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337"/>
        <w:gridCol w:w="387"/>
        <w:gridCol w:w="803"/>
        <w:gridCol w:w="794"/>
        <w:gridCol w:w="129"/>
        <w:gridCol w:w="128"/>
        <w:gridCol w:w="199"/>
        <w:gridCol w:w="266"/>
        <w:gridCol w:w="469"/>
        <w:gridCol w:w="171"/>
        <w:gridCol w:w="83"/>
        <w:gridCol w:w="865"/>
        <w:gridCol w:w="701"/>
        <w:gridCol w:w="155"/>
        <w:gridCol w:w="72"/>
        <w:gridCol w:w="191"/>
        <w:gridCol w:w="485"/>
        <w:gridCol w:w="852"/>
        <w:gridCol w:w="1424"/>
        <w:gridCol w:w="378"/>
        <w:gridCol w:w="249"/>
        <w:gridCol w:w="217"/>
      </w:tblGrid>
      <w:tr w:rsidR="00260F67" w14:paraId="684754EA" w14:textId="77777777" w:rsidTr="00C7327E">
        <w:trPr>
          <w:trHeight w:hRule="exact" w:val="1805"/>
        </w:trPr>
        <w:tc>
          <w:tcPr>
            <w:tcW w:w="337" w:type="dxa"/>
          </w:tcPr>
          <w:p w14:paraId="5EC87B98" w14:textId="77777777" w:rsidR="00260F67" w:rsidRPr="00AA3C3D" w:rsidRDefault="00260F67">
            <w:pPr>
              <w:rPr>
                <w:lang w:val="en-US"/>
              </w:rPr>
            </w:pPr>
            <w:bookmarkStart w:id="0" w:name="_GoBack"/>
            <w:bookmarkEnd w:id="0"/>
          </w:p>
        </w:tc>
        <w:tc>
          <w:tcPr>
            <w:tcW w:w="387" w:type="dxa"/>
          </w:tcPr>
          <w:p w14:paraId="4C3A6869" w14:textId="77777777" w:rsidR="00260F67" w:rsidRDefault="00260F67"/>
        </w:tc>
        <w:tc>
          <w:tcPr>
            <w:tcW w:w="803" w:type="dxa"/>
          </w:tcPr>
          <w:p w14:paraId="77C45716" w14:textId="77777777" w:rsidR="00260F67" w:rsidRDefault="00260F67"/>
        </w:tc>
        <w:tc>
          <w:tcPr>
            <w:tcW w:w="794" w:type="dxa"/>
          </w:tcPr>
          <w:p w14:paraId="424DEA1E" w14:textId="77777777" w:rsidR="00260F67" w:rsidRDefault="00260F67"/>
        </w:tc>
        <w:tc>
          <w:tcPr>
            <w:tcW w:w="129" w:type="dxa"/>
          </w:tcPr>
          <w:p w14:paraId="421B55F1" w14:textId="77777777" w:rsidR="00260F67" w:rsidRDefault="00260F67"/>
        </w:tc>
        <w:tc>
          <w:tcPr>
            <w:tcW w:w="128" w:type="dxa"/>
          </w:tcPr>
          <w:p w14:paraId="2DBCDE9C" w14:textId="77777777" w:rsidR="00260F67" w:rsidRDefault="00260F67"/>
        </w:tc>
        <w:tc>
          <w:tcPr>
            <w:tcW w:w="199" w:type="dxa"/>
          </w:tcPr>
          <w:p w14:paraId="41B4DB44" w14:textId="77777777" w:rsidR="00260F67" w:rsidRDefault="00260F67"/>
        </w:tc>
        <w:tc>
          <w:tcPr>
            <w:tcW w:w="266" w:type="dxa"/>
          </w:tcPr>
          <w:p w14:paraId="524C9C50" w14:textId="77777777" w:rsidR="00260F67" w:rsidRDefault="00260F67"/>
        </w:tc>
        <w:tc>
          <w:tcPr>
            <w:tcW w:w="469" w:type="dxa"/>
          </w:tcPr>
          <w:p w14:paraId="60159662" w14:textId="77777777" w:rsidR="00260F67" w:rsidRDefault="00260F67"/>
        </w:tc>
        <w:tc>
          <w:tcPr>
            <w:tcW w:w="171" w:type="dxa"/>
          </w:tcPr>
          <w:p w14:paraId="373707F7" w14:textId="77777777" w:rsidR="00260F67" w:rsidRDefault="00260F67"/>
        </w:tc>
        <w:tc>
          <w:tcPr>
            <w:tcW w:w="1876" w:type="dxa"/>
            <w:gridSpan w:val="5"/>
            <w:shd w:val="clear" w:color="FFFFFF" w:fill="FFFFFF"/>
            <w:tcMar>
              <w:left w:w="4" w:type="dxa"/>
              <w:right w:w="4" w:type="dxa"/>
            </w:tcMar>
          </w:tcPr>
          <w:p w14:paraId="55396AD1" w14:textId="77777777" w:rsidR="00260F67" w:rsidRDefault="00260F67">
            <w:r>
              <w:rPr>
                <w:noProof/>
                <w:lang w:eastAsia="ru-RU"/>
              </w:rPr>
              <w:drawing>
                <wp:inline distT="0" distB="0" distL="0" distR="0" wp14:anchorId="0F698670" wp14:editId="5E5723CB">
                  <wp:extent cx="1170000" cy="1170000"/>
                  <wp:effectExtent l="0" t="0" r="0" b="0"/>
                  <wp:docPr id="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1" w:type="dxa"/>
          </w:tcPr>
          <w:p w14:paraId="16C3B6D5" w14:textId="77777777" w:rsidR="00260F67" w:rsidRDefault="00260F67"/>
        </w:tc>
        <w:tc>
          <w:tcPr>
            <w:tcW w:w="485" w:type="dxa"/>
          </w:tcPr>
          <w:p w14:paraId="6D49DA39" w14:textId="77777777" w:rsidR="00260F67" w:rsidRDefault="00260F67"/>
        </w:tc>
        <w:tc>
          <w:tcPr>
            <w:tcW w:w="852" w:type="dxa"/>
          </w:tcPr>
          <w:p w14:paraId="4545BC89" w14:textId="77777777" w:rsidR="00260F67" w:rsidRDefault="00260F67"/>
        </w:tc>
        <w:tc>
          <w:tcPr>
            <w:tcW w:w="1424" w:type="dxa"/>
          </w:tcPr>
          <w:p w14:paraId="1F5EA91D" w14:textId="77777777" w:rsidR="00260F67" w:rsidRDefault="00260F67"/>
        </w:tc>
        <w:tc>
          <w:tcPr>
            <w:tcW w:w="378" w:type="dxa"/>
          </w:tcPr>
          <w:p w14:paraId="0D8A931B" w14:textId="77777777" w:rsidR="00260F67" w:rsidRDefault="00260F67"/>
        </w:tc>
        <w:tc>
          <w:tcPr>
            <w:tcW w:w="249" w:type="dxa"/>
          </w:tcPr>
          <w:p w14:paraId="183A36EC" w14:textId="77777777" w:rsidR="00260F67" w:rsidRDefault="00260F67"/>
        </w:tc>
        <w:tc>
          <w:tcPr>
            <w:tcW w:w="217" w:type="dxa"/>
          </w:tcPr>
          <w:p w14:paraId="0C59B37C" w14:textId="77777777" w:rsidR="00260F67" w:rsidRDefault="00260F67"/>
        </w:tc>
      </w:tr>
      <w:tr w:rsidR="00260F67" w:rsidRPr="00672447" w14:paraId="524FB336" w14:textId="77777777" w:rsidTr="00C7327E">
        <w:trPr>
          <w:trHeight w:hRule="exact" w:val="277"/>
        </w:trPr>
        <w:tc>
          <w:tcPr>
            <w:tcW w:w="9355" w:type="dxa"/>
            <w:gridSpan w:val="22"/>
            <w:shd w:val="clear" w:color="000000" w:fill="FFFFFF"/>
            <w:tcMar>
              <w:left w:w="34" w:type="dxa"/>
              <w:right w:w="34" w:type="dxa"/>
            </w:tcMar>
          </w:tcPr>
          <w:p w14:paraId="1391900B" w14:textId="2001DE1D"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01DAB775" w14:textId="77777777" w:rsidTr="00C7327E">
        <w:trPr>
          <w:trHeight w:hRule="exact" w:val="855"/>
        </w:trPr>
        <w:tc>
          <w:tcPr>
            <w:tcW w:w="9355" w:type="dxa"/>
            <w:gridSpan w:val="22"/>
            <w:shd w:val="clear" w:color="000000" w:fill="FFFFFF"/>
            <w:tcMar>
              <w:left w:w="34" w:type="dxa"/>
              <w:right w:w="34" w:type="dxa"/>
            </w:tcMar>
          </w:tcPr>
          <w:p w14:paraId="1487B7AB" w14:textId="6F210528"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359DCD53" w14:textId="081A8786"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2E8ACBD8" w14:textId="77777777" w:rsidTr="00C7327E">
        <w:trPr>
          <w:trHeight w:hRule="exact" w:val="138"/>
        </w:trPr>
        <w:tc>
          <w:tcPr>
            <w:tcW w:w="337" w:type="dxa"/>
          </w:tcPr>
          <w:p w14:paraId="3EBCAFDD" w14:textId="77777777" w:rsidR="00260F67" w:rsidRPr="00672447" w:rsidRDefault="00260F67">
            <w:pPr>
              <w:rPr>
                <w:lang w:val="en-US"/>
              </w:rPr>
            </w:pPr>
          </w:p>
        </w:tc>
        <w:tc>
          <w:tcPr>
            <w:tcW w:w="387" w:type="dxa"/>
          </w:tcPr>
          <w:p w14:paraId="67B37924" w14:textId="77777777" w:rsidR="00260F67" w:rsidRPr="00672447" w:rsidRDefault="00260F67">
            <w:pPr>
              <w:rPr>
                <w:lang w:val="en-US"/>
              </w:rPr>
            </w:pPr>
          </w:p>
        </w:tc>
        <w:tc>
          <w:tcPr>
            <w:tcW w:w="803" w:type="dxa"/>
          </w:tcPr>
          <w:p w14:paraId="6B3B5256" w14:textId="77777777" w:rsidR="00260F67" w:rsidRPr="00672447" w:rsidRDefault="00260F67">
            <w:pPr>
              <w:rPr>
                <w:lang w:val="en-US"/>
              </w:rPr>
            </w:pPr>
          </w:p>
        </w:tc>
        <w:tc>
          <w:tcPr>
            <w:tcW w:w="794" w:type="dxa"/>
          </w:tcPr>
          <w:p w14:paraId="5DD29B89" w14:textId="77777777" w:rsidR="00260F67" w:rsidRPr="00672447" w:rsidRDefault="00260F67">
            <w:pPr>
              <w:rPr>
                <w:lang w:val="en-US"/>
              </w:rPr>
            </w:pPr>
          </w:p>
        </w:tc>
        <w:tc>
          <w:tcPr>
            <w:tcW w:w="129" w:type="dxa"/>
          </w:tcPr>
          <w:p w14:paraId="73A5BEFE" w14:textId="77777777" w:rsidR="00260F67" w:rsidRPr="00672447" w:rsidRDefault="00260F67">
            <w:pPr>
              <w:rPr>
                <w:lang w:val="en-US"/>
              </w:rPr>
            </w:pPr>
          </w:p>
        </w:tc>
        <w:tc>
          <w:tcPr>
            <w:tcW w:w="128" w:type="dxa"/>
          </w:tcPr>
          <w:p w14:paraId="389D0984" w14:textId="77777777" w:rsidR="00260F67" w:rsidRPr="00672447" w:rsidRDefault="00260F67">
            <w:pPr>
              <w:rPr>
                <w:lang w:val="en-US"/>
              </w:rPr>
            </w:pPr>
          </w:p>
        </w:tc>
        <w:tc>
          <w:tcPr>
            <w:tcW w:w="199" w:type="dxa"/>
          </w:tcPr>
          <w:p w14:paraId="7B82CE83" w14:textId="77777777" w:rsidR="00260F67" w:rsidRPr="00672447" w:rsidRDefault="00260F67">
            <w:pPr>
              <w:rPr>
                <w:lang w:val="en-US"/>
              </w:rPr>
            </w:pPr>
          </w:p>
        </w:tc>
        <w:tc>
          <w:tcPr>
            <w:tcW w:w="266" w:type="dxa"/>
          </w:tcPr>
          <w:p w14:paraId="64397551" w14:textId="77777777" w:rsidR="00260F67" w:rsidRPr="00672447" w:rsidRDefault="00260F67">
            <w:pPr>
              <w:rPr>
                <w:lang w:val="en-US"/>
              </w:rPr>
            </w:pPr>
          </w:p>
        </w:tc>
        <w:tc>
          <w:tcPr>
            <w:tcW w:w="469" w:type="dxa"/>
          </w:tcPr>
          <w:p w14:paraId="0B569CD7" w14:textId="77777777" w:rsidR="00260F67" w:rsidRPr="00672447" w:rsidRDefault="00260F67">
            <w:pPr>
              <w:rPr>
                <w:lang w:val="en-US"/>
              </w:rPr>
            </w:pPr>
          </w:p>
        </w:tc>
        <w:tc>
          <w:tcPr>
            <w:tcW w:w="171" w:type="dxa"/>
          </w:tcPr>
          <w:p w14:paraId="14CB939D" w14:textId="77777777" w:rsidR="00260F67" w:rsidRPr="00672447" w:rsidRDefault="00260F67">
            <w:pPr>
              <w:rPr>
                <w:lang w:val="en-US"/>
              </w:rPr>
            </w:pPr>
          </w:p>
        </w:tc>
        <w:tc>
          <w:tcPr>
            <w:tcW w:w="83" w:type="dxa"/>
          </w:tcPr>
          <w:p w14:paraId="60EAA7A7" w14:textId="77777777" w:rsidR="00260F67" w:rsidRPr="00672447" w:rsidRDefault="00260F67">
            <w:pPr>
              <w:rPr>
                <w:lang w:val="en-US"/>
              </w:rPr>
            </w:pPr>
          </w:p>
        </w:tc>
        <w:tc>
          <w:tcPr>
            <w:tcW w:w="865" w:type="dxa"/>
          </w:tcPr>
          <w:p w14:paraId="252EA5A9" w14:textId="77777777" w:rsidR="00260F67" w:rsidRPr="00672447" w:rsidRDefault="00260F67">
            <w:pPr>
              <w:rPr>
                <w:lang w:val="en-US"/>
              </w:rPr>
            </w:pPr>
          </w:p>
        </w:tc>
        <w:tc>
          <w:tcPr>
            <w:tcW w:w="701" w:type="dxa"/>
          </w:tcPr>
          <w:p w14:paraId="0995FEC4" w14:textId="77777777" w:rsidR="00260F67" w:rsidRPr="00672447" w:rsidRDefault="00260F67">
            <w:pPr>
              <w:rPr>
                <w:lang w:val="en-US"/>
              </w:rPr>
            </w:pPr>
          </w:p>
        </w:tc>
        <w:tc>
          <w:tcPr>
            <w:tcW w:w="155" w:type="dxa"/>
          </w:tcPr>
          <w:p w14:paraId="5A5B6BC9" w14:textId="77777777" w:rsidR="00260F67" w:rsidRPr="00672447" w:rsidRDefault="00260F67">
            <w:pPr>
              <w:rPr>
                <w:lang w:val="en-US"/>
              </w:rPr>
            </w:pPr>
          </w:p>
        </w:tc>
        <w:tc>
          <w:tcPr>
            <w:tcW w:w="72" w:type="dxa"/>
          </w:tcPr>
          <w:p w14:paraId="0042DBE9" w14:textId="77777777" w:rsidR="00260F67" w:rsidRPr="00672447" w:rsidRDefault="00260F67">
            <w:pPr>
              <w:rPr>
                <w:lang w:val="en-US"/>
              </w:rPr>
            </w:pPr>
          </w:p>
        </w:tc>
        <w:tc>
          <w:tcPr>
            <w:tcW w:w="191" w:type="dxa"/>
          </w:tcPr>
          <w:p w14:paraId="1FFB1D9D" w14:textId="77777777" w:rsidR="00260F67" w:rsidRPr="00672447" w:rsidRDefault="00260F67">
            <w:pPr>
              <w:rPr>
                <w:lang w:val="en-US"/>
              </w:rPr>
            </w:pPr>
          </w:p>
        </w:tc>
        <w:tc>
          <w:tcPr>
            <w:tcW w:w="485" w:type="dxa"/>
          </w:tcPr>
          <w:p w14:paraId="7FABCAB4" w14:textId="77777777" w:rsidR="00260F67" w:rsidRPr="00672447" w:rsidRDefault="00260F67">
            <w:pPr>
              <w:rPr>
                <w:lang w:val="en-US"/>
              </w:rPr>
            </w:pPr>
          </w:p>
        </w:tc>
        <w:tc>
          <w:tcPr>
            <w:tcW w:w="852" w:type="dxa"/>
          </w:tcPr>
          <w:p w14:paraId="7C8C4C3B" w14:textId="77777777" w:rsidR="00260F67" w:rsidRPr="00672447" w:rsidRDefault="00260F67">
            <w:pPr>
              <w:rPr>
                <w:lang w:val="en-US"/>
              </w:rPr>
            </w:pPr>
          </w:p>
        </w:tc>
        <w:tc>
          <w:tcPr>
            <w:tcW w:w="1424" w:type="dxa"/>
          </w:tcPr>
          <w:p w14:paraId="2D55628E" w14:textId="77777777" w:rsidR="00260F67" w:rsidRPr="00672447" w:rsidRDefault="00260F67">
            <w:pPr>
              <w:rPr>
                <w:lang w:val="en-US"/>
              </w:rPr>
            </w:pPr>
          </w:p>
        </w:tc>
        <w:tc>
          <w:tcPr>
            <w:tcW w:w="378" w:type="dxa"/>
          </w:tcPr>
          <w:p w14:paraId="3FB2A373" w14:textId="77777777" w:rsidR="00260F67" w:rsidRPr="00672447" w:rsidRDefault="00260F67">
            <w:pPr>
              <w:rPr>
                <w:lang w:val="en-US"/>
              </w:rPr>
            </w:pPr>
          </w:p>
        </w:tc>
        <w:tc>
          <w:tcPr>
            <w:tcW w:w="249" w:type="dxa"/>
          </w:tcPr>
          <w:p w14:paraId="43353FA7" w14:textId="77777777" w:rsidR="00260F67" w:rsidRPr="00672447" w:rsidRDefault="00260F67">
            <w:pPr>
              <w:rPr>
                <w:lang w:val="en-US"/>
              </w:rPr>
            </w:pPr>
          </w:p>
        </w:tc>
        <w:tc>
          <w:tcPr>
            <w:tcW w:w="217" w:type="dxa"/>
          </w:tcPr>
          <w:p w14:paraId="6CD7D171" w14:textId="77777777" w:rsidR="00260F67" w:rsidRPr="00672447" w:rsidRDefault="00260F67">
            <w:pPr>
              <w:rPr>
                <w:lang w:val="en-US"/>
              </w:rPr>
            </w:pPr>
          </w:p>
        </w:tc>
      </w:tr>
      <w:tr w:rsidR="00260F67" w:rsidRPr="00672447" w14:paraId="28B9E2DB" w14:textId="77777777" w:rsidTr="00C7327E">
        <w:trPr>
          <w:trHeight w:hRule="exact" w:val="277"/>
        </w:trPr>
        <w:tc>
          <w:tcPr>
            <w:tcW w:w="9355" w:type="dxa"/>
            <w:gridSpan w:val="22"/>
            <w:shd w:val="clear" w:color="000000" w:fill="FFFFFF"/>
            <w:tcMar>
              <w:left w:w="34" w:type="dxa"/>
              <w:right w:w="34" w:type="dxa"/>
            </w:tcMar>
          </w:tcPr>
          <w:p w14:paraId="1DBAF79C" w14:textId="34EB6A0A"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0003F762" w14:textId="77777777" w:rsidTr="00C7327E">
        <w:trPr>
          <w:trHeight w:hRule="exact" w:val="255"/>
        </w:trPr>
        <w:tc>
          <w:tcPr>
            <w:tcW w:w="337" w:type="dxa"/>
          </w:tcPr>
          <w:p w14:paraId="7E40B476" w14:textId="77777777" w:rsidR="00260F67" w:rsidRPr="00672447" w:rsidRDefault="00260F67">
            <w:pPr>
              <w:rPr>
                <w:lang w:val="en-US"/>
              </w:rPr>
            </w:pPr>
          </w:p>
        </w:tc>
        <w:tc>
          <w:tcPr>
            <w:tcW w:w="387" w:type="dxa"/>
          </w:tcPr>
          <w:p w14:paraId="135808F5" w14:textId="77777777" w:rsidR="00260F67" w:rsidRPr="00672447" w:rsidRDefault="00260F67">
            <w:pPr>
              <w:rPr>
                <w:lang w:val="en-US"/>
              </w:rPr>
            </w:pPr>
          </w:p>
        </w:tc>
        <w:tc>
          <w:tcPr>
            <w:tcW w:w="803" w:type="dxa"/>
          </w:tcPr>
          <w:p w14:paraId="335C5CAC" w14:textId="77777777" w:rsidR="00260F67" w:rsidRPr="00672447" w:rsidRDefault="00260F67">
            <w:pPr>
              <w:rPr>
                <w:lang w:val="en-US"/>
              </w:rPr>
            </w:pPr>
          </w:p>
        </w:tc>
        <w:tc>
          <w:tcPr>
            <w:tcW w:w="794" w:type="dxa"/>
          </w:tcPr>
          <w:p w14:paraId="795BF8C4" w14:textId="77777777" w:rsidR="00260F67" w:rsidRPr="00672447" w:rsidRDefault="00260F67">
            <w:pPr>
              <w:rPr>
                <w:lang w:val="en-US"/>
              </w:rPr>
            </w:pPr>
          </w:p>
        </w:tc>
        <w:tc>
          <w:tcPr>
            <w:tcW w:w="129" w:type="dxa"/>
          </w:tcPr>
          <w:p w14:paraId="58635F94" w14:textId="77777777" w:rsidR="00260F67" w:rsidRPr="00672447" w:rsidRDefault="00260F67">
            <w:pPr>
              <w:rPr>
                <w:lang w:val="en-US"/>
              </w:rPr>
            </w:pPr>
          </w:p>
        </w:tc>
        <w:tc>
          <w:tcPr>
            <w:tcW w:w="128" w:type="dxa"/>
          </w:tcPr>
          <w:p w14:paraId="77568BA7" w14:textId="77777777" w:rsidR="00260F67" w:rsidRPr="00672447" w:rsidRDefault="00260F67">
            <w:pPr>
              <w:rPr>
                <w:lang w:val="en-US"/>
              </w:rPr>
            </w:pPr>
          </w:p>
        </w:tc>
        <w:tc>
          <w:tcPr>
            <w:tcW w:w="199" w:type="dxa"/>
          </w:tcPr>
          <w:p w14:paraId="4E386C2B" w14:textId="77777777" w:rsidR="00260F67" w:rsidRPr="00672447" w:rsidRDefault="00260F67">
            <w:pPr>
              <w:rPr>
                <w:lang w:val="en-US"/>
              </w:rPr>
            </w:pPr>
          </w:p>
        </w:tc>
        <w:tc>
          <w:tcPr>
            <w:tcW w:w="266" w:type="dxa"/>
          </w:tcPr>
          <w:p w14:paraId="659A9A0A" w14:textId="77777777" w:rsidR="00260F67" w:rsidRPr="00672447" w:rsidRDefault="00260F67">
            <w:pPr>
              <w:rPr>
                <w:lang w:val="en-US"/>
              </w:rPr>
            </w:pPr>
          </w:p>
        </w:tc>
        <w:tc>
          <w:tcPr>
            <w:tcW w:w="469" w:type="dxa"/>
          </w:tcPr>
          <w:p w14:paraId="77146B77" w14:textId="77777777" w:rsidR="00260F67" w:rsidRPr="00672447" w:rsidRDefault="00260F67">
            <w:pPr>
              <w:rPr>
                <w:lang w:val="en-US"/>
              </w:rPr>
            </w:pPr>
          </w:p>
        </w:tc>
        <w:tc>
          <w:tcPr>
            <w:tcW w:w="171" w:type="dxa"/>
          </w:tcPr>
          <w:p w14:paraId="656B9B68" w14:textId="77777777" w:rsidR="00260F67" w:rsidRPr="00672447" w:rsidRDefault="00260F67">
            <w:pPr>
              <w:rPr>
                <w:lang w:val="en-US"/>
              </w:rPr>
            </w:pPr>
          </w:p>
        </w:tc>
        <w:tc>
          <w:tcPr>
            <w:tcW w:w="83" w:type="dxa"/>
          </w:tcPr>
          <w:p w14:paraId="6C35C343" w14:textId="77777777" w:rsidR="00260F67" w:rsidRPr="00672447" w:rsidRDefault="00260F67">
            <w:pPr>
              <w:rPr>
                <w:lang w:val="en-US"/>
              </w:rPr>
            </w:pPr>
          </w:p>
        </w:tc>
        <w:tc>
          <w:tcPr>
            <w:tcW w:w="865" w:type="dxa"/>
          </w:tcPr>
          <w:p w14:paraId="6590E36A" w14:textId="77777777" w:rsidR="00260F67" w:rsidRPr="00672447" w:rsidRDefault="00260F67">
            <w:pPr>
              <w:rPr>
                <w:lang w:val="en-US"/>
              </w:rPr>
            </w:pPr>
          </w:p>
        </w:tc>
        <w:tc>
          <w:tcPr>
            <w:tcW w:w="701" w:type="dxa"/>
          </w:tcPr>
          <w:p w14:paraId="02713FF0" w14:textId="77777777" w:rsidR="00260F67" w:rsidRPr="00672447" w:rsidRDefault="00260F67">
            <w:pPr>
              <w:rPr>
                <w:lang w:val="en-US"/>
              </w:rPr>
            </w:pPr>
          </w:p>
        </w:tc>
        <w:tc>
          <w:tcPr>
            <w:tcW w:w="155" w:type="dxa"/>
          </w:tcPr>
          <w:p w14:paraId="4DAE9947" w14:textId="77777777" w:rsidR="00260F67" w:rsidRPr="00672447" w:rsidRDefault="00260F67">
            <w:pPr>
              <w:rPr>
                <w:lang w:val="en-US"/>
              </w:rPr>
            </w:pPr>
          </w:p>
        </w:tc>
        <w:tc>
          <w:tcPr>
            <w:tcW w:w="72" w:type="dxa"/>
          </w:tcPr>
          <w:p w14:paraId="3E3B1063" w14:textId="77777777" w:rsidR="00260F67" w:rsidRPr="00672447" w:rsidRDefault="00260F67">
            <w:pPr>
              <w:rPr>
                <w:lang w:val="en-US"/>
              </w:rPr>
            </w:pPr>
          </w:p>
        </w:tc>
        <w:tc>
          <w:tcPr>
            <w:tcW w:w="191" w:type="dxa"/>
          </w:tcPr>
          <w:p w14:paraId="7AF07D67" w14:textId="77777777" w:rsidR="00260F67" w:rsidRPr="00672447" w:rsidRDefault="00260F67">
            <w:pPr>
              <w:rPr>
                <w:lang w:val="en-US"/>
              </w:rPr>
            </w:pPr>
          </w:p>
        </w:tc>
        <w:tc>
          <w:tcPr>
            <w:tcW w:w="485" w:type="dxa"/>
          </w:tcPr>
          <w:p w14:paraId="7707D7A5" w14:textId="77777777" w:rsidR="00260F67" w:rsidRPr="00672447" w:rsidRDefault="00260F67">
            <w:pPr>
              <w:rPr>
                <w:lang w:val="en-US"/>
              </w:rPr>
            </w:pPr>
          </w:p>
        </w:tc>
        <w:tc>
          <w:tcPr>
            <w:tcW w:w="852" w:type="dxa"/>
          </w:tcPr>
          <w:p w14:paraId="02E8BF45" w14:textId="77777777" w:rsidR="00260F67" w:rsidRPr="00672447" w:rsidRDefault="00260F67">
            <w:pPr>
              <w:rPr>
                <w:lang w:val="en-US"/>
              </w:rPr>
            </w:pPr>
          </w:p>
        </w:tc>
        <w:tc>
          <w:tcPr>
            <w:tcW w:w="1424" w:type="dxa"/>
          </w:tcPr>
          <w:p w14:paraId="35FE63F4" w14:textId="77777777" w:rsidR="00260F67" w:rsidRPr="00672447" w:rsidRDefault="00260F67">
            <w:pPr>
              <w:rPr>
                <w:lang w:val="en-US"/>
              </w:rPr>
            </w:pPr>
          </w:p>
        </w:tc>
        <w:tc>
          <w:tcPr>
            <w:tcW w:w="378" w:type="dxa"/>
          </w:tcPr>
          <w:p w14:paraId="7B4D4FB8" w14:textId="77777777" w:rsidR="00260F67" w:rsidRPr="00672447" w:rsidRDefault="00260F67">
            <w:pPr>
              <w:rPr>
                <w:lang w:val="en-US"/>
              </w:rPr>
            </w:pPr>
          </w:p>
        </w:tc>
        <w:tc>
          <w:tcPr>
            <w:tcW w:w="249" w:type="dxa"/>
          </w:tcPr>
          <w:p w14:paraId="5FF85302" w14:textId="77777777" w:rsidR="00260F67" w:rsidRPr="00672447" w:rsidRDefault="00260F67">
            <w:pPr>
              <w:rPr>
                <w:lang w:val="en-US"/>
              </w:rPr>
            </w:pPr>
          </w:p>
        </w:tc>
        <w:tc>
          <w:tcPr>
            <w:tcW w:w="217" w:type="dxa"/>
          </w:tcPr>
          <w:p w14:paraId="549555A8" w14:textId="77777777" w:rsidR="00260F67" w:rsidRPr="00672447" w:rsidRDefault="00260F67">
            <w:pPr>
              <w:rPr>
                <w:lang w:val="en-US"/>
              </w:rPr>
            </w:pPr>
          </w:p>
        </w:tc>
      </w:tr>
      <w:tr w:rsidR="00260F67" w:rsidRPr="00672447" w14:paraId="27368830" w14:textId="77777777" w:rsidTr="00C7327E">
        <w:trPr>
          <w:trHeight w:hRule="exact" w:val="277"/>
        </w:trPr>
        <w:tc>
          <w:tcPr>
            <w:tcW w:w="337" w:type="dxa"/>
          </w:tcPr>
          <w:p w14:paraId="33362CEA" w14:textId="77777777" w:rsidR="00260F67" w:rsidRPr="00672447" w:rsidRDefault="00260F67">
            <w:pPr>
              <w:rPr>
                <w:lang w:val="en-US"/>
              </w:rPr>
            </w:pPr>
          </w:p>
        </w:tc>
        <w:tc>
          <w:tcPr>
            <w:tcW w:w="387" w:type="dxa"/>
          </w:tcPr>
          <w:p w14:paraId="4065DD55" w14:textId="77777777" w:rsidR="00260F67" w:rsidRPr="00672447" w:rsidRDefault="00260F67">
            <w:pPr>
              <w:rPr>
                <w:lang w:val="en-US"/>
              </w:rPr>
            </w:pPr>
          </w:p>
        </w:tc>
        <w:tc>
          <w:tcPr>
            <w:tcW w:w="803" w:type="dxa"/>
          </w:tcPr>
          <w:p w14:paraId="1EE8E2C1" w14:textId="77777777" w:rsidR="00260F67" w:rsidRPr="00672447" w:rsidRDefault="00260F67">
            <w:pPr>
              <w:rPr>
                <w:lang w:val="en-US"/>
              </w:rPr>
            </w:pPr>
          </w:p>
        </w:tc>
        <w:tc>
          <w:tcPr>
            <w:tcW w:w="794" w:type="dxa"/>
          </w:tcPr>
          <w:p w14:paraId="674FD23D" w14:textId="77777777" w:rsidR="00260F67" w:rsidRPr="00672447" w:rsidRDefault="00260F67">
            <w:pPr>
              <w:rPr>
                <w:lang w:val="en-US"/>
              </w:rPr>
            </w:pPr>
          </w:p>
        </w:tc>
        <w:tc>
          <w:tcPr>
            <w:tcW w:w="129" w:type="dxa"/>
          </w:tcPr>
          <w:p w14:paraId="7C415CFA" w14:textId="77777777" w:rsidR="00260F67" w:rsidRPr="00672447" w:rsidRDefault="00260F67">
            <w:pPr>
              <w:rPr>
                <w:lang w:val="en-US"/>
              </w:rPr>
            </w:pPr>
          </w:p>
        </w:tc>
        <w:tc>
          <w:tcPr>
            <w:tcW w:w="128" w:type="dxa"/>
          </w:tcPr>
          <w:p w14:paraId="7298D575" w14:textId="77777777" w:rsidR="00260F67" w:rsidRPr="00672447" w:rsidRDefault="00260F67">
            <w:pPr>
              <w:rPr>
                <w:lang w:val="en-US"/>
              </w:rPr>
            </w:pPr>
          </w:p>
        </w:tc>
        <w:tc>
          <w:tcPr>
            <w:tcW w:w="199" w:type="dxa"/>
          </w:tcPr>
          <w:p w14:paraId="6C41E668" w14:textId="77777777" w:rsidR="00260F67" w:rsidRPr="00672447" w:rsidRDefault="00260F67">
            <w:pPr>
              <w:rPr>
                <w:lang w:val="en-US"/>
              </w:rPr>
            </w:pPr>
          </w:p>
        </w:tc>
        <w:tc>
          <w:tcPr>
            <w:tcW w:w="266" w:type="dxa"/>
          </w:tcPr>
          <w:p w14:paraId="37311C31" w14:textId="77777777" w:rsidR="00260F67" w:rsidRPr="00672447" w:rsidRDefault="00260F67">
            <w:pPr>
              <w:rPr>
                <w:lang w:val="en-US"/>
              </w:rPr>
            </w:pPr>
          </w:p>
        </w:tc>
        <w:tc>
          <w:tcPr>
            <w:tcW w:w="469" w:type="dxa"/>
          </w:tcPr>
          <w:p w14:paraId="721359BE" w14:textId="77777777" w:rsidR="00260F67" w:rsidRPr="00672447" w:rsidRDefault="00260F67">
            <w:pPr>
              <w:rPr>
                <w:lang w:val="en-US"/>
              </w:rPr>
            </w:pPr>
          </w:p>
        </w:tc>
        <w:tc>
          <w:tcPr>
            <w:tcW w:w="171" w:type="dxa"/>
          </w:tcPr>
          <w:p w14:paraId="6B66B4F9" w14:textId="77777777" w:rsidR="00260F67" w:rsidRPr="00672447" w:rsidRDefault="00260F67">
            <w:pPr>
              <w:rPr>
                <w:lang w:val="en-US"/>
              </w:rPr>
            </w:pPr>
          </w:p>
        </w:tc>
        <w:tc>
          <w:tcPr>
            <w:tcW w:w="83" w:type="dxa"/>
          </w:tcPr>
          <w:p w14:paraId="5E39A479" w14:textId="77777777" w:rsidR="00260F67" w:rsidRPr="00672447" w:rsidRDefault="00260F67">
            <w:pPr>
              <w:rPr>
                <w:lang w:val="en-US"/>
              </w:rPr>
            </w:pPr>
          </w:p>
        </w:tc>
        <w:tc>
          <w:tcPr>
            <w:tcW w:w="865" w:type="dxa"/>
          </w:tcPr>
          <w:p w14:paraId="6467A513" w14:textId="77777777" w:rsidR="00260F67" w:rsidRPr="00672447" w:rsidRDefault="00260F67">
            <w:pPr>
              <w:rPr>
                <w:lang w:val="en-US"/>
              </w:rPr>
            </w:pPr>
          </w:p>
        </w:tc>
        <w:tc>
          <w:tcPr>
            <w:tcW w:w="701" w:type="dxa"/>
          </w:tcPr>
          <w:p w14:paraId="7734B20D" w14:textId="77777777" w:rsidR="00260F67" w:rsidRPr="00672447" w:rsidRDefault="00260F67">
            <w:pPr>
              <w:rPr>
                <w:lang w:val="en-US"/>
              </w:rPr>
            </w:pPr>
          </w:p>
        </w:tc>
        <w:tc>
          <w:tcPr>
            <w:tcW w:w="3557" w:type="dxa"/>
            <w:gridSpan w:val="7"/>
            <w:shd w:val="clear" w:color="000000" w:fill="FFFFFF"/>
            <w:tcMar>
              <w:left w:w="34" w:type="dxa"/>
              <w:right w:w="34" w:type="dxa"/>
            </w:tcMar>
          </w:tcPr>
          <w:p w14:paraId="3B9F88FF" w14:textId="1D03218D"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9" w:type="dxa"/>
          </w:tcPr>
          <w:p w14:paraId="7257643E" w14:textId="77777777" w:rsidR="00260F67" w:rsidRPr="00672447" w:rsidRDefault="00260F67">
            <w:pPr>
              <w:rPr>
                <w:lang w:val="en-US"/>
              </w:rPr>
            </w:pPr>
          </w:p>
        </w:tc>
        <w:tc>
          <w:tcPr>
            <w:tcW w:w="217" w:type="dxa"/>
          </w:tcPr>
          <w:p w14:paraId="1DAD94EA" w14:textId="77777777" w:rsidR="00260F67" w:rsidRPr="00672447" w:rsidRDefault="00260F67">
            <w:pPr>
              <w:rPr>
                <w:lang w:val="en-US"/>
              </w:rPr>
            </w:pPr>
          </w:p>
        </w:tc>
      </w:tr>
      <w:tr w:rsidR="00260F67" w:rsidRPr="00672447" w14:paraId="42D77E23" w14:textId="77777777" w:rsidTr="00C7327E">
        <w:trPr>
          <w:trHeight w:hRule="exact" w:val="138"/>
        </w:trPr>
        <w:tc>
          <w:tcPr>
            <w:tcW w:w="337" w:type="dxa"/>
          </w:tcPr>
          <w:p w14:paraId="72134F3C" w14:textId="77777777" w:rsidR="00260F67" w:rsidRPr="00672447" w:rsidRDefault="00260F67">
            <w:pPr>
              <w:rPr>
                <w:lang w:val="en-US"/>
              </w:rPr>
            </w:pPr>
          </w:p>
        </w:tc>
        <w:tc>
          <w:tcPr>
            <w:tcW w:w="387" w:type="dxa"/>
          </w:tcPr>
          <w:p w14:paraId="69D39AAB" w14:textId="77777777" w:rsidR="00260F67" w:rsidRPr="00672447" w:rsidRDefault="00260F67">
            <w:pPr>
              <w:rPr>
                <w:lang w:val="en-US"/>
              </w:rPr>
            </w:pPr>
          </w:p>
        </w:tc>
        <w:tc>
          <w:tcPr>
            <w:tcW w:w="803" w:type="dxa"/>
          </w:tcPr>
          <w:p w14:paraId="75E18548" w14:textId="77777777" w:rsidR="00260F67" w:rsidRPr="00672447" w:rsidRDefault="00260F67">
            <w:pPr>
              <w:rPr>
                <w:lang w:val="en-US"/>
              </w:rPr>
            </w:pPr>
          </w:p>
        </w:tc>
        <w:tc>
          <w:tcPr>
            <w:tcW w:w="794" w:type="dxa"/>
          </w:tcPr>
          <w:p w14:paraId="67C32253" w14:textId="77777777" w:rsidR="00260F67" w:rsidRPr="00672447" w:rsidRDefault="00260F67">
            <w:pPr>
              <w:rPr>
                <w:lang w:val="en-US"/>
              </w:rPr>
            </w:pPr>
          </w:p>
        </w:tc>
        <w:tc>
          <w:tcPr>
            <w:tcW w:w="129" w:type="dxa"/>
          </w:tcPr>
          <w:p w14:paraId="4408BE11" w14:textId="77777777" w:rsidR="00260F67" w:rsidRPr="00672447" w:rsidRDefault="00260F67">
            <w:pPr>
              <w:rPr>
                <w:lang w:val="en-US"/>
              </w:rPr>
            </w:pPr>
          </w:p>
        </w:tc>
        <w:tc>
          <w:tcPr>
            <w:tcW w:w="128" w:type="dxa"/>
          </w:tcPr>
          <w:p w14:paraId="1E706BF1" w14:textId="77777777" w:rsidR="00260F67" w:rsidRPr="00672447" w:rsidRDefault="00260F67">
            <w:pPr>
              <w:rPr>
                <w:lang w:val="en-US"/>
              </w:rPr>
            </w:pPr>
          </w:p>
        </w:tc>
        <w:tc>
          <w:tcPr>
            <w:tcW w:w="199" w:type="dxa"/>
          </w:tcPr>
          <w:p w14:paraId="59E9C741" w14:textId="77777777" w:rsidR="00260F67" w:rsidRPr="00672447" w:rsidRDefault="00260F67">
            <w:pPr>
              <w:rPr>
                <w:lang w:val="en-US"/>
              </w:rPr>
            </w:pPr>
          </w:p>
        </w:tc>
        <w:tc>
          <w:tcPr>
            <w:tcW w:w="266" w:type="dxa"/>
          </w:tcPr>
          <w:p w14:paraId="788DE61F" w14:textId="77777777" w:rsidR="00260F67" w:rsidRPr="00672447" w:rsidRDefault="00260F67">
            <w:pPr>
              <w:rPr>
                <w:lang w:val="en-US"/>
              </w:rPr>
            </w:pPr>
          </w:p>
        </w:tc>
        <w:tc>
          <w:tcPr>
            <w:tcW w:w="469" w:type="dxa"/>
          </w:tcPr>
          <w:p w14:paraId="76C22779" w14:textId="77777777" w:rsidR="00260F67" w:rsidRPr="00672447" w:rsidRDefault="00260F67">
            <w:pPr>
              <w:rPr>
                <w:lang w:val="en-US"/>
              </w:rPr>
            </w:pPr>
          </w:p>
        </w:tc>
        <w:tc>
          <w:tcPr>
            <w:tcW w:w="171" w:type="dxa"/>
          </w:tcPr>
          <w:p w14:paraId="117142AC" w14:textId="77777777" w:rsidR="00260F67" w:rsidRPr="00672447" w:rsidRDefault="00260F67">
            <w:pPr>
              <w:rPr>
                <w:lang w:val="en-US"/>
              </w:rPr>
            </w:pPr>
          </w:p>
        </w:tc>
        <w:tc>
          <w:tcPr>
            <w:tcW w:w="83" w:type="dxa"/>
          </w:tcPr>
          <w:p w14:paraId="411781BF" w14:textId="77777777" w:rsidR="00260F67" w:rsidRPr="00672447" w:rsidRDefault="00260F67">
            <w:pPr>
              <w:rPr>
                <w:lang w:val="en-US"/>
              </w:rPr>
            </w:pPr>
          </w:p>
        </w:tc>
        <w:tc>
          <w:tcPr>
            <w:tcW w:w="865" w:type="dxa"/>
          </w:tcPr>
          <w:p w14:paraId="3DD95E3E" w14:textId="77777777" w:rsidR="00260F67" w:rsidRPr="00672447" w:rsidRDefault="00260F67">
            <w:pPr>
              <w:rPr>
                <w:lang w:val="en-US"/>
              </w:rPr>
            </w:pPr>
          </w:p>
        </w:tc>
        <w:tc>
          <w:tcPr>
            <w:tcW w:w="701" w:type="dxa"/>
          </w:tcPr>
          <w:p w14:paraId="570152E7" w14:textId="77777777" w:rsidR="00260F67" w:rsidRPr="00672447" w:rsidRDefault="00260F67">
            <w:pPr>
              <w:rPr>
                <w:lang w:val="en-US"/>
              </w:rPr>
            </w:pPr>
          </w:p>
        </w:tc>
        <w:tc>
          <w:tcPr>
            <w:tcW w:w="155" w:type="dxa"/>
          </w:tcPr>
          <w:p w14:paraId="68D654B6" w14:textId="77777777" w:rsidR="00260F67" w:rsidRPr="00672447" w:rsidRDefault="00260F67">
            <w:pPr>
              <w:rPr>
                <w:lang w:val="en-US"/>
              </w:rPr>
            </w:pPr>
          </w:p>
        </w:tc>
        <w:tc>
          <w:tcPr>
            <w:tcW w:w="72" w:type="dxa"/>
          </w:tcPr>
          <w:p w14:paraId="017CC06F" w14:textId="77777777" w:rsidR="00260F67" w:rsidRPr="00672447" w:rsidRDefault="00260F67">
            <w:pPr>
              <w:rPr>
                <w:lang w:val="en-US"/>
              </w:rPr>
            </w:pPr>
          </w:p>
        </w:tc>
        <w:tc>
          <w:tcPr>
            <w:tcW w:w="191" w:type="dxa"/>
          </w:tcPr>
          <w:p w14:paraId="29EF0E89" w14:textId="77777777" w:rsidR="00260F67" w:rsidRPr="00672447" w:rsidRDefault="00260F67">
            <w:pPr>
              <w:rPr>
                <w:lang w:val="en-US"/>
              </w:rPr>
            </w:pPr>
          </w:p>
        </w:tc>
        <w:tc>
          <w:tcPr>
            <w:tcW w:w="485" w:type="dxa"/>
          </w:tcPr>
          <w:p w14:paraId="530D57B0" w14:textId="77777777" w:rsidR="00260F67" w:rsidRPr="00672447" w:rsidRDefault="00260F67">
            <w:pPr>
              <w:rPr>
                <w:lang w:val="en-US"/>
              </w:rPr>
            </w:pPr>
          </w:p>
        </w:tc>
        <w:tc>
          <w:tcPr>
            <w:tcW w:w="852" w:type="dxa"/>
          </w:tcPr>
          <w:p w14:paraId="41E9EFF0" w14:textId="77777777" w:rsidR="00260F67" w:rsidRPr="00672447" w:rsidRDefault="00260F67">
            <w:pPr>
              <w:rPr>
                <w:lang w:val="en-US"/>
              </w:rPr>
            </w:pPr>
          </w:p>
        </w:tc>
        <w:tc>
          <w:tcPr>
            <w:tcW w:w="1424" w:type="dxa"/>
          </w:tcPr>
          <w:p w14:paraId="46A6A90C" w14:textId="77777777" w:rsidR="00260F67" w:rsidRPr="00672447" w:rsidRDefault="00260F67">
            <w:pPr>
              <w:rPr>
                <w:lang w:val="en-US"/>
              </w:rPr>
            </w:pPr>
          </w:p>
        </w:tc>
        <w:tc>
          <w:tcPr>
            <w:tcW w:w="378" w:type="dxa"/>
          </w:tcPr>
          <w:p w14:paraId="02B0098E" w14:textId="77777777" w:rsidR="00260F67" w:rsidRPr="00672447" w:rsidRDefault="00260F67">
            <w:pPr>
              <w:rPr>
                <w:lang w:val="en-US"/>
              </w:rPr>
            </w:pPr>
          </w:p>
        </w:tc>
        <w:tc>
          <w:tcPr>
            <w:tcW w:w="249" w:type="dxa"/>
          </w:tcPr>
          <w:p w14:paraId="366B380C" w14:textId="77777777" w:rsidR="00260F67" w:rsidRPr="00672447" w:rsidRDefault="00260F67">
            <w:pPr>
              <w:rPr>
                <w:lang w:val="en-US"/>
              </w:rPr>
            </w:pPr>
          </w:p>
        </w:tc>
        <w:tc>
          <w:tcPr>
            <w:tcW w:w="217" w:type="dxa"/>
          </w:tcPr>
          <w:p w14:paraId="4A51E553" w14:textId="77777777" w:rsidR="00260F67" w:rsidRPr="00672447" w:rsidRDefault="00260F67">
            <w:pPr>
              <w:rPr>
                <w:lang w:val="en-US"/>
              </w:rPr>
            </w:pPr>
          </w:p>
        </w:tc>
      </w:tr>
      <w:tr w:rsidR="00260F67" w:rsidRPr="00672447" w14:paraId="4CF6DADE" w14:textId="77777777" w:rsidTr="00C7327E">
        <w:trPr>
          <w:trHeight w:hRule="exact" w:val="280"/>
        </w:trPr>
        <w:tc>
          <w:tcPr>
            <w:tcW w:w="337" w:type="dxa"/>
          </w:tcPr>
          <w:p w14:paraId="600EEE83" w14:textId="77777777" w:rsidR="00260F67" w:rsidRPr="00672447" w:rsidRDefault="00260F67">
            <w:pPr>
              <w:rPr>
                <w:lang w:val="en-US"/>
              </w:rPr>
            </w:pPr>
          </w:p>
        </w:tc>
        <w:tc>
          <w:tcPr>
            <w:tcW w:w="387" w:type="dxa"/>
          </w:tcPr>
          <w:p w14:paraId="37E103B6" w14:textId="77777777" w:rsidR="00260F67" w:rsidRPr="00672447" w:rsidRDefault="00260F67">
            <w:pPr>
              <w:rPr>
                <w:lang w:val="en-US"/>
              </w:rPr>
            </w:pPr>
          </w:p>
        </w:tc>
        <w:tc>
          <w:tcPr>
            <w:tcW w:w="803" w:type="dxa"/>
          </w:tcPr>
          <w:p w14:paraId="4E583B14" w14:textId="77777777" w:rsidR="00260F67" w:rsidRPr="00672447" w:rsidRDefault="00260F67">
            <w:pPr>
              <w:rPr>
                <w:lang w:val="en-US"/>
              </w:rPr>
            </w:pPr>
          </w:p>
        </w:tc>
        <w:tc>
          <w:tcPr>
            <w:tcW w:w="794" w:type="dxa"/>
          </w:tcPr>
          <w:p w14:paraId="29DF3F91" w14:textId="77777777" w:rsidR="00260F67" w:rsidRPr="00672447" w:rsidRDefault="00260F67">
            <w:pPr>
              <w:rPr>
                <w:lang w:val="en-US"/>
              </w:rPr>
            </w:pPr>
          </w:p>
        </w:tc>
        <w:tc>
          <w:tcPr>
            <w:tcW w:w="129" w:type="dxa"/>
          </w:tcPr>
          <w:p w14:paraId="74965438" w14:textId="77777777" w:rsidR="00260F67" w:rsidRPr="00672447" w:rsidRDefault="00260F67">
            <w:pPr>
              <w:rPr>
                <w:lang w:val="en-US"/>
              </w:rPr>
            </w:pPr>
          </w:p>
        </w:tc>
        <w:tc>
          <w:tcPr>
            <w:tcW w:w="128" w:type="dxa"/>
          </w:tcPr>
          <w:p w14:paraId="4629F18A" w14:textId="77777777" w:rsidR="00260F67" w:rsidRPr="00672447" w:rsidRDefault="00260F67">
            <w:pPr>
              <w:rPr>
                <w:lang w:val="en-US"/>
              </w:rPr>
            </w:pPr>
          </w:p>
        </w:tc>
        <w:tc>
          <w:tcPr>
            <w:tcW w:w="199" w:type="dxa"/>
          </w:tcPr>
          <w:p w14:paraId="52240516" w14:textId="77777777" w:rsidR="00260F67" w:rsidRPr="00672447" w:rsidRDefault="00260F67">
            <w:pPr>
              <w:rPr>
                <w:lang w:val="en-US"/>
              </w:rPr>
            </w:pPr>
          </w:p>
        </w:tc>
        <w:tc>
          <w:tcPr>
            <w:tcW w:w="266" w:type="dxa"/>
          </w:tcPr>
          <w:p w14:paraId="4AE4018C" w14:textId="77777777" w:rsidR="00260F67" w:rsidRPr="00672447" w:rsidRDefault="00260F67">
            <w:pPr>
              <w:rPr>
                <w:lang w:val="en-US"/>
              </w:rPr>
            </w:pPr>
          </w:p>
        </w:tc>
        <w:tc>
          <w:tcPr>
            <w:tcW w:w="469" w:type="dxa"/>
          </w:tcPr>
          <w:p w14:paraId="281C288F" w14:textId="77777777" w:rsidR="00260F67" w:rsidRPr="00672447" w:rsidRDefault="00260F67">
            <w:pPr>
              <w:rPr>
                <w:lang w:val="en-US"/>
              </w:rPr>
            </w:pPr>
          </w:p>
        </w:tc>
        <w:tc>
          <w:tcPr>
            <w:tcW w:w="171" w:type="dxa"/>
          </w:tcPr>
          <w:p w14:paraId="5B4CC17A" w14:textId="77777777" w:rsidR="00260F67" w:rsidRPr="00672447" w:rsidRDefault="00260F67">
            <w:pPr>
              <w:rPr>
                <w:lang w:val="en-US"/>
              </w:rPr>
            </w:pPr>
          </w:p>
        </w:tc>
        <w:tc>
          <w:tcPr>
            <w:tcW w:w="83" w:type="dxa"/>
          </w:tcPr>
          <w:p w14:paraId="2AA742C2" w14:textId="77777777" w:rsidR="00260F67" w:rsidRPr="00672447" w:rsidRDefault="00260F67">
            <w:pPr>
              <w:rPr>
                <w:lang w:val="en-US"/>
              </w:rPr>
            </w:pPr>
          </w:p>
        </w:tc>
        <w:tc>
          <w:tcPr>
            <w:tcW w:w="865" w:type="dxa"/>
          </w:tcPr>
          <w:p w14:paraId="6DB8D35B" w14:textId="77777777" w:rsidR="00260F67" w:rsidRPr="00672447" w:rsidRDefault="00260F67">
            <w:pPr>
              <w:rPr>
                <w:lang w:val="en-US"/>
              </w:rPr>
            </w:pPr>
          </w:p>
        </w:tc>
        <w:tc>
          <w:tcPr>
            <w:tcW w:w="701" w:type="dxa"/>
          </w:tcPr>
          <w:p w14:paraId="669143D1" w14:textId="77777777" w:rsidR="00260F67" w:rsidRPr="00672447" w:rsidRDefault="00260F67">
            <w:pPr>
              <w:rPr>
                <w:lang w:val="en-US"/>
              </w:rPr>
            </w:pPr>
          </w:p>
        </w:tc>
        <w:tc>
          <w:tcPr>
            <w:tcW w:w="3557" w:type="dxa"/>
            <w:gridSpan w:val="7"/>
            <w:shd w:val="clear" w:color="000000" w:fill="FFFFFF"/>
            <w:tcMar>
              <w:left w:w="34" w:type="dxa"/>
              <w:right w:w="34" w:type="dxa"/>
            </w:tcMar>
          </w:tcPr>
          <w:p w14:paraId="6DE38935" w14:textId="78773EF4"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9" w:type="dxa"/>
          </w:tcPr>
          <w:p w14:paraId="4D139FC1" w14:textId="77777777" w:rsidR="00260F67" w:rsidRPr="00672447" w:rsidRDefault="00260F67">
            <w:pPr>
              <w:rPr>
                <w:lang w:val="en-US"/>
              </w:rPr>
            </w:pPr>
          </w:p>
        </w:tc>
        <w:tc>
          <w:tcPr>
            <w:tcW w:w="217" w:type="dxa"/>
          </w:tcPr>
          <w:p w14:paraId="04E47F5E" w14:textId="77777777" w:rsidR="00260F67" w:rsidRPr="00672447" w:rsidRDefault="00260F67">
            <w:pPr>
              <w:rPr>
                <w:lang w:val="en-US"/>
              </w:rPr>
            </w:pPr>
          </w:p>
        </w:tc>
      </w:tr>
      <w:tr w:rsidR="00260F67" w:rsidRPr="00672447" w14:paraId="5F71D1C0" w14:textId="77777777" w:rsidTr="00C7327E">
        <w:trPr>
          <w:trHeight w:hRule="exact" w:val="138"/>
        </w:trPr>
        <w:tc>
          <w:tcPr>
            <w:tcW w:w="337" w:type="dxa"/>
          </w:tcPr>
          <w:p w14:paraId="35374673" w14:textId="77777777" w:rsidR="00260F67" w:rsidRPr="00672447" w:rsidRDefault="00260F67">
            <w:pPr>
              <w:rPr>
                <w:lang w:val="en-US"/>
              </w:rPr>
            </w:pPr>
          </w:p>
        </w:tc>
        <w:tc>
          <w:tcPr>
            <w:tcW w:w="387" w:type="dxa"/>
          </w:tcPr>
          <w:p w14:paraId="24966E6A" w14:textId="77777777" w:rsidR="00260F67" w:rsidRPr="00672447" w:rsidRDefault="00260F67">
            <w:pPr>
              <w:rPr>
                <w:lang w:val="en-US"/>
              </w:rPr>
            </w:pPr>
          </w:p>
        </w:tc>
        <w:tc>
          <w:tcPr>
            <w:tcW w:w="803" w:type="dxa"/>
          </w:tcPr>
          <w:p w14:paraId="3A169AAC" w14:textId="77777777" w:rsidR="00260F67" w:rsidRPr="00672447" w:rsidRDefault="00260F67">
            <w:pPr>
              <w:rPr>
                <w:lang w:val="en-US"/>
              </w:rPr>
            </w:pPr>
          </w:p>
        </w:tc>
        <w:tc>
          <w:tcPr>
            <w:tcW w:w="794" w:type="dxa"/>
          </w:tcPr>
          <w:p w14:paraId="10387AE0" w14:textId="77777777" w:rsidR="00260F67" w:rsidRPr="00672447" w:rsidRDefault="00260F67">
            <w:pPr>
              <w:rPr>
                <w:lang w:val="en-US"/>
              </w:rPr>
            </w:pPr>
          </w:p>
        </w:tc>
        <w:tc>
          <w:tcPr>
            <w:tcW w:w="129" w:type="dxa"/>
          </w:tcPr>
          <w:p w14:paraId="61CE944D" w14:textId="77777777" w:rsidR="00260F67" w:rsidRPr="00672447" w:rsidRDefault="00260F67">
            <w:pPr>
              <w:rPr>
                <w:lang w:val="en-US"/>
              </w:rPr>
            </w:pPr>
          </w:p>
        </w:tc>
        <w:tc>
          <w:tcPr>
            <w:tcW w:w="128" w:type="dxa"/>
          </w:tcPr>
          <w:p w14:paraId="4D1C3F44" w14:textId="77777777" w:rsidR="00260F67" w:rsidRPr="00672447" w:rsidRDefault="00260F67">
            <w:pPr>
              <w:rPr>
                <w:lang w:val="en-US"/>
              </w:rPr>
            </w:pPr>
          </w:p>
        </w:tc>
        <w:tc>
          <w:tcPr>
            <w:tcW w:w="199" w:type="dxa"/>
          </w:tcPr>
          <w:p w14:paraId="4FB3DFC1" w14:textId="77777777" w:rsidR="00260F67" w:rsidRPr="00672447" w:rsidRDefault="00260F67">
            <w:pPr>
              <w:rPr>
                <w:lang w:val="en-US"/>
              </w:rPr>
            </w:pPr>
          </w:p>
        </w:tc>
        <w:tc>
          <w:tcPr>
            <w:tcW w:w="266" w:type="dxa"/>
          </w:tcPr>
          <w:p w14:paraId="429BD6F7" w14:textId="77777777" w:rsidR="00260F67" w:rsidRPr="00672447" w:rsidRDefault="00260F67">
            <w:pPr>
              <w:rPr>
                <w:lang w:val="en-US"/>
              </w:rPr>
            </w:pPr>
          </w:p>
        </w:tc>
        <w:tc>
          <w:tcPr>
            <w:tcW w:w="469" w:type="dxa"/>
          </w:tcPr>
          <w:p w14:paraId="6F929220" w14:textId="77777777" w:rsidR="00260F67" w:rsidRPr="00672447" w:rsidRDefault="00260F67">
            <w:pPr>
              <w:rPr>
                <w:lang w:val="en-US"/>
              </w:rPr>
            </w:pPr>
          </w:p>
        </w:tc>
        <w:tc>
          <w:tcPr>
            <w:tcW w:w="171" w:type="dxa"/>
          </w:tcPr>
          <w:p w14:paraId="64FCD201" w14:textId="77777777" w:rsidR="00260F67" w:rsidRPr="00672447" w:rsidRDefault="00260F67">
            <w:pPr>
              <w:rPr>
                <w:lang w:val="en-US"/>
              </w:rPr>
            </w:pPr>
          </w:p>
        </w:tc>
        <w:tc>
          <w:tcPr>
            <w:tcW w:w="83" w:type="dxa"/>
          </w:tcPr>
          <w:p w14:paraId="52115E48" w14:textId="77777777" w:rsidR="00260F67" w:rsidRPr="00672447" w:rsidRDefault="00260F67">
            <w:pPr>
              <w:rPr>
                <w:lang w:val="en-US"/>
              </w:rPr>
            </w:pPr>
          </w:p>
        </w:tc>
        <w:tc>
          <w:tcPr>
            <w:tcW w:w="865" w:type="dxa"/>
          </w:tcPr>
          <w:p w14:paraId="7F5ADBE6" w14:textId="77777777" w:rsidR="00260F67" w:rsidRPr="00672447" w:rsidRDefault="00260F67">
            <w:pPr>
              <w:rPr>
                <w:lang w:val="en-US"/>
              </w:rPr>
            </w:pPr>
          </w:p>
        </w:tc>
        <w:tc>
          <w:tcPr>
            <w:tcW w:w="701" w:type="dxa"/>
          </w:tcPr>
          <w:p w14:paraId="5BB30E66" w14:textId="77777777" w:rsidR="00260F67" w:rsidRPr="00672447" w:rsidRDefault="00260F67">
            <w:pPr>
              <w:rPr>
                <w:lang w:val="en-US"/>
              </w:rPr>
            </w:pPr>
          </w:p>
        </w:tc>
        <w:tc>
          <w:tcPr>
            <w:tcW w:w="155" w:type="dxa"/>
          </w:tcPr>
          <w:p w14:paraId="7F3C4507" w14:textId="77777777" w:rsidR="00260F67" w:rsidRPr="00672447" w:rsidRDefault="00260F67">
            <w:pPr>
              <w:rPr>
                <w:lang w:val="en-US"/>
              </w:rPr>
            </w:pPr>
          </w:p>
        </w:tc>
        <w:tc>
          <w:tcPr>
            <w:tcW w:w="72" w:type="dxa"/>
          </w:tcPr>
          <w:p w14:paraId="463125EA" w14:textId="77777777" w:rsidR="00260F67" w:rsidRPr="00672447" w:rsidRDefault="00260F67">
            <w:pPr>
              <w:rPr>
                <w:lang w:val="en-US"/>
              </w:rPr>
            </w:pPr>
          </w:p>
        </w:tc>
        <w:tc>
          <w:tcPr>
            <w:tcW w:w="191" w:type="dxa"/>
          </w:tcPr>
          <w:p w14:paraId="66884BF6" w14:textId="77777777" w:rsidR="00260F67" w:rsidRPr="00672447" w:rsidRDefault="00260F67">
            <w:pPr>
              <w:rPr>
                <w:lang w:val="en-US"/>
              </w:rPr>
            </w:pPr>
          </w:p>
        </w:tc>
        <w:tc>
          <w:tcPr>
            <w:tcW w:w="485" w:type="dxa"/>
          </w:tcPr>
          <w:p w14:paraId="15D700ED" w14:textId="77777777" w:rsidR="00260F67" w:rsidRPr="00672447" w:rsidRDefault="00260F67">
            <w:pPr>
              <w:rPr>
                <w:lang w:val="en-US"/>
              </w:rPr>
            </w:pPr>
          </w:p>
        </w:tc>
        <w:tc>
          <w:tcPr>
            <w:tcW w:w="852" w:type="dxa"/>
          </w:tcPr>
          <w:p w14:paraId="744B2E6E" w14:textId="77777777" w:rsidR="00260F67" w:rsidRPr="00672447" w:rsidRDefault="00260F67">
            <w:pPr>
              <w:rPr>
                <w:lang w:val="en-US"/>
              </w:rPr>
            </w:pPr>
          </w:p>
        </w:tc>
        <w:tc>
          <w:tcPr>
            <w:tcW w:w="1424" w:type="dxa"/>
          </w:tcPr>
          <w:p w14:paraId="034123DB" w14:textId="77777777" w:rsidR="00260F67" w:rsidRPr="00672447" w:rsidRDefault="00260F67">
            <w:pPr>
              <w:rPr>
                <w:lang w:val="en-US"/>
              </w:rPr>
            </w:pPr>
          </w:p>
        </w:tc>
        <w:tc>
          <w:tcPr>
            <w:tcW w:w="378" w:type="dxa"/>
          </w:tcPr>
          <w:p w14:paraId="75093FA1" w14:textId="77777777" w:rsidR="00260F67" w:rsidRPr="00672447" w:rsidRDefault="00260F67">
            <w:pPr>
              <w:rPr>
                <w:lang w:val="en-US"/>
              </w:rPr>
            </w:pPr>
          </w:p>
        </w:tc>
        <w:tc>
          <w:tcPr>
            <w:tcW w:w="249" w:type="dxa"/>
          </w:tcPr>
          <w:p w14:paraId="7EDAF0BC" w14:textId="77777777" w:rsidR="00260F67" w:rsidRPr="00672447" w:rsidRDefault="00260F67">
            <w:pPr>
              <w:rPr>
                <w:lang w:val="en-US"/>
              </w:rPr>
            </w:pPr>
          </w:p>
        </w:tc>
        <w:tc>
          <w:tcPr>
            <w:tcW w:w="217" w:type="dxa"/>
          </w:tcPr>
          <w:p w14:paraId="305246C5" w14:textId="77777777" w:rsidR="00260F67" w:rsidRPr="00672447" w:rsidRDefault="00260F67">
            <w:pPr>
              <w:rPr>
                <w:lang w:val="en-US"/>
              </w:rPr>
            </w:pPr>
          </w:p>
        </w:tc>
      </w:tr>
      <w:tr w:rsidR="00260F67" w:rsidRPr="00672447" w14:paraId="282F1828" w14:textId="77777777" w:rsidTr="00C7327E">
        <w:trPr>
          <w:trHeight w:hRule="exact" w:val="277"/>
        </w:trPr>
        <w:tc>
          <w:tcPr>
            <w:tcW w:w="337" w:type="dxa"/>
          </w:tcPr>
          <w:p w14:paraId="2C8898F4" w14:textId="77777777" w:rsidR="00260F67" w:rsidRPr="00672447" w:rsidRDefault="00260F67">
            <w:pPr>
              <w:rPr>
                <w:lang w:val="en-US"/>
              </w:rPr>
            </w:pPr>
          </w:p>
        </w:tc>
        <w:tc>
          <w:tcPr>
            <w:tcW w:w="387" w:type="dxa"/>
          </w:tcPr>
          <w:p w14:paraId="0F609931" w14:textId="77777777" w:rsidR="00260F67" w:rsidRPr="00672447" w:rsidRDefault="00260F67">
            <w:pPr>
              <w:rPr>
                <w:lang w:val="en-US"/>
              </w:rPr>
            </w:pPr>
          </w:p>
        </w:tc>
        <w:tc>
          <w:tcPr>
            <w:tcW w:w="803" w:type="dxa"/>
          </w:tcPr>
          <w:p w14:paraId="07E1AA65" w14:textId="77777777" w:rsidR="00260F67" w:rsidRPr="00672447" w:rsidRDefault="00260F67">
            <w:pPr>
              <w:rPr>
                <w:lang w:val="en-US"/>
              </w:rPr>
            </w:pPr>
          </w:p>
        </w:tc>
        <w:tc>
          <w:tcPr>
            <w:tcW w:w="794" w:type="dxa"/>
          </w:tcPr>
          <w:p w14:paraId="7752A401" w14:textId="77777777" w:rsidR="00260F67" w:rsidRPr="00672447" w:rsidRDefault="00260F67">
            <w:pPr>
              <w:rPr>
                <w:lang w:val="en-US"/>
              </w:rPr>
            </w:pPr>
          </w:p>
        </w:tc>
        <w:tc>
          <w:tcPr>
            <w:tcW w:w="129" w:type="dxa"/>
          </w:tcPr>
          <w:p w14:paraId="386AA6DC" w14:textId="77777777" w:rsidR="00260F67" w:rsidRPr="00672447" w:rsidRDefault="00260F67">
            <w:pPr>
              <w:rPr>
                <w:lang w:val="en-US"/>
              </w:rPr>
            </w:pPr>
          </w:p>
        </w:tc>
        <w:tc>
          <w:tcPr>
            <w:tcW w:w="128" w:type="dxa"/>
          </w:tcPr>
          <w:p w14:paraId="6E90205C" w14:textId="77777777" w:rsidR="00260F67" w:rsidRPr="00672447" w:rsidRDefault="00260F67">
            <w:pPr>
              <w:rPr>
                <w:lang w:val="en-US"/>
              </w:rPr>
            </w:pPr>
          </w:p>
        </w:tc>
        <w:tc>
          <w:tcPr>
            <w:tcW w:w="199" w:type="dxa"/>
          </w:tcPr>
          <w:p w14:paraId="2A364C7B" w14:textId="77777777" w:rsidR="00260F67" w:rsidRPr="00672447" w:rsidRDefault="00260F67">
            <w:pPr>
              <w:rPr>
                <w:lang w:val="en-US"/>
              </w:rPr>
            </w:pPr>
          </w:p>
        </w:tc>
        <w:tc>
          <w:tcPr>
            <w:tcW w:w="266" w:type="dxa"/>
          </w:tcPr>
          <w:p w14:paraId="0020C342" w14:textId="77777777" w:rsidR="00260F67" w:rsidRPr="00672447" w:rsidRDefault="00260F67">
            <w:pPr>
              <w:rPr>
                <w:lang w:val="en-US"/>
              </w:rPr>
            </w:pPr>
          </w:p>
        </w:tc>
        <w:tc>
          <w:tcPr>
            <w:tcW w:w="469" w:type="dxa"/>
          </w:tcPr>
          <w:p w14:paraId="03EF73C7" w14:textId="77777777" w:rsidR="00260F67" w:rsidRPr="00672447" w:rsidRDefault="00260F67">
            <w:pPr>
              <w:rPr>
                <w:lang w:val="en-US"/>
              </w:rPr>
            </w:pPr>
          </w:p>
        </w:tc>
        <w:tc>
          <w:tcPr>
            <w:tcW w:w="171" w:type="dxa"/>
          </w:tcPr>
          <w:p w14:paraId="143940A3" w14:textId="77777777" w:rsidR="00260F67" w:rsidRPr="00672447" w:rsidRDefault="00260F67">
            <w:pPr>
              <w:rPr>
                <w:lang w:val="en-US"/>
              </w:rPr>
            </w:pPr>
          </w:p>
        </w:tc>
        <w:tc>
          <w:tcPr>
            <w:tcW w:w="83" w:type="dxa"/>
          </w:tcPr>
          <w:p w14:paraId="7371568F" w14:textId="77777777" w:rsidR="00260F67" w:rsidRPr="00672447" w:rsidRDefault="00260F67">
            <w:pPr>
              <w:rPr>
                <w:lang w:val="en-US"/>
              </w:rPr>
            </w:pPr>
          </w:p>
        </w:tc>
        <w:tc>
          <w:tcPr>
            <w:tcW w:w="865" w:type="dxa"/>
          </w:tcPr>
          <w:p w14:paraId="5E129F73" w14:textId="77777777" w:rsidR="00260F67" w:rsidRPr="00672447" w:rsidRDefault="00260F67">
            <w:pPr>
              <w:rPr>
                <w:lang w:val="en-US"/>
              </w:rPr>
            </w:pPr>
          </w:p>
        </w:tc>
        <w:tc>
          <w:tcPr>
            <w:tcW w:w="701" w:type="dxa"/>
          </w:tcPr>
          <w:p w14:paraId="0B7BEBCD" w14:textId="77777777" w:rsidR="00260F67" w:rsidRPr="00672447" w:rsidRDefault="00260F67">
            <w:pPr>
              <w:rPr>
                <w:lang w:val="en-US"/>
              </w:rPr>
            </w:pPr>
          </w:p>
        </w:tc>
        <w:tc>
          <w:tcPr>
            <w:tcW w:w="3557" w:type="dxa"/>
            <w:gridSpan w:val="7"/>
            <w:shd w:val="clear" w:color="000000" w:fill="FFFFFF"/>
            <w:tcMar>
              <w:left w:w="34" w:type="dxa"/>
              <w:right w:w="34" w:type="dxa"/>
            </w:tcMar>
          </w:tcPr>
          <w:p w14:paraId="2C11D5F7" w14:textId="22492804"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9" w:type="dxa"/>
          </w:tcPr>
          <w:p w14:paraId="434A2AF0" w14:textId="77777777" w:rsidR="00260F67" w:rsidRPr="00672447" w:rsidRDefault="00260F67">
            <w:pPr>
              <w:rPr>
                <w:lang w:val="en-US"/>
              </w:rPr>
            </w:pPr>
          </w:p>
        </w:tc>
        <w:tc>
          <w:tcPr>
            <w:tcW w:w="217" w:type="dxa"/>
          </w:tcPr>
          <w:p w14:paraId="0F5E1A99" w14:textId="77777777" w:rsidR="00260F67" w:rsidRPr="00672447" w:rsidRDefault="00260F67">
            <w:pPr>
              <w:rPr>
                <w:lang w:val="en-US"/>
              </w:rPr>
            </w:pPr>
          </w:p>
        </w:tc>
      </w:tr>
      <w:tr w:rsidR="00260F67" w:rsidRPr="00672447" w14:paraId="0774B92B" w14:textId="77777777" w:rsidTr="00C7327E">
        <w:trPr>
          <w:trHeight w:hRule="exact" w:val="138"/>
        </w:trPr>
        <w:tc>
          <w:tcPr>
            <w:tcW w:w="337" w:type="dxa"/>
          </w:tcPr>
          <w:p w14:paraId="31BE6F54" w14:textId="77777777" w:rsidR="00260F67" w:rsidRPr="00672447" w:rsidRDefault="00260F67">
            <w:pPr>
              <w:rPr>
                <w:lang w:val="en-US"/>
              </w:rPr>
            </w:pPr>
          </w:p>
        </w:tc>
        <w:tc>
          <w:tcPr>
            <w:tcW w:w="387" w:type="dxa"/>
          </w:tcPr>
          <w:p w14:paraId="71C1B737" w14:textId="77777777" w:rsidR="00260F67" w:rsidRPr="00672447" w:rsidRDefault="00260F67">
            <w:pPr>
              <w:rPr>
                <w:lang w:val="en-US"/>
              </w:rPr>
            </w:pPr>
          </w:p>
        </w:tc>
        <w:tc>
          <w:tcPr>
            <w:tcW w:w="803" w:type="dxa"/>
          </w:tcPr>
          <w:p w14:paraId="2F9EA0AF" w14:textId="77777777" w:rsidR="00260F67" w:rsidRPr="00672447" w:rsidRDefault="00260F67">
            <w:pPr>
              <w:rPr>
                <w:lang w:val="en-US"/>
              </w:rPr>
            </w:pPr>
          </w:p>
        </w:tc>
        <w:tc>
          <w:tcPr>
            <w:tcW w:w="794" w:type="dxa"/>
          </w:tcPr>
          <w:p w14:paraId="73871C08" w14:textId="77777777" w:rsidR="00260F67" w:rsidRPr="00672447" w:rsidRDefault="00260F67">
            <w:pPr>
              <w:rPr>
                <w:lang w:val="en-US"/>
              </w:rPr>
            </w:pPr>
          </w:p>
        </w:tc>
        <w:tc>
          <w:tcPr>
            <w:tcW w:w="129" w:type="dxa"/>
          </w:tcPr>
          <w:p w14:paraId="214B6388" w14:textId="77777777" w:rsidR="00260F67" w:rsidRPr="00672447" w:rsidRDefault="00260F67">
            <w:pPr>
              <w:rPr>
                <w:lang w:val="en-US"/>
              </w:rPr>
            </w:pPr>
          </w:p>
        </w:tc>
        <w:tc>
          <w:tcPr>
            <w:tcW w:w="128" w:type="dxa"/>
          </w:tcPr>
          <w:p w14:paraId="64361F5D" w14:textId="77777777" w:rsidR="00260F67" w:rsidRPr="00672447" w:rsidRDefault="00260F67">
            <w:pPr>
              <w:rPr>
                <w:lang w:val="en-US"/>
              </w:rPr>
            </w:pPr>
          </w:p>
        </w:tc>
        <w:tc>
          <w:tcPr>
            <w:tcW w:w="199" w:type="dxa"/>
          </w:tcPr>
          <w:p w14:paraId="0B5E0D27" w14:textId="77777777" w:rsidR="00260F67" w:rsidRPr="00672447" w:rsidRDefault="00260F67">
            <w:pPr>
              <w:rPr>
                <w:lang w:val="en-US"/>
              </w:rPr>
            </w:pPr>
          </w:p>
        </w:tc>
        <w:tc>
          <w:tcPr>
            <w:tcW w:w="266" w:type="dxa"/>
          </w:tcPr>
          <w:p w14:paraId="322B46E5" w14:textId="77777777" w:rsidR="00260F67" w:rsidRPr="00672447" w:rsidRDefault="00260F67">
            <w:pPr>
              <w:rPr>
                <w:lang w:val="en-US"/>
              </w:rPr>
            </w:pPr>
          </w:p>
        </w:tc>
        <w:tc>
          <w:tcPr>
            <w:tcW w:w="469" w:type="dxa"/>
          </w:tcPr>
          <w:p w14:paraId="414B7BBC" w14:textId="77777777" w:rsidR="00260F67" w:rsidRPr="00672447" w:rsidRDefault="00260F67">
            <w:pPr>
              <w:rPr>
                <w:lang w:val="en-US"/>
              </w:rPr>
            </w:pPr>
          </w:p>
        </w:tc>
        <w:tc>
          <w:tcPr>
            <w:tcW w:w="171" w:type="dxa"/>
          </w:tcPr>
          <w:p w14:paraId="07D6AC26" w14:textId="77777777" w:rsidR="00260F67" w:rsidRPr="00672447" w:rsidRDefault="00260F67">
            <w:pPr>
              <w:rPr>
                <w:lang w:val="en-US"/>
              </w:rPr>
            </w:pPr>
          </w:p>
        </w:tc>
        <w:tc>
          <w:tcPr>
            <w:tcW w:w="83" w:type="dxa"/>
          </w:tcPr>
          <w:p w14:paraId="5196E0E8" w14:textId="77777777" w:rsidR="00260F67" w:rsidRPr="00672447" w:rsidRDefault="00260F67">
            <w:pPr>
              <w:rPr>
                <w:lang w:val="en-US"/>
              </w:rPr>
            </w:pPr>
          </w:p>
        </w:tc>
        <w:tc>
          <w:tcPr>
            <w:tcW w:w="865" w:type="dxa"/>
          </w:tcPr>
          <w:p w14:paraId="243EF97A" w14:textId="77777777" w:rsidR="00260F67" w:rsidRPr="00672447" w:rsidRDefault="00260F67">
            <w:pPr>
              <w:rPr>
                <w:lang w:val="en-US"/>
              </w:rPr>
            </w:pPr>
          </w:p>
        </w:tc>
        <w:tc>
          <w:tcPr>
            <w:tcW w:w="701" w:type="dxa"/>
          </w:tcPr>
          <w:p w14:paraId="1EF584F4" w14:textId="77777777" w:rsidR="00260F67" w:rsidRPr="00672447" w:rsidRDefault="00260F67">
            <w:pPr>
              <w:rPr>
                <w:lang w:val="en-US"/>
              </w:rPr>
            </w:pPr>
          </w:p>
        </w:tc>
        <w:tc>
          <w:tcPr>
            <w:tcW w:w="155" w:type="dxa"/>
          </w:tcPr>
          <w:p w14:paraId="4BFA50FE" w14:textId="77777777" w:rsidR="00260F67" w:rsidRPr="00672447" w:rsidRDefault="00260F67">
            <w:pPr>
              <w:rPr>
                <w:lang w:val="en-US"/>
              </w:rPr>
            </w:pPr>
          </w:p>
        </w:tc>
        <w:tc>
          <w:tcPr>
            <w:tcW w:w="72" w:type="dxa"/>
          </w:tcPr>
          <w:p w14:paraId="5D01FDA2" w14:textId="77777777" w:rsidR="00260F67" w:rsidRPr="00672447" w:rsidRDefault="00260F67">
            <w:pPr>
              <w:rPr>
                <w:lang w:val="en-US"/>
              </w:rPr>
            </w:pPr>
          </w:p>
        </w:tc>
        <w:tc>
          <w:tcPr>
            <w:tcW w:w="191" w:type="dxa"/>
          </w:tcPr>
          <w:p w14:paraId="306C1621" w14:textId="77777777" w:rsidR="00260F67" w:rsidRPr="00672447" w:rsidRDefault="00260F67">
            <w:pPr>
              <w:rPr>
                <w:lang w:val="en-US"/>
              </w:rPr>
            </w:pPr>
          </w:p>
        </w:tc>
        <w:tc>
          <w:tcPr>
            <w:tcW w:w="485" w:type="dxa"/>
          </w:tcPr>
          <w:p w14:paraId="3D99C781" w14:textId="77777777" w:rsidR="00260F67" w:rsidRPr="00672447" w:rsidRDefault="00260F67">
            <w:pPr>
              <w:rPr>
                <w:lang w:val="en-US"/>
              </w:rPr>
            </w:pPr>
          </w:p>
        </w:tc>
        <w:tc>
          <w:tcPr>
            <w:tcW w:w="852" w:type="dxa"/>
          </w:tcPr>
          <w:p w14:paraId="4F877FB2" w14:textId="77777777" w:rsidR="00260F67" w:rsidRPr="00672447" w:rsidRDefault="00260F67">
            <w:pPr>
              <w:rPr>
                <w:lang w:val="en-US"/>
              </w:rPr>
            </w:pPr>
          </w:p>
        </w:tc>
        <w:tc>
          <w:tcPr>
            <w:tcW w:w="1424" w:type="dxa"/>
          </w:tcPr>
          <w:p w14:paraId="1C3AB5B8" w14:textId="77777777" w:rsidR="00260F67" w:rsidRPr="00672447" w:rsidRDefault="00260F67">
            <w:pPr>
              <w:rPr>
                <w:lang w:val="en-US"/>
              </w:rPr>
            </w:pPr>
          </w:p>
        </w:tc>
        <w:tc>
          <w:tcPr>
            <w:tcW w:w="378" w:type="dxa"/>
          </w:tcPr>
          <w:p w14:paraId="135A1675" w14:textId="77777777" w:rsidR="00260F67" w:rsidRPr="00672447" w:rsidRDefault="00260F67">
            <w:pPr>
              <w:rPr>
                <w:lang w:val="en-US"/>
              </w:rPr>
            </w:pPr>
          </w:p>
        </w:tc>
        <w:tc>
          <w:tcPr>
            <w:tcW w:w="249" w:type="dxa"/>
          </w:tcPr>
          <w:p w14:paraId="021C4C57" w14:textId="77777777" w:rsidR="00260F67" w:rsidRPr="00672447" w:rsidRDefault="00260F67">
            <w:pPr>
              <w:rPr>
                <w:lang w:val="en-US"/>
              </w:rPr>
            </w:pPr>
          </w:p>
        </w:tc>
        <w:tc>
          <w:tcPr>
            <w:tcW w:w="217" w:type="dxa"/>
          </w:tcPr>
          <w:p w14:paraId="12A9642C" w14:textId="77777777" w:rsidR="00260F67" w:rsidRPr="00672447" w:rsidRDefault="00260F67">
            <w:pPr>
              <w:rPr>
                <w:lang w:val="en-US"/>
              </w:rPr>
            </w:pPr>
          </w:p>
        </w:tc>
      </w:tr>
      <w:tr w:rsidR="00260F67" w:rsidRPr="00672447" w14:paraId="598B31F8" w14:textId="77777777" w:rsidTr="00C7327E">
        <w:trPr>
          <w:trHeight w:hRule="exact" w:val="277"/>
        </w:trPr>
        <w:tc>
          <w:tcPr>
            <w:tcW w:w="337" w:type="dxa"/>
          </w:tcPr>
          <w:p w14:paraId="23F04E2F" w14:textId="77777777" w:rsidR="00260F67" w:rsidRPr="00672447" w:rsidRDefault="00260F67">
            <w:pPr>
              <w:rPr>
                <w:lang w:val="en-US"/>
              </w:rPr>
            </w:pPr>
          </w:p>
        </w:tc>
        <w:tc>
          <w:tcPr>
            <w:tcW w:w="387" w:type="dxa"/>
          </w:tcPr>
          <w:p w14:paraId="54F43751" w14:textId="77777777" w:rsidR="00260F67" w:rsidRPr="00672447" w:rsidRDefault="00260F67">
            <w:pPr>
              <w:rPr>
                <w:lang w:val="en-US"/>
              </w:rPr>
            </w:pPr>
          </w:p>
        </w:tc>
        <w:tc>
          <w:tcPr>
            <w:tcW w:w="803" w:type="dxa"/>
          </w:tcPr>
          <w:p w14:paraId="37FAFAE3" w14:textId="77777777" w:rsidR="00260F67" w:rsidRPr="00672447" w:rsidRDefault="00260F67">
            <w:pPr>
              <w:rPr>
                <w:lang w:val="en-US"/>
              </w:rPr>
            </w:pPr>
          </w:p>
        </w:tc>
        <w:tc>
          <w:tcPr>
            <w:tcW w:w="794" w:type="dxa"/>
          </w:tcPr>
          <w:p w14:paraId="3277B5DA" w14:textId="77777777" w:rsidR="00260F67" w:rsidRPr="00672447" w:rsidRDefault="00260F67">
            <w:pPr>
              <w:rPr>
                <w:lang w:val="en-US"/>
              </w:rPr>
            </w:pPr>
          </w:p>
        </w:tc>
        <w:tc>
          <w:tcPr>
            <w:tcW w:w="129" w:type="dxa"/>
          </w:tcPr>
          <w:p w14:paraId="35882870" w14:textId="77777777" w:rsidR="00260F67" w:rsidRPr="00672447" w:rsidRDefault="00260F67">
            <w:pPr>
              <w:rPr>
                <w:lang w:val="en-US"/>
              </w:rPr>
            </w:pPr>
          </w:p>
        </w:tc>
        <w:tc>
          <w:tcPr>
            <w:tcW w:w="128" w:type="dxa"/>
          </w:tcPr>
          <w:p w14:paraId="43842C06" w14:textId="77777777" w:rsidR="00260F67" w:rsidRPr="00672447" w:rsidRDefault="00260F67">
            <w:pPr>
              <w:rPr>
                <w:lang w:val="en-US"/>
              </w:rPr>
            </w:pPr>
          </w:p>
        </w:tc>
        <w:tc>
          <w:tcPr>
            <w:tcW w:w="199" w:type="dxa"/>
          </w:tcPr>
          <w:p w14:paraId="4099CC21" w14:textId="77777777" w:rsidR="00260F67" w:rsidRPr="00672447" w:rsidRDefault="00260F67">
            <w:pPr>
              <w:rPr>
                <w:lang w:val="en-US"/>
              </w:rPr>
            </w:pPr>
          </w:p>
        </w:tc>
        <w:tc>
          <w:tcPr>
            <w:tcW w:w="266" w:type="dxa"/>
          </w:tcPr>
          <w:p w14:paraId="6738E1AE" w14:textId="77777777" w:rsidR="00260F67" w:rsidRPr="00672447" w:rsidRDefault="00260F67">
            <w:pPr>
              <w:rPr>
                <w:lang w:val="en-US"/>
              </w:rPr>
            </w:pPr>
          </w:p>
        </w:tc>
        <w:tc>
          <w:tcPr>
            <w:tcW w:w="469" w:type="dxa"/>
          </w:tcPr>
          <w:p w14:paraId="0C36CC4C" w14:textId="77777777" w:rsidR="00260F67" w:rsidRPr="00672447" w:rsidRDefault="00260F67">
            <w:pPr>
              <w:rPr>
                <w:lang w:val="en-US"/>
              </w:rPr>
            </w:pPr>
          </w:p>
        </w:tc>
        <w:tc>
          <w:tcPr>
            <w:tcW w:w="171" w:type="dxa"/>
          </w:tcPr>
          <w:p w14:paraId="2D482B4B" w14:textId="77777777" w:rsidR="00260F67" w:rsidRPr="00672447" w:rsidRDefault="00260F67">
            <w:pPr>
              <w:rPr>
                <w:lang w:val="en-US"/>
              </w:rPr>
            </w:pPr>
          </w:p>
        </w:tc>
        <w:tc>
          <w:tcPr>
            <w:tcW w:w="83" w:type="dxa"/>
          </w:tcPr>
          <w:p w14:paraId="44B1B21D" w14:textId="77777777" w:rsidR="00260F67" w:rsidRPr="00672447" w:rsidRDefault="00260F67">
            <w:pPr>
              <w:rPr>
                <w:lang w:val="en-US"/>
              </w:rPr>
            </w:pPr>
          </w:p>
        </w:tc>
        <w:tc>
          <w:tcPr>
            <w:tcW w:w="865" w:type="dxa"/>
          </w:tcPr>
          <w:p w14:paraId="700AE284" w14:textId="77777777" w:rsidR="00260F67" w:rsidRPr="00672447" w:rsidRDefault="00260F67">
            <w:pPr>
              <w:rPr>
                <w:lang w:val="en-US"/>
              </w:rPr>
            </w:pPr>
          </w:p>
        </w:tc>
        <w:tc>
          <w:tcPr>
            <w:tcW w:w="701" w:type="dxa"/>
          </w:tcPr>
          <w:p w14:paraId="6CA0D5F1" w14:textId="77777777" w:rsidR="00260F67" w:rsidRPr="00672447" w:rsidRDefault="00260F67">
            <w:pPr>
              <w:rPr>
                <w:lang w:val="en-US"/>
              </w:rPr>
            </w:pPr>
          </w:p>
        </w:tc>
        <w:tc>
          <w:tcPr>
            <w:tcW w:w="3557" w:type="dxa"/>
            <w:gridSpan w:val="7"/>
            <w:shd w:val="clear" w:color="000000" w:fill="FFFFFF"/>
            <w:tcMar>
              <w:left w:w="34" w:type="dxa"/>
              <w:right w:w="34" w:type="dxa"/>
            </w:tcMar>
          </w:tcPr>
          <w:p w14:paraId="713C5F48" w14:textId="0449988A"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«___»  ___________ 20</w:t>
            </w:r>
            <w:r w:rsidR="004F00F6" w:rsidRPr="00672447">
              <w:rPr>
                <w:rFonts w:ascii="Times New Roman" w:hAnsi="Times New Roman" w:cs="Times New Roman"/>
                <w:color w:val="000000"/>
                <w:lang w:val="en-US"/>
              </w:rPr>
              <w:t>21.</w:t>
            </w:r>
          </w:p>
        </w:tc>
        <w:tc>
          <w:tcPr>
            <w:tcW w:w="249" w:type="dxa"/>
          </w:tcPr>
          <w:p w14:paraId="34203A2E" w14:textId="77777777" w:rsidR="00260F67" w:rsidRPr="00672447" w:rsidRDefault="00260F67">
            <w:pPr>
              <w:rPr>
                <w:lang w:val="en-US"/>
              </w:rPr>
            </w:pPr>
          </w:p>
        </w:tc>
        <w:tc>
          <w:tcPr>
            <w:tcW w:w="217" w:type="dxa"/>
          </w:tcPr>
          <w:p w14:paraId="5364B546" w14:textId="77777777" w:rsidR="00260F67" w:rsidRPr="00672447" w:rsidRDefault="00260F67">
            <w:pPr>
              <w:rPr>
                <w:lang w:val="en-US"/>
              </w:rPr>
            </w:pPr>
          </w:p>
        </w:tc>
      </w:tr>
      <w:tr w:rsidR="00260F67" w:rsidRPr="00672447" w14:paraId="71405F77" w14:textId="77777777" w:rsidTr="00C7327E">
        <w:trPr>
          <w:trHeight w:hRule="exact" w:val="414"/>
        </w:trPr>
        <w:tc>
          <w:tcPr>
            <w:tcW w:w="337" w:type="dxa"/>
          </w:tcPr>
          <w:p w14:paraId="4C08D461" w14:textId="77777777" w:rsidR="00260F67" w:rsidRPr="00672447" w:rsidRDefault="00260F67">
            <w:pPr>
              <w:rPr>
                <w:lang w:val="en-US"/>
              </w:rPr>
            </w:pPr>
          </w:p>
        </w:tc>
        <w:tc>
          <w:tcPr>
            <w:tcW w:w="387" w:type="dxa"/>
          </w:tcPr>
          <w:p w14:paraId="09C86C8D" w14:textId="77777777" w:rsidR="00260F67" w:rsidRPr="00672447" w:rsidRDefault="00260F67">
            <w:pPr>
              <w:rPr>
                <w:lang w:val="en-US"/>
              </w:rPr>
            </w:pPr>
          </w:p>
        </w:tc>
        <w:tc>
          <w:tcPr>
            <w:tcW w:w="803" w:type="dxa"/>
          </w:tcPr>
          <w:p w14:paraId="68F9127F" w14:textId="77777777" w:rsidR="00260F67" w:rsidRPr="00672447" w:rsidRDefault="00260F67">
            <w:pPr>
              <w:rPr>
                <w:lang w:val="en-US"/>
              </w:rPr>
            </w:pPr>
          </w:p>
        </w:tc>
        <w:tc>
          <w:tcPr>
            <w:tcW w:w="794" w:type="dxa"/>
          </w:tcPr>
          <w:p w14:paraId="36477199" w14:textId="77777777" w:rsidR="00260F67" w:rsidRPr="00672447" w:rsidRDefault="00260F67">
            <w:pPr>
              <w:rPr>
                <w:lang w:val="en-US"/>
              </w:rPr>
            </w:pPr>
          </w:p>
        </w:tc>
        <w:tc>
          <w:tcPr>
            <w:tcW w:w="129" w:type="dxa"/>
          </w:tcPr>
          <w:p w14:paraId="6DDDBDCA" w14:textId="77777777" w:rsidR="00260F67" w:rsidRPr="00672447" w:rsidRDefault="00260F67">
            <w:pPr>
              <w:rPr>
                <w:lang w:val="en-US"/>
              </w:rPr>
            </w:pPr>
          </w:p>
        </w:tc>
        <w:tc>
          <w:tcPr>
            <w:tcW w:w="128" w:type="dxa"/>
          </w:tcPr>
          <w:p w14:paraId="6EC6EBF6" w14:textId="77777777" w:rsidR="00260F67" w:rsidRPr="00672447" w:rsidRDefault="00260F67">
            <w:pPr>
              <w:rPr>
                <w:lang w:val="en-US"/>
              </w:rPr>
            </w:pPr>
          </w:p>
        </w:tc>
        <w:tc>
          <w:tcPr>
            <w:tcW w:w="199" w:type="dxa"/>
          </w:tcPr>
          <w:p w14:paraId="605726B0" w14:textId="77777777" w:rsidR="00260F67" w:rsidRPr="00672447" w:rsidRDefault="00260F67">
            <w:pPr>
              <w:rPr>
                <w:lang w:val="en-US"/>
              </w:rPr>
            </w:pPr>
          </w:p>
        </w:tc>
        <w:tc>
          <w:tcPr>
            <w:tcW w:w="266" w:type="dxa"/>
          </w:tcPr>
          <w:p w14:paraId="0A74248D" w14:textId="77777777" w:rsidR="00260F67" w:rsidRPr="00672447" w:rsidRDefault="00260F67">
            <w:pPr>
              <w:rPr>
                <w:lang w:val="en-US"/>
              </w:rPr>
            </w:pPr>
          </w:p>
        </w:tc>
        <w:tc>
          <w:tcPr>
            <w:tcW w:w="469" w:type="dxa"/>
          </w:tcPr>
          <w:p w14:paraId="24AAFD4E" w14:textId="77777777" w:rsidR="00260F67" w:rsidRPr="00672447" w:rsidRDefault="00260F67">
            <w:pPr>
              <w:rPr>
                <w:lang w:val="en-US"/>
              </w:rPr>
            </w:pPr>
          </w:p>
        </w:tc>
        <w:tc>
          <w:tcPr>
            <w:tcW w:w="171" w:type="dxa"/>
          </w:tcPr>
          <w:p w14:paraId="4EC46922" w14:textId="77777777" w:rsidR="00260F67" w:rsidRPr="00672447" w:rsidRDefault="00260F67">
            <w:pPr>
              <w:rPr>
                <w:lang w:val="en-US"/>
              </w:rPr>
            </w:pPr>
          </w:p>
        </w:tc>
        <w:tc>
          <w:tcPr>
            <w:tcW w:w="83" w:type="dxa"/>
          </w:tcPr>
          <w:p w14:paraId="60022859" w14:textId="77777777" w:rsidR="00260F67" w:rsidRPr="00672447" w:rsidRDefault="00260F67">
            <w:pPr>
              <w:rPr>
                <w:lang w:val="en-US"/>
              </w:rPr>
            </w:pPr>
          </w:p>
        </w:tc>
        <w:tc>
          <w:tcPr>
            <w:tcW w:w="865" w:type="dxa"/>
          </w:tcPr>
          <w:p w14:paraId="4DD2C6DB" w14:textId="77777777" w:rsidR="00260F67" w:rsidRPr="00672447" w:rsidRDefault="00260F67">
            <w:pPr>
              <w:rPr>
                <w:lang w:val="en-US"/>
              </w:rPr>
            </w:pPr>
          </w:p>
        </w:tc>
        <w:tc>
          <w:tcPr>
            <w:tcW w:w="701" w:type="dxa"/>
          </w:tcPr>
          <w:p w14:paraId="2A23A84F" w14:textId="77777777" w:rsidR="00260F67" w:rsidRPr="00672447" w:rsidRDefault="00260F67">
            <w:pPr>
              <w:rPr>
                <w:lang w:val="en-US"/>
              </w:rPr>
            </w:pPr>
          </w:p>
        </w:tc>
        <w:tc>
          <w:tcPr>
            <w:tcW w:w="155" w:type="dxa"/>
          </w:tcPr>
          <w:p w14:paraId="34FCB5FE" w14:textId="77777777" w:rsidR="00260F67" w:rsidRPr="00672447" w:rsidRDefault="00260F67">
            <w:pPr>
              <w:rPr>
                <w:lang w:val="en-US"/>
              </w:rPr>
            </w:pPr>
          </w:p>
        </w:tc>
        <w:tc>
          <w:tcPr>
            <w:tcW w:w="72" w:type="dxa"/>
          </w:tcPr>
          <w:p w14:paraId="5DDE9C33" w14:textId="77777777" w:rsidR="00260F67" w:rsidRPr="00672447" w:rsidRDefault="00260F67">
            <w:pPr>
              <w:rPr>
                <w:lang w:val="en-US"/>
              </w:rPr>
            </w:pPr>
          </w:p>
        </w:tc>
        <w:tc>
          <w:tcPr>
            <w:tcW w:w="191" w:type="dxa"/>
          </w:tcPr>
          <w:p w14:paraId="401B42F1" w14:textId="77777777" w:rsidR="00260F67" w:rsidRPr="00672447" w:rsidRDefault="00260F67">
            <w:pPr>
              <w:rPr>
                <w:lang w:val="en-US"/>
              </w:rPr>
            </w:pPr>
          </w:p>
        </w:tc>
        <w:tc>
          <w:tcPr>
            <w:tcW w:w="485" w:type="dxa"/>
          </w:tcPr>
          <w:p w14:paraId="70E3FF66" w14:textId="77777777" w:rsidR="00260F67" w:rsidRPr="00672447" w:rsidRDefault="00260F67">
            <w:pPr>
              <w:rPr>
                <w:lang w:val="en-US"/>
              </w:rPr>
            </w:pPr>
          </w:p>
        </w:tc>
        <w:tc>
          <w:tcPr>
            <w:tcW w:w="852" w:type="dxa"/>
          </w:tcPr>
          <w:p w14:paraId="75C9E2D0" w14:textId="77777777" w:rsidR="00260F67" w:rsidRPr="00672447" w:rsidRDefault="00260F67">
            <w:pPr>
              <w:rPr>
                <w:lang w:val="en-US"/>
              </w:rPr>
            </w:pPr>
          </w:p>
        </w:tc>
        <w:tc>
          <w:tcPr>
            <w:tcW w:w="1424" w:type="dxa"/>
          </w:tcPr>
          <w:p w14:paraId="5D0F4204" w14:textId="77777777" w:rsidR="00260F67" w:rsidRPr="00672447" w:rsidRDefault="00260F67">
            <w:pPr>
              <w:rPr>
                <w:lang w:val="en-US"/>
              </w:rPr>
            </w:pPr>
          </w:p>
        </w:tc>
        <w:tc>
          <w:tcPr>
            <w:tcW w:w="378" w:type="dxa"/>
          </w:tcPr>
          <w:p w14:paraId="2D64886B" w14:textId="77777777" w:rsidR="00260F67" w:rsidRPr="00672447" w:rsidRDefault="00260F67">
            <w:pPr>
              <w:rPr>
                <w:lang w:val="en-US"/>
              </w:rPr>
            </w:pPr>
          </w:p>
        </w:tc>
        <w:tc>
          <w:tcPr>
            <w:tcW w:w="249" w:type="dxa"/>
          </w:tcPr>
          <w:p w14:paraId="04D2391B" w14:textId="77777777" w:rsidR="00260F67" w:rsidRPr="00672447" w:rsidRDefault="00260F67">
            <w:pPr>
              <w:rPr>
                <w:lang w:val="en-US"/>
              </w:rPr>
            </w:pPr>
          </w:p>
        </w:tc>
        <w:tc>
          <w:tcPr>
            <w:tcW w:w="217" w:type="dxa"/>
          </w:tcPr>
          <w:p w14:paraId="0FE5782F" w14:textId="77777777" w:rsidR="00260F67" w:rsidRPr="00672447" w:rsidRDefault="00260F67">
            <w:pPr>
              <w:rPr>
                <w:lang w:val="en-US"/>
              </w:rPr>
            </w:pPr>
          </w:p>
        </w:tc>
      </w:tr>
      <w:tr w:rsidR="00260F67" w:rsidRPr="00672447" w14:paraId="582CD3A5" w14:textId="77777777" w:rsidTr="00C7327E">
        <w:trPr>
          <w:trHeight w:hRule="exact" w:val="416"/>
        </w:trPr>
        <w:tc>
          <w:tcPr>
            <w:tcW w:w="9355" w:type="dxa"/>
            <w:gridSpan w:val="22"/>
            <w:shd w:val="clear" w:color="000000" w:fill="FFFFFF"/>
            <w:tcMar>
              <w:left w:w="34" w:type="dxa"/>
              <w:right w:w="34" w:type="dxa"/>
            </w:tcMar>
          </w:tcPr>
          <w:p w14:paraId="4D9B4181" w14:textId="23E3BF4D"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4BD8399D" w14:textId="77777777" w:rsidTr="00C7327E">
        <w:trPr>
          <w:trHeight w:hRule="exact" w:val="555"/>
        </w:trPr>
        <w:tc>
          <w:tcPr>
            <w:tcW w:w="9355" w:type="dxa"/>
            <w:gridSpan w:val="22"/>
            <w:shd w:val="clear" w:color="000000" w:fill="FFFFFF"/>
            <w:tcMar>
              <w:left w:w="34" w:type="dxa"/>
              <w:right w:w="34" w:type="dxa"/>
            </w:tcMar>
          </w:tcPr>
          <w:p w14:paraId="4AC03C5B" w14:textId="17E48A80" w:rsidR="00260F67" w:rsidRPr="00672447" w:rsidRDefault="00126275">
            <w:pPr>
              <w:spacing w:after="0" w:line="240" w:lineRule="auto"/>
              <w:jc w:val="center"/>
              <w:rPr>
                <w:sz w:val="28"/>
                <w:szCs w:val="28"/>
                <w:lang w:val="en-US"/>
              </w:rPr>
            </w:pPr>
            <w:r w:rsidRPr="00672447">
              <w:rPr>
                <w:rFonts w:ascii="Times New Roman" w:hAnsi="Times New Roman" w:cs="Times New Roman"/>
                <w:b/>
                <w:color w:val="000000"/>
                <w:sz w:val="28"/>
                <w:szCs w:val="28"/>
                <w:lang w:val="en-US"/>
              </w:rPr>
              <w:t>Flexible management of engineering projects</w:t>
            </w:r>
          </w:p>
        </w:tc>
      </w:tr>
      <w:tr w:rsidR="00260F67" w:rsidRPr="00672447" w14:paraId="24B75D40" w14:textId="77777777" w:rsidTr="00C7327E">
        <w:trPr>
          <w:trHeight w:hRule="exact" w:val="138"/>
        </w:trPr>
        <w:tc>
          <w:tcPr>
            <w:tcW w:w="337" w:type="dxa"/>
          </w:tcPr>
          <w:p w14:paraId="41270B9C" w14:textId="77777777" w:rsidR="00260F67" w:rsidRPr="00672447" w:rsidRDefault="00260F67">
            <w:pPr>
              <w:rPr>
                <w:lang w:val="en-US"/>
              </w:rPr>
            </w:pPr>
          </w:p>
        </w:tc>
        <w:tc>
          <w:tcPr>
            <w:tcW w:w="387" w:type="dxa"/>
          </w:tcPr>
          <w:p w14:paraId="11F535C5" w14:textId="77777777" w:rsidR="00260F67" w:rsidRPr="00672447" w:rsidRDefault="00260F67">
            <w:pPr>
              <w:rPr>
                <w:lang w:val="en-US"/>
              </w:rPr>
            </w:pPr>
          </w:p>
        </w:tc>
        <w:tc>
          <w:tcPr>
            <w:tcW w:w="803" w:type="dxa"/>
          </w:tcPr>
          <w:p w14:paraId="071C6EBB" w14:textId="77777777" w:rsidR="00260F67" w:rsidRPr="00672447" w:rsidRDefault="00260F67">
            <w:pPr>
              <w:rPr>
                <w:lang w:val="en-US"/>
              </w:rPr>
            </w:pPr>
          </w:p>
        </w:tc>
        <w:tc>
          <w:tcPr>
            <w:tcW w:w="794" w:type="dxa"/>
          </w:tcPr>
          <w:p w14:paraId="68D0BD32" w14:textId="77777777" w:rsidR="00260F67" w:rsidRPr="00672447" w:rsidRDefault="00260F67">
            <w:pPr>
              <w:rPr>
                <w:lang w:val="en-US"/>
              </w:rPr>
            </w:pPr>
          </w:p>
        </w:tc>
        <w:tc>
          <w:tcPr>
            <w:tcW w:w="129" w:type="dxa"/>
          </w:tcPr>
          <w:p w14:paraId="2AF70906" w14:textId="77777777" w:rsidR="00260F67" w:rsidRPr="00672447" w:rsidRDefault="00260F67">
            <w:pPr>
              <w:rPr>
                <w:lang w:val="en-US"/>
              </w:rPr>
            </w:pPr>
          </w:p>
        </w:tc>
        <w:tc>
          <w:tcPr>
            <w:tcW w:w="128" w:type="dxa"/>
          </w:tcPr>
          <w:p w14:paraId="6221E732" w14:textId="77777777" w:rsidR="00260F67" w:rsidRPr="00672447" w:rsidRDefault="00260F67">
            <w:pPr>
              <w:rPr>
                <w:lang w:val="en-US"/>
              </w:rPr>
            </w:pPr>
          </w:p>
        </w:tc>
        <w:tc>
          <w:tcPr>
            <w:tcW w:w="199" w:type="dxa"/>
          </w:tcPr>
          <w:p w14:paraId="49AF55F6" w14:textId="77777777" w:rsidR="00260F67" w:rsidRPr="00672447" w:rsidRDefault="00260F67">
            <w:pPr>
              <w:rPr>
                <w:lang w:val="en-US"/>
              </w:rPr>
            </w:pPr>
          </w:p>
        </w:tc>
        <w:tc>
          <w:tcPr>
            <w:tcW w:w="266" w:type="dxa"/>
          </w:tcPr>
          <w:p w14:paraId="66818E50" w14:textId="77777777" w:rsidR="00260F67" w:rsidRPr="00672447" w:rsidRDefault="00260F67">
            <w:pPr>
              <w:rPr>
                <w:lang w:val="en-US"/>
              </w:rPr>
            </w:pPr>
          </w:p>
        </w:tc>
        <w:tc>
          <w:tcPr>
            <w:tcW w:w="469" w:type="dxa"/>
          </w:tcPr>
          <w:p w14:paraId="133D8C00" w14:textId="77777777" w:rsidR="00260F67" w:rsidRPr="00672447" w:rsidRDefault="00260F67">
            <w:pPr>
              <w:rPr>
                <w:lang w:val="en-US"/>
              </w:rPr>
            </w:pPr>
          </w:p>
        </w:tc>
        <w:tc>
          <w:tcPr>
            <w:tcW w:w="171" w:type="dxa"/>
          </w:tcPr>
          <w:p w14:paraId="3B3095EC" w14:textId="77777777" w:rsidR="00260F67" w:rsidRPr="00672447" w:rsidRDefault="00260F67">
            <w:pPr>
              <w:rPr>
                <w:lang w:val="en-US"/>
              </w:rPr>
            </w:pPr>
          </w:p>
        </w:tc>
        <w:tc>
          <w:tcPr>
            <w:tcW w:w="83" w:type="dxa"/>
          </w:tcPr>
          <w:p w14:paraId="51F441DF" w14:textId="77777777" w:rsidR="00260F67" w:rsidRPr="00672447" w:rsidRDefault="00260F67">
            <w:pPr>
              <w:rPr>
                <w:lang w:val="en-US"/>
              </w:rPr>
            </w:pPr>
          </w:p>
        </w:tc>
        <w:tc>
          <w:tcPr>
            <w:tcW w:w="865" w:type="dxa"/>
          </w:tcPr>
          <w:p w14:paraId="228FD843" w14:textId="77777777" w:rsidR="00260F67" w:rsidRPr="00672447" w:rsidRDefault="00260F67">
            <w:pPr>
              <w:rPr>
                <w:lang w:val="en-US"/>
              </w:rPr>
            </w:pPr>
          </w:p>
        </w:tc>
        <w:tc>
          <w:tcPr>
            <w:tcW w:w="701" w:type="dxa"/>
          </w:tcPr>
          <w:p w14:paraId="03684A6D" w14:textId="77777777" w:rsidR="00260F67" w:rsidRPr="00672447" w:rsidRDefault="00260F67">
            <w:pPr>
              <w:rPr>
                <w:lang w:val="en-US"/>
              </w:rPr>
            </w:pPr>
          </w:p>
        </w:tc>
        <w:tc>
          <w:tcPr>
            <w:tcW w:w="155" w:type="dxa"/>
          </w:tcPr>
          <w:p w14:paraId="52FBE108" w14:textId="77777777" w:rsidR="00260F67" w:rsidRPr="00672447" w:rsidRDefault="00260F67">
            <w:pPr>
              <w:rPr>
                <w:lang w:val="en-US"/>
              </w:rPr>
            </w:pPr>
          </w:p>
        </w:tc>
        <w:tc>
          <w:tcPr>
            <w:tcW w:w="72" w:type="dxa"/>
          </w:tcPr>
          <w:p w14:paraId="23F4DAE8" w14:textId="77777777" w:rsidR="00260F67" w:rsidRPr="00672447" w:rsidRDefault="00260F67">
            <w:pPr>
              <w:rPr>
                <w:lang w:val="en-US"/>
              </w:rPr>
            </w:pPr>
          </w:p>
        </w:tc>
        <w:tc>
          <w:tcPr>
            <w:tcW w:w="191" w:type="dxa"/>
          </w:tcPr>
          <w:p w14:paraId="037EB872" w14:textId="77777777" w:rsidR="00260F67" w:rsidRPr="00672447" w:rsidRDefault="00260F67">
            <w:pPr>
              <w:rPr>
                <w:lang w:val="en-US"/>
              </w:rPr>
            </w:pPr>
          </w:p>
        </w:tc>
        <w:tc>
          <w:tcPr>
            <w:tcW w:w="485" w:type="dxa"/>
          </w:tcPr>
          <w:p w14:paraId="2F76AFCD" w14:textId="77777777" w:rsidR="00260F67" w:rsidRPr="00672447" w:rsidRDefault="00260F67">
            <w:pPr>
              <w:rPr>
                <w:lang w:val="en-US"/>
              </w:rPr>
            </w:pPr>
          </w:p>
        </w:tc>
        <w:tc>
          <w:tcPr>
            <w:tcW w:w="852" w:type="dxa"/>
          </w:tcPr>
          <w:p w14:paraId="774322C3" w14:textId="77777777" w:rsidR="00260F67" w:rsidRPr="00672447" w:rsidRDefault="00260F67">
            <w:pPr>
              <w:rPr>
                <w:lang w:val="en-US"/>
              </w:rPr>
            </w:pPr>
          </w:p>
        </w:tc>
        <w:tc>
          <w:tcPr>
            <w:tcW w:w="1424" w:type="dxa"/>
          </w:tcPr>
          <w:p w14:paraId="65998421" w14:textId="77777777" w:rsidR="00260F67" w:rsidRPr="00672447" w:rsidRDefault="00260F67">
            <w:pPr>
              <w:rPr>
                <w:lang w:val="en-US"/>
              </w:rPr>
            </w:pPr>
          </w:p>
        </w:tc>
        <w:tc>
          <w:tcPr>
            <w:tcW w:w="378" w:type="dxa"/>
          </w:tcPr>
          <w:p w14:paraId="4D6ED867" w14:textId="77777777" w:rsidR="00260F67" w:rsidRPr="00672447" w:rsidRDefault="00260F67">
            <w:pPr>
              <w:rPr>
                <w:lang w:val="en-US"/>
              </w:rPr>
            </w:pPr>
          </w:p>
        </w:tc>
        <w:tc>
          <w:tcPr>
            <w:tcW w:w="249" w:type="dxa"/>
          </w:tcPr>
          <w:p w14:paraId="3070CF45" w14:textId="77777777" w:rsidR="00260F67" w:rsidRPr="00672447" w:rsidRDefault="00260F67">
            <w:pPr>
              <w:rPr>
                <w:lang w:val="en-US"/>
              </w:rPr>
            </w:pPr>
          </w:p>
        </w:tc>
        <w:tc>
          <w:tcPr>
            <w:tcW w:w="217" w:type="dxa"/>
          </w:tcPr>
          <w:p w14:paraId="72CC5A76" w14:textId="77777777" w:rsidR="00260F67" w:rsidRPr="00672447" w:rsidRDefault="00260F67">
            <w:pPr>
              <w:rPr>
                <w:lang w:val="en-US"/>
              </w:rPr>
            </w:pPr>
          </w:p>
        </w:tc>
      </w:tr>
      <w:tr w:rsidR="00260F67" w:rsidRPr="00672447" w14:paraId="01D1F222" w14:textId="77777777" w:rsidTr="00AD4D95">
        <w:trPr>
          <w:trHeight w:hRule="exact" w:val="561"/>
        </w:trPr>
        <w:tc>
          <w:tcPr>
            <w:tcW w:w="337" w:type="dxa"/>
          </w:tcPr>
          <w:p w14:paraId="298127CF" w14:textId="77777777" w:rsidR="00260F67" w:rsidRPr="00672447" w:rsidRDefault="00260F67">
            <w:pPr>
              <w:rPr>
                <w:lang w:val="en-US"/>
              </w:rPr>
            </w:pPr>
          </w:p>
        </w:tc>
        <w:tc>
          <w:tcPr>
            <w:tcW w:w="2440" w:type="dxa"/>
            <w:gridSpan w:val="6"/>
            <w:shd w:val="clear" w:color="000000" w:fill="FFFFFF"/>
            <w:tcMar>
              <w:left w:w="34" w:type="dxa"/>
              <w:right w:w="34" w:type="dxa"/>
            </w:tcMar>
          </w:tcPr>
          <w:p w14:paraId="5AE0F595" w14:textId="39E52B09"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66" w:type="dxa"/>
          </w:tcPr>
          <w:p w14:paraId="033A369D" w14:textId="77777777" w:rsidR="00260F67" w:rsidRPr="00672447" w:rsidRDefault="00260F67">
            <w:pPr>
              <w:rPr>
                <w:lang w:val="en-US"/>
              </w:rPr>
            </w:pPr>
          </w:p>
        </w:tc>
        <w:tc>
          <w:tcPr>
            <w:tcW w:w="469" w:type="dxa"/>
          </w:tcPr>
          <w:p w14:paraId="6B4DE492" w14:textId="77777777" w:rsidR="00260F67" w:rsidRPr="00672447" w:rsidRDefault="00260F67">
            <w:pPr>
              <w:rPr>
                <w:lang w:val="en-US"/>
              </w:rPr>
            </w:pPr>
          </w:p>
        </w:tc>
        <w:tc>
          <w:tcPr>
            <w:tcW w:w="5843" w:type="dxa"/>
            <w:gridSpan w:val="13"/>
            <w:shd w:val="clear" w:color="000000" w:fill="FFFFFF"/>
            <w:tcMar>
              <w:left w:w="34" w:type="dxa"/>
              <w:right w:w="34" w:type="dxa"/>
            </w:tcMar>
          </w:tcPr>
          <w:p w14:paraId="2646B672" w14:textId="70FFBE40" w:rsidR="00260F67" w:rsidRPr="00672447" w:rsidRDefault="00126275">
            <w:pPr>
              <w:spacing w:after="0" w:line="240" w:lineRule="auto"/>
              <w:rPr>
                <w:lang w:val="en-US"/>
              </w:rPr>
            </w:pPr>
            <w:r w:rsidRPr="00672447">
              <w:rPr>
                <w:rFonts w:ascii="Times New Roman" w:hAnsi="Times New Roman" w:cs="Times New Roman"/>
                <w:b/>
                <w:color w:val="000000"/>
                <w:lang w:val="en-US"/>
              </w:rPr>
              <w:t>Department of Informatics</w:t>
            </w:r>
          </w:p>
        </w:tc>
      </w:tr>
      <w:tr w:rsidR="00260F67" w:rsidRPr="00672447" w14:paraId="335C9E67" w14:textId="77777777" w:rsidTr="00AD4D95">
        <w:trPr>
          <w:trHeight w:hRule="exact" w:val="296"/>
        </w:trPr>
        <w:tc>
          <w:tcPr>
            <w:tcW w:w="337" w:type="dxa"/>
          </w:tcPr>
          <w:p w14:paraId="6E42B719" w14:textId="77777777" w:rsidR="00260F67" w:rsidRPr="00672447" w:rsidRDefault="00260F67">
            <w:pPr>
              <w:rPr>
                <w:lang w:val="en-US"/>
              </w:rPr>
            </w:pPr>
          </w:p>
        </w:tc>
        <w:tc>
          <w:tcPr>
            <w:tcW w:w="387" w:type="dxa"/>
          </w:tcPr>
          <w:p w14:paraId="1077357F" w14:textId="77777777" w:rsidR="00260F67" w:rsidRPr="00672447" w:rsidRDefault="00260F67">
            <w:pPr>
              <w:rPr>
                <w:lang w:val="en-US"/>
              </w:rPr>
            </w:pPr>
          </w:p>
        </w:tc>
        <w:tc>
          <w:tcPr>
            <w:tcW w:w="803" w:type="dxa"/>
          </w:tcPr>
          <w:p w14:paraId="484BF379" w14:textId="77777777" w:rsidR="00260F67" w:rsidRPr="00672447" w:rsidRDefault="00260F67">
            <w:pPr>
              <w:rPr>
                <w:lang w:val="en-US"/>
              </w:rPr>
            </w:pPr>
          </w:p>
        </w:tc>
        <w:tc>
          <w:tcPr>
            <w:tcW w:w="794" w:type="dxa"/>
          </w:tcPr>
          <w:p w14:paraId="24C8347D" w14:textId="77777777" w:rsidR="00260F67" w:rsidRPr="00672447" w:rsidRDefault="00260F67">
            <w:pPr>
              <w:rPr>
                <w:lang w:val="en-US"/>
              </w:rPr>
            </w:pPr>
          </w:p>
        </w:tc>
        <w:tc>
          <w:tcPr>
            <w:tcW w:w="129" w:type="dxa"/>
          </w:tcPr>
          <w:p w14:paraId="2F92567C" w14:textId="77777777" w:rsidR="00260F67" w:rsidRPr="00672447" w:rsidRDefault="00260F67">
            <w:pPr>
              <w:rPr>
                <w:lang w:val="en-US"/>
              </w:rPr>
            </w:pPr>
          </w:p>
        </w:tc>
        <w:tc>
          <w:tcPr>
            <w:tcW w:w="128" w:type="dxa"/>
          </w:tcPr>
          <w:p w14:paraId="1C0C99EE" w14:textId="77777777" w:rsidR="00260F67" w:rsidRPr="00672447" w:rsidRDefault="00260F67">
            <w:pPr>
              <w:rPr>
                <w:lang w:val="en-US"/>
              </w:rPr>
            </w:pPr>
          </w:p>
        </w:tc>
        <w:tc>
          <w:tcPr>
            <w:tcW w:w="199" w:type="dxa"/>
          </w:tcPr>
          <w:p w14:paraId="2A7A12DC" w14:textId="77777777" w:rsidR="00260F67" w:rsidRPr="00672447" w:rsidRDefault="00260F67">
            <w:pPr>
              <w:rPr>
                <w:lang w:val="en-US"/>
              </w:rPr>
            </w:pPr>
          </w:p>
        </w:tc>
        <w:tc>
          <w:tcPr>
            <w:tcW w:w="266" w:type="dxa"/>
          </w:tcPr>
          <w:p w14:paraId="28323BC5" w14:textId="77777777" w:rsidR="00260F67" w:rsidRPr="00672447" w:rsidRDefault="00260F67">
            <w:pPr>
              <w:rPr>
                <w:lang w:val="en-US"/>
              </w:rPr>
            </w:pPr>
          </w:p>
        </w:tc>
        <w:tc>
          <w:tcPr>
            <w:tcW w:w="469" w:type="dxa"/>
          </w:tcPr>
          <w:p w14:paraId="2A2BB0BC" w14:textId="77777777" w:rsidR="00260F67" w:rsidRPr="00672447" w:rsidRDefault="00260F67">
            <w:pPr>
              <w:rPr>
                <w:lang w:val="en-US"/>
              </w:rPr>
            </w:pPr>
          </w:p>
        </w:tc>
        <w:tc>
          <w:tcPr>
            <w:tcW w:w="171" w:type="dxa"/>
          </w:tcPr>
          <w:p w14:paraId="6927F0AA" w14:textId="77777777" w:rsidR="00260F67" w:rsidRPr="00672447" w:rsidRDefault="00260F67">
            <w:pPr>
              <w:rPr>
                <w:lang w:val="en-US"/>
              </w:rPr>
            </w:pPr>
          </w:p>
        </w:tc>
        <w:tc>
          <w:tcPr>
            <w:tcW w:w="83" w:type="dxa"/>
          </w:tcPr>
          <w:p w14:paraId="3C4897D4" w14:textId="77777777" w:rsidR="00260F67" w:rsidRPr="00672447" w:rsidRDefault="00260F67">
            <w:pPr>
              <w:rPr>
                <w:lang w:val="en-US"/>
              </w:rPr>
            </w:pPr>
          </w:p>
        </w:tc>
        <w:tc>
          <w:tcPr>
            <w:tcW w:w="865" w:type="dxa"/>
          </w:tcPr>
          <w:p w14:paraId="47F57356" w14:textId="77777777" w:rsidR="00260F67" w:rsidRPr="00672447" w:rsidRDefault="00260F67">
            <w:pPr>
              <w:rPr>
                <w:lang w:val="en-US"/>
              </w:rPr>
            </w:pPr>
          </w:p>
        </w:tc>
        <w:tc>
          <w:tcPr>
            <w:tcW w:w="701" w:type="dxa"/>
          </w:tcPr>
          <w:p w14:paraId="2E56837C" w14:textId="77777777" w:rsidR="00260F67" w:rsidRPr="00672447" w:rsidRDefault="00260F67">
            <w:pPr>
              <w:rPr>
                <w:lang w:val="en-US"/>
              </w:rPr>
            </w:pPr>
          </w:p>
        </w:tc>
        <w:tc>
          <w:tcPr>
            <w:tcW w:w="155" w:type="dxa"/>
          </w:tcPr>
          <w:p w14:paraId="47FEEC56" w14:textId="77777777" w:rsidR="00260F67" w:rsidRPr="00672447" w:rsidRDefault="00260F67">
            <w:pPr>
              <w:rPr>
                <w:lang w:val="en-US"/>
              </w:rPr>
            </w:pPr>
          </w:p>
        </w:tc>
        <w:tc>
          <w:tcPr>
            <w:tcW w:w="72" w:type="dxa"/>
          </w:tcPr>
          <w:p w14:paraId="19BD733D" w14:textId="77777777" w:rsidR="00260F67" w:rsidRPr="00672447" w:rsidRDefault="00260F67">
            <w:pPr>
              <w:rPr>
                <w:lang w:val="en-US"/>
              </w:rPr>
            </w:pPr>
          </w:p>
        </w:tc>
        <w:tc>
          <w:tcPr>
            <w:tcW w:w="191" w:type="dxa"/>
          </w:tcPr>
          <w:p w14:paraId="13FAB664" w14:textId="77777777" w:rsidR="00260F67" w:rsidRPr="00672447" w:rsidRDefault="00260F67">
            <w:pPr>
              <w:rPr>
                <w:lang w:val="en-US"/>
              </w:rPr>
            </w:pPr>
          </w:p>
        </w:tc>
        <w:tc>
          <w:tcPr>
            <w:tcW w:w="485" w:type="dxa"/>
          </w:tcPr>
          <w:p w14:paraId="1433DBE5" w14:textId="77777777" w:rsidR="00260F67" w:rsidRPr="00672447" w:rsidRDefault="00260F67">
            <w:pPr>
              <w:rPr>
                <w:lang w:val="en-US"/>
              </w:rPr>
            </w:pPr>
          </w:p>
        </w:tc>
        <w:tc>
          <w:tcPr>
            <w:tcW w:w="852" w:type="dxa"/>
          </w:tcPr>
          <w:p w14:paraId="24879132" w14:textId="77777777" w:rsidR="00260F67" w:rsidRPr="00672447" w:rsidRDefault="00260F67">
            <w:pPr>
              <w:rPr>
                <w:lang w:val="en-US"/>
              </w:rPr>
            </w:pPr>
          </w:p>
        </w:tc>
        <w:tc>
          <w:tcPr>
            <w:tcW w:w="1424" w:type="dxa"/>
          </w:tcPr>
          <w:p w14:paraId="7FD9FD0F" w14:textId="77777777" w:rsidR="00260F67" w:rsidRPr="00672447" w:rsidRDefault="00260F67">
            <w:pPr>
              <w:rPr>
                <w:lang w:val="en-US"/>
              </w:rPr>
            </w:pPr>
          </w:p>
        </w:tc>
        <w:tc>
          <w:tcPr>
            <w:tcW w:w="378" w:type="dxa"/>
          </w:tcPr>
          <w:p w14:paraId="68CE16BE" w14:textId="77777777" w:rsidR="00260F67" w:rsidRPr="00672447" w:rsidRDefault="00260F67">
            <w:pPr>
              <w:rPr>
                <w:lang w:val="en-US"/>
              </w:rPr>
            </w:pPr>
          </w:p>
        </w:tc>
        <w:tc>
          <w:tcPr>
            <w:tcW w:w="249" w:type="dxa"/>
          </w:tcPr>
          <w:p w14:paraId="454B5F40" w14:textId="77777777" w:rsidR="00260F67" w:rsidRPr="00672447" w:rsidRDefault="00260F67">
            <w:pPr>
              <w:rPr>
                <w:lang w:val="en-US"/>
              </w:rPr>
            </w:pPr>
          </w:p>
        </w:tc>
        <w:tc>
          <w:tcPr>
            <w:tcW w:w="217" w:type="dxa"/>
          </w:tcPr>
          <w:p w14:paraId="7791E720" w14:textId="77777777" w:rsidR="00260F67" w:rsidRPr="00672447" w:rsidRDefault="00260F67">
            <w:pPr>
              <w:rPr>
                <w:lang w:val="en-US"/>
              </w:rPr>
            </w:pPr>
          </w:p>
        </w:tc>
      </w:tr>
      <w:tr w:rsidR="00260F67" w:rsidRPr="00672447" w14:paraId="7067036F" w14:textId="77777777" w:rsidTr="00C7327E">
        <w:trPr>
          <w:trHeight w:hRule="exact" w:val="277"/>
        </w:trPr>
        <w:tc>
          <w:tcPr>
            <w:tcW w:w="337" w:type="dxa"/>
          </w:tcPr>
          <w:p w14:paraId="03359EED" w14:textId="77777777" w:rsidR="00260F67" w:rsidRPr="00672447" w:rsidRDefault="00260F67">
            <w:pPr>
              <w:rPr>
                <w:lang w:val="en-US"/>
              </w:rPr>
            </w:pPr>
          </w:p>
        </w:tc>
        <w:tc>
          <w:tcPr>
            <w:tcW w:w="2706" w:type="dxa"/>
            <w:gridSpan w:val="7"/>
            <w:shd w:val="clear" w:color="000000" w:fill="FFFFFF"/>
            <w:tcMar>
              <w:left w:w="34" w:type="dxa"/>
              <w:right w:w="34" w:type="dxa"/>
            </w:tcMar>
          </w:tcPr>
          <w:p w14:paraId="3B1EA4D8" w14:textId="604DCD15"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69" w:type="dxa"/>
          </w:tcPr>
          <w:p w14:paraId="21A6B589" w14:textId="77777777" w:rsidR="00260F67" w:rsidRPr="00672447" w:rsidRDefault="00260F67">
            <w:pPr>
              <w:rPr>
                <w:lang w:val="en-US"/>
              </w:rPr>
            </w:pPr>
          </w:p>
        </w:tc>
        <w:tc>
          <w:tcPr>
            <w:tcW w:w="5843" w:type="dxa"/>
            <w:gridSpan w:val="13"/>
            <w:shd w:val="clear" w:color="000000" w:fill="FFFFFF"/>
            <w:tcMar>
              <w:left w:w="34" w:type="dxa"/>
              <w:right w:w="34" w:type="dxa"/>
            </w:tcMar>
          </w:tcPr>
          <w:p w14:paraId="138F02B1" w14:textId="02FE4316"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7A080298" w14:textId="77777777" w:rsidTr="00C7327E">
        <w:trPr>
          <w:trHeight w:hRule="exact" w:val="138"/>
        </w:trPr>
        <w:tc>
          <w:tcPr>
            <w:tcW w:w="337" w:type="dxa"/>
          </w:tcPr>
          <w:p w14:paraId="3AFBAFF0" w14:textId="77777777" w:rsidR="00260F67" w:rsidRPr="00672447" w:rsidRDefault="00260F67">
            <w:pPr>
              <w:rPr>
                <w:lang w:val="en-US"/>
              </w:rPr>
            </w:pPr>
          </w:p>
        </w:tc>
        <w:tc>
          <w:tcPr>
            <w:tcW w:w="387" w:type="dxa"/>
          </w:tcPr>
          <w:p w14:paraId="64995257" w14:textId="77777777" w:rsidR="00260F67" w:rsidRPr="00672447" w:rsidRDefault="00260F67">
            <w:pPr>
              <w:rPr>
                <w:lang w:val="en-US"/>
              </w:rPr>
            </w:pPr>
          </w:p>
        </w:tc>
        <w:tc>
          <w:tcPr>
            <w:tcW w:w="803" w:type="dxa"/>
          </w:tcPr>
          <w:p w14:paraId="68F8D0BC" w14:textId="77777777" w:rsidR="00260F67" w:rsidRPr="00672447" w:rsidRDefault="00260F67">
            <w:pPr>
              <w:rPr>
                <w:lang w:val="en-US"/>
              </w:rPr>
            </w:pPr>
          </w:p>
        </w:tc>
        <w:tc>
          <w:tcPr>
            <w:tcW w:w="794" w:type="dxa"/>
          </w:tcPr>
          <w:p w14:paraId="2C6CA32D" w14:textId="77777777" w:rsidR="00260F67" w:rsidRPr="00672447" w:rsidRDefault="00260F67">
            <w:pPr>
              <w:rPr>
                <w:lang w:val="en-US"/>
              </w:rPr>
            </w:pPr>
          </w:p>
        </w:tc>
        <w:tc>
          <w:tcPr>
            <w:tcW w:w="129" w:type="dxa"/>
          </w:tcPr>
          <w:p w14:paraId="5EBCB7E2" w14:textId="77777777" w:rsidR="00260F67" w:rsidRPr="00672447" w:rsidRDefault="00260F67">
            <w:pPr>
              <w:rPr>
                <w:lang w:val="en-US"/>
              </w:rPr>
            </w:pPr>
          </w:p>
        </w:tc>
        <w:tc>
          <w:tcPr>
            <w:tcW w:w="128" w:type="dxa"/>
          </w:tcPr>
          <w:p w14:paraId="08E73E55" w14:textId="77777777" w:rsidR="00260F67" w:rsidRPr="00672447" w:rsidRDefault="00260F67">
            <w:pPr>
              <w:rPr>
                <w:lang w:val="en-US"/>
              </w:rPr>
            </w:pPr>
          </w:p>
        </w:tc>
        <w:tc>
          <w:tcPr>
            <w:tcW w:w="199" w:type="dxa"/>
          </w:tcPr>
          <w:p w14:paraId="2A4F0591" w14:textId="77777777" w:rsidR="00260F67" w:rsidRPr="00672447" w:rsidRDefault="00260F67">
            <w:pPr>
              <w:rPr>
                <w:lang w:val="en-US"/>
              </w:rPr>
            </w:pPr>
          </w:p>
        </w:tc>
        <w:tc>
          <w:tcPr>
            <w:tcW w:w="266" w:type="dxa"/>
          </w:tcPr>
          <w:p w14:paraId="3495587A" w14:textId="77777777" w:rsidR="00260F67" w:rsidRPr="00672447" w:rsidRDefault="00260F67">
            <w:pPr>
              <w:rPr>
                <w:lang w:val="en-US"/>
              </w:rPr>
            </w:pPr>
          </w:p>
        </w:tc>
        <w:tc>
          <w:tcPr>
            <w:tcW w:w="469" w:type="dxa"/>
          </w:tcPr>
          <w:p w14:paraId="60702120" w14:textId="77777777" w:rsidR="00260F67" w:rsidRPr="00672447" w:rsidRDefault="00260F67">
            <w:pPr>
              <w:rPr>
                <w:lang w:val="en-US"/>
              </w:rPr>
            </w:pPr>
          </w:p>
        </w:tc>
        <w:tc>
          <w:tcPr>
            <w:tcW w:w="171" w:type="dxa"/>
          </w:tcPr>
          <w:p w14:paraId="48B3BC8A" w14:textId="77777777" w:rsidR="00260F67" w:rsidRPr="00672447" w:rsidRDefault="00260F67">
            <w:pPr>
              <w:rPr>
                <w:lang w:val="en-US"/>
              </w:rPr>
            </w:pPr>
          </w:p>
        </w:tc>
        <w:tc>
          <w:tcPr>
            <w:tcW w:w="83" w:type="dxa"/>
          </w:tcPr>
          <w:p w14:paraId="3254D3E6" w14:textId="77777777" w:rsidR="00260F67" w:rsidRPr="00672447" w:rsidRDefault="00260F67">
            <w:pPr>
              <w:rPr>
                <w:lang w:val="en-US"/>
              </w:rPr>
            </w:pPr>
          </w:p>
        </w:tc>
        <w:tc>
          <w:tcPr>
            <w:tcW w:w="865" w:type="dxa"/>
          </w:tcPr>
          <w:p w14:paraId="7B51E941" w14:textId="77777777" w:rsidR="00260F67" w:rsidRPr="00672447" w:rsidRDefault="00260F67">
            <w:pPr>
              <w:rPr>
                <w:lang w:val="en-US"/>
              </w:rPr>
            </w:pPr>
          </w:p>
        </w:tc>
        <w:tc>
          <w:tcPr>
            <w:tcW w:w="701" w:type="dxa"/>
          </w:tcPr>
          <w:p w14:paraId="106E667E" w14:textId="77777777" w:rsidR="00260F67" w:rsidRPr="00672447" w:rsidRDefault="00260F67">
            <w:pPr>
              <w:rPr>
                <w:lang w:val="en-US"/>
              </w:rPr>
            </w:pPr>
          </w:p>
        </w:tc>
        <w:tc>
          <w:tcPr>
            <w:tcW w:w="155" w:type="dxa"/>
          </w:tcPr>
          <w:p w14:paraId="765E9742" w14:textId="77777777" w:rsidR="00260F67" w:rsidRPr="00672447" w:rsidRDefault="00260F67">
            <w:pPr>
              <w:rPr>
                <w:lang w:val="en-US"/>
              </w:rPr>
            </w:pPr>
          </w:p>
        </w:tc>
        <w:tc>
          <w:tcPr>
            <w:tcW w:w="72" w:type="dxa"/>
          </w:tcPr>
          <w:p w14:paraId="25DDB49E" w14:textId="77777777" w:rsidR="00260F67" w:rsidRPr="00672447" w:rsidRDefault="00260F67">
            <w:pPr>
              <w:rPr>
                <w:lang w:val="en-US"/>
              </w:rPr>
            </w:pPr>
          </w:p>
        </w:tc>
        <w:tc>
          <w:tcPr>
            <w:tcW w:w="191" w:type="dxa"/>
          </w:tcPr>
          <w:p w14:paraId="4566CBC4" w14:textId="77777777" w:rsidR="00260F67" w:rsidRPr="00672447" w:rsidRDefault="00260F67">
            <w:pPr>
              <w:rPr>
                <w:lang w:val="en-US"/>
              </w:rPr>
            </w:pPr>
          </w:p>
        </w:tc>
        <w:tc>
          <w:tcPr>
            <w:tcW w:w="485" w:type="dxa"/>
          </w:tcPr>
          <w:p w14:paraId="13A40B27" w14:textId="77777777" w:rsidR="00260F67" w:rsidRPr="00672447" w:rsidRDefault="00260F67">
            <w:pPr>
              <w:rPr>
                <w:lang w:val="en-US"/>
              </w:rPr>
            </w:pPr>
          </w:p>
        </w:tc>
        <w:tc>
          <w:tcPr>
            <w:tcW w:w="852" w:type="dxa"/>
          </w:tcPr>
          <w:p w14:paraId="174C8EB1" w14:textId="77777777" w:rsidR="00260F67" w:rsidRPr="00672447" w:rsidRDefault="00260F67">
            <w:pPr>
              <w:rPr>
                <w:lang w:val="en-US"/>
              </w:rPr>
            </w:pPr>
          </w:p>
        </w:tc>
        <w:tc>
          <w:tcPr>
            <w:tcW w:w="1424" w:type="dxa"/>
          </w:tcPr>
          <w:p w14:paraId="6F0AE6A1" w14:textId="77777777" w:rsidR="00260F67" w:rsidRPr="00672447" w:rsidRDefault="00260F67">
            <w:pPr>
              <w:rPr>
                <w:lang w:val="en-US"/>
              </w:rPr>
            </w:pPr>
          </w:p>
        </w:tc>
        <w:tc>
          <w:tcPr>
            <w:tcW w:w="378" w:type="dxa"/>
          </w:tcPr>
          <w:p w14:paraId="103E8F86" w14:textId="77777777" w:rsidR="00260F67" w:rsidRPr="00672447" w:rsidRDefault="00260F67">
            <w:pPr>
              <w:rPr>
                <w:lang w:val="en-US"/>
              </w:rPr>
            </w:pPr>
          </w:p>
        </w:tc>
        <w:tc>
          <w:tcPr>
            <w:tcW w:w="249" w:type="dxa"/>
          </w:tcPr>
          <w:p w14:paraId="4B14C3D9" w14:textId="77777777" w:rsidR="00260F67" w:rsidRPr="00672447" w:rsidRDefault="00260F67">
            <w:pPr>
              <w:rPr>
                <w:lang w:val="en-US"/>
              </w:rPr>
            </w:pPr>
          </w:p>
        </w:tc>
        <w:tc>
          <w:tcPr>
            <w:tcW w:w="217" w:type="dxa"/>
          </w:tcPr>
          <w:p w14:paraId="76AA3033" w14:textId="77777777" w:rsidR="00260F67" w:rsidRPr="00672447" w:rsidRDefault="00260F67">
            <w:pPr>
              <w:rPr>
                <w:lang w:val="en-US"/>
              </w:rPr>
            </w:pPr>
          </w:p>
        </w:tc>
      </w:tr>
      <w:tr w:rsidR="00260F67" w:rsidRPr="00672447" w14:paraId="716C6256" w14:textId="77777777" w:rsidTr="00C7327E">
        <w:trPr>
          <w:trHeight w:hRule="exact" w:val="277"/>
        </w:trPr>
        <w:tc>
          <w:tcPr>
            <w:tcW w:w="337" w:type="dxa"/>
          </w:tcPr>
          <w:p w14:paraId="20587AFB" w14:textId="77777777" w:rsidR="00260F67" w:rsidRPr="00672447" w:rsidRDefault="00260F67">
            <w:pPr>
              <w:rPr>
                <w:lang w:val="en-US"/>
              </w:rPr>
            </w:pPr>
          </w:p>
        </w:tc>
        <w:tc>
          <w:tcPr>
            <w:tcW w:w="2706" w:type="dxa"/>
            <w:gridSpan w:val="7"/>
            <w:shd w:val="clear" w:color="000000" w:fill="FFFFFF"/>
            <w:tcMar>
              <w:left w:w="34" w:type="dxa"/>
              <w:right w:w="34" w:type="dxa"/>
            </w:tcMar>
          </w:tcPr>
          <w:p w14:paraId="7D72A91A" w14:textId="3EEE56BE"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69" w:type="dxa"/>
          </w:tcPr>
          <w:p w14:paraId="32CE33F2" w14:textId="77777777" w:rsidR="00260F67" w:rsidRPr="00672447" w:rsidRDefault="00260F67">
            <w:pPr>
              <w:rPr>
                <w:lang w:val="en-US"/>
              </w:rPr>
            </w:pPr>
          </w:p>
        </w:tc>
        <w:tc>
          <w:tcPr>
            <w:tcW w:w="5843" w:type="dxa"/>
            <w:gridSpan w:val="13"/>
            <w:vMerge w:val="restart"/>
            <w:shd w:val="clear" w:color="000000" w:fill="FFFFFF"/>
            <w:tcMar>
              <w:left w:w="34" w:type="dxa"/>
              <w:right w:w="34" w:type="dxa"/>
            </w:tcMar>
          </w:tcPr>
          <w:p w14:paraId="2BAB9B2A" w14:textId="2B7CBA4D"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71E89422" w14:textId="77777777" w:rsidTr="00C7327E">
        <w:trPr>
          <w:trHeight w:hRule="exact" w:val="507"/>
        </w:trPr>
        <w:tc>
          <w:tcPr>
            <w:tcW w:w="337" w:type="dxa"/>
          </w:tcPr>
          <w:p w14:paraId="66057367" w14:textId="77777777" w:rsidR="00260F67" w:rsidRPr="00672447" w:rsidRDefault="00260F67">
            <w:pPr>
              <w:rPr>
                <w:lang w:val="en-US"/>
              </w:rPr>
            </w:pPr>
          </w:p>
        </w:tc>
        <w:tc>
          <w:tcPr>
            <w:tcW w:w="387" w:type="dxa"/>
          </w:tcPr>
          <w:p w14:paraId="7A29217D" w14:textId="77777777" w:rsidR="00260F67" w:rsidRPr="00672447" w:rsidRDefault="00260F67">
            <w:pPr>
              <w:rPr>
                <w:lang w:val="en-US"/>
              </w:rPr>
            </w:pPr>
          </w:p>
        </w:tc>
        <w:tc>
          <w:tcPr>
            <w:tcW w:w="803" w:type="dxa"/>
          </w:tcPr>
          <w:p w14:paraId="16F6A7E8" w14:textId="77777777" w:rsidR="00260F67" w:rsidRPr="00672447" w:rsidRDefault="00260F67">
            <w:pPr>
              <w:rPr>
                <w:lang w:val="en-US"/>
              </w:rPr>
            </w:pPr>
          </w:p>
        </w:tc>
        <w:tc>
          <w:tcPr>
            <w:tcW w:w="794" w:type="dxa"/>
          </w:tcPr>
          <w:p w14:paraId="0F942D8D" w14:textId="77777777" w:rsidR="00260F67" w:rsidRPr="00672447" w:rsidRDefault="00260F67">
            <w:pPr>
              <w:rPr>
                <w:lang w:val="en-US"/>
              </w:rPr>
            </w:pPr>
          </w:p>
        </w:tc>
        <w:tc>
          <w:tcPr>
            <w:tcW w:w="129" w:type="dxa"/>
          </w:tcPr>
          <w:p w14:paraId="42A42B87" w14:textId="77777777" w:rsidR="00260F67" w:rsidRPr="00672447" w:rsidRDefault="00260F67">
            <w:pPr>
              <w:rPr>
                <w:lang w:val="en-US"/>
              </w:rPr>
            </w:pPr>
          </w:p>
        </w:tc>
        <w:tc>
          <w:tcPr>
            <w:tcW w:w="128" w:type="dxa"/>
          </w:tcPr>
          <w:p w14:paraId="2F26A173" w14:textId="77777777" w:rsidR="00260F67" w:rsidRPr="00672447" w:rsidRDefault="00260F67">
            <w:pPr>
              <w:rPr>
                <w:lang w:val="en-US"/>
              </w:rPr>
            </w:pPr>
          </w:p>
        </w:tc>
        <w:tc>
          <w:tcPr>
            <w:tcW w:w="199" w:type="dxa"/>
          </w:tcPr>
          <w:p w14:paraId="780C9696" w14:textId="77777777" w:rsidR="00260F67" w:rsidRPr="00672447" w:rsidRDefault="00260F67">
            <w:pPr>
              <w:rPr>
                <w:lang w:val="en-US"/>
              </w:rPr>
            </w:pPr>
          </w:p>
        </w:tc>
        <w:tc>
          <w:tcPr>
            <w:tcW w:w="266" w:type="dxa"/>
          </w:tcPr>
          <w:p w14:paraId="15F9E238" w14:textId="77777777" w:rsidR="00260F67" w:rsidRPr="00672447" w:rsidRDefault="00260F67">
            <w:pPr>
              <w:rPr>
                <w:lang w:val="en-US"/>
              </w:rPr>
            </w:pPr>
          </w:p>
        </w:tc>
        <w:tc>
          <w:tcPr>
            <w:tcW w:w="469" w:type="dxa"/>
          </w:tcPr>
          <w:p w14:paraId="2E683D36" w14:textId="77777777" w:rsidR="00260F67" w:rsidRPr="00672447" w:rsidRDefault="00260F67">
            <w:pPr>
              <w:rPr>
                <w:lang w:val="en-US"/>
              </w:rPr>
            </w:pPr>
          </w:p>
        </w:tc>
        <w:tc>
          <w:tcPr>
            <w:tcW w:w="5843" w:type="dxa"/>
            <w:gridSpan w:val="13"/>
            <w:vMerge/>
            <w:shd w:val="clear" w:color="000000" w:fill="FFFFFF"/>
            <w:tcMar>
              <w:left w:w="34" w:type="dxa"/>
              <w:right w:w="34" w:type="dxa"/>
            </w:tcMar>
          </w:tcPr>
          <w:p w14:paraId="7001034D" w14:textId="77777777" w:rsidR="00260F67" w:rsidRPr="00672447" w:rsidRDefault="00260F67">
            <w:pPr>
              <w:rPr>
                <w:lang w:val="en-US"/>
              </w:rPr>
            </w:pPr>
          </w:p>
        </w:tc>
      </w:tr>
      <w:tr w:rsidR="00260F67" w:rsidRPr="00672447" w14:paraId="5726C5B8" w14:textId="77777777" w:rsidTr="00C7327E">
        <w:trPr>
          <w:trHeight w:hRule="exact" w:val="277"/>
        </w:trPr>
        <w:tc>
          <w:tcPr>
            <w:tcW w:w="337" w:type="dxa"/>
          </w:tcPr>
          <w:p w14:paraId="0287E39A" w14:textId="77777777" w:rsidR="00260F67" w:rsidRPr="00672447" w:rsidRDefault="00260F67">
            <w:pPr>
              <w:rPr>
                <w:lang w:val="en-US"/>
              </w:rPr>
            </w:pPr>
          </w:p>
        </w:tc>
        <w:tc>
          <w:tcPr>
            <w:tcW w:w="2241" w:type="dxa"/>
            <w:gridSpan w:val="5"/>
            <w:shd w:val="clear" w:color="000000" w:fill="FFFFFF"/>
            <w:tcMar>
              <w:left w:w="34" w:type="dxa"/>
              <w:right w:w="34" w:type="dxa"/>
            </w:tcMar>
          </w:tcPr>
          <w:p w14:paraId="3233392D" w14:textId="08CAC6BF"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199" w:type="dxa"/>
          </w:tcPr>
          <w:p w14:paraId="72254FF5" w14:textId="77777777" w:rsidR="00260F67" w:rsidRPr="00672447" w:rsidRDefault="00260F67">
            <w:pPr>
              <w:rPr>
                <w:lang w:val="en-US"/>
              </w:rPr>
            </w:pPr>
          </w:p>
        </w:tc>
        <w:tc>
          <w:tcPr>
            <w:tcW w:w="266" w:type="dxa"/>
          </w:tcPr>
          <w:p w14:paraId="1C796E54" w14:textId="77777777" w:rsidR="00260F67" w:rsidRPr="00672447" w:rsidRDefault="00260F67">
            <w:pPr>
              <w:rPr>
                <w:lang w:val="en-US"/>
              </w:rPr>
            </w:pPr>
          </w:p>
        </w:tc>
        <w:tc>
          <w:tcPr>
            <w:tcW w:w="469" w:type="dxa"/>
          </w:tcPr>
          <w:p w14:paraId="798A5DF6" w14:textId="77777777" w:rsidR="00260F67" w:rsidRPr="00672447" w:rsidRDefault="00260F67">
            <w:pPr>
              <w:rPr>
                <w:lang w:val="en-US"/>
              </w:rPr>
            </w:pPr>
          </w:p>
        </w:tc>
        <w:tc>
          <w:tcPr>
            <w:tcW w:w="5843" w:type="dxa"/>
            <w:gridSpan w:val="13"/>
            <w:shd w:val="clear" w:color="000000" w:fill="FFFFFF"/>
            <w:tcMar>
              <w:left w:w="34" w:type="dxa"/>
              <w:right w:w="34" w:type="dxa"/>
            </w:tcMar>
          </w:tcPr>
          <w:p w14:paraId="4C439137" w14:textId="493905A3"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6F130948" w14:textId="77777777" w:rsidTr="00C7327E">
        <w:trPr>
          <w:trHeight w:hRule="exact" w:val="138"/>
        </w:trPr>
        <w:tc>
          <w:tcPr>
            <w:tcW w:w="337" w:type="dxa"/>
          </w:tcPr>
          <w:p w14:paraId="057BFC6A" w14:textId="77777777" w:rsidR="00260F67" w:rsidRPr="00672447" w:rsidRDefault="00260F67">
            <w:pPr>
              <w:rPr>
                <w:lang w:val="en-US"/>
              </w:rPr>
            </w:pPr>
          </w:p>
        </w:tc>
        <w:tc>
          <w:tcPr>
            <w:tcW w:w="387" w:type="dxa"/>
          </w:tcPr>
          <w:p w14:paraId="008F1673" w14:textId="77777777" w:rsidR="00260F67" w:rsidRPr="00672447" w:rsidRDefault="00260F67">
            <w:pPr>
              <w:rPr>
                <w:lang w:val="en-US"/>
              </w:rPr>
            </w:pPr>
          </w:p>
        </w:tc>
        <w:tc>
          <w:tcPr>
            <w:tcW w:w="803" w:type="dxa"/>
          </w:tcPr>
          <w:p w14:paraId="0C5CE623" w14:textId="77777777" w:rsidR="00260F67" w:rsidRPr="00672447" w:rsidRDefault="00260F67">
            <w:pPr>
              <w:rPr>
                <w:lang w:val="en-US"/>
              </w:rPr>
            </w:pPr>
          </w:p>
        </w:tc>
        <w:tc>
          <w:tcPr>
            <w:tcW w:w="794" w:type="dxa"/>
          </w:tcPr>
          <w:p w14:paraId="62F59492" w14:textId="77777777" w:rsidR="00260F67" w:rsidRPr="00672447" w:rsidRDefault="00260F67">
            <w:pPr>
              <w:rPr>
                <w:lang w:val="en-US"/>
              </w:rPr>
            </w:pPr>
          </w:p>
        </w:tc>
        <w:tc>
          <w:tcPr>
            <w:tcW w:w="129" w:type="dxa"/>
          </w:tcPr>
          <w:p w14:paraId="025191CD" w14:textId="77777777" w:rsidR="00260F67" w:rsidRPr="00672447" w:rsidRDefault="00260F67">
            <w:pPr>
              <w:rPr>
                <w:lang w:val="en-US"/>
              </w:rPr>
            </w:pPr>
          </w:p>
        </w:tc>
        <w:tc>
          <w:tcPr>
            <w:tcW w:w="128" w:type="dxa"/>
          </w:tcPr>
          <w:p w14:paraId="0E531EB9" w14:textId="77777777" w:rsidR="00260F67" w:rsidRPr="00672447" w:rsidRDefault="00260F67">
            <w:pPr>
              <w:rPr>
                <w:lang w:val="en-US"/>
              </w:rPr>
            </w:pPr>
          </w:p>
        </w:tc>
        <w:tc>
          <w:tcPr>
            <w:tcW w:w="199" w:type="dxa"/>
          </w:tcPr>
          <w:p w14:paraId="25CE49FF" w14:textId="77777777" w:rsidR="00260F67" w:rsidRPr="00672447" w:rsidRDefault="00260F67">
            <w:pPr>
              <w:rPr>
                <w:lang w:val="en-US"/>
              </w:rPr>
            </w:pPr>
          </w:p>
        </w:tc>
        <w:tc>
          <w:tcPr>
            <w:tcW w:w="266" w:type="dxa"/>
          </w:tcPr>
          <w:p w14:paraId="75F97B3F" w14:textId="77777777" w:rsidR="00260F67" w:rsidRPr="00672447" w:rsidRDefault="00260F67">
            <w:pPr>
              <w:rPr>
                <w:lang w:val="en-US"/>
              </w:rPr>
            </w:pPr>
          </w:p>
        </w:tc>
        <w:tc>
          <w:tcPr>
            <w:tcW w:w="469" w:type="dxa"/>
          </w:tcPr>
          <w:p w14:paraId="7EFA2841" w14:textId="77777777" w:rsidR="00260F67" w:rsidRPr="00672447" w:rsidRDefault="00260F67">
            <w:pPr>
              <w:rPr>
                <w:lang w:val="en-US"/>
              </w:rPr>
            </w:pPr>
          </w:p>
        </w:tc>
        <w:tc>
          <w:tcPr>
            <w:tcW w:w="171" w:type="dxa"/>
          </w:tcPr>
          <w:p w14:paraId="5DE735EE" w14:textId="77777777" w:rsidR="00260F67" w:rsidRPr="00672447" w:rsidRDefault="00260F67">
            <w:pPr>
              <w:rPr>
                <w:lang w:val="en-US"/>
              </w:rPr>
            </w:pPr>
          </w:p>
        </w:tc>
        <w:tc>
          <w:tcPr>
            <w:tcW w:w="83" w:type="dxa"/>
          </w:tcPr>
          <w:p w14:paraId="0A0CD018" w14:textId="77777777" w:rsidR="00260F67" w:rsidRPr="00672447" w:rsidRDefault="00260F67">
            <w:pPr>
              <w:rPr>
                <w:lang w:val="en-US"/>
              </w:rPr>
            </w:pPr>
          </w:p>
        </w:tc>
        <w:tc>
          <w:tcPr>
            <w:tcW w:w="865" w:type="dxa"/>
          </w:tcPr>
          <w:p w14:paraId="2897DA06" w14:textId="77777777" w:rsidR="00260F67" w:rsidRPr="00672447" w:rsidRDefault="00260F67">
            <w:pPr>
              <w:rPr>
                <w:lang w:val="en-US"/>
              </w:rPr>
            </w:pPr>
          </w:p>
        </w:tc>
        <w:tc>
          <w:tcPr>
            <w:tcW w:w="701" w:type="dxa"/>
          </w:tcPr>
          <w:p w14:paraId="6493DF96" w14:textId="77777777" w:rsidR="00260F67" w:rsidRPr="00672447" w:rsidRDefault="00260F67">
            <w:pPr>
              <w:rPr>
                <w:lang w:val="en-US"/>
              </w:rPr>
            </w:pPr>
          </w:p>
        </w:tc>
        <w:tc>
          <w:tcPr>
            <w:tcW w:w="155" w:type="dxa"/>
          </w:tcPr>
          <w:p w14:paraId="17F55B4E" w14:textId="77777777" w:rsidR="00260F67" w:rsidRPr="00672447" w:rsidRDefault="00260F67">
            <w:pPr>
              <w:rPr>
                <w:lang w:val="en-US"/>
              </w:rPr>
            </w:pPr>
          </w:p>
        </w:tc>
        <w:tc>
          <w:tcPr>
            <w:tcW w:w="72" w:type="dxa"/>
          </w:tcPr>
          <w:p w14:paraId="3ABC82B2" w14:textId="77777777" w:rsidR="00260F67" w:rsidRPr="00672447" w:rsidRDefault="00260F67">
            <w:pPr>
              <w:rPr>
                <w:lang w:val="en-US"/>
              </w:rPr>
            </w:pPr>
          </w:p>
        </w:tc>
        <w:tc>
          <w:tcPr>
            <w:tcW w:w="191" w:type="dxa"/>
          </w:tcPr>
          <w:p w14:paraId="6CEECBD1" w14:textId="77777777" w:rsidR="00260F67" w:rsidRPr="00672447" w:rsidRDefault="00260F67">
            <w:pPr>
              <w:rPr>
                <w:lang w:val="en-US"/>
              </w:rPr>
            </w:pPr>
          </w:p>
        </w:tc>
        <w:tc>
          <w:tcPr>
            <w:tcW w:w="485" w:type="dxa"/>
          </w:tcPr>
          <w:p w14:paraId="200DF302" w14:textId="77777777" w:rsidR="00260F67" w:rsidRPr="00672447" w:rsidRDefault="00260F67">
            <w:pPr>
              <w:rPr>
                <w:lang w:val="en-US"/>
              </w:rPr>
            </w:pPr>
          </w:p>
        </w:tc>
        <w:tc>
          <w:tcPr>
            <w:tcW w:w="852" w:type="dxa"/>
          </w:tcPr>
          <w:p w14:paraId="523064B9" w14:textId="77777777" w:rsidR="00260F67" w:rsidRPr="00672447" w:rsidRDefault="00260F67">
            <w:pPr>
              <w:rPr>
                <w:lang w:val="en-US"/>
              </w:rPr>
            </w:pPr>
          </w:p>
        </w:tc>
        <w:tc>
          <w:tcPr>
            <w:tcW w:w="1424" w:type="dxa"/>
          </w:tcPr>
          <w:p w14:paraId="2594F49C" w14:textId="77777777" w:rsidR="00260F67" w:rsidRPr="00672447" w:rsidRDefault="00260F67">
            <w:pPr>
              <w:rPr>
                <w:lang w:val="en-US"/>
              </w:rPr>
            </w:pPr>
          </w:p>
        </w:tc>
        <w:tc>
          <w:tcPr>
            <w:tcW w:w="378" w:type="dxa"/>
          </w:tcPr>
          <w:p w14:paraId="5E78D19F" w14:textId="77777777" w:rsidR="00260F67" w:rsidRPr="00672447" w:rsidRDefault="00260F67">
            <w:pPr>
              <w:rPr>
                <w:lang w:val="en-US"/>
              </w:rPr>
            </w:pPr>
          </w:p>
        </w:tc>
        <w:tc>
          <w:tcPr>
            <w:tcW w:w="249" w:type="dxa"/>
          </w:tcPr>
          <w:p w14:paraId="5C0EAF81" w14:textId="77777777" w:rsidR="00260F67" w:rsidRPr="00672447" w:rsidRDefault="00260F67">
            <w:pPr>
              <w:rPr>
                <w:lang w:val="en-US"/>
              </w:rPr>
            </w:pPr>
          </w:p>
        </w:tc>
        <w:tc>
          <w:tcPr>
            <w:tcW w:w="217" w:type="dxa"/>
          </w:tcPr>
          <w:p w14:paraId="3A6FD389" w14:textId="77777777" w:rsidR="00260F67" w:rsidRPr="00672447" w:rsidRDefault="00260F67">
            <w:pPr>
              <w:rPr>
                <w:lang w:val="en-US"/>
              </w:rPr>
            </w:pPr>
          </w:p>
        </w:tc>
      </w:tr>
      <w:tr w:rsidR="00260F67" w:rsidRPr="00672447" w14:paraId="0C926DFD" w14:textId="77777777" w:rsidTr="00C7327E">
        <w:trPr>
          <w:trHeight w:hRule="exact" w:val="277"/>
        </w:trPr>
        <w:tc>
          <w:tcPr>
            <w:tcW w:w="337" w:type="dxa"/>
          </w:tcPr>
          <w:p w14:paraId="4857F92E" w14:textId="77777777" w:rsidR="00260F67" w:rsidRPr="00672447" w:rsidRDefault="00260F67">
            <w:pPr>
              <w:rPr>
                <w:lang w:val="en-US"/>
              </w:rPr>
            </w:pPr>
          </w:p>
        </w:tc>
        <w:tc>
          <w:tcPr>
            <w:tcW w:w="2241" w:type="dxa"/>
            <w:gridSpan w:val="5"/>
            <w:shd w:val="clear" w:color="000000" w:fill="FFFFFF"/>
            <w:tcMar>
              <w:left w:w="34" w:type="dxa"/>
              <w:right w:w="34" w:type="dxa"/>
            </w:tcMar>
          </w:tcPr>
          <w:p w14:paraId="71FF3472" w14:textId="36826CFD"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199" w:type="dxa"/>
          </w:tcPr>
          <w:p w14:paraId="668BF857" w14:textId="77777777" w:rsidR="00260F67" w:rsidRPr="00672447" w:rsidRDefault="00260F67">
            <w:pPr>
              <w:rPr>
                <w:lang w:val="en-US"/>
              </w:rPr>
            </w:pPr>
          </w:p>
        </w:tc>
        <w:tc>
          <w:tcPr>
            <w:tcW w:w="266" w:type="dxa"/>
          </w:tcPr>
          <w:p w14:paraId="22C3166C" w14:textId="77777777" w:rsidR="00260F67" w:rsidRPr="00672447" w:rsidRDefault="00260F67">
            <w:pPr>
              <w:rPr>
                <w:lang w:val="en-US"/>
              </w:rPr>
            </w:pPr>
          </w:p>
        </w:tc>
        <w:tc>
          <w:tcPr>
            <w:tcW w:w="469" w:type="dxa"/>
          </w:tcPr>
          <w:p w14:paraId="313FE788" w14:textId="77777777" w:rsidR="00260F67" w:rsidRPr="00672447" w:rsidRDefault="00260F67">
            <w:pPr>
              <w:rPr>
                <w:lang w:val="en-US"/>
              </w:rPr>
            </w:pPr>
          </w:p>
        </w:tc>
        <w:tc>
          <w:tcPr>
            <w:tcW w:w="4999" w:type="dxa"/>
            <w:gridSpan w:val="10"/>
            <w:shd w:val="clear" w:color="000000" w:fill="FFFFFF"/>
            <w:tcMar>
              <w:left w:w="34" w:type="dxa"/>
              <w:right w:w="34" w:type="dxa"/>
            </w:tcMar>
          </w:tcPr>
          <w:p w14:paraId="7BA20C04" w14:textId="4FBE91C8"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8" w:type="dxa"/>
          </w:tcPr>
          <w:p w14:paraId="12B3FDD3" w14:textId="77777777" w:rsidR="00260F67" w:rsidRPr="00672447" w:rsidRDefault="00260F67">
            <w:pPr>
              <w:rPr>
                <w:lang w:val="en-US"/>
              </w:rPr>
            </w:pPr>
          </w:p>
        </w:tc>
        <w:tc>
          <w:tcPr>
            <w:tcW w:w="249" w:type="dxa"/>
          </w:tcPr>
          <w:p w14:paraId="1E1D519C" w14:textId="77777777" w:rsidR="00260F67" w:rsidRPr="00672447" w:rsidRDefault="00260F67">
            <w:pPr>
              <w:rPr>
                <w:lang w:val="en-US"/>
              </w:rPr>
            </w:pPr>
          </w:p>
        </w:tc>
        <w:tc>
          <w:tcPr>
            <w:tcW w:w="217" w:type="dxa"/>
          </w:tcPr>
          <w:p w14:paraId="65D08BDC" w14:textId="77777777" w:rsidR="00260F67" w:rsidRPr="00672447" w:rsidRDefault="00260F67">
            <w:pPr>
              <w:rPr>
                <w:lang w:val="en-US"/>
              </w:rPr>
            </w:pPr>
          </w:p>
        </w:tc>
      </w:tr>
      <w:tr w:rsidR="00260F67" w:rsidRPr="00672447" w14:paraId="7A487EEA" w14:textId="77777777" w:rsidTr="00C7327E">
        <w:trPr>
          <w:trHeight w:hRule="exact" w:val="138"/>
        </w:trPr>
        <w:tc>
          <w:tcPr>
            <w:tcW w:w="337" w:type="dxa"/>
          </w:tcPr>
          <w:p w14:paraId="68922813" w14:textId="77777777" w:rsidR="00260F67" w:rsidRPr="00672447" w:rsidRDefault="00260F67">
            <w:pPr>
              <w:rPr>
                <w:lang w:val="en-US"/>
              </w:rPr>
            </w:pPr>
          </w:p>
        </w:tc>
        <w:tc>
          <w:tcPr>
            <w:tcW w:w="387" w:type="dxa"/>
          </w:tcPr>
          <w:p w14:paraId="4A183E56" w14:textId="77777777" w:rsidR="00260F67" w:rsidRPr="00672447" w:rsidRDefault="00260F67">
            <w:pPr>
              <w:rPr>
                <w:lang w:val="en-US"/>
              </w:rPr>
            </w:pPr>
          </w:p>
        </w:tc>
        <w:tc>
          <w:tcPr>
            <w:tcW w:w="803" w:type="dxa"/>
          </w:tcPr>
          <w:p w14:paraId="1F1C567D" w14:textId="77777777" w:rsidR="00260F67" w:rsidRPr="00672447" w:rsidRDefault="00260F67">
            <w:pPr>
              <w:rPr>
                <w:lang w:val="en-US"/>
              </w:rPr>
            </w:pPr>
          </w:p>
        </w:tc>
        <w:tc>
          <w:tcPr>
            <w:tcW w:w="794" w:type="dxa"/>
          </w:tcPr>
          <w:p w14:paraId="1D2ECCCF" w14:textId="77777777" w:rsidR="00260F67" w:rsidRPr="00672447" w:rsidRDefault="00260F67">
            <w:pPr>
              <w:rPr>
                <w:lang w:val="en-US"/>
              </w:rPr>
            </w:pPr>
          </w:p>
        </w:tc>
        <w:tc>
          <w:tcPr>
            <w:tcW w:w="129" w:type="dxa"/>
          </w:tcPr>
          <w:p w14:paraId="2773DB0C" w14:textId="77777777" w:rsidR="00260F67" w:rsidRPr="00672447" w:rsidRDefault="00260F67">
            <w:pPr>
              <w:rPr>
                <w:lang w:val="en-US"/>
              </w:rPr>
            </w:pPr>
          </w:p>
        </w:tc>
        <w:tc>
          <w:tcPr>
            <w:tcW w:w="128" w:type="dxa"/>
          </w:tcPr>
          <w:p w14:paraId="22A71787" w14:textId="77777777" w:rsidR="00260F67" w:rsidRPr="00672447" w:rsidRDefault="00260F67">
            <w:pPr>
              <w:rPr>
                <w:lang w:val="en-US"/>
              </w:rPr>
            </w:pPr>
          </w:p>
        </w:tc>
        <w:tc>
          <w:tcPr>
            <w:tcW w:w="199" w:type="dxa"/>
          </w:tcPr>
          <w:p w14:paraId="7F3E6A69" w14:textId="77777777" w:rsidR="00260F67" w:rsidRPr="00672447" w:rsidRDefault="00260F67">
            <w:pPr>
              <w:rPr>
                <w:lang w:val="en-US"/>
              </w:rPr>
            </w:pPr>
          </w:p>
        </w:tc>
        <w:tc>
          <w:tcPr>
            <w:tcW w:w="266" w:type="dxa"/>
          </w:tcPr>
          <w:p w14:paraId="18852C38" w14:textId="77777777" w:rsidR="00260F67" w:rsidRPr="00672447" w:rsidRDefault="00260F67">
            <w:pPr>
              <w:rPr>
                <w:lang w:val="en-US"/>
              </w:rPr>
            </w:pPr>
          </w:p>
        </w:tc>
        <w:tc>
          <w:tcPr>
            <w:tcW w:w="469" w:type="dxa"/>
          </w:tcPr>
          <w:p w14:paraId="47FE0D60" w14:textId="77777777" w:rsidR="00260F67" w:rsidRPr="00672447" w:rsidRDefault="00260F67">
            <w:pPr>
              <w:rPr>
                <w:lang w:val="en-US"/>
              </w:rPr>
            </w:pPr>
          </w:p>
        </w:tc>
        <w:tc>
          <w:tcPr>
            <w:tcW w:w="171" w:type="dxa"/>
          </w:tcPr>
          <w:p w14:paraId="7853FC14" w14:textId="77777777" w:rsidR="00260F67" w:rsidRPr="00672447" w:rsidRDefault="00260F67">
            <w:pPr>
              <w:rPr>
                <w:lang w:val="en-US"/>
              </w:rPr>
            </w:pPr>
          </w:p>
        </w:tc>
        <w:tc>
          <w:tcPr>
            <w:tcW w:w="83" w:type="dxa"/>
          </w:tcPr>
          <w:p w14:paraId="48FA9429" w14:textId="77777777" w:rsidR="00260F67" w:rsidRPr="00672447" w:rsidRDefault="00260F67">
            <w:pPr>
              <w:rPr>
                <w:lang w:val="en-US"/>
              </w:rPr>
            </w:pPr>
          </w:p>
        </w:tc>
        <w:tc>
          <w:tcPr>
            <w:tcW w:w="865" w:type="dxa"/>
          </w:tcPr>
          <w:p w14:paraId="5012BD57" w14:textId="77777777" w:rsidR="00260F67" w:rsidRPr="00672447" w:rsidRDefault="00260F67">
            <w:pPr>
              <w:rPr>
                <w:lang w:val="en-US"/>
              </w:rPr>
            </w:pPr>
          </w:p>
        </w:tc>
        <w:tc>
          <w:tcPr>
            <w:tcW w:w="701" w:type="dxa"/>
          </w:tcPr>
          <w:p w14:paraId="79F68147" w14:textId="77777777" w:rsidR="00260F67" w:rsidRPr="00672447" w:rsidRDefault="00260F67">
            <w:pPr>
              <w:rPr>
                <w:lang w:val="en-US"/>
              </w:rPr>
            </w:pPr>
          </w:p>
        </w:tc>
        <w:tc>
          <w:tcPr>
            <w:tcW w:w="155" w:type="dxa"/>
          </w:tcPr>
          <w:p w14:paraId="00CA765C" w14:textId="77777777" w:rsidR="00260F67" w:rsidRPr="00672447" w:rsidRDefault="00260F67">
            <w:pPr>
              <w:rPr>
                <w:lang w:val="en-US"/>
              </w:rPr>
            </w:pPr>
          </w:p>
        </w:tc>
        <w:tc>
          <w:tcPr>
            <w:tcW w:w="72" w:type="dxa"/>
          </w:tcPr>
          <w:p w14:paraId="722B5ABF" w14:textId="77777777" w:rsidR="00260F67" w:rsidRPr="00672447" w:rsidRDefault="00260F67">
            <w:pPr>
              <w:rPr>
                <w:lang w:val="en-US"/>
              </w:rPr>
            </w:pPr>
          </w:p>
        </w:tc>
        <w:tc>
          <w:tcPr>
            <w:tcW w:w="191" w:type="dxa"/>
          </w:tcPr>
          <w:p w14:paraId="04453B7E" w14:textId="77777777" w:rsidR="00260F67" w:rsidRPr="00672447" w:rsidRDefault="00260F67">
            <w:pPr>
              <w:rPr>
                <w:lang w:val="en-US"/>
              </w:rPr>
            </w:pPr>
          </w:p>
        </w:tc>
        <w:tc>
          <w:tcPr>
            <w:tcW w:w="485" w:type="dxa"/>
          </w:tcPr>
          <w:p w14:paraId="6F07F137" w14:textId="77777777" w:rsidR="00260F67" w:rsidRPr="00672447" w:rsidRDefault="00260F67">
            <w:pPr>
              <w:rPr>
                <w:lang w:val="en-US"/>
              </w:rPr>
            </w:pPr>
          </w:p>
        </w:tc>
        <w:tc>
          <w:tcPr>
            <w:tcW w:w="852" w:type="dxa"/>
          </w:tcPr>
          <w:p w14:paraId="1EBDBDC6" w14:textId="77777777" w:rsidR="00260F67" w:rsidRPr="00672447" w:rsidRDefault="00260F67">
            <w:pPr>
              <w:rPr>
                <w:lang w:val="en-US"/>
              </w:rPr>
            </w:pPr>
          </w:p>
        </w:tc>
        <w:tc>
          <w:tcPr>
            <w:tcW w:w="1424" w:type="dxa"/>
          </w:tcPr>
          <w:p w14:paraId="702612E5" w14:textId="77777777" w:rsidR="00260F67" w:rsidRPr="00672447" w:rsidRDefault="00260F67">
            <w:pPr>
              <w:rPr>
                <w:lang w:val="en-US"/>
              </w:rPr>
            </w:pPr>
          </w:p>
        </w:tc>
        <w:tc>
          <w:tcPr>
            <w:tcW w:w="378" w:type="dxa"/>
          </w:tcPr>
          <w:p w14:paraId="7FAFBD58" w14:textId="77777777" w:rsidR="00260F67" w:rsidRPr="00672447" w:rsidRDefault="00260F67">
            <w:pPr>
              <w:rPr>
                <w:lang w:val="en-US"/>
              </w:rPr>
            </w:pPr>
          </w:p>
        </w:tc>
        <w:tc>
          <w:tcPr>
            <w:tcW w:w="249" w:type="dxa"/>
          </w:tcPr>
          <w:p w14:paraId="13FFD760" w14:textId="77777777" w:rsidR="00260F67" w:rsidRPr="00672447" w:rsidRDefault="00260F67">
            <w:pPr>
              <w:rPr>
                <w:lang w:val="en-US"/>
              </w:rPr>
            </w:pPr>
          </w:p>
        </w:tc>
        <w:tc>
          <w:tcPr>
            <w:tcW w:w="217" w:type="dxa"/>
          </w:tcPr>
          <w:p w14:paraId="58F641D5" w14:textId="77777777" w:rsidR="00260F67" w:rsidRPr="00672447" w:rsidRDefault="00260F67">
            <w:pPr>
              <w:rPr>
                <w:lang w:val="en-US"/>
              </w:rPr>
            </w:pPr>
          </w:p>
        </w:tc>
      </w:tr>
      <w:tr w:rsidR="00260F67" w:rsidRPr="00672447" w14:paraId="335FE26F" w14:textId="77777777" w:rsidTr="00C7327E">
        <w:trPr>
          <w:trHeight w:hRule="exact" w:val="277"/>
        </w:trPr>
        <w:tc>
          <w:tcPr>
            <w:tcW w:w="337" w:type="dxa"/>
          </w:tcPr>
          <w:p w14:paraId="4A39BE7C" w14:textId="77777777" w:rsidR="00260F67" w:rsidRPr="00672447" w:rsidRDefault="00260F67">
            <w:pPr>
              <w:rPr>
                <w:lang w:val="en-US"/>
              </w:rPr>
            </w:pPr>
          </w:p>
        </w:tc>
        <w:tc>
          <w:tcPr>
            <w:tcW w:w="2113" w:type="dxa"/>
            <w:gridSpan w:val="4"/>
            <w:shd w:val="clear" w:color="000000" w:fill="FFFFFF"/>
            <w:tcMar>
              <w:left w:w="34" w:type="dxa"/>
              <w:right w:w="34" w:type="dxa"/>
            </w:tcMar>
          </w:tcPr>
          <w:p w14:paraId="244D6F0B" w14:textId="1D74A04E"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28" w:type="dxa"/>
          </w:tcPr>
          <w:p w14:paraId="49A9C439" w14:textId="77777777" w:rsidR="00260F67" w:rsidRPr="00672447" w:rsidRDefault="00260F67">
            <w:pPr>
              <w:rPr>
                <w:lang w:val="en-US"/>
              </w:rPr>
            </w:pPr>
          </w:p>
        </w:tc>
        <w:tc>
          <w:tcPr>
            <w:tcW w:w="199" w:type="dxa"/>
          </w:tcPr>
          <w:p w14:paraId="10D9A6A3" w14:textId="77777777" w:rsidR="00260F67" w:rsidRPr="00672447" w:rsidRDefault="00260F67">
            <w:pPr>
              <w:rPr>
                <w:lang w:val="en-US"/>
              </w:rPr>
            </w:pPr>
          </w:p>
        </w:tc>
        <w:tc>
          <w:tcPr>
            <w:tcW w:w="266" w:type="dxa"/>
          </w:tcPr>
          <w:p w14:paraId="08DA6C39" w14:textId="77777777" w:rsidR="00260F67" w:rsidRPr="00672447" w:rsidRDefault="00260F67">
            <w:pPr>
              <w:rPr>
                <w:lang w:val="en-US"/>
              </w:rPr>
            </w:pPr>
          </w:p>
        </w:tc>
        <w:tc>
          <w:tcPr>
            <w:tcW w:w="469" w:type="dxa"/>
          </w:tcPr>
          <w:p w14:paraId="3E76723E" w14:textId="77777777" w:rsidR="00260F67" w:rsidRPr="00672447" w:rsidRDefault="00260F67">
            <w:pPr>
              <w:rPr>
                <w:lang w:val="en-US"/>
              </w:rPr>
            </w:pPr>
          </w:p>
        </w:tc>
        <w:tc>
          <w:tcPr>
            <w:tcW w:w="4999" w:type="dxa"/>
            <w:gridSpan w:val="10"/>
            <w:shd w:val="clear" w:color="000000" w:fill="FFFFFF"/>
            <w:tcMar>
              <w:left w:w="34" w:type="dxa"/>
              <w:right w:w="34" w:type="dxa"/>
            </w:tcMar>
          </w:tcPr>
          <w:p w14:paraId="61097C74" w14:textId="178BEC31"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3 </w:t>
            </w:r>
            <w:r w:rsidR="004F00F6" w:rsidRPr="00672447">
              <w:rPr>
                <w:rFonts w:ascii="Times New Roman" w:hAnsi="Times New Roman" w:cs="Times New Roman"/>
                <w:b/>
                <w:color w:val="000000"/>
                <w:lang w:val="en-US"/>
              </w:rPr>
              <w:t>credits</w:t>
            </w:r>
          </w:p>
        </w:tc>
        <w:tc>
          <w:tcPr>
            <w:tcW w:w="378" w:type="dxa"/>
          </w:tcPr>
          <w:p w14:paraId="43F8565E" w14:textId="77777777" w:rsidR="00260F67" w:rsidRPr="00672447" w:rsidRDefault="00260F67">
            <w:pPr>
              <w:rPr>
                <w:lang w:val="en-US"/>
              </w:rPr>
            </w:pPr>
          </w:p>
        </w:tc>
        <w:tc>
          <w:tcPr>
            <w:tcW w:w="249" w:type="dxa"/>
          </w:tcPr>
          <w:p w14:paraId="29162107" w14:textId="77777777" w:rsidR="00260F67" w:rsidRPr="00672447" w:rsidRDefault="00260F67">
            <w:pPr>
              <w:rPr>
                <w:lang w:val="en-US"/>
              </w:rPr>
            </w:pPr>
          </w:p>
        </w:tc>
        <w:tc>
          <w:tcPr>
            <w:tcW w:w="217" w:type="dxa"/>
          </w:tcPr>
          <w:p w14:paraId="50FDCAF4" w14:textId="77777777" w:rsidR="00260F67" w:rsidRPr="00672447" w:rsidRDefault="00260F67">
            <w:pPr>
              <w:rPr>
                <w:lang w:val="en-US"/>
              </w:rPr>
            </w:pPr>
          </w:p>
        </w:tc>
      </w:tr>
      <w:tr w:rsidR="00260F67" w:rsidRPr="00672447" w14:paraId="4617F1CD" w14:textId="77777777" w:rsidTr="00C7327E">
        <w:trPr>
          <w:trHeight w:hRule="exact" w:val="138"/>
        </w:trPr>
        <w:tc>
          <w:tcPr>
            <w:tcW w:w="337" w:type="dxa"/>
          </w:tcPr>
          <w:p w14:paraId="007E9678" w14:textId="77777777" w:rsidR="00260F67" w:rsidRPr="00672447" w:rsidRDefault="00260F67">
            <w:pPr>
              <w:rPr>
                <w:lang w:val="en-US"/>
              </w:rPr>
            </w:pPr>
          </w:p>
        </w:tc>
        <w:tc>
          <w:tcPr>
            <w:tcW w:w="387" w:type="dxa"/>
          </w:tcPr>
          <w:p w14:paraId="135F1A6A" w14:textId="77777777" w:rsidR="00260F67" w:rsidRPr="00672447" w:rsidRDefault="00260F67">
            <w:pPr>
              <w:rPr>
                <w:lang w:val="en-US"/>
              </w:rPr>
            </w:pPr>
          </w:p>
        </w:tc>
        <w:tc>
          <w:tcPr>
            <w:tcW w:w="803" w:type="dxa"/>
          </w:tcPr>
          <w:p w14:paraId="42851D6A" w14:textId="77777777" w:rsidR="00260F67" w:rsidRPr="00672447" w:rsidRDefault="00260F67">
            <w:pPr>
              <w:rPr>
                <w:lang w:val="en-US"/>
              </w:rPr>
            </w:pPr>
          </w:p>
        </w:tc>
        <w:tc>
          <w:tcPr>
            <w:tcW w:w="794" w:type="dxa"/>
          </w:tcPr>
          <w:p w14:paraId="07C646BD" w14:textId="77777777" w:rsidR="00260F67" w:rsidRPr="00672447" w:rsidRDefault="00260F67">
            <w:pPr>
              <w:rPr>
                <w:lang w:val="en-US"/>
              </w:rPr>
            </w:pPr>
          </w:p>
        </w:tc>
        <w:tc>
          <w:tcPr>
            <w:tcW w:w="129" w:type="dxa"/>
          </w:tcPr>
          <w:p w14:paraId="5C946693" w14:textId="77777777" w:rsidR="00260F67" w:rsidRPr="00672447" w:rsidRDefault="00260F67">
            <w:pPr>
              <w:rPr>
                <w:lang w:val="en-US"/>
              </w:rPr>
            </w:pPr>
          </w:p>
        </w:tc>
        <w:tc>
          <w:tcPr>
            <w:tcW w:w="128" w:type="dxa"/>
          </w:tcPr>
          <w:p w14:paraId="442FEBCB" w14:textId="77777777" w:rsidR="00260F67" w:rsidRPr="00672447" w:rsidRDefault="00260F67">
            <w:pPr>
              <w:rPr>
                <w:lang w:val="en-US"/>
              </w:rPr>
            </w:pPr>
          </w:p>
        </w:tc>
        <w:tc>
          <w:tcPr>
            <w:tcW w:w="199" w:type="dxa"/>
          </w:tcPr>
          <w:p w14:paraId="7D75B524" w14:textId="77777777" w:rsidR="00260F67" w:rsidRPr="00672447" w:rsidRDefault="00260F67">
            <w:pPr>
              <w:rPr>
                <w:lang w:val="en-US"/>
              </w:rPr>
            </w:pPr>
          </w:p>
        </w:tc>
        <w:tc>
          <w:tcPr>
            <w:tcW w:w="266" w:type="dxa"/>
          </w:tcPr>
          <w:p w14:paraId="27B32396" w14:textId="77777777" w:rsidR="00260F67" w:rsidRPr="00672447" w:rsidRDefault="00260F67">
            <w:pPr>
              <w:rPr>
                <w:lang w:val="en-US"/>
              </w:rPr>
            </w:pPr>
          </w:p>
        </w:tc>
        <w:tc>
          <w:tcPr>
            <w:tcW w:w="469" w:type="dxa"/>
          </w:tcPr>
          <w:p w14:paraId="1E68EE90" w14:textId="77777777" w:rsidR="00260F67" w:rsidRPr="00672447" w:rsidRDefault="00260F67">
            <w:pPr>
              <w:rPr>
                <w:lang w:val="en-US"/>
              </w:rPr>
            </w:pPr>
          </w:p>
        </w:tc>
        <w:tc>
          <w:tcPr>
            <w:tcW w:w="171" w:type="dxa"/>
          </w:tcPr>
          <w:p w14:paraId="3A94BF36" w14:textId="77777777" w:rsidR="00260F67" w:rsidRPr="00672447" w:rsidRDefault="00260F67">
            <w:pPr>
              <w:rPr>
                <w:lang w:val="en-US"/>
              </w:rPr>
            </w:pPr>
          </w:p>
        </w:tc>
        <w:tc>
          <w:tcPr>
            <w:tcW w:w="83" w:type="dxa"/>
          </w:tcPr>
          <w:p w14:paraId="77785D98" w14:textId="77777777" w:rsidR="00260F67" w:rsidRPr="00672447" w:rsidRDefault="00260F67">
            <w:pPr>
              <w:rPr>
                <w:lang w:val="en-US"/>
              </w:rPr>
            </w:pPr>
          </w:p>
        </w:tc>
        <w:tc>
          <w:tcPr>
            <w:tcW w:w="865" w:type="dxa"/>
          </w:tcPr>
          <w:p w14:paraId="5FAB8E65" w14:textId="77777777" w:rsidR="00260F67" w:rsidRPr="00672447" w:rsidRDefault="00260F67">
            <w:pPr>
              <w:rPr>
                <w:lang w:val="en-US"/>
              </w:rPr>
            </w:pPr>
          </w:p>
        </w:tc>
        <w:tc>
          <w:tcPr>
            <w:tcW w:w="701" w:type="dxa"/>
          </w:tcPr>
          <w:p w14:paraId="5382B466" w14:textId="77777777" w:rsidR="00260F67" w:rsidRPr="00672447" w:rsidRDefault="00260F67">
            <w:pPr>
              <w:rPr>
                <w:lang w:val="en-US"/>
              </w:rPr>
            </w:pPr>
          </w:p>
        </w:tc>
        <w:tc>
          <w:tcPr>
            <w:tcW w:w="155" w:type="dxa"/>
          </w:tcPr>
          <w:p w14:paraId="584F829F" w14:textId="77777777" w:rsidR="00260F67" w:rsidRPr="00672447" w:rsidRDefault="00260F67">
            <w:pPr>
              <w:rPr>
                <w:lang w:val="en-US"/>
              </w:rPr>
            </w:pPr>
          </w:p>
        </w:tc>
        <w:tc>
          <w:tcPr>
            <w:tcW w:w="72" w:type="dxa"/>
          </w:tcPr>
          <w:p w14:paraId="7D52F83B" w14:textId="77777777" w:rsidR="00260F67" w:rsidRPr="00672447" w:rsidRDefault="00260F67">
            <w:pPr>
              <w:rPr>
                <w:lang w:val="en-US"/>
              </w:rPr>
            </w:pPr>
          </w:p>
        </w:tc>
        <w:tc>
          <w:tcPr>
            <w:tcW w:w="191" w:type="dxa"/>
          </w:tcPr>
          <w:p w14:paraId="7309F3E7" w14:textId="77777777" w:rsidR="00260F67" w:rsidRPr="00672447" w:rsidRDefault="00260F67">
            <w:pPr>
              <w:rPr>
                <w:lang w:val="en-US"/>
              </w:rPr>
            </w:pPr>
          </w:p>
        </w:tc>
        <w:tc>
          <w:tcPr>
            <w:tcW w:w="485" w:type="dxa"/>
          </w:tcPr>
          <w:p w14:paraId="5FDEEA83" w14:textId="77777777" w:rsidR="00260F67" w:rsidRPr="00672447" w:rsidRDefault="00260F67">
            <w:pPr>
              <w:rPr>
                <w:lang w:val="en-US"/>
              </w:rPr>
            </w:pPr>
          </w:p>
        </w:tc>
        <w:tc>
          <w:tcPr>
            <w:tcW w:w="852" w:type="dxa"/>
          </w:tcPr>
          <w:p w14:paraId="05D79EB3" w14:textId="77777777" w:rsidR="00260F67" w:rsidRPr="00672447" w:rsidRDefault="00260F67">
            <w:pPr>
              <w:rPr>
                <w:lang w:val="en-US"/>
              </w:rPr>
            </w:pPr>
          </w:p>
        </w:tc>
        <w:tc>
          <w:tcPr>
            <w:tcW w:w="1424" w:type="dxa"/>
          </w:tcPr>
          <w:p w14:paraId="3BEFFD36" w14:textId="77777777" w:rsidR="00260F67" w:rsidRPr="00672447" w:rsidRDefault="00260F67">
            <w:pPr>
              <w:rPr>
                <w:lang w:val="en-US"/>
              </w:rPr>
            </w:pPr>
          </w:p>
        </w:tc>
        <w:tc>
          <w:tcPr>
            <w:tcW w:w="378" w:type="dxa"/>
          </w:tcPr>
          <w:p w14:paraId="00D1E5B3" w14:textId="77777777" w:rsidR="00260F67" w:rsidRPr="00672447" w:rsidRDefault="00260F67">
            <w:pPr>
              <w:rPr>
                <w:lang w:val="en-US"/>
              </w:rPr>
            </w:pPr>
          </w:p>
        </w:tc>
        <w:tc>
          <w:tcPr>
            <w:tcW w:w="249" w:type="dxa"/>
          </w:tcPr>
          <w:p w14:paraId="0F65B8C8" w14:textId="77777777" w:rsidR="00260F67" w:rsidRPr="00672447" w:rsidRDefault="00260F67">
            <w:pPr>
              <w:rPr>
                <w:lang w:val="en-US"/>
              </w:rPr>
            </w:pPr>
          </w:p>
        </w:tc>
        <w:tc>
          <w:tcPr>
            <w:tcW w:w="217" w:type="dxa"/>
          </w:tcPr>
          <w:p w14:paraId="4C6E7F56" w14:textId="77777777" w:rsidR="00260F67" w:rsidRPr="00672447" w:rsidRDefault="00260F67">
            <w:pPr>
              <w:rPr>
                <w:lang w:val="en-US"/>
              </w:rPr>
            </w:pPr>
          </w:p>
        </w:tc>
      </w:tr>
      <w:tr w:rsidR="00260F67" w:rsidRPr="00672447" w14:paraId="77B96191" w14:textId="77777777" w:rsidTr="00C7327E">
        <w:trPr>
          <w:trHeight w:hRule="exact" w:val="277"/>
        </w:trPr>
        <w:tc>
          <w:tcPr>
            <w:tcW w:w="9355" w:type="dxa"/>
            <w:gridSpan w:val="22"/>
            <w:shd w:val="clear" w:color="000000" w:fill="FFFFFF"/>
            <w:tcMar>
              <w:left w:w="34" w:type="dxa"/>
              <w:right w:w="34" w:type="dxa"/>
            </w:tcMar>
          </w:tcPr>
          <w:p w14:paraId="1FA428AE" w14:textId="6E8B9AB4"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43F98D18" w14:textId="77777777" w:rsidTr="00C7327E">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DE0E706" w14:textId="79F9CF65"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80B81A8" w14:textId="57E0ADB1"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6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79F7E0" w14:textId="22AB4EC4"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5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273126" w14:textId="0DC6D2A8"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17" w:type="dxa"/>
          </w:tcPr>
          <w:p w14:paraId="40958AC5" w14:textId="77777777" w:rsidR="00260F67" w:rsidRPr="00672447" w:rsidRDefault="00260F67">
            <w:pPr>
              <w:rPr>
                <w:lang w:val="en-US"/>
              </w:rPr>
            </w:pPr>
          </w:p>
        </w:tc>
      </w:tr>
      <w:tr w:rsidR="00260F67" w:rsidRPr="00672447" w14:paraId="35FA321C" w14:textId="77777777" w:rsidTr="00C7327E">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7A6B047" w14:textId="77777777" w:rsidR="00260F67" w:rsidRPr="00672447" w:rsidRDefault="00260F67">
            <w:pPr>
              <w:rPr>
                <w:lang w:val="en-US"/>
              </w:rPr>
            </w:pPr>
          </w:p>
        </w:tc>
        <w:tc>
          <w:tcPr>
            <w:tcW w:w="8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0C5767A" w14:textId="77777777" w:rsidR="00260F67" w:rsidRPr="00672447" w:rsidRDefault="00260F67">
            <w:pPr>
              <w:rPr>
                <w:lang w:val="en-US"/>
              </w:rPr>
            </w:pP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25EE244" w14:textId="3A9FD6D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D1B0A2B" w14:textId="5CA6FC9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161E7B2" w14:textId="0E378B1A"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024380" w14:textId="4F09518E"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5E442F2" w14:textId="4D02DDE8"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0E8FACC" w14:textId="203964C7"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EA1AC6" w14:textId="7581364D"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5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11D1AB" w14:textId="77777777" w:rsidR="00260F67" w:rsidRPr="00672447" w:rsidRDefault="00260F67">
            <w:pPr>
              <w:rPr>
                <w:lang w:val="en-US"/>
              </w:rPr>
            </w:pPr>
          </w:p>
        </w:tc>
        <w:tc>
          <w:tcPr>
            <w:tcW w:w="217" w:type="dxa"/>
          </w:tcPr>
          <w:p w14:paraId="7AA563FF" w14:textId="77777777" w:rsidR="00260F67" w:rsidRPr="00672447" w:rsidRDefault="00260F67">
            <w:pPr>
              <w:rPr>
                <w:lang w:val="en-US"/>
              </w:rPr>
            </w:pPr>
          </w:p>
        </w:tc>
      </w:tr>
      <w:tr w:rsidR="00260F67" w:rsidRPr="00672447" w14:paraId="225D0F71" w14:textId="77777777" w:rsidTr="00C7327E">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13B6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0D973"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w:t>
            </w: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12F45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108</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53043"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892EB6"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D1FB0C"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98C9D0"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58</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82EAD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0,25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78B98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17,75</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729EC7" w14:textId="21564F4E" w:rsidR="00260F67" w:rsidRPr="00672447" w:rsidRDefault="00AD4D95">
            <w:pPr>
              <w:spacing w:after="0" w:line="240" w:lineRule="auto"/>
              <w:jc w:val="center"/>
              <w:rPr>
                <w:sz w:val="19"/>
                <w:szCs w:val="19"/>
                <w:lang w:val="en-US"/>
              </w:rPr>
            </w:pPr>
            <w:r w:rsidRPr="00672447">
              <w:rPr>
                <w:rFonts w:ascii="Times New Roman" w:hAnsi="Times New Roman" w:cs="Times New Roman"/>
                <w:color w:val="000000"/>
                <w:sz w:val="19"/>
                <w:szCs w:val="19"/>
                <w:lang w:val="en-US"/>
              </w:rPr>
              <w:t>Test</w:t>
            </w:r>
          </w:p>
        </w:tc>
        <w:tc>
          <w:tcPr>
            <w:tcW w:w="217" w:type="dxa"/>
          </w:tcPr>
          <w:p w14:paraId="7F42023E" w14:textId="77777777" w:rsidR="00260F67" w:rsidRPr="00672447" w:rsidRDefault="00260F67">
            <w:pPr>
              <w:rPr>
                <w:lang w:val="en-US"/>
              </w:rPr>
            </w:pPr>
          </w:p>
        </w:tc>
      </w:tr>
      <w:tr w:rsidR="00260F67" w:rsidRPr="00672447" w14:paraId="7AD50885" w14:textId="77777777" w:rsidTr="00C7327E">
        <w:trPr>
          <w:trHeight w:hRule="exact" w:val="277"/>
        </w:trPr>
        <w:tc>
          <w:tcPr>
            <w:tcW w:w="337" w:type="dxa"/>
          </w:tcPr>
          <w:p w14:paraId="672632E5" w14:textId="77777777" w:rsidR="00260F67" w:rsidRPr="00672447" w:rsidRDefault="00260F67">
            <w:pPr>
              <w:rPr>
                <w:lang w:val="en-US"/>
              </w:rPr>
            </w:pPr>
          </w:p>
        </w:tc>
        <w:tc>
          <w:tcPr>
            <w:tcW w:w="387" w:type="dxa"/>
          </w:tcPr>
          <w:p w14:paraId="3F7B7B05" w14:textId="77777777" w:rsidR="00260F67" w:rsidRPr="00672447" w:rsidRDefault="00260F67">
            <w:pPr>
              <w:rPr>
                <w:lang w:val="en-US"/>
              </w:rPr>
            </w:pPr>
          </w:p>
        </w:tc>
        <w:tc>
          <w:tcPr>
            <w:tcW w:w="803" w:type="dxa"/>
          </w:tcPr>
          <w:p w14:paraId="7F2B4402" w14:textId="77777777" w:rsidR="00260F67" w:rsidRPr="00672447" w:rsidRDefault="00260F67">
            <w:pPr>
              <w:rPr>
                <w:lang w:val="en-US"/>
              </w:rPr>
            </w:pPr>
          </w:p>
        </w:tc>
        <w:tc>
          <w:tcPr>
            <w:tcW w:w="794" w:type="dxa"/>
          </w:tcPr>
          <w:p w14:paraId="39DCEEB9" w14:textId="77777777" w:rsidR="00260F67" w:rsidRPr="00672447" w:rsidRDefault="00260F67">
            <w:pPr>
              <w:rPr>
                <w:lang w:val="en-US"/>
              </w:rPr>
            </w:pPr>
          </w:p>
        </w:tc>
        <w:tc>
          <w:tcPr>
            <w:tcW w:w="129" w:type="dxa"/>
          </w:tcPr>
          <w:p w14:paraId="6BBEFB8E" w14:textId="77777777" w:rsidR="00260F67" w:rsidRPr="00672447" w:rsidRDefault="00260F67">
            <w:pPr>
              <w:rPr>
                <w:lang w:val="en-US"/>
              </w:rPr>
            </w:pPr>
          </w:p>
        </w:tc>
        <w:tc>
          <w:tcPr>
            <w:tcW w:w="128" w:type="dxa"/>
          </w:tcPr>
          <w:p w14:paraId="18C57A50" w14:textId="77777777" w:rsidR="00260F67" w:rsidRPr="00672447" w:rsidRDefault="00260F67">
            <w:pPr>
              <w:rPr>
                <w:lang w:val="en-US"/>
              </w:rPr>
            </w:pPr>
          </w:p>
        </w:tc>
        <w:tc>
          <w:tcPr>
            <w:tcW w:w="199" w:type="dxa"/>
          </w:tcPr>
          <w:p w14:paraId="6AF20F20" w14:textId="77777777" w:rsidR="00260F67" w:rsidRPr="00672447" w:rsidRDefault="00260F67">
            <w:pPr>
              <w:rPr>
                <w:lang w:val="en-US"/>
              </w:rPr>
            </w:pPr>
          </w:p>
        </w:tc>
        <w:tc>
          <w:tcPr>
            <w:tcW w:w="266" w:type="dxa"/>
          </w:tcPr>
          <w:p w14:paraId="633B2413" w14:textId="77777777" w:rsidR="00260F67" w:rsidRPr="00672447" w:rsidRDefault="00260F67">
            <w:pPr>
              <w:rPr>
                <w:lang w:val="en-US"/>
              </w:rPr>
            </w:pPr>
          </w:p>
        </w:tc>
        <w:tc>
          <w:tcPr>
            <w:tcW w:w="469" w:type="dxa"/>
          </w:tcPr>
          <w:p w14:paraId="6EE3EB01" w14:textId="77777777" w:rsidR="00260F67" w:rsidRPr="00672447" w:rsidRDefault="00260F67">
            <w:pPr>
              <w:rPr>
                <w:lang w:val="en-US"/>
              </w:rPr>
            </w:pPr>
          </w:p>
        </w:tc>
        <w:tc>
          <w:tcPr>
            <w:tcW w:w="2238" w:type="dxa"/>
            <w:gridSpan w:val="7"/>
            <w:shd w:val="clear" w:color="000000" w:fill="FFFFFF"/>
            <w:tcMar>
              <w:left w:w="34" w:type="dxa"/>
              <w:right w:w="34" w:type="dxa"/>
            </w:tcMar>
          </w:tcPr>
          <w:p w14:paraId="38BB7A1A" w14:textId="4414309A"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85" w:type="dxa"/>
          </w:tcPr>
          <w:p w14:paraId="0B48114A" w14:textId="77777777" w:rsidR="00260F67" w:rsidRPr="00672447" w:rsidRDefault="00260F67">
            <w:pPr>
              <w:rPr>
                <w:lang w:val="en-US"/>
              </w:rPr>
            </w:pPr>
          </w:p>
        </w:tc>
        <w:tc>
          <w:tcPr>
            <w:tcW w:w="852" w:type="dxa"/>
          </w:tcPr>
          <w:p w14:paraId="66CBEF30" w14:textId="77777777" w:rsidR="00260F67" w:rsidRPr="00672447" w:rsidRDefault="00260F67">
            <w:pPr>
              <w:rPr>
                <w:lang w:val="en-US"/>
              </w:rPr>
            </w:pPr>
          </w:p>
        </w:tc>
        <w:tc>
          <w:tcPr>
            <w:tcW w:w="1424" w:type="dxa"/>
          </w:tcPr>
          <w:p w14:paraId="38A40431" w14:textId="77777777" w:rsidR="00260F67" w:rsidRPr="00672447" w:rsidRDefault="00260F67">
            <w:pPr>
              <w:rPr>
                <w:lang w:val="en-US"/>
              </w:rPr>
            </w:pPr>
          </w:p>
        </w:tc>
        <w:tc>
          <w:tcPr>
            <w:tcW w:w="378" w:type="dxa"/>
          </w:tcPr>
          <w:p w14:paraId="07419A08" w14:textId="77777777" w:rsidR="00260F67" w:rsidRPr="00672447" w:rsidRDefault="00260F67">
            <w:pPr>
              <w:rPr>
                <w:lang w:val="en-US"/>
              </w:rPr>
            </w:pPr>
          </w:p>
        </w:tc>
        <w:tc>
          <w:tcPr>
            <w:tcW w:w="249" w:type="dxa"/>
          </w:tcPr>
          <w:p w14:paraId="7ABECA4B" w14:textId="77777777" w:rsidR="00260F67" w:rsidRPr="00672447" w:rsidRDefault="00260F67">
            <w:pPr>
              <w:rPr>
                <w:lang w:val="en-US"/>
              </w:rPr>
            </w:pPr>
          </w:p>
        </w:tc>
        <w:tc>
          <w:tcPr>
            <w:tcW w:w="217" w:type="dxa"/>
          </w:tcPr>
          <w:p w14:paraId="04639197" w14:textId="77777777" w:rsidR="00260F67" w:rsidRPr="00672447" w:rsidRDefault="00260F67">
            <w:pPr>
              <w:rPr>
                <w:lang w:val="en-US"/>
              </w:rPr>
            </w:pPr>
          </w:p>
        </w:tc>
      </w:tr>
    </w:tbl>
    <w:p w14:paraId="59B4DF22"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84"/>
        <w:gridCol w:w="739"/>
        <w:gridCol w:w="975"/>
        <w:gridCol w:w="3345"/>
        <w:gridCol w:w="880"/>
      </w:tblGrid>
      <w:tr w:rsidR="00260F67" w:rsidRPr="00672447" w14:paraId="5DEAD6FB" w14:textId="77777777">
        <w:trPr>
          <w:trHeight w:hRule="exact" w:val="416"/>
        </w:trPr>
        <w:tc>
          <w:tcPr>
            <w:tcW w:w="4692" w:type="dxa"/>
            <w:gridSpan w:val="2"/>
            <w:shd w:val="clear" w:color="C0C0C0" w:fill="FFFFFF"/>
            <w:tcMar>
              <w:left w:w="34" w:type="dxa"/>
              <w:right w:w="34" w:type="dxa"/>
            </w:tcMar>
          </w:tcPr>
          <w:p w14:paraId="0AE10F45"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lastRenderedPageBreak/>
              <w:t>.</w:t>
            </w:r>
          </w:p>
        </w:tc>
        <w:tc>
          <w:tcPr>
            <w:tcW w:w="1135" w:type="dxa"/>
          </w:tcPr>
          <w:p w14:paraId="77137D77" w14:textId="77777777" w:rsidR="00260F67" w:rsidRPr="00672447" w:rsidRDefault="00260F67">
            <w:pPr>
              <w:rPr>
                <w:lang w:val="en-US"/>
              </w:rPr>
            </w:pPr>
          </w:p>
        </w:tc>
        <w:tc>
          <w:tcPr>
            <w:tcW w:w="3970" w:type="dxa"/>
          </w:tcPr>
          <w:p w14:paraId="41C12F4C" w14:textId="77777777" w:rsidR="00260F67" w:rsidRPr="00672447" w:rsidRDefault="00260F67">
            <w:pPr>
              <w:rPr>
                <w:lang w:val="en-US"/>
              </w:rPr>
            </w:pPr>
          </w:p>
        </w:tc>
        <w:tc>
          <w:tcPr>
            <w:tcW w:w="1007" w:type="dxa"/>
            <w:shd w:val="clear" w:color="C0C0C0" w:fill="FFFFFF"/>
            <w:tcMar>
              <w:left w:w="34" w:type="dxa"/>
              <w:right w:w="34" w:type="dxa"/>
            </w:tcMar>
          </w:tcPr>
          <w:p w14:paraId="2B405432"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0C9A0A00" w14:textId="77777777">
        <w:trPr>
          <w:trHeight w:hRule="exact" w:val="277"/>
        </w:trPr>
        <w:tc>
          <w:tcPr>
            <w:tcW w:w="3842" w:type="dxa"/>
            <w:shd w:val="clear" w:color="000000" w:fill="FFFFFF"/>
            <w:tcMar>
              <w:left w:w="34" w:type="dxa"/>
              <w:right w:w="34" w:type="dxa"/>
            </w:tcMar>
          </w:tcPr>
          <w:p w14:paraId="15464CB4" w14:textId="63CA1F38"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44F94FFC" w14:textId="77777777" w:rsidR="00260F67" w:rsidRPr="00672447" w:rsidRDefault="00260F67">
            <w:pPr>
              <w:rPr>
                <w:lang w:val="en-US"/>
              </w:rPr>
            </w:pPr>
          </w:p>
        </w:tc>
        <w:tc>
          <w:tcPr>
            <w:tcW w:w="1135" w:type="dxa"/>
          </w:tcPr>
          <w:p w14:paraId="2B7E5209" w14:textId="77777777" w:rsidR="00260F67" w:rsidRPr="00672447" w:rsidRDefault="00260F67">
            <w:pPr>
              <w:rPr>
                <w:lang w:val="en-US"/>
              </w:rPr>
            </w:pPr>
          </w:p>
        </w:tc>
        <w:tc>
          <w:tcPr>
            <w:tcW w:w="3970" w:type="dxa"/>
          </w:tcPr>
          <w:p w14:paraId="281DF4CB" w14:textId="77777777" w:rsidR="00260F67" w:rsidRPr="00672447" w:rsidRDefault="00260F67">
            <w:pPr>
              <w:rPr>
                <w:lang w:val="en-US"/>
              </w:rPr>
            </w:pPr>
          </w:p>
        </w:tc>
        <w:tc>
          <w:tcPr>
            <w:tcW w:w="993" w:type="dxa"/>
          </w:tcPr>
          <w:p w14:paraId="2044DB33" w14:textId="77777777" w:rsidR="00260F67" w:rsidRPr="00672447" w:rsidRDefault="00260F67">
            <w:pPr>
              <w:rPr>
                <w:lang w:val="en-US"/>
              </w:rPr>
            </w:pPr>
          </w:p>
        </w:tc>
      </w:tr>
      <w:tr w:rsidR="00260F67" w:rsidRPr="00672447" w14:paraId="48EAEF79" w14:textId="77777777">
        <w:trPr>
          <w:trHeight w:hRule="exact" w:val="138"/>
        </w:trPr>
        <w:tc>
          <w:tcPr>
            <w:tcW w:w="3828" w:type="dxa"/>
          </w:tcPr>
          <w:p w14:paraId="0C7E46A5" w14:textId="77777777" w:rsidR="00260F67" w:rsidRPr="00672447" w:rsidRDefault="00260F67">
            <w:pPr>
              <w:rPr>
                <w:lang w:val="en-US"/>
              </w:rPr>
            </w:pPr>
          </w:p>
        </w:tc>
        <w:tc>
          <w:tcPr>
            <w:tcW w:w="852" w:type="dxa"/>
          </w:tcPr>
          <w:p w14:paraId="6368D499" w14:textId="77777777" w:rsidR="00260F67" w:rsidRPr="00672447" w:rsidRDefault="00260F67">
            <w:pPr>
              <w:rPr>
                <w:lang w:val="en-US"/>
              </w:rPr>
            </w:pPr>
          </w:p>
        </w:tc>
        <w:tc>
          <w:tcPr>
            <w:tcW w:w="1135" w:type="dxa"/>
          </w:tcPr>
          <w:p w14:paraId="47B0D550" w14:textId="77777777" w:rsidR="00260F67" w:rsidRPr="00672447" w:rsidRDefault="00260F67">
            <w:pPr>
              <w:rPr>
                <w:lang w:val="en-US"/>
              </w:rPr>
            </w:pPr>
          </w:p>
        </w:tc>
        <w:tc>
          <w:tcPr>
            <w:tcW w:w="3970" w:type="dxa"/>
          </w:tcPr>
          <w:p w14:paraId="65F42ED5" w14:textId="77777777" w:rsidR="00260F67" w:rsidRPr="00672447" w:rsidRDefault="00260F67">
            <w:pPr>
              <w:rPr>
                <w:lang w:val="en-US"/>
              </w:rPr>
            </w:pPr>
          </w:p>
        </w:tc>
        <w:tc>
          <w:tcPr>
            <w:tcW w:w="993" w:type="dxa"/>
          </w:tcPr>
          <w:p w14:paraId="63B59A3D" w14:textId="77777777" w:rsidR="00260F67" w:rsidRPr="00672447" w:rsidRDefault="00260F67">
            <w:pPr>
              <w:rPr>
                <w:lang w:val="en-US"/>
              </w:rPr>
            </w:pPr>
          </w:p>
        </w:tc>
      </w:tr>
      <w:tr w:rsidR="00260F67" w:rsidRPr="00672447" w14:paraId="158E17A4" w14:textId="77777777">
        <w:trPr>
          <w:trHeight w:hRule="exact" w:val="304"/>
        </w:trPr>
        <w:tc>
          <w:tcPr>
            <w:tcW w:w="10788" w:type="dxa"/>
            <w:gridSpan w:val="5"/>
            <w:shd w:val="clear" w:color="000000" w:fill="FFFFFF"/>
            <w:tcMar>
              <w:left w:w="34" w:type="dxa"/>
              <w:right w:w="34" w:type="dxa"/>
            </w:tcMar>
          </w:tcPr>
          <w:p w14:paraId="77F1E293" w14:textId="60A362A2" w:rsidR="00260F67" w:rsidRPr="00672447" w:rsidRDefault="00191B29">
            <w:pPr>
              <w:spacing w:after="0" w:line="240" w:lineRule="auto"/>
              <w:rPr>
                <w:sz w:val="24"/>
                <w:szCs w:val="24"/>
                <w:lang w:val="en-US"/>
              </w:rPr>
            </w:pPr>
            <w:r w:rsidRPr="00672447">
              <w:rPr>
                <w:rFonts w:ascii="Times New Roman" w:hAnsi="Times New Roman" w:cs="Times New Roman"/>
                <w:i/>
                <w:color w:val="000000"/>
                <w:sz w:val="24"/>
                <w:szCs w:val="24"/>
                <w:lang w:val="en-US"/>
              </w:rPr>
              <w:t>Ph.D. Economic Sciences</w:t>
            </w:r>
            <w:r w:rsidR="00126275" w:rsidRPr="00672447">
              <w:rPr>
                <w:rFonts w:ascii="Times New Roman" w:hAnsi="Times New Roman" w:cs="Times New Roman"/>
                <w:i/>
                <w:color w:val="000000"/>
                <w:sz w:val="24"/>
                <w:szCs w:val="24"/>
                <w:lang w:val="en-US"/>
              </w:rPr>
              <w:t>, Professor</w:t>
            </w:r>
            <w:r w:rsidR="00260F67" w:rsidRPr="00672447">
              <w:rPr>
                <w:rFonts w:ascii="Times New Roman" w:hAnsi="Times New Roman" w:cs="Times New Roman"/>
                <w:i/>
                <w:color w:val="000000"/>
                <w:sz w:val="24"/>
                <w:szCs w:val="24"/>
                <w:lang w:val="en-US"/>
              </w:rPr>
              <w:t xml:space="preserve">, </w:t>
            </w:r>
            <w:r w:rsidR="00126275" w:rsidRPr="00672447">
              <w:rPr>
                <w:rFonts w:ascii="Times New Roman" w:hAnsi="Times New Roman" w:cs="Times New Roman"/>
                <w:i/>
                <w:color w:val="000000"/>
                <w:sz w:val="24"/>
                <w:szCs w:val="24"/>
                <w:lang w:val="en-US"/>
              </w:rPr>
              <w:t>E. Mityakov</w:t>
            </w:r>
            <w:r w:rsidR="00260F67" w:rsidRPr="00672447">
              <w:rPr>
                <w:rFonts w:ascii="Times New Roman" w:hAnsi="Times New Roman" w:cs="Times New Roman"/>
                <w:i/>
                <w:color w:val="000000"/>
                <w:sz w:val="24"/>
                <w:szCs w:val="24"/>
                <w:lang w:val="en-US"/>
              </w:rPr>
              <w:t>_________________</w:t>
            </w:r>
          </w:p>
        </w:tc>
      </w:tr>
      <w:tr w:rsidR="00260F67" w:rsidRPr="00672447" w14:paraId="5CB5D8D2" w14:textId="77777777">
        <w:trPr>
          <w:trHeight w:hRule="exact" w:val="1666"/>
        </w:trPr>
        <w:tc>
          <w:tcPr>
            <w:tcW w:w="3828" w:type="dxa"/>
          </w:tcPr>
          <w:p w14:paraId="072DBA56" w14:textId="77777777" w:rsidR="00260F67" w:rsidRPr="00672447" w:rsidRDefault="00260F67">
            <w:pPr>
              <w:rPr>
                <w:lang w:val="en-US"/>
              </w:rPr>
            </w:pPr>
          </w:p>
        </w:tc>
        <w:tc>
          <w:tcPr>
            <w:tcW w:w="852" w:type="dxa"/>
          </w:tcPr>
          <w:p w14:paraId="00521ADC" w14:textId="77777777" w:rsidR="00260F67" w:rsidRPr="00672447" w:rsidRDefault="00260F67">
            <w:pPr>
              <w:rPr>
                <w:lang w:val="en-US"/>
              </w:rPr>
            </w:pPr>
          </w:p>
        </w:tc>
        <w:tc>
          <w:tcPr>
            <w:tcW w:w="1135" w:type="dxa"/>
          </w:tcPr>
          <w:p w14:paraId="68DD2470" w14:textId="77777777" w:rsidR="00260F67" w:rsidRPr="00672447" w:rsidRDefault="00260F67">
            <w:pPr>
              <w:rPr>
                <w:lang w:val="en-US"/>
              </w:rPr>
            </w:pPr>
          </w:p>
        </w:tc>
        <w:tc>
          <w:tcPr>
            <w:tcW w:w="3970" w:type="dxa"/>
          </w:tcPr>
          <w:p w14:paraId="06CBD793" w14:textId="77777777" w:rsidR="00260F67" w:rsidRPr="00672447" w:rsidRDefault="00260F67">
            <w:pPr>
              <w:rPr>
                <w:lang w:val="en-US"/>
              </w:rPr>
            </w:pPr>
          </w:p>
        </w:tc>
        <w:tc>
          <w:tcPr>
            <w:tcW w:w="993" w:type="dxa"/>
          </w:tcPr>
          <w:p w14:paraId="5519E011" w14:textId="77777777" w:rsidR="00260F67" w:rsidRPr="00672447" w:rsidRDefault="00260F67">
            <w:pPr>
              <w:rPr>
                <w:lang w:val="en-US"/>
              </w:rPr>
            </w:pPr>
          </w:p>
        </w:tc>
      </w:tr>
      <w:tr w:rsidR="00260F67" w:rsidRPr="00672447" w14:paraId="1599BD96" w14:textId="77777777">
        <w:trPr>
          <w:trHeight w:hRule="exact" w:val="277"/>
        </w:trPr>
        <w:tc>
          <w:tcPr>
            <w:tcW w:w="5826" w:type="dxa"/>
            <w:gridSpan w:val="3"/>
            <w:shd w:val="clear" w:color="000000" w:fill="FFFFFF"/>
            <w:tcMar>
              <w:left w:w="34" w:type="dxa"/>
              <w:right w:w="34" w:type="dxa"/>
            </w:tcMar>
          </w:tcPr>
          <w:p w14:paraId="474BD8AA" w14:textId="1802677F"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43C3CC92" w14:textId="77777777" w:rsidR="00260F67" w:rsidRPr="00672447" w:rsidRDefault="00260F67">
            <w:pPr>
              <w:rPr>
                <w:lang w:val="en-US"/>
              </w:rPr>
            </w:pPr>
          </w:p>
        </w:tc>
        <w:tc>
          <w:tcPr>
            <w:tcW w:w="993" w:type="dxa"/>
          </w:tcPr>
          <w:p w14:paraId="498BDC93" w14:textId="77777777" w:rsidR="00260F67" w:rsidRPr="00672447" w:rsidRDefault="00260F67">
            <w:pPr>
              <w:rPr>
                <w:lang w:val="en-US"/>
              </w:rPr>
            </w:pPr>
          </w:p>
        </w:tc>
      </w:tr>
      <w:tr w:rsidR="00260F67" w:rsidRPr="00672447" w14:paraId="27E30568" w14:textId="77777777">
        <w:trPr>
          <w:trHeight w:hRule="exact" w:val="304"/>
        </w:trPr>
        <w:tc>
          <w:tcPr>
            <w:tcW w:w="10788" w:type="dxa"/>
            <w:gridSpan w:val="5"/>
            <w:shd w:val="clear" w:color="000000" w:fill="FFFFFF"/>
            <w:tcMar>
              <w:left w:w="34" w:type="dxa"/>
              <w:right w:w="34" w:type="dxa"/>
            </w:tcMar>
          </w:tcPr>
          <w:p w14:paraId="460AD039" w14:textId="246B14E4" w:rsidR="00260F67" w:rsidRPr="00672447" w:rsidRDefault="00126275">
            <w:pPr>
              <w:spacing w:after="0" w:line="240" w:lineRule="auto"/>
              <w:rPr>
                <w:sz w:val="24"/>
                <w:szCs w:val="24"/>
                <w:lang w:val="en-US"/>
              </w:rPr>
            </w:pPr>
            <w:r w:rsidRPr="00672447">
              <w:rPr>
                <w:rFonts w:ascii="Times New Roman" w:hAnsi="Times New Roman" w:cs="Times New Roman"/>
                <w:b/>
                <w:color w:val="000000"/>
                <w:sz w:val="24"/>
                <w:szCs w:val="24"/>
                <w:lang w:val="en-US"/>
              </w:rPr>
              <w:t>Flexible management of engineering projects</w:t>
            </w:r>
          </w:p>
        </w:tc>
      </w:tr>
      <w:tr w:rsidR="00260F67" w:rsidRPr="00672447" w14:paraId="41A78CAC" w14:textId="77777777">
        <w:trPr>
          <w:trHeight w:hRule="exact" w:val="277"/>
        </w:trPr>
        <w:tc>
          <w:tcPr>
            <w:tcW w:w="3828" w:type="dxa"/>
          </w:tcPr>
          <w:p w14:paraId="4B53336F" w14:textId="77777777" w:rsidR="00260F67" w:rsidRPr="00672447" w:rsidRDefault="00260F67">
            <w:pPr>
              <w:rPr>
                <w:lang w:val="en-US"/>
              </w:rPr>
            </w:pPr>
          </w:p>
        </w:tc>
        <w:tc>
          <w:tcPr>
            <w:tcW w:w="852" w:type="dxa"/>
          </w:tcPr>
          <w:p w14:paraId="51E8FC32" w14:textId="77777777" w:rsidR="00260F67" w:rsidRPr="00672447" w:rsidRDefault="00260F67">
            <w:pPr>
              <w:rPr>
                <w:lang w:val="en-US"/>
              </w:rPr>
            </w:pPr>
          </w:p>
        </w:tc>
        <w:tc>
          <w:tcPr>
            <w:tcW w:w="1135" w:type="dxa"/>
          </w:tcPr>
          <w:p w14:paraId="721FDFF4" w14:textId="77777777" w:rsidR="00260F67" w:rsidRPr="00672447" w:rsidRDefault="00260F67">
            <w:pPr>
              <w:rPr>
                <w:lang w:val="en-US"/>
              </w:rPr>
            </w:pPr>
          </w:p>
        </w:tc>
        <w:tc>
          <w:tcPr>
            <w:tcW w:w="3970" w:type="dxa"/>
          </w:tcPr>
          <w:p w14:paraId="4BDF9305" w14:textId="77777777" w:rsidR="00260F67" w:rsidRPr="00672447" w:rsidRDefault="00260F67">
            <w:pPr>
              <w:rPr>
                <w:lang w:val="en-US"/>
              </w:rPr>
            </w:pPr>
          </w:p>
        </w:tc>
        <w:tc>
          <w:tcPr>
            <w:tcW w:w="993" w:type="dxa"/>
          </w:tcPr>
          <w:p w14:paraId="5B17F890" w14:textId="77777777" w:rsidR="00260F67" w:rsidRPr="00672447" w:rsidRDefault="00260F67">
            <w:pPr>
              <w:rPr>
                <w:lang w:val="en-US"/>
              </w:rPr>
            </w:pPr>
          </w:p>
        </w:tc>
      </w:tr>
      <w:tr w:rsidR="00260F67" w:rsidRPr="00672447" w14:paraId="621BB6A3" w14:textId="77777777">
        <w:trPr>
          <w:trHeight w:hRule="exact" w:val="277"/>
        </w:trPr>
        <w:tc>
          <w:tcPr>
            <w:tcW w:w="5826" w:type="dxa"/>
            <w:gridSpan w:val="3"/>
            <w:shd w:val="clear" w:color="000000" w:fill="FFFFFF"/>
            <w:tcMar>
              <w:left w:w="34" w:type="dxa"/>
              <w:right w:w="34" w:type="dxa"/>
            </w:tcMar>
          </w:tcPr>
          <w:p w14:paraId="53CC6C96" w14:textId="5D339D42"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646EA8FB" w14:textId="77777777" w:rsidR="00260F67" w:rsidRPr="00672447" w:rsidRDefault="00260F67">
            <w:pPr>
              <w:rPr>
                <w:lang w:val="en-US"/>
              </w:rPr>
            </w:pPr>
          </w:p>
        </w:tc>
        <w:tc>
          <w:tcPr>
            <w:tcW w:w="993" w:type="dxa"/>
          </w:tcPr>
          <w:p w14:paraId="04559402" w14:textId="77777777" w:rsidR="00260F67" w:rsidRPr="00672447" w:rsidRDefault="00260F67">
            <w:pPr>
              <w:rPr>
                <w:lang w:val="en-US"/>
              </w:rPr>
            </w:pPr>
          </w:p>
        </w:tc>
      </w:tr>
      <w:tr w:rsidR="00260F67" w:rsidRPr="00672447" w14:paraId="4C7F1F7E" w14:textId="77777777">
        <w:trPr>
          <w:trHeight w:hRule="exact" w:val="855"/>
        </w:trPr>
        <w:tc>
          <w:tcPr>
            <w:tcW w:w="10788" w:type="dxa"/>
            <w:gridSpan w:val="5"/>
            <w:shd w:val="clear" w:color="000000" w:fill="FFFFFF"/>
            <w:tcMar>
              <w:left w:w="34" w:type="dxa"/>
              <w:right w:w="34" w:type="dxa"/>
            </w:tcMar>
          </w:tcPr>
          <w:p w14:paraId="5C3A87F8" w14:textId="4A67D1AE"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57728FB8" w14:textId="77777777">
        <w:trPr>
          <w:trHeight w:hRule="exact" w:val="277"/>
        </w:trPr>
        <w:tc>
          <w:tcPr>
            <w:tcW w:w="3828" w:type="dxa"/>
          </w:tcPr>
          <w:p w14:paraId="43E7FBEA" w14:textId="77777777" w:rsidR="00260F67" w:rsidRPr="00672447" w:rsidRDefault="00260F67">
            <w:pPr>
              <w:rPr>
                <w:lang w:val="en-US"/>
              </w:rPr>
            </w:pPr>
          </w:p>
        </w:tc>
        <w:tc>
          <w:tcPr>
            <w:tcW w:w="852" w:type="dxa"/>
          </w:tcPr>
          <w:p w14:paraId="35B8235D" w14:textId="77777777" w:rsidR="00260F67" w:rsidRPr="00672447" w:rsidRDefault="00260F67">
            <w:pPr>
              <w:rPr>
                <w:lang w:val="en-US"/>
              </w:rPr>
            </w:pPr>
          </w:p>
        </w:tc>
        <w:tc>
          <w:tcPr>
            <w:tcW w:w="1135" w:type="dxa"/>
          </w:tcPr>
          <w:p w14:paraId="74317B14" w14:textId="77777777" w:rsidR="00260F67" w:rsidRPr="00672447" w:rsidRDefault="00260F67">
            <w:pPr>
              <w:rPr>
                <w:lang w:val="en-US"/>
              </w:rPr>
            </w:pPr>
          </w:p>
        </w:tc>
        <w:tc>
          <w:tcPr>
            <w:tcW w:w="3970" w:type="dxa"/>
          </w:tcPr>
          <w:p w14:paraId="294B955E" w14:textId="77777777" w:rsidR="00260F67" w:rsidRPr="00672447" w:rsidRDefault="00260F67">
            <w:pPr>
              <w:rPr>
                <w:lang w:val="en-US"/>
              </w:rPr>
            </w:pPr>
          </w:p>
        </w:tc>
        <w:tc>
          <w:tcPr>
            <w:tcW w:w="993" w:type="dxa"/>
          </w:tcPr>
          <w:p w14:paraId="53AE0E97" w14:textId="77777777" w:rsidR="00260F67" w:rsidRPr="00672447" w:rsidRDefault="00260F67">
            <w:pPr>
              <w:rPr>
                <w:lang w:val="en-US"/>
              </w:rPr>
            </w:pPr>
          </w:p>
        </w:tc>
      </w:tr>
      <w:tr w:rsidR="00260F67" w:rsidRPr="00672447" w14:paraId="66291E38" w14:textId="77777777">
        <w:trPr>
          <w:trHeight w:hRule="exact" w:val="277"/>
        </w:trPr>
        <w:tc>
          <w:tcPr>
            <w:tcW w:w="5826" w:type="dxa"/>
            <w:gridSpan w:val="3"/>
            <w:shd w:val="clear" w:color="000000" w:fill="FFFFFF"/>
            <w:tcMar>
              <w:left w:w="34" w:type="dxa"/>
              <w:right w:w="34" w:type="dxa"/>
            </w:tcMar>
          </w:tcPr>
          <w:p w14:paraId="61007004" w14:textId="43B5BBA1"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68D6320D" w14:textId="77777777" w:rsidR="00260F67" w:rsidRPr="00672447" w:rsidRDefault="00260F67">
            <w:pPr>
              <w:rPr>
                <w:lang w:val="en-US"/>
              </w:rPr>
            </w:pPr>
          </w:p>
        </w:tc>
        <w:tc>
          <w:tcPr>
            <w:tcW w:w="993" w:type="dxa"/>
          </w:tcPr>
          <w:p w14:paraId="7C4B0C70" w14:textId="77777777" w:rsidR="00260F67" w:rsidRPr="00672447" w:rsidRDefault="00260F67">
            <w:pPr>
              <w:rPr>
                <w:lang w:val="en-US"/>
              </w:rPr>
            </w:pPr>
          </w:p>
        </w:tc>
      </w:tr>
      <w:tr w:rsidR="00260F67" w:rsidRPr="00672447" w14:paraId="48BE05CA" w14:textId="77777777">
        <w:trPr>
          <w:trHeight w:hRule="exact" w:val="855"/>
        </w:trPr>
        <w:tc>
          <w:tcPr>
            <w:tcW w:w="10788" w:type="dxa"/>
            <w:gridSpan w:val="5"/>
            <w:shd w:val="clear" w:color="000000" w:fill="FFFFFF"/>
            <w:tcMar>
              <w:left w:w="34" w:type="dxa"/>
              <w:right w:w="34" w:type="dxa"/>
            </w:tcMar>
          </w:tcPr>
          <w:p w14:paraId="52793C29" w14:textId="21C8C34D"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1005C75D" w14:textId="112547CF"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3DF1A966" w14:textId="77777777">
        <w:trPr>
          <w:trHeight w:hRule="exact" w:val="277"/>
        </w:trPr>
        <w:tc>
          <w:tcPr>
            <w:tcW w:w="3828" w:type="dxa"/>
          </w:tcPr>
          <w:p w14:paraId="3CF0E967" w14:textId="77777777" w:rsidR="00260F67" w:rsidRPr="00672447" w:rsidRDefault="00260F67">
            <w:pPr>
              <w:rPr>
                <w:lang w:val="en-US"/>
              </w:rPr>
            </w:pPr>
          </w:p>
        </w:tc>
        <w:tc>
          <w:tcPr>
            <w:tcW w:w="852" w:type="dxa"/>
          </w:tcPr>
          <w:p w14:paraId="0136F827" w14:textId="77777777" w:rsidR="00260F67" w:rsidRPr="00672447" w:rsidRDefault="00260F67">
            <w:pPr>
              <w:rPr>
                <w:lang w:val="en-US"/>
              </w:rPr>
            </w:pPr>
          </w:p>
        </w:tc>
        <w:tc>
          <w:tcPr>
            <w:tcW w:w="1135" w:type="dxa"/>
          </w:tcPr>
          <w:p w14:paraId="34DA9A94" w14:textId="77777777" w:rsidR="00260F67" w:rsidRPr="00672447" w:rsidRDefault="00260F67">
            <w:pPr>
              <w:rPr>
                <w:lang w:val="en-US"/>
              </w:rPr>
            </w:pPr>
          </w:p>
        </w:tc>
        <w:tc>
          <w:tcPr>
            <w:tcW w:w="3970" w:type="dxa"/>
          </w:tcPr>
          <w:p w14:paraId="4168F243" w14:textId="77777777" w:rsidR="00260F67" w:rsidRPr="00672447" w:rsidRDefault="00260F67">
            <w:pPr>
              <w:rPr>
                <w:lang w:val="en-US"/>
              </w:rPr>
            </w:pPr>
          </w:p>
        </w:tc>
        <w:tc>
          <w:tcPr>
            <w:tcW w:w="993" w:type="dxa"/>
          </w:tcPr>
          <w:p w14:paraId="7222D927" w14:textId="77777777" w:rsidR="00260F67" w:rsidRPr="00672447" w:rsidRDefault="00260F67">
            <w:pPr>
              <w:rPr>
                <w:lang w:val="en-US"/>
              </w:rPr>
            </w:pPr>
          </w:p>
        </w:tc>
      </w:tr>
      <w:tr w:rsidR="00260F67" w:rsidRPr="00672447" w14:paraId="45E7A300" w14:textId="77777777">
        <w:trPr>
          <w:trHeight w:hRule="exact" w:val="277"/>
        </w:trPr>
        <w:tc>
          <w:tcPr>
            <w:tcW w:w="10788" w:type="dxa"/>
            <w:gridSpan w:val="5"/>
            <w:shd w:val="clear" w:color="000000" w:fill="FFFFFF"/>
            <w:tcMar>
              <w:left w:w="34" w:type="dxa"/>
              <w:right w:w="34" w:type="dxa"/>
            </w:tcMar>
          </w:tcPr>
          <w:p w14:paraId="7AFC8E2F" w14:textId="303048F7"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5A15DBD8" w14:textId="77777777">
        <w:trPr>
          <w:trHeight w:hRule="exact" w:val="304"/>
        </w:trPr>
        <w:tc>
          <w:tcPr>
            <w:tcW w:w="10788" w:type="dxa"/>
            <w:gridSpan w:val="5"/>
            <w:shd w:val="clear" w:color="000000" w:fill="FFFFFF"/>
            <w:tcMar>
              <w:left w:w="34" w:type="dxa"/>
              <w:right w:w="34" w:type="dxa"/>
            </w:tcMar>
          </w:tcPr>
          <w:p w14:paraId="62650FA3" w14:textId="4350BB62" w:rsidR="00260F67" w:rsidRPr="00672447" w:rsidRDefault="00191B29">
            <w:pPr>
              <w:spacing w:after="0" w:line="240" w:lineRule="auto"/>
              <w:rPr>
                <w:sz w:val="24"/>
                <w:szCs w:val="24"/>
                <w:lang w:val="en-US"/>
              </w:rPr>
            </w:pPr>
            <w:r w:rsidRPr="00672447">
              <w:rPr>
                <w:rFonts w:ascii="Times New Roman" w:hAnsi="Times New Roman" w:cs="Times New Roman"/>
                <w:b/>
                <w:color w:val="000000"/>
                <w:sz w:val="24"/>
                <w:szCs w:val="24"/>
                <w:lang w:val="en-US"/>
              </w:rPr>
              <w:t>Department of Informatics</w:t>
            </w:r>
          </w:p>
        </w:tc>
      </w:tr>
      <w:tr w:rsidR="00260F67" w:rsidRPr="00672447" w14:paraId="3438832A" w14:textId="77777777">
        <w:trPr>
          <w:trHeight w:hRule="exact" w:val="138"/>
        </w:trPr>
        <w:tc>
          <w:tcPr>
            <w:tcW w:w="3828" w:type="dxa"/>
          </w:tcPr>
          <w:p w14:paraId="139FE26F" w14:textId="77777777" w:rsidR="00260F67" w:rsidRPr="00672447" w:rsidRDefault="00260F67">
            <w:pPr>
              <w:rPr>
                <w:lang w:val="en-US"/>
              </w:rPr>
            </w:pPr>
          </w:p>
        </w:tc>
        <w:tc>
          <w:tcPr>
            <w:tcW w:w="852" w:type="dxa"/>
          </w:tcPr>
          <w:p w14:paraId="77BE848D" w14:textId="77777777" w:rsidR="00260F67" w:rsidRPr="00672447" w:rsidRDefault="00260F67">
            <w:pPr>
              <w:rPr>
                <w:lang w:val="en-US"/>
              </w:rPr>
            </w:pPr>
          </w:p>
        </w:tc>
        <w:tc>
          <w:tcPr>
            <w:tcW w:w="1135" w:type="dxa"/>
          </w:tcPr>
          <w:p w14:paraId="62F01952" w14:textId="77777777" w:rsidR="00260F67" w:rsidRPr="00672447" w:rsidRDefault="00260F67">
            <w:pPr>
              <w:rPr>
                <w:lang w:val="en-US"/>
              </w:rPr>
            </w:pPr>
          </w:p>
        </w:tc>
        <w:tc>
          <w:tcPr>
            <w:tcW w:w="3970" w:type="dxa"/>
          </w:tcPr>
          <w:p w14:paraId="3008419F" w14:textId="77777777" w:rsidR="00260F67" w:rsidRPr="00672447" w:rsidRDefault="00260F67">
            <w:pPr>
              <w:rPr>
                <w:lang w:val="en-US"/>
              </w:rPr>
            </w:pPr>
          </w:p>
        </w:tc>
        <w:tc>
          <w:tcPr>
            <w:tcW w:w="993" w:type="dxa"/>
          </w:tcPr>
          <w:p w14:paraId="47CA3AA4" w14:textId="77777777" w:rsidR="00260F67" w:rsidRPr="00672447" w:rsidRDefault="00260F67">
            <w:pPr>
              <w:rPr>
                <w:lang w:val="en-US"/>
              </w:rPr>
            </w:pPr>
          </w:p>
        </w:tc>
      </w:tr>
      <w:tr w:rsidR="00260F67" w:rsidRPr="00672447" w14:paraId="7405525F" w14:textId="77777777">
        <w:trPr>
          <w:trHeight w:hRule="exact" w:val="1125"/>
        </w:trPr>
        <w:tc>
          <w:tcPr>
            <w:tcW w:w="10788" w:type="dxa"/>
            <w:gridSpan w:val="5"/>
            <w:shd w:val="clear" w:color="000000" w:fill="FFFFFF"/>
            <w:tcMar>
              <w:left w:w="34" w:type="dxa"/>
              <w:right w:w="34" w:type="dxa"/>
            </w:tcMar>
          </w:tcPr>
          <w:p w14:paraId="770CB713" w14:textId="2171E22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22.03.2020 № 8</w:t>
            </w:r>
          </w:p>
          <w:p w14:paraId="3DD8456B" w14:textId="77777777" w:rsidR="00260F67" w:rsidRPr="00672447" w:rsidRDefault="00260F67">
            <w:pPr>
              <w:spacing w:after="0" w:line="240" w:lineRule="auto"/>
              <w:rPr>
                <w:sz w:val="24"/>
                <w:szCs w:val="24"/>
                <w:lang w:val="en-US"/>
              </w:rPr>
            </w:pPr>
          </w:p>
          <w:p w14:paraId="2CEBFAE8" w14:textId="508FBA1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Head of the Department R. Shamin</w:t>
            </w:r>
            <w:r w:rsidR="00260F67" w:rsidRPr="00672447">
              <w:rPr>
                <w:rFonts w:ascii="Times New Roman" w:hAnsi="Times New Roman" w:cs="Times New Roman"/>
                <w:color w:val="000000"/>
                <w:sz w:val="24"/>
                <w:szCs w:val="24"/>
                <w:lang w:val="en-US"/>
              </w:rPr>
              <w:t>___________________</w:t>
            </w:r>
          </w:p>
        </w:tc>
      </w:tr>
    </w:tbl>
    <w:p w14:paraId="0B35FA48"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297"/>
        <w:gridCol w:w="1780"/>
        <w:gridCol w:w="399"/>
        <w:gridCol w:w="4049"/>
        <w:gridCol w:w="898"/>
      </w:tblGrid>
      <w:tr w:rsidR="00260F67" w:rsidRPr="00672447" w14:paraId="07020554" w14:textId="77777777">
        <w:trPr>
          <w:trHeight w:hRule="exact" w:val="416"/>
        </w:trPr>
        <w:tc>
          <w:tcPr>
            <w:tcW w:w="4692" w:type="dxa"/>
            <w:gridSpan w:val="2"/>
            <w:shd w:val="clear" w:color="C0C0C0" w:fill="FFFFFF"/>
            <w:tcMar>
              <w:left w:w="34" w:type="dxa"/>
              <w:right w:w="34" w:type="dxa"/>
            </w:tcMar>
          </w:tcPr>
          <w:p w14:paraId="30CF41B2"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lastRenderedPageBreak/>
              <w:t>.</w:t>
            </w:r>
          </w:p>
        </w:tc>
        <w:tc>
          <w:tcPr>
            <w:tcW w:w="426" w:type="dxa"/>
          </w:tcPr>
          <w:p w14:paraId="1A182395" w14:textId="77777777" w:rsidR="00260F67" w:rsidRPr="00672447" w:rsidRDefault="00260F67">
            <w:pPr>
              <w:rPr>
                <w:lang w:val="en-US"/>
              </w:rPr>
            </w:pPr>
          </w:p>
        </w:tc>
        <w:tc>
          <w:tcPr>
            <w:tcW w:w="4679" w:type="dxa"/>
          </w:tcPr>
          <w:p w14:paraId="2B19BD68" w14:textId="77777777" w:rsidR="00260F67" w:rsidRPr="00672447" w:rsidRDefault="00260F67">
            <w:pPr>
              <w:rPr>
                <w:lang w:val="en-US"/>
              </w:rPr>
            </w:pPr>
          </w:p>
        </w:tc>
        <w:tc>
          <w:tcPr>
            <w:tcW w:w="1007" w:type="dxa"/>
            <w:shd w:val="clear" w:color="C0C0C0" w:fill="FFFFFF"/>
            <w:tcMar>
              <w:left w:w="34" w:type="dxa"/>
              <w:right w:w="34" w:type="dxa"/>
            </w:tcMar>
          </w:tcPr>
          <w:p w14:paraId="1584140D"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36B5C93C" w14:textId="77777777">
        <w:trPr>
          <w:trHeight w:hRule="exact" w:val="138"/>
        </w:trPr>
        <w:tc>
          <w:tcPr>
            <w:tcW w:w="2694" w:type="dxa"/>
          </w:tcPr>
          <w:p w14:paraId="73930961" w14:textId="77777777" w:rsidR="00260F67" w:rsidRPr="00672447" w:rsidRDefault="00260F67">
            <w:pPr>
              <w:rPr>
                <w:lang w:val="en-US"/>
              </w:rPr>
            </w:pPr>
          </w:p>
        </w:tc>
        <w:tc>
          <w:tcPr>
            <w:tcW w:w="1986" w:type="dxa"/>
          </w:tcPr>
          <w:p w14:paraId="6ADBD256" w14:textId="77777777" w:rsidR="00260F67" w:rsidRPr="00672447" w:rsidRDefault="00260F67">
            <w:pPr>
              <w:rPr>
                <w:lang w:val="en-US"/>
              </w:rPr>
            </w:pPr>
          </w:p>
        </w:tc>
        <w:tc>
          <w:tcPr>
            <w:tcW w:w="426" w:type="dxa"/>
          </w:tcPr>
          <w:p w14:paraId="0E211013" w14:textId="77777777" w:rsidR="00260F67" w:rsidRPr="00672447" w:rsidRDefault="00260F67">
            <w:pPr>
              <w:rPr>
                <w:lang w:val="en-US"/>
              </w:rPr>
            </w:pPr>
          </w:p>
        </w:tc>
        <w:tc>
          <w:tcPr>
            <w:tcW w:w="4679" w:type="dxa"/>
          </w:tcPr>
          <w:p w14:paraId="257272DC" w14:textId="77777777" w:rsidR="00260F67" w:rsidRPr="00672447" w:rsidRDefault="00260F67">
            <w:pPr>
              <w:rPr>
                <w:lang w:val="en-US"/>
              </w:rPr>
            </w:pPr>
          </w:p>
        </w:tc>
        <w:tc>
          <w:tcPr>
            <w:tcW w:w="993" w:type="dxa"/>
          </w:tcPr>
          <w:p w14:paraId="32AD201D" w14:textId="77777777" w:rsidR="00260F67" w:rsidRPr="00672447" w:rsidRDefault="00260F67">
            <w:pPr>
              <w:rPr>
                <w:lang w:val="en-US"/>
              </w:rPr>
            </w:pPr>
          </w:p>
        </w:tc>
      </w:tr>
      <w:tr w:rsidR="00260F67" w:rsidRPr="00672447" w14:paraId="4EF9239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6F5CE52" w14:textId="77777777" w:rsidR="00260F67" w:rsidRPr="00672447" w:rsidRDefault="00260F67">
            <w:pPr>
              <w:rPr>
                <w:lang w:val="en-US"/>
              </w:rPr>
            </w:pPr>
          </w:p>
        </w:tc>
      </w:tr>
      <w:tr w:rsidR="00260F67" w:rsidRPr="00672447" w14:paraId="2F65D25F" w14:textId="77777777">
        <w:trPr>
          <w:trHeight w:hRule="exact" w:val="13"/>
        </w:trPr>
        <w:tc>
          <w:tcPr>
            <w:tcW w:w="2694" w:type="dxa"/>
          </w:tcPr>
          <w:p w14:paraId="46D71ED0" w14:textId="77777777" w:rsidR="00260F67" w:rsidRPr="00672447" w:rsidRDefault="00260F67">
            <w:pPr>
              <w:rPr>
                <w:lang w:val="en-US"/>
              </w:rPr>
            </w:pPr>
          </w:p>
        </w:tc>
        <w:tc>
          <w:tcPr>
            <w:tcW w:w="1986" w:type="dxa"/>
          </w:tcPr>
          <w:p w14:paraId="45C5EBED" w14:textId="77777777" w:rsidR="00260F67" w:rsidRPr="00672447" w:rsidRDefault="00260F67">
            <w:pPr>
              <w:rPr>
                <w:lang w:val="en-US"/>
              </w:rPr>
            </w:pPr>
          </w:p>
        </w:tc>
        <w:tc>
          <w:tcPr>
            <w:tcW w:w="426" w:type="dxa"/>
          </w:tcPr>
          <w:p w14:paraId="54F8BF2F" w14:textId="77777777" w:rsidR="00260F67" w:rsidRPr="00672447" w:rsidRDefault="00260F67">
            <w:pPr>
              <w:rPr>
                <w:lang w:val="en-US"/>
              </w:rPr>
            </w:pPr>
          </w:p>
        </w:tc>
        <w:tc>
          <w:tcPr>
            <w:tcW w:w="4679" w:type="dxa"/>
          </w:tcPr>
          <w:p w14:paraId="65CB50FA" w14:textId="77777777" w:rsidR="00260F67" w:rsidRPr="00672447" w:rsidRDefault="00260F67">
            <w:pPr>
              <w:rPr>
                <w:lang w:val="en-US"/>
              </w:rPr>
            </w:pPr>
          </w:p>
        </w:tc>
        <w:tc>
          <w:tcPr>
            <w:tcW w:w="993" w:type="dxa"/>
          </w:tcPr>
          <w:p w14:paraId="43EE7E08" w14:textId="77777777" w:rsidR="00260F67" w:rsidRPr="00672447" w:rsidRDefault="00260F67">
            <w:pPr>
              <w:rPr>
                <w:lang w:val="en-US"/>
              </w:rPr>
            </w:pPr>
          </w:p>
        </w:tc>
      </w:tr>
      <w:tr w:rsidR="00260F67" w:rsidRPr="00672447" w14:paraId="097EF66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0445BB4" w14:textId="77777777" w:rsidR="00260F67" w:rsidRPr="00672447" w:rsidRDefault="00260F67">
            <w:pPr>
              <w:rPr>
                <w:lang w:val="en-US"/>
              </w:rPr>
            </w:pPr>
          </w:p>
        </w:tc>
      </w:tr>
      <w:tr w:rsidR="00260F67" w:rsidRPr="00672447" w14:paraId="127BF98F" w14:textId="77777777">
        <w:trPr>
          <w:trHeight w:hRule="exact" w:val="96"/>
        </w:trPr>
        <w:tc>
          <w:tcPr>
            <w:tcW w:w="2694" w:type="dxa"/>
          </w:tcPr>
          <w:p w14:paraId="66BF0051" w14:textId="77777777" w:rsidR="00260F67" w:rsidRPr="00672447" w:rsidRDefault="00260F67">
            <w:pPr>
              <w:rPr>
                <w:lang w:val="en-US"/>
              </w:rPr>
            </w:pPr>
          </w:p>
        </w:tc>
        <w:tc>
          <w:tcPr>
            <w:tcW w:w="1986" w:type="dxa"/>
          </w:tcPr>
          <w:p w14:paraId="487C00C9" w14:textId="77777777" w:rsidR="00260F67" w:rsidRPr="00672447" w:rsidRDefault="00260F67">
            <w:pPr>
              <w:rPr>
                <w:lang w:val="en-US"/>
              </w:rPr>
            </w:pPr>
          </w:p>
        </w:tc>
        <w:tc>
          <w:tcPr>
            <w:tcW w:w="426" w:type="dxa"/>
          </w:tcPr>
          <w:p w14:paraId="5837054C" w14:textId="77777777" w:rsidR="00260F67" w:rsidRPr="00672447" w:rsidRDefault="00260F67">
            <w:pPr>
              <w:rPr>
                <w:lang w:val="en-US"/>
              </w:rPr>
            </w:pPr>
          </w:p>
        </w:tc>
        <w:tc>
          <w:tcPr>
            <w:tcW w:w="4679" w:type="dxa"/>
          </w:tcPr>
          <w:p w14:paraId="51D30C20" w14:textId="77777777" w:rsidR="00260F67" w:rsidRPr="00672447" w:rsidRDefault="00260F67">
            <w:pPr>
              <w:rPr>
                <w:lang w:val="en-US"/>
              </w:rPr>
            </w:pPr>
          </w:p>
        </w:tc>
        <w:tc>
          <w:tcPr>
            <w:tcW w:w="993" w:type="dxa"/>
          </w:tcPr>
          <w:p w14:paraId="28850776" w14:textId="77777777" w:rsidR="00260F67" w:rsidRPr="00672447" w:rsidRDefault="00260F67">
            <w:pPr>
              <w:rPr>
                <w:lang w:val="en-US"/>
              </w:rPr>
            </w:pPr>
          </w:p>
        </w:tc>
      </w:tr>
      <w:tr w:rsidR="00260F67" w:rsidRPr="00672447" w14:paraId="5AD94B25" w14:textId="77777777">
        <w:trPr>
          <w:trHeight w:hRule="exact" w:val="304"/>
        </w:trPr>
        <w:tc>
          <w:tcPr>
            <w:tcW w:w="10788" w:type="dxa"/>
            <w:gridSpan w:val="5"/>
            <w:shd w:val="clear" w:color="000000" w:fill="FFFFFF"/>
            <w:tcMar>
              <w:left w:w="34" w:type="dxa"/>
              <w:right w:w="34" w:type="dxa"/>
            </w:tcMar>
          </w:tcPr>
          <w:p w14:paraId="3921A590" w14:textId="651DADA4"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4CFB99E3" w14:textId="77777777">
        <w:trPr>
          <w:trHeight w:hRule="exact" w:val="416"/>
        </w:trPr>
        <w:tc>
          <w:tcPr>
            <w:tcW w:w="2694" w:type="dxa"/>
          </w:tcPr>
          <w:p w14:paraId="5D24AF5E" w14:textId="77777777" w:rsidR="00260F67" w:rsidRPr="00672447" w:rsidRDefault="00260F67">
            <w:pPr>
              <w:rPr>
                <w:lang w:val="en-US"/>
              </w:rPr>
            </w:pPr>
          </w:p>
        </w:tc>
        <w:tc>
          <w:tcPr>
            <w:tcW w:w="1986" w:type="dxa"/>
          </w:tcPr>
          <w:p w14:paraId="63689CB0" w14:textId="77777777" w:rsidR="00260F67" w:rsidRPr="00672447" w:rsidRDefault="00260F67">
            <w:pPr>
              <w:rPr>
                <w:lang w:val="en-US"/>
              </w:rPr>
            </w:pPr>
          </w:p>
        </w:tc>
        <w:tc>
          <w:tcPr>
            <w:tcW w:w="426" w:type="dxa"/>
          </w:tcPr>
          <w:p w14:paraId="3F4FE939" w14:textId="77777777" w:rsidR="00260F67" w:rsidRPr="00672447" w:rsidRDefault="00260F67">
            <w:pPr>
              <w:rPr>
                <w:lang w:val="en-US"/>
              </w:rPr>
            </w:pPr>
          </w:p>
        </w:tc>
        <w:tc>
          <w:tcPr>
            <w:tcW w:w="4679" w:type="dxa"/>
          </w:tcPr>
          <w:p w14:paraId="77B30F03" w14:textId="77777777" w:rsidR="00260F67" w:rsidRPr="00672447" w:rsidRDefault="00260F67">
            <w:pPr>
              <w:rPr>
                <w:lang w:val="en-US"/>
              </w:rPr>
            </w:pPr>
          </w:p>
        </w:tc>
        <w:tc>
          <w:tcPr>
            <w:tcW w:w="993" w:type="dxa"/>
          </w:tcPr>
          <w:p w14:paraId="2B53E818" w14:textId="77777777" w:rsidR="00260F67" w:rsidRPr="00672447" w:rsidRDefault="00260F67">
            <w:pPr>
              <w:rPr>
                <w:lang w:val="en-US"/>
              </w:rPr>
            </w:pPr>
          </w:p>
        </w:tc>
      </w:tr>
      <w:tr w:rsidR="00260F67" w:rsidRPr="00672447" w14:paraId="4BFA41D2" w14:textId="77777777">
        <w:trPr>
          <w:trHeight w:hRule="exact" w:val="555"/>
        </w:trPr>
        <w:tc>
          <w:tcPr>
            <w:tcW w:w="10788" w:type="dxa"/>
            <w:gridSpan w:val="5"/>
            <w:shd w:val="clear" w:color="000000" w:fill="FFFFFF"/>
            <w:tcMar>
              <w:left w:w="34" w:type="dxa"/>
              <w:right w:w="34" w:type="dxa"/>
            </w:tcMar>
          </w:tcPr>
          <w:p w14:paraId="6B4B8A01" w14:textId="692A139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2021-2022 </w:t>
            </w:r>
            <w:r w:rsidRPr="00672447">
              <w:rPr>
                <w:rFonts w:ascii="Times New Roman" w:hAnsi="Times New Roman" w:cs="Times New Roman"/>
                <w:color w:val="000000"/>
                <w:sz w:val="24"/>
                <w:szCs w:val="24"/>
                <w:lang w:val="en-US"/>
              </w:rPr>
              <w:t>academic year at a meeting of the department</w:t>
            </w:r>
          </w:p>
        </w:tc>
      </w:tr>
      <w:tr w:rsidR="00260F67" w:rsidRPr="00672447" w14:paraId="795B396E" w14:textId="77777777">
        <w:trPr>
          <w:trHeight w:hRule="exact" w:val="304"/>
        </w:trPr>
        <w:tc>
          <w:tcPr>
            <w:tcW w:w="10788" w:type="dxa"/>
            <w:gridSpan w:val="5"/>
            <w:shd w:val="clear" w:color="000000" w:fill="FFFFFF"/>
            <w:tcMar>
              <w:left w:w="34" w:type="dxa"/>
              <w:right w:w="34" w:type="dxa"/>
            </w:tcMar>
          </w:tcPr>
          <w:p w14:paraId="5ABC0010" w14:textId="05F18130" w:rsidR="00260F67" w:rsidRPr="00672447" w:rsidRDefault="00191B29">
            <w:pPr>
              <w:spacing w:after="0" w:line="240" w:lineRule="auto"/>
              <w:rPr>
                <w:sz w:val="24"/>
                <w:szCs w:val="24"/>
                <w:lang w:val="en-US"/>
              </w:rPr>
            </w:pPr>
            <w:r w:rsidRPr="00672447">
              <w:rPr>
                <w:rFonts w:ascii="Times New Roman" w:hAnsi="Times New Roman" w:cs="Times New Roman"/>
                <w:b/>
                <w:color w:val="000000"/>
                <w:sz w:val="24"/>
                <w:szCs w:val="24"/>
                <w:lang w:val="en-US"/>
              </w:rPr>
              <w:t>Department of Informatics</w:t>
            </w:r>
          </w:p>
        </w:tc>
      </w:tr>
      <w:tr w:rsidR="00260F67" w:rsidRPr="00672447" w14:paraId="4AAA4DE2" w14:textId="77777777">
        <w:trPr>
          <w:trHeight w:hRule="exact" w:val="138"/>
        </w:trPr>
        <w:tc>
          <w:tcPr>
            <w:tcW w:w="2694" w:type="dxa"/>
          </w:tcPr>
          <w:p w14:paraId="3BB72613" w14:textId="77777777" w:rsidR="00260F67" w:rsidRPr="00672447" w:rsidRDefault="00260F67">
            <w:pPr>
              <w:rPr>
                <w:lang w:val="en-US"/>
              </w:rPr>
            </w:pPr>
          </w:p>
        </w:tc>
        <w:tc>
          <w:tcPr>
            <w:tcW w:w="1986" w:type="dxa"/>
          </w:tcPr>
          <w:p w14:paraId="7C3C7D24" w14:textId="77777777" w:rsidR="00260F67" w:rsidRPr="00672447" w:rsidRDefault="00260F67">
            <w:pPr>
              <w:rPr>
                <w:lang w:val="en-US"/>
              </w:rPr>
            </w:pPr>
          </w:p>
        </w:tc>
        <w:tc>
          <w:tcPr>
            <w:tcW w:w="426" w:type="dxa"/>
          </w:tcPr>
          <w:p w14:paraId="3799D0E7" w14:textId="77777777" w:rsidR="00260F67" w:rsidRPr="00672447" w:rsidRDefault="00260F67">
            <w:pPr>
              <w:rPr>
                <w:lang w:val="en-US"/>
              </w:rPr>
            </w:pPr>
          </w:p>
        </w:tc>
        <w:tc>
          <w:tcPr>
            <w:tcW w:w="4679" w:type="dxa"/>
          </w:tcPr>
          <w:p w14:paraId="22F00D74" w14:textId="77777777" w:rsidR="00260F67" w:rsidRPr="00672447" w:rsidRDefault="00260F67">
            <w:pPr>
              <w:rPr>
                <w:lang w:val="en-US"/>
              </w:rPr>
            </w:pPr>
          </w:p>
        </w:tc>
        <w:tc>
          <w:tcPr>
            <w:tcW w:w="993" w:type="dxa"/>
          </w:tcPr>
          <w:p w14:paraId="6E40E551" w14:textId="77777777" w:rsidR="00260F67" w:rsidRPr="00672447" w:rsidRDefault="00260F67">
            <w:pPr>
              <w:rPr>
                <w:lang w:val="en-US"/>
              </w:rPr>
            </w:pPr>
          </w:p>
        </w:tc>
      </w:tr>
      <w:tr w:rsidR="00260F67" w:rsidRPr="00672447" w14:paraId="0FC05438" w14:textId="77777777">
        <w:trPr>
          <w:trHeight w:hRule="exact" w:val="833"/>
        </w:trPr>
        <w:tc>
          <w:tcPr>
            <w:tcW w:w="2694" w:type="dxa"/>
          </w:tcPr>
          <w:p w14:paraId="027AC1E1" w14:textId="77777777" w:rsidR="00260F67" w:rsidRPr="00672447" w:rsidRDefault="00260F67">
            <w:pPr>
              <w:rPr>
                <w:lang w:val="en-US"/>
              </w:rPr>
            </w:pPr>
          </w:p>
        </w:tc>
        <w:tc>
          <w:tcPr>
            <w:tcW w:w="8094" w:type="dxa"/>
            <w:gridSpan w:val="4"/>
            <w:shd w:val="clear" w:color="000000" w:fill="FFFFFF"/>
            <w:tcMar>
              <w:left w:w="34" w:type="dxa"/>
              <w:right w:w="34" w:type="dxa"/>
            </w:tcMar>
          </w:tcPr>
          <w:p w14:paraId="3A6C81FF" w14:textId="15F8E47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2B464D">
              <w:rPr>
                <w:rFonts w:ascii="Times New Roman" w:hAnsi="Times New Roman" w:cs="Times New Roman"/>
                <w:color w:val="000000"/>
                <w:sz w:val="24"/>
                <w:szCs w:val="24"/>
                <w:lang w:val="en-US"/>
              </w:rPr>
              <w:t>2021.</w:t>
            </w:r>
            <w:r w:rsidR="00260F67" w:rsidRPr="00672447">
              <w:rPr>
                <w:rFonts w:ascii="Times New Roman" w:hAnsi="Times New Roman" w:cs="Times New Roman"/>
                <w:color w:val="000000"/>
                <w:sz w:val="24"/>
                <w:szCs w:val="24"/>
                <w:lang w:val="en-US"/>
              </w:rPr>
              <w:t xml:space="preserve">  №  __</w:t>
            </w:r>
          </w:p>
          <w:p w14:paraId="6FC3E263" w14:textId="77777777" w:rsidR="00260F67" w:rsidRPr="00672447" w:rsidRDefault="00260F67">
            <w:pPr>
              <w:spacing w:after="0" w:line="240" w:lineRule="auto"/>
              <w:rPr>
                <w:sz w:val="24"/>
                <w:szCs w:val="24"/>
                <w:lang w:val="en-US"/>
              </w:rPr>
            </w:pPr>
          </w:p>
          <w:p w14:paraId="48D0DD23" w14:textId="6407293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108E55F3" w14:textId="77777777">
        <w:trPr>
          <w:trHeight w:hRule="exact" w:val="138"/>
        </w:trPr>
        <w:tc>
          <w:tcPr>
            <w:tcW w:w="2694" w:type="dxa"/>
          </w:tcPr>
          <w:p w14:paraId="606BAD47" w14:textId="77777777" w:rsidR="00260F67" w:rsidRPr="00672447" w:rsidRDefault="00260F67">
            <w:pPr>
              <w:rPr>
                <w:lang w:val="en-US"/>
              </w:rPr>
            </w:pPr>
          </w:p>
        </w:tc>
        <w:tc>
          <w:tcPr>
            <w:tcW w:w="2424" w:type="dxa"/>
            <w:gridSpan w:val="2"/>
            <w:shd w:val="clear" w:color="000000" w:fill="FFFFFF"/>
            <w:tcMar>
              <w:left w:w="34" w:type="dxa"/>
              <w:right w:w="34" w:type="dxa"/>
            </w:tcMar>
          </w:tcPr>
          <w:p w14:paraId="1DE35AD5"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36204F48" w14:textId="7C4C475F"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23C01A64" w14:textId="77777777">
        <w:trPr>
          <w:trHeight w:hRule="exact" w:val="138"/>
        </w:trPr>
        <w:tc>
          <w:tcPr>
            <w:tcW w:w="2694" w:type="dxa"/>
          </w:tcPr>
          <w:p w14:paraId="3F84081F" w14:textId="77777777" w:rsidR="00260F67" w:rsidRPr="00672447" w:rsidRDefault="00260F67">
            <w:pPr>
              <w:rPr>
                <w:lang w:val="en-US"/>
              </w:rPr>
            </w:pPr>
          </w:p>
        </w:tc>
        <w:tc>
          <w:tcPr>
            <w:tcW w:w="1986" w:type="dxa"/>
          </w:tcPr>
          <w:p w14:paraId="4738539F" w14:textId="77777777" w:rsidR="00260F67" w:rsidRPr="00672447" w:rsidRDefault="00260F67">
            <w:pPr>
              <w:rPr>
                <w:lang w:val="en-US"/>
              </w:rPr>
            </w:pPr>
          </w:p>
        </w:tc>
        <w:tc>
          <w:tcPr>
            <w:tcW w:w="426" w:type="dxa"/>
          </w:tcPr>
          <w:p w14:paraId="56ECC3BE"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541E26B7" w14:textId="77777777" w:rsidR="00260F67" w:rsidRPr="00672447" w:rsidRDefault="00260F67">
            <w:pPr>
              <w:rPr>
                <w:lang w:val="en-US"/>
              </w:rPr>
            </w:pPr>
          </w:p>
        </w:tc>
      </w:tr>
      <w:tr w:rsidR="00260F67" w:rsidRPr="00672447" w14:paraId="124270C4" w14:textId="77777777">
        <w:trPr>
          <w:trHeight w:hRule="exact" w:val="277"/>
        </w:trPr>
        <w:tc>
          <w:tcPr>
            <w:tcW w:w="2694" w:type="dxa"/>
          </w:tcPr>
          <w:p w14:paraId="1BC134FD" w14:textId="77777777" w:rsidR="00260F67" w:rsidRPr="00672447" w:rsidRDefault="00260F67">
            <w:pPr>
              <w:rPr>
                <w:lang w:val="en-US"/>
              </w:rPr>
            </w:pPr>
          </w:p>
        </w:tc>
        <w:tc>
          <w:tcPr>
            <w:tcW w:w="1986" w:type="dxa"/>
          </w:tcPr>
          <w:p w14:paraId="5E1A8C66" w14:textId="77777777" w:rsidR="00260F67" w:rsidRPr="00672447" w:rsidRDefault="00260F67">
            <w:pPr>
              <w:rPr>
                <w:lang w:val="en-US"/>
              </w:rPr>
            </w:pPr>
          </w:p>
        </w:tc>
        <w:tc>
          <w:tcPr>
            <w:tcW w:w="426" w:type="dxa"/>
          </w:tcPr>
          <w:p w14:paraId="3B8911A0" w14:textId="77777777" w:rsidR="00260F67" w:rsidRPr="00672447" w:rsidRDefault="00260F67">
            <w:pPr>
              <w:rPr>
                <w:lang w:val="en-US"/>
              </w:rPr>
            </w:pPr>
          </w:p>
        </w:tc>
        <w:tc>
          <w:tcPr>
            <w:tcW w:w="4679" w:type="dxa"/>
          </w:tcPr>
          <w:p w14:paraId="14760889" w14:textId="77777777" w:rsidR="00260F67" w:rsidRPr="00672447" w:rsidRDefault="00260F67">
            <w:pPr>
              <w:rPr>
                <w:lang w:val="en-US"/>
              </w:rPr>
            </w:pPr>
          </w:p>
        </w:tc>
        <w:tc>
          <w:tcPr>
            <w:tcW w:w="993" w:type="dxa"/>
          </w:tcPr>
          <w:p w14:paraId="0F322858" w14:textId="77777777" w:rsidR="00260F67" w:rsidRPr="00672447" w:rsidRDefault="00260F67">
            <w:pPr>
              <w:rPr>
                <w:lang w:val="en-US"/>
              </w:rPr>
            </w:pPr>
          </w:p>
        </w:tc>
      </w:tr>
      <w:tr w:rsidR="00260F67" w:rsidRPr="00672447" w14:paraId="2EE3719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9ECDCE8" w14:textId="77777777" w:rsidR="00260F67" w:rsidRPr="00672447" w:rsidRDefault="00260F67">
            <w:pPr>
              <w:rPr>
                <w:lang w:val="en-US"/>
              </w:rPr>
            </w:pPr>
          </w:p>
        </w:tc>
      </w:tr>
      <w:tr w:rsidR="00260F67" w:rsidRPr="00672447" w14:paraId="4D24ACA8" w14:textId="77777777">
        <w:trPr>
          <w:trHeight w:hRule="exact" w:val="13"/>
        </w:trPr>
        <w:tc>
          <w:tcPr>
            <w:tcW w:w="2694" w:type="dxa"/>
          </w:tcPr>
          <w:p w14:paraId="668AA339" w14:textId="77777777" w:rsidR="00260F67" w:rsidRPr="00672447" w:rsidRDefault="00260F67">
            <w:pPr>
              <w:rPr>
                <w:lang w:val="en-US"/>
              </w:rPr>
            </w:pPr>
          </w:p>
        </w:tc>
        <w:tc>
          <w:tcPr>
            <w:tcW w:w="1986" w:type="dxa"/>
          </w:tcPr>
          <w:p w14:paraId="6FA49FF7" w14:textId="77777777" w:rsidR="00260F67" w:rsidRPr="00672447" w:rsidRDefault="00260F67">
            <w:pPr>
              <w:rPr>
                <w:lang w:val="en-US"/>
              </w:rPr>
            </w:pPr>
          </w:p>
        </w:tc>
        <w:tc>
          <w:tcPr>
            <w:tcW w:w="426" w:type="dxa"/>
          </w:tcPr>
          <w:p w14:paraId="1999B3E7" w14:textId="77777777" w:rsidR="00260F67" w:rsidRPr="00672447" w:rsidRDefault="00260F67">
            <w:pPr>
              <w:rPr>
                <w:lang w:val="en-US"/>
              </w:rPr>
            </w:pPr>
          </w:p>
        </w:tc>
        <w:tc>
          <w:tcPr>
            <w:tcW w:w="4679" w:type="dxa"/>
          </w:tcPr>
          <w:p w14:paraId="3897716C" w14:textId="77777777" w:rsidR="00260F67" w:rsidRPr="00672447" w:rsidRDefault="00260F67">
            <w:pPr>
              <w:rPr>
                <w:lang w:val="en-US"/>
              </w:rPr>
            </w:pPr>
          </w:p>
        </w:tc>
        <w:tc>
          <w:tcPr>
            <w:tcW w:w="993" w:type="dxa"/>
          </w:tcPr>
          <w:p w14:paraId="24E7012C" w14:textId="77777777" w:rsidR="00260F67" w:rsidRPr="00672447" w:rsidRDefault="00260F67">
            <w:pPr>
              <w:rPr>
                <w:lang w:val="en-US"/>
              </w:rPr>
            </w:pPr>
          </w:p>
        </w:tc>
      </w:tr>
      <w:tr w:rsidR="00260F67" w:rsidRPr="00672447" w14:paraId="156D196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300814D" w14:textId="77777777" w:rsidR="00260F67" w:rsidRPr="00672447" w:rsidRDefault="00260F67">
            <w:pPr>
              <w:rPr>
                <w:lang w:val="en-US"/>
              </w:rPr>
            </w:pPr>
          </w:p>
        </w:tc>
      </w:tr>
      <w:tr w:rsidR="00260F67" w:rsidRPr="00672447" w14:paraId="0F9496DB" w14:textId="77777777">
        <w:trPr>
          <w:trHeight w:hRule="exact" w:val="96"/>
        </w:trPr>
        <w:tc>
          <w:tcPr>
            <w:tcW w:w="2694" w:type="dxa"/>
          </w:tcPr>
          <w:p w14:paraId="15744143" w14:textId="77777777" w:rsidR="00260F67" w:rsidRPr="00672447" w:rsidRDefault="00260F67">
            <w:pPr>
              <w:rPr>
                <w:lang w:val="en-US"/>
              </w:rPr>
            </w:pPr>
          </w:p>
        </w:tc>
        <w:tc>
          <w:tcPr>
            <w:tcW w:w="1986" w:type="dxa"/>
          </w:tcPr>
          <w:p w14:paraId="27F86DB3" w14:textId="77777777" w:rsidR="00260F67" w:rsidRPr="00672447" w:rsidRDefault="00260F67">
            <w:pPr>
              <w:rPr>
                <w:lang w:val="en-US"/>
              </w:rPr>
            </w:pPr>
          </w:p>
        </w:tc>
        <w:tc>
          <w:tcPr>
            <w:tcW w:w="426" w:type="dxa"/>
          </w:tcPr>
          <w:p w14:paraId="00953503" w14:textId="77777777" w:rsidR="00260F67" w:rsidRPr="00672447" w:rsidRDefault="00260F67">
            <w:pPr>
              <w:rPr>
                <w:lang w:val="en-US"/>
              </w:rPr>
            </w:pPr>
          </w:p>
        </w:tc>
        <w:tc>
          <w:tcPr>
            <w:tcW w:w="4679" w:type="dxa"/>
          </w:tcPr>
          <w:p w14:paraId="771F646A" w14:textId="77777777" w:rsidR="00260F67" w:rsidRPr="00672447" w:rsidRDefault="00260F67">
            <w:pPr>
              <w:rPr>
                <w:lang w:val="en-US"/>
              </w:rPr>
            </w:pPr>
          </w:p>
        </w:tc>
        <w:tc>
          <w:tcPr>
            <w:tcW w:w="993" w:type="dxa"/>
          </w:tcPr>
          <w:p w14:paraId="0A5C3CC9" w14:textId="77777777" w:rsidR="00260F67" w:rsidRPr="00672447" w:rsidRDefault="00260F67">
            <w:pPr>
              <w:rPr>
                <w:lang w:val="en-US"/>
              </w:rPr>
            </w:pPr>
          </w:p>
        </w:tc>
      </w:tr>
      <w:tr w:rsidR="00260F67" w:rsidRPr="00672447" w14:paraId="163B90BE" w14:textId="77777777">
        <w:trPr>
          <w:trHeight w:hRule="exact" w:val="304"/>
        </w:trPr>
        <w:tc>
          <w:tcPr>
            <w:tcW w:w="10788" w:type="dxa"/>
            <w:gridSpan w:val="5"/>
            <w:shd w:val="clear" w:color="000000" w:fill="FFFFFF"/>
            <w:tcMar>
              <w:left w:w="34" w:type="dxa"/>
              <w:right w:w="34" w:type="dxa"/>
            </w:tcMar>
          </w:tcPr>
          <w:p w14:paraId="526C0D00" w14:textId="68842A8A"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66610B11" w14:textId="77777777">
        <w:trPr>
          <w:trHeight w:hRule="exact" w:val="416"/>
        </w:trPr>
        <w:tc>
          <w:tcPr>
            <w:tcW w:w="2694" w:type="dxa"/>
          </w:tcPr>
          <w:p w14:paraId="062C9767" w14:textId="77777777" w:rsidR="00260F67" w:rsidRPr="00672447" w:rsidRDefault="00260F67">
            <w:pPr>
              <w:rPr>
                <w:lang w:val="en-US"/>
              </w:rPr>
            </w:pPr>
          </w:p>
        </w:tc>
        <w:tc>
          <w:tcPr>
            <w:tcW w:w="1986" w:type="dxa"/>
          </w:tcPr>
          <w:p w14:paraId="77B8FDBE" w14:textId="77777777" w:rsidR="00260F67" w:rsidRPr="00672447" w:rsidRDefault="00260F67">
            <w:pPr>
              <w:rPr>
                <w:lang w:val="en-US"/>
              </w:rPr>
            </w:pPr>
          </w:p>
        </w:tc>
        <w:tc>
          <w:tcPr>
            <w:tcW w:w="426" w:type="dxa"/>
          </w:tcPr>
          <w:p w14:paraId="0EEB4C20" w14:textId="77777777" w:rsidR="00260F67" w:rsidRPr="00672447" w:rsidRDefault="00260F67">
            <w:pPr>
              <w:rPr>
                <w:lang w:val="en-US"/>
              </w:rPr>
            </w:pPr>
          </w:p>
        </w:tc>
        <w:tc>
          <w:tcPr>
            <w:tcW w:w="4679" w:type="dxa"/>
          </w:tcPr>
          <w:p w14:paraId="73D422E4" w14:textId="77777777" w:rsidR="00260F67" w:rsidRPr="00672447" w:rsidRDefault="00260F67">
            <w:pPr>
              <w:rPr>
                <w:lang w:val="en-US"/>
              </w:rPr>
            </w:pPr>
          </w:p>
        </w:tc>
        <w:tc>
          <w:tcPr>
            <w:tcW w:w="993" w:type="dxa"/>
          </w:tcPr>
          <w:p w14:paraId="2C4B78AB" w14:textId="77777777" w:rsidR="00260F67" w:rsidRPr="00672447" w:rsidRDefault="00260F67">
            <w:pPr>
              <w:rPr>
                <w:lang w:val="en-US"/>
              </w:rPr>
            </w:pPr>
          </w:p>
        </w:tc>
      </w:tr>
      <w:tr w:rsidR="00260F67" w:rsidRPr="00672447" w14:paraId="758A3714" w14:textId="77777777">
        <w:trPr>
          <w:trHeight w:hRule="exact" w:val="555"/>
        </w:trPr>
        <w:tc>
          <w:tcPr>
            <w:tcW w:w="10788" w:type="dxa"/>
            <w:gridSpan w:val="5"/>
            <w:shd w:val="clear" w:color="000000" w:fill="FFFFFF"/>
            <w:tcMar>
              <w:left w:w="34" w:type="dxa"/>
              <w:right w:w="34" w:type="dxa"/>
            </w:tcMar>
          </w:tcPr>
          <w:p w14:paraId="33F267F0" w14:textId="1E0DF6D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2BC08C96" w14:textId="77777777">
        <w:trPr>
          <w:trHeight w:hRule="exact" w:val="304"/>
        </w:trPr>
        <w:tc>
          <w:tcPr>
            <w:tcW w:w="10788" w:type="dxa"/>
            <w:gridSpan w:val="5"/>
            <w:shd w:val="clear" w:color="000000" w:fill="FFFFFF"/>
            <w:tcMar>
              <w:left w:w="34" w:type="dxa"/>
              <w:right w:w="34" w:type="dxa"/>
            </w:tcMar>
          </w:tcPr>
          <w:p w14:paraId="526FF2C0" w14:textId="1DA0E2B7" w:rsidR="00260F67" w:rsidRPr="00672447" w:rsidRDefault="00191B29">
            <w:pPr>
              <w:spacing w:after="0" w:line="240" w:lineRule="auto"/>
              <w:rPr>
                <w:sz w:val="24"/>
                <w:szCs w:val="24"/>
                <w:lang w:val="en-US"/>
              </w:rPr>
            </w:pPr>
            <w:r w:rsidRPr="00672447">
              <w:rPr>
                <w:rFonts w:ascii="Times New Roman" w:hAnsi="Times New Roman" w:cs="Times New Roman"/>
                <w:b/>
                <w:color w:val="000000"/>
                <w:sz w:val="24"/>
                <w:szCs w:val="24"/>
                <w:lang w:val="en-US"/>
              </w:rPr>
              <w:t>Department of Informatics</w:t>
            </w:r>
          </w:p>
        </w:tc>
      </w:tr>
      <w:tr w:rsidR="00260F67" w:rsidRPr="00672447" w14:paraId="6C1C2E51" w14:textId="77777777">
        <w:trPr>
          <w:trHeight w:hRule="exact" w:val="277"/>
        </w:trPr>
        <w:tc>
          <w:tcPr>
            <w:tcW w:w="2694" w:type="dxa"/>
          </w:tcPr>
          <w:p w14:paraId="14DE325B" w14:textId="77777777" w:rsidR="00260F67" w:rsidRPr="00672447" w:rsidRDefault="00260F67">
            <w:pPr>
              <w:rPr>
                <w:lang w:val="en-US"/>
              </w:rPr>
            </w:pPr>
          </w:p>
        </w:tc>
        <w:tc>
          <w:tcPr>
            <w:tcW w:w="1986" w:type="dxa"/>
          </w:tcPr>
          <w:p w14:paraId="2B3E9B0F" w14:textId="77777777" w:rsidR="00260F67" w:rsidRPr="00672447" w:rsidRDefault="00260F67">
            <w:pPr>
              <w:rPr>
                <w:lang w:val="en-US"/>
              </w:rPr>
            </w:pPr>
          </w:p>
        </w:tc>
        <w:tc>
          <w:tcPr>
            <w:tcW w:w="426" w:type="dxa"/>
          </w:tcPr>
          <w:p w14:paraId="1BCF6BAA" w14:textId="77777777" w:rsidR="00260F67" w:rsidRPr="00672447" w:rsidRDefault="00260F67">
            <w:pPr>
              <w:rPr>
                <w:lang w:val="en-US"/>
              </w:rPr>
            </w:pPr>
          </w:p>
        </w:tc>
        <w:tc>
          <w:tcPr>
            <w:tcW w:w="4679" w:type="dxa"/>
          </w:tcPr>
          <w:p w14:paraId="7F620ABB" w14:textId="77777777" w:rsidR="00260F67" w:rsidRPr="00672447" w:rsidRDefault="00260F67">
            <w:pPr>
              <w:rPr>
                <w:lang w:val="en-US"/>
              </w:rPr>
            </w:pPr>
          </w:p>
        </w:tc>
        <w:tc>
          <w:tcPr>
            <w:tcW w:w="993" w:type="dxa"/>
          </w:tcPr>
          <w:p w14:paraId="6F42AE0D" w14:textId="77777777" w:rsidR="00260F67" w:rsidRPr="00672447" w:rsidRDefault="00260F67">
            <w:pPr>
              <w:rPr>
                <w:lang w:val="en-US"/>
              </w:rPr>
            </w:pPr>
          </w:p>
        </w:tc>
      </w:tr>
      <w:tr w:rsidR="00260F67" w:rsidRPr="00672447" w14:paraId="0641DD41" w14:textId="77777777">
        <w:trPr>
          <w:trHeight w:hRule="exact" w:val="833"/>
        </w:trPr>
        <w:tc>
          <w:tcPr>
            <w:tcW w:w="2694" w:type="dxa"/>
          </w:tcPr>
          <w:p w14:paraId="1029D489" w14:textId="77777777" w:rsidR="00260F67" w:rsidRPr="00672447" w:rsidRDefault="00260F67">
            <w:pPr>
              <w:rPr>
                <w:lang w:val="en-US"/>
              </w:rPr>
            </w:pPr>
          </w:p>
        </w:tc>
        <w:tc>
          <w:tcPr>
            <w:tcW w:w="8094" w:type="dxa"/>
            <w:gridSpan w:val="4"/>
            <w:shd w:val="clear" w:color="000000" w:fill="FFFFFF"/>
            <w:tcMar>
              <w:left w:w="34" w:type="dxa"/>
              <w:right w:w="34" w:type="dxa"/>
            </w:tcMar>
          </w:tcPr>
          <w:p w14:paraId="2FCB5008" w14:textId="4F7343C5"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25CA0897" w14:textId="77777777" w:rsidR="00260F67" w:rsidRPr="00672447" w:rsidRDefault="00260F67">
            <w:pPr>
              <w:spacing w:after="0" w:line="240" w:lineRule="auto"/>
              <w:rPr>
                <w:sz w:val="24"/>
                <w:szCs w:val="24"/>
                <w:lang w:val="en-US"/>
              </w:rPr>
            </w:pPr>
          </w:p>
          <w:p w14:paraId="52B85FD9" w14:textId="63957C4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696AC5C2" w14:textId="77777777">
        <w:trPr>
          <w:trHeight w:hRule="exact" w:val="277"/>
        </w:trPr>
        <w:tc>
          <w:tcPr>
            <w:tcW w:w="2694" w:type="dxa"/>
          </w:tcPr>
          <w:p w14:paraId="27D1BCCA" w14:textId="77777777" w:rsidR="00260F67" w:rsidRPr="00672447" w:rsidRDefault="00260F67">
            <w:pPr>
              <w:rPr>
                <w:lang w:val="en-US"/>
              </w:rPr>
            </w:pPr>
          </w:p>
        </w:tc>
        <w:tc>
          <w:tcPr>
            <w:tcW w:w="1986" w:type="dxa"/>
          </w:tcPr>
          <w:p w14:paraId="3444515F" w14:textId="77777777" w:rsidR="00260F67" w:rsidRPr="00672447" w:rsidRDefault="00260F67">
            <w:pPr>
              <w:rPr>
                <w:lang w:val="en-US"/>
              </w:rPr>
            </w:pPr>
          </w:p>
        </w:tc>
        <w:tc>
          <w:tcPr>
            <w:tcW w:w="426" w:type="dxa"/>
          </w:tcPr>
          <w:p w14:paraId="3BF287FF" w14:textId="77777777" w:rsidR="00260F67" w:rsidRPr="00672447" w:rsidRDefault="00260F67">
            <w:pPr>
              <w:rPr>
                <w:lang w:val="en-US"/>
              </w:rPr>
            </w:pPr>
          </w:p>
        </w:tc>
        <w:tc>
          <w:tcPr>
            <w:tcW w:w="5685" w:type="dxa"/>
            <w:gridSpan w:val="2"/>
            <w:shd w:val="clear" w:color="000000" w:fill="FFFFFF"/>
            <w:tcMar>
              <w:left w:w="34" w:type="dxa"/>
              <w:right w:w="34" w:type="dxa"/>
            </w:tcMar>
          </w:tcPr>
          <w:p w14:paraId="62581D59" w14:textId="5DA8E73B"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372CF77E" w14:textId="77777777">
        <w:trPr>
          <w:trHeight w:hRule="exact" w:val="138"/>
        </w:trPr>
        <w:tc>
          <w:tcPr>
            <w:tcW w:w="2694" w:type="dxa"/>
          </w:tcPr>
          <w:p w14:paraId="403188EE" w14:textId="77777777" w:rsidR="00260F67" w:rsidRPr="00672447" w:rsidRDefault="00260F67">
            <w:pPr>
              <w:rPr>
                <w:lang w:val="en-US"/>
              </w:rPr>
            </w:pPr>
          </w:p>
        </w:tc>
        <w:tc>
          <w:tcPr>
            <w:tcW w:w="1986" w:type="dxa"/>
          </w:tcPr>
          <w:p w14:paraId="475EEA0D" w14:textId="77777777" w:rsidR="00260F67" w:rsidRPr="00672447" w:rsidRDefault="00260F67">
            <w:pPr>
              <w:rPr>
                <w:lang w:val="en-US"/>
              </w:rPr>
            </w:pPr>
          </w:p>
        </w:tc>
        <w:tc>
          <w:tcPr>
            <w:tcW w:w="426" w:type="dxa"/>
          </w:tcPr>
          <w:p w14:paraId="1F45DB87" w14:textId="77777777" w:rsidR="00260F67" w:rsidRPr="00672447" w:rsidRDefault="00260F67">
            <w:pPr>
              <w:rPr>
                <w:lang w:val="en-US"/>
              </w:rPr>
            </w:pPr>
          </w:p>
        </w:tc>
        <w:tc>
          <w:tcPr>
            <w:tcW w:w="4679" w:type="dxa"/>
          </w:tcPr>
          <w:p w14:paraId="5603859C" w14:textId="77777777" w:rsidR="00260F67" w:rsidRPr="00672447" w:rsidRDefault="00260F67">
            <w:pPr>
              <w:rPr>
                <w:lang w:val="en-US"/>
              </w:rPr>
            </w:pPr>
          </w:p>
        </w:tc>
        <w:tc>
          <w:tcPr>
            <w:tcW w:w="993" w:type="dxa"/>
          </w:tcPr>
          <w:p w14:paraId="60299B05" w14:textId="77777777" w:rsidR="00260F67" w:rsidRPr="00672447" w:rsidRDefault="00260F67">
            <w:pPr>
              <w:rPr>
                <w:lang w:val="en-US"/>
              </w:rPr>
            </w:pPr>
          </w:p>
        </w:tc>
      </w:tr>
      <w:tr w:rsidR="00260F67" w:rsidRPr="00672447" w14:paraId="77A9272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31F6D19" w14:textId="77777777" w:rsidR="00260F67" w:rsidRPr="00672447" w:rsidRDefault="00260F67">
            <w:pPr>
              <w:rPr>
                <w:lang w:val="en-US"/>
              </w:rPr>
            </w:pPr>
          </w:p>
        </w:tc>
      </w:tr>
      <w:tr w:rsidR="00260F67" w:rsidRPr="00672447" w14:paraId="251A40CA" w14:textId="77777777">
        <w:trPr>
          <w:trHeight w:hRule="exact" w:val="13"/>
        </w:trPr>
        <w:tc>
          <w:tcPr>
            <w:tcW w:w="2694" w:type="dxa"/>
          </w:tcPr>
          <w:p w14:paraId="2F4F0F08" w14:textId="77777777" w:rsidR="00260F67" w:rsidRPr="00672447" w:rsidRDefault="00260F67">
            <w:pPr>
              <w:rPr>
                <w:lang w:val="en-US"/>
              </w:rPr>
            </w:pPr>
          </w:p>
        </w:tc>
        <w:tc>
          <w:tcPr>
            <w:tcW w:w="1986" w:type="dxa"/>
          </w:tcPr>
          <w:p w14:paraId="07006B12" w14:textId="77777777" w:rsidR="00260F67" w:rsidRPr="00672447" w:rsidRDefault="00260F67">
            <w:pPr>
              <w:rPr>
                <w:lang w:val="en-US"/>
              </w:rPr>
            </w:pPr>
          </w:p>
        </w:tc>
        <w:tc>
          <w:tcPr>
            <w:tcW w:w="426" w:type="dxa"/>
          </w:tcPr>
          <w:p w14:paraId="361837C1" w14:textId="77777777" w:rsidR="00260F67" w:rsidRPr="00672447" w:rsidRDefault="00260F67">
            <w:pPr>
              <w:rPr>
                <w:lang w:val="en-US"/>
              </w:rPr>
            </w:pPr>
          </w:p>
        </w:tc>
        <w:tc>
          <w:tcPr>
            <w:tcW w:w="4679" w:type="dxa"/>
          </w:tcPr>
          <w:p w14:paraId="5A1FB304" w14:textId="77777777" w:rsidR="00260F67" w:rsidRPr="00672447" w:rsidRDefault="00260F67">
            <w:pPr>
              <w:rPr>
                <w:lang w:val="en-US"/>
              </w:rPr>
            </w:pPr>
          </w:p>
        </w:tc>
        <w:tc>
          <w:tcPr>
            <w:tcW w:w="993" w:type="dxa"/>
          </w:tcPr>
          <w:p w14:paraId="0D237A5F" w14:textId="77777777" w:rsidR="00260F67" w:rsidRPr="00672447" w:rsidRDefault="00260F67">
            <w:pPr>
              <w:rPr>
                <w:lang w:val="en-US"/>
              </w:rPr>
            </w:pPr>
          </w:p>
        </w:tc>
      </w:tr>
      <w:tr w:rsidR="00260F67" w:rsidRPr="00672447" w14:paraId="2286874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B345AA6" w14:textId="77777777" w:rsidR="00260F67" w:rsidRPr="00672447" w:rsidRDefault="00260F67">
            <w:pPr>
              <w:rPr>
                <w:lang w:val="en-US"/>
              </w:rPr>
            </w:pPr>
          </w:p>
        </w:tc>
      </w:tr>
      <w:tr w:rsidR="00260F67" w:rsidRPr="00672447" w14:paraId="41CE626C" w14:textId="77777777">
        <w:trPr>
          <w:trHeight w:hRule="exact" w:val="96"/>
        </w:trPr>
        <w:tc>
          <w:tcPr>
            <w:tcW w:w="2694" w:type="dxa"/>
          </w:tcPr>
          <w:p w14:paraId="1E002A60" w14:textId="77777777" w:rsidR="00260F67" w:rsidRPr="00672447" w:rsidRDefault="00260F67">
            <w:pPr>
              <w:rPr>
                <w:lang w:val="en-US"/>
              </w:rPr>
            </w:pPr>
          </w:p>
        </w:tc>
        <w:tc>
          <w:tcPr>
            <w:tcW w:w="1986" w:type="dxa"/>
          </w:tcPr>
          <w:p w14:paraId="07666338" w14:textId="77777777" w:rsidR="00260F67" w:rsidRPr="00672447" w:rsidRDefault="00260F67">
            <w:pPr>
              <w:rPr>
                <w:lang w:val="en-US"/>
              </w:rPr>
            </w:pPr>
          </w:p>
        </w:tc>
        <w:tc>
          <w:tcPr>
            <w:tcW w:w="426" w:type="dxa"/>
          </w:tcPr>
          <w:p w14:paraId="7DF9139D" w14:textId="77777777" w:rsidR="00260F67" w:rsidRPr="00672447" w:rsidRDefault="00260F67">
            <w:pPr>
              <w:rPr>
                <w:lang w:val="en-US"/>
              </w:rPr>
            </w:pPr>
          </w:p>
        </w:tc>
        <w:tc>
          <w:tcPr>
            <w:tcW w:w="4679" w:type="dxa"/>
          </w:tcPr>
          <w:p w14:paraId="577257AF" w14:textId="77777777" w:rsidR="00260F67" w:rsidRPr="00672447" w:rsidRDefault="00260F67">
            <w:pPr>
              <w:rPr>
                <w:lang w:val="en-US"/>
              </w:rPr>
            </w:pPr>
          </w:p>
        </w:tc>
        <w:tc>
          <w:tcPr>
            <w:tcW w:w="993" w:type="dxa"/>
          </w:tcPr>
          <w:p w14:paraId="589AB2E8" w14:textId="77777777" w:rsidR="00260F67" w:rsidRPr="00672447" w:rsidRDefault="00260F67">
            <w:pPr>
              <w:rPr>
                <w:lang w:val="en-US"/>
              </w:rPr>
            </w:pPr>
          </w:p>
        </w:tc>
      </w:tr>
      <w:tr w:rsidR="00260F67" w:rsidRPr="00672447" w14:paraId="68B63FD6" w14:textId="77777777">
        <w:trPr>
          <w:trHeight w:hRule="exact" w:val="304"/>
        </w:trPr>
        <w:tc>
          <w:tcPr>
            <w:tcW w:w="10788" w:type="dxa"/>
            <w:gridSpan w:val="5"/>
            <w:shd w:val="clear" w:color="000000" w:fill="FFFFFF"/>
            <w:tcMar>
              <w:left w:w="34" w:type="dxa"/>
              <w:right w:w="34" w:type="dxa"/>
            </w:tcMar>
          </w:tcPr>
          <w:p w14:paraId="25A2918B" w14:textId="6992E2BB"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18C65AF6" w14:textId="77777777">
        <w:trPr>
          <w:trHeight w:hRule="exact" w:val="416"/>
        </w:trPr>
        <w:tc>
          <w:tcPr>
            <w:tcW w:w="2694" w:type="dxa"/>
          </w:tcPr>
          <w:p w14:paraId="32BBD361" w14:textId="77777777" w:rsidR="00260F67" w:rsidRPr="00672447" w:rsidRDefault="00260F67">
            <w:pPr>
              <w:rPr>
                <w:lang w:val="en-US"/>
              </w:rPr>
            </w:pPr>
          </w:p>
        </w:tc>
        <w:tc>
          <w:tcPr>
            <w:tcW w:w="1986" w:type="dxa"/>
          </w:tcPr>
          <w:p w14:paraId="6AA8F386" w14:textId="77777777" w:rsidR="00260F67" w:rsidRPr="00672447" w:rsidRDefault="00260F67">
            <w:pPr>
              <w:rPr>
                <w:lang w:val="en-US"/>
              </w:rPr>
            </w:pPr>
          </w:p>
        </w:tc>
        <w:tc>
          <w:tcPr>
            <w:tcW w:w="426" w:type="dxa"/>
          </w:tcPr>
          <w:p w14:paraId="6E9339DD" w14:textId="77777777" w:rsidR="00260F67" w:rsidRPr="00672447" w:rsidRDefault="00260F67">
            <w:pPr>
              <w:rPr>
                <w:lang w:val="en-US"/>
              </w:rPr>
            </w:pPr>
          </w:p>
        </w:tc>
        <w:tc>
          <w:tcPr>
            <w:tcW w:w="4679" w:type="dxa"/>
          </w:tcPr>
          <w:p w14:paraId="211FB97D" w14:textId="77777777" w:rsidR="00260F67" w:rsidRPr="00672447" w:rsidRDefault="00260F67">
            <w:pPr>
              <w:rPr>
                <w:lang w:val="en-US"/>
              </w:rPr>
            </w:pPr>
          </w:p>
        </w:tc>
        <w:tc>
          <w:tcPr>
            <w:tcW w:w="993" w:type="dxa"/>
          </w:tcPr>
          <w:p w14:paraId="591BC0F5" w14:textId="77777777" w:rsidR="00260F67" w:rsidRPr="00672447" w:rsidRDefault="00260F67">
            <w:pPr>
              <w:rPr>
                <w:lang w:val="en-US"/>
              </w:rPr>
            </w:pPr>
          </w:p>
        </w:tc>
      </w:tr>
      <w:tr w:rsidR="00260F67" w:rsidRPr="00672447" w14:paraId="638355B5" w14:textId="77777777">
        <w:trPr>
          <w:trHeight w:hRule="exact" w:val="555"/>
        </w:trPr>
        <w:tc>
          <w:tcPr>
            <w:tcW w:w="10788" w:type="dxa"/>
            <w:gridSpan w:val="5"/>
            <w:shd w:val="clear" w:color="000000" w:fill="FFFFFF"/>
            <w:tcMar>
              <w:left w:w="34" w:type="dxa"/>
              <w:right w:w="34" w:type="dxa"/>
            </w:tcMar>
          </w:tcPr>
          <w:p w14:paraId="0C9C4EAF" w14:textId="7B2BCA5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6A94C9DB" w14:textId="77777777">
        <w:trPr>
          <w:trHeight w:hRule="exact" w:val="304"/>
        </w:trPr>
        <w:tc>
          <w:tcPr>
            <w:tcW w:w="10788" w:type="dxa"/>
            <w:gridSpan w:val="5"/>
            <w:shd w:val="clear" w:color="000000" w:fill="FFFFFF"/>
            <w:tcMar>
              <w:left w:w="34" w:type="dxa"/>
              <w:right w:w="34" w:type="dxa"/>
            </w:tcMar>
          </w:tcPr>
          <w:p w14:paraId="407BDB31" w14:textId="151D0298" w:rsidR="00260F67" w:rsidRPr="00672447" w:rsidRDefault="00191B29">
            <w:pPr>
              <w:spacing w:after="0" w:line="240" w:lineRule="auto"/>
              <w:rPr>
                <w:sz w:val="24"/>
                <w:szCs w:val="24"/>
                <w:lang w:val="en-US"/>
              </w:rPr>
            </w:pPr>
            <w:r w:rsidRPr="00672447">
              <w:rPr>
                <w:rFonts w:ascii="Times New Roman" w:hAnsi="Times New Roman" w:cs="Times New Roman"/>
                <w:b/>
                <w:color w:val="000000"/>
                <w:sz w:val="24"/>
                <w:szCs w:val="24"/>
                <w:lang w:val="en-US"/>
              </w:rPr>
              <w:t>Department of Informatics</w:t>
            </w:r>
          </w:p>
        </w:tc>
      </w:tr>
      <w:tr w:rsidR="00260F67" w:rsidRPr="00672447" w14:paraId="590B6B55" w14:textId="77777777">
        <w:trPr>
          <w:trHeight w:hRule="exact" w:val="277"/>
        </w:trPr>
        <w:tc>
          <w:tcPr>
            <w:tcW w:w="2694" w:type="dxa"/>
          </w:tcPr>
          <w:p w14:paraId="6910B557" w14:textId="77777777" w:rsidR="00260F67" w:rsidRPr="00672447" w:rsidRDefault="00260F67">
            <w:pPr>
              <w:rPr>
                <w:lang w:val="en-US"/>
              </w:rPr>
            </w:pPr>
          </w:p>
        </w:tc>
        <w:tc>
          <w:tcPr>
            <w:tcW w:w="1986" w:type="dxa"/>
          </w:tcPr>
          <w:p w14:paraId="4109C231" w14:textId="77777777" w:rsidR="00260F67" w:rsidRPr="00672447" w:rsidRDefault="00260F67">
            <w:pPr>
              <w:rPr>
                <w:lang w:val="en-US"/>
              </w:rPr>
            </w:pPr>
          </w:p>
        </w:tc>
        <w:tc>
          <w:tcPr>
            <w:tcW w:w="426" w:type="dxa"/>
          </w:tcPr>
          <w:p w14:paraId="2E6BA7BF" w14:textId="77777777" w:rsidR="00260F67" w:rsidRPr="00672447" w:rsidRDefault="00260F67">
            <w:pPr>
              <w:rPr>
                <w:lang w:val="en-US"/>
              </w:rPr>
            </w:pPr>
          </w:p>
        </w:tc>
        <w:tc>
          <w:tcPr>
            <w:tcW w:w="4679" w:type="dxa"/>
          </w:tcPr>
          <w:p w14:paraId="730F0AF9" w14:textId="77777777" w:rsidR="00260F67" w:rsidRPr="00672447" w:rsidRDefault="00260F67">
            <w:pPr>
              <w:rPr>
                <w:lang w:val="en-US"/>
              </w:rPr>
            </w:pPr>
          </w:p>
        </w:tc>
        <w:tc>
          <w:tcPr>
            <w:tcW w:w="993" w:type="dxa"/>
          </w:tcPr>
          <w:p w14:paraId="2324E254" w14:textId="77777777" w:rsidR="00260F67" w:rsidRPr="00672447" w:rsidRDefault="00260F67">
            <w:pPr>
              <w:rPr>
                <w:lang w:val="en-US"/>
              </w:rPr>
            </w:pPr>
          </w:p>
        </w:tc>
      </w:tr>
      <w:tr w:rsidR="00260F67" w:rsidRPr="00672447" w14:paraId="56256BB9" w14:textId="77777777">
        <w:trPr>
          <w:trHeight w:hRule="exact" w:val="833"/>
        </w:trPr>
        <w:tc>
          <w:tcPr>
            <w:tcW w:w="2694" w:type="dxa"/>
          </w:tcPr>
          <w:p w14:paraId="26218C46" w14:textId="77777777" w:rsidR="00260F67" w:rsidRPr="00672447" w:rsidRDefault="00260F67">
            <w:pPr>
              <w:rPr>
                <w:lang w:val="en-US"/>
              </w:rPr>
            </w:pPr>
          </w:p>
        </w:tc>
        <w:tc>
          <w:tcPr>
            <w:tcW w:w="8094" w:type="dxa"/>
            <w:gridSpan w:val="4"/>
            <w:shd w:val="clear" w:color="000000" w:fill="FFFFFF"/>
            <w:tcMar>
              <w:left w:w="34" w:type="dxa"/>
              <w:right w:w="34" w:type="dxa"/>
            </w:tcMar>
          </w:tcPr>
          <w:p w14:paraId="700F1E96" w14:textId="54482EAB"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0F15536F" w14:textId="77777777" w:rsidR="00260F67" w:rsidRPr="00672447" w:rsidRDefault="00260F67">
            <w:pPr>
              <w:spacing w:after="0" w:line="240" w:lineRule="auto"/>
              <w:rPr>
                <w:sz w:val="24"/>
                <w:szCs w:val="24"/>
                <w:lang w:val="en-US"/>
              </w:rPr>
            </w:pPr>
          </w:p>
          <w:p w14:paraId="402E9560" w14:textId="2B27453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1ADAFB14" w14:textId="77777777">
        <w:trPr>
          <w:trHeight w:hRule="exact" w:val="277"/>
        </w:trPr>
        <w:tc>
          <w:tcPr>
            <w:tcW w:w="2694" w:type="dxa"/>
          </w:tcPr>
          <w:p w14:paraId="74A28EF7" w14:textId="77777777" w:rsidR="00260F67" w:rsidRPr="00672447" w:rsidRDefault="00260F67">
            <w:pPr>
              <w:rPr>
                <w:lang w:val="en-US"/>
              </w:rPr>
            </w:pPr>
          </w:p>
        </w:tc>
        <w:tc>
          <w:tcPr>
            <w:tcW w:w="1986" w:type="dxa"/>
          </w:tcPr>
          <w:p w14:paraId="1B53961D" w14:textId="77777777" w:rsidR="00260F67" w:rsidRPr="00672447" w:rsidRDefault="00260F67">
            <w:pPr>
              <w:rPr>
                <w:lang w:val="en-US"/>
              </w:rPr>
            </w:pPr>
          </w:p>
        </w:tc>
        <w:tc>
          <w:tcPr>
            <w:tcW w:w="426" w:type="dxa"/>
          </w:tcPr>
          <w:p w14:paraId="70B29E17" w14:textId="77777777" w:rsidR="00260F67" w:rsidRPr="00672447" w:rsidRDefault="00260F67">
            <w:pPr>
              <w:rPr>
                <w:lang w:val="en-US"/>
              </w:rPr>
            </w:pPr>
          </w:p>
        </w:tc>
        <w:tc>
          <w:tcPr>
            <w:tcW w:w="5685" w:type="dxa"/>
            <w:gridSpan w:val="2"/>
            <w:shd w:val="clear" w:color="000000" w:fill="FFFFFF"/>
            <w:tcMar>
              <w:left w:w="34" w:type="dxa"/>
              <w:right w:w="34" w:type="dxa"/>
            </w:tcMar>
          </w:tcPr>
          <w:p w14:paraId="0F67C41B" w14:textId="3FEE1506"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423B2A70" w14:textId="77777777">
        <w:trPr>
          <w:trHeight w:hRule="exact" w:val="138"/>
        </w:trPr>
        <w:tc>
          <w:tcPr>
            <w:tcW w:w="2694" w:type="dxa"/>
          </w:tcPr>
          <w:p w14:paraId="5DDEFBBD" w14:textId="77777777" w:rsidR="00260F67" w:rsidRPr="00672447" w:rsidRDefault="00260F67">
            <w:pPr>
              <w:rPr>
                <w:lang w:val="en-US"/>
              </w:rPr>
            </w:pPr>
          </w:p>
        </w:tc>
        <w:tc>
          <w:tcPr>
            <w:tcW w:w="1986" w:type="dxa"/>
          </w:tcPr>
          <w:p w14:paraId="4E6C7AD2" w14:textId="77777777" w:rsidR="00260F67" w:rsidRPr="00672447" w:rsidRDefault="00260F67">
            <w:pPr>
              <w:rPr>
                <w:lang w:val="en-US"/>
              </w:rPr>
            </w:pPr>
          </w:p>
        </w:tc>
        <w:tc>
          <w:tcPr>
            <w:tcW w:w="426" w:type="dxa"/>
          </w:tcPr>
          <w:p w14:paraId="32B0991D" w14:textId="77777777" w:rsidR="00260F67" w:rsidRPr="00672447" w:rsidRDefault="00260F67">
            <w:pPr>
              <w:rPr>
                <w:lang w:val="en-US"/>
              </w:rPr>
            </w:pPr>
          </w:p>
        </w:tc>
        <w:tc>
          <w:tcPr>
            <w:tcW w:w="4679" w:type="dxa"/>
          </w:tcPr>
          <w:p w14:paraId="3BEECAAC" w14:textId="77777777" w:rsidR="00260F67" w:rsidRPr="00672447" w:rsidRDefault="00260F67">
            <w:pPr>
              <w:rPr>
                <w:lang w:val="en-US"/>
              </w:rPr>
            </w:pPr>
          </w:p>
        </w:tc>
        <w:tc>
          <w:tcPr>
            <w:tcW w:w="993" w:type="dxa"/>
          </w:tcPr>
          <w:p w14:paraId="52E1F9DB" w14:textId="77777777" w:rsidR="00260F67" w:rsidRPr="00672447" w:rsidRDefault="00260F67">
            <w:pPr>
              <w:rPr>
                <w:lang w:val="en-US"/>
              </w:rPr>
            </w:pPr>
          </w:p>
        </w:tc>
      </w:tr>
      <w:tr w:rsidR="00260F67" w:rsidRPr="00672447" w14:paraId="6021B84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2D7E965" w14:textId="77777777" w:rsidR="00260F67" w:rsidRPr="00672447" w:rsidRDefault="00260F67">
            <w:pPr>
              <w:rPr>
                <w:lang w:val="en-US"/>
              </w:rPr>
            </w:pPr>
          </w:p>
        </w:tc>
      </w:tr>
      <w:tr w:rsidR="00260F67" w:rsidRPr="00672447" w14:paraId="1F0CC064" w14:textId="77777777">
        <w:trPr>
          <w:trHeight w:hRule="exact" w:val="13"/>
        </w:trPr>
        <w:tc>
          <w:tcPr>
            <w:tcW w:w="2694" w:type="dxa"/>
          </w:tcPr>
          <w:p w14:paraId="08A888D7" w14:textId="77777777" w:rsidR="00260F67" w:rsidRPr="00672447" w:rsidRDefault="00260F67">
            <w:pPr>
              <w:rPr>
                <w:lang w:val="en-US"/>
              </w:rPr>
            </w:pPr>
          </w:p>
        </w:tc>
        <w:tc>
          <w:tcPr>
            <w:tcW w:w="1986" w:type="dxa"/>
          </w:tcPr>
          <w:p w14:paraId="4496674A" w14:textId="77777777" w:rsidR="00260F67" w:rsidRPr="00672447" w:rsidRDefault="00260F67">
            <w:pPr>
              <w:rPr>
                <w:lang w:val="en-US"/>
              </w:rPr>
            </w:pPr>
          </w:p>
        </w:tc>
        <w:tc>
          <w:tcPr>
            <w:tcW w:w="426" w:type="dxa"/>
          </w:tcPr>
          <w:p w14:paraId="59054AC9" w14:textId="77777777" w:rsidR="00260F67" w:rsidRPr="00672447" w:rsidRDefault="00260F67">
            <w:pPr>
              <w:rPr>
                <w:lang w:val="en-US"/>
              </w:rPr>
            </w:pPr>
          </w:p>
        </w:tc>
        <w:tc>
          <w:tcPr>
            <w:tcW w:w="4679" w:type="dxa"/>
          </w:tcPr>
          <w:p w14:paraId="3B12F71B" w14:textId="77777777" w:rsidR="00260F67" w:rsidRPr="00672447" w:rsidRDefault="00260F67">
            <w:pPr>
              <w:rPr>
                <w:lang w:val="en-US"/>
              </w:rPr>
            </w:pPr>
          </w:p>
        </w:tc>
        <w:tc>
          <w:tcPr>
            <w:tcW w:w="993" w:type="dxa"/>
          </w:tcPr>
          <w:p w14:paraId="619EAAD6" w14:textId="77777777" w:rsidR="00260F67" w:rsidRPr="00672447" w:rsidRDefault="00260F67">
            <w:pPr>
              <w:rPr>
                <w:lang w:val="en-US"/>
              </w:rPr>
            </w:pPr>
          </w:p>
        </w:tc>
      </w:tr>
      <w:tr w:rsidR="00260F67" w:rsidRPr="00672447" w14:paraId="1D24AA6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73D7E57" w14:textId="77777777" w:rsidR="00260F67" w:rsidRPr="00672447" w:rsidRDefault="00260F67">
            <w:pPr>
              <w:rPr>
                <w:lang w:val="en-US"/>
              </w:rPr>
            </w:pPr>
          </w:p>
        </w:tc>
      </w:tr>
      <w:tr w:rsidR="00260F67" w:rsidRPr="00672447" w14:paraId="6E5BF662" w14:textId="77777777">
        <w:trPr>
          <w:trHeight w:hRule="exact" w:val="96"/>
        </w:trPr>
        <w:tc>
          <w:tcPr>
            <w:tcW w:w="2694" w:type="dxa"/>
          </w:tcPr>
          <w:p w14:paraId="22AAAA68" w14:textId="77777777" w:rsidR="00260F67" w:rsidRPr="00672447" w:rsidRDefault="00260F67">
            <w:pPr>
              <w:rPr>
                <w:lang w:val="en-US"/>
              </w:rPr>
            </w:pPr>
          </w:p>
        </w:tc>
        <w:tc>
          <w:tcPr>
            <w:tcW w:w="1986" w:type="dxa"/>
          </w:tcPr>
          <w:p w14:paraId="085821F7" w14:textId="77777777" w:rsidR="00260F67" w:rsidRPr="00672447" w:rsidRDefault="00260F67">
            <w:pPr>
              <w:rPr>
                <w:lang w:val="en-US"/>
              </w:rPr>
            </w:pPr>
          </w:p>
        </w:tc>
        <w:tc>
          <w:tcPr>
            <w:tcW w:w="426" w:type="dxa"/>
          </w:tcPr>
          <w:p w14:paraId="381BAD77" w14:textId="77777777" w:rsidR="00260F67" w:rsidRPr="00672447" w:rsidRDefault="00260F67">
            <w:pPr>
              <w:rPr>
                <w:lang w:val="en-US"/>
              </w:rPr>
            </w:pPr>
          </w:p>
        </w:tc>
        <w:tc>
          <w:tcPr>
            <w:tcW w:w="4679" w:type="dxa"/>
          </w:tcPr>
          <w:p w14:paraId="18DA7291" w14:textId="77777777" w:rsidR="00260F67" w:rsidRPr="00672447" w:rsidRDefault="00260F67">
            <w:pPr>
              <w:rPr>
                <w:lang w:val="en-US"/>
              </w:rPr>
            </w:pPr>
          </w:p>
        </w:tc>
        <w:tc>
          <w:tcPr>
            <w:tcW w:w="993" w:type="dxa"/>
          </w:tcPr>
          <w:p w14:paraId="0F69F155" w14:textId="77777777" w:rsidR="00260F67" w:rsidRPr="00672447" w:rsidRDefault="00260F67">
            <w:pPr>
              <w:rPr>
                <w:lang w:val="en-US"/>
              </w:rPr>
            </w:pPr>
          </w:p>
        </w:tc>
      </w:tr>
      <w:tr w:rsidR="00260F67" w:rsidRPr="00672447" w14:paraId="246B3091" w14:textId="77777777">
        <w:trPr>
          <w:trHeight w:hRule="exact" w:val="304"/>
        </w:trPr>
        <w:tc>
          <w:tcPr>
            <w:tcW w:w="10788" w:type="dxa"/>
            <w:gridSpan w:val="5"/>
            <w:shd w:val="clear" w:color="000000" w:fill="FFFFFF"/>
            <w:tcMar>
              <w:left w:w="34" w:type="dxa"/>
              <w:right w:w="34" w:type="dxa"/>
            </w:tcMar>
          </w:tcPr>
          <w:p w14:paraId="590809C2" w14:textId="7F395C5B"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EA2279D" w14:textId="77777777">
        <w:trPr>
          <w:trHeight w:hRule="exact" w:val="416"/>
        </w:trPr>
        <w:tc>
          <w:tcPr>
            <w:tcW w:w="2694" w:type="dxa"/>
          </w:tcPr>
          <w:p w14:paraId="3F330364" w14:textId="77777777" w:rsidR="00260F67" w:rsidRPr="00672447" w:rsidRDefault="00260F67">
            <w:pPr>
              <w:rPr>
                <w:lang w:val="en-US"/>
              </w:rPr>
            </w:pPr>
          </w:p>
        </w:tc>
        <w:tc>
          <w:tcPr>
            <w:tcW w:w="1986" w:type="dxa"/>
          </w:tcPr>
          <w:p w14:paraId="2315EF91" w14:textId="77777777" w:rsidR="00260F67" w:rsidRPr="00672447" w:rsidRDefault="00260F67">
            <w:pPr>
              <w:rPr>
                <w:lang w:val="en-US"/>
              </w:rPr>
            </w:pPr>
          </w:p>
        </w:tc>
        <w:tc>
          <w:tcPr>
            <w:tcW w:w="426" w:type="dxa"/>
          </w:tcPr>
          <w:p w14:paraId="1B945828" w14:textId="77777777" w:rsidR="00260F67" w:rsidRPr="00672447" w:rsidRDefault="00260F67">
            <w:pPr>
              <w:rPr>
                <w:lang w:val="en-US"/>
              </w:rPr>
            </w:pPr>
          </w:p>
        </w:tc>
        <w:tc>
          <w:tcPr>
            <w:tcW w:w="4679" w:type="dxa"/>
          </w:tcPr>
          <w:p w14:paraId="2506BF24" w14:textId="77777777" w:rsidR="00260F67" w:rsidRPr="00672447" w:rsidRDefault="00260F67">
            <w:pPr>
              <w:rPr>
                <w:lang w:val="en-US"/>
              </w:rPr>
            </w:pPr>
          </w:p>
        </w:tc>
        <w:tc>
          <w:tcPr>
            <w:tcW w:w="993" w:type="dxa"/>
          </w:tcPr>
          <w:p w14:paraId="0EDF7BEF" w14:textId="77777777" w:rsidR="00260F67" w:rsidRPr="00672447" w:rsidRDefault="00260F67">
            <w:pPr>
              <w:rPr>
                <w:lang w:val="en-US"/>
              </w:rPr>
            </w:pPr>
          </w:p>
        </w:tc>
      </w:tr>
      <w:tr w:rsidR="00260F67" w:rsidRPr="00672447" w14:paraId="47992663" w14:textId="77777777">
        <w:trPr>
          <w:trHeight w:hRule="exact" w:val="555"/>
        </w:trPr>
        <w:tc>
          <w:tcPr>
            <w:tcW w:w="10788" w:type="dxa"/>
            <w:gridSpan w:val="5"/>
            <w:shd w:val="clear" w:color="000000" w:fill="FFFFFF"/>
            <w:tcMar>
              <w:left w:w="34" w:type="dxa"/>
              <w:right w:w="34" w:type="dxa"/>
            </w:tcMar>
          </w:tcPr>
          <w:p w14:paraId="1DD676D2" w14:textId="2FAEEEA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3380EE00" w14:textId="77777777">
        <w:trPr>
          <w:trHeight w:hRule="exact" w:val="304"/>
        </w:trPr>
        <w:tc>
          <w:tcPr>
            <w:tcW w:w="10788" w:type="dxa"/>
            <w:gridSpan w:val="5"/>
            <w:shd w:val="clear" w:color="000000" w:fill="FFFFFF"/>
            <w:tcMar>
              <w:left w:w="34" w:type="dxa"/>
              <w:right w:w="34" w:type="dxa"/>
            </w:tcMar>
          </w:tcPr>
          <w:p w14:paraId="59628479" w14:textId="37CEDDAE" w:rsidR="00260F67" w:rsidRPr="00672447" w:rsidRDefault="00191B29">
            <w:pPr>
              <w:spacing w:after="0" w:line="240" w:lineRule="auto"/>
              <w:rPr>
                <w:sz w:val="24"/>
                <w:szCs w:val="24"/>
                <w:lang w:val="en-US"/>
              </w:rPr>
            </w:pPr>
            <w:r w:rsidRPr="00672447">
              <w:rPr>
                <w:rFonts w:ascii="Times New Roman" w:hAnsi="Times New Roman" w:cs="Times New Roman"/>
                <w:b/>
                <w:color w:val="000000"/>
                <w:sz w:val="24"/>
                <w:szCs w:val="24"/>
                <w:lang w:val="en-US"/>
              </w:rPr>
              <w:t>Department of Informatics</w:t>
            </w:r>
          </w:p>
        </w:tc>
      </w:tr>
      <w:tr w:rsidR="00260F67" w:rsidRPr="00672447" w14:paraId="14967FBE" w14:textId="77777777">
        <w:trPr>
          <w:trHeight w:hRule="exact" w:val="277"/>
        </w:trPr>
        <w:tc>
          <w:tcPr>
            <w:tcW w:w="2694" w:type="dxa"/>
          </w:tcPr>
          <w:p w14:paraId="743739E2" w14:textId="77777777" w:rsidR="00260F67" w:rsidRPr="00672447" w:rsidRDefault="00260F67">
            <w:pPr>
              <w:rPr>
                <w:lang w:val="en-US"/>
              </w:rPr>
            </w:pPr>
          </w:p>
        </w:tc>
        <w:tc>
          <w:tcPr>
            <w:tcW w:w="1986" w:type="dxa"/>
          </w:tcPr>
          <w:p w14:paraId="05B482AC" w14:textId="77777777" w:rsidR="00260F67" w:rsidRPr="00672447" w:rsidRDefault="00260F67">
            <w:pPr>
              <w:rPr>
                <w:lang w:val="en-US"/>
              </w:rPr>
            </w:pPr>
          </w:p>
        </w:tc>
        <w:tc>
          <w:tcPr>
            <w:tcW w:w="426" w:type="dxa"/>
          </w:tcPr>
          <w:p w14:paraId="7905C5CA" w14:textId="77777777" w:rsidR="00260F67" w:rsidRPr="00672447" w:rsidRDefault="00260F67">
            <w:pPr>
              <w:rPr>
                <w:lang w:val="en-US"/>
              </w:rPr>
            </w:pPr>
          </w:p>
        </w:tc>
        <w:tc>
          <w:tcPr>
            <w:tcW w:w="4679" w:type="dxa"/>
          </w:tcPr>
          <w:p w14:paraId="6D81D742" w14:textId="77777777" w:rsidR="00260F67" w:rsidRPr="00672447" w:rsidRDefault="00260F67">
            <w:pPr>
              <w:rPr>
                <w:lang w:val="en-US"/>
              </w:rPr>
            </w:pPr>
          </w:p>
        </w:tc>
        <w:tc>
          <w:tcPr>
            <w:tcW w:w="993" w:type="dxa"/>
          </w:tcPr>
          <w:p w14:paraId="292BE900" w14:textId="77777777" w:rsidR="00260F67" w:rsidRPr="00672447" w:rsidRDefault="00260F67">
            <w:pPr>
              <w:rPr>
                <w:lang w:val="en-US"/>
              </w:rPr>
            </w:pPr>
          </w:p>
        </w:tc>
      </w:tr>
      <w:tr w:rsidR="00260F67" w:rsidRPr="00672447" w14:paraId="1208D2D2" w14:textId="77777777">
        <w:trPr>
          <w:trHeight w:hRule="exact" w:val="833"/>
        </w:trPr>
        <w:tc>
          <w:tcPr>
            <w:tcW w:w="2694" w:type="dxa"/>
          </w:tcPr>
          <w:p w14:paraId="6CAF4E39" w14:textId="77777777" w:rsidR="00260F67" w:rsidRPr="00672447" w:rsidRDefault="00260F67">
            <w:pPr>
              <w:rPr>
                <w:lang w:val="en-US"/>
              </w:rPr>
            </w:pPr>
          </w:p>
        </w:tc>
        <w:tc>
          <w:tcPr>
            <w:tcW w:w="8094" w:type="dxa"/>
            <w:gridSpan w:val="4"/>
            <w:shd w:val="clear" w:color="000000" w:fill="FFFFFF"/>
            <w:tcMar>
              <w:left w:w="34" w:type="dxa"/>
              <w:right w:w="34" w:type="dxa"/>
            </w:tcMar>
          </w:tcPr>
          <w:p w14:paraId="1C58D55F" w14:textId="09BCF00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16FE704F" w14:textId="77777777" w:rsidR="00260F67" w:rsidRPr="00672447" w:rsidRDefault="00260F67">
            <w:pPr>
              <w:spacing w:after="0" w:line="240" w:lineRule="auto"/>
              <w:rPr>
                <w:sz w:val="24"/>
                <w:szCs w:val="24"/>
                <w:lang w:val="en-US"/>
              </w:rPr>
            </w:pPr>
          </w:p>
          <w:p w14:paraId="3A275586" w14:textId="646940A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3929A8E9" w14:textId="77777777">
        <w:trPr>
          <w:trHeight w:hRule="exact" w:val="277"/>
        </w:trPr>
        <w:tc>
          <w:tcPr>
            <w:tcW w:w="2694" w:type="dxa"/>
          </w:tcPr>
          <w:p w14:paraId="778C6D4B" w14:textId="77777777" w:rsidR="00260F67" w:rsidRPr="00672447" w:rsidRDefault="00260F67">
            <w:pPr>
              <w:rPr>
                <w:lang w:val="en-US"/>
              </w:rPr>
            </w:pPr>
          </w:p>
        </w:tc>
        <w:tc>
          <w:tcPr>
            <w:tcW w:w="1986" w:type="dxa"/>
          </w:tcPr>
          <w:p w14:paraId="6149E07D" w14:textId="77777777" w:rsidR="00260F67" w:rsidRPr="00672447" w:rsidRDefault="00260F67">
            <w:pPr>
              <w:rPr>
                <w:lang w:val="en-US"/>
              </w:rPr>
            </w:pPr>
          </w:p>
        </w:tc>
        <w:tc>
          <w:tcPr>
            <w:tcW w:w="426" w:type="dxa"/>
          </w:tcPr>
          <w:p w14:paraId="6A35FA31" w14:textId="77777777" w:rsidR="00260F67" w:rsidRPr="00672447" w:rsidRDefault="00260F67">
            <w:pPr>
              <w:rPr>
                <w:lang w:val="en-US"/>
              </w:rPr>
            </w:pPr>
          </w:p>
        </w:tc>
        <w:tc>
          <w:tcPr>
            <w:tcW w:w="5685" w:type="dxa"/>
            <w:gridSpan w:val="2"/>
            <w:shd w:val="clear" w:color="000000" w:fill="FFFFFF"/>
            <w:tcMar>
              <w:left w:w="34" w:type="dxa"/>
              <w:right w:w="34" w:type="dxa"/>
            </w:tcMar>
          </w:tcPr>
          <w:p w14:paraId="33CC2163" w14:textId="1BA2B280"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0E41B33C"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7116A0A7" w14:textId="77777777">
        <w:trPr>
          <w:trHeight w:hRule="exact" w:val="416"/>
        </w:trPr>
        <w:tc>
          <w:tcPr>
            <w:tcW w:w="4692" w:type="dxa"/>
            <w:gridSpan w:val="4"/>
            <w:shd w:val="clear" w:color="C0C0C0" w:fill="FFFFFF"/>
            <w:tcMar>
              <w:left w:w="34" w:type="dxa"/>
              <w:right w:w="34" w:type="dxa"/>
            </w:tcMar>
          </w:tcPr>
          <w:p w14:paraId="0985CE4E"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lastRenderedPageBreak/>
              <w:t>.</w:t>
            </w:r>
          </w:p>
        </w:tc>
        <w:tc>
          <w:tcPr>
            <w:tcW w:w="4537" w:type="dxa"/>
          </w:tcPr>
          <w:p w14:paraId="6D484114" w14:textId="77777777" w:rsidR="00260F67" w:rsidRPr="00672447" w:rsidRDefault="00260F67">
            <w:pPr>
              <w:rPr>
                <w:lang w:val="en-US"/>
              </w:rPr>
            </w:pPr>
          </w:p>
        </w:tc>
        <w:tc>
          <w:tcPr>
            <w:tcW w:w="1007" w:type="dxa"/>
            <w:shd w:val="clear" w:color="C0C0C0" w:fill="FFFFFF"/>
            <w:tcMar>
              <w:left w:w="34" w:type="dxa"/>
              <w:right w:w="34" w:type="dxa"/>
            </w:tcMar>
          </w:tcPr>
          <w:p w14:paraId="07F585B2"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7AC63657" w14:textId="77777777">
        <w:trPr>
          <w:trHeight w:hRule="exact" w:val="277"/>
        </w:trPr>
        <w:tc>
          <w:tcPr>
            <w:tcW w:w="10221" w:type="dxa"/>
            <w:gridSpan w:val="6"/>
            <w:shd w:val="clear" w:color="000000" w:fill="FFFFFF"/>
            <w:tcMar>
              <w:left w:w="34" w:type="dxa"/>
              <w:right w:w="34" w:type="dxa"/>
            </w:tcMar>
          </w:tcPr>
          <w:p w14:paraId="0C1E2035" w14:textId="06AE59F6"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30F47154" w14:textId="77777777">
        <w:trPr>
          <w:trHeight w:hRule="exact" w:val="138"/>
        </w:trPr>
        <w:tc>
          <w:tcPr>
            <w:tcW w:w="143" w:type="dxa"/>
          </w:tcPr>
          <w:p w14:paraId="211FA470" w14:textId="77777777" w:rsidR="00260F67" w:rsidRPr="00672447" w:rsidRDefault="00260F67">
            <w:pPr>
              <w:rPr>
                <w:lang w:val="en-US"/>
              </w:rPr>
            </w:pPr>
          </w:p>
        </w:tc>
        <w:tc>
          <w:tcPr>
            <w:tcW w:w="2978" w:type="dxa"/>
          </w:tcPr>
          <w:p w14:paraId="55F427D7" w14:textId="77777777" w:rsidR="00260F67" w:rsidRPr="00672447" w:rsidRDefault="00260F67">
            <w:pPr>
              <w:rPr>
                <w:lang w:val="en-US"/>
              </w:rPr>
            </w:pPr>
          </w:p>
        </w:tc>
        <w:tc>
          <w:tcPr>
            <w:tcW w:w="285" w:type="dxa"/>
          </w:tcPr>
          <w:p w14:paraId="12A94411" w14:textId="77777777" w:rsidR="00260F67" w:rsidRPr="00672447" w:rsidRDefault="00260F67">
            <w:pPr>
              <w:rPr>
                <w:lang w:val="en-US"/>
              </w:rPr>
            </w:pPr>
          </w:p>
        </w:tc>
        <w:tc>
          <w:tcPr>
            <w:tcW w:w="1277" w:type="dxa"/>
          </w:tcPr>
          <w:p w14:paraId="02A4F54E" w14:textId="77777777" w:rsidR="00260F67" w:rsidRPr="00672447" w:rsidRDefault="00260F67">
            <w:pPr>
              <w:rPr>
                <w:lang w:val="en-US"/>
              </w:rPr>
            </w:pPr>
          </w:p>
        </w:tc>
        <w:tc>
          <w:tcPr>
            <w:tcW w:w="4537" w:type="dxa"/>
          </w:tcPr>
          <w:p w14:paraId="0D635C80" w14:textId="77777777" w:rsidR="00260F67" w:rsidRPr="00672447" w:rsidRDefault="00260F67">
            <w:pPr>
              <w:rPr>
                <w:lang w:val="en-US"/>
              </w:rPr>
            </w:pPr>
          </w:p>
        </w:tc>
        <w:tc>
          <w:tcPr>
            <w:tcW w:w="993" w:type="dxa"/>
          </w:tcPr>
          <w:p w14:paraId="37E03F98" w14:textId="77777777" w:rsidR="00260F67" w:rsidRPr="00672447" w:rsidRDefault="00260F67">
            <w:pPr>
              <w:rPr>
                <w:lang w:val="en-US"/>
              </w:rPr>
            </w:pPr>
          </w:p>
        </w:tc>
      </w:tr>
      <w:tr w:rsidR="00260F67" w:rsidRPr="00672447" w14:paraId="6CBCE6FC" w14:textId="77777777">
        <w:trPr>
          <w:trHeight w:hRule="exact" w:val="1637"/>
        </w:trPr>
        <w:tc>
          <w:tcPr>
            <w:tcW w:w="10221" w:type="dxa"/>
            <w:gridSpan w:val="6"/>
            <w:shd w:val="clear" w:color="000000" w:fill="FFFFFF"/>
            <w:tcMar>
              <w:left w:w="34" w:type="dxa"/>
              <w:right w:w="34" w:type="dxa"/>
            </w:tcMar>
          </w:tcPr>
          <w:p w14:paraId="2CAC6574" w14:textId="024B8289"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126275" w:rsidRPr="00672447">
              <w:rPr>
                <w:rFonts w:ascii="Times New Roman" w:hAnsi="Times New Roman" w:cs="Times New Roman"/>
                <w:color w:val="000000"/>
                <w:sz w:val="24"/>
                <w:szCs w:val="24"/>
                <w:lang w:val="en-US"/>
              </w:rPr>
              <w:t>Flexible management of engineering projects</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65902F70" w14:textId="77777777">
        <w:trPr>
          <w:trHeight w:hRule="exact" w:val="277"/>
        </w:trPr>
        <w:tc>
          <w:tcPr>
            <w:tcW w:w="143" w:type="dxa"/>
          </w:tcPr>
          <w:p w14:paraId="25F63534" w14:textId="77777777" w:rsidR="00260F67" w:rsidRPr="00672447" w:rsidRDefault="00260F67">
            <w:pPr>
              <w:rPr>
                <w:lang w:val="en-US"/>
              </w:rPr>
            </w:pPr>
          </w:p>
        </w:tc>
        <w:tc>
          <w:tcPr>
            <w:tcW w:w="2978" w:type="dxa"/>
          </w:tcPr>
          <w:p w14:paraId="7163D5D8" w14:textId="77777777" w:rsidR="00260F67" w:rsidRPr="00672447" w:rsidRDefault="00260F67">
            <w:pPr>
              <w:rPr>
                <w:lang w:val="en-US"/>
              </w:rPr>
            </w:pPr>
          </w:p>
        </w:tc>
        <w:tc>
          <w:tcPr>
            <w:tcW w:w="285" w:type="dxa"/>
          </w:tcPr>
          <w:p w14:paraId="1E0FA406" w14:textId="77777777" w:rsidR="00260F67" w:rsidRPr="00672447" w:rsidRDefault="00260F67">
            <w:pPr>
              <w:rPr>
                <w:lang w:val="en-US"/>
              </w:rPr>
            </w:pPr>
          </w:p>
        </w:tc>
        <w:tc>
          <w:tcPr>
            <w:tcW w:w="1277" w:type="dxa"/>
          </w:tcPr>
          <w:p w14:paraId="59144B07" w14:textId="77777777" w:rsidR="00260F67" w:rsidRPr="00672447" w:rsidRDefault="00260F67">
            <w:pPr>
              <w:rPr>
                <w:lang w:val="en-US"/>
              </w:rPr>
            </w:pPr>
          </w:p>
        </w:tc>
        <w:tc>
          <w:tcPr>
            <w:tcW w:w="4537" w:type="dxa"/>
          </w:tcPr>
          <w:p w14:paraId="7A8F2501" w14:textId="77777777" w:rsidR="00260F67" w:rsidRPr="00672447" w:rsidRDefault="00260F67">
            <w:pPr>
              <w:rPr>
                <w:lang w:val="en-US"/>
              </w:rPr>
            </w:pPr>
          </w:p>
        </w:tc>
        <w:tc>
          <w:tcPr>
            <w:tcW w:w="993" w:type="dxa"/>
          </w:tcPr>
          <w:p w14:paraId="608B92EB" w14:textId="77777777" w:rsidR="00260F67" w:rsidRPr="00672447" w:rsidRDefault="00260F67">
            <w:pPr>
              <w:rPr>
                <w:lang w:val="en-US"/>
              </w:rPr>
            </w:pPr>
          </w:p>
        </w:tc>
      </w:tr>
      <w:tr w:rsidR="00260F67" w:rsidRPr="00672447" w14:paraId="219E76C1" w14:textId="77777777">
        <w:trPr>
          <w:trHeight w:hRule="exact" w:val="818"/>
        </w:trPr>
        <w:tc>
          <w:tcPr>
            <w:tcW w:w="10221" w:type="dxa"/>
            <w:gridSpan w:val="6"/>
            <w:shd w:val="clear" w:color="000000" w:fill="FFFFFF"/>
            <w:tcMar>
              <w:left w:w="34" w:type="dxa"/>
              <w:right w:w="34" w:type="dxa"/>
            </w:tcMar>
          </w:tcPr>
          <w:p w14:paraId="6778D55E" w14:textId="770694B8"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12B07414" w14:textId="77777777">
        <w:trPr>
          <w:trHeight w:hRule="exact" w:val="277"/>
        </w:trPr>
        <w:tc>
          <w:tcPr>
            <w:tcW w:w="156" w:type="dxa"/>
            <w:vMerge w:val="restart"/>
            <w:shd w:val="clear" w:color="000000" w:fill="FFFFFF"/>
            <w:tcMar>
              <w:left w:w="34" w:type="dxa"/>
              <w:right w:w="34" w:type="dxa"/>
            </w:tcMar>
          </w:tcPr>
          <w:p w14:paraId="573E8A67" w14:textId="77777777" w:rsidR="00260F67" w:rsidRPr="00672447" w:rsidRDefault="00260F67">
            <w:pPr>
              <w:rPr>
                <w:lang w:val="en-US"/>
              </w:rPr>
            </w:pPr>
          </w:p>
        </w:tc>
        <w:tc>
          <w:tcPr>
            <w:tcW w:w="2991" w:type="dxa"/>
            <w:shd w:val="clear" w:color="000000" w:fill="FFFFFF"/>
            <w:tcMar>
              <w:left w:w="34" w:type="dxa"/>
              <w:right w:w="34" w:type="dxa"/>
            </w:tcMar>
          </w:tcPr>
          <w:p w14:paraId="1550656A" w14:textId="489BB807"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484F5EBC"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7F23A39" w14:textId="1A5018BE"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0BC1E4B4" w14:textId="77777777">
        <w:trPr>
          <w:trHeight w:hRule="exact" w:val="26"/>
        </w:trPr>
        <w:tc>
          <w:tcPr>
            <w:tcW w:w="156" w:type="dxa"/>
            <w:vMerge/>
            <w:shd w:val="clear" w:color="000000" w:fill="FFFFFF"/>
            <w:tcMar>
              <w:left w:w="34" w:type="dxa"/>
              <w:right w:w="34" w:type="dxa"/>
            </w:tcMar>
          </w:tcPr>
          <w:p w14:paraId="1661CECD" w14:textId="77777777" w:rsidR="00260F67" w:rsidRPr="00672447" w:rsidRDefault="00260F67">
            <w:pPr>
              <w:rPr>
                <w:lang w:val="en-US"/>
              </w:rPr>
            </w:pPr>
          </w:p>
        </w:tc>
        <w:tc>
          <w:tcPr>
            <w:tcW w:w="2991" w:type="dxa"/>
            <w:shd w:val="clear" w:color="000000" w:fill="FFFFFF"/>
            <w:tcMar>
              <w:left w:w="34" w:type="dxa"/>
              <w:right w:w="34" w:type="dxa"/>
            </w:tcMar>
          </w:tcPr>
          <w:p w14:paraId="41475667" w14:textId="77777777" w:rsidR="00260F67" w:rsidRPr="00672447" w:rsidRDefault="00260F67">
            <w:pPr>
              <w:rPr>
                <w:lang w:val="en-US"/>
              </w:rPr>
            </w:pPr>
          </w:p>
        </w:tc>
        <w:tc>
          <w:tcPr>
            <w:tcW w:w="298" w:type="dxa"/>
            <w:vMerge/>
            <w:shd w:val="clear" w:color="000000" w:fill="FFFFFF"/>
            <w:tcMar>
              <w:left w:w="34" w:type="dxa"/>
              <w:right w:w="34" w:type="dxa"/>
            </w:tcMar>
          </w:tcPr>
          <w:p w14:paraId="68CA95A4"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3EDBA7D1" w14:textId="77777777" w:rsidR="00260F67" w:rsidRPr="00672447" w:rsidRDefault="00260F67">
            <w:pPr>
              <w:rPr>
                <w:lang w:val="en-US"/>
              </w:rPr>
            </w:pPr>
          </w:p>
        </w:tc>
      </w:tr>
      <w:tr w:rsidR="00260F67" w:rsidRPr="00672447" w14:paraId="710C550E" w14:textId="77777777">
        <w:trPr>
          <w:trHeight w:hRule="exact" w:val="277"/>
        </w:trPr>
        <w:tc>
          <w:tcPr>
            <w:tcW w:w="143" w:type="dxa"/>
          </w:tcPr>
          <w:p w14:paraId="286F96D2" w14:textId="77777777" w:rsidR="00260F67" w:rsidRPr="00672447" w:rsidRDefault="00260F67">
            <w:pPr>
              <w:rPr>
                <w:lang w:val="en-US"/>
              </w:rPr>
            </w:pPr>
          </w:p>
        </w:tc>
        <w:tc>
          <w:tcPr>
            <w:tcW w:w="2991" w:type="dxa"/>
            <w:shd w:val="clear" w:color="000000" w:fill="FFFFFF"/>
            <w:tcMar>
              <w:left w:w="34" w:type="dxa"/>
              <w:right w:w="34" w:type="dxa"/>
            </w:tcMar>
          </w:tcPr>
          <w:p w14:paraId="5BF9D06D" w14:textId="347529A2"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19BDD325"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259FB59" w14:textId="4E5BEF91"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4EB614BB" w14:textId="77777777">
        <w:trPr>
          <w:trHeight w:hRule="exact" w:val="577"/>
        </w:trPr>
        <w:tc>
          <w:tcPr>
            <w:tcW w:w="143" w:type="dxa"/>
          </w:tcPr>
          <w:p w14:paraId="0127DE1F" w14:textId="77777777" w:rsidR="00260F67" w:rsidRPr="00672447" w:rsidRDefault="00260F67">
            <w:pPr>
              <w:rPr>
                <w:lang w:val="en-US"/>
              </w:rPr>
            </w:pPr>
          </w:p>
        </w:tc>
        <w:tc>
          <w:tcPr>
            <w:tcW w:w="2978" w:type="dxa"/>
          </w:tcPr>
          <w:p w14:paraId="7180EB41" w14:textId="77777777" w:rsidR="00260F67" w:rsidRPr="00672447" w:rsidRDefault="00260F67">
            <w:pPr>
              <w:rPr>
                <w:lang w:val="en-US"/>
              </w:rPr>
            </w:pPr>
          </w:p>
        </w:tc>
        <w:tc>
          <w:tcPr>
            <w:tcW w:w="285" w:type="dxa"/>
          </w:tcPr>
          <w:p w14:paraId="79CE0BF4"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70AD983B" w14:textId="77777777" w:rsidR="00260F67" w:rsidRPr="00672447" w:rsidRDefault="00260F67">
            <w:pPr>
              <w:rPr>
                <w:lang w:val="en-US"/>
              </w:rPr>
            </w:pPr>
          </w:p>
        </w:tc>
      </w:tr>
      <w:tr w:rsidR="00260F67" w:rsidRPr="00672447" w14:paraId="34F8BFEA" w14:textId="77777777">
        <w:trPr>
          <w:trHeight w:hRule="exact" w:val="277"/>
        </w:trPr>
        <w:tc>
          <w:tcPr>
            <w:tcW w:w="143" w:type="dxa"/>
          </w:tcPr>
          <w:p w14:paraId="3A46292B" w14:textId="77777777" w:rsidR="00260F67" w:rsidRPr="00672447" w:rsidRDefault="00260F67">
            <w:pPr>
              <w:rPr>
                <w:lang w:val="en-US"/>
              </w:rPr>
            </w:pPr>
          </w:p>
        </w:tc>
        <w:tc>
          <w:tcPr>
            <w:tcW w:w="2991" w:type="dxa"/>
            <w:shd w:val="clear" w:color="000000" w:fill="FFFFFF"/>
            <w:tcMar>
              <w:left w:w="34" w:type="dxa"/>
              <w:right w:w="34" w:type="dxa"/>
            </w:tcMar>
          </w:tcPr>
          <w:p w14:paraId="30A62B4B" w14:textId="33CEBF13"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71D79976"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77272D10" w14:textId="6C207954"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580FB5F4" w14:textId="77777777">
        <w:trPr>
          <w:trHeight w:hRule="exact" w:val="26"/>
        </w:trPr>
        <w:tc>
          <w:tcPr>
            <w:tcW w:w="143" w:type="dxa"/>
          </w:tcPr>
          <w:p w14:paraId="45E74CA6" w14:textId="77777777" w:rsidR="00260F67" w:rsidRPr="00672447" w:rsidRDefault="00260F67">
            <w:pPr>
              <w:rPr>
                <w:lang w:val="en-US"/>
              </w:rPr>
            </w:pPr>
          </w:p>
        </w:tc>
        <w:tc>
          <w:tcPr>
            <w:tcW w:w="2978" w:type="dxa"/>
          </w:tcPr>
          <w:p w14:paraId="55745192" w14:textId="77777777" w:rsidR="00260F67" w:rsidRPr="00672447" w:rsidRDefault="00260F67">
            <w:pPr>
              <w:rPr>
                <w:lang w:val="en-US"/>
              </w:rPr>
            </w:pPr>
          </w:p>
        </w:tc>
        <w:tc>
          <w:tcPr>
            <w:tcW w:w="285" w:type="dxa"/>
          </w:tcPr>
          <w:p w14:paraId="6A6A4300"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9994599" w14:textId="77777777" w:rsidR="00260F67" w:rsidRPr="00672447" w:rsidRDefault="00260F67">
            <w:pPr>
              <w:rPr>
                <w:lang w:val="en-US"/>
              </w:rPr>
            </w:pPr>
          </w:p>
        </w:tc>
      </w:tr>
      <w:tr w:rsidR="00260F67" w:rsidRPr="00672447" w14:paraId="62E4D1EA" w14:textId="77777777">
        <w:trPr>
          <w:trHeight w:hRule="exact" w:val="277"/>
        </w:trPr>
        <w:tc>
          <w:tcPr>
            <w:tcW w:w="143" w:type="dxa"/>
          </w:tcPr>
          <w:p w14:paraId="6DC43465" w14:textId="77777777" w:rsidR="00260F67" w:rsidRPr="00672447" w:rsidRDefault="00260F67">
            <w:pPr>
              <w:rPr>
                <w:lang w:val="en-US"/>
              </w:rPr>
            </w:pPr>
          </w:p>
        </w:tc>
        <w:tc>
          <w:tcPr>
            <w:tcW w:w="2991" w:type="dxa"/>
            <w:shd w:val="clear" w:color="000000" w:fill="FFFFFF"/>
            <w:tcMar>
              <w:left w:w="34" w:type="dxa"/>
              <w:right w:w="34" w:type="dxa"/>
            </w:tcMar>
          </w:tcPr>
          <w:p w14:paraId="1B1AEFF8" w14:textId="6B3B524F"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7374B882"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5FD75500" w14:textId="39303135"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Mandatory part</w:t>
            </w:r>
          </w:p>
        </w:tc>
      </w:tr>
      <w:tr w:rsidR="00260F67" w:rsidRPr="00672447" w14:paraId="02C3BB21" w14:textId="77777777">
        <w:trPr>
          <w:trHeight w:hRule="exact" w:val="26"/>
        </w:trPr>
        <w:tc>
          <w:tcPr>
            <w:tcW w:w="143" w:type="dxa"/>
          </w:tcPr>
          <w:p w14:paraId="7F55F3F1" w14:textId="77777777" w:rsidR="00260F67" w:rsidRPr="00672447" w:rsidRDefault="00260F67">
            <w:pPr>
              <w:rPr>
                <w:lang w:val="en-US"/>
              </w:rPr>
            </w:pPr>
          </w:p>
        </w:tc>
        <w:tc>
          <w:tcPr>
            <w:tcW w:w="2978" w:type="dxa"/>
          </w:tcPr>
          <w:p w14:paraId="1F7C6102" w14:textId="77777777" w:rsidR="00260F67" w:rsidRPr="00672447" w:rsidRDefault="00260F67">
            <w:pPr>
              <w:rPr>
                <w:lang w:val="en-US"/>
              </w:rPr>
            </w:pPr>
          </w:p>
        </w:tc>
        <w:tc>
          <w:tcPr>
            <w:tcW w:w="285" w:type="dxa"/>
          </w:tcPr>
          <w:p w14:paraId="01A25855"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C2356BF" w14:textId="77777777" w:rsidR="00260F67" w:rsidRPr="00672447" w:rsidRDefault="00260F67">
            <w:pPr>
              <w:rPr>
                <w:lang w:val="en-US"/>
              </w:rPr>
            </w:pPr>
          </w:p>
        </w:tc>
      </w:tr>
      <w:tr w:rsidR="00260F67" w:rsidRPr="00672447" w14:paraId="53DE78B9" w14:textId="77777777">
        <w:trPr>
          <w:trHeight w:hRule="exact" w:val="277"/>
        </w:trPr>
        <w:tc>
          <w:tcPr>
            <w:tcW w:w="143" w:type="dxa"/>
          </w:tcPr>
          <w:p w14:paraId="29EE827C" w14:textId="77777777" w:rsidR="00260F67" w:rsidRPr="00672447" w:rsidRDefault="00260F67">
            <w:pPr>
              <w:rPr>
                <w:lang w:val="en-US"/>
              </w:rPr>
            </w:pPr>
          </w:p>
        </w:tc>
        <w:tc>
          <w:tcPr>
            <w:tcW w:w="2991" w:type="dxa"/>
            <w:shd w:val="clear" w:color="000000" w:fill="FFFFFF"/>
            <w:tcMar>
              <w:left w:w="34" w:type="dxa"/>
              <w:right w:w="34" w:type="dxa"/>
            </w:tcMar>
          </w:tcPr>
          <w:p w14:paraId="3E1089F1" w14:textId="2F962FC4"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1B88CA8E"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9CF618E" w14:textId="3999FC04"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3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(108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6EDD2813" w14:textId="77777777">
        <w:trPr>
          <w:trHeight w:hRule="exact" w:val="26"/>
        </w:trPr>
        <w:tc>
          <w:tcPr>
            <w:tcW w:w="143" w:type="dxa"/>
          </w:tcPr>
          <w:p w14:paraId="18CA3FE1" w14:textId="77777777" w:rsidR="00260F67" w:rsidRPr="00672447" w:rsidRDefault="00260F67">
            <w:pPr>
              <w:rPr>
                <w:lang w:val="en-US"/>
              </w:rPr>
            </w:pPr>
          </w:p>
        </w:tc>
        <w:tc>
          <w:tcPr>
            <w:tcW w:w="2978" w:type="dxa"/>
          </w:tcPr>
          <w:p w14:paraId="22015915" w14:textId="77777777" w:rsidR="00260F67" w:rsidRPr="00672447" w:rsidRDefault="00260F67">
            <w:pPr>
              <w:rPr>
                <w:lang w:val="en-US"/>
              </w:rPr>
            </w:pPr>
          </w:p>
        </w:tc>
        <w:tc>
          <w:tcPr>
            <w:tcW w:w="285" w:type="dxa"/>
          </w:tcPr>
          <w:p w14:paraId="28C332E7"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63848B34" w14:textId="77777777" w:rsidR="00260F67" w:rsidRPr="00672447" w:rsidRDefault="00260F67">
            <w:pPr>
              <w:rPr>
                <w:lang w:val="en-US"/>
              </w:rPr>
            </w:pPr>
          </w:p>
        </w:tc>
      </w:tr>
      <w:tr w:rsidR="00260F67" w:rsidRPr="00672447" w14:paraId="08C65E70" w14:textId="77777777">
        <w:trPr>
          <w:trHeight w:hRule="exact" w:val="277"/>
        </w:trPr>
        <w:tc>
          <w:tcPr>
            <w:tcW w:w="143" w:type="dxa"/>
          </w:tcPr>
          <w:p w14:paraId="3557471B" w14:textId="77777777" w:rsidR="00260F67" w:rsidRPr="00672447" w:rsidRDefault="00260F67">
            <w:pPr>
              <w:rPr>
                <w:lang w:val="en-US"/>
              </w:rPr>
            </w:pPr>
          </w:p>
        </w:tc>
        <w:tc>
          <w:tcPr>
            <w:tcW w:w="2978" w:type="dxa"/>
          </w:tcPr>
          <w:p w14:paraId="704FA75B" w14:textId="77777777" w:rsidR="00260F67" w:rsidRPr="00672447" w:rsidRDefault="00260F67">
            <w:pPr>
              <w:rPr>
                <w:lang w:val="en-US"/>
              </w:rPr>
            </w:pPr>
          </w:p>
        </w:tc>
        <w:tc>
          <w:tcPr>
            <w:tcW w:w="285" w:type="dxa"/>
          </w:tcPr>
          <w:p w14:paraId="3AD43203" w14:textId="77777777" w:rsidR="00260F67" w:rsidRPr="00672447" w:rsidRDefault="00260F67">
            <w:pPr>
              <w:rPr>
                <w:lang w:val="en-US"/>
              </w:rPr>
            </w:pPr>
          </w:p>
        </w:tc>
        <w:tc>
          <w:tcPr>
            <w:tcW w:w="1277" w:type="dxa"/>
          </w:tcPr>
          <w:p w14:paraId="798F82EA" w14:textId="77777777" w:rsidR="00260F67" w:rsidRPr="00672447" w:rsidRDefault="00260F67">
            <w:pPr>
              <w:rPr>
                <w:lang w:val="en-US"/>
              </w:rPr>
            </w:pPr>
          </w:p>
        </w:tc>
        <w:tc>
          <w:tcPr>
            <w:tcW w:w="4537" w:type="dxa"/>
          </w:tcPr>
          <w:p w14:paraId="119E4572" w14:textId="77777777" w:rsidR="00260F67" w:rsidRPr="00672447" w:rsidRDefault="00260F67">
            <w:pPr>
              <w:rPr>
                <w:lang w:val="en-US"/>
              </w:rPr>
            </w:pPr>
          </w:p>
        </w:tc>
        <w:tc>
          <w:tcPr>
            <w:tcW w:w="993" w:type="dxa"/>
          </w:tcPr>
          <w:p w14:paraId="7FDAD265" w14:textId="77777777" w:rsidR="00260F67" w:rsidRPr="00672447" w:rsidRDefault="00260F67">
            <w:pPr>
              <w:rPr>
                <w:lang w:val="en-US"/>
              </w:rPr>
            </w:pPr>
          </w:p>
        </w:tc>
      </w:tr>
      <w:tr w:rsidR="00260F67" w:rsidRPr="00672447" w14:paraId="4CD00884" w14:textId="77777777">
        <w:trPr>
          <w:trHeight w:hRule="exact" w:val="724"/>
        </w:trPr>
        <w:tc>
          <w:tcPr>
            <w:tcW w:w="10221" w:type="dxa"/>
            <w:gridSpan w:val="6"/>
            <w:shd w:val="clear" w:color="000000" w:fill="FFFFFF"/>
            <w:tcMar>
              <w:left w:w="34" w:type="dxa"/>
              <w:right w:w="34" w:type="dxa"/>
            </w:tcMar>
          </w:tcPr>
          <w:p w14:paraId="3D2197F9" w14:textId="394132D9"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46451C55" w14:textId="77777777">
        <w:trPr>
          <w:trHeight w:hRule="exact" w:val="109"/>
        </w:trPr>
        <w:tc>
          <w:tcPr>
            <w:tcW w:w="143" w:type="dxa"/>
          </w:tcPr>
          <w:p w14:paraId="63E3A0B8" w14:textId="77777777" w:rsidR="00260F67" w:rsidRPr="00672447" w:rsidRDefault="00260F67">
            <w:pPr>
              <w:rPr>
                <w:lang w:val="en-US"/>
              </w:rPr>
            </w:pPr>
          </w:p>
        </w:tc>
        <w:tc>
          <w:tcPr>
            <w:tcW w:w="2978" w:type="dxa"/>
          </w:tcPr>
          <w:p w14:paraId="2E999AD8" w14:textId="77777777" w:rsidR="00260F67" w:rsidRPr="00672447" w:rsidRDefault="00260F67">
            <w:pPr>
              <w:rPr>
                <w:lang w:val="en-US"/>
              </w:rPr>
            </w:pPr>
          </w:p>
        </w:tc>
        <w:tc>
          <w:tcPr>
            <w:tcW w:w="285" w:type="dxa"/>
          </w:tcPr>
          <w:p w14:paraId="55D62ECD" w14:textId="77777777" w:rsidR="00260F67" w:rsidRPr="00672447" w:rsidRDefault="00260F67">
            <w:pPr>
              <w:rPr>
                <w:lang w:val="en-US"/>
              </w:rPr>
            </w:pPr>
          </w:p>
        </w:tc>
        <w:tc>
          <w:tcPr>
            <w:tcW w:w="1277" w:type="dxa"/>
          </w:tcPr>
          <w:p w14:paraId="14CE629D" w14:textId="77777777" w:rsidR="00260F67" w:rsidRPr="00672447" w:rsidRDefault="00260F67">
            <w:pPr>
              <w:rPr>
                <w:lang w:val="en-US"/>
              </w:rPr>
            </w:pPr>
          </w:p>
        </w:tc>
        <w:tc>
          <w:tcPr>
            <w:tcW w:w="4537" w:type="dxa"/>
          </w:tcPr>
          <w:p w14:paraId="4CA9E957" w14:textId="77777777" w:rsidR="00260F67" w:rsidRPr="00672447" w:rsidRDefault="00260F67">
            <w:pPr>
              <w:rPr>
                <w:lang w:val="en-US"/>
              </w:rPr>
            </w:pPr>
          </w:p>
        </w:tc>
        <w:tc>
          <w:tcPr>
            <w:tcW w:w="993" w:type="dxa"/>
          </w:tcPr>
          <w:p w14:paraId="2D699350" w14:textId="77777777" w:rsidR="00260F67" w:rsidRPr="00672447" w:rsidRDefault="00260F67">
            <w:pPr>
              <w:rPr>
                <w:lang w:val="en-US"/>
              </w:rPr>
            </w:pPr>
          </w:p>
        </w:tc>
      </w:tr>
      <w:tr w:rsidR="00260F67" w:rsidRPr="00672447" w14:paraId="5805633A" w14:textId="77777777" w:rsidTr="0038393B">
        <w:tc>
          <w:tcPr>
            <w:tcW w:w="10221" w:type="dxa"/>
            <w:gridSpan w:val="6"/>
            <w:shd w:val="clear" w:color="000000" w:fill="FFFFFF"/>
            <w:tcMar>
              <w:left w:w="34" w:type="dxa"/>
              <w:right w:w="34" w:type="dxa"/>
            </w:tcMar>
          </w:tcPr>
          <w:p w14:paraId="645CD287" w14:textId="777CE90B"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19AAE3FB" w14:textId="77777777">
        <w:trPr>
          <w:trHeight w:hRule="exact" w:val="555"/>
        </w:trPr>
        <w:tc>
          <w:tcPr>
            <w:tcW w:w="10221" w:type="dxa"/>
            <w:gridSpan w:val="6"/>
            <w:shd w:val="clear" w:color="000000" w:fill="FFFFFF"/>
            <w:tcMar>
              <w:left w:w="34" w:type="dxa"/>
              <w:right w:w="34" w:type="dxa"/>
            </w:tcMar>
          </w:tcPr>
          <w:p w14:paraId="61BC8E45" w14:textId="5D443840"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Capable to carry out a critical analysis of problem situations on the basis of a systematic approach, develop a strategy of action</w:t>
            </w:r>
            <w:r w:rsidR="00260F67" w:rsidRPr="00672447">
              <w:rPr>
                <w:lang w:val="en-US"/>
              </w:rPr>
              <w:t xml:space="preserve"> </w:t>
            </w:r>
          </w:p>
        </w:tc>
      </w:tr>
      <w:tr w:rsidR="00260F67" w:rsidRPr="00672447" w14:paraId="23947E9C" w14:textId="77777777">
        <w:trPr>
          <w:trHeight w:hRule="exact" w:val="285"/>
        </w:trPr>
        <w:tc>
          <w:tcPr>
            <w:tcW w:w="10221" w:type="dxa"/>
            <w:gridSpan w:val="6"/>
            <w:shd w:val="clear" w:color="000000" w:fill="FFFFFF"/>
            <w:tcMar>
              <w:left w:w="34" w:type="dxa"/>
              <w:right w:w="34" w:type="dxa"/>
            </w:tcMar>
          </w:tcPr>
          <w:p w14:paraId="4BF8D1C6" w14:textId="3AF656BE"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Capable to manage a project at all stages of its life cycle</w:t>
            </w:r>
            <w:r w:rsidR="00260F67" w:rsidRPr="00672447">
              <w:rPr>
                <w:lang w:val="en-US"/>
              </w:rPr>
              <w:t xml:space="preserve"> </w:t>
            </w:r>
          </w:p>
        </w:tc>
      </w:tr>
      <w:tr w:rsidR="00260F67" w:rsidRPr="00672447" w14:paraId="678E7546" w14:textId="77777777">
        <w:trPr>
          <w:trHeight w:hRule="exact" w:val="555"/>
        </w:trPr>
        <w:tc>
          <w:tcPr>
            <w:tcW w:w="10221" w:type="dxa"/>
            <w:gridSpan w:val="6"/>
            <w:shd w:val="clear" w:color="000000" w:fill="FFFFFF"/>
            <w:tcMar>
              <w:left w:w="34" w:type="dxa"/>
              <w:right w:w="34" w:type="dxa"/>
            </w:tcMar>
          </w:tcPr>
          <w:p w14:paraId="12C9ECCF" w14:textId="4FCEE4CE"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Capable to organize and lead the work of the team, developing team strategy to achieve this goal</w:t>
            </w:r>
            <w:r w:rsidR="00260F67" w:rsidRPr="00672447">
              <w:rPr>
                <w:lang w:val="en-US"/>
              </w:rPr>
              <w:t xml:space="preserve"> </w:t>
            </w:r>
          </w:p>
        </w:tc>
      </w:tr>
      <w:tr w:rsidR="00260F67" w:rsidRPr="00672447" w14:paraId="329E89FC" w14:textId="77777777">
        <w:trPr>
          <w:trHeight w:hRule="exact" w:val="277"/>
        </w:trPr>
        <w:tc>
          <w:tcPr>
            <w:tcW w:w="143" w:type="dxa"/>
          </w:tcPr>
          <w:p w14:paraId="5F35E17C" w14:textId="77777777" w:rsidR="00260F67" w:rsidRPr="00672447" w:rsidRDefault="00260F67">
            <w:pPr>
              <w:rPr>
                <w:lang w:val="en-US"/>
              </w:rPr>
            </w:pPr>
          </w:p>
        </w:tc>
        <w:tc>
          <w:tcPr>
            <w:tcW w:w="2978" w:type="dxa"/>
          </w:tcPr>
          <w:p w14:paraId="311830D5" w14:textId="77777777" w:rsidR="00260F67" w:rsidRPr="00672447" w:rsidRDefault="00260F67">
            <w:pPr>
              <w:rPr>
                <w:lang w:val="en-US"/>
              </w:rPr>
            </w:pPr>
          </w:p>
        </w:tc>
        <w:tc>
          <w:tcPr>
            <w:tcW w:w="285" w:type="dxa"/>
          </w:tcPr>
          <w:p w14:paraId="08162C9B" w14:textId="77777777" w:rsidR="00260F67" w:rsidRPr="00672447" w:rsidRDefault="00260F67">
            <w:pPr>
              <w:rPr>
                <w:lang w:val="en-US"/>
              </w:rPr>
            </w:pPr>
          </w:p>
        </w:tc>
        <w:tc>
          <w:tcPr>
            <w:tcW w:w="1277" w:type="dxa"/>
          </w:tcPr>
          <w:p w14:paraId="55B9E5E3" w14:textId="77777777" w:rsidR="00260F67" w:rsidRPr="00672447" w:rsidRDefault="00260F67">
            <w:pPr>
              <w:rPr>
                <w:lang w:val="en-US"/>
              </w:rPr>
            </w:pPr>
          </w:p>
        </w:tc>
        <w:tc>
          <w:tcPr>
            <w:tcW w:w="4537" w:type="dxa"/>
          </w:tcPr>
          <w:p w14:paraId="57B51C6A" w14:textId="77777777" w:rsidR="00260F67" w:rsidRPr="00672447" w:rsidRDefault="00260F67">
            <w:pPr>
              <w:rPr>
                <w:lang w:val="en-US"/>
              </w:rPr>
            </w:pPr>
          </w:p>
        </w:tc>
        <w:tc>
          <w:tcPr>
            <w:tcW w:w="993" w:type="dxa"/>
          </w:tcPr>
          <w:p w14:paraId="5A0FFE60" w14:textId="77777777" w:rsidR="00260F67" w:rsidRPr="00672447" w:rsidRDefault="00260F67">
            <w:pPr>
              <w:rPr>
                <w:lang w:val="en-US"/>
              </w:rPr>
            </w:pPr>
          </w:p>
        </w:tc>
      </w:tr>
      <w:tr w:rsidR="00260F67" w:rsidRPr="00672447" w14:paraId="7D0168F3" w14:textId="77777777">
        <w:trPr>
          <w:trHeight w:hRule="exact" w:val="555"/>
        </w:trPr>
        <w:tc>
          <w:tcPr>
            <w:tcW w:w="10221" w:type="dxa"/>
            <w:gridSpan w:val="6"/>
            <w:shd w:val="clear" w:color="000000" w:fill="FFFFFF"/>
            <w:tcMar>
              <w:left w:w="34" w:type="dxa"/>
              <w:right w:w="34" w:type="dxa"/>
            </w:tcMar>
            <w:vAlign w:val="bottom"/>
          </w:tcPr>
          <w:p w14:paraId="07204B9D" w14:textId="34660C33"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47EC8D0D" w14:textId="77777777">
        <w:trPr>
          <w:trHeight w:hRule="exact" w:val="138"/>
        </w:trPr>
        <w:tc>
          <w:tcPr>
            <w:tcW w:w="143" w:type="dxa"/>
          </w:tcPr>
          <w:p w14:paraId="3A2424D8" w14:textId="77777777" w:rsidR="00260F67" w:rsidRPr="00672447" w:rsidRDefault="00260F67">
            <w:pPr>
              <w:rPr>
                <w:lang w:val="en-US"/>
              </w:rPr>
            </w:pPr>
          </w:p>
        </w:tc>
        <w:tc>
          <w:tcPr>
            <w:tcW w:w="2978" w:type="dxa"/>
          </w:tcPr>
          <w:p w14:paraId="17A641F8" w14:textId="77777777" w:rsidR="00260F67" w:rsidRPr="00672447" w:rsidRDefault="00260F67">
            <w:pPr>
              <w:rPr>
                <w:lang w:val="en-US"/>
              </w:rPr>
            </w:pPr>
          </w:p>
        </w:tc>
        <w:tc>
          <w:tcPr>
            <w:tcW w:w="285" w:type="dxa"/>
          </w:tcPr>
          <w:p w14:paraId="603D9637" w14:textId="77777777" w:rsidR="00260F67" w:rsidRPr="00672447" w:rsidRDefault="00260F67">
            <w:pPr>
              <w:rPr>
                <w:lang w:val="en-US"/>
              </w:rPr>
            </w:pPr>
          </w:p>
        </w:tc>
        <w:tc>
          <w:tcPr>
            <w:tcW w:w="1277" w:type="dxa"/>
          </w:tcPr>
          <w:p w14:paraId="35B8B4FE" w14:textId="77777777" w:rsidR="00260F67" w:rsidRPr="00672447" w:rsidRDefault="00260F67">
            <w:pPr>
              <w:rPr>
                <w:lang w:val="en-US"/>
              </w:rPr>
            </w:pPr>
          </w:p>
        </w:tc>
        <w:tc>
          <w:tcPr>
            <w:tcW w:w="4537" w:type="dxa"/>
          </w:tcPr>
          <w:p w14:paraId="0A04352A" w14:textId="77777777" w:rsidR="00260F67" w:rsidRPr="00672447" w:rsidRDefault="00260F67">
            <w:pPr>
              <w:rPr>
                <w:lang w:val="en-US"/>
              </w:rPr>
            </w:pPr>
          </w:p>
        </w:tc>
        <w:tc>
          <w:tcPr>
            <w:tcW w:w="993" w:type="dxa"/>
          </w:tcPr>
          <w:p w14:paraId="5E784B45" w14:textId="77777777" w:rsidR="00260F67" w:rsidRPr="00672447" w:rsidRDefault="00260F67">
            <w:pPr>
              <w:rPr>
                <w:lang w:val="en-US"/>
              </w:rPr>
            </w:pPr>
          </w:p>
        </w:tc>
      </w:tr>
      <w:tr w:rsidR="00260F67" w:rsidRPr="00672447" w14:paraId="742D997F" w14:textId="77777777">
        <w:trPr>
          <w:trHeight w:hRule="exact" w:val="643"/>
        </w:trPr>
        <w:tc>
          <w:tcPr>
            <w:tcW w:w="10221" w:type="dxa"/>
            <w:gridSpan w:val="6"/>
            <w:shd w:val="clear" w:color="000000" w:fill="FFFFFF"/>
            <w:tcMar>
              <w:left w:w="34" w:type="dxa"/>
              <w:right w:w="34" w:type="dxa"/>
            </w:tcMar>
          </w:tcPr>
          <w:p w14:paraId="58EC16A5" w14:textId="2B6BB4E9"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 xml:space="preserve">1 : </w:t>
            </w:r>
            <w:r w:rsidRPr="00672447">
              <w:rPr>
                <w:rFonts w:ascii="Times New Roman" w:hAnsi="Times New Roman" w:cs="Times New Roman"/>
                <w:b/>
                <w:color w:val="000000"/>
                <w:sz w:val="24"/>
                <w:szCs w:val="24"/>
                <w:lang w:val="en-US"/>
              </w:rPr>
              <w:t>Capable to carry out a critical analysis of problem situations on the basis of a systematic approach, develop a strategy of action</w:t>
            </w:r>
          </w:p>
        </w:tc>
      </w:tr>
      <w:tr w:rsidR="00260F67" w:rsidRPr="00672447" w14:paraId="595EB0CC" w14:textId="77777777">
        <w:trPr>
          <w:trHeight w:hRule="exact" w:val="138"/>
        </w:trPr>
        <w:tc>
          <w:tcPr>
            <w:tcW w:w="143" w:type="dxa"/>
          </w:tcPr>
          <w:p w14:paraId="14668A03" w14:textId="77777777" w:rsidR="00260F67" w:rsidRPr="00672447" w:rsidRDefault="00260F67">
            <w:pPr>
              <w:rPr>
                <w:lang w:val="en-US"/>
              </w:rPr>
            </w:pPr>
          </w:p>
        </w:tc>
        <w:tc>
          <w:tcPr>
            <w:tcW w:w="2978" w:type="dxa"/>
          </w:tcPr>
          <w:p w14:paraId="3CC945B8" w14:textId="77777777" w:rsidR="00260F67" w:rsidRPr="00672447" w:rsidRDefault="00260F67">
            <w:pPr>
              <w:rPr>
                <w:lang w:val="en-US"/>
              </w:rPr>
            </w:pPr>
          </w:p>
        </w:tc>
        <w:tc>
          <w:tcPr>
            <w:tcW w:w="285" w:type="dxa"/>
          </w:tcPr>
          <w:p w14:paraId="10847944" w14:textId="77777777" w:rsidR="00260F67" w:rsidRPr="00672447" w:rsidRDefault="00260F67">
            <w:pPr>
              <w:rPr>
                <w:lang w:val="en-US"/>
              </w:rPr>
            </w:pPr>
          </w:p>
        </w:tc>
        <w:tc>
          <w:tcPr>
            <w:tcW w:w="1277" w:type="dxa"/>
          </w:tcPr>
          <w:p w14:paraId="452CDBE0" w14:textId="77777777" w:rsidR="00260F67" w:rsidRPr="00672447" w:rsidRDefault="00260F67">
            <w:pPr>
              <w:rPr>
                <w:lang w:val="en-US"/>
              </w:rPr>
            </w:pPr>
          </w:p>
        </w:tc>
        <w:tc>
          <w:tcPr>
            <w:tcW w:w="4537" w:type="dxa"/>
          </w:tcPr>
          <w:p w14:paraId="64FC06BA" w14:textId="77777777" w:rsidR="00260F67" w:rsidRPr="00672447" w:rsidRDefault="00260F67">
            <w:pPr>
              <w:rPr>
                <w:lang w:val="en-US"/>
              </w:rPr>
            </w:pPr>
          </w:p>
        </w:tc>
        <w:tc>
          <w:tcPr>
            <w:tcW w:w="993" w:type="dxa"/>
          </w:tcPr>
          <w:p w14:paraId="339AEC0E" w14:textId="77777777" w:rsidR="00260F67" w:rsidRPr="00672447" w:rsidRDefault="00260F67">
            <w:pPr>
              <w:rPr>
                <w:lang w:val="en-US"/>
              </w:rPr>
            </w:pPr>
          </w:p>
        </w:tc>
      </w:tr>
      <w:tr w:rsidR="00260F67" w:rsidRPr="00672447" w14:paraId="51043539" w14:textId="77777777">
        <w:trPr>
          <w:trHeight w:hRule="exact" w:val="643"/>
        </w:trPr>
        <w:tc>
          <w:tcPr>
            <w:tcW w:w="10221" w:type="dxa"/>
            <w:gridSpan w:val="6"/>
            <w:shd w:val="clear" w:color="000000" w:fill="FFFFFF"/>
            <w:tcMar>
              <w:left w:w="34" w:type="dxa"/>
              <w:right w:w="34" w:type="dxa"/>
            </w:tcMar>
          </w:tcPr>
          <w:p w14:paraId="20B1688A" w14:textId="7639E49D"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1.1</w:t>
            </w:r>
            <w:r w:rsidR="000F0C6D">
              <w:rPr>
                <w:rFonts w:ascii="Times New Roman" w:hAnsi="Times New Roman" w:cs="Times New Roman"/>
                <w:b/>
                <w:color w:val="000000"/>
                <w:sz w:val="24"/>
                <w:szCs w:val="24"/>
                <w:lang w:val="en-US"/>
              </w:rPr>
              <w:t xml:space="preserve">: </w:t>
            </w:r>
            <w:r w:rsidRPr="00672447">
              <w:rPr>
                <w:rFonts w:ascii="Times New Roman" w:hAnsi="Times New Roman" w:cs="Times New Roman"/>
                <w:b/>
                <w:color w:val="000000"/>
                <w:sz w:val="24"/>
                <w:szCs w:val="24"/>
                <w:lang w:val="en-US"/>
              </w:rPr>
              <w:t>Analyzes the problem situation as a system, identifying its components and the relationships between them</w:t>
            </w:r>
          </w:p>
        </w:tc>
      </w:tr>
      <w:tr w:rsidR="00260F67" w:rsidRPr="00672447" w14:paraId="60D78169" w14:textId="77777777">
        <w:trPr>
          <w:trHeight w:hRule="exact" w:val="277"/>
        </w:trPr>
        <w:tc>
          <w:tcPr>
            <w:tcW w:w="10221" w:type="dxa"/>
            <w:gridSpan w:val="6"/>
            <w:shd w:val="clear" w:color="000000" w:fill="FFFFFF"/>
            <w:tcMar>
              <w:left w:w="34" w:type="dxa"/>
              <w:right w:w="34" w:type="dxa"/>
            </w:tcMar>
          </w:tcPr>
          <w:p w14:paraId="297AA34D" w14:textId="023AAAC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165A7141" w14:textId="77777777">
        <w:trPr>
          <w:trHeight w:hRule="exact" w:val="285"/>
        </w:trPr>
        <w:tc>
          <w:tcPr>
            <w:tcW w:w="10221" w:type="dxa"/>
            <w:gridSpan w:val="6"/>
            <w:shd w:val="clear" w:color="000000" w:fill="FFFFFF"/>
            <w:tcMar>
              <w:left w:w="34" w:type="dxa"/>
              <w:right w:w="34" w:type="dxa"/>
            </w:tcMar>
          </w:tcPr>
          <w:p w14:paraId="468C7B13" w14:textId="725F601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Modern project management methods</w:t>
            </w:r>
          </w:p>
        </w:tc>
      </w:tr>
      <w:tr w:rsidR="00260F67" w:rsidRPr="00672447" w14:paraId="6AA6306B" w14:textId="77777777">
        <w:trPr>
          <w:trHeight w:hRule="exact" w:val="277"/>
        </w:trPr>
        <w:tc>
          <w:tcPr>
            <w:tcW w:w="10221" w:type="dxa"/>
            <w:gridSpan w:val="6"/>
            <w:shd w:val="clear" w:color="000000" w:fill="FFFFFF"/>
            <w:tcMar>
              <w:left w:w="34" w:type="dxa"/>
              <w:right w:w="34" w:type="dxa"/>
            </w:tcMar>
          </w:tcPr>
          <w:p w14:paraId="26B78CED" w14:textId="0961263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003FB234" w14:textId="77777777">
        <w:trPr>
          <w:trHeight w:hRule="exact" w:val="555"/>
        </w:trPr>
        <w:tc>
          <w:tcPr>
            <w:tcW w:w="10221" w:type="dxa"/>
            <w:gridSpan w:val="6"/>
            <w:shd w:val="clear" w:color="000000" w:fill="FFFFFF"/>
            <w:tcMar>
              <w:left w:w="34" w:type="dxa"/>
              <w:right w:w="34" w:type="dxa"/>
            </w:tcMar>
          </w:tcPr>
          <w:p w14:paraId="049C6E4A" w14:textId="6914ABB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On the basis of the problem posed, form a project task and a way to solve it through the implementation of flexible project management</w:t>
            </w:r>
          </w:p>
        </w:tc>
      </w:tr>
      <w:tr w:rsidR="00260F67" w:rsidRPr="00672447" w14:paraId="7F8E53C5" w14:textId="77777777">
        <w:trPr>
          <w:trHeight w:hRule="exact" w:val="277"/>
        </w:trPr>
        <w:tc>
          <w:tcPr>
            <w:tcW w:w="10221" w:type="dxa"/>
            <w:gridSpan w:val="6"/>
            <w:shd w:val="clear" w:color="000000" w:fill="FFFFFF"/>
            <w:tcMar>
              <w:left w:w="34" w:type="dxa"/>
              <w:right w:w="34" w:type="dxa"/>
            </w:tcMar>
          </w:tcPr>
          <w:p w14:paraId="26A4138A" w14:textId="32EA645E"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71AE444F" w14:textId="77777777">
        <w:trPr>
          <w:trHeight w:hRule="exact" w:val="285"/>
        </w:trPr>
        <w:tc>
          <w:tcPr>
            <w:tcW w:w="10221" w:type="dxa"/>
            <w:gridSpan w:val="6"/>
            <w:shd w:val="clear" w:color="000000" w:fill="FFFFFF"/>
            <w:tcMar>
              <w:left w:w="34" w:type="dxa"/>
              <w:right w:w="34" w:type="dxa"/>
            </w:tcMar>
          </w:tcPr>
          <w:p w14:paraId="1230B577" w14:textId="0C75D08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Project management skills using a flexible methodology</w:t>
            </w:r>
          </w:p>
        </w:tc>
      </w:tr>
      <w:tr w:rsidR="00260F67" w:rsidRPr="00672447" w14:paraId="41DEF79A" w14:textId="77777777">
        <w:trPr>
          <w:trHeight w:hRule="exact" w:val="138"/>
        </w:trPr>
        <w:tc>
          <w:tcPr>
            <w:tcW w:w="143" w:type="dxa"/>
          </w:tcPr>
          <w:p w14:paraId="457F7FBD" w14:textId="77777777" w:rsidR="00260F67" w:rsidRPr="00672447" w:rsidRDefault="00260F67">
            <w:pPr>
              <w:rPr>
                <w:lang w:val="en-US"/>
              </w:rPr>
            </w:pPr>
          </w:p>
        </w:tc>
        <w:tc>
          <w:tcPr>
            <w:tcW w:w="2978" w:type="dxa"/>
          </w:tcPr>
          <w:p w14:paraId="47544502" w14:textId="77777777" w:rsidR="00260F67" w:rsidRPr="00672447" w:rsidRDefault="00260F67">
            <w:pPr>
              <w:rPr>
                <w:lang w:val="en-US"/>
              </w:rPr>
            </w:pPr>
          </w:p>
        </w:tc>
        <w:tc>
          <w:tcPr>
            <w:tcW w:w="285" w:type="dxa"/>
          </w:tcPr>
          <w:p w14:paraId="06E84548" w14:textId="77777777" w:rsidR="00260F67" w:rsidRPr="00672447" w:rsidRDefault="00260F67">
            <w:pPr>
              <w:rPr>
                <w:lang w:val="en-US"/>
              </w:rPr>
            </w:pPr>
          </w:p>
        </w:tc>
        <w:tc>
          <w:tcPr>
            <w:tcW w:w="1277" w:type="dxa"/>
          </w:tcPr>
          <w:p w14:paraId="17B68FAF" w14:textId="77777777" w:rsidR="00260F67" w:rsidRPr="00672447" w:rsidRDefault="00260F67">
            <w:pPr>
              <w:rPr>
                <w:lang w:val="en-US"/>
              </w:rPr>
            </w:pPr>
          </w:p>
        </w:tc>
        <w:tc>
          <w:tcPr>
            <w:tcW w:w="4537" w:type="dxa"/>
          </w:tcPr>
          <w:p w14:paraId="51B2ECB6" w14:textId="77777777" w:rsidR="00260F67" w:rsidRPr="00672447" w:rsidRDefault="00260F67">
            <w:pPr>
              <w:rPr>
                <w:lang w:val="en-US"/>
              </w:rPr>
            </w:pPr>
          </w:p>
        </w:tc>
        <w:tc>
          <w:tcPr>
            <w:tcW w:w="993" w:type="dxa"/>
          </w:tcPr>
          <w:p w14:paraId="582FEE8A" w14:textId="77777777" w:rsidR="00260F67" w:rsidRPr="00672447" w:rsidRDefault="00260F67">
            <w:pPr>
              <w:rPr>
                <w:lang w:val="en-US"/>
              </w:rPr>
            </w:pPr>
          </w:p>
        </w:tc>
      </w:tr>
      <w:tr w:rsidR="00260F67" w:rsidRPr="00672447" w14:paraId="6BD0A1AB" w14:textId="77777777">
        <w:trPr>
          <w:trHeight w:hRule="exact" w:val="643"/>
        </w:trPr>
        <w:tc>
          <w:tcPr>
            <w:tcW w:w="10221" w:type="dxa"/>
            <w:gridSpan w:val="6"/>
            <w:shd w:val="clear" w:color="000000" w:fill="FFFFFF"/>
            <w:tcMar>
              <w:left w:w="34" w:type="dxa"/>
              <w:right w:w="34" w:type="dxa"/>
            </w:tcMar>
          </w:tcPr>
          <w:p w14:paraId="21CDB620" w14:textId="0ED6F43A"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1.2</w:t>
            </w:r>
            <w:r w:rsidR="000F0C6D">
              <w:rPr>
                <w:rFonts w:ascii="Times New Roman" w:hAnsi="Times New Roman" w:cs="Times New Roman"/>
                <w:b/>
                <w:color w:val="000000"/>
                <w:sz w:val="24"/>
                <w:szCs w:val="24"/>
                <w:lang w:val="en-US"/>
              </w:rPr>
              <w:t xml:space="preserve">: </w:t>
            </w:r>
            <w:r w:rsidRPr="00672447">
              <w:rPr>
                <w:rFonts w:ascii="Times New Roman" w:hAnsi="Times New Roman" w:cs="Times New Roman"/>
                <w:b/>
                <w:color w:val="000000"/>
                <w:sz w:val="24"/>
                <w:szCs w:val="24"/>
                <w:lang w:val="en-US"/>
              </w:rPr>
              <w:t>Identifies gaps in information needed to solve the problematic situation; critically assesses the reliability of information sources</w:t>
            </w:r>
          </w:p>
        </w:tc>
      </w:tr>
      <w:tr w:rsidR="00260F67" w:rsidRPr="00672447" w14:paraId="7FC953B1" w14:textId="77777777">
        <w:trPr>
          <w:trHeight w:hRule="exact" w:val="277"/>
        </w:trPr>
        <w:tc>
          <w:tcPr>
            <w:tcW w:w="10221" w:type="dxa"/>
            <w:gridSpan w:val="6"/>
            <w:shd w:val="clear" w:color="000000" w:fill="FFFFFF"/>
            <w:tcMar>
              <w:left w:w="34" w:type="dxa"/>
              <w:right w:w="34" w:type="dxa"/>
            </w:tcMar>
          </w:tcPr>
          <w:p w14:paraId="3DD7183B" w14:textId="245E1BC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37B3C279" w14:textId="77777777" w:rsidTr="00650AC8">
        <w:tc>
          <w:tcPr>
            <w:tcW w:w="10221" w:type="dxa"/>
            <w:gridSpan w:val="6"/>
            <w:shd w:val="clear" w:color="000000" w:fill="FFFFFF"/>
            <w:tcMar>
              <w:left w:w="34" w:type="dxa"/>
              <w:right w:w="34" w:type="dxa"/>
            </w:tcMar>
          </w:tcPr>
          <w:p w14:paraId="699C9958" w14:textId="5627063C" w:rsidR="00260F67" w:rsidRPr="00672447" w:rsidRDefault="00260F67" w:rsidP="00650AC8">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 xml:space="preserve">Methods of developing a flexible management concept and a project implementation plan, </w:t>
            </w:r>
            <w:r w:rsidR="006C4D1C" w:rsidRPr="00672447">
              <w:rPr>
                <w:rFonts w:ascii="Times New Roman" w:hAnsi="Times New Roman" w:cs="Times New Roman"/>
                <w:color w:val="000000"/>
                <w:sz w:val="24"/>
                <w:szCs w:val="24"/>
                <w:lang w:val="en-US"/>
              </w:rPr>
              <w:lastRenderedPageBreak/>
              <w:t>taking into account possible implementation risks and opportunities to eliminate them</w:t>
            </w:r>
          </w:p>
        </w:tc>
      </w:tr>
      <w:tr w:rsidR="00260F67" w:rsidRPr="00672447" w14:paraId="4078F45B" w14:textId="77777777" w:rsidTr="00650AC8">
        <w:tc>
          <w:tcPr>
            <w:tcW w:w="10221" w:type="dxa"/>
            <w:gridSpan w:val="6"/>
            <w:shd w:val="clear" w:color="000000" w:fill="FFFFFF"/>
            <w:tcMar>
              <w:left w:w="34" w:type="dxa"/>
              <w:right w:w="34" w:type="dxa"/>
            </w:tcMar>
          </w:tcPr>
          <w:p w14:paraId="06387F51" w14:textId="02A025F5" w:rsidR="00260F67" w:rsidRPr="00672447" w:rsidRDefault="00B159CF" w:rsidP="00650AC8">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lastRenderedPageBreak/>
              <w:t>Be able to:</w:t>
            </w:r>
          </w:p>
        </w:tc>
      </w:tr>
      <w:tr w:rsidR="00260F67" w:rsidRPr="00672447" w14:paraId="5B4EB256" w14:textId="77777777" w:rsidTr="00650AC8">
        <w:tc>
          <w:tcPr>
            <w:tcW w:w="10221" w:type="dxa"/>
            <w:gridSpan w:val="6"/>
            <w:shd w:val="clear" w:color="000000" w:fill="FFFFFF"/>
            <w:tcMar>
              <w:left w:w="34" w:type="dxa"/>
              <w:right w:w="34" w:type="dxa"/>
            </w:tcMar>
          </w:tcPr>
          <w:p w14:paraId="7B432E28" w14:textId="27F6C090" w:rsidR="00260F67" w:rsidRPr="00672447" w:rsidRDefault="00260F67" w:rsidP="00650AC8">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Develop the concept of an engineering project within the framework of the identified problem and a project implementation plan, taking into account possible implementation risks and opportunities to eliminate them using a flexible methodology</w:t>
            </w:r>
          </w:p>
        </w:tc>
      </w:tr>
    </w:tbl>
    <w:p w14:paraId="751C662E"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33"/>
        <w:gridCol w:w="4151"/>
        <w:gridCol w:w="939"/>
      </w:tblGrid>
      <w:tr w:rsidR="00260F67" w:rsidRPr="00672447" w14:paraId="1C20A533" w14:textId="77777777" w:rsidTr="006C4D1C">
        <w:trPr>
          <w:trHeight w:hRule="exact" w:val="80"/>
        </w:trPr>
        <w:tc>
          <w:tcPr>
            <w:tcW w:w="4692" w:type="dxa"/>
            <w:shd w:val="clear" w:color="C0C0C0" w:fill="FFFFFF"/>
            <w:tcMar>
              <w:left w:w="34" w:type="dxa"/>
              <w:right w:w="34" w:type="dxa"/>
            </w:tcMar>
          </w:tcPr>
          <w:p w14:paraId="5D88E3DA"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679A06D2" w14:textId="77777777" w:rsidR="00260F67" w:rsidRPr="00672447" w:rsidRDefault="00260F67">
            <w:pPr>
              <w:rPr>
                <w:lang w:val="en-US"/>
              </w:rPr>
            </w:pPr>
          </w:p>
        </w:tc>
        <w:tc>
          <w:tcPr>
            <w:tcW w:w="1007" w:type="dxa"/>
            <w:shd w:val="clear" w:color="C0C0C0" w:fill="FFFFFF"/>
            <w:tcMar>
              <w:left w:w="34" w:type="dxa"/>
              <w:right w:w="34" w:type="dxa"/>
            </w:tcMar>
          </w:tcPr>
          <w:p w14:paraId="1B04A452"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418BD62E" w14:textId="77777777" w:rsidTr="006C4D1C">
        <w:trPr>
          <w:trHeight w:hRule="exact" w:val="80"/>
        </w:trPr>
        <w:tc>
          <w:tcPr>
            <w:tcW w:w="10221" w:type="dxa"/>
            <w:gridSpan w:val="3"/>
            <w:shd w:val="clear" w:color="000000" w:fill="FFFFFF"/>
            <w:tcMar>
              <w:left w:w="34" w:type="dxa"/>
              <w:right w:w="34" w:type="dxa"/>
            </w:tcMar>
          </w:tcPr>
          <w:p w14:paraId="2B6E4CFA" w14:textId="17A31B25" w:rsidR="00260F67" w:rsidRPr="00672447" w:rsidRDefault="00260F67">
            <w:pPr>
              <w:spacing w:after="0" w:line="240" w:lineRule="auto"/>
              <w:jc w:val="both"/>
              <w:rPr>
                <w:sz w:val="24"/>
                <w:szCs w:val="24"/>
                <w:lang w:val="en-US"/>
              </w:rPr>
            </w:pPr>
          </w:p>
        </w:tc>
      </w:tr>
      <w:tr w:rsidR="00260F67" w:rsidRPr="00672447" w14:paraId="3EFD0B5E" w14:textId="77777777">
        <w:trPr>
          <w:trHeight w:hRule="exact" w:val="277"/>
        </w:trPr>
        <w:tc>
          <w:tcPr>
            <w:tcW w:w="10221" w:type="dxa"/>
            <w:gridSpan w:val="3"/>
            <w:shd w:val="clear" w:color="000000" w:fill="FFFFFF"/>
            <w:tcMar>
              <w:left w:w="34" w:type="dxa"/>
              <w:right w:w="34" w:type="dxa"/>
            </w:tcMar>
          </w:tcPr>
          <w:p w14:paraId="2CA487DE" w14:textId="12EDCE22"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6CEC20F8" w14:textId="77777777">
        <w:trPr>
          <w:trHeight w:hRule="exact" w:val="555"/>
        </w:trPr>
        <w:tc>
          <w:tcPr>
            <w:tcW w:w="10221" w:type="dxa"/>
            <w:gridSpan w:val="3"/>
            <w:shd w:val="clear" w:color="000000" w:fill="FFFFFF"/>
            <w:tcMar>
              <w:left w:w="34" w:type="dxa"/>
              <w:right w:w="34" w:type="dxa"/>
            </w:tcMar>
          </w:tcPr>
          <w:p w14:paraId="0CA9E613" w14:textId="5B7AE74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Skills in developing the concept of an engineering project using a flexible methodology</w:t>
            </w:r>
          </w:p>
        </w:tc>
      </w:tr>
      <w:tr w:rsidR="00260F67" w:rsidRPr="00672447" w14:paraId="4429BB24" w14:textId="77777777">
        <w:trPr>
          <w:trHeight w:hRule="exact" w:val="138"/>
        </w:trPr>
        <w:tc>
          <w:tcPr>
            <w:tcW w:w="4679" w:type="dxa"/>
          </w:tcPr>
          <w:p w14:paraId="39B9C188" w14:textId="77777777" w:rsidR="00260F67" w:rsidRPr="00672447" w:rsidRDefault="00260F67">
            <w:pPr>
              <w:rPr>
                <w:lang w:val="en-US"/>
              </w:rPr>
            </w:pPr>
          </w:p>
        </w:tc>
        <w:tc>
          <w:tcPr>
            <w:tcW w:w="4537" w:type="dxa"/>
          </w:tcPr>
          <w:p w14:paraId="26424690" w14:textId="77777777" w:rsidR="00260F67" w:rsidRPr="00672447" w:rsidRDefault="00260F67">
            <w:pPr>
              <w:rPr>
                <w:lang w:val="en-US"/>
              </w:rPr>
            </w:pPr>
          </w:p>
        </w:tc>
        <w:tc>
          <w:tcPr>
            <w:tcW w:w="993" w:type="dxa"/>
          </w:tcPr>
          <w:p w14:paraId="5799D914" w14:textId="77777777" w:rsidR="00260F67" w:rsidRPr="00672447" w:rsidRDefault="00260F67">
            <w:pPr>
              <w:rPr>
                <w:lang w:val="en-US"/>
              </w:rPr>
            </w:pPr>
          </w:p>
        </w:tc>
      </w:tr>
      <w:tr w:rsidR="00260F67" w:rsidRPr="00672447" w14:paraId="0119280D" w14:textId="77777777">
        <w:trPr>
          <w:trHeight w:hRule="exact" w:val="363"/>
        </w:trPr>
        <w:tc>
          <w:tcPr>
            <w:tcW w:w="10221" w:type="dxa"/>
            <w:gridSpan w:val="3"/>
            <w:shd w:val="clear" w:color="000000" w:fill="FFFFFF"/>
            <w:tcMar>
              <w:left w:w="34" w:type="dxa"/>
              <w:right w:w="34" w:type="dxa"/>
            </w:tcMar>
          </w:tcPr>
          <w:p w14:paraId="0FFD3CFB" w14:textId="6F8ED115"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 xml:space="preserve">2 : </w:t>
            </w:r>
            <w:r w:rsidRPr="00672447">
              <w:rPr>
                <w:rFonts w:ascii="Times New Roman" w:hAnsi="Times New Roman" w:cs="Times New Roman"/>
                <w:b/>
                <w:color w:val="000000"/>
                <w:sz w:val="24"/>
                <w:szCs w:val="24"/>
                <w:lang w:val="en-US"/>
              </w:rPr>
              <w:t>Capable to manage a project at all stages of its life cycle</w:t>
            </w:r>
          </w:p>
        </w:tc>
      </w:tr>
      <w:tr w:rsidR="00260F67" w:rsidRPr="00672447" w14:paraId="53345FF8" w14:textId="77777777">
        <w:trPr>
          <w:trHeight w:hRule="exact" w:val="192"/>
        </w:trPr>
        <w:tc>
          <w:tcPr>
            <w:tcW w:w="4679" w:type="dxa"/>
          </w:tcPr>
          <w:p w14:paraId="3D223D69" w14:textId="77777777" w:rsidR="00260F67" w:rsidRPr="00672447" w:rsidRDefault="00260F67">
            <w:pPr>
              <w:rPr>
                <w:lang w:val="en-US"/>
              </w:rPr>
            </w:pPr>
          </w:p>
        </w:tc>
        <w:tc>
          <w:tcPr>
            <w:tcW w:w="4537" w:type="dxa"/>
          </w:tcPr>
          <w:p w14:paraId="659AB1F2" w14:textId="77777777" w:rsidR="00260F67" w:rsidRPr="00672447" w:rsidRDefault="00260F67">
            <w:pPr>
              <w:rPr>
                <w:lang w:val="en-US"/>
              </w:rPr>
            </w:pPr>
          </w:p>
        </w:tc>
        <w:tc>
          <w:tcPr>
            <w:tcW w:w="993" w:type="dxa"/>
          </w:tcPr>
          <w:p w14:paraId="7AA97D2F" w14:textId="77777777" w:rsidR="00260F67" w:rsidRPr="00672447" w:rsidRDefault="00260F67">
            <w:pPr>
              <w:rPr>
                <w:lang w:val="en-US"/>
              </w:rPr>
            </w:pPr>
          </w:p>
        </w:tc>
      </w:tr>
      <w:tr w:rsidR="00260F67" w:rsidRPr="00672447" w14:paraId="4B4B2B40" w14:textId="77777777">
        <w:trPr>
          <w:trHeight w:hRule="exact" w:val="643"/>
        </w:trPr>
        <w:tc>
          <w:tcPr>
            <w:tcW w:w="10221" w:type="dxa"/>
            <w:gridSpan w:val="3"/>
            <w:shd w:val="clear" w:color="000000" w:fill="FFFFFF"/>
            <w:tcMar>
              <w:left w:w="34" w:type="dxa"/>
              <w:right w:w="34" w:type="dxa"/>
            </w:tcMar>
          </w:tcPr>
          <w:p w14:paraId="1B529C84" w14:textId="025863AB"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2.1</w:t>
            </w:r>
            <w:r w:rsidR="000F0C6D">
              <w:rPr>
                <w:rFonts w:ascii="Times New Roman" w:hAnsi="Times New Roman" w:cs="Times New Roman"/>
                <w:b/>
                <w:color w:val="000000"/>
                <w:sz w:val="24"/>
                <w:szCs w:val="24"/>
                <w:lang w:val="en-US"/>
              </w:rPr>
              <w:t xml:space="preserve">: </w:t>
            </w:r>
            <w:r w:rsidR="006C4D1C" w:rsidRPr="00672447">
              <w:rPr>
                <w:rFonts w:ascii="Times New Roman" w:hAnsi="Times New Roman" w:cs="Times New Roman"/>
                <w:b/>
                <w:color w:val="000000"/>
                <w:sz w:val="24"/>
                <w:szCs w:val="24"/>
                <w:lang w:val="en-US"/>
              </w:rPr>
              <w:t>Forms a project task based on the problem posed, the way to solve it through the implementation of project management</w:t>
            </w:r>
          </w:p>
        </w:tc>
      </w:tr>
      <w:tr w:rsidR="00260F67" w:rsidRPr="00672447" w14:paraId="790BD0A9" w14:textId="77777777">
        <w:trPr>
          <w:trHeight w:hRule="exact" w:val="277"/>
        </w:trPr>
        <w:tc>
          <w:tcPr>
            <w:tcW w:w="10221" w:type="dxa"/>
            <w:gridSpan w:val="3"/>
            <w:shd w:val="clear" w:color="000000" w:fill="FFFFFF"/>
            <w:tcMar>
              <w:left w:w="34" w:type="dxa"/>
              <w:right w:w="34" w:type="dxa"/>
            </w:tcMar>
          </w:tcPr>
          <w:p w14:paraId="1DC7120A" w14:textId="2769842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1C57A966" w14:textId="77777777">
        <w:trPr>
          <w:trHeight w:hRule="exact" w:val="285"/>
        </w:trPr>
        <w:tc>
          <w:tcPr>
            <w:tcW w:w="10221" w:type="dxa"/>
            <w:gridSpan w:val="3"/>
            <w:shd w:val="clear" w:color="000000" w:fill="FFFFFF"/>
            <w:tcMar>
              <w:left w:w="34" w:type="dxa"/>
              <w:right w:w="34" w:type="dxa"/>
            </w:tcMar>
          </w:tcPr>
          <w:p w14:paraId="5550EB17" w14:textId="22889E9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Modern project management methods</w:t>
            </w:r>
          </w:p>
        </w:tc>
      </w:tr>
      <w:tr w:rsidR="00260F67" w:rsidRPr="00672447" w14:paraId="2DC1F3C2" w14:textId="77777777">
        <w:trPr>
          <w:trHeight w:hRule="exact" w:val="277"/>
        </w:trPr>
        <w:tc>
          <w:tcPr>
            <w:tcW w:w="10221" w:type="dxa"/>
            <w:gridSpan w:val="3"/>
            <w:shd w:val="clear" w:color="000000" w:fill="FFFFFF"/>
            <w:tcMar>
              <w:left w:w="34" w:type="dxa"/>
              <w:right w:w="34" w:type="dxa"/>
            </w:tcMar>
          </w:tcPr>
          <w:p w14:paraId="6A0A71F0" w14:textId="388F075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9F3FFAA" w14:textId="77777777">
        <w:trPr>
          <w:trHeight w:hRule="exact" w:val="555"/>
        </w:trPr>
        <w:tc>
          <w:tcPr>
            <w:tcW w:w="10221" w:type="dxa"/>
            <w:gridSpan w:val="3"/>
            <w:shd w:val="clear" w:color="000000" w:fill="FFFFFF"/>
            <w:tcMar>
              <w:left w:w="34" w:type="dxa"/>
              <w:right w:w="34" w:type="dxa"/>
            </w:tcMar>
          </w:tcPr>
          <w:p w14:paraId="04B11EB7" w14:textId="4D0A9BC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On the basis of the problem posed, form a project task and a way to solve it through the implementation of flexible project management</w:t>
            </w:r>
          </w:p>
        </w:tc>
      </w:tr>
      <w:tr w:rsidR="00260F67" w:rsidRPr="00672447" w14:paraId="6A835C6B" w14:textId="77777777">
        <w:trPr>
          <w:trHeight w:hRule="exact" w:val="277"/>
        </w:trPr>
        <w:tc>
          <w:tcPr>
            <w:tcW w:w="10221" w:type="dxa"/>
            <w:gridSpan w:val="3"/>
            <w:shd w:val="clear" w:color="000000" w:fill="FFFFFF"/>
            <w:tcMar>
              <w:left w:w="34" w:type="dxa"/>
              <w:right w:w="34" w:type="dxa"/>
            </w:tcMar>
          </w:tcPr>
          <w:p w14:paraId="40A3E48A" w14:textId="33D17C5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034C13BA" w14:textId="77777777">
        <w:trPr>
          <w:trHeight w:hRule="exact" w:val="285"/>
        </w:trPr>
        <w:tc>
          <w:tcPr>
            <w:tcW w:w="10221" w:type="dxa"/>
            <w:gridSpan w:val="3"/>
            <w:shd w:val="clear" w:color="000000" w:fill="FFFFFF"/>
            <w:tcMar>
              <w:left w:w="34" w:type="dxa"/>
              <w:right w:w="34" w:type="dxa"/>
            </w:tcMar>
          </w:tcPr>
          <w:p w14:paraId="4C7D705A" w14:textId="2E893EE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Project management skills using a flexible methodology</w:t>
            </w:r>
          </w:p>
        </w:tc>
      </w:tr>
      <w:tr w:rsidR="00260F67" w:rsidRPr="00672447" w14:paraId="67AD4CDC" w14:textId="77777777">
        <w:trPr>
          <w:trHeight w:hRule="exact" w:val="138"/>
        </w:trPr>
        <w:tc>
          <w:tcPr>
            <w:tcW w:w="4679" w:type="dxa"/>
          </w:tcPr>
          <w:p w14:paraId="189D70AF" w14:textId="77777777" w:rsidR="00260F67" w:rsidRPr="00672447" w:rsidRDefault="00260F67">
            <w:pPr>
              <w:rPr>
                <w:lang w:val="en-US"/>
              </w:rPr>
            </w:pPr>
          </w:p>
        </w:tc>
        <w:tc>
          <w:tcPr>
            <w:tcW w:w="4537" w:type="dxa"/>
          </w:tcPr>
          <w:p w14:paraId="6AF8A032" w14:textId="77777777" w:rsidR="00260F67" w:rsidRPr="00672447" w:rsidRDefault="00260F67">
            <w:pPr>
              <w:rPr>
                <w:lang w:val="en-US"/>
              </w:rPr>
            </w:pPr>
          </w:p>
        </w:tc>
        <w:tc>
          <w:tcPr>
            <w:tcW w:w="993" w:type="dxa"/>
          </w:tcPr>
          <w:p w14:paraId="5F269EF7" w14:textId="77777777" w:rsidR="00260F67" w:rsidRPr="00672447" w:rsidRDefault="00260F67">
            <w:pPr>
              <w:rPr>
                <w:lang w:val="en-US"/>
              </w:rPr>
            </w:pPr>
          </w:p>
        </w:tc>
      </w:tr>
      <w:tr w:rsidR="00260F67" w:rsidRPr="00672447" w14:paraId="55CAAEF3" w14:textId="77777777">
        <w:trPr>
          <w:trHeight w:hRule="exact" w:val="914"/>
        </w:trPr>
        <w:tc>
          <w:tcPr>
            <w:tcW w:w="10221" w:type="dxa"/>
            <w:gridSpan w:val="3"/>
            <w:shd w:val="clear" w:color="000000" w:fill="FFFFFF"/>
            <w:tcMar>
              <w:left w:w="34" w:type="dxa"/>
              <w:right w:w="34" w:type="dxa"/>
            </w:tcMar>
          </w:tcPr>
          <w:p w14:paraId="7E6A79AC" w14:textId="1B521E9E"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2.2</w:t>
            </w:r>
            <w:r w:rsidR="000F0C6D">
              <w:rPr>
                <w:rFonts w:ascii="Times New Roman" w:hAnsi="Times New Roman" w:cs="Times New Roman"/>
                <w:b/>
                <w:color w:val="000000"/>
                <w:sz w:val="24"/>
                <w:szCs w:val="24"/>
                <w:lang w:val="en-US"/>
              </w:rPr>
              <w:t xml:space="preserve">: </w:t>
            </w:r>
            <w:r w:rsidR="006C4D1C" w:rsidRPr="00672447">
              <w:rPr>
                <w:rFonts w:ascii="Times New Roman" w:hAnsi="Times New Roman" w:cs="Times New Roman"/>
                <w:b/>
                <w:color w:val="000000"/>
                <w:sz w:val="24"/>
                <w:szCs w:val="24"/>
                <w:lang w:val="en-US"/>
              </w:rPr>
              <w:t>Develops a project concept within the framework of the designated problem and a project implementation plan, taking into account possible implementation risks and opportunities to eliminate them</w:t>
            </w:r>
          </w:p>
        </w:tc>
      </w:tr>
      <w:tr w:rsidR="00260F67" w:rsidRPr="00672447" w14:paraId="1C236886" w14:textId="77777777">
        <w:trPr>
          <w:trHeight w:hRule="exact" w:val="277"/>
        </w:trPr>
        <w:tc>
          <w:tcPr>
            <w:tcW w:w="10221" w:type="dxa"/>
            <w:gridSpan w:val="3"/>
            <w:shd w:val="clear" w:color="000000" w:fill="FFFFFF"/>
            <w:tcMar>
              <w:left w:w="34" w:type="dxa"/>
              <w:right w:w="34" w:type="dxa"/>
            </w:tcMar>
          </w:tcPr>
          <w:p w14:paraId="5BA676AB" w14:textId="7FBD9493"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26D8A4DC" w14:textId="77777777">
        <w:trPr>
          <w:trHeight w:hRule="exact" w:val="555"/>
        </w:trPr>
        <w:tc>
          <w:tcPr>
            <w:tcW w:w="10221" w:type="dxa"/>
            <w:gridSpan w:val="3"/>
            <w:shd w:val="clear" w:color="000000" w:fill="FFFFFF"/>
            <w:tcMar>
              <w:left w:w="34" w:type="dxa"/>
              <w:right w:w="34" w:type="dxa"/>
            </w:tcMar>
          </w:tcPr>
          <w:p w14:paraId="156D8D76" w14:textId="2185680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Methods of developing a flexible management concept and a project implementation plan, taking into account possible implementation risks and opportunities to eliminate them</w:t>
            </w:r>
          </w:p>
        </w:tc>
      </w:tr>
      <w:tr w:rsidR="00260F67" w:rsidRPr="00672447" w14:paraId="142D0516" w14:textId="77777777">
        <w:trPr>
          <w:trHeight w:hRule="exact" w:val="277"/>
        </w:trPr>
        <w:tc>
          <w:tcPr>
            <w:tcW w:w="10221" w:type="dxa"/>
            <w:gridSpan w:val="3"/>
            <w:shd w:val="clear" w:color="000000" w:fill="FFFFFF"/>
            <w:tcMar>
              <w:left w:w="34" w:type="dxa"/>
              <w:right w:w="34" w:type="dxa"/>
            </w:tcMar>
          </w:tcPr>
          <w:p w14:paraId="60396037" w14:textId="044481E0"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E766168" w14:textId="77777777">
        <w:trPr>
          <w:trHeight w:hRule="exact" w:val="826"/>
        </w:trPr>
        <w:tc>
          <w:tcPr>
            <w:tcW w:w="10221" w:type="dxa"/>
            <w:gridSpan w:val="3"/>
            <w:shd w:val="clear" w:color="000000" w:fill="FFFFFF"/>
            <w:tcMar>
              <w:left w:w="34" w:type="dxa"/>
              <w:right w:w="34" w:type="dxa"/>
            </w:tcMar>
          </w:tcPr>
          <w:p w14:paraId="1E28CE13" w14:textId="5C7A01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Develop the concept of an engineering project within the framework of the identified problem and a project implementation plan, taking into account possible implementation risks and opportunities to eliminate them using a flexible methodology</w:t>
            </w:r>
          </w:p>
        </w:tc>
      </w:tr>
      <w:tr w:rsidR="00260F67" w:rsidRPr="00672447" w14:paraId="59350774" w14:textId="77777777">
        <w:trPr>
          <w:trHeight w:hRule="exact" w:val="277"/>
        </w:trPr>
        <w:tc>
          <w:tcPr>
            <w:tcW w:w="10221" w:type="dxa"/>
            <w:gridSpan w:val="3"/>
            <w:shd w:val="clear" w:color="000000" w:fill="FFFFFF"/>
            <w:tcMar>
              <w:left w:w="34" w:type="dxa"/>
              <w:right w:w="34" w:type="dxa"/>
            </w:tcMar>
          </w:tcPr>
          <w:p w14:paraId="3E839697" w14:textId="398E072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F04B717" w14:textId="77777777">
        <w:trPr>
          <w:trHeight w:hRule="exact" w:val="555"/>
        </w:trPr>
        <w:tc>
          <w:tcPr>
            <w:tcW w:w="10221" w:type="dxa"/>
            <w:gridSpan w:val="3"/>
            <w:shd w:val="clear" w:color="000000" w:fill="FFFFFF"/>
            <w:tcMar>
              <w:left w:w="34" w:type="dxa"/>
              <w:right w:w="34" w:type="dxa"/>
            </w:tcMar>
          </w:tcPr>
          <w:p w14:paraId="626BDCDB" w14:textId="49D826B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Skills in developing the concept of an engineering project using a flexible methodology</w:t>
            </w:r>
          </w:p>
        </w:tc>
      </w:tr>
      <w:tr w:rsidR="00260F67" w:rsidRPr="00672447" w14:paraId="2F81D022" w14:textId="77777777">
        <w:trPr>
          <w:trHeight w:hRule="exact" w:val="138"/>
        </w:trPr>
        <w:tc>
          <w:tcPr>
            <w:tcW w:w="4679" w:type="dxa"/>
          </w:tcPr>
          <w:p w14:paraId="52F0DF05" w14:textId="77777777" w:rsidR="00260F67" w:rsidRPr="00672447" w:rsidRDefault="00260F67">
            <w:pPr>
              <w:rPr>
                <w:lang w:val="en-US"/>
              </w:rPr>
            </w:pPr>
          </w:p>
        </w:tc>
        <w:tc>
          <w:tcPr>
            <w:tcW w:w="4537" w:type="dxa"/>
          </w:tcPr>
          <w:p w14:paraId="7DA8B1B5" w14:textId="77777777" w:rsidR="00260F67" w:rsidRPr="00672447" w:rsidRDefault="00260F67">
            <w:pPr>
              <w:rPr>
                <w:lang w:val="en-US"/>
              </w:rPr>
            </w:pPr>
          </w:p>
        </w:tc>
        <w:tc>
          <w:tcPr>
            <w:tcW w:w="993" w:type="dxa"/>
          </w:tcPr>
          <w:p w14:paraId="4BB6665D" w14:textId="77777777" w:rsidR="00260F67" w:rsidRPr="00672447" w:rsidRDefault="00260F67">
            <w:pPr>
              <w:rPr>
                <w:lang w:val="en-US"/>
              </w:rPr>
            </w:pPr>
          </w:p>
        </w:tc>
      </w:tr>
      <w:tr w:rsidR="00260F67" w:rsidRPr="00672447" w14:paraId="6BD69C6E" w14:textId="77777777">
        <w:trPr>
          <w:trHeight w:hRule="exact" w:val="643"/>
        </w:trPr>
        <w:tc>
          <w:tcPr>
            <w:tcW w:w="10221" w:type="dxa"/>
            <w:gridSpan w:val="3"/>
            <w:shd w:val="clear" w:color="000000" w:fill="FFFFFF"/>
            <w:tcMar>
              <w:left w:w="34" w:type="dxa"/>
              <w:right w:w="34" w:type="dxa"/>
            </w:tcMar>
          </w:tcPr>
          <w:p w14:paraId="221A73BB" w14:textId="7E033926"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 xml:space="preserve">3 : </w:t>
            </w:r>
            <w:r w:rsidRPr="00672447">
              <w:rPr>
                <w:rFonts w:ascii="Times New Roman" w:hAnsi="Times New Roman" w:cs="Times New Roman"/>
                <w:b/>
                <w:color w:val="000000"/>
                <w:sz w:val="24"/>
                <w:szCs w:val="24"/>
                <w:lang w:val="en-US"/>
              </w:rPr>
              <w:t>Capable to organize and lead the work of the team, developing team strategy to achieve this goal</w:t>
            </w:r>
          </w:p>
        </w:tc>
      </w:tr>
      <w:tr w:rsidR="00260F67" w:rsidRPr="00672447" w14:paraId="40B8076D" w14:textId="77777777">
        <w:trPr>
          <w:trHeight w:hRule="exact" w:val="138"/>
        </w:trPr>
        <w:tc>
          <w:tcPr>
            <w:tcW w:w="4679" w:type="dxa"/>
          </w:tcPr>
          <w:p w14:paraId="233C1D73" w14:textId="77777777" w:rsidR="00260F67" w:rsidRPr="00672447" w:rsidRDefault="00260F67">
            <w:pPr>
              <w:rPr>
                <w:lang w:val="en-US"/>
              </w:rPr>
            </w:pPr>
          </w:p>
        </w:tc>
        <w:tc>
          <w:tcPr>
            <w:tcW w:w="4537" w:type="dxa"/>
          </w:tcPr>
          <w:p w14:paraId="5442976C" w14:textId="77777777" w:rsidR="00260F67" w:rsidRPr="00672447" w:rsidRDefault="00260F67">
            <w:pPr>
              <w:rPr>
                <w:lang w:val="en-US"/>
              </w:rPr>
            </w:pPr>
          </w:p>
        </w:tc>
        <w:tc>
          <w:tcPr>
            <w:tcW w:w="993" w:type="dxa"/>
          </w:tcPr>
          <w:p w14:paraId="19B7F17D" w14:textId="77777777" w:rsidR="00260F67" w:rsidRPr="00672447" w:rsidRDefault="00260F67">
            <w:pPr>
              <w:rPr>
                <w:lang w:val="en-US"/>
              </w:rPr>
            </w:pPr>
          </w:p>
        </w:tc>
      </w:tr>
      <w:tr w:rsidR="00260F67" w:rsidRPr="00672447" w14:paraId="2EF89C45" w14:textId="77777777">
        <w:trPr>
          <w:trHeight w:hRule="exact" w:val="643"/>
        </w:trPr>
        <w:tc>
          <w:tcPr>
            <w:tcW w:w="10221" w:type="dxa"/>
            <w:gridSpan w:val="3"/>
            <w:shd w:val="clear" w:color="000000" w:fill="FFFFFF"/>
            <w:tcMar>
              <w:left w:w="34" w:type="dxa"/>
              <w:right w:w="34" w:type="dxa"/>
            </w:tcMar>
          </w:tcPr>
          <w:p w14:paraId="6F01B138" w14:textId="531C92DB"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3.1</w:t>
            </w:r>
            <w:r w:rsidR="000F0C6D">
              <w:rPr>
                <w:rFonts w:ascii="Times New Roman" w:hAnsi="Times New Roman" w:cs="Times New Roman"/>
                <w:b/>
                <w:color w:val="000000"/>
                <w:sz w:val="24"/>
                <w:szCs w:val="24"/>
                <w:lang w:val="en-US"/>
              </w:rPr>
              <w:t xml:space="preserve">: </w:t>
            </w:r>
            <w:r w:rsidR="00F7393F" w:rsidRPr="00672447">
              <w:rPr>
                <w:rFonts w:ascii="Times New Roman" w:hAnsi="Times New Roman" w:cs="Times New Roman"/>
                <w:b/>
                <w:color w:val="000000"/>
                <w:sz w:val="24"/>
                <w:szCs w:val="24"/>
                <w:lang w:val="en-US"/>
              </w:rPr>
              <w:t>Develops strategy of teamwork and on its basis organizes the selection of team members to achieve the goal</w:t>
            </w:r>
          </w:p>
        </w:tc>
      </w:tr>
      <w:tr w:rsidR="00260F67" w:rsidRPr="00672447" w14:paraId="2F85B6B8" w14:textId="77777777">
        <w:trPr>
          <w:trHeight w:hRule="exact" w:val="277"/>
        </w:trPr>
        <w:tc>
          <w:tcPr>
            <w:tcW w:w="10221" w:type="dxa"/>
            <w:gridSpan w:val="3"/>
            <w:shd w:val="clear" w:color="000000" w:fill="FFFFFF"/>
            <w:tcMar>
              <w:left w:w="34" w:type="dxa"/>
              <w:right w:w="34" w:type="dxa"/>
            </w:tcMar>
          </w:tcPr>
          <w:p w14:paraId="128FBE56" w14:textId="589D2420"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4929F967" w14:textId="77777777">
        <w:trPr>
          <w:trHeight w:hRule="exact" w:val="285"/>
        </w:trPr>
        <w:tc>
          <w:tcPr>
            <w:tcW w:w="10221" w:type="dxa"/>
            <w:gridSpan w:val="3"/>
            <w:shd w:val="clear" w:color="000000" w:fill="FFFFFF"/>
            <w:tcMar>
              <w:left w:w="34" w:type="dxa"/>
              <w:right w:w="34" w:type="dxa"/>
            </w:tcMar>
          </w:tcPr>
          <w:p w14:paraId="37BF83A4" w14:textId="0F99545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Modern project management methods</w:t>
            </w:r>
          </w:p>
        </w:tc>
      </w:tr>
      <w:tr w:rsidR="00260F67" w:rsidRPr="00672447" w14:paraId="5D7B35F5" w14:textId="77777777">
        <w:trPr>
          <w:trHeight w:hRule="exact" w:val="277"/>
        </w:trPr>
        <w:tc>
          <w:tcPr>
            <w:tcW w:w="10221" w:type="dxa"/>
            <w:gridSpan w:val="3"/>
            <w:shd w:val="clear" w:color="000000" w:fill="FFFFFF"/>
            <w:tcMar>
              <w:left w:w="34" w:type="dxa"/>
              <w:right w:w="34" w:type="dxa"/>
            </w:tcMar>
          </w:tcPr>
          <w:p w14:paraId="6A51C18D" w14:textId="04E3DC54"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3FED4BD0" w14:textId="77777777">
        <w:trPr>
          <w:trHeight w:hRule="exact" w:val="555"/>
        </w:trPr>
        <w:tc>
          <w:tcPr>
            <w:tcW w:w="10221" w:type="dxa"/>
            <w:gridSpan w:val="3"/>
            <w:shd w:val="clear" w:color="000000" w:fill="FFFFFF"/>
            <w:tcMar>
              <w:left w:w="34" w:type="dxa"/>
              <w:right w:w="34" w:type="dxa"/>
            </w:tcMar>
          </w:tcPr>
          <w:p w14:paraId="5AD1DBE2" w14:textId="469DB05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On the basis of the problem posed, form a project task and a way to solve it through the implementation of flexible project management</w:t>
            </w:r>
          </w:p>
        </w:tc>
      </w:tr>
      <w:tr w:rsidR="00260F67" w:rsidRPr="00672447" w14:paraId="57310FFD" w14:textId="77777777">
        <w:trPr>
          <w:trHeight w:hRule="exact" w:val="277"/>
        </w:trPr>
        <w:tc>
          <w:tcPr>
            <w:tcW w:w="10221" w:type="dxa"/>
            <w:gridSpan w:val="3"/>
            <w:shd w:val="clear" w:color="000000" w:fill="FFFFFF"/>
            <w:tcMar>
              <w:left w:w="34" w:type="dxa"/>
              <w:right w:w="34" w:type="dxa"/>
            </w:tcMar>
          </w:tcPr>
          <w:p w14:paraId="0D8234D2" w14:textId="0072F38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660CDF6F" w14:textId="77777777">
        <w:trPr>
          <w:trHeight w:hRule="exact" w:val="285"/>
        </w:trPr>
        <w:tc>
          <w:tcPr>
            <w:tcW w:w="10221" w:type="dxa"/>
            <w:gridSpan w:val="3"/>
            <w:shd w:val="clear" w:color="000000" w:fill="FFFFFF"/>
            <w:tcMar>
              <w:left w:w="34" w:type="dxa"/>
              <w:right w:w="34" w:type="dxa"/>
            </w:tcMar>
          </w:tcPr>
          <w:p w14:paraId="103F437D" w14:textId="22A00F6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Project management skills using a flexible methodology</w:t>
            </w:r>
          </w:p>
        </w:tc>
      </w:tr>
      <w:tr w:rsidR="00260F67" w:rsidRPr="00672447" w14:paraId="5E7F12D9" w14:textId="77777777">
        <w:trPr>
          <w:trHeight w:hRule="exact" w:val="138"/>
        </w:trPr>
        <w:tc>
          <w:tcPr>
            <w:tcW w:w="4679" w:type="dxa"/>
          </w:tcPr>
          <w:p w14:paraId="16E49B0A" w14:textId="77777777" w:rsidR="00260F67" w:rsidRPr="00672447" w:rsidRDefault="00260F67">
            <w:pPr>
              <w:rPr>
                <w:lang w:val="en-US"/>
              </w:rPr>
            </w:pPr>
          </w:p>
        </w:tc>
        <w:tc>
          <w:tcPr>
            <w:tcW w:w="4537" w:type="dxa"/>
          </w:tcPr>
          <w:p w14:paraId="5B1C8FD2" w14:textId="77777777" w:rsidR="00260F67" w:rsidRPr="00672447" w:rsidRDefault="00260F67">
            <w:pPr>
              <w:rPr>
                <w:lang w:val="en-US"/>
              </w:rPr>
            </w:pPr>
          </w:p>
        </w:tc>
        <w:tc>
          <w:tcPr>
            <w:tcW w:w="993" w:type="dxa"/>
          </w:tcPr>
          <w:p w14:paraId="71C6462D" w14:textId="77777777" w:rsidR="00260F67" w:rsidRPr="00672447" w:rsidRDefault="00260F67">
            <w:pPr>
              <w:rPr>
                <w:lang w:val="en-US"/>
              </w:rPr>
            </w:pPr>
          </w:p>
        </w:tc>
      </w:tr>
      <w:tr w:rsidR="00260F67" w:rsidRPr="00672447" w14:paraId="296DC016" w14:textId="77777777">
        <w:trPr>
          <w:trHeight w:hRule="exact" w:val="643"/>
        </w:trPr>
        <w:tc>
          <w:tcPr>
            <w:tcW w:w="10221" w:type="dxa"/>
            <w:gridSpan w:val="3"/>
            <w:shd w:val="clear" w:color="000000" w:fill="FFFFFF"/>
            <w:tcMar>
              <w:left w:w="34" w:type="dxa"/>
              <w:right w:w="34" w:type="dxa"/>
            </w:tcMar>
          </w:tcPr>
          <w:p w14:paraId="4C02FB41" w14:textId="0C223B24"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3.2</w:t>
            </w:r>
            <w:r w:rsidR="000F0C6D">
              <w:rPr>
                <w:rFonts w:ascii="Times New Roman" w:hAnsi="Times New Roman" w:cs="Times New Roman"/>
                <w:b/>
                <w:color w:val="000000"/>
                <w:sz w:val="24"/>
                <w:szCs w:val="24"/>
                <w:lang w:val="en-US"/>
              </w:rPr>
              <w:t xml:space="preserve">: </w:t>
            </w:r>
            <w:r w:rsidR="00F7393F" w:rsidRPr="00672447">
              <w:rPr>
                <w:rFonts w:ascii="Times New Roman" w:hAnsi="Times New Roman" w:cs="Times New Roman"/>
                <w:b/>
                <w:color w:val="000000"/>
                <w:sz w:val="24"/>
                <w:szCs w:val="24"/>
                <w:lang w:val="en-US"/>
              </w:rPr>
              <w:t>Organizes and modifies the work of the team, including on the basis of collegial decisions</w:t>
            </w:r>
          </w:p>
        </w:tc>
      </w:tr>
      <w:tr w:rsidR="00260F67" w:rsidRPr="00672447" w14:paraId="1FB3D93F" w14:textId="77777777">
        <w:trPr>
          <w:trHeight w:hRule="exact" w:val="277"/>
        </w:trPr>
        <w:tc>
          <w:tcPr>
            <w:tcW w:w="10221" w:type="dxa"/>
            <w:gridSpan w:val="3"/>
            <w:shd w:val="clear" w:color="000000" w:fill="FFFFFF"/>
            <w:tcMar>
              <w:left w:w="34" w:type="dxa"/>
              <w:right w:w="34" w:type="dxa"/>
            </w:tcMar>
          </w:tcPr>
          <w:p w14:paraId="726ECCCD" w14:textId="03ACE86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2E47D09" w14:textId="77777777" w:rsidTr="00650AC8">
        <w:tc>
          <w:tcPr>
            <w:tcW w:w="10221" w:type="dxa"/>
            <w:gridSpan w:val="3"/>
            <w:shd w:val="clear" w:color="000000" w:fill="FFFFFF"/>
            <w:tcMar>
              <w:left w:w="34" w:type="dxa"/>
              <w:right w:w="34" w:type="dxa"/>
            </w:tcMar>
          </w:tcPr>
          <w:p w14:paraId="51A21AA1" w14:textId="0E812E3D" w:rsidR="00260F67" w:rsidRPr="00672447" w:rsidRDefault="00260F67" w:rsidP="00650AC8">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 xml:space="preserve">Methods of developing a flexible management concept and a project implementation plan, </w:t>
            </w:r>
            <w:r w:rsidR="006C4D1C" w:rsidRPr="00672447">
              <w:rPr>
                <w:rFonts w:ascii="Times New Roman" w:hAnsi="Times New Roman" w:cs="Times New Roman"/>
                <w:color w:val="000000"/>
                <w:sz w:val="24"/>
                <w:szCs w:val="24"/>
                <w:lang w:val="en-US"/>
              </w:rPr>
              <w:lastRenderedPageBreak/>
              <w:t>taking into account possible implementation risks and opportunities to eliminate them</w:t>
            </w:r>
          </w:p>
        </w:tc>
      </w:tr>
      <w:tr w:rsidR="00260F67" w:rsidRPr="00672447" w14:paraId="1529DC73" w14:textId="77777777" w:rsidTr="00650AC8">
        <w:tc>
          <w:tcPr>
            <w:tcW w:w="10221" w:type="dxa"/>
            <w:gridSpan w:val="3"/>
            <w:shd w:val="clear" w:color="000000" w:fill="FFFFFF"/>
            <w:tcMar>
              <w:left w:w="34" w:type="dxa"/>
              <w:right w:w="34" w:type="dxa"/>
            </w:tcMar>
          </w:tcPr>
          <w:p w14:paraId="229DA75A" w14:textId="68B74101" w:rsidR="00260F67" w:rsidRPr="00672447" w:rsidRDefault="00B159CF" w:rsidP="00650AC8">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lastRenderedPageBreak/>
              <w:t>Be able to:</w:t>
            </w:r>
          </w:p>
        </w:tc>
      </w:tr>
      <w:tr w:rsidR="00260F67" w:rsidRPr="00672447" w14:paraId="0F022691" w14:textId="77777777" w:rsidTr="00650AC8">
        <w:tc>
          <w:tcPr>
            <w:tcW w:w="10221" w:type="dxa"/>
            <w:gridSpan w:val="3"/>
            <w:shd w:val="clear" w:color="000000" w:fill="FFFFFF"/>
            <w:tcMar>
              <w:left w:w="34" w:type="dxa"/>
              <w:right w:w="34" w:type="dxa"/>
            </w:tcMar>
          </w:tcPr>
          <w:p w14:paraId="01FAD676" w14:textId="703E25A4" w:rsidR="00260F67" w:rsidRPr="00672447" w:rsidRDefault="00260F67" w:rsidP="00650AC8">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Develop the concept of an engineering project within the framework of the identified problem and a project implementation plan, taking into account possible implementation risks and opportunities to eliminate them using a flexible methodology</w:t>
            </w:r>
          </w:p>
        </w:tc>
      </w:tr>
      <w:tr w:rsidR="00260F67" w:rsidRPr="00672447" w14:paraId="4ADD55E5" w14:textId="77777777">
        <w:trPr>
          <w:trHeight w:hRule="exact" w:val="277"/>
        </w:trPr>
        <w:tc>
          <w:tcPr>
            <w:tcW w:w="10221" w:type="dxa"/>
            <w:gridSpan w:val="3"/>
            <w:shd w:val="clear" w:color="000000" w:fill="FFFFFF"/>
            <w:tcMar>
              <w:left w:w="34" w:type="dxa"/>
              <w:right w:w="34" w:type="dxa"/>
            </w:tcMar>
          </w:tcPr>
          <w:p w14:paraId="608E36E8" w14:textId="74909DF2"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bl>
    <w:p w14:paraId="28351672"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18"/>
        <w:gridCol w:w="3029"/>
        <w:gridCol w:w="1494"/>
        <w:gridCol w:w="1001"/>
        <w:gridCol w:w="1244"/>
        <w:gridCol w:w="710"/>
        <w:gridCol w:w="959"/>
      </w:tblGrid>
      <w:tr w:rsidR="00260F67" w:rsidRPr="00672447" w14:paraId="12838660" w14:textId="77777777" w:rsidTr="00650AC8">
        <w:trPr>
          <w:trHeight w:hRule="exact" w:val="80"/>
        </w:trPr>
        <w:tc>
          <w:tcPr>
            <w:tcW w:w="3947" w:type="dxa"/>
            <w:gridSpan w:val="2"/>
            <w:shd w:val="clear" w:color="C0C0C0" w:fill="FFFFFF"/>
            <w:tcMar>
              <w:left w:w="34" w:type="dxa"/>
              <w:right w:w="34" w:type="dxa"/>
            </w:tcMar>
          </w:tcPr>
          <w:p w14:paraId="17AAEE9B"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494" w:type="dxa"/>
          </w:tcPr>
          <w:p w14:paraId="139065F6" w14:textId="77777777" w:rsidR="00260F67" w:rsidRPr="00672447" w:rsidRDefault="00260F67">
            <w:pPr>
              <w:rPr>
                <w:lang w:val="en-US"/>
              </w:rPr>
            </w:pPr>
          </w:p>
        </w:tc>
        <w:tc>
          <w:tcPr>
            <w:tcW w:w="1001" w:type="dxa"/>
          </w:tcPr>
          <w:p w14:paraId="25A443F1" w14:textId="77777777" w:rsidR="00260F67" w:rsidRPr="00672447" w:rsidRDefault="00260F67">
            <w:pPr>
              <w:rPr>
                <w:lang w:val="en-US"/>
              </w:rPr>
            </w:pPr>
          </w:p>
        </w:tc>
        <w:tc>
          <w:tcPr>
            <w:tcW w:w="1244" w:type="dxa"/>
          </w:tcPr>
          <w:p w14:paraId="29CF4985" w14:textId="77777777" w:rsidR="00260F67" w:rsidRPr="00672447" w:rsidRDefault="00260F67">
            <w:pPr>
              <w:rPr>
                <w:lang w:val="en-US"/>
              </w:rPr>
            </w:pPr>
          </w:p>
        </w:tc>
        <w:tc>
          <w:tcPr>
            <w:tcW w:w="710" w:type="dxa"/>
          </w:tcPr>
          <w:p w14:paraId="10444C69" w14:textId="77777777" w:rsidR="00260F67" w:rsidRPr="00672447" w:rsidRDefault="00260F67">
            <w:pPr>
              <w:rPr>
                <w:lang w:val="en-US"/>
              </w:rPr>
            </w:pPr>
          </w:p>
        </w:tc>
        <w:tc>
          <w:tcPr>
            <w:tcW w:w="959" w:type="dxa"/>
            <w:shd w:val="clear" w:color="C0C0C0" w:fill="FFFFFF"/>
            <w:tcMar>
              <w:left w:w="34" w:type="dxa"/>
              <w:right w:w="34" w:type="dxa"/>
            </w:tcMar>
          </w:tcPr>
          <w:p w14:paraId="27340A80"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19D9FAAB" w14:textId="77777777" w:rsidTr="00650AC8">
        <w:trPr>
          <w:trHeight w:hRule="exact" w:val="555"/>
        </w:trPr>
        <w:tc>
          <w:tcPr>
            <w:tcW w:w="9355" w:type="dxa"/>
            <w:gridSpan w:val="7"/>
            <w:shd w:val="clear" w:color="000000" w:fill="FFFFFF"/>
            <w:tcMar>
              <w:left w:w="34" w:type="dxa"/>
              <w:right w:w="34" w:type="dxa"/>
            </w:tcMar>
          </w:tcPr>
          <w:p w14:paraId="5AC6DB5A" w14:textId="5088423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Skills in developing the concept of an engineering project using a flexible methodology</w:t>
            </w:r>
          </w:p>
        </w:tc>
      </w:tr>
      <w:tr w:rsidR="00260F67" w:rsidRPr="00672447" w14:paraId="456DA6C9" w14:textId="77777777" w:rsidTr="00650AC8">
        <w:trPr>
          <w:trHeight w:hRule="exact" w:val="277"/>
        </w:trPr>
        <w:tc>
          <w:tcPr>
            <w:tcW w:w="918" w:type="dxa"/>
          </w:tcPr>
          <w:p w14:paraId="5A7225F8" w14:textId="77777777" w:rsidR="00260F67" w:rsidRPr="00672447" w:rsidRDefault="00260F67">
            <w:pPr>
              <w:rPr>
                <w:lang w:val="en-US"/>
              </w:rPr>
            </w:pPr>
          </w:p>
        </w:tc>
        <w:tc>
          <w:tcPr>
            <w:tcW w:w="3029" w:type="dxa"/>
          </w:tcPr>
          <w:p w14:paraId="68278F9B" w14:textId="77777777" w:rsidR="00260F67" w:rsidRPr="00672447" w:rsidRDefault="00260F67">
            <w:pPr>
              <w:rPr>
                <w:lang w:val="en-US"/>
              </w:rPr>
            </w:pPr>
          </w:p>
        </w:tc>
        <w:tc>
          <w:tcPr>
            <w:tcW w:w="1494" w:type="dxa"/>
          </w:tcPr>
          <w:p w14:paraId="50BD1875" w14:textId="77777777" w:rsidR="00260F67" w:rsidRPr="00672447" w:rsidRDefault="00260F67">
            <w:pPr>
              <w:rPr>
                <w:lang w:val="en-US"/>
              </w:rPr>
            </w:pPr>
          </w:p>
        </w:tc>
        <w:tc>
          <w:tcPr>
            <w:tcW w:w="1001" w:type="dxa"/>
          </w:tcPr>
          <w:p w14:paraId="0160109B" w14:textId="77777777" w:rsidR="00260F67" w:rsidRPr="00672447" w:rsidRDefault="00260F67">
            <w:pPr>
              <w:rPr>
                <w:lang w:val="en-US"/>
              </w:rPr>
            </w:pPr>
          </w:p>
        </w:tc>
        <w:tc>
          <w:tcPr>
            <w:tcW w:w="1244" w:type="dxa"/>
          </w:tcPr>
          <w:p w14:paraId="5D69C474" w14:textId="77777777" w:rsidR="00260F67" w:rsidRPr="00672447" w:rsidRDefault="00260F67">
            <w:pPr>
              <w:rPr>
                <w:lang w:val="en-US"/>
              </w:rPr>
            </w:pPr>
          </w:p>
        </w:tc>
        <w:tc>
          <w:tcPr>
            <w:tcW w:w="710" w:type="dxa"/>
          </w:tcPr>
          <w:p w14:paraId="3DA26E2F" w14:textId="77777777" w:rsidR="00260F67" w:rsidRPr="00672447" w:rsidRDefault="00260F67">
            <w:pPr>
              <w:rPr>
                <w:lang w:val="en-US"/>
              </w:rPr>
            </w:pPr>
          </w:p>
        </w:tc>
        <w:tc>
          <w:tcPr>
            <w:tcW w:w="959" w:type="dxa"/>
          </w:tcPr>
          <w:p w14:paraId="1B69D06D" w14:textId="77777777" w:rsidR="00260F67" w:rsidRPr="00672447" w:rsidRDefault="00260F67">
            <w:pPr>
              <w:rPr>
                <w:lang w:val="en-US"/>
              </w:rPr>
            </w:pPr>
          </w:p>
        </w:tc>
      </w:tr>
      <w:tr w:rsidR="00260F67" w:rsidRPr="00672447" w14:paraId="2B6775C9" w14:textId="77777777" w:rsidTr="00650AC8">
        <w:trPr>
          <w:trHeight w:hRule="exact" w:val="570"/>
        </w:trPr>
        <w:tc>
          <w:tcPr>
            <w:tcW w:w="9355" w:type="dxa"/>
            <w:gridSpan w:val="7"/>
            <w:shd w:val="clear" w:color="000000" w:fill="FFFFFF"/>
            <w:tcMar>
              <w:left w:w="34" w:type="dxa"/>
              <w:right w:w="34" w:type="dxa"/>
            </w:tcMar>
          </w:tcPr>
          <w:p w14:paraId="1AA447E9" w14:textId="1B61F23A"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5CE0BCC1" w14:textId="77777777" w:rsidTr="00650AC8">
        <w:trPr>
          <w:trHeight w:hRule="exact" w:val="139"/>
        </w:trPr>
        <w:tc>
          <w:tcPr>
            <w:tcW w:w="918" w:type="dxa"/>
          </w:tcPr>
          <w:p w14:paraId="3B1E6614" w14:textId="77777777" w:rsidR="00260F67" w:rsidRPr="00672447" w:rsidRDefault="00260F67">
            <w:pPr>
              <w:rPr>
                <w:lang w:val="en-US"/>
              </w:rPr>
            </w:pPr>
          </w:p>
        </w:tc>
        <w:tc>
          <w:tcPr>
            <w:tcW w:w="3029" w:type="dxa"/>
          </w:tcPr>
          <w:p w14:paraId="183EE0BD" w14:textId="77777777" w:rsidR="00260F67" w:rsidRPr="00672447" w:rsidRDefault="00260F67">
            <w:pPr>
              <w:rPr>
                <w:lang w:val="en-US"/>
              </w:rPr>
            </w:pPr>
          </w:p>
        </w:tc>
        <w:tc>
          <w:tcPr>
            <w:tcW w:w="1494" w:type="dxa"/>
          </w:tcPr>
          <w:p w14:paraId="3F407379" w14:textId="77777777" w:rsidR="00260F67" w:rsidRPr="00672447" w:rsidRDefault="00260F67">
            <w:pPr>
              <w:rPr>
                <w:lang w:val="en-US"/>
              </w:rPr>
            </w:pPr>
          </w:p>
        </w:tc>
        <w:tc>
          <w:tcPr>
            <w:tcW w:w="1001" w:type="dxa"/>
          </w:tcPr>
          <w:p w14:paraId="269AC75E" w14:textId="77777777" w:rsidR="00260F67" w:rsidRPr="00672447" w:rsidRDefault="00260F67">
            <w:pPr>
              <w:rPr>
                <w:lang w:val="en-US"/>
              </w:rPr>
            </w:pPr>
          </w:p>
        </w:tc>
        <w:tc>
          <w:tcPr>
            <w:tcW w:w="1244" w:type="dxa"/>
          </w:tcPr>
          <w:p w14:paraId="1ADF35E5" w14:textId="77777777" w:rsidR="00260F67" w:rsidRPr="00672447" w:rsidRDefault="00260F67">
            <w:pPr>
              <w:rPr>
                <w:lang w:val="en-US"/>
              </w:rPr>
            </w:pPr>
          </w:p>
        </w:tc>
        <w:tc>
          <w:tcPr>
            <w:tcW w:w="710" w:type="dxa"/>
          </w:tcPr>
          <w:p w14:paraId="00235661" w14:textId="77777777" w:rsidR="00260F67" w:rsidRPr="00672447" w:rsidRDefault="00260F67">
            <w:pPr>
              <w:rPr>
                <w:lang w:val="en-US"/>
              </w:rPr>
            </w:pPr>
          </w:p>
        </w:tc>
        <w:tc>
          <w:tcPr>
            <w:tcW w:w="959" w:type="dxa"/>
          </w:tcPr>
          <w:p w14:paraId="66B585F4" w14:textId="77777777" w:rsidR="00260F67" w:rsidRPr="00672447" w:rsidRDefault="00260F67">
            <w:pPr>
              <w:rPr>
                <w:lang w:val="en-US"/>
              </w:rPr>
            </w:pPr>
          </w:p>
        </w:tc>
      </w:tr>
      <w:tr w:rsidR="00260F67" w:rsidRPr="00672447" w14:paraId="494B7EC2" w14:textId="77777777" w:rsidTr="00650AC8">
        <w:trPr>
          <w:trHeight w:hRule="exact" w:val="277"/>
        </w:trPr>
        <w:tc>
          <w:tcPr>
            <w:tcW w:w="9355" w:type="dxa"/>
            <w:gridSpan w:val="7"/>
            <w:shd w:val="clear" w:color="000000" w:fill="FFFFFF"/>
            <w:tcMar>
              <w:left w:w="34" w:type="dxa"/>
              <w:right w:w="34" w:type="dxa"/>
            </w:tcMar>
          </w:tcPr>
          <w:p w14:paraId="34B61B8B" w14:textId="1FA9218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7E064F51" w14:textId="77777777" w:rsidTr="00650AC8">
        <w:trPr>
          <w:trHeight w:hRule="exact" w:val="555"/>
        </w:trPr>
        <w:tc>
          <w:tcPr>
            <w:tcW w:w="9355" w:type="dxa"/>
            <w:gridSpan w:val="7"/>
            <w:shd w:val="clear" w:color="000000" w:fill="FFFFFF"/>
            <w:tcMar>
              <w:left w:w="34" w:type="dxa"/>
              <w:right w:w="34" w:type="dxa"/>
            </w:tcMar>
          </w:tcPr>
          <w:p w14:paraId="704ABB74" w14:textId="4672601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Methods of developing a flexible management concept and a project implementation plan, taking into account possible implementation risks and opportunities to eliminate them</w:t>
            </w:r>
          </w:p>
        </w:tc>
      </w:tr>
      <w:tr w:rsidR="00260F67" w:rsidRPr="00672447" w14:paraId="3A1337FF" w14:textId="77777777" w:rsidTr="00650AC8">
        <w:trPr>
          <w:trHeight w:hRule="exact" w:val="285"/>
        </w:trPr>
        <w:tc>
          <w:tcPr>
            <w:tcW w:w="9355" w:type="dxa"/>
            <w:gridSpan w:val="7"/>
            <w:shd w:val="clear" w:color="000000" w:fill="FFFFFF"/>
            <w:tcMar>
              <w:left w:w="34" w:type="dxa"/>
              <w:right w:w="34" w:type="dxa"/>
            </w:tcMar>
          </w:tcPr>
          <w:p w14:paraId="531DD222" w14:textId="6651381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Modern project management methods</w:t>
            </w:r>
          </w:p>
        </w:tc>
      </w:tr>
      <w:tr w:rsidR="00260F67" w:rsidRPr="00672447" w14:paraId="6086D278" w14:textId="77777777" w:rsidTr="00650AC8">
        <w:trPr>
          <w:trHeight w:hRule="exact" w:val="285"/>
        </w:trPr>
        <w:tc>
          <w:tcPr>
            <w:tcW w:w="9355" w:type="dxa"/>
            <w:gridSpan w:val="7"/>
            <w:shd w:val="clear" w:color="000000" w:fill="FFFFFF"/>
            <w:tcMar>
              <w:left w:w="34" w:type="dxa"/>
              <w:right w:w="34" w:type="dxa"/>
            </w:tcMar>
          </w:tcPr>
          <w:p w14:paraId="0E57FCB8" w14:textId="09AB353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Modern project management methods</w:t>
            </w:r>
          </w:p>
        </w:tc>
      </w:tr>
      <w:tr w:rsidR="00260F67" w:rsidRPr="00672447" w14:paraId="0AB10D0B" w14:textId="77777777" w:rsidTr="00650AC8">
        <w:trPr>
          <w:trHeight w:hRule="exact" w:val="555"/>
        </w:trPr>
        <w:tc>
          <w:tcPr>
            <w:tcW w:w="9355" w:type="dxa"/>
            <w:gridSpan w:val="7"/>
            <w:shd w:val="clear" w:color="000000" w:fill="FFFFFF"/>
            <w:tcMar>
              <w:left w:w="34" w:type="dxa"/>
              <w:right w:w="34" w:type="dxa"/>
            </w:tcMar>
          </w:tcPr>
          <w:p w14:paraId="2F452534" w14:textId="3D3CFD1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Methods of developing a flexible management concept and a project implementation plan, taking into account possible implementation risks and opportunities to eliminate them</w:t>
            </w:r>
          </w:p>
        </w:tc>
      </w:tr>
      <w:tr w:rsidR="00260F67" w:rsidRPr="00672447" w14:paraId="5D86B061" w14:textId="77777777" w:rsidTr="00650AC8">
        <w:trPr>
          <w:trHeight w:hRule="exact" w:val="555"/>
        </w:trPr>
        <w:tc>
          <w:tcPr>
            <w:tcW w:w="9355" w:type="dxa"/>
            <w:gridSpan w:val="7"/>
            <w:shd w:val="clear" w:color="000000" w:fill="FFFFFF"/>
            <w:tcMar>
              <w:left w:w="34" w:type="dxa"/>
              <w:right w:w="34" w:type="dxa"/>
            </w:tcMar>
          </w:tcPr>
          <w:p w14:paraId="454E079B" w14:textId="3E37DFB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Methods of developing a flexible management concept and a project implementation plan, taking into account possible implementation risks and opportunities to eliminate them</w:t>
            </w:r>
          </w:p>
        </w:tc>
      </w:tr>
      <w:tr w:rsidR="00260F67" w:rsidRPr="00672447" w14:paraId="36A3B290" w14:textId="77777777" w:rsidTr="00650AC8">
        <w:trPr>
          <w:trHeight w:hRule="exact" w:val="285"/>
        </w:trPr>
        <w:tc>
          <w:tcPr>
            <w:tcW w:w="9355" w:type="dxa"/>
            <w:gridSpan w:val="7"/>
            <w:shd w:val="clear" w:color="000000" w:fill="FFFFFF"/>
            <w:tcMar>
              <w:left w:w="34" w:type="dxa"/>
              <w:right w:w="34" w:type="dxa"/>
            </w:tcMar>
          </w:tcPr>
          <w:p w14:paraId="132968BC" w14:textId="199F9B0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Modern project management methods</w:t>
            </w:r>
          </w:p>
        </w:tc>
      </w:tr>
      <w:tr w:rsidR="00260F67" w:rsidRPr="00672447" w14:paraId="21860598" w14:textId="77777777" w:rsidTr="00650AC8">
        <w:trPr>
          <w:trHeight w:hRule="exact" w:val="277"/>
        </w:trPr>
        <w:tc>
          <w:tcPr>
            <w:tcW w:w="9355" w:type="dxa"/>
            <w:gridSpan w:val="7"/>
            <w:shd w:val="clear" w:color="000000" w:fill="FFFFFF"/>
            <w:tcMar>
              <w:left w:w="34" w:type="dxa"/>
              <w:right w:w="34" w:type="dxa"/>
            </w:tcMar>
          </w:tcPr>
          <w:p w14:paraId="410615FB" w14:textId="60D76C9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3AAA167B" w14:textId="77777777" w:rsidTr="00650AC8">
        <w:trPr>
          <w:trHeight w:hRule="exact" w:val="555"/>
        </w:trPr>
        <w:tc>
          <w:tcPr>
            <w:tcW w:w="9355" w:type="dxa"/>
            <w:gridSpan w:val="7"/>
            <w:shd w:val="clear" w:color="000000" w:fill="FFFFFF"/>
            <w:tcMar>
              <w:left w:w="34" w:type="dxa"/>
              <w:right w:w="34" w:type="dxa"/>
            </w:tcMar>
          </w:tcPr>
          <w:p w14:paraId="2D914FAB" w14:textId="1381B0D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On the basis of the problem posed, form a project task and a way to solve it through the implementation of flexible project management</w:t>
            </w:r>
          </w:p>
        </w:tc>
      </w:tr>
      <w:tr w:rsidR="00260F67" w:rsidRPr="00672447" w14:paraId="27A960D3" w14:textId="77777777" w:rsidTr="00650AC8">
        <w:trPr>
          <w:trHeight w:hRule="exact" w:val="826"/>
        </w:trPr>
        <w:tc>
          <w:tcPr>
            <w:tcW w:w="9355" w:type="dxa"/>
            <w:gridSpan w:val="7"/>
            <w:shd w:val="clear" w:color="000000" w:fill="FFFFFF"/>
            <w:tcMar>
              <w:left w:w="34" w:type="dxa"/>
              <w:right w:w="34" w:type="dxa"/>
            </w:tcMar>
          </w:tcPr>
          <w:p w14:paraId="2A2D51D7" w14:textId="25DF5F8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Develop the concept of an engineering project within the framework of the identified problem and a project implementation plan, taking into account possible implementation risks and opportunities to eliminate them using a flexible methodology</w:t>
            </w:r>
          </w:p>
        </w:tc>
      </w:tr>
      <w:tr w:rsidR="00260F67" w:rsidRPr="00672447" w14:paraId="629D9AD5" w14:textId="77777777" w:rsidTr="00650AC8">
        <w:trPr>
          <w:trHeight w:hRule="exact" w:val="555"/>
        </w:trPr>
        <w:tc>
          <w:tcPr>
            <w:tcW w:w="9355" w:type="dxa"/>
            <w:gridSpan w:val="7"/>
            <w:shd w:val="clear" w:color="000000" w:fill="FFFFFF"/>
            <w:tcMar>
              <w:left w:w="34" w:type="dxa"/>
              <w:right w:w="34" w:type="dxa"/>
            </w:tcMar>
          </w:tcPr>
          <w:p w14:paraId="27F44F94" w14:textId="191EEE3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On the basis of the problem posed, form a project task and a way to solve it through the implementation of flexible project management</w:t>
            </w:r>
          </w:p>
        </w:tc>
      </w:tr>
      <w:tr w:rsidR="00260F67" w:rsidRPr="00672447" w14:paraId="52761DEE" w14:textId="77777777" w:rsidTr="00650AC8">
        <w:trPr>
          <w:trHeight w:hRule="exact" w:val="826"/>
        </w:trPr>
        <w:tc>
          <w:tcPr>
            <w:tcW w:w="9355" w:type="dxa"/>
            <w:gridSpan w:val="7"/>
            <w:shd w:val="clear" w:color="000000" w:fill="FFFFFF"/>
            <w:tcMar>
              <w:left w:w="34" w:type="dxa"/>
              <w:right w:w="34" w:type="dxa"/>
            </w:tcMar>
          </w:tcPr>
          <w:p w14:paraId="5349D4D0" w14:textId="4CCAC97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Develop the concept of an engineering project within the framework of the identified problem and a project implementation plan, taking into account possible implementation risks and opportunities to eliminate them using a flexible methodology</w:t>
            </w:r>
          </w:p>
        </w:tc>
      </w:tr>
      <w:tr w:rsidR="00260F67" w:rsidRPr="00672447" w14:paraId="47A94FC9" w14:textId="77777777" w:rsidTr="00650AC8">
        <w:trPr>
          <w:trHeight w:hRule="exact" w:val="826"/>
        </w:trPr>
        <w:tc>
          <w:tcPr>
            <w:tcW w:w="9355" w:type="dxa"/>
            <w:gridSpan w:val="7"/>
            <w:shd w:val="clear" w:color="000000" w:fill="FFFFFF"/>
            <w:tcMar>
              <w:left w:w="34" w:type="dxa"/>
              <w:right w:w="34" w:type="dxa"/>
            </w:tcMar>
          </w:tcPr>
          <w:p w14:paraId="186722A8" w14:textId="1F1C317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Develop the concept of an engineering project within the framework of the identified problem and a project implementation plan, taking into account possible implementation risks and opportunities to eliminate them using a flexible methodology</w:t>
            </w:r>
          </w:p>
        </w:tc>
      </w:tr>
      <w:tr w:rsidR="00260F67" w:rsidRPr="00672447" w14:paraId="1100EFE5" w14:textId="77777777" w:rsidTr="00650AC8">
        <w:trPr>
          <w:trHeight w:hRule="exact" w:val="555"/>
        </w:trPr>
        <w:tc>
          <w:tcPr>
            <w:tcW w:w="9355" w:type="dxa"/>
            <w:gridSpan w:val="7"/>
            <w:shd w:val="clear" w:color="000000" w:fill="FFFFFF"/>
            <w:tcMar>
              <w:left w:w="34" w:type="dxa"/>
              <w:right w:w="34" w:type="dxa"/>
            </w:tcMar>
          </w:tcPr>
          <w:p w14:paraId="4566BA2B" w14:textId="311F66E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On the basis of the problem posed, form a project task and a way to solve it through the implementation of flexible project management</w:t>
            </w:r>
          </w:p>
        </w:tc>
      </w:tr>
      <w:tr w:rsidR="00260F67" w:rsidRPr="00672447" w14:paraId="53B64DA0" w14:textId="77777777" w:rsidTr="00650AC8">
        <w:trPr>
          <w:trHeight w:hRule="exact" w:val="277"/>
        </w:trPr>
        <w:tc>
          <w:tcPr>
            <w:tcW w:w="9355" w:type="dxa"/>
            <w:gridSpan w:val="7"/>
            <w:shd w:val="clear" w:color="000000" w:fill="FFFFFF"/>
            <w:tcMar>
              <w:left w:w="34" w:type="dxa"/>
              <w:right w:w="34" w:type="dxa"/>
            </w:tcMar>
          </w:tcPr>
          <w:p w14:paraId="6BFFE9B9" w14:textId="393581A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33756AAE" w14:textId="77777777" w:rsidTr="00650AC8">
        <w:trPr>
          <w:trHeight w:hRule="exact" w:val="357"/>
        </w:trPr>
        <w:tc>
          <w:tcPr>
            <w:tcW w:w="9355" w:type="dxa"/>
            <w:gridSpan w:val="7"/>
            <w:shd w:val="clear" w:color="000000" w:fill="FFFFFF"/>
            <w:tcMar>
              <w:left w:w="34" w:type="dxa"/>
              <w:right w:w="34" w:type="dxa"/>
            </w:tcMar>
          </w:tcPr>
          <w:p w14:paraId="13CCD0DD" w14:textId="1CDCF43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Skills in developing the concept of an engineering project using a flexible methodology</w:t>
            </w:r>
          </w:p>
        </w:tc>
      </w:tr>
      <w:tr w:rsidR="00260F67" w:rsidRPr="00672447" w14:paraId="68637EF7" w14:textId="77777777" w:rsidTr="00650AC8">
        <w:trPr>
          <w:trHeight w:hRule="exact" w:val="285"/>
        </w:trPr>
        <w:tc>
          <w:tcPr>
            <w:tcW w:w="9355" w:type="dxa"/>
            <w:gridSpan w:val="7"/>
            <w:shd w:val="clear" w:color="000000" w:fill="FFFFFF"/>
            <w:tcMar>
              <w:left w:w="34" w:type="dxa"/>
              <w:right w:w="34" w:type="dxa"/>
            </w:tcMar>
          </w:tcPr>
          <w:p w14:paraId="3A8A581F" w14:textId="4C8EBAA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Project management skills using a flexible methodology</w:t>
            </w:r>
          </w:p>
        </w:tc>
      </w:tr>
      <w:tr w:rsidR="00260F67" w:rsidRPr="00672447" w14:paraId="5422B0CE" w14:textId="77777777" w:rsidTr="00650AC8">
        <w:trPr>
          <w:trHeight w:hRule="exact" w:val="295"/>
        </w:trPr>
        <w:tc>
          <w:tcPr>
            <w:tcW w:w="9355" w:type="dxa"/>
            <w:gridSpan w:val="7"/>
            <w:shd w:val="clear" w:color="000000" w:fill="FFFFFF"/>
            <w:tcMar>
              <w:left w:w="34" w:type="dxa"/>
              <w:right w:w="34" w:type="dxa"/>
            </w:tcMar>
          </w:tcPr>
          <w:p w14:paraId="4C0AC48A" w14:textId="5A26C28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Skills in developing the concept of an engineering project using a flexible methodology</w:t>
            </w:r>
          </w:p>
        </w:tc>
      </w:tr>
      <w:tr w:rsidR="00260F67" w:rsidRPr="00672447" w14:paraId="76AC56AA" w14:textId="77777777" w:rsidTr="00650AC8">
        <w:trPr>
          <w:trHeight w:hRule="exact" w:val="285"/>
        </w:trPr>
        <w:tc>
          <w:tcPr>
            <w:tcW w:w="9355" w:type="dxa"/>
            <w:gridSpan w:val="7"/>
            <w:shd w:val="clear" w:color="000000" w:fill="FFFFFF"/>
            <w:tcMar>
              <w:left w:w="34" w:type="dxa"/>
              <w:right w:w="34" w:type="dxa"/>
            </w:tcMar>
          </w:tcPr>
          <w:p w14:paraId="51E5C466" w14:textId="5E0AF74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Project management skills using a flexible methodology</w:t>
            </w:r>
          </w:p>
        </w:tc>
      </w:tr>
      <w:tr w:rsidR="00260F67" w:rsidRPr="00672447" w14:paraId="42539A14" w14:textId="77777777" w:rsidTr="00650AC8">
        <w:trPr>
          <w:trHeight w:hRule="exact" w:val="276"/>
        </w:trPr>
        <w:tc>
          <w:tcPr>
            <w:tcW w:w="9355" w:type="dxa"/>
            <w:gridSpan w:val="7"/>
            <w:shd w:val="clear" w:color="000000" w:fill="FFFFFF"/>
            <w:tcMar>
              <w:left w:w="34" w:type="dxa"/>
              <w:right w:w="34" w:type="dxa"/>
            </w:tcMar>
          </w:tcPr>
          <w:p w14:paraId="4C85C140" w14:textId="65093CD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Skills in developing the concept of an engineering project using a flexible methodology</w:t>
            </w:r>
          </w:p>
        </w:tc>
      </w:tr>
      <w:tr w:rsidR="00260F67" w:rsidRPr="00672447" w14:paraId="7B81466F" w14:textId="77777777" w:rsidTr="00650AC8">
        <w:trPr>
          <w:trHeight w:hRule="exact" w:val="285"/>
        </w:trPr>
        <w:tc>
          <w:tcPr>
            <w:tcW w:w="9355" w:type="dxa"/>
            <w:gridSpan w:val="7"/>
            <w:shd w:val="clear" w:color="000000" w:fill="FFFFFF"/>
            <w:tcMar>
              <w:left w:w="34" w:type="dxa"/>
              <w:right w:w="34" w:type="dxa"/>
            </w:tcMar>
          </w:tcPr>
          <w:p w14:paraId="1C4AC556" w14:textId="1C7C2BE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6C4D1C" w:rsidRPr="00672447">
              <w:rPr>
                <w:rFonts w:ascii="Times New Roman" w:hAnsi="Times New Roman" w:cs="Times New Roman"/>
                <w:color w:val="000000"/>
                <w:sz w:val="24"/>
                <w:szCs w:val="24"/>
                <w:lang w:val="en-US"/>
              </w:rPr>
              <w:t>Project management skills using a flexible methodology</w:t>
            </w:r>
          </w:p>
        </w:tc>
      </w:tr>
      <w:tr w:rsidR="00260F67" w:rsidRPr="00672447" w14:paraId="3CC9B6FE" w14:textId="77777777" w:rsidTr="00650AC8">
        <w:trPr>
          <w:trHeight w:hRule="exact" w:val="277"/>
        </w:trPr>
        <w:tc>
          <w:tcPr>
            <w:tcW w:w="918" w:type="dxa"/>
          </w:tcPr>
          <w:p w14:paraId="29781A7E" w14:textId="77777777" w:rsidR="00260F67" w:rsidRPr="00672447" w:rsidRDefault="00260F67">
            <w:pPr>
              <w:rPr>
                <w:lang w:val="en-US"/>
              </w:rPr>
            </w:pPr>
          </w:p>
        </w:tc>
        <w:tc>
          <w:tcPr>
            <w:tcW w:w="3029" w:type="dxa"/>
          </w:tcPr>
          <w:p w14:paraId="7F9D2B83" w14:textId="77777777" w:rsidR="00260F67" w:rsidRPr="00672447" w:rsidRDefault="00260F67">
            <w:pPr>
              <w:rPr>
                <w:lang w:val="en-US"/>
              </w:rPr>
            </w:pPr>
          </w:p>
        </w:tc>
        <w:tc>
          <w:tcPr>
            <w:tcW w:w="1494" w:type="dxa"/>
          </w:tcPr>
          <w:p w14:paraId="4B9B3554" w14:textId="77777777" w:rsidR="00260F67" w:rsidRPr="00672447" w:rsidRDefault="00260F67">
            <w:pPr>
              <w:rPr>
                <w:lang w:val="en-US"/>
              </w:rPr>
            </w:pPr>
          </w:p>
        </w:tc>
        <w:tc>
          <w:tcPr>
            <w:tcW w:w="1001" w:type="dxa"/>
          </w:tcPr>
          <w:p w14:paraId="1C59B15B" w14:textId="77777777" w:rsidR="00260F67" w:rsidRPr="00672447" w:rsidRDefault="00260F67">
            <w:pPr>
              <w:rPr>
                <w:lang w:val="en-US"/>
              </w:rPr>
            </w:pPr>
          </w:p>
        </w:tc>
        <w:tc>
          <w:tcPr>
            <w:tcW w:w="1244" w:type="dxa"/>
          </w:tcPr>
          <w:p w14:paraId="37F5C1BB" w14:textId="77777777" w:rsidR="00260F67" w:rsidRPr="00672447" w:rsidRDefault="00260F67">
            <w:pPr>
              <w:rPr>
                <w:lang w:val="en-US"/>
              </w:rPr>
            </w:pPr>
          </w:p>
        </w:tc>
        <w:tc>
          <w:tcPr>
            <w:tcW w:w="710" w:type="dxa"/>
          </w:tcPr>
          <w:p w14:paraId="6A15FC52" w14:textId="77777777" w:rsidR="00260F67" w:rsidRPr="00672447" w:rsidRDefault="00260F67">
            <w:pPr>
              <w:rPr>
                <w:lang w:val="en-US"/>
              </w:rPr>
            </w:pPr>
          </w:p>
        </w:tc>
        <w:tc>
          <w:tcPr>
            <w:tcW w:w="959" w:type="dxa"/>
          </w:tcPr>
          <w:p w14:paraId="687DCA60" w14:textId="77777777" w:rsidR="00260F67" w:rsidRPr="00672447" w:rsidRDefault="00260F67">
            <w:pPr>
              <w:rPr>
                <w:lang w:val="en-US"/>
              </w:rPr>
            </w:pPr>
          </w:p>
        </w:tc>
      </w:tr>
      <w:tr w:rsidR="00260F67" w:rsidRPr="00672447" w14:paraId="78F64A21" w14:textId="77777777" w:rsidTr="00650AC8">
        <w:trPr>
          <w:trHeight w:hRule="exact" w:val="713"/>
        </w:trPr>
        <w:tc>
          <w:tcPr>
            <w:tcW w:w="9355" w:type="dxa"/>
            <w:gridSpan w:val="7"/>
            <w:shd w:val="clear" w:color="000000" w:fill="FFFFFF"/>
            <w:tcMar>
              <w:left w:w="34" w:type="dxa"/>
              <w:right w:w="34" w:type="dxa"/>
            </w:tcMar>
          </w:tcPr>
          <w:p w14:paraId="217DFA41" w14:textId="281FF4B4"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436326A1" w14:textId="77777777" w:rsidTr="00650AC8">
        <w:tc>
          <w:tcPr>
            <w:tcW w:w="9355" w:type="dxa"/>
            <w:gridSpan w:val="7"/>
            <w:shd w:val="clear" w:color="000000" w:fill="FFFFFF"/>
            <w:tcMar>
              <w:left w:w="34" w:type="dxa"/>
              <w:right w:w="34" w:type="dxa"/>
            </w:tcMar>
          </w:tcPr>
          <w:p w14:paraId="732A9355" w14:textId="1807AF30" w:rsidR="00260F67" w:rsidRPr="00672447" w:rsidRDefault="00F7393F" w:rsidP="00650AC8">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69E36687" w14:textId="77777777" w:rsidTr="00650AC8">
        <w:trPr>
          <w:trHeight w:hRule="exact" w:val="555"/>
        </w:trPr>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CDC6FA" w14:textId="6E827201"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lastRenderedPageBreak/>
              <w:t>Code</w:t>
            </w:r>
          </w:p>
        </w:tc>
        <w:tc>
          <w:tcPr>
            <w:tcW w:w="45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575283" w14:textId="1F8C62C1"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0568CC" w14:textId="4CC9B955"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922197" w14:textId="7BE3EB00"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1F82A3" w14:textId="571663DA"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01CFC993" w14:textId="77777777" w:rsidTr="00650AC8">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E1358A" w14:textId="5DF2A9C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126275" w:rsidRPr="00672447">
              <w:rPr>
                <w:rFonts w:ascii="Times New Roman" w:hAnsi="Times New Roman" w:cs="Times New Roman"/>
                <w:b/>
                <w:color w:val="000000"/>
                <w:sz w:val="24"/>
                <w:szCs w:val="24"/>
                <w:lang w:val="en-US"/>
              </w:rPr>
              <w:t>Flexible management of engineering projects</w:t>
            </w:r>
          </w:p>
        </w:tc>
      </w:tr>
    </w:tbl>
    <w:p w14:paraId="1B74C919"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4"/>
        <w:gridCol w:w="5087"/>
        <w:gridCol w:w="649"/>
        <w:gridCol w:w="1138"/>
        <w:gridCol w:w="1547"/>
      </w:tblGrid>
      <w:tr w:rsidR="00260F67" w:rsidRPr="00672447" w14:paraId="68418FED"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1B217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E03B7B" w14:textId="62979BE0"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The main provisions of project management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Introduction to Project Management. The concept of the project. Basic definitions of projects. The main features of the project. Types of projects. Project participants. The main Competencies and areas of responsibility of the project participants. Project management standards.</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6C8C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60839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A5B5F0" w14:textId="727A402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1C40D67A"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3B6BD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A4CA6F" w14:textId="380F7848"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Project initiation and planning phases. The composition of the project management plan. Selection/coordination of project topics</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F6C80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65C91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DFF82E" w14:textId="1C792B3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74AC8B99"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70D10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0FB0B1" w14:textId="63B851A1"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Study of lecture materials</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Preparation for a practical lesson</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FA442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155B7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7</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61DEC8" w14:textId="738232F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33CDA863"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7470F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1F2587" w14:textId="652A55F1" w:rsidR="00260F67" w:rsidRPr="00672447" w:rsidRDefault="006C4D1C">
            <w:pPr>
              <w:spacing w:after="0" w:line="240" w:lineRule="auto"/>
              <w:jc w:val="both"/>
              <w:rPr>
                <w:sz w:val="24"/>
                <w:szCs w:val="24"/>
                <w:lang w:val="en-US"/>
              </w:rPr>
            </w:pPr>
            <w:r w:rsidRPr="00672447">
              <w:rPr>
                <w:rFonts w:ascii="Times New Roman" w:hAnsi="Times New Roman" w:cs="Times New Roman"/>
                <w:b/>
                <w:color w:val="000000"/>
                <w:sz w:val="24"/>
                <w:szCs w:val="24"/>
                <w:lang w:val="en-US"/>
              </w:rPr>
              <w:t>Modern project management methods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43A6D" w:rsidRPr="00672447">
              <w:rPr>
                <w:rFonts w:ascii="Times New Roman" w:hAnsi="Times New Roman" w:cs="Times New Roman"/>
                <w:color w:val="000000"/>
                <w:sz w:val="24"/>
                <w:szCs w:val="24"/>
                <w:lang w:val="en-US"/>
              </w:rPr>
              <w:t xml:space="preserve">A brief history of project management. Popular project management systems. Classical project management. </w:t>
            </w:r>
            <w:r w:rsidR="00260F67" w:rsidRPr="00672447">
              <w:rPr>
                <w:rFonts w:ascii="Times New Roman" w:hAnsi="Times New Roman" w:cs="Times New Roman"/>
                <w:color w:val="000000"/>
                <w:sz w:val="24"/>
                <w:szCs w:val="24"/>
                <w:lang w:val="en-US"/>
              </w:rPr>
              <w:t>Agile.</w:t>
            </w:r>
            <w:r w:rsidR="00260F67" w:rsidRPr="00672447">
              <w:rPr>
                <w:lang w:val="en-US"/>
              </w:rPr>
              <w:t xml:space="preserve"> </w:t>
            </w:r>
            <w:r w:rsidR="00260F67" w:rsidRPr="00672447">
              <w:rPr>
                <w:rFonts w:ascii="Times New Roman" w:hAnsi="Times New Roman" w:cs="Times New Roman"/>
                <w:color w:val="000000"/>
                <w:sz w:val="24"/>
                <w:szCs w:val="24"/>
                <w:lang w:val="en-US"/>
              </w:rPr>
              <w:t>Scrum.</w:t>
            </w:r>
            <w:r w:rsidR="00260F67" w:rsidRPr="00672447">
              <w:rPr>
                <w:lang w:val="en-US"/>
              </w:rPr>
              <w:t xml:space="preserve"> </w:t>
            </w:r>
            <w:r w:rsidR="00260F67" w:rsidRPr="00672447">
              <w:rPr>
                <w:rFonts w:ascii="Times New Roman" w:hAnsi="Times New Roman" w:cs="Times New Roman"/>
                <w:color w:val="000000"/>
                <w:sz w:val="24"/>
                <w:szCs w:val="24"/>
                <w:lang w:val="en-US"/>
              </w:rPr>
              <w:t>Lean.</w:t>
            </w:r>
            <w:r w:rsidR="00260F67" w:rsidRPr="00672447">
              <w:rPr>
                <w:lang w:val="en-US"/>
              </w:rPr>
              <w:t xml:space="preserve"> </w:t>
            </w:r>
            <w:r w:rsidR="00260F67" w:rsidRPr="00672447">
              <w:rPr>
                <w:rFonts w:ascii="Times New Roman" w:hAnsi="Times New Roman" w:cs="Times New Roman"/>
                <w:color w:val="000000"/>
                <w:sz w:val="24"/>
                <w:szCs w:val="24"/>
                <w:lang w:val="en-US"/>
              </w:rPr>
              <w:t>Kanban.</w:t>
            </w:r>
            <w:r w:rsidR="00260F67" w:rsidRPr="00672447">
              <w:rPr>
                <w:lang w:val="en-US"/>
              </w:rPr>
              <w:t xml:space="preserve"> </w:t>
            </w:r>
            <w:r w:rsidR="00260F67" w:rsidRPr="00672447">
              <w:rPr>
                <w:rFonts w:ascii="Times New Roman" w:hAnsi="Times New Roman" w:cs="Times New Roman"/>
                <w:color w:val="000000"/>
                <w:sz w:val="24"/>
                <w:szCs w:val="24"/>
                <w:lang w:val="en-US"/>
              </w:rPr>
              <w:t>Six</w:t>
            </w:r>
            <w:r w:rsidR="00260F67" w:rsidRPr="00672447">
              <w:rPr>
                <w:lang w:val="en-US"/>
              </w:rPr>
              <w:t xml:space="preserve"> </w:t>
            </w:r>
            <w:r w:rsidR="00260F67" w:rsidRPr="00672447">
              <w:rPr>
                <w:rFonts w:ascii="Times New Roman" w:hAnsi="Times New Roman" w:cs="Times New Roman"/>
                <w:color w:val="000000"/>
                <w:sz w:val="24"/>
                <w:szCs w:val="24"/>
                <w:lang w:val="en-US"/>
              </w:rPr>
              <w:t>Sigma.</w:t>
            </w:r>
            <w:r w:rsidR="00260F67" w:rsidRPr="00672447">
              <w:rPr>
                <w:lang w:val="en-US"/>
              </w:rPr>
              <w:t xml:space="preserve"> </w:t>
            </w:r>
            <w:r w:rsidR="00260F67" w:rsidRPr="00672447">
              <w:rPr>
                <w:rFonts w:ascii="Times New Roman" w:hAnsi="Times New Roman" w:cs="Times New Roman"/>
                <w:color w:val="000000"/>
                <w:sz w:val="24"/>
                <w:szCs w:val="24"/>
                <w:lang w:val="en-US"/>
              </w:rPr>
              <w:t>PRINCE2.</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EF657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1358C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41790C" w14:textId="4A401A4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30100BB1"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C1AE6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4DDBAC" w14:textId="6BC7022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Choosing a project management method, defining the goals and objectives of the project.</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F13F5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8792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C80A4" w14:textId="056C5A4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769D4968"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9D3F5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94F096" w14:textId="462B3087"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Study of lecture materials</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Preparation for a practical lesson</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E72A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E1211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7</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E966B" w14:textId="2C24DDB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66BEC15A"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6000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0B35D9" w14:textId="71A6D7B0" w:rsidR="00260F67" w:rsidRPr="00672447" w:rsidRDefault="00032A10">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Project content management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The concept of the project and its evaluation criteria. The life cycle of the project. Creating a hierarchical structure of the project.</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DBFF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A436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D92DCC" w14:textId="4A74EC0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16D78C70"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0C762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1DBBEA" w14:textId="5DCE4E9F"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32A10" w:rsidRPr="00672447">
              <w:rPr>
                <w:rFonts w:ascii="Times New Roman" w:hAnsi="Times New Roman" w:cs="Times New Roman"/>
                <w:color w:val="000000"/>
                <w:sz w:val="24"/>
                <w:szCs w:val="24"/>
                <w:lang w:val="en-US"/>
              </w:rPr>
              <w:t>Project life cycle analysis. Creating a hierarchical structure of the project.</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BEE29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087C5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8328A" w14:textId="6B0ABE2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2A3EAC2E"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334FE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8DE327" w14:textId="2AA8D695"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Study of lecture materials</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Preparation for a practical lesson</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5047E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E24E1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7</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BA465" w14:textId="1B31F58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00EE9E9A"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60335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9F1150" w14:textId="2C3DDB68" w:rsidR="00260F67" w:rsidRPr="00672447" w:rsidRDefault="00032A10">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Project timeline management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Managing project deadlines. Determination of the sequence and duration of operations. Development and management of the project schedule.</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67E91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6574E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21364" w14:textId="6DAC733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17B72174"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47210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CC0F40" w14:textId="14BB39D5" w:rsidR="00260F67" w:rsidRPr="00672447" w:rsidRDefault="00343A6D" w:rsidP="00650AC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32A10" w:rsidRPr="00672447">
              <w:rPr>
                <w:rFonts w:ascii="Times New Roman" w:hAnsi="Times New Roman" w:cs="Times New Roman"/>
                <w:color w:val="000000"/>
                <w:sz w:val="24"/>
                <w:szCs w:val="24"/>
                <w:lang w:val="en-US"/>
              </w:rPr>
              <w:t>Determination of the sequence and duration of operations. Development and management of the project schedule.</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1BE2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9997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A15143" w14:textId="567148C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00F3335A"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8B15C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lastRenderedPageBreak/>
              <w:t>1.12</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CEC3A3" w14:textId="7E636FB2" w:rsidR="00260F67" w:rsidRPr="00672447" w:rsidRDefault="00343A6D" w:rsidP="00650AC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Study of lecture materials</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Preparation for a practical lesson</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4305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F313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7</w:t>
            </w:r>
          </w:p>
        </w:tc>
        <w:tc>
          <w:tcPr>
            <w:tcW w:w="15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7F6931" w14:textId="265962C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bl>
    <w:p w14:paraId="0D05C02A"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4"/>
        <w:gridCol w:w="5103"/>
        <w:gridCol w:w="646"/>
        <w:gridCol w:w="1132"/>
        <w:gridCol w:w="1540"/>
      </w:tblGrid>
      <w:tr w:rsidR="00260F67" w:rsidRPr="00672447" w14:paraId="6302B954"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4C521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F67941" w14:textId="747FCC88" w:rsidR="00260F67" w:rsidRPr="00672447" w:rsidRDefault="00032A10">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Prerequisites for the emergence of flexible management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The state of the flexible management area. Comparison of cascading/iterative/Agile processes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9662D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5BB79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EE6A2" w14:textId="1D46E4B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1BCF8D7C"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8CBB9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061F53" w14:textId="2172E428"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5418E" w:rsidRPr="00672447">
              <w:rPr>
                <w:rFonts w:ascii="Times New Roman" w:hAnsi="Times New Roman" w:cs="Times New Roman"/>
                <w:color w:val="000000"/>
                <w:sz w:val="24"/>
                <w:szCs w:val="24"/>
                <w:lang w:val="en-US"/>
              </w:rPr>
              <w:t>Analysis of the applicability of flexible project management. Drawing up a flexible project management plan.</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EC69E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A87A7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6F31A0" w14:textId="006AFC0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09252815"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73970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75BE3C" w14:textId="5255971F"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Study of lecture materials</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Preparation for a practical lesson</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0FE3B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9F5D6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7</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CF6A13" w14:textId="1471AA2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5952B4C5"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7F648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415488" w14:textId="547D21ED" w:rsidR="00260F67" w:rsidRPr="00672447" w:rsidRDefault="00D5418E">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Flexible Management Philosophy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Types of Agile methodologies and their prevalence. Scrum is a flexible management process. Adaptation of personnel to Scrum. Resistance control. A management object in Scrum.</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54C10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7EA27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2B25B6" w14:textId="3EFE9EE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1F184CE9"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EDDAE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F4D5D8" w14:textId="68769047"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5418E" w:rsidRPr="00672447">
              <w:rPr>
                <w:rFonts w:ascii="Times New Roman" w:hAnsi="Times New Roman" w:cs="Times New Roman"/>
                <w:color w:val="000000"/>
                <w:sz w:val="24"/>
                <w:szCs w:val="24"/>
                <w:lang w:val="en-US"/>
              </w:rPr>
              <w:t>Drawing up a flexible project management plan. Development of measures to adapt personnel to flexible project management.</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BCA33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CDAC4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57D879" w14:textId="25F0604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03A78371"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4B4DE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F866CB" w14:textId="08E2FE6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Study of lecture materials</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Preparation for a practical lesson</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8C455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D62B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7</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D1CCB8" w14:textId="70192F3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757C0685"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6A3C4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5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981CEF" w14:textId="208FB24F" w:rsidR="00260F67" w:rsidRPr="00672447" w:rsidRDefault="006679C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Team building in flexible project management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Stages of team building. Distribution of roles in flexible management.</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AB0D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7E6AB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D1B791" w14:textId="13CB627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0CAA4837"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131C2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1.20</w:t>
            </w:r>
          </w:p>
        </w:tc>
        <w:tc>
          <w:tcPr>
            <w:tcW w:w="5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2B8CC9" w14:textId="6DD9038E"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679C5" w:rsidRPr="00672447">
              <w:rPr>
                <w:rFonts w:ascii="Times New Roman" w:hAnsi="Times New Roman" w:cs="Times New Roman"/>
                <w:color w:val="000000"/>
                <w:sz w:val="24"/>
                <w:szCs w:val="24"/>
                <w:lang w:val="en-US"/>
              </w:rPr>
              <w:t>Distribution of roles in flexible management</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C4D09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82F4F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FC85EA" w14:textId="6A344CC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060F145F"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A1102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1.21</w:t>
            </w:r>
          </w:p>
        </w:tc>
        <w:tc>
          <w:tcPr>
            <w:tcW w:w="5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F5FF36" w14:textId="1C9E4EF1"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Study of lecture materials</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Preparation for a practical lesson</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4CA07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B4098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8</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DF8C1D" w14:textId="5606B17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6D557BFA"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8D403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1.22</w:t>
            </w:r>
          </w:p>
        </w:tc>
        <w:tc>
          <w:tcPr>
            <w:tcW w:w="5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E4CD80" w14:textId="4E7F12F3"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Flexible project planning</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The principle of rapid planning. Step-by-step clarification of plans. Planning techniques.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AC93B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AAF89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0FAC65" w14:textId="6852B8B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677CD4A1"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82052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1.23</w:t>
            </w:r>
          </w:p>
        </w:tc>
        <w:tc>
          <w:tcPr>
            <w:tcW w:w="5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0B9EA1" w14:textId="3D63C901" w:rsidR="00260F67" w:rsidRPr="00672447" w:rsidRDefault="00343A6D" w:rsidP="00650AC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17625" w:rsidRPr="00672447">
              <w:rPr>
                <w:rFonts w:ascii="Times New Roman" w:hAnsi="Times New Roman" w:cs="Times New Roman"/>
                <w:color w:val="000000"/>
                <w:sz w:val="24"/>
                <w:szCs w:val="24"/>
                <w:lang w:val="en-US"/>
              </w:rPr>
              <w:t>Clarification of flexible project plans. Analysis of various planning techniques.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D13F9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120B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0709B" w14:textId="47BE09D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1BF431F1" w14:textId="77777777" w:rsidTr="00650AC8">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F61B0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1.24</w:t>
            </w:r>
          </w:p>
        </w:tc>
        <w:tc>
          <w:tcPr>
            <w:tcW w:w="51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779CA9" w14:textId="44C5284F" w:rsidR="00260F67" w:rsidRPr="00672447" w:rsidRDefault="00343A6D" w:rsidP="00650AC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 xml:space="preserve">Study </w:t>
            </w:r>
            <w:r w:rsidR="002A039E" w:rsidRPr="00672447">
              <w:rPr>
                <w:rFonts w:ascii="Times New Roman" w:hAnsi="Times New Roman" w:cs="Times New Roman"/>
                <w:color w:val="000000"/>
                <w:sz w:val="24"/>
                <w:szCs w:val="24"/>
                <w:lang w:val="en-US"/>
              </w:rPr>
              <w:lastRenderedPageBreak/>
              <w:t>of lecture materials</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2A039E" w:rsidRPr="00672447">
              <w:rPr>
                <w:rFonts w:ascii="Times New Roman" w:hAnsi="Times New Roman" w:cs="Times New Roman"/>
                <w:color w:val="000000"/>
                <w:sz w:val="24"/>
                <w:szCs w:val="24"/>
                <w:lang w:val="en-US"/>
              </w:rPr>
              <w:t>Preparation for a practical lesson</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1ACF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lastRenderedPageBreak/>
              <w:t>2</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14D0E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8</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EF399" w14:textId="730FCD5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w:t>
            </w:r>
            <w:r w:rsidR="00260F67" w:rsidRPr="00672447">
              <w:rPr>
                <w:rFonts w:ascii="Times New Roman" w:hAnsi="Times New Roman" w:cs="Times New Roman"/>
                <w:color w:val="000000"/>
                <w:sz w:val="24"/>
                <w:szCs w:val="24"/>
                <w:lang w:val="en-US"/>
              </w:rPr>
              <w:lastRenderedPageBreak/>
              <w:t xml:space="preserve">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bl>
    <w:p w14:paraId="022C99AF"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8"/>
        <w:gridCol w:w="3350"/>
        <w:gridCol w:w="1658"/>
        <w:gridCol w:w="656"/>
        <w:gridCol w:w="1204"/>
        <w:gridCol w:w="644"/>
        <w:gridCol w:w="915"/>
      </w:tblGrid>
      <w:tr w:rsidR="00260F67" w:rsidRPr="00672447" w14:paraId="25D044D8" w14:textId="77777777" w:rsidTr="00650AC8">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D1FC7E" w14:textId="1E6958D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517625" w:rsidRPr="00672447">
              <w:rPr>
                <w:rFonts w:ascii="Times New Roman" w:hAnsi="Times New Roman" w:cs="Times New Roman"/>
                <w:b/>
                <w:color w:val="000000"/>
                <w:sz w:val="24"/>
                <w:szCs w:val="24"/>
                <w:lang w:val="en-US"/>
              </w:rPr>
              <w:t>Test</w:t>
            </w:r>
            <w:r w:rsidRPr="00672447">
              <w:rPr>
                <w:rFonts w:ascii="Times New Roman" w:hAnsi="Times New Roman" w:cs="Times New Roman"/>
                <w:b/>
                <w:color w:val="000000"/>
                <w:sz w:val="24"/>
                <w:szCs w:val="24"/>
                <w:lang w:val="en-US"/>
              </w:rPr>
              <w:t>)</w:t>
            </w:r>
          </w:p>
        </w:tc>
      </w:tr>
      <w:tr w:rsidR="00260F67" w:rsidRPr="00672447" w14:paraId="1DEAD0DD" w14:textId="77777777" w:rsidTr="00650AC8">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EDC87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316230" w14:textId="0153B610"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Pr="00672447">
              <w:rPr>
                <w:rFonts w:ascii="Times New Roman" w:hAnsi="Times New Roman" w:cs="Times New Roman"/>
                <w:b/>
                <w:color w:val="000000"/>
                <w:sz w:val="24"/>
                <w:szCs w:val="24"/>
                <w:lang w:val="en-US"/>
              </w:rPr>
              <w:t>Test</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90B22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0FD03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17,75</w:t>
            </w:r>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B3E1D0" w14:textId="1E8BD67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33DB921E" w14:textId="77777777" w:rsidTr="00650AC8">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5B822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9C0FA4" w14:textId="50A56952"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10F6B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D6D40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0,25</w:t>
            </w:r>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0034D" w14:textId="323DBFD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1.2,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35DDAC5D" w14:textId="77777777" w:rsidTr="00650AC8">
        <w:trPr>
          <w:trHeight w:hRule="exact" w:val="138"/>
        </w:trPr>
        <w:tc>
          <w:tcPr>
            <w:tcW w:w="928" w:type="dxa"/>
          </w:tcPr>
          <w:p w14:paraId="09814705" w14:textId="77777777" w:rsidR="00260F67" w:rsidRPr="00672447" w:rsidRDefault="00260F67">
            <w:pPr>
              <w:rPr>
                <w:lang w:val="en-US"/>
              </w:rPr>
            </w:pPr>
          </w:p>
        </w:tc>
        <w:tc>
          <w:tcPr>
            <w:tcW w:w="3350" w:type="dxa"/>
          </w:tcPr>
          <w:p w14:paraId="3F8E2E2F" w14:textId="77777777" w:rsidR="00260F67" w:rsidRPr="00672447" w:rsidRDefault="00260F67">
            <w:pPr>
              <w:rPr>
                <w:lang w:val="en-US"/>
              </w:rPr>
            </w:pPr>
          </w:p>
        </w:tc>
        <w:tc>
          <w:tcPr>
            <w:tcW w:w="1658" w:type="dxa"/>
          </w:tcPr>
          <w:p w14:paraId="4C8E90B9" w14:textId="77777777" w:rsidR="00260F67" w:rsidRPr="00672447" w:rsidRDefault="00260F67">
            <w:pPr>
              <w:rPr>
                <w:lang w:val="en-US"/>
              </w:rPr>
            </w:pPr>
          </w:p>
        </w:tc>
        <w:tc>
          <w:tcPr>
            <w:tcW w:w="656" w:type="dxa"/>
          </w:tcPr>
          <w:p w14:paraId="1452E645" w14:textId="77777777" w:rsidR="00260F67" w:rsidRPr="00672447" w:rsidRDefault="00260F67">
            <w:pPr>
              <w:rPr>
                <w:lang w:val="en-US"/>
              </w:rPr>
            </w:pPr>
          </w:p>
        </w:tc>
        <w:tc>
          <w:tcPr>
            <w:tcW w:w="1204" w:type="dxa"/>
          </w:tcPr>
          <w:p w14:paraId="4B58AF78" w14:textId="77777777" w:rsidR="00260F67" w:rsidRPr="00672447" w:rsidRDefault="00260F67">
            <w:pPr>
              <w:rPr>
                <w:lang w:val="en-US"/>
              </w:rPr>
            </w:pPr>
          </w:p>
        </w:tc>
        <w:tc>
          <w:tcPr>
            <w:tcW w:w="644" w:type="dxa"/>
          </w:tcPr>
          <w:p w14:paraId="24507699" w14:textId="77777777" w:rsidR="00260F67" w:rsidRPr="00672447" w:rsidRDefault="00260F67">
            <w:pPr>
              <w:rPr>
                <w:lang w:val="en-US"/>
              </w:rPr>
            </w:pPr>
          </w:p>
        </w:tc>
        <w:tc>
          <w:tcPr>
            <w:tcW w:w="915" w:type="dxa"/>
          </w:tcPr>
          <w:p w14:paraId="3DE2838E" w14:textId="77777777" w:rsidR="00260F67" w:rsidRPr="00672447" w:rsidRDefault="00260F67">
            <w:pPr>
              <w:rPr>
                <w:lang w:val="en-US"/>
              </w:rPr>
            </w:pPr>
          </w:p>
        </w:tc>
      </w:tr>
      <w:tr w:rsidR="00260F67" w:rsidRPr="00672447" w14:paraId="321D3B0F" w14:textId="77777777" w:rsidTr="00650AC8">
        <w:trPr>
          <w:trHeight w:hRule="exact" w:val="352"/>
        </w:trPr>
        <w:tc>
          <w:tcPr>
            <w:tcW w:w="9355" w:type="dxa"/>
            <w:gridSpan w:val="7"/>
            <w:shd w:val="clear" w:color="000000" w:fill="FFFFFF"/>
            <w:tcMar>
              <w:left w:w="34" w:type="dxa"/>
              <w:right w:w="34" w:type="dxa"/>
            </w:tcMar>
          </w:tcPr>
          <w:p w14:paraId="142A3418" w14:textId="42779F46"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2F106C8E" w14:textId="77777777" w:rsidTr="00650AC8">
        <w:trPr>
          <w:trHeight w:hRule="exact" w:val="63"/>
        </w:trPr>
        <w:tc>
          <w:tcPr>
            <w:tcW w:w="928" w:type="dxa"/>
          </w:tcPr>
          <w:p w14:paraId="266F8D16" w14:textId="77777777" w:rsidR="00260F67" w:rsidRPr="00672447" w:rsidRDefault="00260F67">
            <w:pPr>
              <w:rPr>
                <w:lang w:val="en-US"/>
              </w:rPr>
            </w:pPr>
          </w:p>
        </w:tc>
        <w:tc>
          <w:tcPr>
            <w:tcW w:w="3350" w:type="dxa"/>
          </w:tcPr>
          <w:p w14:paraId="20844848" w14:textId="77777777" w:rsidR="00260F67" w:rsidRPr="00672447" w:rsidRDefault="00260F67">
            <w:pPr>
              <w:rPr>
                <w:lang w:val="en-US"/>
              </w:rPr>
            </w:pPr>
          </w:p>
        </w:tc>
        <w:tc>
          <w:tcPr>
            <w:tcW w:w="1658" w:type="dxa"/>
          </w:tcPr>
          <w:p w14:paraId="0DD5A9FB" w14:textId="77777777" w:rsidR="00260F67" w:rsidRPr="00672447" w:rsidRDefault="00260F67">
            <w:pPr>
              <w:rPr>
                <w:lang w:val="en-US"/>
              </w:rPr>
            </w:pPr>
          </w:p>
        </w:tc>
        <w:tc>
          <w:tcPr>
            <w:tcW w:w="656" w:type="dxa"/>
          </w:tcPr>
          <w:p w14:paraId="58E6C205" w14:textId="77777777" w:rsidR="00260F67" w:rsidRPr="00672447" w:rsidRDefault="00260F67">
            <w:pPr>
              <w:rPr>
                <w:lang w:val="en-US"/>
              </w:rPr>
            </w:pPr>
          </w:p>
        </w:tc>
        <w:tc>
          <w:tcPr>
            <w:tcW w:w="1204" w:type="dxa"/>
          </w:tcPr>
          <w:p w14:paraId="27AE30BB" w14:textId="77777777" w:rsidR="00260F67" w:rsidRPr="00672447" w:rsidRDefault="00260F67">
            <w:pPr>
              <w:rPr>
                <w:lang w:val="en-US"/>
              </w:rPr>
            </w:pPr>
          </w:p>
        </w:tc>
        <w:tc>
          <w:tcPr>
            <w:tcW w:w="644" w:type="dxa"/>
          </w:tcPr>
          <w:p w14:paraId="60903386" w14:textId="77777777" w:rsidR="00260F67" w:rsidRPr="00672447" w:rsidRDefault="00260F67">
            <w:pPr>
              <w:rPr>
                <w:lang w:val="en-US"/>
              </w:rPr>
            </w:pPr>
          </w:p>
        </w:tc>
        <w:tc>
          <w:tcPr>
            <w:tcW w:w="915" w:type="dxa"/>
          </w:tcPr>
          <w:p w14:paraId="1715815C" w14:textId="77777777" w:rsidR="00260F67" w:rsidRPr="00672447" w:rsidRDefault="00260F67">
            <w:pPr>
              <w:rPr>
                <w:lang w:val="en-US"/>
              </w:rPr>
            </w:pPr>
          </w:p>
        </w:tc>
      </w:tr>
      <w:tr w:rsidR="00260F67" w:rsidRPr="00672447" w14:paraId="2F20EF3C" w14:textId="77777777" w:rsidTr="00650AC8">
        <w:trPr>
          <w:trHeight w:hRule="exact" w:val="277"/>
        </w:trPr>
        <w:tc>
          <w:tcPr>
            <w:tcW w:w="9355" w:type="dxa"/>
            <w:gridSpan w:val="7"/>
            <w:shd w:val="clear" w:color="000000" w:fill="FFFFFF"/>
            <w:tcMar>
              <w:left w:w="34" w:type="dxa"/>
              <w:right w:w="34" w:type="dxa"/>
            </w:tcMar>
          </w:tcPr>
          <w:p w14:paraId="24215E07" w14:textId="5B4B0FC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1B2F0EB4" w14:textId="77777777" w:rsidTr="00650AC8">
        <w:trPr>
          <w:trHeight w:hRule="exact" w:val="138"/>
        </w:trPr>
        <w:tc>
          <w:tcPr>
            <w:tcW w:w="928" w:type="dxa"/>
          </w:tcPr>
          <w:p w14:paraId="1D86AF95" w14:textId="77777777" w:rsidR="00260F67" w:rsidRPr="00672447" w:rsidRDefault="00260F67">
            <w:pPr>
              <w:rPr>
                <w:lang w:val="en-US"/>
              </w:rPr>
            </w:pPr>
          </w:p>
        </w:tc>
        <w:tc>
          <w:tcPr>
            <w:tcW w:w="3350" w:type="dxa"/>
          </w:tcPr>
          <w:p w14:paraId="530AB85A" w14:textId="77777777" w:rsidR="00260F67" w:rsidRPr="00672447" w:rsidRDefault="00260F67">
            <w:pPr>
              <w:rPr>
                <w:lang w:val="en-US"/>
              </w:rPr>
            </w:pPr>
          </w:p>
        </w:tc>
        <w:tc>
          <w:tcPr>
            <w:tcW w:w="1658" w:type="dxa"/>
          </w:tcPr>
          <w:p w14:paraId="5D4F2AA3" w14:textId="77777777" w:rsidR="00260F67" w:rsidRPr="00672447" w:rsidRDefault="00260F67">
            <w:pPr>
              <w:rPr>
                <w:lang w:val="en-US"/>
              </w:rPr>
            </w:pPr>
          </w:p>
        </w:tc>
        <w:tc>
          <w:tcPr>
            <w:tcW w:w="656" w:type="dxa"/>
          </w:tcPr>
          <w:p w14:paraId="4123962B" w14:textId="77777777" w:rsidR="00260F67" w:rsidRPr="00672447" w:rsidRDefault="00260F67">
            <w:pPr>
              <w:rPr>
                <w:lang w:val="en-US"/>
              </w:rPr>
            </w:pPr>
          </w:p>
        </w:tc>
        <w:tc>
          <w:tcPr>
            <w:tcW w:w="1204" w:type="dxa"/>
          </w:tcPr>
          <w:p w14:paraId="0D44B921" w14:textId="77777777" w:rsidR="00260F67" w:rsidRPr="00672447" w:rsidRDefault="00260F67">
            <w:pPr>
              <w:rPr>
                <w:lang w:val="en-US"/>
              </w:rPr>
            </w:pPr>
          </w:p>
        </w:tc>
        <w:tc>
          <w:tcPr>
            <w:tcW w:w="644" w:type="dxa"/>
          </w:tcPr>
          <w:p w14:paraId="207EE1BC" w14:textId="77777777" w:rsidR="00260F67" w:rsidRPr="00672447" w:rsidRDefault="00260F67">
            <w:pPr>
              <w:rPr>
                <w:lang w:val="en-US"/>
              </w:rPr>
            </w:pPr>
          </w:p>
        </w:tc>
        <w:tc>
          <w:tcPr>
            <w:tcW w:w="915" w:type="dxa"/>
          </w:tcPr>
          <w:p w14:paraId="3EA6AC5C" w14:textId="77777777" w:rsidR="00260F67" w:rsidRPr="00672447" w:rsidRDefault="00260F67">
            <w:pPr>
              <w:rPr>
                <w:lang w:val="en-US"/>
              </w:rPr>
            </w:pPr>
          </w:p>
        </w:tc>
      </w:tr>
      <w:tr w:rsidR="00260F67" w:rsidRPr="00672447" w14:paraId="671C25A4" w14:textId="77777777" w:rsidTr="00650AC8">
        <w:trPr>
          <w:trHeight w:hRule="exact" w:val="1096"/>
        </w:trPr>
        <w:tc>
          <w:tcPr>
            <w:tcW w:w="9355" w:type="dxa"/>
            <w:gridSpan w:val="7"/>
            <w:shd w:val="clear" w:color="000000" w:fill="FFFFFF"/>
            <w:tcMar>
              <w:left w:w="34" w:type="dxa"/>
              <w:right w:w="34" w:type="dxa"/>
            </w:tcMar>
          </w:tcPr>
          <w:p w14:paraId="7753DB97" w14:textId="6B64B467"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126275" w:rsidRPr="00672447">
              <w:rPr>
                <w:rFonts w:ascii="Times New Roman" w:hAnsi="Times New Roman" w:cs="Times New Roman"/>
                <w:color w:val="000000"/>
                <w:sz w:val="24"/>
                <w:szCs w:val="24"/>
                <w:lang w:val="en-US"/>
              </w:rPr>
              <w:t>Flexible management of engineering projects</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6066DCD9" w14:textId="77777777" w:rsidTr="00650AC8">
        <w:trPr>
          <w:trHeight w:hRule="exact" w:val="277"/>
        </w:trPr>
        <w:tc>
          <w:tcPr>
            <w:tcW w:w="9355" w:type="dxa"/>
            <w:gridSpan w:val="7"/>
            <w:shd w:val="clear" w:color="000000" w:fill="FFFFFF"/>
            <w:tcMar>
              <w:left w:w="34" w:type="dxa"/>
              <w:right w:w="34" w:type="dxa"/>
            </w:tcMar>
          </w:tcPr>
          <w:p w14:paraId="3DDCF319" w14:textId="061B4EA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6878C181" w14:textId="77777777" w:rsidTr="00650AC8">
        <w:trPr>
          <w:trHeight w:hRule="exact" w:val="138"/>
        </w:trPr>
        <w:tc>
          <w:tcPr>
            <w:tcW w:w="928" w:type="dxa"/>
          </w:tcPr>
          <w:p w14:paraId="653357B5" w14:textId="77777777" w:rsidR="00260F67" w:rsidRPr="00672447" w:rsidRDefault="00260F67">
            <w:pPr>
              <w:rPr>
                <w:lang w:val="en-US"/>
              </w:rPr>
            </w:pPr>
          </w:p>
        </w:tc>
        <w:tc>
          <w:tcPr>
            <w:tcW w:w="3350" w:type="dxa"/>
          </w:tcPr>
          <w:p w14:paraId="7DB8A3A6" w14:textId="77777777" w:rsidR="00260F67" w:rsidRPr="00672447" w:rsidRDefault="00260F67">
            <w:pPr>
              <w:rPr>
                <w:lang w:val="en-US"/>
              </w:rPr>
            </w:pPr>
          </w:p>
        </w:tc>
        <w:tc>
          <w:tcPr>
            <w:tcW w:w="1658" w:type="dxa"/>
          </w:tcPr>
          <w:p w14:paraId="2F6B22E6" w14:textId="77777777" w:rsidR="00260F67" w:rsidRPr="00672447" w:rsidRDefault="00260F67">
            <w:pPr>
              <w:rPr>
                <w:lang w:val="en-US"/>
              </w:rPr>
            </w:pPr>
          </w:p>
        </w:tc>
        <w:tc>
          <w:tcPr>
            <w:tcW w:w="656" w:type="dxa"/>
          </w:tcPr>
          <w:p w14:paraId="3C269451" w14:textId="77777777" w:rsidR="00260F67" w:rsidRPr="00672447" w:rsidRDefault="00260F67">
            <w:pPr>
              <w:rPr>
                <w:lang w:val="en-US"/>
              </w:rPr>
            </w:pPr>
          </w:p>
        </w:tc>
        <w:tc>
          <w:tcPr>
            <w:tcW w:w="1204" w:type="dxa"/>
          </w:tcPr>
          <w:p w14:paraId="2F14BB32" w14:textId="77777777" w:rsidR="00260F67" w:rsidRPr="00672447" w:rsidRDefault="00260F67">
            <w:pPr>
              <w:rPr>
                <w:lang w:val="en-US"/>
              </w:rPr>
            </w:pPr>
          </w:p>
        </w:tc>
        <w:tc>
          <w:tcPr>
            <w:tcW w:w="644" w:type="dxa"/>
          </w:tcPr>
          <w:p w14:paraId="495E49DA" w14:textId="77777777" w:rsidR="00260F67" w:rsidRPr="00672447" w:rsidRDefault="00260F67">
            <w:pPr>
              <w:rPr>
                <w:lang w:val="en-US"/>
              </w:rPr>
            </w:pPr>
          </w:p>
        </w:tc>
        <w:tc>
          <w:tcPr>
            <w:tcW w:w="915" w:type="dxa"/>
          </w:tcPr>
          <w:p w14:paraId="4143FE1F" w14:textId="77777777" w:rsidR="00260F67" w:rsidRPr="00672447" w:rsidRDefault="00260F67">
            <w:pPr>
              <w:rPr>
                <w:lang w:val="en-US"/>
              </w:rPr>
            </w:pPr>
          </w:p>
        </w:tc>
      </w:tr>
      <w:tr w:rsidR="00260F67" w:rsidRPr="00672447" w14:paraId="2FDD62D7" w14:textId="77777777" w:rsidTr="00650AC8">
        <w:tc>
          <w:tcPr>
            <w:tcW w:w="9355" w:type="dxa"/>
            <w:gridSpan w:val="7"/>
            <w:shd w:val="clear" w:color="000000" w:fill="FFFFFF"/>
            <w:tcMar>
              <w:left w:w="34" w:type="dxa"/>
              <w:right w:w="34" w:type="dxa"/>
            </w:tcMar>
          </w:tcPr>
          <w:p w14:paraId="7BA44E52" w14:textId="78AD89F4" w:rsidR="00260F67" w:rsidRPr="00672447" w:rsidRDefault="000E3F71">
            <w:pPr>
              <w:spacing w:after="0" w:line="240" w:lineRule="auto"/>
              <w:rPr>
                <w:sz w:val="24"/>
                <w:szCs w:val="24"/>
                <w:lang w:val="en-US"/>
              </w:rPr>
            </w:pPr>
            <w:r w:rsidRPr="00672447">
              <w:rPr>
                <w:rFonts w:ascii="Times New Roman" w:hAnsi="Times New Roman" w:cs="Times New Roman"/>
                <w:color w:val="000000"/>
                <w:sz w:val="24"/>
                <w:szCs w:val="24"/>
                <w:lang w:val="en-US"/>
              </w:rPr>
              <w:t>Questions to prepare for the Test/exam</w:t>
            </w:r>
          </w:p>
          <w:p w14:paraId="78BC01B3"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1. The main provisions of project management. The concept of the project.</w:t>
            </w:r>
          </w:p>
          <w:p w14:paraId="5F9A24CD"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2. Basic definitions of projects. The main features of the project.</w:t>
            </w:r>
          </w:p>
          <w:p w14:paraId="3782BCF1"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3. Types of projects. Project participants.</w:t>
            </w:r>
          </w:p>
          <w:p w14:paraId="2D9735AE"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4. The main Competencies and areas of responsibility of the project participants.</w:t>
            </w:r>
          </w:p>
          <w:p w14:paraId="1CF31CAB"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5. Project management standards.</w:t>
            </w:r>
          </w:p>
          <w:p w14:paraId="359F9866"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6. A brief history of project management. Popular project management systems.</w:t>
            </w:r>
          </w:p>
          <w:p w14:paraId="46A65772"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7. Classical project management.</w:t>
            </w:r>
          </w:p>
          <w:p w14:paraId="76759ACF"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8. Agile. Scrum. Lean.</w:t>
            </w:r>
          </w:p>
          <w:p w14:paraId="18C0F4B5"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9. Kanban. Six Sigma. PRINCE2.</w:t>
            </w:r>
          </w:p>
          <w:p w14:paraId="3D7880D2"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10. The concept of the project and its evaluation criteria.</w:t>
            </w:r>
          </w:p>
          <w:p w14:paraId="52F2D38D"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11. Project life cycle. Creating a hierarchical structure of the project.</w:t>
            </w:r>
          </w:p>
          <w:p w14:paraId="48AAAB34"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12. Project timeline management. Determination of the sequence and duration of operations.</w:t>
            </w:r>
          </w:p>
          <w:p w14:paraId="5676C1B5"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13. Development and management of the project schedule.</w:t>
            </w:r>
          </w:p>
          <w:p w14:paraId="24F21219"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14. The state of the flexible management area.</w:t>
            </w:r>
          </w:p>
          <w:p w14:paraId="75AD1EA6"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15. Comparison of cascading/iterative/Agile processes</w:t>
            </w:r>
          </w:p>
          <w:p w14:paraId="0D7DB0C8"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16. The team. Stages of team building.</w:t>
            </w:r>
          </w:p>
          <w:p w14:paraId="29F3A07B"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17. Distribution of roles in flexible management.</w:t>
            </w:r>
          </w:p>
          <w:p w14:paraId="02604E87"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18. The principle of rapid planning.</w:t>
            </w:r>
          </w:p>
          <w:p w14:paraId="43B13B3A"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19. Step-by-step clarification of plans. Planning techniques.</w:t>
            </w:r>
          </w:p>
          <w:p w14:paraId="013A0408"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20. Stages and activities of flexible design. Sprint. Daily meetings.</w:t>
            </w:r>
          </w:p>
          <w:p w14:paraId="29B956DD"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21. Grooming of business tasks. Grooming of technical tasks. Retrospective analysis.</w:t>
            </w:r>
          </w:p>
          <w:p w14:paraId="4646195A"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22. Attributes of flexible management. Story mapping.</w:t>
            </w:r>
          </w:p>
          <w:p w14:paraId="0A477877"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23. User stories. Determining user priorities.</w:t>
            </w:r>
          </w:p>
          <w:p w14:paraId="72E51218"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24. Task board.</w:t>
            </w:r>
          </w:p>
          <w:p w14:paraId="58F40AA5"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25. Product backlog. Sprint backlog.</w:t>
            </w:r>
          </w:p>
          <w:p w14:paraId="25493362"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26. Product increment. The principle of prototyping.</w:t>
            </w:r>
          </w:p>
          <w:p w14:paraId="04450F78"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27. Project cost management. Approaches to determining the risk factor.</w:t>
            </w:r>
          </w:p>
          <w:p w14:paraId="686F3267"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28. Classification of risks. Risk management methods.</w:t>
            </w:r>
          </w:p>
          <w:p w14:paraId="0CED8205"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29. Stages of preparation and main sections of the business plan.</w:t>
            </w:r>
          </w:p>
          <w:p w14:paraId="0EA1C32D"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lastRenderedPageBreak/>
              <w:t>30. The main sections of the business plan.</w:t>
            </w:r>
          </w:p>
          <w:p w14:paraId="6EC94227" w14:textId="77777777" w:rsidR="00672447" w:rsidRPr="00672447" w:rsidRDefault="00672447" w:rsidP="00672447">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31. Development of a financial and investment strategy. The algorithm of financial planning.</w:t>
            </w:r>
          </w:p>
          <w:p w14:paraId="00FE1E4F" w14:textId="39FBC3D6" w:rsidR="00260F67" w:rsidRPr="00672447" w:rsidRDefault="00672447" w:rsidP="00672447">
            <w:pPr>
              <w:spacing w:after="0" w:line="240" w:lineRule="auto"/>
              <w:rPr>
                <w:sz w:val="24"/>
                <w:szCs w:val="24"/>
                <w:lang w:val="en-US"/>
              </w:rPr>
            </w:pPr>
            <w:r w:rsidRPr="00672447">
              <w:rPr>
                <w:rFonts w:ascii="Times New Roman" w:hAnsi="Times New Roman" w:cs="Times New Roman"/>
                <w:color w:val="000000"/>
                <w:sz w:val="24"/>
                <w:szCs w:val="24"/>
                <w:lang w:val="en-US"/>
              </w:rPr>
              <w:t>32. Calculation of break-even.</w:t>
            </w:r>
          </w:p>
        </w:tc>
      </w:tr>
    </w:tbl>
    <w:p w14:paraId="5B25970A"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2"/>
        <w:gridCol w:w="143"/>
        <w:gridCol w:w="3650"/>
        <w:gridCol w:w="143"/>
        <w:gridCol w:w="3958"/>
        <w:gridCol w:w="947"/>
      </w:tblGrid>
      <w:tr w:rsidR="00260F67" w:rsidRPr="00672447" w14:paraId="0DA23C64" w14:textId="77777777">
        <w:trPr>
          <w:trHeight w:hRule="exact" w:val="416"/>
        </w:trPr>
        <w:tc>
          <w:tcPr>
            <w:tcW w:w="4692" w:type="dxa"/>
            <w:gridSpan w:val="3"/>
            <w:shd w:val="clear" w:color="C0C0C0" w:fill="FFFFFF"/>
            <w:tcMar>
              <w:left w:w="34" w:type="dxa"/>
              <w:right w:w="34" w:type="dxa"/>
            </w:tcMar>
          </w:tcPr>
          <w:p w14:paraId="4C20442B"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43" w:type="dxa"/>
          </w:tcPr>
          <w:p w14:paraId="0CE40C93" w14:textId="77777777" w:rsidR="00260F67" w:rsidRPr="00672447" w:rsidRDefault="00260F67">
            <w:pPr>
              <w:rPr>
                <w:lang w:val="en-US"/>
              </w:rPr>
            </w:pPr>
          </w:p>
        </w:tc>
        <w:tc>
          <w:tcPr>
            <w:tcW w:w="4395" w:type="dxa"/>
          </w:tcPr>
          <w:p w14:paraId="23C32CE9" w14:textId="77777777" w:rsidR="00260F67" w:rsidRPr="00672447" w:rsidRDefault="00260F67">
            <w:pPr>
              <w:rPr>
                <w:lang w:val="en-US"/>
              </w:rPr>
            </w:pPr>
          </w:p>
        </w:tc>
        <w:tc>
          <w:tcPr>
            <w:tcW w:w="1007" w:type="dxa"/>
            <w:shd w:val="clear" w:color="C0C0C0" w:fill="FFFFFF"/>
            <w:tcMar>
              <w:left w:w="34" w:type="dxa"/>
              <w:right w:w="34" w:type="dxa"/>
            </w:tcMar>
          </w:tcPr>
          <w:p w14:paraId="119EA164"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8D8A826" w14:textId="77777777">
        <w:trPr>
          <w:trHeight w:hRule="exact" w:val="2478"/>
        </w:trPr>
        <w:tc>
          <w:tcPr>
            <w:tcW w:w="10221" w:type="dxa"/>
            <w:gridSpan w:val="6"/>
            <w:shd w:val="clear" w:color="000000" w:fill="FFFFFF"/>
            <w:tcMar>
              <w:left w:w="34" w:type="dxa"/>
              <w:right w:w="34" w:type="dxa"/>
            </w:tcMar>
          </w:tcPr>
          <w:p w14:paraId="4C8E2063" w14:textId="77777777" w:rsidR="00213C53" w:rsidRPr="00213C53" w:rsidRDefault="00213C53" w:rsidP="00213C53">
            <w:pPr>
              <w:spacing w:after="0" w:line="240" w:lineRule="auto"/>
              <w:rPr>
                <w:rFonts w:ascii="Times New Roman" w:hAnsi="Times New Roman" w:cs="Times New Roman"/>
                <w:color w:val="000000"/>
                <w:sz w:val="24"/>
                <w:szCs w:val="24"/>
                <w:lang w:val="en-US"/>
              </w:rPr>
            </w:pPr>
            <w:r w:rsidRPr="00213C53">
              <w:rPr>
                <w:rFonts w:ascii="Times New Roman" w:hAnsi="Times New Roman" w:cs="Times New Roman"/>
                <w:color w:val="000000"/>
                <w:sz w:val="24"/>
                <w:szCs w:val="24"/>
                <w:lang w:val="en-US"/>
              </w:rPr>
              <w:t>33. Analysis of the effectiveness of the project.</w:t>
            </w:r>
          </w:p>
          <w:p w14:paraId="037D514E" w14:textId="77777777" w:rsidR="00213C53" w:rsidRPr="00213C53" w:rsidRDefault="00213C53" w:rsidP="00213C53">
            <w:pPr>
              <w:spacing w:after="0" w:line="240" w:lineRule="auto"/>
              <w:rPr>
                <w:rFonts w:ascii="Times New Roman" w:hAnsi="Times New Roman" w:cs="Times New Roman"/>
                <w:color w:val="000000"/>
                <w:sz w:val="24"/>
                <w:szCs w:val="24"/>
                <w:lang w:val="en-US"/>
              </w:rPr>
            </w:pPr>
            <w:r w:rsidRPr="00213C53">
              <w:rPr>
                <w:rFonts w:ascii="Times New Roman" w:hAnsi="Times New Roman" w:cs="Times New Roman"/>
                <w:color w:val="000000"/>
                <w:sz w:val="24"/>
                <w:szCs w:val="24"/>
                <w:lang w:val="en-US"/>
              </w:rPr>
              <w:t>34. Analysis of the financial feasibility of the project.</w:t>
            </w:r>
          </w:p>
          <w:p w14:paraId="79A4E0EB" w14:textId="77777777" w:rsidR="00213C53" w:rsidRPr="00213C53" w:rsidRDefault="00213C53" w:rsidP="00213C53">
            <w:pPr>
              <w:spacing w:after="0" w:line="240" w:lineRule="auto"/>
              <w:rPr>
                <w:rFonts w:ascii="Times New Roman" w:hAnsi="Times New Roman" w:cs="Times New Roman"/>
                <w:color w:val="000000"/>
                <w:sz w:val="24"/>
                <w:szCs w:val="24"/>
                <w:lang w:val="en-US"/>
              </w:rPr>
            </w:pPr>
            <w:r w:rsidRPr="00213C53">
              <w:rPr>
                <w:rFonts w:ascii="Times New Roman" w:hAnsi="Times New Roman" w:cs="Times New Roman"/>
                <w:color w:val="000000"/>
                <w:sz w:val="24"/>
                <w:szCs w:val="24"/>
                <w:lang w:val="en-US"/>
              </w:rPr>
              <w:t>35. Project sustainability analysis.</w:t>
            </w:r>
          </w:p>
          <w:p w14:paraId="4555916E" w14:textId="77777777" w:rsidR="00213C53" w:rsidRPr="00213C53" w:rsidRDefault="00213C53" w:rsidP="00213C53">
            <w:pPr>
              <w:spacing w:after="0" w:line="240" w:lineRule="auto"/>
              <w:rPr>
                <w:rFonts w:ascii="Times New Roman" w:hAnsi="Times New Roman" w:cs="Times New Roman"/>
                <w:color w:val="000000"/>
                <w:sz w:val="24"/>
                <w:szCs w:val="24"/>
                <w:lang w:val="en-US"/>
              </w:rPr>
            </w:pPr>
            <w:r w:rsidRPr="00213C53">
              <w:rPr>
                <w:rFonts w:ascii="Times New Roman" w:hAnsi="Times New Roman" w:cs="Times New Roman"/>
                <w:color w:val="000000"/>
                <w:sz w:val="24"/>
                <w:szCs w:val="24"/>
                <w:lang w:val="en-US"/>
              </w:rPr>
              <w:t>36. Analysis of the elasticity of project indicators.</w:t>
            </w:r>
          </w:p>
          <w:p w14:paraId="7EB8FEC0" w14:textId="77777777" w:rsidR="00213C53" w:rsidRPr="00213C53" w:rsidRDefault="00213C53" w:rsidP="00213C53">
            <w:pPr>
              <w:spacing w:after="0" w:line="240" w:lineRule="auto"/>
              <w:rPr>
                <w:rFonts w:ascii="Times New Roman" w:hAnsi="Times New Roman" w:cs="Times New Roman"/>
                <w:color w:val="000000"/>
                <w:sz w:val="24"/>
                <w:szCs w:val="24"/>
                <w:lang w:val="en-US"/>
              </w:rPr>
            </w:pPr>
            <w:r w:rsidRPr="00213C53">
              <w:rPr>
                <w:rFonts w:ascii="Times New Roman" w:hAnsi="Times New Roman" w:cs="Times New Roman"/>
                <w:color w:val="000000"/>
                <w:sz w:val="24"/>
                <w:szCs w:val="24"/>
                <w:lang w:val="en-US"/>
              </w:rPr>
              <w:t>37. Qualitative risk analysis.</w:t>
            </w:r>
          </w:p>
          <w:p w14:paraId="1A120B21" w14:textId="77777777" w:rsidR="00213C53" w:rsidRPr="00213C53" w:rsidRDefault="00213C53" w:rsidP="00213C53">
            <w:pPr>
              <w:spacing w:after="0" w:line="240" w:lineRule="auto"/>
              <w:rPr>
                <w:rFonts w:ascii="Times New Roman" w:hAnsi="Times New Roman" w:cs="Times New Roman"/>
                <w:color w:val="000000"/>
                <w:sz w:val="24"/>
                <w:szCs w:val="24"/>
                <w:lang w:val="en-US"/>
              </w:rPr>
            </w:pPr>
            <w:r w:rsidRPr="00213C53">
              <w:rPr>
                <w:rFonts w:ascii="Times New Roman" w:hAnsi="Times New Roman" w:cs="Times New Roman"/>
                <w:color w:val="000000"/>
                <w:sz w:val="24"/>
                <w:szCs w:val="24"/>
                <w:lang w:val="en-US"/>
              </w:rPr>
              <w:t>38. Quantitative risk analysis.</w:t>
            </w:r>
          </w:p>
          <w:p w14:paraId="4141C2BC" w14:textId="77777777" w:rsidR="00213C53" w:rsidRPr="00213C53" w:rsidRDefault="00213C53" w:rsidP="00213C53">
            <w:pPr>
              <w:spacing w:after="0" w:line="240" w:lineRule="auto"/>
              <w:rPr>
                <w:rFonts w:ascii="Times New Roman" w:hAnsi="Times New Roman" w:cs="Times New Roman"/>
                <w:color w:val="000000"/>
                <w:sz w:val="24"/>
                <w:szCs w:val="24"/>
                <w:lang w:val="en-US"/>
              </w:rPr>
            </w:pPr>
            <w:r w:rsidRPr="00213C53">
              <w:rPr>
                <w:rFonts w:ascii="Times New Roman" w:hAnsi="Times New Roman" w:cs="Times New Roman"/>
                <w:color w:val="000000"/>
                <w:sz w:val="24"/>
                <w:szCs w:val="24"/>
                <w:lang w:val="en-US"/>
              </w:rPr>
              <w:t>39. Evaluation of the project potential.</w:t>
            </w:r>
          </w:p>
          <w:p w14:paraId="27EF77EE" w14:textId="12D886A8" w:rsidR="00260F67" w:rsidRPr="00672447" w:rsidRDefault="00213C53" w:rsidP="00213C53">
            <w:pPr>
              <w:spacing w:after="0" w:line="240" w:lineRule="auto"/>
              <w:rPr>
                <w:sz w:val="24"/>
                <w:szCs w:val="24"/>
                <w:lang w:val="en-US"/>
              </w:rPr>
            </w:pPr>
            <w:r w:rsidRPr="00213C53">
              <w:rPr>
                <w:rFonts w:ascii="Times New Roman" w:hAnsi="Times New Roman" w:cs="Times New Roman"/>
                <w:color w:val="000000"/>
                <w:sz w:val="24"/>
                <w:szCs w:val="24"/>
                <w:lang w:val="en-US"/>
              </w:rPr>
              <w:t>40. Sources of financing of technological projects.</w:t>
            </w:r>
          </w:p>
        </w:tc>
      </w:tr>
      <w:tr w:rsidR="00260F67" w:rsidRPr="00672447" w14:paraId="0DB3C91F" w14:textId="77777777">
        <w:trPr>
          <w:trHeight w:hRule="exact" w:val="277"/>
        </w:trPr>
        <w:tc>
          <w:tcPr>
            <w:tcW w:w="10221" w:type="dxa"/>
            <w:gridSpan w:val="6"/>
            <w:shd w:val="clear" w:color="000000" w:fill="FFFFFF"/>
            <w:tcMar>
              <w:left w:w="34" w:type="dxa"/>
              <w:right w:w="34" w:type="dxa"/>
            </w:tcMar>
          </w:tcPr>
          <w:p w14:paraId="1AB7869C" w14:textId="61B7AD1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6396F6A6" w14:textId="77777777">
        <w:trPr>
          <w:trHeight w:hRule="exact" w:val="138"/>
        </w:trPr>
        <w:tc>
          <w:tcPr>
            <w:tcW w:w="568" w:type="dxa"/>
          </w:tcPr>
          <w:p w14:paraId="45375173" w14:textId="77777777" w:rsidR="00260F67" w:rsidRPr="00672447" w:rsidRDefault="00260F67">
            <w:pPr>
              <w:rPr>
                <w:lang w:val="en-US"/>
              </w:rPr>
            </w:pPr>
          </w:p>
        </w:tc>
        <w:tc>
          <w:tcPr>
            <w:tcW w:w="143" w:type="dxa"/>
          </w:tcPr>
          <w:p w14:paraId="763C828A" w14:textId="77777777" w:rsidR="00260F67" w:rsidRPr="00672447" w:rsidRDefault="00260F67">
            <w:pPr>
              <w:rPr>
                <w:lang w:val="en-US"/>
              </w:rPr>
            </w:pPr>
          </w:p>
        </w:tc>
        <w:tc>
          <w:tcPr>
            <w:tcW w:w="3970" w:type="dxa"/>
          </w:tcPr>
          <w:p w14:paraId="0A68D934" w14:textId="77777777" w:rsidR="00260F67" w:rsidRPr="00672447" w:rsidRDefault="00260F67">
            <w:pPr>
              <w:rPr>
                <w:lang w:val="en-US"/>
              </w:rPr>
            </w:pPr>
          </w:p>
        </w:tc>
        <w:tc>
          <w:tcPr>
            <w:tcW w:w="143" w:type="dxa"/>
          </w:tcPr>
          <w:p w14:paraId="7361571C" w14:textId="77777777" w:rsidR="00260F67" w:rsidRPr="00672447" w:rsidRDefault="00260F67">
            <w:pPr>
              <w:rPr>
                <w:lang w:val="en-US"/>
              </w:rPr>
            </w:pPr>
          </w:p>
        </w:tc>
        <w:tc>
          <w:tcPr>
            <w:tcW w:w="4395" w:type="dxa"/>
          </w:tcPr>
          <w:p w14:paraId="7857C85A" w14:textId="77777777" w:rsidR="00260F67" w:rsidRPr="00672447" w:rsidRDefault="00260F67">
            <w:pPr>
              <w:rPr>
                <w:lang w:val="en-US"/>
              </w:rPr>
            </w:pPr>
          </w:p>
        </w:tc>
        <w:tc>
          <w:tcPr>
            <w:tcW w:w="993" w:type="dxa"/>
          </w:tcPr>
          <w:p w14:paraId="5AAE1636" w14:textId="77777777" w:rsidR="00260F67" w:rsidRPr="00672447" w:rsidRDefault="00260F67">
            <w:pPr>
              <w:rPr>
                <w:lang w:val="en-US"/>
              </w:rPr>
            </w:pPr>
          </w:p>
        </w:tc>
      </w:tr>
      <w:tr w:rsidR="00260F67" w:rsidRPr="00672447" w14:paraId="41D2A63E" w14:textId="77777777">
        <w:trPr>
          <w:trHeight w:hRule="exact" w:val="304"/>
        </w:trPr>
        <w:tc>
          <w:tcPr>
            <w:tcW w:w="10221" w:type="dxa"/>
            <w:gridSpan w:val="6"/>
            <w:shd w:val="clear" w:color="000000" w:fill="FFFFFF"/>
            <w:tcMar>
              <w:left w:w="34" w:type="dxa"/>
              <w:right w:w="34" w:type="dxa"/>
            </w:tcMar>
          </w:tcPr>
          <w:p w14:paraId="318120C3" w14:textId="0828572D"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4E326672" w14:textId="77777777">
        <w:trPr>
          <w:trHeight w:hRule="exact" w:val="277"/>
        </w:trPr>
        <w:tc>
          <w:tcPr>
            <w:tcW w:w="568" w:type="dxa"/>
          </w:tcPr>
          <w:p w14:paraId="4940645A" w14:textId="77777777" w:rsidR="00260F67" w:rsidRPr="00672447" w:rsidRDefault="00260F67">
            <w:pPr>
              <w:rPr>
                <w:lang w:val="en-US"/>
              </w:rPr>
            </w:pPr>
          </w:p>
        </w:tc>
        <w:tc>
          <w:tcPr>
            <w:tcW w:w="143" w:type="dxa"/>
          </w:tcPr>
          <w:p w14:paraId="4656A3A4" w14:textId="77777777" w:rsidR="00260F67" w:rsidRPr="00672447" w:rsidRDefault="00260F67">
            <w:pPr>
              <w:rPr>
                <w:lang w:val="en-US"/>
              </w:rPr>
            </w:pPr>
          </w:p>
        </w:tc>
        <w:tc>
          <w:tcPr>
            <w:tcW w:w="3970" w:type="dxa"/>
          </w:tcPr>
          <w:p w14:paraId="04D0A758" w14:textId="77777777" w:rsidR="00260F67" w:rsidRPr="00672447" w:rsidRDefault="00260F67">
            <w:pPr>
              <w:rPr>
                <w:lang w:val="en-US"/>
              </w:rPr>
            </w:pPr>
          </w:p>
        </w:tc>
        <w:tc>
          <w:tcPr>
            <w:tcW w:w="143" w:type="dxa"/>
          </w:tcPr>
          <w:p w14:paraId="53B08980" w14:textId="77777777" w:rsidR="00260F67" w:rsidRPr="00672447" w:rsidRDefault="00260F67">
            <w:pPr>
              <w:rPr>
                <w:lang w:val="en-US"/>
              </w:rPr>
            </w:pPr>
          </w:p>
        </w:tc>
        <w:tc>
          <w:tcPr>
            <w:tcW w:w="4395" w:type="dxa"/>
          </w:tcPr>
          <w:p w14:paraId="3697C59F" w14:textId="77777777" w:rsidR="00260F67" w:rsidRPr="00672447" w:rsidRDefault="00260F67">
            <w:pPr>
              <w:rPr>
                <w:lang w:val="en-US"/>
              </w:rPr>
            </w:pPr>
          </w:p>
        </w:tc>
        <w:tc>
          <w:tcPr>
            <w:tcW w:w="993" w:type="dxa"/>
          </w:tcPr>
          <w:p w14:paraId="77854198" w14:textId="77777777" w:rsidR="00260F67" w:rsidRPr="00672447" w:rsidRDefault="00260F67">
            <w:pPr>
              <w:rPr>
                <w:lang w:val="en-US"/>
              </w:rPr>
            </w:pPr>
          </w:p>
        </w:tc>
      </w:tr>
      <w:tr w:rsidR="00260F67" w:rsidRPr="00672447" w14:paraId="19900C76" w14:textId="77777777">
        <w:trPr>
          <w:trHeight w:hRule="exact" w:val="680"/>
        </w:trPr>
        <w:tc>
          <w:tcPr>
            <w:tcW w:w="10221" w:type="dxa"/>
            <w:gridSpan w:val="6"/>
            <w:shd w:val="clear" w:color="000000" w:fill="FFFFFF"/>
            <w:tcMar>
              <w:left w:w="34" w:type="dxa"/>
              <w:right w:w="34" w:type="dxa"/>
            </w:tcMar>
          </w:tcPr>
          <w:p w14:paraId="7E90F190" w14:textId="1A5FD387"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650F5A26" w14:textId="77777777">
        <w:trPr>
          <w:trHeight w:hRule="exact" w:val="138"/>
        </w:trPr>
        <w:tc>
          <w:tcPr>
            <w:tcW w:w="568" w:type="dxa"/>
          </w:tcPr>
          <w:p w14:paraId="463ADB1E" w14:textId="77777777" w:rsidR="00260F67" w:rsidRPr="00672447" w:rsidRDefault="00260F67">
            <w:pPr>
              <w:rPr>
                <w:lang w:val="en-US"/>
              </w:rPr>
            </w:pPr>
          </w:p>
        </w:tc>
        <w:tc>
          <w:tcPr>
            <w:tcW w:w="143" w:type="dxa"/>
          </w:tcPr>
          <w:p w14:paraId="5AF4D5FA" w14:textId="77777777" w:rsidR="00260F67" w:rsidRPr="00672447" w:rsidRDefault="00260F67">
            <w:pPr>
              <w:rPr>
                <w:lang w:val="en-US"/>
              </w:rPr>
            </w:pPr>
          </w:p>
        </w:tc>
        <w:tc>
          <w:tcPr>
            <w:tcW w:w="3970" w:type="dxa"/>
          </w:tcPr>
          <w:p w14:paraId="7DC1CDFB" w14:textId="77777777" w:rsidR="00260F67" w:rsidRPr="00672447" w:rsidRDefault="00260F67">
            <w:pPr>
              <w:rPr>
                <w:lang w:val="en-US"/>
              </w:rPr>
            </w:pPr>
          </w:p>
        </w:tc>
        <w:tc>
          <w:tcPr>
            <w:tcW w:w="143" w:type="dxa"/>
          </w:tcPr>
          <w:p w14:paraId="0F08012F" w14:textId="77777777" w:rsidR="00260F67" w:rsidRPr="00672447" w:rsidRDefault="00260F67">
            <w:pPr>
              <w:rPr>
                <w:lang w:val="en-US"/>
              </w:rPr>
            </w:pPr>
          </w:p>
        </w:tc>
        <w:tc>
          <w:tcPr>
            <w:tcW w:w="4395" w:type="dxa"/>
          </w:tcPr>
          <w:p w14:paraId="41222A3C" w14:textId="77777777" w:rsidR="00260F67" w:rsidRPr="00672447" w:rsidRDefault="00260F67">
            <w:pPr>
              <w:rPr>
                <w:lang w:val="en-US"/>
              </w:rPr>
            </w:pPr>
          </w:p>
        </w:tc>
        <w:tc>
          <w:tcPr>
            <w:tcW w:w="993" w:type="dxa"/>
          </w:tcPr>
          <w:p w14:paraId="56BB288C" w14:textId="77777777" w:rsidR="00260F67" w:rsidRPr="00672447" w:rsidRDefault="00260F67">
            <w:pPr>
              <w:rPr>
                <w:lang w:val="en-US"/>
              </w:rPr>
            </w:pPr>
          </w:p>
        </w:tc>
      </w:tr>
      <w:tr w:rsidR="00260F67" w:rsidRPr="00672447" w14:paraId="09876C23" w14:textId="77777777">
        <w:trPr>
          <w:trHeight w:hRule="exact" w:val="277"/>
        </w:trPr>
        <w:tc>
          <w:tcPr>
            <w:tcW w:w="10221" w:type="dxa"/>
            <w:gridSpan w:val="6"/>
            <w:shd w:val="clear" w:color="000000" w:fill="FFFFFF"/>
            <w:tcMar>
              <w:left w:w="34" w:type="dxa"/>
              <w:right w:w="34" w:type="dxa"/>
            </w:tcMar>
          </w:tcPr>
          <w:p w14:paraId="19025519" w14:textId="472DA978"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0BBD57E7" w14:textId="77777777">
        <w:trPr>
          <w:trHeight w:hRule="exact" w:val="41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4C3C34" w14:textId="780C4E05"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AE674A" w14:textId="02AD470B"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1DCF9406" w14:textId="77777777" w:rsidTr="001F5D42">
        <w:trPr>
          <w:trHeight w:hRule="exact" w:val="1046"/>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E20079" w14:textId="4163D695"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390DB4" w14:textId="1D3F4B9E"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2EB10FBB" w14:textId="77777777">
        <w:trPr>
          <w:trHeight w:hRule="exact" w:val="1125"/>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6E77BB" w14:textId="7974FE99"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classroom</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F41AB4" w14:textId="1C7FB586"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multimedia equipment, specialized furniture.</w:t>
            </w:r>
          </w:p>
        </w:tc>
      </w:tr>
      <w:tr w:rsidR="00260F67" w:rsidRPr="00672447" w14:paraId="5E82FCFA" w14:textId="77777777" w:rsidTr="001F5D42">
        <w:trPr>
          <w:trHeight w:hRule="exact" w:val="1587"/>
        </w:trPr>
        <w:tc>
          <w:tcPr>
            <w:tcW w:w="48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B55671" w14:textId="786E5432"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C22144" w14:textId="087307C9"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176E466F" w14:textId="77777777">
        <w:trPr>
          <w:trHeight w:hRule="exact" w:val="138"/>
        </w:trPr>
        <w:tc>
          <w:tcPr>
            <w:tcW w:w="568" w:type="dxa"/>
          </w:tcPr>
          <w:p w14:paraId="622FE367" w14:textId="77777777" w:rsidR="00260F67" w:rsidRPr="00672447" w:rsidRDefault="00260F67">
            <w:pPr>
              <w:rPr>
                <w:lang w:val="en-US"/>
              </w:rPr>
            </w:pPr>
          </w:p>
        </w:tc>
        <w:tc>
          <w:tcPr>
            <w:tcW w:w="143" w:type="dxa"/>
          </w:tcPr>
          <w:p w14:paraId="6233C56D" w14:textId="77777777" w:rsidR="00260F67" w:rsidRPr="00672447" w:rsidRDefault="00260F67">
            <w:pPr>
              <w:rPr>
                <w:lang w:val="en-US"/>
              </w:rPr>
            </w:pPr>
          </w:p>
        </w:tc>
        <w:tc>
          <w:tcPr>
            <w:tcW w:w="3970" w:type="dxa"/>
          </w:tcPr>
          <w:p w14:paraId="7729CCB9" w14:textId="77777777" w:rsidR="00260F67" w:rsidRPr="00672447" w:rsidRDefault="00260F67">
            <w:pPr>
              <w:rPr>
                <w:lang w:val="en-US"/>
              </w:rPr>
            </w:pPr>
          </w:p>
        </w:tc>
        <w:tc>
          <w:tcPr>
            <w:tcW w:w="143" w:type="dxa"/>
          </w:tcPr>
          <w:p w14:paraId="199FC527" w14:textId="77777777" w:rsidR="00260F67" w:rsidRPr="00672447" w:rsidRDefault="00260F67">
            <w:pPr>
              <w:rPr>
                <w:lang w:val="en-US"/>
              </w:rPr>
            </w:pPr>
          </w:p>
        </w:tc>
        <w:tc>
          <w:tcPr>
            <w:tcW w:w="4395" w:type="dxa"/>
          </w:tcPr>
          <w:p w14:paraId="215B2B08" w14:textId="77777777" w:rsidR="00260F67" w:rsidRPr="00672447" w:rsidRDefault="00260F67">
            <w:pPr>
              <w:rPr>
                <w:lang w:val="en-US"/>
              </w:rPr>
            </w:pPr>
          </w:p>
        </w:tc>
        <w:tc>
          <w:tcPr>
            <w:tcW w:w="993" w:type="dxa"/>
          </w:tcPr>
          <w:p w14:paraId="418E9EC8" w14:textId="77777777" w:rsidR="00260F67" w:rsidRPr="00672447" w:rsidRDefault="00260F67">
            <w:pPr>
              <w:rPr>
                <w:lang w:val="en-US"/>
              </w:rPr>
            </w:pPr>
          </w:p>
        </w:tc>
      </w:tr>
      <w:tr w:rsidR="00260F67" w:rsidRPr="00672447" w14:paraId="5BFE9B40" w14:textId="77777777">
        <w:trPr>
          <w:trHeight w:hRule="exact" w:val="277"/>
        </w:trPr>
        <w:tc>
          <w:tcPr>
            <w:tcW w:w="10221" w:type="dxa"/>
            <w:gridSpan w:val="6"/>
            <w:shd w:val="clear" w:color="000000" w:fill="FFFFFF"/>
            <w:tcMar>
              <w:left w:w="34" w:type="dxa"/>
              <w:right w:w="34" w:type="dxa"/>
            </w:tcMar>
          </w:tcPr>
          <w:p w14:paraId="7C90D9C0" w14:textId="2F4B3B3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01D8A995" w14:textId="77777777">
        <w:trPr>
          <w:trHeight w:hRule="exact" w:val="285"/>
        </w:trPr>
        <w:tc>
          <w:tcPr>
            <w:tcW w:w="582" w:type="dxa"/>
            <w:shd w:val="clear" w:color="000000" w:fill="FFFFFF"/>
            <w:tcMar>
              <w:left w:w="34" w:type="dxa"/>
              <w:right w:w="34" w:type="dxa"/>
            </w:tcMar>
          </w:tcPr>
          <w:p w14:paraId="5196D3D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224AE1E3" w14:textId="77777777" w:rsidR="00260F67" w:rsidRPr="00672447" w:rsidRDefault="00260F67">
            <w:pPr>
              <w:rPr>
                <w:lang w:val="en-US"/>
              </w:rPr>
            </w:pPr>
          </w:p>
        </w:tc>
        <w:tc>
          <w:tcPr>
            <w:tcW w:w="9512" w:type="dxa"/>
            <w:gridSpan w:val="4"/>
            <w:shd w:val="clear" w:color="000000" w:fill="FFFFFF"/>
            <w:tcMar>
              <w:left w:w="34" w:type="dxa"/>
              <w:right w:w="34" w:type="dxa"/>
            </w:tcMar>
          </w:tcPr>
          <w:p w14:paraId="2DC88D12" w14:textId="2F9EC2C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36B4B429" w14:textId="77777777">
        <w:trPr>
          <w:trHeight w:hRule="exact" w:val="285"/>
        </w:trPr>
        <w:tc>
          <w:tcPr>
            <w:tcW w:w="582" w:type="dxa"/>
            <w:shd w:val="clear" w:color="000000" w:fill="FFFFFF"/>
            <w:tcMar>
              <w:left w:w="34" w:type="dxa"/>
              <w:right w:w="34" w:type="dxa"/>
            </w:tcMar>
          </w:tcPr>
          <w:p w14:paraId="6FEE7BE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2B13AD9A" w14:textId="77777777" w:rsidR="00260F67" w:rsidRPr="00672447" w:rsidRDefault="00260F67">
            <w:pPr>
              <w:rPr>
                <w:lang w:val="en-US"/>
              </w:rPr>
            </w:pPr>
          </w:p>
        </w:tc>
        <w:tc>
          <w:tcPr>
            <w:tcW w:w="9512" w:type="dxa"/>
            <w:gridSpan w:val="4"/>
            <w:shd w:val="clear" w:color="000000" w:fill="FFFFFF"/>
            <w:tcMar>
              <w:left w:w="34" w:type="dxa"/>
              <w:right w:w="34" w:type="dxa"/>
            </w:tcMar>
          </w:tcPr>
          <w:p w14:paraId="2CF7BA59" w14:textId="1539F8F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2809369F" w14:textId="77777777">
        <w:trPr>
          <w:trHeight w:hRule="exact" w:val="285"/>
        </w:trPr>
        <w:tc>
          <w:tcPr>
            <w:tcW w:w="582" w:type="dxa"/>
            <w:shd w:val="clear" w:color="000000" w:fill="FFFFFF"/>
            <w:tcMar>
              <w:left w:w="34" w:type="dxa"/>
              <w:right w:w="34" w:type="dxa"/>
            </w:tcMar>
          </w:tcPr>
          <w:p w14:paraId="4D705BD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6A8023DD" w14:textId="77777777" w:rsidR="00260F67" w:rsidRPr="00672447" w:rsidRDefault="00260F67">
            <w:pPr>
              <w:rPr>
                <w:lang w:val="en-US"/>
              </w:rPr>
            </w:pPr>
          </w:p>
        </w:tc>
        <w:tc>
          <w:tcPr>
            <w:tcW w:w="9512" w:type="dxa"/>
            <w:gridSpan w:val="4"/>
            <w:shd w:val="clear" w:color="000000" w:fill="FFFFFF"/>
            <w:tcMar>
              <w:left w:w="34" w:type="dxa"/>
              <w:right w:w="34" w:type="dxa"/>
            </w:tcMar>
          </w:tcPr>
          <w:p w14:paraId="50ECD08B" w14:textId="24119AA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Python. </w:t>
            </w:r>
            <w:r w:rsidR="00D72F4F">
              <w:rPr>
                <w:rFonts w:ascii="Times New Roman" w:hAnsi="Times New Roman" w:cs="Times New Roman"/>
                <w:color w:val="000000"/>
                <w:sz w:val="24"/>
                <w:szCs w:val="24"/>
                <w:lang w:val="en-US"/>
              </w:rPr>
              <w:t xml:space="preserve">Free software </w:t>
            </w:r>
            <w:r w:rsidRPr="00672447">
              <w:rPr>
                <w:rFonts w:ascii="Times New Roman" w:hAnsi="Times New Roman" w:cs="Times New Roman"/>
                <w:color w:val="000000"/>
                <w:sz w:val="24"/>
                <w:szCs w:val="24"/>
                <w:lang w:val="en-US"/>
              </w:rPr>
              <w:t>(</w:t>
            </w:r>
            <w:r w:rsidR="00D72F4F">
              <w:rPr>
                <w:rFonts w:ascii="Times New Roman" w:hAnsi="Times New Roman" w:cs="Times New Roman"/>
                <w:color w:val="000000"/>
                <w:sz w:val="24"/>
                <w:szCs w:val="24"/>
                <w:lang w:val="en-US"/>
              </w:rPr>
              <w:t>License</w:t>
            </w:r>
            <w:r w:rsidRPr="00672447">
              <w:rPr>
                <w:rFonts w:ascii="Times New Roman" w:hAnsi="Times New Roman" w:cs="Times New Roman"/>
                <w:color w:val="000000"/>
                <w:sz w:val="24"/>
                <w:szCs w:val="24"/>
                <w:lang w:val="en-US"/>
              </w:rPr>
              <w:t xml:space="preserve"> PSFL)</w:t>
            </w:r>
          </w:p>
        </w:tc>
      </w:tr>
      <w:tr w:rsidR="00260F67" w:rsidRPr="00672447" w14:paraId="62FE25E7" w14:textId="77777777">
        <w:trPr>
          <w:trHeight w:hRule="exact" w:val="555"/>
        </w:trPr>
        <w:tc>
          <w:tcPr>
            <w:tcW w:w="582" w:type="dxa"/>
            <w:shd w:val="clear" w:color="000000" w:fill="FFFFFF"/>
            <w:tcMar>
              <w:left w:w="34" w:type="dxa"/>
              <w:right w:w="34" w:type="dxa"/>
            </w:tcMar>
          </w:tcPr>
          <w:p w14:paraId="0481283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3" w:type="dxa"/>
          </w:tcPr>
          <w:p w14:paraId="69F161A8" w14:textId="77777777" w:rsidR="00260F67" w:rsidRPr="00672447" w:rsidRDefault="00260F67">
            <w:pPr>
              <w:rPr>
                <w:lang w:val="en-US"/>
              </w:rPr>
            </w:pPr>
          </w:p>
        </w:tc>
        <w:tc>
          <w:tcPr>
            <w:tcW w:w="9512" w:type="dxa"/>
            <w:gridSpan w:val="4"/>
            <w:shd w:val="clear" w:color="000000" w:fill="FFFFFF"/>
            <w:tcMar>
              <w:left w:w="34" w:type="dxa"/>
              <w:right w:w="34" w:type="dxa"/>
            </w:tcMar>
          </w:tcPr>
          <w:p w14:paraId="6C3C5E64" w14:textId="4B8FEEF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Visual Studio Community. </w:t>
            </w:r>
            <w:r w:rsidR="00D72F4F">
              <w:rPr>
                <w:rFonts w:ascii="Times New Roman" w:hAnsi="Times New Roman" w:cs="Times New Roman"/>
                <w:color w:val="000000"/>
                <w:sz w:val="24"/>
                <w:szCs w:val="24"/>
                <w:lang w:val="en-US"/>
              </w:rPr>
              <w:t xml:space="preserve">Free software </w:t>
            </w:r>
            <w:r w:rsidRPr="00672447">
              <w:rPr>
                <w:rFonts w:ascii="Times New Roman" w:hAnsi="Times New Roman" w:cs="Times New Roman"/>
                <w:color w:val="000000"/>
                <w:sz w:val="24"/>
                <w:szCs w:val="24"/>
                <w:lang w:val="en-US"/>
              </w:rPr>
              <w:t>(</w:t>
            </w:r>
            <w:r w:rsidR="00D72F4F">
              <w:rPr>
                <w:rFonts w:ascii="Times New Roman" w:hAnsi="Times New Roman" w:cs="Times New Roman"/>
                <w:color w:val="000000"/>
                <w:sz w:val="24"/>
                <w:szCs w:val="24"/>
                <w:lang w:val="en-US"/>
              </w:rPr>
              <w:t>License</w:t>
            </w:r>
            <w:r w:rsidRPr="00672447">
              <w:rPr>
                <w:rFonts w:ascii="Times New Roman" w:hAnsi="Times New Roman" w:cs="Times New Roman"/>
                <w:color w:val="000000"/>
                <w:sz w:val="24"/>
                <w:szCs w:val="24"/>
                <w:lang w:val="en-US"/>
              </w:rPr>
              <w:t xml:space="preserve"> Microsoft EULA)</w:t>
            </w:r>
          </w:p>
        </w:tc>
      </w:tr>
      <w:tr w:rsidR="00260F67" w:rsidRPr="00672447" w14:paraId="30F91369" w14:textId="77777777">
        <w:trPr>
          <w:trHeight w:hRule="exact" w:val="285"/>
        </w:trPr>
        <w:tc>
          <w:tcPr>
            <w:tcW w:w="582" w:type="dxa"/>
            <w:shd w:val="clear" w:color="000000" w:fill="FFFFFF"/>
            <w:tcMar>
              <w:left w:w="34" w:type="dxa"/>
              <w:right w:w="34" w:type="dxa"/>
            </w:tcMar>
          </w:tcPr>
          <w:p w14:paraId="4B00E74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43" w:type="dxa"/>
          </w:tcPr>
          <w:p w14:paraId="7CB4AEBB" w14:textId="77777777" w:rsidR="00260F67" w:rsidRPr="00672447" w:rsidRDefault="00260F67">
            <w:pPr>
              <w:rPr>
                <w:lang w:val="en-US"/>
              </w:rPr>
            </w:pPr>
          </w:p>
        </w:tc>
        <w:tc>
          <w:tcPr>
            <w:tcW w:w="9512" w:type="dxa"/>
            <w:gridSpan w:val="4"/>
            <w:shd w:val="clear" w:color="000000" w:fill="FFFFFF"/>
            <w:tcMar>
              <w:left w:w="34" w:type="dxa"/>
              <w:right w:w="34" w:type="dxa"/>
            </w:tcMar>
          </w:tcPr>
          <w:p w14:paraId="3AA04162" w14:textId="7A58A26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Apache Hadoop. </w:t>
            </w:r>
            <w:r w:rsidR="00D72F4F">
              <w:rPr>
                <w:rFonts w:ascii="Times New Roman" w:hAnsi="Times New Roman" w:cs="Times New Roman"/>
                <w:color w:val="000000"/>
                <w:sz w:val="24"/>
                <w:szCs w:val="24"/>
                <w:lang w:val="en-US"/>
              </w:rPr>
              <w:t xml:space="preserve">Free software </w:t>
            </w:r>
            <w:r w:rsidRPr="00672447">
              <w:rPr>
                <w:rFonts w:ascii="Times New Roman" w:hAnsi="Times New Roman" w:cs="Times New Roman"/>
                <w:color w:val="000000"/>
                <w:sz w:val="24"/>
                <w:szCs w:val="24"/>
                <w:lang w:val="en-US"/>
              </w:rPr>
              <w:t>(</w:t>
            </w:r>
            <w:r w:rsidR="00D72F4F">
              <w:rPr>
                <w:rFonts w:ascii="Times New Roman" w:hAnsi="Times New Roman" w:cs="Times New Roman"/>
                <w:color w:val="000000"/>
                <w:sz w:val="24"/>
                <w:szCs w:val="24"/>
                <w:lang w:val="en-US"/>
              </w:rPr>
              <w:t>License</w:t>
            </w:r>
            <w:r w:rsidRPr="00672447">
              <w:rPr>
                <w:rFonts w:ascii="Times New Roman" w:hAnsi="Times New Roman" w:cs="Times New Roman"/>
                <w:color w:val="000000"/>
                <w:sz w:val="24"/>
                <w:szCs w:val="24"/>
                <w:lang w:val="en-US"/>
              </w:rPr>
              <w:t xml:space="preserve"> Apache </w:t>
            </w:r>
            <w:r w:rsidR="00D72F4F">
              <w:rPr>
                <w:rFonts w:ascii="Times New Roman" w:hAnsi="Times New Roman" w:cs="Times New Roman"/>
                <w:color w:val="000000"/>
                <w:sz w:val="24"/>
                <w:szCs w:val="24"/>
                <w:lang w:val="en-US"/>
              </w:rPr>
              <w:t>License</w:t>
            </w:r>
            <w:r w:rsidRPr="00672447">
              <w:rPr>
                <w:rFonts w:ascii="Times New Roman" w:hAnsi="Times New Roman" w:cs="Times New Roman"/>
                <w:color w:val="000000"/>
                <w:sz w:val="24"/>
                <w:szCs w:val="24"/>
                <w:lang w:val="en-US"/>
              </w:rPr>
              <w:t xml:space="preserve"> 2.0)</w:t>
            </w:r>
          </w:p>
        </w:tc>
      </w:tr>
      <w:tr w:rsidR="00260F67" w:rsidRPr="00672447" w14:paraId="653E783A" w14:textId="77777777">
        <w:trPr>
          <w:trHeight w:hRule="exact" w:val="285"/>
        </w:trPr>
        <w:tc>
          <w:tcPr>
            <w:tcW w:w="582" w:type="dxa"/>
            <w:shd w:val="clear" w:color="000000" w:fill="FFFFFF"/>
            <w:tcMar>
              <w:left w:w="34" w:type="dxa"/>
              <w:right w:w="34" w:type="dxa"/>
            </w:tcMar>
          </w:tcPr>
          <w:p w14:paraId="5E6A6F9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43" w:type="dxa"/>
          </w:tcPr>
          <w:p w14:paraId="3447185E" w14:textId="77777777" w:rsidR="00260F67" w:rsidRPr="00672447" w:rsidRDefault="00260F67">
            <w:pPr>
              <w:rPr>
                <w:lang w:val="en-US"/>
              </w:rPr>
            </w:pPr>
          </w:p>
        </w:tc>
        <w:tc>
          <w:tcPr>
            <w:tcW w:w="9512" w:type="dxa"/>
            <w:gridSpan w:val="4"/>
            <w:shd w:val="clear" w:color="000000" w:fill="FFFFFF"/>
            <w:tcMar>
              <w:left w:w="34" w:type="dxa"/>
              <w:right w:w="34" w:type="dxa"/>
            </w:tcMar>
          </w:tcPr>
          <w:p w14:paraId="267EB04E" w14:textId="2539729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Apache Hive. </w:t>
            </w:r>
            <w:r w:rsidR="00D72F4F">
              <w:rPr>
                <w:rFonts w:ascii="Times New Roman" w:hAnsi="Times New Roman" w:cs="Times New Roman"/>
                <w:color w:val="000000"/>
                <w:sz w:val="24"/>
                <w:szCs w:val="24"/>
                <w:lang w:val="en-US"/>
              </w:rPr>
              <w:t xml:space="preserve">Free software </w:t>
            </w:r>
            <w:r w:rsidRPr="00672447">
              <w:rPr>
                <w:rFonts w:ascii="Times New Roman" w:hAnsi="Times New Roman" w:cs="Times New Roman"/>
                <w:color w:val="000000"/>
                <w:sz w:val="24"/>
                <w:szCs w:val="24"/>
                <w:lang w:val="en-US"/>
              </w:rPr>
              <w:t>(</w:t>
            </w:r>
            <w:r w:rsidR="00D72F4F">
              <w:rPr>
                <w:rFonts w:ascii="Times New Roman" w:hAnsi="Times New Roman" w:cs="Times New Roman"/>
                <w:color w:val="000000"/>
                <w:sz w:val="24"/>
                <w:szCs w:val="24"/>
                <w:lang w:val="en-US"/>
              </w:rPr>
              <w:t>License</w:t>
            </w:r>
            <w:r w:rsidRPr="00672447">
              <w:rPr>
                <w:rFonts w:ascii="Times New Roman" w:hAnsi="Times New Roman" w:cs="Times New Roman"/>
                <w:color w:val="000000"/>
                <w:sz w:val="24"/>
                <w:szCs w:val="24"/>
                <w:lang w:val="en-US"/>
              </w:rPr>
              <w:t xml:space="preserve"> Apache </w:t>
            </w:r>
            <w:r w:rsidR="00D72F4F">
              <w:rPr>
                <w:rFonts w:ascii="Times New Roman" w:hAnsi="Times New Roman" w:cs="Times New Roman"/>
                <w:color w:val="000000"/>
                <w:sz w:val="24"/>
                <w:szCs w:val="24"/>
                <w:lang w:val="en-US"/>
              </w:rPr>
              <w:t>License</w:t>
            </w:r>
            <w:r w:rsidRPr="00672447">
              <w:rPr>
                <w:rFonts w:ascii="Times New Roman" w:hAnsi="Times New Roman" w:cs="Times New Roman"/>
                <w:color w:val="000000"/>
                <w:sz w:val="24"/>
                <w:szCs w:val="24"/>
                <w:lang w:val="en-US"/>
              </w:rPr>
              <w:t xml:space="preserve"> 2.0)</w:t>
            </w:r>
          </w:p>
        </w:tc>
      </w:tr>
      <w:tr w:rsidR="00260F67" w:rsidRPr="00672447" w14:paraId="534848D7" w14:textId="77777777">
        <w:trPr>
          <w:trHeight w:hRule="exact" w:val="285"/>
        </w:trPr>
        <w:tc>
          <w:tcPr>
            <w:tcW w:w="582" w:type="dxa"/>
            <w:shd w:val="clear" w:color="000000" w:fill="FFFFFF"/>
            <w:tcMar>
              <w:left w:w="34" w:type="dxa"/>
              <w:right w:w="34" w:type="dxa"/>
            </w:tcMar>
          </w:tcPr>
          <w:p w14:paraId="2897256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43" w:type="dxa"/>
          </w:tcPr>
          <w:p w14:paraId="4981F20C" w14:textId="77777777" w:rsidR="00260F67" w:rsidRPr="00672447" w:rsidRDefault="00260F67">
            <w:pPr>
              <w:rPr>
                <w:lang w:val="en-US"/>
              </w:rPr>
            </w:pPr>
          </w:p>
        </w:tc>
        <w:tc>
          <w:tcPr>
            <w:tcW w:w="9512" w:type="dxa"/>
            <w:gridSpan w:val="4"/>
            <w:shd w:val="clear" w:color="000000" w:fill="FFFFFF"/>
            <w:tcMar>
              <w:left w:w="34" w:type="dxa"/>
              <w:right w:w="34" w:type="dxa"/>
            </w:tcMar>
          </w:tcPr>
          <w:p w14:paraId="192FA136" w14:textId="55D0F6A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Apache Spark. </w:t>
            </w:r>
            <w:r w:rsidR="00D72F4F">
              <w:rPr>
                <w:rFonts w:ascii="Times New Roman" w:hAnsi="Times New Roman" w:cs="Times New Roman"/>
                <w:color w:val="000000"/>
                <w:sz w:val="24"/>
                <w:szCs w:val="24"/>
                <w:lang w:val="en-US"/>
              </w:rPr>
              <w:t xml:space="preserve">Free software </w:t>
            </w:r>
            <w:r w:rsidRPr="00672447">
              <w:rPr>
                <w:rFonts w:ascii="Times New Roman" w:hAnsi="Times New Roman" w:cs="Times New Roman"/>
                <w:color w:val="000000"/>
                <w:sz w:val="24"/>
                <w:szCs w:val="24"/>
                <w:lang w:val="en-US"/>
              </w:rPr>
              <w:t>(</w:t>
            </w:r>
            <w:r w:rsidR="00D72F4F">
              <w:rPr>
                <w:rFonts w:ascii="Times New Roman" w:hAnsi="Times New Roman" w:cs="Times New Roman"/>
                <w:color w:val="000000"/>
                <w:sz w:val="24"/>
                <w:szCs w:val="24"/>
                <w:lang w:val="en-US"/>
              </w:rPr>
              <w:t>License</w:t>
            </w:r>
            <w:r w:rsidRPr="00672447">
              <w:rPr>
                <w:rFonts w:ascii="Times New Roman" w:hAnsi="Times New Roman" w:cs="Times New Roman"/>
                <w:color w:val="000000"/>
                <w:sz w:val="24"/>
                <w:szCs w:val="24"/>
                <w:lang w:val="en-US"/>
              </w:rPr>
              <w:t xml:space="preserve"> Apache </w:t>
            </w:r>
            <w:r w:rsidR="00D72F4F">
              <w:rPr>
                <w:rFonts w:ascii="Times New Roman" w:hAnsi="Times New Roman" w:cs="Times New Roman"/>
                <w:color w:val="000000"/>
                <w:sz w:val="24"/>
                <w:szCs w:val="24"/>
                <w:lang w:val="en-US"/>
              </w:rPr>
              <w:t>License</w:t>
            </w:r>
            <w:r w:rsidRPr="00672447">
              <w:rPr>
                <w:rFonts w:ascii="Times New Roman" w:hAnsi="Times New Roman" w:cs="Times New Roman"/>
                <w:color w:val="000000"/>
                <w:sz w:val="24"/>
                <w:szCs w:val="24"/>
                <w:lang w:val="en-US"/>
              </w:rPr>
              <w:t xml:space="preserve"> 2.0)</w:t>
            </w:r>
          </w:p>
        </w:tc>
      </w:tr>
      <w:tr w:rsidR="00260F67" w:rsidRPr="00672447" w14:paraId="4FBA40AE" w14:textId="77777777">
        <w:trPr>
          <w:trHeight w:hRule="exact" w:val="138"/>
        </w:trPr>
        <w:tc>
          <w:tcPr>
            <w:tcW w:w="568" w:type="dxa"/>
          </w:tcPr>
          <w:p w14:paraId="171F511A" w14:textId="77777777" w:rsidR="00260F67" w:rsidRPr="00672447" w:rsidRDefault="00260F67">
            <w:pPr>
              <w:rPr>
                <w:lang w:val="en-US"/>
              </w:rPr>
            </w:pPr>
          </w:p>
        </w:tc>
        <w:tc>
          <w:tcPr>
            <w:tcW w:w="143" w:type="dxa"/>
          </w:tcPr>
          <w:p w14:paraId="277702A0" w14:textId="77777777" w:rsidR="00260F67" w:rsidRPr="00672447" w:rsidRDefault="00260F67">
            <w:pPr>
              <w:rPr>
                <w:lang w:val="en-US"/>
              </w:rPr>
            </w:pPr>
          </w:p>
        </w:tc>
        <w:tc>
          <w:tcPr>
            <w:tcW w:w="3970" w:type="dxa"/>
          </w:tcPr>
          <w:p w14:paraId="1BAC8619" w14:textId="77777777" w:rsidR="00260F67" w:rsidRPr="00672447" w:rsidRDefault="00260F67">
            <w:pPr>
              <w:rPr>
                <w:lang w:val="en-US"/>
              </w:rPr>
            </w:pPr>
          </w:p>
        </w:tc>
        <w:tc>
          <w:tcPr>
            <w:tcW w:w="143" w:type="dxa"/>
          </w:tcPr>
          <w:p w14:paraId="44A13BFB" w14:textId="77777777" w:rsidR="00260F67" w:rsidRPr="00672447" w:rsidRDefault="00260F67">
            <w:pPr>
              <w:rPr>
                <w:lang w:val="en-US"/>
              </w:rPr>
            </w:pPr>
          </w:p>
        </w:tc>
        <w:tc>
          <w:tcPr>
            <w:tcW w:w="4395" w:type="dxa"/>
          </w:tcPr>
          <w:p w14:paraId="7886F049" w14:textId="77777777" w:rsidR="00260F67" w:rsidRPr="00672447" w:rsidRDefault="00260F67">
            <w:pPr>
              <w:rPr>
                <w:lang w:val="en-US"/>
              </w:rPr>
            </w:pPr>
          </w:p>
        </w:tc>
        <w:tc>
          <w:tcPr>
            <w:tcW w:w="993" w:type="dxa"/>
          </w:tcPr>
          <w:p w14:paraId="6BBD1422" w14:textId="77777777" w:rsidR="00260F67" w:rsidRPr="00672447" w:rsidRDefault="00260F67">
            <w:pPr>
              <w:rPr>
                <w:lang w:val="en-US"/>
              </w:rPr>
            </w:pPr>
          </w:p>
        </w:tc>
      </w:tr>
      <w:tr w:rsidR="00260F67" w:rsidRPr="00672447" w14:paraId="1B1F0EEA" w14:textId="77777777">
        <w:trPr>
          <w:trHeight w:hRule="exact" w:val="277"/>
        </w:trPr>
        <w:tc>
          <w:tcPr>
            <w:tcW w:w="10221" w:type="dxa"/>
            <w:gridSpan w:val="6"/>
            <w:shd w:val="clear" w:color="000000" w:fill="FFFFFF"/>
            <w:tcMar>
              <w:left w:w="34" w:type="dxa"/>
              <w:right w:w="34" w:type="dxa"/>
            </w:tcMar>
          </w:tcPr>
          <w:p w14:paraId="37503571" w14:textId="5C9ADAF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42A39AF5" w14:textId="77777777">
        <w:trPr>
          <w:trHeight w:hRule="exact" w:val="138"/>
        </w:trPr>
        <w:tc>
          <w:tcPr>
            <w:tcW w:w="568" w:type="dxa"/>
          </w:tcPr>
          <w:p w14:paraId="118BD8D7" w14:textId="77777777" w:rsidR="00260F67" w:rsidRPr="00672447" w:rsidRDefault="00260F67">
            <w:pPr>
              <w:rPr>
                <w:lang w:val="en-US"/>
              </w:rPr>
            </w:pPr>
          </w:p>
        </w:tc>
        <w:tc>
          <w:tcPr>
            <w:tcW w:w="143" w:type="dxa"/>
          </w:tcPr>
          <w:p w14:paraId="3D0A5B90" w14:textId="77777777" w:rsidR="00260F67" w:rsidRPr="00672447" w:rsidRDefault="00260F67">
            <w:pPr>
              <w:rPr>
                <w:lang w:val="en-US"/>
              </w:rPr>
            </w:pPr>
          </w:p>
        </w:tc>
        <w:tc>
          <w:tcPr>
            <w:tcW w:w="3970" w:type="dxa"/>
          </w:tcPr>
          <w:p w14:paraId="51678AA3" w14:textId="77777777" w:rsidR="00260F67" w:rsidRPr="00672447" w:rsidRDefault="00260F67">
            <w:pPr>
              <w:rPr>
                <w:lang w:val="en-US"/>
              </w:rPr>
            </w:pPr>
          </w:p>
        </w:tc>
        <w:tc>
          <w:tcPr>
            <w:tcW w:w="143" w:type="dxa"/>
          </w:tcPr>
          <w:p w14:paraId="0C3E7B91" w14:textId="77777777" w:rsidR="00260F67" w:rsidRPr="00672447" w:rsidRDefault="00260F67">
            <w:pPr>
              <w:rPr>
                <w:lang w:val="en-US"/>
              </w:rPr>
            </w:pPr>
          </w:p>
        </w:tc>
        <w:tc>
          <w:tcPr>
            <w:tcW w:w="4395" w:type="dxa"/>
          </w:tcPr>
          <w:p w14:paraId="54170FD0" w14:textId="77777777" w:rsidR="00260F67" w:rsidRPr="00672447" w:rsidRDefault="00260F67">
            <w:pPr>
              <w:rPr>
                <w:lang w:val="en-US"/>
              </w:rPr>
            </w:pPr>
          </w:p>
        </w:tc>
        <w:tc>
          <w:tcPr>
            <w:tcW w:w="993" w:type="dxa"/>
          </w:tcPr>
          <w:p w14:paraId="13C689DD" w14:textId="77777777" w:rsidR="00260F67" w:rsidRPr="00672447" w:rsidRDefault="00260F67">
            <w:pPr>
              <w:rPr>
                <w:lang w:val="en-US"/>
              </w:rPr>
            </w:pPr>
          </w:p>
        </w:tc>
      </w:tr>
      <w:tr w:rsidR="00260F67" w:rsidRPr="00672447" w14:paraId="58780CDB" w14:textId="77777777">
        <w:trPr>
          <w:trHeight w:hRule="exact" w:val="277"/>
        </w:trPr>
        <w:tc>
          <w:tcPr>
            <w:tcW w:w="10221" w:type="dxa"/>
            <w:gridSpan w:val="6"/>
            <w:shd w:val="clear" w:color="000000" w:fill="FFFFFF"/>
            <w:tcMar>
              <w:left w:w="34" w:type="dxa"/>
              <w:right w:w="34" w:type="dxa"/>
            </w:tcMar>
          </w:tcPr>
          <w:p w14:paraId="197C8146" w14:textId="2F2C51F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3C2439F0" w14:textId="77777777">
        <w:trPr>
          <w:trHeight w:hRule="exact" w:val="555"/>
        </w:trPr>
        <w:tc>
          <w:tcPr>
            <w:tcW w:w="582" w:type="dxa"/>
            <w:shd w:val="clear" w:color="000000" w:fill="FFFFFF"/>
            <w:tcMar>
              <w:left w:w="34" w:type="dxa"/>
              <w:right w:w="34" w:type="dxa"/>
            </w:tcMar>
          </w:tcPr>
          <w:p w14:paraId="109210C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4E99F58F" w14:textId="77777777" w:rsidR="00260F67" w:rsidRPr="00672447" w:rsidRDefault="00260F67">
            <w:pPr>
              <w:rPr>
                <w:lang w:val="en-US"/>
              </w:rPr>
            </w:pPr>
          </w:p>
        </w:tc>
        <w:tc>
          <w:tcPr>
            <w:tcW w:w="9512" w:type="dxa"/>
            <w:gridSpan w:val="4"/>
            <w:shd w:val="clear" w:color="000000" w:fill="FFFFFF"/>
            <w:tcMar>
              <w:left w:w="34" w:type="dxa"/>
              <w:right w:w="34" w:type="dxa"/>
            </w:tcMar>
          </w:tcPr>
          <w:p w14:paraId="036E5E4C" w14:textId="77BB72B8" w:rsidR="00260F67" w:rsidRPr="00672447" w:rsidRDefault="00BC719A">
            <w:pPr>
              <w:spacing w:after="0" w:line="240" w:lineRule="auto"/>
              <w:jc w:val="both"/>
              <w:rPr>
                <w:sz w:val="24"/>
                <w:szCs w:val="24"/>
                <w:lang w:val="en-US"/>
              </w:rPr>
            </w:pPr>
            <w:r w:rsidRPr="00BC719A">
              <w:rPr>
                <w:rFonts w:ascii="Times New Roman" w:hAnsi="Times New Roman" w:cs="Times New Roman"/>
                <w:color w:val="000000"/>
                <w:sz w:val="24"/>
                <w:szCs w:val="24"/>
                <w:lang w:val="en-US"/>
              </w:rPr>
              <w:t>Heldman K. Professional'noe upravlenie proektom:Per. s angl.. - M.: Laboratoriya znanij, 2016. - 760 p.</w:t>
            </w:r>
          </w:p>
        </w:tc>
      </w:tr>
      <w:tr w:rsidR="00260F67" w:rsidRPr="00672447" w14:paraId="75DAB228" w14:textId="77777777">
        <w:trPr>
          <w:trHeight w:hRule="exact" w:val="826"/>
        </w:trPr>
        <w:tc>
          <w:tcPr>
            <w:tcW w:w="582" w:type="dxa"/>
            <w:shd w:val="clear" w:color="000000" w:fill="FFFFFF"/>
            <w:tcMar>
              <w:left w:w="34" w:type="dxa"/>
              <w:right w:w="34" w:type="dxa"/>
            </w:tcMar>
          </w:tcPr>
          <w:p w14:paraId="54CF8C1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lastRenderedPageBreak/>
              <w:t>2.</w:t>
            </w:r>
          </w:p>
        </w:tc>
        <w:tc>
          <w:tcPr>
            <w:tcW w:w="143" w:type="dxa"/>
          </w:tcPr>
          <w:p w14:paraId="393E61BD" w14:textId="77777777" w:rsidR="00260F67" w:rsidRPr="00672447" w:rsidRDefault="00260F67">
            <w:pPr>
              <w:rPr>
                <w:lang w:val="en-US"/>
              </w:rPr>
            </w:pPr>
          </w:p>
        </w:tc>
        <w:tc>
          <w:tcPr>
            <w:tcW w:w="9512" w:type="dxa"/>
            <w:gridSpan w:val="4"/>
            <w:shd w:val="clear" w:color="000000" w:fill="FFFFFF"/>
            <w:tcMar>
              <w:left w:w="34" w:type="dxa"/>
              <w:right w:w="34" w:type="dxa"/>
            </w:tcMar>
          </w:tcPr>
          <w:p w14:paraId="29387484" w14:textId="6CB5474C" w:rsidR="00260F67" w:rsidRPr="00672447" w:rsidRDefault="00BC719A">
            <w:pPr>
              <w:spacing w:after="0" w:line="240" w:lineRule="auto"/>
              <w:jc w:val="both"/>
              <w:rPr>
                <w:sz w:val="24"/>
                <w:szCs w:val="24"/>
                <w:lang w:val="en-US"/>
              </w:rPr>
            </w:pPr>
            <w:r w:rsidRPr="00BC719A">
              <w:rPr>
                <w:rFonts w:ascii="Times New Roman" w:hAnsi="Times New Roman" w:cs="Times New Roman"/>
                <w:color w:val="000000"/>
                <w:sz w:val="24"/>
                <w:szCs w:val="24"/>
                <w:lang w:val="en-US"/>
              </w:rPr>
              <w:t>Budovich L. S., Starceva YU. V. Biznes-planirovanie v predprinimatel'skoj deyatel'nosti [Electronic resource]:</w:t>
            </w:r>
            <w:r>
              <w:rPr>
                <w:rFonts w:ascii="Times New Roman" w:hAnsi="Times New Roman" w:cs="Times New Roman"/>
                <w:color w:val="000000"/>
                <w:sz w:val="24"/>
                <w:szCs w:val="24"/>
                <w:lang w:val="en-US"/>
              </w:rPr>
              <w:t xml:space="preserve"> </w:t>
            </w:r>
            <w:r w:rsidRPr="00BC719A">
              <w:rPr>
                <w:rFonts w:ascii="Times New Roman" w:hAnsi="Times New Roman" w:cs="Times New Roman"/>
                <w:color w:val="000000"/>
                <w:sz w:val="24"/>
                <w:szCs w:val="24"/>
                <w:lang w:val="en-US"/>
              </w:rPr>
              <w:t>uchebno-metodicheskoe posobie. - M.: RTU MIREA, 2021.</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https://library.mirea.ru/secret/25082021/2791.iso</w:t>
            </w:r>
          </w:p>
        </w:tc>
      </w:tr>
      <w:tr w:rsidR="00260F67" w:rsidRPr="00672447" w14:paraId="3BC80BC1" w14:textId="77777777">
        <w:trPr>
          <w:trHeight w:hRule="exact" w:val="555"/>
        </w:trPr>
        <w:tc>
          <w:tcPr>
            <w:tcW w:w="582" w:type="dxa"/>
            <w:shd w:val="clear" w:color="000000" w:fill="FFFFFF"/>
            <w:tcMar>
              <w:left w:w="34" w:type="dxa"/>
              <w:right w:w="34" w:type="dxa"/>
            </w:tcMar>
          </w:tcPr>
          <w:p w14:paraId="61F1B04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100558E9" w14:textId="77777777" w:rsidR="00260F67" w:rsidRPr="00672447" w:rsidRDefault="00260F67">
            <w:pPr>
              <w:rPr>
                <w:lang w:val="en-US"/>
              </w:rPr>
            </w:pPr>
          </w:p>
        </w:tc>
        <w:tc>
          <w:tcPr>
            <w:tcW w:w="9512" w:type="dxa"/>
            <w:gridSpan w:val="4"/>
            <w:shd w:val="clear" w:color="000000" w:fill="FFFFFF"/>
            <w:tcMar>
              <w:left w:w="34" w:type="dxa"/>
              <w:right w:w="34" w:type="dxa"/>
            </w:tcMar>
          </w:tcPr>
          <w:p w14:paraId="38309B71" w14:textId="7979FB7F" w:rsidR="00260F67" w:rsidRPr="00672447" w:rsidRDefault="00BC719A">
            <w:pPr>
              <w:spacing w:after="0" w:line="240" w:lineRule="auto"/>
              <w:jc w:val="both"/>
              <w:rPr>
                <w:sz w:val="24"/>
                <w:szCs w:val="24"/>
                <w:lang w:val="en-US"/>
              </w:rPr>
            </w:pPr>
            <w:r w:rsidRPr="00BC719A">
              <w:rPr>
                <w:rFonts w:ascii="Times New Roman" w:hAnsi="Times New Roman" w:cs="Times New Roman"/>
                <w:color w:val="000000"/>
                <w:sz w:val="24"/>
                <w:szCs w:val="24"/>
                <w:lang w:val="en-US"/>
              </w:rPr>
              <w:t>Sazerlend Dzh. Scrum. Revolyucionnyj metod upravleniya proektami:per. s angl.. - M.: OOO "Mann, Ivanov i Ferber", 2016. - 280 p.</w:t>
            </w:r>
          </w:p>
        </w:tc>
      </w:tr>
      <w:tr w:rsidR="00260F67" w:rsidRPr="00672447" w14:paraId="7D66B20B" w14:textId="77777777">
        <w:trPr>
          <w:trHeight w:hRule="exact" w:val="138"/>
        </w:trPr>
        <w:tc>
          <w:tcPr>
            <w:tcW w:w="568" w:type="dxa"/>
          </w:tcPr>
          <w:p w14:paraId="0477AC74" w14:textId="77777777" w:rsidR="00260F67" w:rsidRPr="00672447" w:rsidRDefault="00260F67">
            <w:pPr>
              <w:rPr>
                <w:lang w:val="en-US"/>
              </w:rPr>
            </w:pPr>
          </w:p>
        </w:tc>
        <w:tc>
          <w:tcPr>
            <w:tcW w:w="143" w:type="dxa"/>
          </w:tcPr>
          <w:p w14:paraId="7E1FA099" w14:textId="77777777" w:rsidR="00260F67" w:rsidRPr="00672447" w:rsidRDefault="00260F67">
            <w:pPr>
              <w:rPr>
                <w:lang w:val="en-US"/>
              </w:rPr>
            </w:pPr>
          </w:p>
        </w:tc>
        <w:tc>
          <w:tcPr>
            <w:tcW w:w="3970" w:type="dxa"/>
          </w:tcPr>
          <w:p w14:paraId="1E611235" w14:textId="77777777" w:rsidR="00260F67" w:rsidRPr="00672447" w:rsidRDefault="00260F67">
            <w:pPr>
              <w:rPr>
                <w:lang w:val="en-US"/>
              </w:rPr>
            </w:pPr>
          </w:p>
        </w:tc>
        <w:tc>
          <w:tcPr>
            <w:tcW w:w="143" w:type="dxa"/>
          </w:tcPr>
          <w:p w14:paraId="0D044237" w14:textId="77777777" w:rsidR="00260F67" w:rsidRPr="00672447" w:rsidRDefault="00260F67">
            <w:pPr>
              <w:rPr>
                <w:lang w:val="en-US"/>
              </w:rPr>
            </w:pPr>
          </w:p>
        </w:tc>
        <w:tc>
          <w:tcPr>
            <w:tcW w:w="4395" w:type="dxa"/>
          </w:tcPr>
          <w:p w14:paraId="776CEBFA" w14:textId="77777777" w:rsidR="00260F67" w:rsidRPr="00672447" w:rsidRDefault="00260F67">
            <w:pPr>
              <w:rPr>
                <w:lang w:val="en-US"/>
              </w:rPr>
            </w:pPr>
          </w:p>
        </w:tc>
        <w:tc>
          <w:tcPr>
            <w:tcW w:w="993" w:type="dxa"/>
          </w:tcPr>
          <w:p w14:paraId="28A5D846" w14:textId="77777777" w:rsidR="00260F67" w:rsidRPr="00672447" w:rsidRDefault="00260F67">
            <w:pPr>
              <w:rPr>
                <w:lang w:val="en-US"/>
              </w:rPr>
            </w:pPr>
          </w:p>
        </w:tc>
      </w:tr>
      <w:tr w:rsidR="00260F67" w:rsidRPr="00672447" w14:paraId="30C8E9B1" w14:textId="77777777">
        <w:trPr>
          <w:trHeight w:hRule="exact" w:val="277"/>
        </w:trPr>
        <w:tc>
          <w:tcPr>
            <w:tcW w:w="10221" w:type="dxa"/>
            <w:gridSpan w:val="6"/>
            <w:shd w:val="clear" w:color="000000" w:fill="FFFFFF"/>
            <w:tcMar>
              <w:left w:w="34" w:type="dxa"/>
              <w:right w:w="34" w:type="dxa"/>
            </w:tcMar>
          </w:tcPr>
          <w:p w14:paraId="67C94E2C" w14:textId="4F12354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bl>
    <w:p w14:paraId="26BA00DF"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29"/>
        <w:gridCol w:w="122"/>
        <w:gridCol w:w="3722"/>
        <w:gridCol w:w="4091"/>
        <w:gridCol w:w="959"/>
      </w:tblGrid>
      <w:tr w:rsidR="00260F67" w:rsidRPr="00672447" w14:paraId="32F4090F" w14:textId="77777777">
        <w:trPr>
          <w:trHeight w:hRule="exact" w:val="416"/>
        </w:trPr>
        <w:tc>
          <w:tcPr>
            <w:tcW w:w="4692" w:type="dxa"/>
            <w:gridSpan w:val="3"/>
            <w:shd w:val="clear" w:color="C0C0C0" w:fill="FFFFFF"/>
            <w:tcMar>
              <w:left w:w="34" w:type="dxa"/>
              <w:right w:w="34" w:type="dxa"/>
            </w:tcMar>
          </w:tcPr>
          <w:p w14:paraId="48C02F1F"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0FDC9660" w14:textId="77777777" w:rsidR="00260F67" w:rsidRPr="00672447" w:rsidRDefault="00260F67">
            <w:pPr>
              <w:rPr>
                <w:lang w:val="en-US"/>
              </w:rPr>
            </w:pPr>
          </w:p>
        </w:tc>
        <w:tc>
          <w:tcPr>
            <w:tcW w:w="1007" w:type="dxa"/>
            <w:shd w:val="clear" w:color="C0C0C0" w:fill="FFFFFF"/>
            <w:tcMar>
              <w:left w:w="34" w:type="dxa"/>
              <w:right w:w="34" w:type="dxa"/>
            </w:tcMar>
          </w:tcPr>
          <w:p w14:paraId="1C8199C0"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76333596" w14:textId="77777777">
        <w:trPr>
          <w:trHeight w:hRule="exact" w:val="826"/>
        </w:trPr>
        <w:tc>
          <w:tcPr>
            <w:tcW w:w="582" w:type="dxa"/>
            <w:shd w:val="clear" w:color="000000" w:fill="FFFFFF"/>
            <w:tcMar>
              <w:left w:w="34" w:type="dxa"/>
              <w:right w:w="34" w:type="dxa"/>
            </w:tcMar>
          </w:tcPr>
          <w:p w14:paraId="570C41A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0C3FFFF6" w14:textId="77777777" w:rsidR="00260F67" w:rsidRPr="00672447" w:rsidRDefault="00260F67">
            <w:pPr>
              <w:rPr>
                <w:lang w:val="en-US"/>
              </w:rPr>
            </w:pPr>
          </w:p>
        </w:tc>
        <w:tc>
          <w:tcPr>
            <w:tcW w:w="9512" w:type="dxa"/>
            <w:gridSpan w:val="3"/>
            <w:shd w:val="clear" w:color="000000" w:fill="FFFFFF"/>
            <w:tcMar>
              <w:left w:w="34" w:type="dxa"/>
              <w:right w:w="34" w:type="dxa"/>
            </w:tcMar>
          </w:tcPr>
          <w:p w14:paraId="0E4B34BF" w14:textId="1F42B501" w:rsidR="00260F67" w:rsidRPr="00672447" w:rsidRDefault="00BC719A">
            <w:pPr>
              <w:spacing w:after="0" w:line="240" w:lineRule="auto"/>
              <w:jc w:val="both"/>
              <w:rPr>
                <w:sz w:val="24"/>
                <w:szCs w:val="24"/>
                <w:lang w:val="en-US"/>
              </w:rPr>
            </w:pPr>
            <w:r w:rsidRPr="00BC719A">
              <w:rPr>
                <w:rFonts w:ascii="Times New Roman" w:hAnsi="Times New Roman" w:cs="Times New Roman"/>
                <w:color w:val="000000"/>
                <w:sz w:val="24"/>
                <w:szCs w:val="24"/>
                <w:lang w:val="en-US"/>
              </w:rPr>
              <w:t>CHusavitina G. N., Makashova V. N. Upravlenie proektami po razrabotke i vnedreniyu informacionnyh sistem [Electronic resource]:ucheb. posobie. - Moscow: FLINTA,</w:t>
            </w:r>
            <w:r w:rsidR="00260F67" w:rsidRPr="00672447">
              <w:rPr>
                <w:rFonts w:ascii="Times New Roman" w:hAnsi="Times New Roman" w:cs="Times New Roman"/>
                <w:color w:val="000000"/>
                <w:sz w:val="24"/>
                <w:szCs w:val="24"/>
                <w:lang w:val="en-US"/>
              </w:rPr>
              <w:t xml:space="preserve">2019. - 224 с.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https://e.lanbook.com/book/125428</w:t>
            </w:r>
          </w:p>
        </w:tc>
      </w:tr>
      <w:tr w:rsidR="00260F67" w:rsidRPr="00672447" w14:paraId="3AEF20BE" w14:textId="77777777">
        <w:trPr>
          <w:trHeight w:hRule="exact" w:val="826"/>
        </w:trPr>
        <w:tc>
          <w:tcPr>
            <w:tcW w:w="582" w:type="dxa"/>
            <w:shd w:val="clear" w:color="000000" w:fill="FFFFFF"/>
            <w:tcMar>
              <w:left w:w="34" w:type="dxa"/>
              <w:right w:w="34" w:type="dxa"/>
            </w:tcMar>
          </w:tcPr>
          <w:p w14:paraId="259BB02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60C1C153" w14:textId="77777777" w:rsidR="00260F67" w:rsidRPr="00672447" w:rsidRDefault="00260F67">
            <w:pPr>
              <w:rPr>
                <w:lang w:val="en-US"/>
              </w:rPr>
            </w:pPr>
          </w:p>
        </w:tc>
        <w:tc>
          <w:tcPr>
            <w:tcW w:w="9512" w:type="dxa"/>
            <w:gridSpan w:val="3"/>
            <w:shd w:val="clear" w:color="000000" w:fill="FFFFFF"/>
            <w:tcMar>
              <w:left w:w="34" w:type="dxa"/>
              <w:right w:w="34" w:type="dxa"/>
            </w:tcMar>
          </w:tcPr>
          <w:p w14:paraId="04228258" w14:textId="1A636B7B" w:rsidR="00260F67" w:rsidRPr="00672447" w:rsidRDefault="00BC719A">
            <w:pPr>
              <w:spacing w:after="0" w:line="240" w:lineRule="auto"/>
              <w:jc w:val="both"/>
              <w:rPr>
                <w:sz w:val="24"/>
                <w:szCs w:val="24"/>
                <w:lang w:val="en-US"/>
              </w:rPr>
            </w:pPr>
            <w:r w:rsidRPr="00BC719A">
              <w:rPr>
                <w:rFonts w:ascii="Times New Roman" w:hAnsi="Times New Roman" w:cs="Times New Roman"/>
                <w:color w:val="000000"/>
                <w:sz w:val="24"/>
                <w:szCs w:val="24"/>
                <w:lang w:val="en-US"/>
              </w:rPr>
              <w:t>Alekseeva N. V. Upravlenie proektami. CH.1 [Electronic resource]:uchebno-metodicheskoe posobie. - Moscow: RTU MIREA,</w:t>
            </w:r>
            <w:r w:rsidR="00260F67" w:rsidRPr="00672447">
              <w:rPr>
                <w:rFonts w:ascii="Times New Roman" w:hAnsi="Times New Roman" w:cs="Times New Roman"/>
                <w:color w:val="000000"/>
                <w:sz w:val="24"/>
                <w:szCs w:val="24"/>
                <w:lang w:val="en-US"/>
              </w:rPr>
              <w:t xml:space="preserve">2021.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https://library.mirea.ru/secret/07042021/2614.iso</w:t>
            </w:r>
          </w:p>
        </w:tc>
      </w:tr>
      <w:tr w:rsidR="00260F67" w:rsidRPr="00672447" w14:paraId="3F5B4B5A" w14:textId="77777777">
        <w:trPr>
          <w:trHeight w:hRule="exact" w:val="138"/>
        </w:trPr>
        <w:tc>
          <w:tcPr>
            <w:tcW w:w="568" w:type="dxa"/>
          </w:tcPr>
          <w:p w14:paraId="02C7EA66" w14:textId="77777777" w:rsidR="00260F67" w:rsidRPr="00672447" w:rsidRDefault="00260F67">
            <w:pPr>
              <w:rPr>
                <w:lang w:val="en-US"/>
              </w:rPr>
            </w:pPr>
          </w:p>
        </w:tc>
        <w:tc>
          <w:tcPr>
            <w:tcW w:w="143" w:type="dxa"/>
          </w:tcPr>
          <w:p w14:paraId="4A780892" w14:textId="77777777" w:rsidR="00260F67" w:rsidRPr="00672447" w:rsidRDefault="00260F67">
            <w:pPr>
              <w:rPr>
                <w:lang w:val="en-US"/>
              </w:rPr>
            </w:pPr>
          </w:p>
        </w:tc>
        <w:tc>
          <w:tcPr>
            <w:tcW w:w="3970" w:type="dxa"/>
          </w:tcPr>
          <w:p w14:paraId="79EDA7BF" w14:textId="77777777" w:rsidR="00260F67" w:rsidRPr="00672447" w:rsidRDefault="00260F67">
            <w:pPr>
              <w:rPr>
                <w:lang w:val="en-US"/>
              </w:rPr>
            </w:pPr>
          </w:p>
        </w:tc>
        <w:tc>
          <w:tcPr>
            <w:tcW w:w="4537" w:type="dxa"/>
          </w:tcPr>
          <w:p w14:paraId="2D495202" w14:textId="77777777" w:rsidR="00260F67" w:rsidRPr="00672447" w:rsidRDefault="00260F67">
            <w:pPr>
              <w:rPr>
                <w:lang w:val="en-US"/>
              </w:rPr>
            </w:pPr>
          </w:p>
        </w:tc>
        <w:tc>
          <w:tcPr>
            <w:tcW w:w="993" w:type="dxa"/>
          </w:tcPr>
          <w:p w14:paraId="70DBE7DF" w14:textId="77777777" w:rsidR="00260F67" w:rsidRPr="00672447" w:rsidRDefault="00260F67">
            <w:pPr>
              <w:rPr>
                <w:lang w:val="en-US"/>
              </w:rPr>
            </w:pPr>
          </w:p>
        </w:tc>
      </w:tr>
      <w:tr w:rsidR="00260F67" w:rsidRPr="00672447" w14:paraId="735E9EA6" w14:textId="77777777">
        <w:trPr>
          <w:trHeight w:hRule="exact" w:val="585"/>
        </w:trPr>
        <w:tc>
          <w:tcPr>
            <w:tcW w:w="10221" w:type="dxa"/>
            <w:gridSpan w:val="5"/>
            <w:shd w:val="clear" w:color="000000" w:fill="FFFFFF"/>
            <w:tcMar>
              <w:left w:w="34" w:type="dxa"/>
              <w:right w:w="34" w:type="dxa"/>
            </w:tcMar>
          </w:tcPr>
          <w:p w14:paraId="2C66808E" w14:textId="259D4E9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78B03CEC" w14:textId="77777777">
        <w:trPr>
          <w:trHeight w:hRule="exact" w:val="555"/>
        </w:trPr>
        <w:tc>
          <w:tcPr>
            <w:tcW w:w="582" w:type="dxa"/>
            <w:shd w:val="clear" w:color="000000" w:fill="FFFFFF"/>
            <w:tcMar>
              <w:left w:w="34" w:type="dxa"/>
              <w:right w:w="34" w:type="dxa"/>
            </w:tcMar>
          </w:tcPr>
          <w:p w14:paraId="0FF9490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69747693" w14:textId="77777777" w:rsidR="00260F67" w:rsidRPr="00672447" w:rsidRDefault="00260F67">
            <w:pPr>
              <w:rPr>
                <w:lang w:val="en-US"/>
              </w:rPr>
            </w:pPr>
          </w:p>
        </w:tc>
        <w:tc>
          <w:tcPr>
            <w:tcW w:w="9512" w:type="dxa"/>
            <w:gridSpan w:val="3"/>
            <w:shd w:val="clear" w:color="000000" w:fill="FFFFFF"/>
            <w:tcMar>
              <w:left w:w="34" w:type="dxa"/>
              <w:right w:w="34" w:type="dxa"/>
            </w:tcMar>
          </w:tcPr>
          <w:p w14:paraId="33F5D319" w14:textId="52DE862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Russian Software Developer Network — </w:t>
            </w:r>
            <w:r w:rsidR="00957BA7">
              <w:rPr>
                <w:rFonts w:ascii="Times New Roman" w:hAnsi="Times New Roman" w:cs="Times New Roman"/>
                <w:color w:val="000000"/>
                <w:sz w:val="24"/>
                <w:szCs w:val="24"/>
                <w:lang w:val="en-US"/>
              </w:rPr>
              <w:t xml:space="preserve">community of Russian-speaking software developers </w:t>
            </w:r>
            <w:r w:rsidRPr="00672447">
              <w:rPr>
                <w:rFonts w:ascii="Times New Roman" w:hAnsi="Times New Roman" w:cs="Times New Roman"/>
                <w:color w:val="000000"/>
                <w:sz w:val="24"/>
                <w:szCs w:val="24"/>
                <w:lang w:val="en-US"/>
              </w:rPr>
              <w:t>https://www.rsdn.org</w:t>
            </w:r>
          </w:p>
        </w:tc>
      </w:tr>
      <w:tr w:rsidR="00260F67" w:rsidRPr="00672447" w14:paraId="4098AEDA" w14:textId="77777777">
        <w:trPr>
          <w:trHeight w:hRule="exact" w:val="826"/>
        </w:trPr>
        <w:tc>
          <w:tcPr>
            <w:tcW w:w="582" w:type="dxa"/>
            <w:shd w:val="clear" w:color="000000" w:fill="FFFFFF"/>
            <w:tcMar>
              <w:left w:w="34" w:type="dxa"/>
              <w:right w:w="34" w:type="dxa"/>
            </w:tcMar>
          </w:tcPr>
          <w:p w14:paraId="1C1E179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497B6DB2" w14:textId="77777777" w:rsidR="00260F67" w:rsidRPr="00672447" w:rsidRDefault="00260F67">
            <w:pPr>
              <w:rPr>
                <w:lang w:val="en-US"/>
              </w:rPr>
            </w:pPr>
          </w:p>
        </w:tc>
        <w:tc>
          <w:tcPr>
            <w:tcW w:w="9512" w:type="dxa"/>
            <w:gridSpan w:val="3"/>
            <w:shd w:val="clear" w:color="000000" w:fill="FFFFFF"/>
            <w:tcMar>
              <w:left w:w="34" w:type="dxa"/>
              <w:right w:w="34" w:type="dxa"/>
            </w:tcMar>
          </w:tcPr>
          <w:p w14:paraId="1F2C12D8"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IEEE International Roadmap for Devices and Systems</w:t>
            </w:r>
          </w:p>
          <w:p w14:paraId="78DB9F63" w14:textId="77777777" w:rsidR="00260F67" w:rsidRPr="00672447" w:rsidRDefault="00260F67">
            <w:pPr>
              <w:spacing w:after="0" w:line="240" w:lineRule="auto"/>
              <w:jc w:val="both"/>
              <w:rPr>
                <w:sz w:val="24"/>
                <w:szCs w:val="24"/>
                <w:lang w:val="en-US"/>
              </w:rPr>
            </w:pPr>
          </w:p>
          <w:p w14:paraId="1C7E9EA4"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https://www.irds.ieee.org</w:t>
            </w:r>
          </w:p>
        </w:tc>
      </w:tr>
      <w:tr w:rsidR="00260F67" w:rsidRPr="00672447" w14:paraId="21923231" w14:textId="77777777">
        <w:trPr>
          <w:trHeight w:hRule="exact" w:val="1096"/>
        </w:trPr>
        <w:tc>
          <w:tcPr>
            <w:tcW w:w="582" w:type="dxa"/>
            <w:shd w:val="clear" w:color="000000" w:fill="FFFFFF"/>
            <w:tcMar>
              <w:left w:w="34" w:type="dxa"/>
              <w:right w:w="34" w:type="dxa"/>
            </w:tcMar>
          </w:tcPr>
          <w:p w14:paraId="3C78C0A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7F83B03D" w14:textId="77777777" w:rsidR="00260F67" w:rsidRPr="00672447" w:rsidRDefault="00260F67">
            <w:pPr>
              <w:rPr>
                <w:lang w:val="en-US"/>
              </w:rPr>
            </w:pPr>
          </w:p>
        </w:tc>
        <w:tc>
          <w:tcPr>
            <w:tcW w:w="9512" w:type="dxa"/>
            <w:gridSpan w:val="3"/>
            <w:shd w:val="clear" w:color="000000" w:fill="FFFFFF"/>
            <w:tcMar>
              <w:left w:w="34" w:type="dxa"/>
              <w:right w:w="34" w:type="dxa"/>
            </w:tcMar>
          </w:tcPr>
          <w:p w14:paraId="02D055C3" w14:textId="77777777" w:rsidR="00D024FA" w:rsidRDefault="00957BA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and reference portal of scientific publications of domestic and foreign authors </w:t>
            </w:r>
            <w:r w:rsidR="00D024FA">
              <w:rPr>
                <w:rFonts w:ascii="Times New Roman" w:hAnsi="Times New Roman" w:cs="Times New Roman"/>
                <w:color w:val="000000"/>
                <w:sz w:val="24"/>
                <w:szCs w:val="24"/>
                <w:lang w:val="en-US"/>
              </w:rPr>
              <w:t>«Google Academy»</w:t>
            </w:r>
          </w:p>
          <w:p w14:paraId="40E4B8CC" w14:textId="0D76B9B0"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https://www.</w:t>
            </w:r>
            <w:r w:rsidR="00260F67" w:rsidRPr="00672447">
              <w:rPr>
                <w:rFonts w:ascii="Times New Roman" w:hAnsi="Times New Roman" w:cs="Times New Roman"/>
                <w:color w:val="000000"/>
                <w:sz w:val="24"/>
                <w:szCs w:val="24"/>
                <w:lang w:val="en-US"/>
              </w:rPr>
              <w:t>scholar.google.ru</w:t>
            </w:r>
          </w:p>
        </w:tc>
      </w:tr>
      <w:tr w:rsidR="00260F67" w:rsidRPr="00672447" w14:paraId="6892B4B2" w14:textId="77777777">
        <w:trPr>
          <w:trHeight w:hRule="exact" w:val="826"/>
        </w:trPr>
        <w:tc>
          <w:tcPr>
            <w:tcW w:w="582" w:type="dxa"/>
            <w:shd w:val="clear" w:color="000000" w:fill="FFFFFF"/>
            <w:tcMar>
              <w:left w:w="34" w:type="dxa"/>
              <w:right w:w="34" w:type="dxa"/>
            </w:tcMar>
          </w:tcPr>
          <w:p w14:paraId="009C519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3" w:type="dxa"/>
          </w:tcPr>
          <w:p w14:paraId="07F34595" w14:textId="77777777" w:rsidR="00260F67" w:rsidRPr="00672447" w:rsidRDefault="00260F67">
            <w:pPr>
              <w:rPr>
                <w:lang w:val="en-US"/>
              </w:rPr>
            </w:pPr>
          </w:p>
        </w:tc>
        <w:tc>
          <w:tcPr>
            <w:tcW w:w="9512" w:type="dxa"/>
            <w:gridSpan w:val="3"/>
            <w:shd w:val="clear" w:color="000000" w:fill="FFFFFF"/>
            <w:tcMar>
              <w:left w:w="34" w:type="dxa"/>
              <w:right w:w="34" w:type="dxa"/>
            </w:tcMar>
          </w:tcPr>
          <w:p w14:paraId="4741DB00" w14:textId="77777777" w:rsidR="001C1FE7" w:rsidRDefault="001C1FE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38E29C4B" w14:textId="447B6757"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11C1E6D1" w14:textId="77777777">
        <w:trPr>
          <w:trHeight w:hRule="exact" w:val="555"/>
        </w:trPr>
        <w:tc>
          <w:tcPr>
            <w:tcW w:w="582" w:type="dxa"/>
            <w:shd w:val="clear" w:color="000000" w:fill="FFFFFF"/>
            <w:tcMar>
              <w:left w:w="34" w:type="dxa"/>
              <w:right w:w="34" w:type="dxa"/>
            </w:tcMar>
          </w:tcPr>
          <w:p w14:paraId="5F2B0D7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43" w:type="dxa"/>
          </w:tcPr>
          <w:p w14:paraId="11B18C25" w14:textId="77777777" w:rsidR="00260F67" w:rsidRPr="00672447" w:rsidRDefault="00260F67">
            <w:pPr>
              <w:rPr>
                <w:lang w:val="en-US"/>
              </w:rPr>
            </w:pPr>
          </w:p>
        </w:tc>
        <w:tc>
          <w:tcPr>
            <w:tcW w:w="9512" w:type="dxa"/>
            <w:gridSpan w:val="3"/>
            <w:shd w:val="clear" w:color="000000" w:fill="FFFFFF"/>
            <w:tcMar>
              <w:left w:w="34" w:type="dxa"/>
              <w:right w:w="34" w:type="dxa"/>
            </w:tcMar>
          </w:tcPr>
          <w:p w14:paraId="635A1419" w14:textId="39C60D27"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3DEBAC14" w14:textId="77777777">
        <w:trPr>
          <w:trHeight w:hRule="exact" w:val="285"/>
        </w:trPr>
        <w:tc>
          <w:tcPr>
            <w:tcW w:w="582" w:type="dxa"/>
            <w:shd w:val="clear" w:color="000000" w:fill="FFFFFF"/>
            <w:tcMar>
              <w:left w:w="34" w:type="dxa"/>
              <w:right w:w="34" w:type="dxa"/>
            </w:tcMar>
          </w:tcPr>
          <w:p w14:paraId="56C08A5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43" w:type="dxa"/>
          </w:tcPr>
          <w:p w14:paraId="3387D7BD" w14:textId="77777777" w:rsidR="00260F67" w:rsidRPr="00672447" w:rsidRDefault="00260F67">
            <w:pPr>
              <w:rPr>
                <w:lang w:val="en-US"/>
              </w:rPr>
            </w:pPr>
          </w:p>
        </w:tc>
        <w:tc>
          <w:tcPr>
            <w:tcW w:w="9512" w:type="dxa"/>
            <w:gridSpan w:val="3"/>
            <w:shd w:val="clear" w:color="000000" w:fill="FFFFFF"/>
            <w:tcMar>
              <w:left w:w="34" w:type="dxa"/>
              <w:right w:w="34" w:type="dxa"/>
            </w:tcMar>
          </w:tcPr>
          <w:p w14:paraId="7D6C46F9" w14:textId="7382BAC9"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Consultant Plus </w:t>
            </w:r>
            <w:r w:rsidR="00260F67" w:rsidRPr="00672447">
              <w:rPr>
                <w:rFonts w:ascii="Times New Roman" w:hAnsi="Times New Roman" w:cs="Times New Roman"/>
                <w:color w:val="000000"/>
                <w:sz w:val="24"/>
                <w:szCs w:val="24"/>
                <w:lang w:val="en-US"/>
              </w:rPr>
              <w:t>http:// www.consultant.ru</w:t>
            </w:r>
          </w:p>
        </w:tc>
      </w:tr>
      <w:tr w:rsidR="00260F67" w:rsidRPr="00672447" w14:paraId="209CA25D" w14:textId="77777777">
        <w:trPr>
          <w:trHeight w:hRule="exact" w:val="285"/>
        </w:trPr>
        <w:tc>
          <w:tcPr>
            <w:tcW w:w="582" w:type="dxa"/>
            <w:shd w:val="clear" w:color="000000" w:fill="FFFFFF"/>
            <w:tcMar>
              <w:left w:w="34" w:type="dxa"/>
              <w:right w:w="34" w:type="dxa"/>
            </w:tcMar>
          </w:tcPr>
          <w:p w14:paraId="15354B3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43" w:type="dxa"/>
          </w:tcPr>
          <w:p w14:paraId="38934F8D" w14:textId="77777777" w:rsidR="00260F67" w:rsidRPr="00672447" w:rsidRDefault="00260F67">
            <w:pPr>
              <w:rPr>
                <w:lang w:val="en-US"/>
              </w:rPr>
            </w:pPr>
          </w:p>
        </w:tc>
        <w:tc>
          <w:tcPr>
            <w:tcW w:w="9512" w:type="dxa"/>
            <w:gridSpan w:val="3"/>
            <w:shd w:val="clear" w:color="000000" w:fill="FFFFFF"/>
            <w:tcMar>
              <w:left w:w="34" w:type="dxa"/>
              <w:right w:w="34" w:type="dxa"/>
            </w:tcMar>
          </w:tcPr>
          <w:p w14:paraId="065FB482" w14:textId="6648B7A5" w:rsidR="00260F67" w:rsidRPr="00BC719A" w:rsidRDefault="00957BA7">
            <w:pPr>
              <w:spacing w:after="0" w:line="240" w:lineRule="auto"/>
              <w:jc w:val="both"/>
              <w:rPr>
                <w:sz w:val="24"/>
                <w:szCs w:val="24"/>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35C47C1B" w14:textId="77777777">
        <w:trPr>
          <w:trHeight w:hRule="exact" w:val="138"/>
        </w:trPr>
        <w:tc>
          <w:tcPr>
            <w:tcW w:w="568" w:type="dxa"/>
          </w:tcPr>
          <w:p w14:paraId="340D9A09" w14:textId="77777777" w:rsidR="00260F67" w:rsidRPr="00672447" w:rsidRDefault="00260F67">
            <w:pPr>
              <w:rPr>
                <w:lang w:val="en-US"/>
              </w:rPr>
            </w:pPr>
          </w:p>
        </w:tc>
        <w:tc>
          <w:tcPr>
            <w:tcW w:w="143" w:type="dxa"/>
          </w:tcPr>
          <w:p w14:paraId="08DB135B" w14:textId="77777777" w:rsidR="00260F67" w:rsidRPr="00672447" w:rsidRDefault="00260F67">
            <w:pPr>
              <w:rPr>
                <w:lang w:val="en-US"/>
              </w:rPr>
            </w:pPr>
          </w:p>
        </w:tc>
        <w:tc>
          <w:tcPr>
            <w:tcW w:w="3970" w:type="dxa"/>
          </w:tcPr>
          <w:p w14:paraId="5782337E" w14:textId="77777777" w:rsidR="00260F67" w:rsidRPr="00672447" w:rsidRDefault="00260F67">
            <w:pPr>
              <w:rPr>
                <w:lang w:val="en-US"/>
              </w:rPr>
            </w:pPr>
          </w:p>
        </w:tc>
        <w:tc>
          <w:tcPr>
            <w:tcW w:w="4537" w:type="dxa"/>
          </w:tcPr>
          <w:p w14:paraId="38FE53C6" w14:textId="77777777" w:rsidR="00260F67" w:rsidRPr="00672447" w:rsidRDefault="00260F67">
            <w:pPr>
              <w:rPr>
                <w:lang w:val="en-US"/>
              </w:rPr>
            </w:pPr>
          </w:p>
        </w:tc>
        <w:tc>
          <w:tcPr>
            <w:tcW w:w="993" w:type="dxa"/>
          </w:tcPr>
          <w:p w14:paraId="0FE09518" w14:textId="77777777" w:rsidR="00260F67" w:rsidRPr="00672447" w:rsidRDefault="00260F67">
            <w:pPr>
              <w:rPr>
                <w:lang w:val="en-US"/>
              </w:rPr>
            </w:pPr>
          </w:p>
        </w:tc>
      </w:tr>
      <w:tr w:rsidR="00260F67" w:rsidRPr="00672447" w14:paraId="3CB68360" w14:textId="77777777">
        <w:trPr>
          <w:trHeight w:hRule="exact" w:val="585"/>
        </w:trPr>
        <w:tc>
          <w:tcPr>
            <w:tcW w:w="10221" w:type="dxa"/>
            <w:gridSpan w:val="5"/>
            <w:shd w:val="clear" w:color="000000" w:fill="FFFFFF"/>
            <w:tcMar>
              <w:left w:w="34" w:type="dxa"/>
              <w:right w:w="34" w:type="dxa"/>
            </w:tcMar>
          </w:tcPr>
          <w:p w14:paraId="4DD9EF19" w14:textId="41CD8D0D"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09672CF9" w14:textId="77777777" w:rsidTr="00252350">
        <w:tc>
          <w:tcPr>
            <w:tcW w:w="10221" w:type="dxa"/>
            <w:gridSpan w:val="5"/>
            <w:shd w:val="clear" w:color="000000" w:fill="FFFFFF"/>
            <w:tcMar>
              <w:left w:w="34" w:type="dxa"/>
              <w:right w:w="34" w:type="dxa"/>
            </w:tcMar>
          </w:tcPr>
          <w:p w14:paraId="40DAC5ED" w14:textId="0098885B"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23E7FCF3" w14:textId="481AD92D"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15DFC6AE" w14:textId="6B3858F3"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44D5B0DE" w14:textId="4F52CEA7" w:rsidR="00260F67" w:rsidRPr="00672447" w:rsidRDefault="009127EB" w:rsidP="00650AC8">
            <w:pPr>
              <w:widowControl w:val="0"/>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54EEFC34" w14:textId="19223995" w:rsidR="00260F67" w:rsidRPr="00672447" w:rsidRDefault="009127EB" w:rsidP="00650AC8">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 xml:space="preserve">Practical classes complete the study of the most important topics of the discipline. They serve to consolidate the studied material, develop the skills and abilities of preparing reports, messages, gaining experience in oral public speeches, conducting discussions, argumentation and </w:t>
            </w:r>
            <w:r>
              <w:rPr>
                <w:rFonts w:ascii="Times New Roman" w:hAnsi="Times New Roman" w:cs="Times New Roman"/>
                <w:color w:val="000000"/>
                <w:sz w:val="24"/>
                <w:szCs w:val="24"/>
                <w:lang w:val="en-US"/>
              </w:rPr>
              <w:lastRenderedPageBreak/>
              <w:t>defending the propositions put forward, as well as to monitor the degree of readiness of students in the discipline being studied by the teacher.</w:t>
            </w:r>
          </w:p>
          <w:p w14:paraId="6F4E42A3" w14:textId="622AD86D" w:rsidR="00260F67" w:rsidRPr="00672447" w:rsidRDefault="00DA3BFD" w:rsidP="00650AC8">
            <w:pPr>
              <w:widowControl w:val="0"/>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285F48B3" w14:textId="57813413" w:rsidR="00260F67" w:rsidRPr="00672447" w:rsidRDefault="00DA3BFD" w:rsidP="00650AC8">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6A74BAA4" w14:textId="07C0CF68"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1B290796" w14:textId="39442CAA"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1014CF73" w14:textId="1AD60C04"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tc>
      </w:tr>
    </w:tbl>
    <w:p w14:paraId="5634F6CA" w14:textId="177B1FDD"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5"/>
        <w:gridCol w:w="4102"/>
        <w:gridCol w:w="938"/>
      </w:tblGrid>
      <w:tr w:rsidR="00260F67" w:rsidRPr="00672447" w14:paraId="42200E72" w14:textId="77777777" w:rsidTr="00252350">
        <w:trPr>
          <w:trHeight w:hRule="exact" w:val="2719"/>
        </w:trPr>
        <w:tc>
          <w:tcPr>
            <w:tcW w:w="9355" w:type="dxa"/>
            <w:gridSpan w:val="3"/>
            <w:shd w:val="clear" w:color="000000" w:fill="FFFFFF"/>
            <w:tcMar>
              <w:left w:w="34" w:type="dxa"/>
              <w:right w:w="34" w:type="dxa"/>
            </w:tcMar>
          </w:tcPr>
          <w:p w14:paraId="3B1686AF" w14:textId="75179B04"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6A39AF3E" w14:textId="6C12E2A6"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4204C094" w14:textId="6A2986E9"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4B5CCC8D" w14:textId="5D461C36"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758DD366" w14:textId="77777777" w:rsidTr="00252350">
        <w:trPr>
          <w:trHeight w:hRule="exact" w:val="138"/>
        </w:trPr>
        <w:tc>
          <w:tcPr>
            <w:tcW w:w="4315" w:type="dxa"/>
          </w:tcPr>
          <w:p w14:paraId="62D7015B" w14:textId="77777777" w:rsidR="00260F67" w:rsidRPr="00672447" w:rsidRDefault="00260F67">
            <w:pPr>
              <w:rPr>
                <w:lang w:val="en-US"/>
              </w:rPr>
            </w:pPr>
          </w:p>
        </w:tc>
        <w:tc>
          <w:tcPr>
            <w:tcW w:w="4102" w:type="dxa"/>
          </w:tcPr>
          <w:p w14:paraId="6D5BE702" w14:textId="77777777" w:rsidR="00260F67" w:rsidRPr="00672447" w:rsidRDefault="00260F67">
            <w:pPr>
              <w:rPr>
                <w:lang w:val="en-US"/>
              </w:rPr>
            </w:pPr>
          </w:p>
        </w:tc>
        <w:tc>
          <w:tcPr>
            <w:tcW w:w="938" w:type="dxa"/>
          </w:tcPr>
          <w:p w14:paraId="79BA2797" w14:textId="77777777" w:rsidR="00260F67" w:rsidRPr="00672447" w:rsidRDefault="00260F67">
            <w:pPr>
              <w:rPr>
                <w:lang w:val="en-US"/>
              </w:rPr>
            </w:pPr>
          </w:p>
        </w:tc>
      </w:tr>
      <w:tr w:rsidR="00260F67" w:rsidRPr="00672447" w14:paraId="12F940E3" w14:textId="77777777" w:rsidTr="00252350">
        <w:trPr>
          <w:trHeight w:hRule="exact" w:val="585"/>
        </w:trPr>
        <w:tc>
          <w:tcPr>
            <w:tcW w:w="9355" w:type="dxa"/>
            <w:gridSpan w:val="3"/>
            <w:shd w:val="clear" w:color="000000" w:fill="FFFFFF"/>
            <w:tcMar>
              <w:left w:w="34" w:type="dxa"/>
              <w:right w:w="34" w:type="dxa"/>
            </w:tcMar>
          </w:tcPr>
          <w:p w14:paraId="5CF3E085" w14:textId="2EB8D47A"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1658C0A1" w14:textId="77777777" w:rsidTr="00252350">
        <w:tc>
          <w:tcPr>
            <w:tcW w:w="9355" w:type="dxa"/>
            <w:gridSpan w:val="3"/>
            <w:shd w:val="clear" w:color="000000" w:fill="FFFFFF"/>
            <w:tcMar>
              <w:left w:w="34" w:type="dxa"/>
              <w:right w:w="34" w:type="dxa"/>
            </w:tcMar>
          </w:tcPr>
          <w:p w14:paraId="7F3AED86" w14:textId="6B8473B9"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12B71C34" w14:textId="1E687692"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15C1A75F" w14:textId="2F0EADEC" w:rsidR="00260F67" w:rsidRPr="00672447" w:rsidRDefault="00AB0A95">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413EAEFE" w14:textId="6C2FD1E0"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1CCC2B0E" w14:textId="218EB7BF"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5F9C7753" w14:textId="53D61EEE" w:rsidR="00260F67" w:rsidRPr="00672447" w:rsidRDefault="00545ED1">
            <w:pPr>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109A90AF" w14:textId="324EFDB6"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14AD41C6" w14:textId="3DF309F7"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55C1053F" w14:textId="1CCA99FB"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68F32431" w14:textId="14E42EC9"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52C051A1" w14:textId="6B30AF27"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lastRenderedPageBreak/>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3708618F" w14:textId="0D4C247D"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57937D25" w14:textId="1EF5D9F6"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5034D83F" w14:textId="055A724C"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65E2AEDC" w14:textId="77777777" w:rsidR="00C7327E" w:rsidRPr="00672447" w:rsidRDefault="00C7327E">
      <w:pPr>
        <w:rPr>
          <w:lang w:val="en-US"/>
        </w:rPr>
      </w:pPr>
    </w:p>
    <w:p w14:paraId="445B2DF9" w14:textId="77777777" w:rsidR="00C7327E" w:rsidRPr="00672447" w:rsidRDefault="00C7327E">
      <w:pPr>
        <w:rPr>
          <w:lang w:val="en-US"/>
        </w:rPr>
      </w:pPr>
      <w:r w:rsidRPr="00672447">
        <w:rPr>
          <w:lang w:val="en-US"/>
        </w:rPr>
        <w:br w:type="page"/>
      </w:r>
    </w:p>
    <w:p w14:paraId="78FF938D" w14:textId="77777777" w:rsidR="00260F67" w:rsidRPr="00672447" w:rsidRDefault="00260F67">
      <w:pPr>
        <w:rPr>
          <w:lang w:val="en-US"/>
        </w:rPr>
      </w:pPr>
    </w:p>
    <w:tbl>
      <w:tblPr>
        <w:tblW w:w="0" w:type="auto"/>
        <w:tblCellMar>
          <w:left w:w="0" w:type="dxa"/>
          <w:right w:w="0" w:type="dxa"/>
        </w:tblCellMar>
        <w:tblLook w:val="04A0" w:firstRow="1" w:lastRow="0" w:firstColumn="1" w:lastColumn="0" w:noHBand="0" w:noVBand="1"/>
      </w:tblPr>
      <w:tblGrid>
        <w:gridCol w:w="337"/>
        <w:gridCol w:w="387"/>
        <w:gridCol w:w="803"/>
        <w:gridCol w:w="794"/>
        <w:gridCol w:w="129"/>
        <w:gridCol w:w="128"/>
        <w:gridCol w:w="199"/>
        <w:gridCol w:w="266"/>
        <w:gridCol w:w="469"/>
        <w:gridCol w:w="171"/>
        <w:gridCol w:w="83"/>
        <w:gridCol w:w="865"/>
        <w:gridCol w:w="701"/>
        <w:gridCol w:w="155"/>
        <w:gridCol w:w="72"/>
        <w:gridCol w:w="191"/>
        <w:gridCol w:w="485"/>
        <w:gridCol w:w="852"/>
        <w:gridCol w:w="1424"/>
        <w:gridCol w:w="378"/>
        <w:gridCol w:w="249"/>
        <w:gridCol w:w="217"/>
      </w:tblGrid>
      <w:tr w:rsidR="00260F67" w:rsidRPr="00672447" w14:paraId="06113CC3" w14:textId="77777777" w:rsidTr="00C7327E">
        <w:trPr>
          <w:trHeight w:hRule="exact" w:val="1805"/>
        </w:trPr>
        <w:tc>
          <w:tcPr>
            <w:tcW w:w="337" w:type="dxa"/>
          </w:tcPr>
          <w:p w14:paraId="7FCC9037" w14:textId="77777777" w:rsidR="00260F67" w:rsidRPr="00672447" w:rsidRDefault="00260F67">
            <w:pPr>
              <w:rPr>
                <w:lang w:val="en-US"/>
              </w:rPr>
            </w:pPr>
          </w:p>
        </w:tc>
        <w:tc>
          <w:tcPr>
            <w:tcW w:w="387" w:type="dxa"/>
          </w:tcPr>
          <w:p w14:paraId="65C581E4" w14:textId="77777777" w:rsidR="00260F67" w:rsidRPr="00672447" w:rsidRDefault="00260F67">
            <w:pPr>
              <w:rPr>
                <w:lang w:val="en-US"/>
              </w:rPr>
            </w:pPr>
          </w:p>
        </w:tc>
        <w:tc>
          <w:tcPr>
            <w:tcW w:w="803" w:type="dxa"/>
          </w:tcPr>
          <w:p w14:paraId="65150807" w14:textId="77777777" w:rsidR="00260F67" w:rsidRPr="00672447" w:rsidRDefault="00260F67">
            <w:pPr>
              <w:rPr>
                <w:lang w:val="en-US"/>
              </w:rPr>
            </w:pPr>
          </w:p>
        </w:tc>
        <w:tc>
          <w:tcPr>
            <w:tcW w:w="794" w:type="dxa"/>
          </w:tcPr>
          <w:p w14:paraId="72E1EC93" w14:textId="77777777" w:rsidR="00260F67" w:rsidRPr="00672447" w:rsidRDefault="00260F67">
            <w:pPr>
              <w:rPr>
                <w:lang w:val="en-US"/>
              </w:rPr>
            </w:pPr>
          </w:p>
        </w:tc>
        <w:tc>
          <w:tcPr>
            <w:tcW w:w="129" w:type="dxa"/>
          </w:tcPr>
          <w:p w14:paraId="603DC327" w14:textId="77777777" w:rsidR="00260F67" w:rsidRPr="00672447" w:rsidRDefault="00260F67">
            <w:pPr>
              <w:rPr>
                <w:lang w:val="en-US"/>
              </w:rPr>
            </w:pPr>
          </w:p>
        </w:tc>
        <w:tc>
          <w:tcPr>
            <w:tcW w:w="128" w:type="dxa"/>
          </w:tcPr>
          <w:p w14:paraId="3C74A3D5" w14:textId="77777777" w:rsidR="00260F67" w:rsidRPr="00672447" w:rsidRDefault="00260F67">
            <w:pPr>
              <w:rPr>
                <w:lang w:val="en-US"/>
              </w:rPr>
            </w:pPr>
          </w:p>
        </w:tc>
        <w:tc>
          <w:tcPr>
            <w:tcW w:w="199" w:type="dxa"/>
          </w:tcPr>
          <w:p w14:paraId="61BDF519" w14:textId="77777777" w:rsidR="00260F67" w:rsidRPr="00672447" w:rsidRDefault="00260F67">
            <w:pPr>
              <w:rPr>
                <w:lang w:val="en-US"/>
              </w:rPr>
            </w:pPr>
          </w:p>
        </w:tc>
        <w:tc>
          <w:tcPr>
            <w:tcW w:w="266" w:type="dxa"/>
          </w:tcPr>
          <w:p w14:paraId="4F70AE4D" w14:textId="77777777" w:rsidR="00260F67" w:rsidRPr="00672447" w:rsidRDefault="00260F67">
            <w:pPr>
              <w:rPr>
                <w:lang w:val="en-US"/>
              </w:rPr>
            </w:pPr>
          </w:p>
        </w:tc>
        <w:tc>
          <w:tcPr>
            <w:tcW w:w="469" w:type="dxa"/>
          </w:tcPr>
          <w:p w14:paraId="30DBA13B" w14:textId="77777777" w:rsidR="00260F67" w:rsidRPr="00672447" w:rsidRDefault="00260F67">
            <w:pPr>
              <w:rPr>
                <w:lang w:val="en-US"/>
              </w:rPr>
            </w:pPr>
          </w:p>
        </w:tc>
        <w:tc>
          <w:tcPr>
            <w:tcW w:w="171" w:type="dxa"/>
          </w:tcPr>
          <w:p w14:paraId="74C5256E" w14:textId="77777777" w:rsidR="00260F67" w:rsidRPr="00672447" w:rsidRDefault="00260F67">
            <w:pPr>
              <w:rPr>
                <w:lang w:val="en-US"/>
              </w:rPr>
            </w:pPr>
          </w:p>
        </w:tc>
        <w:tc>
          <w:tcPr>
            <w:tcW w:w="1876" w:type="dxa"/>
            <w:gridSpan w:val="5"/>
            <w:shd w:val="clear" w:color="FFFFFF" w:fill="FFFFFF"/>
            <w:tcMar>
              <w:left w:w="4" w:type="dxa"/>
              <w:right w:w="4" w:type="dxa"/>
            </w:tcMar>
          </w:tcPr>
          <w:p w14:paraId="4A39D45D" w14:textId="77777777" w:rsidR="00260F67" w:rsidRPr="00672447" w:rsidRDefault="00260F67">
            <w:pPr>
              <w:rPr>
                <w:lang w:val="en-US"/>
              </w:rPr>
            </w:pPr>
            <w:r w:rsidRPr="00672447">
              <w:rPr>
                <w:noProof/>
                <w:lang w:eastAsia="ru-RU"/>
              </w:rPr>
              <w:drawing>
                <wp:inline distT="0" distB="0" distL="0" distR="0" wp14:anchorId="500509EC" wp14:editId="6C5A8124">
                  <wp:extent cx="1170000" cy="1170000"/>
                  <wp:effectExtent l="0" t="0" r="0" b="0"/>
                  <wp:docPr id="2"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1" w:type="dxa"/>
          </w:tcPr>
          <w:p w14:paraId="2794C0BD" w14:textId="77777777" w:rsidR="00260F67" w:rsidRPr="00672447" w:rsidRDefault="00260F67">
            <w:pPr>
              <w:rPr>
                <w:lang w:val="en-US"/>
              </w:rPr>
            </w:pPr>
          </w:p>
        </w:tc>
        <w:tc>
          <w:tcPr>
            <w:tcW w:w="485" w:type="dxa"/>
          </w:tcPr>
          <w:p w14:paraId="10B2DB0B" w14:textId="77777777" w:rsidR="00260F67" w:rsidRPr="00672447" w:rsidRDefault="00260F67">
            <w:pPr>
              <w:rPr>
                <w:lang w:val="en-US"/>
              </w:rPr>
            </w:pPr>
          </w:p>
        </w:tc>
        <w:tc>
          <w:tcPr>
            <w:tcW w:w="852" w:type="dxa"/>
          </w:tcPr>
          <w:p w14:paraId="3889FA4E" w14:textId="77777777" w:rsidR="00260F67" w:rsidRPr="00672447" w:rsidRDefault="00260F67">
            <w:pPr>
              <w:rPr>
                <w:lang w:val="en-US"/>
              </w:rPr>
            </w:pPr>
          </w:p>
        </w:tc>
        <w:tc>
          <w:tcPr>
            <w:tcW w:w="1424" w:type="dxa"/>
          </w:tcPr>
          <w:p w14:paraId="20545CDA" w14:textId="77777777" w:rsidR="00260F67" w:rsidRPr="00672447" w:rsidRDefault="00260F67">
            <w:pPr>
              <w:rPr>
                <w:lang w:val="en-US"/>
              </w:rPr>
            </w:pPr>
          </w:p>
        </w:tc>
        <w:tc>
          <w:tcPr>
            <w:tcW w:w="378" w:type="dxa"/>
          </w:tcPr>
          <w:p w14:paraId="5F7ADADB" w14:textId="77777777" w:rsidR="00260F67" w:rsidRPr="00672447" w:rsidRDefault="00260F67">
            <w:pPr>
              <w:rPr>
                <w:lang w:val="en-US"/>
              </w:rPr>
            </w:pPr>
          </w:p>
        </w:tc>
        <w:tc>
          <w:tcPr>
            <w:tcW w:w="249" w:type="dxa"/>
          </w:tcPr>
          <w:p w14:paraId="072ADE3A" w14:textId="77777777" w:rsidR="00260F67" w:rsidRPr="00672447" w:rsidRDefault="00260F67">
            <w:pPr>
              <w:rPr>
                <w:lang w:val="en-US"/>
              </w:rPr>
            </w:pPr>
          </w:p>
        </w:tc>
        <w:tc>
          <w:tcPr>
            <w:tcW w:w="217" w:type="dxa"/>
          </w:tcPr>
          <w:p w14:paraId="129C024F" w14:textId="77777777" w:rsidR="00260F67" w:rsidRPr="00672447" w:rsidRDefault="00260F67">
            <w:pPr>
              <w:rPr>
                <w:lang w:val="en-US"/>
              </w:rPr>
            </w:pPr>
          </w:p>
        </w:tc>
      </w:tr>
      <w:tr w:rsidR="00260F67" w:rsidRPr="00672447" w14:paraId="72105A07" w14:textId="77777777" w:rsidTr="00C7327E">
        <w:trPr>
          <w:trHeight w:hRule="exact" w:val="277"/>
        </w:trPr>
        <w:tc>
          <w:tcPr>
            <w:tcW w:w="9355" w:type="dxa"/>
            <w:gridSpan w:val="22"/>
            <w:shd w:val="clear" w:color="000000" w:fill="FFFFFF"/>
            <w:tcMar>
              <w:left w:w="34" w:type="dxa"/>
              <w:right w:w="34" w:type="dxa"/>
            </w:tcMar>
          </w:tcPr>
          <w:p w14:paraId="5E54B0D2" w14:textId="43294A02"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678B3B1C" w14:textId="77777777" w:rsidTr="00C7327E">
        <w:trPr>
          <w:trHeight w:hRule="exact" w:val="855"/>
        </w:trPr>
        <w:tc>
          <w:tcPr>
            <w:tcW w:w="9355" w:type="dxa"/>
            <w:gridSpan w:val="22"/>
            <w:shd w:val="clear" w:color="000000" w:fill="FFFFFF"/>
            <w:tcMar>
              <w:left w:w="34" w:type="dxa"/>
              <w:right w:w="34" w:type="dxa"/>
            </w:tcMar>
          </w:tcPr>
          <w:p w14:paraId="4AC7C8FB" w14:textId="3F98ECBF"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6D761EDF" w14:textId="015DDDDC"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30827CD8" w14:textId="77777777" w:rsidTr="00C7327E">
        <w:trPr>
          <w:trHeight w:hRule="exact" w:val="138"/>
        </w:trPr>
        <w:tc>
          <w:tcPr>
            <w:tcW w:w="337" w:type="dxa"/>
          </w:tcPr>
          <w:p w14:paraId="636782CD" w14:textId="77777777" w:rsidR="00260F67" w:rsidRPr="00672447" w:rsidRDefault="00260F67">
            <w:pPr>
              <w:rPr>
                <w:lang w:val="en-US"/>
              </w:rPr>
            </w:pPr>
          </w:p>
        </w:tc>
        <w:tc>
          <w:tcPr>
            <w:tcW w:w="387" w:type="dxa"/>
          </w:tcPr>
          <w:p w14:paraId="1511E651" w14:textId="77777777" w:rsidR="00260F67" w:rsidRPr="00672447" w:rsidRDefault="00260F67">
            <w:pPr>
              <w:rPr>
                <w:lang w:val="en-US"/>
              </w:rPr>
            </w:pPr>
          </w:p>
        </w:tc>
        <w:tc>
          <w:tcPr>
            <w:tcW w:w="803" w:type="dxa"/>
          </w:tcPr>
          <w:p w14:paraId="6ABD5DDB" w14:textId="77777777" w:rsidR="00260F67" w:rsidRPr="00672447" w:rsidRDefault="00260F67">
            <w:pPr>
              <w:rPr>
                <w:lang w:val="en-US"/>
              </w:rPr>
            </w:pPr>
          </w:p>
        </w:tc>
        <w:tc>
          <w:tcPr>
            <w:tcW w:w="794" w:type="dxa"/>
          </w:tcPr>
          <w:p w14:paraId="7DC68FBE" w14:textId="77777777" w:rsidR="00260F67" w:rsidRPr="00672447" w:rsidRDefault="00260F67">
            <w:pPr>
              <w:rPr>
                <w:lang w:val="en-US"/>
              </w:rPr>
            </w:pPr>
          </w:p>
        </w:tc>
        <w:tc>
          <w:tcPr>
            <w:tcW w:w="129" w:type="dxa"/>
          </w:tcPr>
          <w:p w14:paraId="45856F86" w14:textId="77777777" w:rsidR="00260F67" w:rsidRPr="00672447" w:rsidRDefault="00260F67">
            <w:pPr>
              <w:rPr>
                <w:lang w:val="en-US"/>
              </w:rPr>
            </w:pPr>
          </w:p>
        </w:tc>
        <w:tc>
          <w:tcPr>
            <w:tcW w:w="128" w:type="dxa"/>
          </w:tcPr>
          <w:p w14:paraId="2B143921" w14:textId="77777777" w:rsidR="00260F67" w:rsidRPr="00672447" w:rsidRDefault="00260F67">
            <w:pPr>
              <w:rPr>
                <w:lang w:val="en-US"/>
              </w:rPr>
            </w:pPr>
          </w:p>
        </w:tc>
        <w:tc>
          <w:tcPr>
            <w:tcW w:w="199" w:type="dxa"/>
          </w:tcPr>
          <w:p w14:paraId="41E06B79" w14:textId="77777777" w:rsidR="00260F67" w:rsidRPr="00672447" w:rsidRDefault="00260F67">
            <w:pPr>
              <w:rPr>
                <w:lang w:val="en-US"/>
              </w:rPr>
            </w:pPr>
          </w:p>
        </w:tc>
        <w:tc>
          <w:tcPr>
            <w:tcW w:w="266" w:type="dxa"/>
          </w:tcPr>
          <w:p w14:paraId="5987DB8B" w14:textId="77777777" w:rsidR="00260F67" w:rsidRPr="00672447" w:rsidRDefault="00260F67">
            <w:pPr>
              <w:rPr>
                <w:lang w:val="en-US"/>
              </w:rPr>
            </w:pPr>
          </w:p>
        </w:tc>
        <w:tc>
          <w:tcPr>
            <w:tcW w:w="469" w:type="dxa"/>
          </w:tcPr>
          <w:p w14:paraId="4BFE547D" w14:textId="77777777" w:rsidR="00260F67" w:rsidRPr="00672447" w:rsidRDefault="00260F67">
            <w:pPr>
              <w:rPr>
                <w:lang w:val="en-US"/>
              </w:rPr>
            </w:pPr>
          </w:p>
        </w:tc>
        <w:tc>
          <w:tcPr>
            <w:tcW w:w="171" w:type="dxa"/>
          </w:tcPr>
          <w:p w14:paraId="76FC15F3" w14:textId="77777777" w:rsidR="00260F67" w:rsidRPr="00672447" w:rsidRDefault="00260F67">
            <w:pPr>
              <w:rPr>
                <w:lang w:val="en-US"/>
              </w:rPr>
            </w:pPr>
          </w:p>
        </w:tc>
        <w:tc>
          <w:tcPr>
            <w:tcW w:w="83" w:type="dxa"/>
          </w:tcPr>
          <w:p w14:paraId="3FE3039D" w14:textId="77777777" w:rsidR="00260F67" w:rsidRPr="00672447" w:rsidRDefault="00260F67">
            <w:pPr>
              <w:rPr>
                <w:lang w:val="en-US"/>
              </w:rPr>
            </w:pPr>
          </w:p>
        </w:tc>
        <w:tc>
          <w:tcPr>
            <w:tcW w:w="865" w:type="dxa"/>
          </w:tcPr>
          <w:p w14:paraId="030E6D17" w14:textId="77777777" w:rsidR="00260F67" w:rsidRPr="00672447" w:rsidRDefault="00260F67">
            <w:pPr>
              <w:rPr>
                <w:lang w:val="en-US"/>
              </w:rPr>
            </w:pPr>
          </w:p>
        </w:tc>
        <w:tc>
          <w:tcPr>
            <w:tcW w:w="701" w:type="dxa"/>
          </w:tcPr>
          <w:p w14:paraId="5B7BB0AB" w14:textId="77777777" w:rsidR="00260F67" w:rsidRPr="00672447" w:rsidRDefault="00260F67">
            <w:pPr>
              <w:rPr>
                <w:lang w:val="en-US"/>
              </w:rPr>
            </w:pPr>
          </w:p>
        </w:tc>
        <w:tc>
          <w:tcPr>
            <w:tcW w:w="155" w:type="dxa"/>
          </w:tcPr>
          <w:p w14:paraId="33357B7F" w14:textId="77777777" w:rsidR="00260F67" w:rsidRPr="00672447" w:rsidRDefault="00260F67">
            <w:pPr>
              <w:rPr>
                <w:lang w:val="en-US"/>
              </w:rPr>
            </w:pPr>
          </w:p>
        </w:tc>
        <w:tc>
          <w:tcPr>
            <w:tcW w:w="72" w:type="dxa"/>
          </w:tcPr>
          <w:p w14:paraId="25CF8CC8" w14:textId="77777777" w:rsidR="00260F67" w:rsidRPr="00672447" w:rsidRDefault="00260F67">
            <w:pPr>
              <w:rPr>
                <w:lang w:val="en-US"/>
              </w:rPr>
            </w:pPr>
          </w:p>
        </w:tc>
        <w:tc>
          <w:tcPr>
            <w:tcW w:w="191" w:type="dxa"/>
          </w:tcPr>
          <w:p w14:paraId="26589FBC" w14:textId="77777777" w:rsidR="00260F67" w:rsidRPr="00672447" w:rsidRDefault="00260F67">
            <w:pPr>
              <w:rPr>
                <w:lang w:val="en-US"/>
              </w:rPr>
            </w:pPr>
          </w:p>
        </w:tc>
        <w:tc>
          <w:tcPr>
            <w:tcW w:w="485" w:type="dxa"/>
          </w:tcPr>
          <w:p w14:paraId="30F4C949" w14:textId="77777777" w:rsidR="00260F67" w:rsidRPr="00672447" w:rsidRDefault="00260F67">
            <w:pPr>
              <w:rPr>
                <w:lang w:val="en-US"/>
              </w:rPr>
            </w:pPr>
          </w:p>
        </w:tc>
        <w:tc>
          <w:tcPr>
            <w:tcW w:w="852" w:type="dxa"/>
          </w:tcPr>
          <w:p w14:paraId="39DAD521" w14:textId="77777777" w:rsidR="00260F67" w:rsidRPr="00672447" w:rsidRDefault="00260F67">
            <w:pPr>
              <w:rPr>
                <w:lang w:val="en-US"/>
              </w:rPr>
            </w:pPr>
          </w:p>
        </w:tc>
        <w:tc>
          <w:tcPr>
            <w:tcW w:w="1424" w:type="dxa"/>
          </w:tcPr>
          <w:p w14:paraId="1B2F2423" w14:textId="77777777" w:rsidR="00260F67" w:rsidRPr="00672447" w:rsidRDefault="00260F67">
            <w:pPr>
              <w:rPr>
                <w:lang w:val="en-US"/>
              </w:rPr>
            </w:pPr>
          </w:p>
        </w:tc>
        <w:tc>
          <w:tcPr>
            <w:tcW w:w="378" w:type="dxa"/>
          </w:tcPr>
          <w:p w14:paraId="7A8A21B0" w14:textId="77777777" w:rsidR="00260F67" w:rsidRPr="00672447" w:rsidRDefault="00260F67">
            <w:pPr>
              <w:rPr>
                <w:lang w:val="en-US"/>
              </w:rPr>
            </w:pPr>
          </w:p>
        </w:tc>
        <w:tc>
          <w:tcPr>
            <w:tcW w:w="249" w:type="dxa"/>
          </w:tcPr>
          <w:p w14:paraId="203B4803" w14:textId="77777777" w:rsidR="00260F67" w:rsidRPr="00672447" w:rsidRDefault="00260F67">
            <w:pPr>
              <w:rPr>
                <w:lang w:val="en-US"/>
              </w:rPr>
            </w:pPr>
          </w:p>
        </w:tc>
        <w:tc>
          <w:tcPr>
            <w:tcW w:w="217" w:type="dxa"/>
          </w:tcPr>
          <w:p w14:paraId="1D46644C" w14:textId="77777777" w:rsidR="00260F67" w:rsidRPr="00672447" w:rsidRDefault="00260F67">
            <w:pPr>
              <w:rPr>
                <w:lang w:val="en-US"/>
              </w:rPr>
            </w:pPr>
          </w:p>
        </w:tc>
      </w:tr>
      <w:tr w:rsidR="00260F67" w:rsidRPr="00672447" w14:paraId="1FE3E73D" w14:textId="77777777" w:rsidTr="00C7327E">
        <w:trPr>
          <w:trHeight w:hRule="exact" w:val="277"/>
        </w:trPr>
        <w:tc>
          <w:tcPr>
            <w:tcW w:w="9355" w:type="dxa"/>
            <w:gridSpan w:val="22"/>
            <w:shd w:val="clear" w:color="000000" w:fill="FFFFFF"/>
            <w:tcMar>
              <w:left w:w="34" w:type="dxa"/>
              <w:right w:w="34" w:type="dxa"/>
            </w:tcMar>
          </w:tcPr>
          <w:p w14:paraId="18FC3E04" w14:textId="01305C4C"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46D6A5C0" w14:textId="77777777" w:rsidTr="00C7327E">
        <w:trPr>
          <w:trHeight w:hRule="exact" w:val="255"/>
        </w:trPr>
        <w:tc>
          <w:tcPr>
            <w:tcW w:w="337" w:type="dxa"/>
          </w:tcPr>
          <w:p w14:paraId="052AC317" w14:textId="77777777" w:rsidR="00260F67" w:rsidRPr="00672447" w:rsidRDefault="00260F67">
            <w:pPr>
              <w:rPr>
                <w:lang w:val="en-US"/>
              </w:rPr>
            </w:pPr>
          </w:p>
        </w:tc>
        <w:tc>
          <w:tcPr>
            <w:tcW w:w="387" w:type="dxa"/>
          </w:tcPr>
          <w:p w14:paraId="548AF81C" w14:textId="77777777" w:rsidR="00260F67" w:rsidRPr="00672447" w:rsidRDefault="00260F67">
            <w:pPr>
              <w:rPr>
                <w:lang w:val="en-US"/>
              </w:rPr>
            </w:pPr>
          </w:p>
        </w:tc>
        <w:tc>
          <w:tcPr>
            <w:tcW w:w="803" w:type="dxa"/>
          </w:tcPr>
          <w:p w14:paraId="725D3132" w14:textId="77777777" w:rsidR="00260F67" w:rsidRPr="00672447" w:rsidRDefault="00260F67">
            <w:pPr>
              <w:rPr>
                <w:lang w:val="en-US"/>
              </w:rPr>
            </w:pPr>
          </w:p>
        </w:tc>
        <w:tc>
          <w:tcPr>
            <w:tcW w:w="794" w:type="dxa"/>
          </w:tcPr>
          <w:p w14:paraId="7C3541FF" w14:textId="77777777" w:rsidR="00260F67" w:rsidRPr="00672447" w:rsidRDefault="00260F67">
            <w:pPr>
              <w:rPr>
                <w:lang w:val="en-US"/>
              </w:rPr>
            </w:pPr>
          </w:p>
        </w:tc>
        <w:tc>
          <w:tcPr>
            <w:tcW w:w="129" w:type="dxa"/>
          </w:tcPr>
          <w:p w14:paraId="2231D723" w14:textId="77777777" w:rsidR="00260F67" w:rsidRPr="00672447" w:rsidRDefault="00260F67">
            <w:pPr>
              <w:rPr>
                <w:lang w:val="en-US"/>
              </w:rPr>
            </w:pPr>
          </w:p>
        </w:tc>
        <w:tc>
          <w:tcPr>
            <w:tcW w:w="128" w:type="dxa"/>
          </w:tcPr>
          <w:p w14:paraId="6D172B29" w14:textId="77777777" w:rsidR="00260F67" w:rsidRPr="00672447" w:rsidRDefault="00260F67">
            <w:pPr>
              <w:rPr>
                <w:lang w:val="en-US"/>
              </w:rPr>
            </w:pPr>
          </w:p>
        </w:tc>
        <w:tc>
          <w:tcPr>
            <w:tcW w:w="199" w:type="dxa"/>
          </w:tcPr>
          <w:p w14:paraId="2CDFAEBE" w14:textId="77777777" w:rsidR="00260F67" w:rsidRPr="00672447" w:rsidRDefault="00260F67">
            <w:pPr>
              <w:rPr>
                <w:lang w:val="en-US"/>
              </w:rPr>
            </w:pPr>
          </w:p>
        </w:tc>
        <w:tc>
          <w:tcPr>
            <w:tcW w:w="266" w:type="dxa"/>
          </w:tcPr>
          <w:p w14:paraId="1C3F89C4" w14:textId="77777777" w:rsidR="00260F67" w:rsidRPr="00672447" w:rsidRDefault="00260F67">
            <w:pPr>
              <w:rPr>
                <w:lang w:val="en-US"/>
              </w:rPr>
            </w:pPr>
          </w:p>
        </w:tc>
        <w:tc>
          <w:tcPr>
            <w:tcW w:w="469" w:type="dxa"/>
          </w:tcPr>
          <w:p w14:paraId="4C94D668" w14:textId="77777777" w:rsidR="00260F67" w:rsidRPr="00672447" w:rsidRDefault="00260F67">
            <w:pPr>
              <w:rPr>
                <w:lang w:val="en-US"/>
              </w:rPr>
            </w:pPr>
          </w:p>
        </w:tc>
        <w:tc>
          <w:tcPr>
            <w:tcW w:w="171" w:type="dxa"/>
          </w:tcPr>
          <w:p w14:paraId="04F22216" w14:textId="77777777" w:rsidR="00260F67" w:rsidRPr="00672447" w:rsidRDefault="00260F67">
            <w:pPr>
              <w:rPr>
                <w:lang w:val="en-US"/>
              </w:rPr>
            </w:pPr>
          </w:p>
        </w:tc>
        <w:tc>
          <w:tcPr>
            <w:tcW w:w="83" w:type="dxa"/>
          </w:tcPr>
          <w:p w14:paraId="58125259" w14:textId="77777777" w:rsidR="00260F67" w:rsidRPr="00672447" w:rsidRDefault="00260F67">
            <w:pPr>
              <w:rPr>
                <w:lang w:val="en-US"/>
              </w:rPr>
            </w:pPr>
          </w:p>
        </w:tc>
        <w:tc>
          <w:tcPr>
            <w:tcW w:w="865" w:type="dxa"/>
          </w:tcPr>
          <w:p w14:paraId="51EE0E8D" w14:textId="77777777" w:rsidR="00260F67" w:rsidRPr="00672447" w:rsidRDefault="00260F67">
            <w:pPr>
              <w:rPr>
                <w:lang w:val="en-US"/>
              </w:rPr>
            </w:pPr>
          </w:p>
        </w:tc>
        <w:tc>
          <w:tcPr>
            <w:tcW w:w="701" w:type="dxa"/>
          </w:tcPr>
          <w:p w14:paraId="34B1187B" w14:textId="77777777" w:rsidR="00260F67" w:rsidRPr="00672447" w:rsidRDefault="00260F67">
            <w:pPr>
              <w:rPr>
                <w:lang w:val="en-US"/>
              </w:rPr>
            </w:pPr>
          </w:p>
        </w:tc>
        <w:tc>
          <w:tcPr>
            <w:tcW w:w="155" w:type="dxa"/>
          </w:tcPr>
          <w:p w14:paraId="0904F7AF" w14:textId="77777777" w:rsidR="00260F67" w:rsidRPr="00672447" w:rsidRDefault="00260F67">
            <w:pPr>
              <w:rPr>
                <w:lang w:val="en-US"/>
              </w:rPr>
            </w:pPr>
          </w:p>
        </w:tc>
        <w:tc>
          <w:tcPr>
            <w:tcW w:w="72" w:type="dxa"/>
          </w:tcPr>
          <w:p w14:paraId="1E9EB59D" w14:textId="77777777" w:rsidR="00260F67" w:rsidRPr="00672447" w:rsidRDefault="00260F67">
            <w:pPr>
              <w:rPr>
                <w:lang w:val="en-US"/>
              </w:rPr>
            </w:pPr>
          </w:p>
        </w:tc>
        <w:tc>
          <w:tcPr>
            <w:tcW w:w="191" w:type="dxa"/>
          </w:tcPr>
          <w:p w14:paraId="49AA14FC" w14:textId="77777777" w:rsidR="00260F67" w:rsidRPr="00672447" w:rsidRDefault="00260F67">
            <w:pPr>
              <w:rPr>
                <w:lang w:val="en-US"/>
              </w:rPr>
            </w:pPr>
          </w:p>
        </w:tc>
        <w:tc>
          <w:tcPr>
            <w:tcW w:w="485" w:type="dxa"/>
          </w:tcPr>
          <w:p w14:paraId="1CF3F64B" w14:textId="77777777" w:rsidR="00260F67" w:rsidRPr="00672447" w:rsidRDefault="00260F67">
            <w:pPr>
              <w:rPr>
                <w:lang w:val="en-US"/>
              </w:rPr>
            </w:pPr>
          </w:p>
        </w:tc>
        <w:tc>
          <w:tcPr>
            <w:tcW w:w="852" w:type="dxa"/>
          </w:tcPr>
          <w:p w14:paraId="563C608E" w14:textId="77777777" w:rsidR="00260F67" w:rsidRPr="00672447" w:rsidRDefault="00260F67">
            <w:pPr>
              <w:rPr>
                <w:lang w:val="en-US"/>
              </w:rPr>
            </w:pPr>
          </w:p>
        </w:tc>
        <w:tc>
          <w:tcPr>
            <w:tcW w:w="1424" w:type="dxa"/>
          </w:tcPr>
          <w:p w14:paraId="65510219" w14:textId="77777777" w:rsidR="00260F67" w:rsidRPr="00672447" w:rsidRDefault="00260F67">
            <w:pPr>
              <w:rPr>
                <w:lang w:val="en-US"/>
              </w:rPr>
            </w:pPr>
          </w:p>
        </w:tc>
        <w:tc>
          <w:tcPr>
            <w:tcW w:w="378" w:type="dxa"/>
          </w:tcPr>
          <w:p w14:paraId="6FCA631A" w14:textId="77777777" w:rsidR="00260F67" w:rsidRPr="00672447" w:rsidRDefault="00260F67">
            <w:pPr>
              <w:rPr>
                <w:lang w:val="en-US"/>
              </w:rPr>
            </w:pPr>
          </w:p>
        </w:tc>
        <w:tc>
          <w:tcPr>
            <w:tcW w:w="249" w:type="dxa"/>
          </w:tcPr>
          <w:p w14:paraId="4248DD79" w14:textId="77777777" w:rsidR="00260F67" w:rsidRPr="00672447" w:rsidRDefault="00260F67">
            <w:pPr>
              <w:rPr>
                <w:lang w:val="en-US"/>
              </w:rPr>
            </w:pPr>
          </w:p>
        </w:tc>
        <w:tc>
          <w:tcPr>
            <w:tcW w:w="217" w:type="dxa"/>
          </w:tcPr>
          <w:p w14:paraId="00653CB5" w14:textId="77777777" w:rsidR="00260F67" w:rsidRPr="00672447" w:rsidRDefault="00260F67">
            <w:pPr>
              <w:rPr>
                <w:lang w:val="en-US"/>
              </w:rPr>
            </w:pPr>
          </w:p>
        </w:tc>
      </w:tr>
      <w:tr w:rsidR="00260F67" w:rsidRPr="00672447" w14:paraId="663840E1" w14:textId="77777777" w:rsidTr="00C7327E">
        <w:trPr>
          <w:trHeight w:hRule="exact" w:val="277"/>
        </w:trPr>
        <w:tc>
          <w:tcPr>
            <w:tcW w:w="337" w:type="dxa"/>
          </w:tcPr>
          <w:p w14:paraId="33A180DB" w14:textId="77777777" w:rsidR="00260F67" w:rsidRPr="00672447" w:rsidRDefault="00260F67">
            <w:pPr>
              <w:rPr>
                <w:lang w:val="en-US"/>
              </w:rPr>
            </w:pPr>
          </w:p>
        </w:tc>
        <w:tc>
          <w:tcPr>
            <w:tcW w:w="387" w:type="dxa"/>
          </w:tcPr>
          <w:p w14:paraId="55D92C12" w14:textId="77777777" w:rsidR="00260F67" w:rsidRPr="00672447" w:rsidRDefault="00260F67">
            <w:pPr>
              <w:rPr>
                <w:lang w:val="en-US"/>
              </w:rPr>
            </w:pPr>
          </w:p>
        </w:tc>
        <w:tc>
          <w:tcPr>
            <w:tcW w:w="803" w:type="dxa"/>
          </w:tcPr>
          <w:p w14:paraId="077C9891" w14:textId="77777777" w:rsidR="00260F67" w:rsidRPr="00672447" w:rsidRDefault="00260F67">
            <w:pPr>
              <w:rPr>
                <w:lang w:val="en-US"/>
              </w:rPr>
            </w:pPr>
          </w:p>
        </w:tc>
        <w:tc>
          <w:tcPr>
            <w:tcW w:w="794" w:type="dxa"/>
          </w:tcPr>
          <w:p w14:paraId="51F5A6FA" w14:textId="77777777" w:rsidR="00260F67" w:rsidRPr="00672447" w:rsidRDefault="00260F67">
            <w:pPr>
              <w:rPr>
                <w:lang w:val="en-US"/>
              </w:rPr>
            </w:pPr>
          </w:p>
        </w:tc>
        <w:tc>
          <w:tcPr>
            <w:tcW w:w="129" w:type="dxa"/>
          </w:tcPr>
          <w:p w14:paraId="5813966B" w14:textId="77777777" w:rsidR="00260F67" w:rsidRPr="00672447" w:rsidRDefault="00260F67">
            <w:pPr>
              <w:rPr>
                <w:lang w:val="en-US"/>
              </w:rPr>
            </w:pPr>
          </w:p>
        </w:tc>
        <w:tc>
          <w:tcPr>
            <w:tcW w:w="128" w:type="dxa"/>
          </w:tcPr>
          <w:p w14:paraId="027E594C" w14:textId="77777777" w:rsidR="00260F67" w:rsidRPr="00672447" w:rsidRDefault="00260F67">
            <w:pPr>
              <w:rPr>
                <w:lang w:val="en-US"/>
              </w:rPr>
            </w:pPr>
          </w:p>
        </w:tc>
        <w:tc>
          <w:tcPr>
            <w:tcW w:w="199" w:type="dxa"/>
          </w:tcPr>
          <w:p w14:paraId="44346498" w14:textId="77777777" w:rsidR="00260F67" w:rsidRPr="00672447" w:rsidRDefault="00260F67">
            <w:pPr>
              <w:rPr>
                <w:lang w:val="en-US"/>
              </w:rPr>
            </w:pPr>
          </w:p>
        </w:tc>
        <w:tc>
          <w:tcPr>
            <w:tcW w:w="266" w:type="dxa"/>
          </w:tcPr>
          <w:p w14:paraId="2903E69A" w14:textId="77777777" w:rsidR="00260F67" w:rsidRPr="00672447" w:rsidRDefault="00260F67">
            <w:pPr>
              <w:rPr>
                <w:lang w:val="en-US"/>
              </w:rPr>
            </w:pPr>
          </w:p>
        </w:tc>
        <w:tc>
          <w:tcPr>
            <w:tcW w:w="469" w:type="dxa"/>
          </w:tcPr>
          <w:p w14:paraId="15B26216" w14:textId="77777777" w:rsidR="00260F67" w:rsidRPr="00672447" w:rsidRDefault="00260F67">
            <w:pPr>
              <w:rPr>
                <w:lang w:val="en-US"/>
              </w:rPr>
            </w:pPr>
          </w:p>
        </w:tc>
        <w:tc>
          <w:tcPr>
            <w:tcW w:w="171" w:type="dxa"/>
          </w:tcPr>
          <w:p w14:paraId="7769AC0C" w14:textId="77777777" w:rsidR="00260F67" w:rsidRPr="00672447" w:rsidRDefault="00260F67">
            <w:pPr>
              <w:rPr>
                <w:lang w:val="en-US"/>
              </w:rPr>
            </w:pPr>
          </w:p>
        </w:tc>
        <w:tc>
          <w:tcPr>
            <w:tcW w:w="83" w:type="dxa"/>
          </w:tcPr>
          <w:p w14:paraId="2BFA4232" w14:textId="77777777" w:rsidR="00260F67" w:rsidRPr="00672447" w:rsidRDefault="00260F67">
            <w:pPr>
              <w:rPr>
                <w:lang w:val="en-US"/>
              </w:rPr>
            </w:pPr>
          </w:p>
        </w:tc>
        <w:tc>
          <w:tcPr>
            <w:tcW w:w="865" w:type="dxa"/>
          </w:tcPr>
          <w:p w14:paraId="3ACA3921" w14:textId="77777777" w:rsidR="00260F67" w:rsidRPr="00672447" w:rsidRDefault="00260F67">
            <w:pPr>
              <w:rPr>
                <w:lang w:val="en-US"/>
              </w:rPr>
            </w:pPr>
          </w:p>
        </w:tc>
        <w:tc>
          <w:tcPr>
            <w:tcW w:w="701" w:type="dxa"/>
          </w:tcPr>
          <w:p w14:paraId="7AFE6CF8" w14:textId="77777777" w:rsidR="00260F67" w:rsidRPr="00672447" w:rsidRDefault="00260F67">
            <w:pPr>
              <w:rPr>
                <w:lang w:val="en-US"/>
              </w:rPr>
            </w:pPr>
          </w:p>
        </w:tc>
        <w:tc>
          <w:tcPr>
            <w:tcW w:w="3557" w:type="dxa"/>
            <w:gridSpan w:val="7"/>
            <w:shd w:val="clear" w:color="000000" w:fill="FFFFFF"/>
            <w:tcMar>
              <w:left w:w="34" w:type="dxa"/>
              <w:right w:w="34" w:type="dxa"/>
            </w:tcMar>
          </w:tcPr>
          <w:p w14:paraId="0DA758F6" w14:textId="341CF648"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9" w:type="dxa"/>
          </w:tcPr>
          <w:p w14:paraId="680C9A60" w14:textId="77777777" w:rsidR="00260F67" w:rsidRPr="00672447" w:rsidRDefault="00260F67">
            <w:pPr>
              <w:rPr>
                <w:lang w:val="en-US"/>
              </w:rPr>
            </w:pPr>
          </w:p>
        </w:tc>
        <w:tc>
          <w:tcPr>
            <w:tcW w:w="217" w:type="dxa"/>
          </w:tcPr>
          <w:p w14:paraId="468B39E1" w14:textId="77777777" w:rsidR="00260F67" w:rsidRPr="00672447" w:rsidRDefault="00260F67">
            <w:pPr>
              <w:rPr>
                <w:lang w:val="en-US"/>
              </w:rPr>
            </w:pPr>
          </w:p>
        </w:tc>
      </w:tr>
      <w:tr w:rsidR="00260F67" w:rsidRPr="00672447" w14:paraId="442112A2" w14:textId="77777777" w:rsidTr="00C7327E">
        <w:trPr>
          <w:trHeight w:hRule="exact" w:val="138"/>
        </w:trPr>
        <w:tc>
          <w:tcPr>
            <w:tcW w:w="337" w:type="dxa"/>
          </w:tcPr>
          <w:p w14:paraId="171DF745" w14:textId="77777777" w:rsidR="00260F67" w:rsidRPr="00672447" w:rsidRDefault="00260F67">
            <w:pPr>
              <w:rPr>
                <w:lang w:val="en-US"/>
              </w:rPr>
            </w:pPr>
          </w:p>
        </w:tc>
        <w:tc>
          <w:tcPr>
            <w:tcW w:w="387" w:type="dxa"/>
          </w:tcPr>
          <w:p w14:paraId="73A3CB62" w14:textId="77777777" w:rsidR="00260F67" w:rsidRPr="00672447" w:rsidRDefault="00260F67">
            <w:pPr>
              <w:rPr>
                <w:lang w:val="en-US"/>
              </w:rPr>
            </w:pPr>
          </w:p>
        </w:tc>
        <w:tc>
          <w:tcPr>
            <w:tcW w:w="803" w:type="dxa"/>
          </w:tcPr>
          <w:p w14:paraId="6DBE6D14" w14:textId="77777777" w:rsidR="00260F67" w:rsidRPr="00672447" w:rsidRDefault="00260F67">
            <w:pPr>
              <w:rPr>
                <w:lang w:val="en-US"/>
              </w:rPr>
            </w:pPr>
          </w:p>
        </w:tc>
        <w:tc>
          <w:tcPr>
            <w:tcW w:w="794" w:type="dxa"/>
          </w:tcPr>
          <w:p w14:paraId="3D6B897C" w14:textId="77777777" w:rsidR="00260F67" w:rsidRPr="00672447" w:rsidRDefault="00260F67">
            <w:pPr>
              <w:rPr>
                <w:lang w:val="en-US"/>
              </w:rPr>
            </w:pPr>
          </w:p>
        </w:tc>
        <w:tc>
          <w:tcPr>
            <w:tcW w:w="129" w:type="dxa"/>
          </w:tcPr>
          <w:p w14:paraId="61861F34" w14:textId="77777777" w:rsidR="00260F67" w:rsidRPr="00672447" w:rsidRDefault="00260F67">
            <w:pPr>
              <w:rPr>
                <w:lang w:val="en-US"/>
              </w:rPr>
            </w:pPr>
          </w:p>
        </w:tc>
        <w:tc>
          <w:tcPr>
            <w:tcW w:w="128" w:type="dxa"/>
          </w:tcPr>
          <w:p w14:paraId="716800D4" w14:textId="77777777" w:rsidR="00260F67" w:rsidRPr="00672447" w:rsidRDefault="00260F67">
            <w:pPr>
              <w:rPr>
                <w:lang w:val="en-US"/>
              </w:rPr>
            </w:pPr>
          </w:p>
        </w:tc>
        <w:tc>
          <w:tcPr>
            <w:tcW w:w="199" w:type="dxa"/>
          </w:tcPr>
          <w:p w14:paraId="3DF4B748" w14:textId="77777777" w:rsidR="00260F67" w:rsidRPr="00672447" w:rsidRDefault="00260F67">
            <w:pPr>
              <w:rPr>
                <w:lang w:val="en-US"/>
              </w:rPr>
            </w:pPr>
          </w:p>
        </w:tc>
        <w:tc>
          <w:tcPr>
            <w:tcW w:w="266" w:type="dxa"/>
          </w:tcPr>
          <w:p w14:paraId="70281F24" w14:textId="77777777" w:rsidR="00260F67" w:rsidRPr="00672447" w:rsidRDefault="00260F67">
            <w:pPr>
              <w:rPr>
                <w:lang w:val="en-US"/>
              </w:rPr>
            </w:pPr>
          </w:p>
        </w:tc>
        <w:tc>
          <w:tcPr>
            <w:tcW w:w="469" w:type="dxa"/>
          </w:tcPr>
          <w:p w14:paraId="4E3FAE0D" w14:textId="77777777" w:rsidR="00260F67" w:rsidRPr="00672447" w:rsidRDefault="00260F67">
            <w:pPr>
              <w:rPr>
                <w:lang w:val="en-US"/>
              </w:rPr>
            </w:pPr>
          </w:p>
        </w:tc>
        <w:tc>
          <w:tcPr>
            <w:tcW w:w="171" w:type="dxa"/>
          </w:tcPr>
          <w:p w14:paraId="7C04F9DE" w14:textId="77777777" w:rsidR="00260F67" w:rsidRPr="00672447" w:rsidRDefault="00260F67">
            <w:pPr>
              <w:rPr>
                <w:lang w:val="en-US"/>
              </w:rPr>
            </w:pPr>
          </w:p>
        </w:tc>
        <w:tc>
          <w:tcPr>
            <w:tcW w:w="83" w:type="dxa"/>
          </w:tcPr>
          <w:p w14:paraId="65F2AEFC" w14:textId="77777777" w:rsidR="00260F67" w:rsidRPr="00672447" w:rsidRDefault="00260F67">
            <w:pPr>
              <w:rPr>
                <w:lang w:val="en-US"/>
              </w:rPr>
            </w:pPr>
          </w:p>
        </w:tc>
        <w:tc>
          <w:tcPr>
            <w:tcW w:w="865" w:type="dxa"/>
          </w:tcPr>
          <w:p w14:paraId="2A2FE4C5" w14:textId="77777777" w:rsidR="00260F67" w:rsidRPr="00672447" w:rsidRDefault="00260F67">
            <w:pPr>
              <w:rPr>
                <w:lang w:val="en-US"/>
              </w:rPr>
            </w:pPr>
          </w:p>
        </w:tc>
        <w:tc>
          <w:tcPr>
            <w:tcW w:w="701" w:type="dxa"/>
          </w:tcPr>
          <w:p w14:paraId="0A6830A3" w14:textId="77777777" w:rsidR="00260F67" w:rsidRPr="00672447" w:rsidRDefault="00260F67">
            <w:pPr>
              <w:rPr>
                <w:lang w:val="en-US"/>
              </w:rPr>
            </w:pPr>
          </w:p>
        </w:tc>
        <w:tc>
          <w:tcPr>
            <w:tcW w:w="155" w:type="dxa"/>
          </w:tcPr>
          <w:p w14:paraId="5A1E933D" w14:textId="77777777" w:rsidR="00260F67" w:rsidRPr="00672447" w:rsidRDefault="00260F67">
            <w:pPr>
              <w:rPr>
                <w:lang w:val="en-US"/>
              </w:rPr>
            </w:pPr>
          </w:p>
        </w:tc>
        <w:tc>
          <w:tcPr>
            <w:tcW w:w="72" w:type="dxa"/>
          </w:tcPr>
          <w:p w14:paraId="62036393" w14:textId="77777777" w:rsidR="00260F67" w:rsidRPr="00672447" w:rsidRDefault="00260F67">
            <w:pPr>
              <w:rPr>
                <w:lang w:val="en-US"/>
              </w:rPr>
            </w:pPr>
          </w:p>
        </w:tc>
        <w:tc>
          <w:tcPr>
            <w:tcW w:w="191" w:type="dxa"/>
          </w:tcPr>
          <w:p w14:paraId="370FE521" w14:textId="77777777" w:rsidR="00260F67" w:rsidRPr="00672447" w:rsidRDefault="00260F67">
            <w:pPr>
              <w:rPr>
                <w:lang w:val="en-US"/>
              </w:rPr>
            </w:pPr>
          </w:p>
        </w:tc>
        <w:tc>
          <w:tcPr>
            <w:tcW w:w="485" w:type="dxa"/>
          </w:tcPr>
          <w:p w14:paraId="77D5FDF3" w14:textId="77777777" w:rsidR="00260F67" w:rsidRPr="00672447" w:rsidRDefault="00260F67">
            <w:pPr>
              <w:rPr>
                <w:lang w:val="en-US"/>
              </w:rPr>
            </w:pPr>
          </w:p>
        </w:tc>
        <w:tc>
          <w:tcPr>
            <w:tcW w:w="852" w:type="dxa"/>
          </w:tcPr>
          <w:p w14:paraId="677C40BF" w14:textId="77777777" w:rsidR="00260F67" w:rsidRPr="00672447" w:rsidRDefault="00260F67">
            <w:pPr>
              <w:rPr>
                <w:lang w:val="en-US"/>
              </w:rPr>
            </w:pPr>
          </w:p>
        </w:tc>
        <w:tc>
          <w:tcPr>
            <w:tcW w:w="1424" w:type="dxa"/>
          </w:tcPr>
          <w:p w14:paraId="24CCC7C4" w14:textId="77777777" w:rsidR="00260F67" w:rsidRPr="00672447" w:rsidRDefault="00260F67">
            <w:pPr>
              <w:rPr>
                <w:lang w:val="en-US"/>
              </w:rPr>
            </w:pPr>
          </w:p>
        </w:tc>
        <w:tc>
          <w:tcPr>
            <w:tcW w:w="378" w:type="dxa"/>
          </w:tcPr>
          <w:p w14:paraId="5F185EA7" w14:textId="77777777" w:rsidR="00260F67" w:rsidRPr="00672447" w:rsidRDefault="00260F67">
            <w:pPr>
              <w:rPr>
                <w:lang w:val="en-US"/>
              </w:rPr>
            </w:pPr>
          </w:p>
        </w:tc>
        <w:tc>
          <w:tcPr>
            <w:tcW w:w="249" w:type="dxa"/>
          </w:tcPr>
          <w:p w14:paraId="44F40C34" w14:textId="77777777" w:rsidR="00260F67" w:rsidRPr="00672447" w:rsidRDefault="00260F67">
            <w:pPr>
              <w:rPr>
                <w:lang w:val="en-US"/>
              </w:rPr>
            </w:pPr>
          </w:p>
        </w:tc>
        <w:tc>
          <w:tcPr>
            <w:tcW w:w="217" w:type="dxa"/>
          </w:tcPr>
          <w:p w14:paraId="6184F111" w14:textId="77777777" w:rsidR="00260F67" w:rsidRPr="00672447" w:rsidRDefault="00260F67">
            <w:pPr>
              <w:rPr>
                <w:lang w:val="en-US"/>
              </w:rPr>
            </w:pPr>
          </w:p>
        </w:tc>
      </w:tr>
      <w:tr w:rsidR="00260F67" w:rsidRPr="00672447" w14:paraId="343A5C83" w14:textId="77777777" w:rsidTr="00C7327E">
        <w:trPr>
          <w:trHeight w:hRule="exact" w:val="280"/>
        </w:trPr>
        <w:tc>
          <w:tcPr>
            <w:tcW w:w="337" w:type="dxa"/>
          </w:tcPr>
          <w:p w14:paraId="43D4BB8D" w14:textId="77777777" w:rsidR="00260F67" w:rsidRPr="00672447" w:rsidRDefault="00260F67">
            <w:pPr>
              <w:rPr>
                <w:lang w:val="en-US"/>
              </w:rPr>
            </w:pPr>
          </w:p>
        </w:tc>
        <w:tc>
          <w:tcPr>
            <w:tcW w:w="387" w:type="dxa"/>
          </w:tcPr>
          <w:p w14:paraId="532BDCE0" w14:textId="77777777" w:rsidR="00260F67" w:rsidRPr="00672447" w:rsidRDefault="00260F67">
            <w:pPr>
              <w:rPr>
                <w:lang w:val="en-US"/>
              </w:rPr>
            </w:pPr>
          </w:p>
        </w:tc>
        <w:tc>
          <w:tcPr>
            <w:tcW w:w="803" w:type="dxa"/>
          </w:tcPr>
          <w:p w14:paraId="54C5503F" w14:textId="77777777" w:rsidR="00260F67" w:rsidRPr="00672447" w:rsidRDefault="00260F67">
            <w:pPr>
              <w:rPr>
                <w:lang w:val="en-US"/>
              </w:rPr>
            </w:pPr>
          </w:p>
        </w:tc>
        <w:tc>
          <w:tcPr>
            <w:tcW w:w="794" w:type="dxa"/>
          </w:tcPr>
          <w:p w14:paraId="30A456AE" w14:textId="77777777" w:rsidR="00260F67" w:rsidRPr="00672447" w:rsidRDefault="00260F67">
            <w:pPr>
              <w:rPr>
                <w:lang w:val="en-US"/>
              </w:rPr>
            </w:pPr>
          </w:p>
        </w:tc>
        <w:tc>
          <w:tcPr>
            <w:tcW w:w="129" w:type="dxa"/>
          </w:tcPr>
          <w:p w14:paraId="2B9E2A3A" w14:textId="77777777" w:rsidR="00260F67" w:rsidRPr="00672447" w:rsidRDefault="00260F67">
            <w:pPr>
              <w:rPr>
                <w:lang w:val="en-US"/>
              </w:rPr>
            </w:pPr>
          </w:p>
        </w:tc>
        <w:tc>
          <w:tcPr>
            <w:tcW w:w="128" w:type="dxa"/>
          </w:tcPr>
          <w:p w14:paraId="6DC6C4D1" w14:textId="77777777" w:rsidR="00260F67" w:rsidRPr="00672447" w:rsidRDefault="00260F67">
            <w:pPr>
              <w:rPr>
                <w:lang w:val="en-US"/>
              </w:rPr>
            </w:pPr>
          </w:p>
        </w:tc>
        <w:tc>
          <w:tcPr>
            <w:tcW w:w="199" w:type="dxa"/>
          </w:tcPr>
          <w:p w14:paraId="7D796648" w14:textId="77777777" w:rsidR="00260F67" w:rsidRPr="00672447" w:rsidRDefault="00260F67">
            <w:pPr>
              <w:rPr>
                <w:lang w:val="en-US"/>
              </w:rPr>
            </w:pPr>
          </w:p>
        </w:tc>
        <w:tc>
          <w:tcPr>
            <w:tcW w:w="266" w:type="dxa"/>
          </w:tcPr>
          <w:p w14:paraId="3555C8C6" w14:textId="77777777" w:rsidR="00260F67" w:rsidRPr="00672447" w:rsidRDefault="00260F67">
            <w:pPr>
              <w:rPr>
                <w:lang w:val="en-US"/>
              </w:rPr>
            </w:pPr>
          </w:p>
        </w:tc>
        <w:tc>
          <w:tcPr>
            <w:tcW w:w="469" w:type="dxa"/>
          </w:tcPr>
          <w:p w14:paraId="37042E12" w14:textId="77777777" w:rsidR="00260F67" w:rsidRPr="00672447" w:rsidRDefault="00260F67">
            <w:pPr>
              <w:rPr>
                <w:lang w:val="en-US"/>
              </w:rPr>
            </w:pPr>
          </w:p>
        </w:tc>
        <w:tc>
          <w:tcPr>
            <w:tcW w:w="171" w:type="dxa"/>
          </w:tcPr>
          <w:p w14:paraId="36682FB9" w14:textId="77777777" w:rsidR="00260F67" w:rsidRPr="00672447" w:rsidRDefault="00260F67">
            <w:pPr>
              <w:rPr>
                <w:lang w:val="en-US"/>
              </w:rPr>
            </w:pPr>
          </w:p>
        </w:tc>
        <w:tc>
          <w:tcPr>
            <w:tcW w:w="83" w:type="dxa"/>
          </w:tcPr>
          <w:p w14:paraId="55FB951C" w14:textId="77777777" w:rsidR="00260F67" w:rsidRPr="00672447" w:rsidRDefault="00260F67">
            <w:pPr>
              <w:rPr>
                <w:lang w:val="en-US"/>
              </w:rPr>
            </w:pPr>
          </w:p>
        </w:tc>
        <w:tc>
          <w:tcPr>
            <w:tcW w:w="865" w:type="dxa"/>
          </w:tcPr>
          <w:p w14:paraId="2F944943" w14:textId="77777777" w:rsidR="00260F67" w:rsidRPr="00672447" w:rsidRDefault="00260F67">
            <w:pPr>
              <w:rPr>
                <w:lang w:val="en-US"/>
              </w:rPr>
            </w:pPr>
          </w:p>
        </w:tc>
        <w:tc>
          <w:tcPr>
            <w:tcW w:w="701" w:type="dxa"/>
          </w:tcPr>
          <w:p w14:paraId="66CB4D01" w14:textId="77777777" w:rsidR="00260F67" w:rsidRPr="00672447" w:rsidRDefault="00260F67">
            <w:pPr>
              <w:rPr>
                <w:lang w:val="en-US"/>
              </w:rPr>
            </w:pPr>
          </w:p>
        </w:tc>
        <w:tc>
          <w:tcPr>
            <w:tcW w:w="3557" w:type="dxa"/>
            <w:gridSpan w:val="7"/>
            <w:shd w:val="clear" w:color="000000" w:fill="FFFFFF"/>
            <w:tcMar>
              <w:left w:w="34" w:type="dxa"/>
              <w:right w:w="34" w:type="dxa"/>
            </w:tcMar>
          </w:tcPr>
          <w:p w14:paraId="20560C03" w14:textId="345F42EF"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9" w:type="dxa"/>
          </w:tcPr>
          <w:p w14:paraId="2017911B" w14:textId="77777777" w:rsidR="00260F67" w:rsidRPr="00672447" w:rsidRDefault="00260F67">
            <w:pPr>
              <w:rPr>
                <w:lang w:val="en-US"/>
              </w:rPr>
            </w:pPr>
          </w:p>
        </w:tc>
        <w:tc>
          <w:tcPr>
            <w:tcW w:w="217" w:type="dxa"/>
          </w:tcPr>
          <w:p w14:paraId="43266D42" w14:textId="77777777" w:rsidR="00260F67" w:rsidRPr="00672447" w:rsidRDefault="00260F67">
            <w:pPr>
              <w:rPr>
                <w:lang w:val="en-US"/>
              </w:rPr>
            </w:pPr>
          </w:p>
        </w:tc>
      </w:tr>
      <w:tr w:rsidR="00260F67" w:rsidRPr="00672447" w14:paraId="6C6F47C3" w14:textId="77777777" w:rsidTr="00C7327E">
        <w:trPr>
          <w:trHeight w:hRule="exact" w:val="138"/>
        </w:trPr>
        <w:tc>
          <w:tcPr>
            <w:tcW w:w="337" w:type="dxa"/>
          </w:tcPr>
          <w:p w14:paraId="3DFBD7C5" w14:textId="77777777" w:rsidR="00260F67" w:rsidRPr="00672447" w:rsidRDefault="00260F67">
            <w:pPr>
              <w:rPr>
                <w:lang w:val="en-US"/>
              </w:rPr>
            </w:pPr>
          </w:p>
        </w:tc>
        <w:tc>
          <w:tcPr>
            <w:tcW w:w="387" w:type="dxa"/>
          </w:tcPr>
          <w:p w14:paraId="019173AB" w14:textId="77777777" w:rsidR="00260F67" w:rsidRPr="00672447" w:rsidRDefault="00260F67">
            <w:pPr>
              <w:rPr>
                <w:lang w:val="en-US"/>
              </w:rPr>
            </w:pPr>
          </w:p>
        </w:tc>
        <w:tc>
          <w:tcPr>
            <w:tcW w:w="803" w:type="dxa"/>
          </w:tcPr>
          <w:p w14:paraId="440F0518" w14:textId="77777777" w:rsidR="00260F67" w:rsidRPr="00672447" w:rsidRDefault="00260F67">
            <w:pPr>
              <w:rPr>
                <w:lang w:val="en-US"/>
              </w:rPr>
            </w:pPr>
          </w:p>
        </w:tc>
        <w:tc>
          <w:tcPr>
            <w:tcW w:w="794" w:type="dxa"/>
          </w:tcPr>
          <w:p w14:paraId="0F433660" w14:textId="77777777" w:rsidR="00260F67" w:rsidRPr="00672447" w:rsidRDefault="00260F67">
            <w:pPr>
              <w:rPr>
                <w:lang w:val="en-US"/>
              </w:rPr>
            </w:pPr>
          </w:p>
        </w:tc>
        <w:tc>
          <w:tcPr>
            <w:tcW w:w="129" w:type="dxa"/>
          </w:tcPr>
          <w:p w14:paraId="2089B8D9" w14:textId="77777777" w:rsidR="00260F67" w:rsidRPr="00672447" w:rsidRDefault="00260F67">
            <w:pPr>
              <w:rPr>
                <w:lang w:val="en-US"/>
              </w:rPr>
            </w:pPr>
          </w:p>
        </w:tc>
        <w:tc>
          <w:tcPr>
            <w:tcW w:w="128" w:type="dxa"/>
          </w:tcPr>
          <w:p w14:paraId="5E852A9B" w14:textId="77777777" w:rsidR="00260F67" w:rsidRPr="00672447" w:rsidRDefault="00260F67">
            <w:pPr>
              <w:rPr>
                <w:lang w:val="en-US"/>
              </w:rPr>
            </w:pPr>
          </w:p>
        </w:tc>
        <w:tc>
          <w:tcPr>
            <w:tcW w:w="199" w:type="dxa"/>
          </w:tcPr>
          <w:p w14:paraId="35C06AFB" w14:textId="77777777" w:rsidR="00260F67" w:rsidRPr="00672447" w:rsidRDefault="00260F67">
            <w:pPr>
              <w:rPr>
                <w:lang w:val="en-US"/>
              </w:rPr>
            </w:pPr>
          </w:p>
        </w:tc>
        <w:tc>
          <w:tcPr>
            <w:tcW w:w="266" w:type="dxa"/>
          </w:tcPr>
          <w:p w14:paraId="31D4DD86" w14:textId="77777777" w:rsidR="00260F67" w:rsidRPr="00672447" w:rsidRDefault="00260F67">
            <w:pPr>
              <w:rPr>
                <w:lang w:val="en-US"/>
              </w:rPr>
            </w:pPr>
          </w:p>
        </w:tc>
        <w:tc>
          <w:tcPr>
            <w:tcW w:w="469" w:type="dxa"/>
          </w:tcPr>
          <w:p w14:paraId="4E433C50" w14:textId="77777777" w:rsidR="00260F67" w:rsidRPr="00672447" w:rsidRDefault="00260F67">
            <w:pPr>
              <w:rPr>
                <w:lang w:val="en-US"/>
              </w:rPr>
            </w:pPr>
          </w:p>
        </w:tc>
        <w:tc>
          <w:tcPr>
            <w:tcW w:w="171" w:type="dxa"/>
          </w:tcPr>
          <w:p w14:paraId="046DB2B7" w14:textId="77777777" w:rsidR="00260F67" w:rsidRPr="00672447" w:rsidRDefault="00260F67">
            <w:pPr>
              <w:rPr>
                <w:lang w:val="en-US"/>
              </w:rPr>
            </w:pPr>
          </w:p>
        </w:tc>
        <w:tc>
          <w:tcPr>
            <w:tcW w:w="83" w:type="dxa"/>
          </w:tcPr>
          <w:p w14:paraId="7F6DCE4C" w14:textId="77777777" w:rsidR="00260F67" w:rsidRPr="00672447" w:rsidRDefault="00260F67">
            <w:pPr>
              <w:rPr>
                <w:lang w:val="en-US"/>
              </w:rPr>
            </w:pPr>
          </w:p>
        </w:tc>
        <w:tc>
          <w:tcPr>
            <w:tcW w:w="865" w:type="dxa"/>
          </w:tcPr>
          <w:p w14:paraId="3290462D" w14:textId="77777777" w:rsidR="00260F67" w:rsidRPr="00672447" w:rsidRDefault="00260F67">
            <w:pPr>
              <w:rPr>
                <w:lang w:val="en-US"/>
              </w:rPr>
            </w:pPr>
          </w:p>
        </w:tc>
        <w:tc>
          <w:tcPr>
            <w:tcW w:w="701" w:type="dxa"/>
          </w:tcPr>
          <w:p w14:paraId="63E0FCE5" w14:textId="77777777" w:rsidR="00260F67" w:rsidRPr="00672447" w:rsidRDefault="00260F67">
            <w:pPr>
              <w:rPr>
                <w:lang w:val="en-US"/>
              </w:rPr>
            </w:pPr>
          </w:p>
        </w:tc>
        <w:tc>
          <w:tcPr>
            <w:tcW w:w="155" w:type="dxa"/>
          </w:tcPr>
          <w:p w14:paraId="4952C125" w14:textId="77777777" w:rsidR="00260F67" w:rsidRPr="00672447" w:rsidRDefault="00260F67">
            <w:pPr>
              <w:rPr>
                <w:lang w:val="en-US"/>
              </w:rPr>
            </w:pPr>
          </w:p>
        </w:tc>
        <w:tc>
          <w:tcPr>
            <w:tcW w:w="72" w:type="dxa"/>
          </w:tcPr>
          <w:p w14:paraId="06C88E1F" w14:textId="77777777" w:rsidR="00260F67" w:rsidRPr="00672447" w:rsidRDefault="00260F67">
            <w:pPr>
              <w:rPr>
                <w:lang w:val="en-US"/>
              </w:rPr>
            </w:pPr>
          </w:p>
        </w:tc>
        <w:tc>
          <w:tcPr>
            <w:tcW w:w="191" w:type="dxa"/>
          </w:tcPr>
          <w:p w14:paraId="57010165" w14:textId="77777777" w:rsidR="00260F67" w:rsidRPr="00672447" w:rsidRDefault="00260F67">
            <w:pPr>
              <w:rPr>
                <w:lang w:val="en-US"/>
              </w:rPr>
            </w:pPr>
          </w:p>
        </w:tc>
        <w:tc>
          <w:tcPr>
            <w:tcW w:w="485" w:type="dxa"/>
          </w:tcPr>
          <w:p w14:paraId="5C9F5A21" w14:textId="77777777" w:rsidR="00260F67" w:rsidRPr="00672447" w:rsidRDefault="00260F67">
            <w:pPr>
              <w:rPr>
                <w:lang w:val="en-US"/>
              </w:rPr>
            </w:pPr>
          </w:p>
        </w:tc>
        <w:tc>
          <w:tcPr>
            <w:tcW w:w="852" w:type="dxa"/>
          </w:tcPr>
          <w:p w14:paraId="6851870B" w14:textId="77777777" w:rsidR="00260F67" w:rsidRPr="00672447" w:rsidRDefault="00260F67">
            <w:pPr>
              <w:rPr>
                <w:lang w:val="en-US"/>
              </w:rPr>
            </w:pPr>
          </w:p>
        </w:tc>
        <w:tc>
          <w:tcPr>
            <w:tcW w:w="1424" w:type="dxa"/>
          </w:tcPr>
          <w:p w14:paraId="1AB68FC8" w14:textId="77777777" w:rsidR="00260F67" w:rsidRPr="00672447" w:rsidRDefault="00260F67">
            <w:pPr>
              <w:rPr>
                <w:lang w:val="en-US"/>
              </w:rPr>
            </w:pPr>
          </w:p>
        </w:tc>
        <w:tc>
          <w:tcPr>
            <w:tcW w:w="378" w:type="dxa"/>
          </w:tcPr>
          <w:p w14:paraId="68B6BCE0" w14:textId="77777777" w:rsidR="00260F67" w:rsidRPr="00672447" w:rsidRDefault="00260F67">
            <w:pPr>
              <w:rPr>
                <w:lang w:val="en-US"/>
              </w:rPr>
            </w:pPr>
          </w:p>
        </w:tc>
        <w:tc>
          <w:tcPr>
            <w:tcW w:w="249" w:type="dxa"/>
          </w:tcPr>
          <w:p w14:paraId="4578D9AE" w14:textId="77777777" w:rsidR="00260F67" w:rsidRPr="00672447" w:rsidRDefault="00260F67">
            <w:pPr>
              <w:rPr>
                <w:lang w:val="en-US"/>
              </w:rPr>
            </w:pPr>
          </w:p>
        </w:tc>
        <w:tc>
          <w:tcPr>
            <w:tcW w:w="217" w:type="dxa"/>
          </w:tcPr>
          <w:p w14:paraId="4843CF2A" w14:textId="77777777" w:rsidR="00260F67" w:rsidRPr="00672447" w:rsidRDefault="00260F67">
            <w:pPr>
              <w:rPr>
                <w:lang w:val="en-US"/>
              </w:rPr>
            </w:pPr>
          </w:p>
        </w:tc>
      </w:tr>
      <w:tr w:rsidR="00260F67" w:rsidRPr="00672447" w14:paraId="707CD27E" w14:textId="77777777" w:rsidTr="00C7327E">
        <w:trPr>
          <w:trHeight w:hRule="exact" w:val="277"/>
        </w:trPr>
        <w:tc>
          <w:tcPr>
            <w:tcW w:w="337" w:type="dxa"/>
          </w:tcPr>
          <w:p w14:paraId="0420E4F3" w14:textId="77777777" w:rsidR="00260F67" w:rsidRPr="00672447" w:rsidRDefault="00260F67">
            <w:pPr>
              <w:rPr>
                <w:lang w:val="en-US"/>
              </w:rPr>
            </w:pPr>
          </w:p>
        </w:tc>
        <w:tc>
          <w:tcPr>
            <w:tcW w:w="387" w:type="dxa"/>
          </w:tcPr>
          <w:p w14:paraId="7CFC0156" w14:textId="77777777" w:rsidR="00260F67" w:rsidRPr="00672447" w:rsidRDefault="00260F67">
            <w:pPr>
              <w:rPr>
                <w:lang w:val="en-US"/>
              </w:rPr>
            </w:pPr>
          </w:p>
        </w:tc>
        <w:tc>
          <w:tcPr>
            <w:tcW w:w="803" w:type="dxa"/>
          </w:tcPr>
          <w:p w14:paraId="6ACC2FE2" w14:textId="77777777" w:rsidR="00260F67" w:rsidRPr="00672447" w:rsidRDefault="00260F67">
            <w:pPr>
              <w:rPr>
                <w:lang w:val="en-US"/>
              </w:rPr>
            </w:pPr>
          </w:p>
        </w:tc>
        <w:tc>
          <w:tcPr>
            <w:tcW w:w="794" w:type="dxa"/>
          </w:tcPr>
          <w:p w14:paraId="3655E3D1" w14:textId="77777777" w:rsidR="00260F67" w:rsidRPr="00672447" w:rsidRDefault="00260F67">
            <w:pPr>
              <w:rPr>
                <w:lang w:val="en-US"/>
              </w:rPr>
            </w:pPr>
          </w:p>
        </w:tc>
        <w:tc>
          <w:tcPr>
            <w:tcW w:w="129" w:type="dxa"/>
          </w:tcPr>
          <w:p w14:paraId="1811A65D" w14:textId="77777777" w:rsidR="00260F67" w:rsidRPr="00672447" w:rsidRDefault="00260F67">
            <w:pPr>
              <w:rPr>
                <w:lang w:val="en-US"/>
              </w:rPr>
            </w:pPr>
          </w:p>
        </w:tc>
        <w:tc>
          <w:tcPr>
            <w:tcW w:w="128" w:type="dxa"/>
          </w:tcPr>
          <w:p w14:paraId="782804AA" w14:textId="77777777" w:rsidR="00260F67" w:rsidRPr="00672447" w:rsidRDefault="00260F67">
            <w:pPr>
              <w:rPr>
                <w:lang w:val="en-US"/>
              </w:rPr>
            </w:pPr>
          </w:p>
        </w:tc>
        <w:tc>
          <w:tcPr>
            <w:tcW w:w="199" w:type="dxa"/>
          </w:tcPr>
          <w:p w14:paraId="3247E784" w14:textId="77777777" w:rsidR="00260F67" w:rsidRPr="00672447" w:rsidRDefault="00260F67">
            <w:pPr>
              <w:rPr>
                <w:lang w:val="en-US"/>
              </w:rPr>
            </w:pPr>
          </w:p>
        </w:tc>
        <w:tc>
          <w:tcPr>
            <w:tcW w:w="266" w:type="dxa"/>
          </w:tcPr>
          <w:p w14:paraId="0B89933D" w14:textId="77777777" w:rsidR="00260F67" w:rsidRPr="00672447" w:rsidRDefault="00260F67">
            <w:pPr>
              <w:rPr>
                <w:lang w:val="en-US"/>
              </w:rPr>
            </w:pPr>
          </w:p>
        </w:tc>
        <w:tc>
          <w:tcPr>
            <w:tcW w:w="469" w:type="dxa"/>
          </w:tcPr>
          <w:p w14:paraId="37E24E4C" w14:textId="77777777" w:rsidR="00260F67" w:rsidRPr="00672447" w:rsidRDefault="00260F67">
            <w:pPr>
              <w:rPr>
                <w:lang w:val="en-US"/>
              </w:rPr>
            </w:pPr>
          </w:p>
        </w:tc>
        <w:tc>
          <w:tcPr>
            <w:tcW w:w="171" w:type="dxa"/>
          </w:tcPr>
          <w:p w14:paraId="7FE289DB" w14:textId="77777777" w:rsidR="00260F67" w:rsidRPr="00672447" w:rsidRDefault="00260F67">
            <w:pPr>
              <w:rPr>
                <w:lang w:val="en-US"/>
              </w:rPr>
            </w:pPr>
          </w:p>
        </w:tc>
        <w:tc>
          <w:tcPr>
            <w:tcW w:w="83" w:type="dxa"/>
          </w:tcPr>
          <w:p w14:paraId="30CF8501" w14:textId="77777777" w:rsidR="00260F67" w:rsidRPr="00672447" w:rsidRDefault="00260F67">
            <w:pPr>
              <w:rPr>
                <w:lang w:val="en-US"/>
              </w:rPr>
            </w:pPr>
          </w:p>
        </w:tc>
        <w:tc>
          <w:tcPr>
            <w:tcW w:w="865" w:type="dxa"/>
          </w:tcPr>
          <w:p w14:paraId="242E4750" w14:textId="77777777" w:rsidR="00260F67" w:rsidRPr="00672447" w:rsidRDefault="00260F67">
            <w:pPr>
              <w:rPr>
                <w:lang w:val="en-US"/>
              </w:rPr>
            </w:pPr>
          </w:p>
        </w:tc>
        <w:tc>
          <w:tcPr>
            <w:tcW w:w="701" w:type="dxa"/>
          </w:tcPr>
          <w:p w14:paraId="1E729AA3" w14:textId="77777777" w:rsidR="00260F67" w:rsidRPr="00672447" w:rsidRDefault="00260F67">
            <w:pPr>
              <w:rPr>
                <w:lang w:val="en-US"/>
              </w:rPr>
            </w:pPr>
          </w:p>
        </w:tc>
        <w:tc>
          <w:tcPr>
            <w:tcW w:w="3557" w:type="dxa"/>
            <w:gridSpan w:val="7"/>
            <w:shd w:val="clear" w:color="000000" w:fill="FFFFFF"/>
            <w:tcMar>
              <w:left w:w="34" w:type="dxa"/>
              <w:right w:w="34" w:type="dxa"/>
            </w:tcMar>
          </w:tcPr>
          <w:p w14:paraId="2DA31923" w14:textId="2E6DBE53"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9" w:type="dxa"/>
          </w:tcPr>
          <w:p w14:paraId="650816D9" w14:textId="77777777" w:rsidR="00260F67" w:rsidRPr="00672447" w:rsidRDefault="00260F67">
            <w:pPr>
              <w:rPr>
                <w:lang w:val="en-US"/>
              </w:rPr>
            </w:pPr>
          </w:p>
        </w:tc>
        <w:tc>
          <w:tcPr>
            <w:tcW w:w="217" w:type="dxa"/>
          </w:tcPr>
          <w:p w14:paraId="02617973" w14:textId="77777777" w:rsidR="00260F67" w:rsidRPr="00672447" w:rsidRDefault="00260F67">
            <w:pPr>
              <w:rPr>
                <w:lang w:val="en-US"/>
              </w:rPr>
            </w:pPr>
          </w:p>
        </w:tc>
      </w:tr>
      <w:tr w:rsidR="00260F67" w:rsidRPr="00672447" w14:paraId="03D5D087" w14:textId="77777777" w:rsidTr="00C7327E">
        <w:trPr>
          <w:trHeight w:hRule="exact" w:val="138"/>
        </w:trPr>
        <w:tc>
          <w:tcPr>
            <w:tcW w:w="337" w:type="dxa"/>
          </w:tcPr>
          <w:p w14:paraId="7FA421EF" w14:textId="77777777" w:rsidR="00260F67" w:rsidRPr="00672447" w:rsidRDefault="00260F67">
            <w:pPr>
              <w:rPr>
                <w:lang w:val="en-US"/>
              </w:rPr>
            </w:pPr>
          </w:p>
        </w:tc>
        <w:tc>
          <w:tcPr>
            <w:tcW w:w="387" w:type="dxa"/>
          </w:tcPr>
          <w:p w14:paraId="56B6CFD3" w14:textId="77777777" w:rsidR="00260F67" w:rsidRPr="00672447" w:rsidRDefault="00260F67">
            <w:pPr>
              <w:rPr>
                <w:lang w:val="en-US"/>
              </w:rPr>
            </w:pPr>
          </w:p>
        </w:tc>
        <w:tc>
          <w:tcPr>
            <w:tcW w:w="803" w:type="dxa"/>
          </w:tcPr>
          <w:p w14:paraId="3E4FB130" w14:textId="77777777" w:rsidR="00260F67" w:rsidRPr="00672447" w:rsidRDefault="00260F67">
            <w:pPr>
              <w:rPr>
                <w:lang w:val="en-US"/>
              </w:rPr>
            </w:pPr>
          </w:p>
        </w:tc>
        <w:tc>
          <w:tcPr>
            <w:tcW w:w="794" w:type="dxa"/>
          </w:tcPr>
          <w:p w14:paraId="124D489F" w14:textId="77777777" w:rsidR="00260F67" w:rsidRPr="00672447" w:rsidRDefault="00260F67">
            <w:pPr>
              <w:rPr>
                <w:lang w:val="en-US"/>
              </w:rPr>
            </w:pPr>
          </w:p>
        </w:tc>
        <w:tc>
          <w:tcPr>
            <w:tcW w:w="129" w:type="dxa"/>
          </w:tcPr>
          <w:p w14:paraId="39E7A87F" w14:textId="77777777" w:rsidR="00260F67" w:rsidRPr="00672447" w:rsidRDefault="00260F67">
            <w:pPr>
              <w:rPr>
                <w:lang w:val="en-US"/>
              </w:rPr>
            </w:pPr>
          </w:p>
        </w:tc>
        <w:tc>
          <w:tcPr>
            <w:tcW w:w="128" w:type="dxa"/>
          </w:tcPr>
          <w:p w14:paraId="0737D47A" w14:textId="77777777" w:rsidR="00260F67" w:rsidRPr="00672447" w:rsidRDefault="00260F67">
            <w:pPr>
              <w:rPr>
                <w:lang w:val="en-US"/>
              </w:rPr>
            </w:pPr>
          </w:p>
        </w:tc>
        <w:tc>
          <w:tcPr>
            <w:tcW w:w="199" w:type="dxa"/>
          </w:tcPr>
          <w:p w14:paraId="03DEF29D" w14:textId="77777777" w:rsidR="00260F67" w:rsidRPr="00672447" w:rsidRDefault="00260F67">
            <w:pPr>
              <w:rPr>
                <w:lang w:val="en-US"/>
              </w:rPr>
            </w:pPr>
          </w:p>
        </w:tc>
        <w:tc>
          <w:tcPr>
            <w:tcW w:w="266" w:type="dxa"/>
          </w:tcPr>
          <w:p w14:paraId="1B0E1D8C" w14:textId="77777777" w:rsidR="00260F67" w:rsidRPr="00672447" w:rsidRDefault="00260F67">
            <w:pPr>
              <w:rPr>
                <w:lang w:val="en-US"/>
              </w:rPr>
            </w:pPr>
          </w:p>
        </w:tc>
        <w:tc>
          <w:tcPr>
            <w:tcW w:w="469" w:type="dxa"/>
          </w:tcPr>
          <w:p w14:paraId="0790334B" w14:textId="77777777" w:rsidR="00260F67" w:rsidRPr="00672447" w:rsidRDefault="00260F67">
            <w:pPr>
              <w:rPr>
                <w:lang w:val="en-US"/>
              </w:rPr>
            </w:pPr>
          </w:p>
        </w:tc>
        <w:tc>
          <w:tcPr>
            <w:tcW w:w="171" w:type="dxa"/>
          </w:tcPr>
          <w:p w14:paraId="420C76E6" w14:textId="77777777" w:rsidR="00260F67" w:rsidRPr="00672447" w:rsidRDefault="00260F67">
            <w:pPr>
              <w:rPr>
                <w:lang w:val="en-US"/>
              </w:rPr>
            </w:pPr>
          </w:p>
        </w:tc>
        <w:tc>
          <w:tcPr>
            <w:tcW w:w="83" w:type="dxa"/>
          </w:tcPr>
          <w:p w14:paraId="733A274C" w14:textId="77777777" w:rsidR="00260F67" w:rsidRPr="00672447" w:rsidRDefault="00260F67">
            <w:pPr>
              <w:rPr>
                <w:lang w:val="en-US"/>
              </w:rPr>
            </w:pPr>
          </w:p>
        </w:tc>
        <w:tc>
          <w:tcPr>
            <w:tcW w:w="865" w:type="dxa"/>
          </w:tcPr>
          <w:p w14:paraId="19029555" w14:textId="77777777" w:rsidR="00260F67" w:rsidRPr="00672447" w:rsidRDefault="00260F67">
            <w:pPr>
              <w:rPr>
                <w:lang w:val="en-US"/>
              </w:rPr>
            </w:pPr>
          </w:p>
        </w:tc>
        <w:tc>
          <w:tcPr>
            <w:tcW w:w="701" w:type="dxa"/>
          </w:tcPr>
          <w:p w14:paraId="1327A823" w14:textId="77777777" w:rsidR="00260F67" w:rsidRPr="00672447" w:rsidRDefault="00260F67">
            <w:pPr>
              <w:rPr>
                <w:lang w:val="en-US"/>
              </w:rPr>
            </w:pPr>
          </w:p>
        </w:tc>
        <w:tc>
          <w:tcPr>
            <w:tcW w:w="155" w:type="dxa"/>
          </w:tcPr>
          <w:p w14:paraId="7369FA6A" w14:textId="77777777" w:rsidR="00260F67" w:rsidRPr="00672447" w:rsidRDefault="00260F67">
            <w:pPr>
              <w:rPr>
                <w:lang w:val="en-US"/>
              </w:rPr>
            </w:pPr>
          </w:p>
        </w:tc>
        <w:tc>
          <w:tcPr>
            <w:tcW w:w="72" w:type="dxa"/>
          </w:tcPr>
          <w:p w14:paraId="43B89B16" w14:textId="77777777" w:rsidR="00260F67" w:rsidRPr="00672447" w:rsidRDefault="00260F67">
            <w:pPr>
              <w:rPr>
                <w:lang w:val="en-US"/>
              </w:rPr>
            </w:pPr>
          </w:p>
        </w:tc>
        <w:tc>
          <w:tcPr>
            <w:tcW w:w="191" w:type="dxa"/>
          </w:tcPr>
          <w:p w14:paraId="1C226819" w14:textId="77777777" w:rsidR="00260F67" w:rsidRPr="00672447" w:rsidRDefault="00260F67">
            <w:pPr>
              <w:rPr>
                <w:lang w:val="en-US"/>
              </w:rPr>
            </w:pPr>
          </w:p>
        </w:tc>
        <w:tc>
          <w:tcPr>
            <w:tcW w:w="485" w:type="dxa"/>
          </w:tcPr>
          <w:p w14:paraId="6F003709" w14:textId="77777777" w:rsidR="00260F67" w:rsidRPr="00672447" w:rsidRDefault="00260F67">
            <w:pPr>
              <w:rPr>
                <w:lang w:val="en-US"/>
              </w:rPr>
            </w:pPr>
          </w:p>
        </w:tc>
        <w:tc>
          <w:tcPr>
            <w:tcW w:w="852" w:type="dxa"/>
          </w:tcPr>
          <w:p w14:paraId="764C37B2" w14:textId="77777777" w:rsidR="00260F67" w:rsidRPr="00672447" w:rsidRDefault="00260F67">
            <w:pPr>
              <w:rPr>
                <w:lang w:val="en-US"/>
              </w:rPr>
            </w:pPr>
          </w:p>
        </w:tc>
        <w:tc>
          <w:tcPr>
            <w:tcW w:w="1424" w:type="dxa"/>
          </w:tcPr>
          <w:p w14:paraId="6501A95D" w14:textId="77777777" w:rsidR="00260F67" w:rsidRPr="00672447" w:rsidRDefault="00260F67">
            <w:pPr>
              <w:rPr>
                <w:lang w:val="en-US"/>
              </w:rPr>
            </w:pPr>
          </w:p>
        </w:tc>
        <w:tc>
          <w:tcPr>
            <w:tcW w:w="378" w:type="dxa"/>
          </w:tcPr>
          <w:p w14:paraId="0BCB3ED0" w14:textId="77777777" w:rsidR="00260F67" w:rsidRPr="00672447" w:rsidRDefault="00260F67">
            <w:pPr>
              <w:rPr>
                <w:lang w:val="en-US"/>
              </w:rPr>
            </w:pPr>
          </w:p>
        </w:tc>
        <w:tc>
          <w:tcPr>
            <w:tcW w:w="249" w:type="dxa"/>
          </w:tcPr>
          <w:p w14:paraId="0F3565DE" w14:textId="77777777" w:rsidR="00260F67" w:rsidRPr="00672447" w:rsidRDefault="00260F67">
            <w:pPr>
              <w:rPr>
                <w:lang w:val="en-US"/>
              </w:rPr>
            </w:pPr>
          </w:p>
        </w:tc>
        <w:tc>
          <w:tcPr>
            <w:tcW w:w="217" w:type="dxa"/>
          </w:tcPr>
          <w:p w14:paraId="0E91A0E3" w14:textId="77777777" w:rsidR="00260F67" w:rsidRPr="00672447" w:rsidRDefault="00260F67">
            <w:pPr>
              <w:rPr>
                <w:lang w:val="en-US"/>
              </w:rPr>
            </w:pPr>
          </w:p>
        </w:tc>
      </w:tr>
      <w:tr w:rsidR="00260F67" w:rsidRPr="00672447" w14:paraId="63F04685" w14:textId="77777777" w:rsidTr="00C7327E">
        <w:trPr>
          <w:trHeight w:hRule="exact" w:val="277"/>
        </w:trPr>
        <w:tc>
          <w:tcPr>
            <w:tcW w:w="337" w:type="dxa"/>
          </w:tcPr>
          <w:p w14:paraId="3CAD7707" w14:textId="77777777" w:rsidR="00260F67" w:rsidRPr="00672447" w:rsidRDefault="00260F67">
            <w:pPr>
              <w:rPr>
                <w:lang w:val="en-US"/>
              </w:rPr>
            </w:pPr>
          </w:p>
        </w:tc>
        <w:tc>
          <w:tcPr>
            <w:tcW w:w="387" w:type="dxa"/>
          </w:tcPr>
          <w:p w14:paraId="65BC12EB" w14:textId="77777777" w:rsidR="00260F67" w:rsidRPr="00672447" w:rsidRDefault="00260F67">
            <w:pPr>
              <w:rPr>
                <w:lang w:val="en-US"/>
              </w:rPr>
            </w:pPr>
          </w:p>
        </w:tc>
        <w:tc>
          <w:tcPr>
            <w:tcW w:w="803" w:type="dxa"/>
          </w:tcPr>
          <w:p w14:paraId="7B2EB73B" w14:textId="77777777" w:rsidR="00260F67" w:rsidRPr="00672447" w:rsidRDefault="00260F67">
            <w:pPr>
              <w:rPr>
                <w:lang w:val="en-US"/>
              </w:rPr>
            </w:pPr>
          </w:p>
        </w:tc>
        <w:tc>
          <w:tcPr>
            <w:tcW w:w="794" w:type="dxa"/>
          </w:tcPr>
          <w:p w14:paraId="4A3847EC" w14:textId="77777777" w:rsidR="00260F67" w:rsidRPr="00672447" w:rsidRDefault="00260F67">
            <w:pPr>
              <w:rPr>
                <w:lang w:val="en-US"/>
              </w:rPr>
            </w:pPr>
          </w:p>
        </w:tc>
        <w:tc>
          <w:tcPr>
            <w:tcW w:w="129" w:type="dxa"/>
          </w:tcPr>
          <w:p w14:paraId="6C2BFB61" w14:textId="77777777" w:rsidR="00260F67" w:rsidRPr="00672447" w:rsidRDefault="00260F67">
            <w:pPr>
              <w:rPr>
                <w:lang w:val="en-US"/>
              </w:rPr>
            </w:pPr>
          </w:p>
        </w:tc>
        <w:tc>
          <w:tcPr>
            <w:tcW w:w="128" w:type="dxa"/>
          </w:tcPr>
          <w:p w14:paraId="6E579F7D" w14:textId="77777777" w:rsidR="00260F67" w:rsidRPr="00672447" w:rsidRDefault="00260F67">
            <w:pPr>
              <w:rPr>
                <w:lang w:val="en-US"/>
              </w:rPr>
            </w:pPr>
          </w:p>
        </w:tc>
        <w:tc>
          <w:tcPr>
            <w:tcW w:w="199" w:type="dxa"/>
          </w:tcPr>
          <w:p w14:paraId="328E63F0" w14:textId="77777777" w:rsidR="00260F67" w:rsidRPr="00672447" w:rsidRDefault="00260F67">
            <w:pPr>
              <w:rPr>
                <w:lang w:val="en-US"/>
              </w:rPr>
            </w:pPr>
          </w:p>
        </w:tc>
        <w:tc>
          <w:tcPr>
            <w:tcW w:w="266" w:type="dxa"/>
          </w:tcPr>
          <w:p w14:paraId="1B9CCCD3" w14:textId="77777777" w:rsidR="00260F67" w:rsidRPr="00672447" w:rsidRDefault="00260F67">
            <w:pPr>
              <w:rPr>
                <w:lang w:val="en-US"/>
              </w:rPr>
            </w:pPr>
          </w:p>
        </w:tc>
        <w:tc>
          <w:tcPr>
            <w:tcW w:w="469" w:type="dxa"/>
          </w:tcPr>
          <w:p w14:paraId="696A7DF0" w14:textId="77777777" w:rsidR="00260F67" w:rsidRPr="00672447" w:rsidRDefault="00260F67">
            <w:pPr>
              <w:rPr>
                <w:lang w:val="en-US"/>
              </w:rPr>
            </w:pPr>
          </w:p>
        </w:tc>
        <w:tc>
          <w:tcPr>
            <w:tcW w:w="171" w:type="dxa"/>
          </w:tcPr>
          <w:p w14:paraId="356E3E60" w14:textId="77777777" w:rsidR="00260F67" w:rsidRPr="00672447" w:rsidRDefault="00260F67">
            <w:pPr>
              <w:rPr>
                <w:lang w:val="en-US"/>
              </w:rPr>
            </w:pPr>
          </w:p>
        </w:tc>
        <w:tc>
          <w:tcPr>
            <w:tcW w:w="83" w:type="dxa"/>
          </w:tcPr>
          <w:p w14:paraId="615BA8B6" w14:textId="77777777" w:rsidR="00260F67" w:rsidRPr="00672447" w:rsidRDefault="00260F67">
            <w:pPr>
              <w:rPr>
                <w:lang w:val="en-US"/>
              </w:rPr>
            </w:pPr>
          </w:p>
        </w:tc>
        <w:tc>
          <w:tcPr>
            <w:tcW w:w="865" w:type="dxa"/>
          </w:tcPr>
          <w:p w14:paraId="14644508" w14:textId="77777777" w:rsidR="00260F67" w:rsidRPr="00672447" w:rsidRDefault="00260F67">
            <w:pPr>
              <w:rPr>
                <w:lang w:val="en-US"/>
              </w:rPr>
            </w:pPr>
          </w:p>
        </w:tc>
        <w:tc>
          <w:tcPr>
            <w:tcW w:w="701" w:type="dxa"/>
          </w:tcPr>
          <w:p w14:paraId="65B9017F" w14:textId="77777777" w:rsidR="00260F67" w:rsidRPr="00672447" w:rsidRDefault="00260F67">
            <w:pPr>
              <w:rPr>
                <w:lang w:val="en-US"/>
              </w:rPr>
            </w:pPr>
          </w:p>
        </w:tc>
        <w:tc>
          <w:tcPr>
            <w:tcW w:w="3557" w:type="dxa"/>
            <w:gridSpan w:val="7"/>
            <w:shd w:val="clear" w:color="000000" w:fill="FFFFFF"/>
            <w:tcMar>
              <w:left w:w="34" w:type="dxa"/>
              <w:right w:w="34" w:type="dxa"/>
            </w:tcMar>
          </w:tcPr>
          <w:p w14:paraId="057B4AD1" w14:textId="57510EB9"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9" w:type="dxa"/>
          </w:tcPr>
          <w:p w14:paraId="65F1FA0F" w14:textId="77777777" w:rsidR="00260F67" w:rsidRPr="00672447" w:rsidRDefault="00260F67">
            <w:pPr>
              <w:rPr>
                <w:lang w:val="en-US"/>
              </w:rPr>
            </w:pPr>
          </w:p>
        </w:tc>
        <w:tc>
          <w:tcPr>
            <w:tcW w:w="217" w:type="dxa"/>
          </w:tcPr>
          <w:p w14:paraId="0F12EBE4" w14:textId="77777777" w:rsidR="00260F67" w:rsidRPr="00672447" w:rsidRDefault="00260F67">
            <w:pPr>
              <w:rPr>
                <w:lang w:val="en-US"/>
              </w:rPr>
            </w:pPr>
          </w:p>
        </w:tc>
      </w:tr>
      <w:tr w:rsidR="00260F67" w:rsidRPr="00672447" w14:paraId="483EDED6" w14:textId="77777777" w:rsidTr="00C7327E">
        <w:trPr>
          <w:trHeight w:hRule="exact" w:val="414"/>
        </w:trPr>
        <w:tc>
          <w:tcPr>
            <w:tcW w:w="337" w:type="dxa"/>
          </w:tcPr>
          <w:p w14:paraId="13CE3B1B" w14:textId="77777777" w:rsidR="00260F67" w:rsidRPr="00672447" w:rsidRDefault="00260F67">
            <w:pPr>
              <w:rPr>
                <w:lang w:val="en-US"/>
              </w:rPr>
            </w:pPr>
          </w:p>
        </w:tc>
        <w:tc>
          <w:tcPr>
            <w:tcW w:w="387" w:type="dxa"/>
          </w:tcPr>
          <w:p w14:paraId="69BE25AA" w14:textId="77777777" w:rsidR="00260F67" w:rsidRPr="00672447" w:rsidRDefault="00260F67">
            <w:pPr>
              <w:rPr>
                <w:lang w:val="en-US"/>
              </w:rPr>
            </w:pPr>
          </w:p>
        </w:tc>
        <w:tc>
          <w:tcPr>
            <w:tcW w:w="803" w:type="dxa"/>
          </w:tcPr>
          <w:p w14:paraId="3EB7E710" w14:textId="77777777" w:rsidR="00260F67" w:rsidRPr="00672447" w:rsidRDefault="00260F67">
            <w:pPr>
              <w:rPr>
                <w:lang w:val="en-US"/>
              </w:rPr>
            </w:pPr>
          </w:p>
        </w:tc>
        <w:tc>
          <w:tcPr>
            <w:tcW w:w="794" w:type="dxa"/>
          </w:tcPr>
          <w:p w14:paraId="302837C4" w14:textId="77777777" w:rsidR="00260F67" w:rsidRPr="00672447" w:rsidRDefault="00260F67">
            <w:pPr>
              <w:rPr>
                <w:lang w:val="en-US"/>
              </w:rPr>
            </w:pPr>
          </w:p>
        </w:tc>
        <w:tc>
          <w:tcPr>
            <w:tcW w:w="129" w:type="dxa"/>
          </w:tcPr>
          <w:p w14:paraId="11F023B6" w14:textId="77777777" w:rsidR="00260F67" w:rsidRPr="00672447" w:rsidRDefault="00260F67">
            <w:pPr>
              <w:rPr>
                <w:lang w:val="en-US"/>
              </w:rPr>
            </w:pPr>
          </w:p>
        </w:tc>
        <w:tc>
          <w:tcPr>
            <w:tcW w:w="128" w:type="dxa"/>
          </w:tcPr>
          <w:p w14:paraId="4496B7DC" w14:textId="77777777" w:rsidR="00260F67" w:rsidRPr="00672447" w:rsidRDefault="00260F67">
            <w:pPr>
              <w:rPr>
                <w:lang w:val="en-US"/>
              </w:rPr>
            </w:pPr>
          </w:p>
        </w:tc>
        <w:tc>
          <w:tcPr>
            <w:tcW w:w="199" w:type="dxa"/>
          </w:tcPr>
          <w:p w14:paraId="65185C58" w14:textId="77777777" w:rsidR="00260F67" w:rsidRPr="00672447" w:rsidRDefault="00260F67">
            <w:pPr>
              <w:rPr>
                <w:lang w:val="en-US"/>
              </w:rPr>
            </w:pPr>
          </w:p>
        </w:tc>
        <w:tc>
          <w:tcPr>
            <w:tcW w:w="266" w:type="dxa"/>
          </w:tcPr>
          <w:p w14:paraId="729B8B9C" w14:textId="77777777" w:rsidR="00260F67" w:rsidRPr="00672447" w:rsidRDefault="00260F67">
            <w:pPr>
              <w:rPr>
                <w:lang w:val="en-US"/>
              </w:rPr>
            </w:pPr>
          </w:p>
        </w:tc>
        <w:tc>
          <w:tcPr>
            <w:tcW w:w="469" w:type="dxa"/>
          </w:tcPr>
          <w:p w14:paraId="5447D23C" w14:textId="77777777" w:rsidR="00260F67" w:rsidRPr="00672447" w:rsidRDefault="00260F67">
            <w:pPr>
              <w:rPr>
                <w:lang w:val="en-US"/>
              </w:rPr>
            </w:pPr>
          </w:p>
        </w:tc>
        <w:tc>
          <w:tcPr>
            <w:tcW w:w="171" w:type="dxa"/>
          </w:tcPr>
          <w:p w14:paraId="62593DA8" w14:textId="77777777" w:rsidR="00260F67" w:rsidRPr="00672447" w:rsidRDefault="00260F67">
            <w:pPr>
              <w:rPr>
                <w:lang w:val="en-US"/>
              </w:rPr>
            </w:pPr>
          </w:p>
        </w:tc>
        <w:tc>
          <w:tcPr>
            <w:tcW w:w="83" w:type="dxa"/>
          </w:tcPr>
          <w:p w14:paraId="149F4B86" w14:textId="77777777" w:rsidR="00260F67" w:rsidRPr="00672447" w:rsidRDefault="00260F67">
            <w:pPr>
              <w:rPr>
                <w:lang w:val="en-US"/>
              </w:rPr>
            </w:pPr>
          </w:p>
        </w:tc>
        <w:tc>
          <w:tcPr>
            <w:tcW w:w="865" w:type="dxa"/>
          </w:tcPr>
          <w:p w14:paraId="3E20FFF6" w14:textId="77777777" w:rsidR="00260F67" w:rsidRPr="00672447" w:rsidRDefault="00260F67">
            <w:pPr>
              <w:rPr>
                <w:lang w:val="en-US"/>
              </w:rPr>
            </w:pPr>
          </w:p>
        </w:tc>
        <w:tc>
          <w:tcPr>
            <w:tcW w:w="701" w:type="dxa"/>
          </w:tcPr>
          <w:p w14:paraId="1308679F" w14:textId="77777777" w:rsidR="00260F67" w:rsidRPr="00672447" w:rsidRDefault="00260F67">
            <w:pPr>
              <w:rPr>
                <w:lang w:val="en-US"/>
              </w:rPr>
            </w:pPr>
          </w:p>
        </w:tc>
        <w:tc>
          <w:tcPr>
            <w:tcW w:w="155" w:type="dxa"/>
          </w:tcPr>
          <w:p w14:paraId="447BFDC7" w14:textId="77777777" w:rsidR="00260F67" w:rsidRPr="00672447" w:rsidRDefault="00260F67">
            <w:pPr>
              <w:rPr>
                <w:lang w:val="en-US"/>
              </w:rPr>
            </w:pPr>
          </w:p>
        </w:tc>
        <w:tc>
          <w:tcPr>
            <w:tcW w:w="72" w:type="dxa"/>
          </w:tcPr>
          <w:p w14:paraId="63C38BEA" w14:textId="77777777" w:rsidR="00260F67" w:rsidRPr="00672447" w:rsidRDefault="00260F67">
            <w:pPr>
              <w:rPr>
                <w:lang w:val="en-US"/>
              </w:rPr>
            </w:pPr>
          </w:p>
        </w:tc>
        <w:tc>
          <w:tcPr>
            <w:tcW w:w="191" w:type="dxa"/>
          </w:tcPr>
          <w:p w14:paraId="5FDB7AEE" w14:textId="77777777" w:rsidR="00260F67" w:rsidRPr="00672447" w:rsidRDefault="00260F67">
            <w:pPr>
              <w:rPr>
                <w:lang w:val="en-US"/>
              </w:rPr>
            </w:pPr>
          </w:p>
        </w:tc>
        <w:tc>
          <w:tcPr>
            <w:tcW w:w="485" w:type="dxa"/>
          </w:tcPr>
          <w:p w14:paraId="0207DE06" w14:textId="77777777" w:rsidR="00260F67" w:rsidRPr="00672447" w:rsidRDefault="00260F67">
            <w:pPr>
              <w:rPr>
                <w:lang w:val="en-US"/>
              </w:rPr>
            </w:pPr>
          </w:p>
        </w:tc>
        <w:tc>
          <w:tcPr>
            <w:tcW w:w="852" w:type="dxa"/>
          </w:tcPr>
          <w:p w14:paraId="02DD2C54" w14:textId="77777777" w:rsidR="00260F67" w:rsidRPr="00672447" w:rsidRDefault="00260F67">
            <w:pPr>
              <w:rPr>
                <w:lang w:val="en-US"/>
              </w:rPr>
            </w:pPr>
          </w:p>
        </w:tc>
        <w:tc>
          <w:tcPr>
            <w:tcW w:w="1424" w:type="dxa"/>
          </w:tcPr>
          <w:p w14:paraId="79FA4311" w14:textId="77777777" w:rsidR="00260F67" w:rsidRPr="00672447" w:rsidRDefault="00260F67">
            <w:pPr>
              <w:rPr>
                <w:lang w:val="en-US"/>
              </w:rPr>
            </w:pPr>
          </w:p>
        </w:tc>
        <w:tc>
          <w:tcPr>
            <w:tcW w:w="378" w:type="dxa"/>
          </w:tcPr>
          <w:p w14:paraId="10EBEEFE" w14:textId="77777777" w:rsidR="00260F67" w:rsidRPr="00672447" w:rsidRDefault="00260F67">
            <w:pPr>
              <w:rPr>
                <w:lang w:val="en-US"/>
              </w:rPr>
            </w:pPr>
          </w:p>
        </w:tc>
        <w:tc>
          <w:tcPr>
            <w:tcW w:w="249" w:type="dxa"/>
          </w:tcPr>
          <w:p w14:paraId="463C3002" w14:textId="77777777" w:rsidR="00260F67" w:rsidRPr="00672447" w:rsidRDefault="00260F67">
            <w:pPr>
              <w:rPr>
                <w:lang w:val="en-US"/>
              </w:rPr>
            </w:pPr>
          </w:p>
        </w:tc>
        <w:tc>
          <w:tcPr>
            <w:tcW w:w="217" w:type="dxa"/>
          </w:tcPr>
          <w:p w14:paraId="0E0A9D3D" w14:textId="77777777" w:rsidR="00260F67" w:rsidRPr="00672447" w:rsidRDefault="00260F67">
            <w:pPr>
              <w:rPr>
                <w:lang w:val="en-US"/>
              </w:rPr>
            </w:pPr>
          </w:p>
        </w:tc>
      </w:tr>
      <w:tr w:rsidR="00260F67" w:rsidRPr="00672447" w14:paraId="6D0E567A" w14:textId="77777777" w:rsidTr="00C7327E">
        <w:trPr>
          <w:trHeight w:hRule="exact" w:val="416"/>
        </w:trPr>
        <w:tc>
          <w:tcPr>
            <w:tcW w:w="9355" w:type="dxa"/>
            <w:gridSpan w:val="22"/>
            <w:shd w:val="clear" w:color="000000" w:fill="FFFFFF"/>
            <w:tcMar>
              <w:left w:w="34" w:type="dxa"/>
              <w:right w:w="34" w:type="dxa"/>
            </w:tcMar>
          </w:tcPr>
          <w:p w14:paraId="2EF7A1FE" w14:textId="623F35CF"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76D717EA" w14:textId="77777777" w:rsidTr="00C7327E">
        <w:trPr>
          <w:trHeight w:hRule="exact" w:val="680"/>
        </w:trPr>
        <w:tc>
          <w:tcPr>
            <w:tcW w:w="9355" w:type="dxa"/>
            <w:gridSpan w:val="22"/>
            <w:shd w:val="clear" w:color="000000" w:fill="FFFFFF"/>
            <w:tcMar>
              <w:left w:w="34" w:type="dxa"/>
              <w:right w:w="34" w:type="dxa"/>
            </w:tcMar>
          </w:tcPr>
          <w:p w14:paraId="5A1871EB" w14:textId="503149E7" w:rsidR="00260F67" w:rsidRPr="00672447" w:rsidRDefault="00833896">
            <w:pPr>
              <w:spacing w:after="0" w:line="240" w:lineRule="auto"/>
              <w:jc w:val="center"/>
              <w:rPr>
                <w:sz w:val="28"/>
                <w:szCs w:val="28"/>
                <w:lang w:val="en-US"/>
              </w:rPr>
            </w:pPr>
            <w:r>
              <w:rPr>
                <w:rFonts w:ascii="Times New Roman" w:hAnsi="Times New Roman" w:cs="Times New Roman"/>
                <w:b/>
                <w:color w:val="000000"/>
                <w:sz w:val="28"/>
                <w:szCs w:val="28"/>
                <w:lang w:val="en-US"/>
              </w:rPr>
              <w:t>Innovative materials and system integration for information technologies</w:t>
            </w:r>
          </w:p>
        </w:tc>
      </w:tr>
      <w:tr w:rsidR="00260F67" w:rsidRPr="00672447" w14:paraId="4A5328A6" w14:textId="77777777" w:rsidTr="00C7327E">
        <w:trPr>
          <w:trHeight w:hRule="exact" w:val="14"/>
        </w:trPr>
        <w:tc>
          <w:tcPr>
            <w:tcW w:w="337" w:type="dxa"/>
          </w:tcPr>
          <w:p w14:paraId="34BD5A27" w14:textId="77777777" w:rsidR="00260F67" w:rsidRPr="00672447" w:rsidRDefault="00260F67">
            <w:pPr>
              <w:rPr>
                <w:lang w:val="en-US"/>
              </w:rPr>
            </w:pPr>
          </w:p>
        </w:tc>
        <w:tc>
          <w:tcPr>
            <w:tcW w:w="387" w:type="dxa"/>
          </w:tcPr>
          <w:p w14:paraId="5F38649B" w14:textId="77777777" w:rsidR="00260F67" w:rsidRPr="00672447" w:rsidRDefault="00260F67">
            <w:pPr>
              <w:rPr>
                <w:lang w:val="en-US"/>
              </w:rPr>
            </w:pPr>
          </w:p>
        </w:tc>
        <w:tc>
          <w:tcPr>
            <w:tcW w:w="803" w:type="dxa"/>
          </w:tcPr>
          <w:p w14:paraId="1178715E" w14:textId="77777777" w:rsidR="00260F67" w:rsidRPr="00672447" w:rsidRDefault="00260F67">
            <w:pPr>
              <w:rPr>
                <w:lang w:val="en-US"/>
              </w:rPr>
            </w:pPr>
          </w:p>
        </w:tc>
        <w:tc>
          <w:tcPr>
            <w:tcW w:w="794" w:type="dxa"/>
          </w:tcPr>
          <w:p w14:paraId="54A1DB92" w14:textId="77777777" w:rsidR="00260F67" w:rsidRPr="00672447" w:rsidRDefault="00260F67">
            <w:pPr>
              <w:rPr>
                <w:lang w:val="en-US"/>
              </w:rPr>
            </w:pPr>
          </w:p>
        </w:tc>
        <w:tc>
          <w:tcPr>
            <w:tcW w:w="129" w:type="dxa"/>
          </w:tcPr>
          <w:p w14:paraId="60714142" w14:textId="77777777" w:rsidR="00260F67" w:rsidRPr="00672447" w:rsidRDefault="00260F67">
            <w:pPr>
              <w:rPr>
                <w:lang w:val="en-US"/>
              </w:rPr>
            </w:pPr>
          </w:p>
        </w:tc>
        <w:tc>
          <w:tcPr>
            <w:tcW w:w="128" w:type="dxa"/>
          </w:tcPr>
          <w:p w14:paraId="73E17D48" w14:textId="77777777" w:rsidR="00260F67" w:rsidRPr="00672447" w:rsidRDefault="00260F67">
            <w:pPr>
              <w:rPr>
                <w:lang w:val="en-US"/>
              </w:rPr>
            </w:pPr>
          </w:p>
        </w:tc>
        <w:tc>
          <w:tcPr>
            <w:tcW w:w="199" w:type="dxa"/>
          </w:tcPr>
          <w:p w14:paraId="2C901A1C" w14:textId="77777777" w:rsidR="00260F67" w:rsidRPr="00672447" w:rsidRDefault="00260F67">
            <w:pPr>
              <w:rPr>
                <w:lang w:val="en-US"/>
              </w:rPr>
            </w:pPr>
          </w:p>
        </w:tc>
        <w:tc>
          <w:tcPr>
            <w:tcW w:w="266" w:type="dxa"/>
          </w:tcPr>
          <w:p w14:paraId="2F466DD4" w14:textId="77777777" w:rsidR="00260F67" w:rsidRPr="00672447" w:rsidRDefault="00260F67">
            <w:pPr>
              <w:rPr>
                <w:lang w:val="en-US"/>
              </w:rPr>
            </w:pPr>
          </w:p>
        </w:tc>
        <w:tc>
          <w:tcPr>
            <w:tcW w:w="469" w:type="dxa"/>
          </w:tcPr>
          <w:p w14:paraId="3BF026B2" w14:textId="77777777" w:rsidR="00260F67" w:rsidRPr="00672447" w:rsidRDefault="00260F67">
            <w:pPr>
              <w:rPr>
                <w:lang w:val="en-US"/>
              </w:rPr>
            </w:pPr>
          </w:p>
        </w:tc>
        <w:tc>
          <w:tcPr>
            <w:tcW w:w="171" w:type="dxa"/>
          </w:tcPr>
          <w:p w14:paraId="07095BDA" w14:textId="77777777" w:rsidR="00260F67" w:rsidRPr="00672447" w:rsidRDefault="00260F67">
            <w:pPr>
              <w:rPr>
                <w:lang w:val="en-US"/>
              </w:rPr>
            </w:pPr>
          </w:p>
        </w:tc>
        <w:tc>
          <w:tcPr>
            <w:tcW w:w="83" w:type="dxa"/>
          </w:tcPr>
          <w:p w14:paraId="0D155DDD" w14:textId="77777777" w:rsidR="00260F67" w:rsidRPr="00672447" w:rsidRDefault="00260F67">
            <w:pPr>
              <w:rPr>
                <w:lang w:val="en-US"/>
              </w:rPr>
            </w:pPr>
          </w:p>
        </w:tc>
        <w:tc>
          <w:tcPr>
            <w:tcW w:w="865" w:type="dxa"/>
          </w:tcPr>
          <w:p w14:paraId="07BEAC73" w14:textId="77777777" w:rsidR="00260F67" w:rsidRPr="00672447" w:rsidRDefault="00260F67">
            <w:pPr>
              <w:rPr>
                <w:lang w:val="en-US"/>
              </w:rPr>
            </w:pPr>
          </w:p>
        </w:tc>
        <w:tc>
          <w:tcPr>
            <w:tcW w:w="701" w:type="dxa"/>
          </w:tcPr>
          <w:p w14:paraId="38EA5DFE" w14:textId="77777777" w:rsidR="00260F67" w:rsidRPr="00672447" w:rsidRDefault="00260F67">
            <w:pPr>
              <w:rPr>
                <w:lang w:val="en-US"/>
              </w:rPr>
            </w:pPr>
          </w:p>
        </w:tc>
        <w:tc>
          <w:tcPr>
            <w:tcW w:w="155" w:type="dxa"/>
          </w:tcPr>
          <w:p w14:paraId="1224A52E" w14:textId="77777777" w:rsidR="00260F67" w:rsidRPr="00672447" w:rsidRDefault="00260F67">
            <w:pPr>
              <w:rPr>
                <w:lang w:val="en-US"/>
              </w:rPr>
            </w:pPr>
          </w:p>
        </w:tc>
        <w:tc>
          <w:tcPr>
            <w:tcW w:w="72" w:type="dxa"/>
          </w:tcPr>
          <w:p w14:paraId="22E18944" w14:textId="77777777" w:rsidR="00260F67" w:rsidRPr="00672447" w:rsidRDefault="00260F67">
            <w:pPr>
              <w:rPr>
                <w:lang w:val="en-US"/>
              </w:rPr>
            </w:pPr>
          </w:p>
        </w:tc>
        <w:tc>
          <w:tcPr>
            <w:tcW w:w="191" w:type="dxa"/>
          </w:tcPr>
          <w:p w14:paraId="415BA7FB" w14:textId="77777777" w:rsidR="00260F67" w:rsidRPr="00672447" w:rsidRDefault="00260F67">
            <w:pPr>
              <w:rPr>
                <w:lang w:val="en-US"/>
              </w:rPr>
            </w:pPr>
          </w:p>
        </w:tc>
        <w:tc>
          <w:tcPr>
            <w:tcW w:w="485" w:type="dxa"/>
          </w:tcPr>
          <w:p w14:paraId="74481D73" w14:textId="77777777" w:rsidR="00260F67" w:rsidRPr="00672447" w:rsidRDefault="00260F67">
            <w:pPr>
              <w:rPr>
                <w:lang w:val="en-US"/>
              </w:rPr>
            </w:pPr>
          </w:p>
        </w:tc>
        <w:tc>
          <w:tcPr>
            <w:tcW w:w="852" w:type="dxa"/>
          </w:tcPr>
          <w:p w14:paraId="0D9EB9BE" w14:textId="77777777" w:rsidR="00260F67" w:rsidRPr="00672447" w:rsidRDefault="00260F67">
            <w:pPr>
              <w:rPr>
                <w:lang w:val="en-US"/>
              </w:rPr>
            </w:pPr>
          </w:p>
        </w:tc>
        <w:tc>
          <w:tcPr>
            <w:tcW w:w="1424" w:type="dxa"/>
          </w:tcPr>
          <w:p w14:paraId="1D487655" w14:textId="77777777" w:rsidR="00260F67" w:rsidRPr="00672447" w:rsidRDefault="00260F67">
            <w:pPr>
              <w:rPr>
                <w:lang w:val="en-US"/>
              </w:rPr>
            </w:pPr>
          </w:p>
        </w:tc>
        <w:tc>
          <w:tcPr>
            <w:tcW w:w="378" w:type="dxa"/>
          </w:tcPr>
          <w:p w14:paraId="7FF05937" w14:textId="77777777" w:rsidR="00260F67" w:rsidRPr="00672447" w:rsidRDefault="00260F67">
            <w:pPr>
              <w:rPr>
                <w:lang w:val="en-US"/>
              </w:rPr>
            </w:pPr>
          </w:p>
        </w:tc>
        <w:tc>
          <w:tcPr>
            <w:tcW w:w="249" w:type="dxa"/>
          </w:tcPr>
          <w:p w14:paraId="429B97FA" w14:textId="77777777" w:rsidR="00260F67" w:rsidRPr="00672447" w:rsidRDefault="00260F67">
            <w:pPr>
              <w:rPr>
                <w:lang w:val="en-US"/>
              </w:rPr>
            </w:pPr>
          </w:p>
        </w:tc>
        <w:tc>
          <w:tcPr>
            <w:tcW w:w="217" w:type="dxa"/>
          </w:tcPr>
          <w:p w14:paraId="66223B8B" w14:textId="77777777" w:rsidR="00260F67" w:rsidRPr="00672447" w:rsidRDefault="00260F67">
            <w:pPr>
              <w:rPr>
                <w:lang w:val="en-US"/>
              </w:rPr>
            </w:pPr>
          </w:p>
        </w:tc>
      </w:tr>
      <w:tr w:rsidR="00260F67" w:rsidRPr="00672447" w14:paraId="54B21CF7" w14:textId="77777777" w:rsidTr="00C7327E">
        <w:trPr>
          <w:trHeight w:hRule="exact" w:val="277"/>
        </w:trPr>
        <w:tc>
          <w:tcPr>
            <w:tcW w:w="337" w:type="dxa"/>
          </w:tcPr>
          <w:p w14:paraId="734B4A62" w14:textId="77777777" w:rsidR="00260F67" w:rsidRPr="00672447" w:rsidRDefault="00260F67">
            <w:pPr>
              <w:rPr>
                <w:lang w:val="en-US"/>
              </w:rPr>
            </w:pPr>
          </w:p>
        </w:tc>
        <w:tc>
          <w:tcPr>
            <w:tcW w:w="2440" w:type="dxa"/>
            <w:gridSpan w:val="6"/>
            <w:shd w:val="clear" w:color="000000" w:fill="FFFFFF"/>
            <w:tcMar>
              <w:left w:w="34" w:type="dxa"/>
              <w:right w:w="34" w:type="dxa"/>
            </w:tcMar>
          </w:tcPr>
          <w:p w14:paraId="2A7188E4" w14:textId="43C181A1"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66" w:type="dxa"/>
          </w:tcPr>
          <w:p w14:paraId="609D4CE5" w14:textId="77777777" w:rsidR="00260F67" w:rsidRPr="00672447" w:rsidRDefault="00260F67">
            <w:pPr>
              <w:rPr>
                <w:lang w:val="en-US"/>
              </w:rPr>
            </w:pPr>
          </w:p>
        </w:tc>
        <w:tc>
          <w:tcPr>
            <w:tcW w:w="469" w:type="dxa"/>
          </w:tcPr>
          <w:p w14:paraId="0D9BE4A1" w14:textId="77777777" w:rsidR="00260F67" w:rsidRPr="00672447" w:rsidRDefault="00260F67">
            <w:pPr>
              <w:rPr>
                <w:lang w:val="en-US"/>
              </w:rPr>
            </w:pPr>
          </w:p>
        </w:tc>
        <w:tc>
          <w:tcPr>
            <w:tcW w:w="5843" w:type="dxa"/>
            <w:gridSpan w:val="13"/>
            <w:shd w:val="clear" w:color="000000" w:fill="FFFFFF"/>
            <w:tcMar>
              <w:left w:w="34" w:type="dxa"/>
              <w:right w:w="34" w:type="dxa"/>
            </w:tcMar>
          </w:tcPr>
          <w:p w14:paraId="309EBC7F" w14:textId="271A55D4"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41D9E12D" w14:textId="77777777" w:rsidTr="00C7327E">
        <w:trPr>
          <w:trHeight w:hRule="exact" w:val="138"/>
        </w:trPr>
        <w:tc>
          <w:tcPr>
            <w:tcW w:w="337" w:type="dxa"/>
          </w:tcPr>
          <w:p w14:paraId="500E1ED9" w14:textId="77777777" w:rsidR="00260F67" w:rsidRPr="00672447" w:rsidRDefault="00260F67">
            <w:pPr>
              <w:rPr>
                <w:lang w:val="en-US"/>
              </w:rPr>
            </w:pPr>
          </w:p>
        </w:tc>
        <w:tc>
          <w:tcPr>
            <w:tcW w:w="387" w:type="dxa"/>
          </w:tcPr>
          <w:p w14:paraId="48C252FB" w14:textId="77777777" w:rsidR="00260F67" w:rsidRPr="00672447" w:rsidRDefault="00260F67">
            <w:pPr>
              <w:rPr>
                <w:lang w:val="en-US"/>
              </w:rPr>
            </w:pPr>
          </w:p>
        </w:tc>
        <w:tc>
          <w:tcPr>
            <w:tcW w:w="803" w:type="dxa"/>
          </w:tcPr>
          <w:p w14:paraId="61F65374" w14:textId="77777777" w:rsidR="00260F67" w:rsidRPr="00672447" w:rsidRDefault="00260F67">
            <w:pPr>
              <w:rPr>
                <w:lang w:val="en-US"/>
              </w:rPr>
            </w:pPr>
          </w:p>
        </w:tc>
        <w:tc>
          <w:tcPr>
            <w:tcW w:w="794" w:type="dxa"/>
          </w:tcPr>
          <w:p w14:paraId="41EC750A" w14:textId="77777777" w:rsidR="00260F67" w:rsidRPr="00672447" w:rsidRDefault="00260F67">
            <w:pPr>
              <w:rPr>
                <w:lang w:val="en-US"/>
              </w:rPr>
            </w:pPr>
          </w:p>
        </w:tc>
        <w:tc>
          <w:tcPr>
            <w:tcW w:w="129" w:type="dxa"/>
          </w:tcPr>
          <w:p w14:paraId="2752C9B1" w14:textId="77777777" w:rsidR="00260F67" w:rsidRPr="00672447" w:rsidRDefault="00260F67">
            <w:pPr>
              <w:rPr>
                <w:lang w:val="en-US"/>
              </w:rPr>
            </w:pPr>
          </w:p>
        </w:tc>
        <w:tc>
          <w:tcPr>
            <w:tcW w:w="128" w:type="dxa"/>
          </w:tcPr>
          <w:p w14:paraId="2E104299" w14:textId="77777777" w:rsidR="00260F67" w:rsidRPr="00672447" w:rsidRDefault="00260F67">
            <w:pPr>
              <w:rPr>
                <w:lang w:val="en-US"/>
              </w:rPr>
            </w:pPr>
          </w:p>
        </w:tc>
        <w:tc>
          <w:tcPr>
            <w:tcW w:w="199" w:type="dxa"/>
          </w:tcPr>
          <w:p w14:paraId="40D7C35F" w14:textId="77777777" w:rsidR="00260F67" w:rsidRPr="00672447" w:rsidRDefault="00260F67">
            <w:pPr>
              <w:rPr>
                <w:lang w:val="en-US"/>
              </w:rPr>
            </w:pPr>
          </w:p>
        </w:tc>
        <w:tc>
          <w:tcPr>
            <w:tcW w:w="266" w:type="dxa"/>
          </w:tcPr>
          <w:p w14:paraId="306EDA8C" w14:textId="77777777" w:rsidR="00260F67" w:rsidRPr="00672447" w:rsidRDefault="00260F67">
            <w:pPr>
              <w:rPr>
                <w:lang w:val="en-US"/>
              </w:rPr>
            </w:pPr>
          </w:p>
        </w:tc>
        <w:tc>
          <w:tcPr>
            <w:tcW w:w="469" w:type="dxa"/>
          </w:tcPr>
          <w:p w14:paraId="27C2E7D4" w14:textId="77777777" w:rsidR="00260F67" w:rsidRPr="00672447" w:rsidRDefault="00260F67">
            <w:pPr>
              <w:rPr>
                <w:lang w:val="en-US"/>
              </w:rPr>
            </w:pPr>
          </w:p>
        </w:tc>
        <w:tc>
          <w:tcPr>
            <w:tcW w:w="171" w:type="dxa"/>
          </w:tcPr>
          <w:p w14:paraId="7B4487FA" w14:textId="77777777" w:rsidR="00260F67" w:rsidRPr="00672447" w:rsidRDefault="00260F67">
            <w:pPr>
              <w:rPr>
                <w:lang w:val="en-US"/>
              </w:rPr>
            </w:pPr>
          </w:p>
        </w:tc>
        <w:tc>
          <w:tcPr>
            <w:tcW w:w="83" w:type="dxa"/>
          </w:tcPr>
          <w:p w14:paraId="0F218B78" w14:textId="77777777" w:rsidR="00260F67" w:rsidRPr="00672447" w:rsidRDefault="00260F67">
            <w:pPr>
              <w:rPr>
                <w:lang w:val="en-US"/>
              </w:rPr>
            </w:pPr>
          </w:p>
        </w:tc>
        <w:tc>
          <w:tcPr>
            <w:tcW w:w="865" w:type="dxa"/>
          </w:tcPr>
          <w:p w14:paraId="14F021A2" w14:textId="77777777" w:rsidR="00260F67" w:rsidRPr="00672447" w:rsidRDefault="00260F67">
            <w:pPr>
              <w:rPr>
                <w:lang w:val="en-US"/>
              </w:rPr>
            </w:pPr>
          </w:p>
        </w:tc>
        <w:tc>
          <w:tcPr>
            <w:tcW w:w="701" w:type="dxa"/>
          </w:tcPr>
          <w:p w14:paraId="5B470FAD" w14:textId="77777777" w:rsidR="00260F67" w:rsidRPr="00672447" w:rsidRDefault="00260F67">
            <w:pPr>
              <w:rPr>
                <w:lang w:val="en-US"/>
              </w:rPr>
            </w:pPr>
          </w:p>
        </w:tc>
        <w:tc>
          <w:tcPr>
            <w:tcW w:w="155" w:type="dxa"/>
          </w:tcPr>
          <w:p w14:paraId="50315928" w14:textId="77777777" w:rsidR="00260F67" w:rsidRPr="00672447" w:rsidRDefault="00260F67">
            <w:pPr>
              <w:rPr>
                <w:lang w:val="en-US"/>
              </w:rPr>
            </w:pPr>
          </w:p>
        </w:tc>
        <w:tc>
          <w:tcPr>
            <w:tcW w:w="72" w:type="dxa"/>
          </w:tcPr>
          <w:p w14:paraId="1036304C" w14:textId="77777777" w:rsidR="00260F67" w:rsidRPr="00672447" w:rsidRDefault="00260F67">
            <w:pPr>
              <w:rPr>
                <w:lang w:val="en-US"/>
              </w:rPr>
            </w:pPr>
          </w:p>
        </w:tc>
        <w:tc>
          <w:tcPr>
            <w:tcW w:w="191" w:type="dxa"/>
          </w:tcPr>
          <w:p w14:paraId="09E78225" w14:textId="77777777" w:rsidR="00260F67" w:rsidRPr="00672447" w:rsidRDefault="00260F67">
            <w:pPr>
              <w:rPr>
                <w:lang w:val="en-US"/>
              </w:rPr>
            </w:pPr>
          </w:p>
        </w:tc>
        <w:tc>
          <w:tcPr>
            <w:tcW w:w="485" w:type="dxa"/>
          </w:tcPr>
          <w:p w14:paraId="11787134" w14:textId="77777777" w:rsidR="00260F67" w:rsidRPr="00672447" w:rsidRDefault="00260F67">
            <w:pPr>
              <w:rPr>
                <w:lang w:val="en-US"/>
              </w:rPr>
            </w:pPr>
          </w:p>
        </w:tc>
        <w:tc>
          <w:tcPr>
            <w:tcW w:w="852" w:type="dxa"/>
          </w:tcPr>
          <w:p w14:paraId="549B8E5D" w14:textId="77777777" w:rsidR="00260F67" w:rsidRPr="00672447" w:rsidRDefault="00260F67">
            <w:pPr>
              <w:rPr>
                <w:lang w:val="en-US"/>
              </w:rPr>
            </w:pPr>
          </w:p>
        </w:tc>
        <w:tc>
          <w:tcPr>
            <w:tcW w:w="1424" w:type="dxa"/>
          </w:tcPr>
          <w:p w14:paraId="6EB161A5" w14:textId="77777777" w:rsidR="00260F67" w:rsidRPr="00672447" w:rsidRDefault="00260F67">
            <w:pPr>
              <w:rPr>
                <w:lang w:val="en-US"/>
              </w:rPr>
            </w:pPr>
          </w:p>
        </w:tc>
        <w:tc>
          <w:tcPr>
            <w:tcW w:w="378" w:type="dxa"/>
          </w:tcPr>
          <w:p w14:paraId="25FBEB4F" w14:textId="77777777" w:rsidR="00260F67" w:rsidRPr="00672447" w:rsidRDefault="00260F67">
            <w:pPr>
              <w:rPr>
                <w:lang w:val="en-US"/>
              </w:rPr>
            </w:pPr>
          </w:p>
        </w:tc>
        <w:tc>
          <w:tcPr>
            <w:tcW w:w="249" w:type="dxa"/>
          </w:tcPr>
          <w:p w14:paraId="4C7EEC9F" w14:textId="77777777" w:rsidR="00260F67" w:rsidRPr="00672447" w:rsidRDefault="00260F67">
            <w:pPr>
              <w:rPr>
                <w:lang w:val="en-US"/>
              </w:rPr>
            </w:pPr>
          </w:p>
        </w:tc>
        <w:tc>
          <w:tcPr>
            <w:tcW w:w="217" w:type="dxa"/>
          </w:tcPr>
          <w:p w14:paraId="3C486F12" w14:textId="77777777" w:rsidR="00260F67" w:rsidRPr="00672447" w:rsidRDefault="00260F67">
            <w:pPr>
              <w:rPr>
                <w:lang w:val="en-US"/>
              </w:rPr>
            </w:pPr>
          </w:p>
        </w:tc>
      </w:tr>
      <w:tr w:rsidR="00260F67" w:rsidRPr="00672447" w14:paraId="129F4390" w14:textId="77777777" w:rsidTr="00C7327E">
        <w:trPr>
          <w:trHeight w:hRule="exact" w:val="277"/>
        </w:trPr>
        <w:tc>
          <w:tcPr>
            <w:tcW w:w="337" w:type="dxa"/>
          </w:tcPr>
          <w:p w14:paraId="5EA05ACE" w14:textId="77777777" w:rsidR="00260F67" w:rsidRPr="00672447" w:rsidRDefault="00260F67">
            <w:pPr>
              <w:rPr>
                <w:lang w:val="en-US"/>
              </w:rPr>
            </w:pPr>
          </w:p>
        </w:tc>
        <w:tc>
          <w:tcPr>
            <w:tcW w:w="2706" w:type="dxa"/>
            <w:gridSpan w:val="7"/>
            <w:shd w:val="clear" w:color="000000" w:fill="FFFFFF"/>
            <w:tcMar>
              <w:left w:w="34" w:type="dxa"/>
              <w:right w:w="34" w:type="dxa"/>
            </w:tcMar>
          </w:tcPr>
          <w:p w14:paraId="48C87A69" w14:textId="402B29FD"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69" w:type="dxa"/>
          </w:tcPr>
          <w:p w14:paraId="4E0CE55C" w14:textId="77777777" w:rsidR="00260F67" w:rsidRPr="00672447" w:rsidRDefault="00260F67">
            <w:pPr>
              <w:rPr>
                <w:lang w:val="en-US"/>
              </w:rPr>
            </w:pPr>
          </w:p>
        </w:tc>
        <w:tc>
          <w:tcPr>
            <w:tcW w:w="5843" w:type="dxa"/>
            <w:gridSpan w:val="13"/>
            <w:shd w:val="clear" w:color="000000" w:fill="FFFFFF"/>
            <w:tcMar>
              <w:left w:w="34" w:type="dxa"/>
              <w:right w:w="34" w:type="dxa"/>
            </w:tcMar>
          </w:tcPr>
          <w:p w14:paraId="5FC7E4BE" w14:textId="4C14A7AF"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4462B701" w14:textId="77777777" w:rsidTr="00C7327E">
        <w:trPr>
          <w:trHeight w:hRule="exact" w:val="138"/>
        </w:trPr>
        <w:tc>
          <w:tcPr>
            <w:tcW w:w="337" w:type="dxa"/>
          </w:tcPr>
          <w:p w14:paraId="02EFAC6E" w14:textId="77777777" w:rsidR="00260F67" w:rsidRPr="00672447" w:rsidRDefault="00260F67">
            <w:pPr>
              <w:rPr>
                <w:lang w:val="en-US"/>
              </w:rPr>
            </w:pPr>
          </w:p>
        </w:tc>
        <w:tc>
          <w:tcPr>
            <w:tcW w:w="387" w:type="dxa"/>
          </w:tcPr>
          <w:p w14:paraId="3FB6A585" w14:textId="77777777" w:rsidR="00260F67" w:rsidRPr="00672447" w:rsidRDefault="00260F67">
            <w:pPr>
              <w:rPr>
                <w:lang w:val="en-US"/>
              </w:rPr>
            </w:pPr>
          </w:p>
        </w:tc>
        <w:tc>
          <w:tcPr>
            <w:tcW w:w="803" w:type="dxa"/>
          </w:tcPr>
          <w:p w14:paraId="5CF8A394" w14:textId="77777777" w:rsidR="00260F67" w:rsidRPr="00672447" w:rsidRDefault="00260F67">
            <w:pPr>
              <w:rPr>
                <w:lang w:val="en-US"/>
              </w:rPr>
            </w:pPr>
          </w:p>
        </w:tc>
        <w:tc>
          <w:tcPr>
            <w:tcW w:w="794" w:type="dxa"/>
          </w:tcPr>
          <w:p w14:paraId="49A84174" w14:textId="77777777" w:rsidR="00260F67" w:rsidRPr="00672447" w:rsidRDefault="00260F67">
            <w:pPr>
              <w:rPr>
                <w:lang w:val="en-US"/>
              </w:rPr>
            </w:pPr>
          </w:p>
        </w:tc>
        <w:tc>
          <w:tcPr>
            <w:tcW w:w="129" w:type="dxa"/>
          </w:tcPr>
          <w:p w14:paraId="56E3CD11" w14:textId="77777777" w:rsidR="00260F67" w:rsidRPr="00672447" w:rsidRDefault="00260F67">
            <w:pPr>
              <w:rPr>
                <w:lang w:val="en-US"/>
              </w:rPr>
            </w:pPr>
          </w:p>
        </w:tc>
        <w:tc>
          <w:tcPr>
            <w:tcW w:w="128" w:type="dxa"/>
          </w:tcPr>
          <w:p w14:paraId="7C3EDB6A" w14:textId="77777777" w:rsidR="00260F67" w:rsidRPr="00672447" w:rsidRDefault="00260F67">
            <w:pPr>
              <w:rPr>
                <w:lang w:val="en-US"/>
              </w:rPr>
            </w:pPr>
          </w:p>
        </w:tc>
        <w:tc>
          <w:tcPr>
            <w:tcW w:w="199" w:type="dxa"/>
          </w:tcPr>
          <w:p w14:paraId="12747456" w14:textId="77777777" w:rsidR="00260F67" w:rsidRPr="00672447" w:rsidRDefault="00260F67">
            <w:pPr>
              <w:rPr>
                <w:lang w:val="en-US"/>
              </w:rPr>
            </w:pPr>
          </w:p>
        </w:tc>
        <w:tc>
          <w:tcPr>
            <w:tcW w:w="266" w:type="dxa"/>
          </w:tcPr>
          <w:p w14:paraId="189FC06A" w14:textId="77777777" w:rsidR="00260F67" w:rsidRPr="00672447" w:rsidRDefault="00260F67">
            <w:pPr>
              <w:rPr>
                <w:lang w:val="en-US"/>
              </w:rPr>
            </w:pPr>
          </w:p>
        </w:tc>
        <w:tc>
          <w:tcPr>
            <w:tcW w:w="469" w:type="dxa"/>
          </w:tcPr>
          <w:p w14:paraId="43A56CB0" w14:textId="77777777" w:rsidR="00260F67" w:rsidRPr="00672447" w:rsidRDefault="00260F67">
            <w:pPr>
              <w:rPr>
                <w:lang w:val="en-US"/>
              </w:rPr>
            </w:pPr>
          </w:p>
        </w:tc>
        <w:tc>
          <w:tcPr>
            <w:tcW w:w="171" w:type="dxa"/>
          </w:tcPr>
          <w:p w14:paraId="3C476F09" w14:textId="77777777" w:rsidR="00260F67" w:rsidRPr="00672447" w:rsidRDefault="00260F67">
            <w:pPr>
              <w:rPr>
                <w:lang w:val="en-US"/>
              </w:rPr>
            </w:pPr>
          </w:p>
        </w:tc>
        <w:tc>
          <w:tcPr>
            <w:tcW w:w="83" w:type="dxa"/>
          </w:tcPr>
          <w:p w14:paraId="1B7B709B" w14:textId="77777777" w:rsidR="00260F67" w:rsidRPr="00672447" w:rsidRDefault="00260F67">
            <w:pPr>
              <w:rPr>
                <w:lang w:val="en-US"/>
              </w:rPr>
            </w:pPr>
          </w:p>
        </w:tc>
        <w:tc>
          <w:tcPr>
            <w:tcW w:w="865" w:type="dxa"/>
          </w:tcPr>
          <w:p w14:paraId="699BB6F5" w14:textId="77777777" w:rsidR="00260F67" w:rsidRPr="00672447" w:rsidRDefault="00260F67">
            <w:pPr>
              <w:rPr>
                <w:lang w:val="en-US"/>
              </w:rPr>
            </w:pPr>
          </w:p>
        </w:tc>
        <w:tc>
          <w:tcPr>
            <w:tcW w:w="701" w:type="dxa"/>
          </w:tcPr>
          <w:p w14:paraId="15C6CE3E" w14:textId="77777777" w:rsidR="00260F67" w:rsidRPr="00672447" w:rsidRDefault="00260F67">
            <w:pPr>
              <w:rPr>
                <w:lang w:val="en-US"/>
              </w:rPr>
            </w:pPr>
          </w:p>
        </w:tc>
        <w:tc>
          <w:tcPr>
            <w:tcW w:w="155" w:type="dxa"/>
          </w:tcPr>
          <w:p w14:paraId="06E2CFF5" w14:textId="77777777" w:rsidR="00260F67" w:rsidRPr="00672447" w:rsidRDefault="00260F67">
            <w:pPr>
              <w:rPr>
                <w:lang w:val="en-US"/>
              </w:rPr>
            </w:pPr>
          </w:p>
        </w:tc>
        <w:tc>
          <w:tcPr>
            <w:tcW w:w="72" w:type="dxa"/>
          </w:tcPr>
          <w:p w14:paraId="46509CA8" w14:textId="77777777" w:rsidR="00260F67" w:rsidRPr="00672447" w:rsidRDefault="00260F67">
            <w:pPr>
              <w:rPr>
                <w:lang w:val="en-US"/>
              </w:rPr>
            </w:pPr>
          </w:p>
        </w:tc>
        <w:tc>
          <w:tcPr>
            <w:tcW w:w="191" w:type="dxa"/>
          </w:tcPr>
          <w:p w14:paraId="1D96AAC8" w14:textId="77777777" w:rsidR="00260F67" w:rsidRPr="00672447" w:rsidRDefault="00260F67">
            <w:pPr>
              <w:rPr>
                <w:lang w:val="en-US"/>
              </w:rPr>
            </w:pPr>
          </w:p>
        </w:tc>
        <w:tc>
          <w:tcPr>
            <w:tcW w:w="485" w:type="dxa"/>
          </w:tcPr>
          <w:p w14:paraId="382274A7" w14:textId="77777777" w:rsidR="00260F67" w:rsidRPr="00672447" w:rsidRDefault="00260F67">
            <w:pPr>
              <w:rPr>
                <w:lang w:val="en-US"/>
              </w:rPr>
            </w:pPr>
          </w:p>
        </w:tc>
        <w:tc>
          <w:tcPr>
            <w:tcW w:w="852" w:type="dxa"/>
          </w:tcPr>
          <w:p w14:paraId="1CE1F4C6" w14:textId="77777777" w:rsidR="00260F67" w:rsidRPr="00672447" w:rsidRDefault="00260F67">
            <w:pPr>
              <w:rPr>
                <w:lang w:val="en-US"/>
              </w:rPr>
            </w:pPr>
          </w:p>
        </w:tc>
        <w:tc>
          <w:tcPr>
            <w:tcW w:w="1424" w:type="dxa"/>
          </w:tcPr>
          <w:p w14:paraId="23781C0F" w14:textId="77777777" w:rsidR="00260F67" w:rsidRPr="00672447" w:rsidRDefault="00260F67">
            <w:pPr>
              <w:rPr>
                <w:lang w:val="en-US"/>
              </w:rPr>
            </w:pPr>
          </w:p>
        </w:tc>
        <w:tc>
          <w:tcPr>
            <w:tcW w:w="378" w:type="dxa"/>
          </w:tcPr>
          <w:p w14:paraId="51D933E7" w14:textId="77777777" w:rsidR="00260F67" w:rsidRPr="00672447" w:rsidRDefault="00260F67">
            <w:pPr>
              <w:rPr>
                <w:lang w:val="en-US"/>
              </w:rPr>
            </w:pPr>
          </w:p>
        </w:tc>
        <w:tc>
          <w:tcPr>
            <w:tcW w:w="249" w:type="dxa"/>
          </w:tcPr>
          <w:p w14:paraId="14A91790" w14:textId="77777777" w:rsidR="00260F67" w:rsidRPr="00672447" w:rsidRDefault="00260F67">
            <w:pPr>
              <w:rPr>
                <w:lang w:val="en-US"/>
              </w:rPr>
            </w:pPr>
          </w:p>
        </w:tc>
        <w:tc>
          <w:tcPr>
            <w:tcW w:w="217" w:type="dxa"/>
          </w:tcPr>
          <w:p w14:paraId="35F99F58" w14:textId="77777777" w:rsidR="00260F67" w:rsidRPr="00672447" w:rsidRDefault="00260F67">
            <w:pPr>
              <w:rPr>
                <w:lang w:val="en-US"/>
              </w:rPr>
            </w:pPr>
          </w:p>
        </w:tc>
      </w:tr>
      <w:tr w:rsidR="00260F67" w:rsidRPr="00672447" w14:paraId="32B266BD" w14:textId="77777777" w:rsidTr="00C7327E">
        <w:trPr>
          <w:trHeight w:hRule="exact" w:val="277"/>
        </w:trPr>
        <w:tc>
          <w:tcPr>
            <w:tcW w:w="337" w:type="dxa"/>
          </w:tcPr>
          <w:p w14:paraId="1A137882" w14:textId="77777777" w:rsidR="00260F67" w:rsidRPr="00672447" w:rsidRDefault="00260F67">
            <w:pPr>
              <w:rPr>
                <w:lang w:val="en-US"/>
              </w:rPr>
            </w:pPr>
          </w:p>
        </w:tc>
        <w:tc>
          <w:tcPr>
            <w:tcW w:w="2706" w:type="dxa"/>
            <w:gridSpan w:val="7"/>
            <w:shd w:val="clear" w:color="000000" w:fill="FFFFFF"/>
            <w:tcMar>
              <w:left w:w="34" w:type="dxa"/>
              <w:right w:w="34" w:type="dxa"/>
            </w:tcMar>
          </w:tcPr>
          <w:p w14:paraId="7802D037" w14:textId="3C8178B2"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69" w:type="dxa"/>
          </w:tcPr>
          <w:p w14:paraId="1EFAC8A4" w14:textId="77777777" w:rsidR="00260F67" w:rsidRPr="00672447" w:rsidRDefault="00260F67">
            <w:pPr>
              <w:rPr>
                <w:lang w:val="en-US"/>
              </w:rPr>
            </w:pPr>
          </w:p>
        </w:tc>
        <w:tc>
          <w:tcPr>
            <w:tcW w:w="5843" w:type="dxa"/>
            <w:gridSpan w:val="13"/>
            <w:vMerge w:val="restart"/>
            <w:shd w:val="clear" w:color="000000" w:fill="FFFFFF"/>
            <w:tcMar>
              <w:left w:w="34" w:type="dxa"/>
              <w:right w:w="34" w:type="dxa"/>
            </w:tcMar>
          </w:tcPr>
          <w:p w14:paraId="15EFFC65" w14:textId="4DDCF50D"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61BD5E6D" w14:textId="77777777" w:rsidTr="00C7327E">
        <w:trPr>
          <w:trHeight w:hRule="exact" w:val="507"/>
        </w:trPr>
        <w:tc>
          <w:tcPr>
            <w:tcW w:w="337" w:type="dxa"/>
          </w:tcPr>
          <w:p w14:paraId="011C3569" w14:textId="77777777" w:rsidR="00260F67" w:rsidRPr="00672447" w:rsidRDefault="00260F67">
            <w:pPr>
              <w:rPr>
                <w:lang w:val="en-US"/>
              </w:rPr>
            </w:pPr>
          </w:p>
        </w:tc>
        <w:tc>
          <w:tcPr>
            <w:tcW w:w="387" w:type="dxa"/>
          </w:tcPr>
          <w:p w14:paraId="32399AF8" w14:textId="77777777" w:rsidR="00260F67" w:rsidRPr="00672447" w:rsidRDefault="00260F67">
            <w:pPr>
              <w:rPr>
                <w:lang w:val="en-US"/>
              </w:rPr>
            </w:pPr>
          </w:p>
        </w:tc>
        <w:tc>
          <w:tcPr>
            <w:tcW w:w="803" w:type="dxa"/>
          </w:tcPr>
          <w:p w14:paraId="66FADACF" w14:textId="77777777" w:rsidR="00260F67" w:rsidRPr="00672447" w:rsidRDefault="00260F67">
            <w:pPr>
              <w:rPr>
                <w:lang w:val="en-US"/>
              </w:rPr>
            </w:pPr>
          </w:p>
        </w:tc>
        <w:tc>
          <w:tcPr>
            <w:tcW w:w="794" w:type="dxa"/>
          </w:tcPr>
          <w:p w14:paraId="40A91DD0" w14:textId="77777777" w:rsidR="00260F67" w:rsidRPr="00672447" w:rsidRDefault="00260F67">
            <w:pPr>
              <w:rPr>
                <w:lang w:val="en-US"/>
              </w:rPr>
            </w:pPr>
          </w:p>
        </w:tc>
        <w:tc>
          <w:tcPr>
            <w:tcW w:w="129" w:type="dxa"/>
          </w:tcPr>
          <w:p w14:paraId="32E99838" w14:textId="77777777" w:rsidR="00260F67" w:rsidRPr="00672447" w:rsidRDefault="00260F67">
            <w:pPr>
              <w:rPr>
                <w:lang w:val="en-US"/>
              </w:rPr>
            </w:pPr>
          </w:p>
        </w:tc>
        <w:tc>
          <w:tcPr>
            <w:tcW w:w="128" w:type="dxa"/>
          </w:tcPr>
          <w:p w14:paraId="46816626" w14:textId="77777777" w:rsidR="00260F67" w:rsidRPr="00672447" w:rsidRDefault="00260F67">
            <w:pPr>
              <w:rPr>
                <w:lang w:val="en-US"/>
              </w:rPr>
            </w:pPr>
          </w:p>
        </w:tc>
        <w:tc>
          <w:tcPr>
            <w:tcW w:w="199" w:type="dxa"/>
          </w:tcPr>
          <w:p w14:paraId="6D38966B" w14:textId="77777777" w:rsidR="00260F67" w:rsidRPr="00672447" w:rsidRDefault="00260F67">
            <w:pPr>
              <w:rPr>
                <w:lang w:val="en-US"/>
              </w:rPr>
            </w:pPr>
          </w:p>
        </w:tc>
        <w:tc>
          <w:tcPr>
            <w:tcW w:w="266" w:type="dxa"/>
          </w:tcPr>
          <w:p w14:paraId="2EEF862D" w14:textId="77777777" w:rsidR="00260F67" w:rsidRPr="00672447" w:rsidRDefault="00260F67">
            <w:pPr>
              <w:rPr>
                <w:lang w:val="en-US"/>
              </w:rPr>
            </w:pPr>
          </w:p>
        </w:tc>
        <w:tc>
          <w:tcPr>
            <w:tcW w:w="469" w:type="dxa"/>
          </w:tcPr>
          <w:p w14:paraId="35FB3734" w14:textId="77777777" w:rsidR="00260F67" w:rsidRPr="00672447" w:rsidRDefault="00260F67">
            <w:pPr>
              <w:rPr>
                <w:lang w:val="en-US"/>
              </w:rPr>
            </w:pPr>
          </w:p>
        </w:tc>
        <w:tc>
          <w:tcPr>
            <w:tcW w:w="5843" w:type="dxa"/>
            <w:gridSpan w:val="13"/>
            <w:vMerge/>
            <w:shd w:val="clear" w:color="000000" w:fill="FFFFFF"/>
            <w:tcMar>
              <w:left w:w="34" w:type="dxa"/>
              <w:right w:w="34" w:type="dxa"/>
            </w:tcMar>
          </w:tcPr>
          <w:p w14:paraId="01818AFB" w14:textId="77777777" w:rsidR="00260F67" w:rsidRPr="00672447" w:rsidRDefault="00260F67">
            <w:pPr>
              <w:rPr>
                <w:lang w:val="en-US"/>
              </w:rPr>
            </w:pPr>
          </w:p>
        </w:tc>
      </w:tr>
      <w:tr w:rsidR="00260F67" w:rsidRPr="00672447" w14:paraId="583EA7FE" w14:textId="77777777" w:rsidTr="00C7327E">
        <w:trPr>
          <w:trHeight w:hRule="exact" w:val="277"/>
        </w:trPr>
        <w:tc>
          <w:tcPr>
            <w:tcW w:w="337" w:type="dxa"/>
          </w:tcPr>
          <w:p w14:paraId="38DC71FC" w14:textId="77777777" w:rsidR="00260F67" w:rsidRPr="00672447" w:rsidRDefault="00260F67">
            <w:pPr>
              <w:rPr>
                <w:lang w:val="en-US"/>
              </w:rPr>
            </w:pPr>
          </w:p>
        </w:tc>
        <w:tc>
          <w:tcPr>
            <w:tcW w:w="2241" w:type="dxa"/>
            <w:gridSpan w:val="5"/>
            <w:shd w:val="clear" w:color="000000" w:fill="FFFFFF"/>
            <w:tcMar>
              <w:left w:w="34" w:type="dxa"/>
              <w:right w:w="34" w:type="dxa"/>
            </w:tcMar>
          </w:tcPr>
          <w:p w14:paraId="7C0DB58C" w14:textId="729D5A7C"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199" w:type="dxa"/>
          </w:tcPr>
          <w:p w14:paraId="34FAB65E" w14:textId="77777777" w:rsidR="00260F67" w:rsidRPr="00672447" w:rsidRDefault="00260F67">
            <w:pPr>
              <w:rPr>
                <w:lang w:val="en-US"/>
              </w:rPr>
            </w:pPr>
          </w:p>
        </w:tc>
        <w:tc>
          <w:tcPr>
            <w:tcW w:w="266" w:type="dxa"/>
          </w:tcPr>
          <w:p w14:paraId="11330D64" w14:textId="77777777" w:rsidR="00260F67" w:rsidRPr="00672447" w:rsidRDefault="00260F67">
            <w:pPr>
              <w:rPr>
                <w:lang w:val="en-US"/>
              </w:rPr>
            </w:pPr>
          </w:p>
        </w:tc>
        <w:tc>
          <w:tcPr>
            <w:tcW w:w="469" w:type="dxa"/>
          </w:tcPr>
          <w:p w14:paraId="6E95759D" w14:textId="77777777" w:rsidR="00260F67" w:rsidRPr="00672447" w:rsidRDefault="00260F67">
            <w:pPr>
              <w:rPr>
                <w:lang w:val="en-US"/>
              </w:rPr>
            </w:pPr>
          </w:p>
        </w:tc>
        <w:tc>
          <w:tcPr>
            <w:tcW w:w="5843" w:type="dxa"/>
            <w:gridSpan w:val="13"/>
            <w:shd w:val="clear" w:color="000000" w:fill="FFFFFF"/>
            <w:tcMar>
              <w:left w:w="34" w:type="dxa"/>
              <w:right w:w="34" w:type="dxa"/>
            </w:tcMar>
          </w:tcPr>
          <w:p w14:paraId="76CE0264" w14:textId="5248FADE"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3FCD164E" w14:textId="77777777" w:rsidTr="00C7327E">
        <w:trPr>
          <w:trHeight w:hRule="exact" w:val="138"/>
        </w:trPr>
        <w:tc>
          <w:tcPr>
            <w:tcW w:w="337" w:type="dxa"/>
          </w:tcPr>
          <w:p w14:paraId="76BFAA3D" w14:textId="77777777" w:rsidR="00260F67" w:rsidRPr="00672447" w:rsidRDefault="00260F67">
            <w:pPr>
              <w:rPr>
                <w:lang w:val="en-US"/>
              </w:rPr>
            </w:pPr>
          </w:p>
        </w:tc>
        <w:tc>
          <w:tcPr>
            <w:tcW w:w="387" w:type="dxa"/>
          </w:tcPr>
          <w:p w14:paraId="31F2E6BD" w14:textId="77777777" w:rsidR="00260F67" w:rsidRPr="00672447" w:rsidRDefault="00260F67">
            <w:pPr>
              <w:rPr>
                <w:lang w:val="en-US"/>
              </w:rPr>
            </w:pPr>
          </w:p>
        </w:tc>
        <w:tc>
          <w:tcPr>
            <w:tcW w:w="803" w:type="dxa"/>
          </w:tcPr>
          <w:p w14:paraId="4E8AAECF" w14:textId="77777777" w:rsidR="00260F67" w:rsidRPr="00672447" w:rsidRDefault="00260F67">
            <w:pPr>
              <w:rPr>
                <w:lang w:val="en-US"/>
              </w:rPr>
            </w:pPr>
          </w:p>
        </w:tc>
        <w:tc>
          <w:tcPr>
            <w:tcW w:w="794" w:type="dxa"/>
          </w:tcPr>
          <w:p w14:paraId="39612659" w14:textId="77777777" w:rsidR="00260F67" w:rsidRPr="00672447" w:rsidRDefault="00260F67">
            <w:pPr>
              <w:rPr>
                <w:lang w:val="en-US"/>
              </w:rPr>
            </w:pPr>
          </w:p>
        </w:tc>
        <w:tc>
          <w:tcPr>
            <w:tcW w:w="129" w:type="dxa"/>
          </w:tcPr>
          <w:p w14:paraId="5F08F46E" w14:textId="77777777" w:rsidR="00260F67" w:rsidRPr="00672447" w:rsidRDefault="00260F67">
            <w:pPr>
              <w:rPr>
                <w:lang w:val="en-US"/>
              </w:rPr>
            </w:pPr>
          </w:p>
        </w:tc>
        <w:tc>
          <w:tcPr>
            <w:tcW w:w="128" w:type="dxa"/>
          </w:tcPr>
          <w:p w14:paraId="75960077" w14:textId="77777777" w:rsidR="00260F67" w:rsidRPr="00672447" w:rsidRDefault="00260F67">
            <w:pPr>
              <w:rPr>
                <w:lang w:val="en-US"/>
              </w:rPr>
            </w:pPr>
          </w:p>
        </w:tc>
        <w:tc>
          <w:tcPr>
            <w:tcW w:w="199" w:type="dxa"/>
          </w:tcPr>
          <w:p w14:paraId="169CD3A3" w14:textId="77777777" w:rsidR="00260F67" w:rsidRPr="00672447" w:rsidRDefault="00260F67">
            <w:pPr>
              <w:rPr>
                <w:lang w:val="en-US"/>
              </w:rPr>
            </w:pPr>
          </w:p>
        </w:tc>
        <w:tc>
          <w:tcPr>
            <w:tcW w:w="266" w:type="dxa"/>
          </w:tcPr>
          <w:p w14:paraId="196FD82D" w14:textId="77777777" w:rsidR="00260F67" w:rsidRPr="00672447" w:rsidRDefault="00260F67">
            <w:pPr>
              <w:rPr>
                <w:lang w:val="en-US"/>
              </w:rPr>
            </w:pPr>
          </w:p>
        </w:tc>
        <w:tc>
          <w:tcPr>
            <w:tcW w:w="469" w:type="dxa"/>
          </w:tcPr>
          <w:p w14:paraId="72C50685" w14:textId="77777777" w:rsidR="00260F67" w:rsidRPr="00672447" w:rsidRDefault="00260F67">
            <w:pPr>
              <w:rPr>
                <w:lang w:val="en-US"/>
              </w:rPr>
            </w:pPr>
          </w:p>
        </w:tc>
        <w:tc>
          <w:tcPr>
            <w:tcW w:w="171" w:type="dxa"/>
          </w:tcPr>
          <w:p w14:paraId="0B9803CC" w14:textId="77777777" w:rsidR="00260F67" w:rsidRPr="00672447" w:rsidRDefault="00260F67">
            <w:pPr>
              <w:rPr>
                <w:lang w:val="en-US"/>
              </w:rPr>
            </w:pPr>
          </w:p>
        </w:tc>
        <w:tc>
          <w:tcPr>
            <w:tcW w:w="83" w:type="dxa"/>
          </w:tcPr>
          <w:p w14:paraId="61D656BD" w14:textId="77777777" w:rsidR="00260F67" w:rsidRPr="00672447" w:rsidRDefault="00260F67">
            <w:pPr>
              <w:rPr>
                <w:lang w:val="en-US"/>
              </w:rPr>
            </w:pPr>
          </w:p>
        </w:tc>
        <w:tc>
          <w:tcPr>
            <w:tcW w:w="865" w:type="dxa"/>
          </w:tcPr>
          <w:p w14:paraId="76CA8240" w14:textId="77777777" w:rsidR="00260F67" w:rsidRPr="00672447" w:rsidRDefault="00260F67">
            <w:pPr>
              <w:rPr>
                <w:lang w:val="en-US"/>
              </w:rPr>
            </w:pPr>
          </w:p>
        </w:tc>
        <w:tc>
          <w:tcPr>
            <w:tcW w:w="701" w:type="dxa"/>
          </w:tcPr>
          <w:p w14:paraId="51F3B92D" w14:textId="77777777" w:rsidR="00260F67" w:rsidRPr="00672447" w:rsidRDefault="00260F67">
            <w:pPr>
              <w:rPr>
                <w:lang w:val="en-US"/>
              </w:rPr>
            </w:pPr>
          </w:p>
        </w:tc>
        <w:tc>
          <w:tcPr>
            <w:tcW w:w="155" w:type="dxa"/>
          </w:tcPr>
          <w:p w14:paraId="0E13CACB" w14:textId="77777777" w:rsidR="00260F67" w:rsidRPr="00672447" w:rsidRDefault="00260F67">
            <w:pPr>
              <w:rPr>
                <w:lang w:val="en-US"/>
              </w:rPr>
            </w:pPr>
          </w:p>
        </w:tc>
        <w:tc>
          <w:tcPr>
            <w:tcW w:w="72" w:type="dxa"/>
          </w:tcPr>
          <w:p w14:paraId="28578040" w14:textId="77777777" w:rsidR="00260F67" w:rsidRPr="00672447" w:rsidRDefault="00260F67">
            <w:pPr>
              <w:rPr>
                <w:lang w:val="en-US"/>
              </w:rPr>
            </w:pPr>
          </w:p>
        </w:tc>
        <w:tc>
          <w:tcPr>
            <w:tcW w:w="191" w:type="dxa"/>
          </w:tcPr>
          <w:p w14:paraId="3FDFDB0F" w14:textId="77777777" w:rsidR="00260F67" w:rsidRPr="00672447" w:rsidRDefault="00260F67">
            <w:pPr>
              <w:rPr>
                <w:lang w:val="en-US"/>
              </w:rPr>
            </w:pPr>
          </w:p>
        </w:tc>
        <w:tc>
          <w:tcPr>
            <w:tcW w:w="485" w:type="dxa"/>
          </w:tcPr>
          <w:p w14:paraId="09E3B70E" w14:textId="77777777" w:rsidR="00260F67" w:rsidRPr="00672447" w:rsidRDefault="00260F67">
            <w:pPr>
              <w:rPr>
                <w:lang w:val="en-US"/>
              </w:rPr>
            </w:pPr>
          </w:p>
        </w:tc>
        <w:tc>
          <w:tcPr>
            <w:tcW w:w="852" w:type="dxa"/>
          </w:tcPr>
          <w:p w14:paraId="7FF23713" w14:textId="77777777" w:rsidR="00260F67" w:rsidRPr="00672447" w:rsidRDefault="00260F67">
            <w:pPr>
              <w:rPr>
                <w:lang w:val="en-US"/>
              </w:rPr>
            </w:pPr>
          </w:p>
        </w:tc>
        <w:tc>
          <w:tcPr>
            <w:tcW w:w="1424" w:type="dxa"/>
          </w:tcPr>
          <w:p w14:paraId="0A37CD71" w14:textId="77777777" w:rsidR="00260F67" w:rsidRPr="00672447" w:rsidRDefault="00260F67">
            <w:pPr>
              <w:rPr>
                <w:lang w:val="en-US"/>
              </w:rPr>
            </w:pPr>
          </w:p>
        </w:tc>
        <w:tc>
          <w:tcPr>
            <w:tcW w:w="378" w:type="dxa"/>
          </w:tcPr>
          <w:p w14:paraId="19D10D25" w14:textId="77777777" w:rsidR="00260F67" w:rsidRPr="00672447" w:rsidRDefault="00260F67">
            <w:pPr>
              <w:rPr>
                <w:lang w:val="en-US"/>
              </w:rPr>
            </w:pPr>
          </w:p>
        </w:tc>
        <w:tc>
          <w:tcPr>
            <w:tcW w:w="249" w:type="dxa"/>
          </w:tcPr>
          <w:p w14:paraId="03F1F48D" w14:textId="77777777" w:rsidR="00260F67" w:rsidRPr="00672447" w:rsidRDefault="00260F67">
            <w:pPr>
              <w:rPr>
                <w:lang w:val="en-US"/>
              </w:rPr>
            </w:pPr>
          </w:p>
        </w:tc>
        <w:tc>
          <w:tcPr>
            <w:tcW w:w="217" w:type="dxa"/>
          </w:tcPr>
          <w:p w14:paraId="743F69DC" w14:textId="77777777" w:rsidR="00260F67" w:rsidRPr="00672447" w:rsidRDefault="00260F67">
            <w:pPr>
              <w:rPr>
                <w:lang w:val="en-US"/>
              </w:rPr>
            </w:pPr>
          </w:p>
        </w:tc>
      </w:tr>
      <w:tr w:rsidR="00260F67" w:rsidRPr="00672447" w14:paraId="646F634B" w14:textId="77777777" w:rsidTr="00C7327E">
        <w:trPr>
          <w:trHeight w:hRule="exact" w:val="277"/>
        </w:trPr>
        <w:tc>
          <w:tcPr>
            <w:tcW w:w="337" w:type="dxa"/>
          </w:tcPr>
          <w:p w14:paraId="39DD9211" w14:textId="77777777" w:rsidR="00260F67" w:rsidRPr="00672447" w:rsidRDefault="00260F67">
            <w:pPr>
              <w:rPr>
                <w:lang w:val="en-US"/>
              </w:rPr>
            </w:pPr>
          </w:p>
        </w:tc>
        <w:tc>
          <w:tcPr>
            <w:tcW w:w="2241" w:type="dxa"/>
            <w:gridSpan w:val="5"/>
            <w:shd w:val="clear" w:color="000000" w:fill="FFFFFF"/>
            <w:tcMar>
              <w:left w:w="34" w:type="dxa"/>
              <w:right w:w="34" w:type="dxa"/>
            </w:tcMar>
          </w:tcPr>
          <w:p w14:paraId="043966F4" w14:textId="2D0E98B0"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199" w:type="dxa"/>
          </w:tcPr>
          <w:p w14:paraId="292F4AC6" w14:textId="77777777" w:rsidR="00260F67" w:rsidRPr="00672447" w:rsidRDefault="00260F67">
            <w:pPr>
              <w:rPr>
                <w:lang w:val="en-US"/>
              </w:rPr>
            </w:pPr>
          </w:p>
        </w:tc>
        <w:tc>
          <w:tcPr>
            <w:tcW w:w="266" w:type="dxa"/>
          </w:tcPr>
          <w:p w14:paraId="1654673F" w14:textId="77777777" w:rsidR="00260F67" w:rsidRPr="00672447" w:rsidRDefault="00260F67">
            <w:pPr>
              <w:rPr>
                <w:lang w:val="en-US"/>
              </w:rPr>
            </w:pPr>
          </w:p>
        </w:tc>
        <w:tc>
          <w:tcPr>
            <w:tcW w:w="469" w:type="dxa"/>
          </w:tcPr>
          <w:p w14:paraId="3F09A325" w14:textId="77777777" w:rsidR="00260F67" w:rsidRPr="00672447" w:rsidRDefault="00260F67">
            <w:pPr>
              <w:rPr>
                <w:lang w:val="en-US"/>
              </w:rPr>
            </w:pPr>
          </w:p>
        </w:tc>
        <w:tc>
          <w:tcPr>
            <w:tcW w:w="4999" w:type="dxa"/>
            <w:gridSpan w:val="10"/>
            <w:shd w:val="clear" w:color="000000" w:fill="FFFFFF"/>
            <w:tcMar>
              <w:left w:w="34" w:type="dxa"/>
              <w:right w:w="34" w:type="dxa"/>
            </w:tcMar>
          </w:tcPr>
          <w:p w14:paraId="6FC49250" w14:textId="522235D3"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8" w:type="dxa"/>
          </w:tcPr>
          <w:p w14:paraId="632DF907" w14:textId="77777777" w:rsidR="00260F67" w:rsidRPr="00672447" w:rsidRDefault="00260F67">
            <w:pPr>
              <w:rPr>
                <w:lang w:val="en-US"/>
              </w:rPr>
            </w:pPr>
          </w:p>
        </w:tc>
        <w:tc>
          <w:tcPr>
            <w:tcW w:w="249" w:type="dxa"/>
          </w:tcPr>
          <w:p w14:paraId="75B76605" w14:textId="77777777" w:rsidR="00260F67" w:rsidRPr="00672447" w:rsidRDefault="00260F67">
            <w:pPr>
              <w:rPr>
                <w:lang w:val="en-US"/>
              </w:rPr>
            </w:pPr>
          </w:p>
        </w:tc>
        <w:tc>
          <w:tcPr>
            <w:tcW w:w="217" w:type="dxa"/>
          </w:tcPr>
          <w:p w14:paraId="17D1BDE9" w14:textId="77777777" w:rsidR="00260F67" w:rsidRPr="00672447" w:rsidRDefault="00260F67">
            <w:pPr>
              <w:rPr>
                <w:lang w:val="en-US"/>
              </w:rPr>
            </w:pPr>
          </w:p>
        </w:tc>
      </w:tr>
      <w:tr w:rsidR="00260F67" w:rsidRPr="00672447" w14:paraId="50928E8D" w14:textId="77777777" w:rsidTr="00C7327E">
        <w:trPr>
          <w:trHeight w:hRule="exact" w:val="138"/>
        </w:trPr>
        <w:tc>
          <w:tcPr>
            <w:tcW w:w="337" w:type="dxa"/>
          </w:tcPr>
          <w:p w14:paraId="2041114F" w14:textId="77777777" w:rsidR="00260F67" w:rsidRPr="00672447" w:rsidRDefault="00260F67">
            <w:pPr>
              <w:rPr>
                <w:lang w:val="en-US"/>
              </w:rPr>
            </w:pPr>
          </w:p>
        </w:tc>
        <w:tc>
          <w:tcPr>
            <w:tcW w:w="387" w:type="dxa"/>
          </w:tcPr>
          <w:p w14:paraId="7B41CE1A" w14:textId="77777777" w:rsidR="00260F67" w:rsidRPr="00672447" w:rsidRDefault="00260F67">
            <w:pPr>
              <w:rPr>
                <w:lang w:val="en-US"/>
              </w:rPr>
            </w:pPr>
          </w:p>
        </w:tc>
        <w:tc>
          <w:tcPr>
            <w:tcW w:w="803" w:type="dxa"/>
          </w:tcPr>
          <w:p w14:paraId="268CA373" w14:textId="77777777" w:rsidR="00260F67" w:rsidRPr="00672447" w:rsidRDefault="00260F67">
            <w:pPr>
              <w:rPr>
                <w:lang w:val="en-US"/>
              </w:rPr>
            </w:pPr>
          </w:p>
        </w:tc>
        <w:tc>
          <w:tcPr>
            <w:tcW w:w="794" w:type="dxa"/>
          </w:tcPr>
          <w:p w14:paraId="7C672ABF" w14:textId="77777777" w:rsidR="00260F67" w:rsidRPr="00672447" w:rsidRDefault="00260F67">
            <w:pPr>
              <w:rPr>
                <w:lang w:val="en-US"/>
              </w:rPr>
            </w:pPr>
          </w:p>
        </w:tc>
        <w:tc>
          <w:tcPr>
            <w:tcW w:w="129" w:type="dxa"/>
          </w:tcPr>
          <w:p w14:paraId="1CDFD587" w14:textId="77777777" w:rsidR="00260F67" w:rsidRPr="00672447" w:rsidRDefault="00260F67">
            <w:pPr>
              <w:rPr>
                <w:lang w:val="en-US"/>
              </w:rPr>
            </w:pPr>
          </w:p>
        </w:tc>
        <w:tc>
          <w:tcPr>
            <w:tcW w:w="128" w:type="dxa"/>
          </w:tcPr>
          <w:p w14:paraId="520F647F" w14:textId="77777777" w:rsidR="00260F67" w:rsidRPr="00672447" w:rsidRDefault="00260F67">
            <w:pPr>
              <w:rPr>
                <w:lang w:val="en-US"/>
              </w:rPr>
            </w:pPr>
          </w:p>
        </w:tc>
        <w:tc>
          <w:tcPr>
            <w:tcW w:w="199" w:type="dxa"/>
          </w:tcPr>
          <w:p w14:paraId="338F4EC7" w14:textId="77777777" w:rsidR="00260F67" w:rsidRPr="00672447" w:rsidRDefault="00260F67">
            <w:pPr>
              <w:rPr>
                <w:lang w:val="en-US"/>
              </w:rPr>
            </w:pPr>
          </w:p>
        </w:tc>
        <w:tc>
          <w:tcPr>
            <w:tcW w:w="266" w:type="dxa"/>
          </w:tcPr>
          <w:p w14:paraId="1BCDFEB0" w14:textId="77777777" w:rsidR="00260F67" w:rsidRPr="00672447" w:rsidRDefault="00260F67">
            <w:pPr>
              <w:rPr>
                <w:lang w:val="en-US"/>
              </w:rPr>
            </w:pPr>
          </w:p>
        </w:tc>
        <w:tc>
          <w:tcPr>
            <w:tcW w:w="469" w:type="dxa"/>
          </w:tcPr>
          <w:p w14:paraId="48B069F9" w14:textId="77777777" w:rsidR="00260F67" w:rsidRPr="00672447" w:rsidRDefault="00260F67">
            <w:pPr>
              <w:rPr>
                <w:lang w:val="en-US"/>
              </w:rPr>
            </w:pPr>
          </w:p>
        </w:tc>
        <w:tc>
          <w:tcPr>
            <w:tcW w:w="171" w:type="dxa"/>
          </w:tcPr>
          <w:p w14:paraId="32DE4C9A" w14:textId="77777777" w:rsidR="00260F67" w:rsidRPr="00672447" w:rsidRDefault="00260F67">
            <w:pPr>
              <w:rPr>
                <w:lang w:val="en-US"/>
              </w:rPr>
            </w:pPr>
          </w:p>
        </w:tc>
        <w:tc>
          <w:tcPr>
            <w:tcW w:w="83" w:type="dxa"/>
          </w:tcPr>
          <w:p w14:paraId="152D6CF1" w14:textId="77777777" w:rsidR="00260F67" w:rsidRPr="00672447" w:rsidRDefault="00260F67">
            <w:pPr>
              <w:rPr>
                <w:lang w:val="en-US"/>
              </w:rPr>
            </w:pPr>
          </w:p>
        </w:tc>
        <w:tc>
          <w:tcPr>
            <w:tcW w:w="865" w:type="dxa"/>
          </w:tcPr>
          <w:p w14:paraId="0AB9077C" w14:textId="77777777" w:rsidR="00260F67" w:rsidRPr="00672447" w:rsidRDefault="00260F67">
            <w:pPr>
              <w:rPr>
                <w:lang w:val="en-US"/>
              </w:rPr>
            </w:pPr>
          </w:p>
        </w:tc>
        <w:tc>
          <w:tcPr>
            <w:tcW w:w="701" w:type="dxa"/>
          </w:tcPr>
          <w:p w14:paraId="7760E0C8" w14:textId="77777777" w:rsidR="00260F67" w:rsidRPr="00672447" w:rsidRDefault="00260F67">
            <w:pPr>
              <w:rPr>
                <w:lang w:val="en-US"/>
              </w:rPr>
            </w:pPr>
          </w:p>
        </w:tc>
        <w:tc>
          <w:tcPr>
            <w:tcW w:w="155" w:type="dxa"/>
          </w:tcPr>
          <w:p w14:paraId="5A9C5676" w14:textId="77777777" w:rsidR="00260F67" w:rsidRPr="00672447" w:rsidRDefault="00260F67">
            <w:pPr>
              <w:rPr>
                <w:lang w:val="en-US"/>
              </w:rPr>
            </w:pPr>
          </w:p>
        </w:tc>
        <w:tc>
          <w:tcPr>
            <w:tcW w:w="72" w:type="dxa"/>
          </w:tcPr>
          <w:p w14:paraId="3AADC5CF" w14:textId="77777777" w:rsidR="00260F67" w:rsidRPr="00672447" w:rsidRDefault="00260F67">
            <w:pPr>
              <w:rPr>
                <w:lang w:val="en-US"/>
              </w:rPr>
            </w:pPr>
          </w:p>
        </w:tc>
        <w:tc>
          <w:tcPr>
            <w:tcW w:w="191" w:type="dxa"/>
          </w:tcPr>
          <w:p w14:paraId="378A60FA" w14:textId="77777777" w:rsidR="00260F67" w:rsidRPr="00672447" w:rsidRDefault="00260F67">
            <w:pPr>
              <w:rPr>
                <w:lang w:val="en-US"/>
              </w:rPr>
            </w:pPr>
          </w:p>
        </w:tc>
        <w:tc>
          <w:tcPr>
            <w:tcW w:w="485" w:type="dxa"/>
          </w:tcPr>
          <w:p w14:paraId="52B73B4C" w14:textId="77777777" w:rsidR="00260F67" w:rsidRPr="00672447" w:rsidRDefault="00260F67">
            <w:pPr>
              <w:rPr>
                <w:lang w:val="en-US"/>
              </w:rPr>
            </w:pPr>
          </w:p>
        </w:tc>
        <w:tc>
          <w:tcPr>
            <w:tcW w:w="852" w:type="dxa"/>
          </w:tcPr>
          <w:p w14:paraId="5A6AC2B3" w14:textId="77777777" w:rsidR="00260F67" w:rsidRPr="00672447" w:rsidRDefault="00260F67">
            <w:pPr>
              <w:rPr>
                <w:lang w:val="en-US"/>
              </w:rPr>
            </w:pPr>
          </w:p>
        </w:tc>
        <w:tc>
          <w:tcPr>
            <w:tcW w:w="1424" w:type="dxa"/>
          </w:tcPr>
          <w:p w14:paraId="4CBC430A" w14:textId="77777777" w:rsidR="00260F67" w:rsidRPr="00672447" w:rsidRDefault="00260F67">
            <w:pPr>
              <w:rPr>
                <w:lang w:val="en-US"/>
              </w:rPr>
            </w:pPr>
          </w:p>
        </w:tc>
        <w:tc>
          <w:tcPr>
            <w:tcW w:w="378" w:type="dxa"/>
          </w:tcPr>
          <w:p w14:paraId="6D64B3B1" w14:textId="77777777" w:rsidR="00260F67" w:rsidRPr="00672447" w:rsidRDefault="00260F67">
            <w:pPr>
              <w:rPr>
                <w:lang w:val="en-US"/>
              </w:rPr>
            </w:pPr>
          </w:p>
        </w:tc>
        <w:tc>
          <w:tcPr>
            <w:tcW w:w="249" w:type="dxa"/>
          </w:tcPr>
          <w:p w14:paraId="4B4E7E11" w14:textId="77777777" w:rsidR="00260F67" w:rsidRPr="00672447" w:rsidRDefault="00260F67">
            <w:pPr>
              <w:rPr>
                <w:lang w:val="en-US"/>
              </w:rPr>
            </w:pPr>
          </w:p>
        </w:tc>
        <w:tc>
          <w:tcPr>
            <w:tcW w:w="217" w:type="dxa"/>
          </w:tcPr>
          <w:p w14:paraId="1D473A41" w14:textId="77777777" w:rsidR="00260F67" w:rsidRPr="00672447" w:rsidRDefault="00260F67">
            <w:pPr>
              <w:rPr>
                <w:lang w:val="en-US"/>
              </w:rPr>
            </w:pPr>
          </w:p>
        </w:tc>
      </w:tr>
      <w:tr w:rsidR="00260F67" w:rsidRPr="00672447" w14:paraId="11F7CF7A" w14:textId="77777777" w:rsidTr="00C7327E">
        <w:trPr>
          <w:trHeight w:hRule="exact" w:val="277"/>
        </w:trPr>
        <w:tc>
          <w:tcPr>
            <w:tcW w:w="337" w:type="dxa"/>
          </w:tcPr>
          <w:p w14:paraId="2173A73E" w14:textId="77777777" w:rsidR="00260F67" w:rsidRPr="00672447" w:rsidRDefault="00260F67">
            <w:pPr>
              <w:rPr>
                <w:lang w:val="en-US"/>
              </w:rPr>
            </w:pPr>
          </w:p>
        </w:tc>
        <w:tc>
          <w:tcPr>
            <w:tcW w:w="2113" w:type="dxa"/>
            <w:gridSpan w:val="4"/>
            <w:shd w:val="clear" w:color="000000" w:fill="FFFFFF"/>
            <w:tcMar>
              <w:left w:w="34" w:type="dxa"/>
              <w:right w:w="34" w:type="dxa"/>
            </w:tcMar>
          </w:tcPr>
          <w:p w14:paraId="6CE3BE34" w14:textId="0AB8A7D9"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28" w:type="dxa"/>
          </w:tcPr>
          <w:p w14:paraId="7804B212" w14:textId="77777777" w:rsidR="00260F67" w:rsidRPr="00672447" w:rsidRDefault="00260F67">
            <w:pPr>
              <w:rPr>
                <w:lang w:val="en-US"/>
              </w:rPr>
            </w:pPr>
          </w:p>
        </w:tc>
        <w:tc>
          <w:tcPr>
            <w:tcW w:w="199" w:type="dxa"/>
          </w:tcPr>
          <w:p w14:paraId="67304D01" w14:textId="77777777" w:rsidR="00260F67" w:rsidRPr="00672447" w:rsidRDefault="00260F67">
            <w:pPr>
              <w:rPr>
                <w:lang w:val="en-US"/>
              </w:rPr>
            </w:pPr>
          </w:p>
        </w:tc>
        <w:tc>
          <w:tcPr>
            <w:tcW w:w="266" w:type="dxa"/>
          </w:tcPr>
          <w:p w14:paraId="430711EE" w14:textId="77777777" w:rsidR="00260F67" w:rsidRPr="00672447" w:rsidRDefault="00260F67">
            <w:pPr>
              <w:rPr>
                <w:lang w:val="en-US"/>
              </w:rPr>
            </w:pPr>
          </w:p>
        </w:tc>
        <w:tc>
          <w:tcPr>
            <w:tcW w:w="469" w:type="dxa"/>
          </w:tcPr>
          <w:p w14:paraId="0147A6E4" w14:textId="77777777" w:rsidR="00260F67" w:rsidRPr="00672447" w:rsidRDefault="00260F67">
            <w:pPr>
              <w:rPr>
                <w:lang w:val="en-US"/>
              </w:rPr>
            </w:pPr>
          </w:p>
        </w:tc>
        <w:tc>
          <w:tcPr>
            <w:tcW w:w="4999" w:type="dxa"/>
            <w:gridSpan w:val="10"/>
            <w:shd w:val="clear" w:color="000000" w:fill="FFFFFF"/>
            <w:tcMar>
              <w:left w:w="34" w:type="dxa"/>
              <w:right w:w="34" w:type="dxa"/>
            </w:tcMar>
          </w:tcPr>
          <w:p w14:paraId="34DA1A9F" w14:textId="65D5E399"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8 </w:t>
            </w:r>
            <w:r w:rsidR="004F00F6" w:rsidRPr="00672447">
              <w:rPr>
                <w:rFonts w:ascii="Times New Roman" w:hAnsi="Times New Roman" w:cs="Times New Roman"/>
                <w:b/>
                <w:color w:val="000000"/>
                <w:lang w:val="en-US"/>
              </w:rPr>
              <w:t>credits</w:t>
            </w:r>
          </w:p>
        </w:tc>
        <w:tc>
          <w:tcPr>
            <w:tcW w:w="378" w:type="dxa"/>
          </w:tcPr>
          <w:p w14:paraId="2E3C1C88" w14:textId="77777777" w:rsidR="00260F67" w:rsidRPr="00672447" w:rsidRDefault="00260F67">
            <w:pPr>
              <w:rPr>
                <w:lang w:val="en-US"/>
              </w:rPr>
            </w:pPr>
          </w:p>
        </w:tc>
        <w:tc>
          <w:tcPr>
            <w:tcW w:w="249" w:type="dxa"/>
          </w:tcPr>
          <w:p w14:paraId="531F596C" w14:textId="77777777" w:rsidR="00260F67" w:rsidRPr="00672447" w:rsidRDefault="00260F67">
            <w:pPr>
              <w:rPr>
                <w:lang w:val="en-US"/>
              </w:rPr>
            </w:pPr>
          </w:p>
        </w:tc>
        <w:tc>
          <w:tcPr>
            <w:tcW w:w="217" w:type="dxa"/>
          </w:tcPr>
          <w:p w14:paraId="74B6556B" w14:textId="77777777" w:rsidR="00260F67" w:rsidRPr="00672447" w:rsidRDefault="00260F67">
            <w:pPr>
              <w:rPr>
                <w:lang w:val="en-US"/>
              </w:rPr>
            </w:pPr>
          </w:p>
        </w:tc>
      </w:tr>
      <w:tr w:rsidR="00260F67" w:rsidRPr="00672447" w14:paraId="6586C846" w14:textId="77777777" w:rsidTr="00C7327E">
        <w:trPr>
          <w:trHeight w:hRule="exact" w:val="138"/>
        </w:trPr>
        <w:tc>
          <w:tcPr>
            <w:tcW w:w="337" w:type="dxa"/>
          </w:tcPr>
          <w:p w14:paraId="6ADF3A7C" w14:textId="77777777" w:rsidR="00260F67" w:rsidRPr="00672447" w:rsidRDefault="00260F67">
            <w:pPr>
              <w:rPr>
                <w:lang w:val="en-US"/>
              </w:rPr>
            </w:pPr>
          </w:p>
        </w:tc>
        <w:tc>
          <w:tcPr>
            <w:tcW w:w="387" w:type="dxa"/>
          </w:tcPr>
          <w:p w14:paraId="10D3859C" w14:textId="77777777" w:rsidR="00260F67" w:rsidRPr="00672447" w:rsidRDefault="00260F67">
            <w:pPr>
              <w:rPr>
                <w:lang w:val="en-US"/>
              </w:rPr>
            </w:pPr>
          </w:p>
        </w:tc>
        <w:tc>
          <w:tcPr>
            <w:tcW w:w="803" w:type="dxa"/>
          </w:tcPr>
          <w:p w14:paraId="1DB96E24" w14:textId="77777777" w:rsidR="00260F67" w:rsidRPr="00672447" w:rsidRDefault="00260F67">
            <w:pPr>
              <w:rPr>
                <w:lang w:val="en-US"/>
              </w:rPr>
            </w:pPr>
          </w:p>
        </w:tc>
        <w:tc>
          <w:tcPr>
            <w:tcW w:w="794" w:type="dxa"/>
          </w:tcPr>
          <w:p w14:paraId="6DC324F4" w14:textId="77777777" w:rsidR="00260F67" w:rsidRPr="00672447" w:rsidRDefault="00260F67">
            <w:pPr>
              <w:rPr>
                <w:lang w:val="en-US"/>
              </w:rPr>
            </w:pPr>
          </w:p>
        </w:tc>
        <w:tc>
          <w:tcPr>
            <w:tcW w:w="129" w:type="dxa"/>
          </w:tcPr>
          <w:p w14:paraId="726DA896" w14:textId="77777777" w:rsidR="00260F67" w:rsidRPr="00672447" w:rsidRDefault="00260F67">
            <w:pPr>
              <w:rPr>
                <w:lang w:val="en-US"/>
              </w:rPr>
            </w:pPr>
          </w:p>
        </w:tc>
        <w:tc>
          <w:tcPr>
            <w:tcW w:w="128" w:type="dxa"/>
          </w:tcPr>
          <w:p w14:paraId="73E97DBF" w14:textId="77777777" w:rsidR="00260F67" w:rsidRPr="00672447" w:rsidRDefault="00260F67">
            <w:pPr>
              <w:rPr>
                <w:lang w:val="en-US"/>
              </w:rPr>
            </w:pPr>
          </w:p>
        </w:tc>
        <w:tc>
          <w:tcPr>
            <w:tcW w:w="199" w:type="dxa"/>
          </w:tcPr>
          <w:p w14:paraId="5F8A00F2" w14:textId="77777777" w:rsidR="00260F67" w:rsidRPr="00672447" w:rsidRDefault="00260F67">
            <w:pPr>
              <w:rPr>
                <w:lang w:val="en-US"/>
              </w:rPr>
            </w:pPr>
          </w:p>
        </w:tc>
        <w:tc>
          <w:tcPr>
            <w:tcW w:w="266" w:type="dxa"/>
          </w:tcPr>
          <w:p w14:paraId="4C5327CB" w14:textId="77777777" w:rsidR="00260F67" w:rsidRPr="00672447" w:rsidRDefault="00260F67">
            <w:pPr>
              <w:rPr>
                <w:lang w:val="en-US"/>
              </w:rPr>
            </w:pPr>
          </w:p>
        </w:tc>
        <w:tc>
          <w:tcPr>
            <w:tcW w:w="469" w:type="dxa"/>
          </w:tcPr>
          <w:p w14:paraId="2D2A7575" w14:textId="77777777" w:rsidR="00260F67" w:rsidRPr="00672447" w:rsidRDefault="00260F67">
            <w:pPr>
              <w:rPr>
                <w:lang w:val="en-US"/>
              </w:rPr>
            </w:pPr>
          </w:p>
        </w:tc>
        <w:tc>
          <w:tcPr>
            <w:tcW w:w="171" w:type="dxa"/>
          </w:tcPr>
          <w:p w14:paraId="50E8D3C2" w14:textId="77777777" w:rsidR="00260F67" w:rsidRPr="00672447" w:rsidRDefault="00260F67">
            <w:pPr>
              <w:rPr>
                <w:lang w:val="en-US"/>
              </w:rPr>
            </w:pPr>
          </w:p>
        </w:tc>
        <w:tc>
          <w:tcPr>
            <w:tcW w:w="83" w:type="dxa"/>
          </w:tcPr>
          <w:p w14:paraId="0F10938B" w14:textId="77777777" w:rsidR="00260F67" w:rsidRPr="00672447" w:rsidRDefault="00260F67">
            <w:pPr>
              <w:rPr>
                <w:lang w:val="en-US"/>
              </w:rPr>
            </w:pPr>
          </w:p>
        </w:tc>
        <w:tc>
          <w:tcPr>
            <w:tcW w:w="865" w:type="dxa"/>
          </w:tcPr>
          <w:p w14:paraId="09F8FBB7" w14:textId="77777777" w:rsidR="00260F67" w:rsidRPr="00672447" w:rsidRDefault="00260F67">
            <w:pPr>
              <w:rPr>
                <w:lang w:val="en-US"/>
              </w:rPr>
            </w:pPr>
          </w:p>
        </w:tc>
        <w:tc>
          <w:tcPr>
            <w:tcW w:w="701" w:type="dxa"/>
          </w:tcPr>
          <w:p w14:paraId="2FDD4225" w14:textId="77777777" w:rsidR="00260F67" w:rsidRPr="00672447" w:rsidRDefault="00260F67">
            <w:pPr>
              <w:rPr>
                <w:lang w:val="en-US"/>
              </w:rPr>
            </w:pPr>
          </w:p>
        </w:tc>
        <w:tc>
          <w:tcPr>
            <w:tcW w:w="155" w:type="dxa"/>
          </w:tcPr>
          <w:p w14:paraId="563F54CA" w14:textId="77777777" w:rsidR="00260F67" w:rsidRPr="00672447" w:rsidRDefault="00260F67">
            <w:pPr>
              <w:rPr>
                <w:lang w:val="en-US"/>
              </w:rPr>
            </w:pPr>
          </w:p>
        </w:tc>
        <w:tc>
          <w:tcPr>
            <w:tcW w:w="72" w:type="dxa"/>
          </w:tcPr>
          <w:p w14:paraId="56A4B0EF" w14:textId="77777777" w:rsidR="00260F67" w:rsidRPr="00672447" w:rsidRDefault="00260F67">
            <w:pPr>
              <w:rPr>
                <w:lang w:val="en-US"/>
              </w:rPr>
            </w:pPr>
          </w:p>
        </w:tc>
        <w:tc>
          <w:tcPr>
            <w:tcW w:w="191" w:type="dxa"/>
          </w:tcPr>
          <w:p w14:paraId="07249BB7" w14:textId="77777777" w:rsidR="00260F67" w:rsidRPr="00672447" w:rsidRDefault="00260F67">
            <w:pPr>
              <w:rPr>
                <w:lang w:val="en-US"/>
              </w:rPr>
            </w:pPr>
          </w:p>
        </w:tc>
        <w:tc>
          <w:tcPr>
            <w:tcW w:w="485" w:type="dxa"/>
          </w:tcPr>
          <w:p w14:paraId="22767B9F" w14:textId="77777777" w:rsidR="00260F67" w:rsidRPr="00672447" w:rsidRDefault="00260F67">
            <w:pPr>
              <w:rPr>
                <w:lang w:val="en-US"/>
              </w:rPr>
            </w:pPr>
          </w:p>
        </w:tc>
        <w:tc>
          <w:tcPr>
            <w:tcW w:w="852" w:type="dxa"/>
          </w:tcPr>
          <w:p w14:paraId="367148D2" w14:textId="77777777" w:rsidR="00260F67" w:rsidRPr="00672447" w:rsidRDefault="00260F67">
            <w:pPr>
              <w:rPr>
                <w:lang w:val="en-US"/>
              </w:rPr>
            </w:pPr>
          </w:p>
        </w:tc>
        <w:tc>
          <w:tcPr>
            <w:tcW w:w="1424" w:type="dxa"/>
          </w:tcPr>
          <w:p w14:paraId="330373C3" w14:textId="77777777" w:rsidR="00260F67" w:rsidRPr="00672447" w:rsidRDefault="00260F67">
            <w:pPr>
              <w:rPr>
                <w:lang w:val="en-US"/>
              </w:rPr>
            </w:pPr>
          </w:p>
        </w:tc>
        <w:tc>
          <w:tcPr>
            <w:tcW w:w="378" w:type="dxa"/>
          </w:tcPr>
          <w:p w14:paraId="267CC0A8" w14:textId="77777777" w:rsidR="00260F67" w:rsidRPr="00672447" w:rsidRDefault="00260F67">
            <w:pPr>
              <w:rPr>
                <w:lang w:val="en-US"/>
              </w:rPr>
            </w:pPr>
          </w:p>
        </w:tc>
        <w:tc>
          <w:tcPr>
            <w:tcW w:w="249" w:type="dxa"/>
          </w:tcPr>
          <w:p w14:paraId="1AF7A515" w14:textId="77777777" w:rsidR="00260F67" w:rsidRPr="00672447" w:rsidRDefault="00260F67">
            <w:pPr>
              <w:rPr>
                <w:lang w:val="en-US"/>
              </w:rPr>
            </w:pPr>
          </w:p>
        </w:tc>
        <w:tc>
          <w:tcPr>
            <w:tcW w:w="217" w:type="dxa"/>
          </w:tcPr>
          <w:p w14:paraId="2984C503" w14:textId="77777777" w:rsidR="00260F67" w:rsidRPr="00672447" w:rsidRDefault="00260F67">
            <w:pPr>
              <w:rPr>
                <w:lang w:val="en-US"/>
              </w:rPr>
            </w:pPr>
          </w:p>
        </w:tc>
      </w:tr>
      <w:tr w:rsidR="00260F67" w:rsidRPr="00672447" w14:paraId="5BA5F857" w14:textId="77777777" w:rsidTr="00C7327E">
        <w:trPr>
          <w:trHeight w:hRule="exact" w:val="277"/>
        </w:trPr>
        <w:tc>
          <w:tcPr>
            <w:tcW w:w="9355" w:type="dxa"/>
            <w:gridSpan w:val="22"/>
            <w:shd w:val="clear" w:color="000000" w:fill="FFFFFF"/>
            <w:tcMar>
              <w:left w:w="34" w:type="dxa"/>
              <w:right w:w="34" w:type="dxa"/>
            </w:tcMar>
          </w:tcPr>
          <w:p w14:paraId="7EBE0A81" w14:textId="27DC0FC3"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0BFBBB89" w14:textId="77777777" w:rsidTr="00C7327E">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934F6A7" w14:textId="45028898"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FE71E5D" w14:textId="460845FD"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6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4AA60" w14:textId="2016F48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5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8927DA" w14:textId="620AAF15"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17" w:type="dxa"/>
          </w:tcPr>
          <w:p w14:paraId="24CA9D28" w14:textId="77777777" w:rsidR="00260F67" w:rsidRPr="00672447" w:rsidRDefault="00260F67">
            <w:pPr>
              <w:rPr>
                <w:lang w:val="en-US"/>
              </w:rPr>
            </w:pPr>
          </w:p>
        </w:tc>
      </w:tr>
      <w:tr w:rsidR="00260F67" w:rsidRPr="00672447" w14:paraId="334E8D68" w14:textId="77777777" w:rsidTr="00C7327E">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3562C7E" w14:textId="77777777" w:rsidR="00260F67" w:rsidRPr="00672447" w:rsidRDefault="00260F67">
            <w:pPr>
              <w:rPr>
                <w:lang w:val="en-US"/>
              </w:rPr>
            </w:pPr>
          </w:p>
        </w:tc>
        <w:tc>
          <w:tcPr>
            <w:tcW w:w="8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BF5C0AE" w14:textId="77777777" w:rsidR="00260F67" w:rsidRPr="00672447" w:rsidRDefault="00260F67">
            <w:pPr>
              <w:rPr>
                <w:lang w:val="en-US"/>
              </w:rPr>
            </w:pP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DEDA410" w14:textId="3654EC95"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0BBACE9" w14:textId="7EF8FB74"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AE56233" w14:textId="49BA7BB5"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CF52C98" w14:textId="68E23699"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4BCBCFA" w14:textId="06092D1E"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7AAA31B" w14:textId="13FCFC9F"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84005F2" w14:textId="04D185E1"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5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30E52A" w14:textId="77777777" w:rsidR="00260F67" w:rsidRPr="00672447" w:rsidRDefault="00260F67">
            <w:pPr>
              <w:rPr>
                <w:lang w:val="en-US"/>
              </w:rPr>
            </w:pPr>
          </w:p>
        </w:tc>
        <w:tc>
          <w:tcPr>
            <w:tcW w:w="217" w:type="dxa"/>
          </w:tcPr>
          <w:p w14:paraId="5DD44456" w14:textId="77777777" w:rsidR="00260F67" w:rsidRPr="00672447" w:rsidRDefault="00260F67">
            <w:pPr>
              <w:rPr>
                <w:lang w:val="en-US"/>
              </w:rPr>
            </w:pPr>
          </w:p>
        </w:tc>
      </w:tr>
      <w:tr w:rsidR="00260F67" w:rsidRPr="00672447" w14:paraId="2AF406E7" w14:textId="77777777" w:rsidTr="00C7327E">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93936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B320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w:t>
            </w: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B45A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144</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7C155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4ADC15"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E9DDA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32</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EA4F91"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62</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B265C"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0,25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FB6DD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17,75</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B22A66" w14:textId="5D691E58" w:rsidR="00260F67" w:rsidRPr="00672447" w:rsidRDefault="00AD4D95">
            <w:pPr>
              <w:spacing w:after="0" w:line="240" w:lineRule="auto"/>
              <w:jc w:val="center"/>
              <w:rPr>
                <w:sz w:val="19"/>
                <w:szCs w:val="19"/>
                <w:lang w:val="en-US"/>
              </w:rPr>
            </w:pPr>
            <w:r w:rsidRPr="00672447">
              <w:rPr>
                <w:rFonts w:ascii="Times New Roman" w:hAnsi="Times New Roman" w:cs="Times New Roman"/>
                <w:color w:val="000000"/>
                <w:sz w:val="19"/>
                <w:szCs w:val="19"/>
                <w:lang w:val="en-US"/>
              </w:rPr>
              <w:t>Test</w:t>
            </w:r>
          </w:p>
        </w:tc>
        <w:tc>
          <w:tcPr>
            <w:tcW w:w="217" w:type="dxa"/>
          </w:tcPr>
          <w:p w14:paraId="6E115B9A" w14:textId="77777777" w:rsidR="00260F67" w:rsidRPr="00672447" w:rsidRDefault="00260F67">
            <w:pPr>
              <w:rPr>
                <w:lang w:val="en-US"/>
              </w:rPr>
            </w:pPr>
          </w:p>
        </w:tc>
      </w:tr>
      <w:tr w:rsidR="00260F67" w:rsidRPr="00672447" w14:paraId="63EBA6E7" w14:textId="77777777" w:rsidTr="002B464D">
        <w:trPr>
          <w:trHeight w:hRule="exact" w:val="683"/>
        </w:trPr>
        <w:tc>
          <w:tcPr>
            <w:tcW w:w="23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B98B61" w14:textId="43EA455B" w:rsidR="00260F67" w:rsidRPr="00672447" w:rsidRDefault="002B464D">
            <w:pPr>
              <w:spacing w:after="0" w:line="240" w:lineRule="auto"/>
              <w:jc w:val="center"/>
              <w:rPr>
                <w:sz w:val="19"/>
                <w:szCs w:val="19"/>
                <w:lang w:val="en-US"/>
              </w:rPr>
            </w:pPr>
            <w:r>
              <w:rPr>
                <w:rFonts w:ascii="Times New Roman" w:hAnsi="Times New Roman" w:cs="Times New Roman"/>
                <w:color w:val="000000"/>
                <w:sz w:val="19"/>
                <w:szCs w:val="19"/>
                <w:lang w:val="en-US"/>
              </w:rPr>
              <w:t>including for practicing practical skills</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502A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E452D5"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8</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4A80C2"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3A61F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D82F2"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5508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906534" w14:textId="77777777" w:rsidR="00260F67" w:rsidRPr="00672447" w:rsidRDefault="00260F67">
            <w:pPr>
              <w:rPr>
                <w:lang w:val="en-US"/>
              </w:rPr>
            </w:pPr>
          </w:p>
        </w:tc>
        <w:tc>
          <w:tcPr>
            <w:tcW w:w="217" w:type="dxa"/>
          </w:tcPr>
          <w:p w14:paraId="49873AE8" w14:textId="77777777" w:rsidR="00260F67" w:rsidRPr="00672447" w:rsidRDefault="00260F67">
            <w:pPr>
              <w:rPr>
                <w:lang w:val="en-US"/>
              </w:rPr>
            </w:pPr>
          </w:p>
        </w:tc>
      </w:tr>
      <w:tr w:rsidR="00260F67" w:rsidRPr="00672447" w14:paraId="0EA8F219" w14:textId="77777777" w:rsidTr="00C7327E">
        <w:trPr>
          <w:trHeight w:hRule="exact" w:val="277"/>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ED6D7"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34D7A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w:t>
            </w: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425B43"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144</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B4169E"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D4A036"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31845"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32</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71B6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60</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346DC"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2,35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25D35"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33,65</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7E9AAF" w14:textId="513CAC36"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Exam</w:t>
            </w:r>
          </w:p>
        </w:tc>
        <w:tc>
          <w:tcPr>
            <w:tcW w:w="217" w:type="dxa"/>
          </w:tcPr>
          <w:p w14:paraId="68012302" w14:textId="77777777" w:rsidR="00260F67" w:rsidRPr="00672447" w:rsidRDefault="00260F67">
            <w:pPr>
              <w:rPr>
                <w:lang w:val="en-US"/>
              </w:rPr>
            </w:pPr>
          </w:p>
        </w:tc>
      </w:tr>
      <w:tr w:rsidR="00260F67" w:rsidRPr="00672447" w14:paraId="025F3888" w14:textId="77777777" w:rsidTr="00C7327E">
        <w:trPr>
          <w:trHeight w:hRule="exact" w:val="277"/>
        </w:trPr>
        <w:tc>
          <w:tcPr>
            <w:tcW w:w="337" w:type="dxa"/>
          </w:tcPr>
          <w:p w14:paraId="025C71EB" w14:textId="77777777" w:rsidR="00260F67" w:rsidRPr="00672447" w:rsidRDefault="00260F67">
            <w:pPr>
              <w:rPr>
                <w:lang w:val="en-US"/>
              </w:rPr>
            </w:pPr>
          </w:p>
        </w:tc>
        <w:tc>
          <w:tcPr>
            <w:tcW w:w="387" w:type="dxa"/>
          </w:tcPr>
          <w:p w14:paraId="2F8AE6C4" w14:textId="77777777" w:rsidR="00260F67" w:rsidRPr="00672447" w:rsidRDefault="00260F67">
            <w:pPr>
              <w:rPr>
                <w:lang w:val="en-US"/>
              </w:rPr>
            </w:pPr>
          </w:p>
        </w:tc>
        <w:tc>
          <w:tcPr>
            <w:tcW w:w="803" w:type="dxa"/>
          </w:tcPr>
          <w:p w14:paraId="7EC3AEFD" w14:textId="77777777" w:rsidR="00260F67" w:rsidRPr="00672447" w:rsidRDefault="00260F67">
            <w:pPr>
              <w:rPr>
                <w:lang w:val="en-US"/>
              </w:rPr>
            </w:pPr>
          </w:p>
        </w:tc>
        <w:tc>
          <w:tcPr>
            <w:tcW w:w="794" w:type="dxa"/>
          </w:tcPr>
          <w:p w14:paraId="341D2330" w14:textId="77777777" w:rsidR="00260F67" w:rsidRPr="00672447" w:rsidRDefault="00260F67">
            <w:pPr>
              <w:rPr>
                <w:lang w:val="en-US"/>
              </w:rPr>
            </w:pPr>
          </w:p>
        </w:tc>
        <w:tc>
          <w:tcPr>
            <w:tcW w:w="129" w:type="dxa"/>
          </w:tcPr>
          <w:p w14:paraId="5CDBA4E7" w14:textId="77777777" w:rsidR="00260F67" w:rsidRPr="00672447" w:rsidRDefault="00260F67">
            <w:pPr>
              <w:rPr>
                <w:lang w:val="en-US"/>
              </w:rPr>
            </w:pPr>
          </w:p>
        </w:tc>
        <w:tc>
          <w:tcPr>
            <w:tcW w:w="128" w:type="dxa"/>
          </w:tcPr>
          <w:p w14:paraId="71522228" w14:textId="77777777" w:rsidR="00260F67" w:rsidRPr="00672447" w:rsidRDefault="00260F67">
            <w:pPr>
              <w:rPr>
                <w:lang w:val="en-US"/>
              </w:rPr>
            </w:pPr>
          </w:p>
        </w:tc>
        <w:tc>
          <w:tcPr>
            <w:tcW w:w="199" w:type="dxa"/>
          </w:tcPr>
          <w:p w14:paraId="76F55C7A" w14:textId="77777777" w:rsidR="00260F67" w:rsidRPr="00672447" w:rsidRDefault="00260F67">
            <w:pPr>
              <w:rPr>
                <w:lang w:val="en-US"/>
              </w:rPr>
            </w:pPr>
          </w:p>
        </w:tc>
        <w:tc>
          <w:tcPr>
            <w:tcW w:w="266" w:type="dxa"/>
          </w:tcPr>
          <w:p w14:paraId="3DE9AF94" w14:textId="77777777" w:rsidR="00260F67" w:rsidRPr="00672447" w:rsidRDefault="00260F67">
            <w:pPr>
              <w:rPr>
                <w:lang w:val="en-US"/>
              </w:rPr>
            </w:pPr>
          </w:p>
        </w:tc>
        <w:tc>
          <w:tcPr>
            <w:tcW w:w="469" w:type="dxa"/>
          </w:tcPr>
          <w:p w14:paraId="490192F6" w14:textId="77777777" w:rsidR="00260F67" w:rsidRPr="00672447" w:rsidRDefault="00260F67">
            <w:pPr>
              <w:rPr>
                <w:lang w:val="en-US"/>
              </w:rPr>
            </w:pPr>
          </w:p>
        </w:tc>
        <w:tc>
          <w:tcPr>
            <w:tcW w:w="2238" w:type="dxa"/>
            <w:gridSpan w:val="7"/>
            <w:shd w:val="clear" w:color="000000" w:fill="FFFFFF"/>
            <w:tcMar>
              <w:left w:w="34" w:type="dxa"/>
              <w:right w:w="34" w:type="dxa"/>
            </w:tcMar>
          </w:tcPr>
          <w:p w14:paraId="5C6FCB2C" w14:textId="447772CB"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85" w:type="dxa"/>
          </w:tcPr>
          <w:p w14:paraId="47D22EBA" w14:textId="77777777" w:rsidR="00260F67" w:rsidRPr="00672447" w:rsidRDefault="00260F67">
            <w:pPr>
              <w:rPr>
                <w:lang w:val="en-US"/>
              </w:rPr>
            </w:pPr>
          </w:p>
        </w:tc>
        <w:tc>
          <w:tcPr>
            <w:tcW w:w="852" w:type="dxa"/>
          </w:tcPr>
          <w:p w14:paraId="655763F1" w14:textId="77777777" w:rsidR="00260F67" w:rsidRPr="00672447" w:rsidRDefault="00260F67">
            <w:pPr>
              <w:rPr>
                <w:lang w:val="en-US"/>
              </w:rPr>
            </w:pPr>
          </w:p>
        </w:tc>
        <w:tc>
          <w:tcPr>
            <w:tcW w:w="1424" w:type="dxa"/>
          </w:tcPr>
          <w:p w14:paraId="64A2149A" w14:textId="77777777" w:rsidR="00260F67" w:rsidRPr="00672447" w:rsidRDefault="00260F67">
            <w:pPr>
              <w:rPr>
                <w:lang w:val="en-US"/>
              </w:rPr>
            </w:pPr>
          </w:p>
        </w:tc>
        <w:tc>
          <w:tcPr>
            <w:tcW w:w="378" w:type="dxa"/>
          </w:tcPr>
          <w:p w14:paraId="38FD420B" w14:textId="77777777" w:rsidR="00260F67" w:rsidRPr="00672447" w:rsidRDefault="00260F67">
            <w:pPr>
              <w:rPr>
                <w:lang w:val="en-US"/>
              </w:rPr>
            </w:pPr>
          </w:p>
        </w:tc>
        <w:tc>
          <w:tcPr>
            <w:tcW w:w="249" w:type="dxa"/>
          </w:tcPr>
          <w:p w14:paraId="66DB81A0" w14:textId="77777777" w:rsidR="00260F67" w:rsidRPr="00672447" w:rsidRDefault="00260F67">
            <w:pPr>
              <w:rPr>
                <w:lang w:val="en-US"/>
              </w:rPr>
            </w:pPr>
          </w:p>
        </w:tc>
        <w:tc>
          <w:tcPr>
            <w:tcW w:w="217" w:type="dxa"/>
          </w:tcPr>
          <w:p w14:paraId="0E08CAF8" w14:textId="77777777" w:rsidR="00260F67" w:rsidRPr="00672447" w:rsidRDefault="00260F67">
            <w:pPr>
              <w:rPr>
                <w:lang w:val="en-US"/>
              </w:rPr>
            </w:pPr>
          </w:p>
        </w:tc>
      </w:tr>
    </w:tbl>
    <w:p w14:paraId="1A0861DF"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6C867D3B" w14:textId="77777777">
        <w:trPr>
          <w:trHeight w:hRule="exact" w:val="416"/>
        </w:trPr>
        <w:tc>
          <w:tcPr>
            <w:tcW w:w="4692" w:type="dxa"/>
            <w:gridSpan w:val="2"/>
            <w:shd w:val="clear" w:color="C0C0C0" w:fill="FFFFFF"/>
            <w:tcMar>
              <w:left w:w="34" w:type="dxa"/>
              <w:right w:w="34" w:type="dxa"/>
            </w:tcMar>
          </w:tcPr>
          <w:p w14:paraId="4E9F5EC9"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lastRenderedPageBreak/>
              <w:t>.</w:t>
            </w:r>
          </w:p>
        </w:tc>
        <w:tc>
          <w:tcPr>
            <w:tcW w:w="1135" w:type="dxa"/>
          </w:tcPr>
          <w:p w14:paraId="53042D65" w14:textId="77777777" w:rsidR="00260F67" w:rsidRPr="00672447" w:rsidRDefault="00260F67">
            <w:pPr>
              <w:rPr>
                <w:lang w:val="en-US"/>
              </w:rPr>
            </w:pPr>
          </w:p>
        </w:tc>
        <w:tc>
          <w:tcPr>
            <w:tcW w:w="3970" w:type="dxa"/>
          </w:tcPr>
          <w:p w14:paraId="624E5681" w14:textId="77777777" w:rsidR="00260F67" w:rsidRPr="00672447" w:rsidRDefault="00260F67">
            <w:pPr>
              <w:rPr>
                <w:lang w:val="en-US"/>
              </w:rPr>
            </w:pPr>
          </w:p>
        </w:tc>
        <w:tc>
          <w:tcPr>
            <w:tcW w:w="1007" w:type="dxa"/>
            <w:shd w:val="clear" w:color="C0C0C0" w:fill="FFFFFF"/>
            <w:tcMar>
              <w:left w:w="34" w:type="dxa"/>
              <w:right w:w="34" w:type="dxa"/>
            </w:tcMar>
          </w:tcPr>
          <w:p w14:paraId="72597265"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537911C0" w14:textId="77777777">
        <w:trPr>
          <w:trHeight w:hRule="exact" w:val="277"/>
        </w:trPr>
        <w:tc>
          <w:tcPr>
            <w:tcW w:w="3842" w:type="dxa"/>
            <w:shd w:val="clear" w:color="000000" w:fill="FFFFFF"/>
            <w:tcMar>
              <w:left w:w="34" w:type="dxa"/>
              <w:right w:w="34" w:type="dxa"/>
            </w:tcMar>
          </w:tcPr>
          <w:p w14:paraId="7E7F3A0A" w14:textId="4DF929B6"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71E28A57" w14:textId="77777777" w:rsidR="00260F67" w:rsidRPr="00672447" w:rsidRDefault="00260F67">
            <w:pPr>
              <w:rPr>
                <w:lang w:val="en-US"/>
              </w:rPr>
            </w:pPr>
          </w:p>
        </w:tc>
        <w:tc>
          <w:tcPr>
            <w:tcW w:w="1135" w:type="dxa"/>
          </w:tcPr>
          <w:p w14:paraId="1AE21D6D" w14:textId="77777777" w:rsidR="00260F67" w:rsidRPr="00672447" w:rsidRDefault="00260F67">
            <w:pPr>
              <w:rPr>
                <w:lang w:val="en-US"/>
              </w:rPr>
            </w:pPr>
          </w:p>
        </w:tc>
        <w:tc>
          <w:tcPr>
            <w:tcW w:w="3970" w:type="dxa"/>
          </w:tcPr>
          <w:p w14:paraId="6F8F8EC6" w14:textId="77777777" w:rsidR="00260F67" w:rsidRPr="00672447" w:rsidRDefault="00260F67">
            <w:pPr>
              <w:rPr>
                <w:lang w:val="en-US"/>
              </w:rPr>
            </w:pPr>
          </w:p>
        </w:tc>
        <w:tc>
          <w:tcPr>
            <w:tcW w:w="993" w:type="dxa"/>
          </w:tcPr>
          <w:p w14:paraId="71653A43" w14:textId="77777777" w:rsidR="00260F67" w:rsidRPr="00672447" w:rsidRDefault="00260F67">
            <w:pPr>
              <w:rPr>
                <w:lang w:val="en-US"/>
              </w:rPr>
            </w:pPr>
          </w:p>
        </w:tc>
      </w:tr>
      <w:tr w:rsidR="00260F67" w:rsidRPr="00672447" w14:paraId="5EC8EE7C" w14:textId="77777777">
        <w:trPr>
          <w:trHeight w:hRule="exact" w:val="138"/>
        </w:trPr>
        <w:tc>
          <w:tcPr>
            <w:tcW w:w="3828" w:type="dxa"/>
          </w:tcPr>
          <w:p w14:paraId="66AAE4DD" w14:textId="77777777" w:rsidR="00260F67" w:rsidRPr="00672447" w:rsidRDefault="00260F67">
            <w:pPr>
              <w:rPr>
                <w:lang w:val="en-US"/>
              </w:rPr>
            </w:pPr>
          </w:p>
        </w:tc>
        <w:tc>
          <w:tcPr>
            <w:tcW w:w="852" w:type="dxa"/>
          </w:tcPr>
          <w:p w14:paraId="451AE4A0" w14:textId="77777777" w:rsidR="00260F67" w:rsidRPr="00672447" w:rsidRDefault="00260F67">
            <w:pPr>
              <w:rPr>
                <w:lang w:val="en-US"/>
              </w:rPr>
            </w:pPr>
          </w:p>
        </w:tc>
        <w:tc>
          <w:tcPr>
            <w:tcW w:w="1135" w:type="dxa"/>
          </w:tcPr>
          <w:p w14:paraId="33C1AF02" w14:textId="77777777" w:rsidR="00260F67" w:rsidRPr="00672447" w:rsidRDefault="00260F67">
            <w:pPr>
              <w:rPr>
                <w:lang w:val="en-US"/>
              </w:rPr>
            </w:pPr>
          </w:p>
        </w:tc>
        <w:tc>
          <w:tcPr>
            <w:tcW w:w="3970" w:type="dxa"/>
          </w:tcPr>
          <w:p w14:paraId="2863B43F" w14:textId="77777777" w:rsidR="00260F67" w:rsidRPr="00672447" w:rsidRDefault="00260F67">
            <w:pPr>
              <w:rPr>
                <w:lang w:val="en-US"/>
              </w:rPr>
            </w:pPr>
          </w:p>
        </w:tc>
        <w:tc>
          <w:tcPr>
            <w:tcW w:w="993" w:type="dxa"/>
          </w:tcPr>
          <w:p w14:paraId="1406AA88" w14:textId="77777777" w:rsidR="00260F67" w:rsidRPr="00672447" w:rsidRDefault="00260F67">
            <w:pPr>
              <w:rPr>
                <w:lang w:val="en-US"/>
              </w:rPr>
            </w:pPr>
          </w:p>
        </w:tc>
      </w:tr>
      <w:tr w:rsidR="00260F67" w:rsidRPr="00672447" w14:paraId="756C69E0" w14:textId="77777777">
        <w:trPr>
          <w:trHeight w:hRule="exact" w:val="304"/>
        </w:trPr>
        <w:tc>
          <w:tcPr>
            <w:tcW w:w="10788" w:type="dxa"/>
            <w:gridSpan w:val="5"/>
            <w:shd w:val="clear" w:color="000000" w:fill="FFFFFF"/>
            <w:tcMar>
              <w:left w:w="34" w:type="dxa"/>
              <w:right w:w="34" w:type="dxa"/>
            </w:tcMar>
          </w:tcPr>
          <w:p w14:paraId="5D71E509" w14:textId="354EA48A" w:rsidR="00260F67" w:rsidRPr="00672447" w:rsidRDefault="002B464D">
            <w:pPr>
              <w:spacing w:after="0" w:line="240" w:lineRule="auto"/>
              <w:rPr>
                <w:sz w:val="24"/>
                <w:szCs w:val="24"/>
                <w:lang w:val="en-US"/>
              </w:rPr>
            </w:pPr>
            <w:r>
              <w:rPr>
                <w:rFonts w:ascii="Times New Roman" w:hAnsi="Times New Roman" w:cs="Times New Roman"/>
                <w:i/>
                <w:color w:val="000000"/>
                <w:sz w:val="24"/>
                <w:szCs w:val="24"/>
                <w:lang w:val="en-US"/>
              </w:rPr>
              <w:t>Ph.D. Physics and Mathematics</w:t>
            </w:r>
            <w:r w:rsidR="00260F67" w:rsidRPr="00672447">
              <w:rPr>
                <w:rFonts w:ascii="Times New Roman" w:hAnsi="Times New Roman" w:cs="Times New Roman"/>
                <w:i/>
                <w:color w:val="000000"/>
                <w:sz w:val="24"/>
                <w:szCs w:val="24"/>
                <w:lang w:val="en-US"/>
              </w:rPr>
              <w:t xml:space="preserve">,  </w:t>
            </w:r>
            <w:r w:rsidR="00126275" w:rsidRPr="00672447">
              <w:rPr>
                <w:rFonts w:ascii="Times New Roman" w:hAnsi="Times New Roman" w:cs="Times New Roman"/>
                <w:i/>
                <w:color w:val="000000"/>
                <w:sz w:val="24"/>
                <w:szCs w:val="24"/>
                <w:lang w:val="en-US"/>
              </w:rPr>
              <w:t>Associate Professor</w:t>
            </w:r>
            <w:r w:rsidR="00260F67" w:rsidRPr="00672447">
              <w:rPr>
                <w:rFonts w:ascii="Times New Roman" w:hAnsi="Times New Roman" w:cs="Times New Roman"/>
                <w:i/>
                <w:color w:val="000000"/>
                <w:sz w:val="24"/>
                <w:szCs w:val="24"/>
                <w:lang w:val="en-US"/>
              </w:rPr>
              <w:t xml:space="preserve">, </w:t>
            </w:r>
            <w:r w:rsidR="00076520">
              <w:rPr>
                <w:rFonts w:ascii="Times New Roman" w:hAnsi="Times New Roman" w:cs="Times New Roman"/>
                <w:i/>
                <w:color w:val="000000"/>
                <w:sz w:val="24"/>
                <w:szCs w:val="24"/>
                <w:lang w:val="en-US"/>
              </w:rPr>
              <w:t>I. Gladyshev</w:t>
            </w:r>
            <w:r w:rsidR="00260F67" w:rsidRPr="00672447">
              <w:rPr>
                <w:rFonts w:ascii="Times New Roman" w:hAnsi="Times New Roman" w:cs="Times New Roman"/>
                <w:i/>
                <w:color w:val="000000"/>
                <w:sz w:val="24"/>
                <w:szCs w:val="24"/>
                <w:lang w:val="en-US"/>
              </w:rPr>
              <w:t xml:space="preserve"> _________________</w:t>
            </w:r>
          </w:p>
        </w:tc>
      </w:tr>
      <w:tr w:rsidR="00260F67" w:rsidRPr="00672447" w14:paraId="6FB70605" w14:textId="77777777" w:rsidTr="00607A7D">
        <w:trPr>
          <w:trHeight w:hRule="exact" w:val="1262"/>
        </w:trPr>
        <w:tc>
          <w:tcPr>
            <w:tcW w:w="3828" w:type="dxa"/>
          </w:tcPr>
          <w:p w14:paraId="5B26ADE2" w14:textId="77777777" w:rsidR="00260F67" w:rsidRPr="00672447" w:rsidRDefault="00260F67">
            <w:pPr>
              <w:rPr>
                <w:lang w:val="en-US"/>
              </w:rPr>
            </w:pPr>
          </w:p>
        </w:tc>
        <w:tc>
          <w:tcPr>
            <w:tcW w:w="852" w:type="dxa"/>
          </w:tcPr>
          <w:p w14:paraId="75E9AC83" w14:textId="77777777" w:rsidR="00260F67" w:rsidRPr="00672447" w:rsidRDefault="00260F67">
            <w:pPr>
              <w:rPr>
                <w:lang w:val="en-US"/>
              </w:rPr>
            </w:pPr>
          </w:p>
        </w:tc>
        <w:tc>
          <w:tcPr>
            <w:tcW w:w="1135" w:type="dxa"/>
          </w:tcPr>
          <w:p w14:paraId="208C0FA2" w14:textId="77777777" w:rsidR="00260F67" w:rsidRPr="00672447" w:rsidRDefault="00260F67">
            <w:pPr>
              <w:rPr>
                <w:lang w:val="en-US"/>
              </w:rPr>
            </w:pPr>
          </w:p>
        </w:tc>
        <w:tc>
          <w:tcPr>
            <w:tcW w:w="3970" w:type="dxa"/>
          </w:tcPr>
          <w:p w14:paraId="38407F03" w14:textId="77777777" w:rsidR="00260F67" w:rsidRPr="00672447" w:rsidRDefault="00260F67">
            <w:pPr>
              <w:rPr>
                <w:lang w:val="en-US"/>
              </w:rPr>
            </w:pPr>
          </w:p>
        </w:tc>
        <w:tc>
          <w:tcPr>
            <w:tcW w:w="993" w:type="dxa"/>
          </w:tcPr>
          <w:p w14:paraId="1D5562AB" w14:textId="77777777" w:rsidR="00260F67" w:rsidRPr="00672447" w:rsidRDefault="00260F67">
            <w:pPr>
              <w:rPr>
                <w:lang w:val="en-US"/>
              </w:rPr>
            </w:pPr>
          </w:p>
        </w:tc>
      </w:tr>
      <w:tr w:rsidR="00260F67" w:rsidRPr="00672447" w14:paraId="36B719E7" w14:textId="77777777">
        <w:trPr>
          <w:trHeight w:hRule="exact" w:val="277"/>
        </w:trPr>
        <w:tc>
          <w:tcPr>
            <w:tcW w:w="5826" w:type="dxa"/>
            <w:gridSpan w:val="3"/>
            <w:shd w:val="clear" w:color="000000" w:fill="FFFFFF"/>
            <w:tcMar>
              <w:left w:w="34" w:type="dxa"/>
              <w:right w:w="34" w:type="dxa"/>
            </w:tcMar>
          </w:tcPr>
          <w:p w14:paraId="5B6EEE18" w14:textId="26F8E893"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49B0E75C" w14:textId="77777777" w:rsidR="00260F67" w:rsidRPr="00672447" w:rsidRDefault="00260F67">
            <w:pPr>
              <w:rPr>
                <w:lang w:val="en-US"/>
              </w:rPr>
            </w:pPr>
          </w:p>
        </w:tc>
        <w:tc>
          <w:tcPr>
            <w:tcW w:w="993" w:type="dxa"/>
          </w:tcPr>
          <w:p w14:paraId="22A889B1" w14:textId="77777777" w:rsidR="00260F67" w:rsidRPr="00672447" w:rsidRDefault="00260F67">
            <w:pPr>
              <w:rPr>
                <w:lang w:val="en-US"/>
              </w:rPr>
            </w:pPr>
          </w:p>
        </w:tc>
      </w:tr>
      <w:tr w:rsidR="00260F67" w:rsidRPr="00672447" w14:paraId="4EA63E8A" w14:textId="77777777">
        <w:trPr>
          <w:trHeight w:hRule="exact" w:val="304"/>
        </w:trPr>
        <w:tc>
          <w:tcPr>
            <w:tcW w:w="10788" w:type="dxa"/>
            <w:gridSpan w:val="5"/>
            <w:shd w:val="clear" w:color="000000" w:fill="FFFFFF"/>
            <w:tcMar>
              <w:left w:w="34" w:type="dxa"/>
              <w:right w:w="34" w:type="dxa"/>
            </w:tcMar>
          </w:tcPr>
          <w:p w14:paraId="29697B27" w14:textId="56B51B24" w:rsidR="00260F67" w:rsidRPr="00672447" w:rsidRDefault="00833896">
            <w:pPr>
              <w:spacing w:after="0" w:line="240" w:lineRule="auto"/>
              <w:rPr>
                <w:sz w:val="24"/>
                <w:szCs w:val="24"/>
                <w:lang w:val="en-US"/>
              </w:rPr>
            </w:pPr>
            <w:r>
              <w:rPr>
                <w:rFonts w:ascii="Times New Roman" w:hAnsi="Times New Roman" w:cs="Times New Roman"/>
                <w:b/>
                <w:color w:val="000000"/>
                <w:sz w:val="24"/>
                <w:szCs w:val="24"/>
                <w:lang w:val="en-US"/>
              </w:rPr>
              <w:t>Innovative materials and system integration for information technologies</w:t>
            </w:r>
          </w:p>
        </w:tc>
      </w:tr>
      <w:tr w:rsidR="00260F67" w:rsidRPr="00672447" w14:paraId="5DA7BA43" w14:textId="77777777">
        <w:trPr>
          <w:trHeight w:hRule="exact" w:val="277"/>
        </w:trPr>
        <w:tc>
          <w:tcPr>
            <w:tcW w:w="3828" w:type="dxa"/>
          </w:tcPr>
          <w:p w14:paraId="5ABA16E3" w14:textId="77777777" w:rsidR="00260F67" w:rsidRPr="00672447" w:rsidRDefault="00260F67">
            <w:pPr>
              <w:rPr>
                <w:lang w:val="en-US"/>
              </w:rPr>
            </w:pPr>
          </w:p>
        </w:tc>
        <w:tc>
          <w:tcPr>
            <w:tcW w:w="852" w:type="dxa"/>
          </w:tcPr>
          <w:p w14:paraId="300CEBBE" w14:textId="77777777" w:rsidR="00260F67" w:rsidRPr="00672447" w:rsidRDefault="00260F67">
            <w:pPr>
              <w:rPr>
                <w:lang w:val="en-US"/>
              </w:rPr>
            </w:pPr>
          </w:p>
        </w:tc>
        <w:tc>
          <w:tcPr>
            <w:tcW w:w="1135" w:type="dxa"/>
          </w:tcPr>
          <w:p w14:paraId="7ABC935D" w14:textId="77777777" w:rsidR="00260F67" w:rsidRPr="00672447" w:rsidRDefault="00260F67">
            <w:pPr>
              <w:rPr>
                <w:lang w:val="en-US"/>
              </w:rPr>
            </w:pPr>
          </w:p>
        </w:tc>
        <w:tc>
          <w:tcPr>
            <w:tcW w:w="3970" w:type="dxa"/>
          </w:tcPr>
          <w:p w14:paraId="2F6E5198" w14:textId="77777777" w:rsidR="00260F67" w:rsidRPr="00672447" w:rsidRDefault="00260F67">
            <w:pPr>
              <w:rPr>
                <w:lang w:val="en-US"/>
              </w:rPr>
            </w:pPr>
          </w:p>
        </w:tc>
        <w:tc>
          <w:tcPr>
            <w:tcW w:w="993" w:type="dxa"/>
          </w:tcPr>
          <w:p w14:paraId="363D02F8" w14:textId="77777777" w:rsidR="00260F67" w:rsidRPr="00672447" w:rsidRDefault="00260F67">
            <w:pPr>
              <w:rPr>
                <w:lang w:val="en-US"/>
              </w:rPr>
            </w:pPr>
          </w:p>
        </w:tc>
      </w:tr>
      <w:tr w:rsidR="00260F67" w:rsidRPr="00672447" w14:paraId="6C484ED0" w14:textId="77777777">
        <w:trPr>
          <w:trHeight w:hRule="exact" w:val="277"/>
        </w:trPr>
        <w:tc>
          <w:tcPr>
            <w:tcW w:w="5826" w:type="dxa"/>
            <w:gridSpan w:val="3"/>
            <w:shd w:val="clear" w:color="000000" w:fill="FFFFFF"/>
            <w:tcMar>
              <w:left w:w="34" w:type="dxa"/>
              <w:right w:w="34" w:type="dxa"/>
            </w:tcMar>
          </w:tcPr>
          <w:p w14:paraId="06A171D6" w14:textId="41250C7B"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7A98DBE1" w14:textId="77777777" w:rsidR="00260F67" w:rsidRPr="00672447" w:rsidRDefault="00260F67">
            <w:pPr>
              <w:rPr>
                <w:lang w:val="en-US"/>
              </w:rPr>
            </w:pPr>
          </w:p>
        </w:tc>
        <w:tc>
          <w:tcPr>
            <w:tcW w:w="993" w:type="dxa"/>
          </w:tcPr>
          <w:p w14:paraId="55384F55" w14:textId="77777777" w:rsidR="00260F67" w:rsidRPr="00672447" w:rsidRDefault="00260F67">
            <w:pPr>
              <w:rPr>
                <w:lang w:val="en-US"/>
              </w:rPr>
            </w:pPr>
          </w:p>
        </w:tc>
      </w:tr>
      <w:tr w:rsidR="00260F67" w:rsidRPr="00672447" w14:paraId="1BFF670F" w14:textId="77777777">
        <w:trPr>
          <w:trHeight w:hRule="exact" w:val="855"/>
        </w:trPr>
        <w:tc>
          <w:tcPr>
            <w:tcW w:w="10788" w:type="dxa"/>
            <w:gridSpan w:val="5"/>
            <w:shd w:val="clear" w:color="000000" w:fill="FFFFFF"/>
            <w:tcMar>
              <w:left w:w="34" w:type="dxa"/>
              <w:right w:w="34" w:type="dxa"/>
            </w:tcMar>
          </w:tcPr>
          <w:p w14:paraId="2D0460B9" w14:textId="26EE5B79"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5D82EBB4" w14:textId="77777777">
        <w:trPr>
          <w:trHeight w:hRule="exact" w:val="277"/>
        </w:trPr>
        <w:tc>
          <w:tcPr>
            <w:tcW w:w="3828" w:type="dxa"/>
          </w:tcPr>
          <w:p w14:paraId="302179BA" w14:textId="77777777" w:rsidR="00260F67" w:rsidRPr="00672447" w:rsidRDefault="00260F67">
            <w:pPr>
              <w:rPr>
                <w:lang w:val="en-US"/>
              </w:rPr>
            </w:pPr>
          </w:p>
        </w:tc>
        <w:tc>
          <w:tcPr>
            <w:tcW w:w="852" w:type="dxa"/>
          </w:tcPr>
          <w:p w14:paraId="0F478ECB" w14:textId="77777777" w:rsidR="00260F67" w:rsidRPr="00672447" w:rsidRDefault="00260F67">
            <w:pPr>
              <w:rPr>
                <w:lang w:val="en-US"/>
              </w:rPr>
            </w:pPr>
          </w:p>
        </w:tc>
        <w:tc>
          <w:tcPr>
            <w:tcW w:w="1135" w:type="dxa"/>
          </w:tcPr>
          <w:p w14:paraId="473DBA64" w14:textId="77777777" w:rsidR="00260F67" w:rsidRPr="00672447" w:rsidRDefault="00260F67">
            <w:pPr>
              <w:rPr>
                <w:lang w:val="en-US"/>
              </w:rPr>
            </w:pPr>
          </w:p>
        </w:tc>
        <w:tc>
          <w:tcPr>
            <w:tcW w:w="3970" w:type="dxa"/>
          </w:tcPr>
          <w:p w14:paraId="26247475" w14:textId="77777777" w:rsidR="00260F67" w:rsidRPr="00672447" w:rsidRDefault="00260F67">
            <w:pPr>
              <w:rPr>
                <w:lang w:val="en-US"/>
              </w:rPr>
            </w:pPr>
          </w:p>
        </w:tc>
        <w:tc>
          <w:tcPr>
            <w:tcW w:w="993" w:type="dxa"/>
          </w:tcPr>
          <w:p w14:paraId="5F947615" w14:textId="77777777" w:rsidR="00260F67" w:rsidRPr="00672447" w:rsidRDefault="00260F67">
            <w:pPr>
              <w:rPr>
                <w:lang w:val="en-US"/>
              </w:rPr>
            </w:pPr>
          </w:p>
        </w:tc>
      </w:tr>
      <w:tr w:rsidR="00260F67" w:rsidRPr="00672447" w14:paraId="35A654C8" w14:textId="77777777">
        <w:trPr>
          <w:trHeight w:hRule="exact" w:val="277"/>
        </w:trPr>
        <w:tc>
          <w:tcPr>
            <w:tcW w:w="5826" w:type="dxa"/>
            <w:gridSpan w:val="3"/>
            <w:shd w:val="clear" w:color="000000" w:fill="FFFFFF"/>
            <w:tcMar>
              <w:left w:w="34" w:type="dxa"/>
              <w:right w:w="34" w:type="dxa"/>
            </w:tcMar>
          </w:tcPr>
          <w:p w14:paraId="02993DB3" w14:textId="4C57E4B9"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4BE09F51" w14:textId="77777777" w:rsidR="00260F67" w:rsidRPr="00672447" w:rsidRDefault="00260F67">
            <w:pPr>
              <w:rPr>
                <w:lang w:val="en-US"/>
              </w:rPr>
            </w:pPr>
          </w:p>
        </w:tc>
        <w:tc>
          <w:tcPr>
            <w:tcW w:w="993" w:type="dxa"/>
          </w:tcPr>
          <w:p w14:paraId="034CD57A" w14:textId="77777777" w:rsidR="00260F67" w:rsidRPr="00672447" w:rsidRDefault="00260F67">
            <w:pPr>
              <w:rPr>
                <w:lang w:val="en-US"/>
              </w:rPr>
            </w:pPr>
          </w:p>
        </w:tc>
      </w:tr>
      <w:tr w:rsidR="00260F67" w:rsidRPr="00672447" w14:paraId="099D5E30" w14:textId="77777777">
        <w:trPr>
          <w:trHeight w:hRule="exact" w:val="855"/>
        </w:trPr>
        <w:tc>
          <w:tcPr>
            <w:tcW w:w="10788" w:type="dxa"/>
            <w:gridSpan w:val="5"/>
            <w:shd w:val="clear" w:color="000000" w:fill="FFFFFF"/>
            <w:tcMar>
              <w:left w:w="34" w:type="dxa"/>
              <w:right w:w="34" w:type="dxa"/>
            </w:tcMar>
          </w:tcPr>
          <w:p w14:paraId="490F3D9F" w14:textId="64E46751"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68BBD9BF" w14:textId="2E08976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36BD4D37" w14:textId="77777777">
        <w:trPr>
          <w:trHeight w:hRule="exact" w:val="277"/>
        </w:trPr>
        <w:tc>
          <w:tcPr>
            <w:tcW w:w="3828" w:type="dxa"/>
          </w:tcPr>
          <w:p w14:paraId="75331D31" w14:textId="77777777" w:rsidR="00260F67" w:rsidRPr="00672447" w:rsidRDefault="00260F67">
            <w:pPr>
              <w:rPr>
                <w:lang w:val="en-US"/>
              </w:rPr>
            </w:pPr>
          </w:p>
        </w:tc>
        <w:tc>
          <w:tcPr>
            <w:tcW w:w="852" w:type="dxa"/>
          </w:tcPr>
          <w:p w14:paraId="44F3E520" w14:textId="77777777" w:rsidR="00260F67" w:rsidRPr="00672447" w:rsidRDefault="00260F67">
            <w:pPr>
              <w:rPr>
                <w:lang w:val="en-US"/>
              </w:rPr>
            </w:pPr>
          </w:p>
        </w:tc>
        <w:tc>
          <w:tcPr>
            <w:tcW w:w="1135" w:type="dxa"/>
          </w:tcPr>
          <w:p w14:paraId="5BA9CE12" w14:textId="77777777" w:rsidR="00260F67" w:rsidRPr="00672447" w:rsidRDefault="00260F67">
            <w:pPr>
              <w:rPr>
                <w:lang w:val="en-US"/>
              </w:rPr>
            </w:pPr>
          </w:p>
        </w:tc>
        <w:tc>
          <w:tcPr>
            <w:tcW w:w="3970" w:type="dxa"/>
          </w:tcPr>
          <w:p w14:paraId="1C537364" w14:textId="77777777" w:rsidR="00260F67" w:rsidRPr="00672447" w:rsidRDefault="00260F67">
            <w:pPr>
              <w:rPr>
                <w:lang w:val="en-US"/>
              </w:rPr>
            </w:pPr>
          </w:p>
        </w:tc>
        <w:tc>
          <w:tcPr>
            <w:tcW w:w="993" w:type="dxa"/>
          </w:tcPr>
          <w:p w14:paraId="487E778E" w14:textId="77777777" w:rsidR="00260F67" w:rsidRPr="00672447" w:rsidRDefault="00260F67">
            <w:pPr>
              <w:rPr>
                <w:lang w:val="en-US"/>
              </w:rPr>
            </w:pPr>
          </w:p>
        </w:tc>
      </w:tr>
      <w:tr w:rsidR="00260F67" w:rsidRPr="00672447" w14:paraId="423B9FA7" w14:textId="77777777">
        <w:trPr>
          <w:trHeight w:hRule="exact" w:val="277"/>
        </w:trPr>
        <w:tc>
          <w:tcPr>
            <w:tcW w:w="10788" w:type="dxa"/>
            <w:gridSpan w:val="5"/>
            <w:shd w:val="clear" w:color="000000" w:fill="FFFFFF"/>
            <w:tcMar>
              <w:left w:w="34" w:type="dxa"/>
              <w:right w:w="34" w:type="dxa"/>
            </w:tcMar>
          </w:tcPr>
          <w:p w14:paraId="17480D87" w14:textId="1213B245"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3BB1D6C8" w14:textId="77777777">
        <w:trPr>
          <w:trHeight w:hRule="exact" w:val="304"/>
        </w:trPr>
        <w:tc>
          <w:tcPr>
            <w:tcW w:w="10788" w:type="dxa"/>
            <w:gridSpan w:val="5"/>
            <w:shd w:val="clear" w:color="000000" w:fill="FFFFFF"/>
            <w:tcMar>
              <w:left w:w="34" w:type="dxa"/>
              <w:right w:w="34" w:type="dxa"/>
            </w:tcMar>
          </w:tcPr>
          <w:p w14:paraId="04689892" w14:textId="2708BFF8"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450A164C" w14:textId="77777777">
        <w:trPr>
          <w:trHeight w:hRule="exact" w:val="138"/>
        </w:trPr>
        <w:tc>
          <w:tcPr>
            <w:tcW w:w="3828" w:type="dxa"/>
          </w:tcPr>
          <w:p w14:paraId="308983E9" w14:textId="77777777" w:rsidR="00260F67" w:rsidRPr="00672447" w:rsidRDefault="00260F67">
            <w:pPr>
              <w:rPr>
                <w:lang w:val="en-US"/>
              </w:rPr>
            </w:pPr>
          </w:p>
        </w:tc>
        <w:tc>
          <w:tcPr>
            <w:tcW w:w="852" w:type="dxa"/>
          </w:tcPr>
          <w:p w14:paraId="26963F8A" w14:textId="77777777" w:rsidR="00260F67" w:rsidRPr="00672447" w:rsidRDefault="00260F67">
            <w:pPr>
              <w:rPr>
                <w:lang w:val="en-US"/>
              </w:rPr>
            </w:pPr>
          </w:p>
        </w:tc>
        <w:tc>
          <w:tcPr>
            <w:tcW w:w="1135" w:type="dxa"/>
          </w:tcPr>
          <w:p w14:paraId="6D1045F4" w14:textId="77777777" w:rsidR="00260F67" w:rsidRPr="00672447" w:rsidRDefault="00260F67">
            <w:pPr>
              <w:rPr>
                <w:lang w:val="en-US"/>
              </w:rPr>
            </w:pPr>
          </w:p>
        </w:tc>
        <w:tc>
          <w:tcPr>
            <w:tcW w:w="3970" w:type="dxa"/>
          </w:tcPr>
          <w:p w14:paraId="2458A405" w14:textId="77777777" w:rsidR="00260F67" w:rsidRPr="00672447" w:rsidRDefault="00260F67">
            <w:pPr>
              <w:rPr>
                <w:lang w:val="en-US"/>
              </w:rPr>
            </w:pPr>
          </w:p>
        </w:tc>
        <w:tc>
          <w:tcPr>
            <w:tcW w:w="993" w:type="dxa"/>
          </w:tcPr>
          <w:p w14:paraId="77990963" w14:textId="77777777" w:rsidR="00260F67" w:rsidRPr="00672447" w:rsidRDefault="00260F67">
            <w:pPr>
              <w:rPr>
                <w:lang w:val="en-US"/>
              </w:rPr>
            </w:pPr>
          </w:p>
        </w:tc>
      </w:tr>
      <w:tr w:rsidR="00260F67" w:rsidRPr="00672447" w14:paraId="6924BB39" w14:textId="77777777">
        <w:trPr>
          <w:trHeight w:hRule="exact" w:val="1125"/>
        </w:trPr>
        <w:tc>
          <w:tcPr>
            <w:tcW w:w="10788" w:type="dxa"/>
            <w:gridSpan w:val="5"/>
            <w:shd w:val="clear" w:color="000000" w:fill="FFFFFF"/>
            <w:tcMar>
              <w:left w:w="34" w:type="dxa"/>
              <w:right w:w="34" w:type="dxa"/>
            </w:tcMar>
          </w:tcPr>
          <w:p w14:paraId="2F063ADA" w14:textId="16D7E73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1D0C7D7C" w14:textId="77777777" w:rsidR="00260F67" w:rsidRPr="00672447" w:rsidRDefault="00260F67">
            <w:pPr>
              <w:spacing w:after="0" w:line="240" w:lineRule="auto"/>
              <w:rPr>
                <w:sz w:val="24"/>
                <w:szCs w:val="24"/>
                <w:lang w:val="en-US"/>
              </w:rPr>
            </w:pPr>
          </w:p>
          <w:p w14:paraId="0336D20C" w14:textId="6FBF458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412F61A3"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6AAA864E" w14:textId="77777777">
        <w:trPr>
          <w:trHeight w:hRule="exact" w:val="416"/>
        </w:trPr>
        <w:tc>
          <w:tcPr>
            <w:tcW w:w="4692" w:type="dxa"/>
            <w:gridSpan w:val="2"/>
            <w:shd w:val="clear" w:color="C0C0C0" w:fill="FFFFFF"/>
            <w:tcMar>
              <w:left w:w="34" w:type="dxa"/>
              <w:right w:w="34" w:type="dxa"/>
            </w:tcMar>
          </w:tcPr>
          <w:p w14:paraId="51C17238"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lastRenderedPageBreak/>
              <w:t>.</w:t>
            </w:r>
          </w:p>
        </w:tc>
        <w:tc>
          <w:tcPr>
            <w:tcW w:w="426" w:type="dxa"/>
          </w:tcPr>
          <w:p w14:paraId="0547BD8B" w14:textId="77777777" w:rsidR="00260F67" w:rsidRPr="00672447" w:rsidRDefault="00260F67">
            <w:pPr>
              <w:rPr>
                <w:lang w:val="en-US"/>
              </w:rPr>
            </w:pPr>
          </w:p>
        </w:tc>
        <w:tc>
          <w:tcPr>
            <w:tcW w:w="4679" w:type="dxa"/>
          </w:tcPr>
          <w:p w14:paraId="2C3F1FE4" w14:textId="77777777" w:rsidR="00260F67" w:rsidRPr="00672447" w:rsidRDefault="00260F67">
            <w:pPr>
              <w:rPr>
                <w:lang w:val="en-US"/>
              </w:rPr>
            </w:pPr>
          </w:p>
        </w:tc>
        <w:tc>
          <w:tcPr>
            <w:tcW w:w="1007" w:type="dxa"/>
            <w:shd w:val="clear" w:color="C0C0C0" w:fill="FFFFFF"/>
            <w:tcMar>
              <w:left w:w="34" w:type="dxa"/>
              <w:right w:w="34" w:type="dxa"/>
            </w:tcMar>
          </w:tcPr>
          <w:p w14:paraId="0CB72F9E"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0DEEFF1F" w14:textId="77777777">
        <w:trPr>
          <w:trHeight w:hRule="exact" w:val="138"/>
        </w:trPr>
        <w:tc>
          <w:tcPr>
            <w:tcW w:w="2694" w:type="dxa"/>
          </w:tcPr>
          <w:p w14:paraId="2AEF4A3C" w14:textId="77777777" w:rsidR="00260F67" w:rsidRPr="00672447" w:rsidRDefault="00260F67">
            <w:pPr>
              <w:rPr>
                <w:lang w:val="en-US"/>
              </w:rPr>
            </w:pPr>
          </w:p>
        </w:tc>
        <w:tc>
          <w:tcPr>
            <w:tcW w:w="1986" w:type="dxa"/>
          </w:tcPr>
          <w:p w14:paraId="38FFA8DA" w14:textId="77777777" w:rsidR="00260F67" w:rsidRPr="00672447" w:rsidRDefault="00260F67">
            <w:pPr>
              <w:rPr>
                <w:lang w:val="en-US"/>
              </w:rPr>
            </w:pPr>
          </w:p>
        </w:tc>
        <w:tc>
          <w:tcPr>
            <w:tcW w:w="426" w:type="dxa"/>
          </w:tcPr>
          <w:p w14:paraId="42FD90DB" w14:textId="77777777" w:rsidR="00260F67" w:rsidRPr="00672447" w:rsidRDefault="00260F67">
            <w:pPr>
              <w:rPr>
                <w:lang w:val="en-US"/>
              </w:rPr>
            </w:pPr>
          </w:p>
        </w:tc>
        <w:tc>
          <w:tcPr>
            <w:tcW w:w="4679" w:type="dxa"/>
          </w:tcPr>
          <w:p w14:paraId="14AAFD59" w14:textId="77777777" w:rsidR="00260F67" w:rsidRPr="00672447" w:rsidRDefault="00260F67">
            <w:pPr>
              <w:rPr>
                <w:lang w:val="en-US"/>
              </w:rPr>
            </w:pPr>
          </w:p>
        </w:tc>
        <w:tc>
          <w:tcPr>
            <w:tcW w:w="993" w:type="dxa"/>
          </w:tcPr>
          <w:p w14:paraId="7EC6065C" w14:textId="77777777" w:rsidR="00260F67" w:rsidRPr="00672447" w:rsidRDefault="00260F67">
            <w:pPr>
              <w:rPr>
                <w:lang w:val="en-US"/>
              </w:rPr>
            </w:pPr>
          </w:p>
        </w:tc>
      </w:tr>
      <w:tr w:rsidR="00260F67" w:rsidRPr="00672447" w14:paraId="272A567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4BDF9F1" w14:textId="77777777" w:rsidR="00260F67" w:rsidRPr="00672447" w:rsidRDefault="00260F67">
            <w:pPr>
              <w:rPr>
                <w:lang w:val="en-US"/>
              </w:rPr>
            </w:pPr>
          </w:p>
        </w:tc>
      </w:tr>
      <w:tr w:rsidR="00260F67" w:rsidRPr="00672447" w14:paraId="1842B080" w14:textId="77777777">
        <w:trPr>
          <w:trHeight w:hRule="exact" w:val="13"/>
        </w:trPr>
        <w:tc>
          <w:tcPr>
            <w:tcW w:w="2694" w:type="dxa"/>
          </w:tcPr>
          <w:p w14:paraId="1E42CFE5" w14:textId="77777777" w:rsidR="00260F67" w:rsidRPr="00672447" w:rsidRDefault="00260F67">
            <w:pPr>
              <w:rPr>
                <w:lang w:val="en-US"/>
              </w:rPr>
            </w:pPr>
          </w:p>
        </w:tc>
        <w:tc>
          <w:tcPr>
            <w:tcW w:w="1986" w:type="dxa"/>
          </w:tcPr>
          <w:p w14:paraId="042E496E" w14:textId="77777777" w:rsidR="00260F67" w:rsidRPr="00672447" w:rsidRDefault="00260F67">
            <w:pPr>
              <w:rPr>
                <w:lang w:val="en-US"/>
              </w:rPr>
            </w:pPr>
          </w:p>
        </w:tc>
        <w:tc>
          <w:tcPr>
            <w:tcW w:w="426" w:type="dxa"/>
          </w:tcPr>
          <w:p w14:paraId="7EC3AE24" w14:textId="77777777" w:rsidR="00260F67" w:rsidRPr="00672447" w:rsidRDefault="00260F67">
            <w:pPr>
              <w:rPr>
                <w:lang w:val="en-US"/>
              </w:rPr>
            </w:pPr>
          </w:p>
        </w:tc>
        <w:tc>
          <w:tcPr>
            <w:tcW w:w="4679" w:type="dxa"/>
          </w:tcPr>
          <w:p w14:paraId="33FC8939" w14:textId="77777777" w:rsidR="00260F67" w:rsidRPr="00672447" w:rsidRDefault="00260F67">
            <w:pPr>
              <w:rPr>
                <w:lang w:val="en-US"/>
              </w:rPr>
            </w:pPr>
          </w:p>
        </w:tc>
        <w:tc>
          <w:tcPr>
            <w:tcW w:w="993" w:type="dxa"/>
          </w:tcPr>
          <w:p w14:paraId="7A292A24" w14:textId="77777777" w:rsidR="00260F67" w:rsidRPr="00672447" w:rsidRDefault="00260F67">
            <w:pPr>
              <w:rPr>
                <w:lang w:val="en-US"/>
              </w:rPr>
            </w:pPr>
          </w:p>
        </w:tc>
      </w:tr>
      <w:tr w:rsidR="00260F67" w:rsidRPr="00672447" w14:paraId="4A3CACB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179D712" w14:textId="77777777" w:rsidR="00260F67" w:rsidRPr="00672447" w:rsidRDefault="00260F67">
            <w:pPr>
              <w:rPr>
                <w:lang w:val="en-US"/>
              </w:rPr>
            </w:pPr>
          </w:p>
        </w:tc>
      </w:tr>
      <w:tr w:rsidR="00260F67" w:rsidRPr="00672447" w14:paraId="17E47BB0" w14:textId="77777777">
        <w:trPr>
          <w:trHeight w:hRule="exact" w:val="96"/>
        </w:trPr>
        <w:tc>
          <w:tcPr>
            <w:tcW w:w="2694" w:type="dxa"/>
          </w:tcPr>
          <w:p w14:paraId="14BA1CBB" w14:textId="77777777" w:rsidR="00260F67" w:rsidRPr="00672447" w:rsidRDefault="00260F67">
            <w:pPr>
              <w:rPr>
                <w:lang w:val="en-US"/>
              </w:rPr>
            </w:pPr>
          </w:p>
        </w:tc>
        <w:tc>
          <w:tcPr>
            <w:tcW w:w="1986" w:type="dxa"/>
          </w:tcPr>
          <w:p w14:paraId="42ECF345" w14:textId="77777777" w:rsidR="00260F67" w:rsidRPr="00672447" w:rsidRDefault="00260F67">
            <w:pPr>
              <w:rPr>
                <w:lang w:val="en-US"/>
              </w:rPr>
            </w:pPr>
          </w:p>
        </w:tc>
        <w:tc>
          <w:tcPr>
            <w:tcW w:w="426" w:type="dxa"/>
          </w:tcPr>
          <w:p w14:paraId="173D86E5" w14:textId="77777777" w:rsidR="00260F67" w:rsidRPr="00672447" w:rsidRDefault="00260F67">
            <w:pPr>
              <w:rPr>
                <w:lang w:val="en-US"/>
              </w:rPr>
            </w:pPr>
          </w:p>
        </w:tc>
        <w:tc>
          <w:tcPr>
            <w:tcW w:w="4679" w:type="dxa"/>
          </w:tcPr>
          <w:p w14:paraId="2E6CB717" w14:textId="77777777" w:rsidR="00260F67" w:rsidRPr="00672447" w:rsidRDefault="00260F67">
            <w:pPr>
              <w:rPr>
                <w:lang w:val="en-US"/>
              </w:rPr>
            </w:pPr>
          </w:p>
        </w:tc>
        <w:tc>
          <w:tcPr>
            <w:tcW w:w="993" w:type="dxa"/>
          </w:tcPr>
          <w:p w14:paraId="1BB8B42A" w14:textId="77777777" w:rsidR="00260F67" w:rsidRPr="00672447" w:rsidRDefault="00260F67">
            <w:pPr>
              <w:rPr>
                <w:lang w:val="en-US"/>
              </w:rPr>
            </w:pPr>
          </w:p>
        </w:tc>
      </w:tr>
      <w:tr w:rsidR="00260F67" w:rsidRPr="00672447" w14:paraId="7CE69C12" w14:textId="77777777">
        <w:trPr>
          <w:trHeight w:hRule="exact" w:val="304"/>
        </w:trPr>
        <w:tc>
          <w:tcPr>
            <w:tcW w:w="10788" w:type="dxa"/>
            <w:gridSpan w:val="5"/>
            <w:shd w:val="clear" w:color="000000" w:fill="FFFFFF"/>
            <w:tcMar>
              <w:left w:w="34" w:type="dxa"/>
              <w:right w:w="34" w:type="dxa"/>
            </w:tcMar>
          </w:tcPr>
          <w:p w14:paraId="3369CCE7" w14:textId="461CAF6B"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76CF3EB4" w14:textId="77777777">
        <w:trPr>
          <w:trHeight w:hRule="exact" w:val="416"/>
        </w:trPr>
        <w:tc>
          <w:tcPr>
            <w:tcW w:w="2694" w:type="dxa"/>
          </w:tcPr>
          <w:p w14:paraId="35FE5CCB" w14:textId="77777777" w:rsidR="00260F67" w:rsidRPr="00672447" w:rsidRDefault="00260F67">
            <w:pPr>
              <w:rPr>
                <w:lang w:val="en-US"/>
              </w:rPr>
            </w:pPr>
          </w:p>
        </w:tc>
        <w:tc>
          <w:tcPr>
            <w:tcW w:w="1986" w:type="dxa"/>
          </w:tcPr>
          <w:p w14:paraId="7A3AB421" w14:textId="77777777" w:rsidR="00260F67" w:rsidRPr="00672447" w:rsidRDefault="00260F67">
            <w:pPr>
              <w:rPr>
                <w:lang w:val="en-US"/>
              </w:rPr>
            </w:pPr>
          </w:p>
        </w:tc>
        <w:tc>
          <w:tcPr>
            <w:tcW w:w="426" w:type="dxa"/>
          </w:tcPr>
          <w:p w14:paraId="391D54C5" w14:textId="77777777" w:rsidR="00260F67" w:rsidRPr="00672447" w:rsidRDefault="00260F67">
            <w:pPr>
              <w:rPr>
                <w:lang w:val="en-US"/>
              </w:rPr>
            </w:pPr>
          </w:p>
        </w:tc>
        <w:tc>
          <w:tcPr>
            <w:tcW w:w="4679" w:type="dxa"/>
          </w:tcPr>
          <w:p w14:paraId="3549C9EE" w14:textId="77777777" w:rsidR="00260F67" w:rsidRPr="00672447" w:rsidRDefault="00260F67">
            <w:pPr>
              <w:rPr>
                <w:lang w:val="en-US"/>
              </w:rPr>
            </w:pPr>
          </w:p>
        </w:tc>
        <w:tc>
          <w:tcPr>
            <w:tcW w:w="993" w:type="dxa"/>
          </w:tcPr>
          <w:p w14:paraId="6AD48A6C" w14:textId="77777777" w:rsidR="00260F67" w:rsidRPr="00672447" w:rsidRDefault="00260F67">
            <w:pPr>
              <w:rPr>
                <w:lang w:val="en-US"/>
              </w:rPr>
            </w:pPr>
          </w:p>
        </w:tc>
      </w:tr>
      <w:tr w:rsidR="00260F67" w:rsidRPr="00672447" w14:paraId="6F8AA517" w14:textId="77777777">
        <w:trPr>
          <w:trHeight w:hRule="exact" w:val="555"/>
        </w:trPr>
        <w:tc>
          <w:tcPr>
            <w:tcW w:w="10788" w:type="dxa"/>
            <w:gridSpan w:val="5"/>
            <w:shd w:val="clear" w:color="000000" w:fill="FFFFFF"/>
            <w:tcMar>
              <w:left w:w="34" w:type="dxa"/>
              <w:right w:w="34" w:type="dxa"/>
            </w:tcMar>
          </w:tcPr>
          <w:p w14:paraId="07A567C5" w14:textId="15F385E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67DA42FA" w14:textId="77777777">
        <w:trPr>
          <w:trHeight w:hRule="exact" w:val="304"/>
        </w:trPr>
        <w:tc>
          <w:tcPr>
            <w:tcW w:w="10788" w:type="dxa"/>
            <w:gridSpan w:val="5"/>
            <w:shd w:val="clear" w:color="000000" w:fill="FFFFFF"/>
            <w:tcMar>
              <w:left w:w="34" w:type="dxa"/>
              <w:right w:w="34" w:type="dxa"/>
            </w:tcMar>
          </w:tcPr>
          <w:p w14:paraId="34EC49DC" w14:textId="01087A88"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408CC8A9" w14:textId="77777777">
        <w:trPr>
          <w:trHeight w:hRule="exact" w:val="138"/>
        </w:trPr>
        <w:tc>
          <w:tcPr>
            <w:tcW w:w="2694" w:type="dxa"/>
          </w:tcPr>
          <w:p w14:paraId="3B486AA8" w14:textId="77777777" w:rsidR="00260F67" w:rsidRPr="00672447" w:rsidRDefault="00260F67">
            <w:pPr>
              <w:rPr>
                <w:lang w:val="en-US"/>
              </w:rPr>
            </w:pPr>
          </w:p>
        </w:tc>
        <w:tc>
          <w:tcPr>
            <w:tcW w:w="1986" w:type="dxa"/>
          </w:tcPr>
          <w:p w14:paraId="64306FD8" w14:textId="77777777" w:rsidR="00260F67" w:rsidRPr="00672447" w:rsidRDefault="00260F67">
            <w:pPr>
              <w:rPr>
                <w:lang w:val="en-US"/>
              </w:rPr>
            </w:pPr>
          </w:p>
        </w:tc>
        <w:tc>
          <w:tcPr>
            <w:tcW w:w="426" w:type="dxa"/>
          </w:tcPr>
          <w:p w14:paraId="313F8FE1" w14:textId="77777777" w:rsidR="00260F67" w:rsidRPr="00672447" w:rsidRDefault="00260F67">
            <w:pPr>
              <w:rPr>
                <w:lang w:val="en-US"/>
              </w:rPr>
            </w:pPr>
          </w:p>
        </w:tc>
        <w:tc>
          <w:tcPr>
            <w:tcW w:w="4679" w:type="dxa"/>
          </w:tcPr>
          <w:p w14:paraId="6E7F7F7B" w14:textId="77777777" w:rsidR="00260F67" w:rsidRPr="00672447" w:rsidRDefault="00260F67">
            <w:pPr>
              <w:rPr>
                <w:lang w:val="en-US"/>
              </w:rPr>
            </w:pPr>
          </w:p>
        </w:tc>
        <w:tc>
          <w:tcPr>
            <w:tcW w:w="993" w:type="dxa"/>
          </w:tcPr>
          <w:p w14:paraId="2C4A7C3C" w14:textId="77777777" w:rsidR="00260F67" w:rsidRPr="00672447" w:rsidRDefault="00260F67">
            <w:pPr>
              <w:rPr>
                <w:lang w:val="en-US"/>
              </w:rPr>
            </w:pPr>
          </w:p>
        </w:tc>
      </w:tr>
      <w:tr w:rsidR="00260F67" w:rsidRPr="00672447" w14:paraId="513B9A59" w14:textId="77777777">
        <w:trPr>
          <w:trHeight w:hRule="exact" w:val="833"/>
        </w:trPr>
        <w:tc>
          <w:tcPr>
            <w:tcW w:w="2694" w:type="dxa"/>
          </w:tcPr>
          <w:p w14:paraId="73FAE471" w14:textId="77777777" w:rsidR="00260F67" w:rsidRPr="00672447" w:rsidRDefault="00260F67">
            <w:pPr>
              <w:rPr>
                <w:lang w:val="en-US"/>
              </w:rPr>
            </w:pPr>
          </w:p>
        </w:tc>
        <w:tc>
          <w:tcPr>
            <w:tcW w:w="8094" w:type="dxa"/>
            <w:gridSpan w:val="4"/>
            <w:shd w:val="clear" w:color="000000" w:fill="FFFFFF"/>
            <w:tcMar>
              <w:left w:w="34" w:type="dxa"/>
              <w:right w:w="34" w:type="dxa"/>
            </w:tcMar>
          </w:tcPr>
          <w:p w14:paraId="7B1AB636" w14:textId="3D88635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4ACD3CDD" w14:textId="77777777" w:rsidR="00260F67" w:rsidRPr="00672447" w:rsidRDefault="00260F67">
            <w:pPr>
              <w:spacing w:after="0" w:line="240" w:lineRule="auto"/>
              <w:rPr>
                <w:sz w:val="24"/>
                <w:szCs w:val="24"/>
                <w:lang w:val="en-US"/>
              </w:rPr>
            </w:pPr>
          </w:p>
          <w:p w14:paraId="3EA4BEE1" w14:textId="52133F9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7DBC7AEB" w14:textId="77777777">
        <w:trPr>
          <w:trHeight w:hRule="exact" w:val="138"/>
        </w:trPr>
        <w:tc>
          <w:tcPr>
            <w:tcW w:w="2694" w:type="dxa"/>
          </w:tcPr>
          <w:p w14:paraId="769D35A6" w14:textId="77777777" w:rsidR="00260F67" w:rsidRPr="00672447" w:rsidRDefault="00260F67">
            <w:pPr>
              <w:rPr>
                <w:lang w:val="en-US"/>
              </w:rPr>
            </w:pPr>
          </w:p>
        </w:tc>
        <w:tc>
          <w:tcPr>
            <w:tcW w:w="2424" w:type="dxa"/>
            <w:gridSpan w:val="2"/>
            <w:shd w:val="clear" w:color="000000" w:fill="FFFFFF"/>
            <w:tcMar>
              <w:left w:w="34" w:type="dxa"/>
              <w:right w:w="34" w:type="dxa"/>
            </w:tcMar>
          </w:tcPr>
          <w:p w14:paraId="08202209"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53C66924" w14:textId="51295269"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08CD960C" w14:textId="77777777">
        <w:trPr>
          <w:trHeight w:hRule="exact" w:val="138"/>
        </w:trPr>
        <w:tc>
          <w:tcPr>
            <w:tcW w:w="2694" w:type="dxa"/>
          </w:tcPr>
          <w:p w14:paraId="42C47857" w14:textId="77777777" w:rsidR="00260F67" w:rsidRPr="00672447" w:rsidRDefault="00260F67">
            <w:pPr>
              <w:rPr>
                <w:lang w:val="en-US"/>
              </w:rPr>
            </w:pPr>
          </w:p>
        </w:tc>
        <w:tc>
          <w:tcPr>
            <w:tcW w:w="1986" w:type="dxa"/>
          </w:tcPr>
          <w:p w14:paraId="06497BE6" w14:textId="77777777" w:rsidR="00260F67" w:rsidRPr="00672447" w:rsidRDefault="00260F67">
            <w:pPr>
              <w:rPr>
                <w:lang w:val="en-US"/>
              </w:rPr>
            </w:pPr>
          </w:p>
        </w:tc>
        <w:tc>
          <w:tcPr>
            <w:tcW w:w="426" w:type="dxa"/>
          </w:tcPr>
          <w:p w14:paraId="4C22D54F"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6F5E1EB9" w14:textId="77777777" w:rsidR="00260F67" w:rsidRPr="00672447" w:rsidRDefault="00260F67">
            <w:pPr>
              <w:rPr>
                <w:lang w:val="en-US"/>
              </w:rPr>
            </w:pPr>
          </w:p>
        </w:tc>
      </w:tr>
      <w:tr w:rsidR="00260F67" w:rsidRPr="00672447" w14:paraId="0EA49C02" w14:textId="77777777">
        <w:trPr>
          <w:trHeight w:hRule="exact" w:val="277"/>
        </w:trPr>
        <w:tc>
          <w:tcPr>
            <w:tcW w:w="2694" w:type="dxa"/>
          </w:tcPr>
          <w:p w14:paraId="52020122" w14:textId="77777777" w:rsidR="00260F67" w:rsidRPr="00672447" w:rsidRDefault="00260F67">
            <w:pPr>
              <w:rPr>
                <w:lang w:val="en-US"/>
              </w:rPr>
            </w:pPr>
          </w:p>
        </w:tc>
        <w:tc>
          <w:tcPr>
            <w:tcW w:w="1986" w:type="dxa"/>
          </w:tcPr>
          <w:p w14:paraId="31F246BA" w14:textId="77777777" w:rsidR="00260F67" w:rsidRPr="00672447" w:rsidRDefault="00260F67">
            <w:pPr>
              <w:rPr>
                <w:lang w:val="en-US"/>
              </w:rPr>
            </w:pPr>
          </w:p>
        </w:tc>
        <w:tc>
          <w:tcPr>
            <w:tcW w:w="426" w:type="dxa"/>
          </w:tcPr>
          <w:p w14:paraId="36900B16" w14:textId="77777777" w:rsidR="00260F67" w:rsidRPr="00672447" w:rsidRDefault="00260F67">
            <w:pPr>
              <w:rPr>
                <w:lang w:val="en-US"/>
              </w:rPr>
            </w:pPr>
          </w:p>
        </w:tc>
        <w:tc>
          <w:tcPr>
            <w:tcW w:w="4679" w:type="dxa"/>
          </w:tcPr>
          <w:p w14:paraId="4F0629B3" w14:textId="77777777" w:rsidR="00260F67" w:rsidRPr="00672447" w:rsidRDefault="00260F67">
            <w:pPr>
              <w:rPr>
                <w:lang w:val="en-US"/>
              </w:rPr>
            </w:pPr>
          </w:p>
        </w:tc>
        <w:tc>
          <w:tcPr>
            <w:tcW w:w="993" w:type="dxa"/>
          </w:tcPr>
          <w:p w14:paraId="3A7AA8A5" w14:textId="77777777" w:rsidR="00260F67" w:rsidRPr="00672447" w:rsidRDefault="00260F67">
            <w:pPr>
              <w:rPr>
                <w:lang w:val="en-US"/>
              </w:rPr>
            </w:pPr>
          </w:p>
        </w:tc>
      </w:tr>
      <w:tr w:rsidR="00260F67" w:rsidRPr="00672447" w14:paraId="4920C29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C01B8F0" w14:textId="77777777" w:rsidR="00260F67" w:rsidRPr="00672447" w:rsidRDefault="00260F67">
            <w:pPr>
              <w:rPr>
                <w:lang w:val="en-US"/>
              </w:rPr>
            </w:pPr>
          </w:p>
        </w:tc>
      </w:tr>
      <w:tr w:rsidR="00260F67" w:rsidRPr="00672447" w14:paraId="32C815C5" w14:textId="77777777">
        <w:trPr>
          <w:trHeight w:hRule="exact" w:val="13"/>
        </w:trPr>
        <w:tc>
          <w:tcPr>
            <w:tcW w:w="2694" w:type="dxa"/>
          </w:tcPr>
          <w:p w14:paraId="08D5771E" w14:textId="77777777" w:rsidR="00260F67" w:rsidRPr="00672447" w:rsidRDefault="00260F67">
            <w:pPr>
              <w:rPr>
                <w:lang w:val="en-US"/>
              </w:rPr>
            </w:pPr>
          </w:p>
        </w:tc>
        <w:tc>
          <w:tcPr>
            <w:tcW w:w="1986" w:type="dxa"/>
          </w:tcPr>
          <w:p w14:paraId="00477B17" w14:textId="77777777" w:rsidR="00260F67" w:rsidRPr="00672447" w:rsidRDefault="00260F67">
            <w:pPr>
              <w:rPr>
                <w:lang w:val="en-US"/>
              </w:rPr>
            </w:pPr>
          </w:p>
        </w:tc>
        <w:tc>
          <w:tcPr>
            <w:tcW w:w="426" w:type="dxa"/>
          </w:tcPr>
          <w:p w14:paraId="5149D5E1" w14:textId="77777777" w:rsidR="00260F67" w:rsidRPr="00672447" w:rsidRDefault="00260F67">
            <w:pPr>
              <w:rPr>
                <w:lang w:val="en-US"/>
              </w:rPr>
            </w:pPr>
          </w:p>
        </w:tc>
        <w:tc>
          <w:tcPr>
            <w:tcW w:w="4679" w:type="dxa"/>
          </w:tcPr>
          <w:p w14:paraId="189EFF3F" w14:textId="77777777" w:rsidR="00260F67" w:rsidRPr="00672447" w:rsidRDefault="00260F67">
            <w:pPr>
              <w:rPr>
                <w:lang w:val="en-US"/>
              </w:rPr>
            </w:pPr>
          </w:p>
        </w:tc>
        <w:tc>
          <w:tcPr>
            <w:tcW w:w="993" w:type="dxa"/>
          </w:tcPr>
          <w:p w14:paraId="26B2C1F8" w14:textId="77777777" w:rsidR="00260F67" w:rsidRPr="00672447" w:rsidRDefault="00260F67">
            <w:pPr>
              <w:rPr>
                <w:lang w:val="en-US"/>
              </w:rPr>
            </w:pPr>
          </w:p>
        </w:tc>
      </w:tr>
      <w:tr w:rsidR="00260F67" w:rsidRPr="00672447" w14:paraId="039C39D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0F7F5C4" w14:textId="77777777" w:rsidR="00260F67" w:rsidRPr="00672447" w:rsidRDefault="00260F67">
            <w:pPr>
              <w:rPr>
                <w:lang w:val="en-US"/>
              </w:rPr>
            </w:pPr>
          </w:p>
        </w:tc>
      </w:tr>
      <w:tr w:rsidR="00260F67" w:rsidRPr="00672447" w14:paraId="6FB662DB" w14:textId="77777777">
        <w:trPr>
          <w:trHeight w:hRule="exact" w:val="96"/>
        </w:trPr>
        <w:tc>
          <w:tcPr>
            <w:tcW w:w="2694" w:type="dxa"/>
          </w:tcPr>
          <w:p w14:paraId="1B62EA0F" w14:textId="77777777" w:rsidR="00260F67" w:rsidRPr="00672447" w:rsidRDefault="00260F67">
            <w:pPr>
              <w:rPr>
                <w:lang w:val="en-US"/>
              </w:rPr>
            </w:pPr>
          </w:p>
        </w:tc>
        <w:tc>
          <w:tcPr>
            <w:tcW w:w="1986" w:type="dxa"/>
          </w:tcPr>
          <w:p w14:paraId="3CBA00D7" w14:textId="77777777" w:rsidR="00260F67" w:rsidRPr="00672447" w:rsidRDefault="00260F67">
            <w:pPr>
              <w:rPr>
                <w:lang w:val="en-US"/>
              </w:rPr>
            </w:pPr>
          </w:p>
        </w:tc>
        <w:tc>
          <w:tcPr>
            <w:tcW w:w="426" w:type="dxa"/>
          </w:tcPr>
          <w:p w14:paraId="46BF0535" w14:textId="77777777" w:rsidR="00260F67" w:rsidRPr="00672447" w:rsidRDefault="00260F67">
            <w:pPr>
              <w:rPr>
                <w:lang w:val="en-US"/>
              </w:rPr>
            </w:pPr>
          </w:p>
        </w:tc>
        <w:tc>
          <w:tcPr>
            <w:tcW w:w="4679" w:type="dxa"/>
          </w:tcPr>
          <w:p w14:paraId="29379893" w14:textId="77777777" w:rsidR="00260F67" w:rsidRPr="00672447" w:rsidRDefault="00260F67">
            <w:pPr>
              <w:rPr>
                <w:lang w:val="en-US"/>
              </w:rPr>
            </w:pPr>
          </w:p>
        </w:tc>
        <w:tc>
          <w:tcPr>
            <w:tcW w:w="993" w:type="dxa"/>
          </w:tcPr>
          <w:p w14:paraId="54E4FC78" w14:textId="77777777" w:rsidR="00260F67" w:rsidRPr="00672447" w:rsidRDefault="00260F67">
            <w:pPr>
              <w:rPr>
                <w:lang w:val="en-US"/>
              </w:rPr>
            </w:pPr>
          </w:p>
        </w:tc>
      </w:tr>
      <w:tr w:rsidR="00260F67" w:rsidRPr="00672447" w14:paraId="3E00DC06" w14:textId="77777777">
        <w:trPr>
          <w:trHeight w:hRule="exact" w:val="304"/>
        </w:trPr>
        <w:tc>
          <w:tcPr>
            <w:tcW w:w="10788" w:type="dxa"/>
            <w:gridSpan w:val="5"/>
            <w:shd w:val="clear" w:color="000000" w:fill="FFFFFF"/>
            <w:tcMar>
              <w:left w:w="34" w:type="dxa"/>
              <w:right w:w="34" w:type="dxa"/>
            </w:tcMar>
          </w:tcPr>
          <w:p w14:paraId="42FB4E8A" w14:textId="090FF71D"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0911557B" w14:textId="77777777">
        <w:trPr>
          <w:trHeight w:hRule="exact" w:val="416"/>
        </w:trPr>
        <w:tc>
          <w:tcPr>
            <w:tcW w:w="2694" w:type="dxa"/>
          </w:tcPr>
          <w:p w14:paraId="4205AE7E" w14:textId="77777777" w:rsidR="00260F67" w:rsidRPr="00672447" w:rsidRDefault="00260F67">
            <w:pPr>
              <w:rPr>
                <w:lang w:val="en-US"/>
              </w:rPr>
            </w:pPr>
          </w:p>
        </w:tc>
        <w:tc>
          <w:tcPr>
            <w:tcW w:w="1986" w:type="dxa"/>
          </w:tcPr>
          <w:p w14:paraId="6F03E938" w14:textId="77777777" w:rsidR="00260F67" w:rsidRPr="00672447" w:rsidRDefault="00260F67">
            <w:pPr>
              <w:rPr>
                <w:lang w:val="en-US"/>
              </w:rPr>
            </w:pPr>
          </w:p>
        </w:tc>
        <w:tc>
          <w:tcPr>
            <w:tcW w:w="426" w:type="dxa"/>
          </w:tcPr>
          <w:p w14:paraId="0416F432" w14:textId="77777777" w:rsidR="00260F67" w:rsidRPr="00672447" w:rsidRDefault="00260F67">
            <w:pPr>
              <w:rPr>
                <w:lang w:val="en-US"/>
              </w:rPr>
            </w:pPr>
          </w:p>
        </w:tc>
        <w:tc>
          <w:tcPr>
            <w:tcW w:w="4679" w:type="dxa"/>
          </w:tcPr>
          <w:p w14:paraId="7FA2D689" w14:textId="77777777" w:rsidR="00260F67" w:rsidRPr="00672447" w:rsidRDefault="00260F67">
            <w:pPr>
              <w:rPr>
                <w:lang w:val="en-US"/>
              </w:rPr>
            </w:pPr>
          </w:p>
        </w:tc>
        <w:tc>
          <w:tcPr>
            <w:tcW w:w="993" w:type="dxa"/>
          </w:tcPr>
          <w:p w14:paraId="250D44B3" w14:textId="77777777" w:rsidR="00260F67" w:rsidRPr="00672447" w:rsidRDefault="00260F67">
            <w:pPr>
              <w:rPr>
                <w:lang w:val="en-US"/>
              </w:rPr>
            </w:pPr>
          </w:p>
        </w:tc>
      </w:tr>
      <w:tr w:rsidR="00260F67" w:rsidRPr="00672447" w14:paraId="6AD0A1CC" w14:textId="77777777">
        <w:trPr>
          <w:trHeight w:hRule="exact" w:val="555"/>
        </w:trPr>
        <w:tc>
          <w:tcPr>
            <w:tcW w:w="10788" w:type="dxa"/>
            <w:gridSpan w:val="5"/>
            <w:shd w:val="clear" w:color="000000" w:fill="FFFFFF"/>
            <w:tcMar>
              <w:left w:w="34" w:type="dxa"/>
              <w:right w:w="34" w:type="dxa"/>
            </w:tcMar>
          </w:tcPr>
          <w:p w14:paraId="790909FA" w14:textId="561DC361"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70C0B5CC" w14:textId="77777777">
        <w:trPr>
          <w:trHeight w:hRule="exact" w:val="304"/>
        </w:trPr>
        <w:tc>
          <w:tcPr>
            <w:tcW w:w="10788" w:type="dxa"/>
            <w:gridSpan w:val="5"/>
            <w:shd w:val="clear" w:color="000000" w:fill="FFFFFF"/>
            <w:tcMar>
              <w:left w:w="34" w:type="dxa"/>
              <w:right w:w="34" w:type="dxa"/>
            </w:tcMar>
          </w:tcPr>
          <w:p w14:paraId="60DBF130" w14:textId="7652245E"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493133E8" w14:textId="77777777">
        <w:trPr>
          <w:trHeight w:hRule="exact" w:val="277"/>
        </w:trPr>
        <w:tc>
          <w:tcPr>
            <w:tcW w:w="2694" w:type="dxa"/>
          </w:tcPr>
          <w:p w14:paraId="2C0B3A83" w14:textId="77777777" w:rsidR="00260F67" w:rsidRPr="00672447" w:rsidRDefault="00260F67">
            <w:pPr>
              <w:rPr>
                <w:lang w:val="en-US"/>
              </w:rPr>
            </w:pPr>
          </w:p>
        </w:tc>
        <w:tc>
          <w:tcPr>
            <w:tcW w:w="1986" w:type="dxa"/>
          </w:tcPr>
          <w:p w14:paraId="45D0808B" w14:textId="77777777" w:rsidR="00260F67" w:rsidRPr="00672447" w:rsidRDefault="00260F67">
            <w:pPr>
              <w:rPr>
                <w:lang w:val="en-US"/>
              </w:rPr>
            </w:pPr>
          </w:p>
        </w:tc>
        <w:tc>
          <w:tcPr>
            <w:tcW w:w="426" w:type="dxa"/>
          </w:tcPr>
          <w:p w14:paraId="6AE01CE0" w14:textId="77777777" w:rsidR="00260F67" w:rsidRPr="00672447" w:rsidRDefault="00260F67">
            <w:pPr>
              <w:rPr>
                <w:lang w:val="en-US"/>
              </w:rPr>
            </w:pPr>
          </w:p>
        </w:tc>
        <w:tc>
          <w:tcPr>
            <w:tcW w:w="4679" w:type="dxa"/>
          </w:tcPr>
          <w:p w14:paraId="32C0A90C" w14:textId="77777777" w:rsidR="00260F67" w:rsidRPr="00672447" w:rsidRDefault="00260F67">
            <w:pPr>
              <w:rPr>
                <w:lang w:val="en-US"/>
              </w:rPr>
            </w:pPr>
          </w:p>
        </w:tc>
        <w:tc>
          <w:tcPr>
            <w:tcW w:w="993" w:type="dxa"/>
          </w:tcPr>
          <w:p w14:paraId="24220BF3" w14:textId="77777777" w:rsidR="00260F67" w:rsidRPr="00672447" w:rsidRDefault="00260F67">
            <w:pPr>
              <w:rPr>
                <w:lang w:val="en-US"/>
              </w:rPr>
            </w:pPr>
          </w:p>
        </w:tc>
      </w:tr>
      <w:tr w:rsidR="00260F67" w:rsidRPr="00672447" w14:paraId="7D1AE58C" w14:textId="77777777">
        <w:trPr>
          <w:trHeight w:hRule="exact" w:val="833"/>
        </w:trPr>
        <w:tc>
          <w:tcPr>
            <w:tcW w:w="2694" w:type="dxa"/>
          </w:tcPr>
          <w:p w14:paraId="7FA121D2" w14:textId="77777777" w:rsidR="00260F67" w:rsidRPr="00672447" w:rsidRDefault="00260F67">
            <w:pPr>
              <w:rPr>
                <w:lang w:val="en-US"/>
              </w:rPr>
            </w:pPr>
          </w:p>
        </w:tc>
        <w:tc>
          <w:tcPr>
            <w:tcW w:w="8094" w:type="dxa"/>
            <w:gridSpan w:val="4"/>
            <w:shd w:val="clear" w:color="000000" w:fill="FFFFFF"/>
            <w:tcMar>
              <w:left w:w="34" w:type="dxa"/>
              <w:right w:w="34" w:type="dxa"/>
            </w:tcMar>
          </w:tcPr>
          <w:p w14:paraId="639B6D9F" w14:textId="7972C321"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5CC9622C" w14:textId="77777777" w:rsidR="00260F67" w:rsidRPr="00672447" w:rsidRDefault="00260F67">
            <w:pPr>
              <w:spacing w:after="0" w:line="240" w:lineRule="auto"/>
              <w:rPr>
                <w:sz w:val="24"/>
                <w:szCs w:val="24"/>
                <w:lang w:val="en-US"/>
              </w:rPr>
            </w:pPr>
          </w:p>
          <w:p w14:paraId="34C82407" w14:textId="54CB885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70CAD17B" w14:textId="77777777">
        <w:trPr>
          <w:trHeight w:hRule="exact" w:val="277"/>
        </w:trPr>
        <w:tc>
          <w:tcPr>
            <w:tcW w:w="2694" w:type="dxa"/>
          </w:tcPr>
          <w:p w14:paraId="0BE5373B" w14:textId="77777777" w:rsidR="00260F67" w:rsidRPr="00672447" w:rsidRDefault="00260F67">
            <w:pPr>
              <w:rPr>
                <w:lang w:val="en-US"/>
              </w:rPr>
            </w:pPr>
          </w:p>
        </w:tc>
        <w:tc>
          <w:tcPr>
            <w:tcW w:w="1986" w:type="dxa"/>
          </w:tcPr>
          <w:p w14:paraId="73848036" w14:textId="77777777" w:rsidR="00260F67" w:rsidRPr="00672447" w:rsidRDefault="00260F67">
            <w:pPr>
              <w:rPr>
                <w:lang w:val="en-US"/>
              </w:rPr>
            </w:pPr>
          </w:p>
        </w:tc>
        <w:tc>
          <w:tcPr>
            <w:tcW w:w="426" w:type="dxa"/>
          </w:tcPr>
          <w:p w14:paraId="3D379725" w14:textId="77777777" w:rsidR="00260F67" w:rsidRPr="00672447" w:rsidRDefault="00260F67">
            <w:pPr>
              <w:rPr>
                <w:lang w:val="en-US"/>
              </w:rPr>
            </w:pPr>
          </w:p>
        </w:tc>
        <w:tc>
          <w:tcPr>
            <w:tcW w:w="5685" w:type="dxa"/>
            <w:gridSpan w:val="2"/>
            <w:shd w:val="clear" w:color="000000" w:fill="FFFFFF"/>
            <w:tcMar>
              <w:left w:w="34" w:type="dxa"/>
              <w:right w:w="34" w:type="dxa"/>
            </w:tcMar>
          </w:tcPr>
          <w:p w14:paraId="18AE4647" w14:textId="1E6E5889"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4D988C87" w14:textId="77777777">
        <w:trPr>
          <w:trHeight w:hRule="exact" w:val="138"/>
        </w:trPr>
        <w:tc>
          <w:tcPr>
            <w:tcW w:w="2694" w:type="dxa"/>
          </w:tcPr>
          <w:p w14:paraId="2FD344A9" w14:textId="77777777" w:rsidR="00260F67" w:rsidRPr="00672447" w:rsidRDefault="00260F67">
            <w:pPr>
              <w:rPr>
                <w:lang w:val="en-US"/>
              </w:rPr>
            </w:pPr>
          </w:p>
        </w:tc>
        <w:tc>
          <w:tcPr>
            <w:tcW w:w="1986" w:type="dxa"/>
          </w:tcPr>
          <w:p w14:paraId="56FDCD4D" w14:textId="77777777" w:rsidR="00260F67" w:rsidRPr="00672447" w:rsidRDefault="00260F67">
            <w:pPr>
              <w:rPr>
                <w:lang w:val="en-US"/>
              </w:rPr>
            </w:pPr>
          </w:p>
        </w:tc>
        <w:tc>
          <w:tcPr>
            <w:tcW w:w="426" w:type="dxa"/>
          </w:tcPr>
          <w:p w14:paraId="61B9EEDE" w14:textId="77777777" w:rsidR="00260F67" w:rsidRPr="00672447" w:rsidRDefault="00260F67">
            <w:pPr>
              <w:rPr>
                <w:lang w:val="en-US"/>
              </w:rPr>
            </w:pPr>
          </w:p>
        </w:tc>
        <w:tc>
          <w:tcPr>
            <w:tcW w:w="4679" w:type="dxa"/>
          </w:tcPr>
          <w:p w14:paraId="350DAA11" w14:textId="77777777" w:rsidR="00260F67" w:rsidRPr="00672447" w:rsidRDefault="00260F67">
            <w:pPr>
              <w:rPr>
                <w:lang w:val="en-US"/>
              </w:rPr>
            </w:pPr>
          </w:p>
        </w:tc>
        <w:tc>
          <w:tcPr>
            <w:tcW w:w="993" w:type="dxa"/>
          </w:tcPr>
          <w:p w14:paraId="68422BD6" w14:textId="77777777" w:rsidR="00260F67" w:rsidRPr="00672447" w:rsidRDefault="00260F67">
            <w:pPr>
              <w:rPr>
                <w:lang w:val="en-US"/>
              </w:rPr>
            </w:pPr>
          </w:p>
        </w:tc>
      </w:tr>
      <w:tr w:rsidR="00260F67" w:rsidRPr="00672447" w14:paraId="623B1E0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0540470" w14:textId="77777777" w:rsidR="00260F67" w:rsidRPr="00672447" w:rsidRDefault="00260F67">
            <w:pPr>
              <w:rPr>
                <w:lang w:val="en-US"/>
              </w:rPr>
            </w:pPr>
          </w:p>
        </w:tc>
      </w:tr>
      <w:tr w:rsidR="00260F67" w:rsidRPr="00672447" w14:paraId="6A8A3DDB" w14:textId="77777777">
        <w:trPr>
          <w:trHeight w:hRule="exact" w:val="13"/>
        </w:trPr>
        <w:tc>
          <w:tcPr>
            <w:tcW w:w="2694" w:type="dxa"/>
          </w:tcPr>
          <w:p w14:paraId="10FB7DDC" w14:textId="77777777" w:rsidR="00260F67" w:rsidRPr="00672447" w:rsidRDefault="00260F67">
            <w:pPr>
              <w:rPr>
                <w:lang w:val="en-US"/>
              </w:rPr>
            </w:pPr>
          </w:p>
        </w:tc>
        <w:tc>
          <w:tcPr>
            <w:tcW w:w="1986" w:type="dxa"/>
          </w:tcPr>
          <w:p w14:paraId="1B1824CF" w14:textId="77777777" w:rsidR="00260F67" w:rsidRPr="00672447" w:rsidRDefault="00260F67">
            <w:pPr>
              <w:rPr>
                <w:lang w:val="en-US"/>
              </w:rPr>
            </w:pPr>
          </w:p>
        </w:tc>
        <w:tc>
          <w:tcPr>
            <w:tcW w:w="426" w:type="dxa"/>
          </w:tcPr>
          <w:p w14:paraId="0848E268" w14:textId="77777777" w:rsidR="00260F67" w:rsidRPr="00672447" w:rsidRDefault="00260F67">
            <w:pPr>
              <w:rPr>
                <w:lang w:val="en-US"/>
              </w:rPr>
            </w:pPr>
          </w:p>
        </w:tc>
        <w:tc>
          <w:tcPr>
            <w:tcW w:w="4679" w:type="dxa"/>
          </w:tcPr>
          <w:p w14:paraId="6F227503" w14:textId="77777777" w:rsidR="00260F67" w:rsidRPr="00672447" w:rsidRDefault="00260F67">
            <w:pPr>
              <w:rPr>
                <w:lang w:val="en-US"/>
              </w:rPr>
            </w:pPr>
          </w:p>
        </w:tc>
        <w:tc>
          <w:tcPr>
            <w:tcW w:w="993" w:type="dxa"/>
          </w:tcPr>
          <w:p w14:paraId="17EFEE00" w14:textId="77777777" w:rsidR="00260F67" w:rsidRPr="00672447" w:rsidRDefault="00260F67">
            <w:pPr>
              <w:rPr>
                <w:lang w:val="en-US"/>
              </w:rPr>
            </w:pPr>
          </w:p>
        </w:tc>
      </w:tr>
      <w:tr w:rsidR="00260F67" w:rsidRPr="00672447" w14:paraId="7BC4B1E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473DBD1" w14:textId="77777777" w:rsidR="00260F67" w:rsidRPr="00672447" w:rsidRDefault="00260F67">
            <w:pPr>
              <w:rPr>
                <w:lang w:val="en-US"/>
              </w:rPr>
            </w:pPr>
          </w:p>
        </w:tc>
      </w:tr>
      <w:tr w:rsidR="00260F67" w:rsidRPr="00672447" w14:paraId="160BF32A" w14:textId="77777777">
        <w:trPr>
          <w:trHeight w:hRule="exact" w:val="96"/>
        </w:trPr>
        <w:tc>
          <w:tcPr>
            <w:tcW w:w="2694" w:type="dxa"/>
          </w:tcPr>
          <w:p w14:paraId="43EA9223" w14:textId="77777777" w:rsidR="00260F67" w:rsidRPr="00672447" w:rsidRDefault="00260F67">
            <w:pPr>
              <w:rPr>
                <w:lang w:val="en-US"/>
              </w:rPr>
            </w:pPr>
          </w:p>
        </w:tc>
        <w:tc>
          <w:tcPr>
            <w:tcW w:w="1986" w:type="dxa"/>
          </w:tcPr>
          <w:p w14:paraId="18F515AB" w14:textId="77777777" w:rsidR="00260F67" w:rsidRPr="00672447" w:rsidRDefault="00260F67">
            <w:pPr>
              <w:rPr>
                <w:lang w:val="en-US"/>
              </w:rPr>
            </w:pPr>
          </w:p>
        </w:tc>
        <w:tc>
          <w:tcPr>
            <w:tcW w:w="426" w:type="dxa"/>
          </w:tcPr>
          <w:p w14:paraId="0D4D0981" w14:textId="77777777" w:rsidR="00260F67" w:rsidRPr="00672447" w:rsidRDefault="00260F67">
            <w:pPr>
              <w:rPr>
                <w:lang w:val="en-US"/>
              </w:rPr>
            </w:pPr>
          </w:p>
        </w:tc>
        <w:tc>
          <w:tcPr>
            <w:tcW w:w="4679" w:type="dxa"/>
          </w:tcPr>
          <w:p w14:paraId="5F725F2C" w14:textId="77777777" w:rsidR="00260F67" w:rsidRPr="00672447" w:rsidRDefault="00260F67">
            <w:pPr>
              <w:rPr>
                <w:lang w:val="en-US"/>
              </w:rPr>
            </w:pPr>
          </w:p>
        </w:tc>
        <w:tc>
          <w:tcPr>
            <w:tcW w:w="993" w:type="dxa"/>
          </w:tcPr>
          <w:p w14:paraId="41B9F57F" w14:textId="77777777" w:rsidR="00260F67" w:rsidRPr="00672447" w:rsidRDefault="00260F67">
            <w:pPr>
              <w:rPr>
                <w:lang w:val="en-US"/>
              </w:rPr>
            </w:pPr>
          </w:p>
        </w:tc>
      </w:tr>
      <w:tr w:rsidR="00260F67" w:rsidRPr="00672447" w14:paraId="31ABAD8C" w14:textId="77777777">
        <w:trPr>
          <w:trHeight w:hRule="exact" w:val="304"/>
        </w:trPr>
        <w:tc>
          <w:tcPr>
            <w:tcW w:w="10788" w:type="dxa"/>
            <w:gridSpan w:val="5"/>
            <w:shd w:val="clear" w:color="000000" w:fill="FFFFFF"/>
            <w:tcMar>
              <w:left w:w="34" w:type="dxa"/>
              <w:right w:w="34" w:type="dxa"/>
            </w:tcMar>
          </w:tcPr>
          <w:p w14:paraId="637C468E" w14:textId="2591CACB"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105357FC" w14:textId="77777777">
        <w:trPr>
          <w:trHeight w:hRule="exact" w:val="416"/>
        </w:trPr>
        <w:tc>
          <w:tcPr>
            <w:tcW w:w="2694" w:type="dxa"/>
          </w:tcPr>
          <w:p w14:paraId="222DA648" w14:textId="77777777" w:rsidR="00260F67" w:rsidRPr="00672447" w:rsidRDefault="00260F67">
            <w:pPr>
              <w:rPr>
                <w:lang w:val="en-US"/>
              </w:rPr>
            </w:pPr>
          </w:p>
        </w:tc>
        <w:tc>
          <w:tcPr>
            <w:tcW w:w="1986" w:type="dxa"/>
          </w:tcPr>
          <w:p w14:paraId="4C50EA81" w14:textId="77777777" w:rsidR="00260F67" w:rsidRPr="00672447" w:rsidRDefault="00260F67">
            <w:pPr>
              <w:rPr>
                <w:lang w:val="en-US"/>
              </w:rPr>
            </w:pPr>
          </w:p>
        </w:tc>
        <w:tc>
          <w:tcPr>
            <w:tcW w:w="426" w:type="dxa"/>
          </w:tcPr>
          <w:p w14:paraId="5741223D" w14:textId="77777777" w:rsidR="00260F67" w:rsidRPr="00672447" w:rsidRDefault="00260F67">
            <w:pPr>
              <w:rPr>
                <w:lang w:val="en-US"/>
              </w:rPr>
            </w:pPr>
          </w:p>
        </w:tc>
        <w:tc>
          <w:tcPr>
            <w:tcW w:w="4679" w:type="dxa"/>
          </w:tcPr>
          <w:p w14:paraId="78CB7405" w14:textId="77777777" w:rsidR="00260F67" w:rsidRPr="00672447" w:rsidRDefault="00260F67">
            <w:pPr>
              <w:rPr>
                <w:lang w:val="en-US"/>
              </w:rPr>
            </w:pPr>
          </w:p>
        </w:tc>
        <w:tc>
          <w:tcPr>
            <w:tcW w:w="993" w:type="dxa"/>
          </w:tcPr>
          <w:p w14:paraId="302ED94E" w14:textId="77777777" w:rsidR="00260F67" w:rsidRPr="00672447" w:rsidRDefault="00260F67">
            <w:pPr>
              <w:rPr>
                <w:lang w:val="en-US"/>
              </w:rPr>
            </w:pPr>
          </w:p>
        </w:tc>
      </w:tr>
      <w:tr w:rsidR="00260F67" w:rsidRPr="00672447" w14:paraId="3DB9CAB4" w14:textId="77777777">
        <w:trPr>
          <w:trHeight w:hRule="exact" w:val="555"/>
        </w:trPr>
        <w:tc>
          <w:tcPr>
            <w:tcW w:w="10788" w:type="dxa"/>
            <w:gridSpan w:val="5"/>
            <w:shd w:val="clear" w:color="000000" w:fill="FFFFFF"/>
            <w:tcMar>
              <w:left w:w="34" w:type="dxa"/>
              <w:right w:w="34" w:type="dxa"/>
            </w:tcMar>
          </w:tcPr>
          <w:p w14:paraId="68631F6F" w14:textId="16E79001"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377F5A03" w14:textId="77777777">
        <w:trPr>
          <w:trHeight w:hRule="exact" w:val="304"/>
        </w:trPr>
        <w:tc>
          <w:tcPr>
            <w:tcW w:w="10788" w:type="dxa"/>
            <w:gridSpan w:val="5"/>
            <w:shd w:val="clear" w:color="000000" w:fill="FFFFFF"/>
            <w:tcMar>
              <w:left w:w="34" w:type="dxa"/>
              <w:right w:w="34" w:type="dxa"/>
            </w:tcMar>
          </w:tcPr>
          <w:p w14:paraId="1BA22C04" w14:textId="5EEE9FF6"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2CA3AADB" w14:textId="77777777">
        <w:trPr>
          <w:trHeight w:hRule="exact" w:val="277"/>
        </w:trPr>
        <w:tc>
          <w:tcPr>
            <w:tcW w:w="2694" w:type="dxa"/>
          </w:tcPr>
          <w:p w14:paraId="2BAD06A6" w14:textId="77777777" w:rsidR="00260F67" w:rsidRPr="00672447" w:rsidRDefault="00260F67">
            <w:pPr>
              <w:rPr>
                <w:lang w:val="en-US"/>
              </w:rPr>
            </w:pPr>
          </w:p>
        </w:tc>
        <w:tc>
          <w:tcPr>
            <w:tcW w:w="1986" w:type="dxa"/>
          </w:tcPr>
          <w:p w14:paraId="27E4D4D0" w14:textId="77777777" w:rsidR="00260F67" w:rsidRPr="00672447" w:rsidRDefault="00260F67">
            <w:pPr>
              <w:rPr>
                <w:lang w:val="en-US"/>
              </w:rPr>
            </w:pPr>
          </w:p>
        </w:tc>
        <w:tc>
          <w:tcPr>
            <w:tcW w:w="426" w:type="dxa"/>
          </w:tcPr>
          <w:p w14:paraId="10C5067C" w14:textId="77777777" w:rsidR="00260F67" w:rsidRPr="00672447" w:rsidRDefault="00260F67">
            <w:pPr>
              <w:rPr>
                <w:lang w:val="en-US"/>
              </w:rPr>
            </w:pPr>
          </w:p>
        </w:tc>
        <w:tc>
          <w:tcPr>
            <w:tcW w:w="4679" w:type="dxa"/>
          </w:tcPr>
          <w:p w14:paraId="71966B21" w14:textId="77777777" w:rsidR="00260F67" w:rsidRPr="00672447" w:rsidRDefault="00260F67">
            <w:pPr>
              <w:rPr>
                <w:lang w:val="en-US"/>
              </w:rPr>
            </w:pPr>
          </w:p>
        </w:tc>
        <w:tc>
          <w:tcPr>
            <w:tcW w:w="993" w:type="dxa"/>
          </w:tcPr>
          <w:p w14:paraId="3298D803" w14:textId="77777777" w:rsidR="00260F67" w:rsidRPr="00672447" w:rsidRDefault="00260F67">
            <w:pPr>
              <w:rPr>
                <w:lang w:val="en-US"/>
              </w:rPr>
            </w:pPr>
          </w:p>
        </w:tc>
      </w:tr>
      <w:tr w:rsidR="00260F67" w:rsidRPr="00672447" w14:paraId="525919E6" w14:textId="77777777">
        <w:trPr>
          <w:trHeight w:hRule="exact" w:val="833"/>
        </w:trPr>
        <w:tc>
          <w:tcPr>
            <w:tcW w:w="2694" w:type="dxa"/>
          </w:tcPr>
          <w:p w14:paraId="1DDE5D24" w14:textId="77777777" w:rsidR="00260F67" w:rsidRPr="00672447" w:rsidRDefault="00260F67">
            <w:pPr>
              <w:rPr>
                <w:lang w:val="en-US"/>
              </w:rPr>
            </w:pPr>
          </w:p>
        </w:tc>
        <w:tc>
          <w:tcPr>
            <w:tcW w:w="8094" w:type="dxa"/>
            <w:gridSpan w:val="4"/>
            <w:shd w:val="clear" w:color="000000" w:fill="FFFFFF"/>
            <w:tcMar>
              <w:left w:w="34" w:type="dxa"/>
              <w:right w:w="34" w:type="dxa"/>
            </w:tcMar>
          </w:tcPr>
          <w:p w14:paraId="76A7EFCA" w14:textId="4078D6A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23A6FDB0" w14:textId="77777777" w:rsidR="00260F67" w:rsidRPr="00672447" w:rsidRDefault="00260F67">
            <w:pPr>
              <w:spacing w:after="0" w:line="240" w:lineRule="auto"/>
              <w:rPr>
                <w:sz w:val="24"/>
                <w:szCs w:val="24"/>
                <w:lang w:val="en-US"/>
              </w:rPr>
            </w:pPr>
          </w:p>
          <w:p w14:paraId="585F1297" w14:textId="245D13A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653FFC51" w14:textId="77777777">
        <w:trPr>
          <w:trHeight w:hRule="exact" w:val="277"/>
        </w:trPr>
        <w:tc>
          <w:tcPr>
            <w:tcW w:w="2694" w:type="dxa"/>
          </w:tcPr>
          <w:p w14:paraId="3F436DBD" w14:textId="77777777" w:rsidR="00260F67" w:rsidRPr="00672447" w:rsidRDefault="00260F67">
            <w:pPr>
              <w:rPr>
                <w:lang w:val="en-US"/>
              </w:rPr>
            </w:pPr>
          </w:p>
        </w:tc>
        <w:tc>
          <w:tcPr>
            <w:tcW w:w="1986" w:type="dxa"/>
          </w:tcPr>
          <w:p w14:paraId="18D5B5B1" w14:textId="77777777" w:rsidR="00260F67" w:rsidRPr="00672447" w:rsidRDefault="00260F67">
            <w:pPr>
              <w:rPr>
                <w:lang w:val="en-US"/>
              </w:rPr>
            </w:pPr>
          </w:p>
        </w:tc>
        <w:tc>
          <w:tcPr>
            <w:tcW w:w="426" w:type="dxa"/>
          </w:tcPr>
          <w:p w14:paraId="59A80C75" w14:textId="77777777" w:rsidR="00260F67" w:rsidRPr="00672447" w:rsidRDefault="00260F67">
            <w:pPr>
              <w:rPr>
                <w:lang w:val="en-US"/>
              </w:rPr>
            </w:pPr>
          </w:p>
        </w:tc>
        <w:tc>
          <w:tcPr>
            <w:tcW w:w="5685" w:type="dxa"/>
            <w:gridSpan w:val="2"/>
            <w:shd w:val="clear" w:color="000000" w:fill="FFFFFF"/>
            <w:tcMar>
              <w:left w:w="34" w:type="dxa"/>
              <w:right w:w="34" w:type="dxa"/>
            </w:tcMar>
          </w:tcPr>
          <w:p w14:paraId="1EF2D772" w14:textId="6C5FBD33"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4A1D1BBC" w14:textId="77777777">
        <w:trPr>
          <w:trHeight w:hRule="exact" w:val="138"/>
        </w:trPr>
        <w:tc>
          <w:tcPr>
            <w:tcW w:w="2694" w:type="dxa"/>
          </w:tcPr>
          <w:p w14:paraId="62BF8957" w14:textId="77777777" w:rsidR="00260F67" w:rsidRPr="00672447" w:rsidRDefault="00260F67">
            <w:pPr>
              <w:rPr>
                <w:lang w:val="en-US"/>
              </w:rPr>
            </w:pPr>
          </w:p>
        </w:tc>
        <w:tc>
          <w:tcPr>
            <w:tcW w:w="1986" w:type="dxa"/>
          </w:tcPr>
          <w:p w14:paraId="6904A73E" w14:textId="77777777" w:rsidR="00260F67" w:rsidRPr="00672447" w:rsidRDefault="00260F67">
            <w:pPr>
              <w:rPr>
                <w:lang w:val="en-US"/>
              </w:rPr>
            </w:pPr>
          </w:p>
        </w:tc>
        <w:tc>
          <w:tcPr>
            <w:tcW w:w="426" w:type="dxa"/>
          </w:tcPr>
          <w:p w14:paraId="7290F127" w14:textId="77777777" w:rsidR="00260F67" w:rsidRPr="00672447" w:rsidRDefault="00260F67">
            <w:pPr>
              <w:rPr>
                <w:lang w:val="en-US"/>
              </w:rPr>
            </w:pPr>
          </w:p>
        </w:tc>
        <w:tc>
          <w:tcPr>
            <w:tcW w:w="4679" w:type="dxa"/>
          </w:tcPr>
          <w:p w14:paraId="3D805A22" w14:textId="77777777" w:rsidR="00260F67" w:rsidRPr="00672447" w:rsidRDefault="00260F67">
            <w:pPr>
              <w:rPr>
                <w:lang w:val="en-US"/>
              </w:rPr>
            </w:pPr>
          </w:p>
        </w:tc>
        <w:tc>
          <w:tcPr>
            <w:tcW w:w="993" w:type="dxa"/>
          </w:tcPr>
          <w:p w14:paraId="000E92A9" w14:textId="77777777" w:rsidR="00260F67" w:rsidRPr="00672447" w:rsidRDefault="00260F67">
            <w:pPr>
              <w:rPr>
                <w:lang w:val="en-US"/>
              </w:rPr>
            </w:pPr>
          </w:p>
        </w:tc>
      </w:tr>
      <w:tr w:rsidR="00260F67" w:rsidRPr="00672447" w14:paraId="635E76B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9BDD9EE" w14:textId="77777777" w:rsidR="00260F67" w:rsidRPr="00672447" w:rsidRDefault="00260F67">
            <w:pPr>
              <w:rPr>
                <w:lang w:val="en-US"/>
              </w:rPr>
            </w:pPr>
          </w:p>
        </w:tc>
      </w:tr>
      <w:tr w:rsidR="00260F67" w:rsidRPr="00672447" w14:paraId="2ABAB75C" w14:textId="77777777">
        <w:trPr>
          <w:trHeight w:hRule="exact" w:val="13"/>
        </w:trPr>
        <w:tc>
          <w:tcPr>
            <w:tcW w:w="2694" w:type="dxa"/>
          </w:tcPr>
          <w:p w14:paraId="39FE5DD2" w14:textId="77777777" w:rsidR="00260F67" w:rsidRPr="00672447" w:rsidRDefault="00260F67">
            <w:pPr>
              <w:rPr>
                <w:lang w:val="en-US"/>
              </w:rPr>
            </w:pPr>
          </w:p>
        </w:tc>
        <w:tc>
          <w:tcPr>
            <w:tcW w:w="1986" w:type="dxa"/>
          </w:tcPr>
          <w:p w14:paraId="6E62125C" w14:textId="77777777" w:rsidR="00260F67" w:rsidRPr="00672447" w:rsidRDefault="00260F67">
            <w:pPr>
              <w:rPr>
                <w:lang w:val="en-US"/>
              </w:rPr>
            </w:pPr>
          </w:p>
        </w:tc>
        <w:tc>
          <w:tcPr>
            <w:tcW w:w="426" w:type="dxa"/>
          </w:tcPr>
          <w:p w14:paraId="436741CB" w14:textId="77777777" w:rsidR="00260F67" w:rsidRPr="00672447" w:rsidRDefault="00260F67">
            <w:pPr>
              <w:rPr>
                <w:lang w:val="en-US"/>
              </w:rPr>
            </w:pPr>
          </w:p>
        </w:tc>
        <w:tc>
          <w:tcPr>
            <w:tcW w:w="4679" w:type="dxa"/>
          </w:tcPr>
          <w:p w14:paraId="6B53D1A6" w14:textId="77777777" w:rsidR="00260F67" w:rsidRPr="00672447" w:rsidRDefault="00260F67">
            <w:pPr>
              <w:rPr>
                <w:lang w:val="en-US"/>
              </w:rPr>
            </w:pPr>
          </w:p>
        </w:tc>
        <w:tc>
          <w:tcPr>
            <w:tcW w:w="993" w:type="dxa"/>
          </w:tcPr>
          <w:p w14:paraId="099EC365" w14:textId="77777777" w:rsidR="00260F67" w:rsidRPr="00672447" w:rsidRDefault="00260F67">
            <w:pPr>
              <w:rPr>
                <w:lang w:val="en-US"/>
              </w:rPr>
            </w:pPr>
          </w:p>
        </w:tc>
      </w:tr>
      <w:tr w:rsidR="00260F67" w:rsidRPr="00672447" w14:paraId="53BC83C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8190AB4" w14:textId="77777777" w:rsidR="00260F67" w:rsidRPr="00672447" w:rsidRDefault="00260F67">
            <w:pPr>
              <w:rPr>
                <w:lang w:val="en-US"/>
              </w:rPr>
            </w:pPr>
          </w:p>
        </w:tc>
      </w:tr>
      <w:tr w:rsidR="00260F67" w:rsidRPr="00672447" w14:paraId="684C0567" w14:textId="77777777">
        <w:trPr>
          <w:trHeight w:hRule="exact" w:val="96"/>
        </w:trPr>
        <w:tc>
          <w:tcPr>
            <w:tcW w:w="2694" w:type="dxa"/>
          </w:tcPr>
          <w:p w14:paraId="0217D105" w14:textId="77777777" w:rsidR="00260F67" w:rsidRPr="00672447" w:rsidRDefault="00260F67">
            <w:pPr>
              <w:rPr>
                <w:lang w:val="en-US"/>
              </w:rPr>
            </w:pPr>
          </w:p>
        </w:tc>
        <w:tc>
          <w:tcPr>
            <w:tcW w:w="1986" w:type="dxa"/>
          </w:tcPr>
          <w:p w14:paraId="66BA65FC" w14:textId="77777777" w:rsidR="00260F67" w:rsidRPr="00672447" w:rsidRDefault="00260F67">
            <w:pPr>
              <w:rPr>
                <w:lang w:val="en-US"/>
              </w:rPr>
            </w:pPr>
          </w:p>
        </w:tc>
        <w:tc>
          <w:tcPr>
            <w:tcW w:w="426" w:type="dxa"/>
          </w:tcPr>
          <w:p w14:paraId="17E76518" w14:textId="77777777" w:rsidR="00260F67" w:rsidRPr="00672447" w:rsidRDefault="00260F67">
            <w:pPr>
              <w:rPr>
                <w:lang w:val="en-US"/>
              </w:rPr>
            </w:pPr>
          </w:p>
        </w:tc>
        <w:tc>
          <w:tcPr>
            <w:tcW w:w="4679" w:type="dxa"/>
          </w:tcPr>
          <w:p w14:paraId="231E0D75" w14:textId="77777777" w:rsidR="00260F67" w:rsidRPr="00672447" w:rsidRDefault="00260F67">
            <w:pPr>
              <w:rPr>
                <w:lang w:val="en-US"/>
              </w:rPr>
            </w:pPr>
          </w:p>
        </w:tc>
        <w:tc>
          <w:tcPr>
            <w:tcW w:w="993" w:type="dxa"/>
          </w:tcPr>
          <w:p w14:paraId="52F6FCC5" w14:textId="77777777" w:rsidR="00260F67" w:rsidRPr="00672447" w:rsidRDefault="00260F67">
            <w:pPr>
              <w:rPr>
                <w:lang w:val="en-US"/>
              </w:rPr>
            </w:pPr>
          </w:p>
        </w:tc>
      </w:tr>
      <w:tr w:rsidR="00260F67" w:rsidRPr="00672447" w14:paraId="6A45B197" w14:textId="77777777">
        <w:trPr>
          <w:trHeight w:hRule="exact" w:val="304"/>
        </w:trPr>
        <w:tc>
          <w:tcPr>
            <w:tcW w:w="10788" w:type="dxa"/>
            <w:gridSpan w:val="5"/>
            <w:shd w:val="clear" w:color="000000" w:fill="FFFFFF"/>
            <w:tcMar>
              <w:left w:w="34" w:type="dxa"/>
              <w:right w:w="34" w:type="dxa"/>
            </w:tcMar>
          </w:tcPr>
          <w:p w14:paraId="47783994" w14:textId="3A79FC48"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097D0CAE" w14:textId="77777777">
        <w:trPr>
          <w:trHeight w:hRule="exact" w:val="416"/>
        </w:trPr>
        <w:tc>
          <w:tcPr>
            <w:tcW w:w="2694" w:type="dxa"/>
          </w:tcPr>
          <w:p w14:paraId="0EBACAFF" w14:textId="77777777" w:rsidR="00260F67" w:rsidRPr="00672447" w:rsidRDefault="00260F67">
            <w:pPr>
              <w:rPr>
                <w:lang w:val="en-US"/>
              </w:rPr>
            </w:pPr>
          </w:p>
        </w:tc>
        <w:tc>
          <w:tcPr>
            <w:tcW w:w="1986" w:type="dxa"/>
          </w:tcPr>
          <w:p w14:paraId="2F0A43A6" w14:textId="77777777" w:rsidR="00260F67" w:rsidRPr="00672447" w:rsidRDefault="00260F67">
            <w:pPr>
              <w:rPr>
                <w:lang w:val="en-US"/>
              </w:rPr>
            </w:pPr>
          </w:p>
        </w:tc>
        <w:tc>
          <w:tcPr>
            <w:tcW w:w="426" w:type="dxa"/>
          </w:tcPr>
          <w:p w14:paraId="37D1F4D2" w14:textId="77777777" w:rsidR="00260F67" w:rsidRPr="00672447" w:rsidRDefault="00260F67">
            <w:pPr>
              <w:rPr>
                <w:lang w:val="en-US"/>
              </w:rPr>
            </w:pPr>
          </w:p>
        </w:tc>
        <w:tc>
          <w:tcPr>
            <w:tcW w:w="4679" w:type="dxa"/>
          </w:tcPr>
          <w:p w14:paraId="0CA9FB00" w14:textId="77777777" w:rsidR="00260F67" w:rsidRPr="00672447" w:rsidRDefault="00260F67">
            <w:pPr>
              <w:rPr>
                <w:lang w:val="en-US"/>
              </w:rPr>
            </w:pPr>
          </w:p>
        </w:tc>
        <w:tc>
          <w:tcPr>
            <w:tcW w:w="993" w:type="dxa"/>
          </w:tcPr>
          <w:p w14:paraId="700EF940" w14:textId="77777777" w:rsidR="00260F67" w:rsidRPr="00672447" w:rsidRDefault="00260F67">
            <w:pPr>
              <w:rPr>
                <w:lang w:val="en-US"/>
              </w:rPr>
            </w:pPr>
          </w:p>
        </w:tc>
      </w:tr>
      <w:tr w:rsidR="00260F67" w:rsidRPr="00672447" w14:paraId="7499F55D" w14:textId="77777777">
        <w:trPr>
          <w:trHeight w:hRule="exact" w:val="555"/>
        </w:trPr>
        <w:tc>
          <w:tcPr>
            <w:tcW w:w="10788" w:type="dxa"/>
            <w:gridSpan w:val="5"/>
            <w:shd w:val="clear" w:color="000000" w:fill="FFFFFF"/>
            <w:tcMar>
              <w:left w:w="34" w:type="dxa"/>
              <w:right w:w="34" w:type="dxa"/>
            </w:tcMar>
          </w:tcPr>
          <w:p w14:paraId="1D5C2F94" w14:textId="373F598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72694BFC" w14:textId="77777777">
        <w:trPr>
          <w:trHeight w:hRule="exact" w:val="304"/>
        </w:trPr>
        <w:tc>
          <w:tcPr>
            <w:tcW w:w="10788" w:type="dxa"/>
            <w:gridSpan w:val="5"/>
            <w:shd w:val="clear" w:color="000000" w:fill="FFFFFF"/>
            <w:tcMar>
              <w:left w:w="34" w:type="dxa"/>
              <w:right w:w="34" w:type="dxa"/>
            </w:tcMar>
          </w:tcPr>
          <w:p w14:paraId="5166DE41" w14:textId="336530EB"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7D05E689" w14:textId="77777777">
        <w:trPr>
          <w:trHeight w:hRule="exact" w:val="277"/>
        </w:trPr>
        <w:tc>
          <w:tcPr>
            <w:tcW w:w="2694" w:type="dxa"/>
          </w:tcPr>
          <w:p w14:paraId="4C9503B9" w14:textId="77777777" w:rsidR="00260F67" w:rsidRPr="00672447" w:rsidRDefault="00260F67">
            <w:pPr>
              <w:rPr>
                <w:lang w:val="en-US"/>
              </w:rPr>
            </w:pPr>
          </w:p>
        </w:tc>
        <w:tc>
          <w:tcPr>
            <w:tcW w:w="1986" w:type="dxa"/>
          </w:tcPr>
          <w:p w14:paraId="0BBCAFBE" w14:textId="77777777" w:rsidR="00260F67" w:rsidRPr="00672447" w:rsidRDefault="00260F67">
            <w:pPr>
              <w:rPr>
                <w:lang w:val="en-US"/>
              </w:rPr>
            </w:pPr>
          </w:p>
        </w:tc>
        <w:tc>
          <w:tcPr>
            <w:tcW w:w="426" w:type="dxa"/>
          </w:tcPr>
          <w:p w14:paraId="60AED633" w14:textId="77777777" w:rsidR="00260F67" w:rsidRPr="00672447" w:rsidRDefault="00260F67">
            <w:pPr>
              <w:rPr>
                <w:lang w:val="en-US"/>
              </w:rPr>
            </w:pPr>
          </w:p>
        </w:tc>
        <w:tc>
          <w:tcPr>
            <w:tcW w:w="4679" w:type="dxa"/>
          </w:tcPr>
          <w:p w14:paraId="2E5C5BFD" w14:textId="77777777" w:rsidR="00260F67" w:rsidRPr="00672447" w:rsidRDefault="00260F67">
            <w:pPr>
              <w:rPr>
                <w:lang w:val="en-US"/>
              </w:rPr>
            </w:pPr>
          </w:p>
        </w:tc>
        <w:tc>
          <w:tcPr>
            <w:tcW w:w="993" w:type="dxa"/>
          </w:tcPr>
          <w:p w14:paraId="2841BD3F" w14:textId="77777777" w:rsidR="00260F67" w:rsidRPr="00672447" w:rsidRDefault="00260F67">
            <w:pPr>
              <w:rPr>
                <w:lang w:val="en-US"/>
              </w:rPr>
            </w:pPr>
          </w:p>
        </w:tc>
      </w:tr>
      <w:tr w:rsidR="00260F67" w:rsidRPr="00672447" w14:paraId="1D91D113" w14:textId="77777777">
        <w:trPr>
          <w:trHeight w:hRule="exact" w:val="833"/>
        </w:trPr>
        <w:tc>
          <w:tcPr>
            <w:tcW w:w="2694" w:type="dxa"/>
          </w:tcPr>
          <w:p w14:paraId="666A0F00" w14:textId="77777777" w:rsidR="00260F67" w:rsidRPr="00672447" w:rsidRDefault="00260F67">
            <w:pPr>
              <w:rPr>
                <w:lang w:val="en-US"/>
              </w:rPr>
            </w:pPr>
          </w:p>
        </w:tc>
        <w:tc>
          <w:tcPr>
            <w:tcW w:w="8094" w:type="dxa"/>
            <w:gridSpan w:val="4"/>
            <w:shd w:val="clear" w:color="000000" w:fill="FFFFFF"/>
            <w:tcMar>
              <w:left w:w="34" w:type="dxa"/>
              <w:right w:w="34" w:type="dxa"/>
            </w:tcMar>
          </w:tcPr>
          <w:p w14:paraId="0DCE6F4F" w14:textId="397DE91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4390EA4A" w14:textId="77777777" w:rsidR="00260F67" w:rsidRPr="00672447" w:rsidRDefault="00260F67">
            <w:pPr>
              <w:spacing w:after="0" w:line="240" w:lineRule="auto"/>
              <w:rPr>
                <w:sz w:val="24"/>
                <w:szCs w:val="24"/>
                <w:lang w:val="en-US"/>
              </w:rPr>
            </w:pPr>
          </w:p>
          <w:p w14:paraId="2978E264" w14:textId="6B09084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10D73E6D" w14:textId="77777777">
        <w:trPr>
          <w:trHeight w:hRule="exact" w:val="277"/>
        </w:trPr>
        <w:tc>
          <w:tcPr>
            <w:tcW w:w="2694" w:type="dxa"/>
          </w:tcPr>
          <w:p w14:paraId="7E0E88F6" w14:textId="77777777" w:rsidR="00260F67" w:rsidRPr="00672447" w:rsidRDefault="00260F67">
            <w:pPr>
              <w:rPr>
                <w:lang w:val="en-US"/>
              </w:rPr>
            </w:pPr>
          </w:p>
        </w:tc>
        <w:tc>
          <w:tcPr>
            <w:tcW w:w="1986" w:type="dxa"/>
          </w:tcPr>
          <w:p w14:paraId="0EA93504" w14:textId="77777777" w:rsidR="00260F67" w:rsidRPr="00672447" w:rsidRDefault="00260F67">
            <w:pPr>
              <w:rPr>
                <w:lang w:val="en-US"/>
              </w:rPr>
            </w:pPr>
          </w:p>
        </w:tc>
        <w:tc>
          <w:tcPr>
            <w:tcW w:w="426" w:type="dxa"/>
          </w:tcPr>
          <w:p w14:paraId="0C638072" w14:textId="77777777" w:rsidR="00260F67" w:rsidRPr="00672447" w:rsidRDefault="00260F67">
            <w:pPr>
              <w:rPr>
                <w:lang w:val="en-US"/>
              </w:rPr>
            </w:pPr>
          </w:p>
        </w:tc>
        <w:tc>
          <w:tcPr>
            <w:tcW w:w="5685" w:type="dxa"/>
            <w:gridSpan w:val="2"/>
            <w:shd w:val="clear" w:color="000000" w:fill="FFFFFF"/>
            <w:tcMar>
              <w:left w:w="34" w:type="dxa"/>
              <w:right w:w="34" w:type="dxa"/>
            </w:tcMar>
          </w:tcPr>
          <w:p w14:paraId="60434C69" w14:textId="45C6E961"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2C828CC1"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64E1ADD8" w14:textId="77777777">
        <w:trPr>
          <w:trHeight w:hRule="exact" w:val="416"/>
        </w:trPr>
        <w:tc>
          <w:tcPr>
            <w:tcW w:w="4692" w:type="dxa"/>
            <w:gridSpan w:val="4"/>
            <w:shd w:val="clear" w:color="C0C0C0" w:fill="FFFFFF"/>
            <w:tcMar>
              <w:left w:w="34" w:type="dxa"/>
              <w:right w:w="34" w:type="dxa"/>
            </w:tcMar>
          </w:tcPr>
          <w:p w14:paraId="275E8196"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lastRenderedPageBreak/>
              <w:t>.</w:t>
            </w:r>
          </w:p>
        </w:tc>
        <w:tc>
          <w:tcPr>
            <w:tcW w:w="4537" w:type="dxa"/>
          </w:tcPr>
          <w:p w14:paraId="6F9E172E" w14:textId="77777777" w:rsidR="00260F67" w:rsidRPr="00672447" w:rsidRDefault="00260F67">
            <w:pPr>
              <w:rPr>
                <w:lang w:val="en-US"/>
              </w:rPr>
            </w:pPr>
          </w:p>
        </w:tc>
        <w:tc>
          <w:tcPr>
            <w:tcW w:w="1007" w:type="dxa"/>
            <w:shd w:val="clear" w:color="C0C0C0" w:fill="FFFFFF"/>
            <w:tcMar>
              <w:left w:w="34" w:type="dxa"/>
              <w:right w:w="34" w:type="dxa"/>
            </w:tcMar>
          </w:tcPr>
          <w:p w14:paraId="1EEC28B0"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18749635" w14:textId="77777777">
        <w:trPr>
          <w:trHeight w:hRule="exact" w:val="277"/>
        </w:trPr>
        <w:tc>
          <w:tcPr>
            <w:tcW w:w="10221" w:type="dxa"/>
            <w:gridSpan w:val="6"/>
            <w:shd w:val="clear" w:color="000000" w:fill="FFFFFF"/>
            <w:tcMar>
              <w:left w:w="34" w:type="dxa"/>
              <w:right w:w="34" w:type="dxa"/>
            </w:tcMar>
          </w:tcPr>
          <w:p w14:paraId="40D7235E" w14:textId="37E4C196"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30D2A463" w14:textId="77777777">
        <w:trPr>
          <w:trHeight w:hRule="exact" w:val="138"/>
        </w:trPr>
        <w:tc>
          <w:tcPr>
            <w:tcW w:w="143" w:type="dxa"/>
          </w:tcPr>
          <w:p w14:paraId="4BB3268D" w14:textId="77777777" w:rsidR="00260F67" w:rsidRPr="00672447" w:rsidRDefault="00260F67">
            <w:pPr>
              <w:rPr>
                <w:lang w:val="en-US"/>
              </w:rPr>
            </w:pPr>
          </w:p>
        </w:tc>
        <w:tc>
          <w:tcPr>
            <w:tcW w:w="2978" w:type="dxa"/>
          </w:tcPr>
          <w:p w14:paraId="32DACB03" w14:textId="77777777" w:rsidR="00260F67" w:rsidRPr="00672447" w:rsidRDefault="00260F67">
            <w:pPr>
              <w:rPr>
                <w:lang w:val="en-US"/>
              </w:rPr>
            </w:pPr>
          </w:p>
        </w:tc>
        <w:tc>
          <w:tcPr>
            <w:tcW w:w="285" w:type="dxa"/>
          </w:tcPr>
          <w:p w14:paraId="0EAAF920" w14:textId="77777777" w:rsidR="00260F67" w:rsidRPr="00672447" w:rsidRDefault="00260F67">
            <w:pPr>
              <w:rPr>
                <w:lang w:val="en-US"/>
              </w:rPr>
            </w:pPr>
          </w:p>
        </w:tc>
        <w:tc>
          <w:tcPr>
            <w:tcW w:w="1277" w:type="dxa"/>
          </w:tcPr>
          <w:p w14:paraId="5023FB98" w14:textId="77777777" w:rsidR="00260F67" w:rsidRPr="00672447" w:rsidRDefault="00260F67">
            <w:pPr>
              <w:rPr>
                <w:lang w:val="en-US"/>
              </w:rPr>
            </w:pPr>
          </w:p>
        </w:tc>
        <w:tc>
          <w:tcPr>
            <w:tcW w:w="4537" w:type="dxa"/>
          </w:tcPr>
          <w:p w14:paraId="0F77CE30" w14:textId="77777777" w:rsidR="00260F67" w:rsidRPr="00672447" w:rsidRDefault="00260F67">
            <w:pPr>
              <w:rPr>
                <w:lang w:val="en-US"/>
              </w:rPr>
            </w:pPr>
          </w:p>
        </w:tc>
        <w:tc>
          <w:tcPr>
            <w:tcW w:w="993" w:type="dxa"/>
          </w:tcPr>
          <w:p w14:paraId="022DC45C" w14:textId="77777777" w:rsidR="00260F67" w:rsidRPr="00672447" w:rsidRDefault="00260F67">
            <w:pPr>
              <w:rPr>
                <w:lang w:val="en-US"/>
              </w:rPr>
            </w:pPr>
          </w:p>
        </w:tc>
      </w:tr>
      <w:tr w:rsidR="00260F67" w:rsidRPr="00672447" w14:paraId="418642B9" w14:textId="77777777">
        <w:trPr>
          <w:trHeight w:hRule="exact" w:val="1907"/>
        </w:trPr>
        <w:tc>
          <w:tcPr>
            <w:tcW w:w="10221" w:type="dxa"/>
            <w:gridSpan w:val="6"/>
            <w:shd w:val="clear" w:color="000000" w:fill="FFFFFF"/>
            <w:tcMar>
              <w:left w:w="34" w:type="dxa"/>
              <w:right w:w="34" w:type="dxa"/>
            </w:tcMar>
          </w:tcPr>
          <w:p w14:paraId="1BF92ED4" w14:textId="14D51A28"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833896">
              <w:rPr>
                <w:rFonts w:ascii="Times New Roman" w:hAnsi="Times New Roman" w:cs="Times New Roman"/>
                <w:color w:val="000000"/>
                <w:sz w:val="24"/>
                <w:szCs w:val="24"/>
                <w:lang w:val="en-US"/>
              </w:rPr>
              <w:t>Innovative materials and system integration for information technologies</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39D340FB" w14:textId="77777777">
        <w:trPr>
          <w:trHeight w:hRule="exact" w:val="277"/>
        </w:trPr>
        <w:tc>
          <w:tcPr>
            <w:tcW w:w="143" w:type="dxa"/>
          </w:tcPr>
          <w:p w14:paraId="56BA8687" w14:textId="77777777" w:rsidR="00260F67" w:rsidRPr="00672447" w:rsidRDefault="00260F67">
            <w:pPr>
              <w:rPr>
                <w:lang w:val="en-US"/>
              </w:rPr>
            </w:pPr>
          </w:p>
        </w:tc>
        <w:tc>
          <w:tcPr>
            <w:tcW w:w="2978" w:type="dxa"/>
          </w:tcPr>
          <w:p w14:paraId="4CC7C248" w14:textId="77777777" w:rsidR="00260F67" w:rsidRPr="00672447" w:rsidRDefault="00260F67">
            <w:pPr>
              <w:rPr>
                <w:lang w:val="en-US"/>
              </w:rPr>
            </w:pPr>
          </w:p>
        </w:tc>
        <w:tc>
          <w:tcPr>
            <w:tcW w:w="285" w:type="dxa"/>
          </w:tcPr>
          <w:p w14:paraId="26752ACF" w14:textId="77777777" w:rsidR="00260F67" w:rsidRPr="00672447" w:rsidRDefault="00260F67">
            <w:pPr>
              <w:rPr>
                <w:lang w:val="en-US"/>
              </w:rPr>
            </w:pPr>
          </w:p>
        </w:tc>
        <w:tc>
          <w:tcPr>
            <w:tcW w:w="1277" w:type="dxa"/>
          </w:tcPr>
          <w:p w14:paraId="77F81B31" w14:textId="77777777" w:rsidR="00260F67" w:rsidRPr="00672447" w:rsidRDefault="00260F67">
            <w:pPr>
              <w:rPr>
                <w:lang w:val="en-US"/>
              </w:rPr>
            </w:pPr>
          </w:p>
        </w:tc>
        <w:tc>
          <w:tcPr>
            <w:tcW w:w="4537" w:type="dxa"/>
          </w:tcPr>
          <w:p w14:paraId="04381865" w14:textId="77777777" w:rsidR="00260F67" w:rsidRPr="00672447" w:rsidRDefault="00260F67">
            <w:pPr>
              <w:rPr>
                <w:lang w:val="en-US"/>
              </w:rPr>
            </w:pPr>
          </w:p>
        </w:tc>
        <w:tc>
          <w:tcPr>
            <w:tcW w:w="993" w:type="dxa"/>
          </w:tcPr>
          <w:p w14:paraId="770C9C40" w14:textId="77777777" w:rsidR="00260F67" w:rsidRPr="00672447" w:rsidRDefault="00260F67">
            <w:pPr>
              <w:rPr>
                <w:lang w:val="en-US"/>
              </w:rPr>
            </w:pPr>
          </w:p>
        </w:tc>
      </w:tr>
      <w:tr w:rsidR="00260F67" w:rsidRPr="00672447" w14:paraId="15FF404E" w14:textId="77777777">
        <w:trPr>
          <w:trHeight w:hRule="exact" w:val="818"/>
        </w:trPr>
        <w:tc>
          <w:tcPr>
            <w:tcW w:w="10221" w:type="dxa"/>
            <w:gridSpan w:val="6"/>
            <w:shd w:val="clear" w:color="000000" w:fill="FFFFFF"/>
            <w:tcMar>
              <w:left w:w="34" w:type="dxa"/>
              <w:right w:w="34" w:type="dxa"/>
            </w:tcMar>
          </w:tcPr>
          <w:p w14:paraId="7870AF3A" w14:textId="3A06795E"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4B083A70" w14:textId="77777777">
        <w:trPr>
          <w:trHeight w:hRule="exact" w:val="277"/>
        </w:trPr>
        <w:tc>
          <w:tcPr>
            <w:tcW w:w="156" w:type="dxa"/>
            <w:vMerge w:val="restart"/>
            <w:shd w:val="clear" w:color="000000" w:fill="FFFFFF"/>
            <w:tcMar>
              <w:left w:w="34" w:type="dxa"/>
              <w:right w:w="34" w:type="dxa"/>
            </w:tcMar>
          </w:tcPr>
          <w:p w14:paraId="7C52AA1A" w14:textId="77777777" w:rsidR="00260F67" w:rsidRPr="00672447" w:rsidRDefault="00260F67">
            <w:pPr>
              <w:rPr>
                <w:lang w:val="en-US"/>
              </w:rPr>
            </w:pPr>
          </w:p>
        </w:tc>
        <w:tc>
          <w:tcPr>
            <w:tcW w:w="2991" w:type="dxa"/>
            <w:shd w:val="clear" w:color="000000" w:fill="FFFFFF"/>
            <w:tcMar>
              <w:left w:w="34" w:type="dxa"/>
              <w:right w:w="34" w:type="dxa"/>
            </w:tcMar>
          </w:tcPr>
          <w:p w14:paraId="0A54A960" w14:textId="5B57B0B2"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6CF27A26"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D44FF70" w14:textId="6E21AAB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14B6C8E9" w14:textId="77777777">
        <w:trPr>
          <w:trHeight w:hRule="exact" w:val="26"/>
        </w:trPr>
        <w:tc>
          <w:tcPr>
            <w:tcW w:w="156" w:type="dxa"/>
            <w:vMerge/>
            <w:shd w:val="clear" w:color="000000" w:fill="FFFFFF"/>
            <w:tcMar>
              <w:left w:w="34" w:type="dxa"/>
              <w:right w:w="34" w:type="dxa"/>
            </w:tcMar>
          </w:tcPr>
          <w:p w14:paraId="15B6B0DC" w14:textId="77777777" w:rsidR="00260F67" w:rsidRPr="00672447" w:rsidRDefault="00260F67">
            <w:pPr>
              <w:rPr>
                <w:lang w:val="en-US"/>
              </w:rPr>
            </w:pPr>
          </w:p>
        </w:tc>
        <w:tc>
          <w:tcPr>
            <w:tcW w:w="2991" w:type="dxa"/>
            <w:shd w:val="clear" w:color="000000" w:fill="FFFFFF"/>
            <w:tcMar>
              <w:left w:w="34" w:type="dxa"/>
              <w:right w:w="34" w:type="dxa"/>
            </w:tcMar>
          </w:tcPr>
          <w:p w14:paraId="1CAB970E" w14:textId="77777777" w:rsidR="00260F67" w:rsidRPr="00672447" w:rsidRDefault="00260F67">
            <w:pPr>
              <w:rPr>
                <w:lang w:val="en-US"/>
              </w:rPr>
            </w:pPr>
          </w:p>
        </w:tc>
        <w:tc>
          <w:tcPr>
            <w:tcW w:w="298" w:type="dxa"/>
            <w:vMerge/>
            <w:shd w:val="clear" w:color="000000" w:fill="FFFFFF"/>
            <w:tcMar>
              <w:left w:w="34" w:type="dxa"/>
              <w:right w:w="34" w:type="dxa"/>
            </w:tcMar>
          </w:tcPr>
          <w:p w14:paraId="7DCEB139"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7D71E04C" w14:textId="77777777" w:rsidR="00260F67" w:rsidRPr="00672447" w:rsidRDefault="00260F67">
            <w:pPr>
              <w:rPr>
                <w:lang w:val="en-US"/>
              </w:rPr>
            </w:pPr>
          </w:p>
        </w:tc>
      </w:tr>
      <w:tr w:rsidR="00260F67" w:rsidRPr="00672447" w14:paraId="6B897984" w14:textId="77777777">
        <w:trPr>
          <w:trHeight w:hRule="exact" w:val="277"/>
        </w:trPr>
        <w:tc>
          <w:tcPr>
            <w:tcW w:w="143" w:type="dxa"/>
          </w:tcPr>
          <w:p w14:paraId="43464B84" w14:textId="77777777" w:rsidR="00260F67" w:rsidRPr="00672447" w:rsidRDefault="00260F67">
            <w:pPr>
              <w:rPr>
                <w:lang w:val="en-US"/>
              </w:rPr>
            </w:pPr>
          </w:p>
        </w:tc>
        <w:tc>
          <w:tcPr>
            <w:tcW w:w="2991" w:type="dxa"/>
            <w:shd w:val="clear" w:color="000000" w:fill="FFFFFF"/>
            <w:tcMar>
              <w:left w:w="34" w:type="dxa"/>
              <w:right w:w="34" w:type="dxa"/>
            </w:tcMar>
          </w:tcPr>
          <w:p w14:paraId="7ACBDB9E" w14:textId="2E65C58B"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79B54657"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3A5860E1" w14:textId="594D9E26"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1BF27F1B" w14:textId="77777777">
        <w:trPr>
          <w:trHeight w:hRule="exact" w:val="577"/>
        </w:trPr>
        <w:tc>
          <w:tcPr>
            <w:tcW w:w="143" w:type="dxa"/>
          </w:tcPr>
          <w:p w14:paraId="1407BEBB" w14:textId="77777777" w:rsidR="00260F67" w:rsidRPr="00672447" w:rsidRDefault="00260F67">
            <w:pPr>
              <w:rPr>
                <w:lang w:val="en-US"/>
              </w:rPr>
            </w:pPr>
          </w:p>
        </w:tc>
        <w:tc>
          <w:tcPr>
            <w:tcW w:w="2978" w:type="dxa"/>
          </w:tcPr>
          <w:p w14:paraId="082CD67E" w14:textId="77777777" w:rsidR="00260F67" w:rsidRPr="00672447" w:rsidRDefault="00260F67">
            <w:pPr>
              <w:rPr>
                <w:lang w:val="en-US"/>
              </w:rPr>
            </w:pPr>
          </w:p>
        </w:tc>
        <w:tc>
          <w:tcPr>
            <w:tcW w:w="285" w:type="dxa"/>
          </w:tcPr>
          <w:p w14:paraId="3B2D48FC"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5355C1A3" w14:textId="77777777" w:rsidR="00260F67" w:rsidRPr="00672447" w:rsidRDefault="00260F67">
            <w:pPr>
              <w:rPr>
                <w:lang w:val="en-US"/>
              </w:rPr>
            </w:pPr>
          </w:p>
        </w:tc>
      </w:tr>
      <w:tr w:rsidR="00260F67" w:rsidRPr="00672447" w14:paraId="65F53730" w14:textId="77777777">
        <w:trPr>
          <w:trHeight w:hRule="exact" w:val="277"/>
        </w:trPr>
        <w:tc>
          <w:tcPr>
            <w:tcW w:w="143" w:type="dxa"/>
          </w:tcPr>
          <w:p w14:paraId="4102F012" w14:textId="77777777" w:rsidR="00260F67" w:rsidRPr="00672447" w:rsidRDefault="00260F67">
            <w:pPr>
              <w:rPr>
                <w:lang w:val="en-US"/>
              </w:rPr>
            </w:pPr>
          </w:p>
        </w:tc>
        <w:tc>
          <w:tcPr>
            <w:tcW w:w="2991" w:type="dxa"/>
            <w:shd w:val="clear" w:color="000000" w:fill="FFFFFF"/>
            <w:tcMar>
              <w:left w:w="34" w:type="dxa"/>
              <w:right w:w="34" w:type="dxa"/>
            </w:tcMar>
          </w:tcPr>
          <w:p w14:paraId="28C0C466" w14:textId="1158BCF9"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063B3913"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9095456" w14:textId="64021562"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19C021CC" w14:textId="77777777">
        <w:trPr>
          <w:trHeight w:hRule="exact" w:val="26"/>
        </w:trPr>
        <w:tc>
          <w:tcPr>
            <w:tcW w:w="143" w:type="dxa"/>
          </w:tcPr>
          <w:p w14:paraId="0B532560" w14:textId="77777777" w:rsidR="00260F67" w:rsidRPr="00672447" w:rsidRDefault="00260F67">
            <w:pPr>
              <w:rPr>
                <w:lang w:val="en-US"/>
              </w:rPr>
            </w:pPr>
          </w:p>
        </w:tc>
        <w:tc>
          <w:tcPr>
            <w:tcW w:w="2978" w:type="dxa"/>
          </w:tcPr>
          <w:p w14:paraId="0FCD8DCC" w14:textId="77777777" w:rsidR="00260F67" w:rsidRPr="00672447" w:rsidRDefault="00260F67">
            <w:pPr>
              <w:rPr>
                <w:lang w:val="en-US"/>
              </w:rPr>
            </w:pPr>
          </w:p>
        </w:tc>
        <w:tc>
          <w:tcPr>
            <w:tcW w:w="285" w:type="dxa"/>
          </w:tcPr>
          <w:p w14:paraId="5BC58E3E"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4EED723" w14:textId="77777777" w:rsidR="00260F67" w:rsidRPr="00672447" w:rsidRDefault="00260F67">
            <w:pPr>
              <w:rPr>
                <w:lang w:val="en-US"/>
              </w:rPr>
            </w:pPr>
          </w:p>
        </w:tc>
      </w:tr>
      <w:tr w:rsidR="00260F67" w:rsidRPr="00672447" w14:paraId="6C0006A3" w14:textId="77777777">
        <w:trPr>
          <w:trHeight w:hRule="exact" w:val="277"/>
        </w:trPr>
        <w:tc>
          <w:tcPr>
            <w:tcW w:w="143" w:type="dxa"/>
          </w:tcPr>
          <w:p w14:paraId="7ADD5EE8" w14:textId="77777777" w:rsidR="00260F67" w:rsidRPr="00672447" w:rsidRDefault="00260F67">
            <w:pPr>
              <w:rPr>
                <w:lang w:val="en-US"/>
              </w:rPr>
            </w:pPr>
          </w:p>
        </w:tc>
        <w:tc>
          <w:tcPr>
            <w:tcW w:w="2991" w:type="dxa"/>
            <w:shd w:val="clear" w:color="000000" w:fill="FFFFFF"/>
            <w:tcMar>
              <w:left w:w="34" w:type="dxa"/>
              <w:right w:w="34" w:type="dxa"/>
            </w:tcMar>
          </w:tcPr>
          <w:p w14:paraId="198ED548" w14:textId="4D029C14"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1798ED52"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0D5252D" w14:textId="52DFD7BC" w:rsidR="00260F67" w:rsidRPr="00672447" w:rsidRDefault="00634ECD">
            <w:pPr>
              <w:spacing w:after="0" w:line="240" w:lineRule="auto"/>
              <w:rPr>
                <w:sz w:val="24"/>
                <w:szCs w:val="24"/>
                <w:lang w:val="en-US"/>
              </w:rPr>
            </w:pPr>
            <w:r>
              <w:rPr>
                <w:rFonts w:ascii="Times New Roman" w:hAnsi="Times New Roman" w:cs="Times New Roman"/>
                <w:color w:val="000000"/>
                <w:sz w:val="24"/>
                <w:szCs w:val="24"/>
                <w:lang w:val="en-US"/>
              </w:rPr>
              <w:t>Part of the curriculum formed by the participants of educational</w:t>
            </w:r>
          </w:p>
        </w:tc>
      </w:tr>
      <w:tr w:rsidR="00260F67" w:rsidRPr="00672447" w14:paraId="312ED3A0" w14:textId="77777777">
        <w:trPr>
          <w:trHeight w:hRule="exact" w:val="307"/>
        </w:trPr>
        <w:tc>
          <w:tcPr>
            <w:tcW w:w="143" w:type="dxa"/>
          </w:tcPr>
          <w:p w14:paraId="580B8C81" w14:textId="77777777" w:rsidR="00260F67" w:rsidRPr="00672447" w:rsidRDefault="00260F67">
            <w:pPr>
              <w:rPr>
                <w:lang w:val="en-US"/>
              </w:rPr>
            </w:pPr>
          </w:p>
        </w:tc>
        <w:tc>
          <w:tcPr>
            <w:tcW w:w="2978" w:type="dxa"/>
          </w:tcPr>
          <w:p w14:paraId="4E1A2347" w14:textId="77777777" w:rsidR="00260F67" w:rsidRPr="00672447" w:rsidRDefault="00260F67">
            <w:pPr>
              <w:rPr>
                <w:lang w:val="en-US"/>
              </w:rPr>
            </w:pPr>
          </w:p>
        </w:tc>
        <w:tc>
          <w:tcPr>
            <w:tcW w:w="285" w:type="dxa"/>
          </w:tcPr>
          <w:p w14:paraId="5BC842A4"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2CB18457" w14:textId="77777777" w:rsidR="00260F67" w:rsidRPr="00672447" w:rsidRDefault="00260F67">
            <w:pPr>
              <w:rPr>
                <w:lang w:val="en-US"/>
              </w:rPr>
            </w:pPr>
          </w:p>
        </w:tc>
      </w:tr>
      <w:tr w:rsidR="00260F67" w:rsidRPr="00672447" w14:paraId="1D9AA119" w14:textId="77777777">
        <w:trPr>
          <w:trHeight w:hRule="exact" w:val="277"/>
        </w:trPr>
        <w:tc>
          <w:tcPr>
            <w:tcW w:w="143" w:type="dxa"/>
          </w:tcPr>
          <w:p w14:paraId="6C7968AE" w14:textId="77777777" w:rsidR="00260F67" w:rsidRPr="00672447" w:rsidRDefault="00260F67">
            <w:pPr>
              <w:rPr>
                <w:lang w:val="en-US"/>
              </w:rPr>
            </w:pPr>
          </w:p>
        </w:tc>
        <w:tc>
          <w:tcPr>
            <w:tcW w:w="2991" w:type="dxa"/>
            <w:shd w:val="clear" w:color="000000" w:fill="FFFFFF"/>
            <w:tcMar>
              <w:left w:w="34" w:type="dxa"/>
              <w:right w:w="34" w:type="dxa"/>
            </w:tcMar>
          </w:tcPr>
          <w:p w14:paraId="08B1C6F6" w14:textId="06A67030"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272A86A3"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57BE8B1" w14:textId="5C83C075"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8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(288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2FF53CDF" w14:textId="77777777">
        <w:trPr>
          <w:trHeight w:hRule="exact" w:val="26"/>
        </w:trPr>
        <w:tc>
          <w:tcPr>
            <w:tcW w:w="143" w:type="dxa"/>
          </w:tcPr>
          <w:p w14:paraId="50230AE8" w14:textId="77777777" w:rsidR="00260F67" w:rsidRPr="00672447" w:rsidRDefault="00260F67">
            <w:pPr>
              <w:rPr>
                <w:lang w:val="en-US"/>
              </w:rPr>
            </w:pPr>
          </w:p>
        </w:tc>
        <w:tc>
          <w:tcPr>
            <w:tcW w:w="2978" w:type="dxa"/>
          </w:tcPr>
          <w:p w14:paraId="6B66436A" w14:textId="77777777" w:rsidR="00260F67" w:rsidRPr="00672447" w:rsidRDefault="00260F67">
            <w:pPr>
              <w:rPr>
                <w:lang w:val="en-US"/>
              </w:rPr>
            </w:pPr>
          </w:p>
        </w:tc>
        <w:tc>
          <w:tcPr>
            <w:tcW w:w="285" w:type="dxa"/>
          </w:tcPr>
          <w:p w14:paraId="4D35313E"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CAEFB8E" w14:textId="77777777" w:rsidR="00260F67" w:rsidRPr="00672447" w:rsidRDefault="00260F67">
            <w:pPr>
              <w:rPr>
                <w:lang w:val="en-US"/>
              </w:rPr>
            </w:pPr>
          </w:p>
        </w:tc>
      </w:tr>
      <w:tr w:rsidR="00260F67" w:rsidRPr="00672447" w14:paraId="7DF2F058" w14:textId="77777777">
        <w:trPr>
          <w:trHeight w:hRule="exact" w:val="277"/>
        </w:trPr>
        <w:tc>
          <w:tcPr>
            <w:tcW w:w="143" w:type="dxa"/>
          </w:tcPr>
          <w:p w14:paraId="6E2CF905" w14:textId="77777777" w:rsidR="00260F67" w:rsidRPr="00672447" w:rsidRDefault="00260F67">
            <w:pPr>
              <w:rPr>
                <w:lang w:val="en-US"/>
              </w:rPr>
            </w:pPr>
          </w:p>
        </w:tc>
        <w:tc>
          <w:tcPr>
            <w:tcW w:w="2978" w:type="dxa"/>
          </w:tcPr>
          <w:p w14:paraId="4E5A35FE" w14:textId="77777777" w:rsidR="00260F67" w:rsidRPr="00672447" w:rsidRDefault="00260F67">
            <w:pPr>
              <w:rPr>
                <w:lang w:val="en-US"/>
              </w:rPr>
            </w:pPr>
          </w:p>
        </w:tc>
        <w:tc>
          <w:tcPr>
            <w:tcW w:w="285" w:type="dxa"/>
          </w:tcPr>
          <w:p w14:paraId="75D630CE" w14:textId="77777777" w:rsidR="00260F67" w:rsidRPr="00672447" w:rsidRDefault="00260F67">
            <w:pPr>
              <w:rPr>
                <w:lang w:val="en-US"/>
              </w:rPr>
            </w:pPr>
          </w:p>
        </w:tc>
        <w:tc>
          <w:tcPr>
            <w:tcW w:w="1277" w:type="dxa"/>
          </w:tcPr>
          <w:p w14:paraId="351B3F61" w14:textId="77777777" w:rsidR="00260F67" w:rsidRPr="00672447" w:rsidRDefault="00260F67">
            <w:pPr>
              <w:rPr>
                <w:lang w:val="en-US"/>
              </w:rPr>
            </w:pPr>
          </w:p>
        </w:tc>
        <w:tc>
          <w:tcPr>
            <w:tcW w:w="4537" w:type="dxa"/>
          </w:tcPr>
          <w:p w14:paraId="715B3F7B" w14:textId="77777777" w:rsidR="00260F67" w:rsidRPr="00672447" w:rsidRDefault="00260F67">
            <w:pPr>
              <w:rPr>
                <w:lang w:val="en-US"/>
              </w:rPr>
            </w:pPr>
          </w:p>
        </w:tc>
        <w:tc>
          <w:tcPr>
            <w:tcW w:w="993" w:type="dxa"/>
          </w:tcPr>
          <w:p w14:paraId="549F4A51" w14:textId="77777777" w:rsidR="00260F67" w:rsidRPr="00672447" w:rsidRDefault="00260F67">
            <w:pPr>
              <w:rPr>
                <w:lang w:val="en-US"/>
              </w:rPr>
            </w:pPr>
          </w:p>
        </w:tc>
      </w:tr>
      <w:tr w:rsidR="00260F67" w:rsidRPr="00672447" w14:paraId="26CD5C7D" w14:textId="77777777">
        <w:trPr>
          <w:trHeight w:hRule="exact" w:val="724"/>
        </w:trPr>
        <w:tc>
          <w:tcPr>
            <w:tcW w:w="10221" w:type="dxa"/>
            <w:gridSpan w:val="6"/>
            <w:shd w:val="clear" w:color="000000" w:fill="FFFFFF"/>
            <w:tcMar>
              <w:left w:w="34" w:type="dxa"/>
              <w:right w:w="34" w:type="dxa"/>
            </w:tcMar>
          </w:tcPr>
          <w:p w14:paraId="6BFB67E3" w14:textId="1B56B8A8"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1227EF47" w14:textId="77777777">
        <w:trPr>
          <w:trHeight w:hRule="exact" w:val="109"/>
        </w:trPr>
        <w:tc>
          <w:tcPr>
            <w:tcW w:w="143" w:type="dxa"/>
          </w:tcPr>
          <w:p w14:paraId="2F61E5FA" w14:textId="77777777" w:rsidR="00260F67" w:rsidRPr="00672447" w:rsidRDefault="00260F67">
            <w:pPr>
              <w:rPr>
                <w:lang w:val="en-US"/>
              </w:rPr>
            </w:pPr>
          </w:p>
        </w:tc>
        <w:tc>
          <w:tcPr>
            <w:tcW w:w="2978" w:type="dxa"/>
          </w:tcPr>
          <w:p w14:paraId="59C074FF" w14:textId="77777777" w:rsidR="00260F67" w:rsidRPr="00672447" w:rsidRDefault="00260F67">
            <w:pPr>
              <w:rPr>
                <w:lang w:val="en-US"/>
              </w:rPr>
            </w:pPr>
          </w:p>
        </w:tc>
        <w:tc>
          <w:tcPr>
            <w:tcW w:w="285" w:type="dxa"/>
          </w:tcPr>
          <w:p w14:paraId="475537EC" w14:textId="77777777" w:rsidR="00260F67" w:rsidRPr="00672447" w:rsidRDefault="00260F67">
            <w:pPr>
              <w:rPr>
                <w:lang w:val="en-US"/>
              </w:rPr>
            </w:pPr>
          </w:p>
        </w:tc>
        <w:tc>
          <w:tcPr>
            <w:tcW w:w="1277" w:type="dxa"/>
          </w:tcPr>
          <w:p w14:paraId="2B4F380B" w14:textId="77777777" w:rsidR="00260F67" w:rsidRPr="00672447" w:rsidRDefault="00260F67">
            <w:pPr>
              <w:rPr>
                <w:lang w:val="en-US"/>
              </w:rPr>
            </w:pPr>
          </w:p>
        </w:tc>
        <w:tc>
          <w:tcPr>
            <w:tcW w:w="4537" w:type="dxa"/>
          </w:tcPr>
          <w:p w14:paraId="1925D9A3" w14:textId="77777777" w:rsidR="00260F67" w:rsidRPr="00672447" w:rsidRDefault="00260F67">
            <w:pPr>
              <w:rPr>
                <w:lang w:val="en-US"/>
              </w:rPr>
            </w:pPr>
          </w:p>
        </w:tc>
        <w:tc>
          <w:tcPr>
            <w:tcW w:w="993" w:type="dxa"/>
          </w:tcPr>
          <w:p w14:paraId="5C1AFB4F" w14:textId="77777777" w:rsidR="00260F67" w:rsidRPr="00672447" w:rsidRDefault="00260F67">
            <w:pPr>
              <w:rPr>
                <w:lang w:val="en-US"/>
              </w:rPr>
            </w:pPr>
          </w:p>
        </w:tc>
      </w:tr>
      <w:tr w:rsidR="00260F67" w:rsidRPr="00672447" w14:paraId="76E4CF43" w14:textId="77777777">
        <w:trPr>
          <w:trHeight w:hRule="exact" w:val="277"/>
        </w:trPr>
        <w:tc>
          <w:tcPr>
            <w:tcW w:w="10221" w:type="dxa"/>
            <w:gridSpan w:val="6"/>
            <w:shd w:val="clear" w:color="000000" w:fill="FFFFFF"/>
            <w:tcMar>
              <w:left w:w="34" w:type="dxa"/>
              <w:right w:w="34" w:type="dxa"/>
            </w:tcMar>
          </w:tcPr>
          <w:p w14:paraId="211327A6" w14:textId="79E3CF23"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14030001" w14:textId="77777777">
        <w:trPr>
          <w:trHeight w:hRule="exact" w:val="826"/>
        </w:trPr>
        <w:tc>
          <w:tcPr>
            <w:tcW w:w="10221" w:type="dxa"/>
            <w:gridSpan w:val="6"/>
            <w:shd w:val="clear" w:color="000000" w:fill="FFFFFF"/>
            <w:tcMar>
              <w:left w:w="34" w:type="dxa"/>
              <w:right w:w="34" w:type="dxa"/>
            </w:tcMar>
          </w:tcPr>
          <w:p w14:paraId="42F033E0" w14:textId="6C7CD36B"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044D66">
              <w:rPr>
                <w:rFonts w:ascii="Times New Roman" w:hAnsi="Times New Roman" w:cs="Times New Roman"/>
                <w:color w:val="000000"/>
                <w:sz w:val="24"/>
                <w:szCs w:val="24"/>
                <w:lang w:val="en-US"/>
              </w:rPr>
              <w:t>Capable of determining possible physical implementation options, physical and mathematical models of micro- and nanosystems and using software tools for their design and modeling</w:t>
            </w:r>
            <w:r w:rsidR="00260F67" w:rsidRPr="00672447">
              <w:rPr>
                <w:lang w:val="en-US"/>
              </w:rPr>
              <w:t xml:space="preserve"> </w:t>
            </w:r>
          </w:p>
        </w:tc>
      </w:tr>
      <w:tr w:rsidR="00260F67" w:rsidRPr="00672447" w14:paraId="44B70E83" w14:textId="77777777">
        <w:trPr>
          <w:trHeight w:hRule="exact" w:val="277"/>
        </w:trPr>
        <w:tc>
          <w:tcPr>
            <w:tcW w:w="143" w:type="dxa"/>
          </w:tcPr>
          <w:p w14:paraId="5223E1DB" w14:textId="77777777" w:rsidR="00260F67" w:rsidRPr="00672447" w:rsidRDefault="00260F67">
            <w:pPr>
              <w:rPr>
                <w:lang w:val="en-US"/>
              </w:rPr>
            </w:pPr>
          </w:p>
        </w:tc>
        <w:tc>
          <w:tcPr>
            <w:tcW w:w="2978" w:type="dxa"/>
          </w:tcPr>
          <w:p w14:paraId="459C70F0" w14:textId="77777777" w:rsidR="00260F67" w:rsidRPr="00672447" w:rsidRDefault="00260F67">
            <w:pPr>
              <w:rPr>
                <w:lang w:val="en-US"/>
              </w:rPr>
            </w:pPr>
          </w:p>
        </w:tc>
        <w:tc>
          <w:tcPr>
            <w:tcW w:w="285" w:type="dxa"/>
          </w:tcPr>
          <w:p w14:paraId="1DA593FC" w14:textId="77777777" w:rsidR="00260F67" w:rsidRPr="00672447" w:rsidRDefault="00260F67">
            <w:pPr>
              <w:rPr>
                <w:lang w:val="en-US"/>
              </w:rPr>
            </w:pPr>
          </w:p>
        </w:tc>
        <w:tc>
          <w:tcPr>
            <w:tcW w:w="1277" w:type="dxa"/>
          </w:tcPr>
          <w:p w14:paraId="742AFA7E" w14:textId="77777777" w:rsidR="00260F67" w:rsidRPr="00672447" w:rsidRDefault="00260F67">
            <w:pPr>
              <w:rPr>
                <w:lang w:val="en-US"/>
              </w:rPr>
            </w:pPr>
          </w:p>
        </w:tc>
        <w:tc>
          <w:tcPr>
            <w:tcW w:w="4537" w:type="dxa"/>
          </w:tcPr>
          <w:p w14:paraId="2FD8ACB6" w14:textId="77777777" w:rsidR="00260F67" w:rsidRPr="00672447" w:rsidRDefault="00260F67">
            <w:pPr>
              <w:rPr>
                <w:lang w:val="en-US"/>
              </w:rPr>
            </w:pPr>
          </w:p>
        </w:tc>
        <w:tc>
          <w:tcPr>
            <w:tcW w:w="993" w:type="dxa"/>
          </w:tcPr>
          <w:p w14:paraId="26667C30" w14:textId="77777777" w:rsidR="00260F67" w:rsidRPr="00672447" w:rsidRDefault="00260F67">
            <w:pPr>
              <w:rPr>
                <w:lang w:val="en-US"/>
              </w:rPr>
            </w:pPr>
          </w:p>
        </w:tc>
      </w:tr>
      <w:tr w:rsidR="00260F67" w:rsidRPr="00672447" w14:paraId="508FD969" w14:textId="77777777">
        <w:trPr>
          <w:trHeight w:hRule="exact" w:val="555"/>
        </w:trPr>
        <w:tc>
          <w:tcPr>
            <w:tcW w:w="10221" w:type="dxa"/>
            <w:gridSpan w:val="6"/>
            <w:shd w:val="clear" w:color="000000" w:fill="FFFFFF"/>
            <w:tcMar>
              <w:left w:w="34" w:type="dxa"/>
              <w:right w:w="34" w:type="dxa"/>
            </w:tcMar>
            <w:vAlign w:val="bottom"/>
          </w:tcPr>
          <w:p w14:paraId="3DB47F99" w14:textId="6884791D"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522F66B8" w14:textId="77777777">
        <w:trPr>
          <w:trHeight w:hRule="exact" w:val="138"/>
        </w:trPr>
        <w:tc>
          <w:tcPr>
            <w:tcW w:w="143" w:type="dxa"/>
          </w:tcPr>
          <w:p w14:paraId="39948044" w14:textId="77777777" w:rsidR="00260F67" w:rsidRPr="00672447" w:rsidRDefault="00260F67">
            <w:pPr>
              <w:rPr>
                <w:lang w:val="en-US"/>
              </w:rPr>
            </w:pPr>
          </w:p>
        </w:tc>
        <w:tc>
          <w:tcPr>
            <w:tcW w:w="2978" w:type="dxa"/>
          </w:tcPr>
          <w:p w14:paraId="1109727E" w14:textId="77777777" w:rsidR="00260F67" w:rsidRPr="00672447" w:rsidRDefault="00260F67">
            <w:pPr>
              <w:rPr>
                <w:lang w:val="en-US"/>
              </w:rPr>
            </w:pPr>
          </w:p>
        </w:tc>
        <w:tc>
          <w:tcPr>
            <w:tcW w:w="285" w:type="dxa"/>
          </w:tcPr>
          <w:p w14:paraId="327A11AF" w14:textId="77777777" w:rsidR="00260F67" w:rsidRPr="00672447" w:rsidRDefault="00260F67">
            <w:pPr>
              <w:rPr>
                <w:lang w:val="en-US"/>
              </w:rPr>
            </w:pPr>
          </w:p>
        </w:tc>
        <w:tc>
          <w:tcPr>
            <w:tcW w:w="1277" w:type="dxa"/>
          </w:tcPr>
          <w:p w14:paraId="10052C1C" w14:textId="77777777" w:rsidR="00260F67" w:rsidRPr="00672447" w:rsidRDefault="00260F67">
            <w:pPr>
              <w:rPr>
                <w:lang w:val="en-US"/>
              </w:rPr>
            </w:pPr>
          </w:p>
        </w:tc>
        <w:tc>
          <w:tcPr>
            <w:tcW w:w="4537" w:type="dxa"/>
          </w:tcPr>
          <w:p w14:paraId="3179F73A" w14:textId="77777777" w:rsidR="00260F67" w:rsidRPr="00672447" w:rsidRDefault="00260F67">
            <w:pPr>
              <w:rPr>
                <w:lang w:val="en-US"/>
              </w:rPr>
            </w:pPr>
          </w:p>
        </w:tc>
        <w:tc>
          <w:tcPr>
            <w:tcW w:w="993" w:type="dxa"/>
          </w:tcPr>
          <w:p w14:paraId="2F0E49BB" w14:textId="77777777" w:rsidR="00260F67" w:rsidRPr="00672447" w:rsidRDefault="00260F67">
            <w:pPr>
              <w:rPr>
                <w:lang w:val="en-US"/>
              </w:rPr>
            </w:pPr>
          </w:p>
        </w:tc>
      </w:tr>
      <w:tr w:rsidR="00260F67" w:rsidRPr="00672447" w14:paraId="1B519B7F" w14:textId="77777777">
        <w:trPr>
          <w:trHeight w:hRule="exact" w:val="914"/>
        </w:trPr>
        <w:tc>
          <w:tcPr>
            <w:tcW w:w="10221" w:type="dxa"/>
            <w:gridSpan w:val="6"/>
            <w:shd w:val="clear" w:color="000000" w:fill="FFFFFF"/>
            <w:tcMar>
              <w:left w:w="34" w:type="dxa"/>
              <w:right w:w="34" w:type="dxa"/>
            </w:tcMar>
          </w:tcPr>
          <w:p w14:paraId="7F848E3C" w14:textId="056769EA"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 xml:space="preserve">3 : </w:t>
            </w:r>
            <w:r w:rsidR="00044D66">
              <w:rPr>
                <w:rFonts w:ascii="Times New Roman" w:hAnsi="Times New Roman" w:cs="Times New Roman"/>
                <w:b/>
                <w:color w:val="000000"/>
                <w:sz w:val="24"/>
                <w:szCs w:val="24"/>
                <w:lang w:val="en-US"/>
              </w:rPr>
              <w:t>Capable of determining possible physical implementation options, physical and mathematical models of micro- and nanosystems and using software tools for their design and modeling</w:t>
            </w:r>
          </w:p>
        </w:tc>
      </w:tr>
      <w:tr w:rsidR="00260F67" w:rsidRPr="00672447" w14:paraId="4FF29A61" w14:textId="77777777">
        <w:trPr>
          <w:trHeight w:hRule="exact" w:val="138"/>
        </w:trPr>
        <w:tc>
          <w:tcPr>
            <w:tcW w:w="143" w:type="dxa"/>
          </w:tcPr>
          <w:p w14:paraId="24C708D1" w14:textId="77777777" w:rsidR="00260F67" w:rsidRPr="00672447" w:rsidRDefault="00260F67">
            <w:pPr>
              <w:rPr>
                <w:lang w:val="en-US"/>
              </w:rPr>
            </w:pPr>
          </w:p>
        </w:tc>
        <w:tc>
          <w:tcPr>
            <w:tcW w:w="2978" w:type="dxa"/>
          </w:tcPr>
          <w:p w14:paraId="02A9FDD1" w14:textId="77777777" w:rsidR="00260F67" w:rsidRPr="00672447" w:rsidRDefault="00260F67">
            <w:pPr>
              <w:rPr>
                <w:lang w:val="en-US"/>
              </w:rPr>
            </w:pPr>
          </w:p>
        </w:tc>
        <w:tc>
          <w:tcPr>
            <w:tcW w:w="285" w:type="dxa"/>
          </w:tcPr>
          <w:p w14:paraId="4E7ADDC4" w14:textId="77777777" w:rsidR="00260F67" w:rsidRPr="00672447" w:rsidRDefault="00260F67">
            <w:pPr>
              <w:rPr>
                <w:lang w:val="en-US"/>
              </w:rPr>
            </w:pPr>
          </w:p>
        </w:tc>
        <w:tc>
          <w:tcPr>
            <w:tcW w:w="1277" w:type="dxa"/>
          </w:tcPr>
          <w:p w14:paraId="5A9A93CD" w14:textId="77777777" w:rsidR="00260F67" w:rsidRPr="00672447" w:rsidRDefault="00260F67">
            <w:pPr>
              <w:rPr>
                <w:lang w:val="en-US"/>
              </w:rPr>
            </w:pPr>
          </w:p>
        </w:tc>
        <w:tc>
          <w:tcPr>
            <w:tcW w:w="4537" w:type="dxa"/>
          </w:tcPr>
          <w:p w14:paraId="77250A05" w14:textId="77777777" w:rsidR="00260F67" w:rsidRPr="00672447" w:rsidRDefault="00260F67">
            <w:pPr>
              <w:rPr>
                <w:lang w:val="en-US"/>
              </w:rPr>
            </w:pPr>
          </w:p>
        </w:tc>
        <w:tc>
          <w:tcPr>
            <w:tcW w:w="993" w:type="dxa"/>
          </w:tcPr>
          <w:p w14:paraId="62FE46E5" w14:textId="77777777" w:rsidR="00260F67" w:rsidRPr="00672447" w:rsidRDefault="00260F67">
            <w:pPr>
              <w:rPr>
                <w:lang w:val="en-US"/>
              </w:rPr>
            </w:pPr>
          </w:p>
        </w:tc>
      </w:tr>
      <w:tr w:rsidR="00260F67" w:rsidRPr="00672447" w14:paraId="4C350E30" w14:textId="77777777">
        <w:trPr>
          <w:trHeight w:hRule="exact" w:val="643"/>
        </w:trPr>
        <w:tc>
          <w:tcPr>
            <w:tcW w:w="10221" w:type="dxa"/>
            <w:gridSpan w:val="6"/>
            <w:shd w:val="clear" w:color="000000" w:fill="FFFFFF"/>
            <w:tcMar>
              <w:left w:w="34" w:type="dxa"/>
              <w:right w:w="34" w:type="dxa"/>
            </w:tcMar>
          </w:tcPr>
          <w:p w14:paraId="29195740" w14:textId="713B69B0"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3.1</w:t>
            </w:r>
            <w:r w:rsidR="000F0C6D">
              <w:rPr>
                <w:rFonts w:ascii="Times New Roman" w:hAnsi="Times New Roman" w:cs="Times New Roman"/>
                <w:b/>
                <w:color w:val="000000"/>
                <w:sz w:val="24"/>
                <w:szCs w:val="24"/>
                <w:lang w:val="en-US"/>
              </w:rPr>
              <w:t xml:space="preserve">: </w:t>
            </w:r>
            <w:r w:rsidR="00044D66">
              <w:rPr>
                <w:rFonts w:ascii="Times New Roman" w:hAnsi="Times New Roman" w:cs="Times New Roman"/>
                <w:b/>
                <w:color w:val="000000"/>
                <w:sz w:val="24"/>
                <w:szCs w:val="24"/>
                <w:lang w:val="en-US"/>
              </w:rPr>
              <w:t>Defines possible variants of physical and mathematical models in the field of nanoelectronics</w:t>
            </w:r>
          </w:p>
        </w:tc>
      </w:tr>
      <w:tr w:rsidR="00260F67" w:rsidRPr="00672447" w14:paraId="5D449ADF" w14:textId="77777777">
        <w:trPr>
          <w:trHeight w:hRule="exact" w:val="277"/>
        </w:trPr>
        <w:tc>
          <w:tcPr>
            <w:tcW w:w="10221" w:type="dxa"/>
            <w:gridSpan w:val="6"/>
            <w:shd w:val="clear" w:color="000000" w:fill="FFFFFF"/>
            <w:tcMar>
              <w:left w:w="34" w:type="dxa"/>
              <w:right w:w="34" w:type="dxa"/>
            </w:tcMar>
          </w:tcPr>
          <w:p w14:paraId="2A6E1C68" w14:textId="4D01830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1F77FCCF" w14:textId="77777777">
        <w:trPr>
          <w:trHeight w:hRule="exact" w:val="285"/>
        </w:trPr>
        <w:tc>
          <w:tcPr>
            <w:tcW w:w="10221" w:type="dxa"/>
            <w:gridSpan w:val="6"/>
            <w:shd w:val="clear" w:color="000000" w:fill="FFFFFF"/>
            <w:tcMar>
              <w:left w:w="34" w:type="dxa"/>
              <w:right w:w="34" w:type="dxa"/>
            </w:tcMar>
          </w:tcPr>
          <w:p w14:paraId="2BF635BA" w14:textId="6B9CEA6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basic principles of drawing up computational models of physical systems</w:t>
            </w:r>
          </w:p>
        </w:tc>
      </w:tr>
      <w:tr w:rsidR="00260F67" w:rsidRPr="00672447" w14:paraId="490BEAD1" w14:textId="77777777">
        <w:trPr>
          <w:trHeight w:hRule="exact" w:val="277"/>
        </w:trPr>
        <w:tc>
          <w:tcPr>
            <w:tcW w:w="10221" w:type="dxa"/>
            <w:gridSpan w:val="6"/>
            <w:shd w:val="clear" w:color="000000" w:fill="FFFFFF"/>
            <w:tcMar>
              <w:left w:w="34" w:type="dxa"/>
              <w:right w:w="34" w:type="dxa"/>
            </w:tcMar>
          </w:tcPr>
          <w:p w14:paraId="592A5BAD" w14:textId="75BE64B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44C2E93A" w14:textId="77777777">
        <w:trPr>
          <w:trHeight w:hRule="exact" w:val="285"/>
        </w:trPr>
        <w:tc>
          <w:tcPr>
            <w:tcW w:w="10221" w:type="dxa"/>
            <w:gridSpan w:val="6"/>
            <w:shd w:val="clear" w:color="000000" w:fill="FFFFFF"/>
            <w:tcMar>
              <w:left w:w="34" w:type="dxa"/>
              <w:right w:w="34" w:type="dxa"/>
            </w:tcMar>
          </w:tcPr>
          <w:p w14:paraId="693C2E23" w14:textId="3C32307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apply knowledge of physical laws for qualitative analysis of computational models</w:t>
            </w:r>
          </w:p>
        </w:tc>
      </w:tr>
      <w:tr w:rsidR="00260F67" w:rsidRPr="00672447" w14:paraId="6124D171" w14:textId="77777777">
        <w:trPr>
          <w:trHeight w:hRule="exact" w:val="277"/>
        </w:trPr>
        <w:tc>
          <w:tcPr>
            <w:tcW w:w="10221" w:type="dxa"/>
            <w:gridSpan w:val="6"/>
            <w:shd w:val="clear" w:color="000000" w:fill="FFFFFF"/>
            <w:tcMar>
              <w:left w:w="34" w:type="dxa"/>
              <w:right w:w="34" w:type="dxa"/>
            </w:tcMar>
          </w:tcPr>
          <w:p w14:paraId="047A4139" w14:textId="1C14E38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44E591FD" w14:textId="77777777">
        <w:trPr>
          <w:trHeight w:hRule="exact" w:val="285"/>
        </w:trPr>
        <w:tc>
          <w:tcPr>
            <w:tcW w:w="10221" w:type="dxa"/>
            <w:gridSpan w:val="6"/>
            <w:shd w:val="clear" w:color="000000" w:fill="FFFFFF"/>
            <w:tcMar>
              <w:left w:w="34" w:type="dxa"/>
              <w:right w:w="34" w:type="dxa"/>
            </w:tcMar>
          </w:tcPr>
          <w:p w14:paraId="5C83BC8F" w14:textId="57B51AC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skills of drawing up algorithms for computational models of physical systems</w:t>
            </w:r>
          </w:p>
        </w:tc>
      </w:tr>
      <w:tr w:rsidR="00260F67" w:rsidRPr="00672447" w14:paraId="125DC4FE" w14:textId="77777777">
        <w:trPr>
          <w:trHeight w:hRule="exact" w:val="138"/>
        </w:trPr>
        <w:tc>
          <w:tcPr>
            <w:tcW w:w="143" w:type="dxa"/>
          </w:tcPr>
          <w:p w14:paraId="361E8129" w14:textId="77777777" w:rsidR="00260F67" w:rsidRPr="00672447" w:rsidRDefault="00260F67">
            <w:pPr>
              <w:rPr>
                <w:lang w:val="en-US"/>
              </w:rPr>
            </w:pPr>
          </w:p>
        </w:tc>
        <w:tc>
          <w:tcPr>
            <w:tcW w:w="2978" w:type="dxa"/>
          </w:tcPr>
          <w:p w14:paraId="4B4DCB19" w14:textId="77777777" w:rsidR="00260F67" w:rsidRPr="00672447" w:rsidRDefault="00260F67">
            <w:pPr>
              <w:rPr>
                <w:lang w:val="en-US"/>
              </w:rPr>
            </w:pPr>
          </w:p>
        </w:tc>
        <w:tc>
          <w:tcPr>
            <w:tcW w:w="285" w:type="dxa"/>
          </w:tcPr>
          <w:p w14:paraId="027569AF" w14:textId="77777777" w:rsidR="00260F67" w:rsidRPr="00672447" w:rsidRDefault="00260F67">
            <w:pPr>
              <w:rPr>
                <w:lang w:val="en-US"/>
              </w:rPr>
            </w:pPr>
          </w:p>
        </w:tc>
        <w:tc>
          <w:tcPr>
            <w:tcW w:w="1277" w:type="dxa"/>
          </w:tcPr>
          <w:p w14:paraId="6D640BC1" w14:textId="77777777" w:rsidR="00260F67" w:rsidRPr="00672447" w:rsidRDefault="00260F67">
            <w:pPr>
              <w:rPr>
                <w:lang w:val="en-US"/>
              </w:rPr>
            </w:pPr>
          </w:p>
        </w:tc>
        <w:tc>
          <w:tcPr>
            <w:tcW w:w="4537" w:type="dxa"/>
          </w:tcPr>
          <w:p w14:paraId="3223D943" w14:textId="77777777" w:rsidR="00260F67" w:rsidRPr="00672447" w:rsidRDefault="00260F67">
            <w:pPr>
              <w:rPr>
                <w:lang w:val="en-US"/>
              </w:rPr>
            </w:pPr>
          </w:p>
        </w:tc>
        <w:tc>
          <w:tcPr>
            <w:tcW w:w="993" w:type="dxa"/>
          </w:tcPr>
          <w:p w14:paraId="2452AA58" w14:textId="77777777" w:rsidR="00260F67" w:rsidRPr="00672447" w:rsidRDefault="00260F67">
            <w:pPr>
              <w:rPr>
                <w:lang w:val="en-US"/>
              </w:rPr>
            </w:pPr>
          </w:p>
        </w:tc>
      </w:tr>
      <w:tr w:rsidR="00260F67" w:rsidRPr="00672447" w14:paraId="685AC159" w14:textId="77777777">
        <w:trPr>
          <w:trHeight w:hRule="exact" w:val="643"/>
        </w:trPr>
        <w:tc>
          <w:tcPr>
            <w:tcW w:w="10221" w:type="dxa"/>
            <w:gridSpan w:val="6"/>
            <w:shd w:val="clear" w:color="000000" w:fill="FFFFFF"/>
            <w:tcMar>
              <w:left w:w="34" w:type="dxa"/>
              <w:right w:w="34" w:type="dxa"/>
            </w:tcMar>
          </w:tcPr>
          <w:p w14:paraId="325B01A4" w14:textId="68EAA8EE"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3.2</w:t>
            </w:r>
            <w:r w:rsidR="000F0C6D">
              <w:rPr>
                <w:rFonts w:ascii="Times New Roman" w:hAnsi="Times New Roman" w:cs="Times New Roman"/>
                <w:b/>
                <w:color w:val="000000"/>
                <w:sz w:val="24"/>
                <w:szCs w:val="24"/>
                <w:lang w:val="en-US"/>
              </w:rPr>
              <w:t xml:space="preserve">: </w:t>
            </w:r>
            <w:r w:rsidR="00044D66">
              <w:rPr>
                <w:rFonts w:ascii="Times New Roman" w:hAnsi="Times New Roman" w:cs="Times New Roman"/>
                <w:b/>
                <w:color w:val="000000"/>
                <w:sz w:val="24"/>
                <w:szCs w:val="24"/>
                <w:lang w:val="en-US"/>
              </w:rPr>
              <w:t>Uses software tools for designing and modeling electronics elements</w:t>
            </w:r>
          </w:p>
        </w:tc>
      </w:tr>
      <w:tr w:rsidR="00260F67" w:rsidRPr="00672447" w14:paraId="4A1B6D1D" w14:textId="77777777">
        <w:trPr>
          <w:trHeight w:hRule="exact" w:val="277"/>
        </w:trPr>
        <w:tc>
          <w:tcPr>
            <w:tcW w:w="10221" w:type="dxa"/>
            <w:gridSpan w:val="6"/>
            <w:shd w:val="clear" w:color="000000" w:fill="FFFFFF"/>
            <w:tcMar>
              <w:left w:w="34" w:type="dxa"/>
              <w:right w:w="34" w:type="dxa"/>
            </w:tcMar>
          </w:tcPr>
          <w:p w14:paraId="7CB86C30" w14:textId="6A651C8E"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42BED168" w14:textId="77777777">
        <w:trPr>
          <w:trHeight w:hRule="exact" w:val="555"/>
        </w:trPr>
        <w:tc>
          <w:tcPr>
            <w:tcW w:w="10221" w:type="dxa"/>
            <w:gridSpan w:val="6"/>
            <w:shd w:val="clear" w:color="000000" w:fill="FFFFFF"/>
            <w:tcMar>
              <w:left w:w="34" w:type="dxa"/>
              <w:right w:w="34" w:type="dxa"/>
            </w:tcMar>
          </w:tcPr>
          <w:p w14:paraId="1935DF28" w14:textId="139945C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the most common software tools for designing and modeling electronics elements</w:t>
            </w:r>
          </w:p>
        </w:tc>
      </w:tr>
      <w:tr w:rsidR="00260F67" w:rsidRPr="00672447" w14:paraId="61EFEA01" w14:textId="77777777">
        <w:trPr>
          <w:trHeight w:hRule="exact" w:val="277"/>
        </w:trPr>
        <w:tc>
          <w:tcPr>
            <w:tcW w:w="10221" w:type="dxa"/>
            <w:gridSpan w:val="6"/>
            <w:shd w:val="clear" w:color="000000" w:fill="FFFFFF"/>
            <w:tcMar>
              <w:left w:w="34" w:type="dxa"/>
              <w:right w:w="34" w:type="dxa"/>
            </w:tcMar>
          </w:tcPr>
          <w:p w14:paraId="2D744E63" w14:textId="44B11F1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lastRenderedPageBreak/>
              <w:t>Be able to:</w:t>
            </w:r>
          </w:p>
        </w:tc>
      </w:tr>
      <w:tr w:rsidR="00260F67" w:rsidRPr="00672447" w14:paraId="7A38BC2D" w14:textId="77777777" w:rsidTr="00757123">
        <w:trPr>
          <w:trHeight w:hRule="exact" w:val="712"/>
        </w:trPr>
        <w:tc>
          <w:tcPr>
            <w:tcW w:w="10221" w:type="dxa"/>
            <w:gridSpan w:val="6"/>
            <w:shd w:val="clear" w:color="000000" w:fill="FFFFFF"/>
            <w:tcMar>
              <w:left w:w="34" w:type="dxa"/>
              <w:right w:w="34" w:type="dxa"/>
            </w:tcMar>
          </w:tcPr>
          <w:p w14:paraId="4BF1117D" w14:textId="60651A9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determine the software tools that are most suitable for solving the task</w:t>
            </w:r>
          </w:p>
        </w:tc>
      </w:tr>
      <w:tr w:rsidR="00260F67" w:rsidRPr="00672447" w14:paraId="7D46D00D" w14:textId="77777777">
        <w:trPr>
          <w:trHeight w:hRule="exact" w:val="277"/>
        </w:trPr>
        <w:tc>
          <w:tcPr>
            <w:tcW w:w="10221" w:type="dxa"/>
            <w:gridSpan w:val="6"/>
            <w:shd w:val="clear" w:color="000000" w:fill="FFFFFF"/>
            <w:tcMar>
              <w:left w:w="34" w:type="dxa"/>
              <w:right w:w="34" w:type="dxa"/>
            </w:tcMar>
          </w:tcPr>
          <w:p w14:paraId="6D980D65" w14:textId="27C2BD8D"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bl>
    <w:p w14:paraId="20A88660"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09"/>
        <w:gridCol w:w="3114"/>
        <w:gridCol w:w="1497"/>
        <w:gridCol w:w="1001"/>
        <w:gridCol w:w="1239"/>
        <w:gridCol w:w="710"/>
        <w:gridCol w:w="953"/>
      </w:tblGrid>
      <w:tr w:rsidR="00260F67" w:rsidRPr="00672447" w14:paraId="2A00DCE6" w14:textId="77777777" w:rsidTr="00757123">
        <w:trPr>
          <w:trHeight w:hRule="exact" w:val="80"/>
        </w:trPr>
        <w:tc>
          <w:tcPr>
            <w:tcW w:w="4692" w:type="dxa"/>
            <w:gridSpan w:val="2"/>
            <w:shd w:val="clear" w:color="C0C0C0" w:fill="FFFFFF"/>
            <w:tcMar>
              <w:left w:w="34" w:type="dxa"/>
              <w:right w:w="34" w:type="dxa"/>
            </w:tcMar>
          </w:tcPr>
          <w:p w14:paraId="7C37C9E4"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844" w:type="dxa"/>
          </w:tcPr>
          <w:p w14:paraId="034938CD" w14:textId="77777777" w:rsidR="00260F67" w:rsidRPr="00672447" w:rsidRDefault="00260F67">
            <w:pPr>
              <w:rPr>
                <w:lang w:val="en-US"/>
              </w:rPr>
            </w:pPr>
          </w:p>
        </w:tc>
        <w:tc>
          <w:tcPr>
            <w:tcW w:w="710" w:type="dxa"/>
          </w:tcPr>
          <w:p w14:paraId="2B14C573" w14:textId="77777777" w:rsidR="00260F67" w:rsidRPr="00672447" w:rsidRDefault="00260F67">
            <w:pPr>
              <w:rPr>
                <w:lang w:val="en-US"/>
              </w:rPr>
            </w:pPr>
          </w:p>
        </w:tc>
        <w:tc>
          <w:tcPr>
            <w:tcW w:w="1277" w:type="dxa"/>
          </w:tcPr>
          <w:p w14:paraId="56E7905D" w14:textId="77777777" w:rsidR="00260F67" w:rsidRPr="00672447" w:rsidRDefault="00260F67">
            <w:pPr>
              <w:rPr>
                <w:lang w:val="en-US"/>
              </w:rPr>
            </w:pPr>
          </w:p>
        </w:tc>
        <w:tc>
          <w:tcPr>
            <w:tcW w:w="710" w:type="dxa"/>
          </w:tcPr>
          <w:p w14:paraId="0C9A2A7D" w14:textId="77777777" w:rsidR="00260F67" w:rsidRPr="00672447" w:rsidRDefault="00260F67">
            <w:pPr>
              <w:rPr>
                <w:lang w:val="en-US"/>
              </w:rPr>
            </w:pPr>
          </w:p>
        </w:tc>
        <w:tc>
          <w:tcPr>
            <w:tcW w:w="1007" w:type="dxa"/>
            <w:shd w:val="clear" w:color="C0C0C0" w:fill="FFFFFF"/>
            <w:tcMar>
              <w:left w:w="34" w:type="dxa"/>
              <w:right w:w="34" w:type="dxa"/>
            </w:tcMar>
          </w:tcPr>
          <w:p w14:paraId="115CA3B4"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41CFE459" w14:textId="77777777">
        <w:trPr>
          <w:trHeight w:hRule="exact" w:val="555"/>
        </w:trPr>
        <w:tc>
          <w:tcPr>
            <w:tcW w:w="10221" w:type="dxa"/>
            <w:gridSpan w:val="7"/>
            <w:shd w:val="clear" w:color="000000" w:fill="FFFFFF"/>
            <w:tcMar>
              <w:left w:w="34" w:type="dxa"/>
              <w:right w:w="34" w:type="dxa"/>
            </w:tcMar>
          </w:tcPr>
          <w:p w14:paraId="7E273958" w14:textId="0618124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skills of using any software tool for designing and modeling electronics elements</w:t>
            </w:r>
          </w:p>
        </w:tc>
      </w:tr>
      <w:tr w:rsidR="00260F67" w:rsidRPr="00672447" w14:paraId="2F752552" w14:textId="77777777">
        <w:trPr>
          <w:trHeight w:hRule="exact" w:val="277"/>
        </w:trPr>
        <w:tc>
          <w:tcPr>
            <w:tcW w:w="993" w:type="dxa"/>
          </w:tcPr>
          <w:p w14:paraId="5F77FC14" w14:textId="77777777" w:rsidR="00260F67" w:rsidRPr="00672447" w:rsidRDefault="00260F67">
            <w:pPr>
              <w:rPr>
                <w:lang w:val="en-US"/>
              </w:rPr>
            </w:pPr>
          </w:p>
        </w:tc>
        <w:tc>
          <w:tcPr>
            <w:tcW w:w="3687" w:type="dxa"/>
          </w:tcPr>
          <w:p w14:paraId="190E6BA0" w14:textId="77777777" w:rsidR="00260F67" w:rsidRPr="00672447" w:rsidRDefault="00260F67">
            <w:pPr>
              <w:rPr>
                <w:lang w:val="en-US"/>
              </w:rPr>
            </w:pPr>
          </w:p>
        </w:tc>
        <w:tc>
          <w:tcPr>
            <w:tcW w:w="1844" w:type="dxa"/>
          </w:tcPr>
          <w:p w14:paraId="5943A33A" w14:textId="77777777" w:rsidR="00260F67" w:rsidRPr="00672447" w:rsidRDefault="00260F67">
            <w:pPr>
              <w:rPr>
                <w:lang w:val="en-US"/>
              </w:rPr>
            </w:pPr>
          </w:p>
        </w:tc>
        <w:tc>
          <w:tcPr>
            <w:tcW w:w="710" w:type="dxa"/>
          </w:tcPr>
          <w:p w14:paraId="12D9DA90" w14:textId="77777777" w:rsidR="00260F67" w:rsidRPr="00672447" w:rsidRDefault="00260F67">
            <w:pPr>
              <w:rPr>
                <w:lang w:val="en-US"/>
              </w:rPr>
            </w:pPr>
          </w:p>
        </w:tc>
        <w:tc>
          <w:tcPr>
            <w:tcW w:w="1277" w:type="dxa"/>
          </w:tcPr>
          <w:p w14:paraId="4AA28EC5" w14:textId="77777777" w:rsidR="00260F67" w:rsidRPr="00672447" w:rsidRDefault="00260F67">
            <w:pPr>
              <w:rPr>
                <w:lang w:val="en-US"/>
              </w:rPr>
            </w:pPr>
          </w:p>
        </w:tc>
        <w:tc>
          <w:tcPr>
            <w:tcW w:w="710" w:type="dxa"/>
          </w:tcPr>
          <w:p w14:paraId="594BE7D8" w14:textId="77777777" w:rsidR="00260F67" w:rsidRPr="00672447" w:rsidRDefault="00260F67">
            <w:pPr>
              <w:rPr>
                <w:lang w:val="en-US"/>
              </w:rPr>
            </w:pPr>
          </w:p>
        </w:tc>
        <w:tc>
          <w:tcPr>
            <w:tcW w:w="993" w:type="dxa"/>
          </w:tcPr>
          <w:p w14:paraId="500A1FDC" w14:textId="77777777" w:rsidR="00260F67" w:rsidRPr="00672447" w:rsidRDefault="00260F67">
            <w:pPr>
              <w:rPr>
                <w:lang w:val="en-US"/>
              </w:rPr>
            </w:pPr>
          </w:p>
        </w:tc>
      </w:tr>
      <w:tr w:rsidR="00260F67" w:rsidRPr="00672447" w14:paraId="085C3AD2" w14:textId="77777777">
        <w:trPr>
          <w:trHeight w:hRule="exact" w:val="277"/>
        </w:trPr>
        <w:tc>
          <w:tcPr>
            <w:tcW w:w="10221" w:type="dxa"/>
            <w:gridSpan w:val="7"/>
            <w:shd w:val="clear" w:color="000000" w:fill="FFFFFF"/>
            <w:tcMar>
              <w:left w:w="34" w:type="dxa"/>
              <w:right w:w="34" w:type="dxa"/>
            </w:tcMar>
          </w:tcPr>
          <w:p w14:paraId="3C2591EE" w14:textId="7F442084"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0D1A958C" w14:textId="77777777">
        <w:trPr>
          <w:trHeight w:hRule="exact" w:val="138"/>
        </w:trPr>
        <w:tc>
          <w:tcPr>
            <w:tcW w:w="993" w:type="dxa"/>
          </w:tcPr>
          <w:p w14:paraId="55493838" w14:textId="77777777" w:rsidR="00260F67" w:rsidRPr="00672447" w:rsidRDefault="00260F67">
            <w:pPr>
              <w:rPr>
                <w:lang w:val="en-US"/>
              </w:rPr>
            </w:pPr>
          </w:p>
        </w:tc>
        <w:tc>
          <w:tcPr>
            <w:tcW w:w="3687" w:type="dxa"/>
          </w:tcPr>
          <w:p w14:paraId="74FEA371" w14:textId="77777777" w:rsidR="00260F67" w:rsidRPr="00672447" w:rsidRDefault="00260F67">
            <w:pPr>
              <w:rPr>
                <w:lang w:val="en-US"/>
              </w:rPr>
            </w:pPr>
          </w:p>
        </w:tc>
        <w:tc>
          <w:tcPr>
            <w:tcW w:w="1844" w:type="dxa"/>
          </w:tcPr>
          <w:p w14:paraId="67D123DA" w14:textId="77777777" w:rsidR="00260F67" w:rsidRPr="00672447" w:rsidRDefault="00260F67">
            <w:pPr>
              <w:rPr>
                <w:lang w:val="en-US"/>
              </w:rPr>
            </w:pPr>
          </w:p>
        </w:tc>
        <w:tc>
          <w:tcPr>
            <w:tcW w:w="710" w:type="dxa"/>
          </w:tcPr>
          <w:p w14:paraId="5D59617F" w14:textId="77777777" w:rsidR="00260F67" w:rsidRPr="00672447" w:rsidRDefault="00260F67">
            <w:pPr>
              <w:rPr>
                <w:lang w:val="en-US"/>
              </w:rPr>
            </w:pPr>
          </w:p>
        </w:tc>
        <w:tc>
          <w:tcPr>
            <w:tcW w:w="1277" w:type="dxa"/>
          </w:tcPr>
          <w:p w14:paraId="48FE3647" w14:textId="77777777" w:rsidR="00260F67" w:rsidRPr="00672447" w:rsidRDefault="00260F67">
            <w:pPr>
              <w:rPr>
                <w:lang w:val="en-US"/>
              </w:rPr>
            </w:pPr>
          </w:p>
        </w:tc>
        <w:tc>
          <w:tcPr>
            <w:tcW w:w="710" w:type="dxa"/>
          </w:tcPr>
          <w:p w14:paraId="5B752645" w14:textId="77777777" w:rsidR="00260F67" w:rsidRPr="00672447" w:rsidRDefault="00260F67">
            <w:pPr>
              <w:rPr>
                <w:lang w:val="en-US"/>
              </w:rPr>
            </w:pPr>
          </w:p>
        </w:tc>
        <w:tc>
          <w:tcPr>
            <w:tcW w:w="993" w:type="dxa"/>
          </w:tcPr>
          <w:p w14:paraId="384A1529" w14:textId="77777777" w:rsidR="00260F67" w:rsidRPr="00672447" w:rsidRDefault="00260F67">
            <w:pPr>
              <w:rPr>
                <w:lang w:val="en-US"/>
              </w:rPr>
            </w:pPr>
          </w:p>
        </w:tc>
      </w:tr>
      <w:tr w:rsidR="00260F67" w:rsidRPr="00672447" w14:paraId="0B85825B" w14:textId="77777777">
        <w:trPr>
          <w:trHeight w:hRule="exact" w:val="277"/>
        </w:trPr>
        <w:tc>
          <w:tcPr>
            <w:tcW w:w="10221" w:type="dxa"/>
            <w:gridSpan w:val="7"/>
            <w:shd w:val="clear" w:color="000000" w:fill="FFFFFF"/>
            <w:tcMar>
              <w:left w:w="34" w:type="dxa"/>
              <w:right w:w="34" w:type="dxa"/>
            </w:tcMar>
          </w:tcPr>
          <w:p w14:paraId="4FE7D28E" w14:textId="1C9D2792"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7962F0FF" w14:textId="77777777">
        <w:trPr>
          <w:trHeight w:hRule="exact" w:val="555"/>
        </w:trPr>
        <w:tc>
          <w:tcPr>
            <w:tcW w:w="10221" w:type="dxa"/>
            <w:gridSpan w:val="7"/>
            <w:shd w:val="clear" w:color="000000" w:fill="FFFFFF"/>
            <w:tcMar>
              <w:left w:w="34" w:type="dxa"/>
              <w:right w:w="34" w:type="dxa"/>
            </w:tcMar>
          </w:tcPr>
          <w:p w14:paraId="1BE69EB3" w14:textId="62E7775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the most common software tools for designing and modeling electronics elements</w:t>
            </w:r>
          </w:p>
        </w:tc>
      </w:tr>
      <w:tr w:rsidR="00260F67" w:rsidRPr="00672447" w14:paraId="7EDB4CBF" w14:textId="77777777">
        <w:trPr>
          <w:trHeight w:hRule="exact" w:val="285"/>
        </w:trPr>
        <w:tc>
          <w:tcPr>
            <w:tcW w:w="10221" w:type="dxa"/>
            <w:gridSpan w:val="7"/>
            <w:shd w:val="clear" w:color="000000" w:fill="FFFFFF"/>
            <w:tcMar>
              <w:left w:w="34" w:type="dxa"/>
              <w:right w:w="34" w:type="dxa"/>
            </w:tcMar>
          </w:tcPr>
          <w:p w14:paraId="63C45AC6" w14:textId="0C9A6BD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basic principles of drawing up computational models of physical systems</w:t>
            </w:r>
          </w:p>
        </w:tc>
      </w:tr>
      <w:tr w:rsidR="00260F67" w:rsidRPr="00672447" w14:paraId="5A1E9915" w14:textId="77777777">
        <w:trPr>
          <w:trHeight w:hRule="exact" w:val="277"/>
        </w:trPr>
        <w:tc>
          <w:tcPr>
            <w:tcW w:w="10221" w:type="dxa"/>
            <w:gridSpan w:val="7"/>
            <w:shd w:val="clear" w:color="000000" w:fill="FFFFFF"/>
            <w:tcMar>
              <w:left w:w="34" w:type="dxa"/>
              <w:right w:w="34" w:type="dxa"/>
            </w:tcMar>
          </w:tcPr>
          <w:p w14:paraId="3E1C2E07" w14:textId="2CFA7CD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54557CA1" w14:textId="77777777">
        <w:trPr>
          <w:trHeight w:hRule="exact" w:val="285"/>
        </w:trPr>
        <w:tc>
          <w:tcPr>
            <w:tcW w:w="10221" w:type="dxa"/>
            <w:gridSpan w:val="7"/>
            <w:shd w:val="clear" w:color="000000" w:fill="FFFFFF"/>
            <w:tcMar>
              <w:left w:w="34" w:type="dxa"/>
              <w:right w:w="34" w:type="dxa"/>
            </w:tcMar>
          </w:tcPr>
          <w:p w14:paraId="62E3B2F6" w14:textId="0036D60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determine the software tools that are most suitable for solving the task</w:t>
            </w:r>
          </w:p>
        </w:tc>
      </w:tr>
      <w:tr w:rsidR="00260F67" w:rsidRPr="00672447" w14:paraId="4DD86478" w14:textId="77777777">
        <w:trPr>
          <w:trHeight w:hRule="exact" w:val="285"/>
        </w:trPr>
        <w:tc>
          <w:tcPr>
            <w:tcW w:w="10221" w:type="dxa"/>
            <w:gridSpan w:val="7"/>
            <w:shd w:val="clear" w:color="000000" w:fill="FFFFFF"/>
            <w:tcMar>
              <w:left w:w="34" w:type="dxa"/>
              <w:right w:w="34" w:type="dxa"/>
            </w:tcMar>
          </w:tcPr>
          <w:p w14:paraId="6E9B1097" w14:textId="2B6FF1D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apply knowledge of physical laws for qualitative analysis of computational models</w:t>
            </w:r>
          </w:p>
        </w:tc>
      </w:tr>
      <w:tr w:rsidR="00260F67" w:rsidRPr="00672447" w14:paraId="073BC6E5" w14:textId="77777777">
        <w:trPr>
          <w:trHeight w:hRule="exact" w:val="277"/>
        </w:trPr>
        <w:tc>
          <w:tcPr>
            <w:tcW w:w="10221" w:type="dxa"/>
            <w:gridSpan w:val="7"/>
            <w:shd w:val="clear" w:color="000000" w:fill="FFFFFF"/>
            <w:tcMar>
              <w:left w:w="34" w:type="dxa"/>
              <w:right w:w="34" w:type="dxa"/>
            </w:tcMar>
          </w:tcPr>
          <w:p w14:paraId="019333ED" w14:textId="7FB1A72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7EA4AAA7" w14:textId="77777777">
        <w:trPr>
          <w:trHeight w:hRule="exact" w:val="555"/>
        </w:trPr>
        <w:tc>
          <w:tcPr>
            <w:tcW w:w="10221" w:type="dxa"/>
            <w:gridSpan w:val="7"/>
            <w:shd w:val="clear" w:color="000000" w:fill="FFFFFF"/>
            <w:tcMar>
              <w:left w:w="34" w:type="dxa"/>
              <w:right w:w="34" w:type="dxa"/>
            </w:tcMar>
          </w:tcPr>
          <w:p w14:paraId="1B49F0B9" w14:textId="461BB14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skills of using any software tool for designing and modeling electronics elements</w:t>
            </w:r>
          </w:p>
        </w:tc>
      </w:tr>
      <w:tr w:rsidR="00260F67" w:rsidRPr="00672447" w14:paraId="749DE9FF" w14:textId="77777777">
        <w:trPr>
          <w:trHeight w:hRule="exact" w:val="285"/>
        </w:trPr>
        <w:tc>
          <w:tcPr>
            <w:tcW w:w="10221" w:type="dxa"/>
            <w:gridSpan w:val="7"/>
            <w:shd w:val="clear" w:color="000000" w:fill="FFFFFF"/>
            <w:tcMar>
              <w:left w:w="34" w:type="dxa"/>
              <w:right w:w="34" w:type="dxa"/>
            </w:tcMar>
          </w:tcPr>
          <w:p w14:paraId="0E33CF21" w14:textId="57D6E83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skills of drawing up algorithms for computational models of physical systems</w:t>
            </w:r>
          </w:p>
        </w:tc>
      </w:tr>
      <w:tr w:rsidR="00260F67" w:rsidRPr="00672447" w14:paraId="6689AC28" w14:textId="77777777">
        <w:trPr>
          <w:trHeight w:hRule="exact" w:val="277"/>
        </w:trPr>
        <w:tc>
          <w:tcPr>
            <w:tcW w:w="993" w:type="dxa"/>
          </w:tcPr>
          <w:p w14:paraId="6926C0A3" w14:textId="77777777" w:rsidR="00260F67" w:rsidRPr="00672447" w:rsidRDefault="00260F67">
            <w:pPr>
              <w:rPr>
                <w:lang w:val="en-US"/>
              </w:rPr>
            </w:pPr>
          </w:p>
        </w:tc>
        <w:tc>
          <w:tcPr>
            <w:tcW w:w="3687" w:type="dxa"/>
          </w:tcPr>
          <w:p w14:paraId="0EB927BA" w14:textId="77777777" w:rsidR="00260F67" w:rsidRPr="00672447" w:rsidRDefault="00260F67">
            <w:pPr>
              <w:rPr>
                <w:lang w:val="en-US"/>
              </w:rPr>
            </w:pPr>
          </w:p>
        </w:tc>
        <w:tc>
          <w:tcPr>
            <w:tcW w:w="1844" w:type="dxa"/>
          </w:tcPr>
          <w:p w14:paraId="7035BD5E" w14:textId="77777777" w:rsidR="00260F67" w:rsidRPr="00672447" w:rsidRDefault="00260F67">
            <w:pPr>
              <w:rPr>
                <w:lang w:val="en-US"/>
              </w:rPr>
            </w:pPr>
          </w:p>
        </w:tc>
        <w:tc>
          <w:tcPr>
            <w:tcW w:w="710" w:type="dxa"/>
          </w:tcPr>
          <w:p w14:paraId="58AEC532" w14:textId="77777777" w:rsidR="00260F67" w:rsidRPr="00672447" w:rsidRDefault="00260F67">
            <w:pPr>
              <w:rPr>
                <w:lang w:val="en-US"/>
              </w:rPr>
            </w:pPr>
          </w:p>
        </w:tc>
        <w:tc>
          <w:tcPr>
            <w:tcW w:w="1277" w:type="dxa"/>
          </w:tcPr>
          <w:p w14:paraId="43CFE75B" w14:textId="77777777" w:rsidR="00260F67" w:rsidRPr="00672447" w:rsidRDefault="00260F67">
            <w:pPr>
              <w:rPr>
                <w:lang w:val="en-US"/>
              </w:rPr>
            </w:pPr>
          </w:p>
        </w:tc>
        <w:tc>
          <w:tcPr>
            <w:tcW w:w="710" w:type="dxa"/>
          </w:tcPr>
          <w:p w14:paraId="19EB5FE2" w14:textId="77777777" w:rsidR="00260F67" w:rsidRPr="00672447" w:rsidRDefault="00260F67">
            <w:pPr>
              <w:rPr>
                <w:lang w:val="en-US"/>
              </w:rPr>
            </w:pPr>
          </w:p>
        </w:tc>
        <w:tc>
          <w:tcPr>
            <w:tcW w:w="993" w:type="dxa"/>
          </w:tcPr>
          <w:p w14:paraId="75CA2210" w14:textId="77777777" w:rsidR="00260F67" w:rsidRPr="00672447" w:rsidRDefault="00260F67">
            <w:pPr>
              <w:rPr>
                <w:lang w:val="en-US"/>
              </w:rPr>
            </w:pPr>
          </w:p>
        </w:tc>
      </w:tr>
      <w:tr w:rsidR="00260F67" w:rsidRPr="00672447" w14:paraId="3ADD66BB" w14:textId="77777777">
        <w:trPr>
          <w:trHeight w:hRule="exact" w:val="277"/>
        </w:trPr>
        <w:tc>
          <w:tcPr>
            <w:tcW w:w="10221" w:type="dxa"/>
            <w:gridSpan w:val="7"/>
            <w:shd w:val="clear" w:color="000000" w:fill="FFFFFF"/>
            <w:tcMar>
              <w:left w:w="34" w:type="dxa"/>
              <w:right w:w="34" w:type="dxa"/>
            </w:tcMar>
          </w:tcPr>
          <w:p w14:paraId="4A9E6D8C" w14:textId="0273AE24"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3E574ECD" w14:textId="77777777">
        <w:trPr>
          <w:trHeight w:hRule="exact" w:val="138"/>
        </w:trPr>
        <w:tc>
          <w:tcPr>
            <w:tcW w:w="993" w:type="dxa"/>
          </w:tcPr>
          <w:p w14:paraId="5ABAE9BA" w14:textId="77777777" w:rsidR="00260F67" w:rsidRPr="00672447" w:rsidRDefault="00260F67">
            <w:pPr>
              <w:rPr>
                <w:lang w:val="en-US"/>
              </w:rPr>
            </w:pPr>
          </w:p>
        </w:tc>
        <w:tc>
          <w:tcPr>
            <w:tcW w:w="3687" w:type="dxa"/>
          </w:tcPr>
          <w:p w14:paraId="4FA55D96" w14:textId="77777777" w:rsidR="00260F67" w:rsidRPr="00672447" w:rsidRDefault="00260F67">
            <w:pPr>
              <w:rPr>
                <w:lang w:val="en-US"/>
              </w:rPr>
            </w:pPr>
          </w:p>
        </w:tc>
        <w:tc>
          <w:tcPr>
            <w:tcW w:w="1844" w:type="dxa"/>
          </w:tcPr>
          <w:p w14:paraId="1604153E" w14:textId="77777777" w:rsidR="00260F67" w:rsidRPr="00672447" w:rsidRDefault="00260F67">
            <w:pPr>
              <w:rPr>
                <w:lang w:val="en-US"/>
              </w:rPr>
            </w:pPr>
          </w:p>
        </w:tc>
        <w:tc>
          <w:tcPr>
            <w:tcW w:w="710" w:type="dxa"/>
          </w:tcPr>
          <w:p w14:paraId="35AFA585" w14:textId="77777777" w:rsidR="00260F67" w:rsidRPr="00672447" w:rsidRDefault="00260F67">
            <w:pPr>
              <w:rPr>
                <w:lang w:val="en-US"/>
              </w:rPr>
            </w:pPr>
          </w:p>
        </w:tc>
        <w:tc>
          <w:tcPr>
            <w:tcW w:w="1277" w:type="dxa"/>
          </w:tcPr>
          <w:p w14:paraId="2E6DA96C" w14:textId="77777777" w:rsidR="00260F67" w:rsidRPr="00672447" w:rsidRDefault="00260F67">
            <w:pPr>
              <w:rPr>
                <w:lang w:val="en-US"/>
              </w:rPr>
            </w:pPr>
          </w:p>
        </w:tc>
        <w:tc>
          <w:tcPr>
            <w:tcW w:w="710" w:type="dxa"/>
          </w:tcPr>
          <w:p w14:paraId="4009605D" w14:textId="77777777" w:rsidR="00260F67" w:rsidRPr="00672447" w:rsidRDefault="00260F67">
            <w:pPr>
              <w:rPr>
                <w:lang w:val="en-US"/>
              </w:rPr>
            </w:pPr>
          </w:p>
        </w:tc>
        <w:tc>
          <w:tcPr>
            <w:tcW w:w="993" w:type="dxa"/>
          </w:tcPr>
          <w:p w14:paraId="42C2983E" w14:textId="77777777" w:rsidR="00260F67" w:rsidRPr="00672447" w:rsidRDefault="00260F67">
            <w:pPr>
              <w:rPr>
                <w:lang w:val="en-US"/>
              </w:rPr>
            </w:pPr>
          </w:p>
        </w:tc>
      </w:tr>
      <w:tr w:rsidR="00260F67" w:rsidRPr="00672447" w14:paraId="0A36DCB0" w14:textId="77777777">
        <w:trPr>
          <w:trHeight w:hRule="exact" w:val="833"/>
        </w:trPr>
        <w:tc>
          <w:tcPr>
            <w:tcW w:w="10221" w:type="dxa"/>
            <w:gridSpan w:val="7"/>
            <w:shd w:val="clear" w:color="000000" w:fill="FFFFFF"/>
            <w:tcMar>
              <w:left w:w="34" w:type="dxa"/>
              <w:right w:w="34" w:type="dxa"/>
            </w:tcMar>
          </w:tcPr>
          <w:p w14:paraId="3676E4DE" w14:textId="03A1F979"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7372C3AB" w14:textId="77777777">
        <w:trPr>
          <w:trHeight w:hRule="exact" w:val="5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BCFCB6" w14:textId="7EFE2C37"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37DBD5" w14:textId="2F665C68"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F9752F" w14:textId="7F169EDB"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118130" w14:textId="3B8B07B6"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95E4AE" w14:textId="43B668E9"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10C83355" w14:textId="77777777">
        <w:trPr>
          <w:trHeight w:hRule="exact" w:val="277"/>
        </w:trPr>
        <w:tc>
          <w:tcPr>
            <w:tcW w:w="1022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C97CDF" w14:textId="474F5CD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FE4DEC">
              <w:rPr>
                <w:rFonts w:ascii="Times New Roman" w:hAnsi="Times New Roman" w:cs="Times New Roman"/>
                <w:b/>
                <w:color w:val="000000"/>
                <w:sz w:val="24"/>
                <w:szCs w:val="24"/>
                <w:lang w:val="en-US"/>
              </w:rPr>
              <w:t>Innovative materials</w:t>
            </w:r>
          </w:p>
        </w:tc>
      </w:tr>
      <w:tr w:rsidR="00260F67" w:rsidRPr="00672447" w14:paraId="5FB8609F" w14:textId="77777777" w:rsidTr="00463958">
        <w:trPr>
          <w:trHeight w:hRule="exact" w:val="16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65FFD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14011E" w14:textId="4806BACD"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463958" w:rsidRPr="00463958">
              <w:rPr>
                <w:rFonts w:ascii="Times New Roman" w:hAnsi="Times New Roman" w:cs="Times New Roman"/>
                <w:b/>
                <w:color w:val="000000"/>
                <w:sz w:val="24"/>
                <w:szCs w:val="24"/>
                <w:lang w:val="en-US"/>
              </w:rPr>
              <w:t>Miniaturization problems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63958" w:rsidRPr="00463958">
              <w:rPr>
                <w:rFonts w:ascii="Times New Roman" w:hAnsi="Times New Roman" w:cs="Times New Roman"/>
                <w:color w:val="000000"/>
                <w:sz w:val="24"/>
                <w:szCs w:val="24"/>
                <w:lang w:val="en-US"/>
              </w:rPr>
              <w:t>Leakage currents. Problems of heat removal. The problem of heat dissipation and the reversibility of computation. Problems with the miniaturization of interconnects. Scaling restrictions. Tunnel effect.</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7BB00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D6F2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3E57BA" w14:textId="62B3921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E2BEFAD" w14:textId="77777777" w:rsidTr="00463958">
        <w:trPr>
          <w:trHeight w:hRule="exact" w:val="128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5F9CB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0CC47E" w14:textId="4F13B0DF"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 xml:space="preserve">Lecture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463958" w:rsidRPr="00463958">
              <w:rPr>
                <w:rFonts w:ascii="Times New Roman" w:hAnsi="Times New Roman" w:cs="Times New Roman"/>
                <w:b/>
                <w:color w:val="000000"/>
                <w:sz w:val="24"/>
                <w:szCs w:val="24"/>
                <w:lang w:val="en-US"/>
              </w:rPr>
              <w:t>Nanoclusters and nanomaterials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63958" w:rsidRPr="00463958">
              <w:rPr>
                <w:rFonts w:ascii="Times New Roman" w:hAnsi="Times New Roman" w:cs="Times New Roman"/>
                <w:color w:val="000000"/>
                <w:sz w:val="24"/>
                <w:szCs w:val="24"/>
                <w:lang w:val="en-US"/>
              </w:rPr>
              <w:t>Nanoclusters and their classification. Methods for obtaining various nanoclusters and nanostructures. Nanomaterials.</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AFAB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D0989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9CFF5" w14:textId="4E903DC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5EDBD9B3" w14:textId="77777777" w:rsidTr="00463958">
        <w:trPr>
          <w:trHeight w:hRule="exact" w:val="156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969B7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D7C382" w14:textId="5D8F2418"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463958" w:rsidRPr="00463958">
              <w:rPr>
                <w:rFonts w:ascii="Times New Roman" w:hAnsi="Times New Roman" w:cs="Times New Roman"/>
                <w:b/>
                <w:color w:val="000000"/>
                <w:sz w:val="24"/>
                <w:szCs w:val="24"/>
                <w:lang w:val="en-US"/>
              </w:rPr>
              <w:t xml:space="preserve">Carbon nanoclusters, nanostructures and nanomaterials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63958" w:rsidRPr="00463958">
              <w:rPr>
                <w:rFonts w:ascii="Times New Roman" w:hAnsi="Times New Roman" w:cs="Times New Roman"/>
                <w:color w:val="000000"/>
                <w:sz w:val="24"/>
                <w:szCs w:val="24"/>
                <w:lang w:val="en-US"/>
              </w:rPr>
              <w:t>Carbon nanoclusters. Fullerenes. Fullerites. Carbon nanotubes. Graphene.</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74157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6740E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1C83F" w14:textId="7BCB48E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621708B1" w14:textId="77777777" w:rsidTr="00463958">
        <w:trPr>
          <w:trHeight w:hRule="exact" w:val="172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3B867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A14B6F" w14:textId="5E941D59"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463958" w:rsidRPr="00463958">
              <w:rPr>
                <w:rFonts w:ascii="Times New Roman" w:hAnsi="Times New Roman" w:cs="Times New Roman"/>
                <w:b/>
                <w:color w:val="000000"/>
                <w:sz w:val="24"/>
                <w:szCs w:val="24"/>
                <w:lang w:val="en-US"/>
              </w:rPr>
              <w:t xml:space="preserve">Bulk nanostructured materials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63958" w:rsidRPr="00463958">
              <w:rPr>
                <w:rFonts w:ascii="Times New Roman" w:hAnsi="Times New Roman" w:cs="Times New Roman"/>
                <w:color w:val="000000"/>
                <w:sz w:val="24"/>
                <w:szCs w:val="24"/>
                <w:lang w:val="en-US"/>
              </w:rPr>
              <w:t>Solid-state nanoclusters and nanostructures. Nanostructures and their properties. Thin films. Metal nanoclusters in optical glasses. Porous silicon. Volumetric nanostructured materials for photonics.</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7A58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F5514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CF885" w14:textId="7EF3969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45D17FB7" w14:textId="77777777" w:rsidTr="00463958">
        <w:trPr>
          <w:trHeight w:hRule="exact" w:val="14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B54A3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lastRenderedPageBreak/>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EDDB21" w14:textId="4F43F85B"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463958" w:rsidRPr="00463958">
              <w:rPr>
                <w:rFonts w:ascii="Times New Roman" w:hAnsi="Times New Roman" w:cs="Times New Roman"/>
                <w:b/>
                <w:color w:val="000000"/>
                <w:sz w:val="24"/>
                <w:szCs w:val="24"/>
                <w:lang w:val="en-US"/>
              </w:rPr>
              <w:t xml:space="preserve">Electrical and magnetic properties of nanosystems and nanomaterials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63958" w:rsidRPr="00463958">
              <w:rPr>
                <w:rFonts w:ascii="Times New Roman" w:hAnsi="Times New Roman" w:cs="Times New Roman"/>
                <w:color w:val="000000"/>
                <w:sz w:val="24"/>
                <w:szCs w:val="24"/>
                <w:lang w:val="en-US"/>
              </w:rPr>
              <w:t>Electrical properties of nanostructures. Magnetic properties of nanostructures. Ferromagnetic liquids</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FC5A1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1889F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723E6B" w14:textId="124EB20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bl>
    <w:p w14:paraId="111D583D"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1"/>
        <w:gridCol w:w="4999"/>
        <w:gridCol w:w="643"/>
        <w:gridCol w:w="1255"/>
        <w:gridCol w:w="1527"/>
      </w:tblGrid>
      <w:tr w:rsidR="00260F67" w:rsidRPr="00672447" w14:paraId="4E32944C" w14:textId="77777777" w:rsidTr="00347E5E">
        <w:trPr>
          <w:trHeight w:hRule="exact" w:val="2001"/>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2C871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475552" w14:textId="7E804757"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463958" w:rsidRPr="00463958">
              <w:rPr>
                <w:rFonts w:ascii="Times New Roman" w:hAnsi="Times New Roman" w:cs="Times New Roman"/>
                <w:b/>
                <w:color w:val="000000"/>
                <w:sz w:val="24"/>
                <w:szCs w:val="24"/>
                <w:lang w:val="en-US"/>
              </w:rPr>
              <w:t xml:space="preserve">Self-assembly and catalysis. Surface effects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63958" w:rsidRPr="00463958">
              <w:rPr>
                <w:rFonts w:ascii="Times New Roman" w:hAnsi="Times New Roman" w:cs="Times New Roman"/>
                <w:color w:val="000000"/>
                <w:sz w:val="24"/>
                <w:szCs w:val="24"/>
                <w:lang w:val="en-US"/>
              </w:rPr>
              <w:t>The process of self-assembly. Monolayers. Surface effects. Electronic properties of the surface of metals and metal oxides. Magnetic properties of the surface of metals and metal oxides. Adsorption and catalysis. Thermodynamic approach to the surface.</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A10E1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A595D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732A82" w14:textId="4266A07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79FBEF56" w14:textId="77777777" w:rsidTr="00347E5E">
        <w:trPr>
          <w:trHeight w:hRule="exact" w:val="170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6FF4A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08E091" w14:textId="315F4ED9"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463958" w:rsidRPr="00463958">
              <w:rPr>
                <w:rFonts w:ascii="Times New Roman" w:hAnsi="Times New Roman" w:cs="Times New Roman"/>
                <w:b/>
                <w:color w:val="000000"/>
                <w:sz w:val="24"/>
                <w:szCs w:val="24"/>
                <w:lang w:val="en-US"/>
              </w:rPr>
              <w:t xml:space="preserve">Biological nanostructures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63958" w:rsidRPr="00463958">
              <w:rPr>
                <w:rFonts w:ascii="Times New Roman" w:hAnsi="Times New Roman" w:cs="Times New Roman"/>
                <w:color w:val="000000"/>
                <w:sz w:val="24"/>
                <w:szCs w:val="24"/>
                <w:lang w:val="en-US"/>
              </w:rPr>
              <w:t>Macromolecular and supramolecular nanostructures. Biopolymers. Squirrels. DNA is a duplicated nanowire. Micelles and vesicles. Emulsion. Features of the structure and scope of nanomaterials in medicine.</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9BDBD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E882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CAE68F" w14:textId="5C47236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3655D503" w14:textId="77777777" w:rsidTr="00347E5E">
        <w:trPr>
          <w:trHeight w:hRule="exact" w:val="2549"/>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19ABF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E69744" w14:textId="57952695"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463958" w:rsidRPr="00463958">
              <w:rPr>
                <w:rFonts w:ascii="Times New Roman" w:hAnsi="Times New Roman" w:cs="Times New Roman"/>
                <w:b/>
                <w:color w:val="000000"/>
                <w:sz w:val="24"/>
                <w:szCs w:val="24"/>
                <w:lang w:val="en-US"/>
              </w:rPr>
              <w:t>Applications of nanomaterials and nanotechnologies.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63958" w:rsidRPr="00463958">
              <w:rPr>
                <w:rFonts w:ascii="Times New Roman" w:hAnsi="Times New Roman" w:cs="Times New Roman"/>
                <w:color w:val="000000"/>
                <w:sz w:val="24"/>
                <w:szCs w:val="24"/>
                <w:lang w:val="en-US"/>
              </w:rPr>
              <w:t>Classification of low-dimensional systems. Quantum wells, wires and dots. Optical properties of quantum dots (0D systems). Optical properties of nanoclusters, nanosystems and nanomaterials. Metal nanoclusters. Optical properties of semiconductor nanoclusters. Quantum dot lasers. Semiconductor nanostructures and nanodevices.</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45ED9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7695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50A850" w14:textId="14D4831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AA1686B"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D9A6A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DB81AD" w14:textId="64F52CB3"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0AB35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8F2D9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D47537" w14:textId="4DE6F96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50F84E8"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2F958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875E63" w14:textId="7AD547DF"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3CE4B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F17E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E59199" w14:textId="365227E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73448BAD"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6A888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04917D" w14:textId="3D57DD73"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4E38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CF344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1463C6" w14:textId="0FA8733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14FE7D98"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AF698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6F44DF" w14:textId="59582DEB"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1CB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DF42D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1475F7" w14:textId="5FB7C4A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71C0E3C9"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24E34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2EB61C" w14:textId="74E678D9"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D424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B4F3D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FC3D1B" w14:textId="10C446E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6F4380C6"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EF91F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BF01E6" w14:textId="346BADCF"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B8C09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1AB1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CD4E59" w14:textId="2C5D507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774639CF"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B020F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ED9970" w14:textId="37704866"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246B9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40CDF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2B0AB2" w14:textId="7F15514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50C18DB4"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24B0C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9FE3B9" w14:textId="471FD537"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EFE09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88A78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08EC1" w14:textId="0CCF366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6567EC8A"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661B8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3A6AB9" w14:textId="2A105EE7"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1D17E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2A7A1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9BA724" w14:textId="7AABA1A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1FF5159A"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EA498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132F8F" w14:textId="41471BB5"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145C4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25467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0D3D4B" w14:textId="69DECE5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3596FCB5"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4A86F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299423" w14:textId="4A6E1765"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25091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9788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1214A" w14:textId="1E64D7B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0F9F482C"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698A0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1.20</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E08242" w14:textId="7A476349"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210D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7CF3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57466" w14:textId="58E1F3C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1FF32762"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A06EA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1.21</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C24FD0" w14:textId="115F8FD2"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7CD9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75FA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E0859" w14:textId="5D38CC4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068A43A5"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3AA76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1.22</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34FB3A" w14:textId="6DF50B8C"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96AD9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8F868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28B3E5" w14:textId="2067410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67C6582F" w14:textId="77777777" w:rsidTr="00347E5E">
        <w:trPr>
          <w:trHeight w:hRule="exact" w:val="343"/>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51BBB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1.23</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9B9D8C" w14:textId="7530E95A"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7C89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D65DA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2EC76" w14:textId="1FB0532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551EF614" w14:textId="77777777" w:rsidTr="00347E5E">
        <w:trPr>
          <w:trHeight w:hRule="exact" w:val="614"/>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3203C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1.24</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C8AB8E" w14:textId="275C3880"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Solution of the control work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work on the discipline section</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A6FD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1F56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0703F" w14:textId="1676BBE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532C1AD5" w14:textId="77777777" w:rsidTr="00347E5E">
        <w:trPr>
          <w:trHeight w:hRule="exact" w:val="855"/>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D34B4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1.25</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FB15B2" w14:textId="2EE7ACE8"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Optical methods of nanostructure research</w:t>
            </w:r>
            <w:r w:rsidR="00260F67" w:rsidRPr="00672447">
              <w:rPr>
                <w:rFonts w:ascii="Times New Roman" w:hAnsi="Times New Roman" w:cs="Times New Roman"/>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7C04A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CBADAD" w14:textId="04E0F61A"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4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for practicing practical skills)</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D27701" w14:textId="3F6F459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3A3ECD99" w14:textId="77777777" w:rsidTr="00347E5E">
        <w:trPr>
          <w:trHeight w:hRule="exact" w:val="855"/>
        </w:trPr>
        <w:tc>
          <w:tcPr>
            <w:tcW w:w="9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0E436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lastRenderedPageBreak/>
              <w:t>1.26</w:t>
            </w:r>
          </w:p>
        </w:tc>
        <w:tc>
          <w:tcPr>
            <w:tcW w:w="4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3DBBEF" w14:textId="3E71CBE9"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Optical methods of nanostructure research</w:t>
            </w:r>
            <w:r w:rsidR="00260F67" w:rsidRPr="00672447">
              <w:rPr>
                <w:rFonts w:ascii="Times New Roman" w:hAnsi="Times New Roman" w:cs="Times New Roman"/>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5FAC0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5720C0" w14:textId="5C00A22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4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for practicing practical skills)</w:t>
            </w:r>
          </w:p>
        </w:tc>
        <w:tc>
          <w:tcPr>
            <w:tcW w:w="15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900C91" w14:textId="4BC87D7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bl>
    <w:p w14:paraId="166245E5"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4"/>
        <w:gridCol w:w="5033"/>
        <w:gridCol w:w="636"/>
        <w:gridCol w:w="1252"/>
        <w:gridCol w:w="1510"/>
      </w:tblGrid>
      <w:tr w:rsidR="00260F67" w:rsidRPr="00672447" w14:paraId="701FF09E" w14:textId="77777777" w:rsidTr="00347E5E">
        <w:trPr>
          <w:trHeight w:hRule="exact" w:val="884"/>
        </w:trPr>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39EF9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1.27</w:t>
            </w:r>
          </w:p>
        </w:tc>
        <w:tc>
          <w:tcPr>
            <w:tcW w:w="5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A9381D" w14:textId="1C2DECDF"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3154D9">
              <w:rPr>
                <w:rFonts w:ascii="Times New Roman" w:hAnsi="Times New Roman" w:cs="Times New Roman"/>
                <w:color w:val="000000"/>
                <w:sz w:val="24"/>
                <w:szCs w:val="24"/>
                <w:lang w:val="en-US"/>
              </w:rPr>
              <w:t>Scanning electron microscopy methods for the study of nanoobjects</w:t>
            </w:r>
            <w:r w:rsidR="00260F67" w:rsidRPr="00672447">
              <w:rPr>
                <w:rFonts w:ascii="Times New Roman" w:hAnsi="Times New Roman" w:cs="Times New Roman"/>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A9C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B5D71F" w14:textId="4D0EAFDA"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4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for practicing practical skills)</w:t>
            </w:r>
          </w:p>
        </w:tc>
        <w:tc>
          <w:tcPr>
            <w:tcW w:w="1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0A95C1" w14:textId="79CBDFE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0370815F" w14:textId="77777777" w:rsidTr="00347E5E">
        <w:trPr>
          <w:trHeight w:hRule="exact" w:val="884"/>
        </w:trPr>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5EBFA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1.28</w:t>
            </w:r>
          </w:p>
        </w:tc>
        <w:tc>
          <w:tcPr>
            <w:tcW w:w="5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EA626D" w14:textId="73110BDE"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3154D9">
              <w:rPr>
                <w:rFonts w:ascii="Times New Roman" w:hAnsi="Times New Roman" w:cs="Times New Roman"/>
                <w:color w:val="000000"/>
                <w:sz w:val="24"/>
                <w:szCs w:val="24"/>
                <w:lang w:val="en-US"/>
              </w:rPr>
              <w:t>Scanning electron microscopy methods for the study of nanoobjects</w:t>
            </w:r>
            <w:r w:rsidR="00260F67" w:rsidRPr="00672447">
              <w:rPr>
                <w:rFonts w:ascii="Times New Roman" w:hAnsi="Times New Roman" w:cs="Times New Roman"/>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EA86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EF863" w14:textId="23079A5A"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4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for practicing practical skills)</w:t>
            </w:r>
          </w:p>
        </w:tc>
        <w:tc>
          <w:tcPr>
            <w:tcW w:w="1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BFC08" w14:textId="76D0B32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0BDDF2B6" w14:textId="77777777" w:rsidTr="00347E5E">
        <w:trPr>
          <w:trHeight w:hRule="exact" w:val="614"/>
        </w:trPr>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1FD16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1.29</w:t>
            </w:r>
          </w:p>
        </w:tc>
        <w:tc>
          <w:tcPr>
            <w:tcW w:w="5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B16FF3" w14:textId="5670829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0B01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0F608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32</w:t>
            </w:r>
          </w:p>
        </w:tc>
        <w:tc>
          <w:tcPr>
            <w:tcW w:w="1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61705" w14:textId="51EBCED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674E8A3" w14:textId="77777777" w:rsidTr="00347E5E">
        <w:trPr>
          <w:trHeight w:hRule="exact" w:val="614"/>
        </w:trPr>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B4E61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1.30</w:t>
            </w:r>
          </w:p>
        </w:tc>
        <w:tc>
          <w:tcPr>
            <w:tcW w:w="5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EAEBA0" w14:textId="6A2D5280"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 xml:space="preserve">Writing a review on the topic </w:t>
            </w:r>
          </w:p>
        </w:tc>
        <w:tc>
          <w:tcPr>
            <w:tcW w:w="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5E1D9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A2C44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30</w:t>
            </w:r>
          </w:p>
        </w:tc>
        <w:tc>
          <w:tcPr>
            <w:tcW w:w="1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008F7" w14:textId="270B88C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180AEB36" w14:textId="77777777" w:rsidTr="00347E5E">
        <w:trPr>
          <w:trHeight w:hRule="exact" w:val="277"/>
        </w:trPr>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0D8742" w14:textId="6EFE5DB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517625" w:rsidRPr="00672447">
              <w:rPr>
                <w:rFonts w:ascii="Times New Roman" w:hAnsi="Times New Roman" w:cs="Times New Roman"/>
                <w:b/>
                <w:color w:val="000000"/>
                <w:sz w:val="24"/>
                <w:szCs w:val="24"/>
                <w:lang w:val="en-US"/>
              </w:rPr>
              <w:t>Test</w:t>
            </w:r>
            <w:r w:rsidRPr="00672447">
              <w:rPr>
                <w:rFonts w:ascii="Times New Roman" w:hAnsi="Times New Roman" w:cs="Times New Roman"/>
                <w:b/>
                <w:color w:val="000000"/>
                <w:sz w:val="24"/>
                <w:szCs w:val="24"/>
                <w:lang w:val="en-US"/>
              </w:rPr>
              <w:t>)</w:t>
            </w:r>
          </w:p>
        </w:tc>
      </w:tr>
      <w:tr w:rsidR="00260F67" w:rsidRPr="00672447" w14:paraId="6E3921C4" w14:textId="77777777" w:rsidTr="00347E5E">
        <w:trPr>
          <w:trHeight w:hRule="exact" w:val="614"/>
        </w:trPr>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EE306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C32187" w14:textId="4CE98002"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Pr="00672447">
              <w:rPr>
                <w:rFonts w:ascii="Times New Roman" w:hAnsi="Times New Roman" w:cs="Times New Roman"/>
                <w:b/>
                <w:color w:val="000000"/>
                <w:sz w:val="24"/>
                <w:szCs w:val="24"/>
                <w:lang w:val="en-US"/>
              </w:rPr>
              <w:t>Test</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EA10A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EDED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17,75</w:t>
            </w:r>
          </w:p>
        </w:tc>
        <w:tc>
          <w:tcPr>
            <w:tcW w:w="1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07D311" w14:textId="56BA4E9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71214FCA" w14:textId="77777777" w:rsidTr="00347E5E">
        <w:trPr>
          <w:trHeight w:hRule="exact" w:val="614"/>
        </w:trPr>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D1604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684CCE" w14:textId="79247465"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5744B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F3FE1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0,25</w:t>
            </w:r>
          </w:p>
        </w:tc>
        <w:tc>
          <w:tcPr>
            <w:tcW w:w="1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66A700" w14:textId="40A8951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3CE4BA3E" w14:textId="77777777" w:rsidTr="00347E5E">
        <w:trPr>
          <w:trHeight w:hRule="exact" w:val="277"/>
        </w:trPr>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FED958" w14:textId="1F0EEED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3. </w:t>
            </w:r>
            <w:r w:rsidR="00124329">
              <w:rPr>
                <w:rFonts w:ascii="Times New Roman" w:hAnsi="Times New Roman" w:cs="Times New Roman"/>
                <w:b/>
                <w:color w:val="000000"/>
                <w:sz w:val="24"/>
                <w:szCs w:val="24"/>
                <w:lang w:val="en-US"/>
              </w:rPr>
              <w:t>System Integration</w:t>
            </w:r>
          </w:p>
        </w:tc>
      </w:tr>
      <w:tr w:rsidR="00260F67" w:rsidRPr="00672447" w14:paraId="2931AF3D" w14:textId="77777777" w:rsidTr="00347E5E">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C9BBF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w:t>
            </w:r>
          </w:p>
        </w:tc>
        <w:tc>
          <w:tcPr>
            <w:tcW w:w="5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3D75C2" w14:textId="5C777BA6" w:rsidR="00260F67" w:rsidRPr="00672447" w:rsidRDefault="00FE4DEC"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9.</w:t>
            </w:r>
            <w:r w:rsidR="00260F67" w:rsidRPr="00672447">
              <w:rPr>
                <w:lang w:val="en-US"/>
              </w:rPr>
              <w:t xml:space="preserve"> </w:t>
            </w:r>
            <w:r w:rsidR="00332206" w:rsidRPr="00332206">
              <w:rPr>
                <w:rFonts w:ascii="Times New Roman" w:hAnsi="Times New Roman" w:cs="Times New Roman"/>
                <w:b/>
                <w:color w:val="000000"/>
                <w:sz w:val="24"/>
                <w:szCs w:val="24"/>
                <w:lang w:val="en-US"/>
              </w:rPr>
              <w:t xml:space="preserve">Optical fibers with photonic crystal structure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32206" w:rsidRPr="00332206">
              <w:rPr>
                <w:rFonts w:ascii="Times New Roman" w:hAnsi="Times New Roman" w:cs="Times New Roman"/>
                <w:color w:val="000000"/>
                <w:sz w:val="24"/>
                <w:szCs w:val="24"/>
                <w:lang w:val="en-US"/>
              </w:rPr>
              <w:t>Nanophotonics. Photonic crystals. Optical fibers with a photonic crystal structure (PCF). Manufacturing technology of optical fibers with PCF. Fiber light guides with Bragg gratings. Sensors based on optical waveguides with a photonic crystal structure.</w:t>
            </w:r>
          </w:p>
        </w:tc>
        <w:tc>
          <w:tcPr>
            <w:tcW w:w="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DB6AB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98F29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0B44C" w14:textId="23D5F4B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03CEA91A" w14:textId="77777777" w:rsidTr="00347E5E">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1C72A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w:t>
            </w:r>
          </w:p>
        </w:tc>
        <w:tc>
          <w:tcPr>
            <w:tcW w:w="5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67530C" w14:textId="3BFADA40" w:rsidR="00260F67" w:rsidRPr="00672447" w:rsidRDefault="00FE4DEC"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10.</w:t>
            </w:r>
            <w:r w:rsidR="00260F67" w:rsidRPr="00672447">
              <w:rPr>
                <w:lang w:val="en-US"/>
              </w:rPr>
              <w:t xml:space="preserve"> </w:t>
            </w:r>
            <w:r w:rsidR="00332206" w:rsidRPr="00332206">
              <w:rPr>
                <w:rFonts w:ascii="Times New Roman" w:hAnsi="Times New Roman" w:cs="Times New Roman"/>
                <w:b/>
                <w:color w:val="000000"/>
                <w:sz w:val="24"/>
                <w:szCs w:val="24"/>
                <w:lang w:val="en-US"/>
              </w:rPr>
              <w:t xml:space="preserve">Periodic domain structures (PDS) in ferroelectric crystals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32206" w:rsidRPr="00332206">
              <w:rPr>
                <w:rFonts w:ascii="Times New Roman" w:hAnsi="Times New Roman" w:cs="Times New Roman"/>
                <w:color w:val="000000"/>
                <w:sz w:val="24"/>
                <w:szCs w:val="24"/>
                <w:lang w:val="en-US"/>
              </w:rPr>
              <w:t>Periodic Domain structures (PDS). Methods of formation of induced domains and periodic domain structures in ferroelectrics. Propagation and generation of optical waves in PDS waves. Nonlinear optical effects in PDS.</w:t>
            </w:r>
          </w:p>
        </w:tc>
        <w:tc>
          <w:tcPr>
            <w:tcW w:w="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E9E03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C0E5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CF6125" w14:textId="6CE4854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EA3AF55" w14:textId="77777777" w:rsidTr="00347E5E">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3A0A1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3.3</w:t>
            </w:r>
          </w:p>
        </w:tc>
        <w:tc>
          <w:tcPr>
            <w:tcW w:w="5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A0C375" w14:textId="78E8F9C9" w:rsidR="00260F67" w:rsidRPr="00672447" w:rsidRDefault="00FE4DEC"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11.</w:t>
            </w:r>
            <w:r w:rsidR="00260F67" w:rsidRPr="00672447">
              <w:rPr>
                <w:lang w:val="en-US"/>
              </w:rPr>
              <w:t xml:space="preserve"> </w:t>
            </w:r>
            <w:r w:rsidR="00F5517D" w:rsidRPr="00F5517D">
              <w:rPr>
                <w:rFonts w:ascii="Times New Roman" w:hAnsi="Times New Roman" w:cs="Times New Roman"/>
                <w:b/>
                <w:color w:val="000000"/>
                <w:sz w:val="24"/>
                <w:szCs w:val="24"/>
                <w:lang w:val="en-US"/>
              </w:rPr>
              <w:t>Nanomachines and nano</w:t>
            </w:r>
            <w:r w:rsidR="00F5517D">
              <w:rPr>
                <w:rFonts w:ascii="Times New Roman" w:hAnsi="Times New Roman" w:cs="Times New Roman"/>
                <w:b/>
                <w:color w:val="000000"/>
                <w:sz w:val="24"/>
                <w:szCs w:val="24"/>
                <w:lang w:val="en-US"/>
              </w:rPr>
              <w:t xml:space="preserve"> </w:t>
            </w:r>
            <w:r w:rsidR="00F5517D" w:rsidRPr="00F5517D">
              <w:rPr>
                <w:rFonts w:ascii="Times New Roman" w:hAnsi="Times New Roman" w:cs="Times New Roman"/>
                <w:b/>
                <w:color w:val="000000"/>
                <w:sz w:val="24"/>
                <w:szCs w:val="24"/>
                <w:lang w:val="en-US"/>
              </w:rPr>
              <w:t xml:space="preserve">devices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5517D" w:rsidRPr="00F5517D">
              <w:rPr>
                <w:rFonts w:ascii="Times New Roman" w:hAnsi="Times New Roman" w:cs="Times New Roman"/>
                <w:color w:val="000000"/>
                <w:sz w:val="24"/>
                <w:szCs w:val="24"/>
                <w:lang w:val="en-US"/>
              </w:rPr>
              <w:t>Microelectromechanical systems (MEMS). Nanoelectromechanical systems (NEMS). Molecular and supramolecular switches. Materials and technologies of the future. Biomaterials. Bionic and self-assembling materials. Nanoscale materials and assembly.</w:t>
            </w:r>
          </w:p>
        </w:tc>
        <w:tc>
          <w:tcPr>
            <w:tcW w:w="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77297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E520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1EDA25" w14:textId="60E7227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106AA9C0" w14:textId="77777777" w:rsidTr="00347E5E">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8A2D5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3.4</w:t>
            </w:r>
          </w:p>
        </w:tc>
        <w:tc>
          <w:tcPr>
            <w:tcW w:w="5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F9434E" w14:textId="13977617" w:rsidR="00260F67" w:rsidRPr="00672447" w:rsidRDefault="00FE4DEC"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12.</w:t>
            </w:r>
            <w:r w:rsidR="00260F67" w:rsidRPr="00672447">
              <w:rPr>
                <w:lang w:val="en-US"/>
              </w:rPr>
              <w:t xml:space="preserve"> </w:t>
            </w:r>
            <w:r w:rsidR="003E4721" w:rsidRPr="003E4721">
              <w:rPr>
                <w:rFonts w:ascii="Times New Roman" w:hAnsi="Times New Roman" w:cs="Times New Roman"/>
                <w:b/>
                <w:color w:val="000000"/>
                <w:sz w:val="24"/>
                <w:szCs w:val="24"/>
                <w:lang w:val="en-US"/>
              </w:rPr>
              <w:t xml:space="preserve">Nanomaterials for information technology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721" w:rsidRPr="003E4721">
              <w:rPr>
                <w:rFonts w:ascii="Times New Roman" w:hAnsi="Times New Roman" w:cs="Times New Roman"/>
                <w:color w:val="000000"/>
                <w:sz w:val="24"/>
                <w:szCs w:val="24"/>
                <w:lang w:val="en-US"/>
              </w:rPr>
              <w:t>Internal nanomemory. External memory. Nanocapacitors. Nanoprocessor. Display technique.</w:t>
            </w:r>
          </w:p>
        </w:tc>
        <w:tc>
          <w:tcPr>
            <w:tcW w:w="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98011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6ED60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4A781" w14:textId="78AEB1B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28DF7338" w14:textId="77777777" w:rsidTr="00347E5E">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FEF2D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3.5</w:t>
            </w:r>
          </w:p>
        </w:tc>
        <w:tc>
          <w:tcPr>
            <w:tcW w:w="5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B6B0AD" w14:textId="4CB7E468" w:rsidR="00260F67" w:rsidRPr="00672447" w:rsidRDefault="00FE4DEC"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13.</w:t>
            </w:r>
            <w:r w:rsidR="00260F67" w:rsidRPr="00672447">
              <w:rPr>
                <w:lang w:val="en-US"/>
              </w:rPr>
              <w:t xml:space="preserve"> </w:t>
            </w:r>
            <w:r w:rsidR="003E4721" w:rsidRPr="003E4721">
              <w:rPr>
                <w:rFonts w:ascii="Times New Roman" w:hAnsi="Times New Roman" w:cs="Times New Roman"/>
                <w:b/>
                <w:color w:val="000000"/>
                <w:sz w:val="24"/>
                <w:szCs w:val="24"/>
                <w:lang w:val="en-US"/>
              </w:rPr>
              <w:t xml:space="preserve">Quantum materials.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721" w:rsidRPr="003E4721">
              <w:rPr>
                <w:rFonts w:ascii="Times New Roman" w:hAnsi="Times New Roman" w:cs="Times New Roman"/>
                <w:color w:val="000000"/>
                <w:sz w:val="24"/>
                <w:szCs w:val="24"/>
                <w:lang w:val="en-US"/>
              </w:rPr>
              <w:t>Magnets. Superconductors. Metamaterials. Plasmonics.</w:t>
            </w:r>
          </w:p>
        </w:tc>
        <w:tc>
          <w:tcPr>
            <w:tcW w:w="6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4D68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C6F8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DB898" w14:textId="3C08A1B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bl>
    <w:p w14:paraId="1F53E737"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9"/>
        <w:gridCol w:w="3351"/>
        <w:gridCol w:w="1657"/>
        <w:gridCol w:w="654"/>
        <w:gridCol w:w="1202"/>
        <w:gridCol w:w="641"/>
        <w:gridCol w:w="911"/>
      </w:tblGrid>
      <w:tr w:rsidR="00260F67" w:rsidRPr="00672447" w14:paraId="417637C7"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78BA2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3.6</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894986" w14:textId="6A6E14F0" w:rsidR="00260F67" w:rsidRPr="00672447" w:rsidRDefault="00FE4DEC"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14.</w:t>
            </w:r>
            <w:r w:rsidR="00260F67" w:rsidRPr="00672447">
              <w:rPr>
                <w:lang w:val="en-US"/>
              </w:rPr>
              <w:t xml:space="preserve"> </w:t>
            </w:r>
            <w:r w:rsidR="003E4721" w:rsidRPr="003E4721">
              <w:rPr>
                <w:rFonts w:ascii="Times New Roman" w:hAnsi="Times New Roman" w:cs="Times New Roman"/>
                <w:b/>
                <w:color w:val="000000"/>
                <w:sz w:val="24"/>
                <w:szCs w:val="24"/>
                <w:lang w:val="en-US"/>
              </w:rPr>
              <w:t xml:space="preserve">Development of integration technologies and standards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721" w:rsidRPr="003E4721">
              <w:rPr>
                <w:rFonts w:ascii="Times New Roman" w:hAnsi="Times New Roman" w:cs="Times New Roman"/>
                <w:color w:val="000000"/>
                <w:sz w:val="24"/>
                <w:szCs w:val="24"/>
                <w:lang w:val="en-US"/>
              </w:rPr>
              <w:t xml:space="preserve">Technical standards for the interaction of software </w:t>
            </w:r>
            <w:r w:rsidR="003E4721" w:rsidRPr="003E4721">
              <w:rPr>
                <w:rFonts w:ascii="Times New Roman" w:hAnsi="Times New Roman" w:cs="Times New Roman"/>
                <w:color w:val="000000"/>
                <w:sz w:val="24"/>
                <w:szCs w:val="24"/>
                <w:lang w:val="en-US"/>
              </w:rPr>
              <w:lastRenderedPageBreak/>
              <w:t>components. Methodology of open systems. Object-oriented interaction standards.</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D662B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lastRenderedPageBreak/>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6A3F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CC9CA" w14:textId="05F5316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7F8BB8BF"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46AE9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lastRenderedPageBreak/>
              <w:t>3.7</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2866EF" w14:textId="77777777" w:rsidR="003E4721" w:rsidRPr="003E4721" w:rsidRDefault="00FE4DEC" w:rsidP="00347E5E">
            <w:pPr>
              <w:widowControl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15.</w:t>
            </w:r>
            <w:r w:rsidR="00260F67" w:rsidRPr="00672447">
              <w:rPr>
                <w:lang w:val="en-US"/>
              </w:rPr>
              <w:t xml:space="preserve"> </w:t>
            </w:r>
            <w:r w:rsidR="003E4721" w:rsidRPr="003E4721">
              <w:rPr>
                <w:rFonts w:ascii="Times New Roman" w:hAnsi="Times New Roman" w:cs="Times New Roman"/>
                <w:b/>
                <w:color w:val="000000"/>
                <w:sz w:val="24"/>
                <w:szCs w:val="24"/>
                <w:lang w:val="en-US"/>
              </w:rPr>
              <w:t>Description of the architecture of integration solutions using templates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721" w:rsidRPr="003E4721">
              <w:rPr>
                <w:rFonts w:ascii="Times New Roman" w:hAnsi="Times New Roman" w:cs="Times New Roman"/>
                <w:color w:val="000000"/>
                <w:sz w:val="24"/>
                <w:szCs w:val="24"/>
                <w:lang w:val="en-US"/>
              </w:rPr>
              <w:t>The role of templates in IP design tasks.</w:t>
            </w:r>
          </w:p>
          <w:p w14:paraId="4D913DC9" w14:textId="0201BBE4" w:rsidR="00260F67" w:rsidRPr="00672447" w:rsidRDefault="003E4721" w:rsidP="00347E5E">
            <w:pPr>
              <w:widowControl w:val="0"/>
              <w:spacing w:after="0" w:line="240" w:lineRule="auto"/>
              <w:jc w:val="both"/>
              <w:rPr>
                <w:sz w:val="24"/>
                <w:szCs w:val="24"/>
                <w:lang w:val="en-US"/>
              </w:rPr>
            </w:pPr>
            <w:r w:rsidRPr="003E4721">
              <w:rPr>
                <w:rFonts w:ascii="Times New Roman" w:hAnsi="Times New Roman" w:cs="Times New Roman"/>
                <w:color w:val="000000"/>
                <w:sz w:val="24"/>
                <w:szCs w:val="24"/>
                <w:lang w:val="en-US"/>
              </w:rPr>
              <w:t>Using templates to document expert knowledge at the design stage of an integration solution. Template description languages.</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C234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E2642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286A88" w14:textId="68F2130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45B58DE"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3B735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3.8</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C3D50D" w14:textId="6E1C755A" w:rsidR="00260F67" w:rsidRPr="00672447" w:rsidRDefault="00FE4DEC"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16.</w:t>
            </w:r>
            <w:r w:rsidR="00260F67" w:rsidRPr="00672447">
              <w:rPr>
                <w:lang w:val="en-US"/>
              </w:rPr>
              <w:t xml:space="preserve"> </w:t>
            </w:r>
            <w:r w:rsidR="003E4721" w:rsidRPr="003E4721">
              <w:rPr>
                <w:rFonts w:ascii="Times New Roman" w:hAnsi="Times New Roman" w:cs="Times New Roman"/>
                <w:b/>
                <w:color w:val="000000"/>
                <w:sz w:val="24"/>
                <w:szCs w:val="24"/>
                <w:lang w:val="en-US"/>
              </w:rPr>
              <w:t xml:space="preserve">Service-oriented integration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721" w:rsidRPr="003E4721">
              <w:rPr>
                <w:rFonts w:ascii="Times New Roman" w:hAnsi="Times New Roman" w:cs="Times New Roman"/>
                <w:color w:val="000000"/>
                <w:sz w:val="24"/>
                <w:szCs w:val="24"/>
                <w:lang w:val="en-US"/>
              </w:rPr>
              <w:t>A service approach to data management. Data services and application services. The level of integration. Security and service management. Basic templates.</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D1196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881C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75E59" w14:textId="24BDCBE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289381A"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6D230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3.9</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E4957C" w14:textId="417B16B0"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4791C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AFA5E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7C745F" w14:textId="74F556A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A42A69A"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3A243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3.10</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8D66D1" w14:textId="7E49B8E2"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AE495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40CAF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B7A507" w14:textId="21B7BF9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3E61528C"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FE507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3.11</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61D300" w14:textId="4C738404"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E884D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BE2E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7D5CE4" w14:textId="56AF4C1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1B00EA2"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A895C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3.12</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86FA16" w14:textId="3B0AE4B6"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35156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83E51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F986AA" w14:textId="639452A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84D5E0B"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2E45D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3.13</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399BDA" w14:textId="6BA23951"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1CB8C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E8DE0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A1CBD" w14:textId="6E3C1E4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31C8382D"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1DAE9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3.14</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C02549" w14:textId="797F862B"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3251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93508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43A94" w14:textId="6882C3B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02AFA4E"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1FEC4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3.15</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B8B9D7" w14:textId="5575FCFD"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E103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8221F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EF6B3" w14:textId="09C638B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54795CA"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D174E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3.16</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7E9157" w14:textId="3D46F56A"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AA52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D936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C4A34" w14:textId="1DD6408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43B8FFA1"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4A4B9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3.17</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4388B8" w14:textId="57F5CE0F"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0EE0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17A38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98C52" w14:textId="34E06A9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333EAED7"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33952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3.18</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EE1F48" w14:textId="6BEB12AF"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301B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D6C82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C8D922" w14:textId="1DAE9E0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42FC3B9"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C63E8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3.19</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58B0E1" w14:textId="00FAB833"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8695A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2839D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048A5" w14:textId="2E7BB1E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228E6F27"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746B9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3.20</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517D50" w14:textId="1C16D4D8"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15C0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73421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BB613F" w14:textId="63E07A8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31136E5"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4AE6A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3.21</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7FC3C6" w14:textId="3F152BB2"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866FB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79028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627AE3" w14:textId="2A774D7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F682D74"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73E6A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3.22</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63767F" w14:textId="12325948"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C5AEF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D628D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E9F4FC" w14:textId="50BF0F7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2B0131D4"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A4A70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3.23</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A8F3B0" w14:textId="4F4F764B" w:rsidR="00260F67" w:rsidRPr="00672447" w:rsidRDefault="00A31F73"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99849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80BD5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EDAC8C" w14:textId="51A281C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C1F1A16" w14:textId="77777777" w:rsidTr="00347E5E">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E169F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3.24</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ABA577" w14:textId="15289EA0" w:rsidR="00260F67" w:rsidRPr="00672447" w:rsidRDefault="00C420DA" w:rsidP="00347E5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Solution of the control work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F7938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499C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ED7143" w14:textId="1B9920F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9CC4F81" w14:textId="77777777" w:rsidTr="00347E5E">
        <w:trPr>
          <w:trHeight w:hRule="exact" w:val="614"/>
        </w:trPr>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38BCD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3.25</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B1983E" w14:textId="36ED92B5"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2A39F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FED73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30</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92C640" w14:textId="5B048AF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3821E15E" w14:textId="77777777" w:rsidTr="00347E5E">
        <w:trPr>
          <w:trHeight w:hRule="exact" w:val="614"/>
        </w:trPr>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12E1E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3.26</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7227AE" w14:textId="3C7012B6"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 xml:space="preserve">Writing a review on the topic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68E4E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2134B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30</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084C2" w14:textId="57DFFF9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45243F0" w14:textId="77777777" w:rsidTr="00347E5E">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CF934A" w14:textId="0391AA1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4.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Pr="00672447">
              <w:rPr>
                <w:rFonts w:ascii="Times New Roman" w:hAnsi="Times New Roman" w:cs="Times New Roman"/>
                <w:b/>
                <w:color w:val="000000"/>
                <w:sz w:val="24"/>
                <w:szCs w:val="24"/>
                <w:lang w:val="en-US"/>
              </w:rPr>
              <w:t>)</w:t>
            </w:r>
          </w:p>
        </w:tc>
      </w:tr>
      <w:tr w:rsidR="00260F67" w:rsidRPr="00672447" w14:paraId="70DAC0AF" w14:textId="77777777" w:rsidTr="00347E5E">
        <w:trPr>
          <w:trHeight w:hRule="exact" w:val="614"/>
        </w:trPr>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05480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4.1</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A8CEFE" w14:textId="28EE419E"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9C4A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9B425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33,65</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4C07FA" w14:textId="61F72EE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468C42E2" w14:textId="77777777" w:rsidTr="00347E5E">
        <w:trPr>
          <w:trHeight w:hRule="exact" w:val="614"/>
        </w:trPr>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1EE2A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4.2</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E8E114" w14:textId="328EA9C5"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0F84A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60999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2,35</w:t>
            </w:r>
          </w:p>
        </w:tc>
        <w:tc>
          <w:tcPr>
            <w:tcW w:w="1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F1F68C" w14:textId="1BCE2AC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3DAA4041" w14:textId="77777777" w:rsidTr="00347E5E">
        <w:trPr>
          <w:trHeight w:hRule="exact" w:val="138"/>
        </w:trPr>
        <w:tc>
          <w:tcPr>
            <w:tcW w:w="939" w:type="dxa"/>
          </w:tcPr>
          <w:p w14:paraId="0DEEB2D8" w14:textId="77777777" w:rsidR="00260F67" w:rsidRPr="00672447" w:rsidRDefault="00260F67">
            <w:pPr>
              <w:rPr>
                <w:lang w:val="en-US"/>
              </w:rPr>
            </w:pPr>
          </w:p>
        </w:tc>
        <w:tc>
          <w:tcPr>
            <w:tcW w:w="3351" w:type="dxa"/>
          </w:tcPr>
          <w:p w14:paraId="194FBAAC" w14:textId="77777777" w:rsidR="00260F67" w:rsidRPr="00672447" w:rsidRDefault="00260F67">
            <w:pPr>
              <w:rPr>
                <w:lang w:val="en-US"/>
              </w:rPr>
            </w:pPr>
          </w:p>
        </w:tc>
        <w:tc>
          <w:tcPr>
            <w:tcW w:w="1657" w:type="dxa"/>
          </w:tcPr>
          <w:p w14:paraId="22B926C9" w14:textId="77777777" w:rsidR="00260F67" w:rsidRPr="00672447" w:rsidRDefault="00260F67">
            <w:pPr>
              <w:rPr>
                <w:lang w:val="en-US"/>
              </w:rPr>
            </w:pPr>
          </w:p>
        </w:tc>
        <w:tc>
          <w:tcPr>
            <w:tcW w:w="654" w:type="dxa"/>
          </w:tcPr>
          <w:p w14:paraId="3411BFBE" w14:textId="77777777" w:rsidR="00260F67" w:rsidRPr="00672447" w:rsidRDefault="00260F67">
            <w:pPr>
              <w:rPr>
                <w:lang w:val="en-US"/>
              </w:rPr>
            </w:pPr>
          </w:p>
        </w:tc>
        <w:tc>
          <w:tcPr>
            <w:tcW w:w="1202" w:type="dxa"/>
          </w:tcPr>
          <w:p w14:paraId="27F5A3E2" w14:textId="77777777" w:rsidR="00260F67" w:rsidRPr="00672447" w:rsidRDefault="00260F67">
            <w:pPr>
              <w:rPr>
                <w:lang w:val="en-US"/>
              </w:rPr>
            </w:pPr>
          </w:p>
        </w:tc>
        <w:tc>
          <w:tcPr>
            <w:tcW w:w="641" w:type="dxa"/>
          </w:tcPr>
          <w:p w14:paraId="159CD000" w14:textId="77777777" w:rsidR="00260F67" w:rsidRPr="00672447" w:rsidRDefault="00260F67">
            <w:pPr>
              <w:rPr>
                <w:lang w:val="en-US"/>
              </w:rPr>
            </w:pPr>
          </w:p>
        </w:tc>
        <w:tc>
          <w:tcPr>
            <w:tcW w:w="911" w:type="dxa"/>
          </w:tcPr>
          <w:p w14:paraId="3BE43AA3" w14:textId="77777777" w:rsidR="00260F67" w:rsidRPr="00672447" w:rsidRDefault="00260F67">
            <w:pPr>
              <w:rPr>
                <w:lang w:val="en-US"/>
              </w:rPr>
            </w:pPr>
          </w:p>
        </w:tc>
      </w:tr>
      <w:tr w:rsidR="00260F67" w:rsidRPr="00672447" w14:paraId="26BAE50F" w14:textId="77777777" w:rsidTr="00347E5E">
        <w:trPr>
          <w:trHeight w:hRule="exact" w:val="352"/>
        </w:trPr>
        <w:tc>
          <w:tcPr>
            <w:tcW w:w="9355" w:type="dxa"/>
            <w:gridSpan w:val="7"/>
            <w:shd w:val="clear" w:color="000000" w:fill="FFFFFF"/>
            <w:tcMar>
              <w:left w:w="34" w:type="dxa"/>
              <w:right w:w="34" w:type="dxa"/>
            </w:tcMar>
          </w:tcPr>
          <w:p w14:paraId="476FCA91" w14:textId="0971AA43"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0CF6068D" w14:textId="77777777" w:rsidTr="00347E5E">
        <w:trPr>
          <w:trHeight w:hRule="exact" w:val="63"/>
        </w:trPr>
        <w:tc>
          <w:tcPr>
            <w:tcW w:w="939" w:type="dxa"/>
          </w:tcPr>
          <w:p w14:paraId="6AF235C1" w14:textId="77777777" w:rsidR="00260F67" w:rsidRPr="00672447" w:rsidRDefault="00260F67">
            <w:pPr>
              <w:rPr>
                <w:lang w:val="en-US"/>
              </w:rPr>
            </w:pPr>
          </w:p>
        </w:tc>
        <w:tc>
          <w:tcPr>
            <w:tcW w:w="3351" w:type="dxa"/>
          </w:tcPr>
          <w:p w14:paraId="69052DFD" w14:textId="77777777" w:rsidR="00260F67" w:rsidRPr="00672447" w:rsidRDefault="00260F67">
            <w:pPr>
              <w:rPr>
                <w:lang w:val="en-US"/>
              </w:rPr>
            </w:pPr>
          </w:p>
        </w:tc>
        <w:tc>
          <w:tcPr>
            <w:tcW w:w="1657" w:type="dxa"/>
          </w:tcPr>
          <w:p w14:paraId="06C22CF0" w14:textId="77777777" w:rsidR="00260F67" w:rsidRPr="00672447" w:rsidRDefault="00260F67">
            <w:pPr>
              <w:rPr>
                <w:lang w:val="en-US"/>
              </w:rPr>
            </w:pPr>
          </w:p>
        </w:tc>
        <w:tc>
          <w:tcPr>
            <w:tcW w:w="654" w:type="dxa"/>
          </w:tcPr>
          <w:p w14:paraId="6242A77C" w14:textId="77777777" w:rsidR="00260F67" w:rsidRPr="00672447" w:rsidRDefault="00260F67">
            <w:pPr>
              <w:rPr>
                <w:lang w:val="en-US"/>
              </w:rPr>
            </w:pPr>
          </w:p>
        </w:tc>
        <w:tc>
          <w:tcPr>
            <w:tcW w:w="1202" w:type="dxa"/>
          </w:tcPr>
          <w:p w14:paraId="32203802" w14:textId="77777777" w:rsidR="00260F67" w:rsidRPr="00672447" w:rsidRDefault="00260F67">
            <w:pPr>
              <w:rPr>
                <w:lang w:val="en-US"/>
              </w:rPr>
            </w:pPr>
          </w:p>
        </w:tc>
        <w:tc>
          <w:tcPr>
            <w:tcW w:w="641" w:type="dxa"/>
          </w:tcPr>
          <w:p w14:paraId="19117726" w14:textId="77777777" w:rsidR="00260F67" w:rsidRPr="00672447" w:rsidRDefault="00260F67">
            <w:pPr>
              <w:rPr>
                <w:lang w:val="en-US"/>
              </w:rPr>
            </w:pPr>
          </w:p>
        </w:tc>
        <w:tc>
          <w:tcPr>
            <w:tcW w:w="911" w:type="dxa"/>
          </w:tcPr>
          <w:p w14:paraId="4E14BF26" w14:textId="77777777" w:rsidR="00260F67" w:rsidRPr="00672447" w:rsidRDefault="00260F67">
            <w:pPr>
              <w:rPr>
                <w:lang w:val="en-US"/>
              </w:rPr>
            </w:pPr>
          </w:p>
        </w:tc>
      </w:tr>
      <w:tr w:rsidR="00260F67" w:rsidRPr="00672447" w14:paraId="43F5B08C" w14:textId="77777777" w:rsidTr="00347E5E">
        <w:trPr>
          <w:trHeight w:hRule="exact" w:val="277"/>
        </w:trPr>
        <w:tc>
          <w:tcPr>
            <w:tcW w:w="9355" w:type="dxa"/>
            <w:gridSpan w:val="7"/>
            <w:shd w:val="clear" w:color="000000" w:fill="FFFFFF"/>
            <w:tcMar>
              <w:left w:w="34" w:type="dxa"/>
              <w:right w:w="34" w:type="dxa"/>
            </w:tcMar>
          </w:tcPr>
          <w:p w14:paraId="5565F85B" w14:textId="4E855D2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bl>
    <w:p w14:paraId="4382BD81"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06"/>
        <w:gridCol w:w="4115"/>
        <w:gridCol w:w="934"/>
      </w:tblGrid>
      <w:tr w:rsidR="00260F67" w:rsidRPr="00672447" w14:paraId="30A09EE6" w14:textId="77777777" w:rsidTr="00347E5E">
        <w:trPr>
          <w:trHeight w:hRule="exact" w:val="1096"/>
        </w:trPr>
        <w:tc>
          <w:tcPr>
            <w:tcW w:w="9355" w:type="dxa"/>
            <w:gridSpan w:val="3"/>
            <w:shd w:val="clear" w:color="000000" w:fill="FFFFFF"/>
            <w:tcMar>
              <w:left w:w="34" w:type="dxa"/>
              <w:right w:w="34" w:type="dxa"/>
            </w:tcMar>
          </w:tcPr>
          <w:p w14:paraId="64306BB3" w14:textId="4F4B156E"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833896">
              <w:rPr>
                <w:rFonts w:ascii="Times New Roman" w:hAnsi="Times New Roman" w:cs="Times New Roman"/>
                <w:color w:val="000000"/>
                <w:sz w:val="24"/>
                <w:szCs w:val="24"/>
                <w:lang w:val="en-US"/>
              </w:rPr>
              <w:t>Innovative materials and system integration for information technologies</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25A45469" w14:textId="77777777" w:rsidTr="00347E5E">
        <w:trPr>
          <w:trHeight w:hRule="exact" w:val="277"/>
        </w:trPr>
        <w:tc>
          <w:tcPr>
            <w:tcW w:w="9355" w:type="dxa"/>
            <w:gridSpan w:val="3"/>
            <w:shd w:val="clear" w:color="000000" w:fill="FFFFFF"/>
            <w:tcMar>
              <w:left w:w="34" w:type="dxa"/>
              <w:right w:w="34" w:type="dxa"/>
            </w:tcMar>
          </w:tcPr>
          <w:p w14:paraId="1CFCB479" w14:textId="5148032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0E11B829" w14:textId="77777777" w:rsidTr="00347E5E">
        <w:trPr>
          <w:trHeight w:hRule="exact" w:val="138"/>
        </w:trPr>
        <w:tc>
          <w:tcPr>
            <w:tcW w:w="4306" w:type="dxa"/>
          </w:tcPr>
          <w:p w14:paraId="2C46FA71" w14:textId="77777777" w:rsidR="00260F67" w:rsidRPr="00672447" w:rsidRDefault="00260F67">
            <w:pPr>
              <w:rPr>
                <w:lang w:val="en-US"/>
              </w:rPr>
            </w:pPr>
          </w:p>
        </w:tc>
        <w:tc>
          <w:tcPr>
            <w:tcW w:w="4115" w:type="dxa"/>
          </w:tcPr>
          <w:p w14:paraId="3A0280AA" w14:textId="77777777" w:rsidR="00260F67" w:rsidRPr="00672447" w:rsidRDefault="00260F67">
            <w:pPr>
              <w:rPr>
                <w:lang w:val="en-US"/>
              </w:rPr>
            </w:pPr>
          </w:p>
        </w:tc>
        <w:tc>
          <w:tcPr>
            <w:tcW w:w="934" w:type="dxa"/>
          </w:tcPr>
          <w:p w14:paraId="0D0EDBC4" w14:textId="77777777" w:rsidR="00260F67" w:rsidRPr="00672447" w:rsidRDefault="00260F67">
            <w:pPr>
              <w:rPr>
                <w:lang w:val="en-US"/>
              </w:rPr>
            </w:pPr>
          </w:p>
        </w:tc>
      </w:tr>
      <w:tr w:rsidR="00260F67" w:rsidRPr="00672447" w14:paraId="28325B5E" w14:textId="77777777" w:rsidTr="00347E5E">
        <w:tc>
          <w:tcPr>
            <w:tcW w:w="9355" w:type="dxa"/>
            <w:gridSpan w:val="3"/>
            <w:shd w:val="clear" w:color="000000" w:fill="FFFFFF"/>
            <w:tcMar>
              <w:left w:w="34" w:type="dxa"/>
              <w:right w:w="34" w:type="dxa"/>
            </w:tcMar>
          </w:tcPr>
          <w:p w14:paraId="7F43B90C"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The main classes of nanomaterials and nanotechnologies.</w:t>
            </w:r>
          </w:p>
          <w:p w14:paraId="641F0E86"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The main classes of nanomaterials and nanotechnologies.</w:t>
            </w:r>
          </w:p>
          <w:p w14:paraId="167D0C9D"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lastRenderedPageBreak/>
              <w:t>Nanomaterials.</w:t>
            </w:r>
          </w:p>
          <w:p w14:paraId="5659A605"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Classification and methods of obtaining nanoclusters (quantum dots) and nanostructures (quantum wires).</w:t>
            </w:r>
          </w:p>
          <w:p w14:paraId="4842F67E"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Physical chemical and technological features of various types of nanostructured materials.</w:t>
            </w:r>
          </w:p>
          <w:p w14:paraId="4BF71019"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Carbon nanoclusters, nanostructures, and nanomaterials</w:t>
            </w:r>
          </w:p>
          <w:p w14:paraId="60315E21"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The shape and structure of nanotubes, methods of production. Properties of nanotubes.</w:t>
            </w:r>
          </w:p>
          <w:p w14:paraId="60F50A07"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Application of nanotubes.</w:t>
            </w:r>
          </w:p>
          <w:p w14:paraId="338E99EB"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Graphene. Features. Application.</w:t>
            </w:r>
          </w:p>
          <w:p w14:paraId="00B38B04"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Bulk nanostructured materials</w:t>
            </w:r>
          </w:p>
          <w:p w14:paraId="02E8C63D"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Solid-state nanoclusters and nanostructures, thin films, Thermal and mechanical properties. Volumetric nanostructured materials for photonics. Optical properties.</w:t>
            </w:r>
          </w:p>
          <w:p w14:paraId="3709C4F7"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Electrical and magnetic properties of nanosystems and nanomaterials.</w:t>
            </w:r>
          </w:p>
          <w:p w14:paraId="0CD5FC8E"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Electrical conductivity of three-dimensional, two-dimensional and one-dimensional nanostructures.</w:t>
            </w:r>
          </w:p>
          <w:p w14:paraId="08467D06"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Magnetization of nanoclusters and nanostructures. The effect of giant</w:t>
            </w:r>
          </w:p>
          <w:p w14:paraId="133713D1"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magnetoresistance.</w:t>
            </w:r>
          </w:p>
          <w:p w14:paraId="42FFFB16"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Self-assembly and catalysis. Surface effects.</w:t>
            </w:r>
          </w:p>
          <w:p w14:paraId="715063BD"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The process of self-assembly. Monolayers. The surface area of nanoparticles. Surface effects. Adsorption.</w:t>
            </w:r>
          </w:p>
          <w:p w14:paraId="340F4751"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Applications of nanomaterials and nanotechnologies</w:t>
            </w:r>
          </w:p>
          <w:p w14:paraId="492FB96E"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Classification of low-dimensional systems quantum wells, wires and dots,</w:t>
            </w:r>
          </w:p>
          <w:p w14:paraId="46E983FB"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Optical properties of quantum dots (0D systems)</w:t>
            </w:r>
          </w:p>
          <w:p w14:paraId="077917EB"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Optical properties of nanoclusters of nanosystems and nanomaterials.</w:t>
            </w:r>
          </w:p>
          <w:p w14:paraId="4B973CC8"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Quantum dot lasers.</w:t>
            </w:r>
          </w:p>
          <w:p w14:paraId="04039728"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Optical fibers with a photonic crystal structure.</w:t>
            </w:r>
          </w:p>
          <w:p w14:paraId="18CA8C7C"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Photonic crystals</w:t>
            </w:r>
          </w:p>
          <w:p w14:paraId="2D7C384E"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Optical fibers with a photonic crystal structure (PCF).</w:t>
            </w:r>
          </w:p>
          <w:p w14:paraId="1188D836"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Manufacturing technology of optical fibers with photonic crystal structure.</w:t>
            </w:r>
          </w:p>
          <w:p w14:paraId="49DB5B38"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The use of PCF.</w:t>
            </w:r>
          </w:p>
          <w:p w14:paraId="7F4757BE"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Formation of the photonic band gap by submicron Bragg gratings.</w:t>
            </w:r>
          </w:p>
          <w:p w14:paraId="6EFE2382"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Fiber light guides with Bragg gratings.</w:t>
            </w:r>
          </w:p>
          <w:p w14:paraId="26A52C70"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Sensors based on optical waveguides with a photonic crystal structure.</w:t>
            </w:r>
          </w:p>
          <w:p w14:paraId="29A6820E"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Periodic domain structures (PDS) in ferroelectric crystals</w:t>
            </w:r>
          </w:p>
          <w:p w14:paraId="73D823DB"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Periodic domain structures (PDS) in ferroelectric crystals</w:t>
            </w:r>
          </w:p>
          <w:p w14:paraId="45E4816B"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Methods of formation of induced domains and periodic domain structures in ferroelectrics</w:t>
            </w:r>
          </w:p>
          <w:p w14:paraId="6A45BF42"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Propagation and generation of optical waves in PDS waves.</w:t>
            </w:r>
          </w:p>
          <w:p w14:paraId="10C73B91"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Nonlinear optical effects in PDS.</w:t>
            </w:r>
          </w:p>
          <w:p w14:paraId="4644F56E"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The main stages of development of IT management technologies.</w:t>
            </w:r>
          </w:p>
          <w:p w14:paraId="5E8848F0" w14:textId="77777777" w:rsidR="00001AD6" w:rsidRPr="00001AD6" w:rsidRDefault="00001AD6" w:rsidP="00001AD6">
            <w:pPr>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The basic principles of process-oriented IT management.</w:t>
            </w:r>
          </w:p>
          <w:p w14:paraId="2D630012" w14:textId="77777777" w:rsidR="00001AD6" w:rsidRPr="00001AD6" w:rsidRDefault="00001AD6" w:rsidP="00347E5E">
            <w:pPr>
              <w:widowControl w:val="0"/>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Composition and interrelations of the cost management process with other IT service management processes</w:t>
            </w:r>
          </w:p>
          <w:p w14:paraId="4A06870F" w14:textId="77777777" w:rsidR="00001AD6" w:rsidRPr="00001AD6" w:rsidRDefault="00001AD6" w:rsidP="00347E5E">
            <w:pPr>
              <w:widowControl w:val="0"/>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Composition and interrelations of the Capacity Management process with other IT service management processes</w:t>
            </w:r>
          </w:p>
          <w:p w14:paraId="77782017" w14:textId="77777777" w:rsidR="00001AD6" w:rsidRPr="00001AD6" w:rsidRDefault="00001AD6" w:rsidP="00347E5E">
            <w:pPr>
              <w:widowControl w:val="0"/>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The continuity management process. Advantages and problems of the process.</w:t>
            </w:r>
          </w:p>
          <w:p w14:paraId="567403CC" w14:textId="77777777" w:rsidR="00001AD6" w:rsidRPr="00001AD6" w:rsidRDefault="00001AD6" w:rsidP="00347E5E">
            <w:pPr>
              <w:widowControl w:val="0"/>
              <w:spacing w:after="0" w:line="240" w:lineRule="auto"/>
              <w:rPr>
                <w:rFonts w:ascii="Times New Roman" w:hAnsi="Times New Roman" w:cs="Times New Roman"/>
                <w:color w:val="000000"/>
                <w:sz w:val="24"/>
                <w:szCs w:val="24"/>
                <w:lang w:val="en-US"/>
              </w:rPr>
            </w:pPr>
            <w:r w:rsidRPr="00001AD6">
              <w:rPr>
                <w:rFonts w:ascii="Times New Roman" w:hAnsi="Times New Roman" w:cs="Times New Roman"/>
                <w:color w:val="000000"/>
                <w:sz w:val="24"/>
                <w:szCs w:val="24"/>
                <w:lang w:val="en-US"/>
              </w:rPr>
              <w:t>The security management process. Goals and benefits of the process</w:t>
            </w:r>
          </w:p>
          <w:p w14:paraId="573F0868" w14:textId="3BC28340" w:rsidR="00260F67" w:rsidRPr="00672447" w:rsidRDefault="00001AD6" w:rsidP="00347E5E">
            <w:pPr>
              <w:widowControl w:val="0"/>
              <w:spacing w:after="0" w:line="240" w:lineRule="auto"/>
              <w:rPr>
                <w:sz w:val="24"/>
                <w:szCs w:val="24"/>
                <w:lang w:val="en-US"/>
              </w:rPr>
            </w:pPr>
            <w:r w:rsidRPr="00001AD6">
              <w:rPr>
                <w:rFonts w:ascii="Times New Roman" w:hAnsi="Times New Roman" w:cs="Times New Roman"/>
                <w:color w:val="000000"/>
                <w:sz w:val="24"/>
                <w:szCs w:val="24"/>
                <w:lang w:val="en-US"/>
              </w:rPr>
              <w:t>Enterprise information security system (system tasks, protection objects)</w:t>
            </w:r>
          </w:p>
        </w:tc>
      </w:tr>
    </w:tbl>
    <w:p w14:paraId="2EE7F9F8" w14:textId="06B4B638"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2"/>
        <w:gridCol w:w="143"/>
        <w:gridCol w:w="3600"/>
        <w:gridCol w:w="143"/>
        <w:gridCol w:w="3955"/>
        <w:gridCol w:w="932"/>
      </w:tblGrid>
      <w:tr w:rsidR="00260F67" w:rsidRPr="00672447" w14:paraId="1035EF3E" w14:textId="77777777" w:rsidTr="00347E5E">
        <w:tc>
          <w:tcPr>
            <w:tcW w:w="9355" w:type="dxa"/>
            <w:gridSpan w:val="6"/>
            <w:shd w:val="clear" w:color="000000" w:fill="FFFFFF"/>
            <w:tcMar>
              <w:left w:w="34" w:type="dxa"/>
              <w:right w:w="34" w:type="dxa"/>
            </w:tcMar>
          </w:tcPr>
          <w:p w14:paraId="6FE7ED11" w14:textId="77777777" w:rsidR="005F7787" w:rsidRPr="005F7787" w:rsidRDefault="005F7787" w:rsidP="00347E5E">
            <w:pPr>
              <w:widowControl w:val="0"/>
              <w:spacing w:after="0" w:line="240" w:lineRule="auto"/>
              <w:rPr>
                <w:rFonts w:ascii="Times New Roman" w:hAnsi="Times New Roman" w:cs="Times New Roman"/>
                <w:color w:val="000000"/>
                <w:sz w:val="24"/>
                <w:szCs w:val="24"/>
                <w:lang w:val="en-US"/>
              </w:rPr>
            </w:pPr>
            <w:r w:rsidRPr="005F7787">
              <w:rPr>
                <w:rFonts w:ascii="Times New Roman" w:hAnsi="Times New Roman" w:cs="Times New Roman"/>
                <w:color w:val="000000"/>
                <w:sz w:val="24"/>
                <w:szCs w:val="24"/>
                <w:lang w:val="en-US"/>
              </w:rPr>
              <w:t>The main sources of threats and types of violations in the field of information security.</w:t>
            </w:r>
          </w:p>
          <w:p w14:paraId="2F7E9B44" w14:textId="77777777" w:rsidR="005F7787" w:rsidRPr="005F7787" w:rsidRDefault="005F7787" w:rsidP="00347E5E">
            <w:pPr>
              <w:widowControl w:val="0"/>
              <w:spacing w:after="0" w:line="240" w:lineRule="auto"/>
              <w:rPr>
                <w:rFonts w:ascii="Times New Roman" w:hAnsi="Times New Roman" w:cs="Times New Roman"/>
                <w:color w:val="000000"/>
                <w:sz w:val="24"/>
                <w:szCs w:val="24"/>
                <w:lang w:val="en-US"/>
              </w:rPr>
            </w:pPr>
            <w:r w:rsidRPr="005F7787">
              <w:rPr>
                <w:rFonts w:ascii="Times New Roman" w:hAnsi="Times New Roman" w:cs="Times New Roman"/>
                <w:color w:val="000000"/>
                <w:sz w:val="24"/>
                <w:szCs w:val="24"/>
                <w:lang w:val="en-US"/>
              </w:rPr>
              <w:t>The relevance of the task of integration, combining computing, information and</w:t>
            </w:r>
          </w:p>
          <w:p w14:paraId="27173D5F" w14:textId="77777777" w:rsidR="005F7787" w:rsidRPr="005F7787" w:rsidRDefault="005F7787" w:rsidP="00347E5E">
            <w:pPr>
              <w:widowControl w:val="0"/>
              <w:spacing w:after="0" w:line="240" w:lineRule="auto"/>
              <w:rPr>
                <w:rFonts w:ascii="Times New Roman" w:hAnsi="Times New Roman" w:cs="Times New Roman"/>
                <w:color w:val="000000"/>
                <w:sz w:val="24"/>
                <w:szCs w:val="24"/>
                <w:lang w:val="en-US"/>
              </w:rPr>
            </w:pPr>
            <w:r w:rsidRPr="005F7787">
              <w:rPr>
                <w:rFonts w:ascii="Times New Roman" w:hAnsi="Times New Roman" w:cs="Times New Roman"/>
                <w:color w:val="000000"/>
                <w:sz w:val="24"/>
                <w:szCs w:val="24"/>
                <w:lang w:val="en-US"/>
              </w:rPr>
              <w:t>communication resources.</w:t>
            </w:r>
          </w:p>
          <w:p w14:paraId="419A2BCB" w14:textId="77777777" w:rsidR="005F7787" w:rsidRPr="005F7787" w:rsidRDefault="005F7787" w:rsidP="00347E5E">
            <w:pPr>
              <w:widowControl w:val="0"/>
              <w:spacing w:after="0" w:line="240" w:lineRule="auto"/>
              <w:rPr>
                <w:rFonts w:ascii="Times New Roman" w:hAnsi="Times New Roman" w:cs="Times New Roman"/>
                <w:color w:val="000000"/>
                <w:sz w:val="24"/>
                <w:szCs w:val="24"/>
                <w:lang w:val="en-US"/>
              </w:rPr>
            </w:pPr>
            <w:r w:rsidRPr="005F7787">
              <w:rPr>
                <w:rFonts w:ascii="Times New Roman" w:hAnsi="Times New Roman" w:cs="Times New Roman"/>
                <w:color w:val="000000"/>
                <w:sz w:val="24"/>
                <w:szCs w:val="24"/>
                <w:lang w:val="en-US"/>
              </w:rPr>
              <w:t>Evolution of approaches to building an integrated corporate system. The task of</w:t>
            </w:r>
          </w:p>
          <w:p w14:paraId="528EF31F" w14:textId="77777777" w:rsidR="005F7787" w:rsidRPr="005F7787" w:rsidRDefault="005F7787" w:rsidP="00347E5E">
            <w:pPr>
              <w:widowControl w:val="0"/>
              <w:spacing w:after="0" w:line="240" w:lineRule="auto"/>
              <w:rPr>
                <w:rFonts w:ascii="Times New Roman" w:hAnsi="Times New Roman" w:cs="Times New Roman"/>
                <w:color w:val="000000"/>
                <w:sz w:val="24"/>
                <w:szCs w:val="24"/>
                <w:lang w:val="en-US"/>
              </w:rPr>
            </w:pPr>
            <w:r w:rsidRPr="005F7787">
              <w:rPr>
                <w:rFonts w:ascii="Times New Roman" w:hAnsi="Times New Roman" w:cs="Times New Roman"/>
                <w:color w:val="000000"/>
                <w:sz w:val="24"/>
                <w:szCs w:val="24"/>
                <w:lang w:val="en-US"/>
              </w:rPr>
              <w:t>preserving investments in IT.</w:t>
            </w:r>
          </w:p>
          <w:p w14:paraId="5111C713" w14:textId="77777777" w:rsidR="005F7787" w:rsidRPr="005F7787" w:rsidRDefault="005F7787" w:rsidP="00347E5E">
            <w:pPr>
              <w:widowControl w:val="0"/>
              <w:spacing w:after="0" w:line="240" w:lineRule="auto"/>
              <w:rPr>
                <w:rFonts w:ascii="Times New Roman" w:hAnsi="Times New Roman" w:cs="Times New Roman"/>
                <w:color w:val="000000"/>
                <w:sz w:val="24"/>
                <w:szCs w:val="24"/>
                <w:lang w:val="en-US"/>
              </w:rPr>
            </w:pPr>
            <w:r w:rsidRPr="005F7787">
              <w:rPr>
                <w:rFonts w:ascii="Times New Roman" w:hAnsi="Times New Roman" w:cs="Times New Roman"/>
                <w:color w:val="000000"/>
                <w:sz w:val="24"/>
                <w:szCs w:val="24"/>
                <w:lang w:val="en-US"/>
              </w:rPr>
              <w:t>The main types of integration tasks. Integration difficulties.</w:t>
            </w:r>
          </w:p>
          <w:p w14:paraId="320F0370" w14:textId="77777777" w:rsidR="005F7787" w:rsidRPr="005F7787" w:rsidRDefault="005F7787" w:rsidP="00347E5E">
            <w:pPr>
              <w:widowControl w:val="0"/>
              <w:spacing w:after="0" w:line="240" w:lineRule="auto"/>
              <w:rPr>
                <w:rFonts w:ascii="Times New Roman" w:hAnsi="Times New Roman" w:cs="Times New Roman"/>
                <w:color w:val="000000"/>
                <w:sz w:val="24"/>
                <w:szCs w:val="24"/>
                <w:lang w:val="en-US"/>
              </w:rPr>
            </w:pPr>
            <w:r w:rsidRPr="005F7787">
              <w:rPr>
                <w:rFonts w:ascii="Times New Roman" w:hAnsi="Times New Roman" w:cs="Times New Roman"/>
                <w:color w:val="000000"/>
                <w:sz w:val="24"/>
                <w:szCs w:val="24"/>
                <w:lang w:val="en-US"/>
              </w:rPr>
              <w:lastRenderedPageBreak/>
              <w:t>Distributed applications. The concepts of a host and an intermediate environment (middleware).</w:t>
            </w:r>
          </w:p>
          <w:p w14:paraId="0503A9DF" w14:textId="77777777" w:rsidR="005F7787" w:rsidRPr="005F7787" w:rsidRDefault="005F7787" w:rsidP="00347E5E">
            <w:pPr>
              <w:widowControl w:val="0"/>
              <w:spacing w:after="0" w:line="240" w:lineRule="auto"/>
              <w:rPr>
                <w:rFonts w:ascii="Times New Roman" w:hAnsi="Times New Roman" w:cs="Times New Roman"/>
                <w:color w:val="000000"/>
                <w:sz w:val="24"/>
                <w:szCs w:val="24"/>
                <w:lang w:val="en-US"/>
              </w:rPr>
            </w:pPr>
            <w:r w:rsidRPr="005F7787">
              <w:rPr>
                <w:rFonts w:ascii="Times New Roman" w:hAnsi="Times New Roman" w:cs="Times New Roman"/>
                <w:color w:val="000000"/>
                <w:sz w:val="24"/>
                <w:szCs w:val="24"/>
                <w:lang w:val="en-US"/>
              </w:rPr>
              <w:t>Basic models of distributed systems architecture. Non-functional requirements that affect the choice of architecture of a distributed information system.</w:t>
            </w:r>
          </w:p>
          <w:p w14:paraId="78987CBE" w14:textId="77777777" w:rsidR="005F7787" w:rsidRPr="005F7787" w:rsidRDefault="005F7787" w:rsidP="00347E5E">
            <w:pPr>
              <w:widowControl w:val="0"/>
              <w:spacing w:after="0" w:line="240" w:lineRule="auto"/>
              <w:rPr>
                <w:rFonts w:ascii="Times New Roman" w:hAnsi="Times New Roman" w:cs="Times New Roman"/>
                <w:color w:val="000000"/>
                <w:sz w:val="24"/>
                <w:szCs w:val="24"/>
                <w:lang w:val="en-US"/>
              </w:rPr>
            </w:pPr>
            <w:r w:rsidRPr="005F7787">
              <w:rPr>
                <w:rFonts w:ascii="Times New Roman" w:hAnsi="Times New Roman" w:cs="Times New Roman"/>
                <w:color w:val="000000"/>
                <w:sz w:val="24"/>
                <w:szCs w:val="24"/>
                <w:lang w:val="en-US"/>
              </w:rPr>
              <w:t>Methodology of "open systems" and the problem of integration.</w:t>
            </w:r>
          </w:p>
          <w:p w14:paraId="0CF66FBA" w14:textId="77777777" w:rsidR="005F7787" w:rsidRPr="005F7787" w:rsidRDefault="005F7787" w:rsidP="00347E5E">
            <w:pPr>
              <w:widowControl w:val="0"/>
              <w:spacing w:after="0" w:line="240" w:lineRule="auto"/>
              <w:rPr>
                <w:rFonts w:ascii="Times New Roman" w:hAnsi="Times New Roman" w:cs="Times New Roman"/>
                <w:color w:val="000000"/>
                <w:sz w:val="24"/>
                <w:szCs w:val="24"/>
                <w:lang w:val="en-US"/>
              </w:rPr>
            </w:pPr>
            <w:r w:rsidRPr="005F7787">
              <w:rPr>
                <w:rFonts w:ascii="Times New Roman" w:hAnsi="Times New Roman" w:cs="Times New Roman"/>
                <w:color w:val="000000"/>
                <w:sz w:val="24"/>
                <w:szCs w:val="24"/>
                <w:lang w:val="en-US"/>
              </w:rPr>
              <w:t>Main functionality: modeling and management of the structure and</w:t>
            </w:r>
          </w:p>
          <w:p w14:paraId="047BD8CF" w14:textId="6528D8DB" w:rsidR="00260F67" w:rsidRPr="00672447" w:rsidRDefault="005F7787" w:rsidP="00347E5E">
            <w:pPr>
              <w:widowControl w:val="0"/>
              <w:spacing w:after="0" w:line="240" w:lineRule="auto"/>
              <w:rPr>
                <w:sz w:val="24"/>
                <w:szCs w:val="24"/>
                <w:lang w:val="en-US"/>
              </w:rPr>
            </w:pPr>
            <w:r w:rsidRPr="005F7787">
              <w:rPr>
                <w:rFonts w:ascii="Times New Roman" w:hAnsi="Times New Roman" w:cs="Times New Roman"/>
                <w:color w:val="000000"/>
                <w:sz w:val="24"/>
                <w:szCs w:val="24"/>
                <w:lang w:val="en-US"/>
              </w:rPr>
              <w:t>quality of information, standardization, data merging and correction, data transformation and enrichment, replication, virtualization and information delivery.</w:t>
            </w:r>
          </w:p>
          <w:p w14:paraId="1E391DB8" w14:textId="3E1CD2B6" w:rsidR="00260F67" w:rsidRPr="00672447" w:rsidRDefault="005F7787">
            <w:pPr>
              <w:spacing w:after="0" w:line="240" w:lineRule="auto"/>
              <w:rPr>
                <w:sz w:val="24"/>
                <w:szCs w:val="24"/>
                <w:lang w:val="en-US"/>
              </w:rPr>
            </w:pPr>
            <w:r w:rsidRPr="005F7787">
              <w:rPr>
                <w:rFonts w:ascii="Times New Roman" w:hAnsi="Times New Roman" w:cs="Times New Roman"/>
                <w:color w:val="000000"/>
                <w:sz w:val="24"/>
                <w:szCs w:val="24"/>
                <w:lang w:val="en-US"/>
              </w:rPr>
              <w:t>The concept of "big data" and its impact on the architecture of integration solutions</w:t>
            </w:r>
          </w:p>
        </w:tc>
      </w:tr>
      <w:tr w:rsidR="00260F67" w:rsidRPr="00672447" w14:paraId="137E13AF" w14:textId="77777777" w:rsidTr="00347E5E">
        <w:trPr>
          <w:trHeight w:hRule="exact" w:val="277"/>
        </w:trPr>
        <w:tc>
          <w:tcPr>
            <w:tcW w:w="9355" w:type="dxa"/>
            <w:gridSpan w:val="6"/>
            <w:shd w:val="clear" w:color="000000" w:fill="FFFFFF"/>
            <w:tcMar>
              <w:left w:w="34" w:type="dxa"/>
              <w:right w:w="34" w:type="dxa"/>
            </w:tcMar>
          </w:tcPr>
          <w:p w14:paraId="0027D75F" w14:textId="42BA8AFD"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lastRenderedPageBreak/>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1B893557" w14:textId="77777777" w:rsidTr="00347E5E">
        <w:trPr>
          <w:trHeight w:hRule="exact" w:val="138"/>
        </w:trPr>
        <w:tc>
          <w:tcPr>
            <w:tcW w:w="582" w:type="dxa"/>
          </w:tcPr>
          <w:p w14:paraId="66C5CE94" w14:textId="77777777" w:rsidR="00260F67" w:rsidRPr="00672447" w:rsidRDefault="00260F67">
            <w:pPr>
              <w:rPr>
                <w:lang w:val="en-US"/>
              </w:rPr>
            </w:pPr>
          </w:p>
        </w:tc>
        <w:tc>
          <w:tcPr>
            <w:tcW w:w="143" w:type="dxa"/>
          </w:tcPr>
          <w:p w14:paraId="4D930034" w14:textId="77777777" w:rsidR="00260F67" w:rsidRPr="00672447" w:rsidRDefault="00260F67">
            <w:pPr>
              <w:rPr>
                <w:lang w:val="en-US"/>
              </w:rPr>
            </w:pPr>
          </w:p>
        </w:tc>
        <w:tc>
          <w:tcPr>
            <w:tcW w:w="3600" w:type="dxa"/>
          </w:tcPr>
          <w:p w14:paraId="1B7BA149" w14:textId="77777777" w:rsidR="00260F67" w:rsidRPr="00672447" w:rsidRDefault="00260F67">
            <w:pPr>
              <w:rPr>
                <w:lang w:val="en-US"/>
              </w:rPr>
            </w:pPr>
          </w:p>
        </w:tc>
        <w:tc>
          <w:tcPr>
            <w:tcW w:w="143" w:type="dxa"/>
          </w:tcPr>
          <w:p w14:paraId="70E7318D" w14:textId="77777777" w:rsidR="00260F67" w:rsidRPr="00672447" w:rsidRDefault="00260F67">
            <w:pPr>
              <w:rPr>
                <w:lang w:val="en-US"/>
              </w:rPr>
            </w:pPr>
          </w:p>
        </w:tc>
        <w:tc>
          <w:tcPr>
            <w:tcW w:w="3955" w:type="dxa"/>
          </w:tcPr>
          <w:p w14:paraId="7064EBBA" w14:textId="77777777" w:rsidR="00260F67" w:rsidRPr="00672447" w:rsidRDefault="00260F67">
            <w:pPr>
              <w:rPr>
                <w:lang w:val="en-US"/>
              </w:rPr>
            </w:pPr>
          </w:p>
        </w:tc>
        <w:tc>
          <w:tcPr>
            <w:tcW w:w="932" w:type="dxa"/>
          </w:tcPr>
          <w:p w14:paraId="6AB421FF" w14:textId="77777777" w:rsidR="00260F67" w:rsidRPr="00672447" w:rsidRDefault="00260F67">
            <w:pPr>
              <w:rPr>
                <w:lang w:val="en-US"/>
              </w:rPr>
            </w:pPr>
          </w:p>
        </w:tc>
      </w:tr>
      <w:tr w:rsidR="00260F67" w:rsidRPr="00672447" w14:paraId="3DBD417F" w14:textId="77777777" w:rsidTr="00347E5E">
        <w:trPr>
          <w:trHeight w:hRule="exact" w:val="304"/>
        </w:trPr>
        <w:tc>
          <w:tcPr>
            <w:tcW w:w="9355" w:type="dxa"/>
            <w:gridSpan w:val="6"/>
            <w:shd w:val="clear" w:color="000000" w:fill="FFFFFF"/>
            <w:tcMar>
              <w:left w:w="34" w:type="dxa"/>
              <w:right w:w="34" w:type="dxa"/>
            </w:tcMar>
          </w:tcPr>
          <w:p w14:paraId="79D00E30" w14:textId="6CA7AF4C"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59A20651" w14:textId="77777777" w:rsidTr="00347E5E">
        <w:trPr>
          <w:trHeight w:hRule="exact" w:val="277"/>
        </w:trPr>
        <w:tc>
          <w:tcPr>
            <w:tcW w:w="582" w:type="dxa"/>
          </w:tcPr>
          <w:p w14:paraId="20867AEF" w14:textId="77777777" w:rsidR="00260F67" w:rsidRPr="00672447" w:rsidRDefault="00260F67">
            <w:pPr>
              <w:rPr>
                <w:lang w:val="en-US"/>
              </w:rPr>
            </w:pPr>
          </w:p>
        </w:tc>
        <w:tc>
          <w:tcPr>
            <w:tcW w:w="143" w:type="dxa"/>
          </w:tcPr>
          <w:p w14:paraId="6226D579" w14:textId="77777777" w:rsidR="00260F67" w:rsidRPr="00672447" w:rsidRDefault="00260F67">
            <w:pPr>
              <w:rPr>
                <w:lang w:val="en-US"/>
              </w:rPr>
            </w:pPr>
          </w:p>
        </w:tc>
        <w:tc>
          <w:tcPr>
            <w:tcW w:w="3600" w:type="dxa"/>
          </w:tcPr>
          <w:p w14:paraId="06D87B12" w14:textId="77777777" w:rsidR="00260F67" w:rsidRPr="00672447" w:rsidRDefault="00260F67">
            <w:pPr>
              <w:rPr>
                <w:lang w:val="en-US"/>
              </w:rPr>
            </w:pPr>
          </w:p>
        </w:tc>
        <w:tc>
          <w:tcPr>
            <w:tcW w:w="143" w:type="dxa"/>
          </w:tcPr>
          <w:p w14:paraId="39F61B89" w14:textId="77777777" w:rsidR="00260F67" w:rsidRPr="00672447" w:rsidRDefault="00260F67">
            <w:pPr>
              <w:rPr>
                <w:lang w:val="en-US"/>
              </w:rPr>
            </w:pPr>
          </w:p>
        </w:tc>
        <w:tc>
          <w:tcPr>
            <w:tcW w:w="3955" w:type="dxa"/>
          </w:tcPr>
          <w:p w14:paraId="318B20E0" w14:textId="77777777" w:rsidR="00260F67" w:rsidRPr="00672447" w:rsidRDefault="00260F67">
            <w:pPr>
              <w:rPr>
                <w:lang w:val="en-US"/>
              </w:rPr>
            </w:pPr>
          </w:p>
        </w:tc>
        <w:tc>
          <w:tcPr>
            <w:tcW w:w="932" w:type="dxa"/>
          </w:tcPr>
          <w:p w14:paraId="4178FD81" w14:textId="77777777" w:rsidR="00260F67" w:rsidRPr="00672447" w:rsidRDefault="00260F67">
            <w:pPr>
              <w:rPr>
                <w:lang w:val="en-US"/>
              </w:rPr>
            </w:pPr>
          </w:p>
        </w:tc>
      </w:tr>
      <w:tr w:rsidR="00260F67" w:rsidRPr="00672447" w14:paraId="25151692" w14:textId="77777777" w:rsidTr="00347E5E">
        <w:trPr>
          <w:trHeight w:hRule="exact" w:val="680"/>
        </w:trPr>
        <w:tc>
          <w:tcPr>
            <w:tcW w:w="9355" w:type="dxa"/>
            <w:gridSpan w:val="6"/>
            <w:shd w:val="clear" w:color="000000" w:fill="FFFFFF"/>
            <w:tcMar>
              <w:left w:w="34" w:type="dxa"/>
              <w:right w:w="34" w:type="dxa"/>
            </w:tcMar>
          </w:tcPr>
          <w:p w14:paraId="37D94411" w14:textId="3D9C5C64"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10E17946" w14:textId="77777777" w:rsidTr="00347E5E">
        <w:trPr>
          <w:trHeight w:hRule="exact" w:val="138"/>
        </w:trPr>
        <w:tc>
          <w:tcPr>
            <w:tcW w:w="582" w:type="dxa"/>
          </w:tcPr>
          <w:p w14:paraId="350FA313" w14:textId="77777777" w:rsidR="00260F67" w:rsidRPr="00672447" w:rsidRDefault="00260F67">
            <w:pPr>
              <w:rPr>
                <w:lang w:val="en-US"/>
              </w:rPr>
            </w:pPr>
          </w:p>
        </w:tc>
        <w:tc>
          <w:tcPr>
            <w:tcW w:w="143" w:type="dxa"/>
          </w:tcPr>
          <w:p w14:paraId="33EFE70C" w14:textId="77777777" w:rsidR="00260F67" w:rsidRPr="00672447" w:rsidRDefault="00260F67">
            <w:pPr>
              <w:rPr>
                <w:lang w:val="en-US"/>
              </w:rPr>
            </w:pPr>
          </w:p>
        </w:tc>
        <w:tc>
          <w:tcPr>
            <w:tcW w:w="3600" w:type="dxa"/>
          </w:tcPr>
          <w:p w14:paraId="157F745B" w14:textId="77777777" w:rsidR="00260F67" w:rsidRPr="00672447" w:rsidRDefault="00260F67">
            <w:pPr>
              <w:rPr>
                <w:lang w:val="en-US"/>
              </w:rPr>
            </w:pPr>
          </w:p>
        </w:tc>
        <w:tc>
          <w:tcPr>
            <w:tcW w:w="143" w:type="dxa"/>
          </w:tcPr>
          <w:p w14:paraId="559F74FD" w14:textId="77777777" w:rsidR="00260F67" w:rsidRPr="00672447" w:rsidRDefault="00260F67">
            <w:pPr>
              <w:rPr>
                <w:lang w:val="en-US"/>
              </w:rPr>
            </w:pPr>
          </w:p>
        </w:tc>
        <w:tc>
          <w:tcPr>
            <w:tcW w:w="3955" w:type="dxa"/>
          </w:tcPr>
          <w:p w14:paraId="6157F503" w14:textId="77777777" w:rsidR="00260F67" w:rsidRPr="00672447" w:rsidRDefault="00260F67">
            <w:pPr>
              <w:rPr>
                <w:lang w:val="en-US"/>
              </w:rPr>
            </w:pPr>
          </w:p>
        </w:tc>
        <w:tc>
          <w:tcPr>
            <w:tcW w:w="932" w:type="dxa"/>
          </w:tcPr>
          <w:p w14:paraId="065F4B89" w14:textId="77777777" w:rsidR="00260F67" w:rsidRPr="00672447" w:rsidRDefault="00260F67">
            <w:pPr>
              <w:rPr>
                <w:lang w:val="en-US"/>
              </w:rPr>
            </w:pPr>
          </w:p>
        </w:tc>
      </w:tr>
      <w:tr w:rsidR="00260F67" w:rsidRPr="00672447" w14:paraId="648BAAC2" w14:textId="77777777" w:rsidTr="00347E5E">
        <w:trPr>
          <w:trHeight w:hRule="exact" w:val="277"/>
        </w:trPr>
        <w:tc>
          <w:tcPr>
            <w:tcW w:w="9355" w:type="dxa"/>
            <w:gridSpan w:val="6"/>
            <w:shd w:val="clear" w:color="000000" w:fill="FFFFFF"/>
            <w:tcMar>
              <w:left w:w="34" w:type="dxa"/>
              <w:right w:w="34" w:type="dxa"/>
            </w:tcMar>
          </w:tcPr>
          <w:p w14:paraId="34F6363E" w14:textId="3899057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7C80FF8B" w14:textId="77777777" w:rsidTr="00347E5E">
        <w:trPr>
          <w:trHeight w:hRule="exact" w:val="416"/>
        </w:trPr>
        <w:tc>
          <w:tcPr>
            <w:tcW w:w="446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22C431" w14:textId="012222B5"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8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D8556" w14:textId="102B7155"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2F2D22C0" w14:textId="77777777" w:rsidTr="00347E5E">
        <w:trPr>
          <w:trHeight w:hRule="exact" w:val="1396"/>
        </w:trPr>
        <w:tc>
          <w:tcPr>
            <w:tcW w:w="446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D86663" w14:textId="64872C18"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8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DCDD93" w14:textId="052EB51C"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7A5A2A9B" w14:textId="77777777" w:rsidTr="00347E5E">
        <w:trPr>
          <w:trHeight w:hRule="exact" w:val="1125"/>
        </w:trPr>
        <w:tc>
          <w:tcPr>
            <w:tcW w:w="446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9AEB20" w14:textId="2935754C"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8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3B207C" w14:textId="1ACBD487"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19078E6F" w14:textId="77777777" w:rsidTr="00347E5E">
        <w:trPr>
          <w:trHeight w:hRule="exact" w:val="1373"/>
        </w:trPr>
        <w:tc>
          <w:tcPr>
            <w:tcW w:w="446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217C49" w14:textId="135B443F" w:rsidR="00260F67" w:rsidRPr="00672447" w:rsidRDefault="00156C9C">
            <w:pPr>
              <w:spacing w:after="0" w:line="240" w:lineRule="auto"/>
              <w:rPr>
                <w:sz w:val="24"/>
                <w:szCs w:val="24"/>
                <w:lang w:val="en-US"/>
              </w:rPr>
            </w:pPr>
            <w:r>
              <w:rPr>
                <w:rFonts w:ascii="Times New Roman" w:hAnsi="Times New Roman" w:cs="Times New Roman"/>
                <w:color w:val="000000"/>
                <w:sz w:val="24"/>
                <w:szCs w:val="24"/>
                <w:lang w:val="en-US"/>
              </w:rPr>
              <w:t>Specialized educational and scientific laboratory «Ultrafast dynamics of ferroics»</w:t>
            </w:r>
          </w:p>
        </w:tc>
        <w:tc>
          <w:tcPr>
            <w:tcW w:w="48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B46CE0" w14:textId="77777777" w:rsidR="00156C9C" w:rsidRPr="00156C9C" w:rsidRDefault="00156C9C" w:rsidP="00156C9C">
            <w:pPr>
              <w:spacing w:after="0" w:line="240" w:lineRule="auto"/>
              <w:rPr>
                <w:rFonts w:ascii="Times New Roman" w:hAnsi="Times New Roman" w:cs="Times New Roman"/>
                <w:color w:val="000000"/>
                <w:sz w:val="24"/>
                <w:szCs w:val="24"/>
                <w:lang w:val="en-US"/>
              </w:rPr>
            </w:pPr>
            <w:r w:rsidRPr="00156C9C">
              <w:rPr>
                <w:rFonts w:ascii="Times New Roman" w:hAnsi="Times New Roman" w:cs="Times New Roman"/>
                <w:color w:val="000000"/>
                <w:sz w:val="24"/>
                <w:szCs w:val="24"/>
                <w:lang w:val="en-US"/>
              </w:rPr>
              <w:t>Optical spectroscopy of the magneto-optical Kerr effect,</w:t>
            </w:r>
          </w:p>
          <w:p w14:paraId="52C18353" w14:textId="77777777" w:rsidR="00156C9C" w:rsidRPr="00156C9C" w:rsidRDefault="00156C9C" w:rsidP="00156C9C">
            <w:pPr>
              <w:spacing w:after="0" w:line="240" w:lineRule="auto"/>
              <w:rPr>
                <w:rFonts w:ascii="Times New Roman" w:hAnsi="Times New Roman" w:cs="Times New Roman"/>
                <w:color w:val="000000"/>
                <w:sz w:val="24"/>
                <w:szCs w:val="24"/>
                <w:lang w:val="en-US"/>
              </w:rPr>
            </w:pPr>
            <w:r w:rsidRPr="00156C9C">
              <w:rPr>
                <w:rFonts w:ascii="Times New Roman" w:hAnsi="Times New Roman" w:cs="Times New Roman"/>
                <w:color w:val="000000"/>
                <w:sz w:val="24"/>
                <w:szCs w:val="24"/>
                <w:lang w:val="en-US"/>
              </w:rPr>
              <w:t>Synchronous Broadband tunable femtosecond pulse generator,</w:t>
            </w:r>
          </w:p>
          <w:p w14:paraId="6A31F16B" w14:textId="64D7D899" w:rsidR="00260F67" w:rsidRPr="00672447" w:rsidRDefault="00156C9C" w:rsidP="00156C9C">
            <w:pPr>
              <w:spacing w:after="0" w:line="240" w:lineRule="auto"/>
              <w:rPr>
                <w:sz w:val="24"/>
                <w:szCs w:val="24"/>
                <w:lang w:val="en-US"/>
              </w:rPr>
            </w:pPr>
            <w:r w:rsidRPr="00156C9C">
              <w:rPr>
                <w:rFonts w:ascii="Times New Roman" w:hAnsi="Times New Roman" w:cs="Times New Roman"/>
                <w:color w:val="000000"/>
                <w:sz w:val="24"/>
                <w:szCs w:val="24"/>
                <w:lang w:val="en-US"/>
              </w:rPr>
              <w:t>Femtosecond laser tunable system</w:t>
            </w:r>
          </w:p>
        </w:tc>
      </w:tr>
      <w:tr w:rsidR="00260F67" w:rsidRPr="00672447" w14:paraId="71B91436" w14:textId="77777777" w:rsidTr="00347E5E">
        <w:trPr>
          <w:trHeight w:hRule="exact" w:val="138"/>
        </w:trPr>
        <w:tc>
          <w:tcPr>
            <w:tcW w:w="582" w:type="dxa"/>
          </w:tcPr>
          <w:p w14:paraId="51EFF5C4" w14:textId="77777777" w:rsidR="00260F67" w:rsidRPr="00672447" w:rsidRDefault="00260F67">
            <w:pPr>
              <w:rPr>
                <w:lang w:val="en-US"/>
              </w:rPr>
            </w:pPr>
          </w:p>
        </w:tc>
        <w:tc>
          <w:tcPr>
            <w:tcW w:w="143" w:type="dxa"/>
          </w:tcPr>
          <w:p w14:paraId="7DB437F1" w14:textId="77777777" w:rsidR="00260F67" w:rsidRPr="00672447" w:rsidRDefault="00260F67">
            <w:pPr>
              <w:rPr>
                <w:lang w:val="en-US"/>
              </w:rPr>
            </w:pPr>
          </w:p>
        </w:tc>
        <w:tc>
          <w:tcPr>
            <w:tcW w:w="3600" w:type="dxa"/>
          </w:tcPr>
          <w:p w14:paraId="05D30D4B" w14:textId="77777777" w:rsidR="00260F67" w:rsidRPr="00672447" w:rsidRDefault="00260F67">
            <w:pPr>
              <w:rPr>
                <w:lang w:val="en-US"/>
              </w:rPr>
            </w:pPr>
          </w:p>
        </w:tc>
        <w:tc>
          <w:tcPr>
            <w:tcW w:w="143" w:type="dxa"/>
          </w:tcPr>
          <w:p w14:paraId="0CB1A9BA" w14:textId="77777777" w:rsidR="00260F67" w:rsidRPr="00672447" w:rsidRDefault="00260F67">
            <w:pPr>
              <w:rPr>
                <w:lang w:val="en-US"/>
              </w:rPr>
            </w:pPr>
          </w:p>
        </w:tc>
        <w:tc>
          <w:tcPr>
            <w:tcW w:w="3955" w:type="dxa"/>
          </w:tcPr>
          <w:p w14:paraId="16C8EFE2" w14:textId="77777777" w:rsidR="00260F67" w:rsidRPr="00672447" w:rsidRDefault="00260F67">
            <w:pPr>
              <w:rPr>
                <w:lang w:val="en-US"/>
              </w:rPr>
            </w:pPr>
          </w:p>
        </w:tc>
        <w:tc>
          <w:tcPr>
            <w:tcW w:w="932" w:type="dxa"/>
          </w:tcPr>
          <w:p w14:paraId="35A76421" w14:textId="77777777" w:rsidR="00260F67" w:rsidRPr="00672447" w:rsidRDefault="00260F67">
            <w:pPr>
              <w:rPr>
                <w:lang w:val="en-US"/>
              </w:rPr>
            </w:pPr>
          </w:p>
        </w:tc>
      </w:tr>
      <w:tr w:rsidR="00260F67" w:rsidRPr="00672447" w14:paraId="6B37F159" w14:textId="77777777" w:rsidTr="00347E5E">
        <w:trPr>
          <w:trHeight w:hRule="exact" w:val="277"/>
        </w:trPr>
        <w:tc>
          <w:tcPr>
            <w:tcW w:w="9355" w:type="dxa"/>
            <w:gridSpan w:val="6"/>
            <w:shd w:val="clear" w:color="000000" w:fill="FFFFFF"/>
            <w:tcMar>
              <w:left w:w="34" w:type="dxa"/>
              <w:right w:w="34" w:type="dxa"/>
            </w:tcMar>
          </w:tcPr>
          <w:p w14:paraId="64494DBB" w14:textId="5CD903D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0784B729" w14:textId="77777777" w:rsidTr="00347E5E">
        <w:trPr>
          <w:trHeight w:hRule="exact" w:val="285"/>
        </w:trPr>
        <w:tc>
          <w:tcPr>
            <w:tcW w:w="582" w:type="dxa"/>
            <w:shd w:val="clear" w:color="000000" w:fill="FFFFFF"/>
            <w:tcMar>
              <w:left w:w="34" w:type="dxa"/>
              <w:right w:w="34" w:type="dxa"/>
            </w:tcMar>
          </w:tcPr>
          <w:p w14:paraId="5C32CB2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23A99AA0" w14:textId="77777777" w:rsidR="00260F67" w:rsidRPr="00672447" w:rsidRDefault="00260F67">
            <w:pPr>
              <w:rPr>
                <w:lang w:val="en-US"/>
              </w:rPr>
            </w:pPr>
          </w:p>
        </w:tc>
        <w:tc>
          <w:tcPr>
            <w:tcW w:w="8630" w:type="dxa"/>
            <w:gridSpan w:val="4"/>
            <w:shd w:val="clear" w:color="000000" w:fill="FFFFFF"/>
            <w:tcMar>
              <w:left w:w="34" w:type="dxa"/>
              <w:right w:w="34" w:type="dxa"/>
            </w:tcMar>
          </w:tcPr>
          <w:p w14:paraId="3C9DA9B7" w14:textId="746FDB7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7F1716F1" w14:textId="77777777" w:rsidTr="00347E5E">
        <w:trPr>
          <w:trHeight w:hRule="exact" w:val="285"/>
        </w:trPr>
        <w:tc>
          <w:tcPr>
            <w:tcW w:w="582" w:type="dxa"/>
            <w:shd w:val="clear" w:color="000000" w:fill="FFFFFF"/>
            <w:tcMar>
              <w:left w:w="34" w:type="dxa"/>
              <w:right w:w="34" w:type="dxa"/>
            </w:tcMar>
          </w:tcPr>
          <w:p w14:paraId="0973660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2B1DF4FC" w14:textId="77777777" w:rsidR="00260F67" w:rsidRPr="00672447" w:rsidRDefault="00260F67">
            <w:pPr>
              <w:rPr>
                <w:lang w:val="en-US"/>
              </w:rPr>
            </w:pPr>
          </w:p>
        </w:tc>
        <w:tc>
          <w:tcPr>
            <w:tcW w:w="8630" w:type="dxa"/>
            <w:gridSpan w:val="4"/>
            <w:shd w:val="clear" w:color="000000" w:fill="FFFFFF"/>
            <w:tcMar>
              <w:left w:w="34" w:type="dxa"/>
              <w:right w:w="34" w:type="dxa"/>
            </w:tcMar>
          </w:tcPr>
          <w:p w14:paraId="374C243D" w14:textId="7C23AA4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3F6D3C55" w14:textId="77777777" w:rsidTr="00347E5E">
        <w:trPr>
          <w:trHeight w:hRule="exact" w:val="138"/>
        </w:trPr>
        <w:tc>
          <w:tcPr>
            <w:tcW w:w="582" w:type="dxa"/>
          </w:tcPr>
          <w:p w14:paraId="33D81323" w14:textId="77777777" w:rsidR="00260F67" w:rsidRPr="00672447" w:rsidRDefault="00260F67">
            <w:pPr>
              <w:rPr>
                <w:lang w:val="en-US"/>
              </w:rPr>
            </w:pPr>
          </w:p>
        </w:tc>
        <w:tc>
          <w:tcPr>
            <w:tcW w:w="143" w:type="dxa"/>
          </w:tcPr>
          <w:p w14:paraId="0362FBA9" w14:textId="77777777" w:rsidR="00260F67" w:rsidRPr="00672447" w:rsidRDefault="00260F67">
            <w:pPr>
              <w:rPr>
                <w:lang w:val="en-US"/>
              </w:rPr>
            </w:pPr>
          </w:p>
        </w:tc>
        <w:tc>
          <w:tcPr>
            <w:tcW w:w="3600" w:type="dxa"/>
          </w:tcPr>
          <w:p w14:paraId="075D42FD" w14:textId="77777777" w:rsidR="00260F67" w:rsidRPr="00672447" w:rsidRDefault="00260F67">
            <w:pPr>
              <w:rPr>
                <w:lang w:val="en-US"/>
              </w:rPr>
            </w:pPr>
          </w:p>
        </w:tc>
        <w:tc>
          <w:tcPr>
            <w:tcW w:w="143" w:type="dxa"/>
          </w:tcPr>
          <w:p w14:paraId="1FDF870E" w14:textId="77777777" w:rsidR="00260F67" w:rsidRPr="00672447" w:rsidRDefault="00260F67">
            <w:pPr>
              <w:rPr>
                <w:lang w:val="en-US"/>
              </w:rPr>
            </w:pPr>
          </w:p>
        </w:tc>
        <w:tc>
          <w:tcPr>
            <w:tcW w:w="3955" w:type="dxa"/>
          </w:tcPr>
          <w:p w14:paraId="5D4CDED4" w14:textId="77777777" w:rsidR="00260F67" w:rsidRPr="00672447" w:rsidRDefault="00260F67">
            <w:pPr>
              <w:rPr>
                <w:lang w:val="en-US"/>
              </w:rPr>
            </w:pPr>
          </w:p>
        </w:tc>
        <w:tc>
          <w:tcPr>
            <w:tcW w:w="932" w:type="dxa"/>
          </w:tcPr>
          <w:p w14:paraId="690D5470" w14:textId="77777777" w:rsidR="00260F67" w:rsidRPr="00672447" w:rsidRDefault="00260F67">
            <w:pPr>
              <w:rPr>
                <w:lang w:val="en-US"/>
              </w:rPr>
            </w:pPr>
          </w:p>
        </w:tc>
      </w:tr>
      <w:tr w:rsidR="00260F67" w:rsidRPr="00672447" w14:paraId="73BCD60D" w14:textId="77777777" w:rsidTr="00347E5E">
        <w:trPr>
          <w:trHeight w:hRule="exact" w:val="277"/>
        </w:trPr>
        <w:tc>
          <w:tcPr>
            <w:tcW w:w="9355" w:type="dxa"/>
            <w:gridSpan w:val="6"/>
            <w:shd w:val="clear" w:color="000000" w:fill="FFFFFF"/>
            <w:tcMar>
              <w:left w:w="34" w:type="dxa"/>
              <w:right w:w="34" w:type="dxa"/>
            </w:tcMar>
          </w:tcPr>
          <w:p w14:paraId="5CB05514" w14:textId="3B71439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1E51AA01" w14:textId="77777777" w:rsidTr="00347E5E">
        <w:trPr>
          <w:trHeight w:hRule="exact" w:val="138"/>
        </w:trPr>
        <w:tc>
          <w:tcPr>
            <w:tcW w:w="582" w:type="dxa"/>
          </w:tcPr>
          <w:p w14:paraId="2E6C9F3E" w14:textId="77777777" w:rsidR="00260F67" w:rsidRPr="00672447" w:rsidRDefault="00260F67">
            <w:pPr>
              <w:rPr>
                <w:lang w:val="en-US"/>
              </w:rPr>
            </w:pPr>
          </w:p>
        </w:tc>
        <w:tc>
          <w:tcPr>
            <w:tcW w:w="143" w:type="dxa"/>
          </w:tcPr>
          <w:p w14:paraId="1825E45E" w14:textId="77777777" w:rsidR="00260F67" w:rsidRPr="00672447" w:rsidRDefault="00260F67">
            <w:pPr>
              <w:rPr>
                <w:lang w:val="en-US"/>
              </w:rPr>
            </w:pPr>
          </w:p>
        </w:tc>
        <w:tc>
          <w:tcPr>
            <w:tcW w:w="3600" w:type="dxa"/>
          </w:tcPr>
          <w:p w14:paraId="00B6B1A2" w14:textId="77777777" w:rsidR="00260F67" w:rsidRPr="00672447" w:rsidRDefault="00260F67">
            <w:pPr>
              <w:rPr>
                <w:lang w:val="en-US"/>
              </w:rPr>
            </w:pPr>
          </w:p>
        </w:tc>
        <w:tc>
          <w:tcPr>
            <w:tcW w:w="143" w:type="dxa"/>
          </w:tcPr>
          <w:p w14:paraId="7BC95243" w14:textId="77777777" w:rsidR="00260F67" w:rsidRPr="00672447" w:rsidRDefault="00260F67">
            <w:pPr>
              <w:rPr>
                <w:lang w:val="en-US"/>
              </w:rPr>
            </w:pPr>
          </w:p>
        </w:tc>
        <w:tc>
          <w:tcPr>
            <w:tcW w:w="3955" w:type="dxa"/>
          </w:tcPr>
          <w:p w14:paraId="7565E04E" w14:textId="77777777" w:rsidR="00260F67" w:rsidRPr="00672447" w:rsidRDefault="00260F67">
            <w:pPr>
              <w:rPr>
                <w:lang w:val="en-US"/>
              </w:rPr>
            </w:pPr>
          </w:p>
        </w:tc>
        <w:tc>
          <w:tcPr>
            <w:tcW w:w="932" w:type="dxa"/>
          </w:tcPr>
          <w:p w14:paraId="605B0167" w14:textId="77777777" w:rsidR="00260F67" w:rsidRPr="00672447" w:rsidRDefault="00260F67">
            <w:pPr>
              <w:rPr>
                <w:lang w:val="en-US"/>
              </w:rPr>
            </w:pPr>
          </w:p>
        </w:tc>
      </w:tr>
      <w:tr w:rsidR="00260F67" w:rsidRPr="00672447" w14:paraId="4AAD7F3A" w14:textId="77777777" w:rsidTr="00347E5E">
        <w:trPr>
          <w:trHeight w:hRule="exact" w:val="277"/>
        </w:trPr>
        <w:tc>
          <w:tcPr>
            <w:tcW w:w="9355" w:type="dxa"/>
            <w:gridSpan w:val="6"/>
            <w:shd w:val="clear" w:color="000000" w:fill="FFFFFF"/>
            <w:tcMar>
              <w:left w:w="34" w:type="dxa"/>
              <w:right w:w="34" w:type="dxa"/>
            </w:tcMar>
          </w:tcPr>
          <w:p w14:paraId="3DF3BD2F" w14:textId="0C9F25A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7B3C4C48" w14:textId="77777777" w:rsidTr="00347E5E">
        <w:trPr>
          <w:trHeight w:hRule="exact" w:val="826"/>
        </w:trPr>
        <w:tc>
          <w:tcPr>
            <w:tcW w:w="582" w:type="dxa"/>
            <w:shd w:val="clear" w:color="000000" w:fill="FFFFFF"/>
            <w:tcMar>
              <w:left w:w="34" w:type="dxa"/>
              <w:right w:w="34" w:type="dxa"/>
            </w:tcMar>
          </w:tcPr>
          <w:p w14:paraId="7CF6B50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1F8BA908" w14:textId="77777777" w:rsidR="00260F67" w:rsidRPr="00672447" w:rsidRDefault="00260F67">
            <w:pPr>
              <w:rPr>
                <w:lang w:val="en-US"/>
              </w:rPr>
            </w:pPr>
          </w:p>
        </w:tc>
        <w:tc>
          <w:tcPr>
            <w:tcW w:w="8630" w:type="dxa"/>
            <w:gridSpan w:val="4"/>
            <w:shd w:val="clear" w:color="000000" w:fill="FFFFFF"/>
            <w:tcMar>
              <w:left w:w="34" w:type="dxa"/>
              <w:right w:w="34" w:type="dxa"/>
            </w:tcMar>
          </w:tcPr>
          <w:p w14:paraId="4BE06981" w14:textId="6D09DEBC" w:rsidR="00260F67" w:rsidRPr="00672447" w:rsidRDefault="00D26244">
            <w:pPr>
              <w:spacing w:after="0" w:line="240" w:lineRule="auto"/>
              <w:jc w:val="both"/>
              <w:rPr>
                <w:sz w:val="24"/>
                <w:szCs w:val="24"/>
                <w:lang w:val="en-US"/>
              </w:rPr>
            </w:pPr>
            <w:r w:rsidRPr="00D26244">
              <w:rPr>
                <w:rFonts w:ascii="Times New Roman" w:hAnsi="Times New Roman" w:cs="Times New Roman"/>
                <w:color w:val="000000"/>
                <w:sz w:val="24"/>
                <w:szCs w:val="24"/>
                <w:lang w:val="en-US"/>
              </w:rPr>
              <w:t>Plomod'yalo R. L. Nanotekhnologii. Poluchenie, metody kontrolya i mezhdunarodnaya standartizaciya nanomaterialov [Electronic resource]:uchebnoe posobie. - Krasnodar: KubGTU, 2018. - 135 s.</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https://e.lanbook.com/book/151171</w:t>
            </w:r>
          </w:p>
        </w:tc>
      </w:tr>
      <w:tr w:rsidR="00260F67" w:rsidRPr="00672447" w14:paraId="10D5312A" w14:textId="77777777" w:rsidTr="00347E5E">
        <w:trPr>
          <w:trHeight w:hRule="exact" w:val="555"/>
        </w:trPr>
        <w:tc>
          <w:tcPr>
            <w:tcW w:w="582" w:type="dxa"/>
            <w:shd w:val="clear" w:color="000000" w:fill="FFFFFF"/>
            <w:tcMar>
              <w:left w:w="34" w:type="dxa"/>
              <w:right w:w="34" w:type="dxa"/>
            </w:tcMar>
          </w:tcPr>
          <w:p w14:paraId="53475ED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740F3619" w14:textId="77777777" w:rsidR="00260F67" w:rsidRPr="00672447" w:rsidRDefault="00260F67">
            <w:pPr>
              <w:rPr>
                <w:lang w:val="en-US"/>
              </w:rPr>
            </w:pPr>
          </w:p>
        </w:tc>
        <w:tc>
          <w:tcPr>
            <w:tcW w:w="8630" w:type="dxa"/>
            <w:gridSpan w:val="4"/>
            <w:shd w:val="clear" w:color="000000" w:fill="FFFFFF"/>
            <w:tcMar>
              <w:left w:w="34" w:type="dxa"/>
              <w:right w:w="34" w:type="dxa"/>
            </w:tcMar>
          </w:tcPr>
          <w:p w14:paraId="069B59EB" w14:textId="788622F9" w:rsidR="00260F67" w:rsidRPr="00672447" w:rsidRDefault="00D26244">
            <w:pPr>
              <w:spacing w:after="0" w:line="240" w:lineRule="auto"/>
              <w:jc w:val="both"/>
              <w:rPr>
                <w:sz w:val="24"/>
                <w:szCs w:val="24"/>
                <w:lang w:val="en-US"/>
              </w:rPr>
            </w:pPr>
            <w:r w:rsidRPr="00D26244">
              <w:rPr>
                <w:rFonts w:ascii="Times New Roman" w:hAnsi="Times New Roman" w:cs="Times New Roman"/>
                <w:color w:val="000000"/>
                <w:sz w:val="24"/>
                <w:szCs w:val="24"/>
                <w:lang w:val="en-US"/>
              </w:rPr>
              <w:t>Ignatov A. N. Optoelektronika i nanofotonika [Electronic resource]:. - Sankt- Peterburg: Lan', 2020. - 596 s.</w:t>
            </w:r>
            <w:r>
              <w:rPr>
                <w:rFonts w:ascii="Times New Roman" w:hAnsi="Times New Roman" w:cs="Times New Roman"/>
                <w:color w:val="000000"/>
                <w:sz w:val="24"/>
                <w:szCs w:val="24"/>
                <w:lang w:val="en-US"/>
              </w:rPr>
              <w:t xml:space="preserve">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https://e.lanbook.com/book/133479</w:t>
            </w:r>
          </w:p>
        </w:tc>
      </w:tr>
      <w:tr w:rsidR="00260F67" w:rsidRPr="00672447" w14:paraId="5798D989" w14:textId="77777777" w:rsidTr="00347E5E">
        <w:trPr>
          <w:trHeight w:hRule="exact" w:val="826"/>
        </w:trPr>
        <w:tc>
          <w:tcPr>
            <w:tcW w:w="582" w:type="dxa"/>
            <w:shd w:val="clear" w:color="000000" w:fill="FFFFFF"/>
            <w:tcMar>
              <w:left w:w="34" w:type="dxa"/>
              <w:right w:w="34" w:type="dxa"/>
            </w:tcMar>
          </w:tcPr>
          <w:p w14:paraId="5DCBD2D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6F64D0AE" w14:textId="77777777" w:rsidR="00260F67" w:rsidRPr="00672447" w:rsidRDefault="00260F67">
            <w:pPr>
              <w:rPr>
                <w:lang w:val="en-US"/>
              </w:rPr>
            </w:pPr>
          </w:p>
        </w:tc>
        <w:tc>
          <w:tcPr>
            <w:tcW w:w="8630" w:type="dxa"/>
            <w:gridSpan w:val="4"/>
            <w:shd w:val="clear" w:color="000000" w:fill="FFFFFF"/>
            <w:tcMar>
              <w:left w:w="34" w:type="dxa"/>
              <w:right w:w="34" w:type="dxa"/>
            </w:tcMar>
          </w:tcPr>
          <w:p w14:paraId="09A69B1A" w14:textId="5E46B5F2" w:rsidR="00260F67" w:rsidRPr="00672447" w:rsidRDefault="00D26244">
            <w:pPr>
              <w:spacing w:after="0" w:line="240" w:lineRule="auto"/>
              <w:jc w:val="both"/>
              <w:rPr>
                <w:sz w:val="24"/>
                <w:szCs w:val="24"/>
                <w:lang w:val="en-US"/>
              </w:rPr>
            </w:pPr>
            <w:r w:rsidRPr="00D26244">
              <w:rPr>
                <w:rFonts w:ascii="Times New Roman" w:hAnsi="Times New Roman" w:cs="Times New Roman"/>
                <w:color w:val="000000"/>
                <w:sz w:val="24"/>
                <w:szCs w:val="24"/>
                <w:lang w:val="en-US"/>
              </w:rPr>
              <w:t>Pryahin E. I., Vologzhanina S. A., Petkova A. P., Ganzulenko O. YU. Nanomaterialy i nanotekhnologii [Electronic resource]:uchebnik dlya vuzov. - Sankt-Peterburg: Lan', 2020. - 372 s.</w:t>
            </w:r>
            <w:r>
              <w:rPr>
                <w:rFonts w:ascii="Times New Roman" w:hAnsi="Times New Roman" w:cs="Times New Roman"/>
                <w:color w:val="000000"/>
                <w:sz w:val="24"/>
                <w:szCs w:val="24"/>
                <w:lang w:val="en-US"/>
              </w:rPr>
              <w:t xml:space="preserve">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https://e.lanbook.com/book/149303</w:t>
            </w:r>
          </w:p>
        </w:tc>
      </w:tr>
    </w:tbl>
    <w:p w14:paraId="1DDE333D"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51"/>
        <w:gridCol w:w="122"/>
        <w:gridCol w:w="3643"/>
        <w:gridCol w:w="27"/>
        <w:gridCol w:w="4066"/>
        <w:gridCol w:w="9"/>
        <w:gridCol w:w="937"/>
      </w:tblGrid>
      <w:tr w:rsidR="00260F67" w:rsidRPr="00672447" w14:paraId="5038CFED" w14:textId="77777777" w:rsidTr="00347E5E">
        <w:trPr>
          <w:trHeight w:hRule="exact" w:val="826"/>
        </w:trPr>
        <w:tc>
          <w:tcPr>
            <w:tcW w:w="551" w:type="dxa"/>
            <w:shd w:val="clear" w:color="000000" w:fill="FFFFFF"/>
            <w:tcMar>
              <w:left w:w="34" w:type="dxa"/>
              <w:right w:w="34" w:type="dxa"/>
            </w:tcMar>
          </w:tcPr>
          <w:p w14:paraId="343D50A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2" w:type="dxa"/>
          </w:tcPr>
          <w:p w14:paraId="2F4B5688" w14:textId="77777777" w:rsidR="00260F67" w:rsidRPr="00672447" w:rsidRDefault="00260F67">
            <w:pPr>
              <w:rPr>
                <w:lang w:val="en-US"/>
              </w:rPr>
            </w:pPr>
          </w:p>
        </w:tc>
        <w:tc>
          <w:tcPr>
            <w:tcW w:w="8682" w:type="dxa"/>
            <w:gridSpan w:val="5"/>
            <w:shd w:val="clear" w:color="000000" w:fill="FFFFFF"/>
            <w:tcMar>
              <w:left w:w="34" w:type="dxa"/>
              <w:right w:w="34" w:type="dxa"/>
            </w:tcMar>
          </w:tcPr>
          <w:p w14:paraId="78437DAA" w14:textId="2172E1F5" w:rsidR="00260F67" w:rsidRPr="00672447" w:rsidRDefault="00CD54A0">
            <w:pPr>
              <w:spacing w:after="0" w:line="240" w:lineRule="auto"/>
              <w:jc w:val="both"/>
              <w:rPr>
                <w:sz w:val="24"/>
                <w:szCs w:val="24"/>
                <w:lang w:val="en-US"/>
              </w:rPr>
            </w:pPr>
            <w:r w:rsidRPr="00CD54A0">
              <w:rPr>
                <w:rFonts w:ascii="Times New Roman" w:hAnsi="Times New Roman" w:cs="Times New Roman"/>
                <w:color w:val="000000"/>
                <w:sz w:val="24"/>
                <w:szCs w:val="24"/>
                <w:lang w:val="en-US"/>
              </w:rPr>
              <w:t xml:space="preserve">Rogov V. A. Tekhnologiya konstrukcionnyh materialov. Nanotekhnologii [Electronic resource]:Uchebnik dlya vuzov. - Moscow: YUrajt, 2020. - 190 s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https://urait.ru/bcode/451888</w:t>
            </w:r>
          </w:p>
        </w:tc>
      </w:tr>
      <w:tr w:rsidR="00260F67" w:rsidRPr="00672447" w14:paraId="5566ADF1" w14:textId="77777777" w:rsidTr="00347E5E">
        <w:trPr>
          <w:trHeight w:hRule="exact" w:val="138"/>
        </w:trPr>
        <w:tc>
          <w:tcPr>
            <w:tcW w:w="551" w:type="dxa"/>
          </w:tcPr>
          <w:p w14:paraId="2E8DA9F7" w14:textId="77777777" w:rsidR="00260F67" w:rsidRPr="00672447" w:rsidRDefault="00260F67">
            <w:pPr>
              <w:rPr>
                <w:lang w:val="en-US"/>
              </w:rPr>
            </w:pPr>
          </w:p>
        </w:tc>
        <w:tc>
          <w:tcPr>
            <w:tcW w:w="122" w:type="dxa"/>
          </w:tcPr>
          <w:p w14:paraId="0BBE2DAB" w14:textId="77777777" w:rsidR="00260F67" w:rsidRPr="00672447" w:rsidRDefault="00260F67">
            <w:pPr>
              <w:rPr>
                <w:lang w:val="en-US"/>
              </w:rPr>
            </w:pPr>
          </w:p>
        </w:tc>
        <w:tc>
          <w:tcPr>
            <w:tcW w:w="3670" w:type="dxa"/>
            <w:gridSpan w:val="2"/>
          </w:tcPr>
          <w:p w14:paraId="19EAB0CC" w14:textId="77777777" w:rsidR="00260F67" w:rsidRPr="00672447" w:rsidRDefault="00260F67">
            <w:pPr>
              <w:rPr>
                <w:lang w:val="en-US"/>
              </w:rPr>
            </w:pPr>
          </w:p>
        </w:tc>
        <w:tc>
          <w:tcPr>
            <w:tcW w:w="4066" w:type="dxa"/>
          </w:tcPr>
          <w:p w14:paraId="5B8D3403" w14:textId="77777777" w:rsidR="00260F67" w:rsidRPr="00672447" w:rsidRDefault="00260F67">
            <w:pPr>
              <w:rPr>
                <w:lang w:val="en-US"/>
              </w:rPr>
            </w:pPr>
          </w:p>
        </w:tc>
        <w:tc>
          <w:tcPr>
            <w:tcW w:w="946" w:type="dxa"/>
            <w:gridSpan w:val="2"/>
          </w:tcPr>
          <w:p w14:paraId="53112FE1" w14:textId="77777777" w:rsidR="00260F67" w:rsidRPr="00672447" w:rsidRDefault="00260F67">
            <w:pPr>
              <w:rPr>
                <w:lang w:val="en-US"/>
              </w:rPr>
            </w:pPr>
          </w:p>
        </w:tc>
      </w:tr>
      <w:tr w:rsidR="00260F67" w:rsidRPr="00672447" w14:paraId="31BABD69" w14:textId="77777777" w:rsidTr="00347E5E">
        <w:trPr>
          <w:trHeight w:hRule="exact" w:val="277"/>
        </w:trPr>
        <w:tc>
          <w:tcPr>
            <w:tcW w:w="9355" w:type="dxa"/>
            <w:gridSpan w:val="7"/>
            <w:shd w:val="clear" w:color="000000" w:fill="FFFFFF"/>
            <w:tcMar>
              <w:left w:w="34" w:type="dxa"/>
              <w:right w:w="34" w:type="dxa"/>
            </w:tcMar>
          </w:tcPr>
          <w:p w14:paraId="5F2BE345" w14:textId="28FA6E1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72972E01" w14:textId="77777777" w:rsidTr="00347E5E">
        <w:trPr>
          <w:trHeight w:hRule="exact" w:val="555"/>
        </w:trPr>
        <w:tc>
          <w:tcPr>
            <w:tcW w:w="551" w:type="dxa"/>
            <w:shd w:val="clear" w:color="000000" w:fill="FFFFFF"/>
            <w:tcMar>
              <w:left w:w="34" w:type="dxa"/>
              <w:right w:w="34" w:type="dxa"/>
            </w:tcMar>
          </w:tcPr>
          <w:p w14:paraId="64013BD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lastRenderedPageBreak/>
              <w:t>1.</w:t>
            </w:r>
          </w:p>
        </w:tc>
        <w:tc>
          <w:tcPr>
            <w:tcW w:w="122" w:type="dxa"/>
          </w:tcPr>
          <w:p w14:paraId="1E6160A7" w14:textId="77777777" w:rsidR="00260F67" w:rsidRPr="00672447" w:rsidRDefault="00260F67">
            <w:pPr>
              <w:rPr>
                <w:lang w:val="en-US"/>
              </w:rPr>
            </w:pPr>
          </w:p>
        </w:tc>
        <w:tc>
          <w:tcPr>
            <w:tcW w:w="8682" w:type="dxa"/>
            <w:gridSpan w:val="5"/>
            <w:shd w:val="clear" w:color="000000" w:fill="FFFFFF"/>
            <w:tcMar>
              <w:left w:w="34" w:type="dxa"/>
              <w:right w:w="34" w:type="dxa"/>
            </w:tcMar>
          </w:tcPr>
          <w:p w14:paraId="18C5AD54" w14:textId="3EE95619" w:rsidR="00260F67" w:rsidRPr="00672447" w:rsidRDefault="00231A48">
            <w:pPr>
              <w:spacing w:after="0" w:line="240" w:lineRule="auto"/>
              <w:jc w:val="both"/>
              <w:rPr>
                <w:sz w:val="24"/>
                <w:szCs w:val="24"/>
                <w:lang w:val="en-US"/>
              </w:rPr>
            </w:pPr>
            <w:r w:rsidRPr="00231A48">
              <w:rPr>
                <w:rFonts w:ascii="Times New Roman" w:hAnsi="Times New Roman" w:cs="Times New Roman"/>
                <w:color w:val="000000"/>
                <w:sz w:val="24"/>
                <w:szCs w:val="24"/>
                <w:lang w:val="en-US"/>
              </w:rPr>
              <w:t>Ryzhonkov D. I., Lyovina V. V., Dzidziguri E. L. Nanomaterialy:Ucheb. posobie. - M.: BINOM. Laboratoriya znanij, 2012. - 365 s.</w:t>
            </w:r>
          </w:p>
        </w:tc>
      </w:tr>
      <w:tr w:rsidR="00260F67" w:rsidRPr="00672447" w14:paraId="682E2732" w14:textId="77777777" w:rsidTr="00347E5E">
        <w:trPr>
          <w:trHeight w:hRule="exact" w:val="555"/>
        </w:trPr>
        <w:tc>
          <w:tcPr>
            <w:tcW w:w="551" w:type="dxa"/>
            <w:shd w:val="clear" w:color="000000" w:fill="FFFFFF"/>
            <w:tcMar>
              <w:left w:w="34" w:type="dxa"/>
              <w:right w:w="34" w:type="dxa"/>
            </w:tcMar>
          </w:tcPr>
          <w:p w14:paraId="2CCCC8F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2" w:type="dxa"/>
          </w:tcPr>
          <w:p w14:paraId="47455A4E" w14:textId="77777777" w:rsidR="00260F67" w:rsidRPr="00672447" w:rsidRDefault="00260F67">
            <w:pPr>
              <w:rPr>
                <w:lang w:val="en-US"/>
              </w:rPr>
            </w:pPr>
          </w:p>
        </w:tc>
        <w:tc>
          <w:tcPr>
            <w:tcW w:w="8682" w:type="dxa"/>
            <w:gridSpan w:val="5"/>
            <w:shd w:val="clear" w:color="000000" w:fill="FFFFFF"/>
            <w:tcMar>
              <w:left w:w="34" w:type="dxa"/>
              <w:right w:w="34" w:type="dxa"/>
            </w:tcMar>
          </w:tcPr>
          <w:p w14:paraId="4AA6483D" w14:textId="30CDCF4C" w:rsidR="00260F67" w:rsidRPr="00672447" w:rsidRDefault="00231A48">
            <w:pPr>
              <w:spacing w:after="0" w:line="240" w:lineRule="auto"/>
              <w:jc w:val="both"/>
              <w:rPr>
                <w:sz w:val="24"/>
                <w:szCs w:val="24"/>
                <w:lang w:val="en-US"/>
              </w:rPr>
            </w:pPr>
            <w:r w:rsidRPr="00231A48">
              <w:rPr>
                <w:rFonts w:ascii="Times New Roman" w:hAnsi="Times New Roman" w:cs="Times New Roman"/>
                <w:color w:val="000000"/>
                <w:sz w:val="24"/>
                <w:szCs w:val="24"/>
                <w:lang w:val="en-US"/>
              </w:rPr>
              <w:t>Martines-Duart Dzh. M., Martin-Palma R. Dzh., Agullo-Rueda F. Nanotekhnologii dlya mikro- i optoelektroniki:Per. s angl.. - M.: Tekhnosfera, 2009. - 368 s.</w:t>
            </w:r>
          </w:p>
        </w:tc>
      </w:tr>
      <w:tr w:rsidR="00260F67" w:rsidRPr="00672447" w14:paraId="6958CA99" w14:textId="77777777" w:rsidTr="00347E5E">
        <w:trPr>
          <w:trHeight w:hRule="exact" w:val="555"/>
        </w:trPr>
        <w:tc>
          <w:tcPr>
            <w:tcW w:w="551" w:type="dxa"/>
            <w:shd w:val="clear" w:color="000000" w:fill="FFFFFF"/>
            <w:tcMar>
              <w:left w:w="34" w:type="dxa"/>
              <w:right w:w="34" w:type="dxa"/>
            </w:tcMar>
          </w:tcPr>
          <w:p w14:paraId="4DA29D9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2" w:type="dxa"/>
          </w:tcPr>
          <w:p w14:paraId="7285011F" w14:textId="77777777" w:rsidR="00260F67" w:rsidRPr="00672447" w:rsidRDefault="00260F67">
            <w:pPr>
              <w:rPr>
                <w:lang w:val="en-US"/>
              </w:rPr>
            </w:pPr>
          </w:p>
        </w:tc>
        <w:tc>
          <w:tcPr>
            <w:tcW w:w="8682" w:type="dxa"/>
            <w:gridSpan w:val="5"/>
            <w:shd w:val="clear" w:color="000000" w:fill="FFFFFF"/>
            <w:tcMar>
              <w:left w:w="34" w:type="dxa"/>
              <w:right w:w="34" w:type="dxa"/>
            </w:tcMar>
          </w:tcPr>
          <w:p w14:paraId="7388FCD7" w14:textId="03631BC6" w:rsidR="00260F67" w:rsidRPr="00672447" w:rsidRDefault="00231A48">
            <w:pPr>
              <w:spacing w:after="0" w:line="240" w:lineRule="auto"/>
              <w:jc w:val="both"/>
              <w:rPr>
                <w:sz w:val="24"/>
                <w:szCs w:val="24"/>
                <w:lang w:val="en-US"/>
              </w:rPr>
            </w:pPr>
            <w:r w:rsidRPr="00231A48">
              <w:rPr>
                <w:rFonts w:ascii="Times New Roman" w:hAnsi="Times New Roman" w:cs="Times New Roman"/>
                <w:color w:val="000000"/>
                <w:sz w:val="24"/>
                <w:szCs w:val="24"/>
                <w:lang w:val="en-US"/>
              </w:rPr>
              <w:t>Pul CH., Ouens F. Nanotekhnologii:[Ucheb. posobie dlya vuzov]. - M.: Tekhnosfera, 2005. - 334 s.</w:t>
            </w:r>
          </w:p>
        </w:tc>
      </w:tr>
      <w:tr w:rsidR="00260F67" w:rsidRPr="00672447" w14:paraId="313EB3D8" w14:textId="77777777" w:rsidTr="00347E5E">
        <w:trPr>
          <w:trHeight w:hRule="exact" w:val="138"/>
        </w:trPr>
        <w:tc>
          <w:tcPr>
            <w:tcW w:w="551" w:type="dxa"/>
          </w:tcPr>
          <w:p w14:paraId="0E615196" w14:textId="77777777" w:rsidR="00260F67" w:rsidRPr="00672447" w:rsidRDefault="00260F67">
            <w:pPr>
              <w:rPr>
                <w:lang w:val="en-US"/>
              </w:rPr>
            </w:pPr>
          </w:p>
        </w:tc>
        <w:tc>
          <w:tcPr>
            <w:tcW w:w="122" w:type="dxa"/>
          </w:tcPr>
          <w:p w14:paraId="4683A096" w14:textId="77777777" w:rsidR="00260F67" w:rsidRPr="00672447" w:rsidRDefault="00260F67">
            <w:pPr>
              <w:rPr>
                <w:lang w:val="en-US"/>
              </w:rPr>
            </w:pPr>
          </w:p>
        </w:tc>
        <w:tc>
          <w:tcPr>
            <w:tcW w:w="3670" w:type="dxa"/>
            <w:gridSpan w:val="2"/>
          </w:tcPr>
          <w:p w14:paraId="42B48411" w14:textId="77777777" w:rsidR="00260F67" w:rsidRPr="00672447" w:rsidRDefault="00260F67">
            <w:pPr>
              <w:rPr>
                <w:lang w:val="en-US"/>
              </w:rPr>
            </w:pPr>
          </w:p>
        </w:tc>
        <w:tc>
          <w:tcPr>
            <w:tcW w:w="4066" w:type="dxa"/>
          </w:tcPr>
          <w:p w14:paraId="223B5765" w14:textId="77777777" w:rsidR="00260F67" w:rsidRPr="00672447" w:rsidRDefault="00260F67">
            <w:pPr>
              <w:rPr>
                <w:lang w:val="en-US"/>
              </w:rPr>
            </w:pPr>
          </w:p>
        </w:tc>
        <w:tc>
          <w:tcPr>
            <w:tcW w:w="946" w:type="dxa"/>
            <w:gridSpan w:val="2"/>
          </w:tcPr>
          <w:p w14:paraId="599481A6" w14:textId="77777777" w:rsidR="00260F67" w:rsidRPr="00672447" w:rsidRDefault="00260F67">
            <w:pPr>
              <w:rPr>
                <w:lang w:val="en-US"/>
              </w:rPr>
            </w:pPr>
          </w:p>
        </w:tc>
      </w:tr>
      <w:tr w:rsidR="00260F67" w:rsidRPr="00672447" w14:paraId="2E82F60D" w14:textId="77777777" w:rsidTr="00347E5E">
        <w:trPr>
          <w:trHeight w:hRule="exact" w:val="585"/>
        </w:trPr>
        <w:tc>
          <w:tcPr>
            <w:tcW w:w="9355" w:type="dxa"/>
            <w:gridSpan w:val="7"/>
            <w:shd w:val="clear" w:color="000000" w:fill="FFFFFF"/>
            <w:tcMar>
              <w:left w:w="34" w:type="dxa"/>
              <w:right w:w="34" w:type="dxa"/>
            </w:tcMar>
          </w:tcPr>
          <w:p w14:paraId="4D862695" w14:textId="6EDBAB0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7C0815C1" w14:textId="77777777" w:rsidTr="00347E5E">
        <w:trPr>
          <w:trHeight w:hRule="exact" w:val="285"/>
        </w:trPr>
        <w:tc>
          <w:tcPr>
            <w:tcW w:w="551" w:type="dxa"/>
            <w:shd w:val="clear" w:color="000000" w:fill="FFFFFF"/>
            <w:tcMar>
              <w:left w:w="34" w:type="dxa"/>
              <w:right w:w="34" w:type="dxa"/>
            </w:tcMar>
          </w:tcPr>
          <w:p w14:paraId="712614F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2" w:type="dxa"/>
          </w:tcPr>
          <w:p w14:paraId="5CFFCD3B" w14:textId="77777777" w:rsidR="00260F67" w:rsidRPr="00672447" w:rsidRDefault="00260F67">
            <w:pPr>
              <w:rPr>
                <w:lang w:val="en-US"/>
              </w:rPr>
            </w:pPr>
          </w:p>
        </w:tc>
        <w:tc>
          <w:tcPr>
            <w:tcW w:w="8682" w:type="dxa"/>
            <w:gridSpan w:val="5"/>
            <w:shd w:val="clear" w:color="000000" w:fill="FFFFFF"/>
            <w:tcMar>
              <w:left w:w="34" w:type="dxa"/>
              <w:right w:w="34" w:type="dxa"/>
            </w:tcMar>
          </w:tcPr>
          <w:p w14:paraId="5C712793" w14:textId="2D277FC0"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Materials Science Information Portal </w:t>
            </w:r>
            <w:r w:rsidR="00260F67" w:rsidRPr="00672447">
              <w:rPr>
                <w:rFonts w:ascii="Times New Roman" w:hAnsi="Times New Roman" w:cs="Times New Roman"/>
                <w:color w:val="000000"/>
                <w:sz w:val="24"/>
                <w:szCs w:val="24"/>
                <w:lang w:val="en-US"/>
              </w:rPr>
              <w:t>http://www.materialstoday.com</w:t>
            </w:r>
          </w:p>
        </w:tc>
      </w:tr>
      <w:tr w:rsidR="00260F67" w:rsidRPr="00672447" w14:paraId="4EA48111" w14:textId="77777777" w:rsidTr="00347E5E">
        <w:trPr>
          <w:trHeight w:hRule="exact" w:val="285"/>
        </w:trPr>
        <w:tc>
          <w:tcPr>
            <w:tcW w:w="551" w:type="dxa"/>
            <w:shd w:val="clear" w:color="000000" w:fill="FFFFFF"/>
            <w:tcMar>
              <w:left w:w="34" w:type="dxa"/>
              <w:right w:w="34" w:type="dxa"/>
            </w:tcMar>
          </w:tcPr>
          <w:p w14:paraId="5D3787C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2" w:type="dxa"/>
          </w:tcPr>
          <w:p w14:paraId="366077BE" w14:textId="77777777" w:rsidR="00260F67" w:rsidRPr="00672447" w:rsidRDefault="00260F67">
            <w:pPr>
              <w:rPr>
                <w:lang w:val="en-US"/>
              </w:rPr>
            </w:pPr>
          </w:p>
        </w:tc>
        <w:tc>
          <w:tcPr>
            <w:tcW w:w="8682" w:type="dxa"/>
            <w:gridSpan w:val="5"/>
            <w:shd w:val="clear" w:color="000000" w:fill="FFFFFF"/>
            <w:tcMar>
              <w:left w:w="34" w:type="dxa"/>
              <w:right w:w="34" w:type="dxa"/>
            </w:tcMar>
          </w:tcPr>
          <w:p w14:paraId="2DDE926F" w14:textId="55921112"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1D953C40" w14:textId="77777777" w:rsidTr="00347E5E">
        <w:trPr>
          <w:trHeight w:hRule="exact" w:val="555"/>
        </w:trPr>
        <w:tc>
          <w:tcPr>
            <w:tcW w:w="551" w:type="dxa"/>
            <w:shd w:val="clear" w:color="000000" w:fill="FFFFFF"/>
            <w:tcMar>
              <w:left w:w="34" w:type="dxa"/>
              <w:right w:w="34" w:type="dxa"/>
            </w:tcMar>
          </w:tcPr>
          <w:p w14:paraId="17F853B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2" w:type="dxa"/>
          </w:tcPr>
          <w:p w14:paraId="2CB0C549" w14:textId="77777777" w:rsidR="00260F67" w:rsidRPr="00672447" w:rsidRDefault="00260F67">
            <w:pPr>
              <w:rPr>
                <w:lang w:val="en-US"/>
              </w:rPr>
            </w:pPr>
          </w:p>
        </w:tc>
        <w:tc>
          <w:tcPr>
            <w:tcW w:w="8682" w:type="dxa"/>
            <w:gridSpan w:val="5"/>
            <w:shd w:val="clear" w:color="000000" w:fill="FFFFFF"/>
            <w:tcMar>
              <w:left w:w="34" w:type="dxa"/>
              <w:right w:w="34" w:type="dxa"/>
            </w:tcMar>
          </w:tcPr>
          <w:p w14:paraId="148D5CA3" w14:textId="20F37DEB"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News and analytical portal </w:t>
            </w:r>
            <w:r w:rsidR="00260F67" w:rsidRPr="0067244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Vremya elektroniki </w:t>
            </w:r>
            <w:r w:rsidR="00260F67" w:rsidRPr="00672447">
              <w:rPr>
                <w:rFonts w:ascii="Times New Roman" w:hAnsi="Times New Roman" w:cs="Times New Roman"/>
                <w:color w:val="000000"/>
                <w:sz w:val="24"/>
                <w:szCs w:val="24"/>
                <w:lang w:val="en-US"/>
              </w:rPr>
              <w:t>"</w:t>
            </w:r>
          </w:p>
          <w:p w14:paraId="0E2787E6"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http://www.russianelectronics.ru</w:t>
            </w:r>
          </w:p>
        </w:tc>
      </w:tr>
      <w:tr w:rsidR="00260F67" w:rsidRPr="00672447" w14:paraId="69D318D8" w14:textId="77777777" w:rsidTr="00347E5E">
        <w:trPr>
          <w:trHeight w:hRule="exact" w:val="826"/>
        </w:trPr>
        <w:tc>
          <w:tcPr>
            <w:tcW w:w="551" w:type="dxa"/>
            <w:shd w:val="clear" w:color="000000" w:fill="FFFFFF"/>
            <w:tcMar>
              <w:left w:w="34" w:type="dxa"/>
              <w:right w:w="34" w:type="dxa"/>
            </w:tcMar>
          </w:tcPr>
          <w:p w14:paraId="013537D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2" w:type="dxa"/>
          </w:tcPr>
          <w:p w14:paraId="71AC3614" w14:textId="77777777" w:rsidR="00260F67" w:rsidRPr="00672447" w:rsidRDefault="00260F67">
            <w:pPr>
              <w:rPr>
                <w:lang w:val="en-US"/>
              </w:rPr>
            </w:pPr>
          </w:p>
        </w:tc>
        <w:tc>
          <w:tcPr>
            <w:tcW w:w="8682" w:type="dxa"/>
            <w:gridSpan w:val="5"/>
            <w:shd w:val="clear" w:color="000000" w:fill="FFFFFF"/>
            <w:tcMar>
              <w:left w:w="34" w:type="dxa"/>
              <w:right w:w="34" w:type="dxa"/>
            </w:tcMar>
          </w:tcPr>
          <w:p w14:paraId="2379DD45" w14:textId="77777777" w:rsidR="00AC3413" w:rsidRDefault="00AC3413">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Journal «Nano- and Microsystem Technology»</w:t>
            </w:r>
          </w:p>
          <w:p w14:paraId="108217AE" w14:textId="152A5CA6" w:rsidR="00260F67" w:rsidRPr="00672447" w:rsidRDefault="00AC3413">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microsystems.ru</w:t>
            </w:r>
          </w:p>
        </w:tc>
      </w:tr>
      <w:tr w:rsidR="00260F67" w:rsidRPr="00672447" w14:paraId="190C8DFC" w14:textId="77777777" w:rsidTr="00347E5E">
        <w:trPr>
          <w:trHeight w:hRule="exact" w:val="555"/>
        </w:trPr>
        <w:tc>
          <w:tcPr>
            <w:tcW w:w="551" w:type="dxa"/>
            <w:shd w:val="clear" w:color="000000" w:fill="FFFFFF"/>
            <w:tcMar>
              <w:left w:w="34" w:type="dxa"/>
              <w:right w:w="34" w:type="dxa"/>
            </w:tcMar>
          </w:tcPr>
          <w:p w14:paraId="626CFDD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22" w:type="dxa"/>
          </w:tcPr>
          <w:p w14:paraId="0A5420F7" w14:textId="77777777" w:rsidR="00260F67" w:rsidRPr="00672447" w:rsidRDefault="00260F67">
            <w:pPr>
              <w:rPr>
                <w:lang w:val="en-US"/>
              </w:rPr>
            </w:pPr>
          </w:p>
        </w:tc>
        <w:tc>
          <w:tcPr>
            <w:tcW w:w="8682" w:type="dxa"/>
            <w:gridSpan w:val="5"/>
            <w:shd w:val="clear" w:color="000000" w:fill="FFFFFF"/>
            <w:tcMar>
              <w:left w:w="34" w:type="dxa"/>
              <w:right w:w="34" w:type="dxa"/>
            </w:tcMar>
          </w:tcPr>
          <w:p w14:paraId="58816C1C" w14:textId="5AA6AEC8"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An international resource for the search and exchange of scientific publications</w:t>
            </w:r>
          </w:p>
          <w:p w14:paraId="781D59D7"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https://www.researchgate.net</w:t>
            </w:r>
          </w:p>
        </w:tc>
      </w:tr>
      <w:tr w:rsidR="00260F67" w:rsidRPr="00672447" w14:paraId="02A2C65B" w14:textId="77777777" w:rsidTr="00347E5E">
        <w:trPr>
          <w:trHeight w:hRule="exact" w:val="826"/>
        </w:trPr>
        <w:tc>
          <w:tcPr>
            <w:tcW w:w="551" w:type="dxa"/>
            <w:shd w:val="clear" w:color="000000" w:fill="FFFFFF"/>
            <w:tcMar>
              <w:left w:w="34" w:type="dxa"/>
              <w:right w:w="34" w:type="dxa"/>
            </w:tcMar>
          </w:tcPr>
          <w:p w14:paraId="11AFC03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22" w:type="dxa"/>
          </w:tcPr>
          <w:p w14:paraId="1E6D8BEB" w14:textId="77777777" w:rsidR="00260F67" w:rsidRPr="00672447" w:rsidRDefault="00260F67">
            <w:pPr>
              <w:rPr>
                <w:lang w:val="en-US"/>
              </w:rPr>
            </w:pPr>
          </w:p>
        </w:tc>
        <w:tc>
          <w:tcPr>
            <w:tcW w:w="8682" w:type="dxa"/>
            <w:gridSpan w:val="5"/>
            <w:shd w:val="clear" w:color="000000" w:fill="FFFFFF"/>
            <w:tcMar>
              <w:left w:w="34" w:type="dxa"/>
              <w:right w:w="34" w:type="dxa"/>
            </w:tcMar>
          </w:tcPr>
          <w:p w14:paraId="44BE580B" w14:textId="77777777" w:rsidR="00D024FA"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Elektronika NTB - </w:t>
            </w:r>
            <w:r w:rsidR="00D024FA">
              <w:rPr>
                <w:rFonts w:ascii="Times New Roman" w:hAnsi="Times New Roman" w:cs="Times New Roman"/>
                <w:color w:val="000000"/>
                <w:sz w:val="24"/>
                <w:szCs w:val="24"/>
                <w:lang w:val="en-US"/>
              </w:rPr>
              <w:t>scientific and technical journal</w:t>
            </w:r>
          </w:p>
          <w:p w14:paraId="6C0B254C" w14:textId="5544797C"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electronics.ru</w:t>
            </w:r>
          </w:p>
        </w:tc>
      </w:tr>
      <w:tr w:rsidR="00260F67" w:rsidRPr="00672447" w14:paraId="455EA6CF" w14:textId="77777777" w:rsidTr="00347E5E">
        <w:trPr>
          <w:trHeight w:hRule="exact" w:val="1096"/>
        </w:trPr>
        <w:tc>
          <w:tcPr>
            <w:tcW w:w="551" w:type="dxa"/>
            <w:shd w:val="clear" w:color="000000" w:fill="FFFFFF"/>
            <w:tcMar>
              <w:left w:w="34" w:type="dxa"/>
              <w:right w:w="34" w:type="dxa"/>
            </w:tcMar>
          </w:tcPr>
          <w:p w14:paraId="39A03A5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22" w:type="dxa"/>
          </w:tcPr>
          <w:p w14:paraId="52EB1F08" w14:textId="77777777" w:rsidR="00260F67" w:rsidRPr="00672447" w:rsidRDefault="00260F67">
            <w:pPr>
              <w:rPr>
                <w:lang w:val="en-US"/>
              </w:rPr>
            </w:pPr>
          </w:p>
        </w:tc>
        <w:tc>
          <w:tcPr>
            <w:tcW w:w="8682" w:type="dxa"/>
            <w:gridSpan w:val="5"/>
            <w:shd w:val="clear" w:color="000000" w:fill="FFFFFF"/>
            <w:tcMar>
              <w:left w:w="34" w:type="dxa"/>
              <w:right w:w="34" w:type="dxa"/>
            </w:tcMar>
          </w:tcPr>
          <w:p w14:paraId="060F4620" w14:textId="77777777" w:rsidR="00D024FA" w:rsidRDefault="00957BA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and reference portal of scientific publications of domestic and foreign authors </w:t>
            </w:r>
            <w:r w:rsidR="00D024FA">
              <w:rPr>
                <w:rFonts w:ascii="Times New Roman" w:hAnsi="Times New Roman" w:cs="Times New Roman"/>
                <w:color w:val="000000"/>
                <w:sz w:val="24"/>
                <w:szCs w:val="24"/>
                <w:lang w:val="en-US"/>
              </w:rPr>
              <w:t>«Google Academy»</w:t>
            </w:r>
          </w:p>
          <w:p w14:paraId="0E5DF3CD" w14:textId="1301E95B"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https://www.</w:t>
            </w:r>
            <w:r w:rsidR="00260F67" w:rsidRPr="00672447">
              <w:rPr>
                <w:rFonts w:ascii="Times New Roman" w:hAnsi="Times New Roman" w:cs="Times New Roman"/>
                <w:color w:val="000000"/>
                <w:sz w:val="24"/>
                <w:szCs w:val="24"/>
                <w:lang w:val="en-US"/>
              </w:rPr>
              <w:t>scholar.google.ru</w:t>
            </w:r>
          </w:p>
        </w:tc>
      </w:tr>
      <w:tr w:rsidR="00260F67" w:rsidRPr="00672447" w14:paraId="1C9838D4" w14:textId="77777777" w:rsidTr="00347E5E">
        <w:trPr>
          <w:trHeight w:hRule="exact" w:val="826"/>
        </w:trPr>
        <w:tc>
          <w:tcPr>
            <w:tcW w:w="551" w:type="dxa"/>
            <w:shd w:val="clear" w:color="000000" w:fill="FFFFFF"/>
            <w:tcMar>
              <w:left w:w="34" w:type="dxa"/>
              <w:right w:w="34" w:type="dxa"/>
            </w:tcMar>
          </w:tcPr>
          <w:p w14:paraId="5B323AE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22" w:type="dxa"/>
          </w:tcPr>
          <w:p w14:paraId="310A7261" w14:textId="77777777" w:rsidR="00260F67" w:rsidRPr="00672447" w:rsidRDefault="00260F67">
            <w:pPr>
              <w:rPr>
                <w:lang w:val="en-US"/>
              </w:rPr>
            </w:pPr>
          </w:p>
        </w:tc>
        <w:tc>
          <w:tcPr>
            <w:tcW w:w="8682" w:type="dxa"/>
            <w:gridSpan w:val="5"/>
            <w:shd w:val="clear" w:color="000000" w:fill="FFFFFF"/>
            <w:tcMar>
              <w:left w:w="34" w:type="dxa"/>
              <w:right w:w="34" w:type="dxa"/>
            </w:tcMar>
          </w:tcPr>
          <w:p w14:paraId="050952E0" w14:textId="77777777" w:rsidR="001C1FE7" w:rsidRDefault="001C1FE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24E5BD34" w14:textId="51BCFBBE"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78642469" w14:textId="77777777" w:rsidTr="00347E5E">
        <w:trPr>
          <w:trHeight w:hRule="exact" w:val="826"/>
        </w:trPr>
        <w:tc>
          <w:tcPr>
            <w:tcW w:w="551" w:type="dxa"/>
            <w:shd w:val="clear" w:color="000000" w:fill="FFFFFF"/>
            <w:tcMar>
              <w:left w:w="34" w:type="dxa"/>
              <w:right w:w="34" w:type="dxa"/>
            </w:tcMar>
          </w:tcPr>
          <w:p w14:paraId="16C8D4B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22" w:type="dxa"/>
          </w:tcPr>
          <w:p w14:paraId="31943C34" w14:textId="77777777" w:rsidR="00260F67" w:rsidRPr="00672447" w:rsidRDefault="00260F67">
            <w:pPr>
              <w:rPr>
                <w:lang w:val="en-US"/>
              </w:rPr>
            </w:pPr>
          </w:p>
        </w:tc>
        <w:tc>
          <w:tcPr>
            <w:tcW w:w="8682" w:type="dxa"/>
            <w:gridSpan w:val="5"/>
            <w:shd w:val="clear" w:color="000000" w:fill="FFFFFF"/>
            <w:tcMar>
              <w:left w:w="34" w:type="dxa"/>
              <w:right w:w="34" w:type="dxa"/>
            </w:tcMar>
          </w:tcPr>
          <w:p w14:paraId="1ED66FAF" w14:textId="5AED852D"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Magazine portal of the A.F. Ioffe Institute of Physics and Technology</w:t>
            </w:r>
          </w:p>
          <w:p w14:paraId="1818543B"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https://www.journals.ioffe.ru</w:t>
            </w:r>
          </w:p>
        </w:tc>
      </w:tr>
      <w:tr w:rsidR="00260F67" w:rsidRPr="00672447" w14:paraId="46403110" w14:textId="77777777" w:rsidTr="00347E5E">
        <w:trPr>
          <w:trHeight w:hRule="exact" w:val="555"/>
        </w:trPr>
        <w:tc>
          <w:tcPr>
            <w:tcW w:w="551" w:type="dxa"/>
            <w:shd w:val="clear" w:color="000000" w:fill="FFFFFF"/>
            <w:tcMar>
              <w:left w:w="34" w:type="dxa"/>
              <w:right w:w="34" w:type="dxa"/>
            </w:tcMar>
          </w:tcPr>
          <w:p w14:paraId="34D5CD3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22" w:type="dxa"/>
          </w:tcPr>
          <w:p w14:paraId="092DFD84" w14:textId="77777777" w:rsidR="00260F67" w:rsidRPr="00672447" w:rsidRDefault="00260F67">
            <w:pPr>
              <w:rPr>
                <w:lang w:val="en-US"/>
              </w:rPr>
            </w:pPr>
          </w:p>
        </w:tc>
        <w:tc>
          <w:tcPr>
            <w:tcW w:w="8682" w:type="dxa"/>
            <w:gridSpan w:val="5"/>
            <w:shd w:val="clear" w:color="000000" w:fill="FFFFFF"/>
            <w:tcMar>
              <w:left w:w="34" w:type="dxa"/>
              <w:right w:w="34" w:type="dxa"/>
            </w:tcMar>
          </w:tcPr>
          <w:p w14:paraId="44635837" w14:textId="24797C9F"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260F67" w:rsidRPr="00672447">
              <w:rPr>
                <w:rFonts w:ascii="Times New Roman" w:hAnsi="Times New Roman" w:cs="Times New Roman"/>
                <w:color w:val="000000"/>
                <w:sz w:val="24"/>
                <w:szCs w:val="24"/>
                <w:lang w:val="en-US"/>
              </w:rPr>
              <w:t>Scopus</w:t>
            </w:r>
          </w:p>
          <w:p w14:paraId="323C16B7"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https://www.scopus.com</w:t>
            </w:r>
          </w:p>
        </w:tc>
      </w:tr>
      <w:tr w:rsidR="00260F67" w:rsidRPr="00672447" w14:paraId="06616C90" w14:textId="77777777" w:rsidTr="00347E5E">
        <w:trPr>
          <w:trHeight w:hRule="exact" w:val="826"/>
        </w:trPr>
        <w:tc>
          <w:tcPr>
            <w:tcW w:w="551" w:type="dxa"/>
            <w:shd w:val="clear" w:color="000000" w:fill="FFFFFF"/>
            <w:tcMar>
              <w:left w:w="34" w:type="dxa"/>
              <w:right w:w="34" w:type="dxa"/>
            </w:tcMar>
          </w:tcPr>
          <w:p w14:paraId="27A710B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22" w:type="dxa"/>
          </w:tcPr>
          <w:p w14:paraId="4F386D5B" w14:textId="77777777" w:rsidR="00260F67" w:rsidRPr="00672447" w:rsidRDefault="00260F67">
            <w:pPr>
              <w:rPr>
                <w:lang w:val="en-US"/>
              </w:rPr>
            </w:pPr>
          </w:p>
        </w:tc>
        <w:tc>
          <w:tcPr>
            <w:tcW w:w="8682" w:type="dxa"/>
            <w:gridSpan w:val="5"/>
            <w:shd w:val="clear" w:color="000000" w:fill="FFFFFF"/>
            <w:tcMar>
              <w:left w:w="34" w:type="dxa"/>
              <w:right w:w="34" w:type="dxa"/>
            </w:tcMar>
          </w:tcPr>
          <w:p w14:paraId="23DF60EB" w14:textId="77777777" w:rsidR="001C1FE7"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1C1FE7">
              <w:rPr>
                <w:rFonts w:ascii="Times New Roman" w:hAnsi="Times New Roman" w:cs="Times New Roman"/>
                <w:color w:val="000000"/>
                <w:sz w:val="24"/>
                <w:szCs w:val="24"/>
                <w:lang w:val="en-US"/>
              </w:rPr>
              <w:t>«Web of Science”</w:t>
            </w:r>
          </w:p>
          <w:p w14:paraId="2C1A41F7" w14:textId="4B95D809"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https://www.apps.webofknowledge.com</w:t>
            </w:r>
          </w:p>
        </w:tc>
      </w:tr>
      <w:tr w:rsidR="00260F67" w:rsidRPr="00672447" w14:paraId="5A26C6AA" w14:textId="77777777" w:rsidTr="00347E5E">
        <w:trPr>
          <w:trHeight w:hRule="exact" w:val="555"/>
        </w:trPr>
        <w:tc>
          <w:tcPr>
            <w:tcW w:w="551" w:type="dxa"/>
            <w:shd w:val="clear" w:color="000000" w:fill="FFFFFF"/>
            <w:tcMar>
              <w:left w:w="34" w:type="dxa"/>
              <w:right w:w="34" w:type="dxa"/>
            </w:tcMar>
          </w:tcPr>
          <w:p w14:paraId="628E7CE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22" w:type="dxa"/>
          </w:tcPr>
          <w:p w14:paraId="0F5A39F5" w14:textId="77777777" w:rsidR="00260F67" w:rsidRPr="00672447" w:rsidRDefault="00260F67">
            <w:pPr>
              <w:rPr>
                <w:lang w:val="en-US"/>
              </w:rPr>
            </w:pPr>
          </w:p>
        </w:tc>
        <w:tc>
          <w:tcPr>
            <w:tcW w:w="8682" w:type="dxa"/>
            <w:gridSpan w:val="5"/>
            <w:shd w:val="clear" w:color="000000" w:fill="FFFFFF"/>
            <w:tcMar>
              <w:left w:w="34" w:type="dxa"/>
              <w:right w:w="34" w:type="dxa"/>
            </w:tcMar>
          </w:tcPr>
          <w:p w14:paraId="136E1A8A" w14:textId="70AD0893"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Foundation for the Promotion of Innovation </w:t>
            </w:r>
          </w:p>
          <w:p w14:paraId="01FCCBE5"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http://www.fasie.ru</w:t>
            </w:r>
          </w:p>
        </w:tc>
      </w:tr>
      <w:tr w:rsidR="00260F67" w:rsidRPr="00672447" w14:paraId="78A950D1" w14:textId="77777777" w:rsidTr="00347E5E">
        <w:trPr>
          <w:trHeight w:hRule="exact" w:val="555"/>
        </w:trPr>
        <w:tc>
          <w:tcPr>
            <w:tcW w:w="551" w:type="dxa"/>
            <w:shd w:val="clear" w:color="000000" w:fill="FFFFFF"/>
            <w:tcMar>
              <w:left w:w="34" w:type="dxa"/>
              <w:right w:w="34" w:type="dxa"/>
            </w:tcMar>
          </w:tcPr>
          <w:p w14:paraId="1CA043A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13.</w:t>
            </w:r>
          </w:p>
        </w:tc>
        <w:tc>
          <w:tcPr>
            <w:tcW w:w="122" w:type="dxa"/>
          </w:tcPr>
          <w:p w14:paraId="4B4F0FC4" w14:textId="77777777" w:rsidR="00260F67" w:rsidRPr="00672447" w:rsidRDefault="00260F67">
            <w:pPr>
              <w:rPr>
                <w:lang w:val="en-US"/>
              </w:rPr>
            </w:pPr>
          </w:p>
        </w:tc>
        <w:tc>
          <w:tcPr>
            <w:tcW w:w="8682" w:type="dxa"/>
            <w:gridSpan w:val="5"/>
            <w:shd w:val="clear" w:color="000000" w:fill="FFFFFF"/>
            <w:tcMar>
              <w:left w:w="34" w:type="dxa"/>
              <w:right w:w="34" w:type="dxa"/>
            </w:tcMar>
          </w:tcPr>
          <w:p w14:paraId="331CA659" w14:textId="0AFC167B"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Ministry of Science and Higher Education of the Russian Federation </w:t>
            </w:r>
          </w:p>
          <w:p w14:paraId="6D267D7F"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https://www.minobrnauki.gov.ru</w:t>
            </w:r>
          </w:p>
        </w:tc>
      </w:tr>
      <w:tr w:rsidR="00260F67" w:rsidRPr="00672447" w14:paraId="028973AE" w14:textId="77777777" w:rsidTr="00347E5E">
        <w:trPr>
          <w:trHeight w:hRule="exact" w:val="285"/>
        </w:trPr>
        <w:tc>
          <w:tcPr>
            <w:tcW w:w="551" w:type="dxa"/>
            <w:shd w:val="clear" w:color="000000" w:fill="FFFFFF"/>
            <w:tcMar>
              <w:left w:w="34" w:type="dxa"/>
              <w:right w:w="34" w:type="dxa"/>
            </w:tcMar>
          </w:tcPr>
          <w:p w14:paraId="128E607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14.</w:t>
            </w:r>
          </w:p>
        </w:tc>
        <w:tc>
          <w:tcPr>
            <w:tcW w:w="122" w:type="dxa"/>
          </w:tcPr>
          <w:p w14:paraId="7B182094" w14:textId="77777777" w:rsidR="00260F67" w:rsidRPr="00672447" w:rsidRDefault="00260F67">
            <w:pPr>
              <w:rPr>
                <w:lang w:val="en-US"/>
              </w:rPr>
            </w:pPr>
          </w:p>
        </w:tc>
        <w:tc>
          <w:tcPr>
            <w:tcW w:w="8682" w:type="dxa"/>
            <w:gridSpan w:val="5"/>
            <w:shd w:val="clear" w:color="000000" w:fill="FFFFFF"/>
            <w:tcMar>
              <w:left w:w="34" w:type="dxa"/>
              <w:right w:w="34" w:type="dxa"/>
            </w:tcMar>
          </w:tcPr>
          <w:p w14:paraId="67A6BC0F" w14:textId="17DAC686"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3494C555" w14:textId="77777777" w:rsidTr="00347E5E">
        <w:trPr>
          <w:trHeight w:hRule="exact" w:val="285"/>
        </w:trPr>
        <w:tc>
          <w:tcPr>
            <w:tcW w:w="551" w:type="dxa"/>
            <w:shd w:val="clear" w:color="000000" w:fill="FFFFFF"/>
            <w:tcMar>
              <w:left w:w="34" w:type="dxa"/>
              <w:right w:w="34" w:type="dxa"/>
            </w:tcMar>
          </w:tcPr>
          <w:p w14:paraId="6E2780B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15.</w:t>
            </w:r>
          </w:p>
        </w:tc>
        <w:tc>
          <w:tcPr>
            <w:tcW w:w="122" w:type="dxa"/>
          </w:tcPr>
          <w:p w14:paraId="7C8220FB" w14:textId="77777777" w:rsidR="00260F67" w:rsidRPr="00672447" w:rsidRDefault="00260F67">
            <w:pPr>
              <w:rPr>
                <w:lang w:val="en-US"/>
              </w:rPr>
            </w:pPr>
          </w:p>
        </w:tc>
        <w:tc>
          <w:tcPr>
            <w:tcW w:w="8682" w:type="dxa"/>
            <w:gridSpan w:val="5"/>
            <w:shd w:val="clear" w:color="000000" w:fill="FFFFFF"/>
            <w:tcMar>
              <w:left w:w="34" w:type="dxa"/>
              <w:right w:w="34" w:type="dxa"/>
            </w:tcMar>
          </w:tcPr>
          <w:p w14:paraId="273843FB" w14:textId="321C185A"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Information portal of the Russian Science Foundation</w:t>
            </w:r>
            <w:r w:rsidR="00260F67" w:rsidRPr="00672447">
              <w:rPr>
                <w:rFonts w:ascii="Times New Roman" w:hAnsi="Times New Roman" w:cs="Times New Roman"/>
                <w:color w:val="000000"/>
                <w:sz w:val="24"/>
                <w:szCs w:val="24"/>
                <w:lang w:val="en-US"/>
              </w:rPr>
              <w:t xml:space="preserve">  http://www.rscf.ru</w:t>
            </w:r>
          </w:p>
        </w:tc>
      </w:tr>
      <w:tr w:rsidR="00260F67" w:rsidRPr="00672447" w14:paraId="3F9354CB" w14:textId="77777777" w:rsidTr="00347E5E">
        <w:trPr>
          <w:trHeight w:hRule="exact" w:val="285"/>
        </w:trPr>
        <w:tc>
          <w:tcPr>
            <w:tcW w:w="551" w:type="dxa"/>
            <w:shd w:val="clear" w:color="000000" w:fill="FFFFFF"/>
            <w:tcMar>
              <w:left w:w="34" w:type="dxa"/>
              <w:right w:w="34" w:type="dxa"/>
            </w:tcMar>
          </w:tcPr>
          <w:p w14:paraId="4A631CD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16.</w:t>
            </w:r>
          </w:p>
        </w:tc>
        <w:tc>
          <w:tcPr>
            <w:tcW w:w="122" w:type="dxa"/>
          </w:tcPr>
          <w:p w14:paraId="5756C244" w14:textId="77777777" w:rsidR="00260F67" w:rsidRPr="00672447" w:rsidRDefault="00260F67">
            <w:pPr>
              <w:rPr>
                <w:lang w:val="en-US"/>
              </w:rPr>
            </w:pPr>
          </w:p>
        </w:tc>
        <w:tc>
          <w:tcPr>
            <w:tcW w:w="8682" w:type="dxa"/>
            <w:gridSpan w:val="5"/>
            <w:shd w:val="clear" w:color="000000" w:fill="FFFFFF"/>
            <w:tcMar>
              <w:left w:w="34" w:type="dxa"/>
              <w:right w:w="34" w:type="dxa"/>
            </w:tcMar>
          </w:tcPr>
          <w:p w14:paraId="36679A33" w14:textId="1A0831B2"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Russian Foundation for Basic Research</w:t>
            </w:r>
            <w:r w:rsidR="00260F67" w:rsidRPr="00672447">
              <w:rPr>
                <w:rFonts w:ascii="Times New Roman" w:hAnsi="Times New Roman" w:cs="Times New Roman"/>
                <w:color w:val="000000"/>
                <w:sz w:val="24"/>
                <w:szCs w:val="24"/>
                <w:lang w:val="en-US"/>
              </w:rPr>
              <w:t xml:space="preserve">  https://www.rfbr.ru</w:t>
            </w:r>
          </w:p>
        </w:tc>
      </w:tr>
      <w:tr w:rsidR="00260F67" w:rsidRPr="00672447" w14:paraId="5D7345A6" w14:textId="77777777" w:rsidTr="00347E5E">
        <w:trPr>
          <w:trHeight w:hRule="exact" w:val="285"/>
        </w:trPr>
        <w:tc>
          <w:tcPr>
            <w:tcW w:w="551" w:type="dxa"/>
            <w:shd w:val="clear" w:color="000000" w:fill="FFFFFF"/>
            <w:tcMar>
              <w:left w:w="34" w:type="dxa"/>
              <w:right w:w="34" w:type="dxa"/>
            </w:tcMar>
          </w:tcPr>
          <w:p w14:paraId="1228C76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17.</w:t>
            </w:r>
          </w:p>
        </w:tc>
        <w:tc>
          <w:tcPr>
            <w:tcW w:w="122" w:type="dxa"/>
          </w:tcPr>
          <w:p w14:paraId="4176F4EA" w14:textId="77777777" w:rsidR="00260F67" w:rsidRPr="00672447" w:rsidRDefault="00260F67">
            <w:pPr>
              <w:rPr>
                <w:lang w:val="en-US"/>
              </w:rPr>
            </w:pPr>
          </w:p>
        </w:tc>
        <w:tc>
          <w:tcPr>
            <w:tcW w:w="8682" w:type="dxa"/>
            <w:gridSpan w:val="5"/>
            <w:shd w:val="clear" w:color="000000" w:fill="FFFFFF"/>
            <w:tcMar>
              <w:left w:w="34" w:type="dxa"/>
              <w:right w:w="34" w:type="dxa"/>
            </w:tcMar>
          </w:tcPr>
          <w:p w14:paraId="0B9E92D2" w14:textId="3AF08FB6"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«Popular nanotechnologies» </w:t>
            </w:r>
            <w:r w:rsidR="00260F67" w:rsidRPr="00672447">
              <w:rPr>
                <w:rFonts w:ascii="Times New Roman" w:hAnsi="Times New Roman" w:cs="Times New Roman"/>
                <w:color w:val="000000"/>
                <w:sz w:val="24"/>
                <w:szCs w:val="24"/>
                <w:lang w:val="en-US"/>
              </w:rPr>
              <w:t>http://www.popnano.ru</w:t>
            </w:r>
          </w:p>
        </w:tc>
      </w:tr>
      <w:tr w:rsidR="00260F67" w:rsidRPr="00672447" w14:paraId="3DB769F1" w14:textId="77777777" w:rsidTr="00347E5E">
        <w:trPr>
          <w:trHeight w:hRule="exact" w:val="285"/>
        </w:trPr>
        <w:tc>
          <w:tcPr>
            <w:tcW w:w="551" w:type="dxa"/>
            <w:shd w:val="clear" w:color="000000" w:fill="FFFFFF"/>
            <w:tcMar>
              <w:left w:w="34" w:type="dxa"/>
              <w:right w:w="34" w:type="dxa"/>
            </w:tcMar>
          </w:tcPr>
          <w:p w14:paraId="2A43D67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18.</w:t>
            </w:r>
          </w:p>
        </w:tc>
        <w:tc>
          <w:tcPr>
            <w:tcW w:w="122" w:type="dxa"/>
          </w:tcPr>
          <w:p w14:paraId="07872897" w14:textId="77777777" w:rsidR="00260F67" w:rsidRPr="00672447" w:rsidRDefault="00260F67">
            <w:pPr>
              <w:rPr>
                <w:lang w:val="en-US"/>
              </w:rPr>
            </w:pPr>
          </w:p>
        </w:tc>
        <w:tc>
          <w:tcPr>
            <w:tcW w:w="8682" w:type="dxa"/>
            <w:gridSpan w:val="5"/>
            <w:shd w:val="clear" w:color="000000" w:fill="FFFFFF"/>
            <w:tcMar>
              <w:left w:w="34" w:type="dxa"/>
              <w:right w:w="34" w:type="dxa"/>
            </w:tcMar>
          </w:tcPr>
          <w:p w14:paraId="672CD36A" w14:textId="172B9BFC"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Nanometer - Nanotechnology community </w:t>
            </w:r>
            <w:r w:rsidR="00260F67" w:rsidRPr="00672447">
              <w:rPr>
                <w:rFonts w:ascii="Times New Roman" w:hAnsi="Times New Roman" w:cs="Times New Roman"/>
                <w:color w:val="000000"/>
                <w:sz w:val="24"/>
                <w:szCs w:val="24"/>
                <w:lang w:val="en-US"/>
              </w:rPr>
              <w:t>http://www.nanometer.ru</w:t>
            </w:r>
          </w:p>
        </w:tc>
      </w:tr>
      <w:tr w:rsidR="00260F67" w:rsidRPr="00672447" w14:paraId="02EF41D5" w14:textId="77777777" w:rsidTr="00347E5E">
        <w:trPr>
          <w:trHeight w:hRule="exact" w:val="555"/>
        </w:trPr>
        <w:tc>
          <w:tcPr>
            <w:tcW w:w="551" w:type="dxa"/>
            <w:shd w:val="clear" w:color="000000" w:fill="FFFFFF"/>
            <w:tcMar>
              <w:left w:w="34" w:type="dxa"/>
              <w:right w:w="34" w:type="dxa"/>
            </w:tcMar>
          </w:tcPr>
          <w:p w14:paraId="406813A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19.</w:t>
            </w:r>
          </w:p>
        </w:tc>
        <w:tc>
          <w:tcPr>
            <w:tcW w:w="122" w:type="dxa"/>
          </w:tcPr>
          <w:p w14:paraId="73C5A921" w14:textId="77777777" w:rsidR="00260F67" w:rsidRPr="00672447" w:rsidRDefault="00260F67">
            <w:pPr>
              <w:rPr>
                <w:lang w:val="en-US"/>
              </w:rPr>
            </w:pPr>
          </w:p>
        </w:tc>
        <w:tc>
          <w:tcPr>
            <w:tcW w:w="8682" w:type="dxa"/>
            <w:gridSpan w:val="5"/>
            <w:shd w:val="clear" w:color="000000" w:fill="FFFFFF"/>
            <w:tcMar>
              <w:left w:w="34" w:type="dxa"/>
              <w:right w:w="34" w:type="dxa"/>
            </w:tcMar>
          </w:tcPr>
          <w:p w14:paraId="00F64630" w14:textId="0BE0756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NanoNewsNet.ru- </w:t>
            </w:r>
            <w:r w:rsidR="004D5F5A">
              <w:rPr>
                <w:rFonts w:ascii="Times New Roman" w:hAnsi="Times New Roman" w:cs="Times New Roman"/>
                <w:color w:val="000000"/>
                <w:sz w:val="24"/>
                <w:szCs w:val="24"/>
                <w:lang w:val="en-US"/>
              </w:rPr>
              <w:t>non-commercial on-line publication dedicated to the nanoindustry</w:t>
            </w:r>
            <w:r w:rsidRPr="00672447">
              <w:rPr>
                <w:rFonts w:ascii="Times New Roman" w:hAnsi="Times New Roman" w:cs="Times New Roman"/>
                <w:color w:val="000000"/>
                <w:sz w:val="24"/>
                <w:szCs w:val="24"/>
                <w:lang w:val="en-US"/>
              </w:rPr>
              <w:t xml:space="preserve"> http://www.old.nanonewsnet.ru</w:t>
            </w:r>
          </w:p>
        </w:tc>
      </w:tr>
      <w:tr w:rsidR="00260F67" w:rsidRPr="00672447" w14:paraId="46D95B87" w14:textId="77777777" w:rsidTr="00347E5E">
        <w:trPr>
          <w:trHeight w:hRule="exact" w:val="555"/>
        </w:trPr>
        <w:tc>
          <w:tcPr>
            <w:tcW w:w="551" w:type="dxa"/>
            <w:shd w:val="clear" w:color="000000" w:fill="FFFFFF"/>
            <w:tcMar>
              <w:left w:w="34" w:type="dxa"/>
              <w:right w:w="34" w:type="dxa"/>
            </w:tcMar>
          </w:tcPr>
          <w:p w14:paraId="2FBD4A2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20.</w:t>
            </w:r>
          </w:p>
        </w:tc>
        <w:tc>
          <w:tcPr>
            <w:tcW w:w="122" w:type="dxa"/>
          </w:tcPr>
          <w:p w14:paraId="0BD32508" w14:textId="77777777" w:rsidR="00260F67" w:rsidRPr="00672447" w:rsidRDefault="00260F67">
            <w:pPr>
              <w:rPr>
                <w:lang w:val="en-US"/>
              </w:rPr>
            </w:pPr>
          </w:p>
        </w:tc>
        <w:tc>
          <w:tcPr>
            <w:tcW w:w="8682" w:type="dxa"/>
            <w:gridSpan w:val="5"/>
            <w:shd w:val="clear" w:color="000000" w:fill="FFFFFF"/>
            <w:tcMar>
              <w:left w:w="34" w:type="dxa"/>
              <w:right w:w="34" w:type="dxa"/>
            </w:tcMar>
          </w:tcPr>
          <w:p w14:paraId="3E406116" w14:textId="7DA225CD"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63C98303" w14:textId="77777777" w:rsidTr="00347E5E">
        <w:trPr>
          <w:trHeight w:hRule="exact" w:val="416"/>
        </w:trPr>
        <w:tc>
          <w:tcPr>
            <w:tcW w:w="4316" w:type="dxa"/>
            <w:gridSpan w:val="3"/>
            <w:shd w:val="clear" w:color="C0C0C0" w:fill="FFFFFF"/>
            <w:tcMar>
              <w:left w:w="34" w:type="dxa"/>
              <w:right w:w="34" w:type="dxa"/>
            </w:tcMar>
          </w:tcPr>
          <w:p w14:paraId="1B9913A0" w14:textId="77777777" w:rsidR="00260F67" w:rsidRPr="00672447" w:rsidRDefault="00260F67">
            <w:pPr>
              <w:spacing w:after="0" w:line="240" w:lineRule="auto"/>
              <w:rPr>
                <w:sz w:val="16"/>
                <w:szCs w:val="16"/>
                <w:lang w:val="en-US"/>
              </w:rPr>
            </w:pPr>
            <w:r w:rsidRPr="00672447">
              <w:rPr>
                <w:lang w:val="en-US"/>
              </w:rPr>
              <w:br w:type="page"/>
            </w:r>
            <w:r w:rsidR="002D7A41" w:rsidRPr="00672447">
              <w:rPr>
                <w:rFonts w:ascii="Times New Roman" w:hAnsi="Times New Roman" w:cs="Times New Roman"/>
                <w:color w:val="C0C0C0"/>
                <w:sz w:val="16"/>
                <w:szCs w:val="16"/>
                <w:lang w:val="en-US"/>
              </w:rPr>
              <w:t>.</w:t>
            </w:r>
          </w:p>
        </w:tc>
        <w:tc>
          <w:tcPr>
            <w:tcW w:w="4102" w:type="dxa"/>
            <w:gridSpan w:val="3"/>
          </w:tcPr>
          <w:p w14:paraId="5A92A2D6" w14:textId="77777777" w:rsidR="00260F67" w:rsidRPr="00672447" w:rsidRDefault="00260F67">
            <w:pPr>
              <w:rPr>
                <w:lang w:val="en-US"/>
              </w:rPr>
            </w:pPr>
          </w:p>
        </w:tc>
        <w:tc>
          <w:tcPr>
            <w:tcW w:w="937" w:type="dxa"/>
            <w:shd w:val="clear" w:color="C0C0C0" w:fill="FFFFFF"/>
            <w:tcMar>
              <w:left w:w="34" w:type="dxa"/>
              <w:right w:w="34" w:type="dxa"/>
            </w:tcMar>
          </w:tcPr>
          <w:p w14:paraId="467DD10C"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47696E89" w14:textId="77777777" w:rsidTr="00347E5E">
        <w:trPr>
          <w:trHeight w:hRule="exact" w:val="585"/>
        </w:trPr>
        <w:tc>
          <w:tcPr>
            <w:tcW w:w="9355" w:type="dxa"/>
            <w:gridSpan w:val="7"/>
            <w:shd w:val="clear" w:color="000000" w:fill="FFFFFF"/>
            <w:tcMar>
              <w:left w:w="34" w:type="dxa"/>
              <w:right w:w="34" w:type="dxa"/>
            </w:tcMar>
          </w:tcPr>
          <w:p w14:paraId="44B3F922" w14:textId="409A933C" w:rsidR="00260F67" w:rsidRPr="00672447" w:rsidRDefault="00260F67" w:rsidP="00347E5E">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4F01603D" w14:textId="77777777" w:rsidTr="00347E5E">
        <w:tc>
          <w:tcPr>
            <w:tcW w:w="9355" w:type="dxa"/>
            <w:gridSpan w:val="7"/>
            <w:shd w:val="clear" w:color="000000" w:fill="FFFFFF"/>
            <w:tcMar>
              <w:left w:w="34" w:type="dxa"/>
              <w:right w:w="34" w:type="dxa"/>
            </w:tcMar>
          </w:tcPr>
          <w:p w14:paraId="32C247CD" w14:textId="6A1CCE5F" w:rsidR="00260F67" w:rsidRPr="00672447" w:rsidRDefault="009D592A" w:rsidP="00347E5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lastRenderedPageBreak/>
              <w:t>The student’s independent work is aimed at preparing for academic classes and at developing knowledge, skills and abilities provided for in the discipline program.</w:t>
            </w:r>
          </w:p>
          <w:p w14:paraId="624948A1" w14:textId="309875C6" w:rsidR="00260F67" w:rsidRPr="00672447" w:rsidRDefault="009D592A" w:rsidP="00347E5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30743B6E" w14:textId="417140F4" w:rsidR="00260F67" w:rsidRPr="00672447" w:rsidRDefault="009127EB" w:rsidP="00347E5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7618B6DC" w14:textId="3486FC07" w:rsidR="00260F67" w:rsidRPr="00672447" w:rsidRDefault="009127EB" w:rsidP="00347E5E">
            <w:pPr>
              <w:widowControl w:val="0"/>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2D2C1633" w14:textId="35702337" w:rsidR="00260F67" w:rsidRPr="00672447" w:rsidRDefault="009127EB" w:rsidP="00347E5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0F5C7B2C" w14:textId="2B5F30BA" w:rsidR="00260F67" w:rsidRPr="00672447" w:rsidRDefault="00DA3BFD" w:rsidP="00347E5E">
            <w:pPr>
              <w:widowControl w:val="0"/>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69EDF5E3" w14:textId="2BFB9C35" w:rsidR="00260F67" w:rsidRPr="00672447" w:rsidRDefault="00DA3BFD" w:rsidP="00347E5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68FEFA6D" w14:textId="070CC5CA" w:rsidR="00260F67" w:rsidRPr="00672447" w:rsidRDefault="00DA3BFD" w:rsidP="00347E5E">
            <w:pPr>
              <w:widowControl w:val="0"/>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18DA1632" w14:textId="462280BD" w:rsidR="00260F67" w:rsidRPr="00672447" w:rsidRDefault="00DA3BFD" w:rsidP="00347E5E">
            <w:pPr>
              <w:widowControl w:val="0"/>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0192338A" w14:textId="757D8107" w:rsidR="00260F67" w:rsidRPr="00672447" w:rsidRDefault="00DA3BFD" w:rsidP="00347E5E">
            <w:pPr>
              <w:widowControl w:val="0"/>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60CFF186" w14:textId="7496746E" w:rsidR="00260F67" w:rsidRPr="00672447" w:rsidRDefault="00C823A5" w:rsidP="00347E5E">
            <w:pPr>
              <w:widowControl w:val="0"/>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24718AF5" w14:textId="7C6951AA" w:rsidR="00260F67" w:rsidRPr="00672447" w:rsidRDefault="00C823A5" w:rsidP="00347E5E">
            <w:pPr>
              <w:widowControl w:val="0"/>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32EC9FD0" w14:textId="13D11A68" w:rsidR="00260F67" w:rsidRPr="00672447" w:rsidRDefault="00C823A5" w:rsidP="00347E5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3ABBBAFD" w14:textId="753429C1" w:rsidR="00260F67" w:rsidRPr="00672447" w:rsidRDefault="00C823A5" w:rsidP="00347E5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61E16F1C" w14:textId="77777777" w:rsidTr="00347E5E">
        <w:trPr>
          <w:trHeight w:hRule="exact" w:val="138"/>
        </w:trPr>
        <w:tc>
          <w:tcPr>
            <w:tcW w:w="4316" w:type="dxa"/>
            <w:gridSpan w:val="3"/>
          </w:tcPr>
          <w:p w14:paraId="02D5E652" w14:textId="77777777" w:rsidR="00260F67" w:rsidRPr="00672447" w:rsidRDefault="00260F67">
            <w:pPr>
              <w:rPr>
                <w:lang w:val="en-US"/>
              </w:rPr>
            </w:pPr>
          </w:p>
        </w:tc>
        <w:tc>
          <w:tcPr>
            <w:tcW w:w="4102" w:type="dxa"/>
            <w:gridSpan w:val="3"/>
          </w:tcPr>
          <w:p w14:paraId="62F18951" w14:textId="77777777" w:rsidR="00260F67" w:rsidRPr="00672447" w:rsidRDefault="00260F67">
            <w:pPr>
              <w:rPr>
                <w:lang w:val="en-US"/>
              </w:rPr>
            </w:pPr>
          </w:p>
        </w:tc>
        <w:tc>
          <w:tcPr>
            <w:tcW w:w="937" w:type="dxa"/>
          </w:tcPr>
          <w:p w14:paraId="672DC4BD" w14:textId="77777777" w:rsidR="00260F67" w:rsidRPr="00672447" w:rsidRDefault="00260F67">
            <w:pPr>
              <w:rPr>
                <w:lang w:val="en-US"/>
              </w:rPr>
            </w:pPr>
          </w:p>
        </w:tc>
      </w:tr>
      <w:tr w:rsidR="00260F67" w:rsidRPr="00672447" w14:paraId="132A7A0E" w14:textId="77777777" w:rsidTr="00347E5E">
        <w:trPr>
          <w:trHeight w:hRule="exact" w:val="585"/>
        </w:trPr>
        <w:tc>
          <w:tcPr>
            <w:tcW w:w="9355" w:type="dxa"/>
            <w:gridSpan w:val="7"/>
            <w:shd w:val="clear" w:color="000000" w:fill="FFFFFF"/>
            <w:tcMar>
              <w:left w:w="34" w:type="dxa"/>
              <w:right w:w="34" w:type="dxa"/>
            </w:tcMar>
          </w:tcPr>
          <w:p w14:paraId="207066F5" w14:textId="61B23FDA"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3C8BD2DD" w14:textId="77777777" w:rsidTr="00347E5E">
        <w:tc>
          <w:tcPr>
            <w:tcW w:w="9355" w:type="dxa"/>
            <w:gridSpan w:val="7"/>
            <w:shd w:val="clear" w:color="000000" w:fill="FFFFFF"/>
            <w:tcMar>
              <w:left w:w="34" w:type="dxa"/>
              <w:right w:w="34" w:type="dxa"/>
            </w:tcMar>
          </w:tcPr>
          <w:p w14:paraId="5F9935A3" w14:textId="049695A8"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13ABA428" w14:textId="2579D935" w:rsidR="00260F67" w:rsidRPr="00672447" w:rsidRDefault="00FA2294" w:rsidP="00347E5E">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3AC54243" w14:textId="417B375D" w:rsidR="00260F67" w:rsidRPr="00672447" w:rsidRDefault="00AB0A95" w:rsidP="00347E5E">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 xml:space="preserve">In accordance with the methodological recommendations of the Ministry of Education and Science of the Russian Federation (approved April 8, 2014 N AK-44/05vn), the course is supposed to use socially active and reflective teaching methods, technologies of socio-cultural rehabilitation </w:t>
            </w:r>
            <w:r w:rsidR="00A002F7">
              <w:rPr>
                <w:rFonts w:ascii="Times New Roman" w:hAnsi="Times New Roman" w:cs="Times New Roman"/>
                <w:color w:val="000000"/>
                <w:sz w:val="24"/>
                <w:szCs w:val="24"/>
                <w:lang w:val="en-US"/>
              </w:rPr>
              <w:t>in order to assist in establishing full-fledged interpersonal relationships with other students, creating</w:t>
            </w:r>
          </w:p>
        </w:tc>
      </w:tr>
    </w:tbl>
    <w:p w14:paraId="5B254FE9"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31"/>
        <w:gridCol w:w="4153"/>
        <w:gridCol w:w="939"/>
      </w:tblGrid>
      <w:tr w:rsidR="00260F67" w:rsidRPr="00672447" w14:paraId="1EF4F6B8" w14:textId="77777777" w:rsidTr="00252350">
        <w:trPr>
          <w:trHeight w:hRule="exact" w:val="80"/>
        </w:trPr>
        <w:tc>
          <w:tcPr>
            <w:tcW w:w="4692" w:type="dxa"/>
            <w:shd w:val="clear" w:color="C0C0C0" w:fill="FFFFFF"/>
            <w:tcMar>
              <w:left w:w="34" w:type="dxa"/>
              <w:right w:w="34" w:type="dxa"/>
            </w:tcMar>
          </w:tcPr>
          <w:p w14:paraId="41777F80"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206333E2" w14:textId="77777777" w:rsidR="00260F67" w:rsidRPr="00672447" w:rsidRDefault="00260F67">
            <w:pPr>
              <w:rPr>
                <w:lang w:val="en-US"/>
              </w:rPr>
            </w:pPr>
          </w:p>
        </w:tc>
        <w:tc>
          <w:tcPr>
            <w:tcW w:w="1007" w:type="dxa"/>
            <w:shd w:val="clear" w:color="C0C0C0" w:fill="FFFFFF"/>
            <w:tcMar>
              <w:left w:w="34" w:type="dxa"/>
              <w:right w:w="34" w:type="dxa"/>
            </w:tcMar>
          </w:tcPr>
          <w:p w14:paraId="18CA2B89"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3445E3F2" w14:textId="77777777" w:rsidTr="00347E5E">
        <w:tc>
          <w:tcPr>
            <w:tcW w:w="10221" w:type="dxa"/>
            <w:gridSpan w:val="3"/>
            <w:shd w:val="clear" w:color="000000" w:fill="FFFFFF"/>
            <w:tcMar>
              <w:left w:w="34" w:type="dxa"/>
              <w:right w:w="34" w:type="dxa"/>
            </w:tcMar>
          </w:tcPr>
          <w:p w14:paraId="36A9C36A" w14:textId="410B1BC2" w:rsidR="00260F67" w:rsidRPr="00672447" w:rsidRDefault="00A002F7" w:rsidP="00347E5E">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a comfortable psychological climate in the student group. </w:t>
            </w:r>
            <w:r w:rsidR="00AB0A95">
              <w:rPr>
                <w:rFonts w:ascii="Times New Roman" w:hAnsi="Times New Roman" w:cs="Times New Roman"/>
                <w:color w:val="000000"/>
                <w:sz w:val="24"/>
                <w:szCs w:val="24"/>
                <w:lang w:val="en-US"/>
              </w:rPr>
              <w:t>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29BA99CB" w14:textId="0DA05CAA" w:rsidR="00260F67" w:rsidRPr="00672447" w:rsidRDefault="003321A6" w:rsidP="00347E5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lastRenderedPageBreak/>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76AAC3E1" w14:textId="5CEF6D27" w:rsidR="00260F67" w:rsidRPr="00672447" w:rsidRDefault="003321A6" w:rsidP="00347E5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1029855A" w14:textId="78BEFBB4" w:rsidR="00260F67" w:rsidRPr="00672447" w:rsidRDefault="00545ED1" w:rsidP="00347E5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23ED95DA" w14:textId="00B0D63E" w:rsidR="00260F67" w:rsidRPr="00672447" w:rsidRDefault="00260F67" w:rsidP="00347E5E">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6C9AA2F6" w14:textId="28DBCB5D" w:rsidR="00260F67" w:rsidRPr="00672447" w:rsidRDefault="00260F67" w:rsidP="00347E5E">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036A9E3F" w14:textId="496E34E7" w:rsidR="00260F67" w:rsidRPr="00672447" w:rsidRDefault="00260F67" w:rsidP="00347E5E">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2C459980" w14:textId="06B5A242" w:rsidR="00260F67" w:rsidRPr="00672447" w:rsidRDefault="004B662F" w:rsidP="00347E5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051E8956" w14:textId="6802B22C" w:rsidR="00260F67" w:rsidRPr="00672447" w:rsidRDefault="00260F67" w:rsidP="00347E5E">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7F8766CE" w14:textId="2555389A"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087FE061" w14:textId="0EEA7FB9"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2CCFA050" w14:textId="0E2B9D62"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166942D1" w14:textId="3A4F2EFA" w:rsidR="00347E5E" w:rsidRDefault="00347E5E">
      <w:pPr>
        <w:rPr>
          <w:lang w:val="en-US"/>
        </w:rPr>
      </w:pPr>
    </w:p>
    <w:p w14:paraId="0AC9F38E" w14:textId="77777777" w:rsidR="00347E5E" w:rsidRDefault="00347E5E">
      <w:pPr>
        <w:rPr>
          <w:lang w:val="en-US"/>
        </w:rPr>
      </w:pPr>
      <w:r>
        <w:rPr>
          <w:lang w:val="en-US"/>
        </w:rPr>
        <w:br w:type="page"/>
      </w:r>
    </w:p>
    <w:p w14:paraId="4CD24934" w14:textId="77777777" w:rsidR="00260F67" w:rsidRPr="00672447" w:rsidRDefault="00260F67">
      <w:pPr>
        <w:rPr>
          <w:lang w:val="en-US"/>
        </w:rPr>
      </w:pPr>
    </w:p>
    <w:tbl>
      <w:tblPr>
        <w:tblW w:w="0" w:type="auto"/>
        <w:tblCellMar>
          <w:left w:w="0" w:type="dxa"/>
          <w:right w:w="0" w:type="dxa"/>
        </w:tblCellMar>
        <w:tblLook w:val="04A0" w:firstRow="1" w:lastRow="0" w:firstColumn="1" w:lastColumn="0" w:noHBand="0" w:noVBand="1"/>
      </w:tblPr>
      <w:tblGrid>
        <w:gridCol w:w="337"/>
        <w:gridCol w:w="387"/>
        <w:gridCol w:w="803"/>
        <w:gridCol w:w="794"/>
        <w:gridCol w:w="129"/>
        <w:gridCol w:w="128"/>
        <w:gridCol w:w="199"/>
        <w:gridCol w:w="266"/>
        <w:gridCol w:w="469"/>
        <w:gridCol w:w="171"/>
        <w:gridCol w:w="83"/>
        <w:gridCol w:w="865"/>
        <w:gridCol w:w="701"/>
        <w:gridCol w:w="155"/>
        <w:gridCol w:w="72"/>
        <w:gridCol w:w="191"/>
        <w:gridCol w:w="485"/>
        <w:gridCol w:w="852"/>
        <w:gridCol w:w="1424"/>
        <w:gridCol w:w="378"/>
        <w:gridCol w:w="249"/>
        <w:gridCol w:w="217"/>
      </w:tblGrid>
      <w:tr w:rsidR="00260F67" w:rsidRPr="00672447" w14:paraId="5919C115" w14:textId="77777777" w:rsidTr="00C7327E">
        <w:trPr>
          <w:trHeight w:hRule="exact" w:val="1805"/>
        </w:trPr>
        <w:tc>
          <w:tcPr>
            <w:tcW w:w="337" w:type="dxa"/>
          </w:tcPr>
          <w:p w14:paraId="5F34F9EE" w14:textId="77777777" w:rsidR="00260F67" w:rsidRPr="00672447" w:rsidRDefault="00260F67">
            <w:pPr>
              <w:rPr>
                <w:lang w:val="en-US"/>
              </w:rPr>
            </w:pPr>
          </w:p>
        </w:tc>
        <w:tc>
          <w:tcPr>
            <w:tcW w:w="387" w:type="dxa"/>
          </w:tcPr>
          <w:p w14:paraId="0E650D89" w14:textId="77777777" w:rsidR="00260F67" w:rsidRPr="00672447" w:rsidRDefault="00260F67">
            <w:pPr>
              <w:rPr>
                <w:lang w:val="en-US"/>
              </w:rPr>
            </w:pPr>
          </w:p>
        </w:tc>
        <w:tc>
          <w:tcPr>
            <w:tcW w:w="803" w:type="dxa"/>
          </w:tcPr>
          <w:p w14:paraId="55C4EDBA" w14:textId="77777777" w:rsidR="00260F67" w:rsidRPr="00672447" w:rsidRDefault="00260F67">
            <w:pPr>
              <w:rPr>
                <w:lang w:val="en-US"/>
              </w:rPr>
            </w:pPr>
          </w:p>
        </w:tc>
        <w:tc>
          <w:tcPr>
            <w:tcW w:w="794" w:type="dxa"/>
          </w:tcPr>
          <w:p w14:paraId="7EE0D1CE" w14:textId="77777777" w:rsidR="00260F67" w:rsidRPr="00672447" w:rsidRDefault="00260F67">
            <w:pPr>
              <w:rPr>
                <w:lang w:val="en-US"/>
              </w:rPr>
            </w:pPr>
          </w:p>
        </w:tc>
        <w:tc>
          <w:tcPr>
            <w:tcW w:w="129" w:type="dxa"/>
          </w:tcPr>
          <w:p w14:paraId="11DDD8DB" w14:textId="77777777" w:rsidR="00260F67" w:rsidRPr="00672447" w:rsidRDefault="00260F67">
            <w:pPr>
              <w:rPr>
                <w:lang w:val="en-US"/>
              </w:rPr>
            </w:pPr>
          </w:p>
        </w:tc>
        <w:tc>
          <w:tcPr>
            <w:tcW w:w="128" w:type="dxa"/>
          </w:tcPr>
          <w:p w14:paraId="06D4F758" w14:textId="77777777" w:rsidR="00260F67" w:rsidRPr="00672447" w:rsidRDefault="00260F67">
            <w:pPr>
              <w:rPr>
                <w:lang w:val="en-US"/>
              </w:rPr>
            </w:pPr>
          </w:p>
        </w:tc>
        <w:tc>
          <w:tcPr>
            <w:tcW w:w="199" w:type="dxa"/>
          </w:tcPr>
          <w:p w14:paraId="33219DC5" w14:textId="77777777" w:rsidR="00260F67" w:rsidRPr="00672447" w:rsidRDefault="00260F67">
            <w:pPr>
              <w:rPr>
                <w:lang w:val="en-US"/>
              </w:rPr>
            </w:pPr>
          </w:p>
        </w:tc>
        <w:tc>
          <w:tcPr>
            <w:tcW w:w="266" w:type="dxa"/>
          </w:tcPr>
          <w:p w14:paraId="2BAE6E40" w14:textId="77777777" w:rsidR="00260F67" w:rsidRPr="00672447" w:rsidRDefault="00260F67">
            <w:pPr>
              <w:rPr>
                <w:lang w:val="en-US"/>
              </w:rPr>
            </w:pPr>
          </w:p>
        </w:tc>
        <w:tc>
          <w:tcPr>
            <w:tcW w:w="469" w:type="dxa"/>
          </w:tcPr>
          <w:p w14:paraId="5DC8655D" w14:textId="77777777" w:rsidR="00260F67" w:rsidRPr="00672447" w:rsidRDefault="00260F67">
            <w:pPr>
              <w:rPr>
                <w:lang w:val="en-US"/>
              </w:rPr>
            </w:pPr>
          </w:p>
        </w:tc>
        <w:tc>
          <w:tcPr>
            <w:tcW w:w="171" w:type="dxa"/>
          </w:tcPr>
          <w:p w14:paraId="6BE59200" w14:textId="77777777" w:rsidR="00260F67" w:rsidRPr="00672447" w:rsidRDefault="00260F67">
            <w:pPr>
              <w:rPr>
                <w:lang w:val="en-US"/>
              </w:rPr>
            </w:pPr>
          </w:p>
        </w:tc>
        <w:tc>
          <w:tcPr>
            <w:tcW w:w="1876" w:type="dxa"/>
            <w:gridSpan w:val="5"/>
            <w:shd w:val="clear" w:color="FFFFFF" w:fill="FFFFFF"/>
            <w:tcMar>
              <w:left w:w="4" w:type="dxa"/>
              <w:right w:w="4" w:type="dxa"/>
            </w:tcMar>
          </w:tcPr>
          <w:p w14:paraId="611EF572" w14:textId="77777777" w:rsidR="00260F67" w:rsidRPr="00672447" w:rsidRDefault="00260F67">
            <w:pPr>
              <w:rPr>
                <w:lang w:val="en-US"/>
              </w:rPr>
            </w:pPr>
            <w:r w:rsidRPr="00672447">
              <w:rPr>
                <w:noProof/>
                <w:lang w:eastAsia="ru-RU"/>
              </w:rPr>
              <w:drawing>
                <wp:inline distT="0" distB="0" distL="0" distR="0" wp14:anchorId="67193D2F" wp14:editId="4E4D1EB2">
                  <wp:extent cx="1170000" cy="1170000"/>
                  <wp:effectExtent l="0" t="0" r="0" b="0"/>
                  <wp:docPr id="3"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1" w:type="dxa"/>
          </w:tcPr>
          <w:p w14:paraId="7BBB0288" w14:textId="77777777" w:rsidR="00260F67" w:rsidRPr="00672447" w:rsidRDefault="00260F67">
            <w:pPr>
              <w:rPr>
                <w:lang w:val="en-US"/>
              </w:rPr>
            </w:pPr>
          </w:p>
        </w:tc>
        <w:tc>
          <w:tcPr>
            <w:tcW w:w="485" w:type="dxa"/>
          </w:tcPr>
          <w:p w14:paraId="505D1FBB" w14:textId="77777777" w:rsidR="00260F67" w:rsidRPr="00672447" w:rsidRDefault="00260F67">
            <w:pPr>
              <w:rPr>
                <w:lang w:val="en-US"/>
              </w:rPr>
            </w:pPr>
          </w:p>
        </w:tc>
        <w:tc>
          <w:tcPr>
            <w:tcW w:w="852" w:type="dxa"/>
          </w:tcPr>
          <w:p w14:paraId="1F971A62" w14:textId="77777777" w:rsidR="00260F67" w:rsidRPr="00672447" w:rsidRDefault="00260F67">
            <w:pPr>
              <w:rPr>
                <w:lang w:val="en-US"/>
              </w:rPr>
            </w:pPr>
          </w:p>
        </w:tc>
        <w:tc>
          <w:tcPr>
            <w:tcW w:w="1424" w:type="dxa"/>
          </w:tcPr>
          <w:p w14:paraId="02DBE617" w14:textId="77777777" w:rsidR="00260F67" w:rsidRPr="00672447" w:rsidRDefault="00260F67">
            <w:pPr>
              <w:rPr>
                <w:lang w:val="en-US"/>
              </w:rPr>
            </w:pPr>
          </w:p>
        </w:tc>
        <w:tc>
          <w:tcPr>
            <w:tcW w:w="378" w:type="dxa"/>
          </w:tcPr>
          <w:p w14:paraId="4916B495" w14:textId="77777777" w:rsidR="00260F67" w:rsidRPr="00672447" w:rsidRDefault="00260F67">
            <w:pPr>
              <w:rPr>
                <w:lang w:val="en-US"/>
              </w:rPr>
            </w:pPr>
          </w:p>
        </w:tc>
        <w:tc>
          <w:tcPr>
            <w:tcW w:w="249" w:type="dxa"/>
          </w:tcPr>
          <w:p w14:paraId="071A82C3" w14:textId="77777777" w:rsidR="00260F67" w:rsidRPr="00672447" w:rsidRDefault="00260F67">
            <w:pPr>
              <w:rPr>
                <w:lang w:val="en-US"/>
              </w:rPr>
            </w:pPr>
          </w:p>
        </w:tc>
        <w:tc>
          <w:tcPr>
            <w:tcW w:w="217" w:type="dxa"/>
          </w:tcPr>
          <w:p w14:paraId="1F173A06" w14:textId="77777777" w:rsidR="00260F67" w:rsidRPr="00672447" w:rsidRDefault="00260F67">
            <w:pPr>
              <w:rPr>
                <w:lang w:val="en-US"/>
              </w:rPr>
            </w:pPr>
          </w:p>
        </w:tc>
      </w:tr>
      <w:tr w:rsidR="00260F67" w:rsidRPr="00672447" w14:paraId="4BB9A882" w14:textId="77777777" w:rsidTr="00C7327E">
        <w:trPr>
          <w:trHeight w:hRule="exact" w:val="277"/>
        </w:trPr>
        <w:tc>
          <w:tcPr>
            <w:tcW w:w="9355" w:type="dxa"/>
            <w:gridSpan w:val="22"/>
            <w:shd w:val="clear" w:color="000000" w:fill="FFFFFF"/>
            <w:tcMar>
              <w:left w:w="34" w:type="dxa"/>
              <w:right w:w="34" w:type="dxa"/>
            </w:tcMar>
          </w:tcPr>
          <w:p w14:paraId="4C1138B7" w14:textId="6DDAFEA2"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4A43F7D4" w14:textId="77777777" w:rsidTr="00C7327E">
        <w:trPr>
          <w:trHeight w:hRule="exact" w:val="855"/>
        </w:trPr>
        <w:tc>
          <w:tcPr>
            <w:tcW w:w="9355" w:type="dxa"/>
            <w:gridSpan w:val="22"/>
            <w:shd w:val="clear" w:color="000000" w:fill="FFFFFF"/>
            <w:tcMar>
              <w:left w:w="34" w:type="dxa"/>
              <w:right w:w="34" w:type="dxa"/>
            </w:tcMar>
          </w:tcPr>
          <w:p w14:paraId="230AA664" w14:textId="0CB4295D"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6A9DFEC7" w14:textId="0394C2DF"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76E123B3" w14:textId="77777777" w:rsidTr="00C7327E">
        <w:trPr>
          <w:trHeight w:hRule="exact" w:val="138"/>
        </w:trPr>
        <w:tc>
          <w:tcPr>
            <w:tcW w:w="337" w:type="dxa"/>
          </w:tcPr>
          <w:p w14:paraId="2C874A32" w14:textId="77777777" w:rsidR="00260F67" w:rsidRPr="00672447" w:rsidRDefault="00260F67">
            <w:pPr>
              <w:rPr>
                <w:lang w:val="en-US"/>
              </w:rPr>
            </w:pPr>
          </w:p>
        </w:tc>
        <w:tc>
          <w:tcPr>
            <w:tcW w:w="387" w:type="dxa"/>
          </w:tcPr>
          <w:p w14:paraId="5D363342" w14:textId="77777777" w:rsidR="00260F67" w:rsidRPr="00672447" w:rsidRDefault="00260F67">
            <w:pPr>
              <w:rPr>
                <w:lang w:val="en-US"/>
              </w:rPr>
            </w:pPr>
          </w:p>
        </w:tc>
        <w:tc>
          <w:tcPr>
            <w:tcW w:w="803" w:type="dxa"/>
          </w:tcPr>
          <w:p w14:paraId="035955AE" w14:textId="77777777" w:rsidR="00260F67" w:rsidRPr="00672447" w:rsidRDefault="00260F67">
            <w:pPr>
              <w:rPr>
                <w:lang w:val="en-US"/>
              </w:rPr>
            </w:pPr>
          </w:p>
        </w:tc>
        <w:tc>
          <w:tcPr>
            <w:tcW w:w="794" w:type="dxa"/>
          </w:tcPr>
          <w:p w14:paraId="15389A81" w14:textId="77777777" w:rsidR="00260F67" w:rsidRPr="00672447" w:rsidRDefault="00260F67">
            <w:pPr>
              <w:rPr>
                <w:lang w:val="en-US"/>
              </w:rPr>
            </w:pPr>
          </w:p>
        </w:tc>
        <w:tc>
          <w:tcPr>
            <w:tcW w:w="129" w:type="dxa"/>
          </w:tcPr>
          <w:p w14:paraId="378BF35F" w14:textId="77777777" w:rsidR="00260F67" w:rsidRPr="00672447" w:rsidRDefault="00260F67">
            <w:pPr>
              <w:rPr>
                <w:lang w:val="en-US"/>
              </w:rPr>
            </w:pPr>
          </w:p>
        </w:tc>
        <w:tc>
          <w:tcPr>
            <w:tcW w:w="128" w:type="dxa"/>
          </w:tcPr>
          <w:p w14:paraId="0F04594F" w14:textId="77777777" w:rsidR="00260F67" w:rsidRPr="00672447" w:rsidRDefault="00260F67">
            <w:pPr>
              <w:rPr>
                <w:lang w:val="en-US"/>
              </w:rPr>
            </w:pPr>
          </w:p>
        </w:tc>
        <w:tc>
          <w:tcPr>
            <w:tcW w:w="199" w:type="dxa"/>
          </w:tcPr>
          <w:p w14:paraId="34E2DE5A" w14:textId="77777777" w:rsidR="00260F67" w:rsidRPr="00672447" w:rsidRDefault="00260F67">
            <w:pPr>
              <w:rPr>
                <w:lang w:val="en-US"/>
              </w:rPr>
            </w:pPr>
          </w:p>
        </w:tc>
        <w:tc>
          <w:tcPr>
            <w:tcW w:w="266" w:type="dxa"/>
          </w:tcPr>
          <w:p w14:paraId="7E78F470" w14:textId="77777777" w:rsidR="00260F67" w:rsidRPr="00672447" w:rsidRDefault="00260F67">
            <w:pPr>
              <w:rPr>
                <w:lang w:val="en-US"/>
              </w:rPr>
            </w:pPr>
          </w:p>
        </w:tc>
        <w:tc>
          <w:tcPr>
            <w:tcW w:w="469" w:type="dxa"/>
          </w:tcPr>
          <w:p w14:paraId="0146736A" w14:textId="77777777" w:rsidR="00260F67" w:rsidRPr="00672447" w:rsidRDefault="00260F67">
            <w:pPr>
              <w:rPr>
                <w:lang w:val="en-US"/>
              </w:rPr>
            </w:pPr>
          </w:p>
        </w:tc>
        <w:tc>
          <w:tcPr>
            <w:tcW w:w="171" w:type="dxa"/>
          </w:tcPr>
          <w:p w14:paraId="06C64D67" w14:textId="77777777" w:rsidR="00260F67" w:rsidRPr="00672447" w:rsidRDefault="00260F67">
            <w:pPr>
              <w:rPr>
                <w:lang w:val="en-US"/>
              </w:rPr>
            </w:pPr>
          </w:p>
        </w:tc>
        <w:tc>
          <w:tcPr>
            <w:tcW w:w="83" w:type="dxa"/>
          </w:tcPr>
          <w:p w14:paraId="00941C20" w14:textId="77777777" w:rsidR="00260F67" w:rsidRPr="00672447" w:rsidRDefault="00260F67">
            <w:pPr>
              <w:rPr>
                <w:lang w:val="en-US"/>
              </w:rPr>
            </w:pPr>
          </w:p>
        </w:tc>
        <w:tc>
          <w:tcPr>
            <w:tcW w:w="865" w:type="dxa"/>
          </w:tcPr>
          <w:p w14:paraId="4D079CFA" w14:textId="77777777" w:rsidR="00260F67" w:rsidRPr="00672447" w:rsidRDefault="00260F67">
            <w:pPr>
              <w:rPr>
                <w:lang w:val="en-US"/>
              </w:rPr>
            </w:pPr>
          </w:p>
        </w:tc>
        <w:tc>
          <w:tcPr>
            <w:tcW w:w="701" w:type="dxa"/>
          </w:tcPr>
          <w:p w14:paraId="381DFE7F" w14:textId="77777777" w:rsidR="00260F67" w:rsidRPr="00672447" w:rsidRDefault="00260F67">
            <w:pPr>
              <w:rPr>
                <w:lang w:val="en-US"/>
              </w:rPr>
            </w:pPr>
          </w:p>
        </w:tc>
        <w:tc>
          <w:tcPr>
            <w:tcW w:w="155" w:type="dxa"/>
          </w:tcPr>
          <w:p w14:paraId="71B92966" w14:textId="77777777" w:rsidR="00260F67" w:rsidRPr="00672447" w:rsidRDefault="00260F67">
            <w:pPr>
              <w:rPr>
                <w:lang w:val="en-US"/>
              </w:rPr>
            </w:pPr>
          </w:p>
        </w:tc>
        <w:tc>
          <w:tcPr>
            <w:tcW w:w="72" w:type="dxa"/>
          </w:tcPr>
          <w:p w14:paraId="67761108" w14:textId="77777777" w:rsidR="00260F67" w:rsidRPr="00672447" w:rsidRDefault="00260F67">
            <w:pPr>
              <w:rPr>
                <w:lang w:val="en-US"/>
              </w:rPr>
            </w:pPr>
          </w:p>
        </w:tc>
        <w:tc>
          <w:tcPr>
            <w:tcW w:w="191" w:type="dxa"/>
          </w:tcPr>
          <w:p w14:paraId="37785E29" w14:textId="77777777" w:rsidR="00260F67" w:rsidRPr="00672447" w:rsidRDefault="00260F67">
            <w:pPr>
              <w:rPr>
                <w:lang w:val="en-US"/>
              </w:rPr>
            </w:pPr>
          </w:p>
        </w:tc>
        <w:tc>
          <w:tcPr>
            <w:tcW w:w="485" w:type="dxa"/>
          </w:tcPr>
          <w:p w14:paraId="1FC12735" w14:textId="77777777" w:rsidR="00260F67" w:rsidRPr="00672447" w:rsidRDefault="00260F67">
            <w:pPr>
              <w:rPr>
                <w:lang w:val="en-US"/>
              </w:rPr>
            </w:pPr>
          </w:p>
        </w:tc>
        <w:tc>
          <w:tcPr>
            <w:tcW w:w="852" w:type="dxa"/>
          </w:tcPr>
          <w:p w14:paraId="5009EDB3" w14:textId="77777777" w:rsidR="00260F67" w:rsidRPr="00672447" w:rsidRDefault="00260F67">
            <w:pPr>
              <w:rPr>
                <w:lang w:val="en-US"/>
              </w:rPr>
            </w:pPr>
          </w:p>
        </w:tc>
        <w:tc>
          <w:tcPr>
            <w:tcW w:w="1424" w:type="dxa"/>
          </w:tcPr>
          <w:p w14:paraId="27F0D6E0" w14:textId="77777777" w:rsidR="00260F67" w:rsidRPr="00672447" w:rsidRDefault="00260F67">
            <w:pPr>
              <w:rPr>
                <w:lang w:val="en-US"/>
              </w:rPr>
            </w:pPr>
          </w:p>
        </w:tc>
        <w:tc>
          <w:tcPr>
            <w:tcW w:w="378" w:type="dxa"/>
          </w:tcPr>
          <w:p w14:paraId="5D7029F6" w14:textId="77777777" w:rsidR="00260F67" w:rsidRPr="00672447" w:rsidRDefault="00260F67">
            <w:pPr>
              <w:rPr>
                <w:lang w:val="en-US"/>
              </w:rPr>
            </w:pPr>
          </w:p>
        </w:tc>
        <w:tc>
          <w:tcPr>
            <w:tcW w:w="249" w:type="dxa"/>
          </w:tcPr>
          <w:p w14:paraId="3306B35C" w14:textId="77777777" w:rsidR="00260F67" w:rsidRPr="00672447" w:rsidRDefault="00260F67">
            <w:pPr>
              <w:rPr>
                <w:lang w:val="en-US"/>
              </w:rPr>
            </w:pPr>
          </w:p>
        </w:tc>
        <w:tc>
          <w:tcPr>
            <w:tcW w:w="217" w:type="dxa"/>
          </w:tcPr>
          <w:p w14:paraId="231BA6F7" w14:textId="77777777" w:rsidR="00260F67" w:rsidRPr="00672447" w:rsidRDefault="00260F67">
            <w:pPr>
              <w:rPr>
                <w:lang w:val="en-US"/>
              </w:rPr>
            </w:pPr>
          </w:p>
        </w:tc>
      </w:tr>
      <w:tr w:rsidR="00260F67" w:rsidRPr="00672447" w14:paraId="0AD71E11" w14:textId="77777777" w:rsidTr="00C7327E">
        <w:trPr>
          <w:trHeight w:hRule="exact" w:val="277"/>
        </w:trPr>
        <w:tc>
          <w:tcPr>
            <w:tcW w:w="9355" w:type="dxa"/>
            <w:gridSpan w:val="22"/>
            <w:shd w:val="clear" w:color="000000" w:fill="FFFFFF"/>
            <w:tcMar>
              <w:left w:w="34" w:type="dxa"/>
              <w:right w:w="34" w:type="dxa"/>
            </w:tcMar>
          </w:tcPr>
          <w:p w14:paraId="36237F4B" w14:textId="4B8966E6"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4791DC58" w14:textId="77777777" w:rsidTr="00C7327E">
        <w:trPr>
          <w:trHeight w:hRule="exact" w:val="255"/>
        </w:trPr>
        <w:tc>
          <w:tcPr>
            <w:tcW w:w="337" w:type="dxa"/>
          </w:tcPr>
          <w:p w14:paraId="79A92007" w14:textId="77777777" w:rsidR="00260F67" w:rsidRPr="00672447" w:rsidRDefault="00260F67">
            <w:pPr>
              <w:rPr>
                <w:lang w:val="en-US"/>
              </w:rPr>
            </w:pPr>
          </w:p>
        </w:tc>
        <w:tc>
          <w:tcPr>
            <w:tcW w:w="387" w:type="dxa"/>
          </w:tcPr>
          <w:p w14:paraId="683EB30A" w14:textId="77777777" w:rsidR="00260F67" w:rsidRPr="00672447" w:rsidRDefault="00260F67">
            <w:pPr>
              <w:rPr>
                <w:lang w:val="en-US"/>
              </w:rPr>
            </w:pPr>
          </w:p>
        </w:tc>
        <w:tc>
          <w:tcPr>
            <w:tcW w:w="803" w:type="dxa"/>
          </w:tcPr>
          <w:p w14:paraId="48676245" w14:textId="77777777" w:rsidR="00260F67" w:rsidRPr="00672447" w:rsidRDefault="00260F67">
            <w:pPr>
              <w:rPr>
                <w:lang w:val="en-US"/>
              </w:rPr>
            </w:pPr>
          </w:p>
        </w:tc>
        <w:tc>
          <w:tcPr>
            <w:tcW w:w="794" w:type="dxa"/>
          </w:tcPr>
          <w:p w14:paraId="4131D086" w14:textId="77777777" w:rsidR="00260F67" w:rsidRPr="00672447" w:rsidRDefault="00260F67">
            <w:pPr>
              <w:rPr>
                <w:lang w:val="en-US"/>
              </w:rPr>
            </w:pPr>
          </w:p>
        </w:tc>
        <w:tc>
          <w:tcPr>
            <w:tcW w:w="129" w:type="dxa"/>
          </w:tcPr>
          <w:p w14:paraId="2F198E41" w14:textId="77777777" w:rsidR="00260F67" w:rsidRPr="00672447" w:rsidRDefault="00260F67">
            <w:pPr>
              <w:rPr>
                <w:lang w:val="en-US"/>
              </w:rPr>
            </w:pPr>
          </w:p>
        </w:tc>
        <w:tc>
          <w:tcPr>
            <w:tcW w:w="128" w:type="dxa"/>
          </w:tcPr>
          <w:p w14:paraId="02732AD5" w14:textId="77777777" w:rsidR="00260F67" w:rsidRPr="00672447" w:rsidRDefault="00260F67">
            <w:pPr>
              <w:rPr>
                <w:lang w:val="en-US"/>
              </w:rPr>
            </w:pPr>
          </w:p>
        </w:tc>
        <w:tc>
          <w:tcPr>
            <w:tcW w:w="199" w:type="dxa"/>
          </w:tcPr>
          <w:p w14:paraId="173EF157" w14:textId="77777777" w:rsidR="00260F67" w:rsidRPr="00672447" w:rsidRDefault="00260F67">
            <w:pPr>
              <w:rPr>
                <w:lang w:val="en-US"/>
              </w:rPr>
            </w:pPr>
          </w:p>
        </w:tc>
        <w:tc>
          <w:tcPr>
            <w:tcW w:w="266" w:type="dxa"/>
          </w:tcPr>
          <w:p w14:paraId="64BD66C7" w14:textId="77777777" w:rsidR="00260F67" w:rsidRPr="00672447" w:rsidRDefault="00260F67">
            <w:pPr>
              <w:rPr>
                <w:lang w:val="en-US"/>
              </w:rPr>
            </w:pPr>
          </w:p>
        </w:tc>
        <w:tc>
          <w:tcPr>
            <w:tcW w:w="469" w:type="dxa"/>
          </w:tcPr>
          <w:p w14:paraId="511CDEC5" w14:textId="77777777" w:rsidR="00260F67" w:rsidRPr="00672447" w:rsidRDefault="00260F67">
            <w:pPr>
              <w:rPr>
                <w:lang w:val="en-US"/>
              </w:rPr>
            </w:pPr>
          </w:p>
        </w:tc>
        <w:tc>
          <w:tcPr>
            <w:tcW w:w="171" w:type="dxa"/>
          </w:tcPr>
          <w:p w14:paraId="5B9B1CC8" w14:textId="77777777" w:rsidR="00260F67" w:rsidRPr="00672447" w:rsidRDefault="00260F67">
            <w:pPr>
              <w:rPr>
                <w:lang w:val="en-US"/>
              </w:rPr>
            </w:pPr>
          </w:p>
        </w:tc>
        <w:tc>
          <w:tcPr>
            <w:tcW w:w="83" w:type="dxa"/>
          </w:tcPr>
          <w:p w14:paraId="68AC101A" w14:textId="77777777" w:rsidR="00260F67" w:rsidRPr="00672447" w:rsidRDefault="00260F67">
            <w:pPr>
              <w:rPr>
                <w:lang w:val="en-US"/>
              </w:rPr>
            </w:pPr>
          </w:p>
        </w:tc>
        <w:tc>
          <w:tcPr>
            <w:tcW w:w="865" w:type="dxa"/>
          </w:tcPr>
          <w:p w14:paraId="2BF2A16B" w14:textId="77777777" w:rsidR="00260F67" w:rsidRPr="00672447" w:rsidRDefault="00260F67">
            <w:pPr>
              <w:rPr>
                <w:lang w:val="en-US"/>
              </w:rPr>
            </w:pPr>
          </w:p>
        </w:tc>
        <w:tc>
          <w:tcPr>
            <w:tcW w:w="701" w:type="dxa"/>
          </w:tcPr>
          <w:p w14:paraId="162755E6" w14:textId="77777777" w:rsidR="00260F67" w:rsidRPr="00672447" w:rsidRDefault="00260F67">
            <w:pPr>
              <w:rPr>
                <w:lang w:val="en-US"/>
              </w:rPr>
            </w:pPr>
          </w:p>
        </w:tc>
        <w:tc>
          <w:tcPr>
            <w:tcW w:w="155" w:type="dxa"/>
          </w:tcPr>
          <w:p w14:paraId="7E170BBA" w14:textId="77777777" w:rsidR="00260F67" w:rsidRPr="00672447" w:rsidRDefault="00260F67">
            <w:pPr>
              <w:rPr>
                <w:lang w:val="en-US"/>
              </w:rPr>
            </w:pPr>
          </w:p>
        </w:tc>
        <w:tc>
          <w:tcPr>
            <w:tcW w:w="72" w:type="dxa"/>
          </w:tcPr>
          <w:p w14:paraId="5529E118" w14:textId="77777777" w:rsidR="00260F67" w:rsidRPr="00672447" w:rsidRDefault="00260F67">
            <w:pPr>
              <w:rPr>
                <w:lang w:val="en-US"/>
              </w:rPr>
            </w:pPr>
          </w:p>
        </w:tc>
        <w:tc>
          <w:tcPr>
            <w:tcW w:w="191" w:type="dxa"/>
          </w:tcPr>
          <w:p w14:paraId="42AD3FBE" w14:textId="77777777" w:rsidR="00260F67" w:rsidRPr="00672447" w:rsidRDefault="00260F67">
            <w:pPr>
              <w:rPr>
                <w:lang w:val="en-US"/>
              </w:rPr>
            </w:pPr>
          </w:p>
        </w:tc>
        <w:tc>
          <w:tcPr>
            <w:tcW w:w="485" w:type="dxa"/>
          </w:tcPr>
          <w:p w14:paraId="0B7336B1" w14:textId="77777777" w:rsidR="00260F67" w:rsidRPr="00672447" w:rsidRDefault="00260F67">
            <w:pPr>
              <w:rPr>
                <w:lang w:val="en-US"/>
              </w:rPr>
            </w:pPr>
          </w:p>
        </w:tc>
        <w:tc>
          <w:tcPr>
            <w:tcW w:w="852" w:type="dxa"/>
          </w:tcPr>
          <w:p w14:paraId="5E05CF88" w14:textId="77777777" w:rsidR="00260F67" w:rsidRPr="00672447" w:rsidRDefault="00260F67">
            <w:pPr>
              <w:rPr>
                <w:lang w:val="en-US"/>
              </w:rPr>
            </w:pPr>
          </w:p>
        </w:tc>
        <w:tc>
          <w:tcPr>
            <w:tcW w:w="1424" w:type="dxa"/>
          </w:tcPr>
          <w:p w14:paraId="1FF78D31" w14:textId="77777777" w:rsidR="00260F67" w:rsidRPr="00672447" w:rsidRDefault="00260F67">
            <w:pPr>
              <w:rPr>
                <w:lang w:val="en-US"/>
              </w:rPr>
            </w:pPr>
          </w:p>
        </w:tc>
        <w:tc>
          <w:tcPr>
            <w:tcW w:w="378" w:type="dxa"/>
          </w:tcPr>
          <w:p w14:paraId="76F06325" w14:textId="77777777" w:rsidR="00260F67" w:rsidRPr="00672447" w:rsidRDefault="00260F67">
            <w:pPr>
              <w:rPr>
                <w:lang w:val="en-US"/>
              </w:rPr>
            </w:pPr>
          </w:p>
        </w:tc>
        <w:tc>
          <w:tcPr>
            <w:tcW w:w="249" w:type="dxa"/>
          </w:tcPr>
          <w:p w14:paraId="7F18742E" w14:textId="77777777" w:rsidR="00260F67" w:rsidRPr="00672447" w:rsidRDefault="00260F67">
            <w:pPr>
              <w:rPr>
                <w:lang w:val="en-US"/>
              </w:rPr>
            </w:pPr>
          </w:p>
        </w:tc>
        <w:tc>
          <w:tcPr>
            <w:tcW w:w="217" w:type="dxa"/>
          </w:tcPr>
          <w:p w14:paraId="682DFEB9" w14:textId="77777777" w:rsidR="00260F67" w:rsidRPr="00672447" w:rsidRDefault="00260F67">
            <w:pPr>
              <w:rPr>
                <w:lang w:val="en-US"/>
              </w:rPr>
            </w:pPr>
          </w:p>
        </w:tc>
      </w:tr>
      <w:tr w:rsidR="00260F67" w:rsidRPr="00672447" w14:paraId="276516FF" w14:textId="77777777" w:rsidTr="00C7327E">
        <w:trPr>
          <w:trHeight w:hRule="exact" w:val="277"/>
        </w:trPr>
        <w:tc>
          <w:tcPr>
            <w:tcW w:w="337" w:type="dxa"/>
          </w:tcPr>
          <w:p w14:paraId="41BEED57" w14:textId="77777777" w:rsidR="00260F67" w:rsidRPr="00672447" w:rsidRDefault="00260F67">
            <w:pPr>
              <w:rPr>
                <w:lang w:val="en-US"/>
              </w:rPr>
            </w:pPr>
          </w:p>
        </w:tc>
        <w:tc>
          <w:tcPr>
            <w:tcW w:w="387" w:type="dxa"/>
          </w:tcPr>
          <w:p w14:paraId="54A4067C" w14:textId="77777777" w:rsidR="00260F67" w:rsidRPr="00672447" w:rsidRDefault="00260F67">
            <w:pPr>
              <w:rPr>
                <w:lang w:val="en-US"/>
              </w:rPr>
            </w:pPr>
          </w:p>
        </w:tc>
        <w:tc>
          <w:tcPr>
            <w:tcW w:w="803" w:type="dxa"/>
          </w:tcPr>
          <w:p w14:paraId="3399A1C2" w14:textId="77777777" w:rsidR="00260F67" w:rsidRPr="00672447" w:rsidRDefault="00260F67">
            <w:pPr>
              <w:rPr>
                <w:lang w:val="en-US"/>
              </w:rPr>
            </w:pPr>
          </w:p>
        </w:tc>
        <w:tc>
          <w:tcPr>
            <w:tcW w:w="794" w:type="dxa"/>
          </w:tcPr>
          <w:p w14:paraId="27DF59BB" w14:textId="77777777" w:rsidR="00260F67" w:rsidRPr="00672447" w:rsidRDefault="00260F67">
            <w:pPr>
              <w:rPr>
                <w:lang w:val="en-US"/>
              </w:rPr>
            </w:pPr>
          </w:p>
        </w:tc>
        <w:tc>
          <w:tcPr>
            <w:tcW w:w="129" w:type="dxa"/>
          </w:tcPr>
          <w:p w14:paraId="3E8234FF" w14:textId="77777777" w:rsidR="00260F67" w:rsidRPr="00672447" w:rsidRDefault="00260F67">
            <w:pPr>
              <w:rPr>
                <w:lang w:val="en-US"/>
              </w:rPr>
            </w:pPr>
          </w:p>
        </w:tc>
        <w:tc>
          <w:tcPr>
            <w:tcW w:w="128" w:type="dxa"/>
          </w:tcPr>
          <w:p w14:paraId="24380137" w14:textId="77777777" w:rsidR="00260F67" w:rsidRPr="00672447" w:rsidRDefault="00260F67">
            <w:pPr>
              <w:rPr>
                <w:lang w:val="en-US"/>
              </w:rPr>
            </w:pPr>
          </w:p>
        </w:tc>
        <w:tc>
          <w:tcPr>
            <w:tcW w:w="199" w:type="dxa"/>
          </w:tcPr>
          <w:p w14:paraId="13936803" w14:textId="77777777" w:rsidR="00260F67" w:rsidRPr="00672447" w:rsidRDefault="00260F67">
            <w:pPr>
              <w:rPr>
                <w:lang w:val="en-US"/>
              </w:rPr>
            </w:pPr>
          </w:p>
        </w:tc>
        <w:tc>
          <w:tcPr>
            <w:tcW w:w="266" w:type="dxa"/>
          </w:tcPr>
          <w:p w14:paraId="1909E414" w14:textId="77777777" w:rsidR="00260F67" w:rsidRPr="00672447" w:rsidRDefault="00260F67">
            <w:pPr>
              <w:rPr>
                <w:lang w:val="en-US"/>
              </w:rPr>
            </w:pPr>
          </w:p>
        </w:tc>
        <w:tc>
          <w:tcPr>
            <w:tcW w:w="469" w:type="dxa"/>
          </w:tcPr>
          <w:p w14:paraId="2B7F9474" w14:textId="77777777" w:rsidR="00260F67" w:rsidRPr="00672447" w:rsidRDefault="00260F67">
            <w:pPr>
              <w:rPr>
                <w:lang w:val="en-US"/>
              </w:rPr>
            </w:pPr>
          </w:p>
        </w:tc>
        <w:tc>
          <w:tcPr>
            <w:tcW w:w="171" w:type="dxa"/>
          </w:tcPr>
          <w:p w14:paraId="586F0107" w14:textId="77777777" w:rsidR="00260F67" w:rsidRPr="00672447" w:rsidRDefault="00260F67">
            <w:pPr>
              <w:rPr>
                <w:lang w:val="en-US"/>
              </w:rPr>
            </w:pPr>
          </w:p>
        </w:tc>
        <w:tc>
          <w:tcPr>
            <w:tcW w:w="83" w:type="dxa"/>
          </w:tcPr>
          <w:p w14:paraId="3587500C" w14:textId="77777777" w:rsidR="00260F67" w:rsidRPr="00672447" w:rsidRDefault="00260F67">
            <w:pPr>
              <w:rPr>
                <w:lang w:val="en-US"/>
              </w:rPr>
            </w:pPr>
          </w:p>
        </w:tc>
        <w:tc>
          <w:tcPr>
            <w:tcW w:w="865" w:type="dxa"/>
          </w:tcPr>
          <w:p w14:paraId="2316A26B" w14:textId="77777777" w:rsidR="00260F67" w:rsidRPr="00672447" w:rsidRDefault="00260F67">
            <w:pPr>
              <w:rPr>
                <w:lang w:val="en-US"/>
              </w:rPr>
            </w:pPr>
          </w:p>
        </w:tc>
        <w:tc>
          <w:tcPr>
            <w:tcW w:w="701" w:type="dxa"/>
          </w:tcPr>
          <w:p w14:paraId="3661B658" w14:textId="77777777" w:rsidR="00260F67" w:rsidRPr="00672447" w:rsidRDefault="00260F67">
            <w:pPr>
              <w:rPr>
                <w:lang w:val="en-US"/>
              </w:rPr>
            </w:pPr>
          </w:p>
        </w:tc>
        <w:tc>
          <w:tcPr>
            <w:tcW w:w="3557" w:type="dxa"/>
            <w:gridSpan w:val="7"/>
            <w:shd w:val="clear" w:color="000000" w:fill="FFFFFF"/>
            <w:tcMar>
              <w:left w:w="34" w:type="dxa"/>
              <w:right w:w="34" w:type="dxa"/>
            </w:tcMar>
          </w:tcPr>
          <w:p w14:paraId="5D9D0EC8" w14:textId="4C929715"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9" w:type="dxa"/>
          </w:tcPr>
          <w:p w14:paraId="6D4CED10" w14:textId="77777777" w:rsidR="00260F67" w:rsidRPr="00672447" w:rsidRDefault="00260F67">
            <w:pPr>
              <w:rPr>
                <w:lang w:val="en-US"/>
              </w:rPr>
            </w:pPr>
          </w:p>
        </w:tc>
        <w:tc>
          <w:tcPr>
            <w:tcW w:w="217" w:type="dxa"/>
          </w:tcPr>
          <w:p w14:paraId="3B2F79EC" w14:textId="77777777" w:rsidR="00260F67" w:rsidRPr="00672447" w:rsidRDefault="00260F67">
            <w:pPr>
              <w:rPr>
                <w:lang w:val="en-US"/>
              </w:rPr>
            </w:pPr>
          </w:p>
        </w:tc>
      </w:tr>
      <w:tr w:rsidR="00260F67" w:rsidRPr="00672447" w14:paraId="61959DF2" w14:textId="77777777" w:rsidTr="00C7327E">
        <w:trPr>
          <w:trHeight w:hRule="exact" w:val="138"/>
        </w:trPr>
        <w:tc>
          <w:tcPr>
            <w:tcW w:w="337" w:type="dxa"/>
          </w:tcPr>
          <w:p w14:paraId="6C2FFA51" w14:textId="77777777" w:rsidR="00260F67" w:rsidRPr="00672447" w:rsidRDefault="00260F67">
            <w:pPr>
              <w:rPr>
                <w:lang w:val="en-US"/>
              </w:rPr>
            </w:pPr>
          </w:p>
        </w:tc>
        <w:tc>
          <w:tcPr>
            <w:tcW w:w="387" w:type="dxa"/>
          </w:tcPr>
          <w:p w14:paraId="07A2F2C9" w14:textId="77777777" w:rsidR="00260F67" w:rsidRPr="00672447" w:rsidRDefault="00260F67">
            <w:pPr>
              <w:rPr>
                <w:lang w:val="en-US"/>
              </w:rPr>
            </w:pPr>
          </w:p>
        </w:tc>
        <w:tc>
          <w:tcPr>
            <w:tcW w:w="803" w:type="dxa"/>
          </w:tcPr>
          <w:p w14:paraId="1148B827" w14:textId="77777777" w:rsidR="00260F67" w:rsidRPr="00672447" w:rsidRDefault="00260F67">
            <w:pPr>
              <w:rPr>
                <w:lang w:val="en-US"/>
              </w:rPr>
            </w:pPr>
          </w:p>
        </w:tc>
        <w:tc>
          <w:tcPr>
            <w:tcW w:w="794" w:type="dxa"/>
          </w:tcPr>
          <w:p w14:paraId="2DCD6D50" w14:textId="77777777" w:rsidR="00260F67" w:rsidRPr="00672447" w:rsidRDefault="00260F67">
            <w:pPr>
              <w:rPr>
                <w:lang w:val="en-US"/>
              </w:rPr>
            </w:pPr>
          </w:p>
        </w:tc>
        <w:tc>
          <w:tcPr>
            <w:tcW w:w="129" w:type="dxa"/>
          </w:tcPr>
          <w:p w14:paraId="3CE751EE" w14:textId="77777777" w:rsidR="00260F67" w:rsidRPr="00672447" w:rsidRDefault="00260F67">
            <w:pPr>
              <w:rPr>
                <w:lang w:val="en-US"/>
              </w:rPr>
            </w:pPr>
          </w:p>
        </w:tc>
        <w:tc>
          <w:tcPr>
            <w:tcW w:w="128" w:type="dxa"/>
          </w:tcPr>
          <w:p w14:paraId="113EF653" w14:textId="77777777" w:rsidR="00260F67" w:rsidRPr="00672447" w:rsidRDefault="00260F67">
            <w:pPr>
              <w:rPr>
                <w:lang w:val="en-US"/>
              </w:rPr>
            </w:pPr>
          </w:p>
        </w:tc>
        <w:tc>
          <w:tcPr>
            <w:tcW w:w="199" w:type="dxa"/>
          </w:tcPr>
          <w:p w14:paraId="377C7FFB" w14:textId="77777777" w:rsidR="00260F67" w:rsidRPr="00672447" w:rsidRDefault="00260F67">
            <w:pPr>
              <w:rPr>
                <w:lang w:val="en-US"/>
              </w:rPr>
            </w:pPr>
          </w:p>
        </w:tc>
        <w:tc>
          <w:tcPr>
            <w:tcW w:w="266" w:type="dxa"/>
          </w:tcPr>
          <w:p w14:paraId="3E469201" w14:textId="77777777" w:rsidR="00260F67" w:rsidRPr="00672447" w:rsidRDefault="00260F67">
            <w:pPr>
              <w:rPr>
                <w:lang w:val="en-US"/>
              </w:rPr>
            </w:pPr>
          </w:p>
        </w:tc>
        <w:tc>
          <w:tcPr>
            <w:tcW w:w="469" w:type="dxa"/>
          </w:tcPr>
          <w:p w14:paraId="345C17B1" w14:textId="77777777" w:rsidR="00260F67" w:rsidRPr="00672447" w:rsidRDefault="00260F67">
            <w:pPr>
              <w:rPr>
                <w:lang w:val="en-US"/>
              </w:rPr>
            </w:pPr>
          </w:p>
        </w:tc>
        <w:tc>
          <w:tcPr>
            <w:tcW w:w="171" w:type="dxa"/>
          </w:tcPr>
          <w:p w14:paraId="4C05A749" w14:textId="77777777" w:rsidR="00260F67" w:rsidRPr="00672447" w:rsidRDefault="00260F67">
            <w:pPr>
              <w:rPr>
                <w:lang w:val="en-US"/>
              </w:rPr>
            </w:pPr>
          </w:p>
        </w:tc>
        <w:tc>
          <w:tcPr>
            <w:tcW w:w="83" w:type="dxa"/>
          </w:tcPr>
          <w:p w14:paraId="0FEF6806" w14:textId="77777777" w:rsidR="00260F67" w:rsidRPr="00672447" w:rsidRDefault="00260F67">
            <w:pPr>
              <w:rPr>
                <w:lang w:val="en-US"/>
              </w:rPr>
            </w:pPr>
          </w:p>
        </w:tc>
        <w:tc>
          <w:tcPr>
            <w:tcW w:w="865" w:type="dxa"/>
          </w:tcPr>
          <w:p w14:paraId="6E76731C" w14:textId="77777777" w:rsidR="00260F67" w:rsidRPr="00672447" w:rsidRDefault="00260F67">
            <w:pPr>
              <w:rPr>
                <w:lang w:val="en-US"/>
              </w:rPr>
            </w:pPr>
          </w:p>
        </w:tc>
        <w:tc>
          <w:tcPr>
            <w:tcW w:w="701" w:type="dxa"/>
          </w:tcPr>
          <w:p w14:paraId="512AFD92" w14:textId="77777777" w:rsidR="00260F67" w:rsidRPr="00672447" w:rsidRDefault="00260F67">
            <w:pPr>
              <w:rPr>
                <w:lang w:val="en-US"/>
              </w:rPr>
            </w:pPr>
          </w:p>
        </w:tc>
        <w:tc>
          <w:tcPr>
            <w:tcW w:w="155" w:type="dxa"/>
          </w:tcPr>
          <w:p w14:paraId="794EA260" w14:textId="77777777" w:rsidR="00260F67" w:rsidRPr="00672447" w:rsidRDefault="00260F67">
            <w:pPr>
              <w:rPr>
                <w:lang w:val="en-US"/>
              </w:rPr>
            </w:pPr>
          </w:p>
        </w:tc>
        <w:tc>
          <w:tcPr>
            <w:tcW w:w="72" w:type="dxa"/>
          </w:tcPr>
          <w:p w14:paraId="58B842FF" w14:textId="77777777" w:rsidR="00260F67" w:rsidRPr="00672447" w:rsidRDefault="00260F67">
            <w:pPr>
              <w:rPr>
                <w:lang w:val="en-US"/>
              </w:rPr>
            </w:pPr>
          </w:p>
        </w:tc>
        <w:tc>
          <w:tcPr>
            <w:tcW w:w="191" w:type="dxa"/>
          </w:tcPr>
          <w:p w14:paraId="2FEF0FDF" w14:textId="77777777" w:rsidR="00260F67" w:rsidRPr="00672447" w:rsidRDefault="00260F67">
            <w:pPr>
              <w:rPr>
                <w:lang w:val="en-US"/>
              </w:rPr>
            </w:pPr>
          </w:p>
        </w:tc>
        <w:tc>
          <w:tcPr>
            <w:tcW w:w="485" w:type="dxa"/>
          </w:tcPr>
          <w:p w14:paraId="0140B2AF" w14:textId="77777777" w:rsidR="00260F67" w:rsidRPr="00672447" w:rsidRDefault="00260F67">
            <w:pPr>
              <w:rPr>
                <w:lang w:val="en-US"/>
              </w:rPr>
            </w:pPr>
          </w:p>
        </w:tc>
        <w:tc>
          <w:tcPr>
            <w:tcW w:w="852" w:type="dxa"/>
          </w:tcPr>
          <w:p w14:paraId="2A13A0CB" w14:textId="77777777" w:rsidR="00260F67" w:rsidRPr="00672447" w:rsidRDefault="00260F67">
            <w:pPr>
              <w:rPr>
                <w:lang w:val="en-US"/>
              </w:rPr>
            </w:pPr>
          </w:p>
        </w:tc>
        <w:tc>
          <w:tcPr>
            <w:tcW w:w="1424" w:type="dxa"/>
          </w:tcPr>
          <w:p w14:paraId="4E0C4E95" w14:textId="77777777" w:rsidR="00260F67" w:rsidRPr="00672447" w:rsidRDefault="00260F67">
            <w:pPr>
              <w:rPr>
                <w:lang w:val="en-US"/>
              </w:rPr>
            </w:pPr>
          </w:p>
        </w:tc>
        <w:tc>
          <w:tcPr>
            <w:tcW w:w="378" w:type="dxa"/>
          </w:tcPr>
          <w:p w14:paraId="492F905E" w14:textId="77777777" w:rsidR="00260F67" w:rsidRPr="00672447" w:rsidRDefault="00260F67">
            <w:pPr>
              <w:rPr>
                <w:lang w:val="en-US"/>
              </w:rPr>
            </w:pPr>
          </w:p>
        </w:tc>
        <w:tc>
          <w:tcPr>
            <w:tcW w:w="249" w:type="dxa"/>
          </w:tcPr>
          <w:p w14:paraId="40C24D66" w14:textId="77777777" w:rsidR="00260F67" w:rsidRPr="00672447" w:rsidRDefault="00260F67">
            <w:pPr>
              <w:rPr>
                <w:lang w:val="en-US"/>
              </w:rPr>
            </w:pPr>
          </w:p>
        </w:tc>
        <w:tc>
          <w:tcPr>
            <w:tcW w:w="217" w:type="dxa"/>
          </w:tcPr>
          <w:p w14:paraId="7920276E" w14:textId="77777777" w:rsidR="00260F67" w:rsidRPr="00672447" w:rsidRDefault="00260F67">
            <w:pPr>
              <w:rPr>
                <w:lang w:val="en-US"/>
              </w:rPr>
            </w:pPr>
          </w:p>
        </w:tc>
      </w:tr>
      <w:tr w:rsidR="00260F67" w:rsidRPr="00672447" w14:paraId="6223CA82" w14:textId="77777777" w:rsidTr="00C7327E">
        <w:trPr>
          <w:trHeight w:hRule="exact" w:val="280"/>
        </w:trPr>
        <w:tc>
          <w:tcPr>
            <w:tcW w:w="337" w:type="dxa"/>
          </w:tcPr>
          <w:p w14:paraId="43D937D6" w14:textId="77777777" w:rsidR="00260F67" w:rsidRPr="00672447" w:rsidRDefault="00260F67">
            <w:pPr>
              <w:rPr>
                <w:lang w:val="en-US"/>
              </w:rPr>
            </w:pPr>
          </w:p>
        </w:tc>
        <w:tc>
          <w:tcPr>
            <w:tcW w:w="387" w:type="dxa"/>
          </w:tcPr>
          <w:p w14:paraId="7F3FEE4C" w14:textId="77777777" w:rsidR="00260F67" w:rsidRPr="00672447" w:rsidRDefault="00260F67">
            <w:pPr>
              <w:rPr>
                <w:lang w:val="en-US"/>
              </w:rPr>
            </w:pPr>
          </w:p>
        </w:tc>
        <w:tc>
          <w:tcPr>
            <w:tcW w:w="803" w:type="dxa"/>
          </w:tcPr>
          <w:p w14:paraId="52A5C67B" w14:textId="77777777" w:rsidR="00260F67" w:rsidRPr="00672447" w:rsidRDefault="00260F67">
            <w:pPr>
              <w:rPr>
                <w:lang w:val="en-US"/>
              </w:rPr>
            </w:pPr>
          </w:p>
        </w:tc>
        <w:tc>
          <w:tcPr>
            <w:tcW w:w="794" w:type="dxa"/>
          </w:tcPr>
          <w:p w14:paraId="3CBC33AD" w14:textId="77777777" w:rsidR="00260F67" w:rsidRPr="00672447" w:rsidRDefault="00260F67">
            <w:pPr>
              <w:rPr>
                <w:lang w:val="en-US"/>
              </w:rPr>
            </w:pPr>
          </w:p>
        </w:tc>
        <w:tc>
          <w:tcPr>
            <w:tcW w:w="129" w:type="dxa"/>
          </w:tcPr>
          <w:p w14:paraId="1B174945" w14:textId="77777777" w:rsidR="00260F67" w:rsidRPr="00672447" w:rsidRDefault="00260F67">
            <w:pPr>
              <w:rPr>
                <w:lang w:val="en-US"/>
              </w:rPr>
            </w:pPr>
          </w:p>
        </w:tc>
        <w:tc>
          <w:tcPr>
            <w:tcW w:w="128" w:type="dxa"/>
          </w:tcPr>
          <w:p w14:paraId="6762923D" w14:textId="77777777" w:rsidR="00260F67" w:rsidRPr="00672447" w:rsidRDefault="00260F67">
            <w:pPr>
              <w:rPr>
                <w:lang w:val="en-US"/>
              </w:rPr>
            </w:pPr>
          </w:p>
        </w:tc>
        <w:tc>
          <w:tcPr>
            <w:tcW w:w="199" w:type="dxa"/>
          </w:tcPr>
          <w:p w14:paraId="4B911483" w14:textId="77777777" w:rsidR="00260F67" w:rsidRPr="00672447" w:rsidRDefault="00260F67">
            <w:pPr>
              <w:rPr>
                <w:lang w:val="en-US"/>
              </w:rPr>
            </w:pPr>
          </w:p>
        </w:tc>
        <w:tc>
          <w:tcPr>
            <w:tcW w:w="266" w:type="dxa"/>
          </w:tcPr>
          <w:p w14:paraId="17CCC414" w14:textId="77777777" w:rsidR="00260F67" w:rsidRPr="00672447" w:rsidRDefault="00260F67">
            <w:pPr>
              <w:rPr>
                <w:lang w:val="en-US"/>
              </w:rPr>
            </w:pPr>
          </w:p>
        </w:tc>
        <w:tc>
          <w:tcPr>
            <w:tcW w:w="469" w:type="dxa"/>
          </w:tcPr>
          <w:p w14:paraId="258AE89E" w14:textId="77777777" w:rsidR="00260F67" w:rsidRPr="00672447" w:rsidRDefault="00260F67">
            <w:pPr>
              <w:rPr>
                <w:lang w:val="en-US"/>
              </w:rPr>
            </w:pPr>
          </w:p>
        </w:tc>
        <w:tc>
          <w:tcPr>
            <w:tcW w:w="171" w:type="dxa"/>
          </w:tcPr>
          <w:p w14:paraId="5D0AB576" w14:textId="77777777" w:rsidR="00260F67" w:rsidRPr="00672447" w:rsidRDefault="00260F67">
            <w:pPr>
              <w:rPr>
                <w:lang w:val="en-US"/>
              </w:rPr>
            </w:pPr>
          </w:p>
        </w:tc>
        <w:tc>
          <w:tcPr>
            <w:tcW w:w="83" w:type="dxa"/>
          </w:tcPr>
          <w:p w14:paraId="7EE05551" w14:textId="77777777" w:rsidR="00260F67" w:rsidRPr="00672447" w:rsidRDefault="00260F67">
            <w:pPr>
              <w:rPr>
                <w:lang w:val="en-US"/>
              </w:rPr>
            </w:pPr>
          </w:p>
        </w:tc>
        <w:tc>
          <w:tcPr>
            <w:tcW w:w="865" w:type="dxa"/>
          </w:tcPr>
          <w:p w14:paraId="7F360260" w14:textId="77777777" w:rsidR="00260F67" w:rsidRPr="00672447" w:rsidRDefault="00260F67">
            <w:pPr>
              <w:rPr>
                <w:lang w:val="en-US"/>
              </w:rPr>
            </w:pPr>
          </w:p>
        </w:tc>
        <w:tc>
          <w:tcPr>
            <w:tcW w:w="701" w:type="dxa"/>
          </w:tcPr>
          <w:p w14:paraId="56062A1D" w14:textId="77777777" w:rsidR="00260F67" w:rsidRPr="00672447" w:rsidRDefault="00260F67">
            <w:pPr>
              <w:rPr>
                <w:lang w:val="en-US"/>
              </w:rPr>
            </w:pPr>
          </w:p>
        </w:tc>
        <w:tc>
          <w:tcPr>
            <w:tcW w:w="3557" w:type="dxa"/>
            <w:gridSpan w:val="7"/>
            <w:shd w:val="clear" w:color="000000" w:fill="FFFFFF"/>
            <w:tcMar>
              <w:left w:w="34" w:type="dxa"/>
              <w:right w:w="34" w:type="dxa"/>
            </w:tcMar>
          </w:tcPr>
          <w:p w14:paraId="458A8382" w14:textId="66E5304C"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9" w:type="dxa"/>
          </w:tcPr>
          <w:p w14:paraId="6DE3FE6C" w14:textId="77777777" w:rsidR="00260F67" w:rsidRPr="00672447" w:rsidRDefault="00260F67">
            <w:pPr>
              <w:rPr>
                <w:lang w:val="en-US"/>
              </w:rPr>
            </w:pPr>
          </w:p>
        </w:tc>
        <w:tc>
          <w:tcPr>
            <w:tcW w:w="217" w:type="dxa"/>
          </w:tcPr>
          <w:p w14:paraId="5EA45A29" w14:textId="77777777" w:rsidR="00260F67" w:rsidRPr="00672447" w:rsidRDefault="00260F67">
            <w:pPr>
              <w:rPr>
                <w:lang w:val="en-US"/>
              </w:rPr>
            </w:pPr>
          </w:p>
        </w:tc>
      </w:tr>
      <w:tr w:rsidR="00260F67" w:rsidRPr="00672447" w14:paraId="27F81796" w14:textId="77777777" w:rsidTr="00C7327E">
        <w:trPr>
          <w:trHeight w:hRule="exact" w:val="138"/>
        </w:trPr>
        <w:tc>
          <w:tcPr>
            <w:tcW w:w="337" w:type="dxa"/>
          </w:tcPr>
          <w:p w14:paraId="121CC17C" w14:textId="77777777" w:rsidR="00260F67" w:rsidRPr="00672447" w:rsidRDefault="00260F67">
            <w:pPr>
              <w:rPr>
                <w:lang w:val="en-US"/>
              </w:rPr>
            </w:pPr>
          </w:p>
        </w:tc>
        <w:tc>
          <w:tcPr>
            <w:tcW w:w="387" w:type="dxa"/>
          </w:tcPr>
          <w:p w14:paraId="743766DE" w14:textId="77777777" w:rsidR="00260F67" w:rsidRPr="00672447" w:rsidRDefault="00260F67">
            <w:pPr>
              <w:rPr>
                <w:lang w:val="en-US"/>
              </w:rPr>
            </w:pPr>
          </w:p>
        </w:tc>
        <w:tc>
          <w:tcPr>
            <w:tcW w:w="803" w:type="dxa"/>
          </w:tcPr>
          <w:p w14:paraId="0C725507" w14:textId="77777777" w:rsidR="00260F67" w:rsidRPr="00672447" w:rsidRDefault="00260F67">
            <w:pPr>
              <w:rPr>
                <w:lang w:val="en-US"/>
              </w:rPr>
            </w:pPr>
          </w:p>
        </w:tc>
        <w:tc>
          <w:tcPr>
            <w:tcW w:w="794" w:type="dxa"/>
          </w:tcPr>
          <w:p w14:paraId="1934A31F" w14:textId="77777777" w:rsidR="00260F67" w:rsidRPr="00672447" w:rsidRDefault="00260F67">
            <w:pPr>
              <w:rPr>
                <w:lang w:val="en-US"/>
              </w:rPr>
            </w:pPr>
          </w:p>
        </w:tc>
        <w:tc>
          <w:tcPr>
            <w:tcW w:w="129" w:type="dxa"/>
          </w:tcPr>
          <w:p w14:paraId="13628ADF" w14:textId="77777777" w:rsidR="00260F67" w:rsidRPr="00672447" w:rsidRDefault="00260F67">
            <w:pPr>
              <w:rPr>
                <w:lang w:val="en-US"/>
              </w:rPr>
            </w:pPr>
          </w:p>
        </w:tc>
        <w:tc>
          <w:tcPr>
            <w:tcW w:w="128" w:type="dxa"/>
          </w:tcPr>
          <w:p w14:paraId="46763FBD" w14:textId="77777777" w:rsidR="00260F67" w:rsidRPr="00672447" w:rsidRDefault="00260F67">
            <w:pPr>
              <w:rPr>
                <w:lang w:val="en-US"/>
              </w:rPr>
            </w:pPr>
          </w:p>
        </w:tc>
        <w:tc>
          <w:tcPr>
            <w:tcW w:w="199" w:type="dxa"/>
          </w:tcPr>
          <w:p w14:paraId="41780E60" w14:textId="77777777" w:rsidR="00260F67" w:rsidRPr="00672447" w:rsidRDefault="00260F67">
            <w:pPr>
              <w:rPr>
                <w:lang w:val="en-US"/>
              </w:rPr>
            </w:pPr>
          </w:p>
        </w:tc>
        <w:tc>
          <w:tcPr>
            <w:tcW w:w="266" w:type="dxa"/>
          </w:tcPr>
          <w:p w14:paraId="35CC551D" w14:textId="77777777" w:rsidR="00260F67" w:rsidRPr="00672447" w:rsidRDefault="00260F67">
            <w:pPr>
              <w:rPr>
                <w:lang w:val="en-US"/>
              </w:rPr>
            </w:pPr>
          </w:p>
        </w:tc>
        <w:tc>
          <w:tcPr>
            <w:tcW w:w="469" w:type="dxa"/>
          </w:tcPr>
          <w:p w14:paraId="7AEA0403" w14:textId="77777777" w:rsidR="00260F67" w:rsidRPr="00672447" w:rsidRDefault="00260F67">
            <w:pPr>
              <w:rPr>
                <w:lang w:val="en-US"/>
              </w:rPr>
            </w:pPr>
          </w:p>
        </w:tc>
        <w:tc>
          <w:tcPr>
            <w:tcW w:w="171" w:type="dxa"/>
          </w:tcPr>
          <w:p w14:paraId="7EA8D60E" w14:textId="77777777" w:rsidR="00260F67" w:rsidRPr="00672447" w:rsidRDefault="00260F67">
            <w:pPr>
              <w:rPr>
                <w:lang w:val="en-US"/>
              </w:rPr>
            </w:pPr>
          </w:p>
        </w:tc>
        <w:tc>
          <w:tcPr>
            <w:tcW w:w="83" w:type="dxa"/>
          </w:tcPr>
          <w:p w14:paraId="2E28D7BD" w14:textId="77777777" w:rsidR="00260F67" w:rsidRPr="00672447" w:rsidRDefault="00260F67">
            <w:pPr>
              <w:rPr>
                <w:lang w:val="en-US"/>
              </w:rPr>
            </w:pPr>
          </w:p>
        </w:tc>
        <w:tc>
          <w:tcPr>
            <w:tcW w:w="865" w:type="dxa"/>
          </w:tcPr>
          <w:p w14:paraId="6FE942DA" w14:textId="77777777" w:rsidR="00260F67" w:rsidRPr="00672447" w:rsidRDefault="00260F67">
            <w:pPr>
              <w:rPr>
                <w:lang w:val="en-US"/>
              </w:rPr>
            </w:pPr>
          </w:p>
        </w:tc>
        <w:tc>
          <w:tcPr>
            <w:tcW w:w="701" w:type="dxa"/>
          </w:tcPr>
          <w:p w14:paraId="62B69330" w14:textId="77777777" w:rsidR="00260F67" w:rsidRPr="00672447" w:rsidRDefault="00260F67">
            <w:pPr>
              <w:rPr>
                <w:lang w:val="en-US"/>
              </w:rPr>
            </w:pPr>
          </w:p>
        </w:tc>
        <w:tc>
          <w:tcPr>
            <w:tcW w:w="155" w:type="dxa"/>
          </w:tcPr>
          <w:p w14:paraId="11398B28" w14:textId="77777777" w:rsidR="00260F67" w:rsidRPr="00672447" w:rsidRDefault="00260F67">
            <w:pPr>
              <w:rPr>
                <w:lang w:val="en-US"/>
              </w:rPr>
            </w:pPr>
          </w:p>
        </w:tc>
        <w:tc>
          <w:tcPr>
            <w:tcW w:w="72" w:type="dxa"/>
          </w:tcPr>
          <w:p w14:paraId="679C3487" w14:textId="77777777" w:rsidR="00260F67" w:rsidRPr="00672447" w:rsidRDefault="00260F67">
            <w:pPr>
              <w:rPr>
                <w:lang w:val="en-US"/>
              </w:rPr>
            </w:pPr>
          </w:p>
        </w:tc>
        <w:tc>
          <w:tcPr>
            <w:tcW w:w="191" w:type="dxa"/>
          </w:tcPr>
          <w:p w14:paraId="6E980551" w14:textId="77777777" w:rsidR="00260F67" w:rsidRPr="00672447" w:rsidRDefault="00260F67">
            <w:pPr>
              <w:rPr>
                <w:lang w:val="en-US"/>
              </w:rPr>
            </w:pPr>
          </w:p>
        </w:tc>
        <w:tc>
          <w:tcPr>
            <w:tcW w:w="485" w:type="dxa"/>
          </w:tcPr>
          <w:p w14:paraId="5910F24E" w14:textId="77777777" w:rsidR="00260F67" w:rsidRPr="00672447" w:rsidRDefault="00260F67">
            <w:pPr>
              <w:rPr>
                <w:lang w:val="en-US"/>
              </w:rPr>
            </w:pPr>
          </w:p>
        </w:tc>
        <w:tc>
          <w:tcPr>
            <w:tcW w:w="852" w:type="dxa"/>
          </w:tcPr>
          <w:p w14:paraId="7A2C7A2A" w14:textId="77777777" w:rsidR="00260F67" w:rsidRPr="00672447" w:rsidRDefault="00260F67">
            <w:pPr>
              <w:rPr>
                <w:lang w:val="en-US"/>
              </w:rPr>
            </w:pPr>
          </w:p>
        </w:tc>
        <w:tc>
          <w:tcPr>
            <w:tcW w:w="1424" w:type="dxa"/>
          </w:tcPr>
          <w:p w14:paraId="1757A9AD" w14:textId="77777777" w:rsidR="00260F67" w:rsidRPr="00672447" w:rsidRDefault="00260F67">
            <w:pPr>
              <w:rPr>
                <w:lang w:val="en-US"/>
              </w:rPr>
            </w:pPr>
          </w:p>
        </w:tc>
        <w:tc>
          <w:tcPr>
            <w:tcW w:w="378" w:type="dxa"/>
          </w:tcPr>
          <w:p w14:paraId="1915149D" w14:textId="77777777" w:rsidR="00260F67" w:rsidRPr="00672447" w:rsidRDefault="00260F67">
            <w:pPr>
              <w:rPr>
                <w:lang w:val="en-US"/>
              </w:rPr>
            </w:pPr>
          </w:p>
        </w:tc>
        <w:tc>
          <w:tcPr>
            <w:tcW w:w="249" w:type="dxa"/>
          </w:tcPr>
          <w:p w14:paraId="58C47871" w14:textId="77777777" w:rsidR="00260F67" w:rsidRPr="00672447" w:rsidRDefault="00260F67">
            <w:pPr>
              <w:rPr>
                <w:lang w:val="en-US"/>
              </w:rPr>
            </w:pPr>
          </w:p>
        </w:tc>
        <w:tc>
          <w:tcPr>
            <w:tcW w:w="217" w:type="dxa"/>
          </w:tcPr>
          <w:p w14:paraId="044D63BE" w14:textId="77777777" w:rsidR="00260F67" w:rsidRPr="00672447" w:rsidRDefault="00260F67">
            <w:pPr>
              <w:rPr>
                <w:lang w:val="en-US"/>
              </w:rPr>
            </w:pPr>
          </w:p>
        </w:tc>
      </w:tr>
      <w:tr w:rsidR="00260F67" w:rsidRPr="00672447" w14:paraId="3A1528E9" w14:textId="77777777" w:rsidTr="00C7327E">
        <w:trPr>
          <w:trHeight w:hRule="exact" w:val="277"/>
        </w:trPr>
        <w:tc>
          <w:tcPr>
            <w:tcW w:w="337" w:type="dxa"/>
          </w:tcPr>
          <w:p w14:paraId="73ADABBB" w14:textId="77777777" w:rsidR="00260F67" w:rsidRPr="00672447" w:rsidRDefault="00260F67">
            <w:pPr>
              <w:rPr>
                <w:lang w:val="en-US"/>
              </w:rPr>
            </w:pPr>
          </w:p>
        </w:tc>
        <w:tc>
          <w:tcPr>
            <w:tcW w:w="387" w:type="dxa"/>
          </w:tcPr>
          <w:p w14:paraId="68A227C2" w14:textId="77777777" w:rsidR="00260F67" w:rsidRPr="00672447" w:rsidRDefault="00260F67">
            <w:pPr>
              <w:rPr>
                <w:lang w:val="en-US"/>
              </w:rPr>
            </w:pPr>
          </w:p>
        </w:tc>
        <w:tc>
          <w:tcPr>
            <w:tcW w:w="803" w:type="dxa"/>
          </w:tcPr>
          <w:p w14:paraId="2FDC1D03" w14:textId="77777777" w:rsidR="00260F67" w:rsidRPr="00672447" w:rsidRDefault="00260F67">
            <w:pPr>
              <w:rPr>
                <w:lang w:val="en-US"/>
              </w:rPr>
            </w:pPr>
          </w:p>
        </w:tc>
        <w:tc>
          <w:tcPr>
            <w:tcW w:w="794" w:type="dxa"/>
          </w:tcPr>
          <w:p w14:paraId="2A51C645" w14:textId="77777777" w:rsidR="00260F67" w:rsidRPr="00672447" w:rsidRDefault="00260F67">
            <w:pPr>
              <w:rPr>
                <w:lang w:val="en-US"/>
              </w:rPr>
            </w:pPr>
          </w:p>
        </w:tc>
        <w:tc>
          <w:tcPr>
            <w:tcW w:w="129" w:type="dxa"/>
          </w:tcPr>
          <w:p w14:paraId="1E30182A" w14:textId="77777777" w:rsidR="00260F67" w:rsidRPr="00672447" w:rsidRDefault="00260F67">
            <w:pPr>
              <w:rPr>
                <w:lang w:val="en-US"/>
              </w:rPr>
            </w:pPr>
          </w:p>
        </w:tc>
        <w:tc>
          <w:tcPr>
            <w:tcW w:w="128" w:type="dxa"/>
          </w:tcPr>
          <w:p w14:paraId="361BC798" w14:textId="77777777" w:rsidR="00260F67" w:rsidRPr="00672447" w:rsidRDefault="00260F67">
            <w:pPr>
              <w:rPr>
                <w:lang w:val="en-US"/>
              </w:rPr>
            </w:pPr>
          </w:p>
        </w:tc>
        <w:tc>
          <w:tcPr>
            <w:tcW w:w="199" w:type="dxa"/>
          </w:tcPr>
          <w:p w14:paraId="62C4DEDE" w14:textId="77777777" w:rsidR="00260F67" w:rsidRPr="00672447" w:rsidRDefault="00260F67">
            <w:pPr>
              <w:rPr>
                <w:lang w:val="en-US"/>
              </w:rPr>
            </w:pPr>
          </w:p>
        </w:tc>
        <w:tc>
          <w:tcPr>
            <w:tcW w:w="266" w:type="dxa"/>
          </w:tcPr>
          <w:p w14:paraId="35A6E3E2" w14:textId="77777777" w:rsidR="00260F67" w:rsidRPr="00672447" w:rsidRDefault="00260F67">
            <w:pPr>
              <w:rPr>
                <w:lang w:val="en-US"/>
              </w:rPr>
            </w:pPr>
          </w:p>
        </w:tc>
        <w:tc>
          <w:tcPr>
            <w:tcW w:w="469" w:type="dxa"/>
          </w:tcPr>
          <w:p w14:paraId="5E812AE5" w14:textId="77777777" w:rsidR="00260F67" w:rsidRPr="00672447" w:rsidRDefault="00260F67">
            <w:pPr>
              <w:rPr>
                <w:lang w:val="en-US"/>
              </w:rPr>
            </w:pPr>
          </w:p>
        </w:tc>
        <w:tc>
          <w:tcPr>
            <w:tcW w:w="171" w:type="dxa"/>
          </w:tcPr>
          <w:p w14:paraId="1C576C35" w14:textId="77777777" w:rsidR="00260F67" w:rsidRPr="00672447" w:rsidRDefault="00260F67">
            <w:pPr>
              <w:rPr>
                <w:lang w:val="en-US"/>
              </w:rPr>
            </w:pPr>
          </w:p>
        </w:tc>
        <w:tc>
          <w:tcPr>
            <w:tcW w:w="83" w:type="dxa"/>
          </w:tcPr>
          <w:p w14:paraId="60DEFF00" w14:textId="77777777" w:rsidR="00260F67" w:rsidRPr="00672447" w:rsidRDefault="00260F67">
            <w:pPr>
              <w:rPr>
                <w:lang w:val="en-US"/>
              </w:rPr>
            </w:pPr>
          </w:p>
        </w:tc>
        <w:tc>
          <w:tcPr>
            <w:tcW w:w="865" w:type="dxa"/>
          </w:tcPr>
          <w:p w14:paraId="65E9835B" w14:textId="77777777" w:rsidR="00260F67" w:rsidRPr="00672447" w:rsidRDefault="00260F67">
            <w:pPr>
              <w:rPr>
                <w:lang w:val="en-US"/>
              </w:rPr>
            </w:pPr>
          </w:p>
        </w:tc>
        <w:tc>
          <w:tcPr>
            <w:tcW w:w="701" w:type="dxa"/>
          </w:tcPr>
          <w:p w14:paraId="4A612A87" w14:textId="77777777" w:rsidR="00260F67" w:rsidRPr="00672447" w:rsidRDefault="00260F67">
            <w:pPr>
              <w:rPr>
                <w:lang w:val="en-US"/>
              </w:rPr>
            </w:pPr>
          </w:p>
        </w:tc>
        <w:tc>
          <w:tcPr>
            <w:tcW w:w="3557" w:type="dxa"/>
            <w:gridSpan w:val="7"/>
            <w:shd w:val="clear" w:color="000000" w:fill="FFFFFF"/>
            <w:tcMar>
              <w:left w:w="34" w:type="dxa"/>
              <w:right w:w="34" w:type="dxa"/>
            </w:tcMar>
          </w:tcPr>
          <w:p w14:paraId="0CA9492C" w14:textId="6CB1B716"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9" w:type="dxa"/>
          </w:tcPr>
          <w:p w14:paraId="5568E570" w14:textId="77777777" w:rsidR="00260F67" w:rsidRPr="00672447" w:rsidRDefault="00260F67">
            <w:pPr>
              <w:rPr>
                <w:lang w:val="en-US"/>
              </w:rPr>
            </w:pPr>
          </w:p>
        </w:tc>
        <w:tc>
          <w:tcPr>
            <w:tcW w:w="217" w:type="dxa"/>
          </w:tcPr>
          <w:p w14:paraId="3436EC54" w14:textId="77777777" w:rsidR="00260F67" w:rsidRPr="00672447" w:rsidRDefault="00260F67">
            <w:pPr>
              <w:rPr>
                <w:lang w:val="en-US"/>
              </w:rPr>
            </w:pPr>
          </w:p>
        </w:tc>
      </w:tr>
      <w:tr w:rsidR="00260F67" w:rsidRPr="00672447" w14:paraId="0A1983CF" w14:textId="77777777" w:rsidTr="00C7327E">
        <w:trPr>
          <w:trHeight w:hRule="exact" w:val="138"/>
        </w:trPr>
        <w:tc>
          <w:tcPr>
            <w:tcW w:w="337" w:type="dxa"/>
          </w:tcPr>
          <w:p w14:paraId="58CF36AE" w14:textId="77777777" w:rsidR="00260F67" w:rsidRPr="00672447" w:rsidRDefault="00260F67">
            <w:pPr>
              <w:rPr>
                <w:lang w:val="en-US"/>
              </w:rPr>
            </w:pPr>
          </w:p>
        </w:tc>
        <w:tc>
          <w:tcPr>
            <w:tcW w:w="387" w:type="dxa"/>
          </w:tcPr>
          <w:p w14:paraId="2071885B" w14:textId="77777777" w:rsidR="00260F67" w:rsidRPr="00672447" w:rsidRDefault="00260F67">
            <w:pPr>
              <w:rPr>
                <w:lang w:val="en-US"/>
              </w:rPr>
            </w:pPr>
          </w:p>
        </w:tc>
        <w:tc>
          <w:tcPr>
            <w:tcW w:w="803" w:type="dxa"/>
          </w:tcPr>
          <w:p w14:paraId="3E88C80D" w14:textId="77777777" w:rsidR="00260F67" w:rsidRPr="00672447" w:rsidRDefault="00260F67">
            <w:pPr>
              <w:rPr>
                <w:lang w:val="en-US"/>
              </w:rPr>
            </w:pPr>
          </w:p>
        </w:tc>
        <w:tc>
          <w:tcPr>
            <w:tcW w:w="794" w:type="dxa"/>
          </w:tcPr>
          <w:p w14:paraId="206F6F05" w14:textId="77777777" w:rsidR="00260F67" w:rsidRPr="00672447" w:rsidRDefault="00260F67">
            <w:pPr>
              <w:rPr>
                <w:lang w:val="en-US"/>
              </w:rPr>
            </w:pPr>
          </w:p>
        </w:tc>
        <w:tc>
          <w:tcPr>
            <w:tcW w:w="129" w:type="dxa"/>
          </w:tcPr>
          <w:p w14:paraId="6E02D38D" w14:textId="77777777" w:rsidR="00260F67" w:rsidRPr="00672447" w:rsidRDefault="00260F67">
            <w:pPr>
              <w:rPr>
                <w:lang w:val="en-US"/>
              </w:rPr>
            </w:pPr>
          </w:p>
        </w:tc>
        <w:tc>
          <w:tcPr>
            <w:tcW w:w="128" w:type="dxa"/>
          </w:tcPr>
          <w:p w14:paraId="7D7AC606" w14:textId="77777777" w:rsidR="00260F67" w:rsidRPr="00672447" w:rsidRDefault="00260F67">
            <w:pPr>
              <w:rPr>
                <w:lang w:val="en-US"/>
              </w:rPr>
            </w:pPr>
          </w:p>
        </w:tc>
        <w:tc>
          <w:tcPr>
            <w:tcW w:w="199" w:type="dxa"/>
          </w:tcPr>
          <w:p w14:paraId="6A0BD37B" w14:textId="77777777" w:rsidR="00260F67" w:rsidRPr="00672447" w:rsidRDefault="00260F67">
            <w:pPr>
              <w:rPr>
                <w:lang w:val="en-US"/>
              </w:rPr>
            </w:pPr>
          </w:p>
        </w:tc>
        <w:tc>
          <w:tcPr>
            <w:tcW w:w="266" w:type="dxa"/>
          </w:tcPr>
          <w:p w14:paraId="62BD06E6" w14:textId="77777777" w:rsidR="00260F67" w:rsidRPr="00672447" w:rsidRDefault="00260F67">
            <w:pPr>
              <w:rPr>
                <w:lang w:val="en-US"/>
              </w:rPr>
            </w:pPr>
          </w:p>
        </w:tc>
        <w:tc>
          <w:tcPr>
            <w:tcW w:w="469" w:type="dxa"/>
          </w:tcPr>
          <w:p w14:paraId="08BE9101" w14:textId="77777777" w:rsidR="00260F67" w:rsidRPr="00672447" w:rsidRDefault="00260F67">
            <w:pPr>
              <w:rPr>
                <w:lang w:val="en-US"/>
              </w:rPr>
            </w:pPr>
          </w:p>
        </w:tc>
        <w:tc>
          <w:tcPr>
            <w:tcW w:w="171" w:type="dxa"/>
          </w:tcPr>
          <w:p w14:paraId="11CD98FA" w14:textId="77777777" w:rsidR="00260F67" w:rsidRPr="00672447" w:rsidRDefault="00260F67">
            <w:pPr>
              <w:rPr>
                <w:lang w:val="en-US"/>
              </w:rPr>
            </w:pPr>
          </w:p>
        </w:tc>
        <w:tc>
          <w:tcPr>
            <w:tcW w:w="83" w:type="dxa"/>
          </w:tcPr>
          <w:p w14:paraId="1772587C" w14:textId="77777777" w:rsidR="00260F67" w:rsidRPr="00672447" w:rsidRDefault="00260F67">
            <w:pPr>
              <w:rPr>
                <w:lang w:val="en-US"/>
              </w:rPr>
            </w:pPr>
          </w:p>
        </w:tc>
        <w:tc>
          <w:tcPr>
            <w:tcW w:w="865" w:type="dxa"/>
          </w:tcPr>
          <w:p w14:paraId="18B9403A" w14:textId="77777777" w:rsidR="00260F67" w:rsidRPr="00672447" w:rsidRDefault="00260F67">
            <w:pPr>
              <w:rPr>
                <w:lang w:val="en-US"/>
              </w:rPr>
            </w:pPr>
          </w:p>
        </w:tc>
        <w:tc>
          <w:tcPr>
            <w:tcW w:w="701" w:type="dxa"/>
          </w:tcPr>
          <w:p w14:paraId="15E1A6DF" w14:textId="77777777" w:rsidR="00260F67" w:rsidRPr="00672447" w:rsidRDefault="00260F67">
            <w:pPr>
              <w:rPr>
                <w:lang w:val="en-US"/>
              </w:rPr>
            </w:pPr>
          </w:p>
        </w:tc>
        <w:tc>
          <w:tcPr>
            <w:tcW w:w="155" w:type="dxa"/>
          </w:tcPr>
          <w:p w14:paraId="0CCB7C87" w14:textId="77777777" w:rsidR="00260F67" w:rsidRPr="00672447" w:rsidRDefault="00260F67">
            <w:pPr>
              <w:rPr>
                <w:lang w:val="en-US"/>
              </w:rPr>
            </w:pPr>
          </w:p>
        </w:tc>
        <w:tc>
          <w:tcPr>
            <w:tcW w:w="72" w:type="dxa"/>
          </w:tcPr>
          <w:p w14:paraId="7574ED67" w14:textId="77777777" w:rsidR="00260F67" w:rsidRPr="00672447" w:rsidRDefault="00260F67">
            <w:pPr>
              <w:rPr>
                <w:lang w:val="en-US"/>
              </w:rPr>
            </w:pPr>
          </w:p>
        </w:tc>
        <w:tc>
          <w:tcPr>
            <w:tcW w:w="191" w:type="dxa"/>
          </w:tcPr>
          <w:p w14:paraId="21C4889F" w14:textId="77777777" w:rsidR="00260F67" w:rsidRPr="00672447" w:rsidRDefault="00260F67">
            <w:pPr>
              <w:rPr>
                <w:lang w:val="en-US"/>
              </w:rPr>
            </w:pPr>
          </w:p>
        </w:tc>
        <w:tc>
          <w:tcPr>
            <w:tcW w:w="485" w:type="dxa"/>
          </w:tcPr>
          <w:p w14:paraId="0BBA0D83" w14:textId="77777777" w:rsidR="00260F67" w:rsidRPr="00672447" w:rsidRDefault="00260F67">
            <w:pPr>
              <w:rPr>
                <w:lang w:val="en-US"/>
              </w:rPr>
            </w:pPr>
          </w:p>
        </w:tc>
        <w:tc>
          <w:tcPr>
            <w:tcW w:w="852" w:type="dxa"/>
          </w:tcPr>
          <w:p w14:paraId="7BA51495" w14:textId="77777777" w:rsidR="00260F67" w:rsidRPr="00672447" w:rsidRDefault="00260F67">
            <w:pPr>
              <w:rPr>
                <w:lang w:val="en-US"/>
              </w:rPr>
            </w:pPr>
          </w:p>
        </w:tc>
        <w:tc>
          <w:tcPr>
            <w:tcW w:w="1424" w:type="dxa"/>
          </w:tcPr>
          <w:p w14:paraId="0713889A" w14:textId="77777777" w:rsidR="00260F67" w:rsidRPr="00672447" w:rsidRDefault="00260F67">
            <w:pPr>
              <w:rPr>
                <w:lang w:val="en-US"/>
              </w:rPr>
            </w:pPr>
          </w:p>
        </w:tc>
        <w:tc>
          <w:tcPr>
            <w:tcW w:w="378" w:type="dxa"/>
          </w:tcPr>
          <w:p w14:paraId="136C21CA" w14:textId="77777777" w:rsidR="00260F67" w:rsidRPr="00672447" w:rsidRDefault="00260F67">
            <w:pPr>
              <w:rPr>
                <w:lang w:val="en-US"/>
              </w:rPr>
            </w:pPr>
          </w:p>
        </w:tc>
        <w:tc>
          <w:tcPr>
            <w:tcW w:w="249" w:type="dxa"/>
          </w:tcPr>
          <w:p w14:paraId="3658EB72" w14:textId="77777777" w:rsidR="00260F67" w:rsidRPr="00672447" w:rsidRDefault="00260F67">
            <w:pPr>
              <w:rPr>
                <w:lang w:val="en-US"/>
              </w:rPr>
            </w:pPr>
          </w:p>
        </w:tc>
        <w:tc>
          <w:tcPr>
            <w:tcW w:w="217" w:type="dxa"/>
          </w:tcPr>
          <w:p w14:paraId="0C4D3C93" w14:textId="77777777" w:rsidR="00260F67" w:rsidRPr="00672447" w:rsidRDefault="00260F67">
            <w:pPr>
              <w:rPr>
                <w:lang w:val="en-US"/>
              </w:rPr>
            </w:pPr>
          </w:p>
        </w:tc>
      </w:tr>
      <w:tr w:rsidR="00260F67" w:rsidRPr="00672447" w14:paraId="19798522" w14:textId="77777777" w:rsidTr="00C7327E">
        <w:trPr>
          <w:trHeight w:hRule="exact" w:val="277"/>
        </w:trPr>
        <w:tc>
          <w:tcPr>
            <w:tcW w:w="337" w:type="dxa"/>
          </w:tcPr>
          <w:p w14:paraId="0FE25CB7" w14:textId="77777777" w:rsidR="00260F67" w:rsidRPr="00672447" w:rsidRDefault="00260F67">
            <w:pPr>
              <w:rPr>
                <w:lang w:val="en-US"/>
              </w:rPr>
            </w:pPr>
          </w:p>
        </w:tc>
        <w:tc>
          <w:tcPr>
            <w:tcW w:w="387" w:type="dxa"/>
          </w:tcPr>
          <w:p w14:paraId="7A0B9B03" w14:textId="77777777" w:rsidR="00260F67" w:rsidRPr="00672447" w:rsidRDefault="00260F67">
            <w:pPr>
              <w:rPr>
                <w:lang w:val="en-US"/>
              </w:rPr>
            </w:pPr>
          </w:p>
        </w:tc>
        <w:tc>
          <w:tcPr>
            <w:tcW w:w="803" w:type="dxa"/>
          </w:tcPr>
          <w:p w14:paraId="2A46CDAF" w14:textId="77777777" w:rsidR="00260F67" w:rsidRPr="00672447" w:rsidRDefault="00260F67">
            <w:pPr>
              <w:rPr>
                <w:lang w:val="en-US"/>
              </w:rPr>
            </w:pPr>
          </w:p>
        </w:tc>
        <w:tc>
          <w:tcPr>
            <w:tcW w:w="794" w:type="dxa"/>
          </w:tcPr>
          <w:p w14:paraId="794D7555" w14:textId="77777777" w:rsidR="00260F67" w:rsidRPr="00672447" w:rsidRDefault="00260F67">
            <w:pPr>
              <w:rPr>
                <w:lang w:val="en-US"/>
              </w:rPr>
            </w:pPr>
          </w:p>
        </w:tc>
        <w:tc>
          <w:tcPr>
            <w:tcW w:w="129" w:type="dxa"/>
          </w:tcPr>
          <w:p w14:paraId="2B9B3803" w14:textId="77777777" w:rsidR="00260F67" w:rsidRPr="00672447" w:rsidRDefault="00260F67">
            <w:pPr>
              <w:rPr>
                <w:lang w:val="en-US"/>
              </w:rPr>
            </w:pPr>
          </w:p>
        </w:tc>
        <w:tc>
          <w:tcPr>
            <w:tcW w:w="128" w:type="dxa"/>
          </w:tcPr>
          <w:p w14:paraId="7CC0A7EC" w14:textId="77777777" w:rsidR="00260F67" w:rsidRPr="00672447" w:rsidRDefault="00260F67">
            <w:pPr>
              <w:rPr>
                <w:lang w:val="en-US"/>
              </w:rPr>
            </w:pPr>
          </w:p>
        </w:tc>
        <w:tc>
          <w:tcPr>
            <w:tcW w:w="199" w:type="dxa"/>
          </w:tcPr>
          <w:p w14:paraId="05F70AF7" w14:textId="77777777" w:rsidR="00260F67" w:rsidRPr="00672447" w:rsidRDefault="00260F67">
            <w:pPr>
              <w:rPr>
                <w:lang w:val="en-US"/>
              </w:rPr>
            </w:pPr>
          </w:p>
        </w:tc>
        <w:tc>
          <w:tcPr>
            <w:tcW w:w="266" w:type="dxa"/>
          </w:tcPr>
          <w:p w14:paraId="716C4D84" w14:textId="77777777" w:rsidR="00260F67" w:rsidRPr="00672447" w:rsidRDefault="00260F67">
            <w:pPr>
              <w:rPr>
                <w:lang w:val="en-US"/>
              </w:rPr>
            </w:pPr>
          </w:p>
        </w:tc>
        <w:tc>
          <w:tcPr>
            <w:tcW w:w="469" w:type="dxa"/>
          </w:tcPr>
          <w:p w14:paraId="62E6AC19" w14:textId="77777777" w:rsidR="00260F67" w:rsidRPr="00672447" w:rsidRDefault="00260F67">
            <w:pPr>
              <w:rPr>
                <w:lang w:val="en-US"/>
              </w:rPr>
            </w:pPr>
          </w:p>
        </w:tc>
        <w:tc>
          <w:tcPr>
            <w:tcW w:w="171" w:type="dxa"/>
          </w:tcPr>
          <w:p w14:paraId="466531B2" w14:textId="77777777" w:rsidR="00260F67" w:rsidRPr="00672447" w:rsidRDefault="00260F67">
            <w:pPr>
              <w:rPr>
                <w:lang w:val="en-US"/>
              </w:rPr>
            </w:pPr>
          </w:p>
        </w:tc>
        <w:tc>
          <w:tcPr>
            <w:tcW w:w="83" w:type="dxa"/>
          </w:tcPr>
          <w:p w14:paraId="333041BF" w14:textId="77777777" w:rsidR="00260F67" w:rsidRPr="00672447" w:rsidRDefault="00260F67">
            <w:pPr>
              <w:rPr>
                <w:lang w:val="en-US"/>
              </w:rPr>
            </w:pPr>
          </w:p>
        </w:tc>
        <w:tc>
          <w:tcPr>
            <w:tcW w:w="865" w:type="dxa"/>
          </w:tcPr>
          <w:p w14:paraId="5D570C2F" w14:textId="77777777" w:rsidR="00260F67" w:rsidRPr="00672447" w:rsidRDefault="00260F67">
            <w:pPr>
              <w:rPr>
                <w:lang w:val="en-US"/>
              </w:rPr>
            </w:pPr>
          </w:p>
        </w:tc>
        <w:tc>
          <w:tcPr>
            <w:tcW w:w="701" w:type="dxa"/>
          </w:tcPr>
          <w:p w14:paraId="6F7B5212" w14:textId="77777777" w:rsidR="00260F67" w:rsidRPr="00672447" w:rsidRDefault="00260F67">
            <w:pPr>
              <w:rPr>
                <w:lang w:val="en-US"/>
              </w:rPr>
            </w:pPr>
          </w:p>
        </w:tc>
        <w:tc>
          <w:tcPr>
            <w:tcW w:w="3557" w:type="dxa"/>
            <w:gridSpan w:val="7"/>
            <w:shd w:val="clear" w:color="000000" w:fill="FFFFFF"/>
            <w:tcMar>
              <w:left w:w="34" w:type="dxa"/>
              <w:right w:w="34" w:type="dxa"/>
            </w:tcMar>
          </w:tcPr>
          <w:p w14:paraId="69086510" w14:textId="599A605F"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9" w:type="dxa"/>
          </w:tcPr>
          <w:p w14:paraId="0219FFA4" w14:textId="77777777" w:rsidR="00260F67" w:rsidRPr="00672447" w:rsidRDefault="00260F67">
            <w:pPr>
              <w:rPr>
                <w:lang w:val="en-US"/>
              </w:rPr>
            </w:pPr>
          </w:p>
        </w:tc>
        <w:tc>
          <w:tcPr>
            <w:tcW w:w="217" w:type="dxa"/>
          </w:tcPr>
          <w:p w14:paraId="3A70EE7A" w14:textId="77777777" w:rsidR="00260F67" w:rsidRPr="00672447" w:rsidRDefault="00260F67">
            <w:pPr>
              <w:rPr>
                <w:lang w:val="en-US"/>
              </w:rPr>
            </w:pPr>
          </w:p>
        </w:tc>
      </w:tr>
      <w:tr w:rsidR="00260F67" w:rsidRPr="00672447" w14:paraId="6DEC6D5F" w14:textId="77777777" w:rsidTr="00C7327E">
        <w:trPr>
          <w:trHeight w:hRule="exact" w:val="414"/>
        </w:trPr>
        <w:tc>
          <w:tcPr>
            <w:tcW w:w="337" w:type="dxa"/>
          </w:tcPr>
          <w:p w14:paraId="65F5266B" w14:textId="77777777" w:rsidR="00260F67" w:rsidRPr="00672447" w:rsidRDefault="00260F67">
            <w:pPr>
              <w:rPr>
                <w:lang w:val="en-US"/>
              </w:rPr>
            </w:pPr>
          </w:p>
        </w:tc>
        <w:tc>
          <w:tcPr>
            <w:tcW w:w="387" w:type="dxa"/>
          </w:tcPr>
          <w:p w14:paraId="08CFB223" w14:textId="77777777" w:rsidR="00260F67" w:rsidRPr="00672447" w:rsidRDefault="00260F67">
            <w:pPr>
              <w:rPr>
                <w:lang w:val="en-US"/>
              </w:rPr>
            </w:pPr>
          </w:p>
        </w:tc>
        <w:tc>
          <w:tcPr>
            <w:tcW w:w="803" w:type="dxa"/>
          </w:tcPr>
          <w:p w14:paraId="22F1A555" w14:textId="77777777" w:rsidR="00260F67" w:rsidRPr="00672447" w:rsidRDefault="00260F67">
            <w:pPr>
              <w:rPr>
                <w:lang w:val="en-US"/>
              </w:rPr>
            </w:pPr>
          </w:p>
        </w:tc>
        <w:tc>
          <w:tcPr>
            <w:tcW w:w="794" w:type="dxa"/>
          </w:tcPr>
          <w:p w14:paraId="2B6085B2" w14:textId="77777777" w:rsidR="00260F67" w:rsidRPr="00672447" w:rsidRDefault="00260F67">
            <w:pPr>
              <w:rPr>
                <w:lang w:val="en-US"/>
              </w:rPr>
            </w:pPr>
          </w:p>
        </w:tc>
        <w:tc>
          <w:tcPr>
            <w:tcW w:w="129" w:type="dxa"/>
          </w:tcPr>
          <w:p w14:paraId="30F5D302" w14:textId="77777777" w:rsidR="00260F67" w:rsidRPr="00672447" w:rsidRDefault="00260F67">
            <w:pPr>
              <w:rPr>
                <w:lang w:val="en-US"/>
              </w:rPr>
            </w:pPr>
          </w:p>
        </w:tc>
        <w:tc>
          <w:tcPr>
            <w:tcW w:w="128" w:type="dxa"/>
          </w:tcPr>
          <w:p w14:paraId="61ACC94B" w14:textId="77777777" w:rsidR="00260F67" w:rsidRPr="00672447" w:rsidRDefault="00260F67">
            <w:pPr>
              <w:rPr>
                <w:lang w:val="en-US"/>
              </w:rPr>
            </w:pPr>
          </w:p>
        </w:tc>
        <w:tc>
          <w:tcPr>
            <w:tcW w:w="199" w:type="dxa"/>
          </w:tcPr>
          <w:p w14:paraId="3CB32CB8" w14:textId="77777777" w:rsidR="00260F67" w:rsidRPr="00672447" w:rsidRDefault="00260F67">
            <w:pPr>
              <w:rPr>
                <w:lang w:val="en-US"/>
              </w:rPr>
            </w:pPr>
          </w:p>
        </w:tc>
        <w:tc>
          <w:tcPr>
            <w:tcW w:w="266" w:type="dxa"/>
          </w:tcPr>
          <w:p w14:paraId="40C76CF4" w14:textId="77777777" w:rsidR="00260F67" w:rsidRPr="00672447" w:rsidRDefault="00260F67">
            <w:pPr>
              <w:rPr>
                <w:lang w:val="en-US"/>
              </w:rPr>
            </w:pPr>
          </w:p>
        </w:tc>
        <w:tc>
          <w:tcPr>
            <w:tcW w:w="469" w:type="dxa"/>
          </w:tcPr>
          <w:p w14:paraId="3DABABE0" w14:textId="77777777" w:rsidR="00260F67" w:rsidRPr="00672447" w:rsidRDefault="00260F67">
            <w:pPr>
              <w:rPr>
                <w:lang w:val="en-US"/>
              </w:rPr>
            </w:pPr>
          </w:p>
        </w:tc>
        <w:tc>
          <w:tcPr>
            <w:tcW w:w="171" w:type="dxa"/>
          </w:tcPr>
          <w:p w14:paraId="7DED850A" w14:textId="77777777" w:rsidR="00260F67" w:rsidRPr="00672447" w:rsidRDefault="00260F67">
            <w:pPr>
              <w:rPr>
                <w:lang w:val="en-US"/>
              </w:rPr>
            </w:pPr>
          </w:p>
        </w:tc>
        <w:tc>
          <w:tcPr>
            <w:tcW w:w="83" w:type="dxa"/>
          </w:tcPr>
          <w:p w14:paraId="1C15DA94" w14:textId="77777777" w:rsidR="00260F67" w:rsidRPr="00672447" w:rsidRDefault="00260F67">
            <w:pPr>
              <w:rPr>
                <w:lang w:val="en-US"/>
              </w:rPr>
            </w:pPr>
          </w:p>
        </w:tc>
        <w:tc>
          <w:tcPr>
            <w:tcW w:w="865" w:type="dxa"/>
          </w:tcPr>
          <w:p w14:paraId="0D6F22AE" w14:textId="77777777" w:rsidR="00260F67" w:rsidRPr="00672447" w:rsidRDefault="00260F67">
            <w:pPr>
              <w:rPr>
                <w:lang w:val="en-US"/>
              </w:rPr>
            </w:pPr>
          </w:p>
        </w:tc>
        <w:tc>
          <w:tcPr>
            <w:tcW w:w="701" w:type="dxa"/>
          </w:tcPr>
          <w:p w14:paraId="7B92288D" w14:textId="77777777" w:rsidR="00260F67" w:rsidRPr="00672447" w:rsidRDefault="00260F67">
            <w:pPr>
              <w:rPr>
                <w:lang w:val="en-US"/>
              </w:rPr>
            </w:pPr>
          </w:p>
        </w:tc>
        <w:tc>
          <w:tcPr>
            <w:tcW w:w="155" w:type="dxa"/>
          </w:tcPr>
          <w:p w14:paraId="312AA408" w14:textId="77777777" w:rsidR="00260F67" w:rsidRPr="00672447" w:rsidRDefault="00260F67">
            <w:pPr>
              <w:rPr>
                <w:lang w:val="en-US"/>
              </w:rPr>
            </w:pPr>
          </w:p>
        </w:tc>
        <w:tc>
          <w:tcPr>
            <w:tcW w:w="72" w:type="dxa"/>
          </w:tcPr>
          <w:p w14:paraId="4BE395A8" w14:textId="77777777" w:rsidR="00260F67" w:rsidRPr="00672447" w:rsidRDefault="00260F67">
            <w:pPr>
              <w:rPr>
                <w:lang w:val="en-US"/>
              </w:rPr>
            </w:pPr>
          </w:p>
        </w:tc>
        <w:tc>
          <w:tcPr>
            <w:tcW w:w="191" w:type="dxa"/>
          </w:tcPr>
          <w:p w14:paraId="74F12432" w14:textId="77777777" w:rsidR="00260F67" w:rsidRPr="00672447" w:rsidRDefault="00260F67">
            <w:pPr>
              <w:rPr>
                <w:lang w:val="en-US"/>
              </w:rPr>
            </w:pPr>
          </w:p>
        </w:tc>
        <w:tc>
          <w:tcPr>
            <w:tcW w:w="485" w:type="dxa"/>
          </w:tcPr>
          <w:p w14:paraId="62068E05" w14:textId="77777777" w:rsidR="00260F67" w:rsidRPr="00672447" w:rsidRDefault="00260F67">
            <w:pPr>
              <w:rPr>
                <w:lang w:val="en-US"/>
              </w:rPr>
            </w:pPr>
          </w:p>
        </w:tc>
        <w:tc>
          <w:tcPr>
            <w:tcW w:w="852" w:type="dxa"/>
          </w:tcPr>
          <w:p w14:paraId="30833966" w14:textId="77777777" w:rsidR="00260F67" w:rsidRPr="00672447" w:rsidRDefault="00260F67">
            <w:pPr>
              <w:rPr>
                <w:lang w:val="en-US"/>
              </w:rPr>
            </w:pPr>
          </w:p>
        </w:tc>
        <w:tc>
          <w:tcPr>
            <w:tcW w:w="1424" w:type="dxa"/>
          </w:tcPr>
          <w:p w14:paraId="353DC0E4" w14:textId="77777777" w:rsidR="00260F67" w:rsidRPr="00672447" w:rsidRDefault="00260F67">
            <w:pPr>
              <w:rPr>
                <w:lang w:val="en-US"/>
              </w:rPr>
            </w:pPr>
          </w:p>
        </w:tc>
        <w:tc>
          <w:tcPr>
            <w:tcW w:w="378" w:type="dxa"/>
          </w:tcPr>
          <w:p w14:paraId="1D1DC592" w14:textId="77777777" w:rsidR="00260F67" w:rsidRPr="00672447" w:rsidRDefault="00260F67">
            <w:pPr>
              <w:rPr>
                <w:lang w:val="en-US"/>
              </w:rPr>
            </w:pPr>
          </w:p>
        </w:tc>
        <w:tc>
          <w:tcPr>
            <w:tcW w:w="249" w:type="dxa"/>
          </w:tcPr>
          <w:p w14:paraId="1A31243E" w14:textId="77777777" w:rsidR="00260F67" w:rsidRPr="00672447" w:rsidRDefault="00260F67">
            <w:pPr>
              <w:rPr>
                <w:lang w:val="en-US"/>
              </w:rPr>
            </w:pPr>
          </w:p>
        </w:tc>
        <w:tc>
          <w:tcPr>
            <w:tcW w:w="217" w:type="dxa"/>
          </w:tcPr>
          <w:p w14:paraId="6A482CD2" w14:textId="77777777" w:rsidR="00260F67" w:rsidRPr="00672447" w:rsidRDefault="00260F67">
            <w:pPr>
              <w:rPr>
                <w:lang w:val="en-US"/>
              </w:rPr>
            </w:pPr>
          </w:p>
        </w:tc>
      </w:tr>
      <w:tr w:rsidR="00260F67" w:rsidRPr="00672447" w14:paraId="2A5DBE44" w14:textId="77777777" w:rsidTr="00C7327E">
        <w:trPr>
          <w:trHeight w:hRule="exact" w:val="416"/>
        </w:trPr>
        <w:tc>
          <w:tcPr>
            <w:tcW w:w="9355" w:type="dxa"/>
            <w:gridSpan w:val="22"/>
            <w:shd w:val="clear" w:color="000000" w:fill="FFFFFF"/>
            <w:tcMar>
              <w:left w:w="34" w:type="dxa"/>
              <w:right w:w="34" w:type="dxa"/>
            </w:tcMar>
          </w:tcPr>
          <w:p w14:paraId="222CC3BC" w14:textId="591B8BCD"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18949967" w14:textId="77777777" w:rsidTr="00C7327E">
        <w:trPr>
          <w:trHeight w:hRule="exact" w:val="680"/>
        </w:trPr>
        <w:tc>
          <w:tcPr>
            <w:tcW w:w="9355" w:type="dxa"/>
            <w:gridSpan w:val="22"/>
            <w:shd w:val="clear" w:color="000000" w:fill="FFFFFF"/>
            <w:tcMar>
              <w:left w:w="34" w:type="dxa"/>
              <w:right w:w="34" w:type="dxa"/>
            </w:tcMar>
          </w:tcPr>
          <w:p w14:paraId="69590EAB" w14:textId="5A54F14F" w:rsidR="00260F67" w:rsidRPr="00672447" w:rsidRDefault="00802AB1">
            <w:pPr>
              <w:spacing w:after="0" w:line="240" w:lineRule="auto"/>
              <w:jc w:val="center"/>
              <w:rPr>
                <w:sz w:val="28"/>
                <w:szCs w:val="28"/>
                <w:lang w:val="en-US"/>
              </w:rPr>
            </w:pPr>
            <w:r>
              <w:rPr>
                <w:rFonts w:ascii="Times New Roman" w:hAnsi="Times New Roman" w:cs="Times New Roman"/>
                <w:b/>
                <w:color w:val="000000"/>
                <w:sz w:val="28"/>
                <w:szCs w:val="28"/>
                <w:lang w:val="en-US"/>
              </w:rPr>
              <w:t>Quantum materials and quantum operation for information technologies</w:t>
            </w:r>
          </w:p>
        </w:tc>
      </w:tr>
      <w:tr w:rsidR="00260F67" w:rsidRPr="00672447" w14:paraId="2D56D72A" w14:textId="77777777" w:rsidTr="00C7327E">
        <w:trPr>
          <w:trHeight w:hRule="exact" w:val="14"/>
        </w:trPr>
        <w:tc>
          <w:tcPr>
            <w:tcW w:w="337" w:type="dxa"/>
          </w:tcPr>
          <w:p w14:paraId="17CDD1BF" w14:textId="77777777" w:rsidR="00260F67" w:rsidRPr="00672447" w:rsidRDefault="00260F67">
            <w:pPr>
              <w:rPr>
                <w:lang w:val="en-US"/>
              </w:rPr>
            </w:pPr>
          </w:p>
        </w:tc>
        <w:tc>
          <w:tcPr>
            <w:tcW w:w="387" w:type="dxa"/>
          </w:tcPr>
          <w:p w14:paraId="4DF4513F" w14:textId="77777777" w:rsidR="00260F67" w:rsidRPr="00672447" w:rsidRDefault="00260F67">
            <w:pPr>
              <w:rPr>
                <w:lang w:val="en-US"/>
              </w:rPr>
            </w:pPr>
          </w:p>
        </w:tc>
        <w:tc>
          <w:tcPr>
            <w:tcW w:w="803" w:type="dxa"/>
          </w:tcPr>
          <w:p w14:paraId="30DDB4F4" w14:textId="77777777" w:rsidR="00260F67" w:rsidRPr="00672447" w:rsidRDefault="00260F67">
            <w:pPr>
              <w:rPr>
                <w:lang w:val="en-US"/>
              </w:rPr>
            </w:pPr>
          </w:p>
        </w:tc>
        <w:tc>
          <w:tcPr>
            <w:tcW w:w="794" w:type="dxa"/>
          </w:tcPr>
          <w:p w14:paraId="4473D107" w14:textId="77777777" w:rsidR="00260F67" w:rsidRPr="00672447" w:rsidRDefault="00260F67">
            <w:pPr>
              <w:rPr>
                <w:lang w:val="en-US"/>
              </w:rPr>
            </w:pPr>
          </w:p>
        </w:tc>
        <w:tc>
          <w:tcPr>
            <w:tcW w:w="129" w:type="dxa"/>
          </w:tcPr>
          <w:p w14:paraId="2A26D1F6" w14:textId="77777777" w:rsidR="00260F67" w:rsidRPr="00672447" w:rsidRDefault="00260F67">
            <w:pPr>
              <w:rPr>
                <w:lang w:val="en-US"/>
              </w:rPr>
            </w:pPr>
          </w:p>
        </w:tc>
        <w:tc>
          <w:tcPr>
            <w:tcW w:w="128" w:type="dxa"/>
          </w:tcPr>
          <w:p w14:paraId="2E518ABB" w14:textId="77777777" w:rsidR="00260F67" w:rsidRPr="00672447" w:rsidRDefault="00260F67">
            <w:pPr>
              <w:rPr>
                <w:lang w:val="en-US"/>
              </w:rPr>
            </w:pPr>
          </w:p>
        </w:tc>
        <w:tc>
          <w:tcPr>
            <w:tcW w:w="199" w:type="dxa"/>
          </w:tcPr>
          <w:p w14:paraId="094402E6" w14:textId="77777777" w:rsidR="00260F67" w:rsidRPr="00672447" w:rsidRDefault="00260F67">
            <w:pPr>
              <w:rPr>
                <w:lang w:val="en-US"/>
              </w:rPr>
            </w:pPr>
          </w:p>
        </w:tc>
        <w:tc>
          <w:tcPr>
            <w:tcW w:w="266" w:type="dxa"/>
          </w:tcPr>
          <w:p w14:paraId="112FF8AA" w14:textId="77777777" w:rsidR="00260F67" w:rsidRPr="00672447" w:rsidRDefault="00260F67">
            <w:pPr>
              <w:rPr>
                <w:lang w:val="en-US"/>
              </w:rPr>
            </w:pPr>
          </w:p>
        </w:tc>
        <w:tc>
          <w:tcPr>
            <w:tcW w:w="469" w:type="dxa"/>
          </w:tcPr>
          <w:p w14:paraId="786353B1" w14:textId="77777777" w:rsidR="00260F67" w:rsidRPr="00672447" w:rsidRDefault="00260F67">
            <w:pPr>
              <w:rPr>
                <w:lang w:val="en-US"/>
              </w:rPr>
            </w:pPr>
          </w:p>
        </w:tc>
        <w:tc>
          <w:tcPr>
            <w:tcW w:w="171" w:type="dxa"/>
          </w:tcPr>
          <w:p w14:paraId="158EA783" w14:textId="77777777" w:rsidR="00260F67" w:rsidRPr="00672447" w:rsidRDefault="00260F67">
            <w:pPr>
              <w:rPr>
                <w:lang w:val="en-US"/>
              </w:rPr>
            </w:pPr>
          </w:p>
        </w:tc>
        <w:tc>
          <w:tcPr>
            <w:tcW w:w="83" w:type="dxa"/>
          </w:tcPr>
          <w:p w14:paraId="1CBD09F5" w14:textId="77777777" w:rsidR="00260F67" w:rsidRPr="00672447" w:rsidRDefault="00260F67">
            <w:pPr>
              <w:rPr>
                <w:lang w:val="en-US"/>
              </w:rPr>
            </w:pPr>
          </w:p>
        </w:tc>
        <w:tc>
          <w:tcPr>
            <w:tcW w:w="865" w:type="dxa"/>
          </w:tcPr>
          <w:p w14:paraId="1B33CCC7" w14:textId="77777777" w:rsidR="00260F67" w:rsidRPr="00672447" w:rsidRDefault="00260F67">
            <w:pPr>
              <w:rPr>
                <w:lang w:val="en-US"/>
              </w:rPr>
            </w:pPr>
          </w:p>
        </w:tc>
        <w:tc>
          <w:tcPr>
            <w:tcW w:w="701" w:type="dxa"/>
          </w:tcPr>
          <w:p w14:paraId="2D43C0CA" w14:textId="77777777" w:rsidR="00260F67" w:rsidRPr="00672447" w:rsidRDefault="00260F67">
            <w:pPr>
              <w:rPr>
                <w:lang w:val="en-US"/>
              </w:rPr>
            </w:pPr>
          </w:p>
        </w:tc>
        <w:tc>
          <w:tcPr>
            <w:tcW w:w="155" w:type="dxa"/>
          </w:tcPr>
          <w:p w14:paraId="1B47DEB3" w14:textId="77777777" w:rsidR="00260F67" w:rsidRPr="00672447" w:rsidRDefault="00260F67">
            <w:pPr>
              <w:rPr>
                <w:lang w:val="en-US"/>
              </w:rPr>
            </w:pPr>
          </w:p>
        </w:tc>
        <w:tc>
          <w:tcPr>
            <w:tcW w:w="72" w:type="dxa"/>
          </w:tcPr>
          <w:p w14:paraId="2F374049" w14:textId="77777777" w:rsidR="00260F67" w:rsidRPr="00672447" w:rsidRDefault="00260F67">
            <w:pPr>
              <w:rPr>
                <w:lang w:val="en-US"/>
              </w:rPr>
            </w:pPr>
          </w:p>
        </w:tc>
        <w:tc>
          <w:tcPr>
            <w:tcW w:w="191" w:type="dxa"/>
          </w:tcPr>
          <w:p w14:paraId="75AA0064" w14:textId="77777777" w:rsidR="00260F67" w:rsidRPr="00672447" w:rsidRDefault="00260F67">
            <w:pPr>
              <w:rPr>
                <w:lang w:val="en-US"/>
              </w:rPr>
            </w:pPr>
          </w:p>
        </w:tc>
        <w:tc>
          <w:tcPr>
            <w:tcW w:w="485" w:type="dxa"/>
          </w:tcPr>
          <w:p w14:paraId="15DDEE4C" w14:textId="77777777" w:rsidR="00260F67" w:rsidRPr="00672447" w:rsidRDefault="00260F67">
            <w:pPr>
              <w:rPr>
                <w:lang w:val="en-US"/>
              </w:rPr>
            </w:pPr>
          </w:p>
        </w:tc>
        <w:tc>
          <w:tcPr>
            <w:tcW w:w="852" w:type="dxa"/>
          </w:tcPr>
          <w:p w14:paraId="7E0B97B9" w14:textId="77777777" w:rsidR="00260F67" w:rsidRPr="00672447" w:rsidRDefault="00260F67">
            <w:pPr>
              <w:rPr>
                <w:lang w:val="en-US"/>
              </w:rPr>
            </w:pPr>
          </w:p>
        </w:tc>
        <w:tc>
          <w:tcPr>
            <w:tcW w:w="1424" w:type="dxa"/>
          </w:tcPr>
          <w:p w14:paraId="1DC8844D" w14:textId="77777777" w:rsidR="00260F67" w:rsidRPr="00672447" w:rsidRDefault="00260F67">
            <w:pPr>
              <w:rPr>
                <w:lang w:val="en-US"/>
              </w:rPr>
            </w:pPr>
          </w:p>
        </w:tc>
        <w:tc>
          <w:tcPr>
            <w:tcW w:w="378" w:type="dxa"/>
          </w:tcPr>
          <w:p w14:paraId="30884D9F" w14:textId="77777777" w:rsidR="00260F67" w:rsidRPr="00672447" w:rsidRDefault="00260F67">
            <w:pPr>
              <w:rPr>
                <w:lang w:val="en-US"/>
              </w:rPr>
            </w:pPr>
          </w:p>
        </w:tc>
        <w:tc>
          <w:tcPr>
            <w:tcW w:w="249" w:type="dxa"/>
          </w:tcPr>
          <w:p w14:paraId="7816A9D2" w14:textId="77777777" w:rsidR="00260F67" w:rsidRPr="00672447" w:rsidRDefault="00260F67">
            <w:pPr>
              <w:rPr>
                <w:lang w:val="en-US"/>
              </w:rPr>
            </w:pPr>
          </w:p>
        </w:tc>
        <w:tc>
          <w:tcPr>
            <w:tcW w:w="217" w:type="dxa"/>
          </w:tcPr>
          <w:p w14:paraId="187DCE0F" w14:textId="77777777" w:rsidR="00260F67" w:rsidRPr="00672447" w:rsidRDefault="00260F67">
            <w:pPr>
              <w:rPr>
                <w:lang w:val="en-US"/>
              </w:rPr>
            </w:pPr>
          </w:p>
        </w:tc>
      </w:tr>
      <w:tr w:rsidR="00260F67" w:rsidRPr="00672447" w14:paraId="386124F1" w14:textId="77777777" w:rsidTr="00C7327E">
        <w:trPr>
          <w:trHeight w:hRule="exact" w:val="277"/>
        </w:trPr>
        <w:tc>
          <w:tcPr>
            <w:tcW w:w="337" w:type="dxa"/>
          </w:tcPr>
          <w:p w14:paraId="77892532" w14:textId="77777777" w:rsidR="00260F67" w:rsidRPr="00672447" w:rsidRDefault="00260F67">
            <w:pPr>
              <w:rPr>
                <w:lang w:val="en-US"/>
              </w:rPr>
            </w:pPr>
          </w:p>
        </w:tc>
        <w:tc>
          <w:tcPr>
            <w:tcW w:w="2440" w:type="dxa"/>
            <w:gridSpan w:val="6"/>
            <w:shd w:val="clear" w:color="000000" w:fill="FFFFFF"/>
            <w:tcMar>
              <w:left w:w="34" w:type="dxa"/>
              <w:right w:w="34" w:type="dxa"/>
            </w:tcMar>
          </w:tcPr>
          <w:p w14:paraId="6364DF2E" w14:textId="453F4720"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66" w:type="dxa"/>
          </w:tcPr>
          <w:p w14:paraId="2FD2D6D5" w14:textId="77777777" w:rsidR="00260F67" w:rsidRPr="00672447" w:rsidRDefault="00260F67">
            <w:pPr>
              <w:rPr>
                <w:lang w:val="en-US"/>
              </w:rPr>
            </w:pPr>
          </w:p>
        </w:tc>
        <w:tc>
          <w:tcPr>
            <w:tcW w:w="469" w:type="dxa"/>
          </w:tcPr>
          <w:p w14:paraId="46886B2A" w14:textId="77777777" w:rsidR="00260F67" w:rsidRPr="00672447" w:rsidRDefault="00260F67">
            <w:pPr>
              <w:rPr>
                <w:lang w:val="en-US"/>
              </w:rPr>
            </w:pPr>
          </w:p>
        </w:tc>
        <w:tc>
          <w:tcPr>
            <w:tcW w:w="5843" w:type="dxa"/>
            <w:gridSpan w:val="13"/>
            <w:shd w:val="clear" w:color="000000" w:fill="FFFFFF"/>
            <w:tcMar>
              <w:left w:w="34" w:type="dxa"/>
              <w:right w:w="34" w:type="dxa"/>
            </w:tcMar>
          </w:tcPr>
          <w:p w14:paraId="7A841687" w14:textId="7AFCBCEB"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1A271351" w14:textId="77777777" w:rsidTr="00C7327E">
        <w:trPr>
          <w:trHeight w:hRule="exact" w:val="138"/>
        </w:trPr>
        <w:tc>
          <w:tcPr>
            <w:tcW w:w="337" w:type="dxa"/>
          </w:tcPr>
          <w:p w14:paraId="01D2FA9C" w14:textId="77777777" w:rsidR="00260F67" w:rsidRPr="00672447" w:rsidRDefault="00260F67">
            <w:pPr>
              <w:rPr>
                <w:lang w:val="en-US"/>
              </w:rPr>
            </w:pPr>
          </w:p>
        </w:tc>
        <w:tc>
          <w:tcPr>
            <w:tcW w:w="387" w:type="dxa"/>
          </w:tcPr>
          <w:p w14:paraId="15E4E9F9" w14:textId="77777777" w:rsidR="00260F67" w:rsidRPr="00672447" w:rsidRDefault="00260F67">
            <w:pPr>
              <w:rPr>
                <w:lang w:val="en-US"/>
              </w:rPr>
            </w:pPr>
          </w:p>
        </w:tc>
        <w:tc>
          <w:tcPr>
            <w:tcW w:w="803" w:type="dxa"/>
          </w:tcPr>
          <w:p w14:paraId="09F0AAE3" w14:textId="77777777" w:rsidR="00260F67" w:rsidRPr="00672447" w:rsidRDefault="00260F67">
            <w:pPr>
              <w:rPr>
                <w:lang w:val="en-US"/>
              </w:rPr>
            </w:pPr>
          </w:p>
        </w:tc>
        <w:tc>
          <w:tcPr>
            <w:tcW w:w="794" w:type="dxa"/>
          </w:tcPr>
          <w:p w14:paraId="70D87E22" w14:textId="77777777" w:rsidR="00260F67" w:rsidRPr="00672447" w:rsidRDefault="00260F67">
            <w:pPr>
              <w:rPr>
                <w:lang w:val="en-US"/>
              </w:rPr>
            </w:pPr>
          </w:p>
        </w:tc>
        <w:tc>
          <w:tcPr>
            <w:tcW w:w="129" w:type="dxa"/>
          </w:tcPr>
          <w:p w14:paraId="3C6BDCFB" w14:textId="77777777" w:rsidR="00260F67" w:rsidRPr="00672447" w:rsidRDefault="00260F67">
            <w:pPr>
              <w:rPr>
                <w:lang w:val="en-US"/>
              </w:rPr>
            </w:pPr>
          </w:p>
        </w:tc>
        <w:tc>
          <w:tcPr>
            <w:tcW w:w="128" w:type="dxa"/>
          </w:tcPr>
          <w:p w14:paraId="11096220" w14:textId="77777777" w:rsidR="00260F67" w:rsidRPr="00672447" w:rsidRDefault="00260F67">
            <w:pPr>
              <w:rPr>
                <w:lang w:val="en-US"/>
              </w:rPr>
            </w:pPr>
          </w:p>
        </w:tc>
        <w:tc>
          <w:tcPr>
            <w:tcW w:w="199" w:type="dxa"/>
          </w:tcPr>
          <w:p w14:paraId="30063068" w14:textId="77777777" w:rsidR="00260F67" w:rsidRPr="00672447" w:rsidRDefault="00260F67">
            <w:pPr>
              <w:rPr>
                <w:lang w:val="en-US"/>
              </w:rPr>
            </w:pPr>
          </w:p>
        </w:tc>
        <w:tc>
          <w:tcPr>
            <w:tcW w:w="266" w:type="dxa"/>
          </w:tcPr>
          <w:p w14:paraId="787BC3E5" w14:textId="77777777" w:rsidR="00260F67" w:rsidRPr="00672447" w:rsidRDefault="00260F67">
            <w:pPr>
              <w:rPr>
                <w:lang w:val="en-US"/>
              </w:rPr>
            </w:pPr>
          </w:p>
        </w:tc>
        <w:tc>
          <w:tcPr>
            <w:tcW w:w="469" w:type="dxa"/>
          </w:tcPr>
          <w:p w14:paraId="3F171849" w14:textId="77777777" w:rsidR="00260F67" w:rsidRPr="00672447" w:rsidRDefault="00260F67">
            <w:pPr>
              <w:rPr>
                <w:lang w:val="en-US"/>
              </w:rPr>
            </w:pPr>
          </w:p>
        </w:tc>
        <w:tc>
          <w:tcPr>
            <w:tcW w:w="171" w:type="dxa"/>
          </w:tcPr>
          <w:p w14:paraId="740B782A" w14:textId="77777777" w:rsidR="00260F67" w:rsidRPr="00672447" w:rsidRDefault="00260F67">
            <w:pPr>
              <w:rPr>
                <w:lang w:val="en-US"/>
              </w:rPr>
            </w:pPr>
          </w:p>
        </w:tc>
        <w:tc>
          <w:tcPr>
            <w:tcW w:w="83" w:type="dxa"/>
          </w:tcPr>
          <w:p w14:paraId="770DE6AE" w14:textId="77777777" w:rsidR="00260F67" w:rsidRPr="00672447" w:rsidRDefault="00260F67">
            <w:pPr>
              <w:rPr>
                <w:lang w:val="en-US"/>
              </w:rPr>
            </w:pPr>
          </w:p>
        </w:tc>
        <w:tc>
          <w:tcPr>
            <w:tcW w:w="865" w:type="dxa"/>
          </w:tcPr>
          <w:p w14:paraId="6B579220" w14:textId="77777777" w:rsidR="00260F67" w:rsidRPr="00672447" w:rsidRDefault="00260F67">
            <w:pPr>
              <w:rPr>
                <w:lang w:val="en-US"/>
              </w:rPr>
            </w:pPr>
          </w:p>
        </w:tc>
        <w:tc>
          <w:tcPr>
            <w:tcW w:w="701" w:type="dxa"/>
          </w:tcPr>
          <w:p w14:paraId="198DCBA4" w14:textId="77777777" w:rsidR="00260F67" w:rsidRPr="00672447" w:rsidRDefault="00260F67">
            <w:pPr>
              <w:rPr>
                <w:lang w:val="en-US"/>
              </w:rPr>
            </w:pPr>
          </w:p>
        </w:tc>
        <w:tc>
          <w:tcPr>
            <w:tcW w:w="155" w:type="dxa"/>
          </w:tcPr>
          <w:p w14:paraId="6FCA0959" w14:textId="77777777" w:rsidR="00260F67" w:rsidRPr="00672447" w:rsidRDefault="00260F67">
            <w:pPr>
              <w:rPr>
                <w:lang w:val="en-US"/>
              </w:rPr>
            </w:pPr>
          </w:p>
        </w:tc>
        <w:tc>
          <w:tcPr>
            <w:tcW w:w="72" w:type="dxa"/>
          </w:tcPr>
          <w:p w14:paraId="34D59312" w14:textId="77777777" w:rsidR="00260F67" w:rsidRPr="00672447" w:rsidRDefault="00260F67">
            <w:pPr>
              <w:rPr>
                <w:lang w:val="en-US"/>
              </w:rPr>
            </w:pPr>
          </w:p>
        </w:tc>
        <w:tc>
          <w:tcPr>
            <w:tcW w:w="191" w:type="dxa"/>
          </w:tcPr>
          <w:p w14:paraId="0077D736" w14:textId="77777777" w:rsidR="00260F67" w:rsidRPr="00672447" w:rsidRDefault="00260F67">
            <w:pPr>
              <w:rPr>
                <w:lang w:val="en-US"/>
              </w:rPr>
            </w:pPr>
          </w:p>
        </w:tc>
        <w:tc>
          <w:tcPr>
            <w:tcW w:w="485" w:type="dxa"/>
          </w:tcPr>
          <w:p w14:paraId="1087D28A" w14:textId="77777777" w:rsidR="00260F67" w:rsidRPr="00672447" w:rsidRDefault="00260F67">
            <w:pPr>
              <w:rPr>
                <w:lang w:val="en-US"/>
              </w:rPr>
            </w:pPr>
          </w:p>
        </w:tc>
        <w:tc>
          <w:tcPr>
            <w:tcW w:w="852" w:type="dxa"/>
          </w:tcPr>
          <w:p w14:paraId="45A4BA25" w14:textId="77777777" w:rsidR="00260F67" w:rsidRPr="00672447" w:rsidRDefault="00260F67">
            <w:pPr>
              <w:rPr>
                <w:lang w:val="en-US"/>
              </w:rPr>
            </w:pPr>
          </w:p>
        </w:tc>
        <w:tc>
          <w:tcPr>
            <w:tcW w:w="1424" w:type="dxa"/>
          </w:tcPr>
          <w:p w14:paraId="5B8603C1" w14:textId="77777777" w:rsidR="00260F67" w:rsidRPr="00672447" w:rsidRDefault="00260F67">
            <w:pPr>
              <w:rPr>
                <w:lang w:val="en-US"/>
              </w:rPr>
            </w:pPr>
          </w:p>
        </w:tc>
        <w:tc>
          <w:tcPr>
            <w:tcW w:w="378" w:type="dxa"/>
          </w:tcPr>
          <w:p w14:paraId="3F4AF142" w14:textId="77777777" w:rsidR="00260F67" w:rsidRPr="00672447" w:rsidRDefault="00260F67">
            <w:pPr>
              <w:rPr>
                <w:lang w:val="en-US"/>
              </w:rPr>
            </w:pPr>
          </w:p>
        </w:tc>
        <w:tc>
          <w:tcPr>
            <w:tcW w:w="249" w:type="dxa"/>
          </w:tcPr>
          <w:p w14:paraId="39164B44" w14:textId="77777777" w:rsidR="00260F67" w:rsidRPr="00672447" w:rsidRDefault="00260F67">
            <w:pPr>
              <w:rPr>
                <w:lang w:val="en-US"/>
              </w:rPr>
            </w:pPr>
          </w:p>
        </w:tc>
        <w:tc>
          <w:tcPr>
            <w:tcW w:w="217" w:type="dxa"/>
          </w:tcPr>
          <w:p w14:paraId="275244D3" w14:textId="77777777" w:rsidR="00260F67" w:rsidRPr="00672447" w:rsidRDefault="00260F67">
            <w:pPr>
              <w:rPr>
                <w:lang w:val="en-US"/>
              </w:rPr>
            </w:pPr>
          </w:p>
        </w:tc>
      </w:tr>
      <w:tr w:rsidR="00260F67" w:rsidRPr="00672447" w14:paraId="0DB8DD18" w14:textId="77777777" w:rsidTr="00C7327E">
        <w:trPr>
          <w:trHeight w:hRule="exact" w:val="277"/>
        </w:trPr>
        <w:tc>
          <w:tcPr>
            <w:tcW w:w="337" w:type="dxa"/>
          </w:tcPr>
          <w:p w14:paraId="681CDAE6" w14:textId="77777777" w:rsidR="00260F67" w:rsidRPr="00672447" w:rsidRDefault="00260F67">
            <w:pPr>
              <w:rPr>
                <w:lang w:val="en-US"/>
              </w:rPr>
            </w:pPr>
          </w:p>
        </w:tc>
        <w:tc>
          <w:tcPr>
            <w:tcW w:w="2706" w:type="dxa"/>
            <w:gridSpan w:val="7"/>
            <w:shd w:val="clear" w:color="000000" w:fill="FFFFFF"/>
            <w:tcMar>
              <w:left w:w="34" w:type="dxa"/>
              <w:right w:w="34" w:type="dxa"/>
            </w:tcMar>
          </w:tcPr>
          <w:p w14:paraId="3606868B" w14:textId="1C11DA10"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69" w:type="dxa"/>
          </w:tcPr>
          <w:p w14:paraId="336445EF" w14:textId="77777777" w:rsidR="00260F67" w:rsidRPr="00672447" w:rsidRDefault="00260F67">
            <w:pPr>
              <w:rPr>
                <w:lang w:val="en-US"/>
              </w:rPr>
            </w:pPr>
          </w:p>
        </w:tc>
        <w:tc>
          <w:tcPr>
            <w:tcW w:w="5843" w:type="dxa"/>
            <w:gridSpan w:val="13"/>
            <w:shd w:val="clear" w:color="000000" w:fill="FFFFFF"/>
            <w:tcMar>
              <w:left w:w="34" w:type="dxa"/>
              <w:right w:w="34" w:type="dxa"/>
            </w:tcMar>
          </w:tcPr>
          <w:p w14:paraId="28DBA796" w14:textId="1F399F11"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7F39A9E1" w14:textId="77777777" w:rsidTr="00C7327E">
        <w:trPr>
          <w:trHeight w:hRule="exact" w:val="138"/>
        </w:trPr>
        <w:tc>
          <w:tcPr>
            <w:tcW w:w="337" w:type="dxa"/>
          </w:tcPr>
          <w:p w14:paraId="08068CA8" w14:textId="77777777" w:rsidR="00260F67" w:rsidRPr="00672447" w:rsidRDefault="00260F67">
            <w:pPr>
              <w:rPr>
                <w:lang w:val="en-US"/>
              </w:rPr>
            </w:pPr>
          </w:p>
        </w:tc>
        <w:tc>
          <w:tcPr>
            <w:tcW w:w="387" w:type="dxa"/>
          </w:tcPr>
          <w:p w14:paraId="7E4EBF93" w14:textId="77777777" w:rsidR="00260F67" w:rsidRPr="00672447" w:rsidRDefault="00260F67">
            <w:pPr>
              <w:rPr>
                <w:lang w:val="en-US"/>
              </w:rPr>
            </w:pPr>
          </w:p>
        </w:tc>
        <w:tc>
          <w:tcPr>
            <w:tcW w:w="803" w:type="dxa"/>
          </w:tcPr>
          <w:p w14:paraId="2E187399" w14:textId="77777777" w:rsidR="00260F67" w:rsidRPr="00672447" w:rsidRDefault="00260F67">
            <w:pPr>
              <w:rPr>
                <w:lang w:val="en-US"/>
              </w:rPr>
            </w:pPr>
          </w:p>
        </w:tc>
        <w:tc>
          <w:tcPr>
            <w:tcW w:w="794" w:type="dxa"/>
          </w:tcPr>
          <w:p w14:paraId="7B177E88" w14:textId="77777777" w:rsidR="00260F67" w:rsidRPr="00672447" w:rsidRDefault="00260F67">
            <w:pPr>
              <w:rPr>
                <w:lang w:val="en-US"/>
              </w:rPr>
            </w:pPr>
          </w:p>
        </w:tc>
        <w:tc>
          <w:tcPr>
            <w:tcW w:w="129" w:type="dxa"/>
          </w:tcPr>
          <w:p w14:paraId="4F5E3253" w14:textId="77777777" w:rsidR="00260F67" w:rsidRPr="00672447" w:rsidRDefault="00260F67">
            <w:pPr>
              <w:rPr>
                <w:lang w:val="en-US"/>
              </w:rPr>
            </w:pPr>
          </w:p>
        </w:tc>
        <w:tc>
          <w:tcPr>
            <w:tcW w:w="128" w:type="dxa"/>
          </w:tcPr>
          <w:p w14:paraId="6BBD6AFF" w14:textId="77777777" w:rsidR="00260F67" w:rsidRPr="00672447" w:rsidRDefault="00260F67">
            <w:pPr>
              <w:rPr>
                <w:lang w:val="en-US"/>
              </w:rPr>
            </w:pPr>
          </w:p>
        </w:tc>
        <w:tc>
          <w:tcPr>
            <w:tcW w:w="199" w:type="dxa"/>
          </w:tcPr>
          <w:p w14:paraId="5CBEB877" w14:textId="77777777" w:rsidR="00260F67" w:rsidRPr="00672447" w:rsidRDefault="00260F67">
            <w:pPr>
              <w:rPr>
                <w:lang w:val="en-US"/>
              </w:rPr>
            </w:pPr>
          </w:p>
        </w:tc>
        <w:tc>
          <w:tcPr>
            <w:tcW w:w="266" w:type="dxa"/>
          </w:tcPr>
          <w:p w14:paraId="1BB78294" w14:textId="77777777" w:rsidR="00260F67" w:rsidRPr="00672447" w:rsidRDefault="00260F67">
            <w:pPr>
              <w:rPr>
                <w:lang w:val="en-US"/>
              </w:rPr>
            </w:pPr>
          </w:p>
        </w:tc>
        <w:tc>
          <w:tcPr>
            <w:tcW w:w="469" w:type="dxa"/>
          </w:tcPr>
          <w:p w14:paraId="6A1916F8" w14:textId="77777777" w:rsidR="00260F67" w:rsidRPr="00672447" w:rsidRDefault="00260F67">
            <w:pPr>
              <w:rPr>
                <w:lang w:val="en-US"/>
              </w:rPr>
            </w:pPr>
          </w:p>
        </w:tc>
        <w:tc>
          <w:tcPr>
            <w:tcW w:w="171" w:type="dxa"/>
          </w:tcPr>
          <w:p w14:paraId="5F931291" w14:textId="77777777" w:rsidR="00260F67" w:rsidRPr="00672447" w:rsidRDefault="00260F67">
            <w:pPr>
              <w:rPr>
                <w:lang w:val="en-US"/>
              </w:rPr>
            </w:pPr>
          </w:p>
        </w:tc>
        <w:tc>
          <w:tcPr>
            <w:tcW w:w="83" w:type="dxa"/>
          </w:tcPr>
          <w:p w14:paraId="283C22CA" w14:textId="77777777" w:rsidR="00260F67" w:rsidRPr="00672447" w:rsidRDefault="00260F67">
            <w:pPr>
              <w:rPr>
                <w:lang w:val="en-US"/>
              </w:rPr>
            </w:pPr>
          </w:p>
        </w:tc>
        <w:tc>
          <w:tcPr>
            <w:tcW w:w="865" w:type="dxa"/>
          </w:tcPr>
          <w:p w14:paraId="260F5841" w14:textId="77777777" w:rsidR="00260F67" w:rsidRPr="00672447" w:rsidRDefault="00260F67">
            <w:pPr>
              <w:rPr>
                <w:lang w:val="en-US"/>
              </w:rPr>
            </w:pPr>
          </w:p>
        </w:tc>
        <w:tc>
          <w:tcPr>
            <w:tcW w:w="701" w:type="dxa"/>
          </w:tcPr>
          <w:p w14:paraId="35B98A49" w14:textId="77777777" w:rsidR="00260F67" w:rsidRPr="00672447" w:rsidRDefault="00260F67">
            <w:pPr>
              <w:rPr>
                <w:lang w:val="en-US"/>
              </w:rPr>
            </w:pPr>
          </w:p>
        </w:tc>
        <w:tc>
          <w:tcPr>
            <w:tcW w:w="155" w:type="dxa"/>
          </w:tcPr>
          <w:p w14:paraId="29FACFBD" w14:textId="77777777" w:rsidR="00260F67" w:rsidRPr="00672447" w:rsidRDefault="00260F67">
            <w:pPr>
              <w:rPr>
                <w:lang w:val="en-US"/>
              </w:rPr>
            </w:pPr>
          </w:p>
        </w:tc>
        <w:tc>
          <w:tcPr>
            <w:tcW w:w="72" w:type="dxa"/>
          </w:tcPr>
          <w:p w14:paraId="16004880" w14:textId="77777777" w:rsidR="00260F67" w:rsidRPr="00672447" w:rsidRDefault="00260F67">
            <w:pPr>
              <w:rPr>
                <w:lang w:val="en-US"/>
              </w:rPr>
            </w:pPr>
          </w:p>
        </w:tc>
        <w:tc>
          <w:tcPr>
            <w:tcW w:w="191" w:type="dxa"/>
          </w:tcPr>
          <w:p w14:paraId="23EA0AE0" w14:textId="77777777" w:rsidR="00260F67" w:rsidRPr="00672447" w:rsidRDefault="00260F67">
            <w:pPr>
              <w:rPr>
                <w:lang w:val="en-US"/>
              </w:rPr>
            </w:pPr>
          </w:p>
        </w:tc>
        <w:tc>
          <w:tcPr>
            <w:tcW w:w="485" w:type="dxa"/>
          </w:tcPr>
          <w:p w14:paraId="64B00BF0" w14:textId="77777777" w:rsidR="00260F67" w:rsidRPr="00672447" w:rsidRDefault="00260F67">
            <w:pPr>
              <w:rPr>
                <w:lang w:val="en-US"/>
              </w:rPr>
            </w:pPr>
          </w:p>
        </w:tc>
        <w:tc>
          <w:tcPr>
            <w:tcW w:w="852" w:type="dxa"/>
          </w:tcPr>
          <w:p w14:paraId="50C6EADA" w14:textId="77777777" w:rsidR="00260F67" w:rsidRPr="00672447" w:rsidRDefault="00260F67">
            <w:pPr>
              <w:rPr>
                <w:lang w:val="en-US"/>
              </w:rPr>
            </w:pPr>
          </w:p>
        </w:tc>
        <w:tc>
          <w:tcPr>
            <w:tcW w:w="1424" w:type="dxa"/>
          </w:tcPr>
          <w:p w14:paraId="7A2C7FEA" w14:textId="77777777" w:rsidR="00260F67" w:rsidRPr="00672447" w:rsidRDefault="00260F67">
            <w:pPr>
              <w:rPr>
                <w:lang w:val="en-US"/>
              </w:rPr>
            </w:pPr>
          </w:p>
        </w:tc>
        <w:tc>
          <w:tcPr>
            <w:tcW w:w="378" w:type="dxa"/>
          </w:tcPr>
          <w:p w14:paraId="1834223B" w14:textId="77777777" w:rsidR="00260F67" w:rsidRPr="00672447" w:rsidRDefault="00260F67">
            <w:pPr>
              <w:rPr>
                <w:lang w:val="en-US"/>
              </w:rPr>
            </w:pPr>
          </w:p>
        </w:tc>
        <w:tc>
          <w:tcPr>
            <w:tcW w:w="249" w:type="dxa"/>
          </w:tcPr>
          <w:p w14:paraId="2311EC67" w14:textId="77777777" w:rsidR="00260F67" w:rsidRPr="00672447" w:rsidRDefault="00260F67">
            <w:pPr>
              <w:rPr>
                <w:lang w:val="en-US"/>
              </w:rPr>
            </w:pPr>
          </w:p>
        </w:tc>
        <w:tc>
          <w:tcPr>
            <w:tcW w:w="217" w:type="dxa"/>
          </w:tcPr>
          <w:p w14:paraId="01A70363" w14:textId="77777777" w:rsidR="00260F67" w:rsidRPr="00672447" w:rsidRDefault="00260F67">
            <w:pPr>
              <w:rPr>
                <w:lang w:val="en-US"/>
              </w:rPr>
            </w:pPr>
          </w:p>
        </w:tc>
      </w:tr>
      <w:tr w:rsidR="00260F67" w:rsidRPr="00672447" w14:paraId="5393A70F" w14:textId="77777777" w:rsidTr="00C7327E">
        <w:trPr>
          <w:trHeight w:hRule="exact" w:val="277"/>
        </w:trPr>
        <w:tc>
          <w:tcPr>
            <w:tcW w:w="337" w:type="dxa"/>
          </w:tcPr>
          <w:p w14:paraId="6237106D" w14:textId="77777777" w:rsidR="00260F67" w:rsidRPr="00672447" w:rsidRDefault="00260F67">
            <w:pPr>
              <w:rPr>
                <w:lang w:val="en-US"/>
              </w:rPr>
            </w:pPr>
          </w:p>
        </w:tc>
        <w:tc>
          <w:tcPr>
            <w:tcW w:w="2706" w:type="dxa"/>
            <w:gridSpan w:val="7"/>
            <w:shd w:val="clear" w:color="000000" w:fill="FFFFFF"/>
            <w:tcMar>
              <w:left w:w="34" w:type="dxa"/>
              <w:right w:w="34" w:type="dxa"/>
            </w:tcMar>
          </w:tcPr>
          <w:p w14:paraId="757E1C5B" w14:textId="7ECDD714"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69" w:type="dxa"/>
          </w:tcPr>
          <w:p w14:paraId="0212CB72" w14:textId="77777777" w:rsidR="00260F67" w:rsidRPr="00672447" w:rsidRDefault="00260F67">
            <w:pPr>
              <w:rPr>
                <w:lang w:val="en-US"/>
              </w:rPr>
            </w:pPr>
          </w:p>
        </w:tc>
        <w:tc>
          <w:tcPr>
            <w:tcW w:w="5843" w:type="dxa"/>
            <w:gridSpan w:val="13"/>
            <w:vMerge w:val="restart"/>
            <w:shd w:val="clear" w:color="000000" w:fill="FFFFFF"/>
            <w:tcMar>
              <w:left w:w="34" w:type="dxa"/>
              <w:right w:w="34" w:type="dxa"/>
            </w:tcMar>
          </w:tcPr>
          <w:p w14:paraId="2613759C" w14:textId="00EFAF00"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5C693B8E" w14:textId="77777777" w:rsidTr="00C7327E">
        <w:trPr>
          <w:trHeight w:hRule="exact" w:val="507"/>
        </w:trPr>
        <w:tc>
          <w:tcPr>
            <w:tcW w:w="337" w:type="dxa"/>
          </w:tcPr>
          <w:p w14:paraId="627CBC92" w14:textId="77777777" w:rsidR="00260F67" w:rsidRPr="00672447" w:rsidRDefault="00260F67">
            <w:pPr>
              <w:rPr>
                <w:lang w:val="en-US"/>
              </w:rPr>
            </w:pPr>
          </w:p>
        </w:tc>
        <w:tc>
          <w:tcPr>
            <w:tcW w:w="387" w:type="dxa"/>
          </w:tcPr>
          <w:p w14:paraId="665B09E0" w14:textId="77777777" w:rsidR="00260F67" w:rsidRPr="00672447" w:rsidRDefault="00260F67">
            <w:pPr>
              <w:rPr>
                <w:lang w:val="en-US"/>
              </w:rPr>
            </w:pPr>
          </w:p>
        </w:tc>
        <w:tc>
          <w:tcPr>
            <w:tcW w:w="803" w:type="dxa"/>
          </w:tcPr>
          <w:p w14:paraId="4D96B23D" w14:textId="77777777" w:rsidR="00260F67" w:rsidRPr="00672447" w:rsidRDefault="00260F67">
            <w:pPr>
              <w:rPr>
                <w:lang w:val="en-US"/>
              </w:rPr>
            </w:pPr>
          </w:p>
        </w:tc>
        <w:tc>
          <w:tcPr>
            <w:tcW w:w="794" w:type="dxa"/>
          </w:tcPr>
          <w:p w14:paraId="29409C2A" w14:textId="77777777" w:rsidR="00260F67" w:rsidRPr="00672447" w:rsidRDefault="00260F67">
            <w:pPr>
              <w:rPr>
                <w:lang w:val="en-US"/>
              </w:rPr>
            </w:pPr>
          </w:p>
        </w:tc>
        <w:tc>
          <w:tcPr>
            <w:tcW w:w="129" w:type="dxa"/>
          </w:tcPr>
          <w:p w14:paraId="2EB3AE1B" w14:textId="77777777" w:rsidR="00260F67" w:rsidRPr="00672447" w:rsidRDefault="00260F67">
            <w:pPr>
              <w:rPr>
                <w:lang w:val="en-US"/>
              </w:rPr>
            </w:pPr>
          </w:p>
        </w:tc>
        <w:tc>
          <w:tcPr>
            <w:tcW w:w="128" w:type="dxa"/>
          </w:tcPr>
          <w:p w14:paraId="3E2B1A26" w14:textId="77777777" w:rsidR="00260F67" w:rsidRPr="00672447" w:rsidRDefault="00260F67">
            <w:pPr>
              <w:rPr>
                <w:lang w:val="en-US"/>
              </w:rPr>
            </w:pPr>
          </w:p>
        </w:tc>
        <w:tc>
          <w:tcPr>
            <w:tcW w:w="199" w:type="dxa"/>
          </w:tcPr>
          <w:p w14:paraId="16970391" w14:textId="77777777" w:rsidR="00260F67" w:rsidRPr="00672447" w:rsidRDefault="00260F67">
            <w:pPr>
              <w:rPr>
                <w:lang w:val="en-US"/>
              </w:rPr>
            </w:pPr>
          </w:p>
        </w:tc>
        <w:tc>
          <w:tcPr>
            <w:tcW w:w="266" w:type="dxa"/>
          </w:tcPr>
          <w:p w14:paraId="3A708A66" w14:textId="77777777" w:rsidR="00260F67" w:rsidRPr="00672447" w:rsidRDefault="00260F67">
            <w:pPr>
              <w:rPr>
                <w:lang w:val="en-US"/>
              </w:rPr>
            </w:pPr>
          </w:p>
        </w:tc>
        <w:tc>
          <w:tcPr>
            <w:tcW w:w="469" w:type="dxa"/>
          </w:tcPr>
          <w:p w14:paraId="0A7A31CA" w14:textId="77777777" w:rsidR="00260F67" w:rsidRPr="00672447" w:rsidRDefault="00260F67">
            <w:pPr>
              <w:rPr>
                <w:lang w:val="en-US"/>
              </w:rPr>
            </w:pPr>
          </w:p>
        </w:tc>
        <w:tc>
          <w:tcPr>
            <w:tcW w:w="5843" w:type="dxa"/>
            <w:gridSpan w:val="13"/>
            <w:vMerge/>
            <w:shd w:val="clear" w:color="000000" w:fill="FFFFFF"/>
            <w:tcMar>
              <w:left w:w="34" w:type="dxa"/>
              <w:right w:w="34" w:type="dxa"/>
            </w:tcMar>
          </w:tcPr>
          <w:p w14:paraId="0CD4D7D8" w14:textId="77777777" w:rsidR="00260F67" w:rsidRPr="00672447" w:rsidRDefault="00260F67">
            <w:pPr>
              <w:rPr>
                <w:lang w:val="en-US"/>
              </w:rPr>
            </w:pPr>
          </w:p>
        </w:tc>
      </w:tr>
      <w:tr w:rsidR="00260F67" w:rsidRPr="00672447" w14:paraId="4B604343" w14:textId="77777777" w:rsidTr="00C7327E">
        <w:trPr>
          <w:trHeight w:hRule="exact" w:val="277"/>
        </w:trPr>
        <w:tc>
          <w:tcPr>
            <w:tcW w:w="337" w:type="dxa"/>
          </w:tcPr>
          <w:p w14:paraId="4C1E985E" w14:textId="77777777" w:rsidR="00260F67" w:rsidRPr="00672447" w:rsidRDefault="00260F67">
            <w:pPr>
              <w:rPr>
                <w:lang w:val="en-US"/>
              </w:rPr>
            </w:pPr>
          </w:p>
        </w:tc>
        <w:tc>
          <w:tcPr>
            <w:tcW w:w="2241" w:type="dxa"/>
            <w:gridSpan w:val="5"/>
            <w:shd w:val="clear" w:color="000000" w:fill="FFFFFF"/>
            <w:tcMar>
              <w:left w:w="34" w:type="dxa"/>
              <w:right w:w="34" w:type="dxa"/>
            </w:tcMar>
          </w:tcPr>
          <w:p w14:paraId="4CC8298F" w14:textId="759129A6"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199" w:type="dxa"/>
          </w:tcPr>
          <w:p w14:paraId="35EF43DE" w14:textId="77777777" w:rsidR="00260F67" w:rsidRPr="00672447" w:rsidRDefault="00260F67">
            <w:pPr>
              <w:rPr>
                <w:lang w:val="en-US"/>
              </w:rPr>
            </w:pPr>
          </w:p>
        </w:tc>
        <w:tc>
          <w:tcPr>
            <w:tcW w:w="266" w:type="dxa"/>
          </w:tcPr>
          <w:p w14:paraId="370B6B39" w14:textId="77777777" w:rsidR="00260F67" w:rsidRPr="00672447" w:rsidRDefault="00260F67">
            <w:pPr>
              <w:rPr>
                <w:lang w:val="en-US"/>
              </w:rPr>
            </w:pPr>
          </w:p>
        </w:tc>
        <w:tc>
          <w:tcPr>
            <w:tcW w:w="469" w:type="dxa"/>
          </w:tcPr>
          <w:p w14:paraId="4C1D3FCD" w14:textId="77777777" w:rsidR="00260F67" w:rsidRPr="00672447" w:rsidRDefault="00260F67">
            <w:pPr>
              <w:rPr>
                <w:lang w:val="en-US"/>
              </w:rPr>
            </w:pPr>
          </w:p>
        </w:tc>
        <w:tc>
          <w:tcPr>
            <w:tcW w:w="5843" w:type="dxa"/>
            <w:gridSpan w:val="13"/>
            <w:shd w:val="clear" w:color="000000" w:fill="FFFFFF"/>
            <w:tcMar>
              <w:left w:w="34" w:type="dxa"/>
              <w:right w:w="34" w:type="dxa"/>
            </w:tcMar>
          </w:tcPr>
          <w:p w14:paraId="19256A00" w14:textId="57B3C03E"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7BF8F41E" w14:textId="77777777" w:rsidTr="00C7327E">
        <w:trPr>
          <w:trHeight w:hRule="exact" w:val="138"/>
        </w:trPr>
        <w:tc>
          <w:tcPr>
            <w:tcW w:w="337" w:type="dxa"/>
          </w:tcPr>
          <w:p w14:paraId="47014332" w14:textId="77777777" w:rsidR="00260F67" w:rsidRPr="00672447" w:rsidRDefault="00260F67">
            <w:pPr>
              <w:rPr>
                <w:lang w:val="en-US"/>
              </w:rPr>
            </w:pPr>
          </w:p>
        </w:tc>
        <w:tc>
          <w:tcPr>
            <w:tcW w:w="387" w:type="dxa"/>
          </w:tcPr>
          <w:p w14:paraId="167BB78C" w14:textId="77777777" w:rsidR="00260F67" w:rsidRPr="00672447" w:rsidRDefault="00260F67">
            <w:pPr>
              <w:rPr>
                <w:lang w:val="en-US"/>
              </w:rPr>
            </w:pPr>
          </w:p>
        </w:tc>
        <w:tc>
          <w:tcPr>
            <w:tcW w:w="803" w:type="dxa"/>
          </w:tcPr>
          <w:p w14:paraId="233D3C4B" w14:textId="77777777" w:rsidR="00260F67" w:rsidRPr="00672447" w:rsidRDefault="00260F67">
            <w:pPr>
              <w:rPr>
                <w:lang w:val="en-US"/>
              </w:rPr>
            </w:pPr>
          </w:p>
        </w:tc>
        <w:tc>
          <w:tcPr>
            <w:tcW w:w="794" w:type="dxa"/>
          </w:tcPr>
          <w:p w14:paraId="7F3ED931" w14:textId="77777777" w:rsidR="00260F67" w:rsidRPr="00672447" w:rsidRDefault="00260F67">
            <w:pPr>
              <w:rPr>
                <w:lang w:val="en-US"/>
              </w:rPr>
            </w:pPr>
          </w:p>
        </w:tc>
        <w:tc>
          <w:tcPr>
            <w:tcW w:w="129" w:type="dxa"/>
          </w:tcPr>
          <w:p w14:paraId="291F25BD" w14:textId="77777777" w:rsidR="00260F67" w:rsidRPr="00672447" w:rsidRDefault="00260F67">
            <w:pPr>
              <w:rPr>
                <w:lang w:val="en-US"/>
              </w:rPr>
            </w:pPr>
          </w:p>
        </w:tc>
        <w:tc>
          <w:tcPr>
            <w:tcW w:w="128" w:type="dxa"/>
          </w:tcPr>
          <w:p w14:paraId="2AF77DBB" w14:textId="77777777" w:rsidR="00260F67" w:rsidRPr="00672447" w:rsidRDefault="00260F67">
            <w:pPr>
              <w:rPr>
                <w:lang w:val="en-US"/>
              </w:rPr>
            </w:pPr>
          </w:p>
        </w:tc>
        <w:tc>
          <w:tcPr>
            <w:tcW w:w="199" w:type="dxa"/>
          </w:tcPr>
          <w:p w14:paraId="739F4001" w14:textId="77777777" w:rsidR="00260F67" w:rsidRPr="00672447" w:rsidRDefault="00260F67">
            <w:pPr>
              <w:rPr>
                <w:lang w:val="en-US"/>
              </w:rPr>
            </w:pPr>
          </w:p>
        </w:tc>
        <w:tc>
          <w:tcPr>
            <w:tcW w:w="266" w:type="dxa"/>
          </w:tcPr>
          <w:p w14:paraId="3F6754BC" w14:textId="77777777" w:rsidR="00260F67" w:rsidRPr="00672447" w:rsidRDefault="00260F67">
            <w:pPr>
              <w:rPr>
                <w:lang w:val="en-US"/>
              </w:rPr>
            </w:pPr>
          </w:p>
        </w:tc>
        <w:tc>
          <w:tcPr>
            <w:tcW w:w="469" w:type="dxa"/>
          </w:tcPr>
          <w:p w14:paraId="7A2A7933" w14:textId="77777777" w:rsidR="00260F67" w:rsidRPr="00672447" w:rsidRDefault="00260F67">
            <w:pPr>
              <w:rPr>
                <w:lang w:val="en-US"/>
              </w:rPr>
            </w:pPr>
          </w:p>
        </w:tc>
        <w:tc>
          <w:tcPr>
            <w:tcW w:w="171" w:type="dxa"/>
          </w:tcPr>
          <w:p w14:paraId="4A788F9D" w14:textId="77777777" w:rsidR="00260F67" w:rsidRPr="00672447" w:rsidRDefault="00260F67">
            <w:pPr>
              <w:rPr>
                <w:lang w:val="en-US"/>
              </w:rPr>
            </w:pPr>
          </w:p>
        </w:tc>
        <w:tc>
          <w:tcPr>
            <w:tcW w:w="83" w:type="dxa"/>
          </w:tcPr>
          <w:p w14:paraId="0E2A5E11" w14:textId="77777777" w:rsidR="00260F67" w:rsidRPr="00672447" w:rsidRDefault="00260F67">
            <w:pPr>
              <w:rPr>
                <w:lang w:val="en-US"/>
              </w:rPr>
            </w:pPr>
          </w:p>
        </w:tc>
        <w:tc>
          <w:tcPr>
            <w:tcW w:w="865" w:type="dxa"/>
          </w:tcPr>
          <w:p w14:paraId="0A677876" w14:textId="77777777" w:rsidR="00260F67" w:rsidRPr="00672447" w:rsidRDefault="00260F67">
            <w:pPr>
              <w:rPr>
                <w:lang w:val="en-US"/>
              </w:rPr>
            </w:pPr>
          </w:p>
        </w:tc>
        <w:tc>
          <w:tcPr>
            <w:tcW w:w="701" w:type="dxa"/>
          </w:tcPr>
          <w:p w14:paraId="3E8508E1" w14:textId="77777777" w:rsidR="00260F67" w:rsidRPr="00672447" w:rsidRDefault="00260F67">
            <w:pPr>
              <w:rPr>
                <w:lang w:val="en-US"/>
              </w:rPr>
            </w:pPr>
          </w:p>
        </w:tc>
        <w:tc>
          <w:tcPr>
            <w:tcW w:w="155" w:type="dxa"/>
          </w:tcPr>
          <w:p w14:paraId="10B27A8E" w14:textId="77777777" w:rsidR="00260F67" w:rsidRPr="00672447" w:rsidRDefault="00260F67">
            <w:pPr>
              <w:rPr>
                <w:lang w:val="en-US"/>
              </w:rPr>
            </w:pPr>
          </w:p>
        </w:tc>
        <w:tc>
          <w:tcPr>
            <w:tcW w:w="72" w:type="dxa"/>
          </w:tcPr>
          <w:p w14:paraId="2A1452C2" w14:textId="77777777" w:rsidR="00260F67" w:rsidRPr="00672447" w:rsidRDefault="00260F67">
            <w:pPr>
              <w:rPr>
                <w:lang w:val="en-US"/>
              </w:rPr>
            </w:pPr>
          </w:p>
        </w:tc>
        <w:tc>
          <w:tcPr>
            <w:tcW w:w="191" w:type="dxa"/>
          </w:tcPr>
          <w:p w14:paraId="68B7A6A7" w14:textId="77777777" w:rsidR="00260F67" w:rsidRPr="00672447" w:rsidRDefault="00260F67">
            <w:pPr>
              <w:rPr>
                <w:lang w:val="en-US"/>
              </w:rPr>
            </w:pPr>
          </w:p>
        </w:tc>
        <w:tc>
          <w:tcPr>
            <w:tcW w:w="485" w:type="dxa"/>
          </w:tcPr>
          <w:p w14:paraId="68814E20" w14:textId="77777777" w:rsidR="00260F67" w:rsidRPr="00672447" w:rsidRDefault="00260F67">
            <w:pPr>
              <w:rPr>
                <w:lang w:val="en-US"/>
              </w:rPr>
            </w:pPr>
          </w:p>
        </w:tc>
        <w:tc>
          <w:tcPr>
            <w:tcW w:w="852" w:type="dxa"/>
          </w:tcPr>
          <w:p w14:paraId="439F0C53" w14:textId="77777777" w:rsidR="00260F67" w:rsidRPr="00672447" w:rsidRDefault="00260F67">
            <w:pPr>
              <w:rPr>
                <w:lang w:val="en-US"/>
              </w:rPr>
            </w:pPr>
          </w:p>
        </w:tc>
        <w:tc>
          <w:tcPr>
            <w:tcW w:w="1424" w:type="dxa"/>
          </w:tcPr>
          <w:p w14:paraId="47A898CE" w14:textId="77777777" w:rsidR="00260F67" w:rsidRPr="00672447" w:rsidRDefault="00260F67">
            <w:pPr>
              <w:rPr>
                <w:lang w:val="en-US"/>
              </w:rPr>
            </w:pPr>
          </w:p>
        </w:tc>
        <w:tc>
          <w:tcPr>
            <w:tcW w:w="378" w:type="dxa"/>
          </w:tcPr>
          <w:p w14:paraId="29FAE9B5" w14:textId="77777777" w:rsidR="00260F67" w:rsidRPr="00672447" w:rsidRDefault="00260F67">
            <w:pPr>
              <w:rPr>
                <w:lang w:val="en-US"/>
              </w:rPr>
            </w:pPr>
          </w:p>
        </w:tc>
        <w:tc>
          <w:tcPr>
            <w:tcW w:w="249" w:type="dxa"/>
          </w:tcPr>
          <w:p w14:paraId="19E49A8D" w14:textId="77777777" w:rsidR="00260F67" w:rsidRPr="00672447" w:rsidRDefault="00260F67">
            <w:pPr>
              <w:rPr>
                <w:lang w:val="en-US"/>
              </w:rPr>
            </w:pPr>
          </w:p>
        </w:tc>
        <w:tc>
          <w:tcPr>
            <w:tcW w:w="217" w:type="dxa"/>
          </w:tcPr>
          <w:p w14:paraId="7209C5DF" w14:textId="77777777" w:rsidR="00260F67" w:rsidRPr="00672447" w:rsidRDefault="00260F67">
            <w:pPr>
              <w:rPr>
                <w:lang w:val="en-US"/>
              </w:rPr>
            </w:pPr>
          </w:p>
        </w:tc>
      </w:tr>
      <w:tr w:rsidR="00260F67" w:rsidRPr="00672447" w14:paraId="51621801" w14:textId="77777777" w:rsidTr="00C7327E">
        <w:trPr>
          <w:trHeight w:hRule="exact" w:val="277"/>
        </w:trPr>
        <w:tc>
          <w:tcPr>
            <w:tcW w:w="337" w:type="dxa"/>
          </w:tcPr>
          <w:p w14:paraId="18BA29B2" w14:textId="77777777" w:rsidR="00260F67" w:rsidRPr="00672447" w:rsidRDefault="00260F67">
            <w:pPr>
              <w:rPr>
                <w:lang w:val="en-US"/>
              </w:rPr>
            </w:pPr>
          </w:p>
        </w:tc>
        <w:tc>
          <w:tcPr>
            <w:tcW w:w="2241" w:type="dxa"/>
            <w:gridSpan w:val="5"/>
            <w:shd w:val="clear" w:color="000000" w:fill="FFFFFF"/>
            <w:tcMar>
              <w:left w:w="34" w:type="dxa"/>
              <w:right w:w="34" w:type="dxa"/>
            </w:tcMar>
          </w:tcPr>
          <w:p w14:paraId="38DE62D0" w14:textId="5485EAE7"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199" w:type="dxa"/>
          </w:tcPr>
          <w:p w14:paraId="46819489" w14:textId="77777777" w:rsidR="00260F67" w:rsidRPr="00672447" w:rsidRDefault="00260F67">
            <w:pPr>
              <w:rPr>
                <w:lang w:val="en-US"/>
              </w:rPr>
            </w:pPr>
          </w:p>
        </w:tc>
        <w:tc>
          <w:tcPr>
            <w:tcW w:w="266" w:type="dxa"/>
          </w:tcPr>
          <w:p w14:paraId="742C36D7" w14:textId="77777777" w:rsidR="00260F67" w:rsidRPr="00672447" w:rsidRDefault="00260F67">
            <w:pPr>
              <w:rPr>
                <w:lang w:val="en-US"/>
              </w:rPr>
            </w:pPr>
          </w:p>
        </w:tc>
        <w:tc>
          <w:tcPr>
            <w:tcW w:w="469" w:type="dxa"/>
          </w:tcPr>
          <w:p w14:paraId="5F40C599" w14:textId="77777777" w:rsidR="00260F67" w:rsidRPr="00672447" w:rsidRDefault="00260F67">
            <w:pPr>
              <w:rPr>
                <w:lang w:val="en-US"/>
              </w:rPr>
            </w:pPr>
          </w:p>
        </w:tc>
        <w:tc>
          <w:tcPr>
            <w:tcW w:w="4999" w:type="dxa"/>
            <w:gridSpan w:val="10"/>
            <w:shd w:val="clear" w:color="000000" w:fill="FFFFFF"/>
            <w:tcMar>
              <w:left w:w="34" w:type="dxa"/>
              <w:right w:w="34" w:type="dxa"/>
            </w:tcMar>
          </w:tcPr>
          <w:p w14:paraId="52E96336" w14:textId="5E27DC07"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8" w:type="dxa"/>
          </w:tcPr>
          <w:p w14:paraId="5E8FE648" w14:textId="77777777" w:rsidR="00260F67" w:rsidRPr="00672447" w:rsidRDefault="00260F67">
            <w:pPr>
              <w:rPr>
                <w:lang w:val="en-US"/>
              </w:rPr>
            </w:pPr>
          </w:p>
        </w:tc>
        <w:tc>
          <w:tcPr>
            <w:tcW w:w="249" w:type="dxa"/>
          </w:tcPr>
          <w:p w14:paraId="518245ED" w14:textId="77777777" w:rsidR="00260F67" w:rsidRPr="00672447" w:rsidRDefault="00260F67">
            <w:pPr>
              <w:rPr>
                <w:lang w:val="en-US"/>
              </w:rPr>
            </w:pPr>
          </w:p>
        </w:tc>
        <w:tc>
          <w:tcPr>
            <w:tcW w:w="217" w:type="dxa"/>
          </w:tcPr>
          <w:p w14:paraId="0DC172E9" w14:textId="77777777" w:rsidR="00260F67" w:rsidRPr="00672447" w:rsidRDefault="00260F67">
            <w:pPr>
              <w:rPr>
                <w:lang w:val="en-US"/>
              </w:rPr>
            </w:pPr>
          </w:p>
        </w:tc>
      </w:tr>
      <w:tr w:rsidR="00260F67" w:rsidRPr="00672447" w14:paraId="73C301D6" w14:textId="77777777" w:rsidTr="00C7327E">
        <w:trPr>
          <w:trHeight w:hRule="exact" w:val="138"/>
        </w:trPr>
        <w:tc>
          <w:tcPr>
            <w:tcW w:w="337" w:type="dxa"/>
          </w:tcPr>
          <w:p w14:paraId="3B3FC384" w14:textId="77777777" w:rsidR="00260F67" w:rsidRPr="00672447" w:rsidRDefault="00260F67">
            <w:pPr>
              <w:rPr>
                <w:lang w:val="en-US"/>
              </w:rPr>
            </w:pPr>
          </w:p>
        </w:tc>
        <w:tc>
          <w:tcPr>
            <w:tcW w:w="387" w:type="dxa"/>
          </w:tcPr>
          <w:p w14:paraId="183C8109" w14:textId="77777777" w:rsidR="00260F67" w:rsidRPr="00672447" w:rsidRDefault="00260F67">
            <w:pPr>
              <w:rPr>
                <w:lang w:val="en-US"/>
              </w:rPr>
            </w:pPr>
          </w:p>
        </w:tc>
        <w:tc>
          <w:tcPr>
            <w:tcW w:w="803" w:type="dxa"/>
          </w:tcPr>
          <w:p w14:paraId="642F0731" w14:textId="77777777" w:rsidR="00260F67" w:rsidRPr="00672447" w:rsidRDefault="00260F67">
            <w:pPr>
              <w:rPr>
                <w:lang w:val="en-US"/>
              </w:rPr>
            </w:pPr>
          </w:p>
        </w:tc>
        <w:tc>
          <w:tcPr>
            <w:tcW w:w="794" w:type="dxa"/>
          </w:tcPr>
          <w:p w14:paraId="7B33C33B" w14:textId="77777777" w:rsidR="00260F67" w:rsidRPr="00672447" w:rsidRDefault="00260F67">
            <w:pPr>
              <w:rPr>
                <w:lang w:val="en-US"/>
              </w:rPr>
            </w:pPr>
          </w:p>
        </w:tc>
        <w:tc>
          <w:tcPr>
            <w:tcW w:w="129" w:type="dxa"/>
          </w:tcPr>
          <w:p w14:paraId="0BD5A5DF" w14:textId="77777777" w:rsidR="00260F67" w:rsidRPr="00672447" w:rsidRDefault="00260F67">
            <w:pPr>
              <w:rPr>
                <w:lang w:val="en-US"/>
              </w:rPr>
            </w:pPr>
          </w:p>
        </w:tc>
        <w:tc>
          <w:tcPr>
            <w:tcW w:w="128" w:type="dxa"/>
          </w:tcPr>
          <w:p w14:paraId="1E49242C" w14:textId="77777777" w:rsidR="00260F67" w:rsidRPr="00672447" w:rsidRDefault="00260F67">
            <w:pPr>
              <w:rPr>
                <w:lang w:val="en-US"/>
              </w:rPr>
            </w:pPr>
          </w:p>
        </w:tc>
        <w:tc>
          <w:tcPr>
            <w:tcW w:w="199" w:type="dxa"/>
          </w:tcPr>
          <w:p w14:paraId="76FD5C63" w14:textId="77777777" w:rsidR="00260F67" w:rsidRPr="00672447" w:rsidRDefault="00260F67">
            <w:pPr>
              <w:rPr>
                <w:lang w:val="en-US"/>
              </w:rPr>
            </w:pPr>
          </w:p>
        </w:tc>
        <w:tc>
          <w:tcPr>
            <w:tcW w:w="266" w:type="dxa"/>
          </w:tcPr>
          <w:p w14:paraId="70CE28D7" w14:textId="77777777" w:rsidR="00260F67" w:rsidRPr="00672447" w:rsidRDefault="00260F67">
            <w:pPr>
              <w:rPr>
                <w:lang w:val="en-US"/>
              </w:rPr>
            </w:pPr>
          </w:p>
        </w:tc>
        <w:tc>
          <w:tcPr>
            <w:tcW w:w="469" w:type="dxa"/>
          </w:tcPr>
          <w:p w14:paraId="3001A915" w14:textId="77777777" w:rsidR="00260F67" w:rsidRPr="00672447" w:rsidRDefault="00260F67">
            <w:pPr>
              <w:rPr>
                <w:lang w:val="en-US"/>
              </w:rPr>
            </w:pPr>
          </w:p>
        </w:tc>
        <w:tc>
          <w:tcPr>
            <w:tcW w:w="171" w:type="dxa"/>
          </w:tcPr>
          <w:p w14:paraId="4AC05089" w14:textId="77777777" w:rsidR="00260F67" w:rsidRPr="00672447" w:rsidRDefault="00260F67">
            <w:pPr>
              <w:rPr>
                <w:lang w:val="en-US"/>
              </w:rPr>
            </w:pPr>
          </w:p>
        </w:tc>
        <w:tc>
          <w:tcPr>
            <w:tcW w:w="83" w:type="dxa"/>
          </w:tcPr>
          <w:p w14:paraId="4EDE83AA" w14:textId="77777777" w:rsidR="00260F67" w:rsidRPr="00672447" w:rsidRDefault="00260F67">
            <w:pPr>
              <w:rPr>
                <w:lang w:val="en-US"/>
              </w:rPr>
            </w:pPr>
          </w:p>
        </w:tc>
        <w:tc>
          <w:tcPr>
            <w:tcW w:w="865" w:type="dxa"/>
          </w:tcPr>
          <w:p w14:paraId="496E002D" w14:textId="77777777" w:rsidR="00260F67" w:rsidRPr="00672447" w:rsidRDefault="00260F67">
            <w:pPr>
              <w:rPr>
                <w:lang w:val="en-US"/>
              </w:rPr>
            </w:pPr>
          </w:p>
        </w:tc>
        <w:tc>
          <w:tcPr>
            <w:tcW w:w="701" w:type="dxa"/>
          </w:tcPr>
          <w:p w14:paraId="1C099C03" w14:textId="77777777" w:rsidR="00260F67" w:rsidRPr="00672447" w:rsidRDefault="00260F67">
            <w:pPr>
              <w:rPr>
                <w:lang w:val="en-US"/>
              </w:rPr>
            </w:pPr>
          </w:p>
        </w:tc>
        <w:tc>
          <w:tcPr>
            <w:tcW w:w="155" w:type="dxa"/>
          </w:tcPr>
          <w:p w14:paraId="37B2D484" w14:textId="77777777" w:rsidR="00260F67" w:rsidRPr="00672447" w:rsidRDefault="00260F67">
            <w:pPr>
              <w:rPr>
                <w:lang w:val="en-US"/>
              </w:rPr>
            </w:pPr>
          </w:p>
        </w:tc>
        <w:tc>
          <w:tcPr>
            <w:tcW w:w="72" w:type="dxa"/>
          </w:tcPr>
          <w:p w14:paraId="628F92FC" w14:textId="77777777" w:rsidR="00260F67" w:rsidRPr="00672447" w:rsidRDefault="00260F67">
            <w:pPr>
              <w:rPr>
                <w:lang w:val="en-US"/>
              </w:rPr>
            </w:pPr>
          </w:p>
        </w:tc>
        <w:tc>
          <w:tcPr>
            <w:tcW w:w="191" w:type="dxa"/>
          </w:tcPr>
          <w:p w14:paraId="3906AEE1" w14:textId="77777777" w:rsidR="00260F67" w:rsidRPr="00672447" w:rsidRDefault="00260F67">
            <w:pPr>
              <w:rPr>
                <w:lang w:val="en-US"/>
              </w:rPr>
            </w:pPr>
          </w:p>
        </w:tc>
        <w:tc>
          <w:tcPr>
            <w:tcW w:w="485" w:type="dxa"/>
          </w:tcPr>
          <w:p w14:paraId="506FC5B4" w14:textId="77777777" w:rsidR="00260F67" w:rsidRPr="00672447" w:rsidRDefault="00260F67">
            <w:pPr>
              <w:rPr>
                <w:lang w:val="en-US"/>
              </w:rPr>
            </w:pPr>
          </w:p>
        </w:tc>
        <w:tc>
          <w:tcPr>
            <w:tcW w:w="852" w:type="dxa"/>
          </w:tcPr>
          <w:p w14:paraId="6B006DAB" w14:textId="77777777" w:rsidR="00260F67" w:rsidRPr="00672447" w:rsidRDefault="00260F67">
            <w:pPr>
              <w:rPr>
                <w:lang w:val="en-US"/>
              </w:rPr>
            </w:pPr>
          </w:p>
        </w:tc>
        <w:tc>
          <w:tcPr>
            <w:tcW w:w="1424" w:type="dxa"/>
          </w:tcPr>
          <w:p w14:paraId="0A7C2CD0" w14:textId="77777777" w:rsidR="00260F67" w:rsidRPr="00672447" w:rsidRDefault="00260F67">
            <w:pPr>
              <w:rPr>
                <w:lang w:val="en-US"/>
              </w:rPr>
            </w:pPr>
          </w:p>
        </w:tc>
        <w:tc>
          <w:tcPr>
            <w:tcW w:w="378" w:type="dxa"/>
          </w:tcPr>
          <w:p w14:paraId="58CFEC6C" w14:textId="77777777" w:rsidR="00260F67" w:rsidRPr="00672447" w:rsidRDefault="00260F67">
            <w:pPr>
              <w:rPr>
                <w:lang w:val="en-US"/>
              </w:rPr>
            </w:pPr>
          </w:p>
        </w:tc>
        <w:tc>
          <w:tcPr>
            <w:tcW w:w="249" w:type="dxa"/>
          </w:tcPr>
          <w:p w14:paraId="3BADC24D" w14:textId="77777777" w:rsidR="00260F67" w:rsidRPr="00672447" w:rsidRDefault="00260F67">
            <w:pPr>
              <w:rPr>
                <w:lang w:val="en-US"/>
              </w:rPr>
            </w:pPr>
          </w:p>
        </w:tc>
        <w:tc>
          <w:tcPr>
            <w:tcW w:w="217" w:type="dxa"/>
          </w:tcPr>
          <w:p w14:paraId="1403E05D" w14:textId="77777777" w:rsidR="00260F67" w:rsidRPr="00672447" w:rsidRDefault="00260F67">
            <w:pPr>
              <w:rPr>
                <w:lang w:val="en-US"/>
              </w:rPr>
            </w:pPr>
          </w:p>
        </w:tc>
      </w:tr>
      <w:tr w:rsidR="00260F67" w:rsidRPr="00672447" w14:paraId="39B4187B" w14:textId="77777777" w:rsidTr="00C7327E">
        <w:trPr>
          <w:trHeight w:hRule="exact" w:val="277"/>
        </w:trPr>
        <w:tc>
          <w:tcPr>
            <w:tcW w:w="337" w:type="dxa"/>
          </w:tcPr>
          <w:p w14:paraId="1B2A5579" w14:textId="77777777" w:rsidR="00260F67" w:rsidRPr="00672447" w:rsidRDefault="00260F67">
            <w:pPr>
              <w:rPr>
                <w:lang w:val="en-US"/>
              </w:rPr>
            </w:pPr>
          </w:p>
        </w:tc>
        <w:tc>
          <w:tcPr>
            <w:tcW w:w="2113" w:type="dxa"/>
            <w:gridSpan w:val="4"/>
            <w:shd w:val="clear" w:color="000000" w:fill="FFFFFF"/>
            <w:tcMar>
              <w:left w:w="34" w:type="dxa"/>
              <w:right w:w="34" w:type="dxa"/>
            </w:tcMar>
          </w:tcPr>
          <w:p w14:paraId="421DB7A2" w14:textId="0E5AA9C9"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28" w:type="dxa"/>
          </w:tcPr>
          <w:p w14:paraId="091A8FEE" w14:textId="77777777" w:rsidR="00260F67" w:rsidRPr="00672447" w:rsidRDefault="00260F67">
            <w:pPr>
              <w:rPr>
                <w:lang w:val="en-US"/>
              </w:rPr>
            </w:pPr>
          </w:p>
        </w:tc>
        <w:tc>
          <w:tcPr>
            <w:tcW w:w="199" w:type="dxa"/>
          </w:tcPr>
          <w:p w14:paraId="5B105B47" w14:textId="77777777" w:rsidR="00260F67" w:rsidRPr="00672447" w:rsidRDefault="00260F67">
            <w:pPr>
              <w:rPr>
                <w:lang w:val="en-US"/>
              </w:rPr>
            </w:pPr>
          </w:p>
        </w:tc>
        <w:tc>
          <w:tcPr>
            <w:tcW w:w="266" w:type="dxa"/>
          </w:tcPr>
          <w:p w14:paraId="1D8A8704" w14:textId="77777777" w:rsidR="00260F67" w:rsidRPr="00672447" w:rsidRDefault="00260F67">
            <w:pPr>
              <w:rPr>
                <w:lang w:val="en-US"/>
              </w:rPr>
            </w:pPr>
          </w:p>
        </w:tc>
        <w:tc>
          <w:tcPr>
            <w:tcW w:w="469" w:type="dxa"/>
          </w:tcPr>
          <w:p w14:paraId="666A5E39" w14:textId="77777777" w:rsidR="00260F67" w:rsidRPr="00672447" w:rsidRDefault="00260F67">
            <w:pPr>
              <w:rPr>
                <w:lang w:val="en-US"/>
              </w:rPr>
            </w:pPr>
          </w:p>
        </w:tc>
        <w:tc>
          <w:tcPr>
            <w:tcW w:w="4999" w:type="dxa"/>
            <w:gridSpan w:val="10"/>
            <w:shd w:val="clear" w:color="000000" w:fill="FFFFFF"/>
            <w:tcMar>
              <w:left w:w="34" w:type="dxa"/>
              <w:right w:w="34" w:type="dxa"/>
            </w:tcMar>
          </w:tcPr>
          <w:p w14:paraId="19AD8C46" w14:textId="4ECC82C0"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4 </w:t>
            </w:r>
            <w:r w:rsidR="004F00F6" w:rsidRPr="00672447">
              <w:rPr>
                <w:rFonts w:ascii="Times New Roman" w:hAnsi="Times New Roman" w:cs="Times New Roman"/>
                <w:b/>
                <w:color w:val="000000"/>
                <w:lang w:val="en-US"/>
              </w:rPr>
              <w:t>credits</w:t>
            </w:r>
          </w:p>
        </w:tc>
        <w:tc>
          <w:tcPr>
            <w:tcW w:w="378" w:type="dxa"/>
          </w:tcPr>
          <w:p w14:paraId="31EB0B8F" w14:textId="77777777" w:rsidR="00260F67" w:rsidRPr="00672447" w:rsidRDefault="00260F67">
            <w:pPr>
              <w:rPr>
                <w:lang w:val="en-US"/>
              </w:rPr>
            </w:pPr>
          </w:p>
        </w:tc>
        <w:tc>
          <w:tcPr>
            <w:tcW w:w="249" w:type="dxa"/>
          </w:tcPr>
          <w:p w14:paraId="21273448" w14:textId="77777777" w:rsidR="00260F67" w:rsidRPr="00672447" w:rsidRDefault="00260F67">
            <w:pPr>
              <w:rPr>
                <w:lang w:val="en-US"/>
              </w:rPr>
            </w:pPr>
          </w:p>
        </w:tc>
        <w:tc>
          <w:tcPr>
            <w:tcW w:w="217" w:type="dxa"/>
          </w:tcPr>
          <w:p w14:paraId="780D84FF" w14:textId="77777777" w:rsidR="00260F67" w:rsidRPr="00672447" w:rsidRDefault="00260F67">
            <w:pPr>
              <w:rPr>
                <w:lang w:val="en-US"/>
              </w:rPr>
            </w:pPr>
          </w:p>
        </w:tc>
      </w:tr>
      <w:tr w:rsidR="00260F67" w:rsidRPr="00672447" w14:paraId="6C8D57F2" w14:textId="77777777" w:rsidTr="00C7327E">
        <w:trPr>
          <w:trHeight w:hRule="exact" w:val="138"/>
        </w:trPr>
        <w:tc>
          <w:tcPr>
            <w:tcW w:w="337" w:type="dxa"/>
          </w:tcPr>
          <w:p w14:paraId="4D1C0B9D" w14:textId="77777777" w:rsidR="00260F67" w:rsidRPr="00672447" w:rsidRDefault="00260F67">
            <w:pPr>
              <w:rPr>
                <w:lang w:val="en-US"/>
              </w:rPr>
            </w:pPr>
          </w:p>
        </w:tc>
        <w:tc>
          <w:tcPr>
            <w:tcW w:w="387" w:type="dxa"/>
          </w:tcPr>
          <w:p w14:paraId="47F65336" w14:textId="77777777" w:rsidR="00260F67" w:rsidRPr="00672447" w:rsidRDefault="00260F67">
            <w:pPr>
              <w:rPr>
                <w:lang w:val="en-US"/>
              </w:rPr>
            </w:pPr>
          </w:p>
        </w:tc>
        <w:tc>
          <w:tcPr>
            <w:tcW w:w="803" w:type="dxa"/>
          </w:tcPr>
          <w:p w14:paraId="4FE31BE7" w14:textId="77777777" w:rsidR="00260F67" w:rsidRPr="00672447" w:rsidRDefault="00260F67">
            <w:pPr>
              <w:rPr>
                <w:lang w:val="en-US"/>
              </w:rPr>
            </w:pPr>
          </w:p>
        </w:tc>
        <w:tc>
          <w:tcPr>
            <w:tcW w:w="794" w:type="dxa"/>
          </w:tcPr>
          <w:p w14:paraId="56B24C3A" w14:textId="77777777" w:rsidR="00260F67" w:rsidRPr="00672447" w:rsidRDefault="00260F67">
            <w:pPr>
              <w:rPr>
                <w:lang w:val="en-US"/>
              </w:rPr>
            </w:pPr>
          </w:p>
        </w:tc>
        <w:tc>
          <w:tcPr>
            <w:tcW w:w="129" w:type="dxa"/>
          </w:tcPr>
          <w:p w14:paraId="112328B6" w14:textId="77777777" w:rsidR="00260F67" w:rsidRPr="00672447" w:rsidRDefault="00260F67">
            <w:pPr>
              <w:rPr>
                <w:lang w:val="en-US"/>
              </w:rPr>
            </w:pPr>
          </w:p>
        </w:tc>
        <w:tc>
          <w:tcPr>
            <w:tcW w:w="128" w:type="dxa"/>
          </w:tcPr>
          <w:p w14:paraId="0CDD8737" w14:textId="77777777" w:rsidR="00260F67" w:rsidRPr="00672447" w:rsidRDefault="00260F67">
            <w:pPr>
              <w:rPr>
                <w:lang w:val="en-US"/>
              </w:rPr>
            </w:pPr>
          </w:p>
        </w:tc>
        <w:tc>
          <w:tcPr>
            <w:tcW w:w="199" w:type="dxa"/>
          </w:tcPr>
          <w:p w14:paraId="29990C31" w14:textId="77777777" w:rsidR="00260F67" w:rsidRPr="00672447" w:rsidRDefault="00260F67">
            <w:pPr>
              <w:rPr>
                <w:lang w:val="en-US"/>
              </w:rPr>
            </w:pPr>
          </w:p>
        </w:tc>
        <w:tc>
          <w:tcPr>
            <w:tcW w:w="266" w:type="dxa"/>
          </w:tcPr>
          <w:p w14:paraId="6F758B04" w14:textId="77777777" w:rsidR="00260F67" w:rsidRPr="00672447" w:rsidRDefault="00260F67">
            <w:pPr>
              <w:rPr>
                <w:lang w:val="en-US"/>
              </w:rPr>
            </w:pPr>
          </w:p>
        </w:tc>
        <w:tc>
          <w:tcPr>
            <w:tcW w:w="469" w:type="dxa"/>
          </w:tcPr>
          <w:p w14:paraId="0B6302C8" w14:textId="77777777" w:rsidR="00260F67" w:rsidRPr="00672447" w:rsidRDefault="00260F67">
            <w:pPr>
              <w:rPr>
                <w:lang w:val="en-US"/>
              </w:rPr>
            </w:pPr>
          </w:p>
        </w:tc>
        <w:tc>
          <w:tcPr>
            <w:tcW w:w="171" w:type="dxa"/>
          </w:tcPr>
          <w:p w14:paraId="706E5C8A" w14:textId="77777777" w:rsidR="00260F67" w:rsidRPr="00672447" w:rsidRDefault="00260F67">
            <w:pPr>
              <w:rPr>
                <w:lang w:val="en-US"/>
              </w:rPr>
            </w:pPr>
          </w:p>
        </w:tc>
        <w:tc>
          <w:tcPr>
            <w:tcW w:w="83" w:type="dxa"/>
          </w:tcPr>
          <w:p w14:paraId="54E10894" w14:textId="77777777" w:rsidR="00260F67" w:rsidRPr="00672447" w:rsidRDefault="00260F67">
            <w:pPr>
              <w:rPr>
                <w:lang w:val="en-US"/>
              </w:rPr>
            </w:pPr>
          </w:p>
        </w:tc>
        <w:tc>
          <w:tcPr>
            <w:tcW w:w="865" w:type="dxa"/>
          </w:tcPr>
          <w:p w14:paraId="5812E5B7" w14:textId="77777777" w:rsidR="00260F67" w:rsidRPr="00672447" w:rsidRDefault="00260F67">
            <w:pPr>
              <w:rPr>
                <w:lang w:val="en-US"/>
              </w:rPr>
            </w:pPr>
          </w:p>
        </w:tc>
        <w:tc>
          <w:tcPr>
            <w:tcW w:w="701" w:type="dxa"/>
          </w:tcPr>
          <w:p w14:paraId="6803700D" w14:textId="77777777" w:rsidR="00260F67" w:rsidRPr="00672447" w:rsidRDefault="00260F67">
            <w:pPr>
              <w:rPr>
                <w:lang w:val="en-US"/>
              </w:rPr>
            </w:pPr>
          </w:p>
        </w:tc>
        <w:tc>
          <w:tcPr>
            <w:tcW w:w="155" w:type="dxa"/>
          </w:tcPr>
          <w:p w14:paraId="66EE8301" w14:textId="77777777" w:rsidR="00260F67" w:rsidRPr="00672447" w:rsidRDefault="00260F67">
            <w:pPr>
              <w:rPr>
                <w:lang w:val="en-US"/>
              </w:rPr>
            </w:pPr>
          </w:p>
        </w:tc>
        <w:tc>
          <w:tcPr>
            <w:tcW w:w="72" w:type="dxa"/>
          </w:tcPr>
          <w:p w14:paraId="6724A6DC" w14:textId="77777777" w:rsidR="00260F67" w:rsidRPr="00672447" w:rsidRDefault="00260F67">
            <w:pPr>
              <w:rPr>
                <w:lang w:val="en-US"/>
              </w:rPr>
            </w:pPr>
          </w:p>
        </w:tc>
        <w:tc>
          <w:tcPr>
            <w:tcW w:w="191" w:type="dxa"/>
          </w:tcPr>
          <w:p w14:paraId="04223C8A" w14:textId="77777777" w:rsidR="00260F67" w:rsidRPr="00672447" w:rsidRDefault="00260F67">
            <w:pPr>
              <w:rPr>
                <w:lang w:val="en-US"/>
              </w:rPr>
            </w:pPr>
          </w:p>
        </w:tc>
        <w:tc>
          <w:tcPr>
            <w:tcW w:w="485" w:type="dxa"/>
          </w:tcPr>
          <w:p w14:paraId="30791BDA" w14:textId="77777777" w:rsidR="00260F67" w:rsidRPr="00672447" w:rsidRDefault="00260F67">
            <w:pPr>
              <w:rPr>
                <w:lang w:val="en-US"/>
              </w:rPr>
            </w:pPr>
          </w:p>
        </w:tc>
        <w:tc>
          <w:tcPr>
            <w:tcW w:w="852" w:type="dxa"/>
          </w:tcPr>
          <w:p w14:paraId="312E49FF" w14:textId="77777777" w:rsidR="00260F67" w:rsidRPr="00672447" w:rsidRDefault="00260F67">
            <w:pPr>
              <w:rPr>
                <w:lang w:val="en-US"/>
              </w:rPr>
            </w:pPr>
          </w:p>
        </w:tc>
        <w:tc>
          <w:tcPr>
            <w:tcW w:w="1424" w:type="dxa"/>
          </w:tcPr>
          <w:p w14:paraId="57D98045" w14:textId="77777777" w:rsidR="00260F67" w:rsidRPr="00672447" w:rsidRDefault="00260F67">
            <w:pPr>
              <w:rPr>
                <w:lang w:val="en-US"/>
              </w:rPr>
            </w:pPr>
          </w:p>
        </w:tc>
        <w:tc>
          <w:tcPr>
            <w:tcW w:w="378" w:type="dxa"/>
          </w:tcPr>
          <w:p w14:paraId="4E1ABF97" w14:textId="77777777" w:rsidR="00260F67" w:rsidRPr="00672447" w:rsidRDefault="00260F67">
            <w:pPr>
              <w:rPr>
                <w:lang w:val="en-US"/>
              </w:rPr>
            </w:pPr>
          </w:p>
        </w:tc>
        <w:tc>
          <w:tcPr>
            <w:tcW w:w="249" w:type="dxa"/>
          </w:tcPr>
          <w:p w14:paraId="7334EC9A" w14:textId="77777777" w:rsidR="00260F67" w:rsidRPr="00672447" w:rsidRDefault="00260F67">
            <w:pPr>
              <w:rPr>
                <w:lang w:val="en-US"/>
              </w:rPr>
            </w:pPr>
          </w:p>
        </w:tc>
        <w:tc>
          <w:tcPr>
            <w:tcW w:w="217" w:type="dxa"/>
          </w:tcPr>
          <w:p w14:paraId="5065CD99" w14:textId="77777777" w:rsidR="00260F67" w:rsidRPr="00672447" w:rsidRDefault="00260F67">
            <w:pPr>
              <w:rPr>
                <w:lang w:val="en-US"/>
              </w:rPr>
            </w:pPr>
          </w:p>
        </w:tc>
      </w:tr>
      <w:tr w:rsidR="00260F67" w:rsidRPr="00672447" w14:paraId="483DBF57" w14:textId="77777777" w:rsidTr="00C7327E">
        <w:trPr>
          <w:trHeight w:hRule="exact" w:val="277"/>
        </w:trPr>
        <w:tc>
          <w:tcPr>
            <w:tcW w:w="9355" w:type="dxa"/>
            <w:gridSpan w:val="22"/>
            <w:shd w:val="clear" w:color="000000" w:fill="FFFFFF"/>
            <w:tcMar>
              <w:left w:w="34" w:type="dxa"/>
              <w:right w:w="34" w:type="dxa"/>
            </w:tcMar>
          </w:tcPr>
          <w:p w14:paraId="0573D84D" w14:textId="2B9A3A06"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3CB944DD" w14:textId="77777777" w:rsidTr="00C7327E">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3E23D62" w14:textId="4684D389"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95984BD" w14:textId="15CDF484"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6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45F99D" w14:textId="6236CF67"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5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85C34C" w14:textId="419AB205"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17" w:type="dxa"/>
          </w:tcPr>
          <w:p w14:paraId="6BA1E41E" w14:textId="77777777" w:rsidR="00260F67" w:rsidRPr="00672447" w:rsidRDefault="00260F67">
            <w:pPr>
              <w:rPr>
                <w:lang w:val="en-US"/>
              </w:rPr>
            </w:pPr>
          </w:p>
        </w:tc>
      </w:tr>
      <w:tr w:rsidR="00260F67" w:rsidRPr="00672447" w14:paraId="016243D5" w14:textId="77777777" w:rsidTr="00C7327E">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A93B6C4" w14:textId="77777777" w:rsidR="00260F67" w:rsidRPr="00672447" w:rsidRDefault="00260F67">
            <w:pPr>
              <w:rPr>
                <w:lang w:val="en-US"/>
              </w:rPr>
            </w:pPr>
          </w:p>
        </w:tc>
        <w:tc>
          <w:tcPr>
            <w:tcW w:w="8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FD746EE" w14:textId="77777777" w:rsidR="00260F67" w:rsidRPr="00672447" w:rsidRDefault="00260F67">
            <w:pPr>
              <w:rPr>
                <w:lang w:val="en-US"/>
              </w:rPr>
            </w:pP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0C90E7A" w14:textId="1B4666A9"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C3D1518" w14:textId="55F0C62D"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5F0B18" w14:textId="3B6FF99C"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F3960B2" w14:textId="711FD85B"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73F89B9" w14:textId="12707ED9"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B9337D4" w14:textId="605D6DF5"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9D18DA4" w14:textId="12AB8E77"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5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33AD50" w14:textId="77777777" w:rsidR="00260F67" w:rsidRPr="00672447" w:rsidRDefault="00260F67">
            <w:pPr>
              <w:rPr>
                <w:lang w:val="en-US"/>
              </w:rPr>
            </w:pPr>
          </w:p>
        </w:tc>
        <w:tc>
          <w:tcPr>
            <w:tcW w:w="217" w:type="dxa"/>
          </w:tcPr>
          <w:p w14:paraId="648C9CA5" w14:textId="77777777" w:rsidR="00260F67" w:rsidRPr="00672447" w:rsidRDefault="00260F67">
            <w:pPr>
              <w:rPr>
                <w:lang w:val="en-US"/>
              </w:rPr>
            </w:pPr>
          </w:p>
        </w:tc>
      </w:tr>
      <w:tr w:rsidR="00260F67" w:rsidRPr="00672447" w14:paraId="76CA1467" w14:textId="77777777" w:rsidTr="00C7327E">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D0E65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219F01"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w:t>
            </w: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DDB0F5"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144</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DA830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10C6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A52D4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795B3"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76</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C6CCB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2,25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A9714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33,75</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6AE1D1" w14:textId="76B7F6D1" w:rsidR="00260F67" w:rsidRPr="00672447" w:rsidRDefault="00AD4D95">
            <w:pPr>
              <w:spacing w:after="0" w:line="240" w:lineRule="auto"/>
              <w:jc w:val="center"/>
              <w:rPr>
                <w:sz w:val="19"/>
                <w:szCs w:val="19"/>
                <w:lang w:val="en-US"/>
              </w:rPr>
            </w:pPr>
            <w:r w:rsidRPr="00672447">
              <w:rPr>
                <w:rFonts w:ascii="Times New Roman" w:hAnsi="Times New Roman" w:cs="Times New Roman"/>
                <w:color w:val="000000"/>
                <w:sz w:val="19"/>
                <w:szCs w:val="19"/>
                <w:lang w:val="en-US"/>
              </w:rPr>
              <w:t>Test</w:t>
            </w:r>
            <w:r w:rsidR="00260F67" w:rsidRPr="00672447">
              <w:rPr>
                <w:rFonts w:ascii="Times New Roman" w:hAnsi="Times New Roman" w:cs="Times New Roman"/>
                <w:color w:val="000000"/>
                <w:sz w:val="19"/>
                <w:szCs w:val="19"/>
                <w:lang w:val="en-US"/>
              </w:rPr>
              <w:t xml:space="preserve">, </w:t>
            </w:r>
            <w:r w:rsidRPr="00672447">
              <w:rPr>
                <w:rFonts w:ascii="Times New Roman" w:hAnsi="Times New Roman" w:cs="Times New Roman"/>
                <w:color w:val="000000"/>
                <w:sz w:val="19"/>
                <w:szCs w:val="19"/>
                <w:lang w:val="en-US"/>
              </w:rPr>
              <w:t>Coursework</w:t>
            </w:r>
          </w:p>
        </w:tc>
        <w:tc>
          <w:tcPr>
            <w:tcW w:w="217" w:type="dxa"/>
          </w:tcPr>
          <w:p w14:paraId="2F65FDE5" w14:textId="77777777" w:rsidR="00260F67" w:rsidRPr="00672447" w:rsidRDefault="00260F67">
            <w:pPr>
              <w:rPr>
                <w:lang w:val="en-US"/>
              </w:rPr>
            </w:pPr>
          </w:p>
        </w:tc>
      </w:tr>
      <w:tr w:rsidR="00260F67" w:rsidRPr="00672447" w14:paraId="162A24D1" w14:textId="77777777" w:rsidTr="00C7327E">
        <w:trPr>
          <w:trHeight w:hRule="exact" w:val="277"/>
        </w:trPr>
        <w:tc>
          <w:tcPr>
            <w:tcW w:w="337" w:type="dxa"/>
          </w:tcPr>
          <w:p w14:paraId="417DA7EF" w14:textId="77777777" w:rsidR="00260F67" w:rsidRPr="00672447" w:rsidRDefault="00260F67">
            <w:pPr>
              <w:rPr>
                <w:lang w:val="en-US"/>
              </w:rPr>
            </w:pPr>
          </w:p>
        </w:tc>
        <w:tc>
          <w:tcPr>
            <w:tcW w:w="387" w:type="dxa"/>
          </w:tcPr>
          <w:p w14:paraId="0CA040B0" w14:textId="77777777" w:rsidR="00260F67" w:rsidRPr="00672447" w:rsidRDefault="00260F67">
            <w:pPr>
              <w:rPr>
                <w:lang w:val="en-US"/>
              </w:rPr>
            </w:pPr>
          </w:p>
        </w:tc>
        <w:tc>
          <w:tcPr>
            <w:tcW w:w="803" w:type="dxa"/>
          </w:tcPr>
          <w:p w14:paraId="7ADE50A3" w14:textId="77777777" w:rsidR="00260F67" w:rsidRPr="00672447" w:rsidRDefault="00260F67">
            <w:pPr>
              <w:rPr>
                <w:lang w:val="en-US"/>
              </w:rPr>
            </w:pPr>
          </w:p>
        </w:tc>
        <w:tc>
          <w:tcPr>
            <w:tcW w:w="794" w:type="dxa"/>
          </w:tcPr>
          <w:p w14:paraId="3DC87FF7" w14:textId="77777777" w:rsidR="00260F67" w:rsidRPr="00672447" w:rsidRDefault="00260F67">
            <w:pPr>
              <w:rPr>
                <w:lang w:val="en-US"/>
              </w:rPr>
            </w:pPr>
          </w:p>
        </w:tc>
        <w:tc>
          <w:tcPr>
            <w:tcW w:w="129" w:type="dxa"/>
          </w:tcPr>
          <w:p w14:paraId="4FE1FF38" w14:textId="77777777" w:rsidR="00260F67" w:rsidRPr="00672447" w:rsidRDefault="00260F67">
            <w:pPr>
              <w:rPr>
                <w:lang w:val="en-US"/>
              </w:rPr>
            </w:pPr>
          </w:p>
        </w:tc>
        <w:tc>
          <w:tcPr>
            <w:tcW w:w="128" w:type="dxa"/>
          </w:tcPr>
          <w:p w14:paraId="2C08F50A" w14:textId="77777777" w:rsidR="00260F67" w:rsidRPr="00672447" w:rsidRDefault="00260F67">
            <w:pPr>
              <w:rPr>
                <w:lang w:val="en-US"/>
              </w:rPr>
            </w:pPr>
          </w:p>
        </w:tc>
        <w:tc>
          <w:tcPr>
            <w:tcW w:w="199" w:type="dxa"/>
          </w:tcPr>
          <w:p w14:paraId="6EAD5779" w14:textId="77777777" w:rsidR="00260F67" w:rsidRPr="00672447" w:rsidRDefault="00260F67">
            <w:pPr>
              <w:rPr>
                <w:lang w:val="en-US"/>
              </w:rPr>
            </w:pPr>
          </w:p>
        </w:tc>
        <w:tc>
          <w:tcPr>
            <w:tcW w:w="266" w:type="dxa"/>
          </w:tcPr>
          <w:p w14:paraId="0B01AACE" w14:textId="77777777" w:rsidR="00260F67" w:rsidRPr="00672447" w:rsidRDefault="00260F67">
            <w:pPr>
              <w:rPr>
                <w:lang w:val="en-US"/>
              </w:rPr>
            </w:pPr>
          </w:p>
        </w:tc>
        <w:tc>
          <w:tcPr>
            <w:tcW w:w="469" w:type="dxa"/>
          </w:tcPr>
          <w:p w14:paraId="5A025F66" w14:textId="77777777" w:rsidR="00260F67" w:rsidRPr="00672447" w:rsidRDefault="00260F67">
            <w:pPr>
              <w:rPr>
                <w:lang w:val="en-US"/>
              </w:rPr>
            </w:pPr>
          </w:p>
        </w:tc>
        <w:tc>
          <w:tcPr>
            <w:tcW w:w="2238" w:type="dxa"/>
            <w:gridSpan w:val="7"/>
            <w:shd w:val="clear" w:color="000000" w:fill="FFFFFF"/>
            <w:tcMar>
              <w:left w:w="34" w:type="dxa"/>
              <w:right w:w="34" w:type="dxa"/>
            </w:tcMar>
          </w:tcPr>
          <w:p w14:paraId="2812BF99" w14:textId="50F7ECC0"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85" w:type="dxa"/>
          </w:tcPr>
          <w:p w14:paraId="724D0780" w14:textId="77777777" w:rsidR="00260F67" w:rsidRPr="00672447" w:rsidRDefault="00260F67">
            <w:pPr>
              <w:rPr>
                <w:lang w:val="en-US"/>
              </w:rPr>
            </w:pPr>
          </w:p>
        </w:tc>
        <w:tc>
          <w:tcPr>
            <w:tcW w:w="852" w:type="dxa"/>
          </w:tcPr>
          <w:p w14:paraId="1025BF2D" w14:textId="77777777" w:rsidR="00260F67" w:rsidRPr="00672447" w:rsidRDefault="00260F67">
            <w:pPr>
              <w:rPr>
                <w:lang w:val="en-US"/>
              </w:rPr>
            </w:pPr>
          </w:p>
        </w:tc>
        <w:tc>
          <w:tcPr>
            <w:tcW w:w="1424" w:type="dxa"/>
          </w:tcPr>
          <w:p w14:paraId="1323D6A0" w14:textId="77777777" w:rsidR="00260F67" w:rsidRPr="00672447" w:rsidRDefault="00260F67">
            <w:pPr>
              <w:rPr>
                <w:lang w:val="en-US"/>
              </w:rPr>
            </w:pPr>
          </w:p>
        </w:tc>
        <w:tc>
          <w:tcPr>
            <w:tcW w:w="378" w:type="dxa"/>
          </w:tcPr>
          <w:p w14:paraId="60ED7138" w14:textId="77777777" w:rsidR="00260F67" w:rsidRPr="00672447" w:rsidRDefault="00260F67">
            <w:pPr>
              <w:rPr>
                <w:lang w:val="en-US"/>
              </w:rPr>
            </w:pPr>
          </w:p>
        </w:tc>
        <w:tc>
          <w:tcPr>
            <w:tcW w:w="249" w:type="dxa"/>
          </w:tcPr>
          <w:p w14:paraId="101D5AEC" w14:textId="77777777" w:rsidR="00260F67" w:rsidRPr="00672447" w:rsidRDefault="00260F67">
            <w:pPr>
              <w:rPr>
                <w:lang w:val="en-US"/>
              </w:rPr>
            </w:pPr>
          </w:p>
        </w:tc>
        <w:tc>
          <w:tcPr>
            <w:tcW w:w="217" w:type="dxa"/>
          </w:tcPr>
          <w:p w14:paraId="5135C096" w14:textId="77777777" w:rsidR="00260F67" w:rsidRPr="00672447" w:rsidRDefault="00260F67">
            <w:pPr>
              <w:rPr>
                <w:lang w:val="en-US"/>
              </w:rPr>
            </w:pPr>
          </w:p>
        </w:tc>
      </w:tr>
    </w:tbl>
    <w:p w14:paraId="69D33619"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18723688" w14:textId="77777777">
        <w:trPr>
          <w:trHeight w:hRule="exact" w:val="416"/>
        </w:trPr>
        <w:tc>
          <w:tcPr>
            <w:tcW w:w="4692" w:type="dxa"/>
            <w:gridSpan w:val="2"/>
            <w:shd w:val="clear" w:color="C0C0C0" w:fill="FFFFFF"/>
            <w:tcMar>
              <w:left w:w="34" w:type="dxa"/>
              <w:right w:w="34" w:type="dxa"/>
            </w:tcMar>
          </w:tcPr>
          <w:p w14:paraId="66CF448E"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lastRenderedPageBreak/>
              <w:t>.</w:t>
            </w:r>
          </w:p>
        </w:tc>
        <w:tc>
          <w:tcPr>
            <w:tcW w:w="1135" w:type="dxa"/>
          </w:tcPr>
          <w:p w14:paraId="3885F5DF" w14:textId="77777777" w:rsidR="00260F67" w:rsidRPr="00672447" w:rsidRDefault="00260F67">
            <w:pPr>
              <w:rPr>
                <w:lang w:val="en-US"/>
              </w:rPr>
            </w:pPr>
          </w:p>
        </w:tc>
        <w:tc>
          <w:tcPr>
            <w:tcW w:w="3970" w:type="dxa"/>
          </w:tcPr>
          <w:p w14:paraId="06363046" w14:textId="77777777" w:rsidR="00260F67" w:rsidRPr="00672447" w:rsidRDefault="00260F67">
            <w:pPr>
              <w:rPr>
                <w:lang w:val="en-US"/>
              </w:rPr>
            </w:pPr>
          </w:p>
        </w:tc>
        <w:tc>
          <w:tcPr>
            <w:tcW w:w="1007" w:type="dxa"/>
            <w:shd w:val="clear" w:color="C0C0C0" w:fill="FFFFFF"/>
            <w:tcMar>
              <w:left w:w="34" w:type="dxa"/>
              <w:right w:w="34" w:type="dxa"/>
            </w:tcMar>
          </w:tcPr>
          <w:p w14:paraId="67E6B31C"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6AB06D07" w14:textId="77777777">
        <w:trPr>
          <w:trHeight w:hRule="exact" w:val="277"/>
        </w:trPr>
        <w:tc>
          <w:tcPr>
            <w:tcW w:w="3842" w:type="dxa"/>
            <w:shd w:val="clear" w:color="000000" w:fill="FFFFFF"/>
            <w:tcMar>
              <w:left w:w="34" w:type="dxa"/>
              <w:right w:w="34" w:type="dxa"/>
            </w:tcMar>
          </w:tcPr>
          <w:p w14:paraId="70A2AE75" w14:textId="2E5C52AA"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2C0BC168" w14:textId="77777777" w:rsidR="00260F67" w:rsidRPr="00672447" w:rsidRDefault="00260F67">
            <w:pPr>
              <w:rPr>
                <w:lang w:val="en-US"/>
              </w:rPr>
            </w:pPr>
          </w:p>
        </w:tc>
        <w:tc>
          <w:tcPr>
            <w:tcW w:w="1135" w:type="dxa"/>
          </w:tcPr>
          <w:p w14:paraId="5A0772D8" w14:textId="77777777" w:rsidR="00260F67" w:rsidRPr="00672447" w:rsidRDefault="00260F67">
            <w:pPr>
              <w:rPr>
                <w:lang w:val="en-US"/>
              </w:rPr>
            </w:pPr>
          </w:p>
        </w:tc>
        <w:tc>
          <w:tcPr>
            <w:tcW w:w="3970" w:type="dxa"/>
          </w:tcPr>
          <w:p w14:paraId="6ACDADEB" w14:textId="77777777" w:rsidR="00260F67" w:rsidRPr="00672447" w:rsidRDefault="00260F67">
            <w:pPr>
              <w:rPr>
                <w:lang w:val="en-US"/>
              </w:rPr>
            </w:pPr>
          </w:p>
        </w:tc>
        <w:tc>
          <w:tcPr>
            <w:tcW w:w="993" w:type="dxa"/>
          </w:tcPr>
          <w:p w14:paraId="6F960E53" w14:textId="77777777" w:rsidR="00260F67" w:rsidRPr="00672447" w:rsidRDefault="00260F67">
            <w:pPr>
              <w:rPr>
                <w:lang w:val="en-US"/>
              </w:rPr>
            </w:pPr>
          </w:p>
        </w:tc>
      </w:tr>
      <w:tr w:rsidR="00260F67" w:rsidRPr="00672447" w14:paraId="1C81A5D6" w14:textId="77777777">
        <w:trPr>
          <w:trHeight w:hRule="exact" w:val="138"/>
        </w:trPr>
        <w:tc>
          <w:tcPr>
            <w:tcW w:w="3828" w:type="dxa"/>
          </w:tcPr>
          <w:p w14:paraId="0D538E85" w14:textId="77777777" w:rsidR="00260F67" w:rsidRPr="00672447" w:rsidRDefault="00260F67">
            <w:pPr>
              <w:rPr>
                <w:lang w:val="en-US"/>
              </w:rPr>
            </w:pPr>
          </w:p>
        </w:tc>
        <w:tc>
          <w:tcPr>
            <w:tcW w:w="852" w:type="dxa"/>
          </w:tcPr>
          <w:p w14:paraId="598F4A26" w14:textId="77777777" w:rsidR="00260F67" w:rsidRPr="00672447" w:rsidRDefault="00260F67">
            <w:pPr>
              <w:rPr>
                <w:lang w:val="en-US"/>
              </w:rPr>
            </w:pPr>
          </w:p>
        </w:tc>
        <w:tc>
          <w:tcPr>
            <w:tcW w:w="1135" w:type="dxa"/>
          </w:tcPr>
          <w:p w14:paraId="691C78BB" w14:textId="77777777" w:rsidR="00260F67" w:rsidRPr="00672447" w:rsidRDefault="00260F67">
            <w:pPr>
              <w:rPr>
                <w:lang w:val="en-US"/>
              </w:rPr>
            </w:pPr>
          </w:p>
        </w:tc>
        <w:tc>
          <w:tcPr>
            <w:tcW w:w="3970" w:type="dxa"/>
          </w:tcPr>
          <w:p w14:paraId="0450917A" w14:textId="77777777" w:rsidR="00260F67" w:rsidRPr="00672447" w:rsidRDefault="00260F67">
            <w:pPr>
              <w:rPr>
                <w:lang w:val="en-US"/>
              </w:rPr>
            </w:pPr>
          </w:p>
        </w:tc>
        <w:tc>
          <w:tcPr>
            <w:tcW w:w="993" w:type="dxa"/>
          </w:tcPr>
          <w:p w14:paraId="21E9AC3F" w14:textId="77777777" w:rsidR="00260F67" w:rsidRPr="00672447" w:rsidRDefault="00260F67">
            <w:pPr>
              <w:rPr>
                <w:lang w:val="en-US"/>
              </w:rPr>
            </w:pPr>
          </w:p>
        </w:tc>
      </w:tr>
      <w:tr w:rsidR="00260F67" w:rsidRPr="00672447" w14:paraId="537750E9" w14:textId="77777777">
        <w:trPr>
          <w:trHeight w:hRule="exact" w:val="304"/>
        </w:trPr>
        <w:tc>
          <w:tcPr>
            <w:tcW w:w="10788" w:type="dxa"/>
            <w:gridSpan w:val="5"/>
            <w:shd w:val="clear" w:color="000000" w:fill="FFFFFF"/>
            <w:tcMar>
              <w:left w:w="34" w:type="dxa"/>
              <w:right w:w="34" w:type="dxa"/>
            </w:tcMar>
          </w:tcPr>
          <w:p w14:paraId="34C3B804" w14:textId="33CA4D53" w:rsidR="00260F67" w:rsidRPr="00672447" w:rsidRDefault="002B464D">
            <w:pPr>
              <w:spacing w:after="0" w:line="240" w:lineRule="auto"/>
              <w:rPr>
                <w:sz w:val="24"/>
                <w:szCs w:val="24"/>
                <w:lang w:val="en-US"/>
              </w:rPr>
            </w:pPr>
            <w:r>
              <w:rPr>
                <w:rFonts w:ascii="Times New Roman" w:hAnsi="Times New Roman" w:cs="Times New Roman"/>
                <w:i/>
                <w:color w:val="000000"/>
                <w:sz w:val="24"/>
                <w:szCs w:val="24"/>
                <w:lang w:val="en-US"/>
              </w:rPr>
              <w:t>Ph.D. Physics and Mathematics</w:t>
            </w:r>
            <w:r w:rsidR="00260F67" w:rsidRPr="00672447">
              <w:rPr>
                <w:rFonts w:ascii="Times New Roman" w:hAnsi="Times New Roman" w:cs="Times New Roman"/>
                <w:i/>
                <w:color w:val="000000"/>
                <w:sz w:val="24"/>
                <w:szCs w:val="24"/>
                <w:lang w:val="en-US"/>
              </w:rPr>
              <w:t xml:space="preserve">,  </w:t>
            </w:r>
            <w:r w:rsidR="00126275" w:rsidRPr="00672447">
              <w:rPr>
                <w:rFonts w:ascii="Times New Roman" w:hAnsi="Times New Roman" w:cs="Times New Roman"/>
                <w:i/>
                <w:color w:val="000000"/>
                <w:sz w:val="24"/>
                <w:szCs w:val="24"/>
                <w:lang w:val="en-US"/>
              </w:rPr>
              <w:t>Associate Professor</w:t>
            </w:r>
            <w:r w:rsidR="00260F67" w:rsidRPr="00672447">
              <w:rPr>
                <w:rFonts w:ascii="Times New Roman" w:hAnsi="Times New Roman" w:cs="Times New Roman"/>
                <w:i/>
                <w:color w:val="000000"/>
                <w:sz w:val="24"/>
                <w:szCs w:val="24"/>
                <w:lang w:val="en-US"/>
              </w:rPr>
              <w:t xml:space="preserve">, </w:t>
            </w:r>
            <w:r w:rsidR="00076520">
              <w:rPr>
                <w:rFonts w:ascii="Times New Roman" w:hAnsi="Times New Roman" w:cs="Times New Roman"/>
                <w:i/>
                <w:color w:val="000000"/>
                <w:sz w:val="24"/>
                <w:szCs w:val="24"/>
                <w:lang w:val="en-US"/>
              </w:rPr>
              <w:t>I. Gladyshev</w:t>
            </w:r>
            <w:r w:rsidR="00260F67" w:rsidRPr="00672447">
              <w:rPr>
                <w:rFonts w:ascii="Times New Roman" w:hAnsi="Times New Roman" w:cs="Times New Roman"/>
                <w:i/>
                <w:color w:val="000000"/>
                <w:sz w:val="24"/>
                <w:szCs w:val="24"/>
                <w:lang w:val="en-US"/>
              </w:rPr>
              <w:t xml:space="preserve"> _________________</w:t>
            </w:r>
          </w:p>
        </w:tc>
      </w:tr>
      <w:tr w:rsidR="00260F67" w:rsidRPr="00672447" w14:paraId="30B19E28" w14:textId="77777777">
        <w:trPr>
          <w:trHeight w:hRule="exact" w:val="1666"/>
        </w:trPr>
        <w:tc>
          <w:tcPr>
            <w:tcW w:w="3828" w:type="dxa"/>
          </w:tcPr>
          <w:p w14:paraId="2367E438" w14:textId="77777777" w:rsidR="00260F67" w:rsidRPr="00672447" w:rsidRDefault="00260F67">
            <w:pPr>
              <w:rPr>
                <w:lang w:val="en-US"/>
              </w:rPr>
            </w:pPr>
          </w:p>
        </w:tc>
        <w:tc>
          <w:tcPr>
            <w:tcW w:w="852" w:type="dxa"/>
          </w:tcPr>
          <w:p w14:paraId="63AB0F8F" w14:textId="77777777" w:rsidR="00260F67" w:rsidRPr="00672447" w:rsidRDefault="00260F67">
            <w:pPr>
              <w:rPr>
                <w:lang w:val="en-US"/>
              </w:rPr>
            </w:pPr>
          </w:p>
        </w:tc>
        <w:tc>
          <w:tcPr>
            <w:tcW w:w="1135" w:type="dxa"/>
          </w:tcPr>
          <w:p w14:paraId="3480CB46" w14:textId="77777777" w:rsidR="00260F67" w:rsidRPr="00672447" w:rsidRDefault="00260F67">
            <w:pPr>
              <w:rPr>
                <w:lang w:val="en-US"/>
              </w:rPr>
            </w:pPr>
          </w:p>
        </w:tc>
        <w:tc>
          <w:tcPr>
            <w:tcW w:w="3970" w:type="dxa"/>
          </w:tcPr>
          <w:p w14:paraId="4C030C9A" w14:textId="77777777" w:rsidR="00260F67" w:rsidRPr="00672447" w:rsidRDefault="00260F67">
            <w:pPr>
              <w:rPr>
                <w:lang w:val="en-US"/>
              </w:rPr>
            </w:pPr>
          </w:p>
        </w:tc>
        <w:tc>
          <w:tcPr>
            <w:tcW w:w="993" w:type="dxa"/>
          </w:tcPr>
          <w:p w14:paraId="2C07576C" w14:textId="77777777" w:rsidR="00260F67" w:rsidRPr="00672447" w:rsidRDefault="00260F67">
            <w:pPr>
              <w:rPr>
                <w:lang w:val="en-US"/>
              </w:rPr>
            </w:pPr>
          </w:p>
        </w:tc>
      </w:tr>
      <w:tr w:rsidR="00260F67" w:rsidRPr="00672447" w14:paraId="229C7123" w14:textId="77777777">
        <w:trPr>
          <w:trHeight w:hRule="exact" w:val="277"/>
        </w:trPr>
        <w:tc>
          <w:tcPr>
            <w:tcW w:w="5826" w:type="dxa"/>
            <w:gridSpan w:val="3"/>
            <w:shd w:val="clear" w:color="000000" w:fill="FFFFFF"/>
            <w:tcMar>
              <w:left w:w="34" w:type="dxa"/>
              <w:right w:w="34" w:type="dxa"/>
            </w:tcMar>
          </w:tcPr>
          <w:p w14:paraId="290D28CB" w14:textId="18A1A3EA"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78E2B96D" w14:textId="77777777" w:rsidR="00260F67" w:rsidRPr="00672447" w:rsidRDefault="00260F67">
            <w:pPr>
              <w:rPr>
                <w:lang w:val="en-US"/>
              </w:rPr>
            </w:pPr>
          </w:p>
        </w:tc>
        <w:tc>
          <w:tcPr>
            <w:tcW w:w="993" w:type="dxa"/>
          </w:tcPr>
          <w:p w14:paraId="2CF087F4" w14:textId="77777777" w:rsidR="00260F67" w:rsidRPr="00672447" w:rsidRDefault="00260F67">
            <w:pPr>
              <w:rPr>
                <w:lang w:val="en-US"/>
              </w:rPr>
            </w:pPr>
          </w:p>
        </w:tc>
      </w:tr>
      <w:tr w:rsidR="00260F67" w:rsidRPr="00672447" w14:paraId="17399BCB" w14:textId="77777777">
        <w:trPr>
          <w:trHeight w:hRule="exact" w:val="304"/>
        </w:trPr>
        <w:tc>
          <w:tcPr>
            <w:tcW w:w="10788" w:type="dxa"/>
            <w:gridSpan w:val="5"/>
            <w:shd w:val="clear" w:color="000000" w:fill="FFFFFF"/>
            <w:tcMar>
              <w:left w:w="34" w:type="dxa"/>
              <w:right w:w="34" w:type="dxa"/>
            </w:tcMar>
          </w:tcPr>
          <w:p w14:paraId="66AD08DB" w14:textId="0FE5DCA7" w:rsidR="00260F67" w:rsidRPr="00672447" w:rsidRDefault="00802AB1">
            <w:pPr>
              <w:spacing w:after="0" w:line="240" w:lineRule="auto"/>
              <w:rPr>
                <w:sz w:val="24"/>
                <w:szCs w:val="24"/>
                <w:lang w:val="en-US"/>
              </w:rPr>
            </w:pPr>
            <w:r>
              <w:rPr>
                <w:rFonts w:ascii="Times New Roman" w:hAnsi="Times New Roman" w:cs="Times New Roman"/>
                <w:b/>
                <w:color w:val="000000"/>
                <w:sz w:val="24"/>
                <w:szCs w:val="24"/>
                <w:lang w:val="en-US"/>
              </w:rPr>
              <w:t>Quantum materials and quantum operation for information technologies</w:t>
            </w:r>
          </w:p>
        </w:tc>
      </w:tr>
      <w:tr w:rsidR="00260F67" w:rsidRPr="00672447" w14:paraId="6D4A3E60" w14:textId="77777777">
        <w:trPr>
          <w:trHeight w:hRule="exact" w:val="277"/>
        </w:trPr>
        <w:tc>
          <w:tcPr>
            <w:tcW w:w="3828" w:type="dxa"/>
          </w:tcPr>
          <w:p w14:paraId="181A733F" w14:textId="77777777" w:rsidR="00260F67" w:rsidRPr="00672447" w:rsidRDefault="00260F67">
            <w:pPr>
              <w:rPr>
                <w:lang w:val="en-US"/>
              </w:rPr>
            </w:pPr>
          </w:p>
        </w:tc>
        <w:tc>
          <w:tcPr>
            <w:tcW w:w="852" w:type="dxa"/>
          </w:tcPr>
          <w:p w14:paraId="49C3E9B7" w14:textId="77777777" w:rsidR="00260F67" w:rsidRPr="00672447" w:rsidRDefault="00260F67">
            <w:pPr>
              <w:rPr>
                <w:lang w:val="en-US"/>
              </w:rPr>
            </w:pPr>
          </w:p>
        </w:tc>
        <w:tc>
          <w:tcPr>
            <w:tcW w:w="1135" w:type="dxa"/>
          </w:tcPr>
          <w:p w14:paraId="7BE9E34D" w14:textId="77777777" w:rsidR="00260F67" w:rsidRPr="00672447" w:rsidRDefault="00260F67">
            <w:pPr>
              <w:rPr>
                <w:lang w:val="en-US"/>
              </w:rPr>
            </w:pPr>
          </w:p>
        </w:tc>
        <w:tc>
          <w:tcPr>
            <w:tcW w:w="3970" w:type="dxa"/>
          </w:tcPr>
          <w:p w14:paraId="56C1E84C" w14:textId="77777777" w:rsidR="00260F67" w:rsidRPr="00672447" w:rsidRDefault="00260F67">
            <w:pPr>
              <w:rPr>
                <w:lang w:val="en-US"/>
              </w:rPr>
            </w:pPr>
          </w:p>
        </w:tc>
        <w:tc>
          <w:tcPr>
            <w:tcW w:w="993" w:type="dxa"/>
          </w:tcPr>
          <w:p w14:paraId="67F99807" w14:textId="77777777" w:rsidR="00260F67" w:rsidRPr="00672447" w:rsidRDefault="00260F67">
            <w:pPr>
              <w:rPr>
                <w:lang w:val="en-US"/>
              </w:rPr>
            </w:pPr>
          </w:p>
        </w:tc>
      </w:tr>
      <w:tr w:rsidR="00260F67" w:rsidRPr="00672447" w14:paraId="55DE2F28" w14:textId="77777777">
        <w:trPr>
          <w:trHeight w:hRule="exact" w:val="277"/>
        </w:trPr>
        <w:tc>
          <w:tcPr>
            <w:tcW w:w="5826" w:type="dxa"/>
            <w:gridSpan w:val="3"/>
            <w:shd w:val="clear" w:color="000000" w:fill="FFFFFF"/>
            <w:tcMar>
              <w:left w:w="34" w:type="dxa"/>
              <w:right w:w="34" w:type="dxa"/>
            </w:tcMar>
          </w:tcPr>
          <w:p w14:paraId="5447D00D" w14:textId="0F094FE1"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62056135" w14:textId="77777777" w:rsidR="00260F67" w:rsidRPr="00672447" w:rsidRDefault="00260F67">
            <w:pPr>
              <w:rPr>
                <w:lang w:val="en-US"/>
              </w:rPr>
            </w:pPr>
          </w:p>
        </w:tc>
        <w:tc>
          <w:tcPr>
            <w:tcW w:w="993" w:type="dxa"/>
          </w:tcPr>
          <w:p w14:paraId="036F09F8" w14:textId="77777777" w:rsidR="00260F67" w:rsidRPr="00672447" w:rsidRDefault="00260F67">
            <w:pPr>
              <w:rPr>
                <w:lang w:val="en-US"/>
              </w:rPr>
            </w:pPr>
          </w:p>
        </w:tc>
      </w:tr>
      <w:tr w:rsidR="00260F67" w:rsidRPr="00672447" w14:paraId="43E6F923" w14:textId="77777777">
        <w:trPr>
          <w:trHeight w:hRule="exact" w:val="855"/>
        </w:trPr>
        <w:tc>
          <w:tcPr>
            <w:tcW w:w="10788" w:type="dxa"/>
            <w:gridSpan w:val="5"/>
            <w:shd w:val="clear" w:color="000000" w:fill="FFFFFF"/>
            <w:tcMar>
              <w:left w:w="34" w:type="dxa"/>
              <w:right w:w="34" w:type="dxa"/>
            </w:tcMar>
          </w:tcPr>
          <w:p w14:paraId="47C3F6FC" w14:textId="7A09738F"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0BA28049" w14:textId="77777777">
        <w:trPr>
          <w:trHeight w:hRule="exact" w:val="277"/>
        </w:trPr>
        <w:tc>
          <w:tcPr>
            <w:tcW w:w="3828" w:type="dxa"/>
          </w:tcPr>
          <w:p w14:paraId="0EF09A85" w14:textId="77777777" w:rsidR="00260F67" w:rsidRPr="00672447" w:rsidRDefault="00260F67">
            <w:pPr>
              <w:rPr>
                <w:lang w:val="en-US"/>
              </w:rPr>
            </w:pPr>
          </w:p>
        </w:tc>
        <w:tc>
          <w:tcPr>
            <w:tcW w:w="852" w:type="dxa"/>
          </w:tcPr>
          <w:p w14:paraId="3F649BE2" w14:textId="77777777" w:rsidR="00260F67" w:rsidRPr="00672447" w:rsidRDefault="00260F67">
            <w:pPr>
              <w:rPr>
                <w:lang w:val="en-US"/>
              </w:rPr>
            </w:pPr>
          </w:p>
        </w:tc>
        <w:tc>
          <w:tcPr>
            <w:tcW w:w="1135" w:type="dxa"/>
          </w:tcPr>
          <w:p w14:paraId="11BD1674" w14:textId="77777777" w:rsidR="00260F67" w:rsidRPr="00672447" w:rsidRDefault="00260F67">
            <w:pPr>
              <w:rPr>
                <w:lang w:val="en-US"/>
              </w:rPr>
            </w:pPr>
          </w:p>
        </w:tc>
        <w:tc>
          <w:tcPr>
            <w:tcW w:w="3970" w:type="dxa"/>
          </w:tcPr>
          <w:p w14:paraId="1E132274" w14:textId="77777777" w:rsidR="00260F67" w:rsidRPr="00672447" w:rsidRDefault="00260F67">
            <w:pPr>
              <w:rPr>
                <w:lang w:val="en-US"/>
              </w:rPr>
            </w:pPr>
          </w:p>
        </w:tc>
        <w:tc>
          <w:tcPr>
            <w:tcW w:w="993" w:type="dxa"/>
          </w:tcPr>
          <w:p w14:paraId="5F1D8C76" w14:textId="77777777" w:rsidR="00260F67" w:rsidRPr="00672447" w:rsidRDefault="00260F67">
            <w:pPr>
              <w:rPr>
                <w:lang w:val="en-US"/>
              </w:rPr>
            </w:pPr>
          </w:p>
        </w:tc>
      </w:tr>
      <w:tr w:rsidR="00260F67" w:rsidRPr="00672447" w14:paraId="66C5D120" w14:textId="77777777">
        <w:trPr>
          <w:trHeight w:hRule="exact" w:val="277"/>
        </w:trPr>
        <w:tc>
          <w:tcPr>
            <w:tcW w:w="5826" w:type="dxa"/>
            <w:gridSpan w:val="3"/>
            <w:shd w:val="clear" w:color="000000" w:fill="FFFFFF"/>
            <w:tcMar>
              <w:left w:w="34" w:type="dxa"/>
              <w:right w:w="34" w:type="dxa"/>
            </w:tcMar>
          </w:tcPr>
          <w:p w14:paraId="742015D5" w14:textId="720D6556"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0DF277C1" w14:textId="77777777" w:rsidR="00260F67" w:rsidRPr="00672447" w:rsidRDefault="00260F67">
            <w:pPr>
              <w:rPr>
                <w:lang w:val="en-US"/>
              </w:rPr>
            </w:pPr>
          </w:p>
        </w:tc>
        <w:tc>
          <w:tcPr>
            <w:tcW w:w="993" w:type="dxa"/>
          </w:tcPr>
          <w:p w14:paraId="29E8E5D4" w14:textId="77777777" w:rsidR="00260F67" w:rsidRPr="00672447" w:rsidRDefault="00260F67">
            <w:pPr>
              <w:rPr>
                <w:lang w:val="en-US"/>
              </w:rPr>
            </w:pPr>
          </w:p>
        </w:tc>
      </w:tr>
      <w:tr w:rsidR="00260F67" w:rsidRPr="00672447" w14:paraId="2FFFB653" w14:textId="77777777">
        <w:trPr>
          <w:trHeight w:hRule="exact" w:val="855"/>
        </w:trPr>
        <w:tc>
          <w:tcPr>
            <w:tcW w:w="10788" w:type="dxa"/>
            <w:gridSpan w:val="5"/>
            <w:shd w:val="clear" w:color="000000" w:fill="FFFFFF"/>
            <w:tcMar>
              <w:left w:w="34" w:type="dxa"/>
              <w:right w:w="34" w:type="dxa"/>
            </w:tcMar>
          </w:tcPr>
          <w:p w14:paraId="4DF4B408" w14:textId="67B5775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3FAB76F7" w14:textId="143E3626"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66895E5A" w14:textId="77777777">
        <w:trPr>
          <w:trHeight w:hRule="exact" w:val="277"/>
        </w:trPr>
        <w:tc>
          <w:tcPr>
            <w:tcW w:w="3828" w:type="dxa"/>
          </w:tcPr>
          <w:p w14:paraId="00026AC5" w14:textId="77777777" w:rsidR="00260F67" w:rsidRPr="00672447" w:rsidRDefault="00260F67">
            <w:pPr>
              <w:rPr>
                <w:lang w:val="en-US"/>
              </w:rPr>
            </w:pPr>
          </w:p>
        </w:tc>
        <w:tc>
          <w:tcPr>
            <w:tcW w:w="852" w:type="dxa"/>
          </w:tcPr>
          <w:p w14:paraId="77C6A828" w14:textId="77777777" w:rsidR="00260F67" w:rsidRPr="00672447" w:rsidRDefault="00260F67">
            <w:pPr>
              <w:rPr>
                <w:lang w:val="en-US"/>
              </w:rPr>
            </w:pPr>
          </w:p>
        </w:tc>
        <w:tc>
          <w:tcPr>
            <w:tcW w:w="1135" w:type="dxa"/>
          </w:tcPr>
          <w:p w14:paraId="1B2E0743" w14:textId="77777777" w:rsidR="00260F67" w:rsidRPr="00672447" w:rsidRDefault="00260F67">
            <w:pPr>
              <w:rPr>
                <w:lang w:val="en-US"/>
              </w:rPr>
            </w:pPr>
          </w:p>
        </w:tc>
        <w:tc>
          <w:tcPr>
            <w:tcW w:w="3970" w:type="dxa"/>
          </w:tcPr>
          <w:p w14:paraId="4FD95900" w14:textId="77777777" w:rsidR="00260F67" w:rsidRPr="00672447" w:rsidRDefault="00260F67">
            <w:pPr>
              <w:rPr>
                <w:lang w:val="en-US"/>
              </w:rPr>
            </w:pPr>
          </w:p>
        </w:tc>
        <w:tc>
          <w:tcPr>
            <w:tcW w:w="993" w:type="dxa"/>
          </w:tcPr>
          <w:p w14:paraId="60382FA9" w14:textId="77777777" w:rsidR="00260F67" w:rsidRPr="00672447" w:rsidRDefault="00260F67">
            <w:pPr>
              <w:rPr>
                <w:lang w:val="en-US"/>
              </w:rPr>
            </w:pPr>
          </w:p>
        </w:tc>
      </w:tr>
      <w:tr w:rsidR="00260F67" w:rsidRPr="00672447" w14:paraId="6F5A9007" w14:textId="77777777">
        <w:trPr>
          <w:trHeight w:hRule="exact" w:val="277"/>
        </w:trPr>
        <w:tc>
          <w:tcPr>
            <w:tcW w:w="10788" w:type="dxa"/>
            <w:gridSpan w:val="5"/>
            <w:shd w:val="clear" w:color="000000" w:fill="FFFFFF"/>
            <w:tcMar>
              <w:left w:w="34" w:type="dxa"/>
              <w:right w:w="34" w:type="dxa"/>
            </w:tcMar>
          </w:tcPr>
          <w:p w14:paraId="3EF59B7B" w14:textId="6BA89E74"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3D4C162B" w14:textId="77777777">
        <w:trPr>
          <w:trHeight w:hRule="exact" w:val="304"/>
        </w:trPr>
        <w:tc>
          <w:tcPr>
            <w:tcW w:w="10788" w:type="dxa"/>
            <w:gridSpan w:val="5"/>
            <w:shd w:val="clear" w:color="000000" w:fill="FFFFFF"/>
            <w:tcMar>
              <w:left w:w="34" w:type="dxa"/>
              <w:right w:w="34" w:type="dxa"/>
            </w:tcMar>
          </w:tcPr>
          <w:p w14:paraId="00544E4A" w14:textId="0DD31E53"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37F46312" w14:textId="77777777">
        <w:trPr>
          <w:trHeight w:hRule="exact" w:val="138"/>
        </w:trPr>
        <w:tc>
          <w:tcPr>
            <w:tcW w:w="3828" w:type="dxa"/>
          </w:tcPr>
          <w:p w14:paraId="2AFB4CAF" w14:textId="77777777" w:rsidR="00260F67" w:rsidRPr="00672447" w:rsidRDefault="00260F67">
            <w:pPr>
              <w:rPr>
                <w:lang w:val="en-US"/>
              </w:rPr>
            </w:pPr>
          </w:p>
        </w:tc>
        <w:tc>
          <w:tcPr>
            <w:tcW w:w="852" w:type="dxa"/>
          </w:tcPr>
          <w:p w14:paraId="05B9AE5E" w14:textId="77777777" w:rsidR="00260F67" w:rsidRPr="00672447" w:rsidRDefault="00260F67">
            <w:pPr>
              <w:rPr>
                <w:lang w:val="en-US"/>
              </w:rPr>
            </w:pPr>
          </w:p>
        </w:tc>
        <w:tc>
          <w:tcPr>
            <w:tcW w:w="1135" w:type="dxa"/>
          </w:tcPr>
          <w:p w14:paraId="3F6308FE" w14:textId="77777777" w:rsidR="00260F67" w:rsidRPr="00672447" w:rsidRDefault="00260F67">
            <w:pPr>
              <w:rPr>
                <w:lang w:val="en-US"/>
              </w:rPr>
            </w:pPr>
          </w:p>
        </w:tc>
        <w:tc>
          <w:tcPr>
            <w:tcW w:w="3970" w:type="dxa"/>
          </w:tcPr>
          <w:p w14:paraId="555CBEA1" w14:textId="77777777" w:rsidR="00260F67" w:rsidRPr="00672447" w:rsidRDefault="00260F67">
            <w:pPr>
              <w:rPr>
                <w:lang w:val="en-US"/>
              </w:rPr>
            </w:pPr>
          </w:p>
        </w:tc>
        <w:tc>
          <w:tcPr>
            <w:tcW w:w="993" w:type="dxa"/>
          </w:tcPr>
          <w:p w14:paraId="620A15D4" w14:textId="77777777" w:rsidR="00260F67" w:rsidRPr="00672447" w:rsidRDefault="00260F67">
            <w:pPr>
              <w:rPr>
                <w:lang w:val="en-US"/>
              </w:rPr>
            </w:pPr>
          </w:p>
        </w:tc>
      </w:tr>
      <w:tr w:rsidR="00260F67" w:rsidRPr="00672447" w14:paraId="3098F512" w14:textId="77777777">
        <w:trPr>
          <w:trHeight w:hRule="exact" w:val="1125"/>
        </w:trPr>
        <w:tc>
          <w:tcPr>
            <w:tcW w:w="10788" w:type="dxa"/>
            <w:gridSpan w:val="5"/>
            <w:shd w:val="clear" w:color="000000" w:fill="FFFFFF"/>
            <w:tcMar>
              <w:left w:w="34" w:type="dxa"/>
              <w:right w:w="34" w:type="dxa"/>
            </w:tcMar>
          </w:tcPr>
          <w:p w14:paraId="35898973" w14:textId="7485E1D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786AC76E" w14:textId="77777777" w:rsidR="00260F67" w:rsidRPr="00672447" w:rsidRDefault="00260F67">
            <w:pPr>
              <w:spacing w:after="0" w:line="240" w:lineRule="auto"/>
              <w:rPr>
                <w:sz w:val="24"/>
                <w:szCs w:val="24"/>
                <w:lang w:val="en-US"/>
              </w:rPr>
            </w:pPr>
          </w:p>
          <w:p w14:paraId="3371D22E" w14:textId="2B23CA3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76FE7C84"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11319610" w14:textId="77777777">
        <w:trPr>
          <w:trHeight w:hRule="exact" w:val="416"/>
        </w:trPr>
        <w:tc>
          <w:tcPr>
            <w:tcW w:w="4692" w:type="dxa"/>
            <w:gridSpan w:val="2"/>
            <w:shd w:val="clear" w:color="C0C0C0" w:fill="FFFFFF"/>
            <w:tcMar>
              <w:left w:w="34" w:type="dxa"/>
              <w:right w:w="34" w:type="dxa"/>
            </w:tcMar>
          </w:tcPr>
          <w:p w14:paraId="1BFBD103"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lastRenderedPageBreak/>
              <w:t>.</w:t>
            </w:r>
          </w:p>
        </w:tc>
        <w:tc>
          <w:tcPr>
            <w:tcW w:w="426" w:type="dxa"/>
          </w:tcPr>
          <w:p w14:paraId="268E19B6" w14:textId="77777777" w:rsidR="00260F67" w:rsidRPr="00672447" w:rsidRDefault="00260F67">
            <w:pPr>
              <w:rPr>
                <w:lang w:val="en-US"/>
              </w:rPr>
            </w:pPr>
          </w:p>
        </w:tc>
        <w:tc>
          <w:tcPr>
            <w:tcW w:w="4679" w:type="dxa"/>
          </w:tcPr>
          <w:p w14:paraId="347D28BE" w14:textId="77777777" w:rsidR="00260F67" w:rsidRPr="00672447" w:rsidRDefault="00260F67">
            <w:pPr>
              <w:rPr>
                <w:lang w:val="en-US"/>
              </w:rPr>
            </w:pPr>
          </w:p>
        </w:tc>
        <w:tc>
          <w:tcPr>
            <w:tcW w:w="1007" w:type="dxa"/>
            <w:shd w:val="clear" w:color="C0C0C0" w:fill="FFFFFF"/>
            <w:tcMar>
              <w:left w:w="34" w:type="dxa"/>
              <w:right w:w="34" w:type="dxa"/>
            </w:tcMar>
          </w:tcPr>
          <w:p w14:paraId="4090E1C2"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67E9077" w14:textId="77777777">
        <w:trPr>
          <w:trHeight w:hRule="exact" w:val="138"/>
        </w:trPr>
        <w:tc>
          <w:tcPr>
            <w:tcW w:w="2694" w:type="dxa"/>
          </w:tcPr>
          <w:p w14:paraId="36569B56" w14:textId="77777777" w:rsidR="00260F67" w:rsidRPr="00672447" w:rsidRDefault="00260F67">
            <w:pPr>
              <w:rPr>
                <w:lang w:val="en-US"/>
              </w:rPr>
            </w:pPr>
          </w:p>
        </w:tc>
        <w:tc>
          <w:tcPr>
            <w:tcW w:w="1986" w:type="dxa"/>
          </w:tcPr>
          <w:p w14:paraId="3391FC92" w14:textId="77777777" w:rsidR="00260F67" w:rsidRPr="00672447" w:rsidRDefault="00260F67">
            <w:pPr>
              <w:rPr>
                <w:lang w:val="en-US"/>
              </w:rPr>
            </w:pPr>
          </w:p>
        </w:tc>
        <w:tc>
          <w:tcPr>
            <w:tcW w:w="426" w:type="dxa"/>
          </w:tcPr>
          <w:p w14:paraId="02934E13" w14:textId="77777777" w:rsidR="00260F67" w:rsidRPr="00672447" w:rsidRDefault="00260F67">
            <w:pPr>
              <w:rPr>
                <w:lang w:val="en-US"/>
              </w:rPr>
            </w:pPr>
          </w:p>
        </w:tc>
        <w:tc>
          <w:tcPr>
            <w:tcW w:w="4679" w:type="dxa"/>
          </w:tcPr>
          <w:p w14:paraId="6826EAFE" w14:textId="77777777" w:rsidR="00260F67" w:rsidRPr="00672447" w:rsidRDefault="00260F67">
            <w:pPr>
              <w:rPr>
                <w:lang w:val="en-US"/>
              </w:rPr>
            </w:pPr>
          </w:p>
        </w:tc>
        <w:tc>
          <w:tcPr>
            <w:tcW w:w="993" w:type="dxa"/>
          </w:tcPr>
          <w:p w14:paraId="3812060A" w14:textId="77777777" w:rsidR="00260F67" w:rsidRPr="00672447" w:rsidRDefault="00260F67">
            <w:pPr>
              <w:rPr>
                <w:lang w:val="en-US"/>
              </w:rPr>
            </w:pPr>
          </w:p>
        </w:tc>
      </w:tr>
      <w:tr w:rsidR="00260F67" w:rsidRPr="00672447" w14:paraId="1A79E2C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078EF1C" w14:textId="77777777" w:rsidR="00260F67" w:rsidRPr="00672447" w:rsidRDefault="00260F67">
            <w:pPr>
              <w:rPr>
                <w:lang w:val="en-US"/>
              </w:rPr>
            </w:pPr>
          </w:p>
        </w:tc>
      </w:tr>
      <w:tr w:rsidR="00260F67" w:rsidRPr="00672447" w14:paraId="1188C744" w14:textId="77777777">
        <w:trPr>
          <w:trHeight w:hRule="exact" w:val="13"/>
        </w:trPr>
        <w:tc>
          <w:tcPr>
            <w:tcW w:w="2694" w:type="dxa"/>
          </w:tcPr>
          <w:p w14:paraId="50FD014B" w14:textId="77777777" w:rsidR="00260F67" w:rsidRPr="00672447" w:rsidRDefault="00260F67">
            <w:pPr>
              <w:rPr>
                <w:lang w:val="en-US"/>
              </w:rPr>
            </w:pPr>
          </w:p>
        </w:tc>
        <w:tc>
          <w:tcPr>
            <w:tcW w:w="1986" w:type="dxa"/>
          </w:tcPr>
          <w:p w14:paraId="15278BC4" w14:textId="77777777" w:rsidR="00260F67" w:rsidRPr="00672447" w:rsidRDefault="00260F67">
            <w:pPr>
              <w:rPr>
                <w:lang w:val="en-US"/>
              </w:rPr>
            </w:pPr>
          </w:p>
        </w:tc>
        <w:tc>
          <w:tcPr>
            <w:tcW w:w="426" w:type="dxa"/>
          </w:tcPr>
          <w:p w14:paraId="292998CC" w14:textId="77777777" w:rsidR="00260F67" w:rsidRPr="00672447" w:rsidRDefault="00260F67">
            <w:pPr>
              <w:rPr>
                <w:lang w:val="en-US"/>
              </w:rPr>
            </w:pPr>
          </w:p>
        </w:tc>
        <w:tc>
          <w:tcPr>
            <w:tcW w:w="4679" w:type="dxa"/>
          </w:tcPr>
          <w:p w14:paraId="3BD7A599" w14:textId="77777777" w:rsidR="00260F67" w:rsidRPr="00672447" w:rsidRDefault="00260F67">
            <w:pPr>
              <w:rPr>
                <w:lang w:val="en-US"/>
              </w:rPr>
            </w:pPr>
          </w:p>
        </w:tc>
        <w:tc>
          <w:tcPr>
            <w:tcW w:w="993" w:type="dxa"/>
          </w:tcPr>
          <w:p w14:paraId="5AF8B01A" w14:textId="77777777" w:rsidR="00260F67" w:rsidRPr="00672447" w:rsidRDefault="00260F67">
            <w:pPr>
              <w:rPr>
                <w:lang w:val="en-US"/>
              </w:rPr>
            </w:pPr>
          </w:p>
        </w:tc>
      </w:tr>
      <w:tr w:rsidR="00260F67" w:rsidRPr="00672447" w14:paraId="100A6F3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7512BCF" w14:textId="77777777" w:rsidR="00260F67" w:rsidRPr="00672447" w:rsidRDefault="00260F67">
            <w:pPr>
              <w:rPr>
                <w:lang w:val="en-US"/>
              </w:rPr>
            </w:pPr>
          </w:p>
        </w:tc>
      </w:tr>
      <w:tr w:rsidR="00260F67" w:rsidRPr="00672447" w14:paraId="07B328D9" w14:textId="77777777">
        <w:trPr>
          <w:trHeight w:hRule="exact" w:val="96"/>
        </w:trPr>
        <w:tc>
          <w:tcPr>
            <w:tcW w:w="2694" w:type="dxa"/>
          </w:tcPr>
          <w:p w14:paraId="7B58F0E8" w14:textId="77777777" w:rsidR="00260F67" w:rsidRPr="00672447" w:rsidRDefault="00260F67">
            <w:pPr>
              <w:rPr>
                <w:lang w:val="en-US"/>
              </w:rPr>
            </w:pPr>
          </w:p>
        </w:tc>
        <w:tc>
          <w:tcPr>
            <w:tcW w:w="1986" w:type="dxa"/>
          </w:tcPr>
          <w:p w14:paraId="1E1EFE60" w14:textId="77777777" w:rsidR="00260F67" w:rsidRPr="00672447" w:rsidRDefault="00260F67">
            <w:pPr>
              <w:rPr>
                <w:lang w:val="en-US"/>
              </w:rPr>
            </w:pPr>
          </w:p>
        </w:tc>
        <w:tc>
          <w:tcPr>
            <w:tcW w:w="426" w:type="dxa"/>
          </w:tcPr>
          <w:p w14:paraId="261179B9" w14:textId="77777777" w:rsidR="00260F67" w:rsidRPr="00672447" w:rsidRDefault="00260F67">
            <w:pPr>
              <w:rPr>
                <w:lang w:val="en-US"/>
              </w:rPr>
            </w:pPr>
          </w:p>
        </w:tc>
        <w:tc>
          <w:tcPr>
            <w:tcW w:w="4679" w:type="dxa"/>
          </w:tcPr>
          <w:p w14:paraId="077787AD" w14:textId="77777777" w:rsidR="00260F67" w:rsidRPr="00672447" w:rsidRDefault="00260F67">
            <w:pPr>
              <w:rPr>
                <w:lang w:val="en-US"/>
              </w:rPr>
            </w:pPr>
          </w:p>
        </w:tc>
        <w:tc>
          <w:tcPr>
            <w:tcW w:w="993" w:type="dxa"/>
          </w:tcPr>
          <w:p w14:paraId="0F9CA6AE" w14:textId="77777777" w:rsidR="00260F67" w:rsidRPr="00672447" w:rsidRDefault="00260F67">
            <w:pPr>
              <w:rPr>
                <w:lang w:val="en-US"/>
              </w:rPr>
            </w:pPr>
          </w:p>
        </w:tc>
      </w:tr>
      <w:tr w:rsidR="00260F67" w:rsidRPr="00672447" w14:paraId="5702FFA6" w14:textId="77777777">
        <w:trPr>
          <w:trHeight w:hRule="exact" w:val="304"/>
        </w:trPr>
        <w:tc>
          <w:tcPr>
            <w:tcW w:w="10788" w:type="dxa"/>
            <w:gridSpan w:val="5"/>
            <w:shd w:val="clear" w:color="000000" w:fill="FFFFFF"/>
            <w:tcMar>
              <w:left w:w="34" w:type="dxa"/>
              <w:right w:w="34" w:type="dxa"/>
            </w:tcMar>
          </w:tcPr>
          <w:p w14:paraId="7F32B2D1" w14:textId="70C2C755"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0AB9448B" w14:textId="77777777">
        <w:trPr>
          <w:trHeight w:hRule="exact" w:val="416"/>
        </w:trPr>
        <w:tc>
          <w:tcPr>
            <w:tcW w:w="2694" w:type="dxa"/>
          </w:tcPr>
          <w:p w14:paraId="291669BC" w14:textId="77777777" w:rsidR="00260F67" w:rsidRPr="00672447" w:rsidRDefault="00260F67">
            <w:pPr>
              <w:rPr>
                <w:lang w:val="en-US"/>
              </w:rPr>
            </w:pPr>
          </w:p>
        </w:tc>
        <w:tc>
          <w:tcPr>
            <w:tcW w:w="1986" w:type="dxa"/>
          </w:tcPr>
          <w:p w14:paraId="5BE31063" w14:textId="77777777" w:rsidR="00260F67" w:rsidRPr="00672447" w:rsidRDefault="00260F67">
            <w:pPr>
              <w:rPr>
                <w:lang w:val="en-US"/>
              </w:rPr>
            </w:pPr>
          </w:p>
        </w:tc>
        <w:tc>
          <w:tcPr>
            <w:tcW w:w="426" w:type="dxa"/>
          </w:tcPr>
          <w:p w14:paraId="30F87D8F" w14:textId="77777777" w:rsidR="00260F67" w:rsidRPr="00672447" w:rsidRDefault="00260F67">
            <w:pPr>
              <w:rPr>
                <w:lang w:val="en-US"/>
              </w:rPr>
            </w:pPr>
          </w:p>
        </w:tc>
        <w:tc>
          <w:tcPr>
            <w:tcW w:w="4679" w:type="dxa"/>
          </w:tcPr>
          <w:p w14:paraId="47F59763" w14:textId="77777777" w:rsidR="00260F67" w:rsidRPr="00672447" w:rsidRDefault="00260F67">
            <w:pPr>
              <w:rPr>
                <w:lang w:val="en-US"/>
              </w:rPr>
            </w:pPr>
          </w:p>
        </w:tc>
        <w:tc>
          <w:tcPr>
            <w:tcW w:w="993" w:type="dxa"/>
          </w:tcPr>
          <w:p w14:paraId="33BD92E6" w14:textId="77777777" w:rsidR="00260F67" w:rsidRPr="00672447" w:rsidRDefault="00260F67">
            <w:pPr>
              <w:rPr>
                <w:lang w:val="en-US"/>
              </w:rPr>
            </w:pPr>
          </w:p>
        </w:tc>
      </w:tr>
      <w:tr w:rsidR="00260F67" w:rsidRPr="00672447" w14:paraId="614DB785" w14:textId="77777777">
        <w:trPr>
          <w:trHeight w:hRule="exact" w:val="555"/>
        </w:trPr>
        <w:tc>
          <w:tcPr>
            <w:tcW w:w="10788" w:type="dxa"/>
            <w:gridSpan w:val="5"/>
            <w:shd w:val="clear" w:color="000000" w:fill="FFFFFF"/>
            <w:tcMar>
              <w:left w:w="34" w:type="dxa"/>
              <w:right w:w="34" w:type="dxa"/>
            </w:tcMar>
          </w:tcPr>
          <w:p w14:paraId="00874AD0" w14:textId="541103F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26ED0314" w14:textId="77777777">
        <w:trPr>
          <w:trHeight w:hRule="exact" w:val="304"/>
        </w:trPr>
        <w:tc>
          <w:tcPr>
            <w:tcW w:w="10788" w:type="dxa"/>
            <w:gridSpan w:val="5"/>
            <w:shd w:val="clear" w:color="000000" w:fill="FFFFFF"/>
            <w:tcMar>
              <w:left w:w="34" w:type="dxa"/>
              <w:right w:w="34" w:type="dxa"/>
            </w:tcMar>
          </w:tcPr>
          <w:p w14:paraId="7D865EBA" w14:textId="48BA5327"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559B5655" w14:textId="77777777">
        <w:trPr>
          <w:trHeight w:hRule="exact" w:val="138"/>
        </w:trPr>
        <w:tc>
          <w:tcPr>
            <w:tcW w:w="2694" w:type="dxa"/>
          </w:tcPr>
          <w:p w14:paraId="6D9BD354" w14:textId="77777777" w:rsidR="00260F67" w:rsidRPr="00672447" w:rsidRDefault="00260F67">
            <w:pPr>
              <w:rPr>
                <w:lang w:val="en-US"/>
              </w:rPr>
            </w:pPr>
          </w:p>
        </w:tc>
        <w:tc>
          <w:tcPr>
            <w:tcW w:w="1986" w:type="dxa"/>
          </w:tcPr>
          <w:p w14:paraId="0E073F25" w14:textId="77777777" w:rsidR="00260F67" w:rsidRPr="00672447" w:rsidRDefault="00260F67">
            <w:pPr>
              <w:rPr>
                <w:lang w:val="en-US"/>
              </w:rPr>
            </w:pPr>
          </w:p>
        </w:tc>
        <w:tc>
          <w:tcPr>
            <w:tcW w:w="426" w:type="dxa"/>
          </w:tcPr>
          <w:p w14:paraId="470E2B35" w14:textId="77777777" w:rsidR="00260F67" w:rsidRPr="00672447" w:rsidRDefault="00260F67">
            <w:pPr>
              <w:rPr>
                <w:lang w:val="en-US"/>
              </w:rPr>
            </w:pPr>
          </w:p>
        </w:tc>
        <w:tc>
          <w:tcPr>
            <w:tcW w:w="4679" w:type="dxa"/>
          </w:tcPr>
          <w:p w14:paraId="059C7603" w14:textId="77777777" w:rsidR="00260F67" w:rsidRPr="00672447" w:rsidRDefault="00260F67">
            <w:pPr>
              <w:rPr>
                <w:lang w:val="en-US"/>
              </w:rPr>
            </w:pPr>
          </w:p>
        </w:tc>
        <w:tc>
          <w:tcPr>
            <w:tcW w:w="993" w:type="dxa"/>
          </w:tcPr>
          <w:p w14:paraId="5E67F7D4" w14:textId="77777777" w:rsidR="00260F67" w:rsidRPr="00672447" w:rsidRDefault="00260F67">
            <w:pPr>
              <w:rPr>
                <w:lang w:val="en-US"/>
              </w:rPr>
            </w:pPr>
          </w:p>
        </w:tc>
      </w:tr>
      <w:tr w:rsidR="00260F67" w:rsidRPr="00672447" w14:paraId="173EB027" w14:textId="77777777">
        <w:trPr>
          <w:trHeight w:hRule="exact" w:val="833"/>
        </w:trPr>
        <w:tc>
          <w:tcPr>
            <w:tcW w:w="2694" w:type="dxa"/>
          </w:tcPr>
          <w:p w14:paraId="434BDE4F" w14:textId="77777777" w:rsidR="00260F67" w:rsidRPr="00672447" w:rsidRDefault="00260F67">
            <w:pPr>
              <w:rPr>
                <w:lang w:val="en-US"/>
              </w:rPr>
            </w:pPr>
          </w:p>
        </w:tc>
        <w:tc>
          <w:tcPr>
            <w:tcW w:w="8094" w:type="dxa"/>
            <w:gridSpan w:val="4"/>
            <w:shd w:val="clear" w:color="000000" w:fill="FFFFFF"/>
            <w:tcMar>
              <w:left w:w="34" w:type="dxa"/>
              <w:right w:w="34" w:type="dxa"/>
            </w:tcMar>
          </w:tcPr>
          <w:p w14:paraId="509C57F6" w14:textId="7F03C12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18E75B5A" w14:textId="77777777" w:rsidR="00260F67" w:rsidRPr="00672447" w:rsidRDefault="00260F67">
            <w:pPr>
              <w:spacing w:after="0" w:line="240" w:lineRule="auto"/>
              <w:rPr>
                <w:sz w:val="24"/>
                <w:szCs w:val="24"/>
                <w:lang w:val="en-US"/>
              </w:rPr>
            </w:pPr>
          </w:p>
          <w:p w14:paraId="7EA83D25" w14:textId="5F3158B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29EE0278" w14:textId="77777777">
        <w:trPr>
          <w:trHeight w:hRule="exact" w:val="138"/>
        </w:trPr>
        <w:tc>
          <w:tcPr>
            <w:tcW w:w="2694" w:type="dxa"/>
          </w:tcPr>
          <w:p w14:paraId="5AF87772" w14:textId="77777777" w:rsidR="00260F67" w:rsidRPr="00672447" w:rsidRDefault="00260F67">
            <w:pPr>
              <w:rPr>
                <w:lang w:val="en-US"/>
              </w:rPr>
            </w:pPr>
          </w:p>
        </w:tc>
        <w:tc>
          <w:tcPr>
            <w:tcW w:w="2424" w:type="dxa"/>
            <w:gridSpan w:val="2"/>
            <w:shd w:val="clear" w:color="000000" w:fill="FFFFFF"/>
            <w:tcMar>
              <w:left w:w="34" w:type="dxa"/>
              <w:right w:w="34" w:type="dxa"/>
            </w:tcMar>
          </w:tcPr>
          <w:p w14:paraId="090B41DC"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0FEA488D" w14:textId="7FBE4F3C"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6FAE7A83" w14:textId="77777777">
        <w:trPr>
          <w:trHeight w:hRule="exact" w:val="138"/>
        </w:trPr>
        <w:tc>
          <w:tcPr>
            <w:tcW w:w="2694" w:type="dxa"/>
          </w:tcPr>
          <w:p w14:paraId="2AE186BE" w14:textId="77777777" w:rsidR="00260F67" w:rsidRPr="00672447" w:rsidRDefault="00260F67">
            <w:pPr>
              <w:rPr>
                <w:lang w:val="en-US"/>
              </w:rPr>
            </w:pPr>
          </w:p>
        </w:tc>
        <w:tc>
          <w:tcPr>
            <w:tcW w:w="1986" w:type="dxa"/>
          </w:tcPr>
          <w:p w14:paraId="28FAF600" w14:textId="77777777" w:rsidR="00260F67" w:rsidRPr="00672447" w:rsidRDefault="00260F67">
            <w:pPr>
              <w:rPr>
                <w:lang w:val="en-US"/>
              </w:rPr>
            </w:pPr>
          </w:p>
        </w:tc>
        <w:tc>
          <w:tcPr>
            <w:tcW w:w="426" w:type="dxa"/>
          </w:tcPr>
          <w:p w14:paraId="3EBC22B6"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528C693F" w14:textId="77777777" w:rsidR="00260F67" w:rsidRPr="00672447" w:rsidRDefault="00260F67">
            <w:pPr>
              <w:rPr>
                <w:lang w:val="en-US"/>
              </w:rPr>
            </w:pPr>
          </w:p>
        </w:tc>
      </w:tr>
      <w:tr w:rsidR="00260F67" w:rsidRPr="00672447" w14:paraId="5B35B642" w14:textId="77777777">
        <w:trPr>
          <w:trHeight w:hRule="exact" w:val="277"/>
        </w:trPr>
        <w:tc>
          <w:tcPr>
            <w:tcW w:w="2694" w:type="dxa"/>
          </w:tcPr>
          <w:p w14:paraId="139EF19F" w14:textId="77777777" w:rsidR="00260F67" w:rsidRPr="00672447" w:rsidRDefault="00260F67">
            <w:pPr>
              <w:rPr>
                <w:lang w:val="en-US"/>
              </w:rPr>
            </w:pPr>
          </w:p>
        </w:tc>
        <w:tc>
          <w:tcPr>
            <w:tcW w:w="1986" w:type="dxa"/>
          </w:tcPr>
          <w:p w14:paraId="53A82851" w14:textId="77777777" w:rsidR="00260F67" w:rsidRPr="00672447" w:rsidRDefault="00260F67">
            <w:pPr>
              <w:rPr>
                <w:lang w:val="en-US"/>
              </w:rPr>
            </w:pPr>
          </w:p>
        </w:tc>
        <w:tc>
          <w:tcPr>
            <w:tcW w:w="426" w:type="dxa"/>
          </w:tcPr>
          <w:p w14:paraId="751F972B" w14:textId="77777777" w:rsidR="00260F67" w:rsidRPr="00672447" w:rsidRDefault="00260F67">
            <w:pPr>
              <w:rPr>
                <w:lang w:val="en-US"/>
              </w:rPr>
            </w:pPr>
          </w:p>
        </w:tc>
        <w:tc>
          <w:tcPr>
            <w:tcW w:w="4679" w:type="dxa"/>
          </w:tcPr>
          <w:p w14:paraId="57F75477" w14:textId="77777777" w:rsidR="00260F67" w:rsidRPr="00672447" w:rsidRDefault="00260F67">
            <w:pPr>
              <w:rPr>
                <w:lang w:val="en-US"/>
              </w:rPr>
            </w:pPr>
          </w:p>
        </w:tc>
        <w:tc>
          <w:tcPr>
            <w:tcW w:w="993" w:type="dxa"/>
          </w:tcPr>
          <w:p w14:paraId="46703F35" w14:textId="77777777" w:rsidR="00260F67" w:rsidRPr="00672447" w:rsidRDefault="00260F67">
            <w:pPr>
              <w:rPr>
                <w:lang w:val="en-US"/>
              </w:rPr>
            </w:pPr>
          </w:p>
        </w:tc>
      </w:tr>
      <w:tr w:rsidR="00260F67" w:rsidRPr="00672447" w14:paraId="64650BC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69DF24C" w14:textId="77777777" w:rsidR="00260F67" w:rsidRPr="00672447" w:rsidRDefault="00260F67">
            <w:pPr>
              <w:rPr>
                <w:lang w:val="en-US"/>
              </w:rPr>
            </w:pPr>
          </w:p>
        </w:tc>
      </w:tr>
      <w:tr w:rsidR="00260F67" w:rsidRPr="00672447" w14:paraId="639D1939" w14:textId="77777777">
        <w:trPr>
          <w:trHeight w:hRule="exact" w:val="13"/>
        </w:trPr>
        <w:tc>
          <w:tcPr>
            <w:tcW w:w="2694" w:type="dxa"/>
          </w:tcPr>
          <w:p w14:paraId="1382882C" w14:textId="77777777" w:rsidR="00260F67" w:rsidRPr="00672447" w:rsidRDefault="00260F67">
            <w:pPr>
              <w:rPr>
                <w:lang w:val="en-US"/>
              </w:rPr>
            </w:pPr>
          </w:p>
        </w:tc>
        <w:tc>
          <w:tcPr>
            <w:tcW w:w="1986" w:type="dxa"/>
          </w:tcPr>
          <w:p w14:paraId="11AECB84" w14:textId="77777777" w:rsidR="00260F67" w:rsidRPr="00672447" w:rsidRDefault="00260F67">
            <w:pPr>
              <w:rPr>
                <w:lang w:val="en-US"/>
              </w:rPr>
            </w:pPr>
          </w:p>
        </w:tc>
        <w:tc>
          <w:tcPr>
            <w:tcW w:w="426" w:type="dxa"/>
          </w:tcPr>
          <w:p w14:paraId="79C23E06" w14:textId="77777777" w:rsidR="00260F67" w:rsidRPr="00672447" w:rsidRDefault="00260F67">
            <w:pPr>
              <w:rPr>
                <w:lang w:val="en-US"/>
              </w:rPr>
            </w:pPr>
          </w:p>
        </w:tc>
        <w:tc>
          <w:tcPr>
            <w:tcW w:w="4679" w:type="dxa"/>
          </w:tcPr>
          <w:p w14:paraId="2BD2596D" w14:textId="77777777" w:rsidR="00260F67" w:rsidRPr="00672447" w:rsidRDefault="00260F67">
            <w:pPr>
              <w:rPr>
                <w:lang w:val="en-US"/>
              </w:rPr>
            </w:pPr>
          </w:p>
        </w:tc>
        <w:tc>
          <w:tcPr>
            <w:tcW w:w="993" w:type="dxa"/>
          </w:tcPr>
          <w:p w14:paraId="3FBD7E25" w14:textId="77777777" w:rsidR="00260F67" w:rsidRPr="00672447" w:rsidRDefault="00260F67">
            <w:pPr>
              <w:rPr>
                <w:lang w:val="en-US"/>
              </w:rPr>
            </w:pPr>
          </w:p>
        </w:tc>
      </w:tr>
      <w:tr w:rsidR="00260F67" w:rsidRPr="00672447" w14:paraId="779E00C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CDD7A00" w14:textId="77777777" w:rsidR="00260F67" w:rsidRPr="00672447" w:rsidRDefault="00260F67">
            <w:pPr>
              <w:rPr>
                <w:lang w:val="en-US"/>
              </w:rPr>
            </w:pPr>
          </w:p>
        </w:tc>
      </w:tr>
      <w:tr w:rsidR="00260F67" w:rsidRPr="00672447" w14:paraId="0B9C3ECD" w14:textId="77777777">
        <w:trPr>
          <w:trHeight w:hRule="exact" w:val="96"/>
        </w:trPr>
        <w:tc>
          <w:tcPr>
            <w:tcW w:w="2694" w:type="dxa"/>
          </w:tcPr>
          <w:p w14:paraId="038FD325" w14:textId="77777777" w:rsidR="00260F67" w:rsidRPr="00672447" w:rsidRDefault="00260F67">
            <w:pPr>
              <w:rPr>
                <w:lang w:val="en-US"/>
              </w:rPr>
            </w:pPr>
          </w:p>
        </w:tc>
        <w:tc>
          <w:tcPr>
            <w:tcW w:w="1986" w:type="dxa"/>
          </w:tcPr>
          <w:p w14:paraId="3FA3DCA0" w14:textId="77777777" w:rsidR="00260F67" w:rsidRPr="00672447" w:rsidRDefault="00260F67">
            <w:pPr>
              <w:rPr>
                <w:lang w:val="en-US"/>
              </w:rPr>
            </w:pPr>
          </w:p>
        </w:tc>
        <w:tc>
          <w:tcPr>
            <w:tcW w:w="426" w:type="dxa"/>
          </w:tcPr>
          <w:p w14:paraId="0C53CA15" w14:textId="77777777" w:rsidR="00260F67" w:rsidRPr="00672447" w:rsidRDefault="00260F67">
            <w:pPr>
              <w:rPr>
                <w:lang w:val="en-US"/>
              </w:rPr>
            </w:pPr>
          </w:p>
        </w:tc>
        <w:tc>
          <w:tcPr>
            <w:tcW w:w="4679" w:type="dxa"/>
          </w:tcPr>
          <w:p w14:paraId="057C46F2" w14:textId="77777777" w:rsidR="00260F67" w:rsidRPr="00672447" w:rsidRDefault="00260F67">
            <w:pPr>
              <w:rPr>
                <w:lang w:val="en-US"/>
              </w:rPr>
            </w:pPr>
          </w:p>
        </w:tc>
        <w:tc>
          <w:tcPr>
            <w:tcW w:w="993" w:type="dxa"/>
          </w:tcPr>
          <w:p w14:paraId="0BBA780D" w14:textId="77777777" w:rsidR="00260F67" w:rsidRPr="00672447" w:rsidRDefault="00260F67">
            <w:pPr>
              <w:rPr>
                <w:lang w:val="en-US"/>
              </w:rPr>
            </w:pPr>
          </w:p>
        </w:tc>
      </w:tr>
      <w:tr w:rsidR="00260F67" w:rsidRPr="00672447" w14:paraId="26AD590B" w14:textId="77777777">
        <w:trPr>
          <w:trHeight w:hRule="exact" w:val="304"/>
        </w:trPr>
        <w:tc>
          <w:tcPr>
            <w:tcW w:w="10788" w:type="dxa"/>
            <w:gridSpan w:val="5"/>
            <w:shd w:val="clear" w:color="000000" w:fill="FFFFFF"/>
            <w:tcMar>
              <w:left w:w="34" w:type="dxa"/>
              <w:right w:w="34" w:type="dxa"/>
            </w:tcMar>
          </w:tcPr>
          <w:p w14:paraId="0421FB2B" w14:textId="143420AC"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1F6B18E2" w14:textId="77777777">
        <w:trPr>
          <w:trHeight w:hRule="exact" w:val="416"/>
        </w:trPr>
        <w:tc>
          <w:tcPr>
            <w:tcW w:w="2694" w:type="dxa"/>
          </w:tcPr>
          <w:p w14:paraId="633DCC37" w14:textId="77777777" w:rsidR="00260F67" w:rsidRPr="00672447" w:rsidRDefault="00260F67">
            <w:pPr>
              <w:rPr>
                <w:lang w:val="en-US"/>
              </w:rPr>
            </w:pPr>
          </w:p>
        </w:tc>
        <w:tc>
          <w:tcPr>
            <w:tcW w:w="1986" w:type="dxa"/>
          </w:tcPr>
          <w:p w14:paraId="54D05649" w14:textId="77777777" w:rsidR="00260F67" w:rsidRPr="00672447" w:rsidRDefault="00260F67">
            <w:pPr>
              <w:rPr>
                <w:lang w:val="en-US"/>
              </w:rPr>
            </w:pPr>
          </w:p>
        </w:tc>
        <w:tc>
          <w:tcPr>
            <w:tcW w:w="426" w:type="dxa"/>
          </w:tcPr>
          <w:p w14:paraId="578B1578" w14:textId="77777777" w:rsidR="00260F67" w:rsidRPr="00672447" w:rsidRDefault="00260F67">
            <w:pPr>
              <w:rPr>
                <w:lang w:val="en-US"/>
              </w:rPr>
            </w:pPr>
          </w:p>
        </w:tc>
        <w:tc>
          <w:tcPr>
            <w:tcW w:w="4679" w:type="dxa"/>
          </w:tcPr>
          <w:p w14:paraId="0DC38C77" w14:textId="77777777" w:rsidR="00260F67" w:rsidRPr="00672447" w:rsidRDefault="00260F67">
            <w:pPr>
              <w:rPr>
                <w:lang w:val="en-US"/>
              </w:rPr>
            </w:pPr>
          </w:p>
        </w:tc>
        <w:tc>
          <w:tcPr>
            <w:tcW w:w="993" w:type="dxa"/>
          </w:tcPr>
          <w:p w14:paraId="21F06BFA" w14:textId="77777777" w:rsidR="00260F67" w:rsidRPr="00672447" w:rsidRDefault="00260F67">
            <w:pPr>
              <w:rPr>
                <w:lang w:val="en-US"/>
              </w:rPr>
            </w:pPr>
          </w:p>
        </w:tc>
      </w:tr>
      <w:tr w:rsidR="00260F67" w:rsidRPr="00672447" w14:paraId="0BA5FECF" w14:textId="77777777">
        <w:trPr>
          <w:trHeight w:hRule="exact" w:val="555"/>
        </w:trPr>
        <w:tc>
          <w:tcPr>
            <w:tcW w:w="10788" w:type="dxa"/>
            <w:gridSpan w:val="5"/>
            <w:shd w:val="clear" w:color="000000" w:fill="FFFFFF"/>
            <w:tcMar>
              <w:left w:w="34" w:type="dxa"/>
              <w:right w:w="34" w:type="dxa"/>
            </w:tcMar>
          </w:tcPr>
          <w:p w14:paraId="6AA65F61" w14:textId="37D2E3D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29A3767F" w14:textId="77777777">
        <w:trPr>
          <w:trHeight w:hRule="exact" w:val="304"/>
        </w:trPr>
        <w:tc>
          <w:tcPr>
            <w:tcW w:w="10788" w:type="dxa"/>
            <w:gridSpan w:val="5"/>
            <w:shd w:val="clear" w:color="000000" w:fill="FFFFFF"/>
            <w:tcMar>
              <w:left w:w="34" w:type="dxa"/>
              <w:right w:w="34" w:type="dxa"/>
            </w:tcMar>
          </w:tcPr>
          <w:p w14:paraId="7A2CF442" w14:textId="4BE1C9E7"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5B347399" w14:textId="77777777">
        <w:trPr>
          <w:trHeight w:hRule="exact" w:val="277"/>
        </w:trPr>
        <w:tc>
          <w:tcPr>
            <w:tcW w:w="2694" w:type="dxa"/>
          </w:tcPr>
          <w:p w14:paraId="7F05BCFA" w14:textId="77777777" w:rsidR="00260F67" w:rsidRPr="00672447" w:rsidRDefault="00260F67">
            <w:pPr>
              <w:rPr>
                <w:lang w:val="en-US"/>
              </w:rPr>
            </w:pPr>
          </w:p>
        </w:tc>
        <w:tc>
          <w:tcPr>
            <w:tcW w:w="1986" w:type="dxa"/>
          </w:tcPr>
          <w:p w14:paraId="1A2FB0AB" w14:textId="77777777" w:rsidR="00260F67" w:rsidRPr="00672447" w:rsidRDefault="00260F67">
            <w:pPr>
              <w:rPr>
                <w:lang w:val="en-US"/>
              </w:rPr>
            </w:pPr>
          </w:p>
        </w:tc>
        <w:tc>
          <w:tcPr>
            <w:tcW w:w="426" w:type="dxa"/>
          </w:tcPr>
          <w:p w14:paraId="32994EB0" w14:textId="77777777" w:rsidR="00260F67" w:rsidRPr="00672447" w:rsidRDefault="00260F67">
            <w:pPr>
              <w:rPr>
                <w:lang w:val="en-US"/>
              </w:rPr>
            </w:pPr>
          </w:p>
        </w:tc>
        <w:tc>
          <w:tcPr>
            <w:tcW w:w="4679" w:type="dxa"/>
          </w:tcPr>
          <w:p w14:paraId="3E6C831D" w14:textId="77777777" w:rsidR="00260F67" w:rsidRPr="00672447" w:rsidRDefault="00260F67">
            <w:pPr>
              <w:rPr>
                <w:lang w:val="en-US"/>
              </w:rPr>
            </w:pPr>
          </w:p>
        </w:tc>
        <w:tc>
          <w:tcPr>
            <w:tcW w:w="993" w:type="dxa"/>
          </w:tcPr>
          <w:p w14:paraId="63EECCD2" w14:textId="77777777" w:rsidR="00260F67" w:rsidRPr="00672447" w:rsidRDefault="00260F67">
            <w:pPr>
              <w:rPr>
                <w:lang w:val="en-US"/>
              </w:rPr>
            </w:pPr>
          </w:p>
        </w:tc>
      </w:tr>
      <w:tr w:rsidR="00260F67" w:rsidRPr="00672447" w14:paraId="2E5D39BA" w14:textId="77777777">
        <w:trPr>
          <w:trHeight w:hRule="exact" w:val="833"/>
        </w:trPr>
        <w:tc>
          <w:tcPr>
            <w:tcW w:w="2694" w:type="dxa"/>
          </w:tcPr>
          <w:p w14:paraId="06439039" w14:textId="77777777" w:rsidR="00260F67" w:rsidRPr="00672447" w:rsidRDefault="00260F67">
            <w:pPr>
              <w:rPr>
                <w:lang w:val="en-US"/>
              </w:rPr>
            </w:pPr>
          </w:p>
        </w:tc>
        <w:tc>
          <w:tcPr>
            <w:tcW w:w="8094" w:type="dxa"/>
            <w:gridSpan w:val="4"/>
            <w:shd w:val="clear" w:color="000000" w:fill="FFFFFF"/>
            <w:tcMar>
              <w:left w:w="34" w:type="dxa"/>
              <w:right w:w="34" w:type="dxa"/>
            </w:tcMar>
          </w:tcPr>
          <w:p w14:paraId="690093CD" w14:textId="28A91BD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5633090C" w14:textId="77777777" w:rsidR="00260F67" w:rsidRPr="00672447" w:rsidRDefault="00260F67">
            <w:pPr>
              <w:spacing w:after="0" w:line="240" w:lineRule="auto"/>
              <w:rPr>
                <w:sz w:val="24"/>
                <w:szCs w:val="24"/>
                <w:lang w:val="en-US"/>
              </w:rPr>
            </w:pPr>
          </w:p>
          <w:p w14:paraId="7EEEE893" w14:textId="36A0BC1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388B0231" w14:textId="77777777">
        <w:trPr>
          <w:trHeight w:hRule="exact" w:val="277"/>
        </w:trPr>
        <w:tc>
          <w:tcPr>
            <w:tcW w:w="2694" w:type="dxa"/>
          </w:tcPr>
          <w:p w14:paraId="497C64D1" w14:textId="77777777" w:rsidR="00260F67" w:rsidRPr="00672447" w:rsidRDefault="00260F67">
            <w:pPr>
              <w:rPr>
                <w:lang w:val="en-US"/>
              </w:rPr>
            </w:pPr>
          </w:p>
        </w:tc>
        <w:tc>
          <w:tcPr>
            <w:tcW w:w="1986" w:type="dxa"/>
          </w:tcPr>
          <w:p w14:paraId="4434945F" w14:textId="77777777" w:rsidR="00260F67" w:rsidRPr="00672447" w:rsidRDefault="00260F67">
            <w:pPr>
              <w:rPr>
                <w:lang w:val="en-US"/>
              </w:rPr>
            </w:pPr>
          </w:p>
        </w:tc>
        <w:tc>
          <w:tcPr>
            <w:tcW w:w="426" w:type="dxa"/>
          </w:tcPr>
          <w:p w14:paraId="302CD050" w14:textId="77777777" w:rsidR="00260F67" w:rsidRPr="00672447" w:rsidRDefault="00260F67">
            <w:pPr>
              <w:rPr>
                <w:lang w:val="en-US"/>
              </w:rPr>
            </w:pPr>
          </w:p>
        </w:tc>
        <w:tc>
          <w:tcPr>
            <w:tcW w:w="5685" w:type="dxa"/>
            <w:gridSpan w:val="2"/>
            <w:shd w:val="clear" w:color="000000" w:fill="FFFFFF"/>
            <w:tcMar>
              <w:left w:w="34" w:type="dxa"/>
              <w:right w:w="34" w:type="dxa"/>
            </w:tcMar>
          </w:tcPr>
          <w:p w14:paraId="424051B2" w14:textId="731B6324"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2125BE1E" w14:textId="77777777">
        <w:trPr>
          <w:trHeight w:hRule="exact" w:val="138"/>
        </w:trPr>
        <w:tc>
          <w:tcPr>
            <w:tcW w:w="2694" w:type="dxa"/>
          </w:tcPr>
          <w:p w14:paraId="47DFD430" w14:textId="77777777" w:rsidR="00260F67" w:rsidRPr="00672447" w:rsidRDefault="00260F67">
            <w:pPr>
              <w:rPr>
                <w:lang w:val="en-US"/>
              </w:rPr>
            </w:pPr>
          </w:p>
        </w:tc>
        <w:tc>
          <w:tcPr>
            <w:tcW w:w="1986" w:type="dxa"/>
          </w:tcPr>
          <w:p w14:paraId="70DC0CBA" w14:textId="77777777" w:rsidR="00260F67" w:rsidRPr="00672447" w:rsidRDefault="00260F67">
            <w:pPr>
              <w:rPr>
                <w:lang w:val="en-US"/>
              </w:rPr>
            </w:pPr>
          </w:p>
        </w:tc>
        <w:tc>
          <w:tcPr>
            <w:tcW w:w="426" w:type="dxa"/>
          </w:tcPr>
          <w:p w14:paraId="44E12CDD" w14:textId="77777777" w:rsidR="00260F67" w:rsidRPr="00672447" w:rsidRDefault="00260F67">
            <w:pPr>
              <w:rPr>
                <w:lang w:val="en-US"/>
              </w:rPr>
            </w:pPr>
          </w:p>
        </w:tc>
        <w:tc>
          <w:tcPr>
            <w:tcW w:w="4679" w:type="dxa"/>
          </w:tcPr>
          <w:p w14:paraId="0D82E657" w14:textId="77777777" w:rsidR="00260F67" w:rsidRPr="00672447" w:rsidRDefault="00260F67">
            <w:pPr>
              <w:rPr>
                <w:lang w:val="en-US"/>
              </w:rPr>
            </w:pPr>
          </w:p>
        </w:tc>
        <w:tc>
          <w:tcPr>
            <w:tcW w:w="993" w:type="dxa"/>
          </w:tcPr>
          <w:p w14:paraId="71CB5917" w14:textId="77777777" w:rsidR="00260F67" w:rsidRPr="00672447" w:rsidRDefault="00260F67">
            <w:pPr>
              <w:rPr>
                <w:lang w:val="en-US"/>
              </w:rPr>
            </w:pPr>
          </w:p>
        </w:tc>
      </w:tr>
      <w:tr w:rsidR="00260F67" w:rsidRPr="00672447" w14:paraId="28DE90C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FFB5AFE" w14:textId="77777777" w:rsidR="00260F67" w:rsidRPr="00672447" w:rsidRDefault="00260F67">
            <w:pPr>
              <w:rPr>
                <w:lang w:val="en-US"/>
              </w:rPr>
            </w:pPr>
          </w:p>
        </w:tc>
      </w:tr>
      <w:tr w:rsidR="00260F67" w:rsidRPr="00672447" w14:paraId="2CD4203D" w14:textId="77777777">
        <w:trPr>
          <w:trHeight w:hRule="exact" w:val="13"/>
        </w:trPr>
        <w:tc>
          <w:tcPr>
            <w:tcW w:w="2694" w:type="dxa"/>
          </w:tcPr>
          <w:p w14:paraId="7D65C9BB" w14:textId="77777777" w:rsidR="00260F67" w:rsidRPr="00672447" w:rsidRDefault="00260F67">
            <w:pPr>
              <w:rPr>
                <w:lang w:val="en-US"/>
              </w:rPr>
            </w:pPr>
          </w:p>
        </w:tc>
        <w:tc>
          <w:tcPr>
            <w:tcW w:w="1986" w:type="dxa"/>
          </w:tcPr>
          <w:p w14:paraId="44F91327" w14:textId="77777777" w:rsidR="00260F67" w:rsidRPr="00672447" w:rsidRDefault="00260F67">
            <w:pPr>
              <w:rPr>
                <w:lang w:val="en-US"/>
              </w:rPr>
            </w:pPr>
          </w:p>
        </w:tc>
        <w:tc>
          <w:tcPr>
            <w:tcW w:w="426" w:type="dxa"/>
          </w:tcPr>
          <w:p w14:paraId="2260A1B3" w14:textId="77777777" w:rsidR="00260F67" w:rsidRPr="00672447" w:rsidRDefault="00260F67">
            <w:pPr>
              <w:rPr>
                <w:lang w:val="en-US"/>
              </w:rPr>
            </w:pPr>
          </w:p>
        </w:tc>
        <w:tc>
          <w:tcPr>
            <w:tcW w:w="4679" w:type="dxa"/>
          </w:tcPr>
          <w:p w14:paraId="70282465" w14:textId="77777777" w:rsidR="00260F67" w:rsidRPr="00672447" w:rsidRDefault="00260F67">
            <w:pPr>
              <w:rPr>
                <w:lang w:val="en-US"/>
              </w:rPr>
            </w:pPr>
          </w:p>
        </w:tc>
        <w:tc>
          <w:tcPr>
            <w:tcW w:w="993" w:type="dxa"/>
          </w:tcPr>
          <w:p w14:paraId="4F0924C3" w14:textId="77777777" w:rsidR="00260F67" w:rsidRPr="00672447" w:rsidRDefault="00260F67">
            <w:pPr>
              <w:rPr>
                <w:lang w:val="en-US"/>
              </w:rPr>
            </w:pPr>
          </w:p>
        </w:tc>
      </w:tr>
      <w:tr w:rsidR="00260F67" w:rsidRPr="00672447" w14:paraId="5F1FCEE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0E57E01" w14:textId="77777777" w:rsidR="00260F67" w:rsidRPr="00672447" w:rsidRDefault="00260F67">
            <w:pPr>
              <w:rPr>
                <w:lang w:val="en-US"/>
              </w:rPr>
            </w:pPr>
          </w:p>
        </w:tc>
      </w:tr>
      <w:tr w:rsidR="00260F67" w:rsidRPr="00672447" w14:paraId="7562B53D" w14:textId="77777777">
        <w:trPr>
          <w:trHeight w:hRule="exact" w:val="96"/>
        </w:trPr>
        <w:tc>
          <w:tcPr>
            <w:tcW w:w="2694" w:type="dxa"/>
          </w:tcPr>
          <w:p w14:paraId="6250FB8F" w14:textId="77777777" w:rsidR="00260F67" w:rsidRPr="00672447" w:rsidRDefault="00260F67">
            <w:pPr>
              <w:rPr>
                <w:lang w:val="en-US"/>
              </w:rPr>
            </w:pPr>
          </w:p>
        </w:tc>
        <w:tc>
          <w:tcPr>
            <w:tcW w:w="1986" w:type="dxa"/>
          </w:tcPr>
          <w:p w14:paraId="57CF8B05" w14:textId="77777777" w:rsidR="00260F67" w:rsidRPr="00672447" w:rsidRDefault="00260F67">
            <w:pPr>
              <w:rPr>
                <w:lang w:val="en-US"/>
              </w:rPr>
            </w:pPr>
          </w:p>
        </w:tc>
        <w:tc>
          <w:tcPr>
            <w:tcW w:w="426" w:type="dxa"/>
          </w:tcPr>
          <w:p w14:paraId="50151223" w14:textId="77777777" w:rsidR="00260F67" w:rsidRPr="00672447" w:rsidRDefault="00260F67">
            <w:pPr>
              <w:rPr>
                <w:lang w:val="en-US"/>
              </w:rPr>
            </w:pPr>
          </w:p>
        </w:tc>
        <w:tc>
          <w:tcPr>
            <w:tcW w:w="4679" w:type="dxa"/>
          </w:tcPr>
          <w:p w14:paraId="5365A1F4" w14:textId="77777777" w:rsidR="00260F67" w:rsidRPr="00672447" w:rsidRDefault="00260F67">
            <w:pPr>
              <w:rPr>
                <w:lang w:val="en-US"/>
              </w:rPr>
            </w:pPr>
          </w:p>
        </w:tc>
        <w:tc>
          <w:tcPr>
            <w:tcW w:w="993" w:type="dxa"/>
          </w:tcPr>
          <w:p w14:paraId="7D02F44A" w14:textId="77777777" w:rsidR="00260F67" w:rsidRPr="00672447" w:rsidRDefault="00260F67">
            <w:pPr>
              <w:rPr>
                <w:lang w:val="en-US"/>
              </w:rPr>
            </w:pPr>
          </w:p>
        </w:tc>
      </w:tr>
      <w:tr w:rsidR="00260F67" w:rsidRPr="00672447" w14:paraId="4E714B9F" w14:textId="77777777">
        <w:trPr>
          <w:trHeight w:hRule="exact" w:val="304"/>
        </w:trPr>
        <w:tc>
          <w:tcPr>
            <w:tcW w:w="10788" w:type="dxa"/>
            <w:gridSpan w:val="5"/>
            <w:shd w:val="clear" w:color="000000" w:fill="FFFFFF"/>
            <w:tcMar>
              <w:left w:w="34" w:type="dxa"/>
              <w:right w:w="34" w:type="dxa"/>
            </w:tcMar>
          </w:tcPr>
          <w:p w14:paraId="66CFD6D3" w14:textId="6818F3BE"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0C5B650" w14:textId="77777777">
        <w:trPr>
          <w:trHeight w:hRule="exact" w:val="416"/>
        </w:trPr>
        <w:tc>
          <w:tcPr>
            <w:tcW w:w="2694" w:type="dxa"/>
          </w:tcPr>
          <w:p w14:paraId="6B6EECF9" w14:textId="77777777" w:rsidR="00260F67" w:rsidRPr="00672447" w:rsidRDefault="00260F67">
            <w:pPr>
              <w:rPr>
                <w:lang w:val="en-US"/>
              </w:rPr>
            </w:pPr>
          </w:p>
        </w:tc>
        <w:tc>
          <w:tcPr>
            <w:tcW w:w="1986" w:type="dxa"/>
          </w:tcPr>
          <w:p w14:paraId="198600F9" w14:textId="77777777" w:rsidR="00260F67" w:rsidRPr="00672447" w:rsidRDefault="00260F67">
            <w:pPr>
              <w:rPr>
                <w:lang w:val="en-US"/>
              </w:rPr>
            </w:pPr>
          </w:p>
        </w:tc>
        <w:tc>
          <w:tcPr>
            <w:tcW w:w="426" w:type="dxa"/>
          </w:tcPr>
          <w:p w14:paraId="44E01551" w14:textId="77777777" w:rsidR="00260F67" w:rsidRPr="00672447" w:rsidRDefault="00260F67">
            <w:pPr>
              <w:rPr>
                <w:lang w:val="en-US"/>
              </w:rPr>
            </w:pPr>
          </w:p>
        </w:tc>
        <w:tc>
          <w:tcPr>
            <w:tcW w:w="4679" w:type="dxa"/>
          </w:tcPr>
          <w:p w14:paraId="639E9B7E" w14:textId="77777777" w:rsidR="00260F67" w:rsidRPr="00672447" w:rsidRDefault="00260F67">
            <w:pPr>
              <w:rPr>
                <w:lang w:val="en-US"/>
              </w:rPr>
            </w:pPr>
          </w:p>
        </w:tc>
        <w:tc>
          <w:tcPr>
            <w:tcW w:w="993" w:type="dxa"/>
          </w:tcPr>
          <w:p w14:paraId="56C00D29" w14:textId="77777777" w:rsidR="00260F67" w:rsidRPr="00672447" w:rsidRDefault="00260F67">
            <w:pPr>
              <w:rPr>
                <w:lang w:val="en-US"/>
              </w:rPr>
            </w:pPr>
          </w:p>
        </w:tc>
      </w:tr>
      <w:tr w:rsidR="00260F67" w:rsidRPr="00672447" w14:paraId="1BC1BF90" w14:textId="77777777">
        <w:trPr>
          <w:trHeight w:hRule="exact" w:val="555"/>
        </w:trPr>
        <w:tc>
          <w:tcPr>
            <w:tcW w:w="10788" w:type="dxa"/>
            <w:gridSpan w:val="5"/>
            <w:shd w:val="clear" w:color="000000" w:fill="FFFFFF"/>
            <w:tcMar>
              <w:left w:w="34" w:type="dxa"/>
              <w:right w:w="34" w:type="dxa"/>
            </w:tcMar>
          </w:tcPr>
          <w:p w14:paraId="5BEFDB6D" w14:textId="66C3E46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663BF72B" w14:textId="77777777">
        <w:trPr>
          <w:trHeight w:hRule="exact" w:val="304"/>
        </w:trPr>
        <w:tc>
          <w:tcPr>
            <w:tcW w:w="10788" w:type="dxa"/>
            <w:gridSpan w:val="5"/>
            <w:shd w:val="clear" w:color="000000" w:fill="FFFFFF"/>
            <w:tcMar>
              <w:left w:w="34" w:type="dxa"/>
              <w:right w:w="34" w:type="dxa"/>
            </w:tcMar>
          </w:tcPr>
          <w:p w14:paraId="72DEBE6B" w14:textId="41E6855C"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0DF37FD5" w14:textId="77777777">
        <w:trPr>
          <w:trHeight w:hRule="exact" w:val="277"/>
        </w:trPr>
        <w:tc>
          <w:tcPr>
            <w:tcW w:w="2694" w:type="dxa"/>
          </w:tcPr>
          <w:p w14:paraId="258626D5" w14:textId="77777777" w:rsidR="00260F67" w:rsidRPr="00672447" w:rsidRDefault="00260F67">
            <w:pPr>
              <w:rPr>
                <w:lang w:val="en-US"/>
              </w:rPr>
            </w:pPr>
          </w:p>
        </w:tc>
        <w:tc>
          <w:tcPr>
            <w:tcW w:w="1986" w:type="dxa"/>
          </w:tcPr>
          <w:p w14:paraId="268C76AC" w14:textId="77777777" w:rsidR="00260F67" w:rsidRPr="00672447" w:rsidRDefault="00260F67">
            <w:pPr>
              <w:rPr>
                <w:lang w:val="en-US"/>
              </w:rPr>
            </w:pPr>
          </w:p>
        </w:tc>
        <w:tc>
          <w:tcPr>
            <w:tcW w:w="426" w:type="dxa"/>
          </w:tcPr>
          <w:p w14:paraId="75B16E49" w14:textId="77777777" w:rsidR="00260F67" w:rsidRPr="00672447" w:rsidRDefault="00260F67">
            <w:pPr>
              <w:rPr>
                <w:lang w:val="en-US"/>
              </w:rPr>
            </w:pPr>
          </w:p>
        </w:tc>
        <w:tc>
          <w:tcPr>
            <w:tcW w:w="4679" w:type="dxa"/>
          </w:tcPr>
          <w:p w14:paraId="32E0E380" w14:textId="77777777" w:rsidR="00260F67" w:rsidRPr="00672447" w:rsidRDefault="00260F67">
            <w:pPr>
              <w:rPr>
                <w:lang w:val="en-US"/>
              </w:rPr>
            </w:pPr>
          </w:p>
        </w:tc>
        <w:tc>
          <w:tcPr>
            <w:tcW w:w="993" w:type="dxa"/>
          </w:tcPr>
          <w:p w14:paraId="78847E70" w14:textId="77777777" w:rsidR="00260F67" w:rsidRPr="00672447" w:rsidRDefault="00260F67">
            <w:pPr>
              <w:rPr>
                <w:lang w:val="en-US"/>
              </w:rPr>
            </w:pPr>
          </w:p>
        </w:tc>
      </w:tr>
      <w:tr w:rsidR="00260F67" w:rsidRPr="00672447" w14:paraId="5CB5D4A0" w14:textId="77777777">
        <w:trPr>
          <w:trHeight w:hRule="exact" w:val="833"/>
        </w:trPr>
        <w:tc>
          <w:tcPr>
            <w:tcW w:w="2694" w:type="dxa"/>
          </w:tcPr>
          <w:p w14:paraId="517BCCA5" w14:textId="77777777" w:rsidR="00260F67" w:rsidRPr="00672447" w:rsidRDefault="00260F67">
            <w:pPr>
              <w:rPr>
                <w:lang w:val="en-US"/>
              </w:rPr>
            </w:pPr>
          </w:p>
        </w:tc>
        <w:tc>
          <w:tcPr>
            <w:tcW w:w="8094" w:type="dxa"/>
            <w:gridSpan w:val="4"/>
            <w:shd w:val="clear" w:color="000000" w:fill="FFFFFF"/>
            <w:tcMar>
              <w:left w:w="34" w:type="dxa"/>
              <w:right w:w="34" w:type="dxa"/>
            </w:tcMar>
          </w:tcPr>
          <w:p w14:paraId="1566AD9C" w14:textId="78BDC3EB"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1F1F0115" w14:textId="77777777" w:rsidR="00260F67" w:rsidRPr="00672447" w:rsidRDefault="00260F67">
            <w:pPr>
              <w:spacing w:after="0" w:line="240" w:lineRule="auto"/>
              <w:rPr>
                <w:sz w:val="24"/>
                <w:szCs w:val="24"/>
                <w:lang w:val="en-US"/>
              </w:rPr>
            </w:pPr>
          </w:p>
          <w:p w14:paraId="03793A14" w14:textId="1D05859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19F20925" w14:textId="77777777">
        <w:trPr>
          <w:trHeight w:hRule="exact" w:val="277"/>
        </w:trPr>
        <w:tc>
          <w:tcPr>
            <w:tcW w:w="2694" w:type="dxa"/>
          </w:tcPr>
          <w:p w14:paraId="46AAE347" w14:textId="77777777" w:rsidR="00260F67" w:rsidRPr="00672447" w:rsidRDefault="00260F67">
            <w:pPr>
              <w:rPr>
                <w:lang w:val="en-US"/>
              </w:rPr>
            </w:pPr>
          </w:p>
        </w:tc>
        <w:tc>
          <w:tcPr>
            <w:tcW w:w="1986" w:type="dxa"/>
          </w:tcPr>
          <w:p w14:paraId="24DDFCE0" w14:textId="77777777" w:rsidR="00260F67" w:rsidRPr="00672447" w:rsidRDefault="00260F67">
            <w:pPr>
              <w:rPr>
                <w:lang w:val="en-US"/>
              </w:rPr>
            </w:pPr>
          </w:p>
        </w:tc>
        <w:tc>
          <w:tcPr>
            <w:tcW w:w="426" w:type="dxa"/>
          </w:tcPr>
          <w:p w14:paraId="733AEE4B" w14:textId="77777777" w:rsidR="00260F67" w:rsidRPr="00672447" w:rsidRDefault="00260F67">
            <w:pPr>
              <w:rPr>
                <w:lang w:val="en-US"/>
              </w:rPr>
            </w:pPr>
          </w:p>
        </w:tc>
        <w:tc>
          <w:tcPr>
            <w:tcW w:w="5685" w:type="dxa"/>
            <w:gridSpan w:val="2"/>
            <w:shd w:val="clear" w:color="000000" w:fill="FFFFFF"/>
            <w:tcMar>
              <w:left w:w="34" w:type="dxa"/>
              <w:right w:w="34" w:type="dxa"/>
            </w:tcMar>
          </w:tcPr>
          <w:p w14:paraId="36D4BA0B" w14:textId="20567399"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5B4E4E52" w14:textId="77777777">
        <w:trPr>
          <w:trHeight w:hRule="exact" w:val="138"/>
        </w:trPr>
        <w:tc>
          <w:tcPr>
            <w:tcW w:w="2694" w:type="dxa"/>
          </w:tcPr>
          <w:p w14:paraId="75559F6A" w14:textId="77777777" w:rsidR="00260F67" w:rsidRPr="00672447" w:rsidRDefault="00260F67">
            <w:pPr>
              <w:rPr>
                <w:lang w:val="en-US"/>
              </w:rPr>
            </w:pPr>
          </w:p>
        </w:tc>
        <w:tc>
          <w:tcPr>
            <w:tcW w:w="1986" w:type="dxa"/>
          </w:tcPr>
          <w:p w14:paraId="70D19094" w14:textId="77777777" w:rsidR="00260F67" w:rsidRPr="00672447" w:rsidRDefault="00260F67">
            <w:pPr>
              <w:rPr>
                <w:lang w:val="en-US"/>
              </w:rPr>
            </w:pPr>
          </w:p>
        </w:tc>
        <w:tc>
          <w:tcPr>
            <w:tcW w:w="426" w:type="dxa"/>
          </w:tcPr>
          <w:p w14:paraId="32A46D56" w14:textId="77777777" w:rsidR="00260F67" w:rsidRPr="00672447" w:rsidRDefault="00260F67">
            <w:pPr>
              <w:rPr>
                <w:lang w:val="en-US"/>
              </w:rPr>
            </w:pPr>
          </w:p>
        </w:tc>
        <w:tc>
          <w:tcPr>
            <w:tcW w:w="4679" w:type="dxa"/>
          </w:tcPr>
          <w:p w14:paraId="6903418C" w14:textId="77777777" w:rsidR="00260F67" w:rsidRPr="00672447" w:rsidRDefault="00260F67">
            <w:pPr>
              <w:rPr>
                <w:lang w:val="en-US"/>
              </w:rPr>
            </w:pPr>
          </w:p>
        </w:tc>
        <w:tc>
          <w:tcPr>
            <w:tcW w:w="993" w:type="dxa"/>
          </w:tcPr>
          <w:p w14:paraId="3CF698BD" w14:textId="77777777" w:rsidR="00260F67" w:rsidRPr="00672447" w:rsidRDefault="00260F67">
            <w:pPr>
              <w:rPr>
                <w:lang w:val="en-US"/>
              </w:rPr>
            </w:pPr>
          </w:p>
        </w:tc>
      </w:tr>
      <w:tr w:rsidR="00260F67" w:rsidRPr="00672447" w14:paraId="60A985B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61F7A73" w14:textId="77777777" w:rsidR="00260F67" w:rsidRPr="00672447" w:rsidRDefault="00260F67">
            <w:pPr>
              <w:rPr>
                <w:lang w:val="en-US"/>
              </w:rPr>
            </w:pPr>
          </w:p>
        </w:tc>
      </w:tr>
      <w:tr w:rsidR="00260F67" w:rsidRPr="00672447" w14:paraId="443A44C4" w14:textId="77777777">
        <w:trPr>
          <w:trHeight w:hRule="exact" w:val="13"/>
        </w:trPr>
        <w:tc>
          <w:tcPr>
            <w:tcW w:w="2694" w:type="dxa"/>
          </w:tcPr>
          <w:p w14:paraId="627C7614" w14:textId="77777777" w:rsidR="00260F67" w:rsidRPr="00672447" w:rsidRDefault="00260F67">
            <w:pPr>
              <w:rPr>
                <w:lang w:val="en-US"/>
              </w:rPr>
            </w:pPr>
          </w:p>
        </w:tc>
        <w:tc>
          <w:tcPr>
            <w:tcW w:w="1986" w:type="dxa"/>
          </w:tcPr>
          <w:p w14:paraId="5BCAD5F9" w14:textId="77777777" w:rsidR="00260F67" w:rsidRPr="00672447" w:rsidRDefault="00260F67">
            <w:pPr>
              <w:rPr>
                <w:lang w:val="en-US"/>
              </w:rPr>
            </w:pPr>
          </w:p>
        </w:tc>
        <w:tc>
          <w:tcPr>
            <w:tcW w:w="426" w:type="dxa"/>
          </w:tcPr>
          <w:p w14:paraId="0F7FA334" w14:textId="77777777" w:rsidR="00260F67" w:rsidRPr="00672447" w:rsidRDefault="00260F67">
            <w:pPr>
              <w:rPr>
                <w:lang w:val="en-US"/>
              </w:rPr>
            </w:pPr>
          </w:p>
        </w:tc>
        <w:tc>
          <w:tcPr>
            <w:tcW w:w="4679" w:type="dxa"/>
          </w:tcPr>
          <w:p w14:paraId="2EA4AB07" w14:textId="77777777" w:rsidR="00260F67" w:rsidRPr="00672447" w:rsidRDefault="00260F67">
            <w:pPr>
              <w:rPr>
                <w:lang w:val="en-US"/>
              </w:rPr>
            </w:pPr>
          </w:p>
        </w:tc>
        <w:tc>
          <w:tcPr>
            <w:tcW w:w="993" w:type="dxa"/>
          </w:tcPr>
          <w:p w14:paraId="7E41FAAA" w14:textId="77777777" w:rsidR="00260F67" w:rsidRPr="00672447" w:rsidRDefault="00260F67">
            <w:pPr>
              <w:rPr>
                <w:lang w:val="en-US"/>
              </w:rPr>
            </w:pPr>
          </w:p>
        </w:tc>
      </w:tr>
      <w:tr w:rsidR="00260F67" w:rsidRPr="00672447" w14:paraId="11D3F96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A6CFA88" w14:textId="77777777" w:rsidR="00260F67" w:rsidRPr="00672447" w:rsidRDefault="00260F67">
            <w:pPr>
              <w:rPr>
                <w:lang w:val="en-US"/>
              </w:rPr>
            </w:pPr>
          </w:p>
        </w:tc>
      </w:tr>
      <w:tr w:rsidR="00260F67" w:rsidRPr="00672447" w14:paraId="618B9A77" w14:textId="77777777">
        <w:trPr>
          <w:trHeight w:hRule="exact" w:val="96"/>
        </w:trPr>
        <w:tc>
          <w:tcPr>
            <w:tcW w:w="2694" w:type="dxa"/>
          </w:tcPr>
          <w:p w14:paraId="0C133DD5" w14:textId="77777777" w:rsidR="00260F67" w:rsidRPr="00672447" w:rsidRDefault="00260F67">
            <w:pPr>
              <w:rPr>
                <w:lang w:val="en-US"/>
              </w:rPr>
            </w:pPr>
          </w:p>
        </w:tc>
        <w:tc>
          <w:tcPr>
            <w:tcW w:w="1986" w:type="dxa"/>
          </w:tcPr>
          <w:p w14:paraId="5937D950" w14:textId="77777777" w:rsidR="00260F67" w:rsidRPr="00672447" w:rsidRDefault="00260F67">
            <w:pPr>
              <w:rPr>
                <w:lang w:val="en-US"/>
              </w:rPr>
            </w:pPr>
          </w:p>
        </w:tc>
        <w:tc>
          <w:tcPr>
            <w:tcW w:w="426" w:type="dxa"/>
          </w:tcPr>
          <w:p w14:paraId="4E98B019" w14:textId="77777777" w:rsidR="00260F67" w:rsidRPr="00672447" w:rsidRDefault="00260F67">
            <w:pPr>
              <w:rPr>
                <w:lang w:val="en-US"/>
              </w:rPr>
            </w:pPr>
          </w:p>
        </w:tc>
        <w:tc>
          <w:tcPr>
            <w:tcW w:w="4679" w:type="dxa"/>
          </w:tcPr>
          <w:p w14:paraId="52A88759" w14:textId="77777777" w:rsidR="00260F67" w:rsidRPr="00672447" w:rsidRDefault="00260F67">
            <w:pPr>
              <w:rPr>
                <w:lang w:val="en-US"/>
              </w:rPr>
            </w:pPr>
          </w:p>
        </w:tc>
        <w:tc>
          <w:tcPr>
            <w:tcW w:w="993" w:type="dxa"/>
          </w:tcPr>
          <w:p w14:paraId="265D3A20" w14:textId="77777777" w:rsidR="00260F67" w:rsidRPr="00672447" w:rsidRDefault="00260F67">
            <w:pPr>
              <w:rPr>
                <w:lang w:val="en-US"/>
              </w:rPr>
            </w:pPr>
          </w:p>
        </w:tc>
      </w:tr>
      <w:tr w:rsidR="00260F67" w:rsidRPr="00672447" w14:paraId="135160A0" w14:textId="77777777">
        <w:trPr>
          <w:trHeight w:hRule="exact" w:val="304"/>
        </w:trPr>
        <w:tc>
          <w:tcPr>
            <w:tcW w:w="10788" w:type="dxa"/>
            <w:gridSpan w:val="5"/>
            <w:shd w:val="clear" w:color="000000" w:fill="FFFFFF"/>
            <w:tcMar>
              <w:left w:w="34" w:type="dxa"/>
              <w:right w:w="34" w:type="dxa"/>
            </w:tcMar>
          </w:tcPr>
          <w:p w14:paraId="43B1B3F4" w14:textId="11F566F5"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06A52A82" w14:textId="77777777">
        <w:trPr>
          <w:trHeight w:hRule="exact" w:val="416"/>
        </w:trPr>
        <w:tc>
          <w:tcPr>
            <w:tcW w:w="2694" w:type="dxa"/>
          </w:tcPr>
          <w:p w14:paraId="33F48A74" w14:textId="77777777" w:rsidR="00260F67" w:rsidRPr="00672447" w:rsidRDefault="00260F67">
            <w:pPr>
              <w:rPr>
                <w:lang w:val="en-US"/>
              </w:rPr>
            </w:pPr>
          </w:p>
        </w:tc>
        <w:tc>
          <w:tcPr>
            <w:tcW w:w="1986" w:type="dxa"/>
          </w:tcPr>
          <w:p w14:paraId="4770640C" w14:textId="77777777" w:rsidR="00260F67" w:rsidRPr="00672447" w:rsidRDefault="00260F67">
            <w:pPr>
              <w:rPr>
                <w:lang w:val="en-US"/>
              </w:rPr>
            </w:pPr>
          </w:p>
        </w:tc>
        <w:tc>
          <w:tcPr>
            <w:tcW w:w="426" w:type="dxa"/>
          </w:tcPr>
          <w:p w14:paraId="3DBB0D61" w14:textId="77777777" w:rsidR="00260F67" w:rsidRPr="00672447" w:rsidRDefault="00260F67">
            <w:pPr>
              <w:rPr>
                <w:lang w:val="en-US"/>
              </w:rPr>
            </w:pPr>
          </w:p>
        </w:tc>
        <w:tc>
          <w:tcPr>
            <w:tcW w:w="4679" w:type="dxa"/>
          </w:tcPr>
          <w:p w14:paraId="4BFD2717" w14:textId="77777777" w:rsidR="00260F67" w:rsidRPr="00672447" w:rsidRDefault="00260F67">
            <w:pPr>
              <w:rPr>
                <w:lang w:val="en-US"/>
              </w:rPr>
            </w:pPr>
          </w:p>
        </w:tc>
        <w:tc>
          <w:tcPr>
            <w:tcW w:w="993" w:type="dxa"/>
          </w:tcPr>
          <w:p w14:paraId="49D189ED" w14:textId="77777777" w:rsidR="00260F67" w:rsidRPr="00672447" w:rsidRDefault="00260F67">
            <w:pPr>
              <w:rPr>
                <w:lang w:val="en-US"/>
              </w:rPr>
            </w:pPr>
          </w:p>
        </w:tc>
      </w:tr>
      <w:tr w:rsidR="00260F67" w:rsidRPr="00672447" w14:paraId="3B1FF245" w14:textId="77777777">
        <w:trPr>
          <w:trHeight w:hRule="exact" w:val="555"/>
        </w:trPr>
        <w:tc>
          <w:tcPr>
            <w:tcW w:w="10788" w:type="dxa"/>
            <w:gridSpan w:val="5"/>
            <w:shd w:val="clear" w:color="000000" w:fill="FFFFFF"/>
            <w:tcMar>
              <w:left w:w="34" w:type="dxa"/>
              <w:right w:w="34" w:type="dxa"/>
            </w:tcMar>
          </w:tcPr>
          <w:p w14:paraId="095C75CD" w14:textId="33A01F3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71A95CE7" w14:textId="77777777">
        <w:trPr>
          <w:trHeight w:hRule="exact" w:val="304"/>
        </w:trPr>
        <w:tc>
          <w:tcPr>
            <w:tcW w:w="10788" w:type="dxa"/>
            <w:gridSpan w:val="5"/>
            <w:shd w:val="clear" w:color="000000" w:fill="FFFFFF"/>
            <w:tcMar>
              <w:left w:w="34" w:type="dxa"/>
              <w:right w:w="34" w:type="dxa"/>
            </w:tcMar>
          </w:tcPr>
          <w:p w14:paraId="539E0EC4" w14:textId="0EE0DA24"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7F78380B" w14:textId="77777777">
        <w:trPr>
          <w:trHeight w:hRule="exact" w:val="277"/>
        </w:trPr>
        <w:tc>
          <w:tcPr>
            <w:tcW w:w="2694" w:type="dxa"/>
          </w:tcPr>
          <w:p w14:paraId="095DF2BF" w14:textId="77777777" w:rsidR="00260F67" w:rsidRPr="00672447" w:rsidRDefault="00260F67">
            <w:pPr>
              <w:rPr>
                <w:lang w:val="en-US"/>
              </w:rPr>
            </w:pPr>
          </w:p>
        </w:tc>
        <w:tc>
          <w:tcPr>
            <w:tcW w:w="1986" w:type="dxa"/>
          </w:tcPr>
          <w:p w14:paraId="7436415B" w14:textId="77777777" w:rsidR="00260F67" w:rsidRPr="00672447" w:rsidRDefault="00260F67">
            <w:pPr>
              <w:rPr>
                <w:lang w:val="en-US"/>
              </w:rPr>
            </w:pPr>
          </w:p>
        </w:tc>
        <w:tc>
          <w:tcPr>
            <w:tcW w:w="426" w:type="dxa"/>
          </w:tcPr>
          <w:p w14:paraId="60763432" w14:textId="77777777" w:rsidR="00260F67" w:rsidRPr="00672447" w:rsidRDefault="00260F67">
            <w:pPr>
              <w:rPr>
                <w:lang w:val="en-US"/>
              </w:rPr>
            </w:pPr>
          </w:p>
        </w:tc>
        <w:tc>
          <w:tcPr>
            <w:tcW w:w="4679" w:type="dxa"/>
          </w:tcPr>
          <w:p w14:paraId="31BD50FC" w14:textId="77777777" w:rsidR="00260F67" w:rsidRPr="00672447" w:rsidRDefault="00260F67">
            <w:pPr>
              <w:rPr>
                <w:lang w:val="en-US"/>
              </w:rPr>
            </w:pPr>
          </w:p>
        </w:tc>
        <w:tc>
          <w:tcPr>
            <w:tcW w:w="993" w:type="dxa"/>
          </w:tcPr>
          <w:p w14:paraId="46D89FD3" w14:textId="77777777" w:rsidR="00260F67" w:rsidRPr="00672447" w:rsidRDefault="00260F67">
            <w:pPr>
              <w:rPr>
                <w:lang w:val="en-US"/>
              </w:rPr>
            </w:pPr>
          </w:p>
        </w:tc>
      </w:tr>
      <w:tr w:rsidR="00260F67" w:rsidRPr="00672447" w14:paraId="169F8AF6" w14:textId="77777777">
        <w:trPr>
          <w:trHeight w:hRule="exact" w:val="833"/>
        </w:trPr>
        <w:tc>
          <w:tcPr>
            <w:tcW w:w="2694" w:type="dxa"/>
          </w:tcPr>
          <w:p w14:paraId="420AE865" w14:textId="77777777" w:rsidR="00260F67" w:rsidRPr="00672447" w:rsidRDefault="00260F67">
            <w:pPr>
              <w:rPr>
                <w:lang w:val="en-US"/>
              </w:rPr>
            </w:pPr>
          </w:p>
        </w:tc>
        <w:tc>
          <w:tcPr>
            <w:tcW w:w="8094" w:type="dxa"/>
            <w:gridSpan w:val="4"/>
            <w:shd w:val="clear" w:color="000000" w:fill="FFFFFF"/>
            <w:tcMar>
              <w:left w:w="34" w:type="dxa"/>
              <w:right w:w="34" w:type="dxa"/>
            </w:tcMar>
          </w:tcPr>
          <w:p w14:paraId="378241D5" w14:textId="515015F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1B246BBD" w14:textId="77777777" w:rsidR="00260F67" w:rsidRPr="00672447" w:rsidRDefault="00260F67">
            <w:pPr>
              <w:spacing w:after="0" w:line="240" w:lineRule="auto"/>
              <w:rPr>
                <w:sz w:val="24"/>
                <w:szCs w:val="24"/>
                <w:lang w:val="en-US"/>
              </w:rPr>
            </w:pPr>
          </w:p>
          <w:p w14:paraId="5F45DF97" w14:textId="745CB95B"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20BA1973" w14:textId="77777777">
        <w:trPr>
          <w:trHeight w:hRule="exact" w:val="277"/>
        </w:trPr>
        <w:tc>
          <w:tcPr>
            <w:tcW w:w="2694" w:type="dxa"/>
          </w:tcPr>
          <w:p w14:paraId="01A2B073" w14:textId="77777777" w:rsidR="00260F67" w:rsidRPr="00672447" w:rsidRDefault="00260F67">
            <w:pPr>
              <w:rPr>
                <w:lang w:val="en-US"/>
              </w:rPr>
            </w:pPr>
          </w:p>
        </w:tc>
        <w:tc>
          <w:tcPr>
            <w:tcW w:w="1986" w:type="dxa"/>
          </w:tcPr>
          <w:p w14:paraId="5957DE47" w14:textId="77777777" w:rsidR="00260F67" w:rsidRPr="00672447" w:rsidRDefault="00260F67">
            <w:pPr>
              <w:rPr>
                <w:lang w:val="en-US"/>
              </w:rPr>
            </w:pPr>
          </w:p>
        </w:tc>
        <w:tc>
          <w:tcPr>
            <w:tcW w:w="426" w:type="dxa"/>
          </w:tcPr>
          <w:p w14:paraId="1AF733F8" w14:textId="77777777" w:rsidR="00260F67" w:rsidRPr="00672447" w:rsidRDefault="00260F67">
            <w:pPr>
              <w:rPr>
                <w:lang w:val="en-US"/>
              </w:rPr>
            </w:pPr>
          </w:p>
        </w:tc>
        <w:tc>
          <w:tcPr>
            <w:tcW w:w="5685" w:type="dxa"/>
            <w:gridSpan w:val="2"/>
            <w:shd w:val="clear" w:color="000000" w:fill="FFFFFF"/>
            <w:tcMar>
              <w:left w:w="34" w:type="dxa"/>
              <w:right w:w="34" w:type="dxa"/>
            </w:tcMar>
          </w:tcPr>
          <w:p w14:paraId="18917ECC" w14:textId="4914A66D"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1E6F133E"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11F53091" w14:textId="77777777">
        <w:trPr>
          <w:trHeight w:hRule="exact" w:val="416"/>
        </w:trPr>
        <w:tc>
          <w:tcPr>
            <w:tcW w:w="4692" w:type="dxa"/>
            <w:gridSpan w:val="4"/>
            <w:shd w:val="clear" w:color="C0C0C0" w:fill="FFFFFF"/>
            <w:tcMar>
              <w:left w:w="34" w:type="dxa"/>
              <w:right w:w="34" w:type="dxa"/>
            </w:tcMar>
          </w:tcPr>
          <w:p w14:paraId="2641E96C"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lastRenderedPageBreak/>
              <w:t>.</w:t>
            </w:r>
          </w:p>
        </w:tc>
        <w:tc>
          <w:tcPr>
            <w:tcW w:w="4537" w:type="dxa"/>
          </w:tcPr>
          <w:p w14:paraId="49A49B0B" w14:textId="77777777" w:rsidR="00260F67" w:rsidRPr="00672447" w:rsidRDefault="00260F67">
            <w:pPr>
              <w:rPr>
                <w:lang w:val="en-US"/>
              </w:rPr>
            </w:pPr>
          </w:p>
        </w:tc>
        <w:tc>
          <w:tcPr>
            <w:tcW w:w="1007" w:type="dxa"/>
            <w:shd w:val="clear" w:color="C0C0C0" w:fill="FFFFFF"/>
            <w:tcMar>
              <w:left w:w="34" w:type="dxa"/>
              <w:right w:w="34" w:type="dxa"/>
            </w:tcMar>
          </w:tcPr>
          <w:p w14:paraId="4ADCC16C"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021A617D" w14:textId="77777777">
        <w:trPr>
          <w:trHeight w:hRule="exact" w:val="277"/>
        </w:trPr>
        <w:tc>
          <w:tcPr>
            <w:tcW w:w="10221" w:type="dxa"/>
            <w:gridSpan w:val="6"/>
            <w:shd w:val="clear" w:color="000000" w:fill="FFFFFF"/>
            <w:tcMar>
              <w:left w:w="34" w:type="dxa"/>
              <w:right w:w="34" w:type="dxa"/>
            </w:tcMar>
          </w:tcPr>
          <w:p w14:paraId="0654E679" w14:textId="7837EA4A"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7C944CCA" w14:textId="77777777">
        <w:trPr>
          <w:trHeight w:hRule="exact" w:val="138"/>
        </w:trPr>
        <w:tc>
          <w:tcPr>
            <w:tcW w:w="143" w:type="dxa"/>
          </w:tcPr>
          <w:p w14:paraId="491AAE5C" w14:textId="77777777" w:rsidR="00260F67" w:rsidRPr="00672447" w:rsidRDefault="00260F67">
            <w:pPr>
              <w:rPr>
                <w:lang w:val="en-US"/>
              </w:rPr>
            </w:pPr>
          </w:p>
        </w:tc>
        <w:tc>
          <w:tcPr>
            <w:tcW w:w="2978" w:type="dxa"/>
          </w:tcPr>
          <w:p w14:paraId="1F9FD0E0" w14:textId="77777777" w:rsidR="00260F67" w:rsidRPr="00672447" w:rsidRDefault="00260F67">
            <w:pPr>
              <w:rPr>
                <w:lang w:val="en-US"/>
              </w:rPr>
            </w:pPr>
          </w:p>
        </w:tc>
        <w:tc>
          <w:tcPr>
            <w:tcW w:w="285" w:type="dxa"/>
          </w:tcPr>
          <w:p w14:paraId="511CD680" w14:textId="77777777" w:rsidR="00260F67" w:rsidRPr="00672447" w:rsidRDefault="00260F67">
            <w:pPr>
              <w:rPr>
                <w:lang w:val="en-US"/>
              </w:rPr>
            </w:pPr>
          </w:p>
        </w:tc>
        <w:tc>
          <w:tcPr>
            <w:tcW w:w="1277" w:type="dxa"/>
          </w:tcPr>
          <w:p w14:paraId="5A5DBE05" w14:textId="77777777" w:rsidR="00260F67" w:rsidRPr="00672447" w:rsidRDefault="00260F67">
            <w:pPr>
              <w:rPr>
                <w:lang w:val="en-US"/>
              </w:rPr>
            </w:pPr>
          </w:p>
        </w:tc>
        <w:tc>
          <w:tcPr>
            <w:tcW w:w="4537" w:type="dxa"/>
          </w:tcPr>
          <w:p w14:paraId="594FB7A2" w14:textId="77777777" w:rsidR="00260F67" w:rsidRPr="00672447" w:rsidRDefault="00260F67">
            <w:pPr>
              <w:rPr>
                <w:lang w:val="en-US"/>
              </w:rPr>
            </w:pPr>
          </w:p>
        </w:tc>
        <w:tc>
          <w:tcPr>
            <w:tcW w:w="993" w:type="dxa"/>
          </w:tcPr>
          <w:p w14:paraId="62449851" w14:textId="77777777" w:rsidR="00260F67" w:rsidRPr="00672447" w:rsidRDefault="00260F67">
            <w:pPr>
              <w:rPr>
                <w:lang w:val="en-US"/>
              </w:rPr>
            </w:pPr>
          </w:p>
        </w:tc>
      </w:tr>
      <w:tr w:rsidR="00260F67" w:rsidRPr="00672447" w14:paraId="659F74EE" w14:textId="77777777">
        <w:trPr>
          <w:trHeight w:hRule="exact" w:val="1637"/>
        </w:trPr>
        <w:tc>
          <w:tcPr>
            <w:tcW w:w="10221" w:type="dxa"/>
            <w:gridSpan w:val="6"/>
            <w:shd w:val="clear" w:color="000000" w:fill="FFFFFF"/>
            <w:tcMar>
              <w:left w:w="34" w:type="dxa"/>
              <w:right w:w="34" w:type="dxa"/>
            </w:tcMar>
          </w:tcPr>
          <w:p w14:paraId="6052DAC4" w14:textId="63A7B25B"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802AB1">
              <w:rPr>
                <w:rFonts w:ascii="Times New Roman" w:hAnsi="Times New Roman" w:cs="Times New Roman"/>
                <w:color w:val="000000"/>
                <w:sz w:val="24"/>
                <w:szCs w:val="24"/>
                <w:lang w:val="en-US"/>
              </w:rPr>
              <w:t>Quantum materials and quantum operation for information technologies</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5EA18428" w14:textId="77777777">
        <w:trPr>
          <w:trHeight w:hRule="exact" w:val="277"/>
        </w:trPr>
        <w:tc>
          <w:tcPr>
            <w:tcW w:w="143" w:type="dxa"/>
          </w:tcPr>
          <w:p w14:paraId="3155C599" w14:textId="77777777" w:rsidR="00260F67" w:rsidRPr="00672447" w:rsidRDefault="00260F67">
            <w:pPr>
              <w:rPr>
                <w:lang w:val="en-US"/>
              </w:rPr>
            </w:pPr>
          </w:p>
        </w:tc>
        <w:tc>
          <w:tcPr>
            <w:tcW w:w="2978" w:type="dxa"/>
          </w:tcPr>
          <w:p w14:paraId="428A5114" w14:textId="77777777" w:rsidR="00260F67" w:rsidRPr="00672447" w:rsidRDefault="00260F67">
            <w:pPr>
              <w:rPr>
                <w:lang w:val="en-US"/>
              </w:rPr>
            </w:pPr>
          </w:p>
        </w:tc>
        <w:tc>
          <w:tcPr>
            <w:tcW w:w="285" w:type="dxa"/>
          </w:tcPr>
          <w:p w14:paraId="4F554594" w14:textId="77777777" w:rsidR="00260F67" w:rsidRPr="00672447" w:rsidRDefault="00260F67">
            <w:pPr>
              <w:rPr>
                <w:lang w:val="en-US"/>
              </w:rPr>
            </w:pPr>
          </w:p>
        </w:tc>
        <w:tc>
          <w:tcPr>
            <w:tcW w:w="1277" w:type="dxa"/>
          </w:tcPr>
          <w:p w14:paraId="155B2C63" w14:textId="77777777" w:rsidR="00260F67" w:rsidRPr="00672447" w:rsidRDefault="00260F67">
            <w:pPr>
              <w:rPr>
                <w:lang w:val="en-US"/>
              </w:rPr>
            </w:pPr>
          </w:p>
        </w:tc>
        <w:tc>
          <w:tcPr>
            <w:tcW w:w="4537" w:type="dxa"/>
          </w:tcPr>
          <w:p w14:paraId="65C2A1D6" w14:textId="77777777" w:rsidR="00260F67" w:rsidRPr="00672447" w:rsidRDefault="00260F67">
            <w:pPr>
              <w:rPr>
                <w:lang w:val="en-US"/>
              </w:rPr>
            </w:pPr>
          </w:p>
        </w:tc>
        <w:tc>
          <w:tcPr>
            <w:tcW w:w="993" w:type="dxa"/>
          </w:tcPr>
          <w:p w14:paraId="76C780B5" w14:textId="77777777" w:rsidR="00260F67" w:rsidRPr="00672447" w:rsidRDefault="00260F67">
            <w:pPr>
              <w:rPr>
                <w:lang w:val="en-US"/>
              </w:rPr>
            </w:pPr>
          </w:p>
        </w:tc>
      </w:tr>
      <w:tr w:rsidR="00260F67" w:rsidRPr="00672447" w14:paraId="46928FCD" w14:textId="77777777">
        <w:trPr>
          <w:trHeight w:hRule="exact" w:val="818"/>
        </w:trPr>
        <w:tc>
          <w:tcPr>
            <w:tcW w:w="10221" w:type="dxa"/>
            <w:gridSpan w:val="6"/>
            <w:shd w:val="clear" w:color="000000" w:fill="FFFFFF"/>
            <w:tcMar>
              <w:left w:w="34" w:type="dxa"/>
              <w:right w:w="34" w:type="dxa"/>
            </w:tcMar>
          </w:tcPr>
          <w:p w14:paraId="7557DBA7" w14:textId="0D561853"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5725CF8D" w14:textId="77777777">
        <w:trPr>
          <w:trHeight w:hRule="exact" w:val="277"/>
        </w:trPr>
        <w:tc>
          <w:tcPr>
            <w:tcW w:w="156" w:type="dxa"/>
            <w:vMerge w:val="restart"/>
            <w:shd w:val="clear" w:color="000000" w:fill="FFFFFF"/>
            <w:tcMar>
              <w:left w:w="34" w:type="dxa"/>
              <w:right w:w="34" w:type="dxa"/>
            </w:tcMar>
          </w:tcPr>
          <w:p w14:paraId="7FA3884E" w14:textId="77777777" w:rsidR="00260F67" w:rsidRPr="00672447" w:rsidRDefault="00260F67">
            <w:pPr>
              <w:rPr>
                <w:lang w:val="en-US"/>
              </w:rPr>
            </w:pPr>
          </w:p>
        </w:tc>
        <w:tc>
          <w:tcPr>
            <w:tcW w:w="2991" w:type="dxa"/>
            <w:shd w:val="clear" w:color="000000" w:fill="FFFFFF"/>
            <w:tcMar>
              <w:left w:w="34" w:type="dxa"/>
              <w:right w:w="34" w:type="dxa"/>
            </w:tcMar>
          </w:tcPr>
          <w:p w14:paraId="3FB11A90" w14:textId="375671B9"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0854D477"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39679E04" w14:textId="7E58F008"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4F05399A" w14:textId="77777777">
        <w:trPr>
          <w:trHeight w:hRule="exact" w:val="26"/>
        </w:trPr>
        <w:tc>
          <w:tcPr>
            <w:tcW w:w="156" w:type="dxa"/>
            <w:vMerge/>
            <w:shd w:val="clear" w:color="000000" w:fill="FFFFFF"/>
            <w:tcMar>
              <w:left w:w="34" w:type="dxa"/>
              <w:right w:w="34" w:type="dxa"/>
            </w:tcMar>
          </w:tcPr>
          <w:p w14:paraId="609834BB" w14:textId="77777777" w:rsidR="00260F67" w:rsidRPr="00672447" w:rsidRDefault="00260F67">
            <w:pPr>
              <w:rPr>
                <w:lang w:val="en-US"/>
              </w:rPr>
            </w:pPr>
          </w:p>
        </w:tc>
        <w:tc>
          <w:tcPr>
            <w:tcW w:w="2991" w:type="dxa"/>
            <w:shd w:val="clear" w:color="000000" w:fill="FFFFFF"/>
            <w:tcMar>
              <w:left w:w="34" w:type="dxa"/>
              <w:right w:w="34" w:type="dxa"/>
            </w:tcMar>
          </w:tcPr>
          <w:p w14:paraId="4A2BC1F9" w14:textId="77777777" w:rsidR="00260F67" w:rsidRPr="00672447" w:rsidRDefault="00260F67">
            <w:pPr>
              <w:rPr>
                <w:lang w:val="en-US"/>
              </w:rPr>
            </w:pPr>
          </w:p>
        </w:tc>
        <w:tc>
          <w:tcPr>
            <w:tcW w:w="298" w:type="dxa"/>
            <w:vMerge/>
            <w:shd w:val="clear" w:color="000000" w:fill="FFFFFF"/>
            <w:tcMar>
              <w:left w:w="34" w:type="dxa"/>
              <w:right w:w="34" w:type="dxa"/>
            </w:tcMar>
          </w:tcPr>
          <w:p w14:paraId="0BBD57B5"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79DA83F5" w14:textId="77777777" w:rsidR="00260F67" w:rsidRPr="00672447" w:rsidRDefault="00260F67">
            <w:pPr>
              <w:rPr>
                <w:lang w:val="en-US"/>
              </w:rPr>
            </w:pPr>
          </w:p>
        </w:tc>
      </w:tr>
      <w:tr w:rsidR="00260F67" w:rsidRPr="00672447" w14:paraId="41E068CD" w14:textId="77777777">
        <w:trPr>
          <w:trHeight w:hRule="exact" w:val="277"/>
        </w:trPr>
        <w:tc>
          <w:tcPr>
            <w:tcW w:w="143" w:type="dxa"/>
          </w:tcPr>
          <w:p w14:paraId="167F9C7E" w14:textId="77777777" w:rsidR="00260F67" w:rsidRPr="00672447" w:rsidRDefault="00260F67">
            <w:pPr>
              <w:rPr>
                <w:lang w:val="en-US"/>
              </w:rPr>
            </w:pPr>
          </w:p>
        </w:tc>
        <w:tc>
          <w:tcPr>
            <w:tcW w:w="2991" w:type="dxa"/>
            <w:shd w:val="clear" w:color="000000" w:fill="FFFFFF"/>
            <w:tcMar>
              <w:left w:w="34" w:type="dxa"/>
              <w:right w:w="34" w:type="dxa"/>
            </w:tcMar>
          </w:tcPr>
          <w:p w14:paraId="38A3558E" w14:textId="74C0C32B"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6D1602DF"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0079207F" w14:textId="53824DBC"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7DFADFC7" w14:textId="77777777">
        <w:trPr>
          <w:trHeight w:hRule="exact" w:val="577"/>
        </w:trPr>
        <w:tc>
          <w:tcPr>
            <w:tcW w:w="143" w:type="dxa"/>
          </w:tcPr>
          <w:p w14:paraId="592150F2" w14:textId="77777777" w:rsidR="00260F67" w:rsidRPr="00672447" w:rsidRDefault="00260F67">
            <w:pPr>
              <w:rPr>
                <w:lang w:val="en-US"/>
              </w:rPr>
            </w:pPr>
          </w:p>
        </w:tc>
        <w:tc>
          <w:tcPr>
            <w:tcW w:w="2978" w:type="dxa"/>
          </w:tcPr>
          <w:p w14:paraId="6E2B3C5D" w14:textId="77777777" w:rsidR="00260F67" w:rsidRPr="00672447" w:rsidRDefault="00260F67">
            <w:pPr>
              <w:rPr>
                <w:lang w:val="en-US"/>
              </w:rPr>
            </w:pPr>
          </w:p>
        </w:tc>
        <w:tc>
          <w:tcPr>
            <w:tcW w:w="285" w:type="dxa"/>
          </w:tcPr>
          <w:p w14:paraId="0BB79D92"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1E249F2A" w14:textId="77777777" w:rsidR="00260F67" w:rsidRPr="00672447" w:rsidRDefault="00260F67">
            <w:pPr>
              <w:rPr>
                <w:lang w:val="en-US"/>
              </w:rPr>
            </w:pPr>
          </w:p>
        </w:tc>
      </w:tr>
      <w:tr w:rsidR="00260F67" w:rsidRPr="00672447" w14:paraId="7A0A7DBC" w14:textId="77777777">
        <w:trPr>
          <w:trHeight w:hRule="exact" w:val="277"/>
        </w:trPr>
        <w:tc>
          <w:tcPr>
            <w:tcW w:w="143" w:type="dxa"/>
          </w:tcPr>
          <w:p w14:paraId="1C67C71D" w14:textId="77777777" w:rsidR="00260F67" w:rsidRPr="00672447" w:rsidRDefault="00260F67">
            <w:pPr>
              <w:rPr>
                <w:lang w:val="en-US"/>
              </w:rPr>
            </w:pPr>
          </w:p>
        </w:tc>
        <w:tc>
          <w:tcPr>
            <w:tcW w:w="2991" w:type="dxa"/>
            <w:shd w:val="clear" w:color="000000" w:fill="FFFFFF"/>
            <w:tcMar>
              <w:left w:w="34" w:type="dxa"/>
              <w:right w:w="34" w:type="dxa"/>
            </w:tcMar>
          </w:tcPr>
          <w:p w14:paraId="544E53B7" w14:textId="4DC9BB0E"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5BEE6573"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3B6E20A" w14:textId="44FC9E32"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6B604073" w14:textId="77777777">
        <w:trPr>
          <w:trHeight w:hRule="exact" w:val="26"/>
        </w:trPr>
        <w:tc>
          <w:tcPr>
            <w:tcW w:w="143" w:type="dxa"/>
          </w:tcPr>
          <w:p w14:paraId="7F8688E8" w14:textId="77777777" w:rsidR="00260F67" w:rsidRPr="00672447" w:rsidRDefault="00260F67">
            <w:pPr>
              <w:rPr>
                <w:lang w:val="en-US"/>
              </w:rPr>
            </w:pPr>
          </w:p>
        </w:tc>
        <w:tc>
          <w:tcPr>
            <w:tcW w:w="2978" w:type="dxa"/>
          </w:tcPr>
          <w:p w14:paraId="673F36F9" w14:textId="77777777" w:rsidR="00260F67" w:rsidRPr="00672447" w:rsidRDefault="00260F67">
            <w:pPr>
              <w:rPr>
                <w:lang w:val="en-US"/>
              </w:rPr>
            </w:pPr>
          </w:p>
        </w:tc>
        <w:tc>
          <w:tcPr>
            <w:tcW w:w="285" w:type="dxa"/>
          </w:tcPr>
          <w:p w14:paraId="7F2CD0AF"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754ECECB" w14:textId="77777777" w:rsidR="00260F67" w:rsidRPr="00672447" w:rsidRDefault="00260F67">
            <w:pPr>
              <w:rPr>
                <w:lang w:val="en-US"/>
              </w:rPr>
            </w:pPr>
          </w:p>
        </w:tc>
      </w:tr>
      <w:tr w:rsidR="00260F67" w:rsidRPr="00672447" w14:paraId="5E016469" w14:textId="77777777">
        <w:trPr>
          <w:trHeight w:hRule="exact" w:val="277"/>
        </w:trPr>
        <w:tc>
          <w:tcPr>
            <w:tcW w:w="143" w:type="dxa"/>
          </w:tcPr>
          <w:p w14:paraId="66955B9C" w14:textId="77777777" w:rsidR="00260F67" w:rsidRPr="00672447" w:rsidRDefault="00260F67">
            <w:pPr>
              <w:rPr>
                <w:lang w:val="en-US"/>
              </w:rPr>
            </w:pPr>
          </w:p>
        </w:tc>
        <w:tc>
          <w:tcPr>
            <w:tcW w:w="2991" w:type="dxa"/>
            <w:shd w:val="clear" w:color="000000" w:fill="FFFFFF"/>
            <w:tcMar>
              <w:left w:w="34" w:type="dxa"/>
              <w:right w:w="34" w:type="dxa"/>
            </w:tcMar>
          </w:tcPr>
          <w:p w14:paraId="0AE855CD" w14:textId="15072E8A"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0E30630E"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7154D1CC" w14:textId="4CC82858" w:rsidR="00260F67" w:rsidRPr="00672447" w:rsidRDefault="00634ECD">
            <w:pPr>
              <w:spacing w:after="0" w:line="240" w:lineRule="auto"/>
              <w:rPr>
                <w:sz w:val="24"/>
                <w:szCs w:val="24"/>
                <w:lang w:val="en-US"/>
              </w:rPr>
            </w:pPr>
            <w:r>
              <w:rPr>
                <w:rFonts w:ascii="Times New Roman" w:hAnsi="Times New Roman" w:cs="Times New Roman"/>
                <w:color w:val="000000"/>
                <w:sz w:val="24"/>
                <w:szCs w:val="24"/>
                <w:lang w:val="en-US"/>
              </w:rPr>
              <w:t>Part of the curriculum formed by the participants of educational</w:t>
            </w:r>
          </w:p>
        </w:tc>
      </w:tr>
      <w:tr w:rsidR="00260F67" w:rsidRPr="00672447" w14:paraId="2BC29270" w14:textId="77777777">
        <w:trPr>
          <w:trHeight w:hRule="exact" w:val="307"/>
        </w:trPr>
        <w:tc>
          <w:tcPr>
            <w:tcW w:w="143" w:type="dxa"/>
          </w:tcPr>
          <w:p w14:paraId="76760029" w14:textId="77777777" w:rsidR="00260F67" w:rsidRPr="00672447" w:rsidRDefault="00260F67">
            <w:pPr>
              <w:rPr>
                <w:lang w:val="en-US"/>
              </w:rPr>
            </w:pPr>
          </w:p>
        </w:tc>
        <w:tc>
          <w:tcPr>
            <w:tcW w:w="2978" w:type="dxa"/>
          </w:tcPr>
          <w:p w14:paraId="27F113F1" w14:textId="77777777" w:rsidR="00260F67" w:rsidRPr="00672447" w:rsidRDefault="00260F67">
            <w:pPr>
              <w:rPr>
                <w:lang w:val="en-US"/>
              </w:rPr>
            </w:pPr>
          </w:p>
        </w:tc>
        <w:tc>
          <w:tcPr>
            <w:tcW w:w="285" w:type="dxa"/>
          </w:tcPr>
          <w:p w14:paraId="6696BF84"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03E2948" w14:textId="77777777" w:rsidR="00260F67" w:rsidRPr="00672447" w:rsidRDefault="00260F67">
            <w:pPr>
              <w:rPr>
                <w:lang w:val="en-US"/>
              </w:rPr>
            </w:pPr>
          </w:p>
        </w:tc>
      </w:tr>
      <w:tr w:rsidR="00260F67" w:rsidRPr="00672447" w14:paraId="3BB6FB4A" w14:textId="77777777">
        <w:trPr>
          <w:trHeight w:hRule="exact" w:val="277"/>
        </w:trPr>
        <w:tc>
          <w:tcPr>
            <w:tcW w:w="143" w:type="dxa"/>
          </w:tcPr>
          <w:p w14:paraId="6278A003" w14:textId="77777777" w:rsidR="00260F67" w:rsidRPr="00672447" w:rsidRDefault="00260F67">
            <w:pPr>
              <w:rPr>
                <w:lang w:val="en-US"/>
              </w:rPr>
            </w:pPr>
          </w:p>
        </w:tc>
        <w:tc>
          <w:tcPr>
            <w:tcW w:w="2991" w:type="dxa"/>
            <w:shd w:val="clear" w:color="000000" w:fill="FFFFFF"/>
            <w:tcMar>
              <w:left w:w="34" w:type="dxa"/>
              <w:right w:w="34" w:type="dxa"/>
            </w:tcMar>
          </w:tcPr>
          <w:p w14:paraId="489F7E50" w14:textId="230F6F4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29BD9A22"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9CEC05F" w14:textId="22AD1B71"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4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(144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3FB22AFB" w14:textId="77777777">
        <w:trPr>
          <w:trHeight w:hRule="exact" w:val="26"/>
        </w:trPr>
        <w:tc>
          <w:tcPr>
            <w:tcW w:w="143" w:type="dxa"/>
          </w:tcPr>
          <w:p w14:paraId="75D32C9B" w14:textId="77777777" w:rsidR="00260F67" w:rsidRPr="00672447" w:rsidRDefault="00260F67">
            <w:pPr>
              <w:rPr>
                <w:lang w:val="en-US"/>
              </w:rPr>
            </w:pPr>
          </w:p>
        </w:tc>
        <w:tc>
          <w:tcPr>
            <w:tcW w:w="2978" w:type="dxa"/>
          </w:tcPr>
          <w:p w14:paraId="416337A3" w14:textId="77777777" w:rsidR="00260F67" w:rsidRPr="00672447" w:rsidRDefault="00260F67">
            <w:pPr>
              <w:rPr>
                <w:lang w:val="en-US"/>
              </w:rPr>
            </w:pPr>
          </w:p>
        </w:tc>
        <w:tc>
          <w:tcPr>
            <w:tcW w:w="285" w:type="dxa"/>
          </w:tcPr>
          <w:p w14:paraId="165A2F79"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1CDC04D5" w14:textId="77777777" w:rsidR="00260F67" w:rsidRPr="00672447" w:rsidRDefault="00260F67">
            <w:pPr>
              <w:rPr>
                <w:lang w:val="en-US"/>
              </w:rPr>
            </w:pPr>
          </w:p>
        </w:tc>
      </w:tr>
      <w:tr w:rsidR="00260F67" w:rsidRPr="00672447" w14:paraId="7194CF9B" w14:textId="77777777">
        <w:trPr>
          <w:trHeight w:hRule="exact" w:val="277"/>
        </w:trPr>
        <w:tc>
          <w:tcPr>
            <w:tcW w:w="143" w:type="dxa"/>
          </w:tcPr>
          <w:p w14:paraId="3127C397" w14:textId="77777777" w:rsidR="00260F67" w:rsidRPr="00672447" w:rsidRDefault="00260F67">
            <w:pPr>
              <w:rPr>
                <w:lang w:val="en-US"/>
              </w:rPr>
            </w:pPr>
          </w:p>
        </w:tc>
        <w:tc>
          <w:tcPr>
            <w:tcW w:w="2978" w:type="dxa"/>
          </w:tcPr>
          <w:p w14:paraId="5D873A9D" w14:textId="77777777" w:rsidR="00260F67" w:rsidRPr="00672447" w:rsidRDefault="00260F67">
            <w:pPr>
              <w:rPr>
                <w:lang w:val="en-US"/>
              </w:rPr>
            </w:pPr>
          </w:p>
        </w:tc>
        <w:tc>
          <w:tcPr>
            <w:tcW w:w="285" w:type="dxa"/>
          </w:tcPr>
          <w:p w14:paraId="27E0932C" w14:textId="77777777" w:rsidR="00260F67" w:rsidRPr="00672447" w:rsidRDefault="00260F67">
            <w:pPr>
              <w:rPr>
                <w:lang w:val="en-US"/>
              </w:rPr>
            </w:pPr>
          </w:p>
        </w:tc>
        <w:tc>
          <w:tcPr>
            <w:tcW w:w="1277" w:type="dxa"/>
          </w:tcPr>
          <w:p w14:paraId="6D7AB54E" w14:textId="77777777" w:rsidR="00260F67" w:rsidRPr="00672447" w:rsidRDefault="00260F67">
            <w:pPr>
              <w:rPr>
                <w:lang w:val="en-US"/>
              </w:rPr>
            </w:pPr>
          </w:p>
        </w:tc>
        <w:tc>
          <w:tcPr>
            <w:tcW w:w="4537" w:type="dxa"/>
          </w:tcPr>
          <w:p w14:paraId="178A65A1" w14:textId="77777777" w:rsidR="00260F67" w:rsidRPr="00672447" w:rsidRDefault="00260F67">
            <w:pPr>
              <w:rPr>
                <w:lang w:val="en-US"/>
              </w:rPr>
            </w:pPr>
          </w:p>
        </w:tc>
        <w:tc>
          <w:tcPr>
            <w:tcW w:w="993" w:type="dxa"/>
          </w:tcPr>
          <w:p w14:paraId="3369815E" w14:textId="77777777" w:rsidR="00260F67" w:rsidRPr="00672447" w:rsidRDefault="00260F67">
            <w:pPr>
              <w:rPr>
                <w:lang w:val="en-US"/>
              </w:rPr>
            </w:pPr>
          </w:p>
        </w:tc>
      </w:tr>
      <w:tr w:rsidR="00260F67" w:rsidRPr="00672447" w14:paraId="5463C2C4" w14:textId="77777777">
        <w:trPr>
          <w:trHeight w:hRule="exact" w:val="724"/>
        </w:trPr>
        <w:tc>
          <w:tcPr>
            <w:tcW w:w="10221" w:type="dxa"/>
            <w:gridSpan w:val="6"/>
            <w:shd w:val="clear" w:color="000000" w:fill="FFFFFF"/>
            <w:tcMar>
              <w:left w:w="34" w:type="dxa"/>
              <w:right w:w="34" w:type="dxa"/>
            </w:tcMar>
          </w:tcPr>
          <w:p w14:paraId="74ED730D" w14:textId="606C72B8"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0C4D05EE" w14:textId="77777777">
        <w:trPr>
          <w:trHeight w:hRule="exact" w:val="109"/>
        </w:trPr>
        <w:tc>
          <w:tcPr>
            <w:tcW w:w="143" w:type="dxa"/>
          </w:tcPr>
          <w:p w14:paraId="1233BB96" w14:textId="77777777" w:rsidR="00260F67" w:rsidRPr="00672447" w:rsidRDefault="00260F67">
            <w:pPr>
              <w:rPr>
                <w:lang w:val="en-US"/>
              </w:rPr>
            </w:pPr>
          </w:p>
        </w:tc>
        <w:tc>
          <w:tcPr>
            <w:tcW w:w="2978" w:type="dxa"/>
          </w:tcPr>
          <w:p w14:paraId="65B02FEC" w14:textId="77777777" w:rsidR="00260F67" w:rsidRPr="00672447" w:rsidRDefault="00260F67">
            <w:pPr>
              <w:rPr>
                <w:lang w:val="en-US"/>
              </w:rPr>
            </w:pPr>
          </w:p>
        </w:tc>
        <w:tc>
          <w:tcPr>
            <w:tcW w:w="285" w:type="dxa"/>
          </w:tcPr>
          <w:p w14:paraId="332B670C" w14:textId="77777777" w:rsidR="00260F67" w:rsidRPr="00672447" w:rsidRDefault="00260F67">
            <w:pPr>
              <w:rPr>
                <w:lang w:val="en-US"/>
              </w:rPr>
            </w:pPr>
          </w:p>
        </w:tc>
        <w:tc>
          <w:tcPr>
            <w:tcW w:w="1277" w:type="dxa"/>
          </w:tcPr>
          <w:p w14:paraId="231D09EF" w14:textId="77777777" w:rsidR="00260F67" w:rsidRPr="00672447" w:rsidRDefault="00260F67">
            <w:pPr>
              <w:rPr>
                <w:lang w:val="en-US"/>
              </w:rPr>
            </w:pPr>
          </w:p>
        </w:tc>
        <w:tc>
          <w:tcPr>
            <w:tcW w:w="4537" w:type="dxa"/>
          </w:tcPr>
          <w:p w14:paraId="2C12CFBF" w14:textId="77777777" w:rsidR="00260F67" w:rsidRPr="00672447" w:rsidRDefault="00260F67">
            <w:pPr>
              <w:rPr>
                <w:lang w:val="en-US"/>
              </w:rPr>
            </w:pPr>
          </w:p>
        </w:tc>
        <w:tc>
          <w:tcPr>
            <w:tcW w:w="993" w:type="dxa"/>
          </w:tcPr>
          <w:p w14:paraId="68B89585" w14:textId="77777777" w:rsidR="00260F67" w:rsidRPr="00672447" w:rsidRDefault="00260F67">
            <w:pPr>
              <w:rPr>
                <w:lang w:val="en-US"/>
              </w:rPr>
            </w:pPr>
          </w:p>
        </w:tc>
      </w:tr>
      <w:tr w:rsidR="00260F67" w:rsidRPr="00672447" w14:paraId="6CD0FB4B" w14:textId="77777777">
        <w:trPr>
          <w:trHeight w:hRule="exact" w:val="277"/>
        </w:trPr>
        <w:tc>
          <w:tcPr>
            <w:tcW w:w="10221" w:type="dxa"/>
            <w:gridSpan w:val="6"/>
            <w:shd w:val="clear" w:color="000000" w:fill="FFFFFF"/>
            <w:tcMar>
              <w:left w:w="34" w:type="dxa"/>
              <w:right w:w="34" w:type="dxa"/>
            </w:tcMar>
          </w:tcPr>
          <w:p w14:paraId="01E9438C" w14:textId="78B84D15"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0730E521" w14:textId="77777777">
        <w:trPr>
          <w:trHeight w:hRule="exact" w:val="826"/>
        </w:trPr>
        <w:tc>
          <w:tcPr>
            <w:tcW w:w="10221" w:type="dxa"/>
            <w:gridSpan w:val="6"/>
            <w:shd w:val="clear" w:color="000000" w:fill="FFFFFF"/>
            <w:tcMar>
              <w:left w:w="34" w:type="dxa"/>
              <w:right w:w="34" w:type="dxa"/>
            </w:tcMar>
          </w:tcPr>
          <w:p w14:paraId="2845573F" w14:textId="285D9D0A"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802AB1">
              <w:rPr>
                <w:rFonts w:ascii="Times New Roman" w:hAnsi="Times New Roman" w:cs="Times New Roman"/>
                <w:color w:val="000000"/>
                <w:sz w:val="24"/>
                <w:szCs w:val="24"/>
                <w:lang w:val="en-US"/>
              </w:rPr>
              <w:t xml:space="preserve">Capable to apply in-depth knowledge of the structure, physical, </w:t>
            </w:r>
            <w:r w:rsidR="0098147D">
              <w:rPr>
                <w:rFonts w:ascii="Times New Roman" w:hAnsi="Times New Roman" w:cs="Times New Roman"/>
                <w:color w:val="000000"/>
                <w:sz w:val="24"/>
                <w:szCs w:val="24"/>
                <w:lang w:val="en-US"/>
              </w:rPr>
              <w:t>physicochemical</w:t>
            </w:r>
            <w:r w:rsidR="00802AB1">
              <w:rPr>
                <w:rFonts w:ascii="Times New Roman" w:hAnsi="Times New Roman" w:cs="Times New Roman"/>
                <w:color w:val="000000"/>
                <w:sz w:val="24"/>
                <w:szCs w:val="24"/>
                <w:lang w:val="en-US"/>
              </w:rPr>
              <w:t xml:space="preserve"> properties, the purpose of nanomaterials and nanostructures, and methods of measuring their parameters</w:t>
            </w:r>
            <w:r w:rsidR="00260F67" w:rsidRPr="00672447">
              <w:rPr>
                <w:lang w:val="en-US"/>
              </w:rPr>
              <w:t xml:space="preserve"> </w:t>
            </w:r>
          </w:p>
        </w:tc>
      </w:tr>
      <w:tr w:rsidR="00260F67" w:rsidRPr="00672447" w14:paraId="2A65EECA" w14:textId="77777777">
        <w:trPr>
          <w:trHeight w:hRule="exact" w:val="826"/>
        </w:trPr>
        <w:tc>
          <w:tcPr>
            <w:tcW w:w="10221" w:type="dxa"/>
            <w:gridSpan w:val="6"/>
            <w:shd w:val="clear" w:color="000000" w:fill="FFFFFF"/>
            <w:tcMar>
              <w:left w:w="34" w:type="dxa"/>
              <w:right w:w="34" w:type="dxa"/>
            </w:tcMar>
          </w:tcPr>
          <w:p w14:paraId="79D2E346" w14:textId="7F64F5EF"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044D66">
              <w:rPr>
                <w:rFonts w:ascii="Times New Roman" w:hAnsi="Times New Roman" w:cs="Times New Roman"/>
                <w:color w:val="000000"/>
                <w:sz w:val="24"/>
                <w:szCs w:val="24"/>
                <w:lang w:val="en-US"/>
              </w:rPr>
              <w:t>Capable of determining possible physical implementation options, physical and mathematical models of micro- and nanosystems and using software tools for their design and modeling</w:t>
            </w:r>
            <w:r w:rsidR="00260F67" w:rsidRPr="00672447">
              <w:rPr>
                <w:lang w:val="en-US"/>
              </w:rPr>
              <w:t xml:space="preserve"> </w:t>
            </w:r>
          </w:p>
        </w:tc>
      </w:tr>
      <w:tr w:rsidR="00260F67" w:rsidRPr="00672447" w14:paraId="1BAC06F1" w14:textId="77777777">
        <w:trPr>
          <w:trHeight w:hRule="exact" w:val="277"/>
        </w:trPr>
        <w:tc>
          <w:tcPr>
            <w:tcW w:w="143" w:type="dxa"/>
          </w:tcPr>
          <w:p w14:paraId="238686B0" w14:textId="77777777" w:rsidR="00260F67" w:rsidRPr="00672447" w:rsidRDefault="00260F67">
            <w:pPr>
              <w:rPr>
                <w:lang w:val="en-US"/>
              </w:rPr>
            </w:pPr>
          </w:p>
        </w:tc>
        <w:tc>
          <w:tcPr>
            <w:tcW w:w="2978" w:type="dxa"/>
          </w:tcPr>
          <w:p w14:paraId="7AE9D677" w14:textId="77777777" w:rsidR="00260F67" w:rsidRPr="00672447" w:rsidRDefault="00260F67">
            <w:pPr>
              <w:rPr>
                <w:lang w:val="en-US"/>
              </w:rPr>
            </w:pPr>
          </w:p>
        </w:tc>
        <w:tc>
          <w:tcPr>
            <w:tcW w:w="285" w:type="dxa"/>
          </w:tcPr>
          <w:p w14:paraId="77D58CD6" w14:textId="77777777" w:rsidR="00260F67" w:rsidRPr="00672447" w:rsidRDefault="00260F67">
            <w:pPr>
              <w:rPr>
                <w:lang w:val="en-US"/>
              </w:rPr>
            </w:pPr>
          </w:p>
        </w:tc>
        <w:tc>
          <w:tcPr>
            <w:tcW w:w="1277" w:type="dxa"/>
          </w:tcPr>
          <w:p w14:paraId="5688E673" w14:textId="77777777" w:rsidR="00260F67" w:rsidRPr="00672447" w:rsidRDefault="00260F67">
            <w:pPr>
              <w:rPr>
                <w:lang w:val="en-US"/>
              </w:rPr>
            </w:pPr>
          </w:p>
        </w:tc>
        <w:tc>
          <w:tcPr>
            <w:tcW w:w="4537" w:type="dxa"/>
          </w:tcPr>
          <w:p w14:paraId="5CFDBB98" w14:textId="77777777" w:rsidR="00260F67" w:rsidRPr="00672447" w:rsidRDefault="00260F67">
            <w:pPr>
              <w:rPr>
                <w:lang w:val="en-US"/>
              </w:rPr>
            </w:pPr>
          </w:p>
        </w:tc>
        <w:tc>
          <w:tcPr>
            <w:tcW w:w="993" w:type="dxa"/>
          </w:tcPr>
          <w:p w14:paraId="0D128CB0" w14:textId="77777777" w:rsidR="00260F67" w:rsidRPr="00672447" w:rsidRDefault="00260F67">
            <w:pPr>
              <w:rPr>
                <w:lang w:val="en-US"/>
              </w:rPr>
            </w:pPr>
          </w:p>
        </w:tc>
      </w:tr>
      <w:tr w:rsidR="00260F67" w:rsidRPr="00672447" w14:paraId="7408AAC4" w14:textId="77777777">
        <w:trPr>
          <w:trHeight w:hRule="exact" w:val="555"/>
        </w:trPr>
        <w:tc>
          <w:tcPr>
            <w:tcW w:w="10221" w:type="dxa"/>
            <w:gridSpan w:val="6"/>
            <w:shd w:val="clear" w:color="000000" w:fill="FFFFFF"/>
            <w:tcMar>
              <w:left w:w="34" w:type="dxa"/>
              <w:right w:w="34" w:type="dxa"/>
            </w:tcMar>
            <w:vAlign w:val="bottom"/>
          </w:tcPr>
          <w:p w14:paraId="31931E93" w14:textId="27C71E5E"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46AC7E9A" w14:textId="77777777">
        <w:trPr>
          <w:trHeight w:hRule="exact" w:val="138"/>
        </w:trPr>
        <w:tc>
          <w:tcPr>
            <w:tcW w:w="143" w:type="dxa"/>
          </w:tcPr>
          <w:p w14:paraId="0B8C1858" w14:textId="77777777" w:rsidR="00260F67" w:rsidRPr="00672447" w:rsidRDefault="00260F67">
            <w:pPr>
              <w:rPr>
                <w:lang w:val="en-US"/>
              </w:rPr>
            </w:pPr>
          </w:p>
        </w:tc>
        <w:tc>
          <w:tcPr>
            <w:tcW w:w="2978" w:type="dxa"/>
          </w:tcPr>
          <w:p w14:paraId="188E9441" w14:textId="77777777" w:rsidR="00260F67" w:rsidRPr="00672447" w:rsidRDefault="00260F67">
            <w:pPr>
              <w:rPr>
                <w:lang w:val="en-US"/>
              </w:rPr>
            </w:pPr>
          </w:p>
        </w:tc>
        <w:tc>
          <w:tcPr>
            <w:tcW w:w="285" w:type="dxa"/>
          </w:tcPr>
          <w:p w14:paraId="30DA4281" w14:textId="77777777" w:rsidR="00260F67" w:rsidRPr="00672447" w:rsidRDefault="00260F67">
            <w:pPr>
              <w:rPr>
                <w:lang w:val="en-US"/>
              </w:rPr>
            </w:pPr>
          </w:p>
        </w:tc>
        <w:tc>
          <w:tcPr>
            <w:tcW w:w="1277" w:type="dxa"/>
          </w:tcPr>
          <w:p w14:paraId="40360DE1" w14:textId="77777777" w:rsidR="00260F67" w:rsidRPr="00672447" w:rsidRDefault="00260F67">
            <w:pPr>
              <w:rPr>
                <w:lang w:val="en-US"/>
              </w:rPr>
            </w:pPr>
          </w:p>
        </w:tc>
        <w:tc>
          <w:tcPr>
            <w:tcW w:w="4537" w:type="dxa"/>
          </w:tcPr>
          <w:p w14:paraId="74BF415C" w14:textId="77777777" w:rsidR="00260F67" w:rsidRPr="00672447" w:rsidRDefault="00260F67">
            <w:pPr>
              <w:rPr>
                <w:lang w:val="en-US"/>
              </w:rPr>
            </w:pPr>
          </w:p>
        </w:tc>
        <w:tc>
          <w:tcPr>
            <w:tcW w:w="993" w:type="dxa"/>
          </w:tcPr>
          <w:p w14:paraId="683B5158" w14:textId="77777777" w:rsidR="00260F67" w:rsidRPr="00672447" w:rsidRDefault="00260F67">
            <w:pPr>
              <w:rPr>
                <w:lang w:val="en-US"/>
              </w:rPr>
            </w:pPr>
          </w:p>
        </w:tc>
      </w:tr>
      <w:tr w:rsidR="00260F67" w:rsidRPr="00672447" w14:paraId="2300AD08" w14:textId="77777777">
        <w:trPr>
          <w:trHeight w:hRule="exact" w:val="914"/>
        </w:trPr>
        <w:tc>
          <w:tcPr>
            <w:tcW w:w="10221" w:type="dxa"/>
            <w:gridSpan w:val="6"/>
            <w:shd w:val="clear" w:color="000000" w:fill="FFFFFF"/>
            <w:tcMar>
              <w:left w:w="34" w:type="dxa"/>
              <w:right w:w="34" w:type="dxa"/>
            </w:tcMar>
          </w:tcPr>
          <w:p w14:paraId="6281A76B" w14:textId="015394E0"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 xml:space="preserve">1 : </w:t>
            </w:r>
            <w:r w:rsidR="00802AB1">
              <w:rPr>
                <w:rFonts w:ascii="Times New Roman" w:hAnsi="Times New Roman" w:cs="Times New Roman"/>
                <w:b/>
                <w:color w:val="000000"/>
                <w:sz w:val="24"/>
                <w:szCs w:val="24"/>
                <w:lang w:val="en-US"/>
              </w:rPr>
              <w:t xml:space="preserve">Capable to apply in-depth knowledge of the structure, physical, </w:t>
            </w:r>
            <w:r w:rsidR="0098147D">
              <w:rPr>
                <w:rFonts w:ascii="Times New Roman" w:hAnsi="Times New Roman" w:cs="Times New Roman"/>
                <w:b/>
                <w:color w:val="000000"/>
                <w:sz w:val="24"/>
                <w:szCs w:val="24"/>
                <w:lang w:val="en-US"/>
              </w:rPr>
              <w:t>physicochemical</w:t>
            </w:r>
            <w:r w:rsidR="00802AB1">
              <w:rPr>
                <w:rFonts w:ascii="Times New Roman" w:hAnsi="Times New Roman" w:cs="Times New Roman"/>
                <w:b/>
                <w:color w:val="000000"/>
                <w:sz w:val="24"/>
                <w:szCs w:val="24"/>
                <w:lang w:val="en-US"/>
              </w:rPr>
              <w:t xml:space="preserve"> properties, the purpose of nanomaterials and nanostructures, and methods of measuring their parameters</w:t>
            </w:r>
          </w:p>
        </w:tc>
      </w:tr>
      <w:tr w:rsidR="00260F67" w:rsidRPr="00672447" w14:paraId="7BF0288F" w14:textId="77777777">
        <w:trPr>
          <w:trHeight w:hRule="exact" w:val="138"/>
        </w:trPr>
        <w:tc>
          <w:tcPr>
            <w:tcW w:w="143" w:type="dxa"/>
          </w:tcPr>
          <w:p w14:paraId="6BFADABA" w14:textId="77777777" w:rsidR="00260F67" w:rsidRPr="00672447" w:rsidRDefault="00260F67">
            <w:pPr>
              <w:rPr>
                <w:lang w:val="en-US"/>
              </w:rPr>
            </w:pPr>
          </w:p>
        </w:tc>
        <w:tc>
          <w:tcPr>
            <w:tcW w:w="2978" w:type="dxa"/>
          </w:tcPr>
          <w:p w14:paraId="11A61513" w14:textId="77777777" w:rsidR="00260F67" w:rsidRPr="00672447" w:rsidRDefault="00260F67">
            <w:pPr>
              <w:rPr>
                <w:lang w:val="en-US"/>
              </w:rPr>
            </w:pPr>
          </w:p>
        </w:tc>
        <w:tc>
          <w:tcPr>
            <w:tcW w:w="285" w:type="dxa"/>
          </w:tcPr>
          <w:p w14:paraId="2B8324FD" w14:textId="77777777" w:rsidR="00260F67" w:rsidRPr="00672447" w:rsidRDefault="00260F67">
            <w:pPr>
              <w:rPr>
                <w:lang w:val="en-US"/>
              </w:rPr>
            </w:pPr>
          </w:p>
        </w:tc>
        <w:tc>
          <w:tcPr>
            <w:tcW w:w="1277" w:type="dxa"/>
          </w:tcPr>
          <w:p w14:paraId="612EC265" w14:textId="77777777" w:rsidR="00260F67" w:rsidRPr="00672447" w:rsidRDefault="00260F67">
            <w:pPr>
              <w:rPr>
                <w:lang w:val="en-US"/>
              </w:rPr>
            </w:pPr>
          </w:p>
        </w:tc>
        <w:tc>
          <w:tcPr>
            <w:tcW w:w="4537" w:type="dxa"/>
          </w:tcPr>
          <w:p w14:paraId="59E47747" w14:textId="77777777" w:rsidR="00260F67" w:rsidRPr="00672447" w:rsidRDefault="00260F67">
            <w:pPr>
              <w:rPr>
                <w:lang w:val="en-US"/>
              </w:rPr>
            </w:pPr>
          </w:p>
        </w:tc>
        <w:tc>
          <w:tcPr>
            <w:tcW w:w="993" w:type="dxa"/>
          </w:tcPr>
          <w:p w14:paraId="2CC0CFC9" w14:textId="77777777" w:rsidR="00260F67" w:rsidRPr="00672447" w:rsidRDefault="00260F67">
            <w:pPr>
              <w:rPr>
                <w:lang w:val="en-US"/>
              </w:rPr>
            </w:pPr>
          </w:p>
        </w:tc>
      </w:tr>
      <w:tr w:rsidR="00260F67" w:rsidRPr="00672447" w14:paraId="06D23593" w14:textId="77777777">
        <w:trPr>
          <w:trHeight w:hRule="exact" w:val="914"/>
        </w:trPr>
        <w:tc>
          <w:tcPr>
            <w:tcW w:w="10221" w:type="dxa"/>
            <w:gridSpan w:val="6"/>
            <w:shd w:val="clear" w:color="000000" w:fill="FFFFFF"/>
            <w:tcMar>
              <w:left w:w="34" w:type="dxa"/>
              <w:right w:w="34" w:type="dxa"/>
            </w:tcMar>
          </w:tcPr>
          <w:p w14:paraId="4750EE49" w14:textId="29702B4A"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1.1</w:t>
            </w:r>
            <w:r w:rsidR="000F0C6D">
              <w:rPr>
                <w:rFonts w:ascii="Times New Roman" w:hAnsi="Times New Roman" w:cs="Times New Roman"/>
                <w:b/>
                <w:color w:val="000000"/>
                <w:sz w:val="24"/>
                <w:szCs w:val="24"/>
                <w:lang w:val="en-US"/>
              </w:rPr>
              <w:t xml:space="preserve">: </w:t>
            </w:r>
            <w:r w:rsidR="00802AB1">
              <w:rPr>
                <w:rFonts w:ascii="Times New Roman" w:hAnsi="Times New Roman" w:cs="Times New Roman"/>
                <w:b/>
                <w:color w:val="000000"/>
                <w:sz w:val="24"/>
                <w:szCs w:val="24"/>
                <w:lang w:val="en-US"/>
              </w:rPr>
              <w:t xml:space="preserve">Applies in-depth knowledge of the structure, physical, </w:t>
            </w:r>
            <w:r w:rsidR="0098147D">
              <w:rPr>
                <w:rFonts w:ascii="Times New Roman" w:hAnsi="Times New Roman" w:cs="Times New Roman"/>
                <w:b/>
                <w:color w:val="000000"/>
                <w:sz w:val="24"/>
                <w:szCs w:val="24"/>
                <w:lang w:val="en-US"/>
              </w:rPr>
              <w:t>physicochemical</w:t>
            </w:r>
            <w:r w:rsidR="00802AB1">
              <w:rPr>
                <w:rFonts w:ascii="Times New Roman" w:hAnsi="Times New Roman" w:cs="Times New Roman"/>
                <w:b/>
                <w:color w:val="000000"/>
                <w:sz w:val="24"/>
                <w:szCs w:val="24"/>
                <w:lang w:val="en-US"/>
              </w:rPr>
              <w:t xml:space="preserve"> properties, the purpose of nanomaterials and nanostructures, and methods for measuring their parameters in the field of electronics</w:t>
            </w:r>
          </w:p>
        </w:tc>
      </w:tr>
      <w:tr w:rsidR="00260F67" w:rsidRPr="00672447" w14:paraId="337570DB" w14:textId="77777777">
        <w:trPr>
          <w:trHeight w:hRule="exact" w:val="277"/>
        </w:trPr>
        <w:tc>
          <w:tcPr>
            <w:tcW w:w="10221" w:type="dxa"/>
            <w:gridSpan w:val="6"/>
            <w:shd w:val="clear" w:color="000000" w:fill="FFFFFF"/>
            <w:tcMar>
              <w:left w:w="34" w:type="dxa"/>
              <w:right w:w="34" w:type="dxa"/>
            </w:tcMar>
          </w:tcPr>
          <w:p w14:paraId="495DEDB7" w14:textId="318BBD7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68E6B8AB" w14:textId="77777777">
        <w:trPr>
          <w:trHeight w:hRule="exact" w:val="285"/>
        </w:trPr>
        <w:tc>
          <w:tcPr>
            <w:tcW w:w="10221" w:type="dxa"/>
            <w:gridSpan w:val="6"/>
            <w:shd w:val="clear" w:color="000000" w:fill="FFFFFF"/>
            <w:tcMar>
              <w:left w:w="34" w:type="dxa"/>
              <w:right w:w="34" w:type="dxa"/>
            </w:tcMar>
          </w:tcPr>
          <w:p w14:paraId="3B774033" w14:textId="5BD8BAF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02AB1">
              <w:rPr>
                <w:rFonts w:ascii="Times New Roman" w:hAnsi="Times New Roman" w:cs="Times New Roman"/>
                <w:color w:val="000000"/>
                <w:sz w:val="24"/>
                <w:szCs w:val="24"/>
                <w:lang w:val="en-US"/>
              </w:rPr>
              <w:t>what quantum mechanical effects are used in electronics</w:t>
            </w:r>
          </w:p>
        </w:tc>
      </w:tr>
      <w:tr w:rsidR="00260F67" w:rsidRPr="00672447" w14:paraId="2EC5FAFD" w14:textId="77777777">
        <w:trPr>
          <w:trHeight w:hRule="exact" w:val="277"/>
        </w:trPr>
        <w:tc>
          <w:tcPr>
            <w:tcW w:w="10221" w:type="dxa"/>
            <w:gridSpan w:val="6"/>
            <w:shd w:val="clear" w:color="000000" w:fill="FFFFFF"/>
            <w:tcMar>
              <w:left w:w="34" w:type="dxa"/>
              <w:right w:w="34" w:type="dxa"/>
            </w:tcMar>
          </w:tcPr>
          <w:p w14:paraId="764777A5" w14:textId="5F641ED2"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6E507B44" w14:textId="77777777">
        <w:trPr>
          <w:trHeight w:hRule="exact" w:val="555"/>
        </w:trPr>
        <w:tc>
          <w:tcPr>
            <w:tcW w:w="10221" w:type="dxa"/>
            <w:gridSpan w:val="6"/>
            <w:shd w:val="clear" w:color="000000" w:fill="FFFFFF"/>
            <w:tcMar>
              <w:left w:w="34" w:type="dxa"/>
              <w:right w:w="34" w:type="dxa"/>
            </w:tcMar>
          </w:tcPr>
          <w:p w14:paraId="7C3A9419" w14:textId="6DF244A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02AB1">
              <w:rPr>
                <w:rFonts w:ascii="Times New Roman" w:hAnsi="Times New Roman" w:cs="Times New Roman"/>
                <w:color w:val="000000"/>
                <w:sz w:val="24"/>
                <w:szCs w:val="24"/>
                <w:lang w:val="en-US"/>
              </w:rPr>
              <w:t>apply physical laws and the corresponding physical and mathematical apparatus to solve simple typical problems of quantum mechanics</w:t>
            </w:r>
          </w:p>
        </w:tc>
      </w:tr>
      <w:tr w:rsidR="00260F67" w:rsidRPr="00672447" w14:paraId="2D0143F7" w14:textId="77777777">
        <w:trPr>
          <w:trHeight w:hRule="exact" w:val="277"/>
        </w:trPr>
        <w:tc>
          <w:tcPr>
            <w:tcW w:w="10221" w:type="dxa"/>
            <w:gridSpan w:val="6"/>
            <w:shd w:val="clear" w:color="000000" w:fill="FFFFFF"/>
            <w:tcMar>
              <w:left w:w="34" w:type="dxa"/>
              <w:right w:w="34" w:type="dxa"/>
            </w:tcMar>
          </w:tcPr>
          <w:p w14:paraId="2095C708" w14:textId="4667E49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238E41B5" w14:textId="77777777">
        <w:trPr>
          <w:trHeight w:hRule="exact" w:val="285"/>
        </w:trPr>
        <w:tc>
          <w:tcPr>
            <w:tcW w:w="10221" w:type="dxa"/>
            <w:gridSpan w:val="6"/>
            <w:shd w:val="clear" w:color="000000" w:fill="FFFFFF"/>
            <w:tcMar>
              <w:left w:w="34" w:type="dxa"/>
              <w:right w:w="34" w:type="dxa"/>
            </w:tcMar>
          </w:tcPr>
          <w:p w14:paraId="24992E34" w14:textId="5D5417E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02AB1">
              <w:rPr>
                <w:rFonts w:ascii="Times New Roman" w:hAnsi="Times New Roman" w:cs="Times New Roman"/>
                <w:color w:val="000000"/>
                <w:sz w:val="24"/>
                <w:szCs w:val="24"/>
                <w:lang w:val="en-US"/>
              </w:rPr>
              <w:t>skills of using the laws of physics and mathematics in solving practical problems</w:t>
            </w:r>
          </w:p>
        </w:tc>
      </w:tr>
      <w:tr w:rsidR="00260F67" w:rsidRPr="00672447" w14:paraId="02F02153" w14:textId="77777777">
        <w:trPr>
          <w:trHeight w:hRule="exact" w:val="138"/>
        </w:trPr>
        <w:tc>
          <w:tcPr>
            <w:tcW w:w="143" w:type="dxa"/>
          </w:tcPr>
          <w:p w14:paraId="237B74CD" w14:textId="77777777" w:rsidR="00260F67" w:rsidRPr="00672447" w:rsidRDefault="00260F67">
            <w:pPr>
              <w:rPr>
                <w:lang w:val="en-US"/>
              </w:rPr>
            </w:pPr>
          </w:p>
        </w:tc>
        <w:tc>
          <w:tcPr>
            <w:tcW w:w="2978" w:type="dxa"/>
          </w:tcPr>
          <w:p w14:paraId="523CB137" w14:textId="77777777" w:rsidR="00260F67" w:rsidRPr="00672447" w:rsidRDefault="00260F67">
            <w:pPr>
              <w:rPr>
                <w:lang w:val="en-US"/>
              </w:rPr>
            </w:pPr>
          </w:p>
        </w:tc>
        <w:tc>
          <w:tcPr>
            <w:tcW w:w="285" w:type="dxa"/>
          </w:tcPr>
          <w:p w14:paraId="7D677586" w14:textId="77777777" w:rsidR="00260F67" w:rsidRPr="00672447" w:rsidRDefault="00260F67">
            <w:pPr>
              <w:rPr>
                <w:lang w:val="en-US"/>
              </w:rPr>
            </w:pPr>
          </w:p>
        </w:tc>
        <w:tc>
          <w:tcPr>
            <w:tcW w:w="1277" w:type="dxa"/>
          </w:tcPr>
          <w:p w14:paraId="0514A120" w14:textId="77777777" w:rsidR="00260F67" w:rsidRPr="00672447" w:rsidRDefault="00260F67">
            <w:pPr>
              <w:rPr>
                <w:lang w:val="en-US"/>
              </w:rPr>
            </w:pPr>
          </w:p>
        </w:tc>
        <w:tc>
          <w:tcPr>
            <w:tcW w:w="4537" w:type="dxa"/>
          </w:tcPr>
          <w:p w14:paraId="0375FD74" w14:textId="77777777" w:rsidR="00260F67" w:rsidRPr="00672447" w:rsidRDefault="00260F67">
            <w:pPr>
              <w:rPr>
                <w:lang w:val="en-US"/>
              </w:rPr>
            </w:pPr>
          </w:p>
        </w:tc>
        <w:tc>
          <w:tcPr>
            <w:tcW w:w="993" w:type="dxa"/>
          </w:tcPr>
          <w:p w14:paraId="608900CA" w14:textId="77777777" w:rsidR="00260F67" w:rsidRPr="00672447" w:rsidRDefault="00260F67">
            <w:pPr>
              <w:rPr>
                <w:lang w:val="en-US"/>
              </w:rPr>
            </w:pPr>
          </w:p>
        </w:tc>
      </w:tr>
      <w:tr w:rsidR="00260F67" w:rsidRPr="00672447" w14:paraId="63A4BA91" w14:textId="77777777">
        <w:trPr>
          <w:trHeight w:hRule="exact" w:val="914"/>
        </w:trPr>
        <w:tc>
          <w:tcPr>
            <w:tcW w:w="10221" w:type="dxa"/>
            <w:gridSpan w:val="6"/>
            <w:shd w:val="clear" w:color="000000" w:fill="FFFFFF"/>
            <w:tcMar>
              <w:left w:w="34" w:type="dxa"/>
              <w:right w:w="34" w:type="dxa"/>
            </w:tcMar>
          </w:tcPr>
          <w:p w14:paraId="513B1BC2" w14:textId="11F2CAF4"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lastRenderedPageBreak/>
              <w:t>PC-</w:t>
            </w:r>
            <w:r w:rsidR="00260F67" w:rsidRPr="00672447">
              <w:rPr>
                <w:rFonts w:ascii="Times New Roman" w:hAnsi="Times New Roman" w:cs="Times New Roman"/>
                <w:b/>
                <w:color w:val="000000"/>
                <w:sz w:val="24"/>
                <w:szCs w:val="24"/>
                <w:lang w:val="en-US"/>
              </w:rPr>
              <w:t xml:space="preserve">3 : </w:t>
            </w:r>
            <w:r w:rsidR="00044D66">
              <w:rPr>
                <w:rFonts w:ascii="Times New Roman" w:hAnsi="Times New Roman" w:cs="Times New Roman"/>
                <w:b/>
                <w:color w:val="000000"/>
                <w:sz w:val="24"/>
                <w:szCs w:val="24"/>
                <w:lang w:val="en-US"/>
              </w:rPr>
              <w:t>Capable of determining possible physical implementation options, physical and mathematical models of micro- and nanosystems and using software tools for their design and modeling</w:t>
            </w:r>
          </w:p>
        </w:tc>
      </w:tr>
    </w:tbl>
    <w:p w14:paraId="41963C65"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02"/>
        <w:gridCol w:w="3083"/>
        <w:gridCol w:w="1474"/>
        <w:gridCol w:w="1001"/>
        <w:gridCol w:w="1236"/>
        <w:gridCol w:w="710"/>
        <w:gridCol w:w="949"/>
      </w:tblGrid>
      <w:tr w:rsidR="00260F67" w:rsidRPr="00672447" w14:paraId="15054FC8" w14:textId="77777777" w:rsidTr="00025355">
        <w:trPr>
          <w:trHeight w:hRule="exact" w:val="416"/>
        </w:trPr>
        <w:tc>
          <w:tcPr>
            <w:tcW w:w="3985" w:type="dxa"/>
            <w:gridSpan w:val="2"/>
            <w:shd w:val="clear" w:color="C0C0C0" w:fill="FFFFFF"/>
            <w:tcMar>
              <w:left w:w="34" w:type="dxa"/>
              <w:right w:w="34" w:type="dxa"/>
            </w:tcMar>
          </w:tcPr>
          <w:p w14:paraId="3B97C1DD"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474" w:type="dxa"/>
          </w:tcPr>
          <w:p w14:paraId="47F50697" w14:textId="77777777" w:rsidR="00260F67" w:rsidRPr="00672447" w:rsidRDefault="00260F67">
            <w:pPr>
              <w:rPr>
                <w:lang w:val="en-US"/>
              </w:rPr>
            </w:pPr>
          </w:p>
        </w:tc>
        <w:tc>
          <w:tcPr>
            <w:tcW w:w="1001" w:type="dxa"/>
          </w:tcPr>
          <w:p w14:paraId="1E0A9763" w14:textId="77777777" w:rsidR="00260F67" w:rsidRPr="00672447" w:rsidRDefault="00260F67">
            <w:pPr>
              <w:rPr>
                <w:lang w:val="en-US"/>
              </w:rPr>
            </w:pPr>
          </w:p>
        </w:tc>
        <w:tc>
          <w:tcPr>
            <w:tcW w:w="1236" w:type="dxa"/>
          </w:tcPr>
          <w:p w14:paraId="175E8437" w14:textId="77777777" w:rsidR="00260F67" w:rsidRPr="00672447" w:rsidRDefault="00260F67">
            <w:pPr>
              <w:rPr>
                <w:lang w:val="en-US"/>
              </w:rPr>
            </w:pPr>
          </w:p>
        </w:tc>
        <w:tc>
          <w:tcPr>
            <w:tcW w:w="710" w:type="dxa"/>
          </w:tcPr>
          <w:p w14:paraId="2002DDE4" w14:textId="77777777" w:rsidR="00260F67" w:rsidRPr="00672447" w:rsidRDefault="00260F67">
            <w:pPr>
              <w:rPr>
                <w:lang w:val="en-US"/>
              </w:rPr>
            </w:pPr>
          </w:p>
        </w:tc>
        <w:tc>
          <w:tcPr>
            <w:tcW w:w="949" w:type="dxa"/>
            <w:shd w:val="clear" w:color="C0C0C0" w:fill="FFFFFF"/>
            <w:tcMar>
              <w:left w:w="34" w:type="dxa"/>
              <w:right w:w="34" w:type="dxa"/>
            </w:tcMar>
          </w:tcPr>
          <w:p w14:paraId="2907383D"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6D75935" w14:textId="77777777" w:rsidTr="00025355">
        <w:trPr>
          <w:trHeight w:hRule="exact" w:val="138"/>
        </w:trPr>
        <w:tc>
          <w:tcPr>
            <w:tcW w:w="902" w:type="dxa"/>
          </w:tcPr>
          <w:p w14:paraId="07D27A69" w14:textId="77777777" w:rsidR="00260F67" w:rsidRPr="00672447" w:rsidRDefault="00260F67">
            <w:pPr>
              <w:rPr>
                <w:lang w:val="en-US"/>
              </w:rPr>
            </w:pPr>
          </w:p>
        </w:tc>
        <w:tc>
          <w:tcPr>
            <w:tcW w:w="3083" w:type="dxa"/>
          </w:tcPr>
          <w:p w14:paraId="30AEBDF3" w14:textId="77777777" w:rsidR="00260F67" w:rsidRPr="00672447" w:rsidRDefault="00260F67">
            <w:pPr>
              <w:rPr>
                <w:lang w:val="en-US"/>
              </w:rPr>
            </w:pPr>
          </w:p>
        </w:tc>
        <w:tc>
          <w:tcPr>
            <w:tcW w:w="1474" w:type="dxa"/>
          </w:tcPr>
          <w:p w14:paraId="3AB9E8C5" w14:textId="77777777" w:rsidR="00260F67" w:rsidRPr="00672447" w:rsidRDefault="00260F67">
            <w:pPr>
              <w:rPr>
                <w:lang w:val="en-US"/>
              </w:rPr>
            </w:pPr>
          </w:p>
        </w:tc>
        <w:tc>
          <w:tcPr>
            <w:tcW w:w="1001" w:type="dxa"/>
          </w:tcPr>
          <w:p w14:paraId="0923B113" w14:textId="77777777" w:rsidR="00260F67" w:rsidRPr="00672447" w:rsidRDefault="00260F67">
            <w:pPr>
              <w:rPr>
                <w:lang w:val="en-US"/>
              </w:rPr>
            </w:pPr>
          </w:p>
        </w:tc>
        <w:tc>
          <w:tcPr>
            <w:tcW w:w="1236" w:type="dxa"/>
          </w:tcPr>
          <w:p w14:paraId="394CE1C5" w14:textId="77777777" w:rsidR="00260F67" w:rsidRPr="00672447" w:rsidRDefault="00260F67">
            <w:pPr>
              <w:rPr>
                <w:lang w:val="en-US"/>
              </w:rPr>
            </w:pPr>
          </w:p>
        </w:tc>
        <w:tc>
          <w:tcPr>
            <w:tcW w:w="710" w:type="dxa"/>
          </w:tcPr>
          <w:p w14:paraId="557E216D" w14:textId="77777777" w:rsidR="00260F67" w:rsidRPr="00672447" w:rsidRDefault="00260F67">
            <w:pPr>
              <w:rPr>
                <w:lang w:val="en-US"/>
              </w:rPr>
            </w:pPr>
          </w:p>
        </w:tc>
        <w:tc>
          <w:tcPr>
            <w:tcW w:w="949" w:type="dxa"/>
          </w:tcPr>
          <w:p w14:paraId="62D52AC9" w14:textId="77777777" w:rsidR="00260F67" w:rsidRPr="00672447" w:rsidRDefault="00260F67">
            <w:pPr>
              <w:rPr>
                <w:lang w:val="en-US"/>
              </w:rPr>
            </w:pPr>
          </w:p>
        </w:tc>
      </w:tr>
      <w:tr w:rsidR="00260F67" w:rsidRPr="00672447" w14:paraId="66CFB553" w14:textId="77777777" w:rsidTr="00025355">
        <w:trPr>
          <w:trHeight w:hRule="exact" w:val="643"/>
        </w:trPr>
        <w:tc>
          <w:tcPr>
            <w:tcW w:w="9355" w:type="dxa"/>
            <w:gridSpan w:val="7"/>
            <w:shd w:val="clear" w:color="000000" w:fill="FFFFFF"/>
            <w:tcMar>
              <w:left w:w="34" w:type="dxa"/>
              <w:right w:w="34" w:type="dxa"/>
            </w:tcMar>
          </w:tcPr>
          <w:p w14:paraId="2E860738" w14:textId="695D96A7"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3.1</w:t>
            </w:r>
            <w:r w:rsidR="000F0C6D">
              <w:rPr>
                <w:rFonts w:ascii="Times New Roman" w:hAnsi="Times New Roman" w:cs="Times New Roman"/>
                <w:b/>
                <w:color w:val="000000"/>
                <w:sz w:val="24"/>
                <w:szCs w:val="24"/>
                <w:lang w:val="en-US"/>
              </w:rPr>
              <w:t xml:space="preserve">: </w:t>
            </w:r>
            <w:r w:rsidR="00044D66">
              <w:rPr>
                <w:rFonts w:ascii="Times New Roman" w:hAnsi="Times New Roman" w:cs="Times New Roman"/>
                <w:b/>
                <w:color w:val="000000"/>
                <w:sz w:val="24"/>
                <w:szCs w:val="24"/>
                <w:lang w:val="en-US"/>
              </w:rPr>
              <w:t>Defines possible variants of physical and mathematical models in the field of nanoelectronics</w:t>
            </w:r>
          </w:p>
        </w:tc>
      </w:tr>
      <w:tr w:rsidR="00260F67" w:rsidRPr="00672447" w14:paraId="54AE98C0" w14:textId="77777777" w:rsidTr="00025355">
        <w:trPr>
          <w:trHeight w:hRule="exact" w:val="277"/>
        </w:trPr>
        <w:tc>
          <w:tcPr>
            <w:tcW w:w="9355" w:type="dxa"/>
            <w:gridSpan w:val="7"/>
            <w:shd w:val="clear" w:color="000000" w:fill="FFFFFF"/>
            <w:tcMar>
              <w:left w:w="34" w:type="dxa"/>
              <w:right w:w="34" w:type="dxa"/>
            </w:tcMar>
          </w:tcPr>
          <w:p w14:paraId="496C2404" w14:textId="0C829A0C"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72CA8648" w14:textId="77777777" w:rsidTr="00025355">
        <w:trPr>
          <w:trHeight w:hRule="exact" w:val="285"/>
        </w:trPr>
        <w:tc>
          <w:tcPr>
            <w:tcW w:w="9355" w:type="dxa"/>
            <w:gridSpan w:val="7"/>
            <w:shd w:val="clear" w:color="000000" w:fill="FFFFFF"/>
            <w:tcMar>
              <w:left w:w="34" w:type="dxa"/>
              <w:right w:w="34" w:type="dxa"/>
            </w:tcMar>
          </w:tcPr>
          <w:p w14:paraId="4926DBC9" w14:textId="5E8E1F1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basic principles of drawing up computational models of physical systems</w:t>
            </w:r>
          </w:p>
        </w:tc>
      </w:tr>
      <w:tr w:rsidR="00260F67" w:rsidRPr="00672447" w14:paraId="1A83F4FB" w14:textId="77777777" w:rsidTr="00025355">
        <w:trPr>
          <w:trHeight w:hRule="exact" w:val="277"/>
        </w:trPr>
        <w:tc>
          <w:tcPr>
            <w:tcW w:w="9355" w:type="dxa"/>
            <w:gridSpan w:val="7"/>
            <w:shd w:val="clear" w:color="000000" w:fill="FFFFFF"/>
            <w:tcMar>
              <w:left w:w="34" w:type="dxa"/>
              <w:right w:w="34" w:type="dxa"/>
            </w:tcMar>
          </w:tcPr>
          <w:p w14:paraId="5E8E774F" w14:textId="4094B61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40EB7C73" w14:textId="77777777" w:rsidTr="00025355">
        <w:trPr>
          <w:trHeight w:hRule="exact" w:val="555"/>
        </w:trPr>
        <w:tc>
          <w:tcPr>
            <w:tcW w:w="9355" w:type="dxa"/>
            <w:gridSpan w:val="7"/>
            <w:shd w:val="clear" w:color="000000" w:fill="FFFFFF"/>
            <w:tcMar>
              <w:left w:w="34" w:type="dxa"/>
              <w:right w:w="34" w:type="dxa"/>
            </w:tcMar>
          </w:tcPr>
          <w:p w14:paraId="535A0E82" w14:textId="256E381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51F88">
              <w:rPr>
                <w:rFonts w:ascii="Times New Roman" w:hAnsi="Times New Roman" w:cs="Times New Roman"/>
                <w:color w:val="000000"/>
                <w:sz w:val="24"/>
                <w:szCs w:val="24"/>
                <w:lang w:val="en-US"/>
              </w:rPr>
              <w:t>apply knowledge of quantum mechanical effects for qualitative analysis of computational models of physical systems</w:t>
            </w:r>
          </w:p>
        </w:tc>
      </w:tr>
      <w:tr w:rsidR="00260F67" w:rsidRPr="00672447" w14:paraId="433620DB" w14:textId="77777777" w:rsidTr="00025355">
        <w:trPr>
          <w:trHeight w:hRule="exact" w:val="277"/>
        </w:trPr>
        <w:tc>
          <w:tcPr>
            <w:tcW w:w="9355" w:type="dxa"/>
            <w:gridSpan w:val="7"/>
            <w:shd w:val="clear" w:color="000000" w:fill="FFFFFF"/>
            <w:tcMar>
              <w:left w:w="34" w:type="dxa"/>
              <w:right w:w="34" w:type="dxa"/>
            </w:tcMar>
          </w:tcPr>
          <w:p w14:paraId="25121ED9" w14:textId="5A7013B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CFDBC2F" w14:textId="77777777" w:rsidTr="00025355">
        <w:trPr>
          <w:trHeight w:hRule="exact" w:val="285"/>
        </w:trPr>
        <w:tc>
          <w:tcPr>
            <w:tcW w:w="9355" w:type="dxa"/>
            <w:gridSpan w:val="7"/>
            <w:shd w:val="clear" w:color="000000" w:fill="FFFFFF"/>
            <w:tcMar>
              <w:left w:w="34" w:type="dxa"/>
              <w:right w:w="34" w:type="dxa"/>
            </w:tcMar>
          </w:tcPr>
          <w:p w14:paraId="0E9749FA" w14:textId="4C636B8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skills of drawing up algorithms for computational models of physical systems</w:t>
            </w:r>
          </w:p>
        </w:tc>
      </w:tr>
      <w:tr w:rsidR="00260F67" w:rsidRPr="00672447" w14:paraId="7C736AA0" w14:textId="77777777" w:rsidTr="00025355">
        <w:trPr>
          <w:trHeight w:hRule="exact" w:val="277"/>
        </w:trPr>
        <w:tc>
          <w:tcPr>
            <w:tcW w:w="902" w:type="dxa"/>
          </w:tcPr>
          <w:p w14:paraId="0D29320A" w14:textId="77777777" w:rsidR="00260F67" w:rsidRPr="00672447" w:rsidRDefault="00260F67">
            <w:pPr>
              <w:rPr>
                <w:lang w:val="en-US"/>
              </w:rPr>
            </w:pPr>
          </w:p>
        </w:tc>
        <w:tc>
          <w:tcPr>
            <w:tcW w:w="3083" w:type="dxa"/>
          </w:tcPr>
          <w:p w14:paraId="007170BE" w14:textId="77777777" w:rsidR="00260F67" w:rsidRPr="00672447" w:rsidRDefault="00260F67">
            <w:pPr>
              <w:rPr>
                <w:lang w:val="en-US"/>
              </w:rPr>
            </w:pPr>
          </w:p>
        </w:tc>
        <w:tc>
          <w:tcPr>
            <w:tcW w:w="1474" w:type="dxa"/>
          </w:tcPr>
          <w:p w14:paraId="1AFEEAF7" w14:textId="77777777" w:rsidR="00260F67" w:rsidRPr="00672447" w:rsidRDefault="00260F67">
            <w:pPr>
              <w:rPr>
                <w:lang w:val="en-US"/>
              </w:rPr>
            </w:pPr>
          </w:p>
        </w:tc>
        <w:tc>
          <w:tcPr>
            <w:tcW w:w="1001" w:type="dxa"/>
          </w:tcPr>
          <w:p w14:paraId="4088B337" w14:textId="77777777" w:rsidR="00260F67" w:rsidRPr="00672447" w:rsidRDefault="00260F67">
            <w:pPr>
              <w:rPr>
                <w:lang w:val="en-US"/>
              </w:rPr>
            </w:pPr>
          </w:p>
        </w:tc>
        <w:tc>
          <w:tcPr>
            <w:tcW w:w="1236" w:type="dxa"/>
          </w:tcPr>
          <w:p w14:paraId="57500DC6" w14:textId="77777777" w:rsidR="00260F67" w:rsidRPr="00672447" w:rsidRDefault="00260F67">
            <w:pPr>
              <w:rPr>
                <w:lang w:val="en-US"/>
              </w:rPr>
            </w:pPr>
          </w:p>
        </w:tc>
        <w:tc>
          <w:tcPr>
            <w:tcW w:w="710" w:type="dxa"/>
          </w:tcPr>
          <w:p w14:paraId="352D3D59" w14:textId="77777777" w:rsidR="00260F67" w:rsidRPr="00672447" w:rsidRDefault="00260F67">
            <w:pPr>
              <w:rPr>
                <w:lang w:val="en-US"/>
              </w:rPr>
            </w:pPr>
          </w:p>
        </w:tc>
        <w:tc>
          <w:tcPr>
            <w:tcW w:w="949" w:type="dxa"/>
          </w:tcPr>
          <w:p w14:paraId="23973FB3" w14:textId="77777777" w:rsidR="00260F67" w:rsidRPr="00672447" w:rsidRDefault="00260F67">
            <w:pPr>
              <w:rPr>
                <w:lang w:val="en-US"/>
              </w:rPr>
            </w:pPr>
          </w:p>
        </w:tc>
      </w:tr>
      <w:tr w:rsidR="00260F67" w:rsidRPr="00672447" w14:paraId="73B5D497" w14:textId="77777777" w:rsidTr="00025355">
        <w:trPr>
          <w:trHeight w:hRule="exact" w:val="277"/>
        </w:trPr>
        <w:tc>
          <w:tcPr>
            <w:tcW w:w="9355" w:type="dxa"/>
            <w:gridSpan w:val="7"/>
            <w:shd w:val="clear" w:color="000000" w:fill="FFFFFF"/>
            <w:tcMar>
              <w:left w:w="34" w:type="dxa"/>
              <w:right w:w="34" w:type="dxa"/>
            </w:tcMar>
          </w:tcPr>
          <w:p w14:paraId="72CE6998" w14:textId="6A4489A9"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7E86DDEA" w14:textId="77777777" w:rsidTr="00025355">
        <w:trPr>
          <w:trHeight w:hRule="exact" w:val="138"/>
        </w:trPr>
        <w:tc>
          <w:tcPr>
            <w:tcW w:w="902" w:type="dxa"/>
          </w:tcPr>
          <w:p w14:paraId="21A9A61C" w14:textId="77777777" w:rsidR="00260F67" w:rsidRPr="00672447" w:rsidRDefault="00260F67">
            <w:pPr>
              <w:rPr>
                <w:lang w:val="en-US"/>
              </w:rPr>
            </w:pPr>
          </w:p>
        </w:tc>
        <w:tc>
          <w:tcPr>
            <w:tcW w:w="3083" w:type="dxa"/>
          </w:tcPr>
          <w:p w14:paraId="04564064" w14:textId="77777777" w:rsidR="00260F67" w:rsidRPr="00672447" w:rsidRDefault="00260F67">
            <w:pPr>
              <w:rPr>
                <w:lang w:val="en-US"/>
              </w:rPr>
            </w:pPr>
          </w:p>
        </w:tc>
        <w:tc>
          <w:tcPr>
            <w:tcW w:w="1474" w:type="dxa"/>
          </w:tcPr>
          <w:p w14:paraId="7BF0E2FD" w14:textId="77777777" w:rsidR="00260F67" w:rsidRPr="00672447" w:rsidRDefault="00260F67">
            <w:pPr>
              <w:rPr>
                <w:lang w:val="en-US"/>
              </w:rPr>
            </w:pPr>
          </w:p>
        </w:tc>
        <w:tc>
          <w:tcPr>
            <w:tcW w:w="1001" w:type="dxa"/>
          </w:tcPr>
          <w:p w14:paraId="6340F99F" w14:textId="77777777" w:rsidR="00260F67" w:rsidRPr="00672447" w:rsidRDefault="00260F67">
            <w:pPr>
              <w:rPr>
                <w:lang w:val="en-US"/>
              </w:rPr>
            </w:pPr>
          </w:p>
        </w:tc>
        <w:tc>
          <w:tcPr>
            <w:tcW w:w="1236" w:type="dxa"/>
          </w:tcPr>
          <w:p w14:paraId="4EB53063" w14:textId="77777777" w:rsidR="00260F67" w:rsidRPr="00672447" w:rsidRDefault="00260F67">
            <w:pPr>
              <w:rPr>
                <w:lang w:val="en-US"/>
              </w:rPr>
            </w:pPr>
          </w:p>
        </w:tc>
        <w:tc>
          <w:tcPr>
            <w:tcW w:w="710" w:type="dxa"/>
          </w:tcPr>
          <w:p w14:paraId="180E27D3" w14:textId="77777777" w:rsidR="00260F67" w:rsidRPr="00672447" w:rsidRDefault="00260F67">
            <w:pPr>
              <w:rPr>
                <w:lang w:val="en-US"/>
              </w:rPr>
            </w:pPr>
          </w:p>
        </w:tc>
        <w:tc>
          <w:tcPr>
            <w:tcW w:w="949" w:type="dxa"/>
          </w:tcPr>
          <w:p w14:paraId="721A85AB" w14:textId="77777777" w:rsidR="00260F67" w:rsidRPr="00672447" w:rsidRDefault="00260F67">
            <w:pPr>
              <w:rPr>
                <w:lang w:val="en-US"/>
              </w:rPr>
            </w:pPr>
          </w:p>
        </w:tc>
      </w:tr>
      <w:tr w:rsidR="00260F67" w:rsidRPr="00672447" w14:paraId="68A22C6F" w14:textId="77777777" w:rsidTr="00025355">
        <w:trPr>
          <w:trHeight w:hRule="exact" w:val="277"/>
        </w:trPr>
        <w:tc>
          <w:tcPr>
            <w:tcW w:w="9355" w:type="dxa"/>
            <w:gridSpan w:val="7"/>
            <w:shd w:val="clear" w:color="000000" w:fill="FFFFFF"/>
            <w:tcMar>
              <w:left w:w="34" w:type="dxa"/>
              <w:right w:w="34" w:type="dxa"/>
            </w:tcMar>
          </w:tcPr>
          <w:p w14:paraId="16FC5053" w14:textId="3D762EA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0D043DC9" w14:textId="77777777" w:rsidTr="00025355">
        <w:trPr>
          <w:trHeight w:hRule="exact" w:val="285"/>
        </w:trPr>
        <w:tc>
          <w:tcPr>
            <w:tcW w:w="9355" w:type="dxa"/>
            <w:gridSpan w:val="7"/>
            <w:shd w:val="clear" w:color="000000" w:fill="FFFFFF"/>
            <w:tcMar>
              <w:left w:w="34" w:type="dxa"/>
              <w:right w:w="34" w:type="dxa"/>
            </w:tcMar>
          </w:tcPr>
          <w:p w14:paraId="308F8594" w14:textId="175F340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basic principles of drawing up computational models of physical systems</w:t>
            </w:r>
          </w:p>
        </w:tc>
      </w:tr>
      <w:tr w:rsidR="00260F67" w:rsidRPr="00672447" w14:paraId="2FD578B8" w14:textId="77777777" w:rsidTr="00025355">
        <w:trPr>
          <w:trHeight w:hRule="exact" w:val="285"/>
        </w:trPr>
        <w:tc>
          <w:tcPr>
            <w:tcW w:w="9355" w:type="dxa"/>
            <w:gridSpan w:val="7"/>
            <w:shd w:val="clear" w:color="000000" w:fill="FFFFFF"/>
            <w:tcMar>
              <w:left w:w="34" w:type="dxa"/>
              <w:right w:w="34" w:type="dxa"/>
            </w:tcMar>
          </w:tcPr>
          <w:p w14:paraId="76C2F247" w14:textId="4C0AB1D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02AB1">
              <w:rPr>
                <w:rFonts w:ascii="Times New Roman" w:hAnsi="Times New Roman" w:cs="Times New Roman"/>
                <w:color w:val="000000"/>
                <w:sz w:val="24"/>
                <w:szCs w:val="24"/>
                <w:lang w:val="en-US"/>
              </w:rPr>
              <w:t>what quantum mechanical effects are used in electronics</w:t>
            </w:r>
          </w:p>
        </w:tc>
      </w:tr>
      <w:tr w:rsidR="00260F67" w:rsidRPr="00672447" w14:paraId="247CB403" w14:textId="77777777" w:rsidTr="00025355">
        <w:trPr>
          <w:trHeight w:hRule="exact" w:val="277"/>
        </w:trPr>
        <w:tc>
          <w:tcPr>
            <w:tcW w:w="9355" w:type="dxa"/>
            <w:gridSpan w:val="7"/>
            <w:shd w:val="clear" w:color="000000" w:fill="FFFFFF"/>
            <w:tcMar>
              <w:left w:w="34" w:type="dxa"/>
              <w:right w:w="34" w:type="dxa"/>
            </w:tcMar>
          </w:tcPr>
          <w:p w14:paraId="2B84E61D" w14:textId="320794F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6A0C384A" w14:textId="77777777" w:rsidTr="00025355">
        <w:trPr>
          <w:trHeight w:hRule="exact" w:val="555"/>
        </w:trPr>
        <w:tc>
          <w:tcPr>
            <w:tcW w:w="9355" w:type="dxa"/>
            <w:gridSpan w:val="7"/>
            <w:shd w:val="clear" w:color="000000" w:fill="FFFFFF"/>
            <w:tcMar>
              <w:left w:w="34" w:type="dxa"/>
              <w:right w:w="34" w:type="dxa"/>
            </w:tcMar>
          </w:tcPr>
          <w:p w14:paraId="5F12A9E2" w14:textId="0C236E7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51F88">
              <w:rPr>
                <w:rFonts w:ascii="Times New Roman" w:hAnsi="Times New Roman" w:cs="Times New Roman"/>
                <w:color w:val="000000"/>
                <w:sz w:val="24"/>
                <w:szCs w:val="24"/>
                <w:lang w:val="en-US"/>
              </w:rPr>
              <w:t>apply knowledge of quantum mechanical effects for qualitative analysis of computational models of physical systems</w:t>
            </w:r>
          </w:p>
        </w:tc>
      </w:tr>
      <w:tr w:rsidR="00260F67" w:rsidRPr="00672447" w14:paraId="11E92D31" w14:textId="77777777" w:rsidTr="00025355">
        <w:trPr>
          <w:trHeight w:hRule="exact" w:val="555"/>
        </w:trPr>
        <w:tc>
          <w:tcPr>
            <w:tcW w:w="9355" w:type="dxa"/>
            <w:gridSpan w:val="7"/>
            <w:shd w:val="clear" w:color="000000" w:fill="FFFFFF"/>
            <w:tcMar>
              <w:left w:w="34" w:type="dxa"/>
              <w:right w:w="34" w:type="dxa"/>
            </w:tcMar>
          </w:tcPr>
          <w:p w14:paraId="71D84C04" w14:textId="013240B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02AB1">
              <w:rPr>
                <w:rFonts w:ascii="Times New Roman" w:hAnsi="Times New Roman" w:cs="Times New Roman"/>
                <w:color w:val="000000"/>
                <w:sz w:val="24"/>
                <w:szCs w:val="24"/>
                <w:lang w:val="en-US"/>
              </w:rPr>
              <w:t>apply physical laws and the corresponding physical and mathematical apparatus to solve simple typical problems of quantum mechanics</w:t>
            </w:r>
          </w:p>
        </w:tc>
      </w:tr>
      <w:tr w:rsidR="00260F67" w:rsidRPr="00672447" w14:paraId="35D5B7E1" w14:textId="77777777" w:rsidTr="00025355">
        <w:trPr>
          <w:trHeight w:hRule="exact" w:val="277"/>
        </w:trPr>
        <w:tc>
          <w:tcPr>
            <w:tcW w:w="9355" w:type="dxa"/>
            <w:gridSpan w:val="7"/>
            <w:shd w:val="clear" w:color="000000" w:fill="FFFFFF"/>
            <w:tcMar>
              <w:left w:w="34" w:type="dxa"/>
              <w:right w:w="34" w:type="dxa"/>
            </w:tcMar>
          </w:tcPr>
          <w:p w14:paraId="39776E78" w14:textId="75AADC8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76E9448F" w14:textId="77777777" w:rsidTr="00025355">
        <w:trPr>
          <w:trHeight w:hRule="exact" w:val="285"/>
        </w:trPr>
        <w:tc>
          <w:tcPr>
            <w:tcW w:w="9355" w:type="dxa"/>
            <w:gridSpan w:val="7"/>
            <w:shd w:val="clear" w:color="000000" w:fill="FFFFFF"/>
            <w:tcMar>
              <w:left w:w="34" w:type="dxa"/>
              <w:right w:w="34" w:type="dxa"/>
            </w:tcMar>
          </w:tcPr>
          <w:p w14:paraId="62FBF4C0" w14:textId="245B9CE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57123">
              <w:rPr>
                <w:rFonts w:ascii="Times New Roman" w:hAnsi="Times New Roman" w:cs="Times New Roman"/>
                <w:color w:val="000000"/>
                <w:sz w:val="24"/>
                <w:szCs w:val="24"/>
                <w:lang w:val="en-US"/>
              </w:rPr>
              <w:t>skills of drawing up algorithms for computational models of physical systems</w:t>
            </w:r>
          </w:p>
        </w:tc>
      </w:tr>
      <w:tr w:rsidR="00260F67" w:rsidRPr="00672447" w14:paraId="641D7A16" w14:textId="77777777" w:rsidTr="00025355">
        <w:trPr>
          <w:trHeight w:hRule="exact" w:val="285"/>
        </w:trPr>
        <w:tc>
          <w:tcPr>
            <w:tcW w:w="9355" w:type="dxa"/>
            <w:gridSpan w:val="7"/>
            <w:shd w:val="clear" w:color="000000" w:fill="FFFFFF"/>
            <w:tcMar>
              <w:left w:w="34" w:type="dxa"/>
              <w:right w:w="34" w:type="dxa"/>
            </w:tcMar>
          </w:tcPr>
          <w:p w14:paraId="6DF827D8" w14:textId="1A5B89A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02AB1">
              <w:rPr>
                <w:rFonts w:ascii="Times New Roman" w:hAnsi="Times New Roman" w:cs="Times New Roman"/>
                <w:color w:val="000000"/>
                <w:sz w:val="24"/>
                <w:szCs w:val="24"/>
                <w:lang w:val="en-US"/>
              </w:rPr>
              <w:t>skills of using the laws of physics and mathematics in solving practical problems</w:t>
            </w:r>
          </w:p>
        </w:tc>
      </w:tr>
      <w:tr w:rsidR="00260F67" w:rsidRPr="00672447" w14:paraId="01287093" w14:textId="77777777" w:rsidTr="00025355">
        <w:trPr>
          <w:trHeight w:hRule="exact" w:val="277"/>
        </w:trPr>
        <w:tc>
          <w:tcPr>
            <w:tcW w:w="902" w:type="dxa"/>
          </w:tcPr>
          <w:p w14:paraId="59E17821" w14:textId="77777777" w:rsidR="00260F67" w:rsidRPr="00672447" w:rsidRDefault="00260F67">
            <w:pPr>
              <w:rPr>
                <w:lang w:val="en-US"/>
              </w:rPr>
            </w:pPr>
          </w:p>
        </w:tc>
        <w:tc>
          <w:tcPr>
            <w:tcW w:w="3083" w:type="dxa"/>
          </w:tcPr>
          <w:p w14:paraId="39CA7789" w14:textId="77777777" w:rsidR="00260F67" w:rsidRPr="00672447" w:rsidRDefault="00260F67">
            <w:pPr>
              <w:rPr>
                <w:lang w:val="en-US"/>
              </w:rPr>
            </w:pPr>
          </w:p>
        </w:tc>
        <w:tc>
          <w:tcPr>
            <w:tcW w:w="1474" w:type="dxa"/>
          </w:tcPr>
          <w:p w14:paraId="27588BAD" w14:textId="77777777" w:rsidR="00260F67" w:rsidRPr="00672447" w:rsidRDefault="00260F67">
            <w:pPr>
              <w:rPr>
                <w:lang w:val="en-US"/>
              </w:rPr>
            </w:pPr>
          </w:p>
        </w:tc>
        <w:tc>
          <w:tcPr>
            <w:tcW w:w="1001" w:type="dxa"/>
          </w:tcPr>
          <w:p w14:paraId="0AF33B93" w14:textId="77777777" w:rsidR="00260F67" w:rsidRPr="00672447" w:rsidRDefault="00260F67">
            <w:pPr>
              <w:rPr>
                <w:lang w:val="en-US"/>
              </w:rPr>
            </w:pPr>
          </w:p>
        </w:tc>
        <w:tc>
          <w:tcPr>
            <w:tcW w:w="1236" w:type="dxa"/>
          </w:tcPr>
          <w:p w14:paraId="30413412" w14:textId="77777777" w:rsidR="00260F67" w:rsidRPr="00672447" w:rsidRDefault="00260F67">
            <w:pPr>
              <w:rPr>
                <w:lang w:val="en-US"/>
              </w:rPr>
            </w:pPr>
          </w:p>
        </w:tc>
        <w:tc>
          <w:tcPr>
            <w:tcW w:w="710" w:type="dxa"/>
          </w:tcPr>
          <w:p w14:paraId="50775CD2" w14:textId="77777777" w:rsidR="00260F67" w:rsidRPr="00672447" w:rsidRDefault="00260F67">
            <w:pPr>
              <w:rPr>
                <w:lang w:val="en-US"/>
              </w:rPr>
            </w:pPr>
          </w:p>
        </w:tc>
        <w:tc>
          <w:tcPr>
            <w:tcW w:w="949" w:type="dxa"/>
          </w:tcPr>
          <w:p w14:paraId="0E30CCAB" w14:textId="77777777" w:rsidR="00260F67" w:rsidRPr="00672447" w:rsidRDefault="00260F67">
            <w:pPr>
              <w:rPr>
                <w:lang w:val="en-US"/>
              </w:rPr>
            </w:pPr>
          </w:p>
        </w:tc>
      </w:tr>
      <w:tr w:rsidR="00260F67" w:rsidRPr="00672447" w14:paraId="72B28194" w14:textId="77777777" w:rsidTr="00025355">
        <w:trPr>
          <w:trHeight w:hRule="exact" w:val="277"/>
        </w:trPr>
        <w:tc>
          <w:tcPr>
            <w:tcW w:w="9355" w:type="dxa"/>
            <w:gridSpan w:val="7"/>
            <w:shd w:val="clear" w:color="000000" w:fill="FFFFFF"/>
            <w:tcMar>
              <w:left w:w="34" w:type="dxa"/>
              <w:right w:w="34" w:type="dxa"/>
            </w:tcMar>
          </w:tcPr>
          <w:p w14:paraId="07737094" w14:textId="45FEB5BA"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52202099" w14:textId="77777777" w:rsidTr="00025355">
        <w:trPr>
          <w:trHeight w:hRule="exact" w:val="138"/>
        </w:trPr>
        <w:tc>
          <w:tcPr>
            <w:tcW w:w="902" w:type="dxa"/>
          </w:tcPr>
          <w:p w14:paraId="45220FBA" w14:textId="77777777" w:rsidR="00260F67" w:rsidRPr="00672447" w:rsidRDefault="00260F67">
            <w:pPr>
              <w:rPr>
                <w:lang w:val="en-US"/>
              </w:rPr>
            </w:pPr>
          </w:p>
        </w:tc>
        <w:tc>
          <w:tcPr>
            <w:tcW w:w="3083" w:type="dxa"/>
          </w:tcPr>
          <w:p w14:paraId="46C225AA" w14:textId="77777777" w:rsidR="00260F67" w:rsidRPr="00672447" w:rsidRDefault="00260F67">
            <w:pPr>
              <w:rPr>
                <w:lang w:val="en-US"/>
              </w:rPr>
            </w:pPr>
          </w:p>
        </w:tc>
        <w:tc>
          <w:tcPr>
            <w:tcW w:w="1474" w:type="dxa"/>
          </w:tcPr>
          <w:p w14:paraId="212BD575" w14:textId="77777777" w:rsidR="00260F67" w:rsidRPr="00672447" w:rsidRDefault="00260F67">
            <w:pPr>
              <w:rPr>
                <w:lang w:val="en-US"/>
              </w:rPr>
            </w:pPr>
          </w:p>
        </w:tc>
        <w:tc>
          <w:tcPr>
            <w:tcW w:w="1001" w:type="dxa"/>
          </w:tcPr>
          <w:p w14:paraId="29A8B628" w14:textId="77777777" w:rsidR="00260F67" w:rsidRPr="00672447" w:rsidRDefault="00260F67">
            <w:pPr>
              <w:rPr>
                <w:lang w:val="en-US"/>
              </w:rPr>
            </w:pPr>
          </w:p>
        </w:tc>
        <w:tc>
          <w:tcPr>
            <w:tcW w:w="1236" w:type="dxa"/>
          </w:tcPr>
          <w:p w14:paraId="4860EF67" w14:textId="77777777" w:rsidR="00260F67" w:rsidRPr="00672447" w:rsidRDefault="00260F67">
            <w:pPr>
              <w:rPr>
                <w:lang w:val="en-US"/>
              </w:rPr>
            </w:pPr>
          </w:p>
        </w:tc>
        <w:tc>
          <w:tcPr>
            <w:tcW w:w="710" w:type="dxa"/>
          </w:tcPr>
          <w:p w14:paraId="49CD1836" w14:textId="77777777" w:rsidR="00260F67" w:rsidRPr="00672447" w:rsidRDefault="00260F67">
            <w:pPr>
              <w:rPr>
                <w:lang w:val="en-US"/>
              </w:rPr>
            </w:pPr>
          </w:p>
        </w:tc>
        <w:tc>
          <w:tcPr>
            <w:tcW w:w="949" w:type="dxa"/>
          </w:tcPr>
          <w:p w14:paraId="5C26A8A1" w14:textId="77777777" w:rsidR="00260F67" w:rsidRPr="00672447" w:rsidRDefault="00260F67">
            <w:pPr>
              <w:rPr>
                <w:lang w:val="en-US"/>
              </w:rPr>
            </w:pPr>
          </w:p>
        </w:tc>
      </w:tr>
      <w:tr w:rsidR="00260F67" w:rsidRPr="00672447" w14:paraId="5A7980A7" w14:textId="77777777" w:rsidTr="00025355">
        <w:trPr>
          <w:trHeight w:hRule="exact" w:val="833"/>
        </w:trPr>
        <w:tc>
          <w:tcPr>
            <w:tcW w:w="9355" w:type="dxa"/>
            <w:gridSpan w:val="7"/>
            <w:shd w:val="clear" w:color="000000" w:fill="FFFFFF"/>
            <w:tcMar>
              <w:left w:w="34" w:type="dxa"/>
              <w:right w:w="34" w:type="dxa"/>
            </w:tcMar>
          </w:tcPr>
          <w:p w14:paraId="358F6DF1" w14:textId="3E71DBB0"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4262BE02" w14:textId="77777777" w:rsidTr="00025355">
        <w:trPr>
          <w:trHeight w:hRule="exact" w:val="555"/>
        </w:trPr>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49792A" w14:textId="48FD8F8B"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B9E259" w14:textId="18CD44FD"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2D62FA" w14:textId="25F4FD50"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3AD7DB" w14:textId="094DDAB7"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77A788" w14:textId="7EB10CCD"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2BC4B80E" w14:textId="77777777" w:rsidTr="00025355">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203601" w14:textId="5296DCBF"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FC1FE8" w:rsidRPr="00FC1FE8">
              <w:rPr>
                <w:rFonts w:ascii="Times New Roman" w:hAnsi="Times New Roman" w:cs="Times New Roman"/>
                <w:b/>
                <w:color w:val="000000"/>
                <w:sz w:val="24"/>
                <w:szCs w:val="24"/>
                <w:lang w:val="en-US"/>
              </w:rPr>
              <w:t>Quantum materials and quantum operations</w:t>
            </w:r>
          </w:p>
        </w:tc>
      </w:tr>
      <w:tr w:rsidR="00260F67" w:rsidRPr="00672447" w14:paraId="328BB09D" w14:textId="77777777" w:rsidTr="00025355">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D5B5F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45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B1DBFC" w14:textId="07031398"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FC1FE8" w:rsidRPr="00FC1FE8">
              <w:rPr>
                <w:rFonts w:ascii="Times New Roman" w:hAnsi="Times New Roman" w:cs="Times New Roman"/>
                <w:b/>
                <w:color w:val="000000"/>
                <w:sz w:val="24"/>
                <w:szCs w:val="24"/>
                <w:lang w:val="en-US"/>
              </w:rPr>
              <w:t>Introduction. Quantum materials.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73338" w:rsidRPr="00F73338">
              <w:rPr>
                <w:rFonts w:ascii="Times New Roman" w:hAnsi="Times New Roman" w:cs="Times New Roman"/>
                <w:color w:val="000000"/>
                <w:sz w:val="24"/>
                <w:szCs w:val="24"/>
                <w:lang w:val="en-US"/>
              </w:rPr>
              <w:t>The concept of "Quantum materials". Strong electronic correlations. Superconductors. Magnets. Topological insulators. Graphene. Quantum entanglement. Chiral magnetic effect.</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1089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C2A17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B8C5DF" w14:textId="734D80D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067B67AA" w14:textId="77777777" w:rsidTr="00025355">
        <w:tc>
          <w:tcPr>
            <w:tcW w:w="9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033E2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45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73D360" w14:textId="7C17002A" w:rsidR="00260F67" w:rsidRPr="00252350" w:rsidRDefault="00FE4DEC" w:rsidP="00025355">
            <w:pPr>
              <w:widowControl w:val="0"/>
              <w:spacing w:after="0" w:line="240" w:lineRule="auto"/>
              <w:jc w:val="both"/>
              <w:rPr>
                <w:sz w:val="24"/>
                <w:szCs w:val="24"/>
              </w:rPr>
            </w:pPr>
            <w:r>
              <w:rPr>
                <w:rFonts w:ascii="Times New Roman" w:hAnsi="Times New Roman" w:cs="Times New Roman"/>
                <w:b/>
                <w:color w:val="000000"/>
                <w:sz w:val="24"/>
                <w:szCs w:val="24"/>
                <w:lang w:val="en-US"/>
              </w:rPr>
              <w:t>Lecture</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F73338" w:rsidRPr="00F73338">
              <w:rPr>
                <w:rFonts w:ascii="Times New Roman" w:hAnsi="Times New Roman" w:cs="Times New Roman"/>
                <w:b/>
                <w:color w:val="000000"/>
                <w:sz w:val="24"/>
                <w:szCs w:val="24"/>
                <w:lang w:val="en-US"/>
              </w:rPr>
              <w:t>Photonic crystals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73338" w:rsidRPr="00F73338">
              <w:rPr>
                <w:rFonts w:ascii="Times New Roman" w:hAnsi="Times New Roman" w:cs="Times New Roman"/>
                <w:color w:val="000000"/>
                <w:sz w:val="24"/>
                <w:szCs w:val="24"/>
                <w:lang w:val="en-US"/>
              </w:rPr>
              <w:t>Determination of photonic crystals. The concept of a forbidden zone. Classification of photonic crystals according to the dimension of periodicity and depending on the width of the forbidden and allowed zones. Propagation of light in photonic crystals. Reflection and transmission spectra.</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810416" w14:textId="77777777" w:rsidR="00260F67" w:rsidRPr="00672447" w:rsidRDefault="00260F67" w:rsidP="00025355">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867D5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40331" w14:textId="4D65427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bl>
    <w:p w14:paraId="474497C9" w14:textId="29D3550E"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2"/>
        <w:gridCol w:w="3412"/>
        <w:gridCol w:w="1687"/>
        <w:gridCol w:w="661"/>
        <w:gridCol w:w="1162"/>
        <w:gridCol w:w="648"/>
        <w:gridCol w:w="921"/>
      </w:tblGrid>
      <w:tr w:rsidR="00260F67" w:rsidRPr="00672447" w14:paraId="552D20CA" w14:textId="77777777" w:rsidTr="00413FEE">
        <w:tc>
          <w:tcPr>
            <w:tcW w:w="4692" w:type="dxa"/>
            <w:gridSpan w:val="2"/>
            <w:shd w:val="clear" w:color="C0C0C0" w:fill="FFFFFF"/>
            <w:tcMar>
              <w:left w:w="34" w:type="dxa"/>
              <w:right w:w="34" w:type="dxa"/>
            </w:tcMar>
          </w:tcPr>
          <w:p w14:paraId="2D7FC83F"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lastRenderedPageBreak/>
              <w:t>.</w:t>
            </w:r>
          </w:p>
        </w:tc>
        <w:tc>
          <w:tcPr>
            <w:tcW w:w="1844" w:type="dxa"/>
          </w:tcPr>
          <w:p w14:paraId="1A31E4A4" w14:textId="77777777" w:rsidR="00260F67" w:rsidRPr="00672447" w:rsidRDefault="00260F67">
            <w:pPr>
              <w:rPr>
                <w:lang w:val="en-US"/>
              </w:rPr>
            </w:pPr>
          </w:p>
        </w:tc>
        <w:tc>
          <w:tcPr>
            <w:tcW w:w="710" w:type="dxa"/>
          </w:tcPr>
          <w:p w14:paraId="071D338F" w14:textId="77777777" w:rsidR="00260F67" w:rsidRPr="00672447" w:rsidRDefault="00260F67">
            <w:pPr>
              <w:rPr>
                <w:lang w:val="en-US"/>
              </w:rPr>
            </w:pPr>
          </w:p>
        </w:tc>
        <w:tc>
          <w:tcPr>
            <w:tcW w:w="1277" w:type="dxa"/>
          </w:tcPr>
          <w:p w14:paraId="064FAF79" w14:textId="77777777" w:rsidR="00260F67" w:rsidRPr="00672447" w:rsidRDefault="00260F67">
            <w:pPr>
              <w:rPr>
                <w:lang w:val="en-US"/>
              </w:rPr>
            </w:pPr>
          </w:p>
        </w:tc>
        <w:tc>
          <w:tcPr>
            <w:tcW w:w="710" w:type="dxa"/>
          </w:tcPr>
          <w:p w14:paraId="3A0B631D" w14:textId="77777777" w:rsidR="00260F67" w:rsidRPr="00672447" w:rsidRDefault="00260F67">
            <w:pPr>
              <w:rPr>
                <w:lang w:val="en-US"/>
              </w:rPr>
            </w:pPr>
          </w:p>
        </w:tc>
        <w:tc>
          <w:tcPr>
            <w:tcW w:w="1007" w:type="dxa"/>
            <w:shd w:val="clear" w:color="C0C0C0" w:fill="FFFFFF"/>
            <w:tcMar>
              <w:left w:w="34" w:type="dxa"/>
              <w:right w:w="34" w:type="dxa"/>
            </w:tcMar>
          </w:tcPr>
          <w:p w14:paraId="61E6252D"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7B6EC879" w14:textId="77777777" w:rsidTr="00413FEE">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4FBF5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6D7F1E" w14:textId="492D7713" w:rsidR="00260F67" w:rsidRPr="00672447" w:rsidRDefault="00FE4DEC" w:rsidP="00025355">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BB0811" w:rsidRPr="00BB0811">
              <w:rPr>
                <w:rFonts w:ascii="Times New Roman" w:hAnsi="Times New Roman" w:cs="Times New Roman"/>
                <w:b/>
                <w:color w:val="000000"/>
                <w:sz w:val="24"/>
                <w:szCs w:val="24"/>
                <w:lang w:val="en-US"/>
              </w:rPr>
              <w:t xml:space="preserve">Finite difference method in the time domain </w:t>
            </w:r>
            <w:r w:rsidR="00260F67" w:rsidRPr="00672447">
              <w:rPr>
                <w:rFonts w:ascii="Times New Roman" w:hAnsi="Times New Roman" w:cs="Times New Roman"/>
                <w:b/>
                <w:color w:val="000000"/>
                <w:sz w:val="24"/>
                <w:szCs w:val="24"/>
                <w:lang w:val="en-US"/>
              </w:rPr>
              <w:t>(FDTD)</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13FEE" w:rsidRPr="00413FEE">
              <w:rPr>
                <w:rFonts w:ascii="Times New Roman" w:hAnsi="Times New Roman" w:cs="Times New Roman"/>
                <w:color w:val="000000"/>
                <w:sz w:val="24"/>
                <w:szCs w:val="24"/>
                <w:lang w:val="en-US"/>
              </w:rPr>
              <w:t>Modeling of photonic crystal-based devices using the FDTD method. Statement of the problem for calculating the distribution of the field. The difference form of Maxwell's equations. Definition of dialectical function. Determination of initial and boundary conditions. Stability of the FDTD method.</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B2996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4203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43E9D7" w14:textId="157543A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166BA252" w14:textId="77777777" w:rsidTr="00413FEE">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0DD55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BDA54D" w14:textId="5B67ABFC" w:rsidR="00260F67" w:rsidRPr="00672447" w:rsidRDefault="00FE4DEC" w:rsidP="00025355">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3F58CD" w:rsidRPr="003F58CD">
              <w:rPr>
                <w:rFonts w:ascii="Times New Roman" w:hAnsi="Times New Roman" w:cs="Times New Roman"/>
                <w:b/>
                <w:color w:val="000000"/>
                <w:sz w:val="24"/>
                <w:szCs w:val="24"/>
                <w:lang w:val="en-US"/>
              </w:rPr>
              <w:t xml:space="preserve">Density of photonic states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F58CD" w:rsidRPr="003F58CD">
              <w:rPr>
                <w:rFonts w:ascii="Times New Roman" w:hAnsi="Times New Roman" w:cs="Times New Roman"/>
                <w:color w:val="000000"/>
                <w:sz w:val="24"/>
                <w:szCs w:val="24"/>
                <w:lang w:val="en-US"/>
              </w:rPr>
              <w:t>The concept of density of states. Relation of the density of states with dispersion relations in photonic crystals. Van Hove points. Complete and incomplete forbidden zones. Examples of state densities for various photonic crystals.</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7B2DC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97E49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2A4A27" w14:textId="6698A1D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161B79F2" w14:textId="77777777" w:rsidTr="00413FEE">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3EE9B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983D90" w14:textId="08B5B209" w:rsidR="00260F67" w:rsidRPr="00672447" w:rsidRDefault="00FE4DEC" w:rsidP="00025355">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3F58CD" w:rsidRPr="003F58CD">
              <w:rPr>
                <w:rFonts w:ascii="Times New Roman" w:hAnsi="Times New Roman" w:cs="Times New Roman"/>
                <w:b/>
                <w:color w:val="000000"/>
                <w:sz w:val="24"/>
                <w:szCs w:val="24"/>
                <w:lang w:val="en-US"/>
              </w:rPr>
              <w:t>Plasmonics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F58CD" w:rsidRPr="003F58CD">
              <w:rPr>
                <w:rFonts w:ascii="Times New Roman" w:hAnsi="Times New Roman" w:cs="Times New Roman"/>
                <w:color w:val="000000"/>
                <w:sz w:val="24"/>
                <w:szCs w:val="24"/>
                <w:lang w:val="en-US"/>
              </w:rPr>
              <w:t>Plasmons. Plasmon resonance. Nanoplasmonics. Surface plasmon polariton. A flat plasmon waveguide. Plasmon nanolaser. Plasmonstore (plasmon switch). Nanoplasmonics devices. Polaritons.</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7E865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F5A1C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4D5DFD" w14:textId="6810771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947603B" w14:textId="77777777" w:rsidTr="00413FEE">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21F3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95FD12" w14:textId="466FC9CB" w:rsidR="00260F67" w:rsidRPr="00672447" w:rsidRDefault="00FE4DEC" w:rsidP="00025355">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77362B" w:rsidRPr="0077362B">
              <w:rPr>
                <w:rFonts w:ascii="Times New Roman" w:hAnsi="Times New Roman" w:cs="Times New Roman"/>
                <w:b/>
                <w:color w:val="000000"/>
                <w:sz w:val="24"/>
                <w:szCs w:val="24"/>
                <w:lang w:val="en-US"/>
              </w:rPr>
              <w:t>Metamaterials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7362B" w:rsidRPr="0077362B">
              <w:rPr>
                <w:rFonts w:ascii="Times New Roman" w:hAnsi="Times New Roman" w:cs="Times New Roman"/>
                <w:color w:val="000000"/>
                <w:sz w:val="24"/>
                <w:szCs w:val="24"/>
                <w:lang w:val="en-US"/>
              </w:rPr>
              <w:t>Definition of metamaterials. "Right" and "Left" isotropic media. Optics of materials with a negative refractive index. Superlens. Optical plasmonic metamaterials. Application of optical metamaterials. Metasurfaces. Hybrid nanoantennas.</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1A587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C04DD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76A93C" w14:textId="6BCBD7C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6A08736B" w14:textId="77777777" w:rsidTr="00413FEE">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436D9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D0B9A9" w14:textId="044BDFC0" w:rsidR="00260F67" w:rsidRPr="00672447" w:rsidRDefault="00FE4DEC" w:rsidP="00025355">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77362B" w:rsidRPr="0077362B">
              <w:rPr>
                <w:rFonts w:ascii="Times New Roman" w:hAnsi="Times New Roman" w:cs="Times New Roman"/>
                <w:b/>
                <w:color w:val="000000"/>
                <w:sz w:val="24"/>
                <w:szCs w:val="24"/>
                <w:lang w:val="en-US"/>
              </w:rPr>
              <w:t xml:space="preserve">Quantum computing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7362B" w:rsidRPr="0077362B">
              <w:rPr>
                <w:rFonts w:ascii="Times New Roman" w:hAnsi="Times New Roman" w:cs="Times New Roman"/>
                <w:color w:val="000000"/>
                <w:sz w:val="24"/>
                <w:szCs w:val="24"/>
                <w:lang w:val="en-US"/>
              </w:rPr>
              <w:t>Bits and qubits. Cat Vectors. The Bloch sphere is a visualization of a qubit. Confused states. Quantum circuits. Logic elements acting on 1 qubit. Pauli valves. The phase valve. The Hadamard valve. Logic elements acting on several qubits. The two-qubit valve is NOT. Toffoli and Fredkin valve. Distributed circuits: controlled U-valve, bit exchange circuit, "copy" circuit. Bell's logic element. Super-dense coding. The relationship between classical quantum computing.</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6F66E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AA17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A09F34" w14:textId="22FE6FD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43B931C1" w14:textId="77777777" w:rsidTr="00413FEE">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40AE6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7094A5" w14:textId="64ED45F3" w:rsidR="00260F67" w:rsidRPr="00672447" w:rsidRDefault="00FE4DEC" w:rsidP="00025355">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77362B" w:rsidRPr="0077362B">
              <w:rPr>
                <w:rFonts w:ascii="Times New Roman" w:hAnsi="Times New Roman" w:cs="Times New Roman"/>
                <w:b/>
                <w:color w:val="000000"/>
                <w:sz w:val="24"/>
                <w:szCs w:val="24"/>
                <w:lang w:val="en-US"/>
              </w:rPr>
              <w:t>The Limits of quantum Computers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7362B" w:rsidRPr="0077362B">
              <w:rPr>
                <w:rFonts w:ascii="Times New Roman" w:hAnsi="Times New Roman" w:cs="Times New Roman"/>
                <w:color w:val="000000"/>
                <w:sz w:val="24"/>
                <w:szCs w:val="24"/>
                <w:lang w:val="en-US"/>
              </w:rPr>
              <w:t>Limitations of the computational capabilities of quantum computers arising from the quantum-mechanical nature of computing elements. Sources of quantum errors. A measure of decoherence. Classic noise. Phase errors. Interqubit interaction. Loss of coherence of the quantum state.</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0339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D078E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C1688" w14:textId="4D05F3E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50CBFF4" w14:textId="77777777" w:rsidTr="00413FEE">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B6847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05A546" w14:textId="2A7BEB72"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7362B" w:rsidRPr="0077362B">
              <w:rPr>
                <w:rFonts w:ascii="Times New Roman" w:hAnsi="Times New Roman" w:cs="Times New Roman"/>
                <w:color w:val="000000"/>
                <w:sz w:val="24"/>
                <w:szCs w:val="24"/>
                <w:lang w:val="en-US"/>
              </w:rPr>
              <w:t>Superconductors in a magnetic field.</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A23D8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20433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C015B0" w14:textId="3DBEFB1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bl>
    <w:p w14:paraId="752CC443"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8"/>
        <w:gridCol w:w="3357"/>
        <w:gridCol w:w="1657"/>
        <w:gridCol w:w="653"/>
        <w:gridCol w:w="1200"/>
        <w:gridCol w:w="640"/>
        <w:gridCol w:w="910"/>
      </w:tblGrid>
      <w:tr w:rsidR="00260F67" w:rsidRPr="00672447" w14:paraId="0E6C515E" w14:textId="77777777" w:rsidTr="00025355">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CD1DC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FD2041" w14:textId="56BD30B5" w:rsidR="00260F67" w:rsidRPr="00672447" w:rsidRDefault="00343A6D" w:rsidP="00025355">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7362B" w:rsidRPr="0077362B">
              <w:rPr>
                <w:rFonts w:ascii="Times New Roman" w:hAnsi="Times New Roman" w:cs="Times New Roman"/>
                <w:color w:val="000000"/>
                <w:sz w:val="24"/>
                <w:szCs w:val="24"/>
                <w:lang w:val="en-US"/>
              </w:rPr>
              <w:t>Photon forbidden zone, calculation methods</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CB5533" w14:textId="77777777" w:rsidR="00260F67" w:rsidRPr="00672447" w:rsidRDefault="00260F67" w:rsidP="00025355">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05B7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11F18C" w14:textId="140FD12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3D69B142" w14:textId="77777777" w:rsidTr="00025355">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7A3DE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A53D41" w14:textId="45808527" w:rsidR="00260F67" w:rsidRPr="00672447" w:rsidRDefault="00343A6D" w:rsidP="00025355">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7362B" w:rsidRPr="0077362B">
              <w:rPr>
                <w:rFonts w:ascii="Times New Roman" w:hAnsi="Times New Roman" w:cs="Times New Roman"/>
                <w:color w:val="000000"/>
                <w:sz w:val="24"/>
                <w:szCs w:val="24"/>
                <w:lang w:val="en-US"/>
              </w:rPr>
              <w:t>Finite difference method, comparison with finite element method</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2BAFF7" w14:textId="77777777" w:rsidR="00260F67" w:rsidRPr="00672447" w:rsidRDefault="00260F67" w:rsidP="00025355">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A904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D4C01" w14:textId="6E3E3DE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AD874BA" w14:textId="77777777" w:rsidTr="00025355">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C2043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lastRenderedPageBreak/>
              <w:t>1.12</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28D0FB" w14:textId="4F42C833" w:rsidR="00260F67" w:rsidRPr="00672447" w:rsidRDefault="00343A6D" w:rsidP="00025355">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8169CE" w:rsidRPr="008169CE">
              <w:rPr>
                <w:rFonts w:ascii="Times New Roman" w:hAnsi="Times New Roman" w:cs="Times New Roman"/>
                <w:color w:val="000000"/>
                <w:sz w:val="24"/>
                <w:szCs w:val="24"/>
                <w:lang w:val="en-US"/>
              </w:rPr>
              <w:t>Optical modes. Representation as points in phase space.</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5F198" w14:textId="77777777" w:rsidR="00260F67" w:rsidRPr="00672447" w:rsidRDefault="00260F67" w:rsidP="00025355">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7227D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6F31DC" w14:textId="4506407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04881ED4" w14:textId="77777777" w:rsidTr="00025355">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02D91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4E1E52" w14:textId="006E4D9A" w:rsidR="00260F67" w:rsidRPr="00672447" w:rsidRDefault="00343A6D" w:rsidP="00025355">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8169CE" w:rsidRPr="008169CE">
              <w:rPr>
                <w:rFonts w:ascii="Times New Roman" w:hAnsi="Times New Roman" w:cs="Times New Roman"/>
                <w:color w:val="000000"/>
                <w:sz w:val="24"/>
                <w:szCs w:val="24"/>
                <w:lang w:val="en-US"/>
              </w:rPr>
              <w:t>Plasma of solids</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DEBA9" w14:textId="77777777" w:rsidR="00260F67" w:rsidRPr="00672447" w:rsidRDefault="00260F67" w:rsidP="00025355">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766AE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EF9085" w14:textId="7CE24CF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71C7CA99" w14:textId="77777777" w:rsidTr="00025355">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135CB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D7DC8E" w14:textId="5B246D90" w:rsidR="00260F67" w:rsidRPr="00672447" w:rsidRDefault="00A31F73" w:rsidP="00025355">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34D694" w14:textId="77777777" w:rsidR="00260F67" w:rsidRPr="00672447" w:rsidRDefault="00260F67" w:rsidP="00025355">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18BEF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1DF7F" w14:textId="4B652C2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30FEFD08" w14:textId="77777777" w:rsidTr="00025355">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B44A0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884DCC" w14:textId="5A4BB138" w:rsidR="00260F67" w:rsidRPr="00672447" w:rsidRDefault="00A31F73" w:rsidP="00025355">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1D7CDA" w14:textId="77777777" w:rsidR="00260F67" w:rsidRPr="00672447" w:rsidRDefault="00260F67" w:rsidP="00025355">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B86B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7B29CB" w14:textId="48B77BA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1E0092DB" w14:textId="77777777" w:rsidTr="00025355">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3DDCC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4C3D1F" w14:textId="6EFD9D09" w:rsidR="00260F67" w:rsidRPr="00672447" w:rsidRDefault="00A31F73" w:rsidP="00025355">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Control questions</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1C53F" w14:textId="77777777" w:rsidR="00260F67" w:rsidRPr="00672447" w:rsidRDefault="00260F67" w:rsidP="00025355">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88ECC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F1A2D5" w14:textId="0336B71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1EF83B3B" w14:textId="77777777" w:rsidTr="00025355">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0EAE5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43A7E3" w14:textId="4D7D212A" w:rsidR="00260F67" w:rsidRPr="00672447" w:rsidRDefault="008169CE" w:rsidP="00025355">
            <w:pPr>
              <w:widowControl w:val="0"/>
              <w:spacing w:after="0" w:line="240" w:lineRule="auto"/>
              <w:jc w:val="both"/>
              <w:rPr>
                <w:sz w:val="24"/>
                <w:szCs w:val="24"/>
                <w:lang w:val="en-US"/>
              </w:rPr>
            </w:pPr>
            <w:r w:rsidRPr="008169CE">
              <w:rPr>
                <w:rFonts w:ascii="Times New Roman" w:hAnsi="Times New Roman" w:cs="Times New Roman"/>
                <w:b/>
                <w:color w:val="000000"/>
                <w:sz w:val="24"/>
                <w:szCs w:val="24"/>
                <w:lang w:val="en-US"/>
              </w:rPr>
              <w:t xml:space="preserve">Execution of coursework (project)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8169CE">
              <w:rPr>
                <w:rFonts w:ascii="Times New Roman" w:hAnsi="Times New Roman" w:cs="Times New Roman"/>
                <w:color w:val="000000"/>
                <w:sz w:val="24"/>
                <w:szCs w:val="24"/>
                <w:lang w:val="en-US"/>
              </w:rPr>
              <w:t>Coursework development</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C663D" w14:textId="77777777" w:rsidR="00260F67" w:rsidRPr="00672447" w:rsidRDefault="00260F67" w:rsidP="00025355">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B038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46</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035C49" w14:textId="13CBBB6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C4BE145" w14:textId="77777777" w:rsidTr="00025355">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0510B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5E0A00" w14:textId="6B4583BB" w:rsidR="00260F67" w:rsidRPr="00672447" w:rsidRDefault="003154D9" w:rsidP="00025355">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8169CE">
              <w:rPr>
                <w:rFonts w:ascii="Times New Roman" w:hAnsi="Times New Roman" w:cs="Times New Roman"/>
                <w:color w:val="000000"/>
                <w:sz w:val="24"/>
                <w:szCs w:val="24"/>
                <w:lang w:val="en-US"/>
              </w:rPr>
              <w:t>W</w:t>
            </w:r>
            <w:r w:rsidR="008169CE" w:rsidRPr="008169CE">
              <w:rPr>
                <w:rFonts w:ascii="Times New Roman" w:hAnsi="Times New Roman" w:cs="Times New Roman"/>
                <w:color w:val="000000"/>
                <w:sz w:val="24"/>
                <w:szCs w:val="24"/>
                <w:lang w:val="en-US"/>
              </w:rPr>
              <w:t>riting a review on a selected topic</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28894" w14:textId="77777777" w:rsidR="00260F67" w:rsidRPr="00672447" w:rsidRDefault="00260F67" w:rsidP="00025355">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2E62C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20</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90D519" w14:textId="3082F1F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2F5688B8" w14:textId="77777777" w:rsidTr="00025355">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0DEEF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94F8A6" w14:textId="15F08991"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3A6A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E721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10</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CF457" w14:textId="42A6BB5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7D7F1785" w14:textId="77777777" w:rsidTr="00025355">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C7CFE4" w14:textId="1B827CF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517625" w:rsidRPr="00672447">
              <w:rPr>
                <w:rFonts w:ascii="Times New Roman" w:hAnsi="Times New Roman" w:cs="Times New Roman"/>
                <w:b/>
                <w:color w:val="000000"/>
                <w:sz w:val="24"/>
                <w:szCs w:val="24"/>
                <w:lang w:val="en-US"/>
              </w:rPr>
              <w:t>Test</w:t>
            </w:r>
            <w:r w:rsidRPr="00672447">
              <w:rPr>
                <w:rFonts w:ascii="Times New Roman" w:hAnsi="Times New Roman" w:cs="Times New Roman"/>
                <w:b/>
                <w:color w:val="000000"/>
                <w:sz w:val="24"/>
                <w:szCs w:val="24"/>
                <w:lang w:val="en-US"/>
              </w:rPr>
              <w:t>)</w:t>
            </w:r>
          </w:p>
        </w:tc>
      </w:tr>
      <w:tr w:rsidR="00260F67" w:rsidRPr="00672447" w14:paraId="3F2C3D0D" w14:textId="77777777" w:rsidTr="00025355">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B6444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660E1D" w14:textId="6AE3504C"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Pr="00672447">
              <w:rPr>
                <w:rFonts w:ascii="Times New Roman" w:hAnsi="Times New Roman" w:cs="Times New Roman"/>
                <w:b/>
                <w:color w:val="000000"/>
                <w:sz w:val="24"/>
                <w:szCs w:val="24"/>
                <w:lang w:val="en-US"/>
              </w:rPr>
              <w:t>Test</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862D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40EE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16</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2C43A7" w14:textId="47A3F2B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46C79F5F" w14:textId="77777777" w:rsidTr="00025355">
        <w:trPr>
          <w:trHeight w:hRule="exact" w:val="614"/>
        </w:trPr>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2EFE5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DFB7DA" w14:textId="5E34C908"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D102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812F2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0,25</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FA276E" w14:textId="00FE843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0CBEAA18" w14:textId="77777777" w:rsidTr="00025355">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39D574" w14:textId="7089E99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3.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AD4D95" w:rsidRPr="00672447">
              <w:rPr>
                <w:rFonts w:ascii="Times New Roman" w:hAnsi="Times New Roman" w:cs="Times New Roman"/>
                <w:b/>
                <w:color w:val="000000"/>
                <w:sz w:val="24"/>
                <w:szCs w:val="24"/>
                <w:lang w:val="en-US"/>
              </w:rPr>
              <w:t>Coursework</w:t>
            </w:r>
            <w:r w:rsidRPr="00672447">
              <w:rPr>
                <w:rFonts w:ascii="Times New Roman" w:hAnsi="Times New Roman" w:cs="Times New Roman"/>
                <w:b/>
                <w:color w:val="000000"/>
                <w:sz w:val="24"/>
                <w:szCs w:val="24"/>
                <w:lang w:val="en-US"/>
              </w:rPr>
              <w:t>)</w:t>
            </w:r>
          </w:p>
        </w:tc>
      </w:tr>
      <w:tr w:rsidR="00260F67" w:rsidRPr="00672447" w14:paraId="7EA5977D" w14:textId="77777777" w:rsidTr="00025355">
        <w:trPr>
          <w:trHeight w:hRule="exact" w:val="614"/>
        </w:trPr>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90246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D03F8D" w14:textId="7C94EEBA"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(КР).</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230BC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874E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17,75</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E1E89D" w14:textId="39EAD11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657C8952" w14:textId="77777777" w:rsidTr="00025355">
        <w:trPr>
          <w:trHeight w:hRule="exact" w:val="614"/>
        </w:trPr>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B1890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w:t>
            </w:r>
          </w:p>
        </w:tc>
        <w:tc>
          <w:tcPr>
            <w:tcW w:w="501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E38E45" w14:textId="6D6C6C57"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D598A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4EF3C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E9E17E" w14:textId="5A0A3C3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5FDEADF8" w14:textId="77777777" w:rsidTr="00025355">
        <w:trPr>
          <w:trHeight w:hRule="exact" w:val="138"/>
        </w:trPr>
        <w:tc>
          <w:tcPr>
            <w:tcW w:w="938" w:type="dxa"/>
          </w:tcPr>
          <w:p w14:paraId="75ACF3DD" w14:textId="77777777" w:rsidR="00260F67" w:rsidRPr="00672447" w:rsidRDefault="00260F67">
            <w:pPr>
              <w:rPr>
                <w:lang w:val="en-US"/>
              </w:rPr>
            </w:pPr>
          </w:p>
        </w:tc>
        <w:tc>
          <w:tcPr>
            <w:tcW w:w="3357" w:type="dxa"/>
          </w:tcPr>
          <w:p w14:paraId="071466C4" w14:textId="77777777" w:rsidR="00260F67" w:rsidRPr="00672447" w:rsidRDefault="00260F67">
            <w:pPr>
              <w:rPr>
                <w:lang w:val="en-US"/>
              </w:rPr>
            </w:pPr>
          </w:p>
        </w:tc>
        <w:tc>
          <w:tcPr>
            <w:tcW w:w="1657" w:type="dxa"/>
          </w:tcPr>
          <w:p w14:paraId="34B71BE2" w14:textId="77777777" w:rsidR="00260F67" w:rsidRPr="00672447" w:rsidRDefault="00260F67">
            <w:pPr>
              <w:rPr>
                <w:lang w:val="en-US"/>
              </w:rPr>
            </w:pPr>
          </w:p>
        </w:tc>
        <w:tc>
          <w:tcPr>
            <w:tcW w:w="653" w:type="dxa"/>
          </w:tcPr>
          <w:p w14:paraId="6FB58D28" w14:textId="77777777" w:rsidR="00260F67" w:rsidRPr="00672447" w:rsidRDefault="00260F67">
            <w:pPr>
              <w:rPr>
                <w:lang w:val="en-US"/>
              </w:rPr>
            </w:pPr>
          </w:p>
        </w:tc>
        <w:tc>
          <w:tcPr>
            <w:tcW w:w="1200" w:type="dxa"/>
          </w:tcPr>
          <w:p w14:paraId="22F5327E" w14:textId="77777777" w:rsidR="00260F67" w:rsidRPr="00672447" w:rsidRDefault="00260F67">
            <w:pPr>
              <w:rPr>
                <w:lang w:val="en-US"/>
              </w:rPr>
            </w:pPr>
          </w:p>
        </w:tc>
        <w:tc>
          <w:tcPr>
            <w:tcW w:w="640" w:type="dxa"/>
          </w:tcPr>
          <w:p w14:paraId="339EC219" w14:textId="77777777" w:rsidR="00260F67" w:rsidRPr="00672447" w:rsidRDefault="00260F67">
            <w:pPr>
              <w:rPr>
                <w:lang w:val="en-US"/>
              </w:rPr>
            </w:pPr>
          </w:p>
        </w:tc>
        <w:tc>
          <w:tcPr>
            <w:tcW w:w="910" w:type="dxa"/>
          </w:tcPr>
          <w:p w14:paraId="6C890701" w14:textId="77777777" w:rsidR="00260F67" w:rsidRPr="00672447" w:rsidRDefault="00260F67">
            <w:pPr>
              <w:rPr>
                <w:lang w:val="en-US"/>
              </w:rPr>
            </w:pPr>
          </w:p>
        </w:tc>
      </w:tr>
      <w:tr w:rsidR="00260F67" w:rsidRPr="00672447" w14:paraId="27C409D8" w14:textId="77777777" w:rsidTr="00025355">
        <w:trPr>
          <w:trHeight w:hRule="exact" w:val="352"/>
        </w:trPr>
        <w:tc>
          <w:tcPr>
            <w:tcW w:w="9355" w:type="dxa"/>
            <w:gridSpan w:val="7"/>
            <w:shd w:val="clear" w:color="000000" w:fill="FFFFFF"/>
            <w:tcMar>
              <w:left w:w="34" w:type="dxa"/>
              <w:right w:w="34" w:type="dxa"/>
            </w:tcMar>
          </w:tcPr>
          <w:p w14:paraId="7CC4DFA0" w14:textId="7C8B259B"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09211F82" w14:textId="77777777" w:rsidTr="00025355">
        <w:trPr>
          <w:trHeight w:hRule="exact" w:val="63"/>
        </w:trPr>
        <w:tc>
          <w:tcPr>
            <w:tcW w:w="938" w:type="dxa"/>
          </w:tcPr>
          <w:p w14:paraId="26BA5BBE" w14:textId="77777777" w:rsidR="00260F67" w:rsidRPr="00672447" w:rsidRDefault="00260F67">
            <w:pPr>
              <w:rPr>
                <w:lang w:val="en-US"/>
              </w:rPr>
            </w:pPr>
          </w:p>
        </w:tc>
        <w:tc>
          <w:tcPr>
            <w:tcW w:w="3357" w:type="dxa"/>
          </w:tcPr>
          <w:p w14:paraId="565E4B4F" w14:textId="77777777" w:rsidR="00260F67" w:rsidRPr="00672447" w:rsidRDefault="00260F67">
            <w:pPr>
              <w:rPr>
                <w:lang w:val="en-US"/>
              </w:rPr>
            </w:pPr>
          </w:p>
        </w:tc>
        <w:tc>
          <w:tcPr>
            <w:tcW w:w="1657" w:type="dxa"/>
          </w:tcPr>
          <w:p w14:paraId="7A7BF3E1" w14:textId="77777777" w:rsidR="00260F67" w:rsidRPr="00672447" w:rsidRDefault="00260F67">
            <w:pPr>
              <w:rPr>
                <w:lang w:val="en-US"/>
              </w:rPr>
            </w:pPr>
          </w:p>
        </w:tc>
        <w:tc>
          <w:tcPr>
            <w:tcW w:w="653" w:type="dxa"/>
          </w:tcPr>
          <w:p w14:paraId="00480B4F" w14:textId="77777777" w:rsidR="00260F67" w:rsidRPr="00672447" w:rsidRDefault="00260F67">
            <w:pPr>
              <w:rPr>
                <w:lang w:val="en-US"/>
              </w:rPr>
            </w:pPr>
          </w:p>
        </w:tc>
        <w:tc>
          <w:tcPr>
            <w:tcW w:w="1200" w:type="dxa"/>
          </w:tcPr>
          <w:p w14:paraId="66E67FE2" w14:textId="77777777" w:rsidR="00260F67" w:rsidRPr="00672447" w:rsidRDefault="00260F67">
            <w:pPr>
              <w:rPr>
                <w:lang w:val="en-US"/>
              </w:rPr>
            </w:pPr>
          </w:p>
        </w:tc>
        <w:tc>
          <w:tcPr>
            <w:tcW w:w="640" w:type="dxa"/>
          </w:tcPr>
          <w:p w14:paraId="33C4E50F" w14:textId="77777777" w:rsidR="00260F67" w:rsidRPr="00672447" w:rsidRDefault="00260F67">
            <w:pPr>
              <w:rPr>
                <w:lang w:val="en-US"/>
              </w:rPr>
            </w:pPr>
          </w:p>
        </w:tc>
        <w:tc>
          <w:tcPr>
            <w:tcW w:w="910" w:type="dxa"/>
          </w:tcPr>
          <w:p w14:paraId="23943E27" w14:textId="77777777" w:rsidR="00260F67" w:rsidRPr="00672447" w:rsidRDefault="00260F67">
            <w:pPr>
              <w:rPr>
                <w:lang w:val="en-US"/>
              </w:rPr>
            </w:pPr>
          </w:p>
        </w:tc>
      </w:tr>
      <w:tr w:rsidR="00260F67" w:rsidRPr="00672447" w14:paraId="7ECFBE32" w14:textId="77777777" w:rsidTr="00025355">
        <w:trPr>
          <w:trHeight w:hRule="exact" w:val="277"/>
        </w:trPr>
        <w:tc>
          <w:tcPr>
            <w:tcW w:w="9355" w:type="dxa"/>
            <w:gridSpan w:val="7"/>
            <w:shd w:val="clear" w:color="000000" w:fill="FFFFFF"/>
            <w:tcMar>
              <w:left w:w="34" w:type="dxa"/>
              <w:right w:w="34" w:type="dxa"/>
            </w:tcMar>
          </w:tcPr>
          <w:p w14:paraId="56C280B0" w14:textId="60C14A1F"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1C43E8FA" w14:textId="77777777" w:rsidTr="00025355">
        <w:trPr>
          <w:trHeight w:hRule="exact" w:val="138"/>
        </w:trPr>
        <w:tc>
          <w:tcPr>
            <w:tcW w:w="938" w:type="dxa"/>
          </w:tcPr>
          <w:p w14:paraId="02C07157" w14:textId="77777777" w:rsidR="00260F67" w:rsidRPr="00672447" w:rsidRDefault="00260F67">
            <w:pPr>
              <w:rPr>
                <w:lang w:val="en-US"/>
              </w:rPr>
            </w:pPr>
          </w:p>
        </w:tc>
        <w:tc>
          <w:tcPr>
            <w:tcW w:w="3357" w:type="dxa"/>
          </w:tcPr>
          <w:p w14:paraId="2BC8BCBF" w14:textId="77777777" w:rsidR="00260F67" w:rsidRPr="00672447" w:rsidRDefault="00260F67">
            <w:pPr>
              <w:rPr>
                <w:lang w:val="en-US"/>
              </w:rPr>
            </w:pPr>
          </w:p>
        </w:tc>
        <w:tc>
          <w:tcPr>
            <w:tcW w:w="1657" w:type="dxa"/>
          </w:tcPr>
          <w:p w14:paraId="4EFDB053" w14:textId="77777777" w:rsidR="00260F67" w:rsidRPr="00672447" w:rsidRDefault="00260F67">
            <w:pPr>
              <w:rPr>
                <w:lang w:val="en-US"/>
              </w:rPr>
            </w:pPr>
          </w:p>
        </w:tc>
        <w:tc>
          <w:tcPr>
            <w:tcW w:w="653" w:type="dxa"/>
          </w:tcPr>
          <w:p w14:paraId="75622ED3" w14:textId="77777777" w:rsidR="00260F67" w:rsidRPr="00672447" w:rsidRDefault="00260F67">
            <w:pPr>
              <w:rPr>
                <w:lang w:val="en-US"/>
              </w:rPr>
            </w:pPr>
          </w:p>
        </w:tc>
        <w:tc>
          <w:tcPr>
            <w:tcW w:w="1200" w:type="dxa"/>
          </w:tcPr>
          <w:p w14:paraId="52AB4A37" w14:textId="77777777" w:rsidR="00260F67" w:rsidRPr="00672447" w:rsidRDefault="00260F67">
            <w:pPr>
              <w:rPr>
                <w:lang w:val="en-US"/>
              </w:rPr>
            </w:pPr>
          </w:p>
        </w:tc>
        <w:tc>
          <w:tcPr>
            <w:tcW w:w="640" w:type="dxa"/>
          </w:tcPr>
          <w:p w14:paraId="104AF9AC" w14:textId="77777777" w:rsidR="00260F67" w:rsidRPr="00672447" w:rsidRDefault="00260F67">
            <w:pPr>
              <w:rPr>
                <w:lang w:val="en-US"/>
              </w:rPr>
            </w:pPr>
          </w:p>
        </w:tc>
        <w:tc>
          <w:tcPr>
            <w:tcW w:w="910" w:type="dxa"/>
          </w:tcPr>
          <w:p w14:paraId="2758FF39" w14:textId="77777777" w:rsidR="00260F67" w:rsidRPr="00672447" w:rsidRDefault="00260F67">
            <w:pPr>
              <w:rPr>
                <w:lang w:val="en-US"/>
              </w:rPr>
            </w:pPr>
          </w:p>
        </w:tc>
      </w:tr>
      <w:tr w:rsidR="00260F67" w:rsidRPr="00672447" w14:paraId="5E0C1267" w14:textId="77777777" w:rsidTr="00025355">
        <w:trPr>
          <w:trHeight w:hRule="exact" w:val="1096"/>
        </w:trPr>
        <w:tc>
          <w:tcPr>
            <w:tcW w:w="9355" w:type="dxa"/>
            <w:gridSpan w:val="7"/>
            <w:shd w:val="clear" w:color="000000" w:fill="FFFFFF"/>
            <w:tcMar>
              <w:left w:w="34" w:type="dxa"/>
              <w:right w:w="34" w:type="dxa"/>
            </w:tcMar>
          </w:tcPr>
          <w:p w14:paraId="744D8C4B" w14:textId="3D50E55B"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802AB1">
              <w:rPr>
                <w:rFonts w:ascii="Times New Roman" w:hAnsi="Times New Roman" w:cs="Times New Roman"/>
                <w:color w:val="000000"/>
                <w:sz w:val="24"/>
                <w:szCs w:val="24"/>
                <w:lang w:val="en-US"/>
              </w:rPr>
              <w:t>Quantum materials and quantum operation for information technologies</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5A136D50" w14:textId="77777777" w:rsidTr="00025355">
        <w:trPr>
          <w:trHeight w:hRule="exact" w:val="277"/>
        </w:trPr>
        <w:tc>
          <w:tcPr>
            <w:tcW w:w="9355" w:type="dxa"/>
            <w:gridSpan w:val="7"/>
            <w:shd w:val="clear" w:color="000000" w:fill="FFFFFF"/>
            <w:tcMar>
              <w:left w:w="34" w:type="dxa"/>
              <w:right w:w="34" w:type="dxa"/>
            </w:tcMar>
          </w:tcPr>
          <w:p w14:paraId="102AEEAF" w14:textId="6754477F"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7C0B01E6" w14:textId="77777777" w:rsidTr="00025355">
        <w:trPr>
          <w:trHeight w:hRule="exact" w:val="138"/>
        </w:trPr>
        <w:tc>
          <w:tcPr>
            <w:tcW w:w="938" w:type="dxa"/>
          </w:tcPr>
          <w:p w14:paraId="365589AE" w14:textId="77777777" w:rsidR="00260F67" w:rsidRPr="00672447" w:rsidRDefault="00260F67">
            <w:pPr>
              <w:rPr>
                <w:lang w:val="en-US"/>
              </w:rPr>
            </w:pPr>
          </w:p>
        </w:tc>
        <w:tc>
          <w:tcPr>
            <w:tcW w:w="3357" w:type="dxa"/>
          </w:tcPr>
          <w:p w14:paraId="0A8F961B" w14:textId="77777777" w:rsidR="00260F67" w:rsidRPr="00672447" w:rsidRDefault="00260F67">
            <w:pPr>
              <w:rPr>
                <w:lang w:val="en-US"/>
              </w:rPr>
            </w:pPr>
          </w:p>
        </w:tc>
        <w:tc>
          <w:tcPr>
            <w:tcW w:w="1657" w:type="dxa"/>
          </w:tcPr>
          <w:p w14:paraId="417E3EA2" w14:textId="77777777" w:rsidR="00260F67" w:rsidRPr="00672447" w:rsidRDefault="00260F67">
            <w:pPr>
              <w:rPr>
                <w:lang w:val="en-US"/>
              </w:rPr>
            </w:pPr>
          </w:p>
        </w:tc>
        <w:tc>
          <w:tcPr>
            <w:tcW w:w="653" w:type="dxa"/>
          </w:tcPr>
          <w:p w14:paraId="2335A8DE" w14:textId="77777777" w:rsidR="00260F67" w:rsidRPr="00672447" w:rsidRDefault="00260F67">
            <w:pPr>
              <w:rPr>
                <w:lang w:val="en-US"/>
              </w:rPr>
            </w:pPr>
          </w:p>
        </w:tc>
        <w:tc>
          <w:tcPr>
            <w:tcW w:w="1200" w:type="dxa"/>
          </w:tcPr>
          <w:p w14:paraId="5C9C0239" w14:textId="77777777" w:rsidR="00260F67" w:rsidRPr="00672447" w:rsidRDefault="00260F67">
            <w:pPr>
              <w:rPr>
                <w:lang w:val="en-US"/>
              </w:rPr>
            </w:pPr>
          </w:p>
        </w:tc>
        <w:tc>
          <w:tcPr>
            <w:tcW w:w="640" w:type="dxa"/>
          </w:tcPr>
          <w:p w14:paraId="680E19AC" w14:textId="77777777" w:rsidR="00260F67" w:rsidRPr="00672447" w:rsidRDefault="00260F67">
            <w:pPr>
              <w:rPr>
                <w:lang w:val="en-US"/>
              </w:rPr>
            </w:pPr>
          </w:p>
        </w:tc>
        <w:tc>
          <w:tcPr>
            <w:tcW w:w="910" w:type="dxa"/>
          </w:tcPr>
          <w:p w14:paraId="7FFBDAEF" w14:textId="77777777" w:rsidR="00260F67" w:rsidRPr="00672447" w:rsidRDefault="00260F67">
            <w:pPr>
              <w:rPr>
                <w:lang w:val="en-US"/>
              </w:rPr>
            </w:pPr>
          </w:p>
        </w:tc>
      </w:tr>
      <w:tr w:rsidR="00260F67" w:rsidRPr="00672447" w14:paraId="12F01F53" w14:textId="77777777" w:rsidTr="00025355">
        <w:tc>
          <w:tcPr>
            <w:tcW w:w="9355" w:type="dxa"/>
            <w:gridSpan w:val="7"/>
            <w:shd w:val="clear" w:color="000000" w:fill="FFFFFF"/>
            <w:tcMar>
              <w:left w:w="34" w:type="dxa"/>
              <w:right w:w="34" w:type="dxa"/>
            </w:tcMar>
          </w:tcPr>
          <w:p w14:paraId="3F4076A1"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Classification of photonic crystals.</w:t>
            </w:r>
          </w:p>
          <w:p w14:paraId="2713E01F"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Photonic crystals in nature.</w:t>
            </w:r>
          </w:p>
          <w:p w14:paraId="4089D2BD"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Physical features of periodic electromagnetic structures.</w:t>
            </w:r>
          </w:p>
          <w:p w14:paraId="02666F76"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The band structure of photonic crystals. The density of electromagnetic field states in photonic crystals.</w:t>
            </w:r>
          </w:p>
          <w:p w14:paraId="2ECEAA54"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The concept of a complete forbidden zone and a pseudozone. Physical meaning</w:t>
            </w:r>
          </w:p>
          <w:p w14:paraId="496935A7"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Localization of light.</w:t>
            </w:r>
          </w:p>
          <w:p w14:paraId="643C300B"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Spontaneous emission in photonic crystals.</w:t>
            </w:r>
          </w:p>
          <w:p w14:paraId="740BF0CE"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Photonic crystals as a base for optical computer science devices.</w:t>
            </w:r>
          </w:p>
          <w:p w14:paraId="76A78040" w14:textId="092214BD" w:rsidR="00260F67" w:rsidRPr="00672447" w:rsidRDefault="003F19B5" w:rsidP="003F19B5">
            <w:pPr>
              <w:spacing w:after="0" w:line="240" w:lineRule="auto"/>
              <w:rPr>
                <w:sz w:val="24"/>
                <w:szCs w:val="24"/>
                <w:lang w:val="en-US"/>
              </w:rPr>
            </w:pPr>
            <w:r w:rsidRPr="003F19B5">
              <w:rPr>
                <w:rFonts w:ascii="Times New Roman" w:hAnsi="Times New Roman" w:cs="Times New Roman"/>
                <w:color w:val="000000"/>
                <w:sz w:val="24"/>
                <w:szCs w:val="24"/>
                <w:lang w:val="en-US"/>
              </w:rPr>
              <w:t>Optical effects at the zone boundary.</w:t>
            </w:r>
          </w:p>
        </w:tc>
      </w:tr>
    </w:tbl>
    <w:p w14:paraId="20EE613C"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1"/>
        <w:gridCol w:w="143"/>
        <w:gridCol w:w="3590"/>
        <w:gridCol w:w="143"/>
        <w:gridCol w:w="3971"/>
        <w:gridCol w:w="927"/>
      </w:tblGrid>
      <w:tr w:rsidR="00260F67" w:rsidRPr="00672447" w14:paraId="3A714106" w14:textId="77777777" w:rsidTr="00025355">
        <w:tc>
          <w:tcPr>
            <w:tcW w:w="9355" w:type="dxa"/>
            <w:gridSpan w:val="6"/>
            <w:shd w:val="clear" w:color="000000" w:fill="FFFFFF"/>
            <w:tcMar>
              <w:left w:w="34" w:type="dxa"/>
              <w:right w:w="34" w:type="dxa"/>
            </w:tcMar>
          </w:tcPr>
          <w:p w14:paraId="5D3B31CF"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Synthesis of microspheres from silicon dioxide.</w:t>
            </w:r>
          </w:p>
          <w:p w14:paraId="42F2C836"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Porosity of photonic crystals based on opals.</w:t>
            </w:r>
          </w:p>
          <w:p w14:paraId="76F79CAD"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Methods of formation of ordered structures of artificial opals.</w:t>
            </w:r>
          </w:p>
          <w:p w14:paraId="1442899E"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Forbidden zone of artificial opals.</w:t>
            </w:r>
          </w:p>
          <w:p w14:paraId="57A6341C"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The concept of an effective refractive index.</w:t>
            </w:r>
          </w:p>
          <w:p w14:paraId="1E29FB7A"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Methods of diagnostics and research of synthesized photonic crystals.</w:t>
            </w:r>
          </w:p>
          <w:p w14:paraId="4BA140F9"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The difference between photonic crystals and metamaterials.</w:t>
            </w:r>
          </w:p>
          <w:p w14:paraId="04467F81"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What is "slow" light?</w:t>
            </w:r>
          </w:p>
          <w:p w14:paraId="1F9632AF"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Superconductors of the I and II kind in a magnetic field.</w:t>
            </w:r>
          </w:p>
          <w:p w14:paraId="60232D9A"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lastRenderedPageBreak/>
              <w:t>Ferro-, ferri- and antiferromagnets.</w:t>
            </w:r>
          </w:p>
          <w:p w14:paraId="40995878"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Basic properties of graphene.</w:t>
            </w:r>
          </w:p>
          <w:p w14:paraId="55E3C02B"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The concept of the forbidden zone in photonic crystals.</w:t>
            </w:r>
          </w:p>
          <w:p w14:paraId="1D5023E4"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The essence of the FDTD method.</w:t>
            </w:r>
          </w:p>
          <w:p w14:paraId="267D9561"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What is the difference between the finite difference method and the finite element method?</w:t>
            </w:r>
          </w:p>
          <w:p w14:paraId="3AD882E1"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The difference form of Maxwell's equations.</w:t>
            </w:r>
          </w:p>
          <w:p w14:paraId="1F21C702"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Stability of the FDTD method.</w:t>
            </w:r>
          </w:p>
          <w:p w14:paraId="6DDC6653"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The concept of density of states.</w:t>
            </w:r>
          </w:p>
          <w:p w14:paraId="3B4E6CBF"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Van Hove points.</w:t>
            </w:r>
          </w:p>
          <w:p w14:paraId="4AAEB91F"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Complete and incomplete forbidden zones.</w:t>
            </w:r>
          </w:p>
          <w:p w14:paraId="2C00BD05"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Definition of metamaterials.</w:t>
            </w:r>
          </w:p>
          <w:p w14:paraId="33602BBA"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Generalized Snellius law.</w:t>
            </w:r>
          </w:p>
          <w:p w14:paraId="0B7A6048"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Application of optical metamaterials for wave flow around objects.</w:t>
            </w:r>
          </w:p>
          <w:p w14:paraId="70CC583C"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Negative refractive index</w:t>
            </w:r>
          </w:p>
          <w:p w14:paraId="6A61EAD5"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Qubits.</w:t>
            </w:r>
          </w:p>
          <w:p w14:paraId="497AE317"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What are Pauli valves.</w:t>
            </w:r>
          </w:p>
          <w:p w14:paraId="0A66D0E9" w14:textId="2A34E61F"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 xml:space="preserve">What is a phase </w:t>
            </w:r>
            <w:r w:rsidR="00E57F7D" w:rsidRPr="003F19B5">
              <w:rPr>
                <w:rFonts w:ascii="Times New Roman" w:hAnsi="Times New Roman" w:cs="Times New Roman"/>
                <w:color w:val="000000"/>
                <w:sz w:val="24"/>
                <w:szCs w:val="24"/>
                <w:lang w:val="en-US"/>
              </w:rPr>
              <w:t>valve?</w:t>
            </w:r>
          </w:p>
          <w:p w14:paraId="25692F2C"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What is the Hadamard valve.</w:t>
            </w:r>
          </w:p>
          <w:p w14:paraId="4F436B1F"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Phase errors in quantum computing.</w:t>
            </w:r>
          </w:p>
          <w:p w14:paraId="687170AE" w14:textId="77777777" w:rsidR="003F19B5" w:rsidRPr="003F19B5" w:rsidRDefault="003F19B5" w:rsidP="003F19B5">
            <w:pPr>
              <w:spacing w:after="0" w:line="240" w:lineRule="auto"/>
              <w:rPr>
                <w:rFonts w:ascii="Times New Roman" w:hAnsi="Times New Roman" w:cs="Times New Roman"/>
                <w:color w:val="000000"/>
                <w:sz w:val="24"/>
                <w:szCs w:val="24"/>
                <w:lang w:val="en-US"/>
              </w:rPr>
            </w:pPr>
            <w:r w:rsidRPr="003F19B5">
              <w:rPr>
                <w:rFonts w:ascii="Times New Roman" w:hAnsi="Times New Roman" w:cs="Times New Roman"/>
                <w:color w:val="000000"/>
                <w:sz w:val="24"/>
                <w:szCs w:val="24"/>
                <w:lang w:val="en-US"/>
              </w:rPr>
              <w:t>The influence of the intercubit interaction on the stability of the solution in quantum computing.</w:t>
            </w:r>
          </w:p>
          <w:p w14:paraId="431FEA6D" w14:textId="62FCBD0B" w:rsidR="00260F67" w:rsidRPr="00672447" w:rsidRDefault="003F19B5" w:rsidP="003F19B5">
            <w:pPr>
              <w:spacing w:after="0" w:line="240" w:lineRule="auto"/>
              <w:rPr>
                <w:sz w:val="24"/>
                <w:szCs w:val="24"/>
                <w:lang w:val="en-US"/>
              </w:rPr>
            </w:pPr>
            <w:r w:rsidRPr="003F19B5">
              <w:rPr>
                <w:rFonts w:ascii="Times New Roman" w:hAnsi="Times New Roman" w:cs="Times New Roman"/>
                <w:color w:val="000000"/>
                <w:sz w:val="24"/>
                <w:szCs w:val="24"/>
                <w:lang w:val="en-US"/>
              </w:rPr>
              <w:t>Loss of coherence of the quantum state.</w:t>
            </w:r>
          </w:p>
        </w:tc>
      </w:tr>
      <w:tr w:rsidR="00260F67" w:rsidRPr="00672447" w14:paraId="75FA1711" w14:textId="77777777" w:rsidTr="00025355">
        <w:trPr>
          <w:trHeight w:hRule="exact" w:val="277"/>
        </w:trPr>
        <w:tc>
          <w:tcPr>
            <w:tcW w:w="9355" w:type="dxa"/>
            <w:gridSpan w:val="6"/>
            <w:shd w:val="clear" w:color="000000" w:fill="FFFFFF"/>
            <w:tcMar>
              <w:left w:w="34" w:type="dxa"/>
              <w:right w:w="34" w:type="dxa"/>
            </w:tcMar>
          </w:tcPr>
          <w:p w14:paraId="25D84C76" w14:textId="18FE7BC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lastRenderedPageBreak/>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216A8524" w14:textId="77777777" w:rsidTr="00025355">
        <w:trPr>
          <w:trHeight w:hRule="exact" w:val="138"/>
        </w:trPr>
        <w:tc>
          <w:tcPr>
            <w:tcW w:w="581" w:type="dxa"/>
          </w:tcPr>
          <w:p w14:paraId="1653DCF7" w14:textId="77777777" w:rsidR="00260F67" w:rsidRPr="00672447" w:rsidRDefault="00260F67">
            <w:pPr>
              <w:rPr>
                <w:lang w:val="en-US"/>
              </w:rPr>
            </w:pPr>
          </w:p>
        </w:tc>
        <w:tc>
          <w:tcPr>
            <w:tcW w:w="143" w:type="dxa"/>
          </w:tcPr>
          <w:p w14:paraId="2A50B7E3" w14:textId="77777777" w:rsidR="00260F67" w:rsidRPr="00672447" w:rsidRDefault="00260F67">
            <w:pPr>
              <w:rPr>
                <w:lang w:val="en-US"/>
              </w:rPr>
            </w:pPr>
          </w:p>
        </w:tc>
        <w:tc>
          <w:tcPr>
            <w:tcW w:w="3590" w:type="dxa"/>
          </w:tcPr>
          <w:p w14:paraId="75AB563B" w14:textId="77777777" w:rsidR="00260F67" w:rsidRPr="00672447" w:rsidRDefault="00260F67">
            <w:pPr>
              <w:rPr>
                <w:lang w:val="en-US"/>
              </w:rPr>
            </w:pPr>
          </w:p>
        </w:tc>
        <w:tc>
          <w:tcPr>
            <w:tcW w:w="143" w:type="dxa"/>
          </w:tcPr>
          <w:p w14:paraId="4917FC4F" w14:textId="77777777" w:rsidR="00260F67" w:rsidRPr="00672447" w:rsidRDefault="00260F67">
            <w:pPr>
              <w:rPr>
                <w:lang w:val="en-US"/>
              </w:rPr>
            </w:pPr>
          </w:p>
        </w:tc>
        <w:tc>
          <w:tcPr>
            <w:tcW w:w="3971" w:type="dxa"/>
          </w:tcPr>
          <w:p w14:paraId="38374BAD" w14:textId="77777777" w:rsidR="00260F67" w:rsidRPr="00672447" w:rsidRDefault="00260F67">
            <w:pPr>
              <w:rPr>
                <w:lang w:val="en-US"/>
              </w:rPr>
            </w:pPr>
          </w:p>
        </w:tc>
        <w:tc>
          <w:tcPr>
            <w:tcW w:w="927" w:type="dxa"/>
          </w:tcPr>
          <w:p w14:paraId="3C5EF1AE" w14:textId="77777777" w:rsidR="00260F67" w:rsidRPr="00672447" w:rsidRDefault="00260F67">
            <w:pPr>
              <w:rPr>
                <w:lang w:val="en-US"/>
              </w:rPr>
            </w:pPr>
          </w:p>
        </w:tc>
      </w:tr>
      <w:tr w:rsidR="00260F67" w:rsidRPr="00672447" w14:paraId="3FF231E6" w14:textId="77777777" w:rsidTr="00025355">
        <w:trPr>
          <w:trHeight w:hRule="exact" w:val="304"/>
        </w:trPr>
        <w:tc>
          <w:tcPr>
            <w:tcW w:w="9355" w:type="dxa"/>
            <w:gridSpan w:val="6"/>
            <w:shd w:val="clear" w:color="000000" w:fill="FFFFFF"/>
            <w:tcMar>
              <w:left w:w="34" w:type="dxa"/>
              <w:right w:w="34" w:type="dxa"/>
            </w:tcMar>
          </w:tcPr>
          <w:p w14:paraId="0E828342" w14:textId="3B791F35"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1FF4DB76" w14:textId="77777777" w:rsidTr="00025355">
        <w:trPr>
          <w:trHeight w:hRule="exact" w:val="277"/>
        </w:trPr>
        <w:tc>
          <w:tcPr>
            <w:tcW w:w="581" w:type="dxa"/>
          </w:tcPr>
          <w:p w14:paraId="497123DD" w14:textId="77777777" w:rsidR="00260F67" w:rsidRPr="00672447" w:rsidRDefault="00260F67">
            <w:pPr>
              <w:rPr>
                <w:lang w:val="en-US"/>
              </w:rPr>
            </w:pPr>
          </w:p>
        </w:tc>
        <w:tc>
          <w:tcPr>
            <w:tcW w:w="143" w:type="dxa"/>
          </w:tcPr>
          <w:p w14:paraId="1479B0ED" w14:textId="77777777" w:rsidR="00260F67" w:rsidRPr="00672447" w:rsidRDefault="00260F67">
            <w:pPr>
              <w:rPr>
                <w:lang w:val="en-US"/>
              </w:rPr>
            </w:pPr>
          </w:p>
        </w:tc>
        <w:tc>
          <w:tcPr>
            <w:tcW w:w="3590" w:type="dxa"/>
          </w:tcPr>
          <w:p w14:paraId="1B852D32" w14:textId="77777777" w:rsidR="00260F67" w:rsidRPr="00672447" w:rsidRDefault="00260F67">
            <w:pPr>
              <w:rPr>
                <w:lang w:val="en-US"/>
              </w:rPr>
            </w:pPr>
          </w:p>
        </w:tc>
        <w:tc>
          <w:tcPr>
            <w:tcW w:w="143" w:type="dxa"/>
          </w:tcPr>
          <w:p w14:paraId="5F239A60" w14:textId="77777777" w:rsidR="00260F67" w:rsidRPr="00672447" w:rsidRDefault="00260F67">
            <w:pPr>
              <w:rPr>
                <w:lang w:val="en-US"/>
              </w:rPr>
            </w:pPr>
          </w:p>
        </w:tc>
        <w:tc>
          <w:tcPr>
            <w:tcW w:w="3971" w:type="dxa"/>
          </w:tcPr>
          <w:p w14:paraId="73E62C17" w14:textId="77777777" w:rsidR="00260F67" w:rsidRPr="00672447" w:rsidRDefault="00260F67">
            <w:pPr>
              <w:rPr>
                <w:lang w:val="en-US"/>
              </w:rPr>
            </w:pPr>
          </w:p>
        </w:tc>
        <w:tc>
          <w:tcPr>
            <w:tcW w:w="927" w:type="dxa"/>
          </w:tcPr>
          <w:p w14:paraId="603658AD" w14:textId="77777777" w:rsidR="00260F67" w:rsidRPr="00672447" w:rsidRDefault="00260F67">
            <w:pPr>
              <w:rPr>
                <w:lang w:val="en-US"/>
              </w:rPr>
            </w:pPr>
          </w:p>
        </w:tc>
      </w:tr>
      <w:tr w:rsidR="00260F67" w:rsidRPr="00672447" w14:paraId="3CB50B14" w14:textId="77777777" w:rsidTr="00025355">
        <w:trPr>
          <w:trHeight w:hRule="exact" w:val="680"/>
        </w:trPr>
        <w:tc>
          <w:tcPr>
            <w:tcW w:w="9355" w:type="dxa"/>
            <w:gridSpan w:val="6"/>
            <w:shd w:val="clear" w:color="000000" w:fill="FFFFFF"/>
            <w:tcMar>
              <w:left w:w="34" w:type="dxa"/>
              <w:right w:w="34" w:type="dxa"/>
            </w:tcMar>
          </w:tcPr>
          <w:p w14:paraId="0F9405F4" w14:textId="0745B896"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491AA72C" w14:textId="77777777" w:rsidTr="00025355">
        <w:trPr>
          <w:trHeight w:hRule="exact" w:val="138"/>
        </w:trPr>
        <w:tc>
          <w:tcPr>
            <w:tcW w:w="581" w:type="dxa"/>
          </w:tcPr>
          <w:p w14:paraId="0876C2E7" w14:textId="77777777" w:rsidR="00260F67" w:rsidRPr="00672447" w:rsidRDefault="00260F67">
            <w:pPr>
              <w:rPr>
                <w:lang w:val="en-US"/>
              </w:rPr>
            </w:pPr>
          </w:p>
        </w:tc>
        <w:tc>
          <w:tcPr>
            <w:tcW w:w="143" w:type="dxa"/>
          </w:tcPr>
          <w:p w14:paraId="4F1FDA14" w14:textId="77777777" w:rsidR="00260F67" w:rsidRPr="00672447" w:rsidRDefault="00260F67">
            <w:pPr>
              <w:rPr>
                <w:lang w:val="en-US"/>
              </w:rPr>
            </w:pPr>
          </w:p>
        </w:tc>
        <w:tc>
          <w:tcPr>
            <w:tcW w:w="3590" w:type="dxa"/>
          </w:tcPr>
          <w:p w14:paraId="13FE1A05" w14:textId="77777777" w:rsidR="00260F67" w:rsidRPr="00672447" w:rsidRDefault="00260F67">
            <w:pPr>
              <w:rPr>
                <w:lang w:val="en-US"/>
              </w:rPr>
            </w:pPr>
          </w:p>
        </w:tc>
        <w:tc>
          <w:tcPr>
            <w:tcW w:w="143" w:type="dxa"/>
          </w:tcPr>
          <w:p w14:paraId="1638E2BF" w14:textId="77777777" w:rsidR="00260F67" w:rsidRPr="00672447" w:rsidRDefault="00260F67">
            <w:pPr>
              <w:rPr>
                <w:lang w:val="en-US"/>
              </w:rPr>
            </w:pPr>
          </w:p>
        </w:tc>
        <w:tc>
          <w:tcPr>
            <w:tcW w:w="3971" w:type="dxa"/>
          </w:tcPr>
          <w:p w14:paraId="1F5F8451" w14:textId="77777777" w:rsidR="00260F67" w:rsidRPr="00672447" w:rsidRDefault="00260F67">
            <w:pPr>
              <w:rPr>
                <w:lang w:val="en-US"/>
              </w:rPr>
            </w:pPr>
          </w:p>
        </w:tc>
        <w:tc>
          <w:tcPr>
            <w:tcW w:w="927" w:type="dxa"/>
          </w:tcPr>
          <w:p w14:paraId="2E63E37B" w14:textId="77777777" w:rsidR="00260F67" w:rsidRPr="00672447" w:rsidRDefault="00260F67">
            <w:pPr>
              <w:rPr>
                <w:lang w:val="en-US"/>
              </w:rPr>
            </w:pPr>
          </w:p>
        </w:tc>
      </w:tr>
      <w:tr w:rsidR="00260F67" w:rsidRPr="00672447" w14:paraId="7ED06C9E" w14:textId="77777777" w:rsidTr="00025355">
        <w:trPr>
          <w:trHeight w:hRule="exact" w:val="277"/>
        </w:trPr>
        <w:tc>
          <w:tcPr>
            <w:tcW w:w="9355" w:type="dxa"/>
            <w:gridSpan w:val="6"/>
            <w:shd w:val="clear" w:color="000000" w:fill="FFFFFF"/>
            <w:tcMar>
              <w:left w:w="34" w:type="dxa"/>
              <w:right w:w="34" w:type="dxa"/>
            </w:tcMar>
          </w:tcPr>
          <w:p w14:paraId="1E8C1363" w14:textId="3B7A589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79099B55" w14:textId="77777777" w:rsidTr="00025355">
        <w:trPr>
          <w:trHeight w:hRule="exact" w:val="416"/>
        </w:trPr>
        <w:tc>
          <w:tcPr>
            <w:tcW w:w="44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E3D752" w14:textId="572A9D94"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8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C82A3F" w14:textId="5135730D"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3E4D166D" w14:textId="77777777" w:rsidTr="00025355">
        <w:trPr>
          <w:trHeight w:hRule="exact" w:val="1396"/>
        </w:trPr>
        <w:tc>
          <w:tcPr>
            <w:tcW w:w="44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99142D" w14:textId="70D89C45"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8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A7C569" w14:textId="0A18658B"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0C308FDE" w14:textId="77777777" w:rsidTr="00025355">
        <w:trPr>
          <w:trHeight w:hRule="exact" w:val="1125"/>
        </w:trPr>
        <w:tc>
          <w:tcPr>
            <w:tcW w:w="44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622B4D" w14:textId="253522EA"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8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240716" w14:textId="0F065B4E"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650F33B6" w14:textId="77777777" w:rsidTr="00025355">
        <w:trPr>
          <w:trHeight w:hRule="exact" w:val="138"/>
        </w:trPr>
        <w:tc>
          <w:tcPr>
            <w:tcW w:w="581" w:type="dxa"/>
          </w:tcPr>
          <w:p w14:paraId="3E0BE5F4" w14:textId="77777777" w:rsidR="00260F67" w:rsidRPr="00672447" w:rsidRDefault="00260F67">
            <w:pPr>
              <w:rPr>
                <w:lang w:val="en-US"/>
              </w:rPr>
            </w:pPr>
          </w:p>
        </w:tc>
        <w:tc>
          <w:tcPr>
            <w:tcW w:w="143" w:type="dxa"/>
          </w:tcPr>
          <w:p w14:paraId="6981A538" w14:textId="77777777" w:rsidR="00260F67" w:rsidRPr="00672447" w:rsidRDefault="00260F67">
            <w:pPr>
              <w:rPr>
                <w:lang w:val="en-US"/>
              </w:rPr>
            </w:pPr>
          </w:p>
        </w:tc>
        <w:tc>
          <w:tcPr>
            <w:tcW w:w="3590" w:type="dxa"/>
          </w:tcPr>
          <w:p w14:paraId="2DAC3E8B" w14:textId="77777777" w:rsidR="00260F67" w:rsidRPr="00672447" w:rsidRDefault="00260F67">
            <w:pPr>
              <w:rPr>
                <w:lang w:val="en-US"/>
              </w:rPr>
            </w:pPr>
          </w:p>
        </w:tc>
        <w:tc>
          <w:tcPr>
            <w:tcW w:w="143" w:type="dxa"/>
          </w:tcPr>
          <w:p w14:paraId="43E8353C" w14:textId="77777777" w:rsidR="00260F67" w:rsidRPr="00672447" w:rsidRDefault="00260F67">
            <w:pPr>
              <w:rPr>
                <w:lang w:val="en-US"/>
              </w:rPr>
            </w:pPr>
          </w:p>
        </w:tc>
        <w:tc>
          <w:tcPr>
            <w:tcW w:w="3971" w:type="dxa"/>
          </w:tcPr>
          <w:p w14:paraId="3E4F175D" w14:textId="77777777" w:rsidR="00260F67" w:rsidRPr="00672447" w:rsidRDefault="00260F67">
            <w:pPr>
              <w:rPr>
                <w:lang w:val="en-US"/>
              </w:rPr>
            </w:pPr>
          </w:p>
        </w:tc>
        <w:tc>
          <w:tcPr>
            <w:tcW w:w="927" w:type="dxa"/>
          </w:tcPr>
          <w:p w14:paraId="7B401915" w14:textId="77777777" w:rsidR="00260F67" w:rsidRPr="00672447" w:rsidRDefault="00260F67">
            <w:pPr>
              <w:rPr>
                <w:lang w:val="en-US"/>
              </w:rPr>
            </w:pPr>
          </w:p>
        </w:tc>
      </w:tr>
      <w:tr w:rsidR="00260F67" w:rsidRPr="00672447" w14:paraId="0F02B381" w14:textId="77777777" w:rsidTr="00025355">
        <w:trPr>
          <w:trHeight w:hRule="exact" w:val="277"/>
        </w:trPr>
        <w:tc>
          <w:tcPr>
            <w:tcW w:w="9355" w:type="dxa"/>
            <w:gridSpan w:val="6"/>
            <w:shd w:val="clear" w:color="000000" w:fill="FFFFFF"/>
            <w:tcMar>
              <w:left w:w="34" w:type="dxa"/>
              <w:right w:w="34" w:type="dxa"/>
            </w:tcMar>
          </w:tcPr>
          <w:p w14:paraId="133FBB57" w14:textId="14E4AE7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0A128860" w14:textId="77777777" w:rsidTr="00025355">
        <w:trPr>
          <w:trHeight w:hRule="exact" w:val="285"/>
        </w:trPr>
        <w:tc>
          <w:tcPr>
            <w:tcW w:w="581" w:type="dxa"/>
            <w:shd w:val="clear" w:color="000000" w:fill="FFFFFF"/>
            <w:tcMar>
              <w:left w:w="34" w:type="dxa"/>
              <w:right w:w="34" w:type="dxa"/>
            </w:tcMar>
          </w:tcPr>
          <w:p w14:paraId="75AD067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09DF1D8B" w14:textId="77777777" w:rsidR="00260F67" w:rsidRPr="00672447" w:rsidRDefault="00260F67">
            <w:pPr>
              <w:rPr>
                <w:lang w:val="en-US"/>
              </w:rPr>
            </w:pPr>
          </w:p>
        </w:tc>
        <w:tc>
          <w:tcPr>
            <w:tcW w:w="8631" w:type="dxa"/>
            <w:gridSpan w:val="4"/>
            <w:shd w:val="clear" w:color="000000" w:fill="FFFFFF"/>
            <w:tcMar>
              <w:left w:w="34" w:type="dxa"/>
              <w:right w:w="34" w:type="dxa"/>
            </w:tcMar>
          </w:tcPr>
          <w:p w14:paraId="4F7D0415" w14:textId="2966A21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6A24939D" w14:textId="77777777" w:rsidTr="00025355">
        <w:trPr>
          <w:trHeight w:hRule="exact" w:val="285"/>
        </w:trPr>
        <w:tc>
          <w:tcPr>
            <w:tcW w:w="581" w:type="dxa"/>
            <w:shd w:val="clear" w:color="000000" w:fill="FFFFFF"/>
            <w:tcMar>
              <w:left w:w="34" w:type="dxa"/>
              <w:right w:w="34" w:type="dxa"/>
            </w:tcMar>
          </w:tcPr>
          <w:p w14:paraId="0406903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0AD63597" w14:textId="77777777" w:rsidR="00260F67" w:rsidRPr="00672447" w:rsidRDefault="00260F67">
            <w:pPr>
              <w:rPr>
                <w:lang w:val="en-US"/>
              </w:rPr>
            </w:pPr>
          </w:p>
        </w:tc>
        <w:tc>
          <w:tcPr>
            <w:tcW w:w="8631" w:type="dxa"/>
            <w:gridSpan w:val="4"/>
            <w:shd w:val="clear" w:color="000000" w:fill="FFFFFF"/>
            <w:tcMar>
              <w:left w:w="34" w:type="dxa"/>
              <w:right w:w="34" w:type="dxa"/>
            </w:tcMar>
          </w:tcPr>
          <w:p w14:paraId="56D2A584" w14:textId="20A56B3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7A694B36" w14:textId="77777777" w:rsidTr="00025355">
        <w:trPr>
          <w:trHeight w:hRule="exact" w:val="138"/>
        </w:trPr>
        <w:tc>
          <w:tcPr>
            <w:tcW w:w="581" w:type="dxa"/>
          </w:tcPr>
          <w:p w14:paraId="183FE600" w14:textId="77777777" w:rsidR="00260F67" w:rsidRPr="00672447" w:rsidRDefault="00260F67">
            <w:pPr>
              <w:rPr>
                <w:lang w:val="en-US"/>
              </w:rPr>
            </w:pPr>
          </w:p>
        </w:tc>
        <w:tc>
          <w:tcPr>
            <w:tcW w:w="143" w:type="dxa"/>
          </w:tcPr>
          <w:p w14:paraId="66673A0E" w14:textId="77777777" w:rsidR="00260F67" w:rsidRPr="00672447" w:rsidRDefault="00260F67">
            <w:pPr>
              <w:rPr>
                <w:lang w:val="en-US"/>
              </w:rPr>
            </w:pPr>
          </w:p>
        </w:tc>
        <w:tc>
          <w:tcPr>
            <w:tcW w:w="3590" w:type="dxa"/>
          </w:tcPr>
          <w:p w14:paraId="212B23CC" w14:textId="77777777" w:rsidR="00260F67" w:rsidRPr="00672447" w:rsidRDefault="00260F67">
            <w:pPr>
              <w:rPr>
                <w:lang w:val="en-US"/>
              </w:rPr>
            </w:pPr>
          </w:p>
        </w:tc>
        <w:tc>
          <w:tcPr>
            <w:tcW w:w="143" w:type="dxa"/>
          </w:tcPr>
          <w:p w14:paraId="0F09147E" w14:textId="77777777" w:rsidR="00260F67" w:rsidRPr="00672447" w:rsidRDefault="00260F67">
            <w:pPr>
              <w:rPr>
                <w:lang w:val="en-US"/>
              </w:rPr>
            </w:pPr>
          </w:p>
        </w:tc>
        <w:tc>
          <w:tcPr>
            <w:tcW w:w="3971" w:type="dxa"/>
          </w:tcPr>
          <w:p w14:paraId="6A63CEE8" w14:textId="77777777" w:rsidR="00260F67" w:rsidRPr="00672447" w:rsidRDefault="00260F67">
            <w:pPr>
              <w:rPr>
                <w:lang w:val="en-US"/>
              </w:rPr>
            </w:pPr>
          </w:p>
        </w:tc>
        <w:tc>
          <w:tcPr>
            <w:tcW w:w="927" w:type="dxa"/>
          </w:tcPr>
          <w:p w14:paraId="12058FC6" w14:textId="77777777" w:rsidR="00260F67" w:rsidRPr="00672447" w:rsidRDefault="00260F67">
            <w:pPr>
              <w:rPr>
                <w:lang w:val="en-US"/>
              </w:rPr>
            </w:pPr>
          </w:p>
        </w:tc>
      </w:tr>
      <w:tr w:rsidR="00260F67" w:rsidRPr="00672447" w14:paraId="5D8D532D" w14:textId="77777777" w:rsidTr="00025355">
        <w:trPr>
          <w:trHeight w:hRule="exact" w:val="277"/>
        </w:trPr>
        <w:tc>
          <w:tcPr>
            <w:tcW w:w="9355" w:type="dxa"/>
            <w:gridSpan w:val="6"/>
            <w:shd w:val="clear" w:color="000000" w:fill="FFFFFF"/>
            <w:tcMar>
              <w:left w:w="34" w:type="dxa"/>
              <w:right w:w="34" w:type="dxa"/>
            </w:tcMar>
          </w:tcPr>
          <w:p w14:paraId="34773DDF" w14:textId="7A088D5D"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bl>
    <w:p w14:paraId="11BCC3E9"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61"/>
        <w:gridCol w:w="128"/>
        <w:gridCol w:w="3663"/>
        <w:gridCol w:w="4059"/>
        <w:gridCol w:w="944"/>
      </w:tblGrid>
      <w:tr w:rsidR="00260F67" w:rsidRPr="00672447" w14:paraId="439E1945" w14:textId="77777777" w:rsidTr="00E47D1B">
        <w:tc>
          <w:tcPr>
            <w:tcW w:w="9355" w:type="dxa"/>
            <w:gridSpan w:val="5"/>
            <w:shd w:val="clear" w:color="000000" w:fill="FFFFFF"/>
            <w:tcMar>
              <w:left w:w="34" w:type="dxa"/>
              <w:right w:w="34" w:type="dxa"/>
            </w:tcMar>
          </w:tcPr>
          <w:p w14:paraId="2FE6C847" w14:textId="31BFA18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652A6612" w14:textId="77777777" w:rsidTr="00E47D1B">
        <w:tc>
          <w:tcPr>
            <w:tcW w:w="561" w:type="dxa"/>
            <w:shd w:val="clear" w:color="000000" w:fill="FFFFFF"/>
            <w:tcMar>
              <w:left w:w="34" w:type="dxa"/>
              <w:right w:w="34" w:type="dxa"/>
            </w:tcMar>
          </w:tcPr>
          <w:p w14:paraId="233C3ED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8" w:type="dxa"/>
          </w:tcPr>
          <w:p w14:paraId="5944731C" w14:textId="77777777" w:rsidR="00260F67" w:rsidRPr="00672447" w:rsidRDefault="00260F67">
            <w:pPr>
              <w:rPr>
                <w:lang w:val="en-US"/>
              </w:rPr>
            </w:pPr>
          </w:p>
        </w:tc>
        <w:tc>
          <w:tcPr>
            <w:tcW w:w="8666" w:type="dxa"/>
            <w:gridSpan w:val="3"/>
            <w:shd w:val="clear" w:color="000000" w:fill="FFFFFF"/>
            <w:tcMar>
              <w:left w:w="34" w:type="dxa"/>
              <w:right w:w="34" w:type="dxa"/>
            </w:tcMar>
          </w:tcPr>
          <w:p w14:paraId="3200D64F" w14:textId="72B8DAC1" w:rsidR="00260F67" w:rsidRPr="00672447" w:rsidRDefault="007C4E73">
            <w:pPr>
              <w:spacing w:after="0" w:line="240" w:lineRule="auto"/>
              <w:jc w:val="both"/>
              <w:rPr>
                <w:sz w:val="24"/>
                <w:szCs w:val="24"/>
                <w:lang w:val="en-US"/>
              </w:rPr>
            </w:pPr>
            <w:r w:rsidRPr="007C4E73">
              <w:rPr>
                <w:rFonts w:ascii="Times New Roman" w:hAnsi="Times New Roman" w:cs="Times New Roman"/>
                <w:color w:val="000000"/>
                <w:sz w:val="24"/>
                <w:szCs w:val="24"/>
                <w:lang w:val="en-US"/>
              </w:rPr>
              <w:t>Ignatov A. N. Optoelektronika i nanofotonika [Electronic resource]: - Sankt- Peterburg: Lan', 2020. - 596 s.</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https://e.lanbook.com/book/133479</w:t>
            </w:r>
          </w:p>
        </w:tc>
      </w:tr>
      <w:tr w:rsidR="00260F67" w:rsidRPr="00672447" w14:paraId="18512245" w14:textId="77777777" w:rsidTr="00E47D1B">
        <w:tc>
          <w:tcPr>
            <w:tcW w:w="561" w:type="dxa"/>
          </w:tcPr>
          <w:p w14:paraId="269AA46C" w14:textId="77777777" w:rsidR="00260F67" w:rsidRPr="00672447" w:rsidRDefault="00260F67">
            <w:pPr>
              <w:rPr>
                <w:lang w:val="en-US"/>
              </w:rPr>
            </w:pPr>
          </w:p>
        </w:tc>
        <w:tc>
          <w:tcPr>
            <w:tcW w:w="128" w:type="dxa"/>
          </w:tcPr>
          <w:p w14:paraId="15A27B95" w14:textId="77777777" w:rsidR="00260F67" w:rsidRPr="00672447" w:rsidRDefault="00260F67">
            <w:pPr>
              <w:rPr>
                <w:lang w:val="en-US"/>
              </w:rPr>
            </w:pPr>
          </w:p>
        </w:tc>
        <w:tc>
          <w:tcPr>
            <w:tcW w:w="3663" w:type="dxa"/>
          </w:tcPr>
          <w:p w14:paraId="156BCD63" w14:textId="77777777" w:rsidR="00260F67" w:rsidRPr="00672447" w:rsidRDefault="00260F67">
            <w:pPr>
              <w:rPr>
                <w:lang w:val="en-US"/>
              </w:rPr>
            </w:pPr>
          </w:p>
        </w:tc>
        <w:tc>
          <w:tcPr>
            <w:tcW w:w="4059" w:type="dxa"/>
          </w:tcPr>
          <w:p w14:paraId="63B302AA" w14:textId="77777777" w:rsidR="00260F67" w:rsidRPr="00672447" w:rsidRDefault="00260F67">
            <w:pPr>
              <w:rPr>
                <w:lang w:val="en-US"/>
              </w:rPr>
            </w:pPr>
          </w:p>
        </w:tc>
        <w:tc>
          <w:tcPr>
            <w:tcW w:w="944" w:type="dxa"/>
          </w:tcPr>
          <w:p w14:paraId="657A1A55" w14:textId="77777777" w:rsidR="00260F67" w:rsidRPr="00672447" w:rsidRDefault="00260F67">
            <w:pPr>
              <w:rPr>
                <w:lang w:val="en-US"/>
              </w:rPr>
            </w:pPr>
          </w:p>
        </w:tc>
      </w:tr>
      <w:tr w:rsidR="00260F67" w:rsidRPr="00672447" w14:paraId="3DF74A0F" w14:textId="77777777" w:rsidTr="00E47D1B">
        <w:tc>
          <w:tcPr>
            <w:tcW w:w="9355" w:type="dxa"/>
            <w:gridSpan w:val="5"/>
            <w:shd w:val="clear" w:color="000000" w:fill="FFFFFF"/>
            <w:tcMar>
              <w:left w:w="34" w:type="dxa"/>
              <w:right w:w="34" w:type="dxa"/>
            </w:tcMar>
          </w:tcPr>
          <w:p w14:paraId="02FA6F21" w14:textId="77777777" w:rsidR="00025355" w:rsidRDefault="00025355">
            <w:pPr>
              <w:spacing w:after="0" w:line="240" w:lineRule="auto"/>
              <w:jc w:val="center"/>
              <w:rPr>
                <w:rFonts w:ascii="Times New Roman" w:hAnsi="Times New Roman" w:cs="Times New Roman"/>
                <w:b/>
                <w:color w:val="000000"/>
                <w:sz w:val="24"/>
                <w:szCs w:val="24"/>
                <w:lang w:val="en-US"/>
              </w:rPr>
            </w:pPr>
          </w:p>
          <w:p w14:paraId="17F07D8F" w14:textId="77777777" w:rsidR="00025355" w:rsidRDefault="00025355">
            <w:pPr>
              <w:spacing w:after="0" w:line="240" w:lineRule="auto"/>
              <w:jc w:val="center"/>
              <w:rPr>
                <w:rFonts w:ascii="Times New Roman" w:hAnsi="Times New Roman" w:cs="Times New Roman"/>
                <w:b/>
                <w:color w:val="000000"/>
                <w:sz w:val="24"/>
                <w:szCs w:val="24"/>
                <w:lang w:val="en-US"/>
              </w:rPr>
            </w:pPr>
          </w:p>
          <w:p w14:paraId="7B9C806A" w14:textId="5C85E6B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lastRenderedPageBreak/>
              <w:t xml:space="preserve">6.3.2. </w:t>
            </w:r>
            <w:r w:rsidR="00D72F4F">
              <w:rPr>
                <w:rFonts w:ascii="Times New Roman" w:hAnsi="Times New Roman" w:cs="Times New Roman"/>
                <w:b/>
                <w:color w:val="000000"/>
                <w:sz w:val="24"/>
                <w:szCs w:val="24"/>
                <w:lang w:val="en-US"/>
              </w:rPr>
              <w:t>Additional literature</w:t>
            </w:r>
          </w:p>
        </w:tc>
      </w:tr>
      <w:tr w:rsidR="00260F67" w:rsidRPr="00672447" w14:paraId="03A6F74B" w14:textId="77777777" w:rsidTr="00E47D1B">
        <w:tc>
          <w:tcPr>
            <w:tcW w:w="561" w:type="dxa"/>
            <w:shd w:val="clear" w:color="000000" w:fill="FFFFFF"/>
            <w:tcMar>
              <w:left w:w="34" w:type="dxa"/>
              <w:right w:w="34" w:type="dxa"/>
            </w:tcMar>
          </w:tcPr>
          <w:p w14:paraId="52E0FC7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lastRenderedPageBreak/>
              <w:t>1.</w:t>
            </w:r>
          </w:p>
        </w:tc>
        <w:tc>
          <w:tcPr>
            <w:tcW w:w="128" w:type="dxa"/>
          </w:tcPr>
          <w:p w14:paraId="1C43157D" w14:textId="77777777" w:rsidR="00260F67" w:rsidRPr="00672447" w:rsidRDefault="00260F67">
            <w:pPr>
              <w:rPr>
                <w:lang w:val="en-US"/>
              </w:rPr>
            </w:pPr>
          </w:p>
        </w:tc>
        <w:tc>
          <w:tcPr>
            <w:tcW w:w="8666" w:type="dxa"/>
            <w:gridSpan w:val="3"/>
            <w:shd w:val="clear" w:color="000000" w:fill="FFFFFF"/>
            <w:tcMar>
              <w:left w:w="34" w:type="dxa"/>
              <w:right w:w="34" w:type="dxa"/>
            </w:tcMar>
          </w:tcPr>
          <w:p w14:paraId="549C1A3A" w14:textId="3718EFC2" w:rsidR="00260F67" w:rsidRPr="00672447" w:rsidRDefault="00E47D1B">
            <w:pPr>
              <w:spacing w:after="0" w:line="240" w:lineRule="auto"/>
              <w:jc w:val="both"/>
              <w:rPr>
                <w:sz w:val="24"/>
                <w:szCs w:val="24"/>
                <w:lang w:val="en-US"/>
              </w:rPr>
            </w:pPr>
            <w:r w:rsidRPr="00E47D1B">
              <w:rPr>
                <w:rFonts w:ascii="Times New Roman" w:hAnsi="Times New Roman" w:cs="Times New Roman"/>
                <w:color w:val="000000"/>
                <w:sz w:val="24"/>
                <w:szCs w:val="24"/>
                <w:lang w:val="en-US"/>
              </w:rPr>
              <w:t>Mishina E. D., SHerstyuk N. E., Evdokimov A. A., i dr., A. Sigov Metody polucheniya i issledovaniya nanomaterialov i nanostruktur:uchebnoe posobie dlya vuzov. - M.: BINOM. Laboratoriya znanij, 2013. - 184 s.</w:t>
            </w:r>
          </w:p>
        </w:tc>
      </w:tr>
      <w:tr w:rsidR="00260F67" w:rsidRPr="00672447" w14:paraId="43EB6F52" w14:textId="77777777" w:rsidTr="00E47D1B">
        <w:tc>
          <w:tcPr>
            <w:tcW w:w="561" w:type="dxa"/>
            <w:shd w:val="clear" w:color="000000" w:fill="FFFFFF"/>
            <w:tcMar>
              <w:left w:w="34" w:type="dxa"/>
              <w:right w:w="34" w:type="dxa"/>
            </w:tcMar>
          </w:tcPr>
          <w:p w14:paraId="3769B20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8" w:type="dxa"/>
          </w:tcPr>
          <w:p w14:paraId="6CDF1F03" w14:textId="77777777" w:rsidR="00260F67" w:rsidRPr="00672447" w:rsidRDefault="00260F67">
            <w:pPr>
              <w:rPr>
                <w:lang w:val="en-US"/>
              </w:rPr>
            </w:pPr>
          </w:p>
        </w:tc>
        <w:tc>
          <w:tcPr>
            <w:tcW w:w="8666" w:type="dxa"/>
            <w:gridSpan w:val="3"/>
            <w:shd w:val="clear" w:color="000000" w:fill="FFFFFF"/>
            <w:tcMar>
              <w:left w:w="34" w:type="dxa"/>
              <w:right w:w="34" w:type="dxa"/>
            </w:tcMar>
          </w:tcPr>
          <w:p w14:paraId="46B5B4F2" w14:textId="61376B5A" w:rsidR="00260F67" w:rsidRPr="00672447" w:rsidRDefault="00E47D1B">
            <w:pPr>
              <w:spacing w:after="0" w:line="240" w:lineRule="auto"/>
              <w:jc w:val="both"/>
              <w:rPr>
                <w:sz w:val="24"/>
                <w:szCs w:val="24"/>
                <w:lang w:val="en-US"/>
              </w:rPr>
            </w:pPr>
            <w:r w:rsidRPr="00E47D1B">
              <w:rPr>
                <w:rFonts w:ascii="Times New Roman" w:hAnsi="Times New Roman" w:cs="Times New Roman"/>
                <w:color w:val="000000"/>
                <w:sz w:val="24"/>
                <w:szCs w:val="24"/>
                <w:lang w:val="en-US"/>
              </w:rPr>
              <w:t>Gavrilov A. V., Doskolovich L. L., Kovalev A. A., i dr., Sojfer V. A. Difrakcionnaya nanofotonika. - M.: FIZMATLIT, 2011. - 679 s.</w:t>
            </w:r>
          </w:p>
        </w:tc>
      </w:tr>
      <w:tr w:rsidR="00260F67" w:rsidRPr="00672447" w14:paraId="26DEEF7E" w14:textId="77777777" w:rsidTr="00E47D1B">
        <w:tc>
          <w:tcPr>
            <w:tcW w:w="561" w:type="dxa"/>
            <w:shd w:val="clear" w:color="000000" w:fill="FFFFFF"/>
            <w:tcMar>
              <w:left w:w="34" w:type="dxa"/>
              <w:right w:w="34" w:type="dxa"/>
            </w:tcMar>
          </w:tcPr>
          <w:p w14:paraId="3A1A7A9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8" w:type="dxa"/>
          </w:tcPr>
          <w:p w14:paraId="24DE294F" w14:textId="77777777" w:rsidR="00260F67" w:rsidRPr="00672447" w:rsidRDefault="00260F67">
            <w:pPr>
              <w:rPr>
                <w:lang w:val="en-US"/>
              </w:rPr>
            </w:pPr>
          </w:p>
        </w:tc>
        <w:tc>
          <w:tcPr>
            <w:tcW w:w="8666" w:type="dxa"/>
            <w:gridSpan w:val="3"/>
            <w:shd w:val="clear" w:color="000000" w:fill="FFFFFF"/>
            <w:tcMar>
              <w:left w:w="34" w:type="dxa"/>
              <w:right w:w="34" w:type="dxa"/>
            </w:tcMar>
          </w:tcPr>
          <w:p w14:paraId="79E37A7C" w14:textId="65B2058A" w:rsidR="00260F67" w:rsidRPr="00672447" w:rsidRDefault="00E47D1B">
            <w:pPr>
              <w:spacing w:after="0" w:line="240" w:lineRule="auto"/>
              <w:jc w:val="both"/>
              <w:rPr>
                <w:sz w:val="24"/>
                <w:szCs w:val="24"/>
                <w:lang w:val="en-US"/>
              </w:rPr>
            </w:pPr>
            <w:r w:rsidRPr="00E47D1B">
              <w:rPr>
                <w:rFonts w:ascii="Times New Roman" w:hAnsi="Times New Roman" w:cs="Times New Roman"/>
                <w:color w:val="000000"/>
                <w:sz w:val="24"/>
                <w:szCs w:val="24"/>
                <w:lang w:val="en-US"/>
              </w:rPr>
              <w:t>Novotnyj L., Hekht B. Osnovy nanooptiki: [Uchebnik]. - M.: FIZMATLIT, 2011. - 482 s.</w:t>
            </w:r>
          </w:p>
        </w:tc>
      </w:tr>
      <w:tr w:rsidR="00260F67" w:rsidRPr="00672447" w14:paraId="6FC2B4BD" w14:textId="77777777" w:rsidTr="00E47D1B">
        <w:tc>
          <w:tcPr>
            <w:tcW w:w="561" w:type="dxa"/>
            <w:shd w:val="clear" w:color="000000" w:fill="FFFFFF"/>
            <w:tcMar>
              <w:left w:w="34" w:type="dxa"/>
              <w:right w:w="34" w:type="dxa"/>
            </w:tcMar>
          </w:tcPr>
          <w:p w14:paraId="519685C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8" w:type="dxa"/>
          </w:tcPr>
          <w:p w14:paraId="1696BDF8" w14:textId="77777777" w:rsidR="00260F67" w:rsidRPr="00672447" w:rsidRDefault="00260F67">
            <w:pPr>
              <w:rPr>
                <w:lang w:val="en-US"/>
              </w:rPr>
            </w:pPr>
          </w:p>
        </w:tc>
        <w:tc>
          <w:tcPr>
            <w:tcW w:w="8666" w:type="dxa"/>
            <w:gridSpan w:val="3"/>
            <w:shd w:val="clear" w:color="000000" w:fill="FFFFFF"/>
            <w:tcMar>
              <w:left w:w="34" w:type="dxa"/>
              <w:right w:w="34" w:type="dxa"/>
            </w:tcMar>
          </w:tcPr>
          <w:p w14:paraId="3002A00C" w14:textId="70DF1DD4" w:rsidR="00260F67" w:rsidRPr="00672447" w:rsidRDefault="00E47D1B">
            <w:pPr>
              <w:spacing w:after="0" w:line="240" w:lineRule="auto"/>
              <w:jc w:val="both"/>
              <w:rPr>
                <w:sz w:val="24"/>
                <w:szCs w:val="24"/>
                <w:lang w:val="en-US"/>
              </w:rPr>
            </w:pPr>
            <w:r w:rsidRPr="00E47D1B">
              <w:rPr>
                <w:rFonts w:ascii="Times New Roman" w:hAnsi="Times New Roman" w:cs="Times New Roman"/>
                <w:color w:val="000000"/>
                <w:sz w:val="24"/>
                <w:szCs w:val="24"/>
                <w:lang w:val="en-US"/>
              </w:rPr>
              <w:t>Klimov V. V. Nanoplazmonika: - M.: FIZMATLIT, 2010. - 480 s.</w:t>
            </w:r>
          </w:p>
        </w:tc>
      </w:tr>
      <w:tr w:rsidR="00260F67" w:rsidRPr="00672447" w14:paraId="75535C09" w14:textId="77777777" w:rsidTr="00E47D1B">
        <w:tc>
          <w:tcPr>
            <w:tcW w:w="9355" w:type="dxa"/>
            <w:gridSpan w:val="5"/>
            <w:shd w:val="clear" w:color="000000" w:fill="FFFFFF"/>
            <w:tcMar>
              <w:left w:w="34" w:type="dxa"/>
              <w:right w:w="34" w:type="dxa"/>
            </w:tcMar>
          </w:tcPr>
          <w:p w14:paraId="49FC764E" w14:textId="517393C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1AAE2CA9" w14:textId="77777777" w:rsidTr="00E47D1B">
        <w:tc>
          <w:tcPr>
            <w:tcW w:w="561" w:type="dxa"/>
            <w:shd w:val="clear" w:color="000000" w:fill="FFFFFF"/>
            <w:tcMar>
              <w:left w:w="34" w:type="dxa"/>
              <w:right w:w="34" w:type="dxa"/>
            </w:tcMar>
          </w:tcPr>
          <w:p w14:paraId="19FEACF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8" w:type="dxa"/>
          </w:tcPr>
          <w:p w14:paraId="5A3E8EEB" w14:textId="77777777" w:rsidR="00260F67" w:rsidRPr="00672447" w:rsidRDefault="00260F67">
            <w:pPr>
              <w:rPr>
                <w:lang w:val="en-US"/>
              </w:rPr>
            </w:pPr>
          </w:p>
        </w:tc>
        <w:tc>
          <w:tcPr>
            <w:tcW w:w="8666" w:type="dxa"/>
            <w:gridSpan w:val="3"/>
            <w:shd w:val="clear" w:color="000000" w:fill="FFFFFF"/>
            <w:tcMar>
              <w:left w:w="34" w:type="dxa"/>
              <w:right w:w="34" w:type="dxa"/>
            </w:tcMar>
          </w:tcPr>
          <w:p w14:paraId="2CFDABA2" w14:textId="0540056B"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Materials Science Information Portal </w:t>
            </w:r>
            <w:r w:rsidR="00260F67" w:rsidRPr="00672447">
              <w:rPr>
                <w:rFonts w:ascii="Times New Roman" w:hAnsi="Times New Roman" w:cs="Times New Roman"/>
                <w:color w:val="000000"/>
                <w:sz w:val="24"/>
                <w:szCs w:val="24"/>
                <w:lang w:val="en-US"/>
              </w:rPr>
              <w:t>http://www.materialstoday.com</w:t>
            </w:r>
          </w:p>
        </w:tc>
      </w:tr>
      <w:tr w:rsidR="00260F67" w:rsidRPr="00672447" w14:paraId="5740D5A0" w14:textId="77777777" w:rsidTr="00E47D1B">
        <w:tc>
          <w:tcPr>
            <w:tcW w:w="561" w:type="dxa"/>
            <w:shd w:val="clear" w:color="000000" w:fill="FFFFFF"/>
            <w:tcMar>
              <w:left w:w="34" w:type="dxa"/>
              <w:right w:w="34" w:type="dxa"/>
            </w:tcMar>
          </w:tcPr>
          <w:p w14:paraId="26F41BD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8" w:type="dxa"/>
          </w:tcPr>
          <w:p w14:paraId="7DDC2B9D" w14:textId="77777777" w:rsidR="00260F67" w:rsidRPr="00672447" w:rsidRDefault="00260F67">
            <w:pPr>
              <w:rPr>
                <w:lang w:val="en-US"/>
              </w:rPr>
            </w:pPr>
          </w:p>
        </w:tc>
        <w:tc>
          <w:tcPr>
            <w:tcW w:w="8666" w:type="dxa"/>
            <w:gridSpan w:val="3"/>
            <w:shd w:val="clear" w:color="000000" w:fill="FFFFFF"/>
            <w:tcMar>
              <w:left w:w="34" w:type="dxa"/>
              <w:right w:w="34" w:type="dxa"/>
            </w:tcMar>
          </w:tcPr>
          <w:p w14:paraId="02822E8F" w14:textId="77A82329"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069B596A" w14:textId="77777777" w:rsidTr="00E47D1B">
        <w:tc>
          <w:tcPr>
            <w:tcW w:w="561" w:type="dxa"/>
            <w:shd w:val="clear" w:color="000000" w:fill="FFFFFF"/>
            <w:tcMar>
              <w:left w:w="34" w:type="dxa"/>
              <w:right w:w="34" w:type="dxa"/>
            </w:tcMar>
          </w:tcPr>
          <w:p w14:paraId="6D50456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8" w:type="dxa"/>
          </w:tcPr>
          <w:p w14:paraId="3B825415" w14:textId="77777777" w:rsidR="00260F67" w:rsidRPr="00672447" w:rsidRDefault="00260F67">
            <w:pPr>
              <w:rPr>
                <w:lang w:val="en-US"/>
              </w:rPr>
            </w:pPr>
          </w:p>
        </w:tc>
        <w:tc>
          <w:tcPr>
            <w:tcW w:w="8666" w:type="dxa"/>
            <w:gridSpan w:val="3"/>
            <w:shd w:val="clear" w:color="000000" w:fill="FFFFFF"/>
            <w:tcMar>
              <w:left w:w="34" w:type="dxa"/>
              <w:right w:w="34" w:type="dxa"/>
            </w:tcMar>
          </w:tcPr>
          <w:p w14:paraId="11E08C2A" w14:textId="014B3507"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News and analytical portal </w:t>
            </w:r>
            <w:r w:rsidR="00260F67" w:rsidRPr="0067244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Vremya elektroniki </w:t>
            </w:r>
            <w:r w:rsidR="00260F67" w:rsidRPr="00672447">
              <w:rPr>
                <w:rFonts w:ascii="Times New Roman" w:hAnsi="Times New Roman" w:cs="Times New Roman"/>
                <w:color w:val="000000"/>
                <w:sz w:val="24"/>
                <w:szCs w:val="24"/>
                <w:lang w:val="en-US"/>
              </w:rPr>
              <w:t>"</w:t>
            </w:r>
          </w:p>
          <w:p w14:paraId="6E6DD543"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http://www.russianelectronics.ru</w:t>
            </w:r>
          </w:p>
        </w:tc>
      </w:tr>
      <w:tr w:rsidR="00260F67" w:rsidRPr="00672447" w14:paraId="18A7803E" w14:textId="77777777" w:rsidTr="00E47D1B">
        <w:tc>
          <w:tcPr>
            <w:tcW w:w="561" w:type="dxa"/>
            <w:shd w:val="clear" w:color="000000" w:fill="FFFFFF"/>
            <w:tcMar>
              <w:left w:w="34" w:type="dxa"/>
              <w:right w:w="34" w:type="dxa"/>
            </w:tcMar>
          </w:tcPr>
          <w:p w14:paraId="10C1E48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8" w:type="dxa"/>
          </w:tcPr>
          <w:p w14:paraId="79696256" w14:textId="77777777" w:rsidR="00260F67" w:rsidRPr="00672447" w:rsidRDefault="00260F67">
            <w:pPr>
              <w:rPr>
                <w:lang w:val="en-US"/>
              </w:rPr>
            </w:pPr>
          </w:p>
        </w:tc>
        <w:tc>
          <w:tcPr>
            <w:tcW w:w="8666" w:type="dxa"/>
            <w:gridSpan w:val="3"/>
            <w:shd w:val="clear" w:color="000000" w:fill="FFFFFF"/>
            <w:tcMar>
              <w:left w:w="34" w:type="dxa"/>
              <w:right w:w="34" w:type="dxa"/>
            </w:tcMar>
          </w:tcPr>
          <w:p w14:paraId="15DE05BB" w14:textId="77777777" w:rsidR="00AC3413" w:rsidRDefault="00AC3413">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Journal «Nano- and Microsystem Technology»</w:t>
            </w:r>
          </w:p>
          <w:p w14:paraId="17AB1092" w14:textId="018E85F5" w:rsidR="00260F67" w:rsidRPr="00672447" w:rsidRDefault="00AC3413">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microsystems.ru</w:t>
            </w:r>
          </w:p>
        </w:tc>
      </w:tr>
      <w:tr w:rsidR="00260F67" w:rsidRPr="00672447" w14:paraId="05F0107C" w14:textId="77777777" w:rsidTr="00E47D1B">
        <w:tc>
          <w:tcPr>
            <w:tcW w:w="561" w:type="dxa"/>
            <w:shd w:val="clear" w:color="000000" w:fill="FFFFFF"/>
            <w:tcMar>
              <w:left w:w="34" w:type="dxa"/>
              <w:right w:w="34" w:type="dxa"/>
            </w:tcMar>
          </w:tcPr>
          <w:p w14:paraId="6CEF7DC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28" w:type="dxa"/>
          </w:tcPr>
          <w:p w14:paraId="3AB8F80F" w14:textId="77777777" w:rsidR="00260F67" w:rsidRPr="00672447" w:rsidRDefault="00260F67">
            <w:pPr>
              <w:rPr>
                <w:lang w:val="en-US"/>
              </w:rPr>
            </w:pPr>
          </w:p>
        </w:tc>
        <w:tc>
          <w:tcPr>
            <w:tcW w:w="8666" w:type="dxa"/>
            <w:gridSpan w:val="3"/>
            <w:shd w:val="clear" w:color="000000" w:fill="FFFFFF"/>
            <w:tcMar>
              <w:left w:w="34" w:type="dxa"/>
              <w:right w:w="34" w:type="dxa"/>
            </w:tcMar>
          </w:tcPr>
          <w:p w14:paraId="65113D46" w14:textId="66285406"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An international resource for the search and exchange of scientific publications</w:t>
            </w:r>
          </w:p>
          <w:p w14:paraId="6168A0DC"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https://www.researchgate.net</w:t>
            </w:r>
          </w:p>
        </w:tc>
      </w:tr>
      <w:tr w:rsidR="00260F67" w:rsidRPr="00672447" w14:paraId="2EC7A767" w14:textId="77777777" w:rsidTr="00E47D1B">
        <w:tc>
          <w:tcPr>
            <w:tcW w:w="561" w:type="dxa"/>
            <w:shd w:val="clear" w:color="000000" w:fill="FFFFFF"/>
            <w:tcMar>
              <w:left w:w="34" w:type="dxa"/>
              <w:right w:w="34" w:type="dxa"/>
            </w:tcMar>
          </w:tcPr>
          <w:p w14:paraId="65B5227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28" w:type="dxa"/>
          </w:tcPr>
          <w:p w14:paraId="70F8ED26" w14:textId="77777777" w:rsidR="00260F67" w:rsidRPr="00672447" w:rsidRDefault="00260F67">
            <w:pPr>
              <w:rPr>
                <w:lang w:val="en-US"/>
              </w:rPr>
            </w:pPr>
          </w:p>
        </w:tc>
        <w:tc>
          <w:tcPr>
            <w:tcW w:w="8666" w:type="dxa"/>
            <w:gridSpan w:val="3"/>
            <w:shd w:val="clear" w:color="000000" w:fill="FFFFFF"/>
            <w:tcMar>
              <w:left w:w="34" w:type="dxa"/>
              <w:right w:w="34" w:type="dxa"/>
            </w:tcMar>
          </w:tcPr>
          <w:p w14:paraId="65C6BB7D" w14:textId="77777777" w:rsidR="00D024FA"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Elektronika NTB - </w:t>
            </w:r>
            <w:r w:rsidR="00D024FA">
              <w:rPr>
                <w:rFonts w:ascii="Times New Roman" w:hAnsi="Times New Roman" w:cs="Times New Roman"/>
                <w:color w:val="000000"/>
                <w:sz w:val="24"/>
                <w:szCs w:val="24"/>
                <w:lang w:val="en-US"/>
              </w:rPr>
              <w:t>scientific and technical journal</w:t>
            </w:r>
          </w:p>
          <w:p w14:paraId="5B60E1EA" w14:textId="1413A73E"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electronics.ru</w:t>
            </w:r>
          </w:p>
        </w:tc>
      </w:tr>
      <w:tr w:rsidR="00260F67" w:rsidRPr="00672447" w14:paraId="059577CB" w14:textId="77777777" w:rsidTr="00E47D1B">
        <w:tc>
          <w:tcPr>
            <w:tcW w:w="561" w:type="dxa"/>
            <w:shd w:val="clear" w:color="000000" w:fill="FFFFFF"/>
            <w:tcMar>
              <w:left w:w="34" w:type="dxa"/>
              <w:right w:w="34" w:type="dxa"/>
            </w:tcMar>
          </w:tcPr>
          <w:p w14:paraId="3C6DD94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28" w:type="dxa"/>
          </w:tcPr>
          <w:p w14:paraId="5D358834" w14:textId="77777777" w:rsidR="00260F67" w:rsidRPr="00672447" w:rsidRDefault="00260F67">
            <w:pPr>
              <w:rPr>
                <w:lang w:val="en-US"/>
              </w:rPr>
            </w:pPr>
          </w:p>
        </w:tc>
        <w:tc>
          <w:tcPr>
            <w:tcW w:w="8666" w:type="dxa"/>
            <w:gridSpan w:val="3"/>
            <w:shd w:val="clear" w:color="000000" w:fill="FFFFFF"/>
            <w:tcMar>
              <w:left w:w="34" w:type="dxa"/>
              <w:right w:w="34" w:type="dxa"/>
            </w:tcMar>
          </w:tcPr>
          <w:p w14:paraId="0D0939C2" w14:textId="77777777" w:rsidR="00D024FA" w:rsidRDefault="00957BA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and reference portal of scientific publications of domestic and foreign authors </w:t>
            </w:r>
            <w:r w:rsidR="00D024FA">
              <w:rPr>
                <w:rFonts w:ascii="Times New Roman" w:hAnsi="Times New Roman" w:cs="Times New Roman"/>
                <w:color w:val="000000"/>
                <w:sz w:val="24"/>
                <w:szCs w:val="24"/>
                <w:lang w:val="en-US"/>
              </w:rPr>
              <w:t>«Google Academy»</w:t>
            </w:r>
          </w:p>
          <w:p w14:paraId="3A7069BE" w14:textId="35F982F8"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https://www.</w:t>
            </w:r>
            <w:r w:rsidR="00260F67" w:rsidRPr="00672447">
              <w:rPr>
                <w:rFonts w:ascii="Times New Roman" w:hAnsi="Times New Roman" w:cs="Times New Roman"/>
                <w:color w:val="000000"/>
                <w:sz w:val="24"/>
                <w:szCs w:val="24"/>
                <w:lang w:val="en-US"/>
              </w:rPr>
              <w:t>scholar.google.ru</w:t>
            </w:r>
          </w:p>
        </w:tc>
      </w:tr>
      <w:tr w:rsidR="00260F67" w:rsidRPr="00672447" w14:paraId="0F8B8CC0" w14:textId="77777777" w:rsidTr="00E47D1B">
        <w:tc>
          <w:tcPr>
            <w:tcW w:w="561" w:type="dxa"/>
            <w:shd w:val="clear" w:color="000000" w:fill="FFFFFF"/>
            <w:tcMar>
              <w:left w:w="34" w:type="dxa"/>
              <w:right w:w="34" w:type="dxa"/>
            </w:tcMar>
          </w:tcPr>
          <w:p w14:paraId="52214B1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28" w:type="dxa"/>
          </w:tcPr>
          <w:p w14:paraId="624A6880" w14:textId="77777777" w:rsidR="00260F67" w:rsidRPr="00672447" w:rsidRDefault="00260F67">
            <w:pPr>
              <w:rPr>
                <w:lang w:val="en-US"/>
              </w:rPr>
            </w:pPr>
          </w:p>
        </w:tc>
        <w:tc>
          <w:tcPr>
            <w:tcW w:w="8666" w:type="dxa"/>
            <w:gridSpan w:val="3"/>
            <w:shd w:val="clear" w:color="000000" w:fill="FFFFFF"/>
            <w:tcMar>
              <w:left w:w="34" w:type="dxa"/>
              <w:right w:w="34" w:type="dxa"/>
            </w:tcMar>
          </w:tcPr>
          <w:p w14:paraId="15BEADEC" w14:textId="77777777" w:rsidR="001C1FE7" w:rsidRDefault="001C1FE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1991F5B3" w14:textId="4F22F227"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6B89EEDB" w14:textId="77777777" w:rsidTr="00E47D1B">
        <w:tc>
          <w:tcPr>
            <w:tcW w:w="561" w:type="dxa"/>
            <w:shd w:val="clear" w:color="000000" w:fill="FFFFFF"/>
            <w:tcMar>
              <w:left w:w="34" w:type="dxa"/>
              <w:right w:w="34" w:type="dxa"/>
            </w:tcMar>
          </w:tcPr>
          <w:p w14:paraId="77A3687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28" w:type="dxa"/>
          </w:tcPr>
          <w:p w14:paraId="52EC2281" w14:textId="77777777" w:rsidR="00260F67" w:rsidRPr="00672447" w:rsidRDefault="00260F67">
            <w:pPr>
              <w:rPr>
                <w:lang w:val="en-US"/>
              </w:rPr>
            </w:pPr>
          </w:p>
        </w:tc>
        <w:tc>
          <w:tcPr>
            <w:tcW w:w="8666" w:type="dxa"/>
            <w:gridSpan w:val="3"/>
            <w:shd w:val="clear" w:color="000000" w:fill="FFFFFF"/>
            <w:tcMar>
              <w:left w:w="34" w:type="dxa"/>
              <w:right w:w="34" w:type="dxa"/>
            </w:tcMar>
          </w:tcPr>
          <w:p w14:paraId="47F49763" w14:textId="57D4D80E"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Magazine portal of the A.F. Ioffe Institute of Physics and Technology</w:t>
            </w:r>
          </w:p>
          <w:p w14:paraId="0D6099B8" w14:textId="77777777" w:rsidR="00260F67" w:rsidRPr="00672447" w:rsidRDefault="00260F67">
            <w:pPr>
              <w:spacing w:after="0" w:line="240" w:lineRule="auto"/>
              <w:jc w:val="both"/>
              <w:rPr>
                <w:sz w:val="24"/>
                <w:szCs w:val="24"/>
                <w:lang w:val="en-US"/>
              </w:rPr>
            </w:pPr>
          </w:p>
          <w:p w14:paraId="4DF5D8C5"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https://www.journals.ioffe.ru</w:t>
            </w:r>
          </w:p>
        </w:tc>
      </w:tr>
      <w:tr w:rsidR="00260F67" w:rsidRPr="00672447" w14:paraId="7F2CDE33" w14:textId="77777777" w:rsidTr="00E47D1B">
        <w:tc>
          <w:tcPr>
            <w:tcW w:w="561" w:type="dxa"/>
            <w:shd w:val="clear" w:color="000000" w:fill="FFFFFF"/>
            <w:tcMar>
              <w:left w:w="34" w:type="dxa"/>
              <w:right w:w="34" w:type="dxa"/>
            </w:tcMar>
          </w:tcPr>
          <w:p w14:paraId="259D39F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28" w:type="dxa"/>
          </w:tcPr>
          <w:p w14:paraId="1BC5ED63" w14:textId="77777777" w:rsidR="00260F67" w:rsidRPr="00672447" w:rsidRDefault="00260F67">
            <w:pPr>
              <w:rPr>
                <w:lang w:val="en-US"/>
              </w:rPr>
            </w:pPr>
          </w:p>
        </w:tc>
        <w:tc>
          <w:tcPr>
            <w:tcW w:w="8666" w:type="dxa"/>
            <w:gridSpan w:val="3"/>
            <w:shd w:val="clear" w:color="000000" w:fill="FFFFFF"/>
            <w:tcMar>
              <w:left w:w="34" w:type="dxa"/>
              <w:right w:w="34" w:type="dxa"/>
            </w:tcMar>
          </w:tcPr>
          <w:p w14:paraId="13309FF9" w14:textId="3F87500D"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260F67" w:rsidRPr="00672447">
              <w:rPr>
                <w:rFonts w:ascii="Times New Roman" w:hAnsi="Times New Roman" w:cs="Times New Roman"/>
                <w:color w:val="000000"/>
                <w:sz w:val="24"/>
                <w:szCs w:val="24"/>
                <w:lang w:val="en-US"/>
              </w:rPr>
              <w:t>Scopus</w:t>
            </w:r>
          </w:p>
          <w:p w14:paraId="4B75BEFD"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https://www.scopus.com</w:t>
            </w:r>
          </w:p>
        </w:tc>
      </w:tr>
      <w:tr w:rsidR="00260F67" w:rsidRPr="00672447" w14:paraId="16ECCDBD" w14:textId="77777777" w:rsidTr="00E47D1B">
        <w:tc>
          <w:tcPr>
            <w:tcW w:w="561" w:type="dxa"/>
            <w:shd w:val="clear" w:color="000000" w:fill="FFFFFF"/>
            <w:tcMar>
              <w:left w:w="34" w:type="dxa"/>
              <w:right w:w="34" w:type="dxa"/>
            </w:tcMar>
          </w:tcPr>
          <w:p w14:paraId="7755591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28" w:type="dxa"/>
          </w:tcPr>
          <w:p w14:paraId="2048A0DA" w14:textId="77777777" w:rsidR="00260F67" w:rsidRPr="00672447" w:rsidRDefault="00260F67">
            <w:pPr>
              <w:rPr>
                <w:lang w:val="en-US"/>
              </w:rPr>
            </w:pPr>
          </w:p>
        </w:tc>
        <w:tc>
          <w:tcPr>
            <w:tcW w:w="8666" w:type="dxa"/>
            <w:gridSpan w:val="3"/>
            <w:shd w:val="clear" w:color="000000" w:fill="FFFFFF"/>
            <w:tcMar>
              <w:left w:w="34" w:type="dxa"/>
              <w:right w:w="34" w:type="dxa"/>
            </w:tcMar>
          </w:tcPr>
          <w:p w14:paraId="2A82D303" w14:textId="77777777" w:rsidR="001C1FE7"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1C1FE7">
              <w:rPr>
                <w:rFonts w:ascii="Times New Roman" w:hAnsi="Times New Roman" w:cs="Times New Roman"/>
                <w:color w:val="000000"/>
                <w:sz w:val="24"/>
                <w:szCs w:val="24"/>
                <w:lang w:val="en-US"/>
              </w:rPr>
              <w:t>«Web of Science”</w:t>
            </w:r>
          </w:p>
          <w:p w14:paraId="051BCF4F" w14:textId="77E5DD86"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https://www.apps.webofknowledge.com</w:t>
            </w:r>
          </w:p>
        </w:tc>
      </w:tr>
      <w:tr w:rsidR="00260F67" w:rsidRPr="00672447" w14:paraId="7351E5FC" w14:textId="77777777" w:rsidTr="00E47D1B">
        <w:tc>
          <w:tcPr>
            <w:tcW w:w="561" w:type="dxa"/>
            <w:shd w:val="clear" w:color="000000" w:fill="FFFFFF"/>
            <w:tcMar>
              <w:left w:w="34" w:type="dxa"/>
              <w:right w:w="34" w:type="dxa"/>
            </w:tcMar>
          </w:tcPr>
          <w:p w14:paraId="159D7C7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28" w:type="dxa"/>
          </w:tcPr>
          <w:p w14:paraId="55BBB80B" w14:textId="77777777" w:rsidR="00260F67" w:rsidRPr="00672447" w:rsidRDefault="00260F67">
            <w:pPr>
              <w:rPr>
                <w:lang w:val="en-US"/>
              </w:rPr>
            </w:pPr>
          </w:p>
        </w:tc>
        <w:tc>
          <w:tcPr>
            <w:tcW w:w="8666" w:type="dxa"/>
            <w:gridSpan w:val="3"/>
            <w:shd w:val="clear" w:color="000000" w:fill="FFFFFF"/>
            <w:tcMar>
              <w:left w:w="34" w:type="dxa"/>
              <w:right w:w="34" w:type="dxa"/>
            </w:tcMar>
          </w:tcPr>
          <w:p w14:paraId="1D90524B" w14:textId="56047D93"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Foundation for the Promotion of Innovation </w:t>
            </w:r>
          </w:p>
          <w:p w14:paraId="44B1C7FC"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http://www.fasie.ru</w:t>
            </w:r>
          </w:p>
        </w:tc>
      </w:tr>
      <w:tr w:rsidR="00260F67" w:rsidRPr="00672447" w14:paraId="56F3100E" w14:textId="77777777" w:rsidTr="00E47D1B">
        <w:tc>
          <w:tcPr>
            <w:tcW w:w="561" w:type="dxa"/>
            <w:shd w:val="clear" w:color="000000" w:fill="FFFFFF"/>
            <w:tcMar>
              <w:left w:w="34" w:type="dxa"/>
              <w:right w:w="34" w:type="dxa"/>
            </w:tcMar>
          </w:tcPr>
          <w:p w14:paraId="27F0F3C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13.</w:t>
            </w:r>
          </w:p>
        </w:tc>
        <w:tc>
          <w:tcPr>
            <w:tcW w:w="128" w:type="dxa"/>
          </w:tcPr>
          <w:p w14:paraId="61C4DD40" w14:textId="77777777" w:rsidR="00260F67" w:rsidRPr="00672447" w:rsidRDefault="00260F67">
            <w:pPr>
              <w:rPr>
                <w:lang w:val="en-US"/>
              </w:rPr>
            </w:pPr>
          </w:p>
        </w:tc>
        <w:tc>
          <w:tcPr>
            <w:tcW w:w="8666" w:type="dxa"/>
            <w:gridSpan w:val="3"/>
            <w:shd w:val="clear" w:color="000000" w:fill="FFFFFF"/>
            <w:tcMar>
              <w:left w:w="34" w:type="dxa"/>
              <w:right w:w="34" w:type="dxa"/>
            </w:tcMar>
          </w:tcPr>
          <w:p w14:paraId="5868D6C9" w14:textId="3CA79EE6"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Ministry of Science and Higher Education of the Russian Federation </w:t>
            </w:r>
          </w:p>
          <w:p w14:paraId="4904C47F"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https://www.minobrnauki.gov.ru</w:t>
            </w:r>
          </w:p>
        </w:tc>
      </w:tr>
      <w:tr w:rsidR="00260F67" w:rsidRPr="00672447" w14:paraId="0B3E5FA7" w14:textId="77777777" w:rsidTr="00E47D1B">
        <w:tc>
          <w:tcPr>
            <w:tcW w:w="561" w:type="dxa"/>
            <w:shd w:val="clear" w:color="000000" w:fill="FFFFFF"/>
            <w:tcMar>
              <w:left w:w="34" w:type="dxa"/>
              <w:right w:w="34" w:type="dxa"/>
            </w:tcMar>
          </w:tcPr>
          <w:p w14:paraId="45BBD3B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14.</w:t>
            </w:r>
          </w:p>
        </w:tc>
        <w:tc>
          <w:tcPr>
            <w:tcW w:w="128" w:type="dxa"/>
          </w:tcPr>
          <w:p w14:paraId="51B5B2CD" w14:textId="77777777" w:rsidR="00260F67" w:rsidRPr="00672447" w:rsidRDefault="00260F67">
            <w:pPr>
              <w:rPr>
                <w:lang w:val="en-US"/>
              </w:rPr>
            </w:pPr>
          </w:p>
        </w:tc>
        <w:tc>
          <w:tcPr>
            <w:tcW w:w="8666" w:type="dxa"/>
            <w:gridSpan w:val="3"/>
            <w:shd w:val="clear" w:color="000000" w:fill="FFFFFF"/>
            <w:tcMar>
              <w:left w:w="34" w:type="dxa"/>
              <w:right w:w="34" w:type="dxa"/>
            </w:tcMar>
          </w:tcPr>
          <w:p w14:paraId="42993977" w14:textId="14C1D8C7" w:rsidR="00260F67" w:rsidRPr="00672447" w:rsidRDefault="00C41704">
            <w:pPr>
              <w:spacing w:after="0" w:line="240" w:lineRule="auto"/>
              <w:jc w:val="both"/>
              <w:rPr>
                <w:sz w:val="24"/>
                <w:szCs w:val="24"/>
                <w:lang w:val="en-US"/>
              </w:rPr>
            </w:pPr>
            <w:r w:rsidRPr="00C41704">
              <w:rPr>
                <w:rFonts w:ascii="Times New Roman" w:hAnsi="Times New Roman" w:cs="Times New Roman"/>
                <w:color w:val="000000"/>
                <w:sz w:val="24"/>
                <w:szCs w:val="24"/>
                <w:lang w:val="en-US"/>
              </w:rPr>
              <w:t xml:space="preserve">Natural Science educational Portal </w:t>
            </w:r>
            <w:r w:rsidR="00260F67" w:rsidRPr="00672447">
              <w:rPr>
                <w:rFonts w:ascii="Times New Roman" w:hAnsi="Times New Roman" w:cs="Times New Roman"/>
                <w:color w:val="000000"/>
                <w:sz w:val="24"/>
                <w:szCs w:val="24"/>
                <w:lang w:val="en-US"/>
              </w:rPr>
              <w:t>http://www.en.edu.ru</w:t>
            </w:r>
          </w:p>
        </w:tc>
      </w:tr>
      <w:tr w:rsidR="00260F67" w:rsidRPr="00672447" w14:paraId="1CBB5C5E" w14:textId="77777777" w:rsidTr="00E47D1B">
        <w:tc>
          <w:tcPr>
            <w:tcW w:w="561" w:type="dxa"/>
            <w:shd w:val="clear" w:color="000000" w:fill="FFFFFF"/>
            <w:tcMar>
              <w:left w:w="34" w:type="dxa"/>
              <w:right w:w="34" w:type="dxa"/>
            </w:tcMar>
          </w:tcPr>
          <w:p w14:paraId="72E83FD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15.</w:t>
            </w:r>
          </w:p>
        </w:tc>
        <w:tc>
          <w:tcPr>
            <w:tcW w:w="128" w:type="dxa"/>
          </w:tcPr>
          <w:p w14:paraId="52E60175" w14:textId="77777777" w:rsidR="00260F67" w:rsidRPr="00672447" w:rsidRDefault="00260F67">
            <w:pPr>
              <w:rPr>
                <w:lang w:val="en-US"/>
              </w:rPr>
            </w:pPr>
          </w:p>
        </w:tc>
        <w:tc>
          <w:tcPr>
            <w:tcW w:w="8666" w:type="dxa"/>
            <w:gridSpan w:val="3"/>
            <w:shd w:val="clear" w:color="000000" w:fill="FFFFFF"/>
            <w:tcMar>
              <w:left w:w="34" w:type="dxa"/>
              <w:right w:w="34" w:type="dxa"/>
            </w:tcMar>
          </w:tcPr>
          <w:p w14:paraId="5CD2C423" w14:textId="4C73D024"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105C7390" w14:textId="77777777" w:rsidTr="00E47D1B">
        <w:tc>
          <w:tcPr>
            <w:tcW w:w="561" w:type="dxa"/>
            <w:shd w:val="clear" w:color="000000" w:fill="FFFFFF"/>
            <w:tcMar>
              <w:left w:w="34" w:type="dxa"/>
              <w:right w:w="34" w:type="dxa"/>
            </w:tcMar>
          </w:tcPr>
          <w:p w14:paraId="5AD339F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16.</w:t>
            </w:r>
          </w:p>
        </w:tc>
        <w:tc>
          <w:tcPr>
            <w:tcW w:w="128" w:type="dxa"/>
          </w:tcPr>
          <w:p w14:paraId="7463C54B" w14:textId="77777777" w:rsidR="00260F67" w:rsidRPr="00672447" w:rsidRDefault="00260F67">
            <w:pPr>
              <w:rPr>
                <w:lang w:val="en-US"/>
              </w:rPr>
            </w:pPr>
          </w:p>
        </w:tc>
        <w:tc>
          <w:tcPr>
            <w:tcW w:w="8666" w:type="dxa"/>
            <w:gridSpan w:val="3"/>
            <w:shd w:val="clear" w:color="000000" w:fill="FFFFFF"/>
            <w:tcMar>
              <w:left w:w="34" w:type="dxa"/>
              <w:right w:w="34" w:type="dxa"/>
            </w:tcMar>
          </w:tcPr>
          <w:p w14:paraId="3294C529" w14:textId="5B236518"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Information portal of the Russian Science Foundation</w:t>
            </w:r>
            <w:r w:rsidR="00260F67" w:rsidRPr="00672447">
              <w:rPr>
                <w:rFonts w:ascii="Times New Roman" w:hAnsi="Times New Roman" w:cs="Times New Roman"/>
                <w:color w:val="000000"/>
                <w:sz w:val="24"/>
                <w:szCs w:val="24"/>
                <w:lang w:val="en-US"/>
              </w:rPr>
              <w:t xml:space="preserve">  http://www.rscf.ru</w:t>
            </w:r>
          </w:p>
        </w:tc>
      </w:tr>
      <w:tr w:rsidR="00260F67" w:rsidRPr="00672447" w14:paraId="72FDF870" w14:textId="77777777" w:rsidTr="00E47D1B">
        <w:tc>
          <w:tcPr>
            <w:tcW w:w="561" w:type="dxa"/>
            <w:shd w:val="clear" w:color="000000" w:fill="FFFFFF"/>
            <w:tcMar>
              <w:left w:w="34" w:type="dxa"/>
              <w:right w:w="34" w:type="dxa"/>
            </w:tcMar>
          </w:tcPr>
          <w:p w14:paraId="45CA219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17.</w:t>
            </w:r>
          </w:p>
        </w:tc>
        <w:tc>
          <w:tcPr>
            <w:tcW w:w="128" w:type="dxa"/>
          </w:tcPr>
          <w:p w14:paraId="7677AC97" w14:textId="77777777" w:rsidR="00260F67" w:rsidRPr="00672447" w:rsidRDefault="00260F67">
            <w:pPr>
              <w:rPr>
                <w:lang w:val="en-US"/>
              </w:rPr>
            </w:pPr>
          </w:p>
        </w:tc>
        <w:tc>
          <w:tcPr>
            <w:tcW w:w="8666" w:type="dxa"/>
            <w:gridSpan w:val="3"/>
            <w:shd w:val="clear" w:color="000000" w:fill="FFFFFF"/>
            <w:tcMar>
              <w:left w:w="34" w:type="dxa"/>
              <w:right w:w="34" w:type="dxa"/>
            </w:tcMar>
          </w:tcPr>
          <w:p w14:paraId="68251E08" w14:textId="5C808CA5"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Russian Foundation for Basic Research</w:t>
            </w:r>
            <w:r w:rsidR="00260F67" w:rsidRPr="00672447">
              <w:rPr>
                <w:rFonts w:ascii="Times New Roman" w:hAnsi="Times New Roman" w:cs="Times New Roman"/>
                <w:color w:val="000000"/>
                <w:sz w:val="24"/>
                <w:szCs w:val="24"/>
                <w:lang w:val="en-US"/>
              </w:rPr>
              <w:t xml:space="preserve">  https://www.rfbr.ru</w:t>
            </w:r>
          </w:p>
        </w:tc>
      </w:tr>
      <w:tr w:rsidR="00260F67" w:rsidRPr="00672447" w14:paraId="21FF1975" w14:textId="77777777" w:rsidTr="00E47D1B">
        <w:tc>
          <w:tcPr>
            <w:tcW w:w="561" w:type="dxa"/>
            <w:shd w:val="clear" w:color="000000" w:fill="FFFFFF"/>
            <w:tcMar>
              <w:left w:w="34" w:type="dxa"/>
              <w:right w:w="34" w:type="dxa"/>
            </w:tcMar>
          </w:tcPr>
          <w:p w14:paraId="1430D13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18.</w:t>
            </w:r>
          </w:p>
        </w:tc>
        <w:tc>
          <w:tcPr>
            <w:tcW w:w="128" w:type="dxa"/>
          </w:tcPr>
          <w:p w14:paraId="2FD797AE" w14:textId="77777777" w:rsidR="00260F67" w:rsidRPr="00672447" w:rsidRDefault="00260F67">
            <w:pPr>
              <w:rPr>
                <w:lang w:val="en-US"/>
              </w:rPr>
            </w:pPr>
          </w:p>
        </w:tc>
        <w:tc>
          <w:tcPr>
            <w:tcW w:w="8666" w:type="dxa"/>
            <w:gridSpan w:val="3"/>
            <w:shd w:val="clear" w:color="000000" w:fill="FFFFFF"/>
            <w:tcMar>
              <w:left w:w="34" w:type="dxa"/>
              <w:right w:w="34" w:type="dxa"/>
            </w:tcMar>
          </w:tcPr>
          <w:p w14:paraId="7CE2C07B" w14:textId="7D792231"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«Popular nanotechnologies» </w:t>
            </w:r>
            <w:r w:rsidR="00260F67" w:rsidRPr="00672447">
              <w:rPr>
                <w:rFonts w:ascii="Times New Roman" w:hAnsi="Times New Roman" w:cs="Times New Roman"/>
                <w:color w:val="000000"/>
                <w:sz w:val="24"/>
                <w:szCs w:val="24"/>
                <w:lang w:val="en-US"/>
              </w:rPr>
              <w:t>http://www.popnano.ru</w:t>
            </w:r>
          </w:p>
        </w:tc>
      </w:tr>
      <w:tr w:rsidR="00260F67" w:rsidRPr="00672447" w14:paraId="3F029FB1" w14:textId="77777777" w:rsidTr="00E47D1B">
        <w:tc>
          <w:tcPr>
            <w:tcW w:w="561" w:type="dxa"/>
            <w:shd w:val="clear" w:color="000000" w:fill="FFFFFF"/>
            <w:tcMar>
              <w:left w:w="34" w:type="dxa"/>
              <w:right w:w="34" w:type="dxa"/>
            </w:tcMar>
          </w:tcPr>
          <w:p w14:paraId="5280713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19.</w:t>
            </w:r>
          </w:p>
        </w:tc>
        <w:tc>
          <w:tcPr>
            <w:tcW w:w="128" w:type="dxa"/>
          </w:tcPr>
          <w:p w14:paraId="2483873F" w14:textId="77777777" w:rsidR="00260F67" w:rsidRPr="00672447" w:rsidRDefault="00260F67">
            <w:pPr>
              <w:rPr>
                <w:lang w:val="en-US"/>
              </w:rPr>
            </w:pPr>
          </w:p>
        </w:tc>
        <w:tc>
          <w:tcPr>
            <w:tcW w:w="8666" w:type="dxa"/>
            <w:gridSpan w:val="3"/>
            <w:shd w:val="clear" w:color="000000" w:fill="FFFFFF"/>
            <w:tcMar>
              <w:left w:w="34" w:type="dxa"/>
              <w:right w:w="34" w:type="dxa"/>
            </w:tcMar>
          </w:tcPr>
          <w:p w14:paraId="64E84DEE" w14:textId="00EC8F0A"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Nanometer - Nanotechnology community </w:t>
            </w:r>
            <w:r w:rsidR="00260F67" w:rsidRPr="00672447">
              <w:rPr>
                <w:rFonts w:ascii="Times New Roman" w:hAnsi="Times New Roman" w:cs="Times New Roman"/>
                <w:color w:val="000000"/>
                <w:sz w:val="24"/>
                <w:szCs w:val="24"/>
                <w:lang w:val="en-US"/>
              </w:rPr>
              <w:t>http://www.nanometer.ru</w:t>
            </w:r>
          </w:p>
        </w:tc>
      </w:tr>
      <w:tr w:rsidR="00260F67" w:rsidRPr="00672447" w14:paraId="7C48BBED" w14:textId="77777777" w:rsidTr="00E47D1B">
        <w:tc>
          <w:tcPr>
            <w:tcW w:w="561" w:type="dxa"/>
            <w:shd w:val="clear" w:color="000000" w:fill="FFFFFF"/>
            <w:tcMar>
              <w:left w:w="34" w:type="dxa"/>
              <w:right w:w="34" w:type="dxa"/>
            </w:tcMar>
          </w:tcPr>
          <w:p w14:paraId="62B5294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20.</w:t>
            </w:r>
          </w:p>
        </w:tc>
        <w:tc>
          <w:tcPr>
            <w:tcW w:w="128" w:type="dxa"/>
          </w:tcPr>
          <w:p w14:paraId="5AFDA325" w14:textId="77777777" w:rsidR="00260F67" w:rsidRPr="00672447" w:rsidRDefault="00260F67">
            <w:pPr>
              <w:rPr>
                <w:lang w:val="en-US"/>
              </w:rPr>
            </w:pPr>
          </w:p>
        </w:tc>
        <w:tc>
          <w:tcPr>
            <w:tcW w:w="8666" w:type="dxa"/>
            <w:gridSpan w:val="3"/>
            <w:shd w:val="clear" w:color="000000" w:fill="FFFFFF"/>
            <w:tcMar>
              <w:left w:w="34" w:type="dxa"/>
              <w:right w:w="34" w:type="dxa"/>
            </w:tcMar>
          </w:tcPr>
          <w:p w14:paraId="4F68A32C" w14:textId="69B6681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NanoNewsNet.ru- </w:t>
            </w:r>
            <w:r w:rsidR="004D5F5A">
              <w:rPr>
                <w:rFonts w:ascii="Times New Roman" w:hAnsi="Times New Roman" w:cs="Times New Roman"/>
                <w:color w:val="000000"/>
                <w:sz w:val="24"/>
                <w:szCs w:val="24"/>
                <w:lang w:val="en-US"/>
              </w:rPr>
              <w:t>non-commercial on-line publication dedicated to the nanoindustry</w:t>
            </w:r>
            <w:r w:rsidRPr="00672447">
              <w:rPr>
                <w:rFonts w:ascii="Times New Roman" w:hAnsi="Times New Roman" w:cs="Times New Roman"/>
                <w:color w:val="000000"/>
                <w:sz w:val="24"/>
                <w:szCs w:val="24"/>
                <w:lang w:val="en-US"/>
              </w:rPr>
              <w:t xml:space="preserve"> http://www.old.nanonewsnet.ru</w:t>
            </w:r>
          </w:p>
        </w:tc>
      </w:tr>
    </w:tbl>
    <w:p w14:paraId="0D5E7759"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59"/>
        <w:gridCol w:w="128"/>
        <w:gridCol w:w="3662"/>
        <w:gridCol w:w="4134"/>
        <w:gridCol w:w="940"/>
      </w:tblGrid>
      <w:tr w:rsidR="00260F67" w:rsidRPr="00672447" w14:paraId="3C2E29B1" w14:textId="77777777">
        <w:trPr>
          <w:trHeight w:hRule="exact" w:val="416"/>
        </w:trPr>
        <w:tc>
          <w:tcPr>
            <w:tcW w:w="4692" w:type="dxa"/>
            <w:gridSpan w:val="3"/>
            <w:shd w:val="clear" w:color="C0C0C0" w:fill="FFFFFF"/>
            <w:tcMar>
              <w:left w:w="34" w:type="dxa"/>
              <w:right w:w="34" w:type="dxa"/>
            </w:tcMar>
          </w:tcPr>
          <w:p w14:paraId="7C155BBC"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lastRenderedPageBreak/>
              <w:t>.</w:t>
            </w:r>
          </w:p>
        </w:tc>
        <w:tc>
          <w:tcPr>
            <w:tcW w:w="4537" w:type="dxa"/>
          </w:tcPr>
          <w:p w14:paraId="5A6D234C" w14:textId="77777777" w:rsidR="00260F67" w:rsidRPr="00672447" w:rsidRDefault="00260F67">
            <w:pPr>
              <w:rPr>
                <w:lang w:val="en-US"/>
              </w:rPr>
            </w:pPr>
          </w:p>
        </w:tc>
        <w:tc>
          <w:tcPr>
            <w:tcW w:w="1007" w:type="dxa"/>
            <w:shd w:val="clear" w:color="C0C0C0" w:fill="FFFFFF"/>
            <w:tcMar>
              <w:left w:w="34" w:type="dxa"/>
              <w:right w:w="34" w:type="dxa"/>
            </w:tcMar>
          </w:tcPr>
          <w:p w14:paraId="27EFF8F2"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5F2765DB" w14:textId="77777777" w:rsidTr="00E379FC">
        <w:trPr>
          <w:trHeight w:hRule="exact" w:val="766"/>
        </w:trPr>
        <w:tc>
          <w:tcPr>
            <w:tcW w:w="582" w:type="dxa"/>
            <w:shd w:val="clear" w:color="000000" w:fill="FFFFFF"/>
            <w:tcMar>
              <w:left w:w="34" w:type="dxa"/>
              <w:right w:w="34" w:type="dxa"/>
            </w:tcMar>
          </w:tcPr>
          <w:p w14:paraId="5202339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21.</w:t>
            </w:r>
          </w:p>
        </w:tc>
        <w:tc>
          <w:tcPr>
            <w:tcW w:w="143" w:type="dxa"/>
          </w:tcPr>
          <w:p w14:paraId="3982A603" w14:textId="77777777" w:rsidR="00260F67" w:rsidRPr="00672447" w:rsidRDefault="00260F67">
            <w:pPr>
              <w:rPr>
                <w:lang w:val="en-US"/>
              </w:rPr>
            </w:pPr>
          </w:p>
        </w:tc>
        <w:tc>
          <w:tcPr>
            <w:tcW w:w="9512" w:type="dxa"/>
            <w:gridSpan w:val="3"/>
            <w:shd w:val="clear" w:color="000000" w:fill="FFFFFF"/>
            <w:tcMar>
              <w:left w:w="34" w:type="dxa"/>
              <w:right w:w="34" w:type="dxa"/>
            </w:tcMar>
          </w:tcPr>
          <w:p w14:paraId="64279FB9" w14:textId="6BD06567"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22EA9003" w14:textId="77777777">
        <w:trPr>
          <w:trHeight w:hRule="exact" w:val="138"/>
        </w:trPr>
        <w:tc>
          <w:tcPr>
            <w:tcW w:w="568" w:type="dxa"/>
          </w:tcPr>
          <w:p w14:paraId="057B60BF" w14:textId="77777777" w:rsidR="00260F67" w:rsidRPr="00672447" w:rsidRDefault="00260F67">
            <w:pPr>
              <w:rPr>
                <w:lang w:val="en-US"/>
              </w:rPr>
            </w:pPr>
          </w:p>
        </w:tc>
        <w:tc>
          <w:tcPr>
            <w:tcW w:w="143" w:type="dxa"/>
          </w:tcPr>
          <w:p w14:paraId="693B3F39" w14:textId="77777777" w:rsidR="00260F67" w:rsidRPr="00672447" w:rsidRDefault="00260F67">
            <w:pPr>
              <w:rPr>
                <w:lang w:val="en-US"/>
              </w:rPr>
            </w:pPr>
          </w:p>
        </w:tc>
        <w:tc>
          <w:tcPr>
            <w:tcW w:w="3970" w:type="dxa"/>
          </w:tcPr>
          <w:p w14:paraId="20F5649F" w14:textId="77777777" w:rsidR="00260F67" w:rsidRPr="00672447" w:rsidRDefault="00260F67">
            <w:pPr>
              <w:rPr>
                <w:lang w:val="en-US"/>
              </w:rPr>
            </w:pPr>
          </w:p>
        </w:tc>
        <w:tc>
          <w:tcPr>
            <w:tcW w:w="4537" w:type="dxa"/>
          </w:tcPr>
          <w:p w14:paraId="0121E55B" w14:textId="77777777" w:rsidR="00260F67" w:rsidRPr="00672447" w:rsidRDefault="00260F67">
            <w:pPr>
              <w:rPr>
                <w:lang w:val="en-US"/>
              </w:rPr>
            </w:pPr>
          </w:p>
        </w:tc>
        <w:tc>
          <w:tcPr>
            <w:tcW w:w="993" w:type="dxa"/>
          </w:tcPr>
          <w:p w14:paraId="0C689360" w14:textId="77777777" w:rsidR="00260F67" w:rsidRPr="00672447" w:rsidRDefault="00260F67">
            <w:pPr>
              <w:rPr>
                <w:lang w:val="en-US"/>
              </w:rPr>
            </w:pPr>
          </w:p>
        </w:tc>
      </w:tr>
      <w:tr w:rsidR="00260F67" w:rsidRPr="00672447" w14:paraId="6AD8A576" w14:textId="77777777">
        <w:trPr>
          <w:trHeight w:hRule="exact" w:val="585"/>
        </w:trPr>
        <w:tc>
          <w:tcPr>
            <w:tcW w:w="10221" w:type="dxa"/>
            <w:gridSpan w:val="5"/>
            <w:shd w:val="clear" w:color="000000" w:fill="FFFFFF"/>
            <w:tcMar>
              <w:left w:w="34" w:type="dxa"/>
              <w:right w:w="34" w:type="dxa"/>
            </w:tcMar>
          </w:tcPr>
          <w:p w14:paraId="1BA382AB" w14:textId="3427ED4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067B72A2" w14:textId="77777777" w:rsidTr="00E379FC">
        <w:tc>
          <w:tcPr>
            <w:tcW w:w="10221" w:type="dxa"/>
            <w:gridSpan w:val="5"/>
            <w:shd w:val="clear" w:color="000000" w:fill="FFFFFF"/>
            <w:tcMar>
              <w:left w:w="34" w:type="dxa"/>
              <w:right w:w="34" w:type="dxa"/>
            </w:tcMar>
          </w:tcPr>
          <w:p w14:paraId="14507F11" w14:textId="408A0320"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6F276D4A" w14:textId="48DA3779"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56989FF9" w14:textId="0CEC2589"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383E0978" w14:textId="673A6375" w:rsidR="00260F67" w:rsidRPr="00672447" w:rsidRDefault="009127EB">
            <w:pPr>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3EFE1DA8" w14:textId="700DD55B"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35C48070" w14:textId="24548351"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4E800A53" w14:textId="36AD6310" w:rsidR="00260F67" w:rsidRPr="00672447" w:rsidRDefault="00DA3BFD">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2118F07D" w14:textId="4E843266"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54CEB92F" w14:textId="1F503AE2"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19A32EBF" w14:textId="286EFD31"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244513BB" w14:textId="7CD6F585"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0912A535" w14:textId="0E3A4AB3"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2B58A58B" w14:textId="7BD4ED2E"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02D37D52" w14:textId="4D8450FD"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577F8B87" w14:textId="77777777">
        <w:trPr>
          <w:trHeight w:hRule="exact" w:val="138"/>
        </w:trPr>
        <w:tc>
          <w:tcPr>
            <w:tcW w:w="568" w:type="dxa"/>
          </w:tcPr>
          <w:p w14:paraId="48E95B0A" w14:textId="77777777" w:rsidR="00260F67" w:rsidRPr="00672447" w:rsidRDefault="00260F67">
            <w:pPr>
              <w:rPr>
                <w:lang w:val="en-US"/>
              </w:rPr>
            </w:pPr>
          </w:p>
        </w:tc>
        <w:tc>
          <w:tcPr>
            <w:tcW w:w="143" w:type="dxa"/>
          </w:tcPr>
          <w:p w14:paraId="3B566338" w14:textId="77777777" w:rsidR="00260F67" w:rsidRPr="00672447" w:rsidRDefault="00260F67">
            <w:pPr>
              <w:rPr>
                <w:lang w:val="en-US"/>
              </w:rPr>
            </w:pPr>
          </w:p>
        </w:tc>
        <w:tc>
          <w:tcPr>
            <w:tcW w:w="3970" w:type="dxa"/>
          </w:tcPr>
          <w:p w14:paraId="7C2928AB" w14:textId="77777777" w:rsidR="00260F67" w:rsidRPr="00672447" w:rsidRDefault="00260F67">
            <w:pPr>
              <w:rPr>
                <w:lang w:val="en-US"/>
              </w:rPr>
            </w:pPr>
          </w:p>
        </w:tc>
        <w:tc>
          <w:tcPr>
            <w:tcW w:w="4537" w:type="dxa"/>
          </w:tcPr>
          <w:p w14:paraId="520A1358" w14:textId="77777777" w:rsidR="00260F67" w:rsidRPr="00672447" w:rsidRDefault="00260F67">
            <w:pPr>
              <w:rPr>
                <w:lang w:val="en-US"/>
              </w:rPr>
            </w:pPr>
          </w:p>
        </w:tc>
        <w:tc>
          <w:tcPr>
            <w:tcW w:w="993" w:type="dxa"/>
          </w:tcPr>
          <w:p w14:paraId="6794EE1C" w14:textId="77777777" w:rsidR="00260F67" w:rsidRPr="00672447" w:rsidRDefault="00260F67">
            <w:pPr>
              <w:rPr>
                <w:lang w:val="en-US"/>
              </w:rPr>
            </w:pPr>
          </w:p>
        </w:tc>
      </w:tr>
      <w:tr w:rsidR="00260F67" w:rsidRPr="00672447" w14:paraId="70196057" w14:textId="77777777" w:rsidTr="003652FE">
        <w:tc>
          <w:tcPr>
            <w:tcW w:w="10221" w:type="dxa"/>
            <w:gridSpan w:val="5"/>
            <w:shd w:val="clear" w:color="000000" w:fill="FFFFFF"/>
            <w:tcMar>
              <w:left w:w="34" w:type="dxa"/>
              <w:right w:w="34" w:type="dxa"/>
            </w:tcMar>
          </w:tcPr>
          <w:p w14:paraId="53188E56" w14:textId="0E8EE79F" w:rsidR="00260F67" w:rsidRPr="00672447" w:rsidRDefault="00260F67" w:rsidP="003652FE">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3E09E80C" w14:textId="77777777" w:rsidTr="003652FE">
        <w:tc>
          <w:tcPr>
            <w:tcW w:w="10221" w:type="dxa"/>
            <w:gridSpan w:val="5"/>
            <w:shd w:val="clear" w:color="000000" w:fill="FFFFFF"/>
            <w:tcMar>
              <w:left w:w="34" w:type="dxa"/>
              <w:right w:w="34" w:type="dxa"/>
            </w:tcMar>
          </w:tcPr>
          <w:p w14:paraId="1891E76A" w14:textId="06286361" w:rsidR="00260F67" w:rsidRPr="00672447" w:rsidRDefault="00FA2294" w:rsidP="003652FE">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30678016" w14:textId="4F365AAF" w:rsidR="00260F67" w:rsidRPr="00672447" w:rsidRDefault="00FA2294" w:rsidP="003652FE">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0DA996C6" w14:textId="1E5C1F03" w:rsidR="00260F67" w:rsidRPr="00672447" w:rsidRDefault="00E379FC" w:rsidP="003652FE">
            <w:pPr>
              <w:widowControl w:val="0"/>
              <w:spacing w:after="0" w:line="240" w:lineRule="auto"/>
              <w:ind w:firstLine="754"/>
              <w:jc w:val="both"/>
              <w:rPr>
                <w:sz w:val="24"/>
                <w:szCs w:val="24"/>
                <w:lang w:val="en-US"/>
              </w:rPr>
            </w:pPr>
            <w:r w:rsidRPr="00E379FC">
              <w:rPr>
                <w:rFonts w:ascii="Times New Roman" w:hAnsi="Times New Roman" w:cs="Times New Roman"/>
                <w:color w:val="000000"/>
                <w:sz w:val="24"/>
                <w:szCs w:val="24"/>
                <w:lang w:val="en-US"/>
              </w:rPr>
              <w:t>In accordance with the methodological recommendations of the Ministry of Education and Science of the Russian Federation (approved on April 8, 2014</w:t>
            </w:r>
            <w:r>
              <w:rPr>
                <w:rFonts w:ascii="Times New Roman" w:hAnsi="Times New Roman" w:cs="Times New Roman"/>
                <w:color w:val="000000"/>
                <w:sz w:val="24"/>
                <w:szCs w:val="24"/>
                <w:lang w:val="en-US"/>
              </w:rPr>
              <w:t xml:space="preserve"> </w:t>
            </w:r>
            <w:r w:rsidRPr="00672447">
              <w:rPr>
                <w:rFonts w:ascii="Times New Roman" w:hAnsi="Times New Roman" w:cs="Times New Roman"/>
                <w:color w:val="000000"/>
                <w:sz w:val="24"/>
                <w:szCs w:val="24"/>
                <w:lang w:val="en-US"/>
              </w:rPr>
              <w:t>г. N АК-44/05</w:t>
            </w:r>
            <w:r>
              <w:rPr>
                <w:rFonts w:ascii="Times New Roman" w:hAnsi="Times New Roman" w:cs="Times New Roman"/>
                <w:color w:val="000000"/>
                <w:sz w:val="24"/>
                <w:szCs w:val="24"/>
                <w:lang w:val="en-US"/>
              </w:rPr>
              <w:t>vn</w:t>
            </w:r>
            <w:r w:rsidRPr="00672447">
              <w:rPr>
                <w:rFonts w:ascii="Times New Roman" w:hAnsi="Times New Roman" w:cs="Times New Roman"/>
                <w:color w:val="000000"/>
                <w:sz w:val="24"/>
                <w:szCs w:val="24"/>
                <w:lang w:val="en-US"/>
              </w:rPr>
              <w:t>)</w:t>
            </w:r>
          </w:p>
        </w:tc>
      </w:tr>
    </w:tbl>
    <w:p w14:paraId="1D17DE17"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0"/>
        <w:gridCol w:w="4109"/>
        <w:gridCol w:w="936"/>
      </w:tblGrid>
      <w:tr w:rsidR="00260F67" w:rsidRPr="00672447" w14:paraId="187F6B14" w14:textId="77777777" w:rsidTr="0002725D">
        <w:trPr>
          <w:trHeight w:hRule="exact" w:val="80"/>
        </w:trPr>
        <w:tc>
          <w:tcPr>
            <w:tcW w:w="4310" w:type="dxa"/>
            <w:shd w:val="clear" w:color="C0C0C0" w:fill="FFFFFF"/>
            <w:tcMar>
              <w:left w:w="34" w:type="dxa"/>
              <w:right w:w="34" w:type="dxa"/>
            </w:tcMar>
          </w:tcPr>
          <w:p w14:paraId="37AFE801"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lastRenderedPageBreak/>
              <w:t>.</w:t>
            </w:r>
          </w:p>
        </w:tc>
        <w:tc>
          <w:tcPr>
            <w:tcW w:w="4109" w:type="dxa"/>
          </w:tcPr>
          <w:p w14:paraId="72644B6C" w14:textId="77777777" w:rsidR="00260F67" w:rsidRPr="00672447" w:rsidRDefault="00260F67">
            <w:pPr>
              <w:rPr>
                <w:lang w:val="en-US"/>
              </w:rPr>
            </w:pPr>
          </w:p>
        </w:tc>
        <w:tc>
          <w:tcPr>
            <w:tcW w:w="936" w:type="dxa"/>
            <w:shd w:val="clear" w:color="C0C0C0" w:fill="FFFFFF"/>
            <w:tcMar>
              <w:left w:w="34" w:type="dxa"/>
              <w:right w:w="34" w:type="dxa"/>
            </w:tcMar>
          </w:tcPr>
          <w:p w14:paraId="0CAE5F01"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3208EF06" w14:textId="77777777" w:rsidTr="00E379FC">
        <w:tc>
          <w:tcPr>
            <w:tcW w:w="9355" w:type="dxa"/>
            <w:gridSpan w:val="3"/>
            <w:shd w:val="clear" w:color="000000" w:fill="FFFFFF"/>
            <w:tcMar>
              <w:left w:w="34" w:type="dxa"/>
              <w:right w:w="34" w:type="dxa"/>
            </w:tcMar>
          </w:tcPr>
          <w:p w14:paraId="6B3B9D34" w14:textId="159C28E2" w:rsidR="00260F67" w:rsidRPr="00672447" w:rsidRDefault="00AB0A95" w:rsidP="003652FE">
            <w:pPr>
              <w:widowControl w:val="0"/>
              <w:spacing w:after="0" w:line="240" w:lineRule="auto"/>
              <w:jc w:val="both"/>
              <w:rPr>
                <w:sz w:val="24"/>
                <w:szCs w:val="24"/>
                <w:lang w:val="en-US"/>
              </w:rPr>
            </w:pPr>
            <w:r>
              <w:rPr>
                <w:rFonts w:ascii="Times New Roman" w:hAnsi="Times New Roman" w:cs="Times New Roman"/>
                <w:color w:val="000000"/>
                <w:sz w:val="24"/>
                <w:szCs w:val="24"/>
                <w:lang w:val="en-US"/>
              </w:rPr>
              <w:t>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690AC3E8" w14:textId="5CA49969" w:rsidR="00260F67" w:rsidRPr="00672447" w:rsidRDefault="003321A6" w:rsidP="003652F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5D0A8A66" w14:textId="451E2462" w:rsidR="00260F67" w:rsidRPr="00672447" w:rsidRDefault="003321A6" w:rsidP="003652F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786C5334" w14:textId="764C2A24" w:rsidR="00260F67" w:rsidRPr="00672447" w:rsidRDefault="00545ED1" w:rsidP="003652F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6EC0DE29" w14:textId="765257AA" w:rsidR="00260F67" w:rsidRPr="00672447" w:rsidRDefault="00260F67" w:rsidP="003652FE">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7817B6DD" w14:textId="38F9B866" w:rsidR="00260F67" w:rsidRPr="00672447" w:rsidRDefault="00260F67" w:rsidP="003652FE">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40CF32BF" w14:textId="571C91BA" w:rsidR="00260F67" w:rsidRPr="00672447" w:rsidRDefault="00260F67" w:rsidP="003652FE">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67DAA9F8" w14:textId="06AB8F8F" w:rsidR="00260F67" w:rsidRPr="00672447" w:rsidRDefault="004B662F" w:rsidP="003652FE">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4AB76E1A" w14:textId="4AFD0EA4" w:rsidR="00260F67" w:rsidRPr="00672447" w:rsidRDefault="00260F67" w:rsidP="003652FE">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7A07C192" w14:textId="4B6B26F0" w:rsidR="00260F67" w:rsidRPr="00672447" w:rsidRDefault="00260F67" w:rsidP="003652FE">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1699EDFC" w14:textId="0EA26B0D" w:rsidR="00260F67" w:rsidRPr="00672447" w:rsidRDefault="00260F67" w:rsidP="003652FE">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5AC58269" w14:textId="77777777" w:rsidR="00260F67" w:rsidRDefault="004B662F">
            <w:pPr>
              <w:spacing w:after="0" w:line="240" w:lineRule="auto"/>
              <w:ind w:firstLine="756"/>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p w14:paraId="2A4B9E69" w14:textId="6628E4E3" w:rsidR="003652FE" w:rsidRPr="00672447" w:rsidRDefault="003652FE">
            <w:pPr>
              <w:spacing w:after="0" w:line="240" w:lineRule="auto"/>
              <w:ind w:firstLine="756"/>
              <w:jc w:val="both"/>
              <w:rPr>
                <w:sz w:val="24"/>
                <w:szCs w:val="24"/>
                <w:lang w:val="en-US"/>
              </w:rPr>
            </w:pPr>
          </w:p>
        </w:tc>
      </w:tr>
    </w:tbl>
    <w:p w14:paraId="03AD7AE0" w14:textId="77777777" w:rsidR="003652FE" w:rsidRDefault="003652FE"/>
    <w:p w14:paraId="3E9BECD7" w14:textId="7ED9C6D3" w:rsidR="003652FE" w:rsidRDefault="003652FE">
      <w:r>
        <w:br w:type="page"/>
      </w:r>
    </w:p>
    <w:tbl>
      <w:tblPr>
        <w:tblW w:w="0" w:type="auto"/>
        <w:tblCellMar>
          <w:left w:w="0" w:type="dxa"/>
          <w:right w:w="0" w:type="dxa"/>
        </w:tblCellMar>
        <w:tblLook w:val="04A0" w:firstRow="1" w:lastRow="0" w:firstColumn="1" w:lastColumn="0" w:noHBand="0" w:noVBand="1"/>
      </w:tblPr>
      <w:tblGrid>
        <w:gridCol w:w="337"/>
        <w:gridCol w:w="387"/>
        <w:gridCol w:w="803"/>
        <w:gridCol w:w="794"/>
        <w:gridCol w:w="129"/>
        <w:gridCol w:w="128"/>
        <w:gridCol w:w="199"/>
        <w:gridCol w:w="266"/>
        <w:gridCol w:w="469"/>
        <w:gridCol w:w="171"/>
        <w:gridCol w:w="83"/>
        <w:gridCol w:w="865"/>
        <w:gridCol w:w="701"/>
        <w:gridCol w:w="155"/>
        <w:gridCol w:w="72"/>
        <w:gridCol w:w="191"/>
        <w:gridCol w:w="485"/>
        <w:gridCol w:w="852"/>
        <w:gridCol w:w="1424"/>
        <w:gridCol w:w="378"/>
        <w:gridCol w:w="249"/>
        <w:gridCol w:w="217"/>
      </w:tblGrid>
      <w:tr w:rsidR="003652FE" w:rsidRPr="00672447" w14:paraId="4A1F3775" w14:textId="77777777" w:rsidTr="00E379FC">
        <w:tc>
          <w:tcPr>
            <w:tcW w:w="9355" w:type="dxa"/>
            <w:gridSpan w:val="22"/>
            <w:shd w:val="clear" w:color="000000" w:fill="FFFFFF"/>
            <w:tcMar>
              <w:left w:w="34" w:type="dxa"/>
              <w:right w:w="34" w:type="dxa"/>
            </w:tcMar>
          </w:tcPr>
          <w:p w14:paraId="0C559419" w14:textId="2A9F5C12" w:rsidR="003652FE" w:rsidRDefault="003652FE" w:rsidP="003652FE">
            <w:pPr>
              <w:widowControl w:val="0"/>
              <w:spacing w:after="0" w:line="240" w:lineRule="auto"/>
              <w:jc w:val="both"/>
              <w:rPr>
                <w:rFonts w:ascii="Times New Roman" w:hAnsi="Times New Roman" w:cs="Times New Roman"/>
                <w:color w:val="000000"/>
                <w:sz w:val="24"/>
                <w:szCs w:val="24"/>
                <w:lang w:val="en-US"/>
              </w:rPr>
            </w:pPr>
          </w:p>
        </w:tc>
      </w:tr>
      <w:tr w:rsidR="00260F67" w:rsidRPr="00672447" w14:paraId="086BD7D2" w14:textId="77777777" w:rsidTr="00C7327E">
        <w:trPr>
          <w:trHeight w:hRule="exact" w:val="1805"/>
        </w:trPr>
        <w:tc>
          <w:tcPr>
            <w:tcW w:w="337" w:type="dxa"/>
          </w:tcPr>
          <w:p w14:paraId="39DAE099" w14:textId="77777777" w:rsidR="00260F67" w:rsidRPr="00672447" w:rsidRDefault="00260F67">
            <w:pPr>
              <w:rPr>
                <w:lang w:val="en-US"/>
              </w:rPr>
            </w:pPr>
          </w:p>
        </w:tc>
        <w:tc>
          <w:tcPr>
            <w:tcW w:w="387" w:type="dxa"/>
          </w:tcPr>
          <w:p w14:paraId="1CE7167D" w14:textId="77777777" w:rsidR="00260F67" w:rsidRPr="00672447" w:rsidRDefault="00260F67">
            <w:pPr>
              <w:rPr>
                <w:lang w:val="en-US"/>
              </w:rPr>
            </w:pPr>
          </w:p>
        </w:tc>
        <w:tc>
          <w:tcPr>
            <w:tcW w:w="803" w:type="dxa"/>
          </w:tcPr>
          <w:p w14:paraId="68568922" w14:textId="77777777" w:rsidR="00260F67" w:rsidRPr="00672447" w:rsidRDefault="00260F67">
            <w:pPr>
              <w:rPr>
                <w:lang w:val="en-US"/>
              </w:rPr>
            </w:pPr>
          </w:p>
        </w:tc>
        <w:tc>
          <w:tcPr>
            <w:tcW w:w="794" w:type="dxa"/>
          </w:tcPr>
          <w:p w14:paraId="5AD7C161" w14:textId="77777777" w:rsidR="00260F67" w:rsidRPr="00672447" w:rsidRDefault="00260F67">
            <w:pPr>
              <w:rPr>
                <w:lang w:val="en-US"/>
              </w:rPr>
            </w:pPr>
          </w:p>
        </w:tc>
        <w:tc>
          <w:tcPr>
            <w:tcW w:w="129" w:type="dxa"/>
          </w:tcPr>
          <w:p w14:paraId="222292E3" w14:textId="77777777" w:rsidR="00260F67" w:rsidRPr="00672447" w:rsidRDefault="00260F67">
            <w:pPr>
              <w:rPr>
                <w:lang w:val="en-US"/>
              </w:rPr>
            </w:pPr>
          </w:p>
        </w:tc>
        <w:tc>
          <w:tcPr>
            <w:tcW w:w="128" w:type="dxa"/>
          </w:tcPr>
          <w:p w14:paraId="2369D07B" w14:textId="77777777" w:rsidR="00260F67" w:rsidRPr="00672447" w:rsidRDefault="00260F67">
            <w:pPr>
              <w:rPr>
                <w:lang w:val="en-US"/>
              </w:rPr>
            </w:pPr>
          </w:p>
        </w:tc>
        <w:tc>
          <w:tcPr>
            <w:tcW w:w="199" w:type="dxa"/>
          </w:tcPr>
          <w:p w14:paraId="2D6FB323" w14:textId="77777777" w:rsidR="00260F67" w:rsidRPr="00672447" w:rsidRDefault="00260F67">
            <w:pPr>
              <w:rPr>
                <w:lang w:val="en-US"/>
              </w:rPr>
            </w:pPr>
          </w:p>
        </w:tc>
        <w:tc>
          <w:tcPr>
            <w:tcW w:w="266" w:type="dxa"/>
          </w:tcPr>
          <w:p w14:paraId="3137FEE3" w14:textId="77777777" w:rsidR="00260F67" w:rsidRPr="00672447" w:rsidRDefault="00260F67">
            <w:pPr>
              <w:rPr>
                <w:lang w:val="en-US"/>
              </w:rPr>
            </w:pPr>
          </w:p>
        </w:tc>
        <w:tc>
          <w:tcPr>
            <w:tcW w:w="469" w:type="dxa"/>
          </w:tcPr>
          <w:p w14:paraId="4C3A14A5" w14:textId="77777777" w:rsidR="00260F67" w:rsidRPr="00672447" w:rsidRDefault="00260F67">
            <w:pPr>
              <w:rPr>
                <w:lang w:val="en-US"/>
              </w:rPr>
            </w:pPr>
          </w:p>
        </w:tc>
        <w:tc>
          <w:tcPr>
            <w:tcW w:w="171" w:type="dxa"/>
          </w:tcPr>
          <w:p w14:paraId="6B36D109" w14:textId="77777777" w:rsidR="00260F67" w:rsidRPr="00672447" w:rsidRDefault="00260F67">
            <w:pPr>
              <w:rPr>
                <w:lang w:val="en-US"/>
              </w:rPr>
            </w:pPr>
          </w:p>
        </w:tc>
        <w:tc>
          <w:tcPr>
            <w:tcW w:w="1876" w:type="dxa"/>
            <w:gridSpan w:val="5"/>
            <w:shd w:val="clear" w:color="FFFFFF" w:fill="FFFFFF"/>
            <w:tcMar>
              <w:left w:w="4" w:type="dxa"/>
              <w:right w:w="4" w:type="dxa"/>
            </w:tcMar>
          </w:tcPr>
          <w:p w14:paraId="30FE30F8" w14:textId="77777777" w:rsidR="00260F67" w:rsidRPr="00672447" w:rsidRDefault="00260F67">
            <w:pPr>
              <w:rPr>
                <w:lang w:val="en-US"/>
              </w:rPr>
            </w:pPr>
            <w:r w:rsidRPr="00672447">
              <w:rPr>
                <w:noProof/>
                <w:lang w:eastAsia="ru-RU"/>
              </w:rPr>
              <w:drawing>
                <wp:inline distT="0" distB="0" distL="0" distR="0" wp14:anchorId="7F9F7EB5" wp14:editId="24CCE31C">
                  <wp:extent cx="1170000" cy="1170000"/>
                  <wp:effectExtent l="0" t="0" r="0" b="0"/>
                  <wp:docPr id="4"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1" w:type="dxa"/>
          </w:tcPr>
          <w:p w14:paraId="22A966BF" w14:textId="77777777" w:rsidR="00260F67" w:rsidRPr="00672447" w:rsidRDefault="00260F67">
            <w:pPr>
              <w:rPr>
                <w:lang w:val="en-US"/>
              </w:rPr>
            </w:pPr>
          </w:p>
        </w:tc>
        <w:tc>
          <w:tcPr>
            <w:tcW w:w="485" w:type="dxa"/>
          </w:tcPr>
          <w:p w14:paraId="57D78042" w14:textId="77777777" w:rsidR="00260F67" w:rsidRPr="00672447" w:rsidRDefault="00260F67">
            <w:pPr>
              <w:rPr>
                <w:lang w:val="en-US"/>
              </w:rPr>
            </w:pPr>
          </w:p>
        </w:tc>
        <w:tc>
          <w:tcPr>
            <w:tcW w:w="852" w:type="dxa"/>
          </w:tcPr>
          <w:p w14:paraId="016039C6" w14:textId="77777777" w:rsidR="00260F67" w:rsidRPr="00672447" w:rsidRDefault="00260F67">
            <w:pPr>
              <w:rPr>
                <w:lang w:val="en-US"/>
              </w:rPr>
            </w:pPr>
          </w:p>
        </w:tc>
        <w:tc>
          <w:tcPr>
            <w:tcW w:w="1424" w:type="dxa"/>
          </w:tcPr>
          <w:p w14:paraId="63951394" w14:textId="77777777" w:rsidR="00260F67" w:rsidRPr="00672447" w:rsidRDefault="00260F67">
            <w:pPr>
              <w:rPr>
                <w:lang w:val="en-US"/>
              </w:rPr>
            </w:pPr>
          </w:p>
        </w:tc>
        <w:tc>
          <w:tcPr>
            <w:tcW w:w="378" w:type="dxa"/>
          </w:tcPr>
          <w:p w14:paraId="691D0CE0" w14:textId="77777777" w:rsidR="00260F67" w:rsidRPr="00672447" w:rsidRDefault="00260F67">
            <w:pPr>
              <w:rPr>
                <w:lang w:val="en-US"/>
              </w:rPr>
            </w:pPr>
          </w:p>
        </w:tc>
        <w:tc>
          <w:tcPr>
            <w:tcW w:w="249" w:type="dxa"/>
          </w:tcPr>
          <w:p w14:paraId="1A83D933" w14:textId="77777777" w:rsidR="00260F67" w:rsidRPr="00672447" w:rsidRDefault="00260F67">
            <w:pPr>
              <w:rPr>
                <w:lang w:val="en-US"/>
              </w:rPr>
            </w:pPr>
          </w:p>
        </w:tc>
        <w:tc>
          <w:tcPr>
            <w:tcW w:w="217" w:type="dxa"/>
          </w:tcPr>
          <w:p w14:paraId="4F303B9D" w14:textId="77777777" w:rsidR="00260F67" w:rsidRPr="00672447" w:rsidRDefault="00260F67">
            <w:pPr>
              <w:rPr>
                <w:lang w:val="en-US"/>
              </w:rPr>
            </w:pPr>
          </w:p>
        </w:tc>
      </w:tr>
      <w:tr w:rsidR="00260F67" w:rsidRPr="00672447" w14:paraId="2C3AFC29" w14:textId="77777777" w:rsidTr="00C7327E">
        <w:trPr>
          <w:trHeight w:hRule="exact" w:val="277"/>
        </w:trPr>
        <w:tc>
          <w:tcPr>
            <w:tcW w:w="9355" w:type="dxa"/>
            <w:gridSpan w:val="22"/>
            <w:shd w:val="clear" w:color="000000" w:fill="FFFFFF"/>
            <w:tcMar>
              <w:left w:w="34" w:type="dxa"/>
              <w:right w:w="34" w:type="dxa"/>
            </w:tcMar>
          </w:tcPr>
          <w:p w14:paraId="2C434857" w14:textId="3AE24D60"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0D3AC55E" w14:textId="77777777" w:rsidTr="00C7327E">
        <w:trPr>
          <w:trHeight w:hRule="exact" w:val="855"/>
        </w:trPr>
        <w:tc>
          <w:tcPr>
            <w:tcW w:w="9355" w:type="dxa"/>
            <w:gridSpan w:val="22"/>
            <w:shd w:val="clear" w:color="000000" w:fill="FFFFFF"/>
            <w:tcMar>
              <w:left w:w="34" w:type="dxa"/>
              <w:right w:w="34" w:type="dxa"/>
            </w:tcMar>
          </w:tcPr>
          <w:p w14:paraId="0B9551B1" w14:textId="7B1C7F18"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7A6B9B89" w14:textId="32C6E741"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04F87E27" w14:textId="77777777" w:rsidTr="00C7327E">
        <w:trPr>
          <w:trHeight w:hRule="exact" w:val="138"/>
        </w:trPr>
        <w:tc>
          <w:tcPr>
            <w:tcW w:w="337" w:type="dxa"/>
          </w:tcPr>
          <w:p w14:paraId="22B25E86" w14:textId="77777777" w:rsidR="00260F67" w:rsidRPr="00672447" w:rsidRDefault="00260F67">
            <w:pPr>
              <w:rPr>
                <w:lang w:val="en-US"/>
              </w:rPr>
            </w:pPr>
          </w:p>
        </w:tc>
        <w:tc>
          <w:tcPr>
            <w:tcW w:w="387" w:type="dxa"/>
          </w:tcPr>
          <w:p w14:paraId="2FE0F713" w14:textId="77777777" w:rsidR="00260F67" w:rsidRPr="00672447" w:rsidRDefault="00260F67">
            <w:pPr>
              <w:rPr>
                <w:lang w:val="en-US"/>
              </w:rPr>
            </w:pPr>
          </w:p>
        </w:tc>
        <w:tc>
          <w:tcPr>
            <w:tcW w:w="803" w:type="dxa"/>
          </w:tcPr>
          <w:p w14:paraId="647356D0" w14:textId="77777777" w:rsidR="00260F67" w:rsidRPr="00672447" w:rsidRDefault="00260F67">
            <w:pPr>
              <w:rPr>
                <w:lang w:val="en-US"/>
              </w:rPr>
            </w:pPr>
          </w:p>
        </w:tc>
        <w:tc>
          <w:tcPr>
            <w:tcW w:w="794" w:type="dxa"/>
          </w:tcPr>
          <w:p w14:paraId="37D64B45" w14:textId="77777777" w:rsidR="00260F67" w:rsidRPr="00672447" w:rsidRDefault="00260F67">
            <w:pPr>
              <w:rPr>
                <w:lang w:val="en-US"/>
              </w:rPr>
            </w:pPr>
          </w:p>
        </w:tc>
        <w:tc>
          <w:tcPr>
            <w:tcW w:w="129" w:type="dxa"/>
          </w:tcPr>
          <w:p w14:paraId="33126A83" w14:textId="77777777" w:rsidR="00260F67" w:rsidRPr="00672447" w:rsidRDefault="00260F67">
            <w:pPr>
              <w:rPr>
                <w:lang w:val="en-US"/>
              </w:rPr>
            </w:pPr>
          </w:p>
        </w:tc>
        <w:tc>
          <w:tcPr>
            <w:tcW w:w="128" w:type="dxa"/>
          </w:tcPr>
          <w:p w14:paraId="648CF243" w14:textId="77777777" w:rsidR="00260F67" w:rsidRPr="00672447" w:rsidRDefault="00260F67">
            <w:pPr>
              <w:rPr>
                <w:lang w:val="en-US"/>
              </w:rPr>
            </w:pPr>
          </w:p>
        </w:tc>
        <w:tc>
          <w:tcPr>
            <w:tcW w:w="199" w:type="dxa"/>
          </w:tcPr>
          <w:p w14:paraId="0E36E9E8" w14:textId="77777777" w:rsidR="00260F67" w:rsidRPr="00672447" w:rsidRDefault="00260F67">
            <w:pPr>
              <w:rPr>
                <w:lang w:val="en-US"/>
              </w:rPr>
            </w:pPr>
          </w:p>
        </w:tc>
        <w:tc>
          <w:tcPr>
            <w:tcW w:w="266" w:type="dxa"/>
          </w:tcPr>
          <w:p w14:paraId="6BB81C88" w14:textId="77777777" w:rsidR="00260F67" w:rsidRPr="00672447" w:rsidRDefault="00260F67">
            <w:pPr>
              <w:rPr>
                <w:lang w:val="en-US"/>
              </w:rPr>
            </w:pPr>
          </w:p>
        </w:tc>
        <w:tc>
          <w:tcPr>
            <w:tcW w:w="469" w:type="dxa"/>
          </w:tcPr>
          <w:p w14:paraId="112B708A" w14:textId="77777777" w:rsidR="00260F67" w:rsidRPr="00672447" w:rsidRDefault="00260F67">
            <w:pPr>
              <w:rPr>
                <w:lang w:val="en-US"/>
              </w:rPr>
            </w:pPr>
          </w:p>
        </w:tc>
        <w:tc>
          <w:tcPr>
            <w:tcW w:w="171" w:type="dxa"/>
          </w:tcPr>
          <w:p w14:paraId="4A891D99" w14:textId="77777777" w:rsidR="00260F67" w:rsidRPr="00672447" w:rsidRDefault="00260F67">
            <w:pPr>
              <w:rPr>
                <w:lang w:val="en-US"/>
              </w:rPr>
            </w:pPr>
          </w:p>
        </w:tc>
        <w:tc>
          <w:tcPr>
            <w:tcW w:w="83" w:type="dxa"/>
          </w:tcPr>
          <w:p w14:paraId="09414AA8" w14:textId="77777777" w:rsidR="00260F67" w:rsidRPr="00672447" w:rsidRDefault="00260F67">
            <w:pPr>
              <w:rPr>
                <w:lang w:val="en-US"/>
              </w:rPr>
            </w:pPr>
          </w:p>
        </w:tc>
        <w:tc>
          <w:tcPr>
            <w:tcW w:w="865" w:type="dxa"/>
          </w:tcPr>
          <w:p w14:paraId="28D9BADE" w14:textId="77777777" w:rsidR="00260F67" w:rsidRPr="00672447" w:rsidRDefault="00260F67">
            <w:pPr>
              <w:rPr>
                <w:lang w:val="en-US"/>
              </w:rPr>
            </w:pPr>
          </w:p>
        </w:tc>
        <w:tc>
          <w:tcPr>
            <w:tcW w:w="701" w:type="dxa"/>
          </w:tcPr>
          <w:p w14:paraId="43E29417" w14:textId="77777777" w:rsidR="00260F67" w:rsidRPr="00672447" w:rsidRDefault="00260F67">
            <w:pPr>
              <w:rPr>
                <w:lang w:val="en-US"/>
              </w:rPr>
            </w:pPr>
          </w:p>
        </w:tc>
        <w:tc>
          <w:tcPr>
            <w:tcW w:w="155" w:type="dxa"/>
          </w:tcPr>
          <w:p w14:paraId="66580E18" w14:textId="77777777" w:rsidR="00260F67" w:rsidRPr="00672447" w:rsidRDefault="00260F67">
            <w:pPr>
              <w:rPr>
                <w:lang w:val="en-US"/>
              </w:rPr>
            </w:pPr>
          </w:p>
        </w:tc>
        <w:tc>
          <w:tcPr>
            <w:tcW w:w="72" w:type="dxa"/>
          </w:tcPr>
          <w:p w14:paraId="5B21A375" w14:textId="77777777" w:rsidR="00260F67" w:rsidRPr="00672447" w:rsidRDefault="00260F67">
            <w:pPr>
              <w:rPr>
                <w:lang w:val="en-US"/>
              </w:rPr>
            </w:pPr>
          </w:p>
        </w:tc>
        <w:tc>
          <w:tcPr>
            <w:tcW w:w="191" w:type="dxa"/>
          </w:tcPr>
          <w:p w14:paraId="34889932" w14:textId="77777777" w:rsidR="00260F67" w:rsidRPr="00672447" w:rsidRDefault="00260F67">
            <w:pPr>
              <w:rPr>
                <w:lang w:val="en-US"/>
              </w:rPr>
            </w:pPr>
          </w:p>
        </w:tc>
        <w:tc>
          <w:tcPr>
            <w:tcW w:w="485" w:type="dxa"/>
          </w:tcPr>
          <w:p w14:paraId="7769D6E5" w14:textId="77777777" w:rsidR="00260F67" w:rsidRPr="00672447" w:rsidRDefault="00260F67">
            <w:pPr>
              <w:rPr>
                <w:lang w:val="en-US"/>
              </w:rPr>
            </w:pPr>
          </w:p>
        </w:tc>
        <w:tc>
          <w:tcPr>
            <w:tcW w:w="852" w:type="dxa"/>
          </w:tcPr>
          <w:p w14:paraId="32661730" w14:textId="77777777" w:rsidR="00260F67" w:rsidRPr="00672447" w:rsidRDefault="00260F67">
            <w:pPr>
              <w:rPr>
                <w:lang w:val="en-US"/>
              </w:rPr>
            </w:pPr>
          </w:p>
        </w:tc>
        <w:tc>
          <w:tcPr>
            <w:tcW w:w="1424" w:type="dxa"/>
          </w:tcPr>
          <w:p w14:paraId="119459FE" w14:textId="77777777" w:rsidR="00260F67" w:rsidRPr="00672447" w:rsidRDefault="00260F67">
            <w:pPr>
              <w:rPr>
                <w:lang w:val="en-US"/>
              </w:rPr>
            </w:pPr>
          </w:p>
        </w:tc>
        <w:tc>
          <w:tcPr>
            <w:tcW w:w="378" w:type="dxa"/>
          </w:tcPr>
          <w:p w14:paraId="034D18AE" w14:textId="77777777" w:rsidR="00260F67" w:rsidRPr="00672447" w:rsidRDefault="00260F67">
            <w:pPr>
              <w:rPr>
                <w:lang w:val="en-US"/>
              </w:rPr>
            </w:pPr>
          </w:p>
        </w:tc>
        <w:tc>
          <w:tcPr>
            <w:tcW w:w="249" w:type="dxa"/>
          </w:tcPr>
          <w:p w14:paraId="3FB86F8D" w14:textId="77777777" w:rsidR="00260F67" w:rsidRPr="00672447" w:rsidRDefault="00260F67">
            <w:pPr>
              <w:rPr>
                <w:lang w:val="en-US"/>
              </w:rPr>
            </w:pPr>
          </w:p>
        </w:tc>
        <w:tc>
          <w:tcPr>
            <w:tcW w:w="217" w:type="dxa"/>
          </w:tcPr>
          <w:p w14:paraId="219C51BD" w14:textId="77777777" w:rsidR="00260F67" w:rsidRPr="00672447" w:rsidRDefault="00260F67">
            <w:pPr>
              <w:rPr>
                <w:lang w:val="en-US"/>
              </w:rPr>
            </w:pPr>
          </w:p>
        </w:tc>
      </w:tr>
      <w:tr w:rsidR="00260F67" w:rsidRPr="00672447" w14:paraId="12739849" w14:textId="77777777" w:rsidTr="00C7327E">
        <w:trPr>
          <w:trHeight w:hRule="exact" w:val="277"/>
        </w:trPr>
        <w:tc>
          <w:tcPr>
            <w:tcW w:w="9355" w:type="dxa"/>
            <w:gridSpan w:val="22"/>
            <w:shd w:val="clear" w:color="000000" w:fill="FFFFFF"/>
            <w:tcMar>
              <w:left w:w="34" w:type="dxa"/>
              <w:right w:w="34" w:type="dxa"/>
            </w:tcMar>
          </w:tcPr>
          <w:p w14:paraId="4C0C6460" w14:textId="5CFF9AA7"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3B9D7EB1" w14:textId="77777777" w:rsidTr="00C7327E">
        <w:trPr>
          <w:trHeight w:hRule="exact" w:val="255"/>
        </w:trPr>
        <w:tc>
          <w:tcPr>
            <w:tcW w:w="337" w:type="dxa"/>
          </w:tcPr>
          <w:p w14:paraId="77A5E116" w14:textId="77777777" w:rsidR="00260F67" w:rsidRPr="00672447" w:rsidRDefault="00260F67">
            <w:pPr>
              <w:rPr>
                <w:lang w:val="en-US"/>
              </w:rPr>
            </w:pPr>
          </w:p>
        </w:tc>
        <w:tc>
          <w:tcPr>
            <w:tcW w:w="387" w:type="dxa"/>
          </w:tcPr>
          <w:p w14:paraId="31B90E84" w14:textId="77777777" w:rsidR="00260F67" w:rsidRPr="00672447" w:rsidRDefault="00260F67">
            <w:pPr>
              <w:rPr>
                <w:lang w:val="en-US"/>
              </w:rPr>
            </w:pPr>
          </w:p>
        </w:tc>
        <w:tc>
          <w:tcPr>
            <w:tcW w:w="803" w:type="dxa"/>
          </w:tcPr>
          <w:p w14:paraId="236EABCE" w14:textId="77777777" w:rsidR="00260F67" w:rsidRPr="00672447" w:rsidRDefault="00260F67">
            <w:pPr>
              <w:rPr>
                <w:lang w:val="en-US"/>
              </w:rPr>
            </w:pPr>
          </w:p>
        </w:tc>
        <w:tc>
          <w:tcPr>
            <w:tcW w:w="794" w:type="dxa"/>
          </w:tcPr>
          <w:p w14:paraId="67C1CD1C" w14:textId="77777777" w:rsidR="00260F67" w:rsidRPr="00672447" w:rsidRDefault="00260F67">
            <w:pPr>
              <w:rPr>
                <w:lang w:val="en-US"/>
              </w:rPr>
            </w:pPr>
          </w:p>
        </w:tc>
        <w:tc>
          <w:tcPr>
            <w:tcW w:w="129" w:type="dxa"/>
          </w:tcPr>
          <w:p w14:paraId="10E68BC2" w14:textId="77777777" w:rsidR="00260F67" w:rsidRPr="00672447" w:rsidRDefault="00260F67">
            <w:pPr>
              <w:rPr>
                <w:lang w:val="en-US"/>
              </w:rPr>
            </w:pPr>
          </w:p>
        </w:tc>
        <w:tc>
          <w:tcPr>
            <w:tcW w:w="128" w:type="dxa"/>
          </w:tcPr>
          <w:p w14:paraId="778C4A1F" w14:textId="77777777" w:rsidR="00260F67" w:rsidRPr="00672447" w:rsidRDefault="00260F67">
            <w:pPr>
              <w:rPr>
                <w:lang w:val="en-US"/>
              </w:rPr>
            </w:pPr>
          </w:p>
        </w:tc>
        <w:tc>
          <w:tcPr>
            <w:tcW w:w="199" w:type="dxa"/>
          </w:tcPr>
          <w:p w14:paraId="5C046D63" w14:textId="77777777" w:rsidR="00260F67" w:rsidRPr="00672447" w:rsidRDefault="00260F67">
            <w:pPr>
              <w:rPr>
                <w:lang w:val="en-US"/>
              </w:rPr>
            </w:pPr>
          </w:p>
        </w:tc>
        <w:tc>
          <w:tcPr>
            <w:tcW w:w="266" w:type="dxa"/>
          </w:tcPr>
          <w:p w14:paraId="30E55EFC" w14:textId="77777777" w:rsidR="00260F67" w:rsidRPr="00672447" w:rsidRDefault="00260F67">
            <w:pPr>
              <w:rPr>
                <w:lang w:val="en-US"/>
              </w:rPr>
            </w:pPr>
          </w:p>
        </w:tc>
        <w:tc>
          <w:tcPr>
            <w:tcW w:w="469" w:type="dxa"/>
          </w:tcPr>
          <w:p w14:paraId="6A79B23A" w14:textId="77777777" w:rsidR="00260F67" w:rsidRPr="00672447" w:rsidRDefault="00260F67">
            <w:pPr>
              <w:rPr>
                <w:lang w:val="en-US"/>
              </w:rPr>
            </w:pPr>
          </w:p>
        </w:tc>
        <w:tc>
          <w:tcPr>
            <w:tcW w:w="171" w:type="dxa"/>
          </w:tcPr>
          <w:p w14:paraId="59B73C40" w14:textId="77777777" w:rsidR="00260F67" w:rsidRPr="00672447" w:rsidRDefault="00260F67">
            <w:pPr>
              <w:rPr>
                <w:lang w:val="en-US"/>
              </w:rPr>
            </w:pPr>
          </w:p>
        </w:tc>
        <w:tc>
          <w:tcPr>
            <w:tcW w:w="83" w:type="dxa"/>
          </w:tcPr>
          <w:p w14:paraId="658F53A4" w14:textId="77777777" w:rsidR="00260F67" w:rsidRPr="00672447" w:rsidRDefault="00260F67">
            <w:pPr>
              <w:rPr>
                <w:lang w:val="en-US"/>
              </w:rPr>
            </w:pPr>
          </w:p>
        </w:tc>
        <w:tc>
          <w:tcPr>
            <w:tcW w:w="865" w:type="dxa"/>
          </w:tcPr>
          <w:p w14:paraId="4688A61A" w14:textId="77777777" w:rsidR="00260F67" w:rsidRPr="00672447" w:rsidRDefault="00260F67">
            <w:pPr>
              <w:rPr>
                <w:lang w:val="en-US"/>
              </w:rPr>
            </w:pPr>
          </w:p>
        </w:tc>
        <w:tc>
          <w:tcPr>
            <w:tcW w:w="701" w:type="dxa"/>
          </w:tcPr>
          <w:p w14:paraId="03590007" w14:textId="77777777" w:rsidR="00260F67" w:rsidRPr="00672447" w:rsidRDefault="00260F67">
            <w:pPr>
              <w:rPr>
                <w:lang w:val="en-US"/>
              </w:rPr>
            </w:pPr>
          </w:p>
        </w:tc>
        <w:tc>
          <w:tcPr>
            <w:tcW w:w="155" w:type="dxa"/>
          </w:tcPr>
          <w:p w14:paraId="0862B216" w14:textId="77777777" w:rsidR="00260F67" w:rsidRPr="00672447" w:rsidRDefault="00260F67">
            <w:pPr>
              <w:rPr>
                <w:lang w:val="en-US"/>
              </w:rPr>
            </w:pPr>
          </w:p>
        </w:tc>
        <w:tc>
          <w:tcPr>
            <w:tcW w:w="72" w:type="dxa"/>
          </w:tcPr>
          <w:p w14:paraId="4D56A98B" w14:textId="77777777" w:rsidR="00260F67" w:rsidRPr="00672447" w:rsidRDefault="00260F67">
            <w:pPr>
              <w:rPr>
                <w:lang w:val="en-US"/>
              </w:rPr>
            </w:pPr>
          </w:p>
        </w:tc>
        <w:tc>
          <w:tcPr>
            <w:tcW w:w="191" w:type="dxa"/>
          </w:tcPr>
          <w:p w14:paraId="10B31224" w14:textId="77777777" w:rsidR="00260F67" w:rsidRPr="00672447" w:rsidRDefault="00260F67">
            <w:pPr>
              <w:rPr>
                <w:lang w:val="en-US"/>
              </w:rPr>
            </w:pPr>
          </w:p>
        </w:tc>
        <w:tc>
          <w:tcPr>
            <w:tcW w:w="485" w:type="dxa"/>
          </w:tcPr>
          <w:p w14:paraId="40CB9DFC" w14:textId="77777777" w:rsidR="00260F67" w:rsidRPr="00672447" w:rsidRDefault="00260F67">
            <w:pPr>
              <w:rPr>
                <w:lang w:val="en-US"/>
              </w:rPr>
            </w:pPr>
          </w:p>
        </w:tc>
        <w:tc>
          <w:tcPr>
            <w:tcW w:w="852" w:type="dxa"/>
          </w:tcPr>
          <w:p w14:paraId="5E789B25" w14:textId="77777777" w:rsidR="00260F67" w:rsidRPr="00672447" w:rsidRDefault="00260F67">
            <w:pPr>
              <w:rPr>
                <w:lang w:val="en-US"/>
              </w:rPr>
            </w:pPr>
          </w:p>
        </w:tc>
        <w:tc>
          <w:tcPr>
            <w:tcW w:w="1424" w:type="dxa"/>
          </w:tcPr>
          <w:p w14:paraId="53E4C909" w14:textId="77777777" w:rsidR="00260F67" w:rsidRPr="00672447" w:rsidRDefault="00260F67">
            <w:pPr>
              <w:rPr>
                <w:lang w:val="en-US"/>
              </w:rPr>
            </w:pPr>
          </w:p>
        </w:tc>
        <w:tc>
          <w:tcPr>
            <w:tcW w:w="378" w:type="dxa"/>
          </w:tcPr>
          <w:p w14:paraId="0B013C02" w14:textId="77777777" w:rsidR="00260F67" w:rsidRPr="00672447" w:rsidRDefault="00260F67">
            <w:pPr>
              <w:rPr>
                <w:lang w:val="en-US"/>
              </w:rPr>
            </w:pPr>
          </w:p>
        </w:tc>
        <w:tc>
          <w:tcPr>
            <w:tcW w:w="249" w:type="dxa"/>
          </w:tcPr>
          <w:p w14:paraId="4967D51E" w14:textId="77777777" w:rsidR="00260F67" w:rsidRPr="00672447" w:rsidRDefault="00260F67">
            <w:pPr>
              <w:rPr>
                <w:lang w:val="en-US"/>
              </w:rPr>
            </w:pPr>
          </w:p>
        </w:tc>
        <w:tc>
          <w:tcPr>
            <w:tcW w:w="217" w:type="dxa"/>
          </w:tcPr>
          <w:p w14:paraId="2F67C92D" w14:textId="77777777" w:rsidR="00260F67" w:rsidRPr="00672447" w:rsidRDefault="00260F67">
            <w:pPr>
              <w:rPr>
                <w:lang w:val="en-US"/>
              </w:rPr>
            </w:pPr>
          </w:p>
        </w:tc>
      </w:tr>
      <w:tr w:rsidR="00260F67" w:rsidRPr="00672447" w14:paraId="06ECA595" w14:textId="77777777" w:rsidTr="00C7327E">
        <w:trPr>
          <w:trHeight w:hRule="exact" w:val="277"/>
        </w:trPr>
        <w:tc>
          <w:tcPr>
            <w:tcW w:w="337" w:type="dxa"/>
          </w:tcPr>
          <w:p w14:paraId="241220BF" w14:textId="77777777" w:rsidR="00260F67" w:rsidRPr="00672447" w:rsidRDefault="00260F67">
            <w:pPr>
              <w:rPr>
                <w:lang w:val="en-US"/>
              </w:rPr>
            </w:pPr>
          </w:p>
        </w:tc>
        <w:tc>
          <w:tcPr>
            <w:tcW w:w="387" w:type="dxa"/>
          </w:tcPr>
          <w:p w14:paraId="667F0E0F" w14:textId="77777777" w:rsidR="00260F67" w:rsidRPr="00672447" w:rsidRDefault="00260F67">
            <w:pPr>
              <w:rPr>
                <w:lang w:val="en-US"/>
              </w:rPr>
            </w:pPr>
          </w:p>
        </w:tc>
        <w:tc>
          <w:tcPr>
            <w:tcW w:w="803" w:type="dxa"/>
          </w:tcPr>
          <w:p w14:paraId="334B4B03" w14:textId="77777777" w:rsidR="00260F67" w:rsidRPr="00672447" w:rsidRDefault="00260F67">
            <w:pPr>
              <w:rPr>
                <w:lang w:val="en-US"/>
              </w:rPr>
            </w:pPr>
          </w:p>
        </w:tc>
        <w:tc>
          <w:tcPr>
            <w:tcW w:w="794" w:type="dxa"/>
          </w:tcPr>
          <w:p w14:paraId="6A898BB4" w14:textId="77777777" w:rsidR="00260F67" w:rsidRPr="00672447" w:rsidRDefault="00260F67">
            <w:pPr>
              <w:rPr>
                <w:lang w:val="en-US"/>
              </w:rPr>
            </w:pPr>
          </w:p>
        </w:tc>
        <w:tc>
          <w:tcPr>
            <w:tcW w:w="129" w:type="dxa"/>
          </w:tcPr>
          <w:p w14:paraId="39C15B85" w14:textId="77777777" w:rsidR="00260F67" w:rsidRPr="00672447" w:rsidRDefault="00260F67">
            <w:pPr>
              <w:rPr>
                <w:lang w:val="en-US"/>
              </w:rPr>
            </w:pPr>
          </w:p>
        </w:tc>
        <w:tc>
          <w:tcPr>
            <w:tcW w:w="128" w:type="dxa"/>
          </w:tcPr>
          <w:p w14:paraId="49E0E312" w14:textId="77777777" w:rsidR="00260F67" w:rsidRPr="00672447" w:rsidRDefault="00260F67">
            <w:pPr>
              <w:rPr>
                <w:lang w:val="en-US"/>
              </w:rPr>
            </w:pPr>
          </w:p>
        </w:tc>
        <w:tc>
          <w:tcPr>
            <w:tcW w:w="199" w:type="dxa"/>
          </w:tcPr>
          <w:p w14:paraId="5373F6A4" w14:textId="77777777" w:rsidR="00260F67" w:rsidRPr="00672447" w:rsidRDefault="00260F67">
            <w:pPr>
              <w:rPr>
                <w:lang w:val="en-US"/>
              </w:rPr>
            </w:pPr>
          </w:p>
        </w:tc>
        <w:tc>
          <w:tcPr>
            <w:tcW w:w="266" w:type="dxa"/>
          </w:tcPr>
          <w:p w14:paraId="22C9C7E6" w14:textId="77777777" w:rsidR="00260F67" w:rsidRPr="00672447" w:rsidRDefault="00260F67">
            <w:pPr>
              <w:rPr>
                <w:lang w:val="en-US"/>
              </w:rPr>
            </w:pPr>
          </w:p>
        </w:tc>
        <w:tc>
          <w:tcPr>
            <w:tcW w:w="469" w:type="dxa"/>
          </w:tcPr>
          <w:p w14:paraId="32067F9F" w14:textId="77777777" w:rsidR="00260F67" w:rsidRPr="00672447" w:rsidRDefault="00260F67">
            <w:pPr>
              <w:rPr>
                <w:lang w:val="en-US"/>
              </w:rPr>
            </w:pPr>
          </w:p>
        </w:tc>
        <w:tc>
          <w:tcPr>
            <w:tcW w:w="171" w:type="dxa"/>
          </w:tcPr>
          <w:p w14:paraId="3E5AD206" w14:textId="77777777" w:rsidR="00260F67" w:rsidRPr="00672447" w:rsidRDefault="00260F67">
            <w:pPr>
              <w:rPr>
                <w:lang w:val="en-US"/>
              </w:rPr>
            </w:pPr>
          </w:p>
        </w:tc>
        <w:tc>
          <w:tcPr>
            <w:tcW w:w="83" w:type="dxa"/>
          </w:tcPr>
          <w:p w14:paraId="3D381329" w14:textId="77777777" w:rsidR="00260F67" w:rsidRPr="00672447" w:rsidRDefault="00260F67">
            <w:pPr>
              <w:rPr>
                <w:lang w:val="en-US"/>
              </w:rPr>
            </w:pPr>
          </w:p>
        </w:tc>
        <w:tc>
          <w:tcPr>
            <w:tcW w:w="865" w:type="dxa"/>
          </w:tcPr>
          <w:p w14:paraId="2B43E3B6" w14:textId="77777777" w:rsidR="00260F67" w:rsidRPr="00672447" w:rsidRDefault="00260F67">
            <w:pPr>
              <w:rPr>
                <w:lang w:val="en-US"/>
              </w:rPr>
            </w:pPr>
          </w:p>
        </w:tc>
        <w:tc>
          <w:tcPr>
            <w:tcW w:w="701" w:type="dxa"/>
          </w:tcPr>
          <w:p w14:paraId="66839275" w14:textId="77777777" w:rsidR="00260F67" w:rsidRPr="00672447" w:rsidRDefault="00260F67">
            <w:pPr>
              <w:rPr>
                <w:lang w:val="en-US"/>
              </w:rPr>
            </w:pPr>
          </w:p>
        </w:tc>
        <w:tc>
          <w:tcPr>
            <w:tcW w:w="3557" w:type="dxa"/>
            <w:gridSpan w:val="7"/>
            <w:shd w:val="clear" w:color="000000" w:fill="FFFFFF"/>
            <w:tcMar>
              <w:left w:w="34" w:type="dxa"/>
              <w:right w:w="34" w:type="dxa"/>
            </w:tcMar>
          </w:tcPr>
          <w:p w14:paraId="60968E6F" w14:textId="5258F3E2"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9" w:type="dxa"/>
          </w:tcPr>
          <w:p w14:paraId="0AE322CD" w14:textId="77777777" w:rsidR="00260F67" w:rsidRPr="00672447" w:rsidRDefault="00260F67">
            <w:pPr>
              <w:rPr>
                <w:lang w:val="en-US"/>
              </w:rPr>
            </w:pPr>
          </w:p>
        </w:tc>
        <w:tc>
          <w:tcPr>
            <w:tcW w:w="217" w:type="dxa"/>
          </w:tcPr>
          <w:p w14:paraId="46BACA38" w14:textId="77777777" w:rsidR="00260F67" w:rsidRPr="00672447" w:rsidRDefault="00260F67">
            <w:pPr>
              <w:rPr>
                <w:lang w:val="en-US"/>
              </w:rPr>
            </w:pPr>
          </w:p>
        </w:tc>
      </w:tr>
      <w:tr w:rsidR="00260F67" w:rsidRPr="00672447" w14:paraId="70C2EC7F" w14:textId="77777777" w:rsidTr="00C7327E">
        <w:trPr>
          <w:trHeight w:hRule="exact" w:val="138"/>
        </w:trPr>
        <w:tc>
          <w:tcPr>
            <w:tcW w:w="337" w:type="dxa"/>
          </w:tcPr>
          <w:p w14:paraId="3F98F36F" w14:textId="77777777" w:rsidR="00260F67" w:rsidRPr="00672447" w:rsidRDefault="00260F67">
            <w:pPr>
              <w:rPr>
                <w:lang w:val="en-US"/>
              </w:rPr>
            </w:pPr>
          </w:p>
        </w:tc>
        <w:tc>
          <w:tcPr>
            <w:tcW w:w="387" w:type="dxa"/>
          </w:tcPr>
          <w:p w14:paraId="69BFCCE7" w14:textId="77777777" w:rsidR="00260F67" w:rsidRPr="00672447" w:rsidRDefault="00260F67">
            <w:pPr>
              <w:rPr>
                <w:lang w:val="en-US"/>
              </w:rPr>
            </w:pPr>
          </w:p>
        </w:tc>
        <w:tc>
          <w:tcPr>
            <w:tcW w:w="803" w:type="dxa"/>
          </w:tcPr>
          <w:p w14:paraId="7E24A31D" w14:textId="77777777" w:rsidR="00260F67" w:rsidRPr="00672447" w:rsidRDefault="00260F67">
            <w:pPr>
              <w:rPr>
                <w:lang w:val="en-US"/>
              </w:rPr>
            </w:pPr>
          </w:p>
        </w:tc>
        <w:tc>
          <w:tcPr>
            <w:tcW w:w="794" w:type="dxa"/>
          </w:tcPr>
          <w:p w14:paraId="5E9290A3" w14:textId="77777777" w:rsidR="00260F67" w:rsidRPr="00672447" w:rsidRDefault="00260F67">
            <w:pPr>
              <w:rPr>
                <w:lang w:val="en-US"/>
              </w:rPr>
            </w:pPr>
          </w:p>
        </w:tc>
        <w:tc>
          <w:tcPr>
            <w:tcW w:w="129" w:type="dxa"/>
          </w:tcPr>
          <w:p w14:paraId="37C395DB" w14:textId="77777777" w:rsidR="00260F67" w:rsidRPr="00672447" w:rsidRDefault="00260F67">
            <w:pPr>
              <w:rPr>
                <w:lang w:val="en-US"/>
              </w:rPr>
            </w:pPr>
          </w:p>
        </w:tc>
        <w:tc>
          <w:tcPr>
            <w:tcW w:w="128" w:type="dxa"/>
          </w:tcPr>
          <w:p w14:paraId="6558C7D3" w14:textId="77777777" w:rsidR="00260F67" w:rsidRPr="00672447" w:rsidRDefault="00260F67">
            <w:pPr>
              <w:rPr>
                <w:lang w:val="en-US"/>
              </w:rPr>
            </w:pPr>
          </w:p>
        </w:tc>
        <w:tc>
          <w:tcPr>
            <w:tcW w:w="199" w:type="dxa"/>
          </w:tcPr>
          <w:p w14:paraId="19F6DE9E" w14:textId="77777777" w:rsidR="00260F67" w:rsidRPr="00672447" w:rsidRDefault="00260F67">
            <w:pPr>
              <w:rPr>
                <w:lang w:val="en-US"/>
              </w:rPr>
            </w:pPr>
          </w:p>
        </w:tc>
        <w:tc>
          <w:tcPr>
            <w:tcW w:w="266" w:type="dxa"/>
          </w:tcPr>
          <w:p w14:paraId="2EC71BA1" w14:textId="77777777" w:rsidR="00260F67" w:rsidRPr="00672447" w:rsidRDefault="00260F67">
            <w:pPr>
              <w:rPr>
                <w:lang w:val="en-US"/>
              </w:rPr>
            </w:pPr>
          </w:p>
        </w:tc>
        <w:tc>
          <w:tcPr>
            <w:tcW w:w="469" w:type="dxa"/>
          </w:tcPr>
          <w:p w14:paraId="277BCD3A" w14:textId="77777777" w:rsidR="00260F67" w:rsidRPr="00672447" w:rsidRDefault="00260F67">
            <w:pPr>
              <w:rPr>
                <w:lang w:val="en-US"/>
              </w:rPr>
            </w:pPr>
          </w:p>
        </w:tc>
        <w:tc>
          <w:tcPr>
            <w:tcW w:w="171" w:type="dxa"/>
          </w:tcPr>
          <w:p w14:paraId="537CE676" w14:textId="77777777" w:rsidR="00260F67" w:rsidRPr="00672447" w:rsidRDefault="00260F67">
            <w:pPr>
              <w:rPr>
                <w:lang w:val="en-US"/>
              </w:rPr>
            </w:pPr>
          </w:p>
        </w:tc>
        <w:tc>
          <w:tcPr>
            <w:tcW w:w="83" w:type="dxa"/>
          </w:tcPr>
          <w:p w14:paraId="79A22623" w14:textId="77777777" w:rsidR="00260F67" w:rsidRPr="00672447" w:rsidRDefault="00260F67">
            <w:pPr>
              <w:rPr>
                <w:lang w:val="en-US"/>
              </w:rPr>
            </w:pPr>
          </w:p>
        </w:tc>
        <w:tc>
          <w:tcPr>
            <w:tcW w:w="865" w:type="dxa"/>
          </w:tcPr>
          <w:p w14:paraId="5C9E14C8" w14:textId="77777777" w:rsidR="00260F67" w:rsidRPr="00672447" w:rsidRDefault="00260F67">
            <w:pPr>
              <w:rPr>
                <w:lang w:val="en-US"/>
              </w:rPr>
            </w:pPr>
          </w:p>
        </w:tc>
        <w:tc>
          <w:tcPr>
            <w:tcW w:w="701" w:type="dxa"/>
          </w:tcPr>
          <w:p w14:paraId="37903777" w14:textId="77777777" w:rsidR="00260F67" w:rsidRPr="00672447" w:rsidRDefault="00260F67">
            <w:pPr>
              <w:rPr>
                <w:lang w:val="en-US"/>
              </w:rPr>
            </w:pPr>
          </w:p>
        </w:tc>
        <w:tc>
          <w:tcPr>
            <w:tcW w:w="155" w:type="dxa"/>
          </w:tcPr>
          <w:p w14:paraId="32AC9EE8" w14:textId="77777777" w:rsidR="00260F67" w:rsidRPr="00672447" w:rsidRDefault="00260F67">
            <w:pPr>
              <w:rPr>
                <w:lang w:val="en-US"/>
              </w:rPr>
            </w:pPr>
          </w:p>
        </w:tc>
        <w:tc>
          <w:tcPr>
            <w:tcW w:w="72" w:type="dxa"/>
          </w:tcPr>
          <w:p w14:paraId="2358F97C" w14:textId="77777777" w:rsidR="00260F67" w:rsidRPr="00672447" w:rsidRDefault="00260F67">
            <w:pPr>
              <w:rPr>
                <w:lang w:val="en-US"/>
              </w:rPr>
            </w:pPr>
          </w:p>
        </w:tc>
        <w:tc>
          <w:tcPr>
            <w:tcW w:w="191" w:type="dxa"/>
          </w:tcPr>
          <w:p w14:paraId="2767BD4D" w14:textId="77777777" w:rsidR="00260F67" w:rsidRPr="00672447" w:rsidRDefault="00260F67">
            <w:pPr>
              <w:rPr>
                <w:lang w:val="en-US"/>
              </w:rPr>
            </w:pPr>
          </w:p>
        </w:tc>
        <w:tc>
          <w:tcPr>
            <w:tcW w:w="485" w:type="dxa"/>
          </w:tcPr>
          <w:p w14:paraId="51D5EFBD" w14:textId="77777777" w:rsidR="00260F67" w:rsidRPr="00672447" w:rsidRDefault="00260F67">
            <w:pPr>
              <w:rPr>
                <w:lang w:val="en-US"/>
              </w:rPr>
            </w:pPr>
          </w:p>
        </w:tc>
        <w:tc>
          <w:tcPr>
            <w:tcW w:w="852" w:type="dxa"/>
          </w:tcPr>
          <w:p w14:paraId="175B0B6A" w14:textId="77777777" w:rsidR="00260F67" w:rsidRPr="00672447" w:rsidRDefault="00260F67">
            <w:pPr>
              <w:rPr>
                <w:lang w:val="en-US"/>
              </w:rPr>
            </w:pPr>
          </w:p>
        </w:tc>
        <w:tc>
          <w:tcPr>
            <w:tcW w:w="1424" w:type="dxa"/>
          </w:tcPr>
          <w:p w14:paraId="1AD1AE9D" w14:textId="77777777" w:rsidR="00260F67" w:rsidRPr="00672447" w:rsidRDefault="00260F67">
            <w:pPr>
              <w:rPr>
                <w:lang w:val="en-US"/>
              </w:rPr>
            </w:pPr>
          </w:p>
        </w:tc>
        <w:tc>
          <w:tcPr>
            <w:tcW w:w="378" w:type="dxa"/>
          </w:tcPr>
          <w:p w14:paraId="79246CFC" w14:textId="77777777" w:rsidR="00260F67" w:rsidRPr="00672447" w:rsidRDefault="00260F67">
            <w:pPr>
              <w:rPr>
                <w:lang w:val="en-US"/>
              </w:rPr>
            </w:pPr>
          </w:p>
        </w:tc>
        <w:tc>
          <w:tcPr>
            <w:tcW w:w="249" w:type="dxa"/>
          </w:tcPr>
          <w:p w14:paraId="05760958" w14:textId="77777777" w:rsidR="00260F67" w:rsidRPr="00672447" w:rsidRDefault="00260F67">
            <w:pPr>
              <w:rPr>
                <w:lang w:val="en-US"/>
              </w:rPr>
            </w:pPr>
          </w:p>
        </w:tc>
        <w:tc>
          <w:tcPr>
            <w:tcW w:w="217" w:type="dxa"/>
          </w:tcPr>
          <w:p w14:paraId="1C5129F2" w14:textId="77777777" w:rsidR="00260F67" w:rsidRPr="00672447" w:rsidRDefault="00260F67">
            <w:pPr>
              <w:rPr>
                <w:lang w:val="en-US"/>
              </w:rPr>
            </w:pPr>
          </w:p>
        </w:tc>
      </w:tr>
      <w:tr w:rsidR="00260F67" w:rsidRPr="00672447" w14:paraId="316C8089" w14:textId="77777777" w:rsidTr="00C7327E">
        <w:trPr>
          <w:trHeight w:hRule="exact" w:val="280"/>
        </w:trPr>
        <w:tc>
          <w:tcPr>
            <w:tcW w:w="337" w:type="dxa"/>
          </w:tcPr>
          <w:p w14:paraId="00F7BE33" w14:textId="77777777" w:rsidR="00260F67" w:rsidRPr="00672447" w:rsidRDefault="00260F67">
            <w:pPr>
              <w:rPr>
                <w:lang w:val="en-US"/>
              </w:rPr>
            </w:pPr>
          </w:p>
        </w:tc>
        <w:tc>
          <w:tcPr>
            <w:tcW w:w="387" w:type="dxa"/>
          </w:tcPr>
          <w:p w14:paraId="3B4859F5" w14:textId="77777777" w:rsidR="00260F67" w:rsidRPr="00672447" w:rsidRDefault="00260F67">
            <w:pPr>
              <w:rPr>
                <w:lang w:val="en-US"/>
              </w:rPr>
            </w:pPr>
          </w:p>
        </w:tc>
        <w:tc>
          <w:tcPr>
            <w:tcW w:w="803" w:type="dxa"/>
          </w:tcPr>
          <w:p w14:paraId="61AFE505" w14:textId="77777777" w:rsidR="00260F67" w:rsidRPr="00672447" w:rsidRDefault="00260F67">
            <w:pPr>
              <w:rPr>
                <w:lang w:val="en-US"/>
              </w:rPr>
            </w:pPr>
          </w:p>
        </w:tc>
        <w:tc>
          <w:tcPr>
            <w:tcW w:w="794" w:type="dxa"/>
          </w:tcPr>
          <w:p w14:paraId="33F1CE07" w14:textId="77777777" w:rsidR="00260F67" w:rsidRPr="00672447" w:rsidRDefault="00260F67">
            <w:pPr>
              <w:rPr>
                <w:lang w:val="en-US"/>
              </w:rPr>
            </w:pPr>
          </w:p>
        </w:tc>
        <w:tc>
          <w:tcPr>
            <w:tcW w:w="129" w:type="dxa"/>
          </w:tcPr>
          <w:p w14:paraId="5E79BAE2" w14:textId="77777777" w:rsidR="00260F67" w:rsidRPr="00672447" w:rsidRDefault="00260F67">
            <w:pPr>
              <w:rPr>
                <w:lang w:val="en-US"/>
              </w:rPr>
            </w:pPr>
          </w:p>
        </w:tc>
        <w:tc>
          <w:tcPr>
            <w:tcW w:w="128" w:type="dxa"/>
          </w:tcPr>
          <w:p w14:paraId="7F034FDB" w14:textId="77777777" w:rsidR="00260F67" w:rsidRPr="00672447" w:rsidRDefault="00260F67">
            <w:pPr>
              <w:rPr>
                <w:lang w:val="en-US"/>
              </w:rPr>
            </w:pPr>
          </w:p>
        </w:tc>
        <w:tc>
          <w:tcPr>
            <w:tcW w:w="199" w:type="dxa"/>
          </w:tcPr>
          <w:p w14:paraId="3D1B8A02" w14:textId="77777777" w:rsidR="00260F67" w:rsidRPr="00672447" w:rsidRDefault="00260F67">
            <w:pPr>
              <w:rPr>
                <w:lang w:val="en-US"/>
              </w:rPr>
            </w:pPr>
          </w:p>
        </w:tc>
        <w:tc>
          <w:tcPr>
            <w:tcW w:w="266" w:type="dxa"/>
          </w:tcPr>
          <w:p w14:paraId="648A3588" w14:textId="77777777" w:rsidR="00260F67" w:rsidRPr="00672447" w:rsidRDefault="00260F67">
            <w:pPr>
              <w:rPr>
                <w:lang w:val="en-US"/>
              </w:rPr>
            </w:pPr>
          </w:p>
        </w:tc>
        <w:tc>
          <w:tcPr>
            <w:tcW w:w="469" w:type="dxa"/>
          </w:tcPr>
          <w:p w14:paraId="25349533" w14:textId="77777777" w:rsidR="00260F67" w:rsidRPr="00672447" w:rsidRDefault="00260F67">
            <w:pPr>
              <w:rPr>
                <w:lang w:val="en-US"/>
              </w:rPr>
            </w:pPr>
          </w:p>
        </w:tc>
        <w:tc>
          <w:tcPr>
            <w:tcW w:w="171" w:type="dxa"/>
          </w:tcPr>
          <w:p w14:paraId="6D4C837E" w14:textId="77777777" w:rsidR="00260F67" w:rsidRPr="00672447" w:rsidRDefault="00260F67">
            <w:pPr>
              <w:rPr>
                <w:lang w:val="en-US"/>
              </w:rPr>
            </w:pPr>
          </w:p>
        </w:tc>
        <w:tc>
          <w:tcPr>
            <w:tcW w:w="83" w:type="dxa"/>
          </w:tcPr>
          <w:p w14:paraId="2B5D5AEE" w14:textId="77777777" w:rsidR="00260F67" w:rsidRPr="00672447" w:rsidRDefault="00260F67">
            <w:pPr>
              <w:rPr>
                <w:lang w:val="en-US"/>
              </w:rPr>
            </w:pPr>
          </w:p>
        </w:tc>
        <w:tc>
          <w:tcPr>
            <w:tcW w:w="865" w:type="dxa"/>
          </w:tcPr>
          <w:p w14:paraId="37763481" w14:textId="77777777" w:rsidR="00260F67" w:rsidRPr="00672447" w:rsidRDefault="00260F67">
            <w:pPr>
              <w:rPr>
                <w:lang w:val="en-US"/>
              </w:rPr>
            </w:pPr>
          </w:p>
        </w:tc>
        <w:tc>
          <w:tcPr>
            <w:tcW w:w="701" w:type="dxa"/>
          </w:tcPr>
          <w:p w14:paraId="4CC8FCBF" w14:textId="77777777" w:rsidR="00260F67" w:rsidRPr="00672447" w:rsidRDefault="00260F67">
            <w:pPr>
              <w:rPr>
                <w:lang w:val="en-US"/>
              </w:rPr>
            </w:pPr>
          </w:p>
        </w:tc>
        <w:tc>
          <w:tcPr>
            <w:tcW w:w="3557" w:type="dxa"/>
            <w:gridSpan w:val="7"/>
            <w:shd w:val="clear" w:color="000000" w:fill="FFFFFF"/>
            <w:tcMar>
              <w:left w:w="34" w:type="dxa"/>
              <w:right w:w="34" w:type="dxa"/>
            </w:tcMar>
          </w:tcPr>
          <w:p w14:paraId="55951AF4" w14:textId="5CC6EAA5"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9" w:type="dxa"/>
          </w:tcPr>
          <w:p w14:paraId="5437EE3D" w14:textId="77777777" w:rsidR="00260F67" w:rsidRPr="00672447" w:rsidRDefault="00260F67">
            <w:pPr>
              <w:rPr>
                <w:lang w:val="en-US"/>
              </w:rPr>
            </w:pPr>
          </w:p>
        </w:tc>
        <w:tc>
          <w:tcPr>
            <w:tcW w:w="217" w:type="dxa"/>
          </w:tcPr>
          <w:p w14:paraId="00BB6DB6" w14:textId="77777777" w:rsidR="00260F67" w:rsidRPr="00672447" w:rsidRDefault="00260F67">
            <w:pPr>
              <w:rPr>
                <w:lang w:val="en-US"/>
              </w:rPr>
            </w:pPr>
          </w:p>
        </w:tc>
      </w:tr>
      <w:tr w:rsidR="00260F67" w:rsidRPr="00672447" w14:paraId="3F49FC65" w14:textId="77777777" w:rsidTr="00C7327E">
        <w:trPr>
          <w:trHeight w:hRule="exact" w:val="138"/>
        </w:trPr>
        <w:tc>
          <w:tcPr>
            <w:tcW w:w="337" w:type="dxa"/>
          </w:tcPr>
          <w:p w14:paraId="2A8BE210" w14:textId="77777777" w:rsidR="00260F67" w:rsidRPr="00672447" w:rsidRDefault="00260F67">
            <w:pPr>
              <w:rPr>
                <w:lang w:val="en-US"/>
              </w:rPr>
            </w:pPr>
          </w:p>
        </w:tc>
        <w:tc>
          <w:tcPr>
            <w:tcW w:w="387" w:type="dxa"/>
          </w:tcPr>
          <w:p w14:paraId="536C3A12" w14:textId="77777777" w:rsidR="00260F67" w:rsidRPr="00672447" w:rsidRDefault="00260F67">
            <w:pPr>
              <w:rPr>
                <w:lang w:val="en-US"/>
              </w:rPr>
            </w:pPr>
          </w:p>
        </w:tc>
        <w:tc>
          <w:tcPr>
            <w:tcW w:w="803" w:type="dxa"/>
          </w:tcPr>
          <w:p w14:paraId="79FC93D9" w14:textId="77777777" w:rsidR="00260F67" w:rsidRPr="00672447" w:rsidRDefault="00260F67">
            <w:pPr>
              <w:rPr>
                <w:lang w:val="en-US"/>
              </w:rPr>
            </w:pPr>
          </w:p>
        </w:tc>
        <w:tc>
          <w:tcPr>
            <w:tcW w:w="794" w:type="dxa"/>
          </w:tcPr>
          <w:p w14:paraId="69C0E31E" w14:textId="77777777" w:rsidR="00260F67" w:rsidRPr="00672447" w:rsidRDefault="00260F67">
            <w:pPr>
              <w:rPr>
                <w:lang w:val="en-US"/>
              </w:rPr>
            </w:pPr>
          </w:p>
        </w:tc>
        <w:tc>
          <w:tcPr>
            <w:tcW w:w="129" w:type="dxa"/>
          </w:tcPr>
          <w:p w14:paraId="27D5D655" w14:textId="77777777" w:rsidR="00260F67" w:rsidRPr="00672447" w:rsidRDefault="00260F67">
            <w:pPr>
              <w:rPr>
                <w:lang w:val="en-US"/>
              </w:rPr>
            </w:pPr>
          </w:p>
        </w:tc>
        <w:tc>
          <w:tcPr>
            <w:tcW w:w="128" w:type="dxa"/>
          </w:tcPr>
          <w:p w14:paraId="518C4BF3" w14:textId="77777777" w:rsidR="00260F67" w:rsidRPr="00672447" w:rsidRDefault="00260F67">
            <w:pPr>
              <w:rPr>
                <w:lang w:val="en-US"/>
              </w:rPr>
            </w:pPr>
          </w:p>
        </w:tc>
        <w:tc>
          <w:tcPr>
            <w:tcW w:w="199" w:type="dxa"/>
          </w:tcPr>
          <w:p w14:paraId="0E4A97A6" w14:textId="77777777" w:rsidR="00260F67" w:rsidRPr="00672447" w:rsidRDefault="00260F67">
            <w:pPr>
              <w:rPr>
                <w:lang w:val="en-US"/>
              </w:rPr>
            </w:pPr>
          </w:p>
        </w:tc>
        <w:tc>
          <w:tcPr>
            <w:tcW w:w="266" w:type="dxa"/>
          </w:tcPr>
          <w:p w14:paraId="5EA88422" w14:textId="77777777" w:rsidR="00260F67" w:rsidRPr="00672447" w:rsidRDefault="00260F67">
            <w:pPr>
              <w:rPr>
                <w:lang w:val="en-US"/>
              </w:rPr>
            </w:pPr>
          </w:p>
        </w:tc>
        <w:tc>
          <w:tcPr>
            <w:tcW w:w="469" w:type="dxa"/>
          </w:tcPr>
          <w:p w14:paraId="01E1FB79" w14:textId="77777777" w:rsidR="00260F67" w:rsidRPr="00672447" w:rsidRDefault="00260F67">
            <w:pPr>
              <w:rPr>
                <w:lang w:val="en-US"/>
              </w:rPr>
            </w:pPr>
          </w:p>
        </w:tc>
        <w:tc>
          <w:tcPr>
            <w:tcW w:w="171" w:type="dxa"/>
          </w:tcPr>
          <w:p w14:paraId="557912BE" w14:textId="77777777" w:rsidR="00260F67" w:rsidRPr="00672447" w:rsidRDefault="00260F67">
            <w:pPr>
              <w:rPr>
                <w:lang w:val="en-US"/>
              </w:rPr>
            </w:pPr>
          </w:p>
        </w:tc>
        <w:tc>
          <w:tcPr>
            <w:tcW w:w="83" w:type="dxa"/>
          </w:tcPr>
          <w:p w14:paraId="20D0EF4D" w14:textId="77777777" w:rsidR="00260F67" w:rsidRPr="00672447" w:rsidRDefault="00260F67">
            <w:pPr>
              <w:rPr>
                <w:lang w:val="en-US"/>
              </w:rPr>
            </w:pPr>
          </w:p>
        </w:tc>
        <w:tc>
          <w:tcPr>
            <w:tcW w:w="865" w:type="dxa"/>
          </w:tcPr>
          <w:p w14:paraId="0A791326" w14:textId="77777777" w:rsidR="00260F67" w:rsidRPr="00672447" w:rsidRDefault="00260F67">
            <w:pPr>
              <w:rPr>
                <w:lang w:val="en-US"/>
              </w:rPr>
            </w:pPr>
          </w:p>
        </w:tc>
        <w:tc>
          <w:tcPr>
            <w:tcW w:w="701" w:type="dxa"/>
          </w:tcPr>
          <w:p w14:paraId="61E058CB" w14:textId="77777777" w:rsidR="00260F67" w:rsidRPr="00672447" w:rsidRDefault="00260F67">
            <w:pPr>
              <w:rPr>
                <w:lang w:val="en-US"/>
              </w:rPr>
            </w:pPr>
          </w:p>
        </w:tc>
        <w:tc>
          <w:tcPr>
            <w:tcW w:w="155" w:type="dxa"/>
          </w:tcPr>
          <w:p w14:paraId="76BB423A" w14:textId="77777777" w:rsidR="00260F67" w:rsidRPr="00672447" w:rsidRDefault="00260F67">
            <w:pPr>
              <w:rPr>
                <w:lang w:val="en-US"/>
              </w:rPr>
            </w:pPr>
          </w:p>
        </w:tc>
        <w:tc>
          <w:tcPr>
            <w:tcW w:w="72" w:type="dxa"/>
          </w:tcPr>
          <w:p w14:paraId="08E8AD26" w14:textId="77777777" w:rsidR="00260F67" w:rsidRPr="00672447" w:rsidRDefault="00260F67">
            <w:pPr>
              <w:rPr>
                <w:lang w:val="en-US"/>
              </w:rPr>
            </w:pPr>
          </w:p>
        </w:tc>
        <w:tc>
          <w:tcPr>
            <w:tcW w:w="191" w:type="dxa"/>
          </w:tcPr>
          <w:p w14:paraId="61474ADE" w14:textId="77777777" w:rsidR="00260F67" w:rsidRPr="00672447" w:rsidRDefault="00260F67">
            <w:pPr>
              <w:rPr>
                <w:lang w:val="en-US"/>
              </w:rPr>
            </w:pPr>
          </w:p>
        </w:tc>
        <w:tc>
          <w:tcPr>
            <w:tcW w:w="485" w:type="dxa"/>
          </w:tcPr>
          <w:p w14:paraId="07100C1B" w14:textId="77777777" w:rsidR="00260F67" w:rsidRPr="00672447" w:rsidRDefault="00260F67">
            <w:pPr>
              <w:rPr>
                <w:lang w:val="en-US"/>
              </w:rPr>
            </w:pPr>
          </w:p>
        </w:tc>
        <w:tc>
          <w:tcPr>
            <w:tcW w:w="852" w:type="dxa"/>
          </w:tcPr>
          <w:p w14:paraId="0DAD190A" w14:textId="77777777" w:rsidR="00260F67" w:rsidRPr="00672447" w:rsidRDefault="00260F67">
            <w:pPr>
              <w:rPr>
                <w:lang w:val="en-US"/>
              </w:rPr>
            </w:pPr>
          </w:p>
        </w:tc>
        <w:tc>
          <w:tcPr>
            <w:tcW w:w="1424" w:type="dxa"/>
          </w:tcPr>
          <w:p w14:paraId="44A65512" w14:textId="77777777" w:rsidR="00260F67" w:rsidRPr="00672447" w:rsidRDefault="00260F67">
            <w:pPr>
              <w:rPr>
                <w:lang w:val="en-US"/>
              </w:rPr>
            </w:pPr>
          </w:p>
        </w:tc>
        <w:tc>
          <w:tcPr>
            <w:tcW w:w="378" w:type="dxa"/>
          </w:tcPr>
          <w:p w14:paraId="3C1A7579" w14:textId="77777777" w:rsidR="00260F67" w:rsidRPr="00672447" w:rsidRDefault="00260F67">
            <w:pPr>
              <w:rPr>
                <w:lang w:val="en-US"/>
              </w:rPr>
            </w:pPr>
          </w:p>
        </w:tc>
        <w:tc>
          <w:tcPr>
            <w:tcW w:w="249" w:type="dxa"/>
          </w:tcPr>
          <w:p w14:paraId="5E1965F1" w14:textId="77777777" w:rsidR="00260F67" w:rsidRPr="00672447" w:rsidRDefault="00260F67">
            <w:pPr>
              <w:rPr>
                <w:lang w:val="en-US"/>
              </w:rPr>
            </w:pPr>
          </w:p>
        </w:tc>
        <w:tc>
          <w:tcPr>
            <w:tcW w:w="217" w:type="dxa"/>
          </w:tcPr>
          <w:p w14:paraId="0F68B73B" w14:textId="77777777" w:rsidR="00260F67" w:rsidRPr="00672447" w:rsidRDefault="00260F67">
            <w:pPr>
              <w:rPr>
                <w:lang w:val="en-US"/>
              </w:rPr>
            </w:pPr>
          </w:p>
        </w:tc>
      </w:tr>
      <w:tr w:rsidR="00260F67" w:rsidRPr="00672447" w14:paraId="27DCA072" w14:textId="77777777" w:rsidTr="00C7327E">
        <w:trPr>
          <w:trHeight w:hRule="exact" w:val="277"/>
        </w:trPr>
        <w:tc>
          <w:tcPr>
            <w:tcW w:w="337" w:type="dxa"/>
          </w:tcPr>
          <w:p w14:paraId="14647DBE" w14:textId="77777777" w:rsidR="00260F67" w:rsidRPr="00672447" w:rsidRDefault="00260F67">
            <w:pPr>
              <w:rPr>
                <w:lang w:val="en-US"/>
              </w:rPr>
            </w:pPr>
          </w:p>
        </w:tc>
        <w:tc>
          <w:tcPr>
            <w:tcW w:w="387" w:type="dxa"/>
          </w:tcPr>
          <w:p w14:paraId="6E38ADB3" w14:textId="77777777" w:rsidR="00260F67" w:rsidRPr="00672447" w:rsidRDefault="00260F67">
            <w:pPr>
              <w:rPr>
                <w:lang w:val="en-US"/>
              </w:rPr>
            </w:pPr>
          </w:p>
        </w:tc>
        <w:tc>
          <w:tcPr>
            <w:tcW w:w="803" w:type="dxa"/>
          </w:tcPr>
          <w:p w14:paraId="0F6C9767" w14:textId="77777777" w:rsidR="00260F67" w:rsidRPr="00672447" w:rsidRDefault="00260F67">
            <w:pPr>
              <w:rPr>
                <w:lang w:val="en-US"/>
              </w:rPr>
            </w:pPr>
          </w:p>
        </w:tc>
        <w:tc>
          <w:tcPr>
            <w:tcW w:w="794" w:type="dxa"/>
          </w:tcPr>
          <w:p w14:paraId="53F90922" w14:textId="77777777" w:rsidR="00260F67" w:rsidRPr="00672447" w:rsidRDefault="00260F67">
            <w:pPr>
              <w:rPr>
                <w:lang w:val="en-US"/>
              </w:rPr>
            </w:pPr>
          </w:p>
        </w:tc>
        <w:tc>
          <w:tcPr>
            <w:tcW w:w="129" w:type="dxa"/>
          </w:tcPr>
          <w:p w14:paraId="13E03878" w14:textId="77777777" w:rsidR="00260F67" w:rsidRPr="00672447" w:rsidRDefault="00260F67">
            <w:pPr>
              <w:rPr>
                <w:lang w:val="en-US"/>
              </w:rPr>
            </w:pPr>
          </w:p>
        </w:tc>
        <w:tc>
          <w:tcPr>
            <w:tcW w:w="128" w:type="dxa"/>
          </w:tcPr>
          <w:p w14:paraId="1BE30247" w14:textId="77777777" w:rsidR="00260F67" w:rsidRPr="00672447" w:rsidRDefault="00260F67">
            <w:pPr>
              <w:rPr>
                <w:lang w:val="en-US"/>
              </w:rPr>
            </w:pPr>
          </w:p>
        </w:tc>
        <w:tc>
          <w:tcPr>
            <w:tcW w:w="199" w:type="dxa"/>
          </w:tcPr>
          <w:p w14:paraId="6EDB177C" w14:textId="77777777" w:rsidR="00260F67" w:rsidRPr="00672447" w:rsidRDefault="00260F67">
            <w:pPr>
              <w:rPr>
                <w:lang w:val="en-US"/>
              </w:rPr>
            </w:pPr>
          </w:p>
        </w:tc>
        <w:tc>
          <w:tcPr>
            <w:tcW w:w="266" w:type="dxa"/>
          </w:tcPr>
          <w:p w14:paraId="6620EB01" w14:textId="77777777" w:rsidR="00260F67" w:rsidRPr="00672447" w:rsidRDefault="00260F67">
            <w:pPr>
              <w:rPr>
                <w:lang w:val="en-US"/>
              </w:rPr>
            </w:pPr>
          </w:p>
        </w:tc>
        <w:tc>
          <w:tcPr>
            <w:tcW w:w="469" w:type="dxa"/>
          </w:tcPr>
          <w:p w14:paraId="17E4620D" w14:textId="77777777" w:rsidR="00260F67" w:rsidRPr="00672447" w:rsidRDefault="00260F67">
            <w:pPr>
              <w:rPr>
                <w:lang w:val="en-US"/>
              </w:rPr>
            </w:pPr>
          </w:p>
        </w:tc>
        <w:tc>
          <w:tcPr>
            <w:tcW w:w="171" w:type="dxa"/>
          </w:tcPr>
          <w:p w14:paraId="2F925AA6" w14:textId="77777777" w:rsidR="00260F67" w:rsidRPr="00672447" w:rsidRDefault="00260F67">
            <w:pPr>
              <w:rPr>
                <w:lang w:val="en-US"/>
              </w:rPr>
            </w:pPr>
          </w:p>
        </w:tc>
        <w:tc>
          <w:tcPr>
            <w:tcW w:w="83" w:type="dxa"/>
          </w:tcPr>
          <w:p w14:paraId="1CAC688D" w14:textId="77777777" w:rsidR="00260F67" w:rsidRPr="00672447" w:rsidRDefault="00260F67">
            <w:pPr>
              <w:rPr>
                <w:lang w:val="en-US"/>
              </w:rPr>
            </w:pPr>
          </w:p>
        </w:tc>
        <w:tc>
          <w:tcPr>
            <w:tcW w:w="865" w:type="dxa"/>
          </w:tcPr>
          <w:p w14:paraId="1D339F53" w14:textId="77777777" w:rsidR="00260F67" w:rsidRPr="00672447" w:rsidRDefault="00260F67">
            <w:pPr>
              <w:rPr>
                <w:lang w:val="en-US"/>
              </w:rPr>
            </w:pPr>
          </w:p>
        </w:tc>
        <w:tc>
          <w:tcPr>
            <w:tcW w:w="701" w:type="dxa"/>
          </w:tcPr>
          <w:p w14:paraId="6073EC2C" w14:textId="77777777" w:rsidR="00260F67" w:rsidRPr="00672447" w:rsidRDefault="00260F67">
            <w:pPr>
              <w:rPr>
                <w:lang w:val="en-US"/>
              </w:rPr>
            </w:pPr>
          </w:p>
        </w:tc>
        <w:tc>
          <w:tcPr>
            <w:tcW w:w="3557" w:type="dxa"/>
            <w:gridSpan w:val="7"/>
            <w:shd w:val="clear" w:color="000000" w:fill="FFFFFF"/>
            <w:tcMar>
              <w:left w:w="34" w:type="dxa"/>
              <w:right w:w="34" w:type="dxa"/>
            </w:tcMar>
          </w:tcPr>
          <w:p w14:paraId="5A383697" w14:textId="6C2B861A"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9" w:type="dxa"/>
          </w:tcPr>
          <w:p w14:paraId="39931A32" w14:textId="77777777" w:rsidR="00260F67" w:rsidRPr="00672447" w:rsidRDefault="00260F67">
            <w:pPr>
              <w:rPr>
                <w:lang w:val="en-US"/>
              </w:rPr>
            </w:pPr>
          </w:p>
        </w:tc>
        <w:tc>
          <w:tcPr>
            <w:tcW w:w="217" w:type="dxa"/>
          </w:tcPr>
          <w:p w14:paraId="5B60B3BF" w14:textId="77777777" w:rsidR="00260F67" w:rsidRPr="00672447" w:rsidRDefault="00260F67">
            <w:pPr>
              <w:rPr>
                <w:lang w:val="en-US"/>
              </w:rPr>
            </w:pPr>
          </w:p>
        </w:tc>
      </w:tr>
      <w:tr w:rsidR="00260F67" w:rsidRPr="00672447" w14:paraId="3CEFFA29" w14:textId="77777777" w:rsidTr="00C7327E">
        <w:trPr>
          <w:trHeight w:hRule="exact" w:val="138"/>
        </w:trPr>
        <w:tc>
          <w:tcPr>
            <w:tcW w:w="337" w:type="dxa"/>
          </w:tcPr>
          <w:p w14:paraId="56040B22" w14:textId="77777777" w:rsidR="00260F67" w:rsidRPr="00672447" w:rsidRDefault="00260F67">
            <w:pPr>
              <w:rPr>
                <w:lang w:val="en-US"/>
              </w:rPr>
            </w:pPr>
          </w:p>
        </w:tc>
        <w:tc>
          <w:tcPr>
            <w:tcW w:w="387" w:type="dxa"/>
          </w:tcPr>
          <w:p w14:paraId="742BE965" w14:textId="77777777" w:rsidR="00260F67" w:rsidRPr="00672447" w:rsidRDefault="00260F67">
            <w:pPr>
              <w:rPr>
                <w:lang w:val="en-US"/>
              </w:rPr>
            </w:pPr>
          </w:p>
        </w:tc>
        <w:tc>
          <w:tcPr>
            <w:tcW w:w="803" w:type="dxa"/>
          </w:tcPr>
          <w:p w14:paraId="53A5C3EC" w14:textId="77777777" w:rsidR="00260F67" w:rsidRPr="00672447" w:rsidRDefault="00260F67">
            <w:pPr>
              <w:rPr>
                <w:lang w:val="en-US"/>
              </w:rPr>
            </w:pPr>
          </w:p>
        </w:tc>
        <w:tc>
          <w:tcPr>
            <w:tcW w:w="794" w:type="dxa"/>
          </w:tcPr>
          <w:p w14:paraId="195A14DF" w14:textId="77777777" w:rsidR="00260F67" w:rsidRPr="00672447" w:rsidRDefault="00260F67">
            <w:pPr>
              <w:rPr>
                <w:lang w:val="en-US"/>
              </w:rPr>
            </w:pPr>
          </w:p>
        </w:tc>
        <w:tc>
          <w:tcPr>
            <w:tcW w:w="129" w:type="dxa"/>
          </w:tcPr>
          <w:p w14:paraId="2FDF6436" w14:textId="77777777" w:rsidR="00260F67" w:rsidRPr="00672447" w:rsidRDefault="00260F67">
            <w:pPr>
              <w:rPr>
                <w:lang w:val="en-US"/>
              </w:rPr>
            </w:pPr>
          </w:p>
        </w:tc>
        <w:tc>
          <w:tcPr>
            <w:tcW w:w="128" w:type="dxa"/>
          </w:tcPr>
          <w:p w14:paraId="2814441C" w14:textId="77777777" w:rsidR="00260F67" w:rsidRPr="00672447" w:rsidRDefault="00260F67">
            <w:pPr>
              <w:rPr>
                <w:lang w:val="en-US"/>
              </w:rPr>
            </w:pPr>
          </w:p>
        </w:tc>
        <w:tc>
          <w:tcPr>
            <w:tcW w:w="199" w:type="dxa"/>
          </w:tcPr>
          <w:p w14:paraId="2C85AD81" w14:textId="77777777" w:rsidR="00260F67" w:rsidRPr="00672447" w:rsidRDefault="00260F67">
            <w:pPr>
              <w:rPr>
                <w:lang w:val="en-US"/>
              </w:rPr>
            </w:pPr>
          </w:p>
        </w:tc>
        <w:tc>
          <w:tcPr>
            <w:tcW w:w="266" w:type="dxa"/>
          </w:tcPr>
          <w:p w14:paraId="1F5E04B5" w14:textId="77777777" w:rsidR="00260F67" w:rsidRPr="00672447" w:rsidRDefault="00260F67">
            <w:pPr>
              <w:rPr>
                <w:lang w:val="en-US"/>
              </w:rPr>
            </w:pPr>
          </w:p>
        </w:tc>
        <w:tc>
          <w:tcPr>
            <w:tcW w:w="469" w:type="dxa"/>
          </w:tcPr>
          <w:p w14:paraId="74E75B3C" w14:textId="77777777" w:rsidR="00260F67" w:rsidRPr="00672447" w:rsidRDefault="00260F67">
            <w:pPr>
              <w:rPr>
                <w:lang w:val="en-US"/>
              </w:rPr>
            </w:pPr>
          </w:p>
        </w:tc>
        <w:tc>
          <w:tcPr>
            <w:tcW w:w="171" w:type="dxa"/>
          </w:tcPr>
          <w:p w14:paraId="6AA3F193" w14:textId="77777777" w:rsidR="00260F67" w:rsidRPr="00672447" w:rsidRDefault="00260F67">
            <w:pPr>
              <w:rPr>
                <w:lang w:val="en-US"/>
              </w:rPr>
            </w:pPr>
          </w:p>
        </w:tc>
        <w:tc>
          <w:tcPr>
            <w:tcW w:w="83" w:type="dxa"/>
          </w:tcPr>
          <w:p w14:paraId="2E777A15" w14:textId="77777777" w:rsidR="00260F67" w:rsidRPr="00672447" w:rsidRDefault="00260F67">
            <w:pPr>
              <w:rPr>
                <w:lang w:val="en-US"/>
              </w:rPr>
            </w:pPr>
          </w:p>
        </w:tc>
        <w:tc>
          <w:tcPr>
            <w:tcW w:w="865" w:type="dxa"/>
          </w:tcPr>
          <w:p w14:paraId="38933DC3" w14:textId="77777777" w:rsidR="00260F67" w:rsidRPr="00672447" w:rsidRDefault="00260F67">
            <w:pPr>
              <w:rPr>
                <w:lang w:val="en-US"/>
              </w:rPr>
            </w:pPr>
          </w:p>
        </w:tc>
        <w:tc>
          <w:tcPr>
            <w:tcW w:w="701" w:type="dxa"/>
          </w:tcPr>
          <w:p w14:paraId="03B53C48" w14:textId="77777777" w:rsidR="00260F67" w:rsidRPr="00672447" w:rsidRDefault="00260F67">
            <w:pPr>
              <w:rPr>
                <w:lang w:val="en-US"/>
              </w:rPr>
            </w:pPr>
          </w:p>
        </w:tc>
        <w:tc>
          <w:tcPr>
            <w:tcW w:w="155" w:type="dxa"/>
          </w:tcPr>
          <w:p w14:paraId="5AD652D9" w14:textId="77777777" w:rsidR="00260F67" w:rsidRPr="00672447" w:rsidRDefault="00260F67">
            <w:pPr>
              <w:rPr>
                <w:lang w:val="en-US"/>
              </w:rPr>
            </w:pPr>
          </w:p>
        </w:tc>
        <w:tc>
          <w:tcPr>
            <w:tcW w:w="72" w:type="dxa"/>
          </w:tcPr>
          <w:p w14:paraId="6B352D9D" w14:textId="77777777" w:rsidR="00260F67" w:rsidRPr="00672447" w:rsidRDefault="00260F67">
            <w:pPr>
              <w:rPr>
                <w:lang w:val="en-US"/>
              </w:rPr>
            </w:pPr>
          </w:p>
        </w:tc>
        <w:tc>
          <w:tcPr>
            <w:tcW w:w="191" w:type="dxa"/>
          </w:tcPr>
          <w:p w14:paraId="7223D79E" w14:textId="77777777" w:rsidR="00260F67" w:rsidRPr="00672447" w:rsidRDefault="00260F67">
            <w:pPr>
              <w:rPr>
                <w:lang w:val="en-US"/>
              </w:rPr>
            </w:pPr>
          </w:p>
        </w:tc>
        <w:tc>
          <w:tcPr>
            <w:tcW w:w="485" w:type="dxa"/>
          </w:tcPr>
          <w:p w14:paraId="6413C4B4" w14:textId="77777777" w:rsidR="00260F67" w:rsidRPr="00672447" w:rsidRDefault="00260F67">
            <w:pPr>
              <w:rPr>
                <w:lang w:val="en-US"/>
              </w:rPr>
            </w:pPr>
          </w:p>
        </w:tc>
        <w:tc>
          <w:tcPr>
            <w:tcW w:w="852" w:type="dxa"/>
          </w:tcPr>
          <w:p w14:paraId="656E146A" w14:textId="77777777" w:rsidR="00260F67" w:rsidRPr="00672447" w:rsidRDefault="00260F67">
            <w:pPr>
              <w:rPr>
                <w:lang w:val="en-US"/>
              </w:rPr>
            </w:pPr>
          </w:p>
        </w:tc>
        <w:tc>
          <w:tcPr>
            <w:tcW w:w="1424" w:type="dxa"/>
          </w:tcPr>
          <w:p w14:paraId="4B121D58" w14:textId="77777777" w:rsidR="00260F67" w:rsidRPr="00672447" w:rsidRDefault="00260F67">
            <w:pPr>
              <w:rPr>
                <w:lang w:val="en-US"/>
              </w:rPr>
            </w:pPr>
          </w:p>
        </w:tc>
        <w:tc>
          <w:tcPr>
            <w:tcW w:w="378" w:type="dxa"/>
          </w:tcPr>
          <w:p w14:paraId="10FC95F5" w14:textId="77777777" w:rsidR="00260F67" w:rsidRPr="00672447" w:rsidRDefault="00260F67">
            <w:pPr>
              <w:rPr>
                <w:lang w:val="en-US"/>
              </w:rPr>
            </w:pPr>
          </w:p>
        </w:tc>
        <w:tc>
          <w:tcPr>
            <w:tcW w:w="249" w:type="dxa"/>
          </w:tcPr>
          <w:p w14:paraId="45119B70" w14:textId="77777777" w:rsidR="00260F67" w:rsidRPr="00672447" w:rsidRDefault="00260F67">
            <w:pPr>
              <w:rPr>
                <w:lang w:val="en-US"/>
              </w:rPr>
            </w:pPr>
          </w:p>
        </w:tc>
        <w:tc>
          <w:tcPr>
            <w:tcW w:w="217" w:type="dxa"/>
          </w:tcPr>
          <w:p w14:paraId="4F8503CF" w14:textId="77777777" w:rsidR="00260F67" w:rsidRPr="00672447" w:rsidRDefault="00260F67">
            <w:pPr>
              <w:rPr>
                <w:lang w:val="en-US"/>
              </w:rPr>
            </w:pPr>
          </w:p>
        </w:tc>
      </w:tr>
      <w:tr w:rsidR="00260F67" w:rsidRPr="00672447" w14:paraId="6832AE86" w14:textId="77777777" w:rsidTr="00C7327E">
        <w:trPr>
          <w:trHeight w:hRule="exact" w:val="277"/>
        </w:trPr>
        <w:tc>
          <w:tcPr>
            <w:tcW w:w="337" w:type="dxa"/>
          </w:tcPr>
          <w:p w14:paraId="5D5CC831" w14:textId="77777777" w:rsidR="00260F67" w:rsidRPr="00672447" w:rsidRDefault="00260F67">
            <w:pPr>
              <w:rPr>
                <w:lang w:val="en-US"/>
              </w:rPr>
            </w:pPr>
          </w:p>
        </w:tc>
        <w:tc>
          <w:tcPr>
            <w:tcW w:w="387" w:type="dxa"/>
          </w:tcPr>
          <w:p w14:paraId="4B78DCB6" w14:textId="77777777" w:rsidR="00260F67" w:rsidRPr="00672447" w:rsidRDefault="00260F67">
            <w:pPr>
              <w:rPr>
                <w:lang w:val="en-US"/>
              </w:rPr>
            </w:pPr>
          </w:p>
        </w:tc>
        <w:tc>
          <w:tcPr>
            <w:tcW w:w="803" w:type="dxa"/>
          </w:tcPr>
          <w:p w14:paraId="76B814F2" w14:textId="77777777" w:rsidR="00260F67" w:rsidRPr="00672447" w:rsidRDefault="00260F67">
            <w:pPr>
              <w:rPr>
                <w:lang w:val="en-US"/>
              </w:rPr>
            </w:pPr>
          </w:p>
        </w:tc>
        <w:tc>
          <w:tcPr>
            <w:tcW w:w="794" w:type="dxa"/>
          </w:tcPr>
          <w:p w14:paraId="0F087829" w14:textId="77777777" w:rsidR="00260F67" w:rsidRPr="00672447" w:rsidRDefault="00260F67">
            <w:pPr>
              <w:rPr>
                <w:lang w:val="en-US"/>
              </w:rPr>
            </w:pPr>
          </w:p>
        </w:tc>
        <w:tc>
          <w:tcPr>
            <w:tcW w:w="129" w:type="dxa"/>
          </w:tcPr>
          <w:p w14:paraId="52F67444" w14:textId="77777777" w:rsidR="00260F67" w:rsidRPr="00672447" w:rsidRDefault="00260F67">
            <w:pPr>
              <w:rPr>
                <w:lang w:val="en-US"/>
              </w:rPr>
            </w:pPr>
          </w:p>
        </w:tc>
        <w:tc>
          <w:tcPr>
            <w:tcW w:w="128" w:type="dxa"/>
          </w:tcPr>
          <w:p w14:paraId="53D73775" w14:textId="77777777" w:rsidR="00260F67" w:rsidRPr="00672447" w:rsidRDefault="00260F67">
            <w:pPr>
              <w:rPr>
                <w:lang w:val="en-US"/>
              </w:rPr>
            </w:pPr>
          </w:p>
        </w:tc>
        <w:tc>
          <w:tcPr>
            <w:tcW w:w="199" w:type="dxa"/>
          </w:tcPr>
          <w:p w14:paraId="02776CC8" w14:textId="77777777" w:rsidR="00260F67" w:rsidRPr="00672447" w:rsidRDefault="00260F67">
            <w:pPr>
              <w:rPr>
                <w:lang w:val="en-US"/>
              </w:rPr>
            </w:pPr>
          </w:p>
        </w:tc>
        <w:tc>
          <w:tcPr>
            <w:tcW w:w="266" w:type="dxa"/>
          </w:tcPr>
          <w:p w14:paraId="3A94F000" w14:textId="77777777" w:rsidR="00260F67" w:rsidRPr="00672447" w:rsidRDefault="00260F67">
            <w:pPr>
              <w:rPr>
                <w:lang w:val="en-US"/>
              </w:rPr>
            </w:pPr>
          </w:p>
        </w:tc>
        <w:tc>
          <w:tcPr>
            <w:tcW w:w="469" w:type="dxa"/>
          </w:tcPr>
          <w:p w14:paraId="7EC80471" w14:textId="77777777" w:rsidR="00260F67" w:rsidRPr="00672447" w:rsidRDefault="00260F67">
            <w:pPr>
              <w:rPr>
                <w:lang w:val="en-US"/>
              </w:rPr>
            </w:pPr>
          </w:p>
        </w:tc>
        <w:tc>
          <w:tcPr>
            <w:tcW w:w="171" w:type="dxa"/>
          </w:tcPr>
          <w:p w14:paraId="5A5F6F17" w14:textId="77777777" w:rsidR="00260F67" w:rsidRPr="00672447" w:rsidRDefault="00260F67">
            <w:pPr>
              <w:rPr>
                <w:lang w:val="en-US"/>
              </w:rPr>
            </w:pPr>
          </w:p>
        </w:tc>
        <w:tc>
          <w:tcPr>
            <w:tcW w:w="83" w:type="dxa"/>
          </w:tcPr>
          <w:p w14:paraId="1A35B1EE" w14:textId="77777777" w:rsidR="00260F67" w:rsidRPr="00672447" w:rsidRDefault="00260F67">
            <w:pPr>
              <w:rPr>
                <w:lang w:val="en-US"/>
              </w:rPr>
            </w:pPr>
          </w:p>
        </w:tc>
        <w:tc>
          <w:tcPr>
            <w:tcW w:w="865" w:type="dxa"/>
          </w:tcPr>
          <w:p w14:paraId="18F7B282" w14:textId="77777777" w:rsidR="00260F67" w:rsidRPr="00672447" w:rsidRDefault="00260F67">
            <w:pPr>
              <w:rPr>
                <w:lang w:val="en-US"/>
              </w:rPr>
            </w:pPr>
          </w:p>
        </w:tc>
        <w:tc>
          <w:tcPr>
            <w:tcW w:w="701" w:type="dxa"/>
          </w:tcPr>
          <w:p w14:paraId="7187DDCB" w14:textId="77777777" w:rsidR="00260F67" w:rsidRPr="00672447" w:rsidRDefault="00260F67">
            <w:pPr>
              <w:rPr>
                <w:lang w:val="en-US"/>
              </w:rPr>
            </w:pPr>
          </w:p>
        </w:tc>
        <w:tc>
          <w:tcPr>
            <w:tcW w:w="3557" w:type="dxa"/>
            <w:gridSpan w:val="7"/>
            <w:shd w:val="clear" w:color="000000" w:fill="FFFFFF"/>
            <w:tcMar>
              <w:left w:w="34" w:type="dxa"/>
              <w:right w:w="34" w:type="dxa"/>
            </w:tcMar>
          </w:tcPr>
          <w:p w14:paraId="0454BA46" w14:textId="6D6FDF2C"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9" w:type="dxa"/>
          </w:tcPr>
          <w:p w14:paraId="417AB6EB" w14:textId="77777777" w:rsidR="00260F67" w:rsidRPr="00672447" w:rsidRDefault="00260F67">
            <w:pPr>
              <w:rPr>
                <w:lang w:val="en-US"/>
              </w:rPr>
            </w:pPr>
          </w:p>
        </w:tc>
        <w:tc>
          <w:tcPr>
            <w:tcW w:w="217" w:type="dxa"/>
          </w:tcPr>
          <w:p w14:paraId="1BC824A6" w14:textId="77777777" w:rsidR="00260F67" w:rsidRPr="00672447" w:rsidRDefault="00260F67">
            <w:pPr>
              <w:rPr>
                <w:lang w:val="en-US"/>
              </w:rPr>
            </w:pPr>
          </w:p>
        </w:tc>
      </w:tr>
      <w:tr w:rsidR="00260F67" w:rsidRPr="00672447" w14:paraId="5C7C2A44" w14:textId="77777777" w:rsidTr="00C7327E">
        <w:trPr>
          <w:trHeight w:hRule="exact" w:val="414"/>
        </w:trPr>
        <w:tc>
          <w:tcPr>
            <w:tcW w:w="337" w:type="dxa"/>
          </w:tcPr>
          <w:p w14:paraId="7B5E29AF" w14:textId="77777777" w:rsidR="00260F67" w:rsidRPr="00672447" w:rsidRDefault="00260F67">
            <w:pPr>
              <w:rPr>
                <w:lang w:val="en-US"/>
              </w:rPr>
            </w:pPr>
          </w:p>
        </w:tc>
        <w:tc>
          <w:tcPr>
            <w:tcW w:w="387" w:type="dxa"/>
          </w:tcPr>
          <w:p w14:paraId="66722B10" w14:textId="77777777" w:rsidR="00260F67" w:rsidRPr="00672447" w:rsidRDefault="00260F67">
            <w:pPr>
              <w:rPr>
                <w:lang w:val="en-US"/>
              </w:rPr>
            </w:pPr>
          </w:p>
        </w:tc>
        <w:tc>
          <w:tcPr>
            <w:tcW w:w="803" w:type="dxa"/>
          </w:tcPr>
          <w:p w14:paraId="44EAF4D5" w14:textId="77777777" w:rsidR="00260F67" w:rsidRPr="00672447" w:rsidRDefault="00260F67">
            <w:pPr>
              <w:rPr>
                <w:lang w:val="en-US"/>
              </w:rPr>
            </w:pPr>
          </w:p>
        </w:tc>
        <w:tc>
          <w:tcPr>
            <w:tcW w:w="794" w:type="dxa"/>
          </w:tcPr>
          <w:p w14:paraId="04BF5810" w14:textId="77777777" w:rsidR="00260F67" w:rsidRPr="00672447" w:rsidRDefault="00260F67">
            <w:pPr>
              <w:rPr>
                <w:lang w:val="en-US"/>
              </w:rPr>
            </w:pPr>
          </w:p>
        </w:tc>
        <w:tc>
          <w:tcPr>
            <w:tcW w:w="129" w:type="dxa"/>
          </w:tcPr>
          <w:p w14:paraId="3BA218A2" w14:textId="77777777" w:rsidR="00260F67" w:rsidRPr="00672447" w:rsidRDefault="00260F67">
            <w:pPr>
              <w:rPr>
                <w:lang w:val="en-US"/>
              </w:rPr>
            </w:pPr>
          </w:p>
        </w:tc>
        <w:tc>
          <w:tcPr>
            <w:tcW w:w="128" w:type="dxa"/>
          </w:tcPr>
          <w:p w14:paraId="5497C8E1" w14:textId="77777777" w:rsidR="00260F67" w:rsidRPr="00672447" w:rsidRDefault="00260F67">
            <w:pPr>
              <w:rPr>
                <w:lang w:val="en-US"/>
              </w:rPr>
            </w:pPr>
          </w:p>
        </w:tc>
        <w:tc>
          <w:tcPr>
            <w:tcW w:w="199" w:type="dxa"/>
          </w:tcPr>
          <w:p w14:paraId="5E024B42" w14:textId="77777777" w:rsidR="00260F67" w:rsidRPr="00672447" w:rsidRDefault="00260F67">
            <w:pPr>
              <w:rPr>
                <w:lang w:val="en-US"/>
              </w:rPr>
            </w:pPr>
          </w:p>
        </w:tc>
        <w:tc>
          <w:tcPr>
            <w:tcW w:w="266" w:type="dxa"/>
          </w:tcPr>
          <w:p w14:paraId="190E15EB" w14:textId="77777777" w:rsidR="00260F67" w:rsidRPr="00672447" w:rsidRDefault="00260F67">
            <w:pPr>
              <w:rPr>
                <w:lang w:val="en-US"/>
              </w:rPr>
            </w:pPr>
          </w:p>
        </w:tc>
        <w:tc>
          <w:tcPr>
            <w:tcW w:w="469" w:type="dxa"/>
          </w:tcPr>
          <w:p w14:paraId="4C6BA446" w14:textId="77777777" w:rsidR="00260F67" w:rsidRPr="00672447" w:rsidRDefault="00260F67">
            <w:pPr>
              <w:rPr>
                <w:lang w:val="en-US"/>
              </w:rPr>
            </w:pPr>
          </w:p>
        </w:tc>
        <w:tc>
          <w:tcPr>
            <w:tcW w:w="171" w:type="dxa"/>
          </w:tcPr>
          <w:p w14:paraId="5889EB58" w14:textId="77777777" w:rsidR="00260F67" w:rsidRPr="00672447" w:rsidRDefault="00260F67">
            <w:pPr>
              <w:rPr>
                <w:lang w:val="en-US"/>
              </w:rPr>
            </w:pPr>
          </w:p>
        </w:tc>
        <w:tc>
          <w:tcPr>
            <w:tcW w:w="83" w:type="dxa"/>
          </w:tcPr>
          <w:p w14:paraId="3E16679C" w14:textId="77777777" w:rsidR="00260F67" w:rsidRPr="00672447" w:rsidRDefault="00260F67">
            <w:pPr>
              <w:rPr>
                <w:lang w:val="en-US"/>
              </w:rPr>
            </w:pPr>
          </w:p>
        </w:tc>
        <w:tc>
          <w:tcPr>
            <w:tcW w:w="865" w:type="dxa"/>
          </w:tcPr>
          <w:p w14:paraId="7C91A0F0" w14:textId="77777777" w:rsidR="00260F67" w:rsidRPr="00672447" w:rsidRDefault="00260F67">
            <w:pPr>
              <w:rPr>
                <w:lang w:val="en-US"/>
              </w:rPr>
            </w:pPr>
          </w:p>
        </w:tc>
        <w:tc>
          <w:tcPr>
            <w:tcW w:w="701" w:type="dxa"/>
          </w:tcPr>
          <w:p w14:paraId="79D80C26" w14:textId="77777777" w:rsidR="00260F67" w:rsidRPr="00672447" w:rsidRDefault="00260F67">
            <w:pPr>
              <w:rPr>
                <w:lang w:val="en-US"/>
              </w:rPr>
            </w:pPr>
          </w:p>
        </w:tc>
        <w:tc>
          <w:tcPr>
            <w:tcW w:w="155" w:type="dxa"/>
          </w:tcPr>
          <w:p w14:paraId="7056FC79" w14:textId="77777777" w:rsidR="00260F67" w:rsidRPr="00672447" w:rsidRDefault="00260F67">
            <w:pPr>
              <w:rPr>
                <w:lang w:val="en-US"/>
              </w:rPr>
            </w:pPr>
          </w:p>
        </w:tc>
        <w:tc>
          <w:tcPr>
            <w:tcW w:w="72" w:type="dxa"/>
          </w:tcPr>
          <w:p w14:paraId="542092BC" w14:textId="77777777" w:rsidR="00260F67" w:rsidRPr="00672447" w:rsidRDefault="00260F67">
            <w:pPr>
              <w:rPr>
                <w:lang w:val="en-US"/>
              </w:rPr>
            </w:pPr>
          </w:p>
        </w:tc>
        <w:tc>
          <w:tcPr>
            <w:tcW w:w="191" w:type="dxa"/>
          </w:tcPr>
          <w:p w14:paraId="00AA1BFB" w14:textId="77777777" w:rsidR="00260F67" w:rsidRPr="00672447" w:rsidRDefault="00260F67">
            <w:pPr>
              <w:rPr>
                <w:lang w:val="en-US"/>
              </w:rPr>
            </w:pPr>
          </w:p>
        </w:tc>
        <w:tc>
          <w:tcPr>
            <w:tcW w:w="485" w:type="dxa"/>
          </w:tcPr>
          <w:p w14:paraId="19000BF5" w14:textId="77777777" w:rsidR="00260F67" w:rsidRPr="00672447" w:rsidRDefault="00260F67">
            <w:pPr>
              <w:rPr>
                <w:lang w:val="en-US"/>
              </w:rPr>
            </w:pPr>
          </w:p>
        </w:tc>
        <w:tc>
          <w:tcPr>
            <w:tcW w:w="852" w:type="dxa"/>
          </w:tcPr>
          <w:p w14:paraId="31D76A15" w14:textId="77777777" w:rsidR="00260F67" w:rsidRPr="00672447" w:rsidRDefault="00260F67">
            <w:pPr>
              <w:rPr>
                <w:lang w:val="en-US"/>
              </w:rPr>
            </w:pPr>
          </w:p>
        </w:tc>
        <w:tc>
          <w:tcPr>
            <w:tcW w:w="1424" w:type="dxa"/>
          </w:tcPr>
          <w:p w14:paraId="300D6FD3" w14:textId="77777777" w:rsidR="00260F67" w:rsidRPr="00672447" w:rsidRDefault="00260F67">
            <w:pPr>
              <w:rPr>
                <w:lang w:val="en-US"/>
              </w:rPr>
            </w:pPr>
          </w:p>
        </w:tc>
        <w:tc>
          <w:tcPr>
            <w:tcW w:w="378" w:type="dxa"/>
          </w:tcPr>
          <w:p w14:paraId="0E87B8BA" w14:textId="77777777" w:rsidR="00260F67" w:rsidRPr="00672447" w:rsidRDefault="00260F67">
            <w:pPr>
              <w:rPr>
                <w:lang w:val="en-US"/>
              </w:rPr>
            </w:pPr>
          </w:p>
        </w:tc>
        <w:tc>
          <w:tcPr>
            <w:tcW w:w="249" w:type="dxa"/>
          </w:tcPr>
          <w:p w14:paraId="07C662D8" w14:textId="77777777" w:rsidR="00260F67" w:rsidRPr="00672447" w:rsidRDefault="00260F67">
            <w:pPr>
              <w:rPr>
                <w:lang w:val="en-US"/>
              </w:rPr>
            </w:pPr>
          </w:p>
        </w:tc>
        <w:tc>
          <w:tcPr>
            <w:tcW w:w="217" w:type="dxa"/>
          </w:tcPr>
          <w:p w14:paraId="60CABB31" w14:textId="77777777" w:rsidR="00260F67" w:rsidRPr="00672447" w:rsidRDefault="00260F67">
            <w:pPr>
              <w:rPr>
                <w:lang w:val="en-US"/>
              </w:rPr>
            </w:pPr>
          </w:p>
        </w:tc>
      </w:tr>
      <w:tr w:rsidR="00260F67" w:rsidRPr="00672447" w14:paraId="0015F8A9" w14:textId="77777777" w:rsidTr="00C7327E">
        <w:trPr>
          <w:trHeight w:hRule="exact" w:val="416"/>
        </w:trPr>
        <w:tc>
          <w:tcPr>
            <w:tcW w:w="9355" w:type="dxa"/>
            <w:gridSpan w:val="22"/>
            <w:shd w:val="clear" w:color="000000" w:fill="FFFFFF"/>
            <w:tcMar>
              <w:left w:w="34" w:type="dxa"/>
              <w:right w:w="34" w:type="dxa"/>
            </w:tcMar>
          </w:tcPr>
          <w:p w14:paraId="226E6499" w14:textId="71E68698"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6B62E367" w14:textId="77777777" w:rsidTr="00C7327E">
        <w:trPr>
          <w:trHeight w:hRule="exact" w:val="680"/>
        </w:trPr>
        <w:tc>
          <w:tcPr>
            <w:tcW w:w="9355" w:type="dxa"/>
            <w:gridSpan w:val="22"/>
            <w:shd w:val="clear" w:color="000000" w:fill="FFFFFF"/>
            <w:tcMar>
              <w:left w:w="34" w:type="dxa"/>
              <w:right w:w="34" w:type="dxa"/>
            </w:tcMar>
          </w:tcPr>
          <w:p w14:paraId="65F10BE9" w14:textId="0621A1B4" w:rsidR="00260F67" w:rsidRPr="00672447" w:rsidRDefault="0002725D">
            <w:pPr>
              <w:spacing w:after="0" w:line="240" w:lineRule="auto"/>
              <w:jc w:val="center"/>
              <w:rPr>
                <w:sz w:val="28"/>
                <w:szCs w:val="28"/>
                <w:lang w:val="en-US"/>
              </w:rPr>
            </w:pPr>
            <w:r>
              <w:rPr>
                <w:rFonts w:ascii="Times New Roman" w:hAnsi="Times New Roman" w:cs="Times New Roman"/>
                <w:b/>
                <w:color w:val="000000"/>
                <w:sz w:val="28"/>
                <w:szCs w:val="28"/>
                <w:lang w:val="en-US"/>
              </w:rPr>
              <w:t>Communication technologies in the professional domains in a foreign language</w:t>
            </w:r>
          </w:p>
        </w:tc>
      </w:tr>
      <w:tr w:rsidR="00260F67" w:rsidRPr="00672447" w14:paraId="00F68CA3" w14:textId="77777777" w:rsidTr="00C7327E">
        <w:trPr>
          <w:trHeight w:hRule="exact" w:val="14"/>
        </w:trPr>
        <w:tc>
          <w:tcPr>
            <w:tcW w:w="337" w:type="dxa"/>
          </w:tcPr>
          <w:p w14:paraId="4BBAD443" w14:textId="77777777" w:rsidR="00260F67" w:rsidRPr="00672447" w:rsidRDefault="00260F67">
            <w:pPr>
              <w:rPr>
                <w:lang w:val="en-US"/>
              </w:rPr>
            </w:pPr>
          </w:p>
        </w:tc>
        <w:tc>
          <w:tcPr>
            <w:tcW w:w="387" w:type="dxa"/>
          </w:tcPr>
          <w:p w14:paraId="596DF344" w14:textId="77777777" w:rsidR="00260F67" w:rsidRPr="00672447" w:rsidRDefault="00260F67">
            <w:pPr>
              <w:rPr>
                <w:lang w:val="en-US"/>
              </w:rPr>
            </w:pPr>
          </w:p>
        </w:tc>
        <w:tc>
          <w:tcPr>
            <w:tcW w:w="803" w:type="dxa"/>
          </w:tcPr>
          <w:p w14:paraId="6A1A6B3E" w14:textId="77777777" w:rsidR="00260F67" w:rsidRPr="00672447" w:rsidRDefault="00260F67">
            <w:pPr>
              <w:rPr>
                <w:lang w:val="en-US"/>
              </w:rPr>
            </w:pPr>
          </w:p>
        </w:tc>
        <w:tc>
          <w:tcPr>
            <w:tcW w:w="794" w:type="dxa"/>
          </w:tcPr>
          <w:p w14:paraId="129106D0" w14:textId="77777777" w:rsidR="00260F67" w:rsidRPr="00672447" w:rsidRDefault="00260F67">
            <w:pPr>
              <w:rPr>
                <w:lang w:val="en-US"/>
              </w:rPr>
            </w:pPr>
          </w:p>
        </w:tc>
        <w:tc>
          <w:tcPr>
            <w:tcW w:w="129" w:type="dxa"/>
          </w:tcPr>
          <w:p w14:paraId="60BF1282" w14:textId="77777777" w:rsidR="00260F67" w:rsidRPr="00672447" w:rsidRDefault="00260F67">
            <w:pPr>
              <w:rPr>
                <w:lang w:val="en-US"/>
              </w:rPr>
            </w:pPr>
          </w:p>
        </w:tc>
        <w:tc>
          <w:tcPr>
            <w:tcW w:w="128" w:type="dxa"/>
          </w:tcPr>
          <w:p w14:paraId="1D35E0DE" w14:textId="77777777" w:rsidR="00260F67" w:rsidRPr="00672447" w:rsidRDefault="00260F67">
            <w:pPr>
              <w:rPr>
                <w:lang w:val="en-US"/>
              </w:rPr>
            </w:pPr>
          </w:p>
        </w:tc>
        <w:tc>
          <w:tcPr>
            <w:tcW w:w="199" w:type="dxa"/>
          </w:tcPr>
          <w:p w14:paraId="37005DBF" w14:textId="77777777" w:rsidR="00260F67" w:rsidRPr="00672447" w:rsidRDefault="00260F67">
            <w:pPr>
              <w:rPr>
                <w:lang w:val="en-US"/>
              </w:rPr>
            </w:pPr>
          </w:p>
        </w:tc>
        <w:tc>
          <w:tcPr>
            <w:tcW w:w="266" w:type="dxa"/>
          </w:tcPr>
          <w:p w14:paraId="24192B99" w14:textId="77777777" w:rsidR="00260F67" w:rsidRPr="00672447" w:rsidRDefault="00260F67">
            <w:pPr>
              <w:rPr>
                <w:lang w:val="en-US"/>
              </w:rPr>
            </w:pPr>
          </w:p>
        </w:tc>
        <w:tc>
          <w:tcPr>
            <w:tcW w:w="469" w:type="dxa"/>
          </w:tcPr>
          <w:p w14:paraId="74AA63CC" w14:textId="77777777" w:rsidR="00260F67" w:rsidRPr="00672447" w:rsidRDefault="00260F67">
            <w:pPr>
              <w:rPr>
                <w:lang w:val="en-US"/>
              </w:rPr>
            </w:pPr>
          </w:p>
        </w:tc>
        <w:tc>
          <w:tcPr>
            <w:tcW w:w="171" w:type="dxa"/>
          </w:tcPr>
          <w:p w14:paraId="47C3736F" w14:textId="77777777" w:rsidR="00260F67" w:rsidRPr="00672447" w:rsidRDefault="00260F67">
            <w:pPr>
              <w:rPr>
                <w:lang w:val="en-US"/>
              </w:rPr>
            </w:pPr>
          </w:p>
        </w:tc>
        <w:tc>
          <w:tcPr>
            <w:tcW w:w="83" w:type="dxa"/>
          </w:tcPr>
          <w:p w14:paraId="30303993" w14:textId="77777777" w:rsidR="00260F67" w:rsidRPr="00672447" w:rsidRDefault="00260F67">
            <w:pPr>
              <w:rPr>
                <w:lang w:val="en-US"/>
              </w:rPr>
            </w:pPr>
          </w:p>
        </w:tc>
        <w:tc>
          <w:tcPr>
            <w:tcW w:w="865" w:type="dxa"/>
          </w:tcPr>
          <w:p w14:paraId="451D847C" w14:textId="77777777" w:rsidR="00260F67" w:rsidRPr="00672447" w:rsidRDefault="00260F67">
            <w:pPr>
              <w:rPr>
                <w:lang w:val="en-US"/>
              </w:rPr>
            </w:pPr>
          </w:p>
        </w:tc>
        <w:tc>
          <w:tcPr>
            <w:tcW w:w="701" w:type="dxa"/>
          </w:tcPr>
          <w:p w14:paraId="187058D9" w14:textId="77777777" w:rsidR="00260F67" w:rsidRPr="00672447" w:rsidRDefault="00260F67">
            <w:pPr>
              <w:rPr>
                <w:lang w:val="en-US"/>
              </w:rPr>
            </w:pPr>
          </w:p>
        </w:tc>
        <w:tc>
          <w:tcPr>
            <w:tcW w:w="155" w:type="dxa"/>
          </w:tcPr>
          <w:p w14:paraId="290D4178" w14:textId="77777777" w:rsidR="00260F67" w:rsidRPr="00672447" w:rsidRDefault="00260F67">
            <w:pPr>
              <w:rPr>
                <w:lang w:val="en-US"/>
              </w:rPr>
            </w:pPr>
          </w:p>
        </w:tc>
        <w:tc>
          <w:tcPr>
            <w:tcW w:w="72" w:type="dxa"/>
          </w:tcPr>
          <w:p w14:paraId="7C955AC1" w14:textId="77777777" w:rsidR="00260F67" w:rsidRPr="00672447" w:rsidRDefault="00260F67">
            <w:pPr>
              <w:rPr>
                <w:lang w:val="en-US"/>
              </w:rPr>
            </w:pPr>
          </w:p>
        </w:tc>
        <w:tc>
          <w:tcPr>
            <w:tcW w:w="191" w:type="dxa"/>
          </w:tcPr>
          <w:p w14:paraId="08C786DE" w14:textId="77777777" w:rsidR="00260F67" w:rsidRPr="00672447" w:rsidRDefault="00260F67">
            <w:pPr>
              <w:rPr>
                <w:lang w:val="en-US"/>
              </w:rPr>
            </w:pPr>
          </w:p>
        </w:tc>
        <w:tc>
          <w:tcPr>
            <w:tcW w:w="485" w:type="dxa"/>
          </w:tcPr>
          <w:p w14:paraId="698DA3B9" w14:textId="77777777" w:rsidR="00260F67" w:rsidRPr="00672447" w:rsidRDefault="00260F67">
            <w:pPr>
              <w:rPr>
                <w:lang w:val="en-US"/>
              </w:rPr>
            </w:pPr>
          </w:p>
        </w:tc>
        <w:tc>
          <w:tcPr>
            <w:tcW w:w="852" w:type="dxa"/>
          </w:tcPr>
          <w:p w14:paraId="79CEEF6F" w14:textId="77777777" w:rsidR="00260F67" w:rsidRPr="00672447" w:rsidRDefault="00260F67">
            <w:pPr>
              <w:rPr>
                <w:lang w:val="en-US"/>
              </w:rPr>
            </w:pPr>
          </w:p>
        </w:tc>
        <w:tc>
          <w:tcPr>
            <w:tcW w:w="1424" w:type="dxa"/>
          </w:tcPr>
          <w:p w14:paraId="12C45F80" w14:textId="77777777" w:rsidR="00260F67" w:rsidRPr="00672447" w:rsidRDefault="00260F67">
            <w:pPr>
              <w:rPr>
                <w:lang w:val="en-US"/>
              </w:rPr>
            </w:pPr>
          </w:p>
        </w:tc>
        <w:tc>
          <w:tcPr>
            <w:tcW w:w="378" w:type="dxa"/>
          </w:tcPr>
          <w:p w14:paraId="129073D1" w14:textId="77777777" w:rsidR="00260F67" w:rsidRPr="00672447" w:rsidRDefault="00260F67">
            <w:pPr>
              <w:rPr>
                <w:lang w:val="en-US"/>
              </w:rPr>
            </w:pPr>
          </w:p>
        </w:tc>
        <w:tc>
          <w:tcPr>
            <w:tcW w:w="249" w:type="dxa"/>
          </w:tcPr>
          <w:p w14:paraId="4AB7C2E3" w14:textId="77777777" w:rsidR="00260F67" w:rsidRPr="00672447" w:rsidRDefault="00260F67">
            <w:pPr>
              <w:rPr>
                <w:lang w:val="en-US"/>
              </w:rPr>
            </w:pPr>
          </w:p>
        </w:tc>
        <w:tc>
          <w:tcPr>
            <w:tcW w:w="217" w:type="dxa"/>
          </w:tcPr>
          <w:p w14:paraId="06BC4D85" w14:textId="77777777" w:rsidR="00260F67" w:rsidRPr="00672447" w:rsidRDefault="00260F67">
            <w:pPr>
              <w:rPr>
                <w:lang w:val="en-US"/>
              </w:rPr>
            </w:pPr>
          </w:p>
        </w:tc>
      </w:tr>
      <w:tr w:rsidR="00260F67" w:rsidRPr="00672447" w14:paraId="2D145001" w14:textId="77777777" w:rsidTr="00C7327E">
        <w:trPr>
          <w:trHeight w:hRule="exact" w:val="277"/>
        </w:trPr>
        <w:tc>
          <w:tcPr>
            <w:tcW w:w="337" w:type="dxa"/>
          </w:tcPr>
          <w:p w14:paraId="0D7DE7DD" w14:textId="77777777" w:rsidR="00260F67" w:rsidRPr="00672447" w:rsidRDefault="00260F67">
            <w:pPr>
              <w:rPr>
                <w:lang w:val="en-US"/>
              </w:rPr>
            </w:pPr>
          </w:p>
        </w:tc>
        <w:tc>
          <w:tcPr>
            <w:tcW w:w="2440" w:type="dxa"/>
            <w:gridSpan w:val="6"/>
            <w:shd w:val="clear" w:color="000000" w:fill="FFFFFF"/>
            <w:tcMar>
              <w:left w:w="34" w:type="dxa"/>
              <w:right w:w="34" w:type="dxa"/>
            </w:tcMar>
          </w:tcPr>
          <w:p w14:paraId="3234C7ED" w14:textId="1C47EC1D"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66" w:type="dxa"/>
          </w:tcPr>
          <w:p w14:paraId="2DE6AEBF" w14:textId="77777777" w:rsidR="00260F67" w:rsidRPr="00672447" w:rsidRDefault="00260F67">
            <w:pPr>
              <w:rPr>
                <w:lang w:val="en-US"/>
              </w:rPr>
            </w:pPr>
          </w:p>
        </w:tc>
        <w:tc>
          <w:tcPr>
            <w:tcW w:w="469" w:type="dxa"/>
          </w:tcPr>
          <w:p w14:paraId="05CA96D7" w14:textId="77777777" w:rsidR="00260F67" w:rsidRPr="00672447" w:rsidRDefault="00260F67">
            <w:pPr>
              <w:rPr>
                <w:lang w:val="en-US"/>
              </w:rPr>
            </w:pPr>
          </w:p>
        </w:tc>
        <w:tc>
          <w:tcPr>
            <w:tcW w:w="5843" w:type="dxa"/>
            <w:gridSpan w:val="13"/>
            <w:shd w:val="clear" w:color="000000" w:fill="FFFFFF"/>
            <w:tcMar>
              <w:left w:w="34" w:type="dxa"/>
              <w:right w:w="34" w:type="dxa"/>
            </w:tcMar>
          </w:tcPr>
          <w:p w14:paraId="48096FD6" w14:textId="19E82B19" w:rsidR="00260F67" w:rsidRPr="00672447" w:rsidRDefault="000A09D2">
            <w:pPr>
              <w:spacing w:after="0" w:line="240" w:lineRule="auto"/>
              <w:rPr>
                <w:lang w:val="en-US"/>
              </w:rPr>
            </w:pPr>
            <w:r>
              <w:rPr>
                <w:rFonts w:ascii="Times New Roman" w:hAnsi="Times New Roman" w:cs="Times New Roman"/>
                <w:b/>
                <w:color w:val="000000"/>
                <w:lang w:val="en-US"/>
              </w:rPr>
              <w:t>Department of Foreign Languages (IRTS)</w:t>
            </w:r>
          </w:p>
        </w:tc>
      </w:tr>
      <w:tr w:rsidR="00260F67" w:rsidRPr="00672447" w14:paraId="71E3EF5A" w14:textId="77777777" w:rsidTr="00C7327E">
        <w:trPr>
          <w:trHeight w:hRule="exact" w:val="138"/>
        </w:trPr>
        <w:tc>
          <w:tcPr>
            <w:tcW w:w="337" w:type="dxa"/>
          </w:tcPr>
          <w:p w14:paraId="7F4DFDB1" w14:textId="77777777" w:rsidR="00260F67" w:rsidRPr="00672447" w:rsidRDefault="00260F67">
            <w:pPr>
              <w:rPr>
                <w:lang w:val="en-US"/>
              </w:rPr>
            </w:pPr>
          </w:p>
        </w:tc>
        <w:tc>
          <w:tcPr>
            <w:tcW w:w="387" w:type="dxa"/>
          </w:tcPr>
          <w:p w14:paraId="6E0A6C81" w14:textId="77777777" w:rsidR="00260F67" w:rsidRPr="00672447" w:rsidRDefault="00260F67">
            <w:pPr>
              <w:rPr>
                <w:lang w:val="en-US"/>
              </w:rPr>
            </w:pPr>
          </w:p>
        </w:tc>
        <w:tc>
          <w:tcPr>
            <w:tcW w:w="803" w:type="dxa"/>
          </w:tcPr>
          <w:p w14:paraId="20F17EC9" w14:textId="77777777" w:rsidR="00260F67" w:rsidRPr="00672447" w:rsidRDefault="00260F67">
            <w:pPr>
              <w:rPr>
                <w:lang w:val="en-US"/>
              </w:rPr>
            </w:pPr>
          </w:p>
        </w:tc>
        <w:tc>
          <w:tcPr>
            <w:tcW w:w="794" w:type="dxa"/>
          </w:tcPr>
          <w:p w14:paraId="6B99AA7A" w14:textId="77777777" w:rsidR="00260F67" w:rsidRPr="00672447" w:rsidRDefault="00260F67">
            <w:pPr>
              <w:rPr>
                <w:lang w:val="en-US"/>
              </w:rPr>
            </w:pPr>
          </w:p>
        </w:tc>
        <w:tc>
          <w:tcPr>
            <w:tcW w:w="129" w:type="dxa"/>
          </w:tcPr>
          <w:p w14:paraId="012DF2C6" w14:textId="77777777" w:rsidR="00260F67" w:rsidRPr="00672447" w:rsidRDefault="00260F67">
            <w:pPr>
              <w:rPr>
                <w:lang w:val="en-US"/>
              </w:rPr>
            </w:pPr>
          </w:p>
        </w:tc>
        <w:tc>
          <w:tcPr>
            <w:tcW w:w="128" w:type="dxa"/>
          </w:tcPr>
          <w:p w14:paraId="5AC7517F" w14:textId="77777777" w:rsidR="00260F67" w:rsidRPr="00672447" w:rsidRDefault="00260F67">
            <w:pPr>
              <w:rPr>
                <w:lang w:val="en-US"/>
              </w:rPr>
            </w:pPr>
          </w:p>
        </w:tc>
        <w:tc>
          <w:tcPr>
            <w:tcW w:w="199" w:type="dxa"/>
          </w:tcPr>
          <w:p w14:paraId="2B8E5E7D" w14:textId="77777777" w:rsidR="00260F67" w:rsidRPr="00672447" w:rsidRDefault="00260F67">
            <w:pPr>
              <w:rPr>
                <w:lang w:val="en-US"/>
              </w:rPr>
            </w:pPr>
          </w:p>
        </w:tc>
        <w:tc>
          <w:tcPr>
            <w:tcW w:w="266" w:type="dxa"/>
          </w:tcPr>
          <w:p w14:paraId="0FCBAF30" w14:textId="77777777" w:rsidR="00260F67" w:rsidRPr="00672447" w:rsidRDefault="00260F67">
            <w:pPr>
              <w:rPr>
                <w:lang w:val="en-US"/>
              </w:rPr>
            </w:pPr>
          </w:p>
        </w:tc>
        <w:tc>
          <w:tcPr>
            <w:tcW w:w="469" w:type="dxa"/>
          </w:tcPr>
          <w:p w14:paraId="140C8CBF" w14:textId="77777777" w:rsidR="00260F67" w:rsidRPr="00672447" w:rsidRDefault="00260F67">
            <w:pPr>
              <w:rPr>
                <w:lang w:val="en-US"/>
              </w:rPr>
            </w:pPr>
          </w:p>
        </w:tc>
        <w:tc>
          <w:tcPr>
            <w:tcW w:w="171" w:type="dxa"/>
          </w:tcPr>
          <w:p w14:paraId="408039BA" w14:textId="77777777" w:rsidR="00260F67" w:rsidRPr="00672447" w:rsidRDefault="00260F67">
            <w:pPr>
              <w:rPr>
                <w:lang w:val="en-US"/>
              </w:rPr>
            </w:pPr>
          </w:p>
        </w:tc>
        <w:tc>
          <w:tcPr>
            <w:tcW w:w="83" w:type="dxa"/>
          </w:tcPr>
          <w:p w14:paraId="12337335" w14:textId="77777777" w:rsidR="00260F67" w:rsidRPr="00672447" w:rsidRDefault="00260F67">
            <w:pPr>
              <w:rPr>
                <w:lang w:val="en-US"/>
              </w:rPr>
            </w:pPr>
          </w:p>
        </w:tc>
        <w:tc>
          <w:tcPr>
            <w:tcW w:w="865" w:type="dxa"/>
          </w:tcPr>
          <w:p w14:paraId="5AD77B8A" w14:textId="77777777" w:rsidR="00260F67" w:rsidRPr="00672447" w:rsidRDefault="00260F67">
            <w:pPr>
              <w:rPr>
                <w:lang w:val="en-US"/>
              </w:rPr>
            </w:pPr>
          </w:p>
        </w:tc>
        <w:tc>
          <w:tcPr>
            <w:tcW w:w="701" w:type="dxa"/>
          </w:tcPr>
          <w:p w14:paraId="17AB3B52" w14:textId="77777777" w:rsidR="00260F67" w:rsidRPr="00672447" w:rsidRDefault="00260F67">
            <w:pPr>
              <w:rPr>
                <w:lang w:val="en-US"/>
              </w:rPr>
            </w:pPr>
          </w:p>
        </w:tc>
        <w:tc>
          <w:tcPr>
            <w:tcW w:w="155" w:type="dxa"/>
          </w:tcPr>
          <w:p w14:paraId="1F0F78A1" w14:textId="77777777" w:rsidR="00260F67" w:rsidRPr="00672447" w:rsidRDefault="00260F67">
            <w:pPr>
              <w:rPr>
                <w:lang w:val="en-US"/>
              </w:rPr>
            </w:pPr>
          </w:p>
        </w:tc>
        <w:tc>
          <w:tcPr>
            <w:tcW w:w="72" w:type="dxa"/>
          </w:tcPr>
          <w:p w14:paraId="2F93890A" w14:textId="77777777" w:rsidR="00260F67" w:rsidRPr="00672447" w:rsidRDefault="00260F67">
            <w:pPr>
              <w:rPr>
                <w:lang w:val="en-US"/>
              </w:rPr>
            </w:pPr>
          </w:p>
        </w:tc>
        <w:tc>
          <w:tcPr>
            <w:tcW w:w="191" w:type="dxa"/>
          </w:tcPr>
          <w:p w14:paraId="49FD0239" w14:textId="77777777" w:rsidR="00260F67" w:rsidRPr="00672447" w:rsidRDefault="00260F67">
            <w:pPr>
              <w:rPr>
                <w:lang w:val="en-US"/>
              </w:rPr>
            </w:pPr>
          </w:p>
        </w:tc>
        <w:tc>
          <w:tcPr>
            <w:tcW w:w="485" w:type="dxa"/>
          </w:tcPr>
          <w:p w14:paraId="0A4B2A63" w14:textId="77777777" w:rsidR="00260F67" w:rsidRPr="00672447" w:rsidRDefault="00260F67">
            <w:pPr>
              <w:rPr>
                <w:lang w:val="en-US"/>
              </w:rPr>
            </w:pPr>
          </w:p>
        </w:tc>
        <w:tc>
          <w:tcPr>
            <w:tcW w:w="852" w:type="dxa"/>
          </w:tcPr>
          <w:p w14:paraId="00A5DE1A" w14:textId="77777777" w:rsidR="00260F67" w:rsidRPr="00672447" w:rsidRDefault="00260F67">
            <w:pPr>
              <w:rPr>
                <w:lang w:val="en-US"/>
              </w:rPr>
            </w:pPr>
          </w:p>
        </w:tc>
        <w:tc>
          <w:tcPr>
            <w:tcW w:w="1424" w:type="dxa"/>
          </w:tcPr>
          <w:p w14:paraId="76463F84" w14:textId="77777777" w:rsidR="00260F67" w:rsidRPr="00672447" w:rsidRDefault="00260F67">
            <w:pPr>
              <w:rPr>
                <w:lang w:val="en-US"/>
              </w:rPr>
            </w:pPr>
          </w:p>
        </w:tc>
        <w:tc>
          <w:tcPr>
            <w:tcW w:w="378" w:type="dxa"/>
          </w:tcPr>
          <w:p w14:paraId="7FFFB45F" w14:textId="77777777" w:rsidR="00260F67" w:rsidRPr="00672447" w:rsidRDefault="00260F67">
            <w:pPr>
              <w:rPr>
                <w:lang w:val="en-US"/>
              </w:rPr>
            </w:pPr>
          </w:p>
        </w:tc>
        <w:tc>
          <w:tcPr>
            <w:tcW w:w="249" w:type="dxa"/>
          </w:tcPr>
          <w:p w14:paraId="0FB78AD7" w14:textId="77777777" w:rsidR="00260F67" w:rsidRPr="00672447" w:rsidRDefault="00260F67">
            <w:pPr>
              <w:rPr>
                <w:lang w:val="en-US"/>
              </w:rPr>
            </w:pPr>
          </w:p>
        </w:tc>
        <w:tc>
          <w:tcPr>
            <w:tcW w:w="217" w:type="dxa"/>
          </w:tcPr>
          <w:p w14:paraId="0F5603FE" w14:textId="77777777" w:rsidR="00260F67" w:rsidRPr="00672447" w:rsidRDefault="00260F67">
            <w:pPr>
              <w:rPr>
                <w:lang w:val="en-US"/>
              </w:rPr>
            </w:pPr>
          </w:p>
        </w:tc>
      </w:tr>
      <w:tr w:rsidR="00260F67" w:rsidRPr="00672447" w14:paraId="5998A83A" w14:textId="77777777" w:rsidTr="00C7327E">
        <w:trPr>
          <w:trHeight w:hRule="exact" w:val="277"/>
        </w:trPr>
        <w:tc>
          <w:tcPr>
            <w:tcW w:w="337" w:type="dxa"/>
          </w:tcPr>
          <w:p w14:paraId="506245DB" w14:textId="77777777" w:rsidR="00260F67" w:rsidRPr="00672447" w:rsidRDefault="00260F67">
            <w:pPr>
              <w:rPr>
                <w:lang w:val="en-US"/>
              </w:rPr>
            </w:pPr>
          </w:p>
        </w:tc>
        <w:tc>
          <w:tcPr>
            <w:tcW w:w="2706" w:type="dxa"/>
            <w:gridSpan w:val="7"/>
            <w:shd w:val="clear" w:color="000000" w:fill="FFFFFF"/>
            <w:tcMar>
              <w:left w:w="34" w:type="dxa"/>
              <w:right w:w="34" w:type="dxa"/>
            </w:tcMar>
          </w:tcPr>
          <w:p w14:paraId="651ECDA1" w14:textId="1217BBF7"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69" w:type="dxa"/>
          </w:tcPr>
          <w:p w14:paraId="69C388FB" w14:textId="77777777" w:rsidR="00260F67" w:rsidRPr="00672447" w:rsidRDefault="00260F67">
            <w:pPr>
              <w:rPr>
                <w:lang w:val="en-US"/>
              </w:rPr>
            </w:pPr>
          </w:p>
        </w:tc>
        <w:tc>
          <w:tcPr>
            <w:tcW w:w="5843" w:type="dxa"/>
            <w:gridSpan w:val="13"/>
            <w:shd w:val="clear" w:color="000000" w:fill="FFFFFF"/>
            <w:tcMar>
              <w:left w:w="34" w:type="dxa"/>
              <w:right w:w="34" w:type="dxa"/>
            </w:tcMar>
          </w:tcPr>
          <w:p w14:paraId="0D6AE9D1" w14:textId="77404162"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307E8D4D" w14:textId="77777777" w:rsidTr="00C7327E">
        <w:trPr>
          <w:trHeight w:hRule="exact" w:val="138"/>
        </w:trPr>
        <w:tc>
          <w:tcPr>
            <w:tcW w:w="337" w:type="dxa"/>
          </w:tcPr>
          <w:p w14:paraId="507AA6D7" w14:textId="77777777" w:rsidR="00260F67" w:rsidRPr="00672447" w:rsidRDefault="00260F67">
            <w:pPr>
              <w:rPr>
                <w:lang w:val="en-US"/>
              </w:rPr>
            </w:pPr>
          </w:p>
        </w:tc>
        <w:tc>
          <w:tcPr>
            <w:tcW w:w="387" w:type="dxa"/>
          </w:tcPr>
          <w:p w14:paraId="0C5F63EB" w14:textId="77777777" w:rsidR="00260F67" w:rsidRPr="00672447" w:rsidRDefault="00260F67">
            <w:pPr>
              <w:rPr>
                <w:lang w:val="en-US"/>
              </w:rPr>
            </w:pPr>
          </w:p>
        </w:tc>
        <w:tc>
          <w:tcPr>
            <w:tcW w:w="803" w:type="dxa"/>
          </w:tcPr>
          <w:p w14:paraId="4288F1BB" w14:textId="77777777" w:rsidR="00260F67" w:rsidRPr="00672447" w:rsidRDefault="00260F67">
            <w:pPr>
              <w:rPr>
                <w:lang w:val="en-US"/>
              </w:rPr>
            </w:pPr>
          </w:p>
        </w:tc>
        <w:tc>
          <w:tcPr>
            <w:tcW w:w="794" w:type="dxa"/>
          </w:tcPr>
          <w:p w14:paraId="1AAE7817" w14:textId="77777777" w:rsidR="00260F67" w:rsidRPr="00672447" w:rsidRDefault="00260F67">
            <w:pPr>
              <w:rPr>
                <w:lang w:val="en-US"/>
              </w:rPr>
            </w:pPr>
          </w:p>
        </w:tc>
        <w:tc>
          <w:tcPr>
            <w:tcW w:w="129" w:type="dxa"/>
          </w:tcPr>
          <w:p w14:paraId="3241C613" w14:textId="77777777" w:rsidR="00260F67" w:rsidRPr="00672447" w:rsidRDefault="00260F67">
            <w:pPr>
              <w:rPr>
                <w:lang w:val="en-US"/>
              </w:rPr>
            </w:pPr>
          </w:p>
        </w:tc>
        <w:tc>
          <w:tcPr>
            <w:tcW w:w="128" w:type="dxa"/>
          </w:tcPr>
          <w:p w14:paraId="205897D4" w14:textId="77777777" w:rsidR="00260F67" w:rsidRPr="00672447" w:rsidRDefault="00260F67">
            <w:pPr>
              <w:rPr>
                <w:lang w:val="en-US"/>
              </w:rPr>
            </w:pPr>
          </w:p>
        </w:tc>
        <w:tc>
          <w:tcPr>
            <w:tcW w:w="199" w:type="dxa"/>
          </w:tcPr>
          <w:p w14:paraId="01C55A17" w14:textId="77777777" w:rsidR="00260F67" w:rsidRPr="00672447" w:rsidRDefault="00260F67">
            <w:pPr>
              <w:rPr>
                <w:lang w:val="en-US"/>
              </w:rPr>
            </w:pPr>
          </w:p>
        </w:tc>
        <w:tc>
          <w:tcPr>
            <w:tcW w:w="266" w:type="dxa"/>
          </w:tcPr>
          <w:p w14:paraId="0B1DCF11" w14:textId="77777777" w:rsidR="00260F67" w:rsidRPr="00672447" w:rsidRDefault="00260F67">
            <w:pPr>
              <w:rPr>
                <w:lang w:val="en-US"/>
              </w:rPr>
            </w:pPr>
          </w:p>
        </w:tc>
        <w:tc>
          <w:tcPr>
            <w:tcW w:w="469" w:type="dxa"/>
          </w:tcPr>
          <w:p w14:paraId="119D8730" w14:textId="77777777" w:rsidR="00260F67" w:rsidRPr="00672447" w:rsidRDefault="00260F67">
            <w:pPr>
              <w:rPr>
                <w:lang w:val="en-US"/>
              </w:rPr>
            </w:pPr>
          </w:p>
        </w:tc>
        <w:tc>
          <w:tcPr>
            <w:tcW w:w="171" w:type="dxa"/>
          </w:tcPr>
          <w:p w14:paraId="6357F5E5" w14:textId="77777777" w:rsidR="00260F67" w:rsidRPr="00672447" w:rsidRDefault="00260F67">
            <w:pPr>
              <w:rPr>
                <w:lang w:val="en-US"/>
              </w:rPr>
            </w:pPr>
          </w:p>
        </w:tc>
        <w:tc>
          <w:tcPr>
            <w:tcW w:w="83" w:type="dxa"/>
          </w:tcPr>
          <w:p w14:paraId="40814F5C" w14:textId="77777777" w:rsidR="00260F67" w:rsidRPr="00672447" w:rsidRDefault="00260F67">
            <w:pPr>
              <w:rPr>
                <w:lang w:val="en-US"/>
              </w:rPr>
            </w:pPr>
          </w:p>
        </w:tc>
        <w:tc>
          <w:tcPr>
            <w:tcW w:w="865" w:type="dxa"/>
          </w:tcPr>
          <w:p w14:paraId="3BCE53A4" w14:textId="77777777" w:rsidR="00260F67" w:rsidRPr="00672447" w:rsidRDefault="00260F67">
            <w:pPr>
              <w:rPr>
                <w:lang w:val="en-US"/>
              </w:rPr>
            </w:pPr>
          </w:p>
        </w:tc>
        <w:tc>
          <w:tcPr>
            <w:tcW w:w="701" w:type="dxa"/>
          </w:tcPr>
          <w:p w14:paraId="756B7E89" w14:textId="77777777" w:rsidR="00260F67" w:rsidRPr="00672447" w:rsidRDefault="00260F67">
            <w:pPr>
              <w:rPr>
                <w:lang w:val="en-US"/>
              </w:rPr>
            </w:pPr>
          </w:p>
        </w:tc>
        <w:tc>
          <w:tcPr>
            <w:tcW w:w="155" w:type="dxa"/>
          </w:tcPr>
          <w:p w14:paraId="37E2444F" w14:textId="77777777" w:rsidR="00260F67" w:rsidRPr="00672447" w:rsidRDefault="00260F67">
            <w:pPr>
              <w:rPr>
                <w:lang w:val="en-US"/>
              </w:rPr>
            </w:pPr>
          </w:p>
        </w:tc>
        <w:tc>
          <w:tcPr>
            <w:tcW w:w="72" w:type="dxa"/>
          </w:tcPr>
          <w:p w14:paraId="7E634BF5" w14:textId="77777777" w:rsidR="00260F67" w:rsidRPr="00672447" w:rsidRDefault="00260F67">
            <w:pPr>
              <w:rPr>
                <w:lang w:val="en-US"/>
              </w:rPr>
            </w:pPr>
          </w:p>
        </w:tc>
        <w:tc>
          <w:tcPr>
            <w:tcW w:w="191" w:type="dxa"/>
          </w:tcPr>
          <w:p w14:paraId="4265FE39" w14:textId="77777777" w:rsidR="00260F67" w:rsidRPr="00672447" w:rsidRDefault="00260F67">
            <w:pPr>
              <w:rPr>
                <w:lang w:val="en-US"/>
              </w:rPr>
            </w:pPr>
          </w:p>
        </w:tc>
        <w:tc>
          <w:tcPr>
            <w:tcW w:w="485" w:type="dxa"/>
          </w:tcPr>
          <w:p w14:paraId="5DD6B33C" w14:textId="77777777" w:rsidR="00260F67" w:rsidRPr="00672447" w:rsidRDefault="00260F67">
            <w:pPr>
              <w:rPr>
                <w:lang w:val="en-US"/>
              </w:rPr>
            </w:pPr>
          </w:p>
        </w:tc>
        <w:tc>
          <w:tcPr>
            <w:tcW w:w="852" w:type="dxa"/>
          </w:tcPr>
          <w:p w14:paraId="10A6FF88" w14:textId="77777777" w:rsidR="00260F67" w:rsidRPr="00672447" w:rsidRDefault="00260F67">
            <w:pPr>
              <w:rPr>
                <w:lang w:val="en-US"/>
              </w:rPr>
            </w:pPr>
          </w:p>
        </w:tc>
        <w:tc>
          <w:tcPr>
            <w:tcW w:w="1424" w:type="dxa"/>
          </w:tcPr>
          <w:p w14:paraId="71A5CC1C" w14:textId="77777777" w:rsidR="00260F67" w:rsidRPr="00672447" w:rsidRDefault="00260F67">
            <w:pPr>
              <w:rPr>
                <w:lang w:val="en-US"/>
              </w:rPr>
            </w:pPr>
          </w:p>
        </w:tc>
        <w:tc>
          <w:tcPr>
            <w:tcW w:w="378" w:type="dxa"/>
          </w:tcPr>
          <w:p w14:paraId="009447DC" w14:textId="77777777" w:rsidR="00260F67" w:rsidRPr="00672447" w:rsidRDefault="00260F67">
            <w:pPr>
              <w:rPr>
                <w:lang w:val="en-US"/>
              </w:rPr>
            </w:pPr>
          </w:p>
        </w:tc>
        <w:tc>
          <w:tcPr>
            <w:tcW w:w="249" w:type="dxa"/>
          </w:tcPr>
          <w:p w14:paraId="539575CC" w14:textId="77777777" w:rsidR="00260F67" w:rsidRPr="00672447" w:rsidRDefault="00260F67">
            <w:pPr>
              <w:rPr>
                <w:lang w:val="en-US"/>
              </w:rPr>
            </w:pPr>
          </w:p>
        </w:tc>
        <w:tc>
          <w:tcPr>
            <w:tcW w:w="217" w:type="dxa"/>
          </w:tcPr>
          <w:p w14:paraId="27D4F9C4" w14:textId="77777777" w:rsidR="00260F67" w:rsidRPr="00672447" w:rsidRDefault="00260F67">
            <w:pPr>
              <w:rPr>
                <w:lang w:val="en-US"/>
              </w:rPr>
            </w:pPr>
          </w:p>
        </w:tc>
      </w:tr>
      <w:tr w:rsidR="00260F67" w:rsidRPr="00672447" w14:paraId="4DCF6B5F" w14:textId="77777777" w:rsidTr="00C7327E">
        <w:trPr>
          <w:trHeight w:hRule="exact" w:val="277"/>
        </w:trPr>
        <w:tc>
          <w:tcPr>
            <w:tcW w:w="337" w:type="dxa"/>
          </w:tcPr>
          <w:p w14:paraId="01FF8630" w14:textId="77777777" w:rsidR="00260F67" w:rsidRPr="00672447" w:rsidRDefault="00260F67">
            <w:pPr>
              <w:rPr>
                <w:lang w:val="en-US"/>
              </w:rPr>
            </w:pPr>
          </w:p>
        </w:tc>
        <w:tc>
          <w:tcPr>
            <w:tcW w:w="2706" w:type="dxa"/>
            <w:gridSpan w:val="7"/>
            <w:shd w:val="clear" w:color="000000" w:fill="FFFFFF"/>
            <w:tcMar>
              <w:left w:w="34" w:type="dxa"/>
              <w:right w:w="34" w:type="dxa"/>
            </w:tcMar>
          </w:tcPr>
          <w:p w14:paraId="42CB904A" w14:textId="48F71EFE"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69" w:type="dxa"/>
          </w:tcPr>
          <w:p w14:paraId="166B5136" w14:textId="77777777" w:rsidR="00260F67" w:rsidRPr="00672447" w:rsidRDefault="00260F67">
            <w:pPr>
              <w:rPr>
                <w:lang w:val="en-US"/>
              </w:rPr>
            </w:pPr>
          </w:p>
        </w:tc>
        <w:tc>
          <w:tcPr>
            <w:tcW w:w="5843" w:type="dxa"/>
            <w:gridSpan w:val="13"/>
            <w:vMerge w:val="restart"/>
            <w:shd w:val="clear" w:color="000000" w:fill="FFFFFF"/>
            <w:tcMar>
              <w:left w:w="34" w:type="dxa"/>
              <w:right w:w="34" w:type="dxa"/>
            </w:tcMar>
          </w:tcPr>
          <w:p w14:paraId="2E17456E" w14:textId="4A408E24"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75FEB654" w14:textId="77777777" w:rsidTr="00C7327E">
        <w:trPr>
          <w:trHeight w:hRule="exact" w:val="507"/>
        </w:trPr>
        <w:tc>
          <w:tcPr>
            <w:tcW w:w="337" w:type="dxa"/>
          </w:tcPr>
          <w:p w14:paraId="2956F042" w14:textId="77777777" w:rsidR="00260F67" w:rsidRPr="00672447" w:rsidRDefault="00260F67">
            <w:pPr>
              <w:rPr>
                <w:lang w:val="en-US"/>
              </w:rPr>
            </w:pPr>
          </w:p>
        </w:tc>
        <w:tc>
          <w:tcPr>
            <w:tcW w:w="387" w:type="dxa"/>
          </w:tcPr>
          <w:p w14:paraId="074BD82A" w14:textId="77777777" w:rsidR="00260F67" w:rsidRPr="00672447" w:rsidRDefault="00260F67">
            <w:pPr>
              <w:rPr>
                <w:lang w:val="en-US"/>
              </w:rPr>
            </w:pPr>
          </w:p>
        </w:tc>
        <w:tc>
          <w:tcPr>
            <w:tcW w:w="803" w:type="dxa"/>
          </w:tcPr>
          <w:p w14:paraId="03B081FA" w14:textId="77777777" w:rsidR="00260F67" w:rsidRPr="00672447" w:rsidRDefault="00260F67">
            <w:pPr>
              <w:rPr>
                <w:lang w:val="en-US"/>
              </w:rPr>
            </w:pPr>
          </w:p>
        </w:tc>
        <w:tc>
          <w:tcPr>
            <w:tcW w:w="794" w:type="dxa"/>
          </w:tcPr>
          <w:p w14:paraId="25770892" w14:textId="77777777" w:rsidR="00260F67" w:rsidRPr="00672447" w:rsidRDefault="00260F67">
            <w:pPr>
              <w:rPr>
                <w:lang w:val="en-US"/>
              </w:rPr>
            </w:pPr>
          </w:p>
        </w:tc>
        <w:tc>
          <w:tcPr>
            <w:tcW w:w="129" w:type="dxa"/>
          </w:tcPr>
          <w:p w14:paraId="62909E15" w14:textId="77777777" w:rsidR="00260F67" w:rsidRPr="00672447" w:rsidRDefault="00260F67">
            <w:pPr>
              <w:rPr>
                <w:lang w:val="en-US"/>
              </w:rPr>
            </w:pPr>
          </w:p>
        </w:tc>
        <w:tc>
          <w:tcPr>
            <w:tcW w:w="128" w:type="dxa"/>
          </w:tcPr>
          <w:p w14:paraId="610D6BAF" w14:textId="77777777" w:rsidR="00260F67" w:rsidRPr="00672447" w:rsidRDefault="00260F67">
            <w:pPr>
              <w:rPr>
                <w:lang w:val="en-US"/>
              </w:rPr>
            </w:pPr>
          </w:p>
        </w:tc>
        <w:tc>
          <w:tcPr>
            <w:tcW w:w="199" w:type="dxa"/>
          </w:tcPr>
          <w:p w14:paraId="5AE91388" w14:textId="77777777" w:rsidR="00260F67" w:rsidRPr="00672447" w:rsidRDefault="00260F67">
            <w:pPr>
              <w:rPr>
                <w:lang w:val="en-US"/>
              </w:rPr>
            </w:pPr>
          </w:p>
        </w:tc>
        <w:tc>
          <w:tcPr>
            <w:tcW w:w="266" w:type="dxa"/>
          </w:tcPr>
          <w:p w14:paraId="3A9F2505" w14:textId="77777777" w:rsidR="00260F67" w:rsidRPr="00672447" w:rsidRDefault="00260F67">
            <w:pPr>
              <w:rPr>
                <w:lang w:val="en-US"/>
              </w:rPr>
            </w:pPr>
          </w:p>
        </w:tc>
        <w:tc>
          <w:tcPr>
            <w:tcW w:w="469" w:type="dxa"/>
          </w:tcPr>
          <w:p w14:paraId="065BF7C7" w14:textId="77777777" w:rsidR="00260F67" w:rsidRPr="00672447" w:rsidRDefault="00260F67">
            <w:pPr>
              <w:rPr>
                <w:lang w:val="en-US"/>
              </w:rPr>
            </w:pPr>
          </w:p>
        </w:tc>
        <w:tc>
          <w:tcPr>
            <w:tcW w:w="5843" w:type="dxa"/>
            <w:gridSpan w:val="13"/>
            <w:vMerge/>
            <w:shd w:val="clear" w:color="000000" w:fill="FFFFFF"/>
            <w:tcMar>
              <w:left w:w="34" w:type="dxa"/>
              <w:right w:w="34" w:type="dxa"/>
            </w:tcMar>
          </w:tcPr>
          <w:p w14:paraId="113D414C" w14:textId="77777777" w:rsidR="00260F67" w:rsidRPr="00672447" w:rsidRDefault="00260F67">
            <w:pPr>
              <w:rPr>
                <w:lang w:val="en-US"/>
              </w:rPr>
            </w:pPr>
          </w:p>
        </w:tc>
      </w:tr>
      <w:tr w:rsidR="00260F67" w:rsidRPr="00672447" w14:paraId="6C846ACB" w14:textId="77777777" w:rsidTr="00C7327E">
        <w:trPr>
          <w:trHeight w:hRule="exact" w:val="277"/>
        </w:trPr>
        <w:tc>
          <w:tcPr>
            <w:tcW w:w="337" w:type="dxa"/>
          </w:tcPr>
          <w:p w14:paraId="47A5BDC9" w14:textId="77777777" w:rsidR="00260F67" w:rsidRPr="00672447" w:rsidRDefault="00260F67">
            <w:pPr>
              <w:rPr>
                <w:lang w:val="en-US"/>
              </w:rPr>
            </w:pPr>
          </w:p>
        </w:tc>
        <w:tc>
          <w:tcPr>
            <w:tcW w:w="2241" w:type="dxa"/>
            <w:gridSpan w:val="5"/>
            <w:shd w:val="clear" w:color="000000" w:fill="FFFFFF"/>
            <w:tcMar>
              <w:left w:w="34" w:type="dxa"/>
              <w:right w:w="34" w:type="dxa"/>
            </w:tcMar>
          </w:tcPr>
          <w:p w14:paraId="3C6E98DE" w14:textId="25F11A1D"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199" w:type="dxa"/>
          </w:tcPr>
          <w:p w14:paraId="79EB561C" w14:textId="77777777" w:rsidR="00260F67" w:rsidRPr="00672447" w:rsidRDefault="00260F67">
            <w:pPr>
              <w:rPr>
                <w:lang w:val="en-US"/>
              </w:rPr>
            </w:pPr>
          </w:p>
        </w:tc>
        <w:tc>
          <w:tcPr>
            <w:tcW w:w="266" w:type="dxa"/>
          </w:tcPr>
          <w:p w14:paraId="54536BBA" w14:textId="77777777" w:rsidR="00260F67" w:rsidRPr="00672447" w:rsidRDefault="00260F67">
            <w:pPr>
              <w:rPr>
                <w:lang w:val="en-US"/>
              </w:rPr>
            </w:pPr>
          </w:p>
        </w:tc>
        <w:tc>
          <w:tcPr>
            <w:tcW w:w="469" w:type="dxa"/>
          </w:tcPr>
          <w:p w14:paraId="1F58ACA4" w14:textId="77777777" w:rsidR="00260F67" w:rsidRPr="00672447" w:rsidRDefault="00260F67">
            <w:pPr>
              <w:rPr>
                <w:lang w:val="en-US"/>
              </w:rPr>
            </w:pPr>
          </w:p>
        </w:tc>
        <w:tc>
          <w:tcPr>
            <w:tcW w:w="5843" w:type="dxa"/>
            <w:gridSpan w:val="13"/>
            <w:shd w:val="clear" w:color="000000" w:fill="FFFFFF"/>
            <w:tcMar>
              <w:left w:w="34" w:type="dxa"/>
              <w:right w:w="34" w:type="dxa"/>
            </w:tcMar>
          </w:tcPr>
          <w:p w14:paraId="27E3E2E6" w14:textId="0C907343"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1E8104AC" w14:textId="77777777" w:rsidTr="00C7327E">
        <w:trPr>
          <w:trHeight w:hRule="exact" w:val="138"/>
        </w:trPr>
        <w:tc>
          <w:tcPr>
            <w:tcW w:w="337" w:type="dxa"/>
          </w:tcPr>
          <w:p w14:paraId="2F01D466" w14:textId="77777777" w:rsidR="00260F67" w:rsidRPr="00672447" w:rsidRDefault="00260F67">
            <w:pPr>
              <w:rPr>
                <w:lang w:val="en-US"/>
              </w:rPr>
            </w:pPr>
          </w:p>
        </w:tc>
        <w:tc>
          <w:tcPr>
            <w:tcW w:w="387" w:type="dxa"/>
          </w:tcPr>
          <w:p w14:paraId="743E2132" w14:textId="77777777" w:rsidR="00260F67" w:rsidRPr="00672447" w:rsidRDefault="00260F67">
            <w:pPr>
              <w:rPr>
                <w:lang w:val="en-US"/>
              </w:rPr>
            </w:pPr>
          </w:p>
        </w:tc>
        <w:tc>
          <w:tcPr>
            <w:tcW w:w="803" w:type="dxa"/>
          </w:tcPr>
          <w:p w14:paraId="0E8C7AB2" w14:textId="77777777" w:rsidR="00260F67" w:rsidRPr="00672447" w:rsidRDefault="00260F67">
            <w:pPr>
              <w:rPr>
                <w:lang w:val="en-US"/>
              </w:rPr>
            </w:pPr>
          </w:p>
        </w:tc>
        <w:tc>
          <w:tcPr>
            <w:tcW w:w="794" w:type="dxa"/>
          </w:tcPr>
          <w:p w14:paraId="3E4BB822" w14:textId="77777777" w:rsidR="00260F67" w:rsidRPr="00672447" w:rsidRDefault="00260F67">
            <w:pPr>
              <w:rPr>
                <w:lang w:val="en-US"/>
              </w:rPr>
            </w:pPr>
          </w:p>
        </w:tc>
        <w:tc>
          <w:tcPr>
            <w:tcW w:w="129" w:type="dxa"/>
          </w:tcPr>
          <w:p w14:paraId="79E3D667" w14:textId="77777777" w:rsidR="00260F67" w:rsidRPr="00672447" w:rsidRDefault="00260F67">
            <w:pPr>
              <w:rPr>
                <w:lang w:val="en-US"/>
              </w:rPr>
            </w:pPr>
          </w:p>
        </w:tc>
        <w:tc>
          <w:tcPr>
            <w:tcW w:w="128" w:type="dxa"/>
          </w:tcPr>
          <w:p w14:paraId="34A51665" w14:textId="77777777" w:rsidR="00260F67" w:rsidRPr="00672447" w:rsidRDefault="00260F67">
            <w:pPr>
              <w:rPr>
                <w:lang w:val="en-US"/>
              </w:rPr>
            </w:pPr>
          </w:p>
        </w:tc>
        <w:tc>
          <w:tcPr>
            <w:tcW w:w="199" w:type="dxa"/>
          </w:tcPr>
          <w:p w14:paraId="3C58E69A" w14:textId="77777777" w:rsidR="00260F67" w:rsidRPr="00672447" w:rsidRDefault="00260F67">
            <w:pPr>
              <w:rPr>
                <w:lang w:val="en-US"/>
              </w:rPr>
            </w:pPr>
          </w:p>
        </w:tc>
        <w:tc>
          <w:tcPr>
            <w:tcW w:w="266" w:type="dxa"/>
          </w:tcPr>
          <w:p w14:paraId="3993677B" w14:textId="77777777" w:rsidR="00260F67" w:rsidRPr="00672447" w:rsidRDefault="00260F67">
            <w:pPr>
              <w:rPr>
                <w:lang w:val="en-US"/>
              </w:rPr>
            </w:pPr>
          </w:p>
        </w:tc>
        <w:tc>
          <w:tcPr>
            <w:tcW w:w="469" w:type="dxa"/>
          </w:tcPr>
          <w:p w14:paraId="66F5A2BD" w14:textId="77777777" w:rsidR="00260F67" w:rsidRPr="00672447" w:rsidRDefault="00260F67">
            <w:pPr>
              <w:rPr>
                <w:lang w:val="en-US"/>
              </w:rPr>
            </w:pPr>
          </w:p>
        </w:tc>
        <w:tc>
          <w:tcPr>
            <w:tcW w:w="171" w:type="dxa"/>
          </w:tcPr>
          <w:p w14:paraId="78710A51" w14:textId="77777777" w:rsidR="00260F67" w:rsidRPr="00672447" w:rsidRDefault="00260F67">
            <w:pPr>
              <w:rPr>
                <w:lang w:val="en-US"/>
              </w:rPr>
            </w:pPr>
          </w:p>
        </w:tc>
        <w:tc>
          <w:tcPr>
            <w:tcW w:w="83" w:type="dxa"/>
          </w:tcPr>
          <w:p w14:paraId="23A5C794" w14:textId="77777777" w:rsidR="00260F67" w:rsidRPr="00672447" w:rsidRDefault="00260F67">
            <w:pPr>
              <w:rPr>
                <w:lang w:val="en-US"/>
              </w:rPr>
            </w:pPr>
          </w:p>
        </w:tc>
        <w:tc>
          <w:tcPr>
            <w:tcW w:w="865" w:type="dxa"/>
          </w:tcPr>
          <w:p w14:paraId="29E63FE0" w14:textId="77777777" w:rsidR="00260F67" w:rsidRPr="00672447" w:rsidRDefault="00260F67">
            <w:pPr>
              <w:rPr>
                <w:lang w:val="en-US"/>
              </w:rPr>
            </w:pPr>
          </w:p>
        </w:tc>
        <w:tc>
          <w:tcPr>
            <w:tcW w:w="701" w:type="dxa"/>
          </w:tcPr>
          <w:p w14:paraId="012D3651" w14:textId="77777777" w:rsidR="00260F67" w:rsidRPr="00672447" w:rsidRDefault="00260F67">
            <w:pPr>
              <w:rPr>
                <w:lang w:val="en-US"/>
              </w:rPr>
            </w:pPr>
          </w:p>
        </w:tc>
        <w:tc>
          <w:tcPr>
            <w:tcW w:w="155" w:type="dxa"/>
          </w:tcPr>
          <w:p w14:paraId="3E896EE8" w14:textId="77777777" w:rsidR="00260F67" w:rsidRPr="00672447" w:rsidRDefault="00260F67">
            <w:pPr>
              <w:rPr>
                <w:lang w:val="en-US"/>
              </w:rPr>
            </w:pPr>
          </w:p>
        </w:tc>
        <w:tc>
          <w:tcPr>
            <w:tcW w:w="72" w:type="dxa"/>
          </w:tcPr>
          <w:p w14:paraId="39709DF0" w14:textId="77777777" w:rsidR="00260F67" w:rsidRPr="00672447" w:rsidRDefault="00260F67">
            <w:pPr>
              <w:rPr>
                <w:lang w:val="en-US"/>
              </w:rPr>
            </w:pPr>
          </w:p>
        </w:tc>
        <w:tc>
          <w:tcPr>
            <w:tcW w:w="191" w:type="dxa"/>
          </w:tcPr>
          <w:p w14:paraId="3067D575" w14:textId="77777777" w:rsidR="00260F67" w:rsidRPr="00672447" w:rsidRDefault="00260F67">
            <w:pPr>
              <w:rPr>
                <w:lang w:val="en-US"/>
              </w:rPr>
            </w:pPr>
          </w:p>
        </w:tc>
        <w:tc>
          <w:tcPr>
            <w:tcW w:w="485" w:type="dxa"/>
          </w:tcPr>
          <w:p w14:paraId="1A74B81B" w14:textId="77777777" w:rsidR="00260F67" w:rsidRPr="00672447" w:rsidRDefault="00260F67">
            <w:pPr>
              <w:rPr>
                <w:lang w:val="en-US"/>
              </w:rPr>
            </w:pPr>
          </w:p>
        </w:tc>
        <w:tc>
          <w:tcPr>
            <w:tcW w:w="852" w:type="dxa"/>
          </w:tcPr>
          <w:p w14:paraId="0AC7AC0B" w14:textId="77777777" w:rsidR="00260F67" w:rsidRPr="00672447" w:rsidRDefault="00260F67">
            <w:pPr>
              <w:rPr>
                <w:lang w:val="en-US"/>
              </w:rPr>
            </w:pPr>
          </w:p>
        </w:tc>
        <w:tc>
          <w:tcPr>
            <w:tcW w:w="1424" w:type="dxa"/>
          </w:tcPr>
          <w:p w14:paraId="291FD95F" w14:textId="77777777" w:rsidR="00260F67" w:rsidRPr="00672447" w:rsidRDefault="00260F67">
            <w:pPr>
              <w:rPr>
                <w:lang w:val="en-US"/>
              </w:rPr>
            </w:pPr>
          </w:p>
        </w:tc>
        <w:tc>
          <w:tcPr>
            <w:tcW w:w="378" w:type="dxa"/>
          </w:tcPr>
          <w:p w14:paraId="45E2CDE7" w14:textId="77777777" w:rsidR="00260F67" w:rsidRPr="00672447" w:rsidRDefault="00260F67">
            <w:pPr>
              <w:rPr>
                <w:lang w:val="en-US"/>
              </w:rPr>
            </w:pPr>
          </w:p>
        </w:tc>
        <w:tc>
          <w:tcPr>
            <w:tcW w:w="249" w:type="dxa"/>
          </w:tcPr>
          <w:p w14:paraId="29020032" w14:textId="77777777" w:rsidR="00260F67" w:rsidRPr="00672447" w:rsidRDefault="00260F67">
            <w:pPr>
              <w:rPr>
                <w:lang w:val="en-US"/>
              </w:rPr>
            </w:pPr>
          </w:p>
        </w:tc>
        <w:tc>
          <w:tcPr>
            <w:tcW w:w="217" w:type="dxa"/>
          </w:tcPr>
          <w:p w14:paraId="4CCE3982" w14:textId="77777777" w:rsidR="00260F67" w:rsidRPr="00672447" w:rsidRDefault="00260F67">
            <w:pPr>
              <w:rPr>
                <w:lang w:val="en-US"/>
              </w:rPr>
            </w:pPr>
          </w:p>
        </w:tc>
      </w:tr>
      <w:tr w:rsidR="00260F67" w:rsidRPr="00672447" w14:paraId="0407351C" w14:textId="77777777" w:rsidTr="00C7327E">
        <w:trPr>
          <w:trHeight w:hRule="exact" w:val="277"/>
        </w:trPr>
        <w:tc>
          <w:tcPr>
            <w:tcW w:w="337" w:type="dxa"/>
          </w:tcPr>
          <w:p w14:paraId="569D0928" w14:textId="77777777" w:rsidR="00260F67" w:rsidRPr="00672447" w:rsidRDefault="00260F67">
            <w:pPr>
              <w:rPr>
                <w:lang w:val="en-US"/>
              </w:rPr>
            </w:pPr>
          </w:p>
        </w:tc>
        <w:tc>
          <w:tcPr>
            <w:tcW w:w="2241" w:type="dxa"/>
            <w:gridSpan w:val="5"/>
            <w:shd w:val="clear" w:color="000000" w:fill="FFFFFF"/>
            <w:tcMar>
              <w:left w:w="34" w:type="dxa"/>
              <w:right w:w="34" w:type="dxa"/>
            </w:tcMar>
          </w:tcPr>
          <w:p w14:paraId="61753918" w14:textId="589F91A5"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199" w:type="dxa"/>
          </w:tcPr>
          <w:p w14:paraId="691C2755" w14:textId="77777777" w:rsidR="00260F67" w:rsidRPr="00672447" w:rsidRDefault="00260F67">
            <w:pPr>
              <w:rPr>
                <w:lang w:val="en-US"/>
              </w:rPr>
            </w:pPr>
          </w:p>
        </w:tc>
        <w:tc>
          <w:tcPr>
            <w:tcW w:w="266" w:type="dxa"/>
          </w:tcPr>
          <w:p w14:paraId="781DCB02" w14:textId="77777777" w:rsidR="00260F67" w:rsidRPr="00672447" w:rsidRDefault="00260F67">
            <w:pPr>
              <w:rPr>
                <w:lang w:val="en-US"/>
              </w:rPr>
            </w:pPr>
          </w:p>
        </w:tc>
        <w:tc>
          <w:tcPr>
            <w:tcW w:w="469" w:type="dxa"/>
          </w:tcPr>
          <w:p w14:paraId="2A01F17B" w14:textId="77777777" w:rsidR="00260F67" w:rsidRPr="00672447" w:rsidRDefault="00260F67">
            <w:pPr>
              <w:rPr>
                <w:lang w:val="en-US"/>
              </w:rPr>
            </w:pPr>
          </w:p>
        </w:tc>
        <w:tc>
          <w:tcPr>
            <w:tcW w:w="4999" w:type="dxa"/>
            <w:gridSpan w:val="10"/>
            <w:shd w:val="clear" w:color="000000" w:fill="FFFFFF"/>
            <w:tcMar>
              <w:left w:w="34" w:type="dxa"/>
              <w:right w:w="34" w:type="dxa"/>
            </w:tcMar>
          </w:tcPr>
          <w:p w14:paraId="2799C8F0" w14:textId="01E65E88"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8" w:type="dxa"/>
          </w:tcPr>
          <w:p w14:paraId="51BE5D14" w14:textId="77777777" w:rsidR="00260F67" w:rsidRPr="00672447" w:rsidRDefault="00260F67">
            <w:pPr>
              <w:rPr>
                <w:lang w:val="en-US"/>
              </w:rPr>
            </w:pPr>
          </w:p>
        </w:tc>
        <w:tc>
          <w:tcPr>
            <w:tcW w:w="249" w:type="dxa"/>
          </w:tcPr>
          <w:p w14:paraId="0F05A375" w14:textId="77777777" w:rsidR="00260F67" w:rsidRPr="00672447" w:rsidRDefault="00260F67">
            <w:pPr>
              <w:rPr>
                <w:lang w:val="en-US"/>
              </w:rPr>
            </w:pPr>
          </w:p>
        </w:tc>
        <w:tc>
          <w:tcPr>
            <w:tcW w:w="217" w:type="dxa"/>
          </w:tcPr>
          <w:p w14:paraId="665C7527" w14:textId="77777777" w:rsidR="00260F67" w:rsidRPr="00672447" w:rsidRDefault="00260F67">
            <w:pPr>
              <w:rPr>
                <w:lang w:val="en-US"/>
              </w:rPr>
            </w:pPr>
          </w:p>
        </w:tc>
      </w:tr>
      <w:tr w:rsidR="00260F67" w:rsidRPr="00672447" w14:paraId="6AAF9D8F" w14:textId="77777777" w:rsidTr="00C7327E">
        <w:trPr>
          <w:trHeight w:hRule="exact" w:val="138"/>
        </w:trPr>
        <w:tc>
          <w:tcPr>
            <w:tcW w:w="337" w:type="dxa"/>
          </w:tcPr>
          <w:p w14:paraId="238D21C8" w14:textId="77777777" w:rsidR="00260F67" w:rsidRPr="00672447" w:rsidRDefault="00260F67">
            <w:pPr>
              <w:rPr>
                <w:lang w:val="en-US"/>
              </w:rPr>
            </w:pPr>
          </w:p>
        </w:tc>
        <w:tc>
          <w:tcPr>
            <w:tcW w:w="387" w:type="dxa"/>
          </w:tcPr>
          <w:p w14:paraId="7855A861" w14:textId="77777777" w:rsidR="00260F67" w:rsidRPr="00672447" w:rsidRDefault="00260F67">
            <w:pPr>
              <w:rPr>
                <w:lang w:val="en-US"/>
              </w:rPr>
            </w:pPr>
          </w:p>
        </w:tc>
        <w:tc>
          <w:tcPr>
            <w:tcW w:w="803" w:type="dxa"/>
          </w:tcPr>
          <w:p w14:paraId="09299052" w14:textId="77777777" w:rsidR="00260F67" w:rsidRPr="00672447" w:rsidRDefault="00260F67">
            <w:pPr>
              <w:rPr>
                <w:lang w:val="en-US"/>
              </w:rPr>
            </w:pPr>
          </w:p>
        </w:tc>
        <w:tc>
          <w:tcPr>
            <w:tcW w:w="794" w:type="dxa"/>
          </w:tcPr>
          <w:p w14:paraId="1A924FAA" w14:textId="77777777" w:rsidR="00260F67" w:rsidRPr="00672447" w:rsidRDefault="00260F67">
            <w:pPr>
              <w:rPr>
                <w:lang w:val="en-US"/>
              </w:rPr>
            </w:pPr>
          </w:p>
        </w:tc>
        <w:tc>
          <w:tcPr>
            <w:tcW w:w="129" w:type="dxa"/>
          </w:tcPr>
          <w:p w14:paraId="7A06F73C" w14:textId="77777777" w:rsidR="00260F67" w:rsidRPr="00672447" w:rsidRDefault="00260F67">
            <w:pPr>
              <w:rPr>
                <w:lang w:val="en-US"/>
              </w:rPr>
            </w:pPr>
          </w:p>
        </w:tc>
        <w:tc>
          <w:tcPr>
            <w:tcW w:w="128" w:type="dxa"/>
          </w:tcPr>
          <w:p w14:paraId="7847A7C3" w14:textId="77777777" w:rsidR="00260F67" w:rsidRPr="00672447" w:rsidRDefault="00260F67">
            <w:pPr>
              <w:rPr>
                <w:lang w:val="en-US"/>
              </w:rPr>
            </w:pPr>
          </w:p>
        </w:tc>
        <w:tc>
          <w:tcPr>
            <w:tcW w:w="199" w:type="dxa"/>
          </w:tcPr>
          <w:p w14:paraId="6FFBE47D" w14:textId="77777777" w:rsidR="00260F67" w:rsidRPr="00672447" w:rsidRDefault="00260F67">
            <w:pPr>
              <w:rPr>
                <w:lang w:val="en-US"/>
              </w:rPr>
            </w:pPr>
          </w:p>
        </w:tc>
        <w:tc>
          <w:tcPr>
            <w:tcW w:w="266" w:type="dxa"/>
          </w:tcPr>
          <w:p w14:paraId="2D798AF8" w14:textId="77777777" w:rsidR="00260F67" w:rsidRPr="00672447" w:rsidRDefault="00260F67">
            <w:pPr>
              <w:rPr>
                <w:lang w:val="en-US"/>
              </w:rPr>
            </w:pPr>
          </w:p>
        </w:tc>
        <w:tc>
          <w:tcPr>
            <w:tcW w:w="469" w:type="dxa"/>
          </w:tcPr>
          <w:p w14:paraId="2AD513CD" w14:textId="77777777" w:rsidR="00260F67" w:rsidRPr="00672447" w:rsidRDefault="00260F67">
            <w:pPr>
              <w:rPr>
                <w:lang w:val="en-US"/>
              </w:rPr>
            </w:pPr>
          </w:p>
        </w:tc>
        <w:tc>
          <w:tcPr>
            <w:tcW w:w="171" w:type="dxa"/>
          </w:tcPr>
          <w:p w14:paraId="4B6572CB" w14:textId="77777777" w:rsidR="00260F67" w:rsidRPr="00672447" w:rsidRDefault="00260F67">
            <w:pPr>
              <w:rPr>
                <w:lang w:val="en-US"/>
              </w:rPr>
            </w:pPr>
          </w:p>
        </w:tc>
        <w:tc>
          <w:tcPr>
            <w:tcW w:w="83" w:type="dxa"/>
          </w:tcPr>
          <w:p w14:paraId="0DF1AEFD" w14:textId="77777777" w:rsidR="00260F67" w:rsidRPr="00672447" w:rsidRDefault="00260F67">
            <w:pPr>
              <w:rPr>
                <w:lang w:val="en-US"/>
              </w:rPr>
            </w:pPr>
          </w:p>
        </w:tc>
        <w:tc>
          <w:tcPr>
            <w:tcW w:w="865" w:type="dxa"/>
          </w:tcPr>
          <w:p w14:paraId="0BD2E034" w14:textId="77777777" w:rsidR="00260F67" w:rsidRPr="00672447" w:rsidRDefault="00260F67">
            <w:pPr>
              <w:rPr>
                <w:lang w:val="en-US"/>
              </w:rPr>
            </w:pPr>
          </w:p>
        </w:tc>
        <w:tc>
          <w:tcPr>
            <w:tcW w:w="701" w:type="dxa"/>
          </w:tcPr>
          <w:p w14:paraId="33EFD886" w14:textId="77777777" w:rsidR="00260F67" w:rsidRPr="00672447" w:rsidRDefault="00260F67">
            <w:pPr>
              <w:rPr>
                <w:lang w:val="en-US"/>
              </w:rPr>
            </w:pPr>
          </w:p>
        </w:tc>
        <w:tc>
          <w:tcPr>
            <w:tcW w:w="155" w:type="dxa"/>
          </w:tcPr>
          <w:p w14:paraId="135257E9" w14:textId="77777777" w:rsidR="00260F67" w:rsidRPr="00672447" w:rsidRDefault="00260F67">
            <w:pPr>
              <w:rPr>
                <w:lang w:val="en-US"/>
              </w:rPr>
            </w:pPr>
          </w:p>
        </w:tc>
        <w:tc>
          <w:tcPr>
            <w:tcW w:w="72" w:type="dxa"/>
          </w:tcPr>
          <w:p w14:paraId="59034735" w14:textId="77777777" w:rsidR="00260F67" w:rsidRPr="00672447" w:rsidRDefault="00260F67">
            <w:pPr>
              <w:rPr>
                <w:lang w:val="en-US"/>
              </w:rPr>
            </w:pPr>
          </w:p>
        </w:tc>
        <w:tc>
          <w:tcPr>
            <w:tcW w:w="191" w:type="dxa"/>
          </w:tcPr>
          <w:p w14:paraId="6DCF939E" w14:textId="77777777" w:rsidR="00260F67" w:rsidRPr="00672447" w:rsidRDefault="00260F67">
            <w:pPr>
              <w:rPr>
                <w:lang w:val="en-US"/>
              </w:rPr>
            </w:pPr>
          </w:p>
        </w:tc>
        <w:tc>
          <w:tcPr>
            <w:tcW w:w="485" w:type="dxa"/>
          </w:tcPr>
          <w:p w14:paraId="4F5F0CA8" w14:textId="77777777" w:rsidR="00260F67" w:rsidRPr="00672447" w:rsidRDefault="00260F67">
            <w:pPr>
              <w:rPr>
                <w:lang w:val="en-US"/>
              </w:rPr>
            </w:pPr>
          </w:p>
        </w:tc>
        <w:tc>
          <w:tcPr>
            <w:tcW w:w="852" w:type="dxa"/>
          </w:tcPr>
          <w:p w14:paraId="0C757767" w14:textId="77777777" w:rsidR="00260F67" w:rsidRPr="00672447" w:rsidRDefault="00260F67">
            <w:pPr>
              <w:rPr>
                <w:lang w:val="en-US"/>
              </w:rPr>
            </w:pPr>
          </w:p>
        </w:tc>
        <w:tc>
          <w:tcPr>
            <w:tcW w:w="1424" w:type="dxa"/>
          </w:tcPr>
          <w:p w14:paraId="11727340" w14:textId="77777777" w:rsidR="00260F67" w:rsidRPr="00672447" w:rsidRDefault="00260F67">
            <w:pPr>
              <w:rPr>
                <w:lang w:val="en-US"/>
              </w:rPr>
            </w:pPr>
          </w:p>
        </w:tc>
        <w:tc>
          <w:tcPr>
            <w:tcW w:w="378" w:type="dxa"/>
          </w:tcPr>
          <w:p w14:paraId="6EBC2701" w14:textId="77777777" w:rsidR="00260F67" w:rsidRPr="00672447" w:rsidRDefault="00260F67">
            <w:pPr>
              <w:rPr>
                <w:lang w:val="en-US"/>
              </w:rPr>
            </w:pPr>
          </w:p>
        </w:tc>
        <w:tc>
          <w:tcPr>
            <w:tcW w:w="249" w:type="dxa"/>
          </w:tcPr>
          <w:p w14:paraId="43313984" w14:textId="77777777" w:rsidR="00260F67" w:rsidRPr="00672447" w:rsidRDefault="00260F67">
            <w:pPr>
              <w:rPr>
                <w:lang w:val="en-US"/>
              </w:rPr>
            </w:pPr>
          </w:p>
        </w:tc>
        <w:tc>
          <w:tcPr>
            <w:tcW w:w="217" w:type="dxa"/>
          </w:tcPr>
          <w:p w14:paraId="52784303" w14:textId="77777777" w:rsidR="00260F67" w:rsidRPr="00672447" w:rsidRDefault="00260F67">
            <w:pPr>
              <w:rPr>
                <w:lang w:val="en-US"/>
              </w:rPr>
            </w:pPr>
          </w:p>
        </w:tc>
      </w:tr>
      <w:tr w:rsidR="00260F67" w:rsidRPr="00672447" w14:paraId="42BB290F" w14:textId="77777777" w:rsidTr="00C7327E">
        <w:trPr>
          <w:trHeight w:hRule="exact" w:val="277"/>
        </w:trPr>
        <w:tc>
          <w:tcPr>
            <w:tcW w:w="337" w:type="dxa"/>
          </w:tcPr>
          <w:p w14:paraId="6E3C5E1F" w14:textId="77777777" w:rsidR="00260F67" w:rsidRPr="00672447" w:rsidRDefault="00260F67">
            <w:pPr>
              <w:rPr>
                <w:lang w:val="en-US"/>
              </w:rPr>
            </w:pPr>
          </w:p>
        </w:tc>
        <w:tc>
          <w:tcPr>
            <w:tcW w:w="2113" w:type="dxa"/>
            <w:gridSpan w:val="4"/>
            <w:shd w:val="clear" w:color="000000" w:fill="FFFFFF"/>
            <w:tcMar>
              <w:left w:w="34" w:type="dxa"/>
              <w:right w:w="34" w:type="dxa"/>
            </w:tcMar>
          </w:tcPr>
          <w:p w14:paraId="1CF3D00A" w14:textId="539963E2"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28" w:type="dxa"/>
          </w:tcPr>
          <w:p w14:paraId="5080BE03" w14:textId="77777777" w:rsidR="00260F67" w:rsidRPr="00672447" w:rsidRDefault="00260F67">
            <w:pPr>
              <w:rPr>
                <w:lang w:val="en-US"/>
              </w:rPr>
            </w:pPr>
          </w:p>
        </w:tc>
        <w:tc>
          <w:tcPr>
            <w:tcW w:w="199" w:type="dxa"/>
          </w:tcPr>
          <w:p w14:paraId="760663A3" w14:textId="77777777" w:rsidR="00260F67" w:rsidRPr="00672447" w:rsidRDefault="00260F67">
            <w:pPr>
              <w:rPr>
                <w:lang w:val="en-US"/>
              </w:rPr>
            </w:pPr>
          </w:p>
        </w:tc>
        <w:tc>
          <w:tcPr>
            <w:tcW w:w="266" w:type="dxa"/>
          </w:tcPr>
          <w:p w14:paraId="6E29494A" w14:textId="77777777" w:rsidR="00260F67" w:rsidRPr="00672447" w:rsidRDefault="00260F67">
            <w:pPr>
              <w:rPr>
                <w:lang w:val="en-US"/>
              </w:rPr>
            </w:pPr>
          </w:p>
        </w:tc>
        <w:tc>
          <w:tcPr>
            <w:tcW w:w="469" w:type="dxa"/>
          </w:tcPr>
          <w:p w14:paraId="40ED9D6F" w14:textId="77777777" w:rsidR="00260F67" w:rsidRPr="00672447" w:rsidRDefault="00260F67">
            <w:pPr>
              <w:rPr>
                <w:lang w:val="en-US"/>
              </w:rPr>
            </w:pPr>
          </w:p>
        </w:tc>
        <w:tc>
          <w:tcPr>
            <w:tcW w:w="4999" w:type="dxa"/>
            <w:gridSpan w:val="10"/>
            <w:shd w:val="clear" w:color="000000" w:fill="FFFFFF"/>
            <w:tcMar>
              <w:left w:w="34" w:type="dxa"/>
              <w:right w:w="34" w:type="dxa"/>
            </w:tcMar>
          </w:tcPr>
          <w:p w14:paraId="76BD8768" w14:textId="14AA566E"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3 </w:t>
            </w:r>
            <w:r w:rsidR="004F00F6" w:rsidRPr="00672447">
              <w:rPr>
                <w:rFonts w:ascii="Times New Roman" w:hAnsi="Times New Roman" w:cs="Times New Roman"/>
                <w:b/>
                <w:color w:val="000000"/>
                <w:lang w:val="en-US"/>
              </w:rPr>
              <w:t>credits</w:t>
            </w:r>
          </w:p>
        </w:tc>
        <w:tc>
          <w:tcPr>
            <w:tcW w:w="378" w:type="dxa"/>
          </w:tcPr>
          <w:p w14:paraId="6000AA0C" w14:textId="77777777" w:rsidR="00260F67" w:rsidRPr="00672447" w:rsidRDefault="00260F67">
            <w:pPr>
              <w:rPr>
                <w:lang w:val="en-US"/>
              </w:rPr>
            </w:pPr>
          </w:p>
        </w:tc>
        <w:tc>
          <w:tcPr>
            <w:tcW w:w="249" w:type="dxa"/>
          </w:tcPr>
          <w:p w14:paraId="14888593" w14:textId="77777777" w:rsidR="00260F67" w:rsidRPr="00672447" w:rsidRDefault="00260F67">
            <w:pPr>
              <w:rPr>
                <w:lang w:val="en-US"/>
              </w:rPr>
            </w:pPr>
          </w:p>
        </w:tc>
        <w:tc>
          <w:tcPr>
            <w:tcW w:w="217" w:type="dxa"/>
          </w:tcPr>
          <w:p w14:paraId="54790B81" w14:textId="77777777" w:rsidR="00260F67" w:rsidRPr="00672447" w:rsidRDefault="00260F67">
            <w:pPr>
              <w:rPr>
                <w:lang w:val="en-US"/>
              </w:rPr>
            </w:pPr>
          </w:p>
        </w:tc>
      </w:tr>
      <w:tr w:rsidR="00260F67" w:rsidRPr="00672447" w14:paraId="33465BFF" w14:textId="77777777" w:rsidTr="00C7327E">
        <w:trPr>
          <w:trHeight w:hRule="exact" w:val="138"/>
        </w:trPr>
        <w:tc>
          <w:tcPr>
            <w:tcW w:w="337" w:type="dxa"/>
          </w:tcPr>
          <w:p w14:paraId="2122EC15" w14:textId="77777777" w:rsidR="00260F67" w:rsidRPr="00672447" w:rsidRDefault="00260F67">
            <w:pPr>
              <w:rPr>
                <w:lang w:val="en-US"/>
              </w:rPr>
            </w:pPr>
          </w:p>
        </w:tc>
        <w:tc>
          <w:tcPr>
            <w:tcW w:w="387" w:type="dxa"/>
          </w:tcPr>
          <w:p w14:paraId="53C7ADFB" w14:textId="77777777" w:rsidR="00260F67" w:rsidRPr="00672447" w:rsidRDefault="00260F67">
            <w:pPr>
              <w:rPr>
                <w:lang w:val="en-US"/>
              </w:rPr>
            </w:pPr>
          </w:p>
        </w:tc>
        <w:tc>
          <w:tcPr>
            <w:tcW w:w="803" w:type="dxa"/>
          </w:tcPr>
          <w:p w14:paraId="2E6A538C" w14:textId="77777777" w:rsidR="00260F67" w:rsidRPr="00672447" w:rsidRDefault="00260F67">
            <w:pPr>
              <w:rPr>
                <w:lang w:val="en-US"/>
              </w:rPr>
            </w:pPr>
          </w:p>
        </w:tc>
        <w:tc>
          <w:tcPr>
            <w:tcW w:w="794" w:type="dxa"/>
          </w:tcPr>
          <w:p w14:paraId="4013E1C6" w14:textId="77777777" w:rsidR="00260F67" w:rsidRPr="00672447" w:rsidRDefault="00260F67">
            <w:pPr>
              <w:rPr>
                <w:lang w:val="en-US"/>
              </w:rPr>
            </w:pPr>
          </w:p>
        </w:tc>
        <w:tc>
          <w:tcPr>
            <w:tcW w:w="129" w:type="dxa"/>
          </w:tcPr>
          <w:p w14:paraId="55C94072" w14:textId="77777777" w:rsidR="00260F67" w:rsidRPr="00672447" w:rsidRDefault="00260F67">
            <w:pPr>
              <w:rPr>
                <w:lang w:val="en-US"/>
              </w:rPr>
            </w:pPr>
          </w:p>
        </w:tc>
        <w:tc>
          <w:tcPr>
            <w:tcW w:w="128" w:type="dxa"/>
          </w:tcPr>
          <w:p w14:paraId="24BA3540" w14:textId="77777777" w:rsidR="00260F67" w:rsidRPr="00672447" w:rsidRDefault="00260F67">
            <w:pPr>
              <w:rPr>
                <w:lang w:val="en-US"/>
              </w:rPr>
            </w:pPr>
          </w:p>
        </w:tc>
        <w:tc>
          <w:tcPr>
            <w:tcW w:w="199" w:type="dxa"/>
          </w:tcPr>
          <w:p w14:paraId="169997F1" w14:textId="77777777" w:rsidR="00260F67" w:rsidRPr="00672447" w:rsidRDefault="00260F67">
            <w:pPr>
              <w:rPr>
                <w:lang w:val="en-US"/>
              </w:rPr>
            </w:pPr>
          </w:p>
        </w:tc>
        <w:tc>
          <w:tcPr>
            <w:tcW w:w="266" w:type="dxa"/>
          </w:tcPr>
          <w:p w14:paraId="1D66BB2A" w14:textId="77777777" w:rsidR="00260F67" w:rsidRPr="00672447" w:rsidRDefault="00260F67">
            <w:pPr>
              <w:rPr>
                <w:lang w:val="en-US"/>
              </w:rPr>
            </w:pPr>
          </w:p>
        </w:tc>
        <w:tc>
          <w:tcPr>
            <w:tcW w:w="469" w:type="dxa"/>
          </w:tcPr>
          <w:p w14:paraId="09270018" w14:textId="77777777" w:rsidR="00260F67" w:rsidRPr="00672447" w:rsidRDefault="00260F67">
            <w:pPr>
              <w:rPr>
                <w:lang w:val="en-US"/>
              </w:rPr>
            </w:pPr>
          </w:p>
        </w:tc>
        <w:tc>
          <w:tcPr>
            <w:tcW w:w="171" w:type="dxa"/>
          </w:tcPr>
          <w:p w14:paraId="383B5749" w14:textId="77777777" w:rsidR="00260F67" w:rsidRPr="00672447" w:rsidRDefault="00260F67">
            <w:pPr>
              <w:rPr>
                <w:lang w:val="en-US"/>
              </w:rPr>
            </w:pPr>
          </w:p>
        </w:tc>
        <w:tc>
          <w:tcPr>
            <w:tcW w:w="83" w:type="dxa"/>
          </w:tcPr>
          <w:p w14:paraId="579058B2" w14:textId="77777777" w:rsidR="00260F67" w:rsidRPr="00672447" w:rsidRDefault="00260F67">
            <w:pPr>
              <w:rPr>
                <w:lang w:val="en-US"/>
              </w:rPr>
            </w:pPr>
          </w:p>
        </w:tc>
        <w:tc>
          <w:tcPr>
            <w:tcW w:w="865" w:type="dxa"/>
          </w:tcPr>
          <w:p w14:paraId="57A781F3" w14:textId="77777777" w:rsidR="00260F67" w:rsidRPr="00672447" w:rsidRDefault="00260F67">
            <w:pPr>
              <w:rPr>
                <w:lang w:val="en-US"/>
              </w:rPr>
            </w:pPr>
          </w:p>
        </w:tc>
        <w:tc>
          <w:tcPr>
            <w:tcW w:w="701" w:type="dxa"/>
          </w:tcPr>
          <w:p w14:paraId="50312696" w14:textId="77777777" w:rsidR="00260F67" w:rsidRPr="00672447" w:rsidRDefault="00260F67">
            <w:pPr>
              <w:rPr>
                <w:lang w:val="en-US"/>
              </w:rPr>
            </w:pPr>
          </w:p>
        </w:tc>
        <w:tc>
          <w:tcPr>
            <w:tcW w:w="155" w:type="dxa"/>
          </w:tcPr>
          <w:p w14:paraId="08A22422" w14:textId="77777777" w:rsidR="00260F67" w:rsidRPr="00672447" w:rsidRDefault="00260F67">
            <w:pPr>
              <w:rPr>
                <w:lang w:val="en-US"/>
              </w:rPr>
            </w:pPr>
          </w:p>
        </w:tc>
        <w:tc>
          <w:tcPr>
            <w:tcW w:w="72" w:type="dxa"/>
          </w:tcPr>
          <w:p w14:paraId="4F50E572" w14:textId="77777777" w:rsidR="00260F67" w:rsidRPr="00672447" w:rsidRDefault="00260F67">
            <w:pPr>
              <w:rPr>
                <w:lang w:val="en-US"/>
              </w:rPr>
            </w:pPr>
          </w:p>
        </w:tc>
        <w:tc>
          <w:tcPr>
            <w:tcW w:w="191" w:type="dxa"/>
          </w:tcPr>
          <w:p w14:paraId="6D7F2FFC" w14:textId="77777777" w:rsidR="00260F67" w:rsidRPr="00672447" w:rsidRDefault="00260F67">
            <w:pPr>
              <w:rPr>
                <w:lang w:val="en-US"/>
              </w:rPr>
            </w:pPr>
          </w:p>
        </w:tc>
        <w:tc>
          <w:tcPr>
            <w:tcW w:w="485" w:type="dxa"/>
          </w:tcPr>
          <w:p w14:paraId="4360D420" w14:textId="77777777" w:rsidR="00260F67" w:rsidRPr="00672447" w:rsidRDefault="00260F67">
            <w:pPr>
              <w:rPr>
                <w:lang w:val="en-US"/>
              </w:rPr>
            </w:pPr>
          </w:p>
        </w:tc>
        <w:tc>
          <w:tcPr>
            <w:tcW w:w="852" w:type="dxa"/>
          </w:tcPr>
          <w:p w14:paraId="74B6B9F2" w14:textId="77777777" w:rsidR="00260F67" w:rsidRPr="00672447" w:rsidRDefault="00260F67">
            <w:pPr>
              <w:rPr>
                <w:lang w:val="en-US"/>
              </w:rPr>
            </w:pPr>
          </w:p>
        </w:tc>
        <w:tc>
          <w:tcPr>
            <w:tcW w:w="1424" w:type="dxa"/>
          </w:tcPr>
          <w:p w14:paraId="21086F74" w14:textId="77777777" w:rsidR="00260F67" w:rsidRPr="00672447" w:rsidRDefault="00260F67">
            <w:pPr>
              <w:rPr>
                <w:lang w:val="en-US"/>
              </w:rPr>
            </w:pPr>
          </w:p>
        </w:tc>
        <w:tc>
          <w:tcPr>
            <w:tcW w:w="378" w:type="dxa"/>
          </w:tcPr>
          <w:p w14:paraId="5BA87667" w14:textId="77777777" w:rsidR="00260F67" w:rsidRPr="00672447" w:rsidRDefault="00260F67">
            <w:pPr>
              <w:rPr>
                <w:lang w:val="en-US"/>
              </w:rPr>
            </w:pPr>
          </w:p>
        </w:tc>
        <w:tc>
          <w:tcPr>
            <w:tcW w:w="249" w:type="dxa"/>
          </w:tcPr>
          <w:p w14:paraId="68D32F46" w14:textId="77777777" w:rsidR="00260F67" w:rsidRPr="00672447" w:rsidRDefault="00260F67">
            <w:pPr>
              <w:rPr>
                <w:lang w:val="en-US"/>
              </w:rPr>
            </w:pPr>
          </w:p>
        </w:tc>
        <w:tc>
          <w:tcPr>
            <w:tcW w:w="217" w:type="dxa"/>
          </w:tcPr>
          <w:p w14:paraId="08C972D0" w14:textId="77777777" w:rsidR="00260F67" w:rsidRPr="00672447" w:rsidRDefault="00260F67">
            <w:pPr>
              <w:rPr>
                <w:lang w:val="en-US"/>
              </w:rPr>
            </w:pPr>
          </w:p>
        </w:tc>
      </w:tr>
      <w:tr w:rsidR="00260F67" w:rsidRPr="00672447" w14:paraId="27FCEE11" w14:textId="77777777" w:rsidTr="00C7327E">
        <w:trPr>
          <w:trHeight w:hRule="exact" w:val="277"/>
        </w:trPr>
        <w:tc>
          <w:tcPr>
            <w:tcW w:w="9355" w:type="dxa"/>
            <w:gridSpan w:val="22"/>
            <w:shd w:val="clear" w:color="000000" w:fill="FFFFFF"/>
            <w:tcMar>
              <w:left w:w="34" w:type="dxa"/>
              <w:right w:w="34" w:type="dxa"/>
            </w:tcMar>
          </w:tcPr>
          <w:p w14:paraId="2D441596" w14:textId="5528C182"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29283E91" w14:textId="77777777" w:rsidTr="00C7327E">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D45BC19" w14:textId="44CF64F3"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74DCE37" w14:textId="7F079C03"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6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D0A98" w14:textId="2F8F994D"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5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C314C" w14:textId="79F71256"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17" w:type="dxa"/>
          </w:tcPr>
          <w:p w14:paraId="0CBC26C6" w14:textId="77777777" w:rsidR="00260F67" w:rsidRPr="00672447" w:rsidRDefault="00260F67">
            <w:pPr>
              <w:rPr>
                <w:lang w:val="en-US"/>
              </w:rPr>
            </w:pPr>
          </w:p>
        </w:tc>
      </w:tr>
      <w:tr w:rsidR="00260F67" w:rsidRPr="00672447" w14:paraId="5CB54BC8" w14:textId="77777777" w:rsidTr="00C7327E">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7F502D7" w14:textId="77777777" w:rsidR="00260F67" w:rsidRPr="00672447" w:rsidRDefault="00260F67">
            <w:pPr>
              <w:rPr>
                <w:lang w:val="en-US"/>
              </w:rPr>
            </w:pPr>
          </w:p>
        </w:tc>
        <w:tc>
          <w:tcPr>
            <w:tcW w:w="8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D7AB47E" w14:textId="77777777" w:rsidR="00260F67" w:rsidRPr="00672447" w:rsidRDefault="00260F67">
            <w:pPr>
              <w:rPr>
                <w:lang w:val="en-US"/>
              </w:rPr>
            </w:pP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76B1D11" w14:textId="1D22A1E8"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346E01A" w14:textId="29D3CC1E"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11037DD" w14:textId="6D380BB8"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63BDAD8" w14:textId="5FC00117"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1478E34" w14:textId="3B724FD3"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12717E3" w14:textId="510B2AFB"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3CC45BD" w14:textId="4025D55B"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5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9C618B" w14:textId="77777777" w:rsidR="00260F67" w:rsidRPr="00672447" w:rsidRDefault="00260F67">
            <w:pPr>
              <w:rPr>
                <w:lang w:val="en-US"/>
              </w:rPr>
            </w:pPr>
          </w:p>
        </w:tc>
        <w:tc>
          <w:tcPr>
            <w:tcW w:w="217" w:type="dxa"/>
          </w:tcPr>
          <w:p w14:paraId="4056CAF7" w14:textId="77777777" w:rsidR="00260F67" w:rsidRPr="00672447" w:rsidRDefault="00260F67">
            <w:pPr>
              <w:rPr>
                <w:lang w:val="en-US"/>
              </w:rPr>
            </w:pPr>
          </w:p>
        </w:tc>
      </w:tr>
      <w:tr w:rsidR="00260F67" w:rsidRPr="00672447" w14:paraId="3AAB3B86" w14:textId="77777777" w:rsidTr="00C7327E">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920A2"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D5ACA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w:t>
            </w: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4E9A81"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108</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A141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3280C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83A093"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32</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B3DD0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58</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3417A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0,25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C835E"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17,75</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C86005" w14:textId="0248E525" w:rsidR="00260F67" w:rsidRPr="00672447" w:rsidRDefault="00AD4D95">
            <w:pPr>
              <w:spacing w:after="0" w:line="240" w:lineRule="auto"/>
              <w:jc w:val="center"/>
              <w:rPr>
                <w:sz w:val="19"/>
                <w:szCs w:val="19"/>
                <w:lang w:val="en-US"/>
              </w:rPr>
            </w:pPr>
            <w:r w:rsidRPr="00672447">
              <w:rPr>
                <w:rFonts w:ascii="Times New Roman" w:hAnsi="Times New Roman" w:cs="Times New Roman"/>
                <w:color w:val="000000"/>
                <w:sz w:val="19"/>
                <w:szCs w:val="19"/>
                <w:lang w:val="en-US"/>
              </w:rPr>
              <w:t>Test</w:t>
            </w:r>
          </w:p>
        </w:tc>
        <w:tc>
          <w:tcPr>
            <w:tcW w:w="217" w:type="dxa"/>
          </w:tcPr>
          <w:p w14:paraId="5118ACD5" w14:textId="77777777" w:rsidR="00260F67" w:rsidRPr="00672447" w:rsidRDefault="00260F67">
            <w:pPr>
              <w:rPr>
                <w:lang w:val="en-US"/>
              </w:rPr>
            </w:pPr>
          </w:p>
        </w:tc>
      </w:tr>
      <w:tr w:rsidR="00260F67" w:rsidRPr="00672447" w14:paraId="52605729" w14:textId="77777777" w:rsidTr="00C7327E">
        <w:trPr>
          <w:trHeight w:hRule="exact" w:val="277"/>
        </w:trPr>
        <w:tc>
          <w:tcPr>
            <w:tcW w:w="337" w:type="dxa"/>
          </w:tcPr>
          <w:p w14:paraId="56175CD8" w14:textId="77777777" w:rsidR="00260F67" w:rsidRPr="00672447" w:rsidRDefault="00260F67">
            <w:pPr>
              <w:rPr>
                <w:lang w:val="en-US"/>
              </w:rPr>
            </w:pPr>
          </w:p>
        </w:tc>
        <w:tc>
          <w:tcPr>
            <w:tcW w:w="387" w:type="dxa"/>
          </w:tcPr>
          <w:p w14:paraId="5951AA27" w14:textId="77777777" w:rsidR="00260F67" w:rsidRPr="00672447" w:rsidRDefault="00260F67">
            <w:pPr>
              <w:rPr>
                <w:lang w:val="en-US"/>
              </w:rPr>
            </w:pPr>
          </w:p>
        </w:tc>
        <w:tc>
          <w:tcPr>
            <w:tcW w:w="803" w:type="dxa"/>
          </w:tcPr>
          <w:p w14:paraId="2CF97249" w14:textId="77777777" w:rsidR="00260F67" w:rsidRPr="00672447" w:rsidRDefault="00260F67">
            <w:pPr>
              <w:rPr>
                <w:lang w:val="en-US"/>
              </w:rPr>
            </w:pPr>
          </w:p>
        </w:tc>
        <w:tc>
          <w:tcPr>
            <w:tcW w:w="794" w:type="dxa"/>
          </w:tcPr>
          <w:p w14:paraId="78A2255F" w14:textId="77777777" w:rsidR="00260F67" w:rsidRPr="00672447" w:rsidRDefault="00260F67">
            <w:pPr>
              <w:rPr>
                <w:lang w:val="en-US"/>
              </w:rPr>
            </w:pPr>
          </w:p>
        </w:tc>
        <w:tc>
          <w:tcPr>
            <w:tcW w:w="129" w:type="dxa"/>
          </w:tcPr>
          <w:p w14:paraId="7F8098F5" w14:textId="77777777" w:rsidR="00260F67" w:rsidRPr="00672447" w:rsidRDefault="00260F67">
            <w:pPr>
              <w:rPr>
                <w:lang w:val="en-US"/>
              </w:rPr>
            </w:pPr>
          </w:p>
        </w:tc>
        <w:tc>
          <w:tcPr>
            <w:tcW w:w="128" w:type="dxa"/>
          </w:tcPr>
          <w:p w14:paraId="0378DB21" w14:textId="77777777" w:rsidR="00260F67" w:rsidRPr="00672447" w:rsidRDefault="00260F67">
            <w:pPr>
              <w:rPr>
                <w:lang w:val="en-US"/>
              </w:rPr>
            </w:pPr>
          </w:p>
        </w:tc>
        <w:tc>
          <w:tcPr>
            <w:tcW w:w="199" w:type="dxa"/>
          </w:tcPr>
          <w:p w14:paraId="4E7B38A9" w14:textId="77777777" w:rsidR="00260F67" w:rsidRPr="00672447" w:rsidRDefault="00260F67">
            <w:pPr>
              <w:rPr>
                <w:lang w:val="en-US"/>
              </w:rPr>
            </w:pPr>
          </w:p>
        </w:tc>
        <w:tc>
          <w:tcPr>
            <w:tcW w:w="266" w:type="dxa"/>
          </w:tcPr>
          <w:p w14:paraId="683983A8" w14:textId="77777777" w:rsidR="00260F67" w:rsidRPr="00672447" w:rsidRDefault="00260F67">
            <w:pPr>
              <w:rPr>
                <w:lang w:val="en-US"/>
              </w:rPr>
            </w:pPr>
          </w:p>
        </w:tc>
        <w:tc>
          <w:tcPr>
            <w:tcW w:w="469" w:type="dxa"/>
          </w:tcPr>
          <w:p w14:paraId="017CC330" w14:textId="77777777" w:rsidR="00260F67" w:rsidRPr="00672447" w:rsidRDefault="00260F67">
            <w:pPr>
              <w:rPr>
                <w:lang w:val="en-US"/>
              </w:rPr>
            </w:pPr>
          </w:p>
        </w:tc>
        <w:tc>
          <w:tcPr>
            <w:tcW w:w="2238" w:type="dxa"/>
            <w:gridSpan w:val="7"/>
            <w:shd w:val="clear" w:color="000000" w:fill="FFFFFF"/>
            <w:tcMar>
              <w:left w:w="34" w:type="dxa"/>
              <w:right w:w="34" w:type="dxa"/>
            </w:tcMar>
          </w:tcPr>
          <w:p w14:paraId="2A58C548" w14:textId="5972627D"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85" w:type="dxa"/>
          </w:tcPr>
          <w:p w14:paraId="2A952184" w14:textId="77777777" w:rsidR="00260F67" w:rsidRPr="00672447" w:rsidRDefault="00260F67">
            <w:pPr>
              <w:rPr>
                <w:lang w:val="en-US"/>
              </w:rPr>
            </w:pPr>
          </w:p>
        </w:tc>
        <w:tc>
          <w:tcPr>
            <w:tcW w:w="852" w:type="dxa"/>
          </w:tcPr>
          <w:p w14:paraId="36339970" w14:textId="77777777" w:rsidR="00260F67" w:rsidRPr="00672447" w:rsidRDefault="00260F67">
            <w:pPr>
              <w:rPr>
                <w:lang w:val="en-US"/>
              </w:rPr>
            </w:pPr>
          </w:p>
        </w:tc>
        <w:tc>
          <w:tcPr>
            <w:tcW w:w="1424" w:type="dxa"/>
          </w:tcPr>
          <w:p w14:paraId="74921CA9" w14:textId="77777777" w:rsidR="00260F67" w:rsidRPr="00672447" w:rsidRDefault="00260F67">
            <w:pPr>
              <w:rPr>
                <w:lang w:val="en-US"/>
              </w:rPr>
            </w:pPr>
          </w:p>
        </w:tc>
        <w:tc>
          <w:tcPr>
            <w:tcW w:w="378" w:type="dxa"/>
          </w:tcPr>
          <w:p w14:paraId="2462861E" w14:textId="77777777" w:rsidR="00260F67" w:rsidRPr="00672447" w:rsidRDefault="00260F67">
            <w:pPr>
              <w:rPr>
                <w:lang w:val="en-US"/>
              </w:rPr>
            </w:pPr>
          </w:p>
        </w:tc>
        <w:tc>
          <w:tcPr>
            <w:tcW w:w="249" w:type="dxa"/>
          </w:tcPr>
          <w:p w14:paraId="72BFF726" w14:textId="77777777" w:rsidR="00260F67" w:rsidRPr="00672447" w:rsidRDefault="00260F67">
            <w:pPr>
              <w:rPr>
                <w:lang w:val="en-US"/>
              </w:rPr>
            </w:pPr>
          </w:p>
        </w:tc>
        <w:tc>
          <w:tcPr>
            <w:tcW w:w="217" w:type="dxa"/>
          </w:tcPr>
          <w:p w14:paraId="49796D3B" w14:textId="77777777" w:rsidR="00260F67" w:rsidRPr="00672447" w:rsidRDefault="00260F67">
            <w:pPr>
              <w:rPr>
                <w:lang w:val="en-US"/>
              </w:rPr>
            </w:pPr>
          </w:p>
        </w:tc>
      </w:tr>
    </w:tbl>
    <w:p w14:paraId="54FC9ADB"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03E243A7" w14:textId="77777777">
        <w:trPr>
          <w:trHeight w:hRule="exact" w:val="416"/>
        </w:trPr>
        <w:tc>
          <w:tcPr>
            <w:tcW w:w="4692" w:type="dxa"/>
            <w:gridSpan w:val="2"/>
            <w:shd w:val="clear" w:color="C0C0C0" w:fill="FFFFFF"/>
            <w:tcMar>
              <w:left w:w="34" w:type="dxa"/>
              <w:right w:w="34" w:type="dxa"/>
            </w:tcMar>
          </w:tcPr>
          <w:p w14:paraId="79CDB107"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lastRenderedPageBreak/>
              <w:t>.</w:t>
            </w:r>
          </w:p>
        </w:tc>
        <w:tc>
          <w:tcPr>
            <w:tcW w:w="1135" w:type="dxa"/>
          </w:tcPr>
          <w:p w14:paraId="630D41D7" w14:textId="77777777" w:rsidR="00260F67" w:rsidRPr="00672447" w:rsidRDefault="00260F67">
            <w:pPr>
              <w:rPr>
                <w:lang w:val="en-US"/>
              </w:rPr>
            </w:pPr>
          </w:p>
        </w:tc>
        <w:tc>
          <w:tcPr>
            <w:tcW w:w="3970" w:type="dxa"/>
          </w:tcPr>
          <w:p w14:paraId="0EA3CF51" w14:textId="77777777" w:rsidR="00260F67" w:rsidRPr="00672447" w:rsidRDefault="00260F67">
            <w:pPr>
              <w:rPr>
                <w:lang w:val="en-US"/>
              </w:rPr>
            </w:pPr>
          </w:p>
        </w:tc>
        <w:tc>
          <w:tcPr>
            <w:tcW w:w="1007" w:type="dxa"/>
            <w:shd w:val="clear" w:color="C0C0C0" w:fill="FFFFFF"/>
            <w:tcMar>
              <w:left w:w="34" w:type="dxa"/>
              <w:right w:w="34" w:type="dxa"/>
            </w:tcMar>
          </w:tcPr>
          <w:p w14:paraId="3D5513B8"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7B7DC347" w14:textId="77777777">
        <w:trPr>
          <w:trHeight w:hRule="exact" w:val="277"/>
        </w:trPr>
        <w:tc>
          <w:tcPr>
            <w:tcW w:w="3842" w:type="dxa"/>
            <w:shd w:val="clear" w:color="000000" w:fill="FFFFFF"/>
            <w:tcMar>
              <w:left w:w="34" w:type="dxa"/>
              <w:right w:w="34" w:type="dxa"/>
            </w:tcMar>
          </w:tcPr>
          <w:p w14:paraId="1A4A0DED" w14:textId="611879EA"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2604EFAD" w14:textId="77777777" w:rsidR="00260F67" w:rsidRPr="00672447" w:rsidRDefault="00260F67">
            <w:pPr>
              <w:rPr>
                <w:lang w:val="en-US"/>
              </w:rPr>
            </w:pPr>
          </w:p>
        </w:tc>
        <w:tc>
          <w:tcPr>
            <w:tcW w:w="1135" w:type="dxa"/>
          </w:tcPr>
          <w:p w14:paraId="266B8AA1" w14:textId="77777777" w:rsidR="00260F67" w:rsidRPr="00672447" w:rsidRDefault="00260F67">
            <w:pPr>
              <w:rPr>
                <w:lang w:val="en-US"/>
              </w:rPr>
            </w:pPr>
          </w:p>
        </w:tc>
        <w:tc>
          <w:tcPr>
            <w:tcW w:w="3970" w:type="dxa"/>
          </w:tcPr>
          <w:p w14:paraId="06B2009C" w14:textId="77777777" w:rsidR="00260F67" w:rsidRPr="00672447" w:rsidRDefault="00260F67">
            <w:pPr>
              <w:rPr>
                <w:lang w:val="en-US"/>
              </w:rPr>
            </w:pPr>
          </w:p>
        </w:tc>
        <w:tc>
          <w:tcPr>
            <w:tcW w:w="993" w:type="dxa"/>
          </w:tcPr>
          <w:p w14:paraId="75CE0409" w14:textId="77777777" w:rsidR="00260F67" w:rsidRPr="00672447" w:rsidRDefault="00260F67">
            <w:pPr>
              <w:rPr>
                <w:lang w:val="en-US"/>
              </w:rPr>
            </w:pPr>
          </w:p>
        </w:tc>
      </w:tr>
      <w:tr w:rsidR="00260F67" w:rsidRPr="00672447" w14:paraId="09EC6E56" w14:textId="77777777">
        <w:trPr>
          <w:trHeight w:hRule="exact" w:val="138"/>
        </w:trPr>
        <w:tc>
          <w:tcPr>
            <w:tcW w:w="3828" w:type="dxa"/>
          </w:tcPr>
          <w:p w14:paraId="22B97E4B" w14:textId="77777777" w:rsidR="00260F67" w:rsidRPr="00672447" w:rsidRDefault="00260F67">
            <w:pPr>
              <w:rPr>
                <w:lang w:val="en-US"/>
              </w:rPr>
            </w:pPr>
          </w:p>
        </w:tc>
        <w:tc>
          <w:tcPr>
            <w:tcW w:w="852" w:type="dxa"/>
          </w:tcPr>
          <w:p w14:paraId="412ED4B2" w14:textId="77777777" w:rsidR="00260F67" w:rsidRPr="00672447" w:rsidRDefault="00260F67">
            <w:pPr>
              <w:rPr>
                <w:lang w:val="en-US"/>
              </w:rPr>
            </w:pPr>
          </w:p>
        </w:tc>
        <w:tc>
          <w:tcPr>
            <w:tcW w:w="1135" w:type="dxa"/>
          </w:tcPr>
          <w:p w14:paraId="3CA27526" w14:textId="77777777" w:rsidR="00260F67" w:rsidRPr="00672447" w:rsidRDefault="00260F67">
            <w:pPr>
              <w:rPr>
                <w:lang w:val="en-US"/>
              </w:rPr>
            </w:pPr>
          </w:p>
        </w:tc>
        <w:tc>
          <w:tcPr>
            <w:tcW w:w="3970" w:type="dxa"/>
          </w:tcPr>
          <w:p w14:paraId="3F750D65" w14:textId="77777777" w:rsidR="00260F67" w:rsidRPr="00672447" w:rsidRDefault="00260F67">
            <w:pPr>
              <w:rPr>
                <w:lang w:val="en-US"/>
              </w:rPr>
            </w:pPr>
          </w:p>
        </w:tc>
        <w:tc>
          <w:tcPr>
            <w:tcW w:w="993" w:type="dxa"/>
          </w:tcPr>
          <w:p w14:paraId="088FA653" w14:textId="77777777" w:rsidR="00260F67" w:rsidRPr="00672447" w:rsidRDefault="00260F67">
            <w:pPr>
              <w:rPr>
                <w:lang w:val="en-US"/>
              </w:rPr>
            </w:pPr>
          </w:p>
        </w:tc>
      </w:tr>
      <w:tr w:rsidR="00260F67" w:rsidRPr="00672447" w14:paraId="28626E19" w14:textId="77777777">
        <w:trPr>
          <w:trHeight w:hRule="exact" w:val="304"/>
        </w:trPr>
        <w:tc>
          <w:tcPr>
            <w:tcW w:w="10788" w:type="dxa"/>
            <w:gridSpan w:val="5"/>
            <w:shd w:val="clear" w:color="000000" w:fill="FFFFFF"/>
            <w:tcMar>
              <w:left w:w="34" w:type="dxa"/>
              <w:right w:w="34" w:type="dxa"/>
            </w:tcMar>
          </w:tcPr>
          <w:p w14:paraId="4E5184DA" w14:textId="4D30348A" w:rsidR="00260F67" w:rsidRPr="00672447" w:rsidRDefault="0002725D">
            <w:pPr>
              <w:spacing w:after="0" w:line="240" w:lineRule="auto"/>
              <w:rPr>
                <w:sz w:val="24"/>
                <w:szCs w:val="24"/>
                <w:lang w:val="en-US"/>
              </w:rPr>
            </w:pPr>
            <w:r>
              <w:rPr>
                <w:rFonts w:ascii="Times New Roman" w:hAnsi="Times New Roman" w:cs="Times New Roman"/>
                <w:i/>
                <w:color w:val="000000"/>
                <w:sz w:val="24"/>
                <w:szCs w:val="24"/>
                <w:lang w:val="en-US"/>
              </w:rPr>
              <w:t xml:space="preserve">Ph.D. Pedagogical </w:t>
            </w:r>
            <w:r w:rsidR="0057127B">
              <w:rPr>
                <w:rFonts w:ascii="Times New Roman" w:hAnsi="Times New Roman" w:cs="Times New Roman"/>
                <w:i/>
                <w:color w:val="000000"/>
                <w:sz w:val="24"/>
                <w:szCs w:val="24"/>
                <w:lang w:val="en-US"/>
              </w:rPr>
              <w:t>Sciences, Associate Professor</w:t>
            </w:r>
            <w:r w:rsidR="00260F67" w:rsidRPr="00672447">
              <w:rPr>
                <w:rFonts w:ascii="Times New Roman" w:hAnsi="Times New Roman" w:cs="Times New Roman"/>
                <w:i/>
                <w:color w:val="000000"/>
                <w:sz w:val="24"/>
                <w:szCs w:val="24"/>
                <w:lang w:val="en-US"/>
              </w:rPr>
              <w:t>, Катахова Н.В. _________________</w:t>
            </w:r>
          </w:p>
        </w:tc>
      </w:tr>
      <w:tr w:rsidR="00260F67" w:rsidRPr="00672447" w14:paraId="7B9F9392" w14:textId="77777777">
        <w:trPr>
          <w:trHeight w:hRule="exact" w:val="1666"/>
        </w:trPr>
        <w:tc>
          <w:tcPr>
            <w:tcW w:w="3828" w:type="dxa"/>
          </w:tcPr>
          <w:p w14:paraId="632672D2" w14:textId="77777777" w:rsidR="00260F67" w:rsidRPr="00672447" w:rsidRDefault="00260F67">
            <w:pPr>
              <w:rPr>
                <w:lang w:val="en-US"/>
              </w:rPr>
            </w:pPr>
          </w:p>
        </w:tc>
        <w:tc>
          <w:tcPr>
            <w:tcW w:w="852" w:type="dxa"/>
          </w:tcPr>
          <w:p w14:paraId="550FD5E7" w14:textId="77777777" w:rsidR="00260F67" w:rsidRPr="00672447" w:rsidRDefault="00260F67">
            <w:pPr>
              <w:rPr>
                <w:lang w:val="en-US"/>
              </w:rPr>
            </w:pPr>
          </w:p>
        </w:tc>
        <w:tc>
          <w:tcPr>
            <w:tcW w:w="1135" w:type="dxa"/>
          </w:tcPr>
          <w:p w14:paraId="5B8DE32C" w14:textId="77777777" w:rsidR="00260F67" w:rsidRPr="00672447" w:rsidRDefault="00260F67">
            <w:pPr>
              <w:rPr>
                <w:lang w:val="en-US"/>
              </w:rPr>
            </w:pPr>
          </w:p>
        </w:tc>
        <w:tc>
          <w:tcPr>
            <w:tcW w:w="3970" w:type="dxa"/>
          </w:tcPr>
          <w:p w14:paraId="6D50EA2B" w14:textId="77777777" w:rsidR="00260F67" w:rsidRPr="00672447" w:rsidRDefault="00260F67">
            <w:pPr>
              <w:rPr>
                <w:lang w:val="en-US"/>
              </w:rPr>
            </w:pPr>
          </w:p>
        </w:tc>
        <w:tc>
          <w:tcPr>
            <w:tcW w:w="993" w:type="dxa"/>
          </w:tcPr>
          <w:p w14:paraId="543475FF" w14:textId="77777777" w:rsidR="00260F67" w:rsidRPr="00672447" w:rsidRDefault="00260F67">
            <w:pPr>
              <w:rPr>
                <w:lang w:val="en-US"/>
              </w:rPr>
            </w:pPr>
          </w:p>
        </w:tc>
      </w:tr>
      <w:tr w:rsidR="00260F67" w:rsidRPr="00672447" w14:paraId="33868B6A" w14:textId="77777777">
        <w:trPr>
          <w:trHeight w:hRule="exact" w:val="277"/>
        </w:trPr>
        <w:tc>
          <w:tcPr>
            <w:tcW w:w="5826" w:type="dxa"/>
            <w:gridSpan w:val="3"/>
            <w:shd w:val="clear" w:color="000000" w:fill="FFFFFF"/>
            <w:tcMar>
              <w:left w:w="34" w:type="dxa"/>
              <w:right w:w="34" w:type="dxa"/>
            </w:tcMar>
          </w:tcPr>
          <w:p w14:paraId="33ED435F" w14:textId="5D38E58D"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303E6CC1" w14:textId="77777777" w:rsidR="00260F67" w:rsidRPr="00672447" w:rsidRDefault="00260F67">
            <w:pPr>
              <w:rPr>
                <w:lang w:val="en-US"/>
              </w:rPr>
            </w:pPr>
          </w:p>
        </w:tc>
        <w:tc>
          <w:tcPr>
            <w:tcW w:w="993" w:type="dxa"/>
          </w:tcPr>
          <w:p w14:paraId="65DEE866" w14:textId="77777777" w:rsidR="00260F67" w:rsidRPr="00672447" w:rsidRDefault="00260F67">
            <w:pPr>
              <w:rPr>
                <w:lang w:val="en-US"/>
              </w:rPr>
            </w:pPr>
          </w:p>
        </w:tc>
      </w:tr>
      <w:tr w:rsidR="00260F67" w:rsidRPr="00672447" w14:paraId="34841039" w14:textId="77777777">
        <w:trPr>
          <w:trHeight w:hRule="exact" w:val="585"/>
        </w:trPr>
        <w:tc>
          <w:tcPr>
            <w:tcW w:w="10788" w:type="dxa"/>
            <w:gridSpan w:val="5"/>
            <w:shd w:val="clear" w:color="000000" w:fill="FFFFFF"/>
            <w:tcMar>
              <w:left w:w="34" w:type="dxa"/>
              <w:right w:w="34" w:type="dxa"/>
            </w:tcMar>
          </w:tcPr>
          <w:p w14:paraId="4B9F2CBC" w14:textId="66F09199" w:rsidR="00260F67" w:rsidRPr="00672447" w:rsidRDefault="0002725D">
            <w:pPr>
              <w:spacing w:after="0" w:line="240" w:lineRule="auto"/>
              <w:rPr>
                <w:sz w:val="24"/>
                <w:szCs w:val="24"/>
                <w:lang w:val="en-US"/>
              </w:rPr>
            </w:pPr>
            <w:r>
              <w:rPr>
                <w:rFonts w:ascii="Times New Roman" w:hAnsi="Times New Roman" w:cs="Times New Roman"/>
                <w:b/>
                <w:color w:val="000000"/>
                <w:sz w:val="24"/>
                <w:szCs w:val="24"/>
                <w:lang w:val="en-US"/>
              </w:rPr>
              <w:t>Communication technologies in the professional domains in a foreign language</w:t>
            </w:r>
          </w:p>
        </w:tc>
      </w:tr>
      <w:tr w:rsidR="00260F67" w:rsidRPr="00672447" w14:paraId="71DFCAB3" w14:textId="77777777">
        <w:trPr>
          <w:trHeight w:hRule="exact" w:val="277"/>
        </w:trPr>
        <w:tc>
          <w:tcPr>
            <w:tcW w:w="3828" w:type="dxa"/>
          </w:tcPr>
          <w:p w14:paraId="496F3213" w14:textId="77777777" w:rsidR="00260F67" w:rsidRPr="00672447" w:rsidRDefault="00260F67">
            <w:pPr>
              <w:rPr>
                <w:lang w:val="en-US"/>
              </w:rPr>
            </w:pPr>
          </w:p>
        </w:tc>
        <w:tc>
          <w:tcPr>
            <w:tcW w:w="852" w:type="dxa"/>
          </w:tcPr>
          <w:p w14:paraId="49E0D4CC" w14:textId="77777777" w:rsidR="00260F67" w:rsidRPr="00672447" w:rsidRDefault="00260F67">
            <w:pPr>
              <w:rPr>
                <w:lang w:val="en-US"/>
              </w:rPr>
            </w:pPr>
          </w:p>
        </w:tc>
        <w:tc>
          <w:tcPr>
            <w:tcW w:w="1135" w:type="dxa"/>
          </w:tcPr>
          <w:p w14:paraId="51508467" w14:textId="77777777" w:rsidR="00260F67" w:rsidRPr="00672447" w:rsidRDefault="00260F67">
            <w:pPr>
              <w:rPr>
                <w:lang w:val="en-US"/>
              </w:rPr>
            </w:pPr>
          </w:p>
        </w:tc>
        <w:tc>
          <w:tcPr>
            <w:tcW w:w="3970" w:type="dxa"/>
          </w:tcPr>
          <w:p w14:paraId="18F44BA5" w14:textId="77777777" w:rsidR="00260F67" w:rsidRPr="00672447" w:rsidRDefault="00260F67">
            <w:pPr>
              <w:rPr>
                <w:lang w:val="en-US"/>
              </w:rPr>
            </w:pPr>
          </w:p>
        </w:tc>
        <w:tc>
          <w:tcPr>
            <w:tcW w:w="993" w:type="dxa"/>
          </w:tcPr>
          <w:p w14:paraId="6F06C5D1" w14:textId="77777777" w:rsidR="00260F67" w:rsidRPr="00672447" w:rsidRDefault="00260F67">
            <w:pPr>
              <w:rPr>
                <w:lang w:val="en-US"/>
              </w:rPr>
            </w:pPr>
          </w:p>
        </w:tc>
      </w:tr>
      <w:tr w:rsidR="00260F67" w:rsidRPr="00672447" w14:paraId="39DF7B71" w14:textId="77777777">
        <w:trPr>
          <w:trHeight w:hRule="exact" w:val="277"/>
        </w:trPr>
        <w:tc>
          <w:tcPr>
            <w:tcW w:w="5826" w:type="dxa"/>
            <w:gridSpan w:val="3"/>
            <w:shd w:val="clear" w:color="000000" w:fill="FFFFFF"/>
            <w:tcMar>
              <w:left w:w="34" w:type="dxa"/>
              <w:right w:w="34" w:type="dxa"/>
            </w:tcMar>
          </w:tcPr>
          <w:p w14:paraId="317024E6" w14:textId="7F1C82A3"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36444660" w14:textId="77777777" w:rsidR="00260F67" w:rsidRPr="00672447" w:rsidRDefault="00260F67">
            <w:pPr>
              <w:rPr>
                <w:lang w:val="en-US"/>
              </w:rPr>
            </w:pPr>
          </w:p>
        </w:tc>
        <w:tc>
          <w:tcPr>
            <w:tcW w:w="993" w:type="dxa"/>
          </w:tcPr>
          <w:p w14:paraId="744C9AE7" w14:textId="77777777" w:rsidR="00260F67" w:rsidRPr="00672447" w:rsidRDefault="00260F67">
            <w:pPr>
              <w:rPr>
                <w:lang w:val="en-US"/>
              </w:rPr>
            </w:pPr>
          </w:p>
        </w:tc>
      </w:tr>
      <w:tr w:rsidR="00260F67" w:rsidRPr="00672447" w14:paraId="11FD4E44" w14:textId="77777777">
        <w:trPr>
          <w:trHeight w:hRule="exact" w:val="855"/>
        </w:trPr>
        <w:tc>
          <w:tcPr>
            <w:tcW w:w="10788" w:type="dxa"/>
            <w:gridSpan w:val="5"/>
            <w:shd w:val="clear" w:color="000000" w:fill="FFFFFF"/>
            <w:tcMar>
              <w:left w:w="34" w:type="dxa"/>
              <w:right w:w="34" w:type="dxa"/>
            </w:tcMar>
          </w:tcPr>
          <w:p w14:paraId="4D8F6AB4" w14:textId="2B51E9E2"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57F33C62" w14:textId="77777777">
        <w:trPr>
          <w:trHeight w:hRule="exact" w:val="277"/>
        </w:trPr>
        <w:tc>
          <w:tcPr>
            <w:tcW w:w="3828" w:type="dxa"/>
          </w:tcPr>
          <w:p w14:paraId="3DB03622" w14:textId="77777777" w:rsidR="00260F67" w:rsidRPr="00672447" w:rsidRDefault="00260F67">
            <w:pPr>
              <w:rPr>
                <w:lang w:val="en-US"/>
              </w:rPr>
            </w:pPr>
          </w:p>
        </w:tc>
        <w:tc>
          <w:tcPr>
            <w:tcW w:w="852" w:type="dxa"/>
          </w:tcPr>
          <w:p w14:paraId="2C198F5E" w14:textId="77777777" w:rsidR="00260F67" w:rsidRPr="00672447" w:rsidRDefault="00260F67">
            <w:pPr>
              <w:rPr>
                <w:lang w:val="en-US"/>
              </w:rPr>
            </w:pPr>
          </w:p>
        </w:tc>
        <w:tc>
          <w:tcPr>
            <w:tcW w:w="1135" w:type="dxa"/>
          </w:tcPr>
          <w:p w14:paraId="6B9DDAE5" w14:textId="77777777" w:rsidR="00260F67" w:rsidRPr="00672447" w:rsidRDefault="00260F67">
            <w:pPr>
              <w:rPr>
                <w:lang w:val="en-US"/>
              </w:rPr>
            </w:pPr>
          </w:p>
        </w:tc>
        <w:tc>
          <w:tcPr>
            <w:tcW w:w="3970" w:type="dxa"/>
          </w:tcPr>
          <w:p w14:paraId="21E3638D" w14:textId="77777777" w:rsidR="00260F67" w:rsidRPr="00672447" w:rsidRDefault="00260F67">
            <w:pPr>
              <w:rPr>
                <w:lang w:val="en-US"/>
              </w:rPr>
            </w:pPr>
          </w:p>
        </w:tc>
        <w:tc>
          <w:tcPr>
            <w:tcW w:w="993" w:type="dxa"/>
          </w:tcPr>
          <w:p w14:paraId="2B6EE27A" w14:textId="77777777" w:rsidR="00260F67" w:rsidRPr="00672447" w:rsidRDefault="00260F67">
            <w:pPr>
              <w:rPr>
                <w:lang w:val="en-US"/>
              </w:rPr>
            </w:pPr>
          </w:p>
        </w:tc>
      </w:tr>
      <w:tr w:rsidR="00260F67" w:rsidRPr="00672447" w14:paraId="509F715A" w14:textId="77777777">
        <w:trPr>
          <w:trHeight w:hRule="exact" w:val="277"/>
        </w:trPr>
        <w:tc>
          <w:tcPr>
            <w:tcW w:w="5826" w:type="dxa"/>
            <w:gridSpan w:val="3"/>
            <w:shd w:val="clear" w:color="000000" w:fill="FFFFFF"/>
            <w:tcMar>
              <w:left w:w="34" w:type="dxa"/>
              <w:right w:w="34" w:type="dxa"/>
            </w:tcMar>
          </w:tcPr>
          <w:p w14:paraId="2960622E" w14:textId="128116E0"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71A34BBC" w14:textId="77777777" w:rsidR="00260F67" w:rsidRPr="00672447" w:rsidRDefault="00260F67">
            <w:pPr>
              <w:rPr>
                <w:lang w:val="en-US"/>
              </w:rPr>
            </w:pPr>
          </w:p>
        </w:tc>
        <w:tc>
          <w:tcPr>
            <w:tcW w:w="993" w:type="dxa"/>
          </w:tcPr>
          <w:p w14:paraId="209D6103" w14:textId="77777777" w:rsidR="00260F67" w:rsidRPr="00672447" w:rsidRDefault="00260F67">
            <w:pPr>
              <w:rPr>
                <w:lang w:val="en-US"/>
              </w:rPr>
            </w:pPr>
          </w:p>
        </w:tc>
      </w:tr>
      <w:tr w:rsidR="00260F67" w:rsidRPr="00672447" w14:paraId="2A701ABE" w14:textId="77777777">
        <w:trPr>
          <w:trHeight w:hRule="exact" w:val="855"/>
        </w:trPr>
        <w:tc>
          <w:tcPr>
            <w:tcW w:w="10788" w:type="dxa"/>
            <w:gridSpan w:val="5"/>
            <w:shd w:val="clear" w:color="000000" w:fill="FFFFFF"/>
            <w:tcMar>
              <w:left w:w="34" w:type="dxa"/>
              <w:right w:w="34" w:type="dxa"/>
            </w:tcMar>
          </w:tcPr>
          <w:p w14:paraId="0FCC6B8E" w14:textId="5C6BEBD8"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3046E29B" w14:textId="0DD4C9AF"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320601F4" w14:textId="77777777">
        <w:trPr>
          <w:trHeight w:hRule="exact" w:val="277"/>
        </w:trPr>
        <w:tc>
          <w:tcPr>
            <w:tcW w:w="3828" w:type="dxa"/>
          </w:tcPr>
          <w:p w14:paraId="29BEBAF9" w14:textId="77777777" w:rsidR="00260F67" w:rsidRPr="00672447" w:rsidRDefault="00260F67">
            <w:pPr>
              <w:rPr>
                <w:lang w:val="en-US"/>
              </w:rPr>
            </w:pPr>
          </w:p>
        </w:tc>
        <w:tc>
          <w:tcPr>
            <w:tcW w:w="852" w:type="dxa"/>
          </w:tcPr>
          <w:p w14:paraId="1517B508" w14:textId="77777777" w:rsidR="00260F67" w:rsidRPr="00672447" w:rsidRDefault="00260F67">
            <w:pPr>
              <w:rPr>
                <w:lang w:val="en-US"/>
              </w:rPr>
            </w:pPr>
          </w:p>
        </w:tc>
        <w:tc>
          <w:tcPr>
            <w:tcW w:w="1135" w:type="dxa"/>
          </w:tcPr>
          <w:p w14:paraId="4988ADD3" w14:textId="77777777" w:rsidR="00260F67" w:rsidRPr="00672447" w:rsidRDefault="00260F67">
            <w:pPr>
              <w:rPr>
                <w:lang w:val="en-US"/>
              </w:rPr>
            </w:pPr>
          </w:p>
        </w:tc>
        <w:tc>
          <w:tcPr>
            <w:tcW w:w="3970" w:type="dxa"/>
          </w:tcPr>
          <w:p w14:paraId="1B816127" w14:textId="77777777" w:rsidR="00260F67" w:rsidRPr="00672447" w:rsidRDefault="00260F67">
            <w:pPr>
              <w:rPr>
                <w:lang w:val="en-US"/>
              </w:rPr>
            </w:pPr>
          </w:p>
        </w:tc>
        <w:tc>
          <w:tcPr>
            <w:tcW w:w="993" w:type="dxa"/>
          </w:tcPr>
          <w:p w14:paraId="4D78E56A" w14:textId="77777777" w:rsidR="00260F67" w:rsidRPr="00672447" w:rsidRDefault="00260F67">
            <w:pPr>
              <w:rPr>
                <w:lang w:val="en-US"/>
              </w:rPr>
            </w:pPr>
          </w:p>
        </w:tc>
      </w:tr>
      <w:tr w:rsidR="00260F67" w:rsidRPr="00672447" w14:paraId="44C15CAF" w14:textId="77777777">
        <w:trPr>
          <w:trHeight w:hRule="exact" w:val="277"/>
        </w:trPr>
        <w:tc>
          <w:tcPr>
            <w:tcW w:w="10788" w:type="dxa"/>
            <w:gridSpan w:val="5"/>
            <w:shd w:val="clear" w:color="000000" w:fill="FFFFFF"/>
            <w:tcMar>
              <w:left w:w="34" w:type="dxa"/>
              <w:right w:w="34" w:type="dxa"/>
            </w:tcMar>
          </w:tcPr>
          <w:p w14:paraId="2B85BD71" w14:textId="5BE23EEC"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28113DD5" w14:textId="77777777">
        <w:trPr>
          <w:trHeight w:hRule="exact" w:val="304"/>
        </w:trPr>
        <w:tc>
          <w:tcPr>
            <w:tcW w:w="10788" w:type="dxa"/>
            <w:gridSpan w:val="5"/>
            <w:shd w:val="clear" w:color="000000" w:fill="FFFFFF"/>
            <w:tcMar>
              <w:left w:w="34" w:type="dxa"/>
              <w:right w:w="34" w:type="dxa"/>
            </w:tcMar>
          </w:tcPr>
          <w:p w14:paraId="490D8E19" w14:textId="7C9B9D57" w:rsidR="00260F67" w:rsidRPr="00672447" w:rsidRDefault="000A09D2">
            <w:pPr>
              <w:spacing w:after="0" w:line="240" w:lineRule="auto"/>
              <w:rPr>
                <w:sz w:val="24"/>
                <w:szCs w:val="24"/>
                <w:lang w:val="en-US"/>
              </w:rPr>
            </w:pPr>
            <w:r>
              <w:rPr>
                <w:rFonts w:ascii="Times New Roman" w:hAnsi="Times New Roman" w:cs="Times New Roman"/>
                <w:b/>
                <w:color w:val="000000"/>
                <w:sz w:val="24"/>
                <w:szCs w:val="24"/>
                <w:lang w:val="en-US"/>
              </w:rPr>
              <w:t>Department of Foreign Languages (IRTS)</w:t>
            </w:r>
          </w:p>
        </w:tc>
      </w:tr>
      <w:tr w:rsidR="00260F67" w:rsidRPr="00672447" w14:paraId="295DBC08" w14:textId="77777777">
        <w:trPr>
          <w:trHeight w:hRule="exact" w:val="138"/>
        </w:trPr>
        <w:tc>
          <w:tcPr>
            <w:tcW w:w="3828" w:type="dxa"/>
          </w:tcPr>
          <w:p w14:paraId="387DEBAC" w14:textId="77777777" w:rsidR="00260F67" w:rsidRPr="00672447" w:rsidRDefault="00260F67">
            <w:pPr>
              <w:rPr>
                <w:lang w:val="en-US"/>
              </w:rPr>
            </w:pPr>
          </w:p>
        </w:tc>
        <w:tc>
          <w:tcPr>
            <w:tcW w:w="852" w:type="dxa"/>
          </w:tcPr>
          <w:p w14:paraId="51C6F069" w14:textId="77777777" w:rsidR="00260F67" w:rsidRPr="00672447" w:rsidRDefault="00260F67">
            <w:pPr>
              <w:rPr>
                <w:lang w:val="en-US"/>
              </w:rPr>
            </w:pPr>
          </w:p>
        </w:tc>
        <w:tc>
          <w:tcPr>
            <w:tcW w:w="1135" w:type="dxa"/>
          </w:tcPr>
          <w:p w14:paraId="5801DE8F" w14:textId="77777777" w:rsidR="00260F67" w:rsidRPr="00672447" w:rsidRDefault="00260F67">
            <w:pPr>
              <w:rPr>
                <w:lang w:val="en-US"/>
              </w:rPr>
            </w:pPr>
          </w:p>
        </w:tc>
        <w:tc>
          <w:tcPr>
            <w:tcW w:w="3970" w:type="dxa"/>
          </w:tcPr>
          <w:p w14:paraId="5AC3FBCC" w14:textId="77777777" w:rsidR="00260F67" w:rsidRPr="00672447" w:rsidRDefault="00260F67">
            <w:pPr>
              <w:rPr>
                <w:lang w:val="en-US"/>
              </w:rPr>
            </w:pPr>
          </w:p>
        </w:tc>
        <w:tc>
          <w:tcPr>
            <w:tcW w:w="993" w:type="dxa"/>
          </w:tcPr>
          <w:p w14:paraId="2B9FB7DF" w14:textId="77777777" w:rsidR="00260F67" w:rsidRPr="00672447" w:rsidRDefault="00260F67">
            <w:pPr>
              <w:rPr>
                <w:lang w:val="en-US"/>
              </w:rPr>
            </w:pPr>
          </w:p>
        </w:tc>
      </w:tr>
      <w:tr w:rsidR="00260F67" w:rsidRPr="00672447" w14:paraId="2443BDEF" w14:textId="77777777">
        <w:trPr>
          <w:trHeight w:hRule="exact" w:val="1125"/>
        </w:trPr>
        <w:tc>
          <w:tcPr>
            <w:tcW w:w="10788" w:type="dxa"/>
            <w:gridSpan w:val="5"/>
            <w:shd w:val="clear" w:color="000000" w:fill="FFFFFF"/>
            <w:tcMar>
              <w:left w:w="34" w:type="dxa"/>
              <w:right w:w="34" w:type="dxa"/>
            </w:tcMar>
          </w:tcPr>
          <w:p w14:paraId="0C034677" w14:textId="09DF85B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23.03.2021 № 8</w:t>
            </w:r>
          </w:p>
          <w:p w14:paraId="74B3089C" w14:textId="77777777" w:rsidR="00260F67" w:rsidRPr="00672447" w:rsidRDefault="00260F67">
            <w:pPr>
              <w:spacing w:after="0" w:line="240" w:lineRule="auto"/>
              <w:rPr>
                <w:sz w:val="24"/>
                <w:szCs w:val="24"/>
                <w:lang w:val="en-US"/>
              </w:rPr>
            </w:pPr>
          </w:p>
          <w:p w14:paraId="135E5085" w14:textId="6F19C82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0A09D2">
              <w:rPr>
                <w:rFonts w:ascii="Times New Roman" w:hAnsi="Times New Roman" w:cs="Times New Roman"/>
                <w:color w:val="000000"/>
                <w:sz w:val="24"/>
                <w:szCs w:val="24"/>
                <w:lang w:val="en-US"/>
              </w:rPr>
              <w:t>N. Chernova</w:t>
            </w:r>
            <w:r w:rsidR="00260F67" w:rsidRPr="00672447">
              <w:rPr>
                <w:rFonts w:ascii="Times New Roman" w:hAnsi="Times New Roman" w:cs="Times New Roman"/>
                <w:color w:val="000000"/>
                <w:sz w:val="24"/>
                <w:szCs w:val="24"/>
                <w:lang w:val="en-US"/>
              </w:rPr>
              <w:t xml:space="preserve"> ___________________</w:t>
            </w:r>
          </w:p>
        </w:tc>
      </w:tr>
    </w:tbl>
    <w:p w14:paraId="55DA3577"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297"/>
        <w:gridCol w:w="1780"/>
        <w:gridCol w:w="399"/>
        <w:gridCol w:w="4049"/>
        <w:gridCol w:w="898"/>
      </w:tblGrid>
      <w:tr w:rsidR="00260F67" w:rsidRPr="00672447" w14:paraId="3C7CEE18" w14:textId="77777777">
        <w:trPr>
          <w:trHeight w:hRule="exact" w:val="416"/>
        </w:trPr>
        <w:tc>
          <w:tcPr>
            <w:tcW w:w="4692" w:type="dxa"/>
            <w:gridSpan w:val="2"/>
            <w:shd w:val="clear" w:color="C0C0C0" w:fill="FFFFFF"/>
            <w:tcMar>
              <w:left w:w="34" w:type="dxa"/>
              <w:right w:w="34" w:type="dxa"/>
            </w:tcMar>
          </w:tcPr>
          <w:p w14:paraId="2F42068D"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13020D6B" w14:textId="77777777" w:rsidR="00260F67" w:rsidRPr="00672447" w:rsidRDefault="00260F67">
            <w:pPr>
              <w:rPr>
                <w:lang w:val="en-US"/>
              </w:rPr>
            </w:pPr>
          </w:p>
        </w:tc>
        <w:tc>
          <w:tcPr>
            <w:tcW w:w="4679" w:type="dxa"/>
          </w:tcPr>
          <w:p w14:paraId="50C96C34" w14:textId="77777777" w:rsidR="00260F67" w:rsidRPr="00672447" w:rsidRDefault="00260F67">
            <w:pPr>
              <w:rPr>
                <w:lang w:val="en-US"/>
              </w:rPr>
            </w:pPr>
          </w:p>
        </w:tc>
        <w:tc>
          <w:tcPr>
            <w:tcW w:w="1007" w:type="dxa"/>
            <w:shd w:val="clear" w:color="C0C0C0" w:fill="FFFFFF"/>
            <w:tcMar>
              <w:left w:w="34" w:type="dxa"/>
              <w:right w:w="34" w:type="dxa"/>
            </w:tcMar>
          </w:tcPr>
          <w:p w14:paraId="5A48F8C8"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E6F0602" w14:textId="77777777">
        <w:trPr>
          <w:trHeight w:hRule="exact" w:val="138"/>
        </w:trPr>
        <w:tc>
          <w:tcPr>
            <w:tcW w:w="2694" w:type="dxa"/>
          </w:tcPr>
          <w:p w14:paraId="1FC6D59A" w14:textId="77777777" w:rsidR="00260F67" w:rsidRPr="00672447" w:rsidRDefault="00260F67">
            <w:pPr>
              <w:rPr>
                <w:lang w:val="en-US"/>
              </w:rPr>
            </w:pPr>
          </w:p>
        </w:tc>
        <w:tc>
          <w:tcPr>
            <w:tcW w:w="1986" w:type="dxa"/>
          </w:tcPr>
          <w:p w14:paraId="29FD4858" w14:textId="77777777" w:rsidR="00260F67" w:rsidRPr="00672447" w:rsidRDefault="00260F67">
            <w:pPr>
              <w:rPr>
                <w:lang w:val="en-US"/>
              </w:rPr>
            </w:pPr>
          </w:p>
        </w:tc>
        <w:tc>
          <w:tcPr>
            <w:tcW w:w="426" w:type="dxa"/>
          </w:tcPr>
          <w:p w14:paraId="74CD11CF" w14:textId="77777777" w:rsidR="00260F67" w:rsidRPr="00672447" w:rsidRDefault="00260F67">
            <w:pPr>
              <w:rPr>
                <w:lang w:val="en-US"/>
              </w:rPr>
            </w:pPr>
          </w:p>
        </w:tc>
        <w:tc>
          <w:tcPr>
            <w:tcW w:w="4679" w:type="dxa"/>
          </w:tcPr>
          <w:p w14:paraId="7A313B17" w14:textId="77777777" w:rsidR="00260F67" w:rsidRPr="00672447" w:rsidRDefault="00260F67">
            <w:pPr>
              <w:rPr>
                <w:lang w:val="en-US"/>
              </w:rPr>
            </w:pPr>
          </w:p>
        </w:tc>
        <w:tc>
          <w:tcPr>
            <w:tcW w:w="993" w:type="dxa"/>
          </w:tcPr>
          <w:p w14:paraId="4DB4DC2A" w14:textId="77777777" w:rsidR="00260F67" w:rsidRPr="00672447" w:rsidRDefault="00260F67">
            <w:pPr>
              <w:rPr>
                <w:lang w:val="en-US"/>
              </w:rPr>
            </w:pPr>
          </w:p>
        </w:tc>
      </w:tr>
      <w:tr w:rsidR="00260F67" w:rsidRPr="00672447" w14:paraId="489A36A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44650E4" w14:textId="77777777" w:rsidR="00260F67" w:rsidRPr="00672447" w:rsidRDefault="00260F67">
            <w:pPr>
              <w:rPr>
                <w:lang w:val="en-US"/>
              </w:rPr>
            </w:pPr>
          </w:p>
        </w:tc>
      </w:tr>
      <w:tr w:rsidR="00260F67" w:rsidRPr="00672447" w14:paraId="71FD4FBC" w14:textId="77777777">
        <w:trPr>
          <w:trHeight w:hRule="exact" w:val="13"/>
        </w:trPr>
        <w:tc>
          <w:tcPr>
            <w:tcW w:w="2694" w:type="dxa"/>
          </w:tcPr>
          <w:p w14:paraId="5F30BB27" w14:textId="77777777" w:rsidR="00260F67" w:rsidRPr="00672447" w:rsidRDefault="00260F67">
            <w:pPr>
              <w:rPr>
                <w:lang w:val="en-US"/>
              </w:rPr>
            </w:pPr>
          </w:p>
        </w:tc>
        <w:tc>
          <w:tcPr>
            <w:tcW w:w="1986" w:type="dxa"/>
          </w:tcPr>
          <w:p w14:paraId="6B88B05D" w14:textId="77777777" w:rsidR="00260F67" w:rsidRPr="00672447" w:rsidRDefault="00260F67">
            <w:pPr>
              <w:rPr>
                <w:lang w:val="en-US"/>
              </w:rPr>
            </w:pPr>
          </w:p>
        </w:tc>
        <w:tc>
          <w:tcPr>
            <w:tcW w:w="426" w:type="dxa"/>
          </w:tcPr>
          <w:p w14:paraId="75E2E0E2" w14:textId="77777777" w:rsidR="00260F67" w:rsidRPr="00672447" w:rsidRDefault="00260F67">
            <w:pPr>
              <w:rPr>
                <w:lang w:val="en-US"/>
              </w:rPr>
            </w:pPr>
          </w:p>
        </w:tc>
        <w:tc>
          <w:tcPr>
            <w:tcW w:w="4679" w:type="dxa"/>
          </w:tcPr>
          <w:p w14:paraId="1BDA3D1C" w14:textId="77777777" w:rsidR="00260F67" w:rsidRPr="00672447" w:rsidRDefault="00260F67">
            <w:pPr>
              <w:rPr>
                <w:lang w:val="en-US"/>
              </w:rPr>
            </w:pPr>
          </w:p>
        </w:tc>
        <w:tc>
          <w:tcPr>
            <w:tcW w:w="993" w:type="dxa"/>
          </w:tcPr>
          <w:p w14:paraId="1E670A27" w14:textId="77777777" w:rsidR="00260F67" w:rsidRPr="00672447" w:rsidRDefault="00260F67">
            <w:pPr>
              <w:rPr>
                <w:lang w:val="en-US"/>
              </w:rPr>
            </w:pPr>
          </w:p>
        </w:tc>
      </w:tr>
      <w:tr w:rsidR="00260F67" w:rsidRPr="00672447" w14:paraId="069168C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DE8C9C6" w14:textId="77777777" w:rsidR="00260F67" w:rsidRPr="00672447" w:rsidRDefault="00260F67">
            <w:pPr>
              <w:rPr>
                <w:lang w:val="en-US"/>
              </w:rPr>
            </w:pPr>
          </w:p>
        </w:tc>
      </w:tr>
      <w:tr w:rsidR="00260F67" w:rsidRPr="00672447" w14:paraId="5E58BF4E" w14:textId="77777777">
        <w:trPr>
          <w:trHeight w:hRule="exact" w:val="96"/>
        </w:trPr>
        <w:tc>
          <w:tcPr>
            <w:tcW w:w="2694" w:type="dxa"/>
          </w:tcPr>
          <w:p w14:paraId="136C73F5" w14:textId="77777777" w:rsidR="00260F67" w:rsidRPr="00672447" w:rsidRDefault="00260F67">
            <w:pPr>
              <w:rPr>
                <w:lang w:val="en-US"/>
              </w:rPr>
            </w:pPr>
          </w:p>
        </w:tc>
        <w:tc>
          <w:tcPr>
            <w:tcW w:w="1986" w:type="dxa"/>
          </w:tcPr>
          <w:p w14:paraId="42A92830" w14:textId="77777777" w:rsidR="00260F67" w:rsidRPr="00672447" w:rsidRDefault="00260F67">
            <w:pPr>
              <w:rPr>
                <w:lang w:val="en-US"/>
              </w:rPr>
            </w:pPr>
          </w:p>
        </w:tc>
        <w:tc>
          <w:tcPr>
            <w:tcW w:w="426" w:type="dxa"/>
          </w:tcPr>
          <w:p w14:paraId="6E779D64" w14:textId="77777777" w:rsidR="00260F67" w:rsidRPr="00672447" w:rsidRDefault="00260F67">
            <w:pPr>
              <w:rPr>
                <w:lang w:val="en-US"/>
              </w:rPr>
            </w:pPr>
          </w:p>
        </w:tc>
        <w:tc>
          <w:tcPr>
            <w:tcW w:w="4679" w:type="dxa"/>
          </w:tcPr>
          <w:p w14:paraId="7DDDEB01" w14:textId="77777777" w:rsidR="00260F67" w:rsidRPr="00672447" w:rsidRDefault="00260F67">
            <w:pPr>
              <w:rPr>
                <w:lang w:val="en-US"/>
              </w:rPr>
            </w:pPr>
          </w:p>
        </w:tc>
        <w:tc>
          <w:tcPr>
            <w:tcW w:w="993" w:type="dxa"/>
          </w:tcPr>
          <w:p w14:paraId="458D71EF" w14:textId="77777777" w:rsidR="00260F67" w:rsidRPr="00672447" w:rsidRDefault="00260F67">
            <w:pPr>
              <w:rPr>
                <w:lang w:val="en-US"/>
              </w:rPr>
            </w:pPr>
          </w:p>
        </w:tc>
      </w:tr>
      <w:tr w:rsidR="00260F67" w:rsidRPr="00672447" w14:paraId="32F97433" w14:textId="77777777">
        <w:trPr>
          <w:trHeight w:hRule="exact" w:val="304"/>
        </w:trPr>
        <w:tc>
          <w:tcPr>
            <w:tcW w:w="10788" w:type="dxa"/>
            <w:gridSpan w:val="5"/>
            <w:shd w:val="clear" w:color="000000" w:fill="FFFFFF"/>
            <w:tcMar>
              <w:left w:w="34" w:type="dxa"/>
              <w:right w:w="34" w:type="dxa"/>
            </w:tcMar>
          </w:tcPr>
          <w:p w14:paraId="0DAFF93E" w14:textId="322B93F6"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43EB45B8" w14:textId="77777777">
        <w:trPr>
          <w:trHeight w:hRule="exact" w:val="416"/>
        </w:trPr>
        <w:tc>
          <w:tcPr>
            <w:tcW w:w="2694" w:type="dxa"/>
          </w:tcPr>
          <w:p w14:paraId="26EB969B" w14:textId="77777777" w:rsidR="00260F67" w:rsidRPr="00672447" w:rsidRDefault="00260F67">
            <w:pPr>
              <w:rPr>
                <w:lang w:val="en-US"/>
              </w:rPr>
            </w:pPr>
          </w:p>
        </w:tc>
        <w:tc>
          <w:tcPr>
            <w:tcW w:w="1986" w:type="dxa"/>
          </w:tcPr>
          <w:p w14:paraId="36FD7620" w14:textId="77777777" w:rsidR="00260F67" w:rsidRPr="00672447" w:rsidRDefault="00260F67">
            <w:pPr>
              <w:rPr>
                <w:lang w:val="en-US"/>
              </w:rPr>
            </w:pPr>
          </w:p>
        </w:tc>
        <w:tc>
          <w:tcPr>
            <w:tcW w:w="426" w:type="dxa"/>
          </w:tcPr>
          <w:p w14:paraId="34A97DD8" w14:textId="77777777" w:rsidR="00260F67" w:rsidRPr="00672447" w:rsidRDefault="00260F67">
            <w:pPr>
              <w:rPr>
                <w:lang w:val="en-US"/>
              </w:rPr>
            </w:pPr>
          </w:p>
        </w:tc>
        <w:tc>
          <w:tcPr>
            <w:tcW w:w="4679" w:type="dxa"/>
          </w:tcPr>
          <w:p w14:paraId="654DA79A" w14:textId="77777777" w:rsidR="00260F67" w:rsidRPr="00672447" w:rsidRDefault="00260F67">
            <w:pPr>
              <w:rPr>
                <w:lang w:val="en-US"/>
              </w:rPr>
            </w:pPr>
          </w:p>
        </w:tc>
        <w:tc>
          <w:tcPr>
            <w:tcW w:w="993" w:type="dxa"/>
          </w:tcPr>
          <w:p w14:paraId="6F239A81" w14:textId="77777777" w:rsidR="00260F67" w:rsidRPr="00672447" w:rsidRDefault="00260F67">
            <w:pPr>
              <w:rPr>
                <w:lang w:val="en-US"/>
              </w:rPr>
            </w:pPr>
          </w:p>
        </w:tc>
      </w:tr>
      <w:tr w:rsidR="00260F67" w:rsidRPr="00672447" w14:paraId="76C5540F" w14:textId="77777777">
        <w:trPr>
          <w:trHeight w:hRule="exact" w:val="555"/>
        </w:trPr>
        <w:tc>
          <w:tcPr>
            <w:tcW w:w="10788" w:type="dxa"/>
            <w:gridSpan w:val="5"/>
            <w:shd w:val="clear" w:color="000000" w:fill="FFFFFF"/>
            <w:tcMar>
              <w:left w:w="34" w:type="dxa"/>
              <w:right w:w="34" w:type="dxa"/>
            </w:tcMar>
          </w:tcPr>
          <w:p w14:paraId="33DE6B40" w14:textId="59E2471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4B9E5636" w14:textId="77777777">
        <w:trPr>
          <w:trHeight w:hRule="exact" w:val="304"/>
        </w:trPr>
        <w:tc>
          <w:tcPr>
            <w:tcW w:w="10788" w:type="dxa"/>
            <w:gridSpan w:val="5"/>
            <w:shd w:val="clear" w:color="000000" w:fill="FFFFFF"/>
            <w:tcMar>
              <w:left w:w="34" w:type="dxa"/>
              <w:right w:w="34" w:type="dxa"/>
            </w:tcMar>
          </w:tcPr>
          <w:p w14:paraId="0B36AD2D" w14:textId="2F0E09ED" w:rsidR="00260F67" w:rsidRPr="00672447" w:rsidRDefault="000A09D2">
            <w:pPr>
              <w:spacing w:after="0" w:line="240" w:lineRule="auto"/>
              <w:rPr>
                <w:sz w:val="24"/>
                <w:szCs w:val="24"/>
                <w:lang w:val="en-US"/>
              </w:rPr>
            </w:pPr>
            <w:r>
              <w:rPr>
                <w:rFonts w:ascii="Times New Roman" w:hAnsi="Times New Roman" w:cs="Times New Roman"/>
                <w:b/>
                <w:color w:val="000000"/>
                <w:sz w:val="24"/>
                <w:szCs w:val="24"/>
                <w:lang w:val="en-US"/>
              </w:rPr>
              <w:t>Department of Foreign Languages (IRTS)</w:t>
            </w:r>
          </w:p>
        </w:tc>
      </w:tr>
      <w:tr w:rsidR="00260F67" w:rsidRPr="00672447" w14:paraId="4307BE33" w14:textId="77777777">
        <w:trPr>
          <w:trHeight w:hRule="exact" w:val="138"/>
        </w:trPr>
        <w:tc>
          <w:tcPr>
            <w:tcW w:w="2694" w:type="dxa"/>
          </w:tcPr>
          <w:p w14:paraId="145E3EAB" w14:textId="77777777" w:rsidR="00260F67" w:rsidRPr="00672447" w:rsidRDefault="00260F67">
            <w:pPr>
              <w:rPr>
                <w:lang w:val="en-US"/>
              </w:rPr>
            </w:pPr>
          </w:p>
        </w:tc>
        <w:tc>
          <w:tcPr>
            <w:tcW w:w="1986" w:type="dxa"/>
          </w:tcPr>
          <w:p w14:paraId="7E96F2EB" w14:textId="77777777" w:rsidR="00260F67" w:rsidRPr="00672447" w:rsidRDefault="00260F67">
            <w:pPr>
              <w:rPr>
                <w:lang w:val="en-US"/>
              </w:rPr>
            </w:pPr>
          </w:p>
        </w:tc>
        <w:tc>
          <w:tcPr>
            <w:tcW w:w="426" w:type="dxa"/>
          </w:tcPr>
          <w:p w14:paraId="7FF2288A" w14:textId="77777777" w:rsidR="00260F67" w:rsidRPr="00672447" w:rsidRDefault="00260F67">
            <w:pPr>
              <w:rPr>
                <w:lang w:val="en-US"/>
              </w:rPr>
            </w:pPr>
          </w:p>
        </w:tc>
        <w:tc>
          <w:tcPr>
            <w:tcW w:w="4679" w:type="dxa"/>
          </w:tcPr>
          <w:p w14:paraId="080A2A0D" w14:textId="77777777" w:rsidR="00260F67" w:rsidRPr="00672447" w:rsidRDefault="00260F67">
            <w:pPr>
              <w:rPr>
                <w:lang w:val="en-US"/>
              </w:rPr>
            </w:pPr>
          </w:p>
        </w:tc>
        <w:tc>
          <w:tcPr>
            <w:tcW w:w="993" w:type="dxa"/>
          </w:tcPr>
          <w:p w14:paraId="08FBE834" w14:textId="77777777" w:rsidR="00260F67" w:rsidRPr="00672447" w:rsidRDefault="00260F67">
            <w:pPr>
              <w:rPr>
                <w:lang w:val="en-US"/>
              </w:rPr>
            </w:pPr>
          </w:p>
        </w:tc>
      </w:tr>
      <w:tr w:rsidR="00260F67" w:rsidRPr="00672447" w14:paraId="7F952539" w14:textId="77777777">
        <w:trPr>
          <w:trHeight w:hRule="exact" w:val="833"/>
        </w:trPr>
        <w:tc>
          <w:tcPr>
            <w:tcW w:w="2694" w:type="dxa"/>
          </w:tcPr>
          <w:p w14:paraId="1B1883EB" w14:textId="77777777" w:rsidR="00260F67" w:rsidRPr="00672447" w:rsidRDefault="00260F67">
            <w:pPr>
              <w:rPr>
                <w:lang w:val="en-US"/>
              </w:rPr>
            </w:pPr>
          </w:p>
        </w:tc>
        <w:tc>
          <w:tcPr>
            <w:tcW w:w="8094" w:type="dxa"/>
            <w:gridSpan w:val="4"/>
            <w:shd w:val="clear" w:color="000000" w:fill="FFFFFF"/>
            <w:tcMar>
              <w:left w:w="34" w:type="dxa"/>
              <w:right w:w="34" w:type="dxa"/>
            </w:tcMar>
          </w:tcPr>
          <w:p w14:paraId="16899C99" w14:textId="437D32A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38496556" w14:textId="77777777" w:rsidR="00260F67" w:rsidRPr="00672447" w:rsidRDefault="00260F67">
            <w:pPr>
              <w:spacing w:after="0" w:line="240" w:lineRule="auto"/>
              <w:rPr>
                <w:sz w:val="24"/>
                <w:szCs w:val="24"/>
                <w:lang w:val="en-US"/>
              </w:rPr>
            </w:pPr>
          </w:p>
          <w:p w14:paraId="72C16037" w14:textId="70245A6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6E38AAD8" w14:textId="77777777">
        <w:trPr>
          <w:trHeight w:hRule="exact" w:val="138"/>
        </w:trPr>
        <w:tc>
          <w:tcPr>
            <w:tcW w:w="2694" w:type="dxa"/>
          </w:tcPr>
          <w:p w14:paraId="17C1F6AB" w14:textId="77777777" w:rsidR="00260F67" w:rsidRPr="00672447" w:rsidRDefault="00260F67">
            <w:pPr>
              <w:rPr>
                <w:lang w:val="en-US"/>
              </w:rPr>
            </w:pPr>
          </w:p>
        </w:tc>
        <w:tc>
          <w:tcPr>
            <w:tcW w:w="2424" w:type="dxa"/>
            <w:gridSpan w:val="2"/>
            <w:shd w:val="clear" w:color="000000" w:fill="FFFFFF"/>
            <w:tcMar>
              <w:left w:w="34" w:type="dxa"/>
              <w:right w:w="34" w:type="dxa"/>
            </w:tcMar>
          </w:tcPr>
          <w:p w14:paraId="0720B473"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0CB74758" w14:textId="42C3CB61"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7EDF012E" w14:textId="77777777">
        <w:trPr>
          <w:trHeight w:hRule="exact" w:val="138"/>
        </w:trPr>
        <w:tc>
          <w:tcPr>
            <w:tcW w:w="2694" w:type="dxa"/>
          </w:tcPr>
          <w:p w14:paraId="0EFF234C" w14:textId="77777777" w:rsidR="00260F67" w:rsidRPr="00672447" w:rsidRDefault="00260F67">
            <w:pPr>
              <w:rPr>
                <w:lang w:val="en-US"/>
              </w:rPr>
            </w:pPr>
          </w:p>
        </w:tc>
        <w:tc>
          <w:tcPr>
            <w:tcW w:w="1986" w:type="dxa"/>
          </w:tcPr>
          <w:p w14:paraId="6CF9D3C7" w14:textId="77777777" w:rsidR="00260F67" w:rsidRPr="00672447" w:rsidRDefault="00260F67">
            <w:pPr>
              <w:rPr>
                <w:lang w:val="en-US"/>
              </w:rPr>
            </w:pPr>
          </w:p>
        </w:tc>
        <w:tc>
          <w:tcPr>
            <w:tcW w:w="426" w:type="dxa"/>
          </w:tcPr>
          <w:p w14:paraId="473E69D6"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406F09FD" w14:textId="77777777" w:rsidR="00260F67" w:rsidRPr="00672447" w:rsidRDefault="00260F67">
            <w:pPr>
              <w:rPr>
                <w:lang w:val="en-US"/>
              </w:rPr>
            </w:pPr>
          </w:p>
        </w:tc>
      </w:tr>
      <w:tr w:rsidR="00260F67" w:rsidRPr="00672447" w14:paraId="49EACAA3" w14:textId="77777777">
        <w:trPr>
          <w:trHeight w:hRule="exact" w:val="277"/>
        </w:trPr>
        <w:tc>
          <w:tcPr>
            <w:tcW w:w="2694" w:type="dxa"/>
          </w:tcPr>
          <w:p w14:paraId="4C3D2C7C" w14:textId="77777777" w:rsidR="00260F67" w:rsidRPr="00672447" w:rsidRDefault="00260F67">
            <w:pPr>
              <w:rPr>
                <w:lang w:val="en-US"/>
              </w:rPr>
            </w:pPr>
          </w:p>
        </w:tc>
        <w:tc>
          <w:tcPr>
            <w:tcW w:w="1986" w:type="dxa"/>
          </w:tcPr>
          <w:p w14:paraId="61E064BD" w14:textId="77777777" w:rsidR="00260F67" w:rsidRPr="00672447" w:rsidRDefault="00260F67">
            <w:pPr>
              <w:rPr>
                <w:lang w:val="en-US"/>
              </w:rPr>
            </w:pPr>
          </w:p>
        </w:tc>
        <w:tc>
          <w:tcPr>
            <w:tcW w:w="426" w:type="dxa"/>
          </w:tcPr>
          <w:p w14:paraId="7885A2BD" w14:textId="77777777" w:rsidR="00260F67" w:rsidRPr="00672447" w:rsidRDefault="00260F67">
            <w:pPr>
              <w:rPr>
                <w:lang w:val="en-US"/>
              </w:rPr>
            </w:pPr>
          </w:p>
        </w:tc>
        <w:tc>
          <w:tcPr>
            <w:tcW w:w="4679" w:type="dxa"/>
          </w:tcPr>
          <w:p w14:paraId="39C12512" w14:textId="77777777" w:rsidR="00260F67" w:rsidRPr="00672447" w:rsidRDefault="00260F67">
            <w:pPr>
              <w:rPr>
                <w:lang w:val="en-US"/>
              </w:rPr>
            </w:pPr>
          </w:p>
        </w:tc>
        <w:tc>
          <w:tcPr>
            <w:tcW w:w="993" w:type="dxa"/>
          </w:tcPr>
          <w:p w14:paraId="41B7F97B" w14:textId="77777777" w:rsidR="00260F67" w:rsidRPr="00672447" w:rsidRDefault="00260F67">
            <w:pPr>
              <w:rPr>
                <w:lang w:val="en-US"/>
              </w:rPr>
            </w:pPr>
          </w:p>
        </w:tc>
      </w:tr>
      <w:tr w:rsidR="00260F67" w:rsidRPr="00672447" w14:paraId="142BABF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F6C98B8" w14:textId="77777777" w:rsidR="00260F67" w:rsidRPr="00672447" w:rsidRDefault="00260F67">
            <w:pPr>
              <w:rPr>
                <w:lang w:val="en-US"/>
              </w:rPr>
            </w:pPr>
          </w:p>
        </w:tc>
      </w:tr>
      <w:tr w:rsidR="00260F67" w:rsidRPr="00672447" w14:paraId="2DF28636" w14:textId="77777777">
        <w:trPr>
          <w:trHeight w:hRule="exact" w:val="13"/>
        </w:trPr>
        <w:tc>
          <w:tcPr>
            <w:tcW w:w="2694" w:type="dxa"/>
          </w:tcPr>
          <w:p w14:paraId="6A7072B3" w14:textId="77777777" w:rsidR="00260F67" w:rsidRPr="00672447" w:rsidRDefault="00260F67">
            <w:pPr>
              <w:rPr>
                <w:lang w:val="en-US"/>
              </w:rPr>
            </w:pPr>
          </w:p>
        </w:tc>
        <w:tc>
          <w:tcPr>
            <w:tcW w:w="1986" w:type="dxa"/>
          </w:tcPr>
          <w:p w14:paraId="76ED2CAB" w14:textId="77777777" w:rsidR="00260F67" w:rsidRPr="00672447" w:rsidRDefault="00260F67">
            <w:pPr>
              <w:rPr>
                <w:lang w:val="en-US"/>
              </w:rPr>
            </w:pPr>
          </w:p>
        </w:tc>
        <w:tc>
          <w:tcPr>
            <w:tcW w:w="426" w:type="dxa"/>
          </w:tcPr>
          <w:p w14:paraId="03D78EB1" w14:textId="77777777" w:rsidR="00260F67" w:rsidRPr="00672447" w:rsidRDefault="00260F67">
            <w:pPr>
              <w:rPr>
                <w:lang w:val="en-US"/>
              </w:rPr>
            </w:pPr>
          </w:p>
        </w:tc>
        <w:tc>
          <w:tcPr>
            <w:tcW w:w="4679" w:type="dxa"/>
          </w:tcPr>
          <w:p w14:paraId="7F89C56F" w14:textId="77777777" w:rsidR="00260F67" w:rsidRPr="00672447" w:rsidRDefault="00260F67">
            <w:pPr>
              <w:rPr>
                <w:lang w:val="en-US"/>
              </w:rPr>
            </w:pPr>
          </w:p>
        </w:tc>
        <w:tc>
          <w:tcPr>
            <w:tcW w:w="993" w:type="dxa"/>
          </w:tcPr>
          <w:p w14:paraId="636828CF" w14:textId="77777777" w:rsidR="00260F67" w:rsidRPr="00672447" w:rsidRDefault="00260F67">
            <w:pPr>
              <w:rPr>
                <w:lang w:val="en-US"/>
              </w:rPr>
            </w:pPr>
          </w:p>
        </w:tc>
      </w:tr>
      <w:tr w:rsidR="00260F67" w:rsidRPr="00672447" w14:paraId="241BE83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C138681" w14:textId="77777777" w:rsidR="00260F67" w:rsidRPr="00672447" w:rsidRDefault="00260F67">
            <w:pPr>
              <w:rPr>
                <w:lang w:val="en-US"/>
              </w:rPr>
            </w:pPr>
          </w:p>
        </w:tc>
      </w:tr>
      <w:tr w:rsidR="00260F67" w:rsidRPr="00672447" w14:paraId="79DD6D9B" w14:textId="77777777">
        <w:trPr>
          <w:trHeight w:hRule="exact" w:val="96"/>
        </w:trPr>
        <w:tc>
          <w:tcPr>
            <w:tcW w:w="2694" w:type="dxa"/>
          </w:tcPr>
          <w:p w14:paraId="5DA96325" w14:textId="77777777" w:rsidR="00260F67" w:rsidRPr="00672447" w:rsidRDefault="00260F67">
            <w:pPr>
              <w:rPr>
                <w:lang w:val="en-US"/>
              </w:rPr>
            </w:pPr>
          </w:p>
        </w:tc>
        <w:tc>
          <w:tcPr>
            <w:tcW w:w="1986" w:type="dxa"/>
          </w:tcPr>
          <w:p w14:paraId="464D6D5D" w14:textId="77777777" w:rsidR="00260F67" w:rsidRPr="00672447" w:rsidRDefault="00260F67">
            <w:pPr>
              <w:rPr>
                <w:lang w:val="en-US"/>
              </w:rPr>
            </w:pPr>
          </w:p>
        </w:tc>
        <w:tc>
          <w:tcPr>
            <w:tcW w:w="426" w:type="dxa"/>
          </w:tcPr>
          <w:p w14:paraId="23696A58" w14:textId="77777777" w:rsidR="00260F67" w:rsidRPr="00672447" w:rsidRDefault="00260F67">
            <w:pPr>
              <w:rPr>
                <w:lang w:val="en-US"/>
              </w:rPr>
            </w:pPr>
          </w:p>
        </w:tc>
        <w:tc>
          <w:tcPr>
            <w:tcW w:w="4679" w:type="dxa"/>
          </w:tcPr>
          <w:p w14:paraId="1E21787B" w14:textId="77777777" w:rsidR="00260F67" w:rsidRPr="00672447" w:rsidRDefault="00260F67">
            <w:pPr>
              <w:rPr>
                <w:lang w:val="en-US"/>
              </w:rPr>
            </w:pPr>
          </w:p>
        </w:tc>
        <w:tc>
          <w:tcPr>
            <w:tcW w:w="993" w:type="dxa"/>
          </w:tcPr>
          <w:p w14:paraId="0517B73E" w14:textId="77777777" w:rsidR="00260F67" w:rsidRPr="00672447" w:rsidRDefault="00260F67">
            <w:pPr>
              <w:rPr>
                <w:lang w:val="en-US"/>
              </w:rPr>
            </w:pPr>
          </w:p>
        </w:tc>
      </w:tr>
      <w:tr w:rsidR="00260F67" w:rsidRPr="00672447" w14:paraId="543EAEA4" w14:textId="77777777">
        <w:trPr>
          <w:trHeight w:hRule="exact" w:val="304"/>
        </w:trPr>
        <w:tc>
          <w:tcPr>
            <w:tcW w:w="10788" w:type="dxa"/>
            <w:gridSpan w:val="5"/>
            <w:shd w:val="clear" w:color="000000" w:fill="FFFFFF"/>
            <w:tcMar>
              <w:left w:w="34" w:type="dxa"/>
              <w:right w:w="34" w:type="dxa"/>
            </w:tcMar>
          </w:tcPr>
          <w:p w14:paraId="3EC2DA54" w14:textId="163A54E6"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006CEC78" w14:textId="77777777">
        <w:trPr>
          <w:trHeight w:hRule="exact" w:val="416"/>
        </w:trPr>
        <w:tc>
          <w:tcPr>
            <w:tcW w:w="2694" w:type="dxa"/>
          </w:tcPr>
          <w:p w14:paraId="03BEB986" w14:textId="77777777" w:rsidR="00260F67" w:rsidRPr="00672447" w:rsidRDefault="00260F67">
            <w:pPr>
              <w:rPr>
                <w:lang w:val="en-US"/>
              </w:rPr>
            </w:pPr>
          </w:p>
        </w:tc>
        <w:tc>
          <w:tcPr>
            <w:tcW w:w="1986" w:type="dxa"/>
          </w:tcPr>
          <w:p w14:paraId="46E00B64" w14:textId="77777777" w:rsidR="00260F67" w:rsidRPr="00672447" w:rsidRDefault="00260F67">
            <w:pPr>
              <w:rPr>
                <w:lang w:val="en-US"/>
              </w:rPr>
            </w:pPr>
          </w:p>
        </w:tc>
        <w:tc>
          <w:tcPr>
            <w:tcW w:w="426" w:type="dxa"/>
          </w:tcPr>
          <w:p w14:paraId="1C21E0A2" w14:textId="77777777" w:rsidR="00260F67" w:rsidRPr="00672447" w:rsidRDefault="00260F67">
            <w:pPr>
              <w:rPr>
                <w:lang w:val="en-US"/>
              </w:rPr>
            </w:pPr>
          </w:p>
        </w:tc>
        <w:tc>
          <w:tcPr>
            <w:tcW w:w="4679" w:type="dxa"/>
          </w:tcPr>
          <w:p w14:paraId="5AB37081" w14:textId="77777777" w:rsidR="00260F67" w:rsidRPr="00672447" w:rsidRDefault="00260F67">
            <w:pPr>
              <w:rPr>
                <w:lang w:val="en-US"/>
              </w:rPr>
            </w:pPr>
          </w:p>
        </w:tc>
        <w:tc>
          <w:tcPr>
            <w:tcW w:w="993" w:type="dxa"/>
          </w:tcPr>
          <w:p w14:paraId="30EFF3E9" w14:textId="77777777" w:rsidR="00260F67" w:rsidRPr="00672447" w:rsidRDefault="00260F67">
            <w:pPr>
              <w:rPr>
                <w:lang w:val="en-US"/>
              </w:rPr>
            </w:pPr>
          </w:p>
        </w:tc>
      </w:tr>
      <w:tr w:rsidR="00260F67" w:rsidRPr="00672447" w14:paraId="5491DE80" w14:textId="77777777">
        <w:trPr>
          <w:trHeight w:hRule="exact" w:val="555"/>
        </w:trPr>
        <w:tc>
          <w:tcPr>
            <w:tcW w:w="10788" w:type="dxa"/>
            <w:gridSpan w:val="5"/>
            <w:shd w:val="clear" w:color="000000" w:fill="FFFFFF"/>
            <w:tcMar>
              <w:left w:w="34" w:type="dxa"/>
              <w:right w:w="34" w:type="dxa"/>
            </w:tcMar>
          </w:tcPr>
          <w:p w14:paraId="6DB85B42" w14:textId="77FA6CB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701AD41F" w14:textId="77777777">
        <w:trPr>
          <w:trHeight w:hRule="exact" w:val="304"/>
        </w:trPr>
        <w:tc>
          <w:tcPr>
            <w:tcW w:w="10788" w:type="dxa"/>
            <w:gridSpan w:val="5"/>
            <w:shd w:val="clear" w:color="000000" w:fill="FFFFFF"/>
            <w:tcMar>
              <w:left w:w="34" w:type="dxa"/>
              <w:right w:w="34" w:type="dxa"/>
            </w:tcMar>
          </w:tcPr>
          <w:p w14:paraId="7B11ACB0" w14:textId="2F855F80" w:rsidR="00260F67" w:rsidRPr="00672447" w:rsidRDefault="000A09D2">
            <w:pPr>
              <w:spacing w:after="0" w:line="240" w:lineRule="auto"/>
              <w:rPr>
                <w:sz w:val="24"/>
                <w:szCs w:val="24"/>
                <w:lang w:val="en-US"/>
              </w:rPr>
            </w:pPr>
            <w:r>
              <w:rPr>
                <w:rFonts w:ascii="Times New Roman" w:hAnsi="Times New Roman" w:cs="Times New Roman"/>
                <w:b/>
                <w:color w:val="000000"/>
                <w:sz w:val="24"/>
                <w:szCs w:val="24"/>
                <w:lang w:val="en-US"/>
              </w:rPr>
              <w:t>Department of Foreign Languages (IRTS)</w:t>
            </w:r>
          </w:p>
        </w:tc>
      </w:tr>
      <w:tr w:rsidR="00260F67" w:rsidRPr="00672447" w14:paraId="14F84E9B" w14:textId="77777777">
        <w:trPr>
          <w:trHeight w:hRule="exact" w:val="277"/>
        </w:trPr>
        <w:tc>
          <w:tcPr>
            <w:tcW w:w="2694" w:type="dxa"/>
          </w:tcPr>
          <w:p w14:paraId="50489096" w14:textId="77777777" w:rsidR="00260F67" w:rsidRPr="00672447" w:rsidRDefault="00260F67">
            <w:pPr>
              <w:rPr>
                <w:lang w:val="en-US"/>
              </w:rPr>
            </w:pPr>
          </w:p>
        </w:tc>
        <w:tc>
          <w:tcPr>
            <w:tcW w:w="1986" w:type="dxa"/>
          </w:tcPr>
          <w:p w14:paraId="0ADFB6EB" w14:textId="77777777" w:rsidR="00260F67" w:rsidRPr="00672447" w:rsidRDefault="00260F67">
            <w:pPr>
              <w:rPr>
                <w:lang w:val="en-US"/>
              </w:rPr>
            </w:pPr>
          </w:p>
        </w:tc>
        <w:tc>
          <w:tcPr>
            <w:tcW w:w="426" w:type="dxa"/>
          </w:tcPr>
          <w:p w14:paraId="4379027A" w14:textId="77777777" w:rsidR="00260F67" w:rsidRPr="00672447" w:rsidRDefault="00260F67">
            <w:pPr>
              <w:rPr>
                <w:lang w:val="en-US"/>
              </w:rPr>
            </w:pPr>
          </w:p>
        </w:tc>
        <w:tc>
          <w:tcPr>
            <w:tcW w:w="4679" w:type="dxa"/>
          </w:tcPr>
          <w:p w14:paraId="1460E980" w14:textId="77777777" w:rsidR="00260F67" w:rsidRPr="00672447" w:rsidRDefault="00260F67">
            <w:pPr>
              <w:rPr>
                <w:lang w:val="en-US"/>
              </w:rPr>
            </w:pPr>
          </w:p>
        </w:tc>
        <w:tc>
          <w:tcPr>
            <w:tcW w:w="993" w:type="dxa"/>
          </w:tcPr>
          <w:p w14:paraId="64EA8B8B" w14:textId="77777777" w:rsidR="00260F67" w:rsidRPr="00672447" w:rsidRDefault="00260F67">
            <w:pPr>
              <w:rPr>
                <w:lang w:val="en-US"/>
              </w:rPr>
            </w:pPr>
          </w:p>
        </w:tc>
      </w:tr>
      <w:tr w:rsidR="00260F67" w:rsidRPr="00672447" w14:paraId="40392015" w14:textId="77777777">
        <w:trPr>
          <w:trHeight w:hRule="exact" w:val="833"/>
        </w:trPr>
        <w:tc>
          <w:tcPr>
            <w:tcW w:w="2694" w:type="dxa"/>
          </w:tcPr>
          <w:p w14:paraId="14EC547F" w14:textId="77777777" w:rsidR="00260F67" w:rsidRPr="00672447" w:rsidRDefault="00260F67">
            <w:pPr>
              <w:rPr>
                <w:lang w:val="en-US"/>
              </w:rPr>
            </w:pPr>
          </w:p>
        </w:tc>
        <w:tc>
          <w:tcPr>
            <w:tcW w:w="8094" w:type="dxa"/>
            <w:gridSpan w:val="4"/>
            <w:shd w:val="clear" w:color="000000" w:fill="FFFFFF"/>
            <w:tcMar>
              <w:left w:w="34" w:type="dxa"/>
              <w:right w:w="34" w:type="dxa"/>
            </w:tcMar>
          </w:tcPr>
          <w:p w14:paraId="49724ADA" w14:textId="6C37347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40AE684F" w14:textId="77777777" w:rsidR="00260F67" w:rsidRPr="00672447" w:rsidRDefault="00260F67">
            <w:pPr>
              <w:spacing w:after="0" w:line="240" w:lineRule="auto"/>
              <w:rPr>
                <w:sz w:val="24"/>
                <w:szCs w:val="24"/>
                <w:lang w:val="en-US"/>
              </w:rPr>
            </w:pPr>
          </w:p>
          <w:p w14:paraId="7DE473BD" w14:textId="3E869F8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78D69292" w14:textId="77777777">
        <w:trPr>
          <w:trHeight w:hRule="exact" w:val="277"/>
        </w:trPr>
        <w:tc>
          <w:tcPr>
            <w:tcW w:w="2694" w:type="dxa"/>
          </w:tcPr>
          <w:p w14:paraId="6A909A5F" w14:textId="77777777" w:rsidR="00260F67" w:rsidRPr="00672447" w:rsidRDefault="00260F67">
            <w:pPr>
              <w:rPr>
                <w:lang w:val="en-US"/>
              </w:rPr>
            </w:pPr>
          </w:p>
        </w:tc>
        <w:tc>
          <w:tcPr>
            <w:tcW w:w="1986" w:type="dxa"/>
          </w:tcPr>
          <w:p w14:paraId="487F190F" w14:textId="77777777" w:rsidR="00260F67" w:rsidRPr="00672447" w:rsidRDefault="00260F67">
            <w:pPr>
              <w:rPr>
                <w:lang w:val="en-US"/>
              </w:rPr>
            </w:pPr>
          </w:p>
        </w:tc>
        <w:tc>
          <w:tcPr>
            <w:tcW w:w="426" w:type="dxa"/>
          </w:tcPr>
          <w:p w14:paraId="4EF13987" w14:textId="77777777" w:rsidR="00260F67" w:rsidRPr="00672447" w:rsidRDefault="00260F67">
            <w:pPr>
              <w:rPr>
                <w:lang w:val="en-US"/>
              </w:rPr>
            </w:pPr>
          </w:p>
        </w:tc>
        <w:tc>
          <w:tcPr>
            <w:tcW w:w="5685" w:type="dxa"/>
            <w:gridSpan w:val="2"/>
            <w:shd w:val="clear" w:color="000000" w:fill="FFFFFF"/>
            <w:tcMar>
              <w:left w:w="34" w:type="dxa"/>
              <w:right w:w="34" w:type="dxa"/>
            </w:tcMar>
          </w:tcPr>
          <w:p w14:paraId="1738CB29" w14:textId="7048C237"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7431A55F" w14:textId="77777777">
        <w:trPr>
          <w:trHeight w:hRule="exact" w:val="138"/>
        </w:trPr>
        <w:tc>
          <w:tcPr>
            <w:tcW w:w="2694" w:type="dxa"/>
          </w:tcPr>
          <w:p w14:paraId="5AC1F176" w14:textId="77777777" w:rsidR="00260F67" w:rsidRPr="00672447" w:rsidRDefault="00260F67">
            <w:pPr>
              <w:rPr>
                <w:lang w:val="en-US"/>
              </w:rPr>
            </w:pPr>
          </w:p>
        </w:tc>
        <w:tc>
          <w:tcPr>
            <w:tcW w:w="1986" w:type="dxa"/>
          </w:tcPr>
          <w:p w14:paraId="5D59109C" w14:textId="77777777" w:rsidR="00260F67" w:rsidRPr="00672447" w:rsidRDefault="00260F67">
            <w:pPr>
              <w:rPr>
                <w:lang w:val="en-US"/>
              </w:rPr>
            </w:pPr>
          </w:p>
        </w:tc>
        <w:tc>
          <w:tcPr>
            <w:tcW w:w="426" w:type="dxa"/>
          </w:tcPr>
          <w:p w14:paraId="3CDF1B38" w14:textId="77777777" w:rsidR="00260F67" w:rsidRPr="00672447" w:rsidRDefault="00260F67">
            <w:pPr>
              <w:rPr>
                <w:lang w:val="en-US"/>
              </w:rPr>
            </w:pPr>
          </w:p>
        </w:tc>
        <w:tc>
          <w:tcPr>
            <w:tcW w:w="4679" w:type="dxa"/>
          </w:tcPr>
          <w:p w14:paraId="5624186C" w14:textId="77777777" w:rsidR="00260F67" w:rsidRPr="00672447" w:rsidRDefault="00260F67">
            <w:pPr>
              <w:rPr>
                <w:lang w:val="en-US"/>
              </w:rPr>
            </w:pPr>
          </w:p>
        </w:tc>
        <w:tc>
          <w:tcPr>
            <w:tcW w:w="993" w:type="dxa"/>
          </w:tcPr>
          <w:p w14:paraId="41C9C259" w14:textId="77777777" w:rsidR="00260F67" w:rsidRPr="00672447" w:rsidRDefault="00260F67">
            <w:pPr>
              <w:rPr>
                <w:lang w:val="en-US"/>
              </w:rPr>
            </w:pPr>
          </w:p>
        </w:tc>
      </w:tr>
      <w:tr w:rsidR="00260F67" w:rsidRPr="00672447" w14:paraId="7CAF2C9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FA233EF" w14:textId="77777777" w:rsidR="00260F67" w:rsidRPr="00672447" w:rsidRDefault="00260F67">
            <w:pPr>
              <w:rPr>
                <w:lang w:val="en-US"/>
              </w:rPr>
            </w:pPr>
          </w:p>
        </w:tc>
      </w:tr>
      <w:tr w:rsidR="00260F67" w:rsidRPr="00672447" w14:paraId="5259A615" w14:textId="77777777">
        <w:trPr>
          <w:trHeight w:hRule="exact" w:val="13"/>
        </w:trPr>
        <w:tc>
          <w:tcPr>
            <w:tcW w:w="2694" w:type="dxa"/>
          </w:tcPr>
          <w:p w14:paraId="674DA139" w14:textId="77777777" w:rsidR="00260F67" w:rsidRPr="00672447" w:rsidRDefault="00260F67">
            <w:pPr>
              <w:rPr>
                <w:lang w:val="en-US"/>
              </w:rPr>
            </w:pPr>
          </w:p>
        </w:tc>
        <w:tc>
          <w:tcPr>
            <w:tcW w:w="1986" w:type="dxa"/>
          </w:tcPr>
          <w:p w14:paraId="282EECF0" w14:textId="77777777" w:rsidR="00260F67" w:rsidRPr="00672447" w:rsidRDefault="00260F67">
            <w:pPr>
              <w:rPr>
                <w:lang w:val="en-US"/>
              </w:rPr>
            </w:pPr>
          </w:p>
        </w:tc>
        <w:tc>
          <w:tcPr>
            <w:tcW w:w="426" w:type="dxa"/>
          </w:tcPr>
          <w:p w14:paraId="2B4475E0" w14:textId="77777777" w:rsidR="00260F67" w:rsidRPr="00672447" w:rsidRDefault="00260F67">
            <w:pPr>
              <w:rPr>
                <w:lang w:val="en-US"/>
              </w:rPr>
            </w:pPr>
          </w:p>
        </w:tc>
        <w:tc>
          <w:tcPr>
            <w:tcW w:w="4679" w:type="dxa"/>
          </w:tcPr>
          <w:p w14:paraId="7C6ADF2C" w14:textId="77777777" w:rsidR="00260F67" w:rsidRPr="00672447" w:rsidRDefault="00260F67">
            <w:pPr>
              <w:rPr>
                <w:lang w:val="en-US"/>
              </w:rPr>
            </w:pPr>
          </w:p>
        </w:tc>
        <w:tc>
          <w:tcPr>
            <w:tcW w:w="993" w:type="dxa"/>
          </w:tcPr>
          <w:p w14:paraId="2B00A228" w14:textId="77777777" w:rsidR="00260F67" w:rsidRPr="00672447" w:rsidRDefault="00260F67">
            <w:pPr>
              <w:rPr>
                <w:lang w:val="en-US"/>
              </w:rPr>
            </w:pPr>
          </w:p>
        </w:tc>
      </w:tr>
      <w:tr w:rsidR="00260F67" w:rsidRPr="00672447" w14:paraId="01B6E66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4454D64" w14:textId="77777777" w:rsidR="00260F67" w:rsidRPr="00672447" w:rsidRDefault="00260F67">
            <w:pPr>
              <w:rPr>
                <w:lang w:val="en-US"/>
              </w:rPr>
            </w:pPr>
          </w:p>
        </w:tc>
      </w:tr>
      <w:tr w:rsidR="00260F67" w:rsidRPr="00672447" w14:paraId="43FC1193" w14:textId="77777777">
        <w:trPr>
          <w:trHeight w:hRule="exact" w:val="96"/>
        </w:trPr>
        <w:tc>
          <w:tcPr>
            <w:tcW w:w="2694" w:type="dxa"/>
          </w:tcPr>
          <w:p w14:paraId="60B18E33" w14:textId="77777777" w:rsidR="00260F67" w:rsidRPr="00672447" w:rsidRDefault="00260F67">
            <w:pPr>
              <w:rPr>
                <w:lang w:val="en-US"/>
              </w:rPr>
            </w:pPr>
          </w:p>
        </w:tc>
        <w:tc>
          <w:tcPr>
            <w:tcW w:w="1986" w:type="dxa"/>
          </w:tcPr>
          <w:p w14:paraId="16A92EBF" w14:textId="77777777" w:rsidR="00260F67" w:rsidRPr="00672447" w:rsidRDefault="00260F67">
            <w:pPr>
              <w:rPr>
                <w:lang w:val="en-US"/>
              </w:rPr>
            </w:pPr>
          </w:p>
        </w:tc>
        <w:tc>
          <w:tcPr>
            <w:tcW w:w="426" w:type="dxa"/>
          </w:tcPr>
          <w:p w14:paraId="7373154C" w14:textId="77777777" w:rsidR="00260F67" w:rsidRPr="00672447" w:rsidRDefault="00260F67">
            <w:pPr>
              <w:rPr>
                <w:lang w:val="en-US"/>
              </w:rPr>
            </w:pPr>
          </w:p>
        </w:tc>
        <w:tc>
          <w:tcPr>
            <w:tcW w:w="4679" w:type="dxa"/>
          </w:tcPr>
          <w:p w14:paraId="2105027E" w14:textId="77777777" w:rsidR="00260F67" w:rsidRPr="00672447" w:rsidRDefault="00260F67">
            <w:pPr>
              <w:rPr>
                <w:lang w:val="en-US"/>
              </w:rPr>
            </w:pPr>
          </w:p>
        </w:tc>
        <w:tc>
          <w:tcPr>
            <w:tcW w:w="993" w:type="dxa"/>
          </w:tcPr>
          <w:p w14:paraId="583D553E" w14:textId="77777777" w:rsidR="00260F67" w:rsidRPr="00672447" w:rsidRDefault="00260F67">
            <w:pPr>
              <w:rPr>
                <w:lang w:val="en-US"/>
              </w:rPr>
            </w:pPr>
          </w:p>
        </w:tc>
      </w:tr>
      <w:tr w:rsidR="00260F67" w:rsidRPr="00672447" w14:paraId="4EE2D812" w14:textId="77777777">
        <w:trPr>
          <w:trHeight w:hRule="exact" w:val="304"/>
        </w:trPr>
        <w:tc>
          <w:tcPr>
            <w:tcW w:w="10788" w:type="dxa"/>
            <w:gridSpan w:val="5"/>
            <w:shd w:val="clear" w:color="000000" w:fill="FFFFFF"/>
            <w:tcMar>
              <w:left w:w="34" w:type="dxa"/>
              <w:right w:w="34" w:type="dxa"/>
            </w:tcMar>
          </w:tcPr>
          <w:p w14:paraId="383B1D61" w14:textId="2E53B5B2"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7E248D5C" w14:textId="77777777">
        <w:trPr>
          <w:trHeight w:hRule="exact" w:val="416"/>
        </w:trPr>
        <w:tc>
          <w:tcPr>
            <w:tcW w:w="2694" w:type="dxa"/>
          </w:tcPr>
          <w:p w14:paraId="6F880F77" w14:textId="77777777" w:rsidR="00260F67" w:rsidRPr="00672447" w:rsidRDefault="00260F67">
            <w:pPr>
              <w:rPr>
                <w:lang w:val="en-US"/>
              </w:rPr>
            </w:pPr>
          </w:p>
        </w:tc>
        <w:tc>
          <w:tcPr>
            <w:tcW w:w="1986" w:type="dxa"/>
          </w:tcPr>
          <w:p w14:paraId="51C63BC5" w14:textId="77777777" w:rsidR="00260F67" w:rsidRPr="00672447" w:rsidRDefault="00260F67">
            <w:pPr>
              <w:rPr>
                <w:lang w:val="en-US"/>
              </w:rPr>
            </w:pPr>
          </w:p>
        </w:tc>
        <w:tc>
          <w:tcPr>
            <w:tcW w:w="426" w:type="dxa"/>
          </w:tcPr>
          <w:p w14:paraId="3CEFD201" w14:textId="77777777" w:rsidR="00260F67" w:rsidRPr="00672447" w:rsidRDefault="00260F67">
            <w:pPr>
              <w:rPr>
                <w:lang w:val="en-US"/>
              </w:rPr>
            </w:pPr>
          </w:p>
        </w:tc>
        <w:tc>
          <w:tcPr>
            <w:tcW w:w="4679" w:type="dxa"/>
          </w:tcPr>
          <w:p w14:paraId="5758373F" w14:textId="77777777" w:rsidR="00260F67" w:rsidRPr="00672447" w:rsidRDefault="00260F67">
            <w:pPr>
              <w:rPr>
                <w:lang w:val="en-US"/>
              </w:rPr>
            </w:pPr>
          </w:p>
        </w:tc>
        <w:tc>
          <w:tcPr>
            <w:tcW w:w="993" w:type="dxa"/>
          </w:tcPr>
          <w:p w14:paraId="6E4C3F48" w14:textId="77777777" w:rsidR="00260F67" w:rsidRPr="00672447" w:rsidRDefault="00260F67">
            <w:pPr>
              <w:rPr>
                <w:lang w:val="en-US"/>
              </w:rPr>
            </w:pPr>
          </w:p>
        </w:tc>
      </w:tr>
      <w:tr w:rsidR="00260F67" w:rsidRPr="00672447" w14:paraId="28CEF6DF" w14:textId="77777777">
        <w:trPr>
          <w:trHeight w:hRule="exact" w:val="555"/>
        </w:trPr>
        <w:tc>
          <w:tcPr>
            <w:tcW w:w="10788" w:type="dxa"/>
            <w:gridSpan w:val="5"/>
            <w:shd w:val="clear" w:color="000000" w:fill="FFFFFF"/>
            <w:tcMar>
              <w:left w:w="34" w:type="dxa"/>
              <w:right w:w="34" w:type="dxa"/>
            </w:tcMar>
          </w:tcPr>
          <w:p w14:paraId="5B500B51" w14:textId="0AFDBEF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37850A23" w14:textId="77777777">
        <w:trPr>
          <w:trHeight w:hRule="exact" w:val="304"/>
        </w:trPr>
        <w:tc>
          <w:tcPr>
            <w:tcW w:w="10788" w:type="dxa"/>
            <w:gridSpan w:val="5"/>
            <w:shd w:val="clear" w:color="000000" w:fill="FFFFFF"/>
            <w:tcMar>
              <w:left w:w="34" w:type="dxa"/>
              <w:right w:w="34" w:type="dxa"/>
            </w:tcMar>
          </w:tcPr>
          <w:p w14:paraId="26E197B0" w14:textId="5A270F8F" w:rsidR="00260F67" w:rsidRPr="00672447" w:rsidRDefault="000A09D2">
            <w:pPr>
              <w:spacing w:after="0" w:line="240" w:lineRule="auto"/>
              <w:rPr>
                <w:sz w:val="24"/>
                <w:szCs w:val="24"/>
                <w:lang w:val="en-US"/>
              </w:rPr>
            </w:pPr>
            <w:r>
              <w:rPr>
                <w:rFonts w:ascii="Times New Roman" w:hAnsi="Times New Roman" w:cs="Times New Roman"/>
                <w:b/>
                <w:color w:val="000000"/>
                <w:sz w:val="24"/>
                <w:szCs w:val="24"/>
                <w:lang w:val="en-US"/>
              </w:rPr>
              <w:t>Department of Foreign Languages (IRTS)</w:t>
            </w:r>
          </w:p>
        </w:tc>
      </w:tr>
      <w:tr w:rsidR="00260F67" w:rsidRPr="00672447" w14:paraId="529429BF" w14:textId="77777777">
        <w:trPr>
          <w:trHeight w:hRule="exact" w:val="277"/>
        </w:trPr>
        <w:tc>
          <w:tcPr>
            <w:tcW w:w="2694" w:type="dxa"/>
          </w:tcPr>
          <w:p w14:paraId="05E2BA55" w14:textId="77777777" w:rsidR="00260F67" w:rsidRPr="00672447" w:rsidRDefault="00260F67">
            <w:pPr>
              <w:rPr>
                <w:lang w:val="en-US"/>
              </w:rPr>
            </w:pPr>
          </w:p>
        </w:tc>
        <w:tc>
          <w:tcPr>
            <w:tcW w:w="1986" w:type="dxa"/>
          </w:tcPr>
          <w:p w14:paraId="66130BA5" w14:textId="77777777" w:rsidR="00260F67" w:rsidRPr="00672447" w:rsidRDefault="00260F67">
            <w:pPr>
              <w:rPr>
                <w:lang w:val="en-US"/>
              </w:rPr>
            </w:pPr>
          </w:p>
        </w:tc>
        <w:tc>
          <w:tcPr>
            <w:tcW w:w="426" w:type="dxa"/>
          </w:tcPr>
          <w:p w14:paraId="03B29EB3" w14:textId="77777777" w:rsidR="00260F67" w:rsidRPr="00672447" w:rsidRDefault="00260F67">
            <w:pPr>
              <w:rPr>
                <w:lang w:val="en-US"/>
              </w:rPr>
            </w:pPr>
          </w:p>
        </w:tc>
        <w:tc>
          <w:tcPr>
            <w:tcW w:w="4679" w:type="dxa"/>
          </w:tcPr>
          <w:p w14:paraId="767EDFC3" w14:textId="77777777" w:rsidR="00260F67" w:rsidRPr="00672447" w:rsidRDefault="00260F67">
            <w:pPr>
              <w:rPr>
                <w:lang w:val="en-US"/>
              </w:rPr>
            </w:pPr>
          </w:p>
        </w:tc>
        <w:tc>
          <w:tcPr>
            <w:tcW w:w="993" w:type="dxa"/>
          </w:tcPr>
          <w:p w14:paraId="7C5B3884" w14:textId="77777777" w:rsidR="00260F67" w:rsidRPr="00672447" w:rsidRDefault="00260F67">
            <w:pPr>
              <w:rPr>
                <w:lang w:val="en-US"/>
              </w:rPr>
            </w:pPr>
          </w:p>
        </w:tc>
      </w:tr>
      <w:tr w:rsidR="00260F67" w:rsidRPr="00672447" w14:paraId="5510454D" w14:textId="77777777">
        <w:trPr>
          <w:trHeight w:hRule="exact" w:val="833"/>
        </w:trPr>
        <w:tc>
          <w:tcPr>
            <w:tcW w:w="2694" w:type="dxa"/>
          </w:tcPr>
          <w:p w14:paraId="19125FBA" w14:textId="77777777" w:rsidR="00260F67" w:rsidRPr="00672447" w:rsidRDefault="00260F67">
            <w:pPr>
              <w:rPr>
                <w:lang w:val="en-US"/>
              </w:rPr>
            </w:pPr>
          </w:p>
        </w:tc>
        <w:tc>
          <w:tcPr>
            <w:tcW w:w="8094" w:type="dxa"/>
            <w:gridSpan w:val="4"/>
            <w:shd w:val="clear" w:color="000000" w:fill="FFFFFF"/>
            <w:tcMar>
              <w:left w:w="34" w:type="dxa"/>
              <w:right w:w="34" w:type="dxa"/>
            </w:tcMar>
          </w:tcPr>
          <w:p w14:paraId="70EF2627" w14:textId="065E73C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2197A03A" w14:textId="77777777" w:rsidR="00260F67" w:rsidRPr="00672447" w:rsidRDefault="00260F67">
            <w:pPr>
              <w:spacing w:after="0" w:line="240" w:lineRule="auto"/>
              <w:rPr>
                <w:sz w:val="24"/>
                <w:szCs w:val="24"/>
                <w:lang w:val="en-US"/>
              </w:rPr>
            </w:pPr>
          </w:p>
          <w:p w14:paraId="50EAA6DD" w14:textId="51EBC6D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1AD45471" w14:textId="77777777">
        <w:trPr>
          <w:trHeight w:hRule="exact" w:val="277"/>
        </w:trPr>
        <w:tc>
          <w:tcPr>
            <w:tcW w:w="2694" w:type="dxa"/>
          </w:tcPr>
          <w:p w14:paraId="6C3F6CB8" w14:textId="77777777" w:rsidR="00260F67" w:rsidRPr="00672447" w:rsidRDefault="00260F67">
            <w:pPr>
              <w:rPr>
                <w:lang w:val="en-US"/>
              </w:rPr>
            </w:pPr>
          </w:p>
        </w:tc>
        <w:tc>
          <w:tcPr>
            <w:tcW w:w="1986" w:type="dxa"/>
          </w:tcPr>
          <w:p w14:paraId="583AAF33" w14:textId="77777777" w:rsidR="00260F67" w:rsidRPr="00672447" w:rsidRDefault="00260F67">
            <w:pPr>
              <w:rPr>
                <w:lang w:val="en-US"/>
              </w:rPr>
            </w:pPr>
          </w:p>
        </w:tc>
        <w:tc>
          <w:tcPr>
            <w:tcW w:w="426" w:type="dxa"/>
          </w:tcPr>
          <w:p w14:paraId="5E602825" w14:textId="77777777" w:rsidR="00260F67" w:rsidRPr="00672447" w:rsidRDefault="00260F67">
            <w:pPr>
              <w:rPr>
                <w:lang w:val="en-US"/>
              </w:rPr>
            </w:pPr>
          </w:p>
        </w:tc>
        <w:tc>
          <w:tcPr>
            <w:tcW w:w="5685" w:type="dxa"/>
            <w:gridSpan w:val="2"/>
            <w:shd w:val="clear" w:color="000000" w:fill="FFFFFF"/>
            <w:tcMar>
              <w:left w:w="34" w:type="dxa"/>
              <w:right w:w="34" w:type="dxa"/>
            </w:tcMar>
          </w:tcPr>
          <w:p w14:paraId="29F0ED82" w14:textId="337CE14F"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311EC2F4" w14:textId="77777777">
        <w:trPr>
          <w:trHeight w:hRule="exact" w:val="138"/>
        </w:trPr>
        <w:tc>
          <w:tcPr>
            <w:tcW w:w="2694" w:type="dxa"/>
          </w:tcPr>
          <w:p w14:paraId="5EB84013" w14:textId="77777777" w:rsidR="00260F67" w:rsidRPr="00672447" w:rsidRDefault="00260F67">
            <w:pPr>
              <w:rPr>
                <w:lang w:val="en-US"/>
              </w:rPr>
            </w:pPr>
          </w:p>
        </w:tc>
        <w:tc>
          <w:tcPr>
            <w:tcW w:w="1986" w:type="dxa"/>
          </w:tcPr>
          <w:p w14:paraId="5D7F0E9D" w14:textId="77777777" w:rsidR="00260F67" w:rsidRPr="00672447" w:rsidRDefault="00260F67">
            <w:pPr>
              <w:rPr>
                <w:lang w:val="en-US"/>
              </w:rPr>
            </w:pPr>
          </w:p>
        </w:tc>
        <w:tc>
          <w:tcPr>
            <w:tcW w:w="426" w:type="dxa"/>
          </w:tcPr>
          <w:p w14:paraId="6E608495" w14:textId="77777777" w:rsidR="00260F67" w:rsidRPr="00672447" w:rsidRDefault="00260F67">
            <w:pPr>
              <w:rPr>
                <w:lang w:val="en-US"/>
              </w:rPr>
            </w:pPr>
          </w:p>
        </w:tc>
        <w:tc>
          <w:tcPr>
            <w:tcW w:w="4679" w:type="dxa"/>
          </w:tcPr>
          <w:p w14:paraId="07CB4962" w14:textId="77777777" w:rsidR="00260F67" w:rsidRPr="00672447" w:rsidRDefault="00260F67">
            <w:pPr>
              <w:rPr>
                <w:lang w:val="en-US"/>
              </w:rPr>
            </w:pPr>
          </w:p>
        </w:tc>
        <w:tc>
          <w:tcPr>
            <w:tcW w:w="993" w:type="dxa"/>
          </w:tcPr>
          <w:p w14:paraId="1CCAF4D1" w14:textId="77777777" w:rsidR="00260F67" w:rsidRPr="00672447" w:rsidRDefault="00260F67">
            <w:pPr>
              <w:rPr>
                <w:lang w:val="en-US"/>
              </w:rPr>
            </w:pPr>
          </w:p>
        </w:tc>
      </w:tr>
      <w:tr w:rsidR="00260F67" w:rsidRPr="00672447" w14:paraId="549CA67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429D9FE" w14:textId="77777777" w:rsidR="00260F67" w:rsidRPr="00672447" w:rsidRDefault="00260F67">
            <w:pPr>
              <w:rPr>
                <w:lang w:val="en-US"/>
              </w:rPr>
            </w:pPr>
          </w:p>
        </w:tc>
      </w:tr>
      <w:tr w:rsidR="00260F67" w:rsidRPr="00672447" w14:paraId="7115B926" w14:textId="77777777">
        <w:trPr>
          <w:trHeight w:hRule="exact" w:val="13"/>
        </w:trPr>
        <w:tc>
          <w:tcPr>
            <w:tcW w:w="2694" w:type="dxa"/>
          </w:tcPr>
          <w:p w14:paraId="18AAD7C2" w14:textId="77777777" w:rsidR="00260F67" w:rsidRPr="00672447" w:rsidRDefault="00260F67">
            <w:pPr>
              <w:rPr>
                <w:lang w:val="en-US"/>
              </w:rPr>
            </w:pPr>
          </w:p>
        </w:tc>
        <w:tc>
          <w:tcPr>
            <w:tcW w:w="1986" w:type="dxa"/>
          </w:tcPr>
          <w:p w14:paraId="6D23ED9D" w14:textId="77777777" w:rsidR="00260F67" w:rsidRPr="00672447" w:rsidRDefault="00260F67">
            <w:pPr>
              <w:rPr>
                <w:lang w:val="en-US"/>
              </w:rPr>
            </w:pPr>
          </w:p>
        </w:tc>
        <w:tc>
          <w:tcPr>
            <w:tcW w:w="426" w:type="dxa"/>
          </w:tcPr>
          <w:p w14:paraId="165F8C76" w14:textId="77777777" w:rsidR="00260F67" w:rsidRPr="00672447" w:rsidRDefault="00260F67">
            <w:pPr>
              <w:rPr>
                <w:lang w:val="en-US"/>
              </w:rPr>
            </w:pPr>
          </w:p>
        </w:tc>
        <w:tc>
          <w:tcPr>
            <w:tcW w:w="4679" w:type="dxa"/>
          </w:tcPr>
          <w:p w14:paraId="6A9C380C" w14:textId="77777777" w:rsidR="00260F67" w:rsidRPr="00672447" w:rsidRDefault="00260F67">
            <w:pPr>
              <w:rPr>
                <w:lang w:val="en-US"/>
              </w:rPr>
            </w:pPr>
          </w:p>
        </w:tc>
        <w:tc>
          <w:tcPr>
            <w:tcW w:w="993" w:type="dxa"/>
          </w:tcPr>
          <w:p w14:paraId="061F1282" w14:textId="77777777" w:rsidR="00260F67" w:rsidRPr="00672447" w:rsidRDefault="00260F67">
            <w:pPr>
              <w:rPr>
                <w:lang w:val="en-US"/>
              </w:rPr>
            </w:pPr>
          </w:p>
        </w:tc>
      </w:tr>
      <w:tr w:rsidR="00260F67" w:rsidRPr="00672447" w14:paraId="1131F18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96CE249" w14:textId="77777777" w:rsidR="00260F67" w:rsidRPr="00672447" w:rsidRDefault="00260F67">
            <w:pPr>
              <w:rPr>
                <w:lang w:val="en-US"/>
              </w:rPr>
            </w:pPr>
          </w:p>
        </w:tc>
      </w:tr>
      <w:tr w:rsidR="00260F67" w:rsidRPr="00672447" w14:paraId="75501048" w14:textId="77777777">
        <w:trPr>
          <w:trHeight w:hRule="exact" w:val="96"/>
        </w:trPr>
        <w:tc>
          <w:tcPr>
            <w:tcW w:w="2694" w:type="dxa"/>
          </w:tcPr>
          <w:p w14:paraId="440C5855" w14:textId="77777777" w:rsidR="00260F67" w:rsidRPr="00672447" w:rsidRDefault="00260F67">
            <w:pPr>
              <w:rPr>
                <w:lang w:val="en-US"/>
              </w:rPr>
            </w:pPr>
          </w:p>
        </w:tc>
        <w:tc>
          <w:tcPr>
            <w:tcW w:w="1986" w:type="dxa"/>
          </w:tcPr>
          <w:p w14:paraId="28A591DE" w14:textId="77777777" w:rsidR="00260F67" w:rsidRPr="00672447" w:rsidRDefault="00260F67">
            <w:pPr>
              <w:rPr>
                <w:lang w:val="en-US"/>
              </w:rPr>
            </w:pPr>
          </w:p>
        </w:tc>
        <w:tc>
          <w:tcPr>
            <w:tcW w:w="426" w:type="dxa"/>
          </w:tcPr>
          <w:p w14:paraId="72D9B515" w14:textId="77777777" w:rsidR="00260F67" w:rsidRPr="00672447" w:rsidRDefault="00260F67">
            <w:pPr>
              <w:rPr>
                <w:lang w:val="en-US"/>
              </w:rPr>
            </w:pPr>
          </w:p>
        </w:tc>
        <w:tc>
          <w:tcPr>
            <w:tcW w:w="4679" w:type="dxa"/>
          </w:tcPr>
          <w:p w14:paraId="2504D2C1" w14:textId="77777777" w:rsidR="00260F67" w:rsidRPr="00672447" w:rsidRDefault="00260F67">
            <w:pPr>
              <w:rPr>
                <w:lang w:val="en-US"/>
              </w:rPr>
            </w:pPr>
          </w:p>
        </w:tc>
        <w:tc>
          <w:tcPr>
            <w:tcW w:w="993" w:type="dxa"/>
          </w:tcPr>
          <w:p w14:paraId="4515EDC9" w14:textId="77777777" w:rsidR="00260F67" w:rsidRPr="00672447" w:rsidRDefault="00260F67">
            <w:pPr>
              <w:rPr>
                <w:lang w:val="en-US"/>
              </w:rPr>
            </w:pPr>
          </w:p>
        </w:tc>
      </w:tr>
      <w:tr w:rsidR="00260F67" w:rsidRPr="00672447" w14:paraId="223F4EFB" w14:textId="77777777">
        <w:trPr>
          <w:trHeight w:hRule="exact" w:val="304"/>
        </w:trPr>
        <w:tc>
          <w:tcPr>
            <w:tcW w:w="10788" w:type="dxa"/>
            <w:gridSpan w:val="5"/>
            <w:shd w:val="clear" w:color="000000" w:fill="FFFFFF"/>
            <w:tcMar>
              <w:left w:w="34" w:type="dxa"/>
              <w:right w:w="34" w:type="dxa"/>
            </w:tcMar>
          </w:tcPr>
          <w:p w14:paraId="1B8D9950" w14:textId="0CD3FBE2"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1CB5D664" w14:textId="77777777">
        <w:trPr>
          <w:trHeight w:hRule="exact" w:val="416"/>
        </w:trPr>
        <w:tc>
          <w:tcPr>
            <w:tcW w:w="2694" w:type="dxa"/>
          </w:tcPr>
          <w:p w14:paraId="71C5C082" w14:textId="77777777" w:rsidR="00260F67" w:rsidRPr="00672447" w:rsidRDefault="00260F67">
            <w:pPr>
              <w:rPr>
                <w:lang w:val="en-US"/>
              </w:rPr>
            </w:pPr>
          </w:p>
        </w:tc>
        <w:tc>
          <w:tcPr>
            <w:tcW w:w="1986" w:type="dxa"/>
          </w:tcPr>
          <w:p w14:paraId="4A772673" w14:textId="77777777" w:rsidR="00260F67" w:rsidRPr="00672447" w:rsidRDefault="00260F67">
            <w:pPr>
              <w:rPr>
                <w:lang w:val="en-US"/>
              </w:rPr>
            </w:pPr>
          </w:p>
        </w:tc>
        <w:tc>
          <w:tcPr>
            <w:tcW w:w="426" w:type="dxa"/>
          </w:tcPr>
          <w:p w14:paraId="580AE0EB" w14:textId="77777777" w:rsidR="00260F67" w:rsidRPr="00672447" w:rsidRDefault="00260F67">
            <w:pPr>
              <w:rPr>
                <w:lang w:val="en-US"/>
              </w:rPr>
            </w:pPr>
          </w:p>
        </w:tc>
        <w:tc>
          <w:tcPr>
            <w:tcW w:w="4679" w:type="dxa"/>
          </w:tcPr>
          <w:p w14:paraId="34637ABA" w14:textId="77777777" w:rsidR="00260F67" w:rsidRPr="00672447" w:rsidRDefault="00260F67">
            <w:pPr>
              <w:rPr>
                <w:lang w:val="en-US"/>
              </w:rPr>
            </w:pPr>
          </w:p>
        </w:tc>
        <w:tc>
          <w:tcPr>
            <w:tcW w:w="993" w:type="dxa"/>
          </w:tcPr>
          <w:p w14:paraId="676805DD" w14:textId="77777777" w:rsidR="00260F67" w:rsidRPr="00672447" w:rsidRDefault="00260F67">
            <w:pPr>
              <w:rPr>
                <w:lang w:val="en-US"/>
              </w:rPr>
            </w:pPr>
          </w:p>
        </w:tc>
      </w:tr>
      <w:tr w:rsidR="00260F67" w:rsidRPr="00672447" w14:paraId="039B4DA6" w14:textId="77777777">
        <w:trPr>
          <w:trHeight w:hRule="exact" w:val="555"/>
        </w:trPr>
        <w:tc>
          <w:tcPr>
            <w:tcW w:w="10788" w:type="dxa"/>
            <w:gridSpan w:val="5"/>
            <w:shd w:val="clear" w:color="000000" w:fill="FFFFFF"/>
            <w:tcMar>
              <w:left w:w="34" w:type="dxa"/>
              <w:right w:w="34" w:type="dxa"/>
            </w:tcMar>
          </w:tcPr>
          <w:p w14:paraId="06EE6B69" w14:textId="24CBDF4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7DDE4A22" w14:textId="77777777">
        <w:trPr>
          <w:trHeight w:hRule="exact" w:val="304"/>
        </w:trPr>
        <w:tc>
          <w:tcPr>
            <w:tcW w:w="10788" w:type="dxa"/>
            <w:gridSpan w:val="5"/>
            <w:shd w:val="clear" w:color="000000" w:fill="FFFFFF"/>
            <w:tcMar>
              <w:left w:w="34" w:type="dxa"/>
              <w:right w:w="34" w:type="dxa"/>
            </w:tcMar>
          </w:tcPr>
          <w:p w14:paraId="77FE9D1D" w14:textId="5E50D8C2" w:rsidR="00260F67" w:rsidRPr="00672447" w:rsidRDefault="000A09D2">
            <w:pPr>
              <w:spacing w:after="0" w:line="240" w:lineRule="auto"/>
              <w:rPr>
                <w:sz w:val="24"/>
                <w:szCs w:val="24"/>
                <w:lang w:val="en-US"/>
              </w:rPr>
            </w:pPr>
            <w:r>
              <w:rPr>
                <w:rFonts w:ascii="Times New Roman" w:hAnsi="Times New Roman" w:cs="Times New Roman"/>
                <w:b/>
                <w:color w:val="000000"/>
                <w:sz w:val="24"/>
                <w:szCs w:val="24"/>
                <w:lang w:val="en-US"/>
              </w:rPr>
              <w:t>Department of Foreign Languages (IRTS)</w:t>
            </w:r>
          </w:p>
        </w:tc>
      </w:tr>
      <w:tr w:rsidR="00260F67" w:rsidRPr="00672447" w14:paraId="1D3D8A6C" w14:textId="77777777">
        <w:trPr>
          <w:trHeight w:hRule="exact" w:val="277"/>
        </w:trPr>
        <w:tc>
          <w:tcPr>
            <w:tcW w:w="2694" w:type="dxa"/>
          </w:tcPr>
          <w:p w14:paraId="53CEEA12" w14:textId="77777777" w:rsidR="00260F67" w:rsidRPr="00672447" w:rsidRDefault="00260F67">
            <w:pPr>
              <w:rPr>
                <w:lang w:val="en-US"/>
              </w:rPr>
            </w:pPr>
          </w:p>
        </w:tc>
        <w:tc>
          <w:tcPr>
            <w:tcW w:w="1986" w:type="dxa"/>
          </w:tcPr>
          <w:p w14:paraId="43F687C9" w14:textId="77777777" w:rsidR="00260F67" w:rsidRPr="00672447" w:rsidRDefault="00260F67">
            <w:pPr>
              <w:rPr>
                <w:lang w:val="en-US"/>
              </w:rPr>
            </w:pPr>
          </w:p>
        </w:tc>
        <w:tc>
          <w:tcPr>
            <w:tcW w:w="426" w:type="dxa"/>
          </w:tcPr>
          <w:p w14:paraId="63C3FC4A" w14:textId="77777777" w:rsidR="00260F67" w:rsidRPr="00672447" w:rsidRDefault="00260F67">
            <w:pPr>
              <w:rPr>
                <w:lang w:val="en-US"/>
              </w:rPr>
            </w:pPr>
          </w:p>
        </w:tc>
        <w:tc>
          <w:tcPr>
            <w:tcW w:w="4679" w:type="dxa"/>
          </w:tcPr>
          <w:p w14:paraId="70B28DA7" w14:textId="77777777" w:rsidR="00260F67" w:rsidRPr="00672447" w:rsidRDefault="00260F67">
            <w:pPr>
              <w:rPr>
                <w:lang w:val="en-US"/>
              </w:rPr>
            </w:pPr>
          </w:p>
        </w:tc>
        <w:tc>
          <w:tcPr>
            <w:tcW w:w="993" w:type="dxa"/>
          </w:tcPr>
          <w:p w14:paraId="0CF139A8" w14:textId="77777777" w:rsidR="00260F67" w:rsidRPr="00672447" w:rsidRDefault="00260F67">
            <w:pPr>
              <w:rPr>
                <w:lang w:val="en-US"/>
              </w:rPr>
            </w:pPr>
          </w:p>
        </w:tc>
      </w:tr>
      <w:tr w:rsidR="00260F67" w:rsidRPr="00672447" w14:paraId="6E682846" w14:textId="77777777">
        <w:trPr>
          <w:trHeight w:hRule="exact" w:val="833"/>
        </w:trPr>
        <w:tc>
          <w:tcPr>
            <w:tcW w:w="2694" w:type="dxa"/>
          </w:tcPr>
          <w:p w14:paraId="5CF4010A" w14:textId="77777777" w:rsidR="00260F67" w:rsidRPr="00672447" w:rsidRDefault="00260F67">
            <w:pPr>
              <w:rPr>
                <w:lang w:val="en-US"/>
              </w:rPr>
            </w:pPr>
          </w:p>
        </w:tc>
        <w:tc>
          <w:tcPr>
            <w:tcW w:w="8094" w:type="dxa"/>
            <w:gridSpan w:val="4"/>
            <w:shd w:val="clear" w:color="000000" w:fill="FFFFFF"/>
            <w:tcMar>
              <w:left w:w="34" w:type="dxa"/>
              <w:right w:w="34" w:type="dxa"/>
            </w:tcMar>
          </w:tcPr>
          <w:p w14:paraId="17D8B221" w14:textId="0621B0B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6F365921" w14:textId="77777777" w:rsidR="00260F67" w:rsidRPr="00672447" w:rsidRDefault="00260F67">
            <w:pPr>
              <w:spacing w:after="0" w:line="240" w:lineRule="auto"/>
              <w:rPr>
                <w:sz w:val="24"/>
                <w:szCs w:val="24"/>
                <w:lang w:val="en-US"/>
              </w:rPr>
            </w:pPr>
          </w:p>
          <w:p w14:paraId="13062939" w14:textId="2DFCC8A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284F71A3" w14:textId="77777777">
        <w:trPr>
          <w:trHeight w:hRule="exact" w:val="277"/>
        </w:trPr>
        <w:tc>
          <w:tcPr>
            <w:tcW w:w="2694" w:type="dxa"/>
          </w:tcPr>
          <w:p w14:paraId="2CDE0AF4" w14:textId="77777777" w:rsidR="00260F67" w:rsidRPr="00672447" w:rsidRDefault="00260F67">
            <w:pPr>
              <w:rPr>
                <w:lang w:val="en-US"/>
              </w:rPr>
            </w:pPr>
          </w:p>
        </w:tc>
        <w:tc>
          <w:tcPr>
            <w:tcW w:w="1986" w:type="dxa"/>
          </w:tcPr>
          <w:p w14:paraId="5D57007D" w14:textId="77777777" w:rsidR="00260F67" w:rsidRPr="00672447" w:rsidRDefault="00260F67">
            <w:pPr>
              <w:rPr>
                <w:lang w:val="en-US"/>
              </w:rPr>
            </w:pPr>
          </w:p>
        </w:tc>
        <w:tc>
          <w:tcPr>
            <w:tcW w:w="426" w:type="dxa"/>
          </w:tcPr>
          <w:p w14:paraId="6DBAB10C" w14:textId="77777777" w:rsidR="00260F67" w:rsidRPr="00672447" w:rsidRDefault="00260F67">
            <w:pPr>
              <w:rPr>
                <w:lang w:val="en-US"/>
              </w:rPr>
            </w:pPr>
          </w:p>
        </w:tc>
        <w:tc>
          <w:tcPr>
            <w:tcW w:w="5685" w:type="dxa"/>
            <w:gridSpan w:val="2"/>
            <w:shd w:val="clear" w:color="000000" w:fill="FFFFFF"/>
            <w:tcMar>
              <w:left w:w="34" w:type="dxa"/>
              <w:right w:w="34" w:type="dxa"/>
            </w:tcMar>
          </w:tcPr>
          <w:p w14:paraId="2E26F9F2" w14:textId="1C1830A9"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0AC740F3"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5E6B0908" w14:textId="77777777">
        <w:trPr>
          <w:trHeight w:hRule="exact" w:val="416"/>
        </w:trPr>
        <w:tc>
          <w:tcPr>
            <w:tcW w:w="4692" w:type="dxa"/>
            <w:gridSpan w:val="4"/>
            <w:shd w:val="clear" w:color="C0C0C0" w:fill="FFFFFF"/>
            <w:tcMar>
              <w:left w:w="34" w:type="dxa"/>
              <w:right w:w="34" w:type="dxa"/>
            </w:tcMar>
          </w:tcPr>
          <w:p w14:paraId="19136FBD"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19B267C0" w14:textId="77777777" w:rsidR="00260F67" w:rsidRPr="00672447" w:rsidRDefault="00260F67">
            <w:pPr>
              <w:rPr>
                <w:lang w:val="en-US"/>
              </w:rPr>
            </w:pPr>
          </w:p>
        </w:tc>
        <w:tc>
          <w:tcPr>
            <w:tcW w:w="1007" w:type="dxa"/>
            <w:shd w:val="clear" w:color="C0C0C0" w:fill="FFFFFF"/>
            <w:tcMar>
              <w:left w:w="34" w:type="dxa"/>
              <w:right w:w="34" w:type="dxa"/>
            </w:tcMar>
          </w:tcPr>
          <w:p w14:paraId="6C42EC2A"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67303639" w14:textId="77777777">
        <w:trPr>
          <w:trHeight w:hRule="exact" w:val="277"/>
        </w:trPr>
        <w:tc>
          <w:tcPr>
            <w:tcW w:w="10221" w:type="dxa"/>
            <w:gridSpan w:val="6"/>
            <w:shd w:val="clear" w:color="000000" w:fill="FFFFFF"/>
            <w:tcMar>
              <w:left w:w="34" w:type="dxa"/>
              <w:right w:w="34" w:type="dxa"/>
            </w:tcMar>
          </w:tcPr>
          <w:p w14:paraId="4B4668D3" w14:textId="493C2338"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7668CF46" w14:textId="77777777">
        <w:trPr>
          <w:trHeight w:hRule="exact" w:val="138"/>
        </w:trPr>
        <w:tc>
          <w:tcPr>
            <w:tcW w:w="143" w:type="dxa"/>
          </w:tcPr>
          <w:p w14:paraId="3F9D252A" w14:textId="77777777" w:rsidR="00260F67" w:rsidRPr="00672447" w:rsidRDefault="00260F67">
            <w:pPr>
              <w:rPr>
                <w:lang w:val="en-US"/>
              </w:rPr>
            </w:pPr>
          </w:p>
        </w:tc>
        <w:tc>
          <w:tcPr>
            <w:tcW w:w="2978" w:type="dxa"/>
          </w:tcPr>
          <w:p w14:paraId="0AA78AC9" w14:textId="77777777" w:rsidR="00260F67" w:rsidRPr="00672447" w:rsidRDefault="00260F67">
            <w:pPr>
              <w:rPr>
                <w:lang w:val="en-US"/>
              </w:rPr>
            </w:pPr>
          </w:p>
        </w:tc>
        <w:tc>
          <w:tcPr>
            <w:tcW w:w="285" w:type="dxa"/>
          </w:tcPr>
          <w:p w14:paraId="58840248" w14:textId="77777777" w:rsidR="00260F67" w:rsidRPr="00672447" w:rsidRDefault="00260F67">
            <w:pPr>
              <w:rPr>
                <w:lang w:val="en-US"/>
              </w:rPr>
            </w:pPr>
          </w:p>
        </w:tc>
        <w:tc>
          <w:tcPr>
            <w:tcW w:w="1277" w:type="dxa"/>
          </w:tcPr>
          <w:p w14:paraId="5B586603" w14:textId="77777777" w:rsidR="00260F67" w:rsidRPr="00672447" w:rsidRDefault="00260F67">
            <w:pPr>
              <w:rPr>
                <w:lang w:val="en-US"/>
              </w:rPr>
            </w:pPr>
          </w:p>
        </w:tc>
        <w:tc>
          <w:tcPr>
            <w:tcW w:w="4537" w:type="dxa"/>
          </w:tcPr>
          <w:p w14:paraId="694E6378" w14:textId="77777777" w:rsidR="00260F67" w:rsidRPr="00672447" w:rsidRDefault="00260F67">
            <w:pPr>
              <w:rPr>
                <w:lang w:val="en-US"/>
              </w:rPr>
            </w:pPr>
          </w:p>
        </w:tc>
        <w:tc>
          <w:tcPr>
            <w:tcW w:w="993" w:type="dxa"/>
          </w:tcPr>
          <w:p w14:paraId="7F4ADF63" w14:textId="77777777" w:rsidR="00260F67" w:rsidRPr="00672447" w:rsidRDefault="00260F67">
            <w:pPr>
              <w:rPr>
                <w:lang w:val="en-US"/>
              </w:rPr>
            </w:pPr>
          </w:p>
        </w:tc>
      </w:tr>
      <w:tr w:rsidR="00260F67" w:rsidRPr="00672447" w14:paraId="38451504" w14:textId="77777777">
        <w:trPr>
          <w:trHeight w:hRule="exact" w:val="1907"/>
        </w:trPr>
        <w:tc>
          <w:tcPr>
            <w:tcW w:w="10221" w:type="dxa"/>
            <w:gridSpan w:val="6"/>
            <w:shd w:val="clear" w:color="000000" w:fill="FFFFFF"/>
            <w:tcMar>
              <w:left w:w="34" w:type="dxa"/>
              <w:right w:w="34" w:type="dxa"/>
            </w:tcMar>
          </w:tcPr>
          <w:p w14:paraId="2DE4A971" w14:textId="714A8D64"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02725D">
              <w:rPr>
                <w:rFonts w:ascii="Times New Roman" w:hAnsi="Times New Roman" w:cs="Times New Roman"/>
                <w:color w:val="000000"/>
                <w:sz w:val="24"/>
                <w:szCs w:val="24"/>
                <w:lang w:val="en-US"/>
              </w:rPr>
              <w:t>Communication technologies in the professional domains in a foreign language</w:t>
            </w:r>
            <w:r w:rsidR="00260F67" w:rsidRPr="00672447">
              <w:rPr>
                <w:rFonts w:ascii="Times New Roman" w:hAnsi="Times New Roman" w:cs="Times New Roman"/>
                <w:color w:val="000000"/>
                <w:sz w:val="24"/>
                <w:szCs w:val="24"/>
                <w:lang w:val="en-US"/>
              </w:rPr>
              <w:t xml:space="preserve">» </w:t>
            </w:r>
            <w:r w:rsidR="0038393B" w:rsidRPr="00672447">
              <w:rPr>
                <w:rFonts w:ascii="Times New Roman" w:hAnsi="Times New Roman" w:cs="Times New Roman"/>
                <w:color w:val="000000"/>
                <w:sz w:val="24"/>
                <w:szCs w:val="24"/>
                <w:lang w:val="en-US"/>
              </w:rPr>
              <w:t>aims to contribute to the formation of students’ competencies, provided by this work program in accordance with the requirements of FSES HE in the direction of training 11.04.04 Electronics and nanoelectronics, taking into account the specifics of the profile – «Engineering of modern materials for information technology, renewable energy and sensing».</w:t>
            </w:r>
          </w:p>
        </w:tc>
      </w:tr>
      <w:tr w:rsidR="00260F67" w:rsidRPr="00672447" w14:paraId="6E720AB6" w14:textId="77777777">
        <w:trPr>
          <w:trHeight w:hRule="exact" w:val="277"/>
        </w:trPr>
        <w:tc>
          <w:tcPr>
            <w:tcW w:w="143" w:type="dxa"/>
          </w:tcPr>
          <w:p w14:paraId="4D440070" w14:textId="77777777" w:rsidR="00260F67" w:rsidRPr="00672447" w:rsidRDefault="00260F67">
            <w:pPr>
              <w:rPr>
                <w:lang w:val="en-US"/>
              </w:rPr>
            </w:pPr>
          </w:p>
        </w:tc>
        <w:tc>
          <w:tcPr>
            <w:tcW w:w="2978" w:type="dxa"/>
          </w:tcPr>
          <w:p w14:paraId="44D19530" w14:textId="77777777" w:rsidR="00260F67" w:rsidRPr="00672447" w:rsidRDefault="00260F67">
            <w:pPr>
              <w:rPr>
                <w:lang w:val="en-US"/>
              </w:rPr>
            </w:pPr>
          </w:p>
        </w:tc>
        <w:tc>
          <w:tcPr>
            <w:tcW w:w="285" w:type="dxa"/>
          </w:tcPr>
          <w:p w14:paraId="37553DBC" w14:textId="77777777" w:rsidR="00260F67" w:rsidRPr="00672447" w:rsidRDefault="00260F67">
            <w:pPr>
              <w:rPr>
                <w:lang w:val="en-US"/>
              </w:rPr>
            </w:pPr>
          </w:p>
        </w:tc>
        <w:tc>
          <w:tcPr>
            <w:tcW w:w="1277" w:type="dxa"/>
          </w:tcPr>
          <w:p w14:paraId="5C2E3355" w14:textId="77777777" w:rsidR="00260F67" w:rsidRPr="00672447" w:rsidRDefault="00260F67">
            <w:pPr>
              <w:rPr>
                <w:lang w:val="en-US"/>
              </w:rPr>
            </w:pPr>
          </w:p>
        </w:tc>
        <w:tc>
          <w:tcPr>
            <w:tcW w:w="4537" w:type="dxa"/>
          </w:tcPr>
          <w:p w14:paraId="73741C24" w14:textId="77777777" w:rsidR="00260F67" w:rsidRPr="00672447" w:rsidRDefault="00260F67">
            <w:pPr>
              <w:rPr>
                <w:lang w:val="en-US"/>
              </w:rPr>
            </w:pPr>
          </w:p>
        </w:tc>
        <w:tc>
          <w:tcPr>
            <w:tcW w:w="993" w:type="dxa"/>
          </w:tcPr>
          <w:p w14:paraId="4868903B" w14:textId="77777777" w:rsidR="00260F67" w:rsidRPr="00672447" w:rsidRDefault="00260F67">
            <w:pPr>
              <w:rPr>
                <w:lang w:val="en-US"/>
              </w:rPr>
            </w:pPr>
          </w:p>
        </w:tc>
      </w:tr>
      <w:tr w:rsidR="00260F67" w:rsidRPr="00672447" w14:paraId="502A590F" w14:textId="77777777">
        <w:trPr>
          <w:trHeight w:hRule="exact" w:val="818"/>
        </w:trPr>
        <w:tc>
          <w:tcPr>
            <w:tcW w:w="10221" w:type="dxa"/>
            <w:gridSpan w:val="6"/>
            <w:shd w:val="clear" w:color="000000" w:fill="FFFFFF"/>
            <w:tcMar>
              <w:left w:w="34" w:type="dxa"/>
              <w:right w:w="34" w:type="dxa"/>
            </w:tcMar>
          </w:tcPr>
          <w:p w14:paraId="2811DBCF" w14:textId="1DC9ACAC"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6265FE75" w14:textId="77777777">
        <w:trPr>
          <w:trHeight w:hRule="exact" w:val="277"/>
        </w:trPr>
        <w:tc>
          <w:tcPr>
            <w:tcW w:w="156" w:type="dxa"/>
            <w:vMerge w:val="restart"/>
            <w:shd w:val="clear" w:color="000000" w:fill="FFFFFF"/>
            <w:tcMar>
              <w:left w:w="34" w:type="dxa"/>
              <w:right w:w="34" w:type="dxa"/>
            </w:tcMar>
          </w:tcPr>
          <w:p w14:paraId="03A76B85" w14:textId="77777777" w:rsidR="00260F67" w:rsidRPr="00672447" w:rsidRDefault="00260F67">
            <w:pPr>
              <w:rPr>
                <w:lang w:val="en-US"/>
              </w:rPr>
            </w:pPr>
          </w:p>
        </w:tc>
        <w:tc>
          <w:tcPr>
            <w:tcW w:w="2991" w:type="dxa"/>
            <w:shd w:val="clear" w:color="000000" w:fill="FFFFFF"/>
            <w:tcMar>
              <w:left w:w="34" w:type="dxa"/>
              <w:right w:w="34" w:type="dxa"/>
            </w:tcMar>
          </w:tcPr>
          <w:p w14:paraId="48D48357" w14:textId="2AB61E9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1BBF7906"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1B929B8C" w14:textId="33B99248"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2044915F" w14:textId="77777777">
        <w:trPr>
          <w:trHeight w:hRule="exact" w:val="26"/>
        </w:trPr>
        <w:tc>
          <w:tcPr>
            <w:tcW w:w="156" w:type="dxa"/>
            <w:vMerge/>
            <w:shd w:val="clear" w:color="000000" w:fill="FFFFFF"/>
            <w:tcMar>
              <w:left w:w="34" w:type="dxa"/>
              <w:right w:w="34" w:type="dxa"/>
            </w:tcMar>
          </w:tcPr>
          <w:p w14:paraId="7DDFBBF8" w14:textId="77777777" w:rsidR="00260F67" w:rsidRPr="00672447" w:rsidRDefault="00260F67">
            <w:pPr>
              <w:rPr>
                <w:lang w:val="en-US"/>
              </w:rPr>
            </w:pPr>
          </w:p>
        </w:tc>
        <w:tc>
          <w:tcPr>
            <w:tcW w:w="2991" w:type="dxa"/>
            <w:shd w:val="clear" w:color="000000" w:fill="FFFFFF"/>
            <w:tcMar>
              <w:left w:w="34" w:type="dxa"/>
              <w:right w:w="34" w:type="dxa"/>
            </w:tcMar>
          </w:tcPr>
          <w:p w14:paraId="0B3B27C3" w14:textId="77777777" w:rsidR="00260F67" w:rsidRPr="00672447" w:rsidRDefault="00260F67">
            <w:pPr>
              <w:rPr>
                <w:lang w:val="en-US"/>
              </w:rPr>
            </w:pPr>
          </w:p>
        </w:tc>
        <w:tc>
          <w:tcPr>
            <w:tcW w:w="298" w:type="dxa"/>
            <w:vMerge/>
            <w:shd w:val="clear" w:color="000000" w:fill="FFFFFF"/>
            <w:tcMar>
              <w:left w:w="34" w:type="dxa"/>
              <w:right w:w="34" w:type="dxa"/>
            </w:tcMar>
          </w:tcPr>
          <w:p w14:paraId="77711151"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7B25A72" w14:textId="77777777" w:rsidR="00260F67" w:rsidRPr="00672447" w:rsidRDefault="00260F67">
            <w:pPr>
              <w:rPr>
                <w:lang w:val="en-US"/>
              </w:rPr>
            </w:pPr>
          </w:p>
        </w:tc>
      </w:tr>
      <w:tr w:rsidR="00260F67" w:rsidRPr="00672447" w14:paraId="4B88CE33" w14:textId="77777777">
        <w:trPr>
          <w:trHeight w:hRule="exact" w:val="277"/>
        </w:trPr>
        <w:tc>
          <w:tcPr>
            <w:tcW w:w="143" w:type="dxa"/>
          </w:tcPr>
          <w:p w14:paraId="0189A7B5" w14:textId="77777777" w:rsidR="00260F67" w:rsidRPr="00672447" w:rsidRDefault="00260F67">
            <w:pPr>
              <w:rPr>
                <w:lang w:val="en-US"/>
              </w:rPr>
            </w:pPr>
          </w:p>
        </w:tc>
        <w:tc>
          <w:tcPr>
            <w:tcW w:w="2991" w:type="dxa"/>
            <w:shd w:val="clear" w:color="000000" w:fill="FFFFFF"/>
            <w:tcMar>
              <w:left w:w="34" w:type="dxa"/>
              <w:right w:w="34" w:type="dxa"/>
            </w:tcMar>
          </w:tcPr>
          <w:p w14:paraId="18F37517" w14:textId="6B302F51"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4EDFBEE2"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78AACD09" w14:textId="163F7222"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7B55540A" w14:textId="77777777">
        <w:trPr>
          <w:trHeight w:hRule="exact" w:val="577"/>
        </w:trPr>
        <w:tc>
          <w:tcPr>
            <w:tcW w:w="143" w:type="dxa"/>
          </w:tcPr>
          <w:p w14:paraId="5A5B6526" w14:textId="77777777" w:rsidR="00260F67" w:rsidRPr="00672447" w:rsidRDefault="00260F67">
            <w:pPr>
              <w:rPr>
                <w:lang w:val="en-US"/>
              </w:rPr>
            </w:pPr>
          </w:p>
        </w:tc>
        <w:tc>
          <w:tcPr>
            <w:tcW w:w="2978" w:type="dxa"/>
          </w:tcPr>
          <w:p w14:paraId="7F444ED9" w14:textId="77777777" w:rsidR="00260F67" w:rsidRPr="00672447" w:rsidRDefault="00260F67">
            <w:pPr>
              <w:rPr>
                <w:lang w:val="en-US"/>
              </w:rPr>
            </w:pPr>
          </w:p>
        </w:tc>
        <w:tc>
          <w:tcPr>
            <w:tcW w:w="285" w:type="dxa"/>
          </w:tcPr>
          <w:p w14:paraId="7A91D82F"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81F7EEE" w14:textId="77777777" w:rsidR="00260F67" w:rsidRPr="00672447" w:rsidRDefault="00260F67">
            <w:pPr>
              <w:rPr>
                <w:lang w:val="en-US"/>
              </w:rPr>
            </w:pPr>
          </w:p>
        </w:tc>
      </w:tr>
      <w:tr w:rsidR="00260F67" w:rsidRPr="00672447" w14:paraId="7F264420" w14:textId="77777777">
        <w:trPr>
          <w:trHeight w:hRule="exact" w:val="277"/>
        </w:trPr>
        <w:tc>
          <w:tcPr>
            <w:tcW w:w="143" w:type="dxa"/>
          </w:tcPr>
          <w:p w14:paraId="1385ECD6" w14:textId="77777777" w:rsidR="00260F67" w:rsidRPr="00672447" w:rsidRDefault="00260F67">
            <w:pPr>
              <w:rPr>
                <w:lang w:val="en-US"/>
              </w:rPr>
            </w:pPr>
          </w:p>
        </w:tc>
        <w:tc>
          <w:tcPr>
            <w:tcW w:w="2991" w:type="dxa"/>
            <w:shd w:val="clear" w:color="000000" w:fill="FFFFFF"/>
            <w:tcMar>
              <w:left w:w="34" w:type="dxa"/>
              <w:right w:w="34" w:type="dxa"/>
            </w:tcMar>
          </w:tcPr>
          <w:p w14:paraId="13DB821F" w14:textId="327B0A8D"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671B9176"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7A85088" w14:textId="04CF4EE8"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6A83C875" w14:textId="77777777">
        <w:trPr>
          <w:trHeight w:hRule="exact" w:val="26"/>
        </w:trPr>
        <w:tc>
          <w:tcPr>
            <w:tcW w:w="143" w:type="dxa"/>
          </w:tcPr>
          <w:p w14:paraId="7A106DD7" w14:textId="77777777" w:rsidR="00260F67" w:rsidRPr="00672447" w:rsidRDefault="00260F67">
            <w:pPr>
              <w:rPr>
                <w:lang w:val="en-US"/>
              </w:rPr>
            </w:pPr>
          </w:p>
        </w:tc>
        <w:tc>
          <w:tcPr>
            <w:tcW w:w="2978" w:type="dxa"/>
          </w:tcPr>
          <w:p w14:paraId="6352D8CC" w14:textId="77777777" w:rsidR="00260F67" w:rsidRPr="00672447" w:rsidRDefault="00260F67">
            <w:pPr>
              <w:rPr>
                <w:lang w:val="en-US"/>
              </w:rPr>
            </w:pPr>
          </w:p>
        </w:tc>
        <w:tc>
          <w:tcPr>
            <w:tcW w:w="285" w:type="dxa"/>
          </w:tcPr>
          <w:p w14:paraId="7C540883"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3ED773D7" w14:textId="77777777" w:rsidR="00260F67" w:rsidRPr="00672447" w:rsidRDefault="00260F67">
            <w:pPr>
              <w:rPr>
                <w:lang w:val="en-US"/>
              </w:rPr>
            </w:pPr>
          </w:p>
        </w:tc>
      </w:tr>
      <w:tr w:rsidR="00260F67" w:rsidRPr="00672447" w14:paraId="7B5805A0" w14:textId="77777777">
        <w:trPr>
          <w:trHeight w:hRule="exact" w:val="277"/>
        </w:trPr>
        <w:tc>
          <w:tcPr>
            <w:tcW w:w="143" w:type="dxa"/>
          </w:tcPr>
          <w:p w14:paraId="5CAE2A09" w14:textId="77777777" w:rsidR="00260F67" w:rsidRPr="00672447" w:rsidRDefault="00260F67">
            <w:pPr>
              <w:rPr>
                <w:lang w:val="en-US"/>
              </w:rPr>
            </w:pPr>
          </w:p>
        </w:tc>
        <w:tc>
          <w:tcPr>
            <w:tcW w:w="2991" w:type="dxa"/>
            <w:shd w:val="clear" w:color="000000" w:fill="FFFFFF"/>
            <w:tcMar>
              <w:left w:w="34" w:type="dxa"/>
              <w:right w:w="34" w:type="dxa"/>
            </w:tcMar>
          </w:tcPr>
          <w:p w14:paraId="208F8CF0" w14:textId="0EE42F16"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3E1E9BB8"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3748B517" w14:textId="0F7C1CA6"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Mandatory part</w:t>
            </w:r>
          </w:p>
        </w:tc>
      </w:tr>
      <w:tr w:rsidR="00260F67" w:rsidRPr="00672447" w14:paraId="42C74739" w14:textId="77777777">
        <w:trPr>
          <w:trHeight w:hRule="exact" w:val="26"/>
        </w:trPr>
        <w:tc>
          <w:tcPr>
            <w:tcW w:w="143" w:type="dxa"/>
          </w:tcPr>
          <w:p w14:paraId="7ADCB5E5" w14:textId="77777777" w:rsidR="00260F67" w:rsidRPr="00672447" w:rsidRDefault="00260F67">
            <w:pPr>
              <w:rPr>
                <w:lang w:val="en-US"/>
              </w:rPr>
            </w:pPr>
          </w:p>
        </w:tc>
        <w:tc>
          <w:tcPr>
            <w:tcW w:w="2978" w:type="dxa"/>
          </w:tcPr>
          <w:p w14:paraId="003B0C41" w14:textId="77777777" w:rsidR="00260F67" w:rsidRPr="00672447" w:rsidRDefault="00260F67">
            <w:pPr>
              <w:rPr>
                <w:lang w:val="en-US"/>
              </w:rPr>
            </w:pPr>
          </w:p>
        </w:tc>
        <w:tc>
          <w:tcPr>
            <w:tcW w:w="285" w:type="dxa"/>
          </w:tcPr>
          <w:p w14:paraId="7451C90A"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09A8404" w14:textId="77777777" w:rsidR="00260F67" w:rsidRPr="00672447" w:rsidRDefault="00260F67">
            <w:pPr>
              <w:rPr>
                <w:lang w:val="en-US"/>
              </w:rPr>
            </w:pPr>
          </w:p>
        </w:tc>
      </w:tr>
      <w:tr w:rsidR="00260F67" w:rsidRPr="00672447" w14:paraId="29FC904A" w14:textId="77777777">
        <w:trPr>
          <w:trHeight w:hRule="exact" w:val="277"/>
        </w:trPr>
        <w:tc>
          <w:tcPr>
            <w:tcW w:w="143" w:type="dxa"/>
          </w:tcPr>
          <w:p w14:paraId="72043145" w14:textId="77777777" w:rsidR="00260F67" w:rsidRPr="00672447" w:rsidRDefault="00260F67">
            <w:pPr>
              <w:rPr>
                <w:lang w:val="en-US"/>
              </w:rPr>
            </w:pPr>
          </w:p>
        </w:tc>
        <w:tc>
          <w:tcPr>
            <w:tcW w:w="2991" w:type="dxa"/>
            <w:shd w:val="clear" w:color="000000" w:fill="FFFFFF"/>
            <w:tcMar>
              <w:left w:w="34" w:type="dxa"/>
              <w:right w:w="34" w:type="dxa"/>
            </w:tcMar>
          </w:tcPr>
          <w:p w14:paraId="25E30806" w14:textId="28EA6473"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11B78DA6"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49C1C703" w14:textId="082BA9D0"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3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(108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14CCBBE3" w14:textId="77777777">
        <w:trPr>
          <w:trHeight w:hRule="exact" w:val="26"/>
        </w:trPr>
        <w:tc>
          <w:tcPr>
            <w:tcW w:w="143" w:type="dxa"/>
          </w:tcPr>
          <w:p w14:paraId="59382453" w14:textId="77777777" w:rsidR="00260F67" w:rsidRPr="00672447" w:rsidRDefault="00260F67">
            <w:pPr>
              <w:rPr>
                <w:lang w:val="en-US"/>
              </w:rPr>
            </w:pPr>
          </w:p>
        </w:tc>
        <w:tc>
          <w:tcPr>
            <w:tcW w:w="2978" w:type="dxa"/>
          </w:tcPr>
          <w:p w14:paraId="59D65BE4" w14:textId="77777777" w:rsidR="00260F67" w:rsidRPr="00672447" w:rsidRDefault="00260F67">
            <w:pPr>
              <w:rPr>
                <w:lang w:val="en-US"/>
              </w:rPr>
            </w:pPr>
          </w:p>
        </w:tc>
        <w:tc>
          <w:tcPr>
            <w:tcW w:w="285" w:type="dxa"/>
          </w:tcPr>
          <w:p w14:paraId="0F902E92"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29574A5E" w14:textId="77777777" w:rsidR="00260F67" w:rsidRPr="00672447" w:rsidRDefault="00260F67">
            <w:pPr>
              <w:rPr>
                <w:lang w:val="en-US"/>
              </w:rPr>
            </w:pPr>
          </w:p>
        </w:tc>
      </w:tr>
      <w:tr w:rsidR="00260F67" w:rsidRPr="00672447" w14:paraId="4B46860C" w14:textId="77777777">
        <w:trPr>
          <w:trHeight w:hRule="exact" w:val="277"/>
        </w:trPr>
        <w:tc>
          <w:tcPr>
            <w:tcW w:w="143" w:type="dxa"/>
          </w:tcPr>
          <w:p w14:paraId="0D50AEBD" w14:textId="77777777" w:rsidR="00260F67" w:rsidRPr="00672447" w:rsidRDefault="00260F67">
            <w:pPr>
              <w:rPr>
                <w:lang w:val="en-US"/>
              </w:rPr>
            </w:pPr>
          </w:p>
        </w:tc>
        <w:tc>
          <w:tcPr>
            <w:tcW w:w="2978" w:type="dxa"/>
          </w:tcPr>
          <w:p w14:paraId="6B4C2FC5" w14:textId="77777777" w:rsidR="00260F67" w:rsidRPr="00672447" w:rsidRDefault="00260F67">
            <w:pPr>
              <w:rPr>
                <w:lang w:val="en-US"/>
              </w:rPr>
            </w:pPr>
          </w:p>
        </w:tc>
        <w:tc>
          <w:tcPr>
            <w:tcW w:w="285" w:type="dxa"/>
          </w:tcPr>
          <w:p w14:paraId="64D191B9" w14:textId="77777777" w:rsidR="00260F67" w:rsidRPr="00672447" w:rsidRDefault="00260F67">
            <w:pPr>
              <w:rPr>
                <w:lang w:val="en-US"/>
              </w:rPr>
            </w:pPr>
          </w:p>
        </w:tc>
        <w:tc>
          <w:tcPr>
            <w:tcW w:w="1277" w:type="dxa"/>
          </w:tcPr>
          <w:p w14:paraId="56D05B78" w14:textId="77777777" w:rsidR="00260F67" w:rsidRPr="00672447" w:rsidRDefault="00260F67">
            <w:pPr>
              <w:rPr>
                <w:lang w:val="en-US"/>
              </w:rPr>
            </w:pPr>
          </w:p>
        </w:tc>
        <w:tc>
          <w:tcPr>
            <w:tcW w:w="4537" w:type="dxa"/>
          </w:tcPr>
          <w:p w14:paraId="1251EEB3" w14:textId="77777777" w:rsidR="00260F67" w:rsidRPr="00672447" w:rsidRDefault="00260F67">
            <w:pPr>
              <w:rPr>
                <w:lang w:val="en-US"/>
              </w:rPr>
            </w:pPr>
          </w:p>
        </w:tc>
        <w:tc>
          <w:tcPr>
            <w:tcW w:w="993" w:type="dxa"/>
          </w:tcPr>
          <w:p w14:paraId="6C3F1647" w14:textId="77777777" w:rsidR="00260F67" w:rsidRPr="00672447" w:rsidRDefault="00260F67">
            <w:pPr>
              <w:rPr>
                <w:lang w:val="en-US"/>
              </w:rPr>
            </w:pPr>
          </w:p>
        </w:tc>
      </w:tr>
      <w:tr w:rsidR="00260F67" w:rsidRPr="00672447" w14:paraId="4191779D" w14:textId="77777777">
        <w:trPr>
          <w:trHeight w:hRule="exact" w:val="724"/>
        </w:trPr>
        <w:tc>
          <w:tcPr>
            <w:tcW w:w="10221" w:type="dxa"/>
            <w:gridSpan w:val="6"/>
            <w:shd w:val="clear" w:color="000000" w:fill="FFFFFF"/>
            <w:tcMar>
              <w:left w:w="34" w:type="dxa"/>
              <w:right w:w="34" w:type="dxa"/>
            </w:tcMar>
          </w:tcPr>
          <w:p w14:paraId="6B9155B2" w14:textId="4DF3F4D0"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03A234C5" w14:textId="77777777">
        <w:trPr>
          <w:trHeight w:hRule="exact" w:val="109"/>
        </w:trPr>
        <w:tc>
          <w:tcPr>
            <w:tcW w:w="143" w:type="dxa"/>
          </w:tcPr>
          <w:p w14:paraId="04A695E2" w14:textId="77777777" w:rsidR="00260F67" w:rsidRPr="00672447" w:rsidRDefault="00260F67">
            <w:pPr>
              <w:rPr>
                <w:lang w:val="en-US"/>
              </w:rPr>
            </w:pPr>
          </w:p>
        </w:tc>
        <w:tc>
          <w:tcPr>
            <w:tcW w:w="2978" w:type="dxa"/>
          </w:tcPr>
          <w:p w14:paraId="05D0BC66" w14:textId="77777777" w:rsidR="00260F67" w:rsidRPr="00672447" w:rsidRDefault="00260F67">
            <w:pPr>
              <w:rPr>
                <w:lang w:val="en-US"/>
              </w:rPr>
            </w:pPr>
          </w:p>
        </w:tc>
        <w:tc>
          <w:tcPr>
            <w:tcW w:w="285" w:type="dxa"/>
          </w:tcPr>
          <w:p w14:paraId="33D8387F" w14:textId="77777777" w:rsidR="00260F67" w:rsidRPr="00672447" w:rsidRDefault="00260F67">
            <w:pPr>
              <w:rPr>
                <w:lang w:val="en-US"/>
              </w:rPr>
            </w:pPr>
          </w:p>
        </w:tc>
        <w:tc>
          <w:tcPr>
            <w:tcW w:w="1277" w:type="dxa"/>
          </w:tcPr>
          <w:p w14:paraId="08FC36C2" w14:textId="77777777" w:rsidR="00260F67" w:rsidRPr="00672447" w:rsidRDefault="00260F67">
            <w:pPr>
              <w:rPr>
                <w:lang w:val="en-US"/>
              </w:rPr>
            </w:pPr>
          </w:p>
        </w:tc>
        <w:tc>
          <w:tcPr>
            <w:tcW w:w="4537" w:type="dxa"/>
          </w:tcPr>
          <w:p w14:paraId="4ECD630D" w14:textId="77777777" w:rsidR="00260F67" w:rsidRPr="00672447" w:rsidRDefault="00260F67">
            <w:pPr>
              <w:rPr>
                <w:lang w:val="en-US"/>
              </w:rPr>
            </w:pPr>
          </w:p>
        </w:tc>
        <w:tc>
          <w:tcPr>
            <w:tcW w:w="993" w:type="dxa"/>
          </w:tcPr>
          <w:p w14:paraId="385DDADD" w14:textId="77777777" w:rsidR="00260F67" w:rsidRPr="00672447" w:rsidRDefault="00260F67">
            <w:pPr>
              <w:rPr>
                <w:lang w:val="en-US"/>
              </w:rPr>
            </w:pPr>
          </w:p>
        </w:tc>
      </w:tr>
      <w:tr w:rsidR="00260F67" w:rsidRPr="00672447" w14:paraId="222FFC7A" w14:textId="77777777" w:rsidTr="0038393B">
        <w:tc>
          <w:tcPr>
            <w:tcW w:w="10221" w:type="dxa"/>
            <w:gridSpan w:val="6"/>
            <w:shd w:val="clear" w:color="000000" w:fill="FFFFFF"/>
            <w:tcMar>
              <w:left w:w="34" w:type="dxa"/>
              <w:right w:w="34" w:type="dxa"/>
            </w:tcMar>
          </w:tcPr>
          <w:p w14:paraId="00CF0CF0" w14:textId="1E6F6D3C"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57E314B8" w14:textId="77777777" w:rsidTr="0038393B">
        <w:tc>
          <w:tcPr>
            <w:tcW w:w="10221" w:type="dxa"/>
            <w:gridSpan w:val="6"/>
            <w:shd w:val="clear" w:color="000000" w:fill="FFFFFF"/>
            <w:tcMar>
              <w:left w:w="34" w:type="dxa"/>
              <w:right w:w="34" w:type="dxa"/>
            </w:tcMar>
          </w:tcPr>
          <w:p w14:paraId="25F58B05" w14:textId="225F673A"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190917">
              <w:rPr>
                <w:rFonts w:ascii="Times New Roman" w:hAnsi="Times New Roman" w:cs="Times New Roman"/>
                <w:color w:val="000000"/>
                <w:sz w:val="24"/>
                <w:szCs w:val="24"/>
                <w:lang w:val="en-US"/>
              </w:rPr>
              <w:t>Capable to use modern communication technologies, including the foreign language(s) for academic and professional communication</w:t>
            </w:r>
            <w:r w:rsidR="00260F67" w:rsidRPr="00672447">
              <w:rPr>
                <w:lang w:val="en-US"/>
              </w:rPr>
              <w:t xml:space="preserve"> </w:t>
            </w:r>
          </w:p>
        </w:tc>
      </w:tr>
      <w:tr w:rsidR="00260F67" w:rsidRPr="00672447" w14:paraId="1742F346" w14:textId="77777777">
        <w:trPr>
          <w:trHeight w:hRule="exact" w:val="277"/>
        </w:trPr>
        <w:tc>
          <w:tcPr>
            <w:tcW w:w="143" w:type="dxa"/>
          </w:tcPr>
          <w:p w14:paraId="3D9ECD7E" w14:textId="77777777" w:rsidR="00260F67" w:rsidRPr="00672447" w:rsidRDefault="00260F67">
            <w:pPr>
              <w:rPr>
                <w:lang w:val="en-US"/>
              </w:rPr>
            </w:pPr>
          </w:p>
        </w:tc>
        <w:tc>
          <w:tcPr>
            <w:tcW w:w="2978" w:type="dxa"/>
          </w:tcPr>
          <w:p w14:paraId="103E397C" w14:textId="77777777" w:rsidR="00260F67" w:rsidRPr="00672447" w:rsidRDefault="00260F67">
            <w:pPr>
              <w:rPr>
                <w:lang w:val="en-US"/>
              </w:rPr>
            </w:pPr>
          </w:p>
        </w:tc>
        <w:tc>
          <w:tcPr>
            <w:tcW w:w="285" w:type="dxa"/>
          </w:tcPr>
          <w:p w14:paraId="3E30144D" w14:textId="77777777" w:rsidR="00260F67" w:rsidRPr="00672447" w:rsidRDefault="00260F67">
            <w:pPr>
              <w:rPr>
                <w:lang w:val="en-US"/>
              </w:rPr>
            </w:pPr>
          </w:p>
        </w:tc>
        <w:tc>
          <w:tcPr>
            <w:tcW w:w="1277" w:type="dxa"/>
          </w:tcPr>
          <w:p w14:paraId="5587A809" w14:textId="77777777" w:rsidR="00260F67" w:rsidRPr="00672447" w:rsidRDefault="00260F67">
            <w:pPr>
              <w:rPr>
                <w:lang w:val="en-US"/>
              </w:rPr>
            </w:pPr>
          </w:p>
        </w:tc>
        <w:tc>
          <w:tcPr>
            <w:tcW w:w="4537" w:type="dxa"/>
          </w:tcPr>
          <w:p w14:paraId="504647D8" w14:textId="77777777" w:rsidR="00260F67" w:rsidRPr="00672447" w:rsidRDefault="00260F67">
            <w:pPr>
              <w:rPr>
                <w:lang w:val="en-US"/>
              </w:rPr>
            </w:pPr>
          </w:p>
        </w:tc>
        <w:tc>
          <w:tcPr>
            <w:tcW w:w="993" w:type="dxa"/>
          </w:tcPr>
          <w:p w14:paraId="333F1CDC" w14:textId="77777777" w:rsidR="00260F67" w:rsidRPr="00672447" w:rsidRDefault="00260F67">
            <w:pPr>
              <w:rPr>
                <w:lang w:val="en-US"/>
              </w:rPr>
            </w:pPr>
          </w:p>
        </w:tc>
      </w:tr>
      <w:tr w:rsidR="00260F67" w:rsidRPr="00672447" w14:paraId="63C1D949" w14:textId="77777777">
        <w:trPr>
          <w:trHeight w:hRule="exact" w:val="555"/>
        </w:trPr>
        <w:tc>
          <w:tcPr>
            <w:tcW w:w="10221" w:type="dxa"/>
            <w:gridSpan w:val="6"/>
            <w:shd w:val="clear" w:color="000000" w:fill="FFFFFF"/>
            <w:tcMar>
              <w:left w:w="34" w:type="dxa"/>
              <w:right w:w="34" w:type="dxa"/>
            </w:tcMar>
            <w:vAlign w:val="bottom"/>
          </w:tcPr>
          <w:p w14:paraId="7E7B859D" w14:textId="1111E6AC"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308EC645" w14:textId="77777777">
        <w:trPr>
          <w:trHeight w:hRule="exact" w:val="138"/>
        </w:trPr>
        <w:tc>
          <w:tcPr>
            <w:tcW w:w="143" w:type="dxa"/>
          </w:tcPr>
          <w:p w14:paraId="1EB9AC19" w14:textId="77777777" w:rsidR="00260F67" w:rsidRPr="00672447" w:rsidRDefault="00260F67">
            <w:pPr>
              <w:rPr>
                <w:lang w:val="en-US"/>
              </w:rPr>
            </w:pPr>
          </w:p>
        </w:tc>
        <w:tc>
          <w:tcPr>
            <w:tcW w:w="2978" w:type="dxa"/>
          </w:tcPr>
          <w:p w14:paraId="540C081B" w14:textId="77777777" w:rsidR="00260F67" w:rsidRPr="00672447" w:rsidRDefault="00260F67">
            <w:pPr>
              <w:rPr>
                <w:lang w:val="en-US"/>
              </w:rPr>
            </w:pPr>
          </w:p>
        </w:tc>
        <w:tc>
          <w:tcPr>
            <w:tcW w:w="285" w:type="dxa"/>
          </w:tcPr>
          <w:p w14:paraId="6C9FE985" w14:textId="77777777" w:rsidR="00260F67" w:rsidRPr="00672447" w:rsidRDefault="00260F67">
            <w:pPr>
              <w:rPr>
                <w:lang w:val="en-US"/>
              </w:rPr>
            </w:pPr>
          </w:p>
        </w:tc>
        <w:tc>
          <w:tcPr>
            <w:tcW w:w="1277" w:type="dxa"/>
          </w:tcPr>
          <w:p w14:paraId="4DCE7ADE" w14:textId="77777777" w:rsidR="00260F67" w:rsidRPr="00672447" w:rsidRDefault="00260F67">
            <w:pPr>
              <w:rPr>
                <w:lang w:val="en-US"/>
              </w:rPr>
            </w:pPr>
          </w:p>
        </w:tc>
        <w:tc>
          <w:tcPr>
            <w:tcW w:w="4537" w:type="dxa"/>
          </w:tcPr>
          <w:p w14:paraId="054C71B1" w14:textId="77777777" w:rsidR="00260F67" w:rsidRPr="00672447" w:rsidRDefault="00260F67">
            <w:pPr>
              <w:rPr>
                <w:lang w:val="en-US"/>
              </w:rPr>
            </w:pPr>
          </w:p>
        </w:tc>
        <w:tc>
          <w:tcPr>
            <w:tcW w:w="993" w:type="dxa"/>
          </w:tcPr>
          <w:p w14:paraId="60B23B03" w14:textId="77777777" w:rsidR="00260F67" w:rsidRPr="00672447" w:rsidRDefault="00260F67">
            <w:pPr>
              <w:rPr>
                <w:lang w:val="en-US"/>
              </w:rPr>
            </w:pPr>
          </w:p>
        </w:tc>
      </w:tr>
      <w:tr w:rsidR="00260F67" w:rsidRPr="00672447" w14:paraId="252BE5A8" w14:textId="77777777" w:rsidTr="0038393B">
        <w:tc>
          <w:tcPr>
            <w:tcW w:w="10221" w:type="dxa"/>
            <w:gridSpan w:val="6"/>
            <w:shd w:val="clear" w:color="000000" w:fill="FFFFFF"/>
            <w:tcMar>
              <w:left w:w="34" w:type="dxa"/>
              <w:right w:w="34" w:type="dxa"/>
            </w:tcMar>
          </w:tcPr>
          <w:p w14:paraId="70591948" w14:textId="647576BC"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 xml:space="preserve">4 : </w:t>
            </w:r>
            <w:r w:rsidR="00190917">
              <w:rPr>
                <w:rFonts w:ascii="Times New Roman" w:hAnsi="Times New Roman" w:cs="Times New Roman"/>
                <w:b/>
                <w:color w:val="000000"/>
                <w:sz w:val="24"/>
                <w:szCs w:val="24"/>
                <w:lang w:val="en-US"/>
              </w:rPr>
              <w:t>Capable to use modern communication technologies, including the foreign language(s) for academic and professional communication</w:t>
            </w:r>
          </w:p>
        </w:tc>
      </w:tr>
      <w:tr w:rsidR="00260F67" w:rsidRPr="00672447" w14:paraId="76B061CB" w14:textId="77777777" w:rsidTr="0038393B">
        <w:tc>
          <w:tcPr>
            <w:tcW w:w="143" w:type="dxa"/>
          </w:tcPr>
          <w:p w14:paraId="2016134F" w14:textId="77777777" w:rsidR="00260F67" w:rsidRPr="00672447" w:rsidRDefault="00260F67">
            <w:pPr>
              <w:rPr>
                <w:lang w:val="en-US"/>
              </w:rPr>
            </w:pPr>
          </w:p>
        </w:tc>
        <w:tc>
          <w:tcPr>
            <w:tcW w:w="2978" w:type="dxa"/>
          </w:tcPr>
          <w:p w14:paraId="09EF76CC" w14:textId="77777777" w:rsidR="00260F67" w:rsidRPr="00672447" w:rsidRDefault="00260F67">
            <w:pPr>
              <w:rPr>
                <w:lang w:val="en-US"/>
              </w:rPr>
            </w:pPr>
          </w:p>
        </w:tc>
        <w:tc>
          <w:tcPr>
            <w:tcW w:w="285" w:type="dxa"/>
          </w:tcPr>
          <w:p w14:paraId="42AD3352" w14:textId="77777777" w:rsidR="00260F67" w:rsidRPr="00672447" w:rsidRDefault="00260F67">
            <w:pPr>
              <w:rPr>
                <w:lang w:val="en-US"/>
              </w:rPr>
            </w:pPr>
          </w:p>
        </w:tc>
        <w:tc>
          <w:tcPr>
            <w:tcW w:w="1277" w:type="dxa"/>
          </w:tcPr>
          <w:p w14:paraId="0996A802" w14:textId="77777777" w:rsidR="00260F67" w:rsidRPr="00672447" w:rsidRDefault="00260F67">
            <w:pPr>
              <w:rPr>
                <w:lang w:val="en-US"/>
              </w:rPr>
            </w:pPr>
          </w:p>
        </w:tc>
        <w:tc>
          <w:tcPr>
            <w:tcW w:w="4537" w:type="dxa"/>
          </w:tcPr>
          <w:p w14:paraId="73B818AF" w14:textId="77777777" w:rsidR="00260F67" w:rsidRPr="00672447" w:rsidRDefault="00260F67">
            <w:pPr>
              <w:rPr>
                <w:lang w:val="en-US"/>
              </w:rPr>
            </w:pPr>
          </w:p>
        </w:tc>
        <w:tc>
          <w:tcPr>
            <w:tcW w:w="993" w:type="dxa"/>
          </w:tcPr>
          <w:p w14:paraId="7897E81C" w14:textId="77777777" w:rsidR="00260F67" w:rsidRPr="00672447" w:rsidRDefault="00260F67">
            <w:pPr>
              <w:rPr>
                <w:lang w:val="en-US"/>
              </w:rPr>
            </w:pPr>
          </w:p>
        </w:tc>
      </w:tr>
      <w:tr w:rsidR="00260F67" w:rsidRPr="00672447" w14:paraId="3428B60F" w14:textId="77777777" w:rsidTr="0038393B">
        <w:tc>
          <w:tcPr>
            <w:tcW w:w="10221" w:type="dxa"/>
            <w:gridSpan w:val="6"/>
            <w:shd w:val="clear" w:color="000000" w:fill="FFFFFF"/>
            <w:tcMar>
              <w:left w:w="34" w:type="dxa"/>
              <w:right w:w="34" w:type="dxa"/>
            </w:tcMar>
          </w:tcPr>
          <w:p w14:paraId="67A4B10A" w14:textId="54330933"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4.1</w:t>
            </w:r>
            <w:r w:rsidR="000F0C6D">
              <w:rPr>
                <w:rFonts w:ascii="Times New Roman" w:hAnsi="Times New Roman" w:cs="Times New Roman"/>
                <w:b/>
                <w:color w:val="000000"/>
                <w:sz w:val="24"/>
                <w:szCs w:val="24"/>
                <w:lang w:val="en-US"/>
              </w:rPr>
              <w:t xml:space="preserve">: </w:t>
            </w:r>
            <w:r w:rsidR="00190917">
              <w:rPr>
                <w:rFonts w:ascii="Times New Roman" w:hAnsi="Times New Roman" w:cs="Times New Roman"/>
                <w:b/>
                <w:color w:val="000000"/>
                <w:sz w:val="24"/>
                <w:szCs w:val="24"/>
                <w:lang w:val="en-US"/>
              </w:rPr>
              <w:t>Capable of prepare the typical business documentation for academic and professional communication</w:t>
            </w:r>
          </w:p>
        </w:tc>
      </w:tr>
      <w:tr w:rsidR="00260F67" w:rsidRPr="00672447" w14:paraId="7723A022" w14:textId="77777777">
        <w:trPr>
          <w:trHeight w:hRule="exact" w:val="277"/>
        </w:trPr>
        <w:tc>
          <w:tcPr>
            <w:tcW w:w="10221" w:type="dxa"/>
            <w:gridSpan w:val="6"/>
            <w:shd w:val="clear" w:color="000000" w:fill="FFFFFF"/>
            <w:tcMar>
              <w:left w:w="34" w:type="dxa"/>
              <w:right w:w="34" w:type="dxa"/>
            </w:tcMar>
          </w:tcPr>
          <w:p w14:paraId="18DD26BB" w14:textId="761A69B3"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6CDE33C" w14:textId="77777777">
        <w:trPr>
          <w:trHeight w:hRule="exact" w:val="285"/>
        </w:trPr>
        <w:tc>
          <w:tcPr>
            <w:tcW w:w="10221" w:type="dxa"/>
            <w:gridSpan w:val="6"/>
            <w:shd w:val="clear" w:color="000000" w:fill="FFFFFF"/>
            <w:tcMar>
              <w:left w:w="34" w:type="dxa"/>
              <w:right w:w="34" w:type="dxa"/>
            </w:tcMar>
          </w:tcPr>
          <w:p w14:paraId="2CC32E24" w14:textId="5F2E7C8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190917">
              <w:rPr>
                <w:rFonts w:ascii="Times New Roman" w:hAnsi="Times New Roman" w:cs="Times New Roman"/>
                <w:color w:val="000000"/>
                <w:sz w:val="24"/>
                <w:szCs w:val="24"/>
                <w:lang w:val="en-US"/>
              </w:rPr>
              <w:t>general rules of business documentation</w:t>
            </w:r>
          </w:p>
        </w:tc>
      </w:tr>
      <w:tr w:rsidR="00260F67" w:rsidRPr="00672447" w14:paraId="34C6BA31" w14:textId="77777777">
        <w:trPr>
          <w:trHeight w:hRule="exact" w:val="277"/>
        </w:trPr>
        <w:tc>
          <w:tcPr>
            <w:tcW w:w="10221" w:type="dxa"/>
            <w:gridSpan w:val="6"/>
            <w:shd w:val="clear" w:color="000000" w:fill="FFFFFF"/>
            <w:tcMar>
              <w:left w:w="34" w:type="dxa"/>
              <w:right w:w="34" w:type="dxa"/>
            </w:tcMar>
          </w:tcPr>
          <w:p w14:paraId="33934B91" w14:textId="2D76648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5A9D4478" w14:textId="77777777">
        <w:trPr>
          <w:trHeight w:hRule="exact" w:val="285"/>
        </w:trPr>
        <w:tc>
          <w:tcPr>
            <w:tcW w:w="10221" w:type="dxa"/>
            <w:gridSpan w:val="6"/>
            <w:shd w:val="clear" w:color="000000" w:fill="FFFFFF"/>
            <w:tcMar>
              <w:left w:w="34" w:type="dxa"/>
              <w:right w:w="34" w:type="dxa"/>
            </w:tcMar>
          </w:tcPr>
          <w:p w14:paraId="46E1AC56" w14:textId="1841015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190917">
              <w:rPr>
                <w:rFonts w:ascii="Times New Roman" w:hAnsi="Times New Roman" w:cs="Times New Roman"/>
                <w:color w:val="000000"/>
                <w:sz w:val="24"/>
                <w:szCs w:val="24"/>
                <w:lang w:val="en-US"/>
              </w:rPr>
              <w:t>make out different types of business documentation</w:t>
            </w:r>
          </w:p>
        </w:tc>
      </w:tr>
      <w:tr w:rsidR="00260F67" w:rsidRPr="00672447" w14:paraId="07E4BEBF" w14:textId="77777777">
        <w:trPr>
          <w:trHeight w:hRule="exact" w:val="277"/>
        </w:trPr>
        <w:tc>
          <w:tcPr>
            <w:tcW w:w="10221" w:type="dxa"/>
            <w:gridSpan w:val="6"/>
            <w:shd w:val="clear" w:color="000000" w:fill="FFFFFF"/>
            <w:tcMar>
              <w:left w:w="34" w:type="dxa"/>
              <w:right w:w="34" w:type="dxa"/>
            </w:tcMar>
          </w:tcPr>
          <w:p w14:paraId="5E5898A4" w14:textId="2215C30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71473BED" w14:textId="77777777">
        <w:trPr>
          <w:trHeight w:hRule="exact" w:val="285"/>
        </w:trPr>
        <w:tc>
          <w:tcPr>
            <w:tcW w:w="10221" w:type="dxa"/>
            <w:gridSpan w:val="6"/>
            <w:shd w:val="clear" w:color="000000" w:fill="FFFFFF"/>
            <w:tcMar>
              <w:left w:w="34" w:type="dxa"/>
              <w:right w:w="34" w:type="dxa"/>
            </w:tcMar>
          </w:tcPr>
          <w:p w14:paraId="6D765FD4" w14:textId="3562067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24576">
              <w:rPr>
                <w:rFonts w:ascii="Times New Roman" w:hAnsi="Times New Roman" w:cs="Times New Roman"/>
                <w:color w:val="000000"/>
                <w:sz w:val="24"/>
                <w:szCs w:val="24"/>
                <w:lang w:val="en-US"/>
              </w:rPr>
              <w:t>master the style of business correspondence in a foreign language</w:t>
            </w:r>
          </w:p>
        </w:tc>
      </w:tr>
      <w:tr w:rsidR="00260F67" w:rsidRPr="00672447" w14:paraId="65829DAB" w14:textId="77777777">
        <w:trPr>
          <w:trHeight w:hRule="exact" w:val="138"/>
        </w:trPr>
        <w:tc>
          <w:tcPr>
            <w:tcW w:w="143" w:type="dxa"/>
          </w:tcPr>
          <w:p w14:paraId="54D2F34D" w14:textId="77777777" w:rsidR="00260F67" w:rsidRPr="00672447" w:rsidRDefault="00260F67">
            <w:pPr>
              <w:rPr>
                <w:lang w:val="en-US"/>
              </w:rPr>
            </w:pPr>
          </w:p>
        </w:tc>
        <w:tc>
          <w:tcPr>
            <w:tcW w:w="2978" w:type="dxa"/>
          </w:tcPr>
          <w:p w14:paraId="3BCCA2B8" w14:textId="77777777" w:rsidR="00260F67" w:rsidRPr="00672447" w:rsidRDefault="00260F67">
            <w:pPr>
              <w:rPr>
                <w:lang w:val="en-US"/>
              </w:rPr>
            </w:pPr>
          </w:p>
        </w:tc>
        <w:tc>
          <w:tcPr>
            <w:tcW w:w="285" w:type="dxa"/>
          </w:tcPr>
          <w:p w14:paraId="348B4D34" w14:textId="77777777" w:rsidR="00260F67" w:rsidRPr="00672447" w:rsidRDefault="00260F67">
            <w:pPr>
              <w:rPr>
                <w:lang w:val="en-US"/>
              </w:rPr>
            </w:pPr>
          </w:p>
        </w:tc>
        <w:tc>
          <w:tcPr>
            <w:tcW w:w="1277" w:type="dxa"/>
          </w:tcPr>
          <w:p w14:paraId="5F1D8DFE" w14:textId="77777777" w:rsidR="00260F67" w:rsidRPr="00672447" w:rsidRDefault="00260F67">
            <w:pPr>
              <w:rPr>
                <w:lang w:val="en-US"/>
              </w:rPr>
            </w:pPr>
          </w:p>
        </w:tc>
        <w:tc>
          <w:tcPr>
            <w:tcW w:w="4537" w:type="dxa"/>
          </w:tcPr>
          <w:p w14:paraId="0BDD3BC4" w14:textId="77777777" w:rsidR="00260F67" w:rsidRPr="00672447" w:rsidRDefault="00260F67">
            <w:pPr>
              <w:rPr>
                <w:lang w:val="en-US"/>
              </w:rPr>
            </w:pPr>
          </w:p>
        </w:tc>
        <w:tc>
          <w:tcPr>
            <w:tcW w:w="993" w:type="dxa"/>
          </w:tcPr>
          <w:p w14:paraId="414A96A9" w14:textId="77777777" w:rsidR="00260F67" w:rsidRPr="00672447" w:rsidRDefault="00260F67">
            <w:pPr>
              <w:rPr>
                <w:lang w:val="en-US"/>
              </w:rPr>
            </w:pPr>
          </w:p>
        </w:tc>
      </w:tr>
      <w:tr w:rsidR="00260F67" w:rsidRPr="00672447" w14:paraId="77D36CC5" w14:textId="77777777">
        <w:trPr>
          <w:trHeight w:hRule="exact" w:val="643"/>
        </w:trPr>
        <w:tc>
          <w:tcPr>
            <w:tcW w:w="10221" w:type="dxa"/>
            <w:gridSpan w:val="6"/>
            <w:shd w:val="clear" w:color="000000" w:fill="FFFFFF"/>
            <w:tcMar>
              <w:left w:w="34" w:type="dxa"/>
              <w:right w:w="34" w:type="dxa"/>
            </w:tcMar>
          </w:tcPr>
          <w:p w14:paraId="5EE7A5E0" w14:textId="7C932358"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4.2</w:t>
            </w:r>
            <w:r w:rsidR="000F0C6D">
              <w:rPr>
                <w:rFonts w:ascii="Times New Roman" w:hAnsi="Times New Roman" w:cs="Times New Roman"/>
                <w:b/>
                <w:color w:val="000000"/>
                <w:sz w:val="24"/>
                <w:szCs w:val="24"/>
                <w:lang w:val="en-US"/>
              </w:rPr>
              <w:t xml:space="preserve">: </w:t>
            </w:r>
            <w:r w:rsidR="00424576">
              <w:rPr>
                <w:rFonts w:ascii="Times New Roman" w:hAnsi="Times New Roman" w:cs="Times New Roman"/>
                <w:b/>
                <w:color w:val="000000"/>
                <w:sz w:val="24"/>
                <w:szCs w:val="24"/>
                <w:lang w:val="en-US"/>
              </w:rPr>
              <w:t>Represents the results of their professional activities and participate in discussions in a foreign language</w:t>
            </w:r>
          </w:p>
        </w:tc>
      </w:tr>
      <w:tr w:rsidR="00260F67" w:rsidRPr="00672447" w14:paraId="08AEF8F9" w14:textId="77777777">
        <w:trPr>
          <w:trHeight w:hRule="exact" w:val="277"/>
        </w:trPr>
        <w:tc>
          <w:tcPr>
            <w:tcW w:w="10221" w:type="dxa"/>
            <w:gridSpan w:val="6"/>
            <w:shd w:val="clear" w:color="000000" w:fill="FFFFFF"/>
            <w:tcMar>
              <w:left w:w="34" w:type="dxa"/>
              <w:right w:w="34" w:type="dxa"/>
            </w:tcMar>
          </w:tcPr>
          <w:p w14:paraId="0500BF13" w14:textId="714396A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6F7D0F09" w14:textId="77777777">
        <w:trPr>
          <w:trHeight w:hRule="exact" w:val="555"/>
        </w:trPr>
        <w:tc>
          <w:tcPr>
            <w:tcW w:w="10221" w:type="dxa"/>
            <w:gridSpan w:val="6"/>
            <w:shd w:val="clear" w:color="000000" w:fill="FFFFFF"/>
            <w:tcMar>
              <w:left w:w="34" w:type="dxa"/>
              <w:right w:w="34" w:type="dxa"/>
            </w:tcMar>
          </w:tcPr>
          <w:p w14:paraId="3B921D5B" w14:textId="29E94AD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24576">
              <w:rPr>
                <w:rFonts w:ascii="Times New Roman" w:hAnsi="Times New Roman" w:cs="Times New Roman"/>
                <w:color w:val="000000"/>
                <w:sz w:val="24"/>
                <w:szCs w:val="24"/>
                <w:lang w:val="en-US"/>
              </w:rPr>
              <w:t>terminological professional base for professional communication in a foreign language</w:t>
            </w:r>
          </w:p>
        </w:tc>
      </w:tr>
      <w:tr w:rsidR="00260F67" w:rsidRPr="00672447" w14:paraId="1E81731F" w14:textId="77777777">
        <w:trPr>
          <w:trHeight w:hRule="exact" w:val="277"/>
        </w:trPr>
        <w:tc>
          <w:tcPr>
            <w:tcW w:w="10221" w:type="dxa"/>
            <w:gridSpan w:val="6"/>
            <w:shd w:val="clear" w:color="000000" w:fill="FFFFFF"/>
            <w:tcMar>
              <w:left w:w="34" w:type="dxa"/>
              <w:right w:w="34" w:type="dxa"/>
            </w:tcMar>
          </w:tcPr>
          <w:p w14:paraId="2BB6CA73" w14:textId="1C5402C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5B2C4C7D" w14:textId="77777777">
        <w:trPr>
          <w:trHeight w:hRule="exact" w:val="555"/>
        </w:trPr>
        <w:tc>
          <w:tcPr>
            <w:tcW w:w="10221" w:type="dxa"/>
            <w:gridSpan w:val="6"/>
            <w:shd w:val="clear" w:color="000000" w:fill="FFFFFF"/>
            <w:tcMar>
              <w:left w:w="34" w:type="dxa"/>
              <w:right w:w="34" w:type="dxa"/>
            </w:tcMar>
          </w:tcPr>
          <w:p w14:paraId="672A41D4" w14:textId="05A6623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24576">
              <w:rPr>
                <w:rFonts w:ascii="Times New Roman" w:hAnsi="Times New Roman" w:cs="Times New Roman"/>
                <w:color w:val="000000"/>
                <w:sz w:val="24"/>
                <w:szCs w:val="24"/>
                <w:lang w:val="en-US"/>
              </w:rPr>
              <w:t>professional vocabulary and basic grammar for oral and written communication in a foreign language</w:t>
            </w:r>
          </w:p>
        </w:tc>
      </w:tr>
      <w:tr w:rsidR="00260F67" w:rsidRPr="00672447" w14:paraId="24350E8D" w14:textId="77777777">
        <w:trPr>
          <w:trHeight w:hRule="exact" w:val="277"/>
        </w:trPr>
        <w:tc>
          <w:tcPr>
            <w:tcW w:w="10221" w:type="dxa"/>
            <w:gridSpan w:val="6"/>
            <w:shd w:val="clear" w:color="000000" w:fill="FFFFFF"/>
            <w:tcMar>
              <w:left w:w="34" w:type="dxa"/>
              <w:right w:w="34" w:type="dxa"/>
            </w:tcMar>
          </w:tcPr>
          <w:p w14:paraId="4D7F3585" w14:textId="78B6F95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0BE10D69" w14:textId="77777777">
        <w:trPr>
          <w:trHeight w:hRule="exact" w:val="555"/>
        </w:trPr>
        <w:tc>
          <w:tcPr>
            <w:tcW w:w="10221" w:type="dxa"/>
            <w:gridSpan w:val="6"/>
            <w:shd w:val="clear" w:color="000000" w:fill="FFFFFF"/>
            <w:tcMar>
              <w:left w:w="34" w:type="dxa"/>
              <w:right w:w="34" w:type="dxa"/>
            </w:tcMar>
          </w:tcPr>
          <w:p w14:paraId="227C0BE5" w14:textId="60A7E7D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24576">
              <w:rPr>
                <w:rFonts w:ascii="Times New Roman" w:hAnsi="Times New Roman" w:cs="Times New Roman"/>
                <w:color w:val="000000"/>
                <w:sz w:val="24"/>
                <w:szCs w:val="24"/>
                <w:lang w:val="en-US"/>
              </w:rPr>
              <w:t>skills and etiquette of professional communication in a foreign language to participate in professional discussions</w:t>
            </w:r>
          </w:p>
        </w:tc>
      </w:tr>
    </w:tbl>
    <w:p w14:paraId="53CC37FB"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04"/>
        <w:gridCol w:w="3075"/>
        <w:gridCol w:w="1477"/>
        <w:gridCol w:w="1001"/>
        <w:gridCol w:w="1237"/>
        <w:gridCol w:w="710"/>
        <w:gridCol w:w="951"/>
      </w:tblGrid>
      <w:tr w:rsidR="00260F67" w:rsidRPr="00672447" w14:paraId="72654A2E" w14:textId="77777777" w:rsidTr="003652FE">
        <w:trPr>
          <w:trHeight w:hRule="exact" w:val="277"/>
        </w:trPr>
        <w:tc>
          <w:tcPr>
            <w:tcW w:w="904" w:type="dxa"/>
          </w:tcPr>
          <w:p w14:paraId="46617CFA" w14:textId="77777777" w:rsidR="00260F67" w:rsidRPr="00672447" w:rsidRDefault="00260F67">
            <w:pPr>
              <w:rPr>
                <w:lang w:val="en-US"/>
              </w:rPr>
            </w:pPr>
          </w:p>
        </w:tc>
        <w:tc>
          <w:tcPr>
            <w:tcW w:w="3075" w:type="dxa"/>
          </w:tcPr>
          <w:p w14:paraId="25044FC6" w14:textId="77777777" w:rsidR="00260F67" w:rsidRPr="00672447" w:rsidRDefault="00260F67">
            <w:pPr>
              <w:rPr>
                <w:lang w:val="en-US"/>
              </w:rPr>
            </w:pPr>
          </w:p>
        </w:tc>
        <w:tc>
          <w:tcPr>
            <w:tcW w:w="1477" w:type="dxa"/>
          </w:tcPr>
          <w:p w14:paraId="31752750" w14:textId="77777777" w:rsidR="00260F67" w:rsidRPr="00672447" w:rsidRDefault="00260F67">
            <w:pPr>
              <w:rPr>
                <w:lang w:val="en-US"/>
              </w:rPr>
            </w:pPr>
          </w:p>
        </w:tc>
        <w:tc>
          <w:tcPr>
            <w:tcW w:w="1001" w:type="dxa"/>
          </w:tcPr>
          <w:p w14:paraId="7671ED5E" w14:textId="77777777" w:rsidR="00260F67" w:rsidRPr="00672447" w:rsidRDefault="00260F67">
            <w:pPr>
              <w:rPr>
                <w:lang w:val="en-US"/>
              </w:rPr>
            </w:pPr>
          </w:p>
        </w:tc>
        <w:tc>
          <w:tcPr>
            <w:tcW w:w="1237" w:type="dxa"/>
          </w:tcPr>
          <w:p w14:paraId="0BAC3007" w14:textId="77777777" w:rsidR="00260F67" w:rsidRPr="00672447" w:rsidRDefault="00260F67">
            <w:pPr>
              <w:rPr>
                <w:lang w:val="en-US"/>
              </w:rPr>
            </w:pPr>
          </w:p>
        </w:tc>
        <w:tc>
          <w:tcPr>
            <w:tcW w:w="710" w:type="dxa"/>
          </w:tcPr>
          <w:p w14:paraId="67BB4033" w14:textId="77777777" w:rsidR="00260F67" w:rsidRPr="00672447" w:rsidRDefault="00260F67">
            <w:pPr>
              <w:rPr>
                <w:lang w:val="en-US"/>
              </w:rPr>
            </w:pPr>
          </w:p>
        </w:tc>
        <w:tc>
          <w:tcPr>
            <w:tcW w:w="951" w:type="dxa"/>
          </w:tcPr>
          <w:p w14:paraId="159AE58F" w14:textId="77777777" w:rsidR="00260F67" w:rsidRPr="00672447" w:rsidRDefault="00260F67">
            <w:pPr>
              <w:rPr>
                <w:lang w:val="en-US"/>
              </w:rPr>
            </w:pPr>
          </w:p>
        </w:tc>
      </w:tr>
      <w:tr w:rsidR="00260F67" w:rsidRPr="00672447" w14:paraId="334E3D7C" w14:textId="77777777" w:rsidTr="003652FE">
        <w:trPr>
          <w:trHeight w:hRule="exact" w:val="277"/>
        </w:trPr>
        <w:tc>
          <w:tcPr>
            <w:tcW w:w="9355" w:type="dxa"/>
            <w:gridSpan w:val="7"/>
            <w:shd w:val="clear" w:color="000000" w:fill="FFFFFF"/>
            <w:tcMar>
              <w:left w:w="34" w:type="dxa"/>
              <w:right w:w="34" w:type="dxa"/>
            </w:tcMar>
          </w:tcPr>
          <w:p w14:paraId="32DBBF7F" w14:textId="656B18E0"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55A70585" w14:textId="77777777" w:rsidTr="003652FE">
        <w:trPr>
          <w:trHeight w:hRule="exact" w:val="138"/>
        </w:trPr>
        <w:tc>
          <w:tcPr>
            <w:tcW w:w="904" w:type="dxa"/>
          </w:tcPr>
          <w:p w14:paraId="5B99896C" w14:textId="77777777" w:rsidR="00260F67" w:rsidRPr="00672447" w:rsidRDefault="00260F67">
            <w:pPr>
              <w:rPr>
                <w:lang w:val="en-US"/>
              </w:rPr>
            </w:pPr>
          </w:p>
        </w:tc>
        <w:tc>
          <w:tcPr>
            <w:tcW w:w="3075" w:type="dxa"/>
          </w:tcPr>
          <w:p w14:paraId="2C39EA19" w14:textId="77777777" w:rsidR="00260F67" w:rsidRPr="00672447" w:rsidRDefault="00260F67">
            <w:pPr>
              <w:rPr>
                <w:lang w:val="en-US"/>
              </w:rPr>
            </w:pPr>
          </w:p>
        </w:tc>
        <w:tc>
          <w:tcPr>
            <w:tcW w:w="1477" w:type="dxa"/>
          </w:tcPr>
          <w:p w14:paraId="44D69035" w14:textId="77777777" w:rsidR="00260F67" w:rsidRPr="00672447" w:rsidRDefault="00260F67">
            <w:pPr>
              <w:rPr>
                <w:lang w:val="en-US"/>
              </w:rPr>
            </w:pPr>
          </w:p>
        </w:tc>
        <w:tc>
          <w:tcPr>
            <w:tcW w:w="1001" w:type="dxa"/>
          </w:tcPr>
          <w:p w14:paraId="766713E6" w14:textId="77777777" w:rsidR="00260F67" w:rsidRPr="00672447" w:rsidRDefault="00260F67">
            <w:pPr>
              <w:rPr>
                <w:lang w:val="en-US"/>
              </w:rPr>
            </w:pPr>
          </w:p>
        </w:tc>
        <w:tc>
          <w:tcPr>
            <w:tcW w:w="1237" w:type="dxa"/>
          </w:tcPr>
          <w:p w14:paraId="6B7345CE" w14:textId="77777777" w:rsidR="00260F67" w:rsidRPr="00672447" w:rsidRDefault="00260F67">
            <w:pPr>
              <w:rPr>
                <w:lang w:val="en-US"/>
              </w:rPr>
            </w:pPr>
          </w:p>
        </w:tc>
        <w:tc>
          <w:tcPr>
            <w:tcW w:w="710" w:type="dxa"/>
          </w:tcPr>
          <w:p w14:paraId="4049D55D" w14:textId="77777777" w:rsidR="00260F67" w:rsidRPr="00672447" w:rsidRDefault="00260F67">
            <w:pPr>
              <w:rPr>
                <w:lang w:val="en-US"/>
              </w:rPr>
            </w:pPr>
          </w:p>
        </w:tc>
        <w:tc>
          <w:tcPr>
            <w:tcW w:w="951" w:type="dxa"/>
          </w:tcPr>
          <w:p w14:paraId="6B8B2F6B" w14:textId="77777777" w:rsidR="00260F67" w:rsidRPr="00672447" w:rsidRDefault="00260F67">
            <w:pPr>
              <w:rPr>
                <w:lang w:val="en-US"/>
              </w:rPr>
            </w:pPr>
          </w:p>
        </w:tc>
      </w:tr>
      <w:tr w:rsidR="00260F67" w:rsidRPr="00672447" w14:paraId="1E2BDD72" w14:textId="77777777" w:rsidTr="003652FE">
        <w:trPr>
          <w:trHeight w:hRule="exact" w:val="277"/>
        </w:trPr>
        <w:tc>
          <w:tcPr>
            <w:tcW w:w="9355" w:type="dxa"/>
            <w:gridSpan w:val="7"/>
            <w:shd w:val="clear" w:color="000000" w:fill="FFFFFF"/>
            <w:tcMar>
              <w:left w:w="34" w:type="dxa"/>
              <w:right w:w="34" w:type="dxa"/>
            </w:tcMar>
          </w:tcPr>
          <w:p w14:paraId="038B9DA8" w14:textId="4F3774EE"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969458C" w14:textId="77777777" w:rsidTr="003652FE">
        <w:trPr>
          <w:trHeight w:hRule="exact" w:val="555"/>
        </w:trPr>
        <w:tc>
          <w:tcPr>
            <w:tcW w:w="9355" w:type="dxa"/>
            <w:gridSpan w:val="7"/>
            <w:shd w:val="clear" w:color="000000" w:fill="FFFFFF"/>
            <w:tcMar>
              <w:left w:w="34" w:type="dxa"/>
              <w:right w:w="34" w:type="dxa"/>
            </w:tcMar>
          </w:tcPr>
          <w:p w14:paraId="13DB26B9" w14:textId="1FE4858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24576">
              <w:rPr>
                <w:rFonts w:ascii="Times New Roman" w:hAnsi="Times New Roman" w:cs="Times New Roman"/>
                <w:color w:val="000000"/>
                <w:sz w:val="24"/>
                <w:szCs w:val="24"/>
                <w:lang w:val="en-US"/>
              </w:rPr>
              <w:t>terminological professional base for professional communication in a foreign language</w:t>
            </w:r>
          </w:p>
        </w:tc>
      </w:tr>
      <w:tr w:rsidR="00260F67" w:rsidRPr="00672447" w14:paraId="6339CD6C" w14:textId="77777777" w:rsidTr="003652FE">
        <w:trPr>
          <w:trHeight w:hRule="exact" w:val="285"/>
        </w:trPr>
        <w:tc>
          <w:tcPr>
            <w:tcW w:w="9355" w:type="dxa"/>
            <w:gridSpan w:val="7"/>
            <w:shd w:val="clear" w:color="000000" w:fill="FFFFFF"/>
            <w:tcMar>
              <w:left w:w="34" w:type="dxa"/>
              <w:right w:w="34" w:type="dxa"/>
            </w:tcMar>
          </w:tcPr>
          <w:p w14:paraId="369DEA7F" w14:textId="56A2366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190917">
              <w:rPr>
                <w:rFonts w:ascii="Times New Roman" w:hAnsi="Times New Roman" w:cs="Times New Roman"/>
                <w:color w:val="000000"/>
                <w:sz w:val="24"/>
                <w:szCs w:val="24"/>
                <w:lang w:val="en-US"/>
              </w:rPr>
              <w:t>general rules of business documentation</w:t>
            </w:r>
          </w:p>
        </w:tc>
      </w:tr>
      <w:tr w:rsidR="00260F67" w:rsidRPr="00672447" w14:paraId="4C539D13" w14:textId="77777777" w:rsidTr="003652FE">
        <w:trPr>
          <w:trHeight w:hRule="exact" w:val="277"/>
        </w:trPr>
        <w:tc>
          <w:tcPr>
            <w:tcW w:w="9355" w:type="dxa"/>
            <w:gridSpan w:val="7"/>
            <w:shd w:val="clear" w:color="000000" w:fill="FFFFFF"/>
            <w:tcMar>
              <w:left w:w="34" w:type="dxa"/>
              <w:right w:w="34" w:type="dxa"/>
            </w:tcMar>
          </w:tcPr>
          <w:p w14:paraId="3B8A866B" w14:textId="3B26AD3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0E73C9BC" w14:textId="77777777" w:rsidTr="003652FE">
        <w:trPr>
          <w:trHeight w:hRule="exact" w:val="555"/>
        </w:trPr>
        <w:tc>
          <w:tcPr>
            <w:tcW w:w="9355" w:type="dxa"/>
            <w:gridSpan w:val="7"/>
            <w:shd w:val="clear" w:color="000000" w:fill="FFFFFF"/>
            <w:tcMar>
              <w:left w:w="34" w:type="dxa"/>
              <w:right w:w="34" w:type="dxa"/>
            </w:tcMar>
          </w:tcPr>
          <w:p w14:paraId="3EBDB273" w14:textId="16FDA93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24576">
              <w:rPr>
                <w:rFonts w:ascii="Times New Roman" w:hAnsi="Times New Roman" w:cs="Times New Roman"/>
                <w:color w:val="000000"/>
                <w:sz w:val="24"/>
                <w:szCs w:val="24"/>
                <w:lang w:val="en-US"/>
              </w:rPr>
              <w:t>professional vocabulary and basic grammar for oral and written communication in a foreign language</w:t>
            </w:r>
          </w:p>
        </w:tc>
      </w:tr>
      <w:tr w:rsidR="00260F67" w:rsidRPr="00672447" w14:paraId="57317D2B" w14:textId="77777777" w:rsidTr="003652FE">
        <w:trPr>
          <w:trHeight w:hRule="exact" w:val="285"/>
        </w:trPr>
        <w:tc>
          <w:tcPr>
            <w:tcW w:w="9355" w:type="dxa"/>
            <w:gridSpan w:val="7"/>
            <w:shd w:val="clear" w:color="000000" w:fill="FFFFFF"/>
            <w:tcMar>
              <w:left w:w="34" w:type="dxa"/>
              <w:right w:w="34" w:type="dxa"/>
            </w:tcMar>
          </w:tcPr>
          <w:p w14:paraId="0B0EF09D" w14:textId="2F77DF1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190917">
              <w:rPr>
                <w:rFonts w:ascii="Times New Roman" w:hAnsi="Times New Roman" w:cs="Times New Roman"/>
                <w:color w:val="000000"/>
                <w:sz w:val="24"/>
                <w:szCs w:val="24"/>
                <w:lang w:val="en-US"/>
              </w:rPr>
              <w:t>make out different types of business documentation</w:t>
            </w:r>
          </w:p>
        </w:tc>
      </w:tr>
      <w:tr w:rsidR="00260F67" w:rsidRPr="00672447" w14:paraId="107DE382" w14:textId="77777777" w:rsidTr="003652FE">
        <w:trPr>
          <w:trHeight w:hRule="exact" w:val="277"/>
        </w:trPr>
        <w:tc>
          <w:tcPr>
            <w:tcW w:w="9355" w:type="dxa"/>
            <w:gridSpan w:val="7"/>
            <w:shd w:val="clear" w:color="000000" w:fill="FFFFFF"/>
            <w:tcMar>
              <w:left w:w="34" w:type="dxa"/>
              <w:right w:w="34" w:type="dxa"/>
            </w:tcMar>
          </w:tcPr>
          <w:p w14:paraId="209BB510" w14:textId="7A18C77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7DD87386" w14:textId="77777777" w:rsidTr="003652FE">
        <w:trPr>
          <w:trHeight w:hRule="exact" w:val="555"/>
        </w:trPr>
        <w:tc>
          <w:tcPr>
            <w:tcW w:w="9355" w:type="dxa"/>
            <w:gridSpan w:val="7"/>
            <w:shd w:val="clear" w:color="000000" w:fill="FFFFFF"/>
            <w:tcMar>
              <w:left w:w="34" w:type="dxa"/>
              <w:right w:w="34" w:type="dxa"/>
            </w:tcMar>
          </w:tcPr>
          <w:p w14:paraId="488DAAA6" w14:textId="5382D42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24576">
              <w:rPr>
                <w:rFonts w:ascii="Times New Roman" w:hAnsi="Times New Roman" w:cs="Times New Roman"/>
                <w:color w:val="000000"/>
                <w:sz w:val="24"/>
                <w:szCs w:val="24"/>
                <w:lang w:val="en-US"/>
              </w:rPr>
              <w:t>skills and etiquette of professional communication in a foreign language to participate in professional discussions</w:t>
            </w:r>
          </w:p>
        </w:tc>
      </w:tr>
      <w:tr w:rsidR="00260F67" w:rsidRPr="00672447" w14:paraId="476EC593" w14:textId="77777777" w:rsidTr="003652FE">
        <w:trPr>
          <w:trHeight w:hRule="exact" w:val="285"/>
        </w:trPr>
        <w:tc>
          <w:tcPr>
            <w:tcW w:w="9355" w:type="dxa"/>
            <w:gridSpan w:val="7"/>
            <w:shd w:val="clear" w:color="000000" w:fill="FFFFFF"/>
            <w:tcMar>
              <w:left w:w="34" w:type="dxa"/>
              <w:right w:w="34" w:type="dxa"/>
            </w:tcMar>
          </w:tcPr>
          <w:p w14:paraId="73D4D7FC" w14:textId="719AB21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24576">
              <w:rPr>
                <w:rFonts w:ascii="Times New Roman" w:hAnsi="Times New Roman" w:cs="Times New Roman"/>
                <w:color w:val="000000"/>
                <w:sz w:val="24"/>
                <w:szCs w:val="24"/>
                <w:lang w:val="en-US"/>
              </w:rPr>
              <w:t>master the style of business correspondence in a foreign language</w:t>
            </w:r>
          </w:p>
        </w:tc>
      </w:tr>
      <w:tr w:rsidR="00260F67" w:rsidRPr="00672447" w14:paraId="00092915" w14:textId="77777777" w:rsidTr="003652FE">
        <w:trPr>
          <w:trHeight w:hRule="exact" w:val="277"/>
        </w:trPr>
        <w:tc>
          <w:tcPr>
            <w:tcW w:w="904" w:type="dxa"/>
          </w:tcPr>
          <w:p w14:paraId="7F9E68F2" w14:textId="77777777" w:rsidR="00260F67" w:rsidRPr="00672447" w:rsidRDefault="00260F67">
            <w:pPr>
              <w:rPr>
                <w:lang w:val="en-US"/>
              </w:rPr>
            </w:pPr>
          </w:p>
        </w:tc>
        <w:tc>
          <w:tcPr>
            <w:tcW w:w="3075" w:type="dxa"/>
          </w:tcPr>
          <w:p w14:paraId="7B2D163A" w14:textId="77777777" w:rsidR="00260F67" w:rsidRPr="00672447" w:rsidRDefault="00260F67">
            <w:pPr>
              <w:rPr>
                <w:lang w:val="en-US"/>
              </w:rPr>
            </w:pPr>
          </w:p>
        </w:tc>
        <w:tc>
          <w:tcPr>
            <w:tcW w:w="1477" w:type="dxa"/>
          </w:tcPr>
          <w:p w14:paraId="0BBABB44" w14:textId="77777777" w:rsidR="00260F67" w:rsidRPr="00672447" w:rsidRDefault="00260F67">
            <w:pPr>
              <w:rPr>
                <w:lang w:val="en-US"/>
              </w:rPr>
            </w:pPr>
          </w:p>
        </w:tc>
        <w:tc>
          <w:tcPr>
            <w:tcW w:w="1001" w:type="dxa"/>
          </w:tcPr>
          <w:p w14:paraId="15AECD7D" w14:textId="77777777" w:rsidR="00260F67" w:rsidRPr="00672447" w:rsidRDefault="00260F67">
            <w:pPr>
              <w:rPr>
                <w:lang w:val="en-US"/>
              </w:rPr>
            </w:pPr>
          </w:p>
        </w:tc>
        <w:tc>
          <w:tcPr>
            <w:tcW w:w="1237" w:type="dxa"/>
          </w:tcPr>
          <w:p w14:paraId="6E0DE736" w14:textId="77777777" w:rsidR="00260F67" w:rsidRPr="00672447" w:rsidRDefault="00260F67">
            <w:pPr>
              <w:rPr>
                <w:lang w:val="en-US"/>
              </w:rPr>
            </w:pPr>
          </w:p>
        </w:tc>
        <w:tc>
          <w:tcPr>
            <w:tcW w:w="710" w:type="dxa"/>
          </w:tcPr>
          <w:p w14:paraId="266BE24D" w14:textId="77777777" w:rsidR="00260F67" w:rsidRPr="00672447" w:rsidRDefault="00260F67">
            <w:pPr>
              <w:rPr>
                <w:lang w:val="en-US"/>
              </w:rPr>
            </w:pPr>
          </w:p>
        </w:tc>
        <w:tc>
          <w:tcPr>
            <w:tcW w:w="951" w:type="dxa"/>
          </w:tcPr>
          <w:p w14:paraId="13D57C2B" w14:textId="77777777" w:rsidR="00260F67" w:rsidRPr="00672447" w:rsidRDefault="00260F67">
            <w:pPr>
              <w:rPr>
                <w:lang w:val="en-US"/>
              </w:rPr>
            </w:pPr>
          </w:p>
        </w:tc>
      </w:tr>
      <w:tr w:rsidR="00260F67" w:rsidRPr="00672447" w14:paraId="2D844C34" w14:textId="77777777" w:rsidTr="003652FE">
        <w:trPr>
          <w:trHeight w:hRule="exact" w:val="277"/>
        </w:trPr>
        <w:tc>
          <w:tcPr>
            <w:tcW w:w="9355" w:type="dxa"/>
            <w:gridSpan w:val="7"/>
            <w:shd w:val="clear" w:color="000000" w:fill="FFFFFF"/>
            <w:tcMar>
              <w:left w:w="34" w:type="dxa"/>
              <w:right w:w="34" w:type="dxa"/>
            </w:tcMar>
          </w:tcPr>
          <w:p w14:paraId="7A79CB97" w14:textId="0FBE8289"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1EEFA92D" w14:textId="77777777" w:rsidTr="003652FE">
        <w:trPr>
          <w:trHeight w:hRule="exact" w:val="138"/>
        </w:trPr>
        <w:tc>
          <w:tcPr>
            <w:tcW w:w="904" w:type="dxa"/>
          </w:tcPr>
          <w:p w14:paraId="476C412E" w14:textId="77777777" w:rsidR="00260F67" w:rsidRPr="00672447" w:rsidRDefault="00260F67">
            <w:pPr>
              <w:rPr>
                <w:lang w:val="en-US"/>
              </w:rPr>
            </w:pPr>
          </w:p>
        </w:tc>
        <w:tc>
          <w:tcPr>
            <w:tcW w:w="3075" w:type="dxa"/>
          </w:tcPr>
          <w:p w14:paraId="1F0D56D5" w14:textId="77777777" w:rsidR="00260F67" w:rsidRPr="00672447" w:rsidRDefault="00260F67">
            <w:pPr>
              <w:rPr>
                <w:lang w:val="en-US"/>
              </w:rPr>
            </w:pPr>
          </w:p>
        </w:tc>
        <w:tc>
          <w:tcPr>
            <w:tcW w:w="1477" w:type="dxa"/>
          </w:tcPr>
          <w:p w14:paraId="5DC8EA0A" w14:textId="77777777" w:rsidR="00260F67" w:rsidRPr="00672447" w:rsidRDefault="00260F67">
            <w:pPr>
              <w:rPr>
                <w:lang w:val="en-US"/>
              </w:rPr>
            </w:pPr>
          </w:p>
        </w:tc>
        <w:tc>
          <w:tcPr>
            <w:tcW w:w="1001" w:type="dxa"/>
          </w:tcPr>
          <w:p w14:paraId="7FC77877" w14:textId="77777777" w:rsidR="00260F67" w:rsidRPr="00672447" w:rsidRDefault="00260F67">
            <w:pPr>
              <w:rPr>
                <w:lang w:val="en-US"/>
              </w:rPr>
            </w:pPr>
          </w:p>
        </w:tc>
        <w:tc>
          <w:tcPr>
            <w:tcW w:w="1237" w:type="dxa"/>
          </w:tcPr>
          <w:p w14:paraId="22657095" w14:textId="77777777" w:rsidR="00260F67" w:rsidRPr="00672447" w:rsidRDefault="00260F67">
            <w:pPr>
              <w:rPr>
                <w:lang w:val="en-US"/>
              </w:rPr>
            </w:pPr>
          </w:p>
        </w:tc>
        <w:tc>
          <w:tcPr>
            <w:tcW w:w="710" w:type="dxa"/>
          </w:tcPr>
          <w:p w14:paraId="289CC7A4" w14:textId="77777777" w:rsidR="00260F67" w:rsidRPr="00672447" w:rsidRDefault="00260F67">
            <w:pPr>
              <w:rPr>
                <w:lang w:val="en-US"/>
              </w:rPr>
            </w:pPr>
          </w:p>
        </w:tc>
        <w:tc>
          <w:tcPr>
            <w:tcW w:w="951" w:type="dxa"/>
          </w:tcPr>
          <w:p w14:paraId="21A3AB4F" w14:textId="77777777" w:rsidR="00260F67" w:rsidRPr="00672447" w:rsidRDefault="00260F67">
            <w:pPr>
              <w:rPr>
                <w:lang w:val="en-US"/>
              </w:rPr>
            </w:pPr>
          </w:p>
        </w:tc>
      </w:tr>
      <w:tr w:rsidR="00260F67" w:rsidRPr="00672447" w14:paraId="29799A35" w14:textId="77777777" w:rsidTr="003652FE">
        <w:trPr>
          <w:trHeight w:hRule="exact" w:val="833"/>
        </w:trPr>
        <w:tc>
          <w:tcPr>
            <w:tcW w:w="9355" w:type="dxa"/>
            <w:gridSpan w:val="7"/>
            <w:shd w:val="clear" w:color="000000" w:fill="FFFFFF"/>
            <w:tcMar>
              <w:left w:w="34" w:type="dxa"/>
              <w:right w:w="34" w:type="dxa"/>
            </w:tcMar>
          </w:tcPr>
          <w:p w14:paraId="6B39F504" w14:textId="44565E96"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258D64A2" w14:textId="77777777" w:rsidTr="003652FE">
        <w:trPr>
          <w:trHeight w:hRule="exact" w:val="555"/>
        </w:trPr>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1DB18E" w14:textId="28313928"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31674F" w14:textId="4469A3C0"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55098E" w14:textId="0E0F2148"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5C6DD8" w14:textId="5D37213E"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EEC878" w14:textId="1C536A49"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734D1237" w14:textId="77777777" w:rsidTr="003652FE">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5A67CE" w14:textId="2D37B18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3E46C6" w:rsidRPr="003E46C6">
              <w:rPr>
                <w:rFonts w:ascii="Times New Roman" w:hAnsi="Times New Roman" w:cs="Times New Roman"/>
                <w:b/>
                <w:color w:val="000000"/>
                <w:sz w:val="24"/>
                <w:szCs w:val="24"/>
                <w:lang w:val="en-US"/>
              </w:rPr>
              <w:t>Introduction</w:t>
            </w:r>
          </w:p>
        </w:tc>
      </w:tr>
      <w:tr w:rsidR="00260F67" w:rsidRPr="00672447" w14:paraId="7289C19C" w14:textId="77777777" w:rsidTr="003652FE">
        <w:trPr>
          <w:trHeight w:hRule="exact" w:val="343"/>
        </w:trPr>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C0B3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B8E841" w14:textId="5C28403A"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B2F6A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AE4EC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8</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1BCED" w14:textId="0C21DD0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4.2</w:t>
            </w:r>
          </w:p>
        </w:tc>
      </w:tr>
      <w:tr w:rsidR="00260F67" w:rsidRPr="00672447" w14:paraId="583B9F6B" w14:textId="77777777" w:rsidTr="003652FE">
        <w:trPr>
          <w:trHeight w:hRule="exact" w:val="1425"/>
        </w:trPr>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D5851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5EBFB4" w14:textId="14D0F9E5"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3E46C6">
              <w:rPr>
                <w:rFonts w:ascii="Times New Roman" w:hAnsi="Times New Roman" w:cs="Times New Roman"/>
                <w:color w:val="000000"/>
                <w:sz w:val="24"/>
                <w:szCs w:val="24"/>
                <w:lang w:val="en-US"/>
              </w:rPr>
              <w:t>Content and objectives of the course. Requirements for students. Conducting testing in order to determine the level of proficiency in a foreign language.</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ED571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42E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80604" w14:textId="7970577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4.2</w:t>
            </w:r>
          </w:p>
        </w:tc>
      </w:tr>
      <w:tr w:rsidR="00260F67" w:rsidRPr="00672447" w14:paraId="2BCF387F" w14:textId="77777777" w:rsidTr="003652FE">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5FAF2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 Основной раздел</w:t>
            </w:r>
          </w:p>
        </w:tc>
      </w:tr>
      <w:tr w:rsidR="00260F67" w:rsidRPr="00672447" w14:paraId="758831CC" w14:textId="77777777" w:rsidTr="003652FE">
        <w:trPr>
          <w:trHeight w:hRule="exact" w:val="343"/>
        </w:trPr>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B724F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1338B5" w14:textId="785EB28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734B1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3F12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40</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16D8CE" w14:textId="2AFF20A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306852B3" w14:textId="77777777" w:rsidTr="003652FE">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EB4C9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E5B224" w14:textId="3BCA31C7"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3E46C6">
              <w:rPr>
                <w:rFonts w:ascii="Times New Roman" w:hAnsi="Times New Roman" w:cs="Times New Roman"/>
                <w:color w:val="000000"/>
                <w:sz w:val="24"/>
                <w:szCs w:val="24"/>
                <w:lang w:val="en-US"/>
              </w:rPr>
              <w:t>Intercultural communication, Conversations on common topics: work, leisure, invitation, consent, refusal</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EFE9E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ECAF5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104D09" w14:textId="7060C80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6FED2C56" w14:textId="77777777" w:rsidTr="003652FE">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395D6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2.3</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C0A04B" w14:textId="77047A94" w:rsidR="00260F67" w:rsidRPr="00672447" w:rsidRDefault="00343A6D"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3E46C6">
              <w:rPr>
                <w:rFonts w:ascii="Times New Roman" w:hAnsi="Times New Roman" w:cs="Times New Roman"/>
                <w:color w:val="000000"/>
                <w:sz w:val="24"/>
                <w:szCs w:val="24"/>
                <w:lang w:val="en-US"/>
              </w:rPr>
              <w:t>Conversational style, Scientific style, Official business style</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D2245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C978F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3A27A" w14:textId="63F759B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13FE48F4" w14:textId="77777777" w:rsidTr="003652FE">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CACF8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2.4</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898595" w14:textId="6BBC808A" w:rsidR="00260F67" w:rsidRPr="00672447" w:rsidRDefault="00343A6D"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3E46C6">
              <w:rPr>
                <w:rFonts w:ascii="Times New Roman" w:hAnsi="Times New Roman" w:cs="Times New Roman"/>
                <w:color w:val="000000"/>
                <w:sz w:val="24"/>
                <w:szCs w:val="24"/>
                <w:lang w:val="en-US"/>
              </w:rPr>
              <w:t>Conversational style, Scientific style, Official business style (continued)</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D6568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C1879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7BF8A3" w14:textId="563E619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7088ACF0" w14:textId="77777777" w:rsidTr="003652FE">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4173E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2.5</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087F1E" w14:textId="7B9C74F6" w:rsidR="00260F67" w:rsidRPr="00672447" w:rsidRDefault="00343A6D"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E-mail,</w:t>
            </w:r>
            <w:r w:rsidR="00260F67" w:rsidRPr="00672447">
              <w:rPr>
                <w:lang w:val="en-US"/>
              </w:rPr>
              <w:t xml:space="preserve"> </w:t>
            </w:r>
            <w:r w:rsidR="003E46C6" w:rsidRPr="003E46C6">
              <w:rPr>
                <w:rFonts w:ascii="Times New Roman" w:hAnsi="Times New Roman" w:cs="Times New Roman"/>
                <w:color w:val="000000"/>
                <w:sz w:val="24"/>
                <w:szCs w:val="24"/>
                <w:lang w:val="en-US"/>
              </w:rPr>
              <w:t>telephone conversations, Skype, video conferences, SMS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019B0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A65D5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58036F" w14:textId="36602A4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7EB44B16" w14:textId="77777777" w:rsidTr="003652FE">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5F577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2.6</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AA6563" w14:textId="21A74D25" w:rsidR="00260F67" w:rsidRPr="00672447" w:rsidRDefault="00343A6D"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E-mail,</w:t>
            </w:r>
            <w:r w:rsidR="00260F67" w:rsidRPr="00672447">
              <w:rPr>
                <w:lang w:val="en-US"/>
              </w:rPr>
              <w:t xml:space="preserve"> </w:t>
            </w:r>
            <w:r w:rsidR="003E46C6" w:rsidRPr="003E46C6">
              <w:rPr>
                <w:rFonts w:ascii="Times New Roman" w:hAnsi="Times New Roman" w:cs="Times New Roman"/>
                <w:color w:val="000000"/>
                <w:sz w:val="24"/>
                <w:szCs w:val="24"/>
                <w:lang w:val="en-US"/>
              </w:rPr>
              <w:t>telephone conversations, Skype, video conferences, SMS</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3E46C6" w:rsidRPr="003E46C6">
              <w:rPr>
                <w:rFonts w:ascii="Times New Roman" w:hAnsi="Times New Roman" w:cs="Times New Roman"/>
                <w:color w:val="000000"/>
                <w:sz w:val="24"/>
                <w:szCs w:val="24"/>
                <w:lang w:val="en-US"/>
              </w:rPr>
              <w:t>continued</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070E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F894B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6D932F" w14:textId="5FB9992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2E6B27C5" w14:textId="77777777" w:rsidTr="003652FE">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B1831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2.7</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FF5CE0" w14:textId="36C2FEBB" w:rsidR="00260F67" w:rsidRPr="00672447" w:rsidRDefault="00343A6D"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672447">
              <w:rPr>
                <w:rFonts w:ascii="Times New Roman" w:hAnsi="Times New Roman" w:cs="Times New Roman"/>
                <w:color w:val="000000"/>
                <w:sz w:val="24"/>
                <w:szCs w:val="24"/>
                <w:lang w:val="en-US"/>
              </w:rPr>
              <w:t>E-mail,</w:t>
            </w:r>
            <w:r w:rsidR="003E46C6" w:rsidRPr="00672447">
              <w:rPr>
                <w:lang w:val="en-US"/>
              </w:rPr>
              <w:t xml:space="preserve"> </w:t>
            </w:r>
            <w:r w:rsidR="003E46C6" w:rsidRPr="003E46C6">
              <w:rPr>
                <w:rFonts w:ascii="Times New Roman" w:hAnsi="Times New Roman" w:cs="Times New Roman"/>
                <w:color w:val="000000"/>
                <w:sz w:val="24"/>
                <w:szCs w:val="24"/>
                <w:lang w:val="en-US"/>
              </w:rPr>
              <w:t>telephone conversations, Skype, video conferences, SMS</w:t>
            </w:r>
            <w:r w:rsidR="003E46C6" w:rsidRPr="00672447">
              <w:rPr>
                <w:lang w:val="en-US"/>
              </w:rPr>
              <w:t xml:space="preserve"> </w:t>
            </w:r>
            <w:r w:rsidR="003E46C6" w:rsidRPr="00672447">
              <w:rPr>
                <w:rFonts w:ascii="Times New Roman" w:hAnsi="Times New Roman" w:cs="Times New Roman"/>
                <w:color w:val="000000"/>
                <w:sz w:val="24"/>
                <w:szCs w:val="24"/>
                <w:lang w:val="en-US"/>
              </w:rPr>
              <w:t>(</w:t>
            </w:r>
            <w:r w:rsidR="003E46C6" w:rsidRPr="003E46C6">
              <w:rPr>
                <w:rFonts w:ascii="Times New Roman" w:hAnsi="Times New Roman" w:cs="Times New Roman"/>
                <w:color w:val="000000"/>
                <w:sz w:val="24"/>
                <w:szCs w:val="24"/>
                <w:lang w:val="en-US"/>
              </w:rPr>
              <w:t>continued</w:t>
            </w:r>
            <w:r w:rsidR="003E46C6" w:rsidRPr="00672447">
              <w:rPr>
                <w:rFonts w:ascii="Times New Roman" w:hAnsi="Times New Roman" w:cs="Times New Roman"/>
                <w:color w:val="000000"/>
                <w:sz w:val="24"/>
                <w:szCs w:val="24"/>
                <w:lang w:val="en-US"/>
              </w:rPr>
              <w:t>)</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9AF4D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AE979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F984DE" w14:textId="6E252C2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bl>
    <w:p w14:paraId="5FE1726D"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8"/>
        <w:gridCol w:w="3362"/>
        <w:gridCol w:w="1656"/>
        <w:gridCol w:w="651"/>
        <w:gridCol w:w="1198"/>
        <w:gridCol w:w="640"/>
        <w:gridCol w:w="910"/>
      </w:tblGrid>
      <w:tr w:rsidR="00260F67" w:rsidRPr="00672447" w14:paraId="49092FCA" w14:textId="77777777" w:rsidTr="003652FE">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B3508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2.8</w:t>
            </w:r>
          </w:p>
        </w:tc>
        <w:tc>
          <w:tcPr>
            <w:tcW w:w="50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251152" w14:textId="4C10DE71" w:rsidR="00260F67" w:rsidRPr="00672447" w:rsidRDefault="00343A6D"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3E46C6">
              <w:rPr>
                <w:rFonts w:ascii="Times New Roman" w:hAnsi="Times New Roman" w:cs="Times New Roman"/>
                <w:color w:val="000000"/>
                <w:sz w:val="24"/>
                <w:szCs w:val="24"/>
                <w:lang w:val="en-US"/>
              </w:rPr>
              <w:t xml:space="preserve">Business (official) correspondence, preparation of summaries, Preparation of reports, memoranda, minutes of meetings </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16858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D66E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29EF6" w14:textId="64AAB26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41B3D9DA" w14:textId="77777777" w:rsidTr="003652FE">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7B2BE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2.9</w:t>
            </w:r>
          </w:p>
        </w:tc>
        <w:tc>
          <w:tcPr>
            <w:tcW w:w="50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51113F" w14:textId="710D4896" w:rsidR="00260F67" w:rsidRPr="00672447" w:rsidRDefault="00343A6D"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3E46C6">
              <w:rPr>
                <w:rFonts w:ascii="Times New Roman" w:hAnsi="Times New Roman" w:cs="Times New Roman"/>
                <w:color w:val="000000"/>
                <w:sz w:val="24"/>
                <w:szCs w:val="24"/>
                <w:lang w:val="en-US"/>
              </w:rPr>
              <w:t>Business (official) correspondence, preparation of summaries, Preparation of reports, memoranda, minutes of meetings (continued)</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0F51D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2793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AFCF63" w14:textId="7C0BFF9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391B915A" w14:textId="77777777" w:rsidTr="003652FE">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B949F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2.10</w:t>
            </w:r>
          </w:p>
        </w:tc>
        <w:tc>
          <w:tcPr>
            <w:tcW w:w="50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5748B7" w14:textId="433481FB" w:rsidR="00260F67" w:rsidRPr="00672447" w:rsidRDefault="00343A6D"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3E46C6">
              <w:rPr>
                <w:rFonts w:ascii="Times New Roman" w:hAnsi="Times New Roman" w:cs="Times New Roman"/>
                <w:color w:val="000000"/>
                <w:sz w:val="24"/>
                <w:szCs w:val="24"/>
                <w:lang w:val="en-US"/>
              </w:rPr>
              <w:t>Business (official) correspondence, preparation of summaries, Preparation of reports, memoranda, minutes of meetings (continued)</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8D995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0074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650272" w14:textId="3249E0C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1B8D9A58" w14:textId="77777777" w:rsidTr="003652FE">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A3FD8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2.11</w:t>
            </w:r>
          </w:p>
        </w:tc>
        <w:tc>
          <w:tcPr>
            <w:tcW w:w="50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427ACA" w14:textId="70E55755" w:rsidR="00260F67" w:rsidRPr="00672447" w:rsidRDefault="00343A6D"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3E46C6">
              <w:rPr>
                <w:rFonts w:ascii="Times New Roman" w:hAnsi="Times New Roman" w:cs="Times New Roman"/>
                <w:color w:val="000000"/>
                <w:sz w:val="24"/>
                <w:szCs w:val="24"/>
                <w:lang w:val="en-US"/>
              </w:rPr>
              <w:t xml:space="preserve">Planning and design of articles, Abstracts and abstracts, Reports </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6D615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3C04C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90D6CF" w14:textId="6EEC918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2B895889" w14:textId="77777777" w:rsidTr="003652FE">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66DEF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2.12</w:t>
            </w:r>
          </w:p>
        </w:tc>
        <w:tc>
          <w:tcPr>
            <w:tcW w:w="50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8457A9" w14:textId="1BC809EC" w:rsidR="00260F67" w:rsidRPr="00672447" w:rsidRDefault="00343A6D"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3E46C6">
              <w:rPr>
                <w:rFonts w:ascii="Times New Roman" w:hAnsi="Times New Roman" w:cs="Times New Roman"/>
                <w:color w:val="000000"/>
                <w:sz w:val="24"/>
                <w:szCs w:val="24"/>
                <w:lang w:val="en-US"/>
              </w:rPr>
              <w:t>Planning and design of articles, Abstracts and abstracts, Reports (continued)</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23D57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C240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446B4" w14:textId="6DDC11E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6FE34CDB" w14:textId="77777777" w:rsidTr="003652FE">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163E0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2.13</w:t>
            </w:r>
          </w:p>
        </w:tc>
        <w:tc>
          <w:tcPr>
            <w:tcW w:w="50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56B6F0" w14:textId="044A7E88" w:rsidR="00260F67" w:rsidRPr="00672447" w:rsidRDefault="00343A6D"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3E46C6">
              <w:rPr>
                <w:rFonts w:ascii="Times New Roman" w:hAnsi="Times New Roman" w:cs="Times New Roman"/>
                <w:color w:val="000000"/>
                <w:sz w:val="24"/>
                <w:szCs w:val="24"/>
                <w:lang w:val="en-US"/>
              </w:rPr>
              <w:t>Planning and design of articles, Abstracts and abstracts, Reports (continued)</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B4DC9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7F910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BA344" w14:textId="0F96F10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32A6DDB7" w14:textId="77777777" w:rsidTr="003652FE">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084FA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2.14</w:t>
            </w:r>
          </w:p>
        </w:tc>
        <w:tc>
          <w:tcPr>
            <w:tcW w:w="50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E41794" w14:textId="7210DD59" w:rsidR="00260F67" w:rsidRPr="00672447" w:rsidRDefault="00343A6D"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3E46C6">
              <w:rPr>
                <w:rFonts w:ascii="Times New Roman" w:hAnsi="Times New Roman" w:cs="Times New Roman"/>
                <w:color w:val="000000"/>
                <w:sz w:val="24"/>
                <w:szCs w:val="24"/>
                <w:lang w:val="en-US"/>
              </w:rPr>
              <w:t>Planning and design of articles, Abstracts and abstracts, Reports (continued)</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949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4410A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3FE7A7" w14:textId="62E3067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4AB2ED79" w14:textId="77777777" w:rsidTr="003652FE">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948C7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2.15</w:t>
            </w:r>
          </w:p>
        </w:tc>
        <w:tc>
          <w:tcPr>
            <w:tcW w:w="50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DDD360" w14:textId="08D956B8" w:rsidR="00260F67" w:rsidRPr="00672447" w:rsidRDefault="00343A6D"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3E46C6">
              <w:rPr>
                <w:rFonts w:ascii="Times New Roman" w:hAnsi="Times New Roman" w:cs="Times New Roman"/>
                <w:color w:val="000000"/>
                <w:sz w:val="24"/>
                <w:szCs w:val="24"/>
                <w:lang w:val="en-US"/>
              </w:rPr>
              <w:t>Planning and design of articles, Abstracts and abstracts, Reports (continued)</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02E66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E307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7569F" w14:textId="46B5BBC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7AC1EE38" w14:textId="77777777" w:rsidTr="003652FE">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4D216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2.16</w:t>
            </w:r>
          </w:p>
        </w:tc>
        <w:tc>
          <w:tcPr>
            <w:tcW w:w="50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06920E" w14:textId="220FAB7F" w:rsidR="00260F67" w:rsidRPr="00672447" w:rsidRDefault="003E46C6" w:rsidP="003652FE">
            <w:pPr>
              <w:widowControl w:val="0"/>
              <w:spacing w:after="0" w:line="240" w:lineRule="auto"/>
              <w:jc w:val="both"/>
              <w:rPr>
                <w:sz w:val="24"/>
                <w:szCs w:val="24"/>
                <w:lang w:val="en-US"/>
              </w:rPr>
            </w:pPr>
            <w:r w:rsidRPr="003E46C6">
              <w:rPr>
                <w:rFonts w:ascii="Times New Roman" w:hAnsi="Times New Roman" w:cs="Times New Roman"/>
                <w:b/>
                <w:color w:val="000000"/>
                <w:sz w:val="24"/>
                <w:szCs w:val="24"/>
                <w:lang w:val="en-US"/>
              </w:rPr>
              <w:t>Writing a home written work (essay, abstract)</w:t>
            </w:r>
            <w:r w:rsidR="00260F67" w:rsidRPr="00672447">
              <w:rPr>
                <w:lang w:val="en-US"/>
              </w:rPr>
              <w:t xml:space="preserve">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DFAA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26A5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10</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ADB33D" w14:textId="19935EC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4DBF553B" w14:textId="77777777" w:rsidTr="003652FE">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DCC9F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2.17</w:t>
            </w:r>
          </w:p>
        </w:tc>
        <w:tc>
          <w:tcPr>
            <w:tcW w:w="50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3DBB43" w14:textId="37B28364" w:rsidR="00260F67" w:rsidRPr="00672447" w:rsidRDefault="00A31F73" w:rsidP="003652FE">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E46C6" w:rsidRPr="003E46C6">
              <w:rPr>
                <w:rFonts w:ascii="Times New Roman" w:hAnsi="Times New Roman" w:cs="Times New Roman"/>
                <w:color w:val="000000"/>
                <w:sz w:val="24"/>
                <w:szCs w:val="24"/>
                <w:lang w:val="en-US"/>
              </w:rPr>
              <w:t>Presentations, conference reports, project defense</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45D6C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4D572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162CBE" w14:textId="52F00B9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4.1</w:t>
            </w:r>
          </w:p>
        </w:tc>
      </w:tr>
      <w:tr w:rsidR="00260F67" w:rsidRPr="00672447" w14:paraId="6386CA19" w14:textId="77777777" w:rsidTr="003652FE">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359AF7" w14:textId="282FC414" w:rsidR="00260F67" w:rsidRPr="00672447" w:rsidRDefault="00260F67" w:rsidP="003652FE">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3.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517625" w:rsidRPr="00672447">
              <w:rPr>
                <w:rFonts w:ascii="Times New Roman" w:hAnsi="Times New Roman" w:cs="Times New Roman"/>
                <w:b/>
                <w:color w:val="000000"/>
                <w:sz w:val="24"/>
                <w:szCs w:val="24"/>
                <w:lang w:val="en-US"/>
              </w:rPr>
              <w:t>Test</w:t>
            </w:r>
            <w:r w:rsidRPr="00672447">
              <w:rPr>
                <w:rFonts w:ascii="Times New Roman" w:hAnsi="Times New Roman" w:cs="Times New Roman"/>
                <w:b/>
                <w:color w:val="000000"/>
                <w:sz w:val="24"/>
                <w:szCs w:val="24"/>
                <w:lang w:val="en-US"/>
              </w:rPr>
              <w:t>)</w:t>
            </w:r>
          </w:p>
        </w:tc>
      </w:tr>
      <w:tr w:rsidR="00260F67" w:rsidRPr="00672447" w14:paraId="0293223B" w14:textId="77777777" w:rsidTr="003652FE">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040F2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w:t>
            </w:r>
          </w:p>
        </w:tc>
        <w:tc>
          <w:tcPr>
            <w:tcW w:w="50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C61E7D" w14:textId="5D55A632" w:rsidR="00260F67" w:rsidRPr="00672447" w:rsidRDefault="00517625"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Pr="00672447">
              <w:rPr>
                <w:rFonts w:ascii="Times New Roman" w:hAnsi="Times New Roman" w:cs="Times New Roman"/>
                <w:b/>
                <w:color w:val="000000"/>
                <w:sz w:val="24"/>
                <w:szCs w:val="24"/>
                <w:lang w:val="en-US"/>
              </w:rPr>
              <w:t>Test</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8C7AA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4A18F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17,75</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AC4301" w14:textId="6F1D736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4.1,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4.2</w:t>
            </w:r>
          </w:p>
        </w:tc>
      </w:tr>
      <w:tr w:rsidR="00260F67" w:rsidRPr="00672447" w14:paraId="6B4A4D5F" w14:textId="77777777" w:rsidTr="003652FE">
        <w:tc>
          <w:tcPr>
            <w:tcW w:w="9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94F2F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w:t>
            </w:r>
          </w:p>
        </w:tc>
        <w:tc>
          <w:tcPr>
            <w:tcW w:w="50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3AF802" w14:textId="56A3B842" w:rsidR="00260F67" w:rsidRPr="00672447" w:rsidRDefault="00517625" w:rsidP="003652FE">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49274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41A9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0,25</w:t>
            </w:r>
          </w:p>
        </w:tc>
        <w:tc>
          <w:tcPr>
            <w:tcW w:w="15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2C15BA" w14:textId="0025DE1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4.1,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4.2</w:t>
            </w:r>
          </w:p>
        </w:tc>
      </w:tr>
      <w:tr w:rsidR="00260F67" w:rsidRPr="00672447" w14:paraId="3A7307A3" w14:textId="77777777" w:rsidTr="003652FE">
        <w:trPr>
          <w:trHeight w:hRule="exact" w:val="138"/>
        </w:trPr>
        <w:tc>
          <w:tcPr>
            <w:tcW w:w="938" w:type="dxa"/>
          </w:tcPr>
          <w:p w14:paraId="1C871652" w14:textId="77777777" w:rsidR="00260F67" w:rsidRPr="00672447" w:rsidRDefault="00260F67">
            <w:pPr>
              <w:rPr>
                <w:lang w:val="en-US"/>
              </w:rPr>
            </w:pPr>
          </w:p>
        </w:tc>
        <w:tc>
          <w:tcPr>
            <w:tcW w:w="3362" w:type="dxa"/>
          </w:tcPr>
          <w:p w14:paraId="05701558" w14:textId="77777777" w:rsidR="00260F67" w:rsidRPr="00672447" w:rsidRDefault="00260F67">
            <w:pPr>
              <w:rPr>
                <w:lang w:val="en-US"/>
              </w:rPr>
            </w:pPr>
          </w:p>
        </w:tc>
        <w:tc>
          <w:tcPr>
            <w:tcW w:w="1656" w:type="dxa"/>
          </w:tcPr>
          <w:p w14:paraId="37EF845F" w14:textId="77777777" w:rsidR="00260F67" w:rsidRPr="00672447" w:rsidRDefault="00260F67">
            <w:pPr>
              <w:rPr>
                <w:lang w:val="en-US"/>
              </w:rPr>
            </w:pPr>
          </w:p>
        </w:tc>
        <w:tc>
          <w:tcPr>
            <w:tcW w:w="651" w:type="dxa"/>
          </w:tcPr>
          <w:p w14:paraId="7AB5FB36" w14:textId="77777777" w:rsidR="00260F67" w:rsidRPr="00672447" w:rsidRDefault="00260F67">
            <w:pPr>
              <w:rPr>
                <w:lang w:val="en-US"/>
              </w:rPr>
            </w:pPr>
          </w:p>
        </w:tc>
        <w:tc>
          <w:tcPr>
            <w:tcW w:w="1198" w:type="dxa"/>
          </w:tcPr>
          <w:p w14:paraId="32734A7E" w14:textId="77777777" w:rsidR="00260F67" w:rsidRPr="00672447" w:rsidRDefault="00260F67">
            <w:pPr>
              <w:rPr>
                <w:lang w:val="en-US"/>
              </w:rPr>
            </w:pPr>
          </w:p>
        </w:tc>
        <w:tc>
          <w:tcPr>
            <w:tcW w:w="640" w:type="dxa"/>
          </w:tcPr>
          <w:p w14:paraId="0BFD91A1" w14:textId="77777777" w:rsidR="00260F67" w:rsidRPr="00672447" w:rsidRDefault="00260F67">
            <w:pPr>
              <w:rPr>
                <w:lang w:val="en-US"/>
              </w:rPr>
            </w:pPr>
          </w:p>
        </w:tc>
        <w:tc>
          <w:tcPr>
            <w:tcW w:w="910" w:type="dxa"/>
          </w:tcPr>
          <w:p w14:paraId="19C87667" w14:textId="77777777" w:rsidR="00260F67" w:rsidRPr="00672447" w:rsidRDefault="00260F67">
            <w:pPr>
              <w:rPr>
                <w:lang w:val="en-US"/>
              </w:rPr>
            </w:pPr>
          </w:p>
        </w:tc>
      </w:tr>
      <w:tr w:rsidR="00260F67" w:rsidRPr="00672447" w14:paraId="0A658BD6" w14:textId="77777777" w:rsidTr="003652FE">
        <w:trPr>
          <w:trHeight w:hRule="exact" w:val="352"/>
        </w:trPr>
        <w:tc>
          <w:tcPr>
            <w:tcW w:w="9355" w:type="dxa"/>
            <w:gridSpan w:val="7"/>
            <w:shd w:val="clear" w:color="000000" w:fill="FFFFFF"/>
            <w:tcMar>
              <w:left w:w="34" w:type="dxa"/>
              <w:right w:w="34" w:type="dxa"/>
            </w:tcMar>
          </w:tcPr>
          <w:p w14:paraId="69F8D739" w14:textId="768AB181"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51B46C97" w14:textId="77777777" w:rsidTr="003652FE">
        <w:trPr>
          <w:trHeight w:hRule="exact" w:val="63"/>
        </w:trPr>
        <w:tc>
          <w:tcPr>
            <w:tcW w:w="938" w:type="dxa"/>
          </w:tcPr>
          <w:p w14:paraId="74B25A52" w14:textId="77777777" w:rsidR="00260F67" w:rsidRPr="00672447" w:rsidRDefault="00260F67">
            <w:pPr>
              <w:rPr>
                <w:lang w:val="en-US"/>
              </w:rPr>
            </w:pPr>
          </w:p>
        </w:tc>
        <w:tc>
          <w:tcPr>
            <w:tcW w:w="3362" w:type="dxa"/>
          </w:tcPr>
          <w:p w14:paraId="793FE3DC" w14:textId="77777777" w:rsidR="00260F67" w:rsidRPr="00672447" w:rsidRDefault="00260F67">
            <w:pPr>
              <w:rPr>
                <w:lang w:val="en-US"/>
              </w:rPr>
            </w:pPr>
          </w:p>
        </w:tc>
        <w:tc>
          <w:tcPr>
            <w:tcW w:w="1656" w:type="dxa"/>
          </w:tcPr>
          <w:p w14:paraId="23157AAA" w14:textId="77777777" w:rsidR="00260F67" w:rsidRPr="00672447" w:rsidRDefault="00260F67">
            <w:pPr>
              <w:rPr>
                <w:lang w:val="en-US"/>
              </w:rPr>
            </w:pPr>
          </w:p>
        </w:tc>
        <w:tc>
          <w:tcPr>
            <w:tcW w:w="651" w:type="dxa"/>
          </w:tcPr>
          <w:p w14:paraId="0A0F9C76" w14:textId="77777777" w:rsidR="00260F67" w:rsidRPr="00672447" w:rsidRDefault="00260F67">
            <w:pPr>
              <w:rPr>
                <w:lang w:val="en-US"/>
              </w:rPr>
            </w:pPr>
          </w:p>
        </w:tc>
        <w:tc>
          <w:tcPr>
            <w:tcW w:w="1198" w:type="dxa"/>
          </w:tcPr>
          <w:p w14:paraId="13F20009" w14:textId="77777777" w:rsidR="00260F67" w:rsidRPr="00672447" w:rsidRDefault="00260F67">
            <w:pPr>
              <w:rPr>
                <w:lang w:val="en-US"/>
              </w:rPr>
            </w:pPr>
          </w:p>
        </w:tc>
        <w:tc>
          <w:tcPr>
            <w:tcW w:w="640" w:type="dxa"/>
          </w:tcPr>
          <w:p w14:paraId="45F81057" w14:textId="77777777" w:rsidR="00260F67" w:rsidRPr="00672447" w:rsidRDefault="00260F67">
            <w:pPr>
              <w:rPr>
                <w:lang w:val="en-US"/>
              </w:rPr>
            </w:pPr>
          </w:p>
        </w:tc>
        <w:tc>
          <w:tcPr>
            <w:tcW w:w="910" w:type="dxa"/>
          </w:tcPr>
          <w:p w14:paraId="5897C6DA" w14:textId="77777777" w:rsidR="00260F67" w:rsidRPr="00672447" w:rsidRDefault="00260F67">
            <w:pPr>
              <w:rPr>
                <w:lang w:val="en-US"/>
              </w:rPr>
            </w:pPr>
          </w:p>
        </w:tc>
      </w:tr>
      <w:tr w:rsidR="00260F67" w:rsidRPr="00672447" w14:paraId="2A7FF158" w14:textId="77777777" w:rsidTr="003652FE">
        <w:trPr>
          <w:trHeight w:hRule="exact" w:val="277"/>
        </w:trPr>
        <w:tc>
          <w:tcPr>
            <w:tcW w:w="9355" w:type="dxa"/>
            <w:gridSpan w:val="7"/>
            <w:shd w:val="clear" w:color="000000" w:fill="FFFFFF"/>
            <w:tcMar>
              <w:left w:w="34" w:type="dxa"/>
              <w:right w:w="34" w:type="dxa"/>
            </w:tcMar>
          </w:tcPr>
          <w:p w14:paraId="11B6BD11" w14:textId="78507EC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39F2FDF2" w14:textId="77777777" w:rsidTr="003652FE">
        <w:trPr>
          <w:trHeight w:hRule="exact" w:val="138"/>
        </w:trPr>
        <w:tc>
          <w:tcPr>
            <w:tcW w:w="938" w:type="dxa"/>
          </w:tcPr>
          <w:p w14:paraId="095A9157" w14:textId="77777777" w:rsidR="00260F67" w:rsidRPr="00672447" w:rsidRDefault="00260F67">
            <w:pPr>
              <w:rPr>
                <w:lang w:val="en-US"/>
              </w:rPr>
            </w:pPr>
          </w:p>
        </w:tc>
        <w:tc>
          <w:tcPr>
            <w:tcW w:w="3362" w:type="dxa"/>
          </w:tcPr>
          <w:p w14:paraId="72867E4F" w14:textId="77777777" w:rsidR="00260F67" w:rsidRPr="00672447" w:rsidRDefault="00260F67">
            <w:pPr>
              <w:rPr>
                <w:lang w:val="en-US"/>
              </w:rPr>
            </w:pPr>
          </w:p>
        </w:tc>
        <w:tc>
          <w:tcPr>
            <w:tcW w:w="1656" w:type="dxa"/>
          </w:tcPr>
          <w:p w14:paraId="2CA89662" w14:textId="77777777" w:rsidR="00260F67" w:rsidRPr="00672447" w:rsidRDefault="00260F67">
            <w:pPr>
              <w:rPr>
                <w:lang w:val="en-US"/>
              </w:rPr>
            </w:pPr>
          </w:p>
        </w:tc>
        <w:tc>
          <w:tcPr>
            <w:tcW w:w="651" w:type="dxa"/>
          </w:tcPr>
          <w:p w14:paraId="5A9E06D7" w14:textId="77777777" w:rsidR="00260F67" w:rsidRPr="00672447" w:rsidRDefault="00260F67">
            <w:pPr>
              <w:rPr>
                <w:lang w:val="en-US"/>
              </w:rPr>
            </w:pPr>
          </w:p>
        </w:tc>
        <w:tc>
          <w:tcPr>
            <w:tcW w:w="1198" w:type="dxa"/>
          </w:tcPr>
          <w:p w14:paraId="7B794CC1" w14:textId="77777777" w:rsidR="00260F67" w:rsidRPr="00672447" w:rsidRDefault="00260F67">
            <w:pPr>
              <w:rPr>
                <w:lang w:val="en-US"/>
              </w:rPr>
            </w:pPr>
          </w:p>
        </w:tc>
        <w:tc>
          <w:tcPr>
            <w:tcW w:w="640" w:type="dxa"/>
          </w:tcPr>
          <w:p w14:paraId="77828278" w14:textId="77777777" w:rsidR="00260F67" w:rsidRPr="00672447" w:rsidRDefault="00260F67">
            <w:pPr>
              <w:rPr>
                <w:lang w:val="en-US"/>
              </w:rPr>
            </w:pPr>
          </w:p>
        </w:tc>
        <w:tc>
          <w:tcPr>
            <w:tcW w:w="910" w:type="dxa"/>
          </w:tcPr>
          <w:p w14:paraId="64D42742" w14:textId="77777777" w:rsidR="00260F67" w:rsidRPr="00672447" w:rsidRDefault="00260F67">
            <w:pPr>
              <w:rPr>
                <w:lang w:val="en-US"/>
              </w:rPr>
            </w:pPr>
          </w:p>
        </w:tc>
      </w:tr>
      <w:tr w:rsidR="00260F67" w:rsidRPr="00672447" w14:paraId="6DEF4B23" w14:textId="77777777" w:rsidTr="003652FE">
        <w:tc>
          <w:tcPr>
            <w:tcW w:w="9355" w:type="dxa"/>
            <w:gridSpan w:val="7"/>
            <w:shd w:val="clear" w:color="000000" w:fill="FFFFFF"/>
            <w:tcMar>
              <w:left w:w="34" w:type="dxa"/>
              <w:right w:w="34" w:type="dxa"/>
            </w:tcMar>
          </w:tcPr>
          <w:p w14:paraId="3A050721" w14:textId="566769A5" w:rsidR="00260F67" w:rsidRPr="00672447" w:rsidRDefault="00CD11F8" w:rsidP="003652FE">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02725D">
              <w:rPr>
                <w:rFonts w:ascii="Times New Roman" w:hAnsi="Times New Roman" w:cs="Times New Roman"/>
                <w:color w:val="000000"/>
                <w:sz w:val="24"/>
                <w:szCs w:val="24"/>
                <w:lang w:val="en-US"/>
              </w:rPr>
              <w:t>Communication technologies in the professional domains in a foreign language</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131DB689" w14:textId="77777777" w:rsidTr="003652FE">
        <w:tc>
          <w:tcPr>
            <w:tcW w:w="9355" w:type="dxa"/>
            <w:gridSpan w:val="7"/>
            <w:shd w:val="clear" w:color="000000" w:fill="FFFFFF"/>
            <w:tcMar>
              <w:left w:w="34" w:type="dxa"/>
              <w:right w:w="34" w:type="dxa"/>
            </w:tcMar>
          </w:tcPr>
          <w:p w14:paraId="102268DE" w14:textId="04873BB4" w:rsidR="00260F67" w:rsidRPr="00672447" w:rsidRDefault="00260F67" w:rsidP="003652FE">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73A16810" w14:textId="77777777" w:rsidTr="003652FE">
        <w:tc>
          <w:tcPr>
            <w:tcW w:w="9355" w:type="dxa"/>
            <w:gridSpan w:val="7"/>
            <w:shd w:val="clear" w:color="000000" w:fill="FFFFFF"/>
            <w:tcMar>
              <w:left w:w="34" w:type="dxa"/>
              <w:right w:w="34" w:type="dxa"/>
            </w:tcMar>
          </w:tcPr>
          <w:p w14:paraId="3798B78C" w14:textId="391783F8" w:rsidR="00260F67" w:rsidRPr="00672447" w:rsidRDefault="003E46C6" w:rsidP="003652FE">
            <w:pPr>
              <w:widowControl w:val="0"/>
              <w:spacing w:after="0" w:line="240" w:lineRule="auto"/>
              <w:rPr>
                <w:sz w:val="24"/>
                <w:szCs w:val="24"/>
                <w:lang w:val="en-US"/>
              </w:rPr>
            </w:pPr>
            <w:r w:rsidRPr="003E46C6">
              <w:rPr>
                <w:rFonts w:ascii="Times New Roman" w:hAnsi="Times New Roman" w:cs="Times New Roman"/>
                <w:color w:val="000000"/>
                <w:sz w:val="24"/>
                <w:szCs w:val="24"/>
                <w:lang w:val="en-US"/>
              </w:rPr>
              <w:t xml:space="preserve">Example of a task for a section </w:t>
            </w:r>
            <w:r w:rsidR="00260F67" w:rsidRPr="00672447">
              <w:rPr>
                <w:rFonts w:ascii="Times New Roman" w:hAnsi="Times New Roman" w:cs="Times New Roman"/>
                <w:color w:val="000000"/>
                <w:sz w:val="24"/>
                <w:szCs w:val="24"/>
                <w:lang w:val="en-US"/>
              </w:rPr>
              <w:t>1:</w:t>
            </w:r>
          </w:p>
          <w:p w14:paraId="78C64F3F" w14:textId="584CC25F"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Entry</w:t>
            </w:r>
            <w:r w:rsidR="003E46C6">
              <w:rPr>
                <w:rFonts w:ascii="Times New Roman" w:hAnsi="Times New Roman" w:cs="Times New Roman"/>
                <w:color w:val="000000"/>
                <w:sz w:val="24"/>
                <w:szCs w:val="24"/>
              </w:rPr>
              <w:t xml:space="preserve"> </w:t>
            </w:r>
            <w:r w:rsidRPr="00672447">
              <w:rPr>
                <w:rFonts w:ascii="Times New Roman" w:hAnsi="Times New Roman" w:cs="Times New Roman"/>
                <w:color w:val="000000"/>
                <w:sz w:val="24"/>
                <w:szCs w:val="24"/>
                <w:lang w:val="en-US"/>
              </w:rPr>
              <w:t>Test</w:t>
            </w:r>
          </w:p>
          <w:p w14:paraId="6ADB1879"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Use the proper form.</w:t>
            </w:r>
          </w:p>
          <w:p w14:paraId="7246CC12"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Nouns:</w:t>
            </w:r>
          </w:p>
          <w:p w14:paraId="210FC0F5"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1.  Both my (brother-in-law) work in a bank which is situated on the (outskirt/outskirts) of town.</w:t>
            </w:r>
          </w:p>
          <w:p w14:paraId="746A3890" w14:textId="77777777" w:rsidR="00260F67" w:rsidRPr="00672447" w:rsidRDefault="00260F67" w:rsidP="003652FE">
            <w:pPr>
              <w:widowControl w:val="0"/>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2. Look! Two (aircraft) are flying in the dark sky.</w:t>
            </w:r>
          </w:p>
          <w:p w14:paraId="2A08EA0B"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3.  My (grandmother) favourite TV series (be) 'Santa Barbara'.</w:t>
            </w:r>
          </w:p>
          <w:p w14:paraId="33077A0B"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4.  When (be) the latest news on TV? - (It,  They) (be) at 9 a.m.</w:t>
            </w:r>
          </w:p>
          <w:p w14:paraId="40E1CDDD"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5. Two kilometers (be) a long way to go on foot.</w:t>
            </w:r>
          </w:p>
          <w:p w14:paraId="31A37745"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6. The police (be) after the escaped prisoners.</w:t>
            </w:r>
          </w:p>
          <w:p w14:paraId="67235FB1"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7. Oh dear. Measles (be) quite a serious illness.</w:t>
            </w:r>
          </w:p>
          <w:p w14:paraId="531AEA08"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8. My (sister-in-law) family is not very large.</w:t>
            </w:r>
          </w:p>
          <w:p w14:paraId="4A9121DA"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9.  Cambridge University was exclusively for (man) until 1871 when the first (woman) college was opened.</w:t>
            </w:r>
          </w:p>
          <w:p w14:paraId="3CCC8615"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Articles:</w:t>
            </w:r>
          </w:p>
          <w:p w14:paraId="0D409DF6"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10. My uncle was operated yesterday. He is still in ... hospital. I'm going to ... hospital to see him.</w:t>
            </w:r>
          </w:p>
          <w:p w14:paraId="02F8A10A"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11.  ... life will be very different in ... future.</w:t>
            </w:r>
          </w:p>
          <w:p w14:paraId="1746B8BA"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12.  ... villages-in this part of ... country near ... Thames are very beautiful.</w:t>
            </w:r>
          </w:p>
          <w:p w14:paraId="0F2984FA"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13.  ... Nightingales belonged to ... highest social class of ... England.</w:t>
            </w:r>
          </w:p>
          <w:p w14:paraId="46DF274A"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14. What do you call ... people of ... China? - ... Chinese.</w:t>
            </w:r>
          </w:p>
          <w:p w14:paraId="79F30BC2"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15.  ... man must do everything possible to save ... environment and ... life on ... planet of Earth.</w:t>
            </w:r>
          </w:p>
          <w:p w14:paraId="7C17156C"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16.  ... English language was brought onto ... British Isles in ... middle of ... fifth century by ... Angles, Saxons and Jutes who came there from ... North of ... Germany.</w:t>
            </w:r>
          </w:p>
          <w:p w14:paraId="1C9DCB7E"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17. Near ... British Museum you can see the tall building of ... University of London.</w:t>
            </w:r>
          </w:p>
          <w:p w14:paraId="6C9472F8"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18.  ... Statue of Liberty was ... gift of friendship from ... France to ... United States.</w:t>
            </w:r>
          </w:p>
          <w:p w14:paraId="160B77E7"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Tenses in the Active and Passive Voice. The Sequence of Tenses:</w:t>
            </w:r>
          </w:p>
          <w:p w14:paraId="51038A4C"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19.  I never (read) a story that (interest) me so much as the one I (read) last night.</w:t>
            </w:r>
          </w:p>
          <w:p w14:paraId="0FDD53FD"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20.  When we (go) to see them last night, they (play) chess, they (say) they (play) since six o'clock.</w:t>
            </w:r>
          </w:p>
          <w:p w14:paraId="38EBC43D"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21. You (go) with us to the Zoo tomorrow if you (be) a good boy.</w:t>
            </w:r>
          </w:p>
          <w:p w14:paraId="47D41BE5"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22. No sooner we (finish) the translation of the text than the bell (ring).</w:t>
            </w:r>
          </w:p>
          <w:p w14:paraId="2F3F01D3"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23. Why you (not, make, do) an effort to improve your life? I wish you (make) an effort to change everything.</w:t>
            </w:r>
          </w:p>
          <w:p w14:paraId="1F35C921"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24.  If I (be) you, I (think) twice before accepting his invitation.</w:t>
            </w:r>
          </w:p>
          <w:p w14:paraId="6D71C9C8"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25. 1 wish you (discuss) this (serious, seriously) tomorrow. It isn't funny.</w:t>
            </w:r>
          </w:p>
          <w:p w14:paraId="4156F2D8"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26. All the doors and windows (lock) before we went on holiday, but the house (break into) when we (return) home.</w:t>
            </w:r>
          </w:p>
          <w:p w14:paraId="3AB60317" w14:textId="71540C1E"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27. Our house (surround) by a beautiful garden. The garden (plant) by my grandfather many years ago.</w:t>
            </w:r>
          </w:p>
        </w:tc>
      </w:tr>
    </w:tbl>
    <w:p w14:paraId="12221E6F"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59B87C83" w14:textId="77777777" w:rsidTr="003652FE">
        <w:tc>
          <w:tcPr>
            <w:tcW w:w="9355" w:type="dxa"/>
            <w:shd w:val="clear" w:color="000000" w:fill="FFFFFF"/>
            <w:tcMar>
              <w:left w:w="34" w:type="dxa"/>
              <w:right w:w="34" w:type="dxa"/>
            </w:tcMar>
          </w:tcPr>
          <w:p w14:paraId="3F0DF98A"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28.  The Cambridge Folk Festival very well (organize), and there are never (any,   some) of the serious problems which can (cause) by large crowds.</w:t>
            </w:r>
          </w:p>
          <w:p w14:paraId="162AE97E"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29. The oldest college in Cambridge University is Peterhouse, which (found) in 1284, and the most recent is Robinson College which (open) in 1977.</w:t>
            </w:r>
          </w:p>
          <w:p w14:paraId="074C4FC2"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30.  I'd like to know who Australia (discover) by? - Ask the teacher about it, ...?</w:t>
            </w:r>
          </w:p>
          <w:p w14:paraId="159C75CF"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31.  Dan said that he (call) you (tomorrow). - If he (call) me in the evening, I (be) very busy. I wish he (call) me in the morning.</w:t>
            </w:r>
          </w:p>
          <w:p w14:paraId="2E603FBF"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32.  We thought that the parcel (deliver) in time, but the postman (not, come) yet.</w:t>
            </w:r>
          </w:p>
          <w:p w14:paraId="3D7A490B"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33. The furniture (rearrange) today, and the flat (look) very cozy now.</w:t>
            </w:r>
          </w:p>
          <w:p w14:paraId="17510FDA"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Modal verbs:</w:t>
            </w:r>
          </w:p>
          <w:p w14:paraId="1BD9E468"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34. Let's discuss this over lunch, ...? - OK. We (can, had to, may) discuss this (later, lately).</w:t>
            </w:r>
          </w:p>
          <w:p w14:paraId="111C24D4" w14:textId="044364B6"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 xml:space="preserve">35.  Cambridge (can, must, may) be one of the best-known towns in the world and (may, can, must) (find) on most tourists' lists of places to visit. You (should, have to, might) go there yourself to see this town. I (mustn't, can't, </w:t>
            </w:r>
            <w:r w:rsidR="003E46C6" w:rsidRPr="00672447">
              <w:rPr>
                <w:rFonts w:ascii="Times New Roman" w:hAnsi="Times New Roman" w:cs="Times New Roman"/>
                <w:color w:val="000000"/>
                <w:sz w:val="24"/>
                <w:szCs w:val="24"/>
                <w:lang w:val="en-US"/>
              </w:rPr>
              <w:t>needn’t)</w:t>
            </w:r>
            <w:r w:rsidRPr="00672447">
              <w:rPr>
                <w:rFonts w:ascii="Times New Roman" w:hAnsi="Times New Roman" w:cs="Times New Roman"/>
                <w:color w:val="000000"/>
                <w:sz w:val="24"/>
                <w:szCs w:val="24"/>
                <w:lang w:val="en-US"/>
              </w:rPr>
              <w:t xml:space="preserve"> do it, I (be) there several times.</w:t>
            </w:r>
          </w:p>
          <w:p w14:paraId="268706A7" w14:textId="700BB9FF"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36.  Everyone (</w:t>
            </w:r>
            <w:r w:rsidR="003E46C6" w:rsidRPr="00672447">
              <w:rPr>
                <w:rFonts w:ascii="Times New Roman" w:hAnsi="Times New Roman" w:cs="Times New Roman"/>
                <w:color w:val="000000"/>
                <w:sz w:val="24"/>
                <w:szCs w:val="24"/>
                <w:lang w:val="en-US"/>
              </w:rPr>
              <w:t>can, should, might</w:t>
            </w:r>
            <w:r w:rsidRPr="00672447">
              <w:rPr>
                <w:rFonts w:ascii="Times New Roman" w:hAnsi="Times New Roman" w:cs="Times New Roman"/>
                <w:color w:val="000000"/>
                <w:sz w:val="24"/>
                <w:szCs w:val="24"/>
                <w:lang w:val="en-US"/>
              </w:rPr>
              <w:t>) pay taxes to the government.</w:t>
            </w:r>
            <w:r w:rsidR="003652FE">
              <w:rPr>
                <w:rFonts w:ascii="Times New Roman" w:hAnsi="Times New Roman" w:cs="Times New Roman"/>
                <w:color w:val="000000"/>
                <w:sz w:val="24"/>
                <w:szCs w:val="24"/>
              </w:rPr>
              <w:t xml:space="preserve"> </w:t>
            </w:r>
            <w:r w:rsidRPr="00672447">
              <w:rPr>
                <w:rFonts w:ascii="Times New Roman" w:hAnsi="Times New Roman" w:cs="Times New Roman"/>
                <w:color w:val="000000"/>
                <w:sz w:val="24"/>
                <w:szCs w:val="24"/>
                <w:lang w:val="en-US"/>
              </w:rPr>
              <w:t>Pronouns and Prepositions:</w:t>
            </w:r>
          </w:p>
          <w:p w14:paraId="25170285"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37. (Some, any, few) beautiful roses (give) (on, to, for). Jane (to, by, at, for) Patrick (by, at, on) (her, hers) birthday.</w:t>
            </w:r>
          </w:p>
          <w:p w14:paraId="7EC87796"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38. The house was small and there (be) not (many, much, little, a little) rooms in it.</w:t>
            </w:r>
          </w:p>
          <w:p w14:paraId="6BA0BC70"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39. (What, how) is Rob like? - He is generous and kind.</w:t>
            </w:r>
          </w:p>
          <w:p w14:paraId="1069F3C6"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40. The secretary just (sign) (this, these, that) letters (of, on, by) behalf (on, for, at, of) the manager.</w:t>
            </w:r>
          </w:p>
          <w:p w14:paraId="4BB9B9BD" w14:textId="77777777" w:rsidR="00260F67" w:rsidRPr="00672447" w:rsidRDefault="00260F67"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Adjectives and Adverbs:</w:t>
            </w:r>
          </w:p>
          <w:p w14:paraId="2F175417" w14:textId="77777777" w:rsidR="00260F67" w:rsidRPr="00672447" w:rsidRDefault="00260F67" w:rsidP="003652FE">
            <w:pPr>
              <w:widowControl w:val="0"/>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41. (Old) she gets, (forgetful) she becomes. (A, the, -) elderly and (at, an, the, -) old (be) often</w:t>
            </w:r>
          </w:p>
          <w:p w14:paraId="2D01B453"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forgetful.</w:t>
            </w:r>
          </w:p>
          <w:p w14:paraId="356F8FF2"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42.1 think the American version of 'War and Peace' was (lit-tle) interesting than (our, ours).</w:t>
            </w:r>
          </w:p>
          <w:p w14:paraId="13F20ECF"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43. For (far) information, please write to the above address.</w:t>
            </w:r>
          </w:p>
          <w:p w14:paraId="482ED126"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44. Now there (be) about 12,000 students in Oxford, and the University and the town live (happy, happily) side by side.</w:t>
            </w:r>
          </w:p>
          <w:p w14:paraId="471A7040" w14:textId="77777777" w:rsidR="00B23874" w:rsidRPr="00672447" w:rsidRDefault="00B23874" w:rsidP="003652FE">
            <w:pPr>
              <w:widowControl w:val="0"/>
              <w:spacing w:after="0" w:line="240" w:lineRule="auto"/>
              <w:rPr>
                <w:sz w:val="24"/>
                <w:szCs w:val="24"/>
                <w:lang w:val="en-US"/>
              </w:rPr>
            </w:pPr>
            <w:r w:rsidRPr="00672447">
              <w:rPr>
                <w:rFonts w:ascii="Times New Roman" w:hAnsi="Times New Roman" w:cs="Times New Roman"/>
                <w:color w:val="000000"/>
                <w:sz w:val="24"/>
                <w:szCs w:val="24"/>
                <w:lang w:val="en-US"/>
              </w:rPr>
              <w:t>45.  Mr. Smith is much (old) than his wife but they are (happy) couple I ever (meet).</w:t>
            </w:r>
          </w:p>
          <w:p w14:paraId="5C513219" w14:textId="022E472F" w:rsidR="00B23874" w:rsidRPr="00672447" w:rsidRDefault="003E46C6" w:rsidP="00B23874">
            <w:pPr>
              <w:spacing w:after="0" w:line="240" w:lineRule="auto"/>
              <w:rPr>
                <w:sz w:val="24"/>
                <w:szCs w:val="24"/>
                <w:lang w:val="en-US"/>
              </w:rPr>
            </w:pPr>
            <w:r w:rsidRPr="003E46C6">
              <w:rPr>
                <w:rFonts w:ascii="Times New Roman" w:hAnsi="Times New Roman" w:cs="Times New Roman"/>
                <w:color w:val="000000"/>
                <w:sz w:val="24"/>
                <w:szCs w:val="24"/>
                <w:lang w:val="en-US"/>
              </w:rPr>
              <w:t>Example of a task for a section</w:t>
            </w:r>
            <w:r w:rsidR="00B23874" w:rsidRPr="00672447">
              <w:rPr>
                <w:rFonts w:ascii="Times New Roman" w:hAnsi="Times New Roman" w:cs="Times New Roman"/>
                <w:color w:val="000000"/>
                <w:sz w:val="24"/>
                <w:szCs w:val="24"/>
                <w:lang w:val="en-US"/>
              </w:rPr>
              <w:t xml:space="preserve"> 2:</w:t>
            </w:r>
          </w:p>
          <w:p w14:paraId="31FBC3AC" w14:textId="77777777" w:rsidR="00B23874" w:rsidRPr="00672447" w:rsidRDefault="00B23874" w:rsidP="00B23874">
            <w:pPr>
              <w:spacing w:after="0" w:line="240" w:lineRule="auto"/>
              <w:rPr>
                <w:sz w:val="24"/>
                <w:szCs w:val="24"/>
                <w:lang w:val="en-US"/>
              </w:rPr>
            </w:pPr>
            <w:r w:rsidRPr="00672447">
              <w:rPr>
                <w:rFonts w:ascii="Times New Roman" w:hAnsi="Times New Roman" w:cs="Times New Roman"/>
                <w:color w:val="000000"/>
                <w:sz w:val="24"/>
                <w:szCs w:val="24"/>
                <w:lang w:val="en-US"/>
              </w:rPr>
              <w:t>Complete the sentences with a preposition.</w:t>
            </w:r>
          </w:p>
          <w:p w14:paraId="228E681D" w14:textId="77777777" w:rsidR="00B23874" w:rsidRPr="00672447" w:rsidRDefault="00B23874" w:rsidP="00B23874">
            <w:pPr>
              <w:spacing w:after="0" w:line="240" w:lineRule="auto"/>
              <w:rPr>
                <w:sz w:val="24"/>
                <w:szCs w:val="24"/>
                <w:lang w:val="en-US"/>
              </w:rPr>
            </w:pPr>
            <w:r w:rsidRPr="00672447">
              <w:rPr>
                <w:rFonts w:ascii="Times New Roman" w:hAnsi="Times New Roman" w:cs="Times New Roman"/>
                <w:color w:val="000000"/>
                <w:sz w:val="24"/>
                <w:szCs w:val="24"/>
                <w:lang w:val="en-US"/>
              </w:rPr>
              <w:t>Example: Many thanks for your prompt reply.</w:t>
            </w:r>
          </w:p>
          <w:p w14:paraId="4C3CF714" w14:textId="77777777" w:rsidR="00B23874" w:rsidRPr="00672447" w:rsidRDefault="00B23874" w:rsidP="00B23874">
            <w:pPr>
              <w:spacing w:after="0" w:line="240" w:lineRule="auto"/>
              <w:rPr>
                <w:sz w:val="24"/>
                <w:szCs w:val="24"/>
                <w:lang w:val="en-US"/>
              </w:rPr>
            </w:pPr>
            <w:r w:rsidRPr="00672447">
              <w:rPr>
                <w:rFonts w:ascii="Times New Roman" w:hAnsi="Times New Roman" w:cs="Times New Roman"/>
                <w:color w:val="000000"/>
                <w:sz w:val="24"/>
                <w:szCs w:val="24"/>
                <w:lang w:val="en-US"/>
              </w:rPr>
              <w:t>1. I have put some information_____________ the post.</w:t>
            </w:r>
          </w:p>
          <w:p w14:paraId="59DF8C3C" w14:textId="77777777" w:rsidR="00B23874" w:rsidRPr="00672447" w:rsidRDefault="00B23874" w:rsidP="00B23874">
            <w:pPr>
              <w:spacing w:after="0" w:line="240" w:lineRule="auto"/>
              <w:rPr>
                <w:sz w:val="24"/>
                <w:szCs w:val="24"/>
                <w:lang w:val="en-US"/>
              </w:rPr>
            </w:pPr>
            <w:r w:rsidRPr="00672447">
              <w:rPr>
                <w:rFonts w:ascii="Times New Roman" w:hAnsi="Times New Roman" w:cs="Times New Roman"/>
                <w:color w:val="000000"/>
                <w:sz w:val="24"/>
                <w:szCs w:val="24"/>
                <w:lang w:val="en-US"/>
              </w:rPr>
              <w:t>2. We believe _______________ buying from local suppliers.</w:t>
            </w:r>
          </w:p>
          <w:p w14:paraId="7013CF0F" w14:textId="77777777" w:rsidR="00B23874" w:rsidRPr="00672447" w:rsidRDefault="00B23874" w:rsidP="00B23874">
            <w:pPr>
              <w:spacing w:after="0" w:line="240" w:lineRule="auto"/>
              <w:rPr>
                <w:sz w:val="24"/>
                <w:szCs w:val="24"/>
                <w:lang w:val="en-US"/>
              </w:rPr>
            </w:pPr>
            <w:r w:rsidRPr="00672447">
              <w:rPr>
                <w:rFonts w:ascii="Times New Roman" w:hAnsi="Times New Roman" w:cs="Times New Roman"/>
                <w:color w:val="000000"/>
                <w:sz w:val="24"/>
                <w:szCs w:val="24"/>
                <w:lang w:val="en-US"/>
              </w:rPr>
              <w:t>3. We are looking _____________ a new supplier.</w:t>
            </w:r>
          </w:p>
          <w:p w14:paraId="42FB568E" w14:textId="77777777" w:rsidR="00B23874" w:rsidRPr="00672447" w:rsidRDefault="00B23874" w:rsidP="00B23874">
            <w:pPr>
              <w:spacing w:after="0" w:line="240" w:lineRule="auto"/>
              <w:rPr>
                <w:sz w:val="24"/>
                <w:szCs w:val="24"/>
                <w:lang w:val="en-US"/>
              </w:rPr>
            </w:pPr>
            <w:r w:rsidRPr="00672447">
              <w:rPr>
                <w:rFonts w:ascii="Times New Roman" w:hAnsi="Times New Roman" w:cs="Times New Roman"/>
                <w:color w:val="000000"/>
                <w:sz w:val="24"/>
                <w:szCs w:val="24"/>
                <w:lang w:val="en-US"/>
              </w:rPr>
              <w:t>4. I have forwarded your enquiry _____________BMES.</w:t>
            </w:r>
          </w:p>
          <w:p w14:paraId="3F3452D6" w14:textId="77777777" w:rsidR="00B23874" w:rsidRPr="00672447" w:rsidRDefault="00B23874" w:rsidP="00B23874">
            <w:pPr>
              <w:spacing w:after="0" w:line="240" w:lineRule="auto"/>
              <w:rPr>
                <w:sz w:val="24"/>
                <w:szCs w:val="24"/>
                <w:lang w:val="en-US"/>
              </w:rPr>
            </w:pPr>
            <w:r w:rsidRPr="00672447">
              <w:rPr>
                <w:rFonts w:ascii="Times New Roman" w:hAnsi="Times New Roman" w:cs="Times New Roman"/>
                <w:color w:val="000000"/>
                <w:sz w:val="24"/>
                <w:szCs w:val="24"/>
                <w:lang w:val="en-US"/>
              </w:rPr>
              <w:t>5. Where can I buy spare parts _____________ our machinery?</w:t>
            </w:r>
          </w:p>
          <w:p w14:paraId="555ABFFF" w14:textId="77777777" w:rsidR="00B23874" w:rsidRPr="00672447" w:rsidRDefault="00B23874" w:rsidP="00B23874">
            <w:pPr>
              <w:spacing w:after="0" w:line="240" w:lineRule="auto"/>
              <w:rPr>
                <w:sz w:val="24"/>
                <w:szCs w:val="24"/>
                <w:lang w:val="en-US"/>
              </w:rPr>
            </w:pPr>
            <w:r w:rsidRPr="00672447">
              <w:rPr>
                <w:rFonts w:ascii="Times New Roman" w:hAnsi="Times New Roman" w:cs="Times New Roman"/>
                <w:color w:val="000000"/>
                <w:sz w:val="24"/>
                <w:szCs w:val="24"/>
                <w:lang w:val="en-US"/>
              </w:rPr>
              <w:t>6. I am interested __________ your new range of furniture.</w:t>
            </w:r>
          </w:p>
          <w:p w14:paraId="158474D4" w14:textId="77777777" w:rsidR="00B23874" w:rsidRPr="00672447" w:rsidRDefault="00B23874" w:rsidP="00B23874">
            <w:pPr>
              <w:spacing w:after="0" w:line="240" w:lineRule="auto"/>
              <w:rPr>
                <w:sz w:val="24"/>
                <w:szCs w:val="24"/>
                <w:lang w:val="en-US"/>
              </w:rPr>
            </w:pPr>
            <w:r w:rsidRPr="00672447">
              <w:rPr>
                <w:rFonts w:ascii="Times New Roman" w:hAnsi="Times New Roman" w:cs="Times New Roman"/>
                <w:color w:val="000000"/>
                <w:sz w:val="24"/>
                <w:szCs w:val="24"/>
                <w:lang w:val="en-US"/>
              </w:rPr>
              <w:t>7. __________ reference __________ your enquiry, I have attached our latest brochure.</w:t>
            </w:r>
          </w:p>
          <w:p w14:paraId="0B8A7508" w14:textId="77777777" w:rsidR="00B23874" w:rsidRPr="00672447" w:rsidRDefault="00B23874" w:rsidP="003E46C6">
            <w:pPr>
              <w:spacing w:after="0" w:line="240" w:lineRule="auto"/>
              <w:rPr>
                <w:sz w:val="24"/>
                <w:szCs w:val="24"/>
                <w:lang w:val="en-US"/>
              </w:rPr>
            </w:pPr>
          </w:p>
        </w:tc>
      </w:tr>
    </w:tbl>
    <w:p w14:paraId="158D87CE"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423"/>
      </w:tblGrid>
      <w:tr w:rsidR="00260F67" w:rsidRPr="00672447" w14:paraId="09921822" w14:textId="77777777" w:rsidTr="003E46C6">
        <w:tc>
          <w:tcPr>
            <w:tcW w:w="9423" w:type="dxa"/>
            <w:shd w:val="clear" w:color="000000" w:fill="FFFFFF"/>
            <w:tcMar>
              <w:left w:w="34" w:type="dxa"/>
              <w:right w:w="34" w:type="dxa"/>
            </w:tcMar>
          </w:tcPr>
          <w:p w14:paraId="719FB7FC"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Ex.1. Match the two parts of the sentences used in making enquiries.</w:t>
            </w:r>
          </w:p>
          <w:p w14:paraId="176229B2"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1. I’d like to know a. some more information about our products.</w:t>
            </w:r>
          </w:p>
          <w:p w14:paraId="2BE661EA"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2. We are having problems b. to our brochure.</w:t>
            </w:r>
          </w:p>
          <w:p w14:paraId="40471617"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3. We can recommend c. arranging a suitable delivery date.</w:t>
            </w:r>
          </w:p>
          <w:p w14:paraId="02274028"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4. We are looking d. you could send us more information.</w:t>
            </w:r>
          </w:p>
          <w:p w14:paraId="36D5032B"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5. I’ll send you e. where we can buy spare parts.</w:t>
            </w:r>
          </w:p>
          <w:p w14:paraId="24E74AC9"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6. Please refer f. a supplier in London.</w:t>
            </w:r>
          </w:p>
          <w:p w14:paraId="582CDA68"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7. We would like to arrange g. on your website.</w:t>
            </w:r>
          </w:p>
          <w:p w14:paraId="4BC3BC5F"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8. We would be grateful if h. for a new supplier.</w:t>
            </w:r>
          </w:p>
          <w:p w14:paraId="2F1E5444"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9. I couldn’t find the information i a visit</w:t>
            </w:r>
          </w:p>
          <w:p w14:paraId="399380AE" w14:textId="77777777" w:rsidR="00260F67" w:rsidRPr="00672447" w:rsidRDefault="00260F67">
            <w:pPr>
              <w:spacing w:after="0" w:line="240" w:lineRule="auto"/>
              <w:rPr>
                <w:sz w:val="24"/>
                <w:szCs w:val="24"/>
                <w:lang w:val="en-US"/>
              </w:rPr>
            </w:pPr>
          </w:p>
          <w:p w14:paraId="6ABC7417" w14:textId="502ABC4E" w:rsidR="00260F67" w:rsidRPr="00672447" w:rsidRDefault="003E46C6">
            <w:pPr>
              <w:spacing w:after="0" w:line="240" w:lineRule="auto"/>
              <w:rPr>
                <w:sz w:val="24"/>
                <w:szCs w:val="24"/>
                <w:lang w:val="en-US"/>
              </w:rPr>
            </w:pPr>
            <w:r w:rsidRPr="003E46C6">
              <w:rPr>
                <w:rFonts w:ascii="Times New Roman" w:hAnsi="Times New Roman" w:cs="Times New Roman"/>
                <w:color w:val="000000"/>
                <w:sz w:val="24"/>
                <w:szCs w:val="24"/>
                <w:lang w:val="en-US"/>
              </w:rPr>
              <w:t>Example of a task for a section</w:t>
            </w:r>
            <w:r w:rsidR="00260F67" w:rsidRPr="00672447">
              <w:rPr>
                <w:rFonts w:ascii="Times New Roman" w:hAnsi="Times New Roman" w:cs="Times New Roman"/>
                <w:color w:val="000000"/>
                <w:sz w:val="24"/>
                <w:szCs w:val="24"/>
                <w:lang w:val="en-US"/>
              </w:rPr>
              <w:t xml:space="preserve"> 3:</w:t>
            </w:r>
          </w:p>
          <w:p w14:paraId="5ABE913D"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Complete the text with a suitable word from the box. There is one extra word</w:t>
            </w:r>
          </w:p>
          <w:p w14:paraId="5BD6A6CD" w14:textId="395C96BC"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While    On the other </w:t>
            </w:r>
            <w:r w:rsidR="003E46C6" w:rsidRPr="00672447">
              <w:rPr>
                <w:rFonts w:ascii="Times New Roman" w:hAnsi="Times New Roman" w:cs="Times New Roman"/>
                <w:color w:val="000000"/>
                <w:sz w:val="24"/>
                <w:szCs w:val="24"/>
                <w:lang w:val="en-US"/>
              </w:rPr>
              <w:t>hand so</w:t>
            </w:r>
            <w:r w:rsidRPr="00672447">
              <w:rPr>
                <w:rFonts w:ascii="Times New Roman" w:hAnsi="Times New Roman" w:cs="Times New Roman"/>
                <w:color w:val="000000"/>
                <w:sz w:val="24"/>
                <w:szCs w:val="24"/>
                <w:lang w:val="en-US"/>
              </w:rPr>
              <w:t xml:space="preserve">   nevertheless   moreover   thus    although</w:t>
            </w:r>
          </w:p>
          <w:p w14:paraId="54C9F7EA"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Would you like to become a scientist? Many students would answer this question with a definite “no” __________ quite a lot of them dreamed about making scientific breakthroughs in medicine, physics or chemistry in their childhood. Soon do youngsters realize the real scientific work is not that exciting and flashy as it is shown in popular films and comic books. __________, what does it take to become a great scientist?</w:t>
            </w:r>
          </w:p>
          <w:p w14:paraId="6338A5FF"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_______________ some inborn gift is thought to be a  prerequisite for a great scientist, greatness in science is mainly about hard work and determination, rather than talent and vision. History knows many examples of a great scientific insight being wasted because a scientist wasn't determined enough to continue his work under financial, political or social pressure.</w:t>
            </w:r>
          </w:p>
          <w:p w14:paraId="0F450740"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_________________ all this hard work might appear pointless if a scientist lacks curiosity and courage to ask questions about the world and try to answer them. ________, a great scientist poses unusual questions about the world and is able to apply his determination, skill and infinite energy to find the answer.</w:t>
            </w:r>
          </w:p>
          <w:p w14:paraId="6633CD08"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________________, which is more important, a great scientist should never lose sight of his high moral principles and humanistic values so that his discoveries would serve progress and prosperity rather than violence and injustice.</w:t>
            </w:r>
          </w:p>
          <w:p w14:paraId="6C4DA13E"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b. Write a similar answer to one of the following questions. Use the word from the box above.</w:t>
            </w:r>
          </w:p>
          <w:p w14:paraId="792FB298"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1) What does it take to be a great programmer?</w:t>
            </w:r>
          </w:p>
          <w:p w14:paraId="35E360CA"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2) What scientist can you call your idol and why?</w:t>
            </w:r>
          </w:p>
          <w:p w14:paraId="6F04EAB0" w14:textId="4C43D51B" w:rsidR="00260F67" w:rsidRPr="00672447" w:rsidRDefault="0025160E">
            <w:pPr>
              <w:spacing w:after="0" w:line="240" w:lineRule="auto"/>
              <w:rPr>
                <w:sz w:val="24"/>
                <w:szCs w:val="24"/>
                <w:lang w:val="en-US"/>
              </w:rPr>
            </w:pPr>
            <w:r w:rsidRPr="0025160E">
              <w:rPr>
                <w:rFonts w:ascii="Times New Roman" w:hAnsi="Times New Roman" w:cs="Times New Roman"/>
                <w:color w:val="000000"/>
                <w:sz w:val="24"/>
                <w:szCs w:val="24"/>
                <w:lang w:val="en-US"/>
              </w:rPr>
              <w:t>Example of a task for a section</w:t>
            </w:r>
            <w:r w:rsidR="00260F67" w:rsidRPr="00672447">
              <w:rPr>
                <w:rFonts w:ascii="Times New Roman" w:hAnsi="Times New Roman" w:cs="Times New Roman"/>
                <w:color w:val="000000"/>
                <w:sz w:val="24"/>
                <w:szCs w:val="24"/>
                <w:lang w:val="en-US"/>
              </w:rPr>
              <w:t xml:space="preserve"> 4.</w:t>
            </w:r>
          </w:p>
          <w:p w14:paraId="2AAC62D1"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Task. Speak on the following ways of communication.  Comment on each of the way and say which one is the most suitable for you?</w:t>
            </w:r>
          </w:p>
          <w:p w14:paraId="3257AF96"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1. Letters. 4. Handwritten notes.</w:t>
            </w:r>
          </w:p>
          <w:p w14:paraId="68F7E827"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2. Face-to-face. 5. Telephone calls.</w:t>
            </w:r>
          </w:p>
        </w:tc>
      </w:tr>
    </w:tbl>
    <w:p w14:paraId="44B47C69"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02"/>
        <w:gridCol w:w="143"/>
        <w:gridCol w:w="3974"/>
        <w:gridCol w:w="936"/>
      </w:tblGrid>
      <w:tr w:rsidR="00260F67" w:rsidRPr="00672447" w14:paraId="01B4610B" w14:textId="77777777" w:rsidTr="006A7CB1">
        <w:trPr>
          <w:trHeight w:hRule="exact" w:val="9577"/>
        </w:trPr>
        <w:tc>
          <w:tcPr>
            <w:tcW w:w="9355" w:type="dxa"/>
            <w:gridSpan w:val="4"/>
            <w:shd w:val="clear" w:color="000000" w:fill="FFFFFF"/>
            <w:tcMar>
              <w:left w:w="34" w:type="dxa"/>
              <w:right w:w="34" w:type="dxa"/>
            </w:tcMar>
          </w:tcPr>
          <w:p w14:paraId="60ADD8A8"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3. E-mail</w:t>
            </w:r>
          </w:p>
          <w:p w14:paraId="085D8A90"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E-mail</w:t>
            </w:r>
          </w:p>
          <w:p w14:paraId="07996E83"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Discus or think about these questions</w:t>
            </w:r>
          </w:p>
          <w:p w14:paraId="243153E9"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1. About how many emails do you send every day?</w:t>
            </w:r>
          </w:p>
          <w:p w14:paraId="136CCD97"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2. Who do you send them to?</w:t>
            </w:r>
          </w:p>
          <w:p w14:paraId="5017D952"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3. What do you like about emails?</w:t>
            </w:r>
          </w:p>
          <w:p w14:paraId="3DF8F2DC"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4. What don’t you like about them?</w:t>
            </w:r>
          </w:p>
          <w:p w14:paraId="1289B41F"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Write a short e-mail (about 30 words) to all staff in the Marketing Department.</w:t>
            </w:r>
          </w:p>
          <w:p w14:paraId="47CFC6B4" w14:textId="32D7EA14" w:rsidR="00260F67" w:rsidRPr="00672447" w:rsidRDefault="0025160E">
            <w:pPr>
              <w:spacing w:after="0" w:line="240" w:lineRule="auto"/>
              <w:rPr>
                <w:sz w:val="24"/>
                <w:szCs w:val="24"/>
                <w:lang w:val="en-US"/>
              </w:rPr>
            </w:pPr>
            <w:r w:rsidRPr="0025160E">
              <w:rPr>
                <w:rFonts w:ascii="Times New Roman" w:hAnsi="Times New Roman" w:cs="Times New Roman"/>
                <w:color w:val="000000"/>
                <w:sz w:val="24"/>
                <w:szCs w:val="24"/>
                <w:lang w:val="en-US"/>
              </w:rPr>
              <w:t>Example of a task for a section</w:t>
            </w:r>
            <w:r w:rsidR="00260F67" w:rsidRPr="00672447">
              <w:rPr>
                <w:rFonts w:ascii="Times New Roman" w:hAnsi="Times New Roman" w:cs="Times New Roman"/>
                <w:color w:val="000000"/>
                <w:sz w:val="24"/>
                <w:szCs w:val="24"/>
                <w:lang w:val="en-US"/>
              </w:rPr>
              <w:t xml:space="preserve"> 5:</w:t>
            </w:r>
          </w:p>
          <w:p w14:paraId="0906BF23"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Read the instructions and write a letter (60-90 words). Begin it with a salutation and end politely.</w:t>
            </w:r>
          </w:p>
          <w:p w14:paraId="62DF49BA"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You are a senior manager in the Human Resources Department of a big company. Two days ago, you interviewed candidates applied for the position of a sales manager. Write a letter to the successful candidate. Give the name of the position, the starting day, the salary and number of days of annual leave. Add any other information that will be useful.</w:t>
            </w:r>
          </w:p>
          <w:p w14:paraId="2B1C3E43"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You may need the following phrases: We are pleased to inform you; you have been successful in your application for the position…; we would like you to start…; your starting salary will be…; you can take … days’ annual leave; a copy of the contract; confirm the acceptance of the offer.</w:t>
            </w:r>
          </w:p>
          <w:p w14:paraId="758D5412"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Now the task for you: read this letter of complaint from a customer and write a reply of 50-60 words to your customer.</w:t>
            </w:r>
          </w:p>
          <w:p w14:paraId="49DF3E89"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Dear Sir or Madam!</w:t>
            </w:r>
          </w:p>
          <w:p w14:paraId="146EDB53"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This morning we received a consignment of printers from you (Order SN206). On unpacking the boxes, we noticed that all the printers were damaged.</w:t>
            </w:r>
          </w:p>
          <w:p w14:paraId="7BE0B28D"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Could you please arrange to send a replacement order as soon as possible and arrange to collect the damaged goods? Hopefully, we will not have to pay for this.</w:t>
            </w:r>
          </w:p>
          <w:p w14:paraId="762EBC49"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Yours faithfully</w:t>
            </w:r>
          </w:p>
          <w:p w14:paraId="79FA4077"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While replying keep to the layout offered:</w:t>
            </w:r>
          </w:p>
          <w:p w14:paraId="1088107E"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Thanking her for her letter.</w:t>
            </w:r>
          </w:p>
          <w:p w14:paraId="4EED5D9B"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Apologizing for the problem.</w:t>
            </w:r>
          </w:p>
          <w:p w14:paraId="032CE71E"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Agreeing to replace the damaged goods today.</w:t>
            </w:r>
          </w:p>
          <w:p w14:paraId="6CAB1B46"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Offering to collect the damaged goods, at no extra cost.</w:t>
            </w:r>
          </w:p>
          <w:p w14:paraId="7B42412B" w14:textId="6EA79B60" w:rsidR="00260F67" w:rsidRPr="00672447" w:rsidRDefault="0025160E">
            <w:pPr>
              <w:spacing w:after="0" w:line="240" w:lineRule="auto"/>
              <w:rPr>
                <w:sz w:val="24"/>
                <w:szCs w:val="24"/>
                <w:lang w:val="en-US"/>
              </w:rPr>
            </w:pPr>
            <w:r w:rsidRPr="0025160E">
              <w:rPr>
                <w:rFonts w:ascii="Times New Roman" w:hAnsi="Times New Roman" w:cs="Times New Roman"/>
                <w:color w:val="000000"/>
                <w:sz w:val="24"/>
                <w:szCs w:val="24"/>
                <w:lang w:val="en-US"/>
              </w:rPr>
              <w:t xml:space="preserve">Example of a task for a section </w:t>
            </w:r>
            <w:r w:rsidR="00260F67" w:rsidRPr="00672447">
              <w:rPr>
                <w:rFonts w:ascii="Times New Roman" w:hAnsi="Times New Roman" w:cs="Times New Roman"/>
                <w:color w:val="000000"/>
                <w:sz w:val="24"/>
                <w:szCs w:val="24"/>
                <w:lang w:val="en-US"/>
              </w:rPr>
              <w:t xml:space="preserve"> 6.</w:t>
            </w:r>
          </w:p>
          <w:p w14:paraId="37CAFF64" w14:textId="777777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Task. Write a summary and an abstract of the article you’ve read.</w:t>
            </w:r>
          </w:p>
        </w:tc>
      </w:tr>
      <w:tr w:rsidR="00260F67" w:rsidRPr="00672447" w14:paraId="73803DD7" w14:textId="77777777" w:rsidTr="006A7CB1">
        <w:trPr>
          <w:trHeight w:hRule="exact" w:val="277"/>
        </w:trPr>
        <w:tc>
          <w:tcPr>
            <w:tcW w:w="9355" w:type="dxa"/>
            <w:gridSpan w:val="4"/>
            <w:shd w:val="clear" w:color="000000" w:fill="FFFFFF"/>
            <w:tcMar>
              <w:left w:w="34" w:type="dxa"/>
              <w:right w:w="34" w:type="dxa"/>
            </w:tcMar>
          </w:tcPr>
          <w:p w14:paraId="7FFBA1EF" w14:textId="69606C38"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34197841" w14:textId="77777777" w:rsidTr="006A7CB1">
        <w:trPr>
          <w:trHeight w:hRule="exact" w:val="138"/>
        </w:trPr>
        <w:tc>
          <w:tcPr>
            <w:tcW w:w="4302" w:type="dxa"/>
          </w:tcPr>
          <w:p w14:paraId="19D16728" w14:textId="77777777" w:rsidR="00260F67" w:rsidRPr="00672447" w:rsidRDefault="00260F67">
            <w:pPr>
              <w:rPr>
                <w:lang w:val="en-US"/>
              </w:rPr>
            </w:pPr>
          </w:p>
        </w:tc>
        <w:tc>
          <w:tcPr>
            <w:tcW w:w="143" w:type="dxa"/>
          </w:tcPr>
          <w:p w14:paraId="116F1B5D" w14:textId="77777777" w:rsidR="00260F67" w:rsidRPr="00672447" w:rsidRDefault="00260F67">
            <w:pPr>
              <w:rPr>
                <w:lang w:val="en-US"/>
              </w:rPr>
            </w:pPr>
          </w:p>
        </w:tc>
        <w:tc>
          <w:tcPr>
            <w:tcW w:w="3974" w:type="dxa"/>
          </w:tcPr>
          <w:p w14:paraId="6E796A3E" w14:textId="77777777" w:rsidR="00260F67" w:rsidRPr="00672447" w:rsidRDefault="00260F67">
            <w:pPr>
              <w:rPr>
                <w:lang w:val="en-US"/>
              </w:rPr>
            </w:pPr>
          </w:p>
        </w:tc>
        <w:tc>
          <w:tcPr>
            <w:tcW w:w="936" w:type="dxa"/>
          </w:tcPr>
          <w:p w14:paraId="42EDB3DA" w14:textId="77777777" w:rsidR="00260F67" w:rsidRPr="00672447" w:rsidRDefault="00260F67">
            <w:pPr>
              <w:rPr>
                <w:lang w:val="en-US"/>
              </w:rPr>
            </w:pPr>
          </w:p>
        </w:tc>
      </w:tr>
      <w:tr w:rsidR="00260F67" w:rsidRPr="00672447" w14:paraId="095FF1CF" w14:textId="77777777" w:rsidTr="006A7CB1">
        <w:trPr>
          <w:trHeight w:hRule="exact" w:val="304"/>
        </w:trPr>
        <w:tc>
          <w:tcPr>
            <w:tcW w:w="9355" w:type="dxa"/>
            <w:gridSpan w:val="4"/>
            <w:shd w:val="clear" w:color="000000" w:fill="FFFFFF"/>
            <w:tcMar>
              <w:left w:w="34" w:type="dxa"/>
              <w:right w:w="34" w:type="dxa"/>
            </w:tcMar>
          </w:tcPr>
          <w:p w14:paraId="50272915" w14:textId="475D7926"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0F9ADD31" w14:textId="77777777" w:rsidTr="006A7CB1">
        <w:trPr>
          <w:trHeight w:hRule="exact" w:val="277"/>
        </w:trPr>
        <w:tc>
          <w:tcPr>
            <w:tcW w:w="4302" w:type="dxa"/>
          </w:tcPr>
          <w:p w14:paraId="40CC4A3F" w14:textId="77777777" w:rsidR="00260F67" w:rsidRPr="00672447" w:rsidRDefault="00260F67">
            <w:pPr>
              <w:rPr>
                <w:lang w:val="en-US"/>
              </w:rPr>
            </w:pPr>
          </w:p>
        </w:tc>
        <w:tc>
          <w:tcPr>
            <w:tcW w:w="143" w:type="dxa"/>
          </w:tcPr>
          <w:p w14:paraId="784927A1" w14:textId="77777777" w:rsidR="00260F67" w:rsidRPr="00672447" w:rsidRDefault="00260F67">
            <w:pPr>
              <w:rPr>
                <w:lang w:val="en-US"/>
              </w:rPr>
            </w:pPr>
          </w:p>
        </w:tc>
        <w:tc>
          <w:tcPr>
            <w:tcW w:w="3974" w:type="dxa"/>
          </w:tcPr>
          <w:p w14:paraId="2982360A" w14:textId="77777777" w:rsidR="00260F67" w:rsidRPr="00672447" w:rsidRDefault="00260F67">
            <w:pPr>
              <w:rPr>
                <w:lang w:val="en-US"/>
              </w:rPr>
            </w:pPr>
          </w:p>
        </w:tc>
        <w:tc>
          <w:tcPr>
            <w:tcW w:w="936" w:type="dxa"/>
          </w:tcPr>
          <w:p w14:paraId="035FDC80" w14:textId="77777777" w:rsidR="00260F67" w:rsidRPr="00672447" w:rsidRDefault="00260F67">
            <w:pPr>
              <w:rPr>
                <w:lang w:val="en-US"/>
              </w:rPr>
            </w:pPr>
          </w:p>
        </w:tc>
      </w:tr>
      <w:tr w:rsidR="00260F67" w:rsidRPr="00672447" w14:paraId="61CDCFF7" w14:textId="77777777" w:rsidTr="006A7CB1">
        <w:trPr>
          <w:trHeight w:hRule="exact" w:val="680"/>
        </w:trPr>
        <w:tc>
          <w:tcPr>
            <w:tcW w:w="9355" w:type="dxa"/>
            <w:gridSpan w:val="4"/>
            <w:shd w:val="clear" w:color="000000" w:fill="FFFFFF"/>
            <w:tcMar>
              <w:left w:w="34" w:type="dxa"/>
              <w:right w:w="34" w:type="dxa"/>
            </w:tcMar>
          </w:tcPr>
          <w:p w14:paraId="4324473D" w14:textId="244003A9"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73A1584D" w14:textId="77777777" w:rsidTr="006A7CB1">
        <w:trPr>
          <w:trHeight w:hRule="exact" w:val="138"/>
        </w:trPr>
        <w:tc>
          <w:tcPr>
            <w:tcW w:w="4302" w:type="dxa"/>
          </w:tcPr>
          <w:p w14:paraId="2FB02AA5" w14:textId="77777777" w:rsidR="00260F67" w:rsidRPr="00672447" w:rsidRDefault="00260F67">
            <w:pPr>
              <w:rPr>
                <w:lang w:val="en-US"/>
              </w:rPr>
            </w:pPr>
          </w:p>
        </w:tc>
        <w:tc>
          <w:tcPr>
            <w:tcW w:w="143" w:type="dxa"/>
          </w:tcPr>
          <w:p w14:paraId="1460D5B5" w14:textId="77777777" w:rsidR="00260F67" w:rsidRPr="00672447" w:rsidRDefault="00260F67">
            <w:pPr>
              <w:rPr>
                <w:lang w:val="en-US"/>
              </w:rPr>
            </w:pPr>
          </w:p>
        </w:tc>
        <w:tc>
          <w:tcPr>
            <w:tcW w:w="3974" w:type="dxa"/>
          </w:tcPr>
          <w:p w14:paraId="61F34B75" w14:textId="77777777" w:rsidR="00260F67" w:rsidRPr="00672447" w:rsidRDefault="00260F67">
            <w:pPr>
              <w:rPr>
                <w:lang w:val="en-US"/>
              </w:rPr>
            </w:pPr>
          </w:p>
        </w:tc>
        <w:tc>
          <w:tcPr>
            <w:tcW w:w="936" w:type="dxa"/>
          </w:tcPr>
          <w:p w14:paraId="4DA2A504" w14:textId="77777777" w:rsidR="00260F67" w:rsidRPr="00672447" w:rsidRDefault="00260F67">
            <w:pPr>
              <w:rPr>
                <w:lang w:val="en-US"/>
              </w:rPr>
            </w:pPr>
          </w:p>
        </w:tc>
      </w:tr>
      <w:tr w:rsidR="00260F67" w:rsidRPr="00672447" w14:paraId="258A7C68" w14:textId="77777777" w:rsidTr="006A7CB1">
        <w:trPr>
          <w:trHeight w:hRule="exact" w:val="277"/>
        </w:trPr>
        <w:tc>
          <w:tcPr>
            <w:tcW w:w="9355" w:type="dxa"/>
            <w:gridSpan w:val="4"/>
            <w:shd w:val="clear" w:color="000000" w:fill="FFFFFF"/>
            <w:tcMar>
              <w:left w:w="34" w:type="dxa"/>
              <w:right w:w="34" w:type="dxa"/>
            </w:tcMar>
          </w:tcPr>
          <w:p w14:paraId="0FC5779D" w14:textId="59759D6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6C15B1D0" w14:textId="77777777" w:rsidTr="006A7CB1">
        <w:trPr>
          <w:trHeight w:hRule="exact" w:val="416"/>
        </w:trPr>
        <w:tc>
          <w:tcPr>
            <w:tcW w:w="44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3685D" w14:textId="364F68F6"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9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5795AB" w14:textId="2AC2294B"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0259E020" w14:textId="77777777" w:rsidTr="006A7CB1">
        <w:trPr>
          <w:trHeight w:hRule="exact" w:val="1396"/>
        </w:trPr>
        <w:tc>
          <w:tcPr>
            <w:tcW w:w="44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535999" w14:textId="52588436"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9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A0FEBF" w14:textId="38E393FF"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588BBB88" w14:textId="77777777" w:rsidTr="006A7CB1">
        <w:trPr>
          <w:trHeight w:hRule="exact" w:val="585"/>
        </w:trPr>
        <w:tc>
          <w:tcPr>
            <w:tcW w:w="44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F7CD1E" w14:textId="04FAAC56" w:rsidR="00260F67" w:rsidRPr="00672447" w:rsidRDefault="00216466">
            <w:pPr>
              <w:spacing w:after="0" w:line="240" w:lineRule="auto"/>
              <w:rPr>
                <w:sz w:val="24"/>
                <w:szCs w:val="24"/>
                <w:lang w:val="en-US"/>
              </w:rPr>
            </w:pPr>
            <w:r>
              <w:rPr>
                <w:rFonts w:ascii="Times New Roman" w:hAnsi="Times New Roman" w:cs="Times New Roman"/>
                <w:color w:val="000000"/>
                <w:sz w:val="24"/>
                <w:szCs w:val="24"/>
                <w:lang w:val="en-US"/>
              </w:rPr>
              <w:t>Language lab</w:t>
            </w:r>
          </w:p>
        </w:tc>
        <w:tc>
          <w:tcPr>
            <w:tcW w:w="49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84D928" w14:textId="27A44F40" w:rsidR="00260F67" w:rsidRPr="00672447" w:rsidRDefault="00216466">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w:t>
            </w:r>
          </w:p>
        </w:tc>
      </w:tr>
      <w:tr w:rsidR="00260F67" w:rsidRPr="00672447" w14:paraId="78FE0CC6" w14:textId="77777777" w:rsidTr="006A7CB1">
        <w:trPr>
          <w:trHeight w:hRule="exact" w:val="585"/>
        </w:trPr>
        <w:tc>
          <w:tcPr>
            <w:tcW w:w="44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A62EBF" w14:textId="0D2BD287" w:rsidR="00260F67" w:rsidRPr="00672447" w:rsidRDefault="00216466">
            <w:pPr>
              <w:spacing w:after="0" w:line="240" w:lineRule="auto"/>
              <w:rPr>
                <w:sz w:val="24"/>
                <w:szCs w:val="24"/>
                <w:lang w:val="en-US"/>
              </w:rPr>
            </w:pPr>
            <w:r>
              <w:rPr>
                <w:rFonts w:ascii="Times New Roman" w:hAnsi="Times New Roman" w:cs="Times New Roman"/>
                <w:color w:val="000000"/>
                <w:sz w:val="24"/>
                <w:szCs w:val="24"/>
                <w:lang w:val="en-US"/>
              </w:rPr>
              <w:t>Language lab</w:t>
            </w:r>
          </w:p>
        </w:tc>
        <w:tc>
          <w:tcPr>
            <w:tcW w:w="49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5BFCCD" w14:textId="246C8DE3" w:rsidR="00260F67" w:rsidRPr="00672447" w:rsidRDefault="00216466">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w:t>
            </w:r>
          </w:p>
        </w:tc>
      </w:tr>
      <w:tr w:rsidR="00260F67" w:rsidRPr="00672447" w14:paraId="730103B6" w14:textId="77777777" w:rsidTr="006A7CB1">
        <w:trPr>
          <w:trHeight w:hRule="exact" w:val="1125"/>
        </w:trPr>
        <w:tc>
          <w:tcPr>
            <w:tcW w:w="44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3D12FF" w14:textId="63C1E86F"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9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0E9F45" w14:textId="7519F965"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bl>
    <w:p w14:paraId="08F861AB"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71"/>
        <w:gridCol w:w="133"/>
        <w:gridCol w:w="3706"/>
        <w:gridCol w:w="4058"/>
        <w:gridCol w:w="955"/>
      </w:tblGrid>
      <w:tr w:rsidR="00260F67" w:rsidRPr="00672447" w14:paraId="67A19852" w14:textId="77777777">
        <w:trPr>
          <w:trHeight w:hRule="exact" w:val="416"/>
        </w:trPr>
        <w:tc>
          <w:tcPr>
            <w:tcW w:w="4692" w:type="dxa"/>
            <w:gridSpan w:val="3"/>
            <w:shd w:val="clear" w:color="C0C0C0" w:fill="FFFFFF"/>
            <w:tcMar>
              <w:left w:w="34" w:type="dxa"/>
              <w:right w:w="34" w:type="dxa"/>
            </w:tcMar>
          </w:tcPr>
          <w:p w14:paraId="3BC79D09"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73E039C8" w14:textId="77777777" w:rsidR="00260F67" w:rsidRPr="00672447" w:rsidRDefault="00260F67">
            <w:pPr>
              <w:rPr>
                <w:lang w:val="en-US"/>
              </w:rPr>
            </w:pPr>
          </w:p>
        </w:tc>
        <w:tc>
          <w:tcPr>
            <w:tcW w:w="1007" w:type="dxa"/>
            <w:shd w:val="clear" w:color="C0C0C0" w:fill="FFFFFF"/>
            <w:tcMar>
              <w:left w:w="34" w:type="dxa"/>
              <w:right w:w="34" w:type="dxa"/>
            </w:tcMar>
          </w:tcPr>
          <w:p w14:paraId="7C15B3D9"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1ABF615D" w14:textId="77777777">
        <w:trPr>
          <w:trHeight w:hRule="exact" w:val="138"/>
        </w:trPr>
        <w:tc>
          <w:tcPr>
            <w:tcW w:w="568" w:type="dxa"/>
          </w:tcPr>
          <w:p w14:paraId="3D5D71CF" w14:textId="77777777" w:rsidR="00260F67" w:rsidRPr="00672447" w:rsidRDefault="00260F67">
            <w:pPr>
              <w:rPr>
                <w:lang w:val="en-US"/>
              </w:rPr>
            </w:pPr>
          </w:p>
        </w:tc>
        <w:tc>
          <w:tcPr>
            <w:tcW w:w="143" w:type="dxa"/>
          </w:tcPr>
          <w:p w14:paraId="44E3DAE1" w14:textId="77777777" w:rsidR="00260F67" w:rsidRPr="00672447" w:rsidRDefault="00260F67">
            <w:pPr>
              <w:rPr>
                <w:lang w:val="en-US"/>
              </w:rPr>
            </w:pPr>
          </w:p>
        </w:tc>
        <w:tc>
          <w:tcPr>
            <w:tcW w:w="3970" w:type="dxa"/>
          </w:tcPr>
          <w:p w14:paraId="7450CAEB" w14:textId="77777777" w:rsidR="00260F67" w:rsidRPr="00672447" w:rsidRDefault="00260F67">
            <w:pPr>
              <w:rPr>
                <w:lang w:val="en-US"/>
              </w:rPr>
            </w:pPr>
          </w:p>
        </w:tc>
        <w:tc>
          <w:tcPr>
            <w:tcW w:w="4537" w:type="dxa"/>
          </w:tcPr>
          <w:p w14:paraId="5A8589C3" w14:textId="77777777" w:rsidR="00260F67" w:rsidRPr="00672447" w:rsidRDefault="00260F67">
            <w:pPr>
              <w:rPr>
                <w:lang w:val="en-US"/>
              </w:rPr>
            </w:pPr>
          </w:p>
        </w:tc>
        <w:tc>
          <w:tcPr>
            <w:tcW w:w="993" w:type="dxa"/>
          </w:tcPr>
          <w:p w14:paraId="5002E95C" w14:textId="77777777" w:rsidR="00260F67" w:rsidRPr="00672447" w:rsidRDefault="00260F67">
            <w:pPr>
              <w:rPr>
                <w:lang w:val="en-US"/>
              </w:rPr>
            </w:pPr>
          </w:p>
        </w:tc>
      </w:tr>
      <w:tr w:rsidR="00260F67" w:rsidRPr="00672447" w14:paraId="157F51DB" w14:textId="77777777">
        <w:trPr>
          <w:trHeight w:hRule="exact" w:val="277"/>
        </w:trPr>
        <w:tc>
          <w:tcPr>
            <w:tcW w:w="10221" w:type="dxa"/>
            <w:gridSpan w:val="5"/>
            <w:shd w:val="clear" w:color="000000" w:fill="FFFFFF"/>
            <w:tcMar>
              <w:left w:w="34" w:type="dxa"/>
              <w:right w:w="34" w:type="dxa"/>
            </w:tcMar>
          </w:tcPr>
          <w:p w14:paraId="3B06F8B0" w14:textId="258A4AE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322DFA88" w14:textId="77777777">
        <w:trPr>
          <w:trHeight w:hRule="exact" w:val="285"/>
        </w:trPr>
        <w:tc>
          <w:tcPr>
            <w:tcW w:w="582" w:type="dxa"/>
            <w:shd w:val="clear" w:color="000000" w:fill="FFFFFF"/>
            <w:tcMar>
              <w:left w:w="34" w:type="dxa"/>
              <w:right w:w="34" w:type="dxa"/>
            </w:tcMar>
          </w:tcPr>
          <w:p w14:paraId="5073F0D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0AEB1704" w14:textId="77777777" w:rsidR="00260F67" w:rsidRPr="00672447" w:rsidRDefault="00260F67">
            <w:pPr>
              <w:rPr>
                <w:lang w:val="en-US"/>
              </w:rPr>
            </w:pPr>
          </w:p>
        </w:tc>
        <w:tc>
          <w:tcPr>
            <w:tcW w:w="9512" w:type="dxa"/>
            <w:gridSpan w:val="3"/>
            <w:shd w:val="clear" w:color="000000" w:fill="FFFFFF"/>
            <w:tcMar>
              <w:left w:w="34" w:type="dxa"/>
              <w:right w:w="34" w:type="dxa"/>
            </w:tcMar>
          </w:tcPr>
          <w:p w14:paraId="77DE9CB0" w14:textId="028DEFB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7FA9005F" w14:textId="77777777">
        <w:trPr>
          <w:trHeight w:hRule="exact" w:val="285"/>
        </w:trPr>
        <w:tc>
          <w:tcPr>
            <w:tcW w:w="582" w:type="dxa"/>
            <w:shd w:val="clear" w:color="000000" w:fill="FFFFFF"/>
            <w:tcMar>
              <w:left w:w="34" w:type="dxa"/>
              <w:right w:w="34" w:type="dxa"/>
            </w:tcMar>
          </w:tcPr>
          <w:p w14:paraId="28F1112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432B74D5" w14:textId="77777777" w:rsidR="00260F67" w:rsidRPr="00672447" w:rsidRDefault="00260F67">
            <w:pPr>
              <w:rPr>
                <w:lang w:val="en-US"/>
              </w:rPr>
            </w:pPr>
          </w:p>
        </w:tc>
        <w:tc>
          <w:tcPr>
            <w:tcW w:w="9512" w:type="dxa"/>
            <w:gridSpan w:val="3"/>
            <w:shd w:val="clear" w:color="000000" w:fill="FFFFFF"/>
            <w:tcMar>
              <w:left w:w="34" w:type="dxa"/>
              <w:right w:w="34" w:type="dxa"/>
            </w:tcMar>
          </w:tcPr>
          <w:p w14:paraId="752DF8A6" w14:textId="00E2132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7CC23E9D" w14:textId="77777777">
        <w:trPr>
          <w:trHeight w:hRule="exact" w:val="285"/>
        </w:trPr>
        <w:tc>
          <w:tcPr>
            <w:tcW w:w="582" w:type="dxa"/>
            <w:shd w:val="clear" w:color="000000" w:fill="FFFFFF"/>
            <w:tcMar>
              <w:left w:w="34" w:type="dxa"/>
              <w:right w:w="34" w:type="dxa"/>
            </w:tcMar>
          </w:tcPr>
          <w:p w14:paraId="1180375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7ED71389" w14:textId="77777777" w:rsidR="00260F67" w:rsidRPr="00672447" w:rsidRDefault="00260F67">
            <w:pPr>
              <w:rPr>
                <w:lang w:val="en-US"/>
              </w:rPr>
            </w:pPr>
          </w:p>
        </w:tc>
        <w:tc>
          <w:tcPr>
            <w:tcW w:w="9512" w:type="dxa"/>
            <w:gridSpan w:val="3"/>
            <w:shd w:val="clear" w:color="000000" w:fill="FFFFFF"/>
            <w:tcMar>
              <w:left w:w="34" w:type="dxa"/>
              <w:right w:w="34" w:type="dxa"/>
            </w:tcMar>
          </w:tcPr>
          <w:p w14:paraId="1C156B4E" w14:textId="4448CE4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Google Chrome. </w:t>
            </w:r>
            <w:r w:rsidR="00216466">
              <w:rPr>
                <w:rFonts w:ascii="Times New Roman" w:hAnsi="Times New Roman" w:cs="Times New Roman"/>
                <w:color w:val="000000"/>
                <w:sz w:val="24"/>
                <w:szCs w:val="24"/>
                <w:lang w:val="en-US"/>
              </w:rPr>
              <w:t>Free software</w:t>
            </w:r>
          </w:p>
        </w:tc>
      </w:tr>
      <w:tr w:rsidR="00260F67" w:rsidRPr="00672447" w14:paraId="2469086E" w14:textId="77777777">
        <w:trPr>
          <w:trHeight w:hRule="exact" w:val="138"/>
        </w:trPr>
        <w:tc>
          <w:tcPr>
            <w:tcW w:w="568" w:type="dxa"/>
          </w:tcPr>
          <w:p w14:paraId="42E8FE7A" w14:textId="77777777" w:rsidR="00260F67" w:rsidRPr="00672447" w:rsidRDefault="00260F67">
            <w:pPr>
              <w:rPr>
                <w:lang w:val="en-US"/>
              </w:rPr>
            </w:pPr>
          </w:p>
        </w:tc>
        <w:tc>
          <w:tcPr>
            <w:tcW w:w="143" w:type="dxa"/>
          </w:tcPr>
          <w:p w14:paraId="7F776875" w14:textId="77777777" w:rsidR="00260F67" w:rsidRPr="00672447" w:rsidRDefault="00260F67">
            <w:pPr>
              <w:rPr>
                <w:lang w:val="en-US"/>
              </w:rPr>
            </w:pPr>
          </w:p>
        </w:tc>
        <w:tc>
          <w:tcPr>
            <w:tcW w:w="3970" w:type="dxa"/>
          </w:tcPr>
          <w:p w14:paraId="22EF3E0D" w14:textId="77777777" w:rsidR="00260F67" w:rsidRPr="00672447" w:rsidRDefault="00260F67">
            <w:pPr>
              <w:rPr>
                <w:lang w:val="en-US"/>
              </w:rPr>
            </w:pPr>
          </w:p>
        </w:tc>
        <w:tc>
          <w:tcPr>
            <w:tcW w:w="4537" w:type="dxa"/>
          </w:tcPr>
          <w:p w14:paraId="4F2C41C7" w14:textId="77777777" w:rsidR="00260F67" w:rsidRPr="00672447" w:rsidRDefault="00260F67">
            <w:pPr>
              <w:rPr>
                <w:lang w:val="en-US"/>
              </w:rPr>
            </w:pPr>
          </w:p>
        </w:tc>
        <w:tc>
          <w:tcPr>
            <w:tcW w:w="993" w:type="dxa"/>
          </w:tcPr>
          <w:p w14:paraId="6FE44CF3" w14:textId="77777777" w:rsidR="00260F67" w:rsidRPr="00672447" w:rsidRDefault="00260F67">
            <w:pPr>
              <w:rPr>
                <w:lang w:val="en-US"/>
              </w:rPr>
            </w:pPr>
          </w:p>
        </w:tc>
      </w:tr>
      <w:tr w:rsidR="00260F67" w:rsidRPr="00672447" w14:paraId="66021379" w14:textId="77777777">
        <w:trPr>
          <w:trHeight w:hRule="exact" w:val="277"/>
        </w:trPr>
        <w:tc>
          <w:tcPr>
            <w:tcW w:w="10221" w:type="dxa"/>
            <w:gridSpan w:val="5"/>
            <w:shd w:val="clear" w:color="000000" w:fill="FFFFFF"/>
            <w:tcMar>
              <w:left w:w="34" w:type="dxa"/>
              <w:right w:w="34" w:type="dxa"/>
            </w:tcMar>
          </w:tcPr>
          <w:p w14:paraId="6C752B11" w14:textId="43E70162"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626A43DA" w14:textId="77777777">
        <w:trPr>
          <w:trHeight w:hRule="exact" w:val="138"/>
        </w:trPr>
        <w:tc>
          <w:tcPr>
            <w:tcW w:w="568" w:type="dxa"/>
          </w:tcPr>
          <w:p w14:paraId="78B20329" w14:textId="77777777" w:rsidR="00260F67" w:rsidRPr="00672447" w:rsidRDefault="00260F67">
            <w:pPr>
              <w:rPr>
                <w:lang w:val="en-US"/>
              </w:rPr>
            </w:pPr>
          </w:p>
        </w:tc>
        <w:tc>
          <w:tcPr>
            <w:tcW w:w="143" w:type="dxa"/>
          </w:tcPr>
          <w:p w14:paraId="603045E9" w14:textId="77777777" w:rsidR="00260F67" w:rsidRPr="00672447" w:rsidRDefault="00260F67">
            <w:pPr>
              <w:rPr>
                <w:lang w:val="en-US"/>
              </w:rPr>
            </w:pPr>
          </w:p>
        </w:tc>
        <w:tc>
          <w:tcPr>
            <w:tcW w:w="3970" w:type="dxa"/>
          </w:tcPr>
          <w:p w14:paraId="36F6EBF7" w14:textId="77777777" w:rsidR="00260F67" w:rsidRPr="00672447" w:rsidRDefault="00260F67">
            <w:pPr>
              <w:rPr>
                <w:lang w:val="en-US"/>
              </w:rPr>
            </w:pPr>
          </w:p>
        </w:tc>
        <w:tc>
          <w:tcPr>
            <w:tcW w:w="4537" w:type="dxa"/>
          </w:tcPr>
          <w:p w14:paraId="39C720EC" w14:textId="77777777" w:rsidR="00260F67" w:rsidRPr="00672447" w:rsidRDefault="00260F67">
            <w:pPr>
              <w:rPr>
                <w:lang w:val="en-US"/>
              </w:rPr>
            </w:pPr>
          </w:p>
        </w:tc>
        <w:tc>
          <w:tcPr>
            <w:tcW w:w="993" w:type="dxa"/>
          </w:tcPr>
          <w:p w14:paraId="2746CE6F" w14:textId="77777777" w:rsidR="00260F67" w:rsidRPr="00672447" w:rsidRDefault="00260F67">
            <w:pPr>
              <w:rPr>
                <w:lang w:val="en-US"/>
              </w:rPr>
            </w:pPr>
          </w:p>
        </w:tc>
      </w:tr>
      <w:tr w:rsidR="00260F67" w:rsidRPr="00672447" w14:paraId="72C510BB" w14:textId="77777777">
        <w:trPr>
          <w:trHeight w:hRule="exact" w:val="277"/>
        </w:trPr>
        <w:tc>
          <w:tcPr>
            <w:tcW w:w="10221" w:type="dxa"/>
            <w:gridSpan w:val="5"/>
            <w:shd w:val="clear" w:color="000000" w:fill="FFFFFF"/>
            <w:tcMar>
              <w:left w:w="34" w:type="dxa"/>
              <w:right w:w="34" w:type="dxa"/>
            </w:tcMar>
          </w:tcPr>
          <w:p w14:paraId="21B9DFA2" w14:textId="7C8D9AB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6C943ABC" w14:textId="77777777" w:rsidTr="00E94F2F">
        <w:tc>
          <w:tcPr>
            <w:tcW w:w="582" w:type="dxa"/>
            <w:shd w:val="clear" w:color="000000" w:fill="FFFFFF"/>
            <w:tcMar>
              <w:left w:w="34" w:type="dxa"/>
              <w:right w:w="34" w:type="dxa"/>
            </w:tcMar>
          </w:tcPr>
          <w:p w14:paraId="0D1FCFB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186F9996" w14:textId="77777777" w:rsidR="00260F67" w:rsidRPr="00672447" w:rsidRDefault="00260F67">
            <w:pPr>
              <w:rPr>
                <w:lang w:val="en-US"/>
              </w:rPr>
            </w:pPr>
          </w:p>
        </w:tc>
        <w:tc>
          <w:tcPr>
            <w:tcW w:w="9512" w:type="dxa"/>
            <w:gridSpan w:val="3"/>
            <w:shd w:val="clear" w:color="000000" w:fill="FFFFFF"/>
            <w:tcMar>
              <w:left w:w="34" w:type="dxa"/>
              <w:right w:w="34" w:type="dxa"/>
            </w:tcMar>
          </w:tcPr>
          <w:p w14:paraId="0C63D2A2" w14:textId="5C36E021" w:rsidR="00260F67" w:rsidRPr="00672447" w:rsidRDefault="00E94F2F">
            <w:pPr>
              <w:spacing w:after="0" w:line="240" w:lineRule="auto"/>
              <w:jc w:val="both"/>
              <w:rPr>
                <w:sz w:val="24"/>
                <w:szCs w:val="24"/>
                <w:lang w:val="en-US"/>
              </w:rPr>
            </w:pPr>
            <w:r w:rsidRPr="00E94F2F">
              <w:rPr>
                <w:rFonts w:ascii="Times New Roman" w:hAnsi="Times New Roman" w:cs="Times New Roman"/>
                <w:color w:val="000000"/>
                <w:sz w:val="24"/>
                <w:szCs w:val="24"/>
                <w:lang w:val="en-US"/>
              </w:rPr>
              <w:t>Shevtsova G. V., Moskalec L. E. Anglijskij yazyk dlya tekhnicheskih vuzov:uchebnoe posobie. - M.: FLINTA, 2018. - 392 s.</w:t>
            </w:r>
          </w:p>
        </w:tc>
      </w:tr>
      <w:tr w:rsidR="00260F67" w:rsidRPr="00672447" w14:paraId="0D7F07D4" w14:textId="77777777" w:rsidTr="00E94F2F">
        <w:tc>
          <w:tcPr>
            <w:tcW w:w="582" w:type="dxa"/>
            <w:shd w:val="clear" w:color="000000" w:fill="FFFFFF"/>
            <w:tcMar>
              <w:left w:w="34" w:type="dxa"/>
              <w:right w:w="34" w:type="dxa"/>
            </w:tcMar>
          </w:tcPr>
          <w:p w14:paraId="0D9E2CB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082744FA" w14:textId="77777777" w:rsidR="00260F67" w:rsidRPr="00672447" w:rsidRDefault="00260F67">
            <w:pPr>
              <w:rPr>
                <w:lang w:val="en-US"/>
              </w:rPr>
            </w:pPr>
          </w:p>
        </w:tc>
        <w:tc>
          <w:tcPr>
            <w:tcW w:w="9512" w:type="dxa"/>
            <w:gridSpan w:val="3"/>
            <w:shd w:val="clear" w:color="000000" w:fill="FFFFFF"/>
            <w:tcMar>
              <w:left w:w="34" w:type="dxa"/>
              <w:right w:w="34" w:type="dxa"/>
            </w:tcMar>
          </w:tcPr>
          <w:p w14:paraId="658DD707" w14:textId="6CA1B1D5" w:rsidR="00260F67" w:rsidRPr="00672447" w:rsidRDefault="00E94F2F">
            <w:pPr>
              <w:spacing w:after="0" w:line="240" w:lineRule="auto"/>
              <w:jc w:val="both"/>
              <w:rPr>
                <w:sz w:val="24"/>
                <w:szCs w:val="24"/>
                <w:lang w:val="en-US"/>
              </w:rPr>
            </w:pPr>
            <w:r w:rsidRPr="00E94F2F">
              <w:rPr>
                <w:rFonts w:ascii="Times New Roman" w:hAnsi="Times New Roman" w:cs="Times New Roman"/>
                <w:color w:val="000000"/>
                <w:sz w:val="24"/>
                <w:szCs w:val="24"/>
                <w:lang w:val="en-US"/>
              </w:rPr>
              <w:t>Chernova N. I., Katahova N. V. English for Robotics [Electronic resource]:ucheb. posobie dlya bakalavrov, specialistov i magistrantov po napravleniyu podgotovki i spec. "Mekhatronika i robototekhnika". - M.: RTU MIREA, 2019.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http://library.mirea.ru/secret/05062019/2038.iso</w:t>
            </w:r>
          </w:p>
        </w:tc>
      </w:tr>
      <w:tr w:rsidR="00260F67" w:rsidRPr="00672447" w14:paraId="05DB3771" w14:textId="77777777" w:rsidTr="00E94F2F">
        <w:tc>
          <w:tcPr>
            <w:tcW w:w="582" w:type="dxa"/>
            <w:shd w:val="clear" w:color="000000" w:fill="FFFFFF"/>
            <w:tcMar>
              <w:left w:w="34" w:type="dxa"/>
              <w:right w:w="34" w:type="dxa"/>
            </w:tcMar>
          </w:tcPr>
          <w:p w14:paraId="5D5C132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30578F6B" w14:textId="77777777" w:rsidR="00260F67" w:rsidRPr="00672447" w:rsidRDefault="00260F67">
            <w:pPr>
              <w:rPr>
                <w:lang w:val="en-US"/>
              </w:rPr>
            </w:pPr>
          </w:p>
        </w:tc>
        <w:tc>
          <w:tcPr>
            <w:tcW w:w="9512" w:type="dxa"/>
            <w:gridSpan w:val="3"/>
            <w:shd w:val="clear" w:color="000000" w:fill="FFFFFF"/>
            <w:tcMar>
              <w:left w:w="34" w:type="dxa"/>
              <w:right w:w="34" w:type="dxa"/>
            </w:tcMar>
          </w:tcPr>
          <w:p w14:paraId="2A25C3F4" w14:textId="5D5C2C87" w:rsidR="00260F67" w:rsidRPr="00672447" w:rsidRDefault="00E94F2F">
            <w:pPr>
              <w:spacing w:after="0" w:line="240" w:lineRule="auto"/>
              <w:jc w:val="both"/>
              <w:rPr>
                <w:sz w:val="24"/>
                <w:szCs w:val="24"/>
                <w:lang w:val="en-US"/>
              </w:rPr>
            </w:pPr>
            <w:r w:rsidRPr="00E94F2F">
              <w:rPr>
                <w:rFonts w:ascii="Times New Roman" w:hAnsi="Times New Roman" w:cs="Times New Roman"/>
                <w:color w:val="000000"/>
                <w:sz w:val="24"/>
                <w:szCs w:val="24"/>
                <w:lang w:val="en-US"/>
              </w:rPr>
              <w:t>Didyk N. V. Professional English [Electronic resource]:uchebno-metodicheskoe posobie. - M.: RTU MIREA, 2020.</w:t>
            </w:r>
            <w:r>
              <w:rPr>
                <w:rFonts w:ascii="Times New Roman" w:hAnsi="Times New Roman" w:cs="Times New Roman"/>
                <w:color w:val="000000"/>
                <w:sz w:val="24"/>
                <w:szCs w:val="24"/>
                <w:lang w:val="en-US"/>
              </w:rPr>
              <w:t xml:space="preserve">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https://library.mirea.ru/secret/16022021/2579.iso</w:t>
            </w:r>
          </w:p>
        </w:tc>
      </w:tr>
      <w:tr w:rsidR="00260F67" w:rsidRPr="00672447" w14:paraId="1C5C85AC" w14:textId="77777777" w:rsidTr="00E94F2F">
        <w:tc>
          <w:tcPr>
            <w:tcW w:w="582" w:type="dxa"/>
            <w:shd w:val="clear" w:color="000000" w:fill="FFFFFF"/>
            <w:tcMar>
              <w:left w:w="34" w:type="dxa"/>
              <w:right w:w="34" w:type="dxa"/>
            </w:tcMar>
          </w:tcPr>
          <w:p w14:paraId="45EAAEA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3" w:type="dxa"/>
          </w:tcPr>
          <w:p w14:paraId="573C5819" w14:textId="77777777" w:rsidR="00260F67" w:rsidRPr="00672447" w:rsidRDefault="00260F67">
            <w:pPr>
              <w:rPr>
                <w:lang w:val="en-US"/>
              </w:rPr>
            </w:pPr>
          </w:p>
        </w:tc>
        <w:tc>
          <w:tcPr>
            <w:tcW w:w="9512" w:type="dxa"/>
            <w:gridSpan w:val="3"/>
            <w:shd w:val="clear" w:color="000000" w:fill="FFFFFF"/>
            <w:tcMar>
              <w:left w:w="34" w:type="dxa"/>
              <w:right w:w="34" w:type="dxa"/>
            </w:tcMar>
          </w:tcPr>
          <w:p w14:paraId="410C9FD5" w14:textId="2C5DF666" w:rsidR="00260F67" w:rsidRPr="00672447" w:rsidRDefault="00E94F2F">
            <w:pPr>
              <w:spacing w:after="0" w:line="240" w:lineRule="auto"/>
              <w:jc w:val="both"/>
              <w:rPr>
                <w:sz w:val="24"/>
                <w:szCs w:val="24"/>
                <w:lang w:val="en-US"/>
              </w:rPr>
            </w:pPr>
            <w:r w:rsidRPr="00E94F2F">
              <w:rPr>
                <w:rFonts w:ascii="Times New Roman" w:hAnsi="Times New Roman" w:cs="Times New Roman"/>
                <w:color w:val="000000"/>
                <w:sz w:val="24"/>
                <w:szCs w:val="24"/>
                <w:lang w:val="en-US"/>
              </w:rPr>
              <w:t>Rybakova M. V. Anglijskij yazyk [Electronic resource]:metod. posobie dlya magistrantov. - M.: MIREA, 2017.</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http://library.mirea.ru/secret/12012018/1623.iso</w:t>
            </w:r>
          </w:p>
        </w:tc>
      </w:tr>
      <w:tr w:rsidR="00260F67" w:rsidRPr="00672447" w14:paraId="04517206" w14:textId="77777777" w:rsidTr="00E94F2F">
        <w:tc>
          <w:tcPr>
            <w:tcW w:w="582" w:type="dxa"/>
            <w:shd w:val="clear" w:color="000000" w:fill="FFFFFF"/>
            <w:tcMar>
              <w:left w:w="34" w:type="dxa"/>
              <w:right w:w="34" w:type="dxa"/>
            </w:tcMar>
          </w:tcPr>
          <w:p w14:paraId="2480E26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43" w:type="dxa"/>
          </w:tcPr>
          <w:p w14:paraId="7F7AC88E" w14:textId="77777777" w:rsidR="00260F67" w:rsidRPr="00672447" w:rsidRDefault="00260F67">
            <w:pPr>
              <w:rPr>
                <w:lang w:val="en-US"/>
              </w:rPr>
            </w:pPr>
          </w:p>
        </w:tc>
        <w:tc>
          <w:tcPr>
            <w:tcW w:w="9512" w:type="dxa"/>
            <w:gridSpan w:val="3"/>
            <w:shd w:val="clear" w:color="000000" w:fill="FFFFFF"/>
            <w:tcMar>
              <w:left w:w="34" w:type="dxa"/>
              <w:right w:w="34" w:type="dxa"/>
            </w:tcMar>
          </w:tcPr>
          <w:p w14:paraId="246CFDCD" w14:textId="058A4D03" w:rsidR="00260F67" w:rsidRPr="00672447" w:rsidRDefault="00D574C8">
            <w:pPr>
              <w:spacing w:after="0" w:line="240" w:lineRule="auto"/>
              <w:jc w:val="both"/>
              <w:rPr>
                <w:sz w:val="24"/>
                <w:szCs w:val="24"/>
                <w:lang w:val="en-US"/>
              </w:rPr>
            </w:pPr>
            <w:r w:rsidRPr="00D574C8">
              <w:rPr>
                <w:rFonts w:ascii="Times New Roman" w:hAnsi="Times New Roman" w:cs="Times New Roman"/>
                <w:color w:val="000000"/>
                <w:sz w:val="24"/>
                <w:szCs w:val="24"/>
                <w:lang w:val="en-US"/>
              </w:rPr>
              <w:t>Udalova N. V., CHugaeva K. M. Simple Compound [Electronic resource]:uchebno- metodicheskoe posobie. - M.: RTU MIREA, 2020.</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https://library.mirea.ru/secret/16022021/2582.iso</w:t>
            </w:r>
          </w:p>
        </w:tc>
      </w:tr>
      <w:tr w:rsidR="00260F67" w:rsidRPr="00672447" w14:paraId="4B8ED941" w14:textId="77777777" w:rsidTr="00E94F2F">
        <w:tc>
          <w:tcPr>
            <w:tcW w:w="582" w:type="dxa"/>
            <w:shd w:val="clear" w:color="000000" w:fill="FFFFFF"/>
            <w:tcMar>
              <w:left w:w="34" w:type="dxa"/>
              <w:right w:w="34" w:type="dxa"/>
            </w:tcMar>
          </w:tcPr>
          <w:p w14:paraId="43900DC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43" w:type="dxa"/>
          </w:tcPr>
          <w:p w14:paraId="086D243F" w14:textId="77777777" w:rsidR="00260F67" w:rsidRPr="00672447" w:rsidRDefault="00260F67">
            <w:pPr>
              <w:rPr>
                <w:lang w:val="en-US"/>
              </w:rPr>
            </w:pPr>
          </w:p>
        </w:tc>
        <w:tc>
          <w:tcPr>
            <w:tcW w:w="9512" w:type="dxa"/>
            <w:gridSpan w:val="3"/>
            <w:shd w:val="clear" w:color="000000" w:fill="FFFFFF"/>
            <w:tcMar>
              <w:left w:w="34" w:type="dxa"/>
              <w:right w:w="34" w:type="dxa"/>
            </w:tcMar>
          </w:tcPr>
          <w:p w14:paraId="5E144B05" w14:textId="50C87DF6" w:rsidR="00260F67" w:rsidRPr="00672447" w:rsidRDefault="00D574C8">
            <w:pPr>
              <w:spacing w:after="0" w:line="240" w:lineRule="auto"/>
              <w:jc w:val="both"/>
              <w:rPr>
                <w:sz w:val="24"/>
                <w:szCs w:val="24"/>
                <w:lang w:val="en-US"/>
              </w:rPr>
            </w:pPr>
            <w:r w:rsidRPr="00D574C8">
              <w:rPr>
                <w:rFonts w:ascii="Times New Roman" w:hAnsi="Times New Roman" w:cs="Times New Roman"/>
                <w:color w:val="000000"/>
                <w:sz w:val="24"/>
                <w:szCs w:val="24"/>
                <w:lang w:val="en-US"/>
              </w:rPr>
              <w:t>Chernova N. I., Katahova N. V. Engineering in english [Electronic resource]:Hrestomatiya. - M.: MIREA,</w:t>
            </w:r>
            <w:r>
              <w:rPr>
                <w:rFonts w:ascii="Times New Roman" w:hAnsi="Times New Roman" w:cs="Times New Roman"/>
                <w:color w:val="000000"/>
                <w:sz w:val="24"/>
                <w:szCs w:val="24"/>
                <w:lang w:val="en-US"/>
              </w:rPr>
              <w:t xml:space="preserve"> </w:t>
            </w:r>
            <w:r w:rsidR="00260F67" w:rsidRPr="00672447">
              <w:rPr>
                <w:rFonts w:ascii="Times New Roman" w:hAnsi="Times New Roman" w:cs="Times New Roman"/>
                <w:color w:val="000000"/>
                <w:sz w:val="24"/>
                <w:szCs w:val="24"/>
                <w:lang w:val="en-US"/>
              </w:rPr>
              <w:t xml:space="preserve">2018.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http://library.mirea.ru/secret/18062018/1759.iso</w:t>
            </w:r>
          </w:p>
        </w:tc>
      </w:tr>
      <w:tr w:rsidR="00260F67" w:rsidRPr="00672447" w14:paraId="272582CF" w14:textId="77777777" w:rsidTr="00E94F2F">
        <w:tc>
          <w:tcPr>
            <w:tcW w:w="582" w:type="dxa"/>
            <w:shd w:val="clear" w:color="000000" w:fill="FFFFFF"/>
            <w:tcMar>
              <w:left w:w="34" w:type="dxa"/>
              <w:right w:w="34" w:type="dxa"/>
            </w:tcMar>
          </w:tcPr>
          <w:p w14:paraId="423175A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43" w:type="dxa"/>
          </w:tcPr>
          <w:p w14:paraId="7E7BFFE7" w14:textId="77777777" w:rsidR="00260F67" w:rsidRPr="00672447" w:rsidRDefault="00260F67">
            <w:pPr>
              <w:rPr>
                <w:lang w:val="en-US"/>
              </w:rPr>
            </w:pPr>
          </w:p>
        </w:tc>
        <w:tc>
          <w:tcPr>
            <w:tcW w:w="9512" w:type="dxa"/>
            <w:gridSpan w:val="3"/>
            <w:shd w:val="clear" w:color="000000" w:fill="FFFFFF"/>
            <w:tcMar>
              <w:left w:w="34" w:type="dxa"/>
              <w:right w:w="34" w:type="dxa"/>
            </w:tcMar>
          </w:tcPr>
          <w:p w14:paraId="76153880" w14:textId="734D40A9" w:rsidR="00260F67" w:rsidRPr="00672447" w:rsidRDefault="00D574C8">
            <w:pPr>
              <w:spacing w:after="0" w:line="240" w:lineRule="auto"/>
              <w:jc w:val="both"/>
              <w:rPr>
                <w:sz w:val="24"/>
                <w:szCs w:val="24"/>
                <w:lang w:val="en-US"/>
              </w:rPr>
            </w:pPr>
            <w:r w:rsidRPr="00D574C8">
              <w:rPr>
                <w:rFonts w:ascii="Times New Roman" w:hAnsi="Times New Roman" w:cs="Times New Roman"/>
                <w:color w:val="000000"/>
                <w:sz w:val="24"/>
                <w:szCs w:val="24"/>
                <w:lang w:val="en-US"/>
              </w:rPr>
              <w:t>Abajdullina O. S., Karlina N. E. "Can Talk" Part Two [Electronic resource]:uchebno- metod. posobie. - M.: RTU MIREA, 2018.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http://library.mirea.ru/secret/06032019/1970.iso</w:t>
            </w:r>
          </w:p>
        </w:tc>
      </w:tr>
      <w:tr w:rsidR="00260F67" w:rsidRPr="00672447" w14:paraId="6A4A44AA" w14:textId="77777777" w:rsidTr="00E94F2F">
        <w:tc>
          <w:tcPr>
            <w:tcW w:w="582" w:type="dxa"/>
            <w:shd w:val="clear" w:color="000000" w:fill="FFFFFF"/>
            <w:tcMar>
              <w:left w:w="34" w:type="dxa"/>
              <w:right w:w="34" w:type="dxa"/>
            </w:tcMar>
          </w:tcPr>
          <w:p w14:paraId="6517FFD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43" w:type="dxa"/>
          </w:tcPr>
          <w:p w14:paraId="64BF91C2" w14:textId="77777777" w:rsidR="00260F67" w:rsidRPr="00672447" w:rsidRDefault="00260F67">
            <w:pPr>
              <w:rPr>
                <w:lang w:val="en-US"/>
              </w:rPr>
            </w:pPr>
          </w:p>
        </w:tc>
        <w:tc>
          <w:tcPr>
            <w:tcW w:w="9512" w:type="dxa"/>
            <w:gridSpan w:val="3"/>
            <w:shd w:val="clear" w:color="000000" w:fill="FFFFFF"/>
            <w:tcMar>
              <w:left w:w="34" w:type="dxa"/>
              <w:right w:w="34" w:type="dxa"/>
            </w:tcMar>
          </w:tcPr>
          <w:p w14:paraId="24479C77" w14:textId="2529BE28" w:rsidR="00260F67" w:rsidRPr="00672447" w:rsidRDefault="00B81CF5">
            <w:pPr>
              <w:spacing w:after="0" w:line="240" w:lineRule="auto"/>
              <w:jc w:val="both"/>
              <w:rPr>
                <w:sz w:val="24"/>
                <w:szCs w:val="24"/>
                <w:lang w:val="en-US"/>
              </w:rPr>
            </w:pPr>
            <w:r w:rsidRPr="00B81CF5">
              <w:rPr>
                <w:rFonts w:ascii="Times New Roman" w:hAnsi="Times New Roman" w:cs="Times New Roman"/>
                <w:color w:val="000000"/>
                <w:sz w:val="24"/>
                <w:szCs w:val="24"/>
                <w:lang w:val="en-US"/>
              </w:rPr>
              <w:t>Abajdullina O. S., Karlina N. E. "CanTalk" Pat one [Electronic resource]:metod. ukazaniya. - M.: MIREA, 2017.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http://library.mirea.ru/secret/12012018/1621.iso</w:t>
            </w:r>
          </w:p>
        </w:tc>
      </w:tr>
      <w:tr w:rsidR="00260F67" w:rsidRPr="00672447" w14:paraId="2F115B11" w14:textId="77777777" w:rsidTr="00E94F2F">
        <w:tc>
          <w:tcPr>
            <w:tcW w:w="582" w:type="dxa"/>
            <w:shd w:val="clear" w:color="000000" w:fill="FFFFFF"/>
            <w:tcMar>
              <w:left w:w="34" w:type="dxa"/>
              <w:right w:w="34" w:type="dxa"/>
            </w:tcMar>
          </w:tcPr>
          <w:p w14:paraId="3E3919E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43" w:type="dxa"/>
          </w:tcPr>
          <w:p w14:paraId="2FA2AAB3" w14:textId="77777777" w:rsidR="00260F67" w:rsidRPr="00672447" w:rsidRDefault="00260F67">
            <w:pPr>
              <w:rPr>
                <w:lang w:val="en-US"/>
              </w:rPr>
            </w:pPr>
          </w:p>
        </w:tc>
        <w:tc>
          <w:tcPr>
            <w:tcW w:w="9512" w:type="dxa"/>
            <w:gridSpan w:val="3"/>
            <w:shd w:val="clear" w:color="000000" w:fill="FFFFFF"/>
            <w:tcMar>
              <w:left w:w="34" w:type="dxa"/>
              <w:right w:w="34" w:type="dxa"/>
            </w:tcMar>
          </w:tcPr>
          <w:p w14:paraId="0E7B6654" w14:textId="10179E41" w:rsidR="00260F67" w:rsidRPr="00672447" w:rsidRDefault="00B81CF5">
            <w:pPr>
              <w:spacing w:after="0" w:line="240" w:lineRule="auto"/>
              <w:jc w:val="both"/>
              <w:rPr>
                <w:sz w:val="24"/>
                <w:szCs w:val="24"/>
                <w:lang w:val="en-US"/>
              </w:rPr>
            </w:pPr>
            <w:r w:rsidRPr="00B81CF5">
              <w:rPr>
                <w:rFonts w:ascii="Times New Roman" w:hAnsi="Times New Roman" w:cs="Times New Roman"/>
                <w:color w:val="000000"/>
                <w:sz w:val="24"/>
                <w:szCs w:val="24"/>
                <w:lang w:val="en-US"/>
              </w:rPr>
              <w:t xml:space="preserve">Rybakova M. V. Anglijskij yazyk. Testovye zadaniya dlya vneauditornoj samostoyatel'noj raboty [Electronic resource]:Uchebno-metodicheskoe posobie dlya magistrantov tekhnicheskih napravlenij podgotovki. - M.: RTU MIREA, 2020. -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https://library.mirea.ru/secret/15032021/2591.iso</w:t>
            </w:r>
          </w:p>
        </w:tc>
      </w:tr>
      <w:tr w:rsidR="00260F67" w:rsidRPr="00672447" w14:paraId="6666D531" w14:textId="77777777" w:rsidTr="00E94F2F">
        <w:tc>
          <w:tcPr>
            <w:tcW w:w="582" w:type="dxa"/>
            <w:shd w:val="clear" w:color="000000" w:fill="FFFFFF"/>
            <w:tcMar>
              <w:left w:w="34" w:type="dxa"/>
              <w:right w:w="34" w:type="dxa"/>
            </w:tcMar>
          </w:tcPr>
          <w:p w14:paraId="47DF57A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43" w:type="dxa"/>
          </w:tcPr>
          <w:p w14:paraId="5E321ED2" w14:textId="77777777" w:rsidR="00260F67" w:rsidRPr="00672447" w:rsidRDefault="00260F67">
            <w:pPr>
              <w:rPr>
                <w:lang w:val="en-US"/>
              </w:rPr>
            </w:pPr>
          </w:p>
        </w:tc>
        <w:tc>
          <w:tcPr>
            <w:tcW w:w="9512" w:type="dxa"/>
            <w:gridSpan w:val="3"/>
            <w:shd w:val="clear" w:color="000000" w:fill="FFFFFF"/>
            <w:tcMar>
              <w:left w:w="34" w:type="dxa"/>
              <w:right w:w="34" w:type="dxa"/>
            </w:tcMar>
          </w:tcPr>
          <w:p w14:paraId="43D53BE0" w14:textId="5D1F234F" w:rsidR="00260F67" w:rsidRPr="00672447" w:rsidRDefault="00B81CF5">
            <w:pPr>
              <w:spacing w:after="0" w:line="240" w:lineRule="auto"/>
              <w:jc w:val="both"/>
              <w:rPr>
                <w:sz w:val="24"/>
                <w:szCs w:val="24"/>
                <w:lang w:val="en-US"/>
              </w:rPr>
            </w:pPr>
            <w:r w:rsidRPr="00B81CF5">
              <w:rPr>
                <w:rFonts w:ascii="Times New Roman" w:hAnsi="Times New Roman" w:cs="Times New Roman"/>
                <w:color w:val="000000"/>
                <w:sz w:val="24"/>
                <w:szCs w:val="24"/>
                <w:lang w:val="en-US"/>
              </w:rPr>
              <w:t>Abajdullina O. S., Ioffe N. E., Kappusheva I. SH. Techno Stories to Be Discussed Part One [Electronic resource]:uchebno-metodicheskoe posobie. - M.: RTU MIREA, 2020.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https://library.mirea.ru/secret/16022021/2578.iso</w:t>
            </w:r>
          </w:p>
        </w:tc>
      </w:tr>
      <w:tr w:rsidR="00260F67" w:rsidRPr="00672447" w14:paraId="6A6038E0" w14:textId="77777777" w:rsidTr="00E94F2F">
        <w:tc>
          <w:tcPr>
            <w:tcW w:w="582" w:type="dxa"/>
            <w:shd w:val="clear" w:color="000000" w:fill="FFFFFF"/>
            <w:tcMar>
              <w:left w:w="34" w:type="dxa"/>
              <w:right w:w="34" w:type="dxa"/>
            </w:tcMar>
          </w:tcPr>
          <w:p w14:paraId="120DAA5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43" w:type="dxa"/>
          </w:tcPr>
          <w:p w14:paraId="314BC662" w14:textId="77777777" w:rsidR="00260F67" w:rsidRPr="00672447" w:rsidRDefault="00260F67">
            <w:pPr>
              <w:rPr>
                <w:lang w:val="en-US"/>
              </w:rPr>
            </w:pPr>
          </w:p>
        </w:tc>
        <w:tc>
          <w:tcPr>
            <w:tcW w:w="9512" w:type="dxa"/>
            <w:gridSpan w:val="3"/>
            <w:shd w:val="clear" w:color="000000" w:fill="FFFFFF"/>
            <w:tcMar>
              <w:left w:w="34" w:type="dxa"/>
              <w:right w:w="34" w:type="dxa"/>
            </w:tcMar>
          </w:tcPr>
          <w:p w14:paraId="43067917" w14:textId="4B5804E3" w:rsidR="00260F67" w:rsidRPr="00672447" w:rsidRDefault="00B81CF5">
            <w:pPr>
              <w:spacing w:after="0" w:line="240" w:lineRule="auto"/>
              <w:jc w:val="both"/>
              <w:rPr>
                <w:sz w:val="24"/>
                <w:szCs w:val="24"/>
                <w:lang w:val="en-US"/>
              </w:rPr>
            </w:pPr>
            <w:r w:rsidRPr="00B81CF5">
              <w:rPr>
                <w:rFonts w:ascii="Times New Roman" w:hAnsi="Times New Roman" w:cs="Times New Roman"/>
                <w:color w:val="000000"/>
                <w:sz w:val="24"/>
                <w:szCs w:val="24"/>
                <w:lang w:val="en-US"/>
              </w:rPr>
              <w:t>Chernova N. I., Katahova N .V. English Grammar Peculiarities Part I [Electronic resource]:uchebno-metodicheskoe posobie po anglijskomu yazyku dlya bakalavrov, magistrantov i aspirantov vsekh napravlenij podgotovki RTU MIREA. - M.: RTU MIREA, 2020.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https://library.mirea.ru/secret/16022021/2556.iso</w:t>
            </w:r>
          </w:p>
        </w:tc>
      </w:tr>
      <w:tr w:rsidR="00260F67" w:rsidRPr="00672447" w14:paraId="42A7448F" w14:textId="77777777" w:rsidTr="00E94F2F">
        <w:tc>
          <w:tcPr>
            <w:tcW w:w="582" w:type="dxa"/>
            <w:shd w:val="clear" w:color="000000" w:fill="FFFFFF"/>
            <w:tcMar>
              <w:left w:w="34" w:type="dxa"/>
              <w:right w:w="34" w:type="dxa"/>
            </w:tcMar>
          </w:tcPr>
          <w:p w14:paraId="0872DB3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43" w:type="dxa"/>
          </w:tcPr>
          <w:p w14:paraId="394FBD45" w14:textId="77777777" w:rsidR="00260F67" w:rsidRPr="00672447" w:rsidRDefault="00260F67">
            <w:pPr>
              <w:rPr>
                <w:lang w:val="en-US"/>
              </w:rPr>
            </w:pPr>
          </w:p>
        </w:tc>
        <w:tc>
          <w:tcPr>
            <w:tcW w:w="9512" w:type="dxa"/>
            <w:gridSpan w:val="3"/>
            <w:shd w:val="clear" w:color="000000" w:fill="FFFFFF"/>
            <w:tcMar>
              <w:left w:w="34" w:type="dxa"/>
              <w:right w:w="34" w:type="dxa"/>
            </w:tcMar>
          </w:tcPr>
          <w:p w14:paraId="431CCB12" w14:textId="7D78BEA3" w:rsidR="00260F67" w:rsidRPr="00672447" w:rsidRDefault="00B81CF5">
            <w:pPr>
              <w:spacing w:after="0" w:line="240" w:lineRule="auto"/>
              <w:jc w:val="both"/>
              <w:rPr>
                <w:sz w:val="24"/>
                <w:szCs w:val="24"/>
                <w:lang w:val="en-US"/>
              </w:rPr>
            </w:pPr>
            <w:r w:rsidRPr="00B81CF5">
              <w:rPr>
                <w:rFonts w:ascii="Times New Roman" w:hAnsi="Times New Roman" w:cs="Times New Roman"/>
                <w:color w:val="000000"/>
                <w:sz w:val="24"/>
                <w:szCs w:val="24"/>
                <w:lang w:val="en-US"/>
              </w:rPr>
              <w:t>Gavrilova E. A. English for Business Communication [Electronic resource]:uchebno- metodicheskoe posobie. - Moscow: RTU MIREA, 2020. - 74 s.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https://e.lanbook.com/book/163886</w:t>
            </w:r>
          </w:p>
        </w:tc>
      </w:tr>
      <w:tr w:rsidR="00260F67" w:rsidRPr="00672447" w14:paraId="506CE6A9" w14:textId="77777777">
        <w:trPr>
          <w:trHeight w:hRule="exact" w:val="138"/>
        </w:trPr>
        <w:tc>
          <w:tcPr>
            <w:tcW w:w="568" w:type="dxa"/>
          </w:tcPr>
          <w:p w14:paraId="25FE05AE" w14:textId="77777777" w:rsidR="00260F67" w:rsidRPr="00672447" w:rsidRDefault="00260F67">
            <w:pPr>
              <w:rPr>
                <w:lang w:val="en-US"/>
              </w:rPr>
            </w:pPr>
          </w:p>
        </w:tc>
        <w:tc>
          <w:tcPr>
            <w:tcW w:w="143" w:type="dxa"/>
          </w:tcPr>
          <w:p w14:paraId="1D2CB4FC" w14:textId="77777777" w:rsidR="00260F67" w:rsidRPr="00672447" w:rsidRDefault="00260F67">
            <w:pPr>
              <w:rPr>
                <w:lang w:val="en-US"/>
              </w:rPr>
            </w:pPr>
          </w:p>
        </w:tc>
        <w:tc>
          <w:tcPr>
            <w:tcW w:w="3970" w:type="dxa"/>
          </w:tcPr>
          <w:p w14:paraId="5727FA0B" w14:textId="77777777" w:rsidR="00260F67" w:rsidRPr="00672447" w:rsidRDefault="00260F67">
            <w:pPr>
              <w:rPr>
                <w:lang w:val="en-US"/>
              </w:rPr>
            </w:pPr>
          </w:p>
        </w:tc>
        <w:tc>
          <w:tcPr>
            <w:tcW w:w="4537" w:type="dxa"/>
          </w:tcPr>
          <w:p w14:paraId="33B05150" w14:textId="77777777" w:rsidR="00260F67" w:rsidRPr="00672447" w:rsidRDefault="00260F67">
            <w:pPr>
              <w:rPr>
                <w:lang w:val="en-US"/>
              </w:rPr>
            </w:pPr>
          </w:p>
        </w:tc>
        <w:tc>
          <w:tcPr>
            <w:tcW w:w="993" w:type="dxa"/>
          </w:tcPr>
          <w:p w14:paraId="0E2C3153" w14:textId="77777777" w:rsidR="00260F67" w:rsidRPr="00672447" w:rsidRDefault="00260F67">
            <w:pPr>
              <w:rPr>
                <w:lang w:val="en-US"/>
              </w:rPr>
            </w:pPr>
          </w:p>
        </w:tc>
      </w:tr>
      <w:tr w:rsidR="00260F67" w:rsidRPr="00672447" w14:paraId="4B8E54D3" w14:textId="77777777">
        <w:trPr>
          <w:trHeight w:hRule="exact" w:val="277"/>
        </w:trPr>
        <w:tc>
          <w:tcPr>
            <w:tcW w:w="10221" w:type="dxa"/>
            <w:gridSpan w:val="5"/>
            <w:shd w:val="clear" w:color="000000" w:fill="FFFFFF"/>
            <w:tcMar>
              <w:left w:w="34" w:type="dxa"/>
              <w:right w:w="34" w:type="dxa"/>
            </w:tcMar>
          </w:tcPr>
          <w:p w14:paraId="7CD9D35B" w14:textId="57C5EE02"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67D6836C" w14:textId="77777777">
        <w:trPr>
          <w:trHeight w:hRule="exact" w:val="555"/>
        </w:trPr>
        <w:tc>
          <w:tcPr>
            <w:tcW w:w="582" w:type="dxa"/>
            <w:shd w:val="clear" w:color="000000" w:fill="FFFFFF"/>
            <w:tcMar>
              <w:left w:w="34" w:type="dxa"/>
              <w:right w:w="34" w:type="dxa"/>
            </w:tcMar>
          </w:tcPr>
          <w:p w14:paraId="2E590BC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2925A511" w14:textId="77777777" w:rsidR="00260F67" w:rsidRPr="00672447" w:rsidRDefault="00260F67">
            <w:pPr>
              <w:rPr>
                <w:lang w:val="en-US"/>
              </w:rPr>
            </w:pPr>
          </w:p>
        </w:tc>
        <w:tc>
          <w:tcPr>
            <w:tcW w:w="9512" w:type="dxa"/>
            <w:gridSpan w:val="3"/>
            <w:shd w:val="clear" w:color="000000" w:fill="FFFFFF"/>
            <w:tcMar>
              <w:left w:w="34" w:type="dxa"/>
              <w:right w:w="34" w:type="dxa"/>
            </w:tcMar>
          </w:tcPr>
          <w:p w14:paraId="243A3380" w14:textId="1302A819" w:rsidR="00260F67" w:rsidRPr="00672447" w:rsidRDefault="00B81CF5">
            <w:pPr>
              <w:spacing w:after="0" w:line="240" w:lineRule="auto"/>
              <w:jc w:val="both"/>
              <w:rPr>
                <w:sz w:val="24"/>
                <w:szCs w:val="24"/>
                <w:lang w:val="en-US"/>
              </w:rPr>
            </w:pPr>
            <w:r w:rsidRPr="00B81CF5">
              <w:rPr>
                <w:rFonts w:ascii="Times New Roman" w:hAnsi="Times New Roman" w:cs="Times New Roman"/>
                <w:color w:val="000000"/>
                <w:sz w:val="24"/>
                <w:szCs w:val="24"/>
                <w:lang w:val="en-US"/>
              </w:rPr>
              <w:t>Mandzhiev A. A. English essentials for electronics [Electronic resource]:uchebno-metod. posobie. - M.: MIREA, 2016.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http://library.mirea.ru/secret/ab/1387.iso</w:t>
            </w:r>
          </w:p>
        </w:tc>
      </w:tr>
      <w:tr w:rsidR="00260F67" w:rsidRPr="00672447" w14:paraId="5AA59221" w14:textId="77777777">
        <w:trPr>
          <w:trHeight w:hRule="exact" w:val="1096"/>
        </w:trPr>
        <w:tc>
          <w:tcPr>
            <w:tcW w:w="582" w:type="dxa"/>
            <w:shd w:val="clear" w:color="000000" w:fill="FFFFFF"/>
            <w:tcMar>
              <w:left w:w="34" w:type="dxa"/>
              <w:right w:w="34" w:type="dxa"/>
            </w:tcMar>
          </w:tcPr>
          <w:p w14:paraId="2B7CC2D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6C4B8E91" w14:textId="77777777" w:rsidR="00260F67" w:rsidRPr="00672447" w:rsidRDefault="00260F67">
            <w:pPr>
              <w:rPr>
                <w:lang w:val="en-US"/>
              </w:rPr>
            </w:pPr>
          </w:p>
        </w:tc>
        <w:tc>
          <w:tcPr>
            <w:tcW w:w="9512" w:type="dxa"/>
            <w:gridSpan w:val="3"/>
            <w:shd w:val="clear" w:color="000000" w:fill="FFFFFF"/>
            <w:tcMar>
              <w:left w:w="34" w:type="dxa"/>
              <w:right w:w="34" w:type="dxa"/>
            </w:tcMar>
          </w:tcPr>
          <w:p w14:paraId="29A93010" w14:textId="737AE8B8" w:rsidR="00260F67" w:rsidRPr="00672447" w:rsidRDefault="00B81CF5">
            <w:pPr>
              <w:spacing w:after="0" w:line="240" w:lineRule="auto"/>
              <w:jc w:val="both"/>
              <w:rPr>
                <w:sz w:val="24"/>
                <w:szCs w:val="24"/>
                <w:lang w:val="en-US"/>
              </w:rPr>
            </w:pPr>
            <w:r w:rsidRPr="00B81CF5">
              <w:rPr>
                <w:rFonts w:ascii="Times New Roman" w:hAnsi="Times New Roman" w:cs="Times New Roman"/>
                <w:color w:val="000000"/>
                <w:sz w:val="24"/>
                <w:szCs w:val="24"/>
                <w:lang w:val="en-US"/>
              </w:rPr>
              <w:t>Chernova N. I., Katahova N. V., Petrova L. I., i dr. Biznes-anglijskij yazyk. Feel free in your business English [Electronic resource]:uchebnoe posobie dlya magistrantov vsekh napravlenij. - M.: MIREA, 2015. - 68 s.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http://library.mirea.ru/secret/rio/1416.pdf</w:t>
            </w:r>
          </w:p>
        </w:tc>
      </w:tr>
    </w:tbl>
    <w:p w14:paraId="1CE3DE4C"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33"/>
        <w:gridCol w:w="123"/>
        <w:gridCol w:w="3672"/>
        <w:gridCol w:w="4080"/>
        <w:gridCol w:w="947"/>
      </w:tblGrid>
      <w:tr w:rsidR="00260F67" w:rsidRPr="00672447" w14:paraId="2A4113CC" w14:textId="77777777" w:rsidTr="006A7CB1">
        <w:trPr>
          <w:trHeight w:hRule="exact" w:val="555"/>
        </w:trPr>
        <w:tc>
          <w:tcPr>
            <w:tcW w:w="533" w:type="dxa"/>
            <w:shd w:val="clear" w:color="000000" w:fill="FFFFFF"/>
            <w:tcMar>
              <w:left w:w="34" w:type="dxa"/>
              <w:right w:w="34" w:type="dxa"/>
            </w:tcMar>
          </w:tcPr>
          <w:p w14:paraId="6918F67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3" w:type="dxa"/>
          </w:tcPr>
          <w:p w14:paraId="7DB49BCE" w14:textId="77777777" w:rsidR="00260F67" w:rsidRPr="00672447" w:rsidRDefault="00260F67">
            <w:pPr>
              <w:rPr>
                <w:lang w:val="en-US"/>
              </w:rPr>
            </w:pPr>
          </w:p>
        </w:tc>
        <w:tc>
          <w:tcPr>
            <w:tcW w:w="8699" w:type="dxa"/>
            <w:gridSpan w:val="3"/>
            <w:shd w:val="clear" w:color="000000" w:fill="FFFFFF"/>
            <w:tcMar>
              <w:left w:w="34" w:type="dxa"/>
              <w:right w:w="34" w:type="dxa"/>
            </w:tcMar>
          </w:tcPr>
          <w:p w14:paraId="14CA26D9" w14:textId="092D217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Get on well with radioengineering and electronics [</w:t>
            </w:r>
            <w:r w:rsidR="00957BA7">
              <w:rPr>
                <w:rFonts w:ascii="Times New Roman" w:hAnsi="Times New Roman" w:cs="Times New Roman"/>
                <w:color w:val="000000"/>
                <w:sz w:val="24"/>
                <w:szCs w:val="24"/>
                <w:lang w:val="en-US"/>
              </w:rPr>
              <w:t>Electronic resource</w:t>
            </w:r>
            <w:r w:rsidRPr="00672447">
              <w:rPr>
                <w:rFonts w:ascii="Times New Roman" w:hAnsi="Times New Roman" w:cs="Times New Roman"/>
                <w:color w:val="000000"/>
                <w:sz w:val="24"/>
                <w:szCs w:val="24"/>
                <w:lang w:val="en-US"/>
              </w:rPr>
              <w:t>]:</w:t>
            </w:r>
            <w:r w:rsidR="00B81CF5">
              <w:t xml:space="preserve"> </w:t>
            </w:r>
            <w:r w:rsidR="00B81CF5" w:rsidRPr="00B81CF5">
              <w:rPr>
                <w:rFonts w:ascii="Times New Roman" w:hAnsi="Times New Roman" w:cs="Times New Roman"/>
                <w:color w:val="000000"/>
                <w:sz w:val="24"/>
                <w:szCs w:val="24"/>
                <w:lang w:val="en-US"/>
              </w:rPr>
              <w:t>textbook. - M.: MIREA, 2016.</w:t>
            </w:r>
            <w:r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Pr="00672447">
              <w:rPr>
                <w:rFonts w:ascii="Times New Roman" w:hAnsi="Times New Roman" w:cs="Times New Roman"/>
                <w:color w:val="000000"/>
                <w:sz w:val="24"/>
                <w:szCs w:val="24"/>
                <w:lang w:val="en-US"/>
              </w:rPr>
              <w:t>: http://library.mirea.ru/secret/ab/1389.iso</w:t>
            </w:r>
          </w:p>
        </w:tc>
      </w:tr>
      <w:tr w:rsidR="00260F67" w:rsidRPr="00672447" w14:paraId="4B6BAC9D" w14:textId="77777777" w:rsidTr="006A7CB1">
        <w:trPr>
          <w:trHeight w:hRule="exact" w:val="1096"/>
        </w:trPr>
        <w:tc>
          <w:tcPr>
            <w:tcW w:w="533" w:type="dxa"/>
            <w:shd w:val="clear" w:color="000000" w:fill="FFFFFF"/>
            <w:tcMar>
              <w:left w:w="34" w:type="dxa"/>
              <w:right w:w="34" w:type="dxa"/>
            </w:tcMar>
          </w:tcPr>
          <w:p w14:paraId="1DA13F1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3" w:type="dxa"/>
          </w:tcPr>
          <w:p w14:paraId="4DFE4838" w14:textId="77777777" w:rsidR="00260F67" w:rsidRPr="00672447" w:rsidRDefault="00260F67">
            <w:pPr>
              <w:rPr>
                <w:lang w:val="en-US"/>
              </w:rPr>
            </w:pPr>
          </w:p>
        </w:tc>
        <w:tc>
          <w:tcPr>
            <w:tcW w:w="8699" w:type="dxa"/>
            <w:gridSpan w:val="3"/>
            <w:shd w:val="clear" w:color="000000" w:fill="FFFFFF"/>
            <w:tcMar>
              <w:left w:w="34" w:type="dxa"/>
              <w:right w:w="34" w:type="dxa"/>
            </w:tcMar>
          </w:tcPr>
          <w:p w14:paraId="2F2577A4" w14:textId="5E5D54B1" w:rsidR="00260F67" w:rsidRPr="00672447" w:rsidRDefault="00B81CF5">
            <w:pPr>
              <w:spacing w:after="0" w:line="240" w:lineRule="auto"/>
              <w:jc w:val="both"/>
              <w:rPr>
                <w:sz w:val="24"/>
                <w:szCs w:val="24"/>
                <w:lang w:val="en-US"/>
              </w:rPr>
            </w:pPr>
            <w:r w:rsidRPr="00B81CF5">
              <w:rPr>
                <w:rFonts w:ascii="Times New Roman" w:hAnsi="Times New Roman" w:cs="Times New Roman"/>
                <w:color w:val="000000"/>
                <w:sz w:val="24"/>
                <w:szCs w:val="24"/>
                <w:lang w:val="en-US"/>
              </w:rPr>
              <w:t>Chernova N. I., Katakhova N. V., Ulyanova E. F. Guidance to describing graphs, tables and trends. English [Electronic resource]:method. instructions and control and training exercises. - M.: MIREA, 2016.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http://library.mirea.ru/secret/ab/1391.iso</w:t>
            </w:r>
          </w:p>
        </w:tc>
      </w:tr>
      <w:tr w:rsidR="00260F67" w:rsidRPr="00672447" w14:paraId="359AC38C" w14:textId="77777777" w:rsidTr="006A7CB1">
        <w:trPr>
          <w:trHeight w:hRule="exact" w:val="138"/>
        </w:trPr>
        <w:tc>
          <w:tcPr>
            <w:tcW w:w="533" w:type="dxa"/>
          </w:tcPr>
          <w:p w14:paraId="7CC9DB4C" w14:textId="77777777" w:rsidR="00260F67" w:rsidRPr="00672447" w:rsidRDefault="00260F67">
            <w:pPr>
              <w:rPr>
                <w:lang w:val="en-US"/>
              </w:rPr>
            </w:pPr>
          </w:p>
        </w:tc>
        <w:tc>
          <w:tcPr>
            <w:tcW w:w="123" w:type="dxa"/>
          </w:tcPr>
          <w:p w14:paraId="66EEF1C3" w14:textId="77777777" w:rsidR="00260F67" w:rsidRPr="00672447" w:rsidRDefault="00260F67">
            <w:pPr>
              <w:rPr>
                <w:lang w:val="en-US"/>
              </w:rPr>
            </w:pPr>
          </w:p>
        </w:tc>
        <w:tc>
          <w:tcPr>
            <w:tcW w:w="3672" w:type="dxa"/>
          </w:tcPr>
          <w:p w14:paraId="77BDA91E" w14:textId="77777777" w:rsidR="00260F67" w:rsidRPr="00672447" w:rsidRDefault="00260F67">
            <w:pPr>
              <w:rPr>
                <w:lang w:val="en-US"/>
              </w:rPr>
            </w:pPr>
          </w:p>
        </w:tc>
        <w:tc>
          <w:tcPr>
            <w:tcW w:w="4080" w:type="dxa"/>
          </w:tcPr>
          <w:p w14:paraId="420DD797" w14:textId="77777777" w:rsidR="00260F67" w:rsidRPr="00672447" w:rsidRDefault="00260F67">
            <w:pPr>
              <w:rPr>
                <w:lang w:val="en-US"/>
              </w:rPr>
            </w:pPr>
          </w:p>
        </w:tc>
        <w:tc>
          <w:tcPr>
            <w:tcW w:w="947" w:type="dxa"/>
          </w:tcPr>
          <w:p w14:paraId="281480B7" w14:textId="77777777" w:rsidR="00260F67" w:rsidRPr="00672447" w:rsidRDefault="00260F67">
            <w:pPr>
              <w:rPr>
                <w:lang w:val="en-US"/>
              </w:rPr>
            </w:pPr>
          </w:p>
        </w:tc>
      </w:tr>
      <w:tr w:rsidR="00260F67" w:rsidRPr="00672447" w14:paraId="51C57F4D" w14:textId="77777777" w:rsidTr="006A7CB1">
        <w:trPr>
          <w:trHeight w:hRule="exact" w:val="585"/>
        </w:trPr>
        <w:tc>
          <w:tcPr>
            <w:tcW w:w="9355" w:type="dxa"/>
            <w:gridSpan w:val="5"/>
            <w:shd w:val="clear" w:color="000000" w:fill="FFFFFF"/>
            <w:tcMar>
              <w:left w:w="34" w:type="dxa"/>
              <w:right w:w="34" w:type="dxa"/>
            </w:tcMar>
          </w:tcPr>
          <w:p w14:paraId="0D4CAE40" w14:textId="21E9D26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3FAD408A" w14:textId="77777777" w:rsidTr="006A7CB1">
        <w:trPr>
          <w:trHeight w:hRule="exact" w:val="285"/>
        </w:trPr>
        <w:tc>
          <w:tcPr>
            <w:tcW w:w="533" w:type="dxa"/>
            <w:shd w:val="clear" w:color="000000" w:fill="FFFFFF"/>
            <w:tcMar>
              <w:left w:w="34" w:type="dxa"/>
              <w:right w:w="34" w:type="dxa"/>
            </w:tcMar>
          </w:tcPr>
          <w:p w14:paraId="20B193B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3" w:type="dxa"/>
          </w:tcPr>
          <w:p w14:paraId="577C14FD" w14:textId="77777777" w:rsidR="00260F67" w:rsidRPr="00672447" w:rsidRDefault="00260F67">
            <w:pPr>
              <w:rPr>
                <w:lang w:val="en-US"/>
              </w:rPr>
            </w:pPr>
          </w:p>
        </w:tc>
        <w:tc>
          <w:tcPr>
            <w:tcW w:w="8699" w:type="dxa"/>
            <w:gridSpan w:val="3"/>
            <w:shd w:val="clear" w:color="000000" w:fill="FFFFFF"/>
            <w:tcMar>
              <w:left w:w="34" w:type="dxa"/>
              <w:right w:w="34" w:type="dxa"/>
            </w:tcMar>
          </w:tcPr>
          <w:p w14:paraId="4E3E1B61"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English Grammar Online https://www.ego4u.com</w:t>
            </w:r>
          </w:p>
        </w:tc>
      </w:tr>
      <w:tr w:rsidR="00260F67" w:rsidRPr="00672447" w14:paraId="77A85AFB" w14:textId="77777777" w:rsidTr="006A7CB1">
        <w:trPr>
          <w:trHeight w:hRule="exact" w:val="285"/>
        </w:trPr>
        <w:tc>
          <w:tcPr>
            <w:tcW w:w="533" w:type="dxa"/>
            <w:shd w:val="clear" w:color="000000" w:fill="FFFFFF"/>
            <w:tcMar>
              <w:left w:w="34" w:type="dxa"/>
              <w:right w:w="34" w:type="dxa"/>
            </w:tcMar>
          </w:tcPr>
          <w:p w14:paraId="7491C1F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3" w:type="dxa"/>
          </w:tcPr>
          <w:p w14:paraId="16CB777A" w14:textId="77777777" w:rsidR="00260F67" w:rsidRPr="00672447" w:rsidRDefault="00260F67">
            <w:pPr>
              <w:rPr>
                <w:lang w:val="en-US"/>
              </w:rPr>
            </w:pPr>
          </w:p>
        </w:tc>
        <w:tc>
          <w:tcPr>
            <w:tcW w:w="8699" w:type="dxa"/>
            <w:gridSpan w:val="3"/>
            <w:shd w:val="clear" w:color="000000" w:fill="FFFFFF"/>
            <w:tcMar>
              <w:left w:w="34" w:type="dxa"/>
              <w:right w:w="34" w:type="dxa"/>
            </w:tcMar>
          </w:tcPr>
          <w:p w14:paraId="16B34D47"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MyGrammarLab http://www.MyGrammarLab.com</w:t>
            </w:r>
          </w:p>
        </w:tc>
      </w:tr>
      <w:tr w:rsidR="00260F67" w:rsidRPr="00672447" w14:paraId="138C1C71" w14:textId="77777777" w:rsidTr="006A7CB1">
        <w:trPr>
          <w:trHeight w:hRule="exact" w:val="138"/>
        </w:trPr>
        <w:tc>
          <w:tcPr>
            <w:tcW w:w="533" w:type="dxa"/>
          </w:tcPr>
          <w:p w14:paraId="10B7463F" w14:textId="77777777" w:rsidR="00260F67" w:rsidRPr="00672447" w:rsidRDefault="00260F67">
            <w:pPr>
              <w:rPr>
                <w:lang w:val="en-US"/>
              </w:rPr>
            </w:pPr>
          </w:p>
        </w:tc>
        <w:tc>
          <w:tcPr>
            <w:tcW w:w="123" w:type="dxa"/>
          </w:tcPr>
          <w:p w14:paraId="620EAA7D" w14:textId="77777777" w:rsidR="00260F67" w:rsidRPr="00672447" w:rsidRDefault="00260F67">
            <w:pPr>
              <w:rPr>
                <w:lang w:val="en-US"/>
              </w:rPr>
            </w:pPr>
          </w:p>
        </w:tc>
        <w:tc>
          <w:tcPr>
            <w:tcW w:w="3672" w:type="dxa"/>
          </w:tcPr>
          <w:p w14:paraId="67AF61D0" w14:textId="77777777" w:rsidR="00260F67" w:rsidRPr="00672447" w:rsidRDefault="00260F67">
            <w:pPr>
              <w:rPr>
                <w:lang w:val="en-US"/>
              </w:rPr>
            </w:pPr>
          </w:p>
        </w:tc>
        <w:tc>
          <w:tcPr>
            <w:tcW w:w="4080" w:type="dxa"/>
          </w:tcPr>
          <w:p w14:paraId="4E4851B0" w14:textId="77777777" w:rsidR="00260F67" w:rsidRPr="00672447" w:rsidRDefault="00260F67">
            <w:pPr>
              <w:rPr>
                <w:lang w:val="en-US"/>
              </w:rPr>
            </w:pPr>
          </w:p>
        </w:tc>
        <w:tc>
          <w:tcPr>
            <w:tcW w:w="947" w:type="dxa"/>
          </w:tcPr>
          <w:p w14:paraId="4772A0B5" w14:textId="77777777" w:rsidR="00260F67" w:rsidRPr="00672447" w:rsidRDefault="00260F67">
            <w:pPr>
              <w:rPr>
                <w:lang w:val="en-US"/>
              </w:rPr>
            </w:pPr>
          </w:p>
        </w:tc>
      </w:tr>
      <w:tr w:rsidR="00260F67" w:rsidRPr="00672447" w14:paraId="0C959511" w14:textId="77777777" w:rsidTr="006A7CB1">
        <w:trPr>
          <w:trHeight w:hRule="exact" w:val="585"/>
        </w:trPr>
        <w:tc>
          <w:tcPr>
            <w:tcW w:w="9355" w:type="dxa"/>
            <w:gridSpan w:val="5"/>
            <w:shd w:val="clear" w:color="000000" w:fill="FFFFFF"/>
            <w:tcMar>
              <w:left w:w="34" w:type="dxa"/>
              <w:right w:w="34" w:type="dxa"/>
            </w:tcMar>
          </w:tcPr>
          <w:p w14:paraId="012BE8FB" w14:textId="46616F9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5229F0EB" w14:textId="77777777" w:rsidTr="006A7CB1">
        <w:tc>
          <w:tcPr>
            <w:tcW w:w="9355" w:type="dxa"/>
            <w:gridSpan w:val="5"/>
            <w:shd w:val="clear" w:color="000000" w:fill="FFFFFF"/>
            <w:tcMar>
              <w:left w:w="34" w:type="dxa"/>
              <w:right w:w="34" w:type="dxa"/>
            </w:tcMar>
          </w:tcPr>
          <w:p w14:paraId="61846346" w14:textId="5C767474"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2EE15F51" w14:textId="666518DB"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1712715B" w14:textId="7DD570D9"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39937C1D" w14:textId="7D0E7198" w:rsidR="00260F67" w:rsidRPr="00672447" w:rsidRDefault="009127EB" w:rsidP="006A7CB1">
            <w:pPr>
              <w:widowControl w:val="0"/>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6A0D2605" w14:textId="7F5C0666" w:rsidR="00260F67" w:rsidRPr="00672447" w:rsidRDefault="009127EB" w:rsidP="006A7CB1">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15788495" w14:textId="4C9D767C" w:rsidR="00260F67" w:rsidRPr="00672447" w:rsidRDefault="00DA3BFD" w:rsidP="006A7CB1">
            <w:pPr>
              <w:widowControl w:val="0"/>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4B82F7C8" w14:textId="0093F2B9" w:rsidR="00260F67" w:rsidRPr="00672447" w:rsidRDefault="00DA3BFD">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7A68A193" w14:textId="3170191A"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1B0B7027" w14:textId="7AE4BC20"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20DA4370" w14:textId="6175B0DB"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7059ED29" w14:textId="5A15CA07"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44EC370E" w14:textId="40BA6F0D"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3508E2FD" w14:textId="25DBC695"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30F8C1A7" w14:textId="41D57A8B"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56D24FFE" w14:textId="77777777" w:rsidTr="006A7CB1">
        <w:trPr>
          <w:trHeight w:hRule="exact" w:val="138"/>
        </w:trPr>
        <w:tc>
          <w:tcPr>
            <w:tcW w:w="533" w:type="dxa"/>
          </w:tcPr>
          <w:p w14:paraId="2E0C4BA0" w14:textId="77777777" w:rsidR="00260F67" w:rsidRPr="00672447" w:rsidRDefault="00260F67">
            <w:pPr>
              <w:rPr>
                <w:lang w:val="en-US"/>
              </w:rPr>
            </w:pPr>
          </w:p>
        </w:tc>
        <w:tc>
          <w:tcPr>
            <w:tcW w:w="123" w:type="dxa"/>
          </w:tcPr>
          <w:p w14:paraId="28BE1451" w14:textId="77777777" w:rsidR="00260F67" w:rsidRPr="00672447" w:rsidRDefault="00260F67">
            <w:pPr>
              <w:rPr>
                <w:lang w:val="en-US"/>
              </w:rPr>
            </w:pPr>
          </w:p>
        </w:tc>
        <w:tc>
          <w:tcPr>
            <w:tcW w:w="3672" w:type="dxa"/>
          </w:tcPr>
          <w:p w14:paraId="1F1E1D14" w14:textId="77777777" w:rsidR="00260F67" w:rsidRPr="00672447" w:rsidRDefault="00260F67">
            <w:pPr>
              <w:rPr>
                <w:lang w:val="en-US"/>
              </w:rPr>
            </w:pPr>
          </w:p>
        </w:tc>
        <w:tc>
          <w:tcPr>
            <w:tcW w:w="4080" w:type="dxa"/>
          </w:tcPr>
          <w:p w14:paraId="614E3DD6" w14:textId="77777777" w:rsidR="00260F67" w:rsidRPr="00672447" w:rsidRDefault="00260F67">
            <w:pPr>
              <w:rPr>
                <w:lang w:val="en-US"/>
              </w:rPr>
            </w:pPr>
          </w:p>
        </w:tc>
        <w:tc>
          <w:tcPr>
            <w:tcW w:w="947" w:type="dxa"/>
          </w:tcPr>
          <w:p w14:paraId="11A73614" w14:textId="77777777" w:rsidR="00260F67" w:rsidRPr="00672447" w:rsidRDefault="00260F67">
            <w:pPr>
              <w:rPr>
                <w:lang w:val="en-US"/>
              </w:rPr>
            </w:pPr>
          </w:p>
        </w:tc>
      </w:tr>
      <w:tr w:rsidR="00260F67" w:rsidRPr="00672447" w14:paraId="6B941525" w14:textId="77777777" w:rsidTr="006A7CB1">
        <w:trPr>
          <w:trHeight w:hRule="exact" w:val="585"/>
        </w:trPr>
        <w:tc>
          <w:tcPr>
            <w:tcW w:w="9355" w:type="dxa"/>
            <w:gridSpan w:val="5"/>
            <w:shd w:val="clear" w:color="000000" w:fill="FFFFFF"/>
            <w:tcMar>
              <w:left w:w="34" w:type="dxa"/>
              <w:right w:w="34" w:type="dxa"/>
            </w:tcMar>
          </w:tcPr>
          <w:p w14:paraId="5D539BFD" w14:textId="2B263FB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24FC4247" w14:textId="77777777" w:rsidTr="006A7CB1">
        <w:tc>
          <w:tcPr>
            <w:tcW w:w="9355" w:type="dxa"/>
            <w:gridSpan w:val="5"/>
            <w:shd w:val="clear" w:color="000000" w:fill="FFFFFF"/>
            <w:tcMar>
              <w:left w:w="34" w:type="dxa"/>
              <w:right w:w="34" w:type="dxa"/>
            </w:tcMar>
          </w:tcPr>
          <w:p w14:paraId="2AFC1D49" w14:textId="3004B8BD" w:rsidR="00260F67" w:rsidRPr="00672447" w:rsidRDefault="00F1559C">
            <w:pPr>
              <w:spacing w:after="0" w:line="240" w:lineRule="auto"/>
              <w:ind w:firstLine="756"/>
              <w:jc w:val="both"/>
              <w:rPr>
                <w:sz w:val="24"/>
                <w:szCs w:val="24"/>
                <w:lang w:val="en-US"/>
              </w:rPr>
            </w:pPr>
            <w:r w:rsidRPr="00F1559C">
              <w:rPr>
                <w:rFonts w:ascii="Times New Roman" w:hAnsi="Times New Roman" w:cs="Times New Roman"/>
                <w:color w:val="000000"/>
                <w:sz w:val="24"/>
                <w:szCs w:val="24"/>
                <w:lang w:val="en-US"/>
              </w:rPr>
              <w:t>The development of the discipline by students with disabilities can be organized both jointly with other students and in separate groups.</w:t>
            </w:r>
          </w:p>
        </w:tc>
      </w:tr>
    </w:tbl>
    <w:p w14:paraId="7C875F94"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19337237" w14:textId="77777777" w:rsidTr="006A7CB1">
        <w:tc>
          <w:tcPr>
            <w:tcW w:w="9355" w:type="dxa"/>
            <w:shd w:val="clear" w:color="000000" w:fill="FFFFFF"/>
            <w:tcMar>
              <w:left w:w="34" w:type="dxa"/>
              <w:right w:w="34" w:type="dxa"/>
            </w:tcMar>
          </w:tcPr>
          <w:p w14:paraId="3E15831C" w14:textId="4161A130" w:rsidR="00260F67" w:rsidRPr="00672447" w:rsidRDefault="00FA2294">
            <w:pPr>
              <w:spacing w:after="0" w:line="240" w:lineRule="auto"/>
              <w:jc w:val="both"/>
              <w:rPr>
                <w:sz w:val="24"/>
                <w:szCs w:val="24"/>
                <w:lang w:val="en-US"/>
              </w:rPr>
            </w:pPr>
            <w:r>
              <w:rPr>
                <w:rFonts w:ascii="Times New Roman" w:hAnsi="Times New Roman" w:cs="Times New Roman"/>
                <w:color w:val="000000"/>
                <w:sz w:val="24"/>
                <w:szCs w:val="24"/>
                <w:lang w:val="en-US"/>
              </w:rPr>
              <w:t>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5A538D0E" w14:textId="4041A285"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525741A7" w14:textId="6D6B2B19" w:rsidR="00260F67" w:rsidRPr="00672447" w:rsidRDefault="00AB0A95">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787E8F43" w14:textId="1D1D2920"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2A4AF740" w14:textId="6A7C57B0"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18FC1A1C" w14:textId="200BD60A" w:rsidR="00260F67" w:rsidRPr="00672447" w:rsidRDefault="00545ED1">
            <w:pPr>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1A825F11" w14:textId="47522B08"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1685E02D" w14:textId="7ED93D57"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28F5DF63" w14:textId="2EBC089F"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7B87A5EA" w14:textId="1F086740" w:rsidR="00260F67" w:rsidRPr="00672447" w:rsidRDefault="004B662F" w:rsidP="006A7CB1">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1DF4F0C1" w14:textId="2CAA08E1" w:rsidR="00260F67" w:rsidRPr="00672447" w:rsidRDefault="00260F67" w:rsidP="006A7CB1">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58C4E192" w14:textId="66916621" w:rsidR="00260F67" w:rsidRPr="00672447" w:rsidRDefault="00260F67" w:rsidP="006A7CB1">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140E867E" w14:textId="5B24BDF1" w:rsidR="00260F67" w:rsidRPr="00672447" w:rsidRDefault="00260F67" w:rsidP="006A7CB1">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0C4A4B32" w14:textId="39EF719D" w:rsidR="00260F67" w:rsidRPr="00672447" w:rsidRDefault="004B662F" w:rsidP="006A7CB1">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65B17288" w14:textId="77777777" w:rsidR="00B23874" w:rsidRPr="00672447" w:rsidRDefault="00B23874">
      <w:pPr>
        <w:rPr>
          <w:lang w:val="en-US"/>
        </w:rPr>
      </w:pPr>
    </w:p>
    <w:p w14:paraId="6383C157" w14:textId="77777777" w:rsidR="00B23874" w:rsidRPr="00672447" w:rsidRDefault="00B23874">
      <w:pPr>
        <w:rPr>
          <w:lang w:val="en-US"/>
        </w:rPr>
      </w:pPr>
      <w:r w:rsidRPr="00672447">
        <w:rPr>
          <w:lang w:val="en-US"/>
        </w:rPr>
        <w:br w:type="page"/>
      </w:r>
    </w:p>
    <w:p w14:paraId="509D2310" w14:textId="77777777" w:rsidR="00260F67" w:rsidRPr="00672447" w:rsidRDefault="00260F67">
      <w:pPr>
        <w:rPr>
          <w:lang w:val="en-US"/>
        </w:rPr>
      </w:pPr>
    </w:p>
    <w:tbl>
      <w:tblPr>
        <w:tblW w:w="0" w:type="auto"/>
        <w:tblCellMar>
          <w:left w:w="0" w:type="dxa"/>
          <w:right w:w="0" w:type="dxa"/>
        </w:tblCellMar>
        <w:tblLook w:val="04A0" w:firstRow="1" w:lastRow="0" w:firstColumn="1" w:lastColumn="0" w:noHBand="0" w:noVBand="1"/>
      </w:tblPr>
      <w:tblGrid>
        <w:gridCol w:w="337"/>
        <w:gridCol w:w="387"/>
        <w:gridCol w:w="803"/>
        <w:gridCol w:w="794"/>
        <w:gridCol w:w="129"/>
        <w:gridCol w:w="128"/>
        <w:gridCol w:w="199"/>
        <w:gridCol w:w="266"/>
        <w:gridCol w:w="469"/>
        <w:gridCol w:w="171"/>
        <w:gridCol w:w="83"/>
        <w:gridCol w:w="865"/>
        <w:gridCol w:w="701"/>
        <w:gridCol w:w="155"/>
        <w:gridCol w:w="72"/>
        <w:gridCol w:w="191"/>
        <w:gridCol w:w="485"/>
        <w:gridCol w:w="852"/>
        <w:gridCol w:w="1424"/>
        <w:gridCol w:w="378"/>
        <w:gridCol w:w="249"/>
        <w:gridCol w:w="217"/>
      </w:tblGrid>
      <w:tr w:rsidR="00260F67" w:rsidRPr="00672447" w14:paraId="3C6CCDF8" w14:textId="77777777" w:rsidTr="00B23874">
        <w:trPr>
          <w:trHeight w:hRule="exact" w:val="1805"/>
        </w:trPr>
        <w:tc>
          <w:tcPr>
            <w:tcW w:w="337" w:type="dxa"/>
          </w:tcPr>
          <w:p w14:paraId="3756EB57" w14:textId="77777777" w:rsidR="00260F67" w:rsidRPr="00672447" w:rsidRDefault="00260F67">
            <w:pPr>
              <w:rPr>
                <w:lang w:val="en-US"/>
              </w:rPr>
            </w:pPr>
          </w:p>
        </w:tc>
        <w:tc>
          <w:tcPr>
            <w:tcW w:w="387" w:type="dxa"/>
          </w:tcPr>
          <w:p w14:paraId="1C8F29DF" w14:textId="77777777" w:rsidR="00260F67" w:rsidRPr="00672447" w:rsidRDefault="00260F67">
            <w:pPr>
              <w:rPr>
                <w:lang w:val="en-US"/>
              </w:rPr>
            </w:pPr>
          </w:p>
        </w:tc>
        <w:tc>
          <w:tcPr>
            <w:tcW w:w="803" w:type="dxa"/>
          </w:tcPr>
          <w:p w14:paraId="3B460B81" w14:textId="77777777" w:rsidR="00260F67" w:rsidRPr="00672447" w:rsidRDefault="00260F67">
            <w:pPr>
              <w:rPr>
                <w:lang w:val="en-US"/>
              </w:rPr>
            </w:pPr>
          </w:p>
        </w:tc>
        <w:tc>
          <w:tcPr>
            <w:tcW w:w="794" w:type="dxa"/>
          </w:tcPr>
          <w:p w14:paraId="0934363F" w14:textId="77777777" w:rsidR="00260F67" w:rsidRPr="00672447" w:rsidRDefault="00260F67">
            <w:pPr>
              <w:rPr>
                <w:lang w:val="en-US"/>
              </w:rPr>
            </w:pPr>
          </w:p>
        </w:tc>
        <w:tc>
          <w:tcPr>
            <w:tcW w:w="129" w:type="dxa"/>
          </w:tcPr>
          <w:p w14:paraId="3311D552" w14:textId="77777777" w:rsidR="00260F67" w:rsidRPr="00672447" w:rsidRDefault="00260F67">
            <w:pPr>
              <w:rPr>
                <w:lang w:val="en-US"/>
              </w:rPr>
            </w:pPr>
          </w:p>
        </w:tc>
        <w:tc>
          <w:tcPr>
            <w:tcW w:w="128" w:type="dxa"/>
          </w:tcPr>
          <w:p w14:paraId="4E317ABD" w14:textId="77777777" w:rsidR="00260F67" w:rsidRPr="00672447" w:rsidRDefault="00260F67">
            <w:pPr>
              <w:rPr>
                <w:lang w:val="en-US"/>
              </w:rPr>
            </w:pPr>
          </w:p>
        </w:tc>
        <w:tc>
          <w:tcPr>
            <w:tcW w:w="199" w:type="dxa"/>
          </w:tcPr>
          <w:p w14:paraId="5B3E773B" w14:textId="77777777" w:rsidR="00260F67" w:rsidRPr="00672447" w:rsidRDefault="00260F67">
            <w:pPr>
              <w:rPr>
                <w:lang w:val="en-US"/>
              </w:rPr>
            </w:pPr>
          </w:p>
        </w:tc>
        <w:tc>
          <w:tcPr>
            <w:tcW w:w="266" w:type="dxa"/>
          </w:tcPr>
          <w:p w14:paraId="0670F2B8" w14:textId="77777777" w:rsidR="00260F67" w:rsidRPr="00672447" w:rsidRDefault="00260F67">
            <w:pPr>
              <w:rPr>
                <w:lang w:val="en-US"/>
              </w:rPr>
            </w:pPr>
          </w:p>
        </w:tc>
        <w:tc>
          <w:tcPr>
            <w:tcW w:w="469" w:type="dxa"/>
          </w:tcPr>
          <w:p w14:paraId="361C3FFB" w14:textId="77777777" w:rsidR="00260F67" w:rsidRPr="00672447" w:rsidRDefault="00260F67">
            <w:pPr>
              <w:rPr>
                <w:lang w:val="en-US"/>
              </w:rPr>
            </w:pPr>
          </w:p>
        </w:tc>
        <w:tc>
          <w:tcPr>
            <w:tcW w:w="171" w:type="dxa"/>
          </w:tcPr>
          <w:p w14:paraId="74CF506E" w14:textId="77777777" w:rsidR="00260F67" w:rsidRPr="00672447" w:rsidRDefault="00260F67">
            <w:pPr>
              <w:rPr>
                <w:lang w:val="en-US"/>
              </w:rPr>
            </w:pPr>
          </w:p>
        </w:tc>
        <w:tc>
          <w:tcPr>
            <w:tcW w:w="1876" w:type="dxa"/>
            <w:gridSpan w:val="5"/>
            <w:shd w:val="clear" w:color="FFFFFF" w:fill="FFFFFF"/>
            <w:tcMar>
              <w:left w:w="4" w:type="dxa"/>
              <w:right w:w="4" w:type="dxa"/>
            </w:tcMar>
          </w:tcPr>
          <w:p w14:paraId="504D7A68" w14:textId="77777777" w:rsidR="00260F67" w:rsidRPr="00672447" w:rsidRDefault="00260F67">
            <w:pPr>
              <w:rPr>
                <w:lang w:val="en-US"/>
              </w:rPr>
            </w:pPr>
            <w:r w:rsidRPr="00672447">
              <w:rPr>
                <w:noProof/>
                <w:lang w:eastAsia="ru-RU"/>
              </w:rPr>
              <w:drawing>
                <wp:inline distT="0" distB="0" distL="0" distR="0" wp14:anchorId="63317EAA" wp14:editId="7CD52342">
                  <wp:extent cx="1170000" cy="1170000"/>
                  <wp:effectExtent l="0" t="0" r="0" b="0"/>
                  <wp:docPr id="5"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1" w:type="dxa"/>
          </w:tcPr>
          <w:p w14:paraId="475DB7BB" w14:textId="77777777" w:rsidR="00260F67" w:rsidRPr="00672447" w:rsidRDefault="00260F67">
            <w:pPr>
              <w:rPr>
                <w:lang w:val="en-US"/>
              </w:rPr>
            </w:pPr>
          </w:p>
        </w:tc>
        <w:tc>
          <w:tcPr>
            <w:tcW w:w="485" w:type="dxa"/>
          </w:tcPr>
          <w:p w14:paraId="715E5380" w14:textId="77777777" w:rsidR="00260F67" w:rsidRPr="00672447" w:rsidRDefault="00260F67">
            <w:pPr>
              <w:rPr>
                <w:lang w:val="en-US"/>
              </w:rPr>
            </w:pPr>
          </w:p>
        </w:tc>
        <w:tc>
          <w:tcPr>
            <w:tcW w:w="852" w:type="dxa"/>
          </w:tcPr>
          <w:p w14:paraId="4AB65C25" w14:textId="77777777" w:rsidR="00260F67" w:rsidRPr="00672447" w:rsidRDefault="00260F67">
            <w:pPr>
              <w:rPr>
                <w:lang w:val="en-US"/>
              </w:rPr>
            </w:pPr>
          </w:p>
        </w:tc>
        <w:tc>
          <w:tcPr>
            <w:tcW w:w="1424" w:type="dxa"/>
          </w:tcPr>
          <w:p w14:paraId="50F9E104" w14:textId="77777777" w:rsidR="00260F67" w:rsidRPr="00672447" w:rsidRDefault="00260F67">
            <w:pPr>
              <w:rPr>
                <w:lang w:val="en-US"/>
              </w:rPr>
            </w:pPr>
          </w:p>
        </w:tc>
        <w:tc>
          <w:tcPr>
            <w:tcW w:w="378" w:type="dxa"/>
          </w:tcPr>
          <w:p w14:paraId="1D3A2DAC" w14:textId="77777777" w:rsidR="00260F67" w:rsidRPr="00672447" w:rsidRDefault="00260F67">
            <w:pPr>
              <w:rPr>
                <w:lang w:val="en-US"/>
              </w:rPr>
            </w:pPr>
          </w:p>
        </w:tc>
        <w:tc>
          <w:tcPr>
            <w:tcW w:w="249" w:type="dxa"/>
          </w:tcPr>
          <w:p w14:paraId="5BF6E371" w14:textId="77777777" w:rsidR="00260F67" w:rsidRPr="00672447" w:rsidRDefault="00260F67">
            <w:pPr>
              <w:rPr>
                <w:lang w:val="en-US"/>
              </w:rPr>
            </w:pPr>
          </w:p>
        </w:tc>
        <w:tc>
          <w:tcPr>
            <w:tcW w:w="217" w:type="dxa"/>
          </w:tcPr>
          <w:p w14:paraId="29805C97" w14:textId="77777777" w:rsidR="00260F67" w:rsidRPr="00672447" w:rsidRDefault="00260F67">
            <w:pPr>
              <w:rPr>
                <w:lang w:val="en-US"/>
              </w:rPr>
            </w:pPr>
          </w:p>
        </w:tc>
      </w:tr>
      <w:tr w:rsidR="00260F67" w:rsidRPr="00672447" w14:paraId="1FB098B7" w14:textId="77777777" w:rsidTr="00B23874">
        <w:trPr>
          <w:trHeight w:hRule="exact" w:val="277"/>
        </w:trPr>
        <w:tc>
          <w:tcPr>
            <w:tcW w:w="9355" w:type="dxa"/>
            <w:gridSpan w:val="22"/>
            <w:shd w:val="clear" w:color="000000" w:fill="FFFFFF"/>
            <w:tcMar>
              <w:left w:w="34" w:type="dxa"/>
              <w:right w:w="34" w:type="dxa"/>
            </w:tcMar>
          </w:tcPr>
          <w:p w14:paraId="35267704" w14:textId="2AD4035D"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17A07CA9" w14:textId="77777777" w:rsidTr="00B23874">
        <w:trPr>
          <w:trHeight w:hRule="exact" w:val="855"/>
        </w:trPr>
        <w:tc>
          <w:tcPr>
            <w:tcW w:w="9355" w:type="dxa"/>
            <w:gridSpan w:val="22"/>
            <w:shd w:val="clear" w:color="000000" w:fill="FFFFFF"/>
            <w:tcMar>
              <w:left w:w="34" w:type="dxa"/>
              <w:right w:w="34" w:type="dxa"/>
            </w:tcMar>
          </w:tcPr>
          <w:p w14:paraId="19F8A441" w14:textId="5A6024B0"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72C200AA" w14:textId="5A0C497D"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3930ECA6" w14:textId="77777777" w:rsidTr="00B23874">
        <w:trPr>
          <w:trHeight w:hRule="exact" w:val="138"/>
        </w:trPr>
        <w:tc>
          <w:tcPr>
            <w:tcW w:w="337" w:type="dxa"/>
          </w:tcPr>
          <w:p w14:paraId="02DB1F76" w14:textId="77777777" w:rsidR="00260F67" w:rsidRPr="00672447" w:rsidRDefault="00260F67">
            <w:pPr>
              <w:rPr>
                <w:lang w:val="en-US"/>
              </w:rPr>
            </w:pPr>
          </w:p>
        </w:tc>
        <w:tc>
          <w:tcPr>
            <w:tcW w:w="387" w:type="dxa"/>
          </w:tcPr>
          <w:p w14:paraId="2B52B0F5" w14:textId="77777777" w:rsidR="00260F67" w:rsidRPr="00672447" w:rsidRDefault="00260F67">
            <w:pPr>
              <w:rPr>
                <w:lang w:val="en-US"/>
              </w:rPr>
            </w:pPr>
          </w:p>
        </w:tc>
        <w:tc>
          <w:tcPr>
            <w:tcW w:w="803" w:type="dxa"/>
          </w:tcPr>
          <w:p w14:paraId="1E5B7E9A" w14:textId="77777777" w:rsidR="00260F67" w:rsidRPr="00672447" w:rsidRDefault="00260F67">
            <w:pPr>
              <w:rPr>
                <w:lang w:val="en-US"/>
              </w:rPr>
            </w:pPr>
          </w:p>
        </w:tc>
        <w:tc>
          <w:tcPr>
            <w:tcW w:w="794" w:type="dxa"/>
          </w:tcPr>
          <w:p w14:paraId="37148B06" w14:textId="77777777" w:rsidR="00260F67" w:rsidRPr="00672447" w:rsidRDefault="00260F67">
            <w:pPr>
              <w:rPr>
                <w:lang w:val="en-US"/>
              </w:rPr>
            </w:pPr>
          </w:p>
        </w:tc>
        <w:tc>
          <w:tcPr>
            <w:tcW w:w="129" w:type="dxa"/>
          </w:tcPr>
          <w:p w14:paraId="2A263E0C" w14:textId="77777777" w:rsidR="00260F67" w:rsidRPr="00672447" w:rsidRDefault="00260F67">
            <w:pPr>
              <w:rPr>
                <w:lang w:val="en-US"/>
              </w:rPr>
            </w:pPr>
          </w:p>
        </w:tc>
        <w:tc>
          <w:tcPr>
            <w:tcW w:w="128" w:type="dxa"/>
          </w:tcPr>
          <w:p w14:paraId="1827162C" w14:textId="77777777" w:rsidR="00260F67" w:rsidRPr="00672447" w:rsidRDefault="00260F67">
            <w:pPr>
              <w:rPr>
                <w:lang w:val="en-US"/>
              </w:rPr>
            </w:pPr>
          </w:p>
        </w:tc>
        <w:tc>
          <w:tcPr>
            <w:tcW w:w="199" w:type="dxa"/>
          </w:tcPr>
          <w:p w14:paraId="2E8A5839" w14:textId="77777777" w:rsidR="00260F67" w:rsidRPr="00672447" w:rsidRDefault="00260F67">
            <w:pPr>
              <w:rPr>
                <w:lang w:val="en-US"/>
              </w:rPr>
            </w:pPr>
          </w:p>
        </w:tc>
        <w:tc>
          <w:tcPr>
            <w:tcW w:w="266" w:type="dxa"/>
          </w:tcPr>
          <w:p w14:paraId="0C674C11" w14:textId="77777777" w:rsidR="00260F67" w:rsidRPr="00672447" w:rsidRDefault="00260F67">
            <w:pPr>
              <w:rPr>
                <w:lang w:val="en-US"/>
              </w:rPr>
            </w:pPr>
          </w:p>
        </w:tc>
        <w:tc>
          <w:tcPr>
            <w:tcW w:w="469" w:type="dxa"/>
          </w:tcPr>
          <w:p w14:paraId="71DDD4FB" w14:textId="77777777" w:rsidR="00260F67" w:rsidRPr="00672447" w:rsidRDefault="00260F67">
            <w:pPr>
              <w:rPr>
                <w:lang w:val="en-US"/>
              </w:rPr>
            </w:pPr>
          </w:p>
        </w:tc>
        <w:tc>
          <w:tcPr>
            <w:tcW w:w="171" w:type="dxa"/>
          </w:tcPr>
          <w:p w14:paraId="664092D9" w14:textId="77777777" w:rsidR="00260F67" w:rsidRPr="00672447" w:rsidRDefault="00260F67">
            <w:pPr>
              <w:rPr>
                <w:lang w:val="en-US"/>
              </w:rPr>
            </w:pPr>
          </w:p>
        </w:tc>
        <w:tc>
          <w:tcPr>
            <w:tcW w:w="83" w:type="dxa"/>
          </w:tcPr>
          <w:p w14:paraId="564E7DCD" w14:textId="77777777" w:rsidR="00260F67" w:rsidRPr="00672447" w:rsidRDefault="00260F67">
            <w:pPr>
              <w:rPr>
                <w:lang w:val="en-US"/>
              </w:rPr>
            </w:pPr>
          </w:p>
        </w:tc>
        <w:tc>
          <w:tcPr>
            <w:tcW w:w="865" w:type="dxa"/>
          </w:tcPr>
          <w:p w14:paraId="1C3CFBB0" w14:textId="77777777" w:rsidR="00260F67" w:rsidRPr="00672447" w:rsidRDefault="00260F67">
            <w:pPr>
              <w:rPr>
                <w:lang w:val="en-US"/>
              </w:rPr>
            </w:pPr>
          </w:p>
        </w:tc>
        <w:tc>
          <w:tcPr>
            <w:tcW w:w="701" w:type="dxa"/>
          </w:tcPr>
          <w:p w14:paraId="6A905D16" w14:textId="77777777" w:rsidR="00260F67" w:rsidRPr="00672447" w:rsidRDefault="00260F67">
            <w:pPr>
              <w:rPr>
                <w:lang w:val="en-US"/>
              </w:rPr>
            </w:pPr>
          </w:p>
        </w:tc>
        <w:tc>
          <w:tcPr>
            <w:tcW w:w="155" w:type="dxa"/>
          </w:tcPr>
          <w:p w14:paraId="3F500024" w14:textId="77777777" w:rsidR="00260F67" w:rsidRPr="00672447" w:rsidRDefault="00260F67">
            <w:pPr>
              <w:rPr>
                <w:lang w:val="en-US"/>
              </w:rPr>
            </w:pPr>
          </w:p>
        </w:tc>
        <w:tc>
          <w:tcPr>
            <w:tcW w:w="72" w:type="dxa"/>
          </w:tcPr>
          <w:p w14:paraId="7B22352C" w14:textId="77777777" w:rsidR="00260F67" w:rsidRPr="00672447" w:rsidRDefault="00260F67">
            <w:pPr>
              <w:rPr>
                <w:lang w:val="en-US"/>
              </w:rPr>
            </w:pPr>
          </w:p>
        </w:tc>
        <w:tc>
          <w:tcPr>
            <w:tcW w:w="191" w:type="dxa"/>
          </w:tcPr>
          <w:p w14:paraId="6A5EDFDA" w14:textId="77777777" w:rsidR="00260F67" w:rsidRPr="00672447" w:rsidRDefault="00260F67">
            <w:pPr>
              <w:rPr>
                <w:lang w:val="en-US"/>
              </w:rPr>
            </w:pPr>
          </w:p>
        </w:tc>
        <w:tc>
          <w:tcPr>
            <w:tcW w:w="485" w:type="dxa"/>
          </w:tcPr>
          <w:p w14:paraId="54BEAC99" w14:textId="77777777" w:rsidR="00260F67" w:rsidRPr="00672447" w:rsidRDefault="00260F67">
            <w:pPr>
              <w:rPr>
                <w:lang w:val="en-US"/>
              </w:rPr>
            </w:pPr>
          </w:p>
        </w:tc>
        <w:tc>
          <w:tcPr>
            <w:tcW w:w="852" w:type="dxa"/>
          </w:tcPr>
          <w:p w14:paraId="31F053D5" w14:textId="77777777" w:rsidR="00260F67" w:rsidRPr="00672447" w:rsidRDefault="00260F67">
            <w:pPr>
              <w:rPr>
                <w:lang w:val="en-US"/>
              </w:rPr>
            </w:pPr>
          </w:p>
        </w:tc>
        <w:tc>
          <w:tcPr>
            <w:tcW w:w="1424" w:type="dxa"/>
          </w:tcPr>
          <w:p w14:paraId="6BCCDB95" w14:textId="77777777" w:rsidR="00260F67" w:rsidRPr="00672447" w:rsidRDefault="00260F67">
            <w:pPr>
              <w:rPr>
                <w:lang w:val="en-US"/>
              </w:rPr>
            </w:pPr>
          </w:p>
        </w:tc>
        <w:tc>
          <w:tcPr>
            <w:tcW w:w="378" w:type="dxa"/>
          </w:tcPr>
          <w:p w14:paraId="2D10CEBA" w14:textId="77777777" w:rsidR="00260F67" w:rsidRPr="00672447" w:rsidRDefault="00260F67">
            <w:pPr>
              <w:rPr>
                <w:lang w:val="en-US"/>
              </w:rPr>
            </w:pPr>
          </w:p>
        </w:tc>
        <w:tc>
          <w:tcPr>
            <w:tcW w:w="249" w:type="dxa"/>
          </w:tcPr>
          <w:p w14:paraId="78D7891D" w14:textId="77777777" w:rsidR="00260F67" w:rsidRPr="00672447" w:rsidRDefault="00260F67">
            <w:pPr>
              <w:rPr>
                <w:lang w:val="en-US"/>
              </w:rPr>
            </w:pPr>
          </w:p>
        </w:tc>
        <w:tc>
          <w:tcPr>
            <w:tcW w:w="217" w:type="dxa"/>
          </w:tcPr>
          <w:p w14:paraId="7FB40BAD" w14:textId="77777777" w:rsidR="00260F67" w:rsidRPr="00672447" w:rsidRDefault="00260F67">
            <w:pPr>
              <w:rPr>
                <w:lang w:val="en-US"/>
              </w:rPr>
            </w:pPr>
          </w:p>
        </w:tc>
      </w:tr>
      <w:tr w:rsidR="00260F67" w:rsidRPr="00672447" w14:paraId="2C6CAB14" w14:textId="77777777" w:rsidTr="00B23874">
        <w:trPr>
          <w:trHeight w:hRule="exact" w:val="277"/>
        </w:trPr>
        <w:tc>
          <w:tcPr>
            <w:tcW w:w="9355" w:type="dxa"/>
            <w:gridSpan w:val="22"/>
            <w:shd w:val="clear" w:color="000000" w:fill="FFFFFF"/>
            <w:tcMar>
              <w:left w:w="34" w:type="dxa"/>
              <w:right w:w="34" w:type="dxa"/>
            </w:tcMar>
          </w:tcPr>
          <w:p w14:paraId="24F37F70" w14:textId="37538D96"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014E1B5E" w14:textId="77777777" w:rsidTr="00B23874">
        <w:trPr>
          <w:trHeight w:hRule="exact" w:val="255"/>
        </w:trPr>
        <w:tc>
          <w:tcPr>
            <w:tcW w:w="337" w:type="dxa"/>
          </w:tcPr>
          <w:p w14:paraId="5FEBEB5D" w14:textId="77777777" w:rsidR="00260F67" w:rsidRPr="00672447" w:rsidRDefault="00260F67">
            <w:pPr>
              <w:rPr>
                <w:lang w:val="en-US"/>
              </w:rPr>
            </w:pPr>
          </w:p>
        </w:tc>
        <w:tc>
          <w:tcPr>
            <w:tcW w:w="387" w:type="dxa"/>
          </w:tcPr>
          <w:p w14:paraId="78B14B76" w14:textId="77777777" w:rsidR="00260F67" w:rsidRPr="00672447" w:rsidRDefault="00260F67">
            <w:pPr>
              <w:rPr>
                <w:lang w:val="en-US"/>
              </w:rPr>
            </w:pPr>
          </w:p>
        </w:tc>
        <w:tc>
          <w:tcPr>
            <w:tcW w:w="803" w:type="dxa"/>
          </w:tcPr>
          <w:p w14:paraId="44A8F7A9" w14:textId="77777777" w:rsidR="00260F67" w:rsidRPr="00672447" w:rsidRDefault="00260F67">
            <w:pPr>
              <w:rPr>
                <w:lang w:val="en-US"/>
              </w:rPr>
            </w:pPr>
          </w:p>
        </w:tc>
        <w:tc>
          <w:tcPr>
            <w:tcW w:w="794" w:type="dxa"/>
          </w:tcPr>
          <w:p w14:paraId="2131E9BC" w14:textId="77777777" w:rsidR="00260F67" w:rsidRPr="00672447" w:rsidRDefault="00260F67">
            <w:pPr>
              <w:rPr>
                <w:lang w:val="en-US"/>
              </w:rPr>
            </w:pPr>
          </w:p>
        </w:tc>
        <w:tc>
          <w:tcPr>
            <w:tcW w:w="129" w:type="dxa"/>
          </w:tcPr>
          <w:p w14:paraId="12E094E3" w14:textId="77777777" w:rsidR="00260F67" w:rsidRPr="00672447" w:rsidRDefault="00260F67">
            <w:pPr>
              <w:rPr>
                <w:lang w:val="en-US"/>
              </w:rPr>
            </w:pPr>
          </w:p>
        </w:tc>
        <w:tc>
          <w:tcPr>
            <w:tcW w:w="128" w:type="dxa"/>
          </w:tcPr>
          <w:p w14:paraId="4CBC75CC" w14:textId="77777777" w:rsidR="00260F67" w:rsidRPr="00672447" w:rsidRDefault="00260F67">
            <w:pPr>
              <w:rPr>
                <w:lang w:val="en-US"/>
              </w:rPr>
            </w:pPr>
          </w:p>
        </w:tc>
        <w:tc>
          <w:tcPr>
            <w:tcW w:w="199" w:type="dxa"/>
          </w:tcPr>
          <w:p w14:paraId="74FFE8D3" w14:textId="77777777" w:rsidR="00260F67" w:rsidRPr="00672447" w:rsidRDefault="00260F67">
            <w:pPr>
              <w:rPr>
                <w:lang w:val="en-US"/>
              </w:rPr>
            </w:pPr>
          </w:p>
        </w:tc>
        <w:tc>
          <w:tcPr>
            <w:tcW w:w="266" w:type="dxa"/>
          </w:tcPr>
          <w:p w14:paraId="1893DF11" w14:textId="77777777" w:rsidR="00260F67" w:rsidRPr="00672447" w:rsidRDefault="00260F67">
            <w:pPr>
              <w:rPr>
                <w:lang w:val="en-US"/>
              </w:rPr>
            </w:pPr>
          </w:p>
        </w:tc>
        <w:tc>
          <w:tcPr>
            <w:tcW w:w="469" w:type="dxa"/>
          </w:tcPr>
          <w:p w14:paraId="7BE13EC0" w14:textId="77777777" w:rsidR="00260F67" w:rsidRPr="00672447" w:rsidRDefault="00260F67">
            <w:pPr>
              <w:rPr>
                <w:lang w:val="en-US"/>
              </w:rPr>
            </w:pPr>
          </w:p>
        </w:tc>
        <w:tc>
          <w:tcPr>
            <w:tcW w:w="171" w:type="dxa"/>
          </w:tcPr>
          <w:p w14:paraId="0B315911" w14:textId="77777777" w:rsidR="00260F67" w:rsidRPr="00672447" w:rsidRDefault="00260F67">
            <w:pPr>
              <w:rPr>
                <w:lang w:val="en-US"/>
              </w:rPr>
            </w:pPr>
          </w:p>
        </w:tc>
        <w:tc>
          <w:tcPr>
            <w:tcW w:w="83" w:type="dxa"/>
          </w:tcPr>
          <w:p w14:paraId="7F32AAD4" w14:textId="77777777" w:rsidR="00260F67" w:rsidRPr="00672447" w:rsidRDefault="00260F67">
            <w:pPr>
              <w:rPr>
                <w:lang w:val="en-US"/>
              </w:rPr>
            </w:pPr>
          </w:p>
        </w:tc>
        <w:tc>
          <w:tcPr>
            <w:tcW w:w="865" w:type="dxa"/>
          </w:tcPr>
          <w:p w14:paraId="55D0760F" w14:textId="77777777" w:rsidR="00260F67" w:rsidRPr="00672447" w:rsidRDefault="00260F67">
            <w:pPr>
              <w:rPr>
                <w:lang w:val="en-US"/>
              </w:rPr>
            </w:pPr>
          </w:p>
        </w:tc>
        <w:tc>
          <w:tcPr>
            <w:tcW w:w="701" w:type="dxa"/>
          </w:tcPr>
          <w:p w14:paraId="394DFEC8" w14:textId="77777777" w:rsidR="00260F67" w:rsidRPr="00672447" w:rsidRDefault="00260F67">
            <w:pPr>
              <w:rPr>
                <w:lang w:val="en-US"/>
              </w:rPr>
            </w:pPr>
          </w:p>
        </w:tc>
        <w:tc>
          <w:tcPr>
            <w:tcW w:w="155" w:type="dxa"/>
          </w:tcPr>
          <w:p w14:paraId="003416A0" w14:textId="77777777" w:rsidR="00260F67" w:rsidRPr="00672447" w:rsidRDefault="00260F67">
            <w:pPr>
              <w:rPr>
                <w:lang w:val="en-US"/>
              </w:rPr>
            </w:pPr>
          </w:p>
        </w:tc>
        <w:tc>
          <w:tcPr>
            <w:tcW w:w="72" w:type="dxa"/>
          </w:tcPr>
          <w:p w14:paraId="6954B50A" w14:textId="77777777" w:rsidR="00260F67" w:rsidRPr="00672447" w:rsidRDefault="00260F67">
            <w:pPr>
              <w:rPr>
                <w:lang w:val="en-US"/>
              </w:rPr>
            </w:pPr>
          </w:p>
        </w:tc>
        <w:tc>
          <w:tcPr>
            <w:tcW w:w="191" w:type="dxa"/>
          </w:tcPr>
          <w:p w14:paraId="71B23452" w14:textId="77777777" w:rsidR="00260F67" w:rsidRPr="00672447" w:rsidRDefault="00260F67">
            <w:pPr>
              <w:rPr>
                <w:lang w:val="en-US"/>
              </w:rPr>
            </w:pPr>
          </w:p>
        </w:tc>
        <w:tc>
          <w:tcPr>
            <w:tcW w:w="485" w:type="dxa"/>
          </w:tcPr>
          <w:p w14:paraId="5C8E2765" w14:textId="77777777" w:rsidR="00260F67" w:rsidRPr="00672447" w:rsidRDefault="00260F67">
            <w:pPr>
              <w:rPr>
                <w:lang w:val="en-US"/>
              </w:rPr>
            </w:pPr>
          </w:p>
        </w:tc>
        <w:tc>
          <w:tcPr>
            <w:tcW w:w="852" w:type="dxa"/>
          </w:tcPr>
          <w:p w14:paraId="548A4666" w14:textId="77777777" w:rsidR="00260F67" w:rsidRPr="00672447" w:rsidRDefault="00260F67">
            <w:pPr>
              <w:rPr>
                <w:lang w:val="en-US"/>
              </w:rPr>
            </w:pPr>
          </w:p>
        </w:tc>
        <w:tc>
          <w:tcPr>
            <w:tcW w:w="1424" w:type="dxa"/>
          </w:tcPr>
          <w:p w14:paraId="57BBA8CB" w14:textId="77777777" w:rsidR="00260F67" w:rsidRPr="00672447" w:rsidRDefault="00260F67">
            <w:pPr>
              <w:rPr>
                <w:lang w:val="en-US"/>
              </w:rPr>
            </w:pPr>
          </w:p>
        </w:tc>
        <w:tc>
          <w:tcPr>
            <w:tcW w:w="378" w:type="dxa"/>
          </w:tcPr>
          <w:p w14:paraId="5547699B" w14:textId="77777777" w:rsidR="00260F67" w:rsidRPr="00672447" w:rsidRDefault="00260F67">
            <w:pPr>
              <w:rPr>
                <w:lang w:val="en-US"/>
              </w:rPr>
            </w:pPr>
          </w:p>
        </w:tc>
        <w:tc>
          <w:tcPr>
            <w:tcW w:w="249" w:type="dxa"/>
          </w:tcPr>
          <w:p w14:paraId="2FAB54CC" w14:textId="77777777" w:rsidR="00260F67" w:rsidRPr="00672447" w:rsidRDefault="00260F67">
            <w:pPr>
              <w:rPr>
                <w:lang w:val="en-US"/>
              </w:rPr>
            </w:pPr>
          </w:p>
        </w:tc>
        <w:tc>
          <w:tcPr>
            <w:tcW w:w="217" w:type="dxa"/>
          </w:tcPr>
          <w:p w14:paraId="5AE0E8C1" w14:textId="77777777" w:rsidR="00260F67" w:rsidRPr="00672447" w:rsidRDefault="00260F67">
            <w:pPr>
              <w:rPr>
                <w:lang w:val="en-US"/>
              </w:rPr>
            </w:pPr>
          </w:p>
        </w:tc>
      </w:tr>
      <w:tr w:rsidR="00260F67" w:rsidRPr="00672447" w14:paraId="3B939273" w14:textId="77777777" w:rsidTr="00B23874">
        <w:trPr>
          <w:trHeight w:hRule="exact" w:val="277"/>
        </w:trPr>
        <w:tc>
          <w:tcPr>
            <w:tcW w:w="337" w:type="dxa"/>
          </w:tcPr>
          <w:p w14:paraId="2C7CA42A" w14:textId="77777777" w:rsidR="00260F67" w:rsidRPr="00672447" w:rsidRDefault="00260F67">
            <w:pPr>
              <w:rPr>
                <w:lang w:val="en-US"/>
              </w:rPr>
            </w:pPr>
          </w:p>
        </w:tc>
        <w:tc>
          <w:tcPr>
            <w:tcW w:w="387" w:type="dxa"/>
          </w:tcPr>
          <w:p w14:paraId="44B2AFE2" w14:textId="77777777" w:rsidR="00260F67" w:rsidRPr="00672447" w:rsidRDefault="00260F67">
            <w:pPr>
              <w:rPr>
                <w:lang w:val="en-US"/>
              </w:rPr>
            </w:pPr>
          </w:p>
        </w:tc>
        <w:tc>
          <w:tcPr>
            <w:tcW w:w="803" w:type="dxa"/>
          </w:tcPr>
          <w:p w14:paraId="1612412A" w14:textId="77777777" w:rsidR="00260F67" w:rsidRPr="00672447" w:rsidRDefault="00260F67">
            <w:pPr>
              <w:rPr>
                <w:lang w:val="en-US"/>
              </w:rPr>
            </w:pPr>
          </w:p>
        </w:tc>
        <w:tc>
          <w:tcPr>
            <w:tcW w:w="794" w:type="dxa"/>
          </w:tcPr>
          <w:p w14:paraId="555AB223" w14:textId="77777777" w:rsidR="00260F67" w:rsidRPr="00672447" w:rsidRDefault="00260F67">
            <w:pPr>
              <w:rPr>
                <w:lang w:val="en-US"/>
              </w:rPr>
            </w:pPr>
          </w:p>
        </w:tc>
        <w:tc>
          <w:tcPr>
            <w:tcW w:w="129" w:type="dxa"/>
          </w:tcPr>
          <w:p w14:paraId="1370C64E" w14:textId="77777777" w:rsidR="00260F67" w:rsidRPr="00672447" w:rsidRDefault="00260F67">
            <w:pPr>
              <w:rPr>
                <w:lang w:val="en-US"/>
              </w:rPr>
            </w:pPr>
          </w:p>
        </w:tc>
        <w:tc>
          <w:tcPr>
            <w:tcW w:w="128" w:type="dxa"/>
          </w:tcPr>
          <w:p w14:paraId="68744CCA" w14:textId="77777777" w:rsidR="00260F67" w:rsidRPr="00672447" w:rsidRDefault="00260F67">
            <w:pPr>
              <w:rPr>
                <w:lang w:val="en-US"/>
              </w:rPr>
            </w:pPr>
          </w:p>
        </w:tc>
        <w:tc>
          <w:tcPr>
            <w:tcW w:w="199" w:type="dxa"/>
          </w:tcPr>
          <w:p w14:paraId="50B2D2E6" w14:textId="77777777" w:rsidR="00260F67" w:rsidRPr="00672447" w:rsidRDefault="00260F67">
            <w:pPr>
              <w:rPr>
                <w:lang w:val="en-US"/>
              </w:rPr>
            </w:pPr>
          </w:p>
        </w:tc>
        <w:tc>
          <w:tcPr>
            <w:tcW w:w="266" w:type="dxa"/>
          </w:tcPr>
          <w:p w14:paraId="7751A282" w14:textId="77777777" w:rsidR="00260F67" w:rsidRPr="00672447" w:rsidRDefault="00260F67">
            <w:pPr>
              <w:rPr>
                <w:lang w:val="en-US"/>
              </w:rPr>
            </w:pPr>
          </w:p>
        </w:tc>
        <w:tc>
          <w:tcPr>
            <w:tcW w:w="469" w:type="dxa"/>
          </w:tcPr>
          <w:p w14:paraId="11D45715" w14:textId="77777777" w:rsidR="00260F67" w:rsidRPr="00672447" w:rsidRDefault="00260F67">
            <w:pPr>
              <w:rPr>
                <w:lang w:val="en-US"/>
              </w:rPr>
            </w:pPr>
          </w:p>
        </w:tc>
        <w:tc>
          <w:tcPr>
            <w:tcW w:w="171" w:type="dxa"/>
          </w:tcPr>
          <w:p w14:paraId="1A1D6BDD" w14:textId="77777777" w:rsidR="00260F67" w:rsidRPr="00672447" w:rsidRDefault="00260F67">
            <w:pPr>
              <w:rPr>
                <w:lang w:val="en-US"/>
              </w:rPr>
            </w:pPr>
          </w:p>
        </w:tc>
        <w:tc>
          <w:tcPr>
            <w:tcW w:w="83" w:type="dxa"/>
          </w:tcPr>
          <w:p w14:paraId="75BFCFB4" w14:textId="77777777" w:rsidR="00260F67" w:rsidRPr="00672447" w:rsidRDefault="00260F67">
            <w:pPr>
              <w:rPr>
                <w:lang w:val="en-US"/>
              </w:rPr>
            </w:pPr>
          </w:p>
        </w:tc>
        <w:tc>
          <w:tcPr>
            <w:tcW w:w="865" w:type="dxa"/>
          </w:tcPr>
          <w:p w14:paraId="5A902519" w14:textId="77777777" w:rsidR="00260F67" w:rsidRPr="00672447" w:rsidRDefault="00260F67">
            <w:pPr>
              <w:rPr>
                <w:lang w:val="en-US"/>
              </w:rPr>
            </w:pPr>
          </w:p>
        </w:tc>
        <w:tc>
          <w:tcPr>
            <w:tcW w:w="701" w:type="dxa"/>
          </w:tcPr>
          <w:p w14:paraId="66EC21E5" w14:textId="77777777" w:rsidR="00260F67" w:rsidRPr="00672447" w:rsidRDefault="00260F67">
            <w:pPr>
              <w:rPr>
                <w:lang w:val="en-US"/>
              </w:rPr>
            </w:pPr>
          </w:p>
        </w:tc>
        <w:tc>
          <w:tcPr>
            <w:tcW w:w="3557" w:type="dxa"/>
            <w:gridSpan w:val="7"/>
            <w:shd w:val="clear" w:color="000000" w:fill="FFFFFF"/>
            <w:tcMar>
              <w:left w:w="34" w:type="dxa"/>
              <w:right w:w="34" w:type="dxa"/>
            </w:tcMar>
          </w:tcPr>
          <w:p w14:paraId="0BDD4B07" w14:textId="0DA4D1CA"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9" w:type="dxa"/>
          </w:tcPr>
          <w:p w14:paraId="4393F02F" w14:textId="77777777" w:rsidR="00260F67" w:rsidRPr="00672447" w:rsidRDefault="00260F67">
            <w:pPr>
              <w:rPr>
                <w:lang w:val="en-US"/>
              </w:rPr>
            </w:pPr>
          </w:p>
        </w:tc>
        <w:tc>
          <w:tcPr>
            <w:tcW w:w="217" w:type="dxa"/>
          </w:tcPr>
          <w:p w14:paraId="1D720E19" w14:textId="77777777" w:rsidR="00260F67" w:rsidRPr="00672447" w:rsidRDefault="00260F67">
            <w:pPr>
              <w:rPr>
                <w:lang w:val="en-US"/>
              </w:rPr>
            </w:pPr>
          </w:p>
        </w:tc>
      </w:tr>
      <w:tr w:rsidR="00260F67" w:rsidRPr="00672447" w14:paraId="3FA11FFB" w14:textId="77777777" w:rsidTr="00B23874">
        <w:trPr>
          <w:trHeight w:hRule="exact" w:val="138"/>
        </w:trPr>
        <w:tc>
          <w:tcPr>
            <w:tcW w:w="337" w:type="dxa"/>
          </w:tcPr>
          <w:p w14:paraId="2766168D" w14:textId="77777777" w:rsidR="00260F67" w:rsidRPr="00672447" w:rsidRDefault="00260F67">
            <w:pPr>
              <w:rPr>
                <w:lang w:val="en-US"/>
              </w:rPr>
            </w:pPr>
          </w:p>
        </w:tc>
        <w:tc>
          <w:tcPr>
            <w:tcW w:w="387" w:type="dxa"/>
          </w:tcPr>
          <w:p w14:paraId="127BF1B9" w14:textId="77777777" w:rsidR="00260F67" w:rsidRPr="00672447" w:rsidRDefault="00260F67">
            <w:pPr>
              <w:rPr>
                <w:lang w:val="en-US"/>
              </w:rPr>
            </w:pPr>
          </w:p>
        </w:tc>
        <w:tc>
          <w:tcPr>
            <w:tcW w:w="803" w:type="dxa"/>
          </w:tcPr>
          <w:p w14:paraId="37F4F929" w14:textId="77777777" w:rsidR="00260F67" w:rsidRPr="00672447" w:rsidRDefault="00260F67">
            <w:pPr>
              <w:rPr>
                <w:lang w:val="en-US"/>
              </w:rPr>
            </w:pPr>
          </w:p>
        </w:tc>
        <w:tc>
          <w:tcPr>
            <w:tcW w:w="794" w:type="dxa"/>
          </w:tcPr>
          <w:p w14:paraId="4C076127" w14:textId="77777777" w:rsidR="00260F67" w:rsidRPr="00672447" w:rsidRDefault="00260F67">
            <w:pPr>
              <w:rPr>
                <w:lang w:val="en-US"/>
              </w:rPr>
            </w:pPr>
          </w:p>
        </w:tc>
        <w:tc>
          <w:tcPr>
            <w:tcW w:w="129" w:type="dxa"/>
          </w:tcPr>
          <w:p w14:paraId="5226E50A" w14:textId="77777777" w:rsidR="00260F67" w:rsidRPr="00672447" w:rsidRDefault="00260F67">
            <w:pPr>
              <w:rPr>
                <w:lang w:val="en-US"/>
              </w:rPr>
            </w:pPr>
          </w:p>
        </w:tc>
        <w:tc>
          <w:tcPr>
            <w:tcW w:w="128" w:type="dxa"/>
          </w:tcPr>
          <w:p w14:paraId="392DA299" w14:textId="77777777" w:rsidR="00260F67" w:rsidRPr="00672447" w:rsidRDefault="00260F67">
            <w:pPr>
              <w:rPr>
                <w:lang w:val="en-US"/>
              </w:rPr>
            </w:pPr>
          </w:p>
        </w:tc>
        <w:tc>
          <w:tcPr>
            <w:tcW w:w="199" w:type="dxa"/>
          </w:tcPr>
          <w:p w14:paraId="26C3ABFD" w14:textId="77777777" w:rsidR="00260F67" w:rsidRPr="00672447" w:rsidRDefault="00260F67">
            <w:pPr>
              <w:rPr>
                <w:lang w:val="en-US"/>
              </w:rPr>
            </w:pPr>
          </w:p>
        </w:tc>
        <w:tc>
          <w:tcPr>
            <w:tcW w:w="266" w:type="dxa"/>
          </w:tcPr>
          <w:p w14:paraId="3BA9CBAC" w14:textId="77777777" w:rsidR="00260F67" w:rsidRPr="00672447" w:rsidRDefault="00260F67">
            <w:pPr>
              <w:rPr>
                <w:lang w:val="en-US"/>
              </w:rPr>
            </w:pPr>
          </w:p>
        </w:tc>
        <w:tc>
          <w:tcPr>
            <w:tcW w:w="469" w:type="dxa"/>
          </w:tcPr>
          <w:p w14:paraId="7BF75940" w14:textId="77777777" w:rsidR="00260F67" w:rsidRPr="00672447" w:rsidRDefault="00260F67">
            <w:pPr>
              <w:rPr>
                <w:lang w:val="en-US"/>
              </w:rPr>
            </w:pPr>
          </w:p>
        </w:tc>
        <w:tc>
          <w:tcPr>
            <w:tcW w:w="171" w:type="dxa"/>
          </w:tcPr>
          <w:p w14:paraId="5B27EF4C" w14:textId="77777777" w:rsidR="00260F67" w:rsidRPr="00672447" w:rsidRDefault="00260F67">
            <w:pPr>
              <w:rPr>
                <w:lang w:val="en-US"/>
              </w:rPr>
            </w:pPr>
          </w:p>
        </w:tc>
        <w:tc>
          <w:tcPr>
            <w:tcW w:w="83" w:type="dxa"/>
          </w:tcPr>
          <w:p w14:paraId="26142AFA" w14:textId="77777777" w:rsidR="00260F67" w:rsidRPr="00672447" w:rsidRDefault="00260F67">
            <w:pPr>
              <w:rPr>
                <w:lang w:val="en-US"/>
              </w:rPr>
            </w:pPr>
          </w:p>
        </w:tc>
        <w:tc>
          <w:tcPr>
            <w:tcW w:w="865" w:type="dxa"/>
          </w:tcPr>
          <w:p w14:paraId="6EC16FAA" w14:textId="77777777" w:rsidR="00260F67" w:rsidRPr="00672447" w:rsidRDefault="00260F67">
            <w:pPr>
              <w:rPr>
                <w:lang w:val="en-US"/>
              </w:rPr>
            </w:pPr>
          </w:p>
        </w:tc>
        <w:tc>
          <w:tcPr>
            <w:tcW w:w="701" w:type="dxa"/>
          </w:tcPr>
          <w:p w14:paraId="0DE5CB77" w14:textId="77777777" w:rsidR="00260F67" w:rsidRPr="00672447" w:rsidRDefault="00260F67">
            <w:pPr>
              <w:rPr>
                <w:lang w:val="en-US"/>
              </w:rPr>
            </w:pPr>
          </w:p>
        </w:tc>
        <w:tc>
          <w:tcPr>
            <w:tcW w:w="155" w:type="dxa"/>
          </w:tcPr>
          <w:p w14:paraId="43BB4DB3" w14:textId="77777777" w:rsidR="00260F67" w:rsidRPr="00672447" w:rsidRDefault="00260F67">
            <w:pPr>
              <w:rPr>
                <w:lang w:val="en-US"/>
              </w:rPr>
            </w:pPr>
          </w:p>
        </w:tc>
        <w:tc>
          <w:tcPr>
            <w:tcW w:w="72" w:type="dxa"/>
          </w:tcPr>
          <w:p w14:paraId="03A0B215" w14:textId="77777777" w:rsidR="00260F67" w:rsidRPr="00672447" w:rsidRDefault="00260F67">
            <w:pPr>
              <w:rPr>
                <w:lang w:val="en-US"/>
              </w:rPr>
            </w:pPr>
          </w:p>
        </w:tc>
        <w:tc>
          <w:tcPr>
            <w:tcW w:w="191" w:type="dxa"/>
          </w:tcPr>
          <w:p w14:paraId="46DC923D" w14:textId="77777777" w:rsidR="00260F67" w:rsidRPr="00672447" w:rsidRDefault="00260F67">
            <w:pPr>
              <w:rPr>
                <w:lang w:val="en-US"/>
              </w:rPr>
            </w:pPr>
          </w:p>
        </w:tc>
        <w:tc>
          <w:tcPr>
            <w:tcW w:w="485" w:type="dxa"/>
          </w:tcPr>
          <w:p w14:paraId="16E31A5C" w14:textId="77777777" w:rsidR="00260F67" w:rsidRPr="00672447" w:rsidRDefault="00260F67">
            <w:pPr>
              <w:rPr>
                <w:lang w:val="en-US"/>
              </w:rPr>
            </w:pPr>
          </w:p>
        </w:tc>
        <w:tc>
          <w:tcPr>
            <w:tcW w:w="852" w:type="dxa"/>
          </w:tcPr>
          <w:p w14:paraId="2176F9FD" w14:textId="77777777" w:rsidR="00260F67" w:rsidRPr="00672447" w:rsidRDefault="00260F67">
            <w:pPr>
              <w:rPr>
                <w:lang w:val="en-US"/>
              </w:rPr>
            </w:pPr>
          </w:p>
        </w:tc>
        <w:tc>
          <w:tcPr>
            <w:tcW w:w="1424" w:type="dxa"/>
          </w:tcPr>
          <w:p w14:paraId="6C612C15" w14:textId="77777777" w:rsidR="00260F67" w:rsidRPr="00672447" w:rsidRDefault="00260F67">
            <w:pPr>
              <w:rPr>
                <w:lang w:val="en-US"/>
              </w:rPr>
            </w:pPr>
          </w:p>
        </w:tc>
        <w:tc>
          <w:tcPr>
            <w:tcW w:w="378" w:type="dxa"/>
          </w:tcPr>
          <w:p w14:paraId="66E52547" w14:textId="77777777" w:rsidR="00260F67" w:rsidRPr="00672447" w:rsidRDefault="00260F67">
            <w:pPr>
              <w:rPr>
                <w:lang w:val="en-US"/>
              </w:rPr>
            </w:pPr>
          </w:p>
        </w:tc>
        <w:tc>
          <w:tcPr>
            <w:tcW w:w="249" w:type="dxa"/>
          </w:tcPr>
          <w:p w14:paraId="7FD3F42C" w14:textId="77777777" w:rsidR="00260F67" w:rsidRPr="00672447" w:rsidRDefault="00260F67">
            <w:pPr>
              <w:rPr>
                <w:lang w:val="en-US"/>
              </w:rPr>
            </w:pPr>
          </w:p>
        </w:tc>
        <w:tc>
          <w:tcPr>
            <w:tcW w:w="217" w:type="dxa"/>
          </w:tcPr>
          <w:p w14:paraId="014B44F5" w14:textId="77777777" w:rsidR="00260F67" w:rsidRPr="00672447" w:rsidRDefault="00260F67">
            <w:pPr>
              <w:rPr>
                <w:lang w:val="en-US"/>
              </w:rPr>
            </w:pPr>
          </w:p>
        </w:tc>
      </w:tr>
      <w:tr w:rsidR="00260F67" w:rsidRPr="00672447" w14:paraId="201365D4" w14:textId="77777777" w:rsidTr="00B23874">
        <w:trPr>
          <w:trHeight w:hRule="exact" w:val="280"/>
        </w:trPr>
        <w:tc>
          <w:tcPr>
            <w:tcW w:w="337" w:type="dxa"/>
          </w:tcPr>
          <w:p w14:paraId="2354A3C6" w14:textId="77777777" w:rsidR="00260F67" w:rsidRPr="00672447" w:rsidRDefault="00260F67">
            <w:pPr>
              <w:rPr>
                <w:lang w:val="en-US"/>
              </w:rPr>
            </w:pPr>
          </w:p>
        </w:tc>
        <w:tc>
          <w:tcPr>
            <w:tcW w:w="387" w:type="dxa"/>
          </w:tcPr>
          <w:p w14:paraId="011B9BBB" w14:textId="77777777" w:rsidR="00260F67" w:rsidRPr="00672447" w:rsidRDefault="00260F67">
            <w:pPr>
              <w:rPr>
                <w:lang w:val="en-US"/>
              </w:rPr>
            </w:pPr>
          </w:p>
        </w:tc>
        <w:tc>
          <w:tcPr>
            <w:tcW w:w="803" w:type="dxa"/>
          </w:tcPr>
          <w:p w14:paraId="1B31FC46" w14:textId="77777777" w:rsidR="00260F67" w:rsidRPr="00672447" w:rsidRDefault="00260F67">
            <w:pPr>
              <w:rPr>
                <w:lang w:val="en-US"/>
              </w:rPr>
            </w:pPr>
          </w:p>
        </w:tc>
        <w:tc>
          <w:tcPr>
            <w:tcW w:w="794" w:type="dxa"/>
          </w:tcPr>
          <w:p w14:paraId="67A7CAC4" w14:textId="77777777" w:rsidR="00260F67" w:rsidRPr="00672447" w:rsidRDefault="00260F67">
            <w:pPr>
              <w:rPr>
                <w:lang w:val="en-US"/>
              </w:rPr>
            </w:pPr>
          </w:p>
        </w:tc>
        <w:tc>
          <w:tcPr>
            <w:tcW w:w="129" w:type="dxa"/>
          </w:tcPr>
          <w:p w14:paraId="2B1AB588" w14:textId="77777777" w:rsidR="00260F67" w:rsidRPr="00672447" w:rsidRDefault="00260F67">
            <w:pPr>
              <w:rPr>
                <w:lang w:val="en-US"/>
              </w:rPr>
            </w:pPr>
          </w:p>
        </w:tc>
        <w:tc>
          <w:tcPr>
            <w:tcW w:w="128" w:type="dxa"/>
          </w:tcPr>
          <w:p w14:paraId="3AB2E8FD" w14:textId="77777777" w:rsidR="00260F67" w:rsidRPr="00672447" w:rsidRDefault="00260F67">
            <w:pPr>
              <w:rPr>
                <w:lang w:val="en-US"/>
              </w:rPr>
            </w:pPr>
          </w:p>
        </w:tc>
        <w:tc>
          <w:tcPr>
            <w:tcW w:w="199" w:type="dxa"/>
          </w:tcPr>
          <w:p w14:paraId="7CA10FCB" w14:textId="77777777" w:rsidR="00260F67" w:rsidRPr="00672447" w:rsidRDefault="00260F67">
            <w:pPr>
              <w:rPr>
                <w:lang w:val="en-US"/>
              </w:rPr>
            </w:pPr>
          </w:p>
        </w:tc>
        <w:tc>
          <w:tcPr>
            <w:tcW w:w="266" w:type="dxa"/>
          </w:tcPr>
          <w:p w14:paraId="49E7CF70" w14:textId="77777777" w:rsidR="00260F67" w:rsidRPr="00672447" w:rsidRDefault="00260F67">
            <w:pPr>
              <w:rPr>
                <w:lang w:val="en-US"/>
              </w:rPr>
            </w:pPr>
          </w:p>
        </w:tc>
        <w:tc>
          <w:tcPr>
            <w:tcW w:w="469" w:type="dxa"/>
          </w:tcPr>
          <w:p w14:paraId="5D0DDCB8" w14:textId="77777777" w:rsidR="00260F67" w:rsidRPr="00672447" w:rsidRDefault="00260F67">
            <w:pPr>
              <w:rPr>
                <w:lang w:val="en-US"/>
              </w:rPr>
            </w:pPr>
          </w:p>
        </w:tc>
        <w:tc>
          <w:tcPr>
            <w:tcW w:w="171" w:type="dxa"/>
          </w:tcPr>
          <w:p w14:paraId="77D9614C" w14:textId="77777777" w:rsidR="00260F67" w:rsidRPr="00672447" w:rsidRDefault="00260F67">
            <w:pPr>
              <w:rPr>
                <w:lang w:val="en-US"/>
              </w:rPr>
            </w:pPr>
          </w:p>
        </w:tc>
        <w:tc>
          <w:tcPr>
            <w:tcW w:w="83" w:type="dxa"/>
          </w:tcPr>
          <w:p w14:paraId="6976945F" w14:textId="77777777" w:rsidR="00260F67" w:rsidRPr="00672447" w:rsidRDefault="00260F67">
            <w:pPr>
              <w:rPr>
                <w:lang w:val="en-US"/>
              </w:rPr>
            </w:pPr>
          </w:p>
        </w:tc>
        <w:tc>
          <w:tcPr>
            <w:tcW w:w="865" w:type="dxa"/>
          </w:tcPr>
          <w:p w14:paraId="0526F2C8" w14:textId="77777777" w:rsidR="00260F67" w:rsidRPr="00672447" w:rsidRDefault="00260F67">
            <w:pPr>
              <w:rPr>
                <w:lang w:val="en-US"/>
              </w:rPr>
            </w:pPr>
          </w:p>
        </w:tc>
        <w:tc>
          <w:tcPr>
            <w:tcW w:w="701" w:type="dxa"/>
          </w:tcPr>
          <w:p w14:paraId="423C9635" w14:textId="77777777" w:rsidR="00260F67" w:rsidRPr="00672447" w:rsidRDefault="00260F67">
            <w:pPr>
              <w:rPr>
                <w:lang w:val="en-US"/>
              </w:rPr>
            </w:pPr>
          </w:p>
        </w:tc>
        <w:tc>
          <w:tcPr>
            <w:tcW w:w="3557" w:type="dxa"/>
            <w:gridSpan w:val="7"/>
            <w:shd w:val="clear" w:color="000000" w:fill="FFFFFF"/>
            <w:tcMar>
              <w:left w:w="34" w:type="dxa"/>
              <w:right w:w="34" w:type="dxa"/>
            </w:tcMar>
          </w:tcPr>
          <w:p w14:paraId="295B47E5" w14:textId="53F4DDE7"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9" w:type="dxa"/>
          </w:tcPr>
          <w:p w14:paraId="2DE1F176" w14:textId="77777777" w:rsidR="00260F67" w:rsidRPr="00672447" w:rsidRDefault="00260F67">
            <w:pPr>
              <w:rPr>
                <w:lang w:val="en-US"/>
              </w:rPr>
            </w:pPr>
          </w:p>
        </w:tc>
        <w:tc>
          <w:tcPr>
            <w:tcW w:w="217" w:type="dxa"/>
          </w:tcPr>
          <w:p w14:paraId="4FF90A77" w14:textId="77777777" w:rsidR="00260F67" w:rsidRPr="00672447" w:rsidRDefault="00260F67">
            <w:pPr>
              <w:rPr>
                <w:lang w:val="en-US"/>
              </w:rPr>
            </w:pPr>
          </w:p>
        </w:tc>
      </w:tr>
      <w:tr w:rsidR="00260F67" w:rsidRPr="00672447" w14:paraId="70008DE2" w14:textId="77777777" w:rsidTr="00B23874">
        <w:trPr>
          <w:trHeight w:hRule="exact" w:val="138"/>
        </w:trPr>
        <w:tc>
          <w:tcPr>
            <w:tcW w:w="337" w:type="dxa"/>
          </w:tcPr>
          <w:p w14:paraId="23362D64" w14:textId="77777777" w:rsidR="00260F67" w:rsidRPr="00672447" w:rsidRDefault="00260F67">
            <w:pPr>
              <w:rPr>
                <w:lang w:val="en-US"/>
              </w:rPr>
            </w:pPr>
          </w:p>
        </w:tc>
        <w:tc>
          <w:tcPr>
            <w:tcW w:w="387" w:type="dxa"/>
          </w:tcPr>
          <w:p w14:paraId="707811B8" w14:textId="77777777" w:rsidR="00260F67" w:rsidRPr="00672447" w:rsidRDefault="00260F67">
            <w:pPr>
              <w:rPr>
                <w:lang w:val="en-US"/>
              </w:rPr>
            </w:pPr>
          </w:p>
        </w:tc>
        <w:tc>
          <w:tcPr>
            <w:tcW w:w="803" w:type="dxa"/>
          </w:tcPr>
          <w:p w14:paraId="494CA91E" w14:textId="77777777" w:rsidR="00260F67" w:rsidRPr="00672447" w:rsidRDefault="00260F67">
            <w:pPr>
              <w:rPr>
                <w:lang w:val="en-US"/>
              </w:rPr>
            </w:pPr>
          </w:p>
        </w:tc>
        <w:tc>
          <w:tcPr>
            <w:tcW w:w="794" w:type="dxa"/>
          </w:tcPr>
          <w:p w14:paraId="1D00C5AF" w14:textId="77777777" w:rsidR="00260F67" w:rsidRPr="00672447" w:rsidRDefault="00260F67">
            <w:pPr>
              <w:rPr>
                <w:lang w:val="en-US"/>
              </w:rPr>
            </w:pPr>
          </w:p>
        </w:tc>
        <w:tc>
          <w:tcPr>
            <w:tcW w:w="129" w:type="dxa"/>
          </w:tcPr>
          <w:p w14:paraId="41AC7FA0" w14:textId="77777777" w:rsidR="00260F67" w:rsidRPr="00672447" w:rsidRDefault="00260F67">
            <w:pPr>
              <w:rPr>
                <w:lang w:val="en-US"/>
              </w:rPr>
            </w:pPr>
          </w:p>
        </w:tc>
        <w:tc>
          <w:tcPr>
            <w:tcW w:w="128" w:type="dxa"/>
          </w:tcPr>
          <w:p w14:paraId="11A8E7AF" w14:textId="77777777" w:rsidR="00260F67" w:rsidRPr="00672447" w:rsidRDefault="00260F67">
            <w:pPr>
              <w:rPr>
                <w:lang w:val="en-US"/>
              </w:rPr>
            </w:pPr>
          </w:p>
        </w:tc>
        <w:tc>
          <w:tcPr>
            <w:tcW w:w="199" w:type="dxa"/>
          </w:tcPr>
          <w:p w14:paraId="17CCCDCA" w14:textId="77777777" w:rsidR="00260F67" w:rsidRPr="00672447" w:rsidRDefault="00260F67">
            <w:pPr>
              <w:rPr>
                <w:lang w:val="en-US"/>
              </w:rPr>
            </w:pPr>
          </w:p>
        </w:tc>
        <w:tc>
          <w:tcPr>
            <w:tcW w:w="266" w:type="dxa"/>
          </w:tcPr>
          <w:p w14:paraId="26FF6E1D" w14:textId="77777777" w:rsidR="00260F67" w:rsidRPr="00672447" w:rsidRDefault="00260F67">
            <w:pPr>
              <w:rPr>
                <w:lang w:val="en-US"/>
              </w:rPr>
            </w:pPr>
          </w:p>
        </w:tc>
        <w:tc>
          <w:tcPr>
            <w:tcW w:w="469" w:type="dxa"/>
          </w:tcPr>
          <w:p w14:paraId="30301D10" w14:textId="77777777" w:rsidR="00260F67" w:rsidRPr="00672447" w:rsidRDefault="00260F67">
            <w:pPr>
              <w:rPr>
                <w:lang w:val="en-US"/>
              </w:rPr>
            </w:pPr>
          </w:p>
        </w:tc>
        <w:tc>
          <w:tcPr>
            <w:tcW w:w="171" w:type="dxa"/>
          </w:tcPr>
          <w:p w14:paraId="40D7B013" w14:textId="77777777" w:rsidR="00260F67" w:rsidRPr="00672447" w:rsidRDefault="00260F67">
            <w:pPr>
              <w:rPr>
                <w:lang w:val="en-US"/>
              </w:rPr>
            </w:pPr>
          </w:p>
        </w:tc>
        <w:tc>
          <w:tcPr>
            <w:tcW w:w="83" w:type="dxa"/>
          </w:tcPr>
          <w:p w14:paraId="2D8AAAC3" w14:textId="77777777" w:rsidR="00260F67" w:rsidRPr="00672447" w:rsidRDefault="00260F67">
            <w:pPr>
              <w:rPr>
                <w:lang w:val="en-US"/>
              </w:rPr>
            </w:pPr>
          </w:p>
        </w:tc>
        <w:tc>
          <w:tcPr>
            <w:tcW w:w="865" w:type="dxa"/>
          </w:tcPr>
          <w:p w14:paraId="3BC5B6DC" w14:textId="77777777" w:rsidR="00260F67" w:rsidRPr="00672447" w:rsidRDefault="00260F67">
            <w:pPr>
              <w:rPr>
                <w:lang w:val="en-US"/>
              </w:rPr>
            </w:pPr>
          </w:p>
        </w:tc>
        <w:tc>
          <w:tcPr>
            <w:tcW w:w="701" w:type="dxa"/>
          </w:tcPr>
          <w:p w14:paraId="2B04DC5B" w14:textId="77777777" w:rsidR="00260F67" w:rsidRPr="00672447" w:rsidRDefault="00260F67">
            <w:pPr>
              <w:rPr>
                <w:lang w:val="en-US"/>
              </w:rPr>
            </w:pPr>
          </w:p>
        </w:tc>
        <w:tc>
          <w:tcPr>
            <w:tcW w:w="155" w:type="dxa"/>
          </w:tcPr>
          <w:p w14:paraId="74865F01" w14:textId="77777777" w:rsidR="00260F67" w:rsidRPr="00672447" w:rsidRDefault="00260F67">
            <w:pPr>
              <w:rPr>
                <w:lang w:val="en-US"/>
              </w:rPr>
            </w:pPr>
          </w:p>
        </w:tc>
        <w:tc>
          <w:tcPr>
            <w:tcW w:w="72" w:type="dxa"/>
          </w:tcPr>
          <w:p w14:paraId="61F7A24C" w14:textId="77777777" w:rsidR="00260F67" w:rsidRPr="00672447" w:rsidRDefault="00260F67">
            <w:pPr>
              <w:rPr>
                <w:lang w:val="en-US"/>
              </w:rPr>
            </w:pPr>
          </w:p>
        </w:tc>
        <w:tc>
          <w:tcPr>
            <w:tcW w:w="191" w:type="dxa"/>
          </w:tcPr>
          <w:p w14:paraId="741A1E0A" w14:textId="77777777" w:rsidR="00260F67" w:rsidRPr="00672447" w:rsidRDefault="00260F67">
            <w:pPr>
              <w:rPr>
                <w:lang w:val="en-US"/>
              </w:rPr>
            </w:pPr>
          </w:p>
        </w:tc>
        <w:tc>
          <w:tcPr>
            <w:tcW w:w="485" w:type="dxa"/>
          </w:tcPr>
          <w:p w14:paraId="28FF5D12" w14:textId="77777777" w:rsidR="00260F67" w:rsidRPr="00672447" w:rsidRDefault="00260F67">
            <w:pPr>
              <w:rPr>
                <w:lang w:val="en-US"/>
              </w:rPr>
            </w:pPr>
          </w:p>
        </w:tc>
        <w:tc>
          <w:tcPr>
            <w:tcW w:w="852" w:type="dxa"/>
          </w:tcPr>
          <w:p w14:paraId="67A243B1" w14:textId="77777777" w:rsidR="00260F67" w:rsidRPr="00672447" w:rsidRDefault="00260F67">
            <w:pPr>
              <w:rPr>
                <w:lang w:val="en-US"/>
              </w:rPr>
            </w:pPr>
          </w:p>
        </w:tc>
        <w:tc>
          <w:tcPr>
            <w:tcW w:w="1424" w:type="dxa"/>
          </w:tcPr>
          <w:p w14:paraId="570BDA6E" w14:textId="77777777" w:rsidR="00260F67" w:rsidRPr="00672447" w:rsidRDefault="00260F67">
            <w:pPr>
              <w:rPr>
                <w:lang w:val="en-US"/>
              </w:rPr>
            </w:pPr>
          </w:p>
        </w:tc>
        <w:tc>
          <w:tcPr>
            <w:tcW w:w="378" w:type="dxa"/>
          </w:tcPr>
          <w:p w14:paraId="7CC794D6" w14:textId="77777777" w:rsidR="00260F67" w:rsidRPr="00672447" w:rsidRDefault="00260F67">
            <w:pPr>
              <w:rPr>
                <w:lang w:val="en-US"/>
              </w:rPr>
            </w:pPr>
          </w:p>
        </w:tc>
        <w:tc>
          <w:tcPr>
            <w:tcW w:w="249" w:type="dxa"/>
          </w:tcPr>
          <w:p w14:paraId="0FA5BEA5" w14:textId="77777777" w:rsidR="00260F67" w:rsidRPr="00672447" w:rsidRDefault="00260F67">
            <w:pPr>
              <w:rPr>
                <w:lang w:val="en-US"/>
              </w:rPr>
            </w:pPr>
          </w:p>
        </w:tc>
        <w:tc>
          <w:tcPr>
            <w:tcW w:w="217" w:type="dxa"/>
          </w:tcPr>
          <w:p w14:paraId="648F7ECE" w14:textId="77777777" w:rsidR="00260F67" w:rsidRPr="00672447" w:rsidRDefault="00260F67">
            <w:pPr>
              <w:rPr>
                <w:lang w:val="en-US"/>
              </w:rPr>
            </w:pPr>
          </w:p>
        </w:tc>
      </w:tr>
      <w:tr w:rsidR="00260F67" w:rsidRPr="00672447" w14:paraId="783B6195" w14:textId="77777777" w:rsidTr="00B23874">
        <w:trPr>
          <w:trHeight w:hRule="exact" w:val="277"/>
        </w:trPr>
        <w:tc>
          <w:tcPr>
            <w:tcW w:w="337" w:type="dxa"/>
          </w:tcPr>
          <w:p w14:paraId="60500A44" w14:textId="77777777" w:rsidR="00260F67" w:rsidRPr="00672447" w:rsidRDefault="00260F67">
            <w:pPr>
              <w:rPr>
                <w:lang w:val="en-US"/>
              </w:rPr>
            </w:pPr>
          </w:p>
        </w:tc>
        <w:tc>
          <w:tcPr>
            <w:tcW w:w="387" w:type="dxa"/>
          </w:tcPr>
          <w:p w14:paraId="79A6B395" w14:textId="77777777" w:rsidR="00260F67" w:rsidRPr="00672447" w:rsidRDefault="00260F67">
            <w:pPr>
              <w:rPr>
                <w:lang w:val="en-US"/>
              </w:rPr>
            </w:pPr>
          </w:p>
        </w:tc>
        <w:tc>
          <w:tcPr>
            <w:tcW w:w="803" w:type="dxa"/>
          </w:tcPr>
          <w:p w14:paraId="0B445604" w14:textId="77777777" w:rsidR="00260F67" w:rsidRPr="00672447" w:rsidRDefault="00260F67">
            <w:pPr>
              <w:rPr>
                <w:lang w:val="en-US"/>
              </w:rPr>
            </w:pPr>
          </w:p>
        </w:tc>
        <w:tc>
          <w:tcPr>
            <w:tcW w:w="794" w:type="dxa"/>
          </w:tcPr>
          <w:p w14:paraId="57A486BB" w14:textId="77777777" w:rsidR="00260F67" w:rsidRPr="00672447" w:rsidRDefault="00260F67">
            <w:pPr>
              <w:rPr>
                <w:lang w:val="en-US"/>
              </w:rPr>
            </w:pPr>
          </w:p>
        </w:tc>
        <w:tc>
          <w:tcPr>
            <w:tcW w:w="129" w:type="dxa"/>
          </w:tcPr>
          <w:p w14:paraId="5DD1A560" w14:textId="77777777" w:rsidR="00260F67" w:rsidRPr="00672447" w:rsidRDefault="00260F67">
            <w:pPr>
              <w:rPr>
                <w:lang w:val="en-US"/>
              </w:rPr>
            </w:pPr>
          </w:p>
        </w:tc>
        <w:tc>
          <w:tcPr>
            <w:tcW w:w="128" w:type="dxa"/>
          </w:tcPr>
          <w:p w14:paraId="4EC22DDD" w14:textId="77777777" w:rsidR="00260F67" w:rsidRPr="00672447" w:rsidRDefault="00260F67">
            <w:pPr>
              <w:rPr>
                <w:lang w:val="en-US"/>
              </w:rPr>
            </w:pPr>
          </w:p>
        </w:tc>
        <w:tc>
          <w:tcPr>
            <w:tcW w:w="199" w:type="dxa"/>
          </w:tcPr>
          <w:p w14:paraId="0A6656E6" w14:textId="77777777" w:rsidR="00260F67" w:rsidRPr="00672447" w:rsidRDefault="00260F67">
            <w:pPr>
              <w:rPr>
                <w:lang w:val="en-US"/>
              </w:rPr>
            </w:pPr>
          </w:p>
        </w:tc>
        <w:tc>
          <w:tcPr>
            <w:tcW w:w="266" w:type="dxa"/>
          </w:tcPr>
          <w:p w14:paraId="13206058" w14:textId="77777777" w:rsidR="00260F67" w:rsidRPr="00672447" w:rsidRDefault="00260F67">
            <w:pPr>
              <w:rPr>
                <w:lang w:val="en-US"/>
              </w:rPr>
            </w:pPr>
          </w:p>
        </w:tc>
        <w:tc>
          <w:tcPr>
            <w:tcW w:w="469" w:type="dxa"/>
          </w:tcPr>
          <w:p w14:paraId="5C1CB894" w14:textId="77777777" w:rsidR="00260F67" w:rsidRPr="00672447" w:rsidRDefault="00260F67">
            <w:pPr>
              <w:rPr>
                <w:lang w:val="en-US"/>
              </w:rPr>
            </w:pPr>
          </w:p>
        </w:tc>
        <w:tc>
          <w:tcPr>
            <w:tcW w:w="171" w:type="dxa"/>
          </w:tcPr>
          <w:p w14:paraId="54E1F0D6" w14:textId="77777777" w:rsidR="00260F67" w:rsidRPr="00672447" w:rsidRDefault="00260F67">
            <w:pPr>
              <w:rPr>
                <w:lang w:val="en-US"/>
              </w:rPr>
            </w:pPr>
          </w:p>
        </w:tc>
        <w:tc>
          <w:tcPr>
            <w:tcW w:w="83" w:type="dxa"/>
          </w:tcPr>
          <w:p w14:paraId="7AE1313B" w14:textId="77777777" w:rsidR="00260F67" w:rsidRPr="00672447" w:rsidRDefault="00260F67">
            <w:pPr>
              <w:rPr>
                <w:lang w:val="en-US"/>
              </w:rPr>
            </w:pPr>
          </w:p>
        </w:tc>
        <w:tc>
          <w:tcPr>
            <w:tcW w:w="865" w:type="dxa"/>
          </w:tcPr>
          <w:p w14:paraId="2C2AAF6D" w14:textId="77777777" w:rsidR="00260F67" w:rsidRPr="00672447" w:rsidRDefault="00260F67">
            <w:pPr>
              <w:rPr>
                <w:lang w:val="en-US"/>
              </w:rPr>
            </w:pPr>
          </w:p>
        </w:tc>
        <w:tc>
          <w:tcPr>
            <w:tcW w:w="701" w:type="dxa"/>
          </w:tcPr>
          <w:p w14:paraId="7C98C056" w14:textId="77777777" w:rsidR="00260F67" w:rsidRPr="00672447" w:rsidRDefault="00260F67">
            <w:pPr>
              <w:rPr>
                <w:lang w:val="en-US"/>
              </w:rPr>
            </w:pPr>
          </w:p>
        </w:tc>
        <w:tc>
          <w:tcPr>
            <w:tcW w:w="3557" w:type="dxa"/>
            <w:gridSpan w:val="7"/>
            <w:shd w:val="clear" w:color="000000" w:fill="FFFFFF"/>
            <w:tcMar>
              <w:left w:w="34" w:type="dxa"/>
              <w:right w:w="34" w:type="dxa"/>
            </w:tcMar>
          </w:tcPr>
          <w:p w14:paraId="0B1797FC" w14:textId="7CABD5B0"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9" w:type="dxa"/>
          </w:tcPr>
          <w:p w14:paraId="232E5206" w14:textId="77777777" w:rsidR="00260F67" w:rsidRPr="00672447" w:rsidRDefault="00260F67">
            <w:pPr>
              <w:rPr>
                <w:lang w:val="en-US"/>
              </w:rPr>
            </w:pPr>
          </w:p>
        </w:tc>
        <w:tc>
          <w:tcPr>
            <w:tcW w:w="217" w:type="dxa"/>
          </w:tcPr>
          <w:p w14:paraId="430D81DA" w14:textId="77777777" w:rsidR="00260F67" w:rsidRPr="00672447" w:rsidRDefault="00260F67">
            <w:pPr>
              <w:rPr>
                <w:lang w:val="en-US"/>
              </w:rPr>
            </w:pPr>
          </w:p>
        </w:tc>
      </w:tr>
      <w:tr w:rsidR="00260F67" w:rsidRPr="00672447" w14:paraId="6BE038F6" w14:textId="77777777" w:rsidTr="00B23874">
        <w:trPr>
          <w:trHeight w:hRule="exact" w:val="138"/>
        </w:trPr>
        <w:tc>
          <w:tcPr>
            <w:tcW w:w="337" w:type="dxa"/>
          </w:tcPr>
          <w:p w14:paraId="191B85B8" w14:textId="77777777" w:rsidR="00260F67" w:rsidRPr="00672447" w:rsidRDefault="00260F67">
            <w:pPr>
              <w:rPr>
                <w:lang w:val="en-US"/>
              </w:rPr>
            </w:pPr>
          </w:p>
        </w:tc>
        <w:tc>
          <w:tcPr>
            <w:tcW w:w="387" w:type="dxa"/>
          </w:tcPr>
          <w:p w14:paraId="4FE5AF98" w14:textId="77777777" w:rsidR="00260F67" w:rsidRPr="00672447" w:rsidRDefault="00260F67">
            <w:pPr>
              <w:rPr>
                <w:lang w:val="en-US"/>
              </w:rPr>
            </w:pPr>
          </w:p>
        </w:tc>
        <w:tc>
          <w:tcPr>
            <w:tcW w:w="803" w:type="dxa"/>
          </w:tcPr>
          <w:p w14:paraId="398E4C8F" w14:textId="77777777" w:rsidR="00260F67" w:rsidRPr="00672447" w:rsidRDefault="00260F67">
            <w:pPr>
              <w:rPr>
                <w:lang w:val="en-US"/>
              </w:rPr>
            </w:pPr>
          </w:p>
        </w:tc>
        <w:tc>
          <w:tcPr>
            <w:tcW w:w="794" w:type="dxa"/>
          </w:tcPr>
          <w:p w14:paraId="231BEAD5" w14:textId="77777777" w:rsidR="00260F67" w:rsidRPr="00672447" w:rsidRDefault="00260F67">
            <w:pPr>
              <w:rPr>
                <w:lang w:val="en-US"/>
              </w:rPr>
            </w:pPr>
          </w:p>
        </w:tc>
        <w:tc>
          <w:tcPr>
            <w:tcW w:w="129" w:type="dxa"/>
          </w:tcPr>
          <w:p w14:paraId="010CC1E7" w14:textId="77777777" w:rsidR="00260F67" w:rsidRPr="00672447" w:rsidRDefault="00260F67">
            <w:pPr>
              <w:rPr>
                <w:lang w:val="en-US"/>
              </w:rPr>
            </w:pPr>
          </w:p>
        </w:tc>
        <w:tc>
          <w:tcPr>
            <w:tcW w:w="128" w:type="dxa"/>
          </w:tcPr>
          <w:p w14:paraId="61776A32" w14:textId="77777777" w:rsidR="00260F67" w:rsidRPr="00672447" w:rsidRDefault="00260F67">
            <w:pPr>
              <w:rPr>
                <w:lang w:val="en-US"/>
              </w:rPr>
            </w:pPr>
          </w:p>
        </w:tc>
        <w:tc>
          <w:tcPr>
            <w:tcW w:w="199" w:type="dxa"/>
          </w:tcPr>
          <w:p w14:paraId="3D31F19B" w14:textId="77777777" w:rsidR="00260F67" w:rsidRPr="00672447" w:rsidRDefault="00260F67">
            <w:pPr>
              <w:rPr>
                <w:lang w:val="en-US"/>
              </w:rPr>
            </w:pPr>
          </w:p>
        </w:tc>
        <w:tc>
          <w:tcPr>
            <w:tcW w:w="266" w:type="dxa"/>
          </w:tcPr>
          <w:p w14:paraId="400EACC3" w14:textId="77777777" w:rsidR="00260F67" w:rsidRPr="00672447" w:rsidRDefault="00260F67">
            <w:pPr>
              <w:rPr>
                <w:lang w:val="en-US"/>
              </w:rPr>
            </w:pPr>
          </w:p>
        </w:tc>
        <w:tc>
          <w:tcPr>
            <w:tcW w:w="469" w:type="dxa"/>
          </w:tcPr>
          <w:p w14:paraId="0E068C6F" w14:textId="77777777" w:rsidR="00260F67" w:rsidRPr="00672447" w:rsidRDefault="00260F67">
            <w:pPr>
              <w:rPr>
                <w:lang w:val="en-US"/>
              </w:rPr>
            </w:pPr>
          </w:p>
        </w:tc>
        <w:tc>
          <w:tcPr>
            <w:tcW w:w="171" w:type="dxa"/>
          </w:tcPr>
          <w:p w14:paraId="2C463EC4" w14:textId="77777777" w:rsidR="00260F67" w:rsidRPr="00672447" w:rsidRDefault="00260F67">
            <w:pPr>
              <w:rPr>
                <w:lang w:val="en-US"/>
              </w:rPr>
            </w:pPr>
          </w:p>
        </w:tc>
        <w:tc>
          <w:tcPr>
            <w:tcW w:w="83" w:type="dxa"/>
          </w:tcPr>
          <w:p w14:paraId="1DE2A0C6" w14:textId="77777777" w:rsidR="00260F67" w:rsidRPr="00672447" w:rsidRDefault="00260F67">
            <w:pPr>
              <w:rPr>
                <w:lang w:val="en-US"/>
              </w:rPr>
            </w:pPr>
          </w:p>
        </w:tc>
        <w:tc>
          <w:tcPr>
            <w:tcW w:w="865" w:type="dxa"/>
          </w:tcPr>
          <w:p w14:paraId="1A3E8EEB" w14:textId="77777777" w:rsidR="00260F67" w:rsidRPr="00672447" w:rsidRDefault="00260F67">
            <w:pPr>
              <w:rPr>
                <w:lang w:val="en-US"/>
              </w:rPr>
            </w:pPr>
          </w:p>
        </w:tc>
        <w:tc>
          <w:tcPr>
            <w:tcW w:w="701" w:type="dxa"/>
          </w:tcPr>
          <w:p w14:paraId="6CFD8FAE" w14:textId="77777777" w:rsidR="00260F67" w:rsidRPr="00672447" w:rsidRDefault="00260F67">
            <w:pPr>
              <w:rPr>
                <w:lang w:val="en-US"/>
              </w:rPr>
            </w:pPr>
          </w:p>
        </w:tc>
        <w:tc>
          <w:tcPr>
            <w:tcW w:w="155" w:type="dxa"/>
          </w:tcPr>
          <w:p w14:paraId="567DFCE5" w14:textId="77777777" w:rsidR="00260F67" w:rsidRPr="00672447" w:rsidRDefault="00260F67">
            <w:pPr>
              <w:rPr>
                <w:lang w:val="en-US"/>
              </w:rPr>
            </w:pPr>
          </w:p>
        </w:tc>
        <w:tc>
          <w:tcPr>
            <w:tcW w:w="72" w:type="dxa"/>
          </w:tcPr>
          <w:p w14:paraId="3A5BD29B" w14:textId="77777777" w:rsidR="00260F67" w:rsidRPr="00672447" w:rsidRDefault="00260F67">
            <w:pPr>
              <w:rPr>
                <w:lang w:val="en-US"/>
              </w:rPr>
            </w:pPr>
          </w:p>
        </w:tc>
        <w:tc>
          <w:tcPr>
            <w:tcW w:w="191" w:type="dxa"/>
          </w:tcPr>
          <w:p w14:paraId="6FAB4FFC" w14:textId="77777777" w:rsidR="00260F67" w:rsidRPr="00672447" w:rsidRDefault="00260F67">
            <w:pPr>
              <w:rPr>
                <w:lang w:val="en-US"/>
              </w:rPr>
            </w:pPr>
          </w:p>
        </w:tc>
        <w:tc>
          <w:tcPr>
            <w:tcW w:w="485" w:type="dxa"/>
          </w:tcPr>
          <w:p w14:paraId="1A2861EC" w14:textId="77777777" w:rsidR="00260F67" w:rsidRPr="00672447" w:rsidRDefault="00260F67">
            <w:pPr>
              <w:rPr>
                <w:lang w:val="en-US"/>
              </w:rPr>
            </w:pPr>
          </w:p>
        </w:tc>
        <w:tc>
          <w:tcPr>
            <w:tcW w:w="852" w:type="dxa"/>
          </w:tcPr>
          <w:p w14:paraId="1A415974" w14:textId="77777777" w:rsidR="00260F67" w:rsidRPr="00672447" w:rsidRDefault="00260F67">
            <w:pPr>
              <w:rPr>
                <w:lang w:val="en-US"/>
              </w:rPr>
            </w:pPr>
          </w:p>
        </w:tc>
        <w:tc>
          <w:tcPr>
            <w:tcW w:w="1424" w:type="dxa"/>
          </w:tcPr>
          <w:p w14:paraId="58116BE4" w14:textId="77777777" w:rsidR="00260F67" w:rsidRPr="00672447" w:rsidRDefault="00260F67">
            <w:pPr>
              <w:rPr>
                <w:lang w:val="en-US"/>
              </w:rPr>
            </w:pPr>
          </w:p>
        </w:tc>
        <w:tc>
          <w:tcPr>
            <w:tcW w:w="378" w:type="dxa"/>
          </w:tcPr>
          <w:p w14:paraId="2F64DEE0" w14:textId="77777777" w:rsidR="00260F67" w:rsidRPr="00672447" w:rsidRDefault="00260F67">
            <w:pPr>
              <w:rPr>
                <w:lang w:val="en-US"/>
              </w:rPr>
            </w:pPr>
          </w:p>
        </w:tc>
        <w:tc>
          <w:tcPr>
            <w:tcW w:w="249" w:type="dxa"/>
          </w:tcPr>
          <w:p w14:paraId="4BC6F112" w14:textId="77777777" w:rsidR="00260F67" w:rsidRPr="00672447" w:rsidRDefault="00260F67">
            <w:pPr>
              <w:rPr>
                <w:lang w:val="en-US"/>
              </w:rPr>
            </w:pPr>
          </w:p>
        </w:tc>
        <w:tc>
          <w:tcPr>
            <w:tcW w:w="217" w:type="dxa"/>
          </w:tcPr>
          <w:p w14:paraId="2A1B1423" w14:textId="77777777" w:rsidR="00260F67" w:rsidRPr="00672447" w:rsidRDefault="00260F67">
            <w:pPr>
              <w:rPr>
                <w:lang w:val="en-US"/>
              </w:rPr>
            </w:pPr>
          </w:p>
        </w:tc>
      </w:tr>
      <w:tr w:rsidR="00260F67" w:rsidRPr="00672447" w14:paraId="4E69E249" w14:textId="77777777" w:rsidTr="00B23874">
        <w:trPr>
          <w:trHeight w:hRule="exact" w:val="277"/>
        </w:trPr>
        <w:tc>
          <w:tcPr>
            <w:tcW w:w="337" w:type="dxa"/>
          </w:tcPr>
          <w:p w14:paraId="13F622B1" w14:textId="77777777" w:rsidR="00260F67" w:rsidRPr="00672447" w:rsidRDefault="00260F67">
            <w:pPr>
              <w:rPr>
                <w:lang w:val="en-US"/>
              </w:rPr>
            </w:pPr>
          </w:p>
        </w:tc>
        <w:tc>
          <w:tcPr>
            <w:tcW w:w="387" w:type="dxa"/>
          </w:tcPr>
          <w:p w14:paraId="649D9460" w14:textId="77777777" w:rsidR="00260F67" w:rsidRPr="00672447" w:rsidRDefault="00260F67">
            <w:pPr>
              <w:rPr>
                <w:lang w:val="en-US"/>
              </w:rPr>
            </w:pPr>
          </w:p>
        </w:tc>
        <w:tc>
          <w:tcPr>
            <w:tcW w:w="803" w:type="dxa"/>
          </w:tcPr>
          <w:p w14:paraId="0C5209EF" w14:textId="77777777" w:rsidR="00260F67" w:rsidRPr="00672447" w:rsidRDefault="00260F67">
            <w:pPr>
              <w:rPr>
                <w:lang w:val="en-US"/>
              </w:rPr>
            </w:pPr>
          </w:p>
        </w:tc>
        <w:tc>
          <w:tcPr>
            <w:tcW w:w="794" w:type="dxa"/>
          </w:tcPr>
          <w:p w14:paraId="4253CE3F" w14:textId="77777777" w:rsidR="00260F67" w:rsidRPr="00672447" w:rsidRDefault="00260F67">
            <w:pPr>
              <w:rPr>
                <w:lang w:val="en-US"/>
              </w:rPr>
            </w:pPr>
          </w:p>
        </w:tc>
        <w:tc>
          <w:tcPr>
            <w:tcW w:w="129" w:type="dxa"/>
          </w:tcPr>
          <w:p w14:paraId="241C181C" w14:textId="77777777" w:rsidR="00260F67" w:rsidRPr="00672447" w:rsidRDefault="00260F67">
            <w:pPr>
              <w:rPr>
                <w:lang w:val="en-US"/>
              </w:rPr>
            </w:pPr>
          </w:p>
        </w:tc>
        <w:tc>
          <w:tcPr>
            <w:tcW w:w="128" w:type="dxa"/>
          </w:tcPr>
          <w:p w14:paraId="64D5C01D" w14:textId="77777777" w:rsidR="00260F67" w:rsidRPr="00672447" w:rsidRDefault="00260F67">
            <w:pPr>
              <w:rPr>
                <w:lang w:val="en-US"/>
              </w:rPr>
            </w:pPr>
          </w:p>
        </w:tc>
        <w:tc>
          <w:tcPr>
            <w:tcW w:w="199" w:type="dxa"/>
          </w:tcPr>
          <w:p w14:paraId="7737FF7C" w14:textId="77777777" w:rsidR="00260F67" w:rsidRPr="00672447" w:rsidRDefault="00260F67">
            <w:pPr>
              <w:rPr>
                <w:lang w:val="en-US"/>
              </w:rPr>
            </w:pPr>
          </w:p>
        </w:tc>
        <w:tc>
          <w:tcPr>
            <w:tcW w:w="266" w:type="dxa"/>
          </w:tcPr>
          <w:p w14:paraId="3A5127EA" w14:textId="77777777" w:rsidR="00260F67" w:rsidRPr="00672447" w:rsidRDefault="00260F67">
            <w:pPr>
              <w:rPr>
                <w:lang w:val="en-US"/>
              </w:rPr>
            </w:pPr>
          </w:p>
        </w:tc>
        <w:tc>
          <w:tcPr>
            <w:tcW w:w="469" w:type="dxa"/>
          </w:tcPr>
          <w:p w14:paraId="56751D30" w14:textId="77777777" w:rsidR="00260F67" w:rsidRPr="00672447" w:rsidRDefault="00260F67">
            <w:pPr>
              <w:rPr>
                <w:lang w:val="en-US"/>
              </w:rPr>
            </w:pPr>
          </w:p>
        </w:tc>
        <w:tc>
          <w:tcPr>
            <w:tcW w:w="171" w:type="dxa"/>
          </w:tcPr>
          <w:p w14:paraId="65EDAAD4" w14:textId="77777777" w:rsidR="00260F67" w:rsidRPr="00672447" w:rsidRDefault="00260F67">
            <w:pPr>
              <w:rPr>
                <w:lang w:val="en-US"/>
              </w:rPr>
            </w:pPr>
          </w:p>
        </w:tc>
        <w:tc>
          <w:tcPr>
            <w:tcW w:w="83" w:type="dxa"/>
          </w:tcPr>
          <w:p w14:paraId="69BF7289" w14:textId="77777777" w:rsidR="00260F67" w:rsidRPr="00672447" w:rsidRDefault="00260F67">
            <w:pPr>
              <w:rPr>
                <w:lang w:val="en-US"/>
              </w:rPr>
            </w:pPr>
          </w:p>
        </w:tc>
        <w:tc>
          <w:tcPr>
            <w:tcW w:w="865" w:type="dxa"/>
          </w:tcPr>
          <w:p w14:paraId="7099E4B5" w14:textId="77777777" w:rsidR="00260F67" w:rsidRPr="00672447" w:rsidRDefault="00260F67">
            <w:pPr>
              <w:rPr>
                <w:lang w:val="en-US"/>
              </w:rPr>
            </w:pPr>
          </w:p>
        </w:tc>
        <w:tc>
          <w:tcPr>
            <w:tcW w:w="701" w:type="dxa"/>
          </w:tcPr>
          <w:p w14:paraId="5AE7E605" w14:textId="77777777" w:rsidR="00260F67" w:rsidRPr="00672447" w:rsidRDefault="00260F67">
            <w:pPr>
              <w:rPr>
                <w:lang w:val="en-US"/>
              </w:rPr>
            </w:pPr>
          </w:p>
        </w:tc>
        <w:tc>
          <w:tcPr>
            <w:tcW w:w="3557" w:type="dxa"/>
            <w:gridSpan w:val="7"/>
            <w:shd w:val="clear" w:color="000000" w:fill="FFFFFF"/>
            <w:tcMar>
              <w:left w:w="34" w:type="dxa"/>
              <w:right w:w="34" w:type="dxa"/>
            </w:tcMar>
          </w:tcPr>
          <w:p w14:paraId="0D7027CF" w14:textId="3F69501E"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9" w:type="dxa"/>
          </w:tcPr>
          <w:p w14:paraId="22B3E972" w14:textId="77777777" w:rsidR="00260F67" w:rsidRPr="00672447" w:rsidRDefault="00260F67">
            <w:pPr>
              <w:rPr>
                <w:lang w:val="en-US"/>
              </w:rPr>
            </w:pPr>
          </w:p>
        </w:tc>
        <w:tc>
          <w:tcPr>
            <w:tcW w:w="217" w:type="dxa"/>
          </w:tcPr>
          <w:p w14:paraId="6B0F8B8F" w14:textId="77777777" w:rsidR="00260F67" w:rsidRPr="00672447" w:rsidRDefault="00260F67">
            <w:pPr>
              <w:rPr>
                <w:lang w:val="en-US"/>
              </w:rPr>
            </w:pPr>
          </w:p>
        </w:tc>
      </w:tr>
      <w:tr w:rsidR="00260F67" w:rsidRPr="00672447" w14:paraId="5415CD6F" w14:textId="77777777" w:rsidTr="00B23874">
        <w:trPr>
          <w:trHeight w:hRule="exact" w:val="414"/>
        </w:trPr>
        <w:tc>
          <w:tcPr>
            <w:tcW w:w="337" w:type="dxa"/>
          </w:tcPr>
          <w:p w14:paraId="4F1AF5BE" w14:textId="77777777" w:rsidR="00260F67" w:rsidRPr="00672447" w:rsidRDefault="00260F67">
            <w:pPr>
              <w:rPr>
                <w:lang w:val="en-US"/>
              </w:rPr>
            </w:pPr>
          </w:p>
        </w:tc>
        <w:tc>
          <w:tcPr>
            <w:tcW w:w="387" w:type="dxa"/>
          </w:tcPr>
          <w:p w14:paraId="58525117" w14:textId="77777777" w:rsidR="00260F67" w:rsidRPr="00672447" w:rsidRDefault="00260F67">
            <w:pPr>
              <w:rPr>
                <w:lang w:val="en-US"/>
              </w:rPr>
            </w:pPr>
          </w:p>
        </w:tc>
        <w:tc>
          <w:tcPr>
            <w:tcW w:w="803" w:type="dxa"/>
          </w:tcPr>
          <w:p w14:paraId="68FDBBBD" w14:textId="77777777" w:rsidR="00260F67" w:rsidRPr="00672447" w:rsidRDefault="00260F67">
            <w:pPr>
              <w:rPr>
                <w:lang w:val="en-US"/>
              </w:rPr>
            </w:pPr>
          </w:p>
        </w:tc>
        <w:tc>
          <w:tcPr>
            <w:tcW w:w="794" w:type="dxa"/>
          </w:tcPr>
          <w:p w14:paraId="69184070" w14:textId="77777777" w:rsidR="00260F67" w:rsidRPr="00672447" w:rsidRDefault="00260F67">
            <w:pPr>
              <w:rPr>
                <w:lang w:val="en-US"/>
              </w:rPr>
            </w:pPr>
          </w:p>
        </w:tc>
        <w:tc>
          <w:tcPr>
            <w:tcW w:w="129" w:type="dxa"/>
          </w:tcPr>
          <w:p w14:paraId="626CEF6A" w14:textId="77777777" w:rsidR="00260F67" w:rsidRPr="00672447" w:rsidRDefault="00260F67">
            <w:pPr>
              <w:rPr>
                <w:lang w:val="en-US"/>
              </w:rPr>
            </w:pPr>
          </w:p>
        </w:tc>
        <w:tc>
          <w:tcPr>
            <w:tcW w:w="128" w:type="dxa"/>
          </w:tcPr>
          <w:p w14:paraId="08299079" w14:textId="77777777" w:rsidR="00260F67" w:rsidRPr="00672447" w:rsidRDefault="00260F67">
            <w:pPr>
              <w:rPr>
                <w:lang w:val="en-US"/>
              </w:rPr>
            </w:pPr>
          </w:p>
        </w:tc>
        <w:tc>
          <w:tcPr>
            <w:tcW w:w="199" w:type="dxa"/>
          </w:tcPr>
          <w:p w14:paraId="3D983911" w14:textId="77777777" w:rsidR="00260F67" w:rsidRPr="00672447" w:rsidRDefault="00260F67">
            <w:pPr>
              <w:rPr>
                <w:lang w:val="en-US"/>
              </w:rPr>
            </w:pPr>
          </w:p>
        </w:tc>
        <w:tc>
          <w:tcPr>
            <w:tcW w:w="266" w:type="dxa"/>
          </w:tcPr>
          <w:p w14:paraId="13D2031E" w14:textId="77777777" w:rsidR="00260F67" w:rsidRPr="00672447" w:rsidRDefault="00260F67">
            <w:pPr>
              <w:rPr>
                <w:lang w:val="en-US"/>
              </w:rPr>
            </w:pPr>
          </w:p>
        </w:tc>
        <w:tc>
          <w:tcPr>
            <w:tcW w:w="469" w:type="dxa"/>
          </w:tcPr>
          <w:p w14:paraId="7ACE4360" w14:textId="77777777" w:rsidR="00260F67" w:rsidRPr="00672447" w:rsidRDefault="00260F67">
            <w:pPr>
              <w:rPr>
                <w:lang w:val="en-US"/>
              </w:rPr>
            </w:pPr>
          </w:p>
        </w:tc>
        <w:tc>
          <w:tcPr>
            <w:tcW w:w="171" w:type="dxa"/>
          </w:tcPr>
          <w:p w14:paraId="55FBC3E4" w14:textId="77777777" w:rsidR="00260F67" w:rsidRPr="00672447" w:rsidRDefault="00260F67">
            <w:pPr>
              <w:rPr>
                <w:lang w:val="en-US"/>
              </w:rPr>
            </w:pPr>
          </w:p>
        </w:tc>
        <w:tc>
          <w:tcPr>
            <w:tcW w:w="83" w:type="dxa"/>
          </w:tcPr>
          <w:p w14:paraId="3696F226" w14:textId="77777777" w:rsidR="00260F67" w:rsidRPr="00672447" w:rsidRDefault="00260F67">
            <w:pPr>
              <w:rPr>
                <w:lang w:val="en-US"/>
              </w:rPr>
            </w:pPr>
          </w:p>
        </w:tc>
        <w:tc>
          <w:tcPr>
            <w:tcW w:w="865" w:type="dxa"/>
          </w:tcPr>
          <w:p w14:paraId="57D459FE" w14:textId="77777777" w:rsidR="00260F67" w:rsidRPr="00672447" w:rsidRDefault="00260F67">
            <w:pPr>
              <w:rPr>
                <w:lang w:val="en-US"/>
              </w:rPr>
            </w:pPr>
          </w:p>
        </w:tc>
        <w:tc>
          <w:tcPr>
            <w:tcW w:w="701" w:type="dxa"/>
          </w:tcPr>
          <w:p w14:paraId="088D5C57" w14:textId="77777777" w:rsidR="00260F67" w:rsidRPr="00672447" w:rsidRDefault="00260F67">
            <w:pPr>
              <w:rPr>
                <w:lang w:val="en-US"/>
              </w:rPr>
            </w:pPr>
          </w:p>
        </w:tc>
        <w:tc>
          <w:tcPr>
            <w:tcW w:w="155" w:type="dxa"/>
          </w:tcPr>
          <w:p w14:paraId="321C1AC5" w14:textId="77777777" w:rsidR="00260F67" w:rsidRPr="00672447" w:rsidRDefault="00260F67">
            <w:pPr>
              <w:rPr>
                <w:lang w:val="en-US"/>
              </w:rPr>
            </w:pPr>
          </w:p>
        </w:tc>
        <w:tc>
          <w:tcPr>
            <w:tcW w:w="72" w:type="dxa"/>
          </w:tcPr>
          <w:p w14:paraId="7B3BD500" w14:textId="77777777" w:rsidR="00260F67" w:rsidRPr="00672447" w:rsidRDefault="00260F67">
            <w:pPr>
              <w:rPr>
                <w:lang w:val="en-US"/>
              </w:rPr>
            </w:pPr>
          </w:p>
        </w:tc>
        <w:tc>
          <w:tcPr>
            <w:tcW w:w="191" w:type="dxa"/>
          </w:tcPr>
          <w:p w14:paraId="41674E3F" w14:textId="77777777" w:rsidR="00260F67" w:rsidRPr="00672447" w:rsidRDefault="00260F67">
            <w:pPr>
              <w:rPr>
                <w:lang w:val="en-US"/>
              </w:rPr>
            </w:pPr>
          </w:p>
        </w:tc>
        <w:tc>
          <w:tcPr>
            <w:tcW w:w="485" w:type="dxa"/>
          </w:tcPr>
          <w:p w14:paraId="33319A6F" w14:textId="77777777" w:rsidR="00260F67" w:rsidRPr="00672447" w:rsidRDefault="00260F67">
            <w:pPr>
              <w:rPr>
                <w:lang w:val="en-US"/>
              </w:rPr>
            </w:pPr>
          </w:p>
        </w:tc>
        <w:tc>
          <w:tcPr>
            <w:tcW w:w="852" w:type="dxa"/>
          </w:tcPr>
          <w:p w14:paraId="10FE5C1C" w14:textId="77777777" w:rsidR="00260F67" w:rsidRPr="00672447" w:rsidRDefault="00260F67">
            <w:pPr>
              <w:rPr>
                <w:lang w:val="en-US"/>
              </w:rPr>
            </w:pPr>
          </w:p>
        </w:tc>
        <w:tc>
          <w:tcPr>
            <w:tcW w:w="1424" w:type="dxa"/>
          </w:tcPr>
          <w:p w14:paraId="0920521A" w14:textId="77777777" w:rsidR="00260F67" w:rsidRPr="00672447" w:rsidRDefault="00260F67">
            <w:pPr>
              <w:rPr>
                <w:lang w:val="en-US"/>
              </w:rPr>
            </w:pPr>
          </w:p>
        </w:tc>
        <w:tc>
          <w:tcPr>
            <w:tcW w:w="378" w:type="dxa"/>
          </w:tcPr>
          <w:p w14:paraId="37FA5E34" w14:textId="77777777" w:rsidR="00260F67" w:rsidRPr="00672447" w:rsidRDefault="00260F67">
            <w:pPr>
              <w:rPr>
                <w:lang w:val="en-US"/>
              </w:rPr>
            </w:pPr>
          </w:p>
        </w:tc>
        <w:tc>
          <w:tcPr>
            <w:tcW w:w="249" w:type="dxa"/>
          </w:tcPr>
          <w:p w14:paraId="1AFCB18E" w14:textId="77777777" w:rsidR="00260F67" w:rsidRPr="00672447" w:rsidRDefault="00260F67">
            <w:pPr>
              <w:rPr>
                <w:lang w:val="en-US"/>
              </w:rPr>
            </w:pPr>
          </w:p>
        </w:tc>
        <w:tc>
          <w:tcPr>
            <w:tcW w:w="217" w:type="dxa"/>
          </w:tcPr>
          <w:p w14:paraId="6B34650E" w14:textId="77777777" w:rsidR="00260F67" w:rsidRPr="00672447" w:rsidRDefault="00260F67">
            <w:pPr>
              <w:rPr>
                <w:lang w:val="en-US"/>
              </w:rPr>
            </w:pPr>
          </w:p>
        </w:tc>
      </w:tr>
      <w:tr w:rsidR="00260F67" w:rsidRPr="00672447" w14:paraId="680F4240" w14:textId="77777777" w:rsidTr="00B23874">
        <w:trPr>
          <w:trHeight w:hRule="exact" w:val="416"/>
        </w:trPr>
        <w:tc>
          <w:tcPr>
            <w:tcW w:w="9355" w:type="dxa"/>
            <w:gridSpan w:val="22"/>
            <w:shd w:val="clear" w:color="000000" w:fill="FFFFFF"/>
            <w:tcMar>
              <w:left w:w="34" w:type="dxa"/>
              <w:right w:w="34" w:type="dxa"/>
            </w:tcMar>
          </w:tcPr>
          <w:p w14:paraId="63770532" w14:textId="5FA4C134"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0271E0D1" w14:textId="77777777" w:rsidTr="00B23874">
        <w:trPr>
          <w:trHeight w:hRule="exact" w:val="555"/>
        </w:trPr>
        <w:tc>
          <w:tcPr>
            <w:tcW w:w="9355" w:type="dxa"/>
            <w:gridSpan w:val="22"/>
            <w:shd w:val="clear" w:color="000000" w:fill="FFFFFF"/>
            <w:tcMar>
              <w:left w:w="34" w:type="dxa"/>
              <w:right w:w="34" w:type="dxa"/>
            </w:tcMar>
          </w:tcPr>
          <w:p w14:paraId="2C6D9174" w14:textId="5746FDD4" w:rsidR="00260F67" w:rsidRPr="00672447" w:rsidRDefault="00EE08D5">
            <w:pPr>
              <w:spacing w:after="0" w:line="240" w:lineRule="auto"/>
              <w:jc w:val="center"/>
              <w:rPr>
                <w:sz w:val="28"/>
                <w:szCs w:val="28"/>
                <w:lang w:val="en-US"/>
              </w:rPr>
            </w:pPr>
            <w:r>
              <w:rPr>
                <w:rFonts w:ascii="Times New Roman" w:hAnsi="Times New Roman" w:cs="Times New Roman"/>
                <w:b/>
                <w:color w:val="000000"/>
                <w:sz w:val="28"/>
                <w:szCs w:val="28"/>
                <w:lang w:val="en-US"/>
              </w:rPr>
              <w:t>Computer-based simulations of nanosystems</w:t>
            </w:r>
          </w:p>
        </w:tc>
      </w:tr>
      <w:tr w:rsidR="00260F67" w:rsidRPr="00672447" w14:paraId="21D18C8B" w14:textId="77777777" w:rsidTr="00B23874">
        <w:trPr>
          <w:trHeight w:hRule="exact" w:val="138"/>
        </w:trPr>
        <w:tc>
          <w:tcPr>
            <w:tcW w:w="337" w:type="dxa"/>
          </w:tcPr>
          <w:p w14:paraId="65CA64F3" w14:textId="77777777" w:rsidR="00260F67" w:rsidRPr="00672447" w:rsidRDefault="00260F67">
            <w:pPr>
              <w:rPr>
                <w:lang w:val="en-US"/>
              </w:rPr>
            </w:pPr>
          </w:p>
        </w:tc>
        <w:tc>
          <w:tcPr>
            <w:tcW w:w="387" w:type="dxa"/>
          </w:tcPr>
          <w:p w14:paraId="208FB2DF" w14:textId="77777777" w:rsidR="00260F67" w:rsidRPr="00672447" w:rsidRDefault="00260F67">
            <w:pPr>
              <w:rPr>
                <w:lang w:val="en-US"/>
              </w:rPr>
            </w:pPr>
          </w:p>
        </w:tc>
        <w:tc>
          <w:tcPr>
            <w:tcW w:w="803" w:type="dxa"/>
          </w:tcPr>
          <w:p w14:paraId="43CDD167" w14:textId="77777777" w:rsidR="00260F67" w:rsidRPr="00672447" w:rsidRDefault="00260F67">
            <w:pPr>
              <w:rPr>
                <w:lang w:val="en-US"/>
              </w:rPr>
            </w:pPr>
          </w:p>
        </w:tc>
        <w:tc>
          <w:tcPr>
            <w:tcW w:w="794" w:type="dxa"/>
          </w:tcPr>
          <w:p w14:paraId="49E745B1" w14:textId="77777777" w:rsidR="00260F67" w:rsidRPr="00672447" w:rsidRDefault="00260F67">
            <w:pPr>
              <w:rPr>
                <w:lang w:val="en-US"/>
              </w:rPr>
            </w:pPr>
          </w:p>
        </w:tc>
        <w:tc>
          <w:tcPr>
            <w:tcW w:w="129" w:type="dxa"/>
          </w:tcPr>
          <w:p w14:paraId="48697902" w14:textId="77777777" w:rsidR="00260F67" w:rsidRPr="00672447" w:rsidRDefault="00260F67">
            <w:pPr>
              <w:rPr>
                <w:lang w:val="en-US"/>
              </w:rPr>
            </w:pPr>
          </w:p>
        </w:tc>
        <w:tc>
          <w:tcPr>
            <w:tcW w:w="128" w:type="dxa"/>
          </w:tcPr>
          <w:p w14:paraId="1154162D" w14:textId="77777777" w:rsidR="00260F67" w:rsidRPr="00672447" w:rsidRDefault="00260F67">
            <w:pPr>
              <w:rPr>
                <w:lang w:val="en-US"/>
              </w:rPr>
            </w:pPr>
          </w:p>
        </w:tc>
        <w:tc>
          <w:tcPr>
            <w:tcW w:w="199" w:type="dxa"/>
          </w:tcPr>
          <w:p w14:paraId="61E364A8" w14:textId="77777777" w:rsidR="00260F67" w:rsidRPr="00672447" w:rsidRDefault="00260F67">
            <w:pPr>
              <w:rPr>
                <w:lang w:val="en-US"/>
              </w:rPr>
            </w:pPr>
          </w:p>
        </w:tc>
        <w:tc>
          <w:tcPr>
            <w:tcW w:w="266" w:type="dxa"/>
          </w:tcPr>
          <w:p w14:paraId="6B997697" w14:textId="77777777" w:rsidR="00260F67" w:rsidRPr="00672447" w:rsidRDefault="00260F67">
            <w:pPr>
              <w:rPr>
                <w:lang w:val="en-US"/>
              </w:rPr>
            </w:pPr>
          </w:p>
        </w:tc>
        <w:tc>
          <w:tcPr>
            <w:tcW w:w="469" w:type="dxa"/>
          </w:tcPr>
          <w:p w14:paraId="79677ED4" w14:textId="77777777" w:rsidR="00260F67" w:rsidRPr="00672447" w:rsidRDefault="00260F67">
            <w:pPr>
              <w:rPr>
                <w:lang w:val="en-US"/>
              </w:rPr>
            </w:pPr>
          </w:p>
        </w:tc>
        <w:tc>
          <w:tcPr>
            <w:tcW w:w="171" w:type="dxa"/>
          </w:tcPr>
          <w:p w14:paraId="12799483" w14:textId="77777777" w:rsidR="00260F67" w:rsidRPr="00672447" w:rsidRDefault="00260F67">
            <w:pPr>
              <w:rPr>
                <w:lang w:val="en-US"/>
              </w:rPr>
            </w:pPr>
          </w:p>
        </w:tc>
        <w:tc>
          <w:tcPr>
            <w:tcW w:w="83" w:type="dxa"/>
          </w:tcPr>
          <w:p w14:paraId="5D43250D" w14:textId="77777777" w:rsidR="00260F67" w:rsidRPr="00672447" w:rsidRDefault="00260F67">
            <w:pPr>
              <w:rPr>
                <w:lang w:val="en-US"/>
              </w:rPr>
            </w:pPr>
          </w:p>
        </w:tc>
        <w:tc>
          <w:tcPr>
            <w:tcW w:w="865" w:type="dxa"/>
          </w:tcPr>
          <w:p w14:paraId="73F15E27" w14:textId="77777777" w:rsidR="00260F67" w:rsidRPr="00672447" w:rsidRDefault="00260F67">
            <w:pPr>
              <w:rPr>
                <w:lang w:val="en-US"/>
              </w:rPr>
            </w:pPr>
          </w:p>
        </w:tc>
        <w:tc>
          <w:tcPr>
            <w:tcW w:w="701" w:type="dxa"/>
          </w:tcPr>
          <w:p w14:paraId="0DB5F6BB" w14:textId="77777777" w:rsidR="00260F67" w:rsidRPr="00672447" w:rsidRDefault="00260F67">
            <w:pPr>
              <w:rPr>
                <w:lang w:val="en-US"/>
              </w:rPr>
            </w:pPr>
          </w:p>
        </w:tc>
        <w:tc>
          <w:tcPr>
            <w:tcW w:w="155" w:type="dxa"/>
          </w:tcPr>
          <w:p w14:paraId="18C72174" w14:textId="77777777" w:rsidR="00260F67" w:rsidRPr="00672447" w:rsidRDefault="00260F67">
            <w:pPr>
              <w:rPr>
                <w:lang w:val="en-US"/>
              </w:rPr>
            </w:pPr>
          </w:p>
        </w:tc>
        <w:tc>
          <w:tcPr>
            <w:tcW w:w="72" w:type="dxa"/>
          </w:tcPr>
          <w:p w14:paraId="2A5B177D" w14:textId="77777777" w:rsidR="00260F67" w:rsidRPr="00672447" w:rsidRDefault="00260F67">
            <w:pPr>
              <w:rPr>
                <w:lang w:val="en-US"/>
              </w:rPr>
            </w:pPr>
          </w:p>
        </w:tc>
        <w:tc>
          <w:tcPr>
            <w:tcW w:w="191" w:type="dxa"/>
          </w:tcPr>
          <w:p w14:paraId="03A0E0AB" w14:textId="77777777" w:rsidR="00260F67" w:rsidRPr="00672447" w:rsidRDefault="00260F67">
            <w:pPr>
              <w:rPr>
                <w:lang w:val="en-US"/>
              </w:rPr>
            </w:pPr>
          </w:p>
        </w:tc>
        <w:tc>
          <w:tcPr>
            <w:tcW w:w="485" w:type="dxa"/>
          </w:tcPr>
          <w:p w14:paraId="4DD7B3D2" w14:textId="77777777" w:rsidR="00260F67" w:rsidRPr="00672447" w:rsidRDefault="00260F67">
            <w:pPr>
              <w:rPr>
                <w:lang w:val="en-US"/>
              </w:rPr>
            </w:pPr>
          </w:p>
        </w:tc>
        <w:tc>
          <w:tcPr>
            <w:tcW w:w="852" w:type="dxa"/>
          </w:tcPr>
          <w:p w14:paraId="671A65DD" w14:textId="77777777" w:rsidR="00260F67" w:rsidRPr="00672447" w:rsidRDefault="00260F67">
            <w:pPr>
              <w:rPr>
                <w:lang w:val="en-US"/>
              </w:rPr>
            </w:pPr>
          </w:p>
        </w:tc>
        <w:tc>
          <w:tcPr>
            <w:tcW w:w="1424" w:type="dxa"/>
          </w:tcPr>
          <w:p w14:paraId="7AC2C2AC" w14:textId="77777777" w:rsidR="00260F67" w:rsidRPr="00672447" w:rsidRDefault="00260F67">
            <w:pPr>
              <w:rPr>
                <w:lang w:val="en-US"/>
              </w:rPr>
            </w:pPr>
          </w:p>
        </w:tc>
        <w:tc>
          <w:tcPr>
            <w:tcW w:w="378" w:type="dxa"/>
          </w:tcPr>
          <w:p w14:paraId="1CB33633" w14:textId="77777777" w:rsidR="00260F67" w:rsidRPr="00672447" w:rsidRDefault="00260F67">
            <w:pPr>
              <w:rPr>
                <w:lang w:val="en-US"/>
              </w:rPr>
            </w:pPr>
          </w:p>
        </w:tc>
        <w:tc>
          <w:tcPr>
            <w:tcW w:w="249" w:type="dxa"/>
          </w:tcPr>
          <w:p w14:paraId="223303CB" w14:textId="77777777" w:rsidR="00260F67" w:rsidRPr="00672447" w:rsidRDefault="00260F67">
            <w:pPr>
              <w:rPr>
                <w:lang w:val="en-US"/>
              </w:rPr>
            </w:pPr>
          </w:p>
        </w:tc>
        <w:tc>
          <w:tcPr>
            <w:tcW w:w="217" w:type="dxa"/>
          </w:tcPr>
          <w:p w14:paraId="1A253E3E" w14:textId="77777777" w:rsidR="00260F67" w:rsidRPr="00672447" w:rsidRDefault="00260F67">
            <w:pPr>
              <w:rPr>
                <w:lang w:val="en-US"/>
              </w:rPr>
            </w:pPr>
          </w:p>
        </w:tc>
      </w:tr>
      <w:tr w:rsidR="00260F67" w:rsidRPr="00672447" w14:paraId="1B188DE0" w14:textId="77777777" w:rsidTr="00B23874">
        <w:trPr>
          <w:trHeight w:hRule="exact" w:val="277"/>
        </w:trPr>
        <w:tc>
          <w:tcPr>
            <w:tcW w:w="337" w:type="dxa"/>
          </w:tcPr>
          <w:p w14:paraId="7F0976ED" w14:textId="77777777" w:rsidR="00260F67" w:rsidRPr="00672447" w:rsidRDefault="00260F67">
            <w:pPr>
              <w:rPr>
                <w:lang w:val="en-US"/>
              </w:rPr>
            </w:pPr>
          </w:p>
        </w:tc>
        <w:tc>
          <w:tcPr>
            <w:tcW w:w="2440" w:type="dxa"/>
            <w:gridSpan w:val="6"/>
            <w:shd w:val="clear" w:color="000000" w:fill="FFFFFF"/>
            <w:tcMar>
              <w:left w:w="34" w:type="dxa"/>
              <w:right w:w="34" w:type="dxa"/>
            </w:tcMar>
          </w:tcPr>
          <w:p w14:paraId="29245869" w14:textId="5D3604AB"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66" w:type="dxa"/>
          </w:tcPr>
          <w:p w14:paraId="726086CA" w14:textId="77777777" w:rsidR="00260F67" w:rsidRPr="00672447" w:rsidRDefault="00260F67">
            <w:pPr>
              <w:rPr>
                <w:lang w:val="en-US"/>
              </w:rPr>
            </w:pPr>
          </w:p>
        </w:tc>
        <w:tc>
          <w:tcPr>
            <w:tcW w:w="469" w:type="dxa"/>
          </w:tcPr>
          <w:p w14:paraId="7C1FDAA1" w14:textId="77777777" w:rsidR="00260F67" w:rsidRPr="00672447" w:rsidRDefault="00260F67">
            <w:pPr>
              <w:rPr>
                <w:lang w:val="en-US"/>
              </w:rPr>
            </w:pPr>
          </w:p>
        </w:tc>
        <w:tc>
          <w:tcPr>
            <w:tcW w:w="5843" w:type="dxa"/>
            <w:gridSpan w:val="13"/>
            <w:shd w:val="clear" w:color="000000" w:fill="FFFFFF"/>
            <w:tcMar>
              <w:left w:w="34" w:type="dxa"/>
              <w:right w:w="34" w:type="dxa"/>
            </w:tcMar>
          </w:tcPr>
          <w:p w14:paraId="6D135E61" w14:textId="73F60FF2"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5E669BD2" w14:textId="77777777" w:rsidTr="00B23874">
        <w:trPr>
          <w:trHeight w:hRule="exact" w:val="138"/>
        </w:trPr>
        <w:tc>
          <w:tcPr>
            <w:tcW w:w="337" w:type="dxa"/>
          </w:tcPr>
          <w:p w14:paraId="18078DBD" w14:textId="77777777" w:rsidR="00260F67" w:rsidRPr="00672447" w:rsidRDefault="00260F67">
            <w:pPr>
              <w:rPr>
                <w:lang w:val="en-US"/>
              </w:rPr>
            </w:pPr>
          </w:p>
        </w:tc>
        <w:tc>
          <w:tcPr>
            <w:tcW w:w="387" w:type="dxa"/>
          </w:tcPr>
          <w:p w14:paraId="74D54A72" w14:textId="77777777" w:rsidR="00260F67" w:rsidRPr="00672447" w:rsidRDefault="00260F67">
            <w:pPr>
              <w:rPr>
                <w:lang w:val="en-US"/>
              </w:rPr>
            </w:pPr>
          </w:p>
        </w:tc>
        <w:tc>
          <w:tcPr>
            <w:tcW w:w="803" w:type="dxa"/>
          </w:tcPr>
          <w:p w14:paraId="3595FFDC" w14:textId="77777777" w:rsidR="00260F67" w:rsidRPr="00672447" w:rsidRDefault="00260F67">
            <w:pPr>
              <w:rPr>
                <w:lang w:val="en-US"/>
              </w:rPr>
            </w:pPr>
          </w:p>
        </w:tc>
        <w:tc>
          <w:tcPr>
            <w:tcW w:w="794" w:type="dxa"/>
          </w:tcPr>
          <w:p w14:paraId="56856BEB" w14:textId="77777777" w:rsidR="00260F67" w:rsidRPr="00672447" w:rsidRDefault="00260F67">
            <w:pPr>
              <w:rPr>
                <w:lang w:val="en-US"/>
              </w:rPr>
            </w:pPr>
          </w:p>
        </w:tc>
        <w:tc>
          <w:tcPr>
            <w:tcW w:w="129" w:type="dxa"/>
          </w:tcPr>
          <w:p w14:paraId="5789FDC5" w14:textId="77777777" w:rsidR="00260F67" w:rsidRPr="00672447" w:rsidRDefault="00260F67">
            <w:pPr>
              <w:rPr>
                <w:lang w:val="en-US"/>
              </w:rPr>
            </w:pPr>
          </w:p>
        </w:tc>
        <w:tc>
          <w:tcPr>
            <w:tcW w:w="128" w:type="dxa"/>
          </w:tcPr>
          <w:p w14:paraId="63D961E1" w14:textId="77777777" w:rsidR="00260F67" w:rsidRPr="00672447" w:rsidRDefault="00260F67">
            <w:pPr>
              <w:rPr>
                <w:lang w:val="en-US"/>
              </w:rPr>
            </w:pPr>
          </w:p>
        </w:tc>
        <w:tc>
          <w:tcPr>
            <w:tcW w:w="199" w:type="dxa"/>
          </w:tcPr>
          <w:p w14:paraId="258CE37C" w14:textId="77777777" w:rsidR="00260F67" w:rsidRPr="00672447" w:rsidRDefault="00260F67">
            <w:pPr>
              <w:rPr>
                <w:lang w:val="en-US"/>
              </w:rPr>
            </w:pPr>
          </w:p>
        </w:tc>
        <w:tc>
          <w:tcPr>
            <w:tcW w:w="266" w:type="dxa"/>
          </w:tcPr>
          <w:p w14:paraId="28FFD15B" w14:textId="77777777" w:rsidR="00260F67" w:rsidRPr="00672447" w:rsidRDefault="00260F67">
            <w:pPr>
              <w:rPr>
                <w:lang w:val="en-US"/>
              </w:rPr>
            </w:pPr>
          </w:p>
        </w:tc>
        <w:tc>
          <w:tcPr>
            <w:tcW w:w="469" w:type="dxa"/>
          </w:tcPr>
          <w:p w14:paraId="790F6A92" w14:textId="77777777" w:rsidR="00260F67" w:rsidRPr="00672447" w:rsidRDefault="00260F67">
            <w:pPr>
              <w:rPr>
                <w:lang w:val="en-US"/>
              </w:rPr>
            </w:pPr>
          </w:p>
        </w:tc>
        <w:tc>
          <w:tcPr>
            <w:tcW w:w="171" w:type="dxa"/>
          </w:tcPr>
          <w:p w14:paraId="5F784D10" w14:textId="77777777" w:rsidR="00260F67" w:rsidRPr="00672447" w:rsidRDefault="00260F67">
            <w:pPr>
              <w:rPr>
                <w:lang w:val="en-US"/>
              </w:rPr>
            </w:pPr>
          </w:p>
        </w:tc>
        <w:tc>
          <w:tcPr>
            <w:tcW w:w="83" w:type="dxa"/>
          </w:tcPr>
          <w:p w14:paraId="2531398D" w14:textId="77777777" w:rsidR="00260F67" w:rsidRPr="00672447" w:rsidRDefault="00260F67">
            <w:pPr>
              <w:rPr>
                <w:lang w:val="en-US"/>
              </w:rPr>
            </w:pPr>
          </w:p>
        </w:tc>
        <w:tc>
          <w:tcPr>
            <w:tcW w:w="865" w:type="dxa"/>
          </w:tcPr>
          <w:p w14:paraId="6C79AEC9" w14:textId="77777777" w:rsidR="00260F67" w:rsidRPr="00672447" w:rsidRDefault="00260F67">
            <w:pPr>
              <w:rPr>
                <w:lang w:val="en-US"/>
              </w:rPr>
            </w:pPr>
          </w:p>
        </w:tc>
        <w:tc>
          <w:tcPr>
            <w:tcW w:w="701" w:type="dxa"/>
          </w:tcPr>
          <w:p w14:paraId="133349B0" w14:textId="77777777" w:rsidR="00260F67" w:rsidRPr="00672447" w:rsidRDefault="00260F67">
            <w:pPr>
              <w:rPr>
                <w:lang w:val="en-US"/>
              </w:rPr>
            </w:pPr>
          </w:p>
        </w:tc>
        <w:tc>
          <w:tcPr>
            <w:tcW w:w="155" w:type="dxa"/>
          </w:tcPr>
          <w:p w14:paraId="319E915F" w14:textId="77777777" w:rsidR="00260F67" w:rsidRPr="00672447" w:rsidRDefault="00260F67">
            <w:pPr>
              <w:rPr>
                <w:lang w:val="en-US"/>
              </w:rPr>
            </w:pPr>
          </w:p>
        </w:tc>
        <w:tc>
          <w:tcPr>
            <w:tcW w:w="72" w:type="dxa"/>
          </w:tcPr>
          <w:p w14:paraId="2B3BB856" w14:textId="77777777" w:rsidR="00260F67" w:rsidRPr="00672447" w:rsidRDefault="00260F67">
            <w:pPr>
              <w:rPr>
                <w:lang w:val="en-US"/>
              </w:rPr>
            </w:pPr>
          </w:p>
        </w:tc>
        <w:tc>
          <w:tcPr>
            <w:tcW w:w="191" w:type="dxa"/>
          </w:tcPr>
          <w:p w14:paraId="2D1B9861" w14:textId="77777777" w:rsidR="00260F67" w:rsidRPr="00672447" w:rsidRDefault="00260F67">
            <w:pPr>
              <w:rPr>
                <w:lang w:val="en-US"/>
              </w:rPr>
            </w:pPr>
          </w:p>
        </w:tc>
        <w:tc>
          <w:tcPr>
            <w:tcW w:w="485" w:type="dxa"/>
          </w:tcPr>
          <w:p w14:paraId="16B1929D" w14:textId="77777777" w:rsidR="00260F67" w:rsidRPr="00672447" w:rsidRDefault="00260F67">
            <w:pPr>
              <w:rPr>
                <w:lang w:val="en-US"/>
              </w:rPr>
            </w:pPr>
          </w:p>
        </w:tc>
        <w:tc>
          <w:tcPr>
            <w:tcW w:w="852" w:type="dxa"/>
          </w:tcPr>
          <w:p w14:paraId="35524E8D" w14:textId="77777777" w:rsidR="00260F67" w:rsidRPr="00672447" w:rsidRDefault="00260F67">
            <w:pPr>
              <w:rPr>
                <w:lang w:val="en-US"/>
              </w:rPr>
            </w:pPr>
          </w:p>
        </w:tc>
        <w:tc>
          <w:tcPr>
            <w:tcW w:w="1424" w:type="dxa"/>
          </w:tcPr>
          <w:p w14:paraId="319C55EF" w14:textId="77777777" w:rsidR="00260F67" w:rsidRPr="00672447" w:rsidRDefault="00260F67">
            <w:pPr>
              <w:rPr>
                <w:lang w:val="en-US"/>
              </w:rPr>
            </w:pPr>
          </w:p>
        </w:tc>
        <w:tc>
          <w:tcPr>
            <w:tcW w:w="378" w:type="dxa"/>
          </w:tcPr>
          <w:p w14:paraId="55997C14" w14:textId="77777777" w:rsidR="00260F67" w:rsidRPr="00672447" w:rsidRDefault="00260F67">
            <w:pPr>
              <w:rPr>
                <w:lang w:val="en-US"/>
              </w:rPr>
            </w:pPr>
          </w:p>
        </w:tc>
        <w:tc>
          <w:tcPr>
            <w:tcW w:w="249" w:type="dxa"/>
          </w:tcPr>
          <w:p w14:paraId="7C39E553" w14:textId="77777777" w:rsidR="00260F67" w:rsidRPr="00672447" w:rsidRDefault="00260F67">
            <w:pPr>
              <w:rPr>
                <w:lang w:val="en-US"/>
              </w:rPr>
            </w:pPr>
          </w:p>
        </w:tc>
        <w:tc>
          <w:tcPr>
            <w:tcW w:w="217" w:type="dxa"/>
          </w:tcPr>
          <w:p w14:paraId="541FAE17" w14:textId="77777777" w:rsidR="00260F67" w:rsidRPr="00672447" w:rsidRDefault="00260F67">
            <w:pPr>
              <w:rPr>
                <w:lang w:val="en-US"/>
              </w:rPr>
            </w:pPr>
          </w:p>
        </w:tc>
      </w:tr>
      <w:tr w:rsidR="00260F67" w:rsidRPr="00672447" w14:paraId="7278974B" w14:textId="77777777" w:rsidTr="00B23874">
        <w:trPr>
          <w:trHeight w:hRule="exact" w:val="277"/>
        </w:trPr>
        <w:tc>
          <w:tcPr>
            <w:tcW w:w="337" w:type="dxa"/>
          </w:tcPr>
          <w:p w14:paraId="21749D9C" w14:textId="77777777" w:rsidR="00260F67" w:rsidRPr="00672447" w:rsidRDefault="00260F67">
            <w:pPr>
              <w:rPr>
                <w:lang w:val="en-US"/>
              </w:rPr>
            </w:pPr>
          </w:p>
        </w:tc>
        <w:tc>
          <w:tcPr>
            <w:tcW w:w="2706" w:type="dxa"/>
            <w:gridSpan w:val="7"/>
            <w:shd w:val="clear" w:color="000000" w:fill="FFFFFF"/>
            <w:tcMar>
              <w:left w:w="34" w:type="dxa"/>
              <w:right w:w="34" w:type="dxa"/>
            </w:tcMar>
          </w:tcPr>
          <w:p w14:paraId="11CF26BE" w14:textId="4254D129"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69" w:type="dxa"/>
          </w:tcPr>
          <w:p w14:paraId="530DFBEC" w14:textId="77777777" w:rsidR="00260F67" w:rsidRPr="00672447" w:rsidRDefault="00260F67">
            <w:pPr>
              <w:rPr>
                <w:lang w:val="en-US"/>
              </w:rPr>
            </w:pPr>
          </w:p>
        </w:tc>
        <w:tc>
          <w:tcPr>
            <w:tcW w:w="5843" w:type="dxa"/>
            <w:gridSpan w:val="13"/>
            <w:shd w:val="clear" w:color="000000" w:fill="FFFFFF"/>
            <w:tcMar>
              <w:left w:w="34" w:type="dxa"/>
              <w:right w:w="34" w:type="dxa"/>
            </w:tcMar>
          </w:tcPr>
          <w:p w14:paraId="5A866FB7" w14:textId="00BDDE35"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33349255" w14:textId="77777777" w:rsidTr="00B23874">
        <w:trPr>
          <w:trHeight w:hRule="exact" w:val="138"/>
        </w:trPr>
        <w:tc>
          <w:tcPr>
            <w:tcW w:w="337" w:type="dxa"/>
          </w:tcPr>
          <w:p w14:paraId="175113F5" w14:textId="77777777" w:rsidR="00260F67" w:rsidRPr="00672447" w:rsidRDefault="00260F67">
            <w:pPr>
              <w:rPr>
                <w:lang w:val="en-US"/>
              </w:rPr>
            </w:pPr>
          </w:p>
        </w:tc>
        <w:tc>
          <w:tcPr>
            <w:tcW w:w="387" w:type="dxa"/>
          </w:tcPr>
          <w:p w14:paraId="1C774D49" w14:textId="77777777" w:rsidR="00260F67" w:rsidRPr="00672447" w:rsidRDefault="00260F67">
            <w:pPr>
              <w:rPr>
                <w:lang w:val="en-US"/>
              </w:rPr>
            </w:pPr>
          </w:p>
        </w:tc>
        <w:tc>
          <w:tcPr>
            <w:tcW w:w="803" w:type="dxa"/>
          </w:tcPr>
          <w:p w14:paraId="27DCB499" w14:textId="77777777" w:rsidR="00260F67" w:rsidRPr="00672447" w:rsidRDefault="00260F67">
            <w:pPr>
              <w:rPr>
                <w:lang w:val="en-US"/>
              </w:rPr>
            </w:pPr>
          </w:p>
        </w:tc>
        <w:tc>
          <w:tcPr>
            <w:tcW w:w="794" w:type="dxa"/>
          </w:tcPr>
          <w:p w14:paraId="59092B92" w14:textId="77777777" w:rsidR="00260F67" w:rsidRPr="00672447" w:rsidRDefault="00260F67">
            <w:pPr>
              <w:rPr>
                <w:lang w:val="en-US"/>
              </w:rPr>
            </w:pPr>
          </w:p>
        </w:tc>
        <w:tc>
          <w:tcPr>
            <w:tcW w:w="129" w:type="dxa"/>
          </w:tcPr>
          <w:p w14:paraId="4FD95FA6" w14:textId="77777777" w:rsidR="00260F67" w:rsidRPr="00672447" w:rsidRDefault="00260F67">
            <w:pPr>
              <w:rPr>
                <w:lang w:val="en-US"/>
              </w:rPr>
            </w:pPr>
          </w:p>
        </w:tc>
        <w:tc>
          <w:tcPr>
            <w:tcW w:w="128" w:type="dxa"/>
          </w:tcPr>
          <w:p w14:paraId="61373473" w14:textId="77777777" w:rsidR="00260F67" w:rsidRPr="00672447" w:rsidRDefault="00260F67">
            <w:pPr>
              <w:rPr>
                <w:lang w:val="en-US"/>
              </w:rPr>
            </w:pPr>
          </w:p>
        </w:tc>
        <w:tc>
          <w:tcPr>
            <w:tcW w:w="199" w:type="dxa"/>
          </w:tcPr>
          <w:p w14:paraId="1DE4151E" w14:textId="77777777" w:rsidR="00260F67" w:rsidRPr="00672447" w:rsidRDefault="00260F67">
            <w:pPr>
              <w:rPr>
                <w:lang w:val="en-US"/>
              </w:rPr>
            </w:pPr>
          </w:p>
        </w:tc>
        <w:tc>
          <w:tcPr>
            <w:tcW w:w="266" w:type="dxa"/>
          </w:tcPr>
          <w:p w14:paraId="520AE49B" w14:textId="77777777" w:rsidR="00260F67" w:rsidRPr="00672447" w:rsidRDefault="00260F67">
            <w:pPr>
              <w:rPr>
                <w:lang w:val="en-US"/>
              </w:rPr>
            </w:pPr>
          </w:p>
        </w:tc>
        <w:tc>
          <w:tcPr>
            <w:tcW w:w="469" w:type="dxa"/>
          </w:tcPr>
          <w:p w14:paraId="06F0FDCE" w14:textId="77777777" w:rsidR="00260F67" w:rsidRPr="00672447" w:rsidRDefault="00260F67">
            <w:pPr>
              <w:rPr>
                <w:lang w:val="en-US"/>
              </w:rPr>
            </w:pPr>
          </w:p>
        </w:tc>
        <w:tc>
          <w:tcPr>
            <w:tcW w:w="171" w:type="dxa"/>
          </w:tcPr>
          <w:p w14:paraId="66458619" w14:textId="77777777" w:rsidR="00260F67" w:rsidRPr="00672447" w:rsidRDefault="00260F67">
            <w:pPr>
              <w:rPr>
                <w:lang w:val="en-US"/>
              </w:rPr>
            </w:pPr>
          </w:p>
        </w:tc>
        <w:tc>
          <w:tcPr>
            <w:tcW w:w="83" w:type="dxa"/>
          </w:tcPr>
          <w:p w14:paraId="14366B1D" w14:textId="77777777" w:rsidR="00260F67" w:rsidRPr="00672447" w:rsidRDefault="00260F67">
            <w:pPr>
              <w:rPr>
                <w:lang w:val="en-US"/>
              </w:rPr>
            </w:pPr>
          </w:p>
        </w:tc>
        <w:tc>
          <w:tcPr>
            <w:tcW w:w="865" w:type="dxa"/>
          </w:tcPr>
          <w:p w14:paraId="06B7FEF2" w14:textId="77777777" w:rsidR="00260F67" w:rsidRPr="00672447" w:rsidRDefault="00260F67">
            <w:pPr>
              <w:rPr>
                <w:lang w:val="en-US"/>
              </w:rPr>
            </w:pPr>
          </w:p>
        </w:tc>
        <w:tc>
          <w:tcPr>
            <w:tcW w:w="701" w:type="dxa"/>
          </w:tcPr>
          <w:p w14:paraId="5BBC415C" w14:textId="77777777" w:rsidR="00260F67" w:rsidRPr="00672447" w:rsidRDefault="00260F67">
            <w:pPr>
              <w:rPr>
                <w:lang w:val="en-US"/>
              </w:rPr>
            </w:pPr>
          </w:p>
        </w:tc>
        <w:tc>
          <w:tcPr>
            <w:tcW w:w="155" w:type="dxa"/>
          </w:tcPr>
          <w:p w14:paraId="60245025" w14:textId="77777777" w:rsidR="00260F67" w:rsidRPr="00672447" w:rsidRDefault="00260F67">
            <w:pPr>
              <w:rPr>
                <w:lang w:val="en-US"/>
              </w:rPr>
            </w:pPr>
          </w:p>
        </w:tc>
        <w:tc>
          <w:tcPr>
            <w:tcW w:w="72" w:type="dxa"/>
          </w:tcPr>
          <w:p w14:paraId="6C238098" w14:textId="77777777" w:rsidR="00260F67" w:rsidRPr="00672447" w:rsidRDefault="00260F67">
            <w:pPr>
              <w:rPr>
                <w:lang w:val="en-US"/>
              </w:rPr>
            </w:pPr>
          </w:p>
        </w:tc>
        <w:tc>
          <w:tcPr>
            <w:tcW w:w="191" w:type="dxa"/>
          </w:tcPr>
          <w:p w14:paraId="2909294D" w14:textId="77777777" w:rsidR="00260F67" w:rsidRPr="00672447" w:rsidRDefault="00260F67">
            <w:pPr>
              <w:rPr>
                <w:lang w:val="en-US"/>
              </w:rPr>
            </w:pPr>
          </w:p>
        </w:tc>
        <w:tc>
          <w:tcPr>
            <w:tcW w:w="485" w:type="dxa"/>
          </w:tcPr>
          <w:p w14:paraId="5F823FF8" w14:textId="77777777" w:rsidR="00260F67" w:rsidRPr="00672447" w:rsidRDefault="00260F67">
            <w:pPr>
              <w:rPr>
                <w:lang w:val="en-US"/>
              </w:rPr>
            </w:pPr>
          </w:p>
        </w:tc>
        <w:tc>
          <w:tcPr>
            <w:tcW w:w="852" w:type="dxa"/>
          </w:tcPr>
          <w:p w14:paraId="22DCF47F" w14:textId="77777777" w:rsidR="00260F67" w:rsidRPr="00672447" w:rsidRDefault="00260F67">
            <w:pPr>
              <w:rPr>
                <w:lang w:val="en-US"/>
              </w:rPr>
            </w:pPr>
          </w:p>
        </w:tc>
        <w:tc>
          <w:tcPr>
            <w:tcW w:w="1424" w:type="dxa"/>
          </w:tcPr>
          <w:p w14:paraId="119C7917" w14:textId="77777777" w:rsidR="00260F67" w:rsidRPr="00672447" w:rsidRDefault="00260F67">
            <w:pPr>
              <w:rPr>
                <w:lang w:val="en-US"/>
              </w:rPr>
            </w:pPr>
          </w:p>
        </w:tc>
        <w:tc>
          <w:tcPr>
            <w:tcW w:w="378" w:type="dxa"/>
          </w:tcPr>
          <w:p w14:paraId="3ADE2FBD" w14:textId="77777777" w:rsidR="00260F67" w:rsidRPr="00672447" w:rsidRDefault="00260F67">
            <w:pPr>
              <w:rPr>
                <w:lang w:val="en-US"/>
              </w:rPr>
            </w:pPr>
          </w:p>
        </w:tc>
        <w:tc>
          <w:tcPr>
            <w:tcW w:w="249" w:type="dxa"/>
          </w:tcPr>
          <w:p w14:paraId="78DA2AF7" w14:textId="77777777" w:rsidR="00260F67" w:rsidRPr="00672447" w:rsidRDefault="00260F67">
            <w:pPr>
              <w:rPr>
                <w:lang w:val="en-US"/>
              </w:rPr>
            </w:pPr>
          </w:p>
        </w:tc>
        <w:tc>
          <w:tcPr>
            <w:tcW w:w="217" w:type="dxa"/>
          </w:tcPr>
          <w:p w14:paraId="64AF469B" w14:textId="77777777" w:rsidR="00260F67" w:rsidRPr="00672447" w:rsidRDefault="00260F67">
            <w:pPr>
              <w:rPr>
                <w:lang w:val="en-US"/>
              </w:rPr>
            </w:pPr>
          </w:p>
        </w:tc>
      </w:tr>
      <w:tr w:rsidR="00260F67" w:rsidRPr="00672447" w14:paraId="0A1B4647" w14:textId="77777777" w:rsidTr="00B23874">
        <w:trPr>
          <w:trHeight w:hRule="exact" w:val="277"/>
        </w:trPr>
        <w:tc>
          <w:tcPr>
            <w:tcW w:w="337" w:type="dxa"/>
          </w:tcPr>
          <w:p w14:paraId="02DEA18C" w14:textId="77777777" w:rsidR="00260F67" w:rsidRPr="00672447" w:rsidRDefault="00260F67">
            <w:pPr>
              <w:rPr>
                <w:lang w:val="en-US"/>
              </w:rPr>
            </w:pPr>
          </w:p>
        </w:tc>
        <w:tc>
          <w:tcPr>
            <w:tcW w:w="2706" w:type="dxa"/>
            <w:gridSpan w:val="7"/>
            <w:shd w:val="clear" w:color="000000" w:fill="FFFFFF"/>
            <w:tcMar>
              <w:left w:w="34" w:type="dxa"/>
              <w:right w:w="34" w:type="dxa"/>
            </w:tcMar>
          </w:tcPr>
          <w:p w14:paraId="31E82318" w14:textId="789F2BA6"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69" w:type="dxa"/>
          </w:tcPr>
          <w:p w14:paraId="31972225" w14:textId="77777777" w:rsidR="00260F67" w:rsidRPr="00672447" w:rsidRDefault="00260F67">
            <w:pPr>
              <w:rPr>
                <w:lang w:val="en-US"/>
              </w:rPr>
            </w:pPr>
          </w:p>
        </w:tc>
        <w:tc>
          <w:tcPr>
            <w:tcW w:w="5843" w:type="dxa"/>
            <w:gridSpan w:val="13"/>
            <w:vMerge w:val="restart"/>
            <w:shd w:val="clear" w:color="000000" w:fill="FFFFFF"/>
            <w:tcMar>
              <w:left w:w="34" w:type="dxa"/>
              <w:right w:w="34" w:type="dxa"/>
            </w:tcMar>
          </w:tcPr>
          <w:p w14:paraId="0E05A86E" w14:textId="745AB9AE"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464E8B5B" w14:textId="77777777" w:rsidTr="00B23874">
        <w:trPr>
          <w:trHeight w:hRule="exact" w:val="507"/>
        </w:trPr>
        <w:tc>
          <w:tcPr>
            <w:tcW w:w="337" w:type="dxa"/>
          </w:tcPr>
          <w:p w14:paraId="5363BBC1" w14:textId="77777777" w:rsidR="00260F67" w:rsidRPr="00672447" w:rsidRDefault="00260F67">
            <w:pPr>
              <w:rPr>
                <w:lang w:val="en-US"/>
              </w:rPr>
            </w:pPr>
          </w:p>
        </w:tc>
        <w:tc>
          <w:tcPr>
            <w:tcW w:w="387" w:type="dxa"/>
          </w:tcPr>
          <w:p w14:paraId="3426AA2A" w14:textId="77777777" w:rsidR="00260F67" w:rsidRPr="00672447" w:rsidRDefault="00260F67">
            <w:pPr>
              <w:rPr>
                <w:lang w:val="en-US"/>
              </w:rPr>
            </w:pPr>
          </w:p>
        </w:tc>
        <w:tc>
          <w:tcPr>
            <w:tcW w:w="803" w:type="dxa"/>
          </w:tcPr>
          <w:p w14:paraId="4A5AD8EF" w14:textId="77777777" w:rsidR="00260F67" w:rsidRPr="00672447" w:rsidRDefault="00260F67">
            <w:pPr>
              <w:rPr>
                <w:lang w:val="en-US"/>
              </w:rPr>
            </w:pPr>
          </w:p>
        </w:tc>
        <w:tc>
          <w:tcPr>
            <w:tcW w:w="794" w:type="dxa"/>
          </w:tcPr>
          <w:p w14:paraId="1A413433" w14:textId="77777777" w:rsidR="00260F67" w:rsidRPr="00672447" w:rsidRDefault="00260F67">
            <w:pPr>
              <w:rPr>
                <w:lang w:val="en-US"/>
              </w:rPr>
            </w:pPr>
          </w:p>
        </w:tc>
        <w:tc>
          <w:tcPr>
            <w:tcW w:w="129" w:type="dxa"/>
          </w:tcPr>
          <w:p w14:paraId="527C472B" w14:textId="77777777" w:rsidR="00260F67" w:rsidRPr="00672447" w:rsidRDefault="00260F67">
            <w:pPr>
              <w:rPr>
                <w:lang w:val="en-US"/>
              </w:rPr>
            </w:pPr>
          </w:p>
        </w:tc>
        <w:tc>
          <w:tcPr>
            <w:tcW w:w="128" w:type="dxa"/>
          </w:tcPr>
          <w:p w14:paraId="04C310C5" w14:textId="77777777" w:rsidR="00260F67" w:rsidRPr="00672447" w:rsidRDefault="00260F67">
            <w:pPr>
              <w:rPr>
                <w:lang w:val="en-US"/>
              </w:rPr>
            </w:pPr>
          </w:p>
        </w:tc>
        <w:tc>
          <w:tcPr>
            <w:tcW w:w="199" w:type="dxa"/>
          </w:tcPr>
          <w:p w14:paraId="4A67085E" w14:textId="77777777" w:rsidR="00260F67" w:rsidRPr="00672447" w:rsidRDefault="00260F67">
            <w:pPr>
              <w:rPr>
                <w:lang w:val="en-US"/>
              </w:rPr>
            </w:pPr>
          </w:p>
        </w:tc>
        <w:tc>
          <w:tcPr>
            <w:tcW w:w="266" w:type="dxa"/>
          </w:tcPr>
          <w:p w14:paraId="6DB8DDD4" w14:textId="77777777" w:rsidR="00260F67" w:rsidRPr="00672447" w:rsidRDefault="00260F67">
            <w:pPr>
              <w:rPr>
                <w:lang w:val="en-US"/>
              </w:rPr>
            </w:pPr>
          </w:p>
        </w:tc>
        <w:tc>
          <w:tcPr>
            <w:tcW w:w="469" w:type="dxa"/>
          </w:tcPr>
          <w:p w14:paraId="68230C7E" w14:textId="77777777" w:rsidR="00260F67" w:rsidRPr="00672447" w:rsidRDefault="00260F67">
            <w:pPr>
              <w:rPr>
                <w:lang w:val="en-US"/>
              </w:rPr>
            </w:pPr>
          </w:p>
        </w:tc>
        <w:tc>
          <w:tcPr>
            <w:tcW w:w="5843" w:type="dxa"/>
            <w:gridSpan w:val="13"/>
            <w:vMerge/>
            <w:shd w:val="clear" w:color="000000" w:fill="FFFFFF"/>
            <w:tcMar>
              <w:left w:w="34" w:type="dxa"/>
              <w:right w:w="34" w:type="dxa"/>
            </w:tcMar>
          </w:tcPr>
          <w:p w14:paraId="23A32EFE" w14:textId="77777777" w:rsidR="00260F67" w:rsidRPr="00672447" w:rsidRDefault="00260F67">
            <w:pPr>
              <w:rPr>
                <w:lang w:val="en-US"/>
              </w:rPr>
            </w:pPr>
          </w:p>
        </w:tc>
      </w:tr>
      <w:tr w:rsidR="00260F67" w:rsidRPr="00672447" w14:paraId="5D562715" w14:textId="77777777" w:rsidTr="00B23874">
        <w:trPr>
          <w:trHeight w:hRule="exact" w:val="277"/>
        </w:trPr>
        <w:tc>
          <w:tcPr>
            <w:tcW w:w="337" w:type="dxa"/>
          </w:tcPr>
          <w:p w14:paraId="4E450E08" w14:textId="77777777" w:rsidR="00260F67" w:rsidRPr="00672447" w:rsidRDefault="00260F67">
            <w:pPr>
              <w:rPr>
                <w:lang w:val="en-US"/>
              </w:rPr>
            </w:pPr>
          </w:p>
        </w:tc>
        <w:tc>
          <w:tcPr>
            <w:tcW w:w="2241" w:type="dxa"/>
            <w:gridSpan w:val="5"/>
            <w:shd w:val="clear" w:color="000000" w:fill="FFFFFF"/>
            <w:tcMar>
              <w:left w:w="34" w:type="dxa"/>
              <w:right w:w="34" w:type="dxa"/>
            </w:tcMar>
          </w:tcPr>
          <w:p w14:paraId="4A3818EE" w14:textId="2C547EEC"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199" w:type="dxa"/>
          </w:tcPr>
          <w:p w14:paraId="65213C00" w14:textId="77777777" w:rsidR="00260F67" w:rsidRPr="00672447" w:rsidRDefault="00260F67">
            <w:pPr>
              <w:rPr>
                <w:lang w:val="en-US"/>
              </w:rPr>
            </w:pPr>
          </w:p>
        </w:tc>
        <w:tc>
          <w:tcPr>
            <w:tcW w:w="266" w:type="dxa"/>
          </w:tcPr>
          <w:p w14:paraId="4707A829" w14:textId="77777777" w:rsidR="00260F67" w:rsidRPr="00672447" w:rsidRDefault="00260F67">
            <w:pPr>
              <w:rPr>
                <w:lang w:val="en-US"/>
              </w:rPr>
            </w:pPr>
          </w:p>
        </w:tc>
        <w:tc>
          <w:tcPr>
            <w:tcW w:w="469" w:type="dxa"/>
          </w:tcPr>
          <w:p w14:paraId="0BCB16C6" w14:textId="77777777" w:rsidR="00260F67" w:rsidRPr="00672447" w:rsidRDefault="00260F67">
            <w:pPr>
              <w:rPr>
                <w:lang w:val="en-US"/>
              </w:rPr>
            </w:pPr>
          </w:p>
        </w:tc>
        <w:tc>
          <w:tcPr>
            <w:tcW w:w="5843" w:type="dxa"/>
            <w:gridSpan w:val="13"/>
            <w:shd w:val="clear" w:color="000000" w:fill="FFFFFF"/>
            <w:tcMar>
              <w:left w:w="34" w:type="dxa"/>
              <w:right w:w="34" w:type="dxa"/>
            </w:tcMar>
          </w:tcPr>
          <w:p w14:paraId="0935504C" w14:textId="22BCACDE"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2AD9A77B" w14:textId="77777777" w:rsidTr="00B23874">
        <w:trPr>
          <w:trHeight w:hRule="exact" w:val="138"/>
        </w:trPr>
        <w:tc>
          <w:tcPr>
            <w:tcW w:w="337" w:type="dxa"/>
          </w:tcPr>
          <w:p w14:paraId="4D2648AA" w14:textId="77777777" w:rsidR="00260F67" w:rsidRPr="00672447" w:rsidRDefault="00260F67">
            <w:pPr>
              <w:rPr>
                <w:lang w:val="en-US"/>
              </w:rPr>
            </w:pPr>
          </w:p>
        </w:tc>
        <w:tc>
          <w:tcPr>
            <w:tcW w:w="387" w:type="dxa"/>
          </w:tcPr>
          <w:p w14:paraId="50BE7B26" w14:textId="77777777" w:rsidR="00260F67" w:rsidRPr="00672447" w:rsidRDefault="00260F67">
            <w:pPr>
              <w:rPr>
                <w:lang w:val="en-US"/>
              </w:rPr>
            </w:pPr>
          </w:p>
        </w:tc>
        <w:tc>
          <w:tcPr>
            <w:tcW w:w="803" w:type="dxa"/>
          </w:tcPr>
          <w:p w14:paraId="36872F08" w14:textId="77777777" w:rsidR="00260F67" w:rsidRPr="00672447" w:rsidRDefault="00260F67">
            <w:pPr>
              <w:rPr>
                <w:lang w:val="en-US"/>
              </w:rPr>
            </w:pPr>
          </w:p>
        </w:tc>
        <w:tc>
          <w:tcPr>
            <w:tcW w:w="794" w:type="dxa"/>
          </w:tcPr>
          <w:p w14:paraId="7B2411A8" w14:textId="77777777" w:rsidR="00260F67" w:rsidRPr="00672447" w:rsidRDefault="00260F67">
            <w:pPr>
              <w:rPr>
                <w:lang w:val="en-US"/>
              </w:rPr>
            </w:pPr>
          </w:p>
        </w:tc>
        <w:tc>
          <w:tcPr>
            <w:tcW w:w="129" w:type="dxa"/>
          </w:tcPr>
          <w:p w14:paraId="31C64C5F" w14:textId="77777777" w:rsidR="00260F67" w:rsidRPr="00672447" w:rsidRDefault="00260F67">
            <w:pPr>
              <w:rPr>
                <w:lang w:val="en-US"/>
              </w:rPr>
            </w:pPr>
          </w:p>
        </w:tc>
        <w:tc>
          <w:tcPr>
            <w:tcW w:w="128" w:type="dxa"/>
          </w:tcPr>
          <w:p w14:paraId="1F6CB98C" w14:textId="77777777" w:rsidR="00260F67" w:rsidRPr="00672447" w:rsidRDefault="00260F67">
            <w:pPr>
              <w:rPr>
                <w:lang w:val="en-US"/>
              </w:rPr>
            </w:pPr>
          </w:p>
        </w:tc>
        <w:tc>
          <w:tcPr>
            <w:tcW w:w="199" w:type="dxa"/>
          </w:tcPr>
          <w:p w14:paraId="2916EBF4" w14:textId="77777777" w:rsidR="00260F67" w:rsidRPr="00672447" w:rsidRDefault="00260F67">
            <w:pPr>
              <w:rPr>
                <w:lang w:val="en-US"/>
              </w:rPr>
            </w:pPr>
          </w:p>
        </w:tc>
        <w:tc>
          <w:tcPr>
            <w:tcW w:w="266" w:type="dxa"/>
          </w:tcPr>
          <w:p w14:paraId="6F66BD0A" w14:textId="77777777" w:rsidR="00260F67" w:rsidRPr="00672447" w:rsidRDefault="00260F67">
            <w:pPr>
              <w:rPr>
                <w:lang w:val="en-US"/>
              </w:rPr>
            </w:pPr>
          </w:p>
        </w:tc>
        <w:tc>
          <w:tcPr>
            <w:tcW w:w="469" w:type="dxa"/>
          </w:tcPr>
          <w:p w14:paraId="536F1AD3" w14:textId="77777777" w:rsidR="00260F67" w:rsidRPr="00672447" w:rsidRDefault="00260F67">
            <w:pPr>
              <w:rPr>
                <w:lang w:val="en-US"/>
              </w:rPr>
            </w:pPr>
          </w:p>
        </w:tc>
        <w:tc>
          <w:tcPr>
            <w:tcW w:w="171" w:type="dxa"/>
          </w:tcPr>
          <w:p w14:paraId="6864E399" w14:textId="77777777" w:rsidR="00260F67" w:rsidRPr="00672447" w:rsidRDefault="00260F67">
            <w:pPr>
              <w:rPr>
                <w:lang w:val="en-US"/>
              </w:rPr>
            </w:pPr>
          </w:p>
        </w:tc>
        <w:tc>
          <w:tcPr>
            <w:tcW w:w="83" w:type="dxa"/>
          </w:tcPr>
          <w:p w14:paraId="017C4159" w14:textId="77777777" w:rsidR="00260F67" w:rsidRPr="00672447" w:rsidRDefault="00260F67">
            <w:pPr>
              <w:rPr>
                <w:lang w:val="en-US"/>
              </w:rPr>
            </w:pPr>
          </w:p>
        </w:tc>
        <w:tc>
          <w:tcPr>
            <w:tcW w:w="865" w:type="dxa"/>
          </w:tcPr>
          <w:p w14:paraId="16E3A1DE" w14:textId="77777777" w:rsidR="00260F67" w:rsidRPr="00672447" w:rsidRDefault="00260F67">
            <w:pPr>
              <w:rPr>
                <w:lang w:val="en-US"/>
              </w:rPr>
            </w:pPr>
          </w:p>
        </w:tc>
        <w:tc>
          <w:tcPr>
            <w:tcW w:w="701" w:type="dxa"/>
          </w:tcPr>
          <w:p w14:paraId="35C56D69" w14:textId="77777777" w:rsidR="00260F67" w:rsidRPr="00672447" w:rsidRDefault="00260F67">
            <w:pPr>
              <w:rPr>
                <w:lang w:val="en-US"/>
              </w:rPr>
            </w:pPr>
          </w:p>
        </w:tc>
        <w:tc>
          <w:tcPr>
            <w:tcW w:w="155" w:type="dxa"/>
          </w:tcPr>
          <w:p w14:paraId="7203171E" w14:textId="77777777" w:rsidR="00260F67" w:rsidRPr="00672447" w:rsidRDefault="00260F67">
            <w:pPr>
              <w:rPr>
                <w:lang w:val="en-US"/>
              </w:rPr>
            </w:pPr>
          </w:p>
        </w:tc>
        <w:tc>
          <w:tcPr>
            <w:tcW w:w="72" w:type="dxa"/>
          </w:tcPr>
          <w:p w14:paraId="7B9AC471" w14:textId="77777777" w:rsidR="00260F67" w:rsidRPr="00672447" w:rsidRDefault="00260F67">
            <w:pPr>
              <w:rPr>
                <w:lang w:val="en-US"/>
              </w:rPr>
            </w:pPr>
          </w:p>
        </w:tc>
        <w:tc>
          <w:tcPr>
            <w:tcW w:w="191" w:type="dxa"/>
          </w:tcPr>
          <w:p w14:paraId="7B6F2EA4" w14:textId="77777777" w:rsidR="00260F67" w:rsidRPr="00672447" w:rsidRDefault="00260F67">
            <w:pPr>
              <w:rPr>
                <w:lang w:val="en-US"/>
              </w:rPr>
            </w:pPr>
          </w:p>
        </w:tc>
        <w:tc>
          <w:tcPr>
            <w:tcW w:w="485" w:type="dxa"/>
          </w:tcPr>
          <w:p w14:paraId="735D32B3" w14:textId="77777777" w:rsidR="00260F67" w:rsidRPr="00672447" w:rsidRDefault="00260F67">
            <w:pPr>
              <w:rPr>
                <w:lang w:val="en-US"/>
              </w:rPr>
            </w:pPr>
          </w:p>
        </w:tc>
        <w:tc>
          <w:tcPr>
            <w:tcW w:w="852" w:type="dxa"/>
          </w:tcPr>
          <w:p w14:paraId="596EF73C" w14:textId="77777777" w:rsidR="00260F67" w:rsidRPr="00672447" w:rsidRDefault="00260F67">
            <w:pPr>
              <w:rPr>
                <w:lang w:val="en-US"/>
              </w:rPr>
            </w:pPr>
          </w:p>
        </w:tc>
        <w:tc>
          <w:tcPr>
            <w:tcW w:w="1424" w:type="dxa"/>
          </w:tcPr>
          <w:p w14:paraId="110F9C88" w14:textId="77777777" w:rsidR="00260F67" w:rsidRPr="00672447" w:rsidRDefault="00260F67">
            <w:pPr>
              <w:rPr>
                <w:lang w:val="en-US"/>
              </w:rPr>
            </w:pPr>
          </w:p>
        </w:tc>
        <w:tc>
          <w:tcPr>
            <w:tcW w:w="378" w:type="dxa"/>
          </w:tcPr>
          <w:p w14:paraId="1EF4B7D1" w14:textId="77777777" w:rsidR="00260F67" w:rsidRPr="00672447" w:rsidRDefault="00260F67">
            <w:pPr>
              <w:rPr>
                <w:lang w:val="en-US"/>
              </w:rPr>
            </w:pPr>
          </w:p>
        </w:tc>
        <w:tc>
          <w:tcPr>
            <w:tcW w:w="249" w:type="dxa"/>
          </w:tcPr>
          <w:p w14:paraId="2D3C9F6C" w14:textId="77777777" w:rsidR="00260F67" w:rsidRPr="00672447" w:rsidRDefault="00260F67">
            <w:pPr>
              <w:rPr>
                <w:lang w:val="en-US"/>
              </w:rPr>
            </w:pPr>
          </w:p>
        </w:tc>
        <w:tc>
          <w:tcPr>
            <w:tcW w:w="217" w:type="dxa"/>
          </w:tcPr>
          <w:p w14:paraId="09BCCB8D" w14:textId="77777777" w:rsidR="00260F67" w:rsidRPr="00672447" w:rsidRDefault="00260F67">
            <w:pPr>
              <w:rPr>
                <w:lang w:val="en-US"/>
              </w:rPr>
            </w:pPr>
          </w:p>
        </w:tc>
      </w:tr>
      <w:tr w:rsidR="00260F67" w:rsidRPr="00672447" w14:paraId="44A8888F" w14:textId="77777777" w:rsidTr="00B23874">
        <w:trPr>
          <w:trHeight w:hRule="exact" w:val="277"/>
        </w:trPr>
        <w:tc>
          <w:tcPr>
            <w:tcW w:w="337" w:type="dxa"/>
          </w:tcPr>
          <w:p w14:paraId="7AFAE98E" w14:textId="77777777" w:rsidR="00260F67" w:rsidRPr="00672447" w:rsidRDefault="00260F67">
            <w:pPr>
              <w:rPr>
                <w:lang w:val="en-US"/>
              </w:rPr>
            </w:pPr>
          </w:p>
        </w:tc>
        <w:tc>
          <w:tcPr>
            <w:tcW w:w="2241" w:type="dxa"/>
            <w:gridSpan w:val="5"/>
            <w:shd w:val="clear" w:color="000000" w:fill="FFFFFF"/>
            <w:tcMar>
              <w:left w:w="34" w:type="dxa"/>
              <w:right w:w="34" w:type="dxa"/>
            </w:tcMar>
          </w:tcPr>
          <w:p w14:paraId="06DEDE8E" w14:textId="22545827"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199" w:type="dxa"/>
          </w:tcPr>
          <w:p w14:paraId="2F0CABB4" w14:textId="77777777" w:rsidR="00260F67" w:rsidRPr="00672447" w:rsidRDefault="00260F67">
            <w:pPr>
              <w:rPr>
                <w:lang w:val="en-US"/>
              </w:rPr>
            </w:pPr>
          </w:p>
        </w:tc>
        <w:tc>
          <w:tcPr>
            <w:tcW w:w="266" w:type="dxa"/>
          </w:tcPr>
          <w:p w14:paraId="1423E220" w14:textId="77777777" w:rsidR="00260F67" w:rsidRPr="00672447" w:rsidRDefault="00260F67">
            <w:pPr>
              <w:rPr>
                <w:lang w:val="en-US"/>
              </w:rPr>
            </w:pPr>
          </w:p>
        </w:tc>
        <w:tc>
          <w:tcPr>
            <w:tcW w:w="469" w:type="dxa"/>
          </w:tcPr>
          <w:p w14:paraId="3FA68EE9" w14:textId="77777777" w:rsidR="00260F67" w:rsidRPr="00672447" w:rsidRDefault="00260F67">
            <w:pPr>
              <w:rPr>
                <w:lang w:val="en-US"/>
              </w:rPr>
            </w:pPr>
          </w:p>
        </w:tc>
        <w:tc>
          <w:tcPr>
            <w:tcW w:w="4999" w:type="dxa"/>
            <w:gridSpan w:val="10"/>
            <w:shd w:val="clear" w:color="000000" w:fill="FFFFFF"/>
            <w:tcMar>
              <w:left w:w="34" w:type="dxa"/>
              <w:right w:w="34" w:type="dxa"/>
            </w:tcMar>
          </w:tcPr>
          <w:p w14:paraId="73C55DB4" w14:textId="11684DAD"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8" w:type="dxa"/>
          </w:tcPr>
          <w:p w14:paraId="75A8B328" w14:textId="77777777" w:rsidR="00260F67" w:rsidRPr="00672447" w:rsidRDefault="00260F67">
            <w:pPr>
              <w:rPr>
                <w:lang w:val="en-US"/>
              </w:rPr>
            </w:pPr>
          </w:p>
        </w:tc>
        <w:tc>
          <w:tcPr>
            <w:tcW w:w="249" w:type="dxa"/>
          </w:tcPr>
          <w:p w14:paraId="63EDED9B" w14:textId="77777777" w:rsidR="00260F67" w:rsidRPr="00672447" w:rsidRDefault="00260F67">
            <w:pPr>
              <w:rPr>
                <w:lang w:val="en-US"/>
              </w:rPr>
            </w:pPr>
          </w:p>
        </w:tc>
        <w:tc>
          <w:tcPr>
            <w:tcW w:w="217" w:type="dxa"/>
          </w:tcPr>
          <w:p w14:paraId="39C138B0" w14:textId="77777777" w:rsidR="00260F67" w:rsidRPr="00672447" w:rsidRDefault="00260F67">
            <w:pPr>
              <w:rPr>
                <w:lang w:val="en-US"/>
              </w:rPr>
            </w:pPr>
          </w:p>
        </w:tc>
      </w:tr>
      <w:tr w:rsidR="00260F67" w:rsidRPr="00672447" w14:paraId="3F21F230" w14:textId="77777777" w:rsidTr="00B23874">
        <w:trPr>
          <w:trHeight w:hRule="exact" w:val="138"/>
        </w:trPr>
        <w:tc>
          <w:tcPr>
            <w:tcW w:w="337" w:type="dxa"/>
          </w:tcPr>
          <w:p w14:paraId="108BC0E0" w14:textId="77777777" w:rsidR="00260F67" w:rsidRPr="00672447" w:rsidRDefault="00260F67">
            <w:pPr>
              <w:rPr>
                <w:lang w:val="en-US"/>
              </w:rPr>
            </w:pPr>
          </w:p>
        </w:tc>
        <w:tc>
          <w:tcPr>
            <w:tcW w:w="387" w:type="dxa"/>
          </w:tcPr>
          <w:p w14:paraId="5C730C91" w14:textId="77777777" w:rsidR="00260F67" w:rsidRPr="00672447" w:rsidRDefault="00260F67">
            <w:pPr>
              <w:rPr>
                <w:lang w:val="en-US"/>
              </w:rPr>
            </w:pPr>
          </w:p>
        </w:tc>
        <w:tc>
          <w:tcPr>
            <w:tcW w:w="803" w:type="dxa"/>
          </w:tcPr>
          <w:p w14:paraId="44B6038C" w14:textId="77777777" w:rsidR="00260F67" w:rsidRPr="00672447" w:rsidRDefault="00260F67">
            <w:pPr>
              <w:rPr>
                <w:lang w:val="en-US"/>
              </w:rPr>
            </w:pPr>
          </w:p>
        </w:tc>
        <w:tc>
          <w:tcPr>
            <w:tcW w:w="794" w:type="dxa"/>
          </w:tcPr>
          <w:p w14:paraId="15B2E8C7" w14:textId="77777777" w:rsidR="00260F67" w:rsidRPr="00672447" w:rsidRDefault="00260F67">
            <w:pPr>
              <w:rPr>
                <w:lang w:val="en-US"/>
              </w:rPr>
            </w:pPr>
          </w:p>
        </w:tc>
        <w:tc>
          <w:tcPr>
            <w:tcW w:w="129" w:type="dxa"/>
          </w:tcPr>
          <w:p w14:paraId="0B98E8BF" w14:textId="77777777" w:rsidR="00260F67" w:rsidRPr="00672447" w:rsidRDefault="00260F67">
            <w:pPr>
              <w:rPr>
                <w:lang w:val="en-US"/>
              </w:rPr>
            </w:pPr>
          </w:p>
        </w:tc>
        <w:tc>
          <w:tcPr>
            <w:tcW w:w="128" w:type="dxa"/>
          </w:tcPr>
          <w:p w14:paraId="0425A1AF" w14:textId="77777777" w:rsidR="00260F67" w:rsidRPr="00672447" w:rsidRDefault="00260F67">
            <w:pPr>
              <w:rPr>
                <w:lang w:val="en-US"/>
              </w:rPr>
            </w:pPr>
          </w:p>
        </w:tc>
        <w:tc>
          <w:tcPr>
            <w:tcW w:w="199" w:type="dxa"/>
          </w:tcPr>
          <w:p w14:paraId="32B87631" w14:textId="77777777" w:rsidR="00260F67" w:rsidRPr="00672447" w:rsidRDefault="00260F67">
            <w:pPr>
              <w:rPr>
                <w:lang w:val="en-US"/>
              </w:rPr>
            </w:pPr>
          </w:p>
        </w:tc>
        <w:tc>
          <w:tcPr>
            <w:tcW w:w="266" w:type="dxa"/>
          </w:tcPr>
          <w:p w14:paraId="699AF171" w14:textId="77777777" w:rsidR="00260F67" w:rsidRPr="00672447" w:rsidRDefault="00260F67">
            <w:pPr>
              <w:rPr>
                <w:lang w:val="en-US"/>
              </w:rPr>
            </w:pPr>
          </w:p>
        </w:tc>
        <w:tc>
          <w:tcPr>
            <w:tcW w:w="469" w:type="dxa"/>
          </w:tcPr>
          <w:p w14:paraId="782D6C5D" w14:textId="77777777" w:rsidR="00260F67" w:rsidRPr="00672447" w:rsidRDefault="00260F67">
            <w:pPr>
              <w:rPr>
                <w:lang w:val="en-US"/>
              </w:rPr>
            </w:pPr>
          </w:p>
        </w:tc>
        <w:tc>
          <w:tcPr>
            <w:tcW w:w="171" w:type="dxa"/>
          </w:tcPr>
          <w:p w14:paraId="01A336B5" w14:textId="77777777" w:rsidR="00260F67" w:rsidRPr="00672447" w:rsidRDefault="00260F67">
            <w:pPr>
              <w:rPr>
                <w:lang w:val="en-US"/>
              </w:rPr>
            </w:pPr>
          </w:p>
        </w:tc>
        <w:tc>
          <w:tcPr>
            <w:tcW w:w="83" w:type="dxa"/>
          </w:tcPr>
          <w:p w14:paraId="6D76683C" w14:textId="77777777" w:rsidR="00260F67" w:rsidRPr="00672447" w:rsidRDefault="00260F67">
            <w:pPr>
              <w:rPr>
                <w:lang w:val="en-US"/>
              </w:rPr>
            </w:pPr>
          </w:p>
        </w:tc>
        <w:tc>
          <w:tcPr>
            <w:tcW w:w="865" w:type="dxa"/>
          </w:tcPr>
          <w:p w14:paraId="7289C59F" w14:textId="77777777" w:rsidR="00260F67" w:rsidRPr="00672447" w:rsidRDefault="00260F67">
            <w:pPr>
              <w:rPr>
                <w:lang w:val="en-US"/>
              </w:rPr>
            </w:pPr>
          </w:p>
        </w:tc>
        <w:tc>
          <w:tcPr>
            <w:tcW w:w="701" w:type="dxa"/>
          </w:tcPr>
          <w:p w14:paraId="2A6F6BDC" w14:textId="77777777" w:rsidR="00260F67" w:rsidRPr="00672447" w:rsidRDefault="00260F67">
            <w:pPr>
              <w:rPr>
                <w:lang w:val="en-US"/>
              </w:rPr>
            </w:pPr>
          </w:p>
        </w:tc>
        <w:tc>
          <w:tcPr>
            <w:tcW w:w="155" w:type="dxa"/>
          </w:tcPr>
          <w:p w14:paraId="0F899D95" w14:textId="77777777" w:rsidR="00260F67" w:rsidRPr="00672447" w:rsidRDefault="00260F67">
            <w:pPr>
              <w:rPr>
                <w:lang w:val="en-US"/>
              </w:rPr>
            </w:pPr>
          </w:p>
        </w:tc>
        <w:tc>
          <w:tcPr>
            <w:tcW w:w="72" w:type="dxa"/>
          </w:tcPr>
          <w:p w14:paraId="2D6F1B9F" w14:textId="77777777" w:rsidR="00260F67" w:rsidRPr="00672447" w:rsidRDefault="00260F67">
            <w:pPr>
              <w:rPr>
                <w:lang w:val="en-US"/>
              </w:rPr>
            </w:pPr>
          </w:p>
        </w:tc>
        <w:tc>
          <w:tcPr>
            <w:tcW w:w="191" w:type="dxa"/>
          </w:tcPr>
          <w:p w14:paraId="1A8368F9" w14:textId="77777777" w:rsidR="00260F67" w:rsidRPr="00672447" w:rsidRDefault="00260F67">
            <w:pPr>
              <w:rPr>
                <w:lang w:val="en-US"/>
              </w:rPr>
            </w:pPr>
          </w:p>
        </w:tc>
        <w:tc>
          <w:tcPr>
            <w:tcW w:w="485" w:type="dxa"/>
          </w:tcPr>
          <w:p w14:paraId="3E5ED380" w14:textId="77777777" w:rsidR="00260F67" w:rsidRPr="00672447" w:rsidRDefault="00260F67">
            <w:pPr>
              <w:rPr>
                <w:lang w:val="en-US"/>
              </w:rPr>
            </w:pPr>
          </w:p>
        </w:tc>
        <w:tc>
          <w:tcPr>
            <w:tcW w:w="852" w:type="dxa"/>
          </w:tcPr>
          <w:p w14:paraId="56E4B46F" w14:textId="77777777" w:rsidR="00260F67" w:rsidRPr="00672447" w:rsidRDefault="00260F67">
            <w:pPr>
              <w:rPr>
                <w:lang w:val="en-US"/>
              </w:rPr>
            </w:pPr>
          </w:p>
        </w:tc>
        <w:tc>
          <w:tcPr>
            <w:tcW w:w="1424" w:type="dxa"/>
          </w:tcPr>
          <w:p w14:paraId="1EEAE57C" w14:textId="77777777" w:rsidR="00260F67" w:rsidRPr="00672447" w:rsidRDefault="00260F67">
            <w:pPr>
              <w:rPr>
                <w:lang w:val="en-US"/>
              </w:rPr>
            </w:pPr>
          </w:p>
        </w:tc>
        <w:tc>
          <w:tcPr>
            <w:tcW w:w="378" w:type="dxa"/>
          </w:tcPr>
          <w:p w14:paraId="347293C0" w14:textId="77777777" w:rsidR="00260F67" w:rsidRPr="00672447" w:rsidRDefault="00260F67">
            <w:pPr>
              <w:rPr>
                <w:lang w:val="en-US"/>
              </w:rPr>
            </w:pPr>
          </w:p>
        </w:tc>
        <w:tc>
          <w:tcPr>
            <w:tcW w:w="249" w:type="dxa"/>
          </w:tcPr>
          <w:p w14:paraId="2A9AEE17" w14:textId="77777777" w:rsidR="00260F67" w:rsidRPr="00672447" w:rsidRDefault="00260F67">
            <w:pPr>
              <w:rPr>
                <w:lang w:val="en-US"/>
              </w:rPr>
            </w:pPr>
          </w:p>
        </w:tc>
        <w:tc>
          <w:tcPr>
            <w:tcW w:w="217" w:type="dxa"/>
          </w:tcPr>
          <w:p w14:paraId="14ACAAD2" w14:textId="77777777" w:rsidR="00260F67" w:rsidRPr="00672447" w:rsidRDefault="00260F67">
            <w:pPr>
              <w:rPr>
                <w:lang w:val="en-US"/>
              </w:rPr>
            </w:pPr>
          </w:p>
        </w:tc>
      </w:tr>
      <w:tr w:rsidR="00260F67" w:rsidRPr="00672447" w14:paraId="3E4034CD" w14:textId="77777777" w:rsidTr="00B23874">
        <w:trPr>
          <w:trHeight w:hRule="exact" w:val="277"/>
        </w:trPr>
        <w:tc>
          <w:tcPr>
            <w:tcW w:w="337" w:type="dxa"/>
          </w:tcPr>
          <w:p w14:paraId="1454E23F" w14:textId="77777777" w:rsidR="00260F67" w:rsidRPr="00672447" w:rsidRDefault="00260F67">
            <w:pPr>
              <w:rPr>
                <w:lang w:val="en-US"/>
              </w:rPr>
            </w:pPr>
          </w:p>
        </w:tc>
        <w:tc>
          <w:tcPr>
            <w:tcW w:w="2113" w:type="dxa"/>
            <w:gridSpan w:val="4"/>
            <w:shd w:val="clear" w:color="000000" w:fill="FFFFFF"/>
            <w:tcMar>
              <w:left w:w="34" w:type="dxa"/>
              <w:right w:w="34" w:type="dxa"/>
            </w:tcMar>
          </w:tcPr>
          <w:p w14:paraId="17785751" w14:textId="3046CF86"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28" w:type="dxa"/>
          </w:tcPr>
          <w:p w14:paraId="7EBA7C63" w14:textId="77777777" w:rsidR="00260F67" w:rsidRPr="00672447" w:rsidRDefault="00260F67">
            <w:pPr>
              <w:rPr>
                <w:lang w:val="en-US"/>
              </w:rPr>
            </w:pPr>
          </w:p>
        </w:tc>
        <w:tc>
          <w:tcPr>
            <w:tcW w:w="199" w:type="dxa"/>
          </w:tcPr>
          <w:p w14:paraId="5342EA7C" w14:textId="77777777" w:rsidR="00260F67" w:rsidRPr="00672447" w:rsidRDefault="00260F67">
            <w:pPr>
              <w:rPr>
                <w:lang w:val="en-US"/>
              </w:rPr>
            </w:pPr>
          </w:p>
        </w:tc>
        <w:tc>
          <w:tcPr>
            <w:tcW w:w="266" w:type="dxa"/>
          </w:tcPr>
          <w:p w14:paraId="492A6F16" w14:textId="77777777" w:rsidR="00260F67" w:rsidRPr="00672447" w:rsidRDefault="00260F67">
            <w:pPr>
              <w:rPr>
                <w:lang w:val="en-US"/>
              </w:rPr>
            </w:pPr>
          </w:p>
        </w:tc>
        <w:tc>
          <w:tcPr>
            <w:tcW w:w="469" w:type="dxa"/>
          </w:tcPr>
          <w:p w14:paraId="7BF4893D" w14:textId="77777777" w:rsidR="00260F67" w:rsidRPr="00672447" w:rsidRDefault="00260F67">
            <w:pPr>
              <w:rPr>
                <w:lang w:val="en-US"/>
              </w:rPr>
            </w:pPr>
          </w:p>
        </w:tc>
        <w:tc>
          <w:tcPr>
            <w:tcW w:w="4999" w:type="dxa"/>
            <w:gridSpan w:val="10"/>
            <w:shd w:val="clear" w:color="000000" w:fill="FFFFFF"/>
            <w:tcMar>
              <w:left w:w="34" w:type="dxa"/>
              <w:right w:w="34" w:type="dxa"/>
            </w:tcMar>
          </w:tcPr>
          <w:p w14:paraId="6F41D8BA" w14:textId="1FD80DDF"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3 </w:t>
            </w:r>
            <w:r w:rsidR="004F00F6" w:rsidRPr="00672447">
              <w:rPr>
                <w:rFonts w:ascii="Times New Roman" w:hAnsi="Times New Roman" w:cs="Times New Roman"/>
                <w:b/>
                <w:color w:val="000000"/>
                <w:lang w:val="en-US"/>
              </w:rPr>
              <w:t>credits</w:t>
            </w:r>
          </w:p>
        </w:tc>
        <w:tc>
          <w:tcPr>
            <w:tcW w:w="378" w:type="dxa"/>
          </w:tcPr>
          <w:p w14:paraId="4C24433E" w14:textId="77777777" w:rsidR="00260F67" w:rsidRPr="00672447" w:rsidRDefault="00260F67">
            <w:pPr>
              <w:rPr>
                <w:lang w:val="en-US"/>
              </w:rPr>
            </w:pPr>
          </w:p>
        </w:tc>
        <w:tc>
          <w:tcPr>
            <w:tcW w:w="249" w:type="dxa"/>
          </w:tcPr>
          <w:p w14:paraId="26347C1D" w14:textId="77777777" w:rsidR="00260F67" w:rsidRPr="00672447" w:rsidRDefault="00260F67">
            <w:pPr>
              <w:rPr>
                <w:lang w:val="en-US"/>
              </w:rPr>
            </w:pPr>
          </w:p>
        </w:tc>
        <w:tc>
          <w:tcPr>
            <w:tcW w:w="217" w:type="dxa"/>
          </w:tcPr>
          <w:p w14:paraId="468A2F2A" w14:textId="77777777" w:rsidR="00260F67" w:rsidRPr="00672447" w:rsidRDefault="00260F67">
            <w:pPr>
              <w:rPr>
                <w:lang w:val="en-US"/>
              </w:rPr>
            </w:pPr>
          </w:p>
        </w:tc>
      </w:tr>
      <w:tr w:rsidR="00260F67" w:rsidRPr="00672447" w14:paraId="0E3F3FA4" w14:textId="77777777" w:rsidTr="00B23874">
        <w:trPr>
          <w:trHeight w:hRule="exact" w:val="138"/>
        </w:trPr>
        <w:tc>
          <w:tcPr>
            <w:tcW w:w="337" w:type="dxa"/>
          </w:tcPr>
          <w:p w14:paraId="40366E72" w14:textId="77777777" w:rsidR="00260F67" w:rsidRPr="00672447" w:rsidRDefault="00260F67">
            <w:pPr>
              <w:rPr>
                <w:lang w:val="en-US"/>
              </w:rPr>
            </w:pPr>
          </w:p>
        </w:tc>
        <w:tc>
          <w:tcPr>
            <w:tcW w:w="387" w:type="dxa"/>
          </w:tcPr>
          <w:p w14:paraId="0337DA51" w14:textId="77777777" w:rsidR="00260F67" w:rsidRPr="00672447" w:rsidRDefault="00260F67">
            <w:pPr>
              <w:rPr>
                <w:lang w:val="en-US"/>
              </w:rPr>
            </w:pPr>
          </w:p>
        </w:tc>
        <w:tc>
          <w:tcPr>
            <w:tcW w:w="803" w:type="dxa"/>
          </w:tcPr>
          <w:p w14:paraId="10BF132B" w14:textId="77777777" w:rsidR="00260F67" w:rsidRPr="00672447" w:rsidRDefault="00260F67">
            <w:pPr>
              <w:rPr>
                <w:lang w:val="en-US"/>
              </w:rPr>
            </w:pPr>
          </w:p>
        </w:tc>
        <w:tc>
          <w:tcPr>
            <w:tcW w:w="794" w:type="dxa"/>
          </w:tcPr>
          <w:p w14:paraId="0D4F25E1" w14:textId="77777777" w:rsidR="00260F67" w:rsidRPr="00672447" w:rsidRDefault="00260F67">
            <w:pPr>
              <w:rPr>
                <w:lang w:val="en-US"/>
              </w:rPr>
            </w:pPr>
          </w:p>
        </w:tc>
        <w:tc>
          <w:tcPr>
            <w:tcW w:w="129" w:type="dxa"/>
          </w:tcPr>
          <w:p w14:paraId="306CD745" w14:textId="77777777" w:rsidR="00260F67" w:rsidRPr="00672447" w:rsidRDefault="00260F67">
            <w:pPr>
              <w:rPr>
                <w:lang w:val="en-US"/>
              </w:rPr>
            </w:pPr>
          </w:p>
        </w:tc>
        <w:tc>
          <w:tcPr>
            <w:tcW w:w="128" w:type="dxa"/>
          </w:tcPr>
          <w:p w14:paraId="5A8B4430" w14:textId="77777777" w:rsidR="00260F67" w:rsidRPr="00672447" w:rsidRDefault="00260F67">
            <w:pPr>
              <w:rPr>
                <w:lang w:val="en-US"/>
              </w:rPr>
            </w:pPr>
          </w:p>
        </w:tc>
        <w:tc>
          <w:tcPr>
            <w:tcW w:w="199" w:type="dxa"/>
          </w:tcPr>
          <w:p w14:paraId="2BC3C246" w14:textId="77777777" w:rsidR="00260F67" w:rsidRPr="00672447" w:rsidRDefault="00260F67">
            <w:pPr>
              <w:rPr>
                <w:lang w:val="en-US"/>
              </w:rPr>
            </w:pPr>
          </w:p>
        </w:tc>
        <w:tc>
          <w:tcPr>
            <w:tcW w:w="266" w:type="dxa"/>
          </w:tcPr>
          <w:p w14:paraId="1000D34C" w14:textId="77777777" w:rsidR="00260F67" w:rsidRPr="00672447" w:rsidRDefault="00260F67">
            <w:pPr>
              <w:rPr>
                <w:lang w:val="en-US"/>
              </w:rPr>
            </w:pPr>
          </w:p>
        </w:tc>
        <w:tc>
          <w:tcPr>
            <w:tcW w:w="469" w:type="dxa"/>
          </w:tcPr>
          <w:p w14:paraId="0AB6B240" w14:textId="77777777" w:rsidR="00260F67" w:rsidRPr="00672447" w:rsidRDefault="00260F67">
            <w:pPr>
              <w:rPr>
                <w:lang w:val="en-US"/>
              </w:rPr>
            </w:pPr>
          </w:p>
        </w:tc>
        <w:tc>
          <w:tcPr>
            <w:tcW w:w="171" w:type="dxa"/>
          </w:tcPr>
          <w:p w14:paraId="1DE0F81A" w14:textId="77777777" w:rsidR="00260F67" w:rsidRPr="00672447" w:rsidRDefault="00260F67">
            <w:pPr>
              <w:rPr>
                <w:lang w:val="en-US"/>
              </w:rPr>
            </w:pPr>
          </w:p>
        </w:tc>
        <w:tc>
          <w:tcPr>
            <w:tcW w:w="83" w:type="dxa"/>
          </w:tcPr>
          <w:p w14:paraId="5A9AAF6C" w14:textId="77777777" w:rsidR="00260F67" w:rsidRPr="00672447" w:rsidRDefault="00260F67">
            <w:pPr>
              <w:rPr>
                <w:lang w:val="en-US"/>
              </w:rPr>
            </w:pPr>
          </w:p>
        </w:tc>
        <w:tc>
          <w:tcPr>
            <w:tcW w:w="865" w:type="dxa"/>
          </w:tcPr>
          <w:p w14:paraId="7B48A1FD" w14:textId="77777777" w:rsidR="00260F67" w:rsidRPr="00672447" w:rsidRDefault="00260F67">
            <w:pPr>
              <w:rPr>
                <w:lang w:val="en-US"/>
              </w:rPr>
            </w:pPr>
          </w:p>
        </w:tc>
        <w:tc>
          <w:tcPr>
            <w:tcW w:w="701" w:type="dxa"/>
          </w:tcPr>
          <w:p w14:paraId="2C7B6C5C" w14:textId="77777777" w:rsidR="00260F67" w:rsidRPr="00672447" w:rsidRDefault="00260F67">
            <w:pPr>
              <w:rPr>
                <w:lang w:val="en-US"/>
              </w:rPr>
            </w:pPr>
          </w:p>
        </w:tc>
        <w:tc>
          <w:tcPr>
            <w:tcW w:w="155" w:type="dxa"/>
          </w:tcPr>
          <w:p w14:paraId="15F8CC3B" w14:textId="77777777" w:rsidR="00260F67" w:rsidRPr="00672447" w:rsidRDefault="00260F67">
            <w:pPr>
              <w:rPr>
                <w:lang w:val="en-US"/>
              </w:rPr>
            </w:pPr>
          </w:p>
        </w:tc>
        <w:tc>
          <w:tcPr>
            <w:tcW w:w="72" w:type="dxa"/>
          </w:tcPr>
          <w:p w14:paraId="04BFBFDD" w14:textId="77777777" w:rsidR="00260F67" w:rsidRPr="00672447" w:rsidRDefault="00260F67">
            <w:pPr>
              <w:rPr>
                <w:lang w:val="en-US"/>
              </w:rPr>
            </w:pPr>
          </w:p>
        </w:tc>
        <w:tc>
          <w:tcPr>
            <w:tcW w:w="191" w:type="dxa"/>
          </w:tcPr>
          <w:p w14:paraId="4B303F40" w14:textId="77777777" w:rsidR="00260F67" w:rsidRPr="00672447" w:rsidRDefault="00260F67">
            <w:pPr>
              <w:rPr>
                <w:lang w:val="en-US"/>
              </w:rPr>
            </w:pPr>
          </w:p>
        </w:tc>
        <w:tc>
          <w:tcPr>
            <w:tcW w:w="485" w:type="dxa"/>
          </w:tcPr>
          <w:p w14:paraId="14F75C69" w14:textId="77777777" w:rsidR="00260F67" w:rsidRPr="00672447" w:rsidRDefault="00260F67">
            <w:pPr>
              <w:rPr>
                <w:lang w:val="en-US"/>
              </w:rPr>
            </w:pPr>
          </w:p>
        </w:tc>
        <w:tc>
          <w:tcPr>
            <w:tcW w:w="852" w:type="dxa"/>
          </w:tcPr>
          <w:p w14:paraId="70A0D9AB" w14:textId="77777777" w:rsidR="00260F67" w:rsidRPr="00672447" w:rsidRDefault="00260F67">
            <w:pPr>
              <w:rPr>
                <w:lang w:val="en-US"/>
              </w:rPr>
            </w:pPr>
          </w:p>
        </w:tc>
        <w:tc>
          <w:tcPr>
            <w:tcW w:w="1424" w:type="dxa"/>
          </w:tcPr>
          <w:p w14:paraId="65CB77CB" w14:textId="77777777" w:rsidR="00260F67" w:rsidRPr="00672447" w:rsidRDefault="00260F67">
            <w:pPr>
              <w:rPr>
                <w:lang w:val="en-US"/>
              </w:rPr>
            </w:pPr>
          </w:p>
        </w:tc>
        <w:tc>
          <w:tcPr>
            <w:tcW w:w="378" w:type="dxa"/>
          </w:tcPr>
          <w:p w14:paraId="49BF9E8E" w14:textId="77777777" w:rsidR="00260F67" w:rsidRPr="00672447" w:rsidRDefault="00260F67">
            <w:pPr>
              <w:rPr>
                <w:lang w:val="en-US"/>
              </w:rPr>
            </w:pPr>
          </w:p>
        </w:tc>
        <w:tc>
          <w:tcPr>
            <w:tcW w:w="249" w:type="dxa"/>
          </w:tcPr>
          <w:p w14:paraId="5732986F" w14:textId="77777777" w:rsidR="00260F67" w:rsidRPr="00672447" w:rsidRDefault="00260F67">
            <w:pPr>
              <w:rPr>
                <w:lang w:val="en-US"/>
              </w:rPr>
            </w:pPr>
          </w:p>
        </w:tc>
        <w:tc>
          <w:tcPr>
            <w:tcW w:w="217" w:type="dxa"/>
          </w:tcPr>
          <w:p w14:paraId="4B0EB4EA" w14:textId="77777777" w:rsidR="00260F67" w:rsidRPr="00672447" w:rsidRDefault="00260F67">
            <w:pPr>
              <w:rPr>
                <w:lang w:val="en-US"/>
              </w:rPr>
            </w:pPr>
          </w:p>
        </w:tc>
      </w:tr>
      <w:tr w:rsidR="00260F67" w:rsidRPr="00672447" w14:paraId="61D0B272" w14:textId="77777777" w:rsidTr="00B23874">
        <w:trPr>
          <w:trHeight w:hRule="exact" w:val="277"/>
        </w:trPr>
        <w:tc>
          <w:tcPr>
            <w:tcW w:w="9355" w:type="dxa"/>
            <w:gridSpan w:val="22"/>
            <w:shd w:val="clear" w:color="000000" w:fill="FFFFFF"/>
            <w:tcMar>
              <w:left w:w="34" w:type="dxa"/>
              <w:right w:w="34" w:type="dxa"/>
            </w:tcMar>
          </w:tcPr>
          <w:p w14:paraId="2B7926C2" w14:textId="38302216"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2D2939F0" w14:textId="77777777" w:rsidTr="00B23874">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E5AB4AE" w14:textId="0A8D9606"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8D234F4" w14:textId="29FC36FB"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6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641E4" w14:textId="116BB7E6"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5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5AAC15" w14:textId="659DF33A"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17" w:type="dxa"/>
          </w:tcPr>
          <w:p w14:paraId="36887CD1" w14:textId="77777777" w:rsidR="00260F67" w:rsidRPr="00672447" w:rsidRDefault="00260F67">
            <w:pPr>
              <w:rPr>
                <w:lang w:val="en-US"/>
              </w:rPr>
            </w:pPr>
          </w:p>
        </w:tc>
      </w:tr>
      <w:tr w:rsidR="00260F67" w:rsidRPr="00672447" w14:paraId="4EA09623" w14:textId="77777777" w:rsidTr="00B23874">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1A08820" w14:textId="77777777" w:rsidR="00260F67" w:rsidRPr="00672447" w:rsidRDefault="00260F67">
            <w:pPr>
              <w:rPr>
                <w:lang w:val="en-US"/>
              </w:rPr>
            </w:pPr>
          </w:p>
        </w:tc>
        <w:tc>
          <w:tcPr>
            <w:tcW w:w="8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6930898" w14:textId="77777777" w:rsidR="00260F67" w:rsidRPr="00672447" w:rsidRDefault="00260F67">
            <w:pPr>
              <w:rPr>
                <w:lang w:val="en-US"/>
              </w:rPr>
            </w:pP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1BD884E" w14:textId="198C6C37"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F23176B" w14:textId="037254CC"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04619BE" w14:textId="308D50DC"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C567EDE" w14:textId="09A02B03"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D4DD342" w14:textId="12BC3575"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DAE3ED3" w14:textId="2FA4EEEC"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0AD192B" w14:textId="1AB84062"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5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B4B7B" w14:textId="77777777" w:rsidR="00260F67" w:rsidRPr="00672447" w:rsidRDefault="00260F67">
            <w:pPr>
              <w:rPr>
                <w:lang w:val="en-US"/>
              </w:rPr>
            </w:pPr>
          </w:p>
        </w:tc>
        <w:tc>
          <w:tcPr>
            <w:tcW w:w="217" w:type="dxa"/>
          </w:tcPr>
          <w:p w14:paraId="657B84C0" w14:textId="77777777" w:rsidR="00260F67" w:rsidRPr="00672447" w:rsidRDefault="00260F67">
            <w:pPr>
              <w:rPr>
                <w:lang w:val="en-US"/>
              </w:rPr>
            </w:pPr>
          </w:p>
        </w:tc>
      </w:tr>
      <w:tr w:rsidR="00260F67" w:rsidRPr="00672447" w14:paraId="58E20AC7" w14:textId="77777777" w:rsidTr="00B23874">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C9522"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E1F9B7"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w:t>
            </w: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35BC71"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108</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8B3F86"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10D6E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11A3A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48</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1076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26</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46C9C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0,25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B871D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17,75</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F46A65" w14:textId="1E11F362" w:rsidR="00260F67" w:rsidRPr="00672447" w:rsidRDefault="00AD4D95">
            <w:pPr>
              <w:spacing w:after="0" w:line="240" w:lineRule="auto"/>
              <w:jc w:val="center"/>
              <w:rPr>
                <w:sz w:val="19"/>
                <w:szCs w:val="19"/>
                <w:lang w:val="en-US"/>
              </w:rPr>
            </w:pPr>
            <w:r w:rsidRPr="00672447">
              <w:rPr>
                <w:rFonts w:ascii="Times New Roman" w:hAnsi="Times New Roman" w:cs="Times New Roman"/>
                <w:color w:val="000000"/>
                <w:sz w:val="19"/>
                <w:szCs w:val="19"/>
                <w:lang w:val="en-US"/>
              </w:rPr>
              <w:t>Test</w:t>
            </w:r>
          </w:p>
        </w:tc>
        <w:tc>
          <w:tcPr>
            <w:tcW w:w="217" w:type="dxa"/>
          </w:tcPr>
          <w:p w14:paraId="60A2995A" w14:textId="77777777" w:rsidR="00260F67" w:rsidRPr="00672447" w:rsidRDefault="00260F67">
            <w:pPr>
              <w:rPr>
                <w:lang w:val="en-US"/>
              </w:rPr>
            </w:pPr>
          </w:p>
        </w:tc>
      </w:tr>
      <w:tr w:rsidR="00260F67" w:rsidRPr="00672447" w14:paraId="75AF4848" w14:textId="77777777" w:rsidTr="00B23874">
        <w:trPr>
          <w:trHeight w:hRule="exact" w:val="277"/>
        </w:trPr>
        <w:tc>
          <w:tcPr>
            <w:tcW w:w="337" w:type="dxa"/>
          </w:tcPr>
          <w:p w14:paraId="72C46282" w14:textId="77777777" w:rsidR="00260F67" w:rsidRPr="00672447" w:rsidRDefault="00260F67">
            <w:pPr>
              <w:rPr>
                <w:lang w:val="en-US"/>
              </w:rPr>
            </w:pPr>
          </w:p>
        </w:tc>
        <w:tc>
          <w:tcPr>
            <w:tcW w:w="387" w:type="dxa"/>
          </w:tcPr>
          <w:p w14:paraId="73041CD8" w14:textId="77777777" w:rsidR="00260F67" w:rsidRPr="00672447" w:rsidRDefault="00260F67">
            <w:pPr>
              <w:rPr>
                <w:lang w:val="en-US"/>
              </w:rPr>
            </w:pPr>
          </w:p>
        </w:tc>
        <w:tc>
          <w:tcPr>
            <w:tcW w:w="803" w:type="dxa"/>
          </w:tcPr>
          <w:p w14:paraId="7FD381FA" w14:textId="77777777" w:rsidR="00260F67" w:rsidRPr="00672447" w:rsidRDefault="00260F67">
            <w:pPr>
              <w:rPr>
                <w:lang w:val="en-US"/>
              </w:rPr>
            </w:pPr>
          </w:p>
        </w:tc>
        <w:tc>
          <w:tcPr>
            <w:tcW w:w="794" w:type="dxa"/>
          </w:tcPr>
          <w:p w14:paraId="702E493B" w14:textId="77777777" w:rsidR="00260F67" w:rsidRPr="00672447" w:rsidRDefault="00260F67">
            <w:pPr>
              <w:rPr>
                <w:lang w:val="en-US"/>
              </w:rPr>
            </w:pPr>
          </w:p>
        </w:tc>
        <w:tc>
          <w:tcPr>
            <w:tcW w:w="129" w:type="dxa"/>
          </w:tcPr>
          <w:p w14:paraId="3ABC4E8D" w14:textId="77777777" w:rsidR="00260F67" w:rsidRPr="00672447" w:rsidRDefault="00260F67">
            <w:pPr>
              <w:rPr>
                <w:lang w:val="en-US"/>
              </w:rPr>
            </w:pPr>
          </w:p>
        </w:tc>
        <w:tc>
          <w:tcPr>
            <w:tcW w:w="128" w:type="dxa"/>
          </w:tcPr>
          <w:p w14:paraId="651E4346" w14:textId="77777777" w:rsidR="00260F67" w:rsidRPr="00672447" w:rsidRDefault="00260F67">
            <w:pPr>
              <w:rPr>
                <w:lang w:val="en-US"/>
              </w:rPr>
            </w:pPr>
          </w:p>
        </w:tc>
        <w:tc>
          <w:tcPr>
            <w:tcW w:w="199" w:type="dxa"/>
          </w:tcPr>
          <w:p w14:paraId="5507BC48" w14:textId="77777777" w:rsidR="00260F67" w:rsidRPr="00672447" w:rsidRDefault="00260F67">
            <w:pPr>
              <w:rPr>
                <w:lang w:val="en-US"/>
              </w:rPr>
            </w:pPr>
          </w:p>
        </w:tc>
        <w:tc>
          <w:tcPr>
            <w:tcW w:w="266" w:type="dxa"/>
          </w:tcPr>
          <w:p w14:paraId="24CEE68E" w14:textId="77777777" w:rsidR="00260F67" w:rsidRPr="00672447" w:rsidRDefault="00260F67">
            <w:pPr>
              <w:rPr>
                <w:lang w:val="en-US"/>
              </w:rPr>
            </w:pPr>
          </w:p>
        </w:tc>
        <w:tc>
          <w:tcPr>
            <w:tcW w:w="469" w:type="dxa"/>
          </w:tcPr>
          <w:p w14:paraId="306FAB9B" w14:textId="77777777" w:rsidR="00260F67" w:rsidRPr="00672447" w:rsidRDefault="00260F67">
            <w:pPr>
              <w:rPr>
                <w:lang w:val="en-US"/>
              </w:rPr>
            </w:pPr>
          </w:p>
        </w:tc>
        <w:tc>
          <w:tcPr>
            <w:tcW w:w="2238" w:type="dxa"/>
            <w:gridSpan w:val="7"/>
            <w:shd w:val="clear" w:color="000000" w:fill="FFFFFF"/>
            <w:tcMar>
              <w:left w:w="34" w:type="dxa"/>
              <w:right w:w="34" w:type="dxa"/>
            </w:tcMar>
          </w:tcPr>
          <w:p w14:paraId="471720DD" w14:textId="378E5D6B"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85" w:type="dxa"/>
          </w:tcPr>
          <w:p w14:paraId="5D54AA08" w14:textId="77777777" w:rsidR="00260F67" w:rsidRPr="00672447" w:rsidRDefault="00260F67">
            <w:pPr>
              <w:rPr>
                <w:lang w:val="en-US"/>
              </w:rPr>
            </w:pPr>
          </w:p>
        </w:tc>
        <w:tc>
          <w:tcPr>
            <w:tcW w:w="852" w:type="dxa"/>
          </w:tcPr>
          <w:p w14:paraId="140BD664" w14:textId="77777777" w:rsidR="00260F67" w:rsidRPr="00672447" w:rsidRDefault="00260F67">
            <w:pPr>
              <w:rPr>
                <w:lang w:val="en-US"/>
              </w:rPr>
            </w:pPr>
          </w:p>
        </w:tc>
        <w:tc>
          <w:tcPr>
            <w:tcW w:w="1424" w:type="dxa"/>
          </w:tcPr>
          <w:p w14:paraId="252C79DF" w14:textId="77777777" w:rsidR="00260F67" w:rsidRPr="00672447" w:rsidRDefault="00260F67">
            <w:pPr>
              <w:rPr>
                <w:lang w:val="en-US"/>
              </w:rPr>
            </w:pPr>
          </w:p>
        </w:tc>
        <w:tc>
          <w:tcPr>
            <w:tcW w:w="378" w:type="dxa"/>
          </w:tcPr>
          <w:p w14:paraId="364C14B0" w14:textId="77777777" w:rsidR="00260F67" w:rsidRPr="00672447" w:rsidRDefault="00260F67">
            <w:pPr>
              <w:rPr>
                <w:lang w:val="en-US"/>
              </w:rPr>
            </w:pPr>
          </w:p>
        </w:tc>
        <w:tc>
          <w:tcPr>
            <w:tcW w:w="249" w:type="dxa"/>
          </w:tcPr>
          <w:p w14:paraId="1FC27204" w14:textId="77777777" w:rsidR="00260F67" w:rsidRPr="00672447" w:rsidRDefault="00260F67">
            <w:pPr>
              <w:rPr>
                <w:lang w:val="en-US"/>
              </w:rPr>
            </w:pPr>
          </w:p>
        </w:tc>
        <w:tc>
          <w:tcPr>
            <w:tcW w:w="217" w:type="dxa"/>
          </w:tcPr>
          <w:p w14:paraId="019CC146" w14:textId="77777777" w:rsidR="00260F67" w:rsidRPr="00672447" w:rsidRDefault="00260F67">
            <w:pPr>
              <w:rPr>
                <w:lang w:val="en-US"/>
              </w:rPr>
            </w:pPr>
          </w:p>
        </w:tc>
      </w:tr>
    </w:tbl>
    <w:p w14:paraId="6074F8A7"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6A86B6CF" w14:textId="77777777">
        <w:trPr>
          <w:trHeight w:hRule="exact" w:val="416"/>
        </w:trPr>
        <w:tc>
          <w:tcPr>
            <w:tcW w:w="4692" w:type="dxa"/>
            <w:gridSpan w:val="2"/>
            <w:shd w:val="clear" w:color="C0C0C0" w:fill="FFFFFF"/>
            <w:tcMar>
              <w:left w:w="34" w:type="dxa"/>
              <w:right w:w="34" w:type="dxa"/>
            </w:tcMar>
          </w:tcPr>
          <w:p w14:paraId="027405D9"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38110DE1" w14:textId="77777777" w:rsidR="00260F67" w:rsidRPr="00672447" w:rsidRDefault="00260F67">
            <w:pPr>
              <w:rPr>
                <w:lang w:val="en-US"/>
              </w:rPr>
            </w:pPr>
          </w:p>
        </w:tc>
        <w:tc>
          <w:tcPr>
            <w:tcW w:w="3970" w:type="dxa"/>
          </w:tcPr>
          <w:p w14:paraId="014E457D" w14:textId="77777777" w:rsidR="00260F67" w:rsidRPr="00672447" w:rsidRDefault="00260F67">
            <w:pPr>
              <w:rPr>
                <w:lang w:val="en-US"/>
              </w:rPr>
            </w:pPr>
          </w:p>
        </w:tc>
        <w:tc>
          <w:tcPr>
            <w:tcW w:w="1007" w:type="dxa"/>
            <w:shd w:val="clear" w:color="C0C0C0" w:fill="FFFFFF"/>
            <w:tcMar>
              <w:left w:w="34" w:type="dxa"/>
              <w:right w:w="34" w:type="dxa"/>
            </w:tcMar>
          </w:tcPr>
          <w:p w14:paraId="32CC813C"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0696A78" w14:textId="77777777">
        <w:trPr>
          <w:trHeight w:hRule="exact" w:val="277"/>
        </w:trPr>
        <w:tc>
          <w:tcPr>
            <w:tcW w:w="3842" w:type="dxa"/>
            <w:shd w:val="clear" w:color="000000" w:fill="FFFFFF"/>
            <w:tcMar>
              <w:left w:w="34" w:type="dxa"/>
              <w:right w:w="34" w:type="dxa"/>
            </w:tcMar>
          </w:tcPr>
          <w:p w14:paraId="4D200AA3" w14:textId="2E3C09BA"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6144F2DE" w14:textId="77777777" w:rsidR="00260F67" w:rsidRPr="00672447" w:rsidRDefault="00260F67">
            <w:pPr>
              <w:rPr>
                <w:lang w:val="en-US"/>
              </w:rPr>
            </w:pPr>
          </w:p>
        </w:tc>
        <w:tc>
          <w:tcPr>
            <w:tcW w:w="1135" w:type="dxa"/>
          </w:tcPr>
          <w:p w14:paraId="2D261ED1" w14:textId="77777777" w:rsidR="00260F67" w:rsidRPr="00672447" w:rsidRDefault="00260F67">
            <w:pPr>
              <w:rPr>
                <w:lang w:val="en-US"/>
              </w:rPr>
            </w:pPr>
          </w:p>
        </w:tc>
        <w:tc>
          <w:tcPr>
            <w:tcW w:w="3970" w:type="dxa"/>
          </w:tcPr>
          <w:p w14:paraId="2A790E8B" w14:textId="77777777" w:rsidR="00260F67" w:rsidRPr="00672447" w:rsidRDefault="00260F67">
            <w:pPr>
              <w:rPr>
                <w:lang w:val="en-US"/>
              </w:rPr>
            </w:pPr>
          </w:p>
        </w:tc>
        <w:tc>
          <w:tcPr>
            <w:tcW w:w="993" w:type="dxa"/>
          </w:tcPr>
          <w:p w14:paraId="012FC371" w14:textId="77777777" w:rsidR="00260F67" w:rsidRPr="00672447" w:rsidRDefault="00260F67">
            <w:pPr>
              <w:rPr>
                <w:lang w:val="en-US"/>
              </w:rPr>
            </w:pPr>
          </w:p>
        </w:tc>
      </w:tr>
      <w:tr w:rsidR="00260F67" w:rsidRPr="00672447" w14:paraId="4D4A0F78" w14:textId="77777777">
        <w:trPr>
          <w:trHeight w:hRule="exact" w:val="138"/>
        </w:trPr>
        <w:tc>
          <w:tcPr>
            <w:tcW w:w="3828" w:type="dxa"/>
          </w:tcPr>
          <w:p w14:paraId="07263BB7" w14:textId="77777777" w:rsidR="00260F67" w:rsidRPr="00672447" w:rsidRDefault="00260F67">
            <w:pPr>
              <w:rPr>
                <w:lang w:val="en-US"/>
              </w:rPr>
            </w:pPr>
          </w:p>
        </w:tc>
        <w:tc>
          <w:tcPr>
            <w:tcW w:w="852" w:type="dxa"/>
          </w:tcPr>
          <w:p w14:paraId="60CD8A59" w14:textId="77777777" w:rsidR="00260F67" w:rsidRPr="00672447" w:rsidRDefault="00260F67">
            <w:pPr>
              <w:rPr>
                <w:lang w:val="en-US"/>
              </w:rPr>
            </w:pPr>
          </w:p>
        </w:tc>
        <w:tc>
          <w:tcPr>
            <w:tcW w:w="1135" w:type="dxa"/>
          </w:tcPr>
          <w:p w14:paraId="484156A1" w14:textId="77777777" w:rsidR="00260F67" w:rsidRPr="00672447" w:rsidRDefault="00260F67">
            <w:pPr>
              <w:rPr>
                <w:lang w:val="en-US"/>
              </w:rPr>
            </w:pPr>
          </w:p>
        </w:tc>
        <w:tc>
          <w:tcPr>
            <w:tcW w:w="3970" w:type="dxa"/>
          </w:tcPr>
          <w:p w14:paraId="0DA53C01" w14:textId="77777777" w:rsidR="00260F67" w:rsidRPr="00672447" w:rsidRDefault="00260F67">
            <w:pPr>
              <w:rPr>
                <w:lang w:val="en-US"/>
              </w:rPr>
            </w:pPr>
          </w:p>
        </w:tc>
        <w:tc>
          <w:tcPr>
            <w:tcW w:w="993" w:type="dxa"/>
          </w:tcPr>
          <w:p w14:paraId="16FB99DA" w14:textId="77777777" w:rsidR="00260F67" w:rsidRPr="00672447" w:rsidRDefault="00260F67">
            <w:pPr>
              <w:rPr>
                <w:lang w:val="en-US"/>
              </w:rPr>
            </w:pPr>
          </w:p>
        </w:tc>
      </w:tr>
      <w:tr w:rsidR="00260F67" w:rsidRPr="00672447" w14:paraId="172A505C" w14:textId="77777777">
        <w:trPr>
          <w:trHeight w:hRule="exact" w:val="304"/>
        </w:trPr>
        <w:tc>
          <w:tcPr>
            <w:tcW w:w="10788" w:type="dxa"/>
            <w:gridSpan w:val="5"/>
            <w:shd w:val="clear" w:color="000000" w:fill="FFFFFF"/>
            <w:tcMar>
              <w:left w:w="34" w:type="dxa"/>
              <w:right w:w="34" w:type="dxa"/>
            </w:tcMar>
          </w:tcPr>
          <w:p w14:paraId="2D404F2E" w14:textId="1ADCFEE4" w:rsidR="00260F67" w:rsidRPr="00672447" w:rsidRDefault="002B464D">
            <w:pPr>
              <w:spacing w:after="0" w:line="240" w:lineRule="auto"/>
              <w:rPr>
                <w:sz w:val="24"/>
                <w:szCs w:val="24"/>
                <w:lang w:val="en-US"/>
              </w:rPr>
            </w:pPr>
            <w:r>
              <w:rPr>
                <w:rFonts w:ascii="Times New Roman" w:hAnsi="Times New Roman" w:cs="Times New Roman"/>
                <w:i/>
                <w:color w:val="000000"/>
                <w:sz w:val="24"/>
                <w:szCs w:val="24"/>
                <w:lang w:val="en-US"/>
              </w:rPr>
              <w:t>Ph.D. Physics and Mathematics</w:t>
            </w:r>
            <w:r w:rsidR="00260F67" w:rsidRPr="00672447">
              <w:rPr>
                <w:rFonts w:ascii="Times New Roman" w:hAnsi="Times New Roman" w:cs="Times New Roman"/>
                <w:i/>
                <w:color w:val="000000"/>
                <w:sz w:val="24"/>
                <w:szCs w:val="24"/>
                <w:lang w:val="en-US"/>
              </w:rPr>
              <w:t xml:space="preserve">, </w:t>
            </w:r>
            <w:r w:rsidR="00912D7D">
              <w:rPr>
                <w:rFonts w:ascii="Times New Roman" w:hAnsi="Times New Roman" w:cs="Times New Roman"/>
                <w:i/>
                <w:color w:val="000000"/>
                <w:sz w:val="24"/>
                <w:szCs w:val="24"/>
                <w:lang w:val="en-US"/>
              </w:rPr>
              <w:t>Senior lecturer</w:t>
            </w:r>
            <w:r w:rsidR="00260F67" w:rsidRPr="00672447">
              <w:rPr>
                <w:rFonts w:ascii="Times New Roman" w:hAnsi="Times New Roman" w:cs="Times New Roman"/>
                <w:i/>
                <w:color w:val="000000"/>
                <w:sz w:val="24"/>
                <w:szCs w:val="24"/>
                <w:lang w:val="en-US"/>
              </w:rPr>
              <w:t xml:space="preserve">, </w:t>
            </w:r>
            <w:r w:rsidR="00912D7D">
              <w:rPr>
                <w:rFonts w:ascii="Times New Roman" w:hAnsi="Times New Roman" w:cs="Times New Roman"/>
                <w:i/>
                <w:color w:val="000000"/>
                <w:sz w:val="24"/>
                <w:szCs w:val="24"/>
                <w:lang w:val="en-US"/>
              </w:rPr>
              <w:t>A. Buryakov</w:t>
            </w:r>
            <w:r w:rsidR="00260F67" w:rsidRPr="00672447">
              <w:rPr>
                <w:rFonts w:ascii="Times New Roman" w:hAnsi="Times New Roman" w:cs="Times New Roman"/>
                <w:i/>
                <w:color w:val="000000"/>
                <w:sz w:val="24"/>
                <w:szCs w:val="24"/>
                <w:lang w:val="en-US"/>
              </w:rPr>
              <w:t xml:space="preserve"> _________________</w:t>
            </w:r>
          </w:p>
        </w:tc>
      </w:tr>
      <w:tr w:rsidR="00260F67" w:rsidRPr="00672447" w14:paraId="4A4DD6AD" w14:textId="77777777">
        <w:trPr>
          <w:trHeight w:hRule="exact" w:val="1666"/>
        </w:trPr>
        <w:tc>
          <w:tcPr>
            <w:tcW w:w="3828" w:type="dxa"/>
          </w:tcPr>
          <w:p w14:paraId="4D59992F" w14:textId="77777777" w:rsidR="00260F67" w:rsidRPr="00672447" w:rsidRDefault="00260F67">
            <w:pPr>
              <w:rPr>
                <w:lang w:val="en-US"/>
              </w:rPr>
            </w:pPr>
          </w:p>
        </w:tc>
        <w:tc>
          <w:tcPr>
            <w:tcW w:w="852" w:type="dxa"/>
          </w:tcPr>
          <w:p w14:paraId="01569005" w14:textId="77777777" w:rsidR="00260F67" w:rsidRPr="00672447" w:rsidRDefault="00260F67">
            <w:pPr>
              <w:rPr>
                <w:lang w:val="en-US"/>
              </w:rPr>
            </w:pPr>
          </w:p>
        </w:tc>
        <w:tc>
          <w:tcPr>
            <w:tcW w:w="1135" w:type="dxa"/>
          </w:tcPr>
          <w:p w14:paraId="70DFD187" w14:textId="77777777" w:rsidR="00260F67" w:rsidRPr="00672447" w:rsidRDefault="00260F67">
            <w:pPr>
              <w:rPr>
                <w:lang w:val="en-US"/>
              </w:rPr>
            </w:pPr>
          </w:p>
        </w:tc>
        <w:tc>
          <w:tcPr>
            <w:tcW w:w="3970" w:type="dxa"/>
          </w:tcPr>
          <w:p w14:paraId="55760D59" w14:textId="77777777" w:rsidR="00260F67" w:rsidRPr="00672447" w:rsidRDefault="00260F67">
            <w:pPr>
              <w:rPr>
                <w:lang w:val="en-US"/>
              </w:rPr>
            </w:pPr>
          </w:p>
        </w:tc>
        <w:tc>
          <w:tcPr>
            <w:tcW w:w="993" w:type="dxa"/>
          </w:tcPr>
          <w:p w14:paraId="2CEAE487" w14:textId="77777777" w:rsidR="00260F67" w:rsidRPr="00672447" w:rsidRDefault="00260F67">
            <w:pPr>
              <w:rPr>
                <w:lang w:val="en-US"/>
              </w:rPr>
            </w:pPr>
          </w:p>
        </w:tc>
      </w:tr>
      <w:tr w:rsidR="00260F67" w:rsidRPr="00672447" w14:paraId="1535EE8B" w14:textId="77777777">
        <w:trPr>
          <w:trHeight w:hRule="exact" w:val="277"/>
        </w:trPr>
        <w:tc>
          <w:tcPr>
            <w:tcW w:w="5826" w:type="dxa"/>
            <w:gridSpan w:val="3"/>
            <w:shd w:val="clear" w:color="000000" w:fill="FFFFFF"/>
            <w:tcMar>
              <w:left w:w="34" w:type="dxa"/>
              <w:right w:w="34" w:type="dxa"/>
            </w:tcMar>
          </w:tcPr>
          <w:p w14:paraId="27317734" w14:textId="129F2E5F"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2FB6BCE4" w14:textId="77777777" w:rsidR="00260F67" w:rsidRPr="00672447" w:rsidRDefault="00260F67">
            <w:pPr>
              <w:rPr>
                <w:lang w:val="en-US"/>
              </w:rPr>
            </w:pPr>
          </w:p>
        </w:tc>
        <w:tc>
          <w:tcPr>
            <w:tcW w:w="993" w:type="dxa"/>
          </w:tcPr>
          <w:p w14:paraId="107936BF" w14:textId="77777777" w:rsidR="00260F67" w:rsidRPr="00672447" w:rsidRDefault="00260F67">
            <w:pPr>
              <w:rPr>
                <w:lang w:val="en-US"/>
              </w:rPr>
            </w:pPr>
          </w:p>
        </w:tc>
      </w:tr>
      <w:tr w:rsidR="00260F67" w:rsidRPr="00672447" w14:paraId="7B5E00C8" w14:textId="77777777">
        <w:trPr>
          <w:trHeight w:hRule="exact" w:val="304"/>
        </w:trPr>
        <w:tc>
          <w:tcPr>
            <w:tcW w:w="10788" w:type="dxa"/>
            <w:gridSpan w:val="5"/>
            <w:shd w:val="clear" w:color="000000" w:fill="FFFFFF"/>
            <w:tcMar>
              <w:left w:w="34" w:type="dxa"/>
              <w:right w:w="34" w:type="dxa"/>
            </w:tcMar>
          </w:tcPr>
          <w:p w14:paraId="510D03F7" w14:textId="4F9B68DB" w:rsidR="00260F67" w:rsidRPr="00672447" w:rsidRDefault="00EE08D5">
            <w:pPr>
              <w:spacing w:after="0" w:line="240" w:lineRule="auto"/>
              <w:rPr>
                <w:sz w:val="24"/>
                <w:szCs w:val="24"/>
                <w:lang w:val="en-US"/>
              </w:rPr>
            </w:pPr>
            <w:r>
              <w:rPr>
                <w:rFonts w:ascii="Times New Roman" w:hAnsi="Times New Roman" w:cs="Times New Roman"/>
                <w:b/>
                <w:color w:val="000000"/>
                <w:sz w:val="24"/>
                <w:szCs w:val="24"/>
                <w:lang w:val="en-US"/>
              </w:rPr>
              <w:t>Computer-based simulations of nanosystems</w:t>
            </w:r>
          </w:p>
        </w:tc>
      </w:tr>
      <w:tr w:rsidR="00260F67" w:rsidRPr="00672447" w14:paraId="5B67BB0C" w14:textId="77777777">
        <w:trPr>
          <w:trHeight w:hRule="exact" w:val="277"/>
        </w:trPr>
        <w:tc>
          <w:tcPr>
            <w:tcW w:w="3828" w:type="dxa"/>
          </w:tcPr>
          <w:p w14:paraId="6050E1A1" w14:textId="77777777" w:rsidR="00260F67" w:rsidRPr="00672447" w:rsidRDefault="00260F67">
            <w:pPr>
              <w:rPr>
                <w:lang w:val="en-US"/>
              </w:rPr>
            </w:pPr>
          </w:p>
        </w:tc>
        <w:tc>
          <w:tcPr>
            <w:tcW w:w="852" w:type="dxa"/>
          </w:tcPr>
          <w:p w14:paraId="19ECC9C3" w14:textId="77777777" w:rsidR="00260F67" w:rsidRPr="00672447" w:rsidRDefault="00260F67">
            <w:pPr>
              <w:rPr>
                <w:lang w:val="en-US"/>
              </w:rPr>
            </w:pPr>
          </w:p>
        </w:tc>
        <w:tc>
          <w:tcPr>
            <w:tcW w:w="1135" w:type="dxa"/>
          </w:tcPr>
          <w:p w14:paraId="2C050360" w14:textId="77777777" w:rsidR="00260F67" w:rsidRPr="00672447" w:rsidRDefault="00260F67">
            <w:pPr>
              <w:rPr>
                <w:lang w:val="en-US"/>
              </w:rPr>
            </w:pPr>
          </w:p>
        </w:tc>
        <w:tc>
          <w:tcPr>
            <w:tcW w:w="3970" w:type="dxa"/>
          </w:tcPr>
          <w:p w14:paraId="575F42EE" w14:textId="77777777" w:rsidR="00260F67" w:rsidRPr="00672447" w:rsidRDefault="00260F67">
            <w:pPr>
              <w:rPr>
                <w:lang w:val="en-US"/>
              </w:rPr>
            </w:pPr>
          </w:p>
        </w:tc>
        <w:tc>
          <w:tcPr>
            <w:tcW w:w="993" w:type="dxa"/>
          </w:tcPr>
          <w:p w14:paraId="7C97821E" w14:textId="77777777" w:rsidR="00260F67" w:rsidRPr="00672447" w:rsidRDefault="00260F67">
            <w:pPr>
              <w:rPr>
                <w:lang w:val="en-US"/>
              </w:rPr>
            </w:pPr>
          </w:p>
        </w:tc>
      </w:tr>
      <w:tr w:rsidR="00260F67" w:rsidRPr="00672447" w14:paraId="4B5E12CC" w14:textId="77777777">
        <w:trPr>
          <w:trHeight w:hRule="exact" w:val="277"/>
        </w:trPr>
        <w:tc>
          <w:tcPr>
            <w:tcW w:w="5826" w:type="dxa"/>
            <w:gridSpan w:val="3"/>
            <w:shd w:val="clear" w:color="000000" w:fill="FFFFFF"/>
            <w:tcMar>
              <w:left w:w="34" w:type="dxa"/>
              <w:right w:w="34" w:type="dxa"/>
            </w:tcMar>
          </w:tcPr>
          <w:p w14:paraId="357FA8D5" w14:textId="5E64B86D"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7D7CB550" w14:textId="77777777" w:rsidR="00260F67" w:rsidRPr="00672447" w:rsidRDefault="00260F67">
            <w:pPr>
              <w:rPr>
                <w:lang w:val="en-US"/>
              </w:rPr>
            </w:pPr>
          </w:p>
        </w:tc>
        <w:tc>
          <w:tcPr>
            <w:tcW w:w="993" w:type="dxa"/>
          </w:tcPr>
          <w:p w14:paraId="3444B846" w14:textId="77777777" w:rsidR="00260F67" w:rsidRPr="00672447" w:rsidRDefault="00260F67">
            <w:pPr>
              <w:rPr>
                <w:lang w:val="en-US"/>
              </w:rPr>
            </w:pPr>
          </w:p>
        </w:tc>
      </w:tr>
      <w:tr w:rsidR="00260F67" w:rsidRPr="00672447" w14:paraId="78A36C98" w14:textId="77777777">
        <w:trPr>
          <w:trHeight w:hRule="exact" w:val="855"/>
        </w:trPr>
        <w:tc>
          <w:tcPr>
            <w:tcW w:w="10788" w:type="dxa"/>
            <w:gridSpan w:val="5"/>
            <w:shd w:val="clear" w:color="000000" w:fill="FFFFFF"/>
            <w:tcMar>
              <w:left w:w="34" w:type="dxa"/>
              <w:right w:w="34" w:type="dxa"/>
            </w:tcMar>
          </w:tcPr>
          <w:p w14:paraId="7303ECE1" w14:textId="39B1A8E0"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3B47B5EC" w14:textId="77777777">
        <w:trPr>
          <w:trHeight w:hRule="exact" w:val="277"/>
        </w:trPr>
        <w:tc>
          <w:tcPr>
            <w:tcW w:w="3828" w:type="dxa"/>
          </w:tcPr>
          <w:p w14:paraId="308A02F9" w14:textId="77777777" w:rsidR="00260F67" w:rsidRPr="00672447" w:rsidRDefault="00260F67">
            <w:pPr>
              <w:rPr>
                <w:lang w:val="en-US"/>
              </w:rPr>
            </w:pPr>
          </w:p>
        </w:tc>
        <w:tc>
          <w:tcPr>
            <w:tcW w:w="852" w:type="dxa"/>
          </w:tcPr>
          <w:p w14:paraId="39A0D8C2" w14:textId="77777777" w:rsidR="00260F67" w:rsidRPr="00672447" w:rsidRDefault="00260F67">
            <w:pPr>
              <w:rPr>
                <w:lang w:val="en-US"/>
              </w:rPr>
            </w:pPr>
          </w:p>
        </w:tc>
        <w:tc>
          <w:tcPr>
            <w:tcW w:w="1135" w:type="dxa"/>
          </w:tcPr>
          <w:p w14:paraId="6AA85D32" w14:textId="77777777" w:rsidR="00260F67" w:rsidRPr="00672447" w:rsidRDefault="00260F67">
            <w:pPr>
              <w:rPr>
                <w:lang w:val="en-US"/>
              </w:rPr>
            </w:pPr>
          </w:p>
        </w:tc>
        <w:tc>
          <w:tcPr>
            <w:tcW w:w="3970" w:type="dxa"/>
          </w:tcPr>
          <w:p w14:paraId="580C3562" w14:textId="77777777" w:rsidR="00260F67" w:rsidRPr="00672447" w:rsidRDefault="00260F67">
            <w:pPr>
              <w:rPr>
                <w:lang w:val="en-US"/>
              </w:rPr>
            </w:pPr>
          </w:p>
        </w:tc>
        <w:tc>
          <w:tcPr>
            <w:tcW w:w="993" w:type="dxa"/>
          </w:tcPr>
          <w:p w14:paraId="6768D1DB" w14:textId="77777777" w:rsidR="00260F67" w:rsidRPr="00672447" w:rsidRDefault="00260F67">
            <w:pPr>
              <w:rPr>
                <w:lang w:val="en-US"/>
              </w:rPr>
            </w:pPr>
          </w:p>
        </w:tc>
      </w:tr>
      <w:tr w:rsidR="00260F67" w:rsidRPr="00672447" w14:paraId="57643B5B" w14:textId="77777777">
        <w:trPr>
          <w:trHeight w:hRule="exact" w:val="277"/>
        </w:trPr>
        <w:tc>
          <w:tcPr>
            <w:tcW w:w="5826" w:type="dxa"/>
            <w:gridSpan w:val="3"/>
            <w:shd w:val="clear" w:color="000000" w:fill="FFFFFF"/>
            <w:tcMar>
              <w:left w:w="34" w:type="dxa"/>
              <w:right w:w="34" w:type="dxa"/>
            </w:tcMar>
          </w:tcPr>
          <w:p w14:paraId="491ADFC6" w14:textId="1A6CB72F"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27077BE2" w14:textId="77777777" w:rsidR="00260F67" w:rsidRPr="00672447" w:rsidRDefault="00260F67">
            <w:pPr>
              <w:rPr>
                <w:lang w:val="en-US"/>
              </w:rPr>
            </w:pPr>
          </w:p>
        </w:tc>
        <w:tc>
          <w:tcPr>
            <w:tcW w:w="993" w:type="dxa"/>
          </w:tcPr>
          <w:p w14:paraId="6528557B" w14:textId="77777777" w:rsidR="00260F67" w:rsidRPr="00672447" w:rsidRDefault="00260F67">
            <w:pPr>
              <w:rPr>
                <w:lang w:val="en-US"/>
              </w:rPr>
            </w:pPr>
          </w:p>
        </w:tc>
      </w:tr>
      <w:tr w:rsidR="00260F67" w:rsidRPr="00672447" w14:paraId="5DF74B79" w14:textId="77777777">
        <w:trPr>
          <w:trHeight w:hRule="exact" w:val="855"/>
        </w:trPr>
        <w:tc>
          <w:tcPr>
            <w:tcW w:w="10788" w:type="dxa"/>
            <w:gridSpan w:val="5"/>
            <w:shd w:val="clear" w:color="000000" w:fill="FFFFFF"/>
            <w:tcMar>
              <w:left w:w="34" w:type="dxa"/>
              <w:right w:w="34" w:type="dxa"/>
            </w:tcMar>
          </w:tcPr>
          <w:p w14:paraId="3B45EC93" w14:textId="04A7706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04918711" w14:textId="225297DC"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6C484453" w14:textId="77777777">
        <w:trPr>
          <w:trHeight w:hRule="exact" w:val="277"/>
        </w:trPr>
        <w:tc>
          <w:tcPr>
            <w:tcW w:w="3828" w:type="dxa"/>
          </w:tcPr>
          <w:p w14:paraId="731758EA" w14:textId="77777777" w:rsidR="00260F67" w:rsidRPr="00672447" w:rsidRDefault="00260F67">
            <w:pPr>
              <w:rPr>
                <w:lang w:val="en-US"/>
              </w:rPr>
            </w:pPr>
          </w:p>
        </w:tc>
        <w:tc>
          <w:tcPr>
            <w:tcW w:w="852" w:type="dxa"/>
          </w:tcPr>
          <w:p w14:paraId="61BB01CA" w14:textId="77777777" w:rsidR="00260F67" w:rsidRPr="00672447" w:rsidRDefault="00260F67">
            <w:pPr>
              <w:rPr>
                <w:lang w:val="en-US"/>
              </w:rPr>
            </w:pPr>
          </w:p>
        </w:tc>
        <w:tc>
          <w:tcPr>
            <w:tcW w:w="1135" w:type="dxa"/>
          </w:tcPr>
          <w:p w14:paraId="5E409B17" w14:textId="77777777" w:rsidR="00260F67" w:rsidRPr="00672447" w:rsidRDefault="00260F67">
            <w:pPr>
              <w:rPr>
                <w:lang w:val="en-US"/>
              </w:rPr>
            </w:pPr>
          </w:p>
        </w:tc>
        <w:tc>
          <w:tcPr>
            <w:tcW w:w="3970" w:type="dxa"/>
          </w:tcPr>
          <w:p w14:paraId="6F8AB318" w14:textId="77777777" w:rsidR="00260F67" w:rsidRPr="00672447" w:rsidRDefault="00260F67">
            <w:pPr>
              <w:rPr>
                <w:lang w:val="en-US"/>
              </w:rPr>
            </w:pPr>
          </w:p>
        </w:tc>
        <w:tc>
          <w:tcPr>
            <w:tcW w:w="993" w:type="dxa"/>
          </w:tcPr>
          <w:p w14:paraId="37059595" w14:textId="77777777" w:rsidR="00260F67" w:rsidRPr="00672447" w:rsidRDefault="00260F67">
            <w:pPr>
              <w:rPr>
                <w:lang w:val="en-US"/>
              </w:rPr>
            </w:pPr>
          </w:p>
        </w:tc>
      </w:tr>
      <w:tr w:rsidR="00260F67" w:rsidRPr="00672447" w14:paraId="54E0E91E" w14:textId="77777777">
        <w:trPr>
          <w:trHeight w:hRule="exact" w:val="277"/>
        </w:trPr>
        <w:tc>
          <w:tcPr>
            <w:tcW w:w="10788" w:type="dxa"/>
            <w:gridSpan w:val="5"/>
            <w:shd w:val="clear" w:color="000000" w:fill="FFFFFF"/>
            <w:tcMar>
              <w:left w:w="34" w:type="dxa"/>
              <w:right w:w="34" w:type="dxa"/>
            </w:tcMar>
          </w:tcPr>
          <w:p w14:paraId="2B722422" w14:textId="16BFEDF5"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0CEB18C6" w14:textId="77777777">
        <w:trPr>
          <w:trHeight w:hRule="exact" w:val="304"/>
        </w:trPr>
        <w:tc>
          <w:tcPr>
            <w:tcW w:w="10788" w:type="dxa"/>
            <w:gridSpan w:val="5"/>
            <w:shd w:val="clear" w:color="000000" w:fill="FFFFFF"/>
            <w:tcMar>
              <w:left w:w="34" w:type="dxa"/>
              <w:right w:w="34" w:type="dxa"/>
            </w:tcMar>
          </w:tcPr>
          <w:p w14:paraId="535C09A6" w14:textId="33568002"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5605B7AF" w14:textId="77777777">
        <w:trPr>
          <w:trHeight w:hRule="exact" w:val="138"/>
        </w:trPr>
        <w:tc>
          <w:tcPr>
            <w:tcW w:w="3828" w:type="dxa"/>
          </w:tcPr>
          <w:p w14:paraId="322213E3" w14:textId="77777777" w:rsidR="00260F67" w:rsidRPr="00672447" w:rsidRDefault="00260F67">
            <w:pPr>
              <w:rPr>
                <w:lang w:val="en-US"/>
              </w:rPr>
            </w:pPr>
          </w:p>
        </w:tc>
        <w:tc>
          <w:tcPr>
            <w:tcW w:w="852" w:type="dxa"/>
          </w:tcPr>
          <w:p w14:paraId="6061A888" w14:textId="77777777" w:rsidR="00260F67" w:rsidRPr="00672447" w:rsidRDefault="00260F67">
            <w:pPr>
              <w:rPr>
                <w:lang w:val="en-US"/>
              </w:rPr>
            </w:pPr>
          </w:p>
        </w:tc>
        <w:tc>
          <w:tcPr>
            <w:tcW w:w="1135" w:type="dxa"/>
          </w:tcPr>
          <w:p w14:paraId="1D8B44AC" w14:textId="77777777" w:rsidR="00260F67" w:rsidRPr="00672447" w:rsidRDefault="00260F67">
            <w:pPr>
              <w:rPr>
                <w:lang w:val="en-US"/>
              </w:rPr>
            </w:pPr>
          </w:p>
        </w:tc>
        <w:tc>
          <w:tcPr>
            <w:tcW w:w="3970" w:type="dxa"/>
          </w:tcPr>
          <w:p w14:paraId="02D6371B" w14:textId="77777777" w:rsidR="00260F67" w:rsidRPr="00672447" w:rsidRDefault="00260F67">
            <w:pPr>
              <w:rPr>
                <w:lang w:val="en-US"/>
              </w:rPr>
            </w:pPr>
          </w:p>
        </w:tc>
        <w:tc>
          <w:tcPr>
            <w:tcW w:w="993" w:type="dxa"/>
          </w:tcPr>
          <w:p w14:paraId="6F0CB842" w14:textId="77777777" w:rsidR="00260F67" w:rsidRPr="00672447" w:rsidRDefault="00260F67">
            <w:pPr>
              <w:rPr>
                <w:lang w:val="en-US"/>
              </w:rPr>
            </w:pPr>
          </w:p>
        </w:tc>
      </w:tr>
      <w:tr w:rsidR="00260F67" w:rsidRPr="00672447" w14:paraId="7D4B265C" w14:textId="77777777">
        <w:trPr>
          <w:trHeight w:hRule="exact" w:val="1125"/>
        </w:trPr>
        <w:tc>
          <w:tcPr>
            <w:tcW w:w="10788" w:type="dxa"/>
            <w:gridSpan w:val="5"/>
            <w:shd w:val="clear" w:color="000000" w:fill="FFFFFF"/>
            <w:tcMar>
              <w:left w:w="34" w:type="dxa"/>
              <w:right w:w="34" w:type="dxa"/>
            </w:tcMar>
          </w:tcPr>
          <w:p w14:paraId="3464A125" w14:textId="76CDCB5B"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1386E9DA" w14:textId="77777777" w:rsidR="00260F67" w:rsidRPr="00672447" w:rsidRDefault="00260F67">
            <w:pPr>
              <w:spacing w:after="0" w:line="240" w:lineRule="auto"/>
              <w:rPr>
                <w:sz w:val="24"/>
                <w:szCs w:val="24"/>
                <w:lang w:val="en-US"/>
              </w:rPr>
            </w:pPr>
          </w:p>
          <w:p w14:paraId="39C608C4" w14:textId="0B2CE77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470B8B7C"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0B1B54A9" w14:textId="77777777">
        <w:trPr>
          <w:trHeight w:hRule="exact" w:val="416"/>
        </w:trPr>
        <w:tc>
          <w:tcPr>
            <w:tcW w:w="4692" w:type="dxa"/>
            <w:gridSpan w:val="2"/>
            <w:shd w:val="clear" w:color="C0C0C0" w:fill="FFFFFF"/>
            <w:tcMar>
              <w:left w:w="34" w:type="dxa"/>
              <w:right w:w="34" w:type="dxa"/>
            </w:tcMar>
          </w:tcPr>
          <w:p w14:paraId="20F2FBD3"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24B39716" w14:textId="77777777" w:rsidR="00260F67" w:rsidRPr="00672447" w:rsidRDefault="00260F67">
            <w:pPr>
              <w:rPr>
                <w:lang w:val="en-US"/>
              </w:rPr>
            </w:pPr>
          </w:p>
        </w:tc>
        <w:tc>
          <w:tcPr>
            <w:tcW w:w="4679" w:type="dxa"/>
          </w:tcPr>
          <w:p w14:paraId="18B7DAC5" w14:textId="77777777" w:rsidR="00260F67" w:rsidRPr="00672447" w:rsidRDefault="00260F67">
            <w:pPr>
              <w:rPr>
                <w:lang w:val="en-US"/>
              </w:rPr>
            </w:pPr>
          </w:p>
        </w:tc>
        <w:tc>
          <w:tcPr>
            <w:tcW w:w="1007" w:type="dxa"/>
            <w:shd w:val="clear" w:color="C0C0C0" w:fill="FFFFFF"/>
            <w:tcMar>
              <w:left w:w="34" w:type="dxa"/>
              <w:right w:w="34" w:type="dxa"/>
            </w:tcMar>
          </w:tcPr>
          <w:p w14:paraId="60507EBF"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772C0115" w14:textId="77777777">
        <w:trPr>
          <w:trHeight w:hRule="exact" w:val="138"/>
        </w:trPr>
        <w:tc>
          <w:tcPr>
            <w:tcW w:w="2694" w:type="dxa"/>
          </w:tcPr>
          <w:p w14:paraId="328B80C2" w14:textId="77777777" w:rsidR="00260F67" w:rsidRPr="00672447" w:rsidRDefault="00260F67">
            <w:pPr>
              <w:rPr>
                <w:lang w:val="en-US"/>
              </w:rPr>
            </w:pPr>
          </w:p>
        </w:tc>
        <w:tc>
          <w:tcPr>
            <w:tcW w:w="1986" w:type="dxa"/>
          </w:tcPr>
          <w:p w14:paraId="2CD75025" w14:textId="77777777" w:rsidR="00260F67" w:rsidRPr="00672447" w:rsidRDefault="00260F67">
            <w:pPr>
              <w:rPr>
                <w:lang w:val="en-US"/>
              </w:rPr>
            </w:pPr>
          </w:p>
        </w:tc>
        <w:tc>
          <w:tcPr>
            <w:tcW w:w="426" w:type="dxa"/>
          </w:tcPr>
          <w:p w14:paraId="5B2A61B9" w14:textId="77777777" w:rsidR="00260F67" w:rsidRPr="00672447" w:rsidRDefault="00260F67">
            <w:pPr>
              <w:rPr>
                <w:lang w:val="en-US"/>
              </w:rPr>
            </w:pPr>
          </w:p>
        </w:tc>
        <w:tc>
          <w:tcPr>
            <w:tcW w:w="4679" w:type="dxa"/>
          </w:tcPr>
          <w:p w14:paraId="03F3DE96" w14:textId="77777777" w:rsidR="00260F67" w:rsidRPr="00672447" w:rsidRDefault="00260F67">
            <w:pPr>
              <w:rPr>
                <w:lang w:val="en-US"/>
              </w:rPr>
            </w:pPr>
          </w:p>
        </w:tc>
        <w:tc>
          <w:tcPr>
            <w:tcW w:w="993" w:type="dxa"/>
          </w:tcPr>
          <w:p w14:paraId="3DAED4F1" w14:textId="77777777" w:rsidR="00260F67" w:rsidRPr="00672447" w:rsidRDefault="00260F67">
            <w:pPr>
              <w:rPr>
                <w:lang w:val="en-US"/>
              </w:rPr>
            </w:pPr>
          </w:p>
        </w:tc>
      </w:tr>
      <w:tr w:rsidR="00260F67" w:rsidRPr="00672447" w14:paraId="2079323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E32732B" w14:textId="77777777" w:rsidR="00260F67" w:rsidRPr="00672447" w:rsidRDefault="00260F67">
            <w:pPr>
              <w:rPr>
                <w:lang w:val="en-US"/>
              </w:rPr>
            </w:pPr>
          </w:p>
        </w:tc>
      </w:tr>
      <w:tr w:rsidR="00260F67" w:rsidRPr="00672447" w14:paraId="66FEA40E" w14:textId="77777777">
        <w:trPr>
          <w:trHeight w:hRule="exact" w:val="13"/>
        </w:trPr>
        <w:tc>
          <w:tcPr>
            <w:tcW w:w="2694" w:type="dxa"/>
          </w:tcPr>
          <w:p w14:paraId="6488D3C7" w14:textId="77777777" w:rsidR="00260F67" w:rsidRPr="00672447" w:rsidRDefault="00260F67">
            <w:pPr>
              <w:rPr>
                <w:lang w:val="en-US"/>
              </w:rPr>
            </w:pPr>
          </w:p>
        </w:tc>
        <w:tc>
          <w:tcPr>
            <w:tcW w:w="1986" w:type="dxa"/>
          </w:tcPr>
          <w:p w14:paraId="70316B08" w14:textId="77777777" w:rsidR="00260F67" w:rsidRPr="00672447" w:rsidRDefault="00260F67">
            <w:pPr>
              <w:rPr>
                <w:lang w:val="en-US"/>
              </w:rPr>
            </w:pPr>
          </w:p>
        </w:tc>
        <w:tc>
          <w:tcPr>
            <w:tcW w:w="426" w:type="dxa"/>
          </w:tcPr>
          <w:p w14:paraId="32E407C5" w14:textId="77777777" w:rsidR="00260F67" w:rsidRPr="00672447" w:rsidRDefault="00260F67">
            <w:pPr>
              <w:rPr>
                <w:lang w:val="en-US"/>
              </w:rPr>
            </w:pPr>
          </w:p>
        </w:tc>
        <w:tc>
          <w:tcPr>
            <w:tcW w:w="4679" w:type="dxa"/>
          </w:tcPr>
          <w:p w14:paraId="710ADFC3" w14:textId="77777777" w:rsidR="00260F67" w:rsidRPr="00672447" w:rsidRDefault="00260F67">
            <w:pPr>
              <w:rPr>
                <w:lang w:val="en-US"/>
              </w:rPr>
            </w:pPr>
          </w:p>
        </w:tc>
        <w:tc>
          <w:tcPr>
            <w:tcW w:w="993" w:type="dxa"/>
          </w:tcPr>
          <w:p w14:paraId="49373BD1" w14:textId="77777777" w:rsidR="00260F67" w:rsidRPr="00672447" w:rsidRDefault="00260F67">
            <w:pPr>
              <w:rPr>
                <w:lang w:val="en-US"/>
              </w:rPr>
            </w:pPr>
          </w:p>
        </w:tc>
      </w:tr>
      <w:tr w:rsidR="00260F67" w:rsidRPr="00672447" w14:paraId="62560F3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1E892D6" w14:textId="77777777" w:rsidR="00260F67" w:rsidRPr="00672447" w:rsidRDefault="00260F67">
            <w:pPr>
              <w:rPr>
                <w:lang w:val="en-US"/>
              </w:rPr>
            </w:pPr>
          </w:p>
        </w:tc>
      </w:tr>
      <w:tr w:rsidR="00260F67" w:rsidRPr="00672447" w14:paraId="3A6F9C67" w14:textId="77777777">
        <w:trPr>
          <w:trHeight w:hRule="exact" w:val="96"/>
        </w:trPr>
        <w:tc>
          <w:tcPr>
            <w:tcW w:w="2694" w:type="dxa"/>
          </w:tcPr>
          <w:p w14:paraId="1A923A93" w14:textId="77777777" w:rsidR="00260F67" w:rsidRPr="00672447" w:rsidRDefault="00260F67">
            <w:pPr>
              <w:rPr>
                <w:lang w:val="en-US"/>
              </w:rPr>
            </w:pPr>
          </w:p>
        </w:tc>
        <w:tc>
          <w:tcPr>
            <w:tcW w:w="1986" w:type="dxa"/>
          </w:tcPr>
          <w:p w14:paraId="76DDD677" w14:textId="77777777" w:rsidR="00260F67" w:rsidRPr="00672447" w:rsidRDefault="00260F67">
            <w:pPr>
              <w:rPr>
                <w:lang w:val="en-US"/>
              </w:rPr>
            </w:pPr>
          </w:p>
        </w:tc>
        <w:tc>
          <w:tcPr>
            <w:tcW w:w="426" w:type="dxa"/>
          </w:tcPr>
          <w:p w14:paraId="377994DB" w14:textId="77777777" w:rsidR="00260F67" w:rsidRPr="00672447" w:rsidRDefault="00260F67">
            <w:pPr>
              <w:rPr>
                <w:lang w:val="en-US"/>
              </w:rPr>
            </w:pPr>
          </w:p>
        </w:tc>
        <w:tc>
          <w:tcPr>
            <w:tcW w:w="4679" w:type="dxa"/>
          </w:tcPr>
          <w:p w14:paraId="4E5078B0" w14:textId="77777777" w:rsidR="00260F67" w:rsidRPr="00672447" w:rsidRDefault="00260F67">
            <w:pPr>
              <w:rPr>
                <w:lang w:val="en-US"/>
              </w:rPr>
            </w:pPr>
          </w:p>
        </w:tc>
        <w:tc>
          <w:tcPr>
            <w:tcW w:w="993" w:type="dxa"/>
          </w:tcPr>
          <w:p w14:paraId="0032DDB2" w14:textId="77777777" w:rsidR="00260F67" w:rsidRPr="00672447" w:rsidRDefault="00260F67">
            <w:pPr>
              <w:rPr>
                <w:lang w:val="en-US"/>
              </w:rPr>
            </w:pPr>
          </w:p>
        </w:tc>
      </w:tr>
      <w:tr w:rsidR="00260F67" w:rsidRPr="00672447" w14:paraId="5279AB1D" w14:textId="77777777">
        <w:trPr>
          <w:trHeight w:hRule="exact" w:val="304"/>
        </w:trPr>
        <w:tc>
          <w:tcPr>
            <w:tcW w:w="10788" w:type="dxa"/>
            <w:gridSpan w:val="5"/>
            <w:shd w:val="clear" w:color="000000" w:fill="FFFFFF"/>
            <w:tcMar>
              <w:left w:w="34" w:type="dxa"/>
              <w:right w:w="34" w:type="dxa"/>
            </w:tcMar>
          </w:tcPr>
          <w:p w14:paraId="66CFF1BC" w14:textId="3FAB58E6"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3060E7F6" w14:textId="77777777">
        <w:trPr>
          <w:trHeight w:hRule="exact" w:val="416"/>
        </w:trPr>
        <w:tc>
          <w:tcPr>
            <w:tcW w:w="2694" w:type="dxa"/>
          </w:tcPr>
          <w:p w14:paraId="20A64E01" w14:textId="77777777" w:rsidR="00260F67" w:rsidRPr="00672447" w:rsidRDefault="00260F67">
            <w:pPr>
              <w:rPr>
                <w:lang w:val="en-US"/>
              </w:rPr>
            </w:pPr>
          </w:p>
        </w:tc>
        <w:tc>
          <w:tcPr>
            <w:tcW w:w="1986" w:type="dxa"/>
          </w:tcPr>
          <w:p w14:paraId="270B475E" w14:textId="77777777" w:rsidR="00260F67" w:rsidRPr="00672447" w:rsidRDefault="00260F67">
            <w:pPr>
              <w:rPr>
                <w:lang w:val="en-US"/>
              </w:rPr>
            </w:pPr>
          </w:p>
        </w:tc>
        <w:tc>
          <w:tcPr>
            <w:tcW w:w="426" w:type="dxa"/>
          </w:tcPr>
          <w:p w14:paraId="76BDB42A" w14:textId="77777777" w:rsidR="00260F67" w:rsidRPr="00672447" w:rsidRDefault="00260F67">
            <w:pPr>
              <w:rPr>
                <w:lang w:val="en-US"/>
              </w:rPr>
            </w:pPr>
          </w:p>
        </w:tc>
        <w:tc>
          <w:tcPr>
            <w:tcW w:w="4679" w:type="dxa"/>
          </w:tcPr>
          <w:p w14:paraId="66B5B959" w14:textId="77777777" w:rsidR="00260F67" w:rsidRPr="00672447" w:rsidRDefault="00260F67">
            <w:pPr>
              <w:rPr>
                <w:lang w:val="en-US"/>
              </w:rPr>
            </w:pPr>
          </w:p>
        </w:tc>
        <w:tc>
          <w:tcPr>
            <w:tcW w:w="993" w:type="dxa"/>
          </w:tcPr>
          <w:p w14:paraId="6494828B" w14:textId="77777777" w:rsidR="00260F67" w:rsidRPr="00672447" w:rsidRDefault="00260F67">
            <w:pPr>
              <w:rPr>
                <w:lang w:val="en-US"/>
              </w:rPr>
            </w:pPr>
          </w:p>
        </w:tc>
      </w:tr>
      <w:tr w:rsidR="00260F67" w:rsidRPr="00672447" w14:paraId="3C3C64F2" w14:textId="77777777">
        <w:trPr>
          <w:trHeight w:hRule="exact" w:val="555"/>
        </w:trPr>
        <w:tc>
          <w:tcPr>
            <w:tcW w:w="10788" w:type="dxa"/>
            <w:gridSpan w:val="5"/>
            <w:shd w:val="clear" w:color="000000" w:fill="FFFFFF"/>
            <w:tcMar>
              <w:left w:w="34" w:type="dxa"/>
              <w:right w:w="34" w:type="dxa"/>
            </w:tcMar>
          </w:tcPr>
          <w:p w14:paraId="10AF9D90" w14:textId="3586945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41886210" w14:textId="77777777">
        <w:trPr>
          <w:trHeight w:hRule="exact" w:val="304"/>
        </w:trPr>
        <w:tc>
          <w:tcPr>
            <w:tcW w:w="10788" w:type="dxa"/>
            <w:gridSpan w:val="5"/>
            <w:shd w:val="clear" w:color="000000" w:fill="FFFFFF"/>
            <w:tcMar>
              <w:left w:w="34" w:type="dxa"/>
              <w:right w:w="34" w:type="dxa"/>
            </w:tcMar>
          </w:tcPr>
          <w:p w14:paraId="73F96443" w14:textId="0B1ADB54"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590E6AC8" w14:textId="77777777">
        <w:trPr>
          <w:trHeight w:hRule="exact" w:val="138"/>
        </w:trPr>
        <w:tc>
          <w:tcPr>
            <w:tcW w:w="2694" w:type="dxa"/>
          </w:tcPr>
          <w:p w14:paraId="2826E63E" w14:textId="77777777" w:rsidR="00260F67" w:rsidRPr="00672447" w:rsidRDefault="00260F67">
            <w:pPr>
              <w:rPr>
                <w:lang w:val="en-US"/>
              </w:rPr>
            </w:pPr>
          </w:p>
        </w:tc>
        <w:tc>
          <w:tcPr>
            <w:tcW w:w="1986" w:type="dxa"/>
          </w:tcPr>
          <w:p w14:paraId="775B979C" w14:textId="77777777" w:rsidR="00260F67" w:rsidRPr="00672447" w:rsidRDefault="00260F67">
            <w:pPr>
              <w:rPr>
                <w:lang w:val="en-US"/>
              </w:rPr>
            </w:pPr>
          </w:p>
        </w:tc>
        <w:tc>
          <w:tcPr>
            <w:tcW w:w="426" w:type="dxa"/>
          </w:tcPr>
          <w:p w14:paraId="0FD439A1" w14:textId="77777777" w:rsidR="00260F67" w:rsidRPr="00672447" w:rsidRDefault="00260F67">
            <w:pPr>
              <w:rPr>
                <w:lang w:val="en-US"/>
              </w:rPr>
            </w:pPr>
          </w:p>
        </w:tc>
        <w:tc>
          <w:tcPr>
            <w:tcW w:w="4679" w:type="dxa"/>
          </w:tcPr>
          <w:p w14:paraId="5BB39600" w14:textId="77777777" w:rsidR="00260F67" w:rsidRPr="00672447" w:rsidRDefault="00260F67">
            <w:pPr>
              <w:rPr>
                <w:lang w:val="en-US"/>
              </w:rPr>
            </w:pPr>
          </w:p>
        </w:tc>
        <w:tc>
          <w:tcPr>
            <w:tcW w:w="993" w:type="dxa"/>
          </w:tcPr>
          <w:p w14:paraId="138E66E7" w14:textId="77777777" w:rsidR="00260F67" w:rsidRPr="00672447" w:rsidRDefault="00260F67">
            <w:pPr>
              <w:rPr>
                <w:lang w:val="en-US"/>
              </w:rPr>
            </w:pPr>
          </w:p>
        </w:tc>
      </w:tr>
      <w:tr w:rsidR="00260F67" w:rsidRPr="00672447" w14:paraId="56162B49" w14:textId="77777777">
        <w:trPr>
          <w:trHeight w:hRule="exact" w:val="833"/>
        </w:trPr>
        <w:tc>
          <w:tcPr>
            <w:tcW w:w="2694" w:type="dxa"/>
          </w:tcPr>
          <w:p w14:paraId="192363B5" w14:textId="77777777" w:rsidR="00260F67" w:rsidRPr="00672447" w:rsidRDefault="00260F67">
            <w:pPr>
              <w:rPr>
                <w:lang w:val="en-US"/>
              </w:rPr>
            </w:pPr>
          </w:p>
        </w:tc>
        <w:tc>
          <w:tcPr>
            <w:tcW w:w="8094" w:type="dxa"/>
            <w:gridSpan w:val="4"/>
            <w:shd w:val="clear" w:color="000000" w:fill="FFFFFF"/>
            <w:tcMar>
              <w:left w:w="34" w:type="dxa"/>
              <w:right w:w="34" w:type="dxa"/>
            </w:tcMar>
          </w:tcPr>
          <w:p w14:paraId="7DB4E38D" w14:textId="5D50F98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1F8A9F65" w14:textId="77777777" w:rsidR="00260F67" w:rsidRPr="00672447" w:rsidRDefault="00260F67">
            <w:pPr>
              <w:spacing w:after="0" w:line="240" w:lineRule="auto"/>
              <w:rPr>
                <w:sz w:val="24"/>
                <w:szCs w:val="24"/>
                <w:lang w:val="en-US"/>
              </w:rPr>
            </w:pPr>
          </w:p>
          <w:p w14:paraId="2411B33F" w14:textId="4F852F0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1F5F4942" w14:textId="77777777">
        <w:trPr>
          <w:trHeight w:hRule="exact" w:val="138"/>
        </w:trPr>
        <w:tc>
          <w:tcPr>
            <w:tcW w:w="2694" w:type="dxa"/>
          </w:tcPr>
          <w:p w14:paraId="2B878097" w14:textId="77777777" w:rsidR="00260F67" w:rsidRPr="00672447" w:rsidRDefault="00260F67">
            <w:pPr>
              <w:rPr>
                <w:lang w:val="en-US"/>
              </w:rPr>
            </w:pPr>
          </w:p>
        </w:tc>
        <w:tc>
          <w:tcPr>
            <w:tcW w:w="2424" w:type="dxa"/>
            <w:gridSpan w:val="2"/>
            <w:shd w:val="clear" w:color="000000" w:fill="FFFFFF"/>
            <w:tcMar>
              <w:left w:w="34" w:type="dxa"/>
              <w:right w:w="34" w:type="dxa"/>
            </w:tcMar>
          </w:tcPr>
          <w:p w14:paraId="085CD802"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6CD76C36" w14:textId="5894EC12"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61D59B59" w14:textId="77777777">
        <w:trPr>
          <w:trHeight w:hRule="exact" w:val="138"/>
        </w:trPr>
        <w:tc>
          <w:tcPr>
            <w:tcW w:w="2694" w:type="dxa"/>
          </w:tcPr>
          <w:p w14:paraId="258A2359" w14:textId="77777777" w:rsidR="00260F67" w:rsidRPr="00672447" w:rsidRDefault="00260F67">
            <w:pPr>
              <w:rPr>
                <w:lang w:val="en-US"/>
              </w:rPr>
            </w:pPr>
          </w:p>
        </w:tc>
        <w:tc>
          <w:tcPr>
            <w:tcW w:w="1986" w:type="dxa"/>
          </w:tcPr>
          <w:p w14:paraId="3F7AD3EA" w14:textId="77777777" w:rsidR="00260F67" w:rsidRPr="00672447" w:rsidRDefault="00260F67">
            <w:pPr>
              <w:rPr>
                <w:lang w:val="en-US"/>
              </w:rPr>
            </w:pPr>
          </w:p>
        </w:tc>
        <w:tc>
          <w:tcPr>
            <w:tcW w:w="426" w:type="dxa"/>
          </w:tcPr>
          <w:p w14:paraId="662095E4"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0B233C86" w14:textId="77777777" w:rsidR="00260F67" w:rsidRPr="00672447" w:rsidRDefault="00260F67">
            <w:pPr>
              <w:rPr>
                <w:lang w:val="en-US"/>
              </w:rPr>
            </w:pPr>
          </w:p>
        </w:tc>
      </w:tr>
      <w:tr w:rsidR="00260F67" w:rsidRPr="00672447" w14:paraId="4456DB31" w14:textId="77777777">
        <w:trPr>
          <w:trHeight w:hRule="exact" w:val="277"/>
        </w:trPr>
        <w:tc>
          <w:tcPr>
            <w:tcW w:w="2694" w:type="dxa"/>
          </w:tcPr>
          <w:p w14:paraId="5AB587C9" w14:textId="77777777" w:rsidR="00260F67" w:rsidRPr="00672447" w:rsidRDefault="00260F67">
            <w:pPr>
              <w:rPr>
                <w:lang w:val="en-US"/>
              </w:rPr>
            </w:pPr>
          </w:p>
        </w:tc>
        <w:tc>
          <w:tcPr>
            <w:tcW w:w="1986" w:type="dxa"/>
          </w:tcPr>
          <w:p w14:paraId="01271DCA" w14:textId="77777777" w:rsidR="00260F67" w:rsidRPr="00672447" w:rsidRDefault="00260F67">
            <w:pPr>
              <w:rPr>
                <w:lang w:val="en-US"/>
              </w:rPr>
            </w:pPr>
          </w:p>
        </w:tc>
        <w:tc>
          <w:tcPr>
            <w:tcW w:w="426" w:type="dxa"/>
          </w:tcPr>
          <w:p w14:paraId="54AE73D9" w14:textId="77777777" w:rsidR="00260F67" w:rsidRPr="00672447" w:rsidRDefault="00260F67">
            <w:pPr>
              <w:rPr>
                <w:lang w:val="en-US"/>
              </w:rPr>
            </w:pPr>
          </w:p>
        </w:tc>
        <w:tc>
          <w:tcPr>
            <w:tcW w:w="4679" w:type="dxa"/>
          </w:tcPr>
          <w:p w14:paraId="439F1EC7" w14:textId="77777777" w:rsidR="00260F67" w:rsidRPr="00672447" w:rsidRDefault="00260F67">
            <w:pPr>
              <w:rPr>
                <w:lang w:val="en-US"/>
              </w:rPr>
            </w:pPr>
          </w:p>
        </w:tc>
        <w:tc>
          <w:tcPr>
            <w:tcW w:w="993" w:type="dxa"/>
          </w:tcPr>
          <w:p w14:paraId="4A6CA085" w14:textId="77777777" w:rsidR="00260F67" w:rsidRPr="00672447" w:rsidRDefault="00260F67">
            <w:pPr>
              <w:rPr>
                <w:lang w:val="en-US"/>
              </w:rPr>
            </w:pPr>
          </w:p>
        </w:tc>
      </w:tr>
      <w:tr w:rsidR="00260F67" w:rsidRPr="00672447" w14:paraId="1FB8CD3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323CE93" w14:textId="77777777" w:rsidR="00260F67" w:rsidRPr="00672447" w:rsidRDefault="00260F67">
            <w:pPr>
              <w:rPr>
                <w:lang w:val="en-US"/>
              </w:rPr>
            </w:pPr>
          </w:p>
        </w:tc>
      </w:tr>
      <w:tr w:rsidR="00260F67" w:rsidRPr="00672447" w14:paraId="53B53A8E" w14:textId="77777777">
        <w:trPr>
          <w:trHeight w:hRule="exact" w:val="13"/>
        </w:trPr>
        <w:tc>
          <w:tcPr>
            <w:tcW w:w="2694" w:type="dxa"/>
          </w:tcPr>
          <w:p w14:paraId="0FA4D14E" w14:textId="77777777" w:rsidR="00260F67" w:rsidRPr="00672447" w:rsidRDefault="00260F67">
            <w:pPr>
              <w:rPr>
                <w:lang w:val="en-US"/>
              </w:rPr>
            </w:pPr>
          </w:p>
        </w:tc>
        <w:tc>
          <w:tcPr>
            <w:tcW w:w="1986" w:type="dxa"/>
          </w:tcPr>
          <w:p w14:paraId="40FE6485" w14:textId="77777777" w:rsidR="00260F67" w:rsidRPr="00672447" w:rsidRDefault="00260F67">
            <w:pPr>
              <w:rPr>
                <w:lang w:val="en-US"/>
              </w:rPr>
            </w:pPr>
          </w:p>
        </w:tc>
        <w:tc>
          <w:tcPr>
            <w:tcW w:w="426" w:type="dxa"/>
          </w:tcPr>
          <w:p w14:paraId="7A630B38" w14:textId="77777777" w:rsidR="00260F67" w:rsidRPr="00672447" w:rsidRDefault="00260F67">
            <w:pPr>
              <w:rPr>
                <w:lang w:val="en-US"/>
              </w:rPr>
            </w:pPr>
          </w:p>
        </w:tc>
        <w:tc>
          <w:tcPr>
            <w:tcW w:w="4679" w:type="dxa"/>
          </w:tcPr>
          <w:p w14:paraId="44B2596E" w14:textId="77777777" w:rsidR="00260F67" w:rsidRPr="00672447" w:rsidRDefault="00260F67">
            <w:pPr>
              <w:rPr>
                <w:lang w:val="en-US"/>
              </w:rPr>
            </w:pPr>
          </w:p>
        </w:tc>
        <w:tc>
          <w:tcPr>
            <w:tcW w:w="993" w:type="dxa"/>
          </w:tcPr>
          <w:p w14:paraId="091DB4FE" w14:textId="77777777" w:rsidR="00260F67" w:rsidRPr="00672447" w:rsidRDefault="00260F67">
            <w:pPr>
              <w:rPr>
                <w:lang w:val="en-US"/>
              </w:rPr>
            </w:pPr>
          </w:p>
        </w:tc>
      </w:tr>
      <w:tr w:rsidR="00260F67" w:rsidRPr="00672447" w14:paraId="54B3552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A9441F5" w14:textId="77777777" w:rsidR="00260F67" w:rsidRPr="00672447" w:rsidRDefault="00260F67">
            <w:pPr>
              <w:rPr>
                <w:lang w:val="en-US"/>
              </w:rPr>
            </w:pPr>
          </w:p>
        </w:tc>
      </w:tr>
      <w:tr w:rsidR="00260F67" w:rsidRPr="00672447" w14:paraId="67F0B3D5" w14:textId="77777777">
        <w:trPr>
          <w:trHeight w:hRule="exact" w:val="96"/>
        </w:trPr>
        <w:tc>
          <w:tcPr>
            <w:tcW w:w="2694" w:type="dxa"/>
          </w:tcPr>
          <w:p w14:paraId="7ED7A53E" w14:textId="77777777" w:rsidR="00260F67" w:rsidRPr="00672447" w:rsidRDefault="00260F67">
            <w:pPr>
              <w:rPr>
                <w:lang w:val="en-US"/>
              </w:rPr>
            </w:pPr>
          </w:p>
        </w:tc>
        <w:tc>
          <w:tcPr>
            <w:tcW w:w="1986" w:type="dxa"/>
          </w:tcPr>
          <w:p w14:paraId="31EB2C11" w14:textId="77777777" w:rsidR="00260F67" w:rsidRPr="00672447" w:rsidRDefault="00260F67">
            <w:pPr>
              <w:rPr>
                <w:lang w:val="en-US"/>
              </w:rPr>
            </w:pPr>
          </w:p>
        </w:tc>
        <w:tc>
          <w:tcPr>
            <w:tcW w:w="426" w:type="dxa"/>
          </w:tcPr>
          <w:p w14:paraId="26065B6C" w14:textId="77777777" w:rsidR="00260F67" w:rsidRPr="00672447" w:rsidRDefault="00260F67">
            <w:pPr>
              <w:rPr>
                <w:lang w:val="en-US"/>
              </w:rPr>
            </w:pPr>
          </w:p>
        </w:tc>
        <w:tc>
          <w:tcPr>
            <w:tcW w:w="4679" w:type="dxa"/>
          </w:tcPr>
          <w:p w14:paraId="5CEE1081" w14:textId="77777777" w:rsidR="00260F67" w:rsidRPr="00672447" w:rsidRDefault="00260F67">
            <w:pPr>
              <w:rPr>
                <w:lang w:val="en-US"/>
              </w:rPr>
            </w:pPr>
          </w:p>
        </w:tc>
        <w:tc>
          <w:tcPr>
            <w:tcW w:w="993" w:type="dxa"/>
          </w:tcPr>
          <w:p w14:paraId="33FC0FA3" w14:textId="77777777" w:rsidR="00260F67" w:rsidRPr="00672447" w:rsidRDefault="00260F67">
            <w:pPr>
              <w:rPr>
                <w:lang w:val="en-US"/>
              </w:rPr>
            </w:pPr>
          </w:p>
        </w:tc>
      </w:tr>
      <w:tr w:rsidR="00260F67" w:rsidRPr="00672447" w14:paraId="00D0A2F2" w14:textId="77777777">
        <w:trPr>
          <w:trHeight w:hRule="exact" w:val="304"/>
        </w:trPr>
        <w:tc>
          <w:tcPr>
            <w:tcW w:w="10788" w:type="dxa"/>
            <w:gridSpan w:val="5"/>
            <w:shd w:val="clear" w:color="000000" w:fill="FFFFFF"/>
            <w:tcMar>
              <w:left w:w="34" w:type="dxa"/>
              <w:right w:w="34" w:type="dxa"/>
            </w:tcMar>
          </w:tcPr>
          <w:p w14:paraId="182FE77F" w14:textId="26AFFAEB"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5CC70508" w14:textId="77777777">
        <w:trPr>
          <w:trHeight w:hRule="exact" w:val="416"/>
        </w:trPr>
        <w:tc>
          <w:tcPr>
            <w:tcW w:w="2694" w:type="dxa"/>
          </w:tcPr>
          <w:p w14:paraId="5F07CD0B" w14:textId="77777777" w:rsidR="00260F67" w:rsidRPr="00672447" w:rsidRDefault="00260F67">
            <w:pPr>
              <w:rPr>
                <w:lang w:val="en-US"/>
              </w:rPr>
            </w:pPr>
          </w:p>
        </w:tc>
        <w:tc>
          <w:tcPr>
            <w:tcW w:w="1986" w:type="dxa"/>
          </w:tcPr>
          <w:p w14:paraId="49520280" w14:textId="77777777" w:rsidR="00260F67" w:rsidRPr="00672447" w:rsidRDefault="00260F67">
            <w:pPr>
              <w:rPr>
                <w:lang w:val="en-US"/>
              </w:rPr>
            </w:pPr>
          </w:p>
        </w:tc>
        <w:tc>
          <w:tcPr>
            <w:tcW w:w="426" w:type="dxa"/>
          </w:tcPr>
          <w:p w14:paraId="6A36D631" w14:textId="77777777" w:rsidR="00260F67" w:rsidRPr="00672447" w:rsidRDefault="00260F67">
            <w:pPr>
              <w:rPr>
                <w:lang w:val="en-US"/>
              </w:rPr>
            </w:pPr>
          </w:p>
        </w:tc>
        <w:tc>
          <w:tcPr>
            <w:tcW w:w="4679" w:type="dxa"/>
          </w:tcPr>
          <w:p w14:paraId="54C41301" w14:textId="77777777" w:rsidR="00260F67" w:rsidRPr="00672447" w:rsidRDefault="00260F67">
            <w:pPr>
              <w:rPr>
                <w:lang w:val="en-US"/>
              </w:rPr>
            </w:pPr>
          </w:p>
        </w:tc>
        <w:tc>
          <w:tcPr>
            <w:tcW w:w="993" w:type="dxa"/>
          </w:tcPr>
          <w:p w14:paraId="0119FB36" w14:textId="77777777" w:rsidR="00260F67" w:rsidRPr="00672447" w:rsidRDefault="00260F67">
            <w:pPr>
              <w:rPr>
                <w:lang w:val="en-US"/>
              </w:rPr>
            </w:pPr>
          </w:p>
        </w:tc>
      </w:tr>
      <w:tr w:rsidR="00260F67" w:rsidRPr="00672447" w14:paraId="08C31139" w14:textId="77777777">
        <w:trPr>
          <w:trHeight w:hRule="exact" w:val="555"/>
        </w:trPr>
        <w:tc>
          <w:tcPr>
            <w:tcW w:w="10788" w:type="dxa"/>
            <w:gridSpan w:val="5"/>
            <w:shd w:val="clear" w:color="000000" w:fill="FFFFFF"/>
            <w:tcMar>
              <w:left w:w="34" w:type="dxa"/>
              <w:right w:w="34" w:type="dxa"/>
            </w:tcMar>
          </w:tcPr>
          <w:p w14:paraId="5A18E982" w14:textId="0861F32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2C364170" w14:textId="77777777">
        <w:trPr>
          <w:trHeight w:hRule="exact" w:val="304"/>
        </w:trPr>
        <w:tc>
          <w:tcPr>
            <w:tcW w:w="10788" w:type="dxa"/>
            <w:gridSpan w:val="5"/>
            <w:shd w:val="clear" w:color="000000" w:fill="FFFFFF"/>
            <w:tcMar>
              <w:left w:w="34" w:type="dxa"/>
              <w:right w:w="34" w:type="dxa"/>
            </w:tcMar>
          </w:tcPr>
          <w:p w14:paraId="3E7867E3" w14:textId="272DE0BB"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5AB2C0B8" w14:textId="77777777">
        <w:trPr>
          <w:trHeight w:hRule="exact" w:val="277"/>
        </w:trPr>
        <w:tc>
          <w:tcPr>
            <w:tcW w:w="2694" w:type="dxa"/>
          </w:tcPr>
          <w:p w14:paraId="38793496" w14:textId="77777777" w:rsidR="00260F67" w:rsidRPr="00672447" w:rsidRDefault="00260F67">
            <w:pPr>
              <w:rPr>
                <w:lang w:val="en-US"/>
              </w:rPr>
            </w:pPr>
          </w:p>
        </w:tc>
        <w:tc>
          <w:tcPr>
            <w:tcW w:w="1986" w:type="dxa"/>
          </w:tcPr>
          <w:p w14:paraId="1CE34299" w14:textId="77777777" w:rsidR="00260F67" w:rsidRPr="00672447" w:rsidRDefault="00260F67">
            <w:pPr>
              <w:rPr>
                <w:lang w:val="en-US"/>
              </w:rPr>
            </w:pPr>
          </w:p>
        </w:tc>
        <w:tc>
          <w:tcPr>
            <w:tcW w:w="426" w:type="dxa"/>
          </w:tcPr>
          <w:p w14:paraId="557EB4D5" w14:textId="77777777" w:rsidR="00260F67" w:rsidRPr="00672447" w:rsidRDefault="00260F67">
            <w:pPr>
              <w:rPr>
                <w:lang w:val="en-US"/>
              </w:rPr>
            </w:pPr>
          </w:p>
        </w:tc>
        <w:tc>
          <w:tcPr>
            <w:tcW w:w="4679" w:type="dxa"/>
          </w:tcPr>
          <w:p w14:paraId="78EC33A1" w14:textId="77777777" w:rsidR="00260F67" w:rsidRPr="00672447" w:rsidRDefault="00260F67">
            <w:pPr>
              <w:rPr>
                <w:lang w:val="en-US"/>
              </w:rPr>
            </w:pPr>
          </w:p>
        </w:tc>
        <w:tc>
          <w:tcPr>
            <w:tcW w:w="993" w:type="dxa"/>
          </w:tcPr>
          <w:p w14:paraId="1885A90B" w14:textId="77777777" w:rsidR="00260F67" w:rsidRPr="00672447" w:rsidRDefault="00260F67">
            <w:pPr>
              <w:rPr>
                <w:lang w:val="en-US"/>
              </w:rPr>
            </w:pPr>
          </w:p>
        </w:tc>
      </w:tr>
      <w:tr w:rsidR="00260F67" w:rsidRPr="00672447" w14:paraId="43F0FE38" w14:textId="77777777">
        <w:trPr>
          <w:trHeight w:hRule="exact" w:val="833"/>
        </w:trPr>
        <w:tc>
          <w:tcPr>
            <w:tcW w:w="2694" w:type="dxa"/>
          </w:tcPr>
          <w:p w14:paraId="169835C0" w14:textId="77777777" w:rsidR="00260F67" w:rsidRPr="00672447" w:rsidRDefault="00260F67">
            <w:pPr>
              <w:rPr>
                <w:lang w:val="en-US"/>
              </w:rPr>
            </w:pPr>
          </w:p>
        </w:tc>
        <w:tc>
          <w:tcPr>
            <w:tcW w:w="8094" w:type="dxa"/>
            <w:gridSpan w:val="4"/>
            <w:shd w:val="clear" w:color="000000" w:fill="FFFFFF"/>
            <w:tcMar>
              <w:left w:w="34" w:type="dxa"/>
              <w:right w:w="34" w:type="dxa"/>
            </w:tcMar>
          </w:tcPr>
          <w:p w14:paraId="6852D798" w14:textId="1D9C716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4D25E20C" w14:textId="77777777" w:rsidR="00260F67" w:rsidRPr="00672447" w:rsidRDefault="00260F67">
            <w:pPr>
              <w:spacing w:after="0" w:line="240" w:lineRule="auto"/>
              <w:rPr>
                <w:sz w:val="24"/>
                <w:szCs w:val="24"/>
                <w:lang w:val="en-US"/>
              </w:rPr>
            </w:pPr>
          </w:p>
          <w:p w14:paraId="415DBB8E" w14:textId="2D8ECC0B"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699CB3A6" w14:textId="77777777">
        <w:trPr>
          <w:trHeight w:hRule="exact" w:val="277"/>
        </w:trPr>
        <w:tc>
          <w:tcPr>
            <w:tcW w:w="2694" w:type="dxa"/>
          </w:tcPr>
          <w:p w14:paraId="0F5576B3" w14:textId="77777777" w:rsidR="00260F67" w:rsidRPr="00672447" w:rsidRDefault="00260F67">
            <w:pPr>
              <w:rPr>
                <w:lang w:val="en-US"/>
              </w:rPr>
            </w:pPr>
          </w:p>
        </w:tc>
        <w:tc>
          <w:tcPr>
            <w:tcW w:w="1986" w:type="dxa"/>
          </w:tcPr>
          <w:p w14:paraId="5CB76806" w14:textId="77777777" w:rsidR="00260F67" w:rsidRPr="00672447" w:rsidRDefault="00260F67">
            <w:pPr>
              <w:rPr>
                <w:lang w:val="en-US"/>
              </w:rPr>
            </w:pPr>
          </w:p>
        </w:tc>
        <w:tc>
          <w:tcPr>
            <w:tcW w:w="426" w:type="dxa"/>
          </w:tcPr>
          <w:p w14:paraId="031E9476" w14:textId="77777777" w:rsidR="00260F67" w:rsidRPr="00672447" w:rsidRDefault="00260F67">
            <w:pPr>
              <w:rPr>
                <w:lang w:val="en-US"/>
              </w:rPr>
            </w:pPr>
          </w:p>
        </w:tc>
        <w:tc>
          <w:tcPr>
            <w:tcW w:w="5685" w:type="dxa"/>
            <w:gridSpan w:val="2"/>
            <w:shd w:val="clear" w:color="000000" w:fill="FFFFFF"/>
            <w:tcMar>
              <w:left w:w="34" w:type="dxa"/>
              <w:right w:w="34" w:type="dxa"/>
            </w:tcMar>
          </w:tcPr>
          <w:p w14:paraId="47322405" w14:textId="50D52CDE"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2A9EC64A" w14:textId="77777777">
        <w:trPr>
          <w:trHeight w:hRule="exact" w:val="138"/>
        </w:trPr>
        <w:tc>
          <w:tcPr>
            <w:tcW w:w="2694" w:type="dxa"/>
          </w:tcPr>
          <w:p w14:paraId="3BA4E45C" w14:textId="77777777" w:rsidR="00260F67" w:rsidRPr="00672447" w:rsidRDefault="00260F67">
            <w:pPr>
              <w:rPr>
                <w:lang w:val="en-US"/>
              </w:rPr>
            </w:pPr>
          </w:p>
        </w:tc>
        <w:tc>
          <w:tcPr>
            <w:tcW w:w="1986" w:type="dxa"/>
          </w:tcPr>
          <w:p w14:paraId="3FD97D55" w14:textId="77777777" w:rsidR="00260F67" w:rsidRPr="00672447" w:rsidRDefault="00260F67">
            <w:pPr>
              <w:rPr>
                <w:lang w:val="en-US"/>
              </w:rPr>
            </w:pPr>
          </w:p>
        </w:tc>
        <w:tc>
          <w:tcPr>
            <w:tcW w:w="426" w:type="dxa"/>
          </w:tcPr>
          <w:p w14:paraId="15A9EC8A" w14:textId="77777777" w:rsidR="00260F67" w:rsidRPr="00672447" w:rsidRDefault="00260F67">
            <w:pPr>
              <w:rPr>
                <w:lang w:val="en-US"/>
              </w:rPr>
            </w:pPr>
          </w:p>
        </w:tc>
        <w:tc>
          <w:tcPr>
            <w:tcW w:w="4679" w:type="dxa"/>
          </w:tcPr>
          <w:p w14:paraId="32E428A0" w14:textId="77777777" w:rsidR="00260F67" w:rsidRPr="00672447" w:rsidRDefault="00260F67">
            <w:pPr>
              <w:rPr>
                <w:lang w:val="en-US"/>
              </w:rPr>
            </w:pPr>
          </w:p>
        </w:tc>
        <w:tc>
          <w:tcPr>
            <w:tcW w:w="993" w:type="dxa"/>
          </w:tcPr>
          <w:p w14:paraId="75F74854" w14:textId="77777777" w:rsidR="00260F67" w:rsidRPr="00672447" w:rsidRDefault="00260F67">
            <w:pPr>
              <w:rPr>
                <w:lang w:val="en-US"/>
              </w:rPr>
            </w:pPr>
          </w:p>
        </w:tc>
      </w:tr>
      <w:tr w:rsidR="00260F67" w:rsidRPr="00672447" w14:paraId="6455EA4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829BD75" w14:textId="77777777" w:rsidR="00260F67" w:rsidRPr="00672447" w:rsidRDefault="00260F67">
            <w:pPr>
              <w:rPr>
                <w:lang w:val="en-US"/>
              </w:rPr>
            </w:pPr>
          </w:p>
        </w:tc>
      </w:tr>
      <w:tr w:rsidR="00260F67" w:rsidRPr="00672447" w14:paraId="5F6A9FB9" w14:textId="77777777">
        <w:trPr>
          <w:trHeight w:hRule="exact" w:val="13"/>
        </w:trPr>
        <w:tc>
          <w:tcPr>
            <w:tcW w:w="2694" w:type="dxa"/>
          </w:tcPr>
          <w:p w14:paraId="4F0A59AC" w14:textId="77777777" w:rsidR="00260F67" w:rsidRPr="00672447" w:rsidRDefault="00260F67">
            <w:pPr>
              <w:rPr>
                <w:lang w:val="en-US"/>
              </w:rPr>
            </w:pPr>
          </w:p>
        </w:tc>
        <w:tc>
          <w:tcPr>
            <w:tcW w:w="1986" w:type="dxa"/>
          </w:tcPr>
          <w:p w14:paraId="5B1F032F" w14:textId="77777777" w:rsidR="00260F67" w:rsidRPr="00672447" w:rsidRDefault="00260F67">
            <w:pPr>
              <w:rPr>
                <w:lang w:val="en-US"/>
              </w:rPr>
            </w:pPr>
          </w:p>
        </w:tc>
        <w:tc>
          <w:tcPr>
            <w:tcW w:w="426" w:type="dxa"/>
          </w:tcPr>
          <w:p w14:paraId="4FCA0AE6" w14:textId="77777777" w:rsidR="00260F67" w:rsidRPr="00672447" w:rsidRDefault="00260F67">
            <w:pPr>
              <w:rPr>
                <w:lang w:val="en-US"/>
              </w:rPr>
            </w:pPr>
          </w:p>
        </w:tc>
        <w:tc>
          <w:tcPr>
            <w:tcW w:w="4679" w:type="dxa"/>
          </w:tcPr>
          <w:p w14:paraId="1510F7D1" w14:textId="77777777" w:rsidR="00260F67" w:rsidRPr="00672447" w:rsidRDefault="00260F67">
            <w:pPr>
              <w:rPr>
                <w:lang w:val="en-US"/>
              </w:rPr>
            </w:pPr>
          </w:p>
        </w:tc>
        <w:tc>
          <w:tcPr>
            <w:tcW w:w="993" w:type="dxa"/>
          </w:tcPr>
          <w:p w14:paraId="46FFD3BC" w14:textId="77777777" w:rsidR="00260F67" w:rsidRPr="00672447" w:rsidRDefault="00260F67">
            <w:pPr>
              <w:rPr>
                <w:lang w:val="en-US"/>
              </w:rPr>
            </w:pPr>
          </w:p>
        </w:tc>
      </w:tr>
      <w:tr w:rsidR="00260F67" w:rsidRPr="00672447" w14:paraId="434A49E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87E608A" w14:textId="77777777" w:rsidR="00260F67" w:rsidRPr="00672447" w:rsidRDefault="00260F67">
            <w:pPr>
              <w:rPr>
                <w:lang w:val="en-US"/>
              </w:rPr>
            </w:pPr>
          </w:p>
        </w:tc>
      </w:tr>
      <w:tr w:rsidR="00260F67" w:rsidRPr="00672447" w14:paraId="57734171" w14:textId="77777777">
        <w:trPr>
          <w:trHeight w:hRule="exact" w:val="96"/>
        </w:trPr>
        <w:tc>
          <w:tcPr>
            <w:tcW w:w="2694" w:type="dxa"/>
          </w:tcPr>
          <w:p w14:paraId="1402E0FE" w14:textId="77777777" w:rsidR="00260F67" w:rsidRPr="00672447" w:rsidRDefault="00260F67">
            <w:pPr>
              <w:rPr>
                <w:lang w:val="en-US"/>
              </w:rPr>
            </w:pPr>
          </w:p>
        </w:tc>
        <w:tc>
          <w:tcPr>
            <w:tcW w:w="1986" w:type="dxa"/>
          </w:tcPr>
          <w:p w14:paraId="4D7E2639" w14:textId="77777777" w:rsidR="00260F67" w:rsidRPr="00672447" w:rsidRDefault="00260F67">
            <w:pPr>
              <w:rPr>
                <w:lang w:val="en-US"/>
              </w:rPr>
            </w:pPr>
          </w:p>
        </w:tc>
        <w:tc>
          <w:tcPr>
            <w:tcW w:w="426" w:type="dxa"/>
          </w:tcPr>
          <w:p w14:paraId="7B8D2A27" w14:textId="77777777" w:rsidR="00260F67" w:rsidRPr="00672447" w:rsidRDefault="00260F67">
            <w:pPr>
              <w:rPr>
                <w:lang w:val="en-US"/>
              </w:rPr>
            </w:pPr>
          </w:p>
        </w:tc>
        <w:tc>
          <w:tcPr>
            <w:tcW w:w="4679" w:type="dxa"/>
          </w:tcPr>
          <w:p w14:paraId="71970503" w14:textId="77777777" w:rsidR="00260F67" w:rsidRPr="00672447" w:rsidRDefault="00260F67">
            <w:pPr>
              <w:rPr>
                <w:lang w:val="en-US"/>
              </w:rPr>
            </w:pPr>
          </w:p>
        </w:tc>
        <w:tc>
          <w:tcPr>
            <w:tcW w:w="993" w:type="dxa"/>
          </w:tcPr>
          <w:p w14:paraId="49A84531" w14:textId="77777777" w:rsidR="00260F67" w:rsidRPr="00672447" w:rsidRDefault="00260F67">
            <w:pPr>
              <w:rPr>
                <w:lang w:val="en-US"/>
              </w:rPr>
            </w:pPr>
          </w:p>
        </w:tc>
      </w:tr>
      <w:tr w:rsidR="00260F67" w:rsidRPr="00672447" w14:paraId="1F7C5564" w14:textId="77777777">
        <w:trPr>
          <w:trHeight w:hRule="exact" w:val="304"/>
        </w:trPr>
        <w:tc>
          <w:tcPr>
            <w:tcW w:w="10788" w:type="dxa"/>
            <w:gridSpan w:val="5"/>
            <w:shd w:val="clear" w:color="000000" w:fill="FFFFFF"/>
            <w:tcMar>
              <w:left w:w="34" w:type="dxa"/>
              <w:right w:w="34" w:type="dxa"/>
            </w:tcMar>
          </w:tcPr>
          <w:p w14:paraId="7BA26151" w14:textId="6BA6D023"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7AD06C00" w14:textId="77777777">
        <w:trPr>
          <w:trHeight w:hRule="exact" w:val="416"/>
        </w:trPr>
        <w:tc>
          <w:tcPr>
            <w:tcW w:w="2694" w:type="dxa"/>
          </w:tcPr>
          <w:p w14:paraId="7FE4A5A1" w14:textId="77777777" w:rsidR="00260F67" w:rsidRPr="00672447" w:rsidRDefault="00260F67">
            <w:pPr>
              <w:rPr>
                <w:lang w:val="en-US"/>
              </w:rPr>
            </w:pPr>
          </w:p>
        </w:tc>
        <w:tc>
          <w:tcPr>
            <w:tcW w:w="1986" w:type="dxa"/>
          </w:tcPr>
          <w:p w14:paraId="01B31C8F" w14:textId="77777777" w:rsidR="00260F67" w:rsidRPr="00672447" w:rsidRDefault="00260F67">
            <w:pPr>
              <w:rPr>
                <w:lang w:val="en-US"/>
              </w:rPr>
            </w:pPr>
          </w:p>
        </w:tc>
        <w:tc>
          <w:tcPr>
            <w:tcW w:w="426" w:type="dxa"/>
          </w:tcPr>
          <w:p w14:paraId="4F5B5238" w14:textId="77777777" w:rsidR="00260F67" w:rsidRPr="00672447" w:rsidRDefault="00260F67">
            <w:pPr>
              <w:rPr>
                <w:lang w:val="en-US"/>
              </w:rPr>
            </w:pPr>
          </w:p>
        </w:tc>
        <w:tc>
          <w:tcPr>
            <w:tcW w:w="4679" w:type="dxa"/>
          </w:tcPr>
          <w:p w14:paraId="7D6E17FE" w14:textId="77777777" w:rsidR="00260F67" w:rsidRPr="00672447" w:rsidRDefault="00260F67">
            <w:pPr>
              <w:rPr>
                <w:lang w:val="en-US"/>
              </w:rPr>
            </w:pPr>
          </w:p>
        </w:tc>
        <w:tc>
          <w:tcPr>
            <w:tcW w:w="993" w:type="dxa"/>
          </w:tcPr>
          <w:p w14:paraId="039B6077" w14:textId="77777777" w:rsidR="00260F67" w:rsidRPr="00672447" w:rsidRDefault="00260F67">
            <w:pPr>
              <w:rPr>
                <w:lang w:val="en-US"/>
              </w:rPr>
            </w:pPr>
          </w:p>
        </w:tc>
      </w:tr>
      <w:tr w:rsidR="00260F67" w:rsidRPr="00672447" w14:paraId="3CE99754" w14:textId="77777777">
        <w:trPr>
          <w:trHeight w:hRule="exact" w:val="555"/>
        </w:trPr>
        <w:tc>
          <w:tcPr>
            <w:tcW w:w="10788" w:type="dxa"/>
            <w:gridSpan w:val="5"/>
            <w:shd w:val="clear" w:color="000000" w:fill="FFFFFF"/>
            <w:tcMar>
              <w:left w:w="34" w:type="dxa"/>
              <w:right w:w="34" w:type="dxa"/>
            </w:tcMar>
          </w:tcPr>
          <w:p w14:paraId="28CC33BD" w14:textId="02B0D21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27EC757C" w14:textId="77777777">
        <w:trPr>
          <w:trHeight w:hRule="exact" w:val="304"/>
        </w:trPr>
        <w:tc>
          <w:tcPr>
            <w:tcW w:w="10788" w:type="dxa"/>
            <w:gridSpan w:val="5"/>
            <w:shd w:val="clear" w:color="000000" w:fill="FFFFFF"/>
            <w:tcMar>
              <w:left w:w="34" w:type="dxa"/>
              <w:right w:w="34" w:type="dxa"/>
            </w:tcMar>
          </w:tcPr>
          <w:p w14:paraId="685F37CC" w14:textId="45FF001A"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0B8723F2" w14:textId="77777777">
        <w:trPr>
          <w:trHeight w:hRule="exact" w:val="277"/>
        </w:trPr>
        <w:tc>
          <w:tcPr>
            <w:tcW w:w="2694" w:type="dxa"/>
          </w:tcPr>
          <w:p w14:paraId="3563F0DC" w14:textId="77777777" w:rsidR="00260F67" w:rsidRPr="00672447" w:rsidRDefault="00260F67">
            <w:pPr>
              <w:rPr>
                <w:lang w:val="en-US"/>
              </w:rPr>
            </w:pPr>
          </w:p>
        </w:tc>
        <w:tc>
          <w:tcPr>
            <w:tcW w:w="1986" w:type="dxa"/>
          </w:tcPr>
          <w:p w14:paraId="561C0774" w14:textId="77777777" w:rsidR="00260F67" w:rsidRPr="00672447" w:rsidRDefault="00260F67">
            <w:pPr>
              <w:rPr>
                <w:lang w:val="en-US"/>
              </w:rPr>
            </w:pPr>
          </w:p>
        </w:tc>
        <w:tc>
          <w:tcPr>
            <w:tcW w:w="426" w:type="dxa"/>
          </w:tcPr>
          <w:p w14:paraId="0C56DDB0" w14:textId="77777777" w:rsidR="00260F67" w:rsidRPr="00672447" w:rsidRDefault="00260F67">
            <w:pPr>
              <w:rPr>
                <w:lang w:val="en-US"/>
              </w:rPr>
            </w:pPr>
          </w:p>
        </w:tc>
        <w:tc>
          <w:tcPr>
            <w:tcW w:w="4679" w:type="dxa"/>
          </w:tcPr>
          <w:p w14:paraId="7B8355AB" w14:textId="77777777" w:rsidR="00260F67" w:rsidRPr="00672447" w:rsidRDefault="00260F67">
            <w:pPr>
              <w:rPr>
                <w:lang w:val="en-US"/>
              </w:rPr>
            </w:pPr>
          </w:p>
        </w:tc>
        <w:tc>
          <w:tcPr>
            <w:tcW w:w="993" w:type="dxa"/>
          </w:tcPr>
          <w:p w14:paraId="787A6BD1" w14:textId="77777777" w:rsidR="00260F67" w:rsidRPr="00672447" w:rsidRDefault="00260F67">
            <w:pPr>
              <w:rPr>
                <w:lang w:val="en-US"/>
              </w:rPr>
            </w:pPr>
          </w:p>
        </w:tc>
      </w:tr>
      <w:tr w:rsidR="00260F67" w:rsidRPr="00672447" w14:paraId="57598464" w14:textId="77777777">
        <w:trPr>
          <w:trHeight w:hRule="exact" w:val="833"/>
        </w:trPr>
        <w:tc>
          <w:tcPr>
            <w:tcW w:w="2694" w:type="dxa"/>
          </w:tcPr>
          <w:p w14:paraId="5A7AA77F" w14:textId="77777777" w:rsidR="00260F67" w:rsidRPr="00672447" w:rsidRDefault="00260F67">
            <w:pPr>
              <w:rPr>
                <w:lang w:val="en-US"/>
              </w:rPr>
            </w:pPr>
          </w:p>
        </w:tc>
        <w:tc>
          <w:tcPr>
            <w:tcW w:w="8094" w:type="dxa"/>
            <w:gridSpan w:val="4"/>
            <w:shd w:val="clear" w:color="000000" w:fill="FFFFFF"/>
            <w:tcMar>
              <w:left w:w="34" w:type="dxa"/>
              <w:right w:w="34" w:type="dxa"/>
            </w:tcMar>
          </w:tcPr>
          <w:p w14:paraId="2E788FE6" w14:textId="7F9E7F0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62353F72" w14:textId="77777777" w:rsidR="00260F67" w:rsidRPr="00672447" w:rsidRDefault="00260F67">
            <w:pPr>
              <w:spacing w:after="0" w:line="240" w:lineRule="auto"/>
              <w:rPr>
                <w:sz w:val="24"/>
                <w:szCs w:val="24"/>
                <w:lang w:val="en-US"/>
              </w:rPr>
            </w:pPr>
          </w:p>
          <w:p w14:paraId="2FCFF0E6" w14:textId="79C92C2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5DDF5FC4" w14:textId="77777777">
        <w:trPr>
          <w:trHeight w:hRule="exact" w:val="277"/>
        </w:trPr>
        <w:tc>
          <w:tcPr>
            <w:tcW w:w="2694" w:type="dxa"/>
          </w:tcPr>
          <w:p w14:paraId="2038CC31" w14:textId="77777777" w:rsidR="00260F67" w:rsidRPr="00672447" w:rsidRDefault="00260F67">
            <w:pPr>
              <w:rPr>
                <w:lang w:val="en-US"/>
              </w:rPr>
            </w:pPr>
          </w:p>
        </w:tc>
        <w:tc>
          <w:tcPr>
            <w:tcW w:w="1986" w:type="dxa"/>
          </w:tcPr>
          <w:p w14:paraId="3DFE41CD" w14:textId="77777777" w:rsidR="00260F67" w:rsidRPr="00672447" w:rsidRDefault="00260F67">
            <w:pPr>
              <w:rPr>
                <w:lang w:val="en-US"/>
              </w:rPr>
            </w:pPr>
          </w:p>
        </w:tc>
        <w:tc>
          <w:tcPr>
            <w:tcW w:w="426" w:type="dxa"/>
          </w:tcPr>
          <w:p w14:paraId="5E2F32AF" w14:textId="77777777" w:rsidR="00260F67" w:rsidRPr="00672447" w:rsidRDefault="00260F67">
            <w:pPr>
              <w:rPr>
                <w:lang w:val="en-US"/>
              </w:rPr>
            </w:pPr>
          </w:p>
        </w:tc>
        <w:tc>
          <w:tcPr>
            <w:tcW w:w="5685" w:type="dxa"/>
            <w:gridSpan w:val="2"/>
            <w:shd w:val="clear" w:color="000000" w:fill="FFFFFF"/>
            <w:tcMar>
              <w:left w:w="34" w:type="dxa"/>
              <w:right w:w="34" w:type="dxa"/>
            </w:tcMar>
          </w:tcPr>
          <w:p w14:paraId="53B83BEA" w14:textId="01AE4DE3"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64C76AA3" w14:textId="77777777">
        <w:trPr>
          <w:trHeight w:hRule="exact" w:val="138"/>
        </w:trPr>
        <w:tc>
          <w:tcPr>
            <w:tcW w:w="2694" w:type="dxa"/>
          </w:tcPr>
          <w:p w14:paraId="5D69C149" w14:textId="77777777" w:rsidR="00260F67" w:rsidRPr="00672447" w:rsidRDefault="00260F67">
            <w:pPr>
              <w:rPr>
                <w:lang w:val="en-US"/>
              </w:rPr>
            </w:pPr>
          </w:p>
        </w:tc>
        <w:tc>
          <w:tcPr>
            <w:tcW w:w="1986" w:type="dxa"/>
          </w:tcPr>
          <w:p w14:paraId="3D28FA9E" w14:textId="77777777" w:rsidR="00260F67" w:rsidRPr="00672447" w:rsidRDefault="00260F67">
            <w:pPr>
              <w:rPr>
                <w:lang w:val="en-US"/>
              </w:rPr>
            </w:pPr>
          </w:p>
        </w:tc>
        <w:tc>
          <w:tcPr>
            <w:tcW w:w="426" w:type="dxa"/>
          </w:tcPr>
          <w:p w14:paraId="682344DB" w14:textId="77777777" w:rsidR="00260F67" w:rsidRPr="00672447" w:rsidRDefault="00260F67">
            <w:pPr>
              <w:rPr>
                <w:lang w:val="en-US"/>
              </w:rPr>
            </w:pPr>
          </w:p>
        </w:tc>
        <w:tc>
          <w:tcPr>
            <w:tcW w:w="4679" w:type="dxa"/>
          </w:tcPr>
          <w:p w14:paraId="2C156E03" w14:textId="77777777" w:rsidR="00260F67" w:rsidRPr="00672447" w:rsidRDefault="00260F67">
            <w:pPr>
              <w:rPr>
                <w:lang w:val="en-US"/>
              </w:rPr>
            </w:pPr>
          </w:p>
        </w:tc>
        <w:tc>
          <w:tcPr>
            <w:tcW w:w="993" w:type="dxa"/>
          </w:tcPr>
          <w:p w14:paraId="4D2A2482" w14:textId="77777777" w:rsidR="00260F67" w:rsidRPr="00672447" w:rsidRDefault="00260F67">
            <w:pPr>
              <w:rPr>
                <w:lang w:val="en-US"/>
              </w:rPr>
            </w:pPr>
          </w:p>
        </w:tc>
      </w:tr>
      <w:tr w:rsidR="00260F67" w:rsidRPr="00672447" w14:paraId="736D47E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152E022" w14:textId="77777777" w:rsidR="00260F67" w:rsidRPr="00672447" w:rsidRDefault="00260F67">
            <w:pPr>
              <w:rPr>
                <w:lang w:val="en-US"/>
              </w:rPr>
            </w:pPr>
          </w:p>
        </w:tc>
      </w:tr>
      <w:tr w:rsidR="00260F67" w:rsidRPr="00672447" w14:paraId="2C42E13E" w14:textId="77777777">
        <w:trPr>
          <w:trHeight w:hRule="exact" w:val="13"/>
        </w:trPr>
        <w:tc>
          <w:tcPr>
            <w:tcW w:w="2694" w:type="dxa"/>
          </w:tcPr>
          <w:p w14:paraId="426D2531" w14:textId="77777777" w:rsidR="00260F67" w:rsidRPr="00672447" w:rsidRDefault="00260F67">
            <w:pPr>
              <w:rPr>
                <w:lang w:val="en-US"/>
              </w:rPr>
            </w:pPr>
          </w:p>
        </w:tc>
        <w:tc>
          <w:tcPr>
            <w:tcW w:w="1986" w:type="dxa"/>
          </w:tcPr>
          <w:p w14:paraId="70389766" w14:textId="77777777" w:rsidR="00260F67" w:rsidRPr="00672447" w:rsidRDefault="00260F67">
            <w:pPr>
              <w:rPr>
                <w:lang w:val="en-US"/>
              </w:rPr>
            </w:pPr>
          </w:p>
        </w:tc>
        <w:tc>
          <w:tcPr>
            <w:tcW w:w="426" w:type="dxa"/>
          </w:tcPr>
          <w:p w14:paraId="461512A6" w14:textId="77777777" w:rsidR="00260F67" w:rsidRPr="00672447" w:rsidRDefault="00260F67">
            <w:pPr>
              <w:rPr>
                <w:lang w:val="en-US"/>
              </w:rPr>
            </w:pPr>
          </w:p>
        </w:tc>
        <w:tc>
          <w:tcPr>
            <w:tcW w:w="4679" w:type="dxa"/>
          </w:tcPr>
          <w:p w14:paraId="3179480B" w14:textId="77777777" w:rsidR="00260F67" w:rsidRPr="00672447" w:rsidRDefault="00260F67">
            <w:pPr>
              <w:rPr>
                <w:lang w:val="en-US"/>
              </w:rPr>
            </w:pPr>
          </w:p>
        </w:tc>
        <w:tc>
          <w:tcPr>
            <w:tcW w:w="993" w:type="dxa"/>
          </w:tcPr>
          <w:p w14:paraId="14CD8A64" w14:textId="77777777" w:rsidR="00260F67" w:rsidRPr="00672447" w:rsidRDefault="00260F67">
            <w:pPr>
              <w:rPr>
                <w:lang w:val="en-US"/>
              </w:rPr>
            </w:pPr>
          </w:p>
        </w:tc>
      </w:tr>
      <w:tr w:rsidR="00260F67" w:rsidRPr="00672447" w14:paraId="368B931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CC7C2DE" w14:textId="77777777" w:rsidR="00260F67" w:rsidRPr="00672447" w:rsidRDefault="00260F67">
            <w:pPr>
              <w:rPr>
                <w:lang w:val="en-US"/>
              </w:rPr>
            </w:pPr>
          </w:p>
        </w:tc>
      </w:tr>
      <w:tr w:rsidR="00260F67" w:rsidRPr="00672447" w14:paraId="2275717C" w14:textId="77777777">
        <w:trPr>
          <w:trHeight w:hRule="exact" w:val="96"/>
        </w:trPr>
        <w:tc>
          <w:tcPr>
            <w:tcW w:w="2694" w:type="dxa"/>
          </w:tcPr>
          <w:p w14:paraId="2396CE65" w14:textId="77777777" w:rsidR="00260F67" w:rsidRPr="00672447" w:rsidRDefault="00260F67">
            <w:pPr>
              <w:rPr>
                <w:lang w:val="en-US"/>
              </w:rPr>
            </w:pPr>
          </w:p>
        </w:tc>
        <w:tc>
          <w:tcPr>
            <w:tcW w:w="1986" w:type="dxa"/>
          </w:tcPr>
          <w:p w14:paraId="6B78C7E3" w14:textId="77777777" w:rsidR="00260F67" w:rsidRPr="00672447" w:rsidRDefault="00260F67">
            <w:pPr>
              <w:rPr>
                <w:lang w:val="en-US"/>
              </w:rPr>
            </w:pPr>
          </w:p>
        </w:tc>
        <w:tc>
          <w:tcPr>
            <w:tcW w:w="426" w:type="dxa"/>
          </w:tcPr>
          <w:p w14:paraId="13994F72" w14:textId="77777777" w:rsidR="00260F67" w:rsidRPr="00672447" w:rsidRDefault="00260F67">
            <w:pPr>
              <w:rPr>
                <w:lang w:val="en-US"/>
              </w:rPr>
            </w:pPr>
          </w:p>
        </w:tc>
        <w:tc>
          <w:tcPr>
            <w:tcW w:w="4679" w:type="dxa"/>
          </w:tcPr>
          <w:p w14:paraId="7B89852D" w14:textId="77777777" w:rsidR="00260F67" w:rsidRPr="00672447" w:rsidRDefault="00260F67">
            <w:pPr>
              <w:rPr>
                <w:lang w:val="en-US"/>
              </w:rPr>
            </w:pPr>
          </w:p>
        </w:tc>
        <w:tc>
          <w:tcPr>
            <w:tcW w:w="993" w:type="dxa"/>
          </w:tcPr>
          <w:p w14:paraId="65C71B76" w14:textId="77777777" w:rsidR="00260F67" w:rsidRPr="00672447" w:rsidRDefault="00260F67">
            <w:pPr>
              <w:rPr>
                <w:lang w:val="en-US"/>
              </w:rPr>
            </w:pPr>
          </w:p>
        </w:tc>
      </w:tr>
      <w:tr w:rsidR="00260F67" w:rsidRPr="00672447" w14:paraId="2D605560" w14:textId="77777777">
        <w:trPr>
          <w:trHeight w:hRule="exact" w:val="304"/>
        </w:trPr>
        <w:tc>
          <w:tcPr>
            <w:tcW w:w="10788" w:type="dxa"/>
            <w:gridSpan w:val="5"/>
            <w:shd w:val="clear" w:color="000000" w:fill="FFFFFF"/>
            <w:tcMar>
              <w:left w:w="34" w:type="dxa"/>
              <w:right w:w="34" w:type="dxa"/>
            </w:tcMar>
          </w:tcPr>
          <w:p w14:paraId="0E8F5FF1" w14:textId="0206F0B6"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41996FB6" w14:textId="77777777">
        <w:trPr>
          <w:trHeight w:hRule="exact" w:val="416"/>
        </w:trPr>
        <w:tc>
          <w:tcPr>
            <w:tcW w:w="2694" w:type="dxa"/>
          </w:tcPr>
          <w:p w14:paraId="63B81FE3" w14:textId="77777777" w:rsidR="00260F67" w:rsidRPr="00672447" w:rsidRDefault="00260F67">
            <w:pPr>
              <w:rPr>
                <w:lang w:val="en-US"/>
              </w:rPr>
            </w:pPr>
          </w:p>
        </w:tc>
        <w:tc>
          <w:tcPr>
            <w:tcW w:w="1986" w:type="dxa"/>
          </w:tcPr>
          <w:p w14:paraId="29AC2367" w14:textId="77777777" w:rsidR="00260F67" w:rsidRPr="00672447" w:rsidRDefault="00260F67">
            <w:pPr>
              <w:rPr>
                <w:lang w:val="en-US"/>
              </w:rPr>
            </w:pPr>
          </w:p>
        </w:tc>
        <w:tc>
          <w:tcPr>
            <w:tcW w:w="426" w:type="dxa"/>
          </w:tcPr>
          <w:p w14:paraId="4BD6FB63" w14:textId="77777777" w:rsidR="00260F67" w:rsidRPr="00672447" w:rsidRDefault="00260F67">
            <w:pPr>
              <w:rPr>
                <w:lang w:val="en-US"/>
              </w:rPr>
            </w:pPr>
          </w:p>
        </w:tc>
        <w:tc>
          <w:tcPr>
            <w:tcW w:w="4679" w:type="dxa"/>
          </w:tcPr>
          <w:p w14:paraId="1176DE0F" w14:textId="77777777" w:rsidR="00260F67" w:rsidRPr="00672447" w:rsidRDefault="00260F67">
            <w:pPr>
              <w:rPr>
                <w:lang w:val="en-US"/>
              </w:rPr>
            </w:pPr>
          </w:p>
        </w:tc>
        <w:tc>
          <w:tcPr>
            <w:tcW w:w="993" w:type="dxa"/>
          </w:tcPr>
          <w:p w14:paraId="183197CE" w14:textId="77777777" w:rsidR="00260F67" w:rsidRPr="00672447" w:rsidRDefault="00260F67">
            <w:pPr>
              <w:rPr>
                <w:lang w:val="en-US"/>
              </w:rPr>
            </w:pPr>
          </w:p>
        </w:tc>
      </w:tr>
      <w:tr w:rsidR="00260F67" w:rsidRPr="00672447" w14:paraId="047CAD31" w14:textId="77777777">
        <w:trPr>
          <w:trHeight w:hRule="exact" w:val="555"/>
        </w:trPr>
        <w:tc>
          <w:tcPr>
            <w:tcW w:w="10788" w:type="dxa"/>
            <w:gridSpan w:val="5"/>
            <w:shd w:val="clear" w:color="000000" w:fill="FFFFFF"/>
            <w:tcMar>
              <w:left w:w="34" w:type="dxa"/>
              <w:right w:w="34" w:type="dxa"/>
            </w:tcMar>
          </w:tcPr>
          <w:p w14:paraId="365F6399" w14:textId="3AD77E3B"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0FACA8D2" w14:textId="77777777">
        <w:trPr>
          <w:trHeight w:hRule="exact" w:val="304"/>
        </w:trPr>
        <w:tc>
          <w:tcPr>
            <w:tcW w:w="10788" w:type="dxa"/>
            <w:gridSpan w:val="5"/>
            <w:shd w:val="clear" w:color="000000" w:fill="FFFFFF"/>
            <w:tcMar>
              <w:left w:w="34" w:type="dxa"/>
              <w:right w:w="34" w:type="dxa"/>
            </w:tcMar>
          </w:tcPr>
          <w:p w14:paraId="3E0CE4A7" w14:textId="233456E9"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688B810C" w14:textId="77777777">
        <w:trPr>
          <w:trHeight w:hRule="exact" w:val="277"/>
        </w:trPr>
        <w:tc>
          <w:tcPr>
            <w:tcW w:w="2694" w:type="dxa"/>
          </w:tcPr>
          <w:p w14:paraId="6DD54512" w14:textId="77777777" w:rsidR="00260F67" w:rsidRPr="00672447" w:rsidRDefault="00260F67">
            <w:pPr>
              <w:rPr>
                <w:lang w:val="en-US"/>
              </w:rPr>
            </w:pPr>
          </w:p>
        </w:tc>
        <w:tc>
          <w:tcPr>
            <w:tcW w:w="1986" w:type="dxa"/>
          </w:tcPr>
          <w:p w14:paraId="29C7BA01" w14:textId="77777777" w:rsidR="00260F67" w:rsidRPr="00672447" w:rsidRDefault="00260F67">
            <w:pPr>
              <w:rPr>
                <w:lang w:val="en-US"/>
              </w:rPr>
            </w:pPr>
          </w:p>
        </w:tc>
        <w:tc>
          <w:tcPr>
            <w:tcW w:w="426" w:type="dxa"/>
          </w:tcPr>
          <w:p w14:paraId="6E377294" w14:textId="77777777" w:rsidR="00260F67" w:rsidRPr="00672447" w:rsidRDefault="00260F67">
            <w:pPr>
              <w:rPr>
                <w:lang w:val="en-US"/>
              </w:rPr>
            </w:pPr>
          </w:p>
        </w:tc>
        <w:tc>
          <w:tcPr>
            <w:tcW w:w="4679" w:type="dxa"/>
          </w:tcPr>
          <w:p w14:paraId="60339D23" w14:textId="77777777" w:rsidR="00260F67" w:rsidRPr="00672447" w:rsidRDefault="00260F67">
            <w:pPr>
              <w:rPr>
                <w:lang w:val="en-US"/>
              </w:rPr>
            </w:pPr>
          </w:p>
        </w:tc>
        <w:tc>
          <w:tcPr>
            <w:tcW w:w="993" w:type="dxa"/>
          </w:tcPr>
          <w:p w14:paraId="37202DD8" w14:textId="77777777" w:rsidR="00260F67" w:rsidRPr="00672447" w:rsidRDefault="00260F67">
            <w:pPr>
              <w:rPr>
                <w:lang w:val="en-US"/>
              </w:rPr>
            </w:pPr>
          </w:p>
        </w:tc>
      </w:tr>
      <w:tr w:rsidR="00260F67" w:rsidRPr="00672447" w14:paraId="194DA851" w14:textId="77777777">
        <w:trPr>
          <w:trHeight w:hRule="exact" w:val="833"/>
        </w:trPr>
        <w:tc>
          <w:tcPr>
            <w:tcW w:w="2694" w:type="dxa"/>
          </w:tcPr>
          <w:p w14:paraId="4AE2916F" w14:textId="77777777" w:rsidR="00260F67" w:rsidRPr="00672447" w:rsidRDefault="00260F67">
            <w:pPr>
              <w:rPr>
                <w:lang w:val="en-US"/>
              </w:rPr>
            </w:pPr>
          </w:p>
        </w:tc>
        <w:tc>
          <w:tcPr>
            <w:tcW w:w="8094" w:type="dxa"/>
            <w:gridSpan w:val="4"/>
            <w:shd w:val="clear" w:color="000000" w:fill="FFFFFF"/>
            <w:tcMar>
              <w:left w:w="34" w:type="dxa"/>
              <w:right w:w="34" w:type="dxa"/>
            </w:tcMar>
          </w:tcPr>
          <w:p w14:paraId="70F234A0" w14:textId="51E6310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16D9CE25" w14:textId="77777777" w:rsidR="00260F67" w:rsidRPr="00672447" w:rsidRDefault="00260F67">
            <w:pPr>
              <w:spacing w:after="0" w:line="240" w:lineRule="auto"/>
              <w:rPr>
                <w:sz w:val="24"/>
                <w:szCs w:val="24"/>
                <w:lang w:val="en-US"/>
              </w:rPr>
            </w:pPr>
          </w:p>
          <w:p w14:paraId="3CC62A33" w14:textId="2C0D1E95"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39462F10" w14:textId="77777777">
        <w:trPr>
          <w:trHeight w:hRule="exact" w:val="277"/>
        </w:trPr>
        <w:tc>
          <w:tcPr>
            <w:tcW w:w="2694" w:type="dxa"/>
          </w:tcPr>
          <w:p w14:paraId="533EF155" w14:textId="77777777" w:rsidR="00260F67" w:rsidRPr="00672447" w:rsidRDefault="00260F67">
            <w:pPr>
              <w:rPr>
                <w:lang w:val="en-US"/>
              </w:rPr>
            </w:pPr>
          </w:p>
        </w:tc>
        <w:tc>
          <w:tcPr>
            <w:tcW w:w="1986" w:type="dxa"/>
          </w:tcPr>
          <w:p w14:paraId="30BD35C7" w14:textId="77777777" w:rsidR="00260F67" w:rsidRPr="00672447" w:rsidRDefault="00260F67">
            <w:pPr>
              <w:rPr>
                <w:lang w:val="en-US"/>
              </w:rPr>
            </w:pPr>
          </w:p>
        </w:tc>
        <w:tc>
          <w:tcPr>
            <w:tcW w:w="426" w:type="dxa"/>
          </w:tcPr>
          <w:p w14:paraId="65C4DC59" w14:textId="77777777" w:rsidR="00260F67" w:rsidRPr="00672447" w:rsidRDefault="00260F67">
            <w:pPr>
              <w:rPr>
                <w:lang w:val="en-US"/>
              </w:rPr>
            </w:pPr>
          </w:p>
        </w:tc>
        <w:tc>
          <w:tcPr>
            <w:tcW w:w="5685" w:type="dxa"/>
            <w:gridSpan w:val="2"/>
            <w:shd w:val="clear" w:color="000000" w:fill="FFFFFF"/>
            <w:tcMar>
              <w:left w:w="34" w:type="dxa"/>
              <w:right w:w="34" w:type="dxa"/>
            </w:tcMar>
          </w:tcPr>
          <w:p w14:paraId="4C461FFE" w14:textId="5C4F1303"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54883FD8"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4D8DD06B" w14:textId="77777777">
        <w:trPr>
          <w:trHeight w:hRule="exact" w:val="416"/>
        </w:trPr>
        <w:tc>
          <w:tcPr>
            <w:tcW w:w="4692" w:type="dxa"/>
            <w:gridSpan w:val="4"/>
            <w:shd w:val="clear" w:color="C0C0C0" w:fill="FFFFFF"/>
            <w:tcMar>
              <w:left w:w="34" w:type="dxa"/>
              <w:right w:w="34" w:type="dxa"/>
            </w:tcMar>
          </w:tcPr>
          <w:p w14:paraId="0A0622CE"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2871EA71" w14:textId="77777777" w:rsidR="00260F67" w:rsidRPr="00672447" w:rsidRDefault="00260F67">
            <w:pPr>
              <w:rPr>
                <w:lang w:val="en-US"/>
              </w:rPr>
            </w:pPr>
          </w:p>
        </w:tc>
        <w:tc>
          <w:tcPr>
            <w:tcW w:w="1007" w:type="dxa"/>
            <w:shd w:val="clear" w:color="C0C0C0" w:fill="FFFFFF"/>
            <w:tcMar>
              <w:left w:w="34" w:type="dxa"/>
              <w:right w:w="34" w:type="dxa"/>
            </w:tcMar>
          </w:tcPr>
          <w:p w14:paraId="353BADF8"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07B563CA" w14:textId="77777777">
        <w:trPr>
          <w:trHeight w:hRule="exact" w:val="277"/>
        </w:trPr>
        <w:tc>
          <w:tcPr>
            <w:tcW w:w="10221" w:type="dxa"/>
            <w:gridSpan w:val="6"/>
            <w:shd w:val="clear" w:color="000000" w:fill="FFFFFF"/>
            <w:tcMar>
              <w:left w:w="34" w:type="dxa"/>
              <w:right w:w="34" w:type="dxa"/>
            </w:tcMar>
          </w:tcPr>
          <w:p w14:paraId="54818418" w14:textId="1DA8EB41"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28436DA3" w14:textId="77777777">
        <w:trPr>
          <w:trHeight w:hRule="exact" w:val="138"/>
        </w:trPr>
        <w:tc>
          <w:tcPr>
            <w:tcW w:w="143" w:type="dxa"/>
          </w:tcPr>
          <w:p w14:paraId="54C1F268" w14:textId="77777777" w:rsidR="00260F67" w:rsidRPr="00672447" w:rsidRDefault="00260F67">
            <w:pPr>
              <w:rPr>
                <w:lang w:val="en-US"/>
              </w:rPr>
            </w:pPr>
          </w:p>
        </w:tc>
        <w:tc>
          <w:tcPr>
            <w:tcW w:w="2978" w:type="dxa"/>
          </w:tcPr>
          <w:p w14:paraId="2F7D5833" w14:textId="77777777" w:rsidR="00260F67" w:rsidRPr="00672447" w:rsidRDefault="00260F67">
            <w:pPr>
              <w:rPr>
                <w:lang w:val="en-US"/>
              </w:rPr>
            </w:pPr>
          </w:p>
        </w:tc>
        <w:tc>
          <w:tcPr>
            <w:tcW w:w="285" w:type="dxa"/>
          </w:tcPr>
          <w:p w14:paraId="76AD5CE3" w14:textId="77777777" w:rsidR="00260F67" w:rsidRPr="00672447" w:rsidRDefault="00260F67">
            <w:pPr>
              <w:rPr>
                <w:lang w:val="en-US"/>
              </w:rPr>
            </w:pPr>
          </w:p>
        </w:tc>
        <w:tc>
          <w:tcPr>
            <w:tcW w:w="1277" w:type="dxa"/>
          </w:tcPr>
          <w:p w14:paraId="73D171CA" w14:textId="77777777" w:rsidR="00260F67" w:rsidRPr="00672447" w:rsidRDefault="00260F67">
            <w:pPr>
              <w:rPr>
                <w:lang w:val="en-US"/>
              </w:rPr>
            </w:pPr>
          </w:p>
        </w:tc>
        <w:tc>
          <w:tcPr>
            <w:tcW w:w="4537" w:type="dxa"/>
          </w:tcPr>
          <w:p w14:paraId="45074001" w14:textId="77777777" w:rsidR="00260F67" w:rsidRPr="00672447" w:rsidRDefault="00260F67">
            <w:pPr>
              <w:rPr>
                <w:lang w:val="en-US"/>
              </w:rPr>
            </w:pPr>
          </w:p>
        </w:tc>
        <w:tc>
          <w:tcPr>
            <w:tcW w:w="993" w:type="dxa"/>
          </w:tcPr>
          <w:p w14:paraId="422F3650" w14:textId="77777777" w:rsidR="00260F67" w:rsidRPr="00672447" w:rsidRDefault="00260F67">
            <w:pPr>
              <w:rPr>
                <w:lang w:val="en-US"/>
              </w:rPr>
            </w:pPr>
          </w:p>
        </w:tc>
      </w:tr>
      <w:tr w:rsidR="00260F67" w:rsidRPr="00672447" w14:paraId="32C4C1DA" w14:textId="77777777">
        <w:trPr>
          <w:trHeight w:hRule="exact" w:val="1637"/>
        </w:trPr>
        <w:tc>
          <w:tcPr>
            <w:tcW w:w="10221" w:type="dxa"/>
            <w:gridSpan w:val="6"/>
            <w:shd w:val="clear" w:color="000000" w:fill="FFFFFF"/>
            <w:tcMar>
              <w:left w:w="34" w:type="dxa"/>
              <w:right w:w="34" w:type="dxa"/>
            </w:tcMar>
          </w:tcPr>
          <w:p w14:paraId="3DD1C023" w14:textId="168E857B"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EE08D5">
              <w:rPr>
                <w:rFonts w:ascii="Times New Roman" w:hAnsi="Times New Roman" w:cs="Times New Roman"/>
                <w:color w:val="000000"/>
                <w:sz w:val="24"/>
                <w:szCs w:val="24"/>
                <w:lang w:val="en-US"/>
              </w:rPr>
              <w:t>Computer-based simulations of nanosystems</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705C1780" w14:textId="77777777">
        <w:trPr>
          <w:trHeight w:hRule="exact" w:val="277"/>
        </w:trPr>
        <w:tc>
          <w:tcPr>
            <w:tcW w:w="143" w:type="dxa"/>
          </w:tcPr>
          <w:p w14:paraId="414D9872" w14:textId="77777777" w:rsidR="00260F67" w:rsidRPr="00672447" w:rsidRDefault="00260F67">
            <w:pPr>
              <w:rPr>
                <w:lang w:val="en-US"/>
              </w:rPr>
            </w:pPr>
          </w:p>
        </w:tc>
        <w:tc>
          <w:tcPr>
            <w:tcW w:w="2978" w:type="dxa"/>
          </w:tcPr>
          <w:p w14:paraId="58DE157E" w14:textId="77777777" w:rsidR="00260F67" w:rsidRPr="00672447" w:rsidRDefault="00260F67">
            <w:pPr>
              <w:rPr>
                <w:lang w:val="en-US"/>
              </w:rPr>
            </w:pPr>
          </w:p>
        </w:tc>
        <w:tc>
          <w:tcPr>
            <w:tcW w:w="285" w:type="dxa"/>
          </w:tcPr>
          <w:p w14:paraId="5AEB78EF" w14:textId="77777777" w:rsidR="00260F67" w:rsidRPr="00672447" w:rsidRDefault="00260F67">
            <w:pPr>
              <w:rPr>
                <w:lang w:val="en-US"/>
              </w:rPr>
            </w:pPr>
          </w:p>
        </w:tc>
        <w:tc>
          <w:tcPr>
            <w:tcW w:w="1277" w:type="dxa"/>
          </w:tcPr>
          <w:p w14:paraId="168B53D3" w14:textId="77777777" w:rsidR="00260F67" w:rsidRPr="00672447" w:rsidRDefault="00260F67">
            <w:pPr>
              <w:rPr>
                <w:lang w:val="en-US"/>
              </w:rPr>
            </w:pPr>
          </w:p>
        </w:tc>
        <w:tc>
          <w:tcPr>
            <w:tcW w:w="4537" w:type="dxa"/>
          </w:tcPr>
          <w:p w14:paraId="7A1B87D0" w14:textId="77777777" w:rsidR="00260F67" w:rsidRPr="00672447" w:rsidRDefault="00260F67">
            <w:pPr>
              <w:rPr>
                <w:lang w:val="en-US"/>
              </w:rPr>
            </w:pPr>
          </w:p>
        </w:tc>
        <w:tc>
          <w:tcPr>
            <w:tcW w:w="993" w:type="dxa"/>
          </w:tcPr>
          <w:p w14:paraId="0D361F51" w14:textId="77777777" w:rsidR="00260F67" w:rsidRPr="00672447" w:rsidRDefault="00260F67">
            <w:pPr>
              <w:rPr>
                <w:lang w:val="en-US"/>
              </w:rPr>
            </w:pPr>
          </w:p>
        </w:tc>
      </w:tr>
      <w:tr w:rsidR="00260F67" w:rsidRPr="00672447" w14:paraId="1AD031E5" w14:textId="77777777">
        <w:trPr>
          <w:trHeight w:hRule="exact" w:val="818"/>
        </w:trPr>
        <w:tc>
          <w:tcPr>
            <w:tcW w:w="10221" w:type="dxa"/>
            <w:gridSpan w:val="6"/>
            <w:shd w:val="clear" w:color="000000" w:fill="FFFFFF"/>
            <w:tcMar>
              <w:left w:w="34" w:type="dxa"/>
              <w:right w:w="34" w:type="dxa"/>
            </w:tcMar>
          </w:tcPr>
          <w:p w14:paraId="17FE88BB" w14:textId="4C9D6BB3"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1ED37EA2" w14:textId="77777777">
        <w:trPr>
          <w:trHeight w:hRule="exact" w:val="277"/>
        </w:trPr>
        <w:tc>
          <w:tcPr>
            <w:tcW w:w="156" w:type="dxa"/>
            <w:vMerge w:val="restart"/>
            <w:shd w:val="clear" w:color="000000" w:fill="FFFFFF"/>
            <w:tcMar>
              <w:left w:w="34" w:type="dxa"/>
              <w:right w:w="34" w:type="dxa"/>
            </w:tcMar>
          </w:tcPr>
          <w:p w14:paraId="4016EE5D" w14:textId="77777777" w:rsidR="00260F67" w:rsidRPr="00672447" w:rsidRDefault="00260F67">
            <w:pPr>
              <w:rPr>
                <w:lang w:val="en-US"/>
              </w:rPr>
            </w:pPr>
          </w:p>
        </w:tc>
        <w:tc>
          <w:tcPr>
            <w:tcW w:w="2991" w:type="dxa"/>
            <w:shd w:val="clear" w:color="000000" w:fill="FFFFFF"/>
            <w:tcMar>
              <w:left w:w="34" w:type="dxa"/>
              <w:right w:w="34" w:type="dxa"/>
            </w:tcMar>
          </w:tcPr>
          <w:p w14:paraId="4AC34D43" w14:textId="5CEC2E29"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4177D743"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D89E99A" w14:textId="304CC145"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01302742" w14:textId="77777777">
        <w:trPr>
          <w:trHeight w:hRule="exact" w:val="26"/>
        </w:trPr>
        <w:tc>
          <w:tcPr>
            <w:tcW w:w="156" w:type="dxa"/>
            <w:vMerge/>
            <w:shd w:val="clear" w:color="000000" w:fill="FFFFFF"/>
            <w:tcMar>
              <w:left w:w="34" w:type="dxa"/>
              <w:right w:w="34" w:type="dxa"/>
            </w:tcMar>
          </w:tcPr>
          <w:p w14:paraId="32ADBD7B" w14:textId="77777777" w:rsidR="00260F67" w:rsidRPr="00672447" w:rsidRDefault="00260F67">
            <w:pPr>
              <w:rPr>
                <w:lang w:val="en-US"/>
              </w:rPr>
            </w:pPr>
          </w:p>
        </w:tc>
        <w:tc>
          <w:tcPr>
            <w:tcW w:w="2991" w:type="dxa"/>
            <w:shd w:val="clear" w:color="000000" w:fill="FFFFFF"/>
            <w:tcMar>
              <w:left w:w="34" w:type="dxa"/>
              <w:right w:w="34" w:type="dxa"/>
            </w:tcMar>
          </w:tcPr>
          <w:p w14:paraId="4E4AED1A" w14:textId="77777777" w:rsidR="00260F67" w:rsidRPr="00672447" w:rsidRDefault="00260F67">
            <w:pPr>
              <w:rPr>
                <w:lang w:val="en-US"/>
              </w:rPr>
            </w:pPr>
          </w:p>
        </w:tc>
        <w:tc>
          <w:tcPr>
            <w:tcW w:w="298" w:type="dxa"/>
            <w:vMerge/>
            <w:shd w:val="clear" w:color="000000" w:fill="FFFFFF"/>
            <w:tcMar>
              <w:left w:w="34" w:type="dxa"/>
              <w:right w:w="34" w:type="dxa"/>
            </w:tcMar>
          </w:tcPr>
          <w:p w14:paraId="2B76DAFC"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9BBB58A" w14:textId="77777777" w:rsidR="00260F67" w:rsidRPr="00672447" w:rsidRDefault="00260F67">
            <w:pPr>
              <w:rPr>
                <w:lang w:val="en-US"/>
              </w:rPr>
            </w:pPr>
          </w:p>
        </w:tc>
      </w:tr>
      <w:tr w:rsidR="00260F67" w:rsidRPr="00672447" w14:paraId="1A59D1E9" w14:textId="77777777">
        <w:trPr>
          <w:trHeight w:hRule="exact" w:val="277"/>
        </w:trPr>
        <w:tc>
          <w:tcPr>
            <w:tcW w:w="143" w:type="dxa"/>
          </w:tcPr>
          <w:p w14:paraId="2F5EC454" w14:textId="77777777" w:rsidR="00260F67" w:rsidRPr="00672447" w:rsidRDefault="00260F67">
            <w:pPr>
              <w:rPr>
                <w:lang w:val="en-US"/>
              </w:rPr>
            </w:pPr>
          </w:p>
        </w:tc>
        <w:tc>
          <w:tcPr>
            <w:tcW w:w="2991" w:type="dxa"/>
            <w:shd w:val="clear" w:color="000000" w:fill="FFFFFF"/>
            <w:tcMar>
              <w:left w:w="34" w:type="dxa"/>
              <w:right w:w="34" w:type="dxa"/>
            </w:tcMar>
          </w:tcPr>
          <w:p w14:paraId="619E8A94" w14:textId="799D070A"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1A3740B9"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54BAB90C" w14:textId="23389154"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211C46FE" w14:textId="77777777">
        <w:trPr>
          <w:trHeight w:hRule="exact" w:val="577"/>
        </w:trPr>
        <w:tc>
          <w:tcPr>
            <w:tcW w:w="143" w:type="dxa"/>
          </w:tcPr>
          <w:p w14:paraId="02D6953D" w14:textId="77777777" w:rsidR="00260F67" w:rsidRPr="00672447" w:rsidRDefault="00260F67">
            <w:pPr>
              <w:rPr>
                <w:lang w:val="en-US"/>
              </w:rPr>
            </w:pPr>
          </w:p>
        </w:tc>
        <w:tc>
          <w:tcPr>
            <w:tcW w:w="2978" w:type="dxa"/>
          </w:tcPr>
          <w:p w14:paraId="7D280479" w14:textId="77777777" w:rsidR="00260F67" w:rsidRPr="00672447" w:rsidRDefault="00260F67">
            <w:pPr>
              <w:rPr>
                <w:lang w:val="en-US"/>
              </w:rPr>
            </w:pPr>
          </w:p>
        </w:tc>
        <w:tc>
          <w:tcPr>
            <w:tcW w:w="285" w:type="dxa"/>
          </w:tcPr>
          <w:p w14:paraId="03408276"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5CD98DA8" w14:textId="77777777" w:rsidR="00260F67" w:rsidRPr="00672447" w:rsidRDefault="00260F67">
            <w:pPr>
              <w:rPr>
                <w:lang w:val="en-US"/>
              </w:rPr>
            </w:pPr>
          </w:p>
        </w:tc>
      </w:tr>
      <w:tr w:rsidR="00260F67" w:rsidRPr="00672447" w14:paraId="1CD1F4DA" w14:textId="77777777">
        <w:trPr>
          <w:trHeight w:hRule="exact" w:val="277"/>
        </w:trPr>
        <w:tc>
          <w:tcPr>
            <w:tcW w:w="143" w:type="dxa"/>
          </w:tcPr>
          <w:p w14:paraId="54DC4A66" w14:textId="77777777" w:rsidR="00260F67" w:rsidRPr="00672447" w:rsidRDefault="00260F67">
            <w:pPr>
              <w:rPr>
                <w:lang w:val="en-US"/>
              </w:rPr>
            </w:pPr>
          </w:p>
        </w:tc>
        <w:tc>
          <w:tcPr>
            <w:tcW w:w="2991" w:type="dxa"/>
            <w:shd w:val="clear" w:color="000000" w:fill="FFFFFF"/>
            <w:tcMar>
              <w:left w:w="34" w:type="dxa"/>
              <w:right w:w="34" w:type="dxa"/>
            </w:tcMar>
          </w:tcPr>
          <w:p w14:paraId="221F19E0" w14:textId="6E3C3C49"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1E3072A8"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43AB470F" w14:textId="0ED66159"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23E667D7" w14:textId="77777777">
        <w:trPr>
          <w:trHeight w:hRule="exact" w:val="26"/>
        </w:trPr>
        <w:tc>
          <w:tcPr>
            <w:tcW w:w="143" w:type="dxa"/>
          </w:tcPr>
          <w:p w14:paraId="3DAAFFF9" w14:textId="77777777" w:rsidR="00260F67" w:rsidRPr="00672447" w:rsidRDefault="00260F67">
            <w:pPr>
              <w:rPr>
                <w:lang w:val="en-US"/>
              </w:rPr>
            </w:pPr>
          </w:p>
        </w:tc>
        <w:tc>
          <w:tcPr>
            <w:tcW w:w="2978" w:type="dxa"/>
          </w:tcPr>
          <w:p w14:paraId="642AD6CF" w14:textId="77777777" w:rsidR="00260F67" w:rsidRPr="00672447" w:rsidRDefault="00260F67">
            <w:pPr>
              <w:rPr>
                <w:lang w:val="en-US"/>
              </w:rPr>
            </w:pPr>
          </w:p>
        </w:tc>
        <w:tc>
          <w:tcPr>
            <w:tcW w:w="285" w:type="dxa"/>
          </w:tcPr>
          <w:p w14:paraId="5A7FBDDB"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71A361A8" w14:textId="77777777" w:rsidR="00260F67" w:rsidRPr="00672447" w:rsidRDefault="00260F67">
            <w:pPr>
              <w:rPr>
                <w:lang w:val="en-US"/>
              </w:rPr>
            </w:pPr>
          </w:p>
        </w:tc>
      </w:tr>
      <w:tr w:rsidR="00260F67" w:rsidRPr="00672447" w14:paraId="3A50D8EA" w14:textId="77777777">
        <w:trPr>
          <w:trHeight w:hRule="exact" w:val="277"/>
        </w:trPr>
        <w:tc>
          <w:tcPr>
            <w:tcW w:w="143" w:type="dxa"/>
          </w:tcPr>
          <w:p w14:paraId="592A55AE" w14:textId="77777777" w:rsidR="00260F67" w:rsidRPr="00672447" w:rsidRDefault="00260F67">
            <w:pPr>
              <w:rPr>
                <w:lang w:val="en-US"/>
              </w:rPr>
            </w:pPr>
          </w:p>
        </w:tc>
        <w:tc>
          <w:tcPr>
            <w:tcW w:w="2991" w:type="dxa"/>
            <w:shd w:val="clear" w:color="000000" w:fill="FFFFFF"/>
            <w:tcMar>
              <w:left w:w="34" w:type="dxa"/>
              <w:right w:w="34" w:type="dxa"/>
            </w:tcMar>
          </w:tcPr>
          <w:p w14:paraId="4825E55A" w14:textId="07C9E119"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70DC922C"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58E09213" w14:textId="37935AE8"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Mandatory part</w:t>
            </w:r>
          </w:p>
        </w:tc>
      </w:tr>
      <w:tr w:rsidR="00260F67" w:rsidRPr="00672447" w14:paraId="020C7DBB" w14:textId="77777777">
        <w:trPr>
          <w:trHeight w:hRule="exact" w:val="26"/>
        </w:trPr>
        <w:tc>
          <w:tcPr>
            <w:tcW w:w="143" w:type="dxa"/>
          </w:tcPr>
          <w:p w14:paraId="4A9E6612" w14:textId="77777777" w:rsidR="00260F67" w:rsidRPr="00672447" w:rsidRDefault="00260F67">
            <w:pPr>
              <w:rPr>
                <w:lang w:val="en-US"/>
              </w:rPr>
            </w:pPr>
          </w:p>
        </w:tc>
        <w:tc>
          <w:tcPr>
            <w:tcW w:w="2978" w:type="dxa"/>
          </w:tcPr>
          <w:p w14:paraId="39BE8AF2" w14:textId="77777777" w:rsidR="00260F67" w:rsidRPr="00672447" w:rsidRDefault="00260F67">
            <w:pPr>
              <w:rPr>
                <w:lang w:val="en-US"/>
              </w:rPr>
            </w:pPr>
          </w:p>
        </w:tc>
        <w:tc>
          <w:tcPr>
            <w:tcW w:w="285" w:type="dxa"/>
          </w:tcPr>
          <w:p w14:paraId="5DE5278D"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3B2B2A8F" w14:textId="77777777" w:rsidR="00260F67" w:rsidRPr="00672447" w:rsidRDefault="00260F67">
            <w:pPr>
              <w:rPr>
                <w:lang w:val="en-US"/>
              </w:rPr>
            </w:pPr>
          </w:p>
        </w:tc>
      </w:tr>
      <w:tr w:rsidR="00260F67" w:rsidRPr="00672447" w14:paraId="1F94C583" w14:textId="77777777">
        <w:trPr>
          <w:trHeight w:hRule="exact" w:val="277"/>
        </w:trPr>
        <w:tc>
          <w:tcPr>
            <w:tcW w:w="143" w:type="dxa"/>
          </w:tcPr>
          <w:p w14:paraId="344010E1" w14:textId="77777777" w:rsidR="00260F67" w:rsidRPr="00672447" w:rsidRDefault="00260F67">
            <w:pPr>
              <w:rPr>
                <w:lang w:val="en-US"/>
              </w:rPr>
            </w:pPr>
          </w:p>
        </w:tc>
        <w:tc>
          <w:tcPr>
            <w:tcW w:w="2991" w:type="dxa"/>
            <w:shd w:val="clear" w:color="000000" w:fill="FFFFFF"/>
            <w:tcMar>
              <w:left w:w="34" w:type="dxa"/>
              <w:right w:w="34" w:type="dxa"/>
            </w:tcMar>
          </w:tcPr>
          <w:p w14:paraId="18D44615" w14:textId="794F778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229162E8"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3E8C1880" w14:textId="38DA742E"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3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(108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2D03F218" w14:textId="77777777">
        <w:trPr>
          <w:trHeight w:hRule="exact" w:val="26"/>
        </w:trPr>
        <w:tc>
          <w:tcPr>
            <w:tcW w:w="143" w:type="dxa"/>
          </w:tcPr>
          <w:p w14:paraId="2969F25B" w14:textId="77777777" w:rsidR="00260F67" w:rsidRPr="00672447" w:rsidRDefault="00260F67">
            <w:pPr>
              <w:rPr>
                <w:lang w:val="en-US"/>
              </w:rPr>
            </w:pPr>
          </w:p>
        </w:tc>
        <w:tc>
          <w:tcPr>
            <w:tcW w:w="2978" w:type="dxa"/>
          </w:tcPr>
          <w:p w14:paraId="608356A3" w14:textId="77777777" w:rsidR="00260F67" w:rsidRPr="00672447" w:rsidRDefault="00260F67">
            <w:pPr>
              <w:rPr>
                <w:lang w:val="en-US"/>
              </w:rPr>
            </w:pPr>
          </w:p>
        </w:tc>
        <w:tc>
          <w:tcPr>
            <w:tcW w:w="285" w:type="dxa"/>
          </w:tcPr>
          <w:p w14:paraId="299F934B"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69E2632F" w14:textId="77777777" w:rsidR="00260F67" w:rsidRPr="00672447" w:rsidRDefault="00260F67">
            <w:pPr>
              <w:rPr>
                <w:lang w:val="en-US"/>
              </w:rPr>
            </w:pPr>
          </w:p>
        </w:tc>
      </w:tr>
      <w:tr w:rsidR="00260F67" w:rsidRPr="00672447" w14:paraId="75441EA7" w14:textId="77777777">
        <w:trPr>
          <w:trHeight w:hRule="exact" w:val="277"/>
        </w:trPr>
        <w:tc>
          <w:tcPr>
            <w:tcW w:w="143" w:type="dxa"/>
          </w:tcPr>
          <w:p w14:paraId="0B6B4B67" w14:textId="77777777" w:rsidR="00260F67" w:rsidRPr="00672447" w:rsidRDefault="00260F67">
            <w:pPr>
              <w:rPr>
                <w:lang w:val="en-US"/>
              </w:rPr>
            </w:pPr>
          </w:p>
        </w:tc>
        <w:tc>
          <w:tcPr>
            <w:tcW w:w="2978" w:type="dxa"/>
          </w:tcPr>
          <w:p w14:paraId="2E38693D" w14:textId="77777777" w:rsidR="00260F67" w:rsidRPr="00672447" w:rsidRDefault="00260F67">
            <w:pPr>
              <w:rPr>
                <w:lang w:val="en-US"/>
              </w:rPr>
            </w:pPr>
          </w:p>
        </w:tc>
        <w:tc>
          <w:tcPr>
            <w:tcW w:w="285" w:type="dxa"/>
          </w:tcPr>
          <w:p w14:paraId="452A1330" w14:textId="77777777" w:rsidR="00260F67" w:rsidRPr="00672447" w:rsidRDefault="00260F67">
            <w:pPr>
              <w:rPr>
                <w:lang w:val="en-US"/>
              </w:rPr>
            </w:pPr>
          </w:p>
        </w:tc>
        <w:tc>
          <w:tcPr>
            <w:tcW w:w="1277" w:type="dxa"/>
          </w:tcPr>
          <w:p w14:paraId="7A2F03F5" w14:textId="77777777" w:rsidR="00260F67" w:rsidRPr="00672447" w:rsidRDefault="00260F67">
            <w:pPr>
              <w:rPr>
                <w:lang w:val="en-US"/>
              </w:rPr>
            </w:pPr>
          </w:p>
        </w:tc>
        <w:tc>
          <w:tcPr>
            <w:tcW w:w="4537" w:type="dxa"/>
          </w:tcPr>
          <w:p w14:paraId="78B7C0F1" w14:textId="77777777" w:rsidR="00260F67" w:rsidRPr="00672447" w:rsidRDefault="00260F67">
            <w:pPr>
              <w:rPr>
                <w:lang w:val="en-US"/>
              </w:rPr>
            </w:pPr>
          </w:p>
        </w:tc>
        <w:tc>
          <w:tcPr>
            <w:tcW w:w="993" w:type="dxa"/>
          </w:tcPr>
          <w:p w14:paraId="3C71CFF8" w14:textId="77777777" w:rsidR="00260F67" w:rsidRPr="00672447" w:rsidRDefault="00260F67">
            <w:pPr>
              <w:rPr>
                <w:lang w:val="en-US"/>
              </w:rPr>
            </w:pPr>
          </w:p>
        </w:tc>
      </w:tr>
      <w:tr w:rsidR="00260F67" w:rsidRPr="00672447" w14:paraId="5B251D1A" w14:textId="77777777" w:rsidTr="00DE18A3">
        <w:tc>
          <w:tcPr>
            <w:tcW w:w="10221" w:type="dxa"/>
            <w:gridSpan w:val="6"/>
            <w:shd w:val="clear" w:color="000000" w:fill="FFFFFF"/>
            <w:tcMar>
              <w:left w:w="34" w:type="dxa"/>
              <w:right w:w="34" w:type="dxa"/>
            </w:tcMar>
          </w:tcPr>
          <w:p w14:paraId="5158EA66" w14:textId="5E9DA50E"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59C70914" w14:textId="77777777" w:rsidTr="00DE18A3">
        <w:tc>
          <w:tcPr>
            <w:tcW w:w="143" w:type="dxa"/>
          </w:tcPr>
          <w:p w14:paraId="39DA4450" w14:textId="77777777" w:rsidR="00260F67" w:rsidRPr="00672447" w:rsidRDefault="00260F67">
            <w:pPr>
              <w:rPr>
                <w:lang w:val="en-US"/>
              </w:rPr>
            </w:pPr>
          </w:p>
        </w:tc>
        <w:tc>
          <w:tcPr>
            <w:tcW w:w="2978" w:type="dxa"/>
          </w:tcPr>
          <w:p w14:paraId="057B910D" w14:textId="77777777" w:rsidR="00260F67" w:rsidRPr="00672447" w:rsidRDefault="00260F67">
            <w:pPr>
              <w:rPr>
                <w:lang w:val="en-US"/>
              </w:rPr>
            </w:pPr>
          </w:p>
        </w:tc>
        <w:tc>
          <w:tcPr>
            <w:tcW w:w="285" w:type="dxa"/>
          </w:tcPr>
          <w:p w14:paraId="707846FC" w14:textId="77777777" w:rsidR="00260F67" w:rsidRPr="00672447" w:rsidRDefault="00260F67">
            <w:pPr>
              <w:rPr>
                <w:lang w:val="en-US"/>
              </w:rPr>
            </w:pPr>
          </w:p>
        </w:tc>
        <w:tc>
          <w:tcPr>
            <w:tcW w:w="1277" w:type="dxa"/>
          </w:tcPr>
          <w:p w14:paraId="51481247" w14:textId="77777777" w:rsidR="00260F67" w:rsidRPr="00672447" w:rsidRDefault="00260F67">
            <w:pPr>
              <w:rPr>
                <w:lang w:val="en-US"/>
              </w:rPr>
            </w:pPr>
          </w:p>
        </w:tc>
        <w:tc>
          <w:tcPr>
            <w:tcW w:w="4537" w:type="dxa"/>
          </w:tcPr>
          <w:p w14:paraId="54F21AD0" w14:textId="77777777" w:rsidR="00260F67" w:rsidRPr="00672447" w:rsidRDefault="00260F67">
            <w:pPr>
              <w:rPr>
                <w:lang w:val="en-US"/>
              </w:rPr>
            </w:pPr>
          </w:p>
        </w:tc>
        <w:tc>
          <w:tcPr>
            <w:tcW w:w="993" w:type="dxa"/>
          </w:tcPr>
          <w:p w14:paraId="66FB826A" w14:textId="77777777" w:rsidR="00260F67" w:rsidRPr="00672447" w:rsidRDefault="00260F67">
            <w:pPr>
              <w:rPr>
                <w:lang w:val="en-US"/>
              </w:rPr>
            </w:pPr>
          </w:p>
        </w:tc>
      </w:tr>
      <w:tr w:rsidR="00260F67" w:rsidRPr="00672447" w14:paraId="7116166A" w14:textId="77777777" w:rsidTr="00DE18A3">
        <w:tc>
          <w:tcPr>
            <w:tcW w:w="10221" w:type="dxa"/>
            <w:gridSpan w:val="6"/>
            <w:shd w:val="clear" w:color="000000" w:fill="FFFFFF"/>
            <w:tcMar>
              <w:left w:w="34" w:type="dxa"/>
              <w:right w:w="34" w:type="dxa"/>
            </w:tcMar>
          </w:tcPr>
          <w:p w14:paraId="43B425AC" w14:textId="27B83FA5"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41938EC2" w14:textId="77777777" w:rsidTr="00DE18A3">
        <w:tc>
          <w:tcPr>
            <w:tcW w:w="10221" w:type="dxa"/>
            <w:gridSpan w:val="6"/>
            <w:shd w:val="clear" w:color="000000" w:fill="FFFFFF"/>
            <w:tcMar>
              <w:left w:w="34" w:type="dxa"/>
              <w:right w:w="34" w:type="dxa"/>
            </w:tcMar>
          </w:tcPr>
          <w:p w14:paraId="7766E607" w14:textId="1FE01B79"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D46D0E">
              <w:rPr>
                <w:rFonts w:ascii="Times New Roman" w:hAnsi="Times New Roman" w:cs="Times New Roman"/>
                <w:color w:val="000000"/>
                <w:sz w:val="24"/>
                <w:szCs w:val="24"/>
                <w:lang w:val="en-US"/>
              </w:rPr>
              <w:t>- Capable of developing and applying specialized software and mathematical software for conducting research and solving engineering problems</w:t>
            </w:r>
            <w:r w:rsidR="00260F67" w:rsidRPr="00672447">
              <w:rPr>
                <w:lang w:val="en-US"/>
              </w:rPr>
              <w:t xml:space="preserve"> </w:t>
            </w:r>
          </w:p>
        </w:tc>
      </w:tr>
      <w:tr w:rsidR="00260F67" w:rsidRPr="00672447" w14:paraId="4F957CAE" w14:textId="77777777" w:rsidTr="00DE18A3">
        <w:tc>
          <w:tcPr>
            <w:tcW w:w="143" w:type="dxa"/>
          </w:tcPr>
          <w:p w14:paraId="54D877D3" w14:textId="77777777" w:rsidR="00260F67" w:rsidRPr="00672447" w:rsidRDefault="00260F67">
            <w:pPr>
              <w:rPr>
                <w:lang w:val="en-US"/>
              </w:rPr>
            </w:pPr>
          </w:p>
        </w:tc>
        <w:tc>
          <w:tcPr>
            <w:tcW w:w="2978" w:type="dxa"/>
          </w:tcPr>
          <w:p w14:paraId="0F79C135" w14:textId="77777777" w:rsidR="00260F67" w:rsidRPr="00672447" w:rsidRDefault="00260F67">
            <w:pPr>
              <w:rPr>
                <w:lang w:val="en-US"/>
              </w:rPr>
            </w:pPr>
          </w:p>
        </w:tc>
        <w:tc>
          <w:tcPr>
            <w:tcW w:w="285" w:type="dxa"/>
          </w:tcPr>
          <w:p w14:paraId="4CF5C2C7" w14:textId="77777777" w:rsidR="00260F67" w:rsidRPr="00672447" w:rsidRDefault="00260F67">
            <w:pPr>
              <w:rPr>
                <w:lang w:val="en-US"/>
              </w:rPr>
            </w:pPr>
          </w:p>
        </w:tc>
        <w:tc>
          <w:tcPr>
            <w:tcW w:w="1277" w:type="dxa"/>
          </w:tcPr>
          <w:p w14:paraId="0B3E32CC" w14:textId="77777777" w:rsidR="00260F67" w:rsidRPr="00672447" w:rsidRDefault="00260F67">
            <w:pPr>
              <w:rPr>
                <w:lang w:val="en-US"/>
              </w:rPr>
            </w:pPr>
          </w:p>
        </w:tc>
        <w:tc>
          <w:tcPr>
            <w:tcW w:w="4537" w:type="dxa"/>
          </w:tcPr>
          <w:p w14:paraId="6C2F822A" w14:textId="77777777" w:rsidR="00260F67" w:rsidRPr="00672447" w:rsidRDefault="00260F67">
            <w:pPr>
              <w:rPr>
                <w:lang w:val="en-US"/>
              </w:rPr>
            </w:pPr>
          </w:p>
        </w:tc>
        <w:tc>
          <w:tcPr>
            <w:tcW w:w="993" w:type="dxa"/>
          </w:tcPr>
          <w:p w14:paraId="75A17F17" w14:textId="77777777" w:rsidR="00260F67" w:rsidRPr="00672447" w:rsidRDefault="00260F67">
            <w:pPr>
              <w:rPr>
                <w:lang w:val="en-US"/>
              </w:rPr>
            </w:pPr>
          </w:p>
        </w:tc>
      </w:tr>
      <w:tr w:rsidR="00260F67" w:rsidRPr="00672447" w14:paraId="1F141953" w14:textId="77777777" w:rsidTr="00DE18A3">
        <w:tc>
          <w:tcPr>
            <w:tcW w:w="10221" w:type="dxa"/>
            <w:gridSpan w:val="6"/>
            <w:shd w:val="clear" w:color="000000" w:fill="FFFFFF"/>
            <w:tcMar>
              <w:left w:w="34" w:type="dxa"/>
              <w:right w:w="34" w:type="dxa"/>
            </w:tcMar>
            <w:vAlign w:val="bottom"/>
          </w:tcPr>
          <w:p w14:paraId="34DD0BA2" w14:textId="6819A1B9"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3E36CF3E" w14:textId="77777777" w:rsidTr="00DE18A3">
        <w:trPr>
          <w:trHeight w:val="130"/>
        </w:trPr>
        <w:tc>
          <w:tcPr>
            <w:tcW w:w="143" w:type="dxa"/>
          </w:tcPr>
          <w:p w14:paraId="611C45F7" w14:textId="77777777" w:rsidR="00260F67" w:rsidRPr="00672447" w:rsidRDefault="00260F67">
            <w:pPr>
              <w:rPr>
                <w:lang w:val="en-US"/>
              </w:rPr>
            </w:pPr>
          </w:p>
        </w:tc>
        <w:tc>
          <w:tcPr>
            <w:tcW w:w="2978" w:type="dxa"/>
          </w:tcPr>
          <w:p w14:paraId="14B4F325" w14:textId="77777777" w:rsidR="00260F67" w:rsidRPr="00672447" w:rsidRDefault="00260F67">
            <w:pPr>
              <w:rPr>
                <w:lang w:val="en-US"/>
              </w:rPr>
            </w:pPr>
          </w:p>
        </w:tc>
        <w:tc>
          <w:tcPr>
            <w:tcW w:w="285" w:type="dxa"/>
          </w:tcPr>
          <w:p w14:paraId="7CE080D2" w14:textId="77777777" w:rsidR="00260F67" w:rsidRPr="00672447" w:rsidRDefault="00260F67">
            <w:pPr>
              <w:rPr>
                <w:lang w:val="en-US"/>
              </w:rPr>
            </w:pPr>
          </w:p>
        </w:tc>
        <w:tc>
          <w:tcPr>
            <w:tcW w:w="1277" w:type="dxa"/>
          </w:tcPr>
          <w:p w14:paraId="4BBAE2D6" w14:textId="77777777" w:rsidR="00260F67" w:rsidRPr="00672447" w:rsidRDefault="00260F67">
            <w:pPr>
              <w:rPr>
                <w:lang w:val="en-US"/>
              </w:rPr>
            </w:pPr>
          </w:p>
        </w:tc>
        <w:tc>
          <w:tcPr>
            <w:tcW w:w="4537" w:type="dxa"/>
          </w:tcPr>
          <w:p w14:paraId="5B9D10F8" w14:textId="77777777" w:rsidR="00260F67" w:rsidRPr="00672447" w:rsidRDefault="00260F67">
            <w:pPr>
              <w:rPr>
                <w:lang w:val="en-US"/>
              </w:rPr>
            </w:pPr>
          </w:p>
        </w:tc>
        <w:tc>
          <w:tcPr>
            <w:tcW w:w="993" w:type="dxa"/>
          </w:tcPr>
          <w:p w14:paraId="33A0E325" w14:textId="77777777" w:rsidR="00260F67" w:rsidRPr="00672447" w:rsidRDefault="00260F67">
            <w:pPr>
              <w:rPr>
                <w:lang w:val="en-US"/>
              </w:rPr>
            </w:pPr>
          </w:p>
        </w:tc>
      </w:tr>
      <w:tr w:rsidR="00260F67" w:rsidRPr="00672447" w14:paraId="7D64B06D" w14:textId="77777777" w:rsidTr="00DE18A3">
        <w:tc>
          <w:tcPr>
            <w:tcW w:w="10221" w:type="dxa"/>
            <w:gridSpan w:val="6"/>
            <w:shd w:val="clear" w:color="000000" w:fill="FFFFFF"/>
            <w:tcMar>
              <w:left w:w="34" w:type="dxa"/>
              <w:right w:w="34" w:type="dxa"/>
            </w:tcMar>
          </w:tcPr>
          <w:p w14:paraId="57B95E54" w14:textId="79FA417D"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 xml:space="preserve">4 : </w:t>
            </w:r>
            <w:r w:rsidR="00D46D0E" w:rsidRPr="00D46D0E">
              <w:rPr>
                <w:rFonts w:ascii="Times New Roman" w:hAnsi="Times New Roman" w:cs="Times New Roman"/>
                <w:b/>
                <w:color w:val="000000"/>
                <w:sz w:val="24"/>
                <w:szCs w:val="24"/>
                <w:lang w:val="en-US"/>
              </w:rPr>
              <w:t>Capable of developing and applying specialized software and mathematical software for conducting research and solving engineering problems</w:t>
            </w:r>
          </w:p>
        </w:tc>
      </w:tr>
      <w:tr w:rsidR="00260F67" w:rsidRPr="00672447" w14:paraId="08322EED" w14:textId="77777777">
        <w:trPr>
          <w:trHeight w:hRule="exact" w:val="192"/>
        </w:trPr>
        <w:tc>
          <w:tcPr>
            <w:tcW w:w="143" w:type="dxa"/>
          </w:tcPr>
          <w:p w14:paraId="1AD145BA" w14:textId="77777777" w:rsidR="00260F67" w:rsidRPr="00672447" w:rsidRDefault="00260F67">
            <w:pPr>
              <w:rPr>
                <w:lang w:val="en-US"/>
              </w:rPr>
            </w:pPr>
          </w:p>
        </w:tc>
        <w:tc>
          <w:tcPr>
            <w:tcW w:w="2978" w:type="dxa"/>
          </w:tcPr>
          <w:p w14:paraId="696CBB6C" w14:textId="77777777" w:rsidR="00260F67" w:rsidRPr="00672447" w:rsidRDefault="00260F67">
            <w:pPr>
              <w:rPr>
                <w:lang w:val="en-US"/>
              </w:rPr>
            </w:pPr>
          </w:p>
        </w:tc>
        <w:tc>
          <w:tcPr>
            <w:tcW w:w="285" w:type="dxa"/>
          </w:tcPr>
          <w:p w14:paraId="0B5F09AF" w14:textId="77777777" w:rsidR="00260F67" w:rsidRPr="00672447" w:rsidRDefault="00260F67">
            <w:pPr>
              <w:rPr>
                <w:lang w:val="en-US"/>
              </w:rPr>
            </w:pPr>
          </w:p>
        </w:tc>
        <w:tc>
          <w:tcPr>
            <w:tcW w:w="1277" w:type="dxa"/>
          </w:tcPr>
          <w:p w14:paraId="5803442E" w14:textId="77777777" w:rsidR="00260F67" w:rsidRPr="00672447" w:rsidRDefault="00260F67">
            <w:pPr>
              <w:rPr>
                <w:lang w:val="en-US"/>
              </w:rPr>
            </w:pPr>
          </w:p>
        </w:tc>
        <w:tc>
          <w:tcPr>
            <w:tcW w:w="4537" w:type="dxa"/>
          </w:tcPr>
          <w:p w14:paraId="105B8F1A" w14:textId="77777777" w:rsidR="00260F67" w:rsidRPr="00672447" w:rsidRDefault="00260F67">
            <w:pPr>
              <w:rPr>
                <w:lang w:val="en-US"/>
              </w:rPr>
            </w:pPr>
          </w:p>
        </w:tc>
        <w:tc>
          <w:tcPr>
            <w:tcW w:w="993" w:type="dxa"/>
          </w:tcPr>
          <w:p w14:paraId="238D8BA0" w14:textId="77777777" w:rsidR="00260F67" w:rsidRPr="00672447" w:rsidRDefault="00260F67">
            <w:pPr>
              <w:rPr>
                <w:lang w:val="en-US"/>
              </w:rPr>
            </w:pPr>
          </w:p>
        </w:tc>
      </w:tr>
      <w:tr w:rsidR="00260F67" w:rsidRPr="00672447" w14:paraId="73941665" w14:textId="77777777">
        <w:trPr>
          <w:trHeight w:hRule="exact" w:val="914"/>
        </w:trPr>
        <w:tc>
          <w:tcPr>
            <w:tcW w:w="10221" w:type="dxa"/>
            <w:gridSpan w:val="6"/>
            <w:shd w:val="clear" w:color="000000" w:fill="FFFFFF"/>
            <w:tcMar>
              <w:left w:w="34" w:type="dxa"/>
              <w:right w:w="34" w:type="dxa"/>
            </w:tcMar>
          </w:tcPr>
          <w:p w14:paraId="083EFD9D" w14:textId="62A1857D"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4.1</w:t>
            </w:r>
            <w:r w:rsidR="000F0C6D">
              <w:rPr>
                <w:rFonts w:ascii="Times New Roman" w:hAnsi="Times New Roman" w:cs="Times New Roman"/>
                <w:b/>
                <w:color w:val="000000"/>
                <w:sz w:val="24"/>
                <w:szCs w:val="24"/>
                <w:lang w:val="en-US"/>
              </w:rPr>
              <w:t xml:space="preserve">: </w:t>
            </w:r>
            <w:r w:rsidR="00DE18A3">
              <w:rPr>
                <w:rFonts w:ascii="Times New Roman" w:hAnsi="Times New Roman" w:cs="Times New Roman"/>
                <w:b/>
                <w:color w:val="000000"/>
                <w:sz w:val="24"/>
                <w:szCs w:val="24"/>
                <w:lang w:val="en-US"/>
              </w:rPr>
              <w:t>Applies modern computer technologies for the preparation of text and design and technological documentation, taking into account the requirements of regulatory documentation</w:t>
            </w:r>
          </w:p>
        </w:tc>
      </w:tr>
      <w:tr w:rsidR="00260F67" w:rsidRPr="00672447" w14:paraId="1EF6C2F1" w14:textId="77777777">
        <w:trPr>
          <w:trHeight w:hRule="exact" w:val="277"/>
        </w:trPr>
        <w:tc>
          <w:tcPr>
            <w:tcW w:w="10221" w:type="dxa"/>
            <w:gridSpan w:val="6"/>
            <w:shd w:val="clear" w:color="000000" w:fill="FFFFFF"/>
            <w:tcMar>
              <w:left w:w="34" w:type="dxa"/>
              <w:right w:w="34" w:type="dxa"/>
            </w:tcMar>
          </w:tcPr>
          <w:p w14:paraId="132C20E6" w14:textId="5E3C469E"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76C231F6" w14:textId="77777777" w:rsidTr="008F354E">
        <w:tc>
          <w:tcPr>
            <w:tcW w:w="10221" w:type="dxa"/>
            <w:gridSpan w:val="6"/>
            <w:shd w:val="clear" w:color="000000" w:fill="FFFFFF"/>
            <w:tcMar>
              <w:left w:w="34" w:type="dxa"/>
              <w:right w:w="34" w:type="dxa"/>
            </w:tcMar>
          </w:tcPr>
          <w:p w14:paraId="7BA1518B" w14:textId="537EF22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F354E" w:rsidRPr="008F354E">
              <w:rPr>
                <w:rFonts w:ascii="Times New Roman" w:hAnsi="Times New Roman" w:cs="Times New Roman"/>
                <w:color w:val="000000"/>
                <w:sz w:val="24"/>
                <w:szCs w:val="24"/>
                <w:lang w:val="en-US"/>
              </w:rPr>
              <w:t xml:space="preserve">The main features of the Maxima and </w:t>
            </w:r>
            <w:r w:rsidR="0049282A">
              <w:rPr>
                <w:rFonts w:ascii="Times New Roman" w:hAnsi="Times New Roman" w:cs="Times New Roman"/>
                <w:color w:val="000000"/>
                <w:sz w:val="24"/>
                <w:szCs w:val="24"/>
                <w:lang w:val="en-US"/>
              </w:rPr>
              <w:t>COMSOL</w:t>
            </w:r>
            <w:r w:rsidR="008F354E" w:rsidRPr="008F354E">
              <w:rPr>
                <w:rFonts w:ascii="Times New Roman" w:hAnsi="Times New Roman" w:cs="Times New Roman"/>
                <w:color w:val="000000"/>
                <w:sz w:val="24"/>
                <w:szCs w:val="24"/>
                <w:lang w:val="en-US"/>
              </w:rPr>
              <w:t xml:space="preserve"> Multiphysics analytical computing package are in modeling, analyzing and solving operations research problems and in visualizing source data and resulting solutions, taking into account the requirements of regulatory documentation</w:t>
            </w:r>
            <w:r w:rsidRPr="00672447">
              <w:rPr>
                <w:rFonts w:ascii="Times New Roman" w:hAnsi="Times New Roman" w:cs="Times New Roman"/>
                <w:color w:val="000000"/>
                <w:sz w:val="24"/>
                <w:szCs w:val="24"/>
                <w:lang w:val="en-US"/>
              </w:rPr>
              <w:t>.</w:t>
            </w:r>
          </w:p>
        </w:tc>
      </w:tr>
      <w:tr w:rsidR="00260F67" w:rsidRPr="00672447" w14:paraId="0CA84C54" w14:textId="77777777">
        <w:trPr>
          <w:trHeight w:hRule="exact" w:val="277"/>
        </w:trPr>
        <w:tc>
          <w:tcPr>
            <w:tcW w:w="10221" w:type="dxa"/>
            <w:gridSpan w:val="6"/>
            <w:shd w:val="clear" w:color="000000" w:fill="FFFFFF"/>
            <w:tcMar>
              <w:left w:w="34" w:type="dxa"/>
              <w:right w:w="34" w:type="dxa"/>
            </w:tcMar>
          </w:tcPr>
          <w:p w14:paraId="13039CF0" w14:textId="3E2FBBC3"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6DD0571" w14:textId="77777777" w:rsidTr="0049282A">
        <w:tc>
          <w:tcPr>
            <w:tcW w:w="10221" w:type="dxa"/>
            <w:gridSpan w:val="6"/>
            <w:shd w:val="clear" w:color="000000" w:fill="FFFFFF"/>
            <w:tcMar>
              <w:left w:w="34" w:type="dxa"/>
              <w:right w:w="34" w:type="dxa"/>
            </w:tcMar>
          </w:tcPr>
          <w:p w14:paraId="2F84DB47" w14:textId="04384D7D" w:rsidR="00260F67" w:rsidRPr="00672447" w:rsidRDefault="00260F67" w:rsidP="0049282A">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F354E" w:rsidRPr="008F354E">
              <w:rPr>
                <w:rFonts w:ascii="Times New Roman" w:hAnsi="Times New Roman" w:cs="Times New Roman"/>
                <w:color w:val="000000"/>
                <w:sz w:val="24"/>
                <w:szCs w:val="24"/>
                <w:lang w:val="en-US"/>
              </w:rPr>
              <w:t xml:space="preserve">use modern automation tools, apply theoretical knowledge in practice using the analytical capabilities of the Maxima and </w:t>
            </w:r>
            <w:r w:rsidR="0049282A">
              <w:rPr>
                <w:rFonts w:ascii="Times New Roman" w:hAnsi="Times New Roman" w:cs="Times New Roman"/>
                <w:color w:val="000000"/>
                <w:sz w:val="24"/>
                <w:szCs w:val="24"/>
                <w:lang w:val="en-US"/>
              </w:rPr>
              <w:t>COMSOL</w:t>
            </w:r>
            <w:r w:rsidR="008F354E" w:rsidRPr="008F354E">
              <w:rPr>
                <w:rFonts w:ascii="Times New Roman" w:hAnsi="Times New Roman" w:cs="Times New Roman"/>
                <w:color w:val="000000"/>
                <w:sz w:val="24"/>
                <w:szCs w:val="24"/>
                <w:lang w:val="en-US"/>
              </w:rPr>
              <w:t xml:space="preserve"> package, simulate and solve various tasks of operations research using the Maxima and </w:t>
            </w:r>
            <w:r w:rsidR="0049282A">
              <w:rPr>
                <w:rFonts w:ascii="Times New Roman" w:hAnsi="Times New Roman" w:cs="Times New Roman"/>
                <w:color w:val="000000"/>
                <w:sz w:val="24"/>
                <w:szCs w:val="24"/>
                <w:lang w:val="en-US"/>
              </w:rPr>
              <w:t>COMSOL</w:t>
            </w:r>
            <w:r w:rsidR="008F354E" w:rsidRPr="008F354E">
              <w:rPr>
                <w:rFonts w:ascii="Times New Roman" w:hAnsi="Times New Roman" w:cs="Times New Roman"/>
                <w:color w:val="000000"/>
                <w:sz w:val="24"/>
                <w:szCs w:val="24"/>
                <w:lang w:val="en-US"/>
              </w:rPr>
              <w:t xml:space="preserve"> package</w:t>
            </w:r>
            <w:r w:rsidRPr="00672447">
              <w:rPr>
                <w:rFonts w:ascii="Times New Roman" w:hAnsi="Times New Roman" w:cs="Times New Roman"/>
                <w:color w:val="000000"/>
                <w:sz w:val="24"/>
                <w:szCs w:val="24"/>
                <w:lang w:val="en-US"/>
              </w:rPr>
              <w:t>.</w:t>
            </w:r>
          </w:p>
        </w:tc>
      </w:tr>
      <w:tr w:rsidR="00260F67" w:rsidRPr="00672447" w14:paraId="382D5C91" w14:textId="77777777" w:rsidTr="0049282A">
        <w:tc>
          <w:tcPr>
            <w:tcW w:w="10221" w:type="dxa"/>
            <w:gridSpan w:val="6"/>
            <w:shd w:val="clear" w:color="000000" w:fill="FFFFFF"/>
            <w:tcMar>
              <w:left w:w="34" w:type="dxa"/>
              <w:right w:w="34" w:type="dxa"/>
            </w:tcMar>
          </w:tcPr>
          <w:p w14:paraId="382680F1" w14:textId="1CA3D18A" w:rsidR="00260F67" w:rsidRPr="00672447" w:rsidRDefault="00B159CF" w:rsidP="0049282A">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3D00988" w14:textId="77777777" w:rsidTr="0049282A">
        <w:tc>
          <w:tcPr>
            <w:tcW w:w="10221" w:type="dxa"/>
            <w:gridSpan w:val="6"/>
            <w:shd w:val="clear" w:color="000000" w:fill="FFFFFF"/>
            <w:tcMar>
              <w:left w:w="34" w:type="dxa"/>
              <w:right w:w="34" w:type="dxa"/>
            </w:tcMar>
          </w:tcPr>
          <w:p w14:paraId="3F44F74D" w14:textId="3DCEA6C0" w:rsidR="00260F67" w:rsidRPr="00672447" w:rsidRDefault="00260F67" w:rsidP="0049282A">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F354E" w:rsidRPr="008F354E">
              <w:rPr>
                <w:rFonts w:ascii="Times New Roman" w:hAnsi="Times New Roman" w:cs="Times New Roman"/>
                <w:color w:val="000000"/>
                <w:sz w:val="24"/>
                <w:szCs w:val="24"/>
                <w:lang w:val="en-US"/>
              </w:rPr>
              <w:t>Modern software tools for the preparation of design and technological documentation, conceptual apparatus and modern computational methods of operations research</w:t>
            </w:r>
            <w:r w:rsidRPr="00672447">
              <w:rPr>
                <w:rFonts w:ascii="Times New Roman" w:hAnsi="Times New Roman" w:cs="Times New Roman"/>
                <w:color w:val="000000"/>
                <w:sz w:val="24"/>
                <w:szCs w:val="24"/>
                <w:lang w:val="en-US"/>
              </w:rPr>
              <w:t>.</w:t>
            </w:r>
          </w:p>
        </w:tc>
      </w:tr>
      <w:tr w:rsidR="00260F67" w:rsidRPr="00672447" w14:paraId="2B32E21C" w14:textId="77777777">
        <w:trPr>
          <w:trHeight w:hRule="exact" w:val="138"/>
        </w:trPr>
        <w:tc>
          <w:tcPr>
            <w:tcW w:w="143" w:type="dxa"/>
          </w:tcPr>
          <w:p w14:paraId="6F0A87F6" w14:textId="77777777" w:rsidR="00260F67" w:rsidRPr="00672447" w:rsidRDefault="00260F67">
            <w:pPr>
              <w:rPr>
                <w:lang w:val="en-US"/>
              </w:rPr>
            </w:pPr>
          </w:p>
        </w:tc>
        <w:tc>
          <w:tcPr>
            <w:tcW w:w="2978" w:type="dxa"/>
          </w:tcPr>
          <w:p w14:paraId="020ED53E" w14:textId="77777777" w:rsidR="00260F67" w:rsidRPr="00672447" w:rsidRDefault="00260F67">
            <w:pPr>
              <w:rPr>
                <w:lang w:val="en-US"/>
              </w:rPr>
            </w:pPr>
          </w:p>
        </w:tc>
        <w:tc>
          <w:tcPr>
            <w:tcW w:w="285" w:type="dxa"/>
          </w:tcPr>
          <w:p w14:paraId="0E175C28" w14:textId="77777777" w:rsidR="00260F67" w:rsidRPr="00672447" w:rsidRDefault="00260F67">
            <w:pPr>
              <w:rPr>
                <w:lang w:val="en-US"/>
              </w:rPr>
            </w:pPr>
          </w:p>
        </w:tc>
        <w:tc>
          <w:tcPr>
            <w:tcW w:w="1277" w:type="dxa"/>
          </w:tcPr>
          <w:p w14:paraId="31371997" w14:textId="77777777" w:rsidR="00260F67" w:rsidRPr="00672447" w:rsidRDefault="00260F67">
            <w:pPr>
              <w:rPr>
                <w:lang w:val="en-US"/>
              </w:rPr>
            </w:pPr>
          </w:p>
        </w:tc>
        <w:tc>
          <w:tcPr>
            <w:tcW w:w="4537" w:type="dxa"/>
          </w:tcPr>
          <w:p w14:paraId="29DD8309" w14:textId="77777777" w:rsidR="00260F67" w:rsidRPr="00672447" w:rsidRDefault="00260F67">
            <w:pPr>
              <w:rPr>
                <w:lang w:val="en-US"/>
              </w:rPr>
            </w:pPr>
          </w:p>
        </w:tc>
        <w:tc>
          <w:tcPr>
            <w:tcW w:w="993" w:type="dxa"/>
          </w:tcPr>
          <w:p w14:paraId="31F8A731" w14:textId="77777777" w:rsidR="00260F67" w:rsidRPr="00672447" w:rsidRDefault="00260F67">
            <w:pPr>
              <w:rPr>
                <w:lang w:val="en-US"/>
              </w:rPr>
            </w:pPr>
          </w:p>
        </w:tc>
      </w:tr>
      <w:tr w:rsidR="00260F67" w:rsidRPr="00672447" w14:paraId="12190FA9" w14:textId="77777777">
        <w:trPr>
          <w:trHeight w:hRule="exact" w:val="643"/>
        </w:trPr>
        <w:tc>
          <w:tcPr>
            <w:tcW w:w="10221" w:type="dxa"/>
            <w:gridSpan w:val="6"/>
            <w:shd w:val="clear" w:color="000000" w:fill="FFFFFF"/>
            <w:tcMar>
              <w:left w:w="34" w:type="dxa"/>
              <w:right w:w="34" w:type="dxa"/>
            </w:tcMar>
          </w:tcPr>
          <w:p w14:paraId="5A1927CF" w14:textId="3263BBEF"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4.2</w:t>
            </w:r>
            <w:r w:rsidR="000F0C6D">
              <w:rPr>
                <w:rFonts w:ascii="Times New Roman" w:hAnsi="Times New Roman" w:cs="Times New Roman"/>
                <w:b/>
                <w:color w:val="000000"/>
                <w:sz w:val="24"/>
                <w:szCs w:val="24"/>
                <w:lang w:val="en-US"/>
              </w:rPr>
              <w:t xml:space="preserve">: </w:t>
            </w:r>
            <w:r w:rsidR="00DE18A3">
              <w:rPr>
                <w:rFonts w:ascii="Times New Roman" w:hAnsi="Times New Roman" w:cs="Times New Roman"/>
                <w:b/>
                <w:color w:val="000000"/>
                <w:sz w:val="24"/>
                <w:szCs w:val="24"/>
                <w:lang w:val="en-US"/>
              </w:rPr>
              <w:t>Evaluates the optimal software and mathematical support for conducting research</w:t>
            </w:r>
          </w:p>
        </w:tc>
      </w:tr>
      <w:tr w:rsidR="00260F67" w:rsidRPr="00672447" w14:paraId="05FDD687" w14:textId="77777777">
        <w:trPr>
          <w:trHeight w:hRule="exact" w:val="277"/>
        </w:trPr>
        <w:tc>
          <w:tcPr>
            <w:tcW w:w="10221" w:type="dxa"/>
            <w:gridSpan w:val="6"/>
            <w:shd w:val="clear" w:color="000000" w:fill="FFFFFF"/>
            <w:tcMar>
              <w:left w:w="34" w:type="dxa"/>
              <w:right w:w="34" w:type="dxa"/>
            </w:tcMar>
          </w:tcPr>
          <w:p w14:paraId="667A899A" w14:textId="1D09787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212E9F8A" w14:textId="77777777" w:rsidTr="008F354E">
        <w:tc>
          <w:tcPr>
            <w:tcW w:w="10221" w:type="dxa"/>
            <w:gridSpan w:val="6"/>
            <w:shd w:val="clear" w:color="000000" w:fill="FFFFFF"/>
            <w:tcMar>
              <w:left w:w="34" w:type="dxa"/>
              <w:right w:w="34" w:type="dxa"/>
            </w:tcMar>
          </w:tcPr>
          <w:p w14:paraId="761BBD00" w14:textId="75F52A5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F354E" w:rsidRPr="008F354E">
              <w:rPr>
                <w:rFonts w:ascii="Times New Roman" w:hAnsi="Times New Roman" w:cs="Times New Roman"/>
                <w:color w:val="000000"/>
                <w:sz w:val="24"/>
                <w:szCs w:val="24"/>
                <w:lang w:val="en-US"/>
              </w:rPr>
              <w:t xml:space="preserve">the basic principles of data representation and the basics of the programming language of the Maxima and </w:t>
            </w:r>
            <w:r w:rsidR="0049282A">
              <w:rPr>
                <w:rFonts w:ascii="Times New Roman" w:hAnsi="Times New Roman" w:cs="Times New Roman"/>
                <w:color w:val="000000"/>
                <w:sz w:val="24"/>
                <w:szCs w:val="24"/>
                <w:lang w:val="en-US"/>
              </w:rPr>
              <w:t>COMSOL</w:t>
            </w:r>
            <w:r w:rsidR="008F354E" w:rsidRPr="008F354E">
              <w:rPr>
                <w:rFonts w:ascii="Times New Roman" w:hAnsi="Times New Roman" w:cs="Times New Roman"/>
                <w:color w:val="000000"/>
                <w:sz w:val="24"/>
                <w:szCs w:val="24"/>
                <w:lang w:val="en-US"/>
              </w:rPr>
              <w:t xml:space="preserve"> package; theoretical foundations of operations research; classification of operations research tasks and basic approaches to analyzing and solving problems from various classes</w:t>
            </w:r>
            <w:r w:rsidR="008F354E" w:rsidRPr="00672447">
              <w:rPr>
                <w:rFonts w:ascii="Times New Roman" w:hAnsi="Times New Roman" w:cs="Times New Roman"/>
                <w:color w:val="000000"/>
                <w:sz w:val="24"/>
                <w:szCs w:val="24"/>
                <w:lang w:val="en-US"/>
              </w:rPr>
              <w:t>.</w:t>
            </w:r>
          </w:p>
        </w:tc>
      </w:tr>
    </w:tbl>
    <w:p w14:paraId="14AB3266"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04"/>
        <w:gridCol w:w="3075"/>
        <w:gridCol w:w="1477"/>
        <w:gridCol w:w="1001"/>
        <w:gridCol w:w="1237"/>
        <w:gridCol w:w="710"/>
        <w:gridCol w:w="951"/>
      </w:tblGrid>
      <w:tr w:rsidR="00260F67" w:rsidRPr="00672447" w14:paraId="59632417" w14:textId="77777777" w:rsidTr="008F354E">
        <w:trPr>
          <w:trHeight w:hRule="exact" w:val="277"/>
        </w:trPr>
        <w:tc>
          <w:tcPr>
            <w:tcW w:w="9355" w:type="dxa"/>
            <w:gridSpan w:val="7"/>
            <w:shd w:val="clear" w:color="000000" w:fill="FFFFFF"/>
            <w:tcMar>
              <w:left w:w="34" w:type="dxa"/>
              <w:right w:w="34" w:type="dxa"/>
            </w:tcMar>
          </w:tcPr>
          <w:p w14:paraId="381D5C1A" w14:textId="4F28506C"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9B5B8B0" w14:textId="77777777" w:rsidTr="008F354E">
        <w:trPr>
          <w:trHeight w:hRule="exact" w:val="555"/>
        </w:trPr>
        <w:tc>
          <w:tcPr>
            <w:tcW w:w="9355" w:type="dxa"/>
            <w:gridSpan w:val="7"/>
            <w:shd w:val="clear" w:color="000000" w:fill="FFFFFF"/>
            <w:tcMar>
              <w:left w:w="34" w:type="dxa"/>
              <w:right w:w="34" w:type="dxa"/>
            </w:tcMar>
          </w:tcPr>
          <w:p w14:paraId="4B6C6D9B" w14:textId="72F37E8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2D0E9C" w:rsidRPr="002D0E9C">
              <w:rPr>
                <w:rFonts w:ascii="Times New Roman" w:hAnsi="Times New Roman" w:cs="Times New Roman"/>
                <w:color w:val="000000"/>
                <w:sz w:val="24"/>
                <w:szCs w:val="24"/>
                <w:lang w:val="en-US"/>
              </w:rPr>
              <w:t xml:space="preserve">visualize and analyze the source data and the results obtained using graphical tools and animation functions of the Maxima and </w:t>
            </w:r>
            <w:r w:rsidR="0049282A">
              <w:rPr>
                <w:rFonts w:ascii="Times New Roman" w:hAnsi="Times New Roman" w:cs="Times New Roman"/>
                <w:color w:val="000000"/>
                <w:sz w:val="24"/>
                <w:szCs w:val="24"/>
                <w:lang w:val="en-US"/>
              </w:rPr>
              <w:t>COMSOL</w:t>
            </w:r>
            <w:r w:rsidR="002D0E9C" w:rsidRPr="002D0E9C">
              <w:rPr>
                <w:rFonts w:ascii="Times New Roman" w:hAnsi="Times New Roman" w:cs="Times New Roman"/>
                <w:color w:val="000000"/>
                <w:sz w:val="24"/>
                <w:szCs w:val="24"/>
                <w:lang w:val="en-US"/>
              </w:rPr>
              <w:t xml:space="preserve"> package</w:t>
            </w:r>
            <w:r w:rsidRPr="00672447">
              <w:rPr>
                <w:rFonts w:ascii="Times New Roman" w:hAnsi="Times New Roman" w:cs="Times New Roman"/>
                <w:color w:val="000000"/>
                <w:sz w:val="24"/>
                <w:szCs w:val="24"/>
                <w:lang w:val="en-US"/>
              </w:rPr>
              <w:t>.</w:t>
            </w:r>
          </w:p>
        </w:tc>
      </w:tr>
      <w:tr w:rsidR="00260F67" w:rsidRPr="00672447" w14:paraId="6A0440DF" w14:textId="77777777" w:rsidTr="008F354E">
        <w:trPr>
          <w:trHeight w:hRule="exact" w:val="277"/>
        </w:trPr>
        <w:tc>
          <w:tcPr>
            <w:tcW w:w="9355" w:type="dxa"/>
            <w:gridSpan w:val="7"/>
            <w:shd w:val="clear" w:color="000000" w:fill="FFFFFF"/>
            <w:tcMar>
              <w:left w:w="34" w:type="dxa"/>
              <w:right w:w="34" w:type="dxa"/>
            </w:tcMar>
          </w:tcPr>
          <w:p w14:paraId="6B7B088F" w14:textId="481222C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7AD5636A" w14:textId="77777777" w:rsidTr="008F354E">
        <w:trPr>
          <w:trHeight w:hRule="exact" w:val="555"/>
        </w:trPr>
        <w:tc>
          <w:tcPr>
            <w:tcW w:w="9355" w:type="dxa"/>
            <w:gridSpan w:val="7"/>
            <w:shd w:val="clear" w:color="000000" w:fill="FFFFFF"/>
            <w:tcMar>
              <w:left w:w="34" w:type="dxa"/>
              <w:right w:w="34" w:type="dxa"/>
            </w:tcMar>
          </w:tcPr>
          <w:p w14:paraId="40398CA5" w14:textId="746AE02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2D0E9C" w:rsidRPr="002D0E9C">
              <w:rPr>
                <w:rFonts w:ascii="Times New Roman" w:hAnsi="Times New Roman" w:cs="Times New Roman"/>
                <w:color w:val="000000"/>
                <w:sz w:val="24"/>
                <w:szCs w:val="24"/>
                <w:lang w:val="en-US"/>
              </w:rPr>
              <w:t xml:space="preserve">software (tools of the Maxima and </w:t>
            </w:r>
            <w:r w:rsidR="0049282A">
              <w:rPr>
                <w:rFonts w:ascii="Times New Roman" w:hAnsi="Times New Roman" w:cs="Times New Roman"/>
                <w:color w:val="000000"/>
                <w:sz w:val="24"/>
                <w:szCs w:val="24"/>
                <w:lang w:val="en-US"/>
              </w:rPr>
              <w:t>COMSOL</w:t>
            </w:r>
            <w:r w:rsidR="002D0E9C" w:rsidRPr="002D0E9C">
              <w:rPr>
                <w:rFonts w:ascii="Times New Roman" w:hAnsi="Times New Roman" w:cs="Times New Roman"/>
                <w:color w:val="000000"/>
                <w:sz w:val="24"/>
                <w:szCs w:val="24"/>
                <w:lang w:val="en-US"/>
              </w:rPr>
              <w:t xml:space="preserve"> package) used for modeling, analysis and solving operations research problems</w:t>
            </w:r>
            <w:r w:rsidRPr="00672447">
              <w:rPr>
                <w:rFonts w:ascii="Times New Roman" w:hAnsi="Times New Roman" w:cs="Times New Roman"/>
                <w:color w:val="000000"/>
                <w:sz w:val="24"/>
                <w:szCs w:val="24"/>
                <w:lang w:val="en-US"/>
              </w:rPr>
              <w:t>.</w:t>
            </w:r>
          </w:p>
        </w:tc>
      </w:tr>
      <w:tr w:rsidR="00260F67" w:rsidRPr="00672447" w14:paraId="20565497" w14:textId="77777777" w:rsidTr="008F354E">
        <w:trPr>
          <w:trHeight w:hRule="exact" w:val="277"/>
        </w:trPr>
        <w:tc>
          <w:tcPr>
            <w:tcW w:w="904" w:type="dxa"/>
          </w:tcPr>
          <w:p w14:paraId="6753D2AA" w14:textId="77777777" w:rsidR="00260F67" w:rsidRPr="00672447" w:rsidRDefault="00260F67">
            <w:pPr>
              <w:rPr>
                <w:lang w:val="en-US"/>
              </w:rPr>
            </w:pPr>
          </w:p>
        </w:tc>
        <w:tc>
          <w:tcPr>
            <w:tcW w:w="3075" w:type="dxa"/>
          </w:tcPr>
          <w:p w14:paraId="15C5B906" w14:textId="77777777" w:rsidR="00260F67" w:rsidRPr="00672447" w:rsidRDefault="00260F67">
            <w:pPr>
              <w:rPr>
                <w:lang w:val="en-US"/>
              </w:rPr>
            </w:pPr>
          </w:p>
        </w:tc>
        <w:tc>
          <w:tcPr>
            <w:tcW w:w="1477" w:type="dxa"/>
          </w:tcPr>
          <w:p w14:paraId="5D57D8EB" w14:textId="77777777" w:rsidR="00260F67" w:rsidRPr="00672447" w:rsidRDefault="00260F67">
            <w:pPr>
              <w:rPr>
                <w:lang w:val="en-US"/>
              </w:rPr>
            </w:pPr>
          </w:p>
        </w:tc>
        <w:tc>
          <w:tcPr>
            <w:tcW w:w="1001" w:type="dxa"/>
          </w:tcPr>
          <w:p w14:paraId="0E29A2FD" w14:textId="77777777" w:rsidR="00260F67" w:rsidRPr="00672447" w:rsidRDefault="00260F67">
            <w:pPr>
              <w:rPr>
                <w:lang w:val="en-US"/>
              </w:rPr>
            </w:pPr>
          </w:p>
        </w:tc>
        <w:tc>
          <w:tcPr>
            <w:tcW w:w="1237" w:type="dxa"/>
          </w:tcPr>
          <w:p w14:paraId="6E5E81CC" w14:textId="77777777" w:rsidR="00260F67" w:rsidRPr="00672447" w:rsidRDefault="00260F67">
            <w:pPr>
              <w:rPr>
                <w:lang w:val="en-US"/>
              </w:rPr>
            </w:pPr>
          </w:p>
        </w:tc>
        <w:tc>
          <w:tcPr>
            <w:tcW w:w="710" w:type="dxa"/>
          </w:tcPr>
          <w:p w14:paraId="3AA670A9" w14:textId="77777777" w:rsidR="00260F67" w:rsidRPr="00672447" w:rsidRDefault="00260F67">
            <w:pPr>
              <w:rPr>
                <w:lang w:val="en-US"/>
              </w:rPr>
            </w:pPr>
          </w:p>
        </w:tc>
        <w:tc>
          <w:tcPr>
            <w:tcW w:w="951" w:type="dxa"/>
          </w:tcPr>
          <w:p w14:paraId="1E3CDF7C" w14:textId="77777777" w:rsidR="00260F67" w:rsidRPr="00672447" w:rsidRDefault="00260F67">
            <w:pPr>
              <w:rPr>
                <w:lang w:val="en-US"/>
              </w:rPr>
            </w:pPr>
          </w:p>
        </w:tc>
      </w:tr>
      <w:tr w:rsidR="00260F67" w:rsidRPr="00672447" w14:paraId="0599D3DC" w14:textId="77777777" w:rsidTr="008F354E">
        <w:trPr>
          <w:trHeight w:hRule="exact" w:val="277"/>
        </w:trPr>
        <w:tc>
          <w:tcPr>
            <w:tcW w:w="9355" w:type="dxa"/>
            <w:gridSpan w:val="7"/>
            <w:shd w:val="clear" w:color="000000" w:fill="FFFFFF"/>
            <w:tcMar>
              <w:left w:w="34" w:type="dxa"/>
              <w:right w:w="34" w:type="dxa"/>
            </w:tcMar>
          </w:tcPr>
          <w:p w14:paraId="2AF7F5B4" w14:textId="7DE8C9DE"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328D888B" w14:textId="77777777" w:rsidTr="008F354E">
        <w:trPr>
          <w:trHeight w:hRule="exact" w:val="138"/>
        </w:trPr>
        <w:tc>
          <w:tcPr>
            <w:tcW w:w="904" w:type="dxa"/>
          </w:tcPr>
          <w:p w14:paraId="79614DC0" w14:textId="77777777" w:rsidR="00260F67" w:rsidRPr="00672447" w:rsidRDefault="00260F67">
            <w:pPr>
              <w:rPr>
                <w:lang w:val="en-US"/>
              </w:rPr>
            </w:pPr>
          </w:p>
        </w:tc>
        <w:tc>
          <w:tcPr>
            <w:tcW w:w="3075" w:type="dxa"/>
          </w:tcPr>
          <w:p w14:paraId="24F0ACBF" w14:textId="77777777" w:rsidR="00260F67" w:rsidRPr="00672447" w:rsidRDefault="00260F67">
            <w:pPr>
              <w:rPr>
                <w:lang w:val="en-US"/>
              </w:rPr>
            </w:pPr>
          </w:p>
        </w:tc>
        <w:tc>
          <w:tcPr>
            <w:tcW w:w="1477" w:type="dxa"/>
          </w:tcPr>
          <w:p w14:paraId="401FE7BD" w14:textId="77777777" w:rsidR="00260F67" w:rsidRPr="00672447" w:rsidRDefault="00260F67">
            <w:pPr>
              <w:rPr>
                <w:lang w:val="en-US"/>
              </w:rPr>
            </w:pPr>
          </w:p>
        </w:tc>
        <w:tc>
          <w:tcPr>
            <w:tcW w:w="1001" w:type="dxa"/>
          </w:tcPr>
          <w:p w14:paraId="230A1B06" w14:textId="77777777" w:rsidR="00260F67" w:rsidRPr="00672447" w:rsidRDefault="00260F67">
            <w:pPr>
              <w:rPr>
                <w:lang w:val="en-US"/>
              </w:rPr>
            </w:pPr>
          </w:p>
        </w:tc>
        <w:tc>
          <w:tcPr>
            <w:tcW w:w="1237" w:type="dxa"/>
          </w:tcPr>
          <w:p w14:paraId="55BB7518" w14:textId="77777777" w:rsidR="00260F67" w:rsidRPr="00672447" w:rsidRDefault="00260F67">
            <w:pPr>
              <w:rPr>
                <w:lang w:val="en-US"/>
              </w:rPr>
            </w:pPr>
          </w:p>
        </w:tc>
        <w:tc>
          <w:tcPr>
            <w:tcW w:w="710" w:type="dxa"/>
          </w:tcPr>
          <w:p w14:paraId="1387F13D" w14:textId="77777777" w:rsidR="00260F67" w:rsidRPr="00672447" w:rsidRDefault="00260F67">
            <w:pPr>
              <w:rPr>
                <w:lang w:val="en-US"/>
              </w:rPr>
            </w:pPr>
          </w:p>
        </w:tc>
        <w:tc>
          <w:tcPr>
            <w:tcW w:w="951" w:type="dxa"/>
          </w:tcPr>
          <w:p w14:paraId="613E6AA1" w14:textId="77777777" w:rsidR="00260F67" w:rsidRPr="00672447" w:rsidRDefault="00260F67">
            <w:pPr>
              <w:rPr>
                <w:lang w:val="en-US"/>
              </w:rPr>
            </w:pPr>
          </w:p>
        </w:tc>
      </w:tr>
      <w:tr w:rsidR="00260F67" w:rsidRPr="00672447" w14:paraId="19369B02" w14:textId="77777777" w:rsidTr="008F354E">
        <w:trPr>
          <w:trHeight w:hRule="exact" w:val="277"/>
        </w:trPr>
        <w:tc>
          <w:tcPr>
            <w:tcW w:w="9355" w:type="dxa"/>
            <w:gridSpan w:val="7"/>
            <w:shd w:val="clear" w:color="000000" w:fill="FFFFFF"/>
            <w:tcMar>
              <w:left w:w="34" w:type="dxa"/>
              <w:right w:w="34" w:type="dxa"/>
            </w:tcMar>
          </w:tcPr>
          <w:p w14:paraId="7ABBFF1B" w14:textId="313F4D7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1FC5BC6D" w14:textId="77777777" w:rsidTr="008F354E">
        <w:tc>
          <w:tcPr>
            <w:tcW w:w="9355" w:type="dxa"/>
            <w:gridSpan w:val="7"/>
            <w:shd w:val="clear" w:color="000000" w:fill="FFFFFF"/>
            <w:tcMar>
              <w:left w:w="34" w:type="dxa"/>
              <w:right w:w="34" w:type="dxa"/>
            </w:tcMar>
          </w:tcPr>
          <w:p w14:paraId="5EE55A4A" w14:textId="0F5DEA8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F354E" w:rsidRPr="008F354E">
              <w:rPr>
                <w:rFonts w:ascii="Times New Roman" w:hAnsi="Times New Roman" w:cs="Times New Roman"/>
                <w:color w:val="000000"/>
                <w:sz w:val="24"/>
                <w:szCs w:val="24"/>
                <w:lang w:val="en-US"/>
              </w:rPr>
              <w:t xml:space="preserve">the basic principles of data representation and the basics of the programming language of the Maxima and </w:t>
            </w:r>
            <w:r w:rsidR="0049282A">
              <w:rPr>
                <w:rFonts w:ascii="Times New Roman" w:hAnsi="Times New Roman" w:cs="Times New Roman"/>
                <w:color w:val="000000"/>
                <w:sz w:val="24"/>
                <w:szCs w:val="24"/>
                <w:lang w:val="en-US"/>
              </w:rPr>
              <w:t>COMSOL</w:t>
            </w:r>
            <w:r w:rsidR="008F354E" w:rsidRPr="008F354E">
              <w:rPr>
                <w:rFonts w:ascii="Times New Roman" w:hAnsi="Times New Roman" w:cs="Times New Roman"/>
                <w:color w:val="000000"/>
                <w:sz w:val="24"/>
                <w:szCs w:val="24"/>
                <w:lang w:val="en-US"/>
              </w:rPr>
              <w:t xml:space="preserve"> package; theoretical foundations of operations research; classification of operations research tasks and basic approaches to analyzing and solving problems from various classes</w:t>
            </w:r>
            <w:r w:rsidRPr="00672447">
              <w:rPr>
                <w:rFonts w:ascii="Times New Roman" w:hAnsi="Times New Roman" w:cs="Times New Roman"/>
                <w:color w:val="000000"/>
                <w:sz w:val="24"/>
                <w:szCs w:val="24"/>
                <w:lang w:val="en-US"/>
              </w:rPr>
              <w:t>.</w:t>
            </w:r>
          </w:p>
        </w:tc>
      </w:tr>
      <w:tr w:rsidR="00260F67" w:rsidRPr="00672447" w14:paraId="7682C59F" w14:textId="77777777" w:rsidTr="008F354E">
        <w:tc>
          <w:tcPr>
            <w:tcW w:w="9355" w:type="dxa"/>
            <w:gridSpan w:val="7"/>
            <w:shd w:val="clear" w:color="000000" w:fill="FFFFFF"/>
            <w:tcMar>
              <w:left w:w="34" w:type="dxa"/>
              <w:right w:w="34" w:type="dxa"/>
            </w:tcMar>
          </w:tcPr>
          <w:p w14:paraId="7FDA5884" w14:textId="65C7994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F354E" w:rsidRPr="008F354E">
              <w:rPr>
                <w:rFonts w:ascii="Times New Roman" w:hAnsi="Times New Roman" w:cs="Times New Roman"/>
                <w:color w:val="000000"/>
                <w:sz w:val="24"/>
                <w:szCs w:val="24"/>
                <w:lang w:val="en-US"/>
              </w:rPr>
              <w:t xml:space="preserve">The main features of the Maxima and </w:t>
            </w:r>
            <w:r w:rsidR="0049282A">
              <w:rPr>
                <w:rFonts w:ascii="Times New Roman" w:hAnsi="Times New Roman" w:cs="Times New Roman"/>
                <w:color w:val="000000"/>
                <w:sz w:val="24"/>
                <w:szCs w:val="24"/>
                <w:lang w:val="en-US"/>
              </w:rPr>
              <w:t>COMSOL</w:t>
            </w:r>
            <w:r w:rsidR="008F354E" w:rsidRPr="008F354E">
              <w:rPr>
                <w:rFonts w:ascii="Times New Roman" w:hAnsi="Times New Roman" w:cs="Times New Roman"/>
                <w:color w:val="000000"/>
                <w:sz w:val="24"/>
                <w:szCs w:val="24"/>
                <w:lang w:val="en-US"/>
              </w:rPr>
              <w:t xml:space="preserve"> Multiphysics analytical computing package are in modeling, analyzing and solving operations research problems and in visualizing source data and resulting solutions, taking into account the requirements of regulatory documentation</w:t>
            </w:r>
            <w:r w:rsidRPr="00672447">
              <w:rPr>
                <w:rFonts w:ascii="Times New Roman" w:hAnsi="Times New Roman" w:cs="Times New Roman"/>
                <w:color w:val="000000"/>
                <w:sz w:val="24"/>
                <w:szCs w:val="24"/>
                <w:lang w:val="en-US"/>
              </w:rPr>
              <w:t>.</w:t>
            </w:r>
          </w:p>
        </w:tc>
      </w:tr>
      <w:tr w:rsidR="00260F67" w:rsidRPr="00672447" w14:paraId="02472661" w14:textId="77777777" w:rsidTr="008F354E">
        <w:tc>
          <w:tcPr>
            <w:tcW w:w="9355" w:type="dxa"/>
            <w:gridSpan w:val="7"/>
            <w:shd w:val="clear" w:color="000000" w:fill="FFFFFF"/>
            <w:tcMar>
              <w:left w:w="34" w:type="dxa"/>
              <w:right w:w="34" w:type="dxa"/>
            </w:tcMar>
          </w:tcPr>
          <w:p w14:paraId="11E466C4" w14:textId="60747F5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27871B30" w14:textId="77777777" w:rsidTr="008F354E">
        <w:tc>
          <w:tcPr>
            <w:tcW w:w="9355" w:type="dxa"/>
            <w:gridSpan w:val="7"/>
            <w:shd w:val="clear" w:color="000000" w:fill="FFFFFF"/>
            <w:tcMar>
              <w:left w:w="34" w:type="dxa"/>
              <w:right w:w="34" w:type="dxa"/>
            </w:tcMar>
          </w:tcPr>
          <w:p w14:paraId="7E97FB0D" w14:textId="34D184B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2D0E9C" w:rsidRPr="002D0E9C">
              <w:rPr>
                <w:rFonts w:ascii="Times New Roman" w:hAnsi="Times New Roman" w:cs="Times New Roman"/>
                <w:color w:val="000000"/>
                <w:sz w:val="24"/>
                <w:szCs w:val="24"/>
                <w:lang w:val="en-US"/>
              </w:rPr>
              <w:t xml:space="preserve">visualize and analyze the source data and the results obtained using graphical tools and animation functions of the Maxima and </w:t>
            </w:r>
            <w:r w:rsidR="0049282A">
              <w:rPr>
                <w:rFonts w:ascii="Times New Roman" w:hAnsi="Times New Roman" w:cs="Times New Roman"/>
                <w:color w:val="000000"/>
                <w:sz w:val="24"/>
                <w:szCs w:val="24"/>
                <w:lang w:val="en-US"/>
              </w:rPr>
              <w:t>COMSOL</w:t>
            </w:r>
            <w:r w:rsidR="002D0E9C" w:rsidRPr="002D0E9C">
              <w:rPr>
                <w:rFonts w:ascii="Times New Roman" w:hAnsi="Times New Roman" w:cs="Times New Roman"/>
                <w:color w:val="000000"/>
                <w:sz w:val="24"/>
                <w:szCs w:val="24"/>
                <w:lang w:val="en-US"/>
              </w:rPr>
              <w:t xml:space="preserve"> package</w:t>
            </w:r>
            <w:r w:rsidRPr="00672447">
              <w:rPr>
                <w:rFonts w:ascii="Times New Roman" w:hAnsi="Times New Roman" w:cs="Times New Roman"/>
                <w:color w:val="000000"/>
                <w:sz w:val="24"/>
                <w:szCs w:val="24"/>
                <w:lang w:val="en-US"/>
              </w:rPr>
              <w:t>.</w:t>
            </w:r>
          </w:p>
        </w:tc>
      </w:tr>
      <w:tr w:rsidR="00260F67" w:rsidRPr="00672447" w14:paraId="527E6718" w14:textId="77777777" w:rsidTr="008F354E">
        <w:tc>
          <w:tcPr>
            <w:tcW w:w="9355" w:type="dxa"/>
            <w:gridSpan w:val="7"/>
            <w:shd w:val="clear" w:color="000000" w:fill="FFFFFF"/>
            <w:tcMar>
              <w:left w:w="34" w:type="dxa"/>
              <w:right w:w="34" w:type="dxa"/>
            </w:tcMar>
          </w:tcPr>
          <w:p w14:paraId="052AB56A" w14:textId="5BC467A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F354E" w:rsidRPr="008F354E">
              <w:rPr>
                <w:rFonts w:ascii="Times New Roman" w:hAnsi="Times New Roman" w:cs="Times New Roman"/>
                <w:color w:val="000000"/>
                <w:sz w:val="24"/>
                <w:szCs w:val="24"/>
                <w:lang w:val="en-US"/>
              </w:rPr>
              <w:t xml:space="preserve">use modern automation tools, apply theoretical knowledge in practice using the analytical capabilities of the Maxima and </w:t>
            </w:r>
            <w:r w:rsidR="0049282A">
              <w:rPr>
                <w:rFonts w:ascii="Times New Roman" w:hAnsi="Times New Roman" w:cs="Times New Roman"/>
                <w:color w:val="000000"/>
                <w:sz w:val="24"/>
                <w:szCs w:val="24"/>
                <w:lang w:val="en-US"/>
              </w:rPr>
              <w:t>COMSOL</w:t>
            </w:r>
            <w:r w:rsidR="008F354E" w:rsidRPr="008F354E">
              <w:rPr>
                <w:rFonts w:ascii="Times New Roman" w:hAnsi="Times New Roman" w:cs="Times New Roman"/>
                <w:color w:val="000000"/>
                <w:sz w:val="24"/>
                <w:szCs w:val="24"/>
                <w:lang w:val="en-US"/>
              </w:rPr>
              <w:t xml:space="preserve"> package, simulate and solve various tasks of operations research using the Maxima and </w:t>
            </w:r>
            <w:r w:rsidR="0049282A">
              <w:rPr>
                <w:rFonts w:ascii="Times New Roman" w:hAnsi="Times New Roman" w:cs="Times New Roman"/>
                <w:color w:val="000000"/>
                <w:sz w:val="24"/>
                <w:szCs w:val="24"/>
                <w:lang w:val="en-US"/>
              </w:rPr>
              <w:t>COMSOL</w:t>
            </w:r>
            <w:r w:rsidR="008F354E" w:rsidRPr="008F354E">
              <w:rPr>
                <w:rFonts w:ascii="Times New Roman" w:hAnsi="Times New Roman" w:cs="Times New Roman"/>
                <w:color w:val="000000"/>
                <w:sz w:val="24"/>
                <w:szCs w:val="24"/>
                <w:lang w:val="en-US"/>
              </w:rPr>
              <w:t xml:space="preserve"> package</w:t>
            </w:r>
            <w:r w:rsidRPr="00672447">
              <w:rPr>
                <w:rFonts w:ascii="Times New Roman" w:hAnsi="Times New Roman" w:cs="Times New Roman"/>
                <w:color w:val="000000"/>
                <w:sz w:val="24"/>
                <w:szCs w:val="24"/>
                <w:lang w:val="en-US"/>
              </w:rPr>
              <w:t>.</w:t>
            </w:r>
          </w:p>
        </w:tc>
      </w:tr>
      <w:tr w:rsidR="00260F67" w:rsidRPr="00672447" w14:paraId="5065D33A" w14:textId="77777777" w:rsidTr="008F354E">
        <w:tc>
          <w:tcPr>
            <w:tcW w:w="9355" w:type="dxa"/>
            <w:gridSpan w:val="7"/>
            <w:shd w:val="clear" w:color="000000" w:fill="FFFFFF"/>
            <w:tcMar>
              <w:left w:w="34" w:type="dxa"/>
              <w:right w:w="34" w:type="dxa"/>
            </w:tcMar>
          </w:tcPr>
          <w:p w14:paraId="5645D76A" w14:textId="2E501D5E"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D0D96C4" w14:textId="77777777" w:rsidTr="008F354E">
        <w:tc>
          <w:tcPr>
            <w:tcW w:w="9355" w:type="dxa"/>
            <w:gridSpan w:val="7"/>
            <w:shd w:val="clear" w:color="000000" w:fill="FFFFFF"/>
            <w:tcMar>
              <w:left w:w="34" w:type="dxa"/>
              <w:right w:w="34" w:type="dxa"/>
            </w:tcMar>
          </w:tcPr>
          <w:p w14:paraId="6D652A1D" w14:textId="0A1B596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2D0E9C" w:rsidRPr="002D0E9C">
              <w:rPr>
                <w:rFonts w:ascii="Times New Roman" w:hAnsi="Times New Roman" w:cs="Times New Roman"/>
                <w:color w:val="000000"/>
                <w:sz w:val="24"/>
                <w:szCs w:val="24"/>
                <w:lang w:val="en-US"/>
              </w:rPr>
              <w:t xml:space="preserve">software (tools of the Maxima and </w:t>
            </w:r>
            <w:r w:rsidR="0049282A">
              <w:rPr>
                <w:rFonts w:ascii="Times New Roman" w:hAnsi="Times New Roman" w:cs="Times New Roman"/>
                <w:color w:val="000000"/>
                <w:sz w:val="24"/>
                <w:szCs w:val="24"/>
                <w:lang w:val="en-US"/>
              </w:rPr>
              <w:t>COMSOL</w:t>
            </w:r>
            <w:r w:rsidR="002D0E9C" w:rsidRPr="002D0E9C">
              <w:rPr>
                <w:rFonts w:ascii="Times New Roman" w:hAnsi="Times New Roman" w:cs="Times New Roman"/>
                <w:color w:val="000000"/>
                <w:sz w:val="24"/>
                <w:szCs w:val="24"/>
                <w:lang w:val="en-US"/>
              </w:rPr>
              <w:t xml:space="preserve"> package) used for modeling, analysis and solving operations research problems</w:t>
            </w:r>
            <w:r w:rsidRPr="00672447">
              <w:rPr>
                <w:rFonts w:ascii="Times New Roman" w:hAnsi="Times New Roman" w:cs="Times New Roman"/>
                <w:color w:val="000000"/>
                <w:sz w:val="24"/>
                <w:szCs w:val="24"/>
                <w:lang w:val="en-US"/>
              </w:rPr>
              <w:t>.</w:t>
            </w:r>
          </w:p>
        </w:tc>
      </w:tr>
      <w:tr w:rsidR="00260F67" w:rsidRPr="00672447" w14:paraId="403567CE" w14:textId="77777777" w:rsidTr="008F354E">
        <w:tc>
          <w:tcPr>
            <w:tcW w:w="9355" w:type="dxa"/>
            <w:gridSpan w:val="7"/>
            <w:shd w:val="clear" w:color="000000" w:fill="FFFFFF"/>
            <w:tcMar>
              <w:left w:w="34" w:type="dxa"/>
              <w:right w:w="34" w:type="dxa"/>
            </w:tcMar>
          </w:tcPr>
          <w:p w14:paraId="6D5DBD55" w14:textId="6DC980D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F354E" w:rsidRPr="008F354E">
              <w:rPr>
                <w:rFonts w:ascii="Times New Roman" w:hAnsi="Times New Roman" w:cs="Times New Roman"/>
                <w:color w:val="000000"/>
                <w:sz w:val="24"/>
                <w:szCs w:val="24"/>
                <w:lang w:val="en-US"/>
              </w:rPr>
              <w:t>Modern software tools for the preparation of design and technological documentation, conceptual apparatus and modern computational methods of operations research</w:t>
            </w:r>
            <w:r w:rsidRPr="00672447">
              <w:rPr>
                <w:rFonts w:ascii="Times New Roman" w:hAnsi="Times New Roman" w:cs="Times New Roman"/>
                <w:color w:val="000000"/>
                <w:sz w:val="24"/>
                <w:szCs w:val="24"/>
                <w:lang w:val="en-US"/>
              </w:rPr>
              <w:t>.</w:t>
            </w:r>
          </w:p>
        </w:tc>
      </w:tr>
      <w:tr w:rsidR="00260F67" w:rsidRPr="00672447" w14:paraId="1ACD18B9" w14:textId="77777777" w:rsidTr="008F354E">
        <w:trPr>
          <w:trHeight w:hRule="exact" w:val="277"/>
        </w:trPr>
        <w:tc>
          <w:tcPr>
            <w:tcW w:w="904" w:type="dxa"/>
          </w:tcPr>
          <w:p w14:paraId="5BDC227A" w14:textId="77777777" w:rsidR="00260F67" w:rsidRPr="00672447" w:rsidRDefault="00260F67">
            <w:pPr>
              <w:rPr>
                <w:lang w:val="en-US"/>
              </w:rPr>
            </w:pPr>
          </w:p>
        </w:tc>
        <w:tc>
          <w:tcPr>
            <w:tcW w:w="3075" w:type="dxa"/>
          </w:tcPr>
          <w:p w14:paraId="27237797" w14:textId="77777777" w:rsidR="00260F67" w:rsidRPr="00672447" w:rsidRDefault="00260F67">
            <w:pPr>
              <w:rPr>
                <w:lang w:val="en-US"/>
              </w:rPr>
            </w:pPr>
          </w:p>
        </w:tc>
        <w:tc>
          <w:tcPr>
            <w:tcW w:w="1477" w:type="dxa"/>
          </w:tcPr>
          <w:p w14:paraId="16AFAA75" w14:textId="77777777" w:rsidR="00260F67" w:rsidRPr="00672447" w:rsidRDefault="00260F67">
            <w:pPr>
              <w:rPr>
                <w:lang w:val="en-US"/>
              </w:rPr>
            </w:pPr>
          </w:p>
        </w:tc>
        <w:tc>
          <w:tcPr>
            <w:tcW w:w="1001" w:type="dxa"/>
          </w:tcPr>
          <w:p w14:paraId="6C2B12BB" w14:textId="77777777" w:rsidR="00260F67" w:rsidRPr="00672447" w:rsidRDefault="00260F67">
            <w:pPr>
              <w:rPr>
                <w:lang w:val="en-US"/>
              </w:rPr>
            </w:pPr>
          </w:p>
        </w:tc>
        <w:tc>
          <w:tcPr>
            <w:tcW w:w="1237" w:type="dxa"/>
          </w:tcPr>
          <w:p w14:paraId="4B7A9408" w14:textId="77777777" w:rsidR="00260F67" w:rsidRPr="00672447" w:rsidRDefault="00260F67">
            <w:pPr>
              <w:rPr>
                <w:lang w:val="en-US"/>
              </w:rPr>
            </w:pPr>
          </w:p>
        </w:tc>
        <w:tc>
          <w:tcPr>
            <w:tcW w:w="710" w:type="dxa"/>
          </w:tcPr>
          <w:p w14:paraId="388DD9BD" w14:textId="77777777" w:rsidR="00260F67" w:rsidRPr="00672447" w:rsidRDefault="00260F67">
            <w:pPr>
              <w:rPr>
                <w:lang w:val="en-US"/>
              </w:rPr>
            </w:pPr>
          </w:p>
        </w:tc>
        <w:tc>
          <w:tcPr>
            <w:tcW w:w="951" w:type="dxa"/>
          </w:tcPr>
          <w:p w14:paraId="34E6F18A" w14:textId="77777777" w:rsidR="00260F67" w:rsidRPr="00672447" w:rsidRDefault="00260F67">
            <w:pPr>
              <w:rPr>
                <w:lang w:val="en-US"/>
              </w:rPr>
            </w:pPr>
          </w:p>
        </w:tc>
      </w:tr>
      <w:tr w:rsidR="00260F67" w:rsidRPr="00672447" w14:paraId="55DD87E9" w14:textId="77777777" w:rsidTr="008F354E">
        <w:trPr>
          <w:trHeight w:hRule="exact" w:val="277"/>
        </w:trPr>
        <w:tc>
          <w:tcPr>
            <w:tcW w:w="9355" w:type="dxa"/>
            <w:gridSpan w:val="7"/>
            <w:shd w:val="clear" w:color="000000" w:fill="FFFFFF"/>
            <w:tcMar>
              <w:left w:w="34" w:type="dxa"/>
              <w:right w:w="34" w:type="dxa"/>
            </w:tcMar>
          </w:tcPr>
          <w:p w14:paraId="493A1FAA" w14:textId="66E01364"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2088A246" w14:textId="77777777" w:rsidTr="008F354E">
        <w:trPr>
          <w:trHeight w:hRule="exact" w:val="138"/>
        </w:trPr>
        <w:tc>
          <w:tcPr>
            <w:tcW w:w="904" w:type="dxa"/>
          </w:tcPr>
          <w:p w14:paraId="2EB3D69A" w14:textId="77777777" w:rsidR="00260F67" w:rsidRPr="00672447" w:rsidRDefault="00260F67">
            <w:pPr>
              <w:rPr>
                <w:lang w:val="en-US"/>
              </w:rPr>
            </w:pPr>
          </w:p>
        </w:tc>
        <w:tc>
          <w:tcPr>
            <w:tcW w:w="3075" w:type="dxa"/>
          </w:tcPr>
          <w:p w14:paraId="443CAD6F" w14:textId="77777777" w:rsidR="00260F67" w:rsidRPr="00672447" w:rsidRDefault="00260F67">
            <w:pPr>
              <w:rPr>
                <w:lang w:val="en-US"/>
              </w:rPr>
            </w:pPr>
          </w:p>
        </w:tc>
        <w:tc>
          <w:tcPr>
            <w:tcW w:w="1477" w:type="dxa"/>
          </w:tcPr>
          <w:p w14:paraId="66D64CD8" w14:textId="77777777" w:rsidR="00260F67" w:rsidRPr="00672447" w:rsidRDefault="00260F67">
            <w:pPr>
              <w:rPr>
                <w:lang w:val="en-US"/>
              </w:rPr>
            </w:pPr>
          </w:p>
        </w:tc>
        <w:tc>
          <w:tcPr>
            <w:tcW w:w="1001" w:type="dxa"/>
          </w:tcPr>
          <w:p w14:paraId="464EEC49" w14:textId="77777777" w:rsidR="00260F67" w:rsidRPr="00672447" w:rsidRDefault="00260F67">
            <w:pPr>
              <w:rPr>
                <w:lang w:val="en-US"/>
              </w:rPr>
            </w:pPr>
          </w:p>
        </w:tc>
        <w:tc>
          <w:tcPr>
            <w:tcW w:w="1237" w:type="dxa"/>
          </w:tcPr>
          <w:p w14:paraId="5CCB82FC" w14:textId="77777777" w:rsidR="00260F67" w:rsidRPr="00672447" w:rsidRDefault="00260F67">
            <w:pPr>
              <w:rPr>
                <w:lang w:val="en-US"/>
              </w:rPr>
            </w:pPr>
          </w:p>
        </w:tc>
        <w:tc>
          <w:tcPr>
            <w:tcW w:w="710" w:type="dxa"/>
          </w:tcPr>
          <w:p w14:paraId="066CEEEB" w14:textId="77777777" w:rsidR="00260F67" w:rsidRPr="00672447" w:rsidRDefault="00260F67">
            <w:pPr>
              <w:rPr>
                <w:lang w:val="en-US"/>
              </w:rPr>
            </w:pPr>
          </w:p>
        </w:tc>
        <w:tc>
          <w:tcPr>
            <w:tcW w:w="951" w:type="dxa"/>
          </w:tcPr>
          <w:p w14:paraId="1C165A08" w14:textId="77777777" w:rsidR="00260F67" w:rsidRPr="00672447" w:rsidRDefault="00260F67">
            <w:pPr>
              <w:rPr>
                <w:lang w:val="en-US"/>
              </w:rPr>
            </w:pPr>
          </w:p>
        </w:tc>
      </w:tr>
      <w:tr w:rsidR="00260F67" w:rsidRPr="00672447" w14:paraId="31012563" w14:textId="77777777" w:rsidTr="008F354E">
        <w:trPr>
          <w:trHeight w:hRule="exact" w:val="833"/>
        </w:trPr>
        <w:tc>
          <w:tcPr>
            <w:tcW w:w="9355" w:type="dxa"/>
            <w:gridSpan w:val="7"/>
            <w:shd w:val="clear" w:color="000000" w:fill="FFFFFF"/>
            <w:tcMar>
              <w:left w:w="34" w:type="dxa"/>
              <w:right w:w="34" w:type="dxa"/>
            </w:tcMar>
          </w:tcPr>
          <w:p w14:paraId="34C62834" w14:textId="453D824A"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690A9B26" w14:textId="77777777" w:rsidTr="008F354E">
        <w:trPr>
          <w:trHeight w:hRule="exact" w:val="555"/>
        </w:trPr>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042048" w14:textId="29C406ED"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573169" w14:textId="7A57972D"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0F7F62" w14:textId="422359EA"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969E5B" w14:textId="3E3ABD6C"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45D509" w14:textId="5D961AFD"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293A6495" w14:textId="77777777" w:rsidTr="008F354E">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EEFBB0" w14:textId="60F469ED"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D3695A" w:rsidRPr="00D3695A">
              <w:rPr>
                <w:rFonts w:ascii="Times New Roman" w:hAnsi="Times New Roman" w:cs="Times New Roman"/>
                <w:b/>
                <w:color w:val="000000"/>
                <w:sz w:val="24"/>
                <w:szCs w:val="24"/>
                <w:lang w:val="en-US"/>
              </w:rPr>
              <w:t>Introduction to Computer Modeling</w:t>
            </w:r>
          </w:p>
        </w:tc>
      </w:tr>
      <w:tr w:rsidR="00260F67" w:rsidRPr="00672447" w14:paraId="3E81EB2E" w14:textId="77777777" w:rsidTr="000F0C6D">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3173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1D923E" w14:textId="4B93473E" w:rsidR="00260F67" w:rsidRPr="00672447" w:rsidRDefault="00FE4DEC" w:rsidP="000F0C6D">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D3695A" w:rsidRPr="00D3695A">
              <w:rPr>
                <w:rFonts w:ascii="Times New Roman" w:hAnsi="Times New Roman" w:cs="Times New Roman"/>
                <w:b/>
                <w:color w:val="000000"/>
                <w:sz w:val="24"/>
                <w:szCs w:val="24"/>
                <w:lang w:val="en-US"/>
              </w:rPr>
              <w:t xml:space="preserve">Introduction to Maxima and </w:t>
            </w:r>
            <w:r w:rsidR="0049282A">
              <w:rPr>
                <w:rFonts w:ascii="Times New Roman" w:hAnsi="Times New Roman" w:cs="Times New Roman"/>
                <w:b/>
                <w:color w:val="000000"/>
                <w:sz w:val="24"/>
                <w:szCs w:val="24"/>
                <w:lang w:val="en-US"/>
              </w:rPr>
              <w:t>COMSOL</w:t>
            </w:r>
            <w:r w:rsidR="00D3695A" w:rsidRPr="00D3695A">
              <w:rPr>
                <w:rFonts w:ascii="Times New Roman" w:hAnsi="Times New Roman" w:cs="Times New Roman"/>
                <w:b/>
                <w:color w:val="000000"/>
                <w:sz w:val="24"/>
                <w:szCs w:val="24"/>
                <w:lang w:val="en-US"/>
              </w:rPr>
              <w:t xml:space="preserve"> Multiphysics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695A" w:rsidRPr="00D3695A">
              <w:rPr>
                <w:rFonts w:ascii="Times New Roman" w:hAnsi="Times New Roman" w:cs="Times New Roman"/>
                <w:color w:val="000000"/>
                <w:sz w:val="24"/>
                <w:szCs w:val="24"/>
                <w:lang w:val="en-US"/>
              </w:rPr>
              <w:t xml:space="preserve">Getting started in Maxima and </w:t>
            </w:r>
            <w:r w:rsidR="0049282A">
              <w:rPr>
                <w:rFonts w:ascii="Times New Roman" w:hAnsi="Times New Roman" w:cs="Times New Roman"/>
                <w:color w:val="000000"/>
                <w:sz w:val="24"/>
                <w:szCs w:val="24"/>
                <w:lang w:val="en-US"/>
              </w:rPr>
              <w:t>COMSOL</w:t>
            </w:r>
            <w:r w:rsidR="00D3695A" w:rsidRPr="00D3695A">
              <w:rPr>
                <w:rFonts w:ascii="Times New Roman" w:hAnsi="Times New Roman" w:cs="Times New Roman"/>
                <w:color w:val="000000"/>
                <w:sz w:val="24"/>
                <w:szCs w:val="24"/>
                <w:lang w:val="en-US"/>
              </w:rPr>
              <w:t xml:space="preserve"> Multiphysics. Physical interfaces. The working window of the program. The main stages of work in Maxima and </w:t>
            </w:r>
            <w:r w:rsidR="0049282A">
              <w:rPr>
                <w:rFonts w:ascii="Times New Roman" w:hAnsi="Times New Roman" w:cs="Times New Roman"/>
                <w:color w:val="000000"/>
                <w:sz w:val="24"/>
                <w:szCs w:val="24"/>
                <w:lang w:val="en-US"/>
              </w:rPr>
              <w:t>COMSOL</w:t>
            </w:r>
            <w:r w:rsidR="00D3695A" w:rsidRPr="00D3695A">
              <w:rPr>
                <w:rFonts w:ascii="Times New Roman" w:hAnsi="Times New Roman" w:cs="Times New Roman"/>
                <w:color w:val="000000"/>
                <w:sz w:val="24"/>
                <w:szCs w:val="24"/>
                <w:lang w:val="en-US"/>
              </w:rPr>
              <w:t xml:space="preserve"> Multiphysics.</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80342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5CCD7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447679" w14:textId="7A6ACFA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09413101" w14:textId="77777777" w:rsidTr="000F0C6D">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281AC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9820AE" w14:textId="101D63A0" w:rsidR="00260F67" w:rsidRPr="00672447" w:rsidRDefault="00FE4DEC" w:rsidP="000F0C6D">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D3695A" w:rsidRPr="00D3695A">
              <w:rPr>
                <w:rFonts w:ascii="Times New Roman" w:hAnsi="Times New Roman" w:cs="Times New Roman"/>
                <w:b/>
                <w:color w:val="000000"/>
                <w:sz w:val="24"/>
                <w:szCs w:val="24"/>
                <w:lang w:val="en-US"/>
              </w:rPr>
              <w:t xml:space="preserve">Introduction to </w:t>
            </w:r>
            <w:r w:rsidR="0049282A">
              <w:rPr>
                <w:rFonts w:ascii="Times New Roman" w:hAnsi="Times New Roman" w:cs="Times New Roman"/>
                <w:b/>
                <w:color w:val="000000"/>
                <w:sz w:val="24"/>
                <w:szCs w:val="24"/>
                <w:lang w:val="en-US"/>
              </w:rPr>
              <w:t>COMSOL</w:t>
            </w:r>
            <w:r w:rsidR="00D3695A" w:rsidRPr="00D3695A">
              <w:rPr>
                <w:rFonts w:ascii="Times New Roman" w:hAnsi="Times New Roman" w:cs="Times New Roman"/>
                <w:b/>
                <w:color w:val="000000"/>
                <w:sz w:val="24"/>
                <w:szCs w:val="24"/>
                <w:lang w:val="en-US"/>
              </w:rPr>
              <w:t xml:space="preserve"> Multiphysics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695A" w:rsidRPr="00D3695A">
              <w:rPr>
                <w:rFonts w:ascii="Times New Roman" w:hAnsi="Times New Roman" w:cs="Times New Roman"/>
                <w:color w:val="000000"/>
                <w:sz w:val="24"/>
                <w:szCs w:val="24"/>
                <w:lang w:val="en-US"/>
              </w:rPr>
              <w:t xml:space="preserve">Getting Started with Maxima and </w:t>
            </w:r>
            <w:r w:rsidR="0049282A">
              <w:rPr>
                <w:rFonts w:ascii="Times New Roman" w:hAnsi="Times New Roman" w:cs="Times New Roman"/>
                <w:color w:val="000000"/>
                <w:sz w:val="24"/>
                <w:szCs w:val="24"/>
                <w:lang w:val="en-US"/>
              </w:rPr>
              <w:t>COMSOL</w:t>
            </w:r>
            <w:r w:rsidR="00D3695A" w:rsidRPr="00D3695A">
              <w:rPr>
                <w:rFonts w:ascii="Times New Roman" w:hAnsi="Times New Roman" w:cs="Times New Roman"/>
                <w:color w:val="000000"/>
                <w:sz w:val="24"/>
                <w:szCs w:val="24"/>
                <w:lang w:val="en-US"/>
              </w:rPr>
              <w:t xml:space="preserve"> Multiphysics</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2A8BA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3B5FD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D90929" w14:textId="609E26E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68A69EEF" w14:textId="77777777" w:rsidTr="00D3695A">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01B54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45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951ED1" w14:textId="30857942" w:rsidR="00260F67" w:rsidRPr="00672447" w:rsidRDefault="00FE4DEC" w:rsidP="000F0C6D">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D3695A" w:rsidRPr="00D3695A">
              <w:rPr>
                <w:rFonts w:ascii="Times New Roman" w:hAnsi="Times New Roman" w:cs="Times New Roman"/>
                <w:b/>
                <w:color w:val="000000"/>
                <w:sz w:val="24"/>
                <w:szCs w:val="24"/>
                <w:lang w:val="en-US"/>
              </w:rPr>
              <w:t xml:space="preserve">The basic principles of constructing calculations and lists in Maxima.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695A" w:rsidRPr="00D3695A">
              <w:rPr>
                <w:rFonts w:ascii="Times New Roman" w:hAnsi="Times New Roman" w:cs="Times New Roman"/>
                <w:color w:val="000000"/>
                <w:sz w:val="24"/>
                <w:szCs w:val="24"/>
                <w:lang w:val="en-US"/>
              </w:rPr>
              <w:t>Using previous results. Definition of variables. Values for symbols.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C1B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4AECE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706384" w14:textId="5E48F15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bl>
    <w:p w14:paraId="5B2C2AE3"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43"/>
        <w:gridCol w:w="5024"/>
        <w:gridCol w:w="656"/>
        <w:gridCol w:w="1152"/>
        <w:gridCol w:w="1580"/>
      </w:tblGrid>
      <w:tr w:rsidR="00260F67" w:rsidRPr="00672447" w14:paraId="1A27E95F"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2E8B5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A37BE5" w14:textId="286581F2"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D3695A" w:rsidRPr="00D3695A">
              <w:rPr>
                <w:rFonts w:ascii="Times New Roman" w:hAnsi="Times New Roman" w:cs="Times New Roman"/>
                <w:b/>
                <w:color w:val="000000"/>
                <w:sz w:val="24"/>
                <w:szCs w:val="24"/>
                <w:lang w:val="en-US"/>
              </w:rPr>
              <w:t>Functions and programs. Functional operations. Elementary calculations.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695A" w:rsidRPr="00D3695A">
              <w:rPr>
                <w:rFonts w:ascii="Times New Roman" w:hAnsi="Times New Roman" w:cs="Times New Roman"/>
                <w:color w:val="000000"/>
                <w:sz w:val="24"/>
                <w:szCs w:val="24"/>
                <w:lang w:val="en-US"/>
              </w:rPr>
              <w:t>Definition of functions. Functions as procedures. Using options. Recurring operations.</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D4AF0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4B40D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0237EA" w14:textId="228E144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130511B3"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30A16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ADAA1D" w14:textId="1DC4F97E"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695A" w:rsidRPr="00D3695A">
              <w:rPr>
                <w:rFonts w:ascii="Times New Roman" w:hAnsi="Times New Roman" w:cs="Times New Roman"/>
                <w:color w:val="000000"/>
                <w:sz w:val="24"/>
                <w:szCs w:val="24"/>
                <w:lang w:val="en-US"/>
              </w:rPr>
              <w:t>PR 1. Programming and mathematical calculation in Maxima.</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63FA5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88CE3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B6380" w14:textId="4205A0A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5DD58D95"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84BE9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909A65" w14:textId="734A545F"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695A" w:rsidRPr="00D3695A">
              <w:rPr>
                <w:rFonts w:ascii="Times New Roman" w:hAnsi="Times New Roman" w:cs="Times New Roman"/>
                <w:color w:val="000000"/>
                <w:sz w:val="24"/>
                <w:szCs w:val="24"/>
                <w:lang w:val="en-US"/>
              </w:rPr>
              <w:t>PR 2. Learning the structure and basics of working in the Maxima package.</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7FF1F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72E32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8044A1" w14:textId="0F49DA6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5A8D4AF3"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A576B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C7AE9C" w14:textId="22C99187"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695A" w:rsidRPr="00D3695A">
              <w:rPr>
                <w:rFonts w:ascii="Times New Roman" w:hAnsi="Times New Roman" w:cs="Times New Roman"/>
                <w:color w:val="000000"/>
                <w:sz w:val="24"/>
                <w:szCs w:val="24"/>
                <w:lang w:val="en-US"/>
              </w:rPr>
              <w:t xml:space="preserve">PR 3. Basics of working in the </w:t>
            </w:r>
            <w:r w:rsidR="0049282A">
              <w:rPr>
                <w:rFonts w:ascii="Times New Roman" w:hAnsi="Times New Roman" w:cs="Times New Roman"/>
                <w:color w:val="000000"/>
                <w:sz w:val="24"/>
                <w:szCs w:val="24"/>
                <w:lang w:val="en-US"/>
              </w:rPr>
              <w:t>COMSOL</w:t>
            </w:r>
            <w:r w:rsidR="00D3695A" w:rsidRPr="00D3695A">
              <w:rPr>
                <w:rFonts w:ascii="Times New Roman" w:hAnsi="Times New Roman" w:cs="Times New Roman"/>
                <w:color w:val="000000"/>
                <w:sz w:val="24"/>
                <w:szCs w:val="24"/>
                <w:lang w:val="en-US"/>
              </w:rPr>
              <w:t xml:space="preserve"> Multiphysics physical process modeling software package, getting started, physical interfaces</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825AA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DBC90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BBD2A7" w14:textId="4AEC4EB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06A7DC1F"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8136E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240199" w14:textId="2CAEE178"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695A" w:rsidRPr="00D3695A">
              <w:rPr>
                <w:rFonts w:ascii="Times New Roman" w:hAnsi="Times New Roman" w:cs="Times New Roman"/>
                <w:color w:val="000000"/>
                <w:sz w:val="24"/>
                <w:szCs w:val="24"/>
                <w:lang w:val="en-US"/>
              </w:rPr>
              <w:t xml:space="preserve">PR 4. The working window of the program. The main stages of work in Maxima and </w:t>
            </w:r>
            <w:r w:rsidR="0049282A">
              <w:rPr>
                <w:rFonts w:ascii="Times New Roman" w:hAnsi="Times New Roman" w:cs="Times New Roman"/>
                <w:color w:val="000000"/>
                <w:sz w:val="24"/>
                <w:szCs w:val="24"/>
                <w:lang w:val="en-US"/>
              </w:rPr>
              <w:t>COMSOL</w:t>
            </w:r>
            <w:r w:rsidR="00D3695A" w:rsidRPr="00D3695A">
              <w:rPr>
                <w:rFonts w:ascii="Times New Roman" w:hAnsi="Times New Roman" w:cs="Times New Roman"/>
                <w:color w:val="000000"/>
                <w:sz w:val="24"/>
                <w:szCs w:val="24"/>
                <w:lang w:val="en-US"/>
              </w:rPr>
              <w:t xml:space="preserve"> Multiphysics.</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E481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00576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26A580" w14:textId="51EC4D9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2CB3A5B5"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B442B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703BD3" w14:textId="7C49BB8C"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695A" w:rsidRPr="00D3695A">
              <w:rPr>
                <w:rFonts w:ascii="Times New Roman" w:hAnsi="Times New Roman" w:cs="Times New Roman"/>
                <w:color w:val="000000"/>
                <w:sz w:val="24"/>
                <w:szCs w:val="24"/>
                <w:lang w:val="en-US"/>
              </w:rPr>
              <w:t>PR 5. Functions and programs. Functional operations. Elementary calculations. Maxima.</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3E34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23A5B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982AEE" w14:textId="22FC39D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16AF6F03"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E8E1E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2F29E5" w14:textId="34603DE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695A" w:rsidRPr="00D3695A">
              <w:rPr>
                <w:rFonts w:ascii="Times New Roman" w:hAnsi="Times New Roman" w:cs="Times New Roman"/>
                <w:color w:val="000000"/>
                <w:sz w:val="24"/>
                <w:szCs w:val="24"/>
                <w:lang w:val="en-US"/>
              </w:rPr>
              <w:t>PR 6. Writing code in Maxima for the Snellius law taking into account the dynamic interactive model</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66FAE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B4500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FDE4A" w14:textId="4A0F829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76963E72"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428D6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383F14" w14:textId="78174725"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695A" w:rsidRPr="00D3695A">
              <w:rPr>
                <w:rFonts w:ascii="Times New Roman" w:hAnsi="Times New Roman" w:cs="Times New Roman"/>
                <w:color w:val="000000"/>
                <w:sz w:val="24"/>
                <w:szCs w:val="24"/>
                <w:lang w:val="en-US"/>
              </w:rPr>
              <w:t>PR 7. Building lists by means of functions.</w:t>
            </w:r>
            <w:r w:rsidR="00260F67" w:rsidRPr="00672447">
              <w:rPr>
                <w:lang w:val="en-US"/>
              </w:rPr>
              <w:t xml:space="preserve"> </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D8A9C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4E92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1D5DC" w14:textId="79895E7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1E444411"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E6A05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A1E613" w14:textId="33A0085D"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D3695A">
              <w:rPr>
                <w:rFonts w:ascii="Times New Roman" w:hAnsi="Times New Roman" w:cs="Times New Roman"/>
                <w:color w:val="000000"/>
                <w:sz w:val="24"/>
                <w:szCs w:val="24"/>
                <w:lang w:val="en-US"/>
              </w:rPr>
              <w:t>PR</w:t>
            </w:r>
            <w:r w:rsidR="00260F67" w:rsidRPr="00672447">
              <w:rPr>
                <w:lang w:val="en-US"/>
              </w:rPr>
              <w:t xml:space="preserve"> </w:t>
            </w:r>
            <w:r w:rsidR="00260F67" w:rsidRPr="00672447">
              <w:rPr>
                <w:rFonts w:ascii="Times New Roman" w:hAnsi="Times New Roman" w:cs="Times New Roman"/>
                <w:color w:val="000000"/>
                <w:sz w:val="24"/>
                <w:szCs w:val="24"/>
                <w:lang w:val="en-US"/>
              </w:rPr>
              <w:t>8.</w:t>
            </w:r>
            <w:r w:rsidR="00260F67" w:rsidRPr="00672447">
              <w:rPr>
                <w:lang w:val="en-US"/>
              </w:rPr>
              <w:t xml:space="preserve"> </w:t>
            </w:r>
            <w:r w:rsidR="00D3695A" w:rsidRPr="00D3695A">
              <w:rPr>
                <w:rFonts w:ascii="Times New Roman" w:hAnsi="Times New Roman" w:cs="Times New Roman"/>
                <w:color w:val="000000"/>
                <w:sz w:val="24"/>
                <w:szCs w:val="24"/>
                <w:lang w:val="en-US"/>
              </w:rPr>
              <w:t>Calculation of the laser beam diameter using embedded data, spline function.</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430D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3261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9F763" w14:textId="05F5779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4B66C682"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F4155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E4A525" w14:textId="354CDB47"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155262">
              <w:rPr>
                <w:rFonts w:ascii="Times New Roman" w:hAnsi="Times New Roman" w:cs="Times New Roman"/>
                <w:color w:val="000000"/>
                <w:sz w:val="24"/>
                <w:szCs w:val="24"/>
                <w:lang w:val="en-US"/>
              </w:rPr>
              <w:t>PR 9. Calculation of the diameter of the laser beam from real experimental data obtained by overlapping the laser beam.</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048C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15711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A0FF16" w14:textId="136A8AC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372F7042"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DA490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31AA81" w14:textId="0AE31FCD"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155262">
              <w:rPr>
                <w:rFonts w:ascii="Times New Roman" w:hAnsi="Times New Roman" w:cs="Times New Roman"/>
                <w:color w:val="000000"/>
                <w:sz w:val="24"/>
                <w:szCs w:val="24"/>
                <w:lang w:val="en-US"/>
              </w:rPr>
              <w:t>PR 10. Import data to Maxima.</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6D97A" w14:textId="77777777" w:rsidR="00260F67" w:rsidRPr="00672447" w:rsidRDefault="00260F67" w:rsidP="000F0C6D">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B1E32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643418" w14:textId="3BB9E6B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6BABA700"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F2716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F5B664" w14:textId="1BECB70C"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155262">
              <w:rPr>
                <w:rFonts w:ascii="Times New Roman" w:hAnsi="Times New Roman" w:cs="Times New Roman"/>
                <w:color w:val="000000"/>
                <w:sz w:val="24"/>
                <w:szCs w:val="24"/>
                <w:lang w:val="en-US"/>
              </w:rPr>
              <w:t>PR 11. Creating tables of values.</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2EDB9" w14:textId="77777777" w:rsidR="00260F67" w:rsidRPr="00672447" w:rsidRDefault="00260F67" w:rsidP="000F0C6D">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46B26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76F09" w14:textId="1A33A4B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204F1C07"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32991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271AEF" w14:textId="4DE5F6F3"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155262">
              <w:rPr>
                <w:rFonts w:ascii="Times New Roman" w:hAnsi="Times New Roman" w:cs="Times New Roman"/>
                <w:color w:val="000000"/>
                <w:sz w:val="24"/>
                <w:szCs w:val="24"/>
                <w:lang w:val="en-US"/>
              </w:rPr>
              <w:t>PR 12. Four types of brackets in Maxima.</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412308" w14:textId="77777777" w:rsidR="00260F67" w:rsidRPr="00672447" w:rsidRDefault="00260F67" w:rsidP="000F0C6D">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E9CC7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54B921" w14:textId="6AA2979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79935AD4"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F307E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829D61" w14:textId="29492FCD" w:rsidR="00260F67" w:rsidRPr="00672447" w:rsidRDefault="003154D9" w:rsidP="000F0C6D">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155262">
              <w:rPr>
                <w:rFonts w:ascii="Times New Roman" w:hAnsi="Times New Roman" w:cs="Times New Roman"/>
                <w:color w:val="000000"/>
                <w:sz w:val="24"/>
                <w:szCs w:val="24"/>
                <w:lang w:val="en-US"/>
              </w:rPr>
              <w:t>SRS 1. Literature analysis</w:t>
            </w:r>
            <w:r w:rsidR="00260F67" w:rsidRPr="00672447">
              <w:rPr>
                <w:rFonts w:ascii="Times New Roman" w:hAnsi="Times New Roman" w:cs="Times New Roman"/>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 xml:space="preserve">Homework </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DC6D20" w14:textId="77777777" w:rsidR="00260F67" w:rsidRPr="00672447" w:rsidRDefault="00260F67" w:rsidP="000F0C6D">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34B2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7</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75F70B" w14:textId="774F41C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4.1,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-4.2</w:t>
            </w:r>
          </w:p>
        </w:tc>
      </w:tr>
      <w:tr w:rsidR="00260F67" w:rsidRPr="00672447" w14:paraId="166D009E" w14:textId="77777777" w:rsidTr="000F0C6D">
        <w:tc>
          <w:tcPr>
            <w:tcW w:w="9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105E3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0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FA5C48" w14:textId="6E8C3BB4"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155262">
              <w:rPr>
                <w:rFonts w:ascii="Times New Roman" w:hAnsi="Times New Roman" w:cs="Times New Roman"/>
                <w:color w:val="000000"/>
                <w:sz w:val="24"/>
                <w:szCs w:val="24"/>
                <w:lang w:val="en-US"/>
              </w:rPr>
              <w:t>Preparation for Lecture and practical classes</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3383B" w14:textId="77777777" w:rsidR="00260F67" w:rsidRPr="00672447" w:rsidRDefault="00260F67" w:rsidP="000F0C6D">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115D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6</w:t>
            </w:r>
          </w:p>
        </w:tc>
        <w:tc>
          <w:tcPr>
            <w:tcW w:w="15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307E60" w14:textId="0E7CB4D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4.1,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-4.2</w:t>
            </w:r>
          </w:p>
        </w:tc>
      </w:tr>
    </w:tbl>
    <w:p w14:paraId="6EBD7BC5"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41"/>
        <w:gridCol w:w="5035"/>
        <w:gridCol w:w="655"/>
        <w:gridCol w:w="1149"/>
        <w:gridCol w:w="1575"/>
      </w:tblGrid>
      <w:tr w:rsidR="00260F67" w:rsidRPr="00672447" w14:paraId="1255BBF5" w14:textId="77777777" w:rsidTr="000F0C6D">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3C31F8" w14:textId="04E3442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155262" w:rsidRPr="00155262">
              <w:rPr>
                <w:rFonts w:ascii="Times New Roman" w:hAnsi="Times New Roman" w:cs="Times New Roman"/>
                <w:b/>
                <w:color w:val="000000"/>
                <w:sz w:val="24"/>
                <w:szCs w:val="24"/>
                <w:lang w:val="en-US"/>
              </w:rPr>
              <w:t>Modeling of physical processes</w:t>
            </w:r>
          </w:p>
        </w:tc>
      </w:tr>
      <w:tr w:rsidR="00260F67" w:rsidRPr="00672447" w14:paraId="14BBC48B" w14:textId="77777777" w:rsidTr="000F0C6D">
        <w:tc>
          <w:tcPr>
            <w:tcW w:w="9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1856B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C33A25" w14:textId="3CC0B323" w:rsidR="00260F67" w:rsidRPr="00672447" w:rsidRDefault="00FE4DEC" w:rsidP="000F0C6D">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155262" w:rsidRPr="00155262">
              <w:rPr>
                <w:rFonts w:ascii="Times New Roman" w:hAnsi="Times New Roman" w:cs="Times New Roman"/>
                <w:b/>
                <w:color w:val="000000"/>
                <w:sz w:val="24"/>
                <w:szCs w:val="24"/>
                <w:lang w:val="en-US"/>
              </w:rPr>
              <w:t>Visualization and graphics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155262">
              <w:rPr>
                <w:rFonts w:ascii="Times New Roman" w:hAnsi="Times New Roman" w:cs="Times New Roman"/>
                <w:color w:val="000000"/>
                <w:sz w:val="24"/>
                <w:szCs w:val="24"/>
                <w:lang w:val="en-US"/>
              </w:rPr>
              <w:t>Spline functions. Creating graphics using spline primitives. Plotting graphs. Graphs of functions with one variable. Graphs of functions with two variables. Graphs of parametric functions. Graphical display of data. Creating graphs with two vertical scales. Creating 3D graphics. 3D data graphs. Graphical display of NDSolve results. Graphical tools for checking the correctness of the selection of the model by points. Vector field graph.</w:t>
            </w:r>
          </w:p>
        </w:tc>
        <w:tc>
          <w:tcPr>
            <w:tcW w:w="6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9A4F9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EB5B5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1D225A" w14:textId="785FEC4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r w:rsidR="00260F67" w:rsidRPr="00672447" w14:paraId="31D8FB4D" w14:textId="77777777" w:rsidTr="000F0C6D">
        <w:tc>
          <w:tcPr>
            <w:tcW w:w="9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6FC6E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2EBE40" w14:textId="39A9BB81" w:rsidR="00260F67" w:rsidRPr="00672447" w:rsidRDefault="00FE4DEC" w:rsidP="000F0C6D">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155262" w:rsidRPr="00155262">
              <w:rPr>
                <w:rFonts w:ascii="Times New Roman" w:hAnsi="Times New Roman" w:cs="Times New Roman"/>
                <w:b/>
                <w:color w:val="000000"/>
                <w:sz w:val="24"/>
                <w:szCs w:val="24"/>
                <w:lang w:val="en-US"/>
              </w:rPr>
              <w:t xml:space="preserve">Working with data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155262">
              <w:rPr>
                <w:rFonts w:ascii="Times New Roman" w:hAnsi="Times New Roman" w:cs="Times New Roman"/>
                <w:color w:val="000000"/>
                <w:sz w:val="24"/>
                <w:szCs w:val="24"/>
                <w:lang w:val="en-US"/>
              </w:rPr>
              <w:t>Using embedded data. Spline functions. Creating graphics using spline primitives.</w:t>
            </w:r>
          </w:p>
        </w:tc>
        <w:tc>
          <w:tcPr>
            <w:tcW w:w="6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55C6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7441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FB4028" w14:textId="3751A36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r w:rsidR="00260F67" w:rsidRPr="00672447" w14:paraId="4307ADCC" w14:textId="77777777" w:rsidTr="000F0C6D">
        <w:tc>
          <w:tcPr>
            <w:tcW w:w="9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2D785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2.3</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6F54E3" w14:textId="00F3714F" w:rsidR="00260F67" w:rsidRPr="00672447" w:rsidRDefault="00FE4DEC" w:rsidP="000F0C6D">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155262" w:rsidRPr="00155262">
              <w:rPr>
                <w:rFonts w:ascii="Times New Roman" w:hAnsi="Times New Roman" w:cs="Times New Roman"/>
                <w:b/>
                <w:color w:val="000000"/>
                <w:sz w:val="24"/>
                <w:szCs w:val="24"/>
                <w:lang w:val="en-US"/>
              </w:rPr>
              <w:t>Basics of automation and dynamic interactivity in Maxima</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155262">
              <w:rPr>
                <w:rFonts w:ascii="Times New Roman" w:hAnsi="Times New Roman" w:cs="Times New Roman"/>
                <w:color w:val="000000"/>
                <w:sz w:val="24"/>
                <w:szCs w:val="24"/>
                <w:lang w:val="en-US"/>
              </w:rPr>
              <w:t>Creating an animation. Creating program code in Maxima for an interactive model describing physical laws. Creating user interfaces.</w:t>
            </w:r>
          </w:p>
        </w:tc>
        <w:tc>
          <w:tcPr>
            <w:tcW w:w="6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185ED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FBE1F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184B25" w14:textId="7BC5319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r w:rsidR="00260F67" w:rsidRPr="00672447" w14:paraId="35BFE6E5" w14:textId="77777777" w:rsidTr="000F0C6D">
        <w:tc>
          <w:tcPr>
            <w:tcW w:w="9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A33F6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2.4</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C43985" w14:textId="149D7493" w:rsidR="00260F67" w:rsidRPr="00672447" w:rsidRDefault="00FE4DEC" w:rsidP="000F0C6D">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155262" w:rsidRPr="00155262">
              <w:rPr>
                <w:rFonts w:ascii="Times New Roman" w:hAnsi="Times New Roman" w:cs="Times New Roman"/>
                <w:b/>
                <w:color w:val="000000"/>
                <w:sz w:val="24"/>
                <w:szCs w:val="24"/>
                <w:lang w:val="en-US"/>
              </w:rPr>
              <w:t xml:space="preserve">Modeling of physical processes in various computer packages.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155262">
              <w:rPr>
                <w:rFonts w:ascii="Times New Roman" w:hAnsi="Times New Roman" w:cs="Times New Roman"/>
                <w:color w:val="000000"/>
                <w:sz w:val="24"/>
                <w:szCs w:val="24"/>
                <w:lang w:val="en-US"/>
              </w:rPr>
              <w:t xml:space="preserve">Modeling of electromagnetic radiation processes in nanostructures using the Maxima and </w:t>
            </w:r>
            <w:r w:rsidR="0049282A">
              <w:rPr>
                <w:rFonts w:ascii="Times New Roman" w:hAnsi="Times New Roman" w:cs="Times New Roman"/>
                <w:color w:val="000000"/>
                <w:sz w:val="24"/>
                <w:szCs w:val="24"/>
                <w:lang w:val="en-US"/>
              </w:rPr>
              <w:t>COMSOL</w:t>
            </w:r>
            <w:r w:rsidR="00155262" w:rsidRPr="00155262">
              <w:rPr>
                <w:rFonts w:ascii="Times New Roman" w:hAnsi="Times New Roman" w:cs="Times New Roman"/>
                <w:color w:val="000000"/>
                <w:sz w:val="24"/>
                <w:szCs w:val="24"/>
                <w:lang w:val="en-US"/>
              </w:rPr>
              <w:t xml:space="preserve"> Multiphysics software package, comparison of simulation results, estimation of calculation errors performed in different packages.</w:t>
            </w:r>
          </w:p>
        </w:tc>
        <w:tc>
          <w:tcPr>
            <w:tcW w:w="6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DF7AC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53D5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F1CC7" w14:textId="6AC2B57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r w:rsidR="00260F67" w:rsidRPr="00672447" w14:paraId="52130BE2" w14:textId="77777777" w:rsidTr="000F0C6D">
        <w:tc>
          <w:tcPr>
            <w:tcW w:w="9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09A88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2.5</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93D607" w14:textId="7D599987"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155262">
              <w:rPr>
                <w:rFonts w:ascii="Times New Roman" w:hAnsi="Times New Roman" w:cs="Times New Roman"/>
                <w:color w:val="000000"/>
                <w:sz w:val="24"/>
                <w:szCs w:val="24"/>
                <w:lang w:val="en-US"/>
              </w:rPr>
              <w:t>PR 13. A list as a set of objects.</w:t>
            </w:r>
          </w:p>
        </w:tc>
        <w:tc>
          <w:tcPr>
            <w:tcW w:w="6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86BC3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F2C3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8060EC" w14:textId="1B10150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1591AD82" w14:textId="77777777" w:rsidTr="000F0C6D">
        <w:tc>
          <w:tcPr>
            <w:tcW w:w="9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BBC84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2.6</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FE0F5A" w14:textId="5AA3402E"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155262">
              <w:rPr>
                <w:rFonts w:ascii="Times New Roman" w:hAnsi="Times New Roman" w:cs="Times New Roman"/>
                <w:color w:val="000000"/>
                <w:sz w:val="24"/>
                <w:szCs w:val="24"/>
                <w:lang w:val="en-US"/>
              </w:rPr>
              <w:t>PR 14. Vectors and matrices. Extracting parts of lists.</w:t>
            </w:r>
          </w:p>
        </w:tc>
        <w:tc>
          <w:tcPr>
            <w:tcW w:w="6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FA9D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43752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F1F6B1" w14:textId="25D2865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4.1</w:t>
            </w:r>
          </w:p>
        </w:tc>
      </w:tr>
      <w:tr w:rsidR="00260F67" w:rsidRPr="00672447" w14:paraId="6E413778" w14:textId="77777777" w:rsidTr="000F0C6D">
        <w:tc>
          <w:tcPr>
            <w:tcW w:w="9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BA197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2.7</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6F9769" w14:textId="1416BD99"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55262" w:rsidRPr="00155262">
              <w:rPr>
                <w:rFonts w:ascii="Times New Roman" w:hAnsi="Times New Roman" w:cs="Times New Roman"/>
                <w:color w:val="000000"/>
                <w:sz w:val="24"/>
                <w:szCs w:val="24"/>
                <w:lang w:val="en-US"/>
              </w:rPr>
              <w:t>Pr 15. Creating a graph of the diameter of a laser beam using spline primitives</w:t>
            </w:r>
          </w:p>
        </w:tc>
        <w:tc>
          <w:tcPr>
            <w:tcW w:w="6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10854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D6422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B5671A" w14:textId="0A83FD8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r w:rsidR="00260F67" w:rsidRPr="00672447" w14:paraId="73C3AED5" w14:textId="77777777" w:rsidTr="000F0C6D">
        <w:tc>
          <w:tcPr>
            <w:tcW w:w="9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F9ED8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2.8</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1951E4" w14:textId="08990E20"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67628" w:rsidRPr="00067628">
              <w:rPr>
                <w:rFonts w:ascii="Times New Roman" w:hAnsi="Times New Roman" w:cs="Times New Roman"/>
                <w:color w:val="000000"/>
                <w:sz w:val="24"/>
                <w:szCs w:val="24"/>
                <w:lang w:val="en-US"/>
              </w:rPr>
              <w:t>PR 16. Modeling the distribution of electromagnetic radiation.</w:t>
            </w:r>
          </w:p>
        </w:tc>
        <w:tc>
          <w:tcPr>
            <w:tcW w:w="6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67847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51FE5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6DDB1" w14:textId="6AF9826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r w:rsidR="00260F67" w:rsidRPr="00672447" w14:paraId="1A7A873E" w14:textId="77777777" w:rsidTr="000F0C6D">
        <w:tc>
          <w:tcPr>
            <w:tcW w:w="9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1711E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2.9</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175DFB" w14:textId="25A3B653"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67628" w:rsidRPr="00067628">
              <w:rPr>
                <w:rFonts w:ascii="Times New Roman" w:hAnsi="Times New Roman" w:cs="Times New Roman"/>
                <w:color w:val="000000"/>
                <w:sz w:val="24"/>
                <w:szCs w:val="24"/>
                <w:lang w:val="en-US"/>
              </w:rPr>
              <w:t>PR 17. Modeling of electromagnetic radiation distribution in layered nanostructures.</w:t>
            </w:r>
            <w:r w:rsidR="00260F67" w:rsidRPr="00672447">
              <w:rPr>
                <w:lang w:val="en-US"/>
              </w:rPr>
              <w:t xml:space="preserve"> </w:t>
            </w:r>
          </w:p>
        </w:tc>
        <w:tc>
          <w:tcPr>
            <w:tcW w:w="6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7D387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BA4E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278A0" w14:textId="5FD6936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r w:rsidR="00260F67" w:rsidRPr="00672447" w14:paraId="26547B97" w14:textId="77777777" w:rsidTr="000F0C6D">
        <w:tc>
          <w:tcPr>
            <w:tcW w:w="9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A3055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2.10</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103D03" w14:textId="0AF4FB23"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67628" w:rsidRPr="00067628">
              <w:rPr>
                <w:rFonts w:ascii="Times New Roman" w:hAnsi="Times New Roman" w:cs="Times New Roman"/>
                <w:color w:val="000000"/>
                <w:sz w:val="24"/>
                <w:szCs w:val="24"/>
                <w:lang w:val="en-US"/>
              </w:rPr>
              <w:t>PR 18. Modeling of electromagnetic radiation distribution in layered nanostructures taking into account Fresnel formulas in the Maxima software package.</w:t>
            </w:r>
          </w:p>
        </w:tc>
        <w:tc>
          <w:tcPr>
            <w:tcW w:w="6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01593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C90E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46E9E" w14:textId="2CE6B73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r w:rsidR="00260F67" w:rsidRPr="00672447" w14:paraId="054A2397" w14:textId="77777777" w:rsidTr="000F0C6D">
        <w:tc>
          <w:tcPr>
            <w:tcW w:w="9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1621A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2.11</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16D12C" w14:textId="1A839A34"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67628" w:rsidRPr="00067628">
              <w:rPr>
                <w:rFonts w:ascii="Times New Roman" w:hAnsi="Times New Roman" w:cs="Times New Roman"/>
                <w:color w:val="000000"/>
                <w:sz w:val="24"/>
                <w:szCs w:val="24"/>
                <w:lang w:val="en-US"/>
              </w:rPr>
              <w:t xml:space="preserve">PR 19. Modeling of electromagnetic radiation distribution in layered nanostructures by the finite element method in </w:t>
            </w:r>
            <w:r w:rsidR="0049282A">
              <w:rPr>
                <w:rFonts w:ascii="Times New Roman" w:hAnsi="Times New Roman" w:cs="Times New Roman"/>
                <w:color w:val="000000"/>
                <w:sz w:val="24"/>
                <w:szCs w:val="24"/>
                <w:lang w:val="en-US"/>
              </w:rPr>
              <w:t>COMSOL</w:t>
            </w:r>
            <w:r w:rsidR="00067628" w:rsidRPr="00067628">
              <w:rPr>
                <w:rFonts w:ascii="Times New Roman" w:hAnsi="Times New Roman" w:cs="Times New Roman"/>
                <w:color w:val="000000"/>
                <w:sz w:val="24"/>
                <w:szCs w:val="24"/>
                <w:lang w:val="en-US"/>
              </w:rPr>
              <w:t xml:space="preserve"> Multiphysics.</w:t>
            </w:r>
          </w:p>
        </w:tc>
        <w:tc>
          <w:tcPr>
            <w:tcW w:w="6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63715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FF968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EB247" w14:textId="608F817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bl>
    <w:p w14:paraId="08440A83"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9"/>
        <w:gridCol w:w="3333"/>
        <w:gridCol w:w="140"/>
        <w:gridCol w:w="1519"/>
        <w:gridCol w:w="652"/>
        <w:gridCol w:w="1200"/>
        <w:gridCol w:w="651"/>
        <w:gridCol w:w="921"/>
      </w:tblGrid>
      <w:tr w:rsidR="00260F67" w:rsidRPr="00672447" w14:paraId="3DC2DD0F" w14:textId="77777777" w:rsidTr="000F0C6D">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6DCED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2.12</w:t>
            </w:r>
          </w:p>
        </w:tc>
        <w:tc>
          <w:tcPr>
            <w:tcW w:w="49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A58CCA" w14:textId="734F0952"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2464D" w:rsidRPr="0092464D">
              <w:rPr>
                <w:rFonts w:ascii="Times New Roman" w:hAnsi="Times New Roman" w:cs="Times New Roman"/>
                <w:color w:val="000000"/>
                <w:sz w:val="24"/>
                <w:szCs w:val="24"/>
                <w:lang w:val="en-US"/>
              </w:rPr>
              <w:t>PR 20. Comparison of simulation results obtained by different methods, error estimation.</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16E41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8535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E2116A" w14:textId="0712497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r w:rsidR="00260F67" w:rsidRPr="00672447" w14:paraId="50F8C2B3" w14:textId="77777777" w:rsidTr="000F0C6D">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A7623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2.13</w:t>
            </w:r>
          </w:p>
        </w:tc>
        <w:tc>
          <w:tcPr>
            <w:tcW w:w="49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6FA2AF" w14:textId="254E302D"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2464D" w:rsidRPr="0092464D">
              <w:rPr>
                <w:rFonts w:ascii="Times New Roman" w:hAnsi="Times New Roman" w:cs="Times New Roman"/>
                <w:color w:val="000000"/>
                <w:sz w:val="24"/>
                <w:szCs w:val="24"/>
                <w:lang w:val="en-US"/>
              </w:rPr>
              <w:t>PR 21. Creating an animation.</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C0F12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086C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6FC580" w14:textId="70EEEB6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r w:rsidR="00260F67" w:rsidRPr="00672447" w14:paraId="42A0EA50" w14:textId="77777777" w:rsidTr="000F0C6D">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5228F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2.14</w:t>
            </w:r>
          </w:p>
        </w:tc>
        <w:tc>
          <w:tcPr>
            <w:tcW w:w="49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FA60B3" w14:textId="0D55DDAD"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2464D" w:rsidRPr="0092464D">
              <w:rPr>
                <w:rFonts w:ascii="Times New Roman" w:hAnsi="Times New Roman" w:cs="Times New Roman"/>
                <w:color w:val="000000"/>
                <w:sz w:val="24"/>
                <w:szCs w:val="24"/>
                <w:lang w:val="en-US"/>
              </w:rPr>
              <w:t>PR 22. Creating program code in Maxima for an interactive model describing physical laws.</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5C8C4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DF35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EDBE0E" w14:textId="6A4B79A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r w:rsidR="00260F67" w:rsidRPr="00672447" w14:paraId="661E8945" w14:textId="77777777" w:rsidTr="000F0C6D">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49E6F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2.15</w:t>
            </w:r>
          </w:p>
        </w:tc>
        <w:tc>
          <w:tcPr>
            <w:tcW w:w="49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2F4F47" w14:textId="246AB391"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2464D" w:rsidRPr="0092464D">
              <w:rPr>
                <w:rFonts w:ascii="Times New Roman" w:hAnsi="Times New Roman" w:cs="Times New Roman"/>
                <w:color w:val="000000"/>
                <w:sz w:val="24"/>
                <w:szCs w:val="24"/>
                <w:lang w:val="en-US"/>
              </w:rPr>
              <w:t>PR 23. Creating user interfaces.</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0128B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82D63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617DA8" w14:textId="386D0B0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r w:rsidR="00260F67" w:rsidRPr="00672447" w14:paraId="3FD31F32" w14:textId="77777777" w:rsidTr="000F0C6D">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8503F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2.16</w:t>
            </w:r>
          </w:p>
        </w:tc>
        <w:tc>
          <w:tcPr>
            <w:tcW w:w="49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F6FEA4" w14:textId="762BC957"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2464D" w:rsidRPr="0092464D">
              <w:rPr>
                <w:rFonts w:ascii="Times New Roman" w:hAnsi="Times New Roman" w:cs="Times New Roman"/>
                <w:color w:val="000000"/>
                <w:sz w:val="24"/>
                <w:szCs w:val="24"/>
                <w:lang w:val="en-US"/>
              </w:rPr>
              <w:t>PR 24. Using embedded data. Spline functions. Creating graphics using spline primitives.</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93AB7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62F4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EF9279" w14:textId="27810E3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4.2</w:t>
            </w:r>
          </w:p>
        </w:tc>
      </w:tr>
      <w:tr w:rsidR="00260F67" w:rsidRPr="00672447" w14:paraId="6B9ACD87" w14:textId="77777777" w:rsidTr="000F0C6D">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60A8F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2.17</w:t>
            </w:r>
          </w:p>
        </w:tc>
        <w:tc>
          <w:tcPr>
            <w:tcW w:w="49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3DEEFC" w14:textId="0D224C96" w:rsidR="00260F67" w:rsidRPr="00672447" w:rsidRDefault="003154D9" w:rsidP="000F0C6D">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2464D" w:rsidRPr="0092464D">
              <w:rPr>
                <w:rFonts w:ascii="Times New Roman" w:hAnsi="Times New Roman" w:cs="Times New Roman"/>
                <w:color w:val="000000"/>
                <w:sz w:val="24"/>
                <w:szCs w:val="24"/>
                <w:lang w:val="en-US"/>
              </w:rPr>
              <w:t>SRS 2. Literature analysis</w:t>
            </w:r>
            <w:r w:rsidR="00260F67" w:rsidRPr="00672447">
              <w:rPr>
                <w:rFonts w:ascii="Times New Roman" w:hAnsi="Times New Roman" w:cs="Times New Roman"/>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 xml:space="preserve">Homework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5ED5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E505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7</w:t>
            </w:r>
          </w:p>
        </w:tc>
        <w:tc>
          <w:tcPr>
            <w:tcW w:w="15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0CBC27" w14:textId="0F6BC58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4.1,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-4.2</w:t>
            </w:r>
          </w:p>
        </w:tc>
      </w:tr>
      <w:tr w:rsidR="00260F67" w:rsidRPr="00672447" w14:paraId="2090A9E1" w14:textId="77777777" w:rsidTr="000F0C6D">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CB981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2.18</w:t>
            </w:r>
          </w:p>
        </w:tc>
        <w:tc>
          <w:tcPr>
            <w:tcW w:w="49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95D743" w14:textId="3981D773" w:rsidR="00260F67" w:rsidRPr="00672447" w:rsidRDefault="00343A6D"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2464D" w:rsidRPr="0092464D">
              <w:rPr>
                <w:rFonts w:ascii="Times New Roman" w:hAnsi="Times New Roman" w:cs="Times New Roman"/>
                <w:color w:val="000000"/>
                <w:sz w:val="24"/>
                <w:szCs w:val="24"/>
                <w:lang w:val="en-US"/>
              </w:rPr>
              <w:t>Preparation for lectures and practical classes</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FEE5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16967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6</w:t>
            </w:r>
          </w:p>
        </w:tc>
        <w:tc>
          <w:tcPr>
            <w:tcW w:w="15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97CC97" w14:textId="1D4F96E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4.1,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-4.2</w:t>
            </w:r>
          </w:p>
        </w:tc>
      </w:tr>
      <w:tr w:rsidR="00260F67" w:rsidRPr="00672447" w14:paraId="55D70C83" w14:textId="77777777" w:rsidTr="000F0C6D">
        <w:tc>
          <w:tcPr>
            <w:tcW w:w="935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D1DB4D" w14:textId="5BA61B94" w:rsidR="00260F67" w:rsidRPr="00672447" w:rsidRDefault="00260F67" w:rsidP="000F0C6D">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3.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517625" w:rsidRPr="00672447">
              <w:rPr>
                <w:rFonts w:ascii="Times New Roman" w:hAnsi="Times New Roman" w:cs="Times New Roman"/>
                <w:b/>
                <w:color w:val="000000"/>
                <w:sz w:val="24"/>
                <w:szCs w:val="24"/>
                <w:lang w:val="en-US"/>
              </w:rPr>
              <w:t>Test</w:t>
            </w:r>
            <w:r w:rsidRPr="00672447">
              <w:rPr>
                <w:rFonts w:ascii="Times New Roman" w:hAnsi="Times New Roman" w:cs="Times New Roman"/>
                <w:b/>
                <w:color w:val="000000"/>
                <w:sz w:val="24"/>
                <w:szCs w:val="24"/>
                <w:lang w:val="en-US"/>
              </w:rPr>
              <w:t>)</w:t>
            </w:r>
          </w:p>
        </w:tc>
      </w:tr>
      <w:tr w:rsidR="00260F67" w:rsidRPr="00672447" w14:paraId="01F7338A" w14:textId="77777777" w:rsidTr="000F0C6D">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07DAE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w:t>
            </w:r>
          </w:p>
        </w:tc>
        <w:tc>
          <w:tcPr>
            <w:tcW w:w="49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64A2AF" w14:textId="54FABE46" w:rsidR="00260F67" w:rsidRPr="00672447" w:rsidRDefault="00517625"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Pr="00672447">
              <w:rPr>
                <w:rFonts w:ascii="Times New Roman" w:hAnsi="Times New Roman" w:cs="Times New Roman"/>
                <w:b/>
                <w:color w:val="000000"/>
                <w:sz w:val="24"/>
                <w:szCs w:val="24"/>
                <w:lang w:val="en-US"/>
              </w:rPr>
              <w:t>Test</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1EF3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2CA1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17,75</w:t>
            </w:r>
          </w:p>
        </w:tc>
        <w:tc>
          <w:tcPr>
            <w:tcW w:w="15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0F247B" w14:textId="148C29E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4.1,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-4.2</w:t>
            </w:r>
          </w:p>
        </w:tc>
      </w:tr>
      <w:tr w:rsidR="00260F67" w:rsidRPr="00672447" w14:paraId="588A5D20" w14:textId="77777777" w:rsidTr="000F0C6D">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80F91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w:t>
            </w:r>
          </w:p>
        </w:tc>
        <w:tc>
          <w:tcPr>
            <w:tcW w:w="499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E0DDE6" w14:textId="024D28AB" w:rsidR="00260F67" w:rsidRPr="00672447" w:rsidRDefault="00517625" w:rsidP="000F0C6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AD724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6AF9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0,25</w:t>
            </w:r>
          </w:p>
        </w:tc>
        <w:tc>
          <w:tcPr>
            <w:tcW w:w="15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8A3E71" w14:textId="39CDD6E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4.1,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-4.2</w:t>
            </w:r>
          </w:p>
        </w:tc>
      </w:tr>
      <w:tr w:rsidR="00260F67" w:rsidRPr="00672447" w14:paraId="786BFC67" w14:textId="77777777" w:rsidTr="000F0C6D">
        <w:trPr>
          <w:trHeight w:hRule="exact" w:val="138"/>
        </w:trPr>
        <w:tc>
          <w:tcPr>
            <w:tcW w:w="939" w:type="dxa"/>
          </w:tcPr>
          <w:p w14:paraId="4F2379ED" w14:textId="77777777" w:rsidR="00260F67" w:rsidRPr="00672447" w:rsidRDefault="00260F67">
            <w:pPr>
              <w:rPr>
                <w:lang w:val="en-US"/>
              </w:rPr>
            </w:pPr>
          </w:p>
        </w:tc>
        <w:tc>
          <w:tcPr>
            <w:tcW w:w="3333" w:type="dxa"/>
          </w:tcPr>
          <w:p w14:paraId="1F09691E" w14:textId="77777777" w:rsidR="00260F67" w:rsidRPr="00672447" w:rsidRDefault="00260F67">
            <w:pPr>
              <w:rPr>
                <w:lang w:val="en-US"/>
              </w:rPr>
            </w:pPr>
          </w:p>
        </w:tc>
        <w:tc>
          <w:tcPr>
            <w:tcW w:w="140" w:type="dxa"/>
          </w:tcPr>
          <w:p w14:paraId="47126C94" w14:textId="77777777" w:rsidR="00260F67" w:rsidRPr="00672447" w:rsidRDefault="00260F67">
            <w:pPr>
              <w:rPr>
                <w:lang w:val="en-US"/>
              </w:rPr>
            </w:pPr>
          </w:p>
        </w:tc>
        <w:tc>
          <w:tcPr>
            <w:tcW w:w="1519" w:type="dxa"/>
          </w:tcPr>
          <w:p w14:paraId="28DC4AF3" w14:textId="77777777" w:rsidR="00260F67" w:rsidRPr="00672447" w:rsidRDefault="00260F67">
            <w:pPr>
              <w:rPr>
                <w:lang w:val="en-US"/>
              </w:rPr>
            </w:pPr>
          </w:p>
        </w:tc>
        <w:tc>
          <w:tcPr>
            <w:tcW w:w="652" w:type="dxa"/>
          </w:tcPr>
          <w:p w14:paraId="2634164F" w14:textId="77777777" w:rsidR="00260F67" w:rsidRPr="00672447" w:rsidRDefault="00260F67">
            <w:pPr>
              <w:rPr>
                <w:lang w:val="en-US"/>
              </w:rPr>
            </w:pPr>
          </w:p>
        </w:tc>
        <w:tc>
          <w:tcPr>
            <w:tcW w:w="1200" w:type="dxa"/>
          </w:tcPr>
          <w:p w14:paraId="374899DC" w14:textId="77777777" w:rsidR="00260F67" w:rsidRPr="00672447" w:rsidRDefault="00260F67">
            <w:pPr>
              <w:rPr>
                <w:lang w:val="en-US"/>
              </w:rPr>
            </w:pPr>
          </w:p>
        </w:tc>
        <w:tc>
          <w:tcPr>
            <w:tcW w:w="651" w:type="dxa"/>
          </w:tcPr>
          <w:p w14:paraId="7743597F" w14:textId="77777777" w:rsidR="00260F67" w:rsidRPr="00672447" w:rsidRDefault="00260F67">
            <w:pPr>
              <w:rPr>
                <w:lang w:val="en-US"/>
              </w:rPr>
            </w:pPr>
          </w:p>
        </w:tc>
        <w:tc>
          <w:tcPr>
            <w:tcW w:w="921" w:type="dxa"/>
          </w:tcPr>
          <w:p w14:paraId="6DCD4F66" w14:textId="77777777" w:rsidR="00260F67" w:rsidRPr="00672447" w:rsidRDefault="00260F67">
            <w:pPr>
              <w:rPr>
                <w:lang w:val="en-US"/>
              </w:rPr>
            </w:pPr>
          </w:p>
        </w:tc>
      </w:tr>
      <w:tr w:rsidR="00260F67" w:rsidRPr="00672447" w14:paraId="77A80A6B" w14:textId="77777777" w:rsidTr="000F0C6D">
        <w:trPr>
          <w:trHeight w:hRule="exact" w:val="352"/>
        </w:trPr>
        <w:tc>
          <w:tcPr>
            <w:tcW w:w="9355" w:type="dxa"/>
            <w:gridSpan w:val="8"/>
            <w:shd w:val="clear" w:color="000000" w:fill="FFFFFF"/>
            <w:tcMar>
              <w:left w:w="34" w:type="dxa"/>
              <w:right w:w="34" w:type="dxa"/>
            </w:tcMar>
          </w:tcPr>
          <w:p w14:paraId="61BF0177" w14:textId="46B0FDE6"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685D0E51" w14:textId="77777777" w:rsidTr="000F0C6D">
        <w:trPr>
          <w:trHeight w:hRule="exact" w:val="63"/>
        </w:trPr>
        <w:tc>
          <w:tcPr>
            <w:tcW w:w="939" w:type="dxa"/>
          </w:tcPr>
          <w:p w14:paraId="04A4A30F" w14:textId="77777777" w:rsidR="00260F67" w:rsidRPr="00672447" w:rsidRDefault="00260F67">
            <w:pPr>
              <w:rPr>
                <w:lang w:val="en-US"/>
              </w:rPr>
            </w:pPr>
          </w:p>
        </w:tc>
        <w:tc>
          <w:tcPr>
            <w:tcW w:w="3333" w:type="dxa"/>
          </w:tcPr>
          <w:p w14:paraId="3B10376A" w14:textId="77777777" w:rsidR="00260F67" w:rsidRPr="00672447" w:rsidRDefault="00260F67">
            <w:pPr>
              <w:rPr>
                <w:lang w:val="en-US"/>
              </w:rPr>
            </w:pPr>
          </w:p>
        </w:tc>
        <w:tc>
          <w:tcPr>
            <w:tcW w:w="140" w:type="dxa"/>
          </w:tcPr>
          <w:p w14:paraId="782AA37D" w14:textId="77777777" w:rsidR="00260F67" w:rsidRPr="00672447" w:rsidRDefault="00260F67">
            <w:pPr>
              <w:rPr>
                <w:lang w:val="en-US"/>
              </w:rPr>
            </w:pPr>
          </w:p>
        </w:tc>
        <w:tc>
          <w:tcPr>
            <w:tcW w:w="1519" w:type="dxa"/>
          </w:tcPr>
          <w:p w14:paraId="16CEE547" w14:textId="77777777" w:rsidR="00260F67" w:rsidRPr="00672447" w:rsidRDefault="00260F67">
            <w:pPr>
              <w:rPr>
                <w:lang w:val="en-US"/>
              </w:rPr>
            </w:pPr>
          </w:p>
        </w:tc>
        <w:tc>
          <w:tcPr>
            <w:tcW w:w="652" w:type="dxa"/>
          </w:tcPr>
          <w:p w14:paraId="1A3E99CE" w14:textId="77777777" w:rsidR="00260F67" w:rsidRPr="00672447" w:rsidRDefault="00260F67">
            <w:pPr>
              <w:rPr>
                <w:lang w:val="en-US"/>
              </w:rPr>
            </w:pPr>
          </w:p>
        </w:tc>
        <w:tc>
          <w:tcPr>
            <w:tcW w:w="1200" w:type="dxa"/>
          </w:tcPr>
          <w:p w14:paraId="6E9F3279" w14:textId="77777777" w:rsidR="00260F67" w:rsidRPr="00672447" w:rsidRDefault="00260F67">
            <w:pPr>
              <w:rPr>
                <w:lang w:val="en-US"/>
              </w:rPr>
            </w:pPr>
          </w:p>
        </w:tc>
        <w:tc>
          <w:tcPr>
            <w:tcW w:w="651" w:type="dxa"/>
          </w:tcPr>
          <w:p w14:paraId="6C604676" w14:textId="77777777" w:rsidR="00260F67" w:rsidRPr="00672447" w:rsidRDefault="00260F67">
            <w:pPr>
              <w:rPr>
                <w:lang w:val="en-US"/>
              </w:rPr>
            </w:pPr>
          </w:p>
        </w:tc>
        <w:tc>
          <w:tcPr>
            <w:tcW w:w="921" w:type="dxa"/>
          </w:tcPr>
          <w:p w14:paraId="447C1C78" w14:textId="77777777" w:rsidR="00260F67" w:rsidRPr="00672447" w:rsidRDefault="00260F67">
            <w:pPr>
              <w:rPr>
                <w:lang w:val="en-US"/>
              </w:rPr>
            </w:pPr>
          </w:p>
        </w:tc>
      </w:tr>
      <w:tr w:rsidR="00260F67" w:rsidRPr="00672447" w14:paraId="4509C538" w14:textId="77777777" w:rsidTr="000F0C6D">
        <w:trPr>
          <w:trHeight w:hRule="exact" w:val="277"/>
        </w:trPr>
        <w:tc>
          <w:tcPr>
            <w:tcW w:w="9355" w:type="dxa"/>
            <w:gridSpan w:val="8"/>
            <w:shd w:val="clear" w:color="000000" w:fill="FFFFFF"/>
            <w:tcMar>
              <w:left w:w="34" w:type="dxa"/>
              <w:right w:w="34" w:type="dxa"/>
            </w:tcMar>
          </w:tcPr>
          <w:p w14:paraId="54FB3AC0" w14:textId="6515BDF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01C6F302" w14:textId="77777777" w:rsidTr="000F0C6D">
        <w:trPr>
          <w:trHeight w:hRule="exact" w:val="138"/>
        </w:trPr>
        <w:tc>
          <w:tcPr>
            <w:tcW w:w="939" w:type="dxa"/>
          </w:tcPr>
          <w:p w14:paraId="22DFDDA5" w14:textId="77777777" w:rsidR="00260F67" w:rsidRPr="00672447" w:rsidRDefault="00260F67">
            <w:pPr>
              <w:rPr>
                <w:lang w:val="en-US"/>
              </w:rPr>
            </w:pPr>
          </w:p>
        </w:tc>
        <w:tc>
          <w:tcPr>
            <w:tcW w:w="3333" w:type="dxa"/>
          </w:tcPr>
          <w:p w14:paraId="0146D6CA" w14:textId="77777777" w:rsidR="00260F67" w:rsidRPr="00672447" w:rsidRDefault="00260F67">
            <w:pPr>
              <w:rPr>
                <w:lang w:val="en-US"/>
              </w:rPr>
            </w:pPr>
          </w:p>
        </w:tc>
        <w:tc>
          <w:tcPr>
            <w:tcW w:w="140" w:type="dxa"/>
          </w:tcPr>
          <w:p w14:paraId="15AAC0AD" w14:textId="77777777" w:rsidR="00260F67" w:rsidRPr="00672447" w:rsidRDefault="00260F67">
            <w:pPr>
              <w:rPr>
                <w:lang w:val="en-US"/>
              </w:rPr>
            </w:pPr>
          </w:p>
        </w:tc>
        <w:tc>
          <w:tcPr>
            <w:tcW w:w="1519" w:type="dxa"/>
          </w:tcPr>
          <w:p w14:paraId="52AE76A7" w14:textId="77777777" w:rsidR="00260F67" w:rsidRPr="00672447" w:rsidRDefault="00260F67">
            <w:pPr>
              <w:rPr>
                <w:lang w:val="en-US"/>
              </w:rPr>
            </w:pPr>
          </w:p>
        </w:tc>
        <w:tc>
          <w:tcPr>
            <w:tcW w:w="652" w:type="dxa"/>
          </w:tcPr>
          <w:p w14:paraId="0A0AC6CA" w14:textId="77777777" w:rsidR="00260F67" w:rsidRPr="00672447" w:rsidRDefault="00260F67">
            <w:pPr>
              <w:rPr>
                <w:lang w:val="en-US"/>
              </w:rPr>
            </w:pPr>
          </w:p>
        </w:tc>
        <w:tc>
          <w:tcPr>
            <w:tcW w:w="1200" w:type="dxa"/>
          </w:tcPr>
          <w:p w14:paraId="5A78F492" w14:textId="77777777" w:rsidR="00260F67" w:rsidRPr="00672447" w:rsidRDefault="00260F67">
            <w:pPr>
              <w:rPr>
                <w:lang w:val="en-US"/>
              </w:rPr>
            </w:pPr>
          </w:p>
        </w:tc>
        <w:tc>
          <w:tcPr>
            <w:tcW w:w="651" w:type="dxa"/>
          </w:tcPr>
          <w:p w14:paraId="6D4B5FED" w14:textId="77777777" w:rsidR="00260F67" w:rsidRPr="00672447" w:rsidRDefault="00260F67">
            <w:pPr>
              <w:rPr>
                <w:lang w:val="en-US"/>
              </w:rPr>
            </w:pPr>
          </w:p>
        </w:tc>
        <w:tc>
          <w:tcPr>
            <w:tcW w:w="921" w:type="dxa"/>
          </w:tcPr>
          <w:p w14:paraId="7FABED99" w14:textId="77777777" w:rsidR="00260F67" w:rsidRPr="00672447" w:rsidRDefault="00260F67">
            <w:pPr>
              <w:rPr>
                <w:lang w:val="en-US"/>
              </w:rPr>
            </w:pPr>
          </w:p>
        </w:tc>
      </w:tr>
      <w:tr w:rsidR="00260F67" w:rsidRPr="00672447" w14:paraId="6F77F26D" w14:textId="77777777" w:rsidTr="000F0C6D">
        <w:trPr>
          <w:trHeight w:hRule="exact" w:val="1096"/>
        </w:trPr>
        <w:tc>
          <w:tcPr>
            <w:tcW w:w="9355" w:type="dxa"/>
            <w:gridSpan w:val="8"/>
            <w:shd w:val="clear" w:color="000000" w:fill="FFFFFF"/>
            <w:tcMar>
              <w:left w:w="34" w:type="dxa"/>
              <w:right w:w="34" w:type="dxa"/>
            </w:tcMar>
          </w:tcPr>
          <w:p w14:paraId="486540E8" w14:textId="3E1E16B6"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EE08D5">
              <w:rPr>
                <w:rFonts w:ascii="Times New Roman" w:hAnsi="Times New Roman" w:cs="Times New Roman"/>
                <w:color w:val="000000"/>
                <w:sz w:val="24"/>
                <w:szCs w:val="24"/>
                <w:lang w:val="en-US"/>
              </w:rPr>
              <w:t>Computer-based simulations of nanosystems</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6E0C66E1" w14:textId="77777777" w:rsidTr="000F0C6D">
        <w:trPr>
          <w:trHeight w:hRule="exact" w:val="277"/>
        </w:trPr>
        <w:tc>
          <w:tcPr>
            <w:tcW w:w="9355" w:type="dxa"/>
            <w:gridSpan w:val="8"/>
            <w:shd w:val="clear" w:color="000000" w:fill="FFFFFF"/>
            <w:tcMar>
              <w:left w:w="34" w:type="dxa"/>
              <w:right w:w="34" w:type="dxa"/>
            </w:tcMar>
          </w:tcPr>
          <w:p w14:paraId="679C30E3" w14:textId="440A3A4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314AF6B3" w14:textId="77777777" w:rsidTr="000F0C6D">
        <w:trPr>
          <w:trHeight w:hRule="exact" w:val="138"/>
        </w:trPr>
        <w:tc>
          <w:tcPr>
            <w:tcW w:w="939" w:type="dxa"/>
          </w:tcPr>
          <w:p w14:paraId="6CD3AD96" w14:textId="77777777" w:rsidR="00260F67" w:rsidRPr="00672447" w:rsidRDefault="00260F67">
            <w:pPr>
              <w:rPr>
                <w:lang w:val="en-US"/>
              </w:rPr>
            </w:pPr>
          </w:p>
        </w:tc>
        <w:tc>
          <w:tcPr>
            <w:tcW w:w="3333" w:type="dxa"/>
          </w:tcPr>
          <w:p w14:paraId="0FB74A68" w14:textId="77777777" w:rsidR="00260F67" w:rsidRPr="00672447" w:rsidRDefault="00260F67">
            <w:pPr>
              <w:rPr>
                <w:lang w:val="en-US"/>
              </w:rPr>
            </w:pPr>
          </w:p>
        </w:tc>
        <w:tc>
          <w:tcPr>
            <w:tcW w:w="140" w:type="dxa"/>
          </w:tcPr>
          <w:p w14:paraId="05AE3573" w14:textId="77777777" w:rsidR="00260F67" w:rsidRPr="00672447" w:rsidRDefault="00260F67">
            <w:pPr>
              <w:rPr>
                <w:lang w:val="en-US"/>
              </w:rPr>
            </w:pPr>
          </w:p>
        </w:tc>
        <w:tc>
          <w:tcPr>
            <w:tcW w:w="1519" w:type="dxa"/>
          </w:tcPr>
          <w:p w14:paraId="07454310" w14:textId="77777777" w:rsidR="00260F67" w:rsidRPr="00672447" w:rsidRDefault="00260F67">
            <w:pPr>
              <w:rPr>
                <w:lang w:val="en-US"/>
              </w:rPr>
            </w:pPr>
          </w:p>
        </w:tc>
        <w:tc>
          <w:tcPr>
            <w:tcW w:w="652" w:type="dxa"/>
          </w:tcPr>
          <w:p w14:paraId="072A7ED4" w14:textId="77777777" w:rsidR="00260F67" w:rsidRPr="00672447" w:rsidRDefault="00260F67">
            <w:pPr>
              <w:rPr>
                <w:lang w:val="en-US"/>
              </w:rPr>
            </w:pPr>
          </w:p>
        </w:tc>
        <w:tc>
          <w:tcPr>
            <w:tcW w:w="1200" w:type="dxa"/>
          </w:tcPr>
          <w:p w14:paraId="04503F78" w14:textId="77777777" w:rsidR="00260F67" w:rsidRPr="00672447" w:rsidRDefault="00260F67">
            <w:pPr>
              <w:rPr>
                <w:lang w:val="en-US"/>
              </w:rPr>
            </w:pPr>
          </w:p>
        </w:tc>
        <w:tc>
          <w:tcPr>
            <w:tcW w:w="651" w:type="dxa"/>
          </w:tcPr>
          <w:p w14:paraId="159F97C4" w14:textId="77777777" w:rsidR="00260F67" w:rsidRPr="00672447" w:rsidRDefault="00260F67">
            <w:pPr>
              <w:rPr>
                <w:lang w:val="en-US"/>
              </w:rPr>
            </w:pPr>
          </w:p>
        </w:tc>
        <w:tc>
          <w:tcPr>
            <w:tcW w:w="921" w:type="dxa"/>
          </w:tcPr>
          <w:p w14:paraId="268E0462" w14:textId="77777777" w:rsidR="00260F67" w:rsidRPr="00672447" w:rsidRDefault="00260F67">
            <w:pPr>
              <w:rPr>
                <w:lang w:val="en-US"/>
              </w:rPr>
            </w:pPr>
          </w:p>
        </w:tc>
      </w:tr>
      <w:tr w:rsidR="00260F67" w:rsidRPr="00672447" w14:paraId="3499F7E5" w14:textId="77777777" w:rsidTr="000F0C6D">
        <w:trPr>
          <w:trHeight w:hRule="exact" w:val="1666"/>
        </w:trPr>
        <w:tc>
          <w:tcPr>
            <w:tcW w:w="9355" w:type="dxa"/>
            <w:gridSpan w:val="8"/>
            <w:shd w:val="clear" w:color="000000" w:fill="FFFFFF"/>
            <w:tcMar>
              <w:left w:w="34" w:type="dxa"/>
              <w:right w:w="34" w:type="dxa"/>
            </w:tcMar>
          </w:tcPr>
          <w:p w14:paraId="56766720" w14:textId="5E6E7EFD" w:rsidR="00033FDD" w:rsidRPr="00033FDD" w:rsidRDefault="00033FDD" w:rsidP="00033FDD">
            <w:pPr>
              <w:spacing w:after="0" w:line="240" w:lineRule="auto"/>
              <w:rPr>
                <w:rFonts w:ascii="Times New Roman" w:hAnsi="Times New Roman" w:cs="Times New Roman"/>
                <w:color w:val="000000"/>
                <w:sz w:val="24"/>
                <w:szCs w:val="24"/>
                <w:lang w:val="en-US"/>
              </w:rPr>
            </w:pPr>
            <w:r w:rsidRPr="00033FDD">
              <w:rPr>
                <w:rFonts w:ascii="Times New Roman" w:hAnsi="Times New Roman" w:cs="Times New Roman"/>
                <w:color w:val="000000"/>
                <w:sz w:val="24"/>
                <w:szCs w:val="24"/>
                <w:lang w:val="en-US"/>
              </w:rPr>
              <w:t xml:space="preserve">1. Interface features (concepts of kernel and workspace (notebook) of the package. Package reference system. Embedded modules (add-ons). Maxima interface and </w:t>
            </w:r>
            <w:r w:rsidR="0049282A">
              <w:rPr>
                <w:rFonts w:ascii="Times New Roman" w:hAnsi="Times New Roman" w:cs="Times New Roman"/>
                <w:color w:val="000000"/>
                <w:sz w:val="24"/>
                <w:szCs w:val="24"/>
                <w:lang w:val="en-US"/>
              </w:rPr>
              <w:t>COMSOL</w:t>
            </w:r>
            <w:r w:rsidRPr="00033FDD">
              <w:rPr>
                <w:rFonts w:ascii="Times New Roman" w:hAnsi="Times New Roman" w:cs="Times New Roman"/>
                <w:color w:val="000000"/>
                <w:sz w:val="24"/>
                <w:szCs w:val="24"/>
                <w:lang w:val="en-US"/>
              </w:rPr>
              <w:t xml:space="preserve"> Multiphysics, the main blocks.</w:t>
            </w:r>
          </w:p>
          <w:p w14:paraId="175F0E85" w14:textId="77777777" w:rsidR="00033FDD" w:rsidRPr="00033FDD" w:rsidRDefault="00033FDD" w:rsidP="00033FDD">
            <w:pPr>
              <w:spacing w:after="0" w:line="240" w:lineRule="auto"/>
              <w:rPr>
                <w:rFonts w:ascii="Times New Roman" w:hAnsi="Times New Roman" w:cs="Times New Roman"/>
                <w:color w:val="000000"/>
                <w:sz w:val="24"/>
                <w:szCs w:val="24"/>
                <w:lang w:val="en-US"/>
              </w:rPr>
            </w:pPr>
            <w:r w:rsidRPr="00033FDD">
              <w:rPr>
                <w:rFonts w:ascii="Times New Roman" w:hAnsi="Times New Roman" w:cs="Times New Roman"/>
                <w:color w:val="000000"/>
                <w:sz w:val="24"/>
                <w:szCs w:val="24"/>
                <w:lang w:val="en-US"/>
              </w:rPr>
              <w:t>2. Creating a new project in the studied modeling packages;</w:t>
            </w:r>
          </w:p>
          <w:p w14:paraId="69F3448E" w14:textId="34BCBA44" w:rsidR="00260F67" w:rsidRPr="00672447" w:rsidRDefault="00033FDD" w:rsidP="00033FDD">
            <w:pPr>
              <w:spacing w:after="0" w:line="240" w:lineRule="auto"/>
              <w:rPr>
                <w:sz w:val="24"/>
                <w:szCs w:val="24"/>
                <w:lang w:val="en-US"/>
              </w:rPr>
            </w:pPr>
            <w:r w:rsidRPr="00033FDD">
              <w:rPr>
                <w:rFonts w:ascii="Times New Roman" w:hAnsi="Times New Roman" w:cs="Times New Roman"/>
                <w:color w:val="000000"/>
                <w:sz w:val="24"/>
                <w:szCs w:val="24"/>
                <w:lang w:val="en-US"/>
              </w:rPr>
              <w:t>3. Basics of the programming language of the Maxima package. The concept of an object. Types of objects. A list as a form of internal representation of objects.</w:t>
            </w:r>
          </w:p>
        </w:tc>
      </w:tr>
      <w:tr w:rsidR="00260F67" w:rsidRPr="00672447" w14:paraId="3907DE29" w14:textId="77777777" w:rsidTr="000F0C6D">
        <w:trPr>
          <w:trHeight w:hRule="exact" w:val="277"/>
        </w:trPr>
        <w:tc>
          <w:tcPr>
            <w:tcW w:w="9355" w:type="dxa"/>
            <w:gridSpan w:val="8"/>
            <w:shd w:val="clear" w:color="000000" w:fill="FFFFFF"/>
            <w:tcMar>
              <w:left w:w="34" w:type="dxa"/>
              <w:right w:w="34" w:type="dxa"/>
            </w:tcMar>
          </w:tcPr>
          <w:p w14:paraId="11C7CCC8" w14:textId="1D1F045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5C9D141C" w14:textId="77777777" w:rsidTr="000F0C6D">
        <w:trPr>
          <w:trHeight w:hRule="exact" w:val="138"/>
        </w:trPr>
        <w:tc>
          <w:tcPr>
            <w:tcW w:w="939" w:type="dxa"/>
          </w:tcPr>
          <w:p w14:paraId="7DE2AC00" w14:textId="77777777" w:rsidR="00260F67" w:rsidRPr="00672447" w:rsidRDefault="00260F67">
            <w:pPr>
              <w:rPr>
                <w:lang w:val="en-US"/>
              </w:rPr>
            </w:pPr>
          </w:p>
        </w:tc>
        <w:tc>
          <w:tcPr>
            <w:tcW w:w="3333" w:type="dxa"/>
          </w:tcPr>
          <w:p w14:paraId="7BED656C" w14:textId="77777777" w:rsidR="00260F67" w:rsidRPr="00672447" w:rsidRDefault="00260F67">
            <w:pPr>
              <w:rPr>
                <w:lang w:val="en-US"/>
              </w:rPr>
            </w:pPr>
          </w:p>
        </w:tc>
        <w:tc>
          <w:tcPr>
            <w:tcW w:w="140" w:type="dxa"/>
          </w:tcPr>
          <w:p w14:paraId="5D58CFF3" w14:textId="77777777" w:rsidR="00260F67" w:rsidRPr="00672447" w:rsidRDefault="00260F67">
            <w:pPr>
              <w:rPr>
                <w:lang w:val="en-US"/>
              </w:rPr>
            </w:pPr>
          </w:p>
        </w:tc>
        <w:tc>
          <w:tcPr>
            <w:tcW w:w="1519" w:type="dxa"/>
          </w:tcPr>
          <w:p w14:paraId="332E96E3" w14:textId="77777777" w:rsidR="00260F67" w:rsidRPr="00672447" w:rsidRDefault="00260F67">
            <w:pPr>
              <w:rPr>
                <w:lang w:val="en-US"/>
              </w:rPr>
            </w:pPr>
          </w:p>
        </w:tc>
        <w:tc>
          <w:tcPr>
            <w:tcW w:w="652" w:type="dxa"/>
          </w:tcPr>
          <w:p w14:paraId="1D5F54BD" w14:textId="77777777" w:rsidR="00260F67" w:rsidRPr="00672447" w:rsidRDefault="00260F67">
            <w:pPr>
              <w:rPr>
                <w:lang w:val="en-US"/>
              </w:rPr>
            </w:pPr>
          </w:p>
        </w:tc>
        <w:tc>
          <w:tcPr>
            <w:tcW w:w="1200" w:type="dxa"/>
          </w:tcPr>
          <w:p w14:paraId="6D429B11" w14:textId="77777777" w:rsidR="00260F67" w:rsidRPr="00672447" w:rsidRDefault="00260F67">
            <w:pPr>
              <w:rPr>
                <w:lang w:val="en-US"/>
              </w:rPr>
            </w:pPr>
          </w:p>
        </w:tc>
        <w:tc>
          <w:tcPr>
            <w:tcW w:w="651" w:type="dxa"/>
          </w:tcPr>
          <w:p w14:paraId="2F43D529" w14:textId="77777777" w:rsidR="00260F67" w:rsidRPr="00672447" w:rsidRDefault="00260F67">
            <w:pPr>
              <w:rPr>
                <w:lang w:val="en-US"/>
              </w:rPr>
            </w:pPr>
          </w:p>
        </w:tc>
        <w:tc>
          <w:tcPr>
            <w:tcW w:w="921" w:type="dxa"/>
          </w:tcPr>
          <w:p w14:paraId="585554A5" w14:textId="77777777" w:rsidR="00260F67" w:rsidRPr="00672447" w:rsidRDefault="00260F67">
            <w:pPr>
              <w:rPr>
                <w:lang w:val="en-US"/>
              </w:rPr>
            </w:pPr>
          </w:p>
        </w:tc>
      </w:tr>
      <w:tr w:rsidR="00260F67" w:rsidRPr="00672447" w14:paraId="12789C44" w14:textId="77777777" w:rsidTr="000F0C6D">
        <w:trPr>
          <w:trHeight w:hRule="exact" w:val="304"/>
        </w:trPr>
        <w:tc>
          <w:tcPr>
            <w:tcW w:w="9355" w:type="dxa"/>
            <w:gridSpan w:val="8"/>
            <w:shd w:val="clear" w:color="000000" w:fill="FFFFFF"/>
            <w:tcMar>
              <w:left w:w="34" w:type="dxa"/>
              <w:right w:w="34" w:type="dxa"/>
            </w:tcMar>
          </w:tcPr>
          <w:p w14:paraId="11194BAB" w14:textId="0314CD6E"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08AA9E7F" w14:textId="77777777" w:rsidTr="000F0C6D">
        <w:trPr>
          <w:trHeight w:hRule="exact" w:val="277"/>
        </w:trPr>
        <w:tc>
          <w:tcPr>
            <w:tcW w:w="939" w:type="dxa"/>
          </w:tcPr>
          <w:p w14:paraId="380F9892" w14:textId="77777777" w:rsidR="00260F67" w:rsidRPr="00672447" w:rsidRDefault="00260F67">
            <w:pPr>
              <w:rPr>
                <w:lang w:val="en-US"/>
              </w:rPr>
            </w:pPr>
          </w:p>
        </w:tc>
        <w:tc>
          <w:tcPr>
            <w:tcW w:w="3333" w:type="dxa"/>
          </w:tcPr>
          <w:p w14:paraId="495CF7E6" w14:textId="77777777" w:rsidR="00260F67" w:rsidRPr="00672447" w:rsidRDefault="00260F67">
            <w:pPr>
              <w:rPr>
                <w:lang w:val="en-US"/>
              </w:rPr>
            </w:pPr>
          </w:p>
        </w:tc>
        <w:tc>
          <w:tcPr>
            <w:tcW w:w="140" w:type="dxa"/>
          </w:tcPr>
          <w:p w14:paraId="0E9F0AC0" w14:textId="77777777" w:rsidR="00260F67" w:rsidRPr="00672447" w:rsidRDefault="00260F67">
            <w:pPr>
              <w:rPr>
                <w:lang w:val="en-US"/>
              </w:rPr>
            </w:pPr>
          </w:p>
        </w:tc>
        <w:tc>
          <w:tcPr>
            <w:tcW w:w="1519" w:type="dxa"/>
          </w:tcPr>
          <w:p w14:paraId="066C1336" w14:textId="77777777" w:rsidR="00260F67" w:rsidRPr="00672447" w:rsidRDefault="00260F67">
            <w:pPr>
              <w:rPr>
                <w:lang w:val="en-US"/>
              </w:rPr>
            </w:pPr>
          </w:p>
        </w:tc>
        <w:tc>
          <w:tcPr>
            <w:tcW w:w="652" w:type="dxa"/>
          </w:tcPr>
          <w:p w14:paraId="7B29BF94" w14:textId="77777777" w:rsidR="00260F67" w:rsidRPr="00672447" w:rsidRDefault="00260F67">
            <w:pPr>
              <w:rPr>
                <w:lang w:val="en-US"/>
              </w:rPr>
            </w:pPr>
          </w:p>
        </w:tc>
        <w:tc>
          <w:tcPr>
            <w:tcW w:w="1200" w:type="dxa"/>
          </w:tcPr>
          <w:p w14:paraId="0BA77D1E" w14:textId="77777777" w:rsidR="00260F67" w:rsidRPr="00672447" w:rsidRDefault="00260F67">
            <w:pPr>
              <w:rPr>
                <w:lang w:val="en-US"/>
              </w:rPr>
            </w:pPr>
          </w:p>
        </w:tc>
        <w:tc>
          <w:tcPr>
            <w:tcW w:w="651" w:type="dxa"/>
          </w:tcPr>
          <w:p w14:paraId="33778E30" w14:textId="77777777" w:rsidR="00260F67" w:rsidRPr="00672447" w:rsidRDefault="00260F67">
            <w:pPr>
              <w:rPr>
                <w:lang w:val="en-US"/>
              </w:rPr>
            </w:pPr>
          </w:p>
        </w:tc>
        <w:tc>
          <w:tcPr>
            <w:tcW w:w="921" w:type="dxa"/>
          </w:tcPr>
          <w:p w14:paraId="0C969A50" w14:textId="77777777" w:rsidR="00260F67" w:rsidRPr="00672447" w:rsidRDefault="00260F67">
            <w:pPr>
              <w:rPr>
                <w:lang w:val="en-US"/>
              </w:rPr>
            </w:pPr>
          </w:p>
        </w:tc>
      </w:tr>
      <w:tr w:rsidR="00260F67" w:rsidRPr="00672447" w14:paraId="51E9B721" w14:textId="77777777" w:rsidTr="000F0C6D">
        <w:trPr>
          <w:trHeight w:hRule="exact" w:val="680"/>
        </w:trPr>
        <w:tc>
          <w:tcPr>
            <w:tcW w:w="9355" w:type="dxa"/>
            <w:gridSpan w:val="8"/>
            <w:shd w:val="clear" w:color="000000" w:fill="FFFFFF"/>
            <w:tcMar>
              <w:left w:w="34" w:type="dxa"/>
              <w:right w:w="34" w:type="dxa"/>
            </w:tcMar>
          </w:tcPr>
          <w:p w14:paraId="148F20CB" w14:textId="125EA58F"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2FE6FF68" w14:textId="77777777" w:rsidTr="000F0C6D">
        <w:trPr>
          <w:trHeight w:hRule="exact" w:val="138"/>
        </w:trPr>
        <w:tc>
          <w:tcPr>
            <w:tcW w:w="939" w:type="dxa"/>
          </w:tcPr>
          <w:p w14:paraId="0E234D59" w14:textId="77777777" w:rsidR="00260F67" w:rsidRPr="00672447" w:rsidRDefault="00260F67">
            <w:pPr>
              <w:rPr>
                <w:lang w:val="en-US"/>
              </w:rPr>
            </w:pPr>
          </w:p>
        </w:tc>
        <w:tc>
          <w:tcPr>
            <w:tcW w:w="3333" w:type="dxa"/>
          </w:tcPr>
          <w:p w14:paraId="7B5B196F" w14:textId="77777777" w:rsidR="00260F67" w:rsidRPr="00672447" w:rsidRDefault="00260F67">
            <w:pPr>
              <w:rPr>
                <w:lang w:val="en-US"/>
              </w:rPr>
            </w:pPr>
          </w:p>
        </w:tc>
        <w:tc>
          <w:tcPr>
            <w:tcW w:w="140" w:type="dxa"/>
          </w:tcPr>
          <w:p w14:paraId="70EBA9D0" w14:textId="77777777" w:rsidR="00260F67" w:rsidRPr="00672447" w:rsidRDefault="00260F67">
            <w:pPr>
              <w:rPr>
                <w:lang w:val="en-US"/>
              </w:rPr>
            </w:pPr>
          </w:p>
        </w:tc>
        <w:tc>
          <w:tcPr>
            <w:tcW w:w="1519" w:type="dxa"/>
          </w:tcPr>
          <w:p w14:paraId="1BDE7F62" w14:textId="77777777" w:rsidR="00260F67" w:rsidRPr="00672447" w:rsidRDefault="00260F67">
            <w:pPr>
              <w:rPr>
                <w:lang w:val="en-US"/>
              </w:rPr>
            </w:pPr>
          </w:p>
        </w:tc>
        <w:tc>
          <w:tcPr>
            <w:tcW w:w="652" w:type="dxa"/>
          </w:tcPr>
          <w:p w14:paraId="41C99EF4" w14:textId="77777777" w:rsidR="00260F67" w:rsidRPr="00672447" w:rsidRDefault="00260F67">
            <w:pPr>
              <w:rPr>
                <w:lang w:val="en-US"/>
              </w:rPr>
            </w:pPr>
          </w:p>
        </w:tc>
        <w:tc>
          <w:tcPr>
            <w:tcW w:w="1200" w:type="dxa"/>
          </w:tcPr>
          <w:p w14:paraId="6EE3D400" w14:textId="77777777" w:rsidR="00260F67" w:rsidRPr="00672447" w:rsidRDefault="00260F67">
            <w:pPr>
              <w:rPr>
                <w:lang w:val="en-US"/>
              </w:rPr>
            </w:pPr>
          </w:p>
        </w:tc>
        <w:tc>
          <w:tcPr>
            <w:tcW w:w="651" w:type="dxa"/>
          </w:tcPr>
          <w:p w14:paraId="3548EA47" w14:textId="77777777" w:rsidR="00260F67" w:rsidRPr="00672447" w:rsidRDefault="00260F67">
            <w:pPr>
              <w:rPr>
                <w:lang w:val="en-US"/>
              </w:rPr>
            </w:pPr>
          </w:p>
        </w:tc>
        <w:tc>
          <w:tcPr>
            <w:tcW w:w="921" w:type="dxa"/>
          </w:tcPr>
          <w:p w14:paraId="49507D62" w14:textId="77777777" w:rsidR="00260F67" w:rsidRPr="00672447" w:rsidRDefault="00260F67">
            <w:pPr>
              <w:rPr>
                <w:lang w:val="en-US"/>
              </w:rPr>
            </w:pPr>
          </w:p>
        </w:tc>
      </w:tr>
      <w:tr w:rsidR="00260F67" w:rsidRPr="00672447" w14:paraId="100AE3AF" w14:textId="77777777" w:rsidTr="000F0C6D">
        <w:trPr>
          <w:trHeight w:hRule="exact" w:val="277"/>
        </w:trPr>
        <w:tc>
          <w:tcPr>
            <w:tcW w:w="9355" w:type="dxa"/>
            <w:gridSpan w:val="8"/>
            <w:shd w:val="clear" w:color="000000" w:fill="FFFFFF"/>
            <w:tcMar>
              <w:left w:w="34" w:type="dxa"/>
              <w:right w:w="34" w:type="dxa"/>
            </w:tcMar>
          </w:tcPr>
          <w:p w14:paraId="4BE0F459" w14:textId="4D62ED3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371E9A6F" w14:textId="77777777" w:rsidTr="000F0C6D">
        <w:trPr>
          <w:trHeight w:hRule="exact" w:val="416"/>
        </w:trPr>
        <w:tc>
          <w:tcPr>
            <w:tcW w:w="44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CD72E4" w14:textId="38833088"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94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D3ECA" w14:textId="04261561"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59E8E084" w14:textId="77777777" w:rsidTr="000F0C6D">
        <w:tc>
          <w:tcPr>
            <w:tcW w:w="441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176001" w14:textId="115B303E" w:rsidR="00033FDD" w:rsidRPr="00672447" w:rsidRDefault="00033FDD" w:rsidP="000F0C6D">
            <w:pPr>
              <w:widowControl w:val="0"/>
              <w:spacing w:after="0" w:line="240" w:lineRule="auto"/>
              <w:rPr>
                <w:sz w:val="24"/>
                <w:szCs w:val="24"/>
                <w:lang w:val="en-US"/>
              </w:rPr>
            </w:pPr>
            <w:r w:rsidRPr="00033FDD">
              <w:rPr>
                <w:rFonts w:ascii="Times New Roman" w:hAnsi="Times New Roman" w:cs="Times New Roman"/>
                <w:color w:val="000000"/>
                <w:sz w:val="24"/>
                <w:szCs w:val="24"/>
                <w:lang w:val="en-US"/>
              </w:rPr>
              <w:t>Specialized Educational and Scientific Laboratory for Modeling and Designing Elements of Microsystem Technology</w:t>
            </w:r>
          </w:p>
        </w:tc>
        <w:tc>
          <w:tcPr>
            <w:tcW w:w="494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CACB60" w14:textId="6A35AE09" w:rsidR="00260F67" w:rsidRPr="00672447" w:rsidRDefault="00033FDD" w:rsidP="000F0C6D">
            <w:pPr>
              <w:widowControl w:val="0"/>
              <w:spacing w:after="0" w:line="240" w:lineRule="auto"/>
              <w:rPr>
                <w:sz w:val="24"/>
                <w:szCs w:val="24"/>
                <w:lang w:val="en-US"/>
              </w:rPr>
            </w:pPr>
            <w:r w:rsidRPr="00033FDD">
              <w:rPr>
                <w:rFonts w:ascii="Times New Roman" w:hAnsi="Times New Roman" w:cs="Times New Roman"/>
                <w:color w:val="000000"/>
                <w:sz w:val="24"/>
                <w:szCs w:val="24"/>
                <w:lang w:val="en-US"/>
              </w:rPr>
              <w:t>Computer equipment with the ability to connect to the Internet</w:t>
            </w:r>
          </w:p>
        </w:tc>
      </w:tr>
    </w:tbl>
    <w:p w14:paraId="55F9FC19"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578"/>
        <w:gridCol w:w="138"/>
        <w:gridCol w:w="3617"/>
        <w:gridCol w:w="143"/>
        <w:gridCol w:w="3963"/>
        <w:gridCol w:w="916"/>
      </w:tblGrid>
      <w:tr w:rsidR="00260F67" w:rsidRPr="00672447" w14:paraId="4D6DE54C" w14:textId="77777777" w:rsidTr="000F0C6D">
        <w:tc>
          <w:tcPr>
            <w:tcW w:w="44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750BBA" w14:textId="096DF6F3" w:rsidR="00260F67" w:rsidRPr="00672447" w:rsidRDefault="001F5D42" w:rsidP="000F0C6D">
            <w:pPr>
              <w:widowControl w:val="0"/>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4FB8B6" w14:textId="693937E8" w:rsidR="00260F67" w:rsidRPr="00672447" w:rsidRDefault="001F5D42" w:rsidP="000F0C6D">
            <w:pPr>
              <w:widowControl w:val="0"/>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68BF78E5" w14:textId="77777777" w:rsidTr="000F0C6D">
        <w:tc>
          <w:tcPr>
            <w:tcW w:w="44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0283E2" w14:textId="6936E23D" w:rsidR="00260F67" w:rsidRPr="00672447" w:rsidRDefault="001F5D42" w:rsidP="000F0C6D">
            <w:pPr>
              <w:widowControl w:val="0"/>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8A1E76" w14:textId="03C49671" w:rsidR="00260F67" w:rsidRPr="00672447" w:rsidRDefault="001F5D42" w:rsidP="000F0C6D">
            <w:pPr>
              <w:widowControl w:val="0"/>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2AE864B0" w14:textId="77777777" w:rsidTr="00033FDD">
        <w:trPr>
          <w:trHeight w:hRule="exact" w:val="138"/>
        </w:trPr>
        <w:tc>
          <w:tcPr>
            <w:tcW w:w="578" w:type="dxa"/>
          </w:tcPr>
          <w:p w14:paraId="148DD5D7" w14:textId="77777777" w:rsidR="00260F67" w:rsidRPr="00672447" w:rsidRDefault="00260F67">
            <w:pPr>
              <w:rPr>
                <w:lang w:val="en-US"/>
              </w:rPr>
            </w:pPr>
          </w:p>
        </w:tc>
        <w:tc>
          <w:tcPr>
            <w:tcW w:w="138" w:type="dxa"/>
          </w:tcPr>
          <w:p w14:paraId="20515B1F" w14:textId="77777777" w:rsidR="00260F67" w:rsidRPr="00672447" w:rsidRDefault="00260F67">
            <w:pPr>
              <w:rPr>
                <w:lang w:val="en-US"/>
              </w:rPr>
            </w:pPr>
          </w:p>
        </w:tc>
        <w:tc>
          <w:tcPr>
            <w:tcW w:w="3617" w:type="dxa"/>
          </w:tcPr>
          <w:p w14:paraId="6C2168B6" w14:textId="77777777" w:rsidR="00260F67" w:rsidRPr="00672447" w:rsidRDefault="00260F67">
            <w:pPr>
              <w:rPr>
                <w:lang w:val="en-US"/>
              </w:rPr>
            </w:pPr>
          </w:p>
        </w:tc>
        <w:tc>
          <w:tcPr>
            <w:tcW w:w="143" w:type="dxa"/>
          </w:tcPr>
          <w:p w14:paraId="58BAEDA6" w14:textId="77777777" w:rsidR="00260F67" w:rsidRPr="00672447" w:rsidRDefault="00260F67">
            <w:pPr>
              <w:rPr>
                <w:lang w:val="en-US"/>
              </w:rPr>
            </w:pPr>
          </w:p>
        </w:tc>
        <w:tc>
          <w:tcPr>
            <w:tcW w:w="3963" w:type="dxa"/>
          </w:tcPr>
          <w:p w14:paraId="163BE9ED" w14:textId="77777777" w:rsidR="00260F67" w:rsidRPr="00672447" w:rsidRDefault="00260F67">
            <w:pPr>
              <w:rPr>
                <w:lang w:val="en-US"/>
              </w:rPr>
            </w:pPr>
          </w:p>
        </w:tc>
        <w:tc>
          <w:tcPr>
            <w:tcW w:w="916" w:type="dxa"/>
          </w:tcPr>
          <w:p w14:paraId="1389DCCD" w14:textId="77777777" w:rsidR="00260F67" w:rsidRPr="00672447" w:rsidRDefault="00260F67">
            <w:pPr>
              <w:rPr>
                <w:lang w:val="en-US"/>
              </w:rPr>
            </w:pPr>
          </w:p>
        </w:tc>
      </w:tr>
      <w:tr w:rsidR="00260F67" w:rsidRPr="00672447" w14:paraId="273F5315" w14:textId="77777777" w:rsidTr="00033FDD">
        <w:trPr>
          <w:trHeight w:hRule="exact" w:val="277"/>
        </w:trPr>
        <w:tc>
          <w:tcPr>
            <w:tcW w:w="9355" w:type="dxa"/>
            <w:gridSpan w:val="6"/>
            <w:shd w:val="clear" w:color="000000" w:fill="FFFFFF"/>
            <w:tcMar>
              <w:left w:w="34" w:type="dxa"/>
              <w:right w:w="34" w:type="dxa"/>
            </w:tcMar>
          </w:tcPr>
          <w:p w14:paraId="306B80F7" w14:textId="233E745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34FFA93C" w14:textId="77777777" w:rsidTr="00033FDD">
        <w:trPr>
          <w:trHeight w:hRule="exact" w:val="285"/>
        </w:trPr>
        <w:tc>
          <w:tcPr>
            <w:tcW w:w="578" w:type="dxa"/>
            <w:shd w:val="clear" w:color="000000" w:fill="FFFFFF"/>
            <w:tcMar>
              <w:left w:w="34" w:type="dxa"/>
              <w:right w:w="34" w:type="dxa"/>
            </w:tcMar>
          </w:tcPr>
          <w:p w14:paraId="43630DD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38" w:type="dxa"/>
          </w:tcPr>
          <w:p w14:paraId="4A15E5D0" w14:textId="77777777" w:rsidR="00260F67" w:rsidRPr="00672447" w:rsidRDefault="00260F67">
            <w:pPr>
              <w:rPr>
                <w:lang w:val="en-US"/>
              </w:rPr>
            </w:pPr>
          </w:p>
        </w:tc>
        <w:tc>
          <w:tcPr>
            <w:tcW w:w="8639" w:type="dxa"/>
            <w:gridSpan w:val="4"/>
            <w:shd w:val="clear" w:color="000000" w:fill="FFFFFF"/>
            <w:tcMar>
              <w:left w:w="34" w:type="dxa"/>
              <w:right w:w="34" w:type="dxa"/>
            </w:tcMar>
          </w:tcPr>
          <w:p w14:paraId="451E4310" w14:textId="01F6236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76CC218C" w14:textId="77777777" w:rsidTr="00033FDD">
        <w:trPr>
          <w:trHeight w:hRule="exact" w:val="285"/>
        </w:trPr>
        <w:tc>
          <w:tcPr>
            <w:tcW w:w="578" w:type="dxa"/>
            <w:shd w:val="clear" w:color="000000" w:fill="FFFFFF"/>
            <w:tcMar>
              <w:left w:w="34" w:type="dxa"/>
              <w:right w:w="34" w:type="dxa"/>
            </w:tcMar>
          </w:tcPr>
          <w:p w14:paraId="4F0C364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38" w:type="dxa"/>
          </w:tcPr>
          <w:p w14:paraId="228AB5E2" w14:textId="77777777" w:rsidR="00260F67" w:rsidRPr="00672447" w:rsidRDefault="00260F67">
            <w:pPr>
              <w:rPr>
                <w:lang w:val="en-US"/>
              </w:rPr>
            </w:pPr>
          </w:p>
        </w:tc>
        <w:tc>
          <w:tcPr>
            <w:tcW w:w="8639" w:type="dxa"/>
            <w:gridSpan w:val="4"/>
            <w:shd w:val="clear" w:color="000000" w:fill="FFFFFF"/>
            <w:tcMar>
              <w:left w:w="34" w:type="dxa"/>
              <w:right w:w="34" w:type="dxa"/>
            </w:tcMar>
          </w:tcPr>
          <w:p w14:paraId="3E705726" w14:textId="1FCE8FD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797FDD17" w14:textId="77777777" w:rsidTr="00033FDD">
        <w:trPr>
          <w:trHeight w:hRule="exact" w:val="285"/>
        </w:trPr>
        <w:tc>
          <w:tcPr>
            <w:tcW w:w="578" w:type="dxa"/>
            <w:shd w:val="clear" w:color="000000" w:fill="FFFFFF"/>
            <w:tcMar>
              <w:left w:w="34" w:type="dxa"/>
              <w:right w:w="34" w:type="dxa"/>
            </w:tcMar>
          </w:tcPr>
          <w:p w14:paraId="102FE26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38" w:type="dxa"/>
          </w:tcPr>
          <w:p w14:paraId="180D9503" w14:textId="77777777" w:rsidR="00260F67" w:rsidRPr="00672447" w:rsidRDefault="00260F67">
            <w:pPr>
              <w:rPr>
                <w:lang w:val="en-US"/>
              </w:rPr>
            </w:pPr>
          </w:p>
        </w:tc>
        <w:tc>
          <w:tcPr>
            <w:tcW w:w="8639" w:type="dxa"/>
            <w:gridSpan w:val="4"/>
            <w:shd w:val="clear" w:color="000000" w:fill="FFFFFF"/>
            <w:tcMar>
              <w:left w:w="34" w:type="dxa"/>
              <w:right w:w="34" w:type="dxa"/>
            </w:tcMar>
          </w:tcPr>
          <w:p w14:paraId="5C1A56C6" w14:textId="416A045E" w:rsidR="00260F67" w:rsidRPr="00672447" w:rsidRDefault="0049282A">
            <w:pPr>
              <w:spacing w:after="0" w:line="240" w:lineRule="auto"/>
              <w:jc w:val="both"/>
              <w:rPr>
                <w:sz w:val="24"/>
                <w:szCs w:val="24"/>
                <w:lang w:val="en-US"/>
              </w:rPr>
            </w:pPr>
            <w:r>
              <w:rPr>
                <w:rFonts w:ascii="Times New Roman" w:hAnsi="Times New Roman" w:cs="Times New Roman"/>
                <w:color w:val="000000"/>
                <w:sz w:val="24"/>
                <w:szCs w:val="24"/>
                <w:lang w:val="en-US"/>
              </w:rPr>
              <w:t>COMSOL</w:t>
            </w:r>
            <w:r w:rsidR="00260F67" w:rsidRPr="00672447">
              <w:rPr>
                <w:rFonts w:ascii="Times New Roman" w:hAnsi="Times New Roman" w:cs="Times New Roman"/>
                <w:color w:val="000000"/>
                <w:sz w:val="24"/>
                <w:szCs w:val="24"/>
                <w:lang w:val="en-US"/>
              </w:rPr>
              <w:t xml:space="preserve"> Multiphysics. </w:t>
            </w:r>
            <w:r w:rsidR="00CC3886">
              <w:rPr>
                <w:rFonts w:ascii="Times New Roman" w:hAnsi="Times New Roman" w:cs="Times New Roman"/>
                <w:color w:val="000000"/>
                <w:sz w:val="24"/>
                <w:szCs w:val="24"/>
                <w:lang w:val="en-US"/>
              </w:rPr>
              <w:t>Sublicense contract No</w:t>
            </w:r>
            <w:r w:rsidR="00D72F4F">
              <w:rPr>
                <w:rFonts w:ascii="Times New Roman" w:hAnsi="Times New Roman" w:cs="Times New Roman"/>
                <w:color w:val="000000"/>
                <w:sz w:val="24"/>
                <w:szCs w:val="24"/>
                <w:lang w:val="en-US"/>
              </w:rPr>
              <w:t xml:space="preserve">. </w:t>
            </w:r>
            <w:r w:rsidR="00260F67" w:rsidRPr="00672447">
              <w:rPr>
                <w:rFonts w:ascii="Times New Roman" w:hAnsi="Times New Roman" w:cs="Times New Roman"/>
                <w:color w:val="000000"/>
                <w:sz w:val="24"/>
                <w:szCs w:val="24"/>
                <w:lang w:val="en-US"/>
              </w:rPr>
              <w:t>3170502778</w:t>
            </w:r>
            <w:r w:rsidR="00F46D10">
              <w:rPr>
                <w:rFonts w:ascii="Times New Roman" w:hAnsi="Times New Roman" w:cs="Times New Roman"/>
                <w:color w:val="000000"/>
                <w:sz w:val="24"/>
                <w:szCs w:val="24"/>
                <w:lang w:val="en-US"/>
              </w:rPr>
              <w:t>4 from 1</w:t>
            </w:r>
            <w:r w:rsidR="00260F67" w:rsidRPr="00672447">
              <w:rPr>
                <w:rFonts w:ascii="Times New Roman" w:hAnsi="Times New Roman" w:cs="Times New Roman"/>
                <w:color w:val="000000"/>
                <w:sz w:val="24"/>
                <w:szCs w:val="24"/>
                <w:lang w:val="en-US"/>
              </w:rPr>
              <w:t>2.05.</w:t>
            </w:r>
            <w:r w:rsidR="003556F0">
              <w:rPr>
                <w:rFonts w:ascii="Times New Roman" w:hAnsi="Times New Roman" w:cs="Times New Roman"/>
                <w:color w:val="000000"/>
                <w:sz w:val="24"/>
                <w:szCs w:val="24"/>
                <w:lang w:val="en-US"/>
              </w:rPr>
              <w:t>2017.</w:t>
            </w:r>
          </w:p>
        </w:tc>
      </w:tr>
      <w:tr w:rsidR="00260F67" w:rsidRPr="00672447" w14:paraId="4CE3C040" w14:textId="77777777" w:rsidTr="00033FDD">
        <w:trPr>
          <w:trHeight w:hRule="exact" w:val="555"/>
        </w:trPr>
        <w:tc>
          <w:tcPr>
            <w:tcW w:w="578" w:type="dxa"/>
            <w:shd w:val="clear" w:color="000000" w:fill="FFFFFF"/>
            <w:tcMar>
              <w:left w:w="34" w:type="dxa"/>
              <w:right w:w="34" w:type="dxa"/>
            </w:tcMar>
          </w:tcPr>
          <w:p w14:paraId="3951C28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38" w:type="dxa"/>
          </w:tcPr>
          <w:p w14:paraId="10A08299" w14:textId="77777777" w:rsidR="00260F67" w:rsidRPr="00672447" w:rsidRDefault="00260F67">
            <w:pPr>
              <w:rPr>
                <w:lang w:val="en-US"/>
              </w:rPr>
            </w:pPr>
          </w:p>
        </w:tc>
        <w:tc>
          <w:tcPr>
            <w:tcW w:w="8639" w:type="dxa"/>
            <w:gridSpan w:val="4"/>
            <w:shd w:val="clear" w:color="000000" w:fill="FFFFFF"/>
            <w:tcMar>
              <w:left w:w="34" w:type="dxa"/>
              <w:right w:w="34" w:type="dxa"/>
            </w:tcMar>
          </w:tcPr>
          <w:p w14:paraId="78BEDAFB" w14:textId="4945AF8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MAXIMA </w:t>
            </w:r>
            <w:r w:rsidR="00CC3886">
              <w:rPr>
                <w:rFonts w:ascii="Times New Roman" w:hAnsi="Times New Roman" w:cs="Times New Roman"/>
                <w:color w:val="000000"/>
                <w:sz w:val="24"/>
                <w:szCs w:val="24"/>
                <w:lang w:val="en-US"/>
              </w:rPr>
              <w:t>Computer Algebra Package</w:t>
            </w:r>
            <w:r w:rsidRPr="00672447">
              <w:rPr>
                <w:rFonts w:ascii="Times New Roman" w:hAnsi="Times New Roman" w:cs="Times New Roman"/>
                <w:color w:val="000000"/>
                <w:sz w:val="24"/>
                <w:szCs w:val="24"/>
                <w:lang w:val="en-US"/>
              </w:rPr>
              <w:t xml:space="preserve">. </w:t>
            </w:r>
            <w:r w:rsidR="00D72F4F">
              <w:rPr>
                <w:rFonts w:ascii="Times New Roman" w:hAnsi="Times New Roman" w:cs="Times New Roman"/>
                <w:color w:val="000000"/>
                <w:sz w:val="24"/>
                <w:szCs w:val="24"/>
                <w:lang w:val="en-US"/>
              </w:rPr>
              <w:t xml:space="preserve">Free software </w:t>
            </w:r>
            <w:r w:rsidRPr="00672447">
              <w:rPr>
                <w:rFonts w:ascii="Times New Roman" w:hAnsi="Times New Roman" w:cs="Times New Roman"/>
                <w:color w:val="000000"/>
                <w:sz w:val="24"/>
                <w:szCs w:val="24"/>
                <w:lang w:val="en-US"/>
              </w:rPr>
              <w:t>(</w:t>
            </w:r>
            <w:r w:rsidR="00D72F4F">
              <w:rPr>
                <w:rFonts w:ascii="Times New Roman" w:hAnsi="Times New Roman" w:cs="Times New Roman"/>
                <w:color w:val="000000"/>
                <w:sz w:val="24"/>
                <w:szCs w:val="24"/>
                <w:lang w:val="en-US"/>
              </w:rPr>
              <w:t>License</w:t>
            </w:r>
            <w:r w:rsidRPr="00672447">
              <w:rPr>
                <w:rFonts w:ascii="Times New Roman" w:hAnsi="Times New Roman" w:cs="Times New Roman"/>
                <w:color w:val="000000"/>
                <w:sz w:val="24"/>
                <w:szCs w:val="24"/>
                <w:lang w:val="en-US"/>
              </w:rPr>
              <w:t xml:space="preserve"> GNU GPL)</w:t>
            </w:r>
          </w:p>
        </w:tc>
      </w:tr>
      <w:tr w:rsidR="00260F67" w:rsidRPr="00672447" w14:paraId="42D60B37" w14:textId="77777777" w:rsidTr="00033FDD">
        <w:trPr>
          <w:trHeight w:hRule="exact" w:val="138"/>
        </w:trPr>
        <w:tc>
          <w:tcPr>
            <w:tcW w:w="578" w:type="dxa"/>
          </w:tcPr>
          <w:p w14:paraId="585334D6" w14:textId="77777777" w:rsidR="00260F67" w:rsidRPr="00672447" w:rsidRDefault="00260F67">
            <w:pPr>
              <w:rPr>
                <w:lang w:val="en-US"/>
              </w:rPr>
            </w:pPr>
          </w:p>
        </w:tc>
        <w:tc>
          <w:tcPr>
            <w:tcW w:w="138" w:type="dxa"/>
          </w:tcPr>
          <w:p w14:paraId="0B1ECA91" w14:textId="77777777" w:rsidR="00260F67" w:rsidRPr="00672447" w:rsidRDefault="00260F67">
            <w:pPr>
              <w:rPr>
                <w:lang w:val="en-US"/>
              </w:rPr>
            </w:pPr>
          </w:p>
        </w:tc>
        <w:tc>
          <w:tcPr>
            <w:tcW w:w="3617" w:type="dxa"/>
          </w:tcPr>
          <w:p w14:paraId="374DC177" w14:textId="77777777" w:rsidR="00260F67" w:rsidRPr="00672447" w:rsidRDefault="00260F67">
            <w:pPr>
              <w:rPr>
                <w:lang w:val="en-US"/>
              </w:rPr>
            </w:pPr>
          </w:p>
        </w:tc>
        <w:tc>
          <w:tcPr>
            <w:tcW w:w="143" w:type="dxa"/>
          </w:tcPr>
          <w:p w14:paraId="3D03D330" w14:textId="77777777" w:rsidR="00260F67" w:rsidRPr="00672447" w:rsidRDefault="00260F67">
            <w:pPr>
              <w:rPr>
                <w:lang w:val="en-US"/>
              </w:rPr>
            </w:pPr>
          </w:p>
        </w:tc>
        <w:tc>
          <w:tcPr>
            <w:tcW w:w="3963" w:type="dxa"/>
          </w:tcPr>
          <w:p w14:paraId="56C9B3ED" w14:textId="77777777" w:rsidR="00260F67" w:rsidRPr="00672447" w:rsidRDefault="00260F67">
            <w:pPr>
              <w:rPr>
                <w:lang w:val="en-US"/>
              </w:rPr>
            </w:pPr>
          </w:p>
        </w:tc>
        <w:tc>
          <w:tcPr>
            <w:tcW w:w="916" w:type="dxa"/>
          </w:tcPr>
          <w:p w14:paraId="13085C9F" w14:textId="77777777" w:rsidR="00260F67" w:rsidRPr="00672447" w:rsidRDefault="00260F67">
            <w:pPr>
              <w:rPr>
                <w:lang w:val="en-US"/>
              </w:rPr>
            </w:pPr>
          </w:p>
        </w:tc>
      </w:tr>
      <w:tr w:rsidR="00260F67" w:rsidRPr="00672447" w14:paraId="47EBEDC8" w14:textId="77777777" w:rsidTr="00033FDD">
        <w:trPr>
          <w:trHeight w:hRule="exact" w:val="277"/>
        </w:trPr>
        <w:tc>
          <w:tcPr>
            <w:tcW w:w="9355" w:type="dxa"/>
            <w:gridSpan w:val="6"/>
            <w:shd w:val="clear" w:color="000000" w:fill="FFFFFF"/>
            <w:tcMar>
              <w:left w:w="34" w:type="dxa"/>
              <w:right w:w="34" w:type="dxa"/>
            </w:tcMar>
          </w:tcPr>
          <w:p w14:paraId="28791373" w14:textId="2571B02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2220E998" w14:textId="77777777" w:rsidTr="00033FDD">
        <w:trPr>
          <w:trHeight w:hRule="exact" w:val="138"/>
        </w:trPr>
        <w:tc>
          <w:tcPr>
            <w:tcW w:w="578" w:type="dxa"/>
          </w:tcPr>
          <w:p w14:paraId="410DE4AD" w14:textId="77777777" w:rsidR="00260F67" w:rsidRPr="00672447" w:rsidRDefault="00260F67">
            <w:pPr>
              <w:rPr>
                <w:lang w:val="en-US"/>
              </w:rPr>
            </w:pPr>
          </w:p>
        </w:tc>
        <w:tc>
          <w:tcPr>
            <w:tcW w:w="138" w:type="dxa"/>
          </w:tcPr>
          <w:p w14:paraId="4D0AA494" w14:textId="77777777" w:rsidR="00260F67" w:rsidRPr="00672447" w:rsidRDefault="00260F67">
            <w:pPr>
              <w:rPr>
                <w:lang w:val="en-US"/>
              </w:rPr>
            </w:pPr>
          </w:p>
        </w:tc>
        <w:tc>
          <w:tcPr>
            <w:tcW w:w="3617" w:type="dxa"/>
          </w:tcPr>
          <w:p w14:paraId="2C58928A" w14:textId="77777777" w:rsidR="00260F67" w:rsidRPr="00672447" w:rsidRDefault="00260F67">
            <w:pPr>
              <w:rPr>
                <w:lang w:val="en-US"/>
              </w:rPr>
            </w:pPr>
          </w:p>
        </w:tc>
        <w:tc>
          <w:tcPr>
            <w:tcW w:w="143" w:type="dxa"/>
          </w:tcPr>
          <w:p w14:paraId="5CFA8AA1" w14:textId="77777777" w:rsidR="00260F67" w:rsidRPr="00672447" w:rsidRDefault="00260F67">
            <w:pPr>
              <w:rPr>
                <w:lang w:val="en-US"/>
              </w:rPr>
            </w:pPr>
          </w:p>
        </w:tc>
        <w:tc>
          <w:tcPr>
            <w:tcW w:w="3963" w:type="dxa"/>
          </w:tcPr>
          <w:p w14:paraId="12A51BCE" w14:textId="77777777" w:rsidR="00260F67" w:rsidRPr="00672447" w:rsidRDefault="00260F67">
            <w:pPr>
              <w:rPr>
                <w:lang w:val="en-US"/>
              </w:rPr>
            </w:pPr>
          </w:p>
        </w:tc>
        <w:tc>
          <w:tcPr>
            <w:tcW w:w="916" w:type="dxa"/>
          </w:tcPr>
          <w:p w14:paraId="63287517" w14:textId="77777777" w:rsidR="00260F67" w:rsidRPr="00672447" w:rsidRDefault="00260F67">
            <w:pPr>
              <w:rPr>
                <w:lang w:val="en-US"/>
              </w:rPr>
            </w:pPr>
          </w:p>
        </w:tc>
      </w:tr>
      <w:tr w:rsidR="00260F67" w:rsidRPr="00672447" w14:paraId="2DA057B2" w14:textId="77777777" w:rsidTr="00033FDD">
        <w:trPr>
          <w:trHeight w:hRule="exact" w:val="277"/>
        </w:trPr>
        <w:tc>
          <w:tcPr>
            <w:tcW w:w="9355" w:type="dxa"/>
            <w:gridSpan w:val="6"/>
            <w:shd w:val="clear" w:color="000000" w:fill="FFFFFF"/>
            <w:tcMar>
              <w:left w:w="34" w:type="dxa"/>
              <w:right w:w="34" w:type="dxa"/>
            </w:tcMar>
          </w:tcPr>
          <w:p w14:paraId="63AE37D2" w14:textId="4F497F98"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5277EC7C" w14:textId="77777777" w:rsidTr="00033FDD">
        <w:trPr>
          <w:trHeight w:hRule="exact" w:val="1096"/>
        </w:trPr>
        <w:tc>
          <w:tcPr>
            <w:tcW w:w="578" w:type="dxa"/>
            <w:shd w:val="clear" w:color="000000" w:fill="FFFFFF"/>
            <w:tcMar>
              <w:left w:w="34" w:type="dxa"/>
              <w:right w:w="34" w:type="dxa"/>
            </w:tcMar>
          </w:tcPr>
          <w:p w14:paraId="7B510A6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38" w:type="dxa"/>
          </w:tcPr>
          <w:p w14:paraId="6F09CB5D" w14:textId="77777777" w:rsidR="00260F67" w:rsidRPr="00672447" w:rsidRDefault="00260F67">
            <w:pPr>
              <w:rPr>
                <w:lang w:val="en-US"/>
              </w:rPr>
            </w:pPr>
          </w:p>
        </w:tc>
        <w:tc>
          <w:tcPr>
            <w:tcW w:w="8639" w:type="dxa"/>
            <w:gridSpan w:val="4"/>
            <w:shd w:val="clear" w:color="000000" w:fill="FFFFFF"/>
            <w:tcMar>
              <w:left w:w="34" w:type="dxa"/>
              <w:right w:w="34" w:type="dxa"/>
            </w:tcMar>
          </w:tcPr>
          <w:p w14:paraId="65CBB1FC" w14:textId="10B23211" w:rsidR="00260F67" w:rsidRPr="00672447" w:rsidRDefault="0004107A">
            <w:pPr>
              <w:spacing w:after="0" w:line="240" w:lineRule="auto"/>
              <w:jc w:val="both"/>
              <w:rPr>
                <w:sz w:val="24"/>
                <w:szCs w:val="24"/>
                <w:lang w:val="en-US"/>
              </w:rPr>
            </w:pPr>
            <w:r w:rsidRPr="0004107A">
              <w:rPr>
                <w:rFonts w:ascii="Times New Roman" w:hAnsi="Times New Roman" w:cs="Times New Roman"/>
                <w:color w:val="000000"/>
                <w:sz w:val="24"/>
                <w:szCs w:val="24"/>
                <w:lang w:val="en-US"/>
              </w:rPr>
              <w:t xml:space="preserve">Kovalenko A. V., Uzdenova A. M., Urtenov M. H., Nikonenko V. V. Matematicheskoe modelirovanie fiziko-himicheskih processov v srede </w:t>
            </w:r>
            <w:r w:rsidR="0049282A">
              <w:rPr>
                <w:rFonts w:ascii="Times New Roman" w:hAnsi="Times New Roman" w:cs="Times New Roman"/>
                <w:color w:val="000000"/>
                <w:sz w:val="24"/>
                <w:szCs w:val="24"/>
                <w:lang w:val="en-US"/>
              </w:rPr>
              <w:t>COMSOL</w:t>
            </w:r>
            <w:r w:rsidRPr="0004107A">
              <w:rPr>
                <w:rFonts w:ascii="Times New Roman" w:hAnsi="Times New Roman" w:cs="Times New Roman"/>
                <w:color w:val="000000"/>
                <w:sz w:val="24"/>
                <w:szCs w:val="24"/>
                <w:lang w:val="en-US"/>
              </w:rPr>
              <w:t xml:space="preserve"> Multiphysics 5.2 [Electronic resource]:. - Sankt-Peterburg: Lan', 2021. - 228 s.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https://e.lanbook.com/book/167416</w:t>
            </w:r>
          </w:p>
        </w:tc>
      </w:tr>
      <w:tr w:rsidR="00260F67" w:rsidRPr="00672447" w14:paraId="6151DE5F" w14:textId="77777777" w:rsidTr="00033FDD">
        <w:trPr>
          <w:trHeight w:hRule="exact" w:val="138"/>
        </w:trPr>
        <w:tc>
          <w:tcPr>
            <w:tcW w:w="578" w:type="dxa"/>
          </w:tcPr>
          <w:p w14:paraId="5DB82604" w14:textId="77777777" w:rsidR="00260F67" w:rsidRPr="00672447" w:rsidRDefault="00260F67">
            <w:pPr>
              <w:rPr>
                <w:lang w:val="en-US"/>
              </w:rPr>
            </w:pPr>
          </w:p>
        </w:tc>
        <w:tc>
          <w:tcPr>
            <w:tcW w:w="138" w:type="dxa"/>
          </w:tcPr>
          <w:p w14:paraId="7C97408A" w14:textId="77777777" w:rsidR="00260F67" w:rsidRPr="00672447" w:rsidRDefault="00260F67">
            <w:pPr>
              <w:rPr>
                <w:lang w:val="en-US"/>
              </w:rPr>
            </w:pPr>
          </w:p>
        </w:tc>
        <w:tc>
          <w:tcPr>
            <w:tcW w:w="3617" w:type="dxa"/>
          </w:tcPr>
          <w:p w14:paraId="5193ED36" w14:textId="77777777" w:rsidR="00260F67" w:rsidRPr="00672447" w:rsidRDefault="00260F67">
            <w:pPr>
              <w:rPr>
                <w:lang w:val="en-US"/>
              </w:rPr>
            </w:pPr>
          </w:p>
        </w:tc>
        <w:tc>
          <w:tcPr>
            <w:tcW w:w="143" w:type="dxa"/>
          </w:tcPr>
          <w:p w14:paraId="33000CDB" w14:textId="77777777" w:rsidR="00260F67" w:rsidRPr="00672447" w:rsidRDefault="00260F67">
            <w:pPr>
              <w:rPr>
                <w:lang w:val="en-US"/>
              </w:rPr>
            </w:pPr>
          </w:p>
        </w:tc>
        <w:tc>
          <w:tcPr>
            <w:tcW w:w="3963" w:type="dxa"/>
          </w:tcPr>
          <w:p w14:paraId="23F9F80A" w14:textId="77777777" w:rsidR="00260F67" w:rsidRPr="00672447" w:rsidRDefault="00260F67">
            <w:pPr>
              <w:rPr>
                <w:lang w:val="en-US"/>
              </w:rPr>
            </w:pPr>
          </w:p>
        </w:tc>
        <w:tc>
          <w:tcPr>
            <w:tcW w:w="916" w:type="dxa"/>
          </w:tcPr>
          <w:p w14:paraId="47AD603D" w14:textId="77777777" w:rsidR="00260F67" w:rsidRPr="00672447" w:rsidRDefault="00260F67">
            <w:pPr>
              <w:rPr>
                <w:lang w:val="en-US"/>
              </w:rPr>
            </w:pPr>
          </w:p>
        </w:tc>
      </w:tr>
      <w:tr w:rsidR="00260F67" w:rsidRPr="00672447" w14:paraId="7961EC53" w14:textId="77777777" w:rsidTr="00033FDD">
        <w:trPr>
          <w:trHeight w:hRule="exact" w:val="277"/>
        </w:trPr>
        <w:tc>
          <w:tcPr>
            <w:tcW w:w="9355" w:type="dxa"/>
            <w:gridSpan w:val="6"/>
            <w:shd w:val="clear" w:color="000000" w:fill="FFFFFF"/>
            <w:tcMar>
              <w:left w:w="34" w:type="dxa"/>
              <w:right w:w="34" w:type="dxa"/>
            </w:tcMar>
          </w:tcPr>
          <w:p w14:paraId="1CCCD707" w14:textId="02B3556F"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5CDFE0E8" w14:textId="77777777" w:rsidTr="00033FDD">
        <w:trPr>
          <w:trHeight w:hRule="exact" w:val="826"/>
        </w:trPr>
        <w:tc>
          <w:tcPr>
            <w:tcW w:w="578" w:type="dxa"/>
            <w:shd w:val="clear" w:color="000000" w:fill="FFFFFF"/>
            <w:tcMar>
              <w:left w:w="34" w:type="dxa"/>
              <w:right w:w="34" w:type="dxa"/>
            </w:tcMar>
          </w:tcPr>
          <w:p w14:paraId="3CB4229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38" w:type="dxa"/>
          </w:tcPr>
          <w:p w14:paraId="65A0C19E" w14:textId="77777777" w:rsidR="00260F67" w:rsidRPr="00672447" w:rsidRDefault="00260F67">
            <w:pPr>
              <w:rPr>
                <w:lang w:val="en-US"/>
              </w:rPr>
            </w:pPr>
          </w:p>
        </w:tc>
        <w:tc>
          <w:tcPr>
            <w:tcW w:w="8639" w:type="dxa"/>
            <w:gridSpan w:val="4"/>
            <w:shd w:val="clear" w:color="000000" w:fill="FFFFFF"/>
            <w:tcMar>
              <w:left w:w="34" w:type="dxa"/>
              <w:right w:w="34" w:type="dxa"/>
            </w:tcMar>
          </w:tcPr>
          <w:p w14:paraId="6330A968" w14:textId="2A97BE0B" w:rsidR="00260F67" w:rsidRPr="00672447" w:rsidRDefault="0004107A">
            <w:pPr>
              <w:spacing w:after="0" w:line="240" w:lineRule="auto"/>
              <w:jc w:val="both"/>
              <w:rPr>
                <w:sz w:val="24"/>
                <w:szCs w:val="24"/>
                <w:lang w:val="en-US"/>
              </w:rPr>
            </w:pPr>
            <w:r w:rsidRPr="0004107A">
              <w:rPr>
                <w:rFonts w:ascii="Times New Roman" w:hAnsi="Times New Roman" w:cs="Times New Roman"/>
                <w:color w:val="000000"/>
                <w:sz w:val="24"/>
                <w:szCs w:val="24"/>
                <w:lang w:val="en-US"/>
              </w:rPr>
              <w:t>Esayan A. R., Dobrovol'skij N. M., CHubarikov V. N., YAkushin A. V. Programmirovanie v Maxima [Electronic resource]:. - Tula: Izdatel'stvo TGPU im.L.N.Tolstogo, 2012</w:t>
            </w:r>
            <w:r w:rsidR="00260F67" w:rsidRPr="00672447">
              <w:rPr>
                <w:rFonts w:ascii="Times New Roman" w:hAnsi="Times New Roman" w:cs="Times New Roman"/>
                <w:color w:val="000000"/>
                <w:sz w:val="24"/>
                <w:szCs w:val="24"/>
                <w:lang w:val="en-US"/>
              </w:rPr>
              <w:t xml:space="preserve">. - 352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https://lib.rucont.ru/efd/206400</w:t>
            </w:r>
          </w:p>
        </w:tc>
      </w:tr>
      <w:tr w:rsidR="00260F67" w:rsidRPr="00672447" w14:paraId="0C06D606" w14:textId="77777777" w:rsidTr="00033FDD">
        <w:trPr>
          <w:trHeight w:hRule="exact" w:val="826"/>
        </w:trPr>
        <w:tc>
          <w:tcPr>
            <w:tcW w:w="578" w:type="dxa"/>
            <w:shd w:val="clear" w:color="000000" w:fill="FFFFFF"/>
            <w:tcMar>
              <w:left w:w="34" w:type="dxa"/>
              <w:right w:w="34" w:type="dxa"/>
            </w:tcMar>
          </w:tcPr>
          <w:p w14:paraId="13C4143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38" w:type="dxa"/>
          </w:tcPr>
          <w:p w14:paraId="6448B6C8" w14:textId="77777777" w:rsidR="00260F67" w:rsidRPr="00672447" w:rsidRDefault="00260F67">
            <w:pPr>
              <w:rPr>
                <w:lang w:val="en-US"/>
              </w:rPr>
            </w:pPr>
          </w:p>
        </w:tc>
        <w:tc>
          <w:tcPr>
            <w:tcW w:w="8639" w:type="dxa"/>
            <w:gridSpan w:val="4"/>
            <w:shd w:val="clear" w:color="000000" w:fill="FFFFFF"/>
            <w:tcMar>
              <w:left w:w="34" w:type="dxa"/>
              <w:right w:w="34" w:type="dxa"/>
            </w:tcMar>
          </w:tcPr>
          <w:p w14:paraId="5498FBF5" w14:textId="0533CD76" w:rsidR="00260F67" w:rsidRPr="00672447" w:rsidRDefault="0004107A">
            <w:pPr>
              <w:spacing w:after="0" w:line="240" w:lineRule="auto"/>
              <w:jc w:val="both"/>
              <w:rPr>
                <w:sz w:val="24"/>
                <w:szCs w:val="24"/>
                <w:lang w:val="en-US"/>
              </w:rPr>
            </w:pPr>
            <w:r w:rsidRPr="0004107A">
              <w:rPr>
                <w:rFonts w:ascii="Times New Roman" w:hAnsi="Times New Roman" w:cs="Times New Roman"/>
                <w:color w:val="000000"/>
                <w:sz w:val="24"/>
                <w:szCs w:val="24"/>
                <w:lang w:val="en-US"/>
              </w:rPr>
              <w:t>Chernushkin V. V., Ovsyannikov V. D. Modelirovanie zadach kvantovoj mekhaniki v srede maxima [Electronic resource]:. - Voronezh: VGU, 2016. - 78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https://e.lanbook.com/book/165344</w:t>
            </w:r>
          </w:p>
        </w:tc>
      </w:tr>
      <w:tr w:rsidR="00260F67" w:rsidRPr="00672447" w14:paraId="7A02BB22" w14:textId="77777777" w:rsidTr="00033FDD">
        <w:trPr>
          <w:trHeight w:hRule="exact" w:val="826"/>
        </w:trPr>
        <w:tc>
          <w:tcPr>
            <w:tcW w:w="578" w:type="dxa"/>
            <w:shd w:val="clear" w:color="000000" w:fill="FFFFFF"/>
            <w:tcMar>
              <w:left w:w="34" w:type="dxa"/>
              <w:right w:w="34" w:type="dxa"/>
            </w:tcMar>
          </w:tcPr>
          <w:p w14:paraId="7D4D6CD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38" w:type="dxa"/>
          </w:tcPr>
          <w:p w14:paraId="1E56151B" w14:textId="77777777" w:rsidR="00260F67" w:rsidRPr="00672447" w:rsidRDefault="00260F67">
            <w:pPr>
              <w:rPr>
                <w:lang w:val="en-US"/>
              </w:rPr>
            </w:pPr>
          </w:p>
        </w:tc>
        <w:tc>
          <w:tcPr>
            <w:tcW w:w="8639" w:type="dxa"/>
            <w:gridSpan w:val="4"/>
            <w:shd w:val="clear" w:color="000000" w:fill="FFFFFF"/>
            <w:tcMar>
              <w:left w:w="34" w:type="dxa"/>
              <w:right w:w="34" w:type="dxa"/>
            </w:tcMar>
          </w:tcPr>
          <w:p w14:paraId="677476E9" w14:textId="280F3BB8" w:rsidR="00260F67" w:rsidRPr="00672447" w:rsidRDefault="0004107A">
            <w:pPr>
              <w:spacing w:after="0" w:line="240" w:lineRule="auto"/>
              <w:jc w:val="both"/>
              <w:rPr>
                <w:sz w:val="24"/>
                <w:szCs w:val="24"/>
                <w:lang w:val="en-US"/>
              </w:rPr>
            </w:pPr>
            <w:r w:rsidRPr="0004107A">
              <w:rPr>
                <w:rFonts w:ascii="Times New Roman" w:hAnsi="Times New Roman" w:cs="Times New Roman"/>
                <w:color w:val="000000"/>
                <w:sz w:val="24"/>
                <w:szCs w:val="24"/>
                <w:lang w:val="en-US"/>
              </w:rPr>
              <w:t>Bezruchkina, Sadchikov, Tkacheva Simvol'nye vychisleniya v sisteme komp'yuternoj matematiki Maxima [Electronic resource]. - [n/d]: Voronezh, 2015</w:t>
            </w:r>
            <w:r w:rsidR="00260F67" w:rsidRPr="00672447">
              <w:rPr>
                <w:rFonts w:ascii="Times New Roman" w:hAnsi="Times New Roman" w:cs="Times New Roman"/>
                <w:color w:val="000000"/>
                <w:sz w:val="24"/>
                <w:szCs w:val="24"/>
                <w:lang w:val="en-US"/>
              </w:rPr>
              <w:t xml:space="preserve">. - 63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https://lib.rucont.ru/efd/590437</w:t>
            </w:r>
          </w:p>
        </w:tc>
      </w:tr>
      <w:tr w:rsidR="00260F67" w:rsidRPr="00672447" w14:paraId="6C560C5F" w14:textId="77777777" w:rsidTr="00033FDD">
        <w:trPr>
          <w:trHeight w:hRule="exact" w:val="826"/>
        </w:trPr>
        <w:tc>
          <w:tcPr>
            <w:tcW w:w="578" w:type="dxa"/>
            <w:shd w:val="clear" w:color="000000" w:fill="FFFFFF"/>
            <w:tcMar>
              <w:left w:w="34" w:type="dxa"/>
              <w:right w:w="34" w:type="dxa"/>
            </w:tcMar>
          </w:tcPr>
          <w:p w14:paraId="55D1F62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38" w:type="dxa"/>
          </w:tcPr>
          <w:p w14:paraId="72DDC255" w14:textId="77777777" w:rsidR="00260F67" w:rsidRPr="00672447" w:rsidRDefault="00260F67">
            <w:pPr>
              <w:rPr>
                <w:lang w:val="en-US"/>
              </w:rPr>
            </w:pPr>
          </w:p>
        </w:tc>
        <w:tc>
          <w:tcPr>
            <w:tcW w:w="8639" w:type="dxa"/>
            <w:gridSpan w:val="4"/>
            <w:shd w:val="clear" w:color="000000" w:fill="FFFFFF"/>
            <w:tcMar>
              <w:left w:w="34" w:type="dxa"/>
              <w:right w:w="34" w:type="dxa"/>
            </w:tcMar>
          </w:tcPr>
          <w:p w14:paraId="40753A9A" w14:textId="64A9D78F" w:rsidR="00260F67" w:rsidRPr="00672447" w:rsidRDefault="00C909E0">
            <w:pPr>
              <w:spacing w:after="0" w:line="240" w:lineRule="auto"/>
              <w:jc w:val="both"/>
              <w:rPr>
                <w:sz w:val="24"/>
                <w:szCs w:val="24"/>
                <w:lang w:val="en-US"/>
              </w:rPr>
            </w:pPr>
            <w:r>
              <w:rPr>
                <w:rFonts w:ascii="Times New Roman" w:hAnsi="Times New Roman" w:cs="Times New Roman"/>
                <w:color w:val="000000"/>
                <w:sz w:val="24"/>
                <w:szCs w:val="24"/>
                <w:lang w:val="en-US"/>
              </w:rPr>
              <w:t>Pevtsov</w:t>
            </w:r>
            <w:r w:rsidR="0004107A" w:rsidRPr="0004107A">
              <w:rPr>
                <w:rFonts w:ascii="Times New Roman" w:hAnsi="Times New Roman" w:cs="Times New Roman"/>
                <w:color w:val="000000"/>
                <w:sz w:val="24"/>
                <w:szCs w:val="24"/>
                <w:lang w:val="en-US"/>
              </w:rPr>
              <w:t xml:space="preserve"> E. F. AVTOMATIZACIYA FIZICHESKOGO EKSPERIMENTA [Electronic resource]:. - M.: MIREA, 2013. - 42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http://library.mirea.ru/secret/mr_145.pdf</w:t>
            </w:r>
          </w:p>
        </w:tc>
      </w:tr>
      <w:tr w:rsidR="00260F67" w:rsidRPr="00672447" w14:paraId="2F8330CA" w14:textId="77777777" w:rsidTr="00033FDD">
        <w:trPr>
          <w:trHeight w:hRule="exact" w:val="138"/>
        </w:trPr>
        <w:tc>
          <w:tcPr>
            <w:tcW w:w="578" w:type="dxa"/>
          </w:tcPr>
          <w:p w14:paraId="3C257DF7" w14:textId="77777777" w:rsidR="00260F67" w:rsidRPr="00672447" w:rsidRDefault="00260F67">
            <w:pPr>
              <w:rPr>
                <w:lang w:val="en-US"/>
              </w:rPr>
            </w:pPr>
          </w:p>
        </w:tc>
        <w:tc>
          <w:tcPr>
            <w:tcW w:w="138" w:type="dxa"/>
          </w:tcPr>
          <w:p w14:paraId="055E447A" w14:textId="77777777" w:rsidR="00260F67" w:rsidRPr="00672447" w:rsidRDefault="00260F67">
            <w:pPr>
              <w:rPr>
                <w:lang w:val="en-US"/>
              </w:rPr>
            </w:pPr>
          </w:p>
        </w:tc>
        <w:tc>
          <w:tcPr>
            <w:tcW w:w="3617" w:type="dxa"/>
          </w:tcPr>
          <w:p w14:paraId="0C75A456" w14:textId="77777777" w:rsidR="00260F67" w:rsidRPr="00672447" w:rsidRDefault="00260F67">
            <w:pPr>
              <w:rPr>
                <w:lang w:val="en-US"/>
              </w:rPr>
            </w:pPr>
          </w:p>
        </w:tc>
        <w:tc>
          <w:tcPr>
            <w:tcW w:w="143" w:type="dxa"/>
          </w:tcPr>
          <w:p w14:paraId="182E2A92" w14:textId="77777777" w:rsidR="00260F67" w:rsidRPr="00672447" w:rsidRDefault="00260F67">
            <w:pPr>
              <w:rPr>
                <w:lang w:val="en-US"/>
              </w:rPr>
            </w:pPr>
          </w:p>
        </w:tc>
        <w:tc>
          <w:tcPr>
            <w:tcW w:w="3963" w:type="dxa"/>
          </w:tcPr>
          <w:p w14:paraId="3E23E6C6" w14:textId="77777777" w:rsidR="00260F67" w:rsidRPr="00672447" w:rsidRDefault="00260F67">
            <w:pPr>
              <w:rPr>
                <w:lang w:val="en-US"/>
              </w:rPr>
            </w:pPr>
          </w:p>
        </w:tc>
        <w:tc>
          <w:tcPr>
            <w:tcW w:w="916" w:type="dxa"/>
          </w:tcPr>
          <w:p w14:paraId="02591B91" w14:textId="77777777" w:rsidR="00260F67" w:rsidRPr="00672447" w:rsidRDefault="00260F67">
            <w:pPr>
              <w:rPr>
                <w:lang w:val="en-US"/>
              </w:rPr>
            </w:pPr>
          </w:p>
        </w:tc>
      </w:tr>
      <w:tr w:rsidR="00260F67" w:rsidRPr="00672447" w14:paraId="57BC328A" w14:textId="77777777" w:rsidTr="00033FDD">
        <w:trPr>
          <w:trHeight w:hRule="exact" w:val="585"/>
        </w:trPr>
        <w:tc>
          <w:tcPr>
            <w:tcW w:w="9355" w:type="dxa"/>
            <w:gridSpan w:val="6"/>
            <w:shd w:val="clear" w:color="000000" w:fill="FFFFFF"/>
            <w:tcMar>
              <w:left w:w="34" w:type="dxa"/>
              <w:right w:w="34" w:type="dxa"/>
            </w:tcMar>
          </w:tcPr>
          <w:p w14:paraId="56F3882E" w14:textId="27AD8F0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69191DD9" w14:textId="77777777" w:rsidTr="00033FDD">
        <w:trPr>
          <w:trHeight w:hRule="exact" w:val="285"/>
        </w:trPr>
        <w:tc>
          <w:tcPr>
            <w:tcW w:w="578" w:type="dxa"/>
            <w:shd w:val="clear" w:color="000000" w:fill="FFFFFF"/>
            <w:tcMar>
              <w:left w:w="34" w:type="dxa"/>
              <w:right w:w="34" w:type="dxa"/>
            </w:tcMar>
          </w:tcPr>
          <w:p w14:paraId="69EBAC3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38" w:type="dxa"/>
          </w:tcPr>
          <w:p w14:paraId="113A1917" w14:textId="77777777" w:rsidR="00260F67" w:rsidRPr="00672447" w:rsidRDefault="00260F67">
            <w:pPr>
              <w:rPr>
                <w:lang w:val="en-US"/>
              </w:rPr>
            </w:pPr>
          </w:p>
        </w:tc>
        <w:tc>
          <w:tcPr>
            <w:tcW w:w="8639" w:type="dxa"/>
            <w:gridSpan w:val="4"/>
            <w:shd w:val="clear" w:color="000000" w:fill="FFFFFF"/>
            <w:tcMar>
              <w:left w:w="34" w:type="dxa"/>
              <w:right w:w="34" w:type="dxa"/>
            </w:tcMar>
          </w:tcPr>
          <w:p w14:paraId="7CE144CB" w14:textId="795508B9"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22B362D5" w14:textId="77777777" w:rsidTr="00033FDD">
        <w:trPr>
          <w:trHeight w:hRule="exact" w:val="555"/>
        </w:trPr>
        <w:tc>
          <w:tcPr>
            <w:tcW w:w="578" w:type="dxa"/>
            <w:shd w:val="clear" w:color="000000" w:fill="FFFFFF"/>
            <w:tcMar>
              <w:left w:w="34" w:type="dxa"/>
              <w:right w:w="34" w:type="dxa"/>
            </w:tcMar>
          </w:tcPr>
          <w:p w14:paraId="039B02A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38" w:type="dxa"/>
          </w:tcPr>
          <w:p w14:paraId="6CC15499" w14:textId="77777777" w:rsidR="00260F67" w:rsidRPr="00672447" w:rsidRDefault="00260F67">
            <w:pPr>
              <w:rPr>
                <w:lang w:val="en-US"/>
              </w:rPr>
            </w:pPr>
          </w:p>
        </w:tc>
        <w:tc>
          <w:tcPr>
            <w:tcW w:w="8639" w:type="dxa"/>
            <w:gridSpan w:val="4"/>
            <w:shd w:val="clear" w:color="000000" w:fill="FFFFFF"/>
            <w:tcMar>
              <w:left w:w="34" w:type="dxa"/>
              <w:right w:w="34" w:type="dxa"/>
            </w:tcMar>
          </w:tcPr>
          <w:p w14:paraId="4FD7578F" w14:textId="37B02E4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iXBT — </w:t>
            </w:r>
            <w:r w:rsidR="00DB7C71" w:rsidRPr="00DB7C71">
              <w:rPr>
                <w:rFonts w:ascii="Times New Roman" w:hAnsi="Times New Roman" w:cs="Times New Roman"/>
                <w:color w:val="000000"/>
                <w:sz w:val="24"/>
                <w:szCs w:val="24"/>
                <w:lang w:val="en-US"/>
              </w:rPr>
              <w:t>online publication about computer technology</w:t>
            </w:r>
          </w:p>
          <w:p w14:paraId="1346EB09"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https://www.ixbt.com</w:t>
            </w:r>
          </w:p>
        </w:tc>
      </w:tr>
      <w:tr w:rsidR="00260F67" w:rsidRPr="00672447" w14:paraId="53DFDEF6" w14:textId="77777777" w:rsidTr="00033FDD">
        <w:trPr>
          <w:trHeight w:hRule="exact" w:val="555"/>
        </w:trPr>
        <w:tc>
          <w:tcPr>
            <w:tcW w:w="578" w:type="dxa"/>
            <w:shd w:val="clear" w:color="000000" w:fill="FFFFFF"/>
            <w:tcMar>
              <w:left w:w="34" w:type="dxa"/>
              <w:right w:w="34" w:type="dxa"/>
            </w:tcMar>
          </w:tcPr>
          <w:p w14:paraId="56E33F7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38" w:type="dxa"/>
          </w:tcPr>
          <w:p w14:paraId="6705EFD9" w14:textId="77777777" w:rsidR="00260F67" w:rsidRPr="00672447" w:rsidRDefault="00260F67">
            <w:pPr>
              <w:rPr>
                <w:lang w:val="en-US"/>
              </w:rPr>
            </w:pPr>
          </w:p>
        </w:tc>
        <w:tc>
          <w:tcPr>
            <w:tcW w:w="8639" w:type="dxa"/>
            <w:gridSpan w:val="4"/>
            <w:shd w:val="clear" w:color="000000" w:fill="FFFFFF"/>
            <w:tcMar>
              <w:left w:w="34" w:type="dxa"/>
              <w:right w:w="34" w:type="dxa"/>
            </w:tcMar>
          </w:tcPr>
          <w:p w14:paraId="69CF4633" w14:textId="26C085DD"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An international resource for the search and exchange of scientific publications</w:t>
            </w:r>
          </w:p>
          <w:p w14:paraId="4FC501B8"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https://www.researchgate.net</w:t>
            </w:r>
          </w:p>
        </w:tc>
      </w:tr>
      <w:tr w:rsidR="00260F67" w:rsidRPr="00672447" w14:paraId="73FC4C5C" w14:textId="77777777" w:rsidTr="00033FDD">
        <w:trPr>
          <w:trHeight w:hRule="exact" w:val="555"/>
        </w:trPr>
        <w:tc>
          <w:tcPr>
            <w:tcW w:w="578" w:type="dxa"/>
            <w:shd w:val="clear" w:color="000000" w:fill="FFFFFF"/>
            <w:tcMar>
              <w:left w:w="34" w:type="dxa"/>
              <w:right w:w="34" w:type="dxa"/>
            </w:tcMar>
          </w:tcPr>
          <w:p w14:paraId="4E796B8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38" w:type="dxa"/>
          </w:tcPr>
          <w:p w14:paraId="231E933A" w14:textId="77777777" w:rsidR="00260F67" w:rsidRPr="00672447" w:rsidRDefault="00260F67">
            <w:pPr>
              <w:rPr>
                <w:lang w:val="en-US"/>
              </w:rPr>
            </w:pPr>
          </w:p>
        </w:tc>
        <w:tc>
          <w:tcPr>
            <w:tcW w:w="8639" w:type="dxa"/>
            <w:gridSpan w:val="4"/>
            <w:shd w:val="clear" w:color="000000" w:fill="FFFFFF"/>
            <w:tcMar>
              <w:left w:w="34" w:type="dxa"/>
              <w:right w:w="34" w:type="dxa"/>
            </w:tcMar>
          </w:tcPr>
          <w:p w14:paraId="6702DD9A"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Wolfram Mathworld: The Web's Most Extensive Mathematics Resourse http://www.mathworld.wolfram.com</w:t>
            </w:r>
          </w:p>
        </w:tc>
      </w:tr>
      <w:tr w:rsidR="00260F67" w:rsidRPr="00672447" w14:paraId="32670600" w14:textId="77777777" w:rsidTr="00033FDD">
        <w:trPr>
          <w:trHeight w:hRule="exact" w:val="285"/>
        </w:trPr>
        <w:tc>
          <w:tcPr>
            <w:tcW w:w="578" w:type="dxa"/>
            <w:shd w:val="clear" w:color="000000" w:fill="FFFFFF"/>
            <w:tcMar>
              <w:left w:w="34" w:type="dxa"/>
              <w:right w:w="34" w:type="dxa"/>
            </w:tcMar>
          </w:tcPr>
          <w:p w14:paraId="310A697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38" w:type="dxa"/>
          </w:tcPr>
          <w:p w14:paraId="777C1659" w14:textId="77777777" w:rsidR="00260F67" w:rsidRPr="00672447" w:rsidRDefault="00260F67">
            <w:pPr>
              <w:rPr>
                <w:lang w:val="en-US"/>
              </w:rPr>
            </w:pPr>
          </w:p>
        </w:tc>
        <w:tc>
          <w:tcPr>
            <w:tcW w:w="8639" w:type="dxa"/>
            <w:gridSpan w:val="4"/>
            <w:shd w:val="clear" w:color="000000" w:fill="FFFFFF"/>
            <w:tcMar>
              <w:left w:w="34" w:type="dxa"/>
              <w:right w:w="34" w:type="dxa"/>
            </w:tcMar>
          </w:tcPr>
          <w:p w14:paraId="6E724FA9" w14:textId="36B7B13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Wolfram: </w:t>
            </w:r>
            <w:r w:rsidR="00C909E0">
              <w:rPr>
                <w:rFonts w:ascii="Times New Roman" w:hAnsi="Times New Roman" w:cs="Times New Roman"/>
                <w:color w:val="000000"/>
                <w:sz w:val="24"/>
                <w:szCs w:val="24"/>
                <w:lang w:val="en-US"/>
              </w:rPr>
              <w:t xml:space="preserve">computing and knowledge, hand to hand </w:t>
            </w:r>
            <w:r w:rsidRPr="00672447">
              <w:rPr>
                <w:rFonts w:ascii="Times New Roman" w:hAnsi="Times New Roman" w:cs="Times New Roman"/>
                <w:color w:val="000000"/>
                <w:sz w:val="24"/>
                <w:szCs w:val="24"/>
                <w:lang w:val="en-US"/>
              </w:rPr>
              <w:t>http://www.wolfram.com</w:t>
            </w:r>
          </w:p>
        </w:tc>
      </w:tr>
      <w:tr w:rsidR="00260F67" w:rsidRPr="00672447" w14:paraId="7FFDD5EE" w14:textId="77777777" w:rsidTr="00033FDD">
        <w:trPr>
          <w:trHeight w:hRule="exact" w:val="285"/>
        </w:trPr>
        <w:tc>
          <w:tcPr>
            <w:tcW w:w="578" w:type="dxa"/>
            <w:shd w:val="clear" w:color="000000" w:fill="FFFFFF"/>
            <w:tcMar>
              <w:left w:w="34" w:type="dxa"/>
              <w:right w:w="34" w:type="dxa"/>
            </w:tcMar>
          </w:tcPr>
          <w:p w14:paraId="355DEE5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38" w:type="dxa"/>
          </w:tcPr>
          <w:p w14:paraId="6F8E40BF" w14:textId="77777777" w:rsidR="00260F67" w:rsidRPr="00672447" w:rsidRDefault="00260F67">
            <w:pPr>
              <w:rPr>
                <w:lang w:val="en-US"/>
              </w:rPr>
            </w:pPr>
          </w:p>
        </w:tc>
        <w:tc>
          <w:tcPr>
            <w:tcW w:w="8639" w:type="dxa"/>
            <w:gridSpan w:val="4"/>
            <w:shd w:val="clear" w:color="000000" w:fill="FFFFFF"/>
            <w:tcMar>
              <w:left w:w="34" w:type="dxa"/>
              <w:right w:w="34" w:type="dxa"/>
            </w:tcMar>
          </w:tcPr>
          <w:p w14:paraId="3F56CCDB"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Stephen Wolfram: Official Website http://www.stephenwolfram.com</w:t>
            </w:r>
          </w:p>
        </w:tc>
      </w:tr>
      <w:tr w:rsidR="00260F67" w:rsidRPr="00672447" w14:paraId="6F61588E" w14:textId="77777777" w:rsidTr="00033FDD">
        <w:trPr>
          <w:trHeight w:hRule="exact" w:val="555"/>
        </w:trPr>
        <w:tc>
          <w:tcPr>
            <w:tcW w:w="578" w:type="dxa"/>
            <w:shd w:val="clear" w:color="000000" w:fill="FFFFFF"/>
            <w:tcMar>
              <w:left w:w="34" w:type="dxa"/>
              <w:right w:w="34" w:type="dxa"/>
            </w:tcMar>
          </w:tcPr>
          <w:p w14:paraId="48050CA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38" w:type="dxa"/>
          </w:tcPr>
          <w:p w14:paraId="04C2A8C1" w14:textId="77777777" w:rsidR="00260F67" w:rsidRPr="00672447" w:rsidRDefault="00260F67">
            <w:pPr>
              <w:rPr>
                <w:lang w:val="en-US"/>
              </w:rPr>
            </w:pPr>
          </w:p>
        </w:tc>
        <w:tc>
          <w:tcPr>
            <w:tcW w:w="8639" w:type="dxa"/>
            <w:gridSpan w:val="4"/>
            <w:shd w:val="clear" w:color="000000" w:fill="FFFFFF"/>
            <w:tcMar>
              <w:left w:w="34" w:type="dxa"/>
              <w:right w:w="34" w:type="dxa"/>
            </w:tcMar>
          </w:tcPr>
          <w:p w14:paraId="3AD097EE" w14:textId="54B35DDA" w:rsidR="00260F67" w:rsidRPr="00672447" w:rsidRDefault="0049282A">
            <w:pPr>
              <w:spacing w:after="0" w:line="240" w:lineRule="auto"/>
              <w:jc w:val="both"/>
              <w:rPr>
                <w:sz w:val="24"/>
                <w:szCs w:val="24"/>
                <w:lang w:val="en-US"/>
              </w:rPr>
            </w:pPr>
            <w:r>
              <w:rPr>
                <w:rFonts w:ascii="Times New Roman" w:hAnsi="Times New Roman" w:cs="Times New Roman"/>
                <w:color w:val="000000"/>
                <w:sz w:val="24"/>
                <w:szCs w:val="24"/>
                <w:lang w:val="en-US"/>
              </w:rPr>
              <w:t>COMSOL</w:t>
            </w:r>
            <w:r w:rsidR="00260F67" w:rsidRPr="00672447">
              <w:rPr>
                <w:rFonts w:ascii="Times New Roman" w:hAnsi="Times New Roman" w:cs="Times New Roman"/>
                <w:color w:val="000000"/>
                <w:sz w:val="24"/>
                <w:szCs w:val="24"/>
                <w:lang w:val="en-US"/>
              </w:rPr>
              <w:t xml:space="preserve"> Multiphysics® </w:t>
            </w:r>
            <w:r w:rsidR="00C909E0">
              <w:rPr>
                <w:rFonts w:ascii="Times New Roman" w:hAnsi="Times New Roman" w:cs="Times New Roman"/>
                <w:color w:val="000000"/>
                <w:sz w:val="24"/>
                <w:szCs w:val="24"/>
                <w:lang w:val="en-US"/>
              </w:rPr>
              <w:t xml:space="preserve">Software for multiphysical modeling </w:t>
            </w:r>
            <w:r w:rsidR="00260F67" w:rsidRPr="00672447">
              <w:rPr>
                <w:rFonts w:ascii="Times New Roman" w:hAnsi="Times New Roman" w:cs="Times New Roman"/>
                <w:color w:val="000000"/>
                <w:sz w:val="24"/>
                <w:szCs w:val="24"/>
                <w:lang w:val="en-US"/>
              </w:rPr>
              <w:t>https://www.</w:t>
            </w:r>
            <w:r>
              <w:rPr>
                <w:rFonts w:ascii="Times New Roman" w:hAnsi="Times New Roman" w:cs="Times New Roman"/>
                <w:color w:val="000000"/>
                <w:sz w:val="24"/>
                <w:szCs w:val="24"/>
                <w:lang w:val="en-US"/>
              </w:rPr>
              <w:t>COMSOL</w:t>
            </w:r>
            <w:r w:rsidR="00260F67" w:rsidRPr="00672447">
              <w:rPr>
                <w:rFonts w:ascii="Times New Roman" w:hAnsi="Times New Roman" w:cs="Times New Roman"/>
                <w:color w:val="000000"/>
                <w:sz w:val="24"/>
                <w:szCs w:val="24"/>
                <w:lang w:val="en-US"/>
              </w:rPr>
              <w:t>.ru</w:t>
            </w:r>
          </w:p>
        </w:tc>
      </w:tr>
      <w:tr w:rsidR="00260F67" w:rsidRPr="00672447" w14:paraId="5BE035B5" w14:textId="77777777" w:rsidTr="00033FDD">
        <w:trPr>
          <w:trHeight w:hRule="exact" w:val="555"/>
        </w:trPr>
        <w:tc>
          <w:tcPr>
            <w:tcW w:w="578" w:type="dxa"/>
            <w:shd w:val="clear" w:color="000000" w:fill="FFFFFF"/>
            <w:tcMar>
              <w:left w:w="34" w:type="dxa"/>
              <w:right w:w="34" w:type="dxa"/>
            </w:tcMar>
          </w:tcPr>
          <w:p w14:paraId="048F2A4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38" w:type="dxa"/>
          </w:tcPr>
          <w:p w14:paraId="0355FF2D" w14:textId="77777777" w:rsidR="00260F67" w:rsidRPr="00672447" w:rsidRDefault="00260F67">
            <w:pPr>
              <w:rPr>
                <w:lang w:val="en-US"/>
              </w:rPr>
            </w:pPr>
          </w:p>
        </w:tc>
        <w:tc>
          <w:tcPr>
            <w:tcW w:w="8639" w:type="dxa"/>
            <w:gridSpan w:val="4"/>
            <w:shd w:val="clear" w:color="000000" w:fill="FFFFFF"/>
            <w:tcMar>
              <w:left w:w="34" w:type="dxa"/>
              <w:right w:w="34" w:type="dxa"/>
            </w:tcMar>
          </w:tcPr>
          <w:p w14:paraId="152B0DDC" w14:textId="2B903ED0" w:rsidR="00260F67" w:rsidRPr="00672447" w:rsidRDefault="00C909E0">
            <w:pPr>
              <w:spacing w:after="0" w:line="240" w:lineRule="auto"/>
              <w:jc w:val="both"/>
              <w:rPr>
                <w:sz w:val="24"/>
                <w:szCs w:val="24"/>
                <w:lang w:val="en-US"/>
              </w:rPr>
            </w:pPr>
            <w:r w:rsidRPr="00C909E0">
              <w:rPr>
                <w:rFonts w:ascii="Times New Roman" w:hAnsi="Times New Roman" w:cs="Times New Roman"/>
                <w:color w:val="000000"/>
                <w:sz w:val="24"/>
                <w:szCs w:val="24"/>
                <w:lang w:val="en-US"/>
              </w:rPr>
              <w:t xml:space="preserve">Database </w:t>
            </w:r>
            <w:r w:rsidR="00260F67" w:rsidRPr="00672447">
              <w:rPr>
                <w:rFonts w:ascii="Times New Roman" w:hAnsi="Times New Roman" w:cs="Times New Roman"/>
                <w:color w:val="000000"/>
                <w:sz w:val="24"/>
                <w:szCs w:val="24"/>
                <w:lang w:val="en-US"/>
              </w:rPr>
              <w:t>Web of Science</w:t>
            </w:r>
          </w:p>
          <w:p w14:paraId="2FBF605A"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http://www.webofknowledge.com</w:t>
            </w:r>
          </w:p>
        </w:tc>
      </w:tr>
    </w:tbl>
    <w:p w14:paraId="437958DD"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53"/>
        <w:gridCol w:w="125"/>
        <w:gridCol w:w="3650"/>
        <w:gridCol w:w="4087"/>
        <w:gridCol w:w="940"/>
      </w:tblGrid>
      <w:tr w:rsidR="00260F67" w:rsidRPr="00672447" w14:paraId="0721B855" w14:textId="77777777" w:rsidTr="000F0C6D">
        <w:tc>
          <w:tcPr>
            <w:tcW w:w="553" w:type="dxa"/>
            <w:shd w:val="clear" w:color="000000" w:fill="FFFFFF"/>
            <w:tcMar>
              <w:left w:w="34" w:type="dxa"/>
              <w:right w:w="34" w:type="dxa"/>
            </w:tcMar>
          </w:tcPr>
          <w:p w14:paraId="08506A0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25" w:type="dxa"/>
          </w:tcPr>
          <w:p w14:paraId="0FFF5F5D" w14:textId="77777777" w:rsidR="00260F67" w:rsidRPr="00672447" w:rsidRDefault="00260F67">
            <w:pPr>
              <w:rPr>
                <w:lang w:val="en-US"/>
              </w:rPr>
            </w:pPr>
          </w:p>
        </w:tc>
        <w:tc>
          <w:tcPr>
            <w:tcW w:w="8677" w:type="dxa"/>
            <w:gridSpan w:val="3"/>
            <w:shd w:val="clear" w:color="000000" w:fill="FFFFFF"/>
            <w:tcMar>
              <w:left w:w="34" w:type="dxa"/>
              <w:right w:w="34" w:type="dxa"/>
            </w:tcMar>
          </w:tcPr>
          <w:p w14:paraId="52FA32B3" w14:textId="10D3764F"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News and analytical portal </w:t>
            </w:r>
            <w:r w:rsidR="00260F67" w:rsidRPr="0067244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Vremya elektroniki </w:t>
            </w:r>
            <w:r w:rsidR="00260F67" w:rsidRPr="00672447">
              <w:rPr>
                <w:rFonts w:ascii="Times New Roman" w:hAnsi="Times New Roman" w:cs="Times New Roman"/>
                <w:color w:val="000000"/>
                <w:sz w:val="24"/>
                <w:szCs w:val="24"/>
                <w:lang w:val="en-US"/>
              </w:rPr>
              <w:t>"</w:t>
            </w:r>
          </w:p>
          <w:p w14:paraId="6377D48B"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http://www.russianelectronics.ru</w:t>
            </w:r>
          </w:p>
        </w:tc>
      </w:tr>
      <w:tr w:rsidR="00260F67" w:rsidRPr="00672447" w14:paraId="679FD74C" w14:textId="77777777" w:rsidTr="000F0C6D">
        <w:tc>
          <w:tcPr>
            <w:tcW w:w="553" w:type="dxa"/>
            <w:shd w:val="clear" w:color="000000" w:fill="FFFFFF"/>
            <w:tcMar>
              <w:left w:w="34" w:type="dxa"/>
              <w:right w:w="34" w:type="dxa"/>
            </w:tcMar>
          </w:tcPr>
          <w:p w14:paraId="33A9549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25" w:type="dxa"/>
          </w:tcPr>
          <w:p w14:paraId="021E27A8" w14:textId="77777777" w:rsidR="00260F67" w:rsidRPr="00672447" w:rsidRDefault="00260F67">
            <w:pPr>
              <w:rPr>
                <w:lang w:val="en-US"/>
              </w:rPr>
            </w:pPr>
          </w:p>
        </w:tc>
        <w:tc>
          <w:tcPr>
            <w:tcW w:w="8677" w:type="dxa"/>
            <w:gridSpan w:val="3"/>
            <w:shd w:val="clear" w:color="000000" w:fill="FFFFFF"/>
            <w:tcMar>
              <w:left w:w="34" w:type="dxa"/>
              <w:right w:w="34" w:type="dxa"/>
            </w:tcMar>
          </w:tcPr>
          <w:p w14:paraId="7AE821D2" w14:textId="77777777" w:rsidR="00AC3413" w:rsidRDefault="00AC3413">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Journal «Nano- and Microsystem Technology»</w:t>
            </w:r>
          </w:p>
          <w:p w14:paraId="62EE3623" w14:textId="36665F17" w:rsidR="00260F67" w:rsidRPr="00672447" w:rsidRDefault="00AC3413">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microsystems.ru</w:t>
            </w:r>
          </w:p>
        </w:tc>
      </w:tr>
      <w:tr w:rsidR="00260F67" w:rsidRPr="00672447" w14:paraId="2BE9485D" w14:textId="77777777" w:rsidTr="000F0C6D">
        <w:tc>
          <w:tcPr>
            <w:tcW w:w="553" w:type="dxa"/>
            <w:shd w:val="clear" w:color="000000" w:fill="FFFFFF"/>
            <w:tcMar>
              <w:left w:w="34" w:type="dxa"/>
              <w:right w:w="34" w:type="dxa"/>
            </w:tcMar>
          </w:tcPr>
          <w:p w14:paraId="7A135EB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25" w:type="dxa"/>
          </w:tcPr>
          <w:p w14:paraId="54267A96" w14:textId="77777777" w:rsidR="00260F67" w:rsidRPr="00672447" w:rsidRDefault="00260F67">
            <w:pPr>
              <w:rPr>
                <w:lang w:val="en-US"/>
              </w:rPr>
            </w:pPr>
          </w:p>
        </w:tc>
        <w:tc>
          <w:tcPr>
            <w:tcW w:w="8677" w:type="dxa"/>
            <w:gridSpan w:val="3"/>
            <w:shd w:val="clear" w:color="000000" w:fill="FFFFFF"/>
            <w:tcMar>
              <w:left w:w="34" w:type="dxa"/>
              <w:right w:w="34" w:type="dxa"/>
            </w:tcMar>
          </w:tcPr>
          <w:p w14:paraId="6339A521" w14:textId="51AF2C63" w:rsidR="00260F67" w:rsidRPr="00672447" w:rsidRDefault="00C909E0">
            <w:pPr>
              <w:spacing w:after="0" w:line="240" w:lineRule="auto"/>
              <w:jc w:val="both"/>
              <w:rPr>
                <w:sz w:val="24"/>
                <w:szCs w:val="24"/>
                <w:lang w:val="en-US"/>
              </w:rPr>
            </w:pPr>
            <w:r>
              <w:rPr>
                <w:rFonts w:ascii="Times New Roman" w:hAnsi="Times New Roman" w:cs="Times New Roman"/>
                <w:color w:val="000000"/>
                <w:sz w:val="24"/>
                <w:szCs w:val="24"/>
                <w:lang w:val="en-US"/>
              </w:rPr>
              <w:t xml:space="preserve">National Research Center «Kurchatov Institute» </w:t>
            </w:r>
          </w:p>
          <w:p w14:paraId="3580DE9F"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http://www.kcsni.nrcki.ru</w:t>
            </w:r>
          </w:p>
        </w:tc>
      </w:tr>
      <w:tr w:rsidR="00260F67" w:rsidRPr="00672447" w14:paraId="1262BB1F" w14:textId="77777777" w:rsidTr="000F0C6D">
        <w:tc>
          <w:tcPr>
            <w:tcW w:w="553" w:type="dxa"/>
            <w:shd w:val="clear" w:color="000000" w:fill="FFFFFF"/>
            <w:tcMar>
              <w:left w:w="34" w:type="dxa"/>
              <w:right w:w="34" w:type="dxa"/>
            </w:tcMar>
          </w:tcPr>
          <w:p w14:paraId="2F89E00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25" w:type="dxa"/>
          </w:tcPr>
          <w:p w14:paraId="5763D730" w14:textId="77777777" w:rsidR="00260F67" w:rsidRPr="00672447" w:rsidRDefault="00260F67">
            <w:pPr>
              <w:rPr>
                <w:lang w:val="en-US"/>
              </w:rPr>
            </w:pPr>
          </w:p>
        </w:tc>
        <w:tc>
          <w:tcPr>
            <w:tcW w:w="8677" w:type="dxa"/>
            <w:gridSpan w:val="3"/>
            <w:shd w:val="clear" w:color="000000" w:fill="FFFFFF"/>
            <w:tcMar>
              <w:left w:w="34" w:type="dxa"/>
              <w:right w:w="34" w:type="dxa"/>
            </w:tcMar>
          </w:tcPr>
          <w:p w14:paraId="17FDCE11" w14:textId="77777777" w:rsidR="00D024FA"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Elektronika NTB - </w:t>
            </w:r>
            <w:r w:rsidR="00D024FA">
              <w:rPr>
                <w:rFonts w:ascii="Times New Roman" w:hAnsi="Times New Roman" w:cs="Times New Roman"/>
                <w:color w:val="000000"/>
                <w:sz w:val="24"/>
                <w:szCs w:val="24"/>
                <w:lang w:val="en-US"/>
              </w:rPr>
              <w:t>scientific and technical journal</w:t>
            </w:r>
          </w:p>
          <w:p w14:paraId="5E843E9B" w14:textId="7ED71F8A"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electronics.ru</w:t>
            </w:r>
          </w:p>
        </w:tc>
      </w:tr>
      <w:tr w:rsidR="00260F67" w:rsidRPr="00672447" w14:paraId="01678A20" w14:textId="77777777" w:rsidTr="000F0C6D">
        <w:tc>
          <w:tcPr>
            <w:tcW w:w="553" w:type="dxa"/>
            <w:shd w:val="clear" w:color="000000" w:fill="FFFFFF"/>
            <w:tcMar>
              <w:left w:w="34" w:type="dxa"/>
              <w:right w:w="34" w:type="dxa"/>
            </w:tcMar>
          </w:tcPr>
          <w:p w14:paraId="70B13C9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13.</w:t>
            </w:r>
          </w:p>
        </w:tc>
        <w:tc>
          <w:tcPr>
            <w:tcW w:w="125" w:type="dxa"/>
          </w:tcPr>
          <w:p w14:paraId="5A6DA29A" w14:textId="77777777" w:rsidR="00260F67" w:rsidRPr="00672447" w:rsidRDefault="00260F67">
            <w:pPr>
              <w:rPr>
                <w:lang w:val="en-US"/>
              </w:rPr>
            </w:pPr>
          </w:p>
        </w:tc>
        <w:tc>
          <w:tcPr>
            <w:tcW w:w="8677" w:type="dxa"/>
            <w:gridSpan w:val="3"/>
            <w:shd w:val="clear" w:color="000000" w:fill="FFFFFF"/>
            <w:tcMar>
              <w:left w:w="34" w:type="dxa"/>
              <w:right w:w="34" w:type="dxa"/>
            </w:tcMar>
          </w:tcPr>
          <w:p w14:paraId="349A27AF" w14:textId="77777777" w:rsidR="001C1FE7" w:rsidRDefault="001C1FE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15B5FAE9" w14:textId="18F13427"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5D01EA21" w14:textId="77777777" w:rsidTr="000F0C6D">
        <w:tc>
          <w:tcPr>
            <w:tcW w:w="553" w:type="dxa"/>
            <w:shd w:val="clear" w:color="000000" w:fill="FFFFFF"/>
            <w:tcMar>
              <w:left w:w="34" w:type="dxa"/>
              <w:right w:w="34" w:type="dxa"/>
            </w:tcMar>
          </w:tcPr>
          <w:p w14:paraId="7C2A9A0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14.</w:t>
            </w:r>
          </w:p>
        </w:tc>
        <w:tc>
          <w:tcPr>
            <w:tcW w:w="125" w:type="dxa"/>
          </w:tcPr>
          <w:p w14:paraId="09650047" w14:textId="77777777" w:rsidR="00260F67" w:rsidRPr="00672447" w:rsidRDefault="00260F67">
            <w:pPr>
              <w:rPr>
                <w:lang w:val="en-US"/>
              </w:rPr>
            </w:pPr>
          </w:p>
        </w:tc>
        <w:tc>
          <w:tcPr>
            <w:tcW w:w="8677" w:type="dxa"/>
            <w:gridSpan w:val="3"/>
            <w:shd w:val="clear" w:color="000000" w:fill="FFFFFF"/>
            <w:tcMar>
              <w:left w:w="34" w:type="dxa"/>
              <w:right w:w="34" w:type="dxa"/>
            </w:tcMar>
          </w:tcPr>
          <w:p w14:paraId="02C8661C" w14:textId="60F55757"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245A27CB" w14:textId="77777777" w:rsidTr="000F0C6D">
        <w:tc>
          <w:tcPr>
            <w:tcW w:w="553" w:type="dxa"/>
            <w:shd w:val="clear" w:color="000000" w:fill="FFFFFF"/>
            <w:tcMar>
              <w:left w:w="34" w:type="dxa"/>
              <w:right w:w="34" w:type="dxa"/>
            </w:tcMar>
          </w:tcPr>
          <w:p w14:paraId="2D7FE96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15.</w:t>
            </w:r>
          </w:p>
        </w:tc>
        <w:tc>
          <w:tcPr>
            <w:tcW w:w="125" w:type="dxa"/>
          </w:tcPr>
          <w:p w14:paraId="1F29F71A" w14:textId="77777777" w:rsidR="00260F67" w:rsidRPr="00672447" w:rsidRDefault="00260F67">
            <w:pPr>
              <w:rPr>
                <w:lang w:val="en-US"/>
              </w:rPr>
            </w:pPr>
          </w:p>
        </w:tc>
        <w:tc>
          <w:tcPr>
            <w:tcW w:w="8677" w:type="dxa"/>
            <w:gridSpan w:val="3"/>
            <w:shd w:val="clear" w:color="000000" w:fill="FFFFFF"/>
            <w:tcMar>
              <w:left w:w="34" w:type="dxa"/>
              <w:right w:w="34" w:type="dxa"/>
            </w:tcMar>
          </w:tcPr>
          <w:p w14:paraId="27F95C64" w14:textId="46046A21"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«Popular nanotechnologies» </w:t>
            </w:r>
            <w:r w:rsidR="00260F67" w:rsidRPr="00672447">
              <w:rPr>
                <w:rFonts w:ascii="Times New Roman" w:hAnsi="Times New Roman" w:cs="Times New Roman"/>
                <w:color w:val="000000"/>
                <w:sz w:val="24"/>
                <w:szCs w:val="24"/>
                <w:lang w:val="en-US"/>
              </w:rPr>
              <w:t>http://www.popnano.ru</w:t>
            </w:r>
          </w:p>
        </w:tc>
      </w:tr>
      <w:tr w:rsidR="00260F67" w:rsidRPr="00672447" w14:paraId="645B7EEA" w14:textId="77777777" w:rsidTr="000F0C6D">
        <w:tc>
          <w:tcPr>
            <w:tcW w:w="553" w:type="dxa"/>
            <w:shd w:val="clear" w:color="000000" w:fill="FFFFFF"/>
            <w:tcMar>
              <w:left w:w="34" w:type="dxa"/>
              <w:right w:w="34" w:type="dxa"/>
            </w:tcMar>
          </w:tcPr>
          <w:p w14:paraId="31B56AD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16.</w:t>
            </w:r>
          </w:p>
        </w:tc>
        <w:tc>
          <w:tcPr>
            <w:tcW w:w="125" w:type="dxa"/>
          </w:tcPr>
          <w:p w14:paraId="17CFA620" w14:textId="77777777" w:rsidR="00260F67" w:rsidRPr="00672447" w:rsidRDefault="00260F67">
            <w:pPr>
              <w:rPr>
                <w:lang w:val="en-US"/>
              </w:rPr>
            </w:pPr>
          </w:p>
        </w:tc>
        <w:tc>
          <w:tcPr>
            <w:tcW w:w="8677" w:type="dxa"/>
            <w:gridSpan w:val="3"/>
            <w:shd w:val="clear" w:color="000000" w:fill="FFFFFF"/>
            <w:tcMar>
              <w:left w:w="34" w:type="dxa"/>
              <w:right w:w="34" w:type="dxa"/>
            </w:tcMar>
          </w:tcPr>
          <w:p w14:paraId="1424D712" w14:textId="07433B09"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1267BD2F" w14:textId="77777777" w:rsidTr="000F0C6D">
        <w:tc>
          <w:tcPr>
            <w:tcW w:w="553" w:type="dxa"/>
          </w:tcPr>
          <w:p w14:paraId="2520CBC0" w14:textId="77777777" w:rsidR="00260F67" w:rsidRPr="00672447" w:rsidRDefault="00260F67">
            <w:pPr>
              <w:rPr>
                <w:lang w:val="en-US"/>
              </w:rPr>
            </w:pPr>
          </w:p>
        </w:tc>
        <w:tc>
          <w:tcPr>
            <w:tcW w:w="125" w:type="dxa"/>
          </w:tcPr>
          <w:p w14:paraId="76353813" w14:textId="77777777" w:rsidR="00260F67" w:rsidRPr="00672447" w:rsidRDefault="00260F67">
            <w:pPr>
              <w:rPr>
                <w:lang w:val="en-US"/>
              </w:rPr>
            </w:pPr>
          </w:p>
        </w:tc>
        <w:tc>
          <w:tcPr>
            <w:tcW w:w="3650" w:type="dxa"/>
          </w:tcPr>
          <w:p w14:paraId="72B51AFF" w14:textId="77777777" w:rsidR="00260F67" w:rsidRPr="00672447" w:rsidRDefault="00260F67">
            <w:pPr>
              <w:rPr>
                <w:lang w:val="en-US"/>
              </w:rPr>
            </w:pPr>
          </w:p>
        </w:tc>
        <w:tc>
          <w:tcPr>
            <w:tcW w:w="4087" w:type="dxa"/>
          </w:tcPr>
          <w:p w14:paraId="28D9B0A2" w14:textId="77777777" w:rsidR="00260F67" w:rsidRPr="00672447" w:rsidRDefault="00260F67">
            <w:pPr>
              <w:rPr>
                <w:lang w:val="en-US"/>
              </w:rPr>
            </w:pPr>
          </w:p>
        </w:tc>
        <w:tc>
          <w:tcPr>
            <w:tcW w:w="940" w:type="dxa"/>
          </w:tcPr>
          <w:p w14:paraId="425A0467" w14:textId="77777777" w:rsidR="00260F67" w:rsidRPr="00672447" w:rsidRDefault="00260F67">
            <w:pPr>
              <w:rPr>
                <w:lang w:val="en-US"/>
              </w:rPr>
            </w:pPr>
          </w:p>
        </w:tc>
      </w:tr>
      <w:tr w:rsidR="00260F67" w:rsidRPr="00672447" w14:paraId="6FF975CD" w14:textId="77777777" w:rsidTr="000F0C6D">
        <w:tc>
          <w:tcPr>
            <w:tcW w:w="9355" w:type="dxa"/>
            <w:gridSpan w:val="5"/>
            <w:shd w:val="clear" w:color="000000" w:fill="FFFFFF"/>
            <w:tcMar>
              <w:left w:w="34" w:type="dxa"/>
              <w:right w:w="34" w:type="dxa"/>
            </w:tcMar>
          </w:tcPr>
          <w:p w14:paraId="30D17EC7" w14:textId="524E88D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791DEF93" w14:textId="77777777" w:rsidTr="000F0C6D">
        <w:tc>
          <w:tcPr>
            <w:tcW w:w="9355" w:type="dxa"/>
            <w:gridSpan w:val="5"/>
            <w:shd w:val="clear" w:color="000000" w:fill="FFFFFF"/>
            <w:tcMar>
              <w:left w:w="34" w:type="dxa"/>
              <w:right w:w="34" w:type="dxa"/>
            </w:tcMar>
          </w:tcPr>
          <w:p w14:paraId="50292DB0" w14:textId="0C2D1F7F"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56CA8849" w14:textId="357FEB72"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32DB4012" w14:textId="2A500667"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2035CD6E" w14:textId="6E41F239" w:rsidR="00260F67" w:rsidRPr="00672447" w:rsidRDefault="009127EB">
            <w:pPr>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4B16B519" w14:textId="12887DCA"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412E6C81" w14:textId="1162B581"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2D056456" w14:textId="34948A8B" w:rsidR="00260F67" w:rsidRPr="00672447" w:rsidRDefault="00DA3BFD">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42E6F80E" w14:textId="24D21F48"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31C70F7F" w14:textId="338544A5"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3CAA4FE2" w14:textId="7BE7D8A7"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6CC75549" w14:textId="08A33118"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361FB699" w14:textId="6B8B8D0C"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79ACE6C4" w14:textId="63A8F32C"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tc>
      </w:tr>
    </w:tbl>
    <w:p w14:paraId="0C7CDCB5"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5"/>
        <w:gridCol w:w="4102"/>
        <w:gridCol w:w="938"/>
      </w:tblGrid>
      <w:tr w:rsidR="00260F67" w:rsidRPr="00672447" w14:paraId="2C8C64D4" w14:textId="77777777" w:rsidTr="000F00EE">
        <w:trPr>
          <w:trHeight w:hRule="exact" w:val="555"/>
        </w:trPr>
        <w:tc>
          <w:tcPr>
            <w:tcW w:w="9355" w:type="dxa"/>
            <w:gridSpan w:val="3"/>
            <w:shd w:val="clear" w:color="000000" w:fill="FFFFFF"/>
            <w:tcMar>
              <w:left w:w="34" w:type="dxa"/>
              <w:right w:w="34" w:type="dxa"/>
            </w:tcMar>
          </w:tcPr>
          <w:p w14:paraId="7FA65EB6" w14:textId="467FC46F"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4E45EAF2" w14:textId="77777777" w:rsidTr="000F00EE">
        <w:trPr>
          <w:trHeight w:hRule="exact" w:val="138"/>
        </w:trPr>
        <w:tc>
          <w:tcPr>
            <w:tcW w:w="4315" w:type="dxa"/>
          </w:tcPr>
          <w:p w14:paraId="2104E478" w14:textId="77777777" w:rsidR="00260F67" w:rsidRPr="00672447" w:rsidRDefault="00260F67">
            <w:pPr>
              <w:rPr>
                <w:lang w:val="en-US"/>
              </w:rPr>
            </w:pPr>
          </w:p>
        </w:tc>
        <w:tc>
          <w:tcPr>
            <w:tcW w:w="4102" w:type="dxa"/>
          </w:tcPr>
          <w:p w14:paraId="53BDA60F" w14:textId="77777777" w:rsidR="00260F67" w:rsidRPr="00672447" w:rsidRDefault="00260F67">
            <w:pPr>
              <w:rPr>
                <w:lang w:val="en-US"/>
              </w:rPr>
            </w:pPr>
          </w:p>
        </w:tc>
        <w:tc>
          <w:tcPr>
            <w:tcW w:w="938" w:type="dxa"/>
          </w:tcPr>
          <w:p w14:paraId="2D987ED1" w14:textId="77777777" w:rsidR="00260F67" w:rsidRPr="00672447" w:rsidRDefault="00260F67">
            <w:pPr>
              <w:rPr>
                <w:lang w:val="en-US"/>
              </w:rPr>
            </w:pPr>
          </w:p>
        </w:tc>
      </w:tr>
      <w:tr w:rsidR="00260F67" w:rsidRPr="00672447" w14:paraId="70716FB6" w14:textId="77777777" w:rsidTr="000F0C6D">
        <w:tc>
          <w:tcPr>
            <w:tcW w:w="9355" w:type="dxa"/>
            <w:gridSpan w:val="3"/>
            <w:shd w:val="clear" w:color="000000" w:fill="FFFFFF"/>
            <w:tcMar>
              <w:left w:w="34" w:type="dxa"/>
              <w:right w:w="34" w:type="dxa"/>
            </w:tcMar>
          </w:tcPr>
          <w:p w14:paraId="6B5329A4" w14:textId="7FBA6EFE" w:rsidR="00260F67" w:rsidRPr="00672447" w:rsidRDefault="00260F67" w:rsidP="000F0C6D">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5492822C" w14:textId="77777777" w:rsidTr="000F0C6D">
        <w:tc>
          <w:tcPr>
            <w:tcW w:w="9355" w:type="dxa"/>
            <w:gridSpan w:val="3"/>
            <w:shd w:val="clear" w:color="000000" w:fill="FFFFFF"/>
            <w:tcMar>
              <w:left w:w="34" w:type="dxa"/>
              <w:right w:w="34" w:type="dxa"/>
            </w:tcMar>
          </w:tcPr>
          <w:p w14:paraId="4AD79220" w14:textId="68BB55C9" w:rsidR="00260F67" w:rsidRPr="00672447" w:rsidRDefault="00FA2294" w:rsidP="000F0C6D">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4B0DBCF3" w14:textId="1AF89CC1" w:rsidR="00260F67" w:rsidRPr="00672447" w:rsidRDefault="00FA2294" w:rsidP="000F0C6D">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6916A29F" w14:textId="09AD055F" w:rsidR="00260F67" w:rsidRPr="00672447" w:rsidRDefault="00AB0A95" w:rsidP="000F0C6D">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2469A0A1" w14:textId="050B18A1" w:rsidR="00260F67" w:rsidRPr="00672447" w:rsidRDefault="003321A6" w:rsidP="000F0C6D">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0344056D" w14:textId="1F1FC0E9" w:rsidR="00260F67" w:rsidRPr="00672447" w:rsidRDefault="003321A6" w:rsidP="000F0C6D">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6390DE44" w14:textId="1CAF9E5A" w:rsidR="00260F67" w:rsidRPr="00672447" w:rsidRDefault="00545ED1" w:rsidP="000F0C6D">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47ABD556" w14:textId="417FC4E1" w:rsidR="00260F67" w:rsidRPr="00672447" w:rsidRDefault="00260F67" w:rsidP="000F0C6D">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26240DAC" w14:textId="4C54FA9B" w:rsidR="00260F67" w:rsidRPr="00672447" w:rsidRDefault="00260F67" w:rsidP="000F0C6D">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502D599F" w14:textId="62871F72" w:rsidR="00260F67" w:rsidRPr="00672447" w:rsidRDefault="00260F67" w:rsidP="000F0C6D">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76D4164E" w14:textId="2D7F5F9F" w:rsidR="00260F67" w:rsidRPr="00672447" w:rsidRDefault="004B662F" w:rsidP="000F0C6D">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41689D9B" w14:textId="74C86246" w:rsidR="00260F67" w:rsidRPr="00672447" w:rsidRDefault="00260F67" w:rsidP="000F0C6D">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6573131B" w14:textId="0FA3E709" w:rsidR="00260F67" w:rsidRPr="00672447" w:rsidRDefault="00260F67" w:rsidP="000F0C6D">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0AB0DDCF" w14:textId="77159E47" w:rsidR="00260F67" w:rsidRPr="00672447" w:rsidRDefault="00260F67" w:rsidP="000F0C6D">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3E3A105D" w14:textId="717F0B9F" w:rsidR="00260F67" w:rsidRPr="00672447" w:rsidRDefault="004B662F" w:rsidP="000F0C6D">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1398A947" w14:textId="77777777" w:rsidR="00B23874" w:rsidRPr="00672447" w:rsidRDefault="00B23874">
      <w:pPr>
        <w:rPr>
          <w:lang w:val="en-US"/>
        </w:rPr>
      </w:pPr>
    </w:p>
    <w:p w14:paraId="62A2D3B8" w14:textId="77777777" w:rsidR="00B23874" w:rsidRPr="00672447" w:rsidRDefault="00B23874">
      <w:pPr>
        <w:rPr>
          <w:lang w:val="en-US"/>
        </w:rPr>
      </w:pPr>
      <w:r w:rsidRPr="00672447">
        <w:rPr>
          <w:lang w:val="en-US"/>
        </w:rPr>
        <w:br w:type="page"/>
      </w:r>
    </w:p>
    <w:p w14:paraId="1BA12C43" w14:textId="77777777" w:rsidR="00260F67" w:rsidRPr="00672447" w:rsidRDefault="00260F67">
      <w:pPr>
        <w:rPr>
          <w:lang w:val="en-US"/>
        </w:rPr>
      </w:pPr>
    </w:p>
    <w:tbl>
      <w:tblPr>
        <w:tblW w:w="0" w:type="auto"/>
        <w:tblCellMar>
          <w:left w:w="0" w:type="dxa"/>
          <w:right w:w="0" w:type="dxa"/>
        </w:tblCellMar>
        <w:tblLook w:val="04A0" w:firstRow="1" w:lastRow="0" w:firstColumn="1" w:lastColumn="0" w:noHBand="0" w:noVBand="1"/>
      </w:tblPr>
      <w:tblGrid>
        <w:gridCol w:w="337"/>
        <w:gridCol w:w="387"/>
        <w:gridCol w:w="803"/>
        <w:gridCol w:w="794"/>
        <w:gridCol w:w="129"/>
        <w:gridCol w:w="128"/>
        <w:gridCol w:w="199"/>
        <w:gridCol w:w="266"/>
        <w:gridCol w:w="469"/>
        <w:gridCol w:w="171"/>
        <w:gridCol w:w="83"/>
        <w:gridCol w:w="865"/>
        <w:gridCol w:w="701"/>
        <w:gridCol w:w="155"/>
        <w:gridCol w:w="72"/>
        <w:gridCol w:w="191"/>
        <w:gridCol w:w="485"/>
        <w:gridCol w:w="852"/>
        <w:gridCol w:w="1424"/>
        <w:gridCol w:w="378"/>
        <w:gridCol w:w="249"/>
        <w:gridCol w:w="217"/>
      </w:tblGrid>
      <w:tr w:rsidR="00260F67" w:rsidRPr="00672447" w14:paraId="3A18CD5E" w14:textId="77777777" w:rsidTr="00B23874">
        <w:trPr>
          <w:trHeight w:hRule="exact" w:val="1805"/>
        </w:trPr>
        <w:tc>
          <w:tcPr>
            <w:tcW w:w="337" w:type="dxa"/>
          </w:tcPr>
          <w:p w14:paraId="112BC7D5" w14:textId="77777777" w:rsidR="00260F67" w:rsidRPr="00672447" w:rsidRDefault="00260F67">
            <w:pPr>
              <w:rPr>
                <w:lang w:val="en-US"/>
              </w:rPr>
            </w:pPr>
          </w:p>
        </w:tc>
        <w:tc>
          <w:tcPr>
            <w:tcW w:w="387" w:type="dxa"/>
          </w:tcPr>
          <w:p w14:paraId="579DE06A" w14:textId="77777777" w:rsidR="00260F67" w:rsidRPr="00672447" w:rsidRDefault="00260F67">
            <w:pPr>
              <w:rPr>
                <w:lang w:val="en-US"/>
              </w:rPr>
            </w:pPr>
          </w:p>
        </w:tc>
        <w:tc>
          <w:tcPr>
            <w:tcW w:w="803" w:type="dxa"/>
          </w:tcPr>
          <w:p w14:paraId="5EB71886" w14:textId="77777777" w:rsidR="00260F67" w:rsidRPr="00672447" w:rsidRDefault="00260F67">
            <w:pPr>
              <w:rPr>
                <w:lang w:val="en-US"/>
              </w:rPr>
            </w:pPr>
          </w:p>
        </w:tc>
        <w:tc>
          <w:tcPr>
            <w:tcW w:w="794" w:type="dxa"/>
          </w:tcPr>
          <w:p w14:paraId="3134BA9A" w14:textId="77777777" w:rsidR="00260F67" w:rsidRPr="00672447" w:rsidRDefault="00260F67">
            <w:pPr>
              <w:rPr>
                <w:lang w:val="en-US"/>
              </w:rPr>
            </w:pPr>
          </w:p>
        </w:tc>
        <w:tc>
          <w:tcPr>
            <w:tcW w:w="129" w:type="dxa"/>
          </w:tcPr>
          <w:p w14:paraId="4EE76B54" w14:textId="77777777" w:rsidR="00260F67" w:rsidRPr="00672447" w:rsidRDefault="00260F67">
            <w:pPr>
              <w:rPr>
                <w:lang w:val="en-US"/>
              </w:rPr>
            </w:pPr>
          </w:p>
        </w:tc>
        <w:tc>
          <w:tcPr>
            <w:tcW w:w="128" w:type="dxa"/>
          </w:tcPr>
          <w:p w14:paraId="1F0D5700" w14:textId="77777777" w:rsidR="00260F67" w:rsidRPr="00672447" w:rsidRDefault="00260F67">
            <w:pPr>
              <w:rPr>
                <w:lang w:val="en-US"/>
              </w:rPr>
            </w:pPr>
          </w:p>
        </w:tc>
        <w:tc>
          <w:tcPr>
            <w:tcW w:w="199" w:type="dxa"/>
          </w:tcPr>
          <w:p w14:paraId="5DCF5A8A" w14:textId="77777777" w:rsidR="00260F67" w:rsidRPr="00672447" w:rsidRDefault="00260F67">
            <w:pPr>
              <w:rPr>
                <w:lang w:val="en-US"/>
              </w:rPr>
            </w:pPr>
          </w:p>
        </w:tc>
        <w:tc>
          <w:tcPr>
            <w:tcW w:w="266" w:type="dxa"/>
          </w:tcPr>
          <w:p w14:paraId="76D13B2B" w14:textId="77777777" w:rsidR="00260F67" w:rsidRPr="00672447" w:rsidRDefault="00260F67">
            <w:pPr>
              <w:rPr>
                <w:lang w:val="en-US"/>
              </w:rPr>
            </w:pPr>
          </w:p>
        </w:tc>
        <w:tc>
          <w:tcPr>
            <w:tcW w:w="469" w:type="dxa"/>
          </w:tcPr>
          <w:p w14:paraId="53D7D50F" w14:textId="77777777" w:rsidR="00260F67" w:rsidRPr="00672447" w:rsidRDefault="00260F67">
            <w:pPr>
              <w:rPr>
                <w:lang w:val="en-US"/>
              </w:rPr>
            </w:pPr>
          </w:p>
        </w:tc>
        <w:tc>
          <w:tcPr>
            <w:tcW w:w="171" w:type="dxa"/>
          </w:tcPr>
          <w:p w14:paraId="1A1584C8" w14:textId="77777777" w:rsidR="00260F67" w:rsidRPr="00672447" w:rsidRDefault="00260F67">
            <w:pPr>
              <w:rPr>
                <w:lang w:val="en-US"/>
              </w:rPr>
            </w:pPr>
          </w:p>
        </w:tc>
        <w:tc>
          <w:tcPr>
            <w:tcW w:w="1876" w:type="dxa"/>
            <w:gridSpan w:val="5"/>
            <w:shd w:val="clear" w:color="FFFFFF" w:fill="FFFFFF"/>
            <w:tcMar>
              <w:left w:w="4" w:type="dxa"/>
              <w:right w:w="4" w:type="dxa"/>
            </w:tcMar>
          </w:tcPr>
          <w:p w14:paraId="4693A873" w14:textId="77777777" w:rsidR="00260F67" w:rsidRPr="00672447" w:rsidRDefault="00260F67">
            <w:pPr>
              <w:rPr>
                <w:lang w:val="en-US"/>
              </w:rPr>
            </w:pPr>
            <w:r w:rsidRPr="00672447">
              <w:rPr>
                <w:noProof/>
                <w:lang w:eastAsia="ru-RU"/>
              </w:rPr>
              <w:drawing>
                <wp:inline distT="0" distB="0" distL="0" distR="0" wp14:anchorId="17B6A393" wp14:editId="54ADF6F9">
                  <wp:extent cx="1170000" cy="1170000"/>
                  <wp:effectExtent l="0" t="0" r="0" b="0"/>
                  <wp:docPr id="6"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1" w:type="dxa"/>
          </w:tcPr>
          <w:p w14:paraId="29B21BAB" w14:textId="77777777" w:rsidR="00260F67" w:rsidRPr="00672447" w:rsidRDefault="00260F67">
            <w:pPr>
              <w:rPr>
                <w:lang w:val="en-US"/>
              </w:rPr>
            </w:pPr>
          </w:p>
        </w:tc>
        <w:tc>
          <w:tcPr>
            <w:tcW w:w="485" w:type="dxa"/>
          </w:tcPr>
          <w:p w14:paraId="30DC4B6F" w14:textId="77777777" w:rsidR="00260F67" w:rsidRPr="00672447" w:rsidRDefault="00260F67">
            <w:pPr>
              <w:rPr>
                <w:lang w:val="en-US"/>
              </w:rPr>
            </w:pPr>
          </w:p>
        </w:tc>
        <w:tc>
          <w:tcPr>
            <w:tcW w:w="852" w:type="dxa"/>
          </w:tcPr>
          <w:p w14:paraId="0E46B2C6" w14:textId="77777777" w:rsidR="00260F67" w:rsidRPr="00672447" w:rsidRDefault="00260F67">
            <w:pPr>
              <w:rPr>
                <w:lang w:val="en-US"/>
              </w:rPr>
            </w:pPr>
          </w:p>
        </w:tc>
        <w:tc>
          <w:tcPr>
            <w:tcW w:w="1424" w:type="dxa"/>
          </w:tcPr>
          <w:p w14:paraId="49451A6A" w14:textId="77777777" w:rsidR="00260F67" w:rsidRPr="00672447" w:rsidRDefault="00260F67">
            <w:pPr>
              <w:rPr>
                <w:lang w:val="en-US"/>
              </w:rPr>
            </w:pPr>
          </w:p>
        </w:tc>
        <w:tc>
          <w:tcPr>
            <w:tcW w:w="378" w:type="dxa"/>
          </w:tcPr>
          <w:p w14:paraId="7B132F18" w14:textId="77777777" w:rsidR="00260F67" w:rsidRPr="00672447" w:rsidRDefault="00260F67">
            <w:pPr>
              <w:rPr>
                <w:lang w:val="en-US"/>
              </w:rPr>
            </w:pPr>
          </w:p>
        </w:tc>
        <w:tc>
          <w:tcPr>
            <w:tcW w:w="249" w:type="dxa"/>
          </w:tcPr>
          <w:p w14:paraId="2A029CB6" w14:textId="77777777" w:rsidR="00260F67" w:rsidRPr="00672447" w:rsidRDefault="00260F67">
            <w:pPr>
              <w:rPr>
                <w:lang w:val="en-US"/>
              </w:rPr>
            </w:pPr>
          </w:p>
        </w:tc>
        <w:tc>
          <w:tcPr>
            <w:tcW w:w="217" w:type="dxa"/>
          </w:tcPr>
          <w:p w14:paraId="4142C8A9" w14:textId="77777777" w:rsidR="00260F67" w:rsidRPr="00672447" w:rsidRDefault="00260F67">
            <w:pPr>
              <w:rPr>
                <w:lang w:val="en-US"/>
              </w:rPr>
            </w:pPr>
          </w:p>
        </w:tc>
      </w:tr>
      <w:tr w:rsidR="00260F67" w:rsidRPr="00672447" w14:paraId="51A3D676" w14:textId="77777777" w:rsidTr="00B23874">
        <w:trPr>
          <w:trHeight w:hRule="exact" w:val="277"/>
        </w:trPr>
        <w:tc>
          <w:tcPr>
            <w:tcW w:w="9355" w:type="dxa"/>
            <w:gridSpan w:val="22"/>
            <w:shd w:val="clear" w:color="000000" w:fill="FFFFFF"/>
            <w:tcMar>
              <w:left w:w="34" w:type="dxa"/>
              <w:right w:w="34" w:type="dxa"/>
            </w:tcMar>
          </w:tcPr>
          <w:p w14:paraId="648B5E0C" w14:textId="172AC66A"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2229CAE4" w14:textId="77777777" w:rsidTr="00B23874">
        <w:trPr>
          <w:trHeight w:hRule="exact" w:val="855"/>
        </w:trPr>
        <w:tc>
          <w:tcPr>
            <w:tcW w:w="9355" w:type="dxa"/>
            <w:gridSpan w:val="22"/>
            <w:shd w:val="clear" w:color="000000" w:fill="FFFFFF"/>
            <w:tcMar>
              <w:left w:w="34" w:type="dxa"/>
              <w:right w:w="34" w:type="dxa"/>
            </w:tcMar>
          </w:tcPr>
          <w:p w14:paraId="39ED32F0" w14:textId="18D0A75F"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5BC7FC60" w14:textId="62155C79"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2F5724BA" w14:textId="77777777" w:rsidTr="00B23874">
        <w:trPr>
          <w:trHeight w:hRule="exact" w:val="138"/>
        </w:trPr>
        <w:tc>
          <w:tcPr>
            <w:tcW w:w="337" w:type="dxa"/>
          </w:tcPr>
          <w:p w14:paraId="38594267" w14:textId="77777777" w:rsidR="00260F67" w:rsidRPr="00672447" w:rsidRDefault="00260F67">
            <w:pPr>
              <w:rPr>
                <w:lang w:val="en-US"/>
              </w:rPr>
            </w:pPr>
          </w:p>
        </w:tc>
        <w:tc>
          <w:tcPr>
            <w:tcW w:w="387" w:type="dxa"/>
          </w:tcPr>
          <w:p w14:paraId="53553E63" w14:textId="77777777" w:rsidR="00260F67" w:rsidRPr="00672447" w:rsidRDefault="00260F67">
            <w:pPr>
              <w:rPr>
                <w:lang w:val="en-US"/>
              </w:rPr>
            </w:pPr>
          </w:p>
        </w:tc>
        <w:tc>
          <w:tcPr>
            <w:tcW w:w="803" w:type="dxa"/>
          </w:tcPr>
          <w:p w14:paraId="0847350F" w14:textId="77777777" w:rsidR="00260F67" w:rsidRPr="00672447" w:rsidRDefault="00260F67">
            <w:pPr>
              <w:rPr>
                <w:lang w:val="en-US"/>
              </w:rPr>
            </w:pPr>
          </w:p>
        </w:tc>
        <w:tc>
          <w:tcPr>
            <w:tcW w:w="794" w:type="dxa"/>
          </w:tcPr>
          <w:p w14:paraId="2ECB32CD" w14:textId="77777777" w:rsidR="00260F67" w:rsidRPr="00672447" w:rsidRDefault="00260F67">
            <w:pPr>
              <w:rPr>
                <w:lang w:val="en-US"/>
              </w:rPr>
            </w:pPr>
          </w:p>
        </w:tc>
        <w:tc>
          <w:tcPr>
            <w:tcW w:w="129" w:type="dxa"/>
          </w:tcPr>
          <w:p w14:paraId="4468BEB6" w14:textId="77777777" w:rsidR="00260F67" w:rsidRPr="00672447" w:rsidRDefault="00260F67">
            <w:pPr>
              <w:rPr>
                <w:lang w:val="en-US"/>
              </w:rPr>
            </w:pPr>
          </w:p>
        </w:tc>
        <w:tc>
          <w:tcPr>
            <w:tcW w:w="128" w:type="dxa"/>
          </w:tcPr>
          <w:p w14:paraId="0169169A" w14:textId="77777777" w:rsidR="00260F67" w:rsidRPr="00672447" w:rsidRDefault="00260F67">
            <w:pPr>
              <w:rPr>
                <w:lang w:val="en-US"/>
              </w:rPr>
            </w:pPr>
          </w:p>
        </w:tc>
        <w:tc>
          <w:tcPr>
            <w:tcW w:w="199" w:type="dxa"/>
          </w:tcPr>
          <w:p w14:paraId="3794B430" w14:textId="77777777" w:rsidR="00260F67" w:rsidRPr="00672447" w:rsidRDefault="00260F67">
            <w:pPr>
              <w:rPr>
                <w:lang w:val="en-US"/>
              </w:rPr>
            </w:pPr>
          </w:p>
        </w:tc>
        <w:tc>
          <w:tcPr>
            <w:tcW w:w="266" w:type="dxa"/>
          </w:tcPr>
          <w:p w14:paraId="5ED16FA7" w14:textId="77777777" w:rsidR="00260F67" w:rsidRPr="00672447" w:rsidRDefault="00260F67">
            <w:pPr>
              <w:rPr>
                <w:lang w:val="en-US"/>
              </w:rPr>
            </w:pPr>
          </w:p>
        </w:tc>
        <w:tc>
          <w:tcPr>
            <w:tcW w:w="469" w:type="dxa"/>
          </w:tcPr>
          <w:p w14:paraId="23B53349" w14:textId="77777777" w:rsidR="00260F67" w:rsidRPr="00672447" w:rsidRDefault="00260F67">
            <w:pPr>
              <w:rPr>
                <w:lang w:val="en-US"/>
              </w:rPr>
            </w:pPr>
          </w:p>
        </w:tc>
        <w:tc>
          <w:tcPr>
            <w:tcW w:w="171" w:type="dxa"/>
          </w:tcPr>
          <w:p w14:paraId="797D3448" w14:textId="77777777" w:rsidR="00260F67" w:rsidRPr="00672447" w:rsidRDefault="00260F67">
            <w:pPr>
              <w:rPr>
                <w:lang w:val="en-US"/>
              </w:rPr>
            </w:pPr>
          </w:p>
        </w:tc>
        <w:tc>
          <w:tcPr>
            <w:tcW w:w="83" w:type="dxa"/>
          </w:tcPr>
          <w:p w14:paraId="534BBA45" w14:textId="77777777" w:rsidR="00260F67" w:rsidRPr="00672447" w:rsidRDefault="00260F67">
            <w:pPr>
              <w:rPr>
                <w:lang w:val="en-US"/>
              </w:rPr>
            </w:pPr>
          </w:p>
        </w:tc>
        <w:tc>
          <w:tcPr>
            <w:tcW w:w="865" w:type="dxa"/>
          </w:tcPr>
          <w:p w14:paraId="1B35DCAF" w14:textId="77777777" w:rsidR="00260F67" w:rsidRPr="00672447" w:rsidRDefault="00260F67">
            <w:pPr>
              <w:rPr>
                <w:lang w:val="en-US"/>
              </w:rPr>
            </w:pPr>
          </w:p>
        </w:tc>
        <w:tc>
          <w:tcPr>
            <w:tcW w:w="701" w:type="dxa"/>
          </w:tcPr>
          <w:p w14:paraId="7C5FE376" w14:textId="77777777" w:rsidR="00260F67" w:rsidRPr="00672447" w:rsidRDefault="00260F67">
            <w:pPr>
              <w:rPr>
                <w:lang w:val="en-US"/>
              </w:rPr>
            </w:pPr>
          </w:p>
        </w:tc>
        <w:tc>
          <w:tcPr>
            <w:tcW w:w="155" w:type="dxa"/>
          </w:tcPr>
          <w:p w14:paraId="05A6276C" w14:textId="77777777" w:rsidR="00260F67" w:rsidRPr="00672447" w:rsidRDefault="00260F67">
            <w:pPr>
              <w:rPr>
                <w:lang w:val="en-US"/>
              </w:rPr>
            </w:pPr>
          </w:p>
        </w:tc>
        <w:tc>
          <w:tcPr>
            <w:tcW w:w="72" w:type="dxa"/>
          </w:tcPr>
          <w:p w14:paraId="52430FF5" w14:textId="77777777" w:rsidR="00260F67" w:rsidRPr="00672447" w:rsidRDefault="00260F67">
            <w:pPr>
              <w:rPr>
                <w:lang w:val="en-US"/>
              </w:rPr>
            </w:pPr>
          </w:p>
        </w:tc>
        <w:tc>
          <w:tcPr>
            <w:tcW w:w="191" w:type="dxa"/>
          </w:tcPr>
          <w:p w14:paraId="71C80CE8" w14:textId="77777777" w:rsidR="00260F67" w:rsidRPr="00672447" w:rsidRDefault="00260F67">
            <w:pPr>
              <w:rPr>
                <w:lang w:val="en-US"/>
              </w:rPr>
            </w:pPr>
          </w:p>
        </w:tc>
        <w:tc>
          <w:tcPr>
            <w:tcW w:w="485" w:type="dxa"/>
          </w:tcPr>
          <w:p w14:paraId="22A4177F" w14:textId="77777777" w:rsidR="00260F67" w:rsidRPr="00672447" w:rsidRDefault="00260F67">
            <w:pPr>
              <w:rPr>
                <w:lang w:val="en-US"/>
              </w:rPr>
            </w:pPr>
          </w:p>
        </w:tc>
        <w:tc>
          <w:tcPr>
            <w:tcW w:w="852" w:type="dxa"/>
          </w:tcPr>
          <w:p w14:paraId="0C261651" w14:textId="77777777" w:rsidR="00260F67" w:rsidRPr="00672447" w:rsidRDefault="00260F67">
            <w:pPr>
              <w:rPr>
                <w:lang w:val="en-US"/>
              </w:rPr>
            </w:pPr>
          </w:p>
        </w:tc>
        <w:tc>
          <w:tcPr>
            <w:tcW w:w="1424" w:type="dxa"/>
          </w:tcPr>
          <w:p w14:paraId="2C32D73A" w14:textId="77777777" w:rsidR="00260F67" w:rsidRPr="00672447" w:rsidRDefault="00260F67">
            <w:pPr>
              <w:rPr>
                <w:lang w:val="en-US"/>
              </w:rPr>
            </w:pPr>
          </w:p>
        </w:tc>
        <w:tc>
          <w:tcPr>
            <w:tcW w:w="378" w:type="dxa"/>
          </w:tcPr>
          <w:p w14:paraId="35778F95" w14:textId="77777777" w:rsidR="00260F67" w:rsidRPr="00672447" w:rsidRDefault="00260F67">
            <w:pPr>
              <w:rPr>
                <w:lang w:val="en-US"/>
              </w:rPr>
            </w:pPr>
          </w:p>
        </w:tc>
        <w:tc>
          <w:tcPr>
            <w:tcW w:w="249" w:type="dxa"/>
          </w:tcPr>
          <w:p w14:paraId="46CC13DB" w14:textId="77777777" w:rsidR="00260F67" w:rsidRPr="00672447" w:rsidRDefault="00260F67">
            <w:pPr>
              <w:rPr>
                <w:lang w:val="en-US"/>
              </w:rPr>
            </w:pPr>
          </w:p>
        </w:tc>
        <w:tc>
          <w:tcPr>
            <w:tcW w:w="217" w:type="dxa"/>
          </w:tcPr>
          <w:p w14:paraId="1E229266" w14:textId="77777777" w:rsidR="00260F67" w:rsidRPr="00672447" w:rsidRDefault="00260F67">
            <w:pPr>
              <w:rPr>
                <w:lang w:val="en-US"/>
              </w:rPr>
            </w:pPr>
          </w:p>
        </w:tc>
      </w:tr>
      <w:tr w:rsidR="00260F67" w:rsidRPr="00672447" w14:paraId="614BC797" w14:textId="77777777" w:rsidTr="00B23874">
        <w:trPr>
          <w:trHeight w:hRule="exact" w:val="277"/>
        </w:trPr>
        <w:tc>
          <w:tcPr>
            <w:tcW w:w="9355" w:type="dxa"/>
            <w:gridSpan w:val="22"/>
            <w:shd w:val="clear" w:color="000000" w:fill="FFFFFF"/>
            <w:tcMar>
              <w:left w:w="34" w:type="dxa"/>
              <w:right w:w="34" w:type="dxa"/>
            </w:tcMar>
          </w:tcPr>
          <w:p w14:paraId="3D28CCF6" w14:textId="098F76BE"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70516AD8" w14:textId="77777777" w:rsidTr="00B23874">
        <w:trPr>
          <w:trHeight w:hRule="exact" w:val="255"/>
        </w:trPr>
        <w:tc>
          <w:tcPr>
            <w:tcW w:w="337" w:type="dxa"/>
          </w:tcPr>
          <w:p w14:paraId="3334DDF9" w14:textId="77777777" w:rsidR="00260F67" w:rsidRPr="00672447" w:rsidRDefault="00260F67">
            <w:pPr>
              <w:rPr>
                <w:lang w:val="en-US"/>
              </w:rPr>
            </w:pPr>
          </w:p>
        </w:tc>
        <w:tc>
          <w:tcPr>
            <w:tcW w:w="387" w:type="dxa"/>
          </w:tcPr>
          <w:p w14:paraId="0E346570" w14:textId="77777777" w:rsidR="00260F67" w:rsidRPr="00672447" w:rsidRDefault="00260F67">
            <w:pPr>
              <w:rPr>
                <w:lang w:val="en-US"/>
              </w:rPr>
            </w:pPr>
          </w:p>
        </w:tc>
        <w:tc>
          <w:tcPr>
            <w:tcW w:w="803" w:type="dxa"/>
          </w:tcPr>
          <w:p w14:paraId="0B243436" w14:textId="77777777" w:rsidR="00260F67" w:rsidRPr="00672447" w:rsidRDefault="00260F67">
            <w:pPr>
              <w:rPr>
                <w:lang w:val="en-US"/>
              </w:rPr>
            </w:pPr>
          </w:p>
        </w:tc>
        <w:tc>
          <w:tcPr>
            <w:tcW w:w="794" w:type="dxa"/>
          </w:tcPr>
          <w:p w14:paraId="06F3A9C7" w14:textId="77777777" w:rsidR="00260F67" w:rsidRPr="00672447" w:rsidRDefault="00260F67">
            <w:pPr>
              <w:rPr>
                <w:lang w:val="en-US"/>
              </w:rPr>
            </w:pPr>
          </w:p>
        </w:tc>
        <w:tc>
          <w:tcPr>
            <w:tcW w:w="129" w:type="dxa"/>
          </w:tcPr>
          <w:p w14:paraId="4CC4E693" w14:textId="77777777" w:rsidR="00260F67" w:rsidRPr="00672447" w:rsidRDefault="00260F67">
            <w:pPr>
              <w:rPr>
                <w:lang w:val="en-US"/>
              </w:rPr>
            </w:pPr>
          </w:p>
        </w:tc>
        <w:tc>
          <w:tcPr>
            <w:tcW w:w="128" w:type="dxa"/>
          </w:tcPr>
          <w:p w14:paraId="38CE607B" w14:textId="77777777" w:rsidR="00260F67" w:rsidRPr="00672447" w:rsidRDefault="00260F67">
            <w:pPr>
              <w:rPr>
                <w:lang w:val="en-US"/>
              </w:rPr>
            </w:pPr>
          </w:p>
        </w:tc>
        <w:tc>
          <w:tcPr>
            <w:tcW w:w="199" w:type="dxa"/>
          </w:tcPr>
          <w:p w14:paraId="605828AC" w14:textId="77777777" w:rsidR="00260F67" w:rsidRPr="00672447" w:rsidRDefault="00260F67">
            <w:pPr>
              <w:rPr>
                <w:lang w:val="en-US"/>
              </w:rPr>
            </w:pPr>
          </w:p>
        </w:tc>
        <w:tc>
          <w:tcPr>
            <w:tcW w:w="266" w:type="dxa"/>
          </w:tcPr>
          <w:p w14:paraId="311D2E18" w14:textId="77777777" w:rsidR="00260F67" w:rsidRPr="00672447" w:rsidRDefault="00260F67">
            <w:pPr>
              <w:rPr>
                <w:lang w:val="en-US"/>
              </w:rPr>
            </w:pPr>
          </w:p>
        </w:tc>
        <w:tc>
          <w:tcPr>
            <w:tcW w:w="469" w:type="dxa"/>
          </w:tcPr>
          <w:p w14:paraId="477E1FDE" w14:textId="77777777" w:rsidR="00260F67" w:rsidRPr="00672447" w:rsidRDefault="00260F67">
            <w:pPr>
              <w:rPr>
                <w:lang w:val="en-US"/>
              </w:rPr>
            </w:pPr>
          </w:p>
        </w:tc>
        <w:tc>
          <w:tcPr>
            <w:tcW w:w="171" w:type="dxa"/>
          </w:tcPr>
          <w:p w14:paraId="4C99569F" w14:textId="77777777" w:rsidR="00260F67" w:rsidRPr="00672447" w:rsidRDefault="00260F67">
            <w:pPr>
              <w:rPr>
                <w:lang w:val="en-US"/>
              </w:rPr>
            </w:pPr>
          </w:p>
        </w:tc>
        <w:tc>
          <w:tcPr>
            <w:tcW w:w="83" w:type="dxa"/>
          </w:tcPr>
          <w:p w14:paraId="319CFCD6" w14:textId="77777777" w:rsidR="00260F67" w:rsidRPr="00672447" w:rsidRDefault="00260F67">
            <w:pPr>
              <w:rPr>
                <w:lang w:val="en-US"/>
              </w:rPr>
            </w:pPr>
          </w:p>
        </w:tc>
        <w:tc>
          <w:tcPr>
            <w:tcW w:w="865" w:type="dxa"/>
          </w:tcPr>
          <w:p w14:paraId="6E9C66DF" w14:textId="77777777" w:rsidR="00260F67" w:rsidRPr="00672447" w:rsidRDefault="00260F67">
            <w:pPr>
              <w:rPr>
                <w:lang w:val="en-US"/>
              </w:rPr>
            </w:pPr>
          </w:p>
        </w:tc>
        <w:tc>
          <w:tcPr>
            <w:tcW w:w="701" w:type="dxa"/>
          </w:tcPr>
          <w:p w14:paraId="01235DA5" w14:textId="77777777" w:rsidR="00260F67" w:rsidRPr="00672447" w:rsidRDefault="00260F67">
            <w:pPr>
              <w:rPr>
                <w:lang w:val="en-US"/>
              </w:rPr>
            </w:pPr>
          </w:p>
        </w:tc>
        <w:tc>
          <w:tcPr>
            <w:tcW w:w="155" w:type="dxa"/>
          </w:tcPr>
          <w:p w14:paraId="44CC3452" w14:textId="77777777" w:rsidR="00260F67" w:rsidRPr="00672447" w:rsidRDefault="00260F67">
            <w:pPr>
              <w:rPr>
                <w:lang w:val="en-US"/>
              </w:rPr>
            </w:pPr>
          </w:p>
        </w:tc>
        <w:tc>
          <w:tcPr>
            <w:tcW w:w="72" w:type="dxa"/>
          </w:tcPr>
          <w:p w14:paraId="68FFFC2A" w14:textId="77777777" w:rsidR="00260F67" w:rsidRPr="00672447" w:rsidRDefault="00260F67">
            <w:pPr>
              <w:rPr>
                <w:lang w:val="en-US"/>
              </w:rPr>
            </w:pPr>
          </w:p>
        </w:tc>
        <w:tc>
          <w:tcPr>
            <w:tcW w:w="191" w:type="dxa"/>
          </w:tcPr>
          <w:p w14:paraId="3F79BC69" w14:textId="77777777" w:rsidR="00260F67" w:rsidRPr="00672447" w:rsidRDefault="00260F67">
            <w:pPr>
              <w:rPr>
                <w:lang w:val="en-US"/>
              </w:rPr>
            </w:pPr>
          </w:p>
        </w:tc>
        <w:tc>
          <w:tcPr>
            <w:tcW w:w="485" w:type="dxa"/>
          </w:tcPr>
          <w:p w14:paraId="3C3DEA3A" w14:textId="77777777" w:rsidR="00260F67" w:rsidRPr="00672447" w:rsidRDefault="00260F67">
            <w:pPr>
              <w:rPr>
                <w:lang w:val="en-US"/>
              </w:rPr>
            </w:pPr>
          </w:p>
        </w:tc>
        <w:tc>
          <w:tcPr>
            <w:tcW w:w="852" w:type="dxa"/>
          </w:tcPr>
          <w:p w14:paraId="2E4F83FF" w14:textId="77777777" w:rsidR="00260F67" w:rsidRPr="00672447" w:rsidRDefault="00260F67">
            <w:pPr>
              <w:rPr>
                <w:lang w:val="en-US"/>
              </w:rPr>
            </w:pPr>
          </w:p>
        </w:tc>
        <w:tc>
          <w:tcPr>
            <w:tcW w:w="1424" w:type="dxa"/>
          </w:tcPr>
          <w:p w14:paraId="3B8787B5" w14:textId="77777777" w:rsidR="00260F67" w:rsidRPr="00672447" w:rsidRDefault="00260F67">
            <w:pPr>
              <w:rPr>
                <w:lang w:val="en-US"/>
              </w:rPr>
            </w:pPr>
          </w:p>
        </w:tc>
        <w:tc>
          <w:tcPr>
            <w:tcW w:w="378" w:type="dxa"/>
          </w:tcPr>
          <w:p w14:paraId="596DFBD3" w14:textId="77777777" w:rsidR="00260F67" w:rsidRPr="00672447" w:rsidRDefault="00260F67">
            <w:pPr>
              <w:rPr>
                <w:lang w:val="en-US"/>
              </w:rPr>
            </w:pPr>
          </w:p>
        </w:tc>
        <w:tc>
          <w:tcPr>
            <w:tcW w:w="249" w:type="dxa"/>
          </w:tcPr>
          <w:p w14:paraId="6B62BC05" w14:textId="77777777" w:rsidR="00260F67" w:rsidRPr="00672447" w:rsidRDefault="00260F67">
            <w:pPr>
              <w:rPr>
                <w:lang w:val="en-US"/>
              </w:rPr>
            </w:pPr>
          </w:p>
        </w:tc>
        <w:tc>
          <w:tcPr>
            <w:tcW w:w="217" w:type="dxa"/>
          </w:tcPr>
          <w:p w14:paraId="45D3FB03" w14:textId="77777777" w:rsidR="00260F67" w:rsidRPr="00672447" w:rsidRDefault="00260F67">
            <w:pPr>
              <w:rPr>
                <w:lang w:val="en-US"/>
              </w:rPr>
            </w:pPr>
          </w:p>
        </w:tc>
      </w:tr>
      <w:tr w:rsidR="00260F67" w:rsidRPr="00672447" w14:paraId="13DF7A1D" w14:textId="77777777" w:rsidTr="00B23874">
        <w:trPr>
          <w:trHeight w:hRule="exact" w:val="277"/>
        </w:trPr>
        <w:tc>
          <w:tcPr>
            <w:tcW w:w="337" w:type="dxa"/>
          </w:tcPr>
          <w:p w14:paraId="7E7CC89E" w14:textId="77777777" w:rsidR="00260F67" w:rsidRPr="00672447" w:rsidRDefault="00260F67">
            <w:pPr>
              <w:rPr>
                <w:lang w:val="en-US"/>
              </w:rPr>
            </w:pPr>
          </w:p>
        </w:tc>
        <w:tc>
          <w:tcPr>
            <w:tcW w:w="387" w:type="dxa"/>
          </w:tcPr>
          <w:p w14:paraId="142941D3" w14:textId="77777777" w:rsidR="00260F67" w:rsidRPr="00672447" w:rsidRDefault="00260F67">
            <w:pPr>
              <w:rPr>
                <w:lang w:val="en-US"/>
              </w:rPr>
            </w:pPr>
          </w:p>
        </w:tc>
        <w:tc>
          <w:tcPr>
            <w:tcW w:w="803" w:type="dxa"/>
          </w:tcPr>
          <w:p w14:paraId="0DCEE8D6" w14:textId="77777777" w:rsidR="00260F67" w:rsidRPr="00672447" w:rsidRDefault="00260F67">
            <w:pPr>
              <w:rPr>
                <w:lang w:val="en-US"/>
              </w:rPr>
            </w:pPr>
          </w:p>
        </w:tc>
        <w:tc>
          <w:tcPr>
            <w:tcW w:w="794" w:type="dxa"/>
          </w:tcPr>
          <w:p w14:paraId="55C72186" w14:textId="77777777" w:rsidR="00260F67" w:rsidRPr="00672447" w:rsidRDefault="00260F67">
            <w:pPr>
              <w:rPr>
                <w:lang w:val="en-US"/>
              </w:rPr>
            </w:pPr>
          </w:p>
        </w:tc>
        <w:tc>
          <w:tcPr>
            <w:tcW w:w="129" w:type="dxa"/>
          </w:tcPr>
          <w:p w14:paraId="535DEBF8" w14:textId="77777777" w:rsidR="00260F67" w:rsidRPr="00672447" w:rsidRDefault="00260F67">
            <w:pPr>
              <w:rPr>
                <w:lang w:val="en-US"/>
              </w:rPr>
            </w:pPr>
          </w:p>
        </w:tc>
        <w:tc>
          <w:tcPr>
            <w:tcW w:w="128" w:type="dxa"/>
          </w:tcPr>
          <w:p w14:paraId="55325E36" w14:textId="77777777" w:rsidR="00260F67" w:rsidRPr="00672447" w:rsidRDefault="00260F67">
            <w:pPr>
              <w:rPr>
                <w:lang w:val="en-US"/>
              </w:rPr>
            </w:pPr>
          </w:p>
        </w:tc>
        <w:tc>
          <w:tcPr>
            <w:tcW w:w="199" w:type="dxa"/>
          </w:tcPr>
          <w:p w14:paraId="085524A6" w14:textId="77777777" w:rsidR="00260F67" w:rsidRPr="00672447" w:rsidRDefault="00260F67">
            <w:pPr>
              <w:rPr>
                <w:lang w:val="en-US"/>
              </w:rPr>
            </w:pPr>
          </w:p>
        </w:tc>
        <w:tc>
          <w:tcPr>
            <w:tcW w:w="266" w:type="dxa"/>
          </w:tcPr>
          <w:p w14:paraId="456B9E6A" w14:textId="77777777" w:rsidR="00260F67" w:rsidRPr="00672447" w:rsidRDefault="00260F67">
            <w:pPr>
              <w:rPr>
                <w:lang w:val="en-US"/>
              </w:rPr>
            </w:pPr>
          </w:p>
        </w:tc>
        <w:tc>
          <w:tcPr>
            <w:tcW w:w="469" w:type="dxa"/>
          </w:tcPr>
          <w:p w14:paraId="4CA9257E" w14:textId="77777777" w:rsidR="00260F67" w:rsidRPr="00672447" w:rsidRDefault="00260F67">
            <w:pPr>
              <w:rPr>
                <w:lang w:val="en-US"/>
              </w:rPr>
            </w:pPr>
          </w:p>
        </w:tc>
        <w:tc>
          <w:tcPr>
            <w:tcW w:w="171" w:type="dxa"/>
          </w:tcPr>
          <w:p w14:paraId="10103C93" w14:textId="77777777" w:rsidR="00260F67" w:rsidRPr="00672447" w:rsidRDefault="00260F67">
            <w:pPr>
              <w:rPr>
                <w:lang w:val="en-US"/>
              </w:rPr>
            </w:pPr>
          </w:p>
        </w:tc>
        <w:tc>
          <w:tcPr>
            <w:tcW w:w="83" w:type="dxa"/>
          </w:tcPr>
          <w:p w14:paraId="59F09929" w14:textId="77777777" w:rsidR="00260F67" w:rsidRPr="00672447" w:rsidRDefault="00260F67">
            <w:pPr>
              <w:rPr>
                <w:lang w:val="en-US"/>
              </w:rPr>
            </w:pPr>
          </w:p>
        </w:tc>
        <w:tc>
          <w:tcPr>
            <w:tcW w:w="865" w:type="dxa"/>
          </w:tcPr>
          <w:p w14:paraId="7E3097DA" w14:textId="77777777" w:rsidR="00260F67" w:rsidRPr="00672447" w:rsidRDefault="00260F67">
            <w:pPr>
              <w:rPr>
                <w:lang w:val="en-US"/>
              </w:rPr>
            </w:pPr>
          </w:p>
        </w:tc>
        <w:tc>
          <w:tcPr>
            <w:tcW w:w="701" w:type="dxa"/>
          </w:tcPr>
          <w:p w14:paraId="293E7DDC" w14:textId="77777777" w:rsidR="00260F67" w:rsidRPr="00672447" w:rsidRDefault="00260F67">
            <w:pPr>
              <w:rPr>
                <w:lang w:val="en-US"/>
              </w:rPr>
            </w:pPr>
          </w:p>
        </w:tc>
        <w:tc>
          <w:tcPr>
            <w:tcW w:w="3557" w:type="dxa"/>
            <w:gridSpan w:val="7"/>
            <w:shd w:val="clear" w:color="000000" w:fill="FFFFFF"/>
            <w:tcMar>
              <w:left w:w="34" w:type="dxa"/>
              <w:right w:w="34" w:type="dxa"/>
            </w:tcMar>
          </w:tcPr>
          <w:p w14:paraId="5D6F178B" w14:textId="317F55DE"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9" w:type="dxa"/>
          </w:tcPr>
          <w:p w14:paraId="09E7194C" w14:textId="77777777" w:rsidR="00260F67" w:rsidRPr="00672447" w:rsidRDefault="00260F67">
            <w:pPr>
              <w:rPr>
                <w:lang w:val="en-US"/>
              </w:rPr>
            </w:pPr>
          </w:p>
        </w:tc>
        <w:tc>
          <w:tcPr>
            <w:tcW w:w="217" w:type="dxa"/>
          </w:tcPr>
          <w:p w14:paraId="01C23E5F" w14:textId="77777777" w:rsidR="00260F67" w:rsidRPr="00672447" w:rsidRDefault="00260F67">
            <w:pPr>
              <w:rPr>
                <w:lang w:val="en-US"/>
              </w:rPr>
            </w:pPr>
          </w:p>
        </w:tc>
      </w:tr>
      <w:tr w:rsidR="00260F67" w:rsidRPr="00672447" w14:paraId="013FCB12" w14:textId="77777777" w:rsidTr="00B23874">
        <w:trPr>
          <w:trHeight w:hRule="exact" w:val="138"/>
        </w:trPr>
        <w:tc>
          <w:tcPr>
            <w:tcW w:w="337" w:type="dxa"/>
          </w:tcPr>
          <w:p w14:paraId="7F5C5578" w14:textId="77777777" w:rsidR="00260F67" w:rsidRPr="00672447" w:rsidRDefault="00260F67">
            <w:pPr>
              <w:rPr>
                <w:lang w:val="en-US"/>
              </w:rPr>
            </w:pPr>
          </w:p>
        </w:tc>
        <w:tc>
          <w:tcPr>
            <w:tcW w:w="387" w:type="dxa"/>
          </w:tcPr>
          <w:p w14:paraId="1447D083" w14:textId="77777777" w:rsidR="00260F67" w:rsidRPr="00672447" w:rsidRDefault="00260F67">
            <w:pPr>
              <w:rPr>
                <w:lang w:val="en-US"/>
              </w:rPr>
            </w:pPr>
          </w:p>
        </w:tc>
        <w:tc>
          <w:tcPr>
            <w:tcW w:w="803" w:type="dxa"/>
          </w:tcPr>
          <w:p w14:paraId="2216E511" w14:textId="77777777" w:rsidR="00260F67" w:rsidRPr="00672447" w:rsidRDefault="00260F67">
            <w:pPr>
              <w:rPr>
                <w:lang w:val="en-US"/>
              </w:rPr>
            </w:pPr>
          </w:p>
        </w:tc>
        <w:tc>
          <w:tcPr>
            <w:tcW w:w="794" w:type="dxa"/>
          </w:tcPr>
          <w:p w14:paraId="635E8ED9" w14:textId="77777777" w:rsidR="00260F67" w:rsidRPr="00672447" w:rsidRDefault="00260F67">
            <w:pPr>
              <w:rPr>
                <w:lang w:val="en-US"/>
              </w:rPr>
            </w:pPr>
          </w:p>
        </w:tc>
        <w:tc>
          <w:tcPr>
            <w:tcW w:w="129" w:type="dxa"/>
          </w:tcPr>
          <w:p w14:paraId="3D9AF439" w14:textId="77777777" w:rsidR="00260F67" w:rsidRPr="00672447" w:rsidRDefault="00260F67">
            <w:pPr>
              <w:rPr>
                <w:lang w:val="en-US"/>
              </w:rPr>
            </w:pPr>
          </w:p>
        </w:tc>
        <w:tc>
          <w:tcPr>
            <w:tcW w:w="128" w:type="dxa"/>
          </w:tcPr>
          <w:p w14:paraId="7C97FCEE" w14:textId="77777777" w:rsidR="00260F67" w:rsidRPr="00672447" w:rsidRDefault="00260F67">
            <w:pPr>
              <w:rPr>
                <w:lang w:val="en-US"/>
              </w:rPr>
            </w:pPr>
          </w:p>
        </w:tc>
        <w:tc>
          <w:tcPr>
            <w:tcW w:w="199" w:type="dxa"/>
          </w:tcPr>
          <w:p w14:paraId="6DCF2893" w14:textId="77777777" w:rsidR="00260F67" w:rsidRPr="00672447" w:rsidRDefault="00260F67">
            <w:pPr>
              <w:rPr>
                <w:lang w:val="en-US"/>
              </w:rPr>
            </w:pPr>
          </w:p>
        </w:tc>
        <w:tc>
          <w:tcPr>
            <w:tcW w:w="266" w:type="dxa"/>
          </w:tcPr>
          <w:p w14:paraId="3F5481D1" w14:textId="77777777" w:rsidR="00260F67" w:rsidRPr="00672447" w:rsidRDefault="00260F67">
            <w:pPr>
              <w:rPr>
                <w:lang w:val="en-US"/>
              </w:rPr>
            </w:pPr>
          </w:p>
        </w:tc>
        <w:tc>
          <w:tcPr>
            <w:tcW w:w="469" w:type="dxa"/>
          </w:tcPr>
          <w:p w14:paraId="280516DA" w14:textId="77777777" w:rsidR="00260F67" w:rsidRPr="00672447" w:rsidRDefault="00260F67">
            <w:pPr>
              <w:rPr>
                <w:lang w:val="en-US"/>
              </w:rPr>
            </w:pPr>
          </w:p>
        </w:tc>
        <w:tc>
          <w:tcPr>
            <w:tcW w:w="171" w:type="dxa"/>
          </w:tcPr>
          <w:p w14:paraId="664A808F" w14:textId="77777777" w:rsidR="00260F67" w:rsidRPr="00672447" w:rsidRDefault="00260F67">
            <w:pPr>
              <w:rPr>
                <w:lang w:val="en-US"/>
              </w:rPr>
            </w:pPr>
          </w:p>
        </w:tc>
        <w:tc>
          <w:tcPr>
            <w:tcW w:w="83" w:type="dxa"/>
          </w:tcPr>
          <w:p w14:paraId="5332E635" w14:textId="77777777" w:rsidR="00260F67" w:rsidRPr="00672447" w:rsidRDefault="00260F67">
            <w:pPr>
              <w:rPr>
                <w:lang w:val="en-US"/>
              </w:rPr>
            </w:pPr>
          </w:p>
        </w:tc>
        <w:tc>
          <w:tcPr>
            <w:tcW w:w="865" w:type="dxa"/>
          </w:tcPr>
          <w:p w14:paraId="62B66D8C" w14:textId="77777777" w:rsidR="00260F67" w:rsidRPr="00672447" w:rsidRDefault="00260F67">
            <w:pPr>
              <w:rPr>
                <w:lang w:val="en-US"/>
              </w:rPr>
            </w:pPr>
          </w:p>
        </w:tc>
        <w:tc>
          <w:tcPr>
            <w:tcW w:w="701" w:type="dxa"/>
          </w:tcPr>
          <w:p w14:paraId="0B957C17" w14:textId="77777777" w:rsidR="00260F67" w:rsidRPr="00672447" w:rsidRDefault="00260F67">
            <w:pPr>
              <w:rPr>
                <w:lang w:val="en-US"/>
              </w:rPr>
            </w:pPr>
          </w:p>
        </w:tc>
        <w:tc>
          <w:tcPr>
            <w:tcW w:w="155" w:type="dxa"/>
          </w:tcPr>
          <w:p w14:paraId="00C624DF" w14:textId="77777777" w:rsidR="00260F67" w:rsidRPr="00672447" w:rsidRDefault="00260F67">
            <w:pPr>
              <w:rPr>
                <w:lang w:val="en-US"/>
              </w:rPr>
            </w:pPr>
          </w:p>
        </w:tc>
        <w:tc>
          <w:tcPr>
            <w:tcW w:w="72" w:type="dxa"/>
          </w:tcPr>
          <w:p w14:paraId="4C81406C" w14:textId="77777777" w:rsidR="00260F67" w:rsidRPr="00672447" w:rsidRDefault="00260F67">
            <w:pPr>
              <w:rPr>
                <w:lang w:val="en-US"/>
              </w:rPr>
            </w:pPr>
          </w:p>
        </w:tc>
        <w:tc>
          <w:tcPr>
            <w:tcW w:w="191" w:type="dxa"/>
          </w:tcPr>
          <w:p w14:paraId="15915F08" w14:textId="77777777" w:rsidR="00260F67" w:rsidRPr="00672447" w:rsidRDefault="00260F67">
            <w:pPr>
              <w:rPr>
                <w:lang w:val="en-US"/>
              </w:rPr>
            </w:pPr>
          </w:p>
        </w:tc>
        <w:tc>
          <w:tcPr>
            <w:tcW w:w="485" w:type="dxa"/>
          </w:tcPr>
          <w:p w14:paraId="04F77526" w14:textId="77777777" w:rsidR="00260F67" w:rsidRPr="00672447" w:rsidRDefault="00260F67">
            <w:pPr>
              <w:rPr>
                <w:lang w:val="en-US"/>
              </w:rPr>
            </w:pPr>
          </w:p>
        </w:tc>
        <w:tc>
          <w:tcPr>
            <w:tcW w:w="852" w:type="dxa"/>
          </w:tcPr>
          <w:p w14:paraId="2455F1F9" w14:textId="77777777" w:rsidR="00260F67" w:rsidRPr="00672447" w:rsidRDefault="00260F67">
            <w:pPr>
              <w:rPr>
                <w:lang w:val="en-US"/>
              </w:rPr>
            </w:pPr>
          </w:p>
        </w:tc>
        <w:tc>
          <w:tcPr>
            <w:tcW w:w="1424" w:type="dxa"/>
          </w:tcPr>
          <w:p w14:paraId="103095A8" w14:textId="77777777" w:rsidR="00260F67" w:rsidRPr="00672447" w:rsidRDefault="00260F67">
            <w:pPr>
              <w:rPr>
                <w:lang w:val="en-US"/>
              </w:rPr>
            </w:pPr>
          </w:p>
        </w:tc>
        <w:tc>
          <w:tcPr>
            <w:tcW w:w="378" w:type="dxa"/>
          </w:tcPr>
          <w:p w14:paraId="32EA0A5A" w14:textId="77777777" w:rsidR="00260F67" w:rsidRPr="00672447" w:rsidRDefault="00260F67">
            <w:pPr>
              <w:rPr>
                <w:lang w:val="en-US"/>
              </w:rPr>
            </w:pPr>
          </w:p>
        </w:tc>
        <w:tc>
          <w:tcPr>
            <w:tcW w:w="249" w:type="dxa"/>
          </w:tcPr>
          <w:p w14:paraId="579BDAA3" w14:textId="77777777" w:rsidR="00260F67" w:rsidRPr="00672447" w:rsidRDefault="00260F67">
            <w:pPr>
              <w:rPr>
                <w:lang w:val="en-US"/>
              </w:rPr>
            </w:pPr>
          </w:p>
        </w:tc>
        <w:tc>
          <w:tcPr>
            <w:tcW w:w="217" w:type="dxa"/>
          </w:tcPr>
          <w:p w14:paraId="111F850C" w14:textId="77777777" w:rsidR="00260F67" w:rsidRPr="00672447" w:rsidRDefault="00260F67">
            <w:pPr>
              <w:rPr>
                <w:lang w:val="en-US"/>
              </w:rPr>
            </w:pPr>
          </w:p>
        </w:tc>
      </w:tr>
      <w:tr w:rsidR="00260F67" w:rsidRPr="00672447" w14:paraId="0D8CCB1C" w14:textId="77777777" w:rsidTr="00B23874">
        <w:trPr>
          <w:trHeight w:hRule="exact" w:val="280"/>
        </w:trPr>
        <w:tc>
          <w:tcPr>
            <w:tcW w:w="337" w:type="dxa"/>
          </w:tcPr>
          <w:p w14:paraId="075E1D60" w14:textId="77777777" w:rsidR="00260F67" w:rsidRPr="00672447" w:rsidRDefault="00260F67">
            <w:pPr>
              <w:rPr>
                <w:lang w:val="en-US"/>
              </w:rPr>
            </w:pPr>
          </w:p>
        </w:tc>
        <w:tc>
          <w:tcPr>
            <w:tcW w:w="387" w:type="dxa"/>
          </w:tcPr>
          <w:p w14:paraId="4099A951" w14:textId="77777777" w:rsidR="00260F67" w:rsidRPr="00672447" w:rsidRDefault="00260F67">
            <w:pPr>
              <w:rPr>
                <w:lang w:val="en-US"/>
              </w:rPr>
            </w:pPr>
          </w:p>
        </w:tc>
        <w:tc>
          <w:tcPr>
            <w:tcW w:w="803" w:type="dxa"/>
          </w:tcPr>
          <w:p w14:paraId="62016BAB" w14:textId="77777777" w:rsidR="00260F67" w:rsidRPr="00672447" w:rsidRDefault="00260F67">
            <w:pPr>
              <w:rPr>
                <w:lang w:val="en-US"/>
              </w:rPr>
            </w:pPr>
          </w:p>
        </w:tc>
        <w:tc>
          <w:tcPr>
            <w:tcW w:w="794" w:type="dxa"/>
          </w:tcPr>
          <w:p w14:paraId="6B8C5C2E" w14:textId="77777777" w:rsidR="00260F67" w:rsidRPr="00672447" w:rsidRDefault="00260F67">
            <w:pPr>
              <w:rPr>
                <w:lang w:val="en-US"/>
              </w:rPr>
            </w:pPr>
          </w:p>
        </w:tc>
        <w:tc>
          <w:tcPr>
            <w:tcW w:w="129" w:type="dxa"/>
          </w:tcPr>
          <w:p w14:paraId="02B9417B" w14:textId="77777777" w:rsidR="00260F67" w:rsidRPr="00672447" w:rsidRDefault="00260F67">
            <w:pPr>
              <w:rPr>
                <w:lang w:val="en-US"/>
              </w:rPr>
            </w:pPr>
          </w:p>
        </w:tc>
        <w:tc>
          <w:tcPr>
            <w:tcW w:w="128" w:type="dxa"/>
          </w:tcPr>
          <w:p w14:paraId="1811CD66" w14:textId="77777777" w:rsidR="00260F67" w:rsidRPr="00672447" w:rsidRDefault="00260F67">
            <w:pPr>
              <w:rPr>
                <w:lang w:val="en-US"/>
              </w:rPr>
            </w:pPr>
          </w:p>
        </w:tc>
        <w:tc>
          <w:tcPr>
            <w:tcW w:w="199" w:type="dxa"/>
          </w:tcPr>
          <w:p w14:paraId="7E0180FE" w14:textId="77777777" w:rsidR="00260F67" w:rsidRPr="00672447" w:rsidRDefault="00260F67">
            <w:pPr>
              <w:rPr>
                <w:lang w:val="en-US"/>
              </w:rPr>
            </w:pPr>
          </w:p>
        </w:tc>
        <w:tc>
          <w:tcPr>
            <w:tcW w:w="266" w:type="dxa"/>
          </w:tcPr>
          <w:p w14:paraId="1ABE974C" w14:textId="77777777" w:rsidR="00260F67" w:rsidRPr="00672447" w:rsidRDefault="00260F67">
            <w:pPr>
              <w:rPr>
                <w:lang w:val="en-US"/>
              </w:rPr>
            </w:pPr>
          </w:p>
        </w:tc>
        <w:tc>
          <w:tcPr>
            <w:tcW w:w="469" w:type="dxa"/>
          </w:tcPr>
          <w:p w14:paraId="1CBEFE60" w14:textId="77777777" w:rsidR="00260F67" w:rsidRPr="00672447" w:rsidRDefault="00260F67">
            <w:pPr>
              <w:rPr>
                <w:lang w:val="en-US"/>
              </w:rPr>
            </w:pPr>
          </w:p>
        </w:tc>
        <w:tc>
          <w:tcPr>
            <w:tcW w:w="171" w:type="dxa"/>
          </w:tcPr>
          <w:p w14:paraId="66317274" w14:textId="77777777" w:rsidR="00260F67" w:rsidRPr="00672447" w:rsidRDefault="00260F67">
            <w:pPr>
              <w:rPr>
                <w:lang w:val="en-US"/>
              </w:rPr>
            </w:pPr>
          </w:p>
        </w:tc>
        <w:tc>
          <w:tcPr>
            <w:tcW w:w="83" w:type="dxa"/>
          </w:tcPr>
          <w:p w14:paraId="1200B438" w14:textId="77777777" w:rsidR="00260F67" w:rsidRPr="00672447" w:rsidRDefault="00260F67">
            <w:pPr>
              <w:rPr>
                <w:lang w:val="en-US"/>
              </w:rPr>
            </w:pPr>
          </w:p>
        </w:tc>
        <w:tc>
          <w:tcPr>
            <w:tcW w:w="865" w:type="dxa"/>
          </w:tcPr>
          <w:p w14:paraId="400E8749" w14:textId="77777777" w:rsidR="00260F67" w:rsidRPr="00672447" w:rsidRDefault="00260F67">
            <w:pPr>
              <w:rPr>
                <w:lang w:val="en-US"/>
              </w:rPr>
            </w:pPr>
          </w:p>
        </w:tc>
        <w:tc>
          <w:tcPr>
            <w:tcW w:w="701" w:type="dxa"/>
          </w:tcPr>
          <w:p w14:paraId="0868C52E" w14:textId="77777777" w:rsidR="00260F67" w:rsidRPr="00672447" w:rsidRDefault="00260F67">
            <w:pPr>
              <w:rPr>
                <w:lang w:val="en-US"/>
              </w:rPr>
            </w:pPr>
          </w:p>
        </w:tc>
        <w:tc>
          <w:tcPr>
            <w:tcW w:w="3557" w:type="dxa"/>
            <w:gridSpan w:val="7"/>
            <w:shd w:val="clear" w:color="000000" w:fill="FFFFFF"/>
            <w:tcMar>
              <w:left w:w="34" w:type="dxa"/>
              <w:right w:w="34" w:type="dxa"/>
            </w:tcMar>
          </w:tcPr>
          <w:p w14:paraId="36611807" w14:textId="207076A1"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9" w:type="dxa"/>
          </w:tcPr>
          <w:p w14:paraId="45E3A5BA" w14:textId="77777777" w:rsidR="00260F67" w:rsidRPr="00672447" w:rsidRDefault="00260F67">
            <w:pPr>
              <w:rPr>
                <w:lang w:val="en-US"/>
              </w:rPr>
            </w:pPr>
          </w:p>
        </w:tc>
        <w:tc>
          <w:tcPr>
            <w:tcW w:w="217" w:type="dxa"/>
          </w:tcPr>
          <w:p w14:paraId="49599A99" w14:textId="77777777" w:rsidR="00260F67" w:rsidRPr="00672447" w:rsidRDefault="00260F67">
            <w:pPr>
              <w:rPr>
                <w:lang w:val="en-US"/>
              </w:rPr>
            </w:pPr>
          </w:p>
        </w:tc>
      </w:tr>
      <w:tr w:rsidR="00260F67" w:rsidRPr="00672447" w14:paraId="7D1F933F" w14:textId="77777777" w:rsidTr="00B23874">
        <w:trPr>
          <w:trHeight w:hRule="exact" w:val="138"/>
        </w:trPr>
        <w:tc>
          <w:tcPr>
            <w:tcW w:w="337" w:type="dxa"/>
          </w:tcPr>
          <w:p w14:paraId="6D589762" w14:textId="77777777" w:rsidR="00260F67" w:rsidRPr="00672447" w:rsidRDefault="00260F67">
            <w:pPr>
              <w:rPr>
                <w:lang w:val="en-US"/>
              </w:rPr>
            </w:pPr>
          </w:p>
        </w:tc>
        <w:tc>
          <w:tcPr>
            <w:tcW w:w="387" w:type="dxa"/>
          </w:tcPr>
          <w:p w14:paraId="7AB47CDD" w14:textId="77777777" w:rsidR="00260F67" w:rsidRPr="00672447" w:rsidRDefault="00260F67">
            <w:pPr>
              <w:rPr>
                <w:lang w:val="en-US"/>
              </w:rPr>
            </w:pPr>
          </w:p>
        </w:tc>
        <w:tc>
          <w:tcPr>
            <w:tcW w:w="803" w:type="dxa"/>
          </w:tcPr>
          <w:p w14:paraId="79272AA2" w14:textId="77777777" w:rsidR="00260F67" w:rsidRPr="00672447" w:rsidRDefault="00260F67">
            <w:pPr>
              <w:rPr>
                <w:lang w:val="en-US"/>
              </w:rPr>
            </w:pPr>
          </w:p>
        </w:tc>
        <w:tc>
          <w:tcPr>
            <w:tcW w:w="794" w:type="dxa"/>
          </w:tcPr>
          <w:p w14:paraId="6E9B8EE5" w14:textId="77777777" w:rsidR="00260F67" w:rsidRPr="00672447" w:rsidRDefault="00260F67">
            <w:pPr>
              <w:rPr>
                <w:lang w:val="en-US"/>
              </w:rPr>
            </w:pPr>
          </w:p>
        </w:tc>
        <w:tc>
          <w:tcPr>
            <w:tcW w:w="129" w:type="dxa"/>
          </w:tcPr>
          <w:p w14:paraId="60C5E5BE" w14:textId="77777777" w:rsidR="00260F67" w:rsidRPr="00672447" w:rsidRDefault="00260F67">
            <w:pPr>
              <w:rPr>
                <w:lang w:val="en-US"/>
              </w:rPr>
            </w:pPr>
          </w:p>
        </w:tc>
        <w:tc>
          <w:tcPr>
            <w:tcW w:w="128" w:type="dxa"/>
          </w:tcPr>
          <w:p w14:paraId="230BA249" w14:textId="77777777" w:rsidR="00260F67" w:rsidRPr="00672447" w:rsidRDefault="00260F67">
            <w:pPr>
              <w:rPr>
                <w:lang w:val="en-US"/>
              </w:rPr>
            </w:pPr>
          </w:p>
        </w:tc>
        <w:tc>
          <w:tcPr>
            <w:tcW w:w="199" w:type="dxa"/>
          </w:tcPr>
          <w:p w14:paraId="105D9274" w14:textId="77777777" w:rsidR="00260F67" w:rsidRPr="00672447" w:rsidRDefault="00260F67">
            <w:pPr>
              <w:rPr>
                <w:lang w:val="en-US"/>
              </w:rPr>
            </w:pPr>
          </w:p>
        </w:tc>
        <w:tc>
          <w:tcPr>
            <w:tcW w:w="266" w:type="dxa"/>
          </w:tcPr>
          <w:p w14:paraId="70C82E00" w14:textId="77777777" w:rsidR="00260F67" w:rsidRPr="00672447" w:rsidRDefault="00260F67">
            <w:pPr>
              <w:rPr>
                <w:lang w:val="en-US"/>
              </w:rPr>
            </w:pPr>
          </w:p>
        </w:tc>
        <w:tc>
          <w:tcPr>
            <w:tcW w:w="469" w:type="dxa"/>
          </w:tcPr>
          <w:p w14:paraId="4A99A93D" w14:textId="77777777" w:rsidR="00260F67" w:rsidRPr="00672447" w:rsidRDefault="00260F67">
            <w:pPr>
              <w:rPr>
                <w:lang w:val="en-US"/>
              </w:rPr>
            </w:pPr>
          </w:p>
        </w:tc>
        <w:tc>
          <w:tcPr>
            <w:tcW w:w="171" w:type="dxa"/>
          </w:tcPr>
          <w:p w14:paraId="03FE7117" w14:textId="77777777" w:rsidR="00260F67" w:rsidRPr="00672447" w:rsidRDefault="00260F67">
            <w:pPr>
              <w:rPr>
                <w:lang w:val="en-US"/>
              </w:rPr>
            </w:pPr>
          </w:p>
        </w:tc>
        <w:tc>
          <w:tcPr>
            <w:tcW w:w="83" w:type="dxa"/>
          </w:tcPr>
          <w:p w14:paraId="5345305C" w14:textId="77777777" w:rsidR="00260F67" w:rsidRPr="00672447" w:rsidRDefault="00260F67">
            <w:pPr>
              <w:rPr>
                <w:lang w:val="en-US"/>
              </w:rPr>
            </w:pPr>
          </w:p>
        </w:tc>
        <w:tc>
          <w:tcPr>
            <w:tcW w:w="865" w:type="dxa"/>
          </w:tcPr>
          <w:p w14:paraId="205D0B52" w14:textId="77777777" w:rsidR="00260F67" w:rsidRPr="00672447" w:rsidRDefault="00260F67">
            <w:pPr>
              <w:rPr>
                <w:lang w:val="en-US"/>
              </w:rPr>
            </w:pPr>
          </w:p>
        </w:tc>
        <w:tc>
          <w:tcPr>
            <w:tcW w:w="701" w:type="dxa"/>
          </w:tcPr>
          <w:p w14:paraId="2C8810B9" w14:textId="77777777" w:rsidR="00260F67" w:rsidRPr="00672447" w:rsidRDefault="00260F67">
            <w:pPr>
              <w:rPr>
                <w:lang w:val="en-US"/>
              </w:rPr>
            </w:pPr>
          </w:p>
        </w:tc>
        <w:tc>
          <w:tcPr>
            <w:tcW w:w="155" w:type="dxa"/>
          </w:tcPr>
          <w:p w14:paraId="7AF64B11" w14:textId="77777777" w:rsidR="00260F67" w:rsidRPr="00672447" w:rsidRDefault="00260F67">
            <w:pPr>
              <w:rPr>
                <w:lang w:val="en-US"/>
              </w:rPr>
            </w:pPr>
          </w:p>
        </w:tc>
        <w:tc>
          <w:tcPr>
            <w:tcW w:w="72" w:type="dxa"/>
          </w:tcPr>
          <w:p w14:paraId="55AABE6A" w14:textId="77777777" w:rsidR="00260F67" w:rsidRPr="00672447" w:rsidRDefault="00260F67">
            <w:pPr>
              <w:rPr>
                <w:lang w:val="en-US"/>
              </w:rPr>
            </w:pPr>
          </w:p>
        </w:tc>
        <w:tc>
          <w:tcPr>
            <w:tcW w:w="191" w:type="dxa"/>
          </w:tcPr>
          <w:p w14:paraId="1257D070" w14:textId="77777777" w:rsidR="00260F67" w:rsidRPr="00672447" w:rsidRDefault="00260F67">
            <w:pPr>
              <w:rPr>
                <w:lang w:val="en-US"/>
              </w:rPr>
            </w:pPr>
          </w:p>
        </w:tc>
        <w:tc>
          <w:tcPr>
            <w:tcW w:w="485" w:type="dxa"/>
          </w:tcPr>
          <w:p w14:paraId="4DE409B1" w14:textId="77777777" w:rsidR="00260F67" w:rsidRPr="00672447" w:rsidRDefault="00260F67">
            <w:pPr>
              <w:rPr>
                <w:lang w:val="en-US"/>
              </w:rPr>
            </w:pPr>
          </w:p>
        </w:tc>
        <w:tc>
          <w:tcPr>
            <w:tcW w:w="852" w:type="dxa"/>
          </w:tcPr>
          <w:p w14:paraId="40549D33" w14:textId="77777777" w:rsidR="00260F67" w:rsidRPr="00672447" w:rsidRDefault="00260F67">
            <w:pPr>
              <w:rPr>
                <w:lang w:val="en-US"/>
              </w:rPr>
            </w:pPr>
          </w:p>
        </w:tc>
        <w:tc>
          <w:tcPr>
            <w:tcW w:w="1424" w:type="dxa"/>
          </w:tcPr>
          <w:p w14:paraId="091F7576" w14:textId="77777777" w:rsidR="00260F67" w:rsidRPr="00672447" w:rsidRDefault="00260F67">
            <w:pPr>
              <w:rPr>
                <w:lang w:val="en-US"/>
              </w:rPr>
            </w:pPr>
          </w:p>
        </w:tc>
        <w:tc>
          <w:tcPr>
            <w:tcW w:w="378" w:type="dxa"/>
          </w:tcPr>
          <w:p w14:paraId="16E9F1BB" w14:textId="77777777" w:rsidR="00260F67" w:rsidRPr="00672447" w:rsidRDefault="00260F67">
            <w:pPr>
              <w:rPr>
                <w:lang w:val="en-US"/>
              </w:rPr>
            </w:pPr>
          </w:p>
        </w:tc>
        <w:tc>
          <w:tcPr>
            <w:tcW w:w="249" w:type="dxa"/>
          </w:tcPr>
          <w:p w14:paraId="27EB5FD0" w14:textId="77777777" w:rsidR="00260F67" w:rsidRPr="00672447" w:rsidRDefault="00260F67">
            <w:pPr>
              <w:rPr>
                <w:lang w:val="en-US"/>
              </w:rPr>
            </w:pPr>
          </w:p>
        </w:tc>
        <w:tc>
          <w:tcPr>
            <w:tcW w:w="217" w:type="dxa"/>
          </w:tcPr>
          <w:p w14:paraId="0BC76FFA" w14:textId="77777777" w:rsidR="00260F67" w:rsidRPr="00672447" w:rsidRDefault="00260F67">
            <w:pPr>
              <w:rPr>
                <w:lang w:val="en-US"/>
              </w:rPr>
            </w:pPr>
          </w:p>
        </w:tc>
      </w:tr>
      <w:tr w:rsidR="00260F67" w:rsidRPr="00672447" w14:paraId="551FDABA" w14:textId="77777777" w:rsidTr="00B23874">
        <w:trPr>
          <w:trHeight w:hRule="exact" w:val="277"/>
        </w:trPr>
        <w:tc>
          <w:tcPr>
            <w:tcW w:w="337" w:type="dxa"/>
          </w:tcPr>
          <w:p w14:paraId="3F60D864" w14:textId="77777777" w:rsidR="00260F67" w:rsidRPr="00672447" w:rsidRDefault="00260F67">
            <w:pPr>
              <w:rPr>
                <w:lang w:val="en-US"/>
              </w:rPr>
            </w:pPr>
          </w:p>
        </w:tc>
        <w:tc>
          <w:tcPr>
            <w:tcW w:w="387" w:type="dxa"/>
          </w:tcPr>
          <w:p w14:paraId="015A3B97" w14:textId="77777777" w:rsidR="00260F67" w:rsidRPr="00672447" w:rsidRDefault="00260F67">
            <w:pPr>
              <w:rPr>
                <w:lang w:val="en-US"/>
              </w:rPr>
            </w:pPr>
          </w:p>
        </w:tc>
        <w:tc>
          <w:tcPr>
            <w:tcW w:w="803" w:type="dxa"/>
          </w:tcPr>
          <w:p w14:paraId="7DACB95D" w14:textId="77777777" w:rsidR="00260F67" w:rsidRPr="00672447" w:rsidRDefault="00260F67">
            <w:pPr>
              <w:rPr>
                <w:lang w:val="en-US"/>
              </w:rPr>
            </w:pPr>
          </w:p>
        </w:tc>
        <w:tc>
          <w:tcPr>
            <w:tcW w:w="794" w:type="dxa"/>
          </w:tcPr>
          <w:p w14:paraId="665016C0" w14:textId="77777777" w:rsidR="00260F67" w:rsidRPr="00672447" w:rsidRDefault="00260F67">
            <w:pPr>
              <w:rPr>
                <w:lang w:val="en-US"/>
              </w:rPr>
            </w:pPr>
          </w:p>
        </w:tc>
        <w:tc>
          <w:tcPr>
            <w:tcW w:w="129" w:type="dxa"/>
          </w:tcPr>
          <w:p w14:paraId="2985B3C5" w14:textId="77777777" w:rsidR="00260F67" w:rsidRPr="00672447" w:rsidRDefault="00260F67">
            <w:pPr>
              <w:rPr>
                <w:lang w:val="en-US"/>
              </w:rPr>
            </w:pPr>
          </w:p>
        </w:tc>
        <w:tc>
          <w:tcPr>
            <w:tcW w:w="128" w:type="dxa"/>
          </w:tcPr>
          <w:p w14:paraId="094E5540" w14:textId="77777777" w:rsidR="00260F67" w:rsidRPr="00672447" w:rsidRDefault="00260F67">
            <w:pPr>
              <w:rPr>
                <w:lang w:val="en-US"/>
              </w:rPr>
            </w:pPr>
          </w:p>
        </w:tc>
        <w:tc>
          <w:tcPr>
            <w:tcW w:w="199" w:type="dxa"/>
          </w:tcPr>
          <w:p w14:paraId="1D293312" w14:textId="77777777" w:rsidR="00260F67" w:rsidRPr="00672447" w:rsidRDefault="00260F67">
            <w:pPr>
              <w:rPr>
                <w:lang w:val="en-US"/>
              </w:rPr>
            </w:pPr>
          </w:p>
        </w:tc>
        <w:tc>
          <w:tcPr>
            <w:tcW w:w="266" w:type="dxa"/>
          </w:tcPr>
          <w:p w14:paraId="50990391" w14:textId="77777777" w:rsidR="00260F67" w:rsidRPr="00672447" w:rsidRDefault="00260F67">
            <w:pPr>
              <w:rPr>
                <w:lang w:val="en-US"/>
              </w:rPr>
            </w:pPr>
          </w:p>
        </w:tc>
        <w:tc>
          <w:tcPr>
            <w:tcW w:w="469" w:type="dxa"/>
          </w:tcPr>
          <w:p w14:paraId="192ABD33" w14:textId="77777777" w:rsidR="00260F67" w:rsidRPr="00672447" w:rsidRDefault="00260F67">
            <w:pPr>
              <w:rPr>
                <w:lang w:val="en-US"/>
              </w:rPr>
            </w:pPr>
          </w:p>
        </w:tc>
        <w:tc>
          <w:tcPr>
            <w:tcW w:w="171" w:type="dxa"/>
          </w:tcPr>
          <w:p w14:paraId="17A91A1B" w14:textId="77777777" w:rsidR="00260F67" w:rsidRPr="00672447" w:rsidRDefault="00260F67">
            <w:pPr>
              <w:rPr>
                <w:lang w:val="en-US"/>
              </w:rPr>
            </w:pPr>
          </w:p>
        </w:tc>
        <w:tc>
          <w:tcPr>
            <w:tcW w:w="83" w:type="dxa"/>
          </w:tcPr>
          <w:p w14:paraId="4D5B49B6" w14:textId="77777777" w:rsidR="00260F67" w:rsidRPr="00672447" w:rsidRDefault="00260F67">
            <w:pPr>
              <w:rPr>
                <w:lang w:val="en-US"/>
              </w:rPr>
            </w:pPr>
          </w:p>
        </w:tc>
        <w:tc>
          <w:tcPr>
            <w:tcW w:w="865" w:type="dxa"/>
          </w:tcPr>
          <w:p w14:paraId="4227A508" w14:textId="77777777" w:rsidR="00260F67" w:rsidRPr="00672447" w:rsidRDefault="00260F67">
            <w:pPr>
              <w:rPr>
                <w:lang w:val="en-US"/>
              </w:rPr>
            </w:pPr>
          </w:p>
        </w:tc>
        <w:tc>
          <w:tcPr>
            <w:tcW w:w="701" w:type="dxa"/>
          </w:tcPr>
          <w:p w14:paraId="05F2FC8D" w14:textId="77777777" w:rsidR="00260F67" w:rsidRPr="00672447" w:rsidRDefault="00260F67">
            <w:pPr>
              <w:rPr>
                <w:lang w:val="en-US"/>
              </w:rPr>
            </w:pPr>
          </w:p>
        </w:tc>
        <w:tc>
          <w:tcPr>
            <w:tcW w:w="3557" w:type="dxa"/>
            <w:gridSpan w:val="7"/>
            <w:shd w:val="clear" w:color="000000" w:fill="FFFFFF"/>
            <w:tcMar>
              <w:left w:w="34" w:type="dxa"/>
              <w:right w:w="34" w:type="dxa"/>
            </w:tcMar>
          </w:tcPr>
          <w:p w14:paraId="55CF5C20" w14:textId="77365D00"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9" w:type="dxa"/>
          </w:tcPr>
          <w:p w14:paraId="0F0E2C97" w14:textId="77777777" w:rsidR="00260F67" w:rsidRPr="00672447" w:rsidRDefault="00260F67">
            <w:pPr>
              <w:rPr>
                <w:lang w:val="en-US"/>
              </w:rPr>
            </w:pPr>
          </w:p>
        </w:tc>
        <w:tc>
          <w:tcPr>
            <w:tcW w:w="217" w:type="dxa"/>
          </w:tcPr>
          <w:p w14:paraId="2DD16516" w14:textId="77777777" w:rsidR="00260F67" w:rsidRPr="00672447" w:rsidRDefault="00260F67">
            <w:pPr>
              <w:rPr>
                <w:lang w:val="en-US"/>
              </w:rPr>
            </w:pPr>
          </w:p>
        </w:tc>
      </w:tr>
      <w:tr w:rsidR="00260F67" w:rsidRPr="00672447" w14:paraId="784657C4" w14:textId="77777777" w:rsidTr="00B23874">
        <w:trPr>
          <w:trHeight w:hRule="exact" w:val="138"/>
        </w:trPr>
        <w:tc>
          <w:tcPr>
            <w:tcW w:w="337" w:type="dxa"/>
          </w:tcPr>
          <w:p w14:paraId="4216F453" w14:textId="77777777" w:rsidR="00260F67" w:rsidRPr="00672447" w:rsidRDefault="00260F67">
            <w:pPr>
              <w:rPr>
                <w:lang w:val="en-US"/>
              </w:rPr>
            </w:pPr>
          </w:p>
        </w:tc>
        <w:tc>
          <w:tcPr>
            <w:tcW w:w="387" w:type="dxa"/>
          </w:tcPr>
          <w:p w14:paraId="05A7FD6E" w14:textId="77777777" w:rsidR="00260F67" w:rsidRPr="00672447" w:rsidRDefault="00260F67">
            <w:pPr>
              <w:rPr>
                <w:lang w:val="en-US"/>
              </w:rPr>
            </w:pPr>
          </w:p>
        </w:tc>
        <w:tc>
          <w:tcPr>
            <w:tcW w:w="803" w:type="dxa"/>
          </w:tcPr>
          <w:p w14:paraId="18B2204F" w14:textId="77777777" w:rsidR="00260F67" w:rsidRPr="00672447" w:rsidRDefault="00260F67">
            <w:pPr>
              <w:rPr>
                <w:lang w:val="en-US"/>
              </w:rPr>
            </w:pPr>
          </w:p>
        </w:tc>
        <w:tc>
          <w:tcPr>
            <w:tcW w:w="794" w:type="dxa"/>
          </w:tcPr>
          <w:p w14:paraId="048E24C9" w14:textId="77777777" w:rsidR="00260F67" w:rsidRPr="00672447" w:rsidRDefault="00260F67">
            <w:pPr>
              <w:rPr>
                <w:lang w:val="en-US"/>
              </w:rPr>
            </w:pPr>
          </w:p>
        </w:tc>
        <w:tc>
          <w:tcPr>
            <w:tcW w:w="129" w:type="dxa"/>
          </w:tcPr>
          <w:p w14:paraId="5C25DB54" w14:textId="77777777" w:rsidR="00260F67" w:rsidRPr="00672447" w:rsidRDefault="00260F67">
            <w:pPr>
              <w:rPr>
                <w:lang w:val="en-US"/>
              </w:rPr>
            </w:pPr>
          </w:p>
        </w:tc>
        <w:tc>
          <w:tcPr>
            <w:tcW w:w="128" w:type="dxa"/>
          </w:tcPr>
          <w:p w14:paraId="335C1B14" w14:textId="77777777" w:rsidR="00260F67" w:rsidRPr="00672447" w:rsidRDefault="00260F67">
            <w:pPr>
              <w:rPr>
                <w:lang w:val="en-US"/>
              </w:rPr>
            </w:pPr>
          </w:p>
        </w:tc>
        <w:tc>
          <w:tcPr>
            <w:tcW w:w="199" w:type="dxa"/>
          </w:tcPr>
          <w:p w14:paraId="6F87A7E1" w14:textId="77777777" w:rsidR="00260F67" w:rsidRPr="00672447" w:rsidRDefault="00260F67">
            <w:pPr>
              <w:rPr>
                <w:lang w:val="en-US"/>
              </w:rPr>
            </w:pPr>
          </w:p>
        </w:tc>
        <w:tc>
          <w:tcPr>
            <w:tcW w:w="266" w:type="dxa"/>
          </w:tcPr>
          <w:p w14:paraId="424045DE" w14:textId="77777777" w:rsidR="00260F67" w:rsidRPr="00672447" w:rsidRDefault="00260F67">
            <w:pPr>
              <w:rPr>
                <w:lang w:val="en-US"/>
              </w:rPr>
            </w:pPr>
          </w:p>
        </w:tc>
        <w:tc>
          <w:tcPr>
            <w:tcW w:w="469" w:type="dxa"/>
          </w:tcPr>
          <w:p w14:paraId="36C53B7A" w14:textId="77777777" w:rsidR="00260F67" w:rsidRPr="00672447" w:rsidRDefault="00260F67">
            <w:pPr>
              <w:rPr>
                <w:lang w:val="en-US"/>
              </w:rPr>
            </w:pPr>
          </w:p>
        </w:tc>
        <w:tc>
          <w:tcPr>
            <w:tcW w:w="171" w:type="dxa"/>
          </w:tcPr>
          <w:p w14:paraId="47878B64" w14:textId="77777777" w:rsidR="00260F67" w:rsidRPr="00672447" w:rsidRDefault="00260F67">
            <w:pPr>
              <w:rPr>
                <w:lang w:val="en-US"/>
              </w:rPr>
            </w:pPr>
          </w:p>
        </w:tc>
        <w:tc>
          <w:tcPr>
            <w:tcW w:w="83" w:type="dxa"/>
          </w:tcPr>
          <w:p w14:paraId="35FB4D87" w14:textId="77777777" w:rsidR="00260F67" w:rsidRPr="00672447" w:rsidRDefault="00260F67">
            <w:pPr>
              <w:rPr>
                <w:lang w:val="en-US"/>
              </w:rPr>
            </w:pPr>
          </w:p>
        </w:tc>
        <w:tc>
          <w:tcPr>
            <w:tcW w:w="865" w:type="dxa"/>
          </w:tcPr>
          <w:p w14:paraId="04D9F17D" w14:textId="77777777" w:rsidR="00260F67" w:rsidRPr="00672447" w:rsidRDefault="00260F67">
            <w:pPr>
              <w:rPr>
                <w:lang w:val="en-US"/>
              </w:rPr>
            </w:pPr>
          </w:p>
        </w:tc>
        <w:tc>
          <w:tcPr>
            <w:tcW w:w="701" w:type="dxa"/>
          </w:tcPr>
          <w:p w14:paraId="3811F9CA" w14:textId="77777777" w:rsidR="00260F67" w:rsidRPr="00672447" w:rsidRDefault="00260F67">
            <w:pPr>
              <w:rPr>
                <w:lang w:val="en-US"/>
              </w:rPr>
            </w:pPr>
          </w:p>
        </w:tc>
        <w:tc>
          <w:tcPr>
            <w:tcW w:w="155" w:type="dxa"/>
          </w:tcPr>
          <w:p w14:paraId="24A888C3" w14:textId="77777777" w:rsidR="00260F67" w:rsidRPr="00672447" w:rsidRDefault="00260F67">
            <w:pPr>
              <w:rPr>
                <w:lang w:val="en-US"/>
              </w:rPr>
            </w:pPr>
          </w:p>
        </w:tc>
        <w:tc>
          <w:tcPr>
            <w:tcW w:w="72" w:type="dxa"/>
          </w:tcPr>
          <w:p w14:paraId="7093542A" w14:textId="77777777" w:rsidR="00260F67" w:rsidRPr="00672447" w:rsidRDefault="00260F67">
            <w:pPr>
              <w:rPr>
                <w:lang w:val="en-US"/>
              </w:rPr>
            </w:pPr>
          </w:p>
        </w:tc>
        <w:tc>
          <w:tcPr>
            <w:tcW w:w="191" w:type="dxa"/>
          </w:tcPr>
          <w:p w14:paraId="5F10B95B" w14:textId="77777777" w:rsidR="00260F67" w:rsidRPr="00672447" w:rsidRDefault="00260F67">
            <w:pPr>
              <w:rPr>
                <w:lang w:val="en-US"/>
              </w:rPr>
            </w:pPr>
          </w:p>
        </w:tc>
        <w:tc>
          <w:tcPr>
            <w:tcW w:w="485" w:type="dxa"/>
          </w:tcPr>
          <w:p w14:paraId="1FA3B9B1" w14:textId="77777777" w:rsidR="00260F67" w:rsidRPr="00672447" w:rsidRDefault="00260F67">
            <w:pPr>
              <w:rPr>
                <w:lang w:val="en-US"/>
              </w:rPr>
            </w:pPr>
          </w:p>
        </w:tc>
        <w:tc>
          <w:tcPr>
            <w:tcW w:w="852" w:type="dxa"/>
          </w:tcPr>
          <w:p w14:paraId="671788C6" w14:textId="77777777" w:rsidR="00260F67" w:rsidRPr="00672447" w:rsidRDefault="00260F67">
            <w:pPr>
              <w:rPr>
                <w:lang w:val="en-US"/>
              </w:rPr>
            </w:pPr>
          </w:p>
        </w:tc>
        <w:tc>
          <w:tcPr>
            <w:tcW w:w="1424" w:type="dxa"/>
          </w:tcPr>
          <w:p w14:paraId="0CE70D18" w14:textId="77777777" w:rsidR="00260F67" w:rsidRPr="00672447" w:rsidRDefault="00260F67">
            <w:pPr>
              <w:rPr>
                <w:lang w:val="en-US"/>
              </w:rPr>
            </w:pPr>
          </w:p>
        </w:tc>
        <w:tc>
          <w:tcPr>
            <w:tcW w:w="378" w:type="dxa"/>
          </w:tcPr>
          <w:p w14:paraId="16EDFA2F" w14:textId="77777777" w:rsidR="00260F67" w:rsidRPr="00672447" w:rsidRDefault="00260F67">
            <w:pPr>
              <w:rPr>
                <w:lang w:val="en-US"/>
              </w:rPr>
            </w:pPr>
          </w:p>
        </w:tc>
        <w:tc>
          <w:tcPr>
            <w:tcW w:w="249" w:type="dxa"/>
          </w:tcPr>
          <w:p w14:paraId="42A393D9" w14:textId="77777777" w:rsidR="00260F67" w:rsidRPr="00672447" w:rsidRDefault="00260F67">
            <w:pPr>
              <w:rPr>
                <w:lang w:val="en-US"/>
              </w:rPr>
            </w:pPr>
          </w:p>
        </w:tc>
        <w:tc>
          <w:tcPr>
            <w:tcW w:w="217" w:type="dxa"/>
          </w:tcPr>
          <w:p w14:paraId="186BBD35" w14:textId="77777777" w:rsidR="00260F67" w:rsidRPr="00672447" w:rsidRDefault="00260F67">
            <w:pPr>
              <w:rPr>
                <w:lang w:val="en-US"/>
              </w:rPr>
            </w:pPr>
          </w:p>
        </w:tc>
      </w:tr>
      <w:tr w:rsidR="00260F67" w:rsidRPr="00672447" w14:paraId="1A7230AA" w14:textId="77777777" w:rsidTr="00B23874">
        <w:trPr>
          <w:trHeight w:hRule="exact" w:val="277"/>
        </w:trPr>
        <w:tc>
          <w:tcPr>
            <w:tcW w:w="337" w:type="dxa"/>
          </w:tcPr>
          <w:p w14:paraId="3DA1FF47" w14:textId="77777777" w:rsidR="00260F67" w:rsidRPr="00672447" w:rsidRDefault="00260F67">
            <w:pPr>
              <w:rPr>
                <w:lang w:val="en-US"/>
              </w:rPr>
            </w:pPr>
          </w:p>
        </w:tc>
        <w:tc>
          <w:tcPr>
            <w:tcW w:w="387" w:type="dxa"/>
          </w:tcPr>
          <w:p w14:paraId="0ACB110D" w14:textId="77777777" w:rsidR="00260F67" w:rsidRPr="00672447" w:rsidRDefault="00260F67">
            <w:pPr>
              <w:rPr>
                <w:lang w:val="en-US"/>
              </w:rPr>
            </w:pPr>
          </w:p>
        </w:tc>
        <w:tc>
          <w:tcPr>
            <w:tcW w:w="803" w:type="dxa"/>
          </w:tcPr>
          <w:p w14:paraId="2B59D36D" w14:textId="77777777" w:rsidR="00260F67" w:rsidRPr="00672447" w:rsidRDefault="00260F67">
            <w:pPr>
              <w:rPr>
                <w:lang w:val="en-US"/>
              </w:rPr>
            </w:pPr>
          </w:p>
        </w:tc>
        <w:tc>
          <w:tcPr>
            <w:tcW w:w="794" w:type="dxa"/>
          </w:tcPr>
          <w:p w14:paraId="3010BCD0" w14:textId="77777777" w:rsidR="00260F67" w:rsidRPr="00672447" w:rsidRDefault="00260F67">
            <w:pPr>
              <w:rPr>
                <w:lang w:val="en-US"/>
              </w:rPr>
            </w:pPr>
          </w:p>
        </w:tc>
        <w:tc>
          <w:tcPr>
            <w:tcW w:w="129" w:type="dxa"/>
          </w:tcPr>
          <w:p w14:paraId="0D284498" w14:textId="77777777" w:rsidR="00260F67" w:rsidRPr="00672447" w:rsidRDefault="00260F67">
            <w:pPr>
              <w:rPr>
                <w:lang w:val="en-US"/>
              </w:rPr>
            </w:pPr>
          </w:p>
        </w:tc>
        <w:tc>
          <w:tcPr>
            <w:tcW w:w="128" w:type="dxa"/>
          </w:tcPr>
          <w:p w14:paraId="5CDC2434" w14:textId="77777777" w:rsidR="00260F67" w:rsidRPr="00672447" w:rsidRDefault="00260F67">
            <w:pPr>
              <w:rPr>
                <w:lang w:val="en-US"/>
              </w:rPr>
            </w:pPr>
          </w:p>
        </w:tc>
        <w:tc>
          <w:tcPr>
            <w:tcW w:w="199" w:type="dxa"/>
          </w:tcPr>
          <w:p w14:paraId="0465C672" w14:textId="77777777" w:rsidR="00260F67" w:rsidRPr="00672447" w:rsidRDefault="00260F67">
            <w:pPr>
              <w:rPr>
                <w:lang w:val="en-US"/>
              </w:rPr>
            </w:pPr>
          </w:p>
        </w:tc>
        <w:tc>
          <w:tcPr>
            <w:tcW w:w="266" w:type="dxa"/>
          </w:tcPr>
          <w:p w14:paraId="4F7AB7F0" w14:textId="77777777" w:rsidR="00260F67" w:rsidRPr="00672447" w:rsidRDefault="00260F67">
            <w:pPr>
              <w:rPr>
                <w:lang w:val="en-US"/>
              </w:rPr>
            </w:pPr>
          </w:p>
        </w:tc>
        <w:tc>
          <w:tcPr>
            <w:tcW w:w="469" w:type="dxa"/>
          </w:tcPr>
          <w:p w14:paraId="31EF58B1" w14:textId="77777777" w:rsidR="00260F67" w:rsidRPr="00672447" w:rsidRDefault="00260F67">
            <w:pPr>
              <w:rPr>
                <w:lang w:val="en-US"/>
              </w:rPr>
            </w:pPr>
          </w:p>
        </w:tc>
        <w:tc>
          <w:tcPr>
            <w:tcW w:w="171" w:type="dxa"/>
          </w:tcPr>
          <w:p w14:paraId="462A445C" w14:textId="77777777" w:rsidR="00260F67" w:rsidRPr="00672447" w:rsidRDefault="00260F67">
            <w:pPr>
              <w:rPr>
                <w:lang w:val="en-US"/>
              </w:rPr>
            </w:pPr>
          </w:p>
        </w:tc>
        <w:tc>
          <w:tcPr>
            <w:tcW w:w="83" w:type="dxa"/>
          </w:tcPr>
          <w:p w14:paraId="5E8D50E4" w14:textId="77777777" w:rsidR="00260F67" w:rsidRPr="00672447" w:rsidRDefault="00260F67">
            <w:pPr>
              <w:rPr>
                <w:lang w:val="en-US"/>
              </w:rPr>
            </w:pPr>
          </w:p>
        </w:tc>
        <w:tc>
          <w:tcPr>
            <w:tcW w:w="865" w:type="dxa"/>
          </w:tcPr>
          <w:p w14:paraId="6E652200" w14:textId="77777777" w:rsidR="00260F67" w:rsidRPr="00672447" w:rsidRDefault="00260F67">
            <w:pPr>
              <w:rPr>
                <w:lang w:val="en-US"/>
              </w:rPr>
            </w:pPr>
          </w:p>
        </w:tc>
        <w:tc>
          <w:tcPr>
            <w:tcW w:w="701" w:type="dxa"/>
          </w:tcPr>
          <w:p w14:paraId="38D65EC6" w14:textId="77777777" w:rsidR="00260F67" w:rsidRPr="00672447" w:rsidRDefault="00260F67">
            <w:pPr>
              <w:rPr>
                <w:lang w:val="en-US"/>
              </w:rPr>
            </w:pPr>
          </w:p>
        </w:tc>
        <w:tc>
          <w:tcPr>
            <w:tcW w:w="3557" w:type="dxa"/>
            <w:gridSpan w:val="7"/>
            <w:shd w:val="clear" w:color="000000" w:fill="FFFFFF"/>
            <w:tcMar>
              <w:left w:w="34" w:type="dxa"/>
              <w:right w:w="34" w:type="dxa"/>
            </w:tcMar>
          </w:tcPr>
          <w:p w14:paraId="12FEA6AD" w14:textId="3A21108B"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9" w:type="dxa"/>
          </w:tcPr>
          <w:p w14:paraId="4E4CFF08" w14:textId="77777777" w:rsidR="00260F67" w:rsidRPr="00672447" w:rsidRDefault="00260F67">
            <w:pPr>
              <w:rPr>
                <w:lang w:val="en-US"/>
              </w:rPr>
            </w:pPr>
          </w:p>
        </w:tc>
        <w:tc>
          <w:tcPr>
            <w:tcW w:w="217" w:type="dxa"/>
          </w:tcPr>
          <w:p w14:paraId="7AE0BAFB" w14:textId="77777777" w:rsidR="00260F67" w:rsidRPr="00672447" w:rsidRDefault="00260F67">
            <w:pPr>
              <w:rPr>
                <w:lang w:val="en-US"/>
              </w:rPr>
            </w:pPr>
          </w:p>
        </w:tc>
      </w:tr>
      <w:tr w:rsidR="00260F67" w:rsidRPr="00672447" w14:paraId="2B4D8685" w14:textId="77777777" w:rsidTr="00B23874">
        <w:trPr>
          <w:trHeight w:hRule="exact" w:val="414"/>
        </w:trPr>
        <w:tc>
          <w:tcPr>
            <w:tcW w:w="337" w:type="dxa"/>
          </w:tcPr>
          <w:p w14:paraId="29C19871" w14:textId="77777777" w:rsidR="00260F67" w:rsidRPr="00672447" w:rsidRDefault="00260F67">
            <w:pPr>
              <w:rPr>
                <w:lang w:val="en-US"/>
              </w:rPr>
            </w:pPr>
          </w:p>
        </w:tc>
        <w:tc>
          <w:tcPr>
            <w:tcW w:w="387" w:type="dxa"/>
          </w:tcPr>
          <w:p w14:paraId="0301E0C0" w14:textId="77777777" w:rsidR="00260F67" w:rsidRPr="00672447" w:rsidRDefault="00260F67">
            <w:pPr>
              <w:rPr>
                <w:lang w:val="en-US"/>
              </w:rPr>
            </w:pPr>
          </w:p>
        </w:tc>
        <w:tc>
          <w:tcPr>
            <w:tcW w:w="803" w:type="dxa"/>
          </w:tcPr>
          <w:p w14:paraId="7A17D3FA" w14:textId="77777777" w:rsidR="00260F67" w:rsidRPr="00672447" w:rsidRDefault="00260F67">
            <w:pPr>
              <w:rPr>
                <w:lang w:val="en-US"/>
              </w:rPr>
            </w:pPr>
          </w:p>
        </w:tc>
        <w:tc>
          <w:tcPr>
            <w:tcW w:w="794" w:type="dxa"/>
          </w:tcPr>
          <w:p w14:paraId="7F2C20CB" w14:textId="77777777" w:rsidR="00260F67" w:rsidRPr="00672447" w:rsidRDefault="00260F67">
            <w:pPr>
              <w:rPr>
                <w:lang w:val="en-US"/>
              </w:rPr>
            </w:pPr>
          </w:p>
        </w:tc>
        <w:tc>
          <w:tcPr>
            <w:tcW w:w="129" w:type="dxa"/>
          </w:tcPr>
          <w:p w14:paraId="5AF31025" w14:textId="77777777" w:rsidR="00260F67" w:rsidRPr="00672447" w:rsidRDefault="00260F67">
            <w:pPr>
              <w:rPr>
                <w:lang w:val="en-US"/>
              </w:rPr>
            </w:pPr>
          </w:p>
        </w:tc>
        <w:tc>
          <w:tcPr>
            <w:tcW w:w="128" w:type="dxa"/>
          </w:tcPr>
          <w:p w14:paraId="39BF33C8" w14:textId="77777777" w:rsidR="00260F67" w:rsidRPr="00672447" w:rsidRDefault="00260F67">
            <w:pPr>
              <w:rPr>
                <w:lang w:val="en-US"/>
              </w:rPr>
            </w:pPr>
          </w:p>
        </w:tc>
        <w:tc>
          <w:tcPr>
            <w:tcW w:w="199" w:type="dxa"/>
          </w:tcPr>
          <w:p w14:paraId="77325F69" w14:textId="77777777" w:rsidR="00260F67" w:rsidRPr="00672447" w:rsidRDefault="00260F67">
            <w:pPr>
              <w:rPr>
                <w:lang w:val="en-US"/>
              </w:rPr>
            </w:pPr>
          </w:p>
        </w:tc>
        <w:tc>
          <w:tcPr>
            <w:tcW w:w="266" w:type="dxa"/>
          </w:tcPr>
          <w:p w14:paraId="62834497" w14:textId="77777777" w:rsidR="00260F67" w:rsidRPr="00672447" w:rsidRDefault="00260F67">
            <w:pPr>
              <w:rPr>
                <w:lang w:val="en-US"/>
              </w:rPr>
            </w:pPr>
          </w:p>
        </w:tc>
        <w:tc>
          <w:tcPr>
            <w:tcW w:w="469" w:type="dxa"/>
          </w:tcPr>
          <w:p w14:paraId="60EB4206" w14:textId="77777777" w:rsidR="00260F67" w:rsidRPr="00672447" w:rsidRDefault="00260F67">
            <w:pPr>
              <w:rPr>
                <w:lang w:val="en-US"/>
              </w:rPr>
            </w:pPr>
          </w:p>
        </w:tc>
        <w:tc>
          <w:tcPr>
            <w:tcW w:w="171" w:type="dxa"/>
          </w:tcPr>
          <w:p w14:paraId="3C50D2F8" w14:textId="77777777" w:rsidR="00260F67" w:rsidRPr="00672447" w:rsidRDefault="00260F67">
            <w:pPr>
              <w:rPr>
                <w:lang w:val="en-US"/>
              </w:rPr>
            </w:pPr>
          </w:p>
        </w:tc>
        <w:tc>
          <w:tcPr>
            <w:tcW w:w="83" w:type="dxa"/>
          </w:tcPr>
          <w:p w14:paraId="03BA586D" w14:textId="77777777" w:rsidR="00260F67" w:rsidRPr="00672447" w:rsidRDefault="00260F67">
            <w:pPr>
              <w:rPr>
                <w:lang w:val="en-US"/>
              </w:rPr>
            </w:pPr>
          </w:p>
        </w:tc>
        <w:tc>
          <w:tcPr>
            <w:tcW w:w="865" w:type="dxa"/>
          </w:tcPr>
          <w:p w14:paraId="1EDF0965" w14:textId="77777777" w:rsidR="00260F67" w:rsidRPr="00672447" w:rsidRDefault="00260F67">
            <w:pPr>
              <w:rPr>
                <w:lang w:val="en-US"/>
              </w:rPr>
            </w:pPr>
          </w:p>
        </w:tc>
        <w:tc>
          <w:tcPr>
            <w:tcW w:w="701" w:type="dxa"/>
          </w:tcPr>
          <w:p w14:paraId="6D781937" w14:textId="77777777" w:rsidR="00260F67" w:rsidRPr="00672447" w:rsidRDefault="00260F67">
            <w:pPr>
              <w:rPr>
                <w:lang w:val="en-US"/>
              </w:rPr>
            </w:pPr>
          </w:p>
        </w:tc>
        <w:tc>
          <w:tcPr>
            <w:tcW w:w="155" w:type="dxa"/>
          </w:tcPr>
          <w:p w14:paraId="336C55A8" w14:textId="77777777" w:rsidR="00260F67" w:rsidRPr="00672447" w:rsidRDefault="00260F67">
            <w:pPr>
              <w:rPr>
                <w:lang w:val="en-US"/>
              </w:rPr>
            </w:pPr>
          </w:p>
        </w:tc>
        <w:tc>
          <w:tcPr>
            <w:tcW w:w="72" w:type="dxa"/>
          </w:tcPr>
          <w:p w14:paraId="5E1EDF7A" w14:textId="77777777" w:rsidR="00260F67" w:rsidRPr="00672447" w:rsidRDefault="00260F67">
            <w:pPr>
              <w:rPr>
                <w:lang w:val="en-US"/>
              </w:rPr>
            </w:pPr>
          </w:p>
        </w:tc>
        <w:tc>
          <w:tcPr>
            <w:tcW w:w="191" w:type="dxa"/>
          </w:tcPr>
          <w:p w14:paraId="6170362B" w14:textId="77777777" w:rsidR="00260F67" w:rsidRPr="00672447" w:rsidRDefault="00260F67">
            <w:pPr>
              <w:rPr>
                <w:lang w:val="en-US"/>
              </w:rPr>
            </w:pPr>
          </w:p>
        </w:tc>
        <w:tc>
          <w:tcPr>
            <w:tcW w:w="485" w:type="dxa"/>
          </w:tcPr>
          <w:p w14:paraId="28DAEA36" w14:textId="77777777" w:rsidR="00260F67" w:rsidRPr="00672447" w:rsidRDefault="00260F67">
            <w:pPr>
              <w:rPr>
                <w:lang w:val="en-US"/>
              </w:rPr>
            </w:pPr>
          </w:p>
        </w:tc>
        <w:tc>
          <w:tcPr>
            <w:tcW w:w="852" w:type="dxa"/>
          </w:tcPr>
          <w:p w14:paraId="7157E43E" w14:textId="77777777" w:rsidR="00260F67" w:rsidRPr="00672447" w:rsidRDefault="00260F67">
            <w:pPr>
              <w:rPr>
                <w:lang w:val="en-US"/>
              </w:rPr>
            </w:pPr>
          </w:p>
        </w:tc>
        <w:tc>
          <w:tcPr>
            <w:tcW w:w="1424" w:type="dxa"/>
          </w:tcPr>
          <w:p w14:paraId="53DC1B6E" w14:textId="77777777" w:rsidR="00260F67" w:rsidRPr="00672447" w:rsidRDefault="00260F67">
            <w:pPr>
              <w:rPr>
                <w:lang w:val="en-US"/>
              </w:rPr>
            </w:pPr>
          </w:p>
        </w:tc>
        <w:tc>
          <w:tcPr>
            <w:tcW w:w="378" w:type="dxa"/>
          </w:tcPr>
          <w:p w14:paraId="3E151D02" w14:textId="77777777" w:rsidR="00260F67" w:rsidRPr="00672447" w:rsidRDefault="00260F67">
            <w:pPr>
              <w:rPr>
                <w:lang w:val="en-US"/>
              </w:rPr>
            </w:pPr>
          </w:p>
        </w:tc>
        <w:tc>
          <w:tcPr>
            <w:tcW w:w="249" w:type="dxa"/>
          </w:tcPr>
          <w:p w14:paraId="4B06AB98" w14:textId="77777777" w:rsidR="00260F67" w:rsidRPr="00672447" w:rsidRDefault="00260F67">
            <w:pPr>
              <w:rPr>
                <w:lang w:val="en-US"/>
              </w:rPr>
            </w:pPr>
          </w:p>
        </w:tc>
        <w:tc>
          <w:tcPr>
            <w:tcW w:w="217" w:type="dxa"/>
          </w:tcPr>
          <w:p w14:paraId="59F1C633" w14:textId="77777777" w:rsidR="00260F67" w:rsidRPr="00672447" w:rsidRDefault="00260F67">
            <w:pPr>
              <w:rPr>
                <w:lang w:val="en-US"/>
              </w:rPr>
            </w:pPr>
          </w:p>
        </w:tc>
      </w:tr>
      <w:tr w:rsidR="00260F67" w:rsidRPr="00672447" w14:paraId="04C06486" w14:textId="77777777" w:rsidTr="00B23874">
        <w:trPr>
          <w:trHeight w:hRule="exact" w:val="416"/>
        </w:trPr>
        <w:tc>
          <w:tcPr>
            <w:tcW w:w="9355" w:type="dxa"/>
            <w:gridSpan w:val="22"/>
            <w:shd w:val="clear" w:color="000000" w:fill="FFFFFF"/>
            <w:tcMar>
              <w:left w:w="34" w:type="dxa"/>
              <w:right w:w="34" w:type="dxa"/>
            </w:tcMar>
          </w:tcPr>
          <w:p w14:paraId="582E56AF" w14:textId="3EDE31D1"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35293538" w14:textId="77777777" w:rsidTr="00B23874">
        <w:trPr>
          <w:trHeight w:hRule="exact" w:val="555"/>
        </w:trPr>
        <w:tc>
          <w:tcPr>
            <w:tcW w:w="9355" w:type="dxa"/>
            <w:gridSpan w:val="22"/>
            <w:shd w:val="clear" w:color="000000" w:fill="FFFFFF"/>
            <w:tcMar>
              <w:left w:w="34" w:type="dxa"/>
              <w:right w:w="34" w:type="dxa"/>
            </w:tcMar>
          </w:tcPr>
          <w:p w14:paraId="63DD2033" w14:textId="3BD8AEA4" w:rsidR="00260F67" w:rsidRPr="00672447" w:rsidRDefault="00F11DDB">
            <w:pPr>
              <w:spacing w:after="0" w:line="240" w:lineRule="auto"/>
              <w:jc w:val="center"/>
              <w:rPr>
                <w:sz w:val="28"/>
                <w:szCs w:val="28"/>
                <w:lang w:val="en-US"/>
              </w:rPr>
            </w:pPr>
            <w:r>
              <w:rPr>
                <w:rFonts w:ascii="Times New Roman" w:hAnsi="Times New Roman" w:cs="Times New Roman"/>
                <w:b/>
                <w:color w:val="000000"/>
                <w:sz w:val="28"/>
                <w:szCs w:val="28"/>
                <w:lang w:val="en-US"/>
              </w:rPr>
              <w:t>Materials for biomedical applications</w:t>
            </w:r>
          </w:p>
        </w:tc>
      </w:tr>
      <w:tr w:rsidR="00260F67" w:rsidRPr="00672447" w14:paraId="58A651FC" w14:textId="77777777" w:rsidTr="00B23874">
        <w:trPr>
          <w:trHeight w:hRule="exact" w:val="138"/>
        </w:trPr>
        <w:tc>
          <w:tcPr>
            <w:tcW w:w="337" w:type="dxa"/>
          </w:tcPr>
          <w:p w14:paraId="08EB8661" w14:textId="77777777" w:rsidR="00260F67" w:rsidRPr="00672447" w:rsidRDefault="00260F67">
            <w:pPr>
              <w:rPr>
                <w:lang w:val="en-US"/>
              </w:rPr>
            </w:pPr>
          </w:p>
        </w:tc>
        <w:tc>
          <w:tcPr>
            <w:tcW w:w="387" w:type="dxa"/>
          </w:tcPr>
          <w:p w14:paraId="4E8EF355" w14:textId="77777777" w:rsidR="00260F67" w:rsidRPr="00672447" w:rsidRDefault="00260F67">
            <w:pPr>
              <w:rPr>
                <w:lang w:val="en-US"/>
              </w:rPr>
            </w:pPr>
          </w:p>
        </w:tc>
        <w:tc>
          <w:tcPr>
            <w:tcW w:w="803" w:type="dxa"/>
          </w:tcPr>
          <w:p w14:paraId="5D19D147" w14:textId="77777777" w:rsidR="00260F67" w:rsidRPr="00672447" w:rsidRDefault="00260F67">
            <w:pPr>
              <w:rPr>
                <w:lang w:val="en-US"/>
              </w:rPr>
            </w:pPr>
          </w:p>
        </w:tc>
        <w:tc>
          <w:tcPr>
            <w:tcW w:w="794" w:type="dxa"/>
          </w:tcPr>
          <w:p w14:paraId="427E82FC" w14:textId="77777777" w:rsidR="00260F67" w:rsidRPr="00672447" w:rsidRDefault="00260F67">
            <w:pPr>
              <w:rPr>
                <w:lang w:val="en-US"/>
              </w:rPr>
            </w:pPr>
          </w:p>
        </w:tc>
        <w:tc>
          <w:tcPr>
            <w:tcW w:w="129" w:type="dxa"/>
          </w:tcPr>
          <w:p w14:paraId="0A73D07F" w14:textId="77777777" w:rsidR="00260F67" w:rsidRPr="00672447" w:rsidRDefault="00260F67">
            <w:pPr>
              <w:rPr>
                <w:lang w:val="en-US"/>
              </w:rPr>
            </w:pPr>
          </w:p>
        </w:tc>
        <w:tc>
          <w:tcPr>
            <w:tcW w:w="128" w:type="dxa"/>
          </w:tcPr>
          <w:p w14:paraId="18124E8A" w14:textId="77777777" w:rsidR="00260F67" w:rsidRPr="00672447" w:rsidRDefault="00260F67">
            <w:pPr>
              <w:rPr>
                <w:lang w:val="en-US"/>
              </w:rPr>
            </w:pPr>
          </w:p>
        </w:tc>
        <w:tc>
          <w:tcPr>
            <w:tcW w:w="199" w:type="dxa"/>
          </w:tcPr>
          <w:p w14:paraId="115BB2AB" w14:textId="77777777" w:rsidR="00260F67" w:rsidRPr="00672447" w:rsidRDefault="00260F67">
            <w:pPr>
              <w:rPr>
                <w:lang w:val="en-US"/>
              </w:rPr>
            </w:pPr>
          </w:p>
        </w:tc>
        <w:tc>
          <w:tcPr>
            <w:tcW w:w="266" w:type="dxa"/>
          </w:tcPr>
          <w:p w14:paraId="05E1F5E2" w14:textId="77777777" w:rsidR="00260F67" w:rsidRPr="00672447" w:rsidRDefault="00260F67">
            <w:pPr>
              <w:rPr>
                <w:lang w:val="en-US"/>
              </w:rPr>
            </w:pPr>
          </w:p>
        </w:tc>
        <w:tc>
          <w:tcPr>
            <w:tcW w:w="469" w:type="dxa"/>
          </w:tcPr>
          <w:p w14:paraId="48A29593" w14:textId="77777777" w:rsidR="00260F67" w:rsidRPr="00672447" w:rsidRDefault="00260F67">
            <w:pPr>
              <w:rPr>
                <w:lang w:val="en-US"/>
              </w:rPr>
            </w:pPr>
          </w:p>
        </w:tc>
        <w:tc>
          <w:tcPr>
            <w:tcW w:w="171" w:type="dxa"/>
          </w:tcPr>
          <w:p w14:paraId="20510444" w14:textId="77777777" w:rsidR="00260F67" w:rsidRPr="00672447" w:rsidRDefault="00260F67">
            <w:pPr>
              <w:rPr>
                <w:lang w:val="en-US"/>
              </w:rPr>
            </w:pPr>
          </w:p>
        </w:tc>
        <w:tc>
          <w:tcPr>
            <w:tcW w:w="83" w:type="dxa"/>
          </w:tcPr>
          <w:p w14:paraId="5F1D72B4" w14:textId="77777777" w:rsidR="00260F67" w:rsidRPr="00672447" w:rsidRDefault="00260F67">
            <w:pPr>
              <w:rPr>
                <w:lang w:val="en-US"/>
              </w:rPr>
            </w:pPr>
          </w:p>
        </w:tc>
        <w:tc>
          <w:tcPr>
            <w:tcW w:w="865" w:type="dxa"/>
          </w:tcPr>
          <w:p w14:paraId="07C6409B" w14:textId="77777777" w:rsidR="00260F67" w:rsidRPr="00672447" w:rsidRDefault="00260F67">
            <w:pPr>
              <w:rPr>
                <w:lang w:val="en-US"/>
              </w:rPr>
            </w:pPr>
          </w:p>
        </w:tc>
        <w:tc>
          <w:tcPr>
            <w:tcW w:w="701" w:type="dxa"/>
          </w:tcPr>
          <w:p w14:paraId="5BA92C49" w14:textId="77777777" w:rsidR="00260F67" w:rsidRPr="00672447" w:rsidRDefault="00260F67">
            <w:pPr>
              <w:rPr>
                <w:lang w:val="en-US"/>
              </w:rPr>
            </w:pPr>
          </w:p>
        </w:tc>
        <w:tc>
          <w:tcPr>
            <w:tcW w:w="155" w:type="dxa"/>
          </w:tcPr>
          <w:p w14:paraId="0414CC48" w14:textId="77777777" w:rsidR="00260F67" w:rsidRPr="00672447" w:rsidRDefault="00260F67">
            <w:pPr>
              <w:rPr>
                <w:lang w:val="en-US"/>
              </w:rPr>
            </w:pPr>
          </w:p>
        </w:tc>
        <w:tc>
          <w:tcPr>
            <w:tcW w:w="72" w:type="dxa"/>
          </w:tcPr>
          <w:p w14:paraId="2CED9EE1" w14:textId="77777777" w:rsidR="00260F67" w:rsidRPr="00672447" w:rsidRDefault="00260F67">
            <w:pPr>
              <w:rPr>
                <w:lang w:val="en-US"/>
              </w:rPr>
            </w:pPr>
          </w:p>
        </w:tc>
        <w:tc>
          <w:tcPr>
            <w:tcW w:w="191" w:type="dxa"/>
          </w:tcPr>
          <w:p w14:paraId="32F4E479" w14:textId="77777777" w:rsidR="00260F67" w:rsidRPr="00672447" w:rsidRDefault="00260F67">
            <w:pPr>
              <w:rPr>
                <w:lang w:val="en-US"/>
              </w:rPr>
            </w:pPr>
          </w:p>
        </w:tc>
        <w:tc>
          <w:tcPr>
            <w:tcW w:w="485" w:type="dxa"/>
          </w:tcPr>
          <w:p w14:paraId="77EDBB6A" w14:textId="77777777" w:rsidR="00260F67" w:rsidRPr="00672447" w:rsidRDefault="00260F67">
            <w:pPr>
              <w:rPr>
                <w:lang w:val="en-US"/>
              </w:rPr>
            </w:pPr>
          </w:p>
        </w:tc>
        <w:tc>
          <w:tcPr>
            <w:tcW w:w="852" w:type="dxa"/>
          </w:tcPr>
          <w:p w14:paraId="763BB9F4" w14:textId="77777777" w:rsidR="00260F67" w:rsidRPr="00672447" w:rsidRDefault="00260F67">
            <w:pPr>
              <w:rPr>
                <w:lang w:val="en-US"/>
              </w:rPr>
            </w:pPr>
          </w:p>
        </w:tc>
        <w:tc>
          <w:tcPr>
            <w:tcW w:w="1424" w:type="dxa"/>
          </w:tcPr>
          <w:p w14:paraId="6C59CDEF" w14:textId="77777777" w:rsidR="00260F67" w:rsidRPr="00672447" w:rsidRDefault="00260F67">
            <w:pPr>
              <w:rPr>
                <w:lang w:val="en-US"/>
              </w:rPr>
            </w:pPr>
          </w:p>
        </w:tc>
        <w:tc>
          <w:tcPr>
            <w:tcW w:w="378" w:type="dxa"/>
          </w:tcPr>
          <w:p w14:paraId="4C3E333F" w14:textId="77777777" w:rsidR="00260F67" w:rsidRPr="00672447" w:rsidRDefault="00260F67">
            <w:pPr>
              <w:rPr>
                <w:lang w:val="en-US"/>
              </w:rPr>
            </w:pPr>
          </w:p>
        </w:tc>
        <w:tc>
          <w:tcPr>
            <w:tcW w:w="249" w:type="dxa"/>
          </w:tcPr>
          <w:p w14:paraId="0940E79C" w14:textId="77777777" w:rsidR="00260F67" w:rsidRPr="00672447" w:rsidRDefault="00260F67">
            <w:pPr>
              <w:rPr>
                <w:lang w:val="en-US"/>
              </w:rPr>
            </w:pPr>
          </w:p>
        </w:tc>
        <w:tc>
          <w:tcPr>
            <w:tcW w:w="217" w:type="dxa"/>
          </w:tcPr>
          <w:p w14:paraId="1A01F87B" w14:textId="77777777" w:rsidR="00260F67" w:rsidRPr="00672447" w:rsidRDefault="00260F67">
            <w:pPr>
              <w:rPr>
                <w:lang w:val="en-US"/>
              </w:rPr>
            </w:pPr>
          </w:p>
        </w:tc>
      </w:tr>
      <w:tr w:rsidR="00260F67" w:rsidRPr="00672447" w14:paraId="2DB00792" w14:textId="77777777" w:rsidTr="00B23874">
        <w:trPr>
          <w:trHeight w:hRule="exact" w:val="277"/>
        </w:trPr>
        <w:tc>
          <w:tcPr>
            <w:tcW w:w="337" w:type="dxa"/>
          </w:tcPr>
          <w:p w14:paraId="7FA41F70" w14:textId="77777777" w:rsidR="00260F67" w:rsidRPr="00672447" w:rsidRDefault="00260F67">
            <w:pPr>
              <w:rPr>
                <w:lang w:val="en-US"/>
              </w:rPr>
            </w:pPr>
          </w:p>
        </w:tc>
        <w:tc>
          <w:tcPr>
            <w:tcW w:w="2440" w:type="dxa"/>
            <w:gridSpan w:val="6"/>
            <w:shd w:val="clear" w:color="000000" w:fill="FFFFFF"/>
            <w:tcMar>
              <w:left w:w="34" w:type="dxa"/>
              <w:right w:w="34" w:type="dxa"/>
            </w:tcMar>
          </w:tcPr>
          <w:p w14:paraId="5657054C" w14:textId="3E729A84"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66" w:type="dxa"/>
          </w:tcPr>
          <w:p w14:paraId="637306F4" w14:textId="77777777" w:rsidR="00260F67" w:rsidRPr="00672447" w:rsidRDefault="00260F67">
            <w:pPr>
              <w:rPr>
                <w:lang w:val="en-US"/>
              </w:rPr>
            </w:pPr>
          </w:p>
        </w:tc>
        <w:tc>
          <w:tcPr>
            <w:tcW w:w="469" w:type="dxa"/>
          </w:tcPr>
          <w:p w14:paraId="4EDEB062" w14:textId="77777777" w:rsidR="00260F67" w:rsidRPr="00672447" w:rsidRDefault="00260F67">
            <w:pPr>
              <w:rPr>
                <w:lang w:val="en-US"/>
              </w:rPr>
            </w:pPr>
          </w:p>
        </w:tc>
        <w:tc>
          <w:tcPr>
            <w:tcW w:w="5843" w:type="dxa"/>
            <w:gridSpan w:val="13"/>
            <w:shd w:val="clear" w:color="000000" w:fill="FFFFFF"/>
            <w:tcMar>
              <w:left w:w="34" w:type="dxa"/>
              <w:right w:w="34" w:type="dxa"/>
            </w:tcMar>
          </w:tcPr>
          <w:p w14:paraId="50216F1A" w14:textId="02751440"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241D3AA7" w14:textId="77777777" w:rsidTr="00B23874">
        <w:trPr>
          <w:trHeight w:hRule="exact" w:val="138"/>
        </w:trPr>
        <w:tc>
          <w:tcPr>
            <w:tcW w:w="337" w:type="dxa"/>
          </w:tcPr>
          <w:p w14:paraId="551F3EAF" w14:textId="77777777" w:rsidR="00260F67" w:rsidRPr="00672447" w:rsidRDefault="00260F67">
            <w:pPr>
              <w:rPr>
                <w:lang w:val="en-US"/>
              </w:rPr>
            </w:pPr>
          </w:p>
        </w:tc>
        <w:tc>
          <w:tcPr>
            <w:tcW w:w="387" w:type="dxa"/>
          </w:tcPr>
          <w:p w14:paraId="2AB4A6D4" w14:textId="77777777" w:rsidR="00260F67" w:rsidRPr="00672447" w:rsidRDefault="00260F67">
            <w:pPr>
              <w:rPr>
                <w:lang w:val="en-US"/>
              </w:rPr>
            </w:pPr>
          </w:p>
        </w:tc>
        <w:tc>
          <w:tcPr>
            <w:tcW w:w="803" w:type="dxa"/>
          </w:tcPr>
          <w:p w14:paraId="6F70D207" w14:textId="77777777" w:rsidR="00260F67" w:rsidRPr="00672447" w:rsidRDefault="00260F67">
            <w:pPr>
              <w:rPr>
                <w:lang w:val="en-US"/>
              </w:rPr>
            </w:pPr>
          </w:p>
        </w:tc>
        <w:tc>
          <w:tcPr>
            <w:tcW w:w="794" w:type="dxa"/>
          </w:tcPr>
          <w:p w14:paraId="56364D87" w14:textId="77777777" w:rsidR="00260F67" w:rsidRPr="00672447" w:rsidRDefault="00260F67">
            <w:pPr>
              <w:rPr>
                <w:lang w:val="en-US"/>
              </w:rPr>
            </w:pPr>
          </w:p>
        </w:tc>
        <w:tc>
          <w:tcPr>
            <w:tcW w:w="129" w:type="dxa"/>
          </w:tcPr>
          <w:p w14:paraId="7C491EF6" w14:textId="77777777" w:rsidR="00260F67" w:rsidRPr="00672447" w:rsidRDefault="00260F67">
            <w:pPr>
              <w:rPr>
                <w:lang w:val="en-US"/>
              </w:rPr>
            </w:pPr>
          </w:p>
        </w:tc>
        <w:tc>
          <w:tcPr>
            <w:tcW w:w="128" w:type="dxa"/>
          </w:tcPr>
          <w:p w14:paraId="1C35CB4A" w14:textId="77777777" w:rsidR="00260F67" w:rsidRPr="00672447" w:rsidRDefault="00260F67">
            <w:pPr>
              <w:rPr>
                <w:lang w:val="en-US"/>
              </w:rPr>
            </w:pPr>
          </w:p>
        </w:tc>
        <w:tc>
          <w:tcPr>
            <w:tcW w:w="199" w:type="dxa"/>
          </w:tcPr>
          <w:p w14:paraId="56C49C8A" w14:textId="77777777" w:rsidR="00260F67" w:rsidRPr="00672447" w:rsidRDefault="00260F67">
            <w:pPr>
              <w:rPr>
                <w:lang w:val="en-US"/>
              </w:rPr>
            </w:pPr>
          </w:p>
        </w:tc>
        <w:tc>
          <w:tcPr>
            <w:tcW w:w="266" w:type="dxa"/>
          </w:tcPr>
          <w:p w14:paraId="4FB63EFC" w14:textId="77777777" w:rsidR="00260F67" w:rsidRPr="00672447" w:rsidRDefault="00260F67">
            <w:pPr>
              <w:rPr>
                <w:lang w:val="en-US"/>
              </w:rPr>
            </w:pPr>
          </w:p>
        </w:tc>
        <w:tc>
          <w:tcPr>
            <w:tcW w:w="469" w:type="dxa"/>
          </w:tcPr>
          <w:p w14:paraId="1D9B361F" w14:textId="77777777" w:rsidR="00260F67" w:rsidRPr="00672447" w:rsidRDefault="00260F67">
            <w:pPr>
              <w:rPr>
                <w:lang w:val="en-US"/>
              </w:rPr>
            </w:pPr>
          </w:p>
        </w:tc>
        <w:tc>
          <w:tcPr>
            <w:tcW w:w="171" w:type="dxa"/>
          </w:tcPr>
          <w:p w14:paraId="6677FE4E" w14:textId="77777777" w:rsidR="00260F67" w:rsidRPr="00672447" w:rsidRDefault="00260F67">
            <w:pPr>
              <w:rPr>
                <w:lang w:val="en-US"/>
              </w:rPr>
            </w:pPr>
          </w:p>
        </w:tc>
        <w:tc>
          <w:tcPr>
            <w:tcW w:w="83" w:type="dxa"/>
          </w:tcPr>
          <w:p w14:paraId="2463D546" w14:textId="77777777" w:rsidR="00260F67" w:rsidRPr="00672447" w:rsidRDefault="00260F67">
            <w:pPr>
              <w:rPr>
                <w:lang w:val="en-US"/>
              </w:rPr>
            </w:pPr>
          </w:p>
        </w:tc>
        <w:tc>
          <w:tcPr>
            <w:tcW w:w="865" w:type="dxa"/>
          </w:tcPr>
          <w:p w14:paraId="24F9973A" w14:textId="77777777" w:rsidR="00260F67" w:rsidRPr="00672447" w:rsidRDefault="00260F67">
            <w:pPr>
              <w:rPr>
                <w:lang w:val="en-US"/>
              </w:rPr>
            </w:pPr>
          </w:p>
        </w:tc>
        <w:tc>
          <w:tcPr>
            <w:tcW w:w="701" w:type="dxa"/>
          </w:tcPr>
          <w:p w14:paraId="162B59C6" w14:textId="77777777" w:rsidR="00260F67" w:rsidRPr="00672447" w:rsidRDefault="00260F67">
            <w:pPr>
              <w:rPr>
                <w:lang w:val="en-US"/>
              </w:rPr>
            </w:pPr>
          </w:p>
        </w:tc>
        <w:tc>
          <w:tcPr>
            <w:tcW w:w="155" w:type="dxa"/>
          </w:tcPr>
          <w:p w14:paraId="181FC245" w14:textId="77777777" w:rsidR="00260F67" w:rsidRPr="00672447" w:rsidRDefault="00260F67">
            <w:pPr>
              <w:rPr>
                <w:lang w:val="en-US"/>
              </w:rPr>
            </w:pPr>
          </w:p>
        </w:tc>
        <w:tc>
          <w:tcPr>
            <w:tcW w:w="72" w:type="dxa"/>
          </w:tcPr>
          <w:p w14:paraId="156C9388" w14:textId="77777777" w:rsidR="00260F67" w:rsidRPr="00672447" w:rsidRDefault="00260F67">
            <w:pPr>
              <w:rPr>
                <w:lang w:val="en-US"/>
              </w:rPr>
            </w:pPr>
          </w:p>
        </w:tc>
        <w:tc>
          <w:tcPr>
            <w:tcW w:w="191" w:type="dxa"/>
          </w:tcPr>
          <w:p w14:paraId="0164804F" w14:textId="77777777" w:rsidR="00260F67" w:rsidRPr="00672447" w:rsidRDefault="00260F67">
            <w:pPr>
              <w:rPr>
                <w:lang w:val="en-US"/>
              </w:rPr>
            </w:pPr>
          </w:p>
        </w:tc>
        <w:tc>
          <w:tcPr>
            <w:tcW w:w="485" w:type="dxa"/>
          </w:tcPr>
          <w:p w14:paraId="079AF726" w14:textId="77777777" w:rsidR="00260F67" w:rsidRPr="00672447" w:rsidRDefault="00260F67">
            <w:pPr>
              <w:rPr>
                <w:lang w:val="en-US"/>
              </w:rPr>
            </w:pPr>
          </w:p>
        </w:tc>
        <w:tc>
          <w:tcPr>
            <w:tcW w:w="852" w:type="dxa"/>
          </w:tcPr>
          <w:p w14:paraId="5F0812DE" w14:textId="77777777" w:rsidR="00260F67" w:rsidRPr="00672447" w:rsidRDefault="00260F67">
            <w:pPr>
              <w:rPr>
                <w:lang w:val="en-US"/>
              </w:rPr>
            </w:pPr>
          </w:p>
        </w:tc>
        <w:tc>
          <w:tcPr>
            <w:tcW w:w="1424" w:type="dxa"/>
          </w:tcPr>
          <w:p w14:paraId="53C8BE7A" w14:textId="77777777" w:rsidR="00260F67" w:rsidRPr="00672447" w:rsidRDefault="00260F67">
            <w:pPr>
              <w:rPr>
                <w:lang w:val="en-US"/>
              </w:rPr>
            </w:pPr>
          </w:p>
        </w:tc>
        <w:tc>
          <w:tcPr>
            <w:tcW w:w="378" w:type="dxa"/>
          </w:tcPr>
          <w:p w14:paraId="57403F29" w14:textId="77777777" w:rsidR="00260F67" w:rsidRPr="00672447" w:rsidRDefault="00260F67">
            <w:pPr>
              <w:rPr>
                <w:lang w:val="en-US"/>
              </w:rPr>
            </w:pPr>
          </w:p>
        </w:tc>
        <w:tc>
          <w:tcPr>
            <w:tcW w:w="249" w:type="dxa"/>
          </w:tcPr>
          <w:p w14:paraId="56C3F6DD" w14:textId="77777777" w:rsidR="00260F67" w:rsidRPr="00672447" w:rsidRDefault="00260F67">
            <w:pPr>
              <w:rPr>
                <w:lang w:val="en-US"/>
              </w:rPr>
            </w:pPr>
          </w:p>
        </w:tc>
        <w:tc>
          <w:tcPr>
            <w:tcW w:w="217" w:type="dxa"/>
          </w:tcPr>
          <w:p w14:paraId="36E25680" w14:textId="77777777" w:rsidR="00260F67" w:rsidRPr="00672447" w:rsidRDefault="00260F67">
            <w:pPr>
              <w:rPr>
                <w:lang w:val="en-US"/>
              </w:rPr>
            </w:pPr>
          </w:p>
        </w:tc>
      </w:tr>
      <w:tr w:rsidR="00260F67" w:rsidRPr="00672447" w14:paraId="13EF3239" w14:textId="77777777" w:rsidTr="00B23874">
        <w:trPr>
          <w:trHeight w:hRule="exact" w:val="277"/>
        </w:trPr>
        <w:tc>
          <w:tcPr>
            <w:tcW w:w="337" w:type="dxa"/>
          </w:tcPr>
          <w:p w14:paraId="105FDD75" w14:textId="77777777" w:rsidR="00260F67" w:rsidRPr="00672447" w:rsidRDefault="00260F67">
            <w:pPr>
              <w:rPr>
                <w:lang w:val="en-US"/>
              </w:rPr>
            </w:pPr>
          </w:p>
        </w:tc>
        <w:tc>
          <w:tcPr>
            <w:tcW w:w="2706" w:type="dxa"/>
            <w:gridSpan w:val="7"/>
            <w:shd w:val="clear" w:color="000000" w:fill="FFFFFF"/>
            <w:tcMar>
              <w:left w:w="34" w:type="dxa"/>
              <w:right w:w="34" w:type="dxa"/>
            </w:tcMar>
          </w:tcPr>
          <w:p w14:paraId="48BF7B3D" w14:textId="69E9CDCB"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69" w:type="dxa"/>
          </w:tcPr>
          <w:p w14:paraId="74E7B3AA" w14:textId="77777777" w:rsidR="00260F67" w:rsidRPr="00672447" w:rsidRDefault="00260F67">
            <w:pPr>
              <w:rPr>
                <w:lang w:val="en-US"/>
              </w:rPr>
            </w:pPr>
          </w:p>
        </w:tc>
        <w:tc>
          <w:tcPr>
            <w:tcW w:w="5843" w:type="dxa"/>
            <w:gridSpan w:val="13"/>
            <w:shd w:val="clear" w:color="000000" w:fill="FFFFFF"/>
            <w:tcMar>
              <w:left w:w="34" w:type="dxa"/>
              <w:right w:w="34" w:type="dxa"/>
            </w:tcMar>
          </w:tcPr>
          <w:p w14:paraId="77E47F29" w14:textId="755ABE8B"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7E2773AF" w14:textId="77777777" w:rsidTr="00B23874">
        <w:trPr>
          <w:trHeight w:hRule="exact" w:val="138"/>
        </w:trPr>
        <w:tc>
          <w:tcPr>
            <w:tcW w:w="337" w:type="dxa"/>
          </w:tcPr>
          <w:p w14:paraId="5A665E97" w14:textId="77777777" w:rsidR="00260F67" w:rsidRPr="00672447" w:rsidRDefault="00260F67">
            <w:pPr>
              <w:rPr>
                <w:lang w:val="en-US"/>
              </w:rPr>
            </w:pPr>
          </w:p>
        </w:tc>
        <w:tc>
          <w:tcPr>
            <w:tcW w:w="387" w:type="dxa"/>
          </w:tcPr>
          <w:p w14:paraId="2447B54D" w14:textId="77777777" w:rsidR="00260F67" w:rsidRPr="00672447" w:rsidRDefault="00260F67">
            <w:pPr>
              <w:rPr>
                <w:lang w:val="en-US"/>
              </w:rPr>
            </w:pPr>
          </w:p>
        </w:tc>
        <w:tc>
          <w:tcPr>
            <w:tcW w:w="803" w:type="dxa"/>
          </w:tcPr>
          <w:p w14:paraId="6E031AC5" w14:textId="77777777" w:rsidR="00260F67" w:rsidRPr="00672447" w:rsidRDefault="00260F67">
            <w:pPr>
              <w:rPr>
                <w:lang w:val="en-US"/>
              </w:rPr>
            </w:pPr>
          </w:p>
        </w:tc>
        <w:tc>
          <w:tcPr>
            <w:tcW w:w="794" w:type="dxa"/>
          </w:tcPr>
          <w:p w14:paraId="0826E291" w14:textId="77777777" w:rsidR="00260F67" w:rsidRPr="00672447" w:rsidRDefault="00260F67">
            <w:pPr>
              <w:rPr>
                <w:lang w:val="en-US"/>
              </w:rPr>
            </w:pPr>
          </w:p>
        </w:tc>
        <w:tc>
          <w:tcPr>
            <w:tcW w:w="129" w:type="dxa"/>
          </w:tcPr>
          <w:p w14:paraId="56CE96D6" w14:textId="77777777" w:rsidR="00260F67" w:rsidRPr="00672447" w:rsidRDefault="00260F67">
            <w:pPr>
              <w:rPr>
                <w:lang w:val="en-US"/>
              </w:rPr>
            </w:pPr>
          </w:p>
        </w:tc>
        <w:tc>
          <w:tcPr>
            <w:tcW w:w="128" w:type="dxa"/>
          </w:tcPr>
          <w:p w14:paraId="4E7D787E" w14:textId="77777777" w:rsidR="00260F67" w:rsidRPr="00672447" w:rsidRDefault="00260F67">
            <w:pPr>
              <w:rPr>
                <w:lang w:val="en-US"/>
              </w:rPr>
            </w:pPr>
          </w:p>
        </w:tc>
        <w:tc>
          <w:tcPr>
            <w:tcW w:w="199" w:type="dxa"/>
          </w:tcPr>
          <w:p w14:paraId="3E845111" w14:textId="77777777" w:rsidR="00260F67" w:rsidRPr="00672447" w:rsidRDefault="00260F67">
            <w:pPr>
              <w:rPr>
                <w:lang w:val="en-US"/>
              </w:rPr>
            </w:pPr>
          </w:p>
        </w:tc>
        <w:tc>
          <w:tcPr>
            <w:tcW w:w="266" w:type="dxa"/>
          </w:tcPr>
          <w:p w14:paraId="7526C41A" w14:textId="77777777" w:rsidR="00260F67" w:rsidRPr="00672447" w:rsidRDefault="00260F67">
            <w:pPr>
              <w:rPr>
                <w:lang w:val="en-US"/>
              </w:rPr>
            </w:pPr>
          </w:p>
        </w:tc>
        <w:tc>
          <w:tcPr>
            <w:tcW w:w="469" w:type="dxa"/>
          </w:tcPr>
          <w:p w14:paraId="6B3E0BDC" w14:textId="77777777" w:rsidR="00260F67" w:rsidRPr="00672447" w:rsidRDefault="00260F67">
            <w:pPr>
              <w:rPr>
                <w:lang w:val="en-US"/>
              </w:rPr>
            </w:pPr>
          </w:p>
        </w:tc>
        <w:tc>
          <w:tcPr>
            <w:tcW w:w="171" w:type="dxa"/>
          </w:tcPr>
          <w:p w14:paraId="4659DED9" w14:textId="77777777" w:rsidR="00260F67" w:rsidRPr="00672447" w:rsidRDefault="00260F67">
            <w:pPr>
              <w:rPr>
                <w:lang w:val="en-US"/>
              </w:rPr>
            </w:pPr>
          </w:p>
        </w:tc>
        <w:tc>
          <w:tcPr>
            <w:tcW w:w="83" w:type="dxa"/>
          </w:tcPr>
          <w:p w14:paraId="00C70247" w14:textId="77777777" w:rsidR="00260F67" w:rsidRPr="00672447" w:rsidRDefault="00260F67">
            <w:pPr>
              <w:rPr>
                <w:lang w:val="en-US"/>
              </w:rPr>
            </w:pPr>
          </w:p>
        </w:tc>
        <w:tc>
          <w:tcPr>
            <w:tcW w:w="865" w:type="dxa"/>
          </w:tcPr>
          <w:p w14:paraId="6DAF104B" w14:textId="77777777" w:rsidR="00260F67" w:rsidRPr="00672447" w:rsidRDefault="00260F67">
            <w:pPr>
              <w:rPr>
                <w:lang w:val="en-US"/>
              </w:rPr>
            </w:pPr>
          </w:p>
        </w:tc>
        <w:tc>
          <w:tcPr>
            <w:tcW w:w="701" w:type="dxa"/>
          </w:tcPr>
          <w:p w14:paraId="7010F76B" w14:textId="77777777" w:rsidR="00260F67" w:rsidRPr="00672447" w:rsidRDefault="00260F67">
            <w:pPr>
              <w:rPr>
                <w:lang w:val="en-US"/>
              </w:rPr>
            </w:pPr>
          </w:p>
        </w:tc>
        <w:tc>
          <w:tcPr>
            <w:tcW w:w="155" w:type="dxa"/>
          </w:tcPr>
          <w:p w14:paraId="55F0B815" w14:textId="77777777" w:rsidR="00260F67" w:rsidRPr="00672447" w:rsidRDefault="00260F67">
            <w:pPr>
              <w:rPr>
                <w:lang w:val="en-US"/>
              </w:rPr>
            </w:pPr>
          </w:p>
        </w:tc>
        <w:tc>
          <w:tcPr>
            <w:tcW w:w="72" w:type="dxa"/>
          </w:tcPr>
          <w:p w14:paraId="0ED2F358" w14:textId="77777777" w:rsidR="00260F67" w:rsidRPr="00672447" w:rsidRDefault="00260F67">
            <w:pPr>
              <w:rPr>
                <w:lang w:val="en-US"/>
              </w:rPr>
            </w:pPr>
          </w:p>
        </w:tc>
        <w:tc>
          <w:tcPr>
            <w:tcW w:w="191" w:type="dxa"/>
          </w:tcPr>
          <w:p w14:paraId="4DCE3828" w14:textId="77777777" w:rsidR="00260F67" w:rsidRPr="00672447" w:rsidRDefault="00260F67">
            <w:pPr>
              <w:rPr>
                <w:lang w:val="en-US"/>
              </w:rPr>
            </w:pPr>
          </w:p>
        </w:tc>
        <w:tc>
          <w:tcPr>
            <w:tcW w:w="485" w:type="dxa"/>
          </w:tcPr>
          <w:p w14:paraId="7B4D316A" w14:textId="77777777" w:rsidR="00260F67" w:rsidRPr="00672447" w:rsidRDefault="00260F67">
            <w:pPr>
              <w:rPr>
                <w:lang w:val="en-US"/>
              </w:rPr>
            </w:pPr>
          </w:p>
        </w:tc>
        <w:tc>
          <w:tcPr>
            <w:tcW w:w="852" w:type="dxa"/>
          </w:tcPr>
          <w:p w14:paraId="5B6DBC5F" w14:textId="77777777" w:rsidR="00260F67" w:rsidRPr="00672447" w:rsidRDefault="00260F67">
            <w:pPr>
              <w:rPr>
                <w:lang w:val="en-US"/>
              </w:rPr>
            </w:pPr>
          </w:p>
        </w:tc>
        <w:tc>
          <w:tcPr>
            <w:tcW w:w="1424" w:type="dxa"/>
          </w:tcPr>
          <w:p w14:paraId="1BE074EF" w14:textId="77777777" w:rsidR="00260F67" w:rsidRPr="00672447" w:rsidRDefault="00260F67">
            <w:pPr>
              <w:rPr>
                <w:lang w:val="en-US"/>
              </w:rPr>
            </w:pPr>
          </w:p>
        </w:tc>
        <w:tc>
          <w:tcPr>
            <w:tcW w:w="378" w:type="dxa"/>
          </w:tcPr>
          <w:p w14:paraId="0CF2C84C" w14:textId="77777777" w:rsidR="00260F67" w:rsidRPr="00672447" w:rsidRDefault="00260F67">
            <w:pPr>
              <w:rPr>
                <w:lang w:val="en-US"/>
              </w:rPr>
            </w:pPr>
          </w:p>
        </w:tc>
        <w:tc>
          <w:tcPr>
            <w:tcW w:w="249" w:type="dxa"/>
          </w:tcPr>
          <w:p w14:paraId="58FACC6C" w14:textId="77777777" w:rsidR="00260F67" w:rsidRPr="00672447" w:rsidRDefault="00260F67">
            <w:pPr>
              <w:rPr>
                <w:lang w:val="en-US"/>
              </w:rPr>
            </w:pPr>
          </w:p>
        </w:tc>
        <w:tc>
          <w:tcPr>
            <w:tcW w:w="217" w:type="dxa"/>
          </w:tcPr>
          <w:p w14:paraId="288129A5" w14:textId="77777777" w:rsidR="00260F67" w:rsidRPr="00672447" w:rsidRDefault="00260F67">
            <w:pPr>
              <w:rPr>
                <w:lang w:val="en-US"/>
              </w:rPr>
            </w:pPr>
          </w:p>
        </w:tc>
      </w:tr>
      <w:tr w:rsidR="00260F67" w:rsidRPr="00672447" w14:paraId="4FF880EE" w14:textId="77777777" w:rsidTr="00B23874">
        <w:trPr>
          <w:trHeight w:hRule="exact" w:val="277"/>
        </w:trPr>
        <w:tc>
          <w:tcPr>
            <w:tcW w:w="337" w:type="dxa"/>
          </w:tcPr>
          <w:p w14:paraId="4A8DEB1F" w14:textId="77777777" w:rsidR="00260F67" w:rsidRPr="00672447" w:rsidRDefault="00260F67">
            <w:pPr>
              <w:rPr>
                <w:lang w:val="en-US"/>
              </w:rPr>
            </w:pPr>
          </w:p>
        </w:tc>
        <w:tc>
          <w:tcPr>
            <w:tcW w:w="2706" w:type="dxa"/>
            <w:gridSpan w:val="7"/>
            <w:shd w:val="clear" w:color="000000" w:fill="FFFFFF"/>
            <w:tcMar>
              <w:left w:w="34" w:type="dxa"/>
              <w:right w:w="34" w:type="dxa"/>
            </w:tcMar>
          </w:tcPr>
          <w:p w14:paraId="4181E97D" w14:textId="35CF92CF"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69" w:type="dxa"/>
          </w:tcPr>
          <w:p w14:paraId="2FE74976" w14:textId="77777777" w:rsidR="00260F67" w:rsidRPr="00672447" w:rsidRDefault="00260F67">
            <w:pPr>
              <w:rPr>
                <w:lang w:val="en-US"/>
              </w:rPr>
            </w:pPr>
          </w:p>
        </w:tc>
        <w:tc>
          <w:tcPr>
            <w:tcW w:w="5843" w:type="dxa"/>
            <w:gridSpan w:val="13"/>
            <w:vMerge w:val="restart"/>
            <w:shd w:val="clear" w:color="000000" w:fill="FFFFFF"/>
            <w:tcMar>
              <w:left w:w="34" w:type="dxa"/>
              <w:right w:w="34" w:type="dxa"/>
            </w:tcMar>
          </w:tcPr>
          <w:p w14:paraId="56FA00AB" w14:textId="4F728BA4"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506BCD55" w14:textId="77777777" w:rsidTr="00B23874">
        <w:trPr>
          <w:trHeight w:hRule="exact" w:val="507"/>
        </w:trPr>
        <w:tc>
          <w:tcPr>
            <w:tcW w:w="337" w:type="dxa"/>
          </w:tcPr>
          <w:p w14:paraId="0B76F804" w14:textId="77777777" w:rsidR="00260F67" w:rsidRPr="00672447" w:rsidRDefault="00260F67">
            <w:pPr>
              <w:rPr>
                <w:lang w:val="en-US"/>
              </w:rPr>
            </w:pPr>
          </w:p>
        </w:tc>
        <w:tc>
          <w:tcPr>
            <w:tcW w:w="387" w:type="dxa"/>
          </w:tcPr>
          <w:p w14:paraId="6E1564DA" w14:textId="77777777" w:rsidR="00260F67" w:rsidRPr="00672447" w:rsidRDefault="00260F67">
            <w:pPr>
              <w:rPr>
                <w:lang w:val="en-US"/>
              </w:rPr>
            </w:pPr>
          </w:p>
        </w:tc>
        <w:tc>
          <w:tcPr>
            <w:tcW w:w="803" w:type="dxa"/>
          </w:tcPr>
          <w:p w14:paraId="45CAF043" w14:textId="77777777" w:rsidR="00260F67" w:rsidRPr="00672447" w:rsidRDefault="00260F67">
            <w:pPr>
              <w:rPr>
                <w:lang w:val="en-US"/>
              </w:rPr>
            </w:pPr>
          </w:p>
        </w:tc>
        <w:tc>
          <w:tcPr>
            <w:tcW w:w="794" w:type="dxa"/>
          </w:tcPr>
          <w:p w14:paraId="157017EE" w14:textId="77777777" w:rsidR="00260F67" w:rsidRPr="00672447" w:rsidRDefault="00260F67">
            <w:pPr>
              <w:rPr>
                <w:lang w:val="en-US"/>
              </w:rPr>
            </w:pPr>
          </w:p>
        </w:tc>
        <w:tc>
          <w:tcPr>
            <w:tcW w:w="129" w:type="dxa"/>
          </w:tcPr>
          <w:p w14:paraId="0852B3EC" w14:textId="77777777" w:rsidR="00260F67" w:rsidRPr="00672447" w:rsidRDefault="00260F67">
            <w:pPr>
              <w:rPr>
                <w:lang w:val="en-US"/>
              </w:rPr>
            </w:pPr>
          </w:p>
        </w:tc>
        <w:tc>
          <w:tcPr>
            <w:tcW w:w="128" w:type="dxa"/>
          </w:tcPr>
          <w:p w14:paraId="67CD0986" w14:textId="77777777" w:rsidR="00260F67" w:rsidRPr="00672447" w:rsidRDefault="00260F67">
            <w:pPr>
              <w:rPr>
                <w:lang w:val="en-US"/>
              </w:rPr>
            </w:pPr>
          </w:p>
        </w:tc>
        <w:tc>
          <w:tcPr>
            <w:tcW w:w="199" w:type="dxa"/>
          </w:tcPr>
          <w:p w14:paraId="3FF33AA3" w14:textId="77777777" w:rsidR="00260F67" w:rsidRPr="00672447" w:rsidRDefault="00260F67">
            <w:pPr>
              <w:rPr>
                <w:lang w:val="en-US"/>
              </w:rPr>
            </w:pPr>
          </w:p>
        </w:tc>
        <w:tc>
          <w:tcPr>
            <w:tcW w:w="266" w:type="dxa"/>
          </w:tcPr>
          <w:p w14:paraId="711D5AB3" w14:textId="77777777" w:rsidR="00260F67" w:rsidRPr="00672447" w:rsidRDefault="00260F67">
            <w:pPr>
              <w:rPr>
                <w:lang w:val="en-US"/>
              </w:rPr>
            </w:pPr>
          </w:p>
        </w:tc>
        <w:tc>
          <w:tcPr>
            <w:tcW w:w="469" w:type="dxa"/>
          </w:tcPr>
          <w:p w14:paraId="0E2D7CEA" w14:textId="77777777" w:rsidR="00260F67" w:rsidRPr="00672447" w:rsidRDefault="00260F67">
            <w:pPr>
              <w:rPr>
                <w:lang w:val="en-US"/>
              </w:rPr>
            </w:pPr>
          </w:p>
        </w:tc>
        <w:tc>
          <w:tcPr>
            <w:tcW w:w="5843" w:type="dxa"/>
            <w:gridSpan w:val="13"/>
            <w:vMerge/>
            <w:shd w:val="clear" w:color="000000" w:fill="FFFFFF"/>
            <w:tcMar>
              <w:left w:w="34" w:type="dxa"/>
              <w:right w:w="34" w:type="dxa"/>
            </w:tcMar>
          </w:tcPr>
          <w:p w14:paraId="021DE877" w14:textId="77777777" w:rsidR="00260F67" w:rsidRPr="00672447" w:rsidRDefault="00260F67">
            <w:pPr>
              <w:rPr>
                <w:lang w:val="en-US"/>
              </w:rPr>
            </w:pPr>
          </w:p>
        </w:tc>
      </w:tr>
      <w:tr w:rsidR="00260F67" w:rsidRPr="00672447" w14:paraId="37299E66" w14:textId="77777777" w:rsidTr="00B23874">
        <w:trPr>
          <w:trHeight w:hRule="exact" w:val="277"/>
        </w:trPr>
        <w:tc>
          <w:tcPr>
            <w:tcW w:w="337" w:type="dxa"/>
          </w:tcPr>
          <w:p w14:paraId="52B1273F" w14:textId="77777777" w:rsidR="00260F67" w:rsidRPr="00672447" w:rsidRDefault="00260F67">
            <w:pPr>
              <w:rPr>
                <w:lang w:val="en-US"/>
              </w:rPr>
            </w:pPr>
          </w:p>
        </w:tc>
        <w:tc>
          <w:tcPr>
            <w:tcW w:w="2241" w:type="dxa"/>
            <w:gridSpan w:val="5"/>
            <w:shd w:val="clear" w:color="000000" w:fill="FFFFFF"/>
            <w:tcMar>
              <w:left w:w="34" w:type="dxa"/>
              <w:right w:w="34" w:type="dxa"/>
            </w:tcMar>
          </w:tcPr>
          <w:p w14:paraId="713B85E8" w14:textId="52B83E65"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199" w:type="dxa"/>
          </w:tcPr>
          <w:p w14:paraId="138D1650" w14:textId="77777777" w:rsidR="00260F67" w:rsidRPr="00672447" w:rsidRDefault="00260F67">
            <w:pPr>
              <w:rPr>
                <w:lang w:val="en-US"/>
              </w:rPr>
            </w:pPr>
          </w:p>
        </w:tc>
        <w:tc>
          <w:tcPr>
            <w:tcW w:w="266" w:type="dxa"/>
          </w:tcPr>
          <w:p w14:paraId="269DA673" w14:textId="77777777" w:rsidR="00260F67" w:rsidRPr="00672447" w:rsidRDefault="00260F67">
            <w:pPr>
              <w:rPr>
                <w:lang w:val="en-US"/>
              </w:rPr>
            </w:pPr>
          </w:p>
        </w:tc>
        <w:tc>
          <w:tcPr>
            <w:tcW w:w="469" w:type="dxa"/>
          </w:tcPr>
          <w:p w14:paraId="090743C7" w14:textId="77777777" w:rsidR="00260F67" w:rsidRPr="00672447" w:rsidRDefault="00260F67">
            <w:pPr>
              <w:rPr>
                <w:lang w:val="en-US"/>
              </w:rPr>
            </w:pPr>
          </w:p>
        </w:tc>
        <w:tc>
          <w:tcPr>
            <w:tcW w:w="5843" w:type="dxa"/>
            <w:gridSpan w:val="13"/>
            <w:shd w:val="clear" w:color="000000" w:fill="FFFFFF"/>
            <w:tcMar>
              <w:left w:w="34" w:type="dxa"/>
              <w:right w:w="34" w:type="dxa"/>
            </w:tcMar>
          </w:tcPr>
          <w:p w14:paraId="76BFCD08" w14:textId="331E1C83"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6BE4154B" w14:textId="77777777" w:rsidTr="00B23874">
        <w:trPr>
          <w:trHeight w:hRule="exact" w:val="138"/>
        </w:trPr>
        <w:tc>
          <w:tcPr>
            <w:tcW w:w="337" w:type="dxa"/>
          </w:tcPr>
          <w:p w14:paraId="52AE7782" w14:textId="77777777" w:rsidR="00260F67" w:rsidRPr="00672447" w:rsidRDefault="00260F67">
            <w:pPr>
              <w:rPr>
                <w:lang w:val="en-US"/>
              </w:rPr>
            </w:pPr>
          </w:p>
        </w:tc>
        <w:tc>
          <w:tcPr>
            <w:tcW w:w="387" w:type="dxa"/>
          </w:tcPr>
          <w:p w14:paraId="0A2BA8DF" w14:textId="77777777" w:rsidR="00260F67" w:rsidRPr="00672447" w:rsidRDefault="00260F67">
            <w:pPr>
              <w:rPr>
                <w:lang w:val="en-US"/>
              </w:rPr>
            </w:pPr>
          </w:p>
        </w:tc>
        <w:tc>
          <w:tcPr>
            <w:tcW w:w="803" w:type="dxa"/>
          </w:tcPr>
          <w:p w14:paraId="47FA230A" w14:textId="77777777" w:rsidR="00260F67" w:rsidRPr="00672447" w:rsidRDefault="00260F67">
            <w:pPr>
              <w:rPr>
                <w:lang w:val="en-US"/>
              </w:rPr>
            </w:pPr>
          </w:p>
        </w:tc>
        <w:tc>
          <w:tcPr>
            <w:tcW w:w="794" w:type="dxa"/>
          </w:tcPr>
          <w:p w14:paraId="621F2107" w14:textId="77777777" w:rsidR="00260F67" w:rsidRPr="00672447" w:rsidRDefault="00260F67">
            <w:pPr>
              <w:rPr>
                <w:lang w:val="en-US"/>
              </w:rPr>
            </w:pPr>
          </w:p>
        </w:tc>
        <w:tc>
          <w:tcPr>
            <w:tcW w:w="129" w:type="dxa"/>
          </w:tcPr>
          <w:p w14:paraId="5F43070C" w14:textId="77777777" w:rsidR="00260F67" w:rsidRPr="00672447" w:rsidRDefault="00260F67">
            <w:pPr>
              <w:rPr>
                <w:lang w:val="en-US"/>
              </w:rPr>
            </w:pPr>
          </w:p>
        </w:tc>
        <w:tc>
          <w:tcPr>
            <w:tcW w:w="128" w:type="dxa"/>
          </w:tcPr>
          <w:p w14:paraId="29723AB7" w14:textId="77777777" w:rsidR="00260F67" w:rsidRPr="00672447" w:rsidRDefault="00260F67">
            <w:pPr>
              <w:rPr>
                <w:lang w:val="en-US"/>
              </w:rPr>
            </w:pPr>
          </w:p>
        </w:tc>
        <w:tc>
          <w:tcPr>
            <w:tcW w:w="199" w:type="dxa"/>
          </w:tcPr>
          <w:p w14:paraId="1E4352C7" w14:textId="77777777" w:rsidR="00260F67" w:rsidRPr="00672447" w:rsidRDefault="00260F67">
            <w:pPr>
              <w:rPr>
                <w:lang w:val="en-US"/>
              </w:rPr>
            </w:pPr>
          </w:p>
        </w:tc>
        <w:tc>
          <w:tcPr>
            <w:tcW w:w="266" w:type="dxa"/>
          </w:tcPr>
          <w:p w14:paraId="17CB5D09" w14:textId="77777777" w:rsidR="00260F67" w:rsidRPr="00672447" w:rsidRDefault="00260F67">
            <w:pPr>
              <w:rPr>
                <w:lang w:val="en-US"/>
              </w:rPr>
            </w:pPr>
          </w:p>
        </w:tc>
        <w:tc>
          <w:tcPr>
            <w:tcW w:w="469" w:type="dxa"/>
          </w:tcPr>
          <w:p w14:paraId="6FBCD358" w14:textId="77777777" w:rsidR="00260F67" w:rsidRPr="00672447" w:rsidRDefault="00260F67">
            <w:pPr>
              <w:rPr>
                <w:lang w:val="en-US"/>
              </w:rPr>
            </w:pPr>
          </w:p>
        </w:tc>
        <w:tc>
          <w:tcPr>
            <w:tcW w:w="171" w:type="dxa"/>
          </w:tcPr>
          <w:p w14:paraId="3A04D633" w14:textId="77777777" w:rsidR="00260F67" w:rsidRPr="00672447" w:rsidRDefault="00260F67">
            <w:pPr>
              <w:rPr>
                <w:lang w:val="en-US"/>
              </w:rPr>
            </w:pPr>
          </w:p>
        </w:tc>
        <w:tc>
          <w:tcPr>
            <w:tcW w:w="83" w:type="dxa"/>
          </w:tcPr>
          <w:p w14:paraId="669A267C" w14:textId="77777777" w:rsidR="00260F67" w:rsidRPr="00672447" w:rsidRDefault="00260F67">
            <w:pPr>
              <w:rPr>
                <w:lang w:val="en-US"/>
              </w:rPr>
            </w:pPr>
          </w:p>
        </w:tc>
        <w:tc>
          <w:tcPr>
            <w:tcW w:w="865" w:type="dxa"/>
          </w:tcPr>
          <w:p w14:paraId="42C35995" w14:textId="77777777" w:rsidR="00260F67" w:rsidRPr="00672447" w:rsidRDefault="00260F67">
            <w:pPr>
              <w:rPr>
                <w:lang w:val="en-US"/>
              </w:rPr>
            </w:pPr>
          </w:p>
        </w:tc>
        <w:tc>
          <w:tcPr>
            <w:tcW w:w="701" w:type="dxa"/>
          </w:tcPr>
          <w:p w14:paraId="5B50909B" w14:textId="77777777" w:rsidR="00260F67" w:rsidRPr="00672447" w:rsidRDefault="00260F67">
            <w:pPr>
              <w:rPr>
                <w:lang w:val="en-US"/>
              </w:rPr>
            </w:pPr>
          </w:p>
        </w:tc>
        <w:tc>
          <w:tcPr>
            <w:tcW w:w="155" w:type="dxa"/>
          </w:tcPr>
          <w:p w14:paraId="3CC85E3B" w14:textId="77777777" w:rsidR="00260F67" w:rsidRPr="00672447" w:rsidRDefault="00260F67">
            <w:pPr>
              <w:rPr>
                <w:lang w:val="en-US"/>
              </w:rPr>
            </w:pPr>
          </w:p>
        </w:tc>
        <w:tc>
          <w:tcPr>
            <w:tcW w:w="72" w:type="dxa"/>
          </w:tcPr>
          <w:p w14:paraId="6DD3C1B1" w14:textId="77777777" w:rsidR="00260F67" w:rsidRPr="00672447" w:rsidRDefault="00260F67">
            <w:pPr>
              <w:rPr>
                <w:lang w:val="en-US"/>
              </w:rPr>
            </w:pPr>
          </w:p>
        </w:tc>
        <w:tc>
          <w:tcPr>
            <w:tcW w:w="191" w:type="dxa"/>
          </w:tcPr>
          <w:p w14:paraId="6FBA8F58" w14:textId="77777777" w:rsidR="00260F67" w:rsidRPr="00672447" w:rsidRDefault="00260F67">
            <w:pPr>
              <w:rPr>
                <w:lang w:val="en-US"/>
              </w:rPr>
            </w:pPr>
          </w:p>
        </w:tc>
        <w:tc>
          <w:tcPr>
            <w:tcW w:w="485" w:type="dxa"/>
          </w:tcPr>
          <w:p w14:paraId="631A2079" w14:textId="77777777" w:rsidR="00260F67" w:rsidRPr="00672447" w:rsidRDefault="00260F67">
            <w:pPr>
              <w:rPr>
                <w:lang w:val="en-US"/>
              </w:rPr>
            </w:pPr>
          </w:p>
        </w:tc>
        <w:tc>
          <w:tcPr>
            <w:tcW w:w="852" w:type="dxa"/>
          </w:tcPr>
          <w:p w14:paraId="7C5CA562" w14:textId="77777777" w:rsidR="00260F67" w:rsidRPr="00672447" w:rsidRDefault="00260F67">
            <w:pPr>
              <w:rPr>
                <w:lang w:val="en-US"/>
              </w:rPr>
            </w:pPr>
          </w:p>
        </w:tc>
        <w:tc>
          <w:tcPr>
            <w:tcW w:w="1424" w:type="dxa"/>
          </w:tcPr>
          <w:p w14:paraId="0941A23B" w14:textId="77777777" w:rsidR="00260F67" w:rsidRPr="00672447" w:rsidRDefault="00260F67">
            <w:pPr>
              <w:rPr>
                <w:lang w:val="en-US"/>
              </w:rPr>
            </w:pPr>
          </w:p>
        </w:tc>
        <w:tc>
          <w:tcPr>
            <w:tcW w:w="378" w:type="dxa"/>
          </w:tcPr>
          <w:p w14:paraId="35F96E34" w14:textId="77777777" w:rsidR="00260F67" w:rsidRPr="00672447" w:rsidRDefault="00260F67">
            <w:pPr>
              <w:rPr>
                <w:lang w:val="en-US"/>
              </w:rPr>
            </w:pPr>
          </w:p>
        </w:tc>
        <w:tc>
          <w:tcPr>
            <w:tcW w:w="249" w:type="dxa"/>
          </w:tcPr>
          <w:p w14:paraId="3D058048" w14:textId="77777777" w:rsidR="00260F67" w:rsidRPr="00672447" w:rsidRDefault="00260F67">
            <w:pPr>
              <w:rPr>
                <w:lang w:val="en-US"/>
              </w:rPr>
            </w:pPr>
          </w:p>
        </w:tc>
        <w:tc>
          <w:tcPr>
            <w:tcW w:w="217" w:type="dxa"/>
          </w:tcPr>
          <w:p w14:paraId="17171743" w14:textId="77777777" w:rsidR="00260F67" w:rsidRPr="00672447" w:rsidRDefault="00260F67">
            <w:pPr>
              <w:rPr>
                <w:lang w:val="en-US"/>
              </w:rPr>
            </w:pPr>
          </w:p>
        </w:tc>
      </w:tr>
      <w:tr w:rsidR="00260F67" w:rsidRPr="00672447" w14:paraId="29CA49F1" w14:textId="77777777" w:rsidTr="00B23874">
        <w:trPr>
          <w:trHeight w:hRule="exact" w:val="277"/>
        </w:trPr>
        <w:tc>
          <w:tcPr>
            <w:tcW w:w="337" w:type="dxa"/>
          </w:tcPr>
          <w:p w14:paraId="2811C1AD" w14:textId="77777777" w:rsidR="00260F67" w:rsidRPr="00672447" w:rsidRDefault="00260F67">
            <w:pPr>
              <w:rPr>
                <w:lang w:val="en-US"/>
              </w:rPr>
            </w:pPr>
          </w:p>
        </w:tc>
        <w:tc>
          <w:tcPr>
            <w:tcW w:w="2241" w:type="dxa"/>
            <w:gridSpan w:val="5"/>
            <w:shd w:val="clear" w:color="000000" w:fill="FFFFFF"/>
            <w:tcMar>
              <w:left w:w="34" w:type="dxa"/>
              <w:right w:w="34" w:type="dxa"/>
            </w:tcMar>
          </w:tcPr>
          <w:p w14:paraId="4C3FE52F" w14:textId="14810DED"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199" w:type="dxa"/>
          </w:tcPr>
          <w:p w14:paraId="4A482606" w14:textId="77777777" w:rsidR="00260F67" w:rsidRPr="00672447" w:rsidRDefault="00260F67">
            <w:pPr>
              <w:rPr>
                <w:lang w:val="en-US"/>
              </w:rPr>
            </w:pPr>
          </w:p>
        </w:tc>
        <w:tc>
          <w:tcPr>
            <w:tcW w:w="266" w:type="dxa"/>
          </w:tcPr>
          <w:p w14:paraId="4CE787E0" w14:textId="77777777" w:rsidR="00260F67" w:rsidRPr="00672447" w:rsidRDefault="00260F67">
            <w:pPr>
              <w:rPr>
                <w:lang w:val="en-US"/>
              </w:rPr>
            </w:pPr>
          </w:p>
        </w:tc>
        <w:tc>
          <w:tcPr>
            <w:tcW w:w="469" w:type="dxa"/>
          </w:tcPr>
          <w:p w14:paraId="69547217" w14:textId="77777777" w:rsidR="00260F67" w:rsidRPr="00672447" w:rsidRDefault="00260F67">
            <w:pPr>
              <w:rPr>
                <w:lang w:val="en-US"/>
              </w:rPr>
            </w:pPr>
          </w:p>
        </w:tc>
        <w:tc>
          <w:tcPr>
            <w:tcW w:w="4999" w:type="dxa"/>
            <w:gridSpan w:val="10"/>
            <w:shd w:val="clear" w:color="000000" w:fill="FFFFFF"/>
            <w:tcMar>
              <w:left w:w="34" w:type="dxa"/>
              <w:right w:w="34" w:type="dxa"/>
            </w:tcMar>
          </w:tcPr>
          <w:p w14:paraId="67A9D4C3" w14:textId="55567787"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8" w:type="dxa"/>
          </w:tcPr>
          <w:p w14:paraId="79543911" w14:textId="77777777" w:rsidR="00260F67" w:rsidRPr="00672447" w:rsidRDefault="00260F67">
            <w:pPr>
              <w:rPr>
                <w:lang w:val="en-US"/>
              </w:rPr>
            </w:pPr>
          </w:p>
        </w:tc>
        <w:tc>
          <w:tcPr>
            <w:tcW w:w="249" w:type="dxa"/>
          </w:tcPr>
          <w:p w14:paraId="2F1E4786" w14:textId="77777777" w:rsidR="00260F67" w:rsidRPr="00672447" w:rsidRDefault="00260F67">
            <w:pPr>
              <w:rPr>
                <w:lang w:val="en-US"/>
              </w:rPr>
            </w:pPr>
          </w:p>
        </w:tc>
        <w:tc>
          <w:tcPr>
            <w:tcW w:w="217" w:type="dxa"/>
          </w:tcPr>
          <w:p w14:paraId="37AAAD62" w14:textId="77777777" w:rsidR="00260F67" w:rsidRPr="00672447" w:rsidRDefault="00260F67">
            <w:pPr>
              <w:rPr>
                <w:lang w:val="en-US"/>
              </w:rPr>
            </w:pPr>
          </w:p>
        </w:tc>
      </w:tr>
      <w:tr w:rsidR="00260F67" w:rsidRPr="00672447" w14:paraId="5F6D7EF6" w14:textId="77777777" w:rsidTr="00B23874">
        <w:trPr>
          <w:trHeight w:hRule="exact" w:val="138"/>
        </w:trPr>
        <w:tc>
          <w:tcPr>
            <w:tcW w:w="337" w:type="dxa"/>
          </w:tcPr>
          <w:p w14:paraId="50836503" w14:textId="77777777" w:rsidR="00260F67" w:rsidRPr="00672447" w:rsidRDefault="00260F67">
            <w:pPr>
              <w:rPr>
                <w:lang w:val="en-US"/>
              </w:rPr>
            </w:pPr>
          </w:p>
        </w:tc>
        <w:tc>
          <w:tcPr>
            <w:tcW w:w="387" w:type="dxa"/>
          </w:tcPr>
          <w:p w14:paraId="5BC70259" w14:textId="77777777" w:rsidR="00260F67" w:rsidRPr="00672447" w:rsidRDefault="00260F67">
            <w:pPr>
              <w:rPr>
                <w:lang w:val="en-US"/>
              </w:rPr>
            </w:pPr>
          </w:p>
        </w:tc>
        <w:tc>
          <w:tcPr>
            <w:tcW w:w="803" w:type="dxa"/>
          </w:tcPr>
          <w:p w14:paraId="7CB1FD80" w14:textId="77777777" w:rsidR="00260F67" w:rsidRPr="00672447" w:rsidRDefault="00260F67">
            <w:pPr>
              <w:rPr>
                <w:lang w:val="en-US"/>
              </w:rPr>
            </w:pPr>
          </w:p>
        </w:tc>
        <w:tc>
          <w:tcPr>
            <w:tcW w:w="794" w:type="dxa"/>
          </w:tcPr>
          <w:p w14:paraId="53570A4A" w14:textId="77777777" w:rsidR="00260F67" w:rsidRPr="00672447" w:rsidRDefault="00260F67">
            <w:pPr>
              <w:rPr>
                <w:lang w:val="en-US"/>
              </w:rPr>
            </w:pPr>
          </w:p>
        </w:tc>
        <w:tc>
          <w:tcPr>
            <w:tcW w:w="129" w:type="dxa"/>
          </w:tcPr>
          <w:p w14:paraId="4D329D36" w14:textId="77777777" w:rsidR="00260F67" w:rsidRPr="00672447" w:rsidRDefault="00260F67">
            <w:pPr>
              <w:rPr>
                <w:lang w:val="en-US"/>
              </w:rPr>
            </w:pPr>
          </w:p>
        </w:tc>
        <w:tc>
          <w:tcPr>
            <w:tcW w:w="128" w:type="dxa"/>
          </w:tcPr>
          <w:p w14:paraId="29C602C6" w14:textId="77777777" w:rsidR="00260F67" w:rsidRPr="00672447" w:rsidRDefault="00260F67">
            <w:pPr>
              <w:rPr>
                <w:lang w:val="en-US"/>
              </w:rPr>
            </w:pPr>
          </w:p>
        </w:tc>
        <w:tc>
          <w:tcPr>
            <w:tcW w:w="199" w:type="dxa"/>
          </w:tcPr>
          <w:p w14:paraId="2C653DD2" w14:textId="77777777" w:rsidR="00260F67" w:rsidRPr="00672447" w:rsidRDefault="00260F67">
            <w:pPr>
              <w:rPr>
                <w:lang w:val="en-US"/>
              </w:rPr>
            </w:pPr>
          </w:p>
        </w:tc>
        <w:tc>
          <w:tcPr>
            <w:tcW w:w="266" w:type="dxa"/>
          </w:tcPr>
          <w:p w14:paraId="43017D9A" w14:textId="77777777" w:rsidR="00260F67" w:rsidRPr="00672447" w:rsidRDefault="00260F67">
            <w:pPr>
              <w:rPr>
                <w:lang w:val="en-US"/>
              </w:rPr>
            </w:pPr>
          </w:p>
        </w:tc>
        <w:tc>
          <w:tcPr>
            <w:tcW w:w="469" w:type="dxa"/>
          </w:tcPr>
          <w:p w14:paraId="2B3C4E65" w14:textId="77777777" w:rsidR="00260F67" w:rsidRPr="00672447" w:rsidRDefault="00260F67">
            <w:pPr>
              <w:rPr>
                <w:lang w:val="en-US"/>
              </w:rPr>
            </w:pPr>
          </w:p>
        </w:tc>
        <w:tc>
          <w:tcPr>
            <w:tcW w:w="171" w:type="dxa"/>
          </w:tcPr>
          <w:p w14:paraId="43983D2D" w14:textId="77777777" w:rsidR="00260F67" w:rsidRPr="00672447" w:rsidRDefault="00260F67">
            <w:pPr>
              <w:rPr>
                <w:lang w:val="en-US"/>
              </w:rPr>
            </w:pPr>
          </w:p>
        </w:tc>
        <w:tc>
          <w:tcPr>
            <w:tcW w:w="83" w:type="dxa"/>
          </w:tcPr>
          <w:p w14:paraId="426FC1F0" w14:textId="77777777" w:rsidR="00260F67" w:rsidRPr="00672447" w:rsidRDefault="00260F67">
            <w:pPr>
              <w:rPr>
                <w:lang w:val="en-US"/>
              </w:rPr>
            </w:pPr>
          </w:p>
        </w:tc>
        <w:tc>
          <w:tcPr>
            <w:tcW w:w="865" w:type="dxa"/>
          </w:tcPr>
          <w:p w14:paraId="546FDED1" w14:textId="77777777" w:rsidR="00260F67" w:rsidRPr="00672447" w:rsidRDefault="00260F67">
            <w:pPr>
              <w:rPr>
                <w:lang w:val="en-US"/>
              </w:rPr>
            </w:pPr>
          </w:p>
        </w:tc>
        <w:tc>
          <w:tcPr>
            <w:tcW w:w="701" w:type="dxa"/>
          </w:tcPr>
          <w:p w14:paraId="62C3CE77" w14:textId="77777777" w:rsidR="00260F67" w:rsidRPr="00672447" w:rsidRDefault="00260F67">
            <w:pPr>
              <w:rPr>
                <w:lang w:val="en-US"/>
              </w:rPr>
            </w:pPr>
          </w:p>
        </w:tc>
        <w:tc>
          <w:tcPr>
            <w:tcW w:w="155" w:type="dxa"/>
          </w:tcPr>
          <w:p w14:paraId="0CD4A392" w14:textId="77777777" w:rsidR="00260F67" w:rsidRPr="00672447" w:rsidRDefault="00260F67">
            <w:pPr>
              <w:rPr>
                <w:lang w:val="en-US"/>
              </w:rPr>
            </w:pPr>
          </w:p>
        </w:tc>
        <w:tc>
          <w:tcPr>
            <w:tcW w:w="72" w:type="dxa"/>
          </w:tcPr>
          <w:p w14:paraId="5493C093" w14:textId="77777777" w:rsidR="00260F67" w:rsidRPr="00672447" w:rsidRDefault="00260F67">
            <w:pPr>
              <w:rPr>
                <w:lang w:val="en-US"/>
              </w:rPr>
            </w:pPr>
          </w:p>
        </w:tc>
        <w:tc>
          <w:tcPr>
            <w:tcW w:w="191" w:type="dxa"/>
          </w:tcPr>
          <w:p w14:paraId="434FAB82" w14:textId="77777777" w:rsidR="00260F67" w:rsidRPr="00672447" w:rsidRDefault="00260F67">
            <w:pPr>
              <w:rPr>
                <w:lang w:val="en-US"/>
              </w:rPr>
            </w:pPr>
          </w:p>
        </w:tc>
        <w:tc>
          <w:tcPr>
            <w:tcW w:w="485" w:type="dxa"/>
          </w:tcPr>
          <w:p w14:paraId="6273677A" w14:textId="77777777" w:rsidR="00260F67" w:rsidRPr="00672447" w:rsidRDefault="00260F67">
            <w:pPr>
              <w:rPr>
                <w:lang w:val="en-US"/>
              </w:rPr>
            </w:pPr>
          </w:p>
        </w:tc>
        <w:tc>
          <w:tcPr>
            <w:tcW w:w="852" w:type="dxa"/>
          </w:tcPr>
          <w:p w14:paraId="00559794" w14:textId="77777777" w:rsidR="00260F67" w:rsidRPr="00672447" w:rsidRDefault="00260F67">
            <w:pPr>
              <w:rPr>
                <w:lang w:val="en-US"/>
              </w:rPr>
            </w:pPr>
          </w:p>
        </w:tc>
        <w:tc>
          <w:tcPr>
            <w:tcW w:w="1424" w:type="dxa"/>
          </w:tcPr>
          <w:p w14:paraId="6EA4BD96" w14:textId="77777777" w:rsidR="00260F67" w:rsidRPr="00672447" w:rsidRDefault="00260F67">
            <w:pPr>
              <w:rPr>
                <w:lang w:val="en-US"/>
              </w:rPr>
            </w:pPr>
          </w:p>
        </w:tc>
        <w:tc>
          <w:tcPr>
            <w:tcW w:w="378" w:type="dxa"/>
          </w:tcPr>
          <w:p w14:paraId="410A25DE" w14:textId="77777777" w:rsidR="00260F67" w:rsidRPr="00672447" w:rsidRDefault="00260F67">
            <w:pPr>
              <w:rPr>
                <w:lang w:val="en-US"/>
              </w:rPr>
            </w:pPr>
          </w:p>
        </w:tc>
        <w:tc>
          <w:tcPr>
            <w:tcW w:w="249" w:type="dxa"/>
          </w:tcPr>
          <w:p w14:paraId="3D5B9FF9" w14:textId="77777777" w:rsidR="00260F67" w:rsidRPr="00672447" w:rsidRDefault="00260F67">
            <w:pPr>
              <w:rPr>
                <w:lang w:val="en-US"/>
              </w:rPr>
            </w:pPr>
          </w:p>
        </w:tc>
        <w:tc>
          <w:tcPr>
            <w:tcW w:w="217" w:type="dxa"/>
          </w:tcPr>
          <w:p w14:paraId="7F14E3A0" w14:textId="77777777" w:rsidR="00260F67" w:rsidRPr="00672447" w:rsidRDefault="00260F67">
            <w:pPr>
              <w:rPr>
                <w:lang w:val="en-US"/>
              </w:rPr>
            </w:pPr>
          </w:p>
        </w:tc>
      </w:tr>
      <w:tr w:rsidR="00260F67" w:rsidRPr="00672447" w14:paraId="52C7F384" w14:textId="77777777" w:rsidTr="00B23874">
        <w:trPr>
          <w:trHeight w:hRule="exact" w:val="277"/>
        </w:trPr>
        <w:tc>
          <w:tcPr>
            <w:tcW w:w="337" w:type="dxa"/>
          </w:tcPr>
          <w:p w14:paraId="06AC9DBB" w14:textId="77777777" w:rsidR="00260F67" w:rsidRPr="00672447" w:rsidRDefault="00260F67">
            <w:pPr>
              <w:rPr>
                <w:lang w:val="en-US"/>
              </w:rPr>
            </w:pPr>
          </w:p>
        </w:tc>
        <w:tc>
          <w:tcPr>
            <w:tcW w:w="2113" w:type="dxa"/>
            <w:gridSpan w:val="4"/>
            <w:shd w:val="clear" w:color="000000" w:fill="FFFFFF"/>
            <w:tcMar>
              <w:left w:w="34" w:type="dxa"/>
              <w:right w:w="34" w:type="dxa"/>
            </w:tcMar>
          </w:tcPr>
          <w:p w14:paraId="272BB3CD" w14:textId="3D65F3CA"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28" w:type="dxa"/>
          </w:tcPr>
          <w:p w14:paraId="529D8109" w14:textId="77777777" w:rsidR="00260F67" w:rsidRPr="00672447" w:rsidRDefault="00260F67">
            <w:pPr>
              <w:rPr>
                <w:lang w:val="en-US"/>
              </w:rPr>
            </w:pPr>
          </w:p>
        </w:tc>
        <w:tc>
          <w:tcPr>
            <w:tcW w:w="199" w:type="dxa"/>
          </w:tcPr>
          <w:p w14:paraId="7F6C0DA2" w14:textId="77777777" w:rsidR="00260F67" w:rsidRPr="00672447" w:rsidRDefault="00260F67">
            <w:pPr>
              <w:rPr>
                <w:lang w:val="en-US"/>
              </w:rPr>
            </w:pPr>
          </w:p>
        </w:tc>
        <w:tc>
          <w:tcPr>
            <w:tcW w:w="266" w:type="dxa"/>
          </w:tcPr>
          <w:p w14:paraId="6F53F81C" w14:textId="77777777" w:rsidR="00260F67" w:rsidRPr="00672447" w:rsidRDefault="00260F67">
            <w:pPr>
              <w:rPr>
                <w:lang w:val="en-US"/>
              </w:rPr>
            </w:pPr>
          </w:p>
        </w:tc>
        <w:tc>
          <w:tcPr>
            <w:tcW w:w="469" w:type="dxa"/>
          </w:tcPr>
          <w:p w14:paraId="0362388C" w14:textId="77777777" w:rsidR="00260F67" w:rsidRPr="00672447" w:rsidRDefault="00260F67">
            <w:pPr>
              <w:rPr>
                <w:lang w:val="en-US"/>
              </w:rPr>
            </w:pPr>
          </w:p>
        </w:tc>
        <w:tc>
          <w:tcPr>
            <w:tcW w:w="4999" w:type="dxa"/>
            <w:gridSpan w:val="10"/>
            <w:shd w:val="clear" w:color="000000" w:fill="FFFFFF"/>
            <w:tcMar>
              <w:left w:w="34" w:type="dxa"/>
              <w:right w:w="34" w:type="dxa"/>
            </w:tcMar>
          </w:tcPr>
          <w:p w14:paraId="6A1FF566" w14:textId="171DDB7A"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5 </w:t>
            </w:r>
            <w:r w:rsidR="004F00F6" w:rsidRPr="00672447">
              <w:rPr>
                <w:rFonts w:ascii="Times New Roman" w:hAnsi="Times New Roman" w:cs="Times New Roman"/>
                <w:b/>
                <w:color w:val="000000"/>
                <w:lang w:val="en-US"/>
              </w:rPr>
              <w:t>credits</w:t>
            </w:r>
          </w:p>
        </w:tc>
        <w:tc>
          <w:tcPr>
            <w:tcW w:w="378" w:type="dxa"/>
          </w:tcPr>
          <w:p w14:paraId="67164024" w14:textId="77777777" w:rsidR="00260F67" w:rsidRPr="00672447" w:rsidRDefault="00260F67">
            <w:pPr>
              <w:rPr>
                <w:lang w:val="en-US"/>
              </w:rPr>
            </w:pPr>
          </w:p>
        </w:tc>
        <w:tc>
          <w:tcPr>
            <w:tcW w:w="249" w:type="dxa"/>
          </w:tcPr>
          <w:p w14:paraId="5BA7891B" w14:textId="77777777" w:rsidR="00260F67" w:rsidRPr="00672447" w:rsidRDefault="00260F67">
            <w:pPr>
              <w:rPr>
                <w:lang w:val="en-US"/>
              </w:rPr>
            </w:pPr>
          </w:p>
        </w:tc>
        <w:tc>
          <w:tcPr>
            <w:tcW w:w="217" w:type="dxa"/>
          </w:tcPr>
          <w:p w14:paraId="4543BD74" w14:textId="77777777" w:rsidR="00260F67" w:rsidRPr="00672447" w:rsidRDefault="00260F67">
            <w:pPr>
              <w:rPr>
                <w:lang w:val="en-US"/>
              </w:rPr>
            </w:pPr>
          </w:p>
        </w:tc>
      </w:tr>
      <w:tr w:rsidR="00260F67" w:rsidRPr="00672447" w14:paraId="42383CF9" w14:textId="77777777" w:rsidTr="00B23874">
        <w:trPr>
          <w:trHeight w:hRule="exact" w:val="138"/>
        </w:trPr>
        <w:tc>
          <w:tcPr>
            <w:tcW w:w="337" w:type="dxa"/>
          </w:tcPr>
          <w:p w14:paraId="5BD5E9C4" w14:textId="77777777" w:rsidR="00260F67" w:rsidRPr="00672447" w:rsidRDefault="00260F67">
            <w:pPr>
              <w:rPr>
                <w:lang w:val="en-US"/>
              </w:rPr>
            </w:pPr>
          </w:p>
        </w:tc>
        <w:tc>
          <w:tcPr>
            <w:tcW w:w="387" w:type="dxa"/>
          </w:tcPr>
          <w:p w14:paraId="3875E3BD" w14:textId="77777777" w:rsidR="00260F67" w:rsidRPr="00672447" w:rsidRDefault="00260F67">
            <w:pPr>
              <w:rPr>
                <w:lang w:val="en-US"/>
              </w:rPr>
            </w:pPr>
          </w:p>
        </w:tc>
        <w:tc>
          <w:tcPr>
            <w:tcW w:w="803" w:type="dxa"/>
          </w:tcPr>
          <w:p w14:paraId="1DAE93D7" w14:textId="77777777" w:rsidR="00260F67" w:rsidRPr="00672447" w:rsidRDefault="00260F67">
            <w:pPr>
              <w:rPr>
                <w:lang w:val="en-US"/>
              </w:rPr>
            </w:pPr>
          </w:p>
        </w:tc>
        <w:tc>
          <w:tcPr>
            <w:tcW w:w="794" w:type="dxa"/>
          </w:tcPr>
          <w:p w14:paraId="4D6A7233" w14:textId="77777777" w:rsidR="00260F67" w:rsidRPr="00672447" w:rsidRDefault="00260F67">
            <w:pPr>
              <w:rPr>
                <w:lang w:val="en-US"/>
              </w:rPr>
            </w:pPr>
          </w:p>
        </w:tc>
        <w:tc>
          <w:tcPr>
            <w:tcW w:w="129" w:type="dxa"/>
          </w:tcPr>
          <w:p w14:paraId="07ABF93B" w14:textId="77777777" w:rsidR="00260F67" w:rsidRPr="00672447" w:rsidRDefault="00260F67">
            <w:pPr>
              <w:rPr>
                <w:lang w:val="en-US"/>
              </w:rPr>
            </w:pPr>
          </w:p>
        </w:tc>
        <w:tc>
          <w:tcPr>
            <w:tcW w:w="128" w:type="dxa"/>
          </w:tcPr>
          <w:p w14:paraId="6B84F2B8" w14:textId="77777777" w:rsidR="00260F67" w:rsidRPr="00672447" w:rsidRDefault="00260F67">
            <w:pPr>
              <w:rPr>
                <w:lang w:val="en-US"/>
              </w:rPr>
            </w:pPr>
          </w:p>
        </w:tc>
        <w:tc>
          <w:tcPr>
            <w:tcW w:w="199" w:type="dxa"/>
          </w:tcPr>
          <w:p w14:paraId="66607613" w14:textId="77777777" w:rsidR="00260F67" w:rsidRPr="00672447" w:rsidRDefault="00260F67">
            <w:pPr>
              <w:rPr>
                <w:lang w:val="en-US"/>
              </w:rPr>
            </w:pPr>
          </w:p>
        </w:tc>
        <w:tc>
          <w:tcPr>
            <w:tcW w:w="266" w:type="dxa"/>
          </w:tcPr>
          <w:p w14:paraId="1D9EB336" w14:textId="77777777" w:rsidR="00260F67" w:rsidRPr="00672447" w:rsidRDefault="00260F67">
            <w:pPr>
              <w:rPr>
                <w:lang w:val="en-US"/>
              </w:rPr>
            </w:pPr>
          </w:p>
        </w:tc>
        <w:tc>
          <w:tcPr>
            <w:tcW w:w="469" w:type="dxa"/>
          </w:tcPr>
          <w:p w14:paraId="6C4DDF34" w14:textId="77777777" w:rsidR="00260F67" w:rsidRPr="00672447" w:rsidRDefault="00260F67">
            <w:pPr>
              <w:rPr>
                <w:lang w:val="en-US"/>
              </w:rPr>
            </w:pPr>
          </w:p>
        </w:tc>
        <w:tc>
          <w:tcPr>
            <w:tcW w:w="171" w:type="dxa"/>
          </w:tcPr>
          <w:p w14:paraId="0278BDC3" w14:textId="77777777" w:rsidR="00260F67" w:rsidRPr="00672447" w:rsidRDefault="00260F67">
            <w:pPr>
              <w:rPr>
                <w:lang w:val="en-US"/>
              </w:rPr>
            </w:pPr>
          </w:p>
        </w:tc>
        <w:tc>
          <w:tcPr>
            <w:tcW w:w="83" w:type="dxa"/>
          </w:tcPr>
          <w:p w14:paraId="6D149CA8" w14:textId="77777777" w:rsidR="00260F67" w:rsidRPr="00672447" w:rsidRDefault="00260F67">
            <w:pPr>
              <w:rPr>
                <w:lang w:val="en-US"/>
              </w:rPr>
            </w:pPr>
          </w:p>
        </w:tc>
        <w:tc>
          <w:tcPr>
            <w:tcW w:w="865" w:type="dxa"/>
          </w:tcPr>
          <w:p w14:paraId="4ACAC96D" w14:textId="77777777" w:rsidR="00260F67" w:rsidRPr="00672447" w:rsidRDefault="00260F67">
            <w:pPr>
              <w:rPr>
                <w:lang w:val="en-US"/>
              </w:rPr>
            </w:pPr>
          </w:p>
        </w:tc>
        <w:tc>
          <w:tcPr>
            <w:tcW w:w="701" w:type="dxa"/>
          </w:tcPr>
          <w:p w14:paraId="609E36D5" w14:textId="77777777" w:rsidR="00260F67" w:rsidRPr="00672447" w:rsidRDefault="00260F67">
            <w:pPr>
              <w:rPr>
                <w:lang w:val="en-US"/>
              </w:rPr>
            </w:pPr>
          </w:p>
        </w:tc>
        <w:tc>
          <w:tcPr>
            <w:tcW w:w="155" w:type="dxa"/>
          </w:tcPr>
          <w:p w14:paraId="30AA7A39" w14:textId="77777777" w:rsidR="00260F67" w:rsidRPr="00672447" w:rsidRDefault="00260F67">
            <w:pPr>
              <w:rPr>
                <w:lang w:val="en-US"/>
              </w:rPr>
            </w:pPr>
          </w:p>
        </w:tc>
        <w:tc>
          <w:tcPr>
            <w:tcW w:w="72" w:type="dxa"/>
          </w:tcPr>
          <w:p w14:paraId="171FA551" w14:textId="77777777" w:rsidR="00260F67" w:rsidRPr="00672447" w:rsidRDefault="00260F67">
            <w:pPr>
              <w:rPr>
                <w:lang w:val="en-US"/>
              </w:rPr>
            </w:pPr>
          </w:p>
        </w:tc>
        <w:tc>
          <w:tcPr>
            <w:tcW w:w="191" w:type="dxa"/>
          </w:tcPr>
          <w:p w14:paraId="3415C847" w14:textId="77777777" w:rsidR="00260F67" w:rsidRPr="00672447" w:rsidRDefault="00260F67">
            <w:pPr>
              <w:rPr>
                <w:lang w:val="en-US"/>
              </w:rPr>
            </w:pPr>
          </w:p>
        </w:tc>
        <w:tc>
          <w:tcPr>
            <w:tcW w:w="485" w:type="dxa"/>
          </w:tcPr>
          <w:p w14:paraId="42B119F1" w14:textId="77777777" w:rsidR="00260F67" w:rsidRPr="00672447" w:rsidRDefault="00260F67">
            <w:pPr>
              <w:rPr>
                <w:lang w:val="en-US"/>
              </w:rPr>
            </w:pPr>
          </w:p>
        </w:tc>
        <w:tc>
          <w:tcPr>
            <w:tcW w:w="852" w:type="dxa"/>
          </w:tcPr>
          <w:p w14:paraId="1F3D1DB3" w14:textId="77777777" w:rsidR="00260F67" w:rsidRPr="00672447" w:rsidRDefault="00260F67">
            <w:pPr>
              <w:rPr>
                <w:lang w:val="en-US"/>
              </w:rPr>
            </w:pPr>
          </w:p>
        </w:tc>
        <w:tc>
          <w:tcPr>
            <w:tcW w:w="1424" w:type="dxa"/>
          </w:tcPr>
          <w:p w14:paraId="06A92C21" w14:textId="77777777" w:rsidR="00260F67" w:rsidRPr="00672447" w:rsidRDefault="00260F67">
            <w:pPr>
              <w:rPr>
                <w:lang w:val="en-US"/>
              </w:rPr>
            </w:pPr>
          </w:p>
        </w:tc>
        <w:tc>
          <w:tcPr>
            <w:tcW w:w="378" w:type="dxa"/>
          </w:tcPr>
          <w:p w14:paraId="230EA822" w14:textId="77777777" w:rsidR="00260F67" w:rsidRPr="00672447" w:rsidRDefault="00260F67">
            <w:pPr>
              <w:rPr>
                <w:lang w:val="en-US"/>
              </w:rPr>
            </w:pPr>
          </w:p>
        </w:tc>
        <w:tc>
          <w:tcPr>
            <w:tcW w:w="249" w:type="dxa"/>
          </w:tcPr>
          <w:p w14:paraId="0454F865" w14:textId="77777777" w:rsidR="00260F67" w:rsidRPr="00672447" w:rsidRDefault="00260F67">
            <w:pPr>
              <w:rPr>
                <w:lang w:val="en-US"/>
              </w:rPr>
            </w:pPr>
          </w:p>
        </w:tc>
        <w:tc>
          <w:tcPr>
            <w:tcW w:w="217" w:type="dxa"/>
          </w:tcPr>
          <w:p w14:paraId="4AC9FE93" w14:textId="77777777" w:rsidR="00260F67" w:rsidRPr="00672447" w:rsidRDefault="00260F67">
            <w:pPr>
              <w:rPr>
                <w:lang w:val="en-US"/>
              </w:rPr>
            </w:pPr>
          </w:p>
        </w:tc>
      </w:tr>
      <w:tr w:rsidR="00260F67" w:rsidRPr="00672447" w14:paraId="31EA16D9" w14:textId="77777777" w:rsidTr="00B23874">
        <w:trPr>
          <w:trHeight w:hRule="exact" w:val="277"/>
        </w:trPr>
        <w:tc>
          <w:tcPr>
            <w:tcW w:w="9355" w:type="dxa"/>
            <w:gridSpan w:val="22"/>
            <w:shd w:val="clear" w:color="000000" w:fill="FFFFFF"/>
            <w:tcMar>
              <w:left w:w="34" w:type="dxa"/>
              <w:right w:w="34" w:type="dxa"/>
            </w:tcMar>
          </w:tcPr>
          <w:p w14:paraId="0287E1B2" w14:textId="583F3924"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27245A12" w14:textId="77777777" w:rsidTr="00B23874">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C7B4A9D" w14:textId="2FA10F1A"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0EA5A54" w14:textId="6E533FF6"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6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981491" w14:textId="36F8A152"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5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59E687" w14:textId="595F2CFE"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17" w:type="dxa"/>
          </w:tcPr>
          <w:p w14:paraId="25ED9971" w14:textId="77777777" w:rsidR="00260F67" w:rsidRPr="00672447" w:rsidRDefault="00260F67">
            <w:pPr>
              <w:rPr>
                <w:lang w:val="en-US"/>
              </w:rPr>
            </w:pPr>
          </w:p>
        </w:tc>
      </w:tr>
      <w:tr w:rsidR="00260F67" w:rsidRPr="00672447" w14:paraId="7023CBD4" w14:textId="77777777" w:rsidTr="00B23874">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8A02C19" w14:textId="77777777" w:rsidR="00260F67" w:rsidRPr="00672447" w:rsidRDefault="00260F67">
            <w:pPr>
              <w:rPr>
                <w:lang w:val="en-US"/>
              </w:rPr>
            </w:pPr>
          </w:p>
        </w:tc>
        <w:tc>
          <w:tcPr>
            <w:tcW w:w="8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3C88076" w14:textId="77777777" w:rsidR="00260F67" w:rsidRPr="00672447" w:rsidRDefault="00260F67">
            <w:pPr>
              <w:rPr>
                <w:lang w:val="en-US"/>
              </w:rPr>
            </w:pP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DF536B6" w14:textId="61003F2F"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340CA17" w14:textId="7978D3B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795DCCD" w14:textId="6252E76E"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B447578" w14:textId="450B68FD"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C5B63FF" w14:textId="29CA4D56"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917FA97" w14:textId="60568579"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7F53B3C" w14:textId="47907D13"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5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EE5879" w14:textId="77777777" w:rsidR="00260F67" w:rsidRPr="00672447" w:rsidRDefault="00260F67">
            <w:pPr>
              <w:rPr>
                <w:lang w:val="en-US"/>
              </w:rPr>
            </w:pPr>
          </w:p>
        </w:tc>
        <w:tc>
          <w:tcPr>
            <w:tcW w:w="217" w:type="dxa"/>
          </w:tcPr>
          <w:p w14:paraId="43C4CE1B" w14:textId="77777777" w:rsidR="00260F67" w:rsidRPr="00672447" w:rsidRDefault="00260F67">
            <w:pPr>
              <w:rPr>
                <w:lang w:val="en-US"/>
              </w:rPr>
            </w:pPr>
          </w:p>
        </w:tc>
      </w:tr>
      <w:tr w:rsidR="00260F67" w:rsidRPr="00672447" w14:paraId="4C6187F2" w14:textId="77777777" w:rsidTr="00B23874">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F850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AFC8B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5</w:t>
            </w: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50162"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180</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02D6B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3A9E2"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C90B8E"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48</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D393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80</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193C76"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2,35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31654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33,65</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06B8D9" w14:textId="0A506F6C"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Exam</w:t>
            </w:r>
          </w:p>
        </w:tc>
        <w:tc>
          <w:tcPr>
            <w:tcW w:w="217" w:type="dxa"/>
          </w:tcPr>
          <w:p w14:paraId="5FEE19D2" w14:textId="77777777" w:rsidR="00260F67" w:rsidRPr="00672447" w:rsidRDefault="00260F67">
            <w:pPr>
              <w:rPr>
                <w:lang w:val="en-US"/>
              </w:rPr>
            </w:pPr>
          </w:p>
        </w:tc>
      </w:tr>
      <w:tr w:rsidR="00260F67" w:rsidRPr="00672447" w14:paraId="74E815ED" w14:textId="77777777" w:rsidTr="00B23874">
        <w:trPr>
          <w:trHeight w:hRule="exact" w:val="277"/>
        </w:trPr>
        <w:tc>
          <w:tcPr>
            <w:tcW w:w="337" w:type="dxa"/>
          </w:tcPr>
          <w:p w14:paraId="54A93604" w14:textId="77777777" w:rsidR="00260F67" w:rsidRPr="00672447" w:rsidRDefault="00260F67">
            <w:pPr>
              <w:rPr>
                <w:lang w:val="en-US"/>
              </w:rPr>
            </w:pPr>
          </w:p>
        </w:tc>
        <w:tc>
          <w:tcPr>
            <w:tcW w:w="387" w:type="dxa"/>
          </w:tcPr>
          <w:p w14:paraId="7A8A0EE4" w14:textId="77777777" w:rsidR="00260F67" w:rsidRPr="00672447" w:rsidRDefault="00260F67">
            <w:pPr>
              <w:rPr>
                <w:lang w:val="en-US"/>
              </w:rPr>
            </w:pPr>
          </w:p>
        </w:tc>
        <w:tc>
          <w:tcPr>
            <w:tcW w:w="803" w:type="dxa"/>
          </w:tcPr>
          <w:p w14:paraId="1D6A400F" w14:textId="77777777" w:rsidR="00260F67" w:rsidRPr="00672447" w:rsidRDefault="00260F67">
            <w:pPr>
              <w:rPr>
                <w:lang w:val="en-US"/>
              </w:rPr>
            </w:pPr>
          </w:p>
        </w:tc>
        <w:tc>
          <w:tcPr>
            <w:tcW w:w="794" w:type="dxa"/>
          </w:tcPr>
          <w:p w14:paraId="1028436A" w14:textId="77777777" w:rsidR="00260F67" w:rsidRPr="00672447" w:rsidRDefault="00260F67">
            <w:pPr>
              <w:rPr>
                <w:lang w:val="en-US"/>
              </w:rPr>
            </w:pPr>
          </w:p>
        </w:tc>
        <w:tc>
          <w:tcPr>
            <w:tcW w:w="129" w:type="dxa"/>
          </w:tcPr>
          <w:p w14:paraId="73AEE351" w14:textId="77777777" w:rsidR="00260F67" w:rsidRPr="00672447" w:rsidRDefault="00260F67">
            <w:pPr>
              <w:rPr>
                <w:lang w:val="en-US"/>
              </w:rPr>
            </w:pPr>
          </w:p>
        </w:tc>
        <w:tc>
          <w:tcPr>
            <w:tcW w:w="128" w:type="dxa"/>
          </w:tcPr>
          <w:p w14:paraId="175381E8" w14:textId="77777777" w:rsidR="00260F67" w:rsidRPr="00672447" w:rsidRDefault="00260F67">
            <w:pPr>
              <w:rPr>
                <w:lang w:val="en-US"/>
              </w:rPr>
            </w:pPr>
          </w:p>
        </w:tc>
        <w:tc>
          <w:tcPr>
            <w:tcW w:w="199" w:type="dxa"/>
          </w:tcPr>
          <w:p w14:paraId="79AB4EE9" w14:textId="77777777" w:rsidR="00260F67" w:rsidRPr="00672447" w:rsidRDefault="00260F67">
            <w:pPr>
              <w:rPr>
                <w:lang w:val="en-US"/>
              </w:rPr>
            </w:pPr>
          </w:p>
        </w:tc>
        <w:tc>
          <w:tcPr>
            <w:tcW w:w="266" w:type="dxa"/>
          </w:tcPr>
          <w:p w14:paraId="3BFF323D" w14:textId="77777777" w:rsidR="00260F67" w:rsidRPr="00672447" w:rsidRDefault="00260F67">
            <w:pPr>
              <w:rPr>
                <w:lang w:val="en-US"/>
              </w:rPr>
            </w:pPr>
          </w:p>
        </w:tc>
        <w:tc>
          <w:tcPr>
            <w:tcW w:w="469" w:type="dxa"/>
          </w:tcPr>
          <w:p w14:paraId="48370FB9" w14:textId="77777777" w:rsidR="00260F67" w:rsidRPr="00672447" w:rsidRDefault="00260F67">
            <w:pPr>
              <w:rPr>
                <w:lang w:val="en-US"/>
              </w:rPr>
            </w:pPr>
          </w:p>
        </w:tc>
        <w:tc>
          <w:tcPr>
            <w:tcW w:w="2238" w:type="dxa"/>
            <w:gridSpan w:val="7"/>
            <w:shd w:val="clear" w:color="000000" w:fill="FFFFFF"/>
            <w:tcMar>
              <w:left w:w="34" w:type="dxa"/>
              <w:right w:w="34" w:type="dxa"/>
            </w:tcMar>
          </w:tcPr>
          <w:p w14:paraId="03630394" w14:textId="5B1DD13A"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85" w:type="dxa"/>
          </w:tcPr>
          <w:p w14:paraId="088CF04D" w14:textId="77777777" w:rsidR="00260F67" w:rsidRPr="00672447" w:rsidRDefault="00260F67">
            <w:pPr>
              <w:rPr>
                <w:lang w:val="en-US"/>
              </w:rPr>
            </w:pPr>
          </w:p>
        </w:tc>
        <w:tc>
          <w:tcPr>
            <w:tcW w:w="852" w:type="dxa"/>
          </w:tcPr>
          <w:p w14:paraId="21EB81E8" w14:textId="77777777" w:rsidR="00260F67" w:rsidRPr="00672447" w:rsidRDefault="00260F67">
            <w:pPr>
              <w:rPr>
                <w:lang w:val="en-US"/>
              </w:rPr>
            </w:pPr>
          </w:p>
        </w:tc>
        <w:tc>
          <w:tcPr>
            <w:tcW w:w="1424" w:type="dxa"/>
          </w:tcPr>
          <w:p w14:paraId="62E36324" w14:textId="77777777" w:rsidR="00260F67" w:rsidRPr="00672447" w:rsidRDefault="00260F67">
            <w:pPr>
              <w:rPr>
                <w:lang w:val="en-US"/>
              </w:rPr>
            </w:pPr>
          </w:p>
        </w:tc>
        <w:tc>
          <w:tcPr>
            <w:tcW w:w="378" w:type="dxa"/>
          </w:tcPr>
          <w:p w14:paraId="485F4F51" w14:textId="77777777" w:rsidR="00260F67" w:rsidRPr="00672447" w:rsidRDefault="00260F67">
            <w:pPr>
              <w:rPr>
                <w:lang w:val="en-US"/>
              </w:rPr>
            </w:pPr>
          </w:p>
        </w:tc>
        <w:tc>
          <w:tcPr>
            <w:tcW w:w="249" w:type="dxa"/>
          </w:tcPr>
          <w:p w14:paraId="0B72BE34" w14:textId="77777777" w:rsidR="00260F67" w:rsidRPr="00672447" w:rsidRDefault="00260F67">
            <w:pPr>
              <w:rPr>
                <w:lang w:val="en-US"/>
              </w:rPr>
            </w:pPr>
          </w:p>
        </w:tc>
        <w:tc>
          <w:tcPr>
            <w:tcW w:w="217" w:type="dxa"/>
          </w:tcPr>
          <w:p w14:paraId="4BF79A52" w14:textId="77777777" w:rsidR="00260F67" w:rsidRPr="00672447" w:rsidRDefault="00260F67">
            <w:pPr>
              <w:rPr>
                <w:lang w:val="en-US"/>
              </w:rPr>
            </w:pPr>
          </w:p>
        </w:tc>
      </w:tr>
    </w:tbl>
    <w:p w14:paraId="069E12A6"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06D6781C" w14:textId="77777777">
        <w:trPr>
          <w:trHeight w:hRule="exact" w:val="416"/>
        </w:trPr>
        <w:tc>
          <w:tcPr>
            <w:tcW w:w="4692" w:type="dxa"/>
            <w:gridSpan w:val="2"/>
            <w:shd w:val="clear" w:color="C0C0C0" w:fill="FFFFFF"/>
            <w:tcMar>
              <w:left w:w="34" w:type="dxa"/>
              <w:right w:w="34" w:type="dxa"/>
            </w:tcMar>
          </w:tcPr>
          <w:p w14:paraId="793E0CFE"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5C85704C" w14:textId="77777777" w:rsidR="00260F67" w:rsidRPr="00672447" w:rsidRDefault="00260F67">
            <w:pPr>
              <w:rPr>
                <w:lang w:val="en-US"/>
              </w:rPr>
            </w:pPr>
          </w:p>
        </w:tc>
        <w:tc>
          <w:tcPr>
            <w:tcW w:w="3970" w:type="dxa"/>
          </w:tcPr>
          <w:p w14:paraId="0631EF8D" w14:textId="77777777" w:rsidR="00260F67" w:rsidRPr="00672447" w:rsidRDefault="00260F67">
            <w:pPr>
              <w:rPr>
                <w:lang w:val="en-US"/>
              </w:rPr>
            </w:pPr>
          </w:p>
        </w:tc>
        <w:tc>
          <w:tcPr>
            <w:tcW w:w="1007" w:type="dxa"/>
            <w:shd w:val="clear" w:color="C0C0C0" w:fill="FFFFFF"/>
            <w:tcMar>
              <w:left w:w="34" w:type="dxa"/>
              <w:right w:w="34" w:type="dxa"/>
            </w:tcMar>
          </w:tcPr>
          <w:p w14:paraId="44BFA2D4"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1B3A944B" w14:textId="77777777">
        <w:trPr>
          <w:trHeight w:hRule="exact" w:val="277"/>
        </w:trPr>
        <w:tc>
          <w:tcPr>
            <w:tcW w:w="3842" w:type="dxa"/>
            <w:shd w:val="clear" w:color="000000" w:fill="FFFFFF"/>
            <w:tcMar>
              <w:left w:w="34" w:type="dxa"/>
              <w:right w:w="34" w:type="dxa"/>
            </w:tcMar>
          </w:tcPr>
          <w:p w14:paraId="6CCA7C85" w14:textId="5A797294"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2F17FCEB" w14:textId="77777777" w:rsidR="00260F67" w:rsidRPr="00672447" w:rsidRDefault="00260F67">
            <w:pPr>
              <w:rPr>
                <w:lang w:val="en-US"/>
              </w:rPr>
            </w:pPr>
          </w:p>
        </w:tc>
        <w:tc>
          <w:tcPr>
            <w:tcW w:w="1135" w:type="dxa"/>
          </w:tcPr>
          <w:p w14:paraId="464E8DED" w14:textId="77777777" w:rsidR="00260F67" w:rsidRPr="00672447" w:rsidRDefault="00260F67">
            <w:pPr>
              <w:rPr>
                <w:lang w:val="en-US"/>
              </w:rPr>
            </w:pPr>
          </w:p>
        </w:tc>
        <w:tc>
          <w:tcPr>
            <w:tcW w:w="3970" w:type="dxa"/>
          </w:tcPr>
          <w:p w14:paraId="4EA78CAC" w14:textId="77777777" w:rsidR="00260F67" w:rsidRPr="00672447" w:rsidRDefault="00260F67">
            <w:pPr>
              <w:rPr>
                <w:lang w:val="en-US"/>
              </w:rPr>
            </w:pPr>
          </w:p>
        </w:tc>
        <w:tc>
          <w:tcPr>
            <w:tcW w:w="993" w:type="dxa"/>
          </w:tcPr>
          <w:p w14:paraId="0CCC7895" w14:textId="77777777" w:rsidR="00260F67" w:rsidRPr="00672447" w:rsidRDefault="00260F67">
            <w:pPr>
              <w:rPr>
                <w:lang w:val="en-US"/>
              </w:rPr>
            </w:pPr>
          </w:p>
        </w:tc>
      </w:tr>
      <w:tr w:rsidR="00260F67" w:rsidRPr="00672447" w14:paraId="4C84370F" w14:textId="77777777">
        <w:trPr>
          <w:trHeight w:hRule="exact" w:val="138"/>
        </w:trPr>
        <w:tc>
          <w:tcPr>
            <w:tcW w:w="3828" w:type="dxa"/>
          </w:tcPr>
          <w:p w14:paraId="3157C283" w14:textId="77777777" w:rsidR="00260F67" w:rsidRPr="00672447" w:rsidRDefault="00260F67">
            <w:pPr>
              <w:rPr>
                <w:lang w:val="en-US"/>
              </w:rPr>
            </w:pPr>
          </w:p>
        </w:tc>
        <w:tc>
          <w:tcPr>
            <w:tcW w:w="852" w:type="dxa"/>
          </w:tcPr>
          <w:p w14:paraId="0ECDD716" w14:textId="77777777" w:rsidR="00260F67" w:rsidRPr="00672447" w:rsidRDefault="00260F67">
            <w:pPr>
              <w:rPr>
                <w:lang w:val="en-US"/>
              </w:rPr>
            </w:pPr>
          </w:p>
        </w:tc>
        <w:tc>
          <w:tcPr>
            <w:tcW w:w="1135" w:type="dxa"/>
          </w:tcPr>
          <w:p w14:paraId="09C12303" w14:textId="77777777" w:rsidR="00260F67" w:rsidRPr="00672447" w:rsidRDefault="00260F67">
            <w:pPr>
              <w:rPr>
                <w:lang w:val="en-US"/>
              </w:rPr>
            </w:pPr>
          </w:p>
        </w:tc>
        <w:tc>
          <w:tcPr>
            <w:tcW w:w="3970" w:type="dxa"/>
          </w:tcPr>
          <w:p w14:paraId="5168F086" w14:textId="77777777" w:rsidR="00260F67" w:rsidRPr="00672447" w:rsidRDefault="00260F67">
            <w:pPr>
              <w:rPr>
                <w:lang w:val="en-US"/>
              </w:rPr>
            </w:pPr>
          </w:p>
        </w:tc>
        <w:tc>
          <w:tcPr>
            <w:tcW w:w="993" w:type="dxa"/>
          </w:tcPr>
          <w:p w14:paraId="41E014A1" w14:textId="77777777" w:rsidR="00260F67" w:rsidRPr="00672447" w:rsidRDefault="00260F67">
            <w:pPr>
              <w:rPr>
                <w:lang w:val="en-US"/>
              </w:rPr>
            </w:pPr>
          </w:p>
        </w:tc>
      </w:tr>
      <w:tr w:rsidR="00260F67" w:rsidRPr="00672447" w14:paraId="67AB616E" w14:textId="77777777">
        <w:trPr>
          <w:trHeight w:hRule="exact" w:val="304"/>
        </w:trPr>
        <w:tc>
          <w:tcPr>
            <w:tcW w:w="10788" w:type="dxa"/>
            <w:gridSpan w:val="5"/>
            <w:shd w:val="clear" w:color="000000" w:fill="FFFFFF"/>
            <w:tcMar>
              <w:left w:w="34" w:type="dxa"/>
              <w:right w:w="34" w:type="dxa"/>
            </w:tcMar>
          </w:tcPr>
          <w:p w14:paraId="07411ABC" w14:textId="16988CAE" w:rsidR="00260F67" w:rsidRPr="00672447" w:rsidRDefault="00912D7D">
            <w:pPr>
              <w:spacing w:after="0" w:line="240" w:lineRule="auto"/>
              <w:rPr>
                <w:sz w:val="24"/>
                <w:szCs w:val="24"/>
                <w:lang w:val="en-US"/>
              </w:rPr>
            </w:pPr>
            <w:r>
              <w:rPr>
                <w:rFonts w:ascii="Times New Roman" w:hAnsi="Times New Roman" w:cs="Times New Roman"/>
                <w:i/>
                <w:color w:val="000000"/>
                <w:sz w:val="24"/>
                <w:szCs w:val="24"/>
                <w:lang w:val="en-US"/>
              </w:rPr>
              <w:t>Senior lecturer</w:t>
            </w:r>
            <w:r w:rsidR="00260F67" w:rsidRPr="00672447">
              <w:rPr>
                <w:rFonts w:ascii="Times New Roman" w:hAnsi="Times New Roman" w:cs="Times New Roman"/>
                <w:i/>
                <w:color w:val="000000"/>
                <w:sz w:val="24"/>
                <w:szCs w:val="24"/>
                <w:lang w:val="en-US"/>
              </w:rPr>
              <w:t xml:space="preserve">, </w:t>
            </w:r>
            <w:r w:rsidR="00F11DDB">
              <w:rPr>
                <w:rFonts w:ascii="Times New Roman" w:hAnsi="Times New Roman" w:cs="Times New Roman"/>
                <w:i/>
                <w:color w:val="000000"/>
                <w:sz w:val="24"/>
                <w:szCs w:val="24"/>
                <w:lang w:val="en-US"/>
              </w:rPr>
              <w:t xml:space="preserve">T. Rassadina </w:t>
            </w:r>
            <w:r w:rsidR="00260F67" w:rsidRPr="00672447">
              <w:rPr>
                <w:rFonts w:ascii="Times New Roman" w:hAnsi="Times New Roman" w:cs="Times New Roman"/>
                <w:i/>
                <w:color w:val="000000"/>
                <w:sz w:val="24"/>
                <w:szCs w:val="24"/>
                <w:lang w:val="en-US"/>
              </w:rPr>
              <w:t>_________________</w:t>
            </w:r>
          </w:p>
        </w:tc>
      </w:tr>
      <w:tr w:rsidR="00260F67" w:rsidRPr="00672447" w14:paraId="3DCDC4DD" w14:textId="77777777">
        <w:trPr>
          <w:trHeight w:hRule="exact" w:val="1666"/>
        </w:trPr>
        <w:tc>
          <w:tcPr>
            <w:tcW w:w="3828" w:type="dxa"/>
          </w:tcPr>
          <w:p w14:paraId="34C5AF93" w14:textId="77777777" w:rsidR="00260F67" w:rsidRPr="00672447" w:rsidRDefault="00260F67">
            <w:pPr>
              <w:rPr>
                <w:lang w:val="en-US"/>
              </w:rPr>
            </w:pPr>
          </w:p>
        </w:tc>
        <w:tc>
          <w:tcPr>
            <w:tcW w:w="852" w:type="dxa"/>
          </w:tcPr>
          <w:p w14:paraId="1EED627C" w14:textId="77777777" w:rsidR="00260F67" w:rsidRPr="00672447" w:rsidRDefault="00260F67">
            <w:pPr>
              <w:rPr>
                <w:lang w:val="en-US"/>
              </w:rPr>
            </w:pPr>
          </w:p>
        </w:tc>
        <w:tc>
          <w:tcPr>
            <w:tcW w:w="1135" w:type="dxa"/>
          </w:tcPr>
          <w:p w14:paraId="13E7FED9" w14:textId="77777777" w:rsidR="00260F67" w:rsidRPr="00672447" w:rsidRDefault="00260F67">
            <w:pPr>
              <w:rPr>
                <w:lang w:val="en-US"/>
              </w:rPr>
            </w:pPr>
          </w:p>
        </w:tc>
        <w:tc>
          <w:tcPr>
            <w:tcW w:w="3970" w:type="dxa"/>
          </w:tcPr>
          <w:p w14:paraId="46288F77" w14:textId="77777777" w:rsidR="00260F67" w:rsidRPr="00672447" w:rsidRDefault="00260F67">
            <w:pPr>
              <w:rPr>
                <w:lang w:val="en-US"/>
              </w:rPr>
            </w:pPr>
          </w:p>
        </w:tc>
        <w:tc>
          <w:tcPr>
            <w:tcW w:w="993" w:type="dxa"/>
          </w:tcPr>
          <w:p w14:paraId="1D14B0C2" w14:textId="77777777" w:rsidR="00260F67" w:rsidRPr="00672447" w:rsidRDefault="00260F67">
            <w:pPr>
              <w:rPr>
                <w:lang w:val="en-US"/>
              </w:rPr>
            </w:pPr>
          </w:p>
        </w:tc>
      </w:tr>
      <w:tr w:rsidR="00260F67" w:rsidRPr="00672447" w14:paraId="19027169" w14:textId="77777777">
        <w:trPr>
          <w:trHeight w:hRule="exact" w:val="277"/>
        </w:trPr>
        <w:tc>
          <w:tcPr>
            <w:tcW w:w="5826" w:type="dxa"/>
            <w:gridSpan w:val="3"/>
            <w:shd w:val="clear" w:color="000000" w:fill="FFFFFF"/>
            <w:tcMar>
              <w:left w:w="34" w:type="dxa"/>
              <w:right w:w="34" w:type="dxa"/>
            </w:tcMar>
          </w:tcPr>
          <w:p w14:paraId="1A062994" w14:textId="6A5261FA"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7975DDB1" w14:textId="77777777" w:rsidR="00260F67" w:rsidRPr="00672447" w:rsidRDefault="00260F67">
            <w:pPr>
              <w:rPr>
                <w:lang w:val="en-US"/>
              </w:rPr>
            </w:pPr>
          </w:p>
        </w:tc>
        <w:tc>
          <w:tcPr>
            <w:tcW w:w="993" w:type="dxa"/>
          </w:tcPr>
          <w:p w14:paraId="39C6C1B8" w14:textId="77777777" w:rsidR="00260F67" w:rsidRPr="00672447" w:rsidRDefault="00260F67">
            <w:pPr>
              <w:rPr>
                <w:lang w:val="en-US"/>
              </w:rPr>
            </w:pPr>
          </w:p>
        </w:tc>
      </w:tr>
      <w:tr w:rsidR="00260F67" w:rsidRPr="00672447" w14:paraId="6BEBD5B3" w14:textId="77777777">
        <w:trPr>
          <w:trHeight w:hRule="exact" w:val="304"/>
        </w:trPr>
        <w:tc>
          <w:tcPr>
            <w:tcW w:w="10788" w:type="dxa"/>
            <w:gridSpan w:val="5"/>
            <w:shd w:val="clear" w:color="000000" w:fill="FFFFFF"/>
            <w:tcMar>
              <w:left w:w="34" w:type="dxa"/>
              <w:right w:w="34" w:type="dxa"/>
            </w:tcMar>
          </w:tcPr>
          <w:p w14:paraId="0DC57A27" w14:textId="4D54B339" w:rsidR="00260F67" w:rsidRPr="00672447" w:rsidRDefault="00F11DDB">
            <w:pPr>
              <w:spacing w:after="0" w:line="240" w:lineRule="auto"/>
              <w:rPr>
                <w:sz w:val="24"/>
                <w:szCs w:val="24"/>
                <w:lang w:val="en-US"/>
              </w:rPr>
            </w:pPr>
            <w:r>
              <w:rPr>
                <w:rFonts w:ascii="Times New Roman" w:hAnsi="Times New Roman" w:cs="Times New Roman"/>
                <w:b/>
                <w:color w:val="000000"/>
                <w:sz w:val="24"/>
                <w:szCs w:val="24"/>
                <w:lang w:val="en-US"/>
              </w:rPr>
              <w:t>Materials for biomedical applications</w:t>
            </w:r>
          </w:p>
        </w:tc>
      </w:tr>
      <w:tr w:rsidR="00260F67" w:rsidRPr="00672447" w14:paraId="06132CFE" w14:textId="77777777">
        <w:trPr>
          <w:trHeight w:hRule="exact" w:val="277"/>
        </w:trPr>
        <w:tc>
          <w:tcPr>
            <w:tcW w:w="3828" w:type="dxa"/>
          </w:tcPr>
          <w:p w14:paraId="51722252" w14:textId="77777777" w:rsidR="00260F67" w:rsidRPr="00672447" w:rsidRDefault="00260F67">
            <w:pPr>
              <w:rPr>
                <w:lang w:val="en-US"/>
              </w:rPr>
            </w:pPr>
          </w:p>
        </w:tc>
        <w:tc>
          <w:tcPr>
            <w:tcW w:w="852" w:type="dxa"/>
          </w:tcPr>
          <w:p w14:paraId="229B8C04" w14:textId="77777777" w:rsidR="00260F67" w:rsidRPr="00672447" w:rsidRDefault="00260F67">
            <w:pPr>
              <w:rPr>
                <w:lang w:val="en-US"/>
              </w:rPr>
            </w:pPr>
          </w:p>
        </w:tc>
        <w:tc>
          <w:tcPr>
            <w:tcW w:w="1135" w:type="dxa"/>
          </w:tcPr>
          <w:p w14:paraId="44574254" w14:textId="77777777" w:rsidR="00260F67" w:rsidRPr="00672447" w:rsidRDefault="00260F67">
            <w:pPr>
              <w:rPr>
                <w:lang w:val="en-US"/>
              </w:rPr>
            </w:pPr>
          </w:p>
        </w:tc>
        <w:tc>
          <w:tcPr>
            <w:tcW w:w="3970" w:type="dxa"/>
          </w:tcPr>
          <w:p w14:paraId="6298784A" w14:textId="77777777" w:rsidR="00260F67" w:rsidRPr="00672447" w:rsidRDefault="00260F67">
            <w:pPr>
              <w:rPr>
                <w:lang w:val="en-US"/>
              </w:rPr>
            </w:pPr>
          </w:p>
        </w:tc>
        <w:tc>
          <w:tcPr>
            <w:tcW w:w="993" w:type="dxa"/>
          </w:tcPr>
          <w:p w14:paraId="0E4B9EAE" w14:textId="77777777" w:rsidR="00260F67" w:rsidRPr="00672447" w:rsidRDefault="00260F67">
            <w:pPr>
              <w:rPr>
                <w:lang w:val="en-US"/>
              </w:rPr>
            </w:pPr>
          </w:p>
        </w:tc>
      </w:tr>
      <w:tr w:rsidR="00260F67" w:rsidRPr="00672447" w14:paraId="5579F7DC" w14:textId="77777777">
        <w:trPr>
          <w:trHeight w:hRule="exact" w:val="277"/>
        </w:trPr>
        <w:tc>
          <w:tcPr>
            <w:tcW w:w="5826" w:type="dxa"/>
            <w:gridSpan w:val="3"/>
            <w:shd w:val="clear" w:color="000000" w:fill="FFFFFF"/>
            <w:tcMar>
              <w:left w:w="34" w:type="dxa"/>
              <w:right w:w="34" w:type="dxa"/>
            </w:tcMar>
          </w:tcPr>
          <w:p w14:paraId="28B1AD18" w14:textId="0BD77744"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434A3AA0" w14:textId="77777777" w:rsidR="00260F67" w:rsidRPr="00672447" w:rsidRDefault="00260F67">
            <w:pPr>
              <w:rPr>
                <w:lang w:val="en-US"/>
              </w:rPr>
            </w:pPr>
          </w:p>
        </w:tc>
        <w:tc>
          <w:tcPr>
            <w:tcW w:w="993" w:type="dxa"/>
          </w:tcPr>
          <w:p w14:paraId="11B7DBDA" w14:textId="77777777" w:rsidR="00260F67" w:rsidRPr="00672447" w:rsidRDefault="00260F67">
            <w:pPr>
              <w:rPr>
                <w:lang w:val="en-US"/>
              </w:rPr>
            </w:pPr>
          </w:p>
        </w:tc>
      </w:tr>
      <w:tr w:rsidR="00260F67" w:rsidRPr="00672447" w14:paraId="3BC4660D" w14:textId="77777777">
        <w:trPr>
          <w:trHeight w:hRule="exact" w:val="855"/>
        </w:trPr>
        <w:tc>
          <w:tcPr>
            <w:tcW w:w="10788" w:type="dxa"/>
            <w:gridSpan w:val="5"/>
            <w:shd w:val="clear" w:color="000000" w:fill="FFFFFF"/>
            <w:tcMar>
              <w:left w:w="34" w:type="dxa"/>
              <w:right w:w="34" w:type="dxa"/>
            </w:tcMar>
          </w:tcPr>
          <w:p w14:paraId="43269F91" w14:textId="75E2036A"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79B4C24E" w14:textId="77777777">
        <w:trPr>
          <w:trHeight w:hRule="exact" w:val="277"/>
        </w:trPr>
        <w:tc>
          <w:tcPr>
            <w:tcW w:w="3828" w:type="dxa"/>
          </w:tcPr>
          <w:p w14:paraId="788BDB88" w14:textId="77777777" w:rsidR="00260F67" w:rsidRPr="00672447" w:rsidRDefault="00260F67">
            <w:pPr>
              <w:rPr>
                <w:lang w:val="en-US"/>
              </w:rPr>
            </w:pPr>
          </w:p>
        </w:tc>
        <w:tc>
          <w:tcPr>
            <w:tcW w:w="852" w:type="dxa"/>
          </w:tcPr>
          <w:p w14:paraId="2871F64E" w14:textId="77777777" w:rsidR="00260F67" w:rsidRPr="00672447" w:rsidRDefault="00260F67">
            <w:pPr>
              <w:rPr>
                <w:lang w:val="en-US"/>
              </w:rPr>
            </w:pPr>
          </w:p>
        </w:tc>
        <w:tc>
          <w:tcPr>
            <w:tcW w:w="1135" w:type="dxa"/>
          </w:tcPr>
          <w:p w14:paraId="3702D897" w14:textId="77777777" w:rsidR="00260F67" w:rsidRPr="00672447" w:rsidRDefault="00260F67">
            <w:pPr>
              <w:rPr>
                <w:lang w:val="en-US"/>
              </w:rPr>
            </w:pPr>
          </w:p>
        </w:tc>
        <w:tc>
          <w:tcPr>
            <w:tcW w:w="3970" w:type="dxa"/>
          </w:tcPr>
          <w:p w14:paraId="033BF2EC" w14:textId="77777777" w:rsidR="00260F67" w:rsidRPr="00672447" w:rsidRDefault="00260F67">
            <w:pPr>
              <w:rPr>
                <w:lang w:val="en-US"/>
              </w:rPr>
            </w:pPr>
          </w:p>
        </w:tc>
        <w:tc>
          <w:tcPr>
            <w:tcW w:w="993" w:type="dxa"/>
          </w:tcPr>
          <w:p w14:paraId="2DE307F3" w14:textId="77777777" w:rsidR="00260F67" w:rsidRPr="00672447" w:rsidRDefault="00260F67">
            <w:pPr>
              <w:rPr>
                <w:lang w:val="en-US"/>
              </w:rPr>
            </w:pPr>
          </w:p>
        </w:tc>
      </w:tr>
      <w:tr w:rsidR="00260F67" w:rsidRPr="00672447" w14:paraId="62A79E1F" w14:textId="77777777">
        <w:trPr>
          <w:trHeight w:hRule="exact" w:val="277"/>
        </w:trPr>
        <w:tc>
          <w:tcPr>
            <w:tcW w:w="5826" w:type="dxa"/>
            <w:gridSpan w:val="3"/>
            <w:shd w:val="clear" w:color="000000" w:fill="FFFFFF"/>
            <w:tcMar>
              <w:left w:w="34" w:type="dxa"/>
              <w:right w:w="34" w:type="dxa"/>
            </w:tcMar>
          </w:tcPr>
          <w:p w14:paraId="268F10B1" w14:textId="6ED57B67"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59800E92" w14:textId="77777777" w:rsidR="00260F67" w:rsidRPr="00672447" w:rsidRDefault="00260F67">
            <w:pPr>
              <w:rPr>
                <w:lang w:val="en-US"/>
              </w:rPr>
            </w:pPr>
          </w:p>
        </w:tc>
        <w:tc>
          <w:tcPr>
            <w:tcW w:w="993" w:type="dxa"/>
          </w:tcPr>
          <w:p w14:paraId="20BBE0B1" w14:textId="77777777" w:rsidR="00260F67" w:rsidRPr="00672447" w:rsidRDefault="00260F67">
            <w:pPr>
              <w:rPr>
                <w:lang w:val="en-US"/>
              </w:rPr>
            </w:pPr>
          </w:p>
        </w:tc>
      </w:tr>
      <w:tr w:rsidR="00260F67" w:rsidRPr="00672447" w14:paraId="05E5E040" w14:textId="77777777">
        <w:trPr>
          <w:trHeight w:hRule="exact" w:val="855"/>
        </w:trPr>
        <w:tc>
          <w:tcPr>
            <w:tcW w:w="10788" w:type="dxa"/>
            <w:gridSpan w:val="5"/>
            <w:shd w:val="clear" w:color="000000" w:fill="FFFFFF"/>
            <w:tcMar>
              <w:left w:w="34" w:type="dxa"/>
              <w:right w:w="34" w:type="dxa"/>
            </w:tcMar>
          </w:tcPr>
          <w:p w14:paraId="5369F177" w14:textId="5403B11B"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226132C8" w14:textId="2D26AE66"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3CDBE67E" w14:textId="77777777">
        <w:trPr>
          <w:trHeight w:hRule="exact" w:val="277"/>
        </w:trPr>
        <w:tc>
          <w:tcPr>
            <w:tcW w:w="3828" w:type="dxa"/>
          </w:tcPr>
          <w:p w14:paraId="5ED8B690" w14:textId="77777777" w:rsidR="00260F67" w:rsidRPr="00672447" w:rsidRDefault="00260F67">
            <w:pPr>
              <w:rPr>
                <w:lang w:val="en-US"/>
              </w:rPr>
            </w:pPr>
          </w:p>
        </w:tc>
        <w:tc>
          <w:tcPr>
            <w:tcW w:w="852" w:type="dxa"/>
          </w:tcPr>
          <w:p w14:paraId="3AE09ECF" w14:textId="77777777" w:rsidR="00260F67" w:rsidRPr="00672447" w:rsidRDefault="00260F67">
            <w:pPr>
              <w:rPr>
                <w:lang w:val="en-US"/>
              </w:rPr>
            </w:pPr>
          </w:p>
        </w:tc>
        <w:tc>
          <w:tcPr>
            <w:tcW w:w="1135" w:type="dxa"/>
          </w:tcPr>
          <w:p w14:paraId="563945A3" w14:textId="77777777" w:rsidR="00260F67" w:rsidRPr="00672447" w:rsidRDefault="00260F67">
            <w:pPr>
              <w:rPr>
                <w:lang w:val="en-US"/>
              </w:rPr>
            </w:pPr>
          </w:p>
        </w:tc>
        <w:tc>
          <w:tcPr>
            <w:tcW w:w="3970" w:type="dxa"/>
          </w:tcPr>
          <w:p w14:paraId="6E316144" w14:textId="77777777" w:rsidR="00260F67" w:rsidRPr="00672447" w:rsidRDefault="00260F67">
            <w:pPr>
              <w:rPr>
                <w:lang w:val="en-US"/>
              </w:rPr>
            </w:pPr>
          </w:p>
        </w:tc>
        <w:tc>
          <w:tcPr>
            <w:tcW w:w="993" w:type="dxa"/>
          </w:tcPr>
          <w:p w14:paraId="776D72D9" w14:textId="77777777" w:rsidR="00260F67" w:rsidRPr="00672447" w:rsidRDefault="00260F67">
            <w:pPr>
              <w:rPr>
                <w:lang w:val="en-US"/>
              </w:rPr>
            </w:pPr>
          </w:p>
        </w:tc>
      </w:tr>
      <w:tr w:rsidR="00260F67" w:rsidRPr="00672447" w14:paraId="675B9846" w14:textId="77777777">
        <w:trPr>
          <w:trHeight w:hRule="exact" w:val="277"/>
        </w:trPr>
        <w:tc>
          <w:tcPr>
            <w:tcW w:w="10788" w:type="dxa"/>
            <w:gridSpan w:val="5"/>
            <w:shd w:val="clear" w:color="000000" w:fill="FFFFFF"/>
            <w:tcMar>
              <w:left w:w="34" w:type="dxa"/>
              <w:right w:w="34" w:type="dxa"/>
            </w:tcMar>
          </w:tcPr>
          <w:p w14:paraId="5B264CC2" w14:textId="377B0930"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1A5B7C2F" w14:textId="77777777">
        <w:trPr>
          <w:trHeight w:hRule="exact" w:val="304"/>
        </w:trPr>
        <w:tc>
          <w:tcPr>
            <w:tcW w:w="10788" w:type="dxa"/>
            <w:gridSpan w:val="5"/>
            <w:shd w:val="clear" w:color="000000" w:fill="FFFFFF"/>
            <w:tcMar>
              <w:left w:w="34" w:type="dxa"/>
              <w:right w:w="34" w:type="dxa"/>
            </w:tcMar>
          </w:tcPr>
          <w:p w14:paraId="3FEDA18D" w14:textId="0C21D969"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22140A4E" w14:textId="77777777">
        <w:trPr>
          <w:trHeight w:hRule="exact" w:val="138"/>
        </w:trPr>
        <w:tc>
          <w:tcPr>
            <w:tcW w:w="3828" w:type="dxa"/>
          </w:tcPr>
          <w:p w14:paraId="42B7E85F" w14:textId="77777777" w:rsidR="00260F67" w:rsidRPr="00672447" w:rsidRDefault="00260F67">
            <w:pPr>
              <w:rPr>
                <w:lang w:val="en-US"/>
              </w:rPr>
            </w:pPr>
          </w:p>
        </w:tc>
        <w:tc>
          <w:tcPr>
            <w:tcW w:w="852" w:type="dxa"/>
          </w:tcPr>
          <w:p w14:paraId="245A616D" w14:textId="77777777" w:rsidR="00260F67" w:rsidRPr="00672447" w:rsidRDefault="00260F67">
            <w:pPr>
              <w:rPr>
                <w:lang w:val="en-US"/>
              </w:rPr>
            </w:pPr>
          </w:p>
        </w:tc>
        <w:tc>
          <w:tcPr>
            <w:tcW w:w="1135" w:type="dxa"/>
          </w:tcPr>
          <w:p w14:paraId="3A584F11" w14:textId="77777777" w:rsidR="00260F67" w:rsidRPr="00672447" w:rsidRDefault="00260F67">
            <w:pPr>
              <w:rPr>
                <w:lang w:val="en-US"/>
              </w:rPr>
            </w:pPr>
          </w:p>
        </w:tc>
        <w:tc>
          <w:tcPr>
            <w:tcW w:w="3970" w:type="dxa"/>
          </w:tcPr>
          <w:p w14:paraId="68DE090E" w14:textId="77777777" w:rsidR="00260F67" w:rsidRPr="00672447" w:rsidRDefault="00260F67">
            <w:pPr>
              <w:rPr>
                <w:lang w:val="en-US"/>
              </w:rPr>
            </w:pPr>
          </w:p>
        </w:tc>
        <w:tc>
          <w:tcPr>
            <w:tcW w:w="993" w:type="dxa"/>
          </w:tcPr>
          <w:p w14:paraId="290E3BAC" w14:textId="77777777" w:rsidR="00260F67" w:rsidRPr="00672447" w:rsidRDefault="00260F67">
            <w:pPr>
              <w:rPr>
                <w:lang w:val="en-US"/>
              </w:rPr>
            </w:pPr>
          </w:p>
        </w:tc>
      </w:tr>
      <w:tr w:rsidR="00260F67" w:rsidRPr="00672447" w14:paraId="24AC987B" w14:textId="77777777">
        <w:trPr>
          <w:trHeight w:hRule="exact" w:val="1125"/>
        </w:trPr>
        <w:tc>
          <w:tcPr>
            <w:tcW w:w="10788" w:type="dxa"/>
            <w:gridSpan w:val="5"/>
            <w:shd w:val="clear" w:color="000000" w:fill="FFFFFF"/>
            <w:tcMar>
              <w:left w:w="34" w:type="dxa"/>
              <w:right w:w="34" w:type="dxa"/>
            </w:tcMar>
          </w:tcPr>
          <w:p w14:paraId="75DC1D7C" w14:textId="5882907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1864255F" w14:textId="77777777" w:rsidR="00260F67" w:rsidRPr="00672447" w:rsidRDefault="00260F67">
            <w:pPr>
              <w:spacing w:after="0" w:line="240" w:lineRule="auto"/>
              <w:rPr>
                <w:sz w:val="24"/>
                <w:szCs w:val="24"/>
                <w:lang w:val="en-US"/>
              </w:rPr>
            </w:pPr>
          </w:p>
          <w:p w14:paraId="54FA62C9" w14:textId="639243F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0C6269E6"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23606B51" w14:textId="77777777">
        <w:trPr>
          <w:trHeight w:hRule="exact" w:val="416"/>
        </w:trPr>
        <w:tc>
          <w:tcPr>
            <w:tcW w:w="4692" w:type="dxa"/>
            <w:gridSpan w:val="2"/>
            <w:shd w:val="clear" w:color="C0C0C0" w:fill="FFFFFF"/>
            <w:tcMar>
              <w:left w:w="34" w:type="dxa"/>
              <w:right w:w="34" w:type="dxa"/>
            </w:tcMar>
          </w:tcPr>
          <w:p w14:paraId="36854D69"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32F7791B" w14:textId="77777777" w:rsidR="00260F67" w:rsidRPr="00672447" w:rsidRDefault="00260F67">
            <w:pPr>
              <w:rPr>
                <w:lang w:val="en-US"/>
              </w:rPr>
            </w:pPr>
          </w:p>
        </w:tc>
        <w:tc>
          <w:tcPr>
            <w:tcW w:w="4679" w:type="dxa"/>
          </w:tcPr>
          <w:p w14:paraId="5AEDD0FB" w14:textId="77777777" w:rsidR="00260F67" w:rsidRPr="00672447" w:rsidRDefault="00260F67">
            <w:pPr>
              <w:rPr>
                <w:lang w:val="en-US"/>
              </w:rPr>
            </w:pPr>
          </w:p>
        </w:tc>
        <w:tc>
          <w:tcPr>
            <w:tcW w:w="1007" w:type="dxa"/>
            <w:shd w:val="clear" w:color="C0C0C0" w:fill="FFFFFF"/>
            <w:tcMar>
              <w:left w:w="34" w:type="dxa"/>
              <w:right w:w="34" w:type="dxa"/>
            </w:tcMar>
          </w:tcPr>
          <w:p w14:paraId="707714A8"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134CD4AB" w14:textId="77777777">
        <w:trPr>
          <w:trHeight w:hRule="exact" w:val="138"/>
        </w:trPr>
        <w:tc>
          <w:tcPr>
            <w:tcW w:w="2694" w:type="dxa"/>
          </w:tcPr>
          <w:p w14:paraId="4501C6AF" w14:textId="77777777" w:rsidR="00260F67" w:rsidRPr="00672447" w:rsidRDefault="00260F67">
            <w:pPr>
              <w:rPr>
                <w:lang w:val="en-US"/>
              </w:rPr>
            </w:pPr>
          </w:p>
        </w:tc>
        <w:tc>
          <w:tcPr>
            <w:tcW w:w="1986" w:type="dxa"/>
          </w:tcPr>
          <w:p w14:paraId="7030139E" w14:textId="77777777" w:rsidR="00260F67" w:rsidRPr="00672447" w:rsidRDefault="00260F67">
            <w:pPr>
              <w:rPr>
                <w:lang w:val="en-US"/>
              </w:rPr>
            </w:pPr>
          </w:p>
        </w:tc>
        <w:tc>
          <w:tcPr>
            <w:tcW w:w="426" w:type="dxa"/>
          </w:tcPr>
          <w:p w14:paraId="7F6D91C0" w14:textId="77777777" w:rsidR="00260F67" w:rsidRPr="00672447" w:rsidRDefault="00260F67">
            <w:pPr>
              <w:rPr>
                <w:lang w:val="en-US"/>
              </w:rPr>
            </w:pPr>
          </w:p>
        </w:tc>
        <w:tc>
          <w:tcPr>
            <w:tcW w:w="4679" w:type="dxa"/>
          </w:tcPr>
          <w:p w14:paraId="297D6E9C" w14:textId="77777777" w:rsidR="00260F67" w:rsidRPr="00672447" w:rsidRDefault="00260F67">
            <w:pPr>
              <w:rPr>
                <w:lang w:val="en-US"/>
              </w:rPr>
            </w:pPr>
          </w:p>
        </w:tc>
        <w:tc>
          <w:tcPr>
            <w:tcW w:w="993" w:type="dxa"/>
          </w:tcPr>
          <w:p w14:paraId="4C0913E3" w14:textId="77777777" w:rsidR="00260F67" w:rsidRPr="00672447" w:rsidRDefault="00260F67">
            <w:pPr>
              <w:rPr>
                <w:lang w:val="en-US"/>
              </w:rPr>
            </w:pPr>
          </w:p>
        </w:tc>
      </w:tr>
      <w:tr w:rsidR="00260F67" w:rsidRPr="00672447" w14:paraId="345AD8B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5875880" w14:textId="77777777" w:rsidR="00260F67" w:rsidRPr="00672447" w:rsidRDefault="00260F67">
            <w:pPr>
              <w:rPr>
                <w:lang w:val="en-US"/>
              </w:rPr>
            </w:pPr>
          </w:p>
        </w:tc>
      </w:tr>
      <w:tr w:rsidR="00260F67" w:rsidRPr="00672447" w14:paraId="64546EC6" w14:textId="77777777">
        <w:trPr>
          <w:trHeight w:hRule="exact" w:val="13"/>
        </w:trPr>
        <w:tc>
          <w:tcPr>
            <w:tcW w:w="2694" w:type="dxa"/>
          </w:tcPr>
          <w:p w14:paraId="1C383FB1" w14:textId="77777777" w:rsidR="00260F67" w:rsidRPr="00672447" w:rsidRDefault="00260F67">
            <w:pPr>
              <w:rPr>
                <w:lang w:val="en-US"/>
              </w:rPr>
            </w:pPr>
          </w:p>
        </w:tc>
        <w:tc>
          <w:tcPr>
            <w:tcW w:w="1986" w:type="dxa"/>
          </w:tcPr>
          <w:p w14:paraId="34F03C06" w14:textId="77777777" w:rsidR="00260F67" w:rsidRPr="00672447" w:rsidRDefault="00260F67">
            <w:pPr>
              <w:rPr>
                <w:lang w:val="en-US"/>
              </w:rPr>
            </w:pPr>
          </w:p>
        </w:tc>
        <w:tc>
          <w:tcPr>
            <w:tcW w:w="426" w:type="dxa"/>
          </w:tcPr>
          <w:p w14:paraId="7F3B7A08" w14:textId="77777777" w:rsidR="00260F67" w:rsidRPr="00672447" w:rsidRDefault="00260F67">
            <w:pPr>
              <w:rPr>
                <w:lang w:val="en-US"/>
              </w:rPr>
            </w:pPr>
          </w:p>
        </w:tc>
        <w:tc>
          <w:tcPr>
            <w:tcW w:w="4679" w:type="dxa"/>
          </w:tcPr>
          <w:p w14:paraId="27C58C87" w14:textId="77777777" w:rsidR="00260F67" w:rsidRPr="00672447" w:rsidRDefault="00260F67">
            <w:pPr>
              <w:rPr>
                <w:lang w:val="en-US"/>
              </w:rPr>
            </w:pPr>
          </w:p>
        </w:tc>
        <w:tc>
          <w:tcPr>
            <w:tcW w:w="993" w:type="dxa"/>
          </w:tcPr>
          <w:p w14:paraId="60ACE830" w14:textId="77777777" w:rsidR="00260F67" w:rsidRPr="00672447" w:rsidRDefault="00260F67">
            <w:pPr>
              <w:rPr>
                <w:lang w:val="en-US"/>
              </w:rPr>
            </w:pPr>
          </w:p>
        </w:tc>
      </w:tr>
      <w:tr w:rsidR="00260F67" w:rsidRPr="00672447" w14:paraId="7970287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62A8D01" w14:textId="77777777" w:rsidR="00260F67" w:rsidRPr="00672447" w:rsidRDefault="00260F67">
            <w:pPr>
              <w:rPr>
                <w:lang w:val="en-US"/>
              </w:rPr>
            </w:pPr>
          </w:p>
        </w:tc>
      </w:tr>
      <w:tr w:rsidR="00260F67" w:rsidRPr="00672447" w14:paraId="2DD45340" w14:textId="77777777">
        <w:trPr>
          <w:trHeight w:hRule="exact" w:val="96"/>
        </w:trPr>
        <w:tc>
          <w:tcPr>
            <w:tcW w:w="2694" w:type="dxa"/>
          </w:tcPr>
          <w:p w14:paraId="5ECE4E67" w14:textId="77777777" w:rsidR="00260F67" w:rsidRPr="00672447" w:rsidRDefault="00260F67">
            <w:pPr>
              <w:rPr>
                <w:lang w:val="en-US"/>
              </w:rPr>
            </w:pPr>
          </w:p>
        </w:tc>
        <w:tc>
          <w:tcPr>
            <w:tcW w:w="1986" w:type="dxa"/>
          </w:tcPr>
          <w:p w14:paraId="2BA29D29" w14:textId="77777777" w:rsidR="00260F67" w:rsidRPr="00672447" w:rsidRDefault="00260F67">
            <w:pPr>
              <w:rPr>
                <w:lang w:val="en-US"/>
              </w:rPr>
            </w:pPr>
          </w:p>
        </w:tc>
        <w:tc>
          <w:tcPr>
            <w:tcW w:w="426" w:type="dxa"/>
          </w:tcPr>
          <w:p w14:paraId="1873FC46" w14:textId="77777777" w:rsidR="00260F67" w:rsidRPr="00672447" w:rsidRDefault="00260F67">
            <w:pPr>
              <w:rPr>
                <w:lang w:val="en-US"/>
              </w:rPr>
            </w:pPr>
          </w:p>
        </w:tc>
        <w:tc>
          <w:tcPr>
            <w:tcW w:w="4679" w:type="dxa"/>
          </w:tcPr>
          <w:p w14:paraId="34A1BCC2" w14:textId="77777777" w:rsidR="00260F67" w:rsidRPr="00672447" w:rsidRDefault="00260F67">
            <w:pPr>
              <w:rPr>
                <w:lang w:val="en-US"/>
              </w:rPr>
            </w:pPr>
          </w:p>
        </w:tc>
        <w:tc>
          <w:tcPr>
            <w:tcW w:w="993" w:type="dxa"/>
          </w:tcPr>
          <w:p w14:paraId="3BD32236" w14:textId="77777777" w:rsidR="00260F67" w:rsidRPr="00672447" w:rsidRDefault="00260F67">
            <w:pPr>
              <w:rPr>
                <w:lang w:val="en-US"/>
              </w:rPr>
            </w:pPr>
          </w:p>
        </w:tc>
      </w:tr>
      <w:tr w:rsidR="00260F67" w:rsidRPr="00672447" w14:paraId="6F1F315D" w14:textId="77777777">
        <w:trPr>
          <w:trHeight w:hRule="exact" w:val="304"/>
        </w:trPr>
        <w:tc>
          <w:tcPr>
            <w:tcW w:w="10788" w:type="dxa"/>
            <w:gridSpan w:val="5"/>
            <w:shd w:val="clear" w:color="000000" w:fill="FFFFFF"/>
            <w:tcMar>
              <w:left w:w="34" w:type="dxa"/>
              <w:right w:w="34" w:type="dxa"/>
            </w:tcMar>
          </w:tcPr>
          <w:p w14:paraId="458A8BBA" w14:textId="2CFF8C61"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CA34BFB" w14:textId="77777777">
        <w:trPr>
          <w:trHeight w:hRule="exact" w:val="416"/>
        </w:trPr>
        <w:tc>
          <w:tcPr>
            <w:tcW w:w="2694" w:type="dxa"/>
          </w:tcPr>
          <w:p w14:paraId="1AB5B1FA" w14:textId="77777777" w:rsidR="00260F67" w:rsidRPr="00672447" w:rsidRDefault="00260F67">
            <w:pPr>
              <w:rPr>
                <w:lang w:val="en-US"/>
              </w:rPr>
            </w:pPr>
          </w:p>
        </w:tc>
        <w:tc>
          <w:tcPr>
            <w:tcW w:w="1986" w:type="dxa"/>
          </w:tcPr>
          <w:p w14:paraId="47797A98" w14:textId="77777777" w:rsidR="00260F67" w:rsidRPr="00672447" w:rsidRDefault="00260F67">
            <w:pPr>
              <w:rPr>
                <w:lang w:val="en-US"/>
              </w:rPr>
            </w:pPr>
          </w:p>
        </w:tc>
        <w:tc>
          <w:tcPr>
            <w:tcW w:w="426" w:type="dxa"/>
          </w:tcPr>
          <w:p w14:paraId="1A60EA98" w14:textId="77777777" w:rsidR="00260F67" w:rsidRPr="00672447" w:rsidRDefault="00260F67">
            <w:pPr>
              <w:rPr>
                <w:lang w:val="en-US"/>
              </w:rPr>
            </w:pPr>
          </w:p>
        </w:tc>
        <w:tc>
          <w:tcPr>
            <w:tcW w:w="4679" w:type="dxa"/>
          </w:tcPr>
          <w:p w14:paraId="131486BD" w14:textId="77777777" w:rsidR="00260F67" w:rsidRPr="00672447" w:rsidRDefault="00260F67">
            <w:pPr>
              <w:rPr>
                <w:lang w:val="en-US"/>
              </w:rPr>
            </w:pPr>
          </w:p>
        </w:tc>
        <w:tc>
          <w:tcPr>
            <w:tcW w:w="993" w:type="dxa"/>
          </w:tcPr>
          <w:p w14:paraId="1581B902" w14:textId="77777777" w:rsidR="00260F67" w:rsidRPr="00672447" w:rsidRDefault="00260F67">
            <w:pPr>
              <w:rPr>
                <w:lang w:val="en-US"/>
              </w:rPr>
            </w:pPr>
          </w:p>
        </w:tc>
      </w:tr>
      <w:tr w:rsidR="00260F67" w:rsidRPr="00672447" w14:paraId="09AA7578" w14:textId="77777777">
        <w:trPr>
          <w:trHeight w:hRule="exact" w:val="555"/>
        </w:trPr>
        <w:tc>
          <w:tcPr>
            <w:tcW w:w="10788" w:type="dxa"/>
            <w:gridSpan w:val="5"/>
            <w:shd w:val="clear" w:color="000000" w:fill="FFFFFF"/>
            <w:tcMar>
              <w:left w:w="34" w:type="dxa"/>
              <w:right w:w="34" w:type="dxa"/>
            </w:tcMar>
          </w:tcPr>
          <w:p w14:paraId="0FA6B640" w14:textId="76CA11D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3B7A6A54" w14:textId="77777777">
        <w:trPr>
          <w:trHeight w:hRule="exact" w:val="304"/>
        </w:trPr>
        <w:tc>
          <w:tcPr>
            <w:tcW w:w="10788" w:type="dxa"/>
            <w:gridSpan w:val="5"/>
            <w:shd w:val="clear" w:color="000000" w:fill="FFFFFF"/>
            <w:tcMar>
              <w:left w:w="34" w:type="dxa"/>
              <w:right w:w="34" w:type="dxa"/>
            </w:tcMar>
          </w:tcPr>
          <w:p w14:paraId="6B692341" w14:textId="1845533B"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2F546E04" w14:textId="77777777">
        <w:trPr>
          <w:trHeight w:hRule="exact" w:val="138"/>
        </w:trPr>
        <w:tc>
          <w:tcPr>
            <w:tcW w:w="2694" w:type="dxa"/>
          </w:tcPr>
          <w:p w14:paraId="624DD9C7" w14:textId="77777777" w:rsidR="00260F67" w:rsidRPr="00672447" w:rsidRDefault="00260F67">
            <w:pPr>
              <w:rPr>
                <w:lang w:val="en-US"/>
              </w:rPr>
            </w:pPr>
          </w:p>
        </w:tc>
        <w:tc>
          <w:tcPr>
            <w:tcW w:w="1986" w:type="dxa"/>
          </w:tcPr>
          <w:p w14:paraId="5FA88926" w14:textId="77777777" w:rsidR="00260F67" w:rsidRPr="00672447" w:rsidRDefault="00260F67">
            <w:pPr>
              <w:rPr>
                <w:lang w:val="en-US"/>
              </w:rPr>
            </w:pPr>
          </w:p>
        </w:tc>
        <w:tc>
          <w:tcPr>
            <w:tcW w:w="426" w:type="dxa"/>
          </w:tcPr>
          <w:p w14:paraId="5FA2592F" w14:textId="77777777" w:rsidR="00260F67" w:rsidRPr="00672447" w:rsidRDefault="00260F67">
            <w:pPr>
              <w:rPr>
                <w:lang w:val="en-US"/>
              </w:rPr>
            </w:pPr>
          </w:p>
        </w:tc>
        <w:tc>
          <w:tcPr>
            <w:tcW w:w="4679" w:type="dxa"/>
          </w:tcPr>
          <w:p w14:paraId="72444CDE" w14:textId="77777777" w:rsidR="00260F67" w:rsidRPr="00672447" w:rsidRDefault="00260F67">
            <w:pPr>
              <w:rPr>
                <w:lang w:val="en-US"/>
              </w:rPr>
            </w:pPr>
          </w:p>
        </w:tc>
        <w:tc>
          <w:tcPr>
            <w:tcW w:w="993" w:type="dxa"/>
          </w:tcPr>
          <w:p w14:paraId="4145D6F6" w14:textId="77777777" w:rsidR="00260F67" w:rsidRPr="00672447" w:rsidRDefault="00260F67">
            <w:pPr>
              <w:rPr>
                <w:lang w:val="en-US"/>
              </w:rPr>
            </w:pPr>
          </w:p>
        </w:tc>
      </w:tr>
      <w:tr w:rsidR="00260F67" w:rsidRPr="00672447" w14:paraId="2D4C4C0E" w14:textId="77777777">
        <w:trPr>
          <w:trHeight w:hRule="exact" w:val="833"/>
        </w:trPr>
        <w:tc>
          <w:tcPr>
            <w:tcW w:w="2694" w:type="dxa"/>
          </w:tcPr>
          <w:p w14:paraId="550D5057" w14:textId="77777777" w:rsidR="00260F67" w:rsidRPr="00672447" w:rsidRDefault="00260F67">
            <w:pPr>
              <w:rPr>
                <w:lang w:val="en-US"/>
              </w:rPr>
            </w:pPr>
          </w:p>
        </w:tc>
        <w:tc>
          <w:tcPr>
            <w:tcW w:w="8094" w:type="dxa"/>
            <w:gridSpan w:val="4"/>
            <w:shd w:val="clear" w:color="000000" w:fill="FFFFFF"/>
            <w:tcMar>
              <w:left w:w="34" w:type="dxa"/>
              <w:right w:w="34" w:type="dxa"/>
            </w:tcMar>
          </w:tcPr>
          <w:p w14:paraId="7ACFFEFB" w14:textId="7D60F5A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1875DA2C" w14:textId="77777777" w:rsidR="00260F67" w:rsidRPr="00672447" w:rsidRDefault="00260F67">
            <w:pPr>
              <w:spacing w:after="0" w:line="240" w:lineRule="auto"/>
              <w:rPr>
                <w:sz w:val="24"/>
                <w:szCs w:val="24"/>
                <w:lang w:val="en-US"/>
              </w:rPr>
            </w:pPr>
          </w:p>
          <w:p w14:paraId="7C3F8E8A" w14:textId="7F9442F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4225FA52" w14:textId="77777777">
        <w:trPr>
          <w:trHeight w:hRule="exact" w:val="138"/>
        </w:trPr>
        <w:tc>
          <w:tcPr>
            <w:tcW w:w="2694" w:type="dxa"/>
          </w:tcPr>
          <w:p w14:paraId="630E7BBE" w14:textId="77777777" w:rsidR="00260F67" w:rsidRPr="00672447" w:rsidRDefault="00260F67">
            <w:pPr>
              <w:rPr>
                <w:lang w:val="en-US"/>
              </w:rPr>
            </w:pPr>
          </w:p>
        </w:tc>
        <w:tc>
          <w:tcPr>
            <w:tcW w:w="2424" w:type="dxa"/>
            <w:gridSpan w:val="2"/>
            <w:shd w:val="clear" w:color="000000" w:fill="FFFFFF"/>
            <w:tcMar>
              <w:left w:w="34" w:type="dxa"/>
              <w:right w:w="34" w:type="dxa"/>
            </w:tcMar>
          </w:tcPr>
          <w:p w14:paraId="3DAE0CE1"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5930D9F2" w14:textId="708C8194"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0949D33C" w14:textId="77777777">
        <w:trPr>
          <w:trHeight w:hRule="exact" w:val="138"/>
        </w:trPr>
        <w:tc>
          <w:tcPr>
            <w:tcW w:w="2694" w:type="dxa"/>
          </w:tcPr>
          <w:p w14:paraId="4600FAB9" w14:textId="77777777" w:rsidR="00260F67" w:rsidRPr="00672447" w:rsidRDefault="00260F67">
            <w:pPr>
              <w:rPr>
                <w:lang w:val="en-US"/>
              </w:rPr>
            </w:pPr>
          </w:p>
        </w:tc>
        <w:tc>
          <w:tcPr>
            <w:tcW w:w="1986" w:type="dxa"/>
          </w:tcPr>
          <w:p w14:paraId="2E9F6A5E" w14:textId="77777777" w:rsidR="00260F67" w:rsidRPr="00672447" w:rsidRDefault="00260F67">
            <w:pPr>
              <w:rPr>
                <w:lang w:val="en-US"/>
              </w:rPr>
            </w:pPr>
          </w:p>
        </w:tc>
        <w:tc>
          <w:tcPr>
            <w:tcW w:w="426" w:type="dxa"/>
          </w:tcPr>
          <w:p w14:paraId="34C065DA"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54101D88" w14:textId="77777777" w:rsidR="00260F67" w:rsidRPr="00672447" w:rsidRDefault="00260F67">
            <w:pPr>
              <w:rPr>
                <w:lang w:val="en-US"/>
              </w:rPr>
            </w:pPr>
          </w:p>
        </w:tc>
      </w:tr>
      <w:tr w:rsidR="00260F67" w:rsidRPr="00672447" w14:paraId="57B7D17E" w14:textId="77777777">
        <w:trPr>
          <w:trHeight w:hRule="exact" w:val="277"/>
        </w:trPr>
        <w:tc>
          <w:tcPr>
            <w:tcW w:w="2694" w:type="dxa"/>
          </w:tcPr>
          <w:p w14:paraId="70395CB1" w14:textId="77777777" w:rsidR="00260F67" w:rsidRPr="00672447" w:rsidRDefault="00260F67">
            <w:pPr>
              <w:rPr>
                <w:lang w:val="en-US"/>
              </w:rPr>
            </w:pPr>
          </w:p>
        </w:tc>
        <w:tc>
          <w:tcPr>
            <w:tcW w:w="1986" w:type="dxa"/>
          </w:tcPr>
          <w:p w14:paraId="63A5DF78" w14:textId="77777777" w:rsidR="00260F67" w:rsidRPr="00672447" w:rsidRDefault="00260F67">
            <w:pPr>
              <w:rPr>
                <w:lang w:val="en-US"/>
              </w:rPr>
            </w:pPr>
          </w:p>
        </w:tc>
        <w:tc>
          <w:tcPr>
            <w:tcW w:w="426" w:type="dxa"/>
          </w:tcPr>
          <w:p w14:paraId="6D7AF175" w14:textId="77777777" w:rsidR="00260F67" w:rsidRPr="00672447" w:rsidRDefault="00260F67">
            <w:pPr>
              <w:rPr>
                <w:lang w:val="en-US"/>
              </w:rPr>
            </w:pPr>
          </w:p>
        </w:tc>
        <w:tc>
          <w:tcPr>
            <w:tcW w:w="4679" w:type="dxa"/>
          </w:tcPr>
          <w:p w14:paraId="208E00CE" w14:textId="77777777" w:rsidR="00260F67" w:rsidRPr="00672447" w:rsidRDefault="00260F67">
            <w:pPr>
              <w:rPr>
                <w:lang w:val="en-US"/>
              </w:rPr>
            </w:pPr>
          </w:p>
        </w:tc>
        <w:tc>
          <w:tcPr>
            <w:tcW w:w="993" w:type="dxa"/>
          </w:tcPr>
          <w:p w14:paraId="02C19683" w14:textId="77777777" w:rsidR="00260F67" w:rsidRPr="00672447" w:rsidRDefault="00260F67">
            <w:pPr>
              <w:rPr>
                <w:lang w:val="en-US"/>
              </w:rPr>
            </w:pPr>
          </w:p>
        </w:tc>
      </w:tr>
      <w:tr w:rsidR="00260F67" w:rsidRPr="00672447" w14:paraId="2EE5398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1ECA791" w14:textId="77777777" w:rsidR="00260F67" w:rsidRPr="00672447" w:rsidRDefault="00260F67">
            <w:pPr>
              <w:rPr>
                <w:lang w:val="en-US"/>
              </w:rPr>
            </w:pPr>
          </w:p>
        </w:tc>
      </w:tr>
      <w:tr w:rsidR="00260F67" w:rsidRPr="00672447" w14:paraId="3CE96FC8" w14:textId="77777777">
        <w:trPr>
          <w:trHeight w:hRule="exact" w:val="13"/>
        </w:trPr>
        <w:tc>
          <w:tcPr>
            <w:tcW w:w="2694" w:type="dxa"/>
          </w:tcPr>
          <w:p w14:paraId="2ADC86F9" w14:textId="77777777" w:rsidR="00260F67" w:rsidRPr="00672447" w:rsidRDefault="00260F67">
            <w:pPr>
              <w:rPr>
                <w:lang w:val="en-US"/>
              </w:rPr>
            </w:pPr>
          </w:p>
        </w:tc>
        <w:tc>
          <w:tcPr>
            <w:tcW w:w="1986" w:type="dxa"/>
          </w:tcPr>
          <w:p w14:paraId="6932C842" w14:textId="77777777" w:rsidR="00260F67" w:rsidRPr="00672447" w:rsidRDefault="00260F67">
            <w:pPr>
              <w:rPr>
                <w:lang w:val="en-US"/>
              </w:rPr>
            </w:pPr>
          </w:p>
        </w:tc>
        <w:tc>
          <w:tcPr>
            <w:tcW w:w="426" w:type="dxa"/>
          </w:tcPr>
          <w:p w14:paraId="5C3988F5" w14:textId="77777777" w:rsidR="00260F67" w:rsidRPr="00672447" w:rsidRDefault="00260F67">
            <w:pPr>
              <w:rPr>
                <w:lang w:val="en-US"/>
              </w:rPr>
            </w:pPr>
          </w:p>
        </w:tc>
        <w:tc>
          <w:tcPr>
            <w:tcW w:w="4679" w:type="dxa"/>
          </w:tcPr>
          <w:p w14:paraId="2647F7F2" w14:textId="77777777" w:rsidR="00260F67" w:rsidRPr="00672447" w:rsidRDefault="00260F67">
            <w:pPr>
              <w:rPr>
                <w:lang w:val="en-US"/>
              </w:rPr>
            </w:pPr>
          </w:p>
        </w:tc>
        <w:tc>
          <w:tcPr>
            <w:tcW w:w="993" w:type="dxa"/>
          </w:tcPr>
          <w:p w14:paraId="31FFC9B2" w14:textId="77777777" w:rsidR="00260F67" w:rsidRPr="00672447" w:rsidRDefault="00260F67">
            <w:pPr>
              <w:rPr>
                <w:lang w:val="en-US"/>
              </w:rPr>
            </w:pPr>
          </w:p>
        </w:tc>
      </w:tr>
      <w:tr w:rsidR="00260F67" w:rsidRPr="00672447" w14:paraId="4DAB469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2721562" w14:textId="77777777" w:rsidR="00260F67" w:rsidRPr="00672447" w:rsidRDefault="00260F67">
            <w:pPr>
              <w:rPr>
                <w:lang w:val="en-US"/>
              </w:rPr>
            </w:pPr>
          </w:p>
        </w:tc>
      </w:tr>
      <w:tr w:rsidR="00260F67" w:rsidRPr="00672447" w14:paraId="3335375C" w14:textId="77777777">
        <w:trPr>
          <w:trHeight w:hRule="exact" w:val="96"/>
        </w:trPr>
        <w:tc>
          <w:tcPr>
            <w:tcW w:w="2694" w:type="dxa"/>
          </w:tcPr>
          <w:p w14:paraId="3EC0D219" w14:textId="77777777" w:rsidR="00260F67" w:rsidRPr="00672447" w:rsidRDefault="00260F67">
            <w:pPr>
              <w:rPr>
                <w:lang w:val="en-US"/>
              </w:rPr>
            </w:pPr>
          </w:p>
        </w:tc>
        <w:tc>
          <w:tcPr>
            <w:tcW w:w="1986" w:type="dxa"/>
          </w:tcPr>
          <w:p w14:paraId="0648D37D" w14:textId="77777777" w:rsidR="00260F67" w:rsidRPr="00672447" w:rsidRDefault="00260F67">
            <w:pPr>
              <w:rPr>
                <w:lang w:val="en-US"/>
              </w:rPr>
            </w:pPr>
          </w:p>
        </w:tc>
        <w:tc>
          <w:tcPr>
            <w:tcW w:w="426" w:type="dxa"/>
          </w:tcPr>
          <w:p w14:paraId="32E6240C" w14:textId="77777777" w:rsidR="00260F67" w:rsidRPr="00672447" w:rsidRDefault="00260F67">
            <w:pPr>
              <w:rPr>
                <w:lang w:val="en-US"/>
              </w:rPr>
            </w:pPr>
          </w:p>
        </w:tc>
        <w:tc>
          <w:tcPr>
            <w:tcW w:w="4679" w:type="dxa"/>
          </w:tcPr>
          <w:p w14:paraId="4201BEB2" w14:textId="77777777" w:rsidR="00260F67" w:rsidRPr="00672447" w:rsidRDefault="00260F67">
            <w:pPr>
              <w:rPr>
                <w:lang w:val="en-US"/>
              </w:rPr>
            </w:pPr>
          </w:p>
        </w:tc>
        <w:tc>
          <w:tcPr>
            <w:tcW w:w="993" w:type="dxa"/>
          </w:tcPr>
          <w:p w14:paraId="57FD8070" w14:textId="77777777" w:rsidR="00260F67" w:rsidRPr="00672447" w:rsidRDefault="00260F67">
            <w:pPr>
              <w:rPr>
                <w:lang w:val="en-US"/>
              </w:rPr>
            </w:pPr>
          </w:p>
        </w:tc>
      </w:tr>
      <w:tr w:rsidR="00260F67" w:rsidRPr="00672447" w14:paraId="6B3A5179" w14:textId="77777777">
        <w:trPr>
          <w:trHeight w:hRule="exact" w:val="304"/>
        </w:trPr>
        <w:tc>
          <w:tcPr>
            <w:tcW w:w="10788" w:type="dxa"/>
            <w:gridSpan w:val="5"/>
            <w:shd w:val="clear" w:color="000000" w:fill="FFFFFF"/>
            <w:tcMar>
              <w:left w:w="34" w:type="dxa"/>
              <w:right w:w="34" w:type="dxa"/>
            </w:tcMar>
          </w:tcPr>
          <w:p w14:paraId="1B9982C4" w14:textId="75852D27"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53A99DDC" w14:textId="77777777">
        <w:trPr>
          <w:trHeight w:hRule="exact" w:val="416"/>
        </w:trPr>
        <w:tc>
          <w:tcPr>
            <w:tcW w:w="2694" w:type="dxa"/>
          </w:tcPr>
          <w:p w14:paraId="3754789B" w14:textId="77777777" w:rsidR="00260F67" w:rsidRPr="00672447" w:rsidRDefault="00260F67">
            <w:pPr>
              <w:rPr>
                <w:lang w:val="en-US"/>
              </w:rPr>
            </w:pPr>
          </w:p>
        </w:tc>
        <w:tc>
          <w:tcPr>
            <w:tcW w:w="1986" w:type="dxa"/>
          </w:tcPr>
          <w:p w14:paraId="3EA3B0A5" w14:textId="77777777" w:rsidR="00260F67" w:rsidRPr="00672447" w:rsidRDefault="00260F67">
            <w:pPr>
              <w:rPr>
                <w:lang w:val="en-US"/>
              </w:rPr>
            </w:pPr>
          </w:p>
        </w:tc>
        <w:tc>
          <w:tcPr>
            <w:tcW w:w="426" w:type="dxa"/>
          </w:tcPr>
          <w:p w14:paraId="28BC77B8" w14:textId="77777777" w:rsidR="00260F67" w:rsidRPr="00672447" w:rsidRDefault="00260F67">
            <w:pPr>
              <w:rPr>
                <w:lang w:val="en-US"/>
              </w:rPr>
            </w:pPr>
          </w:p>
        </w:tc>
        <w:tc>
          <w:tcPr>
            <w:tcW w:w="4679" w:type="dxa"/>
          </w:tcPr>
          <w:p w14:paraId="61499626" w14:textId="77777777" w:rsidR="00260F67" w:rsidRPr="00672447" w:rsidRDefault="00260F67">
            <w:pPr>
              <w:rPr>
                <w:lang w:val="en-US"/>
              </w:rPr>
            </w:pPr>
          </w:p>
        </w:tc>
        <w:tc>
          <w:tcPr>
            <w:tcW w:w="993" w:type="dxa"/>
          </w:tcPr>
          <w:p w14:paraId="5F121482" w14:textId="77777777" w:rsidR="00260F67" w:rsidRPr="00672447" w:rsidRDefault="00260F67">
            <w:pPr>
              <w:rPr>
                <w:lang w:val="en-US"/>
              </w:rPr>
            </w:pPr>
          </w:p>
        </w:tc>
      </w:tr>
      <w:tr w:rsidR="00260F67" w:rsidRPr="00672447" w14:paraId="5648C139" w14:textId="77777777">
        <w:trPr>
          <w:trHeight w:hRule="exact" w:val="555"/>
        </w:trPr>
        <w:tc>
          <w:tcPr>
            <w:tcW w:w="10788" w:type="dxa"/>
            <w:gridSpan w:val="5"/>
            <w:shd w:val="clear" w:color="000000" w:fill="FFFFFF"/>
            <w:tcMar>
              <w:left w:w="34" w:type="dxa"/>
              <w:right w:w="34" w:type="dxa"/>
            </w:tcMar>
          </w:tcPr>
          <w:p w14:paraId="2D19EA92" w14:textId="6C8D339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1535F432" w14:textId="77777777">
        <w:trPr>
          <w:trHeight w:hRule="exact" w:val="304"/>
        </w:trPr>
        <w:tc>
          <w:tcPr>
            <w:tcW w:w="10788" w:type="dxa"/>
            <w:gridSpan w:val="5"/>
            <w:shd w:val="clear" w:color="000000" w:fill="FFFFFF"/>
            <w:tcMar>
              <w:left w:w="34" w:type="dxa"/>
              <w:right w:w="34" w:type="dxa"/>
            </w:tcMar>
          </w:tcPr>
          <w:p w14:paraId="40298DE9" w14:textId="4D3CD470"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7F6C7633" w14:textId="77777777">
        <w:trPr>
          <w:trHeight w:hRule="exact" w:val="277"/>
        </w:trPr>
        <w:tc>
          <w:tcPr>
            <w:tcW w:w="2694" w:type="dxa"/>
          </w:tcPr>
          <w:p w14:paraId="51E5DFC1" w14:textId="77777777" w:rsidR="00260F67" w:rsidRPr="00672447" w:rsidRDefault="00260F67">
            <w:pPr>
              <w:rPr>
                <w:lang w:val="en-US"/>
              </w:rPr>
            </w:pPr>
          </w:p>
        </w:tc>
        <w:tc>
          <w:tcPr>
            <w:tcW w:w="1986" w:type="dxa"/>
          </w:tcPr>
          <w:p w14:paraId="7AC5D4CA" w14:textId="77777777" w:rsidR="00260F67" w:rsidRPr="00672447" w:rsidRDefault="00260F67">
            <w:pPr>
              <w:rPr>
                <w:lang w:val="en-US"/>
              </w:rPr>
            </w:pPr>
          </w:p>
        </w:tc>
        <w:tc>
          <w:tcPr>
            <w:tcW w:w="426" w:type="dxa"/>
          </w:tcPr>
          <w:p w14:paraId="128135E2" w14:textId="77777777" w:rsidR="00260F67" w:rsidRPr="00672447" w:rsidRDefault="00260F67">
            <w:pPr>
              <w:rPr>
                <w:lang w:val="en-US"/>
              </w:rPr>
            </w:pPr>
          </w:p>
        </w:tc>
        <w:tc>
          <w:tcPr>
            <w:tcW w:w="4679" w:type="dxa"/>
          </w:tcPr>
          <w:p w14:paraId="01FCD32E" w14:textId="77777777" w:rsidR="00260F67" w:rsidRPr="00672447" w:rsidRDefault="00260F67">
            <w:pPr>
              <w:rPr>
                <w:lang w:val="en-US"/>
              </w:rPr>
            </w:pPr>
          </w:p>
        </w:tc>
        <w:tc>
          <w:tcPr>
            <w:tcW w:w="993" w:type="dxa"/>
          </w:tcPr>
          <w:p w14:paraId="5B3E4867" w14:textId="77777777" w:rsidR="00260F67" w:rsidRPr="00672447" w:rsidRDefault="00260F67">
            <w:pPr>
              <w:rPr>
                <w:lang w:val="en-US"/>
              </w:rPr>
            </w:pPr>
          </w:p>
        </w:tc>
      </w:tr>
      <w:tr w:rsidR="00260F67" w:rsidRPr="00672447" w14:paraId="439B874E" w14:textId="77777777">
        <w:trPr>
          <w:trHeight w:hRule="exact" w:val="833"/>
        </w:trPr>
        <w:tc>
          <w:tcPr>
            <w:tcW w:w="2694" w:type="dxa"/>
          </w:tcPr>
          <w:p w14:paraId="7EFF911D" w14:textId="77777777" w:rsidR="00260F67" w:rsidRPr="00672447" w:rsidRDefault="00260F67">
            <w:pPr>
              <w:rPr>
                <w:lang w:val="en-US"/>
              </w:rPr>
            </w:pPr>
          </w:p>
        </w:tc>
        <w:tc>
          <w:tcPr>
            <w:tcW w:w="8094" w:type="dxa"/>
            <w:gridSpan w:val="4"/>
            <w:shd w:val="clear" w:color="000000" w:fill="FFFFFF"/>
            <w:tcMar>
              <w:left w:w="34" w:type="dxa"/>
              <w:right w:w="34" w:type="dxa"/>
            </w:tcMar>
          </w:tcPr>
          <w:p w14:paraId="2D6EF8DA" w14:textId="3217DA5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154D8BA7" w14:textId="77777777" w:rsidR="00260F67" w:rsidRPr="00672447" w:rsidRDefault="00260F67">
            <w:pPr>
              <w:spacing w:after="0" w:line="240" w:lineRule="auto"/>
              <w:rPr>
                <w:sz w:val="24"/>
                <w:szCs w:val="24"/>
                <w:lang w:val="en-US"/>
              </w:rPr>
            </w:pPr>
          </w:p>
          <w:p w14:paraId="5AF351F2" w14:textId="764F0A0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7C0F200E" w14:textId="77777777">
        <w:trPr>
          <w:trHeight w:hRule="exact" w:val="277"/>
        </w:trPr>
        <w:tc>
          <w:tcPr>
            <w:tcW w:w="2694" w:type="dxa"/>
          </w:tcPr>
          <w:p w14:paraId="40A2A5BC" w14:textId="77777777" w:rsidR="00260F67" w:rsidRPr="00672447" w:rsidRDefault="00260F67">
            <w:pPr>
              <w:rPr>
                <w:lang w:val="en-US"/>
              </w:rPr>
            </w:pPr>
          </w:p>
        </w:tc>
        <w:tc>
          <w:tcPr>
            <w:tcW w:w="1986" w:type="dxa"/>
          </w:tcPr>
          <w:p w14:paraId="3ABCF470" w14:textId="77777777" w:rsidR="00260F67" w:rsidRPr="00672447" w:rsidRDefault="00260F67">
            <w:pPr>
              <w:rPr>
                <w:lang w:val="en-US"/>
              </w:rPr>
            </w:pPr>
          </w:p>
        </w:tc>
        <w:tc>
          <w:tcPr>
            <w:tcW w:w="426" w:type="dxa"/>
          </w:tcPr>
          <w:p w14:paraId="7DFA500A" w14:textId="77777777" w:rsidR="00260F67" w:rsidRPr="00672447" w:rsidRDefault="00260F67">
            <w:pPr>
              <w:rPr>
                <w:lang w:val="en-US"/>
              </w:rPr>
            </w:pPr>
          </w:p>
        </w:tc>
        <w:tc>
          <w:tcPr>
            <w:tcW w:w="5685" w:type="dxa"/>
            <w:gridSpan w:val="2"/>
            <w:shd w:val="clear" w:color="000000" w:fill="FFFFFF"/>
            <w:tcMar>
              <w:left w:w="34" w:type="dxa"/>
              <w:right w:w="34" w:type="dxa"/>
            </w:tcMar>
          </w:tcPr>
          <w:p w14:paraId="06DD8A4B" w14:textId="067AF1C3"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465ED7C0" w14:textId="77777777">
        <w:trPr>
          <w:trHeight w:hRule="exact" w:val="138"/>
        </w:trPr>
        <w:tc>
          <w:tcPr>
            <w:tcW w:w="2694" w:type="dxa"/>
          </w:tcPr>
          <w:p w14:paraId="6B4DBDDB" w14:textId="77777777" w:rsidR="00260F67" w:rsidRPr="00672447" w:rsidRDefault="00260F67">
            <w:pPr>
              <w:rPr>
                <w:lang w:val="en-US"/>
              </w:rPr>
            </w:pPr>
          </w:p>
        </w:tc>
        <w:tc>
          <w:tcPr>
            <w:tcW w:w="1986" w:type="dxa"/>
          </w:tcPr>
          <w:p w14:paraId="207975AB" w14:textId="77777777" w:rsidR="00260F67" w:rsidRPr="00672447" w:rsidRDefault="00260F67">
            <w:pPr>
              <w:rPr>
                <w:lang w:val="en-US"/>
              </w:rPr>
            </w:pPr>
          </w:p>
        </w:tc>
        <w:tc>
          <w:tcPr>
            <w:tcW w:w="426" w:type="dxa"/>
          </w:tcPr>
          <w:p w14:paraId="6EA3E561" w14:textId="77777777" w:rsidR="00260F67" w:rsidRPr="00672447" w:rsidRDefault="00260F67">
            <w:pPr>
              <w:rPr>
                <w:lang w:val="en-US"/>
              </w:rPr>
            </w:pPr>
          </w:p>
        </w:tc>
        <w:tc>
          <w:tcPr>
            <w:tcW w:w="4679" w:type="dxa"/>
          </w:tcPr>
          <w:p w14:paraId="20A3A64A" w14:textId="77777777" w:rsidR="00260F67" w:rsidRPr="00672447" w:rsidRDefault="00260F67">
            <w:pPr>
              <w:rPr>
                <w:lang w:val="en-US"/>
              </w:rPr>
            </w:pPr>
          </w:p>
        </w:tc>
        <w:tc>
          <w:tcPr>
            <w:tcW w:w="993" w:type="dxa"/>
          </w:tcPr>
          <w:p w14:paraId="412F15A9" w14:textId="77777777" w:rsidR="00260F67" w:rsidRPr="00672447" w:rsidRDefault="00260F67">
            <w:pPr>
              <w:rPr>
                <w:lang w:val="en-US"/>
              </w:rPr>
            </w:pPr>
          </w:p>
        </w:tc>
      </w:tr>
      <w:tr w:rsidR="00260F67" w:rsidRPr="00672447" w14:paraId="54394E1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F87B50B" w14:textId="77777777" w:rsidR="00260F67" w:rsidRPr="00672447" w:rsidRDefault="00260F67">
            <w:pPr>
              <w:rPr>
                <w:lang w:val="en-US"/>
              </w:rPr>
            </w:pPr>
          </w:p>
        </w:tc>
      </w:tr>
      <w:tr w:rsidR="00260F67" w:rsidRPr="00672447" w14:paraId="3A9F187C" w14:textId="77777777">
        <w:trPr>
          <w:trHeight w:hRule="exact" w:val="13"/>
        </w:trPr>
        <w:tc>
          <w:tcPr>
            <w:tcW w:w="2694" w:type="dxa"/>
          </w:tcPr>
          <w:p w14:paraId="3575EC86" w14:textId="77777777" w:rsidR="00260F67" w:rsidRPr="00672447" w:rsidRDefault="00260F67">
            <w:pPr>
              <w:rPr>
                <w:lang w:val="en-US"/>
              </w:rPr>
            </w:pPr>
          </w:p>
        </w:tc>
        <w:tc>
          <w:tcPr>
            <w:tcW w:w="1986" w:type="dxa"/>
          </w:tcPr>
          <w:p w14:paraId="07FFA98C" w14:textId="77777777" w:rsidR="00260F67" w:rsidRPr="00672447" w:rsidRDefault="00260F67">
            <w:pPr>
              <w:rPr>
                <w:lang w:val="en-US"/>
              </w:rPr>
            </w:pPr>
          </w:p>
        </w:tc>
        <w:tc>
          <w:tcPr>
            <w:tcW w:w="426" w:type="dxa"/>
          </w:tcPr>
          <w:p w14:paraId="761823AB" w14:textId="77777777" w:rsidR="00260F67" w:rsidRPr="00672447" w:rsidRDefault="00260F67">
            <w:pPr>
              <w:rPr>
                <w:lang w:val="en-US"/>
              </w:rPr>
            </w:pPr>
          </w:p>
        </w:tc>
        <w:tc>
          <w:tcPr>
            <w:tcW w:w="4679" w:type="dxa"/>
          </w:tcPr>
          <w:p w14:paraId="171D3FB9" w14:textId="77777777" w:rsidR="00260F67" w:rsidRPr="00672447" w:rsidRDefault="00260F67">
            <w:pPr>
              <w:rPr>
                <w:lang w:val="en-US"/>
              </w:rPr>
            </w:pPr>
          </w:p>
        </w:tc>
        <w:tc>
          <w:tcPr>
            <w:tcW w:w="993" w:type="dxa"/>
          </w:tcPr>
          <w:p w14:paraId="58226590" w14:textId="77777777" w:rsidR="00260F67" w:rsidRPr="00672447" w:rsidRDefault="00260F67">
            <w:pPr>
              <w:rPr>
                <w:lang w:val="en-US"/>
              </w:rPr>
            </w:pPr>
          </w:p>
        </w:tc>
      </w:tr>
      <w:tr w:rsidR="00260F67" w:rsidRPr="00672447" w14:paraId="0161FD3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47B185B" w14:textId="77777777" w:rsidR="00260F67" w:rsidRPr="00672447" w:rsidRDefault="00260F67">
            <w:pPr>
              <w:rPr>
                <w:lang w:val="en-US"/>
              </w:rPr>
            </w:pPr>
          </w:p>
        </w:tc>
      </w:tr>
      <w:tr w:rsidR="00260F67" w:rsidRPr="00672447" w14:paraId="150EAC05" w14:textId="77777777">
        <w:trPr>
          <w:trHeight w:hRule="exact" w:val="96"/>
        </w:trPr>
        <w:tc>
          <w:tcPr>
            <w:tcW w:w="2694" w:type="dxa"/>
          </w:tcPr>
          <w:p w14:paraId="273C6D51" w14:textId="77777777" w:rsidR="00260F67" w:rsidRPr="00672447" w:rsidRDefault="00260F67">
            <w:pPr>
              <w:rPr>
                <w:lang w:val="en-US"/>
              </w:rPr>
            </w:pPr>
          </w:p>
        </w:tc>
        <w:tc>
          <w:tcPr>
            <w:tcW w:w="1986" w:type="dxa"/>
          </w:tcPr>
          <w:p w14:paraId="543A8EB3" w14:textId="77777777" w:rsidR="00260F67" w:rsidRPr="00672447" w:rsidRDefault="00260F67">
            <w:pPr>
              <w:rPr>
                <w:lang w:val="en-US"/>
              </w:rPr>
            </w:pPr>
          </w:p>
        </w:tc>
        <w:tc>
          <w:tcPr>
            <w:tcW w:w="426" w:type="dxa"/>
          </w:tcPr>
          <w:p w14:paraId="658138F0" w14:textId="77777777" w:rsidR="00260F67" w:rsidRPr="00672447" w:rsidRDefault="00260F67">
            <w:pPr>
              <w:rPr>
                <w:lang w:val="en-US"/>
              </w:rPr>
            </w:pPr>
          </w:p>
        </w:tc>
        <w:tc>
          <w:tcPr>
            <w:tcW w:w="4679" w:type="dxa"/>
          </w:tcPr>
          <w:p w14:paraId="2972317F" w14:textId="77777777" w:rsidR="00260F67" w:rsidRPr="00672447" w:rsidRDefault="00260F67">
            <w:pPr>
              <w:rPr>
                <w:lang w:val="en-US"/>
              </w:rPr>
            </w:pPr>
          </w:p>
        </w:tc>
        <w:tc>
          <w:tcPr>
            <w:tcW w:w="993" w:type="dxa"/>
          </w:tcPr>
          <w:p w14:paraId="1CE1949A" w14:textId="77777777" w:rsidR="00260F67" w:rsidRPr="00672447" w:rsidRDefault="00260F67">
            <w:pPr>
              <w:rPr>
                <w:lang w:val="en-US"/>
              </w:rPr>
            </w:pPr>
          </w:p>
        </w:tc>
      </w:tr>
      <w:tr w:rsidR="00260F67" w:rsidRPr="00672447" w14:paraId="1E68AF1D" w14:textId="77777777">
        <w:trPr>
          <w:trHeight w:hRule="exact" w:val="304"/>
        </w:trPr>
        <w:tc>
          <w:tcPr>
            <w:tcW w:w="10788" w:type="dxa"/>
            <w:gridSpan w:val="5"/>
            <w:shd w:val="clear" w:color="000000" w:fill="FFFFFF"/>
            <w:tcMar>
              <w:left w:w="34" w:type="dxa"/>
              <w:right w:w="34" w:type="dxa"/>
            </w:tcMar>
          </w:tcPr>
          <w:p w14:paraId="6EE9E7A6" w14:textId="676DFF99"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643A0D66" w14:textId="77777777">
        <w:trPr>
          <w:trHeight w:hRule="exact" w:val="416"/>
        </w:trPr>
        <w:tc>
          <w:tcPr>
            <w:tcW w:w="2694" w:type="dxa"/>
          </w:tcPr>
          <w:p w14:paraId="31129CEA" w14:textId="77777777" w:rsidR="00260F67" w:rsidRPr="00672447" w:rsidRDefault="00260F67">
            <w:pPr>
              <w:rPr>
                <w:lang w:val="en-US"/>
              </w:rPr>
            </w:pPr>
          </w:p>
        </w:tc>
        <w:tc>
          <w:tcPr>
            <w:tcW w:w="1986" w:type="dxa"/>
          </w:tcPr>
          <w:p w14:paraId="321A8B62" w14:textId="77777777" w:rsidR="00260F67" w:rsidRPr="00672447" w:rsidRDefault="00260F67">
            <w:pPr>
              <w:rPr>
                <w:lang w:val="en-US"/>
              </w:rPr>
            </w:pPr>
          </w:p>
        </w:tc>
        <w:tc>
          <w:tcPr>
            <w:tcW w:w="426" w:type="dxa"/>
          </w:tcPr>
          <w:p w14:paraId="3F62084B" w14:textId="77777777" w:rsidR="00260F67" w:rsidRPr="00672447" w:rsidRDefault="00260F67">
            <w:pPr>
              <w:rPr>
                <w:lang w:val="en-US"/>
              </w:rPr>
            </w:pPr>
          </w:p>
        </w:tc>
        <w:tc>
          <w:tcPr>
            <w:tcW w:w="4679" w:type="dxa"/>
          </w:tcPr>
          <w:p w14:paraId="2EE4E8FC" w14:textId="77777777" w:rsidR="00260F67" w:rsidRPr="00672447" w:rsidRDefault="00260F67">
            <w:pPr>
              <w:rPr>
                <w:lang w:val="en-US"/>
              </w:rPr>
            </w:pPr>
          </w:p>
        </w:tc>
        <w:tc>
          <w:tcPr>
            <w:tcW w:w="993" w:type="dxa"/>
          </w:tcPr>
          <w:p w14:paraId="1ECAC6D1" w14:textId="77777777" w:rsidR="00260F67" w:rsidRPr="00672447" w:rsidRDefault="00260F67">
            <w:pPr>
              <w:rPr>
                <w:lang w:val="en-US"/>
              </w:rPr>
            </w:pPr>
          </w:p>
        </w:tc>
      </w:tr>
      <w:tr w:rsidR="00260F67" w:rsidRPr="00672447" w14:paraId="66523BCE" w14:textId="77777777">
        <w:trPr>
          <w:trHeight w:hRule="exact" w:val="555"/>
        </w:trPr>
        <w:tc>
          <w:tcPr>
            <w:tcW w:w="10788" w:type="dxa"/>
            <w:gridSpan w:val="5"/>
            <w:shd w:val="clear" w:color="000000" w:fill="FFFFFF"/>
            <w:tcMar>
              <w:left w:w="34" w:type="dxa"/>
              <w:right w:w="34" w:type="dxa"/>
            </w:tcMar>
          </w:tcPr>
          <w:p w14:paraId="2220FB37" w14:textId="6A8724D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08F663D5" w14:textId="77777777">
        <w:trPr>
          <w:trHeight w:hRule="exact" w:val="304"/>
        </w:trPr>
        <w:tc>
          <w:tcPr>
            <w:tcW w:w="10788" w:type="dxa"/>
            <w:gridSpan w:val="5"/>
            <w:shd w:val="clear" w:color="000000" w:fill="FFFFFF"/>
            <w:tcMar>
              <w:left w:w="34" w:type="dxa"/>
              <w:right w:w="34" w:type="dxa"/>
            </w:tcMar>
          </w:tcPr>
          <w:p w14:paraId="7BCD2AF8" w14:textId="1584CBB7"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5A99B06F" w14:textId="77777777">
        <w:trPr>
          <w:trHeight w:hRule="exact" w:val="277"/>
        </w:trPr>
        <w:tc>
          <w:tcPr>
            <w:tcW w:w="2694" w:type="dxa"/>
          </w:tcPr>
          <w:p w14:paraId="6F60A00B" w14:textId="77777777" w:rsidR="00260F67" w:rsidRPr="00672447" w:rsidRDefault="00260F67">
            <w:pPr>
              <w:rPr>
                <w:lang w:val="en-US"/>
              </w:rPr>
            </w:pPr>
          </w:p>
        </w:tc>
        <w:tc>
          <w:tcPr>
            <w:tcW w:w="1986" w:type="dxa"/>
          </w:tcPr>
          <w:p w14:paraId="68E8B2A4" w14:textId="77777777" w:rsidR="00260F67" w:rsidRPr="00672447" w:rsidRDefault="00260F67">
            <w:pPr>
              <w:rPr>
                <w:lang w:val="en-US"/>
              </w:rPr>
            </w:pPr>
          </w:p>
        </w:tc>
        <w:tc>
          <w:tcPr>
            <w:tcW w:w="426" w:type="dxa"/>
          </w:tcPr>
          <w:p w14:paraId="421A261A" w14:textId="77777777" w:rsidR="00260F67" w:rsidRPr="00672447" w:rsidRDefault="00260F67">
            <w:pPr>
              <w:rPr>
                <w:lang w:val="en-US"/>
              </w:rPr>
            </w:pPr>
          </w:p>
        </w:tc>
        <w:tc>
          <w:tcPr>
            <w:tcW w:w="4679" w:type="dxa"/>
          </w:tcPr>
          <w:p w14:paraId="00349C33" w14:textId="77777777" w:rsidR="00260F67" w:rsidRPr="00672447" w:rsidRDefault="00260F67">
            <w:pPr>
              <w:rPr>
                <w:lang w:val="en-US"/>
              </w:rPr>
            </w:pPr>
          </w:p>
        </w:tc>
        <w:tc>
          <w:tcPr>
            <w:tcW w:w="993" w:type="dxa"/>
          </w:tcPr>
          <w:p w14:paraId="7D590174" w14:textId="77777777" w:rsidR="00260F67" w:rsidRPr="00672447" w:rsidRDefault="00260F67">
            <w:pPr>
              <w:rPr>
                <w:lang w:val="en-US"/>
              </w:rPr>
            </w:pPr>
          </w:p>
        </w:tc>
      </w:tr>
      <w:tr w:rsidR="00260F67" w:rsidRPr="00672447" w14:paraId="3D2A3DF0" w14:textId="77777777">
        <w:trPr>
          <w:trHeight w:hRule="exact" w:val="833"/>
        </w:trPr>
        <w:tc>
          <w:tcPr>
            <w:tcW w:w="2694" w:type="dxa"/>
          </w:tcPr>
          <w:p w14:paraId="55126CC3" w14:textId="77777777" w:rsidR="00260F67" w:rsidRPr="00672447" w:rsidRDefault="00260F67">
            <w:pPr>
              <w:rPr>
                <w:lang w:val="en-US"/>
              </w:rPr>
            </w:pPr>
          </w:p>
        </w:tc>
        <w:tc>
          <w:tcPr>
            <w:tcW w:w="8094" w:type="dxa"/>
            <w:gridSpan w:val="4"/>
            <w:shd w:val="clear" w:color="000000" w:fill="FFFFFF"/>
            <w:tcMar>
              <w:left w:w="34" w:type="dxa"/>
              <w:right w:w="34" w:type="dxa"/>
            </w:tcMar>
          </w:tcPr>
          <w:p w14:paraId="3EE357E5" w14:textId="5B93DC9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32AFCAFA" w14:textId="77777777" w:rsidR="00260F67" w:rsidRPr="00672447" w:rsidRDefault="00260F67">
            <w:pPr>
              <w:spacing w:after="0" w:line="240" w:lineRule="auto"/>
              <w:rPr>
                <w:sz w:val="24"/>
                <w:szCs w:val="24"/>
                <w:lang w:val="en-US"/>
              </w:rPr>
            </w:pPr>
          </w:p>
          <w:p w14:paraId="1D0AAA0C" w14:textId="290C647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668278FC" w14:textId="77777777">
        <w:trPr>
          <w:trHeight w:hRule="exact" w:val="277"/>
        </w:trPr>
        <w:tc>
          <w:tcPr>
            <w:tcW w:w="2694" w:type="dxa"/>
          </w:tcPr>
          <w:p w14:paraId="18970724" w14:textId="77777777" w:rsidR="00260F67" w:rsidRPr="00672447" w:rsidRDefault="00260F67">
            <w:pPr>
              <w:rPr>
                <w:lang w:val="en-US"/>
              </w:rPr>
            </w:pPr>
          </w:p>
        </w:tc>
        <w:tc>
          <w:tcPr>
            <w:tcW w:w="1986" w:type="dxa"/>
          </w:tcPr>
          <w:p w14:paraId="74F9B994" w14:textId="77777777" w:rsidR="00260F67" w:rsidRPr="00672447" w:rsidRDefault="00260F67">
            <w:pPr>
              <w:rPr>
                <w:lang w:val="en-US"/>
              </w:rPr>
            </w:pPr>
          </w:p>
        </w:tc>
        <w:tc>
          <w:tcPr>
            <w:tcW w:w="426" w:type="dxa"/>
          </w:tcPr>
          <w:p w14:paraId="2B516A3D" w14:textId="77777777" w:rsidR="00260F67" w:rsidRPr="00672447" w:rsidRDefault="00260F67">
            <w:pPr>
              <w:rPr>
                <w:lang w:val="en-US"/>
              </w:rPr>
            </w:pPr>
          </w:p>
        </w:tc>
        <w:tc>
          <w:tcPr>
            <w:tcW w:w="5685" w:type="dxa"/>
            <w:gridSpan w:val="2"/>
            <w:shd w:val="clear" w:color="000000" w:fill="FFFFFF"/>
            <w:tcMar>
              <w:left w:w="34" w:type="dxa"/>
              <w:right w:w="34" w:type="dxa"/>
            </w:tcMar>
          </w:tcPr>
          <w:p w14:paraId="6D656938" w14:textId="5A295D1B"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13F2DA99" w14:textId="77777777">
        <w:trPr>
          <w:trHeight w:hRule="exact" w:val="138"/>
        </w:trPr>
        <w:tc>
          <w:tcPr>
            <w:tcW w:w="2694" w:type="dxa"/>
          </w:tcPr>
          <w:p w14:paraId="36684E43" w14:textId="77777777" w:rsidR="00260F67" w:rsidRPr="00672447" w:rsidRDefault="00260F67">
            <w:pPr>
              <w:rPr>
                <w:lang w:val="en-US"/>
              </w:rPr>
            </w:pPr>
          </w:p>
        </w:tc>
        <w:tc>
          <w:tcPr>
            <w:tcW w:w="1986" w:type="dxa"/>
          </w:tcPr>
          <w:p w14:paraId="5A8F3DB3" w14:textId="77777777" w:rsidR="00260F67" w:rsidRPr="00672447" w:rsidRDefault="00260F67">
            <w:pPr>
              <w:rPr>
                <w:lang w:val="en-US"/>
              </w:rPr>
            </w:pPr>
          </w:p>
        </w:tc>
        <w:tc>
          <w:tcPr>
            <w:tcW w:w="426" w:type="dxa"/>
          </w:tcPr>
          <w:p w14:paraId="443EE24E" w14:textId="77777777" w:rsidR="00260F67" w:rsidRPr="00672447" w:rsidRDefault="00260F67">
            <w:pPr>
              <w:rPr>
                <w:lang w:val="en-US"/>
              </w:rPr>
            </w:pPr>
          </w:p>
        </w:tc>
        <w:tc>
          <w:tcPr>
            <w:tcW w:w="4679" w:type="dxa"/>
          </w:tcPr>
          <w:p w14:paraId="3B7CA1DA" w14:textId="77777777" w:rsidR="00260F67" w:rsidRPr="00672447" w:rsidRDefault="00260F67">
            <w:pPr>
              <w:rPr>
                <w:lang w:val="en-US"/>
              </w:rPr>
            </w:pPr>
          </w:p>
        </w:tc>
        <w:tc>
          <w:tcPr>
            <w:tcW w:w="993" w:type="dxa"/>
          </w:tcPr>
          <w:p w14:paraId="375A0808" w14:textId="77777777" w:rsidR="00260F67" w:rsidRPr="00672447" w:rsidRDefault="00260F67">
            <w:pPr>
              <w:rPr>
                <w:lang w:val="en-US"/>
              </w:rPr>
            </w:pPr>
          </w:p>
        </w:tc>
      </w:tr>
      <w:tr w:rsidR="00260F67" w:rsidRPr="00672447" w14:paraId="5DCA5DF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6B8E231" w14:textId="77777777" w:rsidR="00260F67" w:rsidRPr="00672447" w:rsidRDefault="00260F67">
            <w:pPr>
              <w:rPr>
                <w:lang w:val="en-US"/>
              </w:rPr>
            </w:pPr>
          </w:p>
        </w:tc>
      </w:tr>
      <w:tr w:rsidR="00260F67" w:rsidRPr="00672447" w14:paraId="7B417845" w14:textId="77777777">
        <w:trPr>
          <w:trHeight w:hRule="exact" w:val="13"/>
        </w:trPr>
        <w:tc>
          <w:tcPr>
            <w:tcW w:w="2694" w:type="dxa"/>
          </w:tcPr>
          <w:p w14:paraId="3784E491" w14:textId="77777777" w:rsidR="00260F67" w:rsidRPr="00672447" w:rsidRDefault="00260F67">
            <w:pPr>
              <w:rPr>
                <w:lang w:val="en-US"/>
              </w:rPr>
            </w:pPr>
          </w:p>
        </w:tc>
        <w:tc>
          <w:tcPr>
            <w:tcW w:w="1986" w:type="dxa"/>
          </w:tcPr>
          <w:p w14:paraId="00415BDB" w14:textId="77777777" w:rsidR="00260F67" w:rsidRPr="00672447" w:rsidRDefault="00260F67">
            <w:pPr>
              <w:rPr>
                <w:lang w:val="en-US"/>
              </w:rPr>
            </w:pPr>
          </w:p>
        </w:tc>
        <w:tc>
          <w:tcPr>
            <w:tcW w:w="426" w:type="dxa"/>
          </w:tcPr>
          <w:p w14:paraId="666D977B" w14:textId="77777777" w:rsidR="00260F67" w:rsidRPr="00672447" w:rsidRDefault="00260F67">
            <w:pPr>
              <w:rPr>
                <w:lang w:val="en-US"/>
              </w:rPr>
            </w:pPr>
          </w:p>
        </w:tc>
        <w:tc>
          <w:tcPr>
            <w:tcW w:w="4679" w:type="dxa"/>
          </w:tcPr>
          <w:p w14:paraId="155928FF" w14:textId="77777777" w:rsidR="00260F67" w:rsidRPr="00672447" w:rsidRDefault="00260F67">
            <w:pPr>
              <w:rPr>
                <w:lang w:val="en-US"/>
              </w:rPr>
            </w:pPr>
          </w:p>
        </w:tc>
        <w:tc>
          <w:tcPr>
            <w:tcW w:w="993" w:type="dxa"/>
          </w:tcPr>
          <w:p w14:paraId="1886824D" w14:textId="77777777" w:rsidR="00260F67" w:rsidRPr="00672447" w:rsidRDefault="00260F67">
            <w:pPr>
              <w:rPr>
                <w:lang w:val="en-US"/>
              </w:rPr>
            </w:pPr>
          </w:p>
        </w:tc>
      </w:tr>
      <w:tr w:rsidR="00260F67" w:rsidRPr="00672447" w14:paraId="0C3ECA0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9AFE707" w14:textId="77777777" w:rsidR="00260F67" w:rsidRPr="00672447" w:rsidRDefault="00260F67">
            <w:pPr>
              <w:rPr>
                <w:lang w:val="en-US"/>
              </w:rPr>
            </w:pPr>
          </w:p>
        </w:tc>
      </w:tr>
      <w:tr w:rsidR="00260F67" w:rsidRPr="00672447" w14:paraId="2A0D8BAE" w14:textId="77777777">
        <w:trPr>
          <w:trHeight w:hRule="exact" w:val="96"/>
        </w:trPr>
        <w:tc>
          <w:tcPr>
            <w:tcW w:w="2694" w:type="dxa"/>
          </w:tcPr>
          <w:p w14:paraId="5FD9BAF2" w14:textId="77777777" w:rsidR="00260F67" w:rsidRPr="00672447" w:rsidRDefault="00260F67">
            <w:pPr>
              <w:rPr>
                <w:lang w:val="en-US"/>
              </w:rPr>
            </w:pPr>
          </w:p>
        </w:tc>
        <w:tc>
          <w:tcPr>
            <w:tcW w:w="1986" w:type="dxa"/>
          </w:tcPr>
          <w:p w14:paraId="3EE5C389" w14:textId="77777777" w:rsidR="00260F67" w:rsidRPr="00672447" w:rsidRDefault="00260F67">
            <w:pPr>
              <w:rPr>
                <w:lang w:val="en-US"/>
              </w:rPr>
            </w:pPr>
          </w:p>
        </w:tc>
        <w:tc>
          <w:tcPr>
            <w:tcW w:w="426" w:type="dxa"/>
          </w:tcPr>
          <w:p w14:paraId="0F8B2EA5" w14:textId="77777777" w:rsidR="00260F67" w:rsidRPr="00672447" w:rsidRDefault="00260F67">
            <w:pPr>
              <w:rPr>
                <w:lang w:val="en-US"/>
              </w:rPr>
            </w:pPr>
          </w:p>
        </w:tc>
        <w:tc>
          <w:tcPr>
            <w:tcW w:w="4679" w:type="dxa"/>
          </w:tcPr>
          <w:p w14:paraId="69893B8B" w14:textId="77777777" w:rsidR="00260F67" w:rsidRPr="00672447" w:rsidRDefault="00260F67">
            <w:pPr>
              <w:rPr>
                <w:lang w:val="en-US"/>
              </w:rPr>
            </w:pPr>
          </w:p>
        </w:tc>
        <w:tc>
          <w:tcPr>
            <w:tcW w:w="993" w:type="dxa"/>
          </w:tcPr>
          <w:p w14:paraId="50BE27E6" w14:textId="77777777" w:rsidR="00260F67" w:rsidRPr="00672447" w:rsidRDefault="00260F67">
            <w:pPr>
              <w:rPr>
                <w:lang w:val="en-US"/>
              </w:rPr>
            </w:pPr>
          </w:p>
        </w:tc>
      </w:tr>
      <w:tr w:rsidR="00260F67" w:rsidRPr="00672447" w14:paraId="77B92ADE" w14:textId="77777777">
        <w:trPr>
          <w:trHeight w:hRule="exact" w:val="304"/>
        </w:trPr>
        <w:tc>
          <w:tcPr>
            <w:tcW w:w="10788" w:type="dxa"/>
            <w:gridSpan w:val="5"/>
            <w:shd w:val="clear" w:color="000000" w:fill="FFFFFF"/>
            <w:tcMar>
              <w:left w:w="34" w:type="dxa"/>
              <w:right w:w="34" w:type="dxa"/>
            </w:tcMar>
          </w:tcPr>
          <w:p w14:paraId="64B465FB" w14:textId="776DE78B"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59F56B4" w14:textId="77777777">
        <w:trPr>
          <w:trHeight w:hRule="exact" w:val="416"/>
        </w:trPr>
        <w:tc>
          <w:tcPr>
            <w:tcW w:w="2694" w:type="dxa"/>
          </w:tcPr>
          <w:p w14:paraId="15AE7AF1" w14:textId="77777777" w:rsidR="00260F67" w:rsidRPr="00672447" w:rsidRDefault="00260F67">
            <w:pPr>
              <w:rPr>
                <w:lang w:val="en-US"/>
              </w:rPr>
            </w:pPr>
          </w:p>
        </w:tc>
        <w:tc>
          <w:tcPr>
            <w:tcW w:w="1986" w:type="dxa"/>
          </w:tcPr>
          <w:p w14:paraId="61AF1F6E" w14:textId="77777777" w:rsidR="00260F67" w:rsidRPr="00672447" w:rsidRDefault="00260F67">
            <w:pPr>
              <w:rPr>
                <w:lang w:val="en-US"/>
              </w:rPr>
            </w:pPr>
          </w:p>
        </w:tc>
        <w:tc>
          <w:tcPr>
            <w:tcW w:w="426" w:type="dxa"/>
          </w:tcPr>
          <w:p w14:paraId="16559B6D" w14:textId="77777777" w:rsidR="00260F67" w:rsidRPr="00672447" w:rsidRDefault="00260F67">
            <w:pPr>
              <w:rPr>
                <w:lang w:val="en-US"/>
              </w:rPr>
            </w:pPr>
          </w:p>
        </w:tc>
        <w:tc>
          <w:tcPr>
            <w:tcW w:w="4679" w:type="dxa"/>
          </w:tcPr>
          <w:p w14:paraId="6D385D9E" w14:textId="77777777" w:rsidR="00260F67" w:rsidRPr="00672447" w:rsidRDefault="00260F67">
            <w:pPr>
              <w:rPr>
                <w:lang w:val="en-US"/>
              </w:rPr>
            </w:pPr>
          </w:p>
        </w:tc>
        <w:tc>
          <w:tcPr>
            <w:tcW w:w="993" w:type="dxa"/>
          </w:tcPr>
          <w:p w14:paraId="266C5902" w14:textId="77777777" w:rsidR="00260F67" w:rsidRPr="00672447" w:rsidRDefault="00260F67">
            <w:pPr>
              <w:rPr>
                <w:lang w:val="en-US"/>
              </w:rPr>
            </w:pPr>
          </w:p>
        </w:tc>
      </w:tr>
      <w:tr w:rsidR="00260F67" w:rsidRPr="00672447" w14:paraId="35221C84" w14:textId="77777777">
        <w:trPr>
          <w:trHeight w:hRule="exact" w:val="555"/>
        </w:trPr>
        <w:tc>
          <w:tcPr>
            <w:tcW w:w="10788" w:type="dxa"/>
            <w:gridSpan w:val="5"/>
            <w:shd w:val="clear" w:color="000000" w:fill="FFFFFF"/>
            <w:tcMar>
              <w:left w:w="34" w:type="dxa"/>
              <w:right w:w="34" w:type="dxa"/>
            </w:tcMar>
          </w:tcPr>
          <w:p w14:paraId="6CCDFAF9" w14:textId="1B90479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17C47D68" w14:textId="77777777">
        <w:trPr>
          <w:trHeight w:hRule="exact" w:val="304"/>
        </w:trPr>
        <w:tc>
          <w:tcPr>
            <w:tcW w:w="10788" w:type="dxa"/>
            <w:gridSpan w:val="5"/>
            <w:shd w:val="clear" w:color="000000" w:fill="FFFFFF"/>
            <w:tcMar>
              <w:left w:w="34" w:type="dxa"/>
              <w:right w:w="34" w:type="dxa"/>
            </w:tcMar>
          </w:tcPr>
          <w:p w14:paraId="78ACC9BE" w14:textId="54894BC2"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26D03A36" w14:textId="77777777">
        <w:trPr>
          <w:trHeight w:hRule="exact" w:val="277"/>
        </w:trPr>
        <w:tc>
          <w:tcPr>
            <w:tcW w:w="2694" w:type="dxa"/>
          </w:tcPr>
          <w:p w14:paraId="680BAA2A" w14:textId="77777777" w:rsidR="00260F67" w:rsidRPr="00672447" w:rsidRDefault="00260F67">
            <w:pPr>
              <w:rPr>
                <w:lang w:val="en-US"/>
              </w:rPr>
            </w:pPr>
          </w:p>
        </w:tc>
        <w:tc>
          <w:tcPr>
            <w:tcW w:w="1986" w:type="dxa"/>
          </w:tcPr>
          <w:p w14:paraId="228BED9E" w14:textId="77777777" w:rsidR="00260F67" w:rsidRPr="00672447" w:rsidRDefault="00260F67">
            <w:pPr>
              <w:rPr>
                <w:lang w:val="en-US"/>
              </w:rPr>
            </w:pPr>
          </w:p>
        </w:tc>
        <w:tc>
          <w:tcPr>
            <w:tcW w:w="426" w:type="dxa"/>
          </w:tcPr>
          <w:p w14:paraId="6D279080" w14:textId="77777777" w:rsidR="00260F67" w:rsidRPr="00672447" w:rsidRDefault="00260F67">
            <w:pPr>
              <w:rPr>
                <w:lang w:val="en-US"/>
              </w:rPr>
            </w:pPr>
          </w:p>
        </w:tc>
        <w:tc>
          <w:tcPr>
            <w:tcW w:w="4679" w:type="dxa"/>
          </w:tcPr>
          <w:p w14:paraId="21DF70FE" w14:textId="77777777" w:rsidR="00260F67" w:rsidRPr="00672447" w:rsidRDefault="00260F67">
            <w:pPr>
              <w:rPr>
                <w:lang w:val="en-US"/>
              </w:rPr>
            </w:pPr>
          </w:p>
        </w:tc>
        <w:tc>
          <w:tcPr>
            <w:tcW w:w="993" w:type="dxa"/>
          </w:tcPr>
          <w:p w14:paraId="13FE88BB" w14:textId="77777777" w:rsidR="00260F67" w:rsidRPr="00672447" w:rsidRDefault="00260F67">
            <w:pPr>
              <w:rPr>
                <w:lang w:val="en-US"/>
              </w:rPr>
            </w:pPr>
          </w:p>
        </w:tc>
      </w:tr>
      <w:tr w:rsidR="00260F67" w:rsidRPr="00672447" w14:paraId="1F2A8165" w14:textId="77777777">
        <w:trPr>
          <w:trHeight w:hRule="exact" w:val="833"/>
        </w:trPr>
        <w:tc>
          <w:tcPr>
            <w:tcW w:w="2694" w:type="dxa"/>
          </w:tcPr>
          <w:p w14:paraId="1D560003" w14:textId="77777777" w:rsidR="00260F67" w:rsidRPr="00672447" w:rsidRDefault="00260F67">
            <w:pPr>
              <w:rPr>
                <w:lang w:val="en-US"/>
              </w:rPr>
            </w:pPr>
          </w:p>
        </w:tc>
        <w:tc>
          <w:tcPr>
            <w:tcW w:w="8094" w:type="dxa"/>
            <w:gridSpan w:val="4"/>
            <w:shd w:val="clear" w:color="000000" w:fill="FFFFFF"/>
            <w:tcMar>
              <w:left w:w="34" w:type="dxa"/>
              <w:right w:w="34" w:type="dxa"/>
            </w:tcMar>
          </w:tcPr>
          <w:p w14:paraId="074B3721" w14:textId="2AF3B5C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6B8E9DC4" w14:textId="77777777" w:rsidR="00260F67" w:rsidRPr="00672447" w:rsidRDefault="00260F67">
            <w:pPr>
              <w:spacing w:after="0" w:line="240" w:lineRule="auto"/>
              <w:rPr>
                <w:sz w:val="24"/>
                <w:szCs w:val="24"/>
                <w:lang w:val="en-US"/>
              </w:rPr>
            </w:pPr>
          </w:p>
          <w:p w14:paraId="59474B8F" w14:textId="023E9E6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7D4044BF" w14:textId="77777777">
        <w:trPr>
          <w:trHeight w:hRule="exact" w:val="277"/>
        </w:trPr>
        <w:tc>
          <w:tcPr>
            <w:tcW w:w="2694" w:type="dxa"/>
          </w:tcPr>
          <w:p w14:paraId="3CB2CE5E" w14:textId="77777777" w:rsidR="00260F67" w:rsidRPr="00672447" w:rsidRDefault="00260F67">
            <w:pPr>
              <w:rPr>
                <w:lang w:val="en-US"/>
              </w:rPr>
            </w:pPr>
          </w:p>
        </w:tc>
        <w:tc>
          <w:tcPr>
            <w:tcW w:w="1986" w:type="dxa"/>
          </w:tcPr>
          <w:p w14:paraId="32A3BB59" w14:textId="77777777" w:rsidR="00260F67" w:rsidRPr="00672447" w:rsidRDefault="00260F67">
            <w:pPr>
              <w:rPr>
                <w:lang w:val="en-US"/>
              </w:rPr>
            </w:pPr>
          </w:p>
        </w:tc>
        <w:tc>
          <w:tcPr>
            <w:tcW w:w="426" w:type="dxa"/>
          </w:tcPr>
          <w:p w14:paraId="4E571EF2" w14:textId="77777777" w:rsidR="00260F67" w:rsidRPr="00672447" w:rsidRDefault="00260F67">
            <w:pPr>
              <w:rPr>
                <w:lang w:val="en-US"/>
              </w:rPr>
            </w:pPr>
          </w:p>
        </w:tc>
        <w:tc>
          <w:tcPr>
            <w:tcW w:w="5685" w:type="dxa"/>
            <w:gridSpan w:val="2"/>
            <w:shd w:val="clear" w:color="000000" w:fill="FFFFFF"/>
            <w:tcMar>
              <w:left w:w="34" w:type="dxa"/>
              <w:right w:w="34" w:type="dxa"/>
            </w:tcMar>
          </w:tcPr>
          <w:p w14:paraId="7F4B0D0A" w14:textId="2DE4D460"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259A4701"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7B13482F" w14:textId="77777777">
        <w:trPr>
          <w:trHeight w:hRule="exact" w:val="416"/>
        </w:trPr>
        <w:tc>
          <w:tcPr>
            <w:tcW w:w="4692" w:type="dxa"/>
            <w:gridSpan w:val="4"/>
            <w:shd w:val="clear" w:color="C0C0C0" w:fill="FFFFFF"/>
            <w:tcMar>
              <w:left w:w="34" w:type="dxa"/>
              <w:right w:w="34" w:type="dxa"/>
            </w:tcMar>
          </w:tcPr>
          <w:p w14:paraId="2AA2AF55"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3E2D0BAC" w14:textId="77777777" w:rsidR="00260F67" w:rsidRPr="00672447" w:rsidRDefault="00260F67">
            <w:pPr>
              <w:rPr>
                <w:lang w:val="en-US"/>
              </w:rPr>
            </w:pPr>
          </w:p>
        </w:tc>
        <w:tc>
          <w:tcPr>
            <w:tcW w:w="1007" w:type="dxa"/>
            <w:shd w:val="clear" w:color="C0C0C0" w:fill="FFFFFF"/>
            <w:tcMar>
              <w:left w:w="34" w:type="dxa"/>
              <w:right w:w="34" w:type="dxa"/>
            </w:tcMar>
          </w:tcPr>
          <w:p w14:paraId="61259D60"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000B0B07" w14:textId="77777777">
        <w:trPr>
          <w:trHeight w:hRule="exact" w:val="277"/>
        </w:trPr>
        <w:tc>
          <w:tcPr>
            <w:tcW w:w="10221" w:type="dxa"/>
            <w:gridSpan w:val="6"/>
            <w:shd w:val="clear" w:color="000000" w:fill="FFFFFF"/>
            <w:tcMar>
              <w:left w:w="34" w:type="dxa"/>
              <w:right w:w="34" w:type="dxa"/>
            </w:tcMar>
          </w:tcPr>
          <w:p w14:paraId="2DC52AE3" w14:textId="1EB78A84"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5FC72CE0" w14:textId="77777777">
        <w:trPr>
          <w:trHeight w:hRule="exact" w:val="138"/>
        </w:trPr>
        <w:tc>
          <w:tcPr>
            <w:tcW w:w="143" w:type="dxa"/>
          </w:tcPr>
          <w:p w14:paraId="42B2C6BD" w14:textId="77777777" w:rsidR="00260F67" w:rsidRPr="00672447" w:rsidRDefault="00260F67">
            <w:pPr>
              <w:rPr>
                <w:lang w:val="en-US"/>
              </w:rPr>
            </w:pPr>
          </w:p>
        </w:tc>
        <w:tc>
          <w:tcPr>
            <w:tcW w:w="2978" w:type="dxa"/>
          </w:tcPr>
          <w:p w14:paraId="5F7F072B" w14:textId="77777777" w:rsidR="00260F67" w:rsidRPr="00672447" w:rsidRDefault="00260F67">
            <w:pPr>
              <w:rPr>
                <w:lang w:val="en-US"/>
              </w:rPr>
            </w:pPr>
          </w:p>
        </w:tc>
        <w:tc>
          <w:tcPr>
            <w:tcW w:w="285" w:type="dxa"/>
          </w:tcPr>
          <w:p w14:paraId="2742E12D" w14:textId="77777777" w:rsidR="00260F67" w:rsidRPr="00672447" w:rsidRDefault="00260F67">
            <w:pPr>
              <w:rPr>
                <w:lang w:val="en-US"/>
              </w:rPr>
            </w:pPr>
          </w:p>
        </w:tc>
        <w:tc>
          <w:tcPr>
            <w:tcW w:w="1277" w:type="dxa"/>
          </w:tcPr>
          <w:p w14:paraId="4BC54C0C" w14:textId="77777777" w:rsidR="00260F67" w:rsidRPr="00672447" w:rsidRDefault="00260F67">
            <w:pPr>
              <w:rPr>
                <w:lang w:val="en-US"/>
              </w:rPr>
            </w:pPr>
          </w:p>
        </w:tc>
        <w:tc>
          <w:tcPr>
            <w:tcW w:w="4537" w:type="dxa"/>
          </w:tcPr>
          <w:p w14:paraId="6B0333E3" w14:textId="77777777" w:rsidR="00260F67" w:rsidRPr="00672447" w:rsidRDefault="00260F67">
            <w:pPr>
              <w:rPr>
                <w:lang w:val="en-US"/>
              </w:rPr>
            </w:pPr>
          </w:p>
        </w:tc>
        <w:tc>
          <w:tcPr>
            <w:tcW w:w="993" w:type="dxa"/>
          </w:tcPr>
          <w:p w14:paraId="74EA68E6" w14:textId="77777777" w:rsidR="00260F67" w:rsidRPr="00672447" w:rsidRDefault="00260F67">
            <w:pPr>
              <w:rPr>
                <w:lang w:val="en-US"/>
              </w:rPr>
            </w:pPr>
          </w:p>
        </w:tc>
      </w:tr>
      <w:tr w:rsidR="00260F67" w:rsidRPr="00672447" w14:paraId="71C8799D" w14:textId="77777777">
        <w:trPr>
          <w:trHeight w:hRule="exact" w:val="1637"/>
        </w:trPr>
        <w:tc>
          <w:tcPr>
            <w:tcW w:w="10221" w:type="dxa"/>
            <w:gridSpan w:val="6"/>
            <w:shd w:val="clear" w:color="000000" w:fill="FFFFFF"/>
            <w:tcMar>
              <w:left w:w="34" w:type="dxa"/>
              <w:right w:w="34" w:type="dxa"/>
            </w:tcMar>
          </w:tcPr>
          <w:p w14:paraId="771167CF" w14:textId="6D9D090E"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F11DDB">
              <w:rPr>
                <w:rFonts w:ascii="Times New Roman" w:hAnsi="Times New Roman" w:cs="Times New Roman"/>
                <w:color w:val="000000"/>
                <w:sz w:val="24"/>
                <w:szCs w:val="24"/>
                <w:lang w:val="en-US"/>
              </w:rPr>
              <w:t>Materials for biomedical applications</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4A1A040C" w14:textId="77777777">
        <w:trPr>
          <w:trHeight w:hRule="exact" w:val="277"/>
        </w:trPr>
        <w:tc>
          <w:tcPr>
            <w:tcW w:w="143" w:type="dxa"/>
          </w:tcPr>
          <w:p w14:paraId="32EE8155" w14:textId="77777777" w:rsidR="00260F67" w:rsidRPr="00672447" w:rsidRDefault="00260F67">
            <w:pPr>
              <w:rPr>
                <w:lang w:val="en-US"/>
              </w:rPr>
            </w:pPr>
          </w:p>
        </w:tc>
        <w:tc>
          <w:tcPr>
            <w:tcW w:w="2978" w:type="dxa"/>
          </w:tcPr>
          <w:p w14:paraId="02E4791E" w14:textId="77777777" w:rsidR="00260F67" w:rsidRPr="00672447" w:rsidRDefault="00260F67">
            <w:pPr>
              <w:rPr>
                <w:lang w:val="en-US"/>
              </w:rPr>
            </w:pPr>
          </w:p>
        </w:tc>
        <w:tc>
          <w:tcPr>
            <w:tcW w:w="285" w:type="dxa"/>
          </w:tcPr>
          <w:p w14:paraId="12072235" w14:textId="77777777" w:rsidR="00260F67" w:rsidRPr="00672447" w:rsidRDefault="00260F67">
            <w:pPr>
              <w:rPr>
                <w:lang w:val="en-US"/>
              </w:rPr>
            </w:pPr>
          </w:p>
        </w:tc>
        <w:tc>
          <w:tcPr>
            <w:tcW w:w="1277" w:type="dxa"/>
          </w:tcPr>
          <w:p w14:paraId="36B80879" w14:textId="77777777" w:rsidR="00260F67" w:rsidRPr="00672447" w:rsidRDefault="00260F67">
            <w:pPr>
              <w:rPr>
                <w:lang w:val="en-US"/>
              </w:rPr>
            </w:pPr>
          </w:p>
        </w:tc>
        <w:tc>
          <w:tcPr>
            <w:tcW w:w="4537" w:type="dxa"/>
          </w:tcPr>
          <w:p w14:paraId="4D29E3CC" w14:textId="77777777" w:rsidR="00260F67" w:rsidRPr="00672447" w:rsidRDefault="00260F67">
            <w:pPr>
              <w:rPr>
                <w:lang w:val="en-US"/>
              </w:rPr>
            </w:pPr>
          </w:p>
        </w:tc>
        <w:tc>
          <w:tcPr>
            <w:tcW w:w="993" w:type="dxa"/>
          </w:tcPr>
          <w:p w14:paraId="5B14DAC8" w14:textId="77777777" w:rsidR="00260F67" w:rsidRPr="00672447" w:rsidRDefault="00260F67">
            <w:pPr>
              <w:rPr>
                <w:lang w:val="en-US"/>
              </w:rPr>
            </w:pPr>
          </w:p>
        </w:tc>
      </w:tr>
      <w:tr w:rsidR="00260F67" w:rsidRPr="00672447" w14:paraId="79AE5C3E" w14:textId="77777777">
        <w:trPr>
          <w:trHeight w:hRule="exact" w:val="818"/>
        </w:trPr>
        <w:tc>
          <w:tcPr>
            <w:tcW w:w="10221" w:type="dxa"/>
            <w:gridSpan w:val="6"/>
            <w:shd w:val="clear" w:color="000000" w:fill="FFFFFF"/>
            <w:tcMar>
              <w:left w:w="34" w:type="dxa"/>
              <w:right w:w="34" w:type="dxa"/>
            </w:tcMar>
          </w:tcPr>
          <w:p w14:paraId="631A0E95" w14:textId="0F954263"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50304FB1" w14:textId="77777777">
        <w:trPr>
          <w:trHeight w:hRule="exact" w:val="277"/>
        </w:trPr>
        <w:tc>
          <w:tcPr>
            <w:tcW w:w="156" w:type="dxa"/>
            <w:vMerge w:val="restart"/>
            <w:shd w:val="clear" w:color="000000" w:fill="FFFFFF"/>
            <w:tcMar>
              <w:left w:w="34" w:type="dxa"/>
              <w:right w:w="34" w:type="dxa"/>
            </w:tcMar>
          </w:tcPr>
          <w:p w14:paraId="3115A8DE" w14:textId="77777777" w:rsidR="00260F67" w:rsidRPr="00672447" w:rsidRDefault="00260F67">
            <w:pPr>
              <w:rPr>
                <w:lang w:val="en-US"/>
              </w:rPr>
            </w:pPr>
          </w:p>
        </w:tc>
        <w:tc>
          <w:tcPr>
            <w:tcW w:w="2991" w:type="dxa"/>
            <w:shd w:val="clear" w:color="000000" w:fill="FFFFFF"/>
            <w:tcMar>
              <w:left w:w="34" w:type="dxa"/>
              <w:right w:w="34" w:type="dxa"/>
            </w:tcMar>
          </w:tcPr>
          <w:p w14:paraId="26FC0752" w14:textId="4425BCDD"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2DB190E2"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100FFB81" w14:textId="4F3FF029"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20980525" w14:textId="77777777">
        <w:trPr>
          <w:trHeight w:hRule="exact" w:val="26"/>
        </w:trPr>
        <w:tc>
          <w:tcPr>
            <w:tcW w:w="156" w:type="dxa"/>
            <w:vMerge/>
            <w:shd w:val="clear" w:color="000000" w:fill="FFFFFF"/>
            <w:tcMar>
              <w:left w:w="34" w:type="dxa"/>
              <w:right w:w="34" w:type="dxa"/>
            </w:tcMar>
          </w:tcPr>
          <w:p w14:paraId="686E0C3F" w14:textId="77777777" w:rsidR="00260F67" w:rsidRPr="00672447" w:rsidRDefault="00260F67">
            <w:pPr>
              <w:rPr>
                <w:lang w:val="en-US"/>
              </w:rPr>
            </w:pPr>
          </w:p>
        </w:tc>
        <w:tc>
          <w:tcPr>
            <w:tcW w:w="2991" w:type="dxa"/>
            <w:shd w:val="clear" w:color="000000" w:fill="FFFFFF"/>
            <w:tcMar>
              <w:left w:w="34" w:type="dxa"/>
              <w:right w:w="34" w:type="dxa"/>
            </w:tcMar>
          </w:tcPr>
          <w:p w14:paraId="60D8A9A5" w14:textId="77777777" w:rsidR="00260F67" w:rsidRPr="00672447" w:rsidRDefault="00260F67">
            <w:pPr>
              <w:rPr>
                <w:lang w:val="en-US"/>
              </w:rPr>
            </w:pPr>
          </w:p>
        </w:tc>
        <w:tc>
          <w:tcPr>
            <w:tcW w:w="298" w:type="dxa"/>
            <w:vMerge/>
            <w:shd w:val="clear" w:color="000000" w:fill="FFFFFF"/>
            <w:tcMar>
              <w:left w:w="34" w:type="dxa"/>
              <w:right w:w="34" w:type="dxa"/>
            </w:tcMar>
          </w:tcPr>
          <w:p w14:paraId="72F11A32"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2686E8A7" w14:textId="77777777" w:rsidR="00260F67" w:rsidRPr="00672447" w:rsidRDefault="00260F67">
            <w:pPr>
              <w:rPr>
                <w:lang w:val="en-US"/>
              </w:rPr>
            </w:pPr>
          </w:p>
        </w:tc>
      </w:tr>
      <w:tr w:rsidR="00260F67" w:rsidRPr="00672447" w14:paraId="593C09D0" w14:textId="77777777">
        <w:trPr>
          <w:trHeight w:hRule="exact" w:val="277"/>
        </w:trPr>
        <w:tc>
          <w:tcPr>
            <w:tcW w:w="143" w:type="dxa"/>
          </w:tcPr>
          <w:p w14:paraId="030A11F2" w14:textId="77777777" w:rsidR="00260F67" w:rsidRPr="00672447" w:rsidRDefault="00260F67">
            <w:pPr>
              <w:rPr>
                <w:lang w:val="en-US"/>
              </w:rPr>
            </w:pPr>
          </w:p>
        </w:tc>
        <w:tc>
          <w:tcPr>
            <w:tcW w:w="2991" w:type="dxa"/>
            <w:shd w:val="clear" w:color="000000" w:fill="FFFFFF"/>
            <w:tcMar>
              <w:left w:w="34" w:type="dxa"/>
              <w:right w:w="34" w:type="dxa"/>
            </w:tcMar>
          </w:tcPr>
          <w:p w14:paraId="345F188D" w14:textId="1DF048D6"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3F3DB670"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3D8CAFAB" w14:textId="63AD2F72"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662C0C91" w14:textId="77777777">
        <w:trPr>
          <w:trHeight w:hRule="exact" w:val="577"/>
        </w:trPr>
        <w:tc>
          <w:tcPr>
            <w:tcW w:w="143" w:type="dxa"/>
          </w:tcPr>
          <w:p w14:paraId="6F515078" w14:textId="77777777" w:rsidR="00260F67" w:rsidRPr="00672447" w:rsidRDefault="00260F67">
            <w:pPr>
              <w:rPr>
                <w:lang w:val="en-US"/>
              </w:rPr>
            </w:pPr>
          </w:p>
        </w:tc>
        <w:tc>
          <w:tcPr>
            <w:tcW w:w="2978" w:type="dxa"/>
          </w:tcPr>
          <w:p w14:paraId="1D88F89E" w14:textId="77777777" w:rsidR="00260F67" w:rsidRPr="00672447" w:rsidRDefault="00260F67">
            <w:pPr>
              <w:rPr>
                <w:lang w:val="en-US"/>
              </w:rPr>
            </w:pPr>
          </w:p>
        </w:tc>
        <w:tc>
          <w:tcPr>
            <w:tcW w:w="285" w:type="dxa"/>
          </w:tcPr>
          <w:p w14:paraId="2AB683F7"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36F167E8" w14:textId="77777777" w:rsidR="00260F67" w:rsidRPr="00672447" w:rsidRDefault="00260F67">
            <w:pPr>
              <w:rPr>
                <w:lang w:val="en-US"/>
              </w:rPr>
            </w:pPr>
          </w:p>
        </w:tc>
      </w:tr>
      <w:tr w:rsidR="00260F67" w:rsidRPr="00672447" w14:paraId="5F453066" w14:textId="77777777">
        <w:trPr>
          <w:trHeight w:hRule="exact" w:val="277"/>
        </w:trPr>
        <w:tc>
          <w:tcPr>
            <w:tcW w:w="143" w:type="dxa"/>
          </w:tcPr>
          <w:p w14:paraId="42EAF5FC" w14:textId="77777777" w:rsidR="00260F67" w:rsidRPr="00672447" w:rsidRDefault="00260F67">
            <w:pPr>
              <w:rPr>
                <w:lang w:val="en-US"/>
              </w:rPr>
            </w:pPr>
          </w:p>
        </w:tc>
        <w:tc>
          <w:tcPr>
            <w:tcW w:w="2991" w:type="dxa"/>
            <w:shd w:val="clear" w:color="000000" w:fill="FFFFFF"/>
            <w:tcMar>
              <w:left w:w="34" w:type="dxa"/>
              <w:right w:w="34" w:type="dxa"/>
            </w:tcMar>
          </w:tcPr>
          <w:p w14:paraId="4AEBA02F" w14:textId="4A8D7178"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4C6D0A88"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0E39ECFC" w14:textId="1B482BFD"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0C8A479E" w14:textId="77777777">
        <w:trPr>
          <w:trHeight w:hRule="exact" w:val="26"/>
        </w:trPr>
        <w:tc>
          <w:tcPr>
            <w:tcW w:w="143" w:type="dxa"/>
          </w:tcPr>
          <w:p w14:paraId="7C5EA360" w14:textId="77777777" w:rsidR="00260F67" w:rsidRPr="00672447" w:rsidRDefault="00260F67">
            <w:pPr>
              <w:rPr>
                <w:lang w:val="en-US"/>
              </w:rPr>
            </w:pPr>
          </w:p>
        </w:tc>
        <w:tc>
          <w:tcPr>
            <w:tcW w:w="2978" w:type="dxa"/>
          </w:tcPr>
          <w:p w14:paraId="55AE9069" w14:textId="77777777" w:rsidR="00260F67" w:rsidRPr="00672447" w:rsidRDefault="00260F67">
            <w:pPr>
              <w:rPr>
                <w:lang w:val="en-US"/>
              </w:rPr>
            </w:pPr>
          </w:p>
        </w:tc>
        <w:tc>
          <w:tcPr>
            <w:tcW w:w="285" w:type="dxa"/>
          </w:tcPr>
          <w:p w14:paraId="24E6F3C6"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B22AE6C" w14:textId="77777777" w:rsidR="00260F67" w:rsidRPr="00672447" w:rsidRDefault="00260F67">
            <w:pPr>
              <w:rPr>
                <w:lang w:val="en-US"/>
              </w:rPr>
            </w:pPr>
          </w:p>
        </w:tc>
      </w:tr>
      <w:tr w:rsidR="00260F67" w:rsidRPr="00672447" w14:paraId="6F1E1900" w14:textId="77777777">
        <w:trPr>
          <w:trHeight w:hRule="exact" w:val="277"/>
        </w:trPr>
        <w:tc>
          <w:tcPr>
            <w:tcW w:w="143" w:type="dxa"/>
          </w:tcPr>
          <w:p w14:paraId="2FEA3ED5" w14:textId="77777777" w:rsidR="00260F67" w:rsidRPr="00672447" w:rsidRDefault="00260F67">
            <w:pPr>
              <w:rPr>
                <w:lang w:val="en-US"/>
              </w:rPr>
            </w:pPr>
          </w:p>
        </w:tc>
        <w:tc>
          <w:tcPr>
            <w:tcW w:w="2991" w:type="dxa"/>
            <w:shd w:val="clear" w:color="000000" w:fill="FFFFFF"/>
            <w:tcMar>
              <w:left w:w="34" w:type="dxa"/>
              <w:right w:w="34" w:type="dxa"/>
            </w:tcMar>
          </w:tcPr>
          <w:p w14:paraId="48794154" w14:textId="69868888"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6ECC0616"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4125A47" w14:textId="36815110" w:rsidR="00260F67" w:rsidRPr="00672447" w:rsidRDefault="00634ECD">
            <w:pPr>
              <w:spacing w:after="0" w:line="240" w:lineRule="auto"/>
              <w:rPr>
                <w:sz w:val="24"/>
                <w:szCs w:val="24"/>
                <w:lang w:val="en-US"/>
              </w:rPr>
            </w:pPr>
            <w:r>
              <w:rPr>
                <w:rFonts w:ascii="Times New Roman" w:hAnsi="Times New Roman" w:cs="Times New Roman"/>
                <w:color w:val="000000"/>
                <w:sz w:val="24"/>
                <w:szCs w:val="24"/>
                <w:lang w:val="en-US"/>
              </w:rPr>
              <w:t>Part of the curriculum formed by the participants of educational</w:t>
            </w:r>
          </w:p>
        </w:tc>
      </w:tr>
      <w:tr w:rsidR="00260F67" w:rsidRPr="00672447" w14:paraId="6F0B61FF" w14:textId="77777777">
        <w:trPr>
          <w:trHeight w:hRule="exact" w:val="307"/>
        </w:trPr>
        <w:tc>
          <w:tcPr>
            <w:tcW w:w="143" w:type="dxa"/>
          </w:tcPr>
          <w:p w14:paraId="70B21294" w14:textId="77777777" w:rsidR="00260F67" w:rsidRPr="00672447" w:rsidRDefault="00260F67">
            <w:pPr>
              <w:rPr>
                <w:lang w:val="en-US"/>
              </w:rPr>
            </w:pPr>
          </w:p>
        </w:tc>
        <w:tc>
          <w:tcPr>
            <w:tcW w:w="2978" w:type="dxa"/>
          </w:tcPr>
          <w:p w14:paraId="7A7FA216" w14:textId="77777777" w:rsidR="00260F67" w:rsidRPr="00672447" w:rsidRDefault="00260F67">
            <w:pPr>
              <w:rPr>
                <w:lang w:val="en-US"/>
              </w:rPr>
            </w:pPr>
          </w:p>
        </w:tc>
        <w:tc>
          <w:tcPr>
            <w:tcW w:w="285" w:type="dxa"/>
          </w:tcPr>
          <w:p w14:paraId="0D7A1C9B"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20A82E77" w14:textId="77777777" w:rsidR="00260F67" w:rsidRPr="00672447" w:rsidRDefault="00260F67">
            <w:pPr>
              <w:rPr>
                <w:lang w:val="en-US"/>
              </w:rPr>
            </w:pPr>
          </w:p>
        </w:tc>
      </w:tr>
      <w:tr w:rsidR="00260F67" w:rsidRPr="00672447" w14:paraId="384957B5" w14:textId="77777777">
        <w:trPr>
          <w:trHeight w:hRule="exact" w:val="277"/>
        </w:trPr>
        <w:tc>
          <w:tcPr>
            <w:tcW w:w="143" w:type="dxa"/>
          </w:tcPr>
          <w:p w14:paraId="22BB5A84" w14:textId="77777777" w:rsidR="00260F67" w:rsidRPr="00672447" w:rsidRDefault="00260F67">
            <w:pPr>
              <w:rPr>
                <w:lang w:val="en-US"/>
              </w:rPr>
            </w:pPr>
          </w:p>
        </w:tc>
        <w:tc>
          <w:tcPr>
            <w:tcW w:w="2991" w:type="dxa"/>
            <w:shd w:val="clear" w:color="000000" w:fill="FFFFFF"/>
            <w:tcMar>
              <w:left w:w="34" w:type="dxa"/>
              <w:right w:w="34" w:type="dxa"/>
            </w:tcMar>
          </w:tcPr>
          <w:p w14:paraId="088C3C91" w14:textId="2692ECF8"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06FC4C83"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180FFC28" w14:textId="52E2587A"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5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(180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6B1379C3" w14:textId="77777777">
        <w:trPr>
          <w:trHeight w:hRule="exact" w:val="26"/>
        </w:trPr>
        <w:tc>
          <w:tcPr>
            <w:tcW w:w="143" w:type="dxa"/>
          </w:tcPr>
          <w:p w14:paraId="70B69809" w14:textId="77777777" w:rsidR="00260F67" w:rsidRPr="00672447" w:rsidRDefault="00260F67">
            <w:pPr>
              <w:rPr>
                <w:lang w:val="en-US"/>
              </w:rPr>
            </w:pPr>
          </w:p>
        </w:tc>
        <w:tc>
          <w:tcPr>
            <w:tcW w:w="2978" w:type="dxa"/>
          </w:tcPr>
          <w:p w14:paraId="27F396F2" w14:textId="77777777" w:rsidR="00260F67" w:rsidRPr="00672447" w:rsidRDefault="00260F67">
            <w:pPr>
              <w:rPr>
                <w:lang w:val="en-US"/>
              </w:rPr>
            </w:pPr>
          </w:p>
        </w:tc>
        <w:tc>
          <w:tcPr>
            <w:tcW w:w="285" w:type="dxa"/>
          </w:tcPr>
          <w:p w14:paraId="46F27730"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5ED34BE5" w14:textId="77777777" w:rsidR="00260F67" w:rsidRPr="00672447" w:rsidRDefault="00260F67">
            <w:pPr>
              <w:rPr>
                <w:lang w:val="en-US"/>
              </w:rPr>
            </w:pPr>
          </w:p>
        </w:tc>
      </w:tr>
      <w:tr w:rsidR="00260F67" w:rsidRPr="00672447" w14:paraId="05B4D253" w14:textId="77777777">
        <w:trPr>
          <w:trHeight w:hRule="exact" w:val="277"/>
        </w:trPr>
        <w:tc>
          <w:tcPr>
            <w:tcW w:w="143" w:type="dxa"/>
          </w:tcPr>
          <w:p w14:paraId="65332B6B" w14:textId="77777777" w:rsidR="00260F67" w:rsidRPr="00672447" w:rsidRDefault="00260F67">
            <w:pPr>
              <w:rPr>
                <w:lang w:val="en-US"/>
              </w:rPr>
            </w:pPr>
          </w:p>
        </w:tc>
        <w:tc>
          <w:tcPr>
            <w:tcW w:w="2978" w:type="dxa"/>
          </w:tcPr>
          <w:p w14:paraId="77159231" w14:textId="77777777" w:rsidR="00260F67" w:rsidRPr="00672447" w:rsidRDefault="00260F67">
            <w:pPr>
              <w:rPr>
                <w:lang w:val="en-US"/>
              </w:rPr>
            </w:pPr>
          </w:p>
        </w:tc>
        <w:tc>
          <w:tcPr>
            <w:tcW w:w="285" w:type="dxa"/>
          </w:tcPr>
          <w:p w14:paraId="11965857" w14:textId="77777777" w:rsidR="00260F67" w:rsidRPr="00672447" w:rsidRDefault="00260F67">
            <w:pPr>
              <w:rPr>
                <w:lang w:val="en-US"/>
              </w:rPr>
            </w:pPr>
          </w:p>
        </w:tc>
        <w:tc>
          <w:tcPr>
            <w:tcW w:w="1277" w:type="dxa"/>
          </w:tcPr>
          <w:p w14:paraId="4FC7C2DE" w14:textId="77777777" w:rsidR="00260F67" w:rsidRPr="00672447" w:rsidRDefault="00260F67">
            <w:pPr>
              <w:rPr>
                <w:lang w:val="en-US"/>
              </w:rPr>
            </w:pPr>
          </w:p>
        </w:tc>
        <w:tc>
          <w:tcPr>
            <w:tcW w:w="4537" w:type="dxa"/>
          </w:tcPr>
          <w:p w14:paraId="3D8BA081" w14:textId="77777777" w:rsidR="00260F67" w:rsidRPr="00672447" w:rsidRDefault="00260F67">
            <w:pPr>
              <w:rPr>
                <w:lang w:val="en-US"/>
              </w:rPr>
            </w:pPr>
          </w:p>
        </w:tc>
        <w:tc>
          <w:tcPr>
            <w:tcW w:w="993" w:type="dxa"/>
          </w:tcPr>
          <w:p w14:paraId="3099573F" w14:textId="77777777" w:rsidR="00260F67" w:rsidRPr="00672447" w:rsidRDefault="00260F67">
            <w:pPr>
              <w:rPr>
                <w:lang w:val="en-US"/>
              </w:rPr>
            </w:pPr>
          </w:p>
        </w:tc>
      </w:tr>
      <w:tr w:rsidR="00260F67" w:rsidRPr="00672447" w14:paraId="55001C3B" w14:textId="77777777">
        <w:trPr>
          <w:trHeight w:hRule="exact" w:val="724"/>
        </w:trPr>
        <w:tc>
          <w:tcPr>
            <w:tcW w:w="10221" w:type="dxa"/>
            <w:gridSpan w:val="6"/>
            <w:shd w:val="clear" w:color="000000" w:fill="FFFFFF"/>
            <w:tcMar>
              <w:left w:w="34" w:type="dxa"/>
              <w:right w:w="34" w:type="dxa"/>
            </w:tcMar>
          </w:tcPr>
          <w:p w14:paraId="04F563BE" w14:textId="6FDF843B"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2633384C" w14:textId="77777777">
        <w:trPr>
          <w:trHeight w:hRule="exact" w:val="109"/>
        </w:trPr>
        <w:tc>
          <w:tcPr>
            <w:tcW w:w="143" w:type="dxa"/>
          </w:tcPr>
          <w:p w14:paraId="0047E3B8" w14:textId="77777777" w:rsidR="00260F67" w:rsidRPr="00672447" w:rsidRDefault="00260F67">
            <w:pPr>
              <w:rPr>
                <w:lang w:val="en-US"/>
              </w:rPr>
            </w:pPr>
          </w:p>
        </w:tc>
        <w:tc>
          <w:tcPr>
            <w:tcW w:w="2978" w:type="dxa"/>
          </w:tcPr>
          <w:p w14:paraId="60F7CCFA" w14:textId="77777777" w:rsidR="00260F67" w:rsidRPr="00672447" w:rsidRDefault="00260F67">
            <w:pPr>
              <w:rPr>
                <w:lang w:val="en-US"/>
              </w:rPr>
            </w:pPr>
          </w:p>
        </w:tc>
        <w:tc>
          <w:tcPr>
            <w:tcW w:w="285" w:type="dxa"/>
          </w:tcPr>
          <w:p w14:paraId="1D7F8970" w14:textId="77777777" w:rsidR="00260F67" w:rsidRPr="00672447" w:rsidRDefault="00260F67">
            <w:pPr>
              <w:rPr>
                <w:lang w:val="en-US"/>
              </w:rPr>
            </w:pPr>
          </w:p>
        </w:tc>
        <w:tc>
          <w:tcPr>
            <w:tcW w:w="1277" w:type="dxa"/>
          </w:tcPr>
          <w:p w14:paraId="40C83DCB" w14:textId="77777777" w:rsidR="00260F67" w:rsidRPr="00672447" w:rsidRDefault="00260F67">
            <w:pPr>
              <w:rPr>
                <w:lang w:val="en-US"/>
              </w:rPr>
            </w:pPr>
          </w:p>
        </w:tc>
        <w:tc>
          <w:tcPr>
            <w:tcW w:w="4537" w:type="dxa"/>
          </w:tcPr>
          <w:p w14:paraId="5CF75FBF" w14:textId="77777777" w:rsidR="00260F67" w:rsidRPr="00672447" w:rsidRDefault="00260F67">
            <w:pPr>
              <w:rPr>
                <w:lang w:val="en-US"/>
              </w:rPr>
            </w:pPr>
          </w:p>
        </w:tc>
        <w:tc>
          <w:tcPr>
            <w:tcW w:w="993" w:type="dxa"/>
          </w:tcPr>
          <w:p w14:paraId="19211BC6" w14:textId="77777777" w:rsidR="00260F67" w:rsidRPr="00672447" w:rsidRDefault="00260F67">
            <w:pPr>
              <w:rPr>
                <w:lang w:val="en-US"/>
              </w:rPr>
            </w:pPr>
          </w:p>
        </w:tc>
      </w:tr>
      <w:tr w:rsidR="00260F67" w:rsidRPr="00672447" w14:paraId="212D5E1A" w14:textId="77777777">
        <w:trPr>
          <w:trHeight w:hRule="exact" w:val="277"/>
        </w:trPr>
        <w:tc>
          <w:tcPr>
            <w:tcW w:w="10221" w:type="dxa"/>
            <w:gridSpan w:val="6"/>
            <w:shd w:val="clear" w:color="000000" w:fill="FFFFFF"/>
            <w:tcMar>
              <w:left w:w="34" w:type="dxa"/>
              <w:right w:w="34" w:type="dxa"/>
            </w:tcMar>
          </w:tcPr>
          <w:p w14:paraId="16038C63" w14:textId="3FDBAA57"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13B81651" w14:textId="77777777">
        <w:trPr>
          <w:trHeight w:hRule="exact" w:val="826"/>
        </w:trPr>
        <w:tc>
          <w:tcPr>
            <w:tcW w:w="10221" w:type="dxa"/>
            <w:gridSpan w:val="6"/>
            <w:shd w:val="clear" w:color="000000" w:fill="FFFFFF"/>
            <w:tcMar>
              <w:left w:w="34" w:type="dxa"/>
              <w:right w:w="34" w:type="dxa"/>
            </w:tcMar>
          </w:tcPr>
          <w:p w14:paraId="647FBE65" w14:textId="39A80459"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802AB1">
              <w:rPr>
                <w:rFonts w:ascii="Times New Roman" w:hAnsi="Times New Roman" w:cs="Times New Roman"/>
                <w:color w:val="000000"/>
                <w:sz w:val="24"/>
                <w:szCs w:val="24"/>
                <w:lang w:val="en-US"/>
              </w:rPr>
              <w:t xml:space="preserve">Capable to apply in-depth knowledge of the structure, physical, </w:t>
            </w:r>
            <w:r w:rsidR="0098147D">
              <w:rPr>
                <w:rFonts w:ascii="Times New Roman" w:hAnsi="Times New Roman" w:cs="Times New Roman"/>
                <w:color w:val="000000"/>
                <w:sz w:val="24"/>
                <w:szCs w:val="24"/>
                <w:lang w:val="en-US"/>
              </w:rPr>
              <w:t>physicochemical</w:t>
            </w:r>
            <w:r w:rsidR="00802AB1">
              <w:rPr>
                <w:rFonts w:ascii="Times New Roman" w:hAnsi="Times New Roman" w:cs="Times New Roman"/>
                <w:color w:val="000000"/>
                <w:sz w:val="24"/>
                <w:szCs w:val="24"/>
                <w:lang w:val="en-US"/>
              </w:rPr>
              <w:t xml:space="preserve"> properties, the purpose of nanomaterials and nanostructures, and methods of measuring their parameters</w:t>
            </w:r>
            <w:r w:rsidR="00260F67" w:rsidRPr="00672447">
              <w:rPr>
                <w:lang w:val="en-US"/>
              </w:rPr>
              <w:t xml:space="preserve"> </w:t>
            </w:r>
          </w:p>
        </w:tc>
      </w:tr>
      <w:tr w:rsidR="00260F67" w:rsidRPr="00672447" w14:paraId="6F4224CA" w14:textId="77777777">
        <w:trPr>
          <w:trHeight w:hRule="exact" w:val="826"/>
        </w:trPr>
        <w:tc>
          <w:tcPr>
            <w:tcW w:w="10221" w:type="dxa"/>
            <w:gridSpan w:val="6"/>
            <w:shd w:val="clear" w:color="000000" w:fill="FFFFFF"/>
            <w:tcMar>
              <w:left w:w="34" w:type="dxa"/>
              <w:right w:w="34" w:type="dxa"/>
            </w:tcMar>
          </w:tcPr>
          <w:p w14:paraId="183CCAF0" w14:textId="1F2E35DD"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8D5F87">
              <w:rPr>
                <w:rFonts w:ascii="Times New Roman" w:hAnsi="Times New Roman" w:cs="Times New Roman"/>
                <w:color w:val="000000"/>
                <w:sz w:val="24"/>
                <w:szCs w:val="24"/>
                <w:lang w:val="en-US"/>
              </w:rPr>
              <w:t>Capable to participate in the development and implementation of modern technological processes, the master of new equipment, technological equipment, the necessary modes of production of micro- and nanoelectronics</w:t>
            </w:r>
            <w:r w:rsidR="00260F67" w:rsidRPr="00672447">
              <w:rPr>
                <w:lang w:val="en-US"/>
              </w:rPr>
              <w:t xml:space="preserve"> </w:t>
            </w:r>
          </w:p>
        </w:tc>
      </w:tr>
      <w:tr w:rsidR="00260F67" w:rsidRPr="00672447" w14:paraId="5B93CEFF" w14:textId="77777777">
        <w:trPr>
          <w:trHeight w:hRule="exact" w:val="277"/>
        </w:trPr>
        <w:tc>
          <w:tcPr>
            <w:tcW w:w="143" w:type="dxa"/>
          </w:tcPr>
          <w:p w14:paraId="578A3DC9" w14:textId="77777777" w:rsidR="00260F67" w:rsidRPr="00672447" w:rsidRDefault="00260F67">
            <w:pPr>
              <w:rPr>
                <w:lang w:val="en-US"/>
              </w:rPr>
            </w:pPr>
          </w:p>
        </w:tc>
        <w:tc>
          <w:tcPr>
            <w:tcW w:w="2978" w:type="dxa"/>
          </w:tcPr>
          <w:p w14:paraId="6D713124" w14:textId="77777777" w:rsidR="00260F67" w:rsidRPr="00672447" w:rsidRDefault="00260F67">
            <w:pPr>
              <w:rPr>
                <w:lang w:val="en-US"/>
              </w:rPr>
            </w:pPr>
          </w:p>
        </w:tc>
        <w:tc>
          <w:tcPr>
            <w:tcW w:w="285" w:type="dxa"/>
          </w:tcPr>
          <w:p w14:paraId="2A772C37" w14:textId="77777777" w:rsidR="00260F67" w:rsidRPr="00672447" w:rsidRDefault="00260F67">
            <w:pPr>
              <w:rPr>
                <w:lang w:val="en-US"/>
              </w:rPr>
            </w:pPr>
          </w:p>
        </w:tc>
        <w:tc>
          <w:tcPr>
            <w:tcW w:w="1277" w:type="dxa"/>
          </w:tcPr>
          <w:p w14:paraId="38E7F074" w14:textId="77777777" w:rsidR="00260F67" w:rsidRPr="00672447" w:rsidRDefault="00260F67">
            <w:pPr>
              <w:rPr>
                <w:lang w:val="en-US"/>
              </w:rPr>
            </w:pPr>
          </w:p>
        </w:tc>
        <w:tc>
          <w:tcPr>
            <w:tcW w:w="4537" w:type="dxa"/>
          </w:tcPr>
          <w:p w14:paraId="35006E01" w14:textId="77777777" w:rsidR="00260F67" w:rsidRPr="00672447" w:rsidRDefault="00260F67">
            <w:pPr>
              <w:rPr>
                <w:lang w:val="en-US"/>
              </w:rPr>
            </w:pPr>
          </w:p>
        </w:tc>
        <w:tc>
          <w:tcPr>
            <w:tcW w:w="993" w:type="dxa"/>
          </w:tcPr>
          <w:p w14:paraId="6C88EA5C" w14:textId="77777777" w:rsidR="00260F67" w:rsidRPr="00672447" w:rsidRDefault="00260F67">
            <w:pPr>
              <w:rPr>
                <w:lang w:val="en-US"/>
              </w:rPr>
            </w:pPr>
          </w:p>
        </w:tc>
      </w:tr>
      <w:tr w:rsidR="00260F67" w:rsidRPr="00672447" w14:paraId="48F52A94" w14:textId="77777777">
        <w:trPr>
          <w:trHeight w:hRule="exact" w:val="555"/>
        </w:trPr>
        <w:tc>
          <w:tcPr>
            <w:tcW w:w="10221" w:type="dxa"/>
            <w:gridSpan w:val="6"/>
            <w:shd w:val="clear" w:color="000000" w:fill="FFFFFF"/>
            <w:tcMar>
              <w:left w:w="34" w:type="dxa"/>
              <w:right w:w="34" w:type="dxa"/>
            </w:tcMar>
            <w:vAlign w:val="bottom"/>
          </w:tcPr>
          <w:p w14:paraId="5078E4FA" w14:textId="4A2F3944"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72950C1B" w14:textId="77777777">
        <w:trPr>
          <w:trHeight w:hRule="exact" w:val="138"/>
        </w:trPr>
        <w:tc>
          <w:tcPr>
            <w:tcW w:w="143" w:type="dxa"/>
          </w:tcPr>
          <w:p w14:paraId="006F4EDB" w14:textId="77777777" w:rsidR="00260F67" w:rsidRPr="00672447" w:rsidRDefault="00260F67">
            <w:pPr>
              <w:rPr>
                <w:lang w:val="en-US"/>
              </w:rPr>
            </w:pPr>
          </w:p>
        </w:tc>
        <w:tc>
          <w:tcPr>
            <w:tcW w:w="2978" w:type="dxa"/>
          </w:tcPr>
          <w:p w14:paraId="4930C7ED" w14:textId="77777777" w:rsidR="00260F67" w:rsidRPr="00672447" w:rsidRDefault="00260F67">
            <w:pPr>
              <w:rPr>
                <w:lang w:val="en-US"/>
              </w:rPr>
            </w:pPr>
          </w:p>
        </w:tc>
        <w:tc>
          <w:tcPr>
            <w:tcW w:w="285" w:type="dxa"/>
          </w:tcPr>
          <w:p w14:paraId="6F72BAEB" w14:textId="77777777" w:rsidR="00260F67" w:rsidRPr="00672447" w:rsidRDefault="00260F67">
            <w:pPr>
              <w:rPr>
                <w:lang w:val="en-US"/>
              </w:rPr>
            </w:pPr>
          </w:p>
        </w:tc>
        <w:tc>
          <w:tcPr>
            <w:tcW w:w="1277" w:type="dxa"/>
          </w:tcPr>
          <w:p w14:paraId="1F79BD4A" w14:textId="77777777" w:rsidR="00260F67" w:rsidRPr="00672447" w:rsidRDefault="00260F67">
            <w:pPr>
              <w:rPr>
                <w:lang w:val="en-US"/>
              </w:rPr>
            </w:pPr>
          </w:p>
        </w:tc>
        <w:tc>
          <w:tcPr>
            <w:tcW w:w="4537" w:type="dxa"/>
          </w:tcPr>
          <w:p w14:paraId="1C5F735C" w14:textId="77777777" w:rsidR="00260F67" w:rsidRPr="00672447" w:rsidRDefault="00260F67">
            <w:pPr>
              <w:rPr>
                <w:lang w:val="en-US"/>
              </w:rPr>
            </w:pPr>
          </w:p>
        </w:tc>
        <w:tc>
          <w:tcPr>
            <w:tcW w:w="993" w:type="dxa"/>
          </w:tcPr>
          <w:p w14:paraId="14D96219" w14:textId="77777777" w:rsidR="00260F67" w:rsidRPr="00672447" w:rsidRDefault="00260F67">
            <w:pPr>
              <w:rPr>
                <w:lang w:val="en-US"/>
              </w:rPr>
            </w:pPr>
          </w:p>
        </w:tc>
      </w:tr>
      <w:tr w:rsidR="00260F67" w:rsidRPr="00672447" w14:paraId="6B2B80CE" w14:textId="77777777">
        <w:trPr>
          <w:trHeight w:hRule="exact" w:val="914"/>
        </w:trPr>
        <w:tc>
          <w:tcPr>
            <w:tcW w:w="10221" w:type="dxa"/>
            <w:gridSpan w:val="6"/>
            <w:shd w:val="clear" w:color="000000" w:fill="FFFFFF"/>
            <w:tcMar>
              <w:left w:w="34" w:type="dxa"/>
              <w:right w:w="34" w:type="dxa"/>
            </w:tcMar>
          </w:tcPr>
          <w:p w14:paraId="5AFE5C65" w14:textId="220C03DE"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 xml:space="preserve">1 : </w:t>
            </w:r>
            <w:r w:rsidR="00802AB1">
              <w:rPr>
                <w:rFonts w:ascii="Times New Roman" w:hAnsi="Times New Roman" w:cs="Times New Roman"/>
                <w:b/>
                <w:color w:val="000000"/>
                <w:sz w:val="24"/>
                <w:szCs w:val="24"/>
                <w:lang w:val="en-US"/>
              </w:rPr>
              <w:t xml:space="preserve">Capable to apply in-depth knowledge of the structure, physical, </w:t>
            </w:r>
            <w:r w:rsidR="0098147D">
              <w:rPr>
                <w:rFonts w:ascii="Times New Roman" w:hAnsi="Times New Roman" w:cs="Times New Roman"/>
                <w:b/>
                <w:color w:val="000000"/>
                <w:sz w:val="24"/>
                <w:szCs w:val="24"/>
                <w:lang w:val="en-US"/>
              </w:rPr>
              <w:t>physicochemical</w:t>
            </w:r>
            <w:r w:rsidR="00802AB1">
              <w:rPr>
                <w:rFonts w:ascii="Times New Roman" w:hAnsi="Times New Roman" w:cs="Times New Roman"/>
                <w:b/>
                <w:color w:val="000000"/>
                <w:sz w:val="24"/>
                <w:szCs w:val="24"/>
                <w:lang w:val="en-US"/>
              </w:rPr>
              <w:t xml:space="preserve"> properties, the purpose of nanomaterials and nanostructures, and methods of measuring their parameters</w:t>
            </w:r>
          </w:p>
        </w:tc>
      </w:tr>
      <w:tr w:rsidR="00260F67" w:rsidRPr="00672447" w14:paraId="2D08D0B4" w14:textId="77777777">
        <w:trPr>
          <w:trHeight w:hRule="exact" w:val="138"/>
        </w:trPr>
        <w:tc>
          <w:tcPr>
            <w:tcW w:w="143" w:type="dxa"/>
          </w:tcPr>
          <w:p w14:paraId="7EF9512C" w14:textId="77777777" w:rsidR="00260F67" w:rsidRPr="00672447" w:rsidRDefault="00260F67">
            <w:pPr>
              <w:rPr>
                <w:lang w:val="en-US"/>
              </w:rPr>
            </w:pPr>
          </w:p>
        </w:tc>
        <w:tc>
          <w:tcPr>
            <w:tcW w:w="2978" w:type="dxa"/>
          </w:tcPr>
          <w:p w14:paraId="3DAC0C61" w14:textId="77777777" w:rsidR="00260F67" w:rsidRPr="00672447" w:rsidRDefault="00260F67">
            <w:pPr>
              <w:rPr>
                <w:lang w:val="en-US"/>
              </w:rPr>
            </w:pPr>
          </w:p>
        </w:tc>
        <w:tc>
          <w:tcPr>
            <w:tcW w:w="285" w:type="dxa"/>
          </w:tcPr>
          <w:p w14:paraId="0C63C7C6" w14:textId="77777777" w:rsidR="00260F67" w:rsidRPr="00672447" w:rsidRDefault="00260F67">
            <w:pPr>
              <w:rPr>
                <w:lang w:val="en-US"/>
              </w:rPr>
            </w:pPr>
          </w:p>
        </w:tc>
        <w:tc>
          <w:tcPr>
            <w:tcW w:w="1277" w:type="dxa"/>
          </w:tcPr>
          <w:p w14:paraId="6AF3A4EF" w14:textId="77777777" w:rsidR="00260F67" w:rsidRPr="00672447" w:rsidRDefault="00260F67">
            <w:pPr>
              <w:rPr>
                <w:lang w:val="en-US"/>
              </w:rPr>
            </w:pPr>
          </w:p>
        </w:tc>
        <w:tc>
          <w:tcPr>
            <w:tcW w:w="4537" w:type="dxa"/>
          </w:tcPr>
          <w:p w14:paraId="200B52E5" w14:textId="77777777" w:rsidR="00260F67" w:rsidRPr="00672447" w:rsidRDefault="00260F67">
            <w:pPr>
              <w:rPr>
                <w:lang w:val="en-US"/>
              </w:rPr>
            </w:pPr>
          </w:p>
        </w:tc>
        <w:tc>
          <w:tcPr>
            <w:tcW w:w="993" w:type="dxa"/>
          </w:tcPr>
          <w:p w14:paraId="6D77EE96" w14:textId="77777777" w:rsidR="00260F67" w:rsidRPr="00672447" w:rsidRDefault="00260F67">
            <w:pPr>
              <w:rPr>
                <w:lang w:val="en-US"/>
              </w:rPr>
            </w:pPr>
          </w:p>
        </w:tc>
      </w:tr>
      <w:tr w:rsidR="00260F67" w:rsidRPr="00672447" w14:paraId="6AE85351" w14:textId="77777777" w:rsidTr="008D5F87">
        <w:tc>
          <w:tcPr>
            <w:tcW w:w="10221" w:type="dxa"/>
            <w:gridSpan w:val="6"/>
            <w:shd w:val="clear" w:color="000000" w:fill="FFFFFF"/>
            <w:tcMar>
              <w:left w:w="34" w:type="dxa"/>
              <w:right w:w="34" w:type="dxa"/>
            </w:tcMar>
          </w:tcPr>
          <w:p w14:paraId="463B458F" w14:textId="67B28B5D"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1.2</w:t>
            </w:r>
            <w:r w:rsidR="000F0C6D">
              <w:rPr>
                <w:rFonts w:ascii="Times New Roman" w:hAnsi="Times New Roman" w:cs="Times New Roman"/>
                <w:b/>
                <w:color w:val="000000"/>
                <w:sz w:val="24"/>
                <w:szCs w:val="24"/>
                <w:lang w:val="en-US"/>
              </w:rPr>
              <w:t xml:space="preserve">: </w:t>
            </w:r>
            <w:r w:rsidR="008D5F87">
              <w:rPr>
                <w:rFonts w:ascii="Times New Roman" w:hAnsi="Times New Roman" w:cs="Times New Roman"/>
                <w:b/>
                <w:color w:val="000000"/>
                <w:sz w:val="24"/>
                <w:szCs w:val="24"/>
                <w:lang w:val="en-US"/>
              </w:rPr>
              <w:t>Analyzes the technological problem at the given norms of technological production, highlighting its basic components and searches for reliable information to solve it for various types of queries</w:t>
            </w:r>
          </w:p>
        </w:tc>
      </w:tr>
      <w:tr w:rsidR="00260F67" w:rsidRPr="00672447" w14:paraId="0E713389" w14:textId="77777777" w:rsidTr="008D5F87">
        <w:tc>
          <w:tcPr>
            <w:tcW w:w="10221" w:type="dxa"/>
            <w:gridSpan w:val="6"/>
            <w:shd w:val="clear" w:color="000000" w:fill="FFFFFF"/>
            <w:tcMar>
              <w:left w:w="34" w:type="dxa"/>
              <w:right w:w="34" w:type="dxa"/>
            </w:tcMar>
          </w:tcPr>
          <w:p w14:paraId="6DD1387E" w14:textId="3A96357E"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C69F16F" w14:textId="77777777" w:rsidTr="008D5F87">
        <w:tc>
          <w:tcPr>
            <w:tcW w:w="10221" w:type="dxa"/>
            <w:gridSpan w:val="6"/>
            <w:shd w:val="clear" w:color="000000" w:fill="FFFFFF"/>
            <w:tcMar>
              <w:left w:w="34" w:type="dxa"/>
              <w:right w:w="34" w:type="dxa"/>
            </w:tcMar>
          </w:tcPr>
          <w:p w14:paraId="27D2C8B1" w14:textId="3CD8944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F87">
              <w:rPr>
                <w:rFonts w:ascii="Times New Roman" w:hAnsi="Times New Roman" w:cs="Times New Roman"/>
                <w:color w:val="000000"/>
                <w:sz w:val="24"/>
                <w:szCs w:val="24"/>
                <w:lang w:val="en-US"/>
              </w:rPr>
              <w:t>norms of technological production of materials</w:t>
            </w:r>
          </w:p>
        </w:tc>
      </w:tr>
      <w:tr w:rsidR="00260F67" w:rsidRPr="00672447" w14:paraId="6E9C3044" w14:textId="77777777" w:rsidTr="008D5F87">
        <w:tc>
          <w:tcPr>
            <w:tcW w:w="10221" w:type="dxa"/>
            <w:gridSpan w:val="6"/>
            <w:shd w:val="clear" w:color="000000" w:fill="FFFFFF"/>
            <w:tcMar>
              <w:left w:w="34" w:type="dxa"/>
              <w:right w:w="34" w:type="dxa"/>
            </w:tcMar>
          </w:tcPr>
          <w:p w14:paraId="676025EF" w14:textId="78D1937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5A4C875B" w14:textId="77777777" w:rsidTr="008D5F87">
        <w:tc>
          <w:tcPr>
            <w:tcW w:w="10221" w:type="dxa"/>
            <w:gridSpan w:val="6"/>
            <w:shd w:val="clear" w:color="000000" w:fill="FFFFFF"/>
            <w:tcMar>
              <w:left w:w="34" w:type="dxa"/>
              <w:right w:w="34" w:type="dxa"/>
            </w:tcMar>
          </w:tcPr>
          <w:p w14:paraId="78F496DD" w14:textId="23EB96B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F87">
              <w:rPr>
                <w:rFonts w:ascii="Times New Roman" w:hAnsi="Times New Roman" w:cs="Times New Roman"/>
                <w:color w:val="000000"/>
                <w:sz w:val="24"/>
                <w:szCs w:val="24"/>
                <w:lang w:val="en-US"/>
              </w:rPr>
              <w:t>analyze technological problems and identify the basic components</w:t>
            </w:r>
          </w:p>
        </w:tc>
      </w:tr>
      <w:tr w:rsidR="00260F67" w:rsidRPr="00672447" w14:paraId="0438EEBA" w14:textId="77777777">
        <w:trPr>
          <w:trHeight w:hRule="exact" w:val="277"/>
        </w:trPr>
        <w:tc>
          <w:tcPr>
            <w:tcW w:w="10221" w:type="dxa"/>
            <w:gridSpan w:val="6"/>
            <w:shd w:val="clear" w:color="000000" w:fill="FFFFFF"/>
            <w:tcMar>
              <w:left w:w="34" w:type="dxa"/>
              <w:right w:w="34" w:type="dxa"/>
            </w:tcMar>
          </w:tcPr>
          <w:p w14:paraId="44F19DA0" w14:textId="16F9684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68156DE4" w14:textId="77777777">
        <w:trPr>
          <w:trHeight w:hRule="exact" w:val="285"/>
        </w:trPr>
        <w:tc>
          <w:tcPr>
            <w:tcW w:w="10221" w:type="dxa"/>
            <w:gridSpan w:val="6"/>
            <w:shd w:val="clear" w:color="000000" w:fill="FFFFFF"/>
            <w:tcMar>
              <w:left w:w="34" w:type="dxa"/>
              <w:right w:w="34" w:type="dxa"/>
            </w:tcMar>
          </w:tcPr>
          <w:p w14:paraId="172B02C1" w14:textId="2A0E3E3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F87">
              <w:rPr>
                <w:rFonts w:ascii="Times New Roman" w:hAnsi="Times New Roman" w:cs="Times New Roman"/>
                <w:color w:val="000000"/>
                <w:sz w:val="24"/>
                <w:szCs w:val="24"/>
                <w:lang w:val="en-US"/>
              </w:rPr>
              <w:t>methods of searching for reliable information</w:t>
            </w:r>
          </w:p>
        </w:tc>
      </w:tr>
      <w:tr w:rsidR="00260F67" w:rsidRPr="00672447" w14:paraId="46FB01BC" w14:textId="77777777">
        <w:trPr>
          <w:trHeight w:hRule="exact" w:val="138"/>
        </w:trPr>
        <w:tc>
          <w:tcPr>
            <w:tcW w:w="143" w:type="dxa"/>
          </w:tcPr>
          <w:p w14:paraId="1925C47C" w14:textId="77777777" w:rsidR="00260F67" w:rsidRPr="00672447" w:rsidRDefault="00260F67">
            <w:pPr>
              <w:rPr>
                <w:lang w:val="en-US"/>
              </w:rPr>
            </w:pPr>
          </w:p>
        </w:tc>
        <w:tc>
          <w:tcPr>
            <w:tcW w:w="2978" w:type="dxa"/>
          </w:tcPr>
          <w:p w14:paraId="58EF77CD" w14:textId="77777777" w:rsidR="00260F67" w:rsidRPr="00672447" w:rsidRDefault="00260F67">
            <w:pPr>
              <w:rPr>
                <w:lang w:val="en-US"/>
              </w:rPr>
            </w:pPr>
          </w:p>
        </w:tc>
        <w:tc>
          <w:tcPr>
            <w:tcW w:w="285" w:type="dxa"/>
          </w:tcPr>
          <w:p w14:paraId="75D3DA7F" w14:textId="77777777" w:rsidR="00260F67" w:rsidRPr="00672447" w:rsidRDefault="00260F67">
            <w:pPr>
              <w:rPr>
                <w:lang w:val="en-US"/>
              </w:rPr>
            </w:pPr>
          </w:p>
        </w:tc>
        <w:tc>
          <w:tcPr>
            <w:tcW w:w="1277" w:type="dxa"/>
          </w:tcPr>
          <w:p w14:paraId="5B7230F9" w14:textId="77777777" w:rsidR="00260F67" w:rsidRPr="00672447" w:rsidRDefault="00260F67">
            <w:pPr>
              <w:rPr>
                <w:lang w:val="en-US"/>
              </w:rPr>
            </w:pPr>
          </w:p>
        </w:tc>
        <w:tc>
          <w:tcPr>
            <w:tcW w:w="4537" w:type="dxa"/>
          </w:tcPr>
          <w:p w14:paraId="46CD9D98" w14:textId="77777777" w:rsidR="00260F67" w:rsidRPr="00672447" w:rsidRDefault="00260F67">
            <w:pPr>
              <w:rPr>
                <w:lang w:val="en-US"/>
              </w:rPr>
            </w:pPr>
          </w:p>
        </w:tc>
        <w:tc>
          <w:tcPr>
            <w:tcW w:w="993" w:type="dxa"/>
          </w:tcPr>
          <w:p w14:paraId="5923A197" w14:textId="77777777" w:rsidR="00260F67" w:rsidRPr="00672447" w:rsidRDefault="00260F67">
            <w:pPr>
              <w:rPr>
                <w:lang w:val="en-US"/>
              </w:rPr>
            </w:pPr>
          </w:p>
        </w:tc>
      </w:tr>
      <w:tr w:rsidR="00260F67" w:rsidRPr="00672447" w14:paraId="5A68DEFB" w14:textId="77777777">
        <w:trPr>
          <w:trHeight w:hRule="exact" w:val="914"/>
        </w:trPr>
        <w:tc>
          <w:tcPr>
            <w:tcW w:w="10221" w:type="dxa"/>
            <w:gridSpan w:val="6"/>
            <w:shd w:val="clear" w:color="000000" w:fill="FFFFFF"/>
            <w:tcMar>
              <w:left w:w="34" w:type="dxa"/>
              <w:right w:w="34" w:type="dxa"/>
            </w:tcMar>
          </w:tcPr>
          <w:p w14:paraId="267E6802" w14:textId="6BE72CE1"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 xml:space="preserve">2 : </w:t>
            </w:r>
            <w:r w:rsidR="008D5F87">
              <w:rPr>
                <w:rFonts w:ascii="Times New Roman" w:hAnsi="Times New Roman" w:cs="Times New Roman"/>
                <w:b/>
                <w:color w:val="000000"/>
                <w:sz w:val="24"/>
                <w:szCs w:val="24"/>
                <w:lang w:val="en-US"/>
              </w:rPr>
              <w:t>Capable to participate in the development and implementation of modern technological processes, the master of new equipment, technological equipment, the necessary modes of production of micro- and nanoelectronics</w:t>
            </w:r>
          </w:p>
        </w:tc>
      </w:tr>
    </w:tbl>
    <w:p w14:paraId="043F1D40"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18"/>
        <w:gridCol w:w="3029"/>
        <w:gridCol w:w="1494"/>
        <w:gridCol w:w="1001"/>
        <w:gridCol w:w="1244"/>
        <w:gridCol w:w="710"/>
        <w:gridCol w:w="959"/>
      </w:tblGrid>
      <w:tr w:rsidR="00260F67" w:rsidRPr="00672447" w14:paraId="4A68DBEE" w14:textId="77777777" w:rsidTr="00E52EF7">
        <w:trPr>
          <w:trHeight w:hRule="exact" w:val="138"/>
        </w:trPr>
        <w:tc>
          <w:tcPr>
            <w:tcW w:w="918" w:type="dxa"/>
          </w:tcPr>
          <w:p w14:paraId="7AFE66FE" w14:textId="77777777" w:rsidR="00260F67" w:rsidRPr="00672447" w:rsidRDefault="00260F67">
            <w:pPr>
              <w:rPr>
                <w:lang w:val="en-US"/>
              </w:rPr>
            </w:pPr>
          </w:p>
        </w:tc>
        <w:tc>
          <w:tcPr>
            <w:tcW w:w="3029" w:type="dxa"/>
          </w:tcPr>
          <w:p w14:paraId="0CC224C6" w14:textId="77777777" w:rsidR="00260F67" w:rsidRPr="00672447" w:rsidRDefault="00260F67">
            <w:pPr>
              <w:rPr>
                <w:lang w:val="en-US"/>
              </w:rPr>
            </w:pPr>
          </w:p>
        </w:tc>
        <w:tc>
          <w:tcPr>
            <w:tcW w:w="1494" w:type="dxa"/>
          </w:tcPr>
          <w:p w14:paraId="0F097535" w14:textId="77777777" w:rsidR="00260F67" w:rsidRPr="00672447" w:rsidRDefault="00260F67">
            <w:pPr>
              <w:rPr>
                <w:lang w:val="en-US"/>
              </w:rPr>
            </w:pPr>
          </w:p>
        </w:tc>
        <w:tc>
          <w:tcPr>
            <w:tcW w:w="1001" w:type="dxa"/>
          </w:tcPr>
          <w:p w14:paraId="78E22B59" w14:textId="77777777" w:rsidR="00260F67" w:rsidRPr="00672447" w:rsidRDefault="00260F67">
            <w:pPr>
              <w:rPr>
                <w:lang w:val="en-US"/>
              </w:rPr>
            </w:pPr>
          </w:p>
        </w:tc>
        <w:tc>
          <w:tcPr>
            <w:tcW w:w="1244" w:type="dxa"/>
          </w:tcPr>
          <w:p w14:paraId="17A5DEE9" w14:textId="77777777" w:rsidR="00260F67" w:rsidRPr="00672447" w:rsidRDefault="00260F67">
            <w:pPr>
              <w:rPr>
                <w:lang w:val="en-US"/>
              </w:rPr>
            </w:pPr>
          </w:p>
        </w:tc>
        <w:tc>
          <w:tcPr>
            <w:tcW w:w="710" w:type="dxa"/>
          </w:tcPr>
          <w:p w14:paraId="51654192" w14:textId="77777777" w:rsidR="00260F67" w:rsidRPr="00672447" w:rsidRDefault="00260F67">
            <w:pPr>
              <w:rPr>
                <w:lang w:val="en-US"/>
              </w:rPr>
            </w:pPr>
          </w:p>
        </w:tc>
        <w:tc>
          <w:tcPr>
            <w:tcW w:w="959" w:type="dxa"/>
          </w:tcPr>
          <w:p w14:paraId="34916F55" w14:textId="77777777" w:rsidR="00260F67" w:rsidRPr="00672447" w:rsidRDefault="00260F67">
            <w:pPr>
              <w:rPr>
                <w:lang w:val="en-US"/>
              </w:rPr>
            </w:pPr>
          </w:p>
        </w:tc>
      </w:tr>
      <w:tr w:rsidR="00260F67" w:rsidRPr="00672447" w14:paraId="6C6CCA75" w14:textId="77777777" w:rsidTr="00E52EF7">
        <w:trPr>
          <w:trHeight w:hRule="exact" w:val="914"/>
        </w:trPr>
        <w:tc>
          <w:tcPr>
            <w:tcW w:w="9355" w:type="dxa"/>
            <w:gridSpan w:val="7"/>
            <w:shd w:val="clear" w:color="000000" w:fill="FFFFFF"/>
            <w:tcMar>
              <w:left w:w="34" w:type="dxa"/>
              <w:right w:w="34" w:type="dxa"/>
            </w:tcMar>
          </w:tcPr>
          <w:p w14:paraId="33CA2150" w14:textId="6244089A"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2.1</w:t>
            </w:r>
            <w:r w:rsidR="000F0C6D">
              <w:rPr>
                <w:rFonts w:ascii="Times New Roman" w:hAnsi="Times New Roman" w:cs="Times New Roman"/>
                <w:b/>
                <w:color w:val="000000"/>
                <w:sz w:val="24"/>
                <w:szCs w:val="24"/>
                <w:lang w:val="en-US"/>
              </w:rPr>
              <w:t xml:space="preserve">: </w:t>
            </w:r>
            <w:r w:rsidR="008D5F87">
              <w:rPr>
                <w:rFonts w:ascii="Times New Roman" w:hAnsi="Times New Roman" w:cs="Times New Roman"/>
                <w:b/>
                <w:color w:val="000000"/>
                <w:sz w:val="24"/>
                <w:szCs w:val="24"/>
                <w:lang w:val="en-US"/>
              </w:rPr>
              <w:t>Participates in the development and implementation of modern technological processes, the development of new equipment, technological equipment, the necessary modes of production of micro- and nanoelectronics products</w:t>
            </w:r>
          </w:p>
        </w:tc>
      </w:tr>
      <w:tr w:rsidR="00260F67" w:rsidRPr="00672447" w14:paraId="25695A06" w14:textId="77777777" w:rsidTr="00E52EF7">
        <w:trPr>
          <w:trHeight w:hRule="exact" w:val="277"/>
        </w:trPr>
        <w:tc>
          <w:tcPr>
            <w:tcW w:w="9355" w:type="dxa"/>
            <w:gridSpan w:val="7"/>
            <w:shd w:val="clear" w:color="000000" w:fill="FFFFFF"/>
            <w:tcMar>
              <w:left w:w="34" w:type="dxa"/>
              <w:right w:w="34" w:type="dxa"/>
            </w:tcMar>
          </w:tcPr>
          <w:p w14:paraId="249FE6E3" w14:textId="1986DB5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43A53ECB" w14:textId="77777777" w:rsidTr="00E52EF7">
        <w:trPr>
          <w:trHeight w:hRule="exact" w:val="285"/>
        </w:trPr>
        <w:tc>
          <w:tcPr>
            <w:tcW w:w="9355" w:type="dxa"/>
            <w:gridSpan w:val="7"/>
            <w:shd w:val="clear" w:color="000000" w:fill="FFFFFF"/>
            <w:tcMar>
              <w:left w:w="34" w:type="dxa"/>
              <w:right w:w="34" w:type="dxa"/>
            </w:tcMar>
          </w:tcPr>
          <w:p w14:paraId="55AF5D90" w14:textId="2D22B3E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F87">
              <w:rPr>
                <w:rFonts w:ascii="Times New Roman" w:hAnsi="Times New Roman" w:cs="Times New Roman"/>
                <w:color w:val="000000"/>
                <w:sz w:val="24"/>
                <w:szCs w:val="24"/>
                <w:lang w:val="en-US"/>
              </w:rPr>
              <w:t>the main technological processes of manufacturing materials</w:t>
            </w:r>
          </w:p>
        </w:tc>
      </w:tr>
      <w:tr w:rsidR="00260F67" w:rsidRPr="00672447" w14:paraId="456BD658" w14:textId="77777777" w:rsidTr="00E52EF7">
        <w:trPr>
          <w:trHeight w:hRule="exact" w:val="277"/>
        </w:trPr>
        <w:tc>
          <w:tcPr>
            <w:tcW w:w="9355" w:type="dxa"/>
            <w:gridSpan w:val="7"/>
            <w:shd w:val="clear" w:color="000000" w:fill="FFFFFF"/>
            <w:tcMar>
              <w:left w:w="34" w:type="dxa"/>
              <w:right w:w="34" w:type="dxa"/>
            </w:tcMar>
          </w:tcPr>
          <w:p w14:paraId="3566D7A6" w14:textId="3F3B133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7DCD62E" w14:textId="77777777" w:rsidTr="00E52EF7">
        <w:trPr>
          <w:trHeight w:hRule="exact" w:val="555"/>
        </w:trPr>
        <w:tc>
          <w:tcPr>
            <w:tcW w:w="9355" w:type="dxa"/>
            <w:gridSpan w:val="7"/>
            <w:shd w:val="clear" w:color="000000" w:fill="FFFFFF"/>
            <w:tcMar>
              <w:left w:w="34" w:type="dxa"/>
              <w:right w:w="34" w:type="dxa"/>
            </w:tcMar>
          </w:tcPr>
          <w:p w14:paraId="550ABC0B" w14:textId="6A3D011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F87">
              <w:rPr>
                <w:rFonts w:ascii="Times New Roman" w:hAnsi="Times New Roman" w:cs="Times New Roman"/>
                <w:color w:val="000000"/>
                <w:sz w:val="24"/>
                <w:szCs w:val="24"/>
                <w:lang w:val="en-US"/>
              </w:rPr>
              <w:t>to analyze technical requirements and results of scientific research of materials</w:t>
            </w:r>
          </w:p>
        </w:tc>
      </w:tr>
      <w:tr w:rsidR="00260F67" w:rsidRPr="00672447" w14:paraId="494CAACF" w14:textId="77777777" w:rsidTr="00E52EF7">
        <w:trPr>
          <w:trHeight w:hRule="exact" w:val="277"/>
        </w:trPr>
        <w:tc>
          <w:tcPr>
            <w:tcW w:w="9355" w:type="dxa"/>
            <w:gridSpan w:val="7"/>
            <w:shd w:val="clear" w:color="000000" w:fill="FFFFFF"/>
            <w:tcMar>
              <w:left w:w="34" w:type="dxa"/>
              <w:right w:w="34" w:type="dxa"/>
            </w:tcMar>
          </w:tcPr>
          <w:p w14:paraId="0E115092" w14:textId="2E19201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7A0DEB54" w14:textId="77777777" w:rsidTr="00E52EF7">
        <w:trPr>
          <w:trHeight w:hRule="exact" w:val="285"/>
        </w:trPr>
        <w:tc>
          <w:tcPr>
            <w:tcW w:w="9355" w:type="dxa"/>
            <w:gridSpan w:val="7"/>
            <w:shd w:val="clear" w:color="000000" w:fill="FFFFFF"/>
            <w:tcMar>
              <w:left w:w="34" w:type="dxa"/>
              <w:right w:w="34" w:type="dxa"/>
            </w:tcMar>
          </w:tcPr>
          <w:p w14:paraId="1D41A2C4" w14:textId="6ABF4C6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F87">
              <w:rPr>
                <w:rFonts w:ascii="Times New Roman" w:hAnsi="Times New Roman" w:cs="Times New Roman"/>
                <w:color w:val="000000"/>
                <w:sz w:val="24"/>
                <w:szCs w:val="24"/>
                <w:lang w:val="en-US"/>
              </w:rPr>
              <w:t>Skills in choosing production modes</w:t>
            </w:r>
          </w:p>
        </w:tc>
      </w:tr>
      <w:tr w:rsidR="00260F67" w:rsidRPr="00672447" w14:paraId="07578BC7" w14:textId="77777777" w:rsidTr="00E52EF7">
        <w:trPr>
          <w:trHeight w:hRule="exact" w:val="138"/>
        </w:trPr>
        <w:tc>
          <w:tcPr>
            <w:tcW w:w="918" w:type="dxa"/>
          </w:tcPr>
          <w:p w14:paraId="0309E337" w14:textId="77777777" w:rsidR="00260F67" w:rsidRPr="00672447" w:rsidRDefault="00260F67">
            <w:pPr>
              <w:rPr>
                <w:lang w:val="en-US"/>
              </w:rPr>
            </w:pPr>
          </w:p>
        </w:tc>
        <w:tc>
          <w:tcPr>
            <w:tcW w:w="3029" w:type="dxa"/>
          </w:tcPr>
          <w:p w14:paraId="2D5E6576" w14:textId="77777777" w:rsidR="00260F67" w:rsidRPr="00672447" w:rsidRDefault="00260F67">
            <w:pPr>
              <w:rPr>
                <w:lang w:val="en-US"/>
              </w:rPr>
            </w:pPr>
          </w:p>
        </w:tc>
        <w:tc>
          <w:tcPr>
            <w:tcW w:w="1494" w:type="dxa"/>
          </w:tcPr>
          <w:p w14:paraId="1967275B" w14:textId="77777777" w:rsidR="00260F67" w:rsidRPr="00672447" w:rsidRDefault="00260F67">
            <w:pPr>
              <w:rPr>
                <w:lang w:val="en-US"/>
              </w:rPr>
            </w:pPr>
          </w:p>
        </w:tc>
        <w:tc>
          <w:tcPr>
            <w:tcW w:w="1001" w:type="dxa"/>
          </w:tcPr>
          <w:p w14:paraId="255D7D1E" w14:textId="77777777" w:rsidR="00260F67" w:rsidRPr="00672447" w:rsidRDefault="00260F67">
            <w:pPr>
              <w:rPr>
                <w:lang w:val="en-US"/>
              </w:rPr>
            </w:pPr>
          </w:p>
        </w:tc>
        <w:tc>
          <w:tcPr>
            <w:tcW w:w="1244" w:type="dxa"/>
          </w:tcPr>
          <w:p w14:paraId="0E959E13" w14:textId="77777777" w:rsidR="00260F67" w:rsidRPr="00672447" w:rsidRDefault="00260F67">
            <w:pPr>
              <w:rPr>
                <w:lang w:val="en-US"/>
              </w:rPr>
            </w:pPr>
          </w:p>
        </w:tc>
        <w:tc>
          <w:tcPr>
            <w:tcW w:w="710" w:type="dxa"/>
          </w:tcPr>
          <w:p w14:paraId="1CDDFEE5" w14:textId="77777777" w:rsidR="00260F67" w:rsidRPr="00672447" w:rsidRDefault="00260F67">
            <w:pPr>
              <w:rPr>
                <w:lang w:val="en-US"/>
              </w:rPr>
            </w:pPr>
          </w:p>
        </w:tc>
        <w:tc>
          <w:tcPr>
            <w:tcW w:w="959" w:type="dxa"/>
          </w:tcPr>
          <w:p w14:paraId="0B884F51" w14:textId="77777777" w:rsidR="00260F67" w:rsidRPr="00672447" w:rsidRDefault="00260F67">
            <w:pPr>
              <w:rPr>
                <w:lang w:val="en-US"/>
              </w:rPr>
            </w:pPr>
          </w:p>
        </w:tc>
      </w:tr>
      <w:tr w:rsidR="00260F67" w:rsidRPr="00672447" w14:paraId="6598B582" w14:textId="77777777" w:rsidTr="00E52EF7">
        <w:trPr>
          <w:trHeight w:hRule="exact" w:val="643"/>
        </w:trPr>
        <w:tc>
          <w:tcPr>
            <w:tcW w:w="9355" w:type="dxa"/>
            <w:gridSpan w:val="7"/>
            <w:shd w:val="clear" w:color="000000" w:fill="FFFFFF"/>
            <w:tcMar>
              <w:left w:w="34" w:type="dxa"/>
              <w:right w:w="34" w:type="dxa"/>
            </w:tcMar>
          </w:tcPr>
          <w:p w14:paraId="449A115B" w14:textId="26594A73"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2.2</w:t>
            </w:r>
            <w:r w:rsidR="000F0C6D">
              <w:rPr>
                <w:rFonts w:ascii="Times New Roman" w:hAnsi="Times New Roman" w:cs="Times New Roman"/>
                <w:b/>
                <w:color w:val="000000"/>
                <w:sz w:val="24"/>
                <w:szCs w:val="24"/>
                <w:lang w:val="en-US"/>
              </w:rPr>
              <w:t xml:space="preserve">: </w:t>
            </w:r>
            <w:r w:rsidR="00AF0B86">
              <w:rPr>
                <w:rFonts w:ascii="Times New Roman" w:hAnsi="Times New Roman" w:cs="Times New Roman"/>
                <w:b/>
                <w:color w:val="000000"/>
                <w:sz w:val="24"/>
                <w:szCs w:val="24"/>
                <w:lang w:val="en-US"/>
              </w:rPr>
              <w:t>Evaluates optimal processes and modes in the development of electronics products</w:t>
            </w:r>
          </w:p>
        </w:tc>
      </w:tr>
      <w:tr w:rsidR="00260F67" w:rsidRPr="00672447" w14:paraId="555CDD83" w14:textId="77777777" w:rsidTr="00E52EF7">
        <w:trPr>
          <w:trHeight w:hRule="exact" w:val="277"/>
        </w:trPr>
        <w:tc>
          <w:tcPr>
            <w:tcW w:w="9355" w:type="dxa"/>
            <w:gridSpan w:val="7"/>
            <w:shd w:val="clear" w:color="000000" w:fill="FFFFFF"/>
            <w:tcMar>
              <w:left w:w="34" w:type="dxa"/>
              <w:right w:w="34" w:type="dxa"/>
            </w:tcMar>
          </w:tcPr>
          <w:p w14:paraId="2E783A2F" w14:textId="498EFF2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4174F3AA" w14:textId="77777777" w:rsidTr="00E52EF7">
        <w:trPr>
          <w:trHeight w:hRule="exact" w:val="555"/>
        </w:trPr>
        <w:tc>
          <w:tcPr>
            <w:tcW w:w="9355" w:type="dxa"/>
            <w:gridSpan w:val="7"/>
            <w:shd w:val="clear" w:color="000000" w:fill="FFFFFF"/>
            <w:tcMar>
              <w:left w:w="34" w:type="dxa"/>
              <w:right w:w="34" w:type="dxa"/>
            </w:tcMar>
          </w:tcPr>
          <w:p w14:paraId="66AACC85" w14:textId="6FE8E16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AF0B86">
              <w:rPr>
                <w:rFonts w:ascii="Times New Roman" w:hAnsi="Times New Roman" w:cs="Times New Roman"/>
                <w:color w:val="000000"/>
                <w:sz w:val="24"/>
                <w:szCs w:val="24"/>
                <w:lang w:val="en-US"/>
              </w:rPr>
              <w:t>technological bases of processes and methods of manufacturing and processing of structural materials</w:t>
            </w:r>
          </w:p>
        </w:tc>
      </w:tr>
      <w:tr w:rsidR="00260F67" w:rsidRPr="00672447" w14:paraId="33D4D7A6" w14:textId="77777777" w:rsidTr="00E52EF7">
        <w:tc>
          <w:tcPr>
            <w:tcW w:w="9355" w:type="dxa"/>
            <w:gridSpan w:val="7"/>
            <w:shd w:val="clear" w:color="000000" w:fill="FFFFFF"/>
            <w:tcMar>
              <w:left w:w="34" w:type="dxa"/>
              <w:right w:w="34" w:type="dxa"/>
            </w:tcMar>
          </w:tcPr>
          <w:p w14:paraId="3EB4A96F" w14:textId="2D4B04E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4D9CD0BC" w14:textId="77777777" w:rsidTr="00E52EF7">
        <w:tc>
          <w:tcPr>
            <w:tcW w:w="9355" w:type="dxa"/>
            <w:gridSpan w:val="7"/>
            <w:shd w:val="clear" w:color="000000" w:fill="FFFFFF"/>
            <w:tcMar>
              <w:left w:w="34" w:type="dxa"/>
              <w:right w:w="34" w:type="dxa"/>
            </w:tcMar>
          </w:tcPr>
          <w:p w14:paraId="0761CA5C" w14:textId="065AC90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AF0B86">
              <w:rPr>
                <w:rFonts w:ascii="Times New Roman" w:hAnsi="Times New Roman" w:cs="Times New Roman"/>
                <w:color w:val="000000"/>
                <w:sz w:val="24"/>
                <w:szCs w:val="24"/>
                <w:lang w:val="en-US"/>
              </w:rPr>
              <w:t>choose alloys and processing modes that ensure the formation of the necessary structure and a set of physical and mechanical properties for various operating conditions</w:t>
            </w:r>
          </w:p>
        </w:tc>
      </w:tr>
      <w:tr w:rsidR="00260F67" w:rsidRPr="00672447" w14:paraId="782D301F" w14:textId="77777777" w:rsidTr="00E52EF7">
        <w:tc>
          <w:tcPr>
            <w:tcW w:w="9355" w:type="dxa"/>
            <w:gridSpan w:val="7"/>
            <w:shd w:val="clear" w:color="000000" w:fill="FFFFFF"/>
            <w:tcMar>
              <w:left w:w="34" w:type="dxa"/>
              <w:right w:w="34" w:type="dxa"/>
            </w:tcMar>
          </w:tcPr>
          <w:p w14:paraId="1400A7AC" w14:textId="06F8F233"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1615D1CF" w14:textId="77777777" w:rsidTr="00E52EF7">
        <w:tc>
          <w:tcPr>
            <w:tcW w:w="9355" w:type="dxa"/>
            <w:gridSpan w:val="7"/>
            <w:shd w:val="clear" w:color="000000" w:fill="FFFFFF"/>
            <w:tcMar>
              <w:left w:w="34" w:type="dxa"/>
              <w:right w:w="34" w:type="dxa"/>
            </w:tcMar>
          </w:tcPr>
          <w:p w14:paraId="789C0FC4" w14:textId="2514867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AF0B86">
              <w:rPr>
                <w:rFonts w:ascii="Times New Roman" w:hAnsi="Times New Roman" w:cs="Times New Roman"/>
                <w:color w:val="000000"/>
                <w:sz w:val="24"/>
                <w:szCs w:val="24"/>
                <w:lang w:val="en-US"/>
              </w:rPr>
              <w:t xml:space="preserve">basic knowledge of the </w:t>
            </w:r>
            <w:r w:rsidR="0098147D">
              <w:rPr>
                <w:rFonts w:ascii="Times New Roman" w:hAnsi="Times New Roman" w:cs="Times New Roman"/>
                <w:color w:val="000000"/>
                <w:sz w:val="24"/>
                <w:szCs w:val="24"/>
                <w:lang w:val="en-US"/>
              </w:rPr>
              <w:t>physicochemical</w:t>
            </w:r>
            <w:r w:rsidR="00AF0B86">
              <w:rPr>
                <w:rFonts w:ascii="Times New Roman" w:hAnsi="Times New Roman" w:cs="Times New Roman"/>
                <w:color w:val="000000"/>
                <w:sz w:val="24"/>
                <w:szCs w:val="24"/>
                <w:lang w:val="en-US"/>
              </w:rPr>
              <w:t xml:space="preserve"> bases of production, properties and ways of using various materials</w:t>
            </w:r>
          </w:p>
        </w:tc>
      </w:tr>
      <w:tr w:rsidR="00260F67" w:rsidRPr="00672447" w14:paraId="6FE2C042" w14:textId="77777777" w:rsidTr="00E52EF7">
        <w:tc>
          <w:tcPr>
            <w:tcW w:w="918" w:type="dxa"/>
          </w:tcPr>
          <w:p w14:paraId="5E1EB290" w14:textId="77777777" w:rsidR="00260F67" w:rsidRPr="00672447" w:rsidRDefault="00260F67">
            <w:pPr>
              <w:rPr>
                <w:lang w:val="en-US"/>
              </w:rPr>
            </w:pPr>
          </w:p>
        </w:tc>
        <w:tc>
          <w:tcPr>
            <w:tcW w:w="3029" w:type="dxa"/>
          </w:tcPr>
          <w:p w14:paraId="5AB51946" w14:textId="77777777" w:rsidR="00260F67" w:rsidRPr="00672447" w:rsidRDefault="00260F67">
            <w:pPr>
              <w:rPr>
                <w:lang w:val="en-US"/>
              </w:rPr>
            </w:pPr>
          </w:p>
        </w:tc>
        <w:tc>
          <w:tcPr>
            <w:tcW w:w="1494" w:type="dxa"/>
          </w:tcPr>
          <w:p w14:paraId="70977FE6" w14:textId="77777777" w:rsidR="00260F67" w:rsidRPr="00672447" w:rsidRDefault="00260F67">
            <w:pPr>
              <w:rPr>
                <w:lang w:val="en-US"/>
              </w:rPr>
            </w:pPr>
          </w:p>
        </w:tc>
        <w:tc>
          <w:tcPr>
            <w:tcW w:w="1001" w:type="dxa"/>
          </w:tcPr>
          <w:p w14:paraId="7F1282DA" w14:textId="77777777" w:rsidR="00260F67" w:rsidRPr="00672447" w:rsidRDefault="00260F67">
            <w:pPr>
              <w:rPr>
                <w:lang w:val="en-US"/>
              </w:rPr>
            </w:pPr>
          </w:p>
        </w:tc>
        <w:tc>
          <w:tcPr>
            <w:tcW w:w="1244" w:type="dxa"/>
          </w:tcPr>
          <w:p w14:paraId="0432DF68" w14:textId="77777777" w:rsidR="00260F67" w:rsidRPr="00672447" w:rsidRDefault="00260F67">
            <w:pPr>
              <w:rPr>
                <w:lang w:val="en-US"/>
              </w:rPr>
            </w:pPr>
          </w:p>
        </w:tc>
        <w:tc>
          <w:tcPr>
            <w:tcW w:w="710" w:type="dxa"/>
          </w:tcPr>
          <w:p w14:paraId="2EB15626" w14:textId="77777777" w:rsidR="00260F67" w:rsidRPr="00672447" w:rsidRDefault="00260F67">
            <w:pPr>
              <w:rPr>
                <w:lang w:val="en-US"/>
              </w:rPr>
            </w:pPr>
          </w:p>
        </w:tc>
        <w:tc>
          <w:tcPr>
            <w:tcW w:w="959" w:type="dxa"/>
          </w:tcPr>
          <w:p w14:paraId="6442C093" w14:textId="77777777" w:rsidR="00260F67" w:rsidRPr="00672447" w:rsidRDefault="00260F67">
            <w:pPr>
              <w:rPr>
                <w:lang w:val="en-US"/>
              </w:rPr>
            </w:pPr>
          </w:p>
        </w:tc>
      </w:tr>
      <w:tr w:rsidR="00260F67" w:rsidRPr="00672447" w14:paraId="58F12B49" w14:textId="77777777" w:rsidTr="00E52EF7">
        <w:trPr>
          <w:trHeight w:hRule="exact" w:val="277"/>
        </w:trPr>
        <w:tc>
          <w:tcPr>
            <w:tcW w:w="9355" w:type="dxa"/>
            <w:gridSpan w:val="7"/>
            <w:shd w:val="clear" w:color="000000" w:fill="FFFFFF"/>
            <w:tcMar>
              <w:left w:w="34" w:type="dxa"/>
              <w:right w:w="34" w:type="dxa"/>
            </w:tcMar>
          </w:tcPr>
          <w:p w14:paraId="68F6A3A7" w14:textId="055F230E"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300C0BBE" w14:textId="77777777" w:rsidTr="00E52EF7">
        <w:trPr>
          <w:trHeight w:hRule="exact" w:val="138"/>
        </w:trPr>
        <w:tc>
          <w:tcPr>
            <w:tcW w:w="918" w:type="dxa"/>
          </w:tcPr>
          <w:p w14:paraId="371685C2" w14:textId="77777777" w:rsidR="00260F67" w:rsidRPr="00672447" w:rsidRDefault="00260F67">
            <w:pPr>
              <w:rPr>
                <w:lang w:val="en-US"/>
              </w:rPr>
            </w:pPr>
          </w:p>
        </w:tc>
        <w:tc>
          <w:tcPr>
            <w:tcW w:w="3029" w:type="dxa"/>
          </w:tcPr>
          <w:p w14:paraId="76162F14" w14:textId="77777777" w:rsidR="00260F67" w:rsidRPr="00672447" w:rsidRDefault="00260F67">
            <w:pPr>
              <w:rPr>
                <w:lang w:val="en-US"/>
              </w:rPr>
            </w:pPr>
          </w:p>
        </w:tc>
        <w:tc>
          <w:tcPr>
            <w:tcW w:w="1494" w:type="dxa"/>
          </w:tcPr>
          <w:p w14:paraId="4C18F6AB" w14:textId="77777777" w:rsidR="00260F67" w:rsidRPr="00672447" w:rsidRDefault="00260F67">
            <w:pPr>
              <w:rPr>
                <w:lang w:val="en-US"/>
              </w:rPr>
            </w:pPr>
          </w:p>
        </w:tc>
        <w:tc>
          <w:tcPr>
            <w:tcW w:w="1001" w:type="dxa"/>
          </w:tcPr>
          <w:p w14:paraId="74BBE73E" w14:textId="77777777" w:rsidR="00260F67" w:rsidRPr="00672447" w:rsidRDefault="00260F67">
            <w:pPr>
              <w:rPr>
                <w:lang w:val="en-US"/>
              </w:rPr>
            </w:pPr>
          </w:p>
        </w:tc>
        <w:tc>
          <w:tcPr>
            <w:tcW w:w="1244" w:type="dxa"/>
          </w:tcPr>
          <w:p w14:paraId="67A32FA8" w14:textId="77777777" w:rsidR="00260F67" w:rsidRPr="00672447" w:rsidRDefault="00260F67">
            <w:pPr>
              <w:rPr>
                <w:lang w:val="en-US"/>
              </w:rPr>
            </w:pPr>
          </w:p>
        </w:tc>
        <w:tc>
          <w:tcPr>
            <w:tcW w:w="710" w:type="dxa"/>
          </w:tcPr>
          <w:p w14:paraId="7A681CDD" w14:textId="77777777" w:rsidR="00260F67" w:rsidRPr="00672447" w:rsidRDefault="00260F67">
            <w:pPr>
              <w:rPr>
                <w:lang w:val="en-US"/>
              </w:rPr>
            </w:pPr>
          </w:p>
        </w:tc>
        <w:tc>
          <w:tcPr>
            <w:tcW w:w="959" w:type="dxa"/>
          </w:tcPr>
          <w:p w14:paraId="07284C84" w14:textId="77777777" w:rsidR="00260F67" w:rsidRPr="00672447" w:rsidRDefault="00260F67">
            <w:pPr>
              <w:rPr>
                <w:lang w:val="en-US"/>
              </w:rPr>
            </w:pPr>
          </w:p>
        </w:tc>
      </w:tr>
      <w:tr w:rsidR="00260F67" w:rsidRPr="00672447" w14:paraId="6AC8A14C" w14:textId="77777777" w:rsidTr="00E52EF7">
        <w:trPr>
          <w:trHeight w:hRule="exact" w:val="277"/>
        </w:trPr>
        <w:tc>
          <w:tcPr>
            <w:tcW w:w="9355" w:type="dxa"/>
            <w:gridSpan w:val="7"/>
            <w:shd w:val="clear" w:color="000000" w:fill="FFFFFF"/>
            <w:tcMar>
              <w:left w:w="34" w:type="dxa"/>
              <w:right w:w="34" w:type="dxa"/>
            </w:tcMar>
          </w:tcPr>
          <w:p w14:paraId="592B3CCE" w14:textId="780D61B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225D73F1" w14:textId="77777777" w:rsidTr="00E52EF7">
        <w:trPr>
          <w:trHeight w:hRule="exact" w:val="555"/>
        </w:trPr>
        <w:tc>
          <w:tcPr>
            <w:tcW w:w="9355" w:type="dxa"/>
            <w:gridSpan w:val="7"/>
            <w:shd w:val="clear" w:color="000000" w:fill="FFFFFF"/>
            <w:tcMar>
              <w:left w:w="34" w:type="dxa"/>
              <w:right w:w="34" w:type="dxa"/>
            </w:tcMar>
          </w:tcPr>
          <w:p w14:paraId="2DE0C11E" w14:textId="6AE846B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AF0B86">
              <w:rPr>
                <w:rFonts w:ascii="Times New Roman" w:hAnsi="Times New Roman" w:cs="Times New Roman"/>
                <w:color w:val="000000"/>
                <w:sz w:val="24"/>
                <w:szCs w:val="24"/>
                <w:lang w:val="en-US"/>
              </w:rPr>
              <w:t>technological bases of processes and methods of manufacturing and processing of structural materials</w:t>
            </w:r>
          </w:p>
        </w:tc>
      </w:tr>
      <w:tr w:rsidR="00260F67" w:rsidRPr="00672447" w14:paraId="038B99E5" w14:textId="77777777" w:rsidTr="00E52EF7">
        <w:trPr>
          <w:trHeight w:hRule="exact" w:val="285"/>
        </w:trPr>
        <w:tc>
          <w:tcPr>
            <w:tcW w:w="9355" w:type="dxa"/>
            <w:gridSpan w:val="7"/>
            <w:shd w:val="clear" w:color="000000" w:fill="FFFFFF"/>
            <w:tcMar>
              <w:left w:w="34" w:type="dxa"/>
              <w:right w:w="34" w:type="dxa"/>
            </w:tcMar>
          </w:tcPr>
          <w:p w14:paraId="7635A86F" w14:textId="20979FC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F87">
              <w:rPr>
                <w:rFonts w:ascii="Times New Roman" w:hAnsi="Times New Roman" w:cs="Times New Roman"/>
                <w:color w:val="000000"/>
                <w:sz w:val="24"/>
                <w:szCs w:val="24"/>
                <w:lang w:val="en-US"/>
              </w:rPr>
              <w:t>the main technological processes of manufacturing materials</w:t>
            </w:r>
          </w:p>
        </w:tc>
      </w:tr>
      <w:tr w:rsidR="00260F67" w:rsidRPr="00672447" w14:paraId="780F2803" w14:textId="77777777" w:rsidTr="00E52EF7">
        <w:trPr>
          <w:trHeight w:hRule="exact" w:val="285"/>
        </w:trPr>
        <w:tc>
          <w:tcPr>
            <w:tcW w:w="9355" w:type="dxa"/>
            <w:gridSpan w:val="7"/>
            <w:shd w:val="clear" w:color="000000" w:fill="FFFFFF"/>
            <w:tcMar>
              <w:left w:w="34" w:type="dxa"/>
              <w:right w:w="34" w:type="dxa"/>
            </w:tcMar>
          </w:tcPr>
          <w:p w14:paraId="1D9BAB81" w14:textId="5CA9D7E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F87">
              <w:rPr>
                <w:rFonts w:ascii="Times New Roman" w:hAnsi="Times New Roman" w:cs="Times New Roman"/>
                <w:color w:val="000000"/>
                <w:sz w:val="24"/>
                <w:szCs w:val="24"/>
                <w:lang w:val="en-US"/>
              </w:rPr>
              <w:t>norms of technological production of materials</w:t>
            </w:r>
          </w:p>
        </w:tc>
      </w:tr>
      <w:tr w:rsidR="00260F67" w:rsidRPr="00672447" w14:paraId="37286446" w14:textId="77777777" w:rsidTr="00E52EF7">
        <w:trPr>
          <w:trHeight w:hRule="exact" w:val="277"/>
        </w:trPr>
        <w:tc>
          <w:tcPr>
            <w:tcW w:w="9355" w:type="dxa"/>
            <w:gridSpan w:val="7"/>
            <w:shd w:val="clear" w:color="000000" w:fill="FFFFFF"/>
            <w:tcMar>
              <w:left w:w="34" w:type="dxa"/>
              <w:right w:w="34" w:type="dxa"/>
            </w:tcMar>
          </w:tcPr>
          <w:p w14:paraId="787EE51C" w14:textId="0109D79C"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25D849CF" w14:textId="77777777" w:rsidTr="00E52EF7">
        <w:trPr>
          <w:trHeight w:hRule="exact" w:val="555"/>
        </w:trPr>
        <w:tc>
          <w:tcPr>
            <w:tcW w:w="9355" w:type="dxa"/>
            <w:gridSpan w:val="7"/>
            <w:shd w:val="clear" w:color="000000" w:fill="FFFFFF"/>
            <w:tcMar>
              <w:left w:w="34" w:type="dxa"/>
              <w:right w:w="34" w:type="dxa"/>
            </w:tcMar>
          </w:tcPr>
          <w:p w14:paraId="239BAA12" w14:textId="4E08FA5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AF0B86">
              <w:rPr>
                <w:rFonts w:ascii="Times New Roman" w:hAnsi="Times New Roman" w:cs="Times New Roman"/>
                <w:color w:val="000000"/>
                <w:sz w:val="24"/>
                <w:szCs w:val="24"/>
                <w:lang w:val="en-US"/>
              </w:rPr>
              <w:t>choose alloys and processing modes that ensure the formation of the necessary structure and a set of physical and mechanical properties for various operating conditions</w:t>
            </w:r>
          </w:p>
        </w:tc>
      </w:tr>
      <w:tr w:rsidR="00260F67" w:rsidRPr="00672447" w14:paraId="571F78B4" w14:textId="77777777" w:rsidTr="00E52EF7">
        <w:trPr>
          <w:trHeight w:hRule="exact" w:val="555"/>
        </w:trPr>
        <w:tc>
          <w:tcPr>
            <w:tcW w:w="9355" w:type="dxa"/>
            <w:gridSpan w:val="7"/>
            <w:shd w:val="clear" w:color="000000" w:fill="FFFFFF"/>
            <w:tcMar>
              <w:left w:w="34" w:type="dxa"/>
              <w:right w:w="34" w:type="dxa"/>
            </w:tcMar>
          </w:tcPr>
          <w:p w14:paraId="759458CC" w14:textId="1EB6F35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F87">
              <w:rPr>
                <w:rFonts w:ascii="Times New Roman" w:hAnsi="Times New Roman" w:cs="Times New Roman"/>
                <w:color w:val="000000"/>
                <w:sz w:val="24"/>
                <w:szCs w:val="24"/>
                <w:lang w:val="en-US"/>
              </w:rPr>
              <w:t>to analyze technical requirements and results of scientific research of materials</w:t>
            </w:r>
          </w:p>
        </w:tc>
      </w:tr>
      <w:tr w:rsidR="00260F67" w:rsidRPr="00672447" w14:paraId="0DC20162" w14:textId="77777777" w:rsidTr="00E52EF7">
        <w:trPr>
          <w:trHeight w:hRule="exact" w:val="285"/>
        </w:trPr>
        <w:tc>
          <w:tcPr>
            <w:tcW w:w="9355" w:type="dxa"/>
            <w:gridSpan w:val="7"/>
            <w:shd w:val="clear" w:color="000000" w:fill="FFFFFF"/>
            <w:tcMar>
              <w:left w:w="34" w:type="dxa"/>
              <w:right w:w="34" w:type="dxa"/>
            </w:tcMar>
          </w:tcPr>
          <w:p w14:paraId="6D666F20" w14:textId="66EAA2E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F87">
              <w:rPr>
                <w:rFonts w:ascii="Times New Roman" w:hAnsi="Times New Roman" w:cs="Times New Roman"/>
                <w:color w:val="000000"/>
                <w:sz w:val="24"/>
                <w:szCs w:val="24"/>
                <w:lang w:val="en-US"/>
              </w:rPr>
              <w:t>analyze technological problems and identify the basic components</w:t>
            </w:r>
          </w:p>
        </w:tc>
      </w:tr>
      <w:tr w:rsidR="00260F67" w:rsidRPr="00672447" w14:paraId="4E1A760A" w14:textId="77777777" w:rsidTr="00E52EF7">
        <w:trPr>
          <w:trHeight w:hRule="exact" w:val="277"/>
        </w:trPr>
        <w:tc>
          <w:tcPr>
            <w:tcW w:w="9355" w:type="dxa"/>
            <w:gridSpan w:val="7"/>
            <w:shd w:val="clear" w:color="000000" w:fill="FFFFFF"/>
            <w:tcMar>
              <w:left w:w="34" w:type="dxa"/>
              <w:right w:w="34" w:type="dxa"/>
            </w:tcMar>
          </w:tcPr>
          <w:p w14:paraId="66BBCFA9" w14:textId="4AC31976"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7464C62A" w14:textId="77777777" w:rsidTr="00E52EF7">
        <w:trPr>
          <w:trHeight w:hRule="exact" w:val="555"/>
        </w:trPr>
        <w:tc>
          <w:tcPr>
            <w:tcW w:w="9355" w:type="dxa"/>
            <w:gridSpan w:val="7"/>
            <w:shd w:val="clear" w:color="000000" w:fill="FFFFFF"/>
            <w:tcMar>
              <w:left w:w="34" w:type="dxa"/>
              <w:right w:w="34" w:type="dxa"/>
            </w:tcMar>
          </w:tcPr>
          <w:p w14:paraId="682F29D5" w14:textId="45F756A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AF0B86">
              <w:rPr>
                <w:rFonts w:ascii="Times New Roman" w:hAnsi="Times New Roman" w:cs="Times New Roman"/>
                <w:color w:val="000000"/>
                <w:sz w:val="24"/>
                <w:szCs w:val="24"/>
                <w:lang w:val="en-US"/>
              </w:rPr>
              <w:t xml:space="preserve">basic knowledge of the </w:t>
            </w:r>
            <w:r w:rsidR="0098147D">
              <w:rPr>
                <w:rFonts w:ascii="Times New Roman" w:hAnsi="Times New Roman" w:cs="Times New Roman"/>
                <w:color w:val="000000"/>
                <w:sz w:val="24"/>
                <w:szCs w:val="24"/>
                <w:lang w:val="en-US"/>
              </w:rPr>
              <w:t>physicochemical</w:t>
            </w:r>
            <w:r w:rsidR="00AF0B86">
              <w:rPr>
                <w:rFonts w:ascii="Times New Roman" w:hAnsi="Times New Roman" w:cs="Times New Roman"/>
                <w:color w:val="000000"/>
                <w:sz w:val="24"/>
                <w:szCs w:val="24"/>
                <w:lang w:val="en-US"/>
              </w:rPr>
              <w:t xml:space="preserve"> bases of production, properties and ways of using various materials</w:t>
            </w:r>
          </w:p>
        </w:tc>
      </w:tr>
      <w:tr w:rsidR="00260F67" w:rsidRPr="00672447" w14:paraId="4EE9D422" w14:textId="77777777" w:rsidTr="00E52EF7">
        <w:trPr>
          <w:trHeight w:hRule="exact" w:val="285"/>
        </w:trPr>
        <w:tc>
          <w:tcPr>
            <w:tcW w:w="9355" w:type="dxa"/>
            <w:gridSpan w:val="7"/>
            <w:shd w:val="clear" w:color="000000" w:fill="FFFFFF"/>
            <w:tcMar>
              <w:left w:w="34" w:type="dxa"/>
              <w:right w:w="34" w:type="dxa"/>
            </w:tcMar>
          </w:tcPr>
          <w:p w14:paraId="591327C7" w14:textId="68E06B5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F87">
              <w:rPr>
                <w:rFonts w:ascii="Times New Roman" w:hAnsi="Times New Roman" w:cs="Times New Roman"/>
                <w:color w:val="000000"/>
                <w:sz w:val="24"/>
                <w:szCs w:val="24"/>
                <w:lang w:val="en-US"/>
              </w:rPr>
              <w:t>Skills in choosing production modes</w:t>
            </w:r>
          </w:p>
        </w:tc>
      </w:tr>
      <w:tr w:rsidR="00260F67" w:rsidRPr="00672447" w14:paraId="60A004F1" w14:textId="77777777" w:rsidTr="00E52EF7">
        <w:trPr>
          <w:trHeight w:hRule="exact" w:val="285"/>
        </w:trPr>
        <w:tc>
          <w:tcPr>
            <w:tcW w:w="9355" w:type="dxa"/>
            <w:gridSpan w:val="7"/>
            <w:shd w:val="clear" w:color="000000" w:fill="FFFFFF"/>
            <w:tcMar>
              <w:left w:w="34" w:type="dxa"/>
              <w:right w:w="34" w:type="dxa"/>
            </w:tcMar>
          </w:tcPr>
          <w:p w14:paraId="7B7C0A31" w14:textId="483DCFE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F87">
              <w:rPr>
                <w:rFonts w:ascii="Times New Roman" w:hAnsi="Times New Roman" w:cs="Times New Roman"/>
                <w:color w:val="000000"/>
                <w:sz w:val="24"/>
                <w:szCs w:val="24"/>
                <w:lang w:val="en-US"/>
              </w:rPr>
              <w:t>methods of searching for reliable information</w:t>
            </w:r>
          </w:p>
        </w:tc>
      </w:tr>
      <w:tr w:rsidR="00260F67" w:rsidRPr="00672447" w14:paraId="66FB9275" w14:textId="77777777" w:rsidTr="00E52EF7">
        <w:trPr>
          <w:trHeight w:hRule="exact" w:val="277"/>
        </w:trPr>
        <w:tc>
          <w:tcPr>
            <w:tcW w:w="918" w:type="dxa"/>
          </w:tcPr>
          <w:p w14:paraId="75EA773A" w14:textId="77777777" w:rsidR="00260F67" w:rsidRPr="00672447" w:rsidRDefault="00260F67">
            <w:pPr>
              <w:rPr>
                <w:lang w:val="en-US"/>
              </w:rPr>
            </w:pPr>
          </w:p>
        </w:tc>
        <w:tc>
          <w:tcPr>
            <w:tcW w:w="3029" w:type="dxa"/>
          </w:tcPr>
          <w:p w14:paraId="3EECD891" w14:textId="77777777" w:rsidR="00260F67" w:rsidRPr="00672447" w:rsidRDefault="00260F67">
            <w:pPr>
              <w:rPr>
                <w:lang w:val="en-US"/>
              </w:rPr>
            </w:pPr>
          </w:p>
        </w:tc>
        <w:tc>
          <w:tcPr>
            <w:tcW w:w="1494" w:type="dxa"/>
          </w:tcPr>
          <w:p w14:paraId="1F3D0D1E" w14:textId="77777777" w:rsidR="00260F67" w:rsidRPr="00672447" w:rsidRDefault="00260F67">
            <w:pPr>
              <w:rPr>
                <w:lang w:val="en-US"/>
              </w:rPr>
            </w:pPr>
          </w:p>
        </w:tc>
        <w:tc>
          <w:tcPr>
            <w:tcW w:w="1001" w:type="dxa"/>
          </w:tcPr>
          <w:p w14:paraId="042CF498" w14:textId="77777777" w:rsidR="00260F67" w:rsidRPr="00672447" w:rsidRDefault="00260F67">
            <w:pPr>
              <w:rPr>
                <w:lang w:val="en-US"/>
              </w:rPr>
            </w:pPr>
          </w:p>
        </w:tc>
        <w:tc>
          <w:tcPr>
            <w:tcW w:w="1244" w:type="dxa"/>
          </w:tcPr>
          <w:p w14:paraId="4BB023A4" w14:textId="77777777" w:rsidR="00260F67" w:rsidRPr="00672447" w:rsidRDefault="00260F67">
            <w:pPr>
              <w:rPr>
                <w:lang w:val="en-US"/>
              </w:rPr>
            </w:pPr>
          </w:p>
        </w:tc>
        <w:tc>
          <w:tcPr>
            <w:tcW w:w="710" w:type="dxa"/>
          </w:tcPr>
          <w:p w14:paraId="3F541BCD" w14:textId="77777777" w:rsidR="00260F67" w:rsidRPr="00672447" w:rsidRDefault="00260F67">
            <w:pPr>
              <w:rPr>
                <w:lang w:val="en-US"/>
              </w:rPr>
            </w:pPr>
          </w:p>
        </w:tc>
        <w:tc>
          <w:tcPr>
            <w:tcW w:w="959" w:type="dxa"/>
          </w:tcPr>
          <w:p w14:paraId="18BB5D6B" w14:textId="77777777" w:rsidR="00260F67" w:rsidRPr="00672447" w:rsidRDefault="00260F67">
            <w:pPr>
              <w:rPr>
                <w:lang w:val="en-US"/>
              </w:rPr>
            </w:pPr>
          </w:p>
        </w:tc>
      </w:tr>
      <w:tr w:rsidR="00260F67" w:rsidRPr="00672447" w14:paraId="7F4C579E" w14:textId="77777777" w:rsidTr="00E52EF7">
        <w:trPr>
          <w:trHeight w:hRule="exact" w:val="277"/>
        </w:trPr>
        <w:tc>
          <w:tcPr>
            <w:tcW w:w="9355" w:type="dxa"/>
            <w:gridSpan w:val="7"/>
            <w:shd w:val="clear" w:color="000000" w:fill="FFFFFF"/>
            <w:tcMar>
              <w:left w:w="34" w:type="dxa"/>
              <w:right w:w="34" w:type="dxa"/>
            </w:tcMar>
          </w:tcPr>
          <w:p w14:paraId="5C2E825F" w14:textId="7A22E72C"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6C670F91" w14:textId="77777777" w:rsidTr="00E52EF7">
        <w:trPr>
          <w:trHeight w:hRule="exact" w:val="138"/>
        </w:trPr>
        <w:tc>
          <w:tcPr>
            <w:tcW w:w="918" w:type="dxa"/>
          </w:tcPr>
          <w:p w14:paraId="2ECA31D3" w14:textId="77777777" w:rsidR="00260F67" w:rsidRPr="00672447" w:rsidRDefault="00260F67">
            <w:pPr>
              <w:rPr>
                <w:lang w:val="en-US"/>
              </w:rPr>
            </w:pPr>
          </w:p>
        </w:tc>
        <w:tc>
          <w:tcPr>
            <w:tcW w:w="3029" w:type="dxa"/>
          </w:tcPr>
          <w:p w14:paraId="1DE63502" w14:textId="77777777" w:rsidR="00260F67" w:rsidRPr="00672447" w:rsidRDefault="00260F67">
            <w:pPr>
              <w:rPr>
                <w:lang w:val="en-US"/>
              </w:rPr>
            </w:pPr>
          </w:p>
        </w:tc>
        <w:tc>
          <w:tcPr>
            <w:tcW w:w="1494" w:type="dxa"/>
          </w:tcPr>
          <w:p w14:paraId="238C60E6" w14:textId="77777777" w:rsidR="00260F67" w:rsidRPr="00672447" w:rsidRDefault="00260F67">
            <w:pPr>
              <w:rPr>
                <w:lang w:val="en-US"/>
              </w:rPr>
            </w:pPr>
          </w:p>
        </w:tc>
        <w:tc>
          <w:tcPr>
            <w:tcW w:w="1001" w:type="dxa"/>
          </w:tcPr>
          <w:p w14:paraId="5B6E22DB" w14:textId="77777777" w:rsidR="00260F67" w:rsidRPr="00672447" w:rsidRDefault="00260F67">
            <w:pPr>
              <w:rPr>
                <w:lang w:val="en-US"/>
              </w:rPr>
            </w:pPr>
          </w:p>
        </w:tc>
        <w:tc>
          <w:tcPr>
            <w:tcW w:w="1244" w:type="dxa"/>
          </w:tcPr>
          <w:p w14:paraId="2B3C1A74" w14:textId="77777777" w:rsidR="00260F67" w:rsidRPr="00672447" w:rsidRDefault="00260F67">
            <w:pPr>
              <w:rPr>
                <w:lang w:val="en-US"/>
              </w:rPr>
            </w:pPr>
          </w:p>
        </w:tc>
        <w:tc>
          <w:tcPr>
            <w:tcW w:w="710" w:type="dxa"/>
          </w:tcPr>
          <w:p w14:paraId="3BCFA763" w14:textId="77777777" w:rsidR="00260F67" w:rsidRPr="00672447" w:rsidRDefault="00260F67">
            <w:pPr>
              <w:rPr>
                <w:lang w:val="en-US"/>
              </w:rPr>
            </w:pPr>
          </w:p>
        </w:tc>
        <w:tc>
          <w:tcPr>
            <w:tcW w:w="959" w:type="dxa"/>
          </w:tcPr>
          <w:p w14:paraId="2855533D" w14:textId="77777777" w:rsidR="00260F67" w:rsidRPr="00672447" w:rsidRDefault="00260F67">
            <w:pPr>
              <w:rPr>
                <w:lang w:val="en-US"/>
              </w:rPr>
            </w:pPr>
          </w:p>
        </w:tc>
      </w:tr>
      <w:tr w:rsidR="00260F67" w:rsidRPr="00672447" w14:paraId="01774D26" w14:textId="77777777" w:rsidTr="00E52EF7">
        <w:trPr>
          <w:trHeight w:hRule="exact" w:val="833"/>
        </w:trPr>
        <w:tc>
          <w:tcPr>
            <w:tcW w:w="9355" w:type="dxa"/>
            <w:gridSpan w:val="7"/>
            <w:shd w:val="clear" w:color="000000" w:fill="FFFFFF"/>
            <w:tcMar>
              <w:left w:w="34" w:type="dxa"/>
              <w:right w:w="34" w:type="dxa"/>
            </w:tcMar>
          </w:tcPr>
          <w:p w14:paraId="48CD27A9" w14:textId="43E556B5"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3FF43E45" w14:textId="77777777" w:rsidTr="00E52EF7">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D75A9C" w14:textId="2599D6DD"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BBE82A" w14:textId="4160CC5E" w:rsidR="00260F67" w:rsidRPr="00672447" w:rsidRDefault="00F7393F" w:rsidP="00E52EF7">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C6823A" w14:textId="0479C882"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7EC549" w14:textId="01570C0B"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634FAC" w14:textId="39CF1EF2"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2CD104C4" w14:textId="77777777" w:rsidTr="00E52EF7">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05AD2B" w14:textId="1E380AFA" w:rsidR="00260F67" w:rsidRPr="00672447" w:rsidRDefault="00260F67" w:rsidP="00E52EF7">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3F0205" w:rsidRPr="003F0205">
              <w:rPr>
                <w:rFonts w:ascii="Times New Roman" w:hAnsi="Times New Roman" w:cs="Times New Roman"/>
                <w:b/>
                <w:color w:val="000000"/>
                <w:sz w:val="24"/>
                <w:szCs w:val="24"/>
                <w:lang w:val="en-US"/>
              </w:rPr>
              <w:t>Structural materials</w:t>
            </w:r>
          </w:p>
        </w:tc>
      </w:tr>
    </w:tbl>
    <w:p w14:paraId="69B0AB3E"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8"/>
        <w:gridCol w:w="5053"/>
        <w:gridCol w:w="658"/>
        <w:gridCol w:w="1155"/>
        <w:gridCol w:w="1561"/>
      </w:tblGrid>
      <w:tr w:rsidR="00260F67" w:rsidRPr="00672447" w14:paraId="0C3E8049" w14:textId="77777777" w:rsidTr="00E52EF7">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46553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5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3F2FA2" w14:textId="35EBE989" w:rsidR="00260F67" w:rsidRPr="00672447" w:rsidRDefault="00FE4DEC"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3F0205" w:rsidRPr="003F0205">
              <w:rPr>
                <w:rFonts w:ascii="Times New Roman" w:hAnsi="Times New Roman" w:cs="Times New Roman"/>
                <w:b/>
                <w:color w:val="000000"/>
                <w:sz w:val="24"/>
                <w:szCs w:val="24"/>
                <w:lang w:val="en-US"/>
              </w:rPr>
              <w:t xml:space="preserve">Classification of structural materials. Introduction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F0205" w:rsidRPr="003F0205">
              <w:rPr>
                <w:rFonts w:ascii="Times New Roman" w:hAnsi="Times New Roman" w:cs="Times New Roman"/>
                <w:color w:val="000000"/>
                <w:sz w:val="24"/>
                <w:szCs w:val="24"/>
                <w:lang w:val="en-US"/>
              </w:rPr>
              <w:t>Introduction. Structural materials and their properties. Requirements for structural materials. Material selection. Classification of structural materials: by field of application, by the nature of materials, by working conditions, by strength criteria, by technological design. The main types of structural materials.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135D3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EB576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84D726" w14:textId="539A0E5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5419639C" w14:textId="77777777" w:rsidTr="00E52EF7">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CC1BD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5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F5FD03" w14:textId="2F07AFEB" w:rsidR="00260F67" w:rsidRPr="00672447" w:rsidRDefault="00FE4DEC"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3F0205" w:rsidRPr="003F0205">
              <w:rPr>
                <w:rFonts w:ascii="Times New Roman" w:hAnsi="Times New Roman" w:cs="Times New Roman"/>
                <w:b/>
                <w:color w:val="000000"/>
                <w:sz w:val="24"/>
                <w:szCs w:val="24"/>
                <w:lang w:val="en-US"/>
              </w:rPr>
              <w:t>The structure of metallic materials.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F0205" w:rsidRPr="003F0205">
              <w:rPr>
                <w:rFonts w:ascii="Times New Roman" w:hAnsi="Times New Roman" w:cs="Times New Roman"/>
                <w:color w:val="000000"/>
                <w:sz w:val="24"/>
                <w:szCs w:val="24"/>
                <w:lang w:val="en-US"/>
              </w:rPr>
              <w:t>Crystal structure and methods of crystal description; crystal anisotropy, its significance. Defects of the crystal structure and their role in the formation of the structure and properties of materials.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F801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D97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902648" w14:textId="0AB9547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1E6BF697" w14:textId="77777777" w:rsidTr="00E52EF7">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0F2E2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69E614" w14:textId="07F77D16" w:rsidR="00260F67" w:rsidRPr="00672447" w:rsidRDefault="00FE4DEC"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3F0205" w:rsidRPr="003F0205">
              <w:rPr>
                <w:rFonts w:ascii="Times New Roman" w:hAnsi="Times New Roman" w:cs="Times New Roman"/>
                <w:b/>
                <w:color w:val="000000"/>
                <w:sz w:val="24"/>
                <w:szCs w:val="24"/>
                <w:lang w:val="en-US"/>
              </w:rPr>
              <w:t xml:space="preserve">Fundamentals of alloy theory and phase equilibrium diagrams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F0205" w:rsidRPr="003F0205">
              <w:rPr>
                <w:rFonts w:ascii="Times New Roman" w:hAnsi="Times New Roman" w:cs="Times New Roman"/>
                <w:color w:val="000000"/>
                <w:sz w:val="24"/>
                <w:szCs w:val="24"/>
                <w:lang w:val="en-US"/>
              </w:rPr>
              <w:t>The equilibrium state. Component, phase, structural component. The main types of alloys are: solid solution, chemical compound, heterogeneous structure. Graphical representation of the alloy state, phase rule, segment rule, the main types of phase equilibrium diagrams.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AC86B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B951F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8ADDCE" w14:textId="5505079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789DAB47" w14:textId="77777777" w:rsidTr="00E52EF7">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DFAEA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5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3C5EE3" w14:textId="6E3A2F80" w:rsidR="00260F67" w:rsidRPr="00672447" w:rsidRDefault="00FE4DEC"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3F0205">
              <w:rPr>
                <w:rFonts w:ascii="Times New Roman" w:hAnsi="Times New Roman" w:cs="Times New Roman"/>
                <w:b/>
                <w:color w:val="000000"/>
                <w:sz w:val="24"/>
                <w:szCs w:val="24"/>
                <w:lang w:val="en-US"/>
              </w:rPr>
              <w:t xml:space="preserve"> </w:t>
            </w:r>
            <w:r w:rsidR="003F0205" w:rsidRPr="003F0205">
              <w:rPr>
                <w:rFonts w:ascii="Times New Roman" w:hAnsi="Times New Roman" w:cs="Times New Roman"/>
                <w:b/>
                <w:color w:val="000000"/>
                <w:sz w:val="24"/>
                <w:szCs w:val="24"/>
                <w:lang w:val="en-US"/>
              </w:rPr>
              <w:t xml:space="preserve">Classification of steels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F0205" w:rsidRPr="003F0205">
              <w:rPr>
                <w:rFonts w:ascii="Times New Roman" w:hAnsi="Times New Roman" w:cs="Times New Roman"/>
                <w:color w:val="000000"/>
                <w:sz w:val="24"/>
                <w:szCs w:val="24"/>
                <w:lang w:val="en-US"/>
              </w:rPr>
              <w:t>Classification of steels: by purpose - structural; instrumental; steels with special physical properties; by chemical composition - carbonaceous; alloyed; by quality - ordinary quality; high-quality; high-quality. Marking of steels.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110DF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51C55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BE004" w14:textId="656E1A0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7B97C816" w14:textId="77777777" w:rsidTr="00E52EF7">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C0BAF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D1F026" w14:textId="3B889B53" w:rsidR="00260F67" w:rsidRPr="00672447" w:rsidRDefault="00FE4DEC"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3F0205" w:rsidRPr="003F0205">
              <w:rPr>
                <w:rFonts w:ascii="Times New Roman" w:hAnsi="Times New Roman" w:cs="Times New Roman"/>
                <w:b/>
                <w:color w:val="000000"/>
                <w:sz w:val="24"/>
                <w:szCs w:val="24"/>
                <w:lang w:val="en-US"/>
              </w:rPr>
              <w:t xml:space="preserve">Structural steels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F0205" w:rsidRPr="003F0205">
              <w:rPr>
                <w:rFonts w:ascii="Times New Roman" w:hAnsi="Times New Roman" w:cs="Times New Roman"/>
                <w:color w:val="000000"/>
                <w:sz w:val="24"/>
                <w:szCs w:val="24"/>
                <w:lang w:val="en-US"/>
              </w:rPr>
              <w:t>Requirements for structural steels. Diagram of the "iron-carbon" state. Methods of heat treatment of steels. The influence of carbon, permanent impurities and alloying elements on the properties of steel. Current trends in the field of alloying.</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F6A7C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8FBC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E1567" w14:textId="62570D8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893F0FF" w14:textId="77777777" w:rsidTr="00E52EF7">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E3F2A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DF96B4" w14:textId="3FE634CB" w:rsidR="00260F67" w:rsidRPr="00672447" w:rsidRDefault="00FE4DEC"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3F0205">
              <w:rPr>
                <w:rFonts w:ascii="Times New Roman" w:hAnsi="Times New Roman" w:cs="Times New Roman"/>
                <w:b/>
                <w:color w:val="000000"/>
                <w:sz w:val="24"/>
                <w:szCs w:val="24"/>
                <w:lang w:val="en-US"/>
              </w:rPr>
              <w:t xml:space="preserve"> </w:t>
            </w:r>
            <w:r w:rsidR="003F0205" w:rsidRPr="003F0205">
              <w:rPr>
                <w:rFonts w:ascii="Times New Roman" w:hAnsi="Times New Roman" w:cs="Times New Roman"/>
                <w:b/>
                <w:color w:val="000000"/>
                <w:sz w:val="24"/>
                <w:szCs w:val="24"/>
                <w:lang w:val="en-US"/>
              </w:rPr>
              <w:t>Non-ferrous metals and alloys based on them</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F0205" w:rsidRPr="003F0205">
              <w:rPr>
                <w:rFonts w:ascii="Times New Roman" w:hAnsi="Times New Roman" w:cs="Times New Roman"/>
                <w:color w:val="000000"/>
                <w:sz w:val="24"/>
                <w:szCs w:val="24"/>
                <w:lang w:val="en-US"/>
              </w:rPr>
              <w:t>Aluminum and its alloys. Magnesium-based alloys. Copper and its alloys. Titanium and its alloys. Structural titanium alloys, their properties and applications.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A5422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8501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5BF2C" w14:textId="4D9A5E6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5E93CB21" w14:textId="77777777" w:rsidTr="00E52EF7">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9143B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DEF46E" w14:textId="10E604DE" w:rsidR="00260F67" w:rsidRPr="00672447" w:rsidRDefault="00FE4DEC"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3F0205" w:rsidRPr="003F0205">
              <w:rPr>
                <w:rFonts w:ascii="Times New Roman" w:hAnsi="Times New Roman" w:cs="Times New Roman"/>
                <w:b/>
                <w:color w:val="000000"/>
                <w:sz w:val="24"/>
                <w:szCs w:val="24"/>
                <w:lang w:val="en-US"/>
              </w:rPr>
              <w:t xml:space="preserve">Materials processing technologies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F0205" w:rsidRPr="003F0205">
              <w:rPr>
                <w:rFonts w:ascii="Times New Roman" w:hAnsi="Times New Roman" w:cs="Times New Roman"/>
                <w:color w:val="000000"/>
                <w:sz w:val="24"/>
                <w:szCs w:val="24"/>
                <w:lang w:val="en-US"/>
              </w:rPr>
              <w:t>Technological processes of metal processing.</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54080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C5269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659F0F" w14:textId="14F0C4C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7066617" w14:textId="77777777" w:rsidTr="00E52EF7">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E4922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0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E49A9D" w14:textId="4136E6C9" w:rsidR="00260F67" w:rsidRPr="00672447" w:rsidRDefault="00FE4DEC"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3F0205" w:rsidRPr="003F0205">
              <w:rPr>
                <w:rFonts w:ascii="Times New Roman" w:hAnsi="Times New Roman" w:cs="Times New Roman"/>
                <w:b/>
                <w:color w:val="000000"/>
                <w:sz w:val="24"/>
                <w:szCs w:val="24"/>
                <w:lang w:val="en-US"/>
              </w:rPr>
              <w:t xml:space="preserve">Technologies of non-metallic </w:t>
            </w:r>
            <w:r w:rsidR="006F4A93" w:rsidRPr="003F0205">
              <w:rPr>
                <w:rFonts w:ascii="Times New Roman" w:hAnsi="Times New Roman" w:cs="Times New Roman"/>
                <w:b/>
                <w:color w:val="000000"/>
                <w:sz w:val="24"/>
                <w:szCs w:val="24"/>
                <w:lang w:val="en-US"/>
              </w:rPr>
              <w:t xml:space="preserve">materials </w:t>
            </w:r>
            <w:r w:rsidR="006F4A93">
              <w:rPr>
                <w:rFonts w:ascii="Times New Roman" w:hAnsi="Times New Roman" w:cs="Times New Roman"/>
                <w:b/>
                <w:color w:val="000000"/>
                <w:sz w:val="24"/>
                <w:szCs w:val="24"/>
                <w:lang w:val="en-US"/>
              </w:rPr>
              <w:t>(</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D2EDE" w:rsidRPr="004D2EDE">
              <w:rPr>
                <w:rFonts w:ascii="Times New Roman" w:hAnsi="Times New Roman" w:cs="Times New Roman"/>
                <w:color w:val="000000"/>
                <w:sz w:val="24"/>
                <w:szCs w:val="24"/>
                <w:lang w:val="en-US"/>
              </w:rPr>
              <w:t>Technology of ceramics manufacturing. Technology of applying ceramic coatings. Compaction of powder materials. Constructions of metal-ceramic assemblies.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0C459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D763F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21C81A" w14:textId="52D2A82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bl>
    <w:p w14:paraId="6B872F42"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44"/>
        <w:gridCol w:w="5035"/>
        <w:gridCol w:w="658"/>
        <w:gridCol w:w="1156"/>
        <w:gridCol w:w="1562"/>
      </w:tblGrid>
      <w:tr w:rsidR="00260F67" w:rsidRPr="00672447" w14:paraId="445C8D5C"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19641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20E6F9" w14:textId="1EC0ECDC" w:rsidR="00260F67" w:rsidRPr="00672447" w:rsidRDefault="00343A6D" w:rsidP="00E52EF7">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F4A93">
              <w:rPr>
                <w:rFonts w:ascii="Times New Roman" w:hAnsi="Times New Roman" w:cs="Times New Roman"/>
                <w:color w:val="000000"/>
                <w:sz w:val="24"/>
                <w:szCs w:val="24"/>
                <w:lang w:val="en-US"/>
              </w:rPr>
              <w:t xml:space="preserve">The choice of material for the manufacture of products </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49AF8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DFBC6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4BF756" w14:textId="3A33A66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CC04111"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A7EA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E1AF2F" w14:textId="1412C151" w:rsidR="00260F67" w:rsidRPr="00672447" w:rsidRDefault="006F4A93" w:rsidP="00E52EF7">
            <w:pPr>
              <w:widowControl w:val="0"/>
              <w:spacing w:after="0" w:line="240" w:lineRule="auto"/>
              <w:jc w:val="both"/>
              <w:rPr>
                <w:sz w:val="24"/>
                <w:szCs w:val="24"/>
                <w:lang w:val="en-US"/>
              </w:rPr>
            </w:pPr>
            <w:r w:rsidRPr="006F4A93">
              <w:rPr>
                <w:rFonts w:ascii="Times New Roman" w:hAnsi="Times New Roman" w:cs="Times New Roman"/>
                <w:b/>
                <w:color w:val="000000"/>
                <w:sz w:val="24"/>
                <w:szCs w:val="24"/>
                <w:lang w:val="en-US"/>
              </w:rPr>
              <w:t xml:space="preserve">Holding a round table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 xml:space="preserve">The choice of material for the manufacture of products </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0A5F7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E07D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7F9D3E" w14:textId="6EF14F7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15B64652"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8D187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EF9D37" w14:textId="4DE27D99" w:rsidR="00260F67" w:rsidRPr="00672447" w:rsidRDefault="00343A6D" w:rsidP="00E52EF7">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F4A93" w:rsidRPr="006F4A93">
              <w:rPr>
                <w:rFonts w:ascii="Times New Roman" w:hAnsi="Times New Roman" w:cs="Times New Roman"/>
                <w:color w:val="000000"/>
                <w:sz w:val="24"/>
                <w:szCs w:val="24"/>
                <w:lang w:val="en-US"/>
              </w:rPr>
              <w:t>Technologies for obtaining materials</w:t>
            </w:r>
            <w:r w:rsidR="00260F67" w:rsidRPr="00672447">
              <w:rPr>
                <w:lang w:val="en-US"/>
              </w:rPr>
              <w:t xml:space="preserve"> </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6F0B9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1D6E9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74CB4" w14:textId="3EEF0C6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34B46F5"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B482B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07AFE7" w14:textId="1DEBEA26" w:rsidR="00260F67" w:rsidRPr="00672447" w:rsidRDefault="00343A6D" w:rsidP="00E52EF7">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F4A93" w:rsidRPr="006F4A93">
              <w:rPr>
                <w:rFonts w:ascii="Times New Roman" w:hAnsi="Times New Roman" w:cs="Times New Roman"/>
                <w:color w:val="000000"/>
                <w:sz w:val="24"/>
                <w:szCs w:val="24"/>
                <w:lang w:val="en-US"/>
              </w:rPr>
              <w:t xml:space="preserve">Technologies for obtaining materials </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F3E95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B7FD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73BDF6" w14:textId="76C9482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BDBD322"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EDEE8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E3D255" w14:textId="126F325B" w:rsidR="00260F67" w:rsidRPr="00672447" w:rsidRDefault="00343A6D" w:rsidP="00E52EF7">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F4A93" w:rsidRPr="006F4A93">
              <w:rPr>
                <w:rFonts w:ascii="Times New Roman" w:hAnsi="Times New Roman" w:cs="Times New Roman"/>
                <w:color w:val="000000"/>
                <w:sz w:val="24"/>
                <w:szCs w:val="24"/>
                <w:lang w:val="en-US"/>
              </w:rPr>
              <w:t>Decoding of structural steel grades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8F04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7A9B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5BE8D" w14:textId="3B2DA30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39D1C3DE"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3F83C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AEA376" w14:textId="31F78020" w:rsidR="00260F67" w:rsidRPr="00672447" w:rsidRDefault="00343A6D" w:rsidP="00E52EF7">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sidRPr="006511D1">
              <w:rPr>
                <w:rFonts w:ascii="Times New Roman" w:hAnsi="Times New Roman" w:cs="Times New Roman"/>
                <w:color w:val="000000"/>
                <w:sz w:val="24"/>
                <w:szCs w:val="24"/>
                <w:lang w:val="en-US"/>
              </w:rPr>
              <w:t>Plasticity and resistance to deformation of the material during cold and hot deformation of workpieces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1B49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3AE79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D27B52" w14:textId="50379C8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F209701"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53F5A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034DD4" w14:textId="120CFC1E" w:rsidR="00260F67" w:rsidRPr="00672447" w:rsidRDefault="00343A6D" w:rsidP="00E52EF7">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sidRPr="006511D1">
              <w:rPr>
                <w:rFonts w:ascii="Times New Roman" w:hAnsi="Times New Roman" w:cs="Times New Roman"/>
                <w:color w:val="000000"/>
                <w:sz w:val="24"/>
                <w:szCs w:val="24"/>
                <w:lang w:val="en-US"/>
              </w:rPr>
              <w:t>Technologies of joining metal with ceramics.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CD68C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3A4F7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06B37D" w14:textId="300192F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A89BFAE"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4DDDF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4986C7" w14:textId="55BE2E11" w:rsidR="00260F67" w:rsidRPr="00672447" w:rsidRDefault="00C420DA"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Solution of the control work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sidRPr="006511D1">
              <w:rPr>
                <w:rFonts w:ascii="Times New Roman" w:hAnsi="Times New Roman" w:cs="Times New Roman"/>
                <w:color w:val="000000"/>
                <w:sz w:val="24"/>
                <w:szCs w:val="24"/>
                <w:lang w:val="en-US"/>
              </w:rPr>
              <w:t>Control work</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45AA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D6BB1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D550CE" w14:textId="09CA7E7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727B1E9A"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8B760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3C32D4" w14:textId="575EF4FF"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76B6A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49CAA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06C65" w14:textId="165EC92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DF9122D"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51F7D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9D397B" w14:textId="53BFDB55"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3302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4BF80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76070B" w14:textId="74D56CC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9128647"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3B38B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FC962E" w14:textId="0C34C812"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3</w:t>
            </w:r>
            <w:r w:rsidR="00260F67" w:rsidRPr="00672447">
              <w:rPr>
                <w:lang w:val="en-US"/>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1A55A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4B39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9C1F4" w14:textId="4F13606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325130CA"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B64D6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1.20</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C51D33" w14:textId="7CD46446"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4</w:t>
            </w:r>
            <w:r w:rsidR="00260F67" w:rsidRPr="00672447">
              <w:rPr>
                <w:lang w:val="en-US"/>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DF5C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9F13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78760" w14:textId="10D45CC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A995A22"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C970B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1.21</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F66404" w14:textId="58AA4A03"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5</w:t>
            </w:r>
            <w:r w:rsidR="00260F67" w:rsidRPr="00672447">
              <w:rPr>
                <w:lang w:val="en-US"/>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7BC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ABED0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B22DF1" w14:textId="1BA5FD6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A9AB618"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238D3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1.22</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EC452D" w14:textId="77BC8E70"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6</w:t>
            </w:r>
            <w:r w:rsidR="00260F67" w:rsidRPr="00672447">
              <w:rPr>
                <w:lang w:val="en-US"/>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26A7E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048A5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ACB6B" w14:textId="48F9392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2AD38333"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48889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1.23</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ADDD54" w14:textId="06C68E4A"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7</w:t>
            </w:r>
            <w:r w:rsidR="00260F67" w:rsidRPr="00672447">
              <w:rPr>
                <w:lang w:val="en-US"/>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10C7B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CB90F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858F33" w14:textId="057E609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2BD59E3E"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5D161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1.24</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264788" w14:textId="5836BB68"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8</w:t>
            </w:r>
            <w:r w:rsidR="00260F67" w:rsidRPr="00672447">
              <w:rPr>
                <w:lang w:val="en-US"/>
              </w:rPr>
              <w:t xml:space="preserve"> </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2DC9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5387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407A3" w14:textId="4FF1A64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A6CDED0"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2489B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1.25</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C3049F" w14:textId="08C97D1F"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65151">
              <w:rPr>
                <w:rFonts w:ascii="Times New Roman" w:hAnsi="Times New Roman" w:cs="Times New Roman"/>
                <w:color w:val="000000"/>
                <w:sz w:val="24"/>
                <w:szCs w:val="24"/>
                <w:lang w:val="en-US"/>
              </w:rPr>
              <w:t>Defense of essays on the subject of structural materials.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951FE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F4C59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4D1D61" w14:textId="67DE4C6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D517ADD"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ACC3D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1.26</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E175EF" w14:textId="6CE5AE22"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65151">
              <w:rPr>
                <w:rFonts w:ascii="Times New Roman" w:hAnsi="Times New Roman" w:cs="Times New Roman"/>
                <w:color w:val="000000"/>
                <w:sz w:val="24"/>
                <w:szCs w:val="24"/>
                <w:lang w:val="en-US"/>
              </w:rPr>
              <w:t>Defense of essays on the subject of structural materials.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76041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882EB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74F114" w14:textId="55C4069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5936DBAA"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E327A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1.27</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753AC9" w14:textId="01E5A85F"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65151">
              <w:rPr>
                <w:rFonts w:ascii="Times New Roman" w:hAnsi="Times New Roman" w:cs="Times New Roman"/>
                <w:color w:val="000000"/>
                <w:sz w:val="24"/>
                <w:szCs w:val="24"/>
                <w:lang w:val="en-US"/>
              </w:rPr>
              <w:t>Defense of essays on the subject of structural materials.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D1A4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C690F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B3B517" w14:textId="5BC6C80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351CC1C"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95FE5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1.28</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4A6968" w14:textId="564A1106"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65151">
              <w:rPr>
                <w:rFonts w:ascii="Times New Roman" w:hAnsi="Times New Roman" w:cs="Times New Roman"/>
                <w:color w:val="000000"/>
                <w:sz w:val="24"/>
                <w:szCs w:val="24"/>
                <w:lang w:val="en-US"/>
              </w:rPr>
              <w:t>Defense of essays on the subject of structural materials.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BA778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91B9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52324" w14:textId="6E65D62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B035442"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10123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1.29</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975266" w14:textId="1712AC8F"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65151">
              <w:rPr>
                <w:rFonts w:ascii="Times New Roman" w:hAnsi="Times New Roman" w:cs="Times New Roman"/>
                <w:color w:val="000000"/>
                <w:sz w:val="24"/>
                <w:szCs w:val="24"/>
                <w:lang w:val="en-US"/>
              </w:rPr>
              <w:t>Defense of essays on the subject of structural materials.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40E70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CA8F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A5A34" w14:textId="3CE1AF8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B18AB68"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C439D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1.30</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ED0E4E" w14:textId="46248132"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65151">
              <w:rPr>
                <w:rFonts w:ascii="Times New Roman" w:hAnsi="Times New Roman" w:cs="Times New Roman"/>
                <w:color w:val="000000"/>
                <w:sz w:val="24"/>
                <w:szCs w:val="24"/>
                <w:lang w:val="en-US"/>
              </w:rPr>
              <w:t>Defense of essays on the subject of structural materials.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4AAE9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17973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0FF436" w14:textId="11D4B1D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1D2754B" w14:textId="77777777" w:rsidTr="00E52EF7">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74B54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1.31</w:t>
            </w:r>
          </w:p>
        </w:tc>
        <w:tc>
          <w:tcPr>
            <w:tcW w:w="50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5B78C8" w14:textId="3AC08089"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65151">
              <w:rPr>
                <w:rFonts w:ascii="Times New Roman" w:hAnsi="Times New Roman" w:cs="Times New Roman"/>
                <w:color w:val="000000"/>
                <w:sz w:val="24"/>
                <w:szCs w:val="24"/>
                <w:lang w:val="en-US"/>
              </w:rPr>
              <w:t>Defense of essays on the subject of structural materials.</w:t>
            </w:r>
          </w:p>
        </w:tc>
        <w:tc>
          <w:tcPr>
            <w:tcW w:w="6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353A2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054F3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BD221D" w14:textId="64C1455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bl>
    <w:p w14:paraId="61EAB861"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560"/>
        <w:gridCol w:w="129"/>
        <w:gridCol w:w="253"/>
        <w:gridCol w:w="3341"/>
        <w:gridCol w:w="140"/>
        <w:gridCol w:w="1523"/>
        <w:gridCol w:w="654"/>
        <w:gridCol w:w="1202"/>
        <w:gridCol w:w="641"/>
        <w:gridCol w:w="912"/>
      </w:tblGrid>
      <w:tr w:rsidR="00260F67" w:rsidRPr="00672447" w14:paraId="2BA4DEC6" w14:textId="77777777" w:rsidTr="00E52EF7">
        <w:tc>
          <w:tcPr>
            <w:tcW w:w="9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7E029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1.32</w:t>
            </w:r>
          </w:p>
        </w:tc>
        <w:tc>
          <w:tcPr>
            <w:tcW w:w="50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366A91" w14:textId="2B90EC53" w:rsidR="00260F67" w:rsidRPr="00672447" w:rsidRDefault="00A31F73"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65151">
              <w:rPr>
                <w:rFonts w:ascii="Times New Roman" w:hAnsi="Times New Roman" w:cs="Times New Roman"/>
                <w:color w:val="000000"/>
                <w:sz w:val="24"/>
                <w:szCs w:val="24"/>
                <w:lang w:val="en-US"/>
              </w:rPr>
              <w:t>Defense of essays on the subject of structural materials.</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3258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E27DD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24885" w14:textId="46330AB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F552899" w14:textId="77777777" w:rsidTr="00E52EF7">
        <w:tc>
          <w:tcPr>
            <w:tcW w:w="9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031E3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1.33</w:t>
            </w:r>
          </w:p>
        </w:tc>
        <w:tc>
          <w:tcPr>
            <w:tcW w:w="50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AAADA5" w14:textId="74D5BB96" w:rsidR="00260F67" w:rsidRPr="00672447" w:rsidRDefault="003154D9" w:rsidP="00E52EF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65151" w:rsidRPr="00965151">
              <w:rPr>
                <w:rFonts w:ascii="Times New Roman" w:hAnsi="Times New Roman" w:cs="Times New Roman"/>
                <w:color w:val="000000"/>
                <w:sz w:val="24"/>
                <w:szCs w:val="24"/>
                <w:lang w:val="en-US"/>
              </w:rPr>
              <w:t>Writing an essay on a given topic</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47D6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DC299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40</w:t>
            </w:r>
          </w:p>
        </w:tc>
        <w:tc>
          <w:tcPr>
            <w:tcW w:w="1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3571A3" w14:textId="742CB85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77B64406" w14:textId="77777777" w:rsidTr="00E52EF7">
        <w:tc>
          <w:tcPr>
            <w:tcW w:w="9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0339C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1.34</w:t>
            </w:r>
          </w:p>
        </w:tc>
        <w:tc>
          <w:tcPr>
            <w:tcW w:w="50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CBF949" w14:textId="672770BC" w:rsidR="00260F67" w:rsidRPr="00672447" w:rsidRDefault="00343A6D" w:rsidP="00E52EF7">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65151">
              <w:rPr>
                <w:rFonts w:ascii="Times New Roman" w:hAnsi="Times New Roman" w:cs="Times New Roman"/>
                <w:color w:val="000000"/>
                <w:sz w:val="24"/>
                <w:szCs w:val="24"/>
                <w:lang w:val="en-US"/>
              </w:rPr>
              <w:t>Preparation for lectures and practical classes</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271A4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279E1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40</w:t>
            </w:r>
          </w:p>
        </w:tc>
        <w:tc>
          <w:tcPr>
            <w:tcW w:w="1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E9783A" w14:textId="65A925E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A05CE7D" w14:textId="77777777" w:rsidTr="00E52EF7">
        <w:tc>
          <w:tcPr>
            <w:tcW w:w="935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5C9D28" w14:textId="3D919308" w:rsidR="00260F67" w:rsidRPr="00672447" w:rsidRDefault="00260F67" w:rsidP="00E52EF7">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Pr="00672447">
              <w:rPr>
                <w:rFonts w:ascii="Times New Roman" w:hAnsi="Times New Roman" w:cs="Times New Roman"/>
                <w:b/>
                <w:color w:val="000000"/>
                <w:sz w:val="24"/>
                <w:szCs w:val="24"/>
                <w:lang w:val="en-US"/>
              </w:rPr>
              <w:t>)</w:t>
            </w:r>
          </w:p>
        </w:tc>
      </w:tr>
      <w:tr w:rsidR="00260F67" w:rsidRPr="00672447" w14:paraId="4F711399" w14:textId="77777777" w:rsidTr="00E52EF7">
        <w:tc>
          <w:tcPr>
            <w:tcW w:w="9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CF6BC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666704" w14:textId="05C00DCA" w:rsidR="00260F67" w:rsidRPr="00672447" w:rsidRDefault="00517625" w:rsidP="00E52EF7">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AE75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DA854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33,65</w:t>
            </w:r>
          </w:p>
        </w:tc>
        <w:tc>
          <w:tcPr>
            <w:tcW w:w="1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378188" w14:textId="34215A5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F460CD2" w14:textId="77777777" w:rsidTr="00E52EF7">
        <w:tc>
          <w:tcPr>
            <w:tcW w:w="94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09C2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0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7A741E" w14:textId="44421C7B" w:rsidR="00260F67" w:rsidRPr="00672447" w:rsidRDefault="00517625" w:rsidP="00E52EF7">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C5804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64A4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2,35</w:t>
            </w:r>
          </w:p>
        </w:tc>
        <w:tc>
          <w:tcPr>
            <w:tcW w:w="1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EB7721" w14:textId="1DDA990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353B560" w14:textId="77777777" w:rsidTr="00E52EF7">
        <w:trPr>
          <w:trHeight w:hRule="exact" w:val="138"/>
        </w:trPr>
        <w:tc>
          <w:tcPr>
            <w:tcW w:w="560" w:type="dxa"/>
          </w:tcPr>
          <w:p w14:paraId="4D66BA57" w14:textId="77777777" w:rsidR="00260F67" w:rsidRPr="00672447" w:rsidRDefault="00260F67">
            <w:pPr>
              <w:rPr>
                <w:lang w:val="en-US"/>
              </w:rPr>
            </w:pPr>
          </w:p>
        </w:tc>
        <w:tc>
          <w:tcPr>
            <w:tcW w:w="129" w:type="dxa"/>
          </w:tcPr>
          <w:p w14:paraId="79078494" w14:textId="77777777" w:rsidR="00260F67" w:rsidRPr="00672447" w:rsidRDefault="00260F67">
            <w:pPr>
              <w:rPr>
                <w:lang w:val="en-US"/>
              </w:rPr>
            </w:pPr>
          </w:p>
        </w:tc>
        <w:tc>
          <w:tcPr>
            <w:tcW w:w="253" w:type="dxa"/>
          </w:tcPr>
          <w:p w14:paraId="30760DF7" w14:textId="77777777" w:rsidR="00260F67" w:rsidRPr="00672447" w:rsidRDefault="00260F67">
            <w:pPr>
              <w:rPr>
                <w:lang w:val="en-US"/>
              </w:rPr>
            </w:pPr>
          </w:p>
        </w:tc>
        <w:tc>
          <w:tcPr>
            <w:tcW w:w="3341" w:type="dxa"/>
          </w:tcPr>
          <w:p w14:paraId="3C027B4C" w14:textId="77777777" w:rsidR="00260F67" w:rsidRPr="00672447" w:rsidRDefault="00260F67">
            <w:pPr>
              <w:rPr>
                <w:lang w:val="en-US"/>
              </w:rPr>
            </w:pPr>
          </w:p>
        </w:tc>
        <w:tc>
          <w:tcPr>
            <w:tcW w:w="140" w:type="dxa"/>
          </w:tcPr>
          <w:p w14:paraId="4640DFC9" w14:textId="77777777" w:rsidR="00260F67" w:rsidRPr="00672447" w:rsidRDefault="00260F67">
            <w:pPr>
              <w:rPr>
                <w:lang w:val="en-US"/>
              </w:rPr>
            </w:pPr>
          </w:p>
        </w:tc>
        <w:tc>
          <w:tcPr>
            <w:tcW w:w="1523" w:type="dxa"/>
          </w:tcPr>
          <w:p w14:paraId="41D5FF4E" w14:textId="77777777" w:rsidR="00260F67" w:rsidRPr="00672447" w:rsidRDefault="00260F67">
            <w:pPr>
              <w:rPr>
                <w:lang w:val="en-US"/>
              </w:rPr>
            </w:pPr>
          </w:p>
        </w:tc>
        <w:tc>
          <w:tcPr>
            <w:tcW w:w="654" w:type="dxa"/>
          </w:tcPr>
          <w:p w14:paraId="49B032A5" w14:textId="77777777" w:rsidR="00260F67" w:rsidRPr="00672447" w:rsidRDefault="00260F67">
            <w:pPr>
              <w:rPr>
                <w:lang w:val="en-US"/>
              </w:rPr>
            </w:pPr>
          </w:p>
        </w:tc>
        <w:tc>
          <w:tcPr>
            <w:tcW w:w="1202" w:type="dxa"/>
          </w:tcPr>
          <w:p w14:paraId="0793BF95" w14:textId="77777777" w:rsidR="00260F67" w:rsidRPr="00672447" w:rsidRDefault="00260F67">
            <w:pPr>
              <w:rPr>
                <w:lang w:val="en-US"/>
              </w:rPr>
            </w:pPr>
          </w:p>
        </w:tc>
        <w:tc>
          <w:tcPr>
            <w:tcW w:w="641" w:type="dxa"/>
          </w:tcPr>
          <w:p w14:paraId="4A297039" w14:textId="77777777" w:rsidR="00260F67" w:rsidRPr="00672447" w:rsidRDefault="00260F67">
            <w:pPr>
              <w:rPr>
                <w:lang w:val="en-US"/>
              </w:rPr>
            </w:pPr>
          </w:p>
        </w:tc>
        <w:tc>
          <w:tcPr>
            <w:tcW w:w="912" w:type="dxa"/>
          </w:tcPr>
          <w:p w14:paraId="32C32448" w14:textId="77777777" w:rsidR="00260F67" w:rsidRPr="00672447" w:rsidRDefault="00260F67">
            <w:pPr>
              <w:rPr>
                <w:lang w:val="en-US"/>
              </w:rPr>
            </w:pPr>
          </w:p>
        </w:tc>
      </w:tr>
      <w:tr w:rsidR="00260F67" w:rsidRPr="00672447" w14:paraId="7007CCEA" w14:textId="77777777" w:rsidTr="00E52EF7">
        <w:trPr>
          <w:trHeight w:hRule="exact" w:val="352"/>
        </w:trPr>
        <w:tc>
          <w:tcPr>
            <w:tcW w:w="9355" w:type="dxa"/>
            <w:gridSpan w:val="10"/>
            <w:shd w:val="clear" w:color="000000" w:fill="FFFFFF"/>
            <w:tcMar>
              <w:left w:w="34" w:type="dxa"/>
              <w:right w:w="34" w:type="dxa"/>
            </w:tcMar>
          </w:tcPr>
          <w:p w14:paraId="3D61E7D6" w14:textId="6FF82786"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2FDC3DFC" w14:textId="77777777" w:rsidTr="00E52EF7">
        <w:trPr>
          <w:trHeight w:hRule="exact" w:val="63"/>
        </w:trPr>
        <w:tc>
          <w:tcPr>
            <w:tcW w:w="560" w:type="dxa"/>
          </w:tcPr>
          <w:p w14:paraId="764D2B7C" w14:textId="77777777" w:rsidR="00260F67" w:rsidRPr="00672447" w:rsidRDefault="00260F67">
            <w:pPr>
              <w:rPr>
                <w:lang w:val="en-US"/>
              </w:rPr>
            </w:pPr>
          </w:p>
        </w:tc>
        <w:tc>
          <w:tcPr>
            <w:tcW w:w="129" w:type="dxa"/>
          </w:tcPr>
          <w:p w14:paraId="098A2544" w14:textId="77777777" w:rsidR="00260F67" w:rsidRPr="00672447" w:rsidRDefault="00260F67">
            <w:pPr>
              <w:rPr>
                <w:lang w:val="en-US"/>
              </w:rPr>
            </w:pPr>
          </w:p>
        </w:tc>
        <w:tc>
          <w:tcPr>
            <w:tcW w:w="253" w:type="dxa"/>
          </w:tcPr>
          <w:p w14:paraId="13C466DD" w14:textId="77777777" w:rsidR="00260F67" w:rsidRPr="00672447" w:rsidRDefault="00260F67">
            <w:pPr>
              <w:rPr>
                <w:lang w:val="en-US"/>
              </w:rPr>
            </w:pPr>
          </w:p>
        </w:tc>
        <w:tc>
          <w:tcPr>
            <w:tcW w:w="3341" w:type="dxa"/>
          </w:tcPr>
          <w:p w14:paraId="70AAF8DC" w14:textId="77777777" w:rsidR="00260F67" w:rsidRPr="00672447" w:rsidRDefault="00260F67">
            <w:pPr>
              <w:rPr>
                <w:lang w:val="en-US"/>
              </w:rPr>
            </w:pPr>
          </w:p>
        </w:tc>
        <w:tc>
          <w:tcPr>
            <w:tcW w:w="140" w:type="dxa"/>
          </w:tcPr>
          <w:p w14:paraId="6A1A022F" w14:textId="77777777" w:rsidR="00260F67" w:rsidRPr="00672447" w:rsidRDefault="00260F67">
            <w:pPr>
              <w:rPr>
                <w:lang w:val="en-US"/>
              </w:rPr>
            </w:pPr>
          </w:p>
        </w:tc>
        <w:tc>
          <w:tcPr>
            <w:tcW w:w="1523" w:type="dxa"/>
          </w:tcPr>
          <w:p w14:paraId="02D2C56E" w14:textId="77777777" w:rsidR="00260F67" w:rsidRPr="00672447" w:rsidRDefault="00260F67">
            <w:pPr>
              <w:rPr>
                <w:lang w:val="en-US"/>
              </w:rPr>
            </w:pPr>
          </w:p>
        </w:tc>
        <w:tc>
          <w:tcPr>
            <w:tcW w:w="654" w:type="dxa"/>
          </w:tcPr>
          <w:p w14:paraId="6AECC634" w14:textId="77777777" w:rsidR="00260F67" w:rsidRPr="00672447" w:rsidRDefault="00260F67">
            <w:pPr>
              <w:rPr>
                <w:lang w:val="en-US"/>
              </w:rPr>
            </w:pPr>
          </w:p>
        </w:tc>
        <w:tc>
          <w:tcPr>
            <w:tcW w:w="1202" w:type="dxa"/>
          </w:tcPr>
          <w:p w14:paraId="187CB068" w14:textId="77777777" w:rsidR="00260F67" w:rsidRPr="00672447" w:rsidRDefault="00260F67">
            <w:pPr>
              <w:rPr>
                <w:lang w:val="en-US"/>
              </w:rPr>
            </w:pPr>
          </w:p>
        </w:tc>
        <w:tc>
          <w:tcPr>
            <w:tcW w:w="641" w:type="dxa"/>
          </w:tcPr>
          <w:p w14:paraId="02884566" w14:textId="77777777" w:rsidR="00260F67" w:rsidRPr="00672447" w:rsidRDefault="00260F67">
            <w:pPr>
              <w:rPr>
                <w:lang w:val="en-US"/>
              </w:rPr>
            </w:pPr>
          </w:p>
        </w:tc>
        <w:tc>
          <w:tcPr>
            <w:tcW w:w="912" w:type="dxa"/>
          </w:tcPr>
          <w:p w14:paraId="40DB15B3" w14:textId="77777777" w:rsidR="00260F67" w:rsidRPr="00672447" w:rsidRDefault="00260F67">
            <w:pPr>
              <w:rPr>
                <w:lang w:val="en-US"/>
              </w:rPr>
            </w:pPr>
          </w:p>
        </w:tc>
      </w:tr>
      <w:tr w:rsidR="00260F67" w:rsidRPr="00672447" w14:paraId="2F0F5DA8" w14:textId="77777777" w:rsidTr="00E52EF7">
        <w:trPr>
          <w:trHeight w:hRule="exact" w:val="277"/>
        </w:trPr>
        <w:tc>
          <w:tcPr>
            <w:tcW w:w="9355" w:type="dxa"/>
            <w:gridSpan w:val="10"/>
            <w:shd w:val="clear" w:color="000000" w:fill="FFFFFF"/>
            <w:tcMar>
              <w:left w:w="34" w:type="dxa"/>
              <w:right w:w="34" w:type="dxa"/>
            </w:tcMar>
          </w:tcPr>
          <w:p w14:paraId="2F42C1BE" w14:textId="565122FF"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5B1870CA" w14:textId="77777777" w:rsidTr="00E52EF7">
        <w:trPr>
          <w:trHeight w:hRule="exact" w:val="138"/>
        </w:trPr>
        <w:tc>
          <w:tcPr>
            <w:tcW w:w="560" w:type="dxa"/>
          </w:tcPr>
          <w:p w14:paraId="7B88C261" w14:textId="77777777" w:rsidR="00260F67" w:rsidRPr="00672447" w:rsidRDefault="00260F67">
            <w:pPr>
              <w:rPr>
                <w:lang w:val="en-US"/>
              </w:rPr>
            </w:pPr>
          </w:p>
        </w:tc>
        <w:tc>
          <w:tcPr>
            <w:tcW w:w="129" w:type="dxa"/>
          </w:tcPr>
          <w:p w14:paraId="489606F6" w14:textId="77777777" w:rsidR="00260F67" w:rsidRPr="00672447" w:rsidRDefault="00260F67">
            <w:pPr>
              <w:rPr>
                <w:lang w:val="en-US"/>
              </w:rPr>
            </w:pPr>
          </w:p>
        </w:tc>
        <w:tc>
          <w:tcPr>
            <w:tcW w:w="253" w:type="dxa"/>
          </w:tcPr>
          <w:p w14:paraId="3E95F1CB" w14:textId="77777777" w:rsidR="00260F67" w:rsidRPr="00672447" w:rsidRDefault="00260F67">
            <w:pPr>
              <w:rPr>
                <w:lang w:val="en-US"/>
              </w:rPr>
            </w:pPr>
          </w:p>
        </w:tc>
        <w:tc>
          <w:tcPr>
            <w:tcW w:w="3341" w:type="dxa"/>
          </w:tcPr>
          <w:p w14:paraId="1969DE34" w14:textId="77777777" w:rsidR="00260F67" w:rsidRPr="00672447" w:rsidRDefault="00260F67">
            <w:pPr>
              <w:rPr>
                <w:lang w:val="en-US"/>
              </w:rPr>
            </w:pPr>
          </w:p>
        </w:tc>
        <w:tc>
          <w:tcPr>
            <w:tcW w:w="140" w:type="dxa"/>
          </w:tcPr>
          <w:p w14:paraId="0D7E221F" w14:textId="77777777" w:rsidR="00260F67" w:rsidRPr="00672447" w:rsidRDefault="00260F67">
            <w:pPr>
              <w:rPr>
                <w:lang w:val="en-US"/>
              </w:rPr>
            </w:pPr>
          </w:p>
        </w:tc>
        <w:tc>
          <w:tcPr>
            <w:tcW w:w="1523" w:type="dxa"/>
          </w:tcPr>
          <w:p w14:paraId="3AEFBFB3" w14:textId="77777777" w:rsidR="00260F67" w:rsidRPr="00672447" w:rsidRDefault="00260F67">
            <w:pPr>
              <w:rPr>
                <w:lang w:val="en-US"/>
              </w:rPr>
            </w:pPr>
          </w:p>
        </w:tc>
        <w:tc>
          <w:tcPr>
            <w:tcW w:w="654" w:type="dxa"/>
          </w:tcPr>
          <w:p w14:paraId="1A9A17F6" w14:textId="77777777" w:rsidR="00260F67" w:rsidRPr="00672447" w:rsidRDefault="00260F67">
            <w:pPr>
              <w:rPr>
                <w:lang w:val="en-US"/>
              </w:rPr>
            </w:pPr>
          </w:p>
        </w:tc>
        <w:tc>
          <w:tcPr>
            <w:tcW w:w="1202" w:type="dxa"/>
          </w:tcPr>
          <w:p w14:paraId="2495FB5B" w14:textId="77777777" w:rsidR="00260F67" w:rsidRPr="00672447" w:rsidRDefault="00260F67">
            <w:pPr>
              <w:rPr>
                <w:lang w:val="en-US"/>
              </w:rPr>
            </w:pPr>
          </w:p>
        </w:tc>
        <w:tc>
          <w:tcPr>
            <w:tcW w:w="641" w:type="dxa"/>
          </w:tcPr>
          <w:p w14:paraId="28D8945F" w14:textId="77777777" w:rsidR="00260F67" w:rsidRPr="00672447" w:rsidRDefault="00260F67">
            <w:pPr>
              <w:rPr>
                <w:lang w:val="en-US"/>
              </w:rPr>
            </w:pPr>
          </w:p>
        </w:tc>
        <w:tc>
          <w:tcPr>
            <w:tcW w:w="912" w:type="dxa"/>
          </w:tcPr>
          <w:p w14:paraId="17C0D0D6" w14:textId="77777777" w:rsidR="00260F67" w:rsidRPr="00672447" w:rsidRDefault="00260F67">
            <w:pPr>
              <w:rPr>
                <w:lang w:val="en-US"/>
              </w:rPr>
            </w:pPr>
          </w:p>
        </w:tc>
      </w:tr>
      <w:tr w:rsidR="00260F67" w:rsidRPr="00672447" w14:paraId="04DA059C" w14:textId="77777777" w:rsidTr="00E52EF7">
        <w:trPr>
          <w:trHeight w:hRule="exact" w:val="1096"/>
        </w:trPr>
        <w:tc>
          <w:tcPr>
            <w:tcW w:w="9355" w:type="dxa"/>
            <w:gridSpan w:val="10"/>
            <w:shd w:val="clear" w:color="000000" w:fill="FFFFFF"/>
            <w:tcMar>
              <w:left w:w="34" w:type="dxa"/>
              <w:right w:w="34" w:type="dxa"/>
            </w:tcMar>
          </w:tcPr>
          <w:p w14:paraId="53ABE76C" w14:textId="61DF69C9"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F11DDB">
              <w:rPr>
                <w:rFonts w:ascii="Times New Roman" w:hAnsi="Times New Roman" w:cs="Times New Roman"/>
                <w:color w:val="000000"/>
                <w:sz w:val="24"/>
                <w:szCs w:val="24"/>
                <w:lang w:val="en-US"/>
              </w:rPr>
              <w:t>Materials for biomedical applications</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53B10135" w14:textId="77777777" w:rsidTr="00E52EF7">
        <w:trPr>
          <w:trHeight w:hRule="exact" w:val="277"/>
        </w:trPr>
        <w:tc>
          <w:tcPr>
            <w:tcW w:w="9355" w:type="dxa"/>
            <w:gridSpan w:val="10"/>
            <w:shd w:val="clear" w:color="000000" w:fill="FFFFFF"/>
            <w:tcMar>
              <w:left w:w="34" w:type="dxa"/>
              <w:right w:w="34" w:type="dxa"/>
            </w:tcMar>
          </w:tcPr>
          <w:p w14:paraId="3B15F050" w14:textId="24D4761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736EDBEB" w14:textId="77777777" w:rsidTr="00E52EF7">
        <w:trPr>
          <w:trHeight w:hRule="exact" w:val="138"/>
        </w:trPr>
        <w:tc>
          <w:tcPr>
            <w:tcW w:w="560" w:type="dxa"/>
          </w:tcPr>
          <w:p w14:paraId="4888276B" w14:textId="77777777" w:rsidR="00260F67" w:rsidRPr="00672447" w:rsidRDefault="00260F67">
            <w:pPr>
              <w:rPr>
                <w:lang w:val="en-US"/>
              </w:rPr>
            </w:pPr>
          </w:p>
        </w:tc>
        <w:tc>
          <w:tcPr>
            <w:tcW w:w="129" w:type="dxa"/>
          </w:tcPr>
          <w:p w14:paraId="2A5D138E" w14:textId="77777777" w:rsidR="00260F67" w:rsidRPr="00672447" w:rsidRDefault="00260F67">
            <w:pPr>
              <w:rPr>
                <w:lang w:val="en-US"/>
              </w:rPr>
            </w:pPr>
          </w:p>
        </w:tc>
        <w:tc>
          <w:tcPr>
            <w:tcW w:w="253" w:type="dxa"/>
          </w:tcPr>
          <w:p w14:paraId="4FC406B3" w14:textId="77777777" w:rsidR="00260F67" w:rsidRPr="00672447" w:rsidRDefault="00260F67">
            <w:pPr>
              <w:rPr>
                <w:lang w:val="en-US"/>
              </w:rPr>
            </w:pPr>
          </w:p>
        </w:tc>
        <w:tc>
          <w:tcPr>
            <w:tcW w:w="3341" w:type="dxa"/>
          </w:tcPr>
          <w:p w14:paraId="2E41F23F" w14:textId="77777777" w:rsidR="00260F67" w:rsidRPr="00672447" w:rsidRDefault="00260F67">
            <w:pPr>
              <w:rPr>
                <w:lang w:val="en-US"/>
              </w:rPr>
            </w:pPr>
          </w:p>
        </w:tc>
        <w:tc>
          <w:tcPr>
            <w:tcW w:w="140" w:type="dxa"/>
          </w:tcPr>
          <w:p w14:paraId="32F71FF9" w14:textId="77777777" w:rsidR="00260F67" w:rsidRPr="00672447" w:rsidRDefault="00260F67">
            <w:pPr>
              <w:rPr>
                <w:lang w:val="en-US"/>
              </w:rPr>
            </w:pPr>
          </w:p>
        </w:tc>
        <w:tc>
          <w:tcPr>
            <w:tcW w:w="1523" w:type="dxa"/>
          </w:tcPr>
          <w:p w14:paraId="4D925911" w14:textId="77777777" w:rsidR="00260F67" w:rsidRPr="00672447" w:rsidRDefault="00260F67">
            <w:pPr>
              <w:rPr>
                <w:lang w:val="en-US"/>
              </w:rPr>
            </w:pPr>
          </w:p>
        </w:tc>
        <w:tc>
          <w:tcPr>
            <w:tcW w:w="654" w:type="dxa"/>
          </w:tcPr>
          <w:p w14:paraId="026FB134" w14:textId="77777777" w:rsidR="00260F67" w:rsidRPr="00672447" w:rsidRDefault="00260F67">
            <w:pPr>
              <w:rPr>
                <w:lang w:val="en-US"/>
              </w:rPr>
            </w:pPr>
          </w:p>
        </w:tc>
        <w:tc>
          <w:tcPr>
            <w:tcW w:w="1202" w:type="dxa"/>
          </w:tcPr>
          <w:p w14:paraId="11EDCB12" w14:textId="77777777" w:rsidR="00260F67" w:rsidRPr="00672447" w:rsidRDefault="00260F67">
            <w:pPr>
              <w:rPr>
                <w:lang w:val="en-US"/>
              </w:rPr>
            </w:pPr>
          </w:p>
        </w:tc>
        <w:tc>
          <w:tcPr>
            <w:tcW w:w="641" w:type="dxa"/>
          </w:tcPr>
          <w:p w14:paraId="6A942756" w14:textId="77777777" w:rsidR="00260F67" w:rsidRPr="00672447" w:rsidRDefault="00260F67">
            <w:pPr>
              <w:rPr>
                <w:lang w:val="en-US"/>
              </w:rPr>
            </w:pPr>
          </w:p>
        </w:tc>
        <w:tc>
          <w:tcPr>
            <w:tcW w:w="912" w:type="dxa"/>
          </w:tcPr>
          <w:p w14:paraId="50B60F1E" w14:textId="77777777" w:rsidR="00260F67" w:rsidRPr="00672447" w:rsidRDefault="00260F67">
            <w:pPr>
              <w:rPr>
                <w:lang w:val="en-US"/>
              </w:rPr>
            </w:pPr>
          </w:p>
        </w:tc>
      </w:tr>
      <w:tr w:rsidR="00260F67" w:rsidRPr="00672447" w14:paraId="5570107A" w14:textId="77777777" w:rsidTr="00E52EF7">
        <w:tc>
          <w:tcPr>
            <w:tcW w:w="9355" w:type="dxa"/>
            <w:gridSpan w:val="10"/>
            <w:shd w:val="clear" w:color="000000" w:fill="FFFFFF"/>
            <w:tcMar>
              <w:left w:w="34" w:type="dxa"/>
              <w:right w:w="34" w:type="dxa"/>
            </w:tcMar>
          </w:tcPr>
          <w:p w14:paraId="7C9A03F3" w14:textId="77777777" w:rsidR="009C37D4" w:rsidRPr="009C37D4" w:rsidRDefault="009C37D4" w:rsidP="009C37D4">
            <w:pPr>
              <w:spacing w:after="0" w:line="240" w:lineRule="auto"/>
              <w:rPr>
                <w:rFonts w:ascii="Times New Roman" w:hAnsi="Times New Roman" w:cs="Times New Roman"/>
                <w:color w:val="000000"/>
                <w:sz w:val="24"/>
                <w:szCs w:val="24"/>
                <w:lang w:val="en-US"/>
              </w:rPr>
            </w:pPr>
            <w:r w:rsidRPr="009C37D4">
              <w:rPr>
                <w:rFonts w:ascii="Times New Roman" w:hAnsi="Times New Roman" w:cs="Times New Roman"/>
                <w:color w:val="000000"/>
                <w:sz w:val="24"/>
                <w:szCs w:val="24"/>
                <w:lang w:val="en-US"/>
              </w:rPr>
              <w:t>1. What materials are classified as structural?</w:t>
            </w:r>
          </w:p>
          <w:p w14:paraId="3B9673EB" w14:textId="77777777" w:rsidR="009C37D4" w:rsidRPr="009C37D4" w:rsidRDefault="009C37D4" w:rsidP="009C37D4">
            <w:pPr>
              <w:spacing w:after="0" w:line="240" w:lineRule="auto"/>
              <w:rPr>
                <w:rFonts w:ascii="Times New Roman" w:hAnsi="Times New Roman" w:cs="Times New Roman"/>
                <w:color w:val="000000"/>
                <w:sz w:val="24"/>
                <w:szCs w:val="24"/>
                <w:lang w:val="en-US"/>
              </w:rPr>
            </w:pPr>
            <w:r w:rsidRPr="009C37D4">
              <w:rPr>
                <w:rFonts w:ascii="Times New Roman" w:hAnsi="Times New Roman" w:cs="Times New Roman"/>
                <w:color w:val="000000"/>
                <w:sz w:val="24"/>
                <w:szCs w:val="24"/>
                <w:lang w:val="en-US"/>
              </w:rPr>
              <w:t>2. What are the general requirements for structural materials?</w:t>
            </w:r>
          </w:p>
          <w:p w14:paraId="15E9D4EB" w14:textId="77777777" w:rsidR="009C37D4" w:rsidRPr="009C37D4" w:rsidRDefault="009C37D4" w:rsidP="009C37D4">
            <w:pPr>
              <w:spacing w:after="0" w:line="240" w:lineRule="auto"/>
              <w:rPr>
                <w:rFonts w:ascii="Times New Roman" w:hAnsi="Times New Roman" w:cs="Times New Roman"/>
                <w:color w:val="000000"/>
                <w:sz w:val="24"/>
                <w:szCs w:val="24"/>
                <w:lang w:val="en-US"/>
              </w:rPr>
            </w:pPr>
            <w:r w:rsidRPr="009C37D4">
              <w:rPr>
                <w:rFonts w:ascii="Times New Roman" w:hAnsi="Times New Roman" w:cs="Times New Roman"/>
                <w:color w:val="000000"/>
                <w:sz w:val="24"/>
                <w:szCs w:val="24"/>
                <w:lang w:val="en-US"/>
              </w:rPr>
              <w:t>3. What is the structural strength of materials?</w:t>
            </w:r>
          </w:p>
          <w:p w14:paraId="4699E6FB" w14:textId="77777777" w:rsidR="009C37D4" w:rsidRPr="009C37D4" w:rsidRDefault="009C37D4" w:rsidP="009C37D4">
            <w:pPr>
              <w:spacing w:after="0" w:line="240" w:lineRule="auto"/>
              <w:rPr>
                <w:rFonts w:ascii="Times New Roman" w:hAnsi="Times New Roman" w:cs="Times New Roman"/>
                <w:color w:val="000000"/>
                <w:sz w:val="24"/>
                <w:szCs w:val="24"/>
                <w:lang w:val="en-US"/>
              </w:rPr>
            </w:pPr>
            <w:r w:rsidRPr="009C37D4">
              <w:rPr>
                <w:rFonts w:ascii="Times New Roman" w:hAnsi="Times New Roman" w:cs="Times New Roman"/>
                <w:color w:val="000000"/>
                <w:sz w:val="24"/>
                <w:szCs w:val="24"/>
                <w:lang w:val="en-US"/>
              </w:rPr>
              <w:t>4. What are the main characteristics of the concept of structural strength of the material?</w:t>
            </w:r>
          </w:p>
          <w:p w14:paraId="193EFA16" w14:textId="77777777" w:rsidR="009C37D4" w:rsidRPr="009C37D4" w:rsidRDefault="009C37D4" w:rsidP="009C37D4">
            <w:pPr>
              <w:spacing w:after="0" w:line="240" w:lineRule="auto"/>
              <w:rPr>
                <w:rFonts w:ascii="Times New Roman" w:hAnsi="Times New Roman" w:cs="Times New Roman"/>
                <w:color w:val="000000"/>
                <w:sz w:val="24"/>
                <w:szCs w:val="24"/>
                <w:lang w:val="en-US"/>
              </w:rPr>
            </w:pPr>
            <w:r w:rsidRPr="009C37D4">
              <w:rPr>
                <w:rFonts w:ascii="Times New Roman" w:hAnsi="Times New Roman" w:cs="Times New Roman"/>
                <w:color w:val="000000"/>
                <w:sz w:val="24"/>
                <w:szCs w:val="24"/>
                <w:lang w:val="en-US"/>
              </w:rPr>
              <w:t>5. Name the criteria for evaluating the structural strength of materials.</w:t>
            </w:r>
          </w:p>
          <w:p w14:paraId="200CDBBC" w14:textId="77777777" w:rsidR="009C37D4" w:rsidRPr="009C37D4" w:rsidRDefault="009C37D4" w:rsidP="009C37D4">
            <w:pPr>
              <w:spacing w:after="0" w:line="240" w:lineRule="auto"/>
              <w:rPr>
                <w:rFonts w:ascii="Times New Roman" w:hAnsi="Times New Roman" w:cs="Times New Roman"/>
                <w:color w:val="000000"/>
                <w:sz w:val="24"/>
                <w:szCs w:val="24"/>
                <w:lang w:val="en-US"/>
              </w:rPr>
            </w:pPr>
            <w:r w:rsidRPr="009C37D4">
              <w:rPr>
                <w:rFonts w:ascii="Times New Roman" w:hAnsi="Times New Roman" w:cs="Times New Roman"/>
                <w:color w:val="000000"/>
                <w:sz w:val="24"/>
                <w:szCs w:val="24"/>
                <w:lang w:val="en-US"/>
              </w:rPr>
              <w:t>6. Name the methods of increasing structural strength.</w:t>
            </w:r>
          </w:p>
          <w:p w14:paraId="2856888D" w14:textId="77777777" w:rsidR="009C37D4" w:rsidRPr="009C37D4" w:rsidRDefault="009C37D4" w:rsidP="009C37D4">
            <w:pPr>
              <w:spacing w:after="0" w:line="240" w:lineRule="auto"/>
              <w:rPr>
                <w:rFonts w:ascii="Times New Roman" w:hAnsi="Times New Roman" w:cs="Times New Roman"/>
                <w:color w:val="000000"/>
                <w:sz w:val="24"/>
                <w:szCs w:val="24"/>
                <w:lang w:val="en-US"/>
              </w:rPr>
            </w:pPr>
            <w:r w:rsidRPr="009C37D4">
              <w:rPr>
                <w:rFonts w:ascii="Times New Roman" w:hAnsi="Times New Roman" w:cs="Times New Roman"/>
                <w:color w:val="000000"/>
                <w:sz w:val="24"/>
                <w:szCs w:val="24"/>
                <w:lang w:val="en-US"/>
              </w:rPr>
              <w:t>7. Name the signs of classification of structural materials.</w:t>
            </w:r>
          </w:p>
          <w:p w14:paraId="3D99EEEF" w14:textId="1AC1471E" w:rsidR="00260F67" w:rsidRPr="00672447" w:rsidRDefault="009C37D4" w:rsidP="009C37D4">
            <w:pPr>
              <w:spacing w:after="0" w:line="240" w:lineRule="auto"/>
              <w:rPr>
                <w:sz w:val="24"/>
                <w:szCs w:val="24"/>
                <w:lang w:val="en-US"/>
              </w:rPr>
            </w:pPr>
            <w:r w:rsidRPr="009C37D4">
              <w:rPr>
                <w:rFonts w:ascii="Times New Roman" w:hAnsi="Times New Roman" w:cs="Times New Roman"/>
                <w:color w:val="000000"/>
                <w:sz w:val="24"/>
                <w:szCs w:val="24"/>
                <w:lang w:val="en-US"/>
              </w:rPr>
              <w:t>8. What are the requirements for structural steels?</w:t>
            </w:r>
          </w:p>
        </w:tc>
      </w:tr>
      <w:tr w:rsidR="00260F67" w:rsidRPr="00672447" w14:paraId="58685BF7" w14:textId="77777777" w:rsidTr="00E52EF7">
        <w:trPr>
          <w:trHeight w:hRule="exact" w:val="277"/>
        </w:trPr>
        <w:tc>
          <w:tcPr>
            <w:tcW w:w="9355" w:type="dxa"/>
            <w:gridSpan w:val="10"/>
            <w:shd w:val="clear" w:color="000000" w:fill="FFFFFF"/>
            <w:tcMar>
              <w:left w:w="34" w:type="dxa"/>
              <w:right w:w="34" w:type="dxa"/>
            </w:tcMar>
          </w:tcPr>
          <w:p w14:paraId="4735075D" w14:textId="77DC190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11E4F976" w14:textId="77777777" w:rsidTr="00E52EF7">
        <w:trPr>
          <w:trHeight w:hRule="exact" w:val="138"/>
        </w:trPr>
        <w:tc>
          <w:tcPr>
            <w:tcW w:w="560" w:type="dxa"/>
          </w:tcPr>
          <w:p w14:paraId="369D0320" w14:textId="77777777" w:rsidR="00260F67" w:rsidRPr="00672447" w:rsidRDefault="00260F67">
            <w:pPr>
              <w:rPr>
                <w:lang w:val="en-US"/>
              </w:rPr>
            </w:pPr>
          </w:p>
        </w:tc>
        <w:tc>
          <w:tcPr>
            <w:tcW w:w="129" w:type="dxa"/>
          </w:tcPr>
          <w:p w14:paraId="408DA7C9" w14:textId="77777777" w:rsidR="00260F67" w:rsidRPr="00672447" w:rsidRDefault="00260F67">
            <w:pPr>
              <w:rPr>
                <w:lang w:val="en-US"/>
              </w:rPr>
            </w:pPr>
          </w:p>
        </w:tc>
        <w:tc>
          <w:tcPr>
            <w:tcW w:w="253" w:type="dxa"/>
          </w:tcPr>
          <w:p w14:paraId="156A9699" w14:textId="77777777" w:rsidR="00260F67" w:rsidRPr="00672447" w:rsidRDefault="00260F67">
            <w:pPr>
              <w:rPr>
                <w:lang w:val="en-US"/>
              </w:rPr>
            </w:pPr>
          </w:p>
        </w:tc>
        <w:tc>
          <w:tcPr>
            <w:tcW w:w="3341" w:type="dxa"/>
          </w:tcPr>
          <w:p w14:paraId="3520377C" w14:textId="77777777" w:rsidR="00260F67" w:rsidRPr="00672447" w:rsidRDefault="00260F67">
            <w:pPr>
              <w:rPr>
                <w:lang w:val="en-US"/>
              </w:rPr>
            </w:pPr>
          </w:p>
        </w:tc>
        <w:tc>
          <w:tcPr>
            <w:tcW w:w="140" w:type="dxa"/>
          </w:tcPr>
          <w:p w14:paraId="2FFD69F6" w14:textId="77777777" w:rsidR="00260F67" w:rsidRPr="00672447" w:rsidRDefault="00260F67">
            <w:pPr>
              <w:rPr>
                <w:lang w:val="en-US"/>
              </w:rPr>
            </w:pPr>
          </w:p>
        </w:tc>
        <w:tc>
          <w:tcPr>
            <w:tcW w:w="1523" w:type="dxa"/>
          </w:tcPr>
          <w:p w14:paraId="27D6DB02" w14:textId="77777777" w:rsidR="00260F67" w:rsidRPr="00672447" w:rsidRDefault="00260F67">
            <w:pPr>
              <w:rPr>
                <w:lang w:val="en-US"/>
              </w:rPr>
            </w:pPr>
          </w:p>
        </w:tc>
        <w:tc>
          <w:tcPr>
            <w:tcW w:w="654" w:type="dxa"/>
          </w:tcPr>
          <w:p w14:paraId="789CB0FE" w14:textId="77777777" w:rsidR="00260F67" w:rsidRPr="00672447" w:rsidRDefault="00260F67">
            <w:pPr>
              <w:rPr>
                <w:lang w:val="en-US"/>
              </w:rPr>
            </w:pPr>
          </w:p>
        </w:tc>
        <w:tc>
          <w:tcPr>
            <w:tcW w:w="1202" w:type="dxa"/>
          </w:tcPr>
          <w:p w14:paraId="2E3EF53D" w14:textId="77777777" w:rsidR="00260F67" w:rsidRPr="00672447" w:rsidRDefault="00260F67">
            <w:pPr>
              <w:rPr>
                <w:lang w:val="en-US"/>
              </w:rPr>
            </w:pPr>
          </w:p>
        </w:tc>
        <w:tc>
          <w:tcPr>
            <w:tcW w:w="641" w:type="dxa"/>
          </w:tcPr>
          <w:p w14:paraId="4052ED77" w14:textId="77777777" w:rsidR="00260F67" w:rsidRPr="00672447" w:rsidRDefault="00260F67">
            <w:pPr>
              <w:rPr>
                <w:lang w:val="en-US"/>
              </w:rPr>
            </w:pPr>
          </w:p>
        </w:tc>
        <w:tc>
          <w:tcPr>
            <w:tcW w:w="912" w:type="dxa"/>
          </w:tcPr>
          <w:p w14:paraId="486CD2EF" w14:textId="77777777" w:rsidR="00260F67" w:rsidRPr="00672447" w:rsidRDefault="00260F67">
            <w:pPr>
              <w:rPr>
                <w:lang w:val="en-US"/>
              </w:rPr>
            </w:pPr>
          </w:p>
        </w:tc>
      </w:tr>
      <w:tr w:rsidR="00260F67" w:rsidRPr="00672447" w14:paraId="59AAA15A" w14:textId="77777777" w:rsidTr="00E52EF7">
        <w:trPr>
          <w:trHeight w:hRule="exact" w:val="304"/>
        </w:trPr>
        <w:tc>
          <w:tcPr>
            <w:tcW w:w="9355" w:type="dxa"/>
            <w:gridSpan w:val="10"/>
            <w:shd w:val="clear" w:color="000000" w:fill="FFFFFF"/>
            <w:tcMar>
              <w:left w:w="34" w:type="dxa"/>
              <w:right w:w="34" w:type="dxa"/>
            </w:tcMar>
          </w:tcPr>
          <w:p w14:paraId="1842E728" w14:textId="007443FE"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7A5DD66E" w14:textId="77777777" w:rsidTr="00E52EF7">
        <w:trPr>
          <w:trHeight w:hRule="exact" w:val="277"/>
        </w:trPr>
        <w:tc>
          <w:tcPr>
            <w:tcW w:w="560" w:type="dxa"/>
          </w:tcPr>
          <w:p w14:paraId="01FCDFE7" w14:textId="77777777" w:rsidR="00260F67" w:rsidRPr="00672447" w:rsidRDefault="00260F67">
            <w:pPr>
              <w:rPr>
                <w:lang w:val="en-US"/>
              </w:rPr>
            </w:pPr>
          </w:p>
        </w:tc>
        <w:tc>
          <w:tcPr>
            <w:tcW w:w="129" w:type="dxa"/>
          </w:tcPr>
          <w:p w14:paraId="5D264B1A" w14:textId="77777777" w:rsidR="00260F67" w:rsidRPr="00672447" w:rsidRDefault="00260F67">
            <w:pPr>
              <w:rPr>
                <w:lang w:val="en-US"/>
              </w:rPr>
            </w:pPr>
          </w:p>
        </w:tc>
        <w:tc>
          <w:tcPr>
            <w:tcW w:w="253" w:type="dxa"/>
          </w:tcPr>
          <w:p w14:paraId="211C0867" w14:textId="77777777" w:rsidR="00260F67" w:rsidRPr="00672447" w:rsidRDefault="00260F67">
            <w:pPr>
              <w:rPr>
                <w:lang w:val="en-US"/>
              </w:rPr>
            </w:pPr>
          </w:p>
        </w:tc>
        <w:tc>
          <w:tcPr>
            <w:tcW w:w="3341" w:type="dxa"/>
          </w:tcPr>
          <w:p w14:paraId="4B7B2DBC" w14:textId="77777777" w:rsidR="00260F67" w:rsidRPr="00672447" w:rsidRDefault="00260F67">
            <w:pPr>
              <w:rPr>
                <w:lang w:val="en-US"/>
              </w:rPr>
            </w:pPr>
          </w:p>
        </w:tc>
        <w:tc>
          <w:tcPr>
            <w:tcW w:w="140" w:type="dxa"/>
          </w:tcPr>
          <w:p w14:paraId="4F9668BA" w14:textId="77777777" w:rsidR="00260F67" w:rsidRPr="00672447" w:rsidRDefault="00260F67">
            <w:pPr>
              <w:rPr>
                <w:lang w:val="en-US"/>
              </w:rPr>
            </w:pPr>
          </w:p>
        </w:tc>
        <w:tc>
          <w:tcPr>
            <w:tcW w:w="1523" w:type="dxa"/>
          </w:tcPr>
          <w:p w14:paraId="583C82D5" w14:textId="77777777" w:rsidR="00260F67" w:rsidRPr="00672447" w:rsidRDefault="00260F67">
            <w:pPr>
              <w:rPr>
                <w:lang w:val="en-US"/>
              </w:rPr>
            </w:pPr>
          </w:p>
        </w:tc>
        <w:tc>
          <w:tcPr>
            <w:tcW w:w="654" w:type="dxa"/>
          </w:tcPr>
          <w:p w14:paraId="2474085C" w14:textId="77777777" w:rsidR="00260F67" w:rsidRPr="00672447" w:rsidRDefault="00260F67">
            <w:pPr>
              <w:rPr>
                <w:lang w:val="en-US"/>
              </w:rPr>
            </w:pPr>
          </w:p>
        </w:tc>
        <w:tc>
          <w:tcPr>
            <w:tcW w:w="1202" w:type="dxa"/>
          </w:tcPr>
          <w:p w14:paraId="1271893E" w14:textId="77777777" w:rsidR="00260F67" w:rsidRPr="00672447" w:rsidRDefault="00260F67">
            <w:pPr>
              <w:rPr>
                <w:lang w:val="en-US"/>
              </w:rPr>
            </w:pPr>
          </w:p>
        </w:tc>
        <w:tc>
          <w:tcPr>
            <w:tcW w:w="641" w:type="dxa"/>
          </w:tcPr>
          <w:p w14:paraId="28AABE81" w14:textId="77777777" w:rsidR="00260F67" w:rsidRPr="00672447" w:rsidRDefault="00260F67">
            <w:pPr>
              <w:rPr>
                <w:lang w:val="en-US"/>
              </w:rPr>
            </w:pPr>
          </w:p>
        </w:tc>
        <w:tc>
          <w:tcPr>
            <w:tcW w:w="912" w:type="dxa"/>
          </w:tcPr>
          <w:p w14:paraId="395B306F" w14:textId="77777777" w:rsidR="00260F67" w:rsidRPr="00672447" w:rsidRDefault="00260F67">
            <w:pPr>
              <w:rPr>
                <w:lang w:val="en-US"/>
              </w:rPr>
            </w:pPr>
          </w:p>
        </w:tc>
      </w:tr>
      <w:tr w:rsidR="00260F67" w:rsidRPr="00672447" w14:paraId="5A80078F" w14:textId="77777777" w:rsidTr="00E52EF7">
        <w:trPr>
          <w:trHeight w:hRule="exact" w:val="680"/>
        </w:trPr>
        <w:tc>
          <w:tcPr>
            <w:tcW w:w="9355" w:type="dxa"/>
            <w:gridSpan w:val="10"/>
            <w:shd w:val="clear" w:color="000000" w:fill="FFFFFF"/>
            <w:tcMar>
              <w:left w:w="34" w:type="dxa"/>
              <w:right w:w="34" w:type="dxa"/>
            </w:tcMar>
          </w:tcPr>
          <w:p w14:paraId="7CF83E6E" w14:textId="6DDA5928"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4773A4DE" w14:textId="77777777" w:rsidTr="00E52EF7">
        <w:trPr>
          <w:trHeight w:hRule="exact" w:val="138"/>
        </w:trPr>
        <w:tc>
          <w:tcPr>
            <w:tcW w:w="560" w:type="dxa"/>
          </w:tcPr>
          <w:p w14:paraId="7CAECDB1" w14:textId="77777777" w:rsidR="00260F67" w:rsidRPr="00672447" w:rsidRDefault="00260F67">
            <w:pPr>
              <w:rPr>
                <w:lang w:val="en-US"/>
              </w:rPr>
            </w:pPr>
          </w:p>
        </w:tc>
        <w:tc>
          <w:tcPr>
            <w:tcW w:w="129" w:type="dxa"/>
          </w:tcPr>
          <w:p w14:paraId="5915E9D9" w14:textId="77777777" w:rsidR="00260F67" w:rsidRPr="00672447" w:rsidRDefault="00260F67">
            <w:pPr>
              <w:rPr>
                <w:lang w:val="en-US"/>
              </w:rPr>
            </w:pPr>
          </w:p>
        </w:tc>
        <w:tc>
          <w:tcPr>
            <w:tcW w:w="253" w:type="dxa"/>
          </w:tcPr>
          <w:p w14:paraId="38B90F10" w14:textId="77777777" w:rsidR="00260F67" w:rsidRPr="00672447" w:rsidRDefault="00260F67">
            <w:pPr>
              <w:rPr>
                <w:lang w:val="en-US"/>
              </w:rPr>
            </w:pPr>
          </w:p>
        </w:tc>
        <w:tc>
          <w:tcPr>
            <w:tcW w:w="3341" w:type="dxa"/>
          </w:tcPr>
          <w:p w14:paraId="2E839B80" w14:textId="77777777" w:rsidR="00260F67" w:rsidRPr="00672447" w:rsidRDefault="00260F67">
            <w:pPr>
              <w:rPr>
                <w:lang w:val="en-US"/>
              </w:rPr>
            </w:pPr>
          </w:p>
        </w:tc>
        <w:tc>
          <w:tcPr>
            <w:tcW w:w="140" w:type="dxa"/>
          </w:tcPr>
          <w:p w14:paraId="09F14A4E" w14:textId="77777777" w:rsidR="00260F67" w:rsidRPr="00672447" w:rsidRDefault="00260F67">
            <w:pPr>
              <w:rPr>
                <w:lang w:val="en-US"/>
              </w:rPr>
            </w:pPr>
          </w:p>
        </w:tc>
        <w:tc>
          <w:tcPr>
            <w:tcW w:w="1523" w:type="dxa"/>
          </w:tcPr>
          <w:p w14:paraId="08BC4CC9" w14:textId="77777777" w:rsidR="00260F67" w:rsidRPr="00672447" w:rsidRDefault="00260F67">
            <w:pPr>
              <w:rPr>
                <w:lang w:val="en-US"/>
              </w:rPr>
            </w:pPr>
          </w:p>
        </w:tc>
        <w:tc>
          <w:tcPr>
            <w:tcW w:w="654" w:type="dxa"/>
          </w:tcPr>
          <w:p w14:paraId="3ADA6235" w14:textId="77777777" w:rsidR="00260F67" w:rsidRPr="00672447" w:rsidRDefault="00260F67">
            <w:pPr>
              <w:rPr>
                <w:lang w:val="en-US"/>
              </w:rPr>
            </w:pPr>
          </w:p>
        </w:tc>
        <w:tc>
          <w:tcPr>
            <w:tcW w:w="1202" w:type="dxa"/>
          </w:tcPr>
          <w:p w14:paraId="66F66504" w14:textId="77777777" w:rsidR="00260F67" w:rsidRPr="00672447" w:rsidRDefault="00260F67">
            <w:pPr>
              <w:rPr>
                <w:lang w:val="en-US"/>
              </w:rPr>
            </w:pPr>
          </w:p>
        </w:tc>
        <w:tc>
          <w:tcPr>
            <w:tcW w:w="641" w:type="dxa"/>
          </w:tcPr>
          <w:p w14:paraId="158E3B86" w14:textId="77777777" w:rsidR="00260F67" w:rsidRPr="00672447" w:rsidRDefault="00260F67">
            <w:pPr>
              <w:rPr>
                <w:lang w:val="en-US"/>
              </w:rPr>
            </w:pPr>
          </w:p>
        </w:tc>
        <w:tc>
          <w:tcPr>
            <w:tcW w:w="912" w:type="dxa"/>
          </w:tcPr>
          <w:p w14:paraId="0C8E3AD5" w14:textId="77777777" w:rsidR="00260F67" w:rsidRPr="00672447" w:rsidRDefault="00260F67">
            <w:pPr>
              <w:rPr>
                <w:lang w:val="en-US"/>
              </w:rPr>
            </w:pPr>
          </w:p>
        </w:tc>
      </w:tr>
      <w:tr w:rsidR="00260F67" w:rsidRPr="00672447" w14:paraId="279EE952" w14:textId="77777777" w:rsidTr="00E52EF7">
        <w:trPr>
          <w:trHeight w:hRule="exact" w:val="277"/>
        </w:trPr>
        <w:tc>
          <w:tcPr>
            <w:tcW w:w="9355" w:type="dxa"/>
            <w:gridSpan w:val="10"/>
            <w:shd w:val="clear" w:color="000000" w:fill="FFFFFF"/>
            <w:tcMar>
              <w:left w:w="34" w:type="dxa"/>
              <w:right w:w="34" w:type="dxa"/>
            </w:tcMar>
          </w:tcPr>
          <w:p w14:paraId="3A88A7EC" w14:textId="217FF6C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0947B2B9" w14:textId="77777777" w:rsidTr="00E52EF7">
        <w:trPr>
          <w:trHeight w:hRule="exact" w:val="416"/>
        </w:trPr>
        <w:tc>
          <w:tcPr>
            <w:tcW w:w="4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69A770" w14:textId="6D306F02"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9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493373" w14:textId="0B117380"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1EA5FA49" w14:textId="77777777" w:rsidTr="00E52EF7">
        <w:tc>
          <w:tcPr>
            <w:tcW w:w="4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A02512" w14:textId="64E79C6E"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9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BAF06B" w14:textId="770D4A3C"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7096E33C" w14:textId="77777777" w:rsidTr="00E52EF7">
        <w:tc>
          <w:tcPr>
            <w:tcW w:w="44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7F8BF3" w14:textId="7A94A5C6"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9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28CEEC" w14:textId="5BA16860"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3B8E56A2" w14:textId="77777777" w:rsidTr="00E52EF7">
        <w:trPr>
          <w:trHeight w:hRule="exact" w:val="138"/>
        </w:trPr>
        <w:tc>
          <w:tcPr>
            <w:tcW w:w="560" w:type="dxa"/>
          </w:tcPr>
          <w:p w14:paraId="67987B24" w14:textId="77777777" w:rsidR="00260F67" w:rsidRPr="00672447" w:rsidRDefault="00260F67">
            <w:pPr>
              <w:rPr>
                <w:lang w:val="en-US"/>
              </w:rPr>
            </w:pPr>
          </w:p>
        </w:tc>
        <w:tc>
          <w:tcPr>
            <w:tcW w:w="129" w:type="dxa"/>
          </w:tcPr>
          <w:p w14:paraId="5FB90824" w14:textId="77777777" w:rsidR="00260F67" w:rsidRPr="00672447" w:rsidRDefault="00260F67">
            <w:pPr>
              <w:rPr>
                <w:lang w:val="en-US"/>
              </w:rPr>
            </w:pPr>
          </w:p>
        </w:tc>
        <w:tc>
          <w:tcPr>
            <w:tcW w:w="253" w:type="dxa"/>
          </w:tcPr>
          <w:p w14:paraId="587A34C7" w14:textId="77777777" w:rsidR="00260F67" w:rsidRPr="00672447" w:rsidRDefault="00260F67">
            <w:pPr>
              <w:rPr>
                <w:lang w:val="en-US"/>
              </w:rPr>
            </w:pPr>
          </w:p>
        </w:tc>
        <w:tc>
          <w:tcPr>
            <w:tcW w:w="3341" w:type="dxa"/>
          </w:tcPr>
          <w:p w14:paraId="63479F1E" w14:textId="77777777" w:rsidR="00260F67" w:rsidRPr="00672447" w:rsidRDefault="00260F67">
            <w:pPr>
              <w:rPr>
                <w:lang w:val="en-US"/>
              </w:rPr>
            </w:pPr>
          </w:p>
        </w:tc>
        <w:tc>
          <w:tcPr>
            <w:tcW w:w="140" w:type="dxa"/>
          </w:tcPr>
          <w:p w14:paraId="4DB02028" w14:textId="77777777" w:rsidR="00260F67" w:rsidRPr="00672447" w:rsidRDefault="00260F67">
            <w:pPr>
              <w:rPr>
                <w:lang w:val="en-US"/>
              </w:rPr>
            </w:pPr>
          </w:p>
        </w:tc>
        <w:tc>
          <w:tcPr>
            <w:tcW w:w="1523" w:type="dxa"/>
          </w:tcPr>
          <w:p w14:paraId="78CE8BB3" w14:textId="77777777" w:rsidR="00260F67" w:rsidRPr="00672447" w:rsidRDefault="00260F67">
            <w:pPr>
              <w:rPr>
                <w:lang w:val="en-US"/>
              </w:rPr>
            </w:pPr>
          </w:p>
        </w:tc>
        <w:tc>
          <w:tcPr>
            <w:tcW w:w="654" w:type="dxa"/>
          </w:tcPr>
          <w:p w14:paraId="26D244D2" w14:textId="77777777" w:rsidR="00260F67" w:rsidRPr="00672447" w:rsidRDefault="00260F67">
            <w:pPr>
              <w:rPr>
                <w:lang w:val="en-US"/>
              </w:rPr>
            </w:pPr>
          </w:p>
        </w:tc>
        <w:tc>
          <w:tcPr>
            <w:tcW w:w="1202" w:type="dxa"/>
          </w:tcPr>
          <w:p w14:paraId="6BA6EA41" w14:textId="77777777" w:rsidR="00260F67" w:rsidRPr="00672447" w:rsidRDefault="00260F67">
            <w:pPr>
              <w:rPr>
                <w:lang w:val="en-US"/>
              </w:rPr>
            </w:pPr>
          </w:p>
        </w:tc>
        <w:tc>
          <w:tcPr>
            <w:tcW w:w="641" w:type="dxa"/>
          </w:tcPr>
          <w:p w14:paraId="7D75A1C4" w14:textId="77777777" w:rsidR="00260F67" w:rsidRPr="00672447" w:rsidRDefault="00260F67">
            <w:pPr>
              <w:rPr>
                <w:lang w:val="en-US"/>
              </w:rPr>
            </w:pPr>
          </w:p>
        </w:tc>
        <w:tc>
          <w:tcPr>
            <w:tcW w:w="912" w:type="dxa"/>
          </w:tcPr>
          <w:p w14:paraId="24CBDA9C" w14:textId="77777777" w:rsidR="00260F67" w:rsidRPr="00672447" w:rsidRDefault="00260F67">
            <w:pPr>
              <w:rPr>
                <w:lang w:val="en-US"/>
              </w:rPr>
            </w:pPr>
          </w:p>
        </w:tc>
      </w:tr>
      <w:tr w:rsidR="00260F67" w:rsidRPr="00672447" w14:paraId="7B30AEA7" w14:textId="77777777" w:rsidTr="00E52EF7">
        <w:trPr>
          <w:trHeight w:hRule="exact" w:val="277"/>
        </w:trPr>
        <w:tc>
          <w:tcPr>
            <w:tcW w:w="9355" w:type="dxa"/>
            <w:gridSpan w:val="10"/>
            <w:shd w:val="clear" w:color="000000" w:fill="FFFFFF"/>
            <w:tcMar>
              <w:left w:w="34" w:type="dxa"/>
              <w:right w:w="34" w:type="dxa"/>
            </w:tcMar>
          </w:tcPr>
          <w:p w14:paraId="5E9E5506" w14:textId="4317D12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1549E3F1" w14:textId="77777777" w:rsidTr="00E52EF7">
        <w:trPr>
          <w:trHeight w:hRule="exact" w:val="285"/>
        </w:trPr>
        <w:tc>
          <w:tcPr>
            <w:tcW w:w="560" w:type="dxa"/>
            <w:shd w:val="clear" w:color="000000" w:fill="FFFFFF"/>
            <w:tcMar>
              <w:left w:w="34" w:type="dxa"/>
              <w:right w:w="34" w:type="dxa"/>
            </w:tcMar>
          </w:tcPr>
          <w:p w14:paraId="15A936F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9" w:type="dxa"/>
          </w:tcPr>
          <w:p w14:paraId="17ADF2E7" w14:textId="77777777" w:rsidR="00260F67" w:rsidRPr="00672447" w:rsidRDefault="00260F67">
            <w:pPr>
              <w:rPr>
                <w:lang w:val="en-US"/>
              </w:rPr>
            </w:pPr>
          </w:p>
        </w:tc>
        <w:tc>
          <w:tcPr>
            <w:tcW w:w="8666" w:type="dxa"/>
            <w:gridSpan w:val="8"/>
            <w:shd w:val="clear" w:color="000000" w:fill="FFFFFF"/>
            <w:tcMar>
              <w:left w:w="34" w:type="dxa"/>
              <w:right w:w="34" w:type="dxa"/>
            </w:tcMar>
          </w:tcPr>
          <w:p w14:paraId="074C4D9B" w14:textId="3B1E11D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57449FC6" w14:textId="77777777" w:rsidTr="00E52EF7">
        <w:trPr>
          <w:trHeight w:hRule="exact" w:val="285"/>
        </w:trPr>
        <w:tc>
          <w:tcPr>
            <w:tcW w:w="560" w:type="dxa"/>
            <w:shd w:val="clear" w:color="000000" w:fill="FFFFFF"/>
            <w:tcMar>
              <w:left w:w="34" w:type="dxa"/>
              <w:right w:w="34" w:type="dxa"/>
            </w:tcMar>
          </w:tcPr>
          <w:p w14:paraId="4EBA439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9" w:type="dxa"/>
          </w:tcPr>
          <w:p w14:paraId="5AC06DD8" w14:textId="77777777" w:rsidR="00260F67" w:rsidRPr="00672447" w:rsidRDefault="00260F67">
            <w:pPr>
              <w:rPr>
                <w:lang w:val="en-US"/>
              </w:rPr>
            </w:pPr>
          </w:p>
        </w:tc>
        <w:tc>
          <w:tcPr>
            <w:tcW w:w="8666" w:type="dxa"/>
            <w:gridSpan w:val="8"/>
            <w:shd w:val="clear" w:color="000000" w:fill="FFFFFF"/>
            <w:tcMar>
              <w:left w:w="34" w:type="dxa"/>
              <w:right w:w="34" w:type="dxa"/>
            </w:tcMar>
          </w:tcPr>
          <w:p w14:paraId="2342DDD3" w14:textId="25C3A3C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bl>
    <w:p w14:paraId="7EB24AA3"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64"/>
        <w:gridCol w:w="140"/>
        <w:gridCol w:w="3682"/>
        <w:gridCol w:w="4021"/>
        <w:gridCol w:w="948"/>
      </w:tblGrid>
      <w:tr w:rsidR="00260F67" w:rsidRPr="00672447" w14:paraId="032EB998" w14:textId="77777777" w:rsidTr="00E52EF7">
        <w:trPr>
          <w:trHeight w:hRule="exact" w:val="138"/>
        </w:trPr>
        <w:tc>
          <w:tcPr>
            <w:tcW w:w="564" w:type="dxa"/>
          </w:tcPr>
          <w:p w14:paraId="2608D840" w14:textId="77777777" w:rsidR="00260F67" w:rsidRPr="00672447" w:rsidRDefault="00260F67">
            <w:pPr>
              <w:rPr>
                <w:lang w:val="en-US"/>
              </w:rPr>
            </w:pPr>
          </w:p>
        </w:tc>
        <w:tc>
          <w:tcPr>
            <w:tcW w:w="140" w:type="dxa"/>
          </w:tcPr>
          <w:p w14:paraId="3C5CCEB7" w14:textId="77777777" w:rsidR="00260F67" w:rsidRPr="00672447" w:rsidRDefault="00260F67">
            <w:pPr>
              <w:rPr>
                <w:lang w:val="en-US"/>
              </w:rPr>
            </w:pPr>
          </w:p>
        </w:tc>
        <w:tc>
          <w:tcPr>
            <w:tcW w:w="3682" w:type="dxa"/>
          </w:tcPr>
          <w:p w14:paraId="4F73168D" w14:textId="77777777" w:rsidR="00260F67" w:rsidRPr="00672447" w:rsidRDefault="00260F67">
            <w:pPr>
              <w:rPr>
                <w:lang w:val="en-US"/>
              </w:rPr>
            </w:pPr>
          </w:p>
        </w:tc>
        <w:tc>
          <w:tcPr>
            <w:tcW w:w="4021" w:type="dxa"/>
          </w:tcPr>
          <w:p w14:paraId="0D34F16C" w14:textId="77777777" w:rsidR="00260F67" w:rsidRPr="00672447" w:rsidRDefault="00260F67">
            <w:pPr>
              <w:rPr>
                <w:lang w:val="en-US"/>
              </w:rPr>
            </w:pPr>
          </w:p>
        </w:tc>
        <w:tc>
          <w:tcPr>
            <w:tcW w:w="948" w:type="dxa"/>
          </w:tcPr>
          <w:p w14:paraId="431E79AD" w14:textId="77777777" w:rsidR="00260F67" w:rsidRPr="00672447" w:rsidRDefault="00260F67">
            <w:pPr>
              <w:rPr>
                <w:lang w:val="en-US"/>
              </w:rPr>
            </w:pPr>
          </w:p>
        </w:tc>
      </w:tr>
      <w:tr w:rsidR="00260F67" w:rsidRPr="00672447" w14:paraId="3EB34520" w14:textId="77777777" w:rsidTr="00E52EF7">
        <w:trPr>
          <w:trHeight w:hRule="exact" w:val="277"/>
        </w:trPr>
        <w:tc>
          <w:tcPr>
            <w:tcW w:w="9355" w:type="dxa"/>
            <w:gridSpan w:val="5"/>
            <w:shd w:val="clear" w:color="000000" w:fill="FFFFFF"/>
            <w:tcMar>
              <w:left w:w="34" w:type="dxa"/>
              <w:right w:w="34" w:type="dxa"/>
            </w:tcMar>
          </w:tcPr>
          <w:p w14:paraId="3292A43B" w14:textId="51F1919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1C0D0875" w14:textId="77777777" w:rsidTr="00E52EF7">
        <w:trPr>
          <w:trHeight w:hRule="exact" w:val="138"/>
        </w:trPr>
        <w:tc>
          <w:tcPr>
            <w:tcW w:w="564" w:type="dxa"/>
          </w:tcPr>
          <w:p w14:paraId="7E6FB75C" w14:textId="77777777" w:rsidR="00260F67" w:rsidRPr="00672447" w:rsidRDefault="00260F67">
            <w:pPr>
              <w:rPr>
                <w:lang w:val="en-US"/>
              </w:rPr>
            </w:pPr>
          </w:p>
        </w:tc>
        <w:tc>
          <w:tcPr>
            <w:tcW w:w="140" w:type="dxa"/>
          </w:tcPr>
          <w:p w14:paraId="1EDA435A" w14:textId="77777777" w:rsidR="00260F67" w:rsidRPr="00672447" w:rsidRDefault="00260F67">
            <w:pPr>
              <w:rPr>
                <w:lang w:val="en-US"/>
              </w:rPr>
            </w:pPr>
          </w:p>
        </w:tc>
        <w:tc>
          <w:tcPr>
            <w:tcW w:w="3682" w:type="dxa"/>
          </w:tcPr>
          <w:p w14:paraId="3656A225" w14:textId="77777777" w:rsidR="00260F67" w:rsidRPr="00672447" w:rsidRDefault="00260F67">
            <w:pPr>
              <w:rPr>
                <w:lang w:val="en-US"/>
              </w:rPr>
            </w:pPr>
          </w:p>
        </w:tc>
        <w:tc>
          <w:tcPr>
            <w:tcW w:w="4021" w:type="dxa"/>
          </w:tcPr>
          <w:p w14:paraId="3497461A" w14:textId="77777777" w:rsidR="00260F67" w:rsidRPr="00672447" w:rsidRDefault="00260F67">
            <w:pPr>
              <w:rPr>
                <w:lang w:val="en-US"/>
              </w:rPr>
            </w:pPr>
          </w:p>
        </w:tc>
        <w:tc>
          <w:tcPr>
            <w:tcW w:w="948" w:type="dxa"/>
          </w:tcPr>
          <w:p w14:paraId="2A691310" w14:textId="77777777" w:rsidR="00260F67" w:rsidRPr="00672447" w:rsidRDefault="00260F67">
            <w:pPr>
              <w:rPr>
                <w:lang w:val="en-US"/>
              </w:rPr>
            </w:pPr>
          </w:p>
        </w:tc>
      </w:tr>
      <w:tr w:rsidR="00260F67" w:rsidRPr="00672447" w14:paraId="12717F10" w14:textId="77777777" w:rsidTr="00E52EF7">
        <w:trPr>
          <w:trHeight w:hRule="exact" w:val="277"/>
        </w:trPr>
        <w:tc>
          <w:tcPr>
            <w:tcW w:w="9355" w:type="dxa"/>
            <w:gridSpan w:val="5"/>
            <w:shd w:val="clear" w:color="000000" w:fill="FFFFFF"/>
            <w:tcMar>
              <w:left w:w="34" w:type="dxa"/>
              <w:right w:w="34" w:type="dxa"/>
            </w:tcMar>
          </w:tcPr>
          <w:p w14:paraId="3B0A3A75" w14:textId="06A8D64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7F9C004E" w14:textId="77777777" w:rsidTr="00E52EF7">
        <w:tc>
          <w:tcPr>
            <w:tcW w:w="564" w:type="dxa"/>
            <w:shd w:val="clear" w:color="000000" w:fill="FFFFFF"/>
            <w:tcMar>
              <w:left w:w="34" w:type="dxa"/>
              <w:right w:w="34" w:type="dxa"/>
            </w:tcMar>
          </w:tcPr>
          <w:p w14:paraId="2724332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0" w:type="dxa"/>
          </w:tcPr>
          <w:p w14:paraId="32CB0455" w14:textId="77777777" w:rsidR="00260F67" w:rsidRPr="00672447" w:rsidRDefault="00260F67">
            <w:pPr>
              <w:rPr>
                <w:lang w:val="en-US"/>
              </w:rPr>
            </w:pPr>
          </w:p>
        </w:tc>
        <w:tc>
          <w:tcPr>
            <w:tcW w:w="8651" w:type="dxa"/>
            <w:gridSpan w:val="3"/>
            <w:shd w:val="clear" w:color="000000" w:fill="FFFFFF"/>
            <w:tcMar>
              <w:left w:w="34" w:type="dxa"/>
              <w:right w:w="34" w:type="dxa"/>
            </w:tcMar>
          </w:tcPr>
          <w:p w14:paraId="31720E51" w14:textId="6D08716C" w:rsidR="00260F67" w:rsidRPr="00672447" w:rsidRDefault="00E74C98" w:rsidP="00E52EF7">
            <w:pPr>
              <w:widowControl w:val="0"/>
              <w:spacing w:after="0" w:line="240" w:lineRule="auto"/>
              <w:jc w:val="both"/>
              <w:rPr>
                <w:sz w:val="24"/>
                <w:szCs w:val="24"/>
                <w:lang w:val="en-US"/>
              </w:rPr>
            </w:pPr>
            <w:r w:rsidRPr="00E74C98">
              <w:rPr>
                <w:rFonts w:ascii="Times New Roman" w:hAnsi="Times New Roman" w:cs="Times New Roman"/>
                <w:color w:val="000000"/>
                <w:sz w:val="24"/>
                <w:szCs w:val="24"/>
                <w:lang w:val="en-US"/>
              </w:rPr>
              <w:t>Masanskij O. A., Kazakov V. S., Tokmin A. M., Svechnikova L. A., Astaf'eva E. A. Materialovedenie i tekhnologii konstrukcionnyh materialov [Electronic resource]:uchebnik. - Krasnoyarsk: SFU, 2019. - 336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https://e.lanbook.com/book/157550</w:t>
            </w:r>
          </w:p>
        </w:tc>
      </w:tr>
      <w:tr w:rsidR="00260F67" w:rsidRPr="00672447" w14:paraId="6651F6BF" w14:textId="77777777" w:rsidTr="00E52EF7">
        <w:tc>
          <w:tcPr>
            <w:tcW w:w="564" w:type="dxa"/>
            <w:shd w:val="clear" w:color="000000" w:fill="FFFFFF"/>
            <w:tcMar>
              <w:left w:w="34" w:type="dxa"/>
              <w:right w:w="34" w:type="dxa"/>
            </w:tcMar>
          </w:tcPr>
          <w:p w14:paraId="1EC4AA1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0" w:type="dxa"/>
          </w:tcPr>
          <w:p w14:paraId="79BE3B00" w14:textId="77777777" w:rsidR="00260F67" w:rsidRPr="00672447" w:rsidRDefault="00260F67">
            <w:pPr>
              <w:rPr>
                <w:lang w:val="en-US"/>
              </w:rPr>
            </w:pPr>
          </w:p>
        </w:tc>
        <w:tc>
          <w:tcPr>
            <w:tcW w:w="8651" w:type="dxa"/>
            <w:gridSpan w:val="3"/>
            <w:shd w:val="clear" w:color="000000" w:fill="FFFFFF"/>
            <w:tcMar>
              <w:left w:w="34" w:type="dxa"/>
              <w:right w:w="34" w:type="dxa"/>
            </w:tcMar>
          </w:tcPr>
          <w:p w14:paraId="11EA5881" w14:textId="299D0025" w:rsidR="00260F67" w:rsidRPr="00672447" w:rsidRDefault="00E74C98" w:rsidP="00E52EF7">
            <w:pPr>
              <w:widowControl w:val="0"/>
              <w:spacing w:after="0" w:line="240" w:lineRule="auto"/>
              <w:jc w:val="both"/>
              <w:rPr>
                <w:sz w:val="24"/>
                <w:szCs w:val="24"/>
                <w:lang w:val="en-US"/>
              </w:rPr>
            </w:pPr>
            <w:r w:rsidRPr="00E74C98">
              <w:rPr>
                <w:rFonts w:ascii="Times New Roman" w:hAnsi="Times New Roman" w:cs="Times New Roman"/>
                <w:color w:val="000000"/>
                <w:sz w:val="24"/>
                <w:szCs w:val="24"/>
                <w:lang w:val="en-US"/>
              </w:rPr>
              <w:t>Blanter M. S., Sundeev R. V. Materialovedenie nanostrukturirovannyh materialov [Electronic resource]:praktikum. - M.: RTU MIREA, 2018</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http://library.mirea.ru/secret/25092018/1792.iso</w:t>
            </w:r>
          </w:p>
        </w:tc>
      </w:tr>
      <w:tr w:rsidR="00260F67" w:rsidRPr="00672447" w14:paraId="3560C75E" w14:textId="77777777" w:rsidTr="00E52EF7">
        <w:tc>
          <w:tcPr>
            <w:tcW w:w="564" w:type="dxa"/>
            <w:shd w:val="clear" w:color="000000" w:fill="FFFFFF"/>
            <w:tcMar>
              <w:left w:w="34" w:type="dxa"/>
              <w:right w:w="34" w:type="dxa"/>
            </w:tcMar>
          </w:tcPr>
          <w:p w14:paraId="7173EBD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0" w:type="dxa"/>
          </w:tcPr>
          <w:p w14:paraId="072B1A2E" w14:textId="77777777" w:rsidR="00260F67" w:rsidRPr="00672447" w:rsidRDefault="00260F67">
            <w:pPr>
              <w:rPr>
                <w:lang w:val="en-US"/>
              </w:rPr>
            </w:pPr>
          </w:p>
        </w:tc>
        <w:tc>
          <w:tcPr>
            <w:tcW w:w="8651" w:type="dxa"/>
            <w:gridSpan w:val="3"/>
            <w:shd w:val="clear" w:color="000000" w:fill="FFFFFF"/>
            <w:tcMar>
              <w:left w:w="34" w:type="dxa"/>
              <w:right w:w="34" w:type="dxa"/>
            </w:tcMar>
          </w:tcPr>
          <w:p w14:paraId="1B981B6C" w14:textId="04677663" w:rsidR="00260F67" w:rsidRPr="00672447" w:rsidRDefault="00E74C98" w:rsidP="00E52EF7">
            <w:pPr>
              <w:widowControl w:val="0"/>
              <w:spacing w:after="0" w:line="240" w:lineRule="auto"/>
              <w:jc w:val="both"/>
              <w:rPr>
                <w:sz w:val="24"/>
                <w:szCs w:val="24"/>
                <w:lang w:val="en-US"/>
              </w:rPr>
            </w:pPr>
            <w:r w:rsidRPr="00E74C98">
              <w:rPr>
                <w:rFonts w:ascii="Times New Roman" w:hAnsi="Times New Roman" w:cs="Times New Roman"/>
                <w:color w:val="000000"/>
                <w:sz w:val="24"/>
                <w:szCs w:val="24"/>
                <w:lang w:val="en-US"/>
              </w:rPr>
              <w:t>Kapustin V. I., Sigov A. S. Tekhnologii proizvodstva i kontrol' kachestva nanomaterialov i nanostruktur [Electronic resource]:uchebnoe posobie. - M.: MIREA, 201</w:t>
            </w:r>
            <w:r w:rsidR="00260F67" w:rsidRPr="00672447">
              <w:rPr>
                <w:rFonts w:ascii="Times New Roman" w:hAnsi="Times New Roman" w:cs="Times New Roman"/>
                <w:color w:val="000000"/>
                <w:sz w:val="24"/>
                <w:szCs w:val="24"/>
                <w:lang w:val="en-US"/>
              </w:rPr>
              <w:t xml:space="preserve">7.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http://library.mirea.ru/secret/21022018/1647.iso</w:t>
            </w:r>
          </w:p>
        </w:tc>
      </w:tr>
      <w:tr w:rsidR="00260F67" w:rsidRPr="00672447" w14:paraId="3918BFED" w14:textId="77777777" w:rsidTr="00E52EF7">
        <w:tc>
          <w:tcPr>
            <w:tcW w:w="564" w:type="dxa"/>
            <w:shd w:val="clear" w:color="000000" w:fill="FFFFFF"/>
            <w:tcMar>
              <w:left w:w="34" w:type="dxa"/>
              <w:right w:w="34" w:type="dxa"/>
            </w:tcMar>
          </w:tcPr>
          <w:p w14:paraId="5CCD1F6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0" w:type="dxa"/>
          </w:tcPr>
          <w:p w14:paraId="443AFD2D" w14:textId="77777777" w:rsidR="00260F67" w:rsidRPr="00672447" w:rsidRDefault="00260F67">
            <w:pPr>
              <w:rPr>
                <w:lang w:val="en-US"/>
              </w:rPr>
            </w:pPr>
          </w:p>
        </w:tc>
        <w:tc>
          <w:tcPr>
            <w:tcW w:w="8651" w:type="dxa"/>
            <w:gridSpan w:val="3"/>
            <w:shd w:val="clear" w:color="000000" w:fill="FFFFFF"/>
            <w:tcMar>
              <w:left w:w="34" w:type="dxa"/>
              <w:right w:w="34" w:type="dxa"/>
            </w:tcMar>
          </w:tcPr>
          <w:p w14:paraId="260F6EC2" w14:textId="11A07B85" w:rsidR="00260F67" w:rsidRPr="00672447" w:rsidRDefault="00E74C98" w:rsidP="00E52EF7">
            <w:pPr>
              <w:widowControl w:val="0"/>
              <w:spacing w:after="0" w:line="240" w:lineRule="auto"/>
              <w:jc w:val="both"/>
              <w:rPr>
                <w:sz w:val="24"/>
                <w:szCs w:val="24"/>
                <w:lang w:val="en-US"/>
              </w:rPr>
            </w:pPr>
            <w:r w:rsidRPr="00E74C98">
              <w:rPr>
                <w:rFonts w:ascii="Times New Roman" w:hAnsi="Times New Roman" w:cs="Times New Roman"/>
                <w:color w:val="000000"/>
                <w:sz w:val="24"/>
                <w:szCs w:val="24"/>
                <w:lang w:val="en-US"/>
              </w:rPr>
              <w:t>Zemskov Yu. P. Materialovedenie [Electronic resource]:uchebnoe posobie. - Sankt- Peterburg: Lan', 2019. - 188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https://e.lanbook.com/book/113910</w:t>
            </w:r>
          </w:p>
        </w:tc>
      </w:tr>
      <w:tr w:rsidR="00260F67" w:rsidRPr="00672447" w14:paraId="68F18375" w14:textId="77777777" w:rsidTr="00E52EF7">
        <w:trPr>
          <w:trHeight w:hRule="exact" w:val="555"/>
        </w:trPr>
        <w:tc>
          <w:tcPr>
            <w:tcW w:w="564" w:type="dxa"/>
            <w:shd w:val="clear" w:color="000000" w:fill="FFFFFF"/>
            <w:tcMar>
              <w:left w:w="34" w:type="dxa"/>
              <w:right w:w="34" w:type="dxa"/>
            </w:tcMar>
          </w:tcPr>
          <w:p w14:paraId="0587AA7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40" w:type="dxa"/>
          </w:tcPr>
          <w:p w14:paraId="40A32FA8" w14:textId="77777777" w:rsidR="00260F67" w:rsidRPr="00672447" w:rsidRDefault="00260F67">
            <w:pPr>
              <w:rPr>
                <w:lang w:val="en-US"/>
              </w:rPr>
            </w:pPr>
          </w:p>
        </w:tc>
        <w:tc>
          <w:tcPr>
            <w:tcW w:w="8651" w:type="dxa"/>
            <w:gridSpan w:val="3"/>
            <w:shd w:val="clear" w:color="000000" w:fill="FFFFFF"/>
            <w:tcMar>
              <w:left w:w="34" w:type="dxa"/>
              <w:right w:w="34" w:type="dxa"/>
            </w:tcMar>
          </w:tcPr>
          <w:p w14:paraId="4F68221D" w14:textId="3CBF3CD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Сапунов С. В. Материаловедение [</w:t>
            </w:r>
            <w:r w:rsidR="00957BA7">
              <w:rPr>
                <w:rFonts w:ascii="Times New Roman" w:hAnsi="Times New Roman" w:cs="Times New Roman"/>
                <w:color w:val="000000"/>
                <w:sz w:val="24"/>
                <w:szCs w:val="24"/>
                <w:lang w:val="en-US"/>
              </w:rPr>
              <w:t>Electronic resource</w:t>
            </w:r>
            <w:r w:rsidRPr="00672447">
              <w:rPr>
                <w:rFonts w:ascii="Times New Roman" w:hAnsi="Times New Roman" w:cs="Times New Roman"/>
                <w:color w:val="000000"/>
                <w:sz w:val="24"/>
                <w:szCs w:val="24"/>
                <w:lang w:val="en-US"/>
              </w:rPr>
              <w:t xml:space="preserve">]:. - Санкт-Петербург: Лань, 2021. - 208 с. – </w:t>
            </w:r>
            <w:r w:rsidR="00957BA7">
              <w:rPr>
                <w:rFonts w:ascii="Times New Roman" w:hAnsi="Times New Roman" w:cs="Times New Roman"/>
                <w:color w:val="000000"/>
                <w:sz w:val="24"/>
                <w:szCs w:val="24"/>
                <w:lang w:val="en-US"/>
              </w:rPr>
              <w:t>Access mode</w:t>
            </w:r>
            <w:r w:rsidRPr="00672447">
              <w:rPr>
                <w:rFonts w:ascii="Times New Roman" w:hAnsi="Times New Roman" w:cs="Times New Roman"/>
                <w:color w:val="000000"/>
                <w:sz w:val="24"/>
                <w:szCs w:val="24"/>
                <w:lang w:val="en-US"/>
              </w:rPr>
              <w:t>: https://e.lanbook.com/book/168740</w:t>
            </w:r>
          </w:p>
        </w:tc>
      </w:tr>
      <w:tr w:rsidR="00260F67" w:rsidRPr="00672447" w14:paraId="64B26B3D" w14:textId="77777777" w:rsidTr="00E52EF7">
        <w:trPr>
          <w:trHeight w:hRule="exact" w:val="138"/>
        </w:trPr>
        <w:tc>
          <w:tcPr>
            <w:tcW w:w="564" w:type="dxa"/>
          </w:tcPr>
          <w:p w14:paraId="144CFFF1" w14:textId="77777777" w:rsidR="00260F67" w:rsidRPr="00672447" w:rsidRDefault="00260F67">
            <w:pPr>
              <w:rPr>
                <w:lang w:val="en-US"/>
              </w:rPr>
            </w:pPr>
          </w:p>
        </w:tc>
        <w:tc>
          <w:tcPr>
            <w:tcW w:w="140" w:type="dxa"/>
          </w:tcPr>
          <w:p w14:paraId="69036B42" w14:textId="77777777" w:rsidR="00260F67" w:rsidRPr="00672447" w:rsidRDefault="00260F67">
            <w:pPr>
              <w:rPr>
                <w:lang w:val="en-US"/>
              </w:rPr>
            </w:pPr>
          </w:p>
        </w:tc>
        <w:tc>
          <w:tcPr>
            <w:tcW w:w="3682" w:type="dxa"/>
          </w:tcPr>
          <w:p w14:paraId="4336B159" w14:textId="77777777" w:rsidR="00260F67" w:rsidRPr="00672447" w:rsidRDefault="00260F67">
            <w:pPr>
              <w:rPr>
                <w:lang w:val="en-US"/>
              </w:rPr>
            </w:pPr>
          </w:p>
        </w:tc>
        <w:tc>
          <w:tcPr>
            <w:tcW w:w="4021" w:type="dxa"/>
          </w:tcPr>
          <w:p w14:paraId="243E6C2A" w14:textId="77777777" w:rsidR="00260F67" w:rsidRPr="00672447" w:rsidRDefault="00260F67">
            <w:pPr>
              <w:rPr>
                <w:lang w:val="en-US"/>
              </w:rPr>
            </w:pPr>
          </w:p>
        </w:tc>
        <w:tc>
          <w:tcPr>
            <w:tcW w:w="948" w:type="dxa"/>
          </w:tcPr>
          <w:p w14:paraId="09C85004" w14:textId="77777777" w:rsidR="00260F67" w:rsidRPr="00672447" w:rsidRDefault="00260F67">
            <w:pPr>
              <w:rPr>
                <w:lang w:val="en-US"/>
              </w:rPr>
            </w:pPr>
          </w:p>
        </w:tc>
      </w:tr>
      <w:tr w:rsidR="00260F67" w:rsidRPr="00672447" w14:paraId="56963ADB" w14:textId="77777777" w:rsidTr="00E52EF7">
        <w:trPr>
          <w:trHeight w:hRule="exact" w:val="277"/>
        </w:trPr>
        <w:tc>
          <w:tcPr>
            <w:tcW w:w="9355" w:type="dxa"/>
            <w:gridSpan w:val="5"/>
            <w:shd w:val="clear" w:color="000000" w:fill="FFFFFF"/>
            <w:tcMar>
              <w:left w:w="34" w:type="dxa"/>
              <w:right w:w="34" w:type="dxa"/>
            </w:tcMar>
          </w:tcPr>
          <w:p w14:paraId="2BC8EF6F" w14:textId="3EE9292F"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30E0D911" w14:textId="77777777" w:rsidTr="00E52EF7">
        <w:trPr>
          <w:trHeight w:hRule="exact" w:val="555"/>
        </w:trPr>
        <w:tc>
          <w:tcPr>
            <w:tcW w:w="564" w:type="dxa"/>
            <w:shd w:val="clear" w:color="000000" w:fill="FFFFFF"/>
            <w:tcMar>
              <w:left w:w="34" w:type="dxa"/>
              <w:right w:w="34" w:type="dxa"/>
            </w:tcMar>
          </w:tcPr>
          <w:p w14:paraId="5C5CD2F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0" w:type="dxa"/>
          </w:tcPr>
          <w:p w14:paraId="70169E7A" w14:textId="77777777" w:rsidR="00260F67" w:rsidRPr="00672447" w:rsidRDefault="00260F67">
            <w:pPr>
              <w:rPr>
                <w:lang w:val="en-US"/>
              </w:rPr>
            </w:pPr>
          </w:p>
        </w:tc>
        <w:tc>
          <w:tcPr>
            <w:tcW w:w="8651" w:type="dxa"/>
            <w:gridSpan w:val="3"/>
            <w:shd w:val="clear" w:color="000000" w:fill="FFFFFF"/>
            <w:tcMar>
              <w:left w:w="34" w:type="dxa"/>
              <w:right w:w="34" w:type="dxa"/>
            </w:tcMar>
          </w:tcPr>
          <w:p w14:paraId="2ECAB079" w14:textId="616F1A7B" w:rsidR="00260F67" w:rsidRPr="00672447" w:rsidRDefault="00E74C98">
            <w:pPr>
              <w:spacing w:after="0" w:line="240" w:lineRule="auto"/>
              <w:jc w:val="both"/>
              <w:rPr>
                <w:sz w:val="24"/>
                <w:szCs w:val="24"/>
                <w:lang w:val="en-US"/>
              </w:rPr>
            </w:pPr>
            <w:r w:rsidRPr="00E74C98">
              <w:rPr>
                <w:rFonts w:ascii="Times New Roman" w:hAnsi="Times New Roman" w:cs="Times New Roman"/>
                <w:color w:val="000000"/>
                <w:sz w:val="24"/>
                <w:szCs w:val="24"/>
                <w:lang w:val="en-US"/>
              </w:rPr>
              <w:t>Fetisov G. P. Materialovedenie i tekhnologiya materialov:Rek. Minobrnauki RF v kach. uchebnika dlya vuzov. - M.: Y</w:t>
            </w:r>
            <w:r>
              <w:rPr>
                <w:rFonts w:ascii="Times New Roman" w:hAnsi="Times New Roman" w:cs="Times New Roman"/>
                <w:color w:val="000000"/>
                <w:sz w:val="24"/>
                <w:szCs w:val="24"/>
                <w:lang w:val="en-US"/>
              </w:rPr>
              <w:t>u</w:t>
            </w:r>
            <w:r w:rsidRPr="00E74C98">
              <w:rPr>
                <w:rFonts w:ascii="Times New Roman" w:hAnsi="Times New Roman" w:cs="Times New Roman"/>
                <w:color w:val="000000"/>
                <w:sz w:val="24"/>
                <w:szCs w:val="24"/>
                <w:lang w:val="en-US"/>
              </w:rPr>
              <w:t>rajt, 2014</w:t>
            </w:r>
            <w:r w:rsidR="00260F67" w:rsidRPr="00672447">
              <w:rPr>
                <w:rFonts w:ascii="Times New Roman" w:hAnsi="Times New Roman" w:cs="Times New Roman"/>
                <w:color w:val="000000"/>
                <w:sz w:val="24"/>
                <w:szCs w:val="24"/>
                <w:lang w:val="en-US"/>
              </w:rPr>
              <w:t>. - 767 с.</w:t>
            </w:r>
          </w:p>
        </w:tc>
      </w:tr>
      <w:tr w:rsidR="00260F67" w:rsidRPr="00672447" w14:paraId="0D419226" w14:textId="77777777" w:rsidTr="00E52EF7">
        <w:trPr>
          <w:trHeight w:hRule="exact" w:val="826"/>
        </w:trPr>
        <w:tc>
          <w:tcPr>
            <w:tcW w:w="564" w:type="dxa"/>
            <w:shd w:val="clear" w:color="000000" w:fill="FFFFFF"/>
            <w:tcMar>
              <w:left w:w="34" w:type="dxa"/>
              <w:right w:w="34" w:type="dxa"/>
            </w:tcMar>
          </w:tcPr>
          <w:p w14:paraId="3CF4231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0" w:type="dxa"/>
          </w:tcPr>
          <w:p w14:paraId="7CF3E360" w14:textId="77777777" w:rsidR="00260F67" w:rsidRPr="00672447" w:rsidRDefault="00260F67">
            <w:pPr>
              <w:rPr>
                <w:lang w:val="en-US"/>
              </w:rPr>
            </w:pPr>
          </w:p>
        </w:tc>
        <w:tc>
          <w:tcPr>
            <w:tcW w:w="8651" w:type="dxa"/>
            <w:gridSpan w:val="3"/>
            <w:shd w:val="clear" w:color="000000" w:fill="FFFFFF"/>
            <w:tcMar>
              <w:left w:w="34" w:type="dxa"/>
              <w:right w:w="34" w:type="dxa"/>
            </w:tcMar>
          </w:tcPr>
          <w:p w14:paraId="3366E3E5" w14:textId="09DC793F" w:rsidR="00260F67" w:rsidRPr="00672447" w:rsidRDefault="00E74C98">
            <w:pPr>
              <w:spacing w:after="0" w:line="240" w:lineRule="auto"/>
              <w:jc w:val="both"/>
              <w:rPr>
                <w:sz w:val="24"/>
                <w:szCs w:val="24"/>
                <w:lang w:val="en-US"/>
              </w:rPr>
            </w:pPr>
            <w:r w:rsidRPr="00E74C98">
              <w:rPr>
                <w:rFonts w:ascii="Times New Roman" w:hAnsi="Times New Roman" w:cs="Times New Roman"/>
                <w:color w:val="000000"/>
                <w:sz w:val="24"/>
                <w:szCs w:val="24"/>
                <w:lang w:val="en-US"/>
              </w:rPr>
              <w:t>Buryj G. G. Materialovedenie. Tekhnologiya konstrukcionnyh materialov [Electronic resource]:uchebno-metodicheskoe posobie. - Omsk: SibADI, 2019</w:t>
            </w:r>
            <w:r w:rsidR="00260F67" w:rsidRPr="00672447">
              <w:rPr>
                <w:rFonts w:ascii="Times New Roman" w:hAnsi="Times New Roman" w:cs="Times New Roman"/>
                <w:color w:val="000000"/>
                <w:sz w:val="24"/>
                <w:szCs w:val="24"/>
                <w:lang w:val="en-US"/>
              </w:rPr>
              <w:t xml:space="preserve">. - 222 с.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https://e.lanbook.com/book/149463</w:t>
            </w:r>
          </w:p>
        </w:tc>
      </w:tr>
      <w:tr w:rsidR="00260F67" w:rsidRPr="00672447" w14:paraId="62E87500" w14:textId="77777777" w:rsidTr="00E52EF7">
        <w:trPr>
          <w:trHeight w:hRule="exact" w:val="826"/>
        </w:trPr>
        <w:tc>
          <w:tcPr>
            <w:tcW w:w="564" w:type="dxa"/>
            <w:shd w:val="clear" w:color="000000" w:fill="FFFFFF"/>
            <w:tcMar>
              <w:left w:w="34" w:type="dxa"/>
              <w:right w:w="34" w:type="dxa"/>
            </w:tcMar>
          </w:tcPr>
          <w:p w14:paraId="279079F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0" w:type="dxa"/>
          </w:tcPr>
          <w:p w14:paraId="6CA4FC55" w14:textId="77777777" w:rsidR="00260F67" w:rsidRPr="00672447" w:rsidRDefault="00260F67">
            <w:pPr>
              <w:rPr>
                <w:lang w:val="en-US"/>
              </w:rPr>
            </w:pPr>
          </w:p>
        </w:tc>
        <w:tc>
          <w:tcPr>
            <w:tcW w:w="8651" w:type="dxa"/>
            <w:gridSpan w:val="3"/>
            <w:shd w:val="clear" w:color="000000" w:fill="FFFFFF"/>
            <w:tcMar>
              <w:left w:w="34" w:type="dxa"/>
              <w:right w:w="34" w:type="dxa"/>
            </w:tcMar>
          </w:tcPr>
          <w:p w14:paraId="10713AC6" w14:textId="5744A515" w:rsidR="00260F67" w:rsidRPr="00672447" w:rsidRDefault="00E74C98">
            <w:pPr>
              <w:spacing w:after="0" w:line="240" w:lineRule="auto"/>
              <w:jc w:val="both"/>
              <w:rPr>
                <w:sz w:val="24"/>
                <w:szCs w:val="24"/>
                <w:lang w:val="en-US"/>
              </w:rPr>
            </w:pPr>
            <w:r w:rsidRPr="00E74C98">
              <w:rPr>
                <w:rFonts w:ascii="Times New Roman" w:hAnsi="Times New Roman" w:cs="Times New Roman"/>
                <w:color w:val="000000"/>
                <w:sz w:val="24"/>
                <w:szCs w:val="24"/>
                <w:lang w:val="en-US"/>
              </w:rPr>
              <w:t>Kondratenko V. S., Kobysh A. N. Innovacionnoe materialovedenie [Electronic resource]:uchebnoe posobie. - M.: RTU MIREA, 2018</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http://library.mirea.ru/secret/06032019/1978.iso</w:t>
            </w:r>
          </w:p>
        </w:tc>
      </w:tr>
      <w:tr w:rsidR="00260F67" w:rsidRPr="00672447" w14:paraId="44E21E51" w14:textId="77777777" w:rsidTr="00E52EF7">
        <w:trPr>
          <w:trHeight w:hRule="exact" w:val="826"/>
        </w:trPr>
        <w:tc>
          <w:tcPr>
            <w:tcW w:w="564" w:type="dxa"/>
            <w:shd w:val="clear" w:color="000000" w:fill="FFFFFF"/>
            <w:tcMar>
              <w:left w:w="34" w:type="dxa"/>
              <w:right w:w="34" w:type="dxa"/>
            </w:tcMar>
          </w:tcPr>
          <w:p w14:paraId="0ADD6E4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0" w:type="dxa"/>
          </w:tcPr>
          <w:p w14:paraId="6BDB3A48" w14:textId="77777777" w:rsidR="00260F67" w:rsidRPr="00672447" w:rsidRDefault="00260F67">
            <w:pPr>
              <w:rPr>
                <w:lang w:val="en-US"/>
              </w:rPr>
            </w:pPr>
          </w:p>
        </w:tc>
        <w:tc>
          <w:tcPr>
            <w:tcW w:w="8651" w:type="dxa"/>
            <w:gridSpan w:val="3"/>
            <w:shd w:val="clear" w:color="000000" w:fill="FFFFFF"/>
            <w:tcMar>
              <w:left w:w="34" w:type="dxa"/>
              <w:right w:w="34" w:type="dxa"/>
            </w:tcMar>
          </w:tcPr>
          <w:p w14:paraId="5457BC5D" w14:textId="20921656" w:rsidR="00260F67" w:rsidRPr="00672447" w:rsidRDefault="00E74C98">
            <w:pPr>
              <w:spacing w:after="0" w:line="240" w:lineRule="auto"/>
              <w:jc w:val="both"/>
              <w:rPr>
                <w:sz w:val="24"/>
                <w:szCs w:val="24"/>
                <w:lang w:val="en-US"/>
              </w:rPr>
            </w:pPr>
            <w:r w:rsidRPr="00E74C98">
              <w:rPr>
                <w:rFonts w:ascii="Times New Roman" w:hAnsi="Times New Roman" w:cs="Times New Roman"/>
                <w:color w:val="000000"/>
                <w:sz w:val="24"/>
                <w:szCs w:val="24"/>
                <w:lang w:val="en-US"/>
              </w:rPr>
              <w:t>Mihal'chenkov A. M., Kozarez I. V., Tyureva A. A. Materialovedenie i tekhnologiya konstrukcionnyh materialov [Electronic resource]:uchebnoe posobie. - Bryansk: Bryanskij GAU, 2017. - 391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https://e.lanbook.com/book/133028</w:t>
            </w:r>
          </w:p>
        </w:tc>
      </w:tr>
      <w:tr w:rsidR="00260F67" w:rsidRPr="00672447" w14:paraId="190036CA" w14:textId="77777777" w:rsidTr="00E52EF7">
        <w:trPr>
          <w:trHeight w:hRule="exact" w:val="138"/>
        </w:trPr>
        <w:tc>
          <w:tcPr>
            <w:tcW w:w="564" w:type="dxa"/>
          </w:tcPr>
          <w:p w14:paraId="31B1DDCC" w14:textId="77777777" w:rsidR="00260F67" w:rsidRPr="00672447" w:rsidRDefault="00260F67">
            <w:pPr>
              <w:rPr>
                <w:lang w:val="en-US"/>
              </w:rPr>
            </w:pPr>
          </w:p>
        </w:tc>
        <w:tc>
          <w:tcPr>
            <w:tcW w:w="140" w:type="dxa"/>
          </w:tcPr>
          <w:p w14:paraId="0F96A2D2" w14:textId="77777777" w:rsidR="00260F67" w:rsidRPr="00672447" w:rsidRDefault="00260F67">
            <w:pPr>
              <w:rPr>
                <w:lang w:val="en-US"/>
              </w:rPr>
            </w:pPr>
          </w:p>
        </w:tc>
        <w:tc>
          <w:tcPr>
            <w:tcW w:w="3682" w:type="dxa"/>
          </w:tcPr>
          <w:p w14:paraId="20F0FF40" w14:textId="77777777" w:rsidR="00260F67" w:rsidRPr="00672447" w:rsidRDefault="00260F67">
            <w:pPr>
              <w:rPr>
                <w:lang w:val="en-US"/>
              </w:rPr>
            </w:pPr>
          </w:p>
        </w:tc>
        <w:tc>
          <w:tcPr>
            <w:tcW w:w="4021" w:type="dxa"/>
          </w:tcPr>
          <w:p w14:paraId="587CED20" w14:textId="77777777" w:rsidR="00260F67" w:rsidRPr="00672447" w:rsidRDefault="00260F67">
            <w:pPr>
              <w:rPr>
                <w:lang w:val="en-US"/>
              </w:rPr>
            </w:pPr>
          </w:p>
        </w:tc>
        <w:tc>
          <w:tcPr>
            <w:tcW w:w="948" w:type="dxa"/>
          </w:tcPr>
          <w:p w14:paraId="4BA1CB47" w14:textId="77777777" w:rsidR="00260F67" w:rsidRPr="00672447" w:rsidRDefault="00260F67">
            <w:pPr>
              <w:rPr>
                <w:lang w:val="en-US"/>
              </w:rPr>
            </w:pPr>
          </w:p>
        </w:tc>
      </w:tr>
      <w:tr w:rsidR="00260F67" w:rsidRPr="00672447" w14:paraId="71317E98" w14:textId="77777777" w:rsidTr="00E52EF7">
        <w:trPr>
          <w:trHeight w:hRule="exact" w:val="585"/>
        </w:trPr>
        <w:tc>
          <w:tcPr>
            <w:tcW w:w="9355" w:type="dxa"/>
            <w:gridSpan w:val="5"/>
            <w:shd w:val="clear" w:color="000000" w:fill="FFFFFF"/>
            <w:tcMar>
              <w:left w:w="34" w:type="dxa"/>
              <w:right w:w="34" w:type="dxa"/>
            </w:tcMar>
          </w:tcPr>
          <w:p w14:paraId="3842AE9D" w14:textId="6FB8CE4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4280DBCD" w14:textId="77777777" w:rsidTr="00E52EF7">
        <w:tc>
          <w:tcPr>
            <w:tcW w:w="564" w:type="dxa"/>
            <w:shd w:val="clear" w:color="000000" w:fill="FFFFFF"/>
            <w:tcMar>
              <w:left w:w="34" w:type="dxa"/>
              <w:right w:w="34" w:type="dxa"/>
            </w:tcMar>
          </w:tcPr>
          <w:p w14:paraId="12D28AF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0" w:type="dxa"/>
          </w:tcPr>
          <w:p w14:paraId="32295E53" w14:textId="77777777" w:rsidR="00260F67" w:rsidRPr="00672447" w:rsidRDefault="00260F67">
            <w:pPr>
              <w:rPr>
                <w:lang w:val="en-US"/>
              </w:rPr>
            </w:pPr>
          </w:p>
        </w:tc>
        <w:tc>
          <w:tcPr>
            <w:tcW w:w="8651" w:type="dxa"/>
            <w:gridSpan w:val="3"/>
            <w:shd w:val="clear" w:color="000000" w:fill="FFFFFF"/>
            <w:tcMar>
              <w:left w:w="34" w:type="dxa"/>
              <w:right w:w="34" w:type="dxa"/>
            </w:tcMar>
          </w:tcPr>
          <w:p w14:paraId="78146C04" w14:textId="56DD3BB3"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Materials Science Information Portal </w:t>
            </w:r>
            <w:r w:rsidR="00260F67" w:rsidRPr="00672447">
              <w:rPr>
                <w:rFonts w:ascii="Times New Roman" w:hAnsi="Times New Roman" w:cs="Times New Roman"/>
                <w:color w:val="000000"/>
                <w:sz w:val="24"/>
                <w:szCs w:val="24"/>
                <w:lang w:val="en-US"/>
              </w:rPr>
              <w:t>http://www.materialstoday.com</w:t>
            </w:r>
          </w:p>
        </w:tc>
      </w:tr>
      <w:tr w:rsidR="00260F67" w:rsidRPr="00672447" w14:paraId="2D4AA151" w14:textId="77777777" w:rsidTr="00E52EF7">
        <w:tc>
          <w:tcPr>
            <w:tcW w:w="564" w:type="dxa"/>
            <w:shd w:val="clear" w:color="000000" w:fill="FFFFFF"/>
            <w:tcMar>
              <w:left w:w="34" w:type="dxa"/>
              <w:right w:w="34" w:type="dxa"/>
            </w:tcMar>
          </w:tcPr>
          <w:p w14:paraId="647D152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0" w:type="dxa"/>
          </w:tcPr>
          <w:p w14:paraId="2DA220B0" w14:textId="77777777" w:rsidR="00260F67" w:rsidRPr="00672447" w:rsidRDefault="00260F67">
            <w:pPr>
              <w:rPr>
                <w:lang w:val="en-US"/>
              </w:rPr>
            </w:pPr>
          </w:p>
        </w:tc>
        <w:tc>
          <w:tcPr>
            <w:tcW w:w="8651" w:type="dxa"/>
            <w:gridSpan w:val="3"/>
            <w:shd w:val="clear" w:color="000000" w:fill="FFFFFF"/>
            <w:tcMar>
              <w:left w:w="34" w:type="dxa"/>
              <w:right w:w="34" w:type="dxa"/>
            </w:tcMar>
          </w:tcPr>
          <w:p w14:paraId="3FCCC266" w14:textId="0756A77A"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0EE1AC5D" w14:textId="77777777" w:rsidTr="00E52EF7">
        <w:tc>
          <w:tcPr>
            <w:tcW w:w="564" w:type="dxa"/>
            <w:shd w:val="clear" w:color="000000" w:fill="FFFFFF"/>
            <w:tcMar>
              <w:left w:w="34" w:type="dxa"/>
              <w:right w:w="34" w:type="dxa"/>
            </w:tcMar>
          </w:tcPr>
          <w:p w14:paraId="231B673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0" w:type="dxa"/>
          </w:tcPr>
          <w:p w14:paraId="6D543539" w14:textId="77777777" w:rsidR="00260F67" w:rsidRPr="00672447" w:rsidRDefault="00260F67">
            <w:pPr>
              <w:rPr>
                <w:lang w:val="en-US"/>
              </w:rPr>
            </w:pPr>
          </w:p>
        </w:tc>
        <w:tc>
          <w:tcPr>
            <w:tcW w:w="8651" w:type="dxa"/>
            <w:gridSpan w:val="3"/>
            <w:shd w:val="clear" w:color="000000" w:fill="FFFFFF"/>
            <w:tcMar>
              <w:left w:w="34" w:type="dxa"/>
              <w:right w:w="34" w:type="dxa"/>
            </w:tcMar>
          </w:tcPr>
          <w:p w14:paraId="528AB009" w14:textId="12F79B76"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An international resource for the search and exchange of scientific publications</w:t>
            </w:r>
          </w:p>
          <w:p w14:paraId="2D902B81"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https://www.researchgate.net</w:t>
            </w:r>
          </w:p>
        </w:tc>
      </w:tr>
      <w:tr w:rsidR="00260F67" w:rsidRPr="00672447" w14:paraId="231B7557" w14:textId="77777777" w:rsidTr="00E52EF7">
        <w:tc>
          <w:tcPr>
            <w:tcW w:w="564" w:type="dxa"/>
            <w:shd w:val="clear" w:color="000000" w:fill="FFFFFF"/>
            <w:tcMar>
              <w:left w:w="34" w:type="dxa"/>
              <w:right w:w="34" w:type="dxa"/>
            </w:tcMar>
          </w:tcPr>
          <w:p w14:paraId="029E1D9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0" w:type="dxa"/>
          </w:tcPr>
          <w:p w14:paraId="06E2E1DC" w14:textId="77777777" w:rsidR="00260F67" w:rsidRPr="00672447" w:rsidRDefault="00260F67">
            <w:pPr>
              <w:rPr>
                <w:lang w:val="en-US"/>
              </w:rPr>
            </w:pPr>
          </w:p>
        </w:tc>
        <w:tc>
          <w:tcPr>
            <w:tcW w:w="8651" w:type="dxa"/>
            <w:gridSpan w:val="3"/>
            <w:shd w:val="clear" w:color="000000" w:fill="FFFFFF"/>
            <w:tcMar>
              <w:left w:w="34" w:type="dxa"/>
              <w:right w:w="34" w:type="dxa"/>
            </w:tcMar>
          </w:tcPr>
          <w:p w14:paraId="7E9871B5" w14:textId="77777777" w:rsidR="00D024FA"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Elektronika NTB - </w:t>
            </w:r>
            <w:r w:rsidR="00D024FA">
              <w:rPr>
                <w:rFonts w:ascii="Times New Roman" w:hAnsi="Times New Roman" w:cs="Times New Roman"/>
                <w:color w:val="000000"/>
                <w:sz w:val="24"/>
                <w:szCs w:val="24"/>
                <w:lang w:val="en-US"/>
              </w:rPr>
              <w:t>scientific and technical journal</w:t>
            </w:r>
          </w:p>
          <w:p w14:paraId="257F6391" w14:textId="394F3A5E"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electronics.ru</w:t>
            </w:r>
          </w:p>
        </w:tc>
      </w:tr>
      <w:tr w:rsidR="00260F67" w:rsidRPr="00672447" w14:paraId="59C10A9E" w14:textId="77777777" w:rsidTr="00E52EF7">
        <w:tc>
          <w:tcPr>
            <w:tcW w:w="564" w:type="dxa"/>
            <w:shd w:val="clear" w:color="000000" w:fill="FFFFFF"/>
            <w:tcMar>
              <w:left w:w="34" w:type="dxa"/>
              <w:right w:w="34" w:type="dxa"/>
            </w:tcMar>
          </w:tcPr>
          <w:p w14:paraId="6F713EE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40" w:type="dxa"/>
          </w:tcPr>
          <w:p w14:paraId="66871BE0" w14:textId="77777777" w:rsidR="00260F67" w:rsidRPr="00672447" w:rsidRDefault="00260F67">
            <w:pPr>
              <w:rPr>
                <w:lang w:val="en-US"/>
              </w:rPr>
            </w:pPr>
          </w:p>
        </w:tc>
        <w:tc>
          <w:tcPr>
            <w:tcW w:w="8651" w:type="dxa"/>
            <w:gridSpan w:val="3"/>
            <w:shd w:val="clear" w:color="000000" w:fill="FFFFFF"/>
            <w:tcMar>
              <w:left w:w="34" w:type="dxa"/>
              <w:right w:w="34" w:type="dxa"/>
            </w:tcMar>
          </w:tcPr>
          <w:p w14:paraId="7DF67CC0" w14:textId="77777777" w:rsidR="00D024FA" w:rsidRDefault="00957BA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and reference portal of scientific publications of domestic and foreign authors </w:t>
            </w:r>
            <w:r w:rsidR="00D024FA">
              <w:rPr>
                <w:rFonts w:ascii="Times New Roman" w:hAnsi="Times New Roman" w:cs="Times New Roman"/>
                <w:color w:val="000000"/>
                <w:sz w:val="24"/>
                <w:szCs w:val="24"/>
                <w:lang w:val="en-US"/>
              </w:rPr>
              <w:t>«Google Academy»</w:t>
            </w:r>
          </w:p>
          <w:p w14:paraId="28121BCB" w14:textId="741CC80F"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https://www.</w:t>
            </w:r>
            <w:r w:rsidR="00260F67" w:rsidRPr="00672447">
              <w:rPr>
                <w:rFonts w:ascii="Times New Roman" w:hAnsi="Times New Roman" w:cs="Times New Roman"/>
                <w:color w:val="000000"/>
                <w:sz w:val="24"/>
                <w:szCs w:val="24"/>
                <w:lang w:val="en-US"/>
              </w:rPr>
              <w:t>scholar.google.ru</w:t>
            </w:r>
          </w:p>
        </w:tc>
      </w:tr>
      <w:tr w:rsidR="00260F67" w:rsidRPr="00672447" w14:paraId="188E165B" w14:textId="77777777" w:rsidTr="00E52EF7">
        <w:tc>
          <w:tcPr>
            <w:tcW w:w="564" w:type="dxa"/>
            <w:shd w:val="clear" w:color="000000" w:fill="FFFFFF"/>
            <w:tcMar>
              <w:left w:w="34" w:type="dxa"/>
              <w:right w:w="34" w:type="dxa"/>
            </w:tcMar>
          </w:tcPr>
          <w:p w14:paraId="5DC1415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40" w:type="dxa"/>
          </w:tcPr>
          <w:p w14:paraId="59F57130" w14:textId="77777777" w:rsidR="00260F67" w:rsidRPr="00672447" w:rsidRDefault="00260F67">
            <w:pPr>
              <w:rPr>
                <w:lang w:val="en-US"/>
              </w:rPr>
            </w:pPr>
          </w:p>
        </w:tc>
        <w:tc>
          <w:tcPr>
            <w:tcW w:w="8651" w:type="dxa"/>
            <w:gridSpan w:val="3"/>
            <w:shd w:val="clear" w:color="000000" w:fill="FFFFFF"/>
            <w:tcMar>
              <w:left w:w="34" w:type="dxa"/>
              <w:right w:w="34" w:type="dxa"/>
            </w:tcMar>
          </w:tcPr>
          <w:p w14:paraId="25BA2515" w14:textId="77777777" w:rsidR="001C1FE7" w:rsidRDefault="001C1FE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370D6951" w14:textId="712D57E4"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10D2EFB5" w14:textId="77777777" w:rsidTr="00E52EF7">
        <w:tc>
          <w:tcPr>
            <w:tcW w:w="564" w:type="dxa"/>
            <w:shd w:val="clear" w:color="000000" w:fill="FFFFFF"/>
            <w:tcMar>
              <w:left w:w="34" w:type="dxa"/>
              <w:right w:w="34" w:type="dxa"/>
            </w:tcMar>
          </w:tcPr>
          <w:p w14:paraId="1DFC50F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40" w:type="dxa"/>
          </w:tcPr>
          <w:p w14:paraId="73B9E3A5" w14:textId="77777777" w:rsidR="00260F67" w:rsidRPr="00672447" w:rsidRDefault="00260F67">
            <w:pPr>
              <w:rPr>
                <w:lang w:val="en-US"/>
              </w:rPr>
            </w:pPr>
          </w:p>
        </w:tc>
        <w:tc>
          <w:tcPr>
            <w:tcW w:w="8651" w:type="dxa"/>
            <w:gridSpan w:val="3"/>
            <w:shd w:val="clear" w:color="000000" w:fill="FFFFFF"/>
            <w:tcMar>
              <w:left w:w="34" w:type="dxa"/>
              <w:right w:w="34" w:type="dxa"/>
            </w:tcMar>
          </w:tcPr>
          <w:p w14:paraId="3D5F36B0" w14:textId="330E6C6C"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260F67" w:rsidRPr="00672447">
              <w:rPr>
                <w:rFonts w:ascii="Times New Roman" w:hAnsi="Times New Roman" w:cs="Times New Roman"/>
                <w:color w:val="000000"/>
                <w:sz w:val="24"/>
                <w:szCs w:val="24"/>
                <w:lang w:val="en-US"/>
              </w:rPr>
              <w:t>Scopus</w:t>
            </w:r>
          </w:p>
          <w:p w14:paraId="08C1E09F"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https://www.scopus.com</w:t>
            </w:r>
          </w:p>
        </w:tc>
      </w:tr>
      <w:tr w:rsidR="00260F67" w:rsidRPr="00672447" w14:paraId="3F26FEA8" w14:textId="77777777" w:rsidTr="00E52EF7">
        <w:tc>
          <w:tcPr>
            <w:tcW w:w="564" w:type="dxa"/>
            <w:shd w:val="clear" w:color="000000" w:fill="FFFFFF"/>
            <w:tcMar>
              <w:left w:w="34" w:type="dxa"/>
              <w:right w:w="34" w:type="dxa"/>
            </w:tcMar>
          </w:tcPr>
          <w:p w14:paraId="0742B23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40" w:type="dxa"/>
          </w:tcPr>
          <w:p w14:paraId="24BBE26A" w14:textId="77777777" w:rsidR="00260F67" w:rsidRPr="00672447" w:rsidRDefault="00260F67">
            <w:pPr>
              <w:rPr>
                <w:lang w:val="en-US"/>
              </w:rPr>
            </w:pPr>
          </w:p>
        </w:tc>
        <w:tc>
          <w:tcPr>
            <w:tcW w:w="8651" w:type="dxa"/>
            <w:gridSpan w:val="3"/>
            <w:shd w:val="clear" w:color="000000" w:fill="FFFFFF"/>
            <w:tcMar>
              <w:left w:w="34" w:type="dxa"/>
              <w:right w:w="34" w:type="dxa"/>
            </w:tcMar>
          </w:tcPr>
          <w:p w14:paraId="16CC1B83" w14:textId="77777777" w:rsidR="001C1FE7"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1C1FE7">
              <w:rPr>
                <w:rFonts w:ascii="Times New Roman" w:hAnsi="Times New Roman" w:cs="Times New Roman"/>
                <w:color w:val="000000"/>
                <w:sz w:val="24"/>
                <w:szCs w:val="24"/>
                <w:lang w:val="en-US"/>
              </w:rPr>
              <w:t>«Web of Science”</w:t>
            </w:r>
          </w:p>
          <w:p w14:paraId="70065CE7" w14:textId="2F48227E"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https://www.apps.webofknowledge.com</w:t>
            </w:r>
          </w:p>
        </w:tc>
      </w:tr>
      <w:tr w:rsidR="00260F67" w:rsidRPr="00672447" w14:paraId="0827A9A1" w14:textId="77777777" w:rsidTr="00E52EF7">
        <w:tc>
          <w:tcPr>
            <w:tcW w:w="564" w:type="dxa"/>
            <w:shd w:val="clear" w:color="000000" w:fill="FFFFFF"/>
            <w:tcMar>
              <w:left w:w="34" w:type="dxa"/>
              <w:right w:w="34" w:type="dxa"/>
            </w:tcMar>
          </w:tcPr>
          <w:p w14:paraId="56044CD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40" w:type="dxa"/>
          </w:tcPr>
          <w:p w14:paraId="7E05D8AE" w14:textId="77777777" w:rsidR="00260F67" w:rsidRPr="00672447" w:rsidRDefault="00260F67">
            <w:pPr>
              <w:rPr>
                <w:lang w:val="en-US"/>
              </w:rPr>
            </w:pPr>
          </w:p>
        </w:tc>
        <w:tc>
          <w:tcPr>
            <w:tcW w:w="8651" w:type="dxa"/>
            <w:gridSpan w:val="3"/>
            <w:shd w:val="clear" w:color="000000" w:fill="FFFFFF"/>
            <w:tcMar>
              <w:left w:w="34" w:type="dxa"/>
              <w:right w:w="34" w:type="dxa"/>
            </w:tcMar>
          </w:tcPr>
          <w:p w14:paraId="41568AF7" w14:textId="43F67BAA"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Foundation for the Promotion of Innovation </w:t>
            </w:r>
          </w:p>
          <w:p w14:paraId="301DF408"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http://www.fasie.ru</w:t>
            </w:r>
          </w:p>
        </w:tc>
      </w:tr>
    </w:tbl>
    <w:p w14:paraId="74A34D57"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53"/>
        <w:gridCol w:w="125"/>
        <w:gridCol w:w="3651"/>
        <w:gridCol w:w="4086"/>
        <w:gridCol w:w="940"/>
      </w:tblGrid>
      <w:tr w:rsidR="00260F67" w:rsidRPr="00672447" w14:paraId="662F282E" w14:textId="77777777" w:rsidTr="00E52EF7">
        <w:trPr>
          <w:trHeight w:hRule="exact" w:val="555"/>
        </w:trPr>
        <w:tc>
          <w:tcPr>
            <w:tcW w:w="553" w:type="dxa"/>
            <w:shd w:val="clear" w:color="000000" w:fill="FFFFFF"/>
            <w:tcMar>
              <w:left w:w="34" w:type="dxa"/>
              <w:right w:w="34" w:type="dxa"/>
            </w:tcMar>
          </w:tcPr>
          <w:p w14:paraId="186ECCA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25" w:type="dxa"/>
          </w:tcPr>
          <w:p w14:paraId="6DAD211D" w14:textId="77777777" w:rsidR="00260F67" w:rsidRPr="00672447" w:rsidRDefault="00260F67">
            <w:pPr>
              <w:rPr>
                <w:lang w:val="en-US"/>
              </w:rPr>
            </w:pPr>
          </w:p>
        </w:tc>
        <w:tc>
          <w:tcPr>
            <w:tcW w:w="8677" w:type="dxa"/>
            <w:gridSpan w:val="3"/>
            <w:shd w:val="clear" w:color="000000" w:fill="FFFFFF"/>
            <w:tcMar>
              <w:left w:w="34" w:type="dxa"/>
              <w:right w:w="34" w:type="dxa"/>
            </w:tcMar>
          </w:tcPr>
          <w:p w14:paraId="25DC5391" w14:textId="44793982"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Ministry of Science and Higher Education of the Russian Federation </w:t>
            </w:r>
          </w:p>
          <w:p w14:paraId="107EA93C"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https://www.minobrnauki.gov.ru</w:t>
            </w:r>
          </w:p>
        </w:tc>
      </w:tr>
      <w:tr w:rsidR="00260F67" w:rsidRPr="00672447" w14:paraId="2AA4B90A" w14:textId="77777777" w:rsidTr="00E52EF7">
        <w:trPr>
          <w:trHeight w:hRule="exact" w:val="285"/>
        </w:trPr>
        <w:tc>
          <w:tcPr>
            <w:tcW w:w="553" w:type="dxa"/>
            <w:shd w:val="clear" w:color="000000" w:fill="FFFFFF"/>
            <w:tcMar>
              <w:left w:w="34" w:type="dxa"/>
              <w:right w:w="34" w:type="dxa"/>
            </w:tcMar>
          </w:tcPr>
          <w:p w14:paraId="3A254E3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25" w:type="dxa"/>
          </w:tcPr>
          <w:p w14:paraId="443593B4" w14:textId="77777777" w:rsidR="00260F67" w:rsidRPr="00672447" w:rsidRDefault="00260F67">
            <w:pPr>
              <w:rPr>
                <w:lang w:val="en-US"/>
              </w:rPr>
            </w:pPr>
          </w:p>
        </w:tc>
        <w:tc>
          <w:tcPr>
            <w:tcW w:w="8677" w:type="dxa"/>
            <w:gridSpan w:val="3"/>
            <w:shd w:val="clear" w:color="000000" w:fill="FFFFFF"/>
            <w:tcMar>
              <w:left w:w="34" w:type="dxa"/>
              <w:right w:w="34" w:type="dxa"/>
            </w:tcMar>
          </w:tcPr>
          <w:p w14:paraId="56703B6D" w14:textId="76220C70"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63836020" w14:textId="77777777" w:rsidTr="00E52EF7">
        <w:trPr>
          <w:trHeight w:hRule="exact" w:val="285"/>
        </w:trPr>
        <w:tc>
          <w:tcPr>
            <w:tcW w:w="553" w:type="dxa"/>
            <w:shd w:val="clear" w:color="000000" w:fill="FFFFFF"/>
            <w:tcMar>
              <w:left w:w="34" w:type="dxa"/>
              <w:right w:w="34" w:type="dxa"/>
            </w:tcMar>
          </w:tcPr>
          <w:p w14:paraId="0C5B727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25" w:type="dxa"/>
          </w:tcPr>
          <w:p w14:paraId="2B427A00" w14:textId="77777777" w:rsidR="00260F67" w:rsidRPr="00672447" w:rsidRDefault="00260F67">
            <w:pPr>
              <w:rPr>
                <w:lang w:val="en-US"/>
              </w:rPr>
            </w:pPr>
          </w:p>
        </w:tc>
        <w:tc>
          <w:tcPr>
            <w:tcW w:w="8677" w:type="dxa"/>
            <w:gridSpan w:val="3"/>
            <w:shd w:val="clear" w:color="000000" w:fill="FFFFFF"/>
            <w:tcMar>
              <w:left w:w="34" w:type="dxa"/>
              <w:right w:w="34" w:type="dxa"/>
            </w:tcMar>
          </w:tcPr>
          <w:p w14:paraId="304F0BC5" w14:textId="6EAD5C3C"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Information portal of the Russian Science Foundation</w:t>
            </w:r>
            <w:r w:rsidR="00260F67" w:rsidRPr="00672447">
              <w:rPr>
                <w:rFonts w:ascii="Times New Roman" w:hAnsi="Times New Roman" w:cs="Times New Roman"/>
                <w:color w:val="000000"/>
                <w:sz w:val="24"/>
                <w:szCs w:val="24"/>
                <w:lang w:val="en-US"/>
              </w:rPr>
              <w:t xml:space="preserve">  http://www.rscf.ru</w:t>
            </w:r>
          </w:p>
        </w:tc>
      </w:tr>
      <w:tr w:rsidR="00260F67" w:rsidRPr="00672447" w14:paraId="13039318" w14:textId="77777777" w:rsidTr="00E52EF7">
        <w:trPr>
          <w:trHeight w:hRule="exact" w:val="285"/>
        </w:trPr>
        <w:tc>
          <w:tcPr>
            <w:tcW w:w="553" w:type="dxa"/>
            <w:shd w:val="clear" w:color="000000" w:fill="FFFFFF"/>
            <w:tcMar>
              <w:left w:w="34" w:type="dxa"/>
              <w:right w:w="34" w:type="dxa"/>
            </w:tcMar>
          </w:tcPr>
          <w:p w14:paraId="420BAA7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13.</w:t>
            </w:r>
          </w:p>
        </w:tc>
        <w:tc>
          <w:tcPr>
            <w:tcW w:w="125" w:type="dxa"/>
          </w:tcPr>
          <w:p w14:paraId="5497F804" w14:textId="77777777" w:rsidR="00260F67" w:rsidRPr="00672447" w:rsidRDefault="00260F67">
            <w:pPr>
              <w:rPr>
                <w:lang w:val="en-US"/>
              </w:rPr>
            </w:pPr>
          </w:p>
        </w:tc>
        <w:tc>
          <w:tcPr>
            <w:tcW w:w="8677" w:type="dxa"/>
            <w:gridSpan w:val="3"/>
            <w:shd w:val="clear" w:color="000000" w:fill="FFFFFF"/>
            <w:tcMar>
              <w:left w:w="34" w:type="dxa"/>
              <w:right w:w="34" w:type="dxa"/>
            </w:tcMar>
          </w:tcPr>
          <w:p w14:paraId="6512884B" w14:textId="0A48C22C"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Russian Foundation for Basic Research</w:t>
            </w:r>
            <w:r w:rsidR="00260F67" w:rsidRPr="00672447">
              <w:rPr>
                <w:rFonts w:ascii="Times New Roman" w:hAnsi="Times New Roman" w:cs="Times New Roman"/>
                <w:color w:val="000000"/>
                <w:sz w:val="24"/>
                <w:szCs w:val="24"/>
                <w:lang w:val="en-US"/>
              </w:rPr>
              <w:t xml:space="preserve">  https://www.rfbr.ru</w:t>
            </w:r>
          </w:p>
        </w:tc>
      </w:tr>
      <w:tr w:rsidR="00260F67" w:rsidRPr="00672447" w14:paraId="75D1892D" w14:textId="77777777" w:rsidTr="00E52EF7">
        <w:trPr>
          <w:trHeight w:hRule="exact" w:val="285"/>
        </w:trPr>
        <w:tc>
          <w:tcPr>
            <w:tcW w:w="553" w:type="dxa"/>
            <w:shd w:val="clear" w:color="000000" w:fill="FFFFFF"/>
            <w:tcMar>
              <w:left w:w="34" w:type="dxa"/>
              <w:right w:w="34" w:type="dxa"/>
            </w:tcMar>
          </w:tcPr>
          <w:p w14:paraId="0B2EBE2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14.</w:t>
            </w:r>
          </w:p>
        </w:tc>
        <w:tc>
          <w:tcPr>
            <w:tcW w:w="125" w:type="dxa"/>
          </w:tcPr>
          <w:p w14:paraId="1B4103F5" w14:textId="77777777" w:rsidR="00260F67" w:rsidRPr="00672447" w:rsidRDefault="00260F67">
            <w:pPr>
              <w:rPr>
                <w:lang w:val="en-US"/>
              </w:rPr>
            </w:pPr>
          </w:p>
        </w:tc>
        <w:tc>
          <w:tcPr>
            <w:tcW w:w="8677" w:type="dxa"/>
            <w:gridSpan w:val="3"/>
            <w:shd w:val="clear" w:color="000000" w:fill="FFFFFF"/>
            <w:tcMar>
              <w:left w:w="34" w:type="dxa"/>
              <w:right w:w="34" w:type="dxa"/>
            </w:tcMar>
          </w:tcPr>
          <w:p w14:paraId="28418D2C" w14:textId="65847AF0"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«Popular nanotechnologies» </w:t>
            </w:r>
            <w:r w:rsidR="00260F67" w:rsidRPr="00672447">
              <w:rPr>
                <w:rFonts w:ascii="Times New Roman" w:hAnsi="Times New Roman" w:cs="Times New Roman"/>
                <w:color w:val="000000"/>
                <w:sz w:val="24"/>
                <w:szCs w:val="24"/>
                <w:lang w:val="en-US"/>
              </w:rPr>
              <w:t>http://www.popnano.ru</w:t>
            </w:r>
          </w:p>
        </w:tc>
      </w:tr>
      <w:tr w:rsidR="00260F67" w:rsidRPr="00672447" w14:paraId="06486E2E" w14:textId="77777777" w:rsidTr="00E52EF7">
        <w:trPr>
          <w:trHeight w:hRule="exact" w:val="285"/>
        </w:trPr>
        <w:tc>
          <w:tcPr>
            <w:tcW w:w="553" w:type="dxa"/>
            <w:shd w:val="clear" w:color="000000" w:fill="FFFFFF"/>
            <w:tcMar>
              <w:left w:w="34" w:type="dxa"/>
              <w:right w:w="34" w:type="dxa"/>
            </w:tcMar>
          </w:tcPr>
          <w:p w14:paraId="02888C6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15.</w:t>
            </w:r>
          </w:p>
        </w:tc>
        <w:tc>
          <w:tcPr>
            <w:tcW w:w="125" w:type="dxa"/>
          </w:tcPr>
          <w:p w14:paraId="4B7EBAB5" w14:textId="77777777" w:rsidR="00260F67" w:rsidRPr="00672447" w:rsidRDefault="00260F67">
            <w:pPr>
              <w:rPr>
                <w:lang w:val="en-US"/>
              </w:rPr>
            </w:pPr>
          </w:p>
        </w:tc>
        <w:tc>
          <w:tcPr>
            <w:tcW w:w="8677" w:type="dxa"/>
            <w:gridSpan w:val="3"/>
            <w:shd w:val="clear" w:color="000000" w:fill="FFFFFF"/>
            <w:tcMar>
              <w:left w:w="34" w:type="dxa"/>
              <w:right w:w="34" w:type="dxa"/>
            </w:tcMar>
          </w:tcPr>
          <w:p w14:paraId="57CD9E8D" w14:textId="18E76B32"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Nanometer - Nanotechnology community </w:t>
            </w:r>
            <w:r w:rsidR="00260F67" w:rsidRPr="00672447">
              <w:rPr>
                <w:rFonts w:ascii="Times New Roman" w:hAnsi="Times New Roman" w:cs="Times New Roman"/>
                <w:color w:val="000000"/>
                <w:sz w:val="24"/>
                <w:szCs w:val="24"/>
                <w:lang w:val="en-US"/>
              </w:rPr>
              <w:t>http://www.nanometer.ru</w:t>
            </w:r>
          </w:p>
        </w:tc>
      </w:tr>
      <w:tr w:rsidR="00260F67" w:rsidRPr="00672447" w14:paraId="126C3656" w14:textId="77777777" w:rsidTr="00E52EF7">
        <w:trPr>
          <w:trHeight w:hRule="exact" w:val="555"/>
        </w:trPr>
        <w:tc>
          <w:tcPr>
            <w:tcW w:w="553" w:type="dxa"/>
            <w:shd w:val="clear" w:color="000000" w:fill="FFFFFF"/>
            <w:tcMar>
              <w:left w:w="34" w:type="dxa"/>
              <w:right w:w="34" w:type="dxa"/>
            </w:tcMar>
          </w:tcPr>
          <w:p w14:paraId="23B77DD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16.</w:t>
            </w:r>
          </w:p>
        </w:tc>
        <w:tc>
          <w:tcPr>
            <w:tcW w:w="125" w:type="dxa"/>
          </w:tcPr>
          <w:p w14:paraId="5163F54D" w14:textId="77777777" w:rsidR="00260F67" w:rsidRPr="00672447" w:rsidRDefault="00260F67">
            <w:pPr>
              <w:rPr>
                <w:lang w:val="en-US"/>
              </w:rPr>
            </w:pPr>
          </w:p>
        </w:tc>
        <w:tc>
          <w:tcPr>
            <w:tcW w:w="8677" w:type="dxa"/>
            <w:gridSpan w:val="3"/>
            <w:shd w:val="clear" w:color="000000" w:fill="FFFFFF"/>
            <w:tcMar>
              <w:left w:w="34" w:type="dxa"/>
              <w:right w:w="34" w:type="dxa"/>
            </w:tcMar>
          </w:tcPr>
          <w:p w14:paraId="02C67467" w14:textId="4D25B80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NanoNewsNet.ru- </w:t>
            </w:r>
            <w:r w:rsidR="004D5F5A">
              <w:rPr>
                <w:rFonts w:ascii="Times New Roman" w:hAnsi="Times New Roman" w:cs="Times New Roman"/>
                <w:color w:val="000000"/>
                <w:sz w:val="24"/>
                <w:szCs w:val="24"/>
                <w:lang w:val="en-US"/>
              </w:rPr>
              <w:t>non-commercial on-line publication dedicated to the nanoindustry</w:t>
            </w:r>
            <w:r w:rsidRPr="00672447">
              <w:rPr>
                <w:rFonts w:ascii="Times New Roman" w:hAnsi="Times New Roman" w:cs="Times New Roman"/>
                <w:color w:val="000000"/>
                <w:sz w:val="24"/>
                <w:szCs w:val="24"/>
                <w:lang w:val="en-US"/>
              </w:rPr>
              <w:t xml:space="preserve"> http://www.old.nanonewsnet.ru</w:t>
            </w:r>
          </w:p>
        </w:tc>
      </w:tr>
      <w:tr w:rsidR="00260F67" w:rsidRPr="00672447" w14:paraId="07F7628B" w14:textId="77777777" w:rsidTr="00E52EF7">
        <w:trPr>
          <w:trHeight w:hRule="exact" w:val="555"/>
        </w:trPr>
        <w:tc>
          <w:tcPr>
            <w:tcW w:w="553" w:type="dxa"/>
            <w:shd w:val="clear" w:color="000000" w:fill="FFFFFF"/>
            <w:tcMar>
              <w:left w:w="34" w:type="dxa"/>
              <w:right w:w="34" w:type="dxa"/>
            </w:tcMar>
          </w:tcPr>
          <w:p w14:paraId="5C6D4D7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17.</w:t>
            </w:r>
          </w:p>
        </w:tc>
        <w:tc>
          <w:tcPr>
            <w:tcW w:w="125" w:type="dxa"/>
          </w:tcPr>
          <w:p w14:paraId="6840F4D7" w14:textId="77777777" w:rsidR="00260F67" w:rsidRPr="00672447" w:rsidRDefault="00260F67">
            <w:pPr>
              <w:rPr>
                <w:lang w:val="en-US"/>
              </w:rPr>
            </w:pPr>
          </w:p>
        </w:tc>
        <w:tc>
          <w:tcPr>
            <w:tcW w:w="8677" w:type="dxa"/>
            <w:gridSpan w:val="3"/>
            <w:shd w:val="clear" w:color="000000" w:fill="FFFFFF"/>
            <w:tcMar>
              <w:left w:w="34" w:type="dxa"/>
              <w:right w:w="34" w:type="dxa"/>
            </w:tcMar>
          </w:tcPr>
          <w:p w14:paraId="1EFDC190" w14:textId="5FF9C4D8"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39F32EFE" w14:textId="77777777" w:rsidTr="00E52EF7">
        <w:trPr>
          <w:trHeight w:hRule="exact" w:val="138"/>
        </w:trPr>
        <w:tc>
          <w:tcPr>
            <w:tcW w:w="553" w:type="dxa"/>
          </w:tcPr>
          <w:p w14:paraId="388C2EEF" w14:textId="77777777" w:rsidR="00260F67" w:rsidRPr="00672447" w:rsidRDefault="00260F67">
            <w:pPr>
              <w:rPr>
                <w:lang w:val="en-US"/>
              </w:rPr>
            </w:pPr>
          </w:p>
        </w:tc>
        <w:tc>
          <w:tcPr>
            <w:tcW w:w="125" w:type="dxa"/>
          </w:tcPr>
          <w:p w14:paraId="74F168C1" w14:textId="77777777" w:rsidR="00260F67" w:rsidRPr="00672447" w:rsidRDefault="00260F67">
            <w:pPr>
              <w:rPr>
                <w:lang w:val="en-US"/>
              </w:rPr>
            </w:pPr>
          </w:p>
        </w:tc>
        <w:tc>
          <w:tcPr>
            <w:tcW w:w="3651" w:type="dxa"/>
          </w:tcPr>
          <w:p w14:paraId="6C4C9D76" w14:textId="77777777" w:rsidR="00260F67" w:rsidRPr="00672447" w:rsidRDefault="00260F67">
            <w:pPr>
              <w:rPr>
                <w:lang w:val="en-US"/>
              </w:rPr>
            </w:pPr>
          </w:p>
        </w:tc>
        <w:tc>
          <w:tcPr>
            <w:tcW w:w="4086" w:type="dxa"/>
          </w:tcPr>
          <w:p w14:paraId="5241A0B1" w14:textId="77777777" w:rsidR="00260F67" w:rsidRPr="00672447" w:rsidRDefault="00260F67">
            <w:pPr>
              <w:rPr>
                <w:lang w:val="en-US"/>
              </w:rPr>
            </w:pPr>
          </w:p>
        </w:tc>
        <w:tc>
          <w:tcPr>
            <w:tcW w:w="940" w:type="dxa"/>
          </w:tcPr>
          <w:p w14:paraId="3ABE84A3" w14:textId="77777777" w:rsidR="00260F67" w:rsidRPr="00672447" w:rsidRDefault="00260F67">
            <w:pPr>
              <w:rPr>
                <w:lang w:val="en-US"/>
              </w:rPr>
            </w:pPr>
          </w:p>
        </w:tc>
      </w:tr>
      <w:tr w:rsidR="00260F67" w:rsidRPr="00672447" w14:paraId="6390A878" w14:textId="77777777" w:rsidTr="00E52EF7">
        <w:trPr>
          <w:trHeight w:hRule="exact" w:val="585"/>
        </w:trPr>
        <w:tc>
          <w:tcPr>
            <w:tcW w:w="9355" w:type="dxa"/>
            <w:gridSpan w:val="5"/>
            <w:shd w:val="clear" w:color="000000" w:fill="FFFFFF"/>
            <w:tcMar>
              <w:left w:w="34" w:type="dxa"/>
              <w:right w:w="34" w:type="dxa"/>
            </w:tcMar>
          </w:tcPr>
          <w:p w14:paraId="415E8E94" w14:textId="595605FA"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1ACA76A6" w14:textId="77777777" w:rsidTr="00E52EF7">
        <w:tc>
          <w:tcPr>
            <w:tcW w:w="9355" w:type="dxa"/>
            <w:gridSpan w:val="5"/>
            <w:shd w:val="clear" w:color="000000" w:fill="FFFFFF"/>
            <w:tcMar>
              <w:left w:w="34" w:type="dxa"/>
              <w:right w:w="34" w:type="dxa"/>
            </w:tcMar>
          </w:tcPr>
          <w:p w14:paraId="3F9BE23B" w14:textId="2A36B04C" w:rsidR="00260F67" w:rsidRPr="00672447" w:rsidRDefault="009D592A"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5A42B4B8" w14:textId="2E78989D" w:rsidR="00260F67" w:rsidRPr="00672447" w:rsidRDefault="009D592A"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4C1BD507" w14:textId="6931DBB0" w:rsidR="00260F67" w:rsidRPr="00672447" w:rsidRDefault="009127EB"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62C853BE" w14:textId="743D7CF9" w:rsidR="00260F67" w:rsidRPr="00672447" w:rsidRDefault="009127EB" w:rsidP="00E52EF7">
            <w:pPr>
              <w:widowControl w:val="0"/>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3A4196EF" w14:textId="72460179" w:rsidR="00260F67" w:rsidRPr="00672447" w:rsidRDefault="009127EB"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014832C8" w14:textId="46CBEEC3" w:rsidR="00260F67" w:rsidRPr="00672447" w:rsidRDefault="00DA3BFD" w:rsidP="00E52EF7">
            <w:pPr>
              <w:widowControl w:val="0"/>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49D0E1F8" w14:textId="5B004F34" w:rsidR="00260F67" w:rsidRPr="00672447" w:rsidRDefault="00DA3BFD"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6D79D397" w14:textId="1EDBA1B1" w:rsidR="00260F67" w:rsidRPr="00672447" w:rsidRDefault="00DA3BFD" w:rsidP="00E52EF7">
            <w:pPr>
              <w:widowControl w:val="0"/>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75B72DC1" w14:textId="1DA1FF08" w:rsidR="00260F67" w:rsidRPr="00672447" w:rsidRDefault="00DA3BFD" w:rsidP="00E52EF7">
            <w:pPr>
              <w:widowControl w:val="0"/>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0F634685" w14:textId="374F0F2D" w:rsidR="00260F67" w:rsidRPr="00672447" w:rsidRDefault="00DA3BFD" w:rsidP="00E52EF7">
            <w:pPr>
              <w:widowControl w:val="0"/>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6E95041A" w14:textId="2D03CB6F" w:rsidR="00260F67" w:rsidRPr="00672447" w:rsidRDefault="00C823A5" w:rsidP="00E52EF7">
            <w:pPr>
              <w:widowControl w:val="0"/>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65CB4497" w14:textId="4B390549" w:rsidR="00260F67" w:rsidRPr="00672447" w:rsidRDefault="00C823A5" w:rsidP="00E52EF7">
            <w:pPr>
              <w:widowControl w:val="0"/>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42134B78" w14:textId="1BE80A23" w:rsidR="00260F67" w:rsidRPr="00672447" w:rsidRDefault="00C823A5"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794302AC" w14:textId="3E83D4F3" w:rsidR="00260F67" w:rsidRPr="00672447" w:rsidRDefault="00C823A5"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492247B8" w14:textId="77777777" w:rsidTr="00E52EF7">
        <w:tc>
          <w:tcPr>
            <w:tcW w:w="553" w:type="dxa"/>
          </w:tcPr>
          <w:p w14:paraId="64368303" w14:textId="77777777" w:rsidR="00260F67" w:rsidRPr="00672447" w:rsidRDefault="00260F67" w:rsidP="00E52EF7">
            <w:pPr>
              <w:widowControl w:val="0"/>
              <w:rPr>
                <w:lang w:val="en-US"/>
              </w:rPr>
            </w:pPr>
          </w:p>
        </w:tc>
        <w:tc>
          <w:tcPr>
            <w:tcW w:w="125" w:type="dxa"/>
          </w:tcPr>
          <w:p w14:paraId="1A4CF996" w14:textId="77777777" w:rsidR="00260F67" w:rsidRPr="00672447" w:rsidRDefault="00260F67" w:rsidP="00E52EF7">
            <w:pPr>
              <w:widowControl w:val="0"/>
              <w:rPr>
                <w:lang w:val="en-US"/>
              </w:rPr>
            </w:pPr>
          </w:p>
        </w:tc>
        <w:tc>
          <w:tcPr>
            <w:tcW w:w="3651" w:type="dxa"/>
          </w:tcPr>
          <w:p w14:paraId="160FADC3" w14:textId="77777777" w:rsidR="00260F67" w:rsidRPr="00672447" w:rsidRDefault="00260F67" w:rsidP="00E52EF7">
            <w:pPr>
              <w:widowControl w:val="0"/>
              <w:rPr>
                <w:lang w:val="en-US"/>
              </w:rPr>
            </w:pPr>
          </w:p>
        </w:tc>
        <w:tc>
          <w:tcPr>
            <w:tcW w:w="4086" w:type="dxa"/>
          </w:tcPr>
          <w:p w14:paraId="7289C324" w14:textId="77777777" w:rsidR="00260F67" w:rsidRPr="00672447" w:rsidRDefault="00260F67" w:rsidP="00E52EF7">
            <w:pPr>
              <w:widowControl w:val="0"/>
              <w:rPr>
                <w:lang w:val="en-US"/>
              </w:rPr>
            </w:pPr>
          </w:p>
        </w:tc>
        <w:tc>
          <w:tcPr>
            <w:tcW w:w="940" w:type="dxa"/>
          </w:tcPr>
          <w:p w14:paraId="2A1029DA" w14:textId="77777777" w:rsidR="00260F67" w:rsidRPr="00672447" w:rsidRDefault="00260F67" w:rsidP="00E52EF7">
            <w:pPr>
              <w:widowControl w:val="0"/>
              <w:rPr>
                <w:lang w:val="en-US"/>
              </w:rPr>
            </w:pPr>
          </w:p>
        </w:tc>
      </w:tr>
      <w:tr w:rsidR="00260F67" w:rsidRPr="00672447" w14:paraId="29E00105" w14:textId="77777777" w:rsidTr="00E52EF7">
        <w:tc>
          <w:tcPr>
            <w:tcW w:w="9355" w:type="dxa"/>
            <w:gridSpan w:val="5"/>
            <w:shd w:val="clear" w:color="000000" w:fill="FFFFFF"/>
            <w:tcMar>
              <w:left w:w="34" w:type="dxa"/>
              <w:right w:w="34" w:type="dxa"/>
            </w:tcMar>
          </w:tcPr>
          <w:p w14:paraId="4326282C" w14:textId="0D01A655" w:rsidR="00260F67" w:rsidRPr="00672447" w:rsidRDefault="00260F67" w:rsidP="00E52EF7">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6FF5300B" w14:textId="77777777" w:rsidTr="00E52EF7">
        <w:tc>
          <w:tcPr>
            <w:tcW w:w="9355" w:type="dxa"/>
            <w:gridSpan w:val="5"/>
            <w:shd w:val="clear" w:color="000000" w:fill="FFFFFF"/>
            <w:tcMar>
              <w:left w:w="34" w:type="dxa"/>
              <w:right w:w="34" w:type="dxa"/>
            </w:tcMar>
          </w:tcPr>
          <w:p w14:paraId="1193D8E9" w14:textId="27842716" w:rsidR="00260F67" w:rsidRPr="00672447" w:rsidRDefault="00E82EDE" w:rsidP="00E52EF7">
            <w:pPr>
              <w:widowControl w:val="0"/>
              <w:spacing w:after="0" w:line="240" w:lineRule="auto"/>
              <w:ind w:firstLine="754"/>
              <w:jc w:val="both"/>
              <w:rPr>
                <w:sz w:val="24"/>
                <w:szCs w:val="24"/>
                <w:lang w:val="en-US"/>
              </w:rPr>
            </w:pPr>
            <w:r w:rsidRPr="00E82EDE">
              <w:rPr>
                <w:rFonts w:ascii="Times New Roman" w:hAnsi="Times New Roman" w:cs="Times New Roman"/>
                <w:color w:val="000000"/>
                <w:sz w:val="24"/>
                <w:szCs w:val="24"/>
                <w:lang w:val="en-US"/>
              </w:rPr>
              <w:t>The development of the discipline by students with disabilities can be organized both jointly with other students and in separate groups.</w:t>
            </w:r>
          </w:p>
        </w:tc>
      </w:tr>
    </w:tbl>
    <w:p w14:paraId="2C410830"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172ED810" w14:textId="77777777" w:rsidTr="00E52EF7">
        <w:tc>
          <w:tcPr>
            <w:tcW w:w="9355" w:type="dxa"/>
            <w:shd w:val="clear" w:color="000000" w:fill="FFFFFF"/>
            <w:tcMar>
              <w:left w:w="34" w:type="dxa"/>
              <w:right w:w="34" w:type="dxa"/>
            </w:tcMar>
          </w:tcPr>
          <w:p w14:paraId="48E216B7" w14:textId="0CE19A70" w:rsidR="00260F67" w:rsidRPr="00672447" w:rsidRDefault="00FA2294" w:rsidP="00E52EF7">
            <w:pPr>
              <w:widowControl w:val="0"/>
              <w:spacing w:after="0" w:line="240" w:lineRule="auto"/>
              <w:jc w:val="both"/>
              <w:rPr>
                <w:sz w:val="24"/>
                <w:szCs w:val="24"/>
                <w:lang w:val="en-US"/>
              </w:rPr>
            </w:pPr>
            <w:r>
              <w:rPr>
                <w:rFonts w:ascii="Times New Roman" w:hAnsi="Times New Roman" w:cs="Times New Roman"/>
                <w:color w:val="000000"/>
                <w:sz w:val="24"/>
                <w:szCs w:val="24"/>
                <w:lang w:val="en-US"/>
              </w:rPr>
              <w:t>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248E4658" w14:textId="47EC3B78" w:rsidR="00260F67" w:rsidRPr="00672447" w:rsidRDefault="00FA2294"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012D6BF9" w14:textId="0350237A" w:rsidR="00260F67" w:rsidRPr="00672447" w:rsidRDefault="00AB0A95"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4693E64E" w14:textId="7B2D6418" w:rsidR="00260F67" w:rsidRPr="00672447" w:rsidRDefault="003321A6"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32F716AE" w14:textId="30A478B9" w:rsidR="00260F67" w:rsidRPr="00672447" w:rsidRDefault="003321A6"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4C2DD612" w14:textId="69DAA9A4" w:rsidR="00260F67" w:rsidRPr="00672447" w:rsidRDefault="00545ED1"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157A479C" w14:textId="63395DAF" w:rsidR="00260F67" w:rsidRPr="00672447" w:rsidRDefault="00260F67" w:rsidP="00E52EF7">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0F19E1B3" w14:textId="058C792B" w:rsidR="00260F67" w:rsidRPr="00672447" w:rsidRDefault="00260F67" w:rsidP="00E52EF7">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6EF44214" w14:textId="28F7106B" w:rsidR="00260F67" w:rsidRPr="00672447" w:rsidRDefault="00260F67" w:rsidP="00E52EF7">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2B97DFFE" w14:textId="0986356F" w:rsidR="00260F67" w:rsidRPr="00672447" w:rsidRDefault="004B662F"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7C78EE4F" w14:textId="2BF0B5F2" w:rsidR="00260F67" w:rsidRPr="00672447" w:rsidRDefault="00260F67" w:rsidP="00E52EF7">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465B4123" w14:textId="27FF23C9" w:rsidR="00260F67" w:rsidRPr="00672447" w:rsidRDefault="00260F67" w:rsidP="00E52EF7">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35DEC00B" w14:textId="48DD1886" w:rsidR="00260F67" w:rsidRPr="00672447" w:rsidRDefault="00260F67" w:rsidP="00E52EF7">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3D7A4827" w14:textId="08002ABB" w:rsidR="00260F67" w:rsidRPr="00672447" w:rsidRDefault="004B662F" w:rsidP="00E52EF7">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7B2393C2" w14:textId="77777777" w:rsidR="00B23874" w:rsidRPr="00672447" w:rsidRDefault="00B23874">
      <w:pPr>
        <w:rPr>
          <w:lang w:val="en-US"/>
        </w:rPr>
      </w:pPr>
    </w:p>
    <w:p w14:paraId="1EE8714A" w14:textId="77777777" w:rsidR="00B23874" w:rsidRPr="00672447" w:rsidRDefault="00B23874">
      <w:pPr>
        <w:rPr>
          <w:lang w:val="en-US"/>
        </w:rPr>
      </w:pPr>
      <w:r w:rsidRPr="00672447">
        <w:rPr>
          <w:lang w:val="en-US"/>
        </w:rPr>
        <w:br w:type="page"/>
      </w:r>
    </w:p>
    <w:p w14:paraId="564EE871" w14:textId="77777777" w:rsidR="00260F67" w:rsidRPr="00672447" w:rsidRDefault="00260F67">
      <w:pPr>
        <w:rPr>
          <w:lang w:val="en-US"/>
        </w:rPr>
      </w:pPr>
    </w:p>
    <w:tbl>
      <w:tblPr>
        <w:tblW w:w="0" w:type="auto"/>
        <w:tblCellMar>
          <w:left w:w="0" w:type="dxa"/>
          <w:right w:w="0" w:type="dxa"/>
        </w:tblCellMar>
        <w:tblLook w:val="04A0" w:firstRow="1" w:lastRow="0" w:firstColumn="1" w:lastColumn="0" w:noHBand="0" w:noVBand="1"/>
      </w:tblPr>
      <w:tblGrid>
        <w:gridCol w:w="337"/>
        <w:gridCol w:w="387"/>
        <w:gridCol w:w="803"/>
        <w:gridCol w:w="794"/>
        <w:gridCol w:w="129"/>
        <w:gridCol w:w="128"/>
        <w:gridCol w:w="199"/>
        <w:gridCol w:w="266"/>
        <w:gridCol w:w="469"/>
        <w:gridCol w:w="171"/>
        <w:gridCol w:w="83"/>
        <w:gridCol w:w="865"/>
        <w:gridCol w:w="701"/>
        <w:gridCol w:w="155"/>
        <w:gridCol w:w="72"/>
        <w:gridCol w:w="191"/>
        <w:gridCol w:w="485"/>
        <w:gridCol w:w="852"/>
        <w:gridCol w:w="1424"/>
        <w:gridCol w:w="378"/>
        <w:gridCol w:w="249"/>
        <w:gridCol w:w="217"/>
      </w:tblGrid>
      <w:tr w:rsidR="00260F67" w:rsidRPr="00672447" w14:paraId="548139B8" w14:textId="77777777" w:rsidTr="00B23874">
        <w:trPr>
          <w:trHeight w:hRule="exact" w:val="1805"/>
        </w:trPr>
        <w:tc>
          <w:tcPr>
            <w:tcW w:w="337" w:type="dxa"/>
          </w:tcPr>
          <w:p w14:paraId="2C38189C" w14:textId="77777777" w:rsidR="00260F67" w:rsidRPr="00672447" w:rsidRDefault="00260F67">
            <w:pPr>
              <w:rPr>
                <w:lang w:val="en-US"/>
              </w:rPr>
            </w:pPr>
          </w:p>
        </w:tc>
        <w:tc>
          <w:tcPr>
            <w:tcW w:w="387" w:type="dxa"/>
          </w:tcPr>
          <w:p w14:paraId="7F14DF2D" w14:textId="77777777" w:rsidR="00260F67" w:rsidRPr="00672447" w:rsidRDefault="00260F67">
            <w:pPr>
              <w:rPr>
                <w:lang w:val="en-US"/>
              </w:rPr>
            </w:pPr>
          </w:p>
        </w:tc>
        <w:tc>
          <w:tcPr>
            <w:tcW w:w="803" w:type="dxa"/>
          </w:tcPr>
          <w:p w14:paraId="5EC2BEA0" w14:textId="77777777" w:rsidR="00260F67" w:rsidRPr="00672447" w:rsidRDefault="00260F67">
            <w:pPr>
              <w:rPr>
                <w:lang w:val="en-US"/>
              </w:rPr>
            </w:pPr>
          </w:p>
        </w:tc>
        <w:tc>
          <w:tcPr>
            <w:tcW w:w="794" w:type="dxa"/>
          </w:tcPr>
          <w:p w14:paraId="7017F4F0" w14:textId="77777777" w:rsidR="00260F67" w:rsidRPr="00672447" w:rsidRDefault="00260F67">
            <w:pPr>
              <w:rPr>
                <w:lang w:val="en-US"/>
              </w:rPr>
            </w:pPr>
          </w:p>
        </w:tc>
        <w:tc>
          <w:tcPr>
            <w:tcW w:w="129" w:type="dxa"/>
          </w:tcPr>
          <w:p w14:paraId="621C7BD8" w14:textId="77777777" w:rsidR="00260F67" w:rsidRPr="00672447" w:rsidRDefault="00260F67">
            <w:pPr>
              <w:rPr>
                <w:lang w:val="en-US"/>
              </w:rPr>
            </w:pPr>
          </w:p>
        </w:tc>
        <w:tc>
          <w:tcPr>
            <w:tcW w:w="128" w:type="dxa"/>
          </w:tcPr>
          <w:p w14:paraId="79C7F398" w14:textId="77777777" w:rsidR="00260F67" w:rsidRPr="00672447" w:rsidRDefault="00260F67">
            <w:pPr>
              <w:rPr>
                <w:lang w:val="en-US"/>
              </w:rPr>
            </w:pPr>
          </w:p>
        </w:tc>
        <w:tc>
          <w:tcPr>
            <w:tcW w:w="199" w:type="dxa"/>
          </w:tcPr>
          <w:p w14:paraId="06D8FE2A" w14:textId="77777777" w:rsidR="00260F67" w:rsidRPr="00672447" w:rsidRDefault="00260F67">
            <w:pPr>
              <w:rPr>
                <w:lang w:val="en-US"/>
              </w:rPr>
            </w:pPr>
          </w:p>
        </w:tc>
        <w:tc>
          <w:tcPr>
            <w:tcW w:w="266" w:type="dxa"/>
          </w:tcPr>
          <w:p w14:paraId="4D9B531F" w14:textId="77777777" w:rsidR="00260F67" w:rsidRPr="00672447" w:rsidRDefault="00260F67">
            <w:pPr>
              <w:rPr>
                <w:lang w:val="en-US"/>
              </w:rPr>
            </w:pPr>
          </w:p>
        </w:tc>
        <w:tc>
          <w:tcPr>
            <w:tcW w:w="469" w:type="dxa"/>
          </w:tcPr>
          <w:p w14:paraId="5AD09923" w14:textId="77777777" w:rsidR="00260F67" w:rsidRPr="00672447" w:rsidRDefault="00260F67">
            <w:pPr>
              <w:rPr>
                <w:lang w:val="en-US"/>
              </w:rPr>
            </w:pPr>
          </w:p>
        </w:tc>
        <w:tc>
          <w:tcPr>
            <w:tcW w:w="171" w:type="dxa"/>
          </w:tcPr>
          <w:p w14:paraId="0F8FBB7E" w14:textId="77777777" w:rsidR="00260F67" w:rsidRPr="00672447" w:rsidRDefault="00260F67">
            <w:pPr>
              <w:rPr>
                <w:lang w:val="en-US"/>
              </w:rPr>
            </w:pPr>
          </w:p>
        </w:tc>
        <w:tc>
          <w:tcPr>
            <w:tcW w:w="1876" w:type="dxa"/>
            <w:gridSpan w:val="5"/>
            <w:shd w:val="clear" w:color="FFFFFF" w:fill="FFFFFF"/>
            <w:tcMar>
              <w:left w:w="4" w:type="dxa"/>
              <w:right w:w="4" w:type="dxa"/>
            </w:tcMar>
          </w:tcPr>
          <w:p w14:paraId="18189A35" w14:textId="77777777" w:rsidR="00260F67" w:rsidRPr="00672447" w:rsidRDefault="00260F67">
            <w:pPr>
              <w:rPr>
                <w:lang w:val="en-US"/>
              </w:rPr>
            </w:pPr>
            <w:r w:rsidRPr="00672447">
              <w:rPr>
                <w:noProof/>
                <w:lang w:eastAsia="ru-RU"/>
              </w:rPr>
              <w:drawing>
                <wp:inline distT="0" distB="0" distL="0" distR="0" wp14:anchorId="30E88D9E" wp14:editId="648DB419">
                  <wp:extent cx="1170000" cy="1170000"/>
                  <wp:effectExtent l="0" t="0" r="0" b="0"/>
                  <wp:docPr id="7"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1" w:type="dxa"/>
          </w:tcPr>
          <w:p w14:paraId="02E09709" w14:textId="77777777" w:rsidR="00260F67" w:rsidRPr="00672447" w:rsidRDefault="00260F67">
            <w:pPr>
              <w:rPr>
                <w:lang w:val="en-US"/>
              </w:rPr>
            </w:pPr>
          </w:p>
        </w:tc>
        <w:tc>
          <w:tcPr>
            <w:tcW w:w="485" w:type="dxa"/>
          </w:tcPr>
          <w:p w14:paraId="7D0ED516" w14:textId="77777777" w:rsidR="00260F67" w:rsidRPr="00672447" w:rsidRDefault="00260F67">
            <w:pPr>
              <w:rPr>
                <w:lang w:val="en-US"/>
              </w:rPr>
            </w:pPr>
          </w:p>
        </w:tc>
        <w:tc>
          <w:tcPr>
            <w:tcW w:w="852" w:type="dxa"/>
          </w:tcPr>
          <w:p w14:paraId="3D119C43" w14:textId="77777777" w:rsidR="00260F67" w:rsidRPr="00672447" w:rsidRDefault="00260F67">
            <w:pPr>
              <w:rPr>
                <w:lang w:val="en-US"/>
              </w:rPr>
            </w:pPr>
          </w:p>
        </w:tc>
        <w:tc>
          <w:tcPr>
            <w:tcW w:w="1424" w:type="dxa"/>
          </w:tcPr>
          <w:p w14:paraId="67A49D10" w14:textId="77777777" w:rsidR="00260F67" w:rsidRPr="00672447" w:rsidRDefault="00260F67">
            <w:pPr>
              <w:rPr>
                <w:lang w:val="en-US"/>
              </w:rPr>
            </w:pPr>
          </w:p>
        </w:tc>
        <w:tc>
          <w:tcPr>
            <w:tcW w:w="378" w:type="dxa"/>
          </w:tcPr>
          <w:p w14:paraId="312A7024" w14:textId="77777777" w:rsidR="00260F67" w:rsidRPr="00672447" w:rsidRDefault="00260F67">
            <w:pPr>
              <w:rPr>
                <w:lang w:val="en-US"/>
              </w:rPr>
            </w:pPr>
          </w:p>
        </w:tc>
        <w:tc>
          <w:tcPr>
            <w:tcW w:w="249" w:type="dxa"/>
          </w:tcPr>
          <w:p w14:paraId="441CDC2F" w14:textId="77777777" w:rsidR="00260F67" w:rsidRPr="00672447" w:rsidRDefault="00260F67">
            <w:pPr>
              <w:rPr>
                <w:lang w:val="en-US"/>
              </w:rPr>
            </w:pPr>
          </w:p>
        </w:tc>
        <w:tc>
          <w:tcPr>
            <w:tcW w:w="217" w:type="dxa"/>
          </w:tcPr>
          <w:p w14:paraId="2237DF60" w14:textId="77777777" w:rsidR="00260F67" w:rsidRPr="00672447" w:rsidRDefault="00260F67">
            <w:pPr>
              <w:rPr>
                <w:lang w:val="en-US"/>
              </w:rPr>
            </w:pPr>
          </w:p>
        </w:tc>
      </w:tr>
      <w:tr w:rsidR="00260F67" w:rsidRPr="00672447" w14:paraId="41E1974E" w14:textId="77777777" w:rsidTr="00B23874">
        <w:trPr>
          <w:trHeight w:hRule="exact" w:val="277"/>
        </w:trPr>
        <w:tc>
          <w:tcPr>
            <w:tcW w:w="9355" w:type="dxa"/>
            <w:gridSpan w:val="22"/>
            <w:shd w:val="clear" w:color="000000" w:fill="FFFFFF"/>
            <w:tcMar>
              <w:left w:w="34" w:type="dxa"/>
              <w:right w:w="34" w:type="dxa"/>
            </w:tcMar>
          </w:tcPr>
          <w:p w14:paraId="7C902B7F" w14:textId="1EB648B0"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6B1A34F6" w14:textId="77777777" w:rsidTr="00B23874">
        <w:trPr>
          <w:trHeight w:hRule="exact" w:val="855"/>
        </w:trPr>
        <w:tc>
          <w:tcPr>
            <w:tcW w:w="9355" w:type="dxa"/>
            <w:gridSpan w:val="22"/>
            <w:shd w:val="clear" w:color="000000" w:fill="FFFFFF"/>
            <w:tcMar>
              <w:left w:w="34" w:type="dxa"/>
              <w:right w:w="34" w:type="dxa"/>
            </w:tcMar>
          </w:tcPr>
          <w:p w14:paraId="069B8674" w14:textId="13DB8A5A"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1781D6CD" w14:textId="7BF7FC6A"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4AB132E9" w14:textId="77777777" w:rsidTr="00B23874">
        <w:trPr>
          <w:trHeight w:hRule="exact" w:val="138"/>
        </w:trPr>
        <w:tc>
          <w:tcPr>
            <w:tcW w:w="337" w:type="dxa"/>
          </w:tcPr>
          <w:p w14:paraId="676EADF0" w14:textId="77777777" w:rsidR="00260F67" w:rsidRPr="00672447" w:rsidRDefault="00260F67">
            <w:pPr>
              <w:rPr>
                <w:lang w:val="en-US"/>
              </w:rPr>
            </w:pPr>
          </w:p>
        </w:tc>
        <w:tc>
          <w:tcPr>
            <w:tcW w:w="387" w:type="dxa"/>
          </w:tcPr>
          <w:p w14:paraId="1C13B1AC" w14:textId="77777777" w:rsidR="00260F67" w:rsidRPr="00672447" w:rsidRDefault="00260F67">
            <w:pPr>
              <w:rPr>
                <w:lang w:val="en-US"/>
              </w:rPr>
            </w:pPr>
          </w:p>
        </w:tc>
        <w:tc>
          <w:tcPr>
            <w:tcW w:w="803" w:type="dxa"/>
          </w:tcPr>
          <w:p w14:paraId="3A93D306" w14:textId="77777777" w:rsidR="00260F67" w:rsidRPr="00672447" w:rsidRDefault="00260F67">
            <w:pPr>
              <w:rPr>
                <w:lang w:val="en-US"/>
              </w:rPr>
            </w:pPr>
          </w:p>
        </w:tc>
        <w:tc>
          <w:tcPr>
            <w:tcW w:w="794" w:type="dxa"/>
          </w:tcPr>
          <w:p w14:paraId="54136837" w14:textId="77777777" w:rsidR="00260F67" w:rsidRPr="00672447" w:rsidRDefault="00260F67">
            <w:pPr>
              <w:rPr>
                <w:lang w:val="en-US"/>
              </w:rPr>
            </w:pPr>
          </w:p>
        </w:tc>
        <w:tc>
          <w:tcPr>
            <w:tcW w:w="129" w:type="dxa"/>
          </w:tcPr>
          <w:p w14:paraId="0791FA6C" w14:textId="77777777" w:rsidR="00260F67" w:rsidRPr="00672447" w:rsidRDefault="00260F67">
            <w:pPr>
              <w:rPr>
                <w:lang w:val="en-US"/>
              </w:rPr>
            </w:pPr>
          </w:p>
        </w:tc>
        <w:tc>
          <w:tcPr>
            <w:tcW w:w="128" w:type="dxa"/>
          </w:tcPr>
          <w:p w14:paraId="0640BF0E" w14:textId="77777777" w:rsidR="00260F67" w:rsidRPr="00672447" w:rsidRDefault="00260F67">
            <w:pPr>
              <w:rPr>
                <w:lang w:val="en-US"/>
              </w:rPr>
            </w:pPr>
          </w:p>
        </w:tc>
        <w:tc>
          <w:tcPr>
            <w:tcW w:w="199" w:type="dxa"/>
          </w:tcPr>
          <w:p w14:paraId="7CEE29F0" w14:textId="77777777" w:rsidR="00260F67" w:rsidRPr="00672447" w:rsidRDefault="00260F67">
            <w:pPr>
              <w:rPr>
                <w:lang w:val="en-US"/>
              </w:rPr>
            </w:pPr>
          </w:p>
        </w:tc>
        <w:tc>
          <w:tcPr>
            <w:tcW w:w="266" w:type="dxa"/>
          </w:tcPr>
          <w:p w14:paraId="57CBE2AF" w14:textId="77777777" w:rsidR="00260F67" w:rsidRPr="00672447" w:rsidRDefault="00260F67">
            <w:pPr>
              <w:rPr>
                <w:lang w:val="en-US"/>
              </w:rPr>
            </w:pPr>
          </w:p>
        </w:tc>
        <w:tc>
          <w:tcPr>
            <w:tcW w:w="469" w:type="dxa"/>
          </w:tcPr>
          <w:p w14:paraId="43C42F36" w14:textId="77777777" w:rsidR="00260F67" w:rsidRPr="00672447" w:rsidRDefault="00260F67">
            <w:pPr>
              <w:rPr>
                <w:lang w:val="en-US"/>
              </w:rPr>
            </w:pPr>
          </w:p>
        </w:tc>
        <w:tc>
          <w:tcPr>
            <w:tcW w:w="171" w:type="dxa"/>
          </w:tcPr>
          <w:p w14:paraId="58540A13" w14:textId="77777777" w:rsidR="00260F67" w:rsidRPr="00672447" w:rsidRDefault="00260F67">
            <w:pPr>
              <w:rPr>
                <w:lang w:val="en-US"/>
              </w:rPr>
            </w:pPr>
          </w:p>
        </w:tc>
        <w:tc>
          <w:tcPr>
            <w:tcW w:w="83" w:type="dxa"/>
          </w:tcPr>
          <w:p w14:paraId="2B13647A" w14:textId="77777777" w:rsidR="00260F67" w:rsidRPr="00672447" w:rsidRDefault="00260F67">
            <w:pPr>
              <w:rPr>
                <w:lang w:val="en-US"/>
              </w:rPr>
            </w:pPr>
          </w:p>
        </w:tc>
        <w:tc>
          <w:tcPr>
            <w:tcW w:w="865" w:type="dxa"/>
          </w:tcPr>
          <w:p w14:paraId="2202738A" w14:textId="77777777" w:rsidR="00260F67" w:rsidRPr="00672447" w:rsidRDefault="00260F67">
            <w:pPr>
              <w:rPr>
                <w:lang w:val="en-US"/>
              </w:rPr>
            </w:pPr>
          </w:p>
        </w:tc>
        <w:tc>
          <w:tcPr>
            <w:tcW w:w="701" w:type="dxa"/>
          </w:tcPr>
          <w:p w14:paraId="53173918" w14:textId="77777777" w:rsidR="00260F67" w:rsidRPr="00672447" w:rsidRDefault="00260F67">
            <w:pPr>
              <w:rPr>
                <w:lang w:val="en-US"/>
              </w:rPr>
            </w:pPr>
          </w:p>
        </w:tc>
        <w:tc>
          <w:tcPr>
            <w:tcW w:w="155" w:type="dxa"/>
          </w:tcPr>
          <w:p w14:paraId="3CF61DE4" w14:textId="77777777" w:rsidR="00260F67" w:rsidRPr="00672447" w:rsidRDefault="00260F67">
            <w:pPr>
              <w:rPr>
                <w:lang w:val="en-US"/>
              </w:rPr>
            </w:pPr>
          </w:p>
        </w:tc>
        <w:tc>
          <w:tcPr>
            <w:tcW w:w="72" w:type="dxa"/>
          </w:tcPr>
          <w:p w14:paraId="48E59B4E" w14:textId="77777777" w:rsidR="00260F67" w:rsidRPr="00672447" w:rsidRDefault="00260F67">
            <w:pPr>
              <w:rPr>
                <w:lang w:val="en-US"/>
              </w:rPr>
            </w:pPr>
          </w:p>
        </w:tc>
        <w:tc>
          <w:tcPr>
            <w:tcW w:w="191" w:type="dxa"/>
          </w:tcPr>
          <w:p w14:paraId="2B83D342" w14:textId="77777777" w:rsidR="00260F67" w:rsidRPr="00672447" w:rsidRDefault="00260F67">
            <w:pPr>
              <w:rPr>
                <w:lang w:val="en-US"/>
              </w:rPr>
            </w:pPr>
          </w:p>
        </w:tc>
        <w:tc>
          <w:tcPr>
            <w:tcW w:w="485" w:type="dxa"/>
          </w:tcPr>
          <w:p w14:paraId="7B4C4F3C" w14:textId="77777777" w:rsidR="00260F67" w:rsidRPr="00672447" w:rsidRDefault="00260F67">
            <w:pPr>
              <w:rPr>
                <w:lang w:val="en-US"/>
              </w:rPr>
            </w:pPr>
          </w:p>
        </w:tc>
        <w:tc>
          <w:tcPr>
            <w:tcW w:w="852" w:type="dxa"/>
          </w:tcPr>
          <w:p w14:paraId="39889CD8" w14:textId="77777777" w:rsidR="00260F67" w:rsidRPr="00672447" w:rsidRDefault="00260F67">
            <w:pPr>
              <w:rPr>
                <w:lang w:val="en-US"/>
              </w:rPr>
            </w:pPr>
          </w:p>
        </w:tc>
        <w:tc>
          <w:tcPr>
            <w:tcW w:w="1424" w:type="dxa"/>
          </w:tcPr>
          <w:p w14:paraId="48F5E19C" w14:textId="77777777" w:rsidR="00260F67" w:rsidRPr="00672447" w:rsidRDefault="00260F67">
            <w:pPr>
              <w:rPr>
                <w:lang w:val="en-US"/>
              </w:rPr>
            </w:pPr>
          </w:p>
        </w:tc>
        <w:tc>
          <w:tcPr>
            <w:tcW w:w="378" w:type="dxa"/>
          </w:tcPr>
          <w:p w14:paraId="1BDD0108" w14:textId="77777777" w:rsidR="00260F67" w:rsidRPr="00672447" w:rsidRDefault="00260F67">
            <w:pPr>
              <w:rPr>
                <w:lang w:val="en-US"/>
              </w:rPr>
            </w:pPr>
          </w:p>
        </w:tc>
        <w:tc>
          <w:tcPr>
            <w:tcW w:w="249" w:type="dxa"/>
          </w:tcPr>
          <w:p w14:paraId="087D3DD7" w14:textId="77777777" w:rsidR="00260F67" w:rsidRPr="00672447" w:rsidRDefault="00260F67">
            <w:pPr>
              <w:rPr>
                <w:lang w:val="en-US"/>
              </w:rPr>
            </w:pPr>
          </w:p>
        </w:tc>
        <w:tc>
          <w:tcPr>
            <w:tcW w:w="217" w:type="dxa"/>
          </w:tcPr>
          <w:p w14:paraId="47BA21D8" w14:textId="77777777" w:rsidR="00260F67" w:rsidRPr="00672447" w:rsidRDefault="00260F67">
            <w:pPr>
              <w:rPr>
                <w:lang w:val="en-US"/>
              </w:rPr>
            </w:pPr>
          </w:p>
        </w:tc>
      </w:tr>
      <w:tr w:rsidR="00260F67" w:rsidRPr="00672447" w14:paraId="57767E66" w14:textId="77777777" w:rsidTr="00B23874">
        <w:trPr>
          <w:trHeight w:hRule="exact" w:val="277"/>
        </w:trPr>
        <w:tc>
          <w:tcPr>
            <w:tcW w:w="9355" w:type="dxa"/>
            <w:gridSpan w:val="22"/>
            <w:shd w:val="clear" w:color="000000" w:fill="FFFFFF"/>
            <w:tcMar>
              <w:left w:w="34" w:type="dxa"/>
              <w:right w:w="34" w:type="dxa"/>
            </w:tcMar>
          </w:tcPr>
          <w:p w14:paraId="0AFAED83" w14:textId="0B8120A0"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5C4661AE" w14:textId="77777777" w:rsidTr="00B23874">
        <w:trPr>
          <w:trHeight w:hRule="exact" w:val="255"/>
        </w:trPr>
        <w:tc>
          <w:tcPr>
            <w:tcW w:w="337" w:type="dxa"/>
          </w:tcPr>
          <w:p w14:paraId="77DBF7A7" w14:textId="77777777" w:rsidR="00260F67" w:rsidRPr="00672447" w:rsidRDefault="00260F67">
            <w:pPr>
              <w:rPr>
                <w:lang w:val="en-US"/>
              </w:rPr>
            </w:pPr>
          </w:p>
        </w:tc>
        <w:tc>
          <w:tcPr>
            <w:tcW w:w="387" w:type="dxa"/>
          </w:tcPr>
          <w:p w14:paraId="4CB8B163" w14:textId="77777777" w:rsidR="00260F67" w:rsidRPr="00672447" w:rsidRDefault="00260F67">
            <w:pPr>
              <w:rPr>
                <w:lang w:val="en-US"/>
              </w:rPr>
            </w:pPr>
          </w:p>
        </w:tc>
        <w:tc>
          <w:tcPr>
            <w:tcW w:w="803" w:type="dxa"/>
          </w:tcPr>
          <w:p w14:paraId="6479F635" w14:textId="77777777" w:rsidR="00260F67" w:rsidRPr="00672447" w:rsidRDefault="00260F67">
            <w:pPr>
              <w:rPr>
                <w:lang w:val="en-US"/>
              </w:rPr>
            </w:pPr>
          </w:p>
        </w:tc>
        <w:tc>
          <w:tcPr>
            <w:tcW w:w="794" w:type="dxa"/>
          </w:tcPr>
          <w:p w14:paraId="35E747E4" w14:textId="77777777" w:rsidR="00260F67" w:rsidRPr="00672447" w:rsidRDefault="00260F67">
            <w:pPr>
              <w:rPr>
                <w:lang w:val="en-US"/>
              </w:rPr>
            </w:pPr>
          </w:p>
        </w:tc>
        <w:tc>
          <w:tcPr>
            <w:tcW w:w="129" w:type="dxa"/>
          </w:tcPr>
          <w:p w14:paraId="04BDBA3E" w14:textId="77777777" w:rsidR="00260F67" w:rsidRPr="00672447" w:rsidRDefault="00260F67">
            <w:pPr>
              <w:rPr>
                <w:lang w:val="en-US"/>
              </w:rPr>
            </w:pPr>
          </w:p>
        </w:tc>
        <w:tc>
          <w:tcPr>
            <w:tcW w:w="128" w:type="dxa"/>
          </w:tcPr>
          <w:p w14:paraId="7D9E89C7" w14:textId="77777777" w:rsidR="00260F67" w:rsidRPr="00672447" w:rsidRDefault="00260F67">
            <w:pPr>
              <w:rPr>
                <w:lang w:val="en-US"/>
              </w:rPr>
            </w:pPr>
          </w:p>
        </w:tc>
        <w:tc>
          <w:tcPr>
            <w:tcW w:w="199" w:type="dxa"/>
          </w:tcPr>
          <w:p w14:paraId="46188C68" w14:textId="77777777" w:rsidR="00260F67" w:rsidRPr="00672447" w:rsidRDefault="00260F67">
            <w:pPr>
              <w:rPr>
                <w:lang w:val="en-US"/>
              </w:rPr>
            </w:pPr>
          </w:p>
        </w:tc>
        <w:tc>
          <w:tcPr>
            <w:tcW w:w="266" w:type="dxa"/>
          </w:tcPr>
          <w:p w14:paraId="36CF4806" w14:textId="77777777" w:rsidR="00260F67" w:rsidRPr="00672447" w:rsidRDefault="00260F67">
            <w:pPr>
              <w:rPr>
                <w:lang w:val="en-US"/>
              </w:rPr>
            </w:pPr>
          </w:p>
        </w:tc>
        <w:tc>
          <w:tcPr>
            <w:tcW w:w="469" w:type="dxa"/>
          </w:tcPr>
          <w:p w14:paraId="490AEAA4" w14:textId="77777777" w:rsidR="00260F67" w:rsidRPr="00672447" w:rsidRDefault="00260F67">
            <w:pPr>
              <w:rPr>
                <w:lang w:val="en-US"/>
              </w:rPr>
            </w:pPr>
          </w:p>
        </w:tc>
        <w:tc>
          <w:tcPr>
            <w:tcW w:w="171" w:type="dxa"/>
          </w:tcPr>
          <w:p w14:paraId="42D874F6" w14:textId="77777777" w:rsidR="00260F67" w:rsidRPr="00672447" w:rsidRDefault="00260F67">
            <w:pPr>
              <w:rPr>
                <w:lang w:val="en-US"/>
              </w:rPr>
            </w:pPr>
          </w:p>
        </w:tc>
        <w:tc>
          <w:tcPr>
            <w:tcW w:w="83" w:type="dxa"/>
          </w:tcPr>
          <w:p w14:paraId="050BE3FA" w14:textId="77777777" w:rsidR="00260F67" w:rsidRPr="00672447" w:rsidRDefault="00260F67">
            <w:pPr>
              <w:rPr>
                <w:lang w:val="en-US"/>
              </w:rPr>
            </w:pPr>
          </w:p>
        </w:tc>
        <w:tc>
          <w:tcPr>
            <w:tcW w:w="865" w:type="dxa"/>
          </w:tcPr>
          <w:p w14:paraId="3435A2CC" w14:textId="77777777" w:rsidR="00260F67" w:rsidRPr="00672447" w:rsidRDefault="00260F67">
            <w:pPr>
              <w:rPr>
                <w:lang w:val="en-US"/>
              </w:rPr>
            </w:pPr>
          </w:p>
        </w:tc>
        <w:tc>
          <w:tcPr>
            <w:tcW w:w="701" w:type="dxa"/>
          </w:tcPr>
          <w:p w14:paraId="08B32FB3" w14:textId="77777777" w:rsidR="00260F67" w:rsidRPr="00672447" w:rsidRDefault="00260F67">
            <w:pPr>
              <w:rPr>
                <w:lang w:val="en-US"/>
              </w:rPr>
            </w:pPr>
          </w:p>
        </w:tc>
        <w:tc>
          <w:tcPr>
            <w:tcW w:w="155" w:type="dxa"/>
          </w:tcPr>
          <w:p w14:paraId="5D39935C" w14:textId="77777777" w:rsidR="00260F67" w:rsidRPr="00672447" w:rsidRDefault="00260F67">
            <w:pPr>
              <w:rPr>
                <w:lang w:val="en-US"/>
              </w:rPr>
            </w:pPr>
          </w:p>
        </w:tc>
        <w:tc>
          <w:tcPr>
            <w:tcW w:w="72" w:type="dxa"/>
          </w:tcPr>
          <w:p w14:paraId="04D70625" w14:textId="77777777" w:rsidR="00260F67" w:rsidRPr="00672447" w:rsidRDefault="00260F67">
            <w:pPr>
              <w:rPr>
                <w:lang w:val="en-US"/>
              </w:rPr>
            </w:pPr>
          </w:p>
        </w:tc>
        <w:tc>
          <w:tcPr>
            <w:tcW w:w="191" w:type="dxa"/>
          </w:tcPr>
          <w:p w14:paraId="48136520" w14:textId="77777777" w:rsidR="00260F67" w:rsidRPr="00672447" w:rsidRDefault="00260F67">
            <w:pPr>
              <w:rPr>
                <w:lang w:val="en-US"/>
              </w:rPr>
            </w:pPr>
          </w:p>
        </w:tc>
        <w:tc>
          <w:tcPr>
            <w:tcW w:w="485" w:type="dxa"/>
          </w:tcPr>
          <w:p w14:paraId="2B1B527F" w14:textId="77777777" w:rsidR="00260F67" w:rsidRPr="00672447" w:rsidRDefault="00260F67">
            <w:pPr>
              <w:rPr>
                <w:lang w:val="en-US"/>
              </w:rPr>
            </w:pPr>
          </w:p>
        </w:tc>
        <w:tc>
          <w:tcPr>
            <w:tcW w:w="852" w:type="dxa"/>
          </w:tcPr>
          <w:p w14:paraId="52388BC1" w14:textId="77777777" w:rsidR="00260F67" w:rsidRPr="00672447" w:rsidRDefault="00260F67">
            <w:pPr>
              <w:rPr>
                <w:lang w:val="en-US"/>
              </w:rPr>
            </w:pPr>
          </w:p>
        </w:tc>
        <w:tc>
          <w:tcPr>
            <w:tcW w:w="1424" w:type="dxa"/>
          </w:tcPr>
          <w:p w14:paraId="5E565F1A" w14:textId="77777777" w:rsidR="00260F67" w:rsidRPr="00672447" w:rsidRDefault="00260F67">
            <w:pPr>
              <w:rPr>
                <w:lang w:val="en-US"/>
              </w:rPr>
            </w:pPr>
          </w:p>
        </w:tc>
        <w:tc>
          <w:tcPr>
            <w:tcW w:w="378" w:type="dxa"/>
          </w:tcPr>
          <w:p w14:paraId="328B492E" w14:textId="77777777" w:rsidR="00260F67" w:rsidRPr="00672447" w:rsidRDefault="00260F67">
            <w:pPr>
              <w:rPr>
                <w:lang w:val="en-US"/>
              </w:rPr>
            </w:pPr>
          </w:p>
        </w:tc>
        <w:tc>
          <w:tcPr>
            <w:tcW w:w="249" w:type="dxa"/>
          </w:tcPr>
          <w:p w14:paraId="2483304C" w14:textId="77777777" w:rsidR="00260F67" w:rsidRPr="00672447" w:rsidRDefault="00260F67">
            <w:pPr>
              <w:rPr>
                <w:lang w:val="en-US"/>
              </w:rPr>
            </w:pPr>
          </w:p>
        </w:tc>
        <w:tc>
          <w:tcPr>
            <w:tcW w:w="217" w:type="dxa"/>
          </w:tcPr>
          <w:p w14:paraId="57E08B21" w14:textId="77777777" w:rsidR="00260F67" w:rsidRPr="00672447" w:rsidRDefault="00260F67">
            <w:pPr>
              <w:rPr>
                <w:lang w:val="en-US"/>
              </w:rPr>
            </w:pPr>
          </w:p>
        </w:tc>
      </w:tr>
      <w:tr w:rsidR="00260F67" w:rsidRPr="00672447" w14:paraId="451B00B5" w14:textId="77777777" w:rsidTr="00B23874">
        <w:trPr>
          <w:trHeight w:hRule="exact" w:val="277"/>
        </w:trPr>
        <w:tc>
          <w:tcPr>
            <w:tcW w:w="337" w:type="dxa"/>
          </w:tcPr>
          <w:p w14:paraId="131E313F" w14:textId="77777777" w:rsidR="00260F67" w:rsidRPr="00672447" w:rsidRDefault="00260F67">
            <w:pPr>
              <w:rPr>
                <w:lang w:val="en-US"/>
              </w:rPr>
            </w:pPr>
          </w:p>
        </w:tc>
        <w:tc>
          <w:tcPr>
            <w:tcW w:w="387" w:type="dxa"/>
          </w:tcPr>
          <w:p w14:paraId="0853F9FC" w14:textId="77777777" w:rsidR="00260F67" w:rsidRPr="00672447" w:rsidRDefault="00260F67">
            <w:pPr>
              <w:rPr>
                <w:lang w:val="en-US"/>
              </w:rPr>
            </w:pPr>
          </w:p>
        </w:tc>
        <w:tc>
          <w:tcPr>
            <w:tcW w:w="803" w:type="dxa"/>
          </w:tcPr>
          <w:p w14:paraId="18A9DF96" w14:textId="77777777" w:rsidR="00260F67" w:rsidRPr="00672447" w:rsidRDefault="00260F67">
            <w:pPr>
              <w:rPr>
                <w:lang w:val="en-US"/>
              </w:rPr>
            </w:pPr>
          </w:p>
        </w:tc>
        <w:tc>
          <w:tcPr>
            <w:tcW w:w="794" w:type="dxa"/>
          </w:tcPr>
          <w:p w14:paraId="47F34952" w14:textId="77777777" w:rsidR="00260F67" w:rsidRPr="00672447" w:rsidRDefault="00260F67">
            <w:pPr>
              <w:rPr>
                <w:lang w:val="en-US"/>
              </w:rPr>
            </w:pPr>
          </w:p>
        </w:tc>
        <w:tc>
          <w:tcPr>
            <w:tcW w:w="129" w:type="dxa"/>
          </w:tcPr>
          <w:p w14:paraId="5B50A1BC" w14:textId="77777777" w:rsidR="00260F67" w:rsidRPr="00672447" w:rsidRDefault="00260F67">
            <w:pPr>
              <w:rPr>
                <w:lang w:val="en-US"/>
              </w:rPr>
            </w:pPr>
          </w:p>
        </w:tc>
        <w:tc>
          <w:tcPr>
            <w:tcW w:w="128" w:type="dxa"/>
          </w:tcPr>
          <w:p w14:paraId="3F59860F" w14:textId="77777777" w:rsidR="00260F67" w:rsidRPr="00672447" w:rsidRDefault="00260F67">
            <w:pPr>
              <w:rPr>
                <w:lang w:val="en-US"/>
              </w:rPr>
            </w:pPr>
          </w:p>
        </w:tc>
        <w:tc>
          <w:tcPr>
            <w:tcW w:w="199" w:type="dxa"/>
          </w:tcPr>
          <w:p w14:paraId="6878C257" w14:textId="77777777" w:rsidR="00260F67" w:rsidRPr="00672447" w:rsidRDefault="00260F67">
            <w:pPr>
              <w:rPr>
                <w:lang w:val="en-US"/>
              </w:rPr>
            </w:pPr>
          </w:p>
        </w:tc>
        <w:tc>
          <w:tcPr>
            <w:tcW w:w="266" w:type="dxa"/>
          </w:tcPr>
          <w:p w14:paraId="7BC47C16" w14:textId="77777777" w:rsidR="00260F67" w:rsidRPr="00672447" w:rsidRDefault="00260F67">
            <w:pPr>
              <w:rPr>
                <w:lang w:val="en-US"/>
              </w:rPr>
            </w:pPr>
          </w:p>
        </w:tc>
        <w:tc>
          <w:tcPr>
            <w:tcW w:w="469" w:type="dxa"/>
          </w:tcPr>
          <w:p w14:paraId="3BD95B31" w14:textId="77777777" w:rsidR="00260F67" w:rsidRPr="00672447" w:rsidRDefault="00260F67">
            <w:pPr>
              <w:rPr>
                <w:lang w:val="en-US"/>
              </w:rPr>
            </w:pPr>
          </w:p>
        </w:tc>
        <w:tc>
          <w:tcPr>
            <w:tcW w:w="171" w:type="dxa"/>
          </w:tcPr>
          <w:p w14:paraId="1C8C42BE" w14:textId="77777777" w:rsidR="00260F67" w:rsidRPr="00672447" w:rsidRDefault="00260F67">
            <w:pPr>
              <w:rPr>
                <w:lang w:val="en-US"/>
              </w:rPr>
            </w:pPr>
          </w:p>
        </w:tc>
        <w:tc>
          <w:tcPr>
            <w:tcW w:w="83" w:type="dxa"/>
          </w:tcPr>
          <w:p w14:paraId="4BE921A1" w14:textId="77777777" w:rsidR="00260F67" w:rsidRPr="00672447" w:rsidRDefault="00260F67">
            <w:pPr>
              <w:rPr>
                <w:lang w:val="en-US"/>
              </w:rPr>
            </w:pPr>
          </w:p>
        </w:tc>
        <w:tc>
          <w:tcPr>
            <w:tcW w:w="865" w:type="dxa"/>
          </w:tcPr>
          <w:p w14:paraId="49BBF694" w14:textId="77777777" w:rsidR="00260F67" w:rsidRPr="00672447" w:rsidRDefault="00260F67">
            <w:pPr>
              <w:rPr>
                <w:lang w:val="en-US"/>
              </w:rPr>
            </w:pPr>
          </w:p>
        </w:tc>
        <w:tc>
          <w:tcPr>
            <w:tcW w:w="701" w:type="dxa"/>
          </w:tcPr>
          <w:p w14:paraId="4AEF647B" w14:textId="77777777" w:rsidR="00260F67" w:rsidRPr="00672447" w:rsidRDefault="00260F67">
            <w:pPr>
              <w:rPr>
                <w:lang w:val="en-US"/>
              </w:rPr>
            </w:pPr>
          </w:p>
        </w:tc>
        <w:tc>
          <w:tcPr>
            <w:tcW w:w="3557" w:type="dxa"/>
            <w:gridSpan w:val="7"/>
            <w:shd w:val="clear" w:color="000000" w:fill="FFFFFF"/>
            <w:tcMar>
              <w:left w:w="34" w:type="dxa"/>
              <w:right w:w="34" w:type="dxa"/>
            </w:tcMar>
          </w:tcPr>
          <w:p w14:paraId="5CEE9EEB" w14:textId="1A12927C"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9" w:type="dxa"/>
          </w:tcPr>
          <w:p w14:paraId="49538E36" w14:textId="77777777" w:rsidR="00260F67" w:rsidRPr="00672447" w:rsidRDefault="00260F67">
            <w:pPr>
              <w:rPr>
                <w:lang w:val="en-US"/>
              </w:rPr>
            </w:pPr>
          </w:p>
        </w:tc>
        <w:tc>
          <w:tcPr>
            <w:tcW w:w="217" w:type="dxa"/>
          </w:tcPr>
          <w:p w14:paraId="25839C97" w14:textId="77777777" w:rsidR="00260F67" w:rsidRPr="00672447" w:rsidRDefault="00260F67">
            <w:pPr>
              <w:rPr>
                <w:lang w:val="en-US"/>
              </w:rPr>
            </w:pPr>
          </w:p>
        </w:tc>
      </w:tr>
      <w:tr w:rsidR="00260F67" w:rsidRPr="00672447" w14:paraId="7316EE12" w14:textId="77777777" w:rsidTr="00B23874">
        <w:trPr>
          <w:trHeight w:hRule="exact" w:val="138"/>
        </w:trPr>
        <w:tc>
          <w:tcPr>
            <w:tcW w:w="337" w:type="dxa"/>
          </w:tcPr>
          <w:p w14:paraId="37F6EDE8" w14:textId="77777777" w:rsidR="00260F67" w:rsidRPr="00672447" w:rsidRDefault="00260F67">
            <w:pPr>
              <w:rPr>
                <w:lang w:val="en-US"/>
              </w:rPr>
            </w:pPr>
          </w:p>
        </w:tc>
        <w:tc>
          <w:tcPr>
            <w:tcW w:w="387" w:type="dxa"/>
          </w:tcPr>
          <w:p w14:paraId="1711A211" w14:textId="77777777" w:rsidR="00260F67" w:rsidRPr="00672447" w:rsidRDefault="00260F67">
            <w:pPr>
              <w:rPr>
                <w:lang w:val="en-US"/>
              </w:rPr>
            </w:pPr>
          </w:p>
        </w:tc>
        <w:tc>
          <w:tcPr>
            <w:tcW w:w="803" w:type="dxa"/>
          </w:tcPr>
          <w:p w14:paraId="1A833647" w14:textId="77777777" w:rsidR="00260F67" w:rsidRPr="00672447" w:rsidRDefault="00260F67">
            <w:pPr>
              <w:rPr>
                <w:lang w:val="en-US"/>
              </w:rPr>
            </w:pPr>
          </w:p>
        </w:tc>
        <w:tc>
          <w:tcPr>
            <w:tcW w:w="794" w:type="dxa"/>
          </w:tcPr>
          <w:p w14:paraId="36C5FBF0" w14:textId="77777777" w:rsidR="00260F67" w:rsidRPr="00672447" w:rsidRDefault="00260F67">
            <w:pPr>
              <w:rPr>
                <w:lang w:val="en-US"/>
              </w:rPr>
            </w:pPr>
          </w:p>
        </w:tc>
        <w:tc>
          <w:tcPr>
            <w:tcW w:w="129" w:type="dxa"/>
          </w:tcPr>
          <w:p w14:paraId="645EFE3A" w14:textId="77777777" w:rsidR="00260F67" w:rsidRPr="00672447" w:rsidRDefault="00260F67">
            <w:pPr>
              <w:rPr>
                <w:lang w:val="en-US"/>
              </w:rPr>
            </w:pPr>
          </w:p>
        </w:tc>
        <w:tc>
          <w:tcPr>
            <w:tcW w:w="128" w:type="dxa"/>
          </w:tcPr>
          <w:p w14:paraId="2B4BE152" w14:textId="77777777" w:rsidR="00260F67" w:rsidRPr="00672447" w:rsidRDefault="00260F67">
            <w:pPr>
              <w:rPr>
                <w:lang w:val="en-US"/>
              </w:rPr>
            </w:pPr>
          </w:p>
        </w:tc>
        <w:tc>
          <w:tcPr>
            <w:tcW w:w="199" w:type="dxa"/>
          </w:tcPr>
          <w:p w14:paraId="190FCFFF" w14:textId="77777777" w:rsidR="00260F67" w:rsidRPr="00672447" w:rsidRDefault="00260F67">
            <w:pPr>
              <w:rPr>
                <w:lang w:val="en-US"/>
              </w:rPr>
            </w:pPr>
          </w:p>
        </w:tc>
        <w:tc>
          <w:tcPr>
            <w:tcW w:w="266" w:type="dxa"/>
          </w:tcPr>
          <w:p w14:paraId="0EAB2EE0" w14:textId="77777777" w:rsidR="00260F67" w:rsidRPr="00672447" w:rsidRDefault="00260F67">
            <w:pPr>
              <w:rPr>
                <w:lang w:val="en-US"/>
              </w:rPr>
            </w:pPr>
          </w:p>
        </w:tc>
        <w:tc>
          <w:tcPr>
            <w:tcW w:w="469" w:type="dxa"/>
          </w:tcPr>
          <w:p w14:paraId="5831F48E" w14:textId="77777777" w:rsidR="00260F67" w:rsidRPr="00672447" w:rsidRDefault="00260F67">
            <w:pPr>
              <w:rPr>
                <w:lang w:val="en-US"/>
              </w:rPr>
            </w:pPr>
          </w:p>
        </w:tc>
        <w:tc>
          <w:tcPr>
            <w:tcW w:w="171" w:type="dxa"/>
          </w:tcPr>
          <w:p w14:paraId="0F7FD9BC" w14:textId="77777777" w:rsidR="00260F67" w:rsidRPr="00672447" w:rsidRDefault="00260F67">
            <w:pPr>
              <w:rPr>
                <w:lang w:val="en-US"/>
              </w:rPr>
            </w:pPr>
          </w:p>
        </w:tc>
        <w:tc>
          <w:tcPr>
            <w:tcW w:w="83" w:type="dxa"/>
          </w:tcPr>
          <w:p w14:paraId="36D0B539" w14:textId="77777777" w:rsidR="00260F67" w:rsidRPr="00672447" w:rsidRDefault="00260F67">
            <w:pPr>
              <w:rPr>
                <w:lang w:val="en-US"/>
              </w:rPr>
            </w:pPr>
          </w:p>
        </w:tc>
        <w:tc>
          <w:tcPr>
            <w:tcW w:w="865" w:type="dxa"/>
          </w:tcPr>
          <w:p w14:paraId="7FC520D2" w14:textId="77777777" w:rsidR="00260F67" w:rsidRPr="00672447" w:rsidRDefault="00260F67">
            <w:pPr>
              <w:rPr>
                <w:lang w:val="en-US"/>
              </w:rPr>
            </w:pPr>
          </w:p>
        </w:tc>
        <w:tc>
          <w:tcPr>
            <w:tcW w:w="701" w:type="dxa"/>
          </w:tcPr>
          <w:p w14:paraId="488925AE" w14:textId="77777777" w:rsidR="00260F67" w:rsidRPr="00672447" w:rsidRDefault="00260F67">
            <w:pPr>
              <w:rPr>
                <w:lang w:val="en-US"/>
              </w:rPr>
            </w:pPr>
          </w:p>
        </w:tc>
        <w:tc>
          <w:tcPr>
            <w:tcW w:w="155" w:type="dxa"/>
          </w:tcPr>
          <w:p w14:paraId="507754C2" w14:textId="77777777" w:rsidR="00260F67" w:rsidRPr="00672447" w:rsidRDefault="00260F67">
            <w:pPr>
              <w:rPr>
                <w:lang w:val="en-US"/>
              </w:rPr>
            </w:pPr>
          </w:p>
        </w:tc>
        <w:tc>
          <w:tcPr>
            <w:tcW w:w="72" w:type="dxa"/>
          </w:tcPr>
          <w:p w14:paraId="0CFB7A6F" w14:textId="77777777" w:rsidR="00260F67" w:rsidRPr="00672447" w:rsidRDefault="00260F67">
            <w:pPr>
              <w:rPr>
                <w:lang w:val="en-US"/>
              </w:rPr>
            </w:pPr>
          </w:p>
        </w:tc>
        <w:tc>
          <w:tcPr>
            <w:tcW w:w="191" w:type="dxa"/>
          </w:tcPr>
          <w:p w14:paraId="2694B3A4" w14:textId="77777777" w:rsidR="00260F67" w:rsidRPr="00672447" w:rsidRDefault="00260F67">
            <w:pPr>
              <w:rPr>
                <w:lang w:val="en-US"/>
              </w:rPr>
            </w:pPr>
          </w:p>
        </w:tc>
        <w:tc>
          <w:tcPr>
            <w:tcW w:w="485" w:type="dxa"/>
          </w:tcPr>
          <w:p w14:paraId="31BC60B6" w14:textId="77777777" w:rsidR="00260F67" w:rsidRPr="00672447" w:rsidRDefault="00260F67">
            <w:pPr>
              <w:rPr>
                <w:lang w:val="en-US"/>
              </w:rPr>
            </w:pPr>
          </w:p>
        </w:tc>
        <w:tc>
          <w:tcPr>
            <w:tcW w:w="852" w:type="dxa"/>
          </w:tcPr>
          <w:p w14:paraId="22D7008F" w14:textId="77777777" w:rsidR="00260F67" w:rsidRPr="00672447" w:rsidRDefault="00260F67">
            <w:pPr>
              <w:rPr>
                <w:lang w:val="en-US"/>
              </w:rPr>
            </w:pPr>
          </w:p>
        </w:tc>
        <w:tc>
          <w:tcPr>
            <w:tcW w:w="1424" w:type="dxa"/>
          </w:tcPr>
          <w:p w14:paraId="2D3D2AA5" w14:textId="77777777" w:rsidR="00260F67" w:rsidRPr="00672447" w:rsidRDefault="00260F67">
            <w:pPr>
              <w:rPr>
                <w:lang w:val="en-US"/>
              </w:rPr>
            </w:pPr>
          </w:p>
        </w:tc>
        <w:tc>
          <w:tcPr>
            <w:tcW w:w="378" w:type="dxa"/>
          </w:tcPr>
          <w:p w14:paraId="1E99B45D" w14:textId="77777777" w:rsidR="00260F67" w:rsidRPr="00672447" w:rsidRDefault="00260F67">
            <w:pPr>
              <w:rPr>
                <w:lang w:val="en-US"/>
              </w:rPr>
            </w:pPr>
          </w:p>
        </w:tc>
        <w:tc>
          <w:tcPr>
            <w:tcW w:w="249" w:type="dxa"/>
          </w:tcPr>
          <w:p w14:paraId="09A92503" w14:textId="77777777" w:rsidR="00260F67" w:rsidRPr="00672447" w:rsidRDefault="00260F67">
            <w:pPr>
              <w:rPr>
                <w:lang w:val="en-US"/>
              </w:rPr>
            </w:pPr>
          </w:p>
        </w:tc>
        <w:tc>
          <w:tcPr>
            <w:tcW w:w="217" w:type="dxa"/>
          </w:tcPr>
          <w:p w14:paraId="38FD93AC" w14:textId="77777777" w:rsidR="00260F67" w:rsidRPr="00672447" w:rsidRDefault="00260F67">
            <w:pPr>
              <w:rPr>
                <w:lang w:val="en-US"/>
              </w:rPr>
            </w:pPr>
          </w:p>
        </w:tc>
      </w:tr>
      <w:tr w:rsidR="00260F67" w:rsidRPr="00672447" w14:paraId="313659AE" w14:textId="77777777" w:rsidTr="00B23874">
        <w:trPr>
          <w:trHeight w:hRule="exact" w:val="280"/>
        </w:trPr>
        <w:tc>
          <w:tcPr>
            <w:tcW w:w="337" w:type="dxa"/>
          </w:tcPr>
          <w:p w14:paraId="51B81868" w14:textId="77777777" w:rsidR="00260F67" w:rsidRPr="00672447" w:rsidRDefault="00260F67">
            <w:pPr>
              <w:rPr>
                <w:lang w:val="en-US"/>
              </w:rPr>
            </w:pPr>
          </w:p>
        </w:tc>
        <w:tc>
          <w:tcPr>
            <w:tcW w:w="387" w:type="dxa"/>
          </w:tcPr>
          <w:p w14:paraId="1E8D2EF7" w14:textId="77777777" w:rsidR="00260F67" w:rsidRPr="00672447" w:rsidRDefault="00260F67">
            <w:pPr>
              <w:rPr>
                <w:lang w:val="en-US"/>
              </w:rPr>
            </w:pPr>
          </w:p>
        </w:tc>
        <w:tc>
          <w:tcPr>
            <w:tcW w:w="803" w:type="dxa"/>
          </w:tcPr>
          <w:p w14:paraId="294F83C3" w14:textId="77777777" w:rsidR="00260F67" w:rsidRPr="00672447" w:rsidRDefault="00260F67">
            <w:pPr>
              <w:rPr>
                <w:lang w:val="en-US"/>
              </w:rPr>
            </w:pPr>
          </w:p>
        </w:tc>
        <w:tc>
          <w:tcPr>
            <w:tcW w:w="794" w:type="dxa"/>
          </w:tcPr>
          <w:p w14:paraId="6A7E94FF" w14:textId="77777777" w:rsidR="00260F67" w:rsidRPr="00672447" w:rsidRDefault="00260F67">
            <w:pPr>
              <w:rPr>
                <w:lang w:val="en-US"/>
              </w:rPr>
            </w:pPr>
          </w:p>
        </w:tc>
        <w:tc>
          <w:tcPr>
            <w:tcW w:w="129" w:type="dxa"/>
          </w:tcPr>
          <w:p w14:paraId="1526ED94" w14:textId="77777777" w:rsidR="00260F67" w:rsidRPr="00672447" w:rsidRDefault="00260F67">
            <w:pPr>
              <w:rPr>
                <w:lang w:val="en-US"/>
              </w:rPr>
            </w:pPr>
          </w:p>
        </w:tc>
        <w:tc>
          <w:tcPr>
            <w:tcW w:w="128" w:type="dxa"/>
          </w:tcPr>
          <w:p w14:paraId="117512AC" w14:textId="77777777" w:rsidR="00260F67" w:rsidRPr="00672447" w:rsidRDefault="00260F67">
            <w:pPr>
              <w:rPr>
                <w:lang w:val="en-US"/>
              </w:rPr>
            </w:pPr>
          </w:p>
        </w:tc>
        <w:tc>
          <w:tcPr>
            <w:tcW w:w="199" w:type="dxa"/>
          </w:tcPr>
          <w:p w14:paraId="535A0409" w14:textId="77777777" w:rsidR="00260F67" w:rsidRPr="00672447" w:rsidRDefault="00260F67">
            <w:pPr>
              <w:rPr>
                <w:lang w:val="en-US"/>
              </w:rPr>
            </w:pPr>
          </w:p>
        </w:tc>
        <w:tc>
          <w:tcPr>
            <w:tcW w:w="266" w:type="dxa"/>
          </w:tcPr>
          <w:p w14:paraId="3F59A5E9" w14:textId="77777777" w:rsidR="00260F67" w:rsidRPr="00672447" w:rsidRDefault="00260F67">
            <w:pPr>
              <w:rPr>
                <w:lang w:val="en-US"/>
              </w:rPr>
            </w:pPr>
          </w:p>
        </w:tc>
        <w:tc>
          <w:tcPr>
            <w:tcW w:w="469" w:type="dxa"/>
          </w:tcPr>
          <w:p w14:paraId="6D3EB0E9" w14:textId="77777777" w:rsidR="00260F67" w:rsidRPr="00672447" w:rsidRDefault="00260F67">
            <w:pPr>
              <w:rPr>
                <w:lang w:val="en-US"/>
              </w:rPr>
            </w:pPr>
          </w:p>
        </w:tc>
        <w:tc>
          <w:tcPr>
            <w:tcW w:w="171" w:type="dxa"/>
          </w:tcPr>
          <w:p w14:paraId="1915CF9C" w14:textId="77777777" w:rsidR="00260F67" w:rsidRPr="00672447" w:rsidRDefault="00260F67">
            <w:pPr>
              <w:rPr>
                <w:lang w:val="en-US"/>
              </w:rPr>
            </w:pPr>
          </w:p>
        </w:tc>
        <w:tc>
          <w:tcPr>
            <w:tcW w:w="83" w:type="dxa"/>
          </w:tcPr>
          <w:p w14:paraId="74CA5BFA" w14:textId="77777777" w:rsidR="00260F67" w:rsidRPr="00672447" w:rsidRDefault="00260F67">
            <w:pPr>
              <w:rPr>
                <w:lang w:val="en-US"/>
              </w:rPr>
            </w:pPr>
          </w:p>
        </w:tc>
        <w:tc>
          <w:tcPr>
            <w:tcW w:w="865" w:type="dxa"/>
          </w:tcPr>
          <w:p w14:paraId="12376A87" w14:textId="77777777" w:rsidR="00260F67" w:rsidRPr="00672447" w:rsidRDefault="00260F67">
            <w:pPr>
              <w:rPr>
                <w:lang w:val="en-US"/>
              </w:rPr>
            </w:pPr>
          </w:p>
        </w:tc>
        <w:tc>
          <w:tcPr>
            <w:tcW w:w="701" w:type="dxa"/>
          </w:tcPr>
          <w:p w14:paraId="72FE7550" w14:textId="77777777" w:rsidR="00260F67" w:rsidRPr="00672447" w:rsidRDefault="00260F67">
            <w:pPr>
              <w:rPr>
                <w:lang w:val="en-US"/>
              </w:rPr>
            </w:pPr>
          </w:p>
        </w:tc>
        <w:tc>
          <w:tcPr>
            <w:tcW w:w="3557" w:type="dxa"/>
            <w:gridSpan w:val="7"/>
            <w:shd w:val="clear" w:color="000000" w:fill="FFFFFF"/>
            <w:tcMar>
              <w:left w:w="34" w:type="dxa"/>
              <w:right w:w="34" w:type="dxa"/>
            </w:tcMar>
          </w:tcPr>
          <w:p w14:paraId="26E767B7" w14:textId="79579680"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9" w:type="dxa"/>
          </w:tcPr>
          <w:p w14:paraId="16828F74" w14:textId="77777777" w:rsidR="00260F67" w:rsidRPr="00672447" w:rsidRDefault="00260F67">
            <w:pPr>
              <w:rPr>
                <w:lang w:val="en-US"/>
              </w:rPr>
            </w:pPr>
          </w:p>
        </w:tc>
        <w:tc>
          <w:tcPr>
            <w:tcW w:w="217" w:type="dxa"/>
          </w:tcPr>
          <w:p w14:paraId="29C622EB" w14:textId="77777777" w:rsidR="00260F67" w:rsidRPr="00672447" w:rsidRDefault="00260F67">
            <w:pPr>
              <w:rPr>
                <w:lang w:val="en-US"/>
              </w:rPr>
            </w:pPr>
          </w:p>
        </w:tc>
      </w:tr>
      <w:tr w:rsidR="00260F67" w:rsidRPr="00672447" w14:paraId="438D10BE" w14:textId="77777777" w:rsidTr="00B23874">
        <w:trPr>
          <w:trHeight w:hRule="exact" w:val="138"/>
        </w:trPr>
        <w:tc>
          <w:tcPr>
            <w:tcW w:w="337" w:type="dxa"/>
          </w:tcPr>
          <w:p w14:paraId="0D1B268E" w14:textId="77777777" w:rsidR="00260F67" w:rsidRPr="00672447" w:rsidRDefault="00260F67">
            <w:pPr>
              <w:rPr>
                <w:lang w:val="en-US"/>
              </w:rPr>
            </w:pPr>
          </w:p>
        </w:tc>
        <w:tc>
          <w:tcPr>
            <w:tcW w:w="387" w:type="dxa"/>
          </w:tcPr>
          <w:p w14:paraId="65A2CDDB" w14:textId="77777777" w:rsidR="00260F67" w:rsidRPr="00672447" w:rsidRDefault="00260F67">
            <w:pPr>
              <w:rPr>
                <w:lang w:val="en-US"/>
              </w:rPr>
            </w:pPr>
          </w:p>
        </w:tc>
        <w:tc>
          <w:tcPr>
            <w:tcW w:w="803" w:type="dxa"/>
          </w:tcPr>
          <w:p w14:paraId="31C03435" w14:textId="77777777" w:rsidR="00260F67" w:rsidRPr="00672447" w:rsidRDefault="00260F67">
            <w:pPr>
              <w:rPr>
                <w:lang w:val="en-US"/>
              </w:rPr>
            </w:pPr>
          </w:p>
        </w:tc>
        <w:tc>
          <w:tcPr>
            <w:tcW w:w="794" w:type="dxa"/>
          </w:tcPr>
          <w:p w14:paraId="359FB371" w14:textId="77777777" w:rsidR="00260F67" w:rsidRPr="00672447" w:rsidRDefault="00260F67">
            <w:pPr>
              <w:rPr>
                <w:lang w:val="en-US"/>
              </w:rPr>
            </w:pPr>
          </w:p>
        </w:tc>
        <w:tc>
          <w:tcPr>
            <w:tcW w:w="129" w:type="dxa"/>
          </w:tcPr>
          <w:p w14:paraId="4AB3B5E4" w14:textId="77777777" w:rsidR="00260F67" w:rsidRPr="00672447" w:rsidRDefault="00260F67">
            <w:pPr>
              <w:rPr>
                <w:lang w:val="en-US"/>
              </w:rPr>
            </w:pPr>
          </w:p>
        </w:tc>
        <w:tc>
          <w:tcPr>
            <w:tcW w:w="128" w:type="dxa"/>
          </w:tcPr>
          <w:p w14:paraId="6B55BC60" w14:textId="77777777" w:rsidR="00260F67" w:rsidRPr="00672447" w:rsidRDefault="00260F67">
            <w:pPr>
              <w:rPr>
                <w:lang w:val="en-US"/>
              </w:rPr>
            </w:pPr>
          </w:p>
        </w:tc>
        <w:tc>
          <w:tcPr>
            <w:tcW w:w="199" w:type="dxa"/>
          </w:tcPr>
          <w:p w14:paraId="532892D4" w14:textId="77777777" w:rsidR="00260F67" w:rsidRPr="00672447" w:rsidRDefault="00260F67">
            <w:pPr>
              <w:rPr>
                <w:lang w:val="en-US"/>
              </w:rPr>
            </w:pPr>
          </w:p>
        </w:tc>
        <w:tc>
          <w:tcPr>
            <w:tcW w:w="266" w:type="dxa"/>
          </w:tcPr>
          <w:p w14:paraId="5695B4D8" w14:textId="77777777" w:rsidR="00260F67" w:rsidRPr="00672447" w:rsidRDefault="00260F67">
            <w:pPr>
              <w:rPr>
                <w:lang w:val="en-US"/>
              </w:rPr>
            </w:pPr>
          </w:p>
        </w:tc>
        <w:tc>
          <w:tcPr>
            <w:tcW w:w="469" w:type="dxa"/>
          </w:tcPr>
          <w:p w14:paraId="4847968A" w14:textId="77777777" w:rsidR="00260F67" w:rsidRPr="00672447" w:rsidRDefault="00260F67">
            <w:pPr>
              <w:rPr>
                <w:lang w:val="en-US"/>
              </w:rPr>
            </w:pPr>
          </w:p>
        </w:tc>
        <w:tc>
          <w:tcPr>
            <w:tcW w:w="171" w:type="dxa"/>
          </w:tcPr>
          <w:p w14:paraId="7D66FE53" w14:textId="77777777" w:rsidR="00260F67" w:rsidRPr="00672447" w:rsidRDefault="00260F67">
            <w:pPr>
              <w:rPr>
                <w:lang w:val="en-US"/>
              </w:rPr>
            </w:pPr>
          </w:p>
        </w:tc>
        <w:tc>
          <w:tcPr>
            <w:tcW w:w="83" w:type="dxa"/>
          </w:tcPr>
          <w:p w14:paraId="7337C051" w14:textId="77777777" w:rsidR="00260F67" w:rsidRPr="00672447" w:rsidRDefault="00260F67">
            <w:pPr>
              <w:rPr>
                <w:lang w:val="en-US"/>
              </w:rPr>
            </w:pPr>
          </w:p>
        </w:tc>
        <w:tc>
          <w:tcPr>
            <w:tcW w:w="865" w:type="dxa"/>
          </w:tcPr>
          <w:p w14:paraId="3CD9E188" w14:textId="77777777" w:rsidR="00260F67" w:rsidRPr="00672447" w:rsidRDefault="00260F67">
            <w:pPr>
              <w:rPr>
                <w:lang w:val="en-US"/>
              </w:rPr>
            </w:pPr>
          </w:p>
        </w:tc>
        <w:tc>
          <w:tcPr>
            <w:tcW w:w="701" w:type="dxa"/>
          </w:tcPr>
          <w:p w14:paraId="0DADECDC" w14:textId="77777777" w:rsidR="00260F67" w:rsidRPr="00672447" w:rsidRDefault="00260F67">
            <w:pPr>
              <w:rPr>
                <w:lang w:val="en-US"/>
              </w:rPr>
            </w:pPr>
          </w:p>
        </w:tc>
        <w:tc>
          <w:tcPr>
            <w:tcW w:w="155" w:type="dxa"/>
          </w:tcPr>
          <w:p w14:paraId="64646E37" w14:textId="77777777" w:rsidR="00260F67" w:rsidRPr="00672447" w:rsidRDefault="00260F67">
            <w:pPr>
              <w:rPr>
                <w:lang w:val="en-US"/>
              </w:rPr>
            </w:pPr>
          </w:p>
        </w:tc>
        <w:tc>
          <w:tcPr>
            <w:tcW w:w="72" w:type="dxa"/>
          </w:tcPr>
          <w:p w14:paraId="7BE519F4" w14:textId="77777777" w:rsidR="00260F67" w:rsidRPr="00672447" w:rsidRDefault="00260F67">
            <w:pPr>
              <w:rPr>
                <w:lang w:val="en-US"/>
              </w:rPr>
            </w:pPr>
          </w:p>
        </w:tc>
        <w:tc>
          <w:tcPr>
            <w:tcW w:w="191" w:type="dxa"/>
          </w:tcPr>
          <w:p w14:paraId="1F21AE03" w14:textId="77777777" w:rsidR="00260F67" w:rsidRPr="00672447" w:rsidRDefault="00260F67">
            <w:pPr>
              <w:rPr>
                <w:lang w:val="en-US"/>
              </w:rPr>
            </w:pPr>
          </w:p>
        </w:tc>
        <w:tc>
          <w:tcPr>
            <w:tcW w:w="485" w:type="dxa"/>
          </w:tcPr>
          <w:p w14:paraId="6A1D730B" w14:textId="77777777" w:rsidR="00260F67" w:rsidRPr="00672447" w:rsidRDefault="00260F67">
            <w:pPr>
              <w:rPr>
                <w:lang w:val="en-US"/>
              </w:rPr>
            </w:pPr>
          </w:p>
        </w:tc>
        <w:tc>
          <w:tcPr>
            <w:tcW w:w="852" w:type="dxa"/>
          </w:tcPr>
          <w:p w14:paraId="06D3518E" w14:textId="77777777" w:rsidR="00260F67" w:rsidRPr="00672447" w:rsidRDefault="00260F67">
            <w:pPr>
              <w:rPr>
                <w:lang w:val="en-US"/>
              </w:rPr>
            </w:pPr>
          </w:p>
        </w:tc>
        <w:tc>
          <w:tcPr>
            <w:tcW w:w="1424" w:type="dxa"/>
          </w:tcPr>
          <w:p w14:paraId="73EC5EEB" w14:textId="77777777" w:rsidR="00260F67" w:rsidRPr="00672447" w:rsidRDefault="00260F67">
            <w:pPr>
              <w:rPr>
                <w:lang w:val="en-US"/>
              </w:rPr>
            </w:pPr>
          </w:p>
        </w:tc>
        <w:tc>
          <w:tcPr>
            <w:tcW w:w="378" w:type="dxa"/>
          </w:tcPr>
          <w:p w14:paraId="4E024F43" w14:textId="77777777" w:rsidR="00260F67" w:rsidRPr="00672447" w:rsidRDefault="00260F67">
            <w:pPr>
              <w:rPr>
                <w:lang w:val="en-US"/>
              </w:rPr>
            </w:pPr>
          </w:p>
        </w:tc>
        <w:tc>
          <w:tcPr>
            <w:tcW w:w="249" w:type="dxa"/>
          </w:tcPr>
          <w:p w14:paraId="49A79AC6" w14:textId="77777777" w:rsidR="00260F67" w:rsidRPr="00672447" w:rsidRDefault="00260F67">
            <w:pPr>
              <w:rPr>
                <w:lang w:val="en-US"/>
              </w:rPr>
            </w:pPr>
          </w:p>
        </w:tc>
        <w:tc>
          <w:tcPr>
            <w:tcW w:w="217" w:type="dxa"/>
          </w:tcPr>
          <w:p w14:paraId="3DE98B2D" w14:textId="77777777" w:rsidR="00260F67" w:rsidRPr="00672447" w:rsidRDefault="00260F67">
            <w:pPr>
              <w:rPr>
                <w:lang w:val="en-US"/>
              </w:rPr>
            </w:pPr>
          </w:p>
        </w:tc>
      </w:tr>
      <w:tr w:rsidR="00260F67" w:rsidRPr="00672447" w14:paraId="76CF72BA" w14:textId="77777777" w:rsidTr="00B23874">
        <w:trPr>
          <w:trHeight w:hRule="exact" w:val="277"/>
        </w:trPr>
        <w:tc>
          <w:tcPr>
            <w:tcW w:w="337" w:type="dxa"/>
          </w:tcPr>
          <w:p w14:paraId="15C8293C" w14:textId="77777777" w:rsidR="00260F67" w:rsidRPr="00672447" w:rsidRDefault="00260F67">
            <w:pPr>
              <w:rPr>
                <w:lang w:val="en-US"/>
              </w:rPr>
            </w:pPr>
          </w:p>
        </w:tc>
        <w:tc>
          <w:tcPr>
            <w:tcW w:w="387" w:type="dxa"/>
          </w:tcPr>
          <w:p w14:paraId="3AE29EF7" w14:textId="77777777" w:rsidR="00260F67" w:rsidRPr="00672447" w:rsidRDefault="00260F67">
            <w:pPr>
              <w:rPr>
                <w:lang w:val="en-US"/>
              </w:rPr>
            </w:pPr>
          </w:p>
        </w:tc>
        <w:tc>
          <w:tcPr>
            <w:tcW w:w="803" w:type="dxa"/>
          </w:tcPr>
          <w:p w14:paraId="22F93E1A" w14:textId="77777777" w:rsidR="00260F67" w:rsidRPr="00672447" w:rsidRDefault="00260F67">
            <w:pPr>
              <w:rPr>
                <w:lang w:val="en-US"/>
              </w:rPr>
            </w:pPr>
          </w:p>
        </w:tc>
        <w:tc>
          <w:tcPr>
            <w:tcW w:w="794" w:type="dxa"/>
          </w:tcPr>
          <w:p w14:paraId="4ED03327" w14:textId="77777777" w:rsidR="00260F67" w:rsidRPr="00672447" w:rsidRDefault="00260F67">
            <w:pPr>
              <w:rPr>
                <w:lang w:val="en-US"/>
              </w:rPr>
            </w:pPr>
          </w:p>
        </w:tc>
        <w:tc>
          <w:tcPr>
            <w:tcW w:w="129" w:type="dxa"/>
          </w:tcPr>
          <w:p w14:paraId="2447327E" w14:textId="77777777" w:rsidR="00260F67" w:rsidRPr="00672447" w:rsidRDefault="00260F67">
            <w:pPr>
              <w:rPr>
                <w:lang w:val="en-US"/>
              </w:rPr>
            </w:pPr>
          </w:p>
        </w:tc>
        <w:tc>
          <w:tcPr>
            <w:tcW w:w="128" w:type="dxa"/>
          </w:tcPr>
          <w:p w14:paraId="5A68BEA6" w14:textId="77777777" w:rsidR="00260F67" w:rsidRPr="00672447" w:rsidRDefault="00260F67">
            <w:pPr>
              <w:rPr>
                <w:lang w:val="en-US"/>
              </w:rPr>
            </w:pPr>
          </w:p>
        </w:tc>
        <w:tc>
          <w:tcPr>
            <w:tcW w:w="199" w:type="dxa"/>
          </w:tcPr>
          <w:p w14:paraId="7F66CCF4" w14:textId="77777777" w:rsidR="00260F67" w:rsidRPr="00672447" w:rsidRDefault="00260F67">
            <w:pPr>
              <w:rPr>
                <w:lang w:val="en-US"/>
              </w:rPr>
            </w:pPr>
          </w:p>
        </w:tc>
        <w:tc>
          <w:tcPr>
            <w:tcW w:w="266" w:type="dxa"/>
          </w:tcPr>
          <w:p w14:paraId="25D1A700" w14:textId="77777777" w:rsidR="00260F67" w:rsidRPr="00672447" w:rsidRDefault="00260F67">
            <w:pPr>
              <w:rPr>
                <w:lang w:val="en-US"/>
              </w:rPr>
            </w:pPr>
          </w:p>
        </w:tc>
        <w:tc>
          <w:tcPr>
            <w:tcW w:w="469" w:type="dxa"/>
          </w:tcPr>
          <w:p w14:paraId="7700764D" w14:textId="77777777" w:rsidR="00260F67" w:rsidRPr="00672447" w:rsidRDefault="00260F67">
            <w:pPr>
              <w:rPr>
                <w:lang w:val="en-US"/>
              </w:rPr>
            </w:pPr>
          </w:p>
        </w:tc>
        <w:tc>
          <w:tcPr>
            <w:tcW w:w="171" w:type="dxa"/>
          </w:tcPr>
          <w:p w14:paraId="67C756DD" w14:textId="77777777" w:rsidR="00260F67" w:rsidRPr="00672447" w:rsidRDefault="00260F67">
            <w:pPr>
              <w:rPr>
                <w:lang w:val="en-US"/>
              </w:rPr>
            </w:pPr>
          </w:p>
        </w:tc>
        <w:tc>
          <w:tcPr>
            <w:tcW w:w="83" w:type="dxa"/>
          </w:tcPr>
          <w:p w14:paraId="655C55E4" w14:textId="77777777" w:rsidR="00260F67" w:rsidRPr="00672447" w:rsidRDefault="00260F67">
            <w:pPr>
              <w:rPr>
                <w:lang w:val="en-US"/>
              </w:rPr>
            </w:pPr>
          </w:p>
        </w:tc>
        <w:tc>
          <w:tcPr>
            <w:tcW w:w="865" w:type="dxa"/>
          </w:tcPr>
          <w:p w14:paraId="22580477" w14:textId="77777777" w:rsidR="00260F67" w:rsidRPr="00672447" w:rsidRDefault="00260F67">
            <w:pPr>
              <w:rPr>
                <w:lang w:val="en-US"/>
              </w:rPr>
            </w:pPr>
          </w:p>
        </w:tc>
        <w:tc>
          <w:tcPr>
            <w:tcW w:w="701" w:type="dxa"/>
          </w:tcPr>
          <w:p w14:paraId="25B00DA4" w14:textId="77777777" w:rsidR="00260F67" w:rsidRPr="00672447" w:rsidRDefault="00260F67">
            <w:pPr>
              <w:rPr>
                <w:lang w:val="en-US"/>
              </w:rPr>
            </w:pPr>
          </w:p>
        </w:tc>
        <w:tc>
          <w:tcPr>
            <w:tcW w:w="3557" w:type="dxa"/>
            <w:gridSpan w:val="7"/>
            <w:shd w:val="clear" w:color="000000" w:fill="FFFFFF"/>
            <w:tcMar>
              <w:left w:w="34" w:type="dxa"/>
              <w:right w:w="34" w:type="dxa"/>
            </w:tcMar>
          </w:tcPr>
          <w:p w14:paraId="6E082032" w14:textId="7D9E30C4"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9" w:type="dxa"/>
          </w:tcPr>
          <w:p w14:paraId="48C81347" w14:textId="77777777" w:rsidR="00260F67" w:rsidRPr="00672447" w:rsidRDefault="00260F67">
            <w:pPr>
              <w:rPr>
                <w:lang w:val="en-US"/>
              </w:rPr>
            </w:pPr>
          </w:p>
        </w:tc>
        <w:tc>
          <w:tcPr>
            <w:tcW w:w="217" w:type="dxa"/>
          </w:tcPr>
          <w:p w14:paraId="3E986109" w14:textId="77777777" w:rsidR="00260F67" w:rsidRPr="00672447" w:rsidRDefault="00260F67">
            <w:pPr>
              <w:rPr>
                <w:lang w:val="en-US"/>
              </w:rPr>
            </w:pPr>
          </w:p>
        </w:tc>
      </w:tr>
      <w:tr w:rsidR="00260F67" w:rsidRPr="00672447" w14:paraId="514F23AA" w14:textId="77777777" w:rsidTr="00B23874">
        <w:trPr>
          <w:trHeight w:hRule="exact" w:val="138"/>
        </w:trPr>
        <w:tc>
          <w:tcPr>
            <w:tcW w:w="337" w:type="dxa"/>
          </w:tcPr>
          <w:p w14:paraId="0F714F52" w14:textId="77777777" w:rsidR="00260F67" w:rsidRPr="00672447" w:rsidRDefault="00260F67">
            <w:pPr>
              <w:rPr>
                <w:lang w:val="en-US"/>
              </w:rPr>
            </w:pPr>
          </w:p>
        </w:tc>
        <w:tc>
          <w:tcPr>
            <w:tcW w:w="387" w:type="dxa"/>
          </w:tcPr>
          <w:p w14:paraId="08FCB91C" w14:textId="77777777" w:rsidR="00260F67" w:rsidRPr="00672447" w:rsidRDefault="00260F67">
            <w:pPr>
              <w:rPr>
                <w:lang w:val="en-US"/>
              </w:rPr>
            </w:pPr>
          </w:p>
        </w:tc>
        <w:tc>
          <w:tcPr>
            <w:tcW w:w="803" w:type="dxa"/>
          </w:tcPr>
          <w:p w14:paraId="6256231D" w14:textId="77777777" w:rsidR="00260F67" w:rsidRPr="00672447" w:rsidRDefault="00260F67">
            <w:pPr>
              <w:rPr>
                <w:lang w:val="en-US"/>
              </w:rPr>
            </w:pPr>
          </w:p>
        </w:tc>
        <w:tc>
          <w:tcPr>
            <w:tcW w:w="794" w:type="dxa"/>
          </w:tcPr>
          <w:p w14:paraId="1D8DF55D" w14:textId="77777777" w:rsidR="00260F67" w:rsidRPr="00672447" w:rsidRDefault="00260F67">
            <w:pPr>
              <w:rPr>
                <w:lang w:val="en-US"/>
              </w:rPr>
            </w:pPr>
          </w:p>
        </w:tc>
        <w:tc>
          <w:tcPr>
            <w:tcW w:w="129" w:type="dxa"/>
          </w:tcPr>
          <w:p w14:paraId="6A0AC4DA" w14:textId="77777777" w:rsidR="00260F67" w:rsidRPr="00672447" w:rsidRDefault="00260F67">
            <w:pPr>
              <w:rPr>
                <w:lang w:val="en-US"/>
              </w:rPr>
            </w:pPr>
          </w:p>
        </w:tc>
        <w:tc>
          <w:tcPr>
            <w:tcW w:w="128" w:type="dxa"/>
          </w:tcPr>
          <w:p w14:paraId="3A2ED7C1" w14:textId="77777777" w:rsidR="00260F67" w:rsidRPr="00672447" w:rsidRDefault="00260F67">
            <w:pPr>
              <w:rPr>
                <w:lang w:val="en-US"/>
              </w:rPr>
            </w:pPr>
          </w:p>
        </w:tc>
        <w:tc>
          <w:tcPr>
            <w:tcW w:w="199" w:type="dxa"/>
          </w:tcPr>
          <w:p w14:paraId="3217EAEB" w14:textId="77777777" w:rsidR="00260F67" w:rsidRPr="00672447" w:rsidRDefault="00260F67">
            <w:pPr>
              <w:rPr>
                <w:lang w:val="en-US"/>
              </w:rPr>
            </w:pPr>
          </w:p>
        </w:tc>
        <w:tc>
          <w:tcPr>
            <w:tcW w:w="266" w:type="dxa"/>
          </w:tcPr>
          <w:p w14:paraId="5A9C111C" w14:textId="77777777" w:rsidR="00260F67" w:rsidRPr="00672447" w:rsidRDefault="00260F67">
            <w:pPr>
              <w:rPr>
                <w:lang w:val="en-US"/>
              </w:rPr>
            </w:pPr>
          </w:p>
        </w:tc>
        <w:tc>
          <w:tcPr>
            <w:tcW w:w="469" w:type="dxa"/>
          </w:tcPr>
          <w:p w14:paraId="304953E9" w14:textId="77777777" w:rsidR="00260F67" w:rsidRPr="00672447" w:rsidRDefault="00260F67">
            <w:pPr>
              <w:rPr>
                <w:lang w:val="en-US"/>
              </w:rPr>
            </w:pPr>
          </w:p>
        </w:tc>
        <w:tc>
          <w:tcPr>
            <w:tcW w:w="171" w:type="dxa"/>
          </w:tcPr>
          <w:p w14:paraId="0824EB56" w14:textId="77777777" w:rsidR="00260F67" w:rsidRPr="00672447" w:rsidRDefault="00260F67">
            <w:pPr>
              <w:rPr>
                <w:lang w:val="en-US"/>
              </w:rPr>
            </w:pPr>
          </w:p>
        </w:tc>
        <w:tc>
          <w:tcPr>
            <w:tcW w:w="83" w:type="dxa"/>
          </w:tcPr>
          <w:p w14:paraId="0B6505FB" w14:textId="77777777" w:rsidR="00260F67" w:rsidRPr="00672447" w:rsidRDefault="00260F67">
            <w:pPr>
              <w:rPr>
                <w:lang w:val="en-US"/>
              </w:rPr>
            </w:pPr>
          </w:p>
        </w:tc>
        <w:tc>
          <w:tcPr>
            <w:tcW w:w="865" w:type="dxa"/>
          </w:tcPr>
          <w:p w14:paraId="3DA32974" w14:textId="77777777" w:rsidR="00260F67" w:rsidRPr="00672447" w:rsidRDefault="00260F67">
            <w:pPr>
              <w:rPr>
                <w:lang w:val="en-US"/>
              </w:rPr>
            </w:pPr>
          </w:p>
        </w:tc>
        <w:tc>
          <w:tcPr>
            <w:tcW w:w="701" w:type="dxa"/>
          </w:tcPr>
          <w:p w14:paraId="377A149E" w14:textId="77777777" w:rsidR="00260F67" w:rsidRPr="00672447" w:rsidRDefault="00260F67">
            <w:pPr>
              <w:rPr>
                <w:lang w:val="en-US"/>
              </w:rPr>
            </w:pPr>
          </w:p>
        </w:tc>
        <w:tc>
          <w:tcPr>
            <w:tcW w:w="155" w:type="dxa"/>
          </w:tcPr>
          <w:p w14:paraId="6175C431" w14:textId="77777777" w:rsidR="00260F67" w:rsidRPr="00672447" w:rsidRDefault="00260F67">
            <w:pPr>
              <w:rPr>
                <w:lang w:val="en-US"/>
              </w:rPr>
            </w:pPr>
          </w:p>
        </w:tc>
        <w:tc>
          <w:tcPr>
            <w:tcW w:w="72" w:type="dxa"/>
          </w:tcPr>
          <w:p w14:paraId="7DF480FC" w14:textId="77777777" w:rsidR="00260F67" w:rsidRPr="00672447" w:rsidRDefault="00260F67">
            <w:pPr>
              <w:rPr>
                <w:lang w:val="en-US"/>
              </w:rPr>
            </w:pPr>
          </w:p>
        </w:tc>
        <w:tc>
          <w:tcPr>
            <w:tcW w:w="191" w:type="dxa"/>
          </w:tcPr>
          <w:p w14:paraId="2805470C" w14:textId="77777777" w:rsidR="00260F67" w:rsidRPr="00672447" w:rsidRDefault="00260F67">
            <w:pPr>
              <w:rPr>
                <w:lang w:val="en-US"/>
              </w:rPr>
            </w:pPr>
          </w:p>
        </w:tc>
        <w:tc>
          <w:tcPr>
            <w:tcW w:w="485" w:type="dxa"/>
          </w:tcPr>
          <w:p w14:paraId="6D8368CE" w14:textId="77777777" w:rsidR="00260F67" w:rsidRPr="00672447" w:rsidRDefault="00260F67">
            <w:pPr>
              <w:rPr>
                <w:lang w:val="en-US"/>
              </w:rPr>
            </w:pPr>
          </w:p>
        </w:tc>
        <w:tc>
          <w:tcPr>
            <w:tcW w:w="852" w:type="dxa"/>
          </w:tcPr>
          <w:p w14:paraId="655891AF" w14:textId="77777777" w:rsidR="00260F67" w:rsidRPr="00672447" w:rsidRDefault="00260F67">
            <w:pPr>
              <w:rPr>
                <w:lang w:val="en-US"/>
              </w:rPr>
            </w:pPr>
          </w:p>
        </w:tc>
        <w:tc>
          <w:tcPr>
            <w:tcW w:w="1424" w:type="dxa"/>
          </w:tcPr>
          <w:p w14:paraId="11D9C151" w14:textId="77777777" w:rsidR="00260F67" w:rsidRPr="00672447" w:rsidRDefault="00260F67">
            <w:pPr>
              <w:rPr>
                <w:lang w:val="en-US"/>
              </w:rPr>
            </w:pPr>
          </w:p>
        </w:tc>
        <w:tc>
          <w:tcPr>
            <w:tcW w:w="378" w:type="dxa"/>
          </w:tcPr>
          <w:p w14:paraId="69D9F2A0" w14:textId="77777777" w:rsidR="00260F67" w:rsidRPr="00672447" w:rsidRDefault="00260F67">
            <w:pPr>
              <w:rPr>
                <w:lang w:val="en-US"/>
              </w:rPr>
            </w:pPr>
          </w:p>
        </w:tc>
        <w:tc>
          <w:tcPr>
            <w:tcW w:w="249" w:type="dxa"/>
          </w:tcPr>
          <w:p w14:paraId="693DD8C9" w14:textId="77777777" w:rsidR="00260F67" w:rsidRPr="00672447" w:rsidRDefault="00260F67">
            <w:pPr>
              <w:rPr>
                <w:lang w:val="en-US"/>
              </w:rPr>
            </w:pPr>
          </w:p>
        </w:tc>
        <w:tc>
          <w:tcPr>
            <w:tcW w:w="217" w:type="dxa"/>
          </w:tcPr>
          <w:p w14:paraId="04B2901C" w14:textId="77777777" w:rsidR="00260F67" w:rsidRPr="00672447" w:rsidRDefault="00260F67">
            <w:pPr>
              <w:rPr>
                <w:lang w:val="en-US"/>
              </w:rPr>
            </w:pPr>
          </w:p>
        </w:tc>
      </w:tr>
      <w:tr w:rsidR="00260F67" w:rsidRPr="00672447" w14:paraId="1E0B6A9F" w14:textId="77777777" w:rsidTr="00B23874">
        <w:trPr>
          <w:trHeight w:hRule="exact" w:val="277"/>
        </w:trPr>
        <w:tc>
          <w:tcPr>
            <w:tcW w:w="337" w:type="dxa"/>
          </w:tcPr>
          <w:p w14:paraId="64181203" w14:textId="77777777" w:rsidR="00260F67" w:rsidRPr="00672447" w:rsidRDefault="00260F67">
            <w:pPr>
              <w:rPr>
                <w:lang w:val="en-US"/>
              </w:rPr>
            </w:pPr>
          </w:p>
        </w:tc>
        <w:tc>
          <w:tcPr>
            <w:tcW w:w="387" w:type="dxa"/>
          </w:tcPr>
          <w:p w14:paraId="0A77F474" w14:textId="77777777" w:rsidR="00260F67" w:rsidRPr="00672447" w:rsidRDefault="00260F67">
            <w:pPr>
              <w:rPr>
                <w:lang w:val="en-US"/>
              </w:rPr>
            </w:pPr>
          </w:p>
        </w:tc>
        <w:tc>
          <w:tcPr>
            <w:tcW w:w="803" w:type="dxa"/>
          </w:tcPr>
          <w:p w14:paraId="36E9C72E" w14:textId="77777777" w:rsidR="00260F67" w:rsidRPr="00672447" w:rsidRDefault="00260F67">
            <w:pPr>
              <w:rPr>
                <w:lang w:val="en-US"/>
              </w:rPr>
            </w:pPr>
          </w:p>
        </w:tc>
        <w:tc>
          <w:tcPr>
            <w:tcW w:w="794" w:type="dxa"/>
          </w:tcPr>
          <w:p w14:paraId="418AFCAA" w14:textId="77777777" w:rsidR="00260F67" w:rsidRPr="00672447" w:rsidRDefault="00260F67">
            <w:pPr>
              <w:rPr>
                <w:lang w:val="en-US"/>
              </w:rPr>
            </w:pPr>
          </w:p>
        </w:tc>
        <w:tc>
          <w:tcPr>
            <w:tcW w:w="129" w:type="dxa"/>
          </w:tcPr>
          <w:p w14:paraId="0C0BCE24" w14:textId="77777777" w:rsidR="00260F67" w:rsidRPr="00672447" w:rsidRDefault="00260F67">
            <w:pPr>
              <w:rPr>
                <w:lang w:val="en-US"/>
              </w:rPr>
            </w:pPr>
          </w:p>
        </w:tc>
        <w:tc>
          <w:tcPr>
            <w:tcW w:w="128" w:type="dxa"/>
          </w:tcPr>
          <w:p w14:paraId="3BF00063" w14:textId="77777777" w:rsidR="00260F67" w:rsidRPr="00672447" w:rsidRDefault="00260F67">
            <w:pPr>
              <w:rPr>
                <w:lang w:val="en-US"/>
              </w:rPr>
            </w:pPr>
          </w:p>
        </w:tc>
        <w:tc>
          <w:tcPr>
            <w:tcW w:w="199" w:type="dxa"/>
          </w:tcPr>
          <w:p w14:paraId="014BB07B" w14:textId="77777777" w:rsidR="00260F67" w:rsidRPr="00672447" w:rsidRDefault="00260F67">
            <w:pPr>
              <w:rPr>
                <w:lang w:val="en-US"/>
              </w:rPr>
            </w:pPr>
          </w:p>
        </w:tc>
        <w:tc>
          <w:tcPr>
            <w:tcW w:w="266" w:type="dxa"/>
          </w:tcPr>
          <w:p w14:paraId="4FBE2258" w14:textId="77777777" w:rsidR="00260F67" w:rsidRPr="00672447" w:rsidRDefault="00260F67">
            <w:pPr>
              <w:rPr>
                <w:lang w:val="en-US"/>
              </w:rPr>
            </w:pPr>
          </w:p>
        </w:tc>
        <w:tc>
          <w:tcPr>
            <w:tcW w:w="469" w:type="dxa"/>
          </w:tcPr>
          <w:p w14:paraId="4C3864A2" w14:textId="77777777" w:rsidR="00260F67" w:rsidRPr="00672447" w:rsidRDefault="00260F67">
            <w:pPr>
              <w:rPr>
                <w:lang w:val="en-US"/>
              </w:rPr>
            </w:pPr>
          </w:p>
        </w:tc>
        <w:tc>
          <w:tcPr>
            <w:tcW w:w="171" w:type="dxa"/>
          </w:tcPr>
          <w:p w14:paraId="2A7977EA" w14:textId="77777777" w:rsidR="00260F67" w:rsidRPr="00672447" w:rsidRDefault="00260F67">
            <w:pPr>
              <w:rPr>
                <w:lang w:val="en-US"/>
              </w:rPr>
            </w:pPr>
          </w:p>
        </w:tc>
        <w:tc>
          <w:tcPr>
            <w:tcW w:w="83" w:type="dxa"/>
          </w:tcPr>
          <w:p w14:paraId="10FA166A" w14:textId="77777777" w:rsidR="00260F67" w:rsidRPr="00672447" w:rsidRDefault="00260F67">
            <w:pPr>
              <w:rPr>
                <w:lang w:val="en-US"/>
              </w:rPr>
            </w:pPr>
          </w:p>
        </w:tc>
        <w:tc>
          <w:tcPr>
            <w:tcW w:w="865" w:type="dxa"/>
          </w:tcPr>
          <w:p w14:paraId="653AA225" w14:textId="77777777" w:rsidR="00260F67" w:rsidRPr="00672447" w:rsidRDefault="00260F67">
            <w:pPr>
              <w:rPr>
                <w:lang w:val="en-US"/>
              </w:rPr>
            </w:pPr>
          </w:p>
        </w:tc>
        <w:tc>
          <w:tcPr>
            <w:tcW w:w="701" w:type="dxa"/>
          </w:tcPr>
          <w:p w14:paraId="156B43C7" w14:textId="77777777" w:rsidR="00260F67" w:rsidRPr="00672447" w:rsidRDefault="00260F67">
            <w:pPr>
              <w:rPr>
                <w:lang w:val="en-US"/>
              </w:rPr>
            </w:pPr>
          </w:p>
        </w:tc>
        <w:tc>
          <w:tcPr>
            <w:tcW w:w="3557" w:type="dxa"/>
            <w:gridSpan w:val="7"/>
            <w:shd w:val="clear" w:color="000000" w:fill="FFFFFF"/>
            <w:tcMar>
              <w:left w:w="34" w:type="dxa"/>
              <w:right w:w="34" w:type="dxa"/>
            </w:tcMar>
          </w:tcPr>
          <w:p w14:paraId="4F13F711" w14:textId="73513684"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9" w:type="dxa"/>
          </w:tcPr>
          <w:p w14:paraId="4BFA35D8" w14:textId="77777777" w:rsidR="00260F67" w:rsidRPr="00672447" w:rsidRDefault="00260F67">
            <w:pPr>
              <w:rPr>
                <w:lang w:val="en-US"/>
              </w:rPr>
            </w:pPr>
          </w:p>
        </w:tc>
        <w:tc>
          <w:tcPr>
            <w:tcW w:w="217" w:type="dxa"/>
          </w:tcPr>
          <w:p w14:paraId="58F0842C" w14:textId="77777777" w:rsidR="00260F67" w:rsidRPr="00672447" w:rsidRDefault="00260F67">
            <w:pPr>
              <w:rPr>
                <w:lang w:val="en-US"/>
              </w:rPr>
            </w:pPr>
          </w:p>
        </w:tc>
      </w:tr>
      <w:tr w:rsidR="00260F67" w:rsidRPr="00672447" w14:paraId="45E9F27C" w14:textId="77777777" w:rsidTr="00B23874">
        <w:trPr>
          <w:trHeight w:hRule="exact" w:val="414"/>
        </w:trPr>
        <w:tc>
          <w:tcPr>
            <w:tcW w:w="337" w:type="dxa"/>
          </w:tcPr>
          <w:p w14:paraId="3706190C" w14:textId="77777777" w:rsidR="00260F67" w:rsidRPr="00672447" w:rsidRDefault="00260F67">
            <w:pPr>
              <w:rPr>
                <w:lang w:val="en-US"/>
              </w:rPr>
            </w:pPr>
          </w:p>
        </w:tc>
        <w:tc>
          <w:tcPr>
            <w:tcW w:w="387" w:type="dxa"/>
          </w:tcPr>
          <w:p w14:paraId="7FFBBF8A" w14:textId="77777777" w:rsidR="00260F67" w:rsidRPr="00672447" w:rsidRDefault="00260F67">
            <w:pPr>
              <w:rPr>
                <w:lang w:val="en-US"/>
              </w:rPr>
            </w:pPr>
          </w:p>
        </w:tc>
        <w:tc>
          <w:tcPr>
            <w:tcW w:w="803" w:type="dxa"/>
          </w:tcPr>
          <w:p w14:paraId="77F01DB2" w14:textId="77777777" w:rsidR="00260F67" w:rsidRPr="00672447" w:rsidRDefault="00260F67">
            <w:pPr>
              <w:rPr>
                <w:lang w:val="en-US"/>
              </w:rPr>
            </w:pPr>
          </w:p>
        </w:tc>
        <w:tc>
          <w:tcPr>
            <w:tcW w:w="794" w:type="dxa"/>
          </w:tcPr>
          <w:p w14:paraId="51B02C93" w14:textId="77777777" w:rsidR="00260F67" w:rsidRPr="00672447" w:rsidRDefault="00260F67">
            <w:pPr>
              <w:rPr>
                <w:lang w:val="en-US"/>
              </w:rPr>
            </w:pPr>
          </w:p>
        </w:tc>
        <w:tc>
          <w:tcPr>
            <w:tcW w:w="129" w:type="dxa"/>
          </w:tcPr>
          <w:p w14:paraId="6EAAE76E" w14:textId="77777777" w:rsidR="00260F67" w:rsidRPr="00672447" w:rsidRDefault="00260F67">
            <w:pPr>
              <w:rPr>
                <w:lang w:val="en-US"/>
              </w:rPr>
            </w:pPr>
          </w:p>
        </w:tc>
        <w:tc>
          <w:tcPr>
            <w:tcW w:w="128" w:type="dxa"/>
          </w:tcPr>
          <w:p w14:paraId="2D7D539C" w14:textId="77777777" w:rsidR="00260F67" w:rsidRPr="00672447" w:rsidRDefault="00260F67">
            <w:pPr>
              <w:rPr>
                <w:lang w:val="en-US"/>
              </w:rPr>
            </w:pPr>
          </w:p>
        </w:tc>
        <w:tc>
          <w:tcPr>
            <w:tcW w:w="199" w:type="dxa"/>
          </w:tcPr>
          <w:p w14:paraId="3BFD49D6" w14:textId="77777777" w:rsidR="00260F67" w:rsidRPr="00672447" w:rsidRDefault="00260F67">
            <w:pPr>
              <w:rPr>
                <w:lang w:val="en-US"/>
              </w:rPr>
            </w:pPr>
          </w:p>
        </w:tc>
        <w:tc>
          <w:tcPr>
            <w:tcW w:w="266" w:type="dxa"/>
          </w:tcPr>
          <w:p w14:paraId="7F065920" w14:textId="77777777" w:rsidR="00260F67" w:rsidRPr="00672447" w:rsidRDefault="00260F67">
            <w:pPr>
              <w:rPr>
                <w:lang w:val="en-US"/>
              </w:rPr>
            </w:pPr>
          </w:p>
        </w:tc>
        <w:tc>
          <w:tcPr>
            <w:tcW w:w="469" w:type="dxa"/>
          </w:tcPr>
          <w:p w14:paraId="31961E48" w14:textId="77777777" w:rsidR="00260F67" w:rsidRPr="00672447" w:rsidRDefault="00260F67">
            <w:pPr>
              <w:rPr>
                <w:lang w:val="en-US"/>
              </w:rPr>
            </w:pPr>
          </w:p>
        </w:tc>
        <w:tc>
          <w:tcPr>
            <w:tcW w:w="171" w:type="dxa"/>
          </w:tcPr>
          <w:p w14:paraId="67147B28" w14:textId="77777777" w:rsidR="00260F67" w:rsidRPr="00672447" w:rsidRDefault="00260F67">
            <w:pPr>
              <w:rPr>
                <w:lang w:val="en-US"/>
              </w:rPr>
            </w:pPr>
          </w:p>
        </w:tc>
        <w:tc>
          <w:tcPr>
            <w:tcW w:w="83" w:type="dxa"/>
          </w:tcPr>
          <w:p w14:paraId="17C5A6EB" w14:textId="77777777" w:rsidR="00260F67" w:rsidRPr="00672447" w:rsidRDefault="00260F67">
            <w:pPr>
              <w:rPr>
                <w:lang w:val="en-US"/>
              </w:rPr>
            </w:pPr>
          </w:p>
        </w:tc>
        <w:tc>
          <w:tcPr>
            <w:tcW w:w="865" w:type="dxa"/>
          </w:tcPr>
          <w:p w14:paraId="14A142BE" w14:textId="77777777" w:rsidR="00260F67" w:rsidRPr="00672447" w:rsidRDefault="00260F67">
            <w:pPr>
              <w:rPr>
                <w:lang w:val="en-US"/>
              </w:rPr>
            </w:pPr>
          </w:p>
        </w:tc>
        <w:tc>
          <w:tcPr>
            <w:tcW w:w="701" w:type="dxa"/>
          </w:tcPr>
          <w:p w14:paraId="098A1D70" w14:textId="77777777" w:rsidR="00260F67" w:rsidRPr="00672447" w:rsidRDefault="00260F67">
            <w:pPr>
              <w:rPr>
                <w:lang w:val="en-US"/>
              </w:rPr>
            </w:pPr>
          </w:p>
        </w:tc>
        <w:tc>
          <w:tcPr>
            <w:tcW w:w="155" w:type="dxa"/>
          </w:tcPr>
          <w:p w14:paraId="1297FDD3" w14:textId="77777777" w:rsidR="00260F67" w:rsidRPr="00672447" w:rsidRDefault="00260F67">
            <w:pPr>
              <w:rPr>
                <w:lang w:val="en-US"/>
              </w:rPr>
            </w:pPr>
          </w:p>
        </w:tc>
        <w:tc>
          <w:tcPr>
            <w:tcW w:w="72" w:type="dxa"/>
          </w:tcPr>
          <w:p w14:paraId="6BF13A9A" w14:textId="77777777" w:rsidR="00260F67" w:rsidRPr="00672447" w:rsidRDefault="00260F67">
            <w:pPr>
              <w:rPr>
                <w:lang w:val="en-US"/>
              </w:rPr>
            </w:pPr>
          </w:p>
        </w:tc>
        <w:tc>
          <w:tcPr>
            <w:tcW w:w="191" w:type="dxa"/>
          </w:tcPr>
          <w:p w14:paraId="20621391" w14:textId="77777777" w:rsidR="00260F67" w:rsidRPr="00672447" w:rsidRDefault="00260F67">
            <w:pPr>
              <w:rPr>
                <w:lang w:val="en-US"/>
              </w:rPr>
            </w:pPr>
          </w:p>
        </w:tc>
        <w:tc>
          <w:tcPr>
            <w:tcW w:w="485" w:type="dxa"/>
          </w:tcPr>
          <w:p w14:paraId="6D95719F" w14:textId="77777777" w:rsidR="00260F67" w:rsidRPr="00672447" w:rsidRDefault="00260F67">
            <w:pPr>
              <w:rPr>
                <w:lang w:val="en-US"/>
              </w:rPr>
            </w:pPr>
          </w:p>
        </w:tc>
        <w:tc>
          <w:tcPr>
            <w:tcW w:w="852" w:type="dxa"/>
          </w:tcPr>
          <w:p w14:paraId="1934D9B3" w14:textId="77777777" w:rsidR="00260F67" w:rsidRPr="00672447" w:rsidRDefault="00260F67">
            <w:pPr>
              <w:rPr>
                <w:lang w:val="en-US"/>
              </w:rPr>
            </w:pPr>
          </w:p>
        </w:tc>
        <w:tc>
          <w:tcPr>
            <w:tcW w:w="1424" w:type="dxa"/>
          </w:tcPr>
          <w:p w14:paraId="1B906219" w14:textId="77777777" w:rsidR="00260F67" w:rsidRPr="00672447" w:rsidRDefault="00260F67">
            <w:pPr>
              <w:rPr>
                <w:lang w:val="en-US"/>
              </w:rPr>
            </w:pPr>
          </w:p>
        </w:tc>
        <w:tc>
          <w:tcPr>
            <w:tcW w:w="378" w:type="dxa"/>
          </w:tcPr>
          <w:p w14:paraId="0D102A28" w14:textId="77777777" w:rsidR="00260F67" w:rsidRPr="00672447" w:rsidRDefault="00260F67">
            <w:pPr>
              <w:rPr>
                <w:lang w:val="en-US"/>
              </w:rPr>
            </w:pPr>
          </w:p>
        </w:tc>
        <w:tc>
          <w:tcPr>
            <w:tcW w:w="249" w:type="dxa"/>
          </w:tcPr>
          <w:p w14:paraId="402E088A" w14:textId="77777777" w:rsidR="00260F67" w:rsidRPr="00672447" w:rsidRDefault="00260F67">
            <w:pPr>
              <w:rPr>
                <w:lang w:val="en-US"/>
              </w:rPr>
            </w:pPr>
          </w:p>
        </w:tc>
        <w:tc>
          <w:tcPr>
            <w:tcW w:w="217" w:type="dxa"/>
          </w:tcPr>
          <w:p w14:paraId="410A5EF7" w14:textId="77777777" w:rsidR="00260F67" w:rsidRPr="00672447" w:rsidRDefault="00260F67">
            <w:pPr>
              <w:rPr>
                <w:lang w:val="en-US"/>
              </w:rPr>
            </w:pPr>
          </w:p>
        </w:tc>
      </w:tr>
      <w:tr w:rsidR="00260F67" w:rsidRPr="00672447" w14:paraId="4C6BD56F" w14:textId="77777777" w:rsidTr="00B23874">
        <w:trPr>
          <w:trHeight w:hRule="exact" w:val="416"/>
        </w:trPr>
        <w:tc>
          <w:tcPr>
            <w:tcW w:w="9355" w:type="dxa"/>
            <w:gridSpan w:val="22"/>
            <w:shd w:val="clear" w:color="000000" w:fill="FFFFFF"/>
            <w:tcMar>
              <w:left w:w="34" w:type="dxa"/>
              <w:right w:w="34" w:type="dxa"/>
            </w:tcMar>
          </w:tcPr>
          <w:p w14:paraId="3B086733" w14:textId="7EC062CB"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5FD126C3" w14:textId="77777777" w:rsidTr="00B23874">
        <w:trPr>
          <w:trHeight w:hRule="exact" w:val="555"/>
        </w:trPr>
        <w:tc>
          <w:tcPr>
            <w:tcW w:w="9355" w:type="dxa"/>
            <w:gridSpan w:val="22"/>
            <w:shd w:val="clear" w:color="000000" w:fill="FFFFFF"/>
            <w:tcMar>
              <w:left w:w="34" w:type="dxa"/>
              <w:right w:w="34" w:type="dxa"/>
            </w:tcMar>
          </w:tcPr>
          <w:p w14:paraId="5FE7EF38" w14:textId="7A5F12E9" w:rsidR="00260F67" w:rsidRPr="00672447" w:rsidRDefault="00A45647">
            <w:pPr>
              <w:spacing w:after="0" w:line="240" w:lineRule="auto"/>
              <w:jc w:val="center"/>
              <w:rPr>
                <w:sz w:val="28"/>
                <w:szCs w:val="28"/>
                <w:lang w:val="en-US"/>
              </w:rPr>
            </w:pPr>
            <w:r>
              <w:rPr>
                <w:rFonts w:ascii="Times New Roman" w:hAnsi="Times New Roman" w:cs="Times New Roman"/>
                <w:b/>
                <w:color w:val="000000"/>
                <w:sz w:val="28"/>
                <w:szCs w:val="28"/>
                <w:lang w:val="en-US"/>
              </w:rPr>
              <w:t>Materials and devices for renewable energy</w:t>
            </w:r>
          </w:p>
        </w:tc>
      </w:tr>
      <w:tr w:rsidR="00260F67" w:rsidRPr="00672447" w14:paraId="136FE3D4" w14:textId="77777777" w:rsidTr="00B23874">
        <w:trPr>
          <w:trHeight w:hRule="exact" w:val="138"/>
        </w:trPr>
        <w:tc>
          <w:tcPr>
            <w:tcW w:w="337" w:type="dxa"/>
          </w:tcPr>
          <w:p w14:paraId="75C8E47F" w14:textId="77777777" w:rsidR="00260F67" w:rsidRPr="00672447" w:rsidRDefault="00260F67">
            <w:pPr>
              <w:rPr>
                <w:lang w:val="en-US"/>
              </w:rPr>
            </w:pPr>
          </w:p>
        </w:tc>
        <w:tc>
          <w:tcPr>
            <w:tcW w:w="387" w:type="dxa"/>
          </w:tcPr>
          <w:p w14:paraId="36F2DE4A" w14:textId="77777777" w:rsidR="00260F67" w:rsidRPr="00672447" w:rsidRDefault="00260F67">
            <w:pPr>
              <w:rPr>
                <w:lang w:val="en-US"/>
              </w:rPr>
            </w:pPr>
          </w:p>
        </w:tc>
        <w:tc>
          <w:tcPr>
            <w:tcW w:w="803" w:type="dxa"/>
          </w:tcPr>
          <w:p w14:paraId="1E4683FE" w14:textId="77777777" w:rsidR="00260F67" w:rsidRPr="00672447" w:rsidRDefault="00260F67">
            <w:pPr>
              <w:rPr>
                <w:lang w:val="en-US"/>
              </w:rPr>
            </w:pPr>
          </w:p>
        </w:tc>
        <w:tc>
          <w:tcPr>
            <w:tcW w:w="794" w:type="dxa"/>
          </w:tcPr>
          <w:p w14:paraId="12426937" w14:textId="77777777" w:rsidR="00260F67" w:rsidRPr="00672447" w:rsidRDefault="00260F67">
            <w:pPr>
              <w:rPr>
                <w:lang w:val="en-US"/>
              </w:rPr>
            </w:pPr>
          </w:p>
        </w:tc>
        <w:tc>
          <w:tcPr>
            <w:tcW w:w="129" w:type="dxa"/>
          </w:tcPr>
          <w:p w14:paraId="18CB1077" w14:textId="77777777" w:rsidR="00260F67" w:rsidRPr="00672447" w:rsidRDefault="00260F67">
            <w:pPr>
              <w:rPr>
                <w:lang w:val="en-US"/>
              </w:rPr>
            </w:pPr>
          </w:p>
        </w:tc>
        <w:tc>
          <w:tcPr>
            <w:tcW w:w="128" w:type="dxa"/>
          </w:tcPr>
          <w:p w14:paraId="41436286" w14:textId="77777777" w:rsidR="00260F67" w:rsidRPr="00672447" w:rsidRDefault="00260F67">
            <w:pPr>
              <w:rPr>
                <w:lang w:val="en-US"/>
              </w:rPr>
            </w:pPr>
          </w:p>
        </w:tc>
        <w:tc>
          <w:tcPr>
            <w:tcW w:w="199" w:type="dxa"/>
          </w:tcPr>
          <w:p w14:paraId="5127787C" w14:textId="77777777" w:rsidR="00260F67" w:rsidRPr="00672447" w:rsidRDefault="00260F67">
            <w:pPr>
              <w:rPr>
                <w:lang w:val="en-US"/>
              </w:rPr>
            </w:pPr>
          </w:p>
        </w:tc>
        <w:tc>
          <w:tcPr>
            <w:tcW w:w="266" w:type="dxa"/>
          </w:tcPr>
          <w:p w14:paraId="724603A9" w14:textId="77777777" w:rsidR="00260F67" w:rsidRPr="00672447" w:rsidRDefault="00260F67">
            <w:pPr>
              <w:rPr>
                <w:lang w:val="en-US"/>
              </w:rPr>
            </w:pPr>
          </w:p>
        </w:tc>
        <w:tc>
          <w:tcPr>
            <w:tcW w:w="469" w:type="dxa"/>
          </w:tcPr>
          <w:p w14:paraId="030769B4" w14:textId="77777777" w:rsidR="00260F67" w:rsidRPr="00672447" w:rsidRDefault="00260F67">
            <w:pPr>
              <w:rPr>
                <w:lang w:val="en-US"/>
              </w:rPr>
            </w:pPr>
          </w:p>
        </w:tc>
        <w:tc>
          <w:tcPr>
            <w:tcW w:w="171" w:type="dxa"/>
          </w:tcPr>
          <w:p w14:paraId="4E6EC2E1" w14:textId="77777777" w:rsidR="00260F67" w:rsidRPr="00672447" w:rsidRDefault="00260F67">
            <w:pPr>
              <w:rPr>
                <w:lang w:val="en-US"/>
              </w:rPr>
            </w:pPr>
          </w:p>
        </w:tc>
        <w:tc>
          <w:tcPr>
            <w:tcW w:w="83" w:type="dxa"/>
          </w:tcPr>
          <w:p w14:paraId="0A371D31" w14:textId="77777777" w:rsidR="00260F67" w:rsidRPr="00672447" w:rsidRDefault="00260F67">
            <w:pPr>
              <w:rPr>
                <w:lang w:val="en-US"/>
              </w:rPr>
            </w:pPr>
          </w:p>
        </w:tc>
        <w:tc>
          <w:tcPr>
            <w:tcW w:w="865" w:type="dxa"/>
          </w:tcPr>
          <w:p w14:paraId="7F67970C" w14:textId="77777777" w:rsidR="00260F67" w:rsidRPr="00672447" w:rsidRDefault="00260F67">
            <w:pPr>
              <w:rPr>
                <w:lang w:val="en-US"/>
              </w:rPr>
            </w:pPr>
          </w:p>
        </w:tc>
        <w:tc>
          <w:tcPr>
            <w:tcW w:w="701" w:type="dxa"/>
          </w:tcPr>
          <w:p w14:paraId="441A94AE" w14:textId="77777777" w:rsidR="00260F67" w:rsidRPr="00672447" w:rsidRDefault="00260F67">
            <w:pPr>
              <w:rPr>
                <w:lang w:val="en-US"/>
              </w:rPr>
            </w:pPr>
          </w:p>
        </w:tc>
        <w:tc>
          <w:tcPr>
            <w:tcW w:w="155" w:type="dxa"/>
          </w:tcPr>
          <w:p w14:paraId="4AC6B1A6" w14:textId="77777777" w:rsidR="00260F67" w:rsidRPr="00672447" w:rsidRDefault="00260F67">
            <w:pPr>
              <w:rPr>
                <w:lang w:val="en-US"/>
              </w:rPr>
            </w:pPr>
          </w:p>
        </w:tc>
        <w:tc>
          <w:tcPr>
            <w:tcW w:w="72" w:type="dxa"/>
          </w:tcPr>
          <w:p w14:paraId="439A105C" w14:textId="77777777" w:rsidR="00260F67" w:rsidRPr="00672447" w:rsidRDefault="00260F67">
            <w:pPr>
              <w:rPr>
                <w:lang w:val="en-US"/>
              </w:rPr>
            </w:pPr>
          </w:p>
        </w:tc>
        <w:tc>
          <w:tcPr>
            <w:tcW w:w="191" w:type="dxa"/>
          </w:tcPr>
          <w:p w14:paraId="08727836" w14:textId="77777777" w:rsidR="00260F67" w:rsidRPr="00672447" w:rsidRDefault="00260F67">
            <w:pPr>
              <w:rPr>
                <w:lang w:val="en-US"/>
              </w:rPr>
            </w:pPr>
          </w:p>
        </w:tc>
        <w:tc>
          <w:tcPr>
            <w:tcW w:w="485" w:type="dxa"/>
          </w:tcPr>
          <w:p w14:paraId="2A7A5A7A" w14:textId="77777777" w:rsidR="00260F67" w:rsidRPr="00672447" w:rsidRDefault="00260F67">
            <w:pPr>
              <w:rPr>
                <w:lang w:val="en-US"/>
              </w:rPr>
            </w:pPr>
          </w:p>
        </w:tc>
        <w:tc>
          <w:tcPr>
            <w:tcW w:w="852" w:type="dxa"/>
          </w:tcPr>
          <w:p w14:paraId="32EDD044" w14:textId="77777777" w:rsidR="00260F67" w:rsidRPr="00672447" w:rsidRDefault="00260F67">
            <w:pPr>
              <w:rPr>
                <w:lang w:val="en-US"/>
              </w:rPr>
            </w:pPr>
          </w:p>
        </w:tc>
        <w:tc>
          <w:tcPr>
            <w:tcW w:w="1424" w:type="dxa"/>
          </w:tcPr>
          <w:p w14:paraId="685B814A" w14:textId="77777777" w:rsidR="00260F67" w:rsidRPr="00672447" w:rsidRDefault="00260F67">
            <w:pPr>
              <w:rPr>
                <w:lang w:val="en-US"/>
              </w:rPr>
            </w:pPr>
          </w:p>
        </w:tc>
        <w:tc>
          <w:tcPr>
            <w:tcW w:w="378" w:type="dxa"/>
          </w:tcPr>
          <w:p w14:paraId="197BE3C1" w14:textId="77777777" w:rsidR="00260F67" w:rsidRPr="00672447" w:rsidRDefault="00260F67">
            <w:pPr>
              <w:rPr>
                <w:lang w:val="en-US"/>
              </w:rPr>
            </w:pPr>
          </w:p>
        </w:tc>
        <w:tc>
          <w:tcPr>
            <w:tcW w:w="249" w:type="dxa"/>
          </w:tcPr>
          <w:p w14:paraId="40DD1DDB" w14:textId="77777777" w:rsidR="00260F67" w:rsidRPr="00672447" w:rsidRDefault="00260F67">
            <w:pPr>
              <w:rPr>
                <w:lang w:val="en-US"/>
              </w:rPr>
            </w:pPr>
          </w:p>
        </w:tc>
        <w:tc>
          <w:tcPr>
            <w:tcW w:w="217" w:type="dxa"/>
          </w:tcPr>
          <w:p w14:paraId="7DCF43FB" w14:textId="77777777" w:rsidR="00260F67" w:rsidRPr="00672447" w:rsidRDefault="00260F67">
            <w:pPr>
              <w:rPr>
                <w:lang w:val="en-US"/>
              </w:rPr>
            </w:pPr>
          </w:p>
        </w:tc>
      </w:tr>
      <w:tr w:rsidR="00260F67" w:rsidRPr="00672447" w14:paraId="33A3F998" w14:textId="77777777" w:rsidTr="00B23874">
        <w:trPr>
          <w:trHeight w:hRule="exact" w:val="277"/>
        </w:trPr>
        <w:tc>
          <w:tcPr>
            <w:tcW w:w="337" w:type="dxa"/>
          </w:tcPr>
          <w:p w14:paraId="4684085E" w14:textId="77777777" w:rsidR="00260F67" w:rsidRPr="00672447" w:rsidRDefault="00260F67">
            <w:pPr>
              <w:rPr>
                <w:lang w:val="en-US"/>
              </w:rPr>
            </w:pPr>
          </w:p>
        </w:tc>
        <w:tc>
          <w:tcPr>
            <w:tcW w:w="2440" w:type="dxa"/>
            <w:gridSpan w:val="6"/>
            <w:shd w:val="clear" w:color="000000" w:fill="FFFFFF"/>
            <w:tcMar>
              <w:left w:w="34" w:type="dxa"/>
              <w:right w:w="34" w:type="dxa"/>
            </w:tcMar>
          </w:tcPr>
          <w:p w14:paraId="5241DB82" w14:textId="58A11885"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66" w:type="dxa"/>
          </w:tcPr>
          <w:p w14:paraId="438EF081" w14:textId="77777777" w:rsidR="00260F67" w:rsidRPr="00672447" w:rsidRDefault="00260F67">
            <w:pPr>
              <w:rPr>
                <w:lang w:val="en-US"/>
              </w:rPr>
            </w:pPr>
          </w:p>
        </w:tc>
        <w:tc>
          <w:tcPr>
            <w:tcW w:w="469" w:type="dxa"/>
          </w:tcPr>
          <w:p w14:paraId="5DAD5C61" w14:textId="77777777" w:rsidR="00260F67" w:rsidRPr="00672447" w:rsidRDefault="00260F67">
            <w:pPr>
              <w:rPr>
                <w:lang w:val="en-US"/>
              </w:rPr>
            </w:pPr>
          </w:p>
        </w:tc>
        <w:tc>
          <w:tcPr>
            <w:tcW w:w="5843" w:type="dxa"/>
            <w:gridSpan w:val="13"/>
            <w:shd w:val="clear" w:color="000000" w:fill="FFFFFF"/>
            <w:tcMar>
              <w:left w:w="34" w:type="dxa"/>
              <w:right w:w="34" w:type="dxa"/>
            </w:tcMar>
          </w:tcPr>
          <w:p w14:paraId="5EBDD512" w14:textId="636F9521"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1CD595E5" w14:textId="77777777" w:rsidTr="00B23874">
        <w:trPr>
          <w:trHeight w:hRule="exact" w:val="138"/>
        </w:trPr>
        <w:tc>
          <w:tcPr>
            <w:tcW w:w="337" w:type="dxa"/>
          </w:tcPr>
          <w:p w14:paraId="34AAFED5" w14:textId="77777777" w:rsidR="00260F67" w:rsidRPr="00672447" w:rsidRDefault="00260F67">
            <w:pPr>
              <w:rPr>
                <w:lang w:val="en-US"/>
              </w:rPr>
            </w:pPr>
          </w:p>
        </w:tc>
        <w:tc>
          <w:tcPr>
            <w:tcW w:w="387" w:type="dxa"/>
          </w:tcPr>
          <w:p w14:paraId="1EFEF737" w14:textId="77777777" w:rsidR="00260F67" w:rsidRPr="00672447" w:rsidRDefault="00260F67">
            <w:pPr>
              <w:rPr>
                <w:lang w:val="en-US"/>
              </w:rPr>
            </w:pPr>
          </w:p>
        </w:tc>
        <w:tc>
          <w:tcPr>
            <w:tcW w:w="803" w:type="dxa"/>
          </w:tcPr>
          <w:p w14:paraId="365EB78C" w14:textId="77777777" w:rsidR="00260F67" w:rsidRPr="00672447" w:rsidRDefault="00260F67">
            <w:pPr>
              <w:rPr>
                <w:lang w:val="en-US"/>
              </w:rPr>
            </w:pPr>
          </w:p>
        </w:tc>
        <w:tc>
          <w:tcPr>
            <w:tcW w:w="794" w:type="dxa"/>
          </w:tcPr>
          <w:p w14:paraId="6AB44309" w14:textId="77777777" w:rsidR="00260F67" w:rsidRPr="00672447" w:rsidRDefault="00260F67">
            <w:pPr>
              <w:rPr>
                <w:lang w:val="en-US"/>
              </w:rPr>
            </w:pPr>
          </w:p>
        </w:tc>
        <w:tc>
          <w:tcPr>
            <w:tcW w:w="129" w:type="dxa"/>
          </w:tcPr>
          <w:p w14:paraId="207C8D8F" w14:textId="77777777" w:rsidR="00260F67" w:rsidRPr="00672447" w:rsidRDefault="00260F67">
            <w:pPr>
              <w:rPr>
                <w:lang w:val="en-US"/>
              </w:rPr>
            </w:pPr>
          </w:p>
        </w:tc>
        <w:tc>
          <w:tcPr>
            <w:tcW w:w="128" w:type="dxa"/>
          </w:tcPr>
          <w:p w14:paraId="654F5FE5" w14:textId="77777777" w:rsidR="00260F67" w:rsidRPr="00672447" w:rsidRDefault="00260F67">
            <w:pPr>
              <w:rPr>
                <w:lang w:val="en-US"/>
              </w:rPr>
            </w:pPr>
          </w:p>
        </w:tc>
        <w:tc>
          <w:tcPr>
            <w:tcW w:w="199" w:type="dxa"/>
          </w:tcPr>
          <w:p w14:paraId="311EAFD4" w14:textId="77777777" w:rsidR="00260F67" w:rsidRPr="00672447" w:rsidRDefault="00260F67">
            <w:pPr>
              <w:rPr>
                <w:lang w:val="en-US"/>
              </w:rPr>
            </w:pPr>
          </w:p>
        </w:tc>
        <w:tc>
          <w:tcPr>
            <w:tcW w:w="266" w:type="dxa"/>
          </w:tcPr>
          <w:p w14:paraId="014C377A" w14:textId="77777777" w:rsidR="00260F67" w:rsidRPr="00672447" w:rsidRDefault="00260F67">
            <w:pPr>
              <w:rPr>
                <w:lang w:val="en-US"/>
              </w:rPr>
            </w:pPr>
          </w:p>
        </w:tc>
        <w:tc>
          <w:tcPr>
            <w:tcW w:w="469" w:type="dxa"/>
          </w:tcPr>
          <w:p w14:paraId="63F90687" w14:textId="77777777" w:rsidR="00260F67" w:rsidRPr="00672447" w:rsidRDefault="00260F67">
            <w:pPr>
              <w:rPr>
                <w:lang w:val="en-US"/>
              </w:rPr>
            </w:pPr>
          </w:p>
        </w:tc>
        <w:tc>
          <w:tcPr>
            <w:tcW w:w="171" w:type="dxa"/>
          </w:tcPr>
          <w:p w14:paraId="637C669F" w14:textId="77777777" w:rsidR="00260F67" w:rsidRPr="00672447" w:rsidRDefault="00260F67">
            <w:pPr>
              <w:rPr>
                <w:lang w:val="en-US"/>
              </w:rPr>
            </w:pPr>
          </w:p>
        </w:tc>
        <w:tc>
          <w:tcPr>
            <w:tcW w:w="83" w:type="dxa"/>
          </w:tcPr>
          <w:p w14:paraId="3679D78D" w14:textId="77777777" w:rsidR="00260F67" w:rsidRPr="00672447" w:rsidRDefault="00260F67">
            <w:pPr>
              <w:rPr>
                <w:lang w:val="en-US"/>
              </w:rPr>
            </w:pPr>
          </w:p>
        </w:tc>
        <w:tc>
          <w:tcPr>
            <w:tcW w:w="865" w:type="dxa"/>
          </w:tcPr>
          <w:p w14:paraId="7B4F0460" w14:textId="77777777" w:rsidR="00260F67" w:rsidRPr="00672447" w:rsidRDefault="00260F67">
            <w:pPr>
              <w:rPr>
                <w:lang w:val="en-US"/>
              </w:rPr>
            </w:pPr>
          </w:p>
        </w:tc>
        <w:tc>
          <w:tcPr>
            <w:tcW w:w="701" w:type="dxa"/>
          </w:tcPr>
          <w:p w14:paraId="2167D402" w14:textId="77777777" w:rsidR="00260F67" w:rsidRPr="00672447" w:rsidRDefault="00260F67">
            <w:pPr>
              <w:rPr>
                <w:lang w:val="en-US"/>
              </w:rPr>
            </w:pPr>
          </w:p>
        </w:tc>
        <w:tc>
          <w:tcPr>
            <w:tcW w:w="155" w:type="dxa"/>
          </w:tcPr>
          <w:p w14:paraId="273D1164" w14:textId="77777777" w:rsidR="00260F67" w:rsidRPr="00672447" w:rsidRDefault="00260F67">
            <w:pPr>
              <w:rPr>
                <w:lang w:val="en-US"/>
              </w:rPr>
            </w:pPr>
          </w:p>
        </w:tc>
        <w:tc>
          <w:tcPr>
            <w:tcW w:w="72" w:type="dxa"/>
          </w:tcPr>
          <w:p w14:paraId="6CD0F9CC" w14:textId="77777777" w:rsidR="00260F67" w:rsidRPr="00672447" w:rsidRDefault="00260F67">
            <w:pPr>
              <w:rPr>
                <w:lang w:val="en-US"/>
              </w:rPr>
            </w:pPr>
          </w:p>
        </w:tc>
        <w:tc>
          <w:tcPr>
            <w:tcW w:w="191" w:type="dxa"/>
          </w:tcPr>
          <w:p w14:paraId="280C0A76" w14:textId="77777777" w:rsidR="00260F67" w:rsidRPr="00672447" w:rsidRDefault="00260F67">
            <w:pPr>
              <w:rPr>
                <w:lang w:val="en-US"/>
              </w:rPr>
            </w:pPr>
          </w:p>
        </w:tc>
        <w:tc>
          <w:tcPr>
            <w:tcW w:w="485" w:type="dxa"/>
          </w:tcPr>
          <w:p w14:paraId="70FA1460" w14:textId="77777777" w:rsidR="00260F67" w:rsidRPr="00672447" w:rsidRDefault="00260F67">
            <w:pPr>
              <w:rPr>
                <w:lang w:val="en-US"/>
              </w:rPr>
            </w:pPr>
          </w:p>
        </w:tc>
        <w:tc>
          <w:tcPr>
            <w:tcW w:w="852" w:type="dxa"/>
          </w:tcPr>
          <w:p w14:paraId="44EC99F7" w14:textId="77777777" w:rsidR="00260F67" w:rsidRPr="00672447" w:rsidRDefault="00260F67">
            <w:pPr>
              <w:rPr>
                <w:lang w:val="en-US"/>
              </w:rPr>
            </w:pPr>
          </w:p>
        </w:tc>
        <w:tc>
          <w:tcPr>
            <w:tcW w:w="1424" w:type="dxa"/>
          </w:tcPr>
          <w:p w14:paraId="43DB7292" w14:textId="77777777" w:rsidR="00260F67" w:rsidRPr="00672447" w:rsidRDefault="00260F67">
            <w:pPr>
              <w:rPr>
                <w:lang w:val="en-US"/>
              </w:rPr>
            </w:pPr>
          </w:p>
        </w:tc>
        <w:tc>
          <w:tcPr>
            <w:tcW w:w="378" w:type="dxa"/>
          </w:tcPr>
          <w:p w14:paraId="54C71CB6" w14:textId="77777777" w:rsidR="00260F67" w:rsidRPr="00672447" w:rsidRDefault="00260F67">
            <w:pPr>
              <w:rPr>
                <w:lang w:val="en-US"/>
              </w:rPr>
            </w:pPr>
          </w:p>
        </w:tc>
        <w:tc>
          <w:tcPr>
            <w:tcW w:w="249" w:type="dxa"/>
          </w:tcPr>
          <w:p w14:paraId="75A54B81" w14:textId="77777777" w:rsidR="00260F67" w:rsidRPr="00672447" w:rsidRDefault="00260F67">
            <w:pPr>
              <w:rPr>
                <w:lang w:val="en-US"/>
              </w:rPr>
            </w:pPr>
          </w:p>
        </w:tc>
        <w:tc>
          <w:tcPr>
            <w:tcW w:w="217" w:type="dxa"/>
          </w:tcPr>
          <w:p w14:paraId="614E8873" w14:textId="77777777" w:rsidR="00260F67" w:rsidRPr="00672447" w:rsidRDefault="00260F67">
            <w:pPr>
              <w:rPr>
                <w:lang w:val="en-US"/>
              </w:rPr>
            </w:pPr>
          </w:p>
        </w:tc>
      </w:tr>
      <w:tr w:rsidR="00260F67" w:rsidRPr="00672447" w14:paraId="7811F5F6" w14:textId="77777777" w:rsidTr="00B23874">
        <w:trPr>
          <w:trHeight w:hRule="exact" w:val="277"/>
        </w:trPr>
        <w:tc>
          <w:tcPr>
            <w:tcW w:w="337" w:type="dxa"/>
          </w:tcPr>
          <w:p w14:paraId="48E43E2B" w14:textId="77777777" w:rsidR="00260F67" w:rsidRPr="00672447" w:rsidRDefault="00260F67">
            <w:pPr>
              <w:rPr>
                <w:lang w:val="en-US"/>
              </w:rPr>
            </w:pPr>
          </w:p>
        </w:tc>
        <w:tc>
          <w:tcPr>
            <w:tcW w:w="2706" w:type="dxa"/>
            <w:gridSpan w:val="7"/>
            <w:shd w:val="clear" w:color="000000" w:fill="FFFFFF"/>
            <w:tcMar>
              <w:left w:w="34" w:type="dxa"/>
              <w:right w:w="34" w:type="dxa"/>
            </w:tcMar>
          </w:tcPr>
          <w:p w14:paraId="7731D880" w14:textId="6CCDEAA4"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69" w:type="dxa"/>
          </w:tcPr>
          <w:p w14:paraId="4E4BA162" w14:textId="77777777" w:rsidR="00260F67" w:rsidRPr="00672447" w:rsidRDefault="00260F67">
            <w:pPr>
              <w:rPr>
                <w:lang w:val="en-US"/>
              </w:rPr>
            </w:pPr>
          </w:p>
        </w:tc>
        <w:tc>
          <w:tcPr>
            <w:tcW w:w="5843" w:type="dxa"/>
            <w:gridSpan w:val="13"/>
            <w:shd w:val="clear" w:color="000000" w:fill="FFFFFF"/>
            <w:tcMar>
              <w:left w:w="34" w:type="dxa"/>
              <w:right w:w="34" w:type="dxa"/>
            </w:tcMar>
          </w:tcPr>
          <w:p w14:paraId="467B023F" w14:textId="4096CEED"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769D7A7D" w14:textId="77777777" w:rsidTr="00B23874">
        <w:trPr>
          <w:trHeight w:hRule="exact" w:val="138"/>
        </w:trPr>
        <w:tc>
          <w:tcPr>
            <w:tcW w:w="337" w:type="dxa"/>
          </w:tcPr>
          <w:p w14:paraId="6415DEB8" w14:textId="77777777" w:rsidR="00260F67" w:rsidRPr="00672447" w:rsidRDefault="00260F67">
            <w:pPr>
              <w:rPr>
                <w:lang w:val="en-US"/>
              </w:rPr>
            </w:pPr>
          </w:p>
        </w:tc>
        <w:tc>
          <w:tcPr>
            <w:tcW w:w="387" w:type="dxa"/>
          </w:tcPr>
          <w:p w14:paraId="360E1887" w14:textId="77777777" w:rsidR="00260F67" w:rsidRPr="00672447" w:rsidRDefault="00260F67">
            <w:pPr>
              <w:rPr>
                <w:lang w:val="en-US"/>
              </w:rPr>
            </w:pPr>
          </w:p>
        </w:tc>
        <w:tc>
          <w:tcPr>
            <w:tcW w:w="803" w:type="dxa"/>
          </w:tcPr>
          <w:p w14:paraId="55CFCB28" w14:textId="77777777" w:rsidR="00260F67" w:rsidRPr="00672447" w:rsidRDefault="00260F67">
            <w:pPr>
              <w:rPr>
                <w:lang w:val="en-US"/>
              </w:rPr>
            </w:pPr>
          </w:p>
        </w:tc>
        <w:tc>
          <w:tcPr>
            <w:tcW w:w="794" w:type="dxa"/>
          </w:tcPr>
          <w:p w14:paraId="1FB1AEC0" w14:textId="77777777" w:rsidR="00260F67" w:rsidRPr="00672447" w:rsidRDefault="00260F67">
            <w:pPr>
              <w:rPr>
                <w:lang w:val="en-US"/>
              </w:rPr>
            </w:pPr>
          </w:p>
        </w:tc>
        <w:tc>
          <w:tcPr>
            <w:tcW w:w="129" w:type="dxa"/>
          </w:tcPr>
          <w:p w14:paraId="7E89C0D5" w14:textId="77777777" w:rsidR="00260F67" w:rsidRPr="00672447" w:rsidRDefault="00260F67">
            <w:pPr>
              <w:rPr>
                <w:lang w:val="en-US"/>
              </w:rPr>
            </w:pPr>
          </w:p>
        </w:tc>
        <w:tc>
          <w:tcPr>
            <w:tcW w:w="128" w:type="dxa"/>
          </w:tcPr>
          <w:p w14:paraId="05B7975B" w14:textId="77777777" w:rsidR="00260F67" w:rsidRPr="00672447" w:rsidRDefault="00260F67">
            <w:pPr>
              <w:rPr>
                <w:lang w:val="en-US"/>
              </w:rPr>
            </w:pPr>
          </w:p>
        </w:tc>
        <w:tc>
          <w:tcPr>
            <w:tcW w:w="199" w:type="dxa"/>
          </w:tcPr>
          <w:p w14:paraId="6F3627CB" w14:textId="77777777" w:rsidR="00260F67" w:rsidRPr="00672447" w:rsidRDefault="00260F67">
            <w:pPr>
              <w:rPr>
                <w:lang w:val="en-US"/>
              </w:rPr>
            </w:pPr>
          </w:p>
        </w:tc>
        <w:tc>
          <w:tcPr>
            <w:tcW w:w="266" w:type="dxa"/>
          </w:tcPr>
          <w:p w14:paraId="0BA17742" w14:textId="77777777" w:rsidR="00260F67" w:rsidRPr="00672447" w:rsidRDefault="00260F67">
            <w:pPr>
              <w:rPr>
                <w:lang w:val="en-US"/>
              </w:rPr>
            </w:pPr>
          </w:p>
        </w:tc>
        <w:tc>
          <w:tcPr>
            <w:tcW w:w="469" w:type="dxa"/>
          </w:tcPr>
          <w:p w14:paraId="4C68D0A7" w14:textId="77777777" w:rsidR="00260F67" w:rsidRPr="00672447" w:rsidRDefault="00260F67">
            <w:pPr>
              <w:rPr>
                <w:lang w:val="en-US"/>
              </w:rPr>
            </w:pPr>
          </w:p>
        </w:tc>
        <w:tc>
          <w:tcPr>
            <w:tcW w:w="171" w:type="dxa"/>
          </w:tcPr>
          <w:p w14:paraId="6C1980EA" w14:textId="77777777" w:rsidR="00260F67" w:rsidRPr="00672447" w:rsidRDefault="00260F67">
            <w:pPr>
              <w:rPr>
                <w:lang w:val="en-US"/>
              </w:rPr>
            </w:pPr>
          </w:p>
        </w:tc>
        <w:tc>
          <w:tcPr>
            <w:tcW w:w="83" w:type="dxa"/>
          </w:tcPr>
          <w:p w14:paraId="29738094" w14:textId="77777777" w:rsidR="00260F67" w:rsidRPr="00672447" w:rsidRDefault="00260F67">
            <w:pPr>
              <w:rPr>
                <w:lang w:val="en-US"/>
              </w:rPr>
            </w:pPr>
          </w:p>
        </w:tc>
        <w:tc>
          <w:tcPr>
            <w:tcW w:w="865" w:type="dxa"/>
          </w:tcPr>
          <w:p w14:paraId="4F187313" w14:textId="77777777" w:rsidR="00260F67" w:rsidRPr="00672447" w:rsidRDefault="00260F67">
            <w:pPr>
              <w:rPr>
                <w:lang w:val="en-US"/>
              </w:rPr>
            </w:pPr>
          </w:p>
        </w:tc>
        <w:tc>
          <w:tcPr>
            <w:tcW w:w="701" w:type="dxa"/>
          </w:tcPr>
          <w:p w14:paraId="78037A6A" w14:textId="77777777" w:rsidR="00260F67" w:rsidRPr="00672447" w:rsidRDefault="00260F67">
            <w:pPr>
              <w:rPr>
                <w:lang w:val="en-US"/>
              </w:rPr>
            </w:pPr>
          </w:p>
        </w:tc>
        <w:tc>
          <w:tcPr>
            <w:tcW w:w="155" w:type="dxa"/>
          </w:tcPr>
          <w:p w14:paraId="387C1E88" w14:textId="77777777" w:rsidR="00260F67" w:rsidRPr="00672447" w:rsidRDefault="00260F67">
            <w:pPr>
              <w:rPr>
                <w:lang w:val="en-US"/>
              </w:rPr>
            </w:pPr>
          </w:p>
        </w:tc>
        <w:tc>
          <w:tcPr>
            <w:tcW w:w="72" w:type="dxa"/>
          </w:tcPr>
          <w:p w14:paraId="0CAC2226" w14:textId="77777777" w:rsidR="00260F67" w:rsidRPr="00672447" w:rsidRDefault="00260F67">
            <w:pPr>
              <w:rPr>
                <w:lang w:val="en-US"/>
              </w:rPr>
            </w:pPr>
          </w:p>
        </w:tc>
        <w:tc>
          <w:tcPr>
            <w:tcW w:w="191" w:type="dxa"/>
          </w:tcPr>
          <w:p w14:paraId="42A6BE02" w14:textId="77777777" w:rsidR="00260F67" w:rsidRPr="00672447" w:rsidRDefault="00260F67">
            <w:pPr>
              <w:rPr>
                <w:lang w:val="en-US"/>
              </w:rPr>
            </w:pPr>
          </w:p>
        </w:tc>
        <w:tc>
          <w:tcPr>
            <w:tcW w:w="485" w:type="dxa"/>
          </w:tcPr>
          <w:p w14:paraId="11D42108" w14:textId="77777777" w:rsidR="00260F67" w:rsidRPr="00672447" w:rsidRDefault="00260F67">
            <w:pPr>
              <w:rPr>
                <w:lang w:val="en-US"/>
              </w:rPr>
            </w:pPr>
          </w:p>
        </w:tc>
        <w:tc>
          <w:tcPr>
            <w:tcW w:w="852" w:type="dxa"/>
          </w:tcPr>
          <w:p w14:paraId="1203DC44" w14:textId="77777777" w:rsidR="00260F67" w:rsidRPr="00672447" w:rsidRDefault="00260F67">
            <w:pPr>
              <w:rPr>
                <w:lang w:val="en-US"/>
              </w:rPr>
            </w:pPr>
          </w:p>
        </w:tc>
        <w:tc>
          <w:tcPr>
            <w:tcW w:w="1424" w:type="dxa"/>
          </w:tcPr>
          <w:p w14:paraId="3925E48F" w14:textId="77777777" w:rsidR="00260F67" w:rsidRPr="00672447" w:rsidRDefault="00260F67">
            <w:pPr>
              <w:rPr>
                <w:lang w:val="en-US"/>
              </w:rPr>
            </w:pPr>
          </w:p>
        </w:tc>
        <w:tc>
          <w:tcPr>
            <w:tcW w:w="378" w:type="dxa"/>
          </w:tcPr>
          <w:p w14:paraId="7DBE2334" w14:textId="77777777" w:rsidR="00260F67" w:rsidRPr="00672447" w:rsidRDefault="00260F67">
            <w:pPr>
              <w:rPr>
                <w:lang w:val="en-US"/>
              </w:rPr>
            </w:pPr>
          </w:p>
        </w:tc>
        <w:tc>
          <w:tcPr>
            <w:tcW w:w="249" w:type="dxa"/>
          </w:tcPr>
          <w:p w14:paraId="02597941" w14:textId="77777777" w:rsidR="00260F67" w:rsidRPr="00672447" w:rsidRDefault="00260F67">
            <w:pPr>
              <w:rPr>
                <w:lang w:val="en-US"/>
              </w:rPr>
            </w:pPr>
          </w:p>
        </w:tc>
        <w:tc>
          <w:tcPr>
            <w:tcW w:w="217" w:type="dxa"/>
          </w:tcPr>
          <w:p w14:paraId="3D8D73BA" w14:textId="77777777" w:rsidR="00260F67" w:rsidRPr="00672447" w:rsidRDefault="00260F67">
            <w:pPr>
              <w:rPr>
                <w:lang w:val="en-US"/>
              </w:rPr>
            </w:pPr>
          </w:p>
        </w:tc>
      </w:tr>
      <w:tr w:rsidR="00260F67" w:rsidRPr="00672447" w14:paraId="69C3334A" w14:textId="77777777" w:rsidTr="00B23874">
        <w:trPr>
          <w:trHeight w:hRule="exact" w:val="277"/>
        </w:trPr>
        <w:tc>
          <w:tcPr>
            <w:tcW w:w="337" w:type="dxa"/>
          </w:tcPr>
          <w:p w14:paraId="12710F0A" w14:textId="77777777" w:rsidR="00260F67" w:rsidRPr="00672447" w:rsidRDefault="00260F67">
            <w:pPr>
              <w:rPr>
                <w:lang w:val="en-US"/>
              </w:rPr>
            </w:pPr>
          </w:p>
        </w:tc>
        <w:tc>
          <w:tcPr>
            <w:tcW w:w="2706" w:type="dxa"/>
            <w:gridSpan w:val="7"/>
            <w:shd w:val="clear" w:color="000000" w:fill="FFFFFF"/>
            <w:tcMar>
              <w:left w:w="34" w:type="dxa"/>
              <w:right w:w="34" w:type="dxa"/>
            </w:tcMar>
          </w:tcPr>
          <w:p w14:paraId="165AAF67" w14:textId="3E0B5328"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69" w:type="dxa"/>
          </w:tcPr>
          <w:p w14:paraId="3007C1CF" w14:textId="77777777" w:rsidR="00260F67" w:rsidRPr="00672447" w:rsidRDefault="00260F67">
            <w:pPr>
              <w:rPr>
                <w:lang w:val="en-US"/>
              </w:rPr>
            </w:pPr>
          </w:p>
        </w:tc>
        <w:tc>
          <w:tcPr>
            <w:tcW w:w="5843" w:type="dxa"/>
            <w:gridSpan w:val="13"/>
            <w:vMerge w:val="restart"/>
            <w:shd w:val="clear" w:color="000000" w:fill="FFFFFF"/>
            <w:tcMar>
              <w:left w:w="34" w:type="dxa"/>
              <w:right w:w="34" w:type="dxa"/>
            </w:tcMar>
          </w:tcPr>
          <w:p w14:paraId="34A2EF4D" w14:textId="1822B202"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6547B21A" w14:textId="77777777" w:rsidTr="00B23874">
        <w:trPr>
          <w:trHeight w:hRule="exact" w:val="507"/>
        </w:trPr>
        <w:tc>
          <w:tcPr>
            <w:tcW w:w="337" w:type="dxa"/>
          </w:tcPr>
          <w:p w14:paraId="00938151" w14:textId="77777777" w:rsidR="00260F67" w:rsidRPr="00672447" w:rsidRDefault="00260F67">
            <w:pPr>
              <w:rPr>
                <w:lang w:val="en-US"/>
              </w:rPr>
            </w:pPr>
          </w:p>
        </w:tc>
        <w:tc>
          <w:tcPr>
            <w:tcW w:w="387" w:type="dxa"/>
          </w:tcPr>
          <w:p w14:paraId="35D4B553" w14:textId="77777777" w:rsidR="00260F67" w:rsidRPr="00672447" w:rsidRDefault="00260F67">
            <w:pPr>
              <w:rPr>
                <w:lang w:val="en-US"/>
              </w:rPr>
            </w:pPr>
          </w:p>
        </w:tc>
        <w:tc>
          <w:tcPr>
            <w:tcW w:w="803" w:type="dxa"/>
          </w:tcPr>
          <w:p w14:paraId="3C3D1422" w14:textId="77777777" w:rsidR="00260F67" w:rsidRPr="00672447" w:rsidRDefault="00260F67">
            <w:pPr>
              <w:rPr>
                <w:lang w:val="en-US"/>
              </w:rPr>
            </w:pPr>
          </w:p>
        </w:tc>
        <w:tc>
          <w:tcPr>
            <w:tcW w:w="794" w:type="dxa"/>
          </w:tcPr>
          <w:p w14:paraId="0E3A3FA3" w14:textId="77777777" w:rsidR="00260F67" w:rsidRPr="00672447" w:rsidRDefault="00260F67">
            <w:pPr>
              <w:rPr>
                <w:lang w:val="en-US"/>
              </w:rPr>
            </w:pPr>
          </w:p>
        </w:tc>
        <w:tc>
          <w:tcPr>
            <w:tcW w:w="129" w:type="dxa"/>
          </w:tcPr>
          <w:p w14:paraId="6BA7F72D" w14:textId="77777777" w:rsidR="00260F67" w:rsidRPr="00672447" w:rsidRDefault="00260F67">
            <w:pPr>
              <w:rPr>
                <w:lang w:val="en-US"/>
              </w:rPr>
            </w:pPr>
          </w:p>
        </w:tc>
        <w:tc>
          <w:tcPr>
            <w:tcW w:w="128" w:type="dxa"/>
          </w:tcPr>
          <w:p w14:paraId="25C26492" w14:textId="77777777" w:rsidR="00260F67" w:rsidRPr="00672447" w:rsidRDefault="00260F67">
            <w:pPr>
              <w:rPr>
                <w:lang w:val="en-US"/>
              </w:rPr>
            </w:pPr>
          </w:p>
        </w:tc>
        <w:tc>
          <w:tcPr>
            <w:tcW w:w="199" w:type="dxa"/>
          </w:tcPr>
          <w:p w14:paraId="2D990C2F" w14:textId="77777777" w:rsidR="00260F67" w:rsidRPr="00672447" w:rsidRDefault="00260F67">
            <w:pPr>
              <w:rPr>
                <w:lang w:val="en-US"/>
              </w:rPr>
            </w:pPr>
          </w:p>
        </w:tc>
        <w:tc>
          <w:tcPr>
            <w:tcW w:w="266" w:type="dxa"/>
          </w:tcPr>
          <w:p w14:paraId="63752410" w14:textId="77777777" w:rsidR="00260F67" w:rsidRPr="00672447" w:rsidRDefault="00260F67">
            <w:pPr>
              <w:rPr>
                <w:lang w:val="en-US"/>
              </w:rPr>
            </w:pPr>
          </w:p>
        </w:tc>
        <w:tc>
          <w:tcPr>
            <w:tcW w:w="469" w:type="dxa"/>
          </w:tcPr>
          <w:p w14:paraId="1FF57479" w14:textId="77777777" w:rsidR="00260F67" w:rsidRPr="00672447" w:rsidRDefault="00260F67">
            <w:pPr>
              <w:rPr>
                <w:lang w:val="en-US"/>
              </w:rPr>
            </w:pPr>
          </w:p>
        </w:tc>
        <w:tc>
          <w:tcPr>
            <w:tcW w:w="5843" w:type="dxa"/>
            <w:gridSpan w:val="13"/>
            <w:vMerge/>
            <w:shd w:val="clear" w:color="000000" w:fill="FFFFFF"/>
            <w:tcMar>
              <w:left w:w="34" w:type="dxa"/>
              <w:right w:w="34" w:type="dxa"/>
            </w:tcMar>
          </w:tcPr>
          <w:p w14:paraId="268206B2" w14:textId="77777777" w:rsidR="00260F67" w:rsidRPr="00672447" w:rsidRDefault="00260F67">
            <w:pPr>
              <w:rPr>
                <w:lang w:val="en-US"/>
              </w:rPr>
            </w:pPr>
          </w:p>
        </w:tc>
      </w:tr>
      <w:tr w:rsidR="00260F67" w:rsidRPr="00672447" w14:paraId="51102D73" w14:textId="77777777" w:rsidTr="00B23874">
        <w:trPr>
          <w:trHeight w:hRule="exact" w:val="277"/>
        </w:trPr>
        <w:tc>
          <w:tcPr>
            <w:tcW w:w="337" w:type="dxa"/>
          </w:tcPr>
          <w:p w14:paraId="0A888EAD" w14:textId="77777777" w:rsidR="00260F67" w:rsidRPr="00672447" w:rsidRDefault="00260F67">
            <w:pPr>
              <w:rPr>
                <w:lang w:val="en-US"/>
              </w:rPr>
            </w:pPr>
          </w:p>
        </w:tc>
        <w:tc>
          <w:tcPr>
            <w:tcW w:w="2241" w:type="dxa"/>
            <w:gridSpan w:val="5"/>
            <w:shd w:val="clear" w:color="000000" w:fill="FFFFFF"/>
            <w:tcMar>
              <w:left w:w="34" w:type="dxa"/>
              <w:right w:w="34" w:type="dxa"/>
            </w:tcMar>
          </w:tcPr>
          <w:p w14:paraId="33D646A9" w14:textId="59166B10"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199" w:type="dxa"/>
          </w:tcPr>
          <w:p w14:paraId="3E6183A2" w14:textId="77777777" w:rsidR="00260F67" w:rsidRPr="00672447" w:rsidRDefault="00260F67">
            <w:pPr>
              <w:rPr>
                <w:lang w:val="en-US"/>
              </w:rPr>
            </w:pPr>
          </w:p>
        </w:tc>
        <w:tc>
          <w:tcPr>
            <w:tcW w:w="266" w:type="dxa"/>
          </w:tcPr>
          <w:p w14:paraId="3E03A735" w14:textId="77777777" w:rsidR="00260F67" w:rsidRPr="00672447" w:rsidRDefault="00260F67">
            <w:pPr>
              <w:rPr>
                <w:lang w:val="en-US"/>
              </w:rPr>
            </w:pPr>
          </w:p>
        </w:tc>
        <w:tc>
          <w:tcPr>
            <w:tcW w:w="469" w:type="dxa"/>
          </w:tcPr>
          <w:p w14:paraId="2D326F6D" w14:textId="77777777" w:rsidR="00260F67" w:rsidRPr="00672447" w:rsidRDefault="00260F67">
            <w:pPr>
              <w:rPr>
                <w:lang w:val="en-US"/>
              </w:rPr>
            </w:pPr>
          </w:p>
        </w:tc>
        <w:tc>
          <w:tcPr>
            <w:tcW w:w="5843" w:type="dxa"/>
            <w:gridSpan w:val="13"/>
            <w:shd w:val="clear" w:color="000000" w:fill="FFFFFF"/>
            <w:tcMar>
              <w:left w:w="34" w:type="dxa"/>
              <w:right w:w="34" w:type="dxa"/>
            </w:tcMar>
          </w:tcPr>
          <w:p w14:paraId="02E973E8" w14:textId="099017BB"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09EF30BA" w14:textId="77777777" w:rsidTr="00B23874">
        <w:trPr>
          <w:trHeight w:hRule="exact" w:val="138"/>
        </w:trPr>
        <w:tc>
          <w:tcPr>
            <w:tcW w:w="337" w:type="dxa"/>
          </w:tcPr>
          <w:p w14:paraId="74AC6806" w14:textId="77777777" w:rsidR="00260F67" w:rsidRPr="00672447" w:rsidRDefault="00260F67">
            <w:pPr>
              <w:rPr>
                <w:lang w:val="en-US"/>
              </w:rPr>
            </w:pPr>
          </w:p>
        </w:tc>
        <w:tc>
          <w:tcPr>
            <w:tcW w:w="387" w:type="dxa"/>
          </w:tcPr>
          <w:p w14:paraId="151F9775" w14:textId="77777777" w:rsidR="00260F67" w:rsidRPr="00672447" w:rsidRDefault="00260F67">
            <w:pPr>
              <w:rPr>
                <w:lang w:val="en-US"/>
              </w:rPr>
            </w:pPr>
          </w:p>
        </w:tc>
        <w:tc>
          <w:tcPr>
            <w:tcW w:w="803" w:type="dxa"/>
          </w:tcPr>
          <w:p w14:paraId="78021EEB" w14:textId="77777777" w:rsidR="00260F67" w:rsidRPr="00672447" w:rsidRDefault="00260F67">
            <w:pPr>
              <w:rPr>
                <w:lang w:val="en-US"/>
              </w:rPr>
            </w:pPr>
          </w:p>
        </w:tc>
        <w:tc>
          <w:tcPr>
            <w:tcW w:w="794" w:type="dxa"/>
          </w:tcPr>
          <w:p w14:paraId="04691F27" w14:textId="77777777" w:rsidR="00260F67" w:rsidRPr="00672447" w:rsidRDefault="00260F67">
            <w:pPr>
              <w:rPr>
                <w:lang w:val="en-US"/>
              </w:rPr>
            </w:pPr>
          </w:p>
        </w:tc>
        <w:tc>
          <w:tcPr>
            <w:tcW w:w="129" w:type="dxa"/>
          </w:tcPr>
          <w:p w14:paraId="4FDCBF5C" w14:textId="77777777" w:rsidR="00260F67" w:rsidRPr="00672447" w:rsidRDefault="00260F67">
            <w:pPr>
              <w:rPr>
                <w:lang w:val="en-US"/>
              </w:rPr>
            </w:pPr>
          </w:p>
        </w:tc>
        <w:tc>
          <w:tcPr>
            <w:tcW w:w="128" w:type="dxa"/>
          </w:tcPr>
          <w:p w14:paraId="62A5FBFE" w14:textId="77777777" w:rsidR="00260F67" w:rsidRPr="00672447" w:rsidRDefault="00260F67">
            <w:pPr>
              <w:rPr>
                <w:lang w:val="en-US"/>
              </w:rPr>
            </w:pPr>
          </w:p>
        </w:tc>
        <w:tc>
          <w:tcPr>
            <w:tcW w:w="199" w:type="dxa"/>
          </w:tcPr>
          <w:p w14:paraId="14C13BBB" w14:textId="77777777" w:rsidR="00260F67" w:rsidRPr="00672447" w:rsidRDefault="00260F67">
            <w:pPr>
              <w:rPr>
                <w:lang w:val="en-US"/>
              </w:rPr>
            </w:pPr>
          </w:p>
        </w:tc>
        <w:tc>
          <w:tcPr>
            <w:tcW w:w="266" w:type="dxa"/>
          </w:tcPr>
          <w:p w14:paraId="541D4375" w14:textId="77777777" w:rsidR="00260F67" w:rsidRPr="00672447" w:rsidRDefault="00260F67">
            <w:pPr>
              <w:rPr>
                <w:lang w:val="en-US"/>
              </w:rPr>
            </w:pPr>
          </w:p>
        </w:tc>
        <w:tc>
          <w:tcPr>
            <w:tcW w:w="469" w:type="dxa"/>
          </w:tcPr>
          <w:p w14:paraId="01B1C722" w14:textId="77777777" w:rsidR="00260F67" w:rsidRPr="00672447" w:rsidRDefault="00260F67">
            <w:pPr>
              <w:rPr>
                <w:lang w:val="en-US"/>
              </w:rPr>
            </w:pPr>
          </w:p>
        </w:tc>
        <w:tc>
          <w:tcPr>
            <w:tcW w:w="171" w:type="dxa"/>
          </w:tcPr>
          <w:p w14:paraId="1C311ED9" w14:textId="77777777" w:rsidR="00260F67" w:rsidRPr="00672447" w:rsidRDefault="00260F67">
            <w:pPr>
              <w:rPr>
                <w:lang w:val="en-US"/>
              </w:rPr>
            </w:pPr>
          </w:p>
        </w:tc>
        <w:tc>
          <w:tcPr>
            <w:tcW w:w="83" w:type="dxa"/>
          </w:tcPr>
          <w:p w14:paraId="237926DB" w14:textId="77777777" w:rsidR="00260F67" w:rsidRPr="00672447" w:rsidRDefault="00260F67">
            <w:pPr>
              <w:rPr>
                <w:lang w:val="en-US"/>
              </w:rPr>
            </w:pPr>
          </w:p>
        </w:tc>
        <w:tc>
          <w:tcPr>
            <w:tcW w:w="865" w:type="dxa"/>
          </w:tcPr>
          <w:p w14:paraId="79D456A1" w14:textId="77777777" w:rsidR="00260F67" w:rsidRPr="00672447" w:rsidRDefault="00260F67">
            <w:pPr>
              <w:rPr>
                <w:lang w:val="en-US"/>
              </w:rPr>
            </w:pPr>
          </w:p>
        </w:tc>
        <w:tc>
          <w:tcPr>
            <w:tcW w:w="701" w:type="dxa"/>
          </w:tcPr>
          <w:p w14:paraId="620C4BBB" w14:textId="77777777" w:rsidR="00260F67" w:rsidRPr="00672447" w:rsidRDefault="00260F67">
            <w:pPr>
              <w:rPr>
                <w:lang w:val="en-US"/>
              </w:rPr>
            </w:pPr>
          </w:p>
        </w:tc>
        <w:tc>
          <w:tcPr>
            <w:tcW w:w="155" w:type="dxa"/>
          </w:tcPr>
          <w:p w14:paraId="0CC23ED8" w14:textId="77777777" w:rsidR="00260F67" w:rsidRPr="00672447" w:rsidRDefault="00260F67">
            <w:pPr>
              <w:rPr>
                <w:lang w:val="en-US"/>
              </w:rPr>
            </w:pPr>
          </w:p>
        </w:tc>
        <w:tc>
          <w:tcPr>
            <w:tcW w:w="72" w:type="dxa"/>
          </w:tcPr>
          <w:p w14:paraId="12F1AC41" w14:textId="77777777" w:rsidR="00260F67" w:rsidRPr="00672447" w:rsidRDefault="00260F67">
            <w:pPr>
              <w:rPr>
                <w:lang w:val="en-US"/>
              </w:rPr>
            </w:pPr>
          </w:p>
        </w:tc>
        <w:tc>
          <w:tcPr>
            <w:tcW w:w="191" w:type="dxa"/>
          </w:tcPr>
          <w:p w14:paraId="5C69ED8A" w14:textId="77777777" w:rsidR="00260F67" w:rsidRPr="00672447" w:rsidRDefault="00260F67">
            <w:pPr>
              <w:rPr>
                <w:lang w:val="en-US"/>
              </w:rPr>
            </w:pPr>
          </w:p>
        </w:tc>
        <w:tc>
          <w:tcPr>
            <w:tcW w:w="485" w:type="dxa"/>
          </w:tcPr>
          <w:p w14:paraId="66CA9C40" w14:textId="77777777" w:rsidR="00260F67" w:rsidRPr="00672447" w:rsidRDefault="00260F67">
            <w:pPr>
              <w:rPr>
                <w:lang w:val="en-US"/>
              </w:rPr>
            </w:pPr>
          </w:p>
        </w:tc>
        <w:tc>
          <w:tcPr>
            <w:tcW w:w="852" w:type="dxa"/>
          </w:tcPr>
          <w:p w14:paraId="05D92A48" w14:textId="77777777" w:rsidR="00260F67" w:rsidRPr="00672447" w:rsidRDefault="00260F67">
            <w:pPr>
              <w:rPr>
                <w:lang w:val="en-US"/>
              </w:rPr>
            </w:pPr>
          </w:p>
        </w:tc>
        <w:tc>
          <w:tcPr>
            <w:tcW w:w="1424" w:type="dxa"/>
          </w:tcPr>
          <w:p w14:paraId="7737B643" w14:textId="77777777" w:rsidR="00260F67" w:rsidRPr="00672447" w:rsidRDefault="00260F67">
            <w:pPr>
              <w:rPr>
                <w:lang w:val="en-US"/>
              </w:rPr>
            </w:pPr>
          </w:p>
        </w:tc>
        <w:tc>
          <w:tcPr>
            <w:tcW w:w="378" w:type="dxa"/>
          </w:tcPr>
          <w:p w14:paraId="2F582BB1" w14:textId="77777777" w:rsidR="00260F67" w:rsidRPr="00672447" w:rsidRDefault="00260F67">
            <w:pPr>
              <w:rPr>
                <w:lang w:val="en-US"/>
              </w:rPr>
            </w:pPr>
          </w:p>
        </w:tc>
        <w:tc>
          <w:tcPr>
            <w:tcW w:w="249" w:type="dxa"/>
          </w:tcPr>
          <w:p w14:paraId="6490E8CF" w14:textId="77777777" w:rsidR="00260F67" w:rsidRPr="00672447" w:rsidRDefault="00260F67">
            <w:pPr>
              <w:rPr>
                <w:lang w:val="en-US"/>
              </w:rPr>
            </w:pPr>
          </w:p>
        </w:tc>
        <w:tc>
          <w:tcPr>
            <w:tcW w:w="217" w:type="dxa"/>
          </w:tcPr>
          <w:p w14:paraId="2640404A" w14:textId="77777777" w:rsidR="00260F67" w:rsidRPr="00672447" w:rsidRDefault="00260F67">
            <w:pPr>
              <w:rPr>
                <w:lang w:val="en-US"/>
              </w:rPr>
            </w:pPr>
          </w:p>
        </w:tc>
      </w:tr>
      <w:tr w:rsidR="00260F67" w:rsidRPr="00672447" w14:paraId="27D8C197" w14:textId="77777777" w:rsidTr="00B23874">
        <w:trPr>
          <w:trHeight w:hRule="exact" w:val="277"/>
        </w:trPr>
        <w:tc>
          <w:tcPr>
            <w:tcW w:w="337" w:type="dxa"/>
          </w:tcPr>
          <w:p w14:paraId="382CFAE1" w14:textId="77777777" w:rsidR="00260F67" w:rsidRPr="00672447" w:rsidRDefault="00260F67">
            <w:pPr>
              <w:rPr>
                <w:lang w:val="en-US"/>
              </w:rPr>
            </w:pPr>
          </w:p>
        </w:tc>
        <w:tc>
          <w:tcPr>
            <w:tcW w:w="2241" w:type="dxa"/>
            <w:gridSpan w:val="5"/>
            <w:shd w:val="clear" w:color="000000" w:fill="FFFFFF"/>
            <w:tcMar>
              <w:left w:w="34" w:type="dxa"/>
              <w:right w:w="34" w:type="dxa"/>
            </w:tcMar>
          </w:tcPr>
          <w:p w14:paraId="30A16321" w14:textId="3597D644"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199" w:type="dxa"/>
          </w:tcPr>
          <w:p w14:paraId="3A64B737" w14:textId="77777777" w:rsidR="00260F67" w:rsidRPr="00672447" w:rsidRDefault="00260F67">
            <w:pPr>
              <w:rPr>
                <w:lang w:val="en-US"/>
              </w:rPr>
            </w:pPr>
          </w:p>
        </w:tc>
        <w:tc>
          <w:tcPr>
            <w:tcW w:w="266" w:type="dxa"/>
          </w:tcPr>
          <w:p w14:paraId="44D584BC" w14:textId="77777777" w:rsidR="00260F67" w:rsidRPr="00672447" w:rsidRDefault="00260F67">
            <w:pPr>
              <w:rPr>
                <w:lang w:val="en-US"/>
              </w:rPr>
            </w:pPr>
          </w:p>
        </w:tc>
        <w:tc>
          <w:tcPr>
            <w:tcW w:w="469" w:type="dxa"/>
          </w:tcPr>
          <w:p w14:paraId="4E51EC46" w14:textId="77777777" w:rsidR="00260F67" w:rsidRPr="00672447" w:rsidRDefault="00260F67">
            <w:pPr>
              <w:rPr>
                <w:lang w:val="en-US"/>
              </w:rPr>
            </w:pPr>
          </w:p>
        </w:tc>
        <w:tc>
          <w:tcPr>
            <w:tcW w:w="4999" w:type="dxa"/>
            <w:gridSpan w:val="10"/>
            <w:shd w:val="clear" w:color="000000" w:fill="FFFFFF"/>
            <w:tcMar>
              <w:left w:w="34" w:type="dxa"/>
              <w:right w:w="34" w:type="dxa"/>
            </w:tcMar>
          </w:tcPr>
          <w:p w14:paraId="37E21A50" w14:textId="7EDDE34A"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8" w:type="dxa"/>
          </w:tcPr>
          <w:p w14:paraId="78184394" w14:textId="77777777" w:rsidR="00260F67" w:rsidRPr="00672447" w:rsidRDefault="00260F67">
            <w:pPr>
              <w:rPr>
                <w:lang w:val="en-US"/>
              </w:rPr>
            </w:pPr>
          </w:p>
        </w:tc>
        <w:tc>
          <w:tcPr>
            <w:tcW w:w="249" w:type="dxa"/>
          </w:tcPr>
          <w:p w14:paraId="55E580C5" w14:textId="77777777" w:rsidR="00260F67" w:rsidRPr="00672447" w:rsidRDefault="00260F67">
            <w:pPr>
              <w:rPr>
                <w:lang w:val="en-US"/>
              </w:rPr>
            </w:pPr>
          </w:p>
        </w:tc>
        <w:tc>
          <w:tcPr>
            <w:tcW w:w="217" w:type="dxa"/>
          </w:tcPr>
          <w:p w14:paraId="6089F715" w14:textId="77777777" w:rsidR="00260F67" w:rsidRPr="00672447" w:rsidRDefault="00260F67">
            <w:pPr>
              <w:rPr>
                <w:lang w:val="en-US"/>
              </w:rPr>
            </w:pPr>
          </w:p>
        </w:tc>
      </w:tr>
      <w:tr w:rsidR="00260F67" w:rsidRPr="00672447" w14:paraId="2F51800A" w14:textId="77777777" w:rsidTr="00B23874">
        <w:trPr>
          <w:trHeight w:hRule="exact" w:val="138"/>
        </w:trPr>
        <w:tc>
          <w:tcPr>
            <w:tcW w:w="337" w:type="dxa"/>
          </w:tcPr>
          <w:p w14:paraId="418772FB" w14:textId="77777777" w:rsidR="00260F67" w:rsidRPr="00672447" w:rsidRDefault="00260F67">
            <w:pPr>
              <w:rPr>
                <w:lang w:val="en-US"/>
              </w:rPr>
            </w:pPr>
          </w:p>
        </w:tc>
        <w:tc>
          <w:tcPr>
            <w:tcW w:w="387" w:type="dxa"/>
          </w:tcPr>
          <w:p w14:paraId="0452D8B6" w14:textId="77777777" w:rsidR="00260F67" w:rsidRPr="00672447" w:rsidRDefault="00260F67">
            <w:pPr>
              <w:rPr>
                <w:lang w:val="en-US"/>
              </w:rPr>
            </w:pPr>
          </w:p>
        </w:tc>
        <w:tc>
          <w:tcPr>
            <w:tcW w:w="803" w:type="dxa"/>
          </w:tcPr>
          <w:p w14:paraId="79506334" w14:textId="77777777" w:rsidR="00260F67" w:rsidRPr="00672447" w:rsidRDefault="00260F67">
            <w:pPr>
              <w:rPr>
                <w:lang w:val="en-US"/>
              </w:rPr>
            </w:pPr>
          </w:p>
        </w:tc>
        <w:tc>
          <w:tcPr>
            <w:tcW w:w="794" w:type="dxa"/>
          </w:tcPr>
          <w:p w14:paraId="1BFABEB9" w14:textId="77777777" w:rsidR="00260F67" w:rsidRPr="00672447" w:rsidRDefault="00260F67">
            <w:pPr>
              <w:rPr>
                <w:lang w:val="en-US"/>
              </w:rPr>
            </w:pPr>
          </w:p>
        </w:tc>
        <w:tc>
          <w:tcPr>
            <w:tcW w:w="129" w:type="dxa"/>
          </w:tcPr>
          <w:p w14:paraId="7D738A5B" w14:textId="77777777" w:rsidR="00260F67" w:rsidRPr="00672447" w:rsidRDefault="00260F67">
            <w:pPr>
              <w:rPr>
                <w:lang w:val="en-US"/>
              </w:rPr>
            </w:pPr>
          </w:p>
        </w:tc>
        <w:tc>
          <w:tcPr>
            <w:tcW w:w="128" w:type="dxa"/>
          </w:tcPr>
          <w:p w14:paraId="548FCC61" w14:textId="77777777" w:rsidR="00260F67" w:rsidRPr="00672447" w:rsidRDefault="00260F67">
            <w:pPr>
              <w:rPr>
                <w:lang w:val="en-US"/>
              </w:rPr>
            </w:pPr>
          </w:p>
        </w:tc>
        <w:tc>
          <w:tcPr>
            <w:tcW w:w="199" w:type="dxa"/>
          </w:tcPr>
          <w:p w14:paraId="2BA080E1" w14:textId="77777777" w:rsidR="00260F67" w:rsidRPr="00672447" w:rsidRDefault="00260F67">
            <w:pPr>
              <w:rPr>
                <w:lang w:val="en-US"/>
              </w:rPr>
            </w:pPr>
          </w:p>
        </w:tc>
        <w:tc>
          <w:tcPr>
            <w:tcW w:w="266" w:type="dxa"/>
          </w:tcPr>
          <w:p w14:paraId="477CF0D5" w14:textId="77777777" w:rsidR="00260F67" w:rsidRPr="00672447" w:rsidRDefault="00260F67">
            <w:pPr>
              <w:rPr>
                <w:lang w:val="en-US"/>
              </w:rPr>
            </w:pPr>
          </w:p>
        </w:tc>
        <w:tc>
          <w:tcPr>
            <w:tcW w:w="469" w:type="dxa"/>
          </w:tcPr>
          <w:p w14:paraId="1F3004F5" w14:textId="77777777" w:rsidR="00260F67" w:rsidRPr="00672447" w:rsidRDefault="00260F67">
            <w:pPr>
              <w:rPr>
                <w:lang w:val="en-US"/>
              </w:rPr>
            </w:pPr>
          </w:p>
        </w:tc>
        <w:tc>
          <w:tcPr>
            <w:tcW w:w="171" w:type="dxa"/>
          </w:tcPr>
          <w:p w14:paraId="103ADBDC" w14:textId="77777777" w:rsidR="00260F67" w:rsidRPr="00672447" w:rsidRDefault="00260F67">
            <w:pPr>
              <w:rPr>
                <w:lang w:val="en-US"/>
              </w:rPr>
            </w:pPr>
          </w:p>
        </w:tc>
        <w:tc>
          <w:tcPr>
            <w:tcW w:w="83" w:type="dxa"/>
          </w:tcPr>
          <w:p w14:paraId="3D114AE2" w14:textId="77777777" w:rsidR="00260F67" w:rsidRPr="00672447" w:rsidRDefault="00260F67">
            <w:pPr>
              <w:rPr>
                <w:lang w:val="en-US"/>
              </w:rPr>
            </w:pPr>
          </w:p>
        </w:tc>
        <w:tc>
          <w:tcPr>
            <w:tcW w:w="865" w:type="dxa"/>
          </w:tcPr>
          <w:p w14:paraId="5B729046" w14:textId="77777777" w:rsidR="00260F67" w:rsidRPr="00672447" w:rsidRDefault="00260F67">
            <w:pPr>
              <w:rPr>
                <w:lang w:val="en-US"/>
              </w:rPr>
            </w:pPr>
          </w:p>
        </w:tc>
        <w:tc>
          <w:tcPr>
            <w:tcW w:w="701" w:type="dxa"/>
          </w:tcPr>
          <w:p w14:paraId="5515B4E8" w14:textId="77777777" w:rsidR="00260F67" w:rsidRPr="00672447" w:rsidRDefault="00260F67">
            <w:pPr>
              <w:rPr>
                <w:lang w:val="en-US"/>
              </w:rPr>
            </w:pPr>
          </w:p>
        </w:tc>
        <w:tc>
          <w:tcPr>
            <w:tcW w:w="155" w:type="dxa"/>
          </w:tcPr>
          <w:p w14:paraId="3CC9FC34" w14:textId="77777777" w:rsidR="00260F67" w:rsidRPr="00672447" w:rsidRDefault="00260F67">
            <w:pPr>
              <w:rPr>
                <w:lang w:val="en-US"/>
              </w:rPr>
            </w:pPr>
          </w:p>
        </w:tc>
        <w:tc>
          <w:tcPr>
            <w:tcW w:w="72" w:type="dxa"/>
          </w:tcPr>
          <w:p w14:paraId="2BDD1B27" w14:textId="77777777" w:rsidR="00260F67" w:rsidRPr="00672447" w:rsidRDefault="00260F67">
            <w:pPr>
              <w:rPr>
                <w:lang w:val="en-US"/>
              </w:rPr>
            </w:pPr>
          </w:p>
        </w:tc>
        <w:tc>
          <w:tcPr>
            <w:tcW w:w="191" w:type="dxa"/>
          </w:tcPr>
          <w:p w14:paraId="5C676CDA" w14:textId="77777777" w:rsidR="00260F67" w:rsidRPr="00672447" w:rsidRDefault="00260F67">
            <w:pPr>
              <w:rPr>
                <w:lang w:val="en-US"/>
              </w:rPr>
            </w:pPr>
          </w:p>
        </w:tc>
        <w:tc>
          <w:tcPr>
            <w:tcW w:w="485" w:type="dxa"/>
          </w:tcPr>
          <w:p w14:paraId="06C7BE31" w14:textId="77777777" w:rsidR="00260F67" w:rsidRPr="00672447" w:rsidRDefault="00260F67">
            <w:pPr>
              <w:rPr>
                <w:lang w:val="en-US"/>
              </w:rPr>
            </w:pPr>
          </w:p>
        </w:tc>
        <w:tc>
          <w:tcPr>
            <w:tcW w:w="852" w:type="dxa"/>
          </w:tcPr>
          <w:p w14:paraId="37D80CDB" w14:textId="77777777" w:rsidR="00260F67" w:rsidRPr="00672447" w:rsidRDefault="00260F67">
            <w:pPr>
              <w:rPr>
                <w:lang w:val="en-US"/>
              </w:rPr>
            </w:pPr>
          </w:p>
        </w:tc>
        <w:tc>
          <w:tcPr>
            <w:tcW w:w="1424" w:type="dxa"/>
          </w:tcPr>
          <w:p w14:paraId="76720A18" w14:textId="77777777" w:rsidR="00260F67" w:rsidRPr="00672447" w:rsidRDefault="00260F67">
            <w:pPr>
              <w:rPr>
                <w:lang w:val="en-US"/>
              </w:rPr>
            </w:pPr>
          </w:p>
        </w:tc>
        <w:tc>
          <w:tcPr>
            <w:tcW w:w="378" w:type="dxa"/>
          </w:tcPr>
          <w:p w14:paraId="0FFA2113" w14:textId="77777777" w:rsidR="00260F67" w:rsidRPr="00672447" w:rsidRDefault="00260F67">
            <w:pPr>
              <w:rPr>
                <w:lang w:val="en-US"/>
              </w:rPr>
            </w:pPr>
          </w:p>
        </w:tc>
        <w:tc>
          <w:tcPr>
            <w:tcW w:w="249" w:type="dxa"/>
          </w:tcPr>
          <w:p w14:paraId="09D38E2D" w14:textId="77777777" w:rsidR="00260F67" w:rsidRPr="00672447" w:rsidRDefault="00260F67">
            <w:pPr>
              <w:rPr>
                <w:lang w:val="en-US"/>
              </w:rPr>
            </w:pPr>
          </w:p>
        </w:tc>
        <w:tc>
          <w:tcPr>
            <w:tcW w:w="217" w:type="dxa"/>
          </w:tcPr>
          <w:p w14:paraId="140217A3" w14:textId="77777777" w:rsidR="00260F67" w:rsidRPr="00672447" w:rsidRDefault="00260F67">
            <w:pPr>
              <w:rPr>
                <w:lang w:val="en-US"/>
              </w:rPr>
            </w:pPr>
          </w:p>
        </w:tc>
      </w:tr>
      <w:tr w:rsidR="00260F67" w:rsidRPr="00672447" w14:paraId="629A8AB4" w14:textId="77777777" w:rsidTr="00B23874">
        <w:trPr>
          <w:trHeight w:hRule="exact" w:val="277"/>
        </w:trPr>
        <w:tc>
          <w:tcPr>
            <w:tcW w:w="337" w:type="dxa"/>
          </w:tcPr>
          <w:p w14:paraId="64A9BF78" w14:textId="77777777" w:rsidR="00260F67" w:rsidRPr="00672447" w:rsidRDefault="00260F67">
            <w:pPr>
              <w:rPr>
                <w:lang w:val="en-US"/>
              </w:rPr>
            </w:pPr>
          </w:p>
        </w:tc>
        <w:tc>
          <w:tcPr>
            <w:tcW w:w="2113" w:type="dxa"/>
            <w:gridSpan w:val="4"/>
            <w:shd w:val="clear" w:color="000000" w:fill="FFFFFF"/>
            <w:tcMar>
              <w:left w:w="34" w:type="dxa"/>
              <w:right w:w="34" w:type="dxa"/>
            </w:tcMar>
          </w:tcPr>
          <w:p w14:paraId="5F235581" w14:textId="396E7EA9"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28" w:type="dxa"/>
          </w:tcPr>
          <w:p w14:paraId="699419D1" w14:textId="77777777" w:rsidR="00260F67" w:rsidRPr="00672447" w:rsidRDefault="00260F67">
            <w:pPr>
              <w:rPr>
                <w:lang w:val="en-US"/>
              </w:rPr>
            </w:pPr>
          </w:p>
        </w:tc>
        <w:tc>
          <w:tcPr>
            <w:tcW w:w="199" w:type="dxa"/>
          </w:tcPr>
          <w:p w14:paraId="71AF4C9A" w14:textId="77777777" w:rsidR="00260F67" w:rsidRPr="00672447" w:rsidRDefault="00260F67">
            <w:pPr>
              <w:rPr>
                <w:lang w:val="en-US"/>
              </w:rPr>
            </w:pPr>
          </w:p>
        </w:tc>
        <w:tc>
          <w:tcPr>
            <w:tcW w:w="266" w:type="dxa"/>
          </w:tcPr>
          <w:p w14:paraId="6D1A9C70" w14:textId="77777777" w:rsidR="00260F67" w:rsidRPr="00672447" w:rsidRDefault="00260F67">
            <w:pPr>
              <w:rPr>
                <w:lang w:val="en-US"/>
              </w:rPr>
            </w:pPr>
          </w:p>
        </w:tc>
        <w:tc>
          <w:tcPr>
            <w:tcW w:w="469" w:type="dxa"/>
          </w:tcPr>
          <w:p w14:paraId="30F0757E" w14:textId="77777777" w:rsidR="00260F67" w:rsidRPr="00672447" w:rsidRDefault="00260F67">
            <w:pPr>
              <w:rPr>
                <w:lang w:val="en-US"/>
              </w:rPr>
            </w:pPr>
          </w:p>
        </w:tc>
        <w:tc>
          <w:tcPr>
            <w:tcW w:w="4999" w:type="dxa"/>
            <w:gridSpan w:val="10"/>
            <w:shd w:val="clear" w:color="000000" w:fill="FFFFFF"/>
            <w:tcMar>
              <w:left w:w="34" w:type="dxa"/>
              <w:right w:w="34" w:type="dxa"/>
            </w:tcMar>
          </w:tcPr>
          <w:p w14:paraId="13D81F8B" w14:textId="6F3B487A"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5 </w:t>
            </w:r>
            <w:r w:rsidR="004F00F6" w:rsidRPr="00672447">
              <w:rPr>
                <w:rFonts w:ascii="Times New Roman" w:hAnsi="Times New Roman" w:cs="Times New Roman"/>
                <w:b/>
                <w:color w:val="000000"/>
                <w:lang w:val="en-US"/>
              </w:rPr>
              <w:t>credits</w:t>
            </w:r>
          </w:p>
        </w:tc>
        <w:tc>
          <w:tcPr>
            <w:tcW w:w="378" w:type="dxa"/>
          </w:tcPr>
          <w:p w14:paraId="653ED6E2" w14:textId="77777777" w:rsidR="00260F67" w:rsidRPr="00672447" w:rsidRDefault="00260F67">
            <w:pPr>
              <w:rPr>
                <w:lang w:val="en-US"/>
              </w:rPr>
            </w:pPr>
          </w:p>
        </w:tc>
        <w:tc>
          <w:tcPr>
            <w:tcW w:w="249" w:type="dxa"/>
          </w:tcPr>
          <w:p w14:paraId="36C68F91" w14:textId="77777777" w:rsidR="00260F67" w:rsidRPr="00672447" w:rsidRDefault="00260F67">
            <w:pPr>
              <w:rPr>
                <w:lang w:val="en-US"/>
              </w:rPr>
            </w:pPr>
          </w:p>
        </w:tc>
        <w:tc>
          <w:tcPr>
            <w:tcW w:w="217" w:type="dxa"/>
          </w:tcPr>
          <w:p w14:paraId="7A7E83FD" w14:textId="77777777" w:rsidR="00260F67" w:rsidRPr="00672447" w:rsidRDefault="00260F67">
            <w:pPr>
              <w:rPr>
                <w:lang w:val="en-US"/>
              </w:rPr>
            </w:pPr>
          </w:p>
        </w:tc>
      </w:tr>
      <w:tr w:rsidR="00260F67" w:rsidRPr="00672447" w14:paraId="56AD8637" w14:textId="77777777" w:rsidTr="00B23874">
        <w:trPr>
          <w:trHeight w:hRule="exact" w:val="138"/>
        </w:trPr>
        <w:tc>
          <w:tcPr>
            <w:tcW w:w="337" w:type="dxa"/>
          </w:tcPr>
          <w:p w14:paraId="5DC7F6BA" w14:textId="77777777" w:rsidR="00260F67" w:rsidRPr="00672447" w:rsidRDefault="00260F67">
            <w:pPr>
              <w:rPr>
                <w:lang w:val="en-US"/>
              </w:rPr>
            </w:pPr>
          </w:p>
        </w:tc>
        <w:tc>
          <w:tcPr>
            <w:tcW w:w="387" w:type="dxa"/>
          </w:tcPr>
          <w:p w14:paraId="5B512784" w14:textId="77777777" w:rsidR="00260F67" w:rsidRPr="00672447" w:rsidRDefault="00260F67">
            <w:pPr>
              <w:rPr>
                <w:lang w:val="en-US"/>
              </w:rPr>
            </w:pPr>
          </w:p>
        </w:tc>
        <w:tc>
          <w:tcPr>
            <w:tcW w:w="803" w:type="dxa"/>
          </w:tcPr>
          <w:p w14:paraId="5365ED03" w14:textId="77777777" w:rsidR="00260F67" w:rsidRPr="00672447" w:rsidRDefault="00260F67">
            <w:pPr>
              <w:rPr>
                <w:lang w:val="en-US"/>
              </w:rPr>
            </w:pPr>
          </w:p>
        </w:tc>
        <w:tc>
          <w:tcPr>
            <w:tcW w:w="794" w:type="dxa"/>
          </w:tcPr>
          <w:p w14:paraId="084261D0" w14:textId="77777777" w:rsidR="00260F67" w:rsidRPr="00672447" w:rsidRDefault="00260F67">
            <w:pPr>
              <w:rPr>
                <w:lang w:val="en-US"/>
              </w:rPr>
            </w:pPr>
          </w:p>
        </w:tc>
        <w:tc>
          <w:tcPr>
            <w:tcW w:w="129" w:type="dxa"/>
          </w:tcPr>
          <w:p w14:paraId="75AF143E" w14:textId="77777777" w:rsidR="00260F67" w:rsidRPr="00672447" w:rsidRDefault="00260F67">
            <w:pPr>
              <w:rPr>
                <w:lang w:val="en-US"/>
              </w:rPr>
            </w:pPr>
          </w:p>
        </w:tc>
        <w:tc>
          <w:tcPr>
            <w:tcW w:w="128" w:type="dxa"/>
          </w:tcPr>
          <w:p w14:paraId="58A88AC1" w14:textId="77777777" w:rsidR="00260F67" w:rsidRPr="00672447" w:rsidRDefault="00260F67">
            <w:pPr>
              <w:rPr>
                <w:lang w:val="en-US"/>
              </w:rPr>
            </w:pPr>
          </w:p>
        </w:tc>
        <w:tc>
          <w:tcPr>
            <w:tcW w:w="199" w:type="dxa"/>
          </w:tcPr>
          <w:p w14:paraId="54DFEE3F" w14:textId="77777777" w:rsidR="00260F67" w:rsidRPr="00672447" w:rsidRDefault="00260F67">
            <w:pPr>
              <w:rPr>
                <w:lang w:val="en-US"/>
              </w:rPr>
            </w:pPr>
          </w:p>
        </w:tc>
        <w:tc>
          <w:tcPr>
            <w:tcW w:w="266" w:type="dxa"/>
          </w:tcPr>
          <w:p w14:paraId="2DC3C273" w14:textId="77777777" w:rsidR="00260F67" w:rsidRPr="00672447" w:rsidRDefault="00260F67">
            <w:pPr>
              <w:rPr>
                <w:lang w:val="en-US"/>
              </w:rPr>
            </w:pPr>
          </w:p>
        </w:tc>
        <w:tc>
          <w:tcPr>
            <w:tcW w:w="469" w:type="dxa"/>
          </w:tcPr>
          <w:p w14:paraId="4A078E44" w14:textId="77777777" w:rsidR="00260F67" w:rsidRPr="00672447" w:rsidRDefault="00260F67">
            <w:pPr>
              <w:rPr>
                <w:lang w:val="en-US"/>
              </w:rPr>
            </w:pPr>
          </w:p>
        </w:tc>
        <w:tc>
          <w:tcPr>
            <w:tcW w:w="171" w:type="dxa"/>
          </w:tcPr>
          <w:p w14:paraId="1EE9B467" w14:textId="77777777" w:rsidR="00260F67" w:rsidRPr="00672447" w:rsidRDefault="00260F67">
            <w:pPr>
              <w:rPr>
                <w:lang w:val="en-US"/>
              </w:rPr>
            </w:pPr>
          </w:p>
        </w:tc>
        <w:tc>
          <w:tcPr>
            <w:tcW w:w="83" w:type="dxa"/>
          </w:tcPr>
          <w:p w14:paraId="06BA83E7" w14:textId="77777777" w:rsidR="00260F67" w:rsidRPr="00672447" w:rsidRDefault="00260F67">
            <w:pPr>
              <w:rPr>
                <w:lang w:val="en-US"/>
              </w:rPr>
            </w:pPr>
          </w:p>
        </w:tc>
        <w:tc>
          <w:tcPr>
            <w:tcW w:w="865" w:type="dxa"/>
          </w:tcPr>
          <w:p w14:paraId="3C62D609" w14:textId="77777777" w:rsidR="00260F67" w:rsidRPr="00672447" w:rsidRDefault="00260F67">
            <w:pPr>
              <w:rPr>
                <w:lang w:val="en-US"/>
              </w:rPr>
            </w:pPr>
          </w:p>
        </w:tc>
        <w:tc>
          <w:tcPr>
            <w:tcW w:w="701" w:type="dxa"/>
          </w:tcPr>
          <w:p w14:paraId="36B9FC0D" w14:textId="77777777" w:rsidR="00260F67" w:rsidRPr="00672447" w:rsidRDefault="00260F67">
            <w:pPr>
              <w:rPr>
                <w:lang w:val="en-US"/>
              </w:rPr>
            </w:pPr>
          </w:p>
        </w:tc>
        <w:tc>
          <w:tcPr>
            <w:tcW w:w="155" w:type="dxa"/>
          </w:tcPr>
          <w:p w14:paraId="18073DF7" w14:textId="77777777" w:rsidR="00260F67" w:rsidRPr="00672447" w:rsidRDefault="00260F67">
            <w:pPr>
              <w:rPr>
                <w:lang w:val="en-US"/>
              </w:rPr>
            </w:pPr>
          </w:p>
        </w:tc>
        <w:tc>
          <w:tcPr>
            <w:tcW w:w="72" w:type="dxa"/>
          </w:tcPr>
          <w:p w14:paraId="68E0EBE5" w14:textId="77777777" w:rsidR="00260F67" w:rsidRPr="00672447" w:rsidRDefault="00260F67">
            <w:pPr>
              <w:rPr>
                <w:lang w:val="en-US"/>
              </w:rPr>
            </w:pPr>
          </w:p>
        </w:tc>
        <w:tc>
          <w:tcPr>
            <w:tcW w:w="191" w:type="dxa"/>
          </w:tcPr>
          <w:p w14:paraId="17C68EC1" w14:textId="77777777" w:rsidR="00260F67" w:rsidRPr="00672447" w:rsidRDefault="00260F67">
            <w:pPr>
              <w:rPr>
                <w:lang w:val="en-US"/>
              </w:rPr>
            </w:pPr>
          </w:p>
        </w:tc>
        <w:tc>
          <w:tcPr>
            <w:tcW w:w="485" w:type="dxa"/>
          </w:tcPr>
          <w:p w14:paraId="375F3E6E" w14:textId="77777777" w:rsidR="00260F67" w:rsidRPr="00672447" w:rsidRDefault="00260F67">
            <w:pPr>
              <w:rPr>
                <w:lang w:val="en-US"/>
              </w:rPr>
            </w:pPr>
          </w:p>
        </w:tc>
        <w:tc>
          <w:tcPr>
            <w:tcW w:w="852" w:type="dxa"/>
          </w:tcPr>
          <w:p w14:paraId="5BEAE444" w14:textId="77777777" w:rsidR="00260F67" w:rsidRPr="00672447" w:rsidRDefault="00260F67">
            <w:pPr>
              <w:rPr>
                <w:lang w:val="en-US"/>
              </w:rPr>
            </w:pPr>
          </w:p>
        </w:tc>
        <w:tc>
          <w:tcPr>
            <w:tcW w:w="1424" w:type="dxa"/>
          </w:tcPr>
          <w:p w14:paraId="5D43EA87" w14:textId="77777777" w:rsidR="00260F67" w:rsidRPr="00672447" w:rsidRDefault="00260F67">
            <w:pPr>
              <w:rPr>
                <w:lang w:val="en-US"/>
              </w:rPr>
            </w:pPr>
          </w:p>
        </w:tc>
        <w:tc>
          <w:tcPr>
            <w:tcW w:w="378" w:type="dxa"/>
          </w:tcPr>
          <w:p w14:paraId="1189377B" w14:textId="77777777" w:rsidR="00260F67" w:rsidRPr="00672447" w:rsidRDefault="00260F67">
            <w:pPr>
              <w:rPr>
                <w:lang w:val="en-US"/>
              </w:rPr>
            </w:pPr>
          </w:p>
        </w:tc>
        <w:tc>
          <w:tcPr>
            <w:tcW w:w="249" w:type="dxa"/>
          </w:tcPr>
          <w:p w14:paraId="58221584" w14:textId="77777777" w:rsidR="00260F67" w:rsidRPr="00672447" w:rsidRDefault="00260F67">
            <w:pPr>
              <w:rPr>
                <w:lang w:val="en-US"/>
              </w:rPr>
            </w:pPr>
          </w:p>
        </w:tc>
        <w:tc>
          <w:tcPr>
            <w:tcW w:w="217" w:type="dxa"/>
          </w:tcPr>
          <w:p w14:paraId="2EA04CC2" w14:textId="77777777" w:rsidR="00260F67" w:rsidRPr="00672447" w:rsidRDefault="00260F67">
            <w:pPr>
              <w:rPr>
                <w:lang w:val="en-US"/>
              </w:rPr>
            </w:pPr>
          </w:p>
        </w:tc>
      </w:tr>
      <w:tr w:rsidR="00260F67" w:rsidRPr="00672447" w14:paraId="3B73CC89" w14:textId="77777777" w:rsidTr="00B23874">
        <w:trPr>
          <w:trHeight w:hRule="exact" w:val="277"/>
        </w:trPr>
        <w:tc>
          <w:tcPr>
            <w:tcW w:w="9355" w:type="dxa"/>
            <w:gridSpan w:val="22"/>
            <w:shd w:val="clear" w:color="000000" w:fill="FFFFFF"/>
            <w:tcMar>
              <w:left w:w="34" w:type="dxa"/>
              <w:right w:w="34" w:type="dxa"/>
            </w:tcMar>
          </w:tcPr>
          <w:p w14:paraId="5A02E0B8" w14:textId="22C05B6D"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6531B506" w14:textId="77777777" w:rsidTr="00B23874">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47A6781" w14:textId="6657A282"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6E1A17F" w14:textId="785519B6"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6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D529D" w14:textId="06E502A5"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5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723D6" w14:textId="512DD96D"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17" w:type="dxa"/>
          </w:tcPr>
          <w:p w14:paraId="6F067133" w14:textId="77777777" w:rsidR="00260F67" w:rsidRPr="00672447" w:rsidRDefault="00260F67">
            <w:pPr>
              <w:rPr>
                <w:lang w:val="en-US"/>
              </w:rPr>
            </w:pPr>
          </w:p>
        </w:tc>
      </w:tr>
      <w:tr w:rsidR="00260F67" w:rsidRPr="00672447" w14:paraId="11D82EE9" w14:textId="77777777" w:rsidTr="00B23874">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EFA9EFE" w14:textId="77777777" w:rsidR="00260F67" w:rsidRPr="00672447" w:rsidRDefault="00260F67">
            <w:pPr>
              <w:rPr>
                <w:lang w:val="en-US"/>
              </w:rPr>
            </w:pPr>
          </w:p>
        </w:tc>
        <w:tc>
          <w:tcPr>
            <w:tcW w:w="8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FB23AC2" w14:textId="77777777" w:rsidR="00260F67" w:rsidRPr="00672447" w:rsidRDefault="00260F67">
            <w:pPr>
              <w:rPr>
                <w:lang w:val="en-US"/>
              </w:rPr>
            </w:pP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384FF10" w14:textId="42967866"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039F9CF" w14:textId="2110708A"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B312A61" w14:textId="453C309E"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8339D36" w14:textId="3D4F2D2F"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F22FDE7" w14:textId="5E6A0BE0"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C736639" w14:textId="4E63790E"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2259AB6" w14:textId="63D05C05"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5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ACF14A" w14:textId="77777777" w:rsidR="00260F67" w:rsidRPr="00672447" w:rsidRDefault="00260F67">
            <w:pPr>
              <w:rPr>
                <w:lang w:val="en-US"/>
              </w:rPr>
            </w:pPr>
          </w:p>
        </w:tc>
        <w:tc>
          <w:tcPr>
            <w:tcW w:w="217" w:type="dxa"/>
          </w:tcPr>
          <w:p w14:paraId="60B16E0F" w14:textId="77777777" w:rsidR="00260F67" w:rsidRPr="00672447" w:rsidRDefault="00260F67">
            <w:pPr>
              <w:rPr>
                <w:lang w:val="en-US"/>
              </w:rPr>
            </w:pPr>
          </w:p>
        </w:tc>
      </w:tr>
      <w:tr w:rsidR="00260F67" w:rsidRPr="00672447" w14:paraId="1A1CD380" w14:textId="77777777" w:rsidTr="00B23874">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8C64F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0ABDD5"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5</w:t>
            </w: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218D9C"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180</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295F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807ED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8F1B4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48</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175C53"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80</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D9F96"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2,35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0299C"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33,65</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E94A13" w14:textId="029E18D3"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Exam</w:t>
            </w:r>
          </w:p>
        </w:tc>
        <w:tc>
          <w:tcPr>
            <w:tcW w:w="217" w:type="dxa"/>
          </w:tcPr>
          <w:p w14:paraId="5FCB6CE1" w14:textId="77777777" w:rsidR="00260F67" w:rsidRPr="00672447" w:rsidRDefault="00260F67">
            <w:pPr>
              <w:rPr>
                <w:lang w:val="en-US"/>
              </w:rPr>
            </w:pPr>
          </w:p>
        </w:tc>
      </w:tr>
      <w:tr w:rsidR="00260F67" w:rsidRPr="00672447" w14:paraId="754687AF" w14:textId="77777777" w:rsidTr="00B23874">
        <w:trPr>
          <w:trHeight w:hRule="exact" w:val="277"/>
        </w:trPr>
        <w:tc>
          <w:tcPr>
            <w:tcW w:w="337" w:type="dxa"/>
          </w:tcPr>
          <w:p w14:paraId="5EEA8E38" w14:textId="77777777" w:rsidR="00260F67" w:rsidRPr="00672447" w:rsidRDefault="00260F67">
            <w:pPr>
              <w:rPr>
                <w:lang w:val="en-US"/>
              </w:rPr>
            </w:pPr>
          </w:p>
        </w:tc>
        <w:tc>
          <w:tcPr>
            <w:tcW w:w="387" w:type="dxa"/>
          </w:tcPr>
          <w:p w14:paraId="675EE770" w14:textId="77777777" w:rsidR="00260F67" w:rsidRPr="00672447" w:rsidRDefault="00260F67">
            <w:pPr>
              <w:rPr>
                <w:lang w:val="en-US"/>
              </w:rPr>
            </w:pPr>
          </w:p>
        </w:tc>
        <w:tc>
          <w:tcPr>
            <w:tcW w:w="803" w:type="dxa"/>
          </w:tcPr>
          <w:p w14:paraId="3EE19F82" w14:textId="77777777" w:rsidR="00260F67" w:rsidRPr="00672447" w:rsidRDefault="00260F67">
            <w:pPr>
              <w:rPr>
                <w:lang w:val="en-US"/>
              </w:rPr>
            </w:pPr>
          </w:p>
        </w:tc>
        <w:tc>
          <w:tcPr>
            <w:tcW w:w="794" w:type="dxa"/>
          </w:tcPr>
          <w:p w14:paraId="70B126AD" w14:textId="77777777" w:rsidR="00260F67" w:rsidRPr="00672447" w:rsidRDefault="00260F67">
            <w:pPr>
              <w:rPr>
                <w:lang w:val="en-US"/>
              </w:rPr>
            </w:pPr>
          </w:p>
        </w:tc>
        <w:tc>
          <w:tcPr>
            <w:tcW w:w="129" w:type="dxa"/>
          </w:tcPr>
          <w:p w14:paraId="57259CA1" w14:textId="77777777" w:rsidR="00260F67" w:rsidRPr="00672447" w:rsidRDefault="00260F67">
            <w:pPr>
              <w:rPr>
                <w:lang w:val="en-US"/>
              </w:rPr>
            </w:pPr>
          </w:p>
        </w:tc>
        <w:tc>
          <w:tcPr>
            <w:tcW w:w="128" w:type="dxa"/>
          </w:tcPr>
          <w:p w14:paraId="58F6A7F9" w14:textId="77777777" w:rsidR="00260F67" w:rsidRPr="00672447" w:rsidRDefault="00260F67">
            <w:pPr>
              <w:rPr>
                <w:lang w:val="en-US"/>
              </w:rPr>
            </w:pPr>
          </w:p>
        </w:tc>
        <w:tc>
          <w:tcPr>
            <w:tcW w:w="199" w:type="dxa"/>
          </w:tcPr>
          <w:p w14:paraId="0996F359" w14:textId="77777777" w:rsidR="00260F67" w:rsidRPr="00672447" w:rsidRDefault="00260F67">
            <w:pPr>
              <w:rPr>
                <w:lang w:val="en-US"/>
              </w:rPr>
            </w:pPr>
          </w:p>
        </w:tc>
        <w:tc>
          <w:tcPr>
            <w:tcW w:w="266" w:type="dxa"/>
          </w:tcPr>
          <w:p w14:paraId="7F02426B" w14:textId="77777777" w:rsidR="00260F67" w:rsidRPr="00672447" w:rsidRDefault="00260F67">
            <w:pPr>
              <w:rPr>
                <w:lang w:val="en-US"/>
              </w:rPr>
            </w:pPr>
          </w:p>
        </w:tc>
        <w:tc>
          <w:tcPr>
            <w:tcW w:w="469" w:type="dxa"/>
          </w:tcPr>
          <w:p w14:paraId="14BAFFB4" w14:textId="77777777" w:rsidR="00260F67" w:rsidRPr="00672447" w:rsidRDefault="00260F67">
            <w:pPr>
              <w:rPr>
                <w:lang w:val="en-US"/>
              </w:rPr>
            </w:pPr>
          </w:p>
        </w:tc>
        <w:tc>
          <w:tcPr>
            <w:tcW w:w="2238" w:type="dxa"/>
            <w:gridSpan w:val="7"/>
            <w:shd w:val="clear" w:color="000000" w:fill="FFFFFF"/>
            <w:tcMar>
              <w:left w:w="34" w:type="dxa"/>
              <w:right w:w="34" w:type="dxa"/>
            </w:tcMar>
          </w:tcPr>
          <w:p w14:paraId="64F0678B" w14:textId="23571EBF"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85" w:type="dxa"/>
          </w:tcPr>
          <w:p w14:paraId="75C12073" w14:textId="77777777" w:rsidR="00260F67" w:rsidRPr="00672447" w:rsidRDefault="00260F67">
            <w:pPr>
              <w:rPr>
                <w:lang w:val="en-US"/>
              </w:rPr>
            </w:pPr>
          </w:p>
        </w:tc>
        <w:tc>
          <w:tcPr>
            <w:tcW w:w="852" w:type="dxa"/>
          </w:tcPr>
          <w:p w14:paraId="0D06DDA2" w14:textId="77777777" w:rsidR="00260F67" w:rsidRPr="00672447" w:rsidRDefault="00260F67">
            <w:pPr>
              <w:rPr>
                <w:lang w:val="en-US"/>
              </w:rPr>
            </w:pPr>
          </w:p>
        </w:tc>
        <w:tc>
          <w:tcPr>
            <w:tcW w:w="1424" w:type="dxa"/>
          </w:tcPr>
          <w:p w14:paraId="5B713B15" w14:textId="77777777" w:rsidR="00260F67" w:rsidRPr="00672447" w:rsidRDefault="00260F67">
            <w:pPr>
              <w:rPr>
                <w:lang w:val="en-US"/>
              </w:rPr>
            </w:pPr>
          </w:p>
        </w:tc>
        <w:tc>
          <w:tcPr>
            <w:tcW w:w="378" w:type="dxa"/>
          </w:tcPr>
          <w:p w14:paraId="21F48D6A" w14:textId="77777777" w:rsidR="00260F67" w:rsidRPr="00672447" w:rsidRDefault="00260F67">
            <w:pPr>
              <w:rPr>
                <w:lang w:val="en-US"/>
              </w:rPr>
            </w:pPr>
          </w:p>
        </w:tc>
        <w:tc>
          <w:tcPr>
            <w:tcW w:w="249" w:type="dxa"/>
          </w:tcPr>
          <w:p w14:paraId="3DE1EDDB" w14:textId="77777777" w:rsidR="00260F67" w:rsidRPr="00672447" w:rsidRDefault="00260F67">
            <w:pPr>
              <w:rPr>
                <w:lang w:val="en-US"/>
              </w:rPr>
            </w:pPr>
          </w:p>
        </w:tc>
        <w:tc>
          <w:tcPr>
            <w:tcW w:w="217" w:type="dxa"/>
          </w:tcPr>
          <w:p w14:paraId="1F6EB5F0" w14:textId="77777777" w:rsidR="00260F67" w:rsidRPr="00672447" w:rsidRDefault="00260F67">
            <w:pPr>
              <w:rPr>
                <w:lang w:val="en-US"/>
              </w:rPr>
            </w:pPr>
          </w:p>
        </w:tc>
      </w:tr>
    </w:tbl>
    <w:p w14:paraId="2DD03A10"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71"/>
        <w:gridCol w:w="738"/>
        <w:gridCol w:w="976"/>
        <w:gridCol w:w="3363"/>
        <w:gridCol w:w="875"/>
      </w:tblGrid>
      <w:tr w:rsidR="00260F67" w:rsidRPr="00672447" w14:paraId="0ED0659E" w14:textId="77777777">
        <w:trPr>
          <w:trHeight w:hRule="exact" w:val="416"/>
        </w:trPr>
        <w:tc>
          <w:tcPr>
            <w:tcW w:w="4692" w:type="dxa"/>
            <w:gridSpan w:val="2"/>
            <w:shd w:val="clear" w:color="C0C0C0" w:fill="FFFFFF"/>
            <w:tcMar>
              <w:left w:w="34" w:type="dxa"/>
              <w:right w:w="34" w:type="dxa"/>
            </w:tcMar>
          </w:tcPr>
          <w:p w14:paraId="28504A76"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2B4551C2" w14:textId="77777777" w:rsidR="00260F67" w:rsidRPr="00672447" w:rsidRDefault="00260F67">
            <w:pPr>
              <w:rPr>
                <w:lang w:val="en-US"/>
              </w:rPr>
            </w:pPr>
          </w:p>
        </w:tc>
        <w:tc>
          <w:tcPr>
            <w:tcW w:w="3970" w:type="dxa"/>
          </w:tcPr>
          <w:p w14:paraId="1D5E3E7E" w14:textId="77777777" w:rsidR="00260F67" w:rsidRPr="00672447" w:rsidRDefault="00260F67">
            <w:pPr>
              <w:rPr>
                <w:lang w:val="en-US"/>
              </w:rPr>
            </w:pPr>
          </w:p>
        </w:tc>
        <w:tc>
          <w:tcPr>
            <w:tcW w:w="1007" w:type="dxa"/>
            <w:shd w:val="clear" w:color="C0C0C0" w:fill="FFFFFF"/>
            <w:tcMar>
              <w:left w:w="34" w:type="dxa"/>
              <w:right w:w="34" w:type="dxa"/>
            </w:tcMar>
          </w:tcPr>
          <w:p w14:paraId="43903865" w14:textId="77777777" w:rsidR="00260F67" w:rsidRPr="00672447" w:rsidRDefault="00260F67">
            <w:pPr>
              <w:spacing w:after="0" w:line="240" w:lineRule="auto"/>
              <w:jc w:val="right"/>
              <w:rPr>
                <w:sz w:val="16"/>
                <w:szCs w:val="16"/>
                <w:lang w:val="en-US"/>
              </w:rPr>
            </w:pPr>
          </w:p>
        </w:tc>
      </w:tr>
      <w:tr w:rsidR="00260F67" w:rsidRPr="00672447" w14:paraId="4F493CF2" w14:textId="77777777">
        <w:trPr>
          <w:trHeight w:hRule="exact" w:val="277"/>
        </w:trPr>
        <w:tc>
          <w:tcPr>
            <w:tcW w:w="3842" w:type="dxa"/>
            <w:shd w:val="clear" w:color="000000" w:fill="FFFFFF"/>
            <w:tcMar>
              <w:left w:w="34" w:type="dxa"/>
              <w:right w:w="34" w:type="dxa"/>
            </w:tcMar>
          </w:tcPr>
          <w:p w14:paraId="6BD71997" w14:textId="6B8E6BEB"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35FDA2BA" w14:textId="77777777" w:rsidR="00260F67" w:rsidRPr="00672447" w:rsidRDefault="00260F67">
            <w:pPr>
              <w:rPr>
                <w:lang w:val="en-US"/>
              </w:rPr>
            </w:pPr>
          </w:p>
        </w:tc>
        <w:tc>
          <w:tcPr>
            <w:tcW w:w="1135" w:type="dxa"/>
          </w:tcPr>
          <w:p w14:paraId="5E58908F" w14:textId="77777777" w:rsidR="00260F67" w:rsidRPr="00672447" w:rsidRDefault="00260F67">
            <w:pPr>
              <w:rPr>
                <w:lang w:val="en-US"/>
              </w:rPr>
            </w:pPr>
          </w:p>
        </w:tc>
        <w:tc>
          <w:tcPr>
            <w:tcW w:w="3970" w:type="dxa"/>
          </w:tcPr>
          <w:p w14:paraId="06AEB9BC" w14:textId="77777777" w:rsidR="00260F67" w:rsidRPr="00672447" w:rsidRDefault="00260F67">
            <w:pPr>
              <w:rPr>
                <w:lang w:val="en-US"/>
              </w:rPr>
            </w:pPr>
          </w:p>
        </w:tc>
        <w:tc>
          <w:tcPr>
            <w:tcW w:w="993" w:type="dxa"/>
          </w:tcPr>
          <w:p w14:paraId="78181778" w14:textId="77777777" w:rsidR="00260F67" w:rsidRPr="00672447" w:rsidRDefault="00260F67">
            <w:pPr>
              <w:rPr>
                <w:lang w:val="en-US"/>
              </w:rPr>
            </w:pPr>
          </w:p>
        </w:tc>
      </w:tr>
      <w:tr w:rsidR="00260F67" w:rsidRPr="00672447" w14:paraId="5A53D2B1" w14:textId="77777777">
        <w:trPr>
          <w:trHeight w:hRule="exact" w:val="138"/>
        </w:trPr>
        <w:tc>
          <w:tcPr>
            <w:tcW w:w="3828" w:type="dxa"/>
          </w:tcPr>
          <w:p w14:paraId="47B3EE8C" w14:textId="77777777" w:rsidR="00260F67" w:rsidRPr="00672447" w:rsidRDefault="00260F67">
            <w:pPr>
              <w:rPr>
                <w:lang w:val="en-US"/>
              </w:rPr>
            </w:pPr>
          </w:p>
        </w:tc>
        <w:tc>
          <w:tcPr>
            <w:tcW w:w="852" w:type="dxa"/>
          </w:tcPr>
          <w:p w14:paraId="5CD35A82" w14:textId="77777777" w:rsidR="00260F67" w:rsidRPr="00672447" w:rsidRDefault="00260F67">
            <w:pPr>
              <w:rPr>
                <w:lang w:val="en-US"/>
              </w:rPr>
            </w:pPr>
          </w:p>
        </w:tc>
        <w:tc>
          <w:tcPr>
            <w:tcW w:w="1135" w:type="dxa"/>
          </w:tcPr>
          <w:p w14:paraId="33440B6A" w14:textId="77777777" w:rsidR="00260F67" w:rsidRPr="00672447" w:rsidRDefault="00260F67">
            <w:pPr>
              <w:rPr>
                <w:lang w:val="en-US"/>
              </w:rPr>
            </w:pPr>
          </w:p>
        </w:tc>
        <w:tc>
          <w:tcPr>
            <w:tcW w:w="3970" w:type="dxa"/>
          </w:tcPr>
          <w:p w14:paraId="5476A159" w14:textId="77777777" w:rsidR="00260F67" w:rsidRPr="00672447" w:rsidRDefault="00260F67">
            <w:pPr>
              <w:rPr>
                <w:lang w:val="en-US"/>
              </w:rPr>
            </w:pPr>
          </w:p>
        </w:tc>
        <w:tc>
          <w:tcPr>
            <w:tcW w:w="993" w:type="dxa"/>
          </w:tcPr>
          <w:p w14:paraId="6618A3E1" w14:textId="77777777" w:rsidR="00260F67" w:rsidRPr="00672447" w:rsidRDefault="00260F67">
            <w:pPr>
              <w:rPr>
                <w:lang w:val="en-US"/>
              </w:rPr>
            </w:pPr>
          </w:p>
        </w:tc>
      </w:tr>
      <w:tr w:rsidR="00260F67" w:rsidRPr="00672447" w14:paraId="4E402451" w14:textId="77777777" w:rsidTr="00A12890">
        <w:trPr>
          <w:trHeight w:hRule="exact" w:val="734"/>
        </w:trPr>
        <w:tc>
          <w:tcPr>
            <w:tcW w:w="10788" w:type="dxa"/>
            <w:gridSpan w:val="5"/>
            <w:shd w:val="clear" w:color="000000" w:fill="FFFFFF"/>
            <w:tcMar>
              <w:left w:w="34" w:type="dxa"/>
              <w:right w:w="34" w:type="dxa"/>
            </w:tcMar>
          </w:tcPr>
          <w:p w14:paraId="5CC6B5FA" w14:textId="6A742BAD" w:rsidR="00260F67" w:rsidRPr="00672447" w:rsidRDefault="00A12890">
            <w:pPr>
              <w:spacing w:after="0" w:line="240" w:lineRule="auto"/>
              <w:rPr>
                <w:sz w:val="24"/>
                <w:szCs w:val="24"/>
                <w:lang w:val="en-US"/>
              </w:rPr>
            </w:pPr>
            <w:r>
              <w:rPr>
                <w:rFonts w:ascii="Times New Roman" w:hAnsi="Times New Roman" w:cs="Times New Roman"/>
                <w:i/>
                <w:color w:val="000000"/>
                <w:sz w:val="24"/>
                <w:szCs w:val="24"/>
                <w:lang w:val="en-US"/>
              </w:rPr>
              <w:t xml:space="preserve">Doctor of Science in Physico-mathematical </w:t>
            </w:r>
            <w:r w:rsidR="009F33D9">
              <w:rPr>
                <w:rFonts w:ascii="Times New Roman" w:hAnsi="Times New Roman" w:cs="Times New Roman"/>
                <w:i/>
                <w:color w:val="000000"/>
                <w:sz w:val="24"/>
                <w:szCs w:val="24"/>
                <w:lang w:val="en-US"/>
              </w:rPr>
              <w:t>Sciences, Professor</w:t>
            </w:r>
            <w:r w:rsidR="00260F67" w:rsidRPr="00672447">
              <w:rPr>
                <w:rFonts w:ascii="Times New Roman" w:hAnsi="Times New Roman" w:cs="Times New Roman"/>
                <w:i/>
                <w:color w:val="000000"/>
                <w:sz w:val="24"/>
                <w:szCs w:val="24"/>
                <w:lang w:val="en-US"/>
              </w:rPr>
              <w:t xml:space="preserve">, </w:t>
            </w:r>
            <w:r>
              <w:rPr>
                <w:rFonts w:ascii="Times New Roman" w:hAnsi="Times New Roman" w:cs="Times New Roman"/>
                <w:i/>
                <w:color w:val="000000"/>
                <w:sz w:val="24"/>
                <w:szCs w:val="24"/>
                <w:lang w:val="en-US"/>
              </w:rPr>
              <w:t>A. Yurasov</w:t>
            </w:r>
            <w:r w:rsidR="00260F67" w:rsidRPr="00672447">
              <w:rPr>
                <w:rFonts w:ascii="Times New Roman" w:hAnsi="Times New Roman" w:cs="Times New Roman"/>
                <w:i/>
                <w:color w:val="000000"/>
                <w:sz w:val="24"/>
                <w:szCs w:val="24"/>
                <w:lang w:val="en-US"/>
              </w:rPr>
              <w:t>_______________</w:t>
            </w:r>
          </w:p>
        </w:tc>
      </w:tr>
      <w:tr w:rsidR="00260F67" w:rsidRPr="00672447" w14:paraId="6E69F835" w14:textId="77777777">
        <w:trPr>
          <w:trHeight w:hRule="exact" w:val="1666"/>
        </w:trPr>
        <w:tc>
          <w:tcPr>
            <w:tcW w:w="3828" w:type="dxa"/>
          </w:tcPr>
          <w:p w14:paraId="0DBE11DE" w14:textId="77777777" w:rsidR="00260F67" w:rsidRPr="00672447" w:rsidRDefault="00260F67">
            <w:pPr>
              <w:rPr>
                <w:lang w:val="en-US"/>
              </w:rPr>
            </w:pPr>
          </w:p>
        </w:tc>
        <w:tc>
          <w:tcPr>
            <w:tcW w:w="852" w:type="dxa"/>
          </w:tcPr>
          <w:p w14:paraId="4FC02E57" w14:textId="77777777" w:rsidR="00260F67" w:rsidRPr="00672447" w:rsidRDefault="00260F67">
            <w:pPr>
              <w:rPr>
                <w:lang w:val="en-US"/>
              </w:rPr>
            </w:pPr>
          </w:p>
        </w:tc>
        <w:tc>
          <w:tcPr>
            <w:tcW w:w="1135" w:type="dxa"/>
          </w:tcPr>
          <w:p w14:paraId="1ABE9E64" w14:textId="77777777" w:rsidR="00260F67" w:rsidRPr="00672447" w:rsidRDefault="00260F67">
            <w:pPr>
              <w:rPr>
                <w:lang w:val="en-US"/>
              </w:rPr>
            </w:pPr>
          </w:p>
        </w:tc>
        <w:tc>
          <w:tcPr>
            <w:tcW w:w="3970" w:type="dxa"/>
          </w:tcPr>
          <w:p w14:paraId="1DCF338E" w14:textId="77777777" w:rsidR="00260F67" w:rsidRPr="00672447" w:rsidRDefault="00260F67">
            <w:pPr>
              <w:rPr>
                <w:lang w:val="en-US"/>
              </w:rPr>
            </w:pPr>
          </w:p>
        </w:tc>
        <w:tc>
          <w:tcPr>
            <w:tcW w:w="993" w:type="dxa"/>
          </w:tcPr>
          <w:p w14:paraId="30F97E2B" w14:textId="77777777" w:rsidR="00260F67" w:rsidRPr="00672447" w:rsidRDefault="00260F67">
            <w:pPr>
              <w:rPr>
                <w:lang w:val="en-US"/>
              </w:rPr>
            </w:pPr>
          </w:p>
        </w:tc>
      </w:tr>
      <w:tr w:rsidR="00260F67" w:rsidRPr="00672447" w14:paraId="2040D073" w14:textId="77777777">
        <w:trPr>
          <w:trHeight w:hRule="exact" w:val="277"/>
        </w:trPr>
        <w:tc>
          <w:tcPr>
            <w:tcW w:w="5826" w:type="dxa"/>
            <w:gridSpan w:val="3"/>
            <w:shd w:val="clear" w:color="000000" w:fill="FFFFFF"/>
            <w:tcMar>
              <w:left w:w="34" w:type="dxa"/>
              <w:right w:w="34" w:type="dxa"/>
            </w:tcMar>
          </w:tcPr>
          <w:p w14:paraId="7263F91E" w14:textId="20A0D22C"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0058FB73" w14:textId="77777777" w:rsidR="00260F67" w:rsidRPr="00672447" w:rsidRDefault="00260F67">
            <w:pPr>
              <w:rPr>
                <w:lang w:val="en-US"/>
              </w:rPr>
            </w:pPr>
          </w:p>
        </w:tc>
        <w:tc>
          <w:tcPr>
            <w:tcW w:w="993" w:type="dxa"/>
          </w:tcPr>
          <w:p w14:paraId="70B30E84" w14:textId="77777777" w:rsidR="00260F67" w:rsidRPr="00672447" w:rsidRDefault="00260F67">
            <w:pPr>
              <w:rPr>
                <w:lang w:val="en-US"/>
              </w:rPr>
            </w:pPr>
          </w:p>
        </w:tc>
      </w:tr>
      <w:tr w:rsidR="00260F67" w:rsidRPr="00672447" w14:paraId="4270B775" w14:textId="77777777">
        <w:trPr>
          <w:trHeight w:hRule="exact" w:val="304"/>
        </w:trPr>
        <w:tc>
          <w:tcPr>
            <w:tcW w:w="10788" w:type="dxa"/>
            <w:gridSpan w:val="5"/>
            <w:shd w:val="clear" w:color="000000" w:fill="FFFFFF"/>
            <w:tcMar>
              <w:left w:w="34" w:type="dxa"/>
              <w:right w:w="34" w:type="dxa"/>
            </w:tcMar>
          </w:tcPr>
          <w:p w14:paraId="71897C41" w14:textId="4BFE320B" w:rsidR="00260F67" w:rsidRPr="00672447" w:rsidRDefault="00A45647">
            <w:pPr>
              <w:spacing w:after="0" w:line="240" w:lineRule="auto"/>
              <w:rPr>
                <w:sz w:val="24"/>
                <w:szCs w:val="24"/>
                <w:lang w:val="en-US"/>
              </w:rPr>
            </w:pPr>
            <w:r>
              <w:rPr>
                <w:rFonts w:ascii="Times New Roman" w:hAnsi="Times New Roman" w:cs="Times New Roman"/>
                <w:b/>
                <w:color w:val="000000"/>
                <w:sz w:val="24"/>
                <w:szCs w:val="24"/>
                <w:lang w:val="en-US"/>
              </w:rPr>
              <w:t>Materials and devices for renewable energy</w:t>
            </w:r>
          </w:p>
        </w:tc>
      </w:tr>
      <w:tr w:rsidR="00260F67" w:rsidRPr="00672447" w14:paraId="7EEECE07" w14:textId="77777777">
        <w:trPr>
          <w:trHeight w:hRule="exact" w:val="277"/>
        </w:trPr>
        <w:tc>
          <w:tcPr>
            <w:tcW w:w="3828" w:type="dxa"/>
          </w:tcPr>
          <w:p w14:paraId="793AE86E" w14:textId="77777777" w:rsidR="00260F67" w:rsidRPr="00672447" w:rsidRDefault="00260F67">
            <w:pPr>
              <w:rPr>
                <w:lang w:val="en-US"/>
              </w:rPr>
            </w:pPr>
          </w:p>
        </w:tc>
        <w:tc>
          <w:tcPr>
            <w:tcW w:w="852" w:type="dxa"/>
          </w:tcPr>
          <w:p w14:paraId="63F3B780" w14:textId="77777777" w:rsidR="00260F67" w:rsidRPr="00672447" w:rsidRDefault="00260F67">
            <w:pPr>
              <w:rPr>
                <w:lang w:val="en-US"/>
              </w:rPr>
            </w:pPr>
          </w:p>
        </w:tc>
        <w:tc>
          <w:tcPr>
            <w:tcW w:w="1135" w:type="dxa"/>
          </w:tcPr>
          <w:p w14:paraId="17D386F0" w14:textId="77777777" w:rsidR="00260F67" w:rsidRPr="00672447" w:rsidRDefault="00260F67">
            <w:pPr>
              <w:rPr>
                <w:lang w:val="en-US"/>
              </w:rPr>
            </w:pPr>
          </w:p>
        </w:tc>
        <w:tc>
          <w:tcPr>
            <w:tcW w:w="3970" w:type="dxa"/>
          </w:tcPr>
          <w:p w14:paraId="28EC6C12" w14:textId="77777777" w:rsidR="00260F67" w:rsidRPr="00672447" w:rsidRDefault="00260F67">
            <w:pPr>
              <w:rPr>
                <w:lang w:val="en-US"/>
              </w:rPr>
            </w:pPr>
          </w:p>
        </w:tc>
        <w:tc>
          <w:tcPr>
            <w:tcW w:w="993" w:type="dxa"/>
          </w:tcPr>
          <w:p w14:paraId="10FAC1F0" w14:textId="77777777" w:rsidR="00260F67" w:rsidRPr="00672447" w:rsidRDefault="00260F67">
            <w:pPr>
              <w:rPr>
                <w:lang w:val="en-US"/>
              </w:rPr>
            </w:pPr>
          </w:p>
        </w:tc>
      </w:tr>
      <w:tr w:rsidR="00260F67" w:rsidRPr="00672447" w14:paraId="2F88A2BE" w14:textId="77777777">
        <w:trPr>
          <w:trHeight w:hRule="exact" w:val="277"/>
        </w:trPr>
        <w:tc>
          <w:tcPr>
            <w:tcW w:w="5826" w:type="dxa"/>
            <w:gridSpan w:val="3"/>
            <w:shd w:val="clear" w:color="000000" w:fill="FFFFFF"/>
            <w:tcMar>
              <w:left w:w="34" w:type="dxa"/>
              <w:right w:w="34" w:type="dxa"/>
            </w:tcMar>
          </w:tcPr>
          <w:p w14:paraId="2A62EB70" w14:textId="01DF06E5"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2FEEFC22" w14:textId="77777777" w:rsidR="00260F67" w:rsidRPr="00672447" w:rsidRDefault="00260F67">
            <w:pPr>
              <w:rPr>
                <w:lang w:val="en-US"/>
              </w:rPr>
            </w:pPr>
          </w:p>
        </w:tc>
        <w:tc>
          <w:tcPr>
            <w:tcW w:w="993" w:type="dxa"/>
          </w:tcPr>
          <w:p w14:paraId="7E4B7306" w14:textId="77777777" w:rsidR="00260F67" w:rsidRPr="00672447" w:rsidRDefault="00260F67">
            <w:pPr>
              <w:rPr>
                <w:lang w:val="en-US"/>
              </w:rPr>
            </w:pPr>
          </w:p>
        </w:tc>
      </w:tr>
      <w:tr w:rsidR="00260F67" w:rsidRPr="00672447" w14:paraId="2B382C38" w14:textId="77777777">
        <w:trPr>
          <w:trHeight w:hRule="exact" w:val="855"/>
        </w:trPr>
        <w:tc>
          <w:tcPr>
            <w:tcW w:w="10788" w:type="dxa"/>
            <w:gridSpan w:val="5"/>
            <w:shd w:val="clear" w:color="000000" w:fill="FFFFFF"/>
            <w:tcMar>
              <w:left w:w="34" w:type="dxa"/>
              <w:right w:w="34" w:type="dxa"/>
            </w:tcMar>
          </w:tcPr>
          <w:p w14:paraId="27D82CB7" w14:textId="62A771D9"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11E4B4B1" w14:textId="77777777">
        <w:trPr>
          <w:trHeight w:hRule="exact" w:val="277"/>
        </w:trPr>
        <w:tc>
          <w:tcPr>
            <w:tcW w:w="3828" w:type="dxa"/>
          </w:tcPr>
          <w:p w14:paraId="25051B9D" w14:textId="77777777" w:rsidR="00260F67" w:rsidRPr="00672447" w:rsidRDefault="00260F67">
            <w:pPr>
              <w:rPr>
                <w:lang w:val="en-US"/>
              </w:rPr>
            </w:pPr>
          </w:p>
        </w:tc>
        <w:tc>
          <w:tcPr>
            <w:tcW w:w="852" w:type="dxa"/>
          </w:tcPr>
          <w:p w14:paraId="50012383" w14:textId="77777777" w:rsidR="00260F67" w:rsidRPr="00672447" w:rsidRDefault="00260F67">
            <w:pPr>
              <w:rPr>
                <w:lang w:val="en-US"/>
              </w:rPr>
            </w:pPr>
          </w:p>
        </w:tc>
        <w:tc>
          <w:tcPr>
            <w:tcW w:w="1135" w:type="dxa"/>
          </w:tcPr>
          <w:p w14:paraId="56BC2B62" w14:textId="77777777" w:rsidR="00260F67" w:rsidRPr="00672447" w:rsidRDefault="00260F67">
            <w:pPr>
              <w:rPr>
                <w:lang w:val="en-US"/>
              </w:rPr>
            </w:pPr>
          </w:p>
        </w:tc>
        <w:tc>
          <w:tcPr>
            <w:tcW w:w="3970" w:type="dxa"/>
          </w:tcPr>
          <w:p w14:paraId="0BD943CB" w14:textId="77777777" w:rsidR="00260F67" w:rsidRPr="00672447" w:rsidRDefault="00260F67">
            <w:pPr>
              <w:rPr>
                <w:lang w:val="en-US"/>
              </w:rPr>
            </w:pPr>
          </w:p>
        </w:tc>
        <w:tc>
          <w:tcPr>
            <w:tcW w:w="993" w:type="dxa"/>
          </w:tcPr>
          <w:p w14:paraId="290A7985" w14:textId="77777777" w:rsidR="00260F67" w:rsidRPr="00672447" w:rsidRDefault="00260F67">
            <w:pPr>
              <w:rPr>
                <w:lang w:val="en-US"/>
              </w:rPr>
            </w:pPr>
          </w:p>
        </w:tc>
      </w:tr>
      <w:tr w:rsidR="00260F67" w:rsidRPr="00672447" w14:paraId="502EC3BB" w14:textId="77777777">
        <w:trPr>
          <w:trHeight w:hRule="exact" w:val="277"/>
        </w:trPr>
        <w:tc>
          <w:tcPr>
            <w:tcW w:w="5826" w:type="dxa"/>
            <w:gridSpan w:val="3"/>
            <w:shd w:val="clear" w:color="000000" w:fill="FFFFFF"/>
            <w:tcMar>
              <w:left w:w="34" w:type="dxa"/>
              <w:right w:w="34" w:type="dxa"/>
            </w:tcMar>
          </w:tcPr>
          <w:p w14:paraId="0DF4A7D2" w14:textId="1393492F"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7DD6DBA2" w14:textId="77777777" w:rsidR="00260F67" w:rsidRPr="00672447" w:rsidRDefault="00260F67">
            <w:pPr>
              <w:rPr>
                <w:lang w:val="en-US"/>
              </w:rPr>
            </w:pPr>
          </w:p>
        </w:tc>
        <w:tc>
          <w:tcPr>
            <w:tcW w:w="993" w:type="dxa"/>
          </w:tcPr>
          <w:p w14:paraId="36B4C678" w14:textId="77777777" w:rsidR="00260F67" w:rsidRPr="00672447" w:rsidRDefault="00260F67">
            <w:pPr>
              <w:rPr>
                <w:lang w:val="en-US"/>
              </w:rPr>
            </w:pPr>
          </w:p>
        </w:tc>
      </w:tr>
      <w:tr w:rsidR="00260F67" w:rsidRPr="00672447" w14:paraId="45740594" w14:textId="77777777">
        <w:trPr>
          <w:trHeight w:hRule="exact" w:val="855"/>
        </w:trPr>
        <w:tc>
          <w:tcPr>
            <w:tcW w:w="10788" w:type="dxa"/>
            <w:gridSpan w:val="5"/>
            <w:shd w:val="clear" w:color="000000" w:fill="FFFFFF"/>
            <w:tcMar>
              <w:left w:w="34" w:type="dxa"/>
              <w:right w:w="34" w:type="dxa"/>
            </w:tcMar>
          </w:tcPr>
          <w:p w14:paraId="2D17CA7B" w14:textId="28A15A46"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04BF9998" w14:textId="3F35735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5871DBC7" w14:textId="77777777">
        <w:trPr>
          <w:trHeight w:hRule="exact" w:val="277"/>
        </w:trPr>
        <w:tc>
          <w:tcPr>
            <w:tcW w:w="3828" w:type="dxa"/>
          </w:tcPr>
          <w:p w14:paraId="0F06E2CC" w14:textId="77777777" w:rsidR="00260F67" w:rsidRPr="00672447" w:rsidRDefault="00260F67">
            <w:pPr>
              <w:rPr>
                <w:lang w:val="en-US"/>
              </w:rPr>
            </w:pPr>
          </w:p>
        </w:tc>
        <w:tc>
          <w:tcPr>
            <w:tcW w:w="852" w:type="dxa"/>
          </w:tcPr>
          <w:p w14:paraId="16377265" w14:textId="77777777" w:rsidR="00260F67" w:rsidRPr="00672447" w:rsidRDefault="00260F67">
            <w:pPr>
              <w:rPr>
                <w:lang w:val="en-US"/>
              </w:rPr>
            </w:pPr>
          </w:p>
        </w:tc>
        <w:tc>
          <w:tcPr>
            <w:tcW w:w="1135" w:type="dxa"/>
          </w:tcPr>
          <w:p w14:paraId="682C4EB3" w14:textId="77777777" w:rsidR="00260F67" w:rsidRPr="00672447" w:rsidRDefault="00260F67">
            <w:pPr>
              <w:rPr>
                <w:lang w:val="en-US"/>
              </w:rPr>
            </w:pPr>
          </w:p>
        </w:tc>
        <w:tc>
          <w:tcPr>
            <w:tcW w:w="3970" w:type="dxa"/>
          </w:tcPr>
          <w:p w14:paraId="06D42A35" w14:textId="77777777" w:rsidR="00260F67" w:rsidRPr="00672447" w:rsidRDefault="00260F67">
            <w:pPr>
              <w:rPr>
                <w:lang w:val="en-US"/>
              </w:rPr>
            </w:pPr>
          </w:p>
        </w:tc>
        <w:tc>
          <w:tcPr>
            <w:tcW w:w="993" w:type="dxa"/>
          </w:tcPr>
          <w:p w14:paraId="1463EC6D" w14:textId="77777777" w:rsidR="00260F67" w:rsidRPr="00672447" w:rsidRDefault="00260F67">
            <w:pPr>
              <w:rPr>
                <w:lang w:val="en-US"/>
              </w:rPr>
            </w:pPr>
          </w:p>
        </w:tc>
      </w:tr>
      <w:tr w:rsidR="00260F67" w:rsidRPr="00672447" w14:paraId="332BA4AA" w14:textId="77777777">
        <w:trPr>
          <w:trHeight w:hRule="exact" w:val="277"/>
        </w:trPr>
        <w:tc>
          <w:tcPr>
            <w:tcW w:w="10788" w:type="dxa"/>
            <w:gridSpan w:val="5"/>
            <w:shd w:val="clear" w:color="000000" w:fill="FFFFFF"/>
            <w:tcMar>
              <w:left w:w="34" w:type="dxa"/>
              <w:right w:w="34" w:type="dxa"/>
            </w:tcMar>
          </w:tcPr>
          <w:p w14:paraId="23093464" w14:textId="052CBD65"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67BFC103" w14:textId="77777777">
        <w:trPr>
          <w:trHeight w:hRule="exact" w:val="304"/>
        </w:trPr>
        <w:tc>
          <w:tcPr>
            <w:tcW w:w="10788" w:type="dxa"/>
            <w:gridSpan w:val="5"/>
            <w:shd w:val="clear" w:color="000000" w:fill="FFFFFF"/>
            <w:tcMar>
              <w:left w:w="34" w:type="dxa"/>
              <w:right w:w="34" w:type="dxa"/>
            </w:tcMar>
          </w:tcPr>
          <w:p w14:paraId="2C58DA69" w14:textId="3841DA90"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0DB2EB62" w14:textId="77777777">
        <w:trPr>
          <w:trHeight w:hRule="exact" w:val="138"/>
        </w:trPr>
        <w:tc>
          <w:tcPr>
            <w:tcW w:w="3828" w:type="dxa"/>
          </w:tcPr>
          <w:p w14:paraId="425C8C3F" w14:textId="77777777" w:rsidR="00260F67" w:rsidRPr="00672447" w:rsidRDefault="00260F67">
            <w:pPr>
              <w:rPr>
                <w:lang w:val="en-US"/>
              </w:rPr>
            </w:pPr>
          </w:p>
        </w:tc>
        <w:tc>
          <w:tcPr>
            <w:tcW w:w="852" w:type="dxa"/>
          </w:tcPr>
          <w:p w14:paraId="737D25E6" w14:textId="77777777" w:rsidR="00260F67" w:rsidRPr="00672447" w:rsidRDefault="00260F67">
            <w:pPr>
              <w:rPr>
                <w:lang w:val="en-US"/>
              </w:rPr>
            </w:pPr>
          </w:p>
        </w:tc>
        <w:tc>
          <w:tcPr>
            <w:tcW w:w="1135" w:type="dxa"/>
          </w:tcPr>
          <w:p w14:paraId="2323E0AB" w14:textId="77777777" w:rsidR="00260F67" w:rsidRPr="00672447" w:rsidRDefault="00260F67">
            <w:pPr>
              <w:rPr>
                <w:lang w:val="en-US"/>
              </w:rPr>
            </w:pPr>
          </w:p>
        </w:tc>
        <w:tc>
          <w:tcPr>
            <w:tcW w:w="3970" w:type="dxa"/>
          </w:tcPr>
          <w:p w14:paraId="326EBA31" w14:textId="77777777" w:rsidR="00260F67" w:rsidRPr="00672447" w:rsidRDefault="00260F67">
            <w:pPr>
              <w:rPr>
                <w:lang w:val="en-US"/>
              </w:rPr>
            </w:pPr>
          </w:p>
        </w:tc>
        <w:tc>
          <w:tcPr>
            <w:tcW w:w="993" w:type="dxa"/>
          </w:tcPr>
          <w:p w14:paraId="5CE9BADF" w14:textId="77777777" w:rsidR="00260F67" w:rsidRPr="00672447" w:rsidRDefault="00260F67">
            <w:pPr>
              <w:rPr>
                <w:lang w:val="en-US"/>
              </w:rPr>
            </w:pPr>
          </w:p>
        </w:tc>
      </w:tr>
      <w:tr w:rsidR="00260F67" w:rsidRPr="00672447" w14:paraId="142DEFC8" w14:textId="77777777">
        <w:trPr>
          <w:trHeight w:hRule="exact" w:val="1125"/>
        </w:trPr>
        <w:tc>
          <w:tcPr>
            <w:tcW w:w="10788" w:type="dxa"/>
            <w:gridSpan w:val="5"/>
            <w:shd w:val="clear" w:color="000000" w:fill="FFFFFF"/>
            <w:tcMar>
              <w:left w:w="34" w:type="dxa"/>
              <w:right w:w="34" w:type="dxa"/>
            </w:tcMar>
          </w:tcPr>
          <w:p w14:paraId="23FCD76F" w14:textId="4D8DE16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35E18615" w14:textId="77777777" w:rsidR="00260F67" w:rsidRPr="00672447" w:rsidRDefault="00260F67">
            <w:pPr>
              <w:spacing w:after="0" w:line="240" w:lineRule="auto"/>
              <w:rPr>
                <w:sz w:val="24"/>
                <w:szCs w:val="24"/>
                <w:lang w:val="en-US"/>
              </w:rPr>
            </w:pPr>
          </w:p>
          <w:p w14:paraId="27E1956B" w14:textId="0CE22E1B"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41549131"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19539BF0" w14:textId="77777777">
        <w:trPr>
          <w:trHeight w:hRule="exact" w:val="416"/>
        </w:trPr>
        <w:tc>
          <w:tcPr>
            <w:tcW w:w="4692" w:type="dxa"/>
            <w:gridSpan w:val="2"/>
            <w:shd w:val="clear" w:color="C0C0C0" w:fill="FFFFFF"/>
            <w:tcMar>
              <w:left w:w="34" w:type="dxa"/>
              <w:right w:w="34" w:type="dxa"/>
            </w:tcMar>
          </w:tcPr>
          <w:p w14:paraId="6452CDDB"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57B02838" w14:textId="77777777" w:rsidR="00260F67" w:rsidRPr="00672447" w:rsidRDefault="00260F67">
            <w:pPr>
              <w:rPr>
                <w:lang w:val="en-US"/>
              </w:rPr>
            </w:pPr>
          </w:p>
        </w:tc>
        <w:tc>
          <w:tcPr>
            <w:tcW w:w="4679" w:type="dxa"/>
          </w:tcPr>
          <w:p w14:paraId="1C03C822" w14:textId="77777777" w:rsidR="00260F67" w:rsidRPr="00672447" w:rsidRDefault="00260F67">
            <w:pPr>
              <w:rPr>
                <w:lang w:val="en-US"/>
              </w:rPr>
            </w:pPr>
          </w:p>
        </w:tc>
        <w:tc>
          <w:tcPr>
            <w:tcW w:w="1007" w:type="dxa"/>
            <w:shd w:val="clear" w:color="C0C0C0" w:fill="FFFFFF"/>
            <w:tcMar>
              <w:left w:w="34" w:type="dxa"/>
              <w:right w:w="34" w:type="dxa"/>
            </w:tcMar>
          </w:tcPr>
          <w:p w14:paraId="58218762"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4C6866BA" w14:textId="77777777">
        <w:trPr>
          <w:trHeight w:hRule="exact" w:val="138"/>
        </w:trPr>
        <w:tc>
          <w:tcPr>
            <w:tcW w:w="2694" w:type="dxa"/>
          </w:tcPr>
          <w:p w14:paraId="3791F7CA" w14:textId="77777777" w:rsidR="00260F67" w:rsidRPr="00672447" w:rsidRDefault="00260F67">
            <w:pPr>
              <w:rPr>
                <w:lang w:val="en-US"/>
              </w:rPr>
            </w:pPr>
          </w:p>
        </w:tc>
        <w:tc>
          <w:tcPr>
            <w:tcW w:w="1986" w:type="dxa"/>
          </w:tcPr>
          <w:p w14:paraId="75DBE3A9" w14:textId="77777777" w:rsidR="00260F67" w:rsidRPr="00672447" w:rsidRDefault="00260F67">
            <w:pPr>
              <w:rPr>
                <w:lang w:val="en-US"/>
              </w:rPr>
            </w:pPr>
          </w:p>
        </w:tc>
        <w:tc>
          <w:tcPr>
            <w:tcW w:w="426" w:type="dxa"/>
          </w:tcPr>
          <w:p w14:paraId="0FB9BE16" w14:textId="77777777" w:rsidR="00260F67" w:rsidRPr="00672447" w:rsidRDefault="00260F67">
            <w:pPr>
              <w:rPr>
                <w:lang w:val="en-US"/>
              </w:rPr>
            </w:pPr>
          </w:p>
        </w:tc>
        <w:tc>
          <w:tcPr>
            <w:tcW w:w="4679" w:type="dxa"/>
          </w:tcPr>
          <w:p w14:paraId="63BE16D9" w14:textId="77777777" w:rsidR="00260F67" w:rsidRPr="00672447" w:rsidRDefault="00260F67">
            <w:pPr>
              <w:rPr>
                <w:lang w:val="en-US"/>
              </w:rPr>
            </w:pPr>
          </w:p>
        </w:tc>
        <w:tc>
          <w:tcPr>
            <w:tcW w:w="993" w:type="dxa"/>
          </w:tcPr>
          <w:p w14:paraId="0E7F8044" w14:textId="77777777" w:rsidR="00260F67" w:rsidRPr="00672447" w:rsidRDefault="00260F67">
            <w:pPr>
              <w:rPr>
                <w:lang w:val="en-US"/>
              </w:rPr>
            </w:pPr>
          </w:p>
        </w:tc>
      </w:tr>
      <w:tr w:rsidR="00260F67" w:rsidRPr="00672447" w14:paraId="2F6D3B4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C39C5FC" w14:textId="77777777" w:rsidR="00260F67" w:rsidRPr="00672447" w:rsidRDefault="00260F67">
            <w:pPr>
              <w:rPr>
                <w:lang w:val="en-US"/>
              </w:rPr>
            </w:pPr>
          </w:p>
        </w:tc>
      </w:tr>
      <w:tr w:rsidR="00260F67" w:rsidRPr="00672447" w14:paraId="328D1A7C" w14:textId="77777777">
        <w:trPr>
          <w:trHeight w:hRule="exact" w:val="13"/>
        </w:trPr>
        <w:tc>
          <w:tcPr>
            <w:tcW w:w="2694" w:type="dxa"/>
          </w:tcPr>
          <w:p w14:paraId="0C87C765" w14:textId="77777777" w:rsidR="00260F67" w:rsidRPr="00672447" w:rsidRDefault="00260F67">
            <w:pPr>
              <w:rPr>
                <w:lang w:val="en-US"/>
              </w:rPr>
            </w:pPr>
          </w:p>
        </w:tc>
        <w:tc>
          <w:tcPr>
            <w:tcW w:w="1986" w:type="dxa"/>
          </w:tcPr>
          <w:p w14:paraId="4FF934CC" w14:textId="77777777" w:rsidR="00260F67" w:rsidRPr="00672447" w:rsidRDefault="00260F67">
            <w:pPr>
              <w:rPr>
                <w:lang w:val="en-US"/>
              </w:rPr>
            </w:pPr>
          </w:p>
        </w:tc>
        <w:tc>
          <w:tcPr>
            <w:tcW w:w="426" w:type="dxa"/>
          </w:tcPr>
          <w:p w14:paraId="266B5E69" w14:textId="77777777" w:rsidR="00260F67" w:rsidRPr="00672447" w:rsidRDefault="00260F67">
            <w:pPr>
              <w:rPr>
                <w:lang w:val="en-US"/>
              </w:rPr>
            </w:pPr>
          </w:p>
        </w:tc>
        <w:tc>
          <w:tcPr>
            <w:tcW w:w="4679" w:type="dxa"/>
          </w:tcPr>
          <w:p w14:paraId="0011B5FE" w14:textId="77777777" w:rsidR="00260F67" w:rsidRPr="00672447" w:rsidRDefault="00260F67">
            <w:pPr>
              <w:rPr>
                <w:lang w:val="en-US"/>
              </w:rPr>
            </w:pPr>
          </w:p>
        </w:tc>
        <w:tc>
          <w:tcPr>
            <w:tcW w:w="993" w:type="dxa"/>
          </w:tcPr>
          <w:p w14:paraId="427F8E91" w14:textId="77777777" w:rsidR="00260F67" w:rsidRPr="00672447" w:rsidRDefault="00260F67">
            <w:pPr>
              <w:rPr>
                <w:lang w:val="en-US"/>
              </w:rPr>
            </w:pPr>
          </w:p>
        </w:tc>
      </w:tr>
      <w:tr w:rsidR="00260F67" w:rsidRPr="00672447" w14:paraId="5EB9066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A3DC4EF" w14:textId="77777777" w:rsidR="00260F67" w:rsidRPr="00672447" w:rsidRDefault="00260F67">
            <w:pPr>
              <w:rPr>
                <w:lang w:val="en-US"/>
              </w:rPr>
            </w:pPr>
          </w:p>
        </w:tc>
      </w:tr>
      <w:tr w:rsidR="00260F67" w:rsidRPr="00672447" w14:paraId="09A852AD" w14:textId="77777777">
        <w:trPr>
          <w:trHeight w:hRule="exact" w:val="96"/>
        </w:trPr>
        <w:tc>
          <w:tcPr>
            <w:tcW w:w="2694" w:type="dxa"/>
          </w:tcPr>
          <w:p w14:paraId="7B366CE2" w14:textId="77777777" w:rsidR="00260F67" w:rsidRPr="00672447" w:rsidRDefault="00260F67">
            <w:pPr>
              <w:rPr>
                <w:lang w:val="en-US"/>
              </w:rPr>
            </w:pPr>
          </w:p>
        </w:tc>
        <w:tc>
          <w:tcPr>
            <w:tcW w:w="1986" w:type="dxa"/>
          </w:tcPr>
          <w:p w14:paraId="71FC1C66" w14:textId="77777777" w:rsidR="00260F67" w:rsidRPr="00672447" w:rsidRDefault="00260F67">
            <w:pPr>
              <w:rPr>
                <w:lang w:val="en-US"/>
              </w:rPr>
            </w:pPr>
          </w:p>
        </w:tc>
        <w:tc>
          <w:tcPr>
            <w:tcW w:w="426" w:type="dxa"/>
          </w:tcPr>
          <w:p w14:paraId="6FDA7076" w14:textId="77777777" w:rsidR="00260F67" w:rsidRPr="00672447" w:rsidRDefault="00260F67">
            <w:pPr>
              <w:rPr>
                <w:lang w:val="en-US"/>
              </w:rPr>
            </w:pPr>
          </w:p>
        </w:tc>
        <w:tc>
          <w:tcPr>
            <w:tcW w:w="4679" w:type="dxa"/>
          </w:tcPr>
          <w:p w14:paraId="2A193F00" w14:textId="77777777" w:rsidR="00260F67" w:rsidRPr="00672447" w:rsidRDefault="00260F67">
            <w:pPr>
              <w:rPr>
                <w:lang w:val="en-US"/>
              </w:rPr>
            </w:pPr>
          </w:p>
        </w:tc>
        <w:tc>
          <w:tcPr>
            <w:tcW w:w="993" w:type="dxa"/>
          </w:tcPr>
          <w:p w14:paraId="2592BEA4" w14:textId="77777777" w:rsidR="00260F67" w:rsidRPr="00672447" w:rsidRDefault="00260F67">
            <w:pPr>
              <w:rPr>
                <w:lang w:val="en-US"/>
              </w:rPr>
            </w:pPr>
          </w:p>
        </w:tc>
      </w:tr>
      <w:tr w:rsidR="00260F67" w:rsidRPr="00672447" w14:paraId="3DEF68AB" w14:textId="77777777">
        <w:trPr>
          <w:trHeight w:hRule="exact" w:val="304"/>
        </w:trPr>
        <w:tc>
          <w:tcPr>
            <w:tcW w:w="10788" w:type="dxa"/>
            <w:gridSpan w:val="5"/>
            <w:shd w:val="clear" w:color="000000" w:fill="FFFFFF"/>
            <w:tcMar>
              <w:left w:w="34" w:type="dxa"/>
              <w:right w:w="34" w:type="dxa"/>
            </w:tcMar>
          </w:tcPr>
          <w:p w14:paraId="19787A10" w14:textId="3BEA93DC"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0FC5D11" w14:textId="77777777">
        <w:trPr>
          <w:trHeight w:hRule="exact" w:val="416"/>
        </w:trPr>
        <w:tc>
          <w:tcPr>
            <w:tcW w:w="2694" w:type="dxa"/>
          </w:tcPr>
          <w:p w14:paraId="248F2C15" w14:textId="77777777" w:rsidR="00260F67" w:rsidRPr="00672447" w:rsidRDefault="00260F67">
            <w:pPr>
              <w:rPr>
                <w:lang w:val="en-US"/>
              </w:rPr>
            </w:pPr>
          </w:p>
        </w:tc>
        <w:tc>
          <w:tcPr>
            <w:tcW w:w="1986" w:type="dxa"/>
          </w:tcPr>
          <w:p w14:paraId="239AF1CE" w14:textId="77777777" w:rsidR="00260F67" w:rsidRPr="00672447" w:rsidRDefault="00260F67">
            <w:pPr>
              <w:rPr>
                <w:lang w:val="en-US"/>
              </w:rPr>
            </w:pPr>
          </w:p>
        </w:tc>
        <w:tc>
          <w:tcPr>
            <w:tcW w:w="426" w:type="dxa"/>
          </w:tcPr>
          <w:p w14:paraId="0A3B2CF4" w14:textId="77777777" w:rsidR="00260F67" w:rsidRPr="00672447" w:rsidRDefault="00260F67">
            <w:pPr>
              <w:rPr>
                <w:lang w:val="en-US"/>
              </w:rPr>
            </w:pPr>
          </w:p>
        </w:tc>
        <w:tc>
          <w:tcPr>
            <w:tcW w:w="4679" w:type="dxa"/>
          </w:tcPr>
          <w:p w14:paraId="1B383A33" w14:textId="77777777" w:rsidR="00260F67" w:rsidRPr="00672447" w:rsidRDefault="00260F67">
            <w:pPr>
              <w:rPr>
                <w:lang w:val="en-US"/>
              </w:rPr>
            </w:pPr>
          </w:p>
        </w:tc>
        <w:tc>
          <w:tcPr>
            <w:tcW w:w="993" w:type="dxa"/>
          </w:tcPr>
          <w:p w14:paraId="571D7AC9" w14:textId="77777777" w:rsidR="00260F67" w:rsidRPr="00672447" w:rsidRDefault="00260F67">
            <w:pPr>
              <w:rPr>
                <w:lang w:val="en-US"/>
              </w:rPr>
            </w:pPr>
          </w:p>
        </w:tc>
      </w:tr>
      <w:tr w:rsidR="00260F67" w:rsidRPr="00672447" w14:paraId="522A430A" w14:textId="77777777">
        <w:trPr>
          <w:trHeight w:hRule="exact" w:val="555"/>
        </w:trPr>
        <w:tc>
          <w:tcPr>
            <w:tcW w:w="10788" w:type="dxa"/>
            <w:gridSpan w:val="5"/>
            <w:shd w:val="clear" w:color="000000" w:fill="FFFFFF"/>
            <w:tcMar>
              <w:left w:w="34" w:type="dxa"/>
              <w:right w:w="34" w:type="dxa"/>
            </w:tcMar>
          </w:tcPr>
          <w:p w14:paraId="0C8B2C2C" w14:textId="584A83D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44985EF9" w14:textId="77777777">
        <w:trPr>
          <w:trHeight w:hRule="exact" w:val="304"/>
        </w:trPr>
        <w:tc>
          <w:tcPr>
            <w:tcW w:w="10788" w:type="dxa"/>
            <w:gridSpan w:val="5"/>
            <w:shd w:val="clear" w:color="000000" w:fill="FFFFFF"/>
            <w:tcMar>
              <w:left w:w="34" w:type="dxa"/>
              <w:right w:w="34" w:type="dxa"/>
            </w:tcMar>
          </w:tcPr>
          <w:p w14:paraId="3A5AB32C" w14:textId="7EEB73BD"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4B8A4F90" w14:textId="77777777">
        <w:trPr>
          <w:trHeight w:hRule="exact" w:val="138"/>
        </w:trPr>
        <w:tc>
          <w:tcPr>
            <w:tcW w:w="2694" w:type="dxa"/>
          </w:tcPr>
          <w:p w14:paraId="248054F2" w14:textId="77777777" w:rsidR="00260F67" w:rsidRPr="00672447" w:rsidRDefault="00260F67">
            <w:pPr>
              <w:rPr>
                <w:lang w:val="en-US"/>
              </w:rPr>
            </w:pPr>
          </w:p>
        </w:tc>
        <w:tc>
          <w:tcPr>
            <w:tcW w:w="1986" w:type="dxa"/>
          </w:tcPr>
          <w:p w14:paraId="6A477D43" w14:textId="77777777" w:rsidR="00260F67" w:rsidRPr="00672447" w:rsidRDefault="00260F67">
            <w:pPr>
              <w:rPr>
                <w:lang w:val="en-US"/>
              </w:rPr>
            </w:pPr>
          </w:p>
        </w:tc>
        <w:tc>
          <w:tcPr>
            <w:tcW w:w="426" w:type="dxa"/>
          </w:tcPr>
          <w:p w14:paraId="539D59C4" w14:textId="77777777" w:rsidR="00260F67" w:rsidRPr="00672447" w:rsidRDefault="00260F67">
            <w:pPr>
              <w:rPr>
                <w:lang w:val="en-US"/>
              </w:rPr>
            </w:pPr>
          </w:p>
        </w:tc>
        <w:tc>
          <w:tcPr>
            <w:tcW w:w="4679" w:type="dxa"/>
          </w:tcPr>
          <w:p w14:paraId="568999A8" w14:textId="77777777" w:rsidR="00260F67" w:rsidRPr="00672447" w:rsidRDefault="00260F67">
            <w:pPr>
              <w:rPr>
                <w:lang w:val="en-US"/>
              </w:rPr>
            </w:pPr>
          </w:p>
        </w:tc>
        <w:tc>
          <w:tcPr>
            <w:tcW w:w="993" w:type="dxa"/>
          </w:tcPr>
          <w:p w14:paraId="77D8999F" w14:textId="77777777" w:rsidR="00260F67" w:rsidRPr="00672447" w:rsidRDefault="00260F67">
            <w:pPr>
              <w:rPr>
                <w:lang w:val="en-US"/>
              </w:rPr>
            </w:pPr>
          </w:p>
        </w:tc>
      </w:tr>
      <w:tr w:rsidR="00260F67" w:rsidRPr="00672447" w14:paraId="210ECC43" w14:textId="77777777">
        <w:trPr>
          <w:trHeight w:hRule="exact" w:val="833"/>
        </w:trPr>
        <w:tc>
          <w:tcPr>
            <w:tcW w:w="2694" w:type="dxa"/>
          </w:tcPr>
          <w:p w14:paraId="141B293F" w14:textId="77777777" w:rsidR="00260F67" w:rsidRPr="00672447" w:rsidRDefault="00260F67">
            <w:pPr>
              <w:rPr>
                <w:lang w:val="en-US"/>
              </w:rPr>
            </w:pPr>
          </w:p>
        </w:tc>
        <w:tc>
          <w:tcPr>
            <w:tcW w:w="8094" w:type="dxa"/>
            <w:gridSpan w:val="4"/>
            <w:shd w:val="clear" w:color="000000" w:fill="FFFFFF"/>
            <w:tcMar>
              <w:left w:w="34" w:type="dxa"/>
              <w:right w:w="34" w:type="dxa"/>
            </w:tcMar>
          </w:tcPr>
          <w:p w14:paraId="710A18DF" w14:textId="73F6E1B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2B690BB0" w14:textId="77777777" w:rsidR="00260F67" w:rsidRPr="00672447" w:rsidRDefault="00260F67">
            <w:pPr>
              <w:spacing w:after="0" w:line="240" w:lineRule="auto"/>
              <w:rPr>
                <w:sz w:val="24"/>
                <w:szCs w:val="24"/>
                <w:lang w:val="en-US"/>
              </w:rPr>
            </w:pPr>
          </w:p>
          <w:p w14:paraId="77F22F55" w14:textId="2D8DC51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4639BB06" w14:textId="77777777">
        <w:trPr>
          <w:trHeight w:hRule="exact" w:val="138"/>
        </w:trPr>
        <w:tc>
          <w:tcPr>
            <w:tcW w:w="2694" w:type="dxa"/>
          </w:tcPr>
          <w:p w14:paraId="4FBEEDE5" w14:textId="77777777" w:rsidR="00260F67" w:rsidRPr="00672447" w:rsidRDefault="00260F67">
            <w:pPr>
              <w:rPr>
                <w:lang w:val="en-US"/>
              </w:rPr>
            </w:pPr>
          </w:p>
        </w:tc>
        <w:tc>
          <w:tcPr>
            <w:tcW w:w="2424" w:type="dxa"/>
            <w:gridSpan w:val="2"/>
            <w:shd w:val="clear" w:color="000000" w:fill="FFFFFF"/>
            <w:tcMar>
              <w:left w:w="34" w:type="dxa"/>
              <w:right w:w="34" w:type="dxa"/>
            </w:tcMar>
          </w:tcPr>
          <w:p w14:paraId="6AB955F0"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6322B9AB" w14:textId="24E1359E"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26C3AAB0" w14:textId="77777777">
        <w:trPr>
          <w:trHeight w:hRule="exact" w:val="138"/>
        </w:trPr>
        <w:tc>
          <w:tcPr>
            <w:tcW w:w="2694" w:type="dxa"/>
          </w:tcPr>
          <w:p w14:paraId="2FC8B038" w14:textId="77777777" w:rsidR="00260F67" w:rsidRPr="00672447" w:rsidRDefault="00260F67">
            <w:pPr>
              <w:rPr>
                <w:lang w:val="en-US"/>
              </w:rPr>
            </w:pPr>
          </w:p>
        </w:tc>
        <w:tc>
          <w:tcPr>
            <w:tcW w:w="1986" w:type="dxa"/>
          </w:tcPr>
          <w:p w14:paraId="411D226B" w14:textId="77777777" w:rsidR="00260F67" w:rsidRPr="00672447" w:rsidRDefault="00260F67">
            <w:pPr>
              <w:rPr>
                <w:lang w:val="en-US"/>
              </w:rPr>
            </w:pPr>
          </w:p>
        </w:tc>
        <w:tc>
          <w:tcPr>
            <w:tcW w:w="426" w:type="dxa"/>
          </w:tcPr>
          <w:p w14:paraId="15BE470E"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3FB891F1" w14:textId="77777777" w:rsidR="00260F67" w:rsidRPr="00672447" w:rsidRDefault="00260F67">
            <w:pPr>
              <w:rPr>
                <w:lang w:val="en-US"/>
              </w:rPr>
            </w:pPr>
          </w:p>
        </w:tc>
      </w:tr>
      <w:tr w:rsidR="00260F67" w:rsidRPr="00672447" w14:paraId="654262FC" w14:textId="77777777">
        <w:trPr>
          <w:trHeight w:hRule="exact" w:val="277"/>
        </w:trPr>
        <w:tc>
          <w:tcPr>
            <w:tcW w:w="2694" w:type="dxa"/>
          </w:tcPr>
          <w:p w14:paraId="3B77D723" w14:textId="77777777" w:rsidR="00260F67" w:rsidRPr="00672447" w:rsidRDefault="00260F67">
            <w:pPr>
              <w:rPr>
                <w:lang w:val="en-US"/>
              </w:rPr>
            </w:pPr>
          </w:p>
        </w:tc>
        <w:tc>
          <w:tcPr>
            <w:tcW w:w="1986" w:type="dxa"/>
          </w:tcPr>
          <w:p w14:paraId="7F853234" w14:textId="77777777" w:rsidR="00260F67" w:rsidRPr="00672447" w:rsidRDefault="00260F67">
            <w:pPr>
              <w:rPr>
                <w:lang w:val="en-US"/>
              </w:rPr>
            </w:pPr>
          </w:p>
        </w:tc>
        <w:tc>
          <w:tcPr>
            <w:tcW w:w="426" w:type="dxa"/>
          </w:tcPr>
          <w:p w14:paraId="33E3E296" w14:textId="77777777" w:rsidR="00260F67" w:rsidRPr="00672447" w:rsidRDefault="00260F67">
            <w:pPr>
              <w:rPr>
                <w:lang w:val="en-US"/>
              </w:rPr>
            </w:pPr>
          </w:p>
        </w:tc>
        <w:tc>
          <w:tcPr>
            <w:tcW w:w="4679" w:type="dxa"/>
          </w:tcPr>
          <w:p w14:paraId="48786B55" w14:textId="77777777" w:rsidR="00260F67" w:rsidRPr="00672447" w:rsidRDefault="00260F67">
            <w:pPr>
              <w:rPr>
                <w:lang w:val="en-US"/>
              </w:rPr>
            </w:pPr>
          </w:p>
        </w:tc>
        <w:tc>
          <w:tcPr>
            <w:tcW w:w="993" w:type="dxa"/>
          </w:tcPr>
          <w:p w14:paraId="4EBA89B9" w14:textId="77777777" w:rsidR="00260F67" w:rsidRPr="00672447" w:rsidRDefault="00260F67">
            <w:pPr>
              <w:rPr>
                <w:lang w:val="en-US"/>
              </w:rPr>
            </w:pPr>
          </w:p>
        </w:tc>
      </w:tr>
      <w:tr w:rsidR="00260F67" w:rsidRPr="00672447" w14:paraId="2308EE5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EDC4326" w14:textId="77777777" w:rsidR="00260F67" w:rsidRPr="00672447" w:rsidRDefault="00260F67">
            <w:pPr>
              <w:rPr>
                <w:lang w:val="en-US"/>
              </w:rPr>
            </w:pPr>
          </w:p>
        </w:tc>
      </w:tr>
      <w:tr w:rsidR="00260F67" w:rsidRPr="00672447" w14:paraId="0C356989" w14:textId="77777777">
        <w:trPr>
          <w:trHeight w:hRule="exact" w:val="13"/>
        </w:trPr>
        <w:tc>
          <w:tcPr>
            <w:tcW w:w="2694" w:type="dxa"/>
          </w:tcPr>
          <w:p w14:paraId="28AC1171" w14:textId="77777777" w:rsidR="00260F67" w:rsidRPr="00672447" w:rsidRDefault="00260F67">
            <w:pPr>
              <w:rPr>
                <w:lang w:val="en-US"/>
              </w:rPr>
            </w:pPr>
          </w:p>
        </w:tc>
        <w:tc>
          <w:tcPr>
            <w:tcW w:w="1986" w:type="dxa"/>
          </w:tcPr>
          <w:p w14:paraId="6C25D85E" w14:textId="77777777" w:rsidR="00260F67" w:rsidRPr="00672447" w:rsidRDefault="00260F67">
            <w:pPr>
              <w:rPr>
                <w:lang w:val="en-US"/>
              </w:rPr>
            </w:pPr>
          </w:p>
        </w:tc>
        <w:tc>
          <w:tcPr>
            <w:tcW w:w="426" w:type="dxa"/>
          </w:tcPr>
          <w:p w14:paraId="02EA7075" w14:textId="77777777" w:rsidR="00260F67" w:rsidRPr="00672447" w:rsidRDefault="00260F67">
            <w:pPr>
              <w:rPr>
                <w:lang w:val="en-US"/>
              </w:rPr>
            </w:pPr>
          </w:p>
        </w:tc>
        <w:tc>
          <w:tcPr>
            <w:tcW w:w="4679" w:type="dxa"/>
          </w:tcPr>
          <w:p w14:paraId="76E8F7F7" w14:textId="77777777" w:rsidR="00260F67" w:rsidRPr="00672447" w:rsidRDefault="00260F67">
            <w:pPr>
              <w:rPr>
                <w:lang w:val="en-US"/>
              </w:rPr>
            </w:pPr>
          </w:p>
        </w:tc>
        <w:tc>
          <w:tcPr>
            <w:tcW w:w="993" w:type="dxa"/>
          </w:tcPr>
          <w:p w14:paraId="627DB92A" w14:textId="77777777" w:rsidR="00260F67" w:rsidRPr="00672447" w:rsidRDefault="00260F67">
            <w:pPr>
              <w:rPr>
                <w:lang w:val="en-US"/>
              </w:rPr>
            </w:pPr>
          </w:p>
        </w:tc>
      </w:tr>
      <w:tr w:rsidR="00260F67" w:rsidRPr="00672447" w14:paraId="418CF4F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81E681C" w14:textId="77777777" w:rsidR="00260F67" w:rsidRPr="00672447" w:rsidRDefault="00260F67">
            <w:pPr>
              <w:rPr>
                <w:lang w:val="en-US"/>
              </w:rPr>
            </w:pPr>
          </w:p>
        </w:tc>
      </w:tr>
      <w:tr w:rsidR="00260F67" w:rsidRPr="00672447" w14:paraId="5C75B37B" w14:textId="77777777">
        <w:trPr>
          <w:trHeight w:hRule="exact" w:val="96"/>
        </w:trPr>
        <w:tc>
          <w:tcPr>
            <w:tcW w:w="2694" w:type="dxa"/>
          </w:tcPr>
          <w:p w14:paraId="579F0FEF" w14:textId="77777777" w:rsidR="00260F67" w:rsidRPr="00672447" w:rsidRDefault="00260F67">
            <w:pPr>
              <w:rPr>
                <w:lang w:val="en-US"/>
              </w:rPr>
            </w:pPr>
          </w:p>
        </w:tc>
        <w:tc>
          <w:tcPr>
            <w:tcW w:w="1986" w:type="dxa"/>
          </w:tcPr>
          <w:p w14:paraId="0C3319FF" w14:textId="77777777" w:rsidR="00260F67" w:rsidRPr="00672447" w:rsidRDefault="00260F67">
            <w:pPr>
              <w:rPr>
                <w:lang w:val="en-US"/>
              </w:rPr>
            </w:pPr>
          </w:p>
        </w:tc>
        <w:tc>
          <w:tcPr>
            <w:tcW w:w="426" w:type="dxa"/>
          </w:tcPr>
          <w:p w14:paraId="1F78FAC5" w14:textId="77777777" w:rsidR="00260F67" w:rsidRPr="00672447" w:rsidRDefault="00260F67">
            <w:pPr>
              <w:rPr>
                <w:lang w:val="en-US"/>
              </w:rPr>
            </w:pPr>
          </w:p>
        </w:tc>
        <w:tc>
          <w:tcPr>
            <w:tcW w:w="4679" w:type="dxa"/>
          </w:tcPr>
          <w:p w14:paraId="7F3914B4" w14:textId="77777777" w:rsidR="00260F67" w:rsidRPr="00672447" w:rsidRDefault="00260F67">
            <w:pPr>
              <w:rPr>
                <w:lang w:val="en-US"/>
              </w:rPr>
            </w:pPr>
          </w:p>
        </w:tc>
        <w:tc>
          <w:tcPr>
            <w:tcW w:w="993" w:type="dxa"/>
          </w:tcPr>
          <w:p w14:paraId="4BDC45FC" w14:textId="77777777" w:rsidR="00260F67" w:rsidRPr="00672447" w:rsidRDefault="00260F67">
            <w:pPr>
              <w:rPr>
                <w:lang w:val="en-US"/>
              </w:rPr>
            </w:pPr>
          </w:p>
        </w:tc>
      </w:tr>
      <w:tr w:rsidR="00260F67" w:rsidRPr="00672447" w14:paraId="258AB02C" w14:textId="77777777">
        <w:trPr>
          <w:trHeight w:hRule="exact" w:val="304"/>
        </w:trPr>
        <w:tc>
          <w:tcPr>
            <w:tcW w:w="10788" w:type="dxa"/>
            <w:gridSpan w:val="5"/>
            <w:shd w:val="clear" w:color="000000" w:fill="FFFFFF"/>
            <w:tcMar>
              <w:left w:w="34" w:type="dxa"/>
              <w:right w:w="34" w:type="dxa"/>
            </w:tcMar>
          </w:tcPr>
          <w:p w14:paraId="2A7354D8" w14:textId="2B56275F"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51D5D6DE" w14:textId="77777777">
        <w:trPr>
          <w:trHeight w:hRule="exact" w:val="416"/>
        </w:trPr>
        <w:tc>
          <w:tcPr>
            <w:tcW w:w="2694" w:type="dxa"/>
          </w:tcPr>
          <w:p w14:paraId="54954952" w14:textId="77777777" w:rsidR="00260F67" w:rsidRPr="00672447" w:rsidRDefault="00260F67">
            <w:pPr>
              <w:rPr>
                <w:lang w:val="en-US"/>
              </w:rPr>
            </w:pPr>
          </w:p>
        </w:tc>
        <w:tc>
          <w:tcPr>
            <w:tcW w:w="1986" w:type="dxa"/>
          </w:tcPr>
          <w:p w14:paraId="7E2AB79C" w14:textId="77777777" w:rsidR="00260F67" w:rsidRPr="00672447" w:rsidRDefault="00260F67">
            <w:pPr>
              <w:rPr>
                <w:lang w:val="en-US"/>
              </w:rPr>
            </w:pPr>
          </w:p>
        </w:tc>
        <w:tc>
          <w:tcPr>
            <w:tcW w:w="426" w:type="dxa"/>
          </w:tcPr>
          <w:p w14:paraId="47D2E04B" w14:textId="77777777" w:rsidR="00260F67" w:rsidRPr="00672447" w:rsidRDefault="00260F67">
            <w:pPr>
              <w:rPr>
                <w:lang w:val="en-US"/>
              </w:rPr>
            </w:pPr>
          </w:p>
        </w:tc>
        <w:tc>
          <w:tcPr>
            <w:tcW w:w="4679" w:type="dxa"/>
          </w:tcPr>
          <w:p w14:paraId="7FF38A90" w14:textId="77777777" w:rsidR="00260F67" w:rsidRPr="00672447" w:rsidRDefault="00260F67">
            <w:pPr>
              <w:rPr>
                <w:lang w:val="en-US"/>
              </w:rPr>
            </w:pPr>
          </w:p>
        </w:tc>
        <w:tc>
          <w:tcPr>
            <w:tcW w:w="993" w:type="dxa"/>
          </w:tcPr>
          <w:p w14:paraId="3D17B70A" w14:textId="77777777" w:rsidR="00260F67" w:rsidRPr="00672447" w:rsidRDefault="00260F67">
            <w:pPr>
              <w:rPr>
                <w:lang w:val="en-US"/>
              </w:rPr>
            </w:pPr>
          </w:p>
        </w:tc>
      </w:tr>
      <w:tr w:rsidR="00260F67" w:rsidRPr="00672447" w14:paraId="20A9F162" w14:textId="77777777">
        <w:trPr>
          <w:trHeight w:hRule="exact" w:val="555"/>
        </w:trPr>
        <w:tc>
          <w:tcPr>
            <w:tcW w:w="10788" w:type="dxa"/>
            <w:gridSpan w:val="5"/>
            <w:shd w:val="clear" w:color="000000" w:fill="FFFFFF"/>
            <w:tcMar>
              <w:left w:w="34" w:type="dxa"/>
              <w:right w:w="34" w:type="dxa"/>
            </w:tcMar>
          </w:tcPr>
          <w:p w14:paraId="13A0F37E" w14:textId="40C375C1"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701E604A" w14:textId="77777777">
        <w:trPr>
          <w:trHeight w:hRule="exact" w:val="304"/>
        </w:trPr>
        <w:tc>
          <w:tcPr>
            <w:tcW w:w="10788" w:type="dxa"/>
            <w:gridSpan w:val="5"/>
            <w:shd w:val="clear" w:color="000000" w:fill="FFFFFF"/>
            <w:tcMar>
              <w:left w:w="34" w:type="dxa"/>
              <w:right w:w="34" w:type="dxa"/>
            </w:tcMar>
          </w:tcPr>
          <w:p w14:paraId="329DF074" w14:textId="61F052BD"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008B1A67" w14:textId="77777777">
        <w:trPr>
          <w:trHeight w:hRule="exact" w:val="277"/>
        </w:trPr>
        <w:tc>
          <w:tcPr>
            <w:tcW w:w="2694" w:type="dxa"/>
          </w:tcPr>
          <w:p w14:paraId="5860E207" w14:textId="77777777" w:rsidR="00260F67" w:rsidRPr="00672447" w:rsidRDefault="00260F67">
            <w:pPr>
              <w:rPr>
                <w:lang w:val="en-US"/>
              </w:rPr>
            </w:pPr>
          </w:p>
        </w:tc>
        <w:tc>
          <w:tcPr>
            <w:tcW w:w="1986" w:type="dxa"/>
          </w:tcPr>
          <w:p w14:paraId="17CC1D28" w14:textId="77777777" w:rsidR="00260F67" w:rsidRPr="00672447" w:rsidRDefault="00260F67">
            <w:pPr>
              <w:rPr>
                <w:lang w:val="en-US"/>
              </w:rPr>
            </w:pPr>
          </w:p>
        </w:tc>
        <w:tc>
          <w:tcPr>
            <w:tcW w:w="426" w:type="dxa"/>
          </w:tcPr>
          <w:p w14:paraId="0C874F9E" w14:textId="77777777" w:rsidR="00260F67" w:rsidRPr="00672447" w:rsidRDefault="00260F67">
            <w:pPr>
              <w:rPr>
                <w:lang w:val="en-US"/>
              </w:rPr>
            </w:pPr>
          </w:p>
        </w:tc>
        <w:tc>
          <w:tcPr>
            <w:tcW w:w="4679" w:type="dxa"/>
          </w:tcPr>
          <w:p w14:paraId="3E0609D6" w14:textId="77777777" w:rsidR="00260F67" w:rsidRPr="00672447" w:rsidRDefault="00260F67">
            <w:pPr>
              <w:rPr>
                <w:lang w:val="en-US"/>
              </w:rPr>
            </w:pPr>
          </w:p>
        </w:tc>
        <w:tc>
          <w:tcPr>
            <w:tcW w:w="993" w:type="dxa"/>
          </w:tcPr>
          <w:p w14:paraId="08B41B61" w14:textId="77777777" w:rsidR="00260F67" w:rsidRPr="00672447" w:rsidRDefault="00260F67">
            <w:pPr>
              <w:rPr>
                <w:lang w:val="en-US"/>
              </w:rPr>
            </w:pPr>
          </w:p>
        </w:tc>
      </w:tr>
      <w:tr w:rsidR="00260F67" w:rsidRPr="00672447" w14:paraId="1AFF8824" w14:textId="77777777">
        <w:trPr>
          <w:trHeight w:hRule="exact" w:val="833"/>
        </w:trPr>
        <w:tc>
          <w:tcPr>
            <w:tcW w:w="2694" w:type="dxa"/>
          </w:tcPr>
          <w:p w14:paraId="7380A3CD" w14:textId="77777777" w:rsidR="00260F67" w:rsidRPr="00672447" w:rsidRDefault="00260F67">
            <w:pPr>
              <w:rPr>
                <w:lang w:val="en-US"/>
              </w:rPr>
            </w:pPr>
          </w:p>
        </w:tc>
        <w:tc>
          <w:tcPr>
            <w:tcW w:w="8094" w:type="dxa"/>
            <w:gridSpan w:val="4"/>
            <w:shd w:val="clear" w:color="000000" w:fill="FFFFFF"/>
            <w:tcMar>
              <w:left w:w="34" w:type="dxa"/>
              <w:right w:w="34" w:type="dxa"/>
            </w:tcMar>
          </w:tcPr>
          <w:p w14:paraId="2918ED21" w14:textId="59E2044B"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3C4DE188" w14:textId="77777777" w:rsidR="00260F67" w:rsidRPr="00672447" w:rsidRDefault="00260F67">
            <w:pPr>
              <w:spacing w:after="0" w:line="240" w:lineRule="auto"/>
              <w:rPr>
                <w:sz w:val="24"/>
                <w:szCs w:val="24"/>
                <w:lang w:val="en-US"/>
              </w:rPr>
            </w:pPr>
          </w:p>
          <w:p w14:paraId="12D1F062" w14:textId="56D1CBF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4D4565EC" w14:textId="77777777">
        <w:trPr>
          <w:trHeight w:hRule="exact" w:val="277"/>
        </w:trPr>
        <w:tc>
          <w:tcPr>
            <w:tcW w:w="2694" w:type="dxa"/>
          </w:tcPr>
          <w:p w14:paraId="58168AD1" w14:textId="77777777" w:rsidR="00260F67" w:rsidRPr="00672447" w:rsidRDefault="00260F67">
            <w:pPr>
              <w:rPr>
                <w:lang w:val="en-US"/>
              </w:rPr>
            </w:pPr>
          </w:p>
        </w:tc>
        <w:tc>
          <w:tcPr>
            <w:tcW w:w="1986" w:type="dxa"/>
          </w:tcPr>
          <w:p w14:paraId="73D8678A" w14:textId="77777777" w:rsidR="00260F67" w:rsidRPr="00672447" w:rsidRDefault="00260F67">
            <w:pPr>
              <w:rPr>
                <w:lang w:val="en-US"/>
              </w:rPr>
            </w:pPr>
          </w:p>
        </w:tc>
        <w:tc>
          <w:tcPr>
            <w:tcW w:w="426" w:type="dxa"/>
          </w:tcPr>
          <w:p w14:paraId="5008FD63" w14:textId="77777777" w:rsidR="00260F67" w:rsidRPr="00672447" w:rsidRDefault="00260F67">
            <w:pPr>
              <w:rPr>
                <w:lang w:val="en-US"/>
              </w:rPr>
            </w:pPr>
          </w:p>
        </w:tc>
        <w:tc>
          <w:tcPr>
            <w:tcW w:w="5685" w:type="dxa"/>
            <w:gridSpan w:val="2"/>
            <w:shd w:val="clear" w:color="000000" w:fill="FFFFFF"/>
            <w:tcMar>
              <w:left w:w="34" w:type="dxa"/>
              <w:right w:w="34" w:type="dxa"/>
            </w:tcMar>
          </w:tcPr>
          <w:p w14:paraId="03ED9A4E" w14:textId="26C3248F"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40CECAC4" w14:textId="77777777">
        <w:trPr>
          <w:trHeight w:hRule="exact" w:val="138"/>
        </w:trPr>
        <w:tc>
          <w:tcPr>
            <w:tcW w:w="2694" w:type="dxa"/>
          </w:tcPr>
          <w:p w14:paraId="7A63E26D" w14:textId="77777777" w:rsidR="00260F67" w:rsidRPr="00672447" w:rsidRDefault="00260F67">
            <w:pPr>
              <w:rPr>
                <w:lang w:val="en-US"/>
              </w:rPr>
            </w:pPr>
          </w:p>
        </w:tc>
        <w:tc>
          <w:tcPr>
            <w:tcW w:w="1986" w:type="dxa"/>
          </w:tcPr>
          <w:p w14:paraId="64F26BAD" w14:textId="77777777" w:rsidR="00260F67" w:rsidRPr="00672447" w:rsidRDefault="00260F67">
            <w:pPr>
              <w:rPr>
                <w:lang w:val="en-US"/>
              </w:rPr>
            </w:pPr>
          </w:p>
        </w:tc>
        <w:tc>
          <w:tcPr>
            <w:tcW w:w="426" w:type="dxa"/>
          </w:tcPr>
          <w:p w14:paraId="4319C442" w14:textId="77777777" w:rsidR="00260F67" w:rsidRPr="00672447" w:rsidRDefault="00260F67">
            <w:pPr>
              <w:rPr>
                <w:lang w:val="en-US"/>
              </w:rPr>
            </w:pPr>
          </w:p>
        </w:tc>
        <w:tc>
          <w:tcPr>
            <w:tcW w:w="4679" w:type="dxa"/>
          </w:tcPr>
          <w:p w14:paraId="4E8AEDD8" w14:textId="77777777" w:rsidR="00260F67" w:rsidRPr="00672447" w:rsidRDefault="00260F67">
            <w:pPr>
              <w:rPr>
                <w:lang w:val="en-US"/>
              </w:rPr>
            </w:pPr>
          </w:p>
        </w:tc>
        <w:tc>
          <w:tcPr>
            <w:tcW w:w="993" w:type="dxa"/>
          </w:tcPr>
          <w:p w14:paraId="42D35774" w14:textId="77777777" w:rsidR="00260F67" w:rsidRPr="00672447" w:rsidRDefault="00260F67">
            <w:pPr>
              <w:rPr>
                <w:lang w:val="en-US"/>
              </w:rPr>
            </w:pPr>
          </w:p>
        </w:tc>
      </w:tr>
      <w:tr w:rsidR="00260F67" w:rsidRPr="00672447" w14:paraId="02623AC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845A1EF" w14:textId="77777777" w:rsidR="00260F67" w:rsidRPr="00672447" w:rsidRDefault="00260F67">
            <w:pPr>
              <w:rPr>
                <w:lang w:val="en-US"/>
              </w:rPr>
            </w:pPr>
          </w:p>
        </w:tc>
      </w:tr>
      <w:tr w:rsidR="00260F67" w:rsidRPr="00672447" w14:paraId="25B18845" w14:textId="77777777">
        <w:trPr>
          <w:trHeight w:hRule="exact" w:val="13"/>
        </w:trPr>
        <w:tc>
          <w:tcPr>
            <w:tcW w:w="2694" w:type="dxa"/>
          </w:tcPr>
          <w:p w14:paraId="0D757574" w14:textId="77777777" w:rsidR="00260F67" w:rsidRPr="00672447" w:rsidRDefault="00260F67">
            <w:pPr>
              <w:rPr>
                <w:lang w:val="en-US"/>
              </w:rPr>
            </w:pPr>
          </w:p>
        </w:tc>
        <w:tc>
          <w:tcPr>
            <w:tcW w:w="1986" w:type="dxa"/>
          </w:tcPr>
          <w:p w14:paraId="6E27AD78" w14:textId="77777777" w:rsidR="00260F67" w:rsidRPr="00672447" w:rsidRDefault="00260F67">
            <w:pPr>
              <w:rPr>
                <w:lang w:val="en-US"/>
              </w:rPr>
            </w:pPr>
          </w:p>
        </w:tc>
        <w:tc>
          <w:tcPr>
            <w:tcW w:w="426" w:type="dxa"/>
          </w:tcPr>
          <w:p w14:paraId="0336CCA2" w14:textId="77777777" w:rsidR="00260F67" w:rsidRPr="00672447" w:rsidRDefault="00260F67">
            <w:pPr>
              <w:rPr>
                <w:lang w:val="en-US"/>
              </w:rPr>
            </w:pPr>
          </w:p>
        </w:tc>
        <w:tc>
          <w:tcPr>
            <w:tcW w:w="4679" w:type="dxa"/>
          </w:tcPr>
          <w:p w14:paraId="68551607" w14:textId="77777777" w:rsidR="00260F67" w:rsidRPr="00672447" w:rsidRDefault="00260F67">
            <w:pPr>
              <w:rPr>
                <w:lang w:val="en-US"/>
              </w:rPr>
            </w:pPr>
          </w:p>
        </w:tc>
        <w:tc>
          <w:tcPr>
            <w:tcW w:w="993" w:type="dxa"/>
          </w:tcPr>
          <w:p w14:paraId="233AE6B6" w14:textId="77777777" w:rsidR="00260F67" w:rsidRPr="00672447" w:rsidRDefault="00260F67">
            <w:pPr>
              <w:rPr>
                <w:lang w:val="en-US"/>
              </w:rPr>
            </w:pPr>
          </w:p>
        </w:tc>
      </w:tr>
      <w:tr w:rsidR="00260F67" w:rsidRPr="00672447" w14:paraId="0234F43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6C582BB" w14:textId="77777777" w:rsidR="00260F67" w:rsidRPr="00672447" w:rsidRDefault="00260F67">
            <w:pPr>
              <w:rPr>
                <w:lang w:val="en-US"/>
              </w:rPr>
            </w:pPr>
          </w:p>
        </w:tc>
      </w:tr>
      <w:tr w:rsidR="00260F67" w:rsidRPr="00672447" w14:paraId="48BC6D52" w14:textId="77777777">
        <w:trPr>
          <w:trHeight w:hRule="exact" w:val="96"/>
        </w:trPr>
        <w:tc>
          <w:tcPr>
            <w:tcW w:w="2694" w:type="dxa"/>
          </w:tcPr>
          <w:p w14:paraId="448A7365" w14:textId="77777777" w:rsidR="00260F67" w:rsidRPr="00672447" w:rsidRDefault="00260F67">
            <w:pPr>
              <w:rPr>
                <w:lang w:val="en-US"/>
              </w:rPr>
            </w:pPr>
          </w:p>
        </w:tc>
        <w:tc>
          <w:tcPr>
            <w:tcW w:w="1986" w:type="dxa"/>
          </w:tcPr>
          <w:p w14:paraId="0E79BC1E" w14:textId="77777777" w:rsidR="00260F67" w:rsidRPr="00672447" w:rsidRDefault="00260F67">
            <w:pPr>
              <w:rPr>
                <w:lang w:val="en-US"/>
              </w:rPr>
            </w:pPr>
          </w:p>
        </w:tc>
        <w:tc>
          <w:tcPr>
            <w:tcW w:w="426" w:type="dxa"/>
          </w:tcPr>
          <w:p w14:paraId="6F328DE2" w14:textId="77777777" w:rsidR="00260F67" w:rsidRPr="00672447" w:rsidRDefault="00260F67">
            <w:pPr>
              <w:rPr>
                <w:lang w:val="en-US"/>
              </w:rPr>
            </w:pPr>
          </w:p>
        </w:tc>
        <w:tc>
          <w:tcPr>
            <w:tcW w:w="4679" w:type="dxa"/>
          </w:tcPr>
          <w:p w14:paraId="0179FFC8" w14:textId="77777777" w:rsidR="00260F67" w:rsidRPr="00672447" w:rsidRDefault="00260F67">
            <w:pPr>
              <w:rPr>
                <w:lang w:val="en-US"/>
              </w:rPr>
            </w:pPr>
          </w:p>
        </w:tc>
        <w:tc>
          <w:tcPr>
            <w:tcW w:w="993" w:type="dxa"/>
          </w:tcPr>
          <w:p w14:paraId="405645B1" w14:textId="77777777" w:rsidR="00260F67" w:rsidRPr="00672447" w:rsidRDefault="00260F67">
            <w:pPr>
              <w:rPr>
                <w:lang w:val="en-US"/>
              </w:rPr>
            </w:pPr>
          </w:p>
        </w:tc>
      </w:tr>
      <w:tr w:rsidR="00260F67" w:rsidRPr="00672447" w14:paraId="38DDA9EE" w14:textId="77777777">
        <w:trPr>
          <w:trHeight w:hRule="exact" w:val="304"/>
        </w:trPr>
        <w:tc>
          <w:tcPr>
            <w:tcW w:w="10788" w:type="dxa"/>
            <w:gridSpan w:val="5"/>
            <w:shd w:val="clear" w:color="000000" w:fill="FFFFFF"/>
            <w:tcMar>
              <w:left w:w="34" w:type="dxa"/>
              <w:right w:w="34" w:type="dxa"/>
            </w:tcMar>
          </w:tcPr>
          <w:p w14:paraId="7FBAB5CE" w14:textId="315D659F"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7CB2085" w14:textId="77777777">
        <w:trPr>
          <w:trHeight w:hRule="exact" w:val="416"/>
        </w:trPr>
        <w:tc>
          <w:tcPr>
            <w:tcW w:w="2694" w:type="dxa"/>
          </w:tcPr>
          <w:p w14:paraId="2ACCE04F" w14:textId="77777777" w:rsidR="00260F67" w:rsidRPr="00672447" w:rsidRDefault="00260F67">
            <w:pPr>
              <w:rPr>
                <w:lang w:val="en-US"/>
              </w:rPr>
            </w:pPr>
          </w:p>
        </w:tc>
        <w:tc>
          <w:tcPr>
            <w:tcW w:w="1986" w:type="dxa"/>
          </w:tcPr>
          <w:p w14:paraId="10C6102B" w14:textId="77777777" w:rsidR="00260F67" w:rsidRPr="00672447" w:rsidRDefault="00260F67">
            <w:pPr>
              <w:rPr>
                <w:lang w:val="en-US"/>
              </w:rPr>
            </w:pPr>
          </w:p>
        </w:tc>
        <w:tc>
          <w:tcPr>
            <w:tcW w:w="426" w:type="dxa"/>
          </w:tcPr>
          <w:p w14:paraId="1966F074" w14:textId="77777777" w:rsidR="00260F67" w:rsidRPr="00672447" w:rsidRDefault="00260F67">
            <w:pPr>
              <w:rPr>
                <w:lang w:val="en-US"/>
              </w:rPr>
            </w:pPr>
          </w:p>
        </w:tc>
        <w:tc>
          <w:tcPr>
            <w:tcW w:w="4679" w:type="dxa"/>
          </w:tcPr>
          <w:p w14:paraId="1D2359C6" w14:textId="77777777" w:rsidR="00260F67" w:rsidRPr="00672447" w:rsidRDefault="00260F67">
            <w:pPr>
              <w:rPr>
                <w:lang w:val="en-US"/>
              </w:rPr>
            </w:pPr>
          </w:p>
        </w:tc>
        <w:tc>
          <w:tcPr>
            <w:tcW w:w="993" w:type="dxa"/>
          </w:tcPr>
          <w:p w14:paraId="7037CD47" w14:textId="77777777" w:rsidR="00260F67" w:rsidRPr="00672447" w:rsidRDefault="00260F67">
            <w:pPr>
              <w:rPr>
                <w:lang w:val="en-US"/>
              </w:rPr>
            </w:pPr>
          </w:p>
        </w:tc>
      </w:tr>
      <w:tr w:rsidR="00260F67" w:rsidRPr="00672447" w14:paraId="64EAC4B0" w14:textId="77777777">
        <w:trPr>
          <w:trHeight w:hRule="exact" w:val="555"/>
        </w:trPr>
        <w:tc>
          <w:tcPr>
            <w:tcW w:w="10788" w:type="dxa"/>
            <w:gridSpan w:val="5"/>
            <w:shd w:val="clear" w:color="000000" w:fill="FFFFFF"/>
            <w:tcMar>
              <w:left w:w="34" w:type="dxa"/>
              <w:right w:w="34" w:type="dxa"/>
            </w:tcMar>
          </w:tcPr>
          <w:p w14:paraId="36AB4E62" w14:textId="1DE416C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1B51BEA2" w14:textId="77777777">
        <w:trPr>
          <w:trHeight w:hRule="exact" w:val="304"/>
        </w:trPr>
        <w:tc>
          <w:tcPr>
            <w:tcW w:w="10788" w:type="dxa"/>
            <w:gridSpan w:val="5"/>
            <w:shd w:val="clear" w:color="000000" w:fill="FFFFFF"/>
            <w:tcMar>
              <w:left w:w="34" w:type="dxa"/>
              <w:right w:w="34" w:type="dxa"/>
            </w:tcMar>
          </w:tcPr>
          <w:p w14:paraId="1D8891E5" w14:textId="190A9951"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76052CAA" w14:textId="77777777">
        <w:trPr>
          <w:trHeight w:hRule="exact" w:val="277"/>
        </w:trPr>
        <w:tc>
          <w:tcPr>
            <w:tcW w:w="2694" w:type="dxa"/>
          </w:tcPr>
          <w:p w14:paraId="2A0B086C" w14:textId="77777777" w:rsidR="00260F67" w:rsidRPr="00672447" w:rsidRDefault="00260F67">
            <w:pPr>
              <w:rPr>
                <w:lang w:val="en-US"/>
              </w:rPr>
            </w:pPr>
          </w:p>
        </w:tc>
        <w:tc>
          <w:tcPr>
            <w:tcW w:w="1986" w:type="dxa"/>
          </w:tcPr>
          <w:p w14:paraId="044EDA39" w14:textId="77777777" w:rsidR="00260F67" w:rsidRPr="00672447" w:rsidRDefault="00260F67">
            <w:pPr>
              <w:rPr>
                <w:lang w:val="en-US"/>
              </w:rPr>
            </w:pPr>
          </w:p>
        </w:tc>
        <w:tc>
          <w:tcPr>
            <w:tcW w:w="426" w:type="dxa"/>
          </w:tcPr>
          <w:p w14:paraId="60167F04" w14:textId="77777777" w:rsidR="00260F67" w:rsidRPr="00672447" w:rsidRDefault="00260F67">
            <w:pPr>
              <w:rPr>
                <w:lang w:val="en-US"/>
              </w:rPr>
            </w:pPr>
          </w:p>
        </w:tc>
        <w:tc>
          <w:tcPr>
            <w:tcW w:w="4679" w:type="dxa"/>
          </w:tcPr>
          <w:p w14:paraId="5A13B323" w14:textId="77777777" w:rsidR="00260F67" w:rsidRPr="00672447" w:rsidRDefault="00260F67">
            <w:pPr>
              <w:rPr>
                <w:lang w:val="en-US"/>
              </w:rPr>
            </w:pPr>
          </w:p>
        </w:tc>
        <w:tc>
          <w:tcPr>
            <w:tcW w:w="993" w:type="dxa"/>
          </w:tcPr>
          <w:p w14:paraId="40CC3B21" w14:textId="77777777" w:rsidR="00260F67" w:rsidRPr="00672447" w:rsidRDefault="00260F67">
            <w:pPr>
              <w:rPr>
                <w:lang w:val="en-US"/>
              </w:rPr>
            </w:pPr>
          </w:p>
        </w:tc>
      </w:tr>
      <w:tr w:rsidR="00260F67" w:rsidRPr="00672447" w14:paraId="574C0628" w14:textId="77777777">
        <w:trPr>
          <w:trHeight w:hRule="exact" w:val="833"/>
        </w:trPr>
        <w:tc>
          <w:tcPr>
            <w:tcW w:w="2694" w:type="dxa"/>
          </w:tcPr>
          <w:p w14:paraId="3F8F6121" w14:textId="77777777" w:rsidR="00260F67" w:rsidRPr="00672447" w:rsidRDefault="00260F67">
            <w:pPr>
              <w:rPr>
                <w:lang w:val="en-US"/>
              </w:rPr>
            </w:pPr>
          </w:p>
        </w:tc>
        <w:tc>
          <w:tcPr>
            <w:tcW w:w="8094" w:type="dxa"/>
            <w:gridSpan w:val="4"/>
            <w:shd w:val="clear" w:color="000000" w:fill="FFFFFF"/>
            <w:tcMar>
              <w:left w:w="34" w:type="dxa"/>
              <w:right w:w="34" w:type="dxa"/>
            </w:tcMar>
          </w:tcPr>
          <w:p w14:paraId="7A8E1410" w14:textId="6B971B4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37A4AB4A" w14:textId="77777777" w:rsidR="00260F67" w:rsidRPr="00672447" w:rsidRDefault="00260F67">
            <w:pPr>
              <w:spacing w:after="0" w:line="240" w:lineRule="auto"/>
              <w:rPr>
                <w:sz w:val="24"/>
                <w:szCs w:val="24"/>
                <w:lang w:val="en-US"/>
              </w:rPr>
            </w:pPr>
          </w:p>
          <w:p w14:paraId="434C0AED" w14:textId="016CDEC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5CF3D76D" w14:textId="77777777">
        <w:trPr>
          <w:trHeight w:hRule="exact" w:val="277"/>
        </w:trPr>
        <w:tc>
          <w:tcPr>
            <w:tcW w:w="2694" w:type="dxa"/>
          </w:tcPr>
          <w:p w14:paraId="1A950121" w14:textId="77777777" w:rsidR="00260F67" w:rsidRPr="00672447" w:rsidRDefault="00260F67">
            <w:pPr>
              <w:rPr>
                <w:lang w:val="en-US"/>
              </w:rPr>
            </w:pPr>
          </w:p>
        </w:tc>
        <w:tc>
          <w:tcPr>
            <w:tcW w:w="1986" w:type="dxa"/>
          </w:tcPr>
          <w:p w14:paraId="6159053C" w14:textId="77777777" w:rsidR="00260F67" w:rsidRPr="00672447" w:rsidRDefault="00260F67">
            <w:pPr>
              <w:rPr>
                <w:lang w:val="en-US"/>
              </w:rPr>
            </w:pPr>
          </w:p>
        </w:tc>
        <w:tc>
          <w:tcPr>
            <w:tcW w:w="426" w:type="dxa"/>
          </w:tcPr>
          <w:p w14:paraId="2F2ABC1E" w14:textId="77777777" w:rsidR="00260F67" w:rsidRPr="00672447" w:rsidRDefault="00260F67">
            <w:pPr>
              <w:rPr>
                <w:lang w:val="en-US"/>
              </w:rPr>
            </w:pPr>
          </w:p>
        </w:tc>
        <w:tc>
          <w:tcPr>
            <w:tcW w:w="5685" w:type="dxa"/>
            <w:gridSpan w:val="2"/>
            <w:shd w:val="clear" w:color="000000" w:fill="FFFFFF"/>
            <w:tcMar>
              <w:left w:w="34" w:type="dxa"/>
              <w:right w:w="34" w:type="dxa"/>
            </w:tcMar>
          </w:tcPr>
          <w:p w14:paraId="157FA544" w14:textId="678741FD"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322CBE5F" w14:textId="77777777">
        <w:trPr>
          <w:trHeight w:hRule="exact" w:val="138"/>
        </w:trPr>
        <w:tc>
          <w:tcPr>
            <w:tcW w:w="2694" w:type="dxa"/>
          </w:tcPr>
          <w:p w14:paraId="119C5382" w14:textId="77777777" w:rsidR="00260F67" w:rsidRPr="00672447" w:rsidRDefault="00260F67">
            <w:pPr>
              <w:rPr>
                <w:lang w:val="en-US"/>
              </w:rPr>
            </w:pPr>
          </w:p>
        </w:tc>
        <w:tc>
          <w:tcPr>
            <w:tcW w:w="1986" w:type="dxa"/>
          </w:tcPr>
          <w:p w14:paraId="353C4CB6" w14:textId="77777777" w:rsidR="00260F67" w:rsidRPr="00672447" w:rsidRDefault="00260F67">
            <w:pPr>
              <w:rPr>
                <w:lang w:val="en-US"/>
              </w:rPr>
            </w:pPr>
          </w:p>
        </w:tc>
        <w:tc>
          <w:tcPr>
            <w:tcW w:w="426" w:type="dxa"/>
          </w:tcPr>
          <w:p w14:paraId="6557BB94" w14:textId="77777777" w:rsidR="00260F67" w:rsidRPr="00672447" w:rsidRDefault="00260F67">
            <w:pPr>
              <w:rPr>
                <w:lang w:val="en-US"/>
              </w:rPr>
            </w:pPr>
          </w:p>
        </w:tc>
        <w:tc>
          <w:tcPr>
            <w:tcW w:w="4679" w:type="dxa"/>
          </w:tcPr>
          <w:p w14:paraId="71C41852" w14:textId="77777777" w:rsidR="00260F67" w:rsidRPr="00672447" w:rsidRDefault="00260F67">
            <w:pPr>
              <w:rPr>
                <w:lang w:val="en-US"/>
              </w:rPr>
            </w:pPr>
          </w:p>
        </w:tc>
        <w:tc>
          <w:tcPr>
            <w:tcW w:w="993" w:type="dxa"/>
          </w:tcPr>
          <w:p w14:paraId="0AE5EFCA" w14:textId="77777777" w:rsidR="00260F67" w:rsidRPr="00672447" w:rsidRDefault="00260F67">
            <w:pPr>
              <w:rPr>
                <w:lang w:val="en-US"/>
              </w:rPr>
            </w:pPr>
          </w:p>
        </w:tc>
      </w:tr>
      <w:tr w:rsidR="00260F67" w:rsidRPr="00672447" w14:paraId="2923944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9901FDF" w14:textId="77777777" w:rsidR="00260F67" w:rsidRPr="00672447" w:rsidRDefault="00260F67">
            <w:pPr>
              <w:rPr>
                <w:lang w:val="en-US"/>
              </w:rPr>
            </w:pPr>
          </w:p>
        </w:tc>
      </w:tr>
      <w:tr w:rsidR="00260F67" w:rsidRPr="00672447" w14:paraId="610FB2F8" w14:textId="77777777">
        <w:trPr>
          <w:trHeight w:hRule="exact" w:val="13"/>
        </w:trPr>
        <w:tc>
          <w:tcPr>
            <w:tcW w:w="2694" w:type="dxa"/>
          </w:tcPr>
          <w:p w14:paraId="54FCB279" w14:textId="77777777" w:rsidR="00260F67" w:rsidRPr="00672447" w:rsidRDefault="00260F67">
            <w:pPr>
              <w:rPr>
                <w:lang w:val="en-US"/>
              </w:rPr>
            </w:pPr>
          </w:p>
        </w:tc>
        <w:tc>
          <w:tcPr>
            <w:tcW w:w="1986" w:type="dxa"/>
          </w:tcPr>
          <w:p w14:paraId="7D57B2C1" w14:textId="77777777" w:rsidR="00260F67" w:rsidRPr="00672447" w:rsidRDefault="00260F67">
            <w:pPr>
              <w:rPr>
                <w:lang w:val="en-US"/>
              </w:rPr>
            </w:pPr>
          </w:p>
        </w:tc>
        <w:tc>
          <w:tcPr>
            <w:tcW w:w="426" w:type="dxa"/>
          </w:tcPr>
          <w:p w14:paraId="28719E69" w14:textId="77777777" w:rsidR="00260F67" w:rsidRPr="00672447" w:rsidRDefault="00260F67">
            <w:pPr>
              <w:rPr>
                <w:lang w:val="en-US"/>
              </w:rPr>
            </w:pPr>
          </w:p>
        </w:tc>
        <w:tc>
          <w:tcPr>
            <w:tcW w:w="4679" w:type="dxa"/>
          </w:tcPr>
          <w:p w14:paraId="29D6E535" w14:textId="77777777" w:rsidR="00260F67" w:rsidRPr="00672447" w:rsidRDefault="00260F67">
            <w:pPr>
              <w:rPr>
                <w:lang w:val="en-US"/>
              </w:rPr>
            </w:pPr>
          </w:p>
        </w:tc>
        <w:tc>
          <w:tcPr>
            <w:tcW w:w="993" w:type="dxa"/>
          </w:tcPr>
          <w:p w14:paraId="3423EB89" w14:textId="77777777" w:rsidR="00260F67" w:rsidRPr="00672447" w:rsidRDefault="00260F67">
            <w:pPr>
              <w:rPr>
                <w:lang w:val="en-US"/>
              </w:rPr>
            </w:pPr>
          </w:p>
        </w:tc>
      </w:tr>
      <w:tr w:rsidR="00260F67" w:rsidRPr="00672447" w14:paraId="06BAAB4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251C9E2" w14:textId="77777777" w:rsidR="00260F67" w:rsidRPr="00672447" w:rsidRDefault="00260F67">
            <w:pPr>
              <w:rPr>
                <w:lang w:val="en-US"/>
              </w:rPr>
            </w:pPr>
          </w:p>
        </w:tc>
      </w:tr>
      <w:tr w:rsidR="00260F67" w:rsidRPr="00672447" w14:paraId="4BA72754" w14:textId="77777777">
        <w:trPr>
          <w:trHeight w:hRule="exact" w:val="96"/>
        </w:trPr>
        <w:tc>
          <w:tcPr>
            <w:tcW w:w="2694" w:type="dxa"/>
          </w:tcPr>
          <w:p w14:paraId="4248D9BE" w14:textId="77777777" w:rsidR="00260F67" w:rsidRPr="00672447" w:rsidRDefault="00260F67">
            <w:pPr>
              <w:rPr>
                <w:lang w:val="en-US"/>
              </w:rPr>
            </w:pPr>
          </w:p>
        </w:tc>
        <w:tc>
          <w:tcPr>
            <w:tcW w:w="1986" w:type="dxa"/>
          </w:tcPr>
          <w:p w14:paraId="7FD634E5" w14:textId="77777777" w:rsidR="00260F67" w:rsidRPr="00672447" w:rsidRDefault="00260F67">
            <w:pPr>
              <w:rPr>
                <w:lang w:val="en-US"/>
              </w:rPr>
            </w:pPr>
          </w:p>
        </w:tc>
        <w:tc>
          <w:tcPr>
            <w:tcW w:w="426" w:type="dxa"/>
          </w:tcPr>
          <w:p w14:paraId="57B84474" w14:textId="77777777" w:rsidR="00260F67" w:rsidRPr="00672447" w:rsidRDefault="00260F67">
            <w:pPr>
              <w:rPr>
                <w:lang w:val="en-US"/>
              </w:rPr>
            </w:pPr>
          </w:p>
        </w:tc>
        <w:tc>
          <w:tcPr>
            <w:tcW w:w="4679" w:type="dxa"/>
          </w:tcPr>
          <w:p w14:paraId="5326FB5E" w14:textId="77777777" w:rsidR="00260F67" w:rsidRPr="00672447" w:rsidRDefault="00260F67">
            <w:pPr>
              <w:rPr>
                <w:lang w:val="en-US"/>
              </w:rPr>
            </w:pPr>
          </w:p>
        </w:tc>
        <w:tc>
          <w:tcPr>
            <w:tcW w:w="993" w:type="dxa"/>
          </w:tcPr>
          <w:p w14:paraId="19862E33" w14:textId="77777777" w:rsidR="00260F67" w:rsidRPr="00672447" w:rsidRDefault="00260F67">
            <w:pPr>
              <w:rPr>
                <w:lang w:val="en-US"/>
              </w:rPr>
            </w:pPr>
          </w:p>
        </w:tc>
      </w:tr>
      <w:tr w:rsidR="00260F67" w:rsidRPr="00672447" w14:paraId="220C17B5" w14:textId="77777777">
        <w:trPr>
          <w:trHeight w:hRule="exact" w:val="304"/>
        </w:trPr>
        <w:tc>
          <w:tcPr>
            <w:tcW w:w="10788" w:type="dxa"/>
            <w:gridSpan w:val="5"/>
            <w:shd w:val="clear" w:color="000000" w:fill="FFFFFF"/>
            <w:tcMar>
              <w:left w:w="34" w:type="dxa"/>
              <w:right w:w="34" w:type="dxa"/>
            </w:tcMar>
          </w:tcPr>
          <w:p w14:paraId="669CA252" w14:textId="78DC3931"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1DEEB298" w14:textId="77777777">
        <w:trPr>
          <w:trHeight w:hRule="exact" w:val="416"/>
        </w:trPr>
        <w:tc>
          <w:tcPr>
            <w:tcW w:w="2694" w:type="dxa"/>
          </w:tcPr>
          <w:p w14:paraId="44F62E28" w14:textId="77777777" w:rsidR="00260F67" w:rsidRPr="00672447" w:rsidRDefault="00260F67">
            <w:pPr>
              <w:rPr>
                <w:lang w:val="en-US"/>
              </w:rPr>
            </w:pPr>
          </w:p>
        </w:tc>
        <w:tc>
          <w:tcPr>
            <w:tcW w:w="1986" w:type="dxa"/>
          </w:tcPr>
          <w:p w14:paraId="33557F3C" w14:textId="77777777" w:rsidR="00260F67" w:rsidRPr="00672447" w:rsidRDefault="00260F67">
            <w:pPr>
              <w:rPr>
                <w:lang w:val="en-US"/>
              </w:rPr>
            </w:pPr>
          </w:p>
        </w:tc>
        <w:tc>
          <w:tcPr>
            <w:tcW w:w="426" w:type="dxa"/>
          </w:tcPr>
          <w:p w14:paraId="71FEFE4E" w14:textId="77777777" w:rsidR="00260F67" w:rsidRPr="00672447" w:rsidRDefault="00260F67">
            <w:pPr>
              <w:rPr>
                <w:lang w:val="en-US"/>
              </w:rPr>
            </w:pPr>
          </w:p>
        </w:tc>
        <w:tc>
          <w:tcPr>
            <w:tcW w:w="4679" w:type="dxa"/>
          </w:tcPr>
          <w:p w14:paraId="5E6EEA8C" w14:textId="77777777" w:rsidR="00260F67" w:rsidRPr="00672447" w:rsidRDefault="00260F67">
            <w:pPr>
              <w:rPr>
                <w:lang w:val="en-US"/>
              </w:rPr>
            </w:pPr>
          </w:p>
        </w:tc>
        <w:tc>
          <w:tcPr>
            <w:tcW w:w="993" w:type="dxa"/>
          </w:tcPr>
          <w:p w14:paraId="6028F292" w14:textId="77777777" w:rsidR="00260F67" w:rsidRPr="00672447" w:rsidRDefault="00260F67">
            <w:pPr>
              <w:rPr>
                <w:lang w:val="en-US"/>
              </w:rPr>
            </w:pPr>
          </w:p>
        </w:tc>
      </w:tr>
      <w:tr w:rsidR="00260F67" w:rsidRPr="00672447" w14:paraId="4322D087" w14:textId="77777777">
        <w:trPr>
          <w:trHeight w:hRule="exact" w:val="555"/>
        </w:trPr>
        <w:tc>
          <w:tcPr>
            <w:tcW w:w="10788" w:type="dxa"/>
            <w:gridSpan w:val="5"/>
            <w:shd w:val="clear" w:color="000000" w:fill="FFFFFF"/>
            <w:tcMar>
              <w:left w:w="34" w:type="dxa"/>
              <w:right w:w="34" w:type="dxa"/>
            </w:tcMar>
          </w:tcPr>
          <w:p w14:paraId="694625BE" w14:textId="177E943B"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761965EA" w14:textId="77777777">
        <w:trPr>
          <w:trHeight w:hRule="exact" w:val="304"/>
        </w:trPr>
        <w:tc>
          <w:tcPr>
            <w:tcW w:w="10788" w:type="dxa"/>
            <w:gridSpan w:val="5"/>
            <w:shd w:val="clear" w:color="000000" w:fill="FFFFFF"/>
            <w:tcMar>
              <w:left w:w="34" w:type="dxa"/>
              <w:right w:w="34" w:type="dxa"/>
            </w:tcMar>
          </w:tcPr>
          <w:p w14:paraId="29A6911A" w14:textId="486555E3"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72F3F59D" w14:textId="77777777">
        <w:trPr>
          <w:trHeight w:hRule="exact" w:val="277"/>
        </w:trPr>
        <w:tc>
          <w:tcPr>
            <w:tcW w:w="2694" w:type="dxa"/>
          </w:tcPr>
          <w:p w14:paraId="4767A92F" w14:textId="77777777" w:rsidR="00260F67" w:rsidRPr="00672447" w:rsidRDefault="00260F67">
            <w:pPr>
              <w:rPr>
                <w:lang w:val="en-US"/>
              </w:rPr>
            </w:pPr>
          </w:p>
        </w:tc>
        <w:tc>
          <w:tcPr>
            <w:tcW w:w="1986" w:type="dxa"/>
          </w:tcPr>
          <w:p w14:paraId="6ED24E8E" w14:textId="77777777" w:rsidR="00260F67" w:rsidRPr="00672447" w:rsidRDefault="00260F67">
            <w:pPr>
              <w:rPr>
                <w:lang w:val="en-US"/>
              </w:rPr>
            </w:pPr>
          </w:p>
        </w:tc>
        <w:tc>
          <w:tcPr>
            <w:tcW w:w="426" w:type="dxa"/>
          </w:tcPr>
          <w:p w14:paraId="151C9FAA" w14:textId="77777777" w:rsidR="00260F67" w:rsidRPr="00672447" w:rsidRDefault="00260F67">
            <w:pPr>
              <w:rPr>
                <w:lang w:val="en-US"/>
              </w:rPr>
            </w:pPr>
          </w:p>
        </w:tc>
        <w:tc>
          <w:tcPr>
            <w:tcW w:w="4679" w:type="dxa"/>
          </w:tcPr>
          <w:p w14:paraId="0625FCD3" w14:textId="77777777" w:rsidR="00260F67" w:rsidRPr="00672447" w:rsidRDefault="00260F67">
            <w:pPr>
              <w:rPr>
                <w:lang w:val="en-US"/>
              </w:rPr>
            </w:pPr>
          </w:p>
        </w:tc>
        <w:tc>
          <w:tcPr>
            <w:tcW w:w="993" w:type="dxa"/>
          </w:tcPr>
          <w:p w14:paraId="7A60E9BD" w14:textId="77777777" w:rsidR="00260F67" w:rsidRPr="00672447" w:rsidRDefault="00260F67">
            <w:pPr>
              <w:rPr>
                <w:lang w:val="en-US"/>
              </w:rPr>
            </w:pPr>
          </w:p>
        </w:tc>
      </w:tr>
      <w:tr w:rsidR="00260F67" w:rsidRPr="00672447" w14:paraId="166608FC" w14:textId="77777777">
        <w:trPr>
          <w:trHeight w:hRule="exact" w:val="833"/>
        </w:trPr>
        <w:tc>
          <w:tcPr>
            <w:tcW w:w="2694" w:type="dxa"/>
          </w:tcPr>
          <w:p w14:paraId="14226EEA" w14:textId="77777777" w:rsidR="00260F67" w:rsidRPr="00672447" w:rsidRDefault="00260F67">
            <w:pPr>
              <w:rPr>
                <w:lang w:val="en-US"/>
              </w:rPr>
            </w:pPr>
          </w:p>
        </w:tc>
        <w:tc>
          <w:tcPr>
            <w:tcW w:w="8094" w:type="dxa"/>
            <w:gridSpan w:val="4"/>
            <w:shd w:val="clear" w:color="000000" w:fill="FFFFFF"/>
            <w:tcMar>
              <w:left w:w="34" w:type="dxa"/>
              <w:right w:w="34" w:type="dxa"/>
            </w:tcMar>
          </w:tcPr>
          <w:p w14:paraId="0805C99F" w14:textId="7FE0C55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61149E98" w14:textId="77777777" w:rsidR="00260F67" w:rsidRPr="00672447" w:rsidRDefault="00260F67">
            <w:pPr>
              <w:spacing w:after="0" w:line="240" w:lineRule="auto"/>
              <w:rPr>
                <w:sz w:val="24"/>
                <w:szCs w:val="24"/>
                <w:lang w:val="en-US"/>
              </w:rPr>
            </w:pPr>
          </w:p>
          <w:p w14:paraId="6F151225" w14:textId="5409701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6EA8AE4E" w14:textId="77777777">
        <w:trPr>
          <w:trHeight w:hRule="exact" w:val="277"/>
        </w:trPr>
        <w:tc>
          <w:tcPr>
            <w:tcW w:w="2694" w:type="dxa"/>
          </w:tcPr>
          <w:p w14:paraId="6373629E" w14:textId="77777777" w:rsidR="00260F67" w:rsidRPr="00672447" w:rsidRDefault="00260F67">
            <w:pPr>
              <w:rPr>
                <w:lang w:val="en-US"/>
              </w:rPr>
            </w:pPr>
          </w:p>
        </w:tc>
        <w:tc>
          <w:tcPr>
            <w:tcW w:w="1986" w:type="dxa"/>
          </w:tcPr>
          <w:p w14:paraId="5C9B34A4" w14:textId="77777777" w:rsidR="00260F67" w:rsidRPr="00672447" w:rsidRDefault="00260F67">
            <w:pPr>
              <w:rPr>
                <w:lang w:val="en-US"/>
              </w:rPr>
            </w:pPr>
          </w:p>
        </w:tc>
        <w:tc>
          <w:tcPr>
            <w:tcW w:w="426" w:type="dxa"/>
          </w:tcPr>
          <w:p w14:paraId="493F7156" w14:textId="77777777" w:rsidR="00260F67" w:rsidRPr="00672447" w:rsidRDefault="00260F67">
            <w:pPr>
              <w:rPr>
                <w:lang w:val="en-US"/>
              </w:rPr>
            </w:pPr>
          </w:p>
        </w:tc>
        <w:tc>
          <w:tcPr>
            <w:tcW w:w="5685" w:type="dxa"/>
            <w:gridSpan w:val="2"/>
            <w:shd w:val="clear" w:color="000000" w:fill="FFFFFF"/>
            <w:tcMar>
              <w:left w:w="34" w:type="dxa"/>
              <w:right w:w="34" w:type="dxa"/>
            </w:tcMar>
          </w:tcPr>
          <w:p w14:paraId="21EBD074" w14:textId="29D52AC0"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5833E111"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2D7041D5" w14:textId="77777777">
        <w:trPr>
          <w:trHeight w:hRule="exact" w:val="416"/>
        </w:trPr>
        <w:tc>
          <w:tcPr>
            <w:tcW w:w="4692" w:type="dxa"/>
            <w:gridSpan w:val="4"/>
            <w:shd w:val="clear" w:color="C0C0C0" w:fill="FFFFFF"/>
            <w:tcMar>
              <w:left w:w="34" w:type="dxa"/>
              <w:right w:w="34" w:type="dxa"/>
            </w:tcMar>
          </w:tcPr>
          <w:p w14:paraId="594E3765"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28AFFEF3" w14:textId="77777777" w:rsidR="00260F67" w:rsidRPr="00672447" w:rsidRDefault="00260F67">
            <w:pPr>
              <w:rPr>
                <w:lang w:val="en-US"/>
              </w:rPr>
            </w:pPr>
          </w:p>
        </w:tc>
        <w:tc>
          <w:tcPr>
            <w:tcW w:w="1007" w:type="dxa"/>
            <w:shd w:val="clear" w:color="C0C0C0" w:fill="FFFFFF"/>
            <w:tcMar>
              <w:left w:w="34" w:type="dxa"/>
              <w:right w:w="34" w:type="dxa"/>
            </w:tcMar>
          </w:tcPr>
          <w:p w14:paraId="02D48147"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9C87D44" w14:textId="77777777">
        <w:trPr>
          <w:trHeight w:hRule="exact" w:val="277"/>
        </w:trPr>
        <w:tc>
          <w:tcPr>
            <w:tcW w:w="10221" w:type="dxa"/>
            <w:gridSpan w:val="6"/>
            <w:shd w:val="clear" w:color="000000" w:fill="FFFFFF"/>
            <w:tcMar>
              <w:left w:w="34" w:type="dxa"/>
              <w:right w:w="34" w:type="dxa"/>
            </w:tcMar>
          </w:tcPr>
          <w:p w14:paraId="469A5555" w14:textId="6014B502"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31746437" w14:textId="77777777">
        <w:trPr>
          <w:trHeight w:hRule="exact" w:val="138"/>
        </w:trPr>
        <w:tc>
          <w:tcPr>
            <w:tcW w:w="143" w:type="dxa"/>
          </w:tcPr>
          <w:p w14:paraId="0B7A55F3" w14:textId="77777777" w:rsidR="00260F67" w:rsidRPr="00672447" w:rsidRDefault="00260F67">
            <w:pPr>
              <w:rPr>
                <w:lang w:val="en-US"/>
              </w:rPr>
            </w:pPr>
          </w:p>
        </w:tc>
        <w:tc>
          <w:tcPr>
            <w:tcW w:w="2978" w:type="dxa"/>
          </w:tcPr>
          <w:p w14:paraId="6F400040" w14:textId="77777777" w:rsidR="00260F67" w:rsidRPr="00672447" w:rsidRDefault="00260F67">
            <w:pPr>
              <w:rPr>
                <w:lang w:val="en-US"/>
              </w:rPr>
            </w:pPr>
          </w:p>
        </w:tc>
        <w:tc>
          <w:tcPr>
            <w:tcW w:w="285" w:type="dxa"/>
          </w:tcPr>
          <w:p w14:paraId="05568134" w14:textId="77777777" w:rsidR="00260F67" w:rsidRPr="00672447" w:rsidRDefault="00260F67">
            <w:pPr>
              <w:rPr>
                <w:lang w:val="en-US"/>
              </w:rPr>
            </w:pPr>
          </w:p>
        </w:tc>
        <w:tc>
          <w:tcPr>
            <w:tcW w:w="1277" w:type="dxa"/>
          </w:tcPr>
          <w:p w14:paraId="62A7555F" w14:textId="77777777" w:rsidR="00260F67" w:rsidRPr="00672447" w:rsidRDefault="00260F67">
            <w:pPr>
              <w:rPr>
                <w:lang w:val="en-US"/>
              </w:rPr>
            </w:pPr>
          </w:p>
        </w:tc>
        <w:tc>
          <w:tcPr>
            <w:tcW w:w="4537" w:type="dxa"/>
          </w:tcPr>
          <w:p w14:paraId="4883012B" w14:textId="77777777" w:rsidR="00260F67" w:rsidRPr="00672447" w:rsidRDefault="00260F67">
            <w:pPr>
              <w:rPr>
                <w:lang w:val="en-US"/>
              </w:rPr>
            </w:pPr>
          </w:p>
        </w:tc>
        <w:tc>
          <w:tcPr>
            <w:tcW w:w="993" w:type="dxa"/>
          </w:tcPr>
          <w:p w14:paraId="64D0986C" w14:textId="77777777" w:rsidR="00260F67" w:rsidRPr="00672447" w:rsidRDefault="00260F67">
            <w:pPr>
              <w:rPr>
                <w:lang w:val="en-US"/>
              </w:rPr>
            </w:pPr>
          </w:p>
        </w:tc>
      </w:tr>
      <w:tr w:rsidR="00260F67" w:rsidRPr="00672447" w14:paraId="7153AA83" w14:textId="77777777">
        <w:trPr>
          <w:trHeight w:hRule="exact" w:val="1637"/>
        </w:trPr>
        <w:tc>
          <w:tcPr>
            <w:tcW w:w="10221" w:type="dxa"/>
            <w:gridSpan w:val="6"/>
            <w:shd w:val="clear" w:color="000000" w:fill="FFFFFF"/>
            <w:tcMar>
              <w:left w:w="34" w:type="dxa"/>
              <w:right w:w="34" w:type="dxa"/>
            </w:tcMar>
          </w:tcPr>
          <w:p w14:paraId="59356AEB" w14:textId="3A40231D"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A45647">
              <w:rPr>
                <w:rFonts w:ascii="Times New Roman" w:hAnsi="Times New Roman" w:cs="Times New Roman"/>
                <w:color w:val="000000"/>
                <w:sz w:val="24"/>
                <w:szCs w:val="24"/>
                <w:lang w:val="en-US"/>
              </w:rPr>
              <w:t>Materials and devices for renewable energy</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29AA40D4" w14:textId="77777777">
        <w:trPr>
          <w:trHeight w:hRule="exact" w:val="277"/>
        </w:trPr>
        <w:tc>
          <w:tcPr>
            <w:tcW w:w="143" w:type="dxa"/>
          </w:tcPr>
          <w:p w14:paraId="31C14812" w14:textId="77777777" w:rsidR="00260F67" w:rsidRPr="00672447" w:rsidRDefault="00260F67">
            <w:pPr>
              <w:rPr>
                <w:lang w:val="en-US"/>
              </w:rPr>
            </w:pPr>
          </w:p>
        </w:tc>
        <w:tc>
          <w:tcPr>
            <w:tcW w:w="2978" w:type="dxa"/>
          </w:tcPr>
          <w:p w14:paraId="5EF6A458" w14:textId="77777777" w:rsidR="00260F67" w:rsidRPr="00672447" w:rsidRDefault="00260F67">
            <w:pPr>
              <w:rPr>
                <w:lang w:val="en-US"/>
              </w:rPr>
            </w:pPr>
          </w:p>
        </w:tc>
        <w:tc>
          <w:tcPr>
            <w:tcW w:w="285" w:type="dxa"/>
          </w:tcPr>
          <w:p w14:paraId="370B9A96" w14:textId="77777777" w:rsidR="00260F67" w:rsidRPr="00672447" w:rsidRDefault="00260F67">
            <w:pPr>
              <w:rPr>
                <w:lang w:val="en-US"/>
              </w:rPr>
            </w:pPr>
          </w:p>
        </w:tc>
        <w:tc>
          <w:tcPr>
            <w:tcW w:w="1277" w:type="dxa"/>
          </w:tcPr>
          <w:p w14:paraId="5336456E" w14:textId="77777777" w:rsidR="00260F67" w:rsidRPr="00672447" w:rsidRDefault="00260F67">
            <w:pPr>
              <w:rPr>
                <w:lang w:val="en-US"/>
              </w:rPr>
            </w:pPr>
          </w:p>
        </w:tc>
        <w:tc>
          <w:tcPr>
            <w:tcW w:w="4537" w:type="dxa"/>
          </w:tcPr>
          <w:p w14:paraId="64127E1A" w14:textId="77777777" w:rsidR="00260F67" w:rsidRPr="00672447" w:rsidRDefault="00260F67">
            <w:pPr>
              <w:rPr>
                <w:lang w:val="en-US"/>
              </w:rPr>
            </w:pPr>
          </w:p>
        </w:tc>
        <w:tc>
          <w:tcPr>
            <w:tcW w:w="993" w:type="dxa"/>
          </w:tcPr>
          <w:p w14:paraId="347C8FED" w14:textId="77777777" w:rsidR="00260F67" w:rsidRPr="00672447" w:rsidRDefault="00260F67">
            <w:pPr>
              <w:rPr>
                <w:lang w:val="en-US"/>
              </w:rPr>
            </w:pPr>
          </w:p>
        </w:tc>
      </w:tr>
      <w:tr w:rsidR="00260F67" w:rsidRPr="00672447" w14:paraId="403C5AD2" w14:textId="77777777">
        <w:trPr>
          <w:trHeight w:hRule="exact" w:val="818"/>
        </w:trPr>
        <w:tc>
          <w:tcPr>
            <w:tcW w:w="10221" w:type="dxa"/>
            <w:gridSpan w:val="6"/>
            <w:shd w:val="clear" w:color="000000" w:fill="FFFFFF"/>
            <w:tcMar>
              <w:left w:w="34" w:type="dxa"/>
              <w:right w:w="34" w:type="dxa"/>
            </w:tcMar>
          </w:tcPr>
          <w:p w14:paraId="0385D4AB" w14:textId="3570C275"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31B8A6A1" w14:textId="77777777">
        <w:trPr>
          <w:trHeight w:hRule="exact" w:val="277"/>
        </w:trPr>
        <w:tc>
          <w:tcPr>
            <w:tcW w:w="156" w:type="dxa"/>
            <w:vMerge w:val="restart"/>
            <w:shd w:val="clear" w:color="000000" w:fill="FFFFFF"/>
            <w:tcMar>
              <w:left w:w="34" w:type="dxa"/>
              <w:right w:w="34" w:type="dxa"/>
            </w:tcMar>
          </w:tcPr>
          <w:p w14:paraId="6674F4B1" w14:textId="77777777" w:rsidR="00260F67" w:rsidRPr="00672447" w:rsidRDefault="00260F67">
            <w:pPr>
              <w:rPr>
                <w:lang w:val="en-US"/>
              </w:rPr>
            </w:pPr>
          </w:p>
        </w:tc>
        <w:tc>
          <w:tcPr>
            <w:tcW w:w="2991" w:type="dxa"/>
            <w:shd w:val="clear" w:color="000000" w:fill="FFFFFF"/>
            <w:tcMar>
              <w:left w:w="34" w:type="dxa"/>
              <w:right w:w="34" w:type="dxa"/>
            </w:tcMar>
          </w:tcPr>
          <w:p w14:paraId="2FDC124D" w14:textId="11E55744"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28B6F24F"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0D7A8E7A" w14:textId="79A42FEB"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740166DA" w14:textId="77777777">
        <w:trPr>
          <w:trHeight w:hRule="exact" w:val="26"/>
        </w:trPr>
        <w:tc>
          <w:tcPr>
            <w:tcW w:w="156" w:type="dxa"/>
            <w:vMerge/>
            <w:shd w:val="clear" w:color="000000" w:fill="FFFFFF"/>
            <w:tcMar>
              <w:left w:w="34" w:type="dxa"/>
              <w:right w:w="34" w:type="dxa"/>
            </w:tcMar>
          </w:tcPr>
          <w:p w14:paraId="13DD2CD5" w14:textId="77777777" w:rsidR="00260F67" w:rsidRPr="00672447" w:rsidRDefault="00260F67">
            <w:pPr>
              <w:rPr>
                <w:lang w:val="en-US"/>
              </w:rPr>
            </w:pPr>
          </w:p>
        </w:tc>
        <w:tc>
          <w:tcPr>
            <w:tcW w:w="2991" w:type="dxa"/>
            <w:shd w:val="clear" w:color="000000" w:fill="FFFFFF"/>
            <w:tcMar>
              <w:left w:w="34" w:type="dxa"/>
              <w:right w:w="34" w:type="dxa"/>
            </w:tcMar>
          </w:tcPr>
          <w:p w14:paraId="270D9FA7" w14:textId="77777777" w:rsidR="00260F67" w:rsidRPr="00672447" w:rsidRDefault="00260F67">
            <w:pPr>
              <w:rPr>
                <w:lang w:val="en-US"/>
              </w:rPr>
            </w:pPr>
          </w:p>
        </w:tc>
        <w:tc>
          <w:tcPr>
            <w:tcW w:w="298" w:type="dxa"/>
            <w:vMerge/>
            <w:shd w:val="clear" w:color="000000" w:fill="FFFFFF"/>
            <w:tcMar>
              <w:left w:w="34" w:type="dxa"/>
              <w:right w:w="34" w:type="dxa"/>
            </w:tcMar>
          </w:tcPr>
          <w:p w14:paraId="50B28CF4"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6CD64AD3" w14:textId="77777777" w:rsidR="00260F67" w:rsidRPr="00672447" w:rsidRDefault="00260F67">
            <w:pPr>
              <w:rPr>
                <w:lang w:val="en-US"/>
              </w:rPr>
            </w:pPr>
          </w:p>
        </w:tc>
      </w:tr>
      <w:tr w:rsidR="00260F67" w:rsidRPr="00672447" w14:paraId="5C33FD2E" w14:textId="77777777">
        <w:trPr>
          <w:trHeight w:hRule="exact" w:val="277"/>
        </w:trPr>
        <w:tc>
          <w:tcPr>
            <w:tcW w:w="143" w:type="dxa"/>
          </w:tcPr>
          <w:p w14:paraId="74D3B01B" w14:textId="77777777" w:rsidR="00260F67" w:rsidRPr="00672447" w:rsidRDefault="00260F67">
            <w:pPr>
              <w:rPr>
                <w:lang w:val="en-US"/>
              </w:rPr>
            </w:pPr>
          </w:p>
        </w:tc>
        <w:tc>
          <w:tcPr>
            <w:tcW w:w="2991" w:type="dxa"/>
            <w:shd w:val="clear" w:color="000000" w:fill="FFFFFF"/>
            <w:tcMar>
              <w:left w:w="34" w:type="dxa"/>
              <w:right w:w="34" w:type="dxa"/>
            </w:tcMar>
          </w:tcPr>
          <w:p w14:paraId="7817DFD6" w14:textId="2CE254D8"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46F30177"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738BFB48" w14:textId="47520D5C"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36C26225" w14:textId="77777777">
        <w:trPr>
          <w:trHeight w:hRule="exact" w:val="577"/>
        </w:trPr>
        <w:tc>
          <w:tcPr>
            <w:tcW w:w="143" w:type="dxa"/>
          </w:tcPr>
          <w:p w14:paraId="5184A9A6" w14:textId="77777777" w:rsidR="00260F67" w:rsidRPr="00672447" w:rsidRDefault="00260F67">
            <w:pPr>
              <w:rPr>
                <w:lang w:val="en-US"/>
              </w:rPr>
            </w:pPr>
          </w:p>
        </w:tc>
        <w:tc>
          <w:tcPr>
            <w:tcW w:w="2978" w:type="dxa"/>
          </w:tcPr>
          <w:p w14:paraId="696D1A45" w14:textId="77777777" w:rsidR="00260F67" w:rsidRPr="00672447" w:rsidRDefault="00260F67">
            <w:pPr>
              <w:rPr>
                <w:lang w:val="en-US"/>
              </w:rPr>
            </w:pPr>
          </w:p>
        </w:tc>
        <w:tc>
          <w:tcPr>
            <w:tcW w:w="285" w:type="dxa"/>
          </w:tcPr>
          <w:p w14:paraId="1995C886"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223A6F09" w14:textId="77777777" w:rsidR="00260F67" w:rsidRPr="00672447" w:rsidRDefault="00260F67">
            <w:pPr>
              <w:rPr>
                <w:lang w:val="en-US"/>
              </w:rPr>
            </w:pPr>
          </w:p>
        </w:tc>
      </w:tr>
      <w:tr w:rsidR="00260F67" w:rsidRPr="00672447" w14:paraId="6D3939D5" w14:textId="77777777">
        <w:trPr>
          <w:trHeight w:hRule="exact" w:val="277"/>
        </w:trPr>
        <w:tc>
          <w:tcPr>
            <w:tcW w:w="143" w:type="dxa"/>
          </w:tcPr>
          <w:p w14:paraId="5A3BEFEB" w14:textId="77777777" w:rsidR="00260F67" w:rsidRPr="00672447" w:rsidRDefault="00260F67">
            <w:pPr>
              <w:rPr>
                <w:lang w:val="en-US"/>
              </w:rPr>
            </w:pPr>
          </w:p>
        </w:tc>
        <w:tc>
          <w:tcPr>
            <w:tcW w:w="2991" w:type="dxa"/>
            <w:shd w:val="clear" w:color="000000" w:fill="FFFFFF"/>
            <w:tcMar>
              <w:left w:w="34" w:type="dxa"/>
              <w:right w:w="34" w:type="dxa"/>
            </w:tcMar>
          </w:tcPr>
          <w:p w14:paraId="486FF957" w14:textId="4BDFBFB7"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0ABD58D3"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1D053E71" w14:textId="479D1A7E"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1F5E4D94" w14:textId="77777777">
        <w:trPr>
          <w:trHeight w:hRule="exact" w:val="26"/>
        </w:trPr>
        <w:tc>
          <w:tcPr>
            <w:tcW w:w="143" w:type="dxa"/>
          </w:tcPr>
          <w:p w14:paraId="476C96D7" w14:textId="77777777" w:rsidR="00260F67" w:rsidRPr="00672447" w:rsidRDefault="00260F67">
            <w:pPr>
              <w:rPr>
                <w:lang w:val="en-US"/>
              </w:rPr>
            </w:pPr>
          </w:p>
        </w:tc>
        <w:tc>
          <w:tcPr>
            <w:tcW w:w="2978" w:type="dxa"/>
          </w:tcPr>
          <w:p w14:paraId="2BE396B1" w14:textId="77777777" w:rsidR="00260F67" w:rsidRPr="00672447" w:rsidRDefault="00260F67">
            <w:pPr>
              <w:rPr>
                <w:lang w:val="en-US"/>
              </w:rPr>
            </w:pPr>
          </w:p>
        </w:tc>
        <w:tc>
          <w:tcPr>
            <w:tcW w:w="285" w:type="dxa"/>
          </w:tcPr>
          <w:p w14:paraId="5518BCF2"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3115760B" w14:textId="77777777" w:rsidR="00260F67" w:rsidRPr="00672447" w:rsidRDefault="00260F67">
            <w:pPr>
              <w:rPr>
                <w:lang w:val="en-US"/>
              </w:rPr>
            </w:pPr>
          </w:p>
        </w:tc>
      </w:tr>
      <w:tr w:rsidR="00260F67" w:rsidRPr="00672447" w14:paraId="7367456C" w14:textId="77777777">
        <w:trPr>
          <w:trHeight w:hRule="exact" w:val="277"/>
        </w:trPr>
        <w:tc>
          <w:tcPr>
            <w:tcW w:w="143" w:type="dxa"/>
          </w:tcPr>
          <w:p w14:paraId="7FD2E879" w14:textId="77777777" w:rsidR="00260F67" w:rsidRPr="00672447" w:rsidRDefault="00260F67">
            <w:pPr>
              <w:rPr>
                <w:lang w:val="en-US"/>
              </w:rPr>
            </w:pPr>
          </w:p>
        </w:tc>
        <w:tc>
          <w:tcPr>
            <w:tcW w:w="2991" w:type="dxa"/>
            <w:shd w:val="clear" w:color="000000" w:fill="FFFFFF"/>
            <w:tcMar>
              <w:left w:w="34" w:type="dxa"/>
              <w:right w:w="34" w:type="dxa"/>
            </w:tcMar>
          </w:tcPr>
          <w:p w14:paraId="592D759F" w14:textId="0D745136"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400644C8"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4B897556" w14:textId="660ED7F5" w:rsidR="00260F67" w:rsidRPr="00672447" w:rsidRDefault="00634ECD">
            <w:pPr>
              <w:spacing w:after="0" w:line="240" w:lineRule="auto"/>
              <w:rPr>
                <w:sz w:val="24"/>
                <w:szCs w:val="24"/>
                <w:lang w:val="en-US"/>
              </w:rPr>
            </w:pPr>
            <w:r>
              <w:rPr>
                <w:rFonts w:ascii="Times New Roman" w:hAnsi="Times New Roman" w:cs="Times New Roman"/>
                <w:color w:val="000000"/>
                <w:sz w:val="24"/>
                <w:szCs w:val="24"/>
                <w:lang w:val="en-US"/>
              </w:rPr>
              <w:t>Part of the curriculum formed by the participants of educational</w:t>
            </w:r>
          </w:p>
        </w:tc>
      </w:tr>
      <w:tr w:rsidR="00260F67" w:rsidRPr="00672447" w14:paraId="43F37747" w14:textId="77777777">
        <w:trPr>
          <w:trHeight w:hRule="exact" w:val="307"/>
        </w:trPr>
        <w:tc>
          <w:tcPr>
            <w:tcW w:w="143" w:type="dxa"/>
          </w:tcPr>
          <w:p w14:paraId="5BDF30A0" w14:textId="77777777" w:rsidR="00260F67" w:rsidRPr="00672447" w:rsidRDefault="00260F67">
            <w:pPr>
              <w:rPr>
                <w:lang w:val="en-US"/>
              </w:rPr>
            </w:pPr>
          </w:p>
        </w:tc>
        <w:tc>
          <w:tcPr>
            <w:tcW w:w="2978" w:type="dxa"/>
          </w:tcPr>
          <w:p w14:paraId="1C5955A6" w14:textId="77777777" w:rsidR="00260F67" w:rsidRPr="00672447" w:rsidRDefault="00260F67">
            <w:pPr>
              <w:rPr>
                <w:lang w:val="en-US"/>
              </w:rPr>
            </w:pPr>
          </w:p>
        </w:tc>
        <w:tc>
          <w:tcPr>
            <w:tcW w:w="285" w:type="dxa"/>
          </w:tcPr>
          <w:p w14:paraId="2A378DE2"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304AE301" w14:textId="77777777" w:rsidR="00260F67" w:rsidRPr="00672447" w:rsidRDefault="00260F67">
            <w:pPr>
              <w:rPr>
                <w:lang w:val="en-US"/>
              </w:rPr>
            </w:pPr>
          </w:p>
        </w:tc>
      </w:tr>
      <w:tr w:rsidR="00260F67" w:rsidRPr="00672447" w14:paraId="6F9696D5" w14:textId="77777777">
        <w:trPr>
          <w:trHeight w:hRule="exact" w:val="277"/>
        </w:trPr>
        <w:tc>
          <w:tcPr>
            <w:tcW w:w="143" w:type="dxa"/>
          </w:tcPr>
          <w:p w14:paraId="6E33B76E" w14:textId="77777777" w:rsidR="00260F67" w:rsidRPr="00672447" w:rsidRDefault="00260F67">
            <w:pPr>
              <w:rPr>
                <w:lang w:val="en-US"/>
              </w:rPr>
            </w:pPr>
          </w:p>
        </w:tc>
        <w:tc>
          <w:tcPr>
            <w:tcW w:w="2991" w:type="dxa"/>
            <w:shd w:val="clear" w:color="000000" w:fill="FFFFFF"/>
            <w:tcMar>
              <w:left w:w="34" w:type="dxa"/>
              <w:right w:w="34" w:type="dxa"/>
            </w:tcMar>
          </w:tcPr>
          <w:p w14:paraId="5110F298" w14:textId="4C5B39A5"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12377FF9"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76352342" w14:textId="6C343C05"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5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(180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7E0BCF7A" w14:textId="77777777">
        <w:trPr>
          <w:trHeight w:hRule="exact" w:val="26"/>
        </w:trPr>
        <w:tc>
          <w:tcPr>
            <w:tcW w:w="143" w:type="dxa"/>
          </w:tcPr>
          <w:p w14:paraId="7F254CF5" w14:textId="77777777" w:rsidR="00260F67" w:rsidRPr="00672447" w:rsidRDefault="00260F67">
            <w:pPr>
              <w:rPr>
                <w:lang w:val="en-US"/>
              </w:rPr>
            </w:pPr>
          </w:p>
        </w:tc>
        <w:tc>
          <w:tcPr>
            <w:tcW w:w="2978" w:type="dxa"/>
          </w:tcPr>
          <w:p w14:paraId="55063C47" w14:textId="77777777" w:rsidR="00260F67" w:rsidRPr="00672447" w:rsidRDefault="00260F67">
            <w:pPr>
              <w:rPr>
                <w:lang w:val="en-US"/>
              </w:rPr>
            </w:pPr>
          </w:p>
        </w:tc>
        <w:tc>
          <w:tcPr>
            <w:tcW w:w="285" w:type="dxa"/>
          </w:tcPr>
          <w:p w14:paraId="6B435192"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109D4FD1" w14:textId="77777777" w:rsidR="00260F67" w:rsidRPr="00672447" w:rsidRDefault="00260F67">
            <w:pPr>
              <w:rPr>
                <w:lang w:val="en-US"/>
              </w:rPr>
            </w:pPr>
          </w:p>
        </w:tc>
      </w:tr>
      <w:tr w:rsidR="00260F67" w:rsidRPr="00672447" w14:paraId="60F6A8FB" w14:textId="77777777">
        <w:trPr>
          <w:trHeight w:hRule="exact" w:val="277"/>
        </w:trPr>
        <w:tc>
          <w:tcPr>
            <w:tcW w:w="143" w:type="dxa"/>
          </w:tcPr>
          <w:p w14:paraId="26237142" w14:textId="77777777" w:rsidR="00260F67" w:rsidRPr="00672447" w:rsidRDefault="00260F67">
            <w:pPr>
              <w:rPr>
                <w:lang w:val="en-US"/>
              </w:rPr>
            </w:pPr>
          </w:p>
        </w:tc>
        <w:tc>
          <w:tcPr>
            <w:tcW w:w="2978" w:type="dxa"/>
          </w:tcPr>
          <w:p w14:paraId="38BCC738" w14:textId="77777777" w:rsidR="00260F67" w:rsidRPr="00672447" w:rsidRDefault="00260F67">
            <w:pPr>
              <w:rPr>
                <w:lang w:val="en-US"/>
              </w:rPr>
            </w:pPr>
          </w:p>
        </w:tc>
        <w:tc>
          <w:tcPr>
            <w:tcW w:w="285" w:type="dxa"/>
          </w:tcPr>
          <w:p w14:paraId="3D338BCE" w14:textId="77777777" w:rsidR="00260F67" w:rsidRPr="00672447" w:rsidRDefault="00260F67">
            <w:pPr>
              <w:rPr>
                <w:lang w:val="en-US"/>
              </w:rPr>
            </w:pPr>
          </w:p>
        </w:tc>
        <w:tc>
          <w:tcPr>
            <w:tcW w:w="1277" w:type="dxa"/>
          </w:tcPr>
          <w:p w14:paraId="7D873D37" w14:textId="77777777" w:rsidR="00260F67" w:rsidRPr="00672447" w:rsidRDefault="00260F67">
            <w:pPr>
              <w:rPr>
                <w:lang w:val="en-US"/>
              </w:rPr>
            </w:pPr>
          </w:p>
        </w:tc>
        <w:tc>
          <w:tcPr>
            <w:tcW w:w="4537" w:type="dxa"/>
          </w:tcPr>
          <w:p w14:paraId="48446FF3" w14:textId="77777777" w:rsidR="00260F67" w:rsidRPr="00672447" w:rsidRDefault="00260F67">
            <w:pPr>
              <w:rPr>
                <w:lang w:val="en-US"/>
              </w:rPr>
            </w:pPr>
          </w:p>
        </w:tc>
        <w:tc>
          <w:tcPr>
            <w:tcW w:w="993" w:type="dxa"/>
          </w:tcPr>
          <w:p w14:paraId="0487989E" w14:textId="77777777" w:rsidR="00260F67" w:rsidRPr="00672447" w:rsidRDefault="00260F67">
            <w:pPr>
              <w:rPr>
                <w:lang w:val="en-US"/>
              </w:rPr>
            </w:pPr>
          </w:p>
        </w:tc>
      </w:tr>
      <w:tr w:rsidR="00260F67" w:rsidRPr="00672447" w14:paraId="1292E33F" w14:textId="77777777">
        <w:trPr>
          <w:trHeight w:hRule="exact" w:val="724"/>
        </w:trPr>
        <w:tc>
          <w:tcPr>
            <w:tcW w:w="10221" w:type="dxa"/>
            <w:gridSpan w:val="6"/>
            <w:shd w:val="clear" w:color="000000" w:fill="FFFFFF"/>
            <w:tcMar>
              <w:left w:w="34" w:type="dxa"/>
              <w:right w:w="34" w:type="dxa"/>
            </w:tcMar>
          </w:tcPr>
          <w:p w14:paraId="71BD9F3D" w14:textId="065B84B1"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2884B444" w14:textId="77777777">
        <w:trPr>
          <w:trHeight w:hRule="exact" w:val="109"/>
        </w:trPr>
        <w:tc>
          <w:tcPr>
            <w:tcW w:w="143" w:type="dxa"/>
          </w:tcPr>
          <w:p w14:paraId="28249392" w14:textId="77777777" w:rsidR="00260F67" w:rsidRPr="00672447" w:rsidRDefault="00260F67">
            <w:pPr>
              <w:rPr>
                <w:lang w:val="en-US"/>
              </w:rPr>
            </w:pPr>
          </w:p>
        </w:tc>
        <w:tc>
          <w:tcPr>
            <w:tcW w:w="2978" w:type="dxa"/>
          </w:tcPr>
          <w:p w14:paraId="1E3E1DE9" w14:textId="77777777" w:rsidR="00260F67" w:rsidRPr="00672447" w:rsidRDefault="00260F67">
            <w:pPr>
              <w:rPr>
                <w:lang w:val="en-US"/>
              </w:rPr>
            </w:pPr>
          </w:p>
        </w:tc>
        <w:tc>
          <w:tcPr>
            <w:tcW w:w="285" w:type="dxa"/>
          </w:tcPr>
          <w:p w14:paraId="500E2D44" w14:textId="77777777" w:rsidR="00260F67" w:rsidRPr="00672447" w:rsidRDefault="00260F67">
            <w:pPr>
              <w:rPr>
                <w:lang w:val="en-US"/>
              </w:rPr>
            </w:pPr>
          </w:p>
        </w:tc>
        <w:tc>
          <w:tcPr>
            <w:tcW w:w="1277" w:type="dxa"/>
          </w:tcPr>
          <w:p w14:paraId="4AEB5754" w14:textId="77777777" w:rsidR="00260F67" w:rsidRPr="00672447" w:rsidRDefault="00260F67">
            <w:pPr>
              <w:rPr>
                <w:lang w:val="en-US"/>
              </w:rPr>
            </w:pPr>
          </w:p>
        </w:tc>
        <w:tc>
          <w:tcPr>
            <w:tcW w:w="4537" w:type="dxa"/>
          </w:tcPr>
          <w:p w14:paraId="41821240" w14:textId="77777777" w:rsidR="00260F67" w:rsidRPr="00672447" w:rsidRDefault="00260F67">
            <w:pPr>
              <w:rPr>
                <w:lang w:val="en-US"/>
              </w:rPr>
            </w:pPr>
          </w:p>
        </w:tc>
        <w:tc>
          <w:tcPr>
            <w:tcW w:w="993" w:type="dxa"/>
          </w:tcPr>
          <w:p w14:paraId="3602E7D5" w14:textId="77777777" w:rsidR="00260F67" w:rsidRPr="00672447" w:rsidRDefault="00260F67">
            <w:pPr>
              <w:rPr>
                <w:lang w:val="en-US"/>
              </w:rPr>
            </w:pPr>
          </w:p>
        </w:tc>
      </w:tr>
      <w:tr w:rsidR="00260F67" w:rsidRPr="00672447" w14:paraId="70BE96F0" w14:textId="77777777">
        <w:trPr>
          <w:trHeight w:hRule="exact" w:val="277"/>
        </w:trPr>
        <w:tc>
          <w:tcPr>
            <w:tcW w:w="10221" w:type="dxa"/>
            <w:gridSpan w:val="6"/>
            <w:shd w:val="clear" w:color="000000" w:fill="FFFFFF"/>
            <w:tcMar>
              <w:left w:w="34" w:type="dxa"/>
              <w:right w:w="34" w:type="dxa"/>
            </w:tcMar>
          </w:tcPr>
          <w:p w14:paraId="06045F09" w14:textId="7293682D"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607C227E" w14:textId="77777777">
        <w:trPr>
          <w:trHeight w:hRule="exact" w:val="826"/>
        </w:trPr>
        <w:tc>
          <w:tcPr>
            <w:tcW w:w="10221" w:type="dxa"/>
            <w:gridSpan w:val="6"/>
            <w:shd w:val="clear" w:color="000000" w:fill="FFFFFF"/>
            <w:tcMar>
              <w:left w:w="34" w:type="dxa"/>
              <w:right w:w="34" w:type="dxa"/>
            </w:tcMar>
          </w:tcPr>
          <w:p w14:paraId="5AB157A4" w14:textId="31DA5285"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802AB1">
              <w:rPr>
                <w:rFonts w:ascii="Times New Roman" w:hAnsi="Times New Roman" w:cs="Times New Roman"/>
                <w:color w:val="000000"/>
                <w:sz w:val="24"/>
                <w:szCs w:val="24"/>
                <w:lang w:val="en-US"/>
              </w:rPr>
              <w:t xml:space="preserve">Capable to apply in-depth knowledge of the structure, physical, </w:t>
            </w:r>
            <w:r w:rsidR="0098147D">
              <w:rPr>
                <w:rFonts w:ascii="Times New Roman" w:hAnsi="Times New Roman" w:cs="Times New Roman"/>
                <w:color w:val="000000"/>
                <w:sz w:val="24"/>
                <w:szCs w:val="24"/>
                <w:lang w:val="en-US"/>
              </w:rPr>
              <w:t>physicochemical</w:t>
            </w:r>
            <w:r w:rsidR="00802AB1">
              <w:rPr>
                <w:rFonts w:ascii="Times New Roman" w:hAnsi="Times New Roman" w:cs="Times New Roman"/>
                <w:color w:val="000000"/>
                <w:sz w:val="24"/>
                <w:szCs w:val="24"/>
                <w:lang w:val="en-US"/>
              </w:rPr>
              <w:t xml:space="preserve"> properties, the purpose of nanomaterials and nanostructures, and methods of measuring their parameters</w:t>
            </w:r>
            <w:r w:rsidR="00260F67" w:rsidRPr="00672447">
              <w:rPr>
                <w:lang w:val="en-US"/>
              </w:rPr>
              <w:t xml:space="preserve"> </w:t>
            </w:r>
          </w:p>
        </w:tc>
      </w:tr>
      <w:tr w:rsidR="00260F67" w:rsidRPr="00672447" w14:paraId="6FFB19D5" w14:textId="77777777">
        <w:trPr>
          <w:trHeight w:hRule="exact" w:val="826"/>
        </w:trPr>
        <w:tc>
          <w:tcPr>
            <w:tcW w:w="10221" w:type="dxa"/>
            <w:gridSpan w:val="6"/>
            <w:shd w:val="clear" w:color="000000" w:fill="FFFFFF"/>
            <w:tcMar>
              <w:left w:w="34" w:type="dxa"/>
              <w:right w:w="34" w:type="dxa"/>
            </w:tcMar>
          </w:tcPr>
          <w:p w14:paraId="1544158A" w14:textId="204E6D60"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8D5F87">
              <w:rPr>
                <w:rFonts w:ascii="Times New Roman" w:hAnsi="Times New Roman" w:cs="Times New Roman"/>
                <w:color w:val="000000"/>
                <w:sz w:val="24"/>
                <w:szCs w:val="24"/>
                <w:lang w:val="en-US"/>
              </w:rPr>
              <w:t>Capable to participate in the development and implementation of modern technological processes, the master of new equipment, technological equipment, the necessary modes of production of micro- and nanoelectronics</w:t>
            </w:r>
            <w:r w:rsidR="00260F67" w:rsidRPr="00672447">
              <w:rPr>
                <w:lang w:val="en-US"/>
              </w:rPr>
              <w:t xml:space="preserve"> </w:t>
            </w:r>
          </w:p>
        </w:tc>
      </w:tr>
      <w:tr w:rsidR="00260F67" w:rsidRPr="00672447" w14:paraId="2E50EE71" w14:textId="77777777">
        <w:trPr>
          <w:trHeight w:hRule="exact" w:val="277"/>
        </w:trPr>
        <w:tc>
          <w:tcPr>
            <w:tcW w:w="143" w:type="dxa"/>
          </w:tcPr>
          <w:p w14:paraId="0F1B0442" w14:textId="77777777" w:rsidR="00260F67" w:rsidRPr="00672447" w:rsidRDefault="00260F67">
            <w:pPr>
              <w:rPr>
                <w:lang w:val="en-US"/>
              </w:rPr>
            </w:pPr>
          </w:p>
        </w:tc>
        <w:tc>
          <w:tcPr>
            <w:tcW w:w="2978" w:type="dxa"/>
          </w:tcPr>
          <w:p w14:paraId="1A7EFF77" w14:textId="77777777" w:rsidR="00260F67" w:rsidRPr="00672447" w:rsidRDefault="00260F67">
            <w:pPr>
              <w:rPr>
                <w:lang w:val="en-US"/>
              </w:rPr>
            </w:pPr>
          </w:p>
        </w:tc>
        <w:tc>
          <w:tcPr>
            <w:tcW w:w="285" w:type="dxa"/>
          </w:tcPr>
          <w:p w14:paraId="151B4782" w14:textId="77777777" w:rsidR="00260F67" w:rsidRPr="00672447" w:rsidRDefault="00260F67">
            <w:pPr>
              <w:rPr>
                <w:lang w:val="en-US"/>
              </w:rPr>
            </w:pPr>
          </w:p>
        </w:tc>
        <w:tc>
          <w:tcPr>
            <w:tcW w:w="1277" w:type="dxa"/>
          </w:tcPr>
          <w:p w14:paraId="52930072" w14:textId="77777777" w:rsidR="00260F67" w:rsidRPr="00672447" w:rsidRDefault="00260F67">
            <w:pPr>
              <w:rPr>
                <w:lang w:val="en-US"/>
              </w:rPr>
            </w:pPr>
          </w:p>
        </w:tc>
        <w:tc>
          <w:tcPr>
            <w:tcW w:w="4537" w:type="dxa"/>
          </w:tcPr>
          <w:p w14:paraId="6C84F46C" w14:textId="77777777" w:rsidR="00260F67" w:rsidRPr="00672447" w:rsidRDefault="00260F67">
            <w:pPr>
              <w:rPr>
                <w:lang w:val="en-US"/>
              </w:rPr>
            </w:pPr>
          </w:p>
        </w:tc>
        <w:tc>
          <w:tcPr>
            <w:tcW w:w="993" w:type="dxa"/>
          </w:tcPr>
          <w:p w14:paraId="43A1B95D" w14:textId="77777777" w:rsidR="00260F67" w:rsidRPr="00672447" w:rsidRDefault="00260F67">
            <w:pPr>
              <w:rPr>
                <w:lang w:val="en-US"/>
              </w:rPr>
            </w:pPr>
          </w:p>
        </w:tc>
      </w:tr>
      <w:tr w:rsidR="00260F67" w:rsidRPr="00672447" w14:paraId="0D5F401E" w14:textId="77777777">
        <w:trPr>
          <w:trHeight w:hRule="exact" w:val="555"/>
        </w:trPr>
        <w:tc>
          <w:tcPr>
            <w:tcW w:w="10221" w:type="dxa"/>
            <w:gridSpan w:val="6"/>
            <w:shd w:val="clear" w:color="000000" w:fill="FFFFFF"/>
            <w:tcMar>
              <w:left w:w="34" w:type="dxa"/>
              <w:right w:w="34" w:type="dxa"/>
            </w:tcMar>
            <w:vAlign w:val="bottom"/>
          </w:tcPr>
          <w:p w14:paraId="71D82DBA" w14:textId="0210BE91"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255CC224" w14:textId="77777777">
        <w:trPr>
          <w:trHeight w:hRule="exact" w:val="138"/>
        </w:trPr>
        <w:tc>
          <w:tcPr>
            <w:tcW w:w="143" w:type="dxa"/>
          </w:tcPr>
          <w:p w14:paraId="1A2B8901" w14:textId="77777777" w:rsidR="00260F67" w:rsidRPr="00672447" w:rsidRDefault="00260F67">
            <w:pPr>
              <w:rPr>
                <w:lang w:val="en-US"/>
              </w:rPr>
            </w:pPr>
          </w:p>
        </w:tc>
        <w:tc>
          <w:tcPr>
            <w:tcW w:w="2978" w:type="dxa"/>
          </w:tcPr>
          <w:p w14:paraId="1333B77E" w14:textId="77777777" w:rsidR="00260F67" w:rsidRPr="00672447" w:rsidRDefault="00260F67">
            <w:pPr>
              <w:rPr>
                <w:lang w:val="en-US"/>
              </w:rPr>
            </w:pPr>
          </w:p>
        </w:tc>
        <w:tc>
          <w:tcPr>
            <w:tcW w:w="285" w:type="dxa"/>
          </w:tcPr>
          <w:p w14:paraId="4213253B" w14:textId="77777777" w:rsidR="00260F67" w:rsidRPr="00672447" w:rsidRDefault="00260F67">
            <w:pPr>
              <w:rPr>
                <w:lang w:val="en-US"/>
              </w:rPr>
            </w:pPr>
          </w:p>
        </w:tc>
        <w:tc>
          <w:tcPr>
            <w:tcW w:w="1277" w:type="dxa"/>
          </w:tcPr>
          <w:p w14:paraId="738814B5" w14:textId="77777777" w:rsidR="00260F67" w:rsidRPr="00672447" w:rsidRDefault="00260F67">
            <w:pPr>
              <w:rPr>
                <w:lang w:val="en-US"/>
              </w:rPr>
            </w:pPr>
          </w:p>
        </w:tc>
        <w:tc>
          <w:tcPr>
            <w:tcW w:w="4537" w:type="dxa"/>
          </w:tcPr>
          <w:p w14:paraId="468F6082" w14:textId="77777777" w:rsidR="00260F67" w:rsidRPr="00672447" w:rsidRDefault="00260F67">
            <w:pPr>
              <w:rPr>
                <w:lang w:val="en-US"/>
              </w:rPr>
            </w:pPr>
          </w:p>
        </w:tc>
        <w:tc>
          <w:tcPr>
            <w:tcW w:w="993" w:type="dxa"/>
          </w:tcPr>
          <w:p w14:paraId="057645B4" w14:textId="77777777" w:rsidR="00260F67" w:rsidRPr="00672447" w:rsidRDefault="00260F67">
            <w:pPr>
              <w:rPr>
                <w:lang w:val="en-US"/>
              </w:rPr>
            </w:pPr>
          </w:p>
        </w:tc>
      </w:tr>
      <w:tr w:rsidR="00260F67" w:rsidRPr="00672447" w14:paraId="302219F3" w14:textId="77777777">
        <w:trPr>
          <w:trHeight w:hRule="exact" w:val="914"/>
        </w:trPr>
        <w:tc>
          <w:tcPr>
            <w:tcW w:w="10221" w:type="dxa"/>
            <w:gridSpan w:val="6"/>
            <w:shd w:val="clear" w:color="000000" w:fill="FFFFFF"/>
            <w:tcMar>
              <w:left w:w="34" w:type="dxa"/>
              <w:right w:w="34" w:type="dxa"/>
            </w:tcMar>
          </w:tcPr>
          <w:p w14:paraId="729097F2" w14:textId="5404A130"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 xml:space="preserve">1 : </w:t>
            </w:r>
            <w:r w:rsidR="00802AB1">
              <w:rPr>
                <w:rFonts w:ascii="Times New Roman" w:hAnsi="Times New Roman" w:cs="Times New Roman"/>
                <w:b/>
                <w:color w:val="000000"/>
                <w:sz w:val="24"/>
                <w:szCs w:val="24"/>
                <w:lang w:val="en-US"/>
              </w:rPr>
              <w:t xml:space="preserve">Capable to apply in-depth knowledge of the structure, physical, </w:t>
            </w:r>
            <w:r w:rsidR="0098147D">
              <w:rPr>
                <w:rFonts w:ascii="Times New Roman" w:hAnsi="Times New Roman" w:cs="Times New Roman"/>
                <w:b/>
                <w:color w:val="000000"/>
                <w:sz w:val="24"/>
                <w:szCs w:val="24"/>
                <w:lang w:val="en-US"/>
              </w:rPr>
              <w:t>physicochemical</w:t>
            </w:r>
            <w:r w:rsidR="00802AB1">
              <w:rPr>
                <w:rFonts w:ascii="Times New Roman" w:hAnsi="Times New Roman" w:cs="Times New Roman"/>
                <w:b/>
                <w:color w:val="000000"/>
                <w:sz w:val="24"/>
                <w:szCs w:val="24"/>
                <w:lang w:val="en-US"/>
              </w:rPr>
              <w:t xml:space="preserve"> properties, the purpose of nanomaterials and nanostructures, and methods of measuring their parameters</w:t>
            </w:r>
          </w:p>
        </w:tc>
      </w:tr>
      <w:tr w:rsidR="00260F67" w:rsidRPr="00672447" w14:paraId="6C46E17B" w14:textId="77777777">
        <w:trPr>
          <w:trHeight w:hRule="exact" w:val="138"/>
        </w:trPr>
        <w:tc>
          <w:tcPr>
            <w:tcW w:w="143" w:type="dxa"/>
          </w:tcPr>
          <w:p w14:paraId="274A3CA5" w14:textId="77777777" w:rsidR="00260F67" w:rsidRPr="00672447" w:rsidRDefault="00260F67">
            <w:pPr>
              <w:rPr>
                <w:lang w:val="en-US"/>
              </w:rPr>
            </w:pPr>
          </w:p>
        </w:tc>
        <w:tc>
          <w:tcPr>
            <w:tcW w:w="2978" w:type="dxa"/>
          </w:tcPr>
          <w:p w14:paraId="660556B6" w14:textId="77777777" w:rsidR="00260F67" w:rsidRPr="00672447" w:rsidRDefault="00260F67">
            <w:pPr>
              <w:rPr>
                <w:lang w:val="en-US"/>
              </w:rPr>
            </w:pPr>
          </w:p>
        </w:tc>
        <w:tc>
          <w:tcPr>
            <w:tcW w:w="285" w:type="dxa"/>
          </w:tcPr>
          <w:p w14:paraId="75DC7CF9" w14:textId="77777777" w:rsidR="00260F67" w:rsidRPr="00672447" w:rsidRDefault="00260F67">
            <w:pPr>
              <w:rPr>
                <w:lang w:val="en-US"/>
              </w:rPr>
            </w:pPr>
          </w:p>
        </w:tc>
        <w:tc>
          <w:tcPr>
            <w:tcW w:w="1277" w:type="dxa"/>
          </w:tcPr>
          <w:p w14:paraId="26B35C23" w14:textId="77777777" w:rsidR="00260F67" w:rsidRPr="00672447" w:rsidRDefault="00260F67">
            <w:pPr>
              <w:rPr>
                <w:lang w:val="en-US"/>
              </w:rPr>
            </w:pPr>
          </w:p>
        </w:tc>
        <w:tc>
          <w:tcPr>
            <w:tcW w:w="4537" w:type="dxa"/>
          </w:tcPr>
          <w:p w14:paraId="49E271F9" w14:textId="77777777" w:rsidR="00260F67" w:rsidRPr="00672447" w:rsidRDefault="00260F67">
            <w:pPr>
              <w:rPr>
                <w:lang w:val="en-US"/>
              </w:rPr>
            </w:pPr>
          </w:p>
        </w:tc>
        <w:tc>
          <w:tcPr>
            <w:tcW w:w="993" w:type="dxa"/>
          </w:tcPr>
          <w:p w14:paraId="0F3B2D55" w14:textId="77777777" w:rsidR="00260F67" w:rsidRPr="00672447" w:rsidRDefault="00260F67">
            <w:pPr>
              <w:rPr>
                <w:lang w:val="en-US"/>
              </w:rPr>
            </w:pPr>
          </w:p>
        </w:tc>
      </w:tr>
      <w:tr w:rsidR="00260F67" w:rsidRPr="00672447" w14:paraId="5287051E" w14:textId="77777777">
        <w:trPr>
          <w:trHeight w:hRule="exact" w:val="914"/>
        </w:trPr>
        <w:tc>
          <w:tcPr>
            <w:tcW w:w="10221" w:type="dxa"/>
            <w:gridSpan w:val="6"/>
            <w:shd w:val="clear" w:color="000000" w:fill="FFFFFF"/>
            <w:tcMar>
              <w:left w:w="34" w:type="dxa"/>
              <w:right w:w="34" w:type="dxa"/>
            </w:tcMar>
          </w:tcPr>
          <w:p w14:paraId="76451016" w14:textId="29C4FBE2"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1.2</w:t>
            </w:r>
            <w:r w:rsidR="000F0C6D">
              <w:rPr>
                <w:rFonts w:ascii="Times New Roman" w:hAnsi="Times New Roman" w:cs="Times New Roman"/>
                <w:b/>
                <w:color w:val="000000"/>
                <w:sz w:val="24"/>
                <w:szCs w:val="24"/>
                <w:lang w:val="en-US"/>
              </w:rPr>
              <w:t xml:space="preserve">: </w:t>
            </w:r>
            <w:r w:rsidR="008D5F87">
              <w:rPr>
                <w:rFonts w:ascii="Times New Roman" w:hAnsi="Times New Roman" w:cs="Times New Roman"/>
                <w:b/>
                <w:color w:val="000000"/>
                <w:sz w:val="24"/>
                <w:szCs w:val="24"/>
                <w:lang w:val="en-US"/>
              </w:rPr>
              <w:t>Analyzes the technological problem at the given norms of technological production, highlighting its basic components and searches for reliable information to solve it for various types of queries</w:t>
            </w:r>
          </w:p>
        </w:tc>
      </w:tr>
      <w:tr w:rsidR="00260F67" w:rsidRPr="00672447" w14:paraId="385413AE" w14:textId="77777777">
        <w:trPr>
          <w:trHeight w:hRule="exact" w:val="277"/>
        </w:trPr>
        <w:tc>
          <w:tcPr>
            <w:tcW w:w="10221" w:type="dxa"/>
            <w:gridSpan w:val="6"/>
            <w:shd w:val="clear" w:color="000000" w:fill="FFFFFF"/>
            <w:tcMar>
              <w:left w:w="34" w:type="dxa"/>
              <w:right w:w="34" w:type="dxa"/>
            </w:tcMar>
          </w:tcPr>
          <w:p w14:paraId="20DC23BF" w14:textId="046823E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3603A412" w14:textId="77777777">
        <w:trPr>
          <w:trHeight w:hRule="exact" w:val="285"/>
        </w:trPr>
        <w:tc>
          <w:tcPr>
            <w:tcW w:w="10221" w:type="dxa"/>
            <w:gridSpan w:val="6"/>
            <w:shd w:val="clear" w:color="000000" w:fill="FFFFFF"/>
            <w:tcMar>
              <w:left w:w="34" w:type="dxa"/>
              <w:right w:w="34" w:type="dxa"/>
            </w:tcMar>
          </w:tcPr>
          <w:p w14:paraId="0C83C405" w14:textId="44C4AF4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3014A">
              <w:rPr>
                <w:rFonts w:ascii="Times New Roman" w:hAnsi="Times New Roman" w:cs="Times New Roman"/>
                <w:color w:val="000000"/>
                <w:sz w:val="24"/>
                <w:szCs w:val="24"/>
                <w:lang w:val="en-US"/>
              </w:rPr>
              <w:t>the role of renewable energy sources in energy supply</w:t>
            </w:r>
          </w:p>
        </w:tc>
      </w:tr>
      <w:tr w:rsidR="00260F67" w:rsidRPr="00672447" w14:paraId="33567C77" w14:textId="77777777">
        <w:trPr>
          <w:trHeight w:hRule="exact" w:val="277"/>
        </w:trPr>
        <w:tc>
          <w:tcPr>
            <w:tcW w:w="10221" w:type="dxa"/>
            <w:gridSpan w:val="6"/>
            <w:shd w:val="clear" w:color="000000" w:fill="FFFFFF"/>
            <w:tcMar>
              <w:left w:w="34" w:type="dxa"/>
              <w:right w:w="34" w:type="dxa"/>
            </w:tcMar>
          </w:tcPr>
          <w:p w14:paraId="44BA1F7B" w14:textId="5010712D"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2B7AE310" w14:textId="77777777">
        <w:trPr>
          <w:trHeight w:hRule="exact" w:val="285"/>
        </w:trPr>
        <w:tc>
          <w:tcPr>
            <w:tcW w:w="10221" w:type="dxa"/>
            <w:gridSpan w:val="6"/>
            <w:shd w:val="clear" w:color="000000" w:fill="FFFFFF"/>
            <w:tcMar>
              <w:left w:w="34" w:type="dxa"/>
              <w:right w:w="34" w:type="dxa"/>
            </w:tcMar>
          </w:tcPr>
          <w:p w14:paraId="17F19F59" w14:textId="2D98E87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3014A">
              <w:rPr>
                <w:rFonts w:ascii="Times New Roman" w:hAnsi="Times New Roman" w:cs="Times New Roman"/>
                <w:color w:val="000000"/>
                <w:sz w:val="24"/>
                <w:szCs w:val="24"/>
                <w:lang w:val="en-US"/>
              </w:rPr>
              <w:t>analyze the problems of renewable energy sources</w:t>
            </w:r>
          </w:p>
        </w:tc>
      </w:tr>
      <w:tr w:rsidR="00260F67" w:rsidRPr="00672447" w14:paraId="6B9607ED" w14:textId="77777777">
        <w:trPr>
          <w:trHeight w:hRule="exact" w:val="277"/>
        </w:trPr>
        <w:tc>
          <w:tcPr>
            <w:tcW w:w="10221" w:type="dxa"/>
            <w:gridSpan w:val="6"/>
            <w:shd w:val="clear" w:color="000000" w:fill="FFFFFF"/>
            <w:tcMar>
              <w:left w:w="34" w:type="dxa"/>
              <w:right w:w="34" w:type="dxa"/>
            </w:tcMar>
          </w:tcPr>
          <w:p w14:paraId="2465AC77" w14:textId="6465D42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21F6A95D" w14:textId="77777777" w:rsidTr="005E7EFF">
        <w:tc>
          <w:tcPr>
            <w:tcW w:w="10221" w:type="dxa"/>
            <w:gridSpan w:val="6"/>
            <w:shd w:val="clear" w:color="000000" w:fill="FFFFFF"/>
            <w:tcMar>
              <w:left w:w="34" w:type="dxa"/>
              <w:right w:w="34" w:type="dxa"/>
            </w:tcMar>
          </w:tcPr>
          <w:p w14:paraId="75BAFFDD" w14:textId="3FDE600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3014A">
              <w:rPr>
                <w:rFonts w:ascii="Times New Roman" w:hAnsi="Times New Roman" w:cs="Times New Roman"/>
                <w:color w:val="000000"/>
                <w:sz w:val="24"/>
                <w:szCs w:val="24"/>
                <w:lang w:val="en-US"/>
              </w:rPr>
              <w:t>the problems of the use of renewable energy sources</w:t>
            </w:r>
          </w:p>
        </w:tc>
      </w:tr>
      <w:tr w:rsidR="00260F67" w:rsidRPr="00672447" w14:paraId="1DC3BE73" w14:textId="77777777" w:rsidTr="005E7EFF">
        <w:tc>
          <w:tcPr>
            <w:tcW w:w="143" w:type="dxa"/>
          </w:tcPr>
          <w:p w14:paraId="0ECC13CE" w14:textId="77777777" w:rsidR="00260F67" w:rsidRPr="00672447" w:rsidRDefault="00260F67">
            <w:pPr>
              <w:rPr>
                <w:lang w:val="en-US"/>
              </w:rPr>
            </w:pPr>
          </w:p>
        </w:tc>
        <w:tc>
          <w:tcPr>
            <w:tcW w:w="2978" w:type="dxa"/>
          </w:tcPr>
          <w:p w14:paraId="46207018" w14:textId="77777777" w:rsidR="00260F67" w:rsidRPr="00672447" w:rsidRDefault="00260F67">
            <w:pPr>
              <w:rPr>
                <w:lang w:val="en-US"/>
              </w:rPr>
            </w:pPr>
          </w:p>
        </w:tc>
        <w:tc>
          <w:tcPr>
            <w:tcW w:w="285" w:type="dxa"/>
          </w:tcPr>
          <w:p w14:paraId="657933A4" w14:textId="77777777" w:rsidR="00260F67" w:rsidRPr="00672447" w:rsidRDefault="00260F67">
            <w:pPr>
              <w:rPr>
                <w:lang w:val="en-US"/>
              </w:rPr>
            </w:pPr>
          </w:p>
        </w:tc>
        <w:tc>
          <w:tcPr>
            <w:tcW w:w="1277" w:type="dxa"/>
          </w:tcPr>
          <w:p w14:paraId="75BEFC22" w14:textId="77777777" w:rsidR="00260F67" w:rsidRPr="00672447" w:rsidRDefault="00260F67">
            <w:pPr>
              <w:rPr>
                <w:lang w:val="en-US"/>
              </w:rPr>
            </w:pPr>
          </w:p>
        </w:tc>
        <w:tc>
          <w:tcPr>
            <w:tcW w:w="4537" w:type="dxa"/>
          </w:tcPr>
          <w:p w14:paraId="3ADB9139" w14:textId="77777777" w:rsidR="00260F67" w:rsidRPr="00672447" w:rsidRDefault="00260F67">
            <w:pPr>
              <w:rPr>
                <w:lang w:val="en-US"/>
              </w:rPr>
            </w:pPr>
          </w:p>
        </w:tc>
        <w:tc>
          <w:tcPr>
            <w:tcW w:w="993" w:type="dxa"/>
          </w:tcPr>
          <w:p w14:paraId="145F0EB4" w14:textId="77777777" w:rsidR="00260F67" w:rsidRPr="00672447" w:rsidRDefault="00260F67">
            <w:pPr>
              <w:rPr>
                <w:lang w:val="en-US"/>
              </w:rPr>
            </w:pPr>
          </w:p>
        </w:tc>
      </w:tr>
      <w:tr w:rsidR="00260F67" w:rsidRPr="00672447" w14:paraId="0ACE0BA2" w14:textId="77777777" w:rsidTr="005E7EFF">
        <w:tc>
          <w:tcPr>
            <w:tcW w:w="10221" w:type="dxa"/>
            <w:gridSpan w:val="6"/>
            <w:shd w:val="clear" w:color="000000" w:fill="FFFFFF"/>
            <w:tcMar>
              <w:left w:w="34" w:type="dxa"/>
              <w:right w:w="34" w:type="dxa"/>
            </w:tcMar>
          </w:tcPr>
          <w:p w14:paraId="796DF7F3" w14:textId="1180F304" w:rsidR="00260F67" w:rsidRPr="00672447" w:rsidRDefault="00B159CF" w:rsidP="005D61E6">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 xml:space="preserve">2 : </w:t>
            </w:r>
            <w:r w:rsidR="008D5F87">
              <w:rPr>
                <w:rFonts w:ascii="Times New Roman" w:hAnsi="Times New Roman" w:cs="Times New Roman"/>
                <w:b/>
                <w:color w:val="000000"/>
                <w:sz w:val="24"/>
                <w:szCs w:val="24"/>
                <w:lang w:val="en-US"/>
              </w:rPr>
              <w:t>Capable to participate in the development and implementation of modern technological processes, the master of new equipment, technological equipment, the necessary modes of production of micro- and nanoelectronics</w:t>
            </w:r>
          </w:p>
        </w:tc>
      </w:tr>
    </w:tbl>
    <w:p w14:paraId="1DA0FE20" w14:textId="77777777" w:rsidR="00260F67" w:rsidRPr="00672447" w:rsidRDefault="00260F67" w:rsidP="005D61E6">
      <w:pPr>
        <w:widowControl w:val="0"/>
        <w:rPr>
          <w:sz w:val="0"/>
          <w:szCs w:val="0"/>
          <w:lang w:val="en-US"/>
        </w:rPr>
      </w:pPr>
    </w:p>
    <w:tbl>
      <w:tblPr>
        <w:tblW w:w="0" w:type="auto"/>
        <w:tblCellMar>
          <w:left w:w="0" w:type="dxa"/>
          <w:right w:w="0" w:type="dxa"/>
        </w:tblCellMar>
        <w:tblLook w:val="04A0" w:firstRow="1" w:lastRow="0" w:firstColumn="1" w:lastColumn="0" w:noHBand="0" w:noVBand="1"/>
      </w:tblPr>
      <w:tblGrid>
        <w:gridCol w:w="918"/>
        <w:gridCol w:w="3029"/>
        <w:gridCol w:w="1494"/>
        <w:gridCol w:w="1001"/>
        <w:gridCol w:w="1244"/>
        <w:gridCol w:w="710"/>
        <w:gridCol w:w="959"/>
      </w:tblGrid>
      <w:tr w:rsidR="00260F67" w:rsidRPr="00672447" w14:paraId="6FA3F2B7" w14:textId="77777777" w:rsidTr="005D61E6">
        <w:trPr>
          <w:trHeight w:hRule="exact" w:val="138"/>
        </w:trPr>
        <w:tc>
          <w:tcPr>
            <w:tcW w:w="918" w:type="dxa"/>
          </w:tcPr>
          <w:p w14:paraId="45A69F68" w14:textId="77777777" w:rsidR="00260F67" w:rsidRPr="00672447" w:rsidRDefault="00260F67" w:rsidP="005D61E6">
            <w:pPr>
              <w:widowControl w:val="0"/>
              <w:rPr>
                <w:lang w:val="en-US"/>
              </w:rPr>
            </w:pPr>
          </w:p>
        </w:tc>
        <w:tc>
          <w:tcPr>
            <w:tcW w:w="3029" w:type="dxa"/>
          </w:tcPr>
          <w:p w14:paraId="243E38B1" w14:textId="77777777" w:rsidR="00260F67" w:rsidRPr="00672447" w:rsidRDefault="00260F67" w:rsidP="005D61E6">
            <w:pPr>
              <w:widowControl w:val="0"/>
              <w:rPr>
                <w:lang w:val="en-US"/>
              </w:rPr>
            </w:pPr>
          </w:p>
        </w:tc>
        <w:tc>
          <w:tcPr>
            <w:tcW w:w="1494" w:type="dxa"/>
          </w:tcPr>
          <w:p w14:paraId="0211A4F6" w14:textId="77777777" w:rsidR="00260F67" w:rsidRPr="00672447" w:rsidRDefault="00260F67" w:rsidP="005D61E6">
            <w:pPr>
              <w:widowControl w:val="0"/>
              <w:rPr>
                <w:lang w:val="en-US"/>
              </w:rPr>
            </w:pPr>
          </w:p>
        </w:tc>
        <w:tc>
          <w:tcPr>
            <w:tcW w:w="1001" w:type="dxa"/>
          </w:tcPr>
          <w:p w14:paraId="79F22FDB" w14:textId="77777777" w:rsidR="00260F67" w:rsidRPr="00672447" w:rsidRDefault="00260F67" w:rsidP="005D61E6">
            <w:pPr>
              <w:widowControl w:val="0"/>
              <w:rPr>
                <w:lang w:val="en-US"/>
              </w:rPr>
            </w:pPr>
          </w:p>
        </w:tc>
        <w:tc>
          <w:tcPr>
            <w:tcW w:w="1244" w:type="dxa"/>
          </w:tcPr>
          <w:p w14:paraId="5B22D121" w14:textId="77777777" w:rsidR="00260F67" w:rsidRPr="00672447" w:rsidRDefault="00260F67" w:rsidP="005D61E6">
            <w:pPr>
              <w:widowControl w:val="0"/>
              <w:rPr>
                <w:lang w:val="en-US"/>
              </w:rPr>
            </w:pPr>
          </w:p>
        </w:tc>
        <w:tc>
          <w:tcPr>
            <w:tcW w:w="710" w:type="dxa"/>
          </w:tcPr>
          <w:p w14:paraId="61BDD765" w14:textId="77777777" w:rsidR="00260F67" w:rsidRPr="00672447" w:rsidRDefault="00260F67" w:rsidP="005D61E6">
            <w:pPr>
              <w:widowControl w:val="0"/>
              <w:rPr>
                <w:lang w:val="en-US"/>
              </w:rPr>
            </w:pPr>
          </w:p>
        </w:tc>
        <w:tc>
          <w:tcPr>
            <w:tcW w:w="959" w:type="dxa"/>
          </w:tcPr>
          <w:p w14:paraId="4AFD39EC" w14:textId="77777777" w:rsidR="00260F67" w:rsidRPr="00672447" w:rsidRDefault="00260F67" w:rsidP="005D61E6">
            <w:pPr>
              <w:widowControl w:val="0"/>
              <w:rPr>
                <w:lang w:val="en-US"/>
              </w:rPr>
            </w:pPr>
          </w:p>
        </w:tc>
      </w:tr>
      <w:tr w:rsidR="00260F67" w:rsidRPr="00672447" w14:paraId="366CBE54" w14:textId="77777777" w:rsidTr="005D61E6">
        <w:tc>
          <w:tcPr>
            <w:tcW w:w="9355" w:type="dxa"/>
            <w:gridSpan w:val="7"/>
            <w:shd w:val="clear" w:color="000000" w:fill="FFFFFF"/>
            <w:tcMar>
              <w:left w:w="34" w:type="dxa"/>
              <w:right w:w="34" w:type="dxa"/>
            </w:tcMar>
          </w:tcPr>
          <w:p w14:paraId="7FA34A77" w14:textId="65601ED8" w:rsidR="00260F67" w:rsidRPr="00672447" w:rsidRDefault="00B159CF" w:rsidP="005D61E6">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2.1</w:t>
            </w:r>
            <w:r w:rsidR="000F0C6D">
              <w:rPr>
                <w:rFonts w:ascii="Times New Roman" w:hAnsi="Times New Roman" w:cs="Times New Roman"/>
                <w:b/>
                <w:color w:val="000000"/>
                <w:sz w:val="24"/>
                <w:szCs w:val="24"/>
                <w:lang w:val="en-US"/>
              </w:rPr>
              <w:t xml:space="preserve">: </w:t>
            </w:r>
            <w:r w:rsidR="008D5F87">
              <w:rPr>
                <w:rFonts w:ascii="Times New Roman" w:hAnsi="Times New Roman" w:cs="Times New Roman"/>
                <w:b/>
                <w:color w:val="000000"/>
                <w:sz w:val="24"/>
                <w:szCs w:val="24"/>
                <w:lang w:val="en-US"/>
              </w:rPr>
              <w:t>Participates in the development and implementation of modern technological processes, the development of new equipment, technological equipment, the necessary modes of production of micro- and nanoelectronics products</w:t>
            </w:r>
          </w:p>
        </w:tc>
      </w:tr>
      <w:tr w:rsidR="00260F67" w:rsidRPr="00672447" w14:paraId="7CBF73D6" w14:textId="77777777" w:rsidTr="005D61E6">
        <w:tc>
          <w:tcPr>
            <w:tcW w:w="9355" w:type="dxa"/>
            <w:gridSpan w:val="7"/>
            <w:shd w:val="clear" w:color="000000" w:fill="FFFFFF"/>
            <w:tcMar>
              <w:left w:w="34" w:type="dxa"/>
              <w:right w:w="34" w:type="dxa"/>
            </w:tcMar>
          </w:tcPr>
          <w:p w14:paraId="04CE632D" w14:textId="6BB7F1EB" w:rsidR="00260F67" w:rsidRPr="00672447" w:rsidRDefault="00B159CF" w:rsidP="005D61E6">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3F5D6F8B" w14:textId="77777777" w:rsidTr="005D61E6">
        <w:tc>
          <w:tcPr>
            <w:tcW w:w="9355" w:type="dxa"/>
            <w:gridSpan w:val="7"/>
            <w:shd w:val="clear" w:color="000000" w:fill="FFFFFF"/>
            <w:tcMar>
              <w:left w:w="34" w:type="dxa"/>
              <w:right w:w="34" w:type="dxa"/>
            </w:tcMar>
          </w:tcPr>
          <w:p w14:paraId="57CBC550" w14:textId="1EF533EA"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3014A">
              <w:rPr>
                <w:rFonts w:ascii="Times New Roman" w:hAnsi="Times New Roman" w:cs="Times New Roman"/>
                <w:color w:val="000000"/>
                <w:sz w:val="24"/>
                <w:szCs w:val="24"/>
                <w:lang w:val="en-US"/>
              </w:rPr>
              <w:t>provisions of the main regulatory documents in the field of renewable energy sources</w:t>
            </w:r>
          </w:p>
        </w:tc>
      </w:tr>
      <w:tr w:rsidR="00260F67" w:rsidRPr="00672447" w14:paraId="0447DD19" w14:textId="77777777" w:rsidTr="005D61E6">
        <w:tc>
          <w:tcPr>
            <w:tcW w:w="9355" w:type="dxa"/>
            <w:gridSpan w:val="7"/>
            <w:shd w:val="clear" w:color="000000" w:fill="FFFFFF"/>
            <w:tcMar>
              <w:left w:w="34" w:type="dxa"/>
              <w:right w:w="34" w:type="dxa"/>
            </w:tcMar>
          </w:tcPr>
          <w:p w14:paraId="7E8D0D65" w14:textId="28713B9D" w:rsidR="00260F67" w:rsidRPr="00672447" w:rsidRDefault="00B159CF" w:rsidP="005D61E6">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2CDCC2CC" w14:textId="77777777" w:rsidTr="005D61E6">
        <w:tc>
          <w:tcPr>
            <w:tcW w:w="9355" w:type="dxa"/>
            <w:gridSpan w:val="7"/>
            <w:shd w:val="clear" w:color="000000" w:fill="FFFFFF"/>
            <w:tcMar>
              <w:left w:w="34" w:type="dxa"/>
              <w:right w:w="34" w:type="dxa"/>
            </w:tcMar>
          </w:tcPr>
          <w:p w14:paraId="53F9AFDE" w14:textId="6EBFE589"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3014A">
              <w:rPr>
                <w:rFonts w:ascii="Times New Roman" w:hAnsi="Times New Roman" w:cs="Times New Roman"/>
                <w:color w:val="000000"/>
                <w:sz w:val="24"/>
                <w:szCs w:val="24"/>
                <w:lang w:val="en-US"/>
              </w:rPr>
              <w:t>calculate the characteristics of renewable energy sources using regulatory documents</w:t>
            </w:r>
          </w:p>
        </w:tc>
      </w:tr>
      <w:tr w:rsidR="00260F67" w:rsidRPr="00672447" w14:paraId="5CF1BDC3" w14:textId="77777777" w:rsidTr="005D61E6">
        <w:tc>
          <w:tcPr>
            <w:tcW w:w="9355" w:type="dxa"/>
            <w:gridSpan w:val="7"/>
            <w:shd w:val="clear" w:color="000000" w:fill="FFFFFF"/>
            <w:tcMar>
              <w:left w:w="34" w:type="dxa"/>
              <w:right w:w="34" w:type="dxa"/>
            </w:tcMar>
          </w:tcPr>
          <w:p w14:paraId="2C29DC36" w14:textId="5A557427" w:rsidR="00260F67" w:rsidRPr="00672447" w:rsidRDefault="00B159CF" w:rsidP="005D61E6">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2D2CD6FD" w14:textId="77777777" w:rsidTr="005D61E6">
        <w:tc>
          <w:tcPr>
            <w:tcW w:w="9355" w:type="dxa"/>
            <w:gridSpan w:val="7"/>
            <w:shd w:val="clear" w:color="000000" w:fill="FFFFFF"/>
            <w:tcMar>
              <w:left w:w="34" w:type="dxa"/>
              <w:right w:w="34" w:type="dxa"/>
            </w:tcMar>
          </w:tcPr>
          <w:p w14:paraId="4109B9E1" w14:textId="3AC0630C"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05AB5">
              <w:rPr>
                <w:rFonts w:ascii="Times New Roman" w:hAnsi="Times New Roman" w:cs="Times New Roman"/>
                <w:color w:val="000000"/>
                <w:sz w:val="24"/>
                <w:szCs w:val="24"/>
                <w:lang w:val="en-US"/>
              </w:rPr>
              <w:t>terminology in the field of renewable energy sources</w:t>
            </w:r>
          </w:p>
        </w:tc>
      </w:tr>
      <w:tr w:rsidR="00260F67" w:rsidRPr="00672447" w14:paraId="6BAD1D39" w14:textId="77777777" w:rsidTr="005D61E6">
        <w:tc>
          <w:tcPr>
            <w:tcW w:w="918" w:type="dxa"/>
          </w:tcPr>
          <w:p w14:paraId="2C40711E" w14:textId="77777777" w:rsidR="00260F67" w:rsidRPr="00672447" w:rsidRDefault="00260F67" w:rsidP="005D61E6">
            <w:pPr>
              <w:widowControl w:val="0"/>
              <w:rPr>
                <w:lang w:val="en-US"/>
              </w:rPr>
            </w:pPr>
          </w:p>
        </w:tc>
        <w:tc>
          <w:tcPr>
            <w:tcW w:w="3029" w:type="dxa"/>
          </w:tcPr>
          <w:p w14:paraId="3F405122" w14:textId="77777777" w:rsidR="00260F67" w:rsidRPr="00672447" w:rsidRDefault="00260F67" w:rsidP="005D61E6">
            <w:pPr>
              <w:widowControl w:val="0"/>
              <w:rPr>
                <w:lang w:val="en-US"/>
              </w:rPr>
            </w:pPr>
          </w:p>
        </w:tc>
        <w:tc>
          <w:tcPr>
            <w:tcW w:w="1494" w:type="dxa"/>
          </w:tcPr>
          <w:p w14:paraId="217558E6" w14:textId="77777777" w:rsidR="00260F67" w:rsidRPr="00672447" w:rsidRDefault="00260F67" w:rsidP="005D61E6">
            <w:pPr>
              <w:widowControl w:val="0"/>
              <w:rPr>
                <w:lang w:val="en-US"/>
              </w:rPr>
            </w:pPr>
          </w:p>
        </w:tc>
        <w:tc>
          <w:tcPr>
            <w:tcW w:w="1001" w:type="dxa"/>
          </w:tcPr>
          <w:p w14:paraId="2DE03756" w14:textId="77777777" w:rsidR="00260F67" w:rsidRPr="00672447" w:rsidRDefault="00260F67" w:rsidP="005D61E6">
            <w:pPr>
              <w:widowControl w:val="0"/>
              <w:rPr>
                <w:lang w:val="en-US"/>
              </w:rPr>
            </w:pPr>
          </w:p>
        </w:tc>
        <w:tc>
          <w:tcPr>
            <w:tcW w:w="1244" w:type="dxa"/>
          </w:tcPr>
          <w:p w14:paraId="0DB7B889" w14:textId="77777777" w:rsidR="00260F67" w:rsidRPr="00672447" w:rsidRDefault="00260F67" w:rsidP="005D61E6">
            <w:pPr>
              <w:widowControl w:val="0"/>
              <w:rPr>
                <w:lang w:val="en-US"/>
              </w:rPr>
            </w:pPr>
          </w:p>
        </w:tc>
        <w:tc>
          <w:tcPr>
            <w:tcW w:w="710" w:type="dxa"/>
          </w:tcPr>
          <w:p w14:paraId="5C2F0E86" w14:textId="77777777" w:rsidR="00260F67" w:rsidRPr="00672447" w:rsidRDefault="00260F67" w:rsidP="005D61E6">
            <w:pPr>
              <w:widowControl w:val="0"/>
              <w:rPr>
                <w:lang w:val="en-US"/>
              </w:rPr>
            </w:pPr>
          </w:p>
        </w:tc>
        <w:tc>
          <w:tcPr>
            <w:tcW w:w="959" w:type="dxa"/>
          </w:tcPr>
          <w:p w14:paraId="144D11B6" w14:textId="77777777" w:rsidR="00260F67" w:rsidRPr="00672447" w:rsidRDefault="00260F67" w:rsidP="005D61E6">
            <w:pPr>
              <w:widowControl w:val="0"/>
              <w:rPr>
                <w:lang w:val="en-US"/>
              </w:rPr>
            </w:pPr>
          </w:p>
        </w:tc>
      </w:tr>
      <w:tr w:rsidR="00260F67" w:rsidRPr="00672447" w14:paraId="214C5DF6" w14:textId="77777777" w:rsidTr="005D61E6">
        <w:tc>
          <w:tcPr>
            <w:tcW w:w="9355" w:type="dxa"/>
            <w:gridSpan w:val="7"/>
            <w:shd w:val="clear" w:color="000000" w:fill="FFFFFF"/>
            <w:tcMar>
              <w:left w:w="34" w:type="dxa"/>
              <w:right w:w="34" w:type="dxa"/>
            </w:tcMar>
          </w:tcPr>
          <w:p w14:paraId="6B47170E" w14:textId="26BA9197" w:rsidR="00260F67" w:rsidRPr="00672447" w:rsidRDefault="00B159CF" w:rsidP="005D61E6">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2.2</w:t>
            </w:r>
            <w:r w:rsidR="000F0C6D">
              <w:rPr>
                <w:rFonts w:ascii="Times New Roman" w:hAnsi="Times New Roman" w:cs="Times New Roman"/>
                <w:b/>
                <w:color w:val="000000"/>
                <w:sz w:val="24"/>
                <w:szCs w:val="24"/>
                <w:lang w:val="en-US"/>
              </w:rPr>
              <w:t xml:space="preserve">: </w:t>
            </w:r>
            <w:r w:rsidR="00AF0B86">
              <w:rPr>
                <w:rFonts w:ascii="Times New Roman" w:hAnsi="Times New Roman" w:cs="Times New Roman"/>
                <w:b/>
                <w:color w:val="000000"/>
                <w:sz w:val="24"/>
                <w:szCs w:val="24"/>
                <w:lang w:val="en-US"/>
              </w:rPr>
              <w:t>Evaluates optimal processes and modes in the development of electronics products</w:t>
            </w:r>
          </w:p>
        </w:tc>
      </w:tr>
      <w:tr w:rsidR="00260F67" w:rsidRPr="00672447" w14:paraId="43F8196E" w14:textId="77777777" w:rsidTr="005D61E6">
        <w:tc>
          <w:tcPr>
            <w:tcW w:w="9355" w:type="dxa"/>
            <w:gridSpan w:val="7"/>
            <w:shd w:val="clear" w:color="000000" w:fill="FFFFFF"/>
            <w:tcMar>
              <w:left w:w="34" w:type="dxa"/>
              <w:right w:w="34" w:type="dxa"/>
            </w:tcMar>
          </w:tcPr>
          <w:p w14:paraId="09BD732C" w14:textId="51108542" w:rsidR="00260F67" w:rsidRPr="00672447" w:rsidRDefault="00B159CF" w:rsidP="005D61E6">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7CDAA15A" w14:textId="77777777" w:rsidTr="005D61E6">
        <w:tc>
          <w:tcPr>
            <w:tcW w:w="9355" w:type="dxa"/>
            <w:gridSpan w:val="7"/>
            <w:shd w:val="clear" w:color="000000" w:fill="FFFFFF"/>
            <w:tcMar>
              <w:left w:w="34" w:type="dxa"/>
              <w:right w:w="34" w:type="dxa"/>
            </w:tcMar>
          </w:tcPr>
          <w:p w14:paraId="1FF45E84" w14:textId="26339D7B"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05AB5">
              <w:rPr>
                <w:rFonts w:ascii="Times New Roman" w:hAnsi="Times New Roman" w:cs="Times New Roman"/>
                <w:color w:val="000000"/>
                <w:sz w:val="24"/>
                <w:szCs w:val="24"/>
                <w:lang w:val="en-US"/>
              </w:rPr>
              <w:t>fundamentals of calculating the efficiency of using renewable energy sources</w:t>
            </w:r>
          </w:p>
        </w:tc>
      </w:tr>
      <w:tr w:rsidR="00260F67" w:rsidRPr="00672447" w14:paraId="6F77186C" w14:textId="77777777" w:rsidTr="005D61E6">
        <w:tc>
          <w:tcPr>
            <w:tcW w:w="9355" w:type="dxa"/>
            <w:gridSpan w:val="7"/>
            <w:shd w:val="clear" w:color="000000" w:fill="FFFFFF"/>
            <w:tcMar>
              <w:left w:w="34" w:type="dxa"/>
              <w:right w:w="34" w:type="dxa"/>
            </w:tcMar>
          </w:tcPr>
          <w:p w14:paraId="6A6CEAC3" w14:textId="379DC9C7" w:rsidR="00260F67" w:rsidRPr="00672447" w:rsidRDefault="00B159CF" w:rsidP="005D61E6">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222AEE07" w14:textId="77777777" w:rsidTr="005D61E6">
        <w:tc>
          <w:tcPr>
            <w:tcW w:w="9355" w:type="dxa"/>
            <w:gridSpan w:val="7"/>
            <w:shd w:val="clear" w:color="000000" w:fill="FFFFFF"/>
            <w:tcMar>
              <w:left w:w="34" w:type="dxa"/>
              <w:right w:w="34" w:type="dxa"/>
            </w:tcMar>
          </w:tcPr>
          <w:p w14:paraId="46F0E26B" w14:textId="723B147F"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05AB5">
              <w:rPr>
                <w:rFonts w:ascii="Times New Roman" w:hAnsi="Times New Roman" w:cs="Times New Roman"/>
                <w:color w:val="000000"/>
                <w:sz w:val="24"/>
                <w:szCs w:val="24"/>
                <w:lang w:val="en-US"/>
              </w:rPr>
              <w:t>calculate the efficiency of using renewable energy sources</w:t>
            </w:r>
          </w:p>
        </w:tc>
      </w:tr>
      <w:tr w:rsidR="00260F67" w:rsidRPr="00672447" w14:paraId="12084335" w14:textId="77777777" w:rsidTr="005D61E6">
        <w:tc>
          <w:tcPr>
            <w:tcW w:w="9355" w:type="dxa"/>
            <w:gridSpan w:val="7"/>
            <w:shd w:val="clear" w:color="000000" w:fill="FFFFFF"/>
            <w:tcMar>
              <w:left w:w="34" w:type="dxa"/>
              <w:right w:w="34" w:type="dxa"/>
            </w:tcMar>
          </w:tcPr>
          <w:p w14:paraId="63FA3D23" w14:textId="49A63DE1" w:rsidR="00260F67" w:rsidRPr="00672447" w:rsidRDefault="00B159CF" w:rsidP="005D61E6">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3FB4F4F6" w14:textId="77777777" w:rsidTr="005D61E6">
        <w:tc>
          <w:tcPr>
            <w:tcW w:w="9355" w:type="dxa"/>
            <w:gridSpan w:val="7"/>
            <w:shd w:val="clear" w:color="000000" w:fill="FFFFFF"/>
            <w:tcMar>
              <w:left w:w="34" w:type="dxa"/>
              <w:right w:w="34" w:type="dxa"/>
            </w:tcMar>
          </w:tcPr>
          <w:p w14:paraId="6206F369" w14:textId="4FF833E9"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05AB5">
              <w:rPr>
                <w:rFonts w:ascii="Times New Roman" w:hAnsi="Times New Roman" w:cs="Times New Roman"/>
                <w:color w:val="000000"/>
                <w:sz w:val="24"/>
                <w:szCs w:val="24"/>
                <w:lang w:val="en-US"/>
              </w:rPr>
              <w:t>skills of analyzing information about the technical parameters of power plants using renewable energy sources</w:t>
            </w:r>
          </w:p>
        </w:tc>
      </w:tr>
      <w:tr w:rsidR="00260F67" w:rsidRPr="00672447" w14:paraId="568C584E" w14:textId="77777777" w:rsidTr="005D61E6">
        <w:trPr>
          <w:trHeight w:hRule="exact" w:val="277"/>
        </w:trPr>
        <w:tc>
          <w:tcPr>
            <w:tcW w:w="918" w:type="dxa"/>
          </w:tcPr>
          <w:p w14:paraId="1C2657D6" w14:textId="77777777" w:rsidR="00260F67" w:rsidRPr="00672447" w:rsidRDefault="00260F67" w:rsidP="005D61E6">
            <w:pPr>
              <w:widowControl w:val="0"/>
              <w:rPr>
                <w:lang w:val="en-US"/>
              </w:rPr>
            </w:pPr>
          </w:p>
        </w:tc>
        <w:tc>
          <w:tcPr>
            <w:tcW w:w="3029" w:type="dxa"/>
          </w:tcPr>
          <w:p w14:paraId="060477C0" w14:textId="77777777" w:rsidR="00260F67" w:rsidRPr="00672447" w:rsidRDefault="00260F67" w:rsidP="005D61E6">
            <w:pPr>
              <w:widowControl w:val="0"/>
              <w:rPr>
                <w:lang w:val="en-US"/>
              </w:rPr>
            </w:pPr>
          </w:p>
        </w:tc>
        <w:tc>
          <w:tcPr>
            <w:tcW w:w="1494" w:type="dxa"/>
          </w:tcPr>
          <w:p w14:paraId="7472AD68" w14:textId="77777777" w:rsidR="00260F67" w:rsidRPr="00672447" w:rsidRDefault="00260F67" w:rsidP="005D61E6">
            <w:pPr>
              <w:widowControl w:val="0"/>
              <w:rPr>
                <w:lang w:val="en-US"/>
              </w:rPr>
            </w:pPr>
          </w:p>
        </w:tc>
        <w:tc>
          <w:tcPr>
            <w:tcW w:w="1001" w:type="dxa"/>
          </w:tcPr>
          <w:p w14:paraId="6E735282" w14:textId="77777777" w:rsidR="00260F67" w:rsidRPr="00672447" w:rsidRDefault="00260F67" w:rsidP="005D61E6">
            <w:pPr>
              <w:widowControl w:val="0"/>
              <w:rPr>
                <w:lang w:val="en-US"/>
              </w:rPr>
            </w:pPr>
          </w:p>
        </w:tc>
        <w:tc>
          <w:tcPr>
            <w:tcW w:w="1244" w:type="dxa"/>
          </w:tcPr>
          <w:p w14:paraId="59313C70" w14:textId="77777777" w:rsidR="00260F67" w:rsidRPr="00672447" w:rsidRDefault="00260F67" w:rsidP="005D61E6">
            <w:pPr>
              <w:widowControl w:val="0"/>
              <w:rPr>
                <w:lang w:val="en-US"/>
              </w:rPr>
            </w:pPr>
          </w:p>
        </w:tc>
        <w:tc>
          <w:tcPr>
            <w:tcW w:w="710" w:type="dxa"/>
          </w:tcPr>
          <w:p w14:paraId="50E86E3A" w14:textId="77777777" w:rsidR="00260F67" w:rsidRPr="00672447" w:rsidRDefault="00260F67" w:rsidP="005D61E6">
            <w:pPr>
              <w:widowControl w:val="0"/>
              <w:rPr>
                <w:lang w:val="en-US"/>
              </w:rPr>
            </w:pPr>
          </w:p>
        </w:tc>
        <w:tc>
          <w:tcPr>
            <w:tcW w:w="959" w:type="dxa"/>
          </w:tcPr>
          <w:p w14:paraId="7FD9833B" w14:textId="77777777" w:rsidR="00260F67" w:rsidRPr="00672447" w:rsidRDefault="00260F67" w:rsidP="005D61E6">
            <w:pPr>
              <w:widowControl w:val="0"/>
              <w:rPr>
                <w:lang w:val="en-US"/>
              </w:rPr>
            </w:pPr>
          </w:p>
        </w:tc>
      </w:tr>
      <w:tr w:rsidR="00260F67" w:rsidRPr="00672447" w14:paraId="546E5E4E" w14:textId="77777777" w:rsidTr="005D61E6">
        <w:tc>
          <w:tcPr>
            <w:tcW w:w="9355" w:type="dxa"/>
            <w:gridSpan w:val="7"/>
            <w:shd w:val="clear" w:color="000000" w:fill="FFFFFF"/>
            <w:tcMar>
              <w:left w:w="34" w:type="dxa"/>
              <w:right w:w="34" w:type="dxa"/>
            </w:tcMar>
          </w:tcPr>
          <w:p w14:paraId="61249B80" w14:textId="316E32D7" w:rsidR="00260F67" w:rsidRPr="00672447" w:rsidRDefault="00F7393F" w:rsidP="005D61E6">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611F9569" w14:textId="77777777" w:rsidTr="005D61E6">
        <w:tc>
          <w:tcPr>
            <w:tcW w:w="918" w:type="dxa"/>
          </w:tcPr>
          <w:p w14:paraId="2924CA40" w14:textId="77777777" w:rsidR="00260F67" w:rsidRPr="00672447" w:rsidRDefault="00260F67" w:rsidP="005D61E6">
            <w:pPr>
              <w:widowControl w:val="0"/>
              <w:rPr>
                <w:lang w:val="en-US"/>
              </w:rPr>
            </w:pPr>
          </w:p>
        </w:tc>
        <w:tc>
          <w:tcPr>
            <w:tcW w:w="3029" w:type="dxa"/>
          </w:tcPr>
          <w:p w14:paraId="036FD305" w14:textId="77777777" w:rsidR="00260F67" w:rsidRPr="00672447" w:rsidRDefault="00260F67" w:rsidP="005D61E6">
            <w:pPr>
              <w:widowControl w:val="0"/>
              <w:rPr>
                <w:lang w:val="en-US"/>
              </w:rPr>
            </w:pPr>
          </w:p>
        </w:tc>
        <w:tc>
          <w:tcPr>
            <w:tcW w:w="1494" w:type="dxa"/>
          </w:tcPr>
          <w:p w14:paraId="73FF0B27" w14:textId="77777777" w:rsidR="00260F67" w:rsidRPr="00672447" w:rsidRDefault="00260F67" w:rsidP="005D61E6">
            <w:pPr>
              <w:widowControl w:val="0"/>
              <w:rPr>
                <w:lang w:val="en-US"/>
              </w:rPr>
            </w:pPr>
          </w:p>
        </w:tc>
        <w:tc>
          <w:tcPr>
            <w:tcW w:w="1001" w:type="dxa"/>
          </w:tcPr>
          <w:p w14:paraId="1A5BDB0B" w14:textId="77777777" w:rsidR="00260F67" w:rsidRPr="00672447" w:rsidRDefault="00260F67" w:rsidP="005D61E6">
            <w:pPr>
              <w:widowControl w:val="0"/>
              <w:rPr>
                <w:lang w:val="en-US"/>
              </w:rPr>
            </w:pPr>
          </w:p>
        </w:tc>
        <w:tc>
          <w:tcPr>
            <w:tcW w:w="1244" w:type="dxa"/>
          </w:tcPr>
          <w:p w14:paraId="50EF02D9" w14:textId="77777777" w:rsidR="00260F67" w:rsidRPr="00672447" w:rsidRDefault="00260F67" w:rsidP="005D61E6">
            <w:pPr>
              <w:widowControl w:val="0"/>
              <w:rPr>
                <w:lang w:val="en-US"/>
              </w:rPr>
            </w:pPr>
          </w:p>
        </w:tc>
        <w:tc>
          <w:tcPr>
            <w:tcW w:w="710" w:type="dxa"/>
          </w:tcPr>
          <w:p w14:paraId="7C4D0E1A" w14:textId="77777777" w:rsidR="00260F67" w:rsidRPr="00672447" w:rsidRDefault="00260F67" w:rsidP="005D61E6">
            <w:pPr>
              <w:widowControl w:val="0"/>
              <w:rPr>
                <w:lang w:val="en-US"/>
              </w:rPr>
            </w:pPr>
          </w:p>
        </w:tc>
        <w:tc>
          <w:tcPr>
            <w:tcW w:w="959" w:type="dxa"/>
          </w:tcPr>
          <w:p w14:paraId="33230264" w14:textId="77777777" w:rsidR="00260F67" w:rsidRPr="00672447" w:rsidRDefault="00260F67" w:rsidP="005D61E6">
            <w:pPr>
              <w:widowControl w:val="0"/>
              <w:rPr>
                <w:lang w:val="en-US"/>
              </w:rPr>
            </w:pPr>
          </w:p>
        </w:tc>
      </w:tr>
      <w:tr w:rsidR="00260F67" w:rsidRPr="00672447" w14:paraId="736271FB" w14:textId="77777777" w:rsidTr="005D61E6">
        <w:tc>
          <w:tcPr>
            <w:tcW w:w="9355" w:type="dxa"/>
            <w:gridSpan w:val="7"/>
            <w:shd w:val="clear" w:color="000000" w:fill="FFFFFF"/>
            <w:tcMar>
              <w:left w:w="34" w:type="dxa"/>
              <w:right w:w="34" w:type="dxa"/>
            </w:tcMar>
          </w:tcPr>
          <w:p w14:paraId="13B3CA3E" w14:textId="6616548D" w:rsidR="00260F67" w:rsidRPr="00672447" w:rsidRDefault="00B159CF" w:rsidP="005D61E6">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10F532C9" w14:textId="77777777" w:rsidTr="005D61E6">
        <w:tc>
          <w:tcPr>
            <w:tcW w:w="9355" w:type="dxa"/>
            <w:gridSpan w:val="7"/>
            <w:shd w:val="clear" w:color="000000" w:fill="FFFFFF"/>
            <w:tcMar>
              <w:left w:w="34" w:type="dxa"/>
              <w:right w:w="34" w:type="dxa"/>
            </w:tcMar>
          </w:tcPr>
          <w:p w14:paraId="22BB92A3" w14:textId="53953645"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05AB5">
              <w:rPr>
                <w:rFonts w:ascii="Times New Roman" w:hAnsi="Times New Roman" w:cs="Times New Roman"/>
                <w:color w:val="000000"/>
                <w:sz w:val="24"/>
                <w:szCs w:val="24"/>
                <w:lang w:val="en-US"/>
              </w:rPr>
              <w:t>fundamentals of calculating the efficiency of using renewable energy sources</w:t>
            </w:r>
          </w:p>
        </w:tc>
      </w:tr>
      <w:tr w:rsidR="00260F67" w:rsidRPr="00672447" w14:paraId="7B9B6B09" w14:textId="77777777" w:rsidTr="005D61E6">
        <w:tc>
          <w:tcPr>
            <w:tcW w:w="9355" w:type="dxa"/>
            <w:gridSpan w:val="7"/>
            <w:shd w:val="clear" w:color="000000" w:fill="FFFFFF"/>
            <w:tcMar>
              <w:left w:w="34" w:type="dxa"/>
              <w:right w:w="34" w:type="dxa"/>
            </w:tcMar>
          </w:tcPr>
          <w:p w14:paraId="29AA0C02" w14:textId="77A0647B"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3014A">
              <w:rPr>
                <w:rFonts w:ascii="Times New Roman" w:hAnsi="Times New Roman" w:cs="Times New Roman"/>
                <w:color w:val="000000"/>
                <w:sz w:val="24"/>
                <w:szCs w:val="24"/>
                <w:lang w:val="en-US"/>
              </w:rPr>
              <w:t>provisions of the main regulatory documents in the field of renewable energy sources</w:t>
            </w:r>
          </w:p>
        </w:tc>
      </w:tr>
      <w:tr w:rsidR="00260F67" w:rsidRPr="00672447" w14:paraId="2F243C0E" w14:textId="77777777" w:rsidTr="005D61E6">
        <w:tc>
          <w:tcPr>
            <w:tcW w:w="9355" w:type="dxa"/>
            <w:gridSpan w:val="7"/>
            <w:shd w:val="clear" w:color="000000" w:fill="FFFFFF"/>
            <w:tcMar>
              <w:left w:w="34" w:type="dxa"/>
              <w:right w:w="34" w:type="dxa"/>
            </w:tcMar>
          </w:tcPr>
          <w:p w14:paraId="14662EF5" w14:textId="2FC5A310"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3014A">
              <w:rPr>
                <w:rFonts w:ascii="Times New Roman" w:hAnsi="Times New Roman" w:cs="Times New Roman"/>
                <w:color w:val="000000"/>
                <w:sz w:val="24"/>
                <w:szCs w:val="24"/>
                <w:lang w:val="en-US"/>
              </w:rPr>
              <w:t>the role of renewable energy sources in energy supply</w:t>
            </w:r>
          </w:p>
        </w:tc>
      </w:tr>
      <w:tr w:rsidR="00260F67" w:rsidRPr="00672447" w14:paraId="2D2A1437" w14:textId="77777777" w:rsidTr="005D61E6">
        <w:tc>
          <w:tcPr>
            <w:tcW w:w="9355" w:type="dxa"/>
            <w:gridSpan w:val="7"/>
            <w:shd w:val="clear" w:color="000000" w:fill="FFFFFF"/>
            <w:tcMar>
              <w:left w:w="34" w:type="dxa"/>
              <w:right w:w="34" w:type="dxa"/>
            </w:tcMar>
          </w:tcPr>
          <w:p w14:paraId="1C20B0C4" w14:textId="6E22F9DE" w:rsidR="00260F67" w:rsidRPr="00672447" w:rsidRDefault="00B159CF" w:rsidP="005D61E6">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01F9E7E9" w14:textId="77777777" w:rsidTr="005D61E6">
        <w:tc>
          <w:tcPr>
            <w:tcW w:w="9355" w:type="dxa"/>
            <w:gridSpan w:val="7"/>
            <w:shd w:val="clear" w:color="000000" w:fill="FFFFFF"/>
            <w:tcMar>
              <w:left w:w="34" w:type="dxa"/>
              <w:right w:w="34" w:type="dxa"/>
            </w:tcMar>
          </w:tcPr>
          <w:p w14:paraId="4256409F" w14:textId="6F3C0C8F"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05AB5">
              <w:rPr>
                <w:rFonts w:ascii="Times New Roman" w:hAnsi="Times New Roman" w:cs="Times New Roman"/>
                <w:color w:val="000000"/>
                <w:sz w:val="24"/>
                <w:szCs w:val="24"/>
                <w:lang w:val="en-US"/>
              </w:rPr>
              <w:t>calculate the efficiency of using renewable energy sources</w:t>
            </w:r>
          </w:p>
        </w:tc>
      </w:tr>
      <w:tr w:rsidR="00260F67" w:rsidRPr="00672447" w14:paraId="72795D19" w14:textId="77777777" w:rsidTr="005D61E6">
        <w:tc>
          <w:tcPr>
            <w:tcW w:w="9355" w:type="dxa"/>
            <w:gridSpan w:val="7"/>
            <w:shd w:val="clear" w:color="000000" w:fill="FFFFFF"/>
            <w:tcMar>
              <w:left w:w="34" w:type="dxa"/>
              <w:right w:w="34" w:type="dxa"/>
            </w:tcMar>
          </w:tcPr>
          <w:p w14:paraId="6B428872" w14:textId="6AB8EA8D"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3014A">
              <w:rPr>
                <w:rFonts w:ascii="Times New Roman" w:hAnsi="Times New Roman" w:cs="Times New Roman"/>
                <w:color w:val="000000"/>
                <w:sz w:val="24"/>
                <w:szCs w:val="24"/>
                <w:lang w:val="en-US"/>
              </w:rPr>
              <w:t>calculate the characteristics of renewable energy sources using regulatory documents</w:t>
            </w:r>
          </w:p>
        </w:tc>
      </w:tr>
      <w:tr w:rsidR="00260F67" w:rsidRPr="00672447" w14:paraId="47EAC7C1" w14:textId="77777777" w:rsidTr="005D61E6">
        <w:tc>
          <w:tcPr>
            <w:tcW w:w="9355" w:type="dxa"/>
            <w:gridSpan w:val="7"/>
            <w:shd w:val="clear" w:color="000000" w:fill="FFFFFF"/>
            <w:tcMar>
              <w:left w:w="34" w:type="dxa"/>
              <w:right w:w="34" w:type="dxa"/>
            </w:tcMar>
          </w:tcPr>
          <w:p w14:paraId="34F57734" w14:textId="751C602F"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3014A">
              <w:rPr>
                <w:rFonts w:ascii="Times New Roman" w:hAnsi="Times New Roman" w:cs="Times New Roman"/>
                <w:color w:val="000000"/>
                <w:sz w:val="24"/>
                <w:szCs w:val="24"/>
                <w:lang w:val="en-US"/>
              </w:rPr>
              <w:t>analyze the problems of renewable energy sources</w:t>
            </w:r>
          </w:p>
        </w:tc>
      </w:tr>
      <w:tr w:rsidR="00260F67" w:rsidRPr="00672447" w14:paraId="6FEBE8AF" w14:textId="77777777" w:rsidTr="005D61E6">
        <w:tc>
          <w:tcPr>
            <w:tcW w:w="9355" w:type="dxa"/>
            <w:gridSpan w:val="7"/>
            <w:shd w:val="clear" w:color="000000" w:fill="FFFFFF"/>
            <w:tcMar>
              <w:left w:w="34" w:type="dxa"/>
              <w:right w:w="34" w:type="dxa"/>
            </w:tcMar>
          </w:tcPr>
          <w:p w14:paraId="14FE03FE" w14:textId="740BE97D" w:rsidR="00260F67" w:rsidRPr="00672447" w:rsidRDefault="00B159CF" w:rsidP="005D61E6">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6AEBFD49" w14:textId="77777777" w:rsidTr="005D61E6">
        <w:tc>
          <w:tcPr>
            <w:tcW w:w="9355" w:type="dxa"/>
            <w:gridSpan w:val="7"/>
            <w:shd w:val="clear" w:color="000000" w:fill="FFFFFF"/>
            <w:tcMar>
              <w:left w:w="34" w:type="dxa"/>
              <w:right w:w="34" w:type="dxa"/>
            </w:tcMar>
          </w:tcPr>
          <w:p w14:paraId="484A715E" w14:textId="2A434140"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05AB5">
              <w:rPr>
                <w:rFonts w:ascii="Times New Roman" w:hAnsi="Times New Roman" w:cs="Times New Roman"/>
                <w:color w:val="000000"/>
                <w:sz w:val="24"/>
                <w:szCs w:val="24"/>
                <w:lang w:val="en-US"/>
              </w:rPr>
              <w:t>skills of analyzing information about the technical parameters of power plants using renewable energy sources</w:t>
            </w:r>
          </w:p>
        </w:tc>
      </w:tr>
      <w:tr w:rsidR="00260F67" w:rsidRPr="00672447" w14:paraId="6DC1A03A" w14:textId="77777777" w:rsidTr="005D61E6">
        <w:tc>
          <w:tcPr>
            <w:tcW w:w="9355" w:type="dxa"/>
            <w:gridSpan w:val="7"/>
            <w:shd w:val="clear" w:color="000000" w:fill="FFFFFF"/>
            <w:tcMar>
              <w:left w:w="34" w:type="dxa"/>
              <w:right w:w="34" w:type="dxa"/>
            </w:tcMar>
          </w:tcPr>
          <w:p w14:paraId="7A60C710" w14:textId="21B6F025"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05AB5">
              <w:rPr>
                <w:rFonts w:ascii="Times New Roman" w:hAnsi="Times New Roman" w:cs="Times New Roman"/>
                <w:color w:val="000000"/>
                <w:sz w:val="24"/>
                <w:szCs w:val="24"/>
                <w:lang w:val="en-US"/>
              </w:rPr>
              <w:t>terminology in the field of renewable energy sources</w:t>
            </w:r>
          </w:p>
        </w:tc>
      </w:tr>
      <w:tr w:rsidR="00260F67" w:rsidRPr="00672447" w14:paraId="2AFAB574" w14:textId="77777777" w:rsidTr="005D61E6">
        <w:tc>
          <w:tcPr>
            <w:tcW w:w="9355" w:type="dxa"/>
            <w:gridSpan w:val="7"/>
            <w:shd w:val="clear" w:color="000000" w:fill="FFFFFF"/>
            <w:tcMar>
              <w:left w:w="34" w:type="dxa"/>
              <w:right w:w="34" w:type="dxa"/>
            </w:tcMar>
          </w:tcPr>
          <w:p w14:paraId="382CD52B" w14:textId="60D3D26D" w:rsidR="00260F67" w:rsidRPr="00672447" w:rsidRDefault="00260F67" w:rsidP="005D61E6">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3014A">
              <w:rPr>
                <w:rFonts w:ascii="Times New Roman" w:hAnsi="Times New Roman" w:cs="Times New Roman"/>
                <w:color w:val="000000"/>
                <w:sz w:val="24"/>
                <w:szCs w:val="24"/>
                <w:lang w:val="en-US"/>
              </w:rPr>
              <w:t>the problems of the use of renewable energy sources</w:t>
            </w:r>
          </w:p>
        </w:tc>
      </w:tr>
      <w:tr w:rsidR="00260F67" w:rsidRPr="00672447" w14:paraId="6A2CC547" w14:textId="77777777" w:rsidTr="005D61E6">
        <w:trPr>
          <w:trHeight w:hRule="exact" w:val="277"/>
        </w:trPr>
        <w:tc>
          <w:tcPr>
            <w:tcW w:w="918" w:type="dxa"/>
          </w:tcPr>
          <w:p w14:paraId="6F0FED04" w14:textId="77777777" w:rsidR="00260F67" w:rsidRPr="00672447" w:rsidRDefault="00260F67">
            <w:pPr>
              <w:rPr>
                <w:lang w:val="en-US"/>
              </w:rPr>
            </w:pPr>
          </w:p>
        </w:tc>
        <w:tc>
          <w:tcPr>
            <w:tcW w:w="3029" w:type="dxa"/>
          </w:tcPr>
          <w:p w14:paraId="5104B667" w14:textId="77777777" w:rsidR="00260F67" w:rsidRPr="00672447" w:rsidRDefault="00260F67">
            <w:pPr>
              <w:rPr>
                <w:lang w:val="en-US"/>
              </w:rPr>
            </w:pPr>
          </w:p>
        </w:tc>
        <w:tc>
          <w:tcPr>
            <w:tcW w:w="1494" w:type="dxa"/>
          </w:tcPr>
          <w:p w14:paraId="3CD66250" w14:textId="77777777" w:rsidR="00260F67" w:rsidRPr="00672447" w:rsidRDefault="00260F67">
            <w:pPr>
              <w:rPr>
                <w:lang w:val="en-US"/>
              </w:rPr>
            </w:pPr>
          </w:p>
        </w:tc>
        <w:tc>
          <w:tcPr>
            <w:tcW w:w="1001" w:type="dxa"/>
          </w:tcPr>
          <w:p w14:paraId="07866930" w14:textId="77777777" w:rsidR="00260F67" w:rsidRPr="00672447" w:rsidRDefault="00260F67">
            <w:pPr>
              <w:rPr>
                <w:lang w:val="en-US"/>
              </w:rPr>
            </w:pPr>
          </w:p>
        </w:tc>
        <w:tc>
          <w:tcPr>
            <w:tcW w:w="1244" w:type="dxa"/>
          </w:tcPr>
          <w:p w14:paraId="4A7E0CE9" w14:textId="77777777" w:rsidR="00260F67" w:rsidRPr="00672447" w:rsidRDefault="00260F67">
            <w:pPr>
              <w:rPr>
                <w:lang w:val="en-US"/>
              </w:rPr>
            </w:pPr>
          </w:p>
        </w:tc>
        <w:tc>
          <w:tcPr>
            <w:tcW w:w="710" w:type="dxa"/>
          </w:tcPr>
          <w:p w14:paraId="60C22281" w14:textId="77777777" w:rsidR="00260F67" w:rsidRPr="00672447" w:rsidRDefault="00260F67">
            <w:pPr>
              <w:rPr>
                <w:lang w:val="en-US"/>
              </w:rPr>
            </w:pPr>
          </w:p>
        </w:tc>
        <w:tc>
          <w:tcPr>
            <w:tcW w:w="959" w:type="dxa"/>
          </w:tcPr>
          <w:p w14:paraId="12B2A33B" w14:textId="77777777" w:rsidR="00260F67" w:rsidRPr="00672447" w:rsidRDefault="00260F67">
            <w:pPr>
              <w:rPr>
                <w:lang w:val="en-US"/>
              </w:rPr>
            </w:pPr>
          </w:p>
        </w:tc>
      </w:tr>
      <w:tr w:rsidR="00260F67" w:rsidRPr="00672447" w14:paraId="5A596EE5" w14:textId="77777777" w:rsidTr="005D61E6">
        <w:trPr>
          <w:trHeight w:hRule="exact" w:val="277"/>
        </w:trPr>
        <w:tc>
          <w:tcPr>
            <w:tcW w:w="9355" w:type="dxa"/>
            <w:gridSpan w:val="7"/>
            <w:shd w:val="clear" w:color="000000" w:fill="FFFFFF"/>
            <w:tcMar>
              <w:left w:w="34" w:type="dxa"/>
              <w:right w:w="34" w:type="dxa"/>
            </w:tcMar>
          </w:tcPr>
          <w:p w14:paraId="5299337F" w14:textId="5D9D6FA2"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68B40D91" w14:textId="77777777" w:rsidTr="005D61E6">
        <w:trPr>
          <w:trHeight w:hRule="exact" w:val="138"/>
        </w:trPr>
        <w:tc>
          <w:tcPr>
            <w:tcW w:w="918" w:type="dxa"/>
          </w:tcPr>
          <w:p w14:paraId="34002647" w14:textId="77777777" w:rsidR="00260F67" w:rsidRPr="00672447" w:rsidRDefault="00260F67">
            <w:pPr>
              <w:rPr>
                <w:lang w:val="en-US"/>
              </w:rPr>
            </w:pPr>
          </w:p>
        </w:tc>
        <w:tc>
          <w:tcPr>
            <w:tcW w:w="3029" w:type="dxa"/>
          </w:tcPr>
          <w:p w14:paraId="04C93887" w14:textId="77777777" w:rsidR="00260F67" w:rsidRPr="00672447" w:rsidRDefault="00260F67">
            <w:pPr>
              <w:rPr>
                <w:lang w:val="en-US"/>
              </w:rPr>
            </w:pPr>
          </w:p>
        </w:tc>
        <w:tc>
          <w:tcPr>
            <w:tcW w:w="1494" w:type="dxa"/>
          </w:tcPr>
          <w:p w14:paraId="368A5881" w14:textId="77777777" w:rsidR="00260F67" w:rsidRPr="00672447" w:rsidRDefault="00260F67">
            <w:pPr>
              <w:rPr>
                <w:lang w:val="en-US"/>
              </w:rPr>
            </w:pPr>
          </w:p>
        </w:tc>
        <w:tc>
          <w:tcPr>
            <w:tcW w:w="1001" w:type="dxa"/>
          </w:tcPr>
          <w:p w14:paraId="74720EF2" w14:textId="77777777" w:rsidR="00260F67" w:rsidRPr="00672447" w:rsidRDefault="00260F67">
            <w:pPr>
              <w:rPr>
                <w:lang w:val="en-US"/>
              </w:rPr>
            </w:pPr>
          </w:p>
        </w:tc>
        <w:tc>
          <w:tcPr>
            <w:tcW w:w="1244" w:type="dxa"/>
          </w:tcPr>
          <w:p w14:paraId="56B4620F" w14:textId="77777777" w:rsidR="00260F67" w:rsidRPr="00672447" w:rsidRDefault="00260F67">
            <w:pPr>
              <w:rPr>
                <w:lang w:val="en-US"/>
              </w:rPr>
            </w:pPr>
          </w:p>
        </w:tc>
        <w:tc>
          <w:tcPr>
            <w:tcW w:w="710" w:type="dxa"/>
          </w:tcPr>
          <w:p w14:paraId="6122B4EF" w14:textId="77777777" w:rsidR="00260F67" w:rsidRPr="00672447" w:rsidRDefault="00260F67">
            <w:pPr>
              <w:rPr>
                <w:lang w:val="en-US"/>
              </w:rPr>
            </w:pPr>
          </w:p>
        </w:tc>
        <w:tc>
          <w:tcPr>
            <w:tcW w:w="959" w:type="dxa"/>
          </w:tcPr>
          <w:p w14:paraId="0B842CB7" w14:textId="77777777" w:rsidR="00260F67" w:rsidRPr="00672447" w:rsidRDefault="00260F67">
            <w:pPr>
              <w:rPr>
                <w:lang w:val="en-US"/>
              </w:rPr>
            </w:pPr>
          </w:p>
        </w:tc>
      </w:tr>
      <w:tr w:rsidR="00260F67" w:rsidRPr="00672447" w14:paraId="73DDF63A" w14:textId="77777777" w:rsidTr="005D61E6">
        <w:tc>
          <w:tcPr>
            <w:tcW w:w="9355" w:type="dxa"/>
            <w:gridSpan w:val="7"/>
            <w:shd w:val="clear" w:color="000000" w:fill="FFFFFF"/>
            <w:tcMar>
              <w:left w:w="34" w:type="dxa"/>
              <w:right w:w="34" w:type="dxa"/>
            </w:tcMar>
          </w:tcPr>
          <w:p w14:paraId="5E797081" w14:textId="320DC9CE" w:rsidR="00260F67" w:rsidRPr="00672447" w:rsidRDefault="00F7393F" w:rsidP="005D61E6">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5C6A9831" w14:textId="77777777" w:rsidTr="005D61E6">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3C0875" w14:textId="0D311FC5"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D2DE0" w14:textId="720C2659" w:rsidR="00260F67" w:rsidRPr="00672447" w:rsidRDefault="00F7393F" w:rsidP="005D61E6">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7594C8" w14:textId="6387AB51"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D9B584" w14:textId="552A3B5B"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156257" w14:textId="7414004B"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1E4DE05A" w14:textId="77777777" w:rsidTr="005D61E6">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5D81EC" w14:textId="6B209EE9" w:rsidR="00260F67" w:rsidRPr="00672447" w:rsidRDefault="00260F67" w:rsidP="005D61E6">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9A283B" w:rsidRPr="009A283B">
              <w:rPr>
                <w:rFonts w:ascii="Times New Roman" w:hAnsi="Times New Roman" w:cs="Times New Roman"/>
                <w:b/>
                <w:color w:val="000000"/>
                <w:sz w:val="24"/>
                <w:szCs w:val="24"/>
                <w:lang w:val="en-US"/>
              </w:rPr>
              <w:t>Renewable energy sources</w:t>
            </w:r>
          </w:p>
        </w:tc>
      </w:tr>
    </w:tbl>
    <w:p w14:paraId="2CA49738"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2"/>
        <w:gridCol w:w="5087"/>
        <w:gridCol w:w="652"/>
        <w:gridCol w:w="1145"/>
        <w:gridCol w:w="1549"/>
      </w:tblGrid>
      <w:tr w:rsidR="00260F67" w:rsidRPr="00672447" w14:paraId="10B98B8E" w14:textId="77777777" w:rsidTr="009A283B">
        <w:tc>
          <w:tcPr>
            <w:tcW w:w="9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58A25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584808" w14:textId="6CB6F898" w:rsidR="00260F67" w:rsidRPr="00672447" w:rsidRDefault="00FE4DEC"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9A283B" w:rsidRPr="009A283B">
              <w:rPr>
                <w:rFonts w:ascii="Times New Roman" w:hAnsi="Times New Roman" w:cs="Times New Roman"/>
                <w:b/>
                <w:color w:val="000000"/>
                <w:sz w:val="24"/>
                <w:szCs w:val="24"/>
                <w:lang w:val="en-US"/>
              </w:rPr>
              <w:t>Introduction. General characteristics of the energy industry</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A283B" w:rsidRPr="009A283B">
              <w:rPr>
                <w:rFonts w:ascii="Times New Roman" w:hAnsi="Times New Roman" w:cs="Times New Roman"/>
                <w:color w:val="000000"/>
                <w:sz w:val="24"/>
                <w:szCs w:val="24"/>
                <w:lang w:val="en-US"/>
              </w:rPr>
              <w:t>Energy and its quality. The energy balance of the planet. Increasing rates of energy consumption. Renewable and non-renewable energy sources. Regulatory acts.</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D03AB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6A4AB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C11118" w14:textId="65201E9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1A3E63F9" w14:textId="77777777" w:rsidTr="009A283B">
        <w:tc>
          <w:tcPr>
            <w:tcW w:w="9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2B852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9FF658" w14:textId="492021A2" w:rsidR="00260F67" w:rsidRPr="00672447" w:rsidRDefault="00FE4DEC"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9A283B" w:rsidRPr="009A283B">
              <w:rPr>
                <w:rFonts w:ascii="Times New Roman" w:hAnsi="Times New Roman" w:cs="Times New Roman"/>
                <w:b/>
                <w:color w:val="000000"/>
                <w:sz w:val="24"/>
                <w:szCs w:val="24"/>
                <w:lang w:val="en-US"/>
              </w:rPr>
              <w:t>Use of solar energy</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A283B" w:rsidRPr="009A283B">
              <w:rPr>
                <w:rFonts w:ascii="Times New Roman" w:hAnsi="Times New Roman" w:cs="Times New Roman"/>
                <w:color w:val="000000"/>
                <w:sz w:val="24"/>
                <w:szCs w:val="24"/>
                <w:lang w:val="en-US"/>
              </w:rPr>
              <w:t>General characteristics of solar energy. Solar heat supply systems. Conversion of solar energy into electricity. Solar photovoltaic converters. Thermophotoelectric converters. Problems of the industry. Environmental impact.</w:t>
            </w:r>
            <w:r w:rsidR="00260F67" w:rsidRPr="00672447">
              <w:rPr>
                <w:lang w:val="en-US"/>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BA6B4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17BE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EBE85F" w14:textId="4EB821A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22B014A9" w14:textId="77777777" w:rsidTr="009A283B">
        <w:tc>
          <w:tcPr>
            <w:tcW w:w="9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8E0AA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3C1956" w14:textId="2758632C" w:rsidR="00260F67" w:rsidRPr="00672447" w:rsidRDefault="00FE4DEC"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9A283B" w:rsidRPr="009A283B">
              <w:rPr>
                <w:rFonts w:ascii="Times New Roman" w:hAnsi="Times New Roman" w:cs="Times New Roman"/>
                <w:b/>
                <w:color w:val="000000"/>
                <w:sz w:val="24"/>
                <w:szCs w:val="24"/>
                <w:lang w:val="en-US"/>
              </w:rPr>
              <w:t>Use of wind energy</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A283B" w:rsidRPr="009A283B">
              <w:rPr>
                <w:rFonts w:ascii="Times New Roman" w:hAnsi="Times New Roman" w:cs="Times New Roman"/>
                <w:color w:val="000000"/>
                <w:sz w:val="24"/>
                <w:szCs w:val="24"/>
                <w:lang w:val="en-US"/>
              </w:rPr>
              <w:t>Development of wind energy in the world. Calculation of a wind power plant. Calculation of wind energy resources. Problems of the industry. Environmental impact.</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A4E29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94A4E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7E02E" w14:textId="652A26B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C667FA0" w14:textId="77777777" w:rsidTr="009A283B">
        <w:tc>
          <w:tcPr>
            <w:tcW w:w="9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1569F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8F0903" w14:textId="68AB789B" w:rsidR="00260F67" w:rsidRPr="00672447" w:rsidRDefault="00FE4DEC"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9A283B" w:rsidRPr="009A283B">
              <w:rPr>
                <w:rFonts w:ascii="Times New Roman" w:hAnsi="Times New Roman" w:cs="Times New Roman"/>
                <w:b/>
                <w:color w:val="000000"/>
                <w:sz w:val="24"/>
                <w:szCs w:val="24"/>
                <w:lang w:val="en-US"/>
              </w:rPr>
              <w:t>Geothermal energy</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A283B" w:rsidRPr="009A283B">
              <w:rPr>
                <w:rFonts w:ascii="Times New Roman" w:hAnsi="Times New Roman" w:cs="Times New Roman"/>
                <w:color w:val="000000"/>
                <w:sz w:val="24"/>
                <w:szCs w:val="24"/>
                <w:lang w:val="en-US"/>
              </w:rPr>
              <w:t>Sources of heat in the bowels of the Earth and patterns of its transmission. Methodology for assessing geothermal resources. The use of geothermal energy to generate electricity. Problems of the industry. Environmental impact.</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59A19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98EE1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F349E5" w14:textId="16AB48D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57BF19E2" w14:textId="77777777" w:rsidTr="009A283B">
        <w:tc>
          <w:tcPr>
            <w:tcW w:w="9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3B082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BA88C5" w14:textId="22DF30A2" w:rsidR="00260F67" w:rsidRPr="00672447" w:rsidRDefault="00FE4DEC"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9A283B" w:rsidRPr="009A283B">
              <w:rPr>
                <w:rFonts w:ascii="Times New Roman" w:hAnsi="Times New Roman" w:cs="Times New Roman"/>
                <w:b/>
                <w:color w:val="000000"/>
                <w:sz w:val="24"/>
                <w:szCs w:val="24"/>
                <w:lang w:val="en-US"/>
              </w:rPr>
              <w:t>Biomass energy</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A283B" w:rsidRPr="009A283B">
              <w:rPr>
                <w:rFonts w:ascii="Times New Roman" w:hAnsi="Times New Roman" w:cs="Times New Roman"/>
                <w:color w:val="000000"/>
                <w:sz w:val="24"/>
                <w:szCs w:val="24"/>
                <w:lang w:val="en-US"/>
              </w:rPr>
              <w:t>The concept of biomass. The use of biomass for the production of thermal and electrical energy. Biofuels. Classification of biofuels. Technology and schemes for obtaining biofuels.</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1DC50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BB69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38A92E" w14:textId="620C8D9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13077E5" w14:textId="77777777" w:rsidTr="009A283B">
        <w:tc>
          <w:tcPr>
            <w:tcW w:w="9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50DA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71AB33" w14:textId="000898B8" w:rsidR="00260F67" w:rsidRPr="00672447" w:rsidRDefault="00FE4DEC"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9A283B" w:rsidRPr="009A283B">
              <w:rPr>
                <w:rFonts w:ascii="Times New Roman" w:hAnsi="Times New Roman" w:cs="Times New Roman"/>
                <w:b/>
                <w:color w:val="000000"/>
                <w:sz w:val="24"/>
                <w:szCs w:val="24"/>
                <w:lang w:val="en-US"/>
              </w:rPr>
              <w:t>The energy of small rivers. Energy resources of the ocean.</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A283B" w:rsidRPr="009A283B">
              <w:rPr>
                <w:rFonts w:ascii="Times New Roman" w:hAnsi="Times New Roman" w:cs="Times New Roman"/>
                <w:color w:val="000000"/>
                <w:sz w:val="24"/>
                <w:szCs w:val="24"/>
                <w:lang w:val="en-US"/>
              </w:rPr>
              <w:t>Hydropower potential and its use. The basic principles of creating small hydroelectric power plants. Energy and power. Tidal power plants. The use of wave energy. The use of ocean thermal energy. General information about the use of tidal energy. The power of tidal currents and tidal rise of water. Using the energy of ocean currents, differences in temperature and salinity. Ocean Thermal Energy Resources</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1893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9B39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C3D17" w14:textId="07F6AC2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2AEFF8F" w14:textId="77777777" w:rsidTr="009A283B">
        <w:tc>
          <w:tcPr>
            <w:tcW w:w="9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744C2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0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9B5F33" w14:textId="001BF7BE" w:rsidR="00260F67" w:rsidRPr="00672447" w:rsidRDefault="00FE4DEC"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9A283B" w:rsidRPr="009A283B">
              <w:rPr>
                <w:rFonts w:ascii="Times New Roman" w:hAnsi="Times New Roman" w:cs="Times New Roman"/>
                <w:b/>
                <w:color w:val="000000"/>
                <w:sz w:val="24"/>
                <w:szCs w:val="24"/>
                <w:lang w:val="en-US"/>
              </w:rPr>
              <w:t>Secondary energy resources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A283B" w:rsidRPr="009A283B">
              <w:rPr>
                <w:rFonts w:ascii="Times New Roman" w:hAnsi="Times New Roman" w:cs="Times New Roman"/>
                <w:color w:val="000000"/>
                <w:sz w:val="24"/>
                <w:szCs w:val="24"/>
                <w:lang w:val="en-US"/>
              </w:rPr>
              <w:t>Classification of secondary energy resources: fuel, thermal, overpressure. The energy potential of VER in Russia. Economic efficiency of the use of VER in various sectors of the national economy. Reduced costs. Heat pumps. Environmental problems.</w:t>
            </w:r>
          </w:p>
        </w:tc>
        <w:tc>
          <w:tcPr>
            <w:tcW w:w="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FDCE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E963C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A69500" w14:textId="2B153F5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bl>
    <w:p w14:paraId="4E8EF3A1"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42"/>
        <w:gridCol w:w="5042"/>
        <w:gridCol w:w="657"/>
        <w:gridCol w:w="1154"/>
        <w:gridCol w:w="1560"/>
      </w:tblGrid>
      <w:tr w:rsidR="00260F67" w:rsidRPr="00672447" w14:paraId="5AF25A0C"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E14C2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325B17" w14:textId="2C24355E" w:rsidR="00260F67" w:rsidRPr="00672447" w:rsidRDefault="00FE4DEC"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4B1887" w:rsidRPr="004B1887">
              <w:rPr>
                <w:rFonts w:ascii="Times New Roman" w:hAnsi="Times New Roman" w:cs="Times New Roman"/>
                <w:b/>
                <w:color w:val="000000"/>
                <w:sz w:val="24"/>
                <w:szCs w:val="24"/>
                <w:lang w:val="en-US"/>
              </w:rPr>
              <w:t>Energy storage and transmission</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sidRPr="004B1887">
              <w:rPr>
                <w:rFonts w:ascii="Times New Roman" w:hAnsi="Times New Roman" w:cs="Times New Roman"/>
                <w:color w:val="000000"/>
                <w:sz w:val="24"/>
                <w:szCs w:val="24"/>
                <w:lang w:val="en-US"/>
              </w:rPr>
              <w:t>Specific problems of energy storage and transmission from renewable sources. Biological accumulation. Heat storage. Accumulation of electricity. Fuel cells. Energy transfer. Classification of types of energy transmission.</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DD57A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7944E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55A045" w14:textId="228E200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7FA501BE"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75562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77D1B2" w14:textId="1556FB6F" w:rsidR="00260F67" w:rsidRPr="00672447" w:rsidRDefault="00343A6D" w:rsidP="005D61E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sidRPr="004B1887">
              <w:rPr>
                <w:rFonts w:ascii="Times New Roman" w:hAnsi="Times New Roman" w:cs="Times New Roman"/>
                <w:color w:val="000000"/>
                <w:sz w:val="24"/>
                <w:szCs w:val="24"/>
                <w:lang w:val="en-US"/>
              </w:rPr>
              <w:t>PR 1. Classification and potential of renewable energy sources</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448D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5C571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871E5F" w14:textId="23BDD4E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311ED719"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40D10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A0E9D0" w14:textId="67FA297C" w:rsidR="00260F67" w:rsidRPr="00672447" w:rsidRDefault="00343A6D" w:rsidP="005D61E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sidRPr="004B1887">
              <w:rPr>
                <w:rFonts w:ascii="Times New Roman" w:hAnsi="Times New Roman" w:cs="Times New Roman"/>
                <w:color w:val="000000"/>
                <w:sz w:val="24"/>
                <w:szCs w:val="24"/>
                <w:lang w:val="en-US"/>
              </w:rPr>
              <w:t>PR 2. Solar heaters for water and air. Passive and active solar heating systems. Industrial application of solar energy. Photovoltaic generation. Solar power plants</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36C7C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9AD06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3987E2" w14:textId="0464953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E3ACB55"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2EA67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B3CDB0" w14:textId="5BBF9642" w:rsidR="00260F67" w:rsidRPr="00672447" w:rsidRDefault="00343A6D" w:rsidP="005D61E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sidRPr="004B1887">
              <w:rPr>
                <w:rFonts w:ascii="Times New Roman" w:hAnsi="Times New Roman" w:cs="Times New Roman"/>
                <w:color w:val="000000"/>
                <w:sz w:val="24"/>
                <w:szCs w:val="24"/>
                <w:lang w:val="en-US"/>
              </w:rPr>
              <w:t>PR 3. Ideal and real wind turbines. Wind power stations.</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E698D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2BAB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1B7F4" w14:textId="13C2664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3524143"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9749F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FE69C1" w14:textId="6F43ADC1" w:rsidR="00260F67" w:rsidRPr="00672447" w:rsidRDefault="00343A6D" w:rsidP="005D61E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sidRPr="004B1887">
              <w:rPr>
                <w:rFonts w:ascii="Times New Roman" w:hAnsi="Times New Roman" w:cs="Times New Roman"/>
                <w:color w:val="000000"/>
                <w:sz w:val="24"/>
                <w:szCs w:val="24"/>
                <w:lang w:val="en-US"/>
              </w:rPr>
              <w:t>PR 4. Geothermal power plants. Estimation of the thermal power of the geothermal array.</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BF66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99308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773CC" w14:textId="1AFB103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8F9CF7A"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9E6D3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D1F5C9" w14:textId="62A9C93B" w:rsidR="00260F67" w:rsidRPr="00672447" w:rsidRDefault="00343A6D" w:rsidP="005D61E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sidRPr="004B1887">
              <w:rPr>
                <w:rFonts w:ascii="Times New Roman" w:hAnsi="Times New Roman" w:cs="Times New Roman"/>
                <w:color w:val="000000"/>
                <w:sz w:val="24"/>
                <w:szCs w:val="24"/>
                <w:lang w:val="en-US"/>
              </w:rPr>
              <w:t>PR 5. Calculation of biogas generators. Energy farms. Autonomous thermal power complexes. Integrated district heating stations.</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CEE91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D05B9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557F19" w14:textId="12EEA02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96B5D14"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995CA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4E41AE" w14:textId="11DD1FFB" w:rsidR="00260F67" w:rsidRPr="00672447" w:rsidRDefault="00343A6D" w:rsidP="005D61E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sidRPr="004B1887">
              <w:rPr>
                <w:rFonts w:ascii="Times New Roman" w:hAnsi="Times New Roman" w:cs="Times New Roman"/>
                <w:color w:val="000000"/>
                <w:sz w:val="24"/>
                <w:szCs w:val="24"/>
                <w:lang w:val="en-US"/>
              </w:rPr>
              <w:t>PR 6. Determination of the economic efficiency of the construction of a small hydroelectric power plant. Characteristics of hydraulic turbines. The use of wave energy. The use of ocean thermal energy.</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3A751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AA0A9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5B8B2" w14:textId="729A0EF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5692CFFB"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DEAEF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EC213D" w14:textId="66AE5358" w:rsidR="00260F67" w:rsidRPr="00672447" w:rsidRDefault="00343A6D" w:rsidP="005D61E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sidRPr="004B1887">
              <w:rPr>
                <w:rFonts w:ascii="Times New Roman" w:hAnsi="Times New Roman" w:cs="Times New Roman"/>
                <w:color w:val="000000"/>
                <w:sz w:val="24"/>
                <w:szCs w:val="24"/>
                <w:lang w:val="en-US"/>
              </w:rPr>
              <w:t>PR 7. Fuel secondary energy resources. Heat pump installations.</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3E84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B2610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403735" w14:textId="66AB861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246F4FA"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41C75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886749" w14:textId="1DF339BC" w:rsidR="00260F67" w:rsidRPr="00672447" w:rsidRDefault="00343A6D" w:rsidP="005D61E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sidRPr="004B1887">
              <w:rPr>
                <w:rFonts w:ascii="Times New Roman" w:hAnsi="Times New Roman" w:cs="Times New Roman"/>
                <w:color w:val="000000"/>
                <w:sz w:val="24"/>
                <w:szCs w:val="24"/>
                <w:lang w:val="en-US"/>
              </w:rPr>
              <w:t>PR 8. Energy storage.</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F34D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CABCF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178DF" w14:textId="4A8803D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D8B6B46"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30FF3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BC16D6" w14:textId="3D32BB0E" w:rsidR="00260F67" w:rsidRPr="00672447" w:rsidRDefault="00343A6D" w:rsidP="005D61E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sidRPr="004B1887">
              <w:rPr>
                <w:rFonts w:ascii="Times New Roman" w:hAnsi="Times New Roman" w:cs="Times New Roman"/>
                <w:color w:val="000000"/>
                <w:sz w:val="24"/>
                <w:szCs w:val="24"/>
                <w:lang w:val="en-US"/>
              </w:rPr>
              <w:t>PR 9. Calculation of costs for disposal of NiMH and Li-ion batteries.</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C4BD2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9377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F2AAB2" w14:textId="67859FF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5F74B84"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9F128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96A46D" w14:textId="36CE9614"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ECC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CC23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941505" w14:textId="5EA21F3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725257A"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18D39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7AB42E" w14:textId="426A67ED"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5F1E8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2213E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1707C" w14:textId="48BBDF6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269C8A02"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1BB0C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1.20</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58CA7C" w14:textId="37852115"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CBFE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9E37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D940ED" w14:textId="63A8307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B94AB8C" w14:textId="77777777" w:rsidTr="005D61E6">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67344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1.21</w:t>
            </w:r>
          </w:p>
        </w:tc>
        <w:tc>
          <w:tcPr>
            <w:tcW w:w="50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4CB765" w14:textId="4EFFE106"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247B5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D07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34E728" w14:textId="6C80F14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bl>
    <w:p w14:paraId="3185CE4F"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9"/>
        <w:gridCol w:w="3355"/>
        <w:gridCol w:w="1656"/>
        <w:gridCol w:w="653"/>
        <w:gridCol w:w="1201"/>
        <w:gridCol w:w="640"/>
        <w:gridCol w:w="911"/>
      </w:tblGrid>
      <w:tr w:rsidR="00260F67" w:rsidRPr="00672447" w14:paraId="737C8E29"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7C801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1.22</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49CD10" w14:textId="4B0F1DC7"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CC43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0F5C6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98628" w14:textId="677C9EE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3136F645"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66AEB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1.23</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4A353E" w14:textId="0A3021B7"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E9684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528D6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07EDB5" w14:textId="5E9B119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5A39EB4"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9293C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1.24</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3C038C" w14:textId="15FB63DE"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0EBE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7A35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510117" w14:textId="409CF89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1E81881"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0C46F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1.25</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0A6670" w14:textId="052EEEC0"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8BD3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4EC6D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2FB965" w14:textId="0F94A8A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A53AAF0"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00EB4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1.26</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4EB12C" w14:textId="6337B51B"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essays</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FCF8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F9797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66529" w14:textId="1E1ACD4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443E7B8"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D1993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1.27</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F0DA7B" w14:textId="636C069C"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essays</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A7D4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A5939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AFC0A" w14:textId="057260E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313245B2"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1D60C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1.28</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157699" w14:textId="45EE82B2"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essays</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73A50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F928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61938" w14:textId="52F1EEB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1738C3D"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A89B0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1.29</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501B76" w14:textId="61C21D91"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essays</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A2F1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2D928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5ADA3F" w14:textId="2954684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2876A568"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D7C27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1.30</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4C6C49" w14:textId="76A66E1B"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essays</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2E0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D1EA2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10681A" w14:textId="06A8CAB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713A8F5F"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B4594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1.31</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D1D21C" w14:textId="50FB913F" w:rsidR="00260F67" w:rsidRPr="00672447" w:rsidRDefault="00A31F73"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essays</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76436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05A2D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44B759" w14:textId="4202D4E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E582DD0"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9B18A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1.32</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0CF90F" w14:textId="3E1F7314" w:rsidR="00260F67" w:rsidRPr="00672447" w:rsidRDefault="00C420DA" w:rsidP="005D61E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Solution of the control work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B982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9ED7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A8808B" w14:textId="1CB60D5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3789774"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E24BD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1.33</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838729" w14:textId="79FC68BF" w:rsidR="00260F67" w:rsidRPr="00672447" w:rsidRDefault="004B1887" w:rsidP="005D61E6">
            <w:pPr>
              <w:widowControl w:val="0"/>
              <w:spacing w:after="0" w:line="240" w:lineRule="auto"/>
              <w:jc w:val="both"/>
              <w:rPr>
                <w:sz w:val="24"/>
                <w:szCs w:val="24"/>
                <w:lang w:val="en-US"/>
              </w:rPr>
            </w:pPr>
            <w:r w:rsidRPr="004B1887">
              <w:rPr>
                <w:rFonts w:ascii="Times New Roman" w:hAnsi="Times New Roman" w:cs="Times New Roman"/>
                <w:b/>
                <w:color w:val="000000"/>
                <w:sz w:val="24"/>
                <w:szCs w:val="24"/>
                <w:lang w:val="en-US"/>
              </w:rPr>
              <w:t xml:space="preserve">Writing a home written work (essay, abstract)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4B1887">
              <w:rPr>
                <w:rFonts w:ascii="Times New Roman" w:hAnsi="Times New Roman" w:cs="Times New Roman"/>
                <w:color w:val="000000"/>
                <w:sz w:val="24"/>
                <w:szCs w:val="24"/>
                <w:lang w:val="en-US"/>
              </w:rPr>
              <w:t>Writing essays</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E521D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50D96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40</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10E26" w14:textId="4835866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79A3CC59"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571A3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1.34</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95074C" w14:textId="2315666B" w:rsidR="00260F67" w:rsidRPr="00672447" w:rsidRDefault="00343A6D" w:rsidP="005D61E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sidRPr="004B1887">
              <w:rPr>
                <w:rFonts w:ascii="Times New Roman" w:hAnsi="Times New Roman" w:cs="Times New Roman"/>
                <w:color w:val="000000"/>
                <w:sz w:val="24"/>
                <w:szCs w:val="24"/>
                <w:lang w:val="en-US"/>
              </w:rPr>
              <w:t>Repetition of lecture and practical materials</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45B03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73F3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40</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13B7B" w14:textId="04B7FAC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14E90B1" w14:textId="77777777" w:rsidTr="005D61E6">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E37D67" w14:textId="04B6A2DA" w:rsidR="00260F67" w:rsidRPr="00672447" w:rsidRDefault="00260F67" w:rsidP="005D61E6">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Pr="00672447">
              <w:rPr>
                <w:rFonts w:ascii="Times New Roman" w:hAnsi="Times New Roman" w:cs="Times New Roman"/>
                <w:b/>
                <w:color w:val="000000"/>
                <w:sz w:val="24"/>
                <w:szCs w:val="24"/>
                <w:lang w:val="en-US"/>
              </w:rPr>
              <w:t>)</w:t>
            </w:r>
          </w:p>
        </w:tc>
      </w:tr>
      <w:tr w:rsidR="00260F67" w:rsidRPr="00672447" w14:paraId="05EDBA85"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11999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3DEDAE" w14:textId="5BB50E51" w:rsidR="00260F67" w:rsidRPr="00672447" w:rsidRDefault="00517625" w:rsidP="005D61E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D3F78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CB4B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33,65</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BA74A" w14:textId="0351F36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CC7929B" w14:textId="77777777" w:rsidTr="005D61E6">
        <w:tc>
          <w:tcPr>
            <w:tcW w:w="9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1944E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7426EF" w14:textId="67150F94" w:rsidR="00260F67" w:rsidRPr="00672447" w:rsidRDefault="00517625" w:rsidP="005D61E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06655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6A44C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2,35</w:t>
            </w:r>
          </w:p>
        </w:tc>
        <w:tc>
          <w:tcPr>
            <w:tcW w:w="15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DE148E" w14:textId="166921C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3DB27E9" w14:textId="77777777" w:rsidTr="009A283B">
        <w:trPr>
          <w:trHeight w:hRule="exact" w:val="138"/>
        </w:trPr>
        <w:tc>
          <w:tcPr>
            <w:tcW w:w="939" w:type="dxa"/>
          </w:tcPr>
          <w:p w14:paraId="1F502A70" w14:textId="77777777" w:rsidR="00260F67" w:rsidRPr="00672447" w:rsidRDefault="00260F67">
            <w:pPr>
              <w:rPr>
                <w:lang w:val="en-US"/>
              </w:rPr>
            </w:pPr>
          </w:p>
        </w:tc>
        <w:tc>
          <w:tcPr>
            <w:tcW w:w="3355" w:type="dxa"/>
          </w:tcPr>
          <w:p w14:paraId="6178D444" w14:textId="77777777" w:rsidR="00260F67" w:rsidRPr="00672447" w:rsidRDefault="00260F67">
            <w:pPr>
              <w:rPr>
                <w:lang w:val="en-US"/>
              </w:rPr>
            </w:pPr>
          </w:p>
        </w:tc>
        <w:tc>
          <w:tcPr>
            <w:tcW w:w="1656" w:type="dxa"/>
          </w:tcPr>
          <w:p w14:paraId="73741CC7" w14:textId="77777777" w:rsidR="00260F67" w:rsidRPr="00672447" w:rsidRDefault="00260F67">
            <w:pPr>
              <w:rPr>
                <w:lang w:val="en-US"/>
              </w:rPr>
            </w:pPr>
          </w:p>
        </w:tc>
        <w:tc>
          <w:tcPr>
            <w:tcW w:w="653" w:type="dxa"/>
          </w:tcPr>
          <w:p w14:paraId="4880E399" w14:textId="77777777" w:rsidR="00260F67" w:rsidRPr="00672447" w:rsidRDefault="00260F67">
            <w:pPr>
              <w:rPr>
                <w:lang w:val="en-US"/>
              </w:rPr>
            </w:pPr>
          </w:p>
        </w:tc>
        <w:tc>
          <w:tcPr>
            <w:tcW w:w="1201" w:type="dxa"/>
          </w:tcPr>
          <w:p w14:paraId="13A82E3D" w14:textId="77777777" w:rsidR="00260F67" w:rsidRPr="00672447" w:rsidRDefault="00260F67">
            <w:pPr>
              <w:rPr>
                <w:lang w:val="en-US"/>
              </w:rPr>
            </w:pPr>
          </w:p>
        </w:tc>
        <w:tc>
          <w:tcPr>
            <w:tcW w:w="640" w:type="dxa"/>
          </w:tcPr>
          <w:p w14:paraId="3602A2D7" w14:textId="77777777" w:rsidR="00260F67" w:rsidRPr="00672447" w:rsidRDefault="00260F67">
            <w:pPr>
              <w:rPr>
                <w:lang w:val="en-US"/>
              </w:rPr>
            </w:pPr>
          </w:p>
        </w:tc>
        <w:tc>
          <w:tcPr>
            <w:tcW w:w="911" w:type="dxa"/>
          </w:tcPr>
          <w:p w14:paraId="1E2DF34A" w14:textId="77777777" w:rsidR="00260F67" w:rsidRPr="00672447" w:rsidRDefault="00260F67">
            <w:pPr>
              <w:rPr>
                <w:lang w:val="en-US"/>
              </w:rPr>
            </w:pPr>
          </w:p>
        </w:tc>
      </w:tr>
      <w:tr w:rsidR="00260F67" w:rsidRPr="00672447" w14:paraId="61149B32" w14:textId="77777777" w:rsidTr="009A283B">
        <w:trPr>
          <w:trHeight w:hRule="exact" w:val="352"/>
        </w:trPr>
        <w:tc>
          <w:tcPr>
            <w:tcW w:w="9355" w:type="dxa"/>
            <w:gridSpan w:val="7"/>
            <w:shd w:val="clear" w:color="000000" w:fill="FFFFFF"/>
            <w:tcMar>
              <w:left w:w="34" w:type="dxa"/>
              <w:right w:w="34" w:type="dxa"/>
            </w:tcMar>
          </w:tcPr>
          <w:p w14:paraId="6997012A" w14:textId="168A75C0"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61D66EB7" w14:textId="77777777" w:rsidTr="009A283B">
        <w:trPr>
          <w:trHeight w:hRule="exact" w:val="63"/>
        </w:trPr>
        <w:tc>
          <w:tcPr>
            <w:tcW w:w="939" w:type="dxa"/>
          </w:tcPr>
          <w:p w14:paraId="6E92BF6D" w14:textId="77777777" w:rsidR="00260F67" w:rsidRPr="00672447" w:rsidRDefault="00260F67">
            <w:pPr>
              <w:rPr>
                <w:lang w:val="en-US"/>
              </w:rPr>
            </w:pPr>
          </w:p>
        </w:tc>
        <w:tc>
          <w:tcPr>
            <w:tcW w:w="3355" w:type="dxa"/>
          </w:tcPr>
          <w:p w14:paraId="0EC6B8E1" w14:textId="77777777" w:rsidR="00260F67" w:rsidRPr="00672447" w:rsidRDefault="00260F67">
            <w:pPr>
              <w:rPr>
                <w:lang w:val="en-US"/>
              </w:rPr>
            </w:pPr>
          </w:p>
        </w:tc>
        <w:tc>
          <w:tcPr>
            <w:tcW w:w="1656" w:type="dxa"/>
          </w:tcPr>
          <w:p w14:paraId="78AF4203" w14:textId="77777777" w:rsidR="00260F67" w:rsidRPr="00672447" w:rsidRDefault="00260F67">
            <w:pPr>
              <w:rPr>
                <w:lang w:val="en-US"/>
              </w:rPr>
            </w:pPr>
          </w:p>
        </w:tc>
        <w:tc>
          <w:tcPr>
            <w:tcW w:w="653" w:type="dxa"/>
          </w:tcPr>
          <w:p w14:paraId="768468B8" w14:textId="77777777" w:rsidR="00260F67" w:rsidRPr="00672447" w:rsidRDefault="00260F67">
            <w:pPr>
              <w:rPr>
                <w:lang w:val="en-US"/>
              </w:rPr>
            </w:pPr>
          </w:p>
        </w:tc>
        <w:tc>
          <w:tcPr>
            <w:tcW w:w="1201" w:type="dxa"/>
          </w:tcPr>
          <w:p w14:paraId="50B24FF5" w14:textId="77777777" w:rsidR="00260F67" w:rsidRPr="00672447" w:rsidRDefault="00260F67">
            <w:pPr>
              <w:rPr>
                <w:lang w:val="en-US"/>
              </w:rPr>
            </w:pPr>
          </w:p>
        </w:tc>
        <w:tc>
          <w:tcPr>
            <w:tcW w:w="640" w:type="dxa"/>
          </w:tcPr>
          <w:p w14:paraId="63B2403F" w14:textId="77777777" w:rsidR="00260F67" w:rsidRPr="00672447" w:rsidRDefault="00260F67">
            <w:pPr>
              <w:rPr>
                <w:lang w:val="en-US"/>
              </w:rPr>
            </w:pPr>
          </w:p>
        </w:tc>
        <w:tc>
          <w:tcPr>
            <w:tcW w:w="911" w:type="dxa"/>
          </w:tcPr>
          <w:p w14:paraId="48578D59" w14:textId="77777777" w:rsidR="00260F67" w:rsidRPr="00672447" w:rsidRDefault="00260F67">
            <w:pPr>
              <w:rPr>
                <w:lang w:val="en-US"/>
              </w:rPr>
            </w:pPr>
          </w:p>
        </w:tc>
      </w:tr>
      <w:tr w:rsidR="00260F67" w:rsidRPr="00672447" w14:paraId="27013855" w14:textId="77777777" w:rsidTr="009A283B">
        <w:trPr>
          <w:trHeight w:hRule="exact" w:val="277"/>
        </w:trPr>
        <w:tc>
          <w:tcPr>
            <w:tcW w:w="9355" w:type="dxa"/>
            <w:gridSpan w:val="7"/>
            <w:shd w:val="clear" w:color="000000" w:fill="FFFFFF"/>
            <w:tcMar>
              <w:left w:w="34" w:type="dxa"/>
              <w:right w:w="34" w:type="dxa"/>
            </w:tcMar>
          </w:tcPr>
          <w:p w14:paraId="7A624515" w14:textId="232A61F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1A3D1F14" w14:textId="77777777" w:rsidTr="009A283B">
        <w:trPr>
          <w:trHeight w:hRule="exact" w:val="138"/>
        </w:trPr>
        <w:tc>
          <w:tcPr>
            <w:tcW w:w="939" w:type="dxa"/>
          </w:tcPr>
          <w:p w14:paraId="74DAD889" w14:textId="77777777" w:rsidR="00260F67" w:rsidRPr="00672447" w:rsidRDefault="00260F67">
            <w:pPr>
              <w:rPr>
                <w:lang w:val="en-US"/>
              </w:rPr>
            </w:pPr>
          </w:p>
        </w:tc>
        <w:tc>
          <w:tcPr>
            <w:tcW w:w="3355" w:type="dxa"/>
          </w:tcPr>
          <w:p w14:paraId="0AB200CD" w14:textId="77777777" w:rsidR="00260F67" w:rsidRPr="00672447" w:rsidRDefault="00260F67">
            <w:pPr>
              <w:rPr>
                <w:lang w:val="en-US"/>
              </w:rPr>
            </w:pPr>
          </w:p>
        </w:tc>
        <w:tc>
          <w:tcPr>
            <w:tcW w:w="1656" w:type="dxa"/>
          </w:tcPr>
          <w:p w14:paraId="69D563DB" w14:textId="77777777" w:rsidR="00260F67" w:rsidRPr="00672447" w:rsidRDefault="00260F67">
            <w:pPr>
              <w:rPr>
                <w:lang w:val="en-US"/>
              </w:rPr>
            </w:pPr>
          </w:p>
        </w:tc>
        <w:tc>
          <w:tcPr>
            <w:tcW w:w="653" w:type="dxa"/>
          </w:tcPr>
          <w:p w14:paraId="3A64A8EB" w14:textId="77777777" w:rsidR="00260F67" w:rsidRPr="00672447" w:rsidRDefault="00260F67">
            <w:pPr>
              <w:rPr>
                <w:lang w:val="en-US"/>
              </w:rPr>
            </w:pPr>
          </w:p>
        </w:tc>
        <w:tc>
          <w:tcPr>
            <w:tcW w:w="1201" w:type="dxa"/>
          </w:tcPr>
          <w:p w14:paraId="42B1097A" w14:textId="77777777" w:rsidR="00260F67" w:rsidRPr="00672447" w:rsidRDefault="00260F67">
            <w:pPr>
              <w:rPr>
                <w:lang w:val="en-US"/>
              </w:rPr>
            </w:pPr>
          </w:p>
        </w:tc>
        <w:tc>
          <w:tcPr>
            <w:tcW w:w="640" w:type="dxa"/>
          </w:tcPr>
          <w:p w14:paraId="1CC55973" w14:textId="77777777" w:rsidR="00260F67" w:rsidRPr="00672447" w:rsidRDefault="00260F67">
            <w:pPr>
              <w:rPr>
                <w:lang w:val="en-US"/>
              </w:rPr>
            </w:pPr>
          </w:p>
        </w:tc>
        <w:tc>
          <w:tcPr>
            <w:tcW w:w="911" w:type="dxa"/>
          </w:tcPr>
          <w:p w14:paraId="5A05593B" w14:textId="77777777" w:rsidR="00260F67" w:rsidRPr="00672447" w:rsidRDefault="00260F67">
            <w:pPr>
              <w:rPr>
                <w:lang w:val="en-US"/>
              </w:rPr>
            </w:pPr>
          </w:p>
        </w:tc>
      </w:tr>
      <w:tr w:rsidR="00260F67" w:rsidRPr="00672447" w14:paraId="1EA511A6" w14:textId="77777777" w:rsidTr="009A283B">
        <w:trPr>
          <w:trHeight w:hRule="exact" w:val="1096"/>
        </w:trPr>
        <w:tc>
          <w:tcPr>
            <w:tcW w:w="9355" w:type="dxa"/>
            <w:gridSpan w:val="7"/>
            <w:shd w:val="clear" w:color="000000" w:fill="FFFFFF"/>
            <w:tcMar>
              <w:left w:w="34" w:type="dxa"/>
              <w:right w:w="34" w:type="dxa"/>
            </w:tcMar>
          </w:tcPr>
          <w:p w14:paraId="35DDF24C" w14:textId="2E9774F7"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A45647">
              <w:rPr>
                <w:rFonts w:ascii="Times New Roman" w:hAnsi="Times New Roman" w:cs="Times New Roman"/>
                <w:color w:val="000000"/>
                <w:sz w:val="24"/>
                <w:szCs w:val="24"/>
                <w:lang w:val="en-US"/>
              </w:rPr>
              <w:t>Materials and devices for renewable energy</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27630EFC" w14:textId="77777777" w:rsidTr="009A283B">
        <w:trPr>
          <w:trHeight w:hRule="exact" w:val="277"/>
        </w:trPr>
        <w:tc>
          <w:tcPr>
            <w:tcW w:w="9355" w:type="dxa"/>
            <w:gridSpan w:val="7"/>
            <w:shd w:val="clear" w:color="000000" w:fill="FFFFFF"/>
            <w:tcMar>
              <w:left w:w="34" w:type="dxa"/>
              <w:right w:w="34" w:type="dxa"/>
            </w:tcMar>
          </w:tcPr>
          <w:p w14:paraId="3DA2BE15" w14:textId="285C72B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4B5D4C96" w14:textId="77777777" w:rsidTr="009A283B">
        <w:trPr>
          <w:trHeight w:hRule="exact" w:val="138"/>
        </w:trPr>
        <w:tc>
          <w:tcPr>
            <w:tcW w:w="939" w:type="dxa"/>
          </w:tcPr>
          <w:p w14:paraId="1E42ADD8" w14:textId="77777777" w:rsidR="00260F67" w:rsidRPr="00672447" w:rsidRDefault="00260F67">
            <w:pPr>
              <w:rPr>
                <w:lang w:val="en-US"/>
              </w:rPr>
            </w:pPr>
          </w:p>
        </w:tc>
        <w:tc>
          <w:tcPr>
            <w:tcW w:w="3355" w:type="dxa"/>
          </w:tcPr>
          <w:p w14:paraId="7F13F834" w14:textId="77777777" w:rsidR="00260F67" w:rsidRPr="00672447" w:rsidRDefault="00260F67">
            <w:pPr>
              <w:rPr>
                <w:lang w:val="en-US"/>
              </w:rPr>
            </w:pPr>
          </w:p>
        </w:tc>
        <w:tc>
          <w:tcPr>
            <w:tcW w:w="1656" w:type="dxa"/>
          </w:tcPr>
          <w:p w14:paraId="3C25E0B2" w14:textId="77777777" w:rsidR="00260F67" w:rsidRPr="00672447" w:rsidRDefault="00260F67">
            <w:pPr>
              <w:rPr>
                <w:lang w:val="en-US"/>
              </w:rPr>
            </w:pPr>
          </w:p>
        </w:tc>
        <w:tc>
          <w:tcPr>
            <w:tcW w:w="653" w:type="dxa"/>
          </w:tcPr>
          <w:p w14:paraId="1429E59B" w14:textId="77777777" w:rsidR="00260F67" w:rsidRPr="00672447" w:rsidRDefault="00260F67">
            <w:pPr>
              <w:rPr>
                <w:lang w:val="en-US"/>
              </w:rPr>
            </w:pPr>
          </w:p>
        </w:tc>
        <w:tc>
          <w:tcPr>
            <w:tcW w:w="1201" w:type="dxa"/>
          </w:tcPr>
          <w:p w14:paraId="265A3617" w14:textId="77777777" w:rsidR="00260F67" w:rsidRPr="00672447" w:rsidRDefault="00260F67">
            <w:pPr>
              <w:rPr>
                <w:lang w:val="en-US"/>
              </w:rPr>
            </w:pPr>
          </w:p>
        </w:tc>
        <w:tc>
          <w:tcPr>
            <w:tcW w:w="640" w:type="dxa"/>
          </w:tcPr>
          <w:p w14:paraId="6DD9CE78" w14:textId="77777777" w:rsidR="00260F67" w:rsidRPr="00672447" w:rsidRDefault="00260F67">
            <w:pPr>
              <w:rPr>
                <w:lang w:val="en-US"/>
              </w:rPr>
            </w:pPr>
          </w:p>
        </w:tc>
        <w:tc>
          <w:tcPr>
            <w:tcW w:w="911" w:type="dxa"/>
          </w:tcPr>
          <w:p w14:paraId="57D2C1AF" w14:textId="77777777" w:rsidR="00260F67" w:rsidRPr="00672447" w:rsidRDefault="00260F67">
            <w:pPr>
              <w:rPr>
                <w:lang w:val="en-US"/>
              </w:rPr>
            </w:pPr>
          </w:p>
        </w:tc>
      </w:tr>
      <w:tr w:rsidR="00260F67" w:rsidRPr="00672447" w14:paraId="78403B2F" w14:textId="77777777" w:rsidTr="00C256B5">
        <w:tc>
          <w:tcPr>
            <w:tcW w:w="9355" w:type="dxa"/>
            <w:gridSpan w:val="7"/>
            <w:shd w:val="clear" w:color="000000" w:fill="FFFFFF"/>
            <w:tcMar>
              <w:left w:w="34" w:type="dxa"/>
              <w:right w:w="34" w:type="dxa"/>
            </w:tcMar>
          </w:tcPr>
          <w:p w14:paraId="2B6D168C"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1. The current state and prospects for the development of renewable energy.</w:t>
            </w:r>
          </w:p>
          <w:p w14:paraId="1306B661"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2. The main regulatory acts of the Russian Federation in the field of renewable energy.</w:t>
            </w:r>
          </w:p>
          <w:p w14:paraId="038F5F97"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3.Energy efficiency and energy conservation. Basic concepts.</w:t>
            </w:r>
          </w:p>
          <w:p w14:paraId="2E52C7BF"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4. Methods of risk assessment from RES.</w:t>
            </w:r>
          </w:p>
          <w:p w14:paraId="38C5C474"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5. Calculations of the main categories of renewable energy potential.</w:t>
            </w:r>
          </w:p>
          <w:p w14:paraId="160E565B"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6. Methods for calculating the arrival of solar radiation on a horizontal and arbitrarily oriented area on the Earth's surface at an arbitrarily taken point. Dependence of solar radiation on time and latitude of the terrain.</w:t>
            </w:r>
          </w:p>
          <w:p w14:paraId="3F13AE16"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7. Absorption in the atmosphere (optical mass). Optimal orientation of the solar radiation receiver.</w:t>
            </w:r>
          </w:p>
          <w:p w14:paraId="67CB2B12" w14:textId="710A5157" w:rsidR="00260F67" w:rsidRPr="00672447" w:rsidRDefault="00C256B5" w:rsidP="00C256B5">
            <w:pPr>
              <w:spacing w:after="0" w:line="240" w:lineRule="auto"/>
              <w:rPr>
                <w:sz w:val="24"/>
                <w:szCs w:val="24"/>
                <w:lang w:val="en-US"/>
              </w:rPr>
            </w:pPr>
            <w:r w:rsidRPr="00C256B5">
              <w:rPr>
                <w:rFonts w:ascii="Times New Roman" w:hAnsi="Times New Roman" w:cs="Times New Roman"/>
                <w:color w:val="000000"/>
                <w:sz w:val="24"/>
                <w:szCs w:val="24"/>
                <w:lang w:val="en-US"/>
              </w:rPr>
              <w:t>8.Main types of solar power plants</w:t>
            </w:r>
            <w:r w:rsidR="00260F67" w:rsidRPr="00672447">
              <w:rPr>
                <w:rFonts w:ascii="Times New Roman" w:hAnsi="Times New Roman" w:cs="Times New Roman"/>
                <w:color w:val="000000"/>
                <w:sz w:val="24"/>
                <w:szCs w:val="24"/>
                <w:lang w:val="en-US"/>
              </w:rPr>
              <w:t>.</w:t>
            </w:r>
          </w:p>
        </w:tc>
      </w:tr>
    </w:tbl>
    <w:p w14:paraId="532B7E9F"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01"/>
        <w:gridCol w:w="143"/>
        <w:gridCol w:w="3975"/>
        <w:gridCol w:w="936"/>
      </w:tblGrid>
      <w:tr w:rsidR="00260F67" w:rsidRPr="00672447" w14:paraId="2883E981" w14:textId="77777777" w:rsidTr="00C256B5">
        <w:tc>
          <w:tcPr>
            <w:tcW w:w="9355" w:type="dxa"/>
            <w:gridSpan w:val="4"/>
            <w:shd w:val="clear" w:color="000000" w:fill="FFFFFF"/>
            <w:tcMar>
              <w:left w:w="34" w:type="dxa"/>
              <w:right w:w="34" w:type="dxa"/>
            </w:tcMar>
          </w:tcPr>
          <w:p w14:paraId="58FFAFBC" w14:textId="6B3038B9" w:rsidR="00C256B5" w:rsidRPr="00C256B5" w:rsidRDefault="00260F67" w:rsidP="00C256B5">
            <w:pPr>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9.</w:t>
            </w:r>
            <w:r w:rsidR="00C256B5">
              <w:t xml:space="preserve"> </w:t>
            </w:r>
            <w:r w:rsidR="00C256B5" w:rsidRPr="00C256B5">
              <w:rPr>
                <w:rFonts w:ascii="Times New Roman" w:hAnsi="Times New Roman" w:cs="Times New Roman"/>
                <w:color w:val="000000"/>
                <w:sz w:val="24"/>
                <w:szCs w:val="24"/>
                <w:lang w:val="en-US"/>
              </w:rPr>
              <w:t>The main types of energy losses and factors affecting the efficiency of the solar cell.</w:t>
            </w:r>
          </w:p>
          <w:p w14:paraId="6405B502"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Solar cell designs.</w:t>
            </w:r>
          </w:p>
          <w:p w14:paraId="49FDF547"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Basic technical requirements for solar cell materials.</w:t>
            </w:r>
          </w:p>
          <w:p w14:paraId="2EB77FAF"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10.Rigid and flexible solar cells. The efficiency of the main types of solar cells. Photovoltaic power plants.</w:t>
            </w:r>
          </w:p>
          <w:p w14:paraId="50AA1CB6"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11. The main environmental problems of solar energy. Advantages and disadvantages.</w:t>
            </w:r>
          </w:p>
          <w:p w14:paraId="291C5E8A"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12. Basic concepts and definitions of wind energy. Sources of wind energy potential. Wind energy conversion. Wind power plants.</w:t>
            </w:r>
          </w:p>
          <w:p w14:paraId="4063A79A"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13. The main characteristics of wind and methods of their determination. Dependence of wind parameters on altitude and time. The wind rose. The main categories of wind energy potential and methods of their calculation.</w:t>
            </w:r>
          </w:p>
          <w:p w14:paraId="4A21A61F"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14. The main technical schemes of wind energy use and their classification.</w:t>
            </w:r>
          </w:p>
          <w:p w14:paraId="07EED1AD"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15. The main environmental problems of wind energy. Advantages and disadvantages.</w:t>
            </w:r>
          </w:p>
          <w:p w14:paraId="6FEE883A"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16. Using the energy of water flow movement Basic principles of using water energy.</w:t>
            </w:r>
          </w:p>
          <w:p w14:paraId="2CED039F" w14:textId="77777777" w:rsidR="00C256B5" w:rsidRPr="00C256B5" w:rsidRDefault="00C256B5" w:rsidP="005D61E6">
            <w:pPr>
              <w:widowControl w:val="0"/>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17. The energy of sea waves and currents. Sources of potential and their features. The energy and power of the wave and methods of its use. Ideal and real waves and methods of their description. Energy spectrum (wave power distribution) 18. Tidal energy. Sources of potential and their features. The influence of the Sun and Moon on the tides. High tide in the open ocean and near the shores. A tidal wave. Energy of tidal currents and methods of its calculation. oln. Methods of using wave energy in continuous wave motion.</w:t>
            </w:r>
          </w:p>
          <w:p w14:paraId="1BB0A9A1" w14:textId="77777777" w:rsidR="00C256B5" w:rsidRPr="00C256B5" w:rsidRDefault="00C256B5" w:rsidP="005D61E6">
            <w:pPr>
              <w:widowControl w:val="0"/>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19. The main environmental problems of tidal power plants.</w:t>
            </w:r>
          </w:p>
          <w:p w14:paraId="6368482C"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20. Sources based on geothermal energy. Geothermal energy, basic concepts and definitions. Sources of geothermal energy potential. Fundamentals of geophysics.</w:t>
            </w:r>
          </w:p>
          <w:p w14:paraId="32A5B326"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21. The thermal field of the Earth.</w:t>
            </w:r>
          </w:p>
          <w:p w14:paraId="19D6999D"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22. Methods of radiation of geothermal resources and their classification.</w:t>
            </w:r>
          </w:p>
          <w:p w14:paraId="58CFE996"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23. The use of geothermal energy: opportunities and needs.</w:t>
            </w:r>
          </w:p>
          <w:p w14:paraId="3B40F942"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24. The technique of extracting the heat of the Earth.</w:t>
            </w:r>
          </w:p>
          <w:p w14:paraId="46A723AE"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25. The main schemes of the technological process</w:t>
            </w:r>
          </w:p>
          <w:p w14:paraId="1510A7B9" w14:textId="77777777" w:rsidR="00C256B5" w:rsidRPr="00C256B5" w:rsidRDefault="00C256B5" w:rsidP="00C256B5">
            <w:pPr>
              <w:spacing w:after="0" w:line="240" w:lineRule="auto"/>
              <w:rPr>
                <w:rFonts w:ascii="Times New Roman" w:hAnsi="Times New Roman" w:cs="Times New Roman"/>
                <w:color w:val="000000"/>
                <w:sz w:val="24"/>
                <w:szCs w:val="24"/>
                <w:lang w:val="en-US"/>
              </w:rPr>
            </w:pPr>
            <w:r w:rsidRPr="00C256B5">
              <w:rPr>
                <w:rFonts w:ascii="Times New Roman" w:hAnsi="Times New Roman" w:cs="Times New Roman"/>
                <w:color w:val="000000"/>
                <w:sz w:val="24"/>
                <w:szCs w:val="24"/>
                <w:lang w:val="en-US"/>
              </w:rPr>
              <w:t>26. Biomass as an energy source. Biomass energy. Basic concepts and definitions. Classification of biofuels.</w:t>
            </w:r>
          </w:p>
          <w:p w14:paraId="1EC9385C" w14:textId="3AFF320F" w:rsidR="00260F67" w:rsidRPr="00672447" w:rsidRDefault="00C256B5" w:rsidP="00C256B5">
            <w:pPr>
              <w:spacing w:after="0" w:line="240" w:lineRule="auto"/>
              <w:rPr>
                <w:sz w:val="24"/>
                <w:szCs w:val="24"/>
                <w:lang w:val="en-US"/>
              </w:rPr>
            </w:pPr>
            <w:r w:rsidRPr="00C256B5">
              <w:rPr>
                <w:rFonts w:ascii="Times New Roman" w:hAnsi="Times New Roman" w:cs="Times New Roman"/>
                <w:color w:val="000000"/>
                <w:sz w:val="24"/>
                <w:szCs w:val="24"/>
                <w:lang w:val="en-US"/>
              </w:rPr>
              <w:t>27. Purpose of energy accumulators and principles of accumulation: biological, chemical, thermal, electrical, mechanical. The main characteristics of batteries.</w:t>
            </w:r>
          </w:p>
        </w:tc>
      </w:tr>
      <w:tr w:rsidR="00260F67" w:rsidRPr="00672447" w14:paraId="44C24364" w14:textId="77777777" w:rsidTr="00C256B5">
        <w:trPr>
          <w:trHeight w:hRule="exact" w:val="277"/>
        </w:trPr>
        <w:tc>
          <w:tcPr>
            <w:tcW w:w="9355" w:type="dxa"/>
            <w:gridSpan w:val="4"/>
            <w:shd w:val="clear" w:color="000000" w:fill="FFFFFF"/>
            <w:tcMar>
              <w:left w:w="34" w:type="dxa"/>
              <w:right w:w="34" w:type="dxa"/>
            </w:tcMar>
          </w:tcPr>
          <w:p w14:paraId="67A1C9A9" w14:textId="3DD34FE8"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22DA13C8" w14:textId="77777777" w:rsidTr="00C256B5">
        <w:trPr>
          <w:trHeight w:hRule="exact" w:val="138"/>
        </w:trPr>
        <w:tc>
          <w:tcPr>
            <w:tcW w:w="4301" w:type="dxa"/>
          </w:tcPr>
          <w:p w14:paraId="6BA03BDA" w14:textId="77777777" w:rsidR="00260F67" w:rsidRPr="00672447" w:rsidRDefault="00260F67">
            <w:pPr>
              <w:rPr>
                <w:lang w:val="en-US"/>
              </w:rPr>
            </w:pPr>
          </w:p>
        </w:tc>
        <w:tc>
          <w:tcPr>
            <w:tcW w:w="143" w:type="dxa"/>
          </w:tcPr>
          <w:p w14:paraId="7D2502F1" w14:textId="77777777" w:rsidR="00260F67" w:rsidRPr="00672447" w:rsidRDefault="00260F67">
            <w:pPr>
              <w:rPr>
                <w:lang w:val="en-US"/>
              </w:rPr>
            </w:pPr>
          </w:p>
        </w:tc>
        <w:tc>
          <w:tcPr>
            <w:tcW w:w="3975" w:type="dxa"/>
          </w:tcPr>
          <w:p w14:paraId="0FEED55C" w14:textId="77777777" w:rsidR="00260F67" w:rsidRPr="00672447" w:rsidRDefault="00260F67">
            <w:pPr>
              <w:rPr>
                <w:lang w:val="en-US"/>
              </w:rPr>
            </w:pPr>
          </w:p>
        </w:tc>
        <w:tc>
          <w:tcPr>
            <w:tcW w:w="936" w:type="dxa"/>
          </w:tcPr>
          <w:p w14:paraId="587BDCFF" w14:textId="77777777" w:rsidR="00260F67" w:rsidRPr="00672447" w:rsidRDefault="00260F67">
            <w:pPr>
              <w:rPr>
                <w:lang w:val="en-US"/>
              </w:rPr>
            </w:pPr>
          </w:p>
        </w:tc>
      </w:tr>
      <w:tr w:rsidR="00260F67" w:rsidRPr="00672447" w14:paraId="5AF27EA8" w14:textId="77777777" w:rsidTr="00C256B5">
        <w:trPr>
          <w:trHeight w:hRule="exact" w:val="304"/>
        </w:trPr>
        <w:tc>
          <w:tcPr>
            <w:tcW w:w="9355" w:type="dxa"/>
            <w:gridSpan w:val="4"/>
            <w:shd w:val="clear" w:color="000000" w:fill="FFFFFF"/>
            <w:tcMar>
              <w:left w:w="34" w:type="dxa"/>
              <w:right w:w="34" w:type="dxa"/>
            </w:tcMar>
          </w:tcPr>
          <w:p w14:paraId="23359DC6" w14:textId="3086095E"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71C69C7F" w14:textId="77777777" w:rsidTr="00C256B5">
        <w:trPr>
          <w:trHeight w:hRule="exact" w:val="277"/>
        </w:trPr>
        <w:tc>
          <w:tcPr>
            <w:tcW w:w="4301" w:type="dxa"/>
          </w:tcPr>
          <w:p w14:paraId="23F1E90C" w14:textId="77777777" w:rsidR="00260F67" w:rsidRPr="00672447" w:rsidRDefault="00260F67">
            <w:pPr>
              <w:rPr>
                <w:lang w:val="en-US"/>
              </w:rPr>
            </w:pPr>
          </w:p>
        </w:tc>
        <w:tc>
          <w:tcPr>
            <w:tcW w:w="143" w:type="dxa"/>
          </w:tcPr>
          <w:p w14:paraId="1286280F" w14:textId="77777777" w:rsidR="00260F67" w:rsidRPr="00672447" w:rsidRDefault="00260F67">
            <w:pPr>
              <w:rPr>
                <w:lang w:val="en-US"/>
              </w:rPr>
            </w:pPr>
          </w:p>
        </w:tc>
        <w:tc>
          <w:tcPr>
            <w:tcW w:w="3975" w:type="dxa"/>
          </w:tcPr>
          <w:p w14:paraId="3FBB91DA" w14:textId="77777777" w:rsidR="00260F67" w:rsidRPr="00672447" w:rsidRDefault="00260F67">
            <w:pPr>
              <w:rPr>
                <w:lang w:val="en-US"/>
              </w:rPr>
            </w:pPr>
          </w:p>
        </w:tc>
        <w:tc>
          <w:tcPr>
            <w:tcW w:w="936" w:type="dxa"/>
          </w:tcPr>
          <w:p w14:paraId="19D74033" w14:textId="77777777" w:rsidR="00260F67" w:rsidRPr="00672447" w:rsidRDefault="00260F67">
            <w:pPr>
              <w:rPr>
                <w:lang w:val="en-US"/>
              </w:rPr>
            </w:pPr>
          </w:p>
        </w:tc>
      </w:tr>
      <w:tr w:rsidR="00260F67" w:rsidRPr="00672447" w14:paraId="0F3A7440" w14:textId="77777777" w:rsidTr="00C256B5">
        <w:trPr>
          <w:trHeight w:hRule="exact" w:val="680"/>
        </w:trPr>
        <w:tc>
          <w:tcPr>
            <w:tcW w:w="9355" w:type="dxa"/>
            <w:gridSpan w:val="4"/>
            <w:shd w:val="clear" w:color="000000" w:fill="FFFFFF"/>
            <w:tcMar>
              <w:left w:w="34" w:type="dxa"/>
              <w:right w:w="34" w:type="dxa"/>
            </w:tcMar>
          </w:tcPr>
          <w:p w14:paraId="6B6EA846" w14:textId="1B44A35D"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50BFB8ED" w14:textId="77777777" w:rsidTr="00C256B5">
        <w:trPr>
          <w:trHeight w:hRule="exact" w:val="138"/>
        </w:trPr>
        <w:tc>
          <w:tcPr>
            <w:tcW w:w="4301" w:type="dxa"/>
          </w:tcPr>
          <w:p w14:paraId="508A879A" w14:textId="77777777" w:rsidR="00260F67" w:rsidRPr="00672447" w:rsidRDefault="00260F67">
            <w:pPr>
              <w:rPr>
                <w:lang w:val="en-US"/>
              </w:rPr>
            </w:pPr>
          </w:p>
        </w:tc>
        <w:tc>
          <w:tcPr>
            <w:tcW w:w="143" w:type="dxa"/>
          </w:tcPr>
          <w:p w14:paraId="6D80FC4E" w14:textId="77777777" w:rsidR="00260F67" w:rsidRPr="00672447" w:rsidRDefault="00260F67">
            <w:pPr>
              <w:rPr>
                <w:lang w:val="en-US"/>
              </w:rPr>
            </w:pPr>
          </w:p>
        </w:tc>
        <w:tc>
          <w:tcPr>
            <w:tcW w:w="3975" w:type="dxa"/>
          </w:tcPr>
          <w:p w14:paraId="085C229E" w14:textId="77777777" w:rsidR="00260F67" w:rsidRPr="00672447" w:rsidRDefault="00260F67">
            <w:pPr>
              <w:rPr>
                <w:lang w:val="en-US"/>
              </w:rPr>
            </w:pPr>
          </w:p>
        </w:tc>
        <w:tc>
          <w:tcPr>
            <w:tcW w:w="936" w:type="dxa"/>
          </w:tcPr>
          <w:p w14:paraId="51A8B8A0" w14:textId="77777777" w:rsidR="00260F67" w:rsidRPr="00672447" w:rsidRDefault="00260F67">
            <w:pPr>
              <w:rPr>
                <w:lang w:val="en-US"/>
              </w:rPr>
            </w:pPr>
          </w:p>
        </w:tc>
      </w:tr>
      <w:tr w:rsidR="00260F67" w:rsidRPr="00672447" w14:paraId="64267BE4" w14:textId="77777777" w:rsidTr="00C256B5">
        <w:trPr>
          <w:trHeight w:hRule="exact" w:val="277"/>
        </w:trPr>
        <w:tc>
          <w:tcPr>
            <w:tcW w:w="9355" w:type="dxa"/>
            <w:gridSpan w:val="4"/>
            <w:shd w:val="clear" w:color="000000" w:fill="FFFFFF"/>
            <w:tcMar>
              <w:left w:w="34" w:type="dxa"/>
              <w:right w:w="34" w:type="dxa"/>
            </w:tcMar>
          </w:tcPr>
          <w:p w14:paraId="66263E07" w14:textId="1E2DD7AA"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6714C37C" w14:textId="77777777" w:rsidTr="00C256B5">
        <w:trPr>
          <w:trHeight w:hRule="exact" w:val="416"/>
        </w:trPr>
        <w:tc>
          <w:tcPr>
            <w:tcW w:w="44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6BC281" w14:textId="317336D2"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9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19F30" w14:textId="0ED32700"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18549DCB" w14:textId="77777777" w:rsidTr="0062498B">
        <w:tc>
          <w:tcPr>
            <w:tcW w:w="44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9C5E17" w14:textId="712285D5" w:rsidR="00260F67" w:rsidRPr="00672447" w:rsidRDefault="001F5D42" w:rsidP="005D61E6">
            <w:pPr>
              <w:widowControl w:val="0"/>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9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D25D5D" w14:textId="31769849" w:rsidR="00260F67" w:rsidRPr="00672447" w:rsidRDefault="001F5D42" w:rsidP="005D61E6">
            <w:pPr>
              <w:widowControl w:val="0"/>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27ABC6F1" w14:textId="77777777" w:rsidTr="0062498B">
        <w:tc>
          <w:tcPr>
            <w:tcW w:w="44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362288" w14:textId="644B0DFF" w:rsidR="00260F67" w:rsidRPr="00672447" w:rsidRDefault="001F5D42" w:rsidP="005D61E6">
            <w:pPr>
              <w:widowControl w:val="0"/>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91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D76E36" w14:textId="35E8BA7A" w:rsidR="00260F67" w:rsidRPr="00672447" w:rsidRDefault="001F5D42" w:rsidP="005D61E6">
            <w:pPr>
              <w:widowControl w:val="0"/>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18164E01" w14:textId="77777777" w:rsidTr="00C256B5">
        <w:trPr>
          <w:trHeight w:hRule="exact" w:val="138"/>
        </w:trPr>
        <w:tc>
          <w:tcPr>
            <w:tcW w:w="4301" w:type="dxa"/>
          </w:tcPr>
          <w:p w14:paraId="03FBC8CF" w14:textId="77777777" w:rsidR="00260F67" w:rsidRPr="00672447" w:rsidRDefault="00260F67">
            <w:pPr>
              <w:rPr>
                <w:lang w:val="en-US"/>
              </w:rPr>
            </w:pPr>
          </w:p>
        </w:tc>
        <w:tc>
          <w:tcPr>
            <w:tcW w:w="143" w:type="dxa"/>
          </w:tcPr>
          <w:p w14:paraId="6D536056" w14:textId="77777777" w:rsidR="00260F67" w:rsidRPr="00672447" w:rsidRDefault="00260F67">
            <w:pPr>
              <w:rPr>
                <w:lang w:val="en-US"/>
              </w:rPr>
            </w:pPr>
          </w:p>
        </w:tc>
        <w:tc>
          <w:tcPr>
            <w:tcW w:w="3975" w:type="dxa"/>
          </w:tcPr>
          <w:p w14:paraId="32A3AF1A" w14:textId="77777777" w:rsidR="00260F67" w:rsidRPr="00672447" w:rsidRDefault="00260F67">
            <w:pPr>
              <w:rPr>
                <w:lang w:val="en-US"/>
              </w:rPr>
            </w:pPr>
          </w:p>
        </w:tc>
        <w:tc>
          <w:tcPr>
            <w:tcW w:w="936" w:type="dxa"/>
          </w:tcPr>
          <w:p w14:paraId="4C81513C" w14:textId="77777777" w:rsidR="00260F67" w:rsidRPr="00672447" w:rsidRDefault="00260F67">
            <w:pPr>
              <w:rPr>
                <w:lang w:val="en-US"/>
              </w:rPr>
            </w:pPr>
          </w:p>
        </w:tc>
      </w:tr>
      <w:tr w:rsidR="00260F67" w:rsidRPr="00672447" w14:paraId="6CFB7C2F" w14:textId="77777777" w:rsidTr="00C256B5">
        <w:trPr>
          <w:trHeight w:hRule="exact" w:val="277"/>
        </w:trPr>
        <w:tc>
          <w:tcPr>
            <w:tcW w:w="9355" w:type="dxa"/>
            <w:gridSpan w:val="4"/>
            <w:shd w:val="clear" w:color="000000" w:fill="FFFFFF"/>
            <w:tcMar>
              <w:left w:w="34" w:type="dxa"/>
              <w:right w:w="34" w:type="dxa"/>
            </w:tcMar>
          </w:tcPr>
          <w:p w14:paraId="2ABB42B9" w14:textId="56107E8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bl>
    <w:p w14:paraId="06D81422"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56"/>
        <w:gridCol w:w="126"/>
        <w:gridCol w:w="3668"/>
        <w:gridCol w:w="4060"/>
        <w:gridCol w:w="945"/>
      </w:tblGrid>
      <w:tr w:rsidR="00260F67" w:rsidRPr="00672447" w14:paraId="0C16497F" w14:textId="77777777" w:rsidTr="005D61E6">
        <w:trPr>
          <w:trHeight w:hRule="exact" w:val="285"/>
        </w:trPr>
        <w:tc>
          <w:tcPr>
            <w:tcW w:w="556" w:type="dxa"/>
            <w:shd w:val="clear" w:color="000000" w:fill="FFFFFF"/>
            <w:tcMar>
              <w:left w:w="34" w:type="dxa"/>
              <w:right w:w="34" w:type="dxa"/>
            </w:tcMar>
          </w:tcPr>
          <w:p w14:paraId="639D830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6" w:type="dxa"/>
          </w:tcPr>
          <w:p w14:paraId="2CB8BA9A" w14:textId="77777777" w:rsidR="00260F67" w:rsidRPr="00672447" w:rsidRDefault="00260F67">
            <w:pPr>
              <w:rPr>
                <w:lang w:val="en-US"/>
              </w:rPr>
            </w:pPr>
          </w:p>
        </w:tc>
        <w:tc>
          <w:tcPr>
            <w:tcW w:w="8673" w:type="dxa"/>
            <w:gridSpan w:val="3"/>
            <w:shd w:val="clear" w:color="000000" w:fill="FFFFFF"/>
            <w:tcMar>
              <w:left w:w="34" w:type="dxa"/>
              <w:right w:w="34" w:type="dxa"/>
            </w:tcMar>
          </w:tcPr>
          <w:p w14:paraId="45DB609D" w14:textId="12F27E6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78DA2501" w14:textId="77777777" w:rsidTr="005D61E6">
        <w:trPr>
          <w:trHeight w:hRule="exact" w:val="285"/>
        </w:trPr>
        <w:tc>
          <w:tcPr>
            <w:tcW w:w="556" w:type="dxa"/>
            <w:shd w:val="clear" w:color="000000" w:fill="FFFFFF"/>
            <w:tcMar>
              <w:left w:w="34" w:type="dxa"/>
              <w:right w:w="34" w:type="dxa"/>
            </w:tcMar>
          </w:tcPr>
          <w:p w14:paraId="4E0E342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6" w:type="dxa"/>
          </w:tcPr>
          <w:p w14:paraId="11F46E2E" w14:textId="77777777" w:rsidR="00260F67" w:rsidRPr="00672447" w:rsidRDefault="00260F67">
            <w:pPr>
              <w:rPr>
                <w:lang w:val="en-US"/>
              </w:rPr>
            </w:pPr>
          </w:p>
        </w:tc>
        <w:tc>
          <w:tcPr>
            <w:tcW w:w="8673" w:type="dxa"/>
            <w:gridSpan w:val="3"/>
            <w:shd w:val="clear" w:color="000000" w:fill="FFFFFF"/>
            <w:tcMar>
              <w:left w:w="34" w:type="dxa"/>
              <w:right w:w="34" w:type="dxa"/>
            </w:tcMar>
          </w:tcPr>
          <w:p w14:paraId="6933874B" w14:textId="7B73BC6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390A59CA" w14:textId="77777777" w:rsidTr="005D61E6">
        <w:trPr>
          <w:trHeight w:hRule="exact" w:val="138"/>
        </w:trPr>
        <w:tc>
          <w:tcPr>
            <w:tcW w:w="556" w:type="dxa"/>
          </w:tcPr>
          <w:p w14:paraId="63CA929E" w14:textId="77777777" w:rsidR="00260F67" w:rsidRPr="00672447" w:rsidRDefault="00260F67">
            <w:pPr>
              <w:rPr>
                <w:lang w:val="en-US"/>
              </w:rPr>
            </w:pPr>
          </w:p>
        </w:tc>
        <w:tc>
          <w:tcPr>
            <w:tcW w:w="126" w:type="dxa"/>
          </w:tcPr>
          <w:p w14:paraId="6D67AFF5" w14:textId="77777777" w:rsidR="00260F67" w:rsidRPr="00672447" w:rsidRDefault="00260F67">
            <w:pPr>
              <w:rPr>
                <w:lang w:val="en-US"/>
              </w:rPr>
            </w:pPr>
          </w:p>
        </w:tc>
        <w:tc>
          <w:tcPr>
            <w:tcW w:w="3668" w:type="dxa"/>
          </w:tcPr>
          <w:p w14:paraId="3DD62DCF" w14:textId="77777777" w:rsidR="00260F67" w:rsidRPr="00672447" w:rsidRDefault="00260F67">
            <w:pPr>
              <w:rPr>
                <w:lang w:val="en-US"/>
              </w:rPr>
            </w:pPr>
          </w:p>
        </w:tc>
        <w:tc>
          <w:tcPr>
            <w:tcW w:w="4060" w:type="dxa"/>
          </w:tcPr>
          <w:p w14:paraId="5CA835F0" w14:textId="77777777" w:rsidR="00260F67" w:rsidRPr="00672447" w:rsidRDefault="00260F67">
            <w:pPr>
              <w:rPr>
                <w:lang w:val="en-US"/>
              </w:rPr>
            </w:pPr>
          </w:p>
        </w:tc>
        <w:tc>
          <w:tcPr>
            <w:tcW w:w="945" w:type="dxa"/>
          </w:tcPr>
          <w:p w14:paraId="3C2A2CED" w14:textId="77777777" w:rsidR="00260F67" w:rsidRPr="00672447" w:rsidRDefault="00260F67">
            <w:pPr>
              <w:rPr>
                <w:lang w:val="en-US"/>
              </w:rPr>
            </w:pPr>
          </w:p>
        </w:tc>
      </w:tr>
      <w:tr w:rsidR="00260F67" w:rsidRPr="00672447" w14:paraId="30DE8688" w14:textId="77777777" w:rsidTr="005D61E6">
        <w:trPr>
          <w:trHeight w:hRule="exact" w:val="277"/>
        </w:trPr>
        <w:tc>
          <w:tcPr>
            <w:tcW w:w="9355" w:type="dxa"/>
            <w:gridSpan w:val="5"/>
            <w:shd w:val="clear" w:color="000000" w:fill="FFFFFF"/>
            <w:tcMar>
              <w:left w:w="34" w:type="dxa"/>
              <w:right w:w="34" w:type="dxa"/>
            </w:tcMar>
          </w:tcPr>
          <w:p w14:paraId="5D235E1E" w14:textId="059167A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2D2608C5" w14:textId="77777777" w:rsidTr="005D61E6">
        <w:trPr>
          <w:trHeight w:hRule="exact" w:val="138"/>
        </w:trPr>
        <w:tc>
          <w:tcPr>
            <w:tcW w:w="556" w:type="dxa"/>
          </w:tcPr>
          <w:p w14:paraId="63DBDCE1" w14:textId="77777777" w:rsidR="00260F67" w:rsidRPr="00672447" w:rsidRDefault="00260F67">
            <w:pPr>
              <w:rPr>
                <w:lang w:val="en-US"/>
              </w:rPr>
            </w:pPr>
          </w:p>
        </w:tc>
        <w:tc>
          <w:tcPr>
            <w:tcW w:w="126" w:type="dxa"/>
          </w:tcPr>
          <w:p w14:paraId="04B59CE7" w14:textId="77777777" w:rsidR="00260F67" w:rsidRPr="00672447" w:rsidRDefault="00260F67">
            <w:pPr>
              <w:rPr>
                <w:lang w:val="en-US"/>
              </w:rPr>
            </w:pPr>
          </w:p>
        </w:tc>
        <w:tc>
          <w:tcPr>
            <w:tcW w:w="3668" w:type="dxa"/>
          </w:tcPr>
          <w:p w14:paraId="4650F261" w14:textId="77777777" w:rsidR="00260F67" w:rsidRPr="00672447" w:rsidRDefault="00260F67">
            <w:pPr>
              <w:rPr>
                <w:lang w:val="en-US"/>
              </w:rPr>
            </w:pPr>
          </w:p>
        </w:tc>
        <w:tc>
          <w:tcPr>
            <w:tcW w:w="4060" w:type="dxa"/>
          </w:tcPr>
          <w:p w14:paraId="2A6F5060" w14:textId="77777777" w:rsidR="00260F67" w:rsidRPr="00672447" w:rsidRDefault="00260F67">
            <w:pPr>
              <w:rPr>
                <w:lang w:val="en-US"/>
              </w:rPr>
            </w:pPr>
          </w:p>
        </w:tc>
        <w:tc>
          <w:tcPr>
            <w:tcW w:w="945" w:type="dxa"/>
          </w:tcPr>
          <w:p w14:paraId="0B6B4440" w14:textId="77777777" w:rsidR="00260F67" w:rsidRPr="00672447" w:rsidRDefault="00260F67">
            <w:pPr>
              <w:rPr>
                <w:lang w:val="en-US"/>
              </w:rPr>
            </w:pPr>
          </w:p>
        </w:tc>
      </w:tr>
      <w:tr w:rsidR="00260F67" w:rsidRPr="00672447" w14:paraId="3D5A4C43" w14:textId="77777777" w:rsidTr="005D61E6">
        <w:trPr>
          <w:trHeight w:hRule="exact" w:val="277"/>
        </w:trPr>
        <w:tc>
          <w:tcPr>
            <w:tcW w:w="9355" w:type="dxa"/>
            <w:gridSpan w:val="5"/>
            <w:shd w:val="clear" w:color="000000" w:fill="FFFFFF"/>
            <w:tcMar>
              <w:left w:w="34" w:type="dxa"/>
              <w:right w:w="34" w:type="dxa"/>
            </w:tcMar>
          </w:tcPr>
          <w:p w14:paraId="272B25EA" w14:textId="4F71CF3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6EFE9D1B" w14:textId="77777777" w:rsidTr="005D61E6">
        <w:trPr>
          <w:trHeight w:hRule="exact" w:val="826"/>
        </w:trPr>
        <w:tc>
          <w:tcPr>
            <w:tcW w:w="556" w:type="dxa"/>
            <w:shd w:val="clear" w:color="000000" w:fill="FFFFFF"/>
            <w:tcMar>
              <w:left w:w="34" w:type="dxa"/>
              <w:right w:w="34" w:type="dxa"/>
            </w:tcMar>
          </w:tcPr>
          <w:p w14:paraId="4C2C806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6" w:type="dxa"/>
          </w:tcPr>
          <w:p w14:paraId="6246D5FE" w14:textId="77777777" w:rsidR="00260F67" w:rsidRPr="00672447" w:rsidRDefault="00260F67">
            <w:pPr>
              <w:rPr>
                <w:lang w:val="en-US"/>
              </w:rPr>
            </w:pPr>
          </w:p>
        </w:tc>
        <w:tc>
          <w:tcPr>
            <w:tcW w:w="8673" w:type="dxa"/>
            <w:gridSpan w:val="3"/>
            <w:shd w:val="clear" w:color="000000" w:fill="FFFFFF"/>
            <w:tcMar>
              <w:left w:w="34" w:type="dxa"/>
              <w:right w:w="34" w:type="dxa"/>
            </w:tcMar>
          </w:tcPr>
          <w:p w14:paraId="528C64AA" w14:textId="442FFD65" w:rsidR="00260F67" w:rsidRPr="00672447" w:rsidRDefault="0062498B">
            <w:pPr>
              <w:spacing w:after="0" w:line="240" w:lineRule="auto"/>
              <w:jc w:val="both"/>
              <w:rPr>
                <w:sz w:val="24"/>
                <w:szCs w:val="24"/>
                <w:lang w:val="en-US"/>
              </w:rPr>
            </w:pPr>
            <w:r w:rsidRPr="0062498B">
              <w:rPr>
                <w:rFonts w:ascii="Times New Roman" w:hAnsi="Times New Roman" w:cs="Times New Roman"/>
                <w:color w:val="000000"/>
                <w:sz w:val="24"/>
                <w:szCs w:val="24"/>
                <w:lang w:val="en-US"/>
              </w:rPr>
              <w:t>Yudaev I. V., Daus Y</w:t>
            </w:r>
            <w:r>
              <w:rPr>
                <w:rFonts w:ascii="Times New Roman" w:hAnsi="Times New Roman" w:cs="Times New Roman"/>
                <w:color w:val="000000"/>
                <w:sz w:val="24"/>
                <w:szCs w:val="24"/>
                <w:lang w:val="en-US"/>
              </w:rPr>
              <w:t>u</w:t>
            </w:r>
            <w:r w:rsidRPr="0062498B">
              <w:rPr>
                <w:rFonts w:ascii="Times New Roman" w:hAnsi="Times New Roman" w:cs="Times New Roman"/>
                <w:color w:val="000000"/>
                <w:sz w:val="24"/>
                <w:szCs w:val="24"/>
                <w:lang w:val="en-US"/>
              </w:rPr>
              <w:t>. V., Gamaga V. V. Vozobnovlyaemye istochniki energii [Electronic resource]:uchebnik. - Sankt-Peterburg: Lan', 2020. - 328 s. – Access mode: https://e.lanbook.com/book/140747</w:t>
            </w:r>
          </w:p>
        </w:tc>
      </w:tr>
      <w:tr w:rsidR="00260F67" w:rsidRPr="00672447" w14:paraId="27462F2C" w14:textId="77777777" w:rsidTr="005D61E6">
        <w:trPr>
          <w:trHeight w:hRule="exact" w:val="138"/>
        </w:trPr>
        <w:tc>
          <w:tcPr>
            <w:tcW w:w="556" w:type="dxa"/>
          </w:tcPr>
          <w:p w14:paraId="38DDFC5C" w14:textId="77777777" w:rsidR="00260F67" w:rsidRPr="00672447" w:rsidRDefault="00260F67">
            <w:pPr>
              <w:rPr>
                <w:lang w:val="en-US"/>
              </w:rPr>
            </w:pPr>
          </w:p>
        </w:tc>
        <w:tc>
          <w:tcPr>
            <w:tcW w:w="126" w:type="dxa"/>
          </w:tcPr>
          <w:p w14:paraId="37273076" w14:textId="77777777" w:rsidR="00260F67" w:rsidRPr="00672447" w:rsidRDefault="00260F67">
            <w:pPr>
              <w:rPr>
                <w:lang w:val="en-US"/>
              </w:rPr>
            </w:pPr>
          </w:p>
        </w:tc>
        <w:tc>
          <w:tcPr>
            <w:tcW w:w="3668" w:type="dxa"/>
          </w:tcPr>
          <w:p w14:paraId="757AECF1" w14:textId="77777777" w:rsidR="00260F67" w:rsidRPr="00672447" w:rsidRDefault="00260F67">
            <w:pPr>
              <w:rPr>
                <w:lang w:val="en-US"/>
              </w:rPr>
            </w:pPr>
          </w:p>
        </w:tc>
        <w:tc>
          <w:tcPr>
            <w:tcW w:w="4060" w:type="dxa"/>
          </w:tcPr>
          <w:p w14:paraId="07E0BDBC" w14:textId="77777777" w:rsidR="00260F67" w:rsidRPr="00672447" w:rsidRDefault="00260F67">
            <w:pPr>
              <w:rPr>
                <w:lang w:val="en-US"/>
              </w:rPr>
            </w:pPr>
          </w:p>
        </w:tc>
        <w:tc>
          <w:tcPr>
            <w:tcW w:w="945" w:type="dxa"/>
          </w:tcPr>
          <w:p w14:paraId="53DB833A" w14:textId="77777777" w:rsidR="00260F67" w:rsidRPr="00672447" w:rsidRDefault="00260F67">
            <w:pPr>
              <w:rPr>
                <w:lang w:val="en-US"/>
              </w:rPr>
            </w:pPr>
          </w:p>
        </w:tc>
      </w:tr>
      <w:tr w:rsidR="00260F67" w:rsidRPr="00672447" w14:paraId="0B746877" w14:textId="77777777" w:rsidTr="005D61E6">
        <w:trPr>
          <w:trHeight w:hRule="exact" w:val="277"/>
        </w:trPr>
        <w:tc>
          <w:tcPr>
            <w:tcW w:w="9355" w:type="dxa"/>
            <w:gridSpan w:val="5"/>
            <w:shd w:val="clear" w:color="000000" w:fill="FFFFFF"/>
            <w:tcMar>
              <w:left w:w="34" w:type="dxa"/>
              <w:right w:w="34" w:type="dxa"/>
            </w:tcMar>
          </w:tcPr>
          <w:p w14:paraId="4A8C826D" w14:textId="016A6C48"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609F8356" w14:textId="77777777" w:rsidTr="005D61E6">
        <w:trPr>
          <w:trHeight w:hRule="exact" w:val="555"/>
        </w:trPr>
        <w:tc>
          <w:tcPr>
            <w:tcW w:w="556" w:type="dxa"/>
            <w:shd w:val="clear" w:color="000000" w:fill="FFFFFF"/>
            <w:tcMar>
              <w:left w:w="34" w:type="dxa"/>
              <w:right w:w="34" w:type="dxa"/>
            </w:tcMar>
          </w:tcPr>
          <w:p w14:paraId="0BD8610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6" w:type="dxa"/>
          </w:tcPr>
          <w:p w14:paraId="070FA53D" w14:textId="77777777" w:rsidR="00260F67" w:rsidRPr="00672447" w:rsidRDefault="00260F67">
            <w:pPr>
              <w:rPr>
                <w:lang w:val="en-US"/>
              </w:rPr>
            </w:pPr>
          </w:p>
        </w:tc>
        <w:tc>
          <w:tcPr>
            <w:tcW w:w="8673" w:type="dxa"/>
            <w:gridSpan w:val="3"/>
            <w:shd w:val="clear" w:color="000000" w:fill="FFFFFF"/>
            <w:tcMar>
              <w:left w:w="34" w:type="dxa"/>
              <w:right w:w="34" w:type="dxa"/>
            </w:tcMar>
          </w:tcPr>
          <w:p w14:paraId="7E42B826" w14:textId="535C92C4" w:rsidR="00260F67" w:rsidRPr="00672447" w:rsidRDefault="0062498B">
            <w:pPr>
              <w:spacing w:after="0" w:line="240" w:lineRule="auto"/>
              <w:jc w:val="both"/>
              <w:rPr>
                <w:sz w:val="24"/>
                <w:szCs w:val="24"/>
                <w:lang w:val="en-US"/>
              </w:rPr>
            </w:pPr>
            <w:r w:rsidRPr="0062498B">
              <w:rPr>
                <w:rFonts w:ascii="Times New Roman" w:hAnsi="Times New Roman" w:cs="Times New Roman"/>
                <w:color w:val="000000"/>
                <w:sz w:val="24"/>
                <w:szCs w:val="24"/>
                <w:lang w:val="en-US"/>
              </w:rPr>
              <w:t>da Roza A. Vozobnovlyaemye istochniki energii. Fiziko-tekhnicheskie osnovy:Ucheb. posobie. - Dolgoprudnyj: Izd. Dom " Intellekt", 2010. - 703 s</w:t>
            </w:r>
            <w:r w:rsidR="00260F67" w:rsidRPr="00672447">
              <w:rPr>
                <w:rFonts w:ascii="Times New Roman" w:hAnsi="Times New Roman" w:cs="Times New Roman"/>
                <w:color w:val="000000"/>
                <w:sz w:val="24"/>
                <w:szCs w:val="24"/>
                <w:lang w:val="en-US"/>
              </w:rPr>
              <w:t>.</w:t>
            </w:r>
          </w:p>
        </w:tc>
      </w:tr>
      <w:tr w:rsidR="00260F67" w:rsidRPr="00672447" w14:paraId="5D0888E5" w14:textId="77777777" w:rsidTr="005D61E6">
        <w:tc>
          <w:tcPr>
            <w:tcW w:w="556" w:type="dxa"/>
            <w:shd w:val="clear" w:color="000000" w:fill="FFFFFF"/>
            <w:tcMar>
              <w:left w:w="34" w:type="dxa"/>
              <w:right w:w="34" w:type="dxa"/>
            </w:tcMar>
          </w:tcPr>
          <w:p w14:paraId="627E6C0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6" w:type="dxa"/>
          </w:tcPr>
          <w:p w14:paraId="270451EB" w14:textId="77777777" w:rsidR="00260F67" w:rsidRPr="00672447" w:rsidRDefault="00260F67">
            <w:pPr>
              <w:rPr>
                <w:lang w:val="en-US"/>
              </w:rPr>
            </w:pPr>
          </w:p>
        </w:tc>
        <w:tc>
          <w:tcPr>
            <w:tcW w:w="8673" w:type="dxa"/>
            <w:gridSpan w:val="3"/>
            <w:shd w:val="clear" w:color="000000" w:fill="FFFFFF"/>
            <w:tcMar>
              <w:left w:w="34" w:type="dxa"/>
              <w:right w:w="34" w:type="dxa"/>
            </w:tcMar>
          </w:tcPr>
          <w:p w14:paraId="6BC76F5F" w14:textId="5BD254E0" w:rsidR="00260F67" w:rsidRPr="00672447" w:rsidRDefault="0062498B" w:rsidP="005D61E6">
            <w:pPr>
              <w:widowControl w:val="0"/>
              <w:spacing w:after="0" w:line="240" w:lineRule="auto"/>
              <w:jc w:val="both"/>
              <w:rPr>
                <w:sz w:val="24"/>
                <w:szCs w:val="24"/>
                <w:lang w:val="en-US"/>
              </w:rPr>
            </w:pPr>
            <w:r w:rsidRPr="0062498B">
              <w:rPr>
                <w:rFonts w:ascii="Times New Roman" w:hAnsi="Times New Roman" w:cs="Times New Roman"/>
                <w:color w:val="000000"/>
                <w:sz w:val="24"/>
                <w:szCs w:val="24"/>
                <w:lang w:val="en-US"/>
              </w:rPr>
              <w:t>Elistratov V. V. Ispol'zovanie vozobnovlyaemoj energii [Electronic resource]:[ucheb. posobie]. - SPb.: Izd-vo Politekhn. un-ta, 2010</w:t>
            </w:r>
            <w:r w:rsidR="00260F67" w:rsidRPr="00672447">
              <w:rPr>
                <w:rFonts w:ascii="Times New Roman" w:hAnsi="Times New Roman" w:cs="Times New Roman"/>
                <w:color w:val="000000"/>
                <w:sz w:val="24"/>
                <w:szCs w:val="24"/>
                <w:lang w:val="en-US"/>
              </w:rPr>
              <w:t xml:space="preserve">. - 225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https://lib.rucont.ru/efd/266848</w:t>
            </w:r>
          </w:p>
        </w:tc>
      </w:tr>
      <w:tr w:rsidR="00260F67" w:rsidRPr="00672447" w14:paraId="2557B586" w14:textId="77777777" w:rsidTr="005D61E6">
        <w:tc>
          <w:tcPr>
            <w:tcW w:w="556" w:type="dxa"/>
            <w:shd w:val="clear" w:color="000000" w:fill="FFFFFF"/>
            <w:tcMar>
              <w:left w:w="34" w:type="dxa"/>
              <w:right w:w="34" w:type="dxa"/>
            </w:tcMar>
          </w:tcPr>
          <w:p w14:paraId="2B789CE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6" w:type="dxa"/>
          </w:tcPr>
          <w:p w14:paraId="4D28DA82" w14:textId="77777777" w:rsidR="00260F67" w:rsidRPr="00672447" w:rsidRDefault="00260F67">
            <w:pPr>
              <w:rPr>
                <w:lang w:val="en-US"/>
              </w:rPr>
            </w:pPr>
          </w:p>
        </w:tc>
        <w:tc>
          <w:tcPr>
            <w:tcW w:w="8673" w:type="dxa"/>
            <w:gridSpan w:val="3"/>
            <w:shd w:val="clear" w:color="000000" w:fill="FFFFFF"/>
            <w:tcMar>
              <w:left w:w="34" w:type="dxa"/>
              <w:right w:w="34" w:type="dxa"/>
            </w:tcMar>
          </w:tcPr>
          <w:p w14:paraId="33537FB9" w14:textId="71D60779" w:rsidR="00260F67" w:rsidRPr="00672447" w:rsidRDefault="0062498B" w:rsidP="005D61E6">
            <w:pPr>
              <w:widowControl w:val="0"/>
              <w:spacing w:after="0" w:line="240" w:lineRule="auto"/>
              <w:jc w:val="both"/>
              <w:rPr>
                <w:sz w:val="24"/>
                <w:szCs w:val="24"/>
                <w:lang w:val="en-US"/>
              </w:rPr>
            </w:pPr>
            <w:r w:rsidRPr="0062498B">
              <w:rPr>
                <w:rFonts w:ascii="Times New Roman" w:hAnsi="Times New Roman" w:cs="Times New Roman"/>
                <w:color w:val="000000"/>
                <w:sz w:val="24"/>
                <w:szCs w:val="24"/>
                <w:lang w:val="en-US"/>
              </w:rPr>
              <w:t>Germanovich V., Turilin A. Al'ternativnye istochniki energii. Prakticheskie konstrukcii po ispol'zovaniyu energii vetra, solnca, vody, zemli, biomassy:. - Sankt- Peterburg: Nauka i tekhnika, 2011</w:t>
            </w:r>
            <w:r w:rsidR="00260F67" w:rsidRPr="00672447">
              <w:rPr>
                <w:rFonts w:ascii="Times New Roman" w:hAnsi="Times New Roman" w:cs="Times New Roman"/>
                <w:color w:val="000000"/>
                <w:sz w:val="24"/>
                <w:szCs w:val="24"/>
                <w:lang w:val="en-US"/>
              </w:rPr>
              <w:t>. - 320 с.</w:t>
            </w:r>
          </w:p>
        </w:tc>
      </w:tr>
      <w:tr w:rsidR="00260F67" w:rsidRPr="00672447" w14:paraId="2048DEFD" w14:textId="77777777" w:rsidTr="005D61E6">
        <w:tc>
          <w:tcPr>
            <w:tcW w:w="556" w:type="dxa"/>
            <w:shd w:val="clear" w:color="000000" w:fill="FFFFFF"/>
            <w:tcMar>
              <w:left w:w="34" w:type="dxa"/>
              <w:right w:w="34" w:type="dxa"/>
            </w:tcMar>
          </w:tcPr>
          <w:p w14:paraId="30DB9CF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6" w:type="dxa"/>
          </w:tcPr>
          <w:p w14:paraId="7420730F" w14:textId="77777777" w:rsidR="00260F67" w:rsidRPr="00672447" w:rsidRDefault="00260F67">
            <w:pPr>
              <w:rPr>
                <w:lang w:val="en-US"/>
              </w:rPr>
            </w:pPr>
          </w:p>
        </w:tc>
        <w:tc>
          <w:tcPr>
            <w:tcW w:w="8673" w:type="dxa"/>
            <w:gridSpan w:val="3"/>
            <w:shd w:val="clear" w:color="000000" w:fill="FFFFFF"/>
            <w:tcMar>
              <w:left w:w="34" w:type="dxa"/>
              <w:right w:w="34" w:type="dxa"/>
            </w:tcMar>
          </w:tcPr>
          <w:p w14:paraId="1BEAF86B" w14:textId="61282014" w:rsidR="00260F67" w:rsidRPr="00672447" w:rsidRDefault="0062498B" w:rsidP="005D61E6">
            <w:pPr>
              <w:widowControl w:val="0"/>
              <w:spacing w:after="0" w:line="240" w:lineRule="auto"/>
              <w:jc w:val="both"/>
              <w:rPr>
                <w:sz w:val="24"/>
                <w:szCs w:val="24"/>
                <w:lang w:val="en-US"/>
              </w:rPr>
            </w:pPr>
            <w:r w:rsidRPr="0062498B">
              <w:rPr>
                <w:rFonts w:ascii="Times New Roman" w:hAnsi="Times New Roman" w:cs="Times New Roman"/>
                <w:color w:val="000000"/>
                <w:sz w:val="24"/>
                <w:szCs w:val="24"/>
                <w:lang w:val="en-US"/>
              </w:rPr>
              <w:t>Martyushev D. A., Ilyushin P. YU. Vozobnovlyaemye istochniki energii [Electronic resource]:uchebnoe posobie. - Perm': PNIPU, 2015. - 136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https://e.lanbook.com/book/160508</w:t>
            </w:r>
          </w:p>
        </w:tc>
      </w:tr>
      <w:tr w:rsidR="00260F67" w:rsidRPr="00672447" w14:paraId="0610F0C2" w14:textId="77777777" w:rsidTr="005D61E6">
        <w:tc>
          <w:tcPr>
            <w:tcW w:w="556" w:type="dxa"/>
            <w:shd w:val="clear" w:color="000000" w:fill="FFFFFF"/>
            <w:tcMar>
              <w:left w:w="34" w:type="dxa"/>
              <w:right w:w="34" w:type="dxa"/>
            </w:tcMar>
          </w:tcPr>
          <w:p w14:paraId="269F59A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26" w:type="dxa"/>
          </w:tcPr>
          <w:p w14:paraId="4A3EB83A" w14:textId="77777777" w:rsidR="00260F67" w:rsidRPr="00672447" w:rsidRDefault="00260F67">
            <w:pPr>
              <w:rPr>
                <w:lang w:val="en-US"/>
              </w:rPr>
            </w:pPr>
          </w:p>
        </w:tc>
        <w:tc>
          <w:tcPr>
            <w:tcW w:w="8673" w:type="dxa"/>
            <w:gridSpan w:val="3"/>
            <w:shd w:val="clear" w:color="000000" w:fill="FFFFFF"/>
            <w:tcMar>
              <w:left w:w="34" w:type="dxa"/>
              <w:right w:w="34" w:type="dxa"/>
            </w:tcMar>
          </w:tcPr>
          <w:p w14:paraId="632E6621" w14:textId="3D1123BF" w:rsidR="00260F67" w:rsidRPr="00672447" w:rsidRDefault="0062498B" w:rsidP="005D61E6">
            <w:pPr>
              <w:widowControl w:val="0"/>
              <w:spacing w:after="0" w:line="240" w:lineRule="auto"/>
              <w:jc w:val="both"/>
              <w:rPr>
                <w:sz w:val="24"/>
                <w:szCs w:val="24"/>
                <w:lang w:val="en-US"/>
              </w:rPr>
            </w:pPr>
            <w:r w:rsidRPr="0062498B">
              <w:rPr>
                <w:rFonts w:ascii="Times New Roman" w:hAnsi="Times New Roman" w:cs="Times New Roman"/>
                <w:color w:val="000000"/>
                <w:sz w:val="24"/>
                <w:szCs w:val="24"/>
                <w:lang w:val="en-US"/>
              </w:rPr>
              <w:t>Gubarev, Arzamascev Netradicionnye i vozobnovlyaemye istochniki energii [Electronic resource]:ucheb. posobie. - Lipeck: LGTU, 2014</w:t>
            </w:r>
            <w:r w:rsidR="00260F67" w:rsidRPr="00672447">
              <w:rPr>
                <w:rFonts w:ascii="Times New Roman" w:hAnsi="Times New Roman" w:cs="Times New Roman"/>
                <w:color w:val="000000"/>
                <w:sz w:val="24"/>
                <w:szCs w:val="24"/>
                <w:lang w:val="en-US"/>
              </w:rPr>
              <w:t xml:space="preserve">. - 77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https://lib.rucont.ru/efd/302212</w:t>
            </w:r>
          </w:p>
        </w:tc>
      </w:tr>
      <w:tr w:rsidR="00260F67" w:rsidRPr="00672447" w14:paraId="31D85980" w14:textId="77777777" w:rsidTr="005D61E6">
        <w:trPr>
          <w:trHeight w:hRule="exact" w:val="138"/>
        </w:trPr>
        <w:tc>
          <w:tcPr>
            <w:tcW w:w="556" w:type="dxa"/>
          </w:tcPr>
          <w:p w14:paraId="52F1041D" w14:textId="77777777" w:rsidR="00260F67" w:rsidRPr="00672447" w:rsidRDefault="00260F67">
            <w:pPr>
              <w:rPr>
                <w:lang w:val="en-US"/>
              </w:rPr>
            </w:pPr>
          </w:p>
        </w:tc>
        <w:tc>
          <w:tcPr>
            <w:tcW w:w="126" w:type="dxa"/>
          </w:tcPr>
          <w:p w14:paraId="0337AAE0" w14:textId="77777777" w:rsidR="00260F67" w:rsidRPr="00672447" w:rsidRDefault="00260F67">
            <w:pPr>
              <w:rPr>
                <w:lang w:val="en-US"/>
              </w:rPr>
            </w:pPr>
          </w:p>
        </w:tc>
        <w:tc>
          <w:tcPr>
            <w:tcW w:w="3668" w:type="dxa"/>
          </w:tcPr>
          <w:p w14:paraId="09A2FACA" w14:textId="77777777" w:rsidR="00260F67" w:rsidRPr="00672447" w:rsidRDefault="00260F67">
            <w:pPr>
              <w:rPr>
                <w:lang w:val="en-US"/>
              </w:rPr>
            </w:pPr>
          </w:p>
        </w:tc>
        <w:tc>
          <w:tcPr>
            <w:tcW w:w="4060" w:type="dxa"/>
          </w:tcPr>
          <w:p w14:paraId="4C7BDFB1" w14:textId="77777777" w:rsidR="00260F67" w:rsidRPr="00672447" w:rsidRDefault="00260F67">
            <w:pPr>
              <w:rPr>
                <w:lang w:val="en-US"/>
              </w:rPr>
            </w:pPr>
          </w:p>
        </w:tc>
        <w:tc>
          <w:tcPr>
            <w:tcW w:w="945" w:type="dxa"/>
          </w:tcPr>
          <w:p w14:paraId="47415EA2" w14:textId="77777777" w:rsidR="00260F67" w:rsidRPr="00672447" w:rsidRDefault="00260F67">
            <w:pPr>
              <w:rPr>
                <w:lang w:val="en-US"/>
              </w:rPr>
            </w:pPr>
          </w:p>
        </w:tc>
      </w:tr>
      <w:tr w:rsidR="00260F67" w:rsidRPr="00672447" w14:paraId="76ED8D66" w14:textId="77777777" w:rsidTr="005D61E6">
        <w:trPr>
          <w:trHeight w:hRule="exact" w:val="585"/>
        </w:trPr>
        <w:tc>
          <w:tcPr>
            <w:tcW w:w="9355" w:type="dxa"/>
            <w:gridSpan w:val="5"/>
            <w:shd w:val="clear" w:color="000000" w:fill="FFFFFF"/>
            <w:tcMar>
              <w:left w:w="34" w:type="dxa"/>
              <w:right w:w="34" w:type="dxa"/>
            </w:tcMar>
          </w:tcPr>
          <w:p w14:paraId="53EE4583" w14:textId="58CD4E6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24F59031" w14:textId="77777777" w:rsidTr="005D61E6">
        <w:trPr>
          <w:trHeight w:hRule="exact" w:val="285"/>
        </w:trPr>
        <w:tc>
          <w:tcPr>
            <w:tcW w:w="556" w:type="dxa"/>
            <w:shd w:val="clear" w:color="000000" w:fill="FFFFFF"/>
            <w:tcMar>
              <w:left w:w="34" w:type="dxa"/>
              <w:right w:w="34" w:type="dxa"/>
            </w:tcMar>
          </w:tcPr>
          <w:p w14:paraId="125687F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6" w:type="dxa"/>
          </w:tcPr>
          <w:p w14:paraId="1CAA65E6" w14:textId="77777777" w:rsidR="00260F67" w:rsidRPr="00672447" w:rsidRDefault="00260F67">
            <w:pPr>
              <w:rPr>
                <w:lang w:val="en-US"/>
              </w:rPr>
            </w:pPr>
          </w:p>
        </w:tc>
        <w:tc>
          <w:tcPr>
            <w:tcW w:w="8673" w:type="dxa"/>
            <w:gridSpan w:val="3"/>
            <w:shd w:val="clear" w:color="000000" w:fill="FFFFFF"/>
            <w:tcMar>
              <w:left w:w="34" w:type="dxa"/>
              <w:right w:w="34" w:type="dxa"/>
            </w:tcMar>
          </w:tcPr>
          <w:p w14:paraId="5013DC41" w14:textId="6CBD5EA6"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Materials Science Information Portal </w:t>
            </w:r>
            <w:r w:rsidR="00260F67" w:rsidRPr="00672447">
              <w:rPr>
                <w:rFonts w:ascii="Times New Roman" w:hAnsi="Times New Roman" w:cs="Times New Roman"/>
                <w:color w:val="000000"/>
                <w:sz w:val="24"/>
                <w:szCs w:val="24"/>
                <w:lang w:val="en-US"/>
              </w:rPr>
              <w:t>http://www.materialstoday.com</w:t>
            </w:r>
          </w:p>
        </w:tc>
      </w:tr>
      <w:tr w:rsidR="00260F67" w:rsidRPr="00672447" w14:paraId="03FA3101" w14:textId="77777777" w:rsidTr="00315F44">
        <w:tc>
          <w:tcPr>
            <w:tcW w:w="556" w:type="dxa"/>
            <w:shd w:val="clear" w:color="000000" w:fill="FFFFFF"/>
            <w:tcMar>
              <w:left w:w="34" w:type="dxa"/>
              <w:right w:w="34" w:type="dxa"/>
            </w:tcMar>
          </w:tcPr>
          <w:p w14:paraId="7BA974D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6" w:type="dxa"/>
          </w:tcPr>
          <w:p w14:paraId="2EF3B85E" w14:textId="77777777" w:rsidR="00260F67" w:rsidRPr="00672447" w:rsidRDefault="00260F67">
            <w:pPr>
              <w:rPr>
                <w:lang w:val="en-US"/>
              </w:rPr>
            </w:pPr>
          </w:p>
        </w:tc>
        <w:tc>
          <w:tcPr>
            <w:tcW w:w="8673" w:type="dxa"/>
            <w:gridSpan w:val="3"/>
            <w:shd w:val="clear" w:color="000000" w:fill="FFFFFF"/>
            <w:tcMar>
              <w:left w:w="34" w:type="dxa"/>
              <w:right w:w="34" w:type="dxa"/>
            </w:tcMar>
          </w:tcPr>
          <w:p w14:paraId="56F4AF69" w14:textId="669AB3E8" w:rsidR="00260F67" w:rsidRPr="00672447" w:rsidRDefault="000E7C67"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5C12ED4A" w14:textId="77777777" w:rsidTr="00315F44">
        <w:tc>
          <w:tcPr>
            <w:tcW w:w="556" w:type="dxa"/>
            <w:shd w:val="clear" w:color="000000" w:fill="FFFFFF"/>
            <w:tcMar>
              <w:left w:w="34" w:type="dxa"/>
              <w:right w:w="34" w:type="dxa"/>
            </w:tcMar>
          </w:tcPr>
          <w:p w14:paraId="3036AF6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6" w:type="dxa"/>
          </w:tcPr>
          <w:p w14:paraId="3CF30909" w14:textId="77777777" w:rsidR="00260F67" w:rsidRPr="00672447" w:rsidRDefault="00260F67">
            <w:pPr>
              <w:rPr>
                <w:lang w:val="en-US"/>
              </w:rPr>
            </w:pPr>
          </w:p>
        </w:tc>
        <w:tc>
          <w:tcPr>
            <w:tcW w:w="8673" w:type="dxa"/>
            <w:gridSpan w:val="3"/>
            <w:shd w:val="clear" w:color="000000" w:fill="FFFFFF"/>
            <w:tcMar>
              <w:left w:w="34" w:type="dxa"/>
              <w:right w:w="34" w:type="dxa"/>
            </w:tcMar>
          </w:tcPr>
          <w:p w14:paraId="52AE6E38" w14:textId="74F33634" w:rsidR="00260F67" w:rsidRPr="00672447" w:rsidRDefault="00C909E0"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Database </w:t>
            </w:r>
            <w:r w:rsidR="00260F67" w:rsidRPr="00672447">
              <w:rPr>
                <w:rFonts w:ascii="Times New Roman" w:hAnsi="Times New Roman" w:cs="Times New Roman"/>
                <w:color w:val="000000"/>
                <w:sz w:val="24"/>
                <w:szCs w:val="24"/>
                <w:lang w:val="en-US"/>
              </w:rPr>
              <w:t>Web of Science</w:t>
            </w:r>
          </w:p>
          <w:p w14:paraId="08C72CEB" w14:textId="77777777" w:rsidR="00260F67" w:rsidRPr="00672447" w:rsidRDefault="00260F67" w:rsidP="00315F44">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http://www.webofknowledge.com</w:t>
            </w:r>
          </w:p>
        </w:tc>
      </w:tr>
      <w:tr w:rsidR="00260F67" w:rsidRPr="00672447" w14:paraId="38F45097" w14:textId="77777777" w:rsidTr="00315F44">
        <w:tc>
          <w:tcPr>
            <w:tcW w:w="556" w:type="dxa"/>
            <w:shd w:val="clear" w:color="000000" w:fill="FFFFFF"/>
            <w:tcMar>
              <w:left w:w="34" w:type="dxa"/>
              <w:right w:w="34" w:type="dxa"/>
            </w:tcMar>
          </w:tcPr>
          <w:p w14:paraId="5D26196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6" w:type="dxa"/>
          </w:tcPr>
          <w:p w14:paraId="19A894DA" w14:textId="77777777" w:rsidR="00260F67" w:rsidRPr="00672447" w:rsidRDefault="00260F67">
            <w:pPr>
              <w:rPr>
                <w:lang w:val="en-US"/>
              </w:rPr>
            </w:pPr>
          </w:p>
        </w:tc>
        <w:tc>
          <w:tcPr>
            <w:tcW w:w="8673" w:type="dxa"/>
            <w:gridSpan w:val="3"/>
            <w:shd w:val="clear" w:color="000000" w:fill="FFFFFF"/>
            <w:tcMar>
              <w:left w:w="34" w:type="dxa"/>
              <w:right w:w="34" w:type="dxa"/>
            </w:tcMar>
          </w:tcPr>
          <w:p w14:paraId="03C92580" w14:textId="77777777" w:rsidR="00AC3413" w:rsidRDefault="00AC3413" w:rsidP="00315F44">
            <w:pPr>
              <w:widowControl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Journal «Nano- and Microsystem Technology»</w:t>
            </w:r>
          </w:p>
          <w:p w14:paraId="4F3B81ED" w14:textId="56B04A6F" w:rsidR="00260F67" w:rsidRPr="00672447" w:rsidRDefault="00AC3413"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microsystems.ru</w:t>
            </w:r>
          </w:p>
        </w:tc>
      </w:tr>
      <w:tr w:rsidR="00260F67" w:rsidRPr="00672447" w14:paraId="2D504D28" w14:textId="77777777" w:rsidTr="00315F44">
        <w:tc>
          <w:tcPr>
            <w:tcW w:w="556" w:type="dxa"/>
            <w:shd w:val="clear" w:color="000000" w:fill="FFFFFF"/>
            <w:tcMar>
              <w:left w:w="34" w:type="dxa"/>
              <w:right w:w="34" w:type="dxa"/>
            </w:tcMar>
          </w:tcPr>
          <w:p w14:paraId="0FC4957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26" w:type="dxa"/>
          </w:tcPr>
          <w:p w14:paraId="03A78DB8" w14:textId="77777777" w:rsidR="00260F67" w:rsidRPr="00672447" w:rsidRDefault="00260F67">
            <w:pPr>
              <w:rPr>
                <w:lang w:val="en-US"/>
              </w:rPr>
            </w:pPr>
          </w:p>
        </w:tc>
        <w:tc>
          <w:tcPr>
            <w:tcW w:w="8673" w:type="dxa"/>
            <w:gridSpan w:val="3"/>
            <w:shd w:val="clear" w:color="000000" w:fill="FFFFFF"/>
            <w:tcMar>
              <w:left w:w="34" w:type="dxa"/>
              <w:right w:w="34" w:type="dxa"/>
            </w:tcMar>
          </w:tcPr>
          <w:p w14:paraId="4DF46CE3" w14:textId="5AFA66D7" w:rsidR="00260F67" w:rsidRPr="00672447" w:rsidRDefault="00C909E0"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National Research Center «Kurchatov Institute» </w:t>
            </w:r>
          </w:p>
          <w:p w14:paraId="35021E47" w14:textId="77777777" w:rsidR="00260F67" w:rsidRPr="00672447" w:rsidRDefault="00260F67" w:rsidP="00315F44">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http://www.kcsni.nrcki.ru</w:t>
            </w:r>
          </w:p>
        </w:tc>
      </w:tr>
      <w:tr w:rsidR="00260F67" w:rsidRPr="00672447" w14:paraId="0BC584EF" w14:textId="77777777" w:rsidTr="00315F44">
        <w:tc>
          <w:tcPr>
            <w:tcW w:w="556" w:type="dxa"/>
            <w:shd w:val="clear" w:color="000000" w:fill="FFFFFF"/>
            <w:tcMar>
              <w:left w:w="34" w:type="dxa"/>
              <w:right w:w="34" w:type="dxa"/>
            </w:tcMar>
          </w:tcPr>
          <w:p w14:paraId="7CACB65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26" w:type="dxa"/>
          </w:tcPr>
          <w:p w14:paraId="08DB49E0" w14:textId="77777777" w:rsidR="00260F67" w:rsidRPr="00672447" w:rsidRDefault="00260F67">
            <w:pPr>
              <w:rPr>
                <w:lang w:val="en-US"/>
              </w:rPr>
            </w:pPr>
          </w:p>
        </w:tc>
        <w:tc>
          <w:tcPr>
            <w:tcW w:w="8673" w:type="dxa"/>
            <w:gridSpan w:val="3"/>
            <w:shd w:val="clear" w:color="000000" w:fill="FFFFFF"/>
            <w:tcMar>
              <w:left w:w="34" w:type="dxa"/>
              <w:right w:w="34" w:type="dxa"/>
            </w:tcMar>
          </w:tcPr>
          <w:p w14:paraId="383C8468" w14:textId="77777777" w:rsidR="00D024FA" w:rsidRDefault="004D5F5A" w:rsidP="00315F44">
            <w:pPr>
              <w:widowControl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Elektronika NTB - </w:t>
            </w:r>
            <w:r w:rsidR="00D024FA">
              <w:rPr>
                <w:rFonts w:ascii="Times New Roman" w:hAnsi="Times New Roman" w:cs="Times New Roman"/>
                <w:color w:val="000000"/>
                <w:sz w:val="24"/>
                <w:szCs w:val="24"/>
                <w:lang w:val="en-US"/>
              </w:rPr>
              <w:t>scientific and technical journal</w:t>
            </w:r>
          </w:p>
          <w:p w14:paraId="4A7F2BF0" w14:textId="04B06C77" w:rsidR="00260F67" w:rsidRPr="00672447" w:rsidRDefault="00D024FA"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electronics.ru</w:t>
            </w:r>
          </w:p>
        </w:tc>
      </w:tr>
      <w:tr w:rsidR="00260F67" w:rsidRPr="00672447" w14:paraId="28611406" w14:textId="77777777" w:rsidTr="00315F44">
        <w:tc>
          <w:tcPr>
            <w:tcW w:w="556" w:type="dxa"/>
            <w:shd w:val="clear" w:color="000000" w:fill="FFFFFF"/>
            <w:tcMar>
              <w:left w:w="34" w:type="dxa"/>
              <w:right w:w="34" w:type="dxa"/>
            </w:tcMar>
          </w:tcPr>
          <w:p w14:paraId="33898A2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26" w:type="dxa"/>
          </w:tcPr>
          <w:p w14:paraId="3E8514DE" w14:textId="77777777" w:rsidR="00260F67" w:rsidRPr="00672447" w:rsidRDefault="00260F67">
            <w:pPr>
              <w:rPr>
                <w:lang w:val="en-US"/>
              </w:rPr>
            </w:pPr>
          </w:p>
        </w:tc>
        <w:tc>
          <w:tcPr>
            <w:tcW w:w="8673" w:type="dxa"/>
            <w:gridSpan w:val="3"/>
            <w:shd w:val="clear" w:color="000000" w:fill="FFFFFF"/>
            <w:tcMar>
              <w:left w:w="34" w:type="dxa"/>
              <w:right w:w="34" w:type="dxa"/>
            </w:tcMar>
          </w:tcPr>
          <w:p w14:paraId="5436CFD4" w14:textId="77777777" w:rsidR="00D024FA" w:rsidRDefault="00957BA7" w:rsidP="00315F44">
            <w:pPr>
              <w:widowControl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and reference portal of scientific publications of domestic and foreign authors </w:t>
            </w:r>
            <w:r w:rsidR="00D024FA">
              <w:rPr>
                <w:rFonts w:ascii="Times New Roman" w:hAnsi="Times New Roman" w:cs="Times New Roman"/>
                <w:color w:val="000000"/>
                <w:sz w:val="24"/>
                <w:szCs w:val="24"/>
                <w:lang w:val="en-US"/>
              </w:rPr>
              <w:t>«Google Academy»</w:t>
            </w:r>
          </w:p>
          <w:p w14:paraId="149EBA63" w14:textId="55CFE45C" w:rsidR="00260F67" w:rsidRPr="00672447" w:rsidRDefault="00D024FA"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https://www.</w:t>
            </w:r>
            <w:r w:rsidR="00260F67" w:rsidRPr="00672447">
              <w:rPr>
                <w:rFonts w:ascii="Times New Roman" w:hAnsi="Times New Roman" w:cs="Times New Roman"/>
                <w:color w:val="000000"/>
                <w:sz w:val="24"/>
                <w:szCs w:val="24"/>
                <w:lang w:val="en-US"/>
              </w:rPr>
              <w:t>scholar.google.ru</w:t>
            </w:r>
          </w:p>
        </w:tc>
      </w:tr>
      <w:tr w:rsidR="00260F67" w:rsidRPr="00672447" w14:paraId="384936FE" w14:textId="77777777" w:rsidTr="00315F44">
        <w:tc>
          <w:tcPr>
            <w:tcW w:w="556" w:type="dxa"/>
            <w:shd w:val="clear" w:color="000000" w:fill="FFFFFF"/>
            <w:tcMar>
              <w:left w:w="34" w:type="dxa"/>
              <w:right w:w="34" w:type="dxa"/>
            </w:tcMar>
          </w:tcPr>
          <w:p w14:paraId="2F49FC8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26" w:type="dxa"/>
          </w:tcPr>
          <w:p w14:paraId="4469926C" w14:textId="77777777" w:rsidR="00260F67" w:rsidRPr="00672447" w:rsidRDefault="00260F67">
            <w:pPr>
              <w:rPr>
                <w:lang w:val="en-US"/>
              </w:rPr>
            </w:pPr>
          </w:p>
        </w:tc>
        <w:tc>
          <w:tcPr>
            <w:tcW w:w="8673" w:type="dxa"/>
            <w:gridSpan w:val="3"/>
            <w:shd w:val="clear" w:color="000000" w:fill="FFFFFF"/>
            <w:tcMar>
              <w:left w:w="34" w:type="dxa"/>
              <w:right w:w="34" w:type="dxa"/>
            </w:tcMar>
          </w:tcPr>
          <w:p w14:paraId="35DAC71B" w14:textId="77777777" w:rsidR="001C1FE7" w:rsidRDefault="001C1FE7" w:rsidP="00315F44">
            <w:pPr>
              <w:widowControl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67AB78E1" w14:textId="25152B41" w:rsidR="00260F67" w:rsidRPr="00672447" w:rsidRDefault="001C1FE7"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29B8EB46" w14:textId="77777777" w:rsidTr="00315F44">
        <w:tc>
          <w:tcPr>
            <w:tcW w:w="556" w:type="dxa"/>
            <w:shd w:val="clear" w:color="000000" w:fill="FFFFFF"/>
            <w:tcMar>
              <w:left w:w="34" w:type="dxa"/>
              <w:right w:w="34" w:type="dxa"/>
            </w:tcMar>
          </w:tcPr>
          <w:p w14:paraId="6BCF6D4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26" w:type="dxa"/>
          </w:tcPr>
          <w:p w14:paraId="0FA08082" w14:textId="77777777" w:rsidR="00260F67" w:rsidRPr="00672447" w:rsidRDefault="00260F67">
            <w:pPr>
              <w:rPr>
                <w:lang w:val="en-US"/>
              </w:rPr>
            </w:pPr>
          </w:p>
        </w:tc>
        <w:tc>
          <w:tcPr>
            <w:tcW w:w="8673" w:type="dxa"/>
            <w:gridSpan w:val="3"/>
            <w:shd w:val="clear" w:color="000000" w:fill="FFFFFF"/>
            <w:tcMar>
              <w:left w:w="34" w:type="dxa"/>
              <w:right w:w="34" w:type="dxa"/>
            </w:tcMar>
          </w:tcPr>
          <w:p w14:paraId="1B6EBFCA" w14:textId="2FA71987" w:rsidR="00260F67" w:rsidRPr="00672447" w:rsidRDefault="004D5F5A"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260F67" w:rsidRPr="00672447">
              <w:rPr>
                <w:rFonts w:ascii="Times New Roman" w:hAnsi="Times New Roman" w:cs="Times New Roman"/>
                <w:color w:val="000000"/>
                <w:sz w:val="24"/>
                <w:szCs w:val="24"/>
                <w:lang w:val="en-US"/>
              </w:rPr>
              <w:t>Scopus</w:t>
            </w:r>
          </w:p>
          <w:p w14:paraId="02C06395" w14:textId="77777777" w:rsidR="00260F67" w:rsidRPr="00672447" w:rsidRDefault="00260F67" w:rsidP="00315F44">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https://www.scopus.com</w:t>
            </w:r>
          </w:p>
        </w:tc>
      </w:tr>
      <w:tr w:rsidR="00260F67" w:rsidRPr="00672447" w14:paraId="404173D0" w14:textId="77777777" w:rsidTr="00315F44">
        <w:tc>
          <w:tcPr>
            <w:tcW w:w="556" w:type="dxa"/>
            <w:shd w:val="clear" w:color="000000" w:fill="FFFFFF"/>
            <w:tcMar>
              <w:left w:w="34" w:type="dxa"/>
              <w:right w:w="34" w:type="dxa"/>
            </w:tcMar>
          </w:tcPr>
          <w:p w14:paraId="3626B35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26" w:type="dxa"/>
          </w:tcPr>
          <w:p w14:paraId="05BB42CA" w14:textId="77777777" w:rsidR="00260F67" w:rsidRPr="00672447" w:rsidRDefault="00260F67">
            <w:pPr>
              <w:rPr>
                <w:lang w:val="en-US"/>
              </w:rPr>
            </w:pPr>
          </w:p>
        </w:tc>
        <w:tc>
          <w:tcPr>
            <w:tcW w:w="8673" w:type="dxa"/>
            <w:gridSpan w:val="3"/>
            <w:shd w:val="clear" w:color="000000" w:fill="FFFFFF"/>
            <w:tcMar>
              <w:left w:w="34" w:type="dxa"/>
              <w:right w:w="34" w:type="dxa"/>
            </w:tcMar>
          </w:tcPr>
          <w:p w14:paraId="6A01BB84" w14:textId="77777777" w:rsidR="001C1FE7" w:rsidRDefault="004D5F5A" w:rsidP="00315F44">
            <w:pPr>
              <w:widowControl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1C1FE7">
              <w:rPr>
                <w:rFonts w:ascii="Times New Roman" w:hAnsi="Times New Roman" w:cs="Times New Roman"/>
                <w:color w:val="000000"/>
                <w:sz w:val="24"/>
                <w:szCs w:val="24"/>
                <w:lang w:val="en-US"/>
              </w:rPr>
              <w:t>«Web of Science”</w:t>
            </w:r>
          </w:p>
          <w:p w14:paraId="3E683EE4" w14:textId="5F83A3AC" w:rsidR="00260F67" w:rsidRPr="00672447" w:rsidRDefault="001C1FE7"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https://www.apps.webofknowledge.com</w:t>
            </w:r>
          </w:p>
        </w:tc>
      </w:tr>
      <w:tr w:rsidR="00260F67" w:rsidRPr="00672447" w14:paraId="654332D9" w14:textId="77777777" w:rsidTr="00315F44">
        <w:tc>
          <w:tcPr>
            <w:tcW w:w="556" w:type="dxa"/>
            <w:shd w:val="clear" w:color="000000" w:fill="FFFFFF"/>
            <w:tcMar>
              <w:left w:w="34" w:type="dxa"/>
              <w:right w:w="34" w:type="dxa"/>
            </w:tcMar>
          </w:tcPr>
          <w:p w14:paraId="2A04DB3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26" w:type="dxa"/>
          </w:tcPr>
          <w:p w14:paraId="175B837C" w14:textId="77777777" w:rsidR="00260F67" w:rsidRPr="00672447" w:rsidRDefault="00260F67">
            <w:pPr>
              <w:rPr>
                <w:lang w:val="en-US"/>
              </w:rPr>
            </w:pPr>
          </w:p>
        </w:tc>
        <w:tc>
          <w:tcPr>
            <w:tcW w:w="8673" w:type="dxa"/>
            <w:gridSpan w:val="3"/>
            <w:shd w:val="clear" w:color="000000" w:fill="FFFFFF"/>
            <w:tcMar>
              <w:left w:w="34" w:type="dxa"/>
              <w:right w:w="34" w:type="dxa"/>
            </w:tcMar>
          </w:tcPr>
          <w:p w14:paraId="2CCFFB19" w14:textId="447AC4F3" w:rsidR="00260F67" w:rsidRPr="00672447" w:rsidRDefault="004D5F5A"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Foundation for the Promotion of Innovation </w:t>
            </w:r>
          </w:p>
          <w:p w14:paraId="41E0B9C3" w14:textId="77777777" w:rsidR="00260F67" w:rsidRPr="00672447" w:rsidRDefault="00260F67" w:rsidP="00315F44">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http://www.fasie.ru</w:t>
            </w:r>
          </w:p>
        </w:tc>
      </w:tr>
    </w:tbl>
    <w:p w14:paraId="5E0293D5"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53"/>
        <w:gridCol w:w="125"/>
        <w:gridCol w:w="3651"/>
        <w:gridCol w:w="4086"/>
        <w:gridCol w:w="940"/>
      </w:tblGrid>
      <w:tr w:rsidR="00260F67" w:rsidRPr="00672447" w14:paraId="7E600746" w14:textId="77777777" w:rsidTr="00315F44">
        <w:trPr>
          <w:trHeight w:hRule="exact" w:val="555"/>
        </w:trPr>
        <w:tc>
          <w:tcPr>
            <w:tcW w:w="553" w:type="dxa"/>
            <w:shd w:val="clear" w:color="000000" w:fill="FFFFFF"/>
            <w:tcMar>
              <w:left w:w="34" w:type="dxa"/>
              <w:right w:w="34" w:type="dxa"/>
            </w:tcMar>
          </w:tcPr>
          <w:p w14:paraId="767FBD4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25" w:type="dxa"/>
          </w:tcPr>
          <w:p w14:paraId="1D8DF80F" w14:textId="77777777" w:rsidR="00260F67" w:rsidRPr="00672447" w:rsidRDefault="00260F67">
            <w:pPr>
              <w:rPr>
                <w:lang w:val="en-US"/>
              </w:rPr>
            </w:pPr>
          </w:p>
        </w:tc>
        <w:tc>
          <w:tcPr>
            <w:tcW w:w="8677" w:type="dxa"/>
            <w:gridSpan w:val="3"/>
            <w:shd w:val="clear" w:color="000000" w:fill="FFFFFF"/>
            <w:tcMar>
              <w:left w:w="34" w:type="dxa"/>
              <w:right w:w="34" w:type="dxa"/>
            </w:tcMar>
          </w:tcPr>
          <w:p w14:paraId="6A721D35" w14:textId="0ABAAAD8"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Ministry of Science and Higher Education of the Russian Federation </w:t>
            </w:r>
          </w:p>
          <w:p w14:paraId="36D75837"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https://www.minobrnauki.gov.ru</w:t>
            </w:r>
          </w:p>
        </w:tc>
      </w:tr>
      <w:tr w:rsidR="00260F67" w:rsidRPr="00672447" w14:paraId="12BECF15" w14:textId="77777777" w:rsidTr="00315F44">
        <w:trPr>
          <w:trHeight w:hRule="exact" w:val="285"/>
        </w:trPr>
        <w:tc>
          <w:tcPr>
            <w:tcW w:w="553" w:type="dxa"/>
            <w:shd w:val="clear" w:color="000000" w:fill="FFFFFF"/>
            <w:tcMar>
              <w:left w:w="34" w:type="dxa"/>
              <w:right w:w="34" w:type="dxa"/>
            </w:tcMar>
          </w:tcPr>
          <w:p w14:paraId="45040BB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13.</w:t>
            </w:r>
          </w:p>
        </w:tc>
        <w:tc>
          <w:tcPr>
            <w:tcW w:w="125" w:type="dxa"/>
          </w:tcPr>
          <w:p w14:paraId="4741DB39" w14:textId="77777777" w:rsidR="00260F67" w:rsidRPr="00672447" w:rsidRDefault="00260F67">
            <w:pPr>
              <w:rPr>
                <w:lang w:val="en-US"/>
              </w:rPr>
            </w:pPr>
          </w:p>
        </w:tc>
        <w:tc>
          <w:tcPr>
            <w:tcW w:w="8677" w:type="dxa"/>
            <w:gridSpan w:val="3"/>
            <w:shd w:val="clear" w:color="000000" w:fill="FFFFFF"/>
            <w:tcMar>
              <w:left w:w="34" w:type="dxa"/>
              <w:right w:w="34" w:type="dxa"/>
            </w:tcMar>
          </w:tcPr>
          <w:p w14:paraId="4483E396" w14:textId="44E3D423" w:rsidR="00260F67" w:rsidRPr="00672447" w:rsidRDefault="00873166">
            <w:pPr>
              <w:spacing w:after="0" w:line="240" w:lineRule="auto"/>
              <w:jc w:val="both"/>
              <w:rPr>
                <w:sz w:val="24"/>
                <w:szCs w:val="24"/>
                <w:lang w:val="en-US"/>
              </w:rPr>
            </w:pPr>
            <w:r>
              <w:rPr>
                <w:rFonts w:ascii="Times New Roman" w:hAnsi="Times New Roman" w:cs="Times New Roman"/>
                <w:color w:val="000000"/>
                <w:sz w:val="24"/>
                <w:szCs w:val="24"/>
                <w:lang w:val="en-US"/>
              </w:rPr>
              <w:t>Natural Science educational Portal</w:t>
            </w:r>
            <w:r w:rsidR="00260F67" w:rsidRPr="00672447">
              <w:rPr>
                <w:rFonts w:ascii="Times New Roman" w:hAnsi="Times New Roman" w:cs="Times New Roman"/>
                <w:color w:val="000000"/>
                <w:sz w:val="24"/>
                <w:szCs w:val="24"/>
                <w:lang w:val="en-US"/>
              </w:rPr>
              <w:t xml:space="preserve"> http://www.en.edu.ru</w:t>
            </w:r>
          </w:p>
        </w:tc>
      </w:tr>
      <w:tr w:rsidR="00260F67" w:rsidRPr="00672447" w14:paraId="0A71928C" w14:textId="77777777" w:rsidTr="00315F44">
        <w:trPr>
          <w:trHeight w:hRule="exact" w:val="285"/>
        </w:trPr>
        <w:tc>
          <w:tcPr>
            <w:tcW w:w="553" w:type="dxa"/>
            <w:shd w:val="clear" w:color="000000" w:fill="FFFFFF"/>
            <w:tcMar>
              <w:left w:w="34" w:type="dxa"/>
              <w:right w:w="34" w:type="dxa"/>
            </w:tcMar>
          </w:tcPr>
          <w:p w14:paraId="3D1B071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14.</w:t>
            </w:r>
          </w:p>
        </w:tc>
        <w:tc>
          <w:tcPr>
            <w:tcW w:w="125" w:type="dxa"/>
          </w:tcPr>
          <w:p w14:paraId="50EBA225" w14:textId="77777777" w:rsidR="00260F67" w:rsidRPr="00672447" w:rsidRDefault="00260F67">
            <w:pPr>
              <w:rPr>
                <w:lang w:val="en-US"/>
              </w:rPr>
            </w:pPr>
          </w:p>
        </w:tc>
        <w:tc>
          <w:tcPr>
            <w:tcW w:w="8677" w:type="dxa"/>
            <w:gridSpan w:val="3"/>
            <w:shd w:val="clear" w:color="000000" w:fill="FFFFFF"/>
            <w:tcMar>
              <w:left w:w="34" w:type="dxa"/>
              <w:right w:w="34" w:type="dxa"/>
            </w:tcMar>
          </w:tcPr>
          <w:p w14:paraId="7AB84665" w14:textId="352054FE"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74968F0C" w14:textId="77777777" w:rsidTr="00315F44">
        <w:trPr>
          <w:trHeight w:hRule="exact" w:val="285"/>
        </w:trPr>
        <w:tc>
          <w:tcPr>
            <w:tcW w:w="553" w:type="dxa"/>
            <w:shd w:val="clear" w:color="000000" w:fill="FFFFFF"/>
            <w:tcMar>
              <w:left w:w="34" w:type="dxa"/>
              <w:right w:w="34" w:type="dxa"/>
            </w:tcMar>
          </w:tcPr>
          <w:p w14:paraId="420FB01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15.</w:t>
            </w:r>
          </w:p>
        </w:tc>
        <w:tc>
          <w:tcPr>
            <w:tcW w:w="125" w:type="dxa"/>
          </w:tcPr>
          <w:p w14:paraId="6EE35B23" w14:textId="77777777" w:rsidR="00260F67" w:rsidRPr="00672447" w:rsidRDefault="00260F67">
            <w:pPr>
              <w:rPr>
                <w:lang w:val="en-US"/>
              </w:rPr>
            </w:pPr>
          </w:p>
        </w:tc>
        <w:tc>
          <w:tcPr>
            <w:tcW w:w="8677" w:type="dxa"/>
            <w:gridSpan w:val="3"/>
            <w:shd w:val="clear" w:color="000000" w:fill="FFFFFF"/>
            <w:tcMar>
              <w:left w:w="34" w:type="dxa"/>
              <w:right w:w="34" w:type="dxa"/>
            </w:tcMar>
          </w:tcPr>
          <w:p w14:paraId="232C466D" w14:textId="3D3A4E93"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Information portal of the Russian Science Foundation</w:t>
            </w:r>
            <w:r w:rsidR="00260F67" w:rsidRPr="00672447">
              <w:rPr>
                <w:rFonts w:ascii="Times New Roman" w:hAnsi="Times New Roman" w:cs="Times New Roman"/>
                <w:color w:val="000000"/>
                <w:sz w:val="24"/>
                <w:szCs w:val="24"/>
                <w:lang w:val="en-US"/>
              </w:rPr>
              <w:t xml:space="preserve">  http://www.rscf.ru</w:t>
            </w:r>
          </w:p>
        </w:tc>
      </w:tr>
      <w:tr w:rsidR="00260F67" w:rsidRPr="00672447" w14:paraId="328E3412" w14:textId="77777777" w:rsidTr="00315F44">
        <w:trPr>
          <w:trHeight w:hRule="exact" w:val="285"/>
        </w:trPr>
        <w:tc>
          <w:tcPr>
            <w:tcW w:w="553" w:type="dxa"/>
            <w:shd w:val="clear" w:color="000000" w:fill="FFFFFF"/>
            <w:tcMar>
              <w:left w:w="34" w:type="dxa"/>
              <w:right w:w="34" w:type="dxa"/>
            </w:tcMar>
          </w:tcPr>
          <w:p w14:paraId="4EFABC3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16.</w:t>
            </w:r>
          </w:p>
        </w:tc>
        <w:tc>
          <w:tcPr>
            <w:tcW w:w="125" w:type="dxa"/>
          </w:tcPr>
          <w:p w14:paraId="04126EF5" w14:textId="77777777" w:rsidR="00260F67" w:rsidRPr="00672447" w:rsidRDefault="00260F67">
            <w:pPr>
              <w:rPr>
                <w:lang w:val="en-US"/>
              </w:rPr>
            </w:pPr>
          </w:p>
        </w:tc>
        <w:tc>
          <w:tcPr>
            <w:tcW w:w="8677" w:type="dxa"/>
            <w:gridSpan w:val="3"/>
            <w:shd w:val="clear" w:color="000000" w:fill="FFFFFF"/>
            <w:tcMar>
              <w:left w:w="34" w:type="dxa"/>
              <w:right w:w="34" w:type="dxa"/>
            </w:tcMar>
          </w:tcPr>
          <w:p w14:paraId="52376799" w14:textId="59157516"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Russian Foundation for Basic Research</w:t>
            </w:r>
            <w:r w:rsidR="00260F67" w:rsidRPr="00672447">
              <w:rPr>
                <w:rFonts w:ascii="Times New Roman" w:hAnsi="Times New Roman" w:cs="Times New Roman"/>
                <w:color w:val="000000"/>
                <w:sz w:val="24"/>
                <w:szCs w:val="24"/>
                <w:lang w:val="en-US"/>
              </w:rPr>
              <w:t xml:space="preserve">  https://www.rfbr.ru</w:t>
            </w:r>
          </w:p>
        </w:tc>
      </w:tr>
      <w:tr w:rsidR="00260F67" w:rsidRPr="00672447" w14:paraId="52076EFD" w14:textId="77777777" w:rsidTr="00315F44">
        <w:trPr>
          <w:trHeight w:hRule="exact" w:val="555"/>
        </w:trPr>
        <w:tc>
          <w:tcPr>
            <w:tcW w:w="553" w:type="dxa"/>
            <w:shd w:val="clear" w:color="000000" w:fill="FFFFFF"/>
            <w:tcMar>
              <w:left w:w="34" w:type="dxa"/>
              <w:right w:w="34" w:type="dxa"/>
            </w:tcMar>
          </w:tcPr>
          <w:p w14:paraId="1470681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17.</w:t>
            </w:r>
          </w:p>
        </w:tc>
        <w:tc>
          <w:tcPr>
            <w:tcW w:w="125" w:type="dxa"/>
          </w:tcPr>
          <w:p w14:paraId="3754F944" w14:textId="77777777" w:rsidR="00260F67" w:rsidRPr="00672447" w:rsidRDefault="00260F67">
            <w:pPr>
              <w:rPr>
                <w:lang w:val="en-US"/>
              </w:rPr>
            </w:pPr>
          </w:p>
        </w:tc>
        <w:tc>
          <w:tcPr>
            <w:tcW w:w="8677" w:type="dxa"/>
            <w:gridSpan w:val="3"/>
            <w:shd w:val="clear" w:color="000000" w:fill="FFFFFF"/>
            <w:tcMar>
              <w:left w:w="34" w:type="dxa"/>
              <w:right w:w="34" w:type="dxa"/>
            </w:tcMar>
          </w:tcPr>
          <w:p w14:paraId="51EB7C2B" w14:textId="2D6E46D4"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42138998" w14:textId="77777777" w:rsidTr="00315F44">
        <w:trPr>
          <w:trHeight w:hRule="exact" w:val="138"/>
        </w:trPr>
        <w:tc>
          <w:tcPr>
            <w:tcW w:w="553" w:type="dxa"/>
          </w:tcPr>
          <w:p w14:paraId="0239B2EF" w14:textId="77777777" w:rsidR="00260F67" w:rsidRPr="00672447" w:rsidRDefault="00260F67">
            <w:pPr>
              <w:rPr>
                <w:lang w:val="en-US"/>
              </w:rPr>
            </w:pPr>
          </w:p>
        </w:tc>
        <w:tc>
          <w:tcPr>
            <w:tcW w:w="125" w:type="dxa"/>
          </w:tcPr>
          <w:p w14:paraId="7A923830" w14:textId="77777777" w:rsidR="00260F67" w:rsidRPr="00672447" w:rsidRDefault="00260F67">
            <w:pPr>
              <w:rPr>
                <w:lang w:val="en-US"/>
              </w:rPr>
            </w:pPr>
          </w:p>
        </w:tc>
        <w:tc>
          <w:tcPr>
            <w:tcW w:w="3651" w:type="dxa"/>
          </w:tcPr>
          <w:p w14:paraId="56828093" w14:textId="77777777" w:rsidR="00260F67" w:rsidRPr="00672447" w:rsidRDefault="00260F67">
            <w:pPr>
              <w:rPr>
                <w:lang w:val="en-US"/>
              </w:rPr>
            </w:pPr>
          </w:p>
        </w:tc>
        <w:tc>
          <w:tcPr>
            <w:tcW w:w="4086" w:type="dxa"/>
          </w:tcPr>
          <w:p w14:paraId="678B70F9" w14:textId="77777777" w:rsidR="00260F67" w:rsidRPr="00672447" w:rsidRDefault="00260F67">
            <w:pPr>
              <w:rPr>
                <w:lang w:val="en-US"/>
              </w:rPr>
            </w:pPr>
          </w:p>
        </w:tc>
        <w:tc>
          <w:tcPr>
            <w:tcW w:w="940" w:type="dxa"/>
          </w:tcPr>
          <w:p w14:paraId="6B79FE09" w14:textId="77777777" w:rsidR="00260F67" w:rsidRPr="00672447" w:rsidRDefault="00260F67">
            <w:pPr>
              <w:rPr>
                <w:lang w:val="en-US"/>
              </w:rPr>
            </w:pPr>
          </w:p>
        </w:tc>
      </w:tr>
      <w:tr w:rsidR="00260F67" w:rsidRPr="00672447" w14:paraId="43F22FAD" w14:textId="77777777" w:rsidTr="00315F44">
        <w:tc>
          <w:tcPr>
            <w:tcW w:w="9355" w:type="dxa"/>
            <w:gridSpan w:val="5"/>
            <w:shd w:val="clear" w:color="000000" w:fill="FFFFFF"/>
            <w:tcMar>
              <w:left w:w="34" w:type="dxa"/>
              <w:right w:w="34" w:type="dxa"/>
            </w:tcMar>
          </w:tcPr>
          <w:p w14:paraId="02925C79" w14:textId="57990A45" w:rsidR="00260F67" w:rsidRPr="00672447" w:rsidRDefault="00260F67" w:rsidP="00315F44">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7343265D" w14:textId="77777777" w:rsidTr="00315F44">
        <w:tc>
          <w:tcPr>
            <w:tcW w:w="9355" w:type="dxa"/>
            <w:gridSpan w:val="5"/>
            <w:shd w:val="clear" w:color="000000" w:fill="FFFFFF"/>
            <w:tcMar>
              <w:left w:w="34" w:type="dxa"/>
              <w:right w:w="34" w:type="dxa"/>
            </w:tcMar>
          </w:tcPr>
          <w:p w14:paraId="3D1BCFA6" w14:textId="5E8A4117" w:rsidR="00260F67" w:rsidRPr="00672447" w:rsidRDefault="009D592A" w:rsidP="00315F44">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6EF9EEF0" w14:textId="47733EBE" w:rsidR="00260F67" w:rsidRPr="00672447" w:rsidRDefault="009D592A" w:rsidP="00315F44">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05507303" w14:textId="181B9BCD" w:rsidR="00260F67" w:rsidRPr="00672447" w:rsidRDefault="009127EB" w:rsidP="00315F44">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7A58FD72" w14:textId="1DFAB55B" w:rsidR="00260F67" w:rsidRPr="00672447" w:rsidRDefault="009127EB"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430009EE" w14:textId="3C0AEF17" w:rsidR="00260F67" w:rsidRPr="00672447" w:rsidRDefault="009127EB" w:rsidP="00315F44">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7389D1B0" w14:textId="6F0C0B96" w:rsidR="00260F67" w:rsidRPr="00672447" w:rsidRDefault="00DA3BFD"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093E522A" w14:textId="213B0AFA" w:rsidR="00260F67" w:rsidRPr="00672447" w:rsidRDefault="00DA3BFD" w:rsidP="00315F44">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36E2C73C" w14:textId="4CB864BD" w:rsidR="00260F67" w:rsidRPr="00672447" w:rsidRDefault="00DA3BFD"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3502288E" w14:textId="1E02634D" w:rsidR="00260F67" w:rsidRPr="00672447" w:rsidRDefault="00DA3BFD"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2EDAAEAC" w14:textId="52EE4461" w:rsidR="00260F67" w:rsidRPr="00672447" w:rsidRDefault="00DA3BFD"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166BC338" w14:textId="6BFCAF1B" w:rsidR="00260F67" w:rsidRPr="00672447" w:rsidRDefault="00C823A5"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3F2D00CD" w14:textId="5E1CCAFF" w:rsidR="00260F67" w:rsidRPr="00672447" w:rsidRDefault="00C823A5" w:rsidP="00315F44">
            <w:pPr>
              <w:widowControl w:val="0"/>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3C84A0EC" w14:textId="4BEB4CE2" w:rsidR="00260F67" w:rsidRPr="00672447" w:rsidRDefault="00C823A5" w:rsidP="00315F44">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471E5F84" w14:textId="5F0F0FD9" w:rsidR="00260F67" w:rsidRPr="00672447" w:rsidRDefault="00C823A5" w:rsidP="00315F44">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7F5E7AE2" w14:textId="77777777" w:rsidTr="00315F44">
        <w:trPr>
          <w:trHeight w:hRule="exact" w:val="138"/>
        </w:trPr>
        <w:tc>
          <w:tcPr>
            <w:tcW w:w="553" w:type="dxa"/>
          </w:tcPr>
          <w:p w14:paraId="7223AEB3" w14:textId="77777777" w:rsidR="00260F67" w:rsidRPr="00672447" w:rsidRDefault="00260F67">
            <w:pPr>
              <w:rPr>
                <w:lang w:val="en-US"/>
              </w:rPr>
            </w:pPr>
          </w:p>
        </w:tc>
        <w:tc>
          <w:tcPr>
            <w:tcW w:w="125" w:type="dxa"/>
          </w:tcPr>
          <w:p w14:paraId="5DF1FF0A" w14:textId="77777777" w:rsidR="00260F67" w:rsidRPr="00672447" w:rsidRDefault="00260F67">
            <w:pPr>
              <w:rPr>
                <w:lang w:val="en-US"/>
              </w:rPr>
            </w:pPr>
          </w:p>
        </w:tc>
        <w:tc>
          <w:tcPr>
            <w:tcW w:w="3651" w:type="dxa"/>
          </w:tcPr>
          <w:p w14:paraId="27D1FFC5" w14:textId="77777777" w:rsidR="00260F67" w:rsidRPr="00672447" w:rsidRDefault="00260F67">
            <w:pPr>
              <w:rPr>
                <w:lang w:val="en-US"/>
              </w:rPr>
            </w:pPr>
          </w:p>
        </w:tc>
        <w:tc>
          <w:tcPr>
            <w:tcW w:w="4086" w:type="dxa"/>
          </w:tcPr>
          <w:p w14:paraId="3E4DF9F0" w14:textId="77777777" w:rsidR="00260F67" w:rsidRPr="00672447" w:rsidRDefault="00260F67">
            <w:pPr>
              <w:rPr>
                <w:lang w:val="en-US"/>
              </w:rPr>
            </w:pPr>
          </w:p>
        </w:tc>
        <w:tc>
          <w:tcPr>
            <w:tcW w:w="940" w:type="dxa"/>
          </w:tcPr>
          <w:p w14:paraId="507A5011" w14:textId="77777777" w:rsidR="00260F67" w:rsidRPr="00672447" w:rsidRDefault="00260F67">
            <w:pPr>
              <w:rPr>
                <w:lang w:val="en-US"/>
              </w:rPr>
            </w:pPr>
          </w:p>
        </w:tc>
      </w:tr>
      <w:tr w:rsidR="00260F67" w:rsidRPr="00672447" w14:paraId="34FD0CFC" w14:textId="77777777" w:rsidTr="00315F44">
        <w:tc>
          <w:tcPr>
            <w:tcW w:w="9355" w:type="dxa"/>
            <w:gridSpan w:val="5"/>
            <w:shd w:val="clear" w:color="000000" w:fill="FFFFFF"/>
            <w:tcMar>
              <w:left w:w="34" w:type="dxa"/>
              <w:right w:w="34" w:type="dxa"/>
            </w:tcMar>
          </w:tcPr>
          <w:p w14:paraId="669D20B7" w14:textId="0394C66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5D8B5CD6" w14:textId="77777777" w:rsidTr="00315F44">
        <w:tc>
          <w:tcPr>
            <w:tcW w:w="9355" w:type="dxa"/>
            <w:gridSpan w:val="5"/>
            <w:shd w:val="clear" w:color="000000" w:fill="FFFFFF"/>
            <w:tcMar>
              <w:left w:w="34" w:type="dxa"/>
              <w:right w:w="34" w:type="dxa"/>
            </w:tcMar>
          </w:tcPr>
          <w:p w14:paraId="6AE7E6BA" w14:textId="1710C75F"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tc>
      </w:tr>
    </w:tbl>
    <w:p w14:paraId="467573E7" w14:textId="2BC8F15C"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34BCC7DC" w14:textId="77777777" w:rsidTr="00873166">
        <w:tc>
          <w:tcPr>
            <w:tcW w:w="9355" w:type="dxa"/>
            <w:shd w:val="clear" w:color="000000" w:fill="FFFFFF"/>
            <w:tcMar>
              <w:left w:w="34" w:type="dxa"/>
              <w:right w:w="34" w:type="dxa"/>
            </w:tcMar>
          </w:tcPr>
          <w:p w14:paraId="079440A9" w14:textId="6E76A24E" w:rsidR="00260F67" w:rsidRPr="00672447" w:rsidRDefault="00FA2294" w:rsidP="00315F44">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5D81400D" w14:textId="6CCD8C2C" w:rsidR="00260F67" w:rsidRPr="00672447" w:rsidRDefault="00AB0A95" w:rsidP="00315F44">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42831674" w14:textId="3B82A3EA" w:rsidR="00260F67" w:rsidRPr="00672447" w:rsidRDefault="003321A6" w:rsidP="00315F44">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3A0130EA" w14:textId="23D402FB" w:rsidR="00260F67" w:rsidRPr="00672447" w:rsidRDefault="003321A6" w:rsidP="00315F44">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5ABE5381" w14:textId="2D7199BA" w:rsidR="00260F67" w:rsidRPr="00672447" w:rsidRDefault="00545ED1" w:rsidP="00315F44">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5296552D" w14:textId="6C3224E4" w:rsidR="00260F67" w:rsidRPr="00672447" w:rsidRDefault="00260F67" w:rsidP="00315F44">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6C4E8CF7" w14:textId="1EF81035" w:rsidR="00260F67" w:rsidRPr="00672447" w:rsidRDefault="00260F67" w:rsidP="00315F44">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1C82D5F8" w14:textId="3F42BEB0" w:rsidR="00260F67" w:rsidRPr="00672447" w:rsidRDefault="00260F67" w:rsidP="00315F44">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625756D8" w14:textId="6C536CBA" w:rsidR="00260F67" w:rsidRPr="00672447" w:rsidRDefault="004B662F" w:rsidP="00315F44">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4BAB8ECF" w14:textId="05E30FD1" w:rsidR="00260F67" w:rsidRPr="00672447" w:rsidRDefault="00260F67" w:rsidP="00315F44">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0F927C16" w14:textId="36AA574F" w:rsidR="00260F67" w:rsidRPr="00672447" w:rsidRDefault="00260F67" w:rsidP="00315F44">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01AF0627" w14:textId="327025D8" w:rsidR="00260F67" w:rsidRPr="00672447" w:rsidRDefault="00260F67" w:rsidP="00315F44">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328BB573" w14:textId="415B5E7F" w:rsidR="00260F67" w:rsidRPr="00672447" w:rsidRDefault="004B662F" w:rsidP="00315F44">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494C0D8D" w14:textId="77777777" w:rsidR="00C017FD" w:rsidRPr="00672447" w:rsidRDefault="00C017FD">
      <w:pPr>
        <w:rPr>
          <w:lang w:val="en-US"/>
        </w:rPr>
      </w:pPr>
    </w:p>
    <w:p w14:paraId="05B0B0C5" w14:textId="77777777" w:rsidR="00C017FD" w:rsidRPr="00672447" w:rsidRDefault="00C017FD">
      <w:pPr>
        <w:rPr>
          <w:lang w:val="en-US"/>
        </w:rPr>
      </w:pPr>
      <w:r w:rsidRPr="00672447">
        <w:rPr>
          <w:lang w:val="en-US"/>
        </w:rPr>
        <w:br w:type="page"/>
      </w:r>
    </w:p>
    <w:p w14:paraId="667A212C" w14:textId="77777777" w:rsidR="00260F67" w:rsidRPr="00672447" w:rsidRDefault="00260F67">
      <w:pPr>
        <w:rPr>
          <w:lang w:val="en-US"/>
        </w:rPr>
      </w:pPr>
    </w:p>
    <w:tbl>
      <w:tblPr>
        <w:tblW w:w="0" w:type="auto"/>
        <w:tblCellMar>
          <w:left w:w="0" w:type="dxa"/>
          <w:right w:w="0" w:type="dxa"/>
        </w:tblCellMar>
        <w:tblLook w:val="04A0" w:firstRow="1" w:lastRow="0" w:firstColumn="1" w:lastColumn="0" w:noHBand="0" w:noVBand="1"/>
      </w:tblPr>
      <w:tblGrid>
        <w:gridCol w:w="337"/>
        <w:gridCol w:w="387"/>
        <w:gridCol w:w="803"/>
        <w:gridCol w:w="794"/>
        <w:gridCol w:w="129"/>
        <w:gridCol w:w="128"/>
        <w:gridCol w:w="199"/>
        <w:gridCol w:w="266"/>
        <w:gridCol w:w="469"/>
        <w:gridCol w:w="171"/>
        <w:gridCol w:w="83"/>
        <w:gridCol w:w="865"/>
        <w:gridCol w:w="701"/>
        <w:gridCol w:w="155"/>
        <w:gridCol w:w="72"/>
        <w:gridCol w:w="191"/>
        <w:gridCol w:w="485"/>
        <w:gridCol w:w="852"/>
        <w:gridCol w:w="1424"/>
        <w:gridCol w:w="378"/>
        <w:gridCol w:w="249"/>
        <w:gridCol w:w="217"/>
      </w:tblGrid>
      <w:tr w:rsidR="00260F67" w:rsidRPr="00672447" w14:paraId="35BDBADC" w14:textId="77777777" w:rsidTr="00C21ACA">
        <w:trPr>
          <w:trHeight w:hRule="exact" w:val="1805"/>
        </w:trPr>
        <w:tc>
          <w:tcPr>
            <w:tcW w:w="337" w:type="dxa"/>
          </w:tcPr>
          <w:p w14:paraId="76578A3F" w14:textId="77777777" w:rsidR="00260F67" w:rsidRPr="00672447" w:rsidRDefault="00260F67">
            <w:pPr>
              <w:rPr>
                <w:lang w:val="en-US"/>
              </w:rPr>
            </w:pPr>
          </w:p>
        </w:tc>
        <w:tc>
          <w:tcPr>
            <w:tcW w:w="387" w:type="dxa"/>
          </w:tcPr>
          <w:p w14:paraId="175F76FE" w14:textId="77777777" w:rsidR="00260F67" w:rsidRPr="00672447" w:rsidRDefault="00260F67">
            <w:pPr>
              <w:rPr>
                <w:lang w:val="en-US"/>
              </w:rPr>
            </w:pPr>
          </w:p>
        </w:tc>
        <w:tc>
          <w:tcPr>
            <w:tcW w:w="803" w:type="dxa"/>
          </w:tcPr>
          <w:p w14:paraId="4464BB86" w14:textId="77777777" w:rsidR="00260F67" w:rsidRPr="00672447" w:rsidRDefault="00260F67">
            <w:pPr>
              <w:rPr>
                <w:lang w:val="en-US"/>
              </w:rPr>
            </w:pPr>
          </w:p>
        </w:tc>
        <w:tc>
          <w:tcPr>
            <w:tcW w:w="794" w:type="dxa"/>
          </w:tcPr>
          <w:p w14:paraId="677AE7EF" w14:textId="77777777" w:rsidR="00260F67" w:rsidRPr="00672447" w:rsidRDefault="00260F67">
            <w:pPr>
              <w:rPr>
                <w:lang w:val="en-US"/>
              </w:rPr>
            </w:pPr>
          </w:p>
        </w:tc>
        <w:tc>
          <w:tcPr>
            <w:tcW w:w="129" w:type="dxa"/>
          </w:tcPr>
          <w:p w14:paraId="71209702" w14:textId="77777777" w:rsidR="00260F67" w:rsidRPr="00672447" w:rsidRDefault="00260F67">
            <w:pPr>
              <w:rPr>
                <w:lang w:val="en-US"/>
              </w:rPr>
            </w:pPr>
          </w:p>
        </w:tc>
        <w:tc>
          <w:tcPr>
            <w:tcW w:w="128" w:type="dxa"/>
          </w:tcPr>
          <w:p w14:paraId="0A4E2A1B" w14:textId="77777777" w:rsidR="00260F67" w:rsidRPr="00672447" w:rsidRDefault="00260F67">
            <w:pPr>
              <w:rPr>
                <w:lang w:val="en-US"/>
              </w:rPr>
            </w:pPr>
          </w:p>
        </w:tc>
        <w:tc>
          <w:tcPr>
            <w:tcW w:w="199" w:type="dxa"/>
          </w:tcPr>
          <w:p w14:paraId="73B20361" w14:textId="77777777" w:rsidR="00260F67" w:rsidRPr="00672447" w:rsidRDefault="00260F67">
            <w:pPr>
              <w:rPr>
                <w:lang w:val="en-US"/>
              </w:rPr>
            </w:pPr>
          </w:p>
        </w:tc>
        <w:tc>
          <w:tcPr>
            <w:tcW w:w="266" w:type="dxa"/>
          </w:tcPr>
          <w:p w14:paraId="0F389B93" w14:textId="77777777" w:rsidR="00260F67" w:rsidRPr="00672447" w:rsidRDefault="00260F67">
            <w:pPr>
              <w:rPr>
                <w:lang w:val="en-US"/>
              </w:rPr>
            </w:pPr>
          </w:p>
        </w:tc>
        <w:tc>
          <w:tcPr>
            <w:tcW w:w="469" w:type="dxa"/>
          </w:tcPr>
          <w:p w14:paraId="09B50948" w14:textId="77777777" w:rsidR="00260F67" w:rsidRPr="00672447" w:rsidRDefault="00260F67">
            <w:pPr>
              <w:rPr>
                <w:lang w:val="en-US"/>
              </w:rPr>
            </w:pPr>
          </w:p>
        </w:tc>
        <w:tc>
          <w:tcPr>
            <w:tcW w:w="171" w:type="dxa"/>
          </w:tcPr>
          <w:p w14:paraId="0131CF73" w14:textId="77777777" w:rsidR="00260F67" w:rsidRPr="00672447" w:rsidRDefault="00260F67">
            <w:pPr>
              <w:rPr>
                <w:lang w:val="en-US"/>
              </w:rPr>
            </w:pPr>
          </w:p>
        </w:tc>
        <w:tc>
          <w:tcPr>
            <w:tcW w:w="1876" w:type="dxa"/>
            <w:gridSpan w:val="5"/>
            <w:shd w:val="clear" w:color="FFFFFF" w:fill="FFFFFF"/>
            <w:tcMar>
              <w:left w:w="4" w:type="dxa"/>
              <w:right w:w="4" w:type="dxa"/>
            </w:tcMar>
          </w:tcPr>
          <w:p w14:paraId="6EF01C68" w14:textId="77777777" w:rsidR="00260F67" w:rsidRPr="00672447" w:rsidRDefault="00260F67">
            <w:pPr>
              <w:rPr>
                <w:lang w:val="en-US"/>
              </w:rPr>
            </w:pPr>
            <w:r w:rsidRPr="00672447">
              <w:rPr>
                <w:noProof/>
                <w:lang w:eastAsia="ru-RU"/>
              </w:rPr>
              <w:drawing>
                <wp:inline distT="0" distB="0" distL="0" distR="0" wp14:anchorId="2B430AC9" wp14:editId="4601837B">
                  <wp:extent cx="1170000" cy="1170000"/>
                  <wp:effectExtent l="0" t="0" r="0" b="0"/>
                  <wp:docPr id="8"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1" w:type="dxa"/>
          </w:tcPr>
          <w:p w14:paraId="0C7EB361" w14:textId="77777777" w:rsidR="00260F67" w:rsidRPr="00672447" w:rsidRDefault="00260F67">
            <w:pPr>
              <w:rPr>
                <w:lang w:val="en-US"/>
              </w:rPr>
            </w:pPr>
          </w:p>
        </w:tc>
        <w:tc>
          <w:tcPr>
            <w:tcW w:w="485" w:type="dxa"/>
          </w:tcPr>
          <w:p w14:paraId="73B436F9" w14:textId="77777777" w:rsidR="00260F67" w:rsidRPr="00672447" w:rsidRDefault="00260F67">
            <w:pPr>
              <w:rPr>
                <w:lang w:val="en-US"/>
              </w:rPr>
            </w:pPr>
          </w:p>
        </w:tc>
        <w:tc>
          <w:tcPr>
            <w:tcW w:w="852" w:type="dxa"/>
          </w:tcPr>
          <w:p w14:paraId="63ADEB23" w14:textId="77777777" w:rsidR="00260F67" w:rsidRPr="00672447" w:rsidRDefault="00260F67">
            <w:pPr>
              <w:rPr>
                <w:lang w:val="en-US"/>
              </w:rPr>
            </w:pPr>
          </w:p>
        </w:tc>
        <w:tc>
          <w:tcPr>
            <w:tcW w:w="1424" w:type="dxa"/>
          </w:tcPr>
          <w:p w14:paraId="22228126" w14:textId="77777777" w:rsidR="00260F67" w:rsidRPr="00672447" w:rsidRDefault="00260F67">
            <w:pPr>
              <w:rPr>
                <w:lang w:val="en-US"/>
              </w:rPr>
            </w:pPr>
          </w:p>
        </w:tc>
        <w:tc>
          <w:tcPr>
            <w:tcW w:w="378" w:type="dxa"/>
          </w:tcPr>
          <w:p w14:paraId="20C143B5" w14:textId="77777777" w:rsidR="00260F67" w:rsidRPr="00672447" w:rsidRDefault="00260F67">
            <w:pPr>
              <w:rPr>
                <w:lang w:val="en-US"/>
              </w:rPr>
            </w:pPr>
          </w:p>
        </w:tc>
        <w:tc>
          <w:tcPr>
            <w:tcW w:w="249" w:type="dxa"/>
          </w:tcPr>
          <w:p w14:paraId="314F335F" w14:textId="77777777" w:rsidR="00260F67" w:rsidRPr="00672447" w:rsidRDefault="00260F67">
            <w:pPr>
              <w:rPr>
                <w:lang w:val="en-US"/>
              </w:rPr>
            </w:pPr>
          </w:p>
        </w:tc>
        <w:tc>
          <w:tcPr>
            <w:tcW w:w="217" w:type="dxa"/>
          </w:tcPr>
          <w:p w14:paraId="46729B54" w14:textId="77777777" w:rsidR="00260F67" w:rsidRPr="00672447" w:rsidRDefault="00260F67">
            <w:pPr>
              <w:rPr>
                <w:lang w:val="en-US"/>
              </w:rPr>
            </w:pPr>
          </w:p>
        </w:tc>
      </w:tr>
      <w:tr w:rsidR="00260F67" w:rsidRPr="00672447" w14:paraId="517A28E2" w14:textId="77777777" w:rsidTr="00C21ACA">
        <w:trPr>
          <w:trHeight w:hRule="exact" w:val="277"/>
        </w:trPr>
        <w:tc>
          <w:tcPr>
            <w:tcW w:w="9355" w:type="dxa"/>
            <w:gridSpan w:val="22"/>
            <w:shd w:val="clear" w:color="000000" w:fill="FFFFFF"/>
            <w:tcMar>
              <w:left w:w="34" w:type="dxa"/>
              <w:right w:w="34" w:type="dxa"/>
            </w:tcMar>
          </w:tcPr>
          <w:p w14:paraId="4AB65F7D" w14:textId="43F5E478"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2C3E9F04" w14:textId="77777777" w:rsidTr="00C21ACA">
        <w:trPr>
          <w:trHeight w:hRule="exact" w:val="855"/>
        </w:trPr>
        <w:tc>
          <w:tcPr>
            <w:tcW w:w="9355" w:type="dxa"/>
            <w:gridSpan w:val="22"/>
            <w:shd w:val="clear" w:color="000000" w:fill="FFFFFF"/>
            <w:tcMar>
              <w:left w:w="34" w:type="dxa"/>
              <w:right w:w="34" w:type="dxa"/>
            </w:tcMar>
          </w:tcPr>
          <w:p w14:paraId="6B68AAD9" w14:textId="7AB5BF9C"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296F41DE" w14:textId="2B6C1F74"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115A8450" w14:textId="77777777" w:rsidTr="00C21ACA">
        <w:trPr>
          <w:trHeight w:hRule="exact" w:val="138"/>
        </w:trPr>
        <w:tc>
          <w:tcPr>
            <w:tcW w:w="337" w:type="dxa"/>
          </w:tcPr>
          <w:p w14:paraId="79672D39" w14:textId="77777777" w:rsidR="00260F67" w:rsidRPr="00672447" w:rsidRDefault="00260F67">
            <w:pPr>
              <w:rPr>
                <w:lang w:val="en-US"/>
              </w:rPr>
            </w:pPr>
          </w:p>
        </w:tc>
        <w:tc>
          <w:tcPr>
            <w:tcW w:w="387" w:type="dxa"/>
          </w:tcPr>
          <w:p w14:paraId="063EDC92" w14:textId="77777777" w:rsidR="00260F67" w:rsidRPr="00672447" w:rsidRDefault="00260F67">
            <w:pPr>
              <w:rPr>
                <w:lang w:val="en-US"/>
              </w:rPr>
            </w:pPr>
          </w:p>
        </w:tc>
        <w:tc>
          <w:tcPr>
            <w:tcW w:w="803" w:type="dxa"/>
          </w:tcPr>
          <w:p w14:paraId="34A08011" w14:textId="77777777" w:rsidR="00260F67" w:rsidRPr="00672447" w:rsidRDefault="00260F67">
            <w:pPr>
              <w:rPr>
                <w:lang w:val="en-US"/>
              </w:rPr>
            </w:pPr>
          </w:p>
        </w:tc>
        <w:tc>
          <w:tcPr>
            <w:tcW w:w="794" w:type="dxa"/>
          </w:tcPr>
          <w:p w14:paraId="0C5DDA68" w14:textId="77777777" w:rsidR="00260F67" w:rsidRPr="00672447" w:rsidRDefault="00260F67">
            <w:pPr>
              <w:rPr>
                <w:lang w:val="en-US"/>
              </w:rPr>
            </w:pPr>
          </w:p>
        </w:tc>
        <w:tc>
          <w:tcPr>
            <w:tcW w:w="129" w:type="dxa"/>
          </w:tcPr>
          <w:p w14:paraId="07906D2D" w14:textId="77777777" w:rsidR="00260F67" w:rsidRPr="00672447" w:rsidRDefault="00260F67">
            <w:pPr>
              <w:rPr>
                <w:lang w:val="en-US"/>
              </w:rPr>
            </w:pPr>
          </w:p>
        </w:tc>
        <w:tc>
          <w:tcPr>
            <w:tcW w:w="128" w:type="dxa"/>
          </w:tcPr>
          <w:p w14:paraId="4AB8FCF6" w14:textId="77777777" w:rsidR="00260F67" w:rsidRPr="00672447" w:rsidRDefault="00260F67">
            <w:pPr>
              <w:rPr>
                <w:lang w:val="en-US"/>
              </w:rPr>
            </w:pPr>
          </w:p>
        </w:tc>
        <w:tc>
          <w:tcPr>
            <w:tcW w:w="199" w:type="dxa"/>
          </w:tcPr>
          <w:p w14:paraId="35CD4A40" w14:textId="77777777" w:rsidR="00260F67" w:rsidRPr="00672447" w:rsidRDefault="00260F67">
            <w:pPr>
              <w:rPr>
                <w:lang w:val="en-US"/>
              </w:rPr>
            </w:pPr>
          </w:p>
        </w:tc>
        <w:tc>
          <w:tcPr>
            <w:tcW w:w="266" w:type="dxa"/>
          </w:tcPr>
          <w:p w14:paraId="1FA64DC5" w14:textId="77777777" w:rsidR="00260F67" w:rsidRPr="00672447" w:rsidRDefault="00260F67">
            <w:pPr>
              <w:rPr>
                <w:lang w:val="en-US"/>
              </w:rPr>
            </w:pPr>
          </w:p>
        </w:tc>
        <w:tc>
          <w:tcPr>
            <w:tcW w:w="469" w:type="dxa"/>
          </w:tcPr>
          <w:p w14:paraId="4A025436" w14:textId="77777777" w:rsidR="00260F67" w:rsidRPr="00672447" w:rsidRDefault="00260F67">
            <w:pPr>
              <w:rPr>
                <w:lang w:val="en-US"/>
              </w:rPr>
            </w:pPr>
          </w:p>
        </w:tc>
        <w:tc>
          <w:tcPr>
            <w:tcW w:w="171" w:type="dxa"/>
          </w:tcPr>
          <w:p w14:paraId="566566B2" w14:textId="77777777" w:rsidR="00260F67" w:rsidRPr="00672447" w:rsidRDefault="00260F67">
            <w:pPr>
              <w:rPr>
                <w:lang w:val="en-US"/>
              </w:rPr>
            </w:pPr>
          </w:p>
        </w:tc>
        <w:tc>
          <w:tcPr>
            <w:tcW w:w="83" w:type="dxa"/>
          </w:tcPr>
          <w:p w14:paraId="0B2194A8" w14:textId="77777777" w:rsidR="00260F67" w:rsidRPr="00672447" w:rsidRDefault="00260F67">
            <w:pPr>
              <w:rPr>
                <w:lang w:val="en-US"/>
              </w:rPr>
            </w:pPr>
          </w:p>
        </w:tc>
        <w:tc>
          <w:tcPr>
            <w:tcW w:w="865" w:type="dxa"/>
          </w:tcPr>
          <w:p w14:paraId="2250AA47" w14:textId="77777777" w:rsidR="00260F67" w:rsidRPr="00672447" w:rsidRDefault="00260F67">
            <w:pPr>
              <w:rPr>
                <w:lang w:val="en-US"/>
              </w:rPr>
            </w:pPr>
          </w:p>
        </w:tc>
        <w:tc>
          <w:tcPr>
            <w:tcW w:w="701" w:type="dxa"/>
          </w:tcPr>
          <w:p w14:paraId="0BA136F2" w14:textId="77777777" w:rsidR="00260F67" w:rsidRPr="00672447" w:rsidRDefault="00260F67">
            <w:pPr>
              <w:rPr>
                <w:lang w:val="en-US"/>
              </w:rPr>
            </w:pPr>
          </w:p>
        </w:tc>
        <w:tc>
          <w:tcPr>
            <w:tcW w:w="155" w:type="dxa"/>
          </w:tcPr>
          <w:p w14:paraId="42C58A86" w14:textId="77777777" w:rsidR="00260F67" w:rsidRPr="00672447" w:rsidRDefault="00260F67">
            <w:pPr>
              <w:rPr>
                <w:lang w:val="en-US"/>
              </w:rPr>
            </w:pPr>
          </w:p>
        </w:tc>
        <w:tc>
          <w:tcPr>
            <w:tcW w:w="72" w:type="dxa"/>
          </w:tcPr>
          <w:p w14:paraId="2F6021C1" w14:textId="77777777" w:rsidR="00260F67" w:rsidRPr="00672447" w:rsidRDefault="00260F67">
            <w:pPr>
              <w:rPr>
                <w:lang w:val="en-US"/>
              </w:rPr>
            </w:pPr>
          </w:p>
        </w:tc>
        <w:tc>
          <w:tcPr>
            <w:tcW w:w="191" w:type="dxa"/>
          </w:tcPr>
          <w:p w14:paraId="15FBB23F" w14:textId="77777777" w:rsidR="00260F67" w:rsidRPr="00672447" w:rsidRDefault="00260F67">
            <w:pPr>
              <w:rPr>
                <w:lang w:val="en-US"/>
              </w:rPr>
            </w:pPr>
          </w:p>
        </w:tc>
        <w:tc>
          <w:tcPr>
            <w:tcW w:w="485" w:type="dxa"/>
          </w:tcPr>
          <w:p w14:paraId="73F1D926" w14:textId="77777777" w:rsidR="00260F67" w:rsidRPr="00672447" w:rsidRDefault="00260F67">
            <w:pPr>
              <w:rPr>
                <w:lang w:val="en-US"/>
              </w:rPr>
            </w:pPr>
          </w:p>
        </w:tc>
        <w:tc>
          <w:tcPr>
            <w:tcW w:w="852" w:type="dxa"/>
          </w:tcPr>
          <w:p w14:paraId="202484D6" w14:textId="77777777" w:rsidR="00260F67" w:rsidRPr="00672447" w:rsidRDefault="00260F67">
            <w:pPr>
              <w:rPr>
                <w:lang w:val="en-US"/>
              </w:rPr>
            </w:pPr>
          </w:p>
        </w:tc>
        <w:tc>
          <w:tcPr>
            <w:tcW w:w="1424" w:type="dxa"/>
          </w:tcPr>
          <w:p w14:paraId="3408CD4D" w14:textId="77777777" w:rsidR="00260F67" w:rsidRPr="00672447" w:rsidRDefault="00260F67">
            <w:pPr>
              <w:rPr>
                <w:lang w:val="en-US"/>
              </w:rPr>
            </w:pPr>
          </w:p>
        </w:tc>
        <w:tc>
          <w:tcPr>
            <w:tcW w:w="378" w:type="dxa"/>
          </w:tcPr>
          <w:p w14:paraId="50B8C85B" w14:textId="77777777" w:rsidR="00260F67" w:rsidRPr="00672447" w:rsidRDefault="00260F67">
            <w:pPr>
              <w:rPr>
                <w:lang w:val="en-US"/>
              </w:rPr>
            </w:pPr>
          </w:p>
        </w:tc>
        <w:tc>
          <w:tcPr>
            <w:tcW w:w="249" w:type="dxa"/>
          </w:tcPr>
          <w:p w14:paraId="5BEB2C8A" w14:textId="77777777" w:rsidR="00260F67" w:rsidRPr="00672447" w:rsidRDefault="00260F67">
            <w:pPr>
              <w:rPr>
                <w:lang w:val="en-US"/>
              </w:rPr>
            </w:pPr>
          </w:p>
        </w:tc>
        <w:tc>
          <w:tcPr>
            <w:tcW w:w="217" w:type="dxa"/>
          </w:tcPr>
          <w:p w14:paraId="68189008" w14:textId="77777777" w:rsidR="00260F67" w:rsidRPr="00672447" w:rsidRDefault="00260F67">
            <w:pPr>
              <w:rPr>
                <w:lang w:val="en-US"/>
              </w:rPr>
            </w:pPr>
          </w:p>
        </w:tc>
      </w:tr>
      <w:tr w:rsidR="00260F67" w:rsidRPr="00672447" w14:paraId="0AFBC81D" w14:textId="77777777" w:rsidTr="00C21ACA">
        <w:trPr>
          <w:trHeight w:hRule="exact" w:val="277"/>
        </w:trPr>
        <w:tc>
          <w:tcPr>
            <w:tcW w:w="9355" w:type="dxa"/>
            <w:gridSpan w:val="22"/>
            <w:shd w:val="clear" w:color="000000" w:fill="FFFFFF"/>
            <w:tcMar>
              <w:left w:w="34" w:type="dxa"/>
              <w:right w:w="34" w:type="dxa"/>
            </w:tcMar>
          </w:tcPr>
          <w:p w14:paraId="589298C6" w14:textId="246C3289"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7D4F57C4" w14:textId="77777777" w:rsidTr="00C21ACA">
        <w:trPr>
          <w:trHeight w:hRule="exact" w:val="255"/>
        </w:trPr>
        <w:tc>
          <w:tcPr>
            <w:tcW w:w="337" w:type="dxa"/>
          </w:tcPr>
          <w:p w14:paraId="7838AE63" w14:textId="77777777" w:rsidR="00260F67" w:rsidRPr="00672447" w:rsidRDefault="00260F67">
            <w:pPr>
              <w:rPr>
                <w:lang w:val="en-US"/>
              </w:rPr>
            </w:pPr>
          </w:p>
        </w:tc>
        <w:tc>
          <w:tcPr>
            <w:tcW w:w="387" w:type="dxa"/>
          </w:tcPr>
          <w:p w14:paraId="31871276" w14:textId="77777777" w:rsidR="00260F67" w:rsidRPr="00672447" w:rsidRDefault="00260F67">
            <w:pPr>
              <w:rPr>
                <w:lang w:val="en-US"/>
              </w:rPr>
            </w:pPr>
          </w:p>
        </w:tc>
        <w:tc>
          <w:tcPr>
            <w:tcW w:w="803" w:type="dxa"/>
          </w:tcPr>
          <w:p w14:paraId="25DC1482" w14:textId="77777777" w:rsidR="00260F67" w:rsidRPr="00672447" w:rsidRDefault="00260F67">
            <w:pPr>
              <w:rPr>
                <w:lang w:val="en-US"/>
              </w:rPr>
            </w:pPr>
          </w:p>
        </w:tc>
        <w:tc>
          <w:tcPr>
            <w:tcW w:w="794" w:type="dxa"/>
          </w:tcPr>
          <w:p w14:paraId="070B7853" w14:textId="77777777" w:rsidR="00260F67" w:rsidRPr="00672447" w:rsidRDefault="00260F67">
            <w:pPr>
              <w:rPr>
                <w:lang w:val="en-US"/>
              </w:rPr>
            </w:pPr>
          </w:p>
        </w:tc>
        <w:tc>
          <w:tcPr>
            <w:tcW w:w="129" w:type="dxa"/>
          </w:tcPr>
          <w:p w14:paraId="5E13CB5D" w14:textId="77777777" w:rsidR="00260F67" w:rsidRPr="00672447" w:rsidRDefault="00260F67">
            <w:pPr>
              <w:rPr>
                <w:lang w:val="en-US"/>
              </w:rPr>
            </w:pPr>
          </w:p>
        </w:tc>
        <w:tc>
          <w:tcPr>
            <w:tcW w:w="128" w:type="dxa"/>
          </w:tcPr>
          <w:p w14:paraId="386D8601" w14:textId="77777777" w:rsidR="00260F67" w:rsidRPr="00672447" w:rsidRDefault="00260F67">
            <w:pPr>
              <w:rPr>
                <w:lang w:val="en-US"/>
              </w:rPr>
            </w:pPr>
          </w:p>
        </w:tc>
        <w:tc>
          <w:tcPr>
            <w:tcW w:w="199" w:type="dxa"/>
          </w:tcPr>
          <w:p w14:paraId="5CBA9852" w14:textId="77777777" w:rsidR="00260F67" w:rsidRPr="00672447" w:rsidRDefault="00260F67">
            <w:pPr>
              <w:rPr>
                <w:lang w:val="en-US"/>
              </w:rPr>
            </w:pPr>
          </w:p>
        </w:tc>
        <w:tc>
          <w:tcPr>
            <w:tcW w:w="266" w:type="dxa"/>
          </w:tcPr>
          <w:p w14:paraId="7D727852" w14:textId="77777777" w:rsidR="00260F67" w:rsidRPr="00672447" w:rsidRDefault="00260F67">
            <w:pPr>
              <w:rPr>
                <w:lang w:val="en-US"/>
              </w:rPr>
            </w:pPr>
          </w:p>
        </w:tc>
        <w:tc>
          <w:tcPr>
            <w:tcW w:w="469" w:type="dxa"/>
          </w:tcPr>
          <w:p w14:paraId="2B7EEFA1" w14:textId="77777777" w:rsidR="00260F67" w:rsidRPr="00672447" w:rsidRDefault="00260F67">
            <w:pPr>
              <w:rPr>
                <w:lang w:val="en-US"/>
              </w:rPr>
            </w:pPr>
          </w:p>
        </w:tc>
        <w:tc>
          <w:tcPr>
            <w:tcW w:w="171" w:type="dxa"/>
          </w:tcPr>
          <w:p w14:paraId="3FBBC77C" w14:textId="77777777" w:rsidR="00260F67" w:rsidRPr="00672447" w:rsidRDefault="00260F67">
            <w:pPr>
              <w:rPr>
                <w:lang w:val="en-US"/>
              </w:rPr>
            </w:pPr>
          </w:p>
        </w:tc>
        <w:tc>
          <w:tcPr>
            <w:tcW w:w="83" w:type="dxa"/>
          </w:tcPr>
          <w:p w14:paraId="21E0AB47" w14:textId="77777777" w:rsidR="00260F67" w:rsidRPr="00672447" w:rsidRDefault="00260F67">
            <w:pPr>
              <w:rPr>
                <w:lang w:val="en-US"/>
              </w:rPr>
            </w:pPr>
          </w:p>
        </w:tc>
        <w:tc>
          <w:tcPr>
            <w:tcW w:w="865" w:type="dxa"/>
          </w:tcPr>
          <w:p w14:paraId="4317845B" w14:textId="77777777" w:rsidR="00260F67" w:rsidRPr="00672447" w:rsidRDefault="00260F67">
            <w:pPr>
              <w:rPr>
                <w:lang w:val="en-US"/>
              </w:rPr>
            </w:pPr>
          </w:p>
        </w:tc>
        <w:tc>
          <w:tcPr>
            <w:tcW w:w="701" w:type="dxa"/>
          </w:tcPr>
          <w:p w14:paraId="783D6E6C" w14:textId="77777777" w:rsidR="00260F67" w:rsidRPr="00672447" w:rsidRDefault="00260F67">
            <w:pPr>
              <w:rPr>
                <w:lang w:val="en-US"/>
              </w:rPr>
            </w:pPr>
          </w:p>
        </w:tc>
        <w:tc>
          <w:tcPr>
            <w:tcW w:w="155" w:type="dxa"/>
          </w:tcPr>
          <w:p w14:paraId="67C21D7E" w14:textId="77777777" w:rsidR="00260F67" w:rsidRPr="00672447" w:rsidRDefault="00260F67">
            <w:pPr>
              <w:rPr>
                <w:lang w:val="en-US"/>
              </w:rPr>
            </w:pPr>
          </w:p>
        </w:tc>
        <w:tc>
          <w:tcPr>
            <w:tcW w:w="72" w:type="dxa"/>
          </w:tcPr>
          <w:p w14:paraId="1CF25925" w14:textId="77777777" w:rsidR="00260F67" w:rsidRPr="00672447" w:rsidRDefault="00260F67">
            <w:pPr>
              <w:rPr>
                <w:lang w:val="en-US"/>
              </w:rPr>
            </w:pPr>
          </w:p>
        </w:tc>
        <w:tc>
          <w:tcPr>
            <w:tcW w:w="191" w:type="dxa"/>
          </w:tcPr>
          <w:p w14:paraId="1852A946" w14:textId="77777777" w:rsidR="00260F67" w:rsidRPr="00672447" w:rsidRDefault="00260F67">
            <w:pPr>
              <w:rPr>
                <w:lang w:val="en-US"/>
              </w:rPr>
            </w:pPr>
          </w:p>
        </w:tc>
        <w:tc>
          <w:tcPr>
            <w:tcW w:w="485" w:type="dxa"/>
          </w:tcPr>
          <w:p w14:paraId="3634AB30" w14:textId="77777777" w:rsidR="00260F67" w:rsidRPr="00672447" w:rsidRDefault="00260F67">
            <w:pPr>
              <w:rPr>
                <w:lang w:val="en-US"/>
              </w:rPr>
            </w:pPr>
          </w:p>
        </w:tc>
        <w:tc>
          <w:tcPr>
            <w:tcW w:w="852" w:type="dxa"/>
          </w:tcPr>
          <w:p w14:paraId="1D98123A" w14:textId="77777777" w:rsidR="00260F67" w:rsidRPr="00672447" w:rsidRDefault="00260F67">
            <w:pPr>
              <w:rPr>
                <w:lang w:val="en-US"/>
              </w:rPr>
            </w:pPr>
          </w:p>
        </w:tc>
        <w:tc>
          <w:tcPr>
            <w:tcW w:w="1424" w:type="dxa"/>
          </w:tcPr>
          <w:p w14:paraId="6E0000FA" w14:textId="77777777" w:rsidR="00260F67" w:rsidRPr="00672447" w:rsidRDefault="00260F67">
            <w:pPr>
              <w:rPr>
                <w:lang w:val="en-US"/>
              </w:rPr>
            </w:pPr>
          </w:p>
        </w:tc>
        <w:tc>
          <w:tcPr>
            <w:tcW w:w="378" w:type="dxa"/>
          </w:tcPr>
          <w:p w14:paraId="113262B8" w14:textId="77777777" w:rsidR="00260F67" w:rsidRPr="00672447" w:rsidRDefault="00260F67">
            <w:pPr>
              <w:rPr>
                <w:lang w:val="en-US"/>
              </w:rPr>
            </w:pPr>
          </w:p>
        </w:tc>
        <w:tc>
          <w:tcPr>
            <w:tcW w:w="249" w:type="dxa"/>
          </w:tcPr>
          <w:p w14:paraId="5501F5E6" w14:textId="77777777" w:rsidR="00260F67" w:rsidRPr="00672447" w:rsidRDefault="00260F67">
            <w:pPr>
              <w:rPr>
                <w:lang w:val="en-US"/>
              </w:rPr>
            </w:pPr>
          </w:p>
        </w:tc>
        <w:tc>
          <w:tcPr>
            <w:tcW w:w="217" w:type="dxa"/>
          </w:tcPr>
          <w:p w14:paraId="47435637" w14:textId="77777777" w:rsidR="00260F67" w:rsidRPr="00672447" w:rsidRDefault="00260F67">
            <w:pPr>
              <w:rPr>
                <w:lang w:val="en-US"/>
              </w:rPr>
            </w:pPr>
          </w:p>
        </w:tc>
      </w:tr>
      <w:tr w:rsidR="00260F67" w:rsidRPr="00672447" w14:paraId="2885484B" w14:textId="77777777" w:rsidTr="00C21ACA">
        <w:trPr>
          <w:trHeight w:hRule="exact" w:val="277"/>
        </w:trPr>
        <w:tc>
          <w:tcPr>
            <w:tcW w:w="337" w:type="dxa"/>
          </w:tcPr>
          <w:p w14:paraId="67E6E799" w14:textId="77777777" w:rsidR="00260F67" w:rsidRPr="00672447" w:rsidRDefault="00260F67">
            <w:pPr>
              <w:rPr>
                <w:lang w:val="en-US"/>
              </w:rPr>
            </w:pPr>
          </w:p>
        </w:tc>
        <w:tc>
          <w:tcPr>
            <w:tcW w:w="387" w:type="dxa"/>
          </w:tcPr>
          <w:p w14:paraId="204FB9EB" w14:textId="77777777" w:rsidR="00260F67" w:rsidRPr="00672447" w:rsidRDefault="00260F67">
            <w:pPr>
              <w:rPr>
                <w:lang w:val="en-US"/>
              </w:rPr>
            </w:pPr>
          </w:p>
        </w:tc>
        <w:tc>
          <w:tcPr>
            <w:tcW w:w="803" w:type="dxa"/>
          </w:tcPr>
          <w:p w14:paraId="2D9C1DFA" w14:textId="77777777" w:rsidR="00260F67" w:rsidRPr="00672447" w:rsidRDefault="00260F67">
            <w:pPr>
              <w:rPr>
                <w:lang w:val="en-US"/>
              </w:rPr>
            </w:pPr>
          </w:p>
        </w:tc>
        <w:tc>
          <w:tcPr>
            <w:tcW w:w="794" w:type="dxa"/>
          </w:tcPr>
          <w:p w14:paraId="5936BCBC" w14:textId="77777777" w:rsidR="00260F67" w:rsidRPr="00672447" w:rsidRDefault="00260F67">
            <w:pPr>
              <w:rPr>
                <w:lang w:val="en-US"/>
              </w:rPr>
            </w:pPr>
          </w:p>
        </w:tc>
        <w:tc>
          <w:tcPr>
            <w:tcW w:w="129" w:type="dxa"/>
          </w:tcPr>
          <w:p w14:paraId="23F36BFD" w14:textId="77777777" w:rsidR="00260F67" w:rsidRPr="00672447" w:rsidRDefault="00260F67">
            <w:pPr>
              <w:rPr>
                <w:lang w:val="en-US"/>
              </w:rPr>
            </w:pPr>
          </w:p>
        </w:tc>
        <w:tc>
          <w:tcPr>
            <w:tcW w:w="128" w:type="dxa"/>
          </w:tcPr>
          <w:p w14:paraId="4C828DC5" w14:textId="77777777" w:rsidR="00260F67" w:rsidRPr="00672447" w:rsidRDefault="00260F67">
            <w:pPr>
              <w:rPr>
                <w:lang w:val="en-US"/>
              </w:rPr>
            </w:pPr>
          </w:p>
        </w:tc>
        <w:tc>
          <w:tcPr>
            <w:tcW w:w="199" w:type="dxa"/>
          </w:tcPr>
          <w:p w14:paraId="478595A2" w14:textId="77777777" w:rsidR="00260F67" w:rsidRPr="00672447" w:rsidRDefault="00260F67">
            <w:pPr>
              <w:rPr>
                <w:lang w:val="en-US"/>
              </w:rPr>
            </w:pPr>
          </w:p>
        </w:tc>
        <w:tc>
          <w:tcPr>
            <w:tcW w:w="266" w:type="dxa"/>
          </w:tcPr>
          <w:p w14:paraId="6ACA443C" w14:textId="77777777" w:rsidR="00260F67" w:rsidRPr="00672447" w:rsidRDefault="00260F67">
            <w:pPr>
              <w:rPr>
                <w:lang w:val="en-US"/>
              </w:rPr>
            </w:pPr>
          </w:p>
        </w:tc>
        <w:tc>
          <w:tcPr>
            <w:tcW w:w="469" w:type="dxa"/>
          </w:tcPr>
          <w:p w14:paraId="6CA8B093" w14:textId="77777777" w:rsidR="00260F67" w:rsidRPr="00672447" w:rsidRDefault="00260F67">
            <w:pPr>
              <w:rPr>
                <w:lang w:val="en-US"/>
              </w:rPr>
            </w:pPr>
          </w:p>
        </w:tc>
        <w:tc>
          <w:tcPr>
            <w:tcW w:w="171" w:type="dxa"/>
          </w:tcPr>
          <w:p w14:paraId="1E8ADE22" w14:textId="77777777" w:rsidR="00260F67" w:rsidRPr="00672447" w:rsidRDefault="00260F67">
            <w:pPr>
              <w:rPr>
                <w:lang w:val="en-US"/>
              </w:rPr>
            </w:pPr>
          </w:p>
        </w:tc>
        <w:tc>
          <w:tcPr>
            <w:tcW w:w="83" w:type="dxa"/>
          </w:tcPr>
          <w:p w14:paraId="50787307" w14:textId="77777777" w:rsidR="00260F67" w:rsidRPr="00672447" w:rsidRDefault="00260F67">
            <w:pPr>
              <w:rPr>
                <w:lang w:val="en-US"/>
              </w:rPr>
            </w:pPr>
          </w:p>
        </w:tc>
        <w:tc>
          <w:tcPr>
            <w:tcW w:w="865" w:type="dxa"/>
          </w:tcPr>
          <w:p w14:paraId="37E1A19E" w14:textId="77777777" w:rsidR="00260F67" w:rsidRPr="00672447" w:rsidRDefault="00260F67">
            <w:pPr>
              <w:rPr>
                <w:lang w:val="en-US"/>
              </w:rPr>
            </w:pPr>
          </w:p>
        </w:tc>
        <w:tc>
          <w:tcPr>
            <w:tcW w:w="701" w:type="dxa"/>
          </w:tcPr>
          <w:p w14:paraId="66020E93" w14:textId="77777777" w:rsidR="00260F67" w:rsidRPr="00672447" w:rsidRDefault="00260F67">
            <w:pPr>
              <w:rPr>
                <w:lang w:val="en-US"/>
              </w:rPr>
            </w:pPr>
          </w:p>
        </w:tc>
        <w:tc>
          <w:tcPr>
            <w:tcW w:w="3557" w:type="dxa"/>
            <w:gridSpan w:val="7"/>
            <w:shd w:val="clear" w:color="000000" w:fill="FFFFFF"/>
            <w:tcMar>
              <w:left w:w="34" w:type="dxa"/>
              <w:right w:w="34" w:type="dxa"/>
            </w:tcMar>
          </w:tcPr>
          <w:p w14:paraId="77F617FB" w14:textId="39C88B1B"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9" w:type="dxa"/>
          </w:tcPr>
          <w:p w14:paraId="3702FEAE" w14:textId="77777777" w:rsidR="00260F67" w:rsidRPr="00672447" w:rsidRDefault="00260F67">
            <w:pPr>
              <w:rPr>
                <w:lang w:val="en-US"/>
              </w:rPr>
            </w:pPr>
          </w:p>
        </w:tc>
        <w:tc>
          <w:tcPr>
            <w:tcW w:w="217" w:type="dxa"/>
          </w:tcPr>
          <w:p w14:paraId="08F134DA" w14:textId="77777777" w:rsidR="00260F67" w:rsidRPr="00672447" w:rsidRDefault="00260F67">
            <w:pPr>
              <w:rPr>
                <w:lang w:val="en-US"/>
              </w:rPr>
            </w:pPr>
          </w:p>
        </w:tc>
      </w:tr>
      <w:tr w:rsidR="00260F67" w:rsidRPr="00672447" w14:paraId="771BEDB3" w14:textId="77777777" w:rsidTr="00C21ACA">
        <w:trPr>
          <w:trHeight w:hRule="exact" w:val="138"/>
        </w:trPr>
        <w:tc>
          <w:tcPr>
            <w:tcW w:w="337" w:type="dxa"/>
          </w:tcPr>
          <w:p w14:paraId="1C332876" w14:textId="77777777" w:rsidR="00260F67" w:rsidRPr="00672447" w:rsidRDefault="00260F67">
            <w:pPr>
              <w:rPr>
                <w:lang w:val="en-US"/>
              </w:rPr>
            </w:pPr>
          </w:p>
        </w:tc>
        <w:tc>
          <w:tcPr>
            <w:tcW w:w="387" w:type="dxa"/>
          </w:tcPr>
          <w:p w14:paraId="71A3E7B8" w14:textId="77777777" w:rsidR="00260F67" w:rsidRPr="00672447" w:rsidRDefault="00260F67">
            <w:pPr>
              <w:rPr>
                <w:lang w:val="en-US"/>
              </w:rPr>
            </w:pPr>
          </w:p>
        </w:tc>
        <w:tc>
          <w:tcPr>
            <w:tcW w:w="803" w:type="dxa"/>
          </w:tcPr>
          <w:p w14:paraId="37FD682B" w14:textId="77777777" w:rsidR="00260F67" w:rsidRPr="00672447" w:rsidRDefault="00260F67">
            <w:pPr>
              <w:rPr>
                <w:lang w:val="en-US"/>
              </w:rPr>
            </w:pPr>
          </w:p>
        </w:tc>
        <w:tc>
          <w:tcPr>
            <w:tcW w:w="794" w:type="dxa"/>
          </w:tcPr>
          <w:p w14:paraId="0F9209DF" w14:textId="77777777" w:rsidR="00260F67" w:rsidRPr="00672447" w:rsidRDefault="00260F67">
            <w:pPr>
              <w:rPr>
                <w:lang w:val="en-US"/>
              </w:rPr>
            </w:pPr>
          </w:p>
        </w:tc>
        <w:tc>
          <w:tcPr>
            <w:tcW w:w="129" w:type="dxa"/>
          </w:tcPr>
          <w:p w14:paraId="70917817" w14:textId="77777777" w:rsidR="00260F67" w:rsidRPr="00672447" w:rsidRDefault="00260F67">
            <w:pPr>
              <w:rPr>
                <w:lang w:val="en-US"/>
              </w:rPr>
            </w:pPr>
          </w:p>
        </w:tc>
        <w:tc>
          <w:tcPr>
            <w:tcW w:w="128" w:type="dxa"/>
          </w:tcPr>
          <w:p w14:paraId="17B90085" w14:textId="77777777" w:rsidR="00260F67" w:rsidRPr="00672447" w:rsidRDefault="00260F67">
            <w:pPr>
              <w:rPr>
                <w:lang w:val="en-US"/>
              </w:rPr>
            </w:pPr>
          </w:p>
        </w:tc>
        <w:tc>
          <w:tcPr>
            <w:tcW w:w="199" w:type="dxa"/>
          </w:tcPr>
          <w:p w14:paraId="2F55B307" w14:textId="77777777" w:rsidR="00260F67" w:rsidRPr="00672447" w:rsidRDefault="00260F67">
            <w:pPr>
              <w:rPr>
                <w:lang w:val="en-US"/>
              </w:rPr>
            </w:pPr>
          </w:p>
        </w:tc>
        <w:tc>
          <w:tcPr>
            <w:tcW w:w="266" w:type="dxa"/>
          </w:tcPr>
          <w:p w14:paraId="05C1DCAD" w14:textId="77777777" w:rsidR="00260F67" w:rsidRPr="00672447" w:rsidRDefault="00260F67">
            <w:pPr>
              <w:rPr>
                <w:lang w:val="en-US"/>
              </w:rPr>
            </w:pPr>
          </w:p>
        </w:tc>
        <w:tc>
          <w:tcPr>
            <w:tcW w:w="469" w:type="dxa"/>
          </w:tcPr>
          <w:p w14:paraId="793B971C" w14:textId="77777777" w:rsidR="00260F67" w:rsidRPr="00672447" w:rsidRDefault="00260F67">
            <w:pPr>
              <w:rPr>
                <w:lang w:val="en-US"/>
              </w:rPr>
            </w:pPr>
          </w:p>
        </w:tc>
        <w:tc>
          <w:tcPr>
            <w:tcW w:w="171" w:type="dxa"/>
          </w:tcPr>
          <w:p w14:paraId="7E210B33" w14:textId="77777777" w:rsidR="00260F67" w:rsidRPr="00672447" w:rsidRDefault="00260F67">
            <w:pPr>
              <w:rPr>
                <w:lang w:val="en-US"/>
              </w:rPr>
            </w:pPr>
          </w:p>
        </w:tc>
        <w:tc>
          <w:tcPr>
            <w:tcW w:w="83" w:type="dxa"/>
          </w:tcPr>
          <w:p w14:paraId="54B79172" w14:textId="77777777" w:rsidR="00260F67" w:rsidRPr="00672447" w:rsidRDefault="00260F67">
            <w:pPr>
              <w:rPr>
                <w:lang w:val="en-US"/>
              </w:rPr>
            </w:pPr>
          </w:p>
        </w:tc>
        <w:tc>
          <w:tcPr>
            <w:tcW w:w="865" w:type="dxa"/>
          </w:tcPr>
          <w:p w14:paraId="2153AE3D" w14:textId="77777777" w:rsidR="00260F67" w:rsidRPr="00672447" w:rsidRDefault="00260F67">
            <w:pPr>
              <w:rPr>
                <w:lang w:val="en-US"/>
              </w:rPr>
            </w:pPr>
          </w:p>
        </w:tc>
        <w:tc>
          <w:tcPr>
            <w:tcW w:w="701" w:type="dxa"/>
          </w:tcPr>
          <w:p w14:paraId="22501C40" w14:textId="77777777" w:rsidR="00260F67" w:rsidRPr="00672447" w:rsidRDefault="00260F67">
            <w:pPr>
              <w:rPr>
                <w:lang w:val="en-US"/>
              </w:rPr>
            </w:pPr>
          </w:p>
        </w:tc>
        <w:tc>
          <w:tcPr>
            <w:tcW w:w="155" w:type="dxa"/>
          </w:tcPr>
          <w:p w14:paraId="76587EAA" w14:textId="77777777" w:rsidR="00260F67" w:rsidRPr="00672447" w:rsidRDefault="00260F67">
            <w:pPr>
              <w:rPr>
                <w:lang w:val="en-US"/>
              </w:rPr>
            </w:pPr>
          </w:p>
        </w:tc>
        <w:tc>
          <w:tcPr>
            <w:tcW w:w="72" w:type="dxa"/>
          </w:tcPr>
          <w:p w14:paraId="3C004189" w14:textId="77777777" w:rsidR="00260F67" w:rsidRPr="00672447" w:rsidRDefault="00260F67">
            <w:pPr>
              <w:rPr>
                <w:lang w:val="en-US"/>
              </w:rPr>
            </w:pPr>
          </w:p>
        </w:tc>
        <w:tc>
          <w:tcPr>
            <w:tcW w:w="191" w:type="dxa"/>
          </w:tcPr>
          <w:p w14:paraId="70DEEF52" w14:textId="77777777" w:rsidR="00260F67" w:rsidRPr="00672447" w:rsidRDefault="00260F67">
            <w:pPr>
              <w:rPr>
                <w:lang w:val="en-US"/>
              </w:rPr>
            </w:pPr>
          </w:p>
        </w:tc>
        <w:tc>
          <w:tcPr>
            <w:tcW w:w="485" w:type="dxa"/>
          </w:tcPr>
          <w:p w14:paraId="339012BA" w14:textId="77777777" w:rsidR="00260F67" w:rsidRPr="00672447" w:rsidRDefault="00260F67">
            <w:pPr>
              <w:rPr>
                <w:lang w:val="en-US"/>
              </w:rPr>
            </w:pPr>
          </w:p>
        </w:tc>
        <w:tc>
          <w:tcPr>
            <w:tcW w:w="852" w:type="dxa"/>
          </w:tcPr>
          <w:p w14:paraId="392B3FD0" w14:textId="77777777" w:rsidR="00260F67" w:rsidRPr="00672447" w:rsidRDefault="00260F67">
            <w:pPr>
              <w:rPr>
                <w:lang w:val="en-US"/>
              </w:rPr>
            </w:pPr>
          </w:p>
        </w:tc>
        <w:tc>
          <w:tcPr>
            <w:tcW w:w="1424" w:type="dxa"/>
          </w:tcPr>
          <w:p w14:paraId="4B3BEB06" w14:textId="77777777" w:rsidR="00260F67" w:rsidRPr="00672447" w:rsidRDefault="00260F67">
            <w:pPr>
              <w:rPr>
                <w:lang w:val="en-US"/>
              </w:rPr>
            </w:pPr>
          </w:p>
        </w:tc>
        <w:tc>
          <w:tcPr>
            <w:tcW w:w="378" w:type="dxa"/>
          </w:tcPr>
          <w:p w14:paraId="54B42490" w14:textId="77777777" w:rsidR="00260F67" w:rsidRPr="00672447" w:rsidRDefault="00260F67">
            <w:pPr>
              <w:rPr>
                <w:lang w:val="en-US"/>
              </w:rPr>
            </w:pPr>
          </w:p>
        </w:tc>
        <w:tc>
          <w:tcPr>
            <w:tcW w:w="249" w:type="dxa"/>
          </w:tcPr>
          <w:p w14:paraId="1DEB8AEC" w14:textId="77777777" w:rsidR="00260F67" w:rsidRPr="00672447" w:rsidRDefault="00260F67">
            <w:pPr>
              <w:rPr>
                <w:lang w:val="en-US"/>
              </w:rPr>
            </w:pPr>
          </w:p>
        </w:tc>
        <w:tc>
          <w:tcPr>
            <w:tcW w:w="217" w:type="dxa"/>
          </w:tcPr>
          <w:p w14:paraId="703D34B5" w14:textId="77777777" w:rsidR="00260F67" w:rsidRPr="00672447" w:rsidRDefault="00260F67">
            <w:pPr>
              <w:rPr>
                <w:lang w:val="en-US"/>
              </w:rPr>
            </w:pPr>
          </w:p>
        </w:tc>
      </w:tr>
      <w:tr w:rsidR="00260F67" w:rsidRPr="00672447" w14:paraId="4E448FB9" w14:textId="77777777" w:rsidTr="00C21ACA">
        <w:trPr>
          <w:trHeight w:hRule="exact" w:val="280"/>
        </w:trPr>
        <w:tc>
          <w:tcPr>
            <w:tcW w:w="337" w:type="dxa"/>
          </w:tcPr>
          <w:p w14:paraId="057AE63D" w14:textId="77777777" w:rsidR="00260F67" w:rsidRPr="00672447" w:rsidRDefault="00260F67">
            <w:pPr>
              <w:rPr>
                <w:lang w:val="en-US"/>
              </w:rPr>
            </w:pPr>
          </w:p>
        </w:tc>
        <w:tc>
          <w:tcPr>
            <w:tcW w:w="387" w:type="dxa"/>
          </w:tcPr>
          <w:p w14:paraId="56DF6F86" w14:textId="77777777" w:rsidR="00260F67" w:rsidRPr="00672447" w:rsidRDefault="00260F67">
            <w:pPr>
              <w:rPr>
                <w:lang w:val="en-US"/>
              </w:rPr>
            </w:pPr>
          </w:p>
        </w:tc>
        <w:tc>
          <w:tcPr>
            <w:tcW w:w="803" w:type="dxa"/>
          </w:tcPr>
          <w:p w14:paraId="54C65ED1" w14:textId="77777777" w:rsidR="00260F67" w:rsidRPr="00672447" w:rsidRDefault="00260F67">
            <w:pPr>
              <w:rPr>
                <w:lang w:val="en-US"/>
              </w:rPr>
            </w:pPr>
          </w:p>
        </w:tc>
        <w:tc>
          <w:tcPr>
            <w:tcW w:w="794" w:type="dxa"/>
          </w:tcPr>
          <w:p w14:paraId="59304A6C" w14:textId="77777777" w:rsidR="00260F67" w:rsidRPr="00672447" w:rsidRDefault="00260F67">
            <w:pPr>
              <w:rPr>
                <w:lang w:val="en-US"/>
              </w:rPr>
            </w:pPr>
          </w:p>
        </w:tc>
        <w:tc>
          <w:tcPr>
            <w:tcW w:w="129" w:type="dxa"/>
          </w:tcPr>
          <w:p w14:paraId="2CA3EA8D" w14:textId="77777777" w:rsidR="00260F67" w:rsidRPr="00672447" w:rsidRDefault="00260F67">
            <w:pPr>
              <w:rPr>
                <w:lang w:val="en-US"/>
              </w:rPr>
            </w:pPr>
          </w:p>
        </w:tc>
        <w:tc>
          <w:tcPr>
            <w:tcW w:w="128" w:type="dxa"/>
          </w:tcPr>
          <w:p w14:paraId="2769EA7B" w14:textId="77777777" w:rsidR="00260F67" w:rsidRPr="00672447" w:rsidRDefault="00260F67">
            <w:pPr>
              <w:rPr>
                <w:lang w:val="en-US"/>
              </w:rPr>
            </w:pPr>
          </w:p>
        </w:tc>
        <w:tc>
          <w:tcPr>
            <w:tcW w:w="199" w:type="dxa"/>
          </w:tcPr>
          <w:p w14:paraId="2555408F" w14:textId="77777777" w:rsidR="00260F67" w:rsidRPr="00672447" w:rsidRDefault="00260F67">
            <w:pPr>
              <w:rPr>
                <w:lang w:val="en-US"/>
              </w:rPr>
            </w:pPr>
          </w:p>
        </w:tc>
        <w:tc>
          <w:tcPr>
            <w:tcW w:w="266" w:type="dxa"/>
          </w:tcPr>
          <w:p w14:paraId="529A798D" w14:textId="77777777" w:rsidR="00260F67" w:rsidRPr="00672447" w:rsidRDefault="00260F67">
            <w:pPr>
              <w:rPr>
                <w:lang w:val="en-US"/>
              </w:rPr>
            </w:pPr>
          </w:p>
        </w:tc>
        <w:tc>
          <w:tcPr>
            <w:tcW w:w="469" w:type="dxa"/>
          </w:tcPr>
          <w:p w14:paraId="0B35FAA1" w14:textId="77777777" w:rsidR="00260F67" w:rsidRPr="00672447" w:rsidRDefault="00260F67">
            <w:pPr>
              <w:rPr>
                <w:lang w:val="en-US"/>
              </w:rPr>
            </w:pPr>
          </w:p>
        </w:tc>
        <w:tc>
          <w:tcPr>
            <w:tcW w:w="171" w:type="dxa"/>
          </w:tcPr>
          <w:p w14:paraId="30DCB540" w14:textId="77777777" w:rsidR="00260F67" w:rsidRPr="00672447" w:rsidRDefault="00260F67">
            <w:pPr>
              <w:rPr>
                <w:lang w:val="en-US"/>
              </w:rPr>
            </w:pPr>
          </w:p>
        </w:tc>
        <w:tc>
          <w:tcPr>
            <w:tcW w:w="83" w:type="dxa"/>
          </w:tcPr>
          <w:p w14:paraId="1E222C06" w14:textId="77777777" w:rsidR="00260F67" w:rsidRPr="00672447" w:rsidRDefault="00260F67">
            <w:pPr>
              <w:rPr>
                <w:lang w:val="en-US"/>
              </w:rPr>
            </w:pPr>
          </w:p>
        </w:tc>
        <w:tc>
          <w:tcPr>
            <w:tcW w:w="865" w:type="dxa"/>
          </w:tcPr>
          <w:p w14:paraId="1FFF9881" w14:textId="77777777" w:rsidR="00260F67" w:rsidRPr="00672447" w:rsidRDefault="00260F67">
            <w:pPr>
              <w:rPr>
                <w:lang w:val="en-US"/>
              </w:rPr>
            </w:pPr>
          </w:p>
        </w:tc>
        <w:tc>
          <w:tcPr>
            <w:tcW w:w="701" w:type="dxa"/>
          </w:tcPr>
          <w:p w14:paraId="2B8A5ACA" w14:textId="77777777" w:rsidR="00260F67" w:rsidRPr="00672447" w:rsidRDefault="00260F67">
            <w:pPr>
              <w:rPr>
                <w:lang w:val="en-US"/>
              </w:rPr>
            </w:pPr>
          </w:p>
        </w:tc>
        <w:tc>
          <w:tcPr>
            <w:tcW w:w="3557" w:type="dxa"/>
            <w:gridSpan w:val="7"/>
            <w:shd w:val="clear" w:color="000000" w:fill="FFFFFF"/>
            <w:tcMar>
              <w:left w:w="34" w:type="dxa"/>
              <w:right w:w="34" w:type="dxa"/>
            </w:tcMar>
          </w:tcPr>
          <w:p w14:paraId="75C9CD9F" w14:textId="16CA8028"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9" w:type="dxa"/>
          </w:tcPr>
          <w:p w14:paraId="59E24F96" w14:textId="77777777" w:rsidR="00260F67" w:rsidRPr="00672447" w:rsidRDefault="00260F67">
            <w:pPr>
              <w:rPr>
                <w:lang w:val="en-US"/>
              </w:rPr>
            </w:pPr>
          </w:p>
        </w:tc>
        <w:tc>
          <w:tcPr>
            <w:tcW w:w="217" w:type="dxa"/>
          </w:tcPr>
          <w:p w14:paraId="5A140D06" w14:textId="77777777" w:rsidR="00260F67" w:rsidRPr="00672447" w:rsidRDefault="00260F67">
            <w:pPr>
              <w:rPr>
                <w:lang w:val="en-US"/>
              </w:rPr>
            </w:pPr>
          </w:p>
        </w:tc>
      </w:tr>
      <w:tr w:rsidR="00260F67" w:rsidRPr="00672447" w14:paraId="53C7B73E" w14:textId="77777777" w:rsidTr="00C21ACA">
        <w:trPr>
          <w:trHeight w:hRule="exact" w:val="138"/>
        </w:trPr>
        <w:tc>
          <w:tcPr>
            <w:tcW w:w="337" w:type="dxa"/>
          </w:tcPr>
          <w:p w14:paraId="374A7F4E" w14:textId="77777777" w:rsidR="00260F67" w:rsidRPr="00672447" w:rsidRDefault="00260F67">
            <w:pPr>
              <w:rPr>
                <w:lang w:val="en-US"/>
              </w:rPr>
            </w:pPr>
          </w:p>
        </w:tc>
        <w:tc>
          <w:tcPr>
            <w:tcW w:w="387" w:type="dxa"/>
          </w:tcPr>
          <w:p w14:paraId="400297AC" w14:textId="77777777" w:rsidR="00260F67" w:rsidRPr="00672447" w:rsidRDefault="00260F67">
            <w:pPr>
              <w:rPr>
                <w:lang w:val="en-US"/>
              </w:rPr>
            </w:pPr>
          </w:p>
        </w:tc>
        <w:tc>
          <w:tcPr>
            <w:tcW w:w="803" w:type="dxa"/>
          </w:tcPr>
          <w:p w14:paraId="3E816E23" w14:textId="77777777" w:rsidR="00260F67" w:rsidRPr="00672447" w:rsidRDefault="00260F67">
            <w:pPr>
              <w:rPr>
                <w:lang w:val="en-US"/>
              </w:rPr>
            </w:pPr>
          </w:p>
        </w:tc>
        <w:tc>
          <w:tcPr>
            <w:tcW w:w="794" w:type="dxa"/>
          </w:tcPr>
          <w:p w14:paraId="066B0797" w14:textId="77777777" w:rsidR="00260F67" w:rsidRPr="00672447" w:rsidRDefault="00260F67">
            <w:pPr>
              <w:rPr>
                <w:lang w:val="en-US"/>
              </w:rPr>
            </w:pPr>
          </w:p>
        </w:tc>
        <w:tc>
          <w:tcPr>
            <w:tcW w:w="129" w:type="dxa"/>
          </w:tcPr>
          <w:p w14:paraId="530EDB49" w14:textId="77777777" w:rsidR="00260F67" w:rsidRPr="00672447" w:rsidRDefault="00260F67">
            <w:pPr>
              <w:rPr>
                <w:lang w:val="en-US"/>
              </w:rPr>
            </w:pPr>
          </w:p>
        </w:tc>
        <w:tc>
          <w:tcPr>
            <w:tcW w:w="128" w:type="dxa"/>
          </w:tcPr>
          <w:p w14:paraId="7BFF5888" w14:textId="77777777" w:rsidR="00260F67" w:rsidRPr="00672447" w:rsidRDefault="00260F67">
            <w:pPr>
              <w:rPr>
                <w:lang w:val="en-US"/>
              </w:rPr>
            </w:pPr>
          </w:p>
        </w:tc>
        <w:tc>
          <w:tcPr>
            <w:tcW w:w="199" w:type="dxa"/>
          </w:tcPr>
          <w:p w14:paraId="0DF45185" w14:textId="77777777" w:rsidR="00260F67" w:rsidRPr="00672447" w:rsidRDefault="00260F67">
            <w:pPr>
              <w:rPr>
                <w:lang w:val="en-US"/>
              </w:rPr>
            </w:pPr>
          </w:p>
        </w:tc>
        <w:tc>
          <w:tcPr>
            <w:tcW w:w="266" w:type="dxa"/>
          </w:tcPr>
          <w:p w14:paraId="70E81562" w14:textId="77777777" w:rsidR="00260F67" w:rsidRPr="00672447" w:rsidRDefault="00260F67">
            <w:pPr>
              <w:rPr>
                <w:lang w:val="en-US"/>
              </w:rPr>
            </w:pPr>
          </w:p>
        </w:tc>
        <w:tc>
          <w:tcPr>
            <w:tcW w:w="469" w:type="dxa"/>
          </w:tcPr>
          <w:p w14:paraId="1289480A" w14:textId="77777777" w:rsidR="00260F67" w:rsidRPr="00672447" w:rsidRDefault="00260F67">
            <w:pPr>
              <w:rPr>
                <w:lang w:val="en-US"/>
              </w:rPr>
            </w:pPr>
          </w:p>
        </w:tc>
        <w:tc>
          <w:tcPr>
            <w:tcW w:w="171" w:type="dxa"/>
          </w:tcPr>
          <w:p w14:paraId="379D6FCA" w14:textId="77777777" w:rsidR="00260F67" w:rsidRPr="00672447" w:rsidRDefault="00260F67">
            <w:pPr>
              <w:rPr>
                <w:lang w:val="en-US"/>
              </w:rPr>
            </w:pPr>
          </w:p>
        </w:tc>
        <w:tc>
          <w:tcPr>
            <w:tcW w:w="83" w:type="dxa"/>
          </w:tcPr>
          <w:p w14:paraId="2DD66F27" w14:textId="77777777" w:rsidR="00260F67" w:rsidRPr="00672447" w:rsidRDefault="00260F67">
            <w:pPr>
              <w:rPr>
                <w:lang w:val="en-US"/>
              </w:rPr>
            </w:pPr>
          </w:p>
        </w:tc>
        <w:tc>
          <w:tcPr>
            <w:tcW w:w="865" w:type="dxa"/>
          </w:tcPr>
          <w:p w14:paraId="1672EBAF" w14:textId="77777777" w:rsidR="00260F67" w:rsidRPr="00672447" w:rsidRDefault="00260F67">
            <w:pPr>
              <w:rPr>
                <w:lang w:val="en-US"/>
              </w:rPr>
            </w:pPr>
          </w:p>
        </w:tc>
        <w:tc>
          <w:tcPr>
            <w:tcW w:w="701" w:type="dxa"/>
          </w:tcPr>
          <w:p w14:paraId="51C85B1C" w14:textId="77777777" w:rsidR="00260F67" w:rsidRPr="00672447" w:rsidRDefault="00260F67">
            <w:pPr>
              <w:rPr>
                <w:lang w:val="en-US"/>
              </w:rPr>
            </w:pPr>
          </w:p>
        </w:tc>
        <w:tc>
          <w:tcPr>
            <w:tcW w:w="155" w:type="dxa"/>
          </w:tcPr>
          <w:p w14:paraId="0E5C2667" w14:textId="77777777" w:rsidR="00260F67" w:rsidRPr="00672447" w:rsidRDefault="00260F67">
            <w:pPr>
              <w:rPr>
                <w:lang w:val="en-US"/>
              </w:rPr>
            </w:pPr>
          </w:p>
        </w:tc>
        <w:tc>
          <w:tcPr>
            <w:tcW w:w="72" w:type="dxa"/>
          </w:tcPr>
          <w:p w14:paraId="003A001C" w14:textId="77777777" w:rsidR="00260F67" w:rsidRPr="00672447" w:rsidRDefault="00260F67">
            <w:pPr>
              <w:rPr>
                <w:lang w:val="en-US"/>
              </w:rPr>
            </w:pPr>
          </w:p>
        </w:tc>
        <w:tc>
          <w:tcPr>
            <w:tcW w:w="191" w:type="dxa"/>
          </w:tcPr>
          <w:p w14:paraId="4C22D89C" w14:textId="77777777" w:rsidR="00260F67" w:rsidRPr="00672447" w:rsidRDefault="00260F67">
            <w:pPr>
              <w:rPr>
                <w:lang w:val="en-US"/>
              </w:rPr>
            </w:pPr>
          </w:p>
        </w:tc>
        <w:tc>
          <w:tcPr>
            <w:tcW w:w="485" w:type="dxa"/>
          </w:tcPr>
          <w:p w14:paraId="6FDCB97A" w14:textId="77777777" w:rsidR="00260F67" w:rsidRPr="00672447" w:rsidRDefault="00260F67">
            <w:pPr>
              <w:rPr>
                <w:lang w:val="en-US"/>
              </w:rPr>
            </w:pPr>
          </w:p>
        </w:tc>
        <w:tc>
          <w:tcPr>
            <w:tcW w:w="852" w:type="dxa"/>
          </w:tcPr>
          <w:p w14:paraId="01C47FA0" w14:textId="77777777" w:rsidR="00260F67" w:rsidRPr="00672447" w:rsidRDefault="00260F67">
            <w:pPr>
              <w:rPr>
                <w:lang w:val="en-US"/>
              </w:rPr>
            </w:pPr>
          </w:p>
        </w:tc>
        <w:tc>
          <w:tcPr>
            <w:tcW w:w="1424" w:type="dxa"/>
          </w:tcPr>
          <w:p w14:paraId="6A60CBCE" w14:textId="77777777" w:rsidR="00260F67" w:rsidRPr="00672447" w:rsidRDefault="00260F67">
            <w:pPr>
              <w:rPr>
                <w:lang w:val="en-US"/>
              </w:rPr>
            </w:pPr>
          </w:p>
        </w:tc>
        <w:tc>
          <w:tcPr>
            <w:tcW w:w="378" w:type="dxa"/>
          </w:tcPr>
          <w:p w14:paraId="1E777DE6" w14:textId="77777777" w:rsidR="00260F67" w:rsidRPr="00672447" w:rsidRDefault="00260F67">
            <w:pPr>
              <w:rPr>
                <w:lang w:val="en-US"/>
              </w:rPr>
            </w:pPr>
          </w:p>
        </w:tc>
        <w:tc>
          <w:tcPr>
            <w:tcW w:w="249" w:type="dxa"/>
          </w:tcPr>
          <w:p w14:paraId="6925A5C9" w14:textId="77777777" w:rsidR="00260F67" w:rsidRPr="00672447" w:rsidRDefault="00260F67">
            <w:pPr>
              <w:rPr>
                <w:lang w:val="en-US"/>
              </w:rPr>
            </w:pPr>
          </w:p>
        </w:tc>
        <w:tc>
          <w:tcPr>
            <w:tcW w:w="217" w:type="dxa"/>
          </w:tcPr>
          <w:p w14:paraId="645609ED" w14:textId="77777777" w:rsidR="00260F67" w:rsidRPr="00672447" w:rsidRDefault="00260F67">
            <w:pPr>
              <w:rPr>
                <w:lang w:val="en-US"/>
              </w:rPr>
            </w:pPr>
          </w:p>
        </w:tc>
      </w:tr>
      <w:tr w:rsidR="00260F67" w:rsidRPr="00672447" w14:paraId="0E38CB20" w14:textId="77777777" w:rsidTr="00C21ACA">
        <w:trPr>
          <w:trHeight w:hRule="exact" w:val="277"/>
        </w:trPr>
        <w:tc>
          <w:tcPr>
            <w:tcW w:w="337" w:type="dxa"/>
          </w:tcPr>
          <w:p w14:paraId="2FCD9FD0" w14:textId="77777777" w:rsidR="00260F67" w:rsidRPr="00672447" w:rsidRDefault="00260F67">
            <w:pPr>
              <w:rPr>
                <w:lang w:val="en-US"/>
              </w:rPr>
            </w:pPr>
          </w:p>
        </w:tc>
        <w:tc>
          <w:tcPr>
            <w:tcW w:w="387" w:type="dxa"/>
          </w:tcPr>
          <w:p w14:paraId="7E78C3AD" w14:textId="77777777" w:rsidR="00260F67" w:rsidRPr="00672447" w:rsidRDefault="00260F67">
            <w:pPr>
              <w:rPr>
                <w:lang w:val="en-US"/>
              </w:rPr>
            </w:pPr>
          </w:p>
        </w:tc>
        <w:tc>
          <w:tcPr>
            <w:tcW w:w="803" w:type="dxa"/>
          </w:tcPr>
          <w:p w14:paraId="79F7D13C" w14:textId="77777777" w:rsidR="00260F67" w:rsidRPr="00672447" w:rsidRDefault="00260F67">
            <w:pPr>
              <w:rPr>
                <w:lang w:val="en-US"/>
              </w:rPr>
            </w:pPr>
          </w:p>
        </w:tc>
        <w:tc>
          <w:tcPr>
            <w:tcW w:w="794" w:type="dxa"/>
          </w:tcPr>
          <w:p w14:paraId="3322E1B6" w14:textId="77777777" w:rsidR="00260F67" w:rsidRPr="00672447" w:rsidRDefault="00260F67">
            <w:pPr>
              <w:rPr>
                <w:lang w:val="en-US"/>
              </w:rPr>
            </w:pPr>
          </w:p>
        </w:tc>
        <w:tc>
          <w:tcPr>
            <w:tcW w:w="129" w:type="dxa"/>
          </w:tcPr>
          <w:p w14:paraId="5C39C0C8" w14:textId="77777777" w:rsidR="00260F67" w:rsidRPr="00672447" w:rsidRDefault="00260F67">
            <w:pPr>
              <w:rPr>
                <w:lang w:val="en-US"/>
              </w:rPr>
            </w:pPr>
          </w:p>
        </w:tc>
        <w:tc>
          <w:tcPr>
            <w:tcW w:w="128" w:type="dxa"/>
          </w:tcPr>
          <w:p w14:paraId="2EA5A54E" w14:textId="77777777" w:rsidR="00260F67" w:rsidRPr="00672447" w:rsidRDefault="00260F67">
            <w:pPr>
              <w:rPr>
                <w:lang w:val="en-US"/>
              </w:rPr>
            </w:pPr>
          </w:p>
        </w:tc>
        <w:tc>
          <w:tcPr>
            <w:tcW w:w="199" w:type="dxa"/>
          </w:tcPr>
          <w:p w14:paraId="23C3635A" w14:textId="77777777" w:rsidR="00260F67" w:rsidRPr="00672447" w:rsidRDefault="00260F67">
            <w:pPr>
              <w:rPr>
                <w:lang w:val="en-US"/>
              </w:rPr>
            </w:pPr>
          </w:p>
        </w:tc>
        <w:tc>
          <w:tcPr>
            <w:tcW w:w="266" w:type="dxa"/>
          </w:tcPr>
          <w:p w14:paraId="19C72826" w14:textId="77777777" w:rsidR="00260F67" w:rsidRPr="00672447" w:rsidRDefault="00260F67">
            <w:pPr>
              <w:rPr>
                <w:lang w:val="en-US"/>
              </w:rPr>
            </w:pPr>
          </w:p>
        </w:tc>
        <w:tc>
          <w:tcPr>
            <w:tcW w:w="469" w:type="dxa"/>
          </w:tcPr>
          <w:p w14:paraId="085BF2FB" w14:textId="77777777" w:rsidR="00260F67" w:rsidRPr="00672447" w:rsidRDefault="00260F67">
            <w:pPr>
              <w:rPr>
                <w:lang w:val="en-US"/>
              </w:rPr>
            </w:pPr>
          </w:p>
        </w:tc>
        <w:tc>
          <w:tcPr>
            <w:tcW w:w="171" w:type="dxa"/>
          </w:tcPr>
          <w:p w14:paraId="4A852B00" w14:textId="77777777" w:rsidR="00260F67" w:rsidRPr="00672447" w:rsidRDefault="00260F67">
            <w:pPr>
              <w:rPr>
                <w:lang w:val="en-US"/>
              </w:rPr>
            </w:pPr>
          </w:p>
        </w:tc>
        <w:tc>
          <w:tcPr>
            <w:tcW w:w="83" w:type="dxa"/>
          </w:tcPr>
          <w:p w14:paraId="71CF7218" w14:textId="77777777" w:rsidR="00260F67" w:rsidRPr="00672447" w:rsidRDefault="00260F67">
            <w:pPr>
              <w:rPr>
                <w:lang w:val="en-US"/>
              </w:rPr>
            </w:pPr>
          </w:p>
        </w:tc>
        <w:tc>
          <w:tcPr>
            <w:tcW w:w="865" w:type="dxa"/>
          </w:tcPr>
          <w:p w14:paraId="3E58ED6B" w14:textId="77777777" w:rsidR="00260F67" w:rsidRPr="00672447" w:rsidRDefault="00260F67">
            <w:pPr>
              <w:rPr>
                <w:lang w:val="en-US"/>
              </w:rPr>
            </w:pPr>
          </w:p>
        </w:tc>
        <w:tc>
          <w:tcPr>
            <w:tcW w:w="701" w:type="dxa"/>
          </w:tcPr>
          <w:p w14:paraId="7498EE85" w14:textId="77777777" w:rsidR="00260F67" w:rsidRPr="00672447" w:rsidRDefault="00260F67">
            <w:pPr>
              <w:rPr>
                <w:lang w:val="en-US"/>
              </w:rPr>
            </w:pPr>
          </w:p>
        </w:tc>
        <w:tc>
          <w:tcPr>
            <w:tcW w:w="3557" w:type="dxa"/>
            <w:gridSpan w:val="7"/>
            <w:shd w:val="clear" w:color="000000" w:fill="FFFFFF"/>
            <w:tcMar>
              <w:left w:w="34" w:type="dxa"/>
              <w:right w:w="34" w:type="dxa"/>
            </w:tcMar>
          </w:tcPr>
          <w:p w14:paraId="2A035D8D" w14:textId="7FDC87E7"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9" w:type="dxa"/>
          </w:tcPr>
          <w:p w14:paraId="5E28C02A" w14:textId="77777777" w:rsidR="00260F67" w:rsidRPr="00672447" w:rsidRDefault="00260F67">
            <w:pPr>
              <w:rPr>
                <w:lang w:val="en-US"/>
              </w:rPr>
            </w:pPr>
          </w:p>
        </w:tc>
        <w:tc>
          <w:tcPr>
            <w:tcW w:w="217" w:type="dxa"/>
          </w:tcPr>
          <w:p w14:paraId="5C60F235" w14:textId="77777777" w:rsidR="00260F67" w:rsidRPr="00672447" w:rsidRDefault="00260F67">
            <w:pPr>
              <w:rPr>
                <w:lang w:val="en-US"/>
              </w:rPr>
            </w:pPr>
          </w:p>
        </w:tc>
      </w:tr>
      <w:tr w:rsidR="00260F67" w:rsidRPr="00672447" w14:paraId="4E5E78BE" w14:textId="77777777" w:rsidTr="00C21ACA">
        <w:trPr>
          <w:trHeight w:hRule="exact" w:val="138"/>
        </w:trPr>
        <w:tc>
          <w:tcPr>
            <w:tcW w:w="337" w:type="dxa"/>
          </w:tcPr>
          <w:p w14:paraId="33D5455F" w14:textId="77777777" w:rsidR="00260F67" w:rsidRPr="00672447" w:rsidRDefault="00260F67">
            <w:pPr>
              <w:rPr>
                <w:lang w:val="en-US"/>
              </w:rPr>
            </w:pPr>
          </w:p>
        </w:tc>
        <w:tc>
          <w:tcPr>
            <w:tcW w:w="387" w:type="dxa"/>
          </w:tcPr>
          <w:p w14:paraId="17D31093" w14:textId="77777777" w:rsidR="00260F67" w:rsidRPr="00672447" w:rsidRDefault="00260F67">
            <w:pPr>
              <w:rPr>
                <w:lang w:val="en-US"/>
              </w:rPr>
            </w:pPr>
          </w:p>
        </w:tc>
        <w:tc>
          <w:tcPr>
            <w:tcW w:w="803" w:type="dxa"/>
          </w:tcPr>
          <w:p w14:paraId="172FA0AF" w14:textId="77777777" w:rsidR="00260F67" w:rsidRPr="00672447" w:rsidRDefault="00260F67">
            <w:pPr>
              <w:rPr>
                <w:lang w:val="en-US"/>
              </w:rPr>
            </w:pPr>
          </w:p>
        </w:tc>
        <w:tc>
          <w:tcPr>
            <w:tcW w:w="794" w:type="dxa"/>
          </w:tcPr>
          <w:p w14:paraId="193425C7" w14:textId="77777777" w:rsidR="00260F67" w:rsidRPr="00672447" w:rsidRDefault="00260F67">
            <w:pPr>
              <w:rPr>
                <w:lang w:val="en-US"/>
              </w:rPr>
            </w:pPr>
          </w:p>
        </w:tc>
        <w:tc>
          <w:tcPr>
            <w:tcW w:w="129" w:type="dxa"/>
          </w:tcPr>
          <w:p w14:paraId="009A12B9" w14:textId="77777777" w:rsidR="00260F67" w:rsidRPr="00672447" w:rsidRDefault="00260F67">
            <w:pPr>
              <w:rPr>
                <w:lang w:val="en-US"/>
              </w:rPr>
            </w:pPr>
          </w:p>
        </w:tc>
        <w:tc>
          <w:tcPr>
            <w:tcW w:w="128" w:type="dxa"/>
          </w:tcPr>
          <w:p w14:paraId="31CCE500" w14:textId="77777777" w:rsidR="00260F67" w:rsidRPr="00672447" w:rsidRDefault="00260F67">
            <w:pPr>
              <w:rPr>
                <w:lang w:val="en-US"/>
              </w:rPr>
            </w:pPr>
          </w:p>
        </w:tc>
        <w:tc>
          <w:tcPr>
            <w:tcW w:w="199" w:type="dxa"/>
          </w:tcPr>
          <w:p w14:paraId="1C7A07C5" w14:textId="77777777" w:rsidR="00260F67" w:rsidRPr="00672447" w:rsidRDefault="00260F67">
            <w:pPr>
              <w:rPr>
                <w:lang w:val="en-US"/>
              </w:rPr>
            </w:pPr>
          </w:p>
        </w:tc>
        <w:tc>
          <w:tcPr>
            <w:tcW w:w="266" w:type="dxa"/>
          </w:tcPr>
          <w:p w14:paraId="1088DC96" w14:textId="77777777" w:rsidR="00260F67" w:rsidRPr="00672447" w:rsidRDefault="00260F67">
            <w:pPr>
              <w:rPr>
                <w:lang w:val="en-US"/>
              </w:rPr>
            </w:pPr>
          </w:p>
        </w:tc>
        <w:tc>
          <w:tcPr>
            <w:tcW w:w="469" w:type="dxa"/>
          </w:tcPr>
          <w:p w14:paraId="6D831150" w14:textId="77777777" w:rsidR="00260F67" w:rsidRPr="00672447" w:rsidRDefault="00260F67">
            <w:pPr>
              <w:rPr>
                <w:lang w:val="en-US"/>
              </w:rPr>
            </w:pPr>
          </w:p>
        </w:tc>
        <w:tc>
          <w:tcPr>
            <w:tcW w:w="171" w:type="dxa"/>
          </w:tcPr>
          <w:p w14:paraId="583C0FB4" w14:textId="77777777" w:rsidR="00260F67" w:rsidRPr="00672447" w:rsidRDefault="00260F67">
            <w:pPr>
              <w:rPr>
                <w:lang w:val="en-US"/>
              </w:rPr>
            </w:pPr>
          </w:p>
        </w:tc>
        <w:tc>
          <w:tcPr>
            <w:tcW w:w="83" w:type="dxa"/>
          </w:tcPr>
          <w:p w14:paraId="13334256" w14:textId="77777777" w:rsidR="00260F67" w:rsidRPr="00672447" w:rsidRDefault="00260F67">
            <w:pPr>
              <w:rPr>
                <w:lang w:val="en-US"/>
              </w:rPr>
            </w:pPr>
          </w:p>
        </w:tc>
        <w:tc>
          <w:tcPr>
            <w:tcW w:w="865" w:type="dxa"/>
          </w:tcPr>
          <w:p w14:paraId="30849DD5" w14:textId="77777777" w:rsidR="00260F67" w:rsidRPr="00672447" w:rsidRDefault="00260F67">
            <w:pPr>
              <w:rPr>
                <w:lang w:val="en-US"/>
              </w:rPr>
            </w:pPr>
          </w:p>
        </w:tc>
        <w:tc>
          <w:tcPr>
            <w:tcW w:w="701" w:type="dxa"/>
          </w:tcPr>
          <w:p w14:paraId="6AA7BDE2" w14:textId="77777777" w:rsidR="00260F67" w:rsidRPr="00672447" w:rsidRDefault="00260F67">
            <w:pPr>
              <w:rPr>
                <w:lang w:val="en-US"/>
              </w:rPr>
            </w:pPr>
          </w:p>
        </w:tc>
        <w:tc>
          <w:tcPr>
            <w:tcW w:w="155" w:type="dxa"/>
          </w:tcPr>
          <w:p w14:paraId="402C6835" w14:textId="77777777" w:rsidR="00260F67" w:rsidRPr="00672447" w:rsidRDefault="00260F67">
            <w:pPr>
              <w:rPr>
                <w:lang w:val="en-US"/>
              </w:rPr>
            </w:pPr>
          </w:p>
        </w:tc>
        <w:tc>
          <w:tcPr>
            <w:tcW w:w="72" w:type="dxa"/>
          </w:tcPr>
          <w:p w14:paraId="02A6A2AF" w14:textId="77777777" w:rsidR="00260F67" w:rsidRPr="00672447" w:rsidRDefault="00260F67">
            <w:pPr>
              <w:rPr>
                <w:lang w:val="en-US"/>
              </w:rPr>
            </w:pPr>
          </w:p>
        </w:tc>
        <w:tc>
          <w:tcPr>
            <w:tcW w:w="191" w:type="dxa"/>
          </w:tcPr>
          <w:p w14:paraId="4DBBB67E" w14:textId="77777777" w:rsidR="00260F67" w:rsidRPr="00672447" w:rsidRDefault="00260F67">
            <w:pPr>
              <w:rPr>
                <w:lang w:val="en-US"/>
              </w:rPr>
            </w:pPr>
          </w:p>
        </w:tc>
        <w:tc>
          <w:tcPr>
            <w:tcW w:w="485" w:type="dxa"/>
          </w:tcPr>
          <w:p w14:paraId="3554CBFB" w14:textId="77777777" w:rsidR="00260F67" w:rsidRPr="00672447" w:rsidRDefault="00260F67">
            <w:pPr>
              <w:rPr>
                <w:lang w:val="en-US"/>
              </w:rPr>
            </w:pPr>
          </w:p>
        </w:tc>
        <w:tc>
          <w:tcPr>
            <w:tcW w:w="852" w:type="dxa"/>
          </w:tcPr>
          <w:p w14:paraId="11221C40" w14:textId="77777777" w:rsidR="00260F67" w:rsidRPr="00672447" w:rsidRDefault="00260F67">
            <w:pPr>
              <w:rPr>
                <w:lang w:val="en-US"/>
              </w:rPr>
            </w:pPr>
          </w:p>
        </w:tc>
        <w:tc>
          <w:tcPr>
            <w:tcW w:w="1424" w:type="dxa"/>
          </w:tcPr>
          <w:p w14:paraId="64A28256" w14:textId="77777777" w:rsidR="00260F67" w:rsidRPr="00672447" w:rsidRDefault="00260F67">
            <w:pPr>
              <w:rPr>
                <w:lang w:val="en-US"/>
              </w:rPr>
            </w:pPr>
          </w:p>
        </w:tc>
        <w:tc>
          <w:tcPr>
            <w:tcW w:w="378" w:type="dxa"/>
          </w:tcPr>
          <w:p w14:paraId="496F1B32" w14:textId="77777777" w:rsidR="00260F67" w:rsidRPr="00672447" w:rsidRDefault="00260F67">
            <w:pPr>
              <w:rPr>
                <w:lang w:val="en-US"/>
              </w:rPr>
            </w:pPr>
          </w:p>
        </w:tc>
        <w:tc>
          <w:tcPr>
            <w:tcW w:w="249" w:type="dxa"/>
          </w:tcPr>
          <w:p w14:paraId="467333F7" w14:textId="77777777" w:rsidR="00260F67" w:rsidRPr="00672447" w:rsidRDefault="00260F67">
            <w:pPr>
              <w:rPr>
                <w:lang w:val="en-US"/>
              </w:rPr>
            </w:pPr>
          </w:p>
        </w:tc>
        <w:tc>
          <w:tcPr>
            <w:tcW w:w="217" w:type="dxa"/>
          </w:tcPr>
          <w:p w14:paraId="4C9D6CA9" w14:textId="77777777" w:rsidR="00260F67" w:rsidRPr="00672447" w:rsidRDefault="00260F67">
            <w:pPr>
              <w:rPr>
                <w:lang w:val="en-US"/>
              </w:rPr>
            </w:pPr>
          </w:p>
        </w:tc>
      </w:tr>
      <w:tr w:rsidR="00260F67" w:rsidRPr="00672447" w14:paraId="59D26704" w14:textId="77777777" w:rsidTr="00C21ACA">
        <w:trPr>
          <w:trHeight w:hRule="exact" w:val="277"/>
        </w:trPr>
        <w:tc>
          <w:tcPr>
            <w:tcW w:w="337" w:type="dxa"/>
          </w:tcPr>
          <w:p w14:paraId="194AF9B3" w14:textId="77777777" w:rsidR="00260F67" w:rsidRPr="00672447" w:rsidRDefault="00260F67">
            <w:pPr>
              <w:rPr>
                <w:lang w:val="en-US"/>
              </w:rPr>
            </w:pPr>
          </w:p>
        </w:tc>
        <w:tc>
          <w:tcPr>
            <w:tcW w:w="387" w:type="dxa"/>
          </w:tcPr>
          <w:p w14:paraId="6C5A1859" w14:textId="77777777" w:rsidR="00260F67" w:rsidRPr="00672447" w:rsidRDefault="00260F67">
            <w:pPr>
              <w:rPr>
                <w:lang w:val="en-US"/>
              </w:rPr>
            </w:pPr>
          </w:p>
        </w:tc>
        <w:tc>
          <w:tcPr>
            <w:tcW w:w="803" w:type="dxa"/>
          </w:tcPr>
          <w:p w14:paraId="576503BE" w14:textId="77777777" w:rsidR="00260F67" w:rsidRPr="00672447" w:rsidRDefault="00260F67">
            <w:pPr>
              <w:rPr>
                <w:lang w:val="en-US"/>
              </w:rPr>
            </w:pPr>
          </w:p>
        </w:tc>
        <w:tc>
          <w:tcPr>
            <w:tcW w:w="794" w:type="dxa"/>
          </w:tcPr>
          <w:p w14:paraId="594D8223" w14:textId="77777777" w:rsidR="00260F67" w:rsidRPr="00672447" w:rsidRDefault="00260F67">
            <w:pPr>
              <w:rPr>
                <w:lang w:val="en-US"/>
              </w:rPr>
            </w:pPr>
          </w:p>
        </w:tc>
        <w:tc>
          <w:tcPr>
            <w:tcW w:w="129" w:type="dxa"/>
          </w:tcPr>
          <w:p w14:paraId="0D866B0F" w14:textId="77777777" w:rsidR="00260F67" w:rsidRPr="00672447" w:rsidRDefault="00260F67">
            <w:pPr>
              <w:rPr>
                <w:lang w:val="en-US"/>
              </w:rPr>
            </w:pPr>
          </w:p>
        </w:tc>
        <w:tc>
          <w:tcPr>
            <w:tcW w:w="128" w:type="dxa"/>
          </w:tcPr>
          <w:p w14:paraId="78C5D8F7" w14:textId="77777777" w:rsidR="00260F67" w:rsidRPr="00672447" w:rsidRDefault="00260F67">
            <w:pPr>
              <w:rPr>
                <w:lang w:val="en-US"/>
              </w:rPr>
            </w:pPr>
          </w:p>
        </w:tc>
        <w:tc>
          <w:tcPr>
            <w:tcW w:w="199" w:type="dxa"/>
          </w:tcPr>
          <w:p w14:paraId="5921769D" w14:textId="77777777" w:rsidR="00260F67" w:rsidRPr="00672447" w:rsidRDefault="00260F67">
            <w:pPr>
              <w:rPr>
                <w:lang w:val="en-US"/>
              </w:rPr>
            </w:pPr>
          </w:p>
        </w:tc>
        <w:tc>
          <w:tcPr>
            <w:tcW w:w="266" w:type="dxa"/>
          </w:tcPr>
          <w:p w14:paraId="73D03AAD" w14:textId="77777777" w:rsidR="00260F67" w:rsidRPr="00672447" w:rsidRDefault="00260F67">
            <w:pPr>
              <w:rPr>
                <w:lang w:val="en-US"/>
              </w:rPr>
            </w:pPr>
          </w:p>
        </w:tc>
        <w:tc>
          <w:tcPr>
            <w:tcW w:w="469" w:type="dxa"/>
          </w:tcPr>
          <w:p w14:paraId="1667F04B" w14:textId="77777777" w:rsidR="00260F67" w:rsidRPr="00672447" w:rsidRDefault="00260F67">
            <w:pPr>
              <w:rPr>
                <w:lang w:val="en-US"/>
              </w:rPr>
            </w:pPr>
          </w:p>
        </w:tc>
        <w:tc>
          <w:tcPr>
            <w:tcW w:w="171" w:type="dxa"/>
          </w:tcPr>
          <w:p w14:paraId="2C7A2106" w14:textId="77777777" w:rsidR="00260F67" w:rsidRPr="00672447" w:rsidRDefault="00260F67">
            <w:pPr>
              <w:rPr>
                <w:lang w:val="en-US"/>
              </w:rPr>
            </w:pPr>
          </w:p>
        </w:tc>
        <w:tc>
          <w:tcPr>
            <w:tcW w:w="83" w:type="dxa"/>
          </w:tcPr>
          <w:p w14:paraId="6451AA5C" w14:textId="77777777" w:rsidR="00260F67" w:rsidRPr="00672447" w:rsidRDefault="00260F67">
            <w:pPr>
              <w:rPr>
                <w:lang w:val="en-US"/>
              </w:rPr>
            </w:pPr>
          </w:p>
        </w:tc>
        <w:tc>
          <w:tcPr>
            <w:tcW w:w="865" w:type="dxa"/>
          </w:tcPr>
          <w:p w14:paraId="2C017AB1" w14:textId="77777777" w:rsidR="00260F67" w:rsidRPr="00672447" w:rsidRDefault="00260F67">
            <w:pPr>
              <w:rPr>
                <w:lang w:val="en-US"/>
              </w:rPr>
            </w:pPr>
          </w:p>
        </w:tc>
        <w:tc>
          <w:tcPr>
            <w:tcW w:w="701" w:type="dxa"/>
          </w:tcPr>
          <w:p w14:paraId="4FCCA806" w14:textId="77777777" w:rsidR="00260F67" w:rsidRPr="00672447" w:rsidRDefault="00260F67">
            <w:pPr>
              <w:rPr>
                <w:lang w:val="en-US"/>
              </w:rPr>
            </w:pPr>
          </w:p>
        </w:tc>
        <w:tc>
          <w:tcPr>
            <w:tcW w:w="3557" w:type="dxa"/>
            <w:gridSpan w:val="7"/>
            <w:shd w:val="clear" w:color="000000" w:fill="FFFFFF"/>
            <w:tcMar>
              <w:left w:w="34" w:type="dxa"/>
              <w:right w:w="34" w:type="dxa"/>
            </w:tcMar>
          </w:tcPr>
          <w:p w14:paraId="7956D235" w14:textId="197B8A40"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9" w:type="dxa"/>
          </w:tcPr>
          <w:p w14:paraId="12CB27E7" w14:textId="77777777" w:rsidR="00260F67" w:rsidRPr="00672447" w:rsidRDefault="00260F67">
            <w:pPr>
              <w:rPr>
                <w:lang w:val="en-US"/>
              </w:rPr>
            </w:pPr>
          </w:p>
        </w:tc>
        <w:tc>
          <w:tcPr>
            <w:tcW w:w="217" w:type="dxa"/>
          </w:tcPr>
          <w:p w14:paraId="16C68B15" w14:textId="77777777" w:rsidR="00260F67" w:rsidRPr="00672447" w:rsidRDefault="00260F67">
            <w:pPr>
              <w:rPr>
                <w:lang w:val="en-US"/>
              </w:rPr>
            </w:pPr>
          </w:p>
        </w:tc>
      </w:tr>
      <w:tr w:rsidR="00260F67" w:rsidRPr="00672447" w14:paraId="6FC45FE7" w14:textId="77777777" w:rsidTr="00C21ACA">
        <w:trPr>
          <w:trHeight w:hRule="exact" w:val="414"/>
        </w:trPr>
        <w:tc>
          <w:tcPr>
            <w:tcW w:w="337" w:type="dxa"/>
          </w:tcPr>
          <w:p w14:paraId="77C6DBBE" w14:textId="77777777" w:rsidR="00260F67" w:rsidRPr="00672447" w:rsidRDefault="00260F67">
            <w:pPr>
              <w:rPr>
                <w:lang w:val="en-US"/>
              </w:rPr>
            </w:pPr>
          </w:p>
        </w:tc>
        <w:tc>
          <w:tcPr>
            <w:tcW w:w="387" w:type="dxa"/>
          </w:tcPr>
          <w:p w14:paraId="22E8F951" w14:textId="77777777" w:rsidR="00260F67" w:rsidRPr="00672447" w:rsidRDefault="00260F67">
            <w:pPr>
              <w:rPr>
                <w:lang w:val="en-US"/>
              </w:rPr>
            </w:pPr>
          </w:p>
        </w:tc>
        <w:tc>
          <w:tcPr>
            <w:tcW w:w="803" w:type="dxa"/>
          </w:tcPr>
          <w:p w14:paraId="5EB1647A" w14:textId="77777777" w:rsidR="00260F67" w:rsidRPr="00672447" w:rsidRDefault="00260F67">
            <w:pPr>
              <w:rPr>
                <w:lang w:val="en-US"/>
              </w:rPr>
            </w:pPr>
          </w:p>
        </w:tc>
        <w:tc>
          <w:tcPr>
            <w:tcW w:w="794" w:type="dxa"/>
          </w:tcPr>
          <w:p w14:paraId="5668842B" w14:textId="77777777" w:rsidR="00260F67" w:rsidRPr="00672447" w:rsidRDefault="00260F67">
            <w:pPr>
              <w:rPr>
                <w:lang w:val="en-US"/>
              </w:rPr>
            </w:pPr>
          </w:p>
        </w:tc>
        <w:tc>
          <w:tcPr>
            <w:tcW w:w="129" w:type="dxa"/>
          </w:tcPr>
          <w:p w14:paraId="02A35C63" w14:textId="77777777" w:rsidR="00260F67" w:rsidRPr="00672447" w:rsidRDefault="00260F67">
            <w:pPr>
              <w:rPr>
                <w:lang w:val="en-US"/>
              </w:rPr>
            </w:pPr>
          </w:p>
        </w:tc>
        <w:tc>
          <w:tcPr>
            <w:tcW w:w="128" w:type="dxa"/>
          </w:tcPr>
          <w:p w14:paraId="501BF19E" w14:textId="77777777" w:rsidR="00260F67" w:rsidRPr="00672447" w:rsidRDefault="00260F67">
            <w:pPr>
              <w:rPr>
                <w:lang w:val="en-US"/>
              </w:rPr>
            </w:pPr>
          </w:p>
        </w:tc>
        <w:tc>
          <w:tcPr>
            <w:tcW w:w="199" w:type="dxa"/>
          </w:tcPr>
          <w:p w14:paraId="5B112852" w14:textId="77777777" w:rsidR="00260F67" w:rsidRPr="00672447" w:rsidRDefault="00260F67">
            <w:pPr>
              <w:rPr>
                <w:lang w:val="en-US"/>
              </w:rPr>
            </w:pPr>
          </w:p>
        </w:tc>
        <w:tc>
          <w:tcPr>
            <w:tcW w:w="266" w:type="dxa"/>
          </w:tcPr>
          <w:p w14:paraId="3C44AE2D" w14:textId="77777777" w:rsidR="00260F67" w:rsidRPr="00672447" w:rsidRDefault="00260F67">
            <w:pPr>
              <w:rPr>
                <w:lang w:val="en-US"/>
              </w:rPr>
            </w:pPr>
          </w:p>
        </w:tc>
        <w:tc>
          <w:tcPr>
            <w:tcW w:w="469" w:type="dxa"/>
          </w:tcPr>
          <w:p w14:paraId="31DACCC4" w14:textId="77777777" w:rsidR="00260F67" w:rsidRPr="00672447" w:rsidRDefault="00260F67">
            <w:pPr>
              <w:rPr>
                <w:lang w:val="en-US"/>
              </w:rPr>
            </w:pPr>
          </w:p>
        </w:tc>
        <w:tc>
          <w:tcPr>
            <w:tcW w:w="171" w:type="dxa"/>
          </w:tcPr>
          <w:p w14:paraId="31EE3B91" w14:textId="77777777" w:rsidR="00260F67" w:rsidRPr="00672447" w:rsidRDefault="00260F67">
            <w:pPr>
              <w:rPr>
                <w:lang w:val="en-US"/>
              </w:rPr>
            </w:pPr>
          </w:p>
        </w:tc>
        <w:tc>
          <w:tcPr>
            <w:tcW w:w="83" w:type="dxa"/>
          </w:tcPr>
          <w:p w14:paraId="1B7004A4" w14:textId="77777777" w:rsidR="00260F67" w:rsidRPr="00672447" w:rsidRDefault="00260F67">
            <w:pPr>
              <w:rPr>
                <w:lang w:val="en-US"/>
              </w:rPr>
            </w:pPr>
          </w:p>
        </w:tc>
        <w:tc>
          <w:tcPr>
            <w:tcW w:w="865" w:type="dxa"/>
          </w:tcPr>
          <w:p w14:paraId="336ECEB0" w14:textId="77777777" w:rsidR="00260F67" w:rsidRPr="00672447" w:rsidRDefault="00260F67">
            <w:pPr>
              <w:rPr>
                <w:lang w:val="en-US"/>
              </w:rPr>
            </w:pPr>
          </w:p>
        </w:tc>
        <w:tc>
          <w:tcPr>
            <w:tcW w:w="701" w:type="dxa"/>
          </w:tcPr>
          <w:p w14:paraId="3CFBF7E0" w14:textId="77777777" w:rsidR="00260F67" w:rsidRPr="00672447" w:rsidRDefault="00260F67">
            <w:pPr>
              <w:rPr>
                <w:lang w:val="en-US"/>
              </w:rPr>
            </w:pPr>
          </w:p>
        </w:tc>
        <w:tc>
          <w:tcPr>
            <w:tcW w:w="155" w:type="dxa"/>
          </w:tcPr>
          <w:p w14:paraId="29612039" w14:textId="77777777" w:rsidR="00260F67" w:rsidRPr="00672447" w:rsidRDefault="00260F67">
            <w:pPr>
              <w:rPr>
                <w:lang w:val="en-US"/>
              </w:rPr>
            </w:pPr>
          </w:p>
        </w:tc>
        <w:tc>
          <w:tcPr>
            <w:tcW w:w="72" w:type="dxa"/>
          </w:tcPr>
          <w:p w14:paraId="0E1DE800" w14:textId="77777777" w:rsidR="00260F67" w:rsidRPr="00672447" w:rsidRDefault="00260F67">
            <w:pPr>
              <w:rPr>
                <w:lang w:val="en-US"/>
              </w:rPr>
            </w:pPr>
          </w:p>
        </w:tc>
        <w:tc>
          <w:tcPr>
            <w:tcW w:w="191" w:type="dxa"/>
          </w:tcPr>
          <w:p w14:paraId="2C5A11CE" w14:textId="77777777" w:rsidR="00260F67" w:rsidRPr="00672447" w:rsidRDefault="00260F67">
            <w:pPr>
              <w:rPr>
                <w:lang w:val="en-US"/>
              </w:rPr>
            </w:pPr>
          </w:p>
        </w:tc>
        <w:tc>
          <w:tcPr>
            <w:tcW w:w="485" w:type="dxa"/>
          </w:tcPr>
          <w:p w14:paraId="1669E275" w14:textId="77777777" w:rsidR="00260F67" w:rsidRPr="00672447" w:rsidRDefault="00260F67">
            <w:pPr>
              <w:rPr>
                <w:lang w:val="en-US"/>
              </w:rPr>
            </w:pPr>
          </w:p>
        </w:tc>
        <w:tc>
          <w:tcPr>
            <w:tcW w:w="852" w:type="dxa"/>
          </w:tcPr>
          <w:p w14:paraId="77215514" w14:textId="77777777" w:rsidR="00260F67" w:rsidRPr="00672447" w:rsidRDefault="00260F67">
            <w:pPr>
              <w:rPr>
                <w:lang w:val="en-US"/>
              </w:rPr>
            </w:pPr>
          </w:p>
        </w:tc>
        <w:tc>
          <w:tcPr>
            <w:tcW w:w="1424" w:type="dxa"/>
          </w:tcPr>
          <w:p w14:paraId="54C9D168" w14:textId="77777777" w:rsidR="00260F67" w:rsidRPr="00672447" w:rsidRDefault="00260F67">
            <w:pPr>
              <w:rPr>
                <w:lang w:val="en-US"/>
              </w:rPr>
            </w:pPr>
          </w:p>
        </w:tc>
        <w:tc>
          <w:tcPr>
            <w:tcW w:w="378" w:type="dxa"/>
          </w:tcPr>
          <w:p w14:paraId="5D736769" w14:textId="77777777" w:rsidR="00260F67" w:rsidRPr="00672447" w:rsidRDefault="00260F67">
            <w:pPr>
              <w:rPr>
                <w:lang w:val="en-US"/>
              </w:rPr>
            </w:pPr>
          </w:p>
        </w:tc>
        <w:tc>
          <w:tcPr>
            <w:tcW w:w="249" w:type="dxa"/>
          </w:tcPr>
          <w:p w14:paraId="2F52FED0" w14:textId="77777777" w:rsidR="00260F67" w:rsidRPr="00672447" w:rsidRDefault="00260F67">
            <w:pPr>
              <w:rPr>
                <w:lang w:val="en-US"/>
              </w:rPr>
            </w:pPr>
          </w:p>
        </w:tc>
        <w:tc>
          <w:tcPr>
            <w:tcW w:w="217" w:type="dxa"/>
          </w:tcPr>
          <w:p w14:paraId="1E0638F9" w14:textId="77777777" w:rsidR="00260F67" w:rsidRPr="00672447" w:rsidRDefault="00260F67">
            <w:pPr>
              <w:rPr>
                <w:lang w:val="en-US"/>
              </w:rPr>
            </w:pPr>
          </w:p>
        </w:tc>
      </w:tr>
      <w:tr w:rsidR="00260F67" w:rsidRPr="00672447" w14:paraId="25C51ACF" w14:textId="77777777" w:rsidTr="00C21ACA">
        <w:trPr>
          <w:trHeight w:hRule="exact" w:val="416"/>
        </w:trPr>
        <w:tc>
          <w:tcPr>
            <w:tcW w:w="9355" w:type="dxa"/>
            <w:gridSpan w:val="22"/>
            <w:shd w:val="clear" w:color="000000" w:fill="FFFFFF"/>
            <w:tcMar>
              <w:left w:w="34" w:type="dxa"/>
              <w:right w:w="34" w:type="dxa"/>
            </w:tcMar>
          </w:tcPr>
          <w:p w14:paraId="5BA00AA4" w14:textId="16E9D0E8"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0B938645" w14:textId="77777777" w:rsidTr="00C21ACA">
        <w:trPr>
          <w:trHeight w:hRule="exact" w:val="555"/>
        </w:trPr>
        <w:tc>
          <w:tcPr>
            <w:tcW w:w="9355" w:type="dxa"/>
            <w:gridSpan w:val="22"/>
            <w:shd w:val="clear" w:color="000000" w:fill="FFFFFF"/>
            <w:tcMar>
              <w:left w:w="34" w:type="dxa"/>
              <w:right w:w="34" w:type="dxa"/>
            </w:tcMar>
          </w:tcPr>
          <w:p w14:paraId="15A239E3" w14:textId="5767F08F" w:rsidR="00260F67" w:rsidRPr="00672447" w:rsidRDefault="00A75BB2">
            <w:pPr>
              <w:spacing w:after="0" w:line="240" w:lineRule="auto"/>
              <w:jc w:val="center"/>
              <w:rPr>
                <w:sz w:val="28"/>
                <w:szCs w:val="28"/>
                <w:lang w:val="en-US"/>
              </w:rPr>
            </w:pPr>
            <w:r>
              <w:rPr>
                <w:rFonts w:ascii="Times New Roman" w:hAnsi="Times New Roman" w:cs="Times New Roman"/>
                <w:b/>
                <w:color w:val="000000"/>
                <w:sz w:val="28"/>
                <w:szCs w:val="28"/>
                <w:lang w:val="en-US"/>
              </w:rPr>
              <w:t>Materials and devices for sensing</w:t>
            </w:r>
          </w:p>
        </w:tc>
      </w:tr>
      <w:tr w:rsidR="00260F67" w:rsidRPr="00672447" w14:paraId="1E4DA92B" w14:textId="77777777" w:rsidTr="00C21ACA">
        <w:trPr>
          <w:trHeight w:hRule="exact" w:val="138"/>
        </w:trPr>
        <w:tc>
          <w:tcPr>
            <w:tcW w:w="337" w:type="dxa"/>
          </w:tcPr>
          <w:p w14:paraId="3592BF83" w14:textId="77777777" w:rsidR="00260F67" w:rsidRPr="00672447" w:rsidRDefault="00260F67">
            <w:pPr>
              <w:rPr>
                <w:lang w:val="en-US"/>
              </w:rPr>
            </w:pPr>
          </w:p>
        </w:tc>
        <w:tc>
          <w:tcPr>
            <w:tcW w:w="387" w:type="dxa"/>
          </w:tcPr>
          <w:p w14:paraId="59C9D224" w14:textId="77777777" w:rsidR="00260F67" w:rsidRPr="00672447" w:rsidRDefault="00260F67">
            <w:pPr>
              <w:rPr>
                <w:lang w:val="en-US"/>
              </w:rPr>
            </w:pPr>
          </w:p>
        </w:tc>
        <w:tc>
          <w:tcPr>
            <w:tcW w:w="803" w:type="dxa"/>
          </w:tcPr>
          <w:p w14:paraId="2E8F88D8" w14:textId="77777777" w:rsidR="00260F67" w:rsidRPr="00672447" w:rsidRDefault="00260F67">
            <w:pPr>
              <w:rPr>
                <w:lang w:val="en-US"/>
              </w:rPr>
            </w:pPr>
          </w:p>
        </w:tc>
        <w:tc>
          <w:tcPr>
            <w:tcW w:w="794" w:type="dxa"/>
          </w:tcPr>
          <w:p w14:paraId="5381912C" w14:textId="77777777" w:rsidR="00260F67" w:rsidRPr="00672447" w:rsidRDefault="00260F67">
            <w:pPr>
              <w:rPr>
                <w:lang w:val="en-US"/>
              </w:rPr>
            </w:pPr>
          </w:p>
        </w:tc>
        <w:tc>
          <w:tcPr>
            <w:tcW w:w="129" w:type="dxa"/>
          </w:tcPr>
          <w:p w14:paraId="2CAB227F" w14:textId="77777777" w:rsidR="00260F67" w:rsidRPr="00672447" w:rsidRDefault="00260F67">
            <w:pPr>
              <w:rPr>
                <w:lang w:val="en-US"/>
              </w:rPr>
            </w:pPr>
          </w:p>
        </w:tc>
        <w:tc>
          <w:tcPr>
            <w:tcW w:w="128" w:type="dxa"/>
          </w:tcPr>
          <w:p w14:paraId="3C572FFD" w14:textId="77777777" w:rsidR="00260F67" w:rsidRPr="00672447" w:rsidRDefault="00260F67">
            <w:pPr>
              <w:rPr>
                <w:lang w:val="en-US"/>
              </w:rPr>
            </w:pPr>
          </w:p>
        </w:tc>
        <w:tc>
          <w:tcPr>
            <w:tcW w:w="199" w:type="dxa"/>
          </w:tcPr>
          <w:p w14:paraId="77D8CC2E" w14:textId="77777777" w:rsidR="00260F67" w:rsidRPr="00672447" w:rsidRDefault="00260F67">
            <w:pPr>
              <w:rPr>
                <w:lang w:val="en-US"/>
              </w:rPr>
            </w:pPr>
          </w:p>
        </w:tc>
        <w:tc>
          <w:tcPr>
            <w:tcW w:w="266" w:type="dxa"/>
          </w:tcPr>
          <w:p w14:paraId="531E07A8" w14:textId="77777777" w:rsidR="00260F67" w:rsidRPr="00672447" w:rsidRDefault="00260F67">
            <w:pPr>
              <w:rPr>
                <w:lang w:val="en-US"/>
              </w:rPr>
            </w:pPr>
          </w:p>
        </w:tc>
        <w:tc>
          <w:tcPr>
            <w:tcW w:w="469" w:type="dxa"/>
          </w:tcPr>
          <w:p w14:paraId="4218971E" w14:textId="77777777" w:rsidR="00260F67" w:rsidRPr="00672447" w:rsidRDefault="00260F67">
            <w:pPr>
              <w:rPr>
                <w:lang w:val="en-US"/>
              </w:rPr>
            </w:pPr>
          </w:p>
        </w:tc>
        <w:tc>
          <w:tcPr>
            <w:tcW w:w="171" w:type="dxa"/>
          </w:tcPr>
          <w:p w14:paraId="446A20A1" w14:textId="77777777" w:rsidR="00260F67" w:rsidRPr="00672447" w:rsidRDefault="00260F67">
            <w:pPr>
              <w:rPr>
                <w:lang w:val="en-US"/>
              </w:rPr>
            </w:pPr>
          </w:p>
        </w:tc>
        <w:tc>
          <w:tcPr>
            <w:tcW w:w="83" w:type="dxa"/>
          </w:tcPr>
          <w:p w14:paraId="3672AC50" w14:textId="77777777" w:rsidR="00260F67" w:rsidRPr="00672447" w:rsidRDefault="00260F67">
            <w:pPr>
              <w:rPr>
                <w:lang w:val="en-US"/>
              </w:rPr>
            </w:pPr>
          </w:p>
        </w:tc>
        <w:tc>
          <w:tcPr>
            <w:tcW w:w="865" w:type="dxa"/>
          </w:tcPr>
          <w:p w14:paraId="68493B26" w14:textId="77777777" w:rsidR="00260F67" w:rsidRPr="00672447" w:rsidRDefault="00260F67">
            <w:pPr>
              <w:rPr>
                <w:lang w:val="en-US"/>
              </w:rPr>
            </w:pPr>
          </w:p>
        </w:tc>
        <w:tc>
          <w:tcPr>
            <w:tcW w:w="701" w:type="dxa"/>
          </w:tcPr>
          <w:p w14:paraId="5C6F0296" w14:textId="77777777" w:rsidR="00260F67" w:rsidRPr="00672447" w:rsidRDefault="00260F67">
            <w:pPr>
              <w:rPr>
                <w:lang w:val="en-US"/>
              </w:rPr>
            </w:pPr>
          </w:p>
        </w:tc>
        <w:tc>
          <w:tcPr>
            <w:tcW w:w="155" w:type="dxa"/>
          </w:tcPr>
          <w:p w14:paraId="29C30FE8" w14:textId="77777777" w:rsidR="00260F67" w:rsidRPr="00672447" w:rsidRDefault="00260F67">
            <w:pPr>
              <w:rPr>
                <w:lang w:val="en-US"/>
              </w:rPr>
            </w:pPr>
          </w:p>
        </w:tc>
        <w:tc>
          <w:tcPr>
            <w:tcW w:w="72" w:type="dxa"/>
          </w:tcPr>
          <w:p w14:paraId="3B4601D6" w14:textId="77777777" w:rsidR="00260F67" w:rsidRPr="00672447" w:rsidRDefault="00260F67">
            <w:pPr>
              <w:rPr>
                <w:lang w:val="en-US"/>
              </w:rPr>
            </w:pPr>
          </w:p>
        </w:tc>
        <w:tc>
          <w:tcPr>
            <w:tcW w:w="191" w:type="dxa"/>
          </w:tcPr>
          <w:p w14:paraId="07C13E52" w14:textId="77777777" w:rsidR="00260F67" w:rsidRPr="00672447" w:rsidRDefault="00260F67">
            <w:pPr>
              <w:rPr>
                <w:lang w:val="en-US"/>
              </w:rPr>
            </w:pPr>
          </w:p>
        </w:tc>
        <w:tc>
          <w:tcPr>
            <w:tcW w:w="485" w:type="dxa"/>
          </w:tcPr>
          <w:p w14:paraId="1B807F85" w14:textId="77777777" w:rsidR="00260F67" w:rsidRPr="00672447" w:rsidRDefault="00260F67">
            <w:pPr>
              <w:rPr>
                <w:lang w:val="en-US"/>
              </w:rPr>
            </w:pPr>
          </w:p>
        </w:tc>
        <w:tc>
          <w:tcPr>
            <w:tcW w:w="852" w:type="dxa"/>
          </w:tcPr>
          <w:p w14:paraId="2BA8DFD8" w14:textId="77777777" w:rsidR="00260F67" w:rsidRPr="00672447" w:rsidRDefault="00260F67">
            <w:pPr>
              <w:rPr>
                <w:lang w:val="en-US"/>
              </w:rPr>
            </w:pPr>
          </w:p>
        </w:tc>
        <w:tc>
          <w:tcPr>
            <w:tcW w:w="1424" w:type="dxa"/>
          </w:tcPr>
          <w:p w14:paraId="08A022BC" w14:textId="77777777" w:rsidR="00260F67" w:rsidRPr="00672447" w:rsidRDefault="00260F67">
            <w:pPr>
              <w:rPr>
                <w:lang w:val="en-US"/>
              </w:rPr>
            </w:pPr>
          </w:p>
        </w:tc>
        <w:tc>
          <w:tcPr>
            <w:tcW w:w="378" w:type="dxa"/>
          </w:tcPr>
          <w:p w14:paraId="026141CB" w14:textId="77777777" w:rsidR="00260F67" w:rsidRPr="00672447" w:rsidRDefault="00260F67">
            <w:pPr>
              <w:rPr>
                <w:lang w:val="en-US"/>
              </w:rPr>
            </w:pPr>
          </w:p>
        </w:tc>
        <w:tc>
          <w:tcPr>
            <w:tcW w:w="249" w:type="dxa"/>
          </w:tcPr>
          <w:p w14:paraId="6825C4C3" w14:textId="77777777" w:rsidR="00260F67" w:rsidRPr="00672447" w:rsidRDefault="00260F67">
            <w:pPr>
              <w:rPr>
                <w:lang w:val="en-US"/>
              </w:rPr>
            </w:pPr>
          </w:p>
        </w:tc>
        <w:tc>
          <w:tcPr>
            <w:tcW w:w="217" w:type="dxa"/>
          </w:tcPr>
          <w:p w14:paraId="0BFA59A4" w14:textId="77777777" w:rsidR="00260F67" w:rsidRPr="00672447" w:rsidRDefault="00260F67">
            <w:pPr>
              <w:rPr>
                <w:lang w:val="en-US"/>
              </w:rPr>
            </w:pPr>
          </w:p>
        </w:tc>
      </w:tr>
      <w:tr w:rsidR="00260F67" w:rsidRPr="00672447" w14:paraId="0EA800B9" w14:textId="77777777" w:rsidTr="00C21ACA">
        <w:trPr>
          <w:trHeight w:hRule="exact" w:val="277"/>
        </w:trPr>
        <w:tc>
          <w:tcPr>
            <w:tcW w:w="337" w:type="dxa"/>
          </w:tcPr>
          <w:p w14:paraId="245FA021" w14:textId="77777777" w:rsidR="00260F67" w:rsidRPr="00672447" w:rsidRDefault="00260F67">
            <w:pPr>
              <w:rPr>
                <w:lang w:val="en-US"/>
              </w:rPr>
            </w:pPr>
          </w:p>
        </w:tc>
        <w:tc>
          <w:tcPr>
            <w:tcW w:w="2440" w:type="dxa"/>
            <w:gridSpan w:val="6"/>
            <w:shd w:val="clear" w:color="000000" w:fill="FFFFFF"/>
            <w:tcMar>
              <w:left w:w="34" w:type="dxa"/>
              <w:right w:w="34" w:type="dxa"/>
            </w:tcMar>
          </w:tcPr>
          <w:p w14:paraId="038ECCBC" w14:textId="417A8938"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66" w:type="dxa"/>
          </w:tcPr>
          <w:p w14:paraId="18510B5C" w14:textId="77777777" w:rsidR="00260F67" w:rsidRPr="00672447" w:rsidRDefault="00260F67">
            <w:pPr>
              <w:rPr>
                <w:lang w:val="en-US"/>
              </w:rPr>
            </w:pPr>
          </w:p>
        </w:tc>
        <w:tc>
          <w:tcPr>
            <w:tcW w:w="469" w:type="dxa"/>
          </w:tcPr>
          <w:p w14:paraId="782D91B3" w14:textId="77777777" w:rsidR="00260F67" w:rsidRPr="00672447" w:rsidRDefault="00260F67">
            <w:pPr>
              <w:rPr>
                <w:lang w:val="en-US"/>
              </w:rPr>
            </w:pPr>
          </w:p>
        </w:tc>
        <w:tc>
          <w:tcPr>
            <w:tcW w:w="5843" w:type="dxa"/>
            <w:gridSpan w:val="13"/>
            <w:shd w:val="clear" w:color="000000" w:fill="FFFFFF"/>
            <w:tcMar>
              <w:left w:w="34" w:type="dxa"/>
              <w:right w:w="34" w:type="dxa"/>
            </w:tcMar>
          </w:tcPr>
          <w:p w14:paraId="073B7299" w14:textId="0518A5D8"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6550DC43" w14:textId="77777777" w:rsidTr="00C21ACA">
        <w:trPr>
          <w:trHeight w:hRule="exact" w:val="138"/>
        </w:trPr>
        <w:tc>
          <w:tcPr>
            <w:tcW w:w="337" w:type="dxa"/>
          </w:tcPr>
          <w:p w14:paraId="5E3061F7" w14:textId="77777777" w:rsidR="00260F67" w:rsidRPr="00672447" w:rsidRDefault="00260F67">
            <w:pPr>
              <w:rPr>
                <w:lang w:val="en-US"/>
              </w:rPr>
            </w:pPr>
          </w:p>
        </w:tc>
        <w:tc>
          <w:tcPr>
            <w:tcW w:w="387" w:type="dxa"/>
          </w:tcPr>
          <w:p w14:paraId="012B39BE" w14:textId="77777777" w:rsidR="00260F67" w:rsidRPr="00672447" w:rsidRDefault="00260F67">
            <w:pPr>
              <w:rPr>
                <w:lang w:val="en-US"/>
              </w:rPr>
            </w:pPr>
          </w:p>
        </w:tc>
        <w:tc>
          <w:tcPr>
            <w:tcW w:w="803" w:type="dxa"/>
          </w:tcPr>
          <w:p w14:paraId="7252EEE9" w14:textId="77777777" w:rsidR="00260F67" w:rsidRPr="00672447" w:rsidRDefault="00260F67">
            <w:pPr>
              <w:rPr>
                <w:lang w:val="en-US"/>
              </w:rPr>
            </w:pPr>
          </w:p>
        </w:tc>
        <w:tc>
          <w:tcPr>
            <w:tcW w:w="794" w:type="dxa"/>
          </w:tcPr>
          <w:p w14:paraId="72A44605" w14:textId="77777777" w:rsidR="00260F67" w:rsidRPr="00672447" w:rsidRDefault="00260F67">
            <w:pPr>
              <w:rPr>
                <w:lang w:val="en-US"/>
              </w:rPr>
            </w:pPr>
          </w:p>
        </w:tc>
        <w:tc>
          <w:tcPr>
            <w:tcW w:w="129" w:type="dxa"/>
          </w:tcPr>
          <w:p w14:paraId="231F306B" w14:textId="77777777" w:rsidR="00260F67" w:rsidRPr="00672447" w:rsidRDefault="00260F67">
            <w:pPr>
              <w:rPr>
                <w:lang w:val="en-US"/>
              </w:rPr>
            </w:pPr>
          </w:p>
        </w:tc>
        <w:tc>
          <w:tcPr>
            <w:tcW w:w="128" w:type="dxa"/>
          </w:tcPr>
          <w:p w14:paraId="7E91436C" w14:textId="77777777" w:rsidR="00260F67" w:rsidRPr="00672447" w:rsidRDefault="00260F67">
            <w:pPr>
              <w:rPr>
                <w:lang w:val="en-US"/>
              </w:rPr>
            </w:pPr>
          </w:p>
        </w:tc>
        <w:tc>
          <w:tcPr>
            <w:tcW w:w="199" w:type="dxa"/>
          </w:tcPr>
          <w:p w14:paraId="25D47C2C" w14:textId="77777777" w:rsidR="00260F67" w:rsidRPr="00672447" w:rsidRDefault="00260F67">
            <w:pPr>
              <w:rPr>
                <w:lang w:val="en-US"/>
              </w:rPr>
            </w:pPr>
          </w:p>
        </w:tc>
        <w:tc>
          <w:tcPr>
            <w:tcW w:w="266" w:type="dxa"/>
          </w:tcPr>
          <w:p w14:paraId="63AC7A3A" w14:textId="77777777" w:rsidR="00260F67" w:rsidRPr="00672447" w:rsidRDefault="00260F67">
            <w:pPr>
              <w:rPr>
                <w:lang w:val="en-US"/>
              </w:rPr>
            </w:pPr>
          </w:p>
        </w:tc>
        <w:tc>
          <w:tcPr>
            <w:tcW w:w="469" w:type="dxa"/>
          </w:tcPr>
          <w:p w14:paraId="6AD9DF88" w14:textId="77777777" w:rsidR="00260F67" w:rsidRPr="00672447" w:rsidRDefault="00260F67">
            <w:pPr>
              <w:rPr>
                <w:lang w:val="en-US"/>
              </w:rPr>
            </w:pPr>
          </w:p>
        </w:tc>
        <w:tc>
          <w:tcPr>
            <w:tcW w:w="171" w:type="dxa"/>
          </w:tcPr>
          <w:p w14:paraId="436143CA" w14:textId="77777777" w:rsidR="00260F67" w:rsidRPr="00672447" w:rsidRDefault="00260F67">
            <w:pPr>
              <w:rPr>
                <w:lang w:val="en-US"/>
              </w:rPr>
            </w:pPr>
          </w:p>
        </w:tc>
        <w:tc>
          <w:tcPr>
            <w:tcW w:w="83" w:type="dxa"/>
          </w:tcPr>
          <w:p w14:paraId="05727F11" w14:textId="77777777" w:rsidR="00260F67" w:rsidRPr="00672447" w:rsidRDefault="00260F67">
            <w:pPr>
              <w:rPr>
                <w:lang w:val="en-US"/>
              </w:rPr>
            </w:pPr>
          </w:p>
        </w:tc>
        <w:tc>
          <w:tcPr>
            <w:tcW w:w="865" w:type="dxa"/>
          </w:tcPr>
          <w:p w14:paraId="14816B1F" w14:textId="77777777" w:rsidR="00260F67" w:rsidRPr="00672447" w:rsidRDefault="00260F67">
            <w:pPr>
              <w:rPr>
                <w:lang w:val="en-US"/>
              </w:rPr>
            </w:pPr>
          </w:p>
        </w:tc>
        <w:tc>
          <w:tcPr>
            <w:tcW w:w="701" w:type="dxa"/>
          </w:tcPr>
          <w:p w14:paraId="43F743BA" w14:textId="77777777" w:rsidR="00260F67" w:rsidRPr="00672447" w:rsidRDefault="00260F67">
            <w:pPr>
              <w:rPr>
                <w:lang w:val="en-US"/>
              </w:rPr>
            </w:pPr>
          </w:p>
        </w:tc>
        <w:tc>
          <w:tcPr>
            <w:tcW w:w="155" w:type="dxa"/>
          </w:tcPr>
          <w:p w14:paraId="7FEE0AA3" w14:textId="77777777" w:rsidR="00260F67" w:rsidRPr="00672447" w:rsidRDefault="00260F67">
            <w:pPr>
              <w:rPr>
                <w:lang w:val="en-US"/>
              </w:rPr>
            </w:pPr>
          </w:p>
        </w:tc>
        <w:tc>
          <w:tcPr>
            <w:tcW w:w="72" w:type="dxa"/>
          </w:tcPr>
          <w:p w14:paraId="6A1B07C6" w14:textId="77777777" w:rsidR="00260F67" w:rsidRPr="00672447" w:rsidRDefault="00260F67">
            <w:pPr>
              <w:rPr>
                <w:lang w:val="en-US"/>
              </w:rPr>
            </w:pPr>
          </w:p>
        </w:tc>
        <w:tc>
          <w:tcPr>
            <w:tcW w:w="191" w:type="dxa"/>
          </w:tcPr>
          <w:p w14:paraId="2A061AD0" w14:textId="77777777" w:rsidR="00260F67" w:rsidRPr="00672447" w:rsidRDefault="00260F67">
            <w:pPr>
              <w:rPr>
                <w:lang w:val="en-US"/>
              </w:rPr>
            </w:pPr>
          </w:p>
        </w:tc>
        <w:tc>
          <w:tcPr>
            <w:tcW w:w="485" w:type="dxa"/>
          </w:tcPr>
          <w:p w14:paraId="473F55E9" w14:textId="77777777" w:rsidR="00260F67" w:rsidRPr="00672447" w:rsidRDefault="00260F67">
            <w:pPr>
              <w:rPr>
                <w:lang w:val="en-US"/>
              </w:rPr>
            </w:pPr>
          </w:p>
        </w:tc>
        <w:tc>
          <w:tcPr>
            <w:tcW w:w="852" w:type="dxa"/>
          </w:tcPr>
          <w:p w14:paraId="63CF95E6" w14:textId="77777777" w:rsidR="00260F67" w:rsidRPr="00672447" w:rsidRDefault="00260F67">
            <w:pPr>
              <w:rPr>
                <w:lang w:val="en-US"/>
              </w:rPr>
            </w:pPr>
          </w:p>
        </w:tc>
        <w:tc>
          <w:tcPr>
            <w:tcW w:w="1424" w:type="dxa"/>
          </w:tcPr>
          <w:p w14:paraId="2DB6729F" w14:textId="77777777" w:rsidR="00260F67" w:rsidRPr="00672447" w:rsidRDefault="00260F67">
            <w:pPr>
              <w:rPr>
                <w:lang w:val="en-US"/>
              </w:rPr>
            </w:pPr>
          </w:p>
        </w:tc>
        <w:tc>
          <w:tcPr>
            <w:tcW w:w="378" w:type="dxa"/>
          </w:tcPr>
          <w:p w14:paraId="4B57FDFA" w14:textId="77777777" w:rsidR="00260F67" w:rsidRPr="00672447" w:rsidRDefault="00260F67">
            <w:pPr>
              <w:rPr>
                <w:lang w:val="en-US"/>
              </w:rPr>
            </w:pPr>
          </w:p>
        </w:tc>
        <w:tc>
          <w:tcPr>
            <w:tcW w:w="249" w:type="dxa"/>
          </w:tcPr>
          <w:p w14:paraId="09B72CDA" w14:textId="77777777" w:rsidR="00260F67" w:rsidRPr="00672447" w:rsidRDefault="00260F67">
            <w:pPr>
              <w:rPr>
                <w:lang w:val="en-US"/>
              </w:rPr>
            </w:pPr>
          </w:p>
        </w:tc>
        <w:tc>
          <w:tcPr>
            <w:tcW w:w="217" w:type="dxa"/>
          </w:tcPr>
          <w:p w14:paraId="5340502E" w14:textId="77777777" w:rsidR="00260F67" w:rsidRPr="00672447" w:rsidRDefault="00260F67">
            <w:pPr>
              <w:rPr>
                <w:lang w:val="en-US"/>
              </w:rPr>
            </w:pPr>
          </w:p>
        </w:tc>
      </w:tr>
      <w:tr w:rsidR="00260F67" w:rsidRPr="00672447" w14:paraId="72CA8D6A" w14:textId="77777777" w:rsidTr="00C21ACA">
        <w:trPr>
          <w:trHeight w:hRule="exact" w:val="277"/>
        </w:trPr>
        <w:tc>
          <w:tcPr>
            <w:tcW w:w="337" w:type="dxa"/>
          </w:tcPr>
          <w:p w14:paraId="6A1ED13A" w14:textId="77777777" w:rsidR="00260F67" w:rsidRPr="00672447" w:rsidRDefault="00260F67">
            <w:pPr>
              <w:rPr>
                <w:lang w:val="en-US"/>
              </w:rPr>
            </w:pPr>
          </w:p>
        </w:tc>
        <w:tc>
          <w:tcPr>
            <w:tcW w:w="2706" w:type="dxa"/>
            <w:gridSpan w:val="7"/>
            <w:shd w:val="clear" w:color="000000" w:fill="FFFFFF"/>
            <w:tcMar>
              <w:left w:w="34" w:type="dxa"/>
              <w:right w:w="34" w:type="dxa"/>
            </w:tcMar>
          </w:tcPr>
          <w:p w14:paraId="3B4D8493" w14:textId="220F9C49"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69" w:type="dxa"/>
          </w:tcPr>
          <w:p w14:paraId="27E3C176" w14:textId="77777777" w:rsidR="00260F67" w:rsidRPr="00672447" w:rsidRDefault="00260F67">
            <w:pPr>
              <w:rPr>
                <w:lang w:val="en-US"/>
              </w:rPr>
            </w:pPr>
          </w:p>
        </w:tc>
        <w:tc>
          <w:tcPr>
            <w:tcW w:w="5843" w:type="dxa"/>
            <w:gridSpan w:val="13"/>
            <w:shd w:val="clear" w:color="000000" w:fill="FFFFFF"/>
            <w:tcMar>
              <w:left w:w="34" w:type="dxa"/>
              <w:right w:w="34" w:type="dxa"/>
            </w:tcMar>
          </w:tcPr>
          <w:p w14:paraId="67819F56" w14:textId="6AD798E4"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5C86BBCD" w14:textId="77777777" w:rsidTr="00C21ACA">
        <w:trPr>
          <w:trHeight w:hRule="exact" w:val="138"/>
        </w:trPr>
        <w:tc>
          <w:tcPr>
            <w:tcW w:w="337" w:type="dxa"/>
          </w:tcPr>
          <w:p w14:paraId="5FA02047" w14:textId="77777777" w:rsidR="00260F67" w:rsidRPr="00672447" w:rsidRDefault="00260F67">
            <w:pPr>
              <w:rPr>
                <w:lang w:val="en-US"/>
              </w:rPr>
            </w:pPr>
          </w:p>
        </w:tc>
        <w:tc>
          <w:tcPr>
            <w:tcW w:w="387" w:type="dxa"/>
          </w:tcPr>
          <w:p w14:paraId="1D033EE7" w14:textId="77777777" w:rsidR="00260F67" w:rsidRPr="00672447" w:rsidRDefault="00260F67">
            <w:pPr>
              <w:rPr>
                <w:lang w:val="en-US"/>
              </w:rPr>
            </w:pPr>
          </w:p>
        </w:tc>
        <w:tc>
          <w:tcPr>
            <w:tcW w:w="803" w:type="dxa"/>
          </w:tcPr>
          <w:p w14:paraId="2090E81B" w14:textId="77777777" w:rsidR="00260F67" w:rsidRPr="00672447" w:rsidRDefault="00260F67">
            <w:pPr>
              <w:rPr>
                <w:lang w:val="en-US"/>
              </w:rPr>
            </w:pPr>
          </w:p>
        </w:tc>
        <w:tc>
          <w:tcPr>
            <w:tcW w:w="794" w:type="dxa"/>
          </w:tcPr>
          <w:p w14:paraId="72251285" w14:textId="77777777" w:rsidR="00260F67" w:rsidRPr="00672447" w:rsidRDefault="00260F67">
            <w:pPr>
              <w:rPr>
                <w:lang w:val="en-US"/>
              </w:rPr>
            </w:pPr>
          </w:p>
        </w:tc>
        <w:tc>
          <w:tcPr>
            <w:tcW w:w="129" w:type="dxa"/>
          </w:tcPr>
          <w:p w14:paraId="134479CC" w14:textId="77777777" w:rsidR="00260F67" w:rsidRPr="00672447" w:rsidRDefault="00260F67">
            <w:pPr>
              <w:rPr>
                <w:lang w:val="en-US"/>
              </w:rPr>
            </w:pPr>
          </w:p>
        </w:tc>
        <w:tc>
          <w:tcPr>
            <w:tcW w:w="128" w:type="dxa"/>
          </w:tcPr>
          <w:p w14:paraId="450135CA" w14:textId="77777777" w:rsidR="00260F67" w:rsidRPr="00672447" w:rsidRDefault="00260F67">
            <w:pPr>
              <w:rPr>
                <w:lang w:val="en-US"/>
              </w:rPr>
            </w:pPr>
          </w:p>
        </w:tc>
        <w:tc>
          <w:tcPr>
            <w:tcW w:w="199" w:type="dxa"/>
          </w:tcPr>
          <w:p w14:paraId="5A796671" w14:textId="77777777" w:rsidR="00260F67" w:rsidRPr="00672447" w:rsidRDefault="00260F67">
            <w:pPr>
              <w:rPr>
                <w:lang w:val="en-US"/>
              </w:rPr>
            </w:pPr>
          </w:p>
        </w:tc>
        <w:tc>
          <w:tcPr>
            <w:tcW w:w="266" w:type="dxa"/>
          </w:tcPr>
          <w:p w14:paraId="7E5BD1A4" w14:textId="77777777" w:rsidR="00260F67" w:rsidRPr="00672447" w:rsidRDefault="00260F67">
            <w:pPr>
              <w:rPr>
                <w:lang w:val="en-US"/>
              </w:rPr>
            </w:pPr>
          </w:p>
        </w:tc>
        <w:tc>
          <w:tcPr>
            <w:tcW w:w="469" w:type="dxa"/>
          </w:tcPr>
          <w:p w14:paraId="2386838E" w14:textId="77777777" w:rsidR="00260F67" w:rsidRPr="00672447" w:rsidRDefault="00260F67">
            <w:pPr>
              <w:rPr>
                <w:lang w:val="en-US"/>
              </w:rPr>
            </w:pPr>
          </w:p>
        </w:tc>
        <w:tc>
          <w:tcPr>
            <w:tcW w:w="171" w:type="dxa"/>
          </w:tcPr>
          <w:p w14:paraId="7A71A58A" w14:textId="77777777" w:rsidR="00260F67" w:rsidRPr="00672447" w:rsidRDefault="00260F67">
            <w:pPr>
              <w:rPr>
                <w:lang w:val="en-US"/>
              </w:rPr>
            </w:pPr>
          </w:p>
        </w:tc>
        <w:tc>
          <w:tcPr>
            <w:tcW w:w="83" w:type="dxa"/>
          </w:tcPr>
          <w:p w14:paraId="74E89FDB" w14:textId="77777777" w:rsidR="00260F67" w:rsidRPr="00672447" w:rsidRDefault="00260F67">
            <w:pPr>
              <w:rPr>
                <w:lang w:val="en-US"/>
              </w:rPr>
            </w:pPr>
          </w:p>
        </w:tc>
        <w:tc>
          <w:tcPr>
            <w:tcW w:w="865" w:type="dxa"/>
          </w:tcPr>
          <w:p w14:paraId="1B499729" w14:textId="77777777" w:rsidR="00260F67" w:rsidRPr="00672447" w:rsidRDefault="00260F67">
            <w:pPr>
              <w:rPr>
                <w:lang w:val="en-US"/>
              </w:rPr>
            </w:pPr>
          </w:p>
        </w:tc>
        <w:tc>
          <w:tcPr>
            <w:tcW w:w="701" w:type="dxa"/>
          </w:tcPr>
          <w:p w14:paraId="7138CA72" w14:textId="77777777" w:rsidR="00260F67" w:rsidRPr="00672447" w:rsidRDefault="00260F67">
            <w:pPr>
              <w:rPr>
                <w:lang w:val="en-US"/>
              </w:rPr>
            </w:pPr>
          </w:p>
        </w:tc>
        <w:tc>
          <w:tcPr>
            <w:tcW w:w="155" w:type="dxa"/>
          </w:tcPr>
          <w:p w14:paraId="2ABB6D5A" w14:textId="77777777" w:rsidR="00260F67" w:rsidRPr="00672447" w:rsidRDefault="00260F67">
            <w:pPr>
              <w:rPr>
                <w:lang w:val="en-US"/>
              </w:rPr>
            </w:pPr>
          </w:p>
        </w:tc>
        <w:tc>
          <w:tcPr>
            <w:tcW w:w="72" w:type="dxa"/>
          </w:tcPr>
          <w:p w14:paraId="735EEBEF" w14:textId="77777777" w:rsidR="00260F67" w:rsidRPr="00672447" w:rsidRDefault="00260F67">
            <w:pPr>
              <w:rPr>
                <w:lang w:val="en-US"/>
              </w:rPr>
            </w:pPr>
          </w:p>
        </w:tc>
        <w:tc>
          <w:tcPr>
            <w:tcW w:w="191" w:type="dxa"/>
          </w:tcPr>
          <w:p w14:paraId="1B8E32A7" w14:textId="77777777" w:rsidR="00260F67" w:rsidRPr="00672447" w:rsidRDefault="00260F67">
            <w:pPr>
              <w:rPr>
                <w:lang w:val="en-US"/>
              </w:rPr>
            </w:pPr>
          </w:p>
        </w:tc>
        <w:tc>
          <w:tcPr>
            <w:tcW w:w="485" w:type="dxa"/>
          </w:tcPr>
          <w:p w14:paraId="3939E9D7" w14:textId="77777777" w:rsidR="00260F67" w:rsidRPr="00672447" w:rsidRDefault="00260F67">
            <w:pPr>
              <w:rPr>
                <w:lang w:val="en-US"/>
              </w:rPr>
            </w:pPr>
          </w:p>
        </w:tc>
        <w:tc>
          <w:tcPr>
            <w:tcW w:w="852" w:type="dxa"/>
          </w:tcPr>
          <w:p w14:paraId="7DCCA748" w14:textId="77777777" w:rsidR="00260F67" w:rsidRPr="00672447" w:rsidRDefault="00260F67">
            <w:pPr>
              <w:rPr>
                <w:lang w:val="en-US"/>
              </w:rPr>
            </w:pPr>
          </w:p>
        </w:tc>
        <w:tc>
          <w:tcPr>
            <w:tcW w:w="1424" w:type="dxa"/>
          </w:tcPr>
          <w:p w14:paraId="2F3A6E9E" w14:textId="77777777" w:rsidR="00260F67" w:rsidRPr="00672447" w:rsidRDefault="00260F67">
            <w:pPr>
              <w:rPr>
                <w:lang w:val="en-US"/>
              </w:rPr>
            </w:pPr>
          </w:p>
        </w:tc>
        <w:tc>
          <w:tcPr>
            <w:tcW w:w="378" w:type="dxa"/>
          </w:tcPr>
          <w:p w14:paraId="6FB267CE" w14:textId="77777777" w:rsidR="00260F67" w:rsidRPr="00672447" w:rsidRDefault="00260F67">
            <w:pPr>
              <w:rPr>
                <w:lang w:val="en-US"/>
              </w:rPr>
            </w:pPr>
          </w:p>
        </w:tc>
        <w:tc>
          <w:tcPr>
            <w:tcW w:w="249" w:type="dxa"/>
          </w:tcPr>
          <w:p w14:paraId="2A4543D2" w14:textId="77777777" w:rsidR="00260F67" w:rsidRPr="00672447" w:rsidRDefault="00260F67">
            <w:pPr>
              <w:rPr>
                <w:lang w:val="en-US"/>
              </w:rPr>
            </w:pPr>
          </w:p>
        </w:tc>
        <w:tc>
          <w:tcPr>
            <w:tcW w:w="217" w:type="dxa"/>
          </w:tcPr>
          <w:p w14:paraId="3E479E0A" w14:textId="77777777" w:rsidR="00260F67" w:rsidRPr="00672447" w:rsidRDefault="00260F67">
            <w:pPr>
              <w:rPr>
                <w:lang w:val="en-US"/>
              </w:rPr>
            </w:pPr>
          </w:p>
        </w:tc>
      </w:tr>
      <w:tr w:rsidR="00260F67" w:rsidRPr="00672447" w14:paraId="7C63459B" w14:textId="77777777" w:rsidTr="00C21ACA">
        <w:trPr>
          <w:trHeight w:hRule="exact" w:val="277"/>
        </w:trPr>
        <w:tc>
          <w:tcPr>
            <w:tcW w:w="337" w:type="dxa"/>
          </w:tcPr>
          <w:p w14:paraId="37DF7CF7" w14:textId="77777777" w:rsidR="00260F67" w:rsidRPr="00672447" w:rsidRDefault="00260F67">
            <w:pPr>
              <w:rPr>
                <w:lang w:val="en-US"/>
              </w:rPr>
            </w:pPr>
          </w:p>
        </w:tc>
        <w:tc>
          <w:tcPr>
            <w:tcW w:w="2706" w:type="dxa"/>
            <w:gridSpan w:val="7"/>
            <w:shd w:val="clear" w:color="000000" w:fill="FFFFFF"/>
            <w:tcMar>
              <w:left w:w="34" w:type="dxa"/>
              <w:right w:w="34" w:type="dxa"/>
            </w:tcMar>
          </w:tcPr>
          <w:p w14:paraId="13C9F33D" w14:textId="30604D76"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69" w:type="dxa"/>
          </w:tcPr>
          <w:p w14:paraId="45852707" w14:textId="77777777" w:rsidR="00260F67" w:rsidRPr="00672447" w:rsidRDefault="00260F67">
            <w:pPr>
              <w:rPr>
                <w:lang w:val="en-US"/>
              </w:rPr>
            </w:pPr>
          </w:p>
        </w:tc>
        <w:tc>
          <w:tcPr>
            <w:tcW w:w="5843" w:type="dxa"/>
            <w:gridSpan w:val="13"/>
            <w:vMerge w:val="restart"/>
            <w:shd w:val="clear" w:color="000000" w:fill="FFFFFF"/>
            <w:tcMar>
              <w:left w:w="34" w:type="dxa"/>
              <w:right w:w="34" w:type="dxa"/>
            </w:tcMar>
          </w:tcPr>
          <w:p w14:paraId="20371668" w14:textId="2F9C1543"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6EC9D2CC" w14:textId="77777777" w:rsidTr="00C21ACA">
        <w:trPr>
          <w:trHeight w:hRule="exact" w:val="507"/>
        </w:trPr>
        <w:tc>
          <w:tcPr>
            <w:tcW w:w="337" w:type="dxa"/>
          </w:tcPr>
          <w:p w14:paraId="0772437F" w14:textId="77777777" w:rsidR="00260F67" w:rsidRPr="00672447" w:rsidRDefault="00260F67">
            <w:pPr>
              <w:rPr>
                <w:lang w:val="en-US"/>
              </w:rPr>
            </w:pPr>
          </w:p>
        </w:tc>
        <w:tc>
          <w:tcPr>
            <w:tcW w:w="387" w:type="dxa"/>
          </w:tcPr>
          <w:p w14:paraId="45942019" w14:textId="77777777" w:rsidR="00260F67" w:rsidRPr="00672447" w:rsidRDefault="00260F67">
            <w:pPr>
              <w:rPr>
                <w:lang w:val="en-US"/>
              </w:rPr>
            </w:pPr>
          </w:p>
        </w:tc>
        <w:tc>
          <w:tcPr>
            <w:tcW w:w="803" w:type="dxa"/>
          </w:tcPr>
          <w:p w14:paraId="5EA04B6D" w14:textId="77777777" w:rsidR="00260F67" w:rsidRPr="00672447" w:rsidRDefault="00260F67">
            <w:pPr>
              <w:rPr>
                <w:lang w:val="en-US"/>
              </w:rPr>
            </w:pPr>
          </w:p>
        </w:tc>
        <w:tc>
          <w:tcPr>
            <w:tcW w:w="794" w:type="dxa"/>
          </w:tcPr>
          <w:p w14:paraId="467A8776" w14:textId="77777777" w:rsidR="00260F67" w:rsidRPr="00672447" w:rsidRDefault="00260F67">
            <w:pPr>
              <w:rPr>
                <w:lang w:val="en-US"/>
              </w:rPr>
            </w:pPr>
          </w:p>
        </w:tc>
        <w:tc>
          <w:tcPr>
            <w:tcW w:w="129" w:type="dxa"/>
          </w:tcPr>
          <w:p w14:paraId="65ABA52A" w14:textId="77777777" w:rsidR="00260F67" w:rsidRPr="00672447" w:rsidRDefault="00260F67">
            <w:pPr>
              <w:rPr>
                <w:lang w:val="en-US"/>
              </w:rPr>
            </w:pPr>
          </w:p>
        </w:tc>
        <w:tc>
          <w:tcPr>
            <w:tcW w:w="128" w:type="dxa"/>
          </w:tcPr>
          <w:p w14:paraId="04EC1A4C" w14:textId="77777777" w:rsidR="00260F67" w:rsidRPr="00672447" w:rsidRDefault="00260F67">
            <w:pPr>
              <w:rPr>
                <w:lang w:val="en-US"/>
              </w:rPr>
            </w:pPr>
          </w:p>
        </w:tc>
        <w:tc>
          <w:tcPr>
            <w:tcW w:w="199" w:type="dxa"/>
          </w:tcPr>
          <w:p w14:paraId="70B98782" w14:textId="77777777" w:rsidR="00260F67" w:rsidRPr="00672447" w:rsidRDefault="00260F67">
            <w:pPr>
              <w:rPr>
                <w:lang w:val="en-US"/>
              </w:rPr>
            </w:pPr>
          </w:p>
        </w:tc>
        <w:tc>
          <w:tcPr>
            <w:tcW w:w="266" w:type="dxa"/>
          </w:tcPr>
          <w:p w14:paraId="18908562" w14:textId="77777777" w:rsidR="00260F67" w:rsidRPr="00672447" w:rsidRDefault="00260F67">
            <w:pPr>
              <w:rPr>
                <w:lang w:val="en-US"/>
              </w:rPr>
            </w:pPr>
          </w:p>
        </w:tc>
        <w:tc>
          <w:tcPr>
            <w:tcW w:w="469" w:type="dxa"/>
          </w:tcPr>
          <w:p w14:paraId="7B59BD84" w14:textId="77777777" w:rsidR="00260F67" w:rsidRPr="00672447" w:rsidRDefault="00260F67">
            <w:pPr>
              <w:rPr>
                <w:lang w:val="en-US"/>
              </w:rPr>
            </w:pPr>
          </w:p>
        </w:tc>
        <w:tc>
          <w:tcPr>
            <w:tcW w:w="5843" w:type="dxa"/>
            <w:gridSpan w:val="13"/>
            <w:vMerge/>
            <w:shd w:val="clear" w:color="000000" w:fill="FFFFFF"/>
            <w:tcMar>
              <w:left w:w="34" w:type="dxa"/>
              <w:right w:w="34" w:type="dxa"/>
            </w:tcMar>
          </w:tcPr>
          <w:p w14:paraId="3CC864A5" w14:textId="77777777" w:rsidR="00260F67" w:rsidRPr="00672447" w:rsidRDefault="00260F67">
            <w:pPr>
              <w:rPr>
                <w:lang w:val="en-US"/>
              </w:rPr>
            </w:pPr>
          </w:p>
        </w:tc>
      </w:tr>
      <w:tr w:rsidR="00260F67" w:rsidRPr="00672447" w14:paraId="22AE4C28" w14:textId="77777777" w:rsidTr="00C21ACA">
        <w:trPr>
          <w:trHeight w:hRule="exact" w:val="277"/>
        </w:trPr>
        <w:tc>
          <w:tcPr>
            <w:tcW w:w="337" w:type="dxa"/>
          </w:tcPr>
          <w:p w14:paraId="4FA8D98A" w14:textId="77777777" w:rsidR="00260F67" w:rsidRPr="00672447" w:rsidRDefault="00260F67">
            <w:pPr>
              <w:rPr>
                <w:lang w:val="en-US"/>
              </w:rPr>
            </w:pPr>
          </w:p>
        </w:tc>
        <w:tc>
          <w:tcPr>
            <w:tcW w:w="2241" w:type="dxa"/>
            <w:gridSpan w:val="5"/>
            <w:shd w:val="clear" w:color="000000" w:fill="FFFFFF"/>
            <w:tcMar>
              <w:left w:w="34" w:type="dxa"/>
              <w:right w:w="34" w:type="dxa"/>
            </w:tcMar>
          </w:tcPr>
          <w:p w14:paraId="1BAE5FAC" w14:textId="0BDE790D"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199" w:type="dxa"/>
          </w:tcPr>
          <w:p w14:paraId="0B99097A" w14:textId="77777777" w:rsidR="00260F67" w:rsidRPr="00672447" w:rsidRDefault="00260F67">
            <w:pPr>
              <w:rPr>
                <w:lang w:val="en-US"/>
              </w:rPr>
            </w:pPr>
          </w:p>
        </w:tc>
        <w:tc>
          <w:tcPr>
            <w:tcW w:w="266" w:type="dxa"/>
          </w:tcPr>
          <w:p w14:paraId="090D4572" w14:textId="77777777" w:rsidR="00260F67" w:rsidRPr="00672447" w:rsidRDefault="00260F67">
            <w:pPr>
              <w:rPr>
                <w:lang w:val="en-US"/>
              </w:rPr>
            </w:pPr>
          </w:p>
        </w:tc>
        <w:tc>
          <w:tcPr>
            <w:tcW w:w="469" w:type="dxa"/>
          </w:tcPr>
          <w:p w14:paraId="5D2DDBC3" w14:textId="77777777" w:rsidR="00260F67" w:rsidRPr="00672447" w:rsidRDefault="00260F67">
            <w:pPr>
              <w:rPr>
                <w:lang w:val="en-US"/>
              </w:rPr>
            </w:pPr>
          </w:p>
        </w:tc>
        <w:tc>
          <w:tcPr>
            <w:tcW w:w="5843" w:type="dxa"/>
            <w:gridSpan w:val="13"/>
            <w:shd w:val="clear" w:color="000000" w:fill="FFFFFF"/>
            <w:tcMar>
              <w:left w:w="34" w:type="dxa"/>
              <w:right w:w="34" w:type="dxa"/>
            </w:tcMar>
          </w:tcPr>
          <w:p w14:paraId="4354AE44" w14:textId="11D6A22C"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6C3D999A" w14:textId="77777777" w:rsidTr="00C21ACA">
        <w:trPr>
          <w:trHeight w:hRule="exact" w:val="138"/>
        </w:trPr>
        <w:tc>
          <w:tcPr>
            <w:tcW w:w="337" w:type="dxa"/>
          </w:tcPr>
          <w:p w14:paraId="13AC7220" w14:textId="77777777" w:rsidR="00260F67" w:rsidRPr="00672447" w:rsidRDefault="00260F67">
            <w:pPr>
              <w:rPr>
                <w:lang w:val="en-US"/>
              </w:rPr>
            </w:pPr>
          </w:p>
        </w:tc>
        <w:tc>
          <w:tcPr>
            <w:tcW w:w="387" w:type="dxa"/>
          </w:tcPr>
          <w:p w14:paraId="59A2F610" w14:textId="77777777" w:rsidR="00260F67" w:rsidRPr="00672447" w:rsidRDefault="00260F67">
            <w:pPr>
              <w:rPr>
                <w:lang w:val="en-US"/>
              </w:rPr>
            </w:pPr>
          </w:p>
        </w:tc>
        <w:tc>
          <w:tcPr>
            <w:tcW w:w="803" w:type="dxa"/>
          </w:tcPr>
          <w:p w14:paraId="5BC6A5BE" w14:textId="77777777" w:rsidR="00260F67" w:rsidRPr="00672447" w:rsidRDefault="00260F67">
            <w:pPr>
              <w:rPr>
                <w:lang w:val="en-US"/>
              </w:rPr>
            </w:pPr>
          </w:p>
        </w:tc>
        <w:tc>
          <w:tcPr>
            <w:tcW w:w="794" w:type="dxa"/>
          </w:tcPr>
          <w:p w14:paraId="6ED1535F" w14:textId="77777777" w:rsidR="00260F67" w:rsidRPr="00672447" w:rsidRDefault="00260F67">
            <w:pPr>
              <w:rPr>
                <w:lang w:val="en-US"/>
              </w:rPr>
            </w:pPr>
          </w:p>
        </w:tc>
        <w:tc>
          <w:tcPr>
            <w:tcW w:w="129" w:type="dxa"/>
          </w:tcPr>
          <w:p w14:paraId="6F784C2F" w14:textId="77777777" w:rsidR="00260F67" w:rsidRPr="00672447" w:rsidRDefault="00260F67">
            <w:pPr>
              <w:rPr>
                <w:lang w:val="en-US"/>
              </w:rPr>
            </w:pPr>
          </w:p>
        </w:tc>
        <w:tc>
          <w:tcPr>
            <w:tcW w:w="128" w:type="dxa"/>
          </w:tcPr>
          <w:p w14:paraId="750F9DD5" w14:textId="77777777" w:rsidR="00260F67" w:rsidRPr="00672447" w:rsidRDefault="00260F67">
            <w:pPr>
              <w:rPr>
                <w:lang w:val="en-US"/>
              </w:rPr>
            </w:pPr>
          </w:p>
        </w:tc>
        <w:tc>
          <w:tcPr>
            <w:tcW w:w="199" w:type="dxa"/>
          </w:tcPr>
          <w:p w14:paraId="7326F0D5" w14:textId="77777777" w:rsidR="00260F67" w:rsidRPr="00672447" w:rsidRDefault="00260F67">
            <w:pPr>
              <w:rPr>
                <w:lang w:val="en-US"/>
              </w:rPr>
            </w:pPr>
          </w:p>
        </w:tc>
        <w:tc>
          <w:tcPr>
            <w:tcW w:w="266" w:type="dxa"/>
          </w:tcPr>
          <w:p w14:paraId="37F21058" w14:textId="77777777" w:rsidR="00260F67" w:rsidRPr="00672447" w:rsidRDefault="00260F67">
            <w:pPr>
              <w:rPr>
                <w:lang w:val="en-US"/>
              </w:rPr>
            </w:pPr>
          </w:p>
        </w:tc>
        <w:tc>
          <w:tcPr>
            <w:tcW w:w="469" w:type="dxa"/>
          </w:tcPr>
          <w:p w14:paraId="5C69C846" w14:textId="77777777" w:rsidR="00260F67" w:rsidRPr="00672447" w:rsidRDefault="00260F67">
            <w:pPr>
              <w:rPr>
                <w:lang w:val="en-US"/>
              </w:rPr>
            </w:pPr>
          </w:p>
        </w:tc>
        <w:tc>
          <w:tcPr>
            <w:tcW w:w="171" w:type="dxa"/>
          </w:tcPr>
          <w:p w14:paraId="61350A22" w14:textId="77777777" w:rsidR="00260F67" w:rsidRPr="00672447" w:rsidRDefault="00260F67">
            <w:pPr>
              <w:rPr>
                <w:lang w:val="en-US"/>
              </w:rPr>
            </w:pPr>
          </w:p>
        </w:tc>
        <w:tc>
          <w:tcPr>
            <w:tcW w:w="83" w:type="dxa"/>
          </w:tcPr>
          <w:p w14:paraId="4AD298FC" w14:textId="77777777" w:rsidR="00260F67" w:rsidRPr="00672447" w:rsidRDefault="00260F67">
            <w:pPr>
              <w:rPr>
                <w:lang w:val="en-US"/>
              </w:rPr>
            </w:pPr>
          </w:p>
        </w:tc>
        <w:tc>
          <w:tcPr>
            <w:tcW w:w="865" w:type="dxa"/>
          </w:tcPr>
          <w:p w14:paraId="0C43E533" w14:textId="77777777" w:rsidR="00260F67" w:rsidRPr="00672447" w:rsidRDefault="00260F67">
            <w:pPr>
              <w:rPr>
                <w:lang w:val="en-US"/>
              </w:rPr>
            </w:pPr>
          </w:p>
        </w:tc>
        <w:tc>
          <w:tcPr>
            <w:tcW w:w="701" w:type="dxa"/>
          </w:tcPr>
          <w:p w14:paraId="23BC8D5A" w14:textId="77777777" w:rsidR="00260F67" w:rsidRPr="00672447" w:rsidRDefault="00260F67">
            <w:pPr>
              <w:rPr>
                <w:lang w:val="en-US"/>
              </w:rPr>
            </w:pPr>
          </w:p>
        </w:tc>
        <w:tc>
          <w:tcPr>
            <w:tcW w:w="155" w:type="dxa"/>
          </w:tcPr>
          <w:p w14:paraId="1387758A" w14:textId="77777777" w:rsidR="00260F67" w:rsidRPr="00672447" w:rsidRDefault="00260F67">
            <w:pPr>
              <w:rPr>
                <w:lang w:val="en-US"/>
              </w:rPr>
            </w:pPr>
          </w:p>
        </w:tc>
        <w:tc>
          <w:tcPr>
            <w:tcW w:w="72" w:type="dxa"/>
          </w:tcPr>
          <w:p w14:paraId="4EB4D951" w14:textId="77777777" w:rsidR="00260F67" w:rsidRPr="00672447" w:rsidRDefault="00260F67">
            <w:pPr>
              <w:rPr>
                <w:lang w:val="en-US"/>
              </w:rPr>
            </w:pPr>
          </w:p>
        </w:tc>
        <w:tc>
          <w:tcPr>
            <w:tcW w:w="191" w:type="dxa"/>
          </w:tcPr>
          <w:p w14:paraId="0B01DC62" w14:textId="77777777" w:rsidR="00260F67" w:rsidRPr="00672447" w:rsidRDefault="00260F67">
            <w:pPr>
              <w:rPr>
                <w:lang w:val="en-US"/>
              </w:rPr>
            </w:pPr>
          </w:p>
        </w:tc>
        <w:tc>
          <w:tcPr>
            <w:tcW w:w="485" w:type="dxa"/>
          </w:tcPr>
          <w:p w14:paraId="61705AEA" w14:textId="77777777" w:rsidR="00260F67" w:rsidRPr="00672447" w:rsidRDefault="00260F67">
            <w:pPr>
              <w:rPr>
                <w:lang w:val="en-US"/>
              </w:rPr>
            </w:pPr>
          </w:p>
        </w:tc>
        <w:tc>
          <w:tcPr>
            <w:tcW w:w="852" w:type="dxa"/>
          </w:tcPr>
          <w:p w14:paraId="2E5CAF81" w14:textId="77777777" w:rsidR="00260F67" w:rsidRPr="00672447" w:rsidRDefault="00260F67">
            <w:pPr>
              <w:rPr>
                <w:lang w:val="en-US"/>
              </w:rPr>
            </w:pPr>
          </w:p>
        </w:tc>
        <w:tc>
          <w:tcPr>
            <w:tcW w:w="1424" w:type="dxa"/>
          </w:tcPr>
          <w:p w14:paraId="34C5C24E" w14:textId="77777777" w:rsidR="00260F67" w:rsidRPr="00672447" w:rsidRDefault="00260F67">
            <w:pPr>
              <w:rPr>
                <w:lang w:val="en-US"/>
              </w:rPr>
            </w:pPr>
          </w:p>
        </w:tc>
        <w:tc>
          <w:tcPr>
            <w:tcW w:w="378" w:type="dxa"/>
          </w:tcPr>
          <w:p w14:paraId="21BBE708" w14:textId="77777777" w:rsidR="00260F67" w:rsidRPr="00672447" w:rsidRDefault="00260F67">
            <w:pPr>
              <w:rPr>
                <w:lang w:val="en-US"/>
              </w:rPr>
            </w:pPr>
          </w:p>
        </w:tc>
        <w:tc>
          <w:tcPr>
            <w:tcW w:w="249" w:type="dxa"/>
          </w:tcPr>
          <w:p w14:paraId="409AD654" w14:textId="77777777" w:rsidR="00260F67" w:rsidRPr="00672447" w:rsidRDefault="00260F67">
            <w:pPr>
              <w:rPr>
                <w:lang w:val="en-US"/>
              </w:rPr>
            </w:pPr>
          </w:p>
        </w:tc>
        <w:tc>
          <w:tcPr>
            <w:tcW w:w="217" w:type="dxa"/>
          </w:tcPr>
          <w:p w14:paraId="0F1D25BE" w14:textId="77777777" w:rsidR="00260F67" w:rsidRPr="00672447" w:rsidRDefault="00260F67">
            <w:pPr>
              <w:rPr>
                <w:lang w:val="en-US"/>
              </w:rPr>
            </w:pPr>
          </w:p>
        </w:tc>
      </w:tr>
      <w:tr w:rsidR="00260F67" w:rsidRPr="00672447" w14:paraId="72DE9BEB" w14:textId="77777777" w:rsidTr="00C21ACA">
        <w:trPr>
          <w:trHeight w:hRule="exact" w:val="277"/>
        </w:trPr>
        <w:tc>
          <w:tcPr>
            <w:tcW w:w="337" w:type="dxa"/>
          </w:tcPr>
          <w:p w14:paraId="123A8FE6" w14:textId="77777777" w:rsidR="00260F67" w:rsidRPr="00672447" w:rsidRDefault="00260F67">
            <w:pPr>
              <w:rPr>
                <w:lang w:val="en-US"/>
              </w:rPr>
            </w:pPr>
          </w:p>
        </w:tc>
        <w:tc>
          <w:tcPr>
            <w:tcW w:w="2241" w:type="dxa"/>
            <w:gridSpan w:val="5"/>
            <w:shd w:val="clear" w:color="000000" w:fill="FFFFFF"/>
            <w:tcMar>
              <w:left w:w="34" w:type="dxa"/>
              <w:right w:w="34" w:type="dxa"/>
            </w:tcMar>
          </w:tcPr>
          <w:p w14:paraId="6BAF3435" w14:textId="34E0D1CA"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199" w:type="dxa"/>
          </w:tcPr>
          <w:p w14:paraId="3B72C44C" w14:textId="77777777" w:rsidR="00260F67" w:rsidRPr="00672447" w:rsidRDefault="00260F67">
            <w:pPr>
              <w:rPr>
                <w:lang w:val="en-US"/>
              </w:rPr>
            </w:pPr>
          </w:p>
        </w:tc>
        <w:tc>
          <w:tcPr>
            <w:tcW w:w="266" w:type="dxa"/>
          </w:tcPr>
          <w:p w14:paraId="3CE178F1" w14:textId="77777777" w:rsidR="00260F67" w:rsidRPr="00672447" w:rsidRDefault="00260F67">
            <w:pPr>
              <w:rPr>
                <w:lang w:val="en-US"/>
              </w:rPr>
            </w:pPr>
          </w:p>
        </w:tc>
        <w:tc>
          <w:tcPr>
            <w:tcW w:w="469" w:type="dxa"/>
          </w:tcPr>
          <w:p w14:paraId="30E98D85" w14:textId="77777777" w:rsidR="00260F67" w:rsidRPr="00672447" w:rsidRDefault="00260F67">
            <w:pPr>
              <w:rPr>
                <w:lang w:val="en-US"/>
              </w:rPr>
            </w:pPr>
          </w:p>
        </w:tc>
        <w:tc>
          <w:tcPr>
            <w:tcW w:w="4999" w:type="dxa"/>
            <w:gridSpan w:val="10"/>
            <w:shd w:val="clear" w:color="000000" w:fill="FFFFFF"/>
            <w:tcMar>
              <w:left w:w="34" w:type="dxa"/>
              <w:right w:w="34" w:type="dxa"/>
            </w:tcMar>
          </w:tcPr>
          <w:p w14:paraId="0AE6E43D" w14:textId="4CB5DA05"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8" w:type="dxa"/>
          </w:tcPr>
          <w:p w14:paraId="56CE9F1F" w14:textId="77777777" w:rsidR="00260F67" w:rsidRPr="00672447" w:rsidRDefault="00260F67">
            <w:pPr>
              <w:rPr>
                <w:lang w:val="en-US"/>
              </w:rPr>
            </w:pPr>
          </w:p>
        </w:tc>
        <w:tc>
          <w:tcPr>
            <w:tcW w:w="249" w:type="dxa"/>
          </w:tcPr>
          <w:p w14:paraId="4FBB537C" w14:textId="77777777" w:rsidR="00260F67" w:rsidRPr="00672447" w:rsidRDefault="00260F67">
            <w:pPr>
              <w:rPr>
                <w:lang w:val="en-US"/>
              </w:rPr>
            </w:pPr>
          </w:p>
        </w:tc>
        <w:tc>
          <w:tcPr>
            <w:tcW w:w="217" w:type="dxa"/>
          </w:tcPr>
          <w:p w14:paraId="607E931D" w14:textId="77777777" w:rsidR="00260F67" w:rsidRPr="00672447" w:rsidRDefault="00260F67">
            <w:pPr>
              <w:rPr>
                <w:lang w:val="en-US"/>
              </w:rPr>
            </w:pPr>
          </w:p>
        </w:tc>
      </w:tr>
      <w:tr w:rsidR="00260F67" w:rsidRPr="00672447" w14:paraId="287F5EF1" w14:textId="77777777" w:rsidTr="00C21ACA">
        <w:trPr>
          <w:trHeight w:hRule="exact" w:val="138"/>
        </w:trPr>
        <w:tc>
          <w:tcPr>
            <w:tcW w:w="337" w:type="dxa"/>
          </w:tcPr>
          <w:p w14:paraId="61108526" w14:textId="77777777" w:rsidR="00260F67" w:rsidRPr="00672447" w:rsidRDefault="00260F67">
            <w:pPr>
              <w:rPr>
                <w:lang w:val="en-US"/>
              </w:rPr>
            </w:pPr>
          </w:p>
        </w:tc>
        <w:tc>
          <w:tcPr>
            <w:tcW w:w="387" w:type="dxa"/>
          </w:tcPr>
          <w:p w14:paraId="51D0E988" w14:textId="77777777" w:rsidR="00260F67" w:rsidRPr="00672447" w:rsidRDefault="00260F67">
            <w:pPr>
              <w:rPr>
                <w:lang w:val="en-US"/>
              </w:rPr>
            </w:pPr>
          </w:p>
        </w:tc>
        <w:tc>
          <w:tcPr>
            <w:tcW w:w="803" w:type="dxa"/>
          </w:tcPr>
          <w:p w14:paraId="569BE15E" w14:textId="77777777" w:rsidR="00260F67" w:rsidRPr="00672447" w:rsidRDefault="00260F67">
            <w:pPr>
              <w:rPr>
                <w:lang w:val="en-US"/>
              </w:rPr>
            </w:pPr>
          </w:p>
        </w:tc>
        <w:tc>
          <w:tcPr>
            <w:tcW w:w="794" w:type="dxa"/>
          </w:tcPr>
          <w:p w14:paraId="3521C09F" w14:textId="77777777" w:rsidR="00260F67" w:rsidRPr="00672447" w:rsidRDefault="00260F67">
            <w:pPr>
              <w:rPr>
                <w:lang w:val="en-US"/>
              </w:rPr>
            </w:pPr>
          </w:p>
        </w:tc>
        <w:tc>
          <w:tcPr>
            <w:tcW w:w="129" w:type="dxa"/>
          </w:tcPr>
          <w:p w14:paraId="6AE755B2" w14:textId="77777777" w:rsidR="00260F67" w:rsidRPr="00672447" w:rsidRDefault="00260F67">
            <w:pPr>
              <w:rPr>
                <w:lang w:val="en-US"/>
              </w:rPr>
            </w:pPr>
          </w:p>
        </w:tc>
        <w:tc>
          <w:tcPr>
            <w:tcW w:w="128" w:type="dxa"/>
          </w:tcPr>
          <w:p w14:paraId="47CF87DF" w14:textId="77777777" w:rsidR="00260F67" w:rsidRPr="00672447" w:rsidRDefault="00260F67">
            <w:pPr>
              <w:rPr>
                <w:lang w:val="en-US"/>
              </w:rPr>
            </w:pPr>
          </w:p>
        </w:tc>
        <w:tc>
          <w:tcPr>
            <w:tcW w:w="199" w:type="dxa"/>
          </w:tcPr>
          <w:p w14:paraId="7F9C59BD" w14:textId="77777777" w:rsidR="00260F67" w:rsidRPr="00672447" w:rsidRDefault="00260F67">
            <w:pPr>
              <w:rPr>
                <w:lang w:val="en-US"/>
              </w:rPr>
            </w:pPr>
          </w:p>
        </w:tc>
        <w:tc>
          <w:tcPr>
            <w:tcW w:w="266" w:type="dxa"/>
          </w:tcPr>
          <w:p w14:paraId="2C2B9ECC" w14:textId="77777777" w:rsidR="00260F67" w:rsidRPr="00672447" w:rsidRDefault="00260F67">
            <w:pPr>
              <w:rPr>
                <w:lang w:val="en-US"/>
              </w:rPr>
            </w:pPr>
          </w:p>
        </w:tc>
        <w:tc>
          <w:tcPr>
            <w:tcW w:w="469" w:type="dxa"/>
          </w:tcPr>
          <w:p w14:paraId="2077CAC2" w14:textId="77777777" w:rsidR="00260F67" w:rsidRPr="00672447" w:rsidRDefault="00260F67">
            <w:pPr>
              <w:rPr>
                <w:lang w:val="en-US"/>
              </w:rPr>
            </w:pPr>
          </w:p>
        </w:tc>
        <w:tc>
          <w:tcPr>
            <w:tcW w:w="171" w:type="dxa"/>
          </w:tcPr>
          <w:p w14:paraId="2EAA355E" w14:textId="77777777" w:rsidR="00260F67" w:rsidRPr="00672447" w:rsidRDefault="00260F67">
            <w:pPr>
              <w:rPr>
                <w:lang w:val="en-US"/>
              </w:rPr>
            </w:pPr>
          </w:p>
        </w:tc>
        <w:tc>
          <w:tcPr>
            <w:tcW w:w="83" w:type="dxa"/>
          </w:tcPr>
          <w:p w14:paraId="52CE162A" w14:textId="77777777" w:rsidR="00260F67" w:rsidRPr="00672447" w:rsidRDefault="00260F67">
            <w:pPr>
              <w:rPr>
                <w:lang w:val="en-US"/>
              </w:rPr>
            </w:pPr>
          </w:p>
        </w:tc>
        <w:tc>
          <w:tcPr>
            <w:tcW w:w="865" w:type="dxa"/>
          </w:tcPr>
          <w:p w14:paraId="473519E1" w14:textId="77777777" w:rsidR="00260F67" w:rsidRPr="00672447" w:rsidRDefault="00260F67">
            <w:pPr>
              <w:rPr>
                <w:lang w:val="en-US"/>
              </w:rPr>
            </w:pPr>
          </w:p>
        </w:tc>
        <w:tc>
          <w:tcPr>
            <w:tcW w:w="701" w:type="dxa"/>
          </w:tcPr>
          <w:p w14:paraId="5B2EB7A9" w14:textId="77777777" w:rsidR="00260F67" w:rsidRPr="00672447" w:rsidRDefault="00260F67">
            <w:pPr>
              <w:rPr>
                <w:lang w:val="en-US"/>
              </w:rPr>
            </w:pPr>
          </w:p>
        </w:tc>
        <w:tc>
          <w:tcPr>
            <w:tcW w:w="155" w:type="dxa"/>
          </w:tcPr>
          <w:p w14:paraId="2A48AFF4" w14:textId="77777777" w:rsidR="00260F67" w:rsidRPr="00672447" w:rsidRDefault="00260F67">
            <w:pPr>
              <w:rPr>
                <w:lang w:val="en-US"/>
              </w:rPr>
            </w:pPr>
          </w:p>
        </w:tc>
        <w:tc>
          <w:tcPr>
            <w:tcW w:w="72" w:type="dxa"/>
          </w:tcPr>
          <w:p w14:paraId="4192EA26" w14:textId="77777777" w:rsidR="00260F67" w:rsidRPr="00672447" w:rsidRDefault="00260F67">
            <w:pPr>
              <w:rPr>
                <w:lang w:val="en-US"/>
              </w:rPr>
            </w:pPr>
          </w:p>
        </w:tc>
        <w:tc>
          <w:tcPr>
            <w:tcW w:w="191" w:type="dxa"/>
          </w:tcPr>
          <w:p w14:paraId="3C2D8AB9" w14:textId="77777777" w:rsidR="00260F67" w:rsidRPr="00672447" w:rsidRDefault="00260F67">
            <w:pPr>
              <w:rPr>
                <w:lang w:val="en-US"/>
              </w:rPr>
            </w:pPr>
          </w:p>
        </w:tc>
        <w:tc>
          <w:tcPr>
            <w:tcW w:w="485" w:type="dxa"/>
          </w:tcPr>
          <w:p w14:paraId="3A2FA9A8" w14:textId="77777777" w:rsidR="00260F67" w:rsidRPr="00672447" w:rsidRDefault="00260F67">
            <w:pPr>
              <w:rPr>
                <w:lang w:val="en-US"/>
              </w:rPr>
            </w:pPr>
          </w:p>
        </w:tc>
        <w:tc>
          <w:tcPr>
            <w:tcW w:w="852" w:type="dxa"/>
          </w:tcPr>
          <w:p w14:paraId="518C72B0" w14:textId="77777777" w:rsidR="00260F67" w:rsidRPr="00672447" w:rsidRDefault="00260F67">
            <w:pPr>
              <w:rPr>
                <w:lang w:val="en-US"/>
              </w:rPr>
            </w:pPr>
          </w:p>
        </w:tc>
        <w:tc>
          <w:tcPr>
            <w:tcW w:w="1424" w:type="dxa"/>
          </w:tcPr>
          <w:p w14:paraId="1418AFEB" w14:textId="77777777" w:rsidR="00260F67" w:rsidRPr="00672447" w:rsidRDefault="00260F67">
            <w:pPr>
              <w:rPr>
                <w:lang w:val="en-US"/>
              </w:rPr>
            </w:pPr>
          </w:p>
        </w:tc>
        <w:tc>
          <w:tcPr>
            <w:tcW w:w="378" w:type="dxa"/>
          </w:tcPr>
          <w:p w14:paraId="12218604" w14:textId="77777777" w:rsidR="00260F67" w:rsidRPr="00672447" w:rsidRDefault="00260F67">
            <w:pPr>
              <w:rPr>
                <w:lang w:val="en-US"/>
              </w:rPr>
            </w:pPr>
          </w:p>
        </w:tc>
        <w:tc>
          <w:tcPr>
            <w:tcW w:w="249" w:type="dxa"/>
          </w:tcPr>
          <w:p w14:paraId="2B1F1169" w14:textId="77777777" w:rsidR="00260F67" w:rsidRPr="00672447" w:rsidRDefault="00260F67">
            <w:pPr>
              <w:rPr>
                <w:lang w:val="en-US"/>
              </w:rPr>
            </w:pPr>
          </w:p>
        </w:tc>
        <w:tc>
          <w:tcPr>
            <w:tcW w:w="217" w:type="dxa"/>
          </w:tcPr>
          <w:p w14:paraId="61EBA755" w14:textId="77777777" w:rsidR="00260F67" w:rsidRPr="00672447" w:rsidRDefault="00260F67">
            <w:pPr>
              <w:rPr>
                <w:lang w:val="en-US"/>
              </w:rPr>
            </w:pPr>
          </w:p>
        </w:tc>
      </w:tr>
      <w:tr w:rsidR="00260F67" w:rsidRPr="00672447" w14:paraId="59C0B40C" w14:textId="77777777" w:rsidTr="00C21ACA">
        <w:trPr>
          <w:trHeight w:hRule="exact" w:val="277"/>
        </w:trPr>
        <w:tc>
          <w:tcPr>
            <w:tcW w:w="337" w:type="dxa"/>
          </w:tcPr>
          <w:p w14:paraId="396A0F14" w14:textId="77777777" w:rsidR="00260F67" w:rsidRPr="00672447" w:rsidRDefault="00260F67">
            <w:pPr>
              <w:rPr>
                <w:lang w:val="en-US"/>
              </w:rPr>
            </w:pPr>
          </w:p>
        </w:tc>
        <w:tc>
          <w:tcPr>
            <w:tcW w:w="2113" w:type="dxa"/>
            <w:gridSpan w:val="4"/>
            <w:shd w:val="clear" w:color="000000" w:fill="FFFFFF"/>
            <w:tcMar>
              <w:left w:w="34" w:type="dxa"/>
              <w:right w:w="34" w:type="dxa"/>
            </w:tcMar>
          </w:tcPr>
          <w:p w14:paraId="34D14FB4" w14:textId="6088A49E"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28" w:type="dxa"/>
          </w:tcPr>
          <w:p w14:paraId="5CEB7345" w14:textId="77777777" w:rsidR="00260F67" w:rsidRPr="00672447" w:rsidRDefault="00260F67">
            <w:pPr>
              <w:rPr>
                <w:lang w:val="en-US"/>
              </w:rPr>
            </w:pPr>
          </w:p>
        </w:tc>
        <w:tc>
          <w:tcPr>
            <w:tcW w:w="199" w:type="dxa"/>
          </w:tcPr>
          <w:p w14:paraId="4FB217D3" w14:textId="77777777" w:rsidR="00260F67" w:rsidRPr="00672447" w:rsidRDefault="00260F67">
            <w:pPr>
              <w:rPr>
                <w:lang w:val="en-US"/>
              </w:rPr>
            </w:pPr>
          </w:p>
        </w:tc>
        <w:tc>
          <w:tcPr>
            <w:tcW w:w="266" w:type="dxa"/>
          </w:tcPr>
          <w:p w14:paraId="7E48D9DB" w14:textId="77777777" w:rsidR="00260F67" w:rsidRPr="00672447" w:rsidRDefault="00260F67">
            <w:pPr>
              <w:rPr>
                <w:lang w:val="en-US"/>
              </w:rPr>
            </w:pPr>
          </w:p>
        </w:tc>
        <w:tc>
          <w:tcPr>
            <w:tcW w:w="469" w:type="dxa"/>
          </w:tcPr>
          <w:p w14:paraId="4BDAAF74" w14:textId="77777777" w:rsidR="00260F67" w:rsidRPr="00672447" w:rsidRDefault="00260F67">
            <w:pPr>
              <w:rPr>
                <w:lang w:val="en-US"/>
              </w:rPr>
            </w:pPr>
          </w:p>
        </w:tc>
        <w:tc>
          <w:tcPr>
            <w:tcW w:w="4999" w:type="dxa"/>
            <w:gridSpan w:val="10"/>
            <w:shd w:val="clear" w:color="000000" w:fill="FFFFFF"/>
            <w:tcMar>
              <w:left w:w="34" w:type="dxa"/>
              <w:right w:w="34" w:type="dxa"/>
            </w:tcMar>
          </w:tcPr>
          <w:p w14:paraId="1F89C996" w14:textId="52782EED"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4 </w:t>
            </w:r>
            <w:r w:rsidR="004F00F6" w:rsidRPr="00672447">
              <w:rPr>
                <w:rFonts w:ascii="Times New Roman" w:hAnsi="Times New Roman" w:cs="Times New Roman"/>
                <w:b/>
                <w:color w:val="000000"/>
                <w:lang w:val="en-US"/>
              </w:rPr>
              <w:t>credits</w:t>
            </w:r>
          </w:p>
        </w:tc>
        <w:tc>
          <w:tcPr>
            <w:tcW w:w="378" w:type="dxa"/>
          </w:tcPr>
          <w:p w14:paraId="04074E2C" w14:textId="77777777" w:rsidR="00260F67" w:rsidRPr="00672447" w:rsidRDefault="00260F67">
            <w:pPr>
              <w:rPr>
                <w:lang w:val="en-US"/>
              </w:rPr>
            </w:pPr>
          </w:p>
        </w:tc>
        <w:tc>
          <w:tcPr>
            <w:tcW w:w="249" w:type="dxa"/>
          </w:tcPr>
          <w:p w14:paraId="274E96D2" w14:textId="77777777" w:rsidR="00260F67" w:rsidRPr="00672447" w:rsidRDefault="00260F67">
            <w:pPr>
              <w:rPr>
                <w:lang w:val="en-US"/>
              </w:rPr>
            </w:pPr>
          </w:p>
        </w:tc>
        <w:tc>
          <w:tcPr>
            <w:tcW w:w="217" w:type="dxa"/>
          </w:tcPr>
          <w:p w14:paraId="0CFCCFE8" w14:textId="77777777" w:rsidR="00260F67" w:rsidRPr="00672447" w:rsidRDefault="00260F67">
            <w:pPr>
              <w:rPr>
                <w:lang w:val="en-US"/>
              </w:rPr>
            </w:pPr>
          </w:p>
        </w:tc>
      </w:tr>
      <w:tr w:rsidR="00260F67" w:rsidRPr="00672447" w14:paraId="194E9D95" w14:textId="77777777" w:rsidTr="00C21ACA">
        <w:trPr>
          <w:trHeight w:hRule="exact" w:val="138"/>
        </w:trPr>
        <w:tc>
          <w:tcPr>
            <w:tcW w:w="337" w:type="dxa"/>
          </w:tcPr>
          <w:p w14:paraId="50C8161C" w14:textId="77777777" w:rsidR="00260F67" w:rsidRPr="00672447" w:rsidRDefault="00260F67">
            <w:pPr>
              <w:rPr>
                <w:lang w:val="en-US"/>
              </w:rPr>
            </w:pPr>
          </w:p>
        </w:tc>
        <w:tc>
          <w:tcPr>
            <w:tcW w:w="387" w:type="dxa"/>
          </w:tcPr>
          <w:p w14:paraId="270523A3" w14:textId="77777777" w:rsidR="00260F67" w:rsidRPr="00672447" w:rsidRDefault="00260F67">
            <w:pPr>
              <w:rPr>
                <w:lang w:val="en-US"/>
              </w:rPr>
            </w:pPr>
          </w:p>
        </w:tc>
        <w:tc>
          <w:tcPr>
            <w:tcW w:w="803" w:type="dxa"/>
          </w:tcPr>
          <w:p w14:paraId="0B34FA89" w14:textId="77777777" w:rsidR="00260F67" w:rsidRPr="00672447" w:rsidRDefault="00260F67">
            <w:pPr>
              <w:rPr>
                <w:lang w:val="en-US"/>
              </w:rPr>
            </w:pPr>
          </w:p>
        </w:tc>
        <w:tc>
          <w:tcPr>
            <w:tcW w:w="794" w:type="dxa"/>
          </w:tcPr>
          <w:p w14:paraId="0A7C16D7" w14:textId="77777777" w:rsidR="00260F67" w:rsidRPr="00672447" w:rsidRDefault="00260F67">
            <w:pPr>
              <w:rPr>
                <w:lang w:val="en-US"/>
              </w:rPr>
            </w:pPr>
          </w:p>
        </w:tc>
        <w:tc>
          <w:tcPr>
            <w:tcW w:w="129" w:type="dxa"/>
          </w:tcPr>
          <w:p w14:paraId="5584EB01" w14:textId="77777777" w:rsidR="00260F67" w:rsidRPr="00672447" w:rsidRDefault="00260F67">
            <w:pPr>
              <w:rPr>
                <w:lang w:val="en-US"/>
              </w:rPr>
            </w:pPr>
          </w:p>
        </w:tc>
        <w:tc>
          <w:tcPr>
            <w:tcW w:w="128" w:type="dxa"/>
          </w:tcPr>
          <w:p w14:paraId="67386857" w14:textId="77777777" w:rsidR="00260F67" w:rsidRPr="00672447" w:rsidRDefault="00260F67">
            <w:pPr>
              <w:rPr>
                <w:lang w:val="en-US"/>
              </w:rPr>
            </w:pPr>
          </w:p>
        </w:tc>
        <w:tc>
          <w:tcPr>
            <w:tcW w:w="199" w:type="dxa"/>
          </w:tcPr>
          <w:p w14:paraId="7A07CFC8" w14:textId="77777777" w:rsidR="00260F67" w:rsidRPr="00672447" w:rsidRDefault="00260F67">
            <w:pPr>
              <w:rPr>
                <w:lang w:val="en-US"/>
              </w:rPr>
            </w:pPr>
          </w:p>
        </w:tc>
        <w:tc>
          <w:tcPr>
            <w:tcW w:w="266" w:type="dxa"/>
          </w:tcPr>
          <w:p w14:paraId="18BB275E" w14:textId="77777777" w:rsidR="00260F67" w:rsidRPr="00672447" w:rsidRDefault="00260F67">
            <w:pPr>
              <w:rPr>
                <w:lang w:val="en-US"/>
              </w:rPr>
            </w:pPr>
          </w:p>
        </w:tc>
        <w:tc>
          <w:tcPr>
            <w:tcW w:w="469" w:type="dxa"/>
          </w:tcPr>
          <w:p w14:paraId="5EE1F06D" w14:textId="77777777" w:rsidR="00260F67" w:rsidRPr="00672447" w:rsidRDefault="00260F67">
            <w:pPr>
              <w:rPr>
                <w:lang w:val="en-US"/>
              </w:rPr>
            </w:pPr>
          </w:p>
        </w:tc>
        <w:tc>
          <w:tcPr>
            <w:tcW w:w="171" w:type="dxa"/>
          </w:tcPr>
          <w:p w14:paraId="1CD1770B" w14:textId="77777777" w:rsidR="00260F67" w:rsidRPr="00672447" w:rsidRDefault="00260F67">
            <w:pPr>
              <w:rPr>
                <w:lang w:val="en-US"/>
              </w:rPr>
            </w:pPr>
          </w:p>
        </w:tc>
        <w:tc>
          <w:tcPr>
            <w:tcW w:w="83" w:type="dxa"/>
          </w:tcPr>
          <w:p w14:paraId="2AD094A0" w14:textId="77777777" w:rsidR="00260F67" w:rsidRPr="00672447" w:rsidRDefault="00260F67">
            <w:pPr>
              <w:rPr>
                <w:lang w:val="en-US"/>
              </w:rPr>
            </w:pPr>
          </w:p>
        </w:tc>
        <w:tc>
          <w:tcPr>
            <w:tcW w:w="865" w:type="dxa"/>
          </w:tcPr>
          <w:p w14:paraId="1EE2775F" w14:textId="77777777" w:rsidR="00260F67" w:rsidRPr="00672447" w:rsidRDefault="00260F67">
            <w:pPr>
              <w:rPr>
                <w:lang w:val="en-US"/>
              </w:rPr>
            </w:pPr>
          </w:p>
        </w:tc>
        <w:tc>
          <w:tcPr>
            <w:tcW w:w="701" w:type="dxa"/>
          </w:tcPr>
          <w:p w14:paraId="710A48A8" w14:textId="77777777" w:rsidR="00260F67" w:rsidRPr="00672447" w:rsidRDefault="00260F67">
            <w:pPr>
              <w:rPr>
                <w:lang w:val="en-US"/>
              </w:rPr>
            </w:pPr>
          </w:p>
        </w:tc>
        <w:tc>
          <w:tcPr>
            <w:tcW w:w="155" w:type="dxa"/>
          </w:tcPr>
          <w:p w14:paraId="32924A5F" w14:textId="77777777" w:rsidR="00260F67" w:rsidRPr="00672447" w:rsidRDefault="00260F67">
            <w:pPr>
              <w:rPr>
                <w:lang w:val="en-US"/>
              </w:rPr>
            </w:pPr>
          </w:p>
        </w:tc>
        <w:tc>
          <w:tcPr>
            <w:tcW w:w="72" w:type="dxa"/>
          </w:tcPr>
          <w:p w14:paraId="313BE35F" w14:textId="77777777" w:rsidR="00260F67" w:rsidRPr="00672447" w:rsidRDefault="00260F67">
            <w:pPr>
              <w:rPr>
                <w:lang w:val="en-US"/>
              </w:rPr>
            </w:pPr>
          </w:p>
        </w:tc>
        <w:tc>
          <w:tcPr>
            <w:tcW w:w="191" w:type="dxa"/>
          </w:tcPr>
          <w:p w14:paraId="618E8A94" w14:textId="77777777" w:rsidR="00260F67" w:rsidRPr="00672447" w:rsidRDefault="00260F67">
            <w:pPr>
              <w:rPr>
                <w:lang w:val="en-US"/>
              </w:rPr>
            </w:pPr>
          </w:p>
        </w:tc>
        <w:tc>
          <w:tcPr>
            <w:tcW w:w="485" w:type="dxa"/>
          </w:tcPr>
          <w:p w14:paraId="34672C27" w14:textId="77777777" w:rsidR="00260F67" w:rsidRPr="00672447" w:rsidRDefault="00260F67">
            <w:pPr>
              <w:rPr>
                <w:lang w:val="en-US"/>
              </w:rPr>
            </w:pPr>
          </w:p>
        </w:tc>
        <w:tc>
          <w:tcPr>
            <w:tcW w:w="852" w:type="dxa"/>
          </w:tcPr>
          <w:p w14:paraId="7515AC95" w14:textId="77777777" w:rsidR="00260F67" w:rsidRPr="00672447" w:rsidRDefault="00260F67">
            <w:pPr>
              <w:rPr>
                <w:lang w:val="en-US"/>
              </w:rPr>
            </w:pPr>
          </w:p>
        </w:tc>
        <w:tc>
          <w:tcPr>
            <w:tcW w:w="1424" w:type="dxa"/>
          </w:tcPr>
          <w:p w14:paraId="5B8AB6DB" w14:textId="77777777" w:rsidR="00260F67" w:rsidRPr="00672447" w:rsidRDefault="00260F67">
            <w:pPr>
              <w:rPr>
                <w:lang w:val="en-US"/>
              </w:rPr>
            </w:pPr>
          </w:p>
        </w:tc>
        <w:tc>
          <w:tcPr>
            <w:tcW w:w="378" w:type="dxa"/>
          </w:tcPr>
          <w:p w14:paraId="7395CA98" w14:textId="77777777" w:rsidR="00260F67" w:rsidRPr="00672447" w:rsidRDefault="00260F67">
            <w:pPr>
              <w:rPr>
                <w:lang w:val="en-US"/>
              </w:rPr>
            </w:pPr>
          </w:p>
        </w:tc>
        <w:tc>
          <w:tcPr>
            <w:tcW w:w="249" w:type="dxa"/>
          </w:tcPr>
          <w:p w14:paraId="548A1DA8" w14:textId="77777777" w:rsidR="00260F67" w:rsidRPr="00672447" w:rsidRDefault="00260F67">
            <w:pPr>
              <w:rPr>
                <w:lang w:val="en-US"/>
              </w:rPr>
            </w:pPr>
          </w:p>
        </w:tc>
        <w:tc>
          <w:tcPr>
            <w:tcW w:w="217" w:type="dxa"/>
          </w:tcPr>
          <w:p w14:paraId="51A09A5C" w14:textId="77777777" w:rsidR="00260F67" w:rsidRPr="00672447" w:rsidRDefault="00260F67">
            <w:pPr>
              <w:rPr>
                <w:lang w:val="en-US"/>
              </w:rPr>
            </w:pPr>
          </w:p>
        </w:tc>
      </w:tr>
      <w:tr w:rsidR="00260F67" w:rsidRPr="00672447" w14:paraId="353F1F58" w14:textId="77777777" w:rsidTr="00C21ACA">
        <w:trPr>
          <w:trHeight w:hRule="exact" w:val="277"/>
        </w:trPr>
        <w:tc>
          <w:tcPr>
            <w:tcW w:w="9355" w:type="dxa"/>
            <w:gridSpan w:val="22"/>
            <w:shd w:val="clear" w:color="000000" w:fill="FFFFFF"/>
            <w:tcMar>
              <w:left w:w="34" w:type="dxa"/>
              <w:right w:w="34" w:type="dxa"/>
            </w:tcMar>
          </w:tcPr>
          <w:p w14:paraId="78000EA7" w14:textId="77B20558"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37F9CF1F" w14:textId="77777777" w:rsidTr="00C21ACA">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1A2446A" w14:textId="2E6FA9DE"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927815B" w14:textId="68A647A2"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6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A5AA5" w14:textId="00C17ED2"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5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945CEF" w14:textId="4952F26D"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17" w:type="dxa"/>
          </w:tcPr>
          <w:p w14:paraId="15BE135F" w14:textId="77777777" w:rsidR="00260F67" w:rsidRPr="00672447" w:rsidRDefault="00260F67">
            <w:pPr>
              <w:rPr>
                <w:lang w:val="en-US"/>
              </w:rPr>
            </w:pPr>
          </w:p>
        </w:tc>
      </w:tr>
      <w:tr w:rsidR="00260F67" w:rsidRPr="00672447" w14:paraId="321CB607" w14:textId="77777777" w:rsidTr="00C21ACA">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58BA72A" w14:textId="77777777" w:rsidR="00260F67" w:rsidRPr="00672447" w:rsidRDefault="00260F67">
            <w:pPr>
              <w:rPr>
                <w:lang w:val="en-US"/>
              </w:rPr>
            </w:pPr>
          </w:p>
        </w:tc>
        <w:tc>
          <w:tcPr>
            <w:tcW w:w="8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998B3FF" w14:textId="77777777" w:rsidR="00260F67" w:rsidRPr="00672447" w:rsidRDefault="00260F67">
            <w:pPr>
              <w:rPr>
                <w:lang w:val="en-US"/>
              </w:rPr>
            </w:pP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23E3140" w14:textId="06A306B7"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6F44881" w14:textId="6CE9292B"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48E580D" w14:textId="2F8B9AAB"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3D4C6BB" w14:textId="0F09D2AB"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4D8F63C" w14:textId="010CFC72"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26B30D7" w14:textId="6D4F25DE"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53D8829" w14:textId="4F9D92A9"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5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D87DA" w14:textId="77777777" w:rsidR="00260F67" w:rsidRPr="00672447" w:rsidRDefault="00260F67">
            <w:pPr>
              <w:rPr>
                <w:lang w:val="en-US"/>
              </w:rPr>
            </w:pPr>
          </w:p>
        </w:tc>
        <w:tc>
          <w:tcPr>
            <w:tcW w:w="217" w:type="dxa"/>
          </w:tcPr>
          <w:p w14:paraId="3A7192E2" w14:textId="77777777" w:rsidR="00260F67" w:rsidRPr="00672447" w:rsidRDefault="00260F67">
            <w:pPr>
              <w:rPr>
                <w:lang w:val="en-US"/>
              </w:rPr>
            </w:pPr>
          </w:p>
        </w:tc>
      </w:tr>
      <w:tr w:rsidR="00260F67" w:rsidRPr="00672447" w14:paraId="6B6DE219" w14:textId="77777777" w:rsidTr="00C21ACA">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8000C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AAFB7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w:t>
            </w: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7E7D11"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144</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90D7C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2EEFE"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87703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32</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90E8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78</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E01AE1"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0,25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73F38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17,75</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52F21D" w14:textId="30727913" w:rsidR="00260F67" w:rsidRPr="00672447" w:rsidRDefault="00AD4D95">
            <w:pPr>
              <w:spacing w:after="0" w:line="240" w:lineRule="auto"/>
              <w:jc w:val="center"/>
              <w:rPr>
                <w:sz w:val="19"/>
                <w:szCs w:val="19"/>
                <w:lang w:val="en-US"/>
              </w:rPr>
            </w:pPr>
            <w:r w:rsidRPr="00672447">
              <w:rPr>
                <w:rFonts w:ascii="Times New Roman" w:hAnsi="Times New Roman" w:cs="Times New Roman"/>
                <w:color w:val="000000"/>
                <w:sz w:val="19"/>
                <w:szCs w:val="19"/>
                <w:lang w:val="en-US"/>
              </w:rPr>
              <w:t>Test</w:t>
            </w:r>
          </w:p>
        </w:tc>
        <w:tc>
          <w:tcPr>
            <w:tcW w:w="217" w:type="dxa"/>
          </w:tcPr>
          <w:p w14:paraId="531F1B79" w14:textId="77777777" w:rsidR="00260F67" w:rsidRPr="00672447" w:rsidRDefault="00260F67">
            <w:pPr>
              <w:rPr>
                <w:lang w:val="en-US"/>
              </w:rPr>
            </w:pPr>
          </w:p>
        </w:tc>
      </w:tr>
      <w:tr w:rsidR="00260F67" w:rsidRPr="00672447" w14:paraId="2793D334" w14:textId="77777777" w:rsidTr="00C21ACA">
        <w:trPr>
          <w:trHeight w:hRule="exact" w:val="279"/>
        </w:trPr>
        <w:tc>
          <w:tcPr>
            <w:tcW w:w="232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7BD8F" w14:textId="22A7BE4B" w:rsidR="00260F67" w:rsidRPr="00672447" w:rsidRDefault="002B464D">
            <w:pPr>
              <w:spacing w:after="0" w:line="240" w:lineRule="auto"/>
              <w:jc w:val="center"/>
              <w:rPr>
                <w:sz w:val="19"/>
                <w:szCs w:val="19"/>
                <w:lang w:val="en-US"/>
              </w:rPr>
            </w:pPr>
            <w:r>
              <w:rPr>
                <w:rFonts w:ascii="Times New Roman" w:hAnsi="Times New Roman" w:cs="Times New Roman"/>
                <w:color w:val="000000"/>
                <w:sz w:val="19"/>
                <w:szCs w:val="19"/>
                <w:lang w:val="en-US"/>
              </w:rPr>
              <w:t>including for practicing practical skills</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0071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DE097"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BDE0D6"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6765CE"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9778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BAB9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62C47B" w14:textId="77777777" w:rsidR="00260F67" w:rsidRPr="00672447" w:rsidRDefault="00260F67">
            <w:pPr>
              <w:rPr>
                <w:lang w:val="en-US"/>
              </w:rPr>
            </w:pPr>
          </w:p>
        </w:tc>
        <w:tc>
          <w:tcPr>
            <w:tcW w:w="217" w:type="dxa"/>
          </w:tcPr>
          <w:p w14:paraId="3418697E" w14:textId="77777777" w:rsidR="00260F67" w:rsidRPr="00672447" w:rsidRDefault="00260F67">
            <w:pPr>
              <w:rPr>
                <w:lang w:val="en-US"/>
              </w:rPr>
            </w:pPr>
          </w:p>
        </w:tc>
      </w:tr>
      <w:tr w:rsidR="00260F67" w:rsidRPr="00672447" w14:paraId="699BB2C7" w14:textId="77777777" w:rsidTr="00C21ACA">
        <w:trPr>
          <w:trHeight w:hRule="exact" w:val="277"/>
        </w:trPr>
        <w:tc>
          <w:tcPr>
            <w:tcW w:w="337" w:type="dxa"/>
          </w:tcPr>
          <w:p w14:paraId="6D1A2FDB" w14:textId="77777777" w:rsidR="00260F67" w:rsidRPr="00672447" w:rsidRDefault="00260F67">
            <w:pPr>
              <w:rPr>
                <w:lang w:val="en-US"/>
              </w:rPr>
            </w:pPr>
          </w:p>
        </w:tc>
        <w:tc>
          <w:tcPr>
            <w:tcW w:w="387" w:type="dxa"/>
          </w:tcPr>
          <w:p w14:paraId="20AAC6B8" w14:textId="77777777" w:rsidR="00260F67" w:rsidRPr="00672447" w:rsidRDefault="00260F67">
            <w:pPr>
              <w:rPr>
                <w:lang w:val="en-US"/>
              </w:rPr>
            </w:pPr>
          </w:p>
        </w:tc>
        <w:tc>
          <w:tcPr>
            <w:tcW w:w="803" w:type="dxa"/>
          </w:tcPr>
          <w:p w14:paraId="52963285" w14:textId="77777777" w:rsidR="00260F67" w:rsidRPr="00672447" w:rsidRDefault="00260F67">
            <w:pPr>
              <w:rPr>
                <w:lang w:val="en-US"/>
              </w:rPr>
            </w:pPr>
          </w:p>
        </w:tc>
        <w:tc>
          <w:tcPr>
            <w:tcW w:w="794" w:type="dxa"/>
          </w:tcPr>
          <w:p w14:paraId="671D0290" w14:textId="77777777" w:rsidR="00260F67" w:rsidRPr="00672447" w:rsidRDefault="00260F67">
            <w:pPr>
              <w:rPr>
                <w:lang w:val="en-US"/>
              </w:rPr>
            </w:pPr>
          </w:p>
        </w:tc>
        <w:tc>
          <w:tcPr>
            <w:tcW w:w="129" w:type="dxa"/>
          </w:tcPr>
          <w:p w14:paraId="5EF83DE1" w14:textId="77777777" w:rsidR="00260F67" w:rsidRPr="00672447" w:rsidRDefault="00260F67">
            <w:pPr>
              <w:rPr>
                <w:lang w:val="en-US"/>
              </w:rPr>
            </w:pPr>
          </w:p>
        </w:tc>
        <w:tc>
          <w:tcPr>
            <w:tcW w:w="128" w:type="dxa"/>
          </w:tcPr>
          <w:p w14:paraId="746ACC55" w14:textId="77777777" w:rsidR="00260F67" w:rsidRPr="00672447" w:rsidRDefault="00260F67">
            <w:pPr>
              <w:rPr>
                <w:lang w:val="en-US"/>
              </w:rPr>
            </w:pPr>
          </w:p>
        </w:tc>
        <w:tc>
          <w:tcPr>
            <w:tcW w:w="199" w:type="dxa"/>
          </w:tcPr>
          <w:p w14:paraId="402DD2CA" w14:textId="77777777" w:rsidR="00260F67" w:rsidRPr="00672447" w:rsidRDefault="00260F67">
            <w:pPr>
              <w:rPr>
                <w:lang w:val="en-US"/>
              </w:rPr>
            </w:pPr>
          </w:p>
        </w:tc>
        <w:tc>
          <w:tcPr>
            <w:tcW w:w="266" w:type="dxa"/>
          </w:tcPr>
          <w:p w14:paraId="38FC573D" w14:textId="77777777" w:rsidR="00260F67" w:rsidRPr="00672447" w:rsidRDefault="00260F67">
            <w:pPr>
              <w:rPr>
                <w:lang w:val="en-US"/>
              </w:rPr>
            </w:pPr>
          </w:p>
        </w:tc>
        <w:tc>
          <w:tcPr>
            <w:tcW w:w="469" w:type="dxa"/>
          </w:tcPr>
          <w:p w14:paraId="43ABA06B" w14:textId="77777777" w:rsidR="00260F67" w:rsidRPr="00672447" w:rsidRDefault="00260F67">
            <w:pPr>
              <w:rPr>
                <w:lang w:val="en-US"/>
              </w:rPr>
            </w:pPr>
          </w:p>
        </w:tc>
        <w:tc>
          <w:tcPr>
            <w:tcW w:w="2238" w:type="dxa"/>
            <w:gridSpan w:val="7"/>
            <w:shd w:val="clear" w:color="000000" w:fill="FFFFFF"/>
            <w:tcMar>
              <w:left w:w="34" w:type="dxa"/>
              <w:right w:w="34" w:type="dxa"/>
            </w:tcMar>
          </w:tcPr>
          <w:p w14:paraId="2A35F9DF" w14:textId="113C21AE"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85" w:type="dxa"/>
          </w:tcPr>
          <w:p w14:paraId="73BFA10C" w14:textId="77777777" w:rsidR="00260F67" w:rsidRPr="00672447" w:rsidRDefault="00260F67">
            <w:pPr>
              <w:rPr>
                <w:lang w:val="en-US"/>
              </w:rPr>
            </w:pPr>
          </w:p>
        </w:tc>
        <w:tc>
          <w:tcPr>
            <w:tcW w:w="852" w:type="dxa"/>
          </w:tcPr>
          <w:p w14:paraId="19923CAD" w14:textId="77777777" w:rsidR="00260F67" w:rsidRPr="00672447" w:rsidRDefault="00260F67">
            <w:pPr>
              <w:rPr>
                <w:lang w:val="en-US"/>
              </w:rPr>
            </w:pPr>
          </w:p>
        </w:tc>
        <w:tc>
          <w:tcPr>
            <w:tcW w:w="1424" w:type="dxa"/>
          </w:tcPr>
          <w:p w14:paraId="1A2E814E" w14:textId="77777777" w:rsidR="00260F67" w:rsidRPr="00672447" w:rsidRDefault="00260F67">
            <w:pPr>
              <w:rPr>
                <w:lang w:val="en-US"/>
              </w:rPr>
            </w:pPr>
          </w:p>
        </w:tc>
        <w:tc>
          <w:tcPr>
            <w:tcW w:w="378" w:type="dxa"/>
          </w:tcPr>
          <w:p w14:paraId="0523599E" w14:textId="77777777" w:rsidR="00260F67" w:rsidRPr="00672447" w:rsidRDefault="00260F67">
            <w:pPr>
              <w:rPr>
                <w:lang w:val="en-US"/>
              </w:rPr>
            </w:pPr>
          </w:p>
        </w:tc>
        <w:tc>
          <w:tcPr>
            <w:tcW w:w="249" w:type="dxa"/>
          </w:tcPr>
          <w:p w14:paraId="3831B26E" w14:textId="77777777" w:rsidR="00260F67" w:rsidRPr="00672447" w:rsidRDefault="00260F67">
            <w:pPr>
              <w:rPr>
                <w:lang w:val="en-US"/>
              </w:rPr>
            </w:pPr>
          </w:p>
        </w:tc>
        <w:tc>
          <w:tcPr>
            <w:tcW w:w="217" w:type="dxa"/>
          </w:tcPr>
          <w:p w14:paraId="6596E9FE" w14:textId="77777777" w:rsidR="00260F67" w:rsidRPr="00672447" w:rsidRDefault="00260F67">
            <w:pPr>
              <w:rPr>
                <w:lang w:val="en-US"/>
              </w:rPr>
            </w:pPr>
          </w:p>
        </w:tc>
      </w:tr>
    </w:tbl>
    <w:p w14:paraId="15265FA7"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30F1DBC0" w14:textId="77777777">
        <w:trPr>
          <w:trHeight w:hRule="exact" w:val="416"/>
        </w:trPr>
        <w:tc>
          <w:tcPr>
            <w:tcW w:w="4692" w:type="dxa"/>
            <w:gridSpan w:val="2"/>
            <w:shd w:val="clear" w:color="C0C0C0" w:fill="FFFFFF"/>
            <w:tcMar>
              <w:left w:w="34" w:type="dxa"/>
              <w:right w:w="34" w:type="dxa"/>
            </w:tcMar>
          </w:tcPr>
          <w:p w14:paraId="7C303798"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60D1CFAF" w14:textId="77777777" w:rsidR="00260F67" w:rsidRPr="00672447" w:rsidRDefault="00260F67">
            <w:pPr>
              <w:rPr>
                <w:lang w:val="en-US"/>
              </w:rPr>
            </w:pPr>
          </w:p>
        </w:tc>
        <w:tc>
          <w:tcPr>
            <w:tcW w:w="3970" w:type="dxa"/>
          </w:tcPr>
          <w:p w14:paraId="6C194403" w14:textId="77777777" w:rsidR="00260F67" w:rsidRPr="00672447" w:rsidRDefault="00260F67">
            <w:pPr>
              <w:rPr>
                <w:lang w:val="en-US"/>
              </w:rPr>
            </w:pPr>
          </w:p>
        </w:tc>
        <w:tc>
          <w:tcPr>
            <w:tcW w:w="1007" w:type="dxa"/>
            <w:shd w:val="clear" w:color="C0C0C0" w:fill="FFFFFF"/>
            <w:tcMar>
              <w:left w:w="34" w:type="dxa"/>
              <w:right w:w="34" w:type="dxa"/>
            </w:tcMar>
          </w:tcPr>
          <w:p w14:paraId="20532652"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78C04403" w14:textId="77777777">
        <w:trPr>
          <w:trHeight w:hRule="exact" w:val="277"/>
        </w:trPr>
        <w:tc>
          <w:tcPr>
            <w:tcW w:w="3842" w:type="dxa"/>
            <w:shd w:val="clear" w:color="000000" w:fill="FFFFFF"/>
            <w:tcMar>
              <w:left w:w="34" w:type="dxa"/>
              <w:right w:w="34" w:type="dxa"/>
            </w:tcMar>
          </w:tcPr>
          <w:p w14:paraId="498824EC" w14:textId="0BAE3E7F"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06FD5937" w14:textId="77777777" w:rsidR="00260F67" w:rsidRPr="00672447" w:rsidRDefault="00260F67">
            <w:pPr>
              <w:rPr>
                <w:lang w:val="en-US"/>
              </w:rPr>
            </w:pPr>
          </w:p>
        </w:tc>
        <w:tc>
          <w:tcPr>
            <w:tcW w:w="1135" w:type="dxa"/>
          </w:tcPr>
          <w:p w14:paraId="4054408A" w14:textId="77777777" w:rsidR="00260F67" w:rsidRPr="00672447" w:rsidRDefault="00260F67">
            <w:pPr>
              <w:rPr>
                <w:lang w:val="en-US"/>
              </w:rPr>
            </w:pPr>
          </w:p>
        </w:tc>
        <w:tc>
          <w:tcPr>
            <w:tcW w:w="3970" w:type="dxa"/>
          </w:tcPr>
          <w:p w14:paraId="7B3CB264" w14:textId="77777777" w:rsidR="00260F67" w:rsidRPr="00672447" w:rsidRDefault="00260F67">
            <w:pPr>
              <w:rPr>
                <w:lang w:val="en-US"/>
              </w:rPr>
            </w:pPr>
          </w:p>
        </w:tc>
        <w:tc>
          <w:tcPr>
            <w:tcW w:w="993" w:type="dxa"/>
          </w:tcPr>
          <w:p w14:paraId="6294925F" w14:textId="77777777" w:rsidR="00260F67" w:rsidRPr="00672447" w:rsidRDefault="00260F67">
            <w:pPr>
              <w:rPr>
                <w:lang w:val="en-US"/>
              </w:rPr>
            </w:pPr>
          </w:p>
        </w:tc>
      </w:tr>
      <w:tr w:rsidR="00260F67" w:rsidRPr="00672447" w14:paraId="2C2FAF9F" w14:textId="77777777">
        <w:trPr>
          <w:trHeight w:hRule="exact" w:val="138"/>
        </w:trPr>
        <w:tc>
          <w:tcPr>
            <w:tcW w:w="3828" w:type="dxa"/>
          </w:tcPr>
          <w:p w14:paraId="02FE30D0" w14:textId="77777777" w:rsidR="00260F67" w:rsidRPr="00672447" w:rsidRDefault="00260F67">
            <w:pPr>
              <w:rPr>
                <w:lang w:val="en-US"/>
              </w:rPr>
            </w:pPr>
          </w:p>
        </w:tc>
        <w:tc>
          <w:tcPr>
            <w:tcW w:w="852" w:type="dxa"/>
          </w:tcPr>
          <w:p w14:paraId="6CA349A4" w14:textId="77777777" w:rsidR="00260F67" w:rsidRPr="00672447" w:rsidRDefault="00260F67">
            <w:pPr>
              <w:rPr>
                <w:lang w:val="en-US"/>
              </w:rPr>
            </w:pPr>
          </w:p>
        </w:tc>
        <w:tc>
          <w:tcPr>
            <w:tcW w:w="1135" w:type="dxa"/>
          </w:tcPr>
          <w:p w14:paraId="4F4D0D9E" w14:textId="77777777" w:rsidR="00260F67" w:rsidRPr="00672447" w:rsidRDefault="00260F67">
            <w:pPr>
              <w:rPr>
                <w:lang w:val="en-US"/>
              </w:rPr>
            </w:pPr>
          </w:p>
        </w:tc>
        <w:tc>
          <w:tcPr>
            <w:tcW w:w="3970" w:type="dxa"/>
          </w:tcPr>
          <w:p w14:paraId="5A104CAD" w14:textId="77777777" w:rsidR="00260F67" w:rsidRPr="00672447" w:rsidRDefault="00260F67">
            <w:pPr>
              <w:rPr>
                <w:lang w:val="en-US"/>
              </w:rPr>
            </w:pPr>
          </w:p>
        </w:tc>
        <w:tc>
          <w:tcPr>
            <w:tcW w:w="993" w:type="dxa"/>
          </w:tcPr>
          <w:p w14:paraId="3E5A605D" w14:textId="77777777" w:rsidR="00260F67" w:rsidRPr="00672447" w:rsidRDefault="00260F67">
            <w:pPr>
              <w:rPr>
                <w:lang w:val="en-US"/>
              </w:rPr>
            </w:pPr>
          </w:p>
        </w:tc>
      </w:tr>
      <w:tr w:rsidR="00260F67" w:rsidRPr="00672447" w14:paraId="5BDCF2C0" w14:textId="77777777">
        <w:trPr>
          <w:trHeight w:hRule="exact" w:val="304"/>
        </w:trPr>
        <w:tc>
          <w:tcPr>
            <w:tcW w:w="10788" w:type="dxa"/>
            <w:gridSpan w:val="5"/>
            <w:shd w:val="clear" w:color="000000" w:fill="FFFFFF"/>
            <w:tcMar>
              <w:left w:w="34" w:type="dxa"/>
              <w:right w:w="34" w:type="dxa"/>
            </w:tcMar>
          </w:tcPr>
          <w:p w14:paraId="3C712674" w14:textId="6C17731A" w:rsidR="00260F67" w:rsidRPr="00672447" w:rsidRDefault="00A12890">
            <w:pPr>
              <w:spacing w:after="0" w:line="240" w:lineRule="auto"/>
              <w:rPr>
                <w:sz w:val="24"/>
                <w:szCs w:val="24"/>
                <w:lang w:val="en-US"/>
              </w:rPr>
            </w:pPr>
            <w:r>
              <w:rPr>
                <w:rFonts w:ascii="Times New Roman" w:hAnsi="Times New Roman" w:cs="Times New Roman"/>
                <w:i/>
                <w:color w:val="000000"/>
                <w:sz w:val="24"/>
                <w:szCs w:val="24"/>
                <w:lang w:val="en-US"/>
              </w:rPr>
              <w:t xml:space="preserve">Doctor of Science in Physico-mathematical </w:t>
            </w:r>
            <w:r w:rsidR="0057127B">
              <w:rPr>
                <w:rFonts w:ascii="Times New Roman" w:hAnsi="Times New Roman" w:cs="Times New Roman"/>
                <w:i/>
                <w:color w:val="000000"/>
                <w:sz w:val="24"/>
                <w:szCs w:val="24"/>
                <w:lang w:val="en-US"/>
              </w:rPr>
              <w:t>Sciences, Associate Professor</w:t>
            </w:r>
            <w:r w:rsidR="00260F67" w:rsidRPr="00672447">
              <w:rPr>
                <w:rFonts w:ascii="Times New Roman" w:hAnsi="Times New Roman" w:cs="Times New Roman"/>
                <w:i/>
                <w:color w:val="000000"/>
                <w:sz w:val="24"/>
                <w:szCs w:val="24"/>
                <w:lang w:val="en-US"/>
              </w:rPr>
              <w:t>, Фетисов Л.Ю. _________________</w:t>
            </w:r>
          </w:p>
        </w:tc>
      </w:tr>
      <w:tr w:rsidR="00260F67" w:rsidRPr="00672447" w14:paraId="415815A8" w14:textId="77777777">
        <w:trPr>
          <w:trHeight w:hRule="exact" w:val="1666"/>
        </w:trPr>
        <w:tc>
          <w:tcPr>
            <w:tcW w:w="3828" w:type="dxa"/>
          </w:tcPr>
          <w:p w14:paraId="46599BF2" w14:textId="77777777" w:rsidR="00260F67" w:rsidRPr="00672447" w:rsidRDefault="00260F67">
            <w:pPr>
              <w:rPr>
                <w:lang w:val="en-US"/>
              </w:rPr>
            </w:pPr>
          </w:p>
        </w:tc>
        <w:tc>
          <w:tcPr>
            <w:tcW w:w="852" w:type="dxa"/>
          </w:tcPr>
          <w:p w14:paraId="76C077D7" w14:textId="77777777" w:rsidR="00260F67" w:rsidRPr="00672447" w:rsidRDefault="00260F67">
            <w:pPr>
              <w:rPr>
                <w:lang w:val="en-US"/>
              </w:rPr>
            </w:pPr>
          </w:p>
        </w:tc>
        <w:tc>
          <w:tcPr>
            <w:tcW w:w="1135" w:type="dxa"/>
          </w:tcPr>
          <w:p w14:paraId="50C266A5" w14:textId="77777777" w:rsidR="00260F67" w:rsidRPr="00672447" w:rsidRDefault="00260F67">
            <w:pPr>
              <w:rPr>
                <w:lang w:val="en-US"/>
              </w:rPr>
            </w:pPr>
          </w:p>
        </w:tc>
        <w:tc>
          <w:tcPr>
            <w:tcW w:w="3970" w:type="dxa"/>
          </w:tcPr>
          <w:p w14:paraId="4CE8A560" w14:textId="77777777" w:rsidR="00260F67" w:rsidRPr="00672447" w:rsidRDefault="00260F67">
            <w:pPr>
              <w:rPr>
                <w:lang w:val="en-US"/>
              </w:rPr>
            </w:pPr>
          </w:p>
        </w:tc>
        <w:tc>
          <w:tcPr>
            <w:tcW w:w="993" w:type="dxa"/>
          </w:tcPr>
          <w:p w14:paraId="141D4120" w14:textId="77777777" w:rsidR="00260F67" w:rsidRPr="00672447" w:rsidRDefault="00260F67">
            <w:pPr>
              <w:rPr>
                <w:lang w:val="en-US"/>
              </w:rPr>
            </w:pPr>
          </w:p>
        </w:tc>
      </w:tr>
      <w:tr w:rsidR="00260F67" w:rsidRPr="00672447" w14:paraId="32CC3C10" w14:textId="77777777">
        <w:trPr>
          <w:trHeight w:hRule="exact" w:val="277"/>
        </w:trPr>
        <w:tc>
          <w:tcPr>
            <w:tcW w:w="5826" w:type="dxa"/>
            <w:gridSpan w:val="3"/>
            <w:shd w:val="clear" w:color="000000" w:fill="FFFFFF"/>
            <w:tcMar>
              <w:left w:w="34" w:type="dxa"/>
              <w:right w:w="34" w:type="dxa"/>
            </w:tcMar>
          </w:tcPr>
          <w:p w14:paraId="6B43AE3D" w14:textId="56329A4C"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1E803CB1" w14:textId="77777777" w:rsidR="00260F67" w:rsidRPr="00672447" w:rsidRDefault="00260F67">
            <w:pPr>
              <w:rPr>
                <w:lang w:val="en-US"/>
              </w:rPr>
            </w:pPr>
          </w:p>
        </w:tc>
        <w:tc>
          <w:tcPr>
            <w:tcW w:w="993" w:type="dxa"/>
          </w:tcPr>
          <w:p w14:paraId="38A526BF" w14:textId="77777777" w:rsidR="00260F67" w:rsidRPr="00672447" w:rsidRDefault="00260F67">
            <w:pPr>
              <w:rPr>
                <w:lang w:val="en-US"/>
              </w:rPr>
            </w:pPr>
          </w:p>
        </w:tc>
      </w:tr>
      <w:tr w:rsidR="00260F67" w:rsidRPr="00672447" w14:paraId="2018A9B5" w14:textId="77777777">
        <w:trPr>
          <w:trHeight w:hRule="exact" w:val="304"/>
        </w:trPr>
        <w:tc>
          <w:tcPr>
            <w:tcW w:w="10788" w:type="dxa"/>
            <w:gridSpan w:val="5"/>
            <w:shd w:val="clear" w:color="000000" w:fill="FFFFFF"/>
            <w:tcMar>
              <w:left w:w="34" w:type="dxa"/>
              <w:right w:w="34" w:type="dxa"/>
            </w:tcMar>
          </w:tcPr>
          <w:p w14:paraId="60290103" w14:textId="7E5B1F5B" w:rsidR="00260F67" w:rsidRPr="00672447" w:rsidRDefault="00A75BB2">
            <w:pPr>
              <w:spacing w:after="0" w:line="240" w:lineRule="auto"/>
              <w:rPr>
                <w:sz w:val="24"/>
                <w:szCs w:val="24"/>
                <w:lang w:val="en-US"/>
              </w:rPr>
            </w:pPr>
            <w:r>
              <w:rPr>
                <w:rFonts w:ascii="Times New Roman" w:hAnsi="Times New Roman" w:cs="Times New Roman"/>
                <w:b/>
                <w:color w:val="000000"/>
                <w:sz w:val="24"/>
                <w:szCs w:val="24"/>
                <w:lang w:val="en-US"/>
              </w:rPr>
              <w:t>Materials and devices for sensing</w:t>
            </w:r>
          </w:p>
        </w:tc>
      </w:tr>
      <w:tr w:rsidR="00260F67" w:rsidRPr="00672447" w14:paraId="5E4D606E" w14:textId="77777777">
        <w:trPr>
          <w:trHeight w:hRule="exact" w:val="277"/>
        </w:trPr>
        <w:tc>
          <w:tcPr>
            <w:tcW w:w="3828" w:type="dxa"/>
          </w:tcPr>
          <w:p w14:paraId="6D334185" w14:textId="77777777" w:rsidR="00260F67" w:rsidRPr="00672447" w:rsidRDefault="00260F67">
            <w:pPr>
              <w:rPr>
                <w:lang w:val="en-US"/>
              </w:rPr>
            </w:pPr>
          </w:p>
        </w:tc>
        <w:tc>
          <w:tcPr>
            <w:tcW w:w="852" w:type="dxa"/>
          </w:tcPr>
          <w:p w14:paraId="62657111" w14:textId="77777777" w:rsidR="00260F67" w:rsidRPr="00672447" w:rsidRDefault="00260F67">
            <w:pPr>
              <w:rPr>
                <w:lang w:val="en-US"/>
              </w:rPr>
            </w:pPr>
          </w:p>
        </w:tc>
        <w:tc>
          <w:tcPr>
            <w:tcW w:w="1135" w:type="dxa"/>
          </w:tcPr>
          <w:p w14:paraId="68AF8CCA" w14:textId="77777777" w:rsidR="00260F67" w:rsidRPr="00672447" w:rsidRDefault="00260F67">
            <w:pPr>
              <w:rPr>
                <w:lang w:val="en-US"/>
              </w:rPr>
            </w:pPr>
          </w:p>
        </w:tc>
        <w:tc>
          <w:tcPr>
            <w:tcW w:w="3970" w:type="dxa"/>
          </w:tcPr>
          <w:p w14:paraId="31B905A3" w14:textId="77777777" w:rsidR="00260F67" w:rsidRPr="00672447" w:rsidRDefault="00260F67">
            <w:pPr>
              <w:rPr>
                <w:lang w:val="en-US"/>
              </w:rPr>
            </w:pPr>
          </w:p>
        </w:tc>
        <w:tc>
          <w:tcPr>
            <w:tcW w:w="993" w:type="dxa"/>
          </w:tcPr>
          <w:p w14:paraId="221A1968" w14:textId="77777777" w:rsidR="00260F67" w:rsidRPr="00672447" w:rsidRDefault="00260F67">
            <w:pPr>
              <w:rPr>
                <w:lang w:val="en-US"/>
              </w:rPr>
            </w:pPr>
          </w:p>
        </w:tc>
      </w:tr>
      <w:tr w:rsidR="00260F67" w:rsidRPr="00672447" w14:paraId="17E33649" w14:textId="77777777">
        <w:trPr>
          <w:trHeight w:hRule="exact" w:val="277"/>
        </w:trPr>
        <w:tc>
          <w:tcPr>
            <w:tcW w:w="5826" w:type="dxa"/>
            <w:gridSpan w:val="3"/>
            <w:shd w:val="clear" w:color="000000" w:fill="FFFFFF"/>
            <w:tcMar>
              <w:left w:w="34" w:type="dxa"/>
              <w:right w:w="34" w:type="dxa"/>
            </w:tcMar>
          </w:tcPr>
          <w:p w14:paraId="597937E6" w14:textId="0D379480"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1A624787" w14:textId="77777777" w:rsidR="00260F67" w:rsidRPr="00672447" w:rsidRDefault="00260F67">
            <w:pPr>
              <w:rPr>
                <w:lang w:val="en-US"/>
              </w:rPr>
            </w:pPr>
          </w:p>
        </w:tc>
        <w:tc>
          <w:tcPr>
            <w:tcW w:w="993" w:type="dxa"/>
          </w:tcPr>
          <w:p w14:paraId="475EB8C5" w14:textId="77777777" w:rsidR="00260F67" w:rsidRPr="00672447" w:rsidRDefault="00260F67">
            <w:pPr>
              <w:rPr>
                <w:lang w:val="en-US"/>
              </w:rPr>
            </w:pPr>
          </w:p>
        </w:tc>
      </w:tr>
      <w:tr w:rsidR="00260F67" w:rsidRPr="00672447" w14:paraId="3F9AA12C" w14:textId="77777777">
        <w:trPr>
          <w:trHeight w:hRule="exact" w:val="855"/>
        </w:trPr>
        <w:tc>
          <w:tcPr>
            <w:tcW w:w="10788" w:type="dxa"/>
            <w:gridSpan w:val="5"/>
            <w:shd w:val="clear" w:color="000000" w:fill="FFFFFF"/>
            <w:tcMar>
              <w:left w:w="34" w:type="dxa"/>
              <w:right w:w="34" w:type="dxa"/>
            </w:tcMar>
          </w:tcPr>
          <w:p w14:paraId="02A64466" w14:textId="1E9EFBED"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0B492C26" w14:textId="77777777">
        <w:trPr>
          <w:trHeight w:hRule="exact" w:val="277"/>
        </w:trPr>
        <w:tc>
          <w:tcPr>
            <w:tcW w:w="3828" w:type="dxa"/>
          </w:tcPr>
          <w:p w14:paraId="2A25DD98" w14:textId="77777777" w:rsidR="00260F67" w:rsidRPr="00672447" w:rsidRDefault="00260F67">
            <w:pPr>
              <w:rPr>
                <w:lang w:val="en-US"/>
              </w:rPr>
            </w:pPr>
          </w:p>
        </w:tc>
        <w:tc>
          <w:tcPr>
            <w:tcW w:w="852" w:type="dxa"/>
          </w:tcPr>
          <w:p w14:paraId="09B2DB13" w14:textId="77777777" w:rsidR="00260F67" w:rsidRPr="00672447" w:rsidRDefault="00260F67">
            <w:pPr>
              <w:rPr>
                <w:lang w:val="en-US"/>
              </w:rPr>
            </w:pPr>
          </w:p>
        </w:tc>
        <w:tc>
          <w:tcPr>
            <w:tcW w:w="1135" w:type="dxa"/>
          </w:tcPr>
          <w:p w14:paraId="2D8B2CFD" w14:textId="77777777" w:rsidR="00260F67" w:rsidRPr="00672447" w:rsidRDefault="00260F67">
            <w:pPr>
              <w:rPr>
                <w:lang w:val="en-US"/>
              </w:rPr>
            </w:pPr>
          </w:p>
        </w:tc>
        <w:tc>
          <w:tcPr>
            <w:tcW w:w="3970" w:type="dxa"/>
          </w:tcPr>
          <w:p w14:paraId="4F49AB85" w14:textId="77777777" w:rsidR="00260F67" w:rsidRPr="00672447" w:rsidRDefault="00260F67">
            <w:pPr>
              <w:rPr>
                <w:lang w:val="en-US"/>
              </w:rPr>
            </w:pPr>
          </w:p>
        </w:tc>
        <w:tc>
          <w:tcPr>
            <w:tcW w:w="993" w:type="dxa"/>
          </w:tcPr>
          <w:p w14:paraId="5845DD57" w14:textId="77777777" w:rsidR="00260F67" w:rsidRPr="00672447" w:rsidRDefault="00260F67">
            <w:pPr>
              <w:rPr>
                <w:lang w:val="en-US"/>
              </w:rPr>
            </w:pPr>
          </w:p>
        </w:tc>
      </w:tr>
      <w:tr w:rsidR="00260F67" w:rsidRPr="00672447" w14:paraId="24B0184B" w14:textId="77777777">
        <w:trPr>
          <w:trHeight w:hRule="exact" w:val="277"/>
        </w:trPr>
        <w:tc>
          <w:tcPr>
            <w:tcW w:w="5826" w:type="dxa"/>
            <w:gridSpan w:val="3"/>
            <w:shd w:val="clear" w:color="000000" w:fill="FFFFFF"/>
            <w:tcMar>
              <w:left w:w="34" w:type="dxa"/>
              <w:right w:w="34" w:type="dxa"/>
            </w:tcMar>
          </w:tcPr>
          <w:p w14:paraId="112F639B" w14:textId="73671A3E"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620CF4D1" w14:textId="77777777" w:rsidR="00260F67" w:rsidRPr="00672447" w:rsidRDefault="00260F67">
            <w:pPr>
              <w:rPr>
                <w:lang w:val="en-US"/>
              </w:rPr>
            </w:pPr>
          </w:p>
        </w:tc>
        <w:tc>
          <w:tcPr>
            <w:tcW w:w="993" w:type="dxa"/>
          </w:tcPr>
          <w:p w14:paraId="2618E904" w14:textId="77777777" w:rsidR="00260F67" w:rsidRPr="00672447" w:rsidRDefault="00260F67">
            <w:pPr>
              <w:rPr>
                <w:lang w:val="en-US"/>
              </w:rPr>
            </w:pPr>
          </w:p>
        </w:tc>
      </w:tr>
      <w:tr w:rsidR="00260F67" w:rsidRPr="00672447" w14:paraId="2A694D11" w14:textId="77777777">
        <w:trPr>
          <w:trHeight w:hRule="exact" w:val="855"/>
        </w:trPr>
        <w:tc>
          <w:tcPr>
            <w:tcW w:w="10788" w:type="dxa"/>
            <w:gridSpan w:val="5"/>
            <w:shd w:val="clear" w:color="000000" w:fill="FFFFFF"/>
            <w:tcMar>
              <w:left w:w="34" w:type="dxa"/>
              <w:right w:w="34" w:type="dxa"/>
            </w:tcMar>
          </w:tcPr>
          <w:p w14:paraId="12A0C6EC" w14:textId="37B58DE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3CFBFEC3" w14:textId="1CE8CE50"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1CFFB94D" w14:textId="77777777">
        <w:trPr>
          <w:trHeight w:hRule="exact" w:val="277"/>
        </w:trPr>
        <w:tc>
          <w:tcPr>
            <w:tcW w:w="3828" w:type="dxa"/>
          </w:tcPr>
          <w:p w14:paraId="24BE50EE" w14:textId="77777777" w:rsidR="00260F67" w:rsidRPr="00672447" w:rsidRDefault="00260F67">
            <w:pPr>
              <w:rPr>
                <w:lang w:val="en-US"/>
              </w:rPr>
            </w:pPr>
          </w:p>
        </w:tc>
        <w:tc>
          <w:tcPr>
            <w:tcW w:w="852" w:type="dxa"/>
          </w:tcPr>
          <w:p w14:paraId="34338670" w14:textId="77777777" w:rsidR="00260F67" w:rsidRPr="00672447" w:rsidRDefault="00260F67">
            <w:pPr>
              <w:rPr>
                <w:lang w:val="en-US"/>
              </w:rPr>
            </w:pPr>
          </w:p>
        </w:tc>
        <w:tc>
          <w:tcPr>
            <w:tcW w:w="1135" w:type="dxa"/>
          </w:tcPr>
          <w:p w14:paraId="37B95792" w14:textId="77777777" w:rsidR="00260F67" w:rsidRPr="00672447" w:rsidRDefault="00260F67">
            <w:pPr>
              <w:rPr>
                <w:lang w:val="en-US"/>
              </w:rPr>
            </w:pPr>
          </w:p>
        </w:tc>
        <w:tc>
          <w:tcPr>
            <w:tcW w:w="3970" w:type="dxa"/>
          </w:tcPr>
          <w:p w14:paraId="5C61508F" w14:textId="77777777" w:rsidR="00260F67" w:rsidRPr="00672447" w:rsidRDefault="00260F67">
            <w:pPr>
              <w:rPr>
                <w:lang w:val="en-US"/>
              </w:rPr>
            </w:pPr>
          </w:p>
        </w:tc>
        <w:tc>
          <w:tcPr>
            <w:tcW w:w="993" w:type="dxa"/>
          </w:tcPr>
          <w:p w14:paraId="1C5C5398" w14:textId="77777777" w:rsidR="00260F67" w:rsidRPr="00672447" w:rsidRDefault="00260F67">
            <w:pPr>
              <w:rPr>
                <w:lang w:val="en-US"/>
              </w:rPr>
            </w:pPr>
          </w:p>
        </w:tc>
      </w:tr>
      <w:tr w:rsidR="00260F67" w:rsidRPr="00672447" w14:paraId="235D3731" w14:textId="77777777">
        <w:trPr>
          <w:trHeight w:hRule="exact" w:val="277"/>
        </w:trPr>
        <w:tc>
          <w:tcPr>
            <w:tcW w:w="10788" w:type="dxa"/>
            <w:gridSpan w:val="5"/>
            <w:shd w:val="clear" w:color="000000" w:fill="FFFFFF"/>
            <w:tcMar>
              <w:left w:w="34" w:type="dxa"/>
              <w:right w:w="34" w:type="dxa"/>
            </w:tcMar>
          </w:tcPr>
          <w:p w14:paraId="1974729A" w14:textId="2FD14F7A"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0E3EF041" w14:textId="77777777">
        <w:trPr>
          <w:trHeight w:hRule="exact" w:val="304"/>
        </w:trPr>
        <w:tc>
          <w:tcPr>
            <w:tcW w:w="10788" w:type="dxa"/>
            <w:gridSpan w:val="5"/>
            <w:shd w:val="clear" w:color="000000" w:fill="FFFFFF"/>
            <w:tcMar>
              <w:left w:w="34" w:type="dxa"/>
              <w:right w:w="34" w:type="dxa"/>
            </w:tcMar>
          </w:tcPr>
          <w:p w14:paraId="4A1B23F3" w14:textId="78D648DC"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65FEFEF2" w14:textId="77777777">
        <w:trPr>
          <w:trHeight w:hRule="exact" w:val="138"/>
        </w:trPr>
        <w:tc>
          <w:tcPr>
            <w:tcW w:w="3828" w:type="dxa"/>
          </w:tcPr>
          <w:p w14:paraId="1F93B253" w14:textId="77777777" w:rsidR="00260F67" w:rsidRPr="00672447" w:rsidRDefault="00260F67">
            <w:pPr>
              <w:rPr>
                <w:lang w:val="en-US"/>
              </w:rPr>
            </w:pPr>
          </w:p>
        </w:tc>
        <w:tc>
          <w:tcPr>
            <w:tcW w:w="852" w:type="dxa"/>
          </w:tcPr>
          <w:p w14:paraId="002CE349" w14:textId="77777777" w:rsidR="00260F67" w:rsidRPr="00672447" w:rsidRDefault="00260F67">
            <w:pPr>
              <w:rPr>
                <w:lang w:val="en-US"/>
              </w:rPr>
            </w:pPr>
          </w:p>
        </w:tc>
        <w:tc>
          <w:tcPr>
            <w:tcW w:w="1135" w:type="dxa"/>
          </w:tcPr>
          <w:p w14:paraId="551825C9" w14:textId="77777777" w:rsidR="00260F67" w:rsidRPr="00672447" w:rsidRDefault="00260F67">
            <w:pPr>
              <w:rPr>
                <w:lang w:val="en-US"/>
              </w:rPr>
            </w:pPr>
          </w:p>
        </w:tc>
        <w:tc>
          <w:tcPr>
            <w:tcW w:w="3970" w:type="dxa"/>
          </w:tcPr>
          <w:p w14:paraId="1A6E67B1" w14:textId="77777777" w:rsidR="00260F67" w:rsidRPr="00672447" w:rsidRDefault="00260F67">
            <w:pPr>
              <w:rPr>
                <w:lang w:val="en-US"/>
              </w:rPr>
            </w:pPr>
          </w:p>
        </w:tc>
        <w:tc>
          <w:tcPr>
            <w:tcW w:w="993" w:type="dxa"/>
          </w:tcPr>
          <w:p w14:paraId="188CA0BC" w14:textId="77777777" w:rsidR="00260F67" w:rsidRPr="00672447" w:rsidRDefault="00260F67">
            <w:pPr>
              <w:rPr>
                <w:lang w:val="en-US"/>
              </w:rPr>
            </w:pPr>
          </w:p>
        </w:tc>
      </w:tr>
      <w:tr w:rsidR="00260F67" w:rsidRPr="00672447" w14:paraId="21429F4B" w14:textId="77777777">
        <w:trPr>
          <w:trHeight w:hRule="exact" w:val="1125"/>
        </w:trPr>
        <w:tc>
          <w:tcPr>
            <w:tcW w:w="10788" w:type="dxa"/>
            <w:gridSpan w:val="5"/>
            <w:shd w:val="clear" w:color="000000" w:fill="FFFFFF"/>
            <w:tcMar>
              <w:left w:w="34" w:type="dxa"/>
              <w:right w:w="34" w:type="dxa"/>
            </w:tcMar>
          </w:tcPr>
          <w:p w14:paraId="02878207" w14:textId="1632242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2394008A" w14:textId="77777777" w:rsidR="00260F67" w:rsidRPr="00672447" w:rsidRDefault="00260F67">
            <w:pPr>
              <w:spacing w:after="0" w:line="240" w:lineRule="auto"/>
              <w:rPr>
                <w:sz w:val="24"/>
                <w:szCs w:val="24"/>
                <w:lang w:val="en-US"/>
              </w:rPr>
            </w:pPr>
          </w:p>
          <w:p w14:paraId="7FE5783C" w14:textId="598EB21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13E5BFB7"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47ED6E32" w14:textId="77777777">
        <w:trPr>
          <w:trHeight w:hRule="exact" w:val="416"/>
        </w:trPr>
        <w:tc>
          <w:tcPr>
            <w:tcW w:w="4692" w:type="dxa"/>
            <w:gridSpan w:val="2"/>
            <w:shd w:val="clear" w:color="C0C0C0" w:fill="FFFFFF"/>
            <w:tcMar>
              <w:left w:w="34" w:type="dxa"/>
              <w:right w:w="34" w:type="dxa"/>
            </w:tcMar>
          </w:tcPr>
          <w:p w14:paraId="6FF87D2F"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2AE76CA3" w14:textId="77777777" w:rsidR="00260F67" w:rsidRPr="00672447" w:rsidRDefault="00260F67">
            <w:pPr>
              <w:rPr>
                <w:lang w:val="en-US"/>
              </w:rPr>
            </w:pPr>
          </w:p>
        </w:tc>
        <w:tc>
          <w:tcPr>
            <w:tcW w:w="4679" w:type="dxa"/>
          </w:tcPr>
          <w:p w14:paraId="0B3F66BC" w14:textId="77777777" w:rsidR="00260F67" w:rsidRPr="00672447" w:rsidRDefault="00260F67">
            <w:pPr>
              <w:rPr>
                <w:lang w:val="en-US"/>
              </w:rPr>
            </w:pPr>
          </w:p>
        </w:tc>
        <w:tc>
          <w:tcPr>
            <w:tcW w:w="1007" w:type="dxa"/>
            <w:shd w:val="clear" w:color="C0C0C0" w:fill="FFFFFF"/>
            <w:tcMar>
              <w:left w:w="34" w:type="dxa"/>
              <w:right w:w="34" w:type="dxa"/>
            </w:tcMar>
          </w:tcPr>
          <w:p w14:paraId="1A54F2A5"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638F00DA" w14:textId="77777777">
        <w:trPr>
          <w:trHeight w:hRule="exact" w:val="138"/>
        </w:trPr>
        <w:tc>
          <w:tcPr>
            <w:tcW w:w="2694" w:type="dxa"/>
          </w:tcPr>
          <w:p w14:paraId="7AA94E3A" w14:textId="77777777" w:rsidR="00260F67" w:rsidRPr="00672447" w:rsidRDefault="00260F67">
            <w:pPr>
              <w:rPr>
                <w:lang w:val="en-US"/>
              </w:rPr>
            </w:pPr>
          </w:p>
        </w:tc>
        <w:tc>
          <w:tcPr>
            <w:tcW w:w="1986" w:type="dxa"/>
          </w:tcPr>
          <w:p w14:paraId="4C2AEDA6" w14:textId="77777777" w:rsidR="00260F67" w:rsidRPr="00672447" w:rsidRDefault="00260F67">
            <w:pPr>
              <w:rPr>
                <w:lang w:val="en-US"/>
              </w:rPr>
            </w:pPr>
          </w:p>
        </w:tc>
        <w:tc>
          <w:tcPr>
            <w:tcW w:w="426" w:type="dxa"/>
          </w:tcPr>
          <w:p w14:paraId="25EBC668" w14:textId="77777777" w:rsidR="00260F67" w:rsidRPr="00672447" w:rsidRDefault="00260F67">
            <w:pPr>
              <w:rPr>
                <w:lang w:val="en-US"/>
              </w:rPr>
            </w:pPr>
          </w:p>
        </w:tc>
        <w:tc>
          <w:tcPr>
            <w:tcW w:w="4679" w:type="dxa"/>
          </w:tcPr>
          <w:p w14:paraId="61275A19" w14:textId="77777777" w:rsidR="00260F67" w:rsidRPr="00672447" w:rsidRDefault="00260F67">
            <w:pPr>
              <w:rPr>
                <w:lang w:val="en-US"/>
              </w:rPr>
            </w:pPr>
          </w:p>
        </w:tc>
        <w:tc>
          <w:tcPr>
            <w:tcW w:w="993" w:type="dxa"/>
          </w:tcPr>
          <w:p w14:paraId="3DB85483" w14:textId="77777777" w:rsidR="00260F67" w:rsidRPr="00672447" w:rsidRDefault="00260F67">
            <w:pPr>
              <w:rPr>
                <w:lang w:val="en-US"/>
              </w:rPr>
            </w:pPr>
          </w:p>
        </w:tc>
      </w:tr>
      <w:tr w:rsidR="00260F67" w:rsidRPr="00672447" w14:paraId="7BFB2C2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0208E2E" w14:textId="77777777" w:rsidR="00260F67" w:rsidRPr="00672447" w:rsidRDefault="00260F67">
            <w:pPr>
              <w:rPr>
                <w:lang w:val="en-US"/>
              </w:rPr>
            </w:pPr>
          </w:p>
        </w:tc>
      </w:tr>
      <w:tr w:rsidR="00260F67" w:rsidRPr="00672447" w14:paraId="2335B4ED" w14:textId="77777777">
        <w:trPr>
          <w:trHeight w:hRule="exact" w:val="13"/>
        </w:trPr>
        <w:tc>
          <w:tcPr>
            <w:tcW w:w="2694" w:type="dxa"/>
          </w:tcPr>
          <w:p w14:paraId="6DDA1C9A" w14:textId="77777777" w:rsidR="00260F67" w:rsidRPr="00672447" w:rsidRDefault="00260F67">
            <w:pPr>
              <w:rPr>
                <w:lang w:val="en-US"/>
              </w:rPr>
            </w:pPr>
          </w:p>
        </w:tc>
        <w:tc>
          <w:tcPr>
            <w:tcW w:w="1986" w:type="dxa"/>
          </w:tcPr>
          <w:p w14:paraId="638823F9" w14:textId="77777777" w:rsidR="00260F67" w:rsidRPr="00672447" w:rsidRDefault="00260F67">
            <w:pPr>
              <w:rPr>
                <w:lang w:val="en-US"/>
              </w:rPr>
            </w:pPr>
          </w:p>
        </w:tc>
        <w:tc>
          <w:tcPr>
            <w:tcW w:w="426" w:type="dxa"/>
          </w:tcPr>
          <w:p w14:paraId="78D8F42D" w14:textId="77777777" w:rsidR="00260F67" w:rsidRPr="00672447" w:rsidRDefault="00260F67">
            <w:pPr>
              <w:rPr>
                <w:lang w:val="en-US"/>
              </w:rPr>
            </w:pPr>
          </w:p>
        </w:tc>
        <w:tc>
          <w:tcPr>
            <w:tcW w:w="4679" w:type="dxa"/>
          </w:tcPr>
          <w:p w14:paraId="361C51B1" w14:textId="77777777" w:rsidR="00260F67" w:rsidRPr="00672447" w:rsidRDefault="00260F67">
            <w:pPr>
              <w:rPr>
                <w:lang w:val="en-US"/>
              </w:rPr>
            </w:pPr>
          </w:p>
        </w:tc>
        <w:tc>
          <w:tcPr>
            <w:tcW w:w="993" w:type="dxa"/>
          </w:tcPr>
          <w:p w14:paraId="7776CA24" w14:textId="77777777" w:rsidR="00260F67" w:rsidRPr="00672447" w:rsidRDefault="00260F67">
            <w:pPr>
              <w:rPr>
                <w:lang w:val="en-US"/>
              </w:rPr>
            </w:pPr>
          </w:p>
        </w:tc>
      </w:tr>
      <w:tr w:rsidR="00260F67" w:rsidRPr="00672447" w14:paraId="3C8894E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E6AA6A9" w14:textId="77777777" w:rsidR="00260F67" w:rsidRPr="00672447" w:rsidRDefault="00260F67">
            <w:pPr>
              <w:rPr>
                <w:lang w:val="en-US"/>
              </w:rPr>
            </w:pPr>
          </w:p>
        </w:tc>
      </w:tr>
      <w:tr w:rsidR="00260F67" w:rsidRPr="00672447" w14:paraId="268A8FEC" w14:textId="77777777">
        <w:trPr>
          <w:trHeight w:hRule="exact" w:val="96"/>
        </w:trPr>
        <w:tc>
          <w:tcPr>
            <w:tcW w:w="2694" w:type="dxa"/>
          </w:tcPr>
          <w:p w14:paraId="5EC6721C" w14:textId="77777777" w:rsidR="00260F67" w:rsidRPr="00672447" w:rsidRDefault="00260F67">
            <w:pPr>
              <w:rPr>
                <w:lang w:val="en-US"/>
              </w:rPr>
            </w:pPr>
          </w:p>
        </w:tc>
        <w:tc>
          <w:tcPr>
            <w:tcW w:w="1986" w:type="dxa"/>
          </w:tcPr>
          <w:p w14:paraId="7E147B7A" w14:textId="77777777" w:rsidR="00260F67" w:rsidRPr="00672447" w:rsidRDefault="00260F67">
            <w:pPr>
              <w:rPr>
                <w:lang w:val="en-US"/>
              </w:rPr>
            </w:pPr>
          </w:p>
        </w:tc>
        <w:tc>
          <w:tcPr>
            <w:tcW w:w="426" w:type="dxa"/>
          </w:tcPr>
          <w:p w14:paraId="72D1F951" w14:textId="77777777" w:rsidR="00260F67" w:rsidRPr="00672447" w:rsidRDefault="00260F67">
            <w:pPr>
              <w:rPr>
                <w:lang w:val="en-US"/>
              </w:rPr>
            </w:pPr>
          </w:p>
        </w:tc>
        <w:tc>
          <w:tcPr>
            <w:tcW w:w="4679" w:type="dxa"/>
          </w:tcPr>
          <w:p w14:paraId="7C569E52" w14:textId="77777777" w:rsidR="00260F67" w:rsidRPr="00672447" w:rsidRDefault="00260F67">
            <w:pPr>
              <w:rPr>
                <w:lang w:val="en-US"/>
              </w:rPr>
            </w:pPr>
          </w:p>
        </w:tc>
        <w:tc>
          <w:tcPr>
            <w:tcW w:w="993" w:type="dxa"/>
          </w:tcPr>
          <w:p w14:paraId="2204A069" w14:textId="77777777" w:rsidR="00260F67" w:rsidRPr="00672447" w:rsidRDefault="00260F67">
            <w:pPr>
              <w:rPr>
                <w:lang w:val="en-US"/>
              </w:rPr>
            </w:pPr>
          </w:p>
        </w:tc>
      </w:tr>
      <w:tr w:rsidR="00260F67" w:rsidRPr="00672447" w14:paraId="60625B46" w14:textId="77777777">
        <w:trPr>
          <w:trHeight w:hRule="exact" w:val="304"/>
        </w:trPr>
        <w:tc>
          <w:tcPr>
            <w:tcW w:w="10788" w:type="dxa"/>
            <w:gridSpan w:val="5"/>
            <w:shd w:val="clear" w:color="000000" w:fill="FFFFFF"/>
            <w:tcMar>
              <w:left w:w="34" w:type="dxa"/>
              <w:right w:w="34" w:type="dxa"/>
            </w:tcMar>
          </w:tcPr>
          <w:p w14:paraId="2CC017EB" w14:textId="7A087F50"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51AB67C" w14:textId="77777777">
        <w:trPr>
          <w:trHeight w:hRule="exact" w:val="416"/>
        </w:trPr>
        <w:tc>
          <w:tcPr>
            <w:tcW w:w="2694" w:type="dxa"/>
          </w:tcPr>
          <w:p w14:paraId="38548284" w14:textId="77777777" w:rsidR="00260F67" w:rsidRPr="00672447" w:rsidRDefault="00260F67">
            <w:pPr>
              <w:rPr>
                <w:lang w:val="en-US"/>
              </w:rPr>
            </w:pPr>
          </w:p>
        </w:tc>
        <w:tc>
          <w:tcPr>
            <w:tcW w:w="1986" w:type="dxa"/>
          </w:tcPr>
          <w:p w14:paraId="1D1FE5FC" w14:textId="77777777" w:rsidR="00260F67" w:rsidRPr="00672447" w:rsidRDefault="00260F67">
            <w:pPr>
              <w:rPr>
                <w:lang w:val="en-US"/>
              </w:rPr>
            </w:pPr>
          </w:p>
        </w:tc>
        <w:tc>
          <w:tcPr>
            <w:tcW w:w="426" w:type="dxa"/>
          </w:tcPr>
          <w:p w14:paraId="6BC6BAD4" w14:textId="77777777" w:rsidR="00260F67" w:rsidRPr="00672447" w:rsidRDefault="00260F67">
            <w:pPr>
              <w:rPr>
                <w:lang w:val="en-US"/>
              </w:rPr>
            </w:pPr>
          </w:p>
        </w:tc>
        <w:tc>
          <w:tcPr>
            <w:tcW w:w="4679" w:type="dxa"/>
          </w:tcPr>
          <w:p w14:paraId="41FA3F64" w14:textId="77777777" w:rsidR="00260F67" w:rsidRPr="00672447" w:rsidRDefault="00260F67">
            <w:pPr>
              <w:rPr>
                <w:lang w:val="en-US"/>
              </w:rPr>
            </w:pPr>
          </w:p>
        </w:tc>
        <w:tc>
          <w:tcPr>
            <w:tcW w:w="993" w:type="dxa"/>
          </w:tcPr>
          <w:p w14:paraId="385EBA38" w14:textId="77777777" w:rsidR="00260F67" w:rsidRPr="00672447" w:rsidRDefault="00260F67">
            <w:pPr>
              <w:rPr>
                <w:lang w:val="en-US"/>
              </w:rPr>
            </w:pPr>
          </w:p>
        </w:tc>
      </w:tr>
      <w:tr w:rsidR="00260F67" w:rsidRPr="00672447" w14:paraId="414DD447" w14:textId="77777777">
        <w:trPr>
          <w:trHeight w:hRule="exact" w:val="555"/>
        </w:trPr>
        <w:tc>
          <w:tcPr>
            <w:tcW w:w="10788" w:type="dxa"/>
            <w:gridSpan w:val="5"/>
            <w:shd w:val="clear" w:color="000000" w:fill="FFFFFF"/>
            <w:tcMar>
              <w:left w:w="34" w:type="dxa"/>
              <w:right w:w="34" w:type="dxa"/>
            </w:tcMar>
          </w:tcPr>
          <w:p w14:paraId="0CD7791C" w14:textId="776CC39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58DA9E81" w14:textId="77777777">
        <w:trPr>
          <w:trHeight w:hRule="exact" w:val="304"/>
        </w:trPr>
        <w:tc>
          <w:tcPr>
            <w:tcW w:w="10788" w:type="dxa"/>
            <w:gridSpan w:val="5"/>
            <w:shd w:val="clear" w:color="000000" w:fill="FFFFFF"/>
            <w:tcMar>
              <w:left w:w="34" w:type="dxa"/>
              <w:right w:w="34" w:type="dxa"/>
            </w:tcMar>
          </w:tcPr>
          <w:p w14:paraId="61D58EF8" w14:textId="158BA4F3"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375B0A02" w14:textId="77777777">
        <w:trPr>
          <w:trHeight w:hRule="exact" w:val="138"/>
        </w:trPr>
        <w:tc>
          <w:tcPr>
            <w:tcW w:w="2694" w:type="dxa"/>
          </w:tcPr>
          <w:p w14:paraId="55FF8F9B" w14:textId="77777777" w:rsidR="00260F67" w:rsidRPr="00672447" w:rsidRDefault="00260F67">
            <w:pPr>
              <w:rPr>
                <w:lang w:val="en-US"/>
              </w:rPr>
            </w:pPr>
          </w:p>
        </w:tc>
        <w:tc>
          <w:tcPr>
            <w:tcW w:w="1986" w:type="dxa"/>
          </w:tcPr>
          <w:p w14:paraId="483517DB" w14:textId="77777777" w:rsidR="00260F67" w:rsidRPr="00672447" w:rsidRDefault="00260F67">
            <w:pPr>
              <w:rPr>
                <w:lang w:val="en-US"/>
              </w:rPr>
            </w:pPr>
          </w:p>
        </w:tc>
        <w:tc>
          <w:tcPr>
            <w:tcW w:w="426" w:type="dxa"/>
          </w:tcPr>
          <w:p w14:paraId="37E111A3" w14:textId="77777777" w:rsidR="00260F67" w:rsidRPr="00672447" w:rsidRDefault="00260F67">
            <w:pPr>
              <w:rPr>
                <w:lang w:val="en-US"/>
              </w:rPr>
            </w:pPr>
          </w:p>
        </w:tc>
        <w:tc>
          <w:tcPr>
            <w:tcW w:w="4679" w:type="dxa"/>
          </w:tcPr>
          <w:p w14:paraId="506E7554" w14:textId="77777777" w:rsidR="00260F67" w:rsidRPr="00672447" w:rsidRDefault="00260F67">
            <w:pPr>
              <w:rPr>
                <w:lang w:val="en-US"/>
              </w:rPr>
            </w:pPr>
          </w:p>
        </w:tc>
        <w:tc>
          <w:tcPr>
            <w:tcW w:w="993" w:type="dxa"/>
          </w:tcPr>
          <w:p w14:paraId="3897EC8F" w14:textId="77777777" w:rsidR="00260F67" w:rsidRPr="00672447" w:rsidRDefault="00260F67">
            <w:pPr>
              <w:rPr>
                <w:lang w:val="en-US"/>
              </w:rPr>
            </w:pPr>
          </w:p>
        </w:tc>
      </w:tr>
      <w:tr w:rsidR="00260F67" w:rsidRPr="00672447" w14:paraId="49DA803F" w14:textId="77777777">
        <w:trPr>
          <w:trHeight w:hRule="exact" w:val="833"/>
        </w:trPr>
        <w:tc>
          <w:tcPr>
            <w:tcW w:w="2694" w:type="dxa"/>
          </w:tcPr>
          <w:p w14:paraId="3A9BC352" w14:textId="77777777" w:rsidR="00260F67" w:rsidRPr="00672447" w:rsidRDefault="00260F67">
            <w:pPr>
              <w:rPr>
                <w:lang w:val="en-US"/>
              </w:rPr>
            </w:pPr>
          </w:p>
        </w:tc>
        <w:tc>
          <w:tcPr>
            <w:tcW w:w="8094" w:type="dxa"/>
            <w:gridSpan w:val="4"/>
            <w:shd w:val="clear" w:color="000000" w:fill="FFFFFF"/>
            <w:tcMar>
              <w:left w:w="34" w:type="dxa"/>
              <w:right w:w="34" w:type="dxa"/>
            </w:tcMar>
          </w:tcPr>
          <w:p w14:paraId="04A0FD68" w14:textId="281718C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2F261F60" w14:textId="77777777" w:rsidR="00260F67" w:rsidRPr="00672447" w:rsidRDefault="00260F67">
            <w:pPr>
              <w:spacing w:after="0" w:line="240" w:lineRule="auto"/>
              <w:rPr>
                <w:sz w:val="24"/>
                <w:szCs w:val="24"/>
                <w:lang w:val="en-US"/>
              </w:rPr>
            </w:pPr>
          </w:p>
          <w:p w14:paraId="648E803D" w14:textId="31B9262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5B4069C4" w14:textId="77777777">
        <w:trPr>
          <w:trHeight w:hRule="exact" w:val="138"/>
        </w:trPr>
        <w:tc>
          <w:tcPr>
            <w:tcW w:w="2694" w:type="dxa"/>
          </w:tcPr>
          <w:p w14:paraId="5E76D3CA" w14:textId="77777777" w:rsidR="00260F67" w:rsidRPr="00672447" w:rsidRDefault="00260F67">
            <w:pPr>
              <w:rPr>
                <w:lang w:val="en-US"/>
              </w:rPr>
            </w:pPr>
          </w:p>
        </w:tc>
        <w:tc>
          <w:tcPr>
            <w:tcW w:w="2424" w:type="dxa"/>
            <w:gridSpan w:val="2"/>
            <w:shd w:val="clear" w:color="000000" w:fill="FFFFFF"/>
            <w:tcMar>
              <w:left w:w="34" w:type="dxa"/>
              <w:right w:w="34" w:type="dxa"/>
            </w:tcMar>
          </w:tcPr>
          <w:p w14:paraId="0FA7E399"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36D317AF" w14:textId="3222D339"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165FD0F1" w14:textId="77777777">
        <w:trPr>
          <w:trHeight w:hRule="exact" w:val="138"/>
        </w:trPr>
        <w:tc>
          <w:tcPr>
            <w:tcW w:w="2694" w:type="dxa"/>
          </w:tcPr>
          <w:p w14:paraId="51267232" w14:textId="77777777" w:rsidR="00260F67" w:rsidRPr="00672447" w:rsidRDefault="00260F67">
            <w:pPr>
              <w:rPr>
                <w:lang w:val="en-US"/>
              </w:rPr>
            </w:pPr>
          </w:p>
        </w:tc>
        <w:tc>
          <w:tcPr>
            <w:tcW w:w="1986" w:type="dxa"/>
          </w:tcPr>
          <w:p w14:paraId="4AF7DAE1" w14:textId="77777777" w:rsidR="00260F67" w:rsidRPr="00672447" w:rsidRDefault="00260F67">
            <w:pPr>
              <w:rPr>
                <w:lang w:val="en-US"/>
              </w:rPr>
            </w:pPr>
          </w:p>
        </w:tc>
        <w:tc>
          <w:tcPr>
            <w:tcW w:w="426" w:type="dxa"/>
          </w:tcPr>
          <w:p w14:paraId="2194C71A"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63A6F05B" w14:textId="77777777" w:rsidR="00260F67" w:rsidRPr="00672447" w:rsidRDefault="00260F67">
            <w:pPr>
              <w:rPr>
                <w:lang w:val="en-US"/>
              </w:rPr>
            </w:pPr>
          </w:p>
        </w:tc>
      </w:tr>
      <w:tr w:rsidR="00260F67" w:rsidRPr="00672447" w14:paraId="7BB98104" w14:textId="77777777">
        <w:trPr>
          <w:trHeight w:hRule="exact" w:val="277"/>
        </w:trPr>
        <w:tc>
          <w:tcPr>
            <w:tcW w:w="2694" w:type="dxa"/>
          </w:tcPr>
          <w:p w14:paraId="74DF6705" w14:textId="77777777" w:rsidR="00260F67" w:rsidRPr="00672447" w:rsidRDefault="00260F67">
            <w:pPr>
              <w:rPr>
                <w:lang w:val="en-US"/>
              </w:rPr>
            </w:pPr>
          </w:p>
        </w:tc>
        <w:tc>
          <w:tcPr>
            <w:tcW w:w="1986" w:type="dxa"/>
          </w:tcPr>
          <w:p w14:paraId="398010DF" w14:textId="77777777" w:rsidR="00260F67" w:rsidRPr="00672447" w:rsidRDefault="00260F67">
            <w:pPr>
              <w:rPr>
                <w:lang w:val="en-US"/>
              </w:rPr>
            </w:pPr>
          </w:p>
        </w:tc>
        <w:tc>
          <w:tcPr>
            <w:tcW w:w="426" w:type="dxa"/>
          </w:tcPr>
          <w:p w14:paraId="0113FDC7" w14:textId="77777777" w:rsidR="00260F67" w:rsidRPr="00672447" w:rsidRDefault="00260F67">
            <w:pPr>
              <w:rPr>
                <w:lang w:val="en-US"/>
              </w:rPr>
            </w:pPr>
          </w:p>
        </w:tc>
        <w:tc>
          <w:tcPr>
            <w:tcW w:w="4679" w:type="dxa"/>
          </w:tcPr>
          <w:p w14:paraId="76FB68B2" w14:textId="77777777" w:rsidR="00260F67" w:rsidRPr="00672447" w:rsidRDefault="00260F67">
            <w:pPr>
              <w:rPr>
                <w:lang w:val="en-US"/>
              </w:rPr>
            </w:pPr>
          </w:p>
        </w:tc>
        <w:tc>
          <w:tcPr>
            <w:tcW w:w="993" w:type="dxa"/>
          </w:tcPr>
          <w:p w14:paraId="25EC77B7" w14:textId="77777777" w:rsidR="00260F67" w:rsidRPr="00672447" w:rsidRDefault="00260F67">
            <w:pPr>
              <w:rPr>
                <w:lang w:val="en-US"/>
              </w:rPr>
            </w:pPr>
          </w:p>
        </w:tc>
      </w:tr>
      <w:tr w:rsidR="00260F67" w:rsidRPr="00672447" w14:paraId="4C08F8D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69778FB" w14:textId="77777777" w:rsidR="00260F67" w:rsidRPr="00672447" w:rsidRDefault="00260F67">
            <w:pPr>
              <w:rPr>
                <w:lang w:val="en-US"/>
              </w:rPr>
            </w:pPr>
          </w:p>
        </w:tc>
      </w:tr>
      <w:tr w:rsidR="00260F67" w:rsidRPr="00672447" w14:paraId="3B0A321D" w14:textId="77777777">
        <w:trPr>
          <w:trHeight w:hRule="exact" w:val="13"/>
        </w:trPr>
        <w:tc>
          <w:tcPr>
            <w:tcW w:w="2694" w:type="dxa"/>
          </w:tcPr>
          <w:p w14:paraId="0F3F5123" w14:textId="77777777" w:rsidR="00260F67" w:rsidRPr="00672447" w:rsidRDefault="00260F67">
            <w:pPr>
              <w:rPr>
                <w:lang w:val="en-US"/>
              </w:rPr>
            </w:pPr>
          </w:p>
        </w:tc>
        <w:tc>
          <w:tcPr>
            <w:tcW w:w="1986" w:type="dxa"/>
          </w:tcPr>
          <w:p w14:paraId="0B1856F4" w14:textId="77777777" w:rsidR="00260F67" w:rsidRPr="00672447" w:rsidRDefault="00260F67">
            <w:pPr>
              <w:rPr>
                <w:lang w:val="en-US"/>
              </w:rPr>
            </w:pPr>
          </w:p>
        </w:tc>
        <w:tc>
          <w:tcPr>
            <w:tcW w:w="426" w:type="dxa"/>
          </w:tcPr>
          <w:p w14:paraId="3FCC7AB3" w14:textId="77777777" w:rsidR="00260F67" w:rsidRPr="00672447" w:rsidRDefault="00260F67">
            <w:pPr>
              <w:rPr>
                <w:lang w:val="en-US"/>
              </w:rPr>
            </w:pPr>
          </w:p>
        </w:tc>
        <w:tc>
          <w:tcPr>
            <w:tcW w:w="4679" w:type="dxa"/>
          </w:tcPr>
          <w:p w14:paraId="228BF760" w14:textId="77777777" w:rsidR="00260F67" w:rsidRPr="00672447" w:rsidRDefault="00260F67">
            <w:pPr>
              <w:rPr>
                <w:lang w:val="en-US"/>
              </w:rPr>
            </w:pPr>
          </w:p>
        </w:tc>
        <w:tc>
          <w:tcPr>
            <w:tcW w:w="993" w:type="dxa"/>
          </w:tcPr>
          <w:p w14:paraId="6E9DE940" w14:textId="77777777" w:rsidR="00260F67" w:rsidRPr="00672447" w:rsidRDefault="00260F67">
            <w:pPr>
              <w:rPr>
                <w:lang w:val="en-US"/>
              </w:rPr>
            </w:pPr>
          </w:p>
        </w:tc>
      </w:tr>
      <w:tr w:rsidR="00260F67" w:rsidRPr="00672447" w14:paraId="2C1972E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13151BD" w14:textId="77777777" w:rsidR="00260F67" w:rsidRPr="00672447" w:rsidRDefault="00260F67">
            <w:pPr>
              <w:rPr>
                <w:lang w:val="en-US"/>
              </w:rPr>
            </w:pPr>
          </w:p>
        </w:tc>
      </w:tr>
      <w:tr w:rsidR="00260F67" w:rsidRPr="00672447" w14:paraId="6BCC7633" w14:textId="77777777">
        <w:trPr>
          <w:trHeight w:hRule="exact" w:val="96"/>
        </w:trPr>
        <w:tc>
          <w:tcPr>
            <w:tcW w:w="2694" w:type="dxa"/>
          </w:tcPr>
          <w:p w14:paraId="675A37C6" w14:textId="77777777" w:rsidR="00260F67" w:rsidRPr="00672447" w:rsidRDefault="00260F67">
            <w:pPr>
              <w:rPr>
                <w:lang w:val="en-US"/>
              </w:rPr>
            </w:pPr>
          </w:p>
        </w:tc>
        <w:tc>
          <w:tcPr>
            <w:tcW w:w="1986" w:type="dxa"/>
          </w:tcPr>
          <w:p w14:paraId="0B1A8CB0" w14:textId="77777777" w:rsidR="00260F67" w:rsidRPr="00672447" w:rsidRDefault="00260F67">
            <w:pPr>
              <w:rPr>
                <w:lang w:val="en-US"/>
              </w:rPr>
            </w:pPr>
          </w:p>
        </w:tc>
        <w:tc>
          <w:tcPr>
            <w:tcW w:w="426" w:type="dxa"/>
          </w:tcPr>
          <w:p w14:paraId="1493E2AE" w14:textId="77777777" w:rsidR="00260F67" w:rsidRPr="00672447" w:rsidRDefault="00260F67">
            <w:pPr>
              <w:rPr>
                <w:lang w:val="en-US"/>
              </w:rPr>
            </w:pPr>
          </w:p>
        </w:tc>
        <w:tc>
          <w:tcPr>
            <w:tcW w:w="4679" w:type="dxa"/>
          </w:tcPr>
          <w:p w14:paraId="086BDD2B" w14:textId="77777777" w:rsidR="00260F67" w:rsidRPr="00672447" w:rsidRDefault="00260F67">
            <w:pPr>
              <w:rPr>
                <w:lang w:val="en-US"/>
              </w:rPr>
            </w:pPr>
          </w:p>
        </w:tc>
        <w:tc>
          <w:tcPr>
            <w:tcW w:w="993" w:type="dxa"/>
          </w:tcPr>
          <w:p w14:paraId="2D1077B0" w14:textId="77777777" w:rsidR="00260F67" w:rsidRPr="00672447" w:rsidRDefault="00260F67">
            <w:pPr>
              <w:rPr>
                <w:lang w:val="en-US"/>
              </w:rPr>
            </w:pPr>
          </w:p>
        </w:tc>
      </w:tr>
      <w:tr w:rsidR="00260F67" w:rsidRPr="00672447" w14:paraId="1E46041F" w14:textId="77777777">
        <w:trPr>
          <w:trHeight w:hRule="exact" w:val="304"/>
        </w:trPr>
        <w:tc>
          <w:tcPr>
            <w:tcW w:w="10788" w:type="dxa"/>
            <w:gridSpan w:val="5"/>
            <w:shd w:val="clear" w:color="000000" w:fill="FFFFFF"/>
            <w:tcMar>
              <w:left w:w="34" w:type="dxa"/>
              <w:right w:w="34" w:type="dxa"/>
            </w:tcMar>
          </w:tcPr>
          <w:p w14:paraId="1DDF6583" w14:textId="01B7308D"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9E3A5FC" w14:textId="77777777">
        <w:trPr>
          <w:trHeight w:hRule="exact" w:val="416"/>
        </w:trPr>
        <w:tc>
          <w:tcPr>
            <w:tcW w:w="2694" w:type="dxa"/>
          </w:tcPr>
          <w:p w14:paraId="7F18CF35" w14:textId="77777777" w:rsidR="00260F67" w:rsidRPr="00672447" w:rsidRDefault="00260F67">
            <w:pPr>
              <w:rPr>
                <w:lang w:val="en-US"/>
              </w:rPr>
            </w:pPr>
          </w:p>
        </w:tc>
        <w:tc>
          <w:tcPr>
            <w:tcW w:w="1986" w:type="dxa"/>
          </w:tcPr>
          <w:p w14:paraId="75D21C10" w14:textId="77777777" w:rsidR="00260F67" w:rsidRPr="00672447" w:rsidRDefault="00260F67">
            <w:pPr>
              <w:rPr>
                <w:lang w:val="en-US"/>
              </w:rPr>
            </w:pPr>
          </w:p>
        </w:tc>
        <w:tc>
          <w:tcPr>
            <w:tcW w:w="426" w:type="dxa"/>
          </w:tcPr>
          <w:p w14:paraId="188B7CBD" w14:textId="77777777" w:rsidR="00260F67" w:rsidRPr="00672447" w:rsidRDefault="00260F67">
            <w:pPr>
              <w:rPr>
                <w:lang w:val="en-US"/>
              </w:rPr>
            </w:pPr>
          </w:p>
        </w:tc>
        <w:tc>
          <w:tcPr>
            <w:tcW w:w="4679" w:type="dxa"/>
          </w:tcPr>
          <w:p w14:paraId="3A3D19EE" w14:textId="77777777" w:rsidR="00260F67" w:rsidRPr="00672447" w:rsidRDefault="00260F67">
            <w:pPr>
              <w:rPr>
                <w:lang w:val="en-US"/>
              </w:rPr>
            </w:pPr>
          </w:p>
        </w:tc>
        <w:tc>
          <w:tcPr>
            <w:tcW w:w="993" w:type="dxa"/>
          </w:tcPr>
          <w:p w14:paraId="55188CF0" w14:textId="77777777" w:rsidR="00260F67" w:rsidRPr="00672447" w:rsidRDefault="00260F67">
            <w:pPr>
              <w:rPr>
                <w:lang w:val="en-US"/>
              </w:rPr>
            </w:pPr>
          </w:p>
        </w:tc>
      </w:tr>
      <w:tr w:rsidR="00260F67" w:rsidRPr="00672447" w14:paraId="0DB3B0A7" w14:textId="77777777">
        <w:trPr>
          <w:trHeight w:hRule="exact" w:val="555"/>
        </w:trPr>
        <w:tc>
          <w:tcPr>
            <w:tcW w:w="10788" w:type="dxa"/>
            <w:gridSpan w:val="5"/>
            <w:shd w:val="clear" w:color="000000" w:fill="FFFFFF"/>
            <w:tcMar>
              <w:left w:w="34" w:type="dxa"/>
              <w:right w:w="34" w:type="dxa"/>
            </w:tcMar>
          </w:tcPr>
          <w:p w14:paraId="1D638360" w14:textId="3008855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4B234DBA" w14:textId="77777777">
        <w:trPr>
          <w:trHeight w:hRule="exact" w:val="304"/>
        </w:trPr>
        <w:tc>
          <w:tcPr>
            <w:tcW w:w="10788" w:type="dxa"/>
            <w:gridSpan w:val="5"/>
            <w:shd w:val="clear" w:color="000000" w:fill="FFFFFF"/>
            <w:tcMar>
              <w:left w:w="34" w:type="dxa"/>
              <w:right w:w="34" w:type="dxa"/>
            </w:tcMar>
          </w:tcPr>
          <w:p w14:paraId="418CA1AD" w14:textId="25436812"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00903922" w14:textId="77777777">
        <w:trPr>
          <w:trHeight w:hRule="exact" w:val="277"/>
        </w:trPr>
        <w:tc>
          <w:tcPr>
            <w:tcW w:w="2694" w:type="dxa"/>
          </w:tcPr>
          <w:p w14:paraId="2469B748" w14:textId="77777777" w:rsidR="00260F67" w:rsidRPr="00672447" w:rsidRDefault="00260F67">
            <w:pPr>
              <w:rPr>
                <w:lang w:val="en-US"/>
              </w:rPr>
            </w:pPr>
          </w:p>
        </w:tc>
        <w:tc>
          <w:tcPr>
            <w:tcW w:w="1986" w:type="dxa"/>
          </w:tcPr>
          <w:p w14:paraId="06A90F6A" w14:textId="77777777" w:rsidR="00260F67" w:rsidRPr="00672447" w:rsidRDefault="00260F67">
            <w:pPr>
              <w:rPr>
                <w:lang w:val="en-US"/>
              </w:rPr>
            </w:pPr>
          </w:p>
        </w:tc>
        <w:tc>
          <w:tcPr>
            <w:tcW w:w="426" w:type="dxa"/>
          </w:tcPr>
          <w:p w14:paraId="1EC10936" w14:textId="77777777" w:rsidR="00260F67" w:rsidRPr="00672447" w:rsidRDefault="00260F67">
            <w:pPr>
              <w:rPr>
                <w:lang w:val="en-US"/>
              </w:rPr>
            </w:pPr>
          </w:p>
        </w:tc>
        <w:tc>
          <w:tcPr>
            <w:tcW w:w="4679" w:type="dxa"/>
          </w:tcPr>
          <w:p w14:paraId="6E8B1CD4" w14:textId="77777777" w:rsidR="00260F67" w:rsidRPr="00672447" w:rsidRDefault="00260F67">
            <w:pPr>
              <w:rPr>
                <w:lang w:val="en-US"/>
              </w:rPr>
            </w:pPr>
          </w:p>
        </w:tc>
        <w:tc>
          <w:tcPr>
            <w:tcW w:w="993" w:type="dxa"/>
          </w:tcPr>
          <w:p w14:paraId="69DDE467" w14:textId="77777777" w:rsidR="00260F67" w:rsidRPr="00672447" w:rsidRDefault="00260F67">
            <w:pPr>
              <w:rPr>
                <w:lang w:val="en-US"/>
              </w:rPr>
            </w:pPr>
          </w:p>
        </w:tc>
      </w:tr>
      <w:tr w:rsidR="00260F67" w:rsidRPr="00672447" w14:paraId="79CE0592" w14:textId="77777777">
        <w:trPr>
          <w:trHeight w:hRule="exact" w:val="833"/>
        </w:trPr>
        <w:tc>
          <w:tcPr>
            <w:tcW w:w="2694" w:type="dxa"/>
          </w:tcPr>
          <w:p w14:paraId="37EC8E8A" w14:textId="77777777" w:rsidR="00260F67" w:rsidRPr="00672447" w:rsidRDefault="00260F67">
            <w:pPr>
              <w:rPr>
                <w:lang w:val="en-US"/>
              </w:rPr>
            </w:pPr>
          </w:p>
        </w:tc>
        <w:tc>
          <w:tcPr>
            <w:tcW w:w="8094" w:type="dxa"/>
            <w:gridSpan w:val="4"/>
            <w:shd w:val="clear" w:color="000000" w:fill="FFFFFF"/>
            <w:tcMar>
              <w:left w:w="34" w:type="dxa"/>
              <w:right w:w="34" w:type="dxa"/>
            </w:tcMar>
          </w:tcPr>
          <w:p w14:paraId="09251F07" w14:textId="74F9564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7023F4C8" w14:textId="77777777" w:rsidR="00260F67" w:rsidRPr="00672447" w:rsidRDefault="00260F67">
            <w:pPr>
              <w:spacing w:after="0" w:line="240" w:lineRule="auto"/>
              <w:rPr>
                <w:sz w:val="24"/>
                <w:szCs w:val="24"/>
                <w:lang w:val="en-US"/>
              </w:rPr>
            </w:pPr>
          </w:p>
          <w:p w14:paraId="2E728110" w14:textId="5CCD84D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388FAAB9" w14:textId="77777777">
        <w:trPr>
          <w:trHeight w:hRule="exact" w:val="277"/>
        </w:trPr>
        <w:tc>
          <w:tcPr>
            <w:tcW w:w="2694" w:type="dxa"/>
          </w:tcPr>
          <w:p w14:paraId="6FB8AC2B" w14:textId="77777777" w:rsidR="00260F67" w:rsidRPr="00672447" w:rsidRDefault="00260F67">
            <w:pPr>
              <w:rPr>
                <w:lang w:val="en-US"/>
              </w:rPr>
            </w:pPr>
          </w:p>
        </w:tc>
        <w:tc>
          <w:tcPr>
            <w:tcW w:w="1986" w:type="dxa"/>
          </w:tcPr>
          <w:p w14:paraId="1AB1F0D3" w14:textId="77777777" w:rsidR="00260F67" w:rsidRPr="00672447" w:rsidRDefault="00260F67">
            <w:pPr>
              <w:rPr>
                <w:lang w:val="en-US"/>
              </w:rPr>
            </w:pPr>
          </w:p>
        </w:tc>
        <w:tc>
          <w:tcPr>
            <w:tcW w:w="426" w:type="dxa"/>
          </w:tcPr>
          <w:p w14:paraId="3770843A" w14:textId="77777777" w:rsidR="00260F67" w:rsidRPr="00672447" w:rsidRDefault="00260F67">
            <w:pPr>
              <w:rPr>
                <w:lang w:val="en-US"/>
              </w:rPr>
            </w:pPr>
          </w:p>
        </w:tc>
        <w:tc>
          <w:tcPr>
            <w:tcW w:w="5685" w:type="dxa"/>
            <w:gridSpan w:val="2"/>
            <w:shd w:val="clear" w:color="000000" w:fill="FFFFFF"/>
            <w:tcMar>
              <w:left w:w="34" w:type="dxa"/>
              <w:right w:w="34" w:type="dxa"/>
            </w:tcMar>
          </w:tcPr>
          <w:p w14:paraId="728D7A09" w14:textId="1CCCE354"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68A6982A" w14:textId="77777777">
        <w:trPr>
          <w:trHeight w:hRule="exact" w:val="138"/>
        </w:trPr>
        <w:tc>
          <w:tcPr>
            <w:tcW w:w="2694" w:type="dxa"/>
          </w:tcPr>
          <w:p w14:paraId="7A9553FE" w14:textId="77777777" w:rsidR="00260F67" w:rsidRPr="00672447" w:rsidRDefault="00260F67">
            <w:pPr>
              <w:rPr>
                <w:lang w:val="en-US"/>
              </w:rPr>
            </w:pPr>
          </w:p>
        </w:tc>
        <w:tc>
          <w:tcPr>
            <w:tcW w:w="1986" w:type="dxa"/>
          </w:tcPr>
          <w:p w14:paraId="4DC440D7" w14:textId="77777777" w:rsidR="00260F67" w:rsidRPr="00672447" w:rsidRDefault="00260F67">
            <w:pPr>
              <w:rPr>
                <w:lang w:val="en-US"/>
              </w:rPr>
            </w:pPr>
          </w:p>
        </w:tc>
        <w:tc>
          <w:tcPr>
            <w:tcW w:w="426" w:type="dxa"/>
          </w:tcPr>
          <w:p w14:paraId="7CF864D3" w14:textId="77777777" w:rsidR="00260F67" w:rsidRPr="00672447" w:rsidRDefault="00260F67">
            <w:pPr>
              <w:rPr>
                <w:lang w:val="en-US"/>
              </w:rPr>
            </w:pPr>
          </w:p>
        </w:tc>
        <w:tc>
          <w:tcPr>
            <w:tcW w:w="4679" w:type="dxa"/>
          </w:tcPr>
          <w:p w14:paraId="6040E1FF" w14:textId="77777777" w:rsidR="00260F67" w:rsidRPr="00672447" w:rsidRDefault="00260F67">
            <w:pPr>
              <w:rPr>
                <w:lang w:val="en-US"/>
              </w:rPr>
            </w:pPr>
          </w:p>
        </w:tc>
        <w:tc>
          <w:tcPr>
            <w:tcW w:w="993" w:type="dxa"/>
          </w:tcPr>
          <w:p w14:paraId="342ACA7B" w14:textId="77777777" w:rsidR="00260F67" w:rsidRPr="00672447" w:rsidRDefault="00260F67">
            <w:pPr>
              <w:rPr>
                <w:lang w:val="en-US"/>
              </w:rPr>
            </w:pPr>
          </w:p>
        </w:tc>
      </w:tr>
      <w:tr w:rsidR="00260F67" w:rsidRPr="00672447" w14:paraId="5B2C06D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A286809" w14:textId="77777777" w:rsidR="00260F67" w:rsidRPr="00672447" w:rsidRDefault="00260F67">
            <w:pPr>
              <w:rPr>
                <w:lang w:val="en-US"/>
              </w:rPr>
            </w:pPr>
          </w:p>
        </w:tc>
      </w:tr>
      <w:tr w:rsidR="00260F67" w:rsidRPr="00672447" w14:paraId="7EB1901E" w14:textId="77777777">
        <w:trPr>
          <w:trHeight w:hRule="exact" w:val="13"/>
        </w:trPr>
        <w:tc>
          <w:tcPr>
            <w:tcW w:w="2694" w:type="dxa"/>
          </w:tcPr>
          <w:p w14:paraId="43107E8A" w14:textId="77777777" w:rsidR="00260F67" w:rsidRPr="00672447" w:rsidRDefault="00260F67">
            <w:pPr>
              <w:rPr>
                <w:lang w:val="en-US"/>
              </w:rPr>
            </w:pPr>
          </w:p>
        </w:tc>
        <w:tc>
          <w:tcPr>
            <w:tcW w:w="1986" w:type="dxa"/>
          </w:tcPr>
          <w:p w14:paraId="6AD352B1" w14:textId="77777777" w:rsidR="00260F67" w:rsidRPr="00672447" w:rsidRDefault="00260F67">
            <w:pPr>
              <w:rPr>
                <w:lang w:val="en-US"/>
              </w:rPr>
            </w:pPr>
          </w:p>
        </w:tc>
        <w:tc>
          <w:tcPr>
            <w:tcW w:w="426" w:type="dxa"/>
          </w:tcPr>
          <w:p w14:paraId="481832FB" w14:textId="77777777" w:rsidR="00260F67" w:rsidRPr="00672447" w:rsidRDefault="00260F67">
            <w:pPr>
              <w:rPr>
                <w:lang w:val="en-US"/>
              </w:rPr>
            </w:pPr>
          </w:p>
        </w:tc>
        <w:tc>
          <w:tcPr>
            <w:tcW w:w="4679" w:type="dxa"/>
          </w:tcPr>
          <w:p w14:paraId="6368A990" w14:textId="77777777" w:rsidR="00260F67" w:rsidRPr="00672447" w:rsidRDefault="00260F67">
            <w:pPr>
              <w:rPr>
                <w:lang w:val="en-US"/>
              </w:rPr>
            </w:pPr>
          </w:p>
        </w:tc>
        <w:tc>
          <w:tcPr>
            <w:tcW w:w="993" w:type="dxa"/>
          </w:tcPr>
          <w:p w14:paraId="413DE61C" w14:textId="77777777" w:rsidR="00260F67" w:rsidRPr="00672447" w:rsidRDefault="00260F67">
            <w:pPr>
              <w:rPr>
                <w:lang w:val="en-US"/>
              </w:rPr>
            </w:pPr>
          </w:p>
        </w:tc>
      </w:tr>
      <w:tr w:rsidR="00260F67" w:rsidRPr="00672447" w14:paraId="08E916D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CF2C7D4" w14:textId="77777777" w:rsidR="00260F67" w:rsidRPr="00672447" w:rsidRDefault="00260F67">
            <w:pPr>
              <w:rPr>
                <w:lang w:val="en-US"/>
              </w:rPr>
            </w:pPr>
          </w:p>
        </w:tc>
      </w:tr>
      <w:tr w:rsidR="00260F67" w:rsidRPr="00672447" w14:paraId="01427883" w14:textId="77777777">
        <w:trPr>
          <w:trHeight w:hRule="exact" w:val="96"/>
        </w:trPr>
        <w:tc>
          <w:tcPr>
            <w:tcW w:w="2694" w:type="dxa"/>
          </w:tcPr>
          <w:p w14:paraId="711CFAB5" w14:textId="77777777" w:rsidR="00260F67" w:rsidRPr="00672447" w:rsidRDefault="00260F67">
            <w:pPr>
              <w:rPr>
                <w:lang w:val="en-US"/>
              </w:rPr>
            </w:pPr>
          </w:p>
        </w:tc>
        <w:tc>
          <w:tcPr>
            <w:tcW w:w="1986" w:type="dxa"/>
          </w:tcPr>
          <w:p w14:paraId="7FCAE717" w14:textId="77777777" w:rsidR="00260F67" w:rsidRPr="00672447" w:rsidRDefault="00260F67">
            <w:pPr>
              <w:rPr>
                <w:lang w:val="en-US"/>
              </w:rPr>
            </w:pPr>
          </w:p>
        </w:tc>
        <w:tc>
          <w:tcPr>
            <w:tcW w:w="426" w:type="dxa"/>
          </w:tcPr>
          <w:p w14:paraId="26104894" w14:textId="77777777" w:rsidR="00260F67" w:rsidRPr="00672447" w:rsidRDefault="00260F67">
            <w:pPr>
              <w:rPr>
                <w:lang w:val="en-US"/>
              </w:rPr>
            </w:pPr>
          </w:p>
        </w:tc>
        <w:tc>
          <w:tcPr>
            <w:tcW w:w="4679" w:type="dxa"/>
          </w:tcPr>
          <w:p w14:paraId="59BD2CE8" w14:textId="77777777" w:rsidR="00260F67" w:rsidRPr="00672447" w:rsidRDefault="00260F67">
            <w:pPr>
              <w:rPr>
                <w:lang w:val="en-US"/>
              </w:rPr>
            </w:pPr>
          </w:p>
        </w:tc>
        <w:tc>
          <w:tcPr>
            <w:tcW w:w="993" w:type="dxa"/>
          </w:tcPr>
          <w:p w14:paraId="4970A3A3" w14:textId="77777777" w:rsidR="00260F67" w:rsidRPr="00672447" w:rsidRDefault="00260F67">
            <w:pPr>
              <w:rPr>
                <w:lang w:val="en-US"/>
              </w:rPr>
            </w:pPr>
          </w:p>
        </w:tc>
      </w:tr>
      <w:tr w:rsidR="00260F67" w:rsidRPr="00672447" w14:paraId="5C313FF5" w14:textId="77777777">
        <w:trPr>
          <w:trHeight w:hRule="exact" w:val="304"/>
        </w:trPr>
        <w:tc>
          <w:tcPr>
            <w:tcW w:w="10788" w:type="dxa"/>
            <w:gridSpan w:val="5"/>
            <w:shd w:val="clear" w:color="000000" w:fill="FFFFFF"/>
            <w:tcMar>
              <w:left w:w="34" w:type="dxa"/>
              <w:right w:w="34" w:type="dxa"/>
            </w:tcMar>
          </w:tcPr>
          <w:p w14:paraId="6E15FA53" w14:textId="65985CE5"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32BB06E" w14:textId="77777777">
        <w:trPr>
          <w:trHeight w:hRule="exact" w:val="416"/>
        </w:trPr>
        <w:tc>
          <w:tcPr>
            <w:tcW w:w="2694" w:type="dxa"/>
          </w:tcPr>
          <w:p w14:paraId="686F7E7B" w14:textId="77777777" w:rsidR="00260F67" w:rsidRPr="00672447" w:rsidRDefault="00260F67">
            <w:pPr>
              <w:rPr>
                <w:lang w:val="en-US"/>
              </w:rPr>
            </w:pPr>
          </w:p>
        </w:tc>
        <w:tc>
          <w:tcPr>
            <w:tcW w:w="1986" w:type="dxa"/>
          </w:tcPr>
          <w:p w14:paraId="185424C7" w14:textId="77777777" w:rsidR="00260F67" w:rsidRPr="00672447" w:rsidRDefault="00260F67">
            <w:pPr>
              <w:rPr>
                <w:lang w:val="en-US"/>
              </w:rPr>
            </w:pPr>
          </w:p>
        </w:tc>
        <w:tc>
          <w:tcPr>
            <w:tcW w:w="426" w:type="dxa"/>
          </w:tcPr>
          <w:p w14:paraId="6F13B5F0" w14:textId="77777777" w:rsidR="00260F67" w:rsidRPr="00672447" w:rsidRDefault="00260F67">
            <w:pPr>
              <w:rPr>
                <w:lang w:val="en-US"/>
              </w:rPr>
            </w:pPr>
          </w:p>
        </w:tc>
        <w:tc>
          <w:tcPr>
            <w:tcW w:w="4679" w:type="dxa"/>
          </w:tcPr>
          <w:p w14:paraId="6237BB9C" w14:textId="77777777" w:rsidR="00260F67" w:rsidRPr="00672447" w:rsidRDefault="00260F67">
            <w:pPr>
              <w:rPr>
                <w:lang w:val="en-US"/>
              </w:rPr>
            </w:pPr>
          </w:p>
        </w:tc>
        <w:tc>
          <w:tcPr>
            <w:tcW w:w="993" w:type="dxa"/>
          </w:tcPr>
          <w:p w14:paraId="0F254098" w14:textId="77777777" w:rsidR="00260F67" w:rsidRPr="00672447" w:rsidRDefault="00260F67">
            <w:pPr>
              <w:rPr>
                <w:lang w:val="en-US"/>
              </w:rPr>
            </w:pPr>
          </w:p>
        </w:tc>
      </w:tr>
      <w:tr w:rsidR="00260F67" w:rsidRPr="00672447" w14:paraId="7D1EE19B" w14:textId="77777777">
        <w:trPr>
          <w:trHeight w:hRule="exact" w:val="555"/>
        </w:trPr>
        <w:tc>
          <w:tcPr>
            <w:tcW w:w="10788" w:type="dxa"/>
            <w:gridSpan w:val="5"/>
            <w:shd w:val="clear" w:color="000000" w:fill="FFFFFF"/>
            <w:tcMar>
              <w:left w:w="34" w:type="dxa"/>
              <w:right w:w="34" w:type="dxa"/>
            </w:tcMar>
          </w:tcPr>
          <w:p w14:paraId="5E1C420D" w14:textId="091B53F1"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4252168A" w14:textId="77777777">
        <w:trPr>
          <w:trHeight w:hRule="exact" w:val="304"/>
        </w:trPr>
        <w:tc>
          <w:tcPr>
            <w:tcW w:w="10788" w:type="dxa"/>
            <w:gridSpan w:val="5"/>
            <w:shd w:val="clear" w:color="000000" w:fill="FFFFFF"/>
            <w:tcMar>
              <w:left w:w="34" w:type="dxa"/>
              <w:right w:w="34" w:type="dxa"/>
            </w:tcMar>
          </w:tcPr>
          <w:p w14:paraId="24C2054D" w14:textId="5AB410A0"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6416D207" w14:textId="77777777">
        <w:trPr>
          <w:trHeight w:hRule="exact" w:val="277"/>
        </w:trPr>
        <w:tc>
          <w:tcPr>
            <w:tcW w:w="2694" w:type="dxa"/>
          </w:tcPr>
          <w:p w14:paraId="6237957B" w14:textId="77777777" w:rsidR="00260F67" w:rsidRPr="00672447" w:rsidRDefault="00260F67">
            <w:pPr>
              <w:rPr>
                <w:lang w:val="en-US"/>
              </w:rPr>
            </w:pPr>
          </w:p>
        </w:tc>
        <w:tc>
          <w:tcPr>
            <w:tcW w:w="1986" w:type="dxa"/>
          </w:tcPr>
          <w:p w14:paraId="096E785D" w14:textId="77777777" w:rsidR="00260F67" w:rsidRPr="00672447" w:rsidRDefault="00260F67">
            <w:pPr>
              <w:rPr>
                <w:lang w:val="en-US"/>
              </w:rPr>
            </w:pPr>
          </w:p>
        </w:tc>
        <w:tc>
          <w:tcPr>
            <w:tcW w:w="426" w:type="dxa"/>
          </w:tcPr>
          <w:p w14:paraId="6E0C31BE" w14:textId="77777777" w:rsidR="00260F67" w:rsidRPr="00672447" w:rsidRDefault="00260F67">
            <w:pPr>
              <w:rPr>
                <w:lang w:val="en-US"/>
              </w:rPr>
            </w:pPr>
          </w:p>
        </w:tc>
        <w:tc>
          <w:tcPr>
            <w:tcW w:w="4679" w:type="dxa"/>
          </w:tcPr>
          <w:p w14:paraId="64DD3B6F" w14:textId="77777777" w:rsidR="00260F67" w:rsidRPr="00672447" w:rsidRDefault="00260F67">
            <w:pPr>
              <w:rPr>
                <w:lang w:val="en-US"/>
              </w:rPr>
            </w:pPr>
          </w:p>
        </w:tc>
        <w:tc>
          <w:tcPr>
            <w:tcW w:w="993" w:type="dxa"/>
          </w:tcPr>
          <w:p w14:paraId="163E0371" w14:textId="77777777" w:rsidR="00260F67" w:rsidRPr="00672447" w:rsidRDefault="00260F67">
            <w:pPr>
              <w:rPr>
                <w:lang w:val="en-US"/>
              </w:rPr>
            </w:pPr>
          </w:p>
        </w:tc>
      </w:tr>
      <w:tr w:rsidR="00260F67" w:rsidRPr="00672447" w14:paraId="12065165" w14:textId="77777777">
        <w:trPr>
          <w:trHeight w:hRule="exact" w:val="833"/>
        </w:trPr>
        <w:tc>
          <w:tcPr>
            <w:tcW w:w="2694" w:type="dxa"/>
          </w:tcPr>
          <w:p w14:paraId="5A84376D" w14:textId="77777777" w:rsidR="00260F67" w:rsidRPr="00672447" w:rsidRDefault="00260F67">
            <w:pPr>
              <w:rPr>
                <w:lang w:val="en-US"/>
              </w:rPr>
            </w:pPr>
          </w:p>
        </w:tc>
        <w:tc>
          <w:tcPr>
            <w:tcW w:w="8094" w:type="dxa"/>
            <w:gridSpan w:val="4"/>
            <w:shd w:val="clear" w:color="000000" w:fill="FFFFFF"/>
            <w:tcMar>
              <w:left w:w="34" w:type="dxa"/>
              <w:right w:w="34" w:type="dxa"/>
            </w:tcMar>
          </w:tcPr>
          <w:p w14:paraId="1D4F251F" w14:textId="227493A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004FC58C" w14:textId="77777777" w:rsidR="00260F67" w:rsidRPr="00672447" w:rsidRDefault="00260F67">
            <w:pPr>
              <w:spacing w:after="0" w:line="240" w:lineRule="auto"/>
              <w:rPr>
                <w:sz w:val="24"/>
                <w:szCs w:val="24"/>
                <w:lang w:val="en-US"/>
              </w:rPr>
            </w:pPr>
          </w:p>
          <w:p w14:paraId="0F5A3094" w14:textId="1B79DE9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6EC94230" w14:textId="77777777">
        <w:trPr>
          <w:trHeight w:hRule="exact" w:val="277"/>
        </w:trPr>
        <w:tc>
          <w:tcPr>
            <w:tcW w:w="2694" w:type="dxa"/>
          </w:tcPr>
          <w:p w14:paraId="176D574F" w14:textId="77777777" w:rsidR="00260F67" w:rsidRPr="00672447" w:rsidRDefault="00260F67">
            <w:pPr>
              <w:rPr>
                <w:lang w:val="en-US"/>
              </w:rPr>
            </w:pPr>
          </w:p>
        </w:tc>
        <w:tc>
          <w:tcPr>
            <w:tcW w:w="1986" w:type="dxa"/>
          </w:tcPr>
          <w:p w14:paraId="58BB1F89" w14:textId="77777777" w:rsidR="00260F67" w:rsidRPr="00672447" w:rsidRDefault="00260F67">
            <w:pPr>
              <w:rPr>
                <w:lang w:val="en-US"/>
              </w:rPr>
            </w:pPr>
          </w:p>
        </w:tc>
        <w:tc>
          <w:tcPr>
            <w:tcW w:w="426" w:type="dxa"/>
          </w:tcPr>
          <w:p w14:paraId="1DB5B2C1" w14:textId="77777777" w:rsidR="00260F67" w:rsidRPr="00672447" w:rsidRDefault="00260F67">
            <w:pPr>
              <w:rPr>
                <w:lang w:val="en-US"/>
              </w:rPr>
            </w:pPr>
          </w:p>
        </w:tc>
        <w:tc>
          <w:tcPr>
            <w:tcW w:w="5685" w:type="dxa"/>
            <w:gridSpan w:val="2"/>
            <w:shd w:val="clear" w:color="000000" w:fill="FFFFFF"/>
            <w:tcMar>
              <w:left w:w="34" w:type="dxa"/>
              <w:right w:w="34" w:type="dxa"/>
            </w:tcMar>
          </w:tcPr>
          <w:p w14:paraId="5E9755F3" w14:textId="7608EFC4"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34EAF2D8" w14:textId="77777777">
        <w:trPr>
          <w:trHeight w:hRule="exact" w:val="138"/>
        </w:trPr>
        <w:tc>
          <w:tcPr>
            <w:tcW w:w="2694" w:type="dxa"/>
          </w:tcPr>
          <w:p w14:paraId="39FD0F64" w14:textId="77777777" w:rsidR="00260F67" w:rsidRPr="00672447" w:rsidRDefault="00260F67">
            <w:pPr>
              <w:rPr>
                <w:lang w:val="en-US"/>
              </w:rPr>
            </w:pPr>
          </w:p>
        </w:tc>
        <w:tc>
          <w:tcPr>
            <w:tcW w:w="1986" w:type="dxa"/>
          </w:tcPr>
          <w:p w14:paraId="3C445528" w14:textId="77777777" w:rsidR="00260F67" w:rsidRPr="00672447" w:rsidRDefault="00260F67">
            <w:pPr>
              <w:rPr>
                <w:lang w:val="en-US"/>
              </w:rPr>
            </w:pPr>
          </w:p>
        </w:tc>
        <w:tc>
          <w:tcPr>
            <w:tcW w:w="426" w:type="dxa"/>
          </w:tcPr>
          <w:p w14:paraId="2483B39A" w14:textId="77777777" w:rsidR="00260F67" w:rsidRPr="00672447" w:rsidRDefault="00260F67">
            <w:pPr>
              <w:rPr>
                <w:lang w:val="en-US"/>
              </w:rPr>
            </w:pPr>
          </w:p>
        </w:tc>
        <w:tc>
          <w:tcPr>
            <w:tcW w:w="4679" w:type="dxa"/>
          </w:tcPr>
          <w:p w14:paraId="6B8DED24" w14:textId="77777777" w:rsidR="00260F67" w:rsidRPr="00672447" w:rsidRDefault="00260F67">
            <w:pPr>
              <w:rPr>
                <w:lang w:val="en-US"/>
              </w:rPr>
            </w:pPr>
          </w:p>
        </w:tc>
        <w:tc>
          <w:tcPr>
            <w:tcW w:w="993" w:type="dxa"/>
          </w:tcPr>
          <w:p w14:paraId="3ECF61E2" w14:textId="77777777" w:rsidR="00260F67" w:rsidRPr="00672447" w:rsidRDefault="00260F67">
            <w:pPr>
              <w:rPr>
                <w:lang w:val="en-US"/>
              </w:rPr>
            </w:pPr>
          </w:p>
        </w:tc>
      </w:tr>
      <w:tr w:rsidR="00260F67" w:rsidRPr="00672447" w14:paraId="3E40362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47316D8" w14:textId="77777777" w:rsidR="00260F67" w:rsidRPr="00672447" w:rsidRDefault="00260F67">
            <w:pPr>
              <w:rPr>
                <w:lang w:val="en-US"/>
              </w:rPr>
            </w:pPr>
          </w:p>
        </w:tc>
      </w:tr>
      <w:tr w:rsidR="00260F67" w:rsidRPr="00672447" w14:paraId="211A05A7" w14:textId="77777777">
        <w:trPr>
          <w:trHeight w:hRule="exact" w:val="13"/>
        </w:trPr>
        <w:tc>
          <w:tcPr>
            <w:tcW w:w="2694" w:type="dxa"/>
          </w:tcPr>
          <w:p w14:paraId="406A86A1" w14:textId="77777777" w:rsidR="00260F67" w:rsidRPr="00672447" w:rsidRDefault="00260F67">
            <w:pPr>
              <w:rPr>
                <w:lang w:val="en-US"/>
              </w:rPr>
            </w:pPr>
          </w:p>
        </w:tc>
        <w:tc>
          <w:tcPr>
            <w:tcW w:w="1986" w:type="dxa"/>
          </w:tcPr>
          <w:p w14:paraId="51BBB01E" w14:textId="77777777" w:rsidR="00260F67" w:rsidRPr="00672447" w:rsidRDefault="00260F67">
            <w:pPr>
              <w:rPr>
                <w:lang w:val="en-US"/>
              </w:rPr>
            </w:pPr>
          </w:p>
        </w:tc>
        <w:tc>
          <w:tcPr>
            <w:tcW w:w="426" w:type="dxa"/>
          </w:tcPr>
          <w:p w14:paraId="286062BD" w14:textId="77777777" w:rsidR="00260F67" w:rsidRPr="00672447" w:rsidRDefault="00260F67">
            <w:pPr>
              <w:rPr>
                <w:lang w:val="en-US"/>
              </w:rPr>
            </w:pPr>
          </w:p>
        </w:tc>
        <w:tc>
          <w:tcPr>
            <w:tcW w:w="4679" w:type="dxa"/>
          </w:tcPr>
          <w:p w14:paraId="14B8BF75" w14:textId="77777777" w:rsidR="00260F67" w:rsidRPr="00672447" w:rsidRDefault="00260F67">
            <w:pPr>
              <w:rPr>
                <w:lang w:val="en-US"/>
              </w:rPr>
            </w:pPr>
          </w:p>
        </w:tc>
        <w:tc>
          <w:tcPr>
            <w:tcW w:w="993" w:type="dxa"/>
          </w:tcPr>
          <w:p w14:paraId="0E95BA55" w14:textId="77777777" w:rsidR="00260F67" w:rsidRPr="00672447" w:rsidRDefault="00260F67">
            <w:pPr>
              <w:rPr>
                <w:lang w:val="en-US"/>
              </w:rPr>
            </w:pPr>
          </w:p>
        </w:tc>
      </w:tr>
      <w:tr w:rsidR="00260F67" w:rsidRPr="00672447" w14:paraId="03FCC88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E57A909" w14:textId="77777777" w:rsidR="00260F67" w:rsidRPr="00672447" w:rsidRDefault="00260F67">
            <w:pPr>
              <w:rPr>
                <w:lang w:val="en-US"/>
              </w:rPr>
            </w:pPr>
          </w:p>
        </w:tc>
      </w:tr>
      <w:tr w:rsidR="00260F67" w:rsidRPr="00672447" w14:paraId="0063C9BF" w14:textId="77777777">
        <w:trPr>
          <w:trHeight w:hRule="exact" w:val="96"/>
        </w:trPr>
        <w:tc>
          <w:tcPr>
            <w:tcW w:w="2694" w:type="dxa"/>
          </w:tcPr>
          <w:p w14:paraId="13A52861" w14:textId="77777777" w:rsidR="00260F67" w:rsidRPr="00672447" w:rsidRDefault="00260F67">
            <w:pPr>
              <w:rPr>
                <w:lang w:val="en-US"/>
              </w:rPr>
            </w:pPr>
          </w:p>
        </w:tc>
        <w:tc>
          <w:tcPr>
            <w:tcW w:w="1986" w:type="dxa"/>
          </w:tcPr>
          <w:p w14:paraId="420ABC19" w14:textId="77777777" w:rsidR="00260F67" w:rsidRPr="00672447" w:rsidRDefault="00260F67">
            <w:pPr>
              <w:rPr>
                <w:lang w:val="en-US"/>
              </w:rPr>
            </w:pPr>
          </w:p>
        </w:tc>
        <w:tc>
          <w:tcPr>
            <w:tcW w:w="426" w:type="dxa"/>
          </w:tcPr>
          <w:p w14:paraId="30DEE107" w14:textId="77777777" w:rsidR="00260F67" w:rsidRPr="00672447" w:rsidRDefault="00260F67">
            <w:pPr>
              <w:rPr>
                <w:lang w:val="en-US"/>
              </w:rPr>
            </w:pPr>
          </w:p>
        </w:tc>
        <w:tc>
          <w:tcPr>
            <w:tcW w:w="4679" w:type="dxa"/>
          </w:tcPr>
          <w:p w14:paraId="716B8A21" w14:textId="77777777" w:rsidR="00260F67" w:rsidRPr="00672447" w:rsidRDefault="00260F67">
            <w:pPr>
              <w:rPr>
                <w:lang w:val="en-US"/>
              </w:rPr>
            </w:pPr>
          </w:p>
        </w:tc>
        <w:tc>
          <w:tcPr>
            <w:tcW w:w="993" w:type="dxa"/>
          </w:tcPr>
          <w:p w14:paraId="459F03DB" w14:textId="77777777" w:rsidR="00260F67" w:rsidRPr="00672447" w:rsidRDefault="00260F67">
            <w:pPr>
              <w:rPr>
                <w:lang w:val="en-US"/>
              </w:rPr>
            </w:pPr>
          </w:p>
        </w:tc>
      </w:tr>
      <w:tr w:rsidR="00260F67" w:rsidRPr="00672447" w14:paraId="09BC0640" w14:textId="77777777">
        <w:trPr>
          <w:trHeight w:hRule="exact" w:val="304"/>
        </w:trPr>
        <w:tc>
          <w:tcPr>
            <w:tcW w:w="10788" w:type="dxa"/>
            <w:gridSpan w:val="5"/>
            <w:shd w:val="clear" w:color="000000" w:fill="FFFFFF"/>
            <w:tcMar>
              <w:left w:w="34" w:type="dxa"/>
              <w:right w:w="34" w:type="dxa"/>
            </w:tcMar>
          </w:tcPr>
          <w:p w14:paraId="0F3F480E" w14:textId="62F33EFC"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31FE468C" w14:textId="77777777">
        <w:trPr>
          <w:trHeight w:hRule="exact" w:val="416"/>
        </w:trPr>
        <w:tc>
          <w:tcPr>
            <w:tcW w:w="2694" w:type="dxa"/>
          </w:tcPr>
          <w:p w14:paraId="0D4879D6" w14:textId="77777777" w:rsidR="00260F67" w:rsidRPr="00672447" w:rsidRDefault="00260F67">
            <w:pPr>
              <w:rPr>
                <w:lang w:val="en-US"/>
              </w:rPr>
            </w:pPr>
          </w:p>
        </w:tc>
        <w:tc>
          <w:tcPr>
            <w:tcW w:w="1986" w:type="dxa"/>
          </w:tcPr>
          <w:p w14:paraId="3076AF56" w14:textId="77777777" w:rsidR="00260F67" w:rsidRPr="00672447" w:rsidRDefault="00260F67">
            <w:pPr>
              <w:rPr>
                <w:lang w:val="en-US"/>
              </w:rPr>
            </w:pPr>
          </w:p>
        </w:tc>
        <w:tc>
          <w:tcPr>
            <w:tcW w:w="426" w:type="dxa"/>
          </w:tcPr>
          <w:p w14:paraId="543142CD" w14:textId="77777777" w:rsidR="00260F67" w:rsidRPr="00672447" w:rsidRDefault="00260F67">
            <w:pPr>
              <w:rPr>
                <w:lang w:val="en-US"/>
              </w:rPr>
            </w:pPr>
          </w:p>
        </w:tc>
        <w:tc>
          <w:tcPr>
            <w:tcW w:w="4679" w:type="dxa"/>
          </w:tcPr>
          <w:p w14:paraId="00DC863F" w14:textId="77777777" w:rsidR="00260F67" w:rsidRPr="00672447" w:rsidRDefault="00260F67">
            <w:pPr>
              <w:rPr>
                <w:lang w:val="en-US"/>
              </w:rPr>
            </w:pPr>
          </w:p>
        </w:tc>
        <w:tc>
          <w:tcPr>
            <w:tcW w:w="993" w:type="dxa"/>
          </w:tcPr>
          <w:p w14:paraId="2716D536" w14:textId="77777777" w:rsidR="00260F67" w:rsidRPr="00672447" w:rsidRDefault="00260F67">
            <w:pPr>
              <w:rPr>
                <w:lang w:val="en-US"/>
              </w:rPr>
            </w:pPr>
          </w:p>
        </w:tc>
      </w:tr>
      <w:tr w:rsidR="00260F67" w:rsidRPr="00672447" w14:paraId="2BAC2346" w14:textId="77777777">
        <w:trPr>
          <w:trHeight w:hRule="exact" w:val="555"/>
        </w:trPr>
        <w:tc>
          <w:tcPr>
            <w:tcW w:w="10788" w:type="dxa"/>
            <w:gridSpan w:val="5"/>
            <w:shd w:val="clear" w:color="000000" w:fill="FFFFFF"/>
            <w:tcMar>
              <w:left w:w="34" w:type="dxa"/>
              <w:right w:w="34" w:type="dxa"/>
            </w:tcMar>
          </w:tcPr>
          <w:p w14:paraId="02E5243E" w14:textId="7929661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619F1DAC" w14:textId="77777777">
        <w:trPr>
          <w:trHeight w:hRule="exact" w:val="304"/>
        </w:trPr>
        <w:tc>
          <w:tcPr>
            <w:tcW w:w="10788" w:type="dxa"/>
            <w:gridSpan w:val="5"/>
            <w:shd w:val="clear" w:color="000000" w:fill="FFFFFF"/>
            <w:tcMar>
              <w:left w:w="34" w:type="dxa"/>
              <w:right w:w="34" w:type="dxa"/>
            </w:tcMar>
          </w:tcPr>
          <w:p w14:paraId="05D1EDDE" w14:textId="0A22BDB8"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4AEF6C73" w14:textId="77777777">
        <w:trPr>
          <w:trHeight w:hRule="exact" w:val="277"/>
        </w:trPr>
        <w:tc>
          <w:tcPr>
            <w:tcW w:w="2694" w:type="dxa"/>
          </w:tcPr>
          <w:p w14:paraId="304244A3" w14:textId="77777777" w:rsidR="00260F67" w:rsidRPr="00672447" w:rsidRDefault="00260F67">
            <w:pPr>
              <w:rPr>
                <w:lang w:val="en-US"/>
              </w:rPr>
            </w:pPr>
          </w:p>
        </w:tc>
        <w:tc>
          <w:tcPr>
            <w:tcW w:w="1986" w:type="dxa"/>
          </w:tcPr>
          <w:p w14:paraId="794FE7A5" w14:textId="77777777" w:rsidR="00260F67" w:rsidRPr="00672447" w:rsidRDefault="00260F67">
            <w:pPr>
              <w:rPr>
                <w:lang w:val="en-US"/>
              </w:rPr>
            </w:pPr>
          </w:p>
        </w:tc>
        <w:tc>
          <w:tcPr>
            <w:tcW w:w="426" w:type="dxa"/>
          </w:tcPr>
          <w:p w14:paraId="09769B42" w14:textId="77777777" w:rsidR="00260F67" w:rsidRPr="00672447" w:rsidRDefault="00260F67">
            <w:pPr>
              <w:rPr>
                <w:lang w:val="en-US"/>
              </w:rPr>
            </w:pPr>
          </w:p>
        </w:tc>
        <w:tc>
          <w:tcPr>
            <w:tcW w:w="4679" w:type="dxa"/>
          </w:tcPr>
          <w:p w14:paraId="262EDF43" w14:textId="77777777" w:rsidR="00260F67" w:rsidRPr="00672447" w:rsidRDefault="00260F67">
            <w:pPr>
              <w:rPr>
                <w:lang w:val="en-US"/>
              </w:rPr>
            </w:pPr>
          </w:p>
        </w:tc>
        <w:tc>
          <w:tcPr>
            <w:tcW w:w="993" w:type="dxa"/>
          </w:tcPr>
          <w:p w14:paraId="6F37CE3A" w14:textId="77777777" w:rsidR="00260F67" w:rsidRPr="00672447" w:rsidRDefault="00260F67">
            <w:pPr>
              <w:rPr>
                <w:lang w:val="en-US"/>
              </w:rPr>
            </w:pPr>
          </w:p>
        </w:tc>
      </w:tr>
      <w:tr w:rsidR="00260F67" w:rsidRPr="00672447" w14:paraId="23A6DFAD" w14:textId="77777777">
        <w:trPr>
          <w:trHeight w:hRule="exact" w:val="833"/>
        </w:trPr>
        <w:tc>
          <w:tcPr>
            <w:tcW w:w="2694" w:type="dxa"/>
          </w:tcPr>
          <w:p w14:paraId="5E204879" w14:textId="77777777" w:rsidR="00260F67" w:rsidRPr="00672447" w:rsidRDefault="00260F67">
            <w:pPr>
              <w:rPr>
                <w:lang w:val="en-US"/>
              </w:rPr>
            </w:pPr>
          </w:p>
        </w:tc>
        <w:tc>
          <w:tcPr>
            <w:tcW w:w="8094" w:type="dxa"/>
            <w:gridSpan w:val="4"/>
            <w:shd w:val="clear" w:color="000000" w:fill="FFFFFF"/>
            <w:tcMar>
              <w:left w:w="34" w:type="dxa"/>
              <w:right w:w="34" w:type="dxa"/>
            </w:tcMar>
          </w:tcPr>
          <w:p w14:paraId="17893BDA" w14:textId="2FEF49B1"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06C9D145" w14:textId="77777777" w:rsidR="00260F67" w:rsidRPr="00672447" w:rsidRDefault="00260F67">
            <w:pPr>
              <w:spacing w:after="0" w:line="240" w:lineRule="auto"/>
              <w:rPr>
                <w:sz w:val="24"/>
                <w:szCs w:val="24"/>
                <w:lang w:val="en-US"/>
              </w:rPr>
            </w:pPr>
          </w:p>
          <w:p w14:paraId="076E0AF4" w14:textId="04EDF99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23E68CD4" w14:textId="77777777">
        <w:trPr>
          <w:trHeight w:hRule="exact" w:val="277"/>
        </w:trPr>
        <w:tc>
          <w:tcPr>
            <w:tcW w:w="2694" w:type="dxa"/>
          </w:tcPr>
          <w:p w14:paraId="53DFA9B1" w14:textId="77777777" w:rsidR="00260F67" w:rsidRPr="00672447" w:rsidRDefault="00260F67">
            <w:pPr>
              <w:rPr>
                <w:lang w:val="en-US"/>
              </w:rPr>
            </w:pPr>
          </w:p>
        </w:tc>
        <w:tc>
          <w:tcPr>
            <w:tcW w:w="1986" w:type="dxa"/>
          </w:tcPr>
          <w:p w14:paraId="467DCDD5" w14:textId="77777777" w:rsidR="00260F67" w:rsidRPr="00672447" w:rsidRDefault="00260F67">
            <w:pPr>
              <w:rPr>
                <w:lang w:val="en-US"/>
              </w:rPr>
            </w:pPr>
          </w:p>
        </w:tc>
        <w:tc>
          <w:tcPr>
            <w:tcW w:w="426" w:type="dxa"/>
          </w:tcPr>
          <w:p w14:paraId="634E38BF" w14:textId="77777777" w:rsidR="00260F67" w:rsidRPr="00672447" w:rsidRDefault="00260F67">
            <w:pPr>
              <w:rPr>
                <w:lang w:val="en-US"/>
              </w:rPr>
            </w:pPr>
          </w:p>
        </w:tc>
        <w:tc>
          <w:tcPr>
            <w:tcW w:w="5685" w:type="dxa"/>
            <w:gridSpan w:val="2"/>
            <w:shd w:val="clear" w:color="000000" w:fill="FFFFFF"/>
            <w:tcMar>
              <w:left w:w="34" w:type="dxa"/>
              <w:right w:w="34" w:type="dxa"/>
            </w:tcMar>
          </w:tcPr>
          <w:p w14:paraId="4AE3E575" w14:textId="561DBF0D"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5EB553E4"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5119207C" w14:textId="77777777">
        <w:trPr>
          <w:trHeight w:hRule="exact" w:val="416"/>
        </w:trPr>
        <w:tc>
          <w:tcPr>
            <w:tcW w:w="4692" w:type="dxa"/>
            <w:gridSpan w:val="4"/>
            <w:shd w:val="clear" w:color="C0C0C0" w:fill="FFFFFF"/>
            <w:tcMar>
              <w:left w:w="34" w:type="dxa"/>
              <w:right w:w="34" w:type="dxa"/>
            </w:tcMar>
          </w:tcPr>
          <w:p w14:paraId="6D60387A"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1F639AAE" w14:textId="77777777" w:rsidR="00260F67" w:rsidRPr="00672447" w:rsidRDefault="00260F67">
            <w:pPr>
              <w:rPr>
                <w:lang w:val="en-US"/>
              </w:rPr>
            </w:pPr>
          </w:p>
        </w:tc>
        <w:tc>
          <w:tcPr>
            <w:tcW w:w="1007" w:type="dxa"/>
            <w:shd w:val="clear" w:color="C0C0C0" w:fill="FFFFFF"/>
            <w:tcMar>
              <w:left w:w="34" w:type="dxa"/>
              <w:right w:w="34" w:type="dxa"/>
            </w:tcMar>
          </w:tcPr>
          <w:p w14:paraId="4B31D083"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384AF785" w14:textId="77777777">
        <w:trPr>
          <w:trHeight w:hRule="exact" w:val="277"/>
        </w:trPr>
        <w:tc>
          <w:tcPr>
            <w:tcW w:w="10221" w:type="dxa"/>
            <w:gridSpan w:val="6"/>
            <w:shd w:val="clear" w:color="000000" w:fill="FFFFFF"/>
            <w:tcMar>
              <w:left w:w="34" w:type="dxa"/>
              <w:right w:w="34" w:type="dxa"/>
            </w:tcMar>
          </w:tcPr>
          <w:p w14:paraId="4C00084B" w14:textId="27C6CA79"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1258E72B" w14:textId="77777777">
        <w:trPr>
          <w:trHeight w:hRule="exact" w:val="138"/>
        </w:trPr>
        <w:tc>
          <w:tcPr>
            <w:tcW w:w="143" w:type="dxa"/>
          </w:tcPr>
          <w:p w14:paraId="2F066DBA" w14:textId="77777777" w:rsidR="00260F67" w:rsidRPr="00672447" w:rsidRDefault="00260F67">
            <w:pPr>
              <w:rPr>
                <w:lang w:val="en-US"/>
              </w:rPr>
            </w:pPr>
          </w:p>
        </w:tc>
        <w:tc>
          <w:tcPr>
            <w:tcW w:w="2978" w:type="dxa"/>
          </w:tcPr>
          <w:p w14:paraId="24AC4C31" w14:textId="77777777" w:rsidR="00260F67" w:rsidRPr="00672447" w:rsidRDefault="00260F67">
            <w:pPr>
              <w:rPr>
                <w:lang w:val="en-US"/>
              </w:rPr>
            </w:pPr>
          </w:p>
        </w:tc>
        <w:tc>
          <w:tcPr>
            <w:tcW w:w="285" w:type="dxa"/>
          </w:tcPr>
          <w:p w14:paraId="00F3C28E" w14:textId="77777777" w:rsidR="00260F67" w:rsidRPr="00672447" w:rsidRDefault="00260F67">
            <w:pPr>
              <w:rPr>
                <w:lang w:val="en-US"/>
              </w:rPr>
            </w:pPr>
          </w:p>
        </w:tc>
        <w:tc>
          <w:tcPr>
            <w:tcW w:w="1277" w:type="dxa"/>
          </w:tcPr>
          <w:p w14:paraId="227B7164" w14:textId="77777777" w:rsidR="00260F67" w:rsidRPr="00672447" w:rsidRDefault="00260F67">
            <w:pPr>
              <w:rPr>
                <w:lang w:val="en-US"/>
              </w:rPr>
            </w:pPr>
          </w:p>
        </w:tc>
        <w:tc>
          <w:tcPr>
            <w:tcW w:w="4537" w:type="dxa"/>
          </w:tcPr>
          <w:p w14:paraId="74B9DED2" w14:textId="77777777" w:rsidR="00260F67" w:rsidRPr="00672447" w:rsidRDefault="00260F67">
            <w:pPr>
              <w:rPr>
                <w:lang w:val="en-US"/>
              </w:rPr>
            </w:pPr>
          </w:p>
        </w:tc>
        <w:tc>
          <w:tcPr>
            <w:tcW w:w="993" w:type="dxa"/>
          </w:tcPr>
          <w:p w14:paraId="19A60D4C" w14:textId="77777777" w:rsidR="00260F67" w:rsidRPr="00672447" w:rsidRDefault="00260F67">
            <w:pPr>
              <w:rPr>
                <w:lang w:val="en-US"/>
              </w:rPr>
            </w:pPr>
          </w:p>
        </w:tc>
      </w:tr>
      <w:tr w:rsidR="00260F67" w:rsidRPr="00672447" w14:paraId="2A519279" w14:textId="77777777">
        <w:trPr>
          <w:trHeight w:hRule="exact" w:val="1637"/>
        </w:trPr>
        <w:tc>
          <w:tcPr>
            <w:tcW w:w="10221" w:type="dxa"/>
            <w:gridSpan w:val="6"/>
            <w:shd w:val="clear" w:color="000000" w:fill="FFFFFF"/>
            <w:tcMar>
              <w:left w:w="34" w:type="dxa"/>
              <w:right w:w="34" w:type="dxa"/>
            </w:tcMar>
          </w:tcPr>
          <w:p w14:paraId="77A905D4" w14:textId="03B2321C"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A75BB2">
              <w:rPr>
                <w:rFonts w:ascii="Times New Roman" w:hAnsi="Times New Roman" w:cs="Times New Roman"/>
                <w:color w:val="000000"/>
                <w:sz w:val="24"/>
                <w:szCs w:val="24"/>
                <w:lang w:val="en-US"/>
              </w:rPr>
              <w:t>Materials and devices for sensing</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694E1233" w14:textId="77777777">
        <w:trPr>
          <w:trHeight w:hRule="exact" w:val="277"/>
        </w:trPr>
        <w:tc>
          <w:tcPr>
            <w:tcW w:w="143" w:type="dxa"/>
          </w:tcPr>
          <w:p w14:paraId="166CFA8F" w14:textId="77777777" w:rsidR="00260F67" w:rsidRPr="00672447" w:rsidRDefault="00260F67">
            <w:pPr>
              <w:rPr>
                <w:lang w:val="en-US"/>
              </w:rPr>
            </w:pPr>
          </w:p>
        </w:tc>
        <w:tc>
          <w:tcPr>
            <w:tcW w:w="2978" w:type="dxa"/>
          </w:tcPr>
          <w:p w14:paraId="6DD5082D" w14:textId="77777777" w:rsidR="00260F67" w:rsidRPr="00672447" w:rsidRDefault="00260F67">
            <w:pPr>
              <w:rPr>
                <w:lang w:val="en-US"/>
              </w:rPr>
            </w:pPr>
          </w:p>
        </w:tc>
        <w:tc>
          <w:tcPr>
            <w:tcW w:w="285" w:type="dxa"/>
          </w:tcPr>
          <w:p w14:paraId="20A7AA73" w14:textId="77777777" w:rsidR="00260F67" w:rsidRPr="00672447" w:rsidRDefault="00260F67">
            <w:pPr>
              <w:rPr>
                <w:lang w:val="en-US"/>
              </w:rPr>
            </w:pPr>
          </w:p>
        </w:tc>
        <w:tc>
          <w:tcPr>
            <w:tcW w:w="1277" w:type="dxa"/>
          </w:tcPr>
          <w:p w14:paraId="5B42BA3E" w14:textId="77777777" w:rsidR="00260F67" w:rsidRPr="00672447" w:rsidRDefault="00260F67">
            <w:pPr>
              <w:rPr>
                <w:lang w:val="en-US"/>
              </w:rPr>
            </w:pPr>
          </w:p>
        </w:tc>
        <w:tc>
          <w:tcPr>
            <w:tcW w:w="4537" w:type="dxa"/>
          </w:tcPr>
          <w:p w14:paraId="29EFCCC5" w14:textId="77777777" w:rsidR="00260F67" w:rsidRPr="00672447" w:rsidRDefault="00260F67">
            <w:pPr>
              <w:rPr>
                <w:lang w:val="en-US"/>
              </w:rPr>
            </w:pPr>
          </w:p>
        </w:tc>
        <w:tc>
          <w:tcPr>
            <w:tcW w:w="993" w:type="dxa"/>
          </w:tcPr>
          <w:p w14:paraId="6F8F58C9" w14:textId="77777777" w:rsidR="00260F67" w:rsidRPr="00672447" w:rsidRDefault="00260F67">
            <w:pPr>
              <w:rPr>
                <w:lang w:val="en-US"/>
              </w:rPr>
            </w:pPr>
          </w:p>
        </w:tc>
      </w:tr>
      <w:tr w:rsidR="00260F67" w:rsidRPr="00672447" w14:paraId="3F6326F4" w14:textId="77777777">
        <w:trPr>
          <w:trHeight w:hRule="exact" w:val="818"/>
        </w:trPr>
        <w:tc>
          <w:tcPr>
            <w:tcW w:w="10221" w:type="dxa"/>
            <w:gridSpan w:val="6"/>
            <w:shd w:val="clear" w:color="000000" w:fill="FFFFFF"/>
            <w:tcMar>
              <w:left w:w="34" w:type="dxa"/>
              <w:right w:w="34" w:type="dxa"/>
            </w:tcMar>
          </w:tcPr>
          <w:p w14:paraId="731D200A" w14:textId="69E7F3D9"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3C2A18F9" w14:textId="77777777">
        <w:trPr>
          <w:trHeight w:hRule="exact" w:val="277"/>
        </w:trPr>
        <w:tc>
          <w:tcPr>
            <w:tcW w:w="156" w:type="dxa"/>
            <w:vMerge w:val="restart"/>
            <w:shd w:val="clear" w:color="000000" w:fill="FFFFFF"/>
            <w:tcMar>
              <w:left w:w="34" w:type="dxa"/>
              <w:right w:w="34" w:type="dxa"/>
            </w:tcMar>
          </w:tcPr>
          <w:p w14:paraId="59DA3A47" w14:textId="77777777" w:rsidR="00260F67" w:rsidRPr="00672447" w:rsidRDefault="00260F67">
            <w:pPr>
              <w:rPr>
                <w:lang w:val="en-US"/>
              </w:rPr>
            </w:pPr>
          </w:p>
        </w:tc>
        <w:tc>
          <w:tcPr>
            <w:tcW w:w="2991" w:type="dxa"/>
            <w:shd w:val="clear" w:color="000000" w:fill="FFFFFF"/>
            <w:tcMar>
              <w:left w:w="34" w:type="dxa"/>
              <w:right w:w="34" w:type="dxa"/>
            </w:tcMar>
          </w:tcPr>
          <w:p w14:paraId="23FA9541" w14:textId="71594889"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5F3CA1D3"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3418F2DF" w14:textId="3A64A163"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28591C25" w14:textId="77777777">
        <w:trPr>
          <w:trHeight w:hRule="exact" w:val="26"/>
        </w:trPr>
        <w:tc>
          <w:tcPr>
            <w:tcW w:w="156" w:type="dxa"/>
            <w:vMerge/>
            <w:shd w:val="clear" w:color="000000" w:fill="FFFFFF"/>
            <w:tcMar>
              <w:left w:w="34" w:type="dxa"/>
              <w:right w:w="34" w:type="dxa"/>
            </w:tcMar>
          </w:tcPr>
          <w:p w14:paraId="360CD8A2" w14:textId="77777777" w:rsidR="00260F67" w:rsidRPr="00672447" w:rsidRDefault="00260F67">
            <w:pPr>
              <w:rPr>
                <w:lang w:val="en-US"/>
              </w:rPr>
            </w:pPr>
          </w:p>
        </w:tc>
        <w:tc>
          <w:tcPr>
            <w:tcW w:w="2991" w:type="dxa"/>
            <w:shd w:val="clear" w:color="000000" w:fill="FFFFFF"/>
            <w:tcMar>
              <w:left w:w="34" w:type="dxa"/>
              <w:right w:w="34" w:type="dxa"/>
            </w:tcMar>
          </w:tcPr>
          <w:p w14:paraId="25DF7FF7" w14:textId="77777777" w:rsidR="00260F67" w:rsidRPr="00672447" w:rsidRDefault="00260F67">
            <w:pPr>
              <w:rPr>
                <w:lang w:val="en-US"/>
              </w:rPr>
            </w:pPr>
          </w:p>
        </w:tc>
        <w:tc>
          <w:tcPr>
            <w:tcW w:w="298" w:type="dxa"/>
            <w:vMerge/>
            <w:shd w:val="clear" w:color="000000" w:fill="FFFFFF"/>
            <w:tcMar>
              <w:left w:w="34" w:type="dxa"/>
              <w:right w:w="34" w:type="dxa"/>
            </w:tcMar>
          </w:tcPr>
          <w:p w14:paraId="0A3CFAA7"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60689CED" w14:textId="77777777" w:rsidR="00260F67" w:rsidRPr="00672447" w:rsidRDefault="00260F67">
            <w:pPr>
              <w:rPr>
                <w:lang w:val="en-US"/>
              </w:rPr>
            </w:pPr>
          </w:p>
        </w:tc>
      </w:tr>
      <w:tr w:rsidR="00260F67" w:rsidRPr="00672447" w14:paraId="0547EA76" w14:textId="77777777">
        <w:trPr>
          <w:trHeight w:hRule="exact" w:val="277"/>
        </w:trPr>
        <w:tc>
          <w:tcPr>
            <w:tcW w:w="143" w:type="dxa"/>
          </w:tcPr>
          <w:p w14:paraId="7D998E6E" w14:textId="77777777" w:rsidR="00260F67" w:rsidRPr="00672447" w:rsidRDefault="00260F67">
            <w:pPr>
              <w:rPr>
                <w:lang w:val="en-US"/>
              </w:rPr>
            </w:pPr>
          </w:p>
        </w:tc>
        <w:tc>
          <w:tcPr>
            <w:tcW w:w="2991" w:type="dxa"/>
            <w:shd w:val="clear" w:color="000000" w:fill="FFFFFF"/>
            <w:tcMar>
              <w:left w:w="34" w:type="dxa"/>
              <w:right w:w="34" w:type="dxa"/>
            </w:tcMar>
          </w:tcPr>
          <w:p w14:paraId="06FA0DBF" w14:textId="5B947698"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41EE0E8F"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4B16A4D" w14:textId="46745DC0"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19D4AAC5" w14:textId="77777777">
        <w:trPr>
          <w:trHeight w:hRule="exact" w:val="577"/>
        </w:trPr>
        <w:tc>
          <w:tcPr>
            <w:tcW w:w="143" w:type="dxa"/>
          </w:tcPr>
          <w:p w14:paraId="32FA6638" w14:textId="77777777" w:rsidR="00260F67" w:rsidRPr="00672447" w:rsidRDefault="00260F67">
            <w:pPr>
              <w:rPr>
                <w:lang w:val="en-US"/>
              </w:rPr>
            </w:pPr>
          </w:p>
        </w:tc>
        <w:tc>
          <w:tcPr>
            <w:tcW w:w="2978" w:type="dxa"/>
          </w:tcPr>
          <w:p w14:paraId="4B303268" w14:textId="77777777" w:rsidR="00260F67" w:rsidRPr="00672447" w:rsidRDefault="00260F67">
            <w:pPr>
              <w:rPr>
                <w:lang w:val="en-US"/>
              </w:rPr>
            </w:pPr>
          </w:p>
        </w:tc>
        <w:tc>
          <w:tcPr>
            <w:tcW w:w="285" w:type="dxa"/>
          </w:tcPr>
          <w:p w14:paraId="130AA53D"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1A71C664" w14:textId="77777777" w:rsidR="00260F67" w:rsidRPr="00672447" w:rsidRDefault="00260F67">
            <w:pPr>
              <w:rPr>
                <w:lang w:val="en-US"/>
              </w:rPr>
            </w:pPr>
          </w:p>
        </w:tc>
      </w:tr>
      <w:tr w:rsidR="00260F67" w:rsidRPr="00672447" w14:paraId="68348B87" w14:textId="77777777">
        <w:trPr>
          <w:trHeight w:hRule="exact" w:val="277"/>
        </w:trPr>
        <w:tc>
          <w:tcPr>
            <w:tcW w:w="143" w:type="dxa"/>
          </w:tcPr>
          <w:p w14:paraId="0EA80323" w14:textId="77777777" w:rsidR="00260F67" w:rsidRPr="00672447" w:rsidRDefault="00260F67">
            <w:pPr>
              <w:rPr>
                <w:lang w:val="en-US"/>
              </w:rPr>
            </w:pPr>
          </w:p>
        </w:tc>
        <w:tc>
          <w:tcPr>
            <w:tcW w:w="2991" w:type="dxa"/>
            <w:shd w:val="clear" w:color="000000" w:fill="FFFFFF"/>
            <w:tcMar>
              <w:left w:w="34" w:type="dxa"/>
              <w:right w:w="34" w:type="dxa"/>
            </w:tcMar>
          </w:tcPr>
          <w:p w14:paraId="5E8D18B3" w14:textId="351C73FD"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65F973B3"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DD890B7" w14:textId="462426C9"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38A5B464" w14:textId="77777777">
        <w:trPr>
          <w:trHeight w:hRule="exact" w:val="26"/>
        </w:trPr>
        <w:tc>
          <w:tcPr>
            <w:tcW w:w="143" w:type="dxa"/>
          </w:tcPr>
          <w:p w14:paraId="42D9AC15" w14:textId="77777777" w:rsidR="00260F67" w:rsidRPr="00672447" w:rsidRDefault="00260F67">
            <w:pPr>
              <w:rPr>
                <w:lang w:val="en-US"/>
              </w:rPr>
            </w:pPr>
          </w:p>
        </w:tc>
        <w:tc>
          <w:tcPr>
            <w:tcW w:w="2978" w:type="dxa"/>
          </w:tcPr>
          <w:p w14:paraId="33AB8D01" w14:textId="77777777" w:rsidR="00260F67" w:rsidRPr="00672447" w:rsidRDefault="00260F67">
            <w:pPr>
              <w:rPr>
                <w:lang w:val="en-US"/>
              </w:rPr>
            </w:pPr>
          </w:p>
        </w:tc>
        <w:tc>
          <w:tcPr>
            <w:tcW w:w="285" w:type="dxa"/>
          </w:tcPr>
          <w:p w14:paraId="574D1E01"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484E082" w14:textId="77777777" w:rsidR="00260F67" w:rsidRPr="00672447" w:rsidRDefault="00260F67">
            <w:pPr>
              <w:rPr>
                <w:lang w:val="en-US"/>
              </w:rPr>
            </w:pPr>
          </w:p>
        </w:tc>
      </w:tr>
      <w:tr w:rsidR="00260F67" w:rsidRPr="00672447" w14:paraId="56B2B795" w14:textId="77777777">
        <w:trPr>
          <w:trHeight w:hRule="exact" w:val="277"/>
        </w:trPr>
        <w:tc>
          <w:tcPr>
            <w:tcW w:w="143" w:type="dxa"/>
          </w:tcPr>
          <w:p w14:paraId="48064003" w14:textId="77777777" w:rsidR="00260F67" w:rsidRPr="00672447" w:rsidRDefault="00260F67">
            <w:pPr>
              <w:rPr>
                <w:lang w:val="en-US"/>
              </w:rPr>
            </w:pPr>
          </w:p>
        </w:tc>
        <w:tc>
          <w:tcPr>
            <w:tcW w:w="2991" w:type="dxa"/>
            <w:shd w:val="clear" w:color="000000" w:fill="FFFFFF"/>
            <w:tcMar>
              <w:left w:w="34" w:type="dxa"/>
              <w:right w:w="34" w:type="dxa"/>
            </w:tcMar>
          </w:tcPr>
          <w:p w14:paraId="32D28B35" w14:textId="69986317"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52333B1B"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126F6642" w14:textId="5CAA4D2F" w:rsidR="00260F67" w:rsidRPr="00672447" w:rsidRDefault="00634ECD">
            <w:pPr>
              <w:spacing w:after="0" w:line="240" w:lineRule="auto"/>
              <w:rPr>
                <w:sz w:val="24"/>
                <w:szCs w:val="24"/>
                <w:lang w:val="en-US"/>
              </w:rPr>
            </w:pPr>
            <w:r>
              <w:rPr>
                <w:rFonts w:ascii="Times New Roman" w:hAnsi="Times New Roman" w:cs="Times New Roman"/>
                <w:color w:val="000000"/>
                <w:sz w:val="24"/>
                <w:szCs w:val="24"/>
                <w:lang w:val="en-US"/>
              </w:rPr>
              <w:t>Part of the curriculum formed by the participants of educational</w:t>
            </w:r>
          </w:p>
        </w:tc>
      </w:tr>
      <w:tr w:rsidR="00260F67" w:rsidRPr="00672447" w14:paraId="2BC390C1" w14:textId="77777777">
        <w:trPr>
          <w:trHeight w:hRule="exact" w:val="307"/>
        </w:trPr>
        <w:tc>
          <w:tcPr>
            <w:tcW w:w="143" w:type="dxa"/>
          </w:tcPr>
          <w:p w14:paraId="2139C585" w14:textId="77777777" w:rsidR="00260F67" w:rsidRPr="00672447" w:rsidRDefault="00260F67">
            <w:pPr>
              <w:rPr>
                <w:lang w:val="en-US"/>
              </w:rPr>
            </w:pPr>
          </w:p>
        </w:tc>
        <w:tc>
          <w:tcPr>
            <w:tcW w:w="2978" w:type="dxa"/>
          </w:tcPr>
          <w:p w14:paraId="405B327E" w14:textId="77777777" w:rsidR="00260F67" w:rsidRPr="00672447" w:rsidRDefault="00260F67">
            <w:pPr>
              <w:rPr>
                <w:lang w:val="en-US"/>
              </w:rPr>
            </w:pPr>
          </w:p>
        </w:tc>
        <w:tc>
          <w:tcPr>
            <w:tcW w:w="285" w:type="dxa"/>
          </w:tcPr>
          <w:p w14:paraId="05ACE7F0"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554AA5B2" w14:textId="77777777" w:rsidR="00260F67" w:rsidRPr="00672447" w:rsidRDefault="00260F67">
            <w:pPr>
              <w:rPr>
                <w:lang w:val="en-US"/>
              </w:rPr>
            </w:pPr>
          </w:p>
        </w:tc>
      </w:tr>
      <w:tr w:rsidR="00260F67" w:rsidRPr="00672447" w14:paraId="366066E7" w14:textId="77777777">
        <w:trPr>
          <w:trHeight w:hRule="exact" w:val="277"/>
        </w:trPr>
        <w:tc>
          <w:tcPr>
            <w:tcW w:w="143" w:type="dxa"/>
          </w:tcPr>
          <w:p w14:paraId="089515F5" w14:textId="77777777" w:rsidR="00260F67" w:rsidRPr="00672447" w:rsidRDefault="00260F67">
            <w:pPr>
              <w:rPr>
                <w:lang w:val="en-US"/>
              </w:rPr>
            </w:pPr>
          </w:p>
        </w:tc>
        <w:tc>
          <w:tcPr>
            <w:tcW w:w="2991" w:type="dxa"/>
            <w:shd w:val="clear" w:color="000000" w:fill="FFFFFF"/>
            <w:tcMar>
              <w:left w:w="34" w:type="dxa"/>
              <w:right w:w="34" w:type="dxa"/>
            </w:tcMar>
          </w:tcPr>
          <w:p w14:paraId="5A780350" w14:textId="6F371CFF"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4923ED74"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0259495F" w14:textId="40602A38"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4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(144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14F5FAF0" w14:textId="77777777">
        <w:trPr>
          <w:trHeight w:hRule="exact" w:val="26"/>
        </w:trPr>
        <w:tc>
          <w:tcPr>
            <w:tcW w:w="143" w:type="dxa"/>
          </w:tcPr>
          <w:p w14:paraId="2B5877E6" w14:textId="77777777" w:rsidR="00260F67" w:rsidRPr="00672447" w:rsidRDefault="00260F67">
            <w:pPr>
              <w:rPr>
                <w:lang w:val="en-US"/>
              </w:rPr>
            </w:pPr>
          </w:p>
        </w:tc>
        <w:tc>
          <w:tcPr>
            <w:tcW w:w="2978" w:type="dxa"/>
          </w:tcPr>
          <w:p w14:paraId="7BFC8413" w14:textId="77777777" w:rsidR="00260F67" w:rsidRPr="00672447" w:rsidRDefault="00260F67">
            <w:pPr>
              <w:rPr>
                <w:lang w:val="en-US"/>
              </w:rPr>
            </w:pPr>
          </w:p>
        </w:tc>
        <w:tc>
          <w:tcPr>
            <w:tcW w:w="285" w:type="dxa"/>
          </w:tcPr>
          <w:p w14:paraId="2163BEB8"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A986F64" w14:textId="77777777" w:rsidR="00260F67" w:rsidRPr="00672447" w:rsidRDefault="00260F67">
            <w:pPr>
              <w:rPr>
                <w:lang w:val="en-US"/>
              </w:rPr>
            </w:pPr>
          </w:p>
        </w:tc>
      </w:tr>
      <w:tr w:rsidR="00260F67" w:rsidRPr="00672447" w14:paraId="188E0D62" w14:textId="77777777">
        <w:trPr>
          <w:trHeight w:hRule="exact" w:val="277"/>
        </w:trPr>
        <w:tc>
          <w:tcPr>
            <w:tcW w:w="143" w:type="dxa"/>
          </w:tcPr>
          <w:p w14:paraId="3BA89816" w14:textId="77777777" w:rsidR="00260F67" w:rsidRPr="00672447" w:rsidRDefault="00260F67">
            <w:pPr>
              <w:rPr>
                <w:lang w:val="en-US"/>
              </w:rPr>
            </w:pPr>
          </w:p>
        </w:tc>
        <w:tc>
          <w:tcPr>
            <w:tcW w:w="2978" w:type="dxa"/>
          </w:tcPr>
          <w:p w14:paraId="4DDF6819" w14:textId="77777777" w:rsidR="00260F67" w:rsidRPr="00672447" w:rsidRDefault="00260F67">
            <w:pPr>
              <w:rPr>
                <w:lang w:val="en-US"/>
              </w:rPr>
            </w:pPr>
          </w:p>
        </w:tc>
        <w:tc>
          <w:tcPr>
            <w:tcW w:w="285" w:type="dxa"/>
          </w:tcPr>
          <w:p w14:paraId="0EA95456" w14:textId="77777777" w:rsidR="00260F67" w:rsidRPr="00672447" w:rsidRDefault="00260F67">
            <w:pPr>
              <w:rPr>
                <w:lang w:val="en-US"/>
              </w:rPr>
            </w:pPr>
          </w:p>
        </w:tc>
        <w:tc>
          <w:tcPr>
            <w:tcW w:w="1277" w:type="dxa"/>
          </w:tcPr>
          <w:p w14:paraId="11152523" w14:textId="77777777" w:rsidR="00260F67" w:rsidRPr="00672447" w:rsidRDefault="00260F67">
            <w:pPr>
              <w:rPr>
                <w:lang w:val="en-US"/>
              </w:rPr>
            </w:pPr>
          </w:p>
        </w:tc>
        <w:tc>
          <w:tcPr>
            <w:tcW w:w="4537" w:type="dxa"/>
          </w:tcPr>
          <w:p w14:paraId="733E6489" w14:textId="77777777" w:rsidR="00260F67" w:rsidRPr="00672447" w:rsidRDefault="00260F67">
            <w:pPr>
              <w:rPr>
                <w:lang w:val="en-US"/>
              </w:rPr>
            </w:pPr>
          </w:p>
        </w:tc>
        <w:tc>
          <w:tcPr>
            <w:tcW w:w="993" w:type="dxa"/>
          </w:tcPr>
          <w:p w14:paraId="3BA3DE25" w14:textId="77777777" w:rsidR="00260F67" w:rsidRPr="00672447" w:rsidRDefault="00260F67">
            <w:pPr>
              <w:rPr>
                <w:lang w:val="en-US"/>
              </w:rPr>
            </w:pPr>
          </w:p>
        </w:tc>
      </w:tr>
      <w:tr w:rsidR="00260F67" w:rsidRPr="00672447" w14:paraId="5E1B2558" w14:textId="77777777">
        <w:trPr>
          <w:trHeight w:hRule="exact" w:val="724"/>
        </w:trPr>
        <w:tc>
          <w:tcPr>
            <w:tcW w:w="10221" w:type="dxa"/>
            <w:gridSpan w:val="6"/>
            <w:shd w:val="clear" w:color="000000" w:fill="FFFFFF"/>
            <w:tcMar>
              <w:left w:w="34" w:type="dxa"/>
              <w:right w:w="34" w:type="dxa"/>
            </w:tcMar>
          </w:tcPr>
          <w:p w14:paraId="1CA41736" w14:textId="53CA8D00"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684EF424" w14:textId="77777777">
        <w:trPr>
          <w:trHeight w:hRule="exact" w:val="109"/>
        </w:trPr>
        <w:tc>
          <w:tcPr>
            <w:tcW w:w="143" w:type="dxa"/>
          </w:tcPr>
          <w:p w14:paraId="527479AF" w14:textId="77777777" w:rsidR="00260F67" w:rsidRPr="00672447" w:rsidRDefault="00260F67">
            <w:pPr>
              <w:rPr>
                <w:lang w:val="en-US"/>
              </w:rPr>
            </w:pPr>
          </w:p>
        </w:tc>
        <w:tc>
          <w:tcPr>
            <w:tcW w:w="2978" w:type="dxa"/>
          </w:tcPr>
          <w:p w14:paraId="596D0ACF" w14:textId="77777777" w:rsidR="00260F67" w:rsidRPr="00672447" w:rsidRDefault="00260F67">
            <w:pPr>
              <w:rPr>
                <w:lang w:val="en-US"/>
              </w:rPr>
            </w:pPr>
          </w:p>
        </w:tc>
        <w:tc>
          <w:tcPr>
            <w:tcW w:w="285" w:type="dxa"/>
          </w:tcPr>
          <w:p w14:paraId="4744980B" w14:textId="77777777" w:rsidR="00260F67" w:rsidRPr="00672447" w:rsidRDefault="00260F67">
            <w:pPr>
              <w:rPr>
                <w:lang w:val="en-US"/>
              </w:rPr>
            </w:pPr>
          </w:p>
        </w:tc>
        <w:tc>
          <w:tcPr>
            <w:tcW w:w="1277" w:type="dxa"/>
          </w:tcPr>
          <w:p w14:paraId="2D89A69A" w14:textId="77777777" w:rsidR="00260F67" w:rsidRPr="00672447" w:rsidRDefault="00260F67">
            <w:pPr>
              <w:rPr>
                <w:lang w:val="en-US"/>
              </w:rPr>
            </w:pPr>
          </w:p>
        </w:tc>
        <w:tc>
          <w:tcPr>
            <w:tcW w:w="4537" w:type="dxa"/>
          </w:tcPr>
          <w:p w14:paraId="14C93C29" w14:textId="77777777" w:rsidR="00260F67" w:rsidRPr="00672447" w:rsidRDefault="00260F67">
            <w:pPr>
              <w:rPr>
                <w:lang w:val="en-US"/>
              </w:rPr>
            </w:pPr>
          </w:p>
        </w:tc>
        <w:tc>
          <w:tcPr>
            <w:tcW w:w="993" w:type="dxa"/>
          </w:tcPr>
          <w:p w14:paraId="0715BF0C" w14:textId="77777777" w:rsidR="00260F67" w:rsidRPr="00672447" w:rsidRDefault="00260F67">
            <w:pPr>
              <w:rPr>
                <w:lang w:val="en-US"/>
              </w:rPr>
            </w:pPr>
          </w:p>
        </w:tc>
      </w:tr>
      <w:tr w:rsidR="00260F67" w:rsidRPr="00672447" w14:paraId="667031A3" w14:textId="77777777">
        <w:trPr>
          <w:trHeight w:hRule="exact" w:val="277"/>
        </w:trPr>
        <w:tc>
          <w:tcPr>
            <w:tcW w:w="10221" w:type="dxa"/>
            <w:gridSpan w:val="6"/>
            <w:shd w:val="clear" w:color="000000" w:fill="FFFFFF"/>
            <w:tcMar>
              <w:left w:w="34" w:type="dxa"/>
              <w:right w:w="34" w:type="dxa"/>
            </w:tcMar>
          </w:tcPr>
          <w:p w14:paraId="37F8FF8A" w14:textId="3FBC0FC4"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56E1EFA5" w14:textId="77777777">
        <w:trPr>
          <w:trHeight w:hRule="exact" w:val="826"/>
        </w:trPr>
        <w:tc>
          <w:tcPr>
            <w:tcW w:w="10221" w:type="dxa"/>
            <w:gridSpan w:val="6"/>
            <w:shd w:val="clear" w:color="000000" w:fill="FFFFFF"/>
            <w:tcMar>
              <w:left w:w="34" w:type="dxa"/>
              <w:right w:w="34" w:type="dxa"/>
            </w:tcMar>
          </w:tcPr>
          <w:p w14:paraId="792D389E" w14:textId="27549EBD"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8D5F87">
              <w:rPr>
                <w:rFonts w:ascii="Times New Roman" w:hAnsi="Times New Roman" w:cs="Times New Roman"/>
                <w:color w:val="000000"/>
                <w:sz w:val="24"/>
                <w:szCs w:val="24"/>
                <w:lang w:val="en-US"/>
              </w:rPr>
              <w:t>Capable to participate in the development and implementation of modern technological processes, the master of new equipment, technological equipment, the necessary modes of production of micro- and nanoelectronics</w:t>
            </w:r>
            <w:r w:rsidR="00260F67" w:rsidRPr="00672447">
              <w:rPr>
                <w:lang w:val="en-US"/>
              </w:rPr>
              <w:t xml:space="preserve"> </w:t>
            </w:r>
          </w:p>
        </w:tc>
      </w:tr>
      <w:tr w:rsidR="00260F67" w:rsidRPr="00672447" w14:paraId="3E6DBEE1" w14:textId="77777777">
        <w:trPr>
          <w:trHeight w:hRule="exact" w:val="277"/>
        </w:trPr>
        <w:tc>
          <w:tcPr>
            <w:tcW w:w="143" w:type="dxa"/>
          </w:tcPr>
          <w:p w14:paraId="34B37CA9" w14:textId="77777777" w:rsidR="00260F67" w:rsidRPr="00672447" w:rsidRDefault="00260F67">
            <w:pPr>
              <w:rPr>
                <w:lang w:val="en-US"/>
              </w:rPr>
            </w:pPr>
          </w:p>
        </w:tc>
        <w:tc>
          <w:tcPr>
            <w:tcW w:w="2978" w:type="dxa"/>
          </w:tcPr>
          <w:p w14:paraId="64C23290" w14:textId="77777777" w:rsidR="00260F67" w:rsidRPr="00672447" w:rsidRDefault="00260F67">
            <w:pPr>
              <w:rPr>
                <w:lang w:val="en-US"/>
              </w:rPr>
            </w:pPr>
          </w:p>
        </w:tc>
        <w:tc>
          <w:tcPr>
            <w:tcW w:w="285" w:type="dxa"/>
          </w:tcPr>
          <w:p w14:paraId="091AAFFB" w14:textId="77777777" w:rsidR="00260F67" w:rsidRPr="00672447" w:rsidRDefault="00260F67">
            <w:pPr>
              <w:rPr>
                <w:lang w:val="en-US"/>
              </w:rPr>
            </w:pPr>
          </w:p>
        </w:tc>
        <w:tc>
          <w:tcPr>
            <w:tcW w:w="1277" w:type="dxa"/>
          </w:tcPr>
          <w:p w14:paraId="5FDDF8B6" w14:textId="77777777" w:rsidR="00260F67" w:rsidRPr="00672447" w:rsidRDefault="00260F67">
            <w:pPr>
              <w:rPr>
                <w:lang w:val="en-US"/>
              </w:rPr>
            </w:pPr>
          </w:p>
        </w:tc>
        <w:tc>
          <w:tcPr>
            <w:tcW w:w="4537" w:type="dxa"/>
          </w:tcPr>
          <w:p w14:paraId="619B57B9" w14:textId="77777777" w:rsidR="00260F67" w:rsidRPr="00672447" w:rsidRDefault="00260F67">
            <w:pPr>
              <w:rPr>
                <w:lang w:val="en-US"/>
              </w:rPr>
            </w:pPr>
          </w:p>
        </w:tc>
        <w:tc>
          <w:tcPr>
            <w:tcW w:w="993" w:type="dxa"/>
          </w:tcPr>
          <w:p w14:paraId="1F814CD8" w14:textId="77777777" w:rsidR="00260F67" w:rsidRPr="00672447" w:rsidRDefault="00260F67">
            <w:pPr>
              <w:rPr>
                <w:lang w:val="en-US"/>
              </w:rPr>
            </w:pPr>
          </w:p>
        </w:tc>
      </w:tr>
      <w:tr w:rsidR="00260F67" w:rsidRPr="00672447" w14:paraId="2F15452C" w14:textId="77777777">
        <w:trPr>
          <w:trHeight w:hRule="exact" w:val="555"/>
        </w:trPr>
        <w:tc>
          <w:tcPr>
            <w:tcW w:w="10221" w:type="dxa"/>
            <w:gridSpan w:val="6"/>
            <w:shd w:val="clear" w:color="000000" w:fill="FFFFFF"/>
            <w:tcMar>
              <w:left w:w="34" w:type="dxa"/>
              <w:right w:w="34" w:type="dxa"/>
            </w:tcMar>
            <w:vAlign w:val="bottom"/>
          </w:tcPr>
          <w:p w14:paraId="1340915C" w14:textId="515C41F2"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41E47748" w14:textId="77777777">
        <w:trPr>
          <w:trHeight w:hRule="exact" w:val="138"/>
        </w:trPr>
        <w:tc>
          <w:tcPr>
            <w:tcW w:w="143" w:type="dxa"/>
          </w:tcPr>
          <w:p w14:paraId="5E0B7F27" w14:textId="77777777" w:rsidR="00260F67" w:rsidRPr="00672447" w:rsidRDefault="00260F67">
            <w:pPr>
              <w:rPr>
                <w:lang w:val="en-US"/>
              </w:rPr>
            </w:pPr>
          </w:p>
        </w:tc>
        <w:tc>
          <w:tcPr>
            <w:tcW w:w="2978" w:type="dxa"/>
          </w:tcPr>
          <w:p w14:paraId="7A19D0A8" w14:textId="77777777" w:rsidR="00260F67" w:rsidRPr="00672447" w:rsidRDefault="00260F67">
            <w:pPr>
              <w:rPr>
                <w:lang w:val="en-US"/>
              </w:rPr>
            </w:pPr>
          </w:p>
        </w:tc>
        <w:tc>
          <w:tcPr>
            <w:tcW w:w="285" w:type="dxa"/>
          </w:tcPr>
          <w:p w14:paraId="4B66C6E6" w14:textId="77777777" w:rsidR="00260F67" w:rsidRPr="00672447" w:rsidRDefault="00260F67">
            <w:pPr>
              <w:rPr>
                <w:lang w:val="en-US"/>
              </w:rPr>
            </w:pPr>
          </w:p>
        </w:tc>
        <w:tc>
          <w:tcPr>
            <w:tcW w:w="1277" w:type="dxa"/>
          </w:tcPr>
          <w:p w14:paraId="40E947C9" w14:textId="77777777" w:rsidR="00260F67" w:rsidRPr="00672447" w:rsidRDefault="00260F67">
            <w:pPr>
              <w:rPr>
                <w:lang w:val="en-US"/>
              </w:rPr>
            </w:pPr>
          </w:p>
        </w:tc>
        <w:tc>
          <w:tcPr>
            <w:tcW w:w="4537" w:type="dxa"/>
          </w:tcPr>
          <w:p w14:paraId="5073C8E1" w14:textId="77777777" w:rsidR="00260F67" w:rsidRPr="00672447" w:rsidRDefault="00260F67">
            <w:pPr>
              <w:rPr>
                <w:lang w:val="en-US"/>
              </w:rPr>
            </w:pPr>
          </w:p>
        </w:tc>
        <w:tc>
          <w:tcPr>
            <w:tcW w:w="993" w:type="dxa"/>
          </w:tcPr>
          <w:p w14:paraId="04EE37EF" w14:textId="77777777" w:rsidR="00260F67" w:rsidRPr="00672447" w:rsidRDefault="00260F67">
            <w:pPr>
              <w:rPr>
                <w:lang w:val="en-US"/>
              </w:rPr>
            </w:pPr>
          </w:p>
        </w:tc>
      </w:tr>
      <w:tr w:rsidR="00260F67" w:rsidRPr="00672447" w14:paraId="283D1708" w14:textId="77777777">
        <w:trPr>
          <w:trHeight w:hRule="exact" w:val="914"/>
        </w:trPr>
        <w:tc>
          <w:tcPr>
            <w:tcW w:w="10221" w:type="dxa"/>
            <w:gridSpan w:val="6"/>
            <w:shd w:val="clear" w:color="000000" w:fill="FFFFFF"/>
            <w:tcMar>
              <w:left w:w="34" w:type="dxa"/>
              <w:right w:w="34" w:type="dxa"/>
            </w:tcMar>
          </w:tcPr>
          <w:p w14:paraId="74C0EC7B" w14:textId="4DE1B624"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 xml:space="preserve">2 : </w:t>
            </w:r>
            <w:r w:rsidR="008D5F87">
              <w:rPr>
                <w:rFonts w:ascii="Times New Roman" w:hAnsi="Times New Roman" w:cs="Times New Roman"/>
                <w:b/>
                <w:color w:val="000000"/>
                <w:sz w:val="24"/>
                <w:szCs w:val="24"/>
                <w:lang w:val="en-US"/>
              </w:rPr>
              <w:t>Capable to participate in the development and implementation of modern technological processes, the master of new equipment, technological equipment, the necessary modes of production of micro- and nanoelectronics</w:t>
            </w:r>
          </w:p>
        </w:tc>
      </w:tr>
      <w:tr w:rsidR="00260F67" w:rsidRPr="00672447" w14:paraId="16A03EDE" w14:textId="77777777">
        <w:trPr>
          <w:trHeight w:hRule="exact" w:val="138"/>
        </w:trPr>
        <w:tc>
          <w:tcPr>
            <w:tcW w:w="143" w:type="dxa"/>
          </w:tcPr>
          <w:p w14:paraId="4AA95A8F" w14:textId="77777777" w:rsidR="00260F67" w:rsidRPr="00672447" w:rsidRDefault="00260F67">
            <w:pPr>
              <w:rPr>
                <w:lang w:val="en-US"/>
              </w:rPr>
            </w:pPr>
          </w:p>
        </w:tc>
        <w:tc>
          <w:tcPr>
            <w:tcW w:w="2978" w:type="dxa"/>
          </w:tcPr>
          <w:p w14:paraId="5E03F2D2" w14:textId="77777777" w:rsidR="00260F67" w:rsidRPr="00672447" w:rsidRDefault="00260F67">
            <w:pPr>
              <w:rPr>
                <w:lang w:val="en-US"/>
              </w:rPr>
            </w:pPr>
          </w:p>
        </w:tc>
        <w:tc>
          <w:tcPr>
            <w:tcW w:w="285" w:type="dxa"/>
          </w:tcPr>
          <w:p w14:paraId="58873815" w14:textId="77777777" w:rsidR="00260F67" w:rsidRPr="00672447" w:rsidRDefault="00260F67">
            <w:pPr>
              <w:rPr>
                <w:lang w:val="en-US"/>
              </w:rPr>
            </w:pPr>
          </w:p>
        </w:tc>
        <w:tc>
          <w:tcPr>
            <w:tcW w:w="1277" w:type="dxa"/>
          </w:tcPr>
          <w:p w14:paraId="567F56A5" w14:textId="77777777" w:rsidR="00260F67" w:rsidRPr="00672447" w:rsidRDefault="00260F67">
            <w:pPr>
              <w:rPr>
                <w:lang w:val="en-US"/>
              </w:rPr>
            </w:pPr>
          </w:p>
        </w:tc>
        <w:tc>
          <w:tcPr>
            <w:tcW w:w="4537" w:type="dxa"/>
          </w:tcPr>
          <w:p w14:paraId="6E2BC9B0" w14:textId="77777777" w:rsidR="00260F67" w:rsidRPr="00672447" w:rsidRDefault="00260F67">
            <w:pPr>
              <w:rPr>
                <w:lang w:val="en-US"/>
              </w:rPr>
            </w:pPr>
          </w:p>
        </w:tc>
        <w:tc>
          <w:tcPr>
            <w:tcW w:w="993" w:type="dxa"/>
          </w:tcPr>
          <w:p w14:paraId="20E5454C" w14:textId="77777777" w:rsidR="00260F67" w:rsidRPr="00672447" w:rsidRDefault="00260F67">
            <w:pPr>
              <w:rPr>
                <w:lang w:val="en-US"/>
              </w:rPr>
            </w:pPr>
          </w:p>
        </w:tc>
      </w:tr>
      <w:tr w:rsidR="00260F67" w:rsidRPr="00672447" w14:paraId="213402E9" w14:textId="77777777" w:rsidTr="00A276CC">
        <w:tc>
          <w:tcPr>
            <w:tcW w:w="10221" w:type="dxa"/>
            <w:gridSpan w:val="6"/>
            <w:shd w:val="clear" w:color="000000" w:fill="FFFFFF"/>
            <w:tcMar>
              <w:left w:w="34" w:type="dxa"/>
              <w:right w:w="34" w:type="dxa"/>
            </w:tcMar>
          </w:tcPr>
          <w:p w14:paraId="1C987E5A" w14:textId="0CCFCA72" w:rsidR="00260F67" w:rsidRPr="00672447" w:rsidRDefault="00B159CF" w:rsidP="00A276CC">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2.1</w:t>
            </w:r>
            <w:r w:rsidR="000F0C6D">
              <w:rPr>
                <w:rFonts w:ascii="Times New Roman" w:hAnsi="Times New Roman" w:cs="Times New Roman"/>
                <w:b/>
                <w:color w:val="000000"/>
                <w:sz w:val="24"/>
                <w:szCs w:val="24"/>
                <w:lang w:val="en-US"/>
              </w:rPr>
              <w:t xml:space="preserve">: </w:t>
            </w:r>
            <w:r w:rsidR="008D5F87">
              <w:rPr>
                <w:rFonts w:ascii="Times New Roman" w:hAnsi="Times New Roman" w:cs="Times New Roman"/>
                <w:b/>
                <w:color w:val="000000"/>
                <w:sz w:val="24"/>
                <w:szCs w:val="24"/>
                <w:lang w:val="en-US"/>
              </w:rPr>
              <w:t>Participates in the development and implementation of modern technological processes, the development of new equipment, technological equipment, the necessary modes of production of micro- and nanoelectronics products</w:t>
            </w:r>
          </w:p>
        </w:tc>
      </w:tr>
      <w:tr w:rsidR="00260F67" w:rsidRPr="00672447" w14:paraId="05F5A2D6" w14:textId="77777777" w:rsidTr="00A276CC">
        <w:tc>
          <w:tcPr>
            <w:tcW w:w="10221" w:type="dxa"/>
            <w:gridSpan w:val="6"/>
            <w:shd w:val="clear" w:color="000000" w:fill="FFFFFF"/>
            <w:tcMar>
              <w:left w:w="34" w:type="dxa"/>
              <w:right w:w="34" w:type="dxa"/>
            </w:tcMar>
          </w:tcPr>
          <w:p w14:paraId="636071AB" w14:textId="55CD1C98" w:rsidR="00260F67" w:rsidRPr="00672447" w:rsidRDefault="00B159CF" w:rsidP="00A276CC">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061B015A" w14:textId="77777777" w:rsidTr="00A276CC">
        <w:tc>
          <w:tcPr>
            <w:tcW w:w="10221" w:type="dxa"/>
            <w:gridSpan w:val="6"/>
            <w:shd w:val="clear" w:color="000000" w:fill="FFFFFF"/>
            <w:tcMar>
              <w:left w:w="34" w:type="dxa"/>
              <w:right w:w="34" w:type="dxa"/>
            </w:tcMar>
          </w:tcPr>
          <w:p w14:paraId="3B74ACEE" w14:textId="56D5CF28" w:rsidR="00260F67" w:rsidRPr="00672447" w:rsidRDefault="00260F67" w:rsidP="00A276CC">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56640">
              <w:rPr>
                <w:rFonts w:ascii="Times New Roman" w:hAnsi="Times New Roman" w:cs="Times New Roman"/>
                <w:color w:val="000000"/>
                <w:sz w:val="24"/>
                <w:szCs w:val="24"/>
                <w:lang w:val="en-US"/>
              </w:rPr>
              <w:t>modern sensor devices</w:t>
            </w:r>
          </w:p>
        </w:tc>
      </w:tr>
      <w:tr w:rsidR="00260F67" w:rsidRPr="00672447" w14:paraId="528D6CCD" w14:textId="77777777" w:rsidTr="00A276CC">
        <w:tc>
          <w:tcPr>
            <w:tcW w:w="10221" w:type="dxa"/>
            <w:gridSpan w:val="6"/>
            <w:shd w:val="clear" w:color="000000" w:fill="FFFFFF"/>
            <w:tcMar>
              <w:left w:w="34" w:type="dxa"/>
              <w:right w:w="34" w:type="dxa"/>
            </w:tcMar>
          </w:tcPr>
          <w:p w14:paraId="550F99D5" w14:textId="67A45CE0" w:rsidR="00260F67" w:rsidRPr="00672447" w:rsidRDefault="00B159CF" w:rsidP="00A276CC">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3E6A4FBA" w14:textId="77777777" w:rsidTr="00A276CC">
        <w:tc>
          <w:tcPr>
            <w:tcW w:w="10221" w:type="dxa"/>
            <w:gridSpan w:val="6"/>
            <w:shd w:val="clear" w:color="000000" w:fill="FFFFFF"/>
            <w:tcMar>
              <w:left w:w="34" w:type="dxa"/>
              <w:right w:w="34" w:type="dxa"/>
            </w:tcMar>
          </w:tcPr>
          <w:p w14:paraId="1693C7F2" w14:textId="2350F475" w:rsidR="00260F67" w:rsidRPr="00672447" w:rsidRDefault="00260F67" w:rsidP="00A276CC">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56640">
              <w:rPr>
                <w:rFonts w:ascii="Times New Roman" w:hAnsi="Times New Roman" w:cs="Times New Roman"/>
                <w:color w:val="000000"/>
                <w:sz w:val="24"/>
                <w:szCs w:val="24"/>
                <w:lang w:val="en-US"/>
              </w:rPr>
              <w:t>develop and implement modern sensor devices</w:t>
            </w:r>
          </w:p>
        </w:tc>
      </w:tr>
      <w:tr w:rsidR="00260F67" w:rsidRPr="00672447" w14:paraId="73D821ED" w14:textId="77777777" w:rsidTr="00A276CC">
        <w:tc>
          <w:tcPr>
            <w:tcW w:w="10221" w:type="dxa"/>
            <w:gridSpan w:val="6"/>
            <w:shd w:val="clear" w:color="000000" w:fill="FFFFFF"/>
            <w:tcMar>
              <w:left w:w="34" w:type="dxa"/>
              <w:right w:w="34" w:type="dxa"/>
            </w:tcMar>
          </w:tcPr>
          <w:p w14:paraId="0F8170FC" w14:textId="6A9E3AD9" w:rsidR="00260F67" w:rsidRPr="00672447" w:rsidRDefault="00B159CF" w:rsidP="00A276CC">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0207E2B" w14:textId="77777777" w:rsidTr="00A276CC">
        <w:tc>
          <w:tcPr>
            <w:tcW w:w="10221" w:type="dxa"/>
            <w:gridSpan w:val="6"/>
            <w:shd w:val="clear" w:color="000000" w:fill="FFFFFF"/>
            <w:tcMar>
              <w:left w:w="34" w:type="dxa"/>
              <w:right w:w="34" w:type="dxa"/>
            </w:tcMar>
          </w:tcPr>
          <w:p w14:paraId="459A6BA5" w14:textId="29436198" w:rsidR="00260F67" w:rsidRPr="00672447" w:rsidRDefault="00260F67" w:rsidP="00A276CC">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56640">
              <w:rPr>
                <w:rFonts w:ascii="Times New Roman" w:hAnsi="Times New Roman" w:cs="Times New Roman"/>
                <w:color w:val="000000"/>
                <w:sz w:val="24"/>
                <w:szCs w:val="24"/>
                <w:lang w:val="en-US"/>
              </w:rPr>
              <w:t>skills in the development and implementation of modern sensor devices</w:t>
            </w:r>
          </w:p>
        </w:tc>
      </w:tr>
      <w:tr w:rsidR="00260F67" w:rsidRPr="00672447" w14:paraId="6D53FC1F" w14:textId="77777777" w:rsidTr="00A276CC">
        <w:tc>
          <w:tcPr>
            <w:tcW w:w="143" w:type="dxa"/>
          </w:tcPr>
          <w:p w14:paraId="099520AD" w14:textId="77777777" w:rsidR="00260F67" w:rsidRPr="00672447" w:rsidRDefault="00260F67" w:rsidP="00A276CC">
            <w:pPr>
              <w:widowControl w:val="0"/>
              <w:rPr>
                <w:lang w:val="en-US"/>
              </w:rPr>
            </w:pPr>
          </w:p>
        </w:tc>
        <w:tc>
          <w:tcPr>
            <w:tcW w:w="2978" w:type="dxa"/>
          </w:tcPr>
          <w:p w14:paraId="39133349" w14:textId="77777777" w:rsidR="00260F67" w:rsidRPr="00672447" w:rsidRDefault="00260F67" w:rsidP="00A276CC">
            <w:pPr>
              <w:widowControl w:val="0"/>
              <w:rPr>
                <w:lang w:val="en-US"/>
              </w:rPr>
            </w:pPr>
          </w:p>
        </w:tc>
        <w:tc>
          <w:tcPr>
            <w:tcW w:w="285" w:type="dxa"/>
          </w:tcPr>
          <w:p w14:paraId="30A35854" w14:textId="77777777" w:rsidR="00260F67" w:rsidRPr="00672447" w:rsidRDefault="00260F67" w:rsidP="00A276CC">
            <w:pPr>
              <w:widowControl w:val="0"/>
              <w:rPr>
                <w:lang w:val="en-US"/>
              </w:rPr>
            </w:pPr>
          </w:p>
        </w:tc>
        <w:tc>
          <w:tcPr>
            <w:tcW w:w="1277" w:type="dxa"/>
          </w:tcPr>
          <w:p w14:paraId="05805C12" w14:textId="77777777" w:rsidR="00260F67" w:rsidRPr="00672447" w:rsidRDefault="00260F67" w:rsidP="00A276CC">
            <w:pPr>
              <w:widowControl w:val="0"/>
              <w:rPr>
                <w:lang w:val="en-US"/>
              </w:rPr>
            </w:pPr>
          </w:p>
        </w:tc>
        <w:tc>
          <w:tcPr>
            <w:tcW w:w="4537" w:type="dxa"/>
          </w:tcPr>
          <w:p w14:paraId="2858D1F1" w14:textId="77777777" w:rsidR="00260F67" w:rsidRPr="00672447" w:rsidRDefault="00260F67" w:rsidP="00A276CC">
            <w:pPr>
              <w:widowControl w:val="0"/>
              <w:rPr>
                <w:lang w:val="en-US"/>
              </w:rPr>
            </w:pPr>
          </w:p>
        </w:tc>
        <w:tc>
          <w:tcPr>
            <w:tcW w:w="993" w:type="dxa"/>
          </w:tcPr>
          <w:p w14:paraId="727AD540" w14:textId="77777777" w:rsidR="00260F67" w:rsidRPr="00672447" w:rsidRDefault="00260F67" w:rsidP="00A276CC">
            <w:pPr>
              <w:widowControl w:val="0"/>
              <w:rPr>
                <w:lang w:val="en-US"/>
              </w:rPr>
            </w:pPr>
          </w:p>
        </w:tc>
      </w:tr>
      <w:tr w:rsidR="00260F67" w:rsidRPr="00672447" w14:paraId="693688AB" w14:textId="77777777" w:rsidTr="00A276CC">
        <w:tc>
          <w:tcPr>
            <w:tcW w:w="10221" w:type="dxa"/>
            <w:gridSpan w:val="6"/>
            <w:shd w:val="clear" w:color="000000" w:fill="FFFFFF"/>
            <w:tcMar>
              <w:left w:w="34" w:type="dxa"/>
              <w:right w:w="34" w:type="dxa"/>
            </w:tcMar>
          </w:tcPr>
          <w:p w14:paraId="49FC257A" w14:textId="10C6DE2C" w:rsidR="00260F67" w:rsidRPr="00672447" w:rsidRDefault="00B159CF" w:rsidP="00A276CC">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2.2</w:t>
            </w:r>
            <w:r w:rsidR="000F0C6D">
              <w:rPr>
                <w:rFonts w:ascii="Times New Roman" w:hAnsi="Times New Roman" w:cs="Times New Roman"/>
                <w:b/>
                <w:color w:val="000000"/>
                <w:sz w:val="24"/>
                <w:szCs w:val="24"/>
                <w:lang w:val="en-US"/>
              </w:rPr>
              <w:t xml:space="preserve">: </w:t>
            </w:r>
            <w:r w:rsidR="00AF0B86">
              <w:rPr>
                <w:rFonts w:ascii="Times New Roman" w:hAnsi="Times New Roman" w:cs="Times New Roman"/>
                <w:b/>
                <w:color w:val="000000"/>
                <w:sz w:val="24"/>
                <w:szCs w:val="24"/>
                <w:lang w:val="en-US"/>
              </w:rPr>
              <w:t>Evaluates optimal processes and modes in the development of electronics products</w:t>
            </w:r>
          </w:p>
        </w:tc>
      </w:tr>
      <w:tr w:rsidR="00260F67" w:rsidRPr="00672447" w14:paraId="06687460" w14:textId="77777777" w:rsidTr="00A276CC">
        <w:tc>
          <w:tcPr>
            <w:tcW w:w="10221" w:type="dxa"/>
            <w:gridSpan w:val="6"/>
            <w:shd w:val="clear" w:color="000000" w:fill="FFFFFF"/>
            <w:tcMar>
              <w:left w:w="34" w:type="dxa"/>
              <w:right w:w="34" w:type="dxa"/>
            </w:tcMar>
          </w:tcPr>
          <w:p w14:paraId="6C25EFAB" w14:textId="6F8F6D47" w:rsidR="00260F67" w:rsidRPr="00672447" w:rsidRDefault="00B159CF" w:rsidP="00A276CC">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2CC50A62" w14:textId="77777777" w:rsidTr="00A276CC">
        <w:tc>
          <w:tcPr>
            <w:tcW w:w="10221" w:type="dxa"/>
            <w:gridSpan w:val="6"/>
            <w:shd w:val="clear" w:color="000000" w:fill="FFFFFF"/>
            <w:tcMar>
              <w:left w:w="34" w:type="dxa"/>
              <w:right w:w="34" w:type="dxa"/>
            </w:tcMar>
          </w:tcPr>
          <w:p w14:paraId="70454716" w14:textId="285A4AB0" w:rsidR="00260F67" w:rsidRPr="00672447" w:rsidRDefault="00260F67" w:rsidP="00A276CC">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56640">
              <w:rPr>
                <w:rFonts w:ascii="Times New Roman" w:hAnsi="Times New Roman" w:cs="Times New Roman"/>
                <w:color w:val="000000"/>
                <w:sz w:val="24"/>
                <w:szCs w:val="24"/>
                <w:lang w:val="en-US"/>
              </w:rPr>
              <w:t>the main processes of sensor development</w:t>
            </w:r>
          </w:p>
        </w:tc>
      </w:tr>
      <w:tr w:rsidR="00260F67" w:rsidRPr="00672447" w14:paraId="1DF8F1D5" w14:textId="77777777" w:rsidTr="00A276CC">
        <w:tc>
          <w:tcPr>
            <w:tcW w:w="10221" w:type="dxa"/>
            <w:gridSpan w:val="6"/>
            <w:shd w:val="clear" w:color="000000" w:fill="FFFFFF"/>
            <w:tcMar>
              <w:left w:w="34" w:type="dxa"/>
              <w:right w:w="34" w:type="dxa"/>
            </w:tcMar>
          </w:tcPr>
          <w:p w14:paraId="1E2C20F4" w14:textId="3F97936E" w:rsidR="00260F67" w:rsidRPr="00672447" w:rsidRDefault="00B159CF" w:rsidP="00A276CC">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3B61806C" w14:textId="77777777" w:rsidTr="00A276CC">
        <w:tc>
          <w:tcPr>
            <w:tcW w:w="10221" w:type="dxa"/>
            <w:gridSpan w:val="6"/>
            <w:shd w:val="clear" w:color="000000" w:fill="FFFFFF"/>
            <w:tcMar>
              <w:left w:w="34" w:type="dxa"/>
              <w:right w:w="34" w:type="dxa"/>
            </w:tcMar>
          </w:tcPr>
          <w:p w14:paraId="72622CE7" w14:textId="301CEE5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56640">
              <w:rPr>
                <w:rFonts w:ascii="Times New Roman" w:hAnsi="Times New Roman" w:cs="Times New Roman"/>
                <w:color w:val="000000"/>
                <w:sz w:val="24"/>
                <w:szCs w:val="24"/>
                <w:lang w:val="en-US"/>
              </w:rPr>
              <w:t>evaluate optimal processes for developing sensor devices</w:t>
            </w:r>
          </w:p>
        </w:tc>
      </w:tr>
      <w:tr w:rsidR="00260F67" w:rsidRPr="00672447" w14:paraId="5C0891B7" w14:textId="77777777" w:rsidTr="00A276CC">
        <w:tc>
          <w:tcPr>
            <w:tcW w:w="10221" w:type="dxa"/>
            <w:gridSpan w:val="6"/>
            <w:shd w:val="clear" w:color="000000" w:fill="FFFFFF"/>
            <w:tcMar>
              <w:left w:w="34" w:type="dxa"/>
              <w:right w:w="34" w:type="dxa"/>
            </w:tcMar>
          </w:tcPr>
          <w:p w14:paraId="2688754B" w14:textId="08BF2D5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39E50B71" w14:textId="77777777" w:rsidTr="00A276CC">
        <w:tc>
          <w:tcPr>
            <w:tcW w:w="10221" w:type="dxa"/>
            <w:gridSpan w:val="6"/>
            <w:shd w:val="clear" w:color="000000" w:fill="FFFFFF"/>
            <w:tcMar>
              <w:left w:w="34" w:type="dxa"/>
              <w:right w:w="34" w:type="dxa"/>
            </w:tcMar>
          </w:tcPr>
          <w:p w14:paraId="4FCB00A8" w14:textId="6B6D4C1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56640">
              <w:rPr>
                <w:rFonts w:ascii="Times New Roman" w:hAnsi="Times New Roman" w:cs="Times New Roman"/>
                <w:color w:val="000000"/>
                <w:sz w:val="24"/>
                <w:szCs w:val="24"/>
                <w:lang w:val="en-US"/>
              </w:rPr>
              <w:t>skills in choosing optimal processes for developing sensor devices</w:t>
            </w:r>
          </w:p>
        </w:tc>
      </w:tr>
    </w:tbl>
    <w:p w14:paraId="22F4C2CC"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06"/>
        <w:gridCol w:w="3069"/>
        <w:gridCol w:w="1479"/>
        <w:gridCol w:w="1001"/>
        <w:gridCol w:w="1238"/>
        <w:gridCol w:w="710"/>
        <w:gridCol w:w="952"/>
      </w:tblGrid>
      <w:tr w:rsidR="00260F67" w:rsidRPr="00672447" w14:paraId="19683608" w14:textId="77777777" w:rsidTr="00A276CC">
        <w:trPr>
          <w:trHeight w:hRule="exact" w:val="277"/>
        </w:trPr>
        <w:tc>
          <w:tcPr>
            <w:tcW w:w="906" w:type="dxa"/>
          </w:tcPr>
          <w:p w14:paraId="143BE792" w14:textId="77777777" w:rsidR="00260F67" w:rsidRPr="00672447" w:rsidRDefault="00260F67">
            <w:pPr>
              <w:rPr>
                <w:lang w:val="en-US"/>
              </w:rPr>
            </w:pPr>
          </w:p>
        </w:tc>
        <w:tc>
          <w:tcPr>
            <w:tcW w:w="3069" w:type="dxa"/>
          </w:tcPr>
          <w:p w14:paraId="592F76F9" w14:textId="77777777" w:rsidR="00260F67" w:rsidRPr="00672447" w:rsidRDefault="00260F67">
            <w:pPr>
              <w:rPr>
                <w:lang w:val="en-US"/>
              </w:rPr>
            </w:pPr>
          </w:p>
        </w:tc>
        <w:tc>
          <w:tcPr>
            <w:tcW w:w="1479" w:type="dxa"/>
          </w:tcPr>
          <w:p w14:paraId="0CF40B5F" w14:textId="77777777" w:rsidR="00260F67" w:rsidRPr="00672447" w:rsidRDefault="00260F67">
            <w:pPr>
              <w:rPr>
                <w:lang w:val="en-US"/>
              </w:rPr>
            </w:pPr>
          </w:p>
        </w:tc>
        <w:tc>
          <w:tcPr>
            <w:tcW w:w="1001" w:type="dxa"/>
          </w:tcPr>
          <w:p w14:paraId="0964F7FC" w14:textId="77777777" w:rsidR="00260F67" w:rsidRPr="00672447" w:rsidRDefault="00260F67">
            <w:pPr>
              <w:rPr>
                <w:lang w:val="en-US"/>
              </w:rPr>
            </w:pPr>
          </w:p>
        </w:tc>
        <w:tc>
          <w:tcPr>
            <w:tcW w:w="1238" w:type="dxa"/>
          </w:tcPr>
          <w:p w14:paraId="018A2211" w14:textId="77777777" w:rsidR="00260F67" w:rsidRPr="00672447" w:rsidRDefault="00260F67">
            <w:pPr>
              <w:rPr>
                <w:lang w:val="en-US"/>
              </w:rPr>
            </w:pPr>
          </w:p>
        </w:tc>
        <w:tc>
          <w:tcPr>
            <w:tcW w:w="710" w:type="dxa"/>
          </w:tcPr>
          <w:p w14:paraId="2B499D66" w14:textId="77777777" w:rsidR="00260F67" w:rsidRPr="00672447" w:rsidRDefault="00260F67">
            <w:pPr>
              <w:rPr>
                <w:lang w:val="en-US"/>
              </w:rPr>
            </w:pPr>
          </w:p>
        </w:tc>
        <w:tc>
          <w:tcPr>
            <w:tcW w:w="952" w:type="dxa"/>
          </w:tcPr>
          <w:p w14:paraId="422826E0" w14:textId="77777777" w:rsidR="00260F67" w:rsidRPr="00672447" w:rsidRDefault="00260F67">
            <w:pPr>
              <w:rPr>
                <w:lang w:val="en-US"/>
              </w:rPr>
            </w:pPr>
          </w:p>
        </w:tc>
      </w:tr>
      <w:tr w:rsidR="00260F67" w:rsidRPr="00672447" w14:paraId="2F40EFA4" w14:textId="77777777" w:rsidTr="00A276CC">
        <w:trPr>
          <w:trHeight w:hRule="exact" w:val="277"/>
        </w:trPr>
        <w:tc>
          <w:tcPr>
            <w:tcW w:w="9355" w:type="dxa"/>
            <w:gridSpan w:val="7"/>
            <w:shd w:val="clear" w:color="000000" w:fill="FFFFFF"/>
            <w:tcMar>
              <w:left w:w="34" w:type="dxa"/>
              <w:right w:w="34" w:type="dxa"/>
            </w:tcMar>
          </w:tcPr>
          <w:p w14:paraId="4DED9A30" w14:textId="24575B26"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504196DF" w14:textId="77777777" w:rsidTr="00A276CC">
        <w:trPr>
          <w:trHeight w:hRule="exact" w:val="138"/>
        </w:trPr>
        <w:tc>
          <w:tcPr>
            <w:tcW w:w="906" w:type="dxa"/>
          </w:tcPr>
          <w:p w14:paraId="69363600" w14:textId="77777777" w:rsidR="00260F67" w:rsidRPr="00672447" w:rsidRDefault="00260F67">
            <w:pPr>
              <w:rPr>
                <w:lang w:val="en-US"/>
              </w:rPr>
            </w:pPr>
          </w:p>
        </w:tc>
        <w:tc>
          <w:tcPr>
            <w:tcW w:w="3069" w:type="dxa"/>
          </w:tcPr>
          <w:p w14:paraId="5FC28C85" w14:textId="77777777" w:rsidR="00260F67" w:rsidRPr="00672447" w:rsidRDefault="00260F67">
            <w:pPr>
              <w:rPr>
                <w:lang w:val="en-US"/>
              </w:rPr>
            </w:pPr>
          </w:p>
        </w:tc>
        <w:tc>
          <w:tcPr>
            <w:tcW w:w="1479" w:type="dxa"/>
          </w:tcPr>
          <w:p w14:paraId="4595A115" w14:textId="77777777" w:rsidR="00260F67" w:rsidRPr="00672447" w:rsidRDefault="00260F67">
            <w:pPr>
              <w:rPr>
                <w:lang w:val="en-US"/>
              </w:rPr>
            </w:pPr>
          </w:p>
        </w:tc>
        <w:tc>
          <w:tcPr>
            <w:tcW w:w="1001" w:type="dxa"/>
          </w:tcPr>
          <w:p w14:paraId="18518982" w14:textId="77777777" w:rsidR="00260F67" w:rsidRPr="00672447" w:rsidRDefault="00260F67">
            <w:pPr>
              <w:rPr>
                <w:lang w:val="en-US"/>
              </w:rPr>
            </w:pPr>
          </w:p>
        </w:tc>
        <w:tc>
          <w:tcPr>
            <w:tcW w:w="1238" w:type="dxa"/>
          </w:tcPr>
          <w:p w14:paraId="0B1502C4" w14:textId="77777777" w:rsidR="00260F67" w:rsidRPr="00672447" w:rsidRDefault="00260F67">
            <w:pPr>
              <w:rPr>
                <w:lang w:val="en-US"/>
              </w:rPr>
            </w:pPr>
          </w:p>
        </w:tc>
        <w:tc>
          <w:tcPr>
            <w:tcW w:w="710" w:type="dxa"/>
          </w:tcPr>
          <w:p w14:paraId="4017D811" w14:textId="77777777" w:rsidR="00260F67" w:rsidRPr="00672447" w:rsidRDefault="00260F67">
            <w:pPr>
              <w:rPr>
                <w:lang w:val="en-US"/>
              </w:rPr>
            </w:pPr>
          </w:p>
        </w:tc>
        <w:tc>
          <w:tcPr>
            <w:tcW w:w="952" w:type="dxa"/>
          </w:tcPr>
          <w:p w14:paraId="6DC8ED39" w14:textId="77777777" w:rsidR="00260F67" w:rsidRPr="00672447" w:rsidRDefault="00260F67">
            <w:pPr>
              <w:rPr>
                <w:lang w:val="en-US"/>
              </w:rPr>
            </w:pPr>
          </w:p>
        </w:tc>
      </w:tr>
      <w:tr w:rsidR="00260F67" w:rsidRPr="00672447" w14:paraId="335F2AB6" w14:textId="77777777" w:rsidTr="00A276CC">
        <w:tc>
          <w:tcPr>
            <w:tcW w:w="9355" w:type="dxa"/>
            <w:gridSpan w:val="7"/>
            <w:shd w:val="clear" w:color="000000" w:fill="FFFFFF"/>
            <w:tcMar>
              <w:left w:w="34" w:type="dxa"/>
              <w:right w:w="34" w:type="dxa"/>
            </w:tcMar>
          </w:tcPr>
          <w:p w14:paraId="7F45C9E4" w14:textId="42337E6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A77CCEB" w14:textId="77777777" w:rsidTr="00A276CC">
        <w:tc>
          <w:tcPr>
            <w:tcW w:w="9355" w:type="dxa"/>
            <w:gridSpan w:val="7"/>
            <w:shd w:val="clear" w:color="000000" w:fill="FFFFFF"/>
            <w:tcMar>
              <w:left w:w="34" w:type="dxa"/>
              <w:right w:w="34" w:type="dxa"/>
            </w:tcMar>
          </w:tcPr>
          <w:p w14:paraId="64F65DC2" w14:textId="5410E4E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56640">
              <w:rPr>
                <w:rFonts w:ascii="Times New Roman" w:hAnsi="Times New Roman" w:cs="Times New Roman"/>
                <w:color w:val="000000"/>
                <w:sz w:val="24"/>
                <w:szCs w:val="24"/>
                <w:lang w:val="en-US"/>
              </w:rPr>
              <w:t>the main processes of sensor development</w:t>
            </w:r>
          </w:p>
        </w:tc>
      </w:tr>
      <w:tr w:rsidR="00260F67" w:rsidRPr="00672447" w14:paraId="4BC20208" w14:textId="77777777" w:rsidTr="00A276CC">
        <w:tc>
          <w:tcPr>
            <w:tcW w:w="9355" w:type="dxa"/>
            <w:gridSpan w:val="7"/>
            <w:shd w:val="clear" w:color="000000" w:fill="FFFFFF"/>
            <w:tcMar>
              <w:left w:w="34" w:type="dxa"/>
              <w:right w:w="34" w:type="dxa"/>
            </w:tcMar>
          </w:tcPr>
          <w:p w14:paraId="40FD2D5C" w14:textId="0952E1F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56640">
              <w:rPr>
                <w:rFonts w:ascii="Times New Roman" w:hAnsi="Times New Roman" w:cs="Times New Roman"/>
                <w:color w:val="000000"/>
                <w:sz w:val="24"/>
                <w:szCs w:val="24"/>
                <w:lang w:val="en-US"/>
              </w:rPr>
              <w:t>modern sensor devices</w:t>
            </w:r>
          </w:p>
        </w:tc>
      </w:tr>
      <w:tr w:rsidR="00260F67" w:rsidRPr="00672447" w14:paraId="388BEE10" w14:textId="77777777" w:rsidTr="00A276CC">
        <w:tc>
          <w:tcPr>
            <w:tcW w:w="9355" w:type="dxa"/>
            <w:gridSpan w:val="7"/>
            <w:shd w:val="clear" w:color="000000" w:fill="FFFFFF"/>
            <w:tcMar>
              <w:left w:w="34" w:type="dxa"/>
              <w:right w:w="34" w:type="dxa"/>
            </w:tcMar>
          </w:tcPr>
          <w:p w14:paraId="6CD4BE0D" w14:textId="52AA2E4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7678BD8C" w14:textId="77777777" w:rsidTr="00A276CC">
        <w:tc>
          <w:tcPr>
            <w:tcW w:w="9355" w:type="dxa"/>
            <w:gridSpan w:val="7"/>
            <w:shd w:val="clear" w:color="000000" w:fill="FFFFFF"/>
            <w:tcMar>
              <w:left w:w="34" w:type="dxa"/>
              <w:right w:w="34" w:type="dxa"/>
            </w:tcMar>
          </w:tcPr>
          <w:p w14:paraId="6B38A0AB" w14:textId="108499B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56640">
              <w:rPr>
                <w:rFonts w:ascii="Times New Roman" w:hAnsi="Times New Roman" w:cs="Times New Roman"/>
                <w:color w:val="000000"/>
                <w:sz w:val="24"/>
                <w:szCs w:val="24"/>
                <w:lang w:val="en-US"/>
              </w:rPr>
              <w:t>evaluate optimal processes for developing sensor devices</w:t>
            </w:r>
          </w:p>
        </w:tc>
      </w:tr>
      <w:tr w:rsidR="00260F67" w:rsidRPr="00672447" w14:paraId="2D6646E8" w14:textId="77777777" w:rsidTr="00A276CC">
        <w:tc>
          <w:tcPr>
            <w:tcW w:w="9355" w:type="dxa"/>
            <w:gridSpan w:val="7"/>
            <w:shd w:val="clear" w:color="000000" w:fill="FFFFFF"/>
            <w:tcMar>
              <w:left w:w="34" w:type="dxa"/>
              <w:right w:w="34" w:type="dxa"/>
            </w:tcMar>
          </w:tcPr>
          <w:p w14:paraId="110CA6C3" w14:textId="00E7C0B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56640">
              <w:rPr>
                <w:rFonts w:ascii="Times New Roman" w:hAnsi="Times New Roman" w:cs="Times New Roman"/>
                <w:color w:val="000000"/>
                <w:sz w:val="24"/>
                <w:szCs w:val="24"/>
                <w:lang w:val="en-US"/>
              </w:rPr>
              <w:t>develop and implement modern sensor devices</w:t>
            </w:r>
          </w:p>
        </w:tc>
      </w:tr>
      <w:tr w:rsidR="00260F67" w:rsidRPr="00672447" w14:paraId="69CAA11A" w14:textId="77777777" w:rsidTr="00A276CC">
        <w:tc>
          <w:tcPr>
            <w:tcW w:w="9355" w:type="dxa"/>
            <w:gridSpan w:val="7"/>
            <w:shd w:val="clear" w:color="000000" w:fill="FFFFFF"/>
            <w:tcMar>
              <w:left w:w="34" w:type="dxa"/>
              <w:right w:w="34" w:type="dxa"/>
            </w:tcMar>
          </w:tcPr>
          <w:p w14:paraId="47BAF15F" w14:textId="38F05B3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366DD7D2" w14:textId="77777777" w:rsidTr="00A276CC">
        <w:tc>
          <w:tcPr>
            <w:tcW w:w="9355" w:type="dxa"/>
            <w:gridSpan w:val="7"/>
            <w:shd w:val="clear" w:color="000000" w:fill="FFFFFF"/>
            <w:tcMar>
              <w:left w:w="34" w:type="dxa"/>
              <w:right w:w="34" w:type="dxa"/>
            </w:tcMar>
          </w:tcPr>
          <w:p w14:paraId="1D934940" w14:textId="01D9A4E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56640">
              <w:rPr>
                <w:rFonts w:ascii="Times New Roman" w:hAnsi="Times New Roman" w:cs="Times New Roman"/>
                <w:color w:val="000000"/>
                <w:sz w:val="24"/>
                <w:szCs w:val="24"/>
                <w:lang w:val="en-US"/>
              </w:rPr>
              <w:t>skills in choosing optimal processes for developing sensor devices</w:t>
            </w:r>
          </w:p>
        </w:tc>
      </w:tr>
      <w:tr w:rsidR="00260F67" w:rsidRPr="00672447" w14:paraId="47E3A41B" w14:textId="77777777" w:rsidTr="00A276CC">
        <w:tc>
          <w:tcPr>
            <w:tcW w:w="9355" w:type="dxa"/>
            <w:gridSpan w:val="7"/>
            <w:shd w:val="clear" w:color="000000" w:fill="FFFFFF"/>
            <w:tcMar>
              <w:left w:w="34" w:type="dxa"/>
              <w:right w:w="34" w:type="dxa"/>
            </w:tcMar>
          </w:tcPr>
          <w:p w14:paraId="2EFD5647" w14:textId="4170F96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056640">
              <w:rPr>
                <w:rFonts w:ascii="Times New Roman" w:hAnsi="Times New Roman" w:cs="Times New Roman"/>
                <w:color w:val="000000"/>
                <w:sz w:val="24"/>
                <w:szCs w:val="24"/>
                <w:lang w:val="en-US"/>
              </w:rPr>
              <w:t>skills in the development and implementation of modern sensor devices</w:t>
            </w:r>
          </w:p>
        </w:tc>
      </w:tr>
      <w:tr w:rsidR="00260F67" w:rsidRPr="00672447" w14:paraId="34D6DF12" w14:textId="77777777" w:rsidTr="00A276CC">
        <w:trPr>
          <w:trHeight w:hRule="exact" w:val="277"/>
        </w:trPr>
        <w:tc>
          <w:tcPr>
            <w:tcW w:w="906" w:type="dxa"/>
          </w:tcPr>
          <w:p w14:paraId="031B7023" w14:textId="77777777" w:rsidR="00260F67" w:rsidRPr="00672447" w:rsidRDefault="00260F67">
            <w:pPr>
              <w:rPr>
                <w:lang w:val="en-US"/>
              </w:rPr>
            </w:pPr>
          </w:p>
        </w:tc>
        <w:tc>
          <w:tcPr>
            <w:tcW w:w="3069" w:type="dxa"/>
          </w:tcPr>
          <w:p w14:paraId="4EA99766" w14:textId="77777777" w:rsidR="00260F67" w:rsidRPr="00672447" w:rsidRDefault="00260F67">
            <w:pPr>
              <w:rPr>
                <w:lang w:val="en-US"/>
              </w:rPr>
            </w:pPr>
          </w:p>
        </w:tc>
        <w:tc>
          <w:tcPr>
            <w:tcW w:w="1479" w:type="dxa"/>
          </w:tcPr>
          <w:p w14:paraId="5B221619" w14:textId="77777777" w:rsidR="00260F67" w:rsidRPr="00672447" w:rsidRDefault="00260F67">
            <w:pPr>
              <w:rPr>
                <w:lang w:val="en-US"/>
              </w:rPr>
            </w:pPr>
          </w:p>
        </w:tc>
        <w:tc>
          <w:tcPr>
            <w:tcW w:w="1001" w:type="dxa"/>
          </w:tcPr>
          <w:p w14:paraId="45B69918" w14:textId="77777777" w:rsidR="00260F67" w:rsidRPr="00672447" w:rsidRDefault="00260F67">
            <w:pPr>
              <w:rPr>
                <w:lang w:val="en-US"/>
              </w:rPr>
            </w:pPr>
          </w:p>
        </w:tc>
        <w:tc>
          <w:tcPr>
            <w:tcW w:w="1238" w:type="dxa"/>
          </w:tcPr>
          <w:p w14:paraId="091C09A9" w14:textId="77777777" w:rsidR="00260F67" w:rsidRPr="00672447" w:rsidRDefault="00260F67">
            <w:pPr>
              <w:rPr>
                <w:lang w:val="en-US"/>
              </w:rPr>
            </w:pPr>
          </w:p>
        </w:tc>
        <w:tc>
          <w:tcPr>
            <w:tcW w:w="710" w:type="dxa"/>
          </w:tcPr>
          <w:p w14:paraId="13AB4701" w14:textId="77777777" w:rsidR="00260F67" w:rsidRPr="00672447" w:rsidRDefault="00260F67">
            <w:pPr>
              <w:rPr>
                <w:lang w:val="en-US"/>
              </w:rPr>
            </w:pPr>
          </w:p>
        </w:tc>
        <w:tc>
          <w:tcPr>
            <w:tcW w:w="952" w:type="dxa"/>
          </w:tcPr>
          <w:p w14:paraId="2CCFA417" w14:textId="77777777" w:rsidR="00260F67" w:rsidRPr="00672447" w:rsidRDefault="00260F67">
            <w:pPr>
              <w:rPr>
                <w:lang w:val="en-US"/>
              </w:rPr>
            </w:pPr>
          </w:p>
        </w:tc>
      </w:tr>
      <w:tr w:rsidR="00260F67" w:rsidRPr="00672447" w14:paraId="3F3D49C6" w14:textId="77777777" w:rsidTr="00A276CC">
        <w:trPr>
          <w:trHeight w:hRule="exact" w:val="277"/>
        </w:trPr>
        <w:tc>
          <w:tcPr>
            <w:tcW w:w="9355" w:type="dxa"/>
            <w:gridSpan w:val="7"/>
            <w:shd w:val="clear" w:color="000000" w:fill="FFFFFF"/>
            <w:tcMar>
              <w:left w:w="34" w:type="dxa"/>
              <w:right w:w="34" w:type="dxa"/>
            </w:tcMar>
          </w:tcPr>
          <w:p w14:paraId="323891C7" w14:textId="0899ABF7"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15DB1EA9" w14:textId="77777777" w:rsidTr="00A276CC">
        <w:trPr>
          <w:trHeight w:hRule="exact" w:val="138"/>
        </w:trPr>
        <w:tc>
          <w:tcPr>
            <w:tcW w:w="906" w:type="dxa"/>
          </w:tcPr>
          <w:p w14:paraId="2D43F989" w14:textId="77777777" w:rsidR="00260F67" w:rsidRPr="00672447" w:rsidRDefault="00260F67">
            <w:pPr>
              <w:rPr>
                <w:lang w:val="en-US"/>
              </w:rPr>
            </w:pPr>
          </w:p>
        </w:tc>
        <w:tc>
          <w:tcPr>
            <w:tcW w:w="3069" w:type="dxa"/>
          </w:tcPr>
          <w:p w14:paraId="23C8D6FC" w14:textId="77777777" w:rsidR="00260F67" w:rsidRPr="00672447" w:rsidRDefault="00260F67">
            <w:pPr>
              <w:rPr>
                <w:lang w:val="en-US"/>
              </w:rPr>
            </w:pPr>
          </w:p>
        </w:tc>
        <w:tc>
          <w:tcPr>
            <w:tcW w:w="1479" w:type="dxa"/>
          </w:tcPr>
          <w:p w14:paraId="6AEC4FB2" w14:textId="77777777" w:rsidR="00260F67" w:rsidRPr="00672447" w:rsidRDefault="00260F67">
            <w:pPr>
              <w:rPr>
                <w:lang w:val="en-US"/>
              </w:rPr>
            </w:pPr>
          </w:p>
        </w:tc>
        <w:tc>
          <w:tcPr>
            <w:tcW w:w="1001" w:type="dxa"/>
          </w:tcPr>
          <w:p w14:paraId="06BA4AD1" w14:textId="77777777" w:rsidR="00260F67" w:rsidRPr="00672447" w:rsidRDefault="00260F67">
            <w:pPr>
              <w:rPr>
                <w:lang w:val="en-US"/>
              </w:rPr>
            </w:pPr>
          </w:p>
        </w:tc>
        <w:tc>
          <w:tcPr>
            <w:tcW w:w="1238" w:type="dxa"/>
          </w:tcPr>
          <w:p w14:paraId="33D4DDD0" w14:textId="77777777" w:rsidR="00260F67" w:rsidRPr="00672447" w:rsidRDefault="00260F67">
            <w:pPr>
              <w:rPr>
                <w:lang w:val="en-US"/>
              </w:rPr>
            </w:pPr>
          </w:p>
        </w:tc>
        <w:tc>
          <w:tcPr>
            <w:tcW w:w="710" w:type="dxa"/>
          </w:tcPr>
          <w:p w14:paraId="084E3CA6" w14:textId="77777777" w:rsidR="00260F67" w:rsidRPr="00672447" w:rsidRDefault="00260F67">
            <w:pPr>
              <w:rPr>
                <w:lang w:val="en-US"/>
              </w:rPr>
            </w:pPr>
          </w:p>
        </w:tc>
        <w:tc>
          <w:tcPr>
            <w:tcW w:w="952" w:type="dxa"/>
          </w:tcPr>
          <w:p w14:paraId="3C7955BE" w14:textId="77777777" w:rsidR="00260F67" w:rsidRPr="00672447" w:rsidRDefault="00260F67">
            <w:pPr>
              <w:rPr>
                <w:lang w:val="en-US"/>
              </w:rPr>
            </w:pPr>
          </w:p>
        </w:tc>
      </w:tr>
      <w:tr w:rsidR="00260F67" w:rsidRPr="00672447" w14:paraId="6F465F55" w14:textId="77777777" w:rsidTr="00A276CC">
        <w:trPr>
          <w:trHeight w:hRule="exact" w:val="833"/>
        </w:trPr>
        <w:tc>
          <w:tcPr>
            <w:tcW w:w="9355" w:type="dxa"/>
            <w:gridSpan w:val="7"/>
            <w:shd w:val="clear" w:color="000000" w:fill="FFFFFF"/>
            <w:tcMar>
              <w:left w:w="34" w:type="dxa"/>
              <w:right w:w="34" w:type="dxa"/>
            </w:tcMar>
          </w:tcPr>
          <w:p w14:paraId="1233FB8F" w14:textId="66518162"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74FF6316" w14:textId="77777777" w:rsidTr="00A276CC">
        <w:tc>
          <w:tcPr>
            <w:tcW w:w="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C43D88" w14:textId="7FED710B"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797BC5" w14:textId="38B29D3E" w:rsidR="00260F67" w:rsidRPr="00672447" w:rsidRDefault="00F7393F" w:rsidP="00A276CC">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8E2E06" w14:textId="0E1B1BC1"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8886F4" w14:textId="72341299"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AE1243" w14:textId="71163452"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2056CD53" w14:textId="77777777" w:rsidTr="00A276CC">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893F87" w14:textId="25F57D65" w:rsidR="00260F67" w:rsidRPr="00672447" w:rsidRDefault="00260F67" w:rsidP="00A276CC">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087BA3" w:rsidRPr="00087BA3">
              <w:rPr>
                <w:rFonts w:ascii="Times New Roman" w:hAnsi="Times New Roman" w:cs="Times New Roman"/>
                <w:b/>
                <w:color w:val="000000"/>
                <w:sz w:val="24"/>
                <w:szCs w:val="24"/>
                <w:lang w:val="en-US"/>
              </w:rPr>
              <w:t>Sensor devices and materials</w:t>
            </w:r>
          </w:p>
        </w:tc>
      </w:tr>
      <w:tr w:rsidR="00260F67" w:rsidRPr="00672447" w14:paraId="481B6588" w14:textId="77777777" w:rsidTr="00A276CC">
        <w:tc>
          <w:tcPr>
            <w:tcW w:w="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0FB43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4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82156D" w14:textId="204775F0" w:rsidR="00260F67" w:rsidRPr="00672447" w:rsidRDefault="00FE4DEC" w:rsidP="00A276CC">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087BA3" w:rsidRPr="00087BA3">
              <w:rPr>
                <w:rFonts w:ascii="Times New Roman" w:hAnsi="Times New Roman" w:cs="Times New Roman"/>
                <w:b/>
                <w:color w:val="000000"/>
                <w:sz w:val="24"/>
                <w:szCs w:val="24"/>
                <w:lang w:val="en-US"/>
              </w:rPr>
              <w:t>Introduction</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87BA3" w:rsidRPr="00087BA3">
              <w:rPr>
                <w:rFonts w:ascii="Times New Roman" w:hAnsi="Times New Roman" w:cs="Times New Roman"/>
                <w:color w:val="000000"/>
                <w:sz w:val="24"/>
                <w:szCs w:val="24"/>
                <w:lang w:val="en-US"/>
              </w:rPr>
              <w:t>The history of sensors and microsystem technology. Terminology. The main types of sensors</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CAFD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72C29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A0F672" w14:textId="078CA11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A4D7583" w14:textId="77777777" w:rsidTr="00A276CC">
        <w:tc>
          <w:tcPr>
            <w:tcW w:w="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12DE6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4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EA367D" w14:textId="60D4BF13" w:rsidR="00260F67" w:rsidRPr="00672447" w:rsidRDefault="00A31F73" w:rsidP="00A276CC">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9079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E41B52" w14:textId="5CDC0713"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6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8E3F1" w14:textId="68E551A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5DBB5EAF" w14:textId="77777777" w:rsidTr="00A276CC">
        <w:tc>
          <w:tcPr>
            <w:tcW w:w="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A1D7B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4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DD5900" w14:textId="67872F3C" w:rsidR="00260F67" w:rsidRPr="00672447" w:rsidRDefault="00343A6D" w:rsidP="00A276CC">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r w:rsidR="00087BA3">
              <w:rPr>
                <w:rFonts w:ascii="Times New Roman" w:hAnsi="Times New Roman" w:cs="Times New Roman"/>
                <w:color w:val="000000"/>
                <w:sz w:val="24"/>
                <w:szCs w:val="24"/>
                <w:lang w:val="en-US"/>
              </w:rPr>
              <w:t>about the lecture 1</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AC46D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25966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076BB1" w14:textId="014BB6B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3D61431" w14:textId="77777777" w:rsidTr="00A276CC">
        <w:tc>
          <w:tcPr>
            <w:tcW w:w="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2C434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4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1ED81C" w14:textId="21BACAD4" w:rsidR="00260F67" w:rsidRPr="00672447" w:rsidRDefault="003154D9" w:rsidP="00A276CC">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87BA3">
              <w:rPr>
                <w:rFonts w:ascii="Times New Roman" w:hAnsi="Times New Roman" w:cs="Times New Roman"/>
                <w:color w:val="000000"/>
                <w:sz w:val="24"/>
                <w:szCs w:val="24"/>
                <w:lang w:val="en-US"/>
              </w:rPr>
              <w:t xml:space="preserve">Search for articles on the topic of lecture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57CD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2452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7</w:t>
            </w:r>
          </w:p>
        </w:tc>
        <w:tc>
          <w:tcPr>
            <w:tcW w:w="16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4B4BA" w14:textId="41B33B2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3435E481" w14:textId="77777777" w:rsidTr="00A276CC">
        <w:tc>
          <w:tcPr>
            <w:tcW w:w="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D186B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4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2A48C3" w14:textId="1084C5A8" w:rsidR="00260F67" w:rsidRPr="00672447" w:rsidRDefault="00FE4DEC" w:rsidP="00A276CC">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A64531" w:rsidRPr="00A64531">
              <w:rPr>
                <w:rFonts w:ascii="Times New Roman" w:hAnsi="Times New Roman" w:cs="Times New Roman"/>
                <w:b/>
                <w:color w:val="000000"/>
                <w:sz w:val="24"/>
                <w:szCs w:val="24"/>
                <w:lang w:val="en-US"/>
              </w:rPr>
              <w:t xml:space="preserve">Sensor classifications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64531" w:rsidRPr="00A64531">
              <w:rPr>
                <w:rFonts w:ascii="Times New Roman" w:hAnsi="Times New Roman" w:cs="Times New Roman"/>
                <w:color w:val="000000"/>
                <w:sz w:val="24"/>
                <w:szCs w:val="24"/>
                <w:lang w:val="en-US"/>
              </w:rPr>
              <w:t>Basic physical principles of sensor operation. Types of classifications. Classification according to the physical principle of action. By functional purpose. By the nature of the transformation. Types of sensitive elements.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364DB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50160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6A25B8" w14:textId="16350CE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97F2C64" w14:textId="77777777" w:rsidTr="00A276CC">
        <w:tc>
          <w:tcPr>
            <w:tcW w:w="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8BE8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4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627254" w14:textId="5E27C241" w:rsidR="00260F67" w:rsidRPr="00672447" w:rsidRDefault="00A31F73" w:rsidP="00A276CC">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C8CA7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C4226" w14:textId="58A56324"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6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27C81" w14:textId="209D875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73FAA652" w14:textId="77777777" w:rsidTr="00A276CC">
        <w:tc>
          <w:tcPr>
            <w:tcW w:w="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D6D5C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4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D38716" w14:textId="5305F71D" w:rsidR="00260F67" w:rsidRPr="00672447" w:rsidRDefault="00A31F73" w:rsidP="00A276CC">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22A6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50F82D" w14:textId="385507E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6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4D9285" w14:textId="22A82E9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205C1B5E" w14:textId="77777777" w:rsidTr="00A276CC">
        <w:tc>
          <w:tcPr>
            <w:tcW w:w="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CB85D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4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DB1C52" w14:textId="6675CE8C" w:rsidR="00260F67" w:rsidRPr="00672447" w:rsidRDefault="00343A6D" w:rsidP="00A276CC">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r w:rsidR="00A64531">
              <w:rPr>
                <w:rFonts w:ascii="Times New Roman" w:hAnsi="Times New Roman" w:cs="Times New Roman"/>
                <w:color w:val="000000"/>
                <w:sz w:val="24"/>
                <w:szCs w:val="24"/>
                <w:lang w:val="en-US"/>
              </w:rPr>
              <w:t xml:space="preserve">about the lecture </w:t>
            </w:r>
            <w:r w:rsidR="00A64531" w:rsidRPr="00672447">
              <w:rPr>
                <w:rFonts w:ascii="Times New Roman" w:hAnsi="Times New Roman" w:cs="Times New Roman"/>
                <w:color w:val="000000"/>
                <w:sz w:val="24"/>
                <w:szCs w:val="24"/>
                <w:lang w:val="en-US"/>
              </w:rPr>
              <w:t>2</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DA2FB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51C4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9B9DC" w14:textId="42D8CF0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37FD5B57" w14:textId="77777777" w:rsidTr="00A276CC">
        <w:tc>
          <w:tcPr>
            <w:tcW w:w="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92B51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4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3A52A6" w14:textId="2F9F45E4" w:rsidR="00260F67" w:rsidRPr="00672447" w:rsidRDefault="003154D9" w:rsidP="00A276CC">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87BA3">
              <w:rPr>
                <w:rFonts w:ascii="Times New Roman" w:hAnsi="Times New Roman" w:cs="Times New Roman"/>
                <w:color w:val="000000"/>
                <w:sz w:val="24"/>
                <w:szCs w:val="24"/>
                <w:lang w:val="en-US"/>
              </w:rPr>
              <w:t xml:space="preserve">Search for articles on the topic of lecture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81B0F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E43D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7</w:t>
            </w:r>
          </w:p>
        </w:tc>
        <w:tc>
          <w:tcPr>
            <w:tcW w:w="16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2DD97C" w14:textId="799F413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bl>
    <w:p w14:paraId="0DA5E4A9"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6"/>
        <w:gridCol w:w="5019"/>
        <w:gridCol w:w="639"/>
        <w:gridCol w:w="1253"/>
        <w:gridCol w:w="1518"/>
      </w:tblGrid>
      <w:tr w:rsidR="00260F67" w:rsidRPr="00672447" w14:paraId="17EE780E"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62171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1D0F45" w14:textId="2186DEC5" w:rsidR="00260F67" w:rsidRPr="00672447" w:rsidRDefault="00FE4DEC"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A64531" w:rsidRPr="00A64531">
              <w:rPr>
                <w:rFonts w:ascii="Times New Roman" w:hAnsi="Times New Roman" w:cs="Times New Roman"/>
                <w:b/>
                <w:color w:val="000000"/>
                <w:sz w:val="24"/>
                <w:szCs w:val="24"/>
                <w:lang w:val="en-US"/>
              </w:rPr>
              <w:t xml:space="preserve">Sensor Characteristics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617B6" w:rsidRPr="001617B6">
              <w:rPr>
                <w:rFonts w:ascii="Times New Roman" w:hAnsi="Times New Roman" w:cs="Times New Roman"/>
                <w:color w:val="000000"/>
                <w:sz w:val="24"/>
                <w:szCs w:val="24"/>
                <w:lang w:val="en-US"/>
              </w:rPr>
              <w:t>Technical specifications. Metrological characteristics. Conversion function. Conversion factor. The sensitivity of the conversion. Sensitivity threshold. The conversion ranges. Hysteresis. Non-linearity. Reproducibility. Reliability.</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FA73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1E474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A0B939" w14:textId="5B0CF18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B6241E0"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807B5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0892AC" w14:textId="5D6BB212" w:rsidR="00260F67" w:rsidRPr="00672447" w:rsidRDefault="00A31F73"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3</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EF90B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8EF00E" w14:textId="40A9620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9C186F" w14:textId="083FBEC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0739CB0"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86094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1E35D8" w14:textId="6CCEE760" w:rsidR="00260F67" w:rsidRPr="00672447" w:rsidRDefault="00A31F73"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3</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04658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B7BF83" w14:textId="70DA734E"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AEBC5" w14:textId="7B1DE45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3635AE6"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4EE7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19B1BB" w14:textId="6F06B475" w:rsidR="00260F67" w:rsidRPr="00672447" w:rsidRDefault="00343A6D" w:rsidP="00173859">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r w:rsidR="00A64531">
              <w:rPr>
                <w:rFonts w:ascii="Times New Roman" w:hAnsi="Times New Roman" w:cs="Times New Roman"/>
                <w:color w:val="000000"/>
                <w:sz w:val="24"/>
                <w:szCs w:val="24"/>
                <w:lang w:val="en-US"/>
              </w:rPr>
              <w:t xml:space="preserve">about the lecture </w:t>
            </w:r>
            <w:r w:rsidR="00A64531" w:rsidRPr="00672447">
              <w:rPr>
                <w:rFonts w:ascii="Times New Roman" w:hAnsi="Times New Roman" w:cs="Times New Roman"/>
                <w:color w:val="000000"/>
                <w:sz w:val="24"/>
                <w:szCs w:val="24"/>
                <w:lang w:val="en-US"/>
              </w:rPr>
              <w:t>3</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C4386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4058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45FF63" w14:textId="219F8D4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5D948F0B"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A2EC8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5952CF" w14:textId="69896189" w:rsidR="00260F67" w:rsidRPr="00672447" w:rsidRDefault="003154D9"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87BA3">
              <w:rPr>
                <w:rFonts w:ascii="Times New Roman" w:hAnsi="Times New Roman" w:cs="Times New Roman"/>
                <w:color w:val="000000"/>
                <w:sz w:val="24"/>
                <w:szCs w:val="24"/>
                <w:lang w:val="en-US"/>
              </w:rPr>
              <w:t xml:space="preserve">Search for articles on the topic of lecture </w:t>
            </w:r>
            <w:r w:rsidR="00260F67" w:rsidRPr="00672447">
              <w:rPr>
                <w:rFonts w:ascii="Times New Roman" w:hAnsi="Times New Roman" w:cs="Times New Roman"/>
                <w:color w:val="000000"/>
                <w:sz w:val="24"/>
                <w:szCs w:val="24"/>
                <w:lang w:val="en-US"/>
              </w:rPr>
              <w:t>3.</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CA9F8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6A6B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471F9C" w14:textId="3CC65D7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BE131F6"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407E0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2E9A24" w14:textId="5740E7C9" w:rsidR="00260F67" w:rsidRPr="00672447" w:rsidRDefault="00FE4DEC"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A64531" w:rsidRPr="00A64531">
              <w:rPr>
                <w:rFonts w:ascii="Times New Roman" w:hAnsi="Times New Roman" w:cs="Times New Roman"/>
                <w:b/>
                <w:color w:val="000000"/>
                <w:sz w:val="24"/>
                <w:szCs w:val="24"/>
                <w:lang w:val="en-US"/>
              </w:rPr>
              <w:t xml:space="preserve">Capacitive sensors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64531" w:rsidRPr="00A64531">
              <w:rPr>
                <w:rFonts w:ascii="Times New Roman" w:hAnsi="Times New Roman" w:cs="Times New Roman"/>
                <w:color w:val="000000"/>
                <w:sz w:val="24"/>
                <w:szCs w:val="24"/>
                <w:lang w:val="en-US"/>
              </w:rPr>
              <w:t>Types of capacitive sensors. Basic constructions. Materials of capacitive sensors.</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C569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F3582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894321" w14:textId="589AF58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79F4E26"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46969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0AF73D" w14:textId="0BD01128" w:rsidR="00260F67" w:rsidRPr="00672447" w:rsidRDefault="00A31F73"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4</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BBD2B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EFA51" w14:textId="491E237D"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5AE5F" w14:textId="53718E4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51EA0E5"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85E74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05DEEA" w14:textId="4BE8A1F9" w:rsidR="00260F67" w:rsidRPr="00672447" w:rsidRDefault="00C420DA"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Solution of the control work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1-4</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458E3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6E0B07" w14:textId="6A9B6B84"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A0215" w14:textId="082C3B4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7FDD8A1"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0F2CB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3217F4" w14:textId="7B8CD6D3" w:rsidR="00260F67" w:rsidRPr="00672447" w:rsidRDefault="00343A6D" w:rsidP="00173859">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lang w:val="en-US"/>
              </w:rPr>
              <w:t xml:space="preserve"> </w:t>
            </w:r>
            <w:r w:rsidR="00260F67" w:rsidRPr="00672447">
              <w:rPr>
                <w:rFonts w:ascii="Times New Roman" w:hAnsi="Times New Roman" w:cs="Times New Roman"/>
                <w:color w:val="000000"/>
                <w:sz w:val="24"/>
                <w:szCs w:val="24"/>
                <w:lang w:val="en-US"/>
              </w:rPr>
              <w:t>4</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CDD87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527B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0167F3" w14:textId="3A77449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FDAE3ED"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6C5C0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1238BA" w14:textId="147D88D4" w:rsidR="00260F67" w:rsidRPr="00672447" w:rsidRDefault="003154D9"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87BA3">
              <w:rPr>
                <w:rFonts w:ascii="Times New Roman" w:hAnsi="Times New Roman" w:cs="Times New Roman"/>
                <w:color w:val="000000"/>
                <w:sz w:val="24"/>
                <w:szCs w:val="24"/>
                <w:lang w:val="en-US"/>
              </w:rPr>
              <w:t xml:space="preserve">Search for articles on the topic of lecture </w:t>
            </w:r>
            <w:r w:rsidR="00260F67" w:rsidRPr="00672447">
              <w:rPr>
                <w:rFonts w:ascii="Times New Roman" w:hAnsi="Times New Roman" w:cs="Times New Roman"/>
                <w:color w:val="000000"/>
                <w:sz w:val="24"/>
                <w:szCs w:val="24"/>
                <w:lang w:val="en-US"/>
              </w:rPr>
              <w:t>4.</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7116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3C64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DA8987" w14:textId="6D69640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0808403"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66B37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1.20</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FEE6AC" w14:textId="271C6EEF" w:rsidR="00260F67" w:rsidRPr="00672447" w:rsidRDefault="00FE4DEC"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945C64" w:rsidRPr="00945C64">
              <w:rPr>
                <w:rFonts w:ascii="Times New Roman" w:hAnsi="Times New Roman" w:cs="Times New Roman"/>
                <w:b/>
                <w:color w:val="000000"/>
                <w:sz w:val="24"/>
                <w:szCs w:val="24"/>
                <w:lang w:val="en-US"/>
              </w:rPr>
              <w:t xml:space="preserve">Magnetic sensors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45C64" w:rsidRPr="00945C64">
              <w:rPr>
                <w:rFonts w:ascii="Times New Roman" w:hAnsi="Times New Roman" w:cs="Times New Roman"/>
                <w:color w:val="000000"/>
                <w:sz w:val="24"/>
                <w:szCs w:val="24"/>
                <w:lang w:val="en-US"/>
              </w:rPr>
              <w:t>Types of magnetic sensors. Basic constructions. Magnetic materials.</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E4083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1AD9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1CA8B2" w14:textId="65B9AEB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71D5AD37"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554EA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1.21</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B6C477" w14:textId="656747E9" w:rsidR="00260F67" w:rsidRPr="00672447" w:rsidRDefault="00A31F73"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5</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9BEFB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8C55C" w14:textId="17A0BE83"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C80788" w14:textId="67BC33E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1F1FE77"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631BC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1.22</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2CA6EF" w14:textId="6AF3641E" w:rsidR="00260F67" w:rsidRPr="00672447" w:rsidRDefault="00A31F73"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5</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D074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DCEA35" w14:textId="3FB6380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1F507" w14:textId="79F6C1C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23B9B34C"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BBC48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1.23</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6ED904" w14:textId="4E014311" w:rsidR="00260F67" w:rsidRPr="00672447" w:rsidRDefault="00343A6D" w:rsidP="00173859">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r w:rsidR="00945C64">
              <w:rPr>
                <w:rFonts w:ascii="Times New Roman" w:hAnsi="Times New Roman" w:cs="Times New Roman"/>
                <w:color w:val="000000"/>
                <w:sz w:val="24"/>
                <w:szCs w:val="24"/>
                <w:lang w:val="en-US"/>
              </w:rPr>
              <w:t xml:space="preserve">about the lecture </w:t>
            </w:r>
            <w:r w:rsidR="00945C64" w:rsidRPr="00672447">
              <w:rPr>
                <w:rFonts w:ascii="Times New Roman" w:hAnsi="Times New Roman" w:cs="Times New Roman"/>
                <w:color w:val="000000"/>
                <w:sz w:val="24"/>
                <w:szCs w:val="24"/>
                <w:lang w:val="en-US"/>
              </w:rPr>
              <w:t>5</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838D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FA118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807948" w14:textId="69BA49E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7309F5C"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2032E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1.24</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4E1FB6" w14:textId="509ECCFA" w:rsidR="00260F67" w:rsidRPr="00672447" w:rsidRDefault="003154D9"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87BA3">
              <w:rPr>
                <w:rFonts w:ascii="Times New Roman" w:hAnsi="Times New Roman" w:cs="Times New Roman"/>
                <w:color w:val="000000"/>
                <w:sz w:val="24"/>
                <w:szCs w:val="24"/>
                <w:lang w:val="en-US"/>
              </w:rPr>
              <w:t xml:space="preserve">Search for articles on the topic of lecture </w:t>
            </w:r>
            <w:r w:rsidR="00260F67" w:rsidRPr="00672447">
              <w:rPr>
                <w:rFonts w:ascii="Times New Roman" w:hAnsi="Times New Roman" w:cs="Times New Roman"/>
                <w:color w:val="000000"/>
                <w:sz w:val="24"/>
                <w:szCs w:val="24"/>
                <w:lang w:val="en-US"/>
              </w:rPr>
              <w:t>5.</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2367C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01A6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1993D" w14:textId="3D2BD9E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58A7A69F"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5E835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1.25</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E137D5" w14:textId="715700FD" w:rsidR="00260F67" w:rsidRPr="00672447" w:rsidRDefault="00FE4DEC"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945C64" w:rsidRPr="00945C64">
              <w:rPr>
                <w:rFonts w:ascii="Times New Roman" w:hAnsi="Times New Roman" w:cs="Times New Roman"/>
                <w:b/>
                <w:color w:val="000000"/>
                <w:sz w:val="24"/>
                <w:szCs w:val="24"/>
                <w:lang w:val="en-US"/>
              </w:rPr>
              <w:t xml:space="preserve">Piezoelectric sensors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45C64" w:rsidRPr="00945C64">
              <w:rPr>
                <w:rFonts w:ascii="Times New Roman" w:hAnsi="Times New Roman" w:cs="Times New Roman"/>
                <w:color w:val="000000"/>
                <w:sz w:val="24"/>
                <w:szCs w:val="24"/>
                <w:lang w:val="en-US"/>
              </w:rPr>
              <w:t>Types of piezoelectric sensors. Basic constructions. Piezoelectrics.</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7CC0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CC21A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40B71" w14:textId="6F8271C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381588EF" w14:textId="77777777" w:rsidTr="00173859">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B000E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1.26</w:t>
            </w:r>
          </w:p>
        </w:tc>
        <w:tc>
          <w:tcPr>
            <w:tcW w:w="50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202B70" w14:textId="4F7B3AE2" w:rsidR="00260F67" w:rsidRPr="00672447" w:rsidRDefault="00A31F73"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6</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2F290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45B401" w14:textId="52F2BB94"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17689F" w14:textId="3D0E286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bl>
    <w:p w14:paraId="2D330541"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5"/>
        <w:gridCol w:w="3329"/>
        <w:gridCol w:w="1643"/>
        <w:gridCol w:w="649"/>
        <w:gridCol w:w="1258"/>
        <w:gridCol w:w="636"/>
        <w:gridCol w:w="905"/>
      </w:tblGrid>
      <w:tr w:rsidR="00260F67" w:rsidRPr="00672447" w14:paraId="72361C8E"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14034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1.27</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CE3C5F" w14:textId="13A3802E" w:rsidR="00260F67" w:rsidRPr="00672447" w:rsidRDefault="00A31F73"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6</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EEB4F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A076BC" w14:textId="02B3D3AF"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80DCC" w14:textId="1D7B8FA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5B8EB16A"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F25E7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1.28</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1DA311" w14:textId="15D637C6" w:rsidR="00260F67" w:rsidRPr="00672447" w:rsidRDefault="00343A6D" w:rsidP="00173859">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r w:rsidR="00945C64">
              <w:rPr>
                <w:rFonts w:ascii="Times New Roman" w:hAnsi="Times New Roman" w:cs="Times New Roman"/>
                <w:color w:val="000000"/>
                <w:sz w:val="24"/>
                <w:szCs w:val="24"/>
                <w:lang w:val="en-US"/>
              </w:rPr>
              <w:t xml:space="preserve">about the lecture </w:t>
            </w:r>
            <w:r w:rsidR="00260F67" w:rsidRPr="00672447">
              <w:rPr>
                <w:rFonts w:ascii="Times New Roman" w:hAnsi="Times New Roman" w:cs="Times New Roman"/>
                <w:color w:val="000000"/>
                <w:sz w:val="24"/>
                <w:szCs w:val="24"/>
                <w:lang w:val="en-US"/>
              </w:rPr>
              <w:t>6</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05756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4D88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A3F8DC" w14:textId="3E95F0E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410D824"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3910C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1.29</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450034" w14:textId="3523B833" w:rsidR="00260F67" w:rsidRPr="00672447" w:rsidRDefault="003154D9"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87BA3">
              <w:rPr>
                <w:rFonts w:ascii="Times New Roman" w:hAnsi="Times New Roman" w:cs="Times New Roman"/>
                <w:color w:val="000000"/>
                <w:sz w:val="24"/>
                <w:szCs w:val="24"/>
                <w:lang w:val="en-US"/>
              </w:rPr>
              <w:t xml:space="preserve">Search for articles on the topic of lecture </w:t>
            </w:r>
            <w:r w:rsidR="00260F67" w:rsidRPr="00672447">
              <w:rPr>
                <w:rFonts w:ascii="Times New Roman" w:hAnsi="Times New Roman" w:cs="Times New Roman"/>
                <w:color w:val="000000"/>
                <w:sz w:val="24"/>
                <w:szCs w:val="24"/>
                <w:lang w:val="en-US"/>
              </w:rPr>
              <w:t>6.</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258BE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75F66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8</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7B08E3" w14:textId="018AC25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E666A9F"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40913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1.30</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104817" w14:textId="317E1AB5" w:rsidR="00260F67" w:rsidRPr="00672447" w:rsidRDefault="00FE4DEC"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945C64" w:rsidRPr="00945C64">
              <w:rPr>
                <w:rFonts w:ascii="Times New Roman" w:hAnsi="Times New Roman" w:cs="Times New Roman"/>
                <w:b/>
                <w:color w:val="000000"/>
                <w:sz w:val="24"/>
                <w:szCs w:val="24"/>
                <w:lang w:val="en-US"/>
              </w:rPr>
              <w:t xml:space="preserve">Resistive sensors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45C64" w:rsidRPr="00945C64">
              <w:rPr>
                <w:rFonts w:ascii="Times New Roman" w:hAnsi="Times New Roman" w:cs="Times New Roman"/>
                <w:color w:val="000000"/>
                <w:sz w:val="24"/>
                <w:szCs w:val="24"/>
                <w:lang w:val="en-US"/>
              </w:rPr>
              <w:t>Types of resistive sensors. Basic constructions. Materials.</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A9B6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17D03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B06F3" w14:textId="00E1118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2E077DBB"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15478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1.31</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64EF5D" w14:textId="7C9304BC" w:rsidR="00260F67" w:rsidRPr="00672447" w:rsidRDefault="00A31F73"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7</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3F91E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CD6A4A" w14:textId="0E9AA56D"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38023" w14:textId="0A75B1C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2DB30C9"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6F3F8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1.32</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E61581" w14:textId="67927EB1" w:rsidR="00260F67" w:rsidRPr="00672447" w:rsidRDefault="00A31F73"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7</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D3FDD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BEAE79" w14:textId="02DAF4D2"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3831CB" w14:textId="6F799D1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B4F5D5D"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EB423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1.33</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575453" w14:textId="053D20E4" w:rsidR="00260F67" w:rsidRPr="00672447" w:rsidRDefault="00343A6D" w:rsidP="00173859">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r w:rsidR="00945C64">
              <w:rPr>
                <w:rFonts w:ascii="Times New Roman" w:hAnsi="Times New Roman" w:cs="Times New Roman"/>
                <w:color w:val="000000"/>
                <w:sz w:val="24"/>
                <w:szCs w:val="24"/>
                <w:lang w:val="en-US"/>
              </w:rPr>
              <w:t xml:space="preserve">about the lecture </w:t>
            </w:r>
            <w:r w:rsidR="00945C64" w:rsidRPr="00672447">
              <w:rPr>
                <w:rFonts w:ascii="Times New Roman" w:hAnsi="Times New Roman" w:cs="Times New Roman"/>
                <w:color w:val="000000"/>
                <w:sz w:val="24"/>
                <w:szCs w:val="24"/>
                <w:lang w:val="en-US"/>
              </w:rPr>
              <w:t>7</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ADE2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3A3F0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9027B0" w14:textId="30A7AAF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256AE0CC"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BD64C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1.34</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CFA4F2" w14:textId="5C6922B7" w:rsidR="00260F67" w:rsidRPr="00672447" w:rsidRDefault="003154D9"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87BA3">
              <w:rPr>
                <w:rFonts w:ascii="Times New Roman" w:hAnsi="Times New Roman" w:cs="Times New Roman"/>
                <w:color w:val="000000"/>
                <w:sz w:val="24"/>
                <w:szCs w:val="24"/>
                <w:lang w:val="en-US"/>
              </w:rPr>
              <w:t xml:space="preserve">Search for articles on the topic of lecture </w:t>
            </w:r>
            <w:r w:rsidR="00260F67" w:rsidRPr="00672447">
              <w:rPr>
                <w:rFonts w:ascii="Times New Roman" w:hAnsi="Times New Roman" w:cs="Times New Roman"/>
                <w:color w:val="000000"/>
                <w:sz w:val="24"/>
                <w:szCs w:val="24"/>
                <w:lang w:val="en-US"/>
              </w:rPr>
              <w:t>7.</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7A79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E41C5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8</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215948" w14:textId="474B455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2E11743"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3EAA1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1.35</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0FB567" w14:textId="05A06FCC" w:rsidR="00260F67" w:rsidRPr="00672447" w:rsidRDefault="00FE4DEC"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5E0D46" w:rsidRPr="005E0D46">
              <w:rPr>
                <w:rFonts w:ascii="Times New Roman" w:hAnsi="Times New Roman" w:cs="Times New Roman"/>
                <w:b/>
                <w:color w:val="000000"/>
                <w:sz w:val="24"/>
                <w:szCs w:val="24"/>
                <w:lang w:val="en-US"/>
              </w:rPr>
              <w:t xml:space="preserve">Sensors for surfactants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E0D46" w:rsidRPr="005E0D46">
              <w:rPr>
                <w:rFonts w:ascii="Times New Roman" w:hAnsi="Times New Roman" w:cs="Times New Roman"/>
                <w:color w:val="000000"/>
                <w:sz w:val="24"/>
                <w:szCs w:val="24"/>
                <w:lang w:val="en-US"/>
              </w:rPr>
              <w:t>Surface acoustic waves. Types of sensors. Basic constructions. Materials.</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F1F1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4873B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8B524D" w14:textId="3C7FF19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FC7750C"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461D2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1.36</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D99419" w14:textId="4FAD3694" w:rsidR="00260F67" w:rsidRPr="00672447" w:rsidRDefault="00A31F73"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8</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136AA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EA3E3" w14:textId="7604C223"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122FFA" w14:textId="09ACAFC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3DF1AE6"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E1FE2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1.37</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DF6813" w14:textId="6773D28F" w:rsidR="00260F67" w:rsidRPr="00672447" w:rsidRDefault="00A31F73"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8</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A84EF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EAE838" w14:textId="0F65936E"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DBA1E9" w14:textId="747B895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2C829DD0"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17A65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1.38</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547D8B" w14:textId="60A5D311" w:rsidR="00260F67" w:rsidRPr="00672447" w:rsidRDefault="00343A6D" w:rsidP="00173859">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r w:rsidR="002154D7">
              <w:rPr>
                <w:rFonts w:ascii="Times New Roman" w:hAnsi="Times New Roman" w:cs="Times New Roman"/>
                <w:color w:val="000000"/>
                <w:sz w:val="24"/>
                <w:szCs w:val="24"/>
                <w:lang w:val="en-US"/>
              </w:rPr>
              <w:t xml:space="preserve">about the lecture </w:t>
            </w:r>
            <w:r w:rsidR="00260F67" w:rsidRPr="00672447">
              <w:rPr>
                <w:rFonts w:ascii="Times New Roman" w:hAnsi="Times New Roman" w:cs="Times New Roman"/>
                <w:color w:val="000000"/>
                <w:sz w:val="24"/>
                <w:szCs w:val="24"/>
                <w:lang w:val="en-US"/>
              </w:rPr>
              <w:t>8</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610A9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E065E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B20BFC" w14:textId="15AD60A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D101D29"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ECF12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1.39</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ED4988" w14:textId="001FE04F" w:rsidR="00260F67" w:rsidRPr="00672447" w:rsidRDefault="003154D9"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87BA3">
              <w:rPr>
                <w:rFonts w:ascii="Times New Roman" w:hAnsi="Times New Roman" w:cs="Times New Roman"/>
                <w:color w:val="000000"/>
                <w:sz w:val="24"/>
                <w:szCs w:val="24"/>
                <w:lang w:val="en-US"/>
              </w:rPr>
              <w:t xml:space="preserve">Search for articles on the topic of lecture </w:t>
            </w:r>
            <w:r w:rsidR="00260F67" w:rsidRPr="00672447">
              <w:rPr>
                <w:rFonts w:ascii="Times New Roman" w:hAnsi="Times New Roman" w:cs="Times New Roman"/>
                <w:color w:val="000000"/>
                <w:sz w:val="24"/>
                <w:szCs w:val="24"/>
                <w:lang w:val="en-US"/>
              </w:rPr>
              <w:t>8.</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2A956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1CC8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8</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007EDF" w14:textId="5C70F8D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2413C504"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3B934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1.40</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8DB520" w14:textId="7B785222" w:rsidR="00260F67" w:rsidRPr="00672447" w:rsidRDefault="00C420DA" w:rsidP="00173859">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Solution of the control work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1-8</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A7E8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846B64" w14:textId="0DD61762"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2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1 </w:t>
            </w:r>
            <w:r w:rsidR="00C420DA">
              <w:rPr>
                <w:rFonts w:ascii="Times New Roman" w:hAnsi="Times New Roman" w:cs="Times New Roman"/>
                <w:color w:val="000000"/>
                <w:sz w:val="24"/>
                <w:szCs w:val="24"/>
                <w:lang w:val="en-US"/>
              </w:rPr>
              <w:t>for practicing practical skills)</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18A236" w14:textId="6BD76F0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50381A24" w14:textId="77777777" w:rsidTr="00173859">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79E44D" w14:textId="1C6F7950" w:rsidR="00260F67" w:rsidRPr="00672447" w:rsidRDefault="00260F67" w:rsidP="00173859">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517625" w:rsidRPr="00672447">
              <w:rPr>
                <w:rFonts w:ascii="Times New Roman" w:hAnsi="Times New Roman" w:cs="Times New Roman"/>
                <w:b/>
                <w:color w:val="000000"/>
                <w:sz w:val="24"/>
                <w:szCs w:val="24"/>
                <w:lang w:val="en-US"/>
              </w:rPr>
              <w:t>Test</w:t>
            </w:r>
            <w:r w:rsidRPr="00672447">
              <w:rPr>
                <w:rFonts w:ascii="Times New Roman" w:hAnsi="Times New Roman" w:cs="Times New Roman"/>
                <w:b/>
                <w:color w:val="000000"/>
                <w:sz w:val="24"/>
                <w:szCs w:val="24"/>
                <w:lang w:val="en-US"/>
              </w:rPr>
              <w:t>)</w:t>
            </w:r>
          </w:p>
        </w:tc>
      </w:tr>
      <w:tr w:rsidR="00260F67" w:rsidRPr="00672447" w14:paraId="09A31E44"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4FAB7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71227B" w14:textId="47DDA1E0" w:rsidR="00260F67" w:rsidRPr="00672447" w:rsidRDefault="00517625" w:rsidP="00173859">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Pr="00672447">
              <w:rPr>
                <w:rFonts w:ascii="Times New Roman" w:hAnsi="Times New Roman" w:cs="Times New Roman"/>
                <w:b/>
                <w:color w:val="000000"/>
                <w:sz w:val="24"/>
                <w:szCs w:val="24"/>
                <w:lang w:val="en-US"/>
              </w:rPr>
              <w:t>Test</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44C25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1696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17,75</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94E1B1" w14:textId="101224B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2E596314" w14:textId="77777777" w:rsidTr="00173859">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CCDDC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663680" w14:textId="5AD60C30" w:rsidR="00260F67" w:rsidRPr="00672447" w:rsidRDefault="00517625" w:rsidP="00173859">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45A05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533A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0,25</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3A4AEE" w14:textId="0A3EA32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3D05E36F" w14:textId="77777777" w:rsidTr="00173859">
        <w:trPr>
          <w:trHeight w:hRule="exact" w:val="138"/>
        </w:trPr>
        <w:tc>
          <w:tcPr>
            <w:tcW w:w="935" w:type="dxa"/>
          </w:tcPr>
          <w:p w14:paraId="363ACF35" w14:textId="77777777" w:rsidR="00260F67" w:rsidRPr="00672447" w:rsidRDefault="00260F67">
            <w:pPr>
              <w:rPr>
                <w:lang w:val="en-US"/>
              </w:rPr>
            </w:pPr>
          </w:p>
        </w:tc>
        <w:tc>
          <w:tcPr>
            <w:tcW w:w="3329" w:type="dxa"/>
          </w:tcPr>
          <w:p w14:paraId="092BEF09" w14:textId="77777777" w:rsidR="00260F67" w:rsidRPr="00672447" w:rsidRDefault="00260F67">
            <w:pPr>
              <w:rPr>
                <w:lang w:val="en-US"/>
              </w:rPr>
            </w:pPr>
          </w:p>
        </w:tc>
        <w:tc>
          <w:tcPr>
            <w:tcW w:w="1643" w:type="dxa"/>
          </w:tcPr>
          <w:p w14:paraId="757DEA62" w14:textId="77777777" w:rsidR="00260F67" w:rsidRPr="00672447" w:rsidRDefault="00260F67">
            <w:pPr>
              <w:rPr>
                <w:lang w:val="en-US"/>
              </w:rPr>
            </w:pPr>
          </w:p>
        </w:tc>
        <w:tc>
          <w:tcPr>
            <w:tcW w:w="649" w:type="dxa"/>
          </w:tcPr>
          <w:p w14:paraId="7A95A1B1" w14:textId="77777777" w:rsidR="00260F67" w:rsidRPr="00672447" w:rsidRDefault="00260F67">
            <w:pPr>
              <w:rPr>
                <w:lang w:val="en-US"/>
              </w:rPr>
            </w:pPr>
          </w:p>
        </w:tc>
        <w:tc>
          <w:tcPr>
            <w:tcW w:w="1258" w:type="dxa"/>
          </w:tcPr>
          <w:p w14:paraId="5968F950" w14:textId="77777777" w:rsidR="00260F67" w:rsidRPr="00672447" w:rsidRDefault="00260F67">
            <w:pPr>
              <w:rPr>
                <w:lang w:val="en-US"/>
              </w:rPr>
            </w:pPr>
          </w:p>
        </w:tc>
        <w:tc>
          <w:tcPr>
            <w:tcW w:w="636" w:type="dxa"/>
          </w:tcPr>
          <w:p w14:paraId="2B314F33" w14:textId="77777777" w:rsidR="00260F67" w:rsidRPr="00672447" w:rsidRDefault="00260F67">
            <w:pPr>
              <w:rPr>
                <w:lang w:val="en-US"/>
              </w:rPr>
            </w:pPr>
          </w:p>
        </w:tc>
        <w:tc>
          <w:tcPr>
            <w:tcW w:w="905" w:type="dxa"/>
          </w:tcPr>
          <w:p w14:paraId="1DB828E7" w14:textId="77777777" w:rsidR="00260F67" w:rsidRPr="00672447" w:rsidRDefault="00260F67">
            <w:pPr>
              <w:rPr>
                <w:lang w:val="en-US"/>
              </w:rPr>
            </w:pPr>
          </w:p>
        </w:tc>
      </w:tr>
      <w:tr w:rsidR="00260F67" w:rsidRPr="00672447" w14:paraId="75223B85" w14:textId="77777777" w:rsidTr="00173859">
        <w:trPr>
          <w:trHeight w:hRule="exact" w:val="352"/>
        </w:trPr>
        <w:tc>
          <w:tcPr>
            <w:tcW w:w="9355" w:type="dxa"/>
            <w:gridSpan w:val="7"/>
            <w:shd w:val="clear" w:color="000000" w:fill="FFFFFF"/>
            <w:tcMar>
              <w:left w:w="34" w:type="dxa"/>
              <w:right w:w="34" w:type="dxa"/>
            </w:tcMar>
          </w:tcPr>
          <w:p w14:paraId="25F2F809" w14:textId="59D6D659"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36B2BB99" w14:textId="77777777" w:rsidTr="00173859">
        <w:trPr>
          <w:trHeight w:hRule="exact" w:val="63"/>
        </w:trPr>
        <w:tc>
          <w:tcPr>
            <w:tcW w:w="935" w:type="dxa"/>
          </w:tcPr>
          <w:p w14:paraId="3D525DBE" w14:textId="77777777" w:rsidR="00260F67" w:rsidRPr="00672447" w:rsidRDefault="00260F67">
            <w:pPr>
              <w:rPr>
                <w:lang w:val="en-US"/>
              </w:rPr>
            </w:pPr>
          </w:p>
        </w:tc>
        <w:tc>
          <w:tcPr>
            <w:tcW w:w="3329" w:type="dxa"/>
          </w:tcPr>
          <w:p w14:paraId="1BE328C1" w14:textId="77777777" w:rsidR="00260F67" w:rsidRPr="00672447" w:rsidRDefault="00260F67">
            <w:pPr>
              <w:rPr>
                <w:lang w:val="en-US"/>
              </w:rPr>
            </w:pPr>
          </w:p>
        </w:tc>
        <w:tc>
          <w:tcPr>
            <w:tcW w:w="1643" w:type="dxa"/>
          </w:tcPr>
          <w:p w14:paraId="749F28B6" w14:textId="77777777" w:rsidR="00260F67" w:rsidRPr="00672447" w:rsidRDefault="00260F67">
            <w:pPr>
              <w:rPr>
                <w:lang w:val="en-US"/>
              </w:rPr>
            </w:pPr>
          </w:p>
        </w:tc>
        <w:tc>
          <w:tcPr>
            <w:tcW w:w="649" w:type="dxa"/>
          </w:tcPr>
          <w:p w14:paraId="18E9BB97" w14:textId="77777777" w:rsidR="00260F67" w:rsidRPr="00672447" w:rsidRDefault="00260F67">
            <w:pPr>
              <w:rPr>
                <w:lang w:val="en-US"/>
              </w:rPr>
            </w:pPr>
          </w:p>
        </w:tc>
        <w:tc>
          <w:tcPr>
            <w:tcW w:w="1258" w:type="dxa"/>
          </w:tcPr>
          <w:p w14:paraId="59CE51DE" w14:textId="77777777" w:rsidR="00260F67" w:rsidRPr="00672447" w:rsidRDefault="00260F67">
            <w:pPr>
              <w:rPr>
                <w:lang w:val="en-US"/>
              </w:rPr>
            </w:pPr>
          </w:p>
        </w:tc>
        <w:tc>
          <w:tcPr>
            <w:tcW w:w="636" w:type="dxa"/>
          </w:tcPr>
          <w:p w14:paraId="5B278C76" w14:textId="77777777" w:rsidR="00260F67" w:rsidRPr="00672447" w:rsidRDefault="00260F67">
            <w:pPr>
              <w:rPr>
                <w:lang w:val="en-US"/>
              </w:rPr>
            </w:pPr>
          </w:p>
        </w:tc>
        <w:tc>
          <w:tcPr>
            <w:tcW w:w="905" w:type="dxa"/>
          </w:tcPr>
          <w:p w14:paraId="17446A67" w14:textId="77777777" w:rsidR="00260F67" w:rsidRPr="00672447" w:rsidRDefault="00260F67">
            <w:pPr>
              <w:rPr>
                <w:lang w:val="en-US"/>
              </w:rPr>
            </w:pPr>
          </w:p>
        </w:tc>
      </w:tr>
      <w:tr w:rsidR="00260F67" w:rsidRPr="00672447" w14:paraId="31076A8C" w14:textId="77777777" w:rsidTr="00173859">
        <w:trPr>
          <w:trHeight w:hRule="exact" w:val="277"/>
        </w:trPr>
        <w:tc>
          <w:tcPr>
            <w:tcW w:w="9355" w:type="dxa"/>
            <w:gridSpan w:val="7"/>
            <w:shd w:val="clear" w:color="000000" w:fill="FFFFFF"/>
            <w:tcMar>
              <w:left w:w="34" w:type="dxa"/>
              <w:right w:w="34" w:type="dxa"/>
            </w:tcMar>
          </w:tcPr>
          <w:p w14:paraId="01D3AFAE" w14:textId="1FF3AC78"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790F140A" w14:textId="77777777" w:rsidTr="00173859">
        <w:trPr>
          <w:trHeight w:hRule="exact" w:val="138"/>
        </w:trPr>
        <w:tc>
          <w:tcPr>
            <w:tcW w:w="935" w:type="dxa"/>
          </w:tcPr>
          <w:p w14:paraId="048F4984" w14:textId="77777777" w:rsidR="00260F67" w:rsidRPr="00672447" w:rsidRDefault="00260F67">
            <w:pPr>
              <w:rPr>
                <w:lang w:val="en-US"/>
              </w:rPr>
            </w:pPr>
          </w:p>
        </w:tc>
        <w:tc>
          <w:tcPr>
            <w:tcW w:w="3329" w:type="dxa"/>
          </w:tcPr>
          <w:p w14:paraId="08041078" w14:textId="77777777" w:rsidR="00260F67" w:rsidRPr="00672447" w:rsidRDefault="00260F67">
            <w:pPr>
              <w:rPr>
                <w:lang w:val="en-US"/>
              </w:rPr>
            </w:pPr>
          </w:p>
        </w:tc>
        <w:tc>
          <w:tcPr>
            <w:tcW w:w="1643" w:type="dxa"/>
          </w:tcPr>
          <w:p w14:paraId="1EF871F6" w14:textId="77777777" w:rsidR="00260F67" w:rsidRPr="00672447" w:rsidRDefault="00260F67">
            <w:pPr>
              <w:rPr>
                <w:lang w:val="en-US"/>
              </w:rPr>
            </w:pPr>
          </w:p>
        </w:tc>
        <w:tc>
          <w:tcPr>
            <w:tcW w:w="649" w:type="dxa"/>
          </w:tcPr>
          <w:p w14:paraId="3C389DD8" w14:textId="77777777" w:rsidR="00260F67" w:rsidRPr="00672447" w:rsidRDefault="00260F67">
            <w:pPr>
              <w:rPr>
                <w:lang w:val="en-US"/>
              </w:rPr>
            </w:pPr>
          </w:p>
        </w:tc>
        <w:tc>
          <w:tcPr>
            <w:tcW w:w="1258" w:type="dxa"/>
          </w:tcPr>
          <w:p w14:paraId="630C3924" w14:textId="77777777" w:rsidR="00260F67" w:rsidRPr="00672447" w:rsidRDefault="00260F67">
            <w:pPr>
              <w:rPr>
                <w:lang w:val="en-US"/>
              </w:rPr>
            </w:pPr>
          </w:p>
        </w:tc>
        <w:tc>
          <w:tcPr>
            <w:tcW w:w="636" w:type="dxa"/>
          </w:tcPr>
          <w:p w14:paraId="66F8F377" w14:textId="77777777" w:rsidR="00260F67" w:rsidRPr="00672447" w:rsidRDefault="00260F67">
            <w:pPr>
              <w:rPr>
                <w:lang w:val="en-US"/>
              </w:rPr>
            </w:pPr>
          </w:p>
        </w:tc>
        <w:tc>
          <w:tcPr>
            <w:tcW w:w="905" w:type="dxa"/>
          </w:tcPr>
          <w:p w14:paraId="77A110D1" w14:textId="77777777" w:rsidR="00260F67" w:rsidRPr="00672447" w:rsidRDefault="00260F67">
            <w:pPr>
              <w:rPr>
                <w:lang w:val="en-US"/>
              </w:rPr>
            </w:pPr>
          </w:p>
        </w:tc>
      </w:tr>
      <w:tr w:rsidR="00260F67" w:rsidRPr="00672447" w14:paraId="2ED4D249" w14:textId="77777777" w:rsidTr="00173859">
        <w:trPr>
          <w:trHeight w:hRule="exact" w:val="833"/>
        </w:trPr>
        <w:tc>
          <w:tcPr>
            <w:tcW w:w="9355" w:type="dxa"/>
            <w:gridSpan w:val="7"/>
            <w:shd w:val="clear" w:color="000000" w:fill="FFFFFF"/>
            <w:tcMar>
              <w:left w:w="34" w:type="dxa"/>
              <w:right w:w="34" w:type="dxa"/>
            </w:tcMar>
          </w:tcPr>
          <w:p w14:paraId="5280B60C" w14:textId="3520103B"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A75BB2">
              <w:rPr>
                <w:rFonts w:ascii="Times New Roman" w:hAnsi="Times New Roman" w:cs="Times New Roman"/>
                <w:color w:val="000000"/>
                <w:sz w:val="24"/>
                <w:szCs w:val="24"/>
                <w:lang w:val="en-US"/>
              </w:rPr>
              <w:t>Materials and devices for sensing</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0C7F035D" w14:textId="77777777" w:rsidTr="00173859">
        <w:trPr>
          <w:trHeight w:hRule="exact" w:val="277"/>
        </w:trPr>
        <w:tc>
          <w:tcPr>
            <w:tcW w:w="9355" w:type="dxa"/>
            <w:gridSpan w:val="7"/>
            <w:shd w:val="clear" w:color="000000" w:fill="FFFFFF"/>
            <w:tcMar>
              <w:left w:w="34" w:type="dxa"/>
              <w:right w:w="34" w:type="dxa"/>
            </w:tcMar>
          </w:tcPr>
          <w:p w14:paraId="359411E3" w14:textId="45728B1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14206D39" w14:textId="77777777" w:rsidTr="00173859">
        <w:trPr>
          <w:trHeight w:hRule="exact" w:val="138"/>
        </w:trPr>
        <w:tc>
          <w:tcPr>
            <w:tcW w:w="935" w:type="dxa"/>
          </w:tcPr>
          <w:p w14:paraId="7FB0CEB6" w14:textId="77777777" w:rsidR="00260F67" w:rsidRPr="00672447" w:rsidRDefault="00260F67">
            <w:pPr>
              <w:rPr>
                <w:lang w:val="en-US"/>
              </w:rPr>
            </w:pPr>
          </w:p>
        </w:tc>
        <w:tc>
          <w:tcPr>
            <w:tcW w:w="3329" w:type="dxa"/>
          </w:tcPr>
          <w:p w14:paraId="3CF72AB5" w14:textId="77777777" w:rsidR="00260F67" w:rsidRPr="00672447" w:rsidRDefault="00260F67">
            <w:pPr>
              <w:rPr>
                <w:lang w:val="en-US"/>
              </w:rPr>
            </w:pPr>
          </w:p>
        </w:tc>
        <w:tc>
          <w:tcPr>
            <w:tcW w:w="1643" w:type="dxa"/>
          </w:tcPr>
          <w:p w14:paraId="712E2EB4" w14:textId="77777777" w:rsidR="00260F67" w:rsidRPr="00672447" w:rsidRDefault="00260F67">
            <w:pPr>
              <w:rPr>
                <w:lang w:val="en-US"/>
              </w:rPr>
            </w:pPr>
          </w:p>
        </w:tc>
        <w:tc>
          <w:tcPr>
            <w:tcW w:w="649" w:type="dxa"/>
          </w:tcPr>
          <w:p w14:paraId="13C29E23" w14:textId="77777777" w:rsidR="00260F67" w:rsidRPr="00672447" w:rsidRDefault="00260F67">
            <w:pPr>
              <w:rPr>
                <w:lang w:val="en-US"/>
              </w:rPr>
            </w:pPr>
          </w:p>
        </w:tc>
        <w:tc>
          <w:tcPr>
            <w:tcW w:w="1258" w:type="dxa"/>
          </w:tcPr>
          <w:p w14:paraId="2C396A2D" w14:textId="77777777" w:rsidR="00260F67" w:rsidRPr="00672447" w:rsidRDefault="00260F67">
            <w:pPr>
              <w:rPr>
                <w:lang w:val="en-US"/>
              </w:rPr>
            </w:pPr>
          </w:p>
        </w:tc>
        <w:tc>
          <w:tcPr>
            <w:tcW w:w="636" w:type="dxa"/>
          </w:tcPr>
          <w:p w14:paraId="31AB0270" w14:textId="77777777" w:rsidR="00260F67" w:rsidRPr="00672447" w:rsidRDefault="00260F67">
            <w:pPr>
              <w:rPr>
                <w:lang w:val="en-US"/>
              </w:rPr>
            </w:pPr>
          </w:p>
        </w:tc>
        <w:tc>
          <w:tcPr>
            <w:tcW w:w="905" w:type="dxa"/>
          </w:tcPr>
          <w:p w14:paraId="08893E1C" w14:textId="77777777" w:rsidR="00260F67" w:rsidRPr="00672447" w:rsidRDefault="00260F67">
            <w:pPr>
              <w:rPr>
                <w:lang w:val="en-US"/>
              </w:rPr>
            </w:pPr>
          </w:p>
        </w:tc>
      </w:tr>
      <w:tr w:rsidR="00260F67" w:rsidRPr="00672447" w14:paraId="7D0DA5F7" w14:textId="77777777" w:rsidTr="00B1053B">
        <w:tc>
          <w:tcPr>
            <w:tcW w:w="9355" w:type="dxa"/>
            <w:gridSpan w:val="7"/>
            <w:shd w:val="clear" w:color="000000" w:fill="FFFFFF"/>
            <w:tcMar>
              <w:left w:w="34" w:type="dxa"/>
              <w:right w:w="34" w:type="dxa"/>
            </w:tcMar>
          </w:tcPr>
          <w:p w14:paraId="48E3EBC3" w14:textId="77777777" w:rsidR="00D05615" w:rsidRPr="00D05615" w:rsidRDefault="00D05615" w:rsidP="00D05615">
            <w:pPr>
              <w:spacing w:after="0" w:line="240" w:lineRule="auto"/>
              <w:rPr>
                <w:rFonts w:ascii="Times New Roman" w:hAnsi="Times New Roman" w:cs="Times New Roman"/>
                <w:color w:val="000000"/>
                <w:sz w:val="24"/>
                <w:szCs w:val="24"/>
                <w:lang w:val="en-US"/>
              </w:rPr>
            </w:pPr>
            <w:r w:rsidRPr="00D05615">
              <w:rPr>
                <w:rFonts w:ascii="Times New Roman" w:hAnsi="Times New Roman" w:cs="Times New Roman"/>
                <w:color w:val="000000"/>
                <w:sz w:val="24"/>
                <w:szCs w:val="24"/>
                <w:lang w:val="en-US"/>
              </w:rPr>
              <w:t>1. What types of sensors do you know?</w:t>
            </w:r>
          </w:p>
          <w:p w14:paraId="6AD864A4" w14:textId="77777777" w:rsidR="00D05615" w:rsidRPr="00D05615" w:rsidRDefault="00D05615" w:rsidP="00D05615">
            <w:pPr>
              <w:spacing w:after="0" w:line="240" w:lineRule="auto"/>
              <w:rPr>
                <w:rFonts w:ascii="Times New Roman" w:hAnsi="Times New Roman" w:cs="Times New Roman"/>
                <w:color w:val="000000"/>
                <w:sz w:val="24"/>
                <w:szCs w:val="24"/>
                <w:lang w:val="en-US"/>
              </w:rPr>
            </w:pPr>
            <w:r w:rsidRPr="00D05615">
              <w:rPr>
                <w:rFonts w:ascii="Times New Roman" w:hAnsi="Times New Roman" w:cs="Times New Roman"/>
                <w:color w:val="000000"/>
                <w:sz w:val="24"/>
                <w:szCs w:val="24"/>
                <w:lang w:val="en-US"/>
              </w:rPr>
              <w:t>2. What technological characteristics of sensors do you know?</w:t>
            </w:r>
          </w:p>
          <w:p w14:paraId="55FD9A19" w14:textId="0A99C864" w:rsidR="00260F67" w:rsidRPr="00672447" w:rsidRDefault="00D05615" w:rsidP="00D05615">
            <w:pPr>
              <w:spacing w:after="0" w:line="240" w:lineRule="auto"/>
              <w:rPr>
                <w:sz w:val="24"/>
                <w:szCs w:val="24"/>
                <w:lang w:val="en-US"/>
              </w:rPr>
            </w:pPr>
            <w:r w:rsidRPr="00D05615">
              <w:rPr>
                <w:rFonts w:ascii="Times New Roman" w:hAnsi="Times New Roman" w:cs="Times New Roman"/>
                <w:color w:val="000000"/>
                <w:sz w:val="24"/>
                <w:szCs w:val="24"/>
                <w:lang w:val="en-US"/>
              </w:rPr>
              <w:t>3. What magnetic materials are used in sensors?</w:t>
            </w:r>
          </w:p>
        </w:tc>
      </w:tr>
    </w:tbl>
    <w:p w14:paraId="0FA502B9"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2"/>
        <w:gridCol w:w="143"/>
        <w:gridCol w:w="3623"/>
        <w:gridCol w:w="143"/>
        <w:gridCol w:w="3923"/>
        <w:gridCol w:w="941"/>
      </w:tblGrid>
      <w:tr w:rsidR="00260F67" w:rsidRPr="00672447" w14:paraId="75D9C5FB" w14:textId="77777777" w:rsidTr="00D05615">
        <w:tc>
          <w:tcPr>
            <w:tcW w:w="9355" w:type="dxa"/>
            <w:gridSpan w:val="6"/>
            <w:shd w:val="clear" w:color="000000" w:fill="FFFFFF"/>
            <w:tcMar>
              <w:left w:w="34" w:type="dxa"/>
              <w:right w:w="34" w:type="dxa"/>
            </w:tcMar>
          </w:tcPr>
          <w:p w14:paraId="01E6E3E2" w14:textId="77777777" w:rsidR="00D05615" w:rsidRPr="00D05615" w:rsidRDefault="00D05615" w:rsidP="00D05615">
            <w:pPr>
              <w:spacing w:after="0" w:line="240" w:lineRule="auto"/>
              <w:rPr>
                <w:rFonts w:ascii="Times New Roman" w:hAnsi="Times New Roman" w:cs="Times New Roman"/>
                <w:color w:val="000000"/>
                <w:sz w:val="24"/>
                <w:szCs w:val="24"/>
                <w:lang w:val="en-US"/>
              </w:rPr>
            </w:pPr>
            <w:r w:rsidRPr="00D05615">
              <w:rPr>
                <w:rFonts w:ascii="Times New Roman" w:hAnsi="Times New Roman" w:cs="Times New Roman"/>
                <w:color w:val="000000"/>
                <w:sz w:val="24"/>
                <w:szCs w:val="24"/>
                <w:lang w:val="en-US"/>
              </w:rPr>
              <w:t>4. What is the Hall effect?</w:t>
            </w:r>
          </w:p>
          <w:p w14:paraId="11C10D4D" w14:textId="77777777" w:rsidR="00D05615" w:rsidRPr="00D05615" w:rsidRDefault="00D05615" w:rsidP="00D05615">
            <w:pPr>
              <w:spacing w:after="0" w:line="240" w:lineRule="auto"/>
              <w:rPr>
                <w:rFonts w:ascii="Times New Roman" w:hAnsi="Times New Roman" w:cs="Times New Roman"/>
                <w:color w:val="000000"/>
                <w:sz w:val="24"/>
                <w:szCs w:val="24"/>
                <w:lang w:val="en-US"/>
              </w:rPr>
            </w:pPr>
            <w:r w:rsidRPr="00D05615">
              <w:rPr>
                <w:rFonts w:ascii="Times New Roman" w:hAnsi="Times New Roman" w:cs="Times New Roman"/>
                <w:color w:val="000000"/>
                <w:sz w:val="24"/>
                <w:szCs w:val="24"/>
                <w:lang w:val="en-US"/>
              </w:rPr>
              <w:t>5. What resistive sensors do you know?</w:t>
            </w:r>
          </w:p>
          <w:p w14:paraId="3627FF4B" w14:textId="77777777" w:rsidR="00D05615" w:rsidRPr="00D05615" w:rsidRDefault="00D05615" w:rsidP="00D05615">
            <w:pPr>
              <w:spacing w:after="0" w:line="240" w:lineRule="auto"/>
              <w:rPr>
                <w:rFonts w:ascii="Times New Roman" w:hAnsi="Times New Roman" w:cs="Times New Roman"/>
                <w:color w:val="000000"/>
                <w:sz w:val="24"/>
                <w:szCs w:val="24"/>
                <w:lang w:val="en-US"/>
              </w:rPr>
            </w:pPr>
            <w:r w:rsidRPr="00D05615">
              <w:rPr>
                <w:rFonts w:ascii="Times New Roman" w:hAnsi="Times New Roman" w:cs="Times New Roman"/>
                <w:color w:val="000000"/>
                <w:sz w:val="24"/>
                <w:szCs w:val="24"/>
                <w:lang w:val="en-US"/>
              </w:rPr>
              <w:t>6. What piezoelectric materials used in sensors do you know?</w:t>
            </w:r>
          </w:p>
          <w:p w14:paraId="3779B331" w14:textId="77777777" w:rsidR="00D05615" w:rsidRPr="00D05615" w:rsidRDefault="00D05615" w:rsidP="00D05615">
            <w:pPr>
              <w:spacing w:after="0" w:line="240" w:lineRule="auto"/>
              <w:rPr>
                <w:rFonts w:ascii="Times New Roman" w:hAnsi="Times New Roman" w:cs="Times New Roman"/>
                <w:color w:val="000000"/>
                <w:sz w:val="24"/>
                <w:szCs w:val="24"/>
                <w:lang w:val="en-US"/>
              </w:rPr>
            </w:pPr>
            <w:r w:rsidRPr="00D05615">
              <w:rPr>
                <w:rFonts w:ascii="Times New Roman" w:hAnsi="Times New Roman" w:cs="Times New Roman"/>
                <w:color w:val="000000"/>
                <w:sz w:val="24"/>
                <w:szCs w:val="24"/>
                <w:lang w:val="en-US"/>
              </w:rPr>
              <w:t>7. What is magnetic hysteresis?</w:t>
            </w:r>
          </w:p>
          <w:p w14:paraId="52DC3B90" w14:textId="77777777" w:rsidR="00D05615" w:rsidRPr="00D05615" w:rsidRDefault="00D05615" w:rsidP="00D05615">
            <w:pPr>
              <w:spacing w:after="0" w:line="240" w:lineRule="auto"/>
              <w:rPr>
                <w:rFonts w:ascii="Times New Roman" w:hAnsi="Times New Roman" w:cs="Times New Roman"/>
                <w:color w:val="000000"/>
                <w:sz w:val="24"/>
                <w:szCs w:val="24"/>
                <w:lang w:val="en-US"/>
              </w:rPr>
            </w:pPr>
            <w:r w:rsidRPr="00D05615">
              <w:rPr>
                <w:rFonts w:ascii="Times New Roman" w:hAnsi="Times New Roman" w:cs="Times New Roman"/>
                <w:color w:val="000000"/>
                <w:sz w:val="24"/>
                <w:szCs w:val="24"/>
                <w:lang w:val="en-US"/>
              </w:rPr>
              <w:t>8. What materials are called ferromagnets?</w:t>
            </w:r>
          </w:p>
          <w:p w14:paraId="1FD2D248" w14:textId="65E5D834" w:rsidR="00260F67" w:rsidRPr="00672447" w:rsidRDefault="00D05615" w:rsidP="00D05615">
            <w:pPr>
              <w:spacing w:after="0" w:line="240" w:lineRule="auto"/>
              <w:rPr>
                <w:sz w:val="24"/>
                <w:szCs w:val="24"/>
                <w:lang w:val="en-US"/>
              </w:rPr>
            </w:pPr>
            <w:r w:rsidRPr="00D05615">
              <w:rPr>
                <w:rFonts w:ascii="Times New Roman" w:hAnsi="Times New Roman" w:cs="Times New Roman"/>
                <w:color w:val="000000"/>
                <w:sz w:val="24"/>
                <w:szCs w:val="24"/>
                <w:lang w:val="en-US"/>
              </w:rPr>
              <w:t>9. What is magnetization?</w:t>
            </w:r>
          </w:p>
        </w:tc>
      </w:tr>
      <w:tr w:rsidR="00260F67" w:rsidRPr="00672447" w14:paraId="4805CB79" w14:textId="77777777" w:rsidTr="00D05615">
        <w:trPr>
          <w:trHeight w:hRule="exact" w:val="277"/>
        </w:trPr>
        <w:tc>
          <w:tcPr>
            <w:tcW w:w="9355" w:type="dxa"/>
            <w:gridSpan w:val="6"/>
            <w:shd w:val="clear" w:color="000000" w:fill="FFFFFF"/>
            <w:tcMar>
              <w:left w:w="34" w:type="dxa"/>
              <w:right w:w="34" w:type="dxa"/>
            </w:tcMar>
          </w:tcPr>
          <w:p w14:paraId="3E8D265E" w14:textId="067EACEF"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40D5D636" w14:textId="77777777" w:rsidTr="00D05615">
        <w:trPr>
          <w:trHeight w:hRule="exact" w:val="138"/>
        </w:trPr>
        <w:tc>
          <w:tcPr>
            <w:tcW w:w="582" w:type="dxa"/>
          </w:tcPr>
          <w:p w14:paraId="215BCD4E" w14:textId="77777777" w:rsidR="00260F67" w:rsidRPr="00672447" w:rsidRDefault="00260F67">
            <w:pPr>
              <w:rPr>
                <w:lang w:val="en-US"/>
              </w:rPr>
            </w:pPr>
          </w:p>
        </w:tc>
        <w:tc>
          <w:tcPr>
            <w:tcW w:w="143" w:type="dxa"/>
          </w:tcPr>
          <w:p w14:paraId="59DFF5D6" w14:textId="77777777" w:rsidR="00260F67" w:rsidRPr="00672447" w:rsidRDefault="00260F67">
            <w:pPr>
              <w:rPr>
                <w:lang w:val="en-US"/>
              </w:rPr>
            </w:pPr>
          </w:p>
        </w:tc>
        <w:tc>
          <w:tcPr>
            <w:tcW w:w="3623" w:type="dxa"/>
          </w:tcPr>
          <w:p w14:paraId="7FE6FE09" w14:textId="77777777" w:rsidR="00260F67" w:rsidRPr="00672447" w:rsidRDefault="00260F67">
            <w:pPr>
              <w:rPr>
                <w:lang w:val="en-US"/>
              </w:rPr>
            </w:pPr>
          </w:p>
        </w:tc>
        <w:tc>
          <w:tcPr>
            <w:tcW w:w="143" w:type="dxa"/>
          </w:tcPr>
          <w:p w14:paraId="5BACA3AB" w14:textId="77777777" w:rsidR="00260F67" w:rsidRPr="00672447" w:rsidRDefault="00260F67">
            <w:pPr>
              <w:rPr>
                <w:lang w:val="en-US"/>
              </w:rPr>
            </w:pPr>
          </w:p>
        </w:tc>
        <w:tc>
          <w:tcPr>
            <w:tcW w:w="3923" w:type="dxa"/>
          </w:tcPr>
          <w:p w14:paraId="090FAF77" w14:textId="77777777" w:rsidR="00260F67" w:rsidRPr="00672447" w:rsidRDefault="00260F67">
            <w:pPr>
              <w:rPr>
                <w:lang w:val="en-US"/>
              </w:rPr>
            </w:pPr>
          </w:p>
        </w:tc>
        <w:tc>
          <w:tcPr>
            <w:tcW w:w="941" w:type="dxa"/>
          </w:tcPr>
          <w:p w14:paraId="39CB21A0" w14:textId="77777777" w:rsidR="00260F67" w:rsidRPr="00672447" w:rsidRDefault="00260F67">
            <w:pPr>
              <w:rPr>
                <w:lang w:val="en-US"/>
              </w:rPr>
            </w:pPr>
          </w:p>
        </w:tc>
      </w:tr>
      <w:tr w:rsidR="00260F67" w:rsidRPr="00672447" w14:paraId="7B85EE27" w14:textId="77777777" w:rsidTr="00D05615">
        <w:trPr>
          <w:trHeight w:hRule="exact" w:val="304"/>
        </w:trPr>
        <w:tc>
          <w:tcPr>
            <w:tcW w:w="9355" w:type="dxa"/>
            <w:gridSpan w:val="6"/>
            <w:shd w:val="clear" w:color="000000" w:fill="FFFFFF"/>
            <w:tcMar>
              <w:left w:w="34" w:type="dxa"/>
              <w:right w:w="34" w:type="dxa"/>
            </w:tcMar>
          </w:tcPr>
          <w:p w14:paraId="66879C59" w14:textId="37509B6B"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4AA1DE43" w14:textId="77777777" w:rsidTr="00D05615">
        <w:trPr>
          <w:trHeight w:hRule="exact" w:val="277"/>
        </w:trPr>
        <w:tc>
          <w:tcPr>
            <w:tcW w:w="582" w:type="dxa"/>
          </w:tcPr>
          <w:p w14:paraId="5C0E369E" w14:textId="77777777" w:rsidR="00260F67" w:rsidRPr="00672447" w:rsidRDefault="00260F67">
            <w:pPr>
              <w:rPr>
                <w:lang w:val="en-US"/>
              </w:rPr>
            </w:pPr>
          </w:p>
        </w:tc>
        <w:tc>
          <w:tcPr>
            <w:tcW w:w="143" w:type="dxa"/>
          </w:tcPr>
          <w:p w14:paraId="28522D55" w14:textId="77777777" w:rsidR="00260F67" w:rsidRPr="00672447" w:rsidRDefault="00260F67">
            <w:pPr>
              <w:rPr>
                <w:lang w:val="en-US"/>
              </w:rPr>
            </w:pPr>
          </w:p>
        </w:tc>
        <w:tc>
          <w:tcPr>
            <w:tcW w:w="3623" w:type="dxa"/>
          </w:tcPr>
          <w:p w14:paraId="73A1D8DD" w14:textId="77777777" w:rsidR="00260F67" w:rsidRPr="00672447" w:rsidRDefault="00260F67">
            <w:pPr>
              <w:rPr>
                <w:lang w:val="en-US"/>
              </w:rPr>
            </w:pPr>
          </w:p>
        </w:tc>
        <w:tc>
          <w:tcPr>
            <w:tcW w:w="143" w:type="dxa"/>
          </w:tcPr>
          <w:p w14:paraId="23097EF6" w14:textId="77777777" w:rsidR="00260F67" w:rsidRPr="00672447" w:rsidRDefault="00260F67">
            <w:pPr>
              <w:rPr>
                <w:lang w:val="en-US"/>
              </w:rPr>
            </w:pPr>
          </w:p>
        </w:tc>
        <w:tc>
          <w:tcPr>
            <w:tcW w:w="3923" w:type="dxa"/>
          </w:tcPr>
          <w:p w14:paraId="3E5873C4" w14:textId="77777777" w:rsidR="00260F67" w:rsidRPr="00672447" w:rsidRDefault="00260F67">
            <w:pPr>
              <w:rPr>
                <w:lang w:val="en-US"/>
              </w:rPr>
            </w:pPr>
          </w:p>
        </w:tc>
        <w:tc>
          <w:tcPr>
            <w:tcW w:w="941" w:type="dxa"/>
          </w:tcPr>
          <w:p w14:paraId="625DFC38" w14:textId="77777777" w:rsidR="00260F67" w:rsidRPr="00672447" w:rsidRDefault="00260F67">
            <w:pPr>
              <w:rPr>
                <w:lang w:val="en-US"/>
              </w:rPr>
            </w:pPr>
          </w:p>
        </w:tc>
      </w:tr>
      <w:tr w:rsidR="00260F67" w:rsidRPr="00672447" w14:paraId="16E8D97A" w14:textId="77777777" w:rsidTr="00D05615">
        <w:trPr>
          <w:trHeight w:hRule="exact" w:val="680"/>
        </w:trPr>
        <w:tc>
          <w:tcPr>
            <w:tcW w:w="9355" w:type="dxa"/>
            <w:gridSpan w:val="6"/>
            <w:shd w:val="clear" w:color="000000" w:fill="FFFFFF"/>
            <w:tcMar>
              <w:left w:w="34" w:type="dxa"/>
              <w:right w:w="34" w:type="dxa"/>
            </w:tcMar>
          </w:tcPr>
          <w:p w14:paraId="3ED89C16" w14:textId="1B89FE7F"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66B6B02F" w14:textId="77777777" w:rsidTr="00D05615">
        <w:trPr>
          <w:trHeight w:hRule="exact" w:val="138"/>
        </w:trPr>
        <w:tc>
          <w:tcPr>
            <w:tcW w:w="582" w:type="dxa"/>
          </w:tcPr>
          <w:p w14:paraId="7DEBDCDB" w14:textId="77777777" w:rsidR="00260F67" w:rsidRPr="00672447" w:rsidRDefault="00260F67">
            <w:pPr>
              <w:rPr>
                <w:lang w:val="en-US"/>
              </w:rPr>
            </w:pPr>
          </w:p>
        </w:tc>
        <w:tc>
          <w:tcPr>
            <w:tcW w:w="143" w:type="dxa"/>
          </w:tcPr>
          <w:p w14:paraId="5C84BEF5" w14:textId="77777777" w:rsidR="00260F67" w:rsidRPr="00672447" w:rsidRDefault="00260F67">
            <w:pPr>
              <w:rPr>
                <w:lang w:val="en-US"/>
              </w:rPr>
            </w:pPr>
          </w:p>
        </w:tc>
        <w:tc>
          <w:tcPr>
            <w:tcW w:w="3623" w:type="dxa"/>
          </w:tcPr>
          <w:p w14:paraId="6B9EB184" w14:textId="77777777" w:rsidR="00260F67" w:rsidRPr="00672447" w:rsidRDefault="00260F67">
            <w:pPr>
              <w:rPr>
                <w:lang w:val="en-US"/>
              </w:rPr>
            </w:pPr>
          </w:p>
        </w:tc>
        <w:tc>
          <w:tcPr>
            <w:tcW w:w="143" w:type="dxa"/>
          </w:tcPr>
          <w:p w14:paraId="420D001A" w14:textId="77777777" w:rsidR="00260F67" w:rsidRPr="00672447" w:rsidRDefault="00260F67">
            <w:pPr>
              <w:rPr>
                <w:lang w:val="en-US"/>
              </w:rPr>
            </w:pPr>
          </w:p>
        </w:tc>
        <w:tc>
          <w:tcPr>
            <w:tcW w:w="3923" w:type="dxa"/>
          </w:tcPr>
          <w:p w14:paraId="07C9B5B3" w14:textId="77777777" w:rsidR="00260F67" w:rsidRPr="00672447" w:rsidRDefault="00260F67">
            <w:pPr>
              <w:rPr>
                <w:lang w:val="en-US"/>
              </w:rPr>
            </w:pPr>
          </w:p>
        </w:tc>
        <w:tc>
          <w:tcPr>
            <w:tcW w:w="941" w:type="dxa"/>
          </w:tcPr>
          <w:p w14:paraId="604C35BE" w14:textId="77777777" w:rsidR="00260F67" w:rsidRPr="00672447" w:rsidRDefault="00260F67">
            <w:pPr>
              <w:rPr>
                <w:lang w:val="en-US"/>
              </w:rPr>
            </w:pPr>
          </w:p>
        </w:tc>
      </w:tr>
      <w:tr w:rsidR="00260F67" w:rsidRPr="00672447" w14:paraId="3D342911" w14:textId="77777777" w:rsidTr="00D05615">
        <w:trPr>
          <w:trHeight w:hRule="exact" w:val="277"/>
        </w:trPr>
        <w:tc>
          <w:tcPr>
            <w:tcW w:w="9355" w:type="dxa"/>
            <w:gridSpan w:val="6"/>
            <w:shd w:val="clear" w:color="000000" w:fill="FFFFFF"/>
            <w:tcMar>
              <w:left w:w="34" w:type="dxa"/>
              <w:right w:w="34" w:type="dxa"/>
            </w:tcMar>
          </w:tcPr>
          <w:p w14:paraId="0991E613" w14:textId="1920CC0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0D2DEF3E" w14:textId="77777777" w:rsidTr="00D05615">
        <w:trPr>
          <w:trHeight w:hRule="exact" w:val="416"/>
        </w:trPr>
        <w:tc>
          <w:tcPr>
            <w:tcW w:w="44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183391" w14:textId="3701DDD2"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8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7EF29A" w14:textId="700B5533"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37A089FE" w14:textId="77777777" w:rsidTr="00B1053B">
        <w:tc>
          <w:tcPr>
            <w:tcW w:w="44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3FC337" w14:textId="2F23A327" w:rsidR="00260F67" w:rsidRPr="00672447" w:rsidRDefault="001F5D42" w:rsidP="00B1053B">
            <w:pPr>
              <w:widowControl w:val="0"/>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8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30D678" w14:textId="481BA911" w:rsidR="00260F67" w:rsidRPr="00672447" w:rsidRDefault="001F5D42" w:rsidP="00B1053B">
            <w:pPr>
              <w:widowControl w:val="0"/>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786C5B37" w14:textId="77777777" w:rsidTr="00B1053B">
        <w:tc>
          <w:tcPr>
            <w:tcW w:w="44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DAAB4B" w14:textId="6E861CFA" w:rsidR="00260F67" w:rsidRPr="00672447" w:rsidRDefault="001F5D42" w:rsidP="00B1053B">
            <w:pPr>
              <w:widowControl w:val="0"/>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8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EA23CD" w14:textId="7F521C60" w:rsidR="00260F67" w:rsidRPr="00672447" w:rsidRDefault="001F5D42" w:rsidP="00B1053B">
            <w:pPr>
              <w:widowControl w:val="0"/>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7647CC0B" w14:textId="77777777" w:rsidTr="00D05615">
        <w:trPr>
          <w:trHeight w:hRule="exact" w:val="138"/>
        </w:trPr>
        <w:tc>
          <w:tcPr>
            <w:tcW w:w="582" w:type="dxa"/>
          </w:tcPr>
          <w:p w14:paraId="6FF454F9" w14:textId="77777777" w:rsidR="00260F67" w:rsidRPr="00672447" w:rsidRDefault="00260F67">
            <w:pPr>
              <w:rPr>
                <w:lang w:val="en-US"/>
              </w:rPr>
            </w:pPr>
          </w:p>
        </w:tc>
        <w:tc>
          <w:tcPr>
            <w:tcW w:w="143" w:type="dxa"/>
          </w:tcPr>
          <w:p w14:paraId="0B6CC860" w14:textId="77777777" w:rsidR="00260F67" w:rsidRPr="00672447" w:rsidRDefault="00260F67">
            <w:pPr>
              <w:rPr>
                <w:lang w:val="en-US"/>
              </w:rPr>
            </w:pPr>
          </w:p>
        </w:tc>
        <w:tc>
          <w:tcPr>
            <w:tcW w:w="3623" w:type="dxa"/>
          </w:tcPr>
          <w:p w14:paraId="674FBE59" w14:textId="77777777" w:rsidR="00260F67" w:rsidRPr="00672447" w:rsidRDefault="00260F67">
            <w:pPr>
              <w:rPr>
                <w:lang w:val="en-US"/>
              </w:rPr>
            </w:pPr>
          </w:p>
        </w:tc>
        <w:tc>
          <w:tcPr>
            <w:tcW w:w="143" w:type="dxa"/>
          </w:tcPr>
          <w:p w14:paraId="7946545D" w14:textId="77777777" w:rsidR="00260F67" w:rsidRPr="00672447" w:rsidRDefault="00260F67">
            <w:pPr>
              <w:rPr>
                <w:lang w:val="en-US"/>
              </w:rPr>
            </w:pPr>
          </w:p>
        </w:tc>
        <w:tc>
          <w:tcPr>
            <w:tcW w:w="3923" w:type="dxa"/>
          </w:tcPr>
          <w:p w14:paraId="1A1F738A" w14:textId="77777777" w:rsidR="00260F67" w:rsidRPr="00672447" w:rsidRDefault="00260F67">
            <w:pPr>
              <w:rPr>
                <w:lang w:val="en-US"/>
              </w:rPr>
            </w:pPr>
          </w:p>
        </w:tc>
        <w:tc>
          <w:tcPr>
            <w:tcW w:w="941" w:type="dxa"/>
          </w:tcPr>
          <w:p w14:paraId="43A0436F" w14:textId="77777777" w:rsidR="00260F67" w:rsidRPr="00672447" w:rsidRDefault="00260F67">
            <w:pPr>
              <w:rPr>
                <w:lang w:val="en-US"/>
              </w:rPr>
            </w:pPr>
          </w:p>
        </w:tc>
      </w:tr>
      <w:tr w:rsidR="00260F67" w:rsidRPr="00672447" w14:paraId="2D540F50" w14:textId="77777777" w:rsidTr="00D05615">
        <w:trPr>
          <w:trHeight w:hRule="exact" w:val="277"/>
        </w:trPr>
        <w:tc>
          <w:tcPr>
            <w:tcW w:w="9355" w:type="dxa"/>
            <w:gridSpan w:val="6"/>
            <w:shd w:val="clear" w:color="000000" w:fill="FFFFFF"/>
            <w:tcMar>
              <w:left w:w="34" w:type="dxa"/>
              <w:right w:w="34" w:type="dxa"/>
            </w:tcMar>
          </w:tcPr>
          <w:p w14:paraId="3B6BB037" w14:textId="3C0B2BE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1B28500C" w14:textId="77777777" w:rsidTr="00D05615">
        <w:trPr>
          <w:trHeight w:hRule="exact" w:val="285"/>
        </w:trPr>
        <w:tc>
          <w:tcPr>
            <w:tcW w:w="582" w:type="dxa"/>
            <w:shd w:val="clear" w:color="000000" w:fill="FFFFFF"/>
            <w:tcMar>
              <w:left w:w="34" w:type="dxa"/>
              <w:right w:w="34" w:type="dxa"/>
            </w:tcMar>
          </w:tcPr>
          <w:p w14:paraId="0CDC480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79C417D2" w14:textId="77777777" w:rsidR="00260F67" w:rsidRPr="00672447" w:rsidRDefault="00260F67">
            <w:pPr>
              <w:rPr>
                <w:lang w:val="en-US"/>
              </w:rPr>
            </w:pPr>
          </w:p>
        </w:tc>
        <w:tc>
          <w:tcPr>
            <w:tcW w:w="8630" w:type="dxa"/>
            <w:gridSpan w:val="4"/>
            <w:shd w:val="clear" w:color="000000" w:fill="FFFFFF"/>
            <w:tcMar>
              <w:left w:w="34" w:type="dxa"/>
              <w:right w:w="34" w:type="dxa"/>
            </w:tcMar>
          </w:tcPr>
          <w:p w14:paraId="72D2C6FA" w14:textId="701F699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041AB33A" w14:textId="77777777" w:rsidTr="00D05615">
        <w:trPr>
          <w:trHeight w:hRule="exact" w:val="285"/>
        </w:trPr>
        <w:tc>
          <w:tcPr>
            <w:tcW w:w="582" w:type="dxa"/>
            <w:shd w:val="clear" w:color="000000" w:fill="FFFFFF"/>
            <w:tcMar>
              <w:left w:w="34" w:type="dxa"/>
              <w:right w:w="34" w:type="dxa"/>
            </w:tcMar>
          </w:tcPr>
          <w:p w14:paraId="74938D2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5B9A5B12" w14:textId="77777777" w:rsidR="00260F67" w:rsidRPr="00672447" w:rsidRDefault="00260F67">
            <w:pPr>
              <w:rPr>
                <w:lang w:val="en-US"/>
              </w:rPr>
            </w:pPr>
          </w:p>
        </w:tc>
        <w:tc>
          <w:tcPr>
            <w:tcW w:w="8630" w:type="dxa"/>
            <w:gridSpan w:val="4"/>
            <w:shd w:val="clear" w:color="000000" w:fill="FFFFFF"/>
            <w:tcMar>
              <w:left w:w="34" w:type="dxa"/>
              <w:right w:w="34" w:type="dxa"/>
            </w:tcMar>
          </w:tcPr>
          <w:p w14:paraId="4BA495FC" w14:textId="77DAA08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29CF86C4" w14:textId="77777777" w:rsidTr="00D05615">
        <w:trPr>
          <w:trHeight w:hRule="exact" w:val="138"/>
        </w:trPr>
        <w:tc>
          <w:tcPr>
            <w:tcW w:w="582" w:type="dxa"/>
          </w:tcPr>
          <w:p w14:paraId="0F5A60E9" w14:textId="77777777" w:rsidR="00260F67" w:rsidRPr="00672447" w:rsidRDefault="00260F67">
            <w:pPr>
              <w:rPr>
                <w:lang w:val="en-US"/>
              </w:rPr>
            </w:pPr>
          </w:p>
        </w:tc>
        <w:tc>
          <w:tcPr>
            <w:tcW w:w="143" w:type="dxa"/>
          </w:tcPr>
          <w:p w14:paraId="19447DE6" w14:textId="77777777" w:rsidR="00260F67" w:rsidRPr="00672447" w:rsidRDefault="00260F67">
            <w:pPr>
              <w:rPr>
                <w:lang w:val="en-US"/>
              </w:rPr>
            </w:pPr>
          </w:p>
        </w:tc>
        <w:tc>
          <w:tcPr>
            <w:tcW w:w="3623" w:type="dxa"/>
          </w:tcPr>
          <w:p w14:paraId="739E9D52" w14:textId="77777777" w:rsidR="00260F67" w:rsidRPr="00672447" w:rsidRDefault="00260F67">
            <w:pPr>
              <w:rPr>
                <w:lang w:val="en-US"/>
              </w:rPr>
            </w:pPr>
          </w:p>
        </w:tc>
        <w:tc>
          <w:tcPr>
            <w:tcW w:w="143" w:type="dxa"/>
          </w:tcPr>
          <w:p w14:paraId="2706388B" w14:textId="77777777" w:rsidR="00260F67" w:rsidRPr="00672447" w:rsidRDefault="00260F67">
            <w:pPr>
              <w:rPr>
                <w:lang w:val="en-US"/>
              </w:rPr>
            </w:pPr>
          </w:p>
        </w:tc>
        <w:tc>
          <w:tcPr>
            <w:tcW w:w="3923" w:type="dxa"/>
          </w:tcPr>
          <w:p w14:paraId="34B3F9C0" w14:textId="77777777" w:rsidR="00260F67" w:rsidRPr="00672447" w:rsidRDefault="00260F67">
            <w:pPr>
              <w:rPr>
                <w:lang w:val="en-US"/>
              </w:rPr>
            </w:pPr>
          </w:p>
        </w:tc>
        <w:tc>
          <w:tcPr>
            <w:tcW w:w="941" w:type="dxa"/>
          </w:tcPr>
          <w:p w14:paraId="7780F8A3" w14:textId="77777777" w:rsidR="00260F67" w:rsidRPr="00672447" w:rsidRDefault="00260F67">
            <w:pPr>
              <w:rPr>
                <w:lang w:val="en-US"/>
              </w:rPr>
            </w:pPr>
          </w:p>
        </w:tc>
      </w:tr>
      <w:tr w:rsidR="00260F67" w:rsidRPr="00672447" w14:paraId="420F9ECA" w14:textId="77777777" w:rsidTr="00D05615">
        <w:trPr>
          <w:trHeight w:hRule="exact" w:val="277"/>
        </w:trPr>
        <w:tc>
          <w:tcPr>
            <w:tcW w:w="9355" w:type="dxa"/>
            <w:gridSpan w:val="6"/>
            <w:shd w:val="clear" w:color="000000" w:fill="FFFFFF"/>
            <w:tcMar>
              <w:left w:w="34" w:type="dxa"/>
              <w:right w:w="34" w:type="dxa"/>
            </w:tcMar>
          </w:tcPr>
          <w:p w14:paraId="1971E94B" w14:textId="208F858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7622CACB" w14:textId="77777777" w:rsidTr="00D05615">
        <w:trPr>
          <w:trHeight w:hRule="exact" w:val="138"/>
        </w:trPr>
        <w:tc>
          <w:tcPr>
            <w:tcW w:w="582" w:type="dxa"/>
          </w:tcPr>
          <w:p w14:paraId="6C4B7C3A" w14:textId="77777777" w:rsidR="00260F67" w:rsidRPr="00672447" w:rsidRDefault="00260F67">
            <w:pPr>
              <w:rPr>
                <w:lang w:val="en-US"/>
              </w:rPr>
            </w:pPr>
          </w:p>
        </w:tc>
        <w:tc>
          <w:tcPr>
            <w:tcW w:w="143" w:type="dxa"/>
          </w:tcPr>
          <w:p w14:paraId="26E9BCE6" w14:textId="77777777" w:rsidR="00260F67" w:rsidRPr="00672447" w:rsidRDefault="00260F67">
            <w:pPr>
              <w:rPr>
                <w:lang w:val="en-US"/>
              </w:rPr>
            </w:pPr>
          </w:p>
        </w:tc>
        <w:tc>
          <w:tcPr>
            <w:tcW w:w="3623" w:type="dxa"/>
          </w:tcPr>
          <w:p w14:paraId="700098E5" w14:textId="77777777" w:rsidR="00260F67" w:rsidRPr="00672447" w:rsidRDefault="00260F67">
            <w:pPr>
              <w:rPr>
                <w:lang w:val="en-US"/>
              </w:rPr>
            </w:pPr>
          </w:p>
        </w:tc>
        <w:tc>
          <w:tcPr>
            <w:tcW w:w="143" w:type="dxa"/>
          </w:tcPr>
          <w:p w14:paraId="61F6851F" w14:textId="77777777" w:rsidR="00260F67" w:rsidRPr="00672447" w:rsidRDefault="00260F67">
            <w:pPr>
              <w:rPr>
                <w:lang w:val="en-US"/>
              </w:rPr>
            </w:pPr>
          </w:p>
        </w:tc>
        <w:tc>
          <w:tcPr>
            <w:tcW w:w="3923" w:type="dxa"/>
          </w:tcPr>
          <w:p w14:paraId="495DE0E2" w14:textId="77777777" w:rsidR="00260F67" w:rsidRPr="00672447" w:rsidRDefault="00260F67">
            <w:pPr>
              <w:rPr>
                <w:lang w:val="en-US"/>
              </w:rPr>
            </w:pPr>
          </w:p>
        </w:tc>
        <w:tc>
          <w:tcPr>
            <w:tcW w:w="941" w:type="dxa"/>
          </w:tcPr>
          <w:p w14:paraId="31892A26" w14:textId="77777777" w:rsidR="00260F67" w:rsidRPr="00672447" w:rsidRDefault="00260F67">
            <w:pPr>
              <w:rPr>
                <w:lang w:val="en-US"/>
              </w:rPr>
            </w:pPr>
          </w:p>
        </w:tc>
      </w:tr>
      <w:tr w:rsidR="00260F67" w:rsidRPr="00672447" w14:paraId="11A21C95" w14:textId="77777777" w:rsidTr="00D05615">
        <w:trPr>
          <w:trHeight w:hRule="exact" w:val="277"/>
        </w:trPr>
        <w:tc>
          <w:tcPr>
            <w:tcW w:w="9355" w:type="dxa"/>
            <w:gridSpan w:val="6"/>
            <w:shd w:val="clear" w:color="000000" w:fill="FFFFFF"/>
            <w:tcMar>
              <w:left w:w="34" w:type="dxa"/>
              <w:right w:w="34" w:type="dxa"/>
            </w:tcMar>
          </w:tcPr>
          <w:p w14:paraId="2FCAC987" w14:textId="651E892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09F3A77E" w14:textId="77777777" w:rsidTr="00D05615">
        <w:trPr>
          <w:trHeight w:hRule="exact" w:val="826"/>
        </w:trPr>
        <w:tc>
          <w:tcPr>
            <w:tcW w:w="582" w:type="dxa"/>
            <w:shd w:val="clear" w:color="000000" w:fill="FFFFFF"/>
            <w:tcMar>
              <w:left w:w="34" w:type="dxa"/>
              <w:right w:w="34" w:type="dxa"/>
            </w:tcMar>
          </w:tcPr>
          <w:p w14:paraId="132F401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16BB9D63" w14:textId="77777777" w:rsidR="00260F67" w:rsidRPr="00672447" w:rsidRDefault="00260F67">
            <w:pPr>
              <w:rPr>
                <w:lang w:val="en-US"/>
              </w:rPr>
            </w:pPr>
          </w:p>
        </w:tc>
        <w:tc>
          <w:tcPr>
            <w:tcW w:w="8630" w:type="dxa"/>
            <w:gridSpan w:val="4"/>
            <w:shd w:val="clear" w:color="000000" w:fill="FFFFFF"/>
            <w:tcMar>
              <w:left w:w="34" w:type="dxa"/>
              <w:right w:w="34" w:type="dxa"/>
            </w:tcMar>
          </w:tcPr>
          <w:p w14:paraId="36919451" w14:textId="353A0EEC" w:rsidR="00260F67" w:rsidRPr="00672447" w:rsidRDefault="007A183D">
            <w:pPr>
              <w:spacing w:after="0" w:line="240" w:lineRule="auto"/>
              <w:jc w:val="both"/>
              <w:rPr>
                <w:sz w:val="24"/>
                <w:szCs w:val="24"/>
                <w:lang w:val="en-US"/>
              </w:rPr>
            </w:pPr>
            <w:r w:rsidRPr="007A183D">
              <w:rPr>
                <w:rFonts w:ascii="Times New Roman" w:hAnsi="Times New Roman" w:cs="Times New Roman"/>
                <w:color w:val="000000"/>
                <w:sz w:val="24"/>
                <w:szCs w:val="24"/>
                <w:lang w:val="en-US"/>
              </w:rPr>
              <w:t>Savickij V. A. Mikrosistemnaya tekhnika i ee komponenty [Electronic resource]:uchebnoe posobie. - M.: MIREA, 2016</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http://library.mirea.ru/secret/e_1066.iso</w:t>
            </w:r>
          </w:p>
        </w:tc>
      </w:tr>
      <w:tr w:rsidR="00260F67" w:rsidRPr="00672447" w14:paraId="0C82A684" w14:textId="77777777" w:rsidTr="00D05615">
        <w:trPr>
          <w:trHeight w:hRule="exact" w:val="138"/>
        </w:trPr>
        <w:tc>
          <w:tcPr>
            <w:tcW w:w="582" w:type="dxa"/>
          </w:tcPr>
          <w:p w14:paraId="636D4BDC" w14:textId="77777777" w:rsidR="00260F67" w:rsidRPr="00672447" w:rsidRDefault="00260F67">
            <w:pPr>
              <w:rPr>
                <w:lang w:val="en-US"/>
              </w:rPr>
            </w:pPr>
          </w:p>
        </w:tc>
        <w:tc>
          <w:tcPr>
            <w:tcW w:w="143" w:type="dxa"/>
          </w:tcPr>
          <w:p w14:paraId="730434E0" w14:textId="77777777" w:rsidR="00260F67" w:rsidRPr="00672447" w:rsidRDefault="00260F67">
            <w:pPr>
              <w:rPr>
                <w:lang w:val="en-US"/>
              </w:rPr>
            </w:pPr>
          </w:p>
        </w:tc>
        <w:tc>
          <w:tcPr>
            <w:tcW w:w="3623" w:type="dxa"/>
          </w:tcPr>
          <w:p w14:paraId="036D5C2E" w14:textId="77777777" w:rsidR="00260F67" w:rsidRPr="00672447" w:rsidRDefault="00260F67">
            <w:pPr>
              <w:rPr>
                <w:lang w:val="en-US"/>
              </w:rPr>
            </w:pPr>
          </w:p>
        </w:tc>
        <w:tc>
          <w:tcPr>
            <w:tcW w:w="143" w:type="dxa"/>
          </w:tcPr>
          <w:p w14:paraId="15760C48" w14:textId="77777777" w:rsidR="00260F67" w:rsidRPr="00672447" w:rsidRDefault="00260F67">
            <w:pPr>
              <w:rPr>
                <w:lang w:val="en-US"/>
              </w:rPr>
            </w:pPr>
          </w:p>
        </w:tc>
        <w:tc>
          <w:tcPr>
            <w:tcW w:w="3923" w:type="dxa"/>
          </w:tcPr>
          <w:p w14:paraId="6CC1E924" w14:textId="77777777" w:rsidR="00260F67" w:rsidRPr="00672447" w:rsidRDefault="00260F67">
            <w:pPr>
              <w:rPr>
                <w:lang w:val="en-US"/>
              </w:rPr>
            </w:pPr>
          </w:p>
        </w:tc>
        <w:tc>
          <w:tcPr>
            <w:tcW w:w="941" w:type="dxa"/>
          </w:tcPr>
          <w:p w14:paraId="6619F2C0" w14:textId="77777777" w:rsidR="00260F67" w:rsidRPr="00672447" w:rsidRDefault="00260F67">
            <w:pPr>
              <w:rPr>
                <w:lang w:val="en-US"/>
              </w:rPr>
            </w:pPr>
          </w:p>
        </w:tc>
      </w:tr>
      <w:tr w:rsidR="00260F67" w:rsidRPr="00672447" w14:paraId="68BBB93A" w14:textId="77777777" w:rsidTr="00D05615">
        <w:trPr>
          <w:trHeight w:hRule="exact" w:val="277"/>
        </w:trPr>
        <w:tc>
          <w:tcPr>
            <w:tcW w:w="9355" w:type="dxa"/>
            <w:gridSpan w:val="6"/>
            <w:shd w:val="clear" w:color="000000" w:fill="FFFFFF"/>
            <w:tcMar>
              <w:left w:w="34" w:type="dxa"/>
              <w:right w:w="34" w:type="dxa"/>
            </w:tcMar>
          </w:tcPr>
          <w:p w14:paraId="0B3AC59C" w14:textId="33C253CA"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5919E39D" w14:textId="77777777" w:rsidTr="00B1053B">
        <w:tc>
          <w:tcPr>
            <w:tcW w:w="582" w:type="dxa"/>
            <w:shd w:val="clear" w:color="000000" w:fill="FFFFFF"/>
            <w:tcMar>
              <w:left w:w="34" w:type="dxa"/>
              <w:right w:w="34" w:type="dxa"/>
            </w:tcMar>
          </w:tcPr>
          <w:p w14:paraId="04BDD1D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01272069" w14:textId="77777777" w:rsidR="00260F67" w:rsidRPr="00672447" w:rsidRDefault="00260F67">
            <w:pPr>
              <w:rPr>
                <w:lang w:val="en-US"/>
              </w:rPr>
            </w:pPr>
          </w:p>
        </w:tc>
        <w:tc>
          <w:tcPr>
            <w:tcW w:w="8630" w:type="dxa"/>
            <w:gridSpan w:val="4"/>
            <w:shd w:val="clear" w:color="000000" w:fill="FFFFFF"/>
            <w:tcMar>
              <w:left w:w="34" w:type="dxa"/>
              <w:right w:w="34" w:type="dxa"/>
            </w:tcMar>
          </w:tcPr>
          <w:p w14:paraId="55131BAF" w14:textId="3DED1CCC" w:rsidR="00260F67" w:rsidRPr="00672447" w:rsidRDefault="007A183D">
            <w:pPr>
              <w:spacing w:after="0" w:line="240" w:lineRule="auto"/>
              <w:jc w:val="both"/>
              <w:rPr>
                <w:sz w:val="24"/>
                <w:szCs w:val="24"/>
                <w:lang w:val="en-US"/>
              </w:rPr>
            </w:pPr>
            <w:r w:rsidRPr="007A183D">
              <w:rPr>
                <w:rFonts w:ascii="Times New Roman" w:hAnsi="Times New Roman" w:cs="Times New Roman"/>
                <w:color w:val="000000"/>
                <w:sz w:val="24"/>
                <w:szCs w:val="24"/>
                <w:lang w:val="en-US"/>
              </w:rPr>
              <w:t>Mal'cev P. P. Nano- i mikrosistemnaya tekhnika. Ot issledovanij k razrabotkam:Sbornik statej. - M.: Tekhnosfera, 2005. - 590 s</w:t>
            </w:r>
            <w:r w:rsidR="00260F67" w:rsidRPr="00672447">
              <w:rPr>
                <w:rFonts w:ascii="Times New Roman" w:hAnsi="Times New Roman" w:cs="Times New Roman"/>
                <w:color w:val="000000"/>
                <w:sz w:val="24"/>
                <w:szCs w:val="24"/>
                <w:lang w:val="en-US"/>
              </w:rPr>
              <w:t>.</w:t>
            </w:r>
          </w:p>
        </w:tc>
      </w:tr>
      <w:tr w:rsidR="00260F67" w:rsidRPr="00672447" w14:paraId="1D78322B" w14:textId="77777777" w:rsidTr="00B1053B">
        <w:tc>
          <w:tcPr>
            <w:tcW w:w="582" w:type="dxa"/>
            <w:shd w:val="clear" w:color="000000" w:fill="FFFFFF"/>
            <w:tcMar>
              <w:left w:w="34" w:type="dxa"/>
              <w:right w:w="34" w:type="dxa"/>
            </w:tcMar>
          </w:tcPr>
          <w:p w14:paraId="513DD79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4C83FE90" w14:textId="77777777" w:rsidR="00260F67" w:rsidRPr="00672447" w:rsidRDefault="00260F67">
            <w:pPr>
              <w:rPr>
                <w:lang w:val="en-US"/>
              </w:rPr>
            </w:pPr>
          </w:p>
        </w:tc>
        <w:tc>
          <w:tcPr>
            <w:tcW w:w="8630" w:type="dxa"/>
            <w:gridSpan w:val="4"/>
            <w:shd w:val="clear" w:color="000000" w:fill="FFFFFF"/>
            <w:tcMar>
              <w:left w:w="34" w:type="dxa"/>
              <w:right w:w="34" w:type="dxa"/>
            </w:tcMar>
          </w:tcPr>
          <w:p w14:paraId="7EC9C42F" w14:textId="0594733D" w:rsidR="00260F67" w:rsidRPr="00672447" w:rsidRDefault="007A183D">
            <w:pPr>
              <w:spacing w:after="0" w:line="240" w:lineRule="auto"/>
              <w:jc w:val="both"/>
              <w:rPr>
                <w:sz w:val="24"/>
                <w:szCs w:val="24"/>
                <w:lang w:val="en-US"/>
              </w:rPr>
            </w:pPr>
            <w:r w:rsidRPr="007A183D">
              <w:rPr>
                <w:rFonts w:ascii="Times New Roman" w:hAnsi="Times New Roman" w:cs="Times New Roman"/>
                <w:color w:val="000000"/>
                <w:sz w:val="24"/>
                <w:szCs w:val="24"/>
                <w:lang w:val="en-US"/>
              </w:rPr>
              <w:t>Varadan V., Vinoj K., Dzhoze K. VCH MEMS i ih primenenie:. - M.: Tekhnosfera, 2004. - 525 s</w:t>
            </w:r>
            <w:r w:rsidR="00260F67" w:rsidRPr="00672447">
              <w:rPr>
                <w:rFonts w:ascii="Times New Roman" w:hAnsi="Times New Roman" w:cs="Times New Roman"/>
                <w:color w:val="000000"/>
                <w:sz w:val="24"/>
                <w:szCs w:val="24"/>
                <w:lang w:val="en-US"/>
              </w:rPr>
              <w:t>.</w:t>
            </w:r>
          </w:p>
        </w:tc>
      </w:tr>
      <w:tr w:rsidR="00260F67" w:rsidRPr="00672447" w14:paraId="3D624F2A" w14:textId="77777777" w:rsidTr="00B1053B">
        <w:tc>
          <w:tcPr>
            <w:tcW w:w="582" w:type="dxa"/>
            <w:shd w:val="clear" w:color="000000" w:fill="FFFFFF"/>
            <w:tcMar>
              <w:left w:w="34" w:type="dxa"/>
              <w:right w:w="34" w:type="dxa"/>
            </w:tcMar>
          </w:tcPr>
          <w:p w14:paraId="27294F1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76CC43C0" w14:textId="77777777" w:rsidR="00260F67" w:rsidRPr="00672447" w:rsidRDefault="00260F67">
            <w:pPr>
              <w:rPr>
                <w:lang w:val="en-US"/>
              </w:rPr>
            </w:pPr>
          </w:p>
        </w:tc>
        <w:tc>
          <w:tcPr>
            <w:tcW w:w="8630" w:type="dxa"/>
            <w:gridSpan w:val="4"/>
            <w:shd w:val="clear" w:color="000000" w:fill="FFFFFF"/>
            <w:tcMar>
              <w:left w:w="34" w:type="dxa"/>
              <w:right w:w="34" w:type="dxa"/>
            </w:tcMar>
          </w:tcPr>
          <w:p w14:paraId="15501C81" w14:textId="0E434327" w:rsidR="00260F67" w:rsidRPr="00672447" w:rsidRDefault="007A183D">
            <w:pPr>
              <w:spacing w:after="0" w:line="240" w:lineRule="auto"/>
              <w:jc w:val="both"/>
              <w:rPr>
                <w:sz w:val="24"/>
                <w:szCs w:val="24"/>
                <w:lang w:val="en-US"/>
              </w:rPr>
            </w:pPr>
            <w:r w:rsidRPr="007A183D">
              <w:rPr>
                <w:rFonts w:ascii="Times New Roman" w:hAnsi="Times New Roman" w:cs="Times New Roman"/>
                <w:color w:val="000000"/>
                <w:sz w:val="24"/>
                <w:szCs w:val="24"/>
                <w:lang w:val="en-US"/>
              </w:rPr>
              <w:t>Pevtsov E. F., Krutov V. V. Osnovy avtomatizirovannogo proektirovaniya SVCH ustrojstv i sistem [Electronic resource]:uchebnoe posobie. - M.: RTU MIREA, 2018</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http://library.mirea.ru/secret/06032019/1975.iso</w:t>
            </w:r>
          </w:p>
        </w:tc>
      </w:tr>
      <w:tr w:rsidR="00260F67" w:rsidRPr="00672447" w14:paraId="63E018C5" w14:textId="77777777" w:rsidTr="00B1053B">
        <w:tc>
          <w:tcPr>
            <w:tcW w:w="582" w:type="dxa"/>
            <w:shd w:val="clear" w:color="000000" w:fill="FFFFFF"/>
            <w:tcMar>
              <w:left w:w="34" w:type="dxa"/>
              <w:right w:w="34" w:type="dxa"/>
            </w:tcMar>
          </w:tcPr>
          <w:p w14:paraId="7F83D0F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3" w:type="dxa"/>
          </w:tcPr>
          <w:p w14:paraId="7EF4F509" w14:textId="77777777" w:rsidR="00260F67" w:rsidRPr="00672447" w:rsidRDefault="00260F67">
            <w:pPr>
              <w:rPr>
                <w:lang w:val="en-US"/>
              </w:rPr>
            </w:pPr>
          </w:p>
        </w:tc>
        <w:tc>
          <w:tcPr>
            <w:tcW w:w="8630" w:type="dxa"/>
            <w:gridSpan w:val="4"/>
            <w:shd w:val="clear" w:color="000000" w:fill="FFFFFF"/>
            <w:tcMar>
              <w:left w:w="34" w:type="dxa"/>
              <w:right w:w="34" w:type="dxa"/>
            </w:tcMar>
          </w:tcPr>
          <w:p w14:paraId="166961F8" w14:textId="531898E6" w:rsidR="00260F67" w:rsidRPr="00672447" w:rsidRDefault="007A183D">
            <w:pPr>
              <w:spacing w:after="0" w:line="240" w:lineRule="auto"/>
              <w:jc w:val="both"/>
              <w:rPr>
                <w:sz w:val="24"/>
                <w:szCs w:val="24"/>
                <w:lang w:val="en-US"/>
              </w:rPr>
            </w:pPr>
            <w:r w:rsidRPr="007A183D">
              <w:rPr>
                <w:rFonts w:ascii="Times New Roman" w:hAnsi="Times New Roman" w:cs="Times New Roman"/>
                <w:color w:val="000000"/>
                <w:sz w:val="24"/>
                <w:szCs w:val="24"/>
                <w:lang w:val="en-US"/>
              </w:rPr>
              <w:t>Pevtsov E. F., Demenkova T. A., Al'-Natah R. I. Osnovy modelirovaniya i proektirovaniya MEMS v SAPR CoventorWare [Electronic resource]:uchebnoe posobie. - M.: MIREA, 2016</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http://library.mirea.ru/secret/ab/1242.iso</w:t>
            </w:r>
          </w:p>
        </w:tc>
      </w:tr>
      <w:tr w:rsidR="00260F67" w:rsidRPr="00672447" w14:paraId="550D3EB1" w14:textId="77777777" w:rsidTr="00D05615">
        <w:trPr>
          <w:trHeight w:hRule="exact" w:val="138"/>
        </w:trPr>
        <w:tc>
          <w:tcPr>
            <w:tcW w:w="582" w:type="dxa"/>
          </w:tcPr>
          <w:p w14:paraId="272327D1" w14:textId="77777777" w:rsidR="00260F67" w:rsidRPr="00672447" w:rsidRDefault="00260F67">
            <w:pPr>
              <w:rPr>
                <w:lang w:val="en-US"/>
              </w:rPr>
            </w:pPr>
          </w:p>
        </w:tc>
        <w:tc>
          <w:tcPr>
            <w:tcW w:w="143" w:type="dxa"/>
          </w:tcPr>
          <w:p w14:paraId="0ABB4622" w14:textId="77777777" w:rsidR="00260F67" w:rsidRPr="00672447" w:rsidRDefault="00260F67">
            <w:pPr>
              <w:rPr>
                <w:lang w:val="en-US"/>
              </w:rPr>
            </w:pPr>
          </w:p>
        </w:tc>
        <w:tc>
          <w:tcPr>
            <w:tcW w:w="3623" w:type="dxa"/>
          </w:tcPr>
          <w:p w14:paraId="4D7E4B96" w14:textId="77777777" w:rsidR="00260F67" w:rsidRPr="00672447" w:rsidRDefault="00260F67">
            <w:pPr>
              <w:rPr>
                <w:lang w:val="en-US"/>
              </w:rPr>
            </w:pPr>
          </w:p>
        </w:tc>
        <w:tc>
          <w:tcPr>
            <w:tcW w:w="143" w:type="dxa"/>
          </w:tcPr>
          <w:p w14:paraId="01268D0B" w14:textId="77777777" w:rsidR="00260F67" w:rsidRPr="00672447" w:rsidRDefault="00260F67">
            <w:pPr>
              <w:rPr>
                <w:lang w:val="en-US"/>
              </w:rPr>
            </w:pPr>
          </w:p>
        </w:tc>
        <w:tc>
          <w:tcPr>
            <w:tcW w:w="3923" w:type="dxa"/>
          </w:tcPr>
          <w:p w14:paraId="3EFD806A" w14:textId="77777777" w:rsidR="00260F67" w:rsidRPr="00672447" w:rsidRDefault="00260F67">
            <w:pPr>
              <w:rPr>
                <w:lang w:val="en-US"/>
              </w:rPr>
            </w:pPr>
          </w:p>
        </w:tc>
        <w:tc>
          <w:tcPr>
            <w:tcW w:w="941" w:type="dxa"/>
          </w:tcPr>
          <w:p w14:paraId="1E343CCD" w14:textId="77777777" w:rsidR="00260F67" w:rsidRPr="00672447" w:rsidRDefault="00260F67">
            <w:pPr>
              <w:rPr>
                <w:lang w:val="en-US"/>
              </w:rPr>
            </w:pPr>
          </w:p>
        </w:tc>
      </w:tr>
      <w:tr w:rsidR="00260F67" w:rsidRPr="00672447" w14:paraId="21921BD4" w14:textId="77777777" w:rsidTr="00D05615">
        <w:trPr>
          <w:trHeight w:hRule="exact" w:val="585"/>
        </w:trPr>
        <w:tc>
          <w:tcPr>
            <w:tcW w:w="9355" w:type="dxa"/>
            <w:gridSpan w:val="6"/>
            <w:shd w:val="clear" w:color="000000" w:fill="FFFFFF"/>
            <w:tcMar>
              <w:left w:w="34" w:type="dxa"/>
              <w:right w:w="34" w:type="dxa"/>
            </w:tcMar>
          </w:tcPr>
          <w:p w14:paraId="782AEB4F" w14:textId="41BD0D72"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137D1785" w14:textId="77777777" w:rsidTr="00B1053B">
        <w:tc>
          <w:tcPr>
            <w:tcW w:w="582" w:type="dxa"/>
            <w:shd w:val="clear" w:color="000000" w:fill="FFFFFF"/>
            <w:tcMar>
              <w:left w:w="34" w:type="dxa"/>
              <w:right w:w="34" w:type="dxa"/>
            </w:tcMar>
          </w:tcPr>
          <w:p w14:paraId="7D425DA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76105829" w14:textId="77777777" w:rsidR="00260F67" w:rsidRPr="00672447" w:rsidRDefault="00260F67">
            <w:pPr>
              <w:rPr>
                <w:lang w:val="en-US"/>
              </w:rPr>
            </w:pPr>
          </w:p>
        </w:tc>
        <w:tc>
          <w:tcPr>
            <w:tcW w:w="8630" w:type="dxa"/>
            <w:gridSpan w:val="4"/>
            <w:shd w:val="clear" w:color="000000" w:fill="FFFFFF"/>
            <w:tcMar>
              <w:left w:w="34" w:type="dxa"/>
              <w:right w:w="34" w:type="dxa"/>
            </w:tcMar>
          </w:tcPr>
          <w:p w14:paraId="6C132496" w14:textId="76C48AD3"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News and analytical portal </w:t>
            </w:r>
            <w:r w:rsidR="00260F67" w:rsidRPr="0067244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Vremya elektroniki </w:t>
            </w:r>
            <w:r w:rsidR="00260F67" w:rsidRPr="00672447">
              <w:rPr>
                <w:rFonts w:ascii="Times New Roman" w:hAnsi="Times New Roman" w:cs="Times New Roman"/>
                <w:color w:val="000000"/>
                <w:sz w:val="24"/>
                <w:szCs w:val="24"/>
                <w:lang w:val="en-US"/>
              </w:rPr>
              <w:t>"</w:t>
            </w:r>
          </w:p>
          <w:p w14:paraId="356F8CE6"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http://www.russianelectronics.ru</w:t>
            </w:r>
          </w:p>
        </w:tc>
      </w:tr>
      <w:tr w:rsidR="00260F67" w:rsidRPr="00672447" w14:paraId="75BC5A01" w14:textId="77777777" w:rsidTr="00B1053B">
        <w:tc>
          <w:tcPr>
            <w:tcW w:w="582" w:type="dxa"/>
            <w:shd w:val="clear" w:color="000000" w:fill="FFFFFF"/>
            <w:tcMar>
              <w:left w:w="34" w:type="dxa"/>
              <w:right w:w="34" w:type="dxa"/>
            </w:tcMar>
          </w:tcPr>
          <w:p w14:paraId="40FBF32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1CAAFA1A" w14:textId="77777777" w:rsidR="00260F67" w:rsidRPr="00672447" w:rsidRDefault="00260F67">
            <w:pPr>
              <w:rPr>
                <w:lang w:val="en-US"/>
              </w:rPr>
            </w:pPr>
          </w:p>
        </w:tc>
        <w:tc>
          <w:tcPr>
            <w:tcW w:w="8630" w:type="dxa"/>
            <w:gridSpan w:val="4"/>
            <w:shd w:val="clear" w:color="000000" w:fill="FFFFFF"/>
            <w:tcMar>
              <w:left w:w="34" w:type="dxa"/>
              <w:right w:w="34" w:type="dxa"/>
            </w:tcMar>
          </w:tcPr>
          <w:p w14:paraId="42B31DA1" w14:textId="77777777" w:rsidR="00AC3413" w:rsidRDefault="00AC3413">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Journal «Nano- and Microsystem Technology»</w:t>
            </w:r>
          </w:p>
          <w:p w14:paraId="4096D6D4" w14:textId="6C84735D" w:rsidR="00260F67" w:rsidRPr="00672447" w:rsidRDefault="00AC3413">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microsystems.ru</w:t>
            </w:r>
          </w:p>
        </w:tc>
      </w:tr>
    </w:tbl>
    <w:p w14:paraId="55D5D425"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54"/>
        <w:gridCol w:w="125"/>
        <w:gridCol w:w="3652"/>
        <w:gridCol w:w="4084"/>
        <w:gridCol w:w="940"/>
      </w:tblGrid>
      <w:tr w:rsidR="00260F67" w:rsidRPr="00672447" w14:paraId="5074EB4C" w14:textId="77777777" w:rsidTr="00B1053B">
        <w:tc>
          <w:tcPr>
            <w:tcW w:w="554" w:type="dxa"/>
            <w:shd w:val="clear" w:color="000000" w:fill="FFFFFF"/>
            <w:tcMar>
              <w:left w:w="34" w:type="dxa"/>
              <w:right w:w="34" w:type="dxa"/>
            </w:tcMar>
          </w:tcPr>
          <w:p w14:paraId="335C83C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5" w:type="dxa"/>
          </w:tcPr>
          <w:p w14:paraId="7F37B54A" w14:textId="77777777" w:rsidR="00260F67" w:rsidRPr="00672447" w:rsidRDefault="00260F67">
            <w:pPr>
              <w:rPr>
                <w:lang w:val="en-US"/>
              </w:rPr>
            </w:pPr>
          </w:p>
        </w:tc>
        <w:tc>
          <w:tcPr>
            <w:tcW w:w="8676" w:type="dxa"/>
            <w:gridSpan w:val="3"/>
            <w:shd w:val="clear" w:color="000000" w:fill="FFFFFF"/>
            <w:tcMar>
              <w:left w:w="34" w:type="dxa"/>
              <w:right w:w="34" w:type="dxa"/>
            </w:tcMar>
          </w:tcPr>
          <w:p w14:paraId="1732D5D7" w14:textId="158A8436" w:rsidR="00260F67" w:rsidRPr="00672447" w:rsidRDefault="00C909E0" w:rsidP="00B1053B">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National Research Center «Kurchatov Institute» </w:t>
            </w:r>
          </w:p>
          <w:p w14:paraId="1442599F" w14:textId="77777777" w:rsidR="00260F67" w:rsidRPr="00672447" w:rsidRDefault="00260F67" w:rsidP="00B1053B">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http://www.kcsni.nrcki.ru</w:t>
            </w:r>
          </w:p>
        </w:tc>
      </w:tr>
      <w:tr w:rsidR="00260F67" w:rsidRPr="00672447" w14:paraId="32092DAC" w14:textId="77777777" w:rsidTr="00B1053B">
        <w:tc>
          <w:tcPr>
            <w:tcW w:w="554" w:type="dxa"/>
            <w:shd w:val="clear" w:color="000000" w:fill="FFFFFF"/>
            <w:tcMar>
              <w:left w:w="34" w:type="dxa"/>
              <w:right w:w="34" w:type="dxa"/>
            </w:tcMar>
          </w:tcPr>
          <w:p w14:paraId="3073A7D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5" w:type="dxa"/>
          </w:tcPr>
          <w:p w14:paraId="5FFAA5CA" w14:textId="77777777" w:rsidR="00260F67" w:rsidRPr="00672447" w:rsidRDefault="00260F67">
            <w:pPr>
              <w:rPr>
                <w:lang w:val="en-US"/>
              </w:rPr>
            </w:pPr>
          </w:p>
        </w:tc>
        <w:tc>
          <w:tcPr>
            <w:tcW w:w="8676" w:type="dxa"/>
            <w:gridSpan w:val="3"/>
            <w:shd w:val="clear" w:color="000000" w:fill="FFFFFF"/>
            <w:tcMar>
              <w:left w:w="34" w:type="dxa"/>
              <w:right w:w="34" w:type="dxa"/>
            </w:tcMar>
          </w:tcPr>
          <w:p w14:paraId="2DB7298D" w14:textId="51392F9A" w:rsidR="00260F67" w:rsidRPr="00672447" w:rsidRDefault="000E7C67" w:rsidP="00B1053B">
            <w:pPr>
              <w:widowControl w:val="0"/>
              <w:spacing w:after="0" w:line="240" w:lineRule="auto"/>
              <w:jc w:val="both"/>
              <w:rPr>
                <w:sz w:val="24"/>
                <w:szCs w:val="24"/>
                <w:lang w:val="en-US"/>
              </w:rPr>
            </w:pPr>
            <w:r>
              <w:rPr>
                <w:rFonts w:ascii="Times New Roman" w:hAnsi="Times New Roman" w:cs="Times New Roman"/>
                <w:color w:val="000000"/>
                <w:sz w:val="24"/>
                <w:szCs w:val="24"/>
                <w:lang w:val="en-US"/>
              </w:rPr>
              <w:t>An international resource for the search and exchange of scientific publications</w:t>
            </w:r>
          </w:p>
          <w:p w14:paraId="66C1C0AA" w14:textId="77777777" w:rsidR="00260F67" w:rsidRPr="00672447" w:rsidRDefault="00260F67" w:rsidP="00B1053B">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https://www.researchgate.net</w:t>
            </w:r>
          </w:p>
        </w:tc>
      </w:tr>
      <w:tr w:rsidR="00260F67" w:rsidRPr="00672447" w14:paraId="595477F0" w14:textId="77777777" w:rsidTr="00B1053B">
        <w:tc>
          <w:tcPr>
            <w:tcW w:w="554" w:type="dxa"/>
            <w:shd w:val="clear" w:color="000000" w:fill="FFFFFF"/>
            <w:tcMar>
              <w:left w:w="34" w:type="dxa"/>
              <w:right w:w="34" w:type="dxa"/>
            </w:tcMar>
          </w:tcPr>
          <w:p w14:paraId="2529F94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25" w:type="dxa"/>
          </w:tcPr>
          <w:p w14:paraId="564BD6F4" w14:textId="77777777" w:rsidR="00260F67" w:rsidRPr="00672447" w:rsidRDefault="00260F67">
            <w:pPr>
              <w:rPr>
                <w:lang w:val="en-US"/>
              </w:rPr>
            </w:pPr>
          </w:p>
        </w:tc>
        <w:tc>
          <w:tcPr>
            <w:tcW w:w="8676" w:type="dxa"/>
            <w:gridSpan w:val="3"/>
            <w:shd w:val="clear" w:color="000000" w:fill="FFFFFF"/>
            <w:tcMar>
              <w:left w:w="34" w:type="dxa"/>
              <w:right w:w="34" w:type="dxa"/>
            </w:tcMar>
          </w:tcPr>
          <w:p w14:paraId="00F4F6D1" w14:textId="77777777" w:rsidR="00D024FA" w:rsidRDefault="004D5F5A" w:rsidP="00B1053B">
            <w:pPr>
              <w:widowControl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Elektronika NTB - </w:t>
            </w:r>
            <w:r w:rsidR="00D024FA">
              <w:rPr>
                <w:rFonts w:ascii="Times New Roman" w:hAnsi="Times New Roman" w:cs="Times New Roman"/>
                <w:color w:val="000000"/>
                <w:sz w:val="24"/>
                <w:szCs w:val="24"/>
                <w:lang w:val="en-US"/>
              </w:rPr>
              <w:t>scientific and technical journal</w:t>
            </w:r>
          </w:p>
          <w:p w14:paraId="70286917" w14:textId="50AD5DB5" w:rsidR="00260F67" w:rsidRPr="00672447" w:rsidRDefault="00D024FA" w:rsidP="00B1053B">
            <w:pPr>
              <w:widowControl w:val="0"/>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electronics.ru</w:t>
            </w:r>
          </w:p>
        </w:tc>
      </w:tr>
      <w:tr w:rsidR="00260F67" w:rsidRPr="00672447" w14:paraId="4EE7DDEE" w14:textId="77777777" w:rsidTr="00B1053B">
        <w:tc>
          <w:tcPr>
            <w:tcW w:w="554" w:type="dxa"/>
            <w:shd w:val="clear" w:color="000000" w:fill="FFFFFF"/>
            <w:tcMar>
              <w:left w:w="34" w:type="dxa"/>
              <w:right w:w="34" w:type="dxa"/>
            </w:tcMar>
          </w:tcPr>
          <w:p w14:paraId="188A114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25" w:type="dxa"/>
          </w:tcPr>
          <w:p w14:paraId="03C5712A" w14:textId="77777777" w:rsidR="00260F67" w:rsidRPr="00672447" w:rsidRDefault="00260F67">
            <w:pPr>
              <w:rPr>
                <w:lang w:val="en-US"/>
              </w:rPr>
            </w:pPr>
          </w:p>
        </w:tc>
        <w:tc>
          <w:tcPr>
            <w:tcW w:w="8676" w:type="dxa"/>
            <w:gridSpan w:val="3"/>
            <w:shd w:val="clear" w:color="000000" w:fill="FFFFFF"/>
            <w:tcMar>
              <w:left w:w="34" w:type="dxa"/>
              <w:right w:w="34" w:type="dxa"/>
            </w:tcMar>
          </w:tcPr>
          <w:p w14:paraId="48931DB7" w14:textId="606F3C6C" w:rsidR="00260F67" w:rsidRPr="00672447" w:rsidRDefault="000E7C67" w:rsidP="00B1053B">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07514560" w14:textId="77777777" w:rsidTr="00B1053B">
        <w:tc>
          <w:tcPr>
            <w:tcW w:w="554" w:type="dxa"/>
            <w:shd w:val="clear" w:color="000000" w:fill="FFFFFF"/>
            <w:tcMar>
              <w:left w:w="34" w:type="dxa"/>
              <w:right w:w="34" w:type="dxa"/>
            </w:tcMar>
          </w:tcPr>
          <w:p w14:paraId="3039D53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25" w:type="dxa"/>
          </w:tcPr>
          <w:p w14:paraId="35B686F0" w14:textId="77777777" w:rsidR="00260F67" w:rsidRPr="00672447" w:rsidRDefault="00260F67">
            <w:pPr>
              <w:rPr>
                <w:lang w:val="en-US"/>
              </w:rPr>
            </w:pPr>
          </w:p>
        </w:tc>
        <w:tc>
          <w:tcPr>
            <w:tcW w:w="8676" w:type="dxa"/>
            <w:gridSpan w:val="3"/>
            <w:shd w:val="clear" w:color="000000" w:fill="FFFFFF"/>
            <w:tcMar>
              <w:left w:w="34" w:type="dxa"/>
              <w:right w:w="34" w:type="dxa"/>
            </w:tcMar>
          </w:tcPr>
          <w:p w14:paraId="1E6E8516" w14:textId="77777777" w:rsidR="001C1FE7" w:rsidRDefault="001C1FE7" w:rsidP="00B1053B">
            <w:pPr>
              <w:widowControl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07D812AE" w14:textId="10F4503F" w:rsidR="00260F67" w:rsidRPr="00672447" w:rsidRDefault="001C1FE7" w:rsidP="00B1053B">
            <w:pPr>
              <w:widowControl w:val="0"/>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2E337112" w14:textId="77777777" w:rsidTr="00B1053B">
        <w:tc>
          <w:tcPr>
            <w:tcW w:w="554" w:type="dxa"/>
            <w:shd w:val="clear" w:color="000000" w:fill="FFFFFF"/>
            <w:tcMar>
              <w:left w:w="34" w:type="dxa"/>
              <w:right w:w="34" w:type="dxa"/>
            </w:tcMar>
          </w:tcPr>
          <w:p w14:paraId="53DF352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25" w:type="dxa"/>
          </w:tcPr>
          <w:p w14:paraId="35066192" w14:textId="77777777" w:rsidR="00260F67" w:rsidRPr="00672447" w:rsidRDefault="00260F67">
            <w:pPr>
              <w:rPr>
                <w:lang w:val="en-US"/>
              </w:rPr>
            </w:pPr>
          </w:p>
        </w:tc>
        <w:tc>
          <w:tcPr>
            <w:tcW w:w="8676" w:type="dxa"/>
            <w:gridSpan w:val="3"/>
            <w:shd w:val="clear" w:color="000000" w:fill="FFFFFF"/>
            <w:tcMar>
              <w:left w:w="34" w:type="dxa"/>
              <w:right w:w="34" w:type="dxa"/>
            </w:tcMar>
          </w:tcPr>
          <w:p w14:paraId="50DA006B" w14:textId="3DD9F491" w:rsidR="00260F67" w:rsidRPr="00672447" w:rsidRDefault="004D5F5A" w:rsidP="00B1053B">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Ministry of Science and Higher Education of the Russian Federation </w:t>
            </w:r>
          </w:p>
          <w:p w14:paraId="564EF5AA" w14:textId="77777777" w:rsidR="00260F67" w:rsidRPr="00672447" w:rsidRDefault="00260F67" w:rsidP="00B1053B">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https://www.minobrnauki.gov.ru</w:t>
            </w:r>
          </w:p>
        </w:tc>
      </w:tr>
      <w:tr w:rsidR="00260F67" w:rsidRPr="00672447" w14:paraId="0DA59ED4" w14:textId="77777777" w:rsidTr="00B1053B">
        <w:tc>
          <w:tcPr>
            <w:tcW w:w="554" w:type="dxa"/>
            <w:shd w:val="clear" w:color="000000" w:fill="FFFFFF"/>
            <w:tcMar>
              <w:left w:w="34" w:type="dxa"/>
              <w:right w:w="34" w:type="dxa"/>
            </w:tcMar>
          </w:tcPr>
          <w:p w14:paraId="0685921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25" w:type="dxa"/>
          </w:tcPr>
          <w:p w14:paraId="4D431C74" w14:textId="77777777" w:rsidR="00260F67" w:rsidRPr="00672447" w:rsidRDefault="00260F67">
            <w:pPr>
              <w:rPr>
                <w:lang w:val="en-US"/>
              </w:rPr>
            </w:pPr>
          </w:p>
        </w:tc>
        <w:tc>
          <w:tcPr>
            <w:tcW w:w="8676" w:type="dxa"/>
            <w:gridSpan w:val="3"/>
            <w:shd w:val="clear" w:color="000000" w:fill="FFFFFF"/>
            <w:tcMar>
              <w:left w:w="34" w:type="dxa"/>
              <w:right w:w="34" w:type="dxa"/>
            </w:tcMar>
          </w:tcPr>
          <w:p w14:paraId="22A777A4" w14:textId="13ECE4D1" w:rsidR="00260F67" w:rsidRPr="00672447" w:rsidRDefault="00873166" w:rsidP="00B1053B">
            <w:pPr>
              <w:widowControl w:val="0"/>
              <w:spacing w:after="0" w:line="240" w:lineRule="auto"/>
              <w:jc w:val="both"/>
              <w:rPr>
                <w:sz w:val="24"/>
                <w:szCs w:val="24"/>
                <w:lang w:val="en-US"/>
              </w:rPr>
            </w:pPr>
            <w:r>
              <w:rPr>
                <w:rFonts w:ascii="Times New Roman" w:hAnsi="Times New Roman" w:cs="Times New Roman"/>
                <w:color w:val="000000"/>
                <w:sz w:val="24"/>
                <w:szCs w:val="24"/>
                <w:lang w:val="en-US"/>
              </w:rPr>
              <w:t>Natural Science educational Portal</w:t>
            </w:r>
            <w:r w:rsidR="00260F67" w:rsidRPr="00672447">
              <w:rPr>
                <w:rFonts w:ascii="Times New Roman" w:hAnsi="Times New Roman" w:cs="Times New Roman"/>
                <w:color w:val="000000"/>
                <w:sz w:val="24"/>
                <w:szCs w:val="24"/>
                <w:lang w:val="en-US"/>
              </w:rPr>
              <w:t xml:space="preserve"> http://www.en.edu.ru</w:t>
            </w:r>
          </w:p>
        </w:tc>
      </w:tr>
      <w:tr w:rsidR="00260F67" w:rsidRPr="00672447" w14:paraId="65CA2BD2" w14:textId="77777777" w:rsidTr="00B1053B">
        <w:tc>
          <w:tcPr>
            <w:tcW w:w="554" w:type="dxa"/>
            <w:shd w:val="clear" w:color="000000" w:fill="FFFFFF"/>
            <w:tcMar>
              <w:left w:w="34" w:type="dxa"/>
              <w:right w:w="34" w:type="dxa"/>
            </w:tcMar>
          </w:tcPr>
          <w:p w14:paraId="25CAF31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25" w:type="dxa"/>
          </w:tcPr>
          <w:p w14:paraId="75DCD5E1" w14:textId="77777777" w:rsidR="00260F67" w:rsidRPr="00672447" w:rsidRDefault="00260F67">
            <w:pPr>
              <w:rPr>
                <w:lang w:val="en-US"/>
              </w:rPr>
            </w:pPr>
          </w:p>
        </w:tc>
        <w:tc>
          <w:tcPr>
            <w:tcW w:w="8676" w:type="dxa"/>
            <w:gridSpan w:val="3"/>
            <w:shd w:val="clear" w:color="000000" w:fill="FFFFFF"/>
            <w:tcMar>
              <w:left w:w="34" w:type="dxa"/>
              <w:right w:w="34" w:type="dxa"/>
            </w:tcMar>
          </w:tcPr>
          <w:p w14:paraId="340603BD" w14:textId="4908DEDB" w:rsidR="00260F67" w:rsidRPr="00672447" w:rsidRDefault="00957BA7" w:rsidP="00B1053B">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1D141199" w14:textId="77777777" w:rsidTr="00B1053B">
        <w:tc>
          <w:tcPr>
            <w:tcW w:w="554" w:type="dxa"/>
            <w:shd w:val="clear" w:color="000000" w:fill="FFFFFF"/>
            <w:tcMar>
              <w:left w:w="34" w:type="dxa"/>
              <w:right w:w="34" w:type="dxa"/>
            </w:tcMar>
          </w:tcPr>
          <w:p w14:paraId="1800000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25" w:type="dxa"/>
          </w:tcPr>
          <w:p w14:paraId="530E56EC" w14:textId="77777777" w:rsidR="00260F67" w:rsidRPr="00672447" w:rsidRDefault="00260F67">
            <w:pPr>
              <w:rPr>
                <w:lang w:val="en-US"/>
              </w:rPr>
            </w:pPr>
          </w:p>
        </w:tc>
        <w:tc>
          <w:tcPr>
            <w:tcW w:w="8676" w:type="dxa"/>
            <w:gridSpan w:val="3"/>
            <w:shd w:val="clear" w:color="000000" w:fill="FFFFFF"/>
            <w:tcMar>
              <w:left w:w="34" w:type="dxa"/>
              <w:right w:w="34" w:type="dxa"/>
            </w:tcMar>
          </w:tcPr>
          <w:p w14:paraId="68298D06" w14:textId="71199F7A" w:rsidR="00260F67" w:rsidRPr="00672447" w:rsidRDefault="0049282A" w:rsidP="00B1053B">
            <w:pPr>
              <w:widowControl w:val="0"/>
              <w:spacing w:after="0" w:line="240" w:lineRule="auto"/>
              <w:jc w:val="both"/>
              <w:rPr>
                <w:sz w:val="24"/>
                <w:szCs w:val="24"/>
                <w:lang w:val="en-US"/>
              </w:rPr>
            </w:pPr>
            <w:r>
              <w:rPr>
                <w:rFonts w:ascii="Times New Roman" w:hAnsi="Times New Roman" w:cs="Times New Roman"/>
                <w:color w:val="000000"/>
                <w:sz w:val="24"/>
                <w:szCs w:val="24"/>
                <w:lang w:val="en-US"/>
              </w:rPr>
              <w:t>COMSOL</w:t>
            </w:r>
            <w:r w:rsidR="00260F67" w:rsidRPr="00672447">
              <w:rPr>
                <w:rFonts w:ascii="Times New Roman" w:hAnsi="Times New Roman" w:cs="Times New Roman"/>
                <w:color w:val="000000"/>
                <w:sz w:val="24"/>
                <w:szCs w:val="24"/>
                <w:lang w:val="en-US"/>
              </w:rPr>
              <w:t xml:space="preserve"> Multiphysics® </w:t>
            </w:r>
            <w:r w:rsidR="00C909E0">
              <w:rPr>
                <w:rFonts w:ascii="Times New Roman" w:hAnsi="Times New Roman" w:cs="Times New Roman"/>
                <w:color w:val="000000"/>
                <w:sz w:val="24"/>
                <w:szCs w:val="24"/>
                <w:lang w:val="en-US"/>
              </w:rPr>
              <w:t xml:space="preserve">Software for multiphysical modeling </w:t>
            </w:r>
            <w:r w:rsidR="00260F67" w:rsidRPr="00672447">
              <w:rPr>
                <w:rFonts w:ascii="Times New Roman" w:hAnsi="Times New Roman" w:cs="Times New Roman"/>
                <w:color w:val="000000"/>
                <w:sz w:val="24"/>
                <w:szCs w:val="24"/>
                <w:lang w:val="en-US"/>
              </w:rPr>
              <w:t>https://www.</w:t>
            </w:r>
            <w:r>
              <w:rPr>
                <w:rFonts w:ascii="Times New Roman" w:hAnsi="Times New Roman" w:cs="Times New Roman"/>
                <w:color w:val="000000"/>
                <w:sz w:val="24"/>
                <w:szCs w:val="24"/>
                <w:lang w:val="en-US"/>
              </w:rPr>
              <w:t>COMSOL</w:t>
            </w:r>
            <w:r w:rsidR="00260F67" w:rsidRPr="00672447">
              <w:rPr>
                <w:rFonts w:ascii="Times New Roman" w:hAnsi="Times New Roman" w:cs="Times New Roman"/>
                <w:color w:val="000000"/>
                <w:sz w:val="24"/>
                <w:szCs w:val="24"/>
                <w:lang w:val="en-US"/>
              </w:rPr>
              <w:t>.ru</w:t>
            </w:r>
          </w:p>
        </w:tc>
      </w:tr>
      <w:tr w:rsidR="00260F67" w:rsidRPr="00672447" w14:paraId="00078FD1" w14:textId="77777777" w:rsidTr="00B1053B">
        <w:tc>
          <w:tcPr>
            <w:tcW w:w="554" w:type="dxa"/>
            <w:shd w:val="clear" w:color="000000" w:fill="FFFFFF"/>
            <w:tcMar>
              <w:left w:w="34" w:type="dxa"/>
              <w:right w:w="34" w:type="dxa"/>
            </w:tcMar>
          </w:tcPr>
          <w:p w14:paraId="25F3DC1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25" w:type="dxa"/>
          </w:tcPr>
          <w:p w14:paraId="174E6EF1" w14:textId="77777777" w:rsidR="00260F67" w:rsidRPr="00672447" w:rsidRDefault="00260F67">
            <w:pPr>
              <w:rPr>
                <w:lang w:val="en-US"/>
              </w:rPr>
            </w:pPr>
          </w:p>
        </w:tc>
        <w:tc>
          <w:tcPr>
            <w:tcW w:w="8676" w:type="dxa"/>
            <w:gridSpan w:val="3"/>
            <w:shd w:val="clear" w:color="000000" w:fill="FFFFFF"/>
            <w:tcMar>
              <w:left w:w="34" w:type="dxa"/>
              <w:right w:w="34" w:type="dxa"/>
            </w:tcMar>
          </w:tcPr>
          <w:p w14:paraId="3702C335" w14:textId="73CA3F99" w:rsidR="00260F67" w:rsidRPr="00672447" w:rsidRDefault="004D5F5A" w:rsidP="00B1053B">
            <w:pPr>
              <w:widowControl w:val="0"/>
              <w:spacing w:after="0" w:line="240" w:lineRule="auto"/>
              <w:jc w:val="both"/>
              <w:rPr>
                <w:sz w:val="24"/>
                <w:szCs w:val="24"/>
                <w:lang w:val="en-US"/>
              </w:rPr>
            </w:pPr>
            <w:r>
              <w:rPr>
                <w:rFonts w:ascii="Times New Roman" w:hAnsi="Times New Roman" w:cs="Times New Roman"/>
                <w:color w:val="000000"/>
                <w:sz w:val="24"/>
                <w:szCs w:val="24"/>
                <w:lang w:val="en-US"/>
              </w:rPr>
              <w:t>Information portal of the Russian Science Foundation</w:t>
            </w:r>
            <w:r w:rsidR="00260F67" w:rsidRPr="00672447">
              <w:rPr>
                <w:rFonts w:ascii="Times New Roman" w:hAnsi="Times New Roman" w:cs="Times New Roman"/>
                <w:color w:val="000000"/>
                <w:sz w:val="24"/>
                <w:szCs w:val="24"/>
                <w:lang w:val="en-US"/>
              </w:rPr>
              <w:t xml:space="preserve">  http://www.rscf.ru</w:t>
            </w:r>
          </w:p>
        </w:tc>
      </w:tr>
      <w:tr w:rsidR="00260F67" w:rsidRPr="00672447" w14:paraId="78852EB7" w14:textId="77777777" w:rsidTr="00B1053B">
        <w:tc>
          <w:tcPr>
            <w:tcW w:w="554" w:type="dxa"/>
            <w:shd w:val="clear" w:color="000000" w:fill="FFFFFF"/>
            <w:tcMar>
              <w:left w:w="34" w:type="dxa"/>
              <w:right w:w="34" w:type="dxa"/>
            </w:tcMar>
          </w:tcPr>
          <w:p w14:paraId="3D24E3F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13.</w:t>
            </w:r>
          </w:p>
        </w:tc>
        <w:tc>
          <w:tcPr>
            <w:tcW w:w="125" w:type="dxa"/>
          </w:tcPr>
          <w:p w14:paraId="4B499C66" w14:textId="77777777" w:rsidR="00260F67" w:rsidRPr="00672447" w:rsidRDefault="00260F67">
            <w:pPr>
              <w:rPr>
                <w:lang w:val="en-US"/>
              </w:rPr>
            </w:pPr>
          </w:p>
        </w:tc>
        <w:tc>
          <w:tcPr>
            <w:tcW w:w="8676" w:type="dxa"/>
            <w:gridSpan w:val="3"/>
            <w:shd w:val="clear" w:color="000000" w:fill="FFFFFF"/>
            <w:tcMar>
              <w:left w:w="34" w:type="dxa"/>
              <w:right w:w="34" w:type="dxa"/>
            </w:tcMar>
          </w:tcPr>
          <w:p w14:paraId="6201C23B" w14:textId="2F6BAE8E" w:rsidR="00260F67" w:rsidRPr="00672447" w:rsidRDefault="004D5F5A" w:rsidP="00B1053B">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Nanometer - Nanotechnology community </w:t>
            </w:r>
            <w:r w:rsidR="00260F67" w:rsidRPr="00672447">
              <w:rPr>
                <w:rFonts w:ascii="Times New Roman" w:hAnsi="Times New Roman" w:cs="Times New Roman"/>
                <w:color w:val="000000"/>
                <w:sz w:val="24"/>
                <w:szCs w:val="24"/>
                <w:lang w:val="en-US"/>
              </w:rPr>
              <w:t>http://www.nanometer.ru</w:t>
            </w:r>
          </w:p>
        </w:tc>
      </w:tr>
      <w:tr w:rsidR="00260F67" w:rsidRPr="00672447" w14:paraId="661C7FD1" w14:textId="77777777" w:rsidTr="00B1053B">
        <w:tc>
          <w:tcPr>
            <w:tcW w:w="554" w:type="dxa"/>
            <w:shd w:val="clear" w:color="000000" w:fill="FFFFFF"/>
            <w:tcMar>
              <w:left w:w="34" w:type="dxa"/>
              <w:right w:w="34" w:type="dxa"/>
            </w:tcMar>
          </w:tcPr>
          <w:p w14:paraId="285E282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14.</w:t>
            </w:r>
          </w:p>
        </w:tc>
        <w:tc>
          <w:tcPr>
            <w:tcW w:w="125" w:type="dxa"/>
          </w:tcPr>
          <w:p w14:paraId="3F373BCE" w14:textId="77777777" w:rsidR="00260F67" w:rsidRPr="00672447" w:rsidRDefault="00260F67">
            <w:pPr>
              <w:rPr>
                <w:lang w:val="en-US"/>
              </w:rPr>
            </w:pPr>
          </w:p>
        </w:tc>
        <w:tc>
          <w:tcPr>
            <w:tcW w:w="8676" w:type="dxa"/>
            <w:gridSpan w:val="3"/>
            <w:shd w:val="clear" w:color="000000" w:fill="FFFFFF"/>
            <w:tcMar>
              <w:left w:w="34" w:type="dxa"/>
              <w:right w:w="34" w:type="dxa"/>
            </w:tcMar>
          </w:tcPr>
          <w:p w14:paraId="44FE2D4B" w14:textId="36425EED" w:rsidR="00260F67" w:rsidRPr="00672447" w:rsidRDefault="00260F67" w:rsidP="00B1053B">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NanoNewsNet.ru- </w:t>
            </w:r>
            <w:r w:rsidR="004D5F5A">
              <w:rPr>
                <w:rFonts w:ascii="Times New Roman" w:hAnsi="Times New Roman" w:cs="Times New Roman"/>
                <w:color w:val="000000"/>
                <w:sz w:val="24"/>
                <w:szCs w:val="24"/>
                <w:lang w:val="en-US"/>
              </w:rPr>
              <w:t>non-commercial on-line publication dedicated to the nanoindustry</w:t>
            </w:r>
            <w:r w:rsidRPr="00672447">
              <w:rPr>
                <w:rFonts w:ascii="Times New Roman" w:hAnsi="Times New Roman" w:cs="Times New Roman"/>
                <w:color w:val="000000"/>
                <w:sz w:val="24"/>
                <w:szCs w:val="24"/>
                <w:lang w:val="en-US"/>
              </w:rPr>
              <w:t xml:space="preserve"> http://www.old.nanonewsnet.ru</w:t>
            </w:r>
          </w:p>
        </w:tc>
      </w:tr>
      <w:tr w:rsidR="00260F67" w:rsidRPr="00672447" w14:paraId="7C583604" w14:textId="77777777" w:rsidTr="00B1053B">
        <w:tc>
          <w:tcPr>
            <w:tcW w:w="554" w:type="dxa"/>
            <w:shd w:val="clear" w:color="000000" w:fill="FFFFFF"/>
            <w:tcMar>
              <w:left w:w="34" w:type="dxa"/>
              <w:right w:w="34" w:type="dxa"/>
            </w:tcMar>
          </w:tcPr>
          <w:p w14:paraId="6E60728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15.</w:t>
            </w:r>
          </w:p>
        </w:tc>
        <w:tc>
          <w:tcPr>
            <w:tcW w:w="125" w:type="dxa"/>
          </w:tcPr>
          <w:p w14:paraId="0515A931" w14:textId="77777777" w:rsidR="00260F67" w:rsidRPr="00672447" w:rsidRDefault="00260F67">
            <w:pPr>
              <w:rPr>
                <w:lang w:val="en-US"/>
              </w:rPr>
            </w:pPr>
          </w:p>
        </w:tc>
        <w:tc>
          <w:tcPr>
            <w:tcW w:w="8676" w:type="dxa"/>
            <w:gridSpan w:val="3"/>
            <w:shd w:val="clear" w:color="000000" w:fill="FFFFFF"/>
            <w:tcMar>
              <w:left w:w="34" w:type="dxa"/>
              <w:right w:w="34" w:type="dxa"/>
            </w:tcMar>
          </w:tcPr>
          <w:p w14:paraId="2B0866B0" w14:textId="69451D4A" w:rsidR="00260F67" w:rsidRPr="00672447" w:rsidRDefault="00957BA7" w:rsidP="00B1053B">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7D91AD97" w14:textId="77777777" w:rsidTr="00726D0F">
        <w:trPr>
          <w:trHeight w:hRule="exact" w:val="138"/>
        </w:trPr>
        <w:tc>
          <w:tcPr>
            <w:tcW w:w="554" w:type="dxa"/>
          </w:tcPr>
          <w:p w14:paraId="5F1D2D9D" w14:textId="77777777" w:rsidR="00260F67" w:rsidRPr="00672447" w:rsidRDefault="00260F67">
            <w:pPr>
              <w:rPr>
                <w:lang w:val="en-US"/>
              </w:rPr>
            </w:pPr>
          </w:p>
        </w:tc>
        <w:tc>
          <w:tcPr>
            <w:tcW w:w="125" w:type="dxa"/>
          </w:tcPr>
          <w:p w14:paraId="7D6BCB1B" w14:textId="77777777" w:rsidR="00260F67" w:rsidRPr="00672447" w:rsidRDefault="00260F67">
            <w:pPr>
              <w:rPr>
                <w:lang w:val="en-US"/>
              </w:rPr>
            </w:pPr>
          </w:p>
        </w:tc>
        <w:tc>
          <w:tcPr>
            <w:tcW w:w="3652" w:type="dxa"/>
          </w:tcPr>
          <w:p w14:paraId="2B5BBA4E" w14:textId="77777777" w:rsidR="00260F67" w:rsidRPr="00672447" w:rsidRDefault="00260F67">
            <w:pPr>
              <w:rPr>
                <w:lang w:val="en-US"/>
              </w:rPr>
            </w:pPr>
          </w:p>
        </w:tc>
        <w:tc>
          <w:tcPr>
            <w:tcW w:w="4084" w:type="dxa"/>
          </w:tcPr>
          <w:p w14:paraId="79070099" w14:textId="77777777" w:rsidR="00260F67" w:rsidRPr="00672447" w:rsidRDefault="00260F67">
            <w:pPr>
              <w:rPr>
                <w:lang w:val="en-US"/>
              </w:rPr>
            </w:pPr>
          </w:p>
        </w:tc>
        <w:tc>
          <w:tcPr>
            <w:tcW w:w="940" w:type="dxa"/>
          </w:tcPr>
          <w:p w14:paraId="1CAEEB9D" w14:textId="77777777" w:rsidR="00260F67" w:rsidRPr="00672447" w:rsidRDefault="00260F67">
            <w:pPr>
              <w:rPr>
                <w:lang w:val="en-US"/>
              </w:rPr>
            </w:pPr>
          </w:p>
        </w:tc>
      </w:tr>
      <w:tr w:rsidR="00260F67" w:rsidRPr="00672447" w14:paraId="74EFA693" w14:textId="77777777" w:rsidTr="00726D0F">
        <w:trPr>
          <w:trHeight w:hRule="exact" w:val="585"/>
        </w:trPr>
        <w:tc>
          <w:tcPr>
            <w:tcW w:w="9355" w:type="dxa"/>
            <w:gridSpan w:val="5"/>
            <w:shd w:val="clear" w:color="000000" w:fill="FFFFFF"/>
            <w:tcMar>
              <w:left w:w="34" w:type="dxa"/>
              <w:right w:w="34" w:type="dxa"/>
            </w:tcMar>
          </w:tcPr>
          <w:p w14:paraId="58BD659A" w14:textId="1E8E913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691FE045" w14:textId="77777777" w:rsidTr="009C484A">
        <w:tc>
          <w:tcPr>
            <w:tcW w:w="9355" w:type="dxa"/>
            <w:gridSpan w:val="5"/>
            <w:shd w:val="clear" w:color="000000" w:fill="FFFFFF"/>
            <w:tcMar>
              <w:left w:w="34" w:type="dxa"/>
              <w:right w:w="34" w:type="dxa"/>
            </w:tcMar>
          </w:tcPr>
          <w:p w14:paraId="28D6493E" w14:textId="277E6D14"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3FC4A278" w14:textId="0987C004"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7599B25A" w14:textId="632DC8D5"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245C21F4" w14:textId="0A5FA3E4" w:rsidR="00260F67" w:rsidRPr="00672447" w:rsidRDefault="009127EB">
            <w:pPr>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7D8F5FD5" w14:textId="64F736D3"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005C788D" w14:textId="043BF91B"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76896A99" w14:textId="16078638" w:rsidR="00260F67" w:rsidRPr="00672447" w:rsidRDefault="00DA3BFD">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10CB6453" w14:textId="0E8E1351"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65D485DD" w14:textId="3EEAAF2E"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25205497" w14:textId="489CCDAD"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6459EE82" w14:textId="5B0FFC57"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tc>
      </w:tr>
    </w:tbl>
    <w:p w14:paraId="06EB9841"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5"/>
        <w:gridCol w:w="4102"/>
        <w:gridCol w:w="938"/>
      </w:tblGrid>
      <w:tr w:rsidR="00260F67" w:rsidRPr="00672447" w14:paraId="56AC9E84" w14:textId="77777777" w:rsidTr="009C484A">
        <w:tc>
          <w:tcPr>
            <w:tcW w:w="9355" w:type="dxa"/>
            <w:gridSpan w:val="3"/>
            <w:shd w:val="clear" w:color="000000" w:fill="FFFFFF"/>
            <w:tcMar>
              <w:left w:w="34" w:type="dxa"/>
              <w:right w:w="34" w:type="dxa"/>
            </w:tcMar>
          </w:tcPr>
          <w:p w14:paraId="60B1189E" w14:textId="7109F2FA"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050A3E0B" w14:textId="70B55BA7"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74FADAE6" w14:textId="2A58AFB1"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45E612EF" w14:textId="77777777" w:rsidTr="009C484A">
        <w:trPr>
          <w:trHeight w:hRule="exact" w:val="138"/>
        </w:trPr>
        <w:tc>
          <w:tcPr>
            <w:tcW w:w="4315" w:type="dxa"/>
          </w:tcPr>
          <w:p w14:paraId="374A1CA0" w14:textId="77777777" w:rsidR="00260F67" w:rsidRPr="00672447" w:rsidRDefault="00260F67">
            <w:pPr>
              <w:rPr>
                <w:lang w:val="en-US"/>
              </w:rPr>
            </w:pPr>
          </w:p>
        </w:tc>
        <w:tc>
          <w:tcPr>
            <w:tcW w:w="4102" w:type="dxa"/>
          </w:tcPr>
          <w:p w14:paraId="3138E477" w14:textId="77777777" w:rsidR="00260F67" w:rsidRPr="00672447" w:rsidRDefault="00260F67">
            <w:pPr>
              <w:rPr>
                <w:lang w:val="en-US"/>
              </w:rPr>
            </w:pPr>
          </w:p>
        </w:tc>
        <w:tc>
          <w:tcPr>
            <w:tcW w:w="938" w:type="dxa"/>
          </w:tcPr>
          <w:p w14:paraId="6EA187DD" w14:textId="77777777" w:rsidR="00260F67" w:rsidRPr="00672447" w:rsidRDefault="00260F67">
            <w:pPr>
              <w:rPr>
                <w:lang w:val="en-US"/>
              </w:rPr>
            </w:pPr>
          </w:p>
        </w:tc>
      </w:tr>
      <w:tr w:rsidR="00260F67" w:rsidRPr="00672447" w14:paraId="60AAA7AB" w14:textId="77777777" w:rsidTr="009C484A">
        <w:tc>
          <w:tcPr>
            <w:tcW w:w="9355" w:type="dxa"/>
            <w:gridSpan w:val="3"/>
            <w:shd w:val="clear" w:color="000000" w:fill="FFFFFF"/>
            <w:tcMar>
              <w:left w:w="34" w:type="dxa"/>
              <w:right w:w="34" w:type="dxa"/>
            </w:tcMar>
          </w:tcPr>
          <w:p w14:paraId="26713929" w14:textId="2A643B3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35D08FE1" w14:textId="77777777" w:rsidTr="009C484A">
        <w:tc>
          <w:tcPr>
            <w:tcW w:w="9355" w:type="dxa"/>
            <w:gridSpan w:val="3"/>
            <w:shd w:val="clear" w:color="000000" w:fill="FFFFFF"/>
            <w:tcMar>
              <w:left w:w="34" w:type="dxa"/>
              <w:right w:w="34" w:type="dxa"/>
            </w:tcMar>
          </w:tcPr>
          <w:p w14:paraId="0DEF39CB" w14:textId="6B870DD7"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2D88DF16" w14:textId="47BA12C4" w:rsidR="00260F67" w:rsidRPr="00672447" w:rsidRDefault="00FA2294" w:rsidP="00B1053B">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76E32DA0" w14:textId="7A89F24E" w:rsidR="00260F67" w:rsidRPr="00672447" w:rsidRDefault="00AB0A95" w:rsidP="00B1053B">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045A3CC7" w14:textId="61E3EBDF" w:rsidR="00260F67" w:rsidRPr="00672447" w:rsidRDefault="003321A6" w:rsidP="00B1053B">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14DA5644" w14:textId="1E950982" w:rsidR="00260F67" w:rsidRPr="00672447" w:rsidRDefault="003321A6" w:rsidP="00B1053B">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172C3C7B" w14:textId="37F11EE7" w:rsidR="00260F67" w:rsidRPr="00672447" w:rsidRDefault="00545ED1">
            <w:pPr>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171902FE" w14:textId="4B9F7474"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3594889D" w14:textId="678670BD"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1E49CDAC" w14:textId="7B296E05"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106402C6" w14:textId="3DDB8068"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67CB1DC0" w14:textId="75123A82"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764134F3" w14:textId="32CE65D8"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3E994530" w14:textId="2CB920F9"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19002678" w14:textId="1A861A04"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1D2C6CC1" w14:textId="77777777" w:rsidR="00C21ACA" w:rsidRPr="00672447" w:rsidRDefault="00C21ACA">
      <w:pPr>
        <w:rPr>
          <w:lang w:val="en-US"/>
        </w:rPr>
      </w:pPr>
    </w:p>
    <w:p w14:paraId="4C54DC90" w14:textId="77777777" w:rsidR="00C21ACA" w:rsidRPr="00672447" w:rsidRDefault="00C21ACA">
      <w:pPr>
        <w:rPr>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37"/>
        <w:gridCol w:w="387"/>
        <w:gridCol w:w="803"/>
        <w:gridCol w:w="794"/>
        <w:gridCol w:w="129"/>
        <w:gridCol w:w="128"/>
        <w:gridCol w:w="199"/>
        <w:gridCol w:w="266"/>
        <w:gridCol w:w="469"/>
        <w:gridCol w:w="171"/>
        <w:gridCol w:w="83"/>
        <w:gridCol w:w="865"/>
        <w:gridCol w:w="701"/>
        <w:gridCol w:w="155"/>
        <w:gridCol w:w="72"/>
        <w:gridCol w:w="191"/>
        <w:gridCol w:w="485"/>
        <w:gridCol w:w="852"/>
        <w:gridCol w:w="1424"/>
        <w:gridCol w:w="378"/>
        <w:gridCol w:w="249"/>
        <w:gridCol w:w="217"/>
      </w:tblGrid>
      <w:tr w:rsidR="00260F67" w:rsidRPr="00672447" w14:paraId="71BF33C0" w14:textId="77777777" w:rsidTr="00C21ACA">
        <w:trPr>
          <w:trHeight w:hRule="exact" w:val="1805"/>
        </w:trPr>
        <w:tc>
          <w:tcPr>
            <w:tcW w:w="337" w:type="dxa"/>
          </w:tcPr>
          <w:p w14:paraId="6E9E5FD8" w14:textId="77777777" w:rsidR="00260F67" w:rsidRPr="00672447" w:rsidRDefault="00260F67">
            <w:pPr>
              <w:rPr>
                <w:lang w:val="en-US"/>
              </w:rPr>
            </w:pPr>
          </w:p>
        </w:tc>
        <w:tc>
          <w:tcPr>
            <w:tcW w:w="387" w:type="dxa"/>
          </w:tcPr>
          <w:p w14:paraId="4CCFD203" w14:textId="77777777" w:rsidR="00260F67" w:rsidRPr="00672447" w:rsidRDefault="00260F67">
            <w:pPr>
              <w:rPr>
                <w:lang w:val="en-US"/>
              </w:rPr>
            </w:pPr>
          </w:p>
        </w:tc>
        <w:tc>
          <w:tcPr>
            <w:tcW w:w="803" w:type="dxa"/>
          </w:tcPr>
          <w:p w14:paraId="5BB89055" w14:textId="77777777" w:rsidR="00260F67" w:rsidRPr="00672447" w:rsidRDefault="00260F67">
            <w:pPr>
              <w:rPr>
                <w:lang w:val="en-US"/>
              </w:rPr>
            </w:pPr>
          </w:p>
        </w:tc>
        <w:tc>
          <w:tcPr>
            <w:tcW w:w="794" w:type="dxa"/>
          </w:tcPr>
          <w:p w14:paraId="52860583" w14:textId="77777777" w:rsidR="00260F67" w:rsidRPr="00672447" w:rsidRDefault="00260F67">
            <w:pPr>
              <w:rPr>
                <w:lang w:val="en-US"/>
              </w:rPr>
            </w:pPr>
          </w:p>
        </w:tc>
        <w:tc>
          <w:tcPr>
            <w:tcW w:w="129" w:type="dxa"/>
          </w:tcPr>
          <w:p w14:paraId="7A8E5D5C" w14:textId="77777777" w:rsidR="00260F67" w:rsidRPr="00672447" w:rsidRDefault="00260F67">
            <w:pPr>
              <w:rPr>
                <w:lang w:val="en-US"/>
              </w:rPr>
            </w:pPr>
          </w:p>
        </w:tc>
        <w:tc>
          <w:tcPr>
            <w:tcW w:w="128" w:type="dxa"/>
          </w:tcPr>
          <w:p w14:paraId="42A08C68" w14:textId="77777777" w:rsidR="00260F67" w:rsidRPr="00672447" w:rsidRDefault="00260F67">
            <w:pPr>
              <w:rPr>
                <w:lang w:val="en-US"/>
              </w:rPr>
            </w:pPr>
          </w:p>
        </w:tc>
        <w:tc>
          <w:tcPr>
            <w:tcW w:w="199" w:type="dxa"/>
          </w:tcPr>
          <w:p w14:paraId="24374088" w14:textId="77777777" w:rsidR="00260F67" w:rsidRPr="00672447" w:rsidRDefault="00260F67">
            <w:pPr>
              <w:rPr>
                <w:lang w:val="en-US"/>
              </w:rPr>
            </w:pPr>
          </w:p>
        </w:tc>
        <w:tc>
          <w:tcPr>
            <w:tcW w:w="266" w:type="dxa"/>
          </w:tcPr>
          <w:p w14:paraId="76B37792" w14:textId="77777777" w:rsidR="00260F67" w:rsidRPr="00672447" w:rsidRDefault="00260F67">
            <w:pPr>
              <w:rPr>
                <w:lang w:val="en-US"/>
              </w:rPr>
            </w:pPr>
          </w:p>
        </w:tc>
        <w:tc>
          <w:tcPr>
            <w:tcW w:w="469" w:type="dxa"/>
          </w:tcPr>
          <w:p w14:paraId="5DFF17E5" w14:textId="77777777" w:rsidR="00260F67" w:rsidRPr="00672447" w:rsidRDefault="00260F67">
            <w:pPr>
              <w:rPr>
                <w:lang w:val="en-US"/>
              </w:rPr>
            </w:pPr>
          </w:p>
        </w:tc>
        <w:tc>
          <w:tcPr>
            <w:tcW w:w="171" w:type="dxa"/>
          </w:tcPr>
          <w:p w14:paraId="1E448FC6" w14:textId="77777777" w:rsidR="00260F67" w:rsidRPr="00672447" w:rsidRDefault="00260F67">
            <w:pPr>
              <w:rPr>
                <w:lang w:val="en-US"/>
              </w:rPr>
            </w:pPr>
          </w:p>
        </w:tc>
        <w:tc>
          <w:tcPr>
            <w:tcW w:w="1876" w:type="dxa"/>
            <w:gridSpan w:val="5"/>
            <w:shd w:val="clear" w:color="FFFFFF" w:fill="FFFFFF"/>
            <w:tcMar>
              <w:left w:w="4" w:type="dxa"/>
              <w:right w:w="4" w:type="dxa"/>
            </w:tcMar>
          </w:tcPr>
          <w:p w14:paraId="474C61C4" w14:textId="77777777" w:rsidR="00260F67" w:rsidRPr="00672447" w:rsidRDefault="00260F67">
            <w:pPr>
              <w:rPr>
                <w:lang w:val="en-US"/>
              </w:rPr>
            </w:pPr>
            <w:r w:rsidRPr="00672447">
              <w:rPr>
                <w:noProof/>
                <w:lang w:eastAsia="ru-RU"/>
              </w:rPr>
              <w:drawing>
                <wp:inline distT="0" distB="0" distL="0" distR="0" wp14:anchorId="431DE3F2" wp14:editId="6CBE81B8">
                  <wp:extent cx="1170000" cy="1170000"/>
                  <wp:effectExtent l="0" t="0" r="0" b="0"/>
                  <wp:docPr id="9"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1" w:type="dxa"/>
          </w:tcPr>
          <w:p w14:paraId="584F76F1" w14:textId="77777777" w:rsidR="00260F67" w:rsidRPr="00672447" w:rsidRDefault="00260F67">
            <w:pPr>
              <w:rPr>
                <w:lang w:val="en-US"/>
              </w:rPr>
            </w:pPr>
          </w:p>
        </w:tc>
        <w:tc>
          <w:tcPr>
            <w:tcW w:w="485" w:type="dxa"/>
          </w:tcPr>
          <w:p w14:paraId="7B92D41D" w14:textId="77777777" w:rsidR="00260F67" w:rsidRPr="00672447" w:rsidRDefault="00260F67">
            <w:pPr>
              <w:rPr>
                <w:lang w:val="en-US"/>
              </w:rPr>
            </w:pPr>
          </w:p>
        </w:tc>
        <w:tc>
          <w:tcPr>
            <w:tcW w:w="852" w:type="dxa"/>
          </w:tcPr>
          <w:p w14:paraId="4AE05133" w14:textId="77777777" w:rsidR="00260F67" w:rsidRPr="00672447" w:rsidRDefault="00260F67">
            <w:pPr>
              <w:rPr>
                <w:lang w:val="en-US"/>
              </w:rPr>
            </w:pPr>
          </w:p>
        </w:tc>
        <w:tc>
          <w:tcPr>
            <w:tcW w:w="1424" w:type="dxa"/>
          </w:tcPr>
          <w:p w14:paraId="1A97E453" w14:textId="77777777" w:rsidR="00260F67" w:rsidRPr="00672447" w:rsidRDefault="00260F67">
            <w:pPr>
              <w:rPr>
                <w:lang w:val="en-US"/>
              </w:rPr>
            </w:pPr>
          </w:p>
        </w:tc>
        <w:tc>
          <w:tcPr>
            <w:tcW w:w="378" w:type="dxa"/>
          </w:tcPr>
          <w:p w14:paraId="501F12FA" w14:textId="77777777" w:rsidR="00260F67" w:rsidRPr="00672447" w:rsidRDefault="00260F67">
            <w:pPr>
              <w:rPr>
                <w:lang w:val="en-US"/>
              </w:rPr>
            </w:pPr>
          </w:p>
        </w:tc>
        <w:tc>
          <w:tcPr>
            <w:tcW w:w="249" w:type="dxa"/>
          </w:tcPr>
          <w:p w14:paraId="5327DDF5" w14:textId="77777777" w:rsidR="00260F67" w:rsidRPr="00672447" w:rsidRDefault="00260F67">
            <w:pPr>
              <w:rPr>
                <w:lang w:val="en-US"/>
              </w:rPr>
            </w:pPr>
          </w:p>
        </w:tc>
        <w:tc>
          <w:tcPr>
            <w:tcW w:w="217" w:type="dxa"/>
          </w:tcPr>
          <w:p w14:paraId="3B7AD160" w14:textId="77777777" w:rsidR="00260F67" w:rsidRPr="00672447" w:rsidRDefault="00260F67">
            <w:pPr>
              <w:rPr>
                <w:lang w:val="en-US"/>
              </w:rPr>
            </w:pPr>
          </w:p>
        </w:tc>
      </w:tr>
      <w:tr w:rsidR="00260F67" w:rsidRPr="00672447" w14:paraId="321CD5E8" w14:textId="77777777" w:rsidTr="00C21ACA">
        <w:trPr>
          <w:trHeight w:hRule="exact" w:val="277"/>
        </w:trPr>
        <w:tc>
          <w:tcPr>
            <w:tcW w:w="9355" w:type="dxa"/>
            <w:gridSpan w:val="22"/>
            <w:shd w:val="clear" w:color="000000" w:fill="FFFFFF"/>
            <w:tcMar>
              <w:left w:w="34" w:type="dxa"/>
              <w:right w:w="34" w:type="dxa"/>
            </w:tcMar>
          </w:tcPr>
          <w:p w14:paraId="4F3151D2" w14:textId="2FC26662"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06525FD1" w14:textId="77777777" w:rsidTr="00C21ACA">
        <w:trPr>
          <w:trHeight w:hRule="exact" w:val="855"/>
        </w:trPr>
        <w:tc>
          <w:tcPr>
            <w:tcW w:w="9355" w:type="dxa"/>
            <w:gridSpan w:val="22"/>
            <w:shd w:val="clear" w:color="000000" w:fill="FFFFFF"/>
            <w:tcMar>
              <w:left w:w="34" w:type="dxa"/>
              <w:right w:w="34" w:type="dxa"/>
            </w:tcMar>
          </w:tcPr>
          <w:p w14:paraId="19BEB98C" w14:textId="618CC5E3"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44E0FCE3" w14:textId="7C754356"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02987AE3" w14:textId="77777777" w:rsidTr="00C21ACA">
        <w:trPr>
          <w:trHeight w:hRule="exact" w:val="138"/>
        </w:trPr>
        <w:tc>
          <w:tcPr>
            <w:tcW w:w="337" w:type="dxa"/>
          </w:tcPr>
          <w:p w14:paraId="2132961E" w14:textId="77777777" w:rsidR="00260F67" w:rsidRPr="00672447" w:rsidRDefault="00260F67">
            <w:pPr>
              <w:rPr>
                <w:lang w:val="en-US"/>
              </w:rPr>
            </w:pPr>
          </w:p>
        </w:tc>
        <w:tc>
          <w:tcPr>
            <w:tcW w:w="387" w:type="dxa"/>
          </w:tcPr>
          <w:p w14:paraId="2CB5B16D" w14:textId="77777777" w:rsidR="00260F67" w:rsidRPr="00672447" w:rsidRDefault="00260F67">
            <w:pPr>
              <w:rPr>
                <w:lang w:val="en-US"/>
              </w:rPr>
            </w:pPr>
          </w:p>
        </w:tc>
        <w:tc>
          <w:tcPr>
            <w:tcW w:w="803" w:type="dxa"/>
          </w:tcPr>
          <w:p w14:paraId="516462BC" w14:textId="77777777" w:rsidR="00260F67" w:rsidRPr="00672447" w:rsidRDefault="00260F67">
            <w:pPr>
              <w:rPr>
                <w:lang w:val="en-US"/>
              </w:rPr>
            </w:pPr>
          </w:p>
        </w:tc>
        <w:tc>
          <w:tcPr>
            <w:tcW w:w="794" w:type="dxa"/>
          </w:tcPr>
          <w:p w14:paraId="132CB2B9" w14:textId="77777777" w:rsidR="00260F67" w:rsidRPr="00672447" w:rsidRDefault="00260F67">
            <w:pPr>
              <w:rPr>
                <w:lang w:val="en-US"/>
              </w:rPr>
            </w:pPr>
          </w:p>
        </w:tc>
        <w:tc>
          <w:tcPr>
            <w:tcW w:w="129" w:type="dxa"/>
          </w:tcPr>
          <w:p w14:paraId="34D11051" w14:textId="77777777" w:rsidR="00260F67" w:rsidRPr="00672447" w:rsidRDefault="00260F67">
            <w:pPr>
              <w:rPr>
                <w:lang w:val="en-US"/>
              </w:rPr>
            </w:pPr>
          </w:p>
        </w:tc>
        <w:tc>
          <w:tcPr>
            <w:tcW w:w="128" w:type="dxa"/>
          </w:tcPr>
          <w:p w14:paraId="536BB43D" w14:textId="77777777" w:rsidR="00260F67" w:rsidRPr="00672447" w:rsidRDefault="00260F67">
            <w:pPr>
              <w:rPr>
                <w:lang w:val="en-US"/>
              </w:rPr>
            </w:pPr>
          </w:p>
        </w:tc>
        <w:tc>
          <w:tcPr>
            <w:tcW w:w="199" w:type="dxa"/>
          </w:tcPr>
          <w:p w14:paraId="65EE6691" w14:textId="77777777" w:rsidR="00260F67" w:rsidRPr="00672447" w:rsidRDefault="00260F67">
            <w:pPr>
              <w:rPr>
                <w:lang w:val="en-US"/>
              </w:rPr>
            </w:pPr>
          </w:p>
        </w:tc>
        <w:tc>
          <w:tcPr>
            <w:tcW w:w="266" w:type="dxa"/>
          </w:tcPr>
          <w:p w14:paraId="05E1C3C9" w14:textId="77777777" w:rsidR="00260F67" w:rsidRPr="00672447" w:rsidRDefault="00260F67">
            <w:pPr>
              <w:rPr>
                <w:lang w:val="en-US"/>
              </w:rPr>
            </w:pPr>
          </w:p>
        </w:tc>
        <w:tc>
          <w:tcPr>
            <w:tcW w:w="469" w:type="dxa"/>
          </w:tcPr>
          <w:p w14:paraId="4120BA34" w14:textId="77777777" w:rsidR="00260F67" w:rsidRPr="00672447" w:rsidRDefault="00260F67">
            <w:pPr>
              <w:rPr>
                <w:lang w:val="en-US"/>
              </w:rPr>
            </w:pPr>
          </w:p>
        </w:tc>
        <w:tc>
          <w:tcPr>
            <w:tcW w:w="171" w:type="dxa"/>
          </w:tcPr>
          <w:p w14:paraId="1F9441F9" w14:textId="77777777" w:rsidR="00260F67" w:rsidRPr="00672447" w:rsidRDefault="00260F67">
            <w:pPr>
              <w:rPr>
                <w:lang w:val="en-US"/>
              </w:rPr>
            </w:pPr>
          </w:p>
        </w:tc>
        <w:tc>
          <w:tcPr>
            <w:tcW w:w="83" w:type="dxa"/>
          </w:tcPr>
          <w:p w14:paraId="15B3A236" w14:textId="77777777" w:rsidR="00260F67" w:rsidRPr="00672447" w:rsidRDefault="00260F67">
            <w:pPr>
              <w:rPr>
                <w:lang w:val="en-US"/>
              </w:rPr>
            </w:pPr>
          </w:p>
        </w:tc>
        <w:tc>
          <w:tcPr>
            <w:tcW w:w="865" w:type="dxa"/>
          </w:tcPr>
          <w:p w14:paraId="2762A04D" w14:textId="77777777" w:rsidR="00260F67" w:rsidRPr="00672447" w:rsidRDefault="00260F67">
            <w:pPr>
              <w:rPr>
                <w:lang w:val="en-US"/>
              </w:rPr>
            </w:pPr>
          </w:p>
        </w:tc>
        <w:tc>
          <w:tcPr>
            <w:tcW w:w="701" w:type="dxa"/>
          </w:tcPr>
          <w:p w14:paraId="0DAC63AC" w14:textId="77777777" w:rsidR="00260F67" w:rsidRPr="00672447" w:rsidRDefault="00260F67">
            <w:pPr>
              <w:rPr>
                <w:lang w:val="en-US"/>
              </w:rPr>
            </w:pPr>
          </w:p>
        </w:tc>
        <w:tc>
          <w:tcPr>
            <w:tcW w:w="155" w:type="dxa"/>
          </w:tcPr>
          <w:p w14:paraId="29786BB8" w14:textId="77777777" w:rsidR="00260F67" w:rsidRPr="00672447" w:rsidRDefault="00260F67">
            <w:pPr>
              <w:rPr>
                <w:lang w:val="en-US"/>
              </w:rPr>
            </w:pPr>
          </w:p>
        </w:tc>
        <w:tc>
          <w:tcPr>
            <w:tcW w:w="72" w:type="dxa"/>
          </w:tcPr>
          <w:p w14:paraId="0BC92818" w14:textId="77777777" w:rsidR="00260F67" w:rsidRPr="00672447" w:rsidRDefault="00260F67">
            <w:pPr>
              <w:rPr>
                <w:lang w:val="en-US"/>
              </w:rPr>
            </w:pPr>
          </w:p>
        </w:tc>
        <w:tc>
          <w:tcPr>
            <w:tcW w:w="191" w:type="dxa"/>
          </w:tcPr>
          <w:p w14:paraId="3F13E7AD" w14:textId="77777777" w:rsidR="00260F67" w:rsidRPr="00672447" w:rsidRDefault="00260F67">
            <w:pPr>
              <w:rPr>
                <w:lang w:val="en-US"/>
              </w:rPr>
            </w:pPr>
          </w:p>
        </w:tc>
        <w:tc>
          <w:tcPr>
            <w:tcW w:w="485" w:type="dxa"/>
          </w:tcPr>
          <w:p w14:paraId="79ABB235" w14:textId="77777777" w:rsidR="00260F67" w:rsidRPr="00672447" w:rsidRDefault="00260F67">
            <w:pPr>
              <w:rPr>
                <w:lang w:val="en-US"/>
              </w:rPr>
            </w:pPr>
          </w:p>
        </w:tc>
        <w:tc>
          <w:tcPr>
            <w:tcW w:w="852" w:type="dxa"/>
          </w:tcPr>
          <w:p w14:paraId="4AE09DB4" w14:textId="77777777" w:rsidR="00260F67" w:rsidRPr="00672447" w:rsidRDefault="00260F67">
            <w:pPr>
              <w:rPr>
                <w:lang w:val="en-US"/>
              </w:rPr>
            </w:pPr>
          </w:p>
        </w:tc>
        <w:tc>
          <w:tcPr>
            <w:tcW w:w="1424" w:type="dxa"/>
          </w:tcPr>
          <w:p w14:paraId="260EE55F" w14:textId="77777777" w:rsidR="00260F67" w:rsidRPr="00672447" w:rsidRDefault="00260F67">
            <w:pPr>
              <w:rPr>
                <w:lang w:val="en-US"/>
              </w:rPr>
            </w:pPr>
          </w:p>
        </w:tc>
        <w:tc>
          <w:tcPr>
            <w:tcW w:w="378" w:type="dxa"/>
          </w:tcPr>
          <w:p w14:paraId="24824554" w14:textId="77777777" w:rsidR="00260F67" w:rsidRPr="00672447" w:rsidRDefault="00260F67">
            <w:pPr>
              <w:rPr>
                <w:lang w:val="en-US"/>
              </w:rPr>
            </w:pPr>
          </w:p>
        </w:tc>
        <w:tc>
          <w:tcPr>
            <w:tcW w:w="249" w:type="dxa"/>
          </w:tcPr>
          <w:p w14:paraId="34AA7CDC" w14:textId="77777777" w:rsidR="00260F67" w:rsidRPr="00672447" w:rsidRDefault="00260F67">
            <w:pPr>
              <w:rPr>
                <w:lang w:val="en-US"/>
              </w:rPr>
            </w:pPr>
          </w:p>
        </w:tc>
        <w:tc>
          <w:tcPr>
            <w:tcW w:w="217" w:type="dxa"/>
          </w:tcPr>
          <w:p w14:paraId="0B84D97E" w14:textId="77777777" w:rsidR="00260F67" w:rsidRPr="00672447" w:rsidRDefault="00260F67">
            <w:pPr>
              <w:rPr>
                <w:lang w:val="en-US"/>
              </w:rPr>
            </w:pPr>
          </w:p>
        </w:tc>
      </w:tr>
      <w:tr w:rsidR="00260F67" w:rsidRPr="00672447" w14:paraId="0CC10CDB" w14:textId="77777777" w:rsidTr="00C21ACA">
        <w:trPr>
          <w:trHeight w:hRule="exact" w:val="277"/>
        </w:trPr>
        <w:tc>
          <w:tcPr>
            <w:tcW w:w="9355" w:type="dxa"/>
            <w:gridSpan w:val="22"/>
            <w:shd w:val="clear" w:color="000000" w:fill="FFFFFF"/>
            <w:tcMar>
              <w:left w:w="34" w:type="dxa"/>
              <w:right w:w="34" w:type="dxa"/>
            </w:tcMar>
          </w:tcPr>
          <w:p w14:paraId="2EAF0E36" w14:textId="2FD5D062"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632701E0" w14:textId="77777777" w:rsidTr="00C21ACA">
        <w:trPr>
          <w:trHeight w:hRule="exact" w:val="255"/>
        </w:trPr>
        <w:tc>
          <w:tcPr>
            <w:tcW w:w="337" w:type="dxa"/>
          </w:tcPr>
          <w:p w14:paraId="6516F2DE" w14:textId="77777777" w:rsidR="00260F67" w:rsidRPr="00672447" w:rsidRDefault="00260F67">
            <w:pPr>
              <w:rPr>
                <w:lang w:val="en-US"/>
              </w:rPr>
            </w:pPr>
          </w:p>
        </w:tc>
        <w:tc>
          <w:tcPr>
            <w:tcW w:w="387" w:type="dxa"/>
          </w:tcPr>
          <w:p w14:paraId="3C70092A" w14:textId="77777777" w:rsidR="00260F67" w:rsidRPr="00672447" w:rsidRDefault="00260F67">
            <w:pPr>
              <w:rPr>
                <w:lang w:val="en-US"/>
              </w:rPr>
            </w:pPr>
          </w:p>
        </w:tc>
        <w:tc>
          <w:tcPr>
            <w:tcW w:w="803" w:type="dxa"/>
          </w:tcPr>
          <w:p w14:paraId="311C53EB" w14:textId="77777777" w:rsidR="00260F67" w:rsidRPr="00672447" w:rsidRDefault="00260F67">
            <w:pPr>
              <w:rPr>
                <w:lang w:val="en-US"/>
              </w:rPr>
            </w:pPr>
          </w:p>
        </w:tc>
        <w:tc>
          <w:tcPr>
            <w:tcW w:w="794" w:type="dxa"/>
          </w:tcPr>
          <w:p w14:paraId="26CC3909" w14:textId="77777777" w:rsidR="00260F67" w:rsidRPr="00672447" w:rsidRDefault="00260F67">
            <w:pPr>
              <w:rPr>
                <w:lang w:val="en-US"/>
              </w:rPr>
            </w:pPr>
          </w:p>
        </w:tc>
        <w:tc>
          <w:tcPr>
            <w:tcW w:w="129" w:type="dxa"/>
          </w:tcPr>
          <w:p w14:paraId="03B4DFDF" w14:textId="77777777" w:rsidR="00260F67" w:rsidRPr="00672447" w:rsidRDefault="00260F67">
            <w:pPr>
              <w:rPr>
                <w:lang w:val="en-US"/>
              </w:rPr>
            </w:pPr>
          </w:p>
        </w:tc>
        <w:tc>
          <w:tcPr>
            <w:tcW w:w="128" w:type="dxa"/>
          </w:tcPr>
          <w:p w14:paraId="4CFD1A12" w14:textId="77777777" w:rsidR="00260F67" w:rsidRPr="00672447" w:rsidRDefault="00260F67">
            <w:pPr>
              <w:rPr>
                <w:lang w:val="en-US"/>
              </w:rPr>
            </w:pPr>
          </w:p>
        </w:tc>
        <w:tc>
          <w:tcPr>
            <w:tcW w:w="199" w:type="dxa"/>
          </w:tcPr>
          <w:p w14:paraId="24DDF6E3" w14:textId="77777777" w:rsidR="00260F67" w:rsidRPr="00672447" w:rsidRDefault="00260F67">
            <w:pPr>
              <w:rPr>
                <w:lang w:val="en-US"/>
              </w:rPr>
            </w:pPr>
          </w:p>
        </w:tc>
        <w:tc>
          <w:tcPr>
            <w:tcW w:w="266" w:type="dxa"/>
          </w:tcPr>
          <w:p w14:paraId="72552DD7" w14:textId="77777777" w:rsidR="00260F67" w:rsidRPr="00672447" w:rsidRDefault="00260F67">
            <w:pPr>
              <w:rPr>
                <w:lang w:val="en-US"/>
              </w:rPr>
            </w:pPr>
          </w:p>
        </w:tc>
        <w:tc>
          <w:tcPr>
            <w:tcW w:w="469" w:type="dxa"/>
          </w:tcPr>
          <w:p w14:paraId="48CC86F8" w14:textId="77777777" w:rsidR="00260F67" w:rsidRPr="00672447" w:rsidRDefault="00260F67">
            <w:pPr>
              <w:rPr>
                <w:lang w:val="en-US"/>
              </w:rPr>
            </w:pPr>
          </w:p>
        </w:tc>
        <w:tc>
          <w:tcPr>
            <w:tcW w:w="171" w:type="dxa"/>
          </w:tcPr>
          <w:p w14:paraId="6962A74A" w14:textId="77777777" w:rsidR="00260F67" w:rsidRPr="00672447" w:rsidRDefault="00260F67">
            <w:pPr>
              <w:rPr>
                <w:lang w:val="en-US"/>
              </w:rPr>
            </w:pPr>
          </w:p>
        </w:tc>
        <w:tc>
          <w:tcPr>
            <w:tcW w:w="83" w:type="dxa"/>
          </w:tcPr>
          <w:p w14:paraId="08B8C1DD" w14:textId="77777777" w:rsidR="00260F67" w:rsidRPr="00672447" w:rsidRDefault="00260F67">
            <w:pPr>
              <w:rPr>
                <w:lang w:val="en-US"/>
              </w:rPr>
            </w:pPr>
          </w:p>
        </w:tc>
        <w:tc>
          <w:tcPr>
            <w:tcW w:w="865" w:type="dxa"/>
          </w:tcPr>
          <w:p w14:paraId="32F1F80E" w14:textId="77777777" w:rsidR="00260F67" w:rsidRPr="00672447" w:rsidRDefault="00260F67">
            <w:pPr>
              <w:rPr>
                <w:lang w:val="en-US"/>
              </w:rPr>
            </w:pPr>
          </w:p>
        </w:tc>
        <w:tc>
          <w:tcPr>
            <w:tcW w:w="701" w:type="dxa"/>
          </w:tcPr>
          <w:p w14:paraId="07C5F07B" w14:textId="77777777" w:rsidR="00260F67" w:rsidRPr="00672447" w:rsidRDefault="00260F67">
            <w:pPr>
              <w:rPr>
                <w:lang w:val="en-US"/>
              </w:rPr>
            </w:pPr>
          </w:p>
        </w:tc>
        <w:tc>
          <w:tcPr>
            <w:tcW w:w="155" w:type="dxa"/>
          </w:tcPr>
          <w:p w14:paraId="4FA7456C" w14:textId="77777777" w:rsidR="00260F67" w:rsidRPr="00672447" w:rsidRDefault="00260F67">
            <w:pPr>
              <w:rPr>
                <w:lang w:val="en-US"/>
              </w:rPr>
            </w:pPr>
          </w:p>
        </w:tc>
        <w:tc>
          <w:tcPr>
            <w:tcW w:w="72" w:type="dxa"/>
          </w:tcPr>
          <w:p w14:paraId="5F1F168D" w14:textId="77777777" w:rsidR="00260F67" w:rsidRPr="00672447" w:rsidRDefault="00260F67">
            <w:pPr>
              <w:rPr>
                <w:lang w:val="en-US"/>
              </w:rPr>
            </w:pPr>
          </w:p>
        </w:tc>
        <w:tc>
          <w:tcPr>
            <w:tcW w:w="191" w:type="dxa"/>
          </w:tcPr>
          <w:p w14:paraId="46B102A7" w14:textId="77777777" w:rsidR="00260F67" w:rsidRPr="00672447" w:rsidRDefault="00260F67">
            <w:pPr>
              <w:rPr>
                <w:lang w:val="en-US"/>
              </w:rPr>
            </w:pPr>
          </w:p>
        </w:tc>
        <w:tc>
          <w:tcPr>
            <w:tcW w:w="485" w:type="dxa"/>
          </w:tcPr>
          <w:p w14:paraId="0FBF9BEF" w14:textId="77777777" w:rsidR="00260F67" w:rsidRPr="00672447" w:rsidRDefault="00260F67">
            <w:pPr>
              <w:rPr>
                <w:lang w:val="en-US"/>
              </w:rPr>
            </w:pPr>
          </w:p>
        </w:tc>
        <w:tc>
          <w:tcPr>
            <w:tcW w:w="852" w:type="dxa"/>
          </w:tcPr>
          <w:p w14:paraId="44CDDC71" w14:textId="77777777" w:rsidR="00260F67" w:rsidRPr="00672447" w:rsidRDefault="00260F67">
            <w:pPr>
              <w:rPr>
                <w:lang w:val="en-US"/>
              </w:rPr>
            </w:pPr>
          </w:p>
        </w:tc>
        <w:tc>
          <w:tcPr>
            <w:tcW w:w="1424" w:type="dxa"/>
          </w:tcPr>
          <w:p w14:paraId="288EB2DE" w14:textId="77777777" w:rsidR="00260F67" w:rsidRPr="00672447" w:rsidRDefault="00260F67">
            <w:pPr>
              <w:rPr>
                <w:lang w:val="en-US"/>
              </w:rPr>
            </w:pPr>
          </w:p>
        </w:tc>
        <w:tc>
          <w:tcPr>
            <w:tcW w:w="378" w:type="dxa"/>
          </w:tcPr>
          <w:p w14:paraId="0570C3FF" w14:textId="77777777" w:rsidR="00260F67" w:rsidRPr="00672447" w:rsidRDefault="00260F67">
            <w:pPr>
              <w:rPr>
                <w:lang w:val="en-US"/>
              </w:rPr>
            </w:pPr>
          </w:p>
        </w:tc>
        <w:tc>
          <w:tcPr>
            <w:tcW w:w="249" w:type="dxa"/>
          </w:tcPr>
          <w:p w14:paraId="521BBCD7" w14:textId="77777777" w:rsidR="00260F67" w:rsidRPr="00672447" w:rsidRDefault="00260F67">
            <w:pPr>
              <w:rPr>
                <w:lang w:val="en-US"/>
              </w:rPr>
            </w:pPr>
          </w:p>
        </w:tc>
        <w:tc>
          <w:tcPr>
            <w:tcW w:w="217" w:type="dxa"/>
          </w:tcPr>
          <w:p w14:paraId="0D286E95" w14:textId="77777777" w:rsidR="00260F67" w:rsidRPr="00672447" w:rsidRDefault="00260F67">
            <w:pPr>
              <w:rPr>
                <w:lang w:val="en-US"/>
              </w:rPr>
            </w:pPr>
          </w:p>
        </w:tc>
      </w:tr>
      <w:tr w:rsidR="00260F67" w:rsidRPr="00672447" w14:paraId="1F3FFE04" w14:textId="77777777" w:rsidTr="00C21ACA">
        <w:trPr>
          <w:trHeight w:hRule="exact" w:val="277"/>
        </w:trPr>
        <w:tc>
          <w:tcPr>
            <w:tcW w:w="337" w:type="dxa"/>
          </w:tcPr>
          <w:p w14:paraId="6A7FCD9B" w14:textId="77777777" w:rsidR="00260F67" w:rsidRPr="00672447" w:rsidRDefault="00260F67">
            <w:pPr>
              <w:rPr>
                <w:lang w:val="en-US"/>
              </w:rPr>
            </w:pPr>
          </w:p>
        </w:tc>
        <w:tc>
          <w:tcPr>
            <w:tcW w:w="387" w:type="dxa"/>
          </w:tcPr>
          <w:p w14:paraId="43FFAE57" w14:textId="77777777" w:rsidR="00260F67" w:rsidRPr="00672447" w:rsidRDefault="00260F67">
            <w:pPr>
              <w:rPr>
                <w:lang w:val="en-US"/>
              </w:rPr>
            </w:pPr>
          </w:p>
        </w:tc>
        <w:tc>
          <w:tcPr>
            <w:tcW w:w="803" w:type="dxa"/>
          </w:tcPr>
          <w:p w14:paraId="42D0232F" w14:textId="77777777" w:rsidR="00260F67" w:rsidRPr="00672447" w:rsidRDefault="00260F67">
            <w:pPr>
              <w:rPr>
                <w:lang w:val="en-US"/>
              </w:rPr>
            </w:pPr>
          </w:p>
        </w:tc>
        <w:tc>
          <w:tcPr>
            <w:tcW w:w="794" w:type="dxa"/>
          </w:tcPr>
          <w:p w14:paraId="45E2AB46" w14:textId="77777777" w:rsidR="00260F67" w:rsidRPr="00672447" w:rsidRDefault="00260F67">
            <w:pPr>
              <w:rPr>
                <w:lang w:val="en-US"/>
              </w:rPr>
            </w:pPr>
          </w:p>
        </w:tc>
        <w:tc>
          <w:tcPr>
            <w:tcW w:w="129" w:type="dxa"/>
          </w:tcPr>
          <w:p w14:paraId="23D1772B" w14:textId="77777777" w:rsidR="00260F67" w:rsidRPr="00672447" w:rsidRDefault="00260F67">
            <w:pPr>
              <w:rPr>
                <w:lang w:val="en-US"/>
              </w:rPr>
            </w:pPr>
          </w:p>
        </w:tc>
        <w:tc>
          <w:tcPr>
            <w:tcW w:w="128" w:type="dxa"/>
          </w:tcPr>
          <w:p w14:paraId="35D58530" w14:textId="77777777" w:rsidR="00260F67" w:rsidRPr="00672447" w:rsidRDefault="00260F67">
            <w:pPr>
              <w:rPr>
                <w:lang w:val="en-US"/>
              </w:rPr>
            </w:pPr>
          </w:p>
        </w:tc>
        <w:tc>
          <w:tcPr>
            <w:tcW w:w="199" w:type="dxa"/>
          </w:tcPr>
          <w:p w14:paraId="5B6350BC" w14:textId="77777777" w:rsidR="00260F67" w:rsidRPr="00672447" w:rsidRDefault="00260F67">
            <w:pPr>
              <w:rPr>
                <w:lang w:val="en-US"/>
              </w:rPr>
            </w:pPr>
          </w:p>
        </w:tc>
        <w:tc>
          <w:tcPr>
            <w:tcW w:w="266" w:type="dxa"/>
          </w:tcPr>
          <w:p w14:paraId="0C1D3562" w14:textId="77777777" w:rsidR="00260F67" w:rsidRPr="00672447" w:rsidRDefault="00260F67">
            <w:pPr>
              <w:rPr>
                <w:lang w:val="en-US"/>
              </w:rPr>
            </w:pPr>
          </w:p>
        </w:tc>
        <w:tc>
          <w:tcPr>
            <w:tcW w:w="469" w:type="dxa"/>
          </w:tcPr>
          <w:p w14:paraId="5795B875" w14:textId="77777777" w:rsidR="00260F67" w:rsidRPr="00672447" w:rsidRDefault="00260F67">
            <w:pPr>
              <w:rPr>
                <w:lang w:val="en-US"/>
              </w:rPr>
            </w:pPr>
          </w:p>
        </w:tc>
        <w:tc>
          <w:tcPr>
            <w:tcW w:w="171" w:type="dxa"/>
          </w:tcPr>
          <w:p w14:paraId="25D241C3" w14:textId="77777777" w:rsidR="00260F67" w:rsidRPr="00672447" w:rsidRDefault="00260F67">
            <w:pPr>
              <w:rPr>
                <w:lang w:val="en-US"/>
              </w:rPr>
            </w:pPr>
          </w:p>
        </w:tc>
        <w:tc>
          <w:tcPr>
            <w:tcW w:w="83" w:type="dxa"/>
          </w:tcPr>
          <w:p w14:paraId="0E31A6D7" w14:textId="77777777" w:rsidR="00260F67" w:rsidRPr="00672447" w:rsidRDefault="00260F67">
            <w:pPr>
              <w:rPr>
                <w:lang w:val="en-US"/>
              </w:rPr>
            </w:pPr>
          </w:p>
        </w:tc>
        <w:tc>
          <w:tcPr>
            <w:tcW w:w="865" w:type="dxa"/>
          </w:tcPr>
          <w:p w14:paraId="21DA4725" w14:textId="77777777" w:rsidR="00260F67" w:rsidRPr="00672447" w:rsidRDefault="00260F67">
            <w:pPr>
              <w:rPr>
                <w:lang w:val="en-US"/>
              </w:rPr>
            </w:pPr>
          </w:p>
        </w:tc>
        <w:tc>
          <w:tcPr>
            <w:tcW w:w="701" w:type="dxa"/>
          </w:tcPr>
          <w:p w14:paraId="4DE82364" w14:textId="77777777" w:rsidR="00260F67" w:rsidRPr="00672447" w:rsidRDefault="00260F67">
            <w:pPr>
              <w:rPr>
                <w:lang w:val="en-US"/>
              </w:rPr>
            </w:pPr>
          </w:p>
        </w:tc>
        <w:tc>
          <w:tcPr>
            <w:tcW w:w="3557" w:type="dxa"/>
            <w:gridSpan w:val="7"/>
            <w:shd w:val="clear" w:color="000000" w:fill="FFFFFF"/>
            <w:tcMar>
              <w:left w:w="34" w:type="dxa"/>
              <w:right w:w="34" w:type="dxa"/>
            </w:tcMar>
          </w:tcPr>
          <w:p w14:paraId="5DA2A212" w14:textId="14A5C29E"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9" w:type="dxa"/>
          </w:tcPr>
          <w:p w14:paraId="43307836" w14:textId="77777777" w:rsidR="00260F67" w:rsidRPr="00672447" w:rsidRDefault="00260F67">
            <w:pPr>
              <w:rPr>
                <w:lang w:val="en-US"/>
              </w:rPr>
            </w:pPr>
          </w:p>
        </w:tc>
        <w:tc>
          <w:tcPr>
            <w:tcW w:w="217" w:type="dxa"/>
          </w:tcPr>
          <w:p w14:paraId="35808A22" w14:textId="77777777" w:rsidR="00260F67" w:rsidRPr="00672447" w:rsidRDefault="00260F67">
            <w:pPr>
              <w:rPr>
                <w:lang w:val="en-US"/>
              </w:rPr>
            </w:pPr>
          </w:p>
        </w:tc>
      </w:tr>
      <w:tr w:rsidR="00260F67" w:rsidRPr="00672447" w14:paraId="47398096" w14:textId="77777777" w:rsidTr="00C21ACA">
        <w:trPr>
          <w:trHeight w:hRule="exact" w:val="138"/>
        </w:trPr>
        <w:tc>
          <w:tcPr>
            <w:tcW w:w="337" w:type="dxa"/>
          </w:tcPr>
          <w:p w14:paraId="750093C0" w14:textId="77777777" w:rsidR="00260F67" w:rsidRPr="00672447" w:rsidRDefault="00260F67">
            <w:pPr>
              <w:rPr>
                <w:lang w:val="en-US"/>
              </w:rPr>
            </w:pPr>
          </w:p>
        </w:tc>
        <w:tc>
          <w:tcPr>
            <w:tcW w:w="387" w:type="dxa"/>
          </w:tcPr>
          <w:p w14:paraId="323124B6" w14:textId="77777777" w:rsidR="00260F67" w:rsidRPr="00672447" w:rsidRDefault="00260F67">
            <w:pPr>
              <w:rPr>
                <w:lang w:val="en-US"/>
              </w:rPr>
            </w:pPr>
          </w:p>
        </w:tc>
        <w:tc>
          <w:tcPr>
            <w:tcW w:w="803" w:type="dxa"/>
          </w:tcPr>
          <w:p w14:paraId="225A2C9E" w14:textId="77777777" w:rsidR="00260F67" w:rsidRPr="00672447" w:rsidRDefault="00260F67">
            <w:pPr>
              <w:rPr>
                <w:lang w:val="en-US"/>
              </w:rPr>
            </w:pPr>
          </w:p>
        </w:tc>
        <w:tc>
          <w:tcPr>
            <w:tcW w:w="794" w:type="dxa"/>
          </w:tcPr>
          <w:p w14:paraId="786E5C59" w14:textId="77777777" w:rsidR="00260F67" w:rsidRPr="00672447" w:rsidRDefault="00260F67">
            <w:pPr>
              <w:rPr>
                <w:lang w:val="en-US"/>
              </w:rPr>
            </w:pPr>
          </w:p>
        </w:tc>
        <w:tc>
          <w:tcPr>
            <w:tcW w:w="129" w:type="dxa"/>
          </w:tcPr>
          <w:p w14:paraId="3CD9AFF4" w14:textId="77777777" w:rsidR="00260F67" w:rsidRPr="00672447" w:rsidRDefault="00260F67">
            <w:pPr>
              <w:rPr>
                <w:lang w:val="en-US"/>
              </w:rPr>
            </w:pPr>
          </w:p>
        </w:tc>
        <w:tc>
          <w:tcPr>
            <w:tcW w:w="128" w:type="dxa"/>
          </w:tcPr>
          <w:p w14:paraId="063FF398" w14:textId="77777777" w:rsidR="00260F67" w:rsidRPr="00672447" w:rsidRDefault="00260F67">
            <w:pPr>
              <w:rPr>
                <w:lang w:val="en-US"/>
              </w:rPr>
            </w:pPr>
          </w:p>
        </w:tc>
        <w:tc>
          <w:tcPr>
            <w:tcW w:w="199" w:type="dxa"/>
          </w:tcPr>
          <w:p w14:paraId="5E70BA6D" w14:textId="77777777" w:rsidR="00260F67" w:rsidRPr="00672447" w:rsidRDefault="00260F67">
            <w:pPr>
              <w:rPr>
                <w:lang w:val="en-US"/>
              </w:rPr>
            </w:pPr>
          </w:p>
        </w:tc>
        <w:tc>
          <w:tcPr>
            <w:tcW w:w="266" w:type="dxa"/>
          </w:tcPr>
          <w:p w14:paraId="25ACC7E2" w14:textId="77777777" w:rsidR="00260F67" w:rsidRPr="00672447" w:rsidRDefault="00260F67">
            <w:pPr>
              <w:rPr>
                <w:lang w:val="en-US"/>
              </w:rPr>
            </w:pPr>
          </w:p>
        </w:tc>
        <w:tc>
          <w:tcPr>
            <w:tcW w:w="469" w:type="dxa"/>
          </w:tcPr>
          <w:p w14:paraId="707CEC3C" w14:textId="77777777" w:rsidR="00260F67" w:rsidRPr="00672447" w:rsidRDefault="00260F67">
            <w:pPr>
              <w:rPr>
                <w:lang w:val="en-US"/>
              </w:rPr>
            </w:pPr>
          </w:p>
        </w:tc>
        <w:tc>
          <w:tcPr>
            <w:tcW w:w="171" w:type="dxa"/>
          </w:tcPr>
          <w:p w14:paraId="037FB06A" w14:textId="77777777" w:rsidR="00260F67" w:rsidRPr="00672447" w:rsidRDefault="00260F67">
            <w:pPr>
              <w:rPr>
                <w:lang w:val="en-US"/>
              </w:rPr>
            </w:pPr>
          </w:p>
        </w:tc>
        <w:tc>
          <w:tcPr>
            <w:tcW w:w="83" w:type="dxa"/>
          </w:tcPr>
          <w:p w14:paraId="549F744D" w14:textId="77777777" w:rsidR="00260F67" w:rsidRPr="00672447" w:rsidRDefault="00260F67">
            <w:pPr>
              <w:rPr>
                <w:lang w:val="en-US"/>
              </w:rPr>
            </w:pPr>
          </w:p>
        </w:tc>
        <w:tc>
          <w:tcPr>
            <w:tcW w:w="865" w:type="dxa"/>
          </w:tcPr>
          <w:p w14:paraId="043D84BE" w14:textId="77777777" w:rsidR="00260F67" w:rsidRPr="00672447" w:rsidRDefault="00260F67">
            <w:pPr>
              <w:rPr>
                <w:lang w:val="en-US"/>
              </w:rPr>
            </w:pPr>
          </w:p>
        </w:tc>
        <w:tc>
          <w:tcPr>
            <w:tcW w:w="701" w:type="dxa"/>
          </w:tcPr>
          <w:p w14:paraId="471A2D89" w14:textId="77777777" w:rsidR="00260F67" w:rsidRPr="00672447" w:rsidRDefault="00260F67">
            <w:pPr>
              <w:rPr>
                <w:lang w:val="en-US"/>
              </w:rPr>
            </w:pPr>
          </w:p>
        </w:tc>
        <w:tc>
          <w:tcPr>
            <w:tcW w:w="155" w:type="dxa"/>
          </w:tcPr>
          <w:p w14:paraId="5251C9AB" w14:textId="77777777" w:rsidR="00260F67" w:rsidRPr="00672447" w:rsidRDefault="00260F67">
            <w:pPr>
              <w:rPr>
                <w:lang w:val="en-US"/>
              </w:rPr>
            </w:pPr>
          </w:p>
        </w:tc>
        <w:tc>
          <w:tcPr>
            <w:tcW w:w="72" w:type="dxa"/>
          </w:tcPr>
          <w:p w14:paraId="26B28A5A" w14:textId="77777777" w:rsidR="00260F67" w:rsidRPr="00672447" w:rsidRDefault="00260F67">
            <w:pPr>
              <w:rPr>
                <w:lang w:val="en-US"/>
              </w:rPr>
            </w:pPr>
          </w:p>
        </w:tc>
        <w:tc>
          <w:tcPr>
            <w:tcW w:w="191" w:type="dxa"/>
          </w:tcPr>
          <w:p w14:paraId="2A726162" w14:textId="77777777" w:rsidR="00260F67" w:rsidRPr="00672447" w:rsidRDefault="00260F67">
            <w:pPr>
              <w:rPr>
                <w:lang w:val="en-US"/>
              </w:rPr>
            </w:pPr>
          </w:p>
        </w:tc>
        <w:tc>
          <w:tcPr>
            <w:tcW w:w="485" w:type="dxa"/>
          </w:tcPr>
          <w:p w14:paraId="010EB968" w14:textId="77777777" w:rsidR="00260F67" w:rsidRPr="00672447" w:rsidRDefault="00260F67">
            <w:pPr>
              <w:rPr>
                <w:lang w:val="en-US"/>
              </w:rPr>
            </w:pPr>
          </w:p>
        </w:tc>
        <w:tc>
          <w:tcPr>
            <w:tcW w:w="852" w:type="dxa"/>
          </w:tcPr>
          <w:p w14:paraId="2CEB853A" w14:textId="77777777" w:rsidR="00260F67" w:rsidRPr="00672447" w:rsidRDefault="00260F67">
            <w:pPr>
              <w:rPr>
                <w:lang w:val="en-US"/>
              </w:rPr>
            </w:pPr>
          </w:p>
        </w:tc>
        <w:tc>
          <w:tcPr>
            <w:tcW w:w="1424" w:type="dxa"/>
          </w:tcPr>
          <w:p w14:paraId="6262CF9F" w14:textId="77777777" w:rsidR="00260F67" w:rsidRPr="00672447" w:rsidRDefault="00260F67">
            <w:pPr>
              <w:rPr>
                <w:lang w:val="en-US"/>
              </w:rPr>
            </w:pPr>
          </w:p>
        </w:tc>
        <w:tc>
          <w:tcPr>
            <w:tcW w:w="378" w:type="dxa"/>
          </w:tcPr>
          <w:p w14:paraId="03C3EC08" w14:textId="77777777" w:rsidR="00260F67" w:rsidRPr="00672447" w:rsidRDefault="00260F67">
            <w:pPr>
              <w:rPr>
                <w:lang w:val="en-US"/>
              </w:rPr>
            </w:pPr>
          </w:p>
        </w:tc>
        <w:tc>
          <w:tcPr>
            <w:tcW w:w="249" w:type="dxa"/>
          </w:tcPr>
          <w:p w14:paraId="0E42A1DC" w14:textId="77777777" w:rsidR="00260F67" w:rsidRPr="00672447" w:rsidRDefault="00260F67">
            <w:pPr>
              <w:rPr>
                <w:lang w:val="en-US"/>
              </w:rPr>
            </w:pPr>
          </w:p>
        </w:tc>
        <w:tc>
          <w:tcPr>
            <w:tcW w:w="217" w:type="dxa"/>
          </w:tcPr>
          <w:p w14:paraId="2D483C2E" w14:textId="77777777" w:rsidR="00260F67" w:rsidRPr="00672447" w:rsidRDefault="00260F67">
            <w:pPr>
              <w:rPr>
                <w:lang w:val="en-US"/>
              </w:rPr>
            </w:pPr>
          </w:p>
        </w:tc>
      </w:tr>
      <w:tr w:rsidR="00260F67" w:rsidRPr="00672447" w14:paraId="2ED75C37" w14:textId="77777777" w:rsidTr="00C21ACA">
        <w:trPr>
          <w:trHeight w:hRule="exact" w:val="280"/>
        </w:trPr>
        <w:tc>
          <w:tcPr>
            <w:tcW w:w="337" w:type="dxa"/>
          </w:tcPr>
          <w:p w14:paraId="0406C619" w14:textId="77777777" w:rsidR="00260F67" w:rsidRPr="00672447" w:rsidRDefault="00260F67">
            <w:pPr>
              <w:rPr>
                <w:lang w:val="en-US"/>
              </w:rPr>
            </w:pPr>
          </w:p>
        </w:tc>
        <w:tc>
          <w:tcPr>
            <w:tcW w:w="387" w:type="dxa"/>
          </w:tcPr>
          <w:p w14:paraId="12EA6B20" w14:textId="77777777" w:rsidR="00260F67" w:rsidRPr="00672447" w:rsidRDefault="00260F67">
            <w:pPr>
              <w:rPr>
                <w:lang w:val="en-US"/>
              </w:rPr>
            </w:pPr>
          </w:p>
        </w:tc>
        <w:tc>
          <w:tcPr>
            <w:tcW w:w="803" w:type="dxa"/>
          </w:tcPr>
          <w:p w14:paraId="461C6D63" w14:textId="77777777" w:rsidR="00260F67" w:rsidRPr="00672447" w:rsidRDefault="00260F67">
            <w:pPr>
              <w:rPr>
                <w:lang w:val="en-US"/>
              </w:rPr>
            </w:pPr>
          </w:p>
        </w:tc>
        <w:tc>
          <w:tcPr>
            <w:tcW w:w="794" w:type="dxa"/>
          </w:tcPr>
          <w:p w14:paraId="4B9D42BC" w14:textId="77777777" w:rsidR="00260F67" w:rsidRPr="00672447" w:rsidRDefault="00260F67">
            <w:pPr>
              <w:rPr>
                <w:lang w:val="en-US"/>
              </w:rPr>
            </w:pPr>
          </w:p>
        </w:tc>
        <w:tc>
          <w:tcPr>
            <w:tcW w:w="129" w:type="dxa"/>
          </w:tcPr>
          <w:p w14:paraId="6B1602FB" w14:textId="77777777" w:rsidR="00260F67" w:rsidRPr="00672447" w:rsidRDefault="00260F67">
            <w:pPr>
              <w:rPr>
                <w:lang w:val="en-US"/>
              </w:rPr>
            </w:pPr>
          </w:p>
        </w:tc>
        <w:tc>
          <w:tcPr>
            <w:tcW w:w="128" w:type="dxa"/>
          </w:tcPr>
          <w:p w14:paraId="467D4B79" w14:textId="77777777" w:rsidR="00260F67" w:rsidRPr="00672447" w:rsidRDefault="00260F67">
            <w:pPr>
              <w:rPr>
                <w:lang w:val="en-US"/>
              </w:rPr>
            </w:pPr>
          </w:p>
        </w:tc>
        <w:tc>
          <w:tcPr>
            <w:tcW w:w="199" w:type="dxa"/>
          </w:tcPr>
          <w:p w14:paraId="4FC53733" w14:textId="77777777" w:rsidR="00260F67" w:rsidRPr="00672447" w:rsidRDefault="00260F67">
            <w:pPr>
              <w:rPr>
                <w:lang w:val="en-US"/>
              </w:rPr>
            </w:pPr>
          </w:p>
        </w:tc>
        <w:tc>
          <w:tcPr>
            <w:tcW w:w="266" w:type="dxa"/>
          </w:tcPr>
          <w:p w14:paraId="5BE37BFD" w14:textId="77777777" w:rsidR="00260F67" w:rsidRPr="00672447" w:rsidRDefault="00260F67">
            <w:pPr>
              <w:rPr>
                <w:lang w:val="en-US"/>
              </w:rPr>
            </w:pPr>
          </w:p>
        </w:tc>
        <w:tc>
          <w:tcPr>
            <w:tcW w:w="469" w:type="dxa"/>
          </w:tcPr>
          <w:p w14:paraId="4118784B" w14:textId="77777777" w:rsidR="00260F67" w:rsidRPr="00672447" w:rsidRDefault="00260F67">
            <w:pPr>
              <w:rPr>
                <w:lang w:val="en-US"/>
              </w:rPr>
            </w:pPr>
          </w:p>
        </w:tc>
        <w:tc>
          <w:tcPr>
            <w:tcW w:w="171" w:type="dxa"/>
          </w:tcPr>
          <w:p w14:paraId="62CBB7DA" w14:textId="77777777" w:rsidR="00260F67" w:rsidRPr="00672447" w:rsidRDefault="00260F67">
            <w:pPr>
              <w:rPr>
                <w:lang w:val="en-US"/>
              </w:rPr>
            </w:pPr>
          </w:p>
        </w:tc>
        <w:tc>
          <w:tcPr>
            <w:tcW w:w="83" w:type="dxa"/>
          </w:tcPr>
          <w:p w14:paraId="3C590189" w14:textId="77777777" w:rsidR="00260F67" w:rsidRPr="00672447" w:rsidRDefault="00260F67">
            <w:pPr>
              <w:rPr>
                <w:lang w:val="en-US"/>
              </w:rPr>
            </w:pPr>
          </w:p>
        </w:tc>
        <w:tc>
          <w:tcPr>
            <w:tcW w:w="865" w:type="dxa"/>
          </w:tcPr>
          <w:p w14:paraId="3D9CA85B" w14:textId="77777777" w:rsidR="00260F67" w:rsidRPr="00672447" w:rsidRDefault="00260F67">
            <w:pPr>
              <w:rPr>
                <w:lang w:val="en-US"/>
              </w:rPr>
            </w:pPr>
          </w:p>
        </w:tc>
        <w:tc>
          <w:tcPr>
            <w:tcW w:w="701" w:type="dxa"/>
          </w:tcPr>
          <w:p w14:paraId="3DF37EC1" w14:textId="77777777" w:rsidR="00260F67" w:rsidRPr="00672447" w:rsidRDefault="00260F67">
            <w:pPr>
              <w:rPr>
                <w:lang w:val="en-US"/>
              </w:rPr>
            </w:pPr>
          </w:p>
        </w:tc>
        <w:tc>
          <w:tcPr>
            <w:tcW w:w="3557" w:type="dxa"/>
            <w:gridSpan w:val="7"/>
            <w:shd w:val="clear" w:color="000000" w:fill="FFFFFF"/>
            <w:tcMar>
              <w:left w:w="34" w:type="dxa"/>
              <w:right w:w="34" w:type="dxa"/>
            </w:tcMar>
          </w:tcPr>
          <w:p w14:paraId="415287D5" w14:textId="1EE18FF5"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9" w:type="dxa"/>
          </w:tcPr>
          <w:p w14:paraId="1631C86E" w14:textId="77777777" w:rsidR="00260F67" w:rsidRPr="00672447" w:rsidRDefault="00260F67">
            <w:pPr>
              <w:rPr>
                <w:lang w:val="en-US"/>
              </w:rPr>
            </w:pPr>
          </w:p>
        </w:tc>
        <w:tc>
          <w:tcPr>
            <w:tcW w:w="217" w:type="dxa"/>
          </w:tcPr>
          <w:p w14:paraId="0EE2D378" w14:textId="77777777" w:rsidR="00260F67" w:rsidRPr="00672447" w:rsidRDefault="00260F67">
            <w:pPr>
              <w:rPr>
                <w:lang w:val="en-US"/>
              </w:rPr>
            </w:pPr>
          </w:p>
        </w:tc>
      </w:tr>
      <w:tr w:rsidR="00260F67" w:rsidRPr="00672447" w14:paraId="7CC04675" w14:textId="77777777" w:rsidTr="00C21ACA">
        <w:trPr>
          <w:trHeight w:hRule="exact" w:val="138"/>
        </w:trPr>
        <w:tc>
          <w:tcPr>
            <w:tcW w:w="337" w:type="dxa"/>
          </w:tcPr>
          <w:p w14:paraId="16F9779C" w14:textId="77777777" w:rsidR="00260F67" w:rsidRPr="00672447" w:rsidRDefault="00260F67">
            <w:pPr>
              <w:rPr>
                <w:lang w:val="en-US"/>
              </w:rPr>
            </w:pPr>
          </w:p>
        </w:tc>
        <w:tc>
          <w:tcPr>
            <w:tcW w:w="387" w:type="dxa"/>
          </w:tcPr>
          <w:p w14:paraId="7B6E560A" w14:textId="77777777" w:rsidR="00260F67" w:rsidRPr="00672447" w:rsidRDefault="00260F67">
            <w:pPr>
              <w:rPr>
                <w:lang w:val="en-US"/>
              </w:rPr>
            </w:pPr>
          </w:p>
        </w:tc>
        <w:tc>
          <w:tcPr>
            <w:tcW w:w="803" w:type="dxa"/>
          </w:tcPr>
          <w:p w14:paraId="52E7AA94" w14:textId="77777777" w:rsidR="00260F67" w:rsidRPr="00672447" w:rsidRDefault="00260F67">
            <w:pPr>
              <w:rPr>
                <w:lang w:val="en-US"/>
              </w:rPr>
            </w:pPr>
          </w:p>
        </w:tc>
        <w:tc>
          <w:tcPr>
            <w:tcW w:w="794" w:type="dxa"/>
          </w:tcPr>
          <w:p w14:paraId="1C87CDCE" w14:textId="77777777" w:rsidR="00260F67" w:rsidRPr="00672447" w:rsidRDefault="00260F67">
            <w:pPr>
              <w:rPr>
                <w:lang w:val="en-US"/>
              </w:rPr>
            </w:pPr>
          </w:p>
        </w:tc>
        <w:tc>
          <w:tcPr>
            <w:tcW w:w="129" w:type="dxa"/>
          </w:tcPr>
          <w:p w14:paraId="20EF09BE" w14:textId="77777777" w:rsidR="00260F67" w:rsidRPr="00672447" w:rsidRDefault="00260F67">
            <w:pPr>
              <w:rPr>
                <w:lang w:val="en-US"/>
              </w:rPr>
            </w:pPr>
          </w:p>
        </w:tc>
        <w:tc>
          <w:tcPr>
            <w:tcW w:w="128" w:type="dxa"/>
          </w:tcPr>
          <w:p w14:paraId="0D557074" w14:textId="77777777" w:rsidR="00260F67" w:rsidRPr="00672447" w:rsidRDefault="00260F67">
            <w:pPr>
              <w:rPr>
                <w:lang w:val="en-US"/>
              </w:rPr>
            </w:pPr>
          </w:p>
        </w:tc>
        <w:tc>
          <w:tcPr>
            <w:tcW w:w="199" w:type="dxa"/>
          </w:tcPr>
          <w:p w14:paraId="21C7CEFC" w14:textId="77777777" w:rsidR="00260F67" w:rsidRPr="00672447" w:rsidRDefault="00260F67">
            <w:pPr>
              <w:rPr>
                <w:lang w:val="en-US"/>
              </w:rPr>
            </w:pPr>
          </w:p>
        </w:tc>
        <w:tc>
          <w:tcPr>
            <w:tcW w:w="266" w:type="dxa"/>
          </w:tcPr>
          <w:p w14:paraId="095C5FE9" w14:textId="77777777" w:rsidR="00260F67" w:rsidRPr="00672447" w:rsidRDefault="00260F67">
            <w:pPr>
              <w:rPr>
                <w:lang w:val="en-US"/>
              </w:rPr>
            </w:pPr>
          </w:p>
        </w:tc>
        <w:tc>
          <w:tcPr>
            <w:tcW w:w="469" w:type="dxa"/>
          </w:tcPr>
          <w:p w14:paraId="37D81043" w14:textId="77777777" w:rsidR="00260F67" w:rsidRPr="00672447" w:rsidRDefault="00260F67">
            <w:pPr>
              <w:rPr>
                <w:lang w:val="en-US"/>
              </w:rPr>
            </w:pPr>
          </w:p>
        </w:tc>
        <w:tc>
          <w:tcPr>
            <w:tcW w:w="171" w:type="dxa"/>
          </w:tcPr>
          <w:p w14:paraId="76F4B107" w14:textId="77777777" w:rsidR="00260F67" w:rsidRPr="00672447" w:rsidRDefault="00260F67">
            <w:pPr>
              <w:rPr>
                <w:lang w:val="en-US"/>
              </w:rPr>
            </w:pPr>
          </w:p>
        </w:tc>
        <w:tc>
          <w:tcPr>
            <w:tcW w:w="83" w:type="dxa"/>
          </w:tcPr>
          <w:p w14:paraId="24385FD1" w14:textId="77777777" w:rsidR="00260F67" w:rsidRPr="00672447" w:rsidRDefault="00260F67">
            <w:pPr>
              <w:rPr>
                <w:lang w:val="en-US"/>
              </w:rPr>
            </w:pPr>
          </w:p>
        </w:tc>
        <w:tc>
          <w:tcPr>
            <w:tcW w:w="865" w:type="dxa"/>
          </w:tcPr>
          <w:p w14:paraId="21C09B96" w14:textId="77777777" w:rsidR="00260F67" w:rsidRPr="00672447" w:rsidRDefault="00260F67">
            <w:pPr>
              <w:rPr>
                <w:lang w:val="en-US"/>
              </w:rPr>
            </w:pPr>
          </w:p>
        </w:tc>
        <w:tc>
          <w:tcPr>
            <w:tcW w:w="701" w:type="dxa"/>
          </w:tcPr>
          <w:p w14:paraId="751D87FB" w14:textId="77777777" w:rsidR="00260F67" w:rsidRPr="00672447" w:rsidRDefault="00260F67">
            <w:pPr>
              <w:rPr>
                <w:lang w:val="en-US"/>
              </w:rPr>
            </w:pPr>
          </w:p>
        </w:tc>
        <w:tc>
          <w:tcPr>
            <w:tcW w:w="155" w:type="dxa"/>
          </w:tcPr>
          <w:p w14:paraId="08F694C2" w14:textId="77777777" w:rsidR="00260F67" w:rsidRPr="00672447" w:rsidRDefault="00260F67">
            <w:pPr>
              <w:rPr>
                <w:lang w:val="en-US"/>
              </w:rPr>
            </w:pPr>
          </w:p>
        </w:tc>
        <w:tc>
          <w:tcPr>
            <w:tcW w:w="72" w:type="dxa"/>
          </w:tcPr>
          <w:p w14:paraId="76B59198" w14:textId="77777777" w:rsidR="00260F67" w:rsidRPr="00672447" w:rsidRDefault="00260F67">
            <w:pPr>
              <w:rPr>
                <w:lang w:val="en-US"/>
              </w:rPr>
            </w:pPr>
          </w:p>
        </w:tc>
        <w:tc>
          <w:tcPr>
            <w:tcW w:w="191" w:type="dxa"/>
          </w:tcPr>
          <w:p w14:paraId="2E9F5A1F" w14:textId="77777777" w:rsidR="00260F67" w:rsidRPr="00672447" w:rsidRDefault="00260F67">
            <w:pPr>
              <w:rPr>
                <w:lang w:val="en-US"/>
              </w:rPr>
            </w:pPr>
          </w:p>
        </w:tc>
        <w:tc>
          <w:tcPr>
            <w:tcW w:w="485" w:type="dxa"/>
          </w:tcPr>
          <w:p w14:paraId="3251324D" w14:textId="77777777" w:rsidR="00260F67" w:rsidRPr="00672447" w:rsidRDefault="00260F67">
            <w:pPr>
              <w:rPr>
                <w:lang w:val="en-US"/>
              </w:rPr>
            </w:pPr>
          </w:p>
        </w:tc>
        <w:tc>
          <w:tcPr>
            <w:tcW w:w="852" w:type="dxa"/>
          </w:tcPr>
          <w:p w14:paraId="7003820C" w14:textId="77777777" w:rsidR="00260F67" w:rsidRPr="00672447" w:rsidRDefault="00260F67">
            <w:pPr>
              <w:rPr>
                <w:lang w:val="en-US"/>
              </w:rPr>
            </w:pPr>
          </w:p>
        </w:tc>
        <w:tc>
          <w:tcPr>
            <w:tcW w:w="1424" w:type="dxa"/>
          </w:tcPr>
          <w:p w14:paraId="51A0EA8A" w14:textId="77777777" w:rsidR="00260F67" w:rsidRPr="00672447" w:rsidRDefault="00260F67">
            <w:pPr>
              <w:rPr>
                <w:lang w:val="en-US"/>
              </w:rPr>
            </w:pPr>
          </w:p>
        </w:tc>
        <w:tc>
          <w:tcPr>
            <w:tcW w:w="378" w:type="dxa"/>
          </w:tcPr>
          <w:p w14:paraId="2552846E" w14:textId="77777777" w:rsidR="00260F67" w:rsidRPr="00672447" w:rsidRDefault="00260F67">
            <w:pPr>
              <w:rPr>
                <w:lang w:val="en-US"/>
              </w:rPr>
            </w:pPr>
          </w:p>
        </w:tc>
        <w:tc>
          <w:tcPr>
            <w:tcW w:w="249" w:type="dxa"/>
          </w:tcPr>
          <w:p w14:paraId="69AF30B2" w14:textId="77777777" w:rsidR="00260F67" w:rsidRPr="00672447" w:rsidRDefault="00260F67">
            <w:pPr>
              <w:rPr>
                <w:lang w:val="en-US"/>
              </w:rPr>
            </w:pPr>
          </w:p>
        </w:tc>
        <w:tc>
          <w:tcPr>
            <w:tcW w:w="217" w:type="dxa"/>
          </w:tcPr>
          <w:p w14:paraId="00EC1A79" w14:textId="77777777" w:rsidR="00260F67" w:rsidRPr="00672447" w:rsidRDefault="00260F67">
            <w:pPr>
              <w:rPr>
                <w:lang w:val="en-US"/>
              </w:rPr>
            </w:pPr>
          </w:p>
        </w:tc>
      </w:tr>
      <w:tr w:rsidR="00260F67" w:rsidRPr="00672447" w14:paraId="11AF0C0C" w14:textId="77777777" w:rsidTr="00C21ACA">
        <w:trPr>
          <w:trHeight w:hRule="exact" w:val="277"/>
        </w:trPr>
        <w:tc>
          <w:tcPr>
            <w:tcW w:w="337" w:type="dxa"/>
          </w:tcPr>
          <w:p w14:paraId="775BE0AD" w14:textId="77777777" w:rsidR="00260F67" w:rsidRPr="00672447" w:rsidRDefault="00260F67">
            <w:pPr>
              <w:rPr>
                <w:lang w:val="en-US"/>
              </w:rPr>
            </w:pPr>
          </w:p>
        </w:tc>
        <w:tc>
          <w:tcPr>
            <w:tcW w:w="387" w:type="dxa"/>
          </w:tcPr>
          <w:p w14:paraId="1AC74110" w14:textId="77777777" w:rsidR="00260F67" w:rsidRPr="00672447" w:rsidRDefault="00260F67">
            <w:pPr>
              <w:rPr>
                <w:lang w:val="en-US"/>
              </w:rPr>
            </w:pPr>
          </w:p>
        </w:tc>
        <w:tc>
          <w:tcPr>
            <w:tcW w:w="803" w:type="dxa"/>
          </w:tcPr>
          <w:p w14:paraId="6917D229" w14:textId="77777777" w:rsidR="00260F67" w:rsidRPr="00672447" w:rsidRDefault="00260F67">
            <w:pPr>
              <w:rPr>
                <w:lang w:val="en-US"/>
              </w:rPr>
            </w:pPr>
          </w:p>
        </w:tc>
        <w:tc>
          <w:tcPr>
            <w:tcW w:w="794" w:type="dxa"/>
          </w:tcPr>
          <w:p w14:paraId="51E65672" w14:textId="77777777" w:rsidR="00260F67" w:rsidRPr="00672447" w:rsidRDefault="00260F67">
            <w:pPr>
              <w:rPr>
                <w:lang w:val="en-US"/>
              </w:rPr>
            </w:pPr>
          </w:p>
        </w:tc>
        <w:tc>
          <w:tcPr>
            <w:tcW w:w="129" w:type="dxa"/>
          </w:tcPr>
          <w:p w14:paraId="0C8F2E4E" w14:textId="77777777" w:rsidR="00260F67" w:rsidRPr="00672447" w:rsidRDefault="00260F67">
            <w:pPr>
              <w:rPr>
                <w:lang w:val="en-US"/>
              </w:rPr>
            </w:pPr>
          </w:p>
        </w:tc>
        <w:tc>
          <w:tcPr>
            <w:tcW w:w="128" w:type="dxa"/>
          </w:tcPr>
          <w:p w14:paraId="6BF02679" w14:textId="77777777" w:rsidR="00260F67" w:rsidRPr="00672447" w:rsidRDefault="00260F67">
            <w:pPr>
              <w:rPr>
                <w:lang w:val="en-US"/>
              </w:rPr>
            </w:pPr>
          </w:p>
        </w:tc>
        <w:tc>
          <w:tcPr>
            <w:tcW w:w="199" w:type="dxa"/>
          </w:tcPr>
          <w:p w14:paraId="7700DC60" w14:textId="77777777" w:rsidR="00260F67" w:rsidRPr="00672447" w:rsidRDefault="00260F67">
            <w:pPr>
              <w:rPr>
                <w:lang w:val="en-US"/>
              </w:rPr>
            </w:pPr>
          </w:p>
        </w:tc>
        <w:tc>
          <w:tcPr>
            <w:tcW w:w="266" w:type="dxa"/>
          </w:tcPr>
          <w:p w14:paraId="771348C8" w14:textId="77777777" w:rsidR="00260F67" w:rsidRPr="00672447" w:rsidRDefault="00260F67">
            <w:pPr>
              <w:rPr>
                <w:lang w:val="en-US"/>
              </w:rPr>
            </w:pPr>
          </w:p>
        </w:tc>
        <w:tc>
          <w:tcPr>
            <w:tcW w:w="469" w:type="dxa"/>
          </w:tcPr>
          <w:p w14:paraId="39DC0EE0" w14:textId="77777777" w:rsidR="00260F67" w:rsidRPr="00672447" w:rsidRDefault="00260F67">
            <w:pPr>
              <w:rPr>
                <w:lang w:val="en-US"/>
              </w:rPr>
            </w:pPr>
          </w:p>
        </w:tc>
        <w:tc>
          <w:tcPr>
            <w:tcW w:w="171" w:type="dxa"/>
          </w:tcPr>
          <w:p w14:paraId="4A3388B5" w14:textId="77777777" w:rsidR="00260F67" w:rsidRPr="00672447" w:rsidRDefault="00260F67">
            <w:pPr>
              <w:rPr>
                <w:lang w:val="en-US"/>
              </w:rPr>
            </w:pPr>
          </w:p>
        </w:tc>
        <w:tc>
          <w:tcPr>
            <w:tcW w:w="83" w:type="dxa"/>
          </w:tcPr>
          <w:p w14:paraId="36105FB8" w14:textId="77777777" w:rsidR="00260F67" w:rsidRPr="00672447" w:rsidRDefault="00260F67">
            <w:pPr>
              <w:rPr>
                <w:lang w:val="en-US"/>
              </w:rPr>
            </w:pPr>
          </w:p>
        </w:tc>
        <w:tc>
          <w:tcPr>
            <w:tcW w:w="865" w:type="dxa"/>
          </w:tcPr>
          <w:p w14:paraId="2D34F920" w14:textId="77777777" w:rsidR="00260F67" w:rsidRPr="00672447" w:rsidRDefault="00260F67">
            <w:pPr>
              <w:rPr>
                <w:lang w:val="en-US"/>
              </w:rPr>
            </w:pPr>
          </w:p>
        </w:tc>
        <w:tc>
          <w:tcPr>
            <w:tcW w:w="701" w:type="dxa"/>
          </w:tcPr>
          <w:p w14:paraId="64460DF3" w14:textId="77777777" w:rsidR="00260F67" w:rsidRPr="00672447" w:rsidRDefault="00260F67">
            <w:pPr>
              <w:rPr>
                <w:lang w:val="en-US"/>
              </w:rPr>
            </w:pPr>
          </w:p>
        </w:tc>
        <w:tc>
          <w:tcPr>
            <w:tcW w:w="3557" w:type="dxa"/>
            <w:gridSpan w:val="7"/>
            <w:shd w:val="clear" w:color="000000" w:fill="FFFFFF"/>
            <w:tcMar>
              <w:left w:w="34" w:type="dxa"/>
              <w:right w:w="34" w:type="dxa"/>
            </w:tcMar>
          </w:tcPr>
          <w:p w14:paraId="6E920E7F" w14:textId="77EB0FDE"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9" w:type="dxa"/>
          </w:tcPr>
          <w:p w14:paraId="74431B90" w14:textId="77777777" w:rsidR="00260F67" w:rsidRPr="00672447" w:rsidRDefault="00260F67">
            <w:pPr>
              <w:rPr>
                <w:lang w:val="en-US"/>
              </w:rPr>
            </w:pPr>
          </w:p>
        </w:tc>
        <w:tc>
          <w:tcPr>
            <w:tcW w:w="217" w:type="dxa"/>
          </w:tcPr>
          <w:p w14:paraId="4D856636" w14:textId="77777777" w:rsidR="00260F67" w:rsidRPr="00672447" w:rsidRDefault="00260F67">
            <w:pPr>
              <w:rPr>
                <w:lang w:val="en-US"/>
              </w:rPr>
            </w:pPr>
          </w:p>
        </w:tc>
      </w:tr>
      <w:tr w:rsidR="00260F67" w:rsidRPr="00672447" w14:paraId="53B26D8D" w14:textId="77777777" w:rsidTr="00C21ACA">
        <w:trPr>
          <w:trHeight w:hRule="exact" w:val="138"/>
        </w:trPr>
        <w:tc>
          <w:tcPr>
            <w:tcW w:w="337" w:type="dxa"/>
          </w:tcPr>
          <w:p w14:paraId="036DE774" w14:textId="77777777" w:rsidR="00260F67" w:rsidRPr="00672447" w:rsidRDefault="00260F67">
            <w:pPr>
              <w:rPr>
                <w:lang w:val="en-US"/>
              </w:rPr>
            </w:pPr>
          </w:p>
        </w:tc>
        <w:tc>
          <w:tcPr>
            <w:tcW w:w="387" w:type="dxa"/>
          </w:tcPr>
          <w:p w14:paraId="2A54FE5F" w14:textId="77777777" w:rsidR="00260F67" w:rsidRPr="00672447" w:rsidRDefault="00260F67">
            <w:pPr>
              <w:rPr>
                <w:lang w:val="en-US"/>
              </w:rPr>
            </w:pPr>
          </w:p>
        </w:tc>
        <w:tc>
          <w:tcPr>
            <w:tcW w:w="803" w:type="dxa"/>
          </w:tcPr>
          <w:p w14:paraId="19AF42F4" w14:textId="77777777" w:rsidR="00260F67" w:rsidRPr="00672447" w:rsidRDefault="00260F67">
            <w:pPr>
              <w:rPr>
                <w:lang w:val="en-US"/>
              </w:rPr>
            </w:pPr>
          </w:p>
        </w:tc>
        <w:tc>
          <w:tcPr>
            <w:tcW w:w="794" w:type="dxa"/>
          </w:tcPr>
          <w:p w14:paraId="73A84635" w14:textId="77777777" w:rsidR="00260F67" w:rsidRPr="00672447" w:rsidRDefault="00260F67">
            <w:pPr>
              <w:rPr>
                <w:lang w:val="en-US"/>
              </w:rPr>
            </w:pPr>
          </w:p>
        </w:tc>
        <w:tc>
          <w:tcPr>
            <w:tcW w:w="129" w:type="dxa"/>
          </w:tcPr>
          <w:p w14:paraId="199A489B" w14:textId="77777777" w:rsidR="00260F67" w:rsidRPr="00672447" w:rsidRDefault="00260F67">
            <w:pPr>
              <w:rPr>
                <w:lang w:val="en-US"/>
              </w:rPr>
            </w:pPr>
          </w:p>
        </w:tc>
        <w:tc>
          <w:tcPr>
            <w:tcW w:w="128" w:type="dxa"/>
          </w:tcPr>
          <w:p w14:paraId="4EE024C5" w14:textId="77777777" w:rsidR="00260F67" w:rsidRPr="00672447" w:rsidRDefault="00260F67">
            <w:pPr>
              <w:rPr>
                <w:lang w:val="en-US"/>
              </w:rPr>
            </w:pPr>
          </w:p>
        </w:tc>
        <w:tc>
          <w:tcPr>
            <w:tcW w:w="199" w:type="dxa"/>
          </w:tcPr>
          <w:p w14:paraId="07EF77D4" w14:textId="77777777" w:rsidR="00260F67" w:rsidRPr="00672447" w:rsidRDefault="00260F67">
            <w:pPr>
              <w:rPr>
                <w:lang w:val="en-US"/>
              </w:rPr>
            </w:pPr>
          </w:p>
        </w:tc>
        <w:tc>
          <w:tcPr>
            <w:tcW w:w="266" w:type="dxa"/>
          </w:tcPr>
          <w:p w14:paraId="08D4C6D4" w14:textId="77777777" w:rsidR="00260F67" w:rsidRPr="00672447" w:rsidRDefault="00260F67">
            <w:pPr>
              <w:rPr>
                <w:lang w:val="en-US"/>
              </w:rPr>
            </w:pPr>
          </w:p>
        </w:tc>
        <w:tc>
          <w:tcPr>
            <w:tcW w:w="469" w:type="dxa"/>
          </w:tcPr>
          <w:p w14:paraId="65DC5914" w14:textId="77777777" w:rsidR="00260F67" w:rsidRPr="00672447" w:rsidRDefault="00260F67">
            <w:pPr>
              <w:rPr>
                <w:lang w:val="en-US"/>
              </w:rPr>
            </w:pPr>
          </w:p>
        </w:tc>
        <w:tc>
          <w:tcPr>
            <w:tcW w:w="171" w:type="dxa"/>
          </w:tcPr>
          <w:p w14:paraId="51523898" w14:textId="77777777" w:rsidR="00260F67" w:rsidRPr="00672447" w:rsidRDefault="00260F67">
            <w:pPr>
              <w:rPr>
                <w:lang w:val="en-US"/>
              </w:rPr>
            </w:pPr>
          </w:p>
        </w:tc>
        <w:tc>
          <w:tcPr>
            <w:tcW w:w="83" w:type="dxa"/>
          </w:tcPr>
          <w:p w14:paraId="5A520160" w14:textId="77777777" w:rsidR="00260F67" w:rsidRPr="00672447" w:rsidRDefault="00260F67">
            <w:pPr>
              <w:rPr>
                <w:lang w:val="en-US"/>
              </w:rPr>
            </w:pPr>
          </w:p>
        </w:tc>
        <w:tc>
          <w:tcPr>
            <w:tcW w:w="865" w:type="dxa"/>
          </w:tcPr>
          <w:p w14:paraId="170B97C5" w14:textId="77777777" w:rsidR="00260F67" w:rsidRPr="00672447" w:rsidRDefault="00260F67">
            <w:pPr>
              <w:rPr>
                <w:lang w:val="en-US"/>
              </w:rPr>
            </w:pPr>
          </w:p>
        </w:tc>
        <w:tc>
          <w:tcPr>
            <w:tcW w:w="701" w:type="dxa"/>
          </w:tcPr>
          <w:p w14:paraId="32CA1684" w14:textId="77777777" w:rsidR="00260F67" w:rsidRPr="00672447" w:rsidRDefault="00260F67">
            <w:pPr>
              <w:rPr>
                <w:lang w:val="en-US"/>
              </w:rPr>
            </w:pPr>
          </w:p>
        </w:tc>
        <w:tc>
          <w:tcPr>
            <w:tcW w:w="155" w:type="dxa"/>
          </w:tcPr>
          <w:p w14:paraId="0DCE9767" w14:textId="77777777" w:rsidR="00260F67" w:rsidRPr="00672447" w:rsidRDefault="00260F67">
            <w:pPr>
              <w:rPr>
                <w:lang w:val="en-US"/>
              </w:rPr>
            </w:pPr>
          </w:p>
        </w:tc>
        <w:tc>
          <w:tcPr>
            <w:tcW w:w="72" w:type="dxa"/>
          </w:tcPr>
          <w:p w14:paraId="49930EE7" w14:textId="77777777" w:rsidR="00260F67" w:rsidRPr="00672447" w:rsidRDefault="00260F67">
            <w:pPr>
              <w:rPr>
                <w:lang w:val="en-US"/>
              </w:rPr>
            </w:pPr>
          </w:p>
        </w:tc>
        <w:tc>
          <w:tcPr>
            <w:tcW w:w="191" w:type="dxa"/>
          </w:tcPr>
          <w:p w14:paraId="29AF8E82" w14:textId="77777777" w:rsidR="00260F67" w:rsidRPr="00672447" w:rsidRDefault="00260F67">
            <w:pPr>
              <w:rPr>
                <w:lang w:val="en-US"/>
              </w:rPr>
            </w:pPr>
          </w:p>
        </w:tc>
        <w:tc>
          <w:tcPr>
            <w:tcW w:w="485" w:type="dxa"/>
          </w:tcPr>
          <w:p w14:paraId="4EFADBDB" w14:textId="77777777" w:rsidR="00260F67" w:rsidRPr="00672447" w:rsidRDefault="00260F67">
            <w:pPr>
              <w:rPr>
                <w:lang w:val="en-US"/>
              </w:rPr>
            </w:pPr>
          </w:p>
        </w:tc>
        <w:tc>
          <w:tcPr>
            <w:tcW w:w="852" w:type="dxa"/>
          </w:tcPr>
          <w:p w14:paraId="08D1371B" w14:textId="77777777" w:rsidR="00260F67" w:rsidRPr="00672447" w:rsidRDefault="00260F67">
            <w:pPr>
              <w:rPr>
                <w:lang w:val="en-US"/>
              </w:rPr>
            </w:pPr>
          </w:p>
        </w:tc>
        <w:tc>
          <w:tcPr>
            <w:tcW w:w="1424" w:type="dxa"/>
          </w:tcPr>
          <w:p w14:paraId="5D3BB26A" w14:textId="77777777" w:rsidR="00260F67" w:rsidRPr="00672447" w:rsidRDefault="00260F67">
            <w:pPr>
              <w:rPr>
                <w:lang w:val="en-US"/>
              </w:rPr>
            </w:pPr>
          </w:p>
        </w:tc>
        <w:tc>
          <w:tcPr>
            <w:tcW w:w="378" w:type="dxa"/>
          </w:tcPr>
          <w:p w14:paraId="563881C5" w14:textId="77777777" w:rsidR="00260F67" w:rsidRPr="00672447" w:rsidRDefault="00260F67">
            <w:pPr>
              <w:rPr>
                <w:lang w:val="en-US"/>
              </w:rPr>
            </w:pPr>
          </w:p>
        </w:tc>
        <w:tc>
          <w:tcPr>
            <w:tcW w:w="249" w:type="dxa"/>
          </w:tcPr>
          <w:p w14:paraId="50D746AB" w14:textId="77777777" w:rsidR="00260F67" w:rsidRPr="00672447" w:rsidRDefault="00260F67">
            <w:pPr>
              <w:rPr>
                <w:lang w:val="en-US"/>
              </w:rPr>
            </w:pPr>
          </w:p>
        </w:tc>
        <w:tc>
          <w:tcPr>
            <w:tcW w:w="217" w:type="dxa"/>
          </w:tcPr>
          <w:p w14:paraId="6DBF01BC" w14:textId="77777777" w:rsidR="00260F67" w:rsidRPr="00672447" w:rsidRDefault="00260F67">
            <w:pPr>
              <w:rPr>
                <w:lang w:val="en-US"/>
              </w:rPr>
            </w:pPr>
          </w:p>
        </w:tc>
      </w:tr>
      <w:tr w:rsidR="00260F67" w:rsidRPr="00672447" w14:paraId="4552C0B1" w14:textId="77777777" w:rsidTr="00C21ACA">
        <w:trPr>
          <w:trHeight w:hRule="exact" w:val="277"/>
        </w:trPr>
        <w:tc>
          <w:tcPr>
            <w:tcW w:w="337" w:type="dxa"/>
          </w:tcPr>
          <w:p w14:paraId="7F21958F" w14:textId="77777777" w:rsidR="00260F67" w:rsidRPr="00672447" w:rsidRDefault="00260F67">
            <w:pPr>
              <w:rPr>
                <w:lang w:val="en-US"/>
              </w:rPr>
            </w:pPr>
          </w:p>
        </w:tc>
        <w:tc>
          <w:tcPr>
            <w:tcW w:w="387" w:type="dxa"/>
          </w:tcPr>
          <w:p w14:paraId="467378E6" w14:textId="77777777" w:rsidR="00260F67" w:rsidRPr="00672447" w:rsidRDefault="00260F67">
            <w:pPr>
              <w:rPr>
                <w:lang w:val="en-US"/>
              </w:rPr>
            </w:pPr>
          </w:p>
        </w:tc>
        <w:tc>
          <w:tcPr>
            <w:tcW w:w="803" w:type="dxa"/>
          </w:tcPr>
          <w:p w14:paraId="56F1E366" w14:textId="77777777" w:rsidR="00260F67" w:rsidRPr="00672447" w:rsidRDefault="00260F67">
            <w:pPr>
              <w:rPr>
                <w:lang w:val="en-US"/>
              </w:rPr>
            </w:pPr>
          </w:p>
        </w:tc>
        <w:tc>
          <w:tcPr>
            <w:tcW w:w="794" w:type="dxa"/>
          </w:tcPr>
          <w:p w14:paraId="18ADA3B6" w14:textId="77777777" w:rsidR="00260F67" w:rsidRPr="00672447" w:rsidRDefault="00260F67">
            <w:pPr>
              <w:rPr>
                <w:lang w:val="en-US"/>
              </w:rPr>
            </w:pPr>
          </w:p>
        </w:tc>
        <w:tc>
          <w:tcPr>
            <w:tcW w:w="129" w:type="dxa"/>
          </w:tcPr>
          <w:p w14:paraId="586E46EC" w14:textId="77777777" w:rsidR="00260F67" w:rsidRPr="00672447" w:rsidRDefault="00260F67">
            <w:pPr>
              <w:rPr>
                <w:lang w:val="en-US"/>
              </w:rPr>
            </w:pPr>
          </w:p>
        </w:tc>
        <w:tc>
          <w:tcPr>
            <w:tcW w:w="128" w:type="dxa"/>
          </w:tcPr>
          <w:p w14:paraId="19A3A25B" w14:textId="77777777" w:rsidR="00260F67" w:rsidRPr="00672447" w:rsidRDefault="00260F67">
            <w:pPr>
              <w:rPr>
                <w:lang w:val="en-US"/>
              </w:rPr>
            </w:pPr>
          </w:p>
        </w:tc>
        <w:tc>
          <w:tcPr>
            <w:tcW w:w="199" w:type="dxa"/>
          </w:tcPr>
          <w:p w14:paraId="35982FA3" w14:textId="77777777" w:rsidR="00260F67" w:rsidRPr="00672447" w:rsidRDefault="00260F67">
            <w:pPr>
              <w:rPr>
                <w:lang w:val="en-US"/>
              </w:rPr>
            </w:pPr>
          </w:p>
        </w:tc>
        <w:tc>
          <w:tcPr>
            <w:tcW w:w="266" w:type="dxa"/>
          </w:tcPr>
          <w:p w14:paraId="2A684AFF" w14:textId="77777777" w:rsidR="00260F67" w:rsidRPr="00672447" w:rsidRDefault="00260F67">
            <w:pPr>
              <w:rPr>
                <w:lang w:val="en-US"/>
              </w:rPr>
            </w:pPr>
          </w:p>
        </w:tc>
        <w:tc>
          <w:tcPr>
            <w:tcW w:w="469" w:type="dxa"/>
          </w:tcPr>
          <w:p w14:paraId="7E11D6C0" w14:textId="77777777" w:rsidR="00260F67" w:rsidRPr="00672447" w:rsidRDefault="00260F67">
            <w:pPr>
              <w:rPr>
                <w:lang w:val="en-US"/>
              </w:rPr>
            </w:pPr>
          </w:p>
        </w:tc>
        <w:tc>
          <w:tcPr>
            <w:tcW w:w="171" w:type="dxa"/>
          </w:tcPr>
          <w:p w14:paraId="0D6873D9" w14:textId="77777777" w:rsidR="00260F67" w:rsidRPr="00672447" w:rsidRDefault="00260F67">
            <w:pPr>
              <w:rPr>
                <w:lang w:val="en-US"/>
              </w:rPr>
            </w:pPr>
          </w:p>
        </w:tc>
        <w:tc>
          <w:tcPr>
            <w:tcW w:w="83" w:type="dxa"/>
          </w:tcPr>
          <w:p w14:paraId="7B30F51D" w14:textId="77777777" w:rsidR="00260F67" w:rsidRPr="00672447" w:rsidRDefault="00260F67">
            <w:pPr>
              <w:rPr>
                <w:lang w:val="en-US"/>
              </w:rPr>
            </w:pPr>
          </w:p>
        </w:tc>
        <w:tc>
          <w:tcPr>
            <w:tcW w:w="865" w:type="dxa"/>
          </w:tcPr>
          <w:p w14:paraId="20385CF6" w14:textId="77777777" w:rsidR="00260F67" w:rsidRPr="00672447" w:rsidRDefault="00260F67">
            <w:pPr>
              <w:rPr>
                <w:lang w:val="en-US"/>
              </w:rPr>
            </w:pPr>
          </w:p>
        </w:tc>
        <w:tc>
          <w:tcPr>
            <w:tcW w:w="701" w:type="dxa"/>
          </w:tcPr>
          <w:p w14:paraId="2D5313EC" w14:textId="77777777" w:rsidR="00260F67" w:rsidRPr="00672447" w:rsidRDefault="00260F67">
            <w:pPr>
              <w:rPr>
                <w:lang w:val="en-US"/>
              </w:rPr>
            </w:pPr>
          </w:p>
        </w:tc>
        <w:tc>
          <w:tcPr>
            <w:tcW w:w="3557" w:type="dxa"/>
            <w:gridSpan w:val="7"/>
            <w:shd w:val="clear" w:color="000000" w:fill="FFFFFF"/>
            <w:tcMar>
              <w:left w:w="34" w:type="dxa"/>
              <w:right w:w="34" w:type="dxa"/>
            </w:tcMar>
          </w:tcPr>
          <w:p w14:paraId="6730144E" w14:textId="721B5F54"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9" w:type="dxa"/>
          </w:tcPr>
          <w:p w14:paraId="3A87F0CB" w14:textId="77777777" w:rsidR="00260F67" w:rsidRPr="00672447" w:rsidRDefault="00260F67">
            <w:pPr>
              <w:rPr>
                <w:lang w:val="en-US"/>
              </w:rPr>
            </w:pPr>
          </w:p>
        </w:tc>
        <w:tc>
          <w:tcPr>
            <w:tcW w:w="217" w:type="dxa"/>
          </w:tcPr>
          <w:p w14:paraId="0C2D6A46" w14:textId="77777777" w:rsidR="00260F67" w:rsidRPr="00672447" w:rsidRDefault="00260F67">
            <w:pPr>
              <w:rPr>
                <w:lang w:val="en-US"/>
              </w:rPr>
            </w:pPr>
          </w:p>
        </w:tc>
      </w:tr>
      <w:tr w:rsidR="00260F67" w:rsidRPr="00672447" w14:paraId="21E03227" w14:textId="77777777" w:rsidTr="00C21ACA">
        <w:trPr>
          <w:trHeight w:hRule="exact" w:val="414"/>
        </w:trPr>
        <w:tc>
          <w:tcPr>
            <w:tcW w:w="337" w:type="dxa"/>
          </w:tcPr>
          <w:p w14:paraId="12B72829" w14:textId="77777777" w:rsidR="00260F67" w:rsidRPr="00672447" w:rsidRDefault="00260F67">
            <w:pPr>
              <w:rPr>
                <w:lang w:val="en-US"/>
              </w:rPr>
            </w:pPr>
          </w:p>
        </w:tc>
        <w:tc>
          <w:tcPr>
            <w:tcW w:w="387" w:type="dxa"/>
          </w:tcPr>
          <w:p w14:paraId="178C68EA" w14:textId="77777777" w:rsidR="00260F67" w:rsidRPr="00672447" w:rsidRDefault="00260F67">
            <w:pPr>
              <w:rPr>
                <w:lang w:val="en-US"/>
              </w:rPr>
            </w:pPr>
          </w:p>
        </w:tc>
        <w:tc>
          <w:tcPr>
            <w:tcW w:w="803" w:type="dxa"/>
          </w:tcPr>
          <w:p w14:paraId="00A19F72" w14:textId="77777777" w:rsidR="00260F67" w:rsidRPr="00672447" w:rsidRDefault="00260F67">
            <w:pPr>
              <w:rPr>
                <w:lang w:val="en-US"/>
              </w:rPr>
            </w:pPr>
          </w:p>
        </w:tc>
        <w:tc>
          <w:tcPr>
            <w:tcW w:w="794" w:type="dxa"/>
          </w:tcPr>
          <w:p w14:paraId="536E8200" w14:textId="77777777" w:rsidR="00260F67" w:rsidRPr="00672447" w:rsidRDefault="00260F67">
            <w:pPr>
              <w:rPr>
                <w:lang w:val="en-US"/>
              </w:rPr>
            </w:pPr>
          </w:p>
        </w:tc>
        <w:tc>
          <w:tcPr>
            <w:tcW w:w="129" w:type="dxa"/>
          </w:tcPr>
          <w:p w14:paraId="517E0C92" w14:textId="77777777" w:rsidR="00260F67" w:rsidRPr="00672447" w:rsidRDefault="00260F67">
            <w:pPr>
              <w:rPr>
                <w:lang w:val="en-US"/>
              </w:rPr>
            </w:pPr>
          </w:p>
        </w:tc>
        <w:tc>
          <w:tcPr>
            <w:tcW w:w="128" w:type="dxa"/>
          </w:tcPr>
          <w:p w14:paraId="6BB528C9" w14:textId="77777777" w:rsidR="00260F67" w:rsidRPr="00672447" w:rsidRDefault="00260F67">
            <w:pPr>
              <w:rPr>
                <w:lang w:val="en-US"/>
              </w:rPr>
            </w:pPr>
          </w:p>
        </w:tc>
        <w:tc>
          <w:tcPr>
            <w:tcW w:w="199" w:type="dxa"/>
          </w:tcPr>
          <w:p w14:paraId="1FEA8881" w14:textId="77777777" w:rsidR="00260F67" w:rsidRPr="00672447" w:rsidRDefault="00260F67">
            <w:pPr>
              <w:rPr>
                <w:lang w:val="en-US"/>
              </w:rPr>
            </w:pPr>
          </w:p>
        </w:tc>
        <w:tc>
          <w:tcPr>
            <w:tcW w:w="266" w:type="dxa"/>
          </w:tcPr>
          <w:p w14:paraId="03837C7B" w14:textId="77777777" w:rsidR="00260F67" w:rsidRPr="00672447" w:rsidRDefault="00260F67">
            <w:pPr>
              <w:rPr>
                <w:lang w:val="en-US"/>
              </w:rPr>
            </w:pPr>
          </w:p>
        </w:tc>
        <w:tc>
          <w:tcPr>
            <w:tcW w:w="469" w:type="dxa"/>
          </w:tcPr>
          <w:p w14:paraId="664B3653" w14:textId="77777777" w:rsidR="00260F67" w:rsidRPr="00672447" w:rsidRDefault="00260F67">
            <w:pPr>
              <w:rPr>
                <w:lang w:val="en-US"/>
              </w:rPr>
            </w:pPr>
          </w:p>
        </w:tc>
        <w:tc>
          <w:tcPr>
            <w:tcW w:w="171" w:type="dxa"/>
          </w:tcPr>
          <w:p w14:paraId="6E6FFE78" w14:textId="77777777" w:rsidR="00260F67" w:rsidRPr="00672447" w:rsidRDefault="00260F67">
            <w:pPr>
              <w:rPr>
                <w:lang w:val="en-US"/>
              </w:rPr>
            </w:pPr>
          </w:p>
        </w:tc>
        <w:tc>
          <w:tcPr>
            <w:tcW w:w="83" w:type="dxa"/>
          </w:tcPr>
          <w:p w14:paraId="59822625" w14:textId="77777777" w:rsidR="00260F67" w:rsidRPr="00672447" w:rsidRDefault="00260F67">
            <w:pPr>
              <w:rPr>
                <w:lang w:val="en-US"/>
              </w:rPr>
            </w:pPr>
          </w:p>
        </w:tc>
        <w:tc>
          <w:tcPr>
            <w:tcW w:w="865" w:type="dxa"/>
          </w:tcPr>
          <w:p w14:paraId="70FE50A6" w14:textId="77777777" w:rsidR="00260F67" w:rsidRPr="00672447" w:rsidRDefault="00260F67">
            <w:pPr>
              <w:rPr>
                <w:lang w:val="en-US"/>
              </w:rPr>
            </w:pPr>
          </w:p>
        </w:tc>
        <w:tc>
          <w:tcPr>
            <w:tcW w:w="701" w:type="dxa"/>
          </w:tcPr>
          <w:p w14:paraId="6768F021" w14:textId="77777777" w:rsidR="00260F67" w:rsidRPr="00672447" w:rsidRDefault="00260F67">
            <w:pPr>
              <w:rPr>
                <w:lang w:val="en-US"/>
              </w:rPr>
            </w:pPr>
          </w:p>
        </w:tc>
        <w:tc>
          <w:tcPr>
            <w:tcW w:w="155" w:type="dxa"/>
          </w:tcPr>
          <w:p w14:paraId="3FD11DB2" w14:textId="77777777" w:rsidR="00260F67" w:rsidRPr="00672447" w:rsidRDefault="00260F67">
            <w:pPr>
              <w:rPr>
                <w:lang w:val="en-US"/>
              </w:rPr>
            </w:pPr>
          </w:p>
        </w:tc>
        <w:tc>
          <w:tcPr>
            <w:tcW w:w="72" w:type="dxa"/>
          </w:tcPr>
          <w:p w14:paraId="546D0B3B" w14:textId="77777777" w:rsidR="00260F67" w:rsidRPr="00672447" w:rsidRDefault="00260F67">
            <w:pPr>
              <w:rPr>
                <w:lang w:val="en-US"/>
              </w:rPr>
            </w:pPr>
          </w:p>
        </w:tc>
        <w:tc>
          <w:tcPr>
            <w:tcW w:w="191" w:type="dxa"/>
          </w:tcPr>
          <w:p w14:paraId="7654C0E7" w14:textId="77777777" w:rsidR="00260F67" w:rsidRPr="00672447" w:rsidRDefault="00260F67">
            <w:pPr>
              <w:rPr>
                <w:lang w:val="en-US"/>
              </w:rPr>
            </w:pPr>
          </w:p>
        </w:tc>
        <w:tc>
          <w:tcPr>
            <w:tcW w:w="485" w:type="dxa"/>
          </w:tcPr>
          <w:p w14:paraId="2C796265" w14:textId="77777777" w:rsidR="00260F67" w:rsidRPr="00672447" w:rsidRDefault="00260F67">
            <w:pPr>
              <w:rPr>
                <w:lang w:val="en-US"/>
              </w:rPr>
            </w:pPr>
          </w:p>
        </w:tc>
        <w:tc>
          <w:tcPr>
            <w:tcW w:w="852" w:type="dxa"/>
          </w:tcPr>
          <w:p w14:paraId="47C07590" w14:textId="77777777" w:rsidR="00260F67" w:rsidRPr="00672447" w:rsidRDefault="00260F67">
            <w:pPr>
              <w:rPr>
                <w:lang w:val="en-US"/>
              </w:rPr>
            </w:pPr>
          </w:p>
        </w:tc>
        <w:tc>
          <w:tcPr>
            <w:tcW w:w="1424" w:type="dxa"/>
          </w:tcPr>
          <w:p w14:paraId="3D6AE9FB" w14:textId="77777777" w:rsidR="00260F67" w:rsidRPr="00672447" w:rsidRDefault="00260F67">
            <w:pPr>
              <w:rPr>
                <w:lang w:val="en-US"/>
              </w:rPr>
            </w:pPr>
          </w:p>
        </w:tc>
        <w:tc>
          <w:tcPr>
            <w:tcW w:w="378" w:type="dxa"/>
          </w:tcPr>
          <w:p w14:paraId="499F25C3" w14:textId="77777777" w:rsidR="00260F67" w:rsidRPr="00672447" w:rsidRDefault="00260F67">
            <w:pPr>
              <w:rPr>
                <w:lang w:val="en-US"/>
              </w:rPr>
            </w:pPr>
          </w:p>
        </w:tc>
        <w:tc>
          <w:tcPr>
            <w:tcW w:w="249" w:type="dxa"/>
          </w:tcPr>
          <w:p w14:paraId="79789309" w14:textId="77777777" w:rsidR="00260F67" w:rsidRPr="00672447" w:rsidRDefault="00260F67">
            <w:pPr>
              <w:rPr>
                <w:lang w:val="en-US"/>
              </w:rPr>
            </w:pPr>
          </w:p>
        </w:tc>
        <w:tc>
          <w:tcPr>
            <w:tcW w:w="217" w:type="dxa"/>
          </w:tcPr>
          <w:p w14:paraId="21ADC160" w14:textId="77777777" w:rsidR="00260F67" w:rsidRPr="00672447" w:rsidRDefault="00260F67">
            <w:pPr>
              <w:rPr>
                <w:lang w:val="en-US"/>
              </w:rPr>
            </w:pPr>
          </w:p>
        </w:tc>
      </w:tr>
      <w:tr w:rsidR="00260F67" w:rsidRPr="00672447" w14:paraId="2285B24A" w14:textId="77777777" w:rsidTr="00C21ACA">
        <w:trPr>
          <w:trHeight w:hRule="exact" w:val="416"/>
        </w:trPr>
        <w:tc>
          <w:tcPr>
            <w:tcW w:w="9355" w:type="dxa"/>
            <w:gridSpan w:val="22"/>
            <w:shd w:val="clear" w:color="000000" w:fill="FFFFFF"/>
            <w:tcMar>
              <w:left w:w="34" w:type="dxa"/>
              <w:right w:w="34" w:type="dxa"/>
            </w:tcMar>
          </w:tcPr>
          <w:p w14:paraId="30F0D770" w14:textId="55783527"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1B39FB46" w14:textId="77777777" w:rsidTr="00C21ACA">
        <w:trPr>
          <w:trHeight w:hRule="exact" w:val="555"/>
        </w:trPr>
        <w:tc>
          <w:tcPr>
            <w:tcW w:w="9355" w:type="dxa"/>
            <w:gridSpan w:val="22"/>
            <w:shd w:val="clear" w:color="000000" w:fill="FFFFFF"/>
            <w:tcMar>
              <w:left w:w="34" w:type="dxa"/>
              <w:right w:w="34" w:type="dxa"/>
            </w:tcMar>
          </w:tcPr>
          <w:p w14:paraId="7E15891C" w14:textId="6041AF9B" w:rsidR="00260F67" w:rsidRPr="00672447" w:rsidRDefault="002A6EE0">
            <w:pPr>
              <w:spacing w:after="0" w:line="240" w:lineRule="auto"/>
              <w:jc w:val="center"/>
              <w:rPr>
                <w:sz w:val="28"/>
                <w:szCs w:val="28"/>
                <w:lang w:val="en-US"/>
              </w:rPr>
            </w:pPr>
            <w:r>
              <w:rPr>
                <w:rFonts w:ascii="Times New Roman" w:hAnsi="Times New Roman" w:cs="Times New Roman"/>
                <w:b/>
                <w:color w:val="000000"/>
                <w:sz w:val="28"/>
                <w:szCs w:val="28"/>
                <w:lang w:val="en-US"/>
              </w:rPr>
              <w:t>Characterization techniques for materials and devices</w:t>
            </w:r>
          </w:p>
        </w:tc>
      </w:tr>
      <w:tr w:rsidR="00260F67" w:rsidRPr="00672447" w14:paraId="65264583" w14:textId="77777777" w:rsidTr="00C21ACA">
        <w:trPr>
          <w:trHeight w:hRule="exact" w:val="138"/>
        </w:trPr>
        <w:tc>
          <w:tcPr>
            <w:tcW w:w="337" w:type="dxa"/>
          </w:tcPr>
          <w:p w14:paraId="1A6968E6" w14:textId="77777777" w:rsidR="00260F67" w:rsidRPr="00672447" w:rsidRDefault="00260F67">
            <w:pPr>
              <w:rPr>
                <w:lang w:val="en-US"/>
              </w:rPr>
            </w:pPr>
          </w:p>
        </w:tc>
        <w:tc>
          <w:tcPr>
            <w:tcW w:w="387" w:type="dxa"/>
          </w:tcPr>
          <w:p w14:paraId="58EA096F" w14:textId="77777777" w:rsidR="00260F67" w:rsidRPr="00672447" w:rsidRDefault="00260F67">
            <w:pPr>
              <w:rPr>
                <w:lang w:val="en-US"/>
              </w:rPr>
            </w:pPr>
          </w:p>
        </w:tc>
        <w:tc>
          <w:tcPr>
            <w:tcW w:w="803" w:type="dxa"/>
          </w:tcPr>
          <w:p w14:paraId="2578C4E9" w14:textId="77777777" w:rsidR="00260F67" w:rsidRPr="00672447" w:rsidRDefault="00260F67">
            <w:pPr>
              <w:rPr>
                <w:lang w:val="en-US"/>
              </w:rPr>
            </w:pPr>
          </w:p>
        </w:tc>
        <w:tc>
          <w:tcPr>
            <w:tcW w:w="794" w:type="dxa"/>
          </w:tcPr>
          <w:p w14:paraId="2526F377" w14:textId="77777777" w:rsidR="00260F67" w:rsidRPr="00672447" w:rsidRDefault="00260F67">
            <w:pPr>
              <w:rPr>
                <w:lang w:val="en-US"/>
              </w:rPr>
            </w:pPr>
          </w:p>
        </w:tc>
        <w:tc>
          <w:tcPr>
            <w:tcW w:w="129" w:type="dxa"/>
          </w:tcPr>
          <w:p w14:paraId="6256E762" w14:textId="77777777" w:rsidR="00260F67" w:rsidRPr="00672447" w:rsidRDefault="00260F67">
            <w:pPr>
              <w:rPr>
                <w:lang w:val="en-US"/>
              </w:rPr>
            </w:pPr>
          </w:p>
        </w:tc>
        <w:tc>
          <w:tcPr>
            <w:tcW w:w="128" w:type="dxa"/>
          </w:tcPr>
          <w:p w14:paraId="3AF77B8F" w14:textId="77777777" w:rsidR="00260F67" w:rsidRPr="00672447" w:rsidRDefault="00260F67">
            <w:pPr>
              <w:rPr>
                <w:lang w:val="en-US"/>
              </w:rPr>
            </w:pPr>
          </w:p>
        </w:tc>
        <w:tc>
          <w:tcPr>
            <w:tcW w:w="199" w:type="dxa"/>
          </w:tcPr>
          <w:p w14:paraId="434BF870" w14:textId="77777777" w:rsidR="00260F67" w:rsidRPr="00672447" w:rsidRDefault="00260F67">
            <w:pPr>
              <w:rPr>
                <w:lang w:val="en-US"/>
              </w:rPr>
            </w:pPr>
          </w:p>
        </w:tc>
        <w:tc>
          <w:tcPr>
            <w:tcW w:w="266" w:type="dxa"/>
          </w:tcPr>
          <w:p w14:paraId="5486B235" w14:textId="77777777" w:rsidR="00260F67" w:rsidRPr="00672447" w:rsidRDefault="00260F67">
            <w:pPr>
              <w:rPr>
                <w:lang w:val="en-US"/>
              </w:rPr>
            </w:pPr>
          </w:p>
        </w:tc>
        <w:tc>
          <w:tcPr>
            <w:tcW w:w="469" w:type="dxa"/>
          </w:tcPr>
          <w:p w14:paraId="4E6F8D12" w14:textId="77777777" w:rsidR="00260F67" w:rsidRPr="00672447" w:rsidRDefault="00260F67">
            <w:pPr>
              <w:rPr>
                <w:lang w:val="en-US"/>
              </w:rPr>
            </w:pPr>
          </w:p>
        </w:tc>
        <w:tc>
          <w:tcPr>
            <w:tcW w:w="171" w:type="dxa"/>
          </w:tcPr>
          <w:p w14:paraId="2883C202" w14:textId="77777777" w:rsidR="00260F67" w:rsidRPr="00672447" w:rsidRDefault="00260F67">
            <w:pPr>
              <w:rPr>
                <w:lang w:val="en-US"/>
              </w:rPr>
            </w:pPr>
          </w:p>
        </w:tc>
        <w:tc>
          <w:tcPr>
            <w:tcW w:w="83" w:type="dxa"/>
          </w:tcPr>
          <w:p w14:paraId="61B691BA" w14:textId="77777777" w:rsidR="00260F67" w:rsidRPr="00672447" w:rsidRDefault="00260F67">
            <w:pPr>
              <w:rPr>
                <w:lang w:val="en-US"/>
              </w:rPr>
            </w:pPr>
          </w:p>
        </w:tc>
        <w:tc>
          <w:tcPr>
            <w:tcW w:w="865" w:type="dxa"/>
          </w:tcPr>
          <w:p w14:paraId="340185F5" w14:textId="77777777" w:rsidR="00260F67" w:rsidRPr="00672447" w:rsidRDefault="00260F67">
            <w:pPr>
              <w:rPr>
                <w:lang w:val="en-US"/>
              </w:rPr>
            </w:pPr>
          </w:p>
        </w:tc>
        <w:tc>
          <w:tcPr>
            <w:tcW w:w="701" w:type="dxa"/>
          </w:tcPr>
          <w:p w14:paraId="397CC55F" w14:textId="77777777" w:rsidR="00260F67" w:rsidRPr="00672447" w:rsidRDefault="00260F67">
            <w:pPr>
              <w:rPr>
                <w:lang w:val="en-US"/>
              </w:rPr>
            </w:pPr>
          </w:p>
        </w:tc>
        <w:tc>
          <w:tcPr>
            <w:tcW w:w="155" w:type="dxa"/>
          </w:tcPr>
          <w:p w14:paraId="02AC9E4A" w14:textId="77777777" w:rsidR="00260F67" w:rsidRPr="00672447" w:rsidRDefault="00260F67">
            <w:pPr>
              <w:rPr>
                <w:lang w:val="en-US"/>
              </w:rPr>
            </w:pPr>
          </w:p>
        </w:tc>
        <w:tc>
          <w:tcPr>
            <w:tcW w:w="72" w:type="dxa"/>
          </w:tcPr>
          <w:p w14:paraId="33412904" w14:textId="77777777" w:rsidR="00260F67" w:rsidRPr="00672447" w:rsidRDefault="00260F67">
            <w:pPr>
              <w:rPr>
                <w:lang w:val="en-US"/>
              </w:rPr>
            </w:pPr>
          </w:p>
        </w:tc>
        <w:tc>
          <w:tcPr>
            <w:tcW w:w="191" w:type="dxa"/>
          </w:tcPr>
          <w:p w14:paraId="65CF57C5" w14:textId="77777777" w:rsidR="00260F67" w:rsidRPr="00672447" w:rsidRDefault="00260F67">
            <w:pPr>
              <w:rPr>
                <w:lang w:val="en-US"/>
              </w:rPr>
            </w:pPr>
          </w:p>
        </w:tc>
        <w:tc>
          <w:tcPr>
            <w:tcW w:w="485" w:type="dxa"/>
          </w:tcPr>
          <w:p w14:paraId="5E66FED3" w14:textId="77777777" w:rsidR="00260F67" w:rsidRPr="00672447" w:rsidRDefault="00260F67">
            <w:pPr>
              <w:rPr>
                <w:lang w:val="en-US"/>
              </w:rPr>
            </w:pPr>
          </w:p>
        </w:tc>
        <w:tc>
          <w:tcPr>
            <w:tcW w:w="852" w:type="dxa"/>
          </w:tcPr>
          <w:p w14:paraId="304AD1D3" w14:textId="77777777" w:rsidR="00260F67" w:rsidRPr="00672447" w:rsidRDefault="00260F67">
            <w:pPr>
              <w:rPr>
                <w:lang w:val="en-US"/>
              </w:rPr>
            </w:pPr>
          </w:p>
        </w:tc>
        <w:tc>
          <w:tcPr>
            <w:tcW w:w="1424" w:type="dxa"/>
          </w:tcPr>
          <w:p w14:paraId="41605814" w14:textId="77777777" w:rsidR="00260F67" w:rsidRPr="00672447" w:rsidRDefault="00260F67">
            <w:pPr>
              <w:rPr>
                <w:lang w:val="en-US"/>
              </w:rPr>
            </w:pPr>
          </w:p>
        </w:tc>
        <w:tc>
          <w:tcPr>
            <w:tcW w:w="378" w:type="dxa"/>
          </w:tcPr>
          <w:p w14:paraId="281FDB99" w14:textId="77777777" w:rsidR="00260F67" w:rsidRPr="00672447" w:rsidRDefault="00260F67">
            <w:pPr>
              <w:rPr>
                <w:lang w:val="en-US"/>
              </w:rPr>
            </w:pPr>
          </w:p>
        </w:tc>
        <w:tc>
          <w:tcPr>
            <w:tcW w:w="249" w:type="dxa"/>
          </w:tcPr>
          <w:p w14:paraId="6938385F" w14:textId="77777777" w:rsidR="00260F67" w:rsidRPr="00672447" w:rsidRDefault="00260F67">
            <w:pPr>
              <w:rPr>
                <w:lang w:val="en-US"/>
              </w:rPr>
            </w:pPr>
          </w:p>
        </w:tc>
        <w:tc>
          <w:tcPr>
            <w:tcW w:w="217" w:type="dxa"/>
          </w:tcPr>
          <w:p w14:paraId="2CD792C4" w14:textId="77777777" w:rsidR="00260F67" w:rsidRPr="00672447" w:rsidRDefault="00260F67">
            <w:pPr>
              <w:rPr>
                <w:lang w:val="en-US"/>
              </w:rPr>
            </w:pPr>
          </w:p>
        </w:tc>
      </w:tr>
      <w:tr w:rsidR="00260F67" w:rsidRPr="00672447" w14:paraId="07B2B350" w14:textId="77777777" w:rsidTr="00C21ACA">
        <w:trPr>
          <w:trHeight w:hRule="exact" w:val="277"/>
        </w:trPr>
        <w:tc>
          <w:tcPr>
            <w:tcW w:w="337" w:type="dxa"/>
          </w:tcPr>
          <w:p w14:paraId="0845AA67" w14:textId="77777777" w:rsidR="00260F67" w:rsidRPr="00672447" w:rsidRDefault="00260F67">
            <w:pPr>
              <w:rPr>
                <w:lang w:val="en-US"/>
              </w:rPr>
            </w:pPr>
          </w:p>
        </w:tc>
        <w:tc>
          <w:tcPr>
            <w:tcW w:w="2440" w:type="dxa"/>
            <w:gridSpan w:val="6"/>
            <w:shd w:val="clear" w:color="000000" w:fill="FFFFFF"/>
            <w:tcMar>
              <w:left w:w="34" w:type="dxa"/>
              <w:right w:w="34" w:type="dxa"/>
            </w:tcMar>
          </w:tcPr>
          <w:p w14:paraId="73A6F5E6" w14:textId="316DE755"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66" w:type="dxa"/>
          </w:tcPr>
          <w:p w14:paraId="67347981" w14:textId="77777777" w:rsidR="00260F67" w:rsidRPr="00672447" w:rsidRDefault="00260F67">
            <w:pPr>
              <w:rPr>
                <w:lang w:val="en-US"/>
              </w:rPr>
            </w:pPr>
          </w:p>
        </w:tc>
        <w:tc>
          <w:tcPr>
            <w:tcW w:w="469" w:type="dxa"/>
          </w:tcPr>
          <w:p w14:paraId="63263AEE" w14:textId="77777777" w:rsidR="00260F67" w:rsidRPr="00672447" w:rsidRDefault="00260F67">
            <w:pPr>
              <w:rPr>
                <w:lang w:val="en-US"/>
              </w:rPr>
            </w:pPr>
          </w:p>
        </w:tc>
        <w:tc>
          <w:tcPr>
            <w:tcW w:w="5843" w:type="dxa"/>
            <w:gridSpan w:val="13"/>
            <w:shd w:val="clear" w:color="000000" w:fill="FFFFFF"/>
            <w:tcMar>
              <w:left w:w="34" w:type="dxa"/>
              <w:right w:w="34" w:type="dxa"/>
            </w:tcMar>
          </w:tcPr>
          <w:p w14:paraId="4CAF99F9" w14:textId="122180A0"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201EAC83" w14:textId="77777777" w:rsidTr="00C21ACA">
        <w:trPr>
          <w:trHeight w:hRule="exact" w:val="138"/>
        </w:trPr>
        <w:tc>
          <w:tcPr>
            <w:tcW w:w="337" w:type="dxa"/>
          </w:tcPr>
          <w:p w14:paraId="6D95ACF9" w14:textId="77777777" w:rsidR="00260F67" w:rsidRPr="00672447" w:rsidRDefault="00260F67">
            <w:pPr>
              <w:rPr>
                <w:lang w:val="en-US"/>
              </w:rPr>
            </w:pPr>
          </w:p>
        </w:tc>
        <w:tc>
          <w:tcPr>
            <w:tcW w:w="387" w:type="dxa"/>
          </w:tcPr>
          <w:p w14:paraId="2219AD0B" w14:textId="77777777" w:rsidR="00260F67" w:rsidRPr="00672447" w:rsidRDefault="00260F67">
            <w:pPr>
              <w:rPr>
                <w:lang w:val="en-US"/>
              </w:rPr>
            </w:pPr>
          </w:p>
        </w:tc>
        <w:tc>
          <w:tcPr>
            <w:tcW w:w="803" w:type="dxa"/>
          </w:tcPr>
          <w:p w14:paraId="4E1037B7" w14:textId="77777777" w:rsidR="00260F67" w:rsidRPr="00672447" w:rsidRDefault="00260F67">
            <w:pPr>
              <w:rPr>
                <w:lang w:val="en-US"/>
              </w:rPr>
            </w:pPr>
          </w:p>
        </w:tc>
        <w:tc>
          <w:tcPr>
            <w:tcW w:w="794" w:type="dxa"/>
          </w:tcPr>
          <w:p w14:paraId="5F365493" w14:textId="77777777" w:rsidR="00260F67" w:rsidRPr="00672447" w:rsidRDefault="00260F67">
            <w:pPr>
              <w:rPr>
                <w:lang w:val="en-US"/>
              </w:rPr>
            </w:pPr>
          </w:p>
        </w:tc>
        <w:tc>
          <w:tcPr>
            <w:tcW w:w="129" w:type="dxa"/>
          </w:tcPr>
          <w:p w14:paraId="42577739" w14:textId="77777777" w:rsidR="00260F67" w:rsidRPr="00672447" w:rsidRDefault="00260F67">
            <w:pPr>
              <w:rPr>
                <w:lang w:val="en-US"/>
              </w:rPr>
            </w:pPr>
          </w:p>
        </w:tc>
        <w:tc>
          <w:tcPr>
            <w:tcW w:w="128" w:type="dxa"/>
          </w:tcPr>
          <w:p w14:paraId="3085AE29" w14:textId="77777777" w:rsidR="00260F67" w:rsidRPr="00672447" w:rsidRDefault="00260F67">
            <w:pPr>
              <w:rPr>
                <w:lang w:val="en-US"/>
              </w:rPr>
            </w:pPr>
          </w:p>
        </w:tc>
        <w:tc>
          <w:tcPr>
            <w:tcW w:w="199" w:type="dxa"/>
          </w:tcPr>
          <w:p w14:paraId="13771651" w14:textId="77777777" w:rsidR="00260F67" w:rsidRPr="00672447" w:rsidRDefault="00260F67">
            <w:pPr>
              <w:rPr>
                <w:lang w:val="en-US"/>
              </w:rPr>
            </w:pPr>
          </w:p>
        </w:tc>
        <w:tc>
          <w:tcPr>
            <w:tcW w:w="266" w:type="dxa"/>
          </w:tcPr>
          <w:p w14:paraId="5A9FD679" w14:textId="77777777" w:rsidR="00260F67" w:rsidRPr="00672447" w:rsidRDefault="00260F67">
            <w:pPr>
              <w:rPr>
                <w:lang w:val="en-US"/>
              </w:rPr>
            </w:pPr>
          </w:p>
        </w:tc>
        <w:tc>
          <w:tcPr>
            <w:tcW w:w="469" w:type="dxa"/>
          </w:tcPr>
          <w:p w14:paraId="40F3D0E0" w14:textId="77777777" w:rsidR="00260F67" w:rsidRPr="00672447" w:rsidRDefault="00260F67">
            <w:pPr>
              <w:rPr>
                <w:lang w:val="en-US"/>
              </w:rPr>
            </w:pPr>
          </w:p>
        </w:tc>
        <w:tc>
          <w:tcPr>
            <w:tcW w:w="171" w:type="dxa"/>
          </w:tcPr>
          <w:p w14:paraId="64A0F0F2" w14:textId="77777777" w:rsidR="00260F67" w:rsidRPr="00672447" w:rsidRDefault="00260F67">
            <w:pPr>
              <w:rPr>
                <w:lang w:val="en-US"/>
              </w:rPr>
            </w:pPr>
          </w:p>
        </w:tc>
        <w:tc>
          <w:tcPr>
            <w:tcW w:w="83" w:type="dxa"/>
          </w:tcPr>
          <w:p w14:paraId="0D487060" w14:textId="77777777" w:rsidR="00260F67" w:rsidRPr="00672447" w:rsidRDefault="00260F67">
            <w:pPr>
              <w:rPr>
                <w:lang w:val="en-US"/>
              </w:rPr>
            </w:pPr>
          </w:p>
        </w:tc>
        <w:tc>
          <w:tcPr>
            <w:tcW w:w="865" w:type="dxa"/>
          </w:tcPr>
          <w:p w14:paraId="2F0BBB0A" w14:textId="77777777" w:rsidR="00260F67" w:rsidRPr="00672447" w:rsidRDefault="00260F67">
            <w:pPr>
              <w:rPr>
                <w:lang w:val="en-US"/>
              </w:rPr>
            </w:pPr>
          </w:p>
        </w:tc>
        <w:tc>
          <w:tcPr>
            <w:tcW w:w="701" w:type="dxa"/>
          </w:tcPr>
          <w:p w14:paraId="70132FE5" w14:textId="77777777" w:rsidR="00260F67" w:rsidRPr="00672447" w:rsidRDefault="00260F67">
            <w:pPr>
              <w:rPr>
                <w:lang w:val="en-US"/>
              </w:rPr>
            </w:pPr>
          </w:p>
        </w:tc>
        <w:tc>
          <w:tcPr>
            <w:tcW w:w="155" w:type="dxa"/>
          </w:tcPr>
          <w:p w14:paraId="2B21460D" w14:textId="77777777" w:rsidR="00260F67" w:rsidRPr="00672447" w:rsidRDefault="00260F67">
            <w:pPr>
              <w:rPr>
                <w:lang w:val="en-US"/>
              </w:rPr>
            </w:pPr>
          </w:p>
        </w:tc>
        <w:tc>
          <w:tcPr>
            <w:tcW w:w="72" w:type="dxa"/>
          </w:tcPr>
          <w:p w14:paraId="36891CE4" w14:textId="77777777" w:rsidR="00260F67" w:rsidRPr="00672447" w:rsidRDefault="00260F67">
            <w:pPr>
              <w:rPr>
                <w:lang w:val="en-US"/>
              </w:rPr>
            </w:pPr>
          </w:p>
        </w:tc>
        <w:tc>
          <w:tcPr>
            <w:tcW w:w="191" w:type="dxa"/>
          </w:tcPr>
          <w:p w14:paraId="45262B33" w14:textId="77777777" w:rsidR="00260F67" w:rsidRPr="00672447" w:rsidRDefault="00260F67">
            <w:pPr>
              <w:rPr>
                <w:lang w:val="en-US"/>
              </w:rPr>
            </w:pPr>
          </w:p>
        </w:tc>
        <w:tc>
          <w:tcPr>
            <w:tcW w:w="485" w:type="dxa"/>
          </w:tcPr>
          <w:p w14:paraId="64540B3B" w14:textId="77777777" w:rsidR="00260F67" w:rsidRPr="00672447" w:rsidRDefault="00260F67">
            <w:pPr>
              <w:rPr>
                <w:lang w:val="en-US"/>
              </w:rPr>
            </w:pPr>
          </w:p>
        </w:tc>
        <w:tc>
          <w:tcPr>
            <w:tcW w:w="852" w:type="dxa"/>
          </w:tcPr>
          <w:p w14:paraId="073FD01F" w14:textId="77777777" w:rsidR="00260F67" w:rsidRPr="00672447" w:rsidRDefault="00260F67">
            <w:pPr>
              <w:rPr>
                <w:lang w:val="en-US"/>
              </w:rPr>
            </w:pPr>
          </w:p>
        </w:tc>
        <w:tc>
          <w:tcPr>
            <w:tcW w:w="1424" w:type="dxa"/>
          </w:tcPr>
          <w:p w14:paraId="361FE824" w14:textId="77777777" w:rsidR="00260F67" w:rsidRPr="00672447" w:rsidRDefault="00260F67">
            <w:pPr>
              <w:rPr>
                <w:lang w:val="en-US"/>
              </w:rPr>
            </w:pPr>
          </w:p>
        </w:tc>
        <w:tc>
          <w:tcPr>
            <w:tcW w:w="378" w:type="dxa"/>
          </w:tcPr>
          <w:p w14:paraId="01196D5F" w14:textId="77777777" w:rsidR="00260F67" w:rsidRPr="00672447" w:rsidRDefault="00260F67">
            <w:pPr>
              <w:rPr>
                <w:lang w:val="en-US"/>
              </w:rPr>
            </w:pPr>
          </w:p>
        </w:tc>
        <w:tc>
          <w:tcPr>
            <w:tcW w:w="249" w:type="dxa"/>
          </w:tcPr>
          <w:p w14:paraId="47858325" w14:textId="77777777" w:rsidR="00260F67" w:rsidRPr="00672447" w:rsidRDefault="00260F67">
            <w:pPr>
              <w:rPr>
                <w:lang w:val="en-US"/>
              </w:rPr>
            </w:pPr>
          </w:p>
        </w:tc>
        <w:tc>
          <w:tcPr>
            <w:tcW w:w="217" w:type="dxa"/>
          </w:tcPr>
          <w:p w14:paraId="6804EDAB" w14:textId="77777777" w:rsidR="00260F67" w:rsidRPr="00672447" w:rsidRDefault="00260F67">
            <w:pPr>
              <w:rPr>
                <w:lang w:val="en-US"/>
              </w:rPr>
            </w:pPr>
          </w:p>
        </w:tc>
      </w:tr>
      <w:tr w:rsidR="00260F67" w:rsidRPr="00672447" w14:paraId="5704A9B6" w14:textId="77777777" w:rsidTr="00C21ACA">
        <w:trPr>
          <w:trHeight w:hRule="exact" w:val="277"/>
        </w:trPr>
        <w:tc>
          <w:tcPr>
            <w:tcW w:w="337" w:type="dxa"/>
          </w:tcPr>
          <w:p w14:paraId="53CCECF0" w14:textId="77777777" w:rsidR="00260F67" w:rsidRPr="00672447" w:rsidRDefault="00260F67">
            <w:pPr>
              <w:rPr>
                <w:lang w:val="en-US"/>
              </w:rPr>
            </w:pPr>
          </w:p>
        </w:tc>
        <w:tc>
          <w:tcPr>
            <w:tcW w:w="2706" w:type="dxa"/>
            <w:gridSpan w:val="7"/>
            <w:shd w:val="clear" w:color="000000" w:fill="FFFFFF"/>
            <w:tcMar>
              <w:left w:w="34" w:type="dxa"/>
              <w:right w:w="34" w:type="dxa"/>
            </w:tcMar>
          </w:tcPr>
          <w:p w14:paraId="77AA9ABC" w14:textId="12A5CA08"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69" w:type="dxa"/>
          </w:tcPr>
          <w:p w14:paraId="66FF1F8C" w14:textId="77777777" w:rsidR="00260F67" w:rsidRPr="00672447" w:rsidRDefault="00260F67">
            <w:pPr>
              <w:rPr>
                <w:lang w:val="en-US"/>
              </w:rPr>
            </w:pPr>
          </w:p>
        </w:tc>
        <w:tc>
          <w:tcPr>
            <w:tcW w:w="5843" w:type="dxa"/>
            <w:gridSpan w:val="13"/>
            <w:shd w:val="clear" w:color="000000" w:fill="FFFFFF"/>
            <w:tcMar>
              <w:left w:w="34" w:type="dxa"/>
              <w:right w:w="34" w:type="dxa"/>
            </w:tcMar>
          </w:tcPr>
          <w:p w14:paraId="646A246F" w14:textId="5033CD9D"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69F4D90F" w14:textId="77777777" w:rsidTr="00C21ACA">
        <w:trPr>
          <w:trHeight w:hRule="exact" w:val="138"/>
        </w:trPr>
        <w:tc>
          <w:tcPr>
            <w:tcW w:w="337" w:type="dxa"/>
          </w:tcPr>
          <w:p w14:paraId="68EFA0D4" w14:textId="77777777" w:rsidR="00260F67" w:rsidRPr="00672447" w:rsidRDefault="00260F67">
            <w:pPr>
              <w:rPr>
                <w:lang w:val="en-US"/>
              </w:rPr>
            </w:pPr>
          </w:p>
        </w:tc>
        <w:tc>
          <w:tcPr>
            <w:tcW w:w="387" w:type="dxa"/>
          </w:tcPr>
          <w:p w14:paraId="4BF9CC91" w14:textId="77777777" w:rsidR="00260F67" w:rsidRPr="00672447" w:rsidRDefault="00260F67">
            <w:pPr>
              <w:rPr>
                <w:lang w:val="en-US"/>
              </w:rPr>
            </w:pPr>
          </w:p>
        </w:tc>
        <w:tc>
          <w:tcPr>
            <w:tcW w:w="803" w:type="dxa"/>
          </w:tcPr>
          <w:p w14:paraId="4929B190" w14:textId="77777777" w:rsidR="00260F67" w:rsidRPr="00672447" w:rsidRDefault="00260F67">
            <w:pPr>
              <w:rPr>
                <w:lang w:val="en-US"/>
              </w:rPr>
            </w:pPr>
          </w:p>
        </w:tc>
        <w:tc>
          <w:tcPr>
            <w:tcW w:w="794" w:type="dxa"/>
          </w:tcPr>
          <w:p w14:paraId="5F8DC7D0" w14:textId="77777777" w:rsidR="00260F67" w:rsidRPr="00672447" w:rsidRDefault="00260F67">
            <w:pPr>
              <w:rPr>
                <w:lang w:val="en-US"/>
              </w:rPr>
            </w:pPr>
          </w:p>
        </w:tc>
        <w:tc>
          <w:tcPr>
            <w:tcW w:w="129" w:type="dxa"/>
          </w:tcPr>
          <w:p w14:paraId="5D3762FB" w14:textId="77777777" w:rsidR="00260F67" w:rsidRPr="00672447" w:rsidRDefault="00260F67">
            <w:pPr>
              <w:rPr>
                <w:lang w:val="en-US"/>
              </w:rPr>
            </w:pPr>
          </w:p>
        </w:tc>
        <w:tc>
          <w:tcPr>
            <w:tcW w:w="128" w:type="dxa"/>
          </w:tcPr>
          <w:p w14:paraId="30DD3105" w14:textId="77777777" w:rsidR="00260F67" w:rsidRPr="00672447" w:rsidRDefault="00260F67">
            <w:pPr>
              <w:rPr>
                <w:lang w:val="en-US"/>
              </w:rPr>
            </w:pPr>
          </w:p>
        </w:tc>
        <w:tc>
          <w:tcPr>
            <w:tcW w:w="199" w:type="dxa"/>
          </w:tcPr>
          <w:p w14:paraId="30AE4DA1" w14:textId="77777777" w:rsidR="00260F67" w:rsidRPr="00672447" w:rsidRDefault="00260F67">
            <w:pPr>
              <w:rPr>
                <w:lang w:val="en-US"/>
              </w:rPr>
            </w:pPr>
          </w:p>
        </w:tc>
        <w:tc>
          <w:tcPr>
            <w:tcW w:w="266" w:type="dxa"/>
          </w:tcPr>
          <w:p w14:paraId="29E4F7E6" w14:textId="77777777" w:rsidR="00260F67" w:rsidRPr="00672447" w:rsidRDefault="00260F67">
            <w:pPr>
              <w:rPr>
                <w:lang w:val="en-US"/>
              </w:rPr>
            </w:pPr>
          </w:p>
        </w:tc>
        <w:tc>
          <w:tcPr>
            <w:tcW w:w="469" w:type="dxa"/>
          </w:tcPr>
          <w:p w14:paraId="5007074C" w14:textId="77777777" w:rsidR="00260F67" w:rsidRPr="00672447" w:rsidRDefault="00260F67">
            <w:pPr>
              <w:rPr>
                <w:lang w:val="en-US"/>
              </w:rPr>
            </w:pPr>
          </w:p>
        </w:tc>
        <w:tc>
          <w:tcPr>
            <w:tcW w:w="171" w:type="dxa"/>
          </w:tcPr>
          <w:p w14:paraId="38AFD928" w14:textId="77777777" w:rsidR="00260F67" w:rsidRPr="00672447" w:rsidRDefault="00260F67">
            <w:pPr>
              <w:rPr>
                <w:lang w:val="en-US"/>
              </w:rPr>
            </w:pPr>
          </w:p>
        </w:tc>
        <w:tc>
          <w:tcPr>
            <w:tcW w:w="83" w:type="dxa"/>
          </w:tcPr>
          <w:p w14:paraId="4D2AB89C" w14:textId="77777777" w:rsidR="00260F67" w:rsidRPr="00672447" w:rsidRDefault="00260F67">
            <w:pPr>
              <w:rPr>
                <w:lang w:val="en-US"/>
              </w:rPr>
            </w:pPr>
          </w:p>
        </w:tc>
        <w:tc>
          <w:tcPr>
            <w:tcW w:w="865" w:type="dxa"/>
          </w:tcPr>
          <w:p w14:paraId="7AF913C8" w14:textId="77777777" w:rsidR="00260F67" w:rsidRPr="00672447" w:rsidRDefault="00260F67">
            <w:pPr>
              <w:rPr>
                <w:lang w:val="en-US"/>
              </w:rPr>
            </w:pPr>
          </w:p>
        </w:tc>
        <w:tc>
          <w:tcPr>
            <w:tcW w:w="701" w:type="dxa"/>
          </w:tcPr>
          <w:p w14:paraId="4078DB10" w14:textId="77777777" w:rsidR="00260F67" w:rsidRPr="00672447" w:rsidRDefault="00260F67">
            <w:pPr>
              <w:rPr>
                <w:lang w:val="en-US"/>
              </w:rPr>
            </w:pPr>
          </w:p>
        </w:tc>
        <w:tc>
          <w:tcPr>
            <w:tcW w:w="155" w:type="dxa"/>
          </w:tcPr>
          <w:p w14:paraId="7778D4F1" w14:textId="77777777" w:rsidR="00260F67" w:rsidRPr="00672447" w:rsidRDefault="00260F67">
            <w:pPr>
              <w:rPr>
                <w:lang w:val="en-US"/>
              </w:rPr>
            </w:pPr>
          </w:p>
        </w:tc>
        <w:tc>
          <w:tcPr>
            <w:tcW w:w="72" w:type="dxa"/>
          </w:tcPr>
          <w:p w14:paraId="718E2379" w14:textId="77777777" w:rsidR="00260F67" w:rsidRPr="00672447" w:rsidRDefault="00260F67">
            <w:pPr>
              <w:rPr>
                <w:lang w:val="en-US"/>
              </w:rPr>
            </w:pPr>
          </w:p>
        </w:tc>
        <w:tc>
          <w:tcPr>
            <w:tcW w:w="191" w:type="dxa"/>
          </w:tcPr>
          <w:p w14:paraId="74F3D7F5" w14:textId="77777777" w:rsidR="00260F67" w:rsidRPr="00672447" w:rsidRDefault="00260F67">
            <w:pPr>
              <w:rPr>
                <w:lang w:val="en-US"/>
              </w:rPr>
            </w:pPr>
          </w:p>
        </w:tc>
        <w:tc>
          <w:tcPr>
            <w:tcW w:w="485" w:type="dxa"/>
          </w:tcPr>
          <w:p w14:paraId="49B0CDB6" w14:textId="77777777" w:rsidR="00260F67" w:rsidRPr="00672447" w:rsidRDefault="00260F67">
            <w:pPr>
              <w:rPr>
                <w:lang w:val="en-US"/>
              </w:rPr>
            </w:pPr>
          </w:p>
        </w:tc>
        <w:tc>
          <w:tcPr>
            <w:tcW w:w="852" w:type="dxa"/>
          </w:tcPr>
          <w:p w14:paraId="1ED094C3" w14:textId="77777777" w:rsidR="00260F67" w:rsidRPr="00672447" w:rsidRDefault="00260F67">
            <w:pPr>
              <w:rPr>
                <w:lang w:val="en-US"/>
              </w:rPr>
            </w:pPr>
          </w:p>
        </w:tc>
        <w:tc>
          <w:tcPr>
            <w:tcW w:w="1424" w:type="dxa"/>
          </w:tcPr>
          <w:p w14:paraId="42E7C7EB" w14:textId="77777777" w:rsidR="00260F67" w:rsidRPr="00672447" w:rsidRDefault="00260F67">
            <w:pPr>
              <w:rPr>
                <w:lang w:val="en-US"/>
              </w:rPr>
            </w:pPr>
          </w:p>
        </w:tc>
        <w:tc>
          <w:tcPr>
            <w:tcW w:w="378" w:type="dxa"/>
          </w:tcPr>
          <w:p w14:paraId="50ED5C5C" w14:textId="77777777" w:rsidR="00260F67" w:rsidRPr="00672447" w:rsidRDefault="00260F67">
            <w:pPr>
              <w:rPr>
                <w:lang w:val="en-US"/>
              </w:rPr>
            </w:pPr>
          </w:p>
        </w:tc>
        <w:tc>
          <w:tcPr>
            <w:tcW w:w="249" w:type="dxa"/>
          </w:tcPr>
          <w:p w14:paraId="3CFD1508" w14:textId="77777777" w:rsidR="00260F67" w:rsidRPr="00672447" w:rsidRDefault="00260F67">
            <w:pPr>
              <w:rPr>
                <w:lang w:val="en-US"/>
              </w:rPr>
            </w:pPr>
          </w:p>
        </w:tc>
        <w:tc>
          <w:tcPr>
            <w:tcW w:w="217" w:type="dxa"/>
          </w:tcPr>
          <w:p w14:paraId="541CA50D" w14:textId="77777777" w:rsidR="00260F67" w:rsidRPr="00672447" w:rsidRDefault="00260F67">
            <w:pPr>
              <w:rPr>
                <w:lang w:val="en-US"/>
              </w:rPr>
            </w:pPr>
          </w:p>
        </w:tc>
      </w:tr>
      <w:tr w:rsidR="00260F67" w:rsidRPr="00672447" w14:paraId="629F1DFB" w14:textId="77777777" w:rsidTr="00C21ACA">
        <w:trPr>
          <w:trHeight w:hRule="exact" w:val="277"/>
        </w:trPr>
        <w:tc>
          <w:tcPr>
            <w:tcW w:w="337" w:type="dxa"/>
          </w:tcPr>
          <w:p w14:paraId="7137FF85" w14:textId="77777777" w:rsidR="00260F67" w:rsidRPr="00672447" w:rsidRDefault="00260F67">
            <w:pPr>
              <w:rPr>
                <w:lang w:val="en-US"/>
              </w:rPr>
            </w:pPr>
          </w:p>
        </w:tc>
        <w:tc>
          <w:tcPr>
            <w:tcW w:w="2706" w:type="dxa"/>
            <w:gridSpan w:val="7"/>
            <w:shd w:val="clear" w:color="000000" w:fill="FFFFFF"/>
            <w:tcMar>
              <w:left w:w="34" w:type="dxa"/>
              <w:right w:w="34" w:type="dxa"/>
            </w:tcMar>
          </w:tcPr>
          <w:p w14:paraId="0C5280D0" w14:textId="510A8C4A"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69" w:type="dxa"/>
          </w:tcPr>
          <w:p w14:paraId="542469D4" w14:textId="77777777" w:rsidR="00260F67" w:rsidRPr="00672447" w:rsidRDefault="00260F67">
            <w:pPr>
              <w:rPr>
                <w:lang w:val="en-US"/>
              </w:rPr>
            </w:pPr>
          </w:p>
        </w:tc>
        <w:tc>
          <w:tcPr>
            <w:tcW w:w="5843" w:type="dxa"/>
            <w:gridSpan w:val="13"/>
            <w:vMerge w:val="restart"/>
            <w:shd w:val="clear" w:color="000000" w:fill="FFFFFF"/>
            <w:tcMar>
              <w:left w:w="34" w:type="dxa"/>
              <w:right w:w="34" w:type="dxa"/>
            </w:tcMar>
          </w:tcPr>
          <w:p w14:paraId="13FCC1AF" w14:textId="46ADFA53"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4D710D07" w14:textId="77777777" w:rsidTr="00C21ACA">
        <w:trPr>
          <w:trHeight w:hRule="exact" w:val="507"/>
        </w:trPr>
        <w:tc>
          <w:tcPr>
            <w:tcW w:w="337" w:type="dxa"/>
          </w:tcPr>
          <w:p w14:paraId="0D4E03FF" w14:textId="77777777" w:rsidR="00260F67" w:rsidRPr="00672447" w:rsidRDefault="00260F67">
            <w:pPr>
              <w:rPr>
                <w:lang w:val="en-US"/>
              </w:rPr>
            </w:pPr>
          </w:p>
        </w:tc>
        <w:tc>
          <w:tcPr>
            <w:tcW w:w="387" w:type="dxa"/>
          </w:tcPr>
          <w:p w14:paraId="04FC1100" w14:textId="77777777" w:rsidR="00260F67" w:rsidRPr="00672447" w:rsidRDefault="00260F67">
            <w:pPr>
              <w:rPr>
                <w:lang w:val="en-US"/>
              </w:rPr>
            </w:pPr>
          </w:p>
        </w:tc>
        <w:tc>
          <w:tcPr>
            <w:tcW w:w="803" w:type="dxa"/>
          </w:tcPr>
          <w:p w14:paraId="5524EBCA" w14:textId="77777777" w:rsidR="00260F67" w:rsidRPr="00672447" w:rsidRDefault="00260F67">
            <w:pPr>
              <w:rPr>
                <w:lang w:val="en-US"/>
              </w:rPr>
            </w:pPr>
          </w:p>
        </w:tc>
        <w:tc>
          <w:tcPr>
            <w:tcW w:w="794" w:type="dxa"/>
          </w:tcPr>
          <w:p w14:paraId="04768678" w14:textId="77777777" w:rsidR="00260F67" w:rsidRPr="00672447" w:rsidRDefault="00260F67">
            <w:pPr>
              <w:rPr>
                <w:lang w:val="en-US"/>
              </w:rPr>
            </w:pPr>
          </w:p>
        </w:tc>
        <w:tc>
          <w:tcPr>
            <w:tcW w:w="129" w:type="dxa"/>
          </w:tcPr>
          <w:p w14:paraId="52115427" w14:textId="77777777" w:rsidR="00260F67" w:rsidRPr="00672447" w:rsidRDefault="00260F67">
            <w:pPr>
              <w:rPr>
                <w:lang w:val="en-US"/>
              </w:rPr>
            </w:pPr>
          </w:p>
        </w:tc>
        <w:tc>
          <w:tcPr>
            <w:tcW w:w="128" w:type="dxa"/>
          </w:tcPr>
          <w:p w14:paraId="7DD63C99" w14:textId="77777777" w:rsidR="00260F67" w:rsidRPr="00672447" w:rsidRDefault="00260F67">
            <w:pPr>
              <w:rPr>
                <w:lang w:val="en-US"/>
              </w:rPr>
            </w:pPr>
          </w:p>
        </w:tc>
        <w:tc>
          <w:tcPr>
            <w:tcW w:w="199" w:type="dxa"/>
          </w:tcPr>
          <w:p w14:paraId="1EDFB105" w14:textId="77777777" w:rsidR="00260F67" w:rsidRPr="00672447" w:rsidRDefault="00260F67">
            <w:pPr>
              <w:rPr>
                <w:lang w:val="en-US"/>
              </w:rPr>
            </w:pPr>
          </w:p>
        </w:tc>
        <w:tc>
          <w:tcPr>
            <w:tcW w:w="266" w:type="dxa"/>
          </w:tcPr>
          <w:p w14:paraId="0696D4FA" w14:textId="77777777" w:rsidR="00260F67" w:rsidRPr="00672447" w:rsidRDefault="00260F67">
            <w:pPr>
              <w:rPr>
                <w:lang w:val="en-US"/>
              </w:rPr>
            </w:pPr>
          </w:p>
        </w:tc>
        <w:tc>
          <w:tcPr>
            <w:tcW w:w="469" w:type="dxa"/>
          </w:tcPr>
          <w:p w14:paraId="63752B39" w14:textId="77777777" w:rsidR="00260F67" w:rsidRPr="00672447" w:rsidRDefault="00260F67">
            <w:pPr>
              <w:rPr>
                <w:lang w:val="en-US"/>
              </w:rPr>
            </w:pPr>
          </w:p>
        </w:tc>
        <w:tc>
          <w:tcPr>
            <w:tcW w:w="5843" w:type="dxa"/>
            <w:gridSpan w:val="13"/>
            <w:vMerge/>
            <w:shd w:val="clear" w:color="000000" w:fill="FFFFFF"/>
            <w:tcMar>
              <w:left w:w="34" w:type="dxa"/>
              <w:right w:w="34" w:type="dxa"/>
            </w:tcMar>
          </w:tcPr>
          <w:p w14:paraId="21081096" w14:textId="77777777" w:rsidR="00260F67" w:rsidRPr="00672447" w:rsidRDefault="00260F67">
            <w:pPr>
              <w:rPr>
                <w:lang w:val="en-US"/>
              </w:rPr>
            </w:pPr>
          </w:p>
        </w:tc>
      </w:tr>
      <w:tr w:rsidR="00260F67" w:rsidRPr="00672447" w14:paraId="392FA092" w14:textId="77777777" w:rsidTr="00C21ACA">
        <w:trPr>
          <w:trHeight w:hRule="exact" w:val="277"/>
        </w:trPr>
        <w:tc>
          <w:tcPr>
            <w:tcW w:w="337" w:type="dxa"/>
          </w:tcPr>
          <w:p w14:paraId="050DAAC6" w14:textId="77777777" w:rsidR="00260F67" w:rsidRPr="00672447" w:rsidRDefault="00260F67">
            <w:pPr>
              <w:rPr>
                <w:lang w:val="en-US"/>
              </w:rPr>
            </w:pPr>
          </w:p>
        </w:tc>
        <w:tc>
          <w:tcPr>
            <w:tcW w:w="2241" w:type="dxa"/>
            <w:gridSpan w:val="5"/>
            <w:shd w:val="clear" w:color="000000" w:fill="FFFFFF"/>
            <w:tcMar>
              <w:left w:w="34" w:type="dxa"/>
              <w:right w:w="34" w:type="dxa"/>
            </w:tcMar>
          </w:tcPr>
          <w:p w14:paraId="785D309D" w14:textId="75AAB293"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199" w:type="dxa"/>
          </w:tcPr>
          <w:p w14:paraId="2A1EEA34" w14:textId="77777777" w:rsidR="00260F67" w:rsidRPr="00672447" w:rsidRDefault="00260F67">
            <w:pPr>
              <w:rPr>
                <w:lang w:val="en-US"/>
              </w:rPr>
            </w:pPr>
          </w:p>
        </w:tc>
        <w:tc>
          <w:tcPr>
            <w:tcW w:w="266" w:type="dxa"/>
          </w:tcPr>
          <w:p w14:paraId="7F0B8768" w14:textId="77777777" w:rsidR="00260F67" w:rsidRPr="00672447" w:rsidRDefault="00260F67">
            <w:pPr>
              <w:rPr>
                <w:lang w:val="en-US"/>
              </w:rPr>
            </w:pPr>
          </w:p>
        </w:tc>
        <w:tc>
          <w:tcPr>
            <w:tcW w:w="469" w:type="dxa"/>
          </w:tcPr>
          <w:p w14:paraId="78569BA9" w14:textId="77777777" w:rsidR="00260F67" w:rsidRPr="00672447" w:rsidRDefault="00260F67">
            <w:pPr>
              <w:rPr>
                <w:lang w:val="en-US"/>
              </w:rPr>
            </w:pPr>
          </w:p>
        </w:tc>
        <w:tc>
          <w:tcPr>
            <w:tcW w:w="5843" w:type="dxa"/>
            <w:gridSpan w:val="13"/>
            <w:shd w:val="clear" w:color="000000" w:fill="FFFFFF"/>
            <w:tcMar>
              <w:left w:w="34" w:type="dxa"/>
              <w:right w:w="34" w:type="dxa"/>
            </w:tcMar>
          </w:tcPr>
          <w:p w14:paraId="2D9E9E67" w14:textId="2356720F"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3AAAD864" w14:textId="77777777" w:rsidTr="00C21ACA">
        <w:trPr>
          <w:trHeight w:hRule="exact" w:val="138"/>
        </w:trPr>
        <w:tc>
          <w:tcPr>
            <w:tcW w:w="337" w:type="dxa"/>
          </w:tcPr>
          <w:p w14:paraId="732FE1FE" w14:textId="77777777" w:rsidR="00260F67" w:rsidRPr="00672447" w:rsidRDefault="00260F67">
            <w:pPr>
              <w:rPr>
                <w:lang w:val="en-US"/>
              </w:rPr>
            </w:pPr>
          </w:p>
        </w:tc>
        <w:tc>
          <w:tcPr>
            <w:tcW w:w="387" w:type="dxa"/>
          </w:tcPr>
          <w:p w14:paraId="0EFDCF21" w14:textId="77777777" w:rsidR="00260F67" w:rsidRPr="00672447" w:rsidRDefault="00260F67">
            <w:pPr>
              <w:rPr>
                <w:lang w:val="en-US"/>
              </w:rPr>
            </w:pPr>
          </w:p>
        </w:tc>
        <w:tc>
          <w:tcPr>
            <w:tcW w:w="803" w:type="dxa"/>
          </w:tcPr>
          <w:p w14:paraId="39FFD039" w14:textId="77777777" w:rsidR="00260F67" w:rsidRPr="00672447" w:rsidRDefault="00260F67">
            <w:pPr>
              <w:rPr>
                <w:lang w:val="en-US"/>
              </w:rPr>
            </w:pPr>
          </w:p>
        </w:tc>
        <w:tc>
          <w:tcPr>
            <w:tcW w:w="794" w:type="dxa"/>
          </w:tcPr>
          <w:p w14:paraId="25E3ED21" w14:textId="77777777" w:rsidR="00260F67" w:rsidRPr="00672447" w:rsidRDefault="00260F67">
            <w:pPr>
              <w:rPr>
                <w:lang w:val="en-US"/>
              </w:rPr>
            </w:pPr>
          </w:p>
        </w:tc>
        <w:tc>
          <w:tcPr>
            <w:tcW w:w="129" w:type="dxa"/>
          </w:tcPr>
          <w:p w14:paraId="340CDD56" w14:textId="77777777" w:rsidR="00260F67" w:rsidRPr="00672447" w:rsidRDefault="00260F67">
            <w:pPr>
              <w:rPr>
                <w:lang w:val="en-US"/>
              </w:rPr>
            </w:pPr>
          </w:p>
        </w:tc>
        <w:tc>
          <w:tcPr>
            <w:tcW w:w="128" w:type="dxa"/>
          </w:tcPr>
          <w:p w14:paraId="6C93F79E" w14:textId="77777777" w:rsidR="00260F67" w:rsidRPr="00672447" w:rsidRDefault="00260F67">
            <w:pPr>
              <w:rPr>
                <w:lang w:val="en-US"/>
              </w:rPr>
            </w:pPr>
          </w:p>
        </w:tc>
        <w:tc>
          <w:tcPr>
            <w:tcW w:w="199" w:type="dxa"/>
          </w:tcPr>
          <w:p w14:paraId="038F5E44" w14:textId="77777777" w:rsidR="00260F67" w:rsidRPr="00672447" w:rsidRDefault="00260F67">
            <w:pPr>
              <w:rPr>
                <w:lang w:val="en-US"/>
              </w:rPr>
            </w:pPr>
          </w:p>
        </w:tc>
        <w:tc>
          <w:tcPr>
            <w:tcW w:w="266" w:type="dxa"/>
          </w:tcPr>
          <w:p w14:paraId="2E1FFF8A" w14:textId="77777777" w:rsidR="00260F67" w:rsidRPr="00672447" w:rsidRDefault="00260F67">
            <w:pPr>
              <w:rPr>
                <w:lang w:val="en-US"/>
              </w:rPr>
            </w:pPr>
          </w:p>
        </w:tc>
        <w:tc>
          <w:tcPr>
            <w:tcW w:w="469" w:type="dxa"/>
          </w:tcPr>
          <w:p w14:paraId="1C9B2AC0" w14:textId="77777777" w:rsidR="00260F67" w:rsidRPr="00672447" w:rsidRDefault="00260F67">
            <w:pPr>
              <w:rPr>
                <w:lang w:val="en-US"/>
              </w:rPr>
            </w:pPr>
          </w:p>
        </w:tc>
        <w:tc>
          <w:tcPr>
            <w:tcW w:w="171" w:type="dxa"/>
          </w:tcPr>
          <w:p w14:paraId="07C3C485" w14:textId="77777777" w:rsidR="00260F67" w:rsidRPr="00672447" w:rsidRDefault="00260F67">
            <w:pPr>
              <w:rPr>
                <w:lang w:val="en-US"/>
              </w:rPr>
            </w:pPr>
          </w:p>
        </w:tc>
        <w:tc>
          <w:tcPr>
            <w:tcW w:w="83" w:type="dxa"/>
          </w:tcPr>
          <w:p w14:paraId="7C56E1B4" w14:textId="77777777" w:rsidR="00260F67" w:rsidRPr="00672447" w:rsidRDefault="00260F67">
            <w:pPr>
              <w:rPr>
                <w:lang w:val="en-US"/>
              </w:rPr>
            </w:pPr>
          </w:p>
        </w:tc>
        <w:tc>
          <w:tcPr>
            <w:tcW w:w="865" w:type="dxa"/>
          </w:tcPr>
          <w:p w14:paraId="2C1DA9DB" w14:textId="77777777" w:rsidR="00260F67" w:rsidRPr="00672447" w:rsidRDefault="00260F67">
            <w:pPr>
              <w:rPr>
                <w:lang w:val="en-US"/>
              </w:rPr>
            </w:pPr>
          </w:p>
        </w:tc>
        <w:tc>
          <w:tcPr>
            <w:tcW w:w="701" w:type="dxa"/>
          </w:tcPr>
          <w:p w14:paraId="090A0CF4" w14:textId="77777777" w:rsidR="00260F67" w:rsidRPr="00672447" w:rsidRDefault="00260F67">
            <w:pPr>
              <w:rPr>
                <w:lang w:val="en-US"/>
              </w:rPr>
            </w:pPr>
          </w:p>
        </w:tc>
        <w:tc>
          <w:tcPr>
            <w:tcW w:w="155" w:type="dxa"/>
          </w:tcPr>
          <w:p w14:paraId="619FB0AC" w14:textId="77777777" w:rsidR="00260F67" w:rsidRPr="00672447" w:rsidRDefault="00260F67">
            <w:pPr>
              <w:rPr>
                <w:lang w:val="en-US"/>
              </w:rPr>
            </w:pPr>
          </w:p>
        </w:tc>
        <w:tc>
          <w:tcPr>
            <w:tcW w:w="72" w:type="dxa"/>
          </w:tcPr>
          <w:p w14:paraId="4649B3FD" w14:textId="77777777" w:rsidR="00260F67" w:rsidRPr="00672447" w:rsidRDefault="00260F67">
            <w:pPr>
              <w:rPr>
                <w:lang w:val="en-US"/>
              </w:rPr>
            </w:pPr>
          </w:p>
        </w:tc>
        <w:tc>
          <w:tcPr>
            <w:tcW w:w="191" w:type="dxa"/>
          </w:tcPr>
          <w:p w14:paraId="148AD445" w14:textId="77777777" w:rsidR="00260F67" w:rsidRPr="00672447" w:rsidRDefault="00260F67">
            <w:pPr>
              <w:rPr>
                <w:lang w:val="en-US"/>
              </w:rPr>
            </w:pPr>
          </w:p>
        </w:tc>
        <w:tc>
          <w:tcPr>
            <w:tcW w:w="485" w:type="dxa"/>
          </w:tcPr>
          <w:p w14:paraId="2CFE0900" w14:textId="77777777" w:rsidR="00260F67" w:rsidRPr="00672447" w:rsidRDefault="00260F67">
            <w:pPr>
              <w:rPr>
                <w:lang w:val="en-US"/>
              </w:rPr>
            </w:pPr>
          </w:p>
        </w:tc>
        <w:tc>
          <w:tcPr>
            <w:tcW w:w="852" w:type="dxa"/>
          </w:tcPr>
          <w:p w14:paraId="28AC05BD" w14:textId="77777777" w:rsidR="00260F67" w:rsidRPr="00672447" w:rsidRDefault="00260F67">
            <w:pPr>
              <w:rPr>
                <w:lang w:val="en-US"/>
              </w:rPr>
            </w:pPr>
          </w:p>
        </w:tc>
        <w:tc>
          <w:tcPr>
            <w:tcW w:w="1424" w:type="dxa"/>
          </w:tcPr>
          <w:p w14:paraId="6A64FB19" w14:textId="77777777" w:rsidR="00260F67" w:rsidRPr="00672447" w:rsidRDefault="00260F67">
            <w:pPr>
              <w:rPr>
                <w:lang w:val="en-US"/>
              </w:rPr>
            </w:pPr>
          </w:p>
        </w:tc>
        <w:tc>
          <w:tcPr>
            <w:tcW w:w="378" w:type="dxa"/>
          </w:tcPr>
          <w:p w14:paraId="3F01ED50" w14:textId="77777777" w:rsidR="00260F67" w:rsidRPr="00672447" w:rsidRDefault="00260F67">
            <w:pPr>
              <w:rPr>
                <w:lang w:val="en-US"/>
              </w:rPr>
            </w:pPr>
          </w:p>
        </w:tc>
        <w:tc>
          <w:tcPr>
            <w:tcW w:w="249" w:type="dxa"/>
          </w:tcPr>
          <w:p w14:paraId="47F9D9DF" w14:textId="77777777" w:rsidR="00260F67" w:rsidRPr="00672447" w:rsidRDefault="00260F67">
            <w:pPr>
              <w:rPr>
                <w:lang w:val="en-US"/>
              </w:rPr>
            </w:pPr>
          </w:p>
        </w:tc>
        <w:tc>
          <w:tcPr>
            <w:tcW w:w="217" w:type="dxa"/>
          </w:tcPr>
          <w:p w14:paraId="5728289C" w14:textId="77777777" w:rsidR="00260F67" w:rsidRPr="00672447" w:rsidRDefault="00260F67">
            <w:pPr>
              <w:rPr>
                <w:lang w:val="en-US"/>
              </w:rPr>
            </w:pPr>
          </w:p>
        </w:tc>
      </w:tr>
      <w:tr w:rsidR="00260F67" w:rsidRPr="00672447" w14:paraId="5CA8F15C" w14:textId="77777777" w:rsidTr="00C21ACA">
        <w:trPr>
          <w:trHeight w:hRule="exact" w:val="277"/>
        </w:trPr>
        <w:tc>
          <w:tcPr>
            <w:tcW w:w="337" w:type="dxa"/>
          </w:tcPr>
          <w:p w14:paraId="473C4780" w14:textId="77777777" w:rsidR="00260F67" w:rsidRPr="00672447" w:rsidRDefault="00260F67">
            <w:pPr>
              <w:rPr>
                <w:lang w:val="en-US"/>
              </w:rPr>
            </w:pPr>
          </w:p>
        </w:tc>
        <w:tc>
          <w:tcPr>
            <w:tcW w:w="2241" w:type="dxa"/>
            <w:gridSpan w:val="5"/>
            <w:shd w:val="clear" w:color="000000" w:fill="FFFFFF"/>
            <w:tcMar>
              <w:left w:w="34" w:type="dxa"/>
              <w:right w:w="34" w:type="dxa"/>
            </w:tcMar>
          </w:tcPr>
          <w:p w14:paraId="6E8FC4CD" w14:textId="4E24F8A3"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199" w:type="dxa"/>
          </w:tcPr>
          <w:p w14:paraId="1C7DDB5E" w14:textId="77777777" w:rsidR="00260F67" w:rsidRPr="00672447" w:rsidRDefault="00260F67">
            <w:pPr>
              <w:rPr>
                <w:lang w:val="en-US"/>
              </w:rPr>
            </w:pPr>
          </w:p>
        </w:tc>
        <w:tc>
          <w:tcPr>
            <w:tcW w:w="266" w:type="dxa"/>
          </w:tcPr>
          <w:p w14:paraId="23557865" w14:textId="77777777" w:rsidR="00260F67" w:rsidRPr="00672447" w:rsidRDefault="00260F67">
            <w:pPr>
              <w:rPr>
                <w:lang w:val="en-US"/>
              </w:rPr>
            </w:pPr>
          </w:p>
        </w:tc>
        <w:tc>
          <w:tcPr>
            <w:tcW w:w="469" w:type="dxa"/>
          </w:tcPr>
          <w:p w14:paraId="20F88CF7" w14:textId="77777777" w:rsidR="00260F67" w:rsidRPr="00672447" w:rsidRDefault="00260F67">
            <w:pPr>
              <w:rPr>
                <w:lang w:val="en-US"/>
              </w:rPr>
            </w:pPr>
          </w:p>
        </w:tc>
        <w:tc>
          <w:tcPr>
            <w:tcW w:w="4999" w:type="dxa"/>
            <w:gridSpan w:val="10"/>
            <w:shd w:val="clear" w:color="000000" w:fill="FFFFFF"/>
            <w:tcMar>
              <w:left w:w="34" w:type="dxa"/>
              <w:right w:w="34" w:type="dxa"/>
            </w:tcMar>
          </w:tcPr>
          <w:p w14:paraId="7A44A423" w14:textId="1655DFE8"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8" w:type="dxa"/>
          </w:tcPr>
          <w:p w14:paraId="3659CCB3" w14:textId="77777777" w:rsidR="00260F67" w:rsidRPr="00672447" w:rsidRDefault="00260F67">
            <w:pPr>
              <w:rPr>
                <w:lang w:val="en-US"/>
              </w:rPr>
            </w:pPr>
          </w:p>
        </w:tc>
        <w:tc>
          <w:tcPr>
            <w:tcW w:w="249" w:type="dxa"/>
          </w:tcPr>
          <w:p w14:paraId="2E0EBDC7" w14:textId="77777777" w:rsidR="00260F67" w:rsidRPr="00672447" w:rsidRDefault="00260F67">
            <w:pPr>
              <w:rPr>
                <w:lang w:val="en-US"/>
              </w:rPr>
            </w:pPr>
          </w:p>
        </w:tc>
        <w:tc>
          <w:tcPr>
            <w:tcW w:w="217" w:type="dxa"/>
          </w:tcPr>
          <w:p w14:paraId="06935177" w14:textId="77777777" w:rsidR="00260F67" w:rsidRPr="00672447" w:rsidRDefault="00260F67">
            <w:pPr>
              <w:rPr>
                <w:lang w:val="en-US"/>
              </w:rPr>
            </w:pPr>
          </w:p>
        </w:tc>
      </w:tr>
      <w:tr w:rsidR="00260F67" w:rsidRPr="00672447" w14:paraId="4A1EEFF9" w14:textId="77777777" w:rsidTr="00C21ACA">
        <w:trPr>
          <w:trHeight w:hRule="exact" w:val="138"/>
        </w:trPr>
        <w:tc>
          <w:tcPr>
            <w:tcW w:w="337" w:type="dxa"/>
          </w:tcPr>
          <w:p w14:paraId="584039ED" w14:textId="77777777" w:rsidR="00260F67" w:rsidRPr="00672447" w:rsidRDefault="00260F67">
            <w:pPr>
              <w:rPr>
                <w:lang w:val="en-US"/>
              </w:rPr>
            </w:pPr>
          </w:p>
        </w:tc>
        <w:tc>
          <w:tcPr>
            <w:tcW w:w="387" w:type="dxa"/>
          </w:tcPr>
          <w:p w14:paraId="32FB1B54" w14:textId="77777777" w:rsidR="00260F67" w:rsidRPr="00672447" w:rsidRDefault="00260F67">
            <w:pPr>
              <w:rPr>
                <w:lang w:val="en-US"/>
              </w:rPr>
            </w:pPr>
          </w:p>
        </w:tc>
        <w:tc>
          <w:tcPr>
            <w:tcW w:w="803" w:type="dxa"/>
          </w:tcPr>
          <w:p w14:paraId="6654445F" w14:textId="77777777" w:rsidR="00260F67" w:rsidRPr="00672447" w:rsidRDefault="00260F67">
            <w:pPr>
              <w:rPr>
                <w:lang w:val="en-US"/>
              </w:rPr>
            </w:pPr>
          </w:p>
        </w:tc>
        <w:tc>
          <w:tcPr>
            <w:tcW w:w="794" w:type="dxa"/>
          </w:tcPr>
          <w:p w14:paraId="49CFEF11" w14:textId="77777777" w:rsidR="00260F67" w:rsidRPr="00672447" w:rsidRDefault="00260F67">
            <w:pPr>
              <w:rPr>
                <w:lang w:val="en-US"/>
              </w:rPr>
            </w:pPr>
          </w:p>
        </w:tc>
        <w:tc>
          <w:tcPr>
            <w:tcW w:w="129" w:type="dxa"/>
          </w:tcPr>
          <w:p w14:paraId="491330FF" w14:textId="77777777" w:rsidR="00260F67" w:rsidRPr="00672447" w:rsidRDefault="00260F67">
            <w:pPr>
              <w:rPr>
                <w:lang w:val="en-US"/>
              </w:rPr>
            </w:pPr>
          </w:p>
        </w:tc>
        <w:tc>
          <w:tcPr>
            <w:tcW w:w="128" w:type="dxa"/>
          </w:tcPr>
          <w:p w14:paraId="004B8DF8" w14:textId="77777777" w:rsidR="00260F67" w:rsidRPr="00672447" w:rsidRDefault="00260F67">
            <w:pPr>
              <w:rPr>
                <w:lang w:val="en-US"/>
              </w:rPr>
            </w:pPr>
          </w:p>
        </w:tc>
        <w:tc>
          <w:tcPr>
            <w:tcW w:w="199" w:type="dxa"/>
          </w:tcPr>
          <w:p w14:paraId="6D9202B6" w14:textId="77777777" w:rsidR="00260F67" w:rsidRPr="00672447" w:rsidRDefault="00260F67">
            <w:pPr>
              <w:rPr>
                <w:lang w:val="en-US"/>
              </w:rPr>
            </w:pPr>
          </w:p>
        </w:tc>
        <w:tc>
          <w:tcPr>
            <w:tcW w:w="266" w:type="dxa"/>
          </w:tcPr>
          <w:p w14:paraId="157EF2FD" w14:textId="77777777" w:rsidR="00260F67" w:rsidRPr="00672447" w:rsidRDefault="00260F67">
            <w:pPr>
              <w:rPr>
                <w:lang w:val="en-US"/>
              </w:rPr>
            </w:pPr>
          </w:p>
        </w:tc>
        <w:tc>
          <w:tcPr>
            <w:tcW w:w="469" w:type="dxa"/>
          </w:tcPr>
          <w:p w14:paraId="423C80F1" w14:textId="77777777" w:rsidR="00260F67" w:rsidRPr="00672447" w:rsidRDefault="00260F67">
            <w:pPr>
              <w:rPr>
                <w:lang w:val="en-US"/>
              </w:rPr>
            </w:pPr>
          </w:p>
        </w:tc>
        <w:tc>
          <w:tcPr>
            <w:tcW w:w="171" w:type="dxa"/>
          </w:tcPr>
          <w:p w14:paraId="262B7DC3" w14:textId="77777777" w:rsidR="00260F67" w:rsidRPr="00672447" w:rsidRDefault="00260F67">
            <w:pPr>
              <w:rPr>
                <w:lang w:val="en-US"/>
              </w:rPr>
            </w:pPr>
          </w:p>
        </w:tc>
        <w:tc>
          <w:tcPr>
            <w:tcW w:w="83" w:type="dxa"/>
          </w:tcPr>
          <w:p w14:paraId="6D845E01" w14:textId="77777777" w:rsidR="00260F67" w:rsidRPr="00672447" w:rsidRDefault="00260F67">
            <w:pPr>
              <w:rPr>
                <w:lang w:val="en-US"/>
              </w:rPr>
            </w:pPr>
          </w:p>
        </w:tc>
        <w:tc>
          <w:tcPr>
            <w:tcW w:w="865" w:type="dxa"/>
          </w:tcPr>
          <w:p w14:paraId="0A174719" w14:textId="77777777" w:rsidR="00260F67" w:rsidRPr="00672447" w:rsidRDefault="00260F67">
            <w:pPr>
              <w:rPr>
                <w:lang w:val="en-US"/>
              </w:rPr>
            </w:pPr>
          </w:p>
        </w:tc>
        <w:tc>
          <w:tcPr>
            <w:tcW w:w="701" w:type="dxa"/>
          </w:tcPr>
          <w:p w14:paraId="3A0F51F0" w14:textId="77777777" w:rsidR="00260F67" w:rsidRPr="00672447" w:rsidRDefault="00260F67">
            <w:pPr>
              <w:rPr>
                <w:lang w:val="en-US"/>
              </w:rPr>
            </w:pPr>
          </w:p>
        </w:tc>
        <w:tc>
          <w:tcPr>
            <w:tcW w:w="155" w:type="dxa"/>
          </w:tcPr>
          <w:p w14:paraId="78C74571" w14:textId="77777777" w:rsidR="00260F67" w:rsidRPr="00672447" w:rsidRDefault="00260F67">
            <w:pPr>
              <w:rPr>
                <w:lang w:val="en-US"/>
              </w:rPr>
            </w:pPr>
          </w:p>
        </w:tc>
        <w:tc>
          <w:tcPr>
            <w:tcW w:w="72" w:type="dxa"/>
          </w:tcPr>
          <w:p w14:paraId="0FBFF76A" w14:textId="77777777" w:rsidR="00260F67" w:rsidRPr="00672447" w:rsidRDefault="00260F67">
            <w:pPr>
              <w:rPr>
                <w:lang w:val="en-US"/>
              </w:rPr>
            </w:pPr>
          </w:p>
        </w:tc>
        <w:tc>
          <w:tcPr>
            <w:tcW w:w="191" w:type="dxa"/>
          </w:tcPr>
          <w:p w14:paraId="52835E9F" w14:textId="77777777" w:rsidR="00260F67" w:rsidRPr="00672447" w:rsidRDefault="00260F67">
            <w:pPr>
              <w:rPr>
                <w:lang w:val="en-US"/>
              </w:rPr>
            </w:pPr>
          </w:p>
        </w:tc>
        <w:tc>
          <w:tcPr>
            <w:tcW w:w="485" w:type="dxa"/>
          </w:tcPr>
          <w:p w14:paraId="14D1CDAF" w14:textId="77777777" w:rsidR="00260F67" w:rsidRPr="00672447" w:rsidRDefault="00260F67">
            <w:pPr>
              <w:rPr>
                <w:lang w:val="en-US"/>
              </w:rPr>
            </w:pPr>
          </w:p>
        </w:tc>
        <w:tc>
          <w:tcPr>
            <w:tcW w:w="852" w:type="dxa"/>
          </w:tcPr>
          <w:p w14:paraId="4FCC76D5" w14:textId="77777777" w:rsidR="00260F67" w:rsidRPr="00672447" w:rsidRDefault="00260F67">
            <w:pPr>
              <w:rPr>
                <w:lang w:val="en-US"/>
              </w:rPr>
            </w:pPr>
          </w:p>
        </w:tc>
        <w:tc>
          <w:tcPr>
            <w:tcW w:w="1424" w:type="dxa"/>
          </w:tcPr>
          <w:p w14:paraId="71F7B56C" w14:textId="77777777" w:rsidR="00260F67" w:rsidRPr="00672447" w:rsidRDefault="00260F67">
            <w:pPr>
              <w:rPr>
                <w:lang w:val="en-US"/>
              </w:rPr>
            </w:pPr>
          </w:p>
        </w:tc>
        <w:tc>
          <w:tcPr>
            <w:tcW w:w="378" w:type="dxa"/>
          </w:tcPr>
          <w:p w14:paraId="46F7ED97" w14:textId="77777777" w:rsidR="00260F67" w:rsidRPr="00672447" w:rsidRDefault="00260F67">
            <w:pPr>
              <w:rPr>
                <w:lang w:val="en-US"/>
              </w:rPr>
            </w:pPr>
          </w:p>
        </w:tc>
        <w:tc>
          <w:tcPr>
            <w:tcW w:w="249" w:type="dxa"/>
          </w:tcPr>
          <w:p w14:paraId="30628F5A" w14:textId="77777777" w:rsidR="00260F67" w:rsidRPr="00672447" w:rsidRDefault="00260F67">
            <w:pPr>
              <w:rPr>
                <w:lang w:val="en-US"/>
              </w:rPr>
            </w:pPr>
          </w:p>
        </w:tc>
        <w:tc>
          <w:tcPr>
            <w:tcW w:w="217" w:type="dxa"/>
          </w:tcPr>
          <w:p w14:paraId="50222CD6" w14:textId="77777777" w:rsidR="00260F67" w:rsidRPr="00672447" w:rsidRDefault="00260F67">
            <w:pPr>
              <w:rPr>
                <w:lang w:val="en-US"/>
              </w:rPr>
            </w:pPr>
          </w:p>
        </w:tc>
      </w:tr>
      <w:tr w:rsidR="00260F67" w:rsidRPr="00672447" w14:paraId="05790851" w14:textId="77777777" w:rsidTr="00C21ACA">
        <w:trPr>
          <w:trHeight w:hRule="exact" w:val="277"/>
        </w:trPr>
        <w:tc>
          <w:tcPr>
            <w:tcW w:w="337" w:type="dxa"/>
          </w:tcPr>
          <w:p w14:paraId="1FE90252" w14:textId="77777777" w:rsidR="00260F67" w:rsidRPr="00672447" w:rsidRDefault="00260F67">
            <w:pPr>
              <w:rPr>
                <w:lang w:val="en-US"/>
              </w:rPr>
            </w:pPr>
          </w:p>
        </w:tc>
        <w:tc>
          <w:tcPr>
            <w:tcW w:w="2113" w:type="dxa"/>
            <w:gridSpan w:val="4"/>
            <w:shd w:val="clear" w:color="000000" w:fill="FFFFFF"/>
            <w:tcMar>
              <w:left w:w="34" w:type="dxa"/>
              <w:right w:w="34" w:type="dxa"/>
            </w:tcMar>
          </w:tcPr>
          <w:p w14:paraId="490AB59E" w14:textId="7C32AA0E"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28" w:type="dxa"/>
          </w:tcPr>
          <w:p w14:paraId="3AE64039" w14:textId="77777777" w:rsidR="00260F67" w:rsidRPr="00672447" w:rsidRDefault="00260F67">
            <w:pPr>
              <w:rPr>
                <w:lang w:val="en-US"/>
              </w:rPr>
            </w:pPr>
          </w:p>
        </w:tc>
        <w:tc>
          <w:tcPr>
            <w:tcW w:w="199" w:type="dxa"/>
          </w:tcPr>
          <w:p w14:paraId="2E3A8BAC" w14:textId="77777777" w:rsidR="00260F67" w:rsidRPr="00672447" w:rsidRDefault="00260F67">
            <w:pPr>
              <w:rPr>
                <w:lang w:val="en-US"/>
              </w:rPr>
            </w:pPr>
          </w:p>
        </w:tc>
        <w:tc>
          <w:tcPr>
            <w:tcW w:w="266" w:type="dxa"/>
          </w:tcPr>
          <w:p w14:paraId="170D0B78" w14:textId="77777777" w:rsidR="00260F67" w:rsidRPr="00672447" w:rsidRDefault="00260F67">
            <w:pPr>
              <w:rPr>
                <w:lang w:val="en-US"/>
              </w:rPr>
            </w:pPr>
          </w:p>
        </w:tc>
        <w:tc>
          <w:tcPr>
            <w:tcW w:w="469" w:type="dxa"/>
          </w:tcPr>
          <w:p w14:paraId="6A7DC718" w14:textId="77777777" w:rsidR="00260F67" w:rsidRPr="00672447" w:rsidRDefault="00260F67">
            <w:pPr>
              <w:rPr>
                <w:lang w:val="en-US"/>
              </w:rPr>
            </w:pPr>
          </w:p>
        </w:tc>
        <w:tc>
          <w:tcPr>
            <w:tcW w:w="4999" w:type="dxa"/>
            <w:gridSpan w:val="10"/>
            <w:shd w:val="clear" w:color="000000" w:fill="FFFFFF"/>
            <w:tcMar>
              <w:left w:w="34" w:type="dxa"/>
              <w:right w:w="34" w:type="dxa"/>
            </w:tcMar>
          </w:tcPr>
          <w:p w14:paraId="764BCF03" w14:textId="40BB063D"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8 </w:t>
            </w:r>
            <w:r w:rsidR="004F00F6" w:rsidRPr="00672447">
              <w:rPr>
                <w:rFonts w:ascii="Times New Roman" w:hAnsi="Times New Roman" w:cs="Times New Roman"/>
                <w:b/>
                <w:color w:val="000000"/>
                <w:lang w:val="en-US"/>
              </w:rPr>
              <w:t>credits</w:t>
            </w:r>
          </w:p>
        </w:tc>
        <w:tc>
          <w:tcPr>
            <w:tcW w:w="378" w:type="dxa"/>
          </w:tcPr>
          <w:p w14:paraId="5551AA7D" w14:textId="77777777" w:rsidR="00260F67" w:rsidRPr="00672447" w:rsidRDefault="00260F67">
            <w:pPr>
              <w:rPr>
                <w:lang w:val="en-US"/>
              </w:rPr>
            </w:pPr>
          </w:p>
        </w:tc>
        <w:tc>
          <w:tcPr>
            <w:tcW w:w="249" w:type="dxa"/>
          </w:tcPr>
          <w:p w14:paraId="390655C0" w14:textId="77777777" w:rsidR="00260F67" w:rsidRPr="00672447" w:rsidRDefault="00260F67">
            <w:pPr>
              <w:rPr>
                <w:lang w:val="en-US"/>
              </w:rPr>
            </w:pPr>
          </w:p>
        </w:tc>
        <w:tc>
          <w:tcPr>
            <w:tcW w:w="217" w:type="dxa"/>
          </w:tcPr>
          <w:p w14:paraId="43148682" w14:textId="77777777" w:rsidR="00260F67" w:rsidRPr="00672447" w:rsidRDefault="00260F67">
            <w:pPr>
              <w:rPr>
                <w:lang w:val="en-US"/>
              </w:rPr>
            </w:pPr>
          </w:p>
        </w:tc>
      </w:tr>
      <w:tr w:rsidR="00260F67" w:rsidRPr="00672447" w14:paraId="47CE6F76" w14:textId="77777777" w:rsidTr="00C21ACA">
        <w:trPr>
          <w:trHeight w:hRule="exact" w:val="138"/>
        </w:trPr>
        <w:tc>
          <w:tcPr>
            <w:tcW w:w="337" w:type="dxa"/>
          </w:tcPr>
          <w:p w14:paraId="0F40ABCC" w14:textId="77777777" w:rsidR="00260F67" w:rsidRPr="00672447" w:rsidRDefault="00260F67">
            <w:pPr>
              <w:rPr>
                <w:lang w:val="en-US"/>
              </w:rPr>
            </w:pPr>
          </w:p>
        </w:tc>
        <w:tc>
          <w:tcPr>
            <w:tcW w:w="387" w:type="dxa"/>
          </w:tcPr>
          <w:p w14:paraId="3F0B7691" w14:textId="77777777" w:rsidR="00260F67" w:rsidRPr="00672447" w:rsidRDefault="00260F67">
            <w:pPr>
              <w:rPr>
                <w:lang w:val="en-US"/>
              </w:rPr>
            </w:pPr>
          </w:p>
        </w:tc>
        <w:tc>
          <w:tcPr>
            <w:tcW w:w="803" w:type="dxa"/>
          </w:tcPr>
          <w:p w14:paraId="35D08120" w14:textId="77777777" w:rsidR="00260F67" w:rsidRPr="00672447" w:rsidRDefault="00260F67">
            <w:pPr>
              <w:rPr>
                <w:lang w:val="en-US"/>
              </w:rPr>
            </w:pPr>
          </w:p>
        </w:tc>
        <w:tc>
          <w:tcPr>
            <w:tcW w:w="794" w:type="dxa"/>
          </w:tcPr>
          <w:p w14:paraId="1AF68A69" w14:textId="77777777" w:rsidR="00260F67" w:rsidRPr="00672447" w:rsidRDefault="00260F67">
            <w:pPr>
              <w:rPr>
                <w:lang w:val="en-US"/>
              </w:rPr>
            </w:pPr>
          </w:p>
        </w:tc>
        <w:tc>
          <w:tcPr>
            <w:tcW w:w="129" w:type="dxa"/>
          </w:tcPr>
          <w:p w14:paraId="7F289331" w14:textId="77777777" w:rsidR="00260F67" w:rsidRPr="00672447" w:rsidRDefault="00260F67">
            <w:pPr>
              <w:rPr>
                <w:lang w:val="en-US"/>
              </w:rPr>
            </w:pPr>
          </w:p>
        </w:tc>
        <w:tc>
          <w:tcPr>
            <w:tcW w:w="128" w:type="dxa"/>
          </w:tcPr>
          <w:p w14:paraId="52A3AFB8" w14:textId="77777777" w:rsidR="00260F67" w:rsidRPr="00672447" w:rsidRDefault="00260F67">
            <w:pPr>
              <w:rPr>
                <w:lang w:val="en-US"/>
              </w:rPr>
            </w:pPr>
          </w:p>
        </w:tc>
        <w:tc>
          <w:tcPr>
            <w:tcW w:w="199" w:type="dxa"/>
          </w:tcPr>
          <w:p w14:paraId="6C98F57D" w14:textId="77777777" w:rsidR="00260F67" w:rsidRPr="00672447" w:rsidRDefault="00260F67">
            <w:pPr>
              <w:rPr>
                <w:lang w:val="en-US"/>
              </w:rPr>
            </w:pPr>
          </w:p>
        </w:tc>
        <w:tc>
          <w:tcPr>
            <w:tcW w:w="266" w:type="dxa"/>
          </w:tcPr>
          <w:p w14:paraId="430EBFD6" w14:textId="77777777" w:rsidR="00260F67" w:rsidRPr="00672447" w:rsidRDefault="00260F67">
            <w:pPr>
              <w:rPr>
                <w:lang w:val="en-US"/>
              </w:rPr>
            </w:pPr>
          </w:p>
        </w:tc>
        <w:tc>
          <w:tcPr>
            <w:tcW w:w="469" w:type="dxa"/>
          </w:tcPr>
          <w:p w14:paraId="27E23F4C" w14:textId="77777777" w:rsidR="00260F67" w:rsidRPr="00672447" w:rsidRDefault="00260F67">
            <w:pPr>
              <w:rPr>
                <w:lang w:val="en-US"/>
              </w:rPr>
            </w:pPr>
          </w:p>
        </w:tc>
        <w:tc>
          <w:tcPr>
            <w:tcW w:w="171" w:type="dxa"/>
          </w:tcPr>
          <w:p w14:paraId="2DA3162F" w14:textId="77777777" w:rsidR="00260F67" w:rsidRPr="00672447" w:rsidRDefault="00260F67">
            <w:pPr>
              <w:rPr>
                <w:lang w:val="en-US"/>
              </w:rPr>
            </w:pPr>
          </w:p>
        </w:tc>
        <w:tc>
          <w:tcPr>
            <w:tcW w:w="83" w:type="dxa"/>
          </w:tcPr>
          <w:p w14:paraId="6496DF2A" w14:textId="77777777" w:rsidR="00260F67" w:rsidRPr="00672447" w:rsidRDefault="00260F67">
            <w:pPr>
              <w:rPr>
                <w:lang w:val="en-US"/>
              </w:rPr>
            </w:pPr>
          </w:p>
        </w:tc>
        <w:tc>
          <w:tcPr>
            <w:tcW w:w="865" w:type="dxa"/>
          </w:tcPr>
          <w:p w14:paraId="0AFC4326" w14:textId="77777777" w:rsidR="00260F67" w:rsidRPr="00672447" w:rsidRDefault="00260F67">
            <w:pPr>
              <w:rPr>
                <w:lang w:val="en-US"/>
              </w:rPr>
            </w:pPr>
          </w:p>
        </w:tc>
        <w:tc>
          <w:tcPr>
            <w:tcW w:w="701" w:type="dxa"/>
          </w:tcPr>
          <w:p w14:paraId="0AA8CA12" w14:textId="77777777" w:rsidR="00260F67" w:rsidRPr="00672447" w:rsidRDefault="00260F67">
            <w:pPr>
              <w:rPr>
                <w:lang w:val="en-US"/>
              </w:rPr>
            </w:pPr>
          </w:p>
        </w:tc>
        <w:tc>
          <w:tcPr>
            <w:tcW w:w="155" w:type="dxa"/>
          </w:tcPr>
          <w:p w14:paraId="085CD009" w14:textId="77777777" w:rsidR="00260F67" w:rsidRPr="00672447" w:rsidRDefault="00260F67">
            <w:pPr>
              <w:rPr>
                <w:lang w:val="en-US"/>
              </w:rPr>
            </w:pPr>
          </w:p>
        </w:tc>
        <w:tc>
          <w:tcPr>
            <w:tcW w:w="72" w:type="dxa"/>
          </w:tcPr>
          <w:p w14:paraId="6BA5A549" w14:textId="77777777" w:rsidR="00260F67" w:rsidRPr="00672447" w:rsidRDefault="00260F67">
            <w:pPr>
              <w:rPr>
                <w:lang w:val="en-US"/>
              </w:rPr>
            </w:pPr>
          </w:p>
        </w:tc>
        <w:tc>
          <w:tcPr>
            <w:tcW w:w="191" w:type="dxa"/>
          </w:tcPr>
          <w:p w14:paraId="4CC2CE51" w14:textId="77777777" w:rsidR="00260F67" w:rsidRPr="00672447" w:rsidRDefault="00260F67">
            <w:pPr>
              <w:rPr>
                <w:lang w:val="en-US"/>
              </w:rPr>
            </w:pPr>
          </w:p>
        </w:tc>
        <w:tc>
          <w:tcPr>
            <w:tcW w:w="485" w:type="dxa"/>
          </w:tcPr>
          <w:p w14:paraId="6871C95F" w14:textId="77777777" w:rsidR="00260F67" w:rsidRPr="00672447" w:rsidRDefault="00260F67">
            <w:pPr>
              <w:rPr>
                <w:lang w:val="en-US"/>
              </w:rPr>
            </w:pPr>
          </w:p>
        </w:tc>
        <w:tc>
          <w:tcPr>
            <w:tcW w:w="852" w:type="dxa"/>
          </w:tcPr>
          <w:p w14:paraId="70473A71" w14:textId="77777777" w:rsidR="00260F67" w:rsidRPr="00672447" w:rsidRDefault="00260F67">
            <w:pPr>
              <w:rPr>
                <w:lang w:val="en-US"/>
              </w:rPr>
            </w:pPr>
          </w:p>
        </w:tc>
        <w:tc>
          <w:tcPr>
            <w:tcW w:w="1424" w:type="dxa"/>
          </w:tcPr>
          <w:p w14:paraId="779A07B2" w14:textId="77777777" w:rsidR="00260F67" w:rsidRPr="00672447" w:rsidRDefault="00260F67">
            <w:pPr>
              <w:rPr>
                <w:lang w:val="en-US"/>
              </w:rPr>
            </w:pPr>
          </w:p>
        </w:tc>
        <w:tc>
          <w:tcPr>
            <w:tcW w:w="378" w:type="dxa"/>
          </w:tcPr>
          <w:p w14:paraId="6B26213C" w14:textId="77777777" w:rsidR="00260F67" w:rsidRPr="00672447" w:rsidRDefault="00260F67">
            <w:pPr>
              <w:rPr>
                <w:lang w:val="en-US"/>
              </w:rPr>
            </w:pPr>
          </w:p>
        </w:tc>
        <w:tc>
          <w:tcPr>
            <w:tcW w:w="249" w:type="dxa"/>
          </w:tcPr>
          <w:p w14:paraId="30D5F874" w14:textId="77777777" w:rsidR="00260F67" w:rsidRPr="00672447" w:rsidRDefault="00260F67">
            <w:pPr>
              <w:rPr>
                <w:lang w:val="en-US"/>
              </w:rPr>
            </w:pPr>
          </w:p>
        </w:tc>
        <w:tc>
          <w:tcPr>
            <w:tcW w:w="217" w:type="dxa"/>
          </w:tcPr>
          <w:p w14:paraId="1BA94525" w14:textId="77777777" w:rsidR="00260F67" w:rsidRPr="00672447" w:rsidRDefault="00260F67">
            <w:pPr>
              <w:rPr>
                <w:lang w:val="en-US"/>
              </w:rPr>
            </w:pPr>
          </w:p>
        </w:tc>
      </w:tr>
      <w:tr w:rsidR="00260F67" w:rsidRPr="00672447" w14:paraId="18F2EF5C" w14:textId="77777777" w:rsidTr="00C21ACA">
        <w:trPr>
          <w:trHeight w:hRule="exact" w:val="277"/>
        </w:trPr>
        <w:tc>
          <w:tcPr>
            <w:tcW w:w="9355" w:type="dxa"/>
            <w:gridSpan w:val="22"/>
            <w:shd w:val="clear" w:color="000000" w:fill="FFFFFF"/>
            <w:tcMar>
              <w:left w:w="34" w:type="dxa"/>
              <w:right w:w="34" w:type="dxa"/>
            </w:tcMar>
          </w:tcPr>
          <w:p w14:paraId="5596E599" w14:textId="788459DE"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78B2381A" w14:textId="77777777" w:rsidTr="00C21ACA">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AD5488E" w14:textId="4B1959E2"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34D48E7" w14:textId="656FFC84"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6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F28D2C" w14:textId="7ED9E33B"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5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1EC73A" w14:textId="253F7D96"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17" w:type="dxa"/>
          </w:tcPr>
          <w:p w14:paraId="71CDA14F" w14:textId="77777777" w:rsidR="00260F67" w:rsidRPr="00672447" w:rsidRDefault="00260F67">
            <w:pPr>
              <w:rPr>
                <w:lang w:val="en-US"/>
              </w:rPr>
            </w:pPr>
          </w:p>
        </w:tc>
      </w:tr>
      <w:tr w:rsidR="00260F67" w:rsidRPr="00672447" w14:paraId="1257075B" w14:textId="77777777" w:rsidTr="00C21ACA">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81F3DA5" w14:textId="77777777" w:rsidR="00260F67" w:rsidRPr="00672447" w:rsidRDefault="00260F67">
            <w:pPr>
              <w:rPr>
                <w:lang w:val="en-US"/>
              </w:rPr>
            </w:pPr>
          </w:p>
        </w:tc>
        <w:tc>
          <w:tcPr>
            <w:tcW w:w="8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18CDB0E" w14:textId="77777777" w:rsidR="00260F67" w:rsidRPr="00672447" w:rsidRDefault="00260F67">
            <w:pPr>
              <w:rPr>
                <w:lang w:val="en-US"/>
              </w:rPr>
            </w:pP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3BC6214" w14:textId="77B88E17"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D0B89BC" w14:textId="4D6D6E19"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EAFBD6C" w14:textId="27A9665C"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702C70E" w14:textId="63EB5638"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09B305D" w14:textId="5010A7EE"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C9B362D" w14:textId="337E157B"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97A46C0" w14:textId="69C77796"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5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F8E488" w14:textId="77777777" w:rsidR="00260F67" w:rsidRPr="00672447" w:rsidRDefault="00260F67">
            <w:pPr>
              <w:rPr>
                <w:lang w:val="en-US"/>
              </w:rPr>
            </w:pPr>
          </w:p>
        </w:tc>
        <w:tc>
          <w:tcPr>
            <w:tcW w:w="217" w:type="dxa"/>
          </w:tcPr>
          <w:p w14:paraId="2163F266" w14:textId="77777777" w:rsidR="00260F67" w:rsidRPr="00672447" w:rsidRDefault="00260F67">
            <w:pPr>
              <w:rPr>
                <w:lang w:val="en-US"/>
              </w:rPr>
            </w:pPr>
          </w:p>
        </w:tc>
      </w:tr>
      <w:tr w:rsidR="00260F67" w:rsidRPr="00672447" w14:paraId="6B2B2244" w14:textId="77777777" w:rsidTr="00C21ACA">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C1DF70"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A59A10"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w:t>
            </w: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143180"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144</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BBE59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640037"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690B75"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32</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E95A4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78</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3A0AC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0,25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BD113E"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17,75</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4B6F43" w14:textId="15A4D68C" w:rsidR="00260F67" w:rsidRPr="00672447" w:rsidRDefault="00AD4D95">
            <w:pPr>
              <w:spacing w:after="0" w:line="240" w:lineRule="auto"/>
              <w:jc w:val="center"/>
              <w:rPr>
                <w:sz w:val="19"/>
                <w:szCs w:val="19"/>
                <w:lang w:val="en-US"/>
              </w:rPr>
            </w:pPr>
            <w:r w:rsidRPr="00672447">
              <w:rPr>
                <w:rFonts w:ascii="Times New Roman" w:hAnsi="Times New Roman" w:cs="Times New Roman"/>
                <w:color w:val="000000"/>
                <w:sz w:val="19"/>
                <w:szCs w:val="19"/>
                <w:lang w:val="en-US"/>
              </w:rPr>
              <w:t>Test</w:t>
            </w:r>
          </w:p>
        </w:tc>
        <w:tc>
          <w:tcPr>
            <w:tcW w:w="217" w:type="dxa"/>
          </w:tcPr>
          <w:p w14:paraId="0AF81ADC" w14:textId="77777777" w:rsidR="00260F67" w:rsidRPr="00672447" w:rsidRDefault="00260F67">
            <w:pPr>
              <w:rPr>
                <w:lang w:val="en-US"/>
              </w:rPr>
            </w:pPr>
          </w:p>
        </w:tc>
      </w:tr>
      <w:tr w:rsidR="00260F67" w:rsidRPr="00672447" w14:paraId="30C1A027" w14:textId="77777777" w:rsidTr="00C21ACA">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E7B51"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5DD2EE"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w:t>
            </w: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71BBB7"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144</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3B51B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ACB9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17890"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1AE6F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60</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1C0DA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2,35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4430F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33,65</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17F650" w14:textId="080A8B11"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Exam</w:t>
            </w:r>
          </w:p>
        </w:tc>
        <w:tc>
          <w:tcPr>
            <w:tcW w:w="217" w:type="dxa"/>
          </w:tcPr>
          <w:p w14:paraId="2551088C" w14:textId="77777777" w:rsidR="00260F67" w:rsidRPr="00672447" w:rsidRDefault="00260F67">
            <w:pPr>
              <w:rPr>
                <w:lang w:val="en-US"/>
              </w:rPr>
            </w:pPr>
          </w:p>
        </w:tc>
      </w:tr>
      <w:tr w:rsidR="00260F67" w:rsidRPr="00672447" w14:paraId="247AD14D" w14:textId="77777777" w:rsidTr="00C21ACA">
        <w:trPr>
          <w:trHeight w:hRule="exact" w:val="277"/>
        </w:trPr>
        <w:tc>
          <w:tcPr>
            <w:tcW w:w="337" w:type="dxa"/>
          </w:tcPr>
          <w:p w14:paraId="0F29C1FA" w14:textId="77777777" w:rsidR="00260F67" w:rsidRPr="00672447" w:rsidRDefault="00260F67">
            <w:pPr>
              <w:rPr>
                <w:lang w:val="en-US"/>
              </w:rPr>
            </w:pPr>
          </w:p>
        </w:tc>
        <w:tc>
          <w:tcPr>
            <w:tcW w:w="387" w:type="dxa"/>
          </w:tcPr>
          <w:p w14:paraId="50034413" w14:textId="77777777" w:rsidR="00260F67" w:rsidRPr="00672447" w:rsidRDefault="00260F67">
            <w:pPr>
              <w:rPr>
                <w:lang w:val="en-US"/>
              </w:rPr>
            </w:pPr>
          </w:p>
        </w:tc>
        <w:tc>
          <w:tcPr>
            <w:tcW w:w="803" w:type="dxa"/>
          </w:tcPr>
          <w:p w14:paraId="285765D8" w14:textId="77777777" w:rsidR="00260F67" w:rsidRPr="00672447" w:rsidRDefault="00260F67">
            <w:pPr>
              <w:rPr>
                <w:lang w:val="en-US"/>
              </w:rPr>
            </w:pPr>
          </w:p>
        </w:tc>
        <w:tc>
          <w:tcPr>
            <w:tcW w:w="794" w:type="dxa"/>
          </w:tcPr>
          <w:p w14:paraId="3BEADA3F" w14:textId="77777777" w:rsidR="00260F67" w:rsidRPr="00672447" w:rsidRDefault="00260F67">
            <w:pPr>
              <w:rPr>
                <w:lang w:val="en-US"/>
              </w:rPr>
            </w:pPr>
          </w:p>
        </w:tc>
        <w:tc>
          <w:tcPr>
            <w:tcW w:w="129" w:type="dxa"/>
          </w:tcPr>
          <w:p w14:paraId="3BC3875E" w14:textId="77777777" w:rsidR="00260F67" w:rsidRPr="00672447" w:rsidRDefault="00260F67">
            <w:pPr>
              <w:rPr>
                <w:lang w:val="en-US"/>
              </w:rPr>
            </w:pPr>
          </w:p>
        </w:tc>
        <w:tc>
          <w:tcPr>
            <w:tcW w:w="128" w:type="dxa"/>
          </w:tcPr>
          <w:p w14:paraId="572CEAE0" w14:textId="77777777" w:rsidR="00260F67" w:rsidRPr="00672447" w:rsidRDefault="00260F67">
            <w:pPr>
              <w:rPr>
                <w:lang w:val="en-US"/>
              </w:rPr>
            </w:pPr>
          </w:p>
        </w:tc>
        <w:tc>
          <w:tcPr>
            <w:tcW w:w="199" w:type="dxa"/>
          </w:tcPr>
          <w:p w14:paraId="713B8962" w14:textId="77777777" w:rsidR="00260F67" w:rsidRPr="00672447" w:rsidRDefault="00260F67">
            <w:pPr>
              <w:rPr>
                <w:lang w:val="en-US"/>
              </w:rPr>
            </w:pPr>
          </w:p>
        </w:tc>
        <w:tc>
          <w:tcPr>
            <w:tcW w:w="266" w:type="dxa"/>
          </w:tcPr>
          <w:p w14:paraId="14127807" w14:textId="77777777" w:rsidR="00260F67" w:rsidRPr="00672447" w:rsidRDefault="00260F67">
            <w:pPr>
              <w:rPr>
                <w:lang w:val="en-US"/>
              </w:rPr>
            </w:pPr>
          </w:p>
        </w:tc>
        <w:tc>
          <w:tcPr>
            <w:tcW w:w="469" w:type="dxa"/>
          </w:tcPr>
          <w:p w14:paraId="23936F19" w14:textId="77777777" w:rsidR="00260F67" w:rsidRPr="00672447" w:rsidRDefault="00260F67">
            <w:pPr>
              <w:rPr>
                <w:lang w:val="en-US"/>
              </w:rPr>
            </w:pPr>
          </w:p>
        </w:tc>
        <w:tc>
          <w:tcPr>
            <w:tcW w:w="2238" w:type="dxa"/>
            <w:gridSpan w:val="7"/>
            <w:shd w:val="clear" w:color="000000" w:fill="FFFFFF"/>
            <w:tcMar>
              <w:left w:w="34" w:type="dxa"/>
              <w:right w:w="34" w:type="dxa"/>
            </w:tcMar>
          </w:tcPr>
          <w:p w14:paraId="6A19E1A7" w14:textId="464DBBEF"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85" w:type="dxa"/>
          </w:tcPr>
          <w:p w14:paraId="7DF2C01F" w14:textId="77777777" w:rsidR="00260F67" w:rsidRPr="00672447" w:rsidRDefault="00260F67">
            <w:pPr>
              <w:rPr>
                <w:lang w:val="en-US"/>
              </w:rPr>
            </w:pPr>
          </w:p>
        </w:tc>
        <w:tc>
          <w:tcPr>
            <w:tcW w:w="852" w:type="dxa"/>
          </w:tcPr>
          <w:p w14:paraId="64C15A26" w14:textId="77777777" w:rsidR="00260F67" w:rsidRPr="00672447" w:rsidRDefault="00260F67">
            <w:pPr>
              <w:rPr>
                <w:lang w:val="en-US"/>
              </w:rPr>
            </w:pPr>
          </w:p>
        </w:tc>
        <w:tc>
          <w:tcPr>
            <w:tcW w:w="1424" w:type="dxa"/>
          </w:tcPr>
          <w:p w14:paraId="68AC4B6E" w14:textId="77777777" w:rsidR="00260F67" w:rsidRPr="00672447" w:rsidRDefault="00260F67">
            <w:pPr>
              <w:rPr>
                <w:lang w:val="en-US"/>
              </w:rPr>
            </w:pPr>
          </w:p>
        </w:tc>
        <w:tc>
          <w:tcPr>
            <w:tcW w:w="378" w:type="dxa"/>
          </w:tcPr>
          <w:p w14:paraId="34D69CD1" w14:textId="77777777" w:rsidR="00260F67" w:rsidRPr="00672447" w:rsidRDefault="00260F67">
            <w:pPr>
              <w:rPr>
                <w:lang w:val="en-US"/>
              </w:rPr>
            </w:pPr>
          </w:p>
        </w:tc>
        <w:tc>
          <w:tcPr>
            <w:tcW w:w="249" w:type="dxa"/>
          </w:tcPr>
          <w:p w14:paraId="284AE04F" w14:textId="77777777" w:rsidR="00260F67" w:rsidRPr="00672447" w:rsidRDefault="00260F67">
            <w:pPr>
              <w:rPr>
                <w:lang w:val="en-US"/>
              </w:rPr>
            </w:pPr>
          </w:p>
        </w:tc>
        <w:tc>
          <w:tcPr>
            <w:tcW w:w="217" w:type="dxa"/>
          </w:tcPr>
          <w:p w14:paraId="5B8BFD21" w14:textId="77777777" w:rsidR="00260F67" w:rsidRPr="00672447" w:rsidRDefault="00260F67">
            <w:pPr>
              <w:rPr>
                <w:lang w:val="en-US"/>
              </w:rPr>
            </w:pPr>
          </w:p>
        </w:tc>
      </w:tr>
    </w:tbl>
    <w:p w14:paraId="16BC498C"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03AC2BA6" w14:textId="77777777">
        <w:trPr>
          <w:trHeight w:hRule="exact" w:val="416"/>
        </w:trPr>
        <w:tc>
          <w:tcPr>
            <w:tcW w:w="4692" w:type="dxa"/>
            <w:gridSpan w:val="2"/>
            <w:shd w:val="clear" w:color="C0C0C0" w:fill="FFFFFF"/>
            <w:tcMar>
              <w:left w:w="34" w:type="dxa"/>
              <w:right w:w="34" w:type="dxa"/>
            </w:tcMar>
          </w:tcPr>
          <w:p w14:paraId="505E39C7"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49DB70CB" w14:textId="77777777" w:rsidR="00260F67" w:rsidRPr="00672447" w:rsidRDefault="00260F67">
            <w:pPr>
              <w:rPr>
                <w:lang w:val="en-US"/>
              </w:rPr>
            </w:pPr>
          </w:p>
        </w:tc>
        <w:tc>
          <w:tcPr>
            <w:tcW w:w="3970" w:type="dxa"/>
          </w:tcPr>
          <w:p w14:paraId="0282EC00" w14:textId="77777777" w:rsidR="00260F67" w:rsidRPr="00672447" w:rsidRDefault="00260F67">
            <w:pPr>
              <w:rPr>
                <w:lang w:val="en-US"/>
              </w:rPr>
            </w:pPr>
          </w:p>
        </w:tc>
        <w:tc>
          <w:tcPr>
            <w:tcW w:w="1007" w:type="dxa"/>
            <w:shd w:val="clear" w:color="C0C0C0" w:fill="FFFFFF"/>
            <w:tcMar>
              <w:left w:w="34" w:type="dxa"/>
              <w:right w:w="34" w:type="dxa"/>
            </w:tcMar>
          </w:tcPr>
          <w:p w14:paraId="73A45DB7"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378BBE52" w14:textId="77777777">
        <w:trPr>
          <w:trHeight w:hRule="exact" w:val="277"/>
        </w:trPr>
        <w:tc>
          <w:tcPr>
            <w:tcW w:w="3842" w:type="dxa"/>
            <w:shd w:val="clear" w:color="000000" w:fill="FFFFFF"/>
            <w:tcMar>
              <w:left w:w="34" w:type="dxa"/>
              <w:right w:w="34" w:type="dxa"/>
            </w:tcMar>
          </w:tcPr>
          <w:p w14:paraId="7F133493" w14:textId="3E5DC60F"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1ED4F13A" w14:textId="77777777" w:rsidR="00260F67" w:rsidRPr="00672447" w:rsidRDefault="00260F67">
            <w:pPr>
              <w:rPr>
                <w:lang w:val="en-US"/>
              </w:rPr>
            </w:pPr>
          </w:p>
        </w:tc>
        <w:tc>
          <w:tcPr>
            <w:tcW w:w="1135" w:type="dxa"/>
          </w:tcPr>
          <w:p w14:paraId="6A37016E" w14:textId="77777777" w:rsidR="00260F67" w:rsidRPr="00672447" w:rsidRDefault="00260F67">
            <w:pPr>
              <w:rPr>
                <w:lang w:val="en-US"/>
              </w:rPr>
            </w:pPr>
          </w:p>
        </w:tc>
        <w:tc>
          <w:tcPr>
            <w:tcW w:w="3970" w:type="dxa"/>
          </w:tcPr>
          <w:p w14:paraId="5B3EBE1D" w14:textId="77777777" w:rsidR="00260F67" w:rsidRPr="00672447" w:rsidRDefault="00260F67">
            <w:pPr>
              <w:rPr>
                <w:lang w:val="en-US"/>
              </w:rPr>
            </w:pPr>
          </w:p>
        </w:tc>
        <w:tc>
          <w:tcPr>
            <w:tcW w:w="993" w:type="dxa"/>
          </w:tcPr>
          <w:p w14:paraId="1110409F" w14:textId="77777777" w:rsidR="00260F67" w:rsidRPr="00672447" w:rsidRDefault="00260F67">
            <w:pPr>
              <w:rPr>
                <w:lang w:val="en-US"/>
              </w:rPr>
            </w:pPr>
          </w:p>
        </w:tc>
      </w:tr>
      <w:tr w:rsidR="00260F67" w:rsidRPr="00672447" w14:paraId="1266BAD3" w14:textId="77777777">
        <w:trPr>
          <w:trHeight w:hRule="exact" w:val="138"/>
        </w:trPr>
        <w:tc>
          <w:tcPr>
            <w:tcW w:w="3828" w:type="dxa"/>
          </w:tcPr>
          <w:p w14:paraId="0711303A" w14:textId="77777777" w:rsidR="00260F67" w:rsidRPr="00672447" w:rsidRDefault="00260F67">
            <w:pPr>
              <w:rPr>
                <w:lang w:val="en-US"/>
              </w:rPr>
            </w:pPr>
          </w:p>
        </w:tc>
        <w:tc>
          <w:tcPr>
            <w:tcW w:w="852" w:type="dxa"/>
          </w:tcPr>
          <w:p w14:paraId="3973CBC8" w14:textId="77777777" w:rsidR="00260F67" w:rsidRPr="00672447" w:rsidRDefault="00260F67">
            <w:pPr>
              <w:rPr>
                <w:lang w:val="en-US"/>
              </w:rPr>
            </w:pPr>
          </w:p>
        </w:tc>
        <w:tc>
          <w:tcPr>
            <w:tcW w:w="1135" w:type="dxa"/>
          </w:tcPr>
          <w:p w14:paraId="2A5D7FAA" w14:textId="77777777" w:rsidR="00260F67" w:rsidRPr="00672447" w:rsidRDefault="00260F67">
            <w:pPr>
              <w:rPr>
                <w:lang w:val="en-US"/>
              </w:rPr>
            </w:pPr>
          </w:p>
        </w:tc>
        <w:tc>
          <w:tcPr>
            <w:tcW w:w="3970" w:type="dxa"/>
          </w:tcPr>
          <w:p w14:paraId="5FF76596" w14:textId="77777777" w:rsidR="00260F67" w:rsidRPr="00672447" w:rsidRDefault="00260F67">
            <w:pPr>
              <w:rPr>
                <w:lang w:val="en-US"/>
              </w:rPr>
            </w:pPr>
          </w:p>
        </w:tc>
        <w:tc>
          <w:tcPr>
            <w:tcW w:w="993" w:type="dxa"/>
          </w:tcPr>
          <w:p w14:paraId="31011A9D" w14:textId="77777777" w:rsidR="00260F67" w:rsidRPr="00672447" w:rsidRDefault="00260F67">
            <w:pPr>
              <w:rPr>
                <w:lang w:val="en-US"/>
              </w:rPr>
            </w:pPr>
          </w:p>
        </w:tc>
      </w:tr>
      <w:tr w:rsidR="00260F67" w:rsidRPr="00672447" w14:paraId="2114B7D9" w14:textId="77777777">
        <w:trPr>
          <w:trHeight w:hRule="exact" w:val="304"/>
        </w:trPr>
        <w:tc>
          <w:tcPr>
            <w:tcW w:w="10788" w:type="dxa"/>
            <w:gridSpan w:val="5"/>
            <w:shd w:val="clear" w:color="000000" w:fill="FFFFFF"/>
            <w:tcMar>
              <w:left w:w="34" w:type="dxa"/>
              <w:right w:w="34" w:type="dxa"/>
            </w:tcMar>
          </w:tcPr>
          <w:p w14:paraId="0A19F690" w14:textId="4F349F2A" w:rsidR="00260F67" w:rsidRPr="00672447" w:rsidRDefault="002B464D">
            <w:pPr>
              <w:spacing w:after="0" w:line="240" w:lineRule="auto"/>
              <w:rPr>
                <w:sz w:val="24"/>
                <w:szCs w:val="24"/>
                <w:lang w:val="en-US"/>
              </w:rPr>
            </w:pPr>
            <w:r>
              <w:rPr>
                <w:rFonts w:ascii="Times New Roman" w:hAnsi="Times New Roman" w:cs="Times New Roman"/>
                <w:i/>
                <w:color w:val="000000"/>
                <w:sz w:val="24"/>
                <w:szCs w:val="24"/>
                <w:lang w:val="en-US"/>
              </w:rPr>
              <w:t>Ph.D. Physics and Mathematics</w:t>
            </w:r>
            <w:r w:rsidR="00260F67" w:rsidRPr="00672447">
              <w:rPr>
                <w:rFonts w:ascii="Times New Roman" w:hAnsi="Times New Roman" w:cs="Times New Roman"/>
                <w:i/>
                <w:color w:val="000000"/>
                <w:sz w:val="24"/>
                <w:szCs w:val="24"/>
                <w:lang w:val="en-US"/>
              </w:rPr>
              <w:t xml:space="preserve">, </w:t>
            </w:r>
            <w:r w:rsidR="00912D7D">
              <w:rPr>
                <w:rFonts w:ascii="Times New Roman" w:hAnsi="Times New Roman" w:cs="Times New Roman"/>
                <w:i/>
                <w:color w:val="000000"/>
                <w:sz w:val="24"/>
                <w:szCs w:val="24"/>
                <w:lang w:val="en-US"/>
              </w:rPr>
              <w:t>Senior lecturer</w:t>
            </w:r>
            <w:r w:rsidR="00260F67" w:rsidRPr="00672447">
              <w:rPr>
                <w:rFonts w:ascii="Times New Roman" w:hAnsi="Times New Roman" w:cs="Times New Roman"/>
                <w:i/>
                <w:color w:val="000000"/>
                <w:sz w:val="24"/>
                <w:szCs w:val="24"/>
                <w:lang w:val="en-US"/>
              </w:rPr>
              <w:t xml:space="preserve">, </w:t>
            </w:r>
            <w:r w:rsidR="002A6EE0">
              <w:rPr>
                <w:rFonts w:ascii="Times New Roman" w:hAnsi="Times New Roman" w:cs="Times New Roman"/>
                <w:i/>
                <w:color w:val="000000"/>
                <w:sz w:val="24"/>
                <w:szCs w:val="24"/>
                <w:lang w:val="en-US"/>
              </w:rPr>
              <w:t>S. Lavrov</w:t>
            </w:r>
            <w:r w:rsidR="00260F67" w:rsidRPr="00672447">
              <w:rPr>
                <w:rFonts w:ascii="Times New Roman" w:hAnsi="Times New Roman" w:cs="Times New Roman"/>
                <w:i/>
                <w:color w:val="000000"/>
                <w:sz w:val="24"/>
                <w:szCs w:val="24"/>
                <w:lang w:val="en-US"/>
              </w:rPr>
              <w:t xml:space="preserve"> _________________</w:t>
            </w:r>
          </w:p>
        </w:tc>
      </w:tr>
      <w:tr w:rsidR="00260F67" w:rsidRPr="00672447" w14:paraId="27BE0A69" w14:textId="77777777">
        <w:trPr>
          <w:trHeight w:hRule="exact" w:val="1666"/>
        </w:trPr>
        <w:tc>
          <w:tcPr>
            <w:tcW w:w="3828" w:type="dxa"/>
          </w:tcPr>
          <w:p w14:paraId="32DDC8E3" w14:textId="77777777" w:rsidR="00260F67" w:rsidRPr="00672447" w:rsidRDefault="00260F67">
            <w:pPr>
              <w:rPr>
                <w:lang w:val="en-US"/>
              </w:rPr>
            </w:pPr>
          </w:p>
        </w:tc>
        <w:tc>
          <w:tcPr>
            <w:tcW w:w="852" w:type="dxa"/>
          </w:tcPr>
          <w:p w14:paraId="01708A21" w14:textId="77777777" w:rsidR="00260F67" w:rsidRPr="00672447" w:rsidRDefault="00260F67">
            <w:pPr>
              <w:rPr>
                <w:lang w:val="en-US"/>
              </w:rPr>
            </w:pPr>
          </w:p>
        </w:tc>
        <w:tc>
          <w:tcPr>
            <w:tcW w:w="1135" w:type="dxa"/>
          </w:tcPr>
          <w:p w14:paraId="556FC969" w14:textId="77777777" w:rsidR="00260F67" w:rsidRPr="00672447" w:rsidRDefault="00260F67">
            <w:pPr>
              <w:rPr>
                <w:lang w:val="en-US"/>
              </w:rPr>
            </w:pPr>
          </w:p>
        </w:tc>
        <w:tc>
          <w:tcPr>
            <w:tcW w:w="3970" w:type="dxa"/>
          </w:tcPr>
          <w:p w14:paraId="3C8EAE8B" w14:textId="77777777" w:rsidR="00260F67" w:rsidRPr="00672447" w:rsidRDefault="00260F67">
            <w:pPr>
              <w:rPr>
                <w:lang w:val="en-US"/>
              </w:rPr>
            </w:pPr>
          </w:p>
        </w:tc>
        <w:tc>
          <w:tcPr>
            <w:tcW w:w="993" w:type="dxa"/>
          </w:tcPr>
          <w:p w14:paraId="48CAD0EE" w14:textId="77777777" w:rsidR="00260F67" w:rsidRPr="00672447" w:rsidRDefault="00260F67">
            <w:pPr>
              <w:rPr>
                <w:lang w:val="en-US"/>
              </w:rPr>
            </w:pPr>
          </w:p>
        </w:tc>
      </w:tr>
      <w:tr w:rsidR="00260F67" w:rsidRPr="00672447" w14:paraId="09DECFDB" w14:textId="77777777">
        <w:trPr>
          <w:trHeight w:hRule="exact" w:val="277"/>
        </w:trPr>
        <w:tc>
          <w:tcPr>
            <w:tcW w:w="5826" w:type="dxa"/>
            <w:gridSpan w:val="3"/>
            <w:shd w:val="clear" w:color="000000" w:fill="FFFFFF"/>
            <w:tcMar>
              <w:left w:w="34" w:type="dxa"/>
              <w:right w:w="34" w:type="dxa"/>
            </w:tcMar>
          </w:tcPr>
          <w:p w14:paraId="40A230B7" w14:textId="7B3EE242"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2933BCC4" w14:textId="77777777" w:rsidR="00260F67" w:rsidRPr="00672447" w:rsidRDefault="00260F67">
            <w:pPr>
              <w:rPr>
                <w:lang w:val="en-US"/>
              </w:rPr>
            </w:pPr>
          </w:p>
        </w:tc>
        <w:tc>
          <w:tcPr>
            <w:tcW w:w="993" w:type="dxa"/>
          </w:tcPr>
          <w:p w14:paraId="40DD6E57" w14:textId="77777777" w:rsidR="00260F67" w:rsidRPr="00672447" w:rsidRDefault="00260F67">
            <w:pPr>
              <w:rPr>
                <w:lang w:val="en-US"/>
              </w:rPr>
            </w:pPr>
          </w:p>
        </w:tc>
      </w:tr>
      <w:tr w:rsidR="00260F67" w:rsidRPr="00672447" w14:paraId="6F2F7F60" w14:textId="77777777">
        <w:trPr>
          <w:trHeight w:hRule="exact" w:val="304"/>
        </w:trPr>
        <w:tc>
          <w:tcPr>
            <w:tcW w:w="10788" w:type="dxa"/>
            <w:gridSpan w:val="5"/>
            <w:shd w:val="clear" w:color="000000" w:fill="FFFFFF"/>
            <w:tcMar>
              <w:left w:w="34" w:type="dxa"/>
              <w:right w:w="34" w:type="dxa"/>
            </w:tcMar>
          </w:tcPr>
          <w:p w14:paraId="43D8CCA4" w14:textId="76FC16AD" w:rsidR="00260F67" w:rsidRPr="00672447" w:rsidRDefault="002A6EE0">
            <w:pPr>
              <w:spacing w:after="0" w:line="240" w:lineRule="auto"/>
              <w:rPr>
                <w:sz w:val="24"/>
                <w:szCs w:val="24"/>
                <w:lang w:val="en-US"/>
              </w:rPr>
            </w:pPr>
            <w:r>
              <w:rPr>
                <w:rFonts w:ascii="Times New Roman" w:hAnsi="Times New Roman" w:cs="Times New Roman"/>
                <w:b/>
                <w:color w:val="000000"/>
                <w:sz w:val="24"/>
                <w:szCs w:val="24"/>
                <w:lang w:val="en-US"/>
              </w:rPr>
              <w:t>Characterization techniques for materials and devices</w:t>
            </w:r>
          </w:p>
        </w:tc>
      </w:tr>
      <w:tr w:rsidR="00260F67" w:rsidRPr="00672447" w14:paraId="62D8CEFF" w14:textId="77777777">
        <w:trPr>
          <w:trHeight w:hRule="exact" w:val="277"/>
        </w:trPr>
        <w:tc>
          <w:tcPr>
            <w:tcW w:w="3828" w:type="dxa"/>
          </w:tcPr>
          <w:p w14:paraId="0C3670E0" w14:textId="77777777" w:rsidR="00260F67" w:rsidRPr="00672447" w:rsidRDefault="00260F67">
            <w:pPr>
              <w:rPr>
                <w:lang w:val="en-US"/>
              </w:rPr>
            </w:pPr>
          </w:p>
        </w:tc>
        <w:tc>
          <w:tcPr>
            <w:tcW w:w="852" w:type="dxa"/>
          </w:tcPr>
          <w:p w14:paraId="1F95038A" w14:textId="77777777" w:rsidR="00260F67" w:rsidRPr="00672447" w:rsidRDefault="00260F67">
            <w:pPr>
              <w:rPr>
                <w:lang w:val="en-US"/>
              </w:rPr>
            </w:pPr>
          </w:p>
        </w:tc>
        <w:tc>
          <w:tcPr>
            <w:tcW w:w="1135" w:type="dxa"/>
          </w:tcPr>
          <w:p w14:paraId="32B58785" w14:textId="77777777" w:rsidR="00260F67" w:rsidRPr="00672447" w:rsidRDefault="00260F67">
            <w:pPr>
              <w:rPr>
                <w:lang w:val="en-US"/>
              </w:rPr>
            </w:pPr>
          </w:p>
        </w:tc>
        <w:tc>
          <w:tcPr>
            <w:tcW w:w="3970" w:type="dxa"/>
          </w:tcPr>
          <w:p w14:paraId="791CD09B" w14:textId="77777777" w:rsidR="00260F67" w:rsidRPr="00672447" w:rsidRDefault="00260F67">
            <w:pPr>
              <w:rPr>
                <w:lang w:val="en-US"/>
              </w:rPr>
            </w:pPr>
          </w:p>
        </w:tc>
        <w:tc>
          <w:tcPr>
            <w:tcW w:w="993" w:type="dxa"/>
          </w:tcPr>
          <w:p w14:paraId="617BBB99" w14:textId="77777777" w:rsidR="00260F67" w:rsidRPr="00672447" w:rsidRDefault="00260F67">
            <w:pPr>
              <w:rPr>
                <w:lang w:val="en-US"/>
              </w:rPr>
            </w:pPr>
          </w:p>
        </w:tc>
      </w:tr>
      <w:tr w:rsidR="00260F67" w:rsidRPr="00672447" w14:paraId="263AA1E7" w14:textId="77777777">
        <w:trPr>
          <w:trHeight w:hRule="exact" w:val="277"/>
        </w:trPr>
        <w:tc>
          <w:tcPr>
            <w:tcW w:w="5826" w:type="dxa"/>
            <w:gridSpan w:val="3"/>
            <w:shd w:val="clear" w:color="000000" w:fill="FFFFFF"/>
            <w:tcMar>
              <w:left w:w="34" w:type="dxa"/>
              <w:right w:w="34" w:type="dxa"/>
            </w:tcMar>
          </w:tcPr>
          <w:p w14:paraId="3289F47D" w14:textId="06AF7283"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71752FCE" w14:textId="77777777" w:rsidR="00260F67" w:rsidRPr="00672447" w:rsidRDefault="00260F67">
            <w:pPr>
              <w:rPr>
                <w:lang w:val="en-US"/>
              </w:rPr>
            </w:pPr>
          </w:p>
        </w:tc>
        <w:tc>
          <w:tcPr>
            <w:tcW w:w="993" w:type="dxa"/>
          </w:tcPr>
          <w:p w14:paraId="37B7EE38" w14:textId="77777777" w:rsidR="00260F67" w:rsidRPr="00672447" w:rsidRDefault="00260F67">
            <w:pPr>
              <w:rPr>
                <w:lang w:val="en-US"/>
              </w:rPr>
            </w:pPr>
          </w:p>
        </w:tc>
      </w:tr>
      <w:tr w:rsidR="00260F67" w:rsidRPr="00672447" w14:paraId="6FE6CB74" w14:textId="77777777">
        <w:trPr>
          <w:trHeight w:hRule="exact" w:val="855"/>
        </w:trPr>
        <w:tc>
          <w:tcPr>
            <w:tcW w:w="10788" w:type="dxa"/>
            <w:gridSpan w:val="5"/>
            <w:shd w:val="clear" w:color="000000" w:fill="FFFFFF"/>
            <w:tcMar>
              <w:left w:w="34" w:type="dxa"/>
              <w:right w:w="34" w:type="dxa"/>
            </w:tcMar>
          </w:tcPr>
          <w:p w14:paraId="3261E04D" w14:textId="577C32D3"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1DC9B751" w14:textId="77777777">
        <w:trPr>
          <w:trHeight w:hRule="exact" w:val="277"/>
        </w:trPr>
        <w:tc>
          <w:tcPr>
            <w:tcW w:w="3828" w:type="dxa"/>
          </w:tcPr>
          <w:p w14:paraId="0418070C" w14:textId="77777777" w:rsidR="00260F67" w:rsidRPr="00672447" w:rsidRDefault="00260F67">
            <w:pPr>
              <w:rPr>
                <w:lang w:val="en-US"/>
              </w:rPr>
            </w:pPr>
          </w:p>
        </w:tc>
        <w:tc>
          <w:tcPr>
            <w:tcW w:w="852" w:type="dxa"/>
          </w:tcPr>
          <w:p w14:paraId="28D30C09" w14:textId="77777777" w:rsidR="00260F67" w:rsidRPr="00672447" w:rsidRDefault="00260F67">
            <w:pPr>
              <w:rPr>
                <w:lang w:val="en-US"/>
              </w:rPr>
            </w:pPr>
          </w:p>
        </w:tc>
        <w:tc>
          <w:tcPr>
            <w:tcW w:w="1135" w:type="dxa"/>
          </w:tcPr>
          <w:p w14:paraId="43818358" w14:textId="77777777" w:rsidR="00260F67" w:rsidRPr="00672447" w:rsidRDefault="00260F67">
            <w:pPr>
              <w:rPr>
                <w:lang w:val="en-US"/>
              </w:rPr>
            </w:pPr>
          </w:p>
        </w:tc>
        <w:tc>
          <w:tcPr>
            <w:tcW w:w="3970" w:type="dxa"/>
          </w:tcPr>
          <w:p w14:paraId="5A98AB26" w14:textId="77777777" w:rsidR="00260F67" w:rsidRPr="00672447" w:rsidRDefault="00260F67">
            <w:pPr>
              <w:rPr>
                <w:lang w:val="en-US"/>
              </w:rPr>
            </w:pPr>
          </w:p>
        </w:tc>
        <w:tc>
          <w:tcPr>
            <w:tcW w:w="993" w:type="dxa"/>
          </w:tcPr>
          <w:p w14:paraId="2DEAA507" w14:textId="77777777" w:rsidR="00260F67" w:rsidRPr="00672447" w:rsidRDefault="00260F67">
            <w:pPr>
              <w:rPr>
                <w:lang w:val="en-US"/>
              </w:rPr>
            </w:pPr>
          </w:p>
        </w:tc>
      </w:tr>
      <w:tr w:rsidR="00260F67" w:rsidRPr="00672447" w14:paraId="601D81C6" w14:textId="77777777">
        <w:trPr>
          <w:trHeight w:hRule="exact" w:val="277"/>
        </w:trPr>
        <w:tc>
          <w:tcPr>
            <w:tcW w:w="5826" w:type="dxa"/>
            <w:gridSpan w:val="3"/>
            <w:shd w:val="clear" w:color="000000" w:fill="FFFFFF"/>
            <w:tcMar>
              <w:left w:w="34" w:type="dxa"/>
              <w:right w:w="34" w:type="dxa"/>
            </w:tcMar>
          </w:tcPr>
          <w:p w14:paraId="5E8A53A0" w14:textId="61549E09"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7BB6F99D" w14:textId="77777777" w:rsidR="00260F67" w:rsidRPr="00672447" w:rsidRDefault="00260F67">
            <w:pPr>
              <w:rPr>
                <w:lang w:val="en-US"/>
              </w:rPr>
            </w:pPr>
          </w:p>
        </w:tc>
        <w:tc>
          <w:tcPr>
            <w:tcW w:w="993" w:type="dxa"/>
          </w:tcPr>
          <w:p w14:paraId="3592E9BB" w14:textId="77777777" w:rsidR="00260F67" w:rsidRPr="00672447" w:rsidRDefault="00260F67">
            <w:pPr>
              <w:rPr>
                <w:lang w:val="en-US"/>
              </w:rPr>
            </w:pPr>
          </w:p>
        </w:tc>
      </w:tr>
      <w:tr w:rsidR="00260F67" w:rsidRPr="00672447" w14:paraId="79C0FB5A" w14:textId="77777777">
        <w:trPr>
          <w:trHeight w:hRule="exact" w:val="855"/>
        </w:trPr>
        <w:tc>
          <w:tcPr>
            <w:tcW w:w="10788" w:type="dxa"/>
            <w:gridSpan w:val="5"/>
            <w:shd w:val="clear" w:color="000000" w:fill="FFFFFF"/>
            <w:tcMar>
              <w:left w:w="34" w:type="dxa"/>
              <w:right w:w="34" w:type="dxa"/>
            </w:tcMar>
          </w:tcPr>
          <w:p w14:paraId="670876C6" w14:textId="4C7DCFAB"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4AC16EB5" w14:textId="2BC820E9"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71F4EDE8" w14:textId="77777777">
        <w:trPr>
          <w:trHeight w:hRule="exact" w:val="277"/>
        </w:trPr>
        <w:tc>
          <w:tcPr>
            <w:tcW w:w="3828" w:type="dxa"/>
          </w:tcPr>
          <w:p w14:paraId="7B77B795" w14:textId="77777777" w:rsidR="00260F67" w:rsidRPr="00672447" w:rsidRDefault="00260F67">
            <w:pPr>
              <w:rPr>
                <w:lang w:val="en-US"/>
              </w:rPr>
            </w:pPr>
          </w:p>
        </w:tc>
        <w:tc>
          <w:tcPr>
            <w:tcW w:w="852" w:type="dxa"/>
          </w:tcPr>
          <w:p w14:paraId="3ACAD421" w14:textId="77777777" w:rsidR="00260F67" w:rsidRPr="00672447" w:rsidRDefault="00260F67">
            <w:pPr>
              <w:rPr>
                <w:lang w:val="en-US"/>
              </w:rPr>
            </w:pPr>
          </w:p>
        </w:tc>
        <w:tc>
          <w:tcPr>
            <w:tcW w:w="1135" w:type="dxa"/>
          </w:tcPr>
          <w:p w14:paraId="1238B95A" w14:textId="77777777" w:rsidR="00260F67" w:rsidRPr="00672447" w:rsidRDefault="00260F67">
            <w:pPr>
              <w:rPr>
                <w:lang w:val="en-US"/>
              </w:rPr>
            </w:pPr>
          </w:p>
        </w:tc>
        <w:tc>
          <w:tcPr>
            <w:tcW w:w="3970" w:type="dxa"/>
          </w:tcPr>
          <w:p w14:paraId="252B707D" w14:textId="77777777" w:rsidR="00260F67" w:rsidRPr="00672447" w:rsidRDefault="00260F67">
            <w:pPr>
              <w:rPr>
                <w:lang w:val="en-US"/>
              </w:rPr>
            </w:pPr>
          </w:p>
        </w:tc>
        <w:tc>
          <w:tcPr>
            <w:tcW w:w="993" w:type="dxa"/>
          </w:tcPr>
          <w:p w14:paraId="0E872722" w14:textId="77777777" w:rsidR="00260F67" w:rsidRPr="00672447" w:rsidRDefault="00260F67">
            <w:pPr>
              <w:rPr>
                <w:lang w:val="en-US"/>
              </w:rPr>
            </w:pPr>
          </w:p>
        </w:tc>
      </w:tr>
      <w:tr w:rsidR="00260F67" w:rsidRPr="00672447" w14:paraId="32D5A46A" w14:textId="77777777">
        <w:trPr>
          <w:trHeight w:hRule="exact" w:val="277"/>
        </w:trPr>
        <w:tc>
          <w:tcPr>
            <w:tcW w:w="10788" w:type="dxa"/>
            <w:gridSpan w:val="5"/>
            <w:shd w:val="clear" w:color="000000" w:fill="FFFFFF"/>
            <w:tcMar>
              <w:left w:w="34" w:type="dxa"/>
              <w:right w:w="34" w:type="dxa"/>
            </w:tcMar>
          </w:tcPr>
          <w:p w14:paraId="5C57E413" w14:textId="15E2110C"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36A36AC2" w14:textId="77777777">
        <w:trPr>
          <w:trHeight w:hRule="exact" w:val="304"/>
        </w:trPr>
        <w:tc>
          <w:tcPr>
            <w:tcW w:w="10788" w:type="dxa"/>
            <w:gridSpan w:val="5"/>
            <w:shd w:val="clear" w:color="000000" w:fill="FFFFFF"/>
            <w:tcMar>
              <w:left w:w="34" w:type="dxa"/>
              <w:right w:w="34" w:type="dxa"/>
            </w:tcMar>
          </w:tcPr>
          <w:p w14:paraId="4911457B" w14:textId="63CC5DC4"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19C649DC" w14:textId="77777777">
        <w:trPr>
          <w:trHeight w:hRule="exact" w:val="138"/>
        </w:trPr>
        <w:tc>
          <w:tcPr>
            <w:tcW w:w="3828" w:type="dxa"/>
          </w:tcPr>
          <w:p w14:paraId="36435D9C" w14:textId="77777777" w:rsidR="00260F67" w:rsidRPr="00672447" w:rsidRDefault="00260F67">
            <w:pPr>
              <w:rPr>
                <w:lang w:val="en-US"/>
              </w:rPr>
            </w:pPr>
          </w:p>
        </w:tc>
        <w:tc>
          <w:tcPr>
            <w:tcW w:w="852" w:type="dxa"/>
          </w:tcPr>
          <w:p w14:paraId="516AE7F0" w14:textId="77777777" w:rsidR="00260F67" w:rsidRPr="00672447" w:rsidRDefault="00260F67">
            <w:pPr>
              <w:rPr>
                <w:lang w:val="en-US"/>
              </w:rPr>
            </w:pPr>
          </w:p>
        </w:tc>
        <w:tc>
          <w:tcPr>
            <w:tcW w:w="1135" w:type="dxa"/>
          </w:tcPr>
          <w:p w14:paraId="0D50B9DB" w14:textId="77777777" w:rsidR="00260F67" w:rsidRPr="00672447" w:rsidRDefault="00260F67">
            <w:pPr>
              <w:rPr>
                <w:lang w:val="en-US"/>
              </w:rPr>
            </w:pPr>
          </w:p>
        </w:tc>
        <w:tc>
          <w:tcPr>
            <w:tcW w:w="3970" w:type="dxa"/>
          </w:tcPr>
          <w:p w14:paraId="6CF6CDF6" w14:textId="77777777" w:rsidR="00260F67" w:rsidRPr="00672447" w:rsidRDefault="00260F67">
            <w:pPr>
              <w:rPr>
                <w:lang w:val="en-US"/>
              </w:rPr>
            </w:pPr>
          </w:p>
        </w:tc>
        <w:tc>
          <w:tcPr>
            <w:tcW w:w="993" w:type="dxa"/>
          </w:tcPr>
          <w:p w14:paraId="53485A8A" w14:textId="77777777" w:rsidR="00260F67" w:rsidRPr="00672447" w:rsidRDefault="00260F67">
            <w:pPr>
              <w:rPr>
                <w:lang w:val="en-US"/>
              </w:rPr>
            </w:pPr>
          </w:p>
        </w:tc>
      </w:tr>
      <w:tr w:rsidR="00260F67" w:rsidRPr="00672447" w14:paraId="7D4F2C35" w14:textId="77777777">
        <w:trPr>
          <w:trHeight w:hRule="exact" w:val="1125"/>
        </w:trPr>
        <w:tc>
          <w:tcPr>
            <w:tcW w:w="10788" w:type="dxa"/>
            <w:gridSpan w:val="5"/>
            <w:shd w:val="clear" w:color="000000" w:fill="FFFFFF"/>
            <w:tcMar>
              <w:left w:w="34" w:type="dxa"/>
              <w:right w:w="34" w:type="dxa"/>
            </w:tcMar>
          </w:tcPr>
          <w:p w14:paraId="670C3BB6" w14:textId="0B5261A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5B5B9732" w14:textId="77777777" w:rsidR="00260F67" w:rsidRPr="00672447" w:rsidRDefault="00260F67">
            <w:pPr>
              <w:spacing w:after="0" w:line="240" w:lineRule="auto"/>
              <w:rPr>
                <w:sz w:val="24"/>
                <w:szCs w:val="24"/>
                <w:lang w:val="en-US"/>
              </w:rPr>
            </w:pPr>
          </w:p>
          <w:p w14:paraId="63C45073" w14:textId="009FE8C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615FE4B0"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0697D102" w14:textId="77777777">
        <w:trPr>
          <w:trHeight w:hRule="exact" w:val="416"/>
        </w:trPr>
        <w:tc>
          <w:tcPr>
            <w:tcW w:w="4692" w:type="dxa"/>
            <w:gridSpan w:val="2"/>
            <w:shd w:val="clear" w:color="C0C0C0" w:fill="FFFFFF"/>
            <w:tcMar>
              <w:left w:w="34" w:type="dxa"/>
              <w:right w:w="34" w:type="dxa"/>
            </w:tcMar>
          </w:tcPr>
          <w:p w14:paraId="36D52275"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2997B946" w14:textId="77777777" w:rsidR="00260F67" w:rsidRPr="00672447" w:rsidRDefault="00260F67">
            <w:pPr>
              <w:rPr>
                <w:lang w:val="en-US"/>
              </w:rPr>
            </w:pPr>
          </w:p>
        </w:tc>
        <w:tc>
          <w:tcPr>
            <w:tcW w:w="4679" w:type="dxa"/>
          </w:tcPr>
          <w:p w14:paraId="3CAB72F2" w14:textId="77777777" w:rsidR="00260F67" w:rsidRPr="00672447" w:rsidRDefault="00260F67">
            <w:pPr>
              <w:rPr>
                <w:lang w:val="en-US"/>
              </w:rPr>
            </w:pPr>
          </w:p>
        </w:tc>
        <w:tc>
          <w:tcPr>
            <w:tcW w:w="1007" w:type="dxa"/>
            <w:shd w:val="clear" w:color="C0C0C0" w:fill="FFFFFF"/>
            <w:tcMar>
              <w:left w:w="34" w:type="dxa"/>
              <w:right w:w="34" w:type="dxa"/>
            </w:tcMar>
          </w:tcPr>
          <w:p w14:paraId="18657074"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489DCC27" w14:textId="77777777">
        <w:trPr>
          <w:trHeight w:hRule="exact" w:val="138"/>
        </w:trPr>
        <w:tc>
          <w:tcPr>
            <w:tcW w:w="2694" w:type="dxa"/>
          </w:tcPr>
          <w:p w14:paraId="0939FC6B" w14:textId="77777777" w:rsidR="00260F67" w:rsidRPr="00672447" w:rsidRDefault="00260F67">
            <w:pPr>
              <w:rPr>
                <w:lang w:val="en-US"/>
              </w:rPr>
            </w:pPr>
          </w:p>
        </w:tc>
        <w:tc>
          <w:tcPr>
            <w:tcW w:w="1986" w:type="dxa"/>
          </w:tcPr>
          <w:p w14:paraId="10953B50" w14:textId="77777777" w:rsidR="00260F67" w:rsidRPr="00672447" w:rsidRDefault="00260F67">
            <w:pPr>
              <w:rPr>
                <w:lang w:val="en-US"/>
              </w:rPr>
            </w:pPr>
          </w:p>
        </w:tc>
        <w:tc>
          <w:tcPr>
            <w:tcW w:w="426" w:type="dxa"/>
          </w:tcPr>
          <w:p w14:paraId="48112682" w14:textId="77777777" w:rsidR="00260F67" w:rsidRPr="00672447" w:rsidRDefault="00260F67">
            <w:pPr>
              <w:rPr>
                <w:lang w:val="en-US"/>
              </w:rPr>
            </w:pPr>
          </w:p>
        </w:tc>
        <w:tc>
          <w:tcPr>
            <w:tcW w:w="4679" w:type="dxa"/>
          </w:tcPr>
          <w:p w14:paraId="54FF16C7" w14:textId="77777777" w:rsidR="00260F67" w:rsidRPr="00672447" w:rsidRDefault="00260F67">
            <w:pPr>
              <w:rPr>
                <w:lang w:val="en-US"/>
              </w:rPr>
            </w:pPr>
          </w:p>
        </w:tc>
        <w:tc>
          <w:tcPr>
            <w:tcW w:w="993" w:type="dxa"/>
          </w:tcPr>
          <w:p w14:paraId="5919AA0E" w14:textId="77777777" w:rsidR="00260F67" w:rsidRPr="00672447" w:rsidRDefault="00260F67">
            <w:pPr>
              <w:rPr>
                <w:lang w:val="en-US"/>
              </w:rPr>
            </w:pPr>
          </w:p>
        </w:tc>
      </w:tr>
      <w:tr w:rsidR="00260F67" w:rsidRPr="00672447" w14:paraId="6F51CE0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8ADD1AD" w14:textId="77777777" w:rsidR="00260F67" w:rsidRPr="00672447" w:rsidRDefault="00260F67">
            <w:pPr>
              <w:rPr>
                <w:lang w:val="en-US"/>
              </w:rPr>
            </w:pPr>
          </w:p>
        </w:tc>
      </w:tr>
      <w:tr w:rsidR="00260F67" w:rsidRPr="00672447" w14:paraId="5106798A" w14:textId="77777777">
        <w:trPr>
          <w:trHeight w:hRule="exact" w:val="13"/>
        </w:trPr>
        <w:tc>
          <w:tcPr>
            <w:tcW w:w="2694" w:type="dxa"/>
          </w:tcPr>
          <w:p w14:paraId="305B0B17" w14:textId="77777777" w:rsidR="00260F67" w:rsidRPr="00672447" w:rsidRDefault="00260F67">
            <w:pPr>
              <w:rPr>
                <w:lang w:val="en-US"/>
              </w:rPr>
            </w:pPr>
          </w:p>
        </w:tc>
        <w:tc>
          <w:tcPr>
            <w:tcW w:w="1986" w:type="dxa"/>
          </w:tcPr>
          <w:p w14:paraId="2FC52BBA" w14:textId="77777777" w:rsidR="00260F67" w:rsidRPr="00672447" w:rsidRDefault="00260F67">
            <w:pPr>
              <w:rPr>
                <w:lang w:val="en-US"/>
              </w:rPr>
            </w:pPr>
          </w:p>
        </w:tc>
        <w:tc>
          <w:tcPr>
            <w:tcW w:w="426" w:type="dxa"/>
          </w:tcPr>
          <w:p w14:paraId="3A2B4527" w14:textId="77777777" w:rsidR="00260F67" w:rsidRPr="00672447" w:rsidRDefault="00260F67">
            <w:pPr>
              <w:rPr>
                <w:lang w:val="en-US"/>
              </w:rPr>
            </w:pPr>
          </w:p>
        </w:tc>
        <w:tc>
          <w:tcPr>
            <w:tcW w:w="4679" w:type="dxa"/>
          </w:tcPr>
          <w:p w14:paraId="2908C70E" w14:textId="77777777" w:rsidR="00260F67" w:rsidRPr="00672447" w:rsidRDefault="00260F67">
            <w:pPr>
              <w:rPr>
                <w:lang w:val="en-US"/>
              </w:rPr>
            </w:pPr>
          </w:p>
        </w:tc>
        <w:tc>
          <w:tcPr>
            <w:tcW w:w="993" w:type="dxa"/>
          </w:tcPr>
          <w:p w14:paraId="50C92E6A" w14:textId="77777777" w:rsidR="00260F67" w:rsidRPr="00672447" w:rsidRDefault="00260F67">
            <w:pPr>
              <w:rPr>
                <w:lang w:val="en-US"/>
              </w:rPr>
            </w:pPr>
          </w:p>
        </w:tc>
      </w:tr>
      <w:tr w:rsidR="00260F67" w:rsidRPr="00672447" w14:paraId="1E1EBF4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0718598" w14:textId="77777777" w:rsidR="00260F67" w:rsidRPr="00672447" w:rsidRDefault="00260F67">
            <w:pPr>
              <w:rPr>
                <w:lang w:val="en-US"/>
              </w:rPr>
            </w:pPr>
          </w:p>
        </w:tc>
      </w:tr>
      <w:tr w:rsidR="00260F67" w:rsidRPr="00672447" w14:paraId="77CC162A" w14:textId="77777777">
        <w:trPr>
          <w:trHeight w:hRule="exact" w:val="96"/>
        </w:trPr>
        <w:tc>
          <w:tcPr>
            <w:tcW w:w="2694" w:type="dxa"/>
          </w:tcPr>
          <w:p w14:paraId="1C9C12CF" w14:textId="77777777" w:rsidR="00260F67" w:rsidRPr="00672447" w:rsidRDefault="00260F67">
            <w:pPr>
              <w:rPr>
                <w:lang w:val="en-US"/>
              </w:rPr>
            </w:pPr>
          </w:p>
        </w:tc>
        <w:tc>
          <w:tcPr>
            <w:tcW w:w="1986" w:type="dxa"/>
          </w:tcPr>
          <w:p w14:paraId="2A8A4749" w14:textId="77777777" w:rsidR="00260F67" w:rsidRPr="00672447" w:rsidRDefault="00260F67">
            <w:pPr>
              <w:rPr>
                <w:lang w:val="en-US"/>
              </w:rPr>
            </w:pPr>
          </w:p>
        </w:tc>
        <w:tc>
          <w:tcPr>
            <w:tcW w:w="426" w:type="dxa"/>
          </w:tcPr>
          <w:p w14:paraId="15DD8092" w14:textId="77777777" w:rsidR="00260F67" w:rsidRPr="00672447" w:rsidRDefault="00260F67">
            <w:pPr>
              <w:rPr>
                <w:lang w:val="en-US"/>
              </w:rPr>
            </w:pPr>
          </w:p>
        </w:tc>
        <w:tc>
          <w:tcPr>
            <w:tcW w:w="4679" w:type="dxa"/>
          </w:tcPr>
          <w:p w14:paraId="6D9A0FFB" w14:textId="77777777" w:rsidR="00260F67" w:rsidRPr="00672447" w:rsidRDefault="00260F67">
            <w:pPr>
              <w:rPr>
                <w:lang w:val="en-US"/>
              </w:rPr>
            </w:pPr>
          </w:p>
        </w:tc>
        <w:tc>
          <w:tcPr>
            <w:tcW w:w="993" w:type="dxa"/>
          </w:tcPr>
          <w:p w14:paraId="4A63F573" w14:textId="77777777" w:rsidR="00260F67" w:rsidRPr="00672447" w:rsidRDefault="00260F67">
            <w:pPr>
              <w:rPr>
                <w:lang w:val="en-US"/>
              </w:rPr>
            </w:pPr>
          </w:p>
        </w:tc>
      </w:tr>
      <w:tr w:rsidR="00260F67" w:rsidRPr="00672447" w14:paraId="72007995" w14:textId="77777777">
        <w:trPr>
          <w:trHeight w:hRule="exact" w:val="304"/>
        </w:trPr>
        <w:tc>
          <w:tcPr>
            <w:tcW w:w="10788" w:type="dxa"/>
            <w:gridSpan w:val="5"/>
            <w:shd w:val="clear" w:color="000000" w:fill="FFFFFF"/>
            <w:tcMar>
              <w:left w:w="34" w:type="dxa"/>
              <w:right w:w="34" w:type="dxa"/>
            </w:tcMar>
          </w:tcPr>
          <w:p w14:paraId="6B7B3DD8" w14:textId="0CD561DB"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34420548" w14:textId="77777777">
        <w:trPr>
          <w:trHeight w:hRule="exact" w:val="416"/>
        </w:trPr>
        <w:tc>
          <w:tcPr>
            <w:tcW w:w="2694" w:type="dxa"/>
          </w:tcPr>
          <w:p w14:paraId="17453B8C" w14:textId="77777777" w:rsidR="00260F67" w:rsidRPr="00672447" w:rsidRDefault="00260F67">
            <w:pPr>
              <w:rPr>
                <w:lang w:val="en-US"/>
              </w:rPr>
            </w:pPr>
          </w:p>
        </w:tc>
        <w:tc>
          <w:tcPr>
            <w:tcW w:w="1986" w:type="dxa"/>
          </w:tcPr>
          <w:p w14:paraId="560A2B6C" w14:textId="77777777" w:rsidR="00260F67" w:rsidRPr="00672447" w:rsidRDefault="00260F67">
            <w:pPr>
              <w:rPr>
                <w:lang w:val="en-US"/>
              </w:rPr>
            </w:pPr>
          </w:p>
        </w:tc>
        <w:tc>
          <w:tcPr>
            <w:tcW w:w="426" w:type="dxa"/>
          </w:tcPr>
          <w:p w14:paraId="5F30A599" w14:textId="77777777" w:rsidR="00260F67" w:rsidRPr="00672447" w:rsidRDefault="00260F67">
            <w:pPr>
              <w:rPr>
                <w:lang w:val="en-US"/>
              </w:rPr>
            </w:pPr>
          </w:p>
        </w:tc>
        <w:tc>
          <w:tcPr>
            <w:tcW w:w="4679" w:type="dxa"/>
          </w:tcPr>
          <w:p w14:paraId="684DD6D7" w14:textId="77777777" w:rsidR="00260F67" w:rsidRPr="00672447" w:rsidRDefault="00260F67">
            <w:pPr>
              <w:rPr>
                <w:lang w:val="en-US"/>
              </w:rPr>
            </w:pPr>
          </w:p>
        </w:tc>
        <w:tc>
          <w:tcPr>
            <w:tcW w:w="993" w:type="dxa"/>
          </w:tcPr>
          <w:p w14:paraId="0D37E467" w14:textId="77777777" w:rsidR="00260F67" w:rsidRPr="00672447" w:rsidRDefault="00260F67">
            <w:pPr>
              <w:rPr>
                <w:lang w:val="en-US"/>
              </w:rPr>
            </w:pPr>
          </w:p>
        </w:tc>
      </w:tr>
      <w:tr w:rsidR="00260F67" w:rsidRPr="00672447" w14:paraId="7390E2AE" w14:textId="77777777">
        <w:trPr>
          <w:trHeight w:hRule="exact" w:val="555"/>
        </w:trPr>
        <w:tc>
          <w:tcPr>
            <w:tcW w:w="10788" w:type="dxa"/>
            <w:gridSpan w:val="5"/>
            <w:shd w:val="clear" w:color="000000" w:fill="FFFFFF"/>
            <w:tcMar>
              <w:left w:w="34" w:type="dxa"/>
              <w:right w:w="34" w:type="dxa"/>
            </w:tcMar>
          </w:tcPr>
          <w:p w14:paraId="63D16808" w14:textId="563FE2B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14468981" w14:textId="77777777">
        <w:trPr>
          <w:trHeight w:hRule="exact" w:val="304"/>
        </w:trPr>
        <w:tc>
          <w:tcPr>
            <w:tcW w:w="10788" w:type="dxa"/>
            <w:gridSpan w:val="5"/>
            <w:shd w:val="clear" w:color="000000" w:fill="FFFFFF"/>
            <w:tcMar>
              <w:left w:w="34" w:type="dxa"/>
              <w:right w:w="34" w:type="dxa"/>
            </w:tcMar>
          </w:tcPr>
          <w:p w14:paraId="18551D02" w14:textId="6104031C"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0C1A690A" w14:textId="77777777">
        <w:trPr>
          <w:trHeight w:hRule="exact" w:val="138"/>
        </w:trPr>
        <w:tc>
          <w:tcPr>
            <w:tcW w:w="2694" w:type="dxa"/>
          </w:tcPr>
          <w:p w14:paraId="7115E10B" w14:textId="77777777" w:rsidR="00260F67" w:rsidRPr="00672447" w:rsidRDefault="00260F67">
            <w:pPr>
              <w:rPr>
                <w:lang w:val="en-US"/>
              </w:rPr>
            </w:pPr>
          </w:p>
        </w:tc>
        <w:tc>
          <w:tcPr>
            <w:tcW w:w="1986" w:type="dxa"/>
          </w:tcPr>
          <w:p w14:paraId="6F675243" w14:textId="77777777" w:rsidR="00260F67" w:rsidRPr="00672447" w:rsidRDefault="00260F67">
            <w:pPr>
              <w:rPr>
                <w:lang w:val="en-US"/>
              </w:rPr>
            </w:pPr>
          </w:p>
        </w:tc>
        <w:tc>
          <w:tcPr>
            <w:tcW w:w="426" w:type="dxa"/>
          </w:tcPr>
          <w:p w14:paraId="69CBCA80" w14:textId="77777777" w:rsidR="00260F67" w:rsidRPr="00672447" w:rsidRDefault="00260F67">
            <w:pPr>
              <w:rPr>
                <w:lang w:val="en-US"/>
              </w:rPr>
            </w:pPr>
          </w:p>
        </w:tc>
        <w:tc>
          <w:tcPr>
            <w:tcW w:w="4679" w:type="dxa"/>
          </w:tcPr>
          <w:p w14:paraId="4A247B92" w14:textId="77777777" w:rsidR="00260F67" w:rsidRPr="00672447" w:rsidRDefault="00260F67">
            <w:pPr>
              <w:rPr>
                <w:lang w:val="en-US"/>
              </w:rPr>
            </w:pPr>
          </w:p>
        </w:tc>
        <w:tc>
          <w:tcPr>
            <w:tcW w:w="993" w:type="dxa"/>
          </w:tcPr>
          <w:p w14:paraId="74A57F88" w14:textId="77777777" w:rsidR="00260F67" w:rsidRPr="00672447" w:rsidRDefault="00260F67">
            <w:pPr>
              <w:rPr>
                <w:lang w:val="en-US"/>
              </w:rPr>
            </w:pPr>
          </w:p>
        </w:tc>
      </w:tr>
      <w:tr w:rsidR="00260F67" w:rsidRPr="00672447" w14:paraId="1980C702" w14:textId="77777777">
        <w:trPr>
          <w:trHeight w:hRule="exact" w:val="833"/>
        </w:trPr>
        <w:tc>
          <w:tcPr>
            <w:tcW w:w="2694" w:type="dxa"/>
          </w:tcPr>
          <w:p w14:paraId="6C3C5602" w14:textId="77777777" w:rsidR="00260F67" w:rsidRPr="00672447" w:rsidRDefault="00260F67">
            <w:pPr>
              <w:rPr>
                <w:lang w:val="en-US"/>
              </w:rPr>
            </w:pPr>
          </w:p>
        </w:tc>
        <w:tc>
          <w:tcPr>
            <w:tcW w:w="8094" w:type="dxa"/>
            <w:gridSpan w:val="4"/>
            <w:shd w:val="clear" w:color="000000" w:fill="FFFFFF"/>
            <w:tcMar>
              <w:left w:w="34" w:type="dxa"/>
              <w:right w:w="34" w:type="dxa"/>
            </w:tcMar>
          </w:tcPr>
          <w:p w14:paraId="61BC7F77" w14:textId="625E3A9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1772D213" w14:textId="77777777" w:rsidR="00260F67" w:rsidRPr="00672447" w:rsidRDefault="00260F67">
            <w:pPr>
              <w:spacing w:after="0" w:line="240" w:lineRule="auto"/>
              <w:rPr>
                <w:sz w:val="24"/>
                <w:szCs w:val="24"/>
                <w:lang w:val="en-US"/>
              </w:rPr>
            </w:pPr>
          </w:p>
          <w:p w14:paraId="2AF1CE36" w14:textId="4E9C33D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3C150BF3" w14:textId="77777777">
        <w:trPr>
          <w:trHeight w:hRule="exact" w:val="138"/>
        </w:trPr>
        <w:tc>
          <w:tcPr>
            <w:tcW w:w="2694" w:type="dxa"/>
          </w:tcPr>
          <w:p w14:paraId="7C5F65F3" w14:textId="77777777" w:rsidR="00260F67" w:rsidRPr="00672447" w:rsidRDefault="00260F67">
            <w:pPr>
              <w:rPr>
                <w:lang w:val="en-US"/>
              </w:rPr>
            </w:pPr>
          </w:p>
        </w:tc>
        <w:tc>
          <w:tcPr>
            <w:tcW w:w="2424" w:type="dxa"/>
            <w:gridSpan w:val="2"/>
            <w:shd w:val="clear" w:color="000000" w:fill="FFFFFF"/>
            <w:tcMar>
              <w:left w:w="34" w:type="dxa"/>
              <w:right w:w="34" w:type="dxa"/>
            </w:tcMar>
          </w:tcPr>
          <w:p w14:paraId="72D70D64"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3F29A7BE" w14:textId="360E9A26"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3B886917" w14:textId="77777777">
        <w:trPr>
          <w:trHeight w:hRule="exact" w:val="138"/>
        </w:trPr>
        <w:tc>
          <w:tcPr>
            <w:tcW w:w="2694" w:type="dxa"/>
          </w:tcPr>
          <w:p w14:paraId="0E7840A6" w14:textId="77777777" w:rsidR="00260F67" w:rsidRPr="00672447" w:rsidRDefault="00260F67">
            <w:pPr>
              <w:rPr>
                <w:lang w:val="en-US"/>
              </w:rPr>
            </w:pPr>
          </w:p>
        </w:tc>
        <w:tc>
          <w:tcPr>
            <w:tcW w:w="1986" w:type="dxa"/>
          </w:tcPr>
          <w:p w14:paraId="3654CBD7" w14:textId="77777777" w:rsidR="00260F67" w:rsidRPr="00672447" w:rsidRDefault="00260F67">
            <w:pPr>
              <w:rPr>
                <w:lang w:val="en-US"/>
              </w:rPr>
            </w:pPr>
          </w:p>
        </w:tc>
        <w:tc>
          <w:tcPr>
            <w:tcW w:w="426" w:type="dxa"/>
          </w:tcPr>
          <w:p w14:paraId="6E1CBF09"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5FD9A47E" w14:textId="77777777" w:rsidR="00260F67" w:rsidRPr="00672447" w:rsidRDefault="00260F67">
            <w:pPr>
              <w:rPr>
                <w:lang w:val="en-US"/>
              </w:rPr>
            </w:pPr>
          </w:p>
        </w:tc>
      </w:tr>
      <w:tr w:rsidR="00260F67" w:rsidRPr="00672447" w14:paraId="303EE34C" w14:textId="77777777">
        <w:trPr>
          <w:trHeight w:hRule="exact" w:val="277"/>
        </w:trPr>
        <w:tc>
          <w:tcPr>
            <w:tcW w:w="2694" w:type="dxa"/>
          </w:tcPr>
          <w:p w14:paraId="7B345FBC" w14:textId="77777777" w:rsidR="00260F67" w:rsidRPr="00672447" w:rsidRDefault="00260F67">
            <w:pPr>
              <w:rPr>
                <w:lang w:val="en-US"/>
              </w:rPr>
            </w:pPr>
          </w:p>
        </w:tc>
        <w:tc>
          <w:tcPr>
            <w:tcW w:w="1986" w:type="dxa"/>
          </w:tcPr>
          <w:p w14:paraId="23499AF9" w14:textId="77777777" w:rsidR="00260F67" w:rsidRPr="00672447" w:rsidRDefault="00260F67">
            <w:pPr>
              <w:rPr>
                <w:lang w:val="en-US"/>
              </w:rPr>
            </w:pPr>
          </w:p>
        </w:tc>
        <w:tc>
          <w:tcPr>
            <w:tcW w:w="426" w:type="dxa"/>
          </w:tcPr>
          <w:p w14:paraId="59CAF6AE" w14:textId="77777777" w:rsidR="00260F67" w:rsidRPr="00672447" w:rsidRDefault="00260F67">
            <w:pPr>
              <w:rPr>
                <w:lang w:val="en-US"/>
              </w:rPr>
            </w:pPr>
          </w:p>
        </w:tc>
        <w:tc>
          <w:tcPr>
            <w:tcW w:w="4679" w:type="dxa"/>
          </w:tcPr>
          <w:p w14:paraId="5A666234" w14:textId="77777777" w:rsidR="00260F67" w:rsidRPr="00672447" w:rsidRDefault="00260F67">
            <w:pPr>
              <w:rPr>
                <w:lang w:val="en-US"/>
              </w:rPr>
            </w:pPr>
          </w:p>
        </w:tc>
        <w:tc>
          <w:tcPr>
            <w:tcW w:w="993" w:type="dxa"/>
          </w:tcPr>
          <w:p w14:paraId="24D23B6F" w14:textId="77777777" w:rsidR="00260F67" w:rsidRPr="00672447" w:rsidRDefault="00260F67">
            <w:pPr>
              <w:rPr>
                <w:lang w:val="en-US"/>
              </w:rPr>
            </w:pPr>
          </w:p>
        </w:tc>
      </w:tr>
      <w:tr w:rsidR="00260F67" w:rsidRPr="00672447" w14:paraId="364DC45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7A2A981" w14:textId="77777777" w:rsidR="00260F67" w:rsidRPr="00672447" w:rsidRDefault="00260F67">
            <w:pPr>
              <w:rPr>
                <w:lang w:val="en-US"/>
              </w:rPr>
            </w:pPr>
          </w:p>
        </w:tc>
      </w:tr>
      <w:tr w:rsidR="00260F67" w:rsidRPr="00672447" w14:paraId="3587D911" w14:textId="77777777">
        <w:trPr>
          <w:trHeight w:hRule="exact" w:val="13"/>
        </w:trPr>
        <w:tc>
          <w:tcPr>
            <w:tcW w:w="2694" w:type="dxa"/>
          </w:tcPr>
          <w:p w14:paraId="6071BE21" w14:textId="77777777" w:rsidR="00260F67" w:rsidRPr="00672447" w:rsidRDefault="00260F67">
            <w:pPr>
              <w:rPr>
                <w:lang w:val="en-US"/>
              </w:rPr>
            </w:pPr>
          </w:p>
        </w:tc>
        <w:tc>
          <w:tcPr>
            <w:tcW w:w="1986" w:type="dxa"/>
          </w:tcPr>
          <w:p w14:paraId="0697DC3F" w14:textId="77777777" w:rsidR="00260F67" w:rsidRPr="00672447" w:rsidRDefault="00260F67">
            <w:pPr>
              <w:rPr>
                <w:lang w:val="en-US"/>
              </w:rPr>
            </w:pPr>
          </w:p>
        </w:tc>
        <w:tc>
          <w:tcPr>
            <w:tcW w:w="426" w:type="dxa"/>
          </w:tcPr>
          <w:p w14:paraId="0AE911B7" w14:textId="77777777" w:rsidR="00260F67" w:rsidRPr="00672447" w:rsidRDefault="00260F67">
            <w:pPr>
              <w:rPr>
                <w:lang w:val="en-US"/>
              </w:rPr>
            </w:pPr>
          </w:p>
        </w:tc>
        <w:tc>
          <w:tcPr>
            <w:tcW w:w="4679" w:type="dxa"/>
          </w:tcPr>
          <w:p w14:paraId="2A594F21" w14:textId="77777777" w:rsidR="00260F67" w:rsidRPr="00672447" w:rsidRDefault="00260F67">
            <w:pPr>
              <w:rPr>
                <w:lang w:val="en-US"/>
              </w:rPr>
            </w:pPr>
          </w:p>
        </w:tc>
        <w:tc>
          <w:tcPr>
            <w:tcW w:w="993" w:type="dxa"/>
          </w:tcPr>
          <w:p w14:paraId="3F3D80ED" w14:textId="77777777" w:rsidR="00260F67" w:rsidRPr="00672447" w:rsidRDefault="00260F67">
            <w:pPr>
              <w:rPr>
                <w:lang w:val="en-US"/>
              </w:rPr>
            </w:pPr>
          </w:p>
        </w:tc>
      </w:tr>
      <w:tr w:rsidR="00260F67" w:rsidRPr="00672447" w14:paraId="728B1B6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79F3A44" w14:textId="77777777" w:rsidR="00260F67" w:rsidRPr="00672447" w:rsidRDefault="00260F67">
            <w:pPr>
              <w:rPr>
                <w:lang w:val="en-US"/>
              </w:rPr>
            </w:pPr>
          </w:p>
        </w:tc>
      </w:tr>
      <w:tr w:rsidR="00260F67" w:rsidRPr="00672447" w14:paraId="4B3A56DF" w14:textId="77777777">
        <w:trPr>
          <w:trHeight w:hRule="exact" w:val="96"/>
        </w:trPr>
        <w:tc>
          <w:tcPr>
            <w:tcW w:w="2694" w:type="dxa"/>
          </w:tcPr>
          <w:p w14:paraId="5DA7B41B" w14:textId="77777777" w:rsidR="00260F67" w:rsidRPr="00672447" w:rsidRDefault="00260F67">
            <w:pPr>
              <w:rPr>
                <w:lang w:val="en-US"/>
              </w:rPr>
            </w:pPr>
          </w:p>
        </w:tc>
        <w:tc>
          <w:tcPr>
            <w:tcW w:w="1986" w:type="dxa"/>
          </w:tcPr>
          <w:p w14:paraId="05B560BB" w14:textId="77777777" w:rsidR="00260F67" w:rsidRPr="00672447" w:rsidRDefault="00260F67">
            <w:pPr>
              <w:rPr>
                <w:lang w:val="en-US"/>
              </w:rPr>
            </w:pPr>
          </w:p>
        </w:tc>
        <w:tc>
          <w:tcPr>
            <w:tcW w:w="426" w:type="dxa"/>
          </w:tcPr>
          <w:p w14:paraId="1A4C8F26" w14:textId="77777777" w:rsidR="00260F67" w:rsidRPr="00672447" w:rsidRDefault="00260F67">
            <w:pPr>
              <w:rPr>
                <w:lang w:val="en-US"/>
              </w:rPr>
            </w:pPr>
          </w:p>
        </w:tc>
        <w:tc>
          <w:tcPr>
            <w:tcW w:w="4679" w:type="dxa"/>
          </w:tcPr>
          <w:p w14:paraId="061C548A" w14:textId="77777777" w:rsidR="00260F67" w:rsidRPr="00672447" w:rsidRDefault="00260F67">
            <w:pPr>
              <w:rPr>
                <w:lang w:val="en-US"/>
              </w:rPr>
            </w:pPr>
          </w:p>
        </w:tc>
        <w:tc>
          <w:tcPr>
            <w:tcW w:w="993" w:type="dxa"/>
          </w:tcPr>
          <w:p w14:paraId="07E3DA4C" w14:textId="77777777" w:rsidR="00260F67" w:rsidRPr="00672447" w:rsidRDefault="00260F67">
            <w:pPr>
              <w:rPr>
                <w:lang w:val="en-US"/>
              </w:rPr>
            </w:pPr>
          </w:p>
        </w:tc>
      </w:tr>
      <w:tr w:rsidR="00260F67" w:rsidRPr="00672447" w14:paraId="26934908" w14:textId="77777777">
        <w:trPr>
          <w:trHeight w:hRule="exact" w:val="304"/>
        </w:trPr>
        <w:tc>
          <w:tcPr>
            <w:tcW w:w="10788" w:type="dxa"/>
            <w:gridSpan w:val="5"/>
            <w:shd w:val="clear" w:color="000000" w:fill="FFFFFF"/>
            <w:tcMar>
              <w:left w:w="34" w:type="dxa"/>
              <w:right w:w="34" w:type="dxa"/>
            </w:tcMar>
          </w:tcPr>
          <w:p w14:paraId="18238ADF" w14:textId="3A5B83D6"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725B3027" w14:textId="77777777">
        <w:trPr>
          <w:trHeight w:hRule="exact" w:val="416"/>
        </w:trPr>
        <w:tc>
          <w:tcPr>
            <w:tcW w:w="2694" w:type="dxa"/>
          </w:tcPr>
          <w:p w14:paraId="7B657E56" w14:textId="77777777" w:rsidR="00260F67" w:rsidRPr="00672447" w:rsidRDefault="00260F67">
            <w:pPr>
              <w:rPr>
                <w:lang w:val="en-US"/>
              </w:rPr>
            </w:pPr>
          </w:p>
        </w:tc>
        <w:tc>
          <w:tcPr>
            <w:tcW w:w="1986" w:type="dxa"/>
          </w:tcPr>
          <w:p w14:paraId="7FAC9F8D" w14:textId="77777777" w:rsidR="00260F67" w:rsidRPr="00672447" w:rsidRDefault="00260F67">
            <w:pPr>
              <w:rPr>
                <w:lang w:val="en-US"/>
              </w:rPr>
            </w:pPr>
          </w:p>
        </w:tc>
        <w:tc>
          <w:tcPr>
            <w:tcW w:w="426" w:type="dxa"/>
          </w:tcPr>
          <w:p w14:paraId="1C71DD3C" w14:textId="77777777" w:rsidR="00260F67" w:rsidRPr="00672447" w:rsidRDefault="00260F67">
            <w:pPr>
              <w:rPr>
                <w:lang w:val="en-US"/>
              </w:rPr>
            </w:pPr>
          </w:p>
        </w:tc>
        <w:tc>
          <w:tcPr>
            <w:tcW w:w="4679" w:type="dxa"/>
          </w:tcPr>
          <w:p w14:paraId="574107C2" w14:textId="77777777" w:rsidR="00260F67" w:rsidRPr="00672447" w:rsidRDefault="00260F67">
            <w:pPr>
              <w:rPr>
                <w:lang w:val="en-US"/>
              </w:rPr>
            </w:pPr>
          </w:p>
        </w:tc>
        <w:tc>
          <w:tcPr>
            <w:tcW w:w="993" w:type="dxa"/>
          </w:tcPr>
          <w:p w14:paraId="74D389D2" w14:textId="77777777" w:rsidR="00260F67" w:rsidRPr="00672447" w:rsidRDefault="00260F67">
            <w:pPr>
              <w:rPr>
                <w:lang w:val="en-US"/>
              </w:rPr>
            </w:pPr>
          </w:p>
        </w:tc>
      </w:tr>
      <w:tr w:rsidR="00260F67" w:rsidRPr="00672447" w14:paraId="25ED1A37" w14:textId="77777777">
        <w:trPr>
          <w:trHeight w:hRule="exact" w:val="555"/>
        </w:trPr>
        <w:tc>
          <w:tcPr>
            <w:tcW w:w="10788" w:type="dxa"/>
            <w:gridSpan w:val="5"/>
            <w:shd w:val="clear" w:color="000000" w:fill="FFFFFF"/>
            <w:tcMar>
              <w:left w:w="34" w:type="dxa"/>
              <w:right w:w="34" w:type="dxa"/>
            </w:tcMar>
          </w:tcPr>
          <w:p w14:paraId="2F53338B" w14:textId="1B5C4C1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470C2EFA" w14:textId="77777777">
        <w:trPr>
          <w:trHeight w:hRule="exact" w:val="304"/>
        </w:trPr>
        <w:tc>
          <w:tcPr>
            <w:tcW w:w="10788" w:type="dxa"/>
            <w:gridSpan w:val="5"/>
            <w:shd w:val="clear" w:color="000000" w:fill="FFFFFF"/>
            <w:tcMar>
              <w:left w:w="34" w:type="dxa"/>
              <w:right w:w="34" w:type="dxa"/>
            </w:tcMar>
          </w:tcPr>
          <w:p w14:paraId="141364BC" w14:textId="5935A6CF"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6EC2ECB2" w14:textId="77777777">
        <w:trPr>
          <w:trHeight w:hRule="exact" w:val="277"/>
        </w:trPr>
        <w:tc>
          <w:tcPr>
            <w:tcW w:w="2694" w:type="dxa"/>
          </w:tcPr>
          <w:p w14:paraId="39730CE1" w14:textId="77777777" w:rsidR="00260F67" w:rsidRPr="00672447" w:rsidRDefault="00260F67">
            <w:pPr>
              <w:rPr>
                <w:lang w:val="en-US"/>
              </w:rPr>
            </w:pPr>
          </w:p>
        </w:tc>
        <w:tc>
          <w:tcPr>
            <w:tcW w:w="1986" w:type="dxa"/>
          </w:tcPr>
          <w:p w14:paraId="0DC1E856" w14:textId="77777777" w:rsidR="00260F67" w:rsidRPr="00672447" w:rsidRDefault="00260F67">
            <w:pPr>
              <w:rPr>
                <w:lang w:val="en-US"/>
              </w:rPr>
            </w:pPr>
          </w:p>
        </w:tc>
        <w:tc>
          <w:tcPr>
            <w:tcW w:w="426" w:type="dxa"/>
          </w:tcPr>
          <w:p w14:paraId="62FAE17D" w14:textId="77777777" w:rsidR="00260F67" w:rsidRPr="00672447" w:rsidRDefault="00260F67">
            <w:pPr>
              <w:rPr>
                <w:lang w:val="en-US"/>
              </w:rPr>
            </w:pPr>
          </w:p>
        </w:tc>
        <w:tc>
          <w:tcPr>
            <w:tcW w:w="4679" w:type="dxa"/>
          </w:tcPr>
          <w:p w14:paraId="4DA965BB" w14:textId="77777777" w:rsidR="00260F67" w:rsidRPr="00672447" w:rsidRDefault="00260F67">
            <w:pPr>
              <w:rPr>
                <w:lang w:val="en-US"/>
              </w:rPr>
            </w:pPr>
          </w:p>
        </w:tc>
        <w:tc>
          <w:tcPr>
            <w:tcW w:w="993" w:type="dxa"/>
          </w:tcPr>
          <w:p w14:paraId="76B0914B" w14:textId="77777777" w:rsidR="00260F67" w:rsidRPr="00672447" w:rsidRDefault="00260F67">
            <w:pPr>
              <w:rPr>
                <w:lang w:val="en-US"/>
              </w:rPr>
            </w:pPr>
          </w:p>
        </w:tc>
      </w:tr>
      <w:tr w:rsidR="00260F67" w:rsidRPr="00672447" w14:paraId="1F0E743D" w14:textId="77777777">
        <w:trPr>
          <w:trHeight w:hRule="exact" w:val="833"/>
        </w:trPr>
        <w:tc>
          <w:tcPr>
            <w:tcW w:w="2694" w:type="dxa"/>
          </w:tcPr>
          <w:p w14:paraId="46FF4BA5" w14:textId="77777777" w:rsidR="00260F67" w:rsidRPr="00672447" w:rsidRDefault="00260F67">
            <w:pPr>
              <w:rPr>
                <w:lang w:val="en-US"/>
              </w:rPr>
            </w:pPr>
          </w:p>
        </w:tc>
        <w:tc>
          <w:tcPr>
            <w:tcW w:w="8094" w:type="dxa"/>
            <w:gridSpan w:val="4"/>
            <w:shd w:val="clear" w:color="000000" w:fill="FFFFFF"/>
            <w:tcMar>
              <w:left w:w="34" w:type="dxa"/>
              <w:right w:w="34" w:type="dxa"/>
            </w:tcMar>
          </w:tcPr>
          <w:p w14:paraId="4B05D0D5" w14:textId="637B2F6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392957B1" w14:textId="77777777" w:rsidR="00260F67" w:rsidRPr="00672447" w:rsidRDefault="00260F67">
            <w:pPr>
              <w:spacing w:after="0" w:line="240" w:lineRule="auto"/>
              <w:rPr>
                <w:sz w:val="24"/>
                <w:szCs w:val="24"/>
                <w:lang w:val="en-US"/>
              </w:rPr>
            </w:pPr>
          </w:p>
          <w:p w14:paraId="0215F2C0" w14:textId="696BEBEB"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0129EBB7" w14:textId="77777777">
        <w:trPr>
          <w:trHeight w:hRule="exact" w:val="277"/>
        </w:trPr>
        <w:tc>
          <w:tcPr>
            <w:tcW w:w="2694" w:type="dxa"/>
          </w:tcPr>
          <w:p w14:paraId="088DFC64" w14:textId="77777777" w:rsidR="00260F67" w:rsidRPr="00672447" w:rsidRDefault="00260F67">
            <w:pPr>
              <w:rPr>
                <w:lang w:val="en-US"/>
              </w:rPr>
            </w:pPr>
          </w:p>
        </w:tc>
        <w:tc>
          <w:tcPr>
            <w:tcW w:w="1986" w:type="dxa"/>
          </w:tcPr>
          <w:p w14:paraId="4A184399" w14:textId="77777777" w:rsidR="00260F67" w:rsidRPr="00672447" w:rsidRDefault="00260F67">
            <w:pPr>
              <w:rPr>
                <w:lang w:val="en-US"/>
              </w:rPr>
            </w:pPr>
          </w:p>
        </w:tc>
        <w:tc>
          <w:tcPr>
            <w:tcW w:w="426" w:type="dxa"/>
          </w:tcPr>
          <w:p w14:paraId="1FE6120F" w14:textId="77777777" w:rsidR="00260F67" w:rsidRPr="00672447" w:rsidRDefault="00260F67">
            <w:pPr>
              <w:rPr>
                <w:lang w:val="en-US"/>
              </w:rPr>
            </w:pPr>
          </w:p>
        </w:tc>
        <w:tc>
          <w:tcPr>
            <w:tcW w:w="5685" w:type="dxa"/>
            <w:gridSpan w:val="2"/>
            <w:shd w:val="clear" w:color="000000" w:fill="FFFFFF"/>
            <w:tcMar>
              <w:left w:w="34" w:type="dxa"/>
              <w:right w:w="34" w:type="dxa"/>
            </w:tcMar>
          </w:tcPr>
          <w:p w14:paraId="584F9C3E" w14:textId="506AD796"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13B6D8BB" w14:textId="77777777">
        <w:trPr>
          <w:trHeight w:hRule="exact" w:val="138"/>
        </w:trPr>
        <w:tc>
          <w:tcPr>
            <w:tcW w:w="2694" w:type="dxa"/>
          </w:tcPr>
          <w:p w14:paraId="40448241" w14:textId="77777777" w:rsidR="00260F67" w:rsidRPr="00672447" w:rsidRDefault="00260F67">
            <w:pPr>
              <w:rPr>
                <w:lang w:val="en-US"/>
              </w:rPr>
            </w:pPr>
          </w:p>
        </w:tc>
        <w:tc>
          <w:tcPr>
            <w:tcW w:w="1986" w:type="dxa"/>
          </w:tcPr>
          <w:p w14:paraId="1F45C8FD" w14:textId="77777777" w:rsidR="00260F67" w:rsidRPr="00672447" w:rsidRDefault="00260F67">
            <w:pPr>
              <w:rPr>
                <w:lang w:val="en-US"/>
              </w:rPr>
            </w:pPr>
          </w:p>
        </w:tc>
        <w:tc>
          <w:tcPr>
            <w:tcW w:w="426" w:type="dxa"/>
          </w:tcPr>
          <w:p w14:paraId="533C5AE4" w14:textId="77777777" w:rsidR="00260F67" w:rsidRPr="00672447" w:rsidRDefault="00260F67">
            <w:pPr>
              <w:rPr>
                <w:lang w:val="en-US"/>
              </w:rPr>
            </w:pPr>
          </w:p>
        </w:tc>
        <w:tc>
          <w:tcPr>
            <w:tcW w:w="4679" w:type="dxa"/>
          </w:tcPr>
          <w:p w14:paraId="4D77B385" w14:textId="77777777" w:rsidR="00260F67" w:rsidRPr="00672447" w:rsidRDefault="00260F67">
            <w:pPr>
              <w:rPr>
                <w:lang w:val="en-US"/>
              </w:rPr>
            </w:pPr>
          </w:p>
        </w:tc>
        <w:tc>
          <w:tcPr>
            <w:tcW w:w="993" w:type="dxa"/>
          </w:tcPr>
          <w:p w14:paraId="042ED53B" w14:textId="77777777" w:rsidR="00260F67" w:rsidRPr="00672447" w:rsidRDefault="00260F67">
            <w:pPr>
              <w:rPr>
                <w:lang w:val="en-US"/>
              </w:rPr>
            </w:pPr>
          </w:p>
        </w:tc>
      </w:tr>
      <w:tr w:rsidR="00260F67" w:rsidRPr="00672447" w14:paraId="260BE7C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8A53C6C" w14:textId="77777777" w:rsidR="00260F67" w:rsidRPr="00672447" w:rsidRDefault="00260F67">
            <w:pPr>
              <w:rPr>
                <w:lang w:val="en-US"/>
              </w:rPr>
            </w:pPr>
          </w:p>
        </w:tc>
      </w:tr>
      <w:tr w:rsidR="00260F67" w:rsidRPr="00672447" w14:paraId="65C9C17F" w14:textId="77777777">
        <w:trPr>
          <w:trHeight w:hRule="exact" w:val="13"/>
        </w:trPr>
        <w:tc>
          <w:tcPr>
            <w:tcW w:w="2694" w:type="dxa"/>
          </w:tcPr>
          <w:p w14:paraId="31C8AB3E" w14:textId="77777777" w:rsidR="00260F67" w:rsidRPr="00672447" w:rsidRDefault="00260F67">
            <w:pPr>
              <w:rPr>
                <w:lang w:val="en-US"/>
              </w:rPr>
            </w:pPr>
          </w:p>
        </w:tc>
        <w:tc>
          <w:tcPr>
            <w:tcW w:w="1986" w:type="dxa"/>
          </w:tcPr>
          <w:p w14:paraId="7A5E4874" w14:textId="77777777" w:rsidR="00260F67" w:rsidRPr="00672447" w:rsidRDefault="00260F67">
            <w:pPr>
              <w:rPr>
                <w:lang w:val="en-US"/>
              </w:rPr>
            </w:pPr>
          </w:p>
        </w:tc>
        <w:tc>
          <w:tcPr>
            <w:tcW w:w="426" w:type="dxa"/>
          </w:tcPr>
          <w:p w14:paraId="0E0E8FAB" w14:textId="77777777" w:rsidR="00260F67" w:rsidRPr="00672447" w:rsidRDefault="00260F67">
            <w:pPr>
              <w:rPr>
                <w:lang w:val="en-US"/>
              </w:rPr>
            </w:pPr>
          </w:p>
        </w:tc>
        <w:tc>
          <w:tcPr>
            <w:tcW w:w="4679" w:type="dxa"/>
          </w:tcPr>
          <w:p w14:paraId="5FAA3A9B" w14:textId="77777777" w:rsidR="00260F67" w:rsidRPr="00672447" w:rsidRDefault="00260F67">
            <w:pPr>
              <w:rPr>
                <w:lang w:val="en-US"/>
              </w:rPr>
            </w:pPr>
          </w:p>
        </w:tc>
        <w:tc>
          <w:tcPr>
            <w:tcW w:w="993" w:type="dxa"/>
          </w:tcPr>
          <w:p w14:paraId="209741F3" w14:textId="77777777" w:rsidR="00260F67" w:rsidRPr="00672447" w:rsidRDefault="00260F67">
            <w:pPr>
              <w:rPr>
                <w:lang w:val="en-US"/>
              </w:rPr>
            </w:pPr>
          </w:p>
        </w:tc>
      </w:tr>
      <w:tr w:rsidR="00260F67" w:rsidRPr="00672447" w14:paraId="0FD8E59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8110426" w14:textId="77777777" w:rsidR="00260F67" w:rsidRPr="00672447" w:rsidRDefault="00260F67">
            <w:pPr>
              <w:rPr>
                <w:lang w:val="en-US"/>
              </w:rPr>
            </w:pPr>
          </w:p>
        </w:tc>
      </w:tr>
      <w:tr w:rsidR="00260F67" w:rsidRPr="00672447" w14:paraId="043DD99D" w14:textId="77777777">
        <w:trPr>
          <w:trHeight w:hRule="exact" w:val="96"/>
        </w:trPr>
        <w:tc>
          <w:tcPr>
            <w:tcW w:w="2694" w:type="dxa"/>
          </w:tcPr>
          <w:p w14:paraId="0EEBDB9F" w14:textId="77777777" w:rsidR="00260F67" w:rsidRPr="00672447" w:rsidRDefault="00260F67">
            <w:pPr>
              <w:rPr>
                <w:lang w:val="en-US"/>
              </w:rPr>
            </w:pPr>
          </w:p>
        </w:tc>
        <w:tc>
          <w:tcPr>
            <w:tcW w:w="1986" w:type="dxa"/>
          </w:tcPr>
          <w:p w14:paraId="0955247A" w14:textId="77777777" w:rsidR="00260F67" w:rsidRPr="00672447" w:rsidRDefault="00260F67">
            <w:pPr>
              <w:rPr>
                <w:lang w:val="en-US"/>
              </w:rPr>
            </w:pPr>
          </w:p>
        </w:tc>
        <w:tc>
          <w:tcPr>
            <w:tcW w:w="426" w:type="dxa"/>
          </w:tcPr>
          <w:p w14:paraId="22651B43" w14:textId="77777777" w:rsidR="00260F67" w:rsidRPr="00672447" w:rsidRDefault="00260F67">
            <w:pPr>
              <w:rPr>
                <w:lang w:val="en-US"/>
              </w:rPr>
            </w:pPr>
          </w:p>
        </w:tc>
        <w:tc>
          <w:tcPr>
            <w:tcW w:w="4679" w:type="dxa"/>
          </w:tcPr>
          <w:p w14:paraId="1BD3A2FF" w14:textId="77777777" w:rsidR="00260F67" w:rsidRPr="00672447" w:rsidRDefault="00260F67">
            <w:pPr>
              <w:rPr>
                <w:lang w:val="en-US"/>
              </w:rPr>
            </w:pPr>
          </w:p>
        </w:tc>
        <w:tc>
          <w:tcPr>
            <w:tcW w:w="993" w:type="dxa"/>
          </w:tcPr>
          <w:p w14:paraId="2120D952" w14:textId="77777777" w:rsidR="00260F67" w:rsidRPr="00672447" w:rsidRDefault="00260F67">
            <w:pPr>
              <w:rPr>
                <w:lang w:val="en-US"/>
              </w:rPr>
            </w:pPr>
          </w:p>
        </w:tc>
      </w:tr>
      <w:tr w:rsidR="00260F67" w:rsidRPr="00672447" w14:paraId="3A4B618D" w14:textId="77777777">
        <w:trPr>
          <w:trHeight w:hRule="exact" w:val="304"/>
        </w:trPr>
        <w:tc>
          <w:tcPr>
            <w:tcW w:w="10788" w:type="dxa"/>
            <w:gridSpan w:val="5"/>
            <w:shd w:val="clear" w:color="000000" w:fill="FFFFFF"/>
            <w:tcMar>
              <w:left w:w="34" w:type="dxa"/>
              <w:right w:w="34" w:type="dxa"/>
            </w:tcMar>
          </w:tcPr>
          <w:p w14:paraId="53D1FFB3" w14:textId="40FC016D"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6ED5A994" w14:textId="77777777">
        <w:trPr>
          <w:trHeight w:hRule="exact" w:val="416"/>
        </w:trPr>
        <w:tc>
          <w:tcPr>
            <w:tcW w:w="2694" w:type="dxa"/>
          </w:tcPr>
          <w:p w14:paraId="78EA2ACC" w14:textId="77777777" w:rsidR="00260F67" w:rsidRPr="00672447" w:rsidRDefault="00260F67">
            <w:pPr>
              <w:rPr>
                <w:lang w:val="en-US"/>
              </w:rPr>
            </w:pPr>
          </w:p>
        </w:tc>
        <w:tc>
          <w:tcPr>
            <w:tcW w:w="1986" w:type="dxa"/>
          </w:tcPr>
          <w:p w14:paraId="4A78C660" w14:textId="77777777" w:rsidR="00260F67" w:rsidRPr="00672447" w:rsidRDefault="00260F67">
            <w:pPr>
              <w:rPr>
                <w:lang w:val="en-US"/>
              </w:rPr>
            </w:pPr>
          </w:p>
        </w:tc>
        <w:tc>
          <w:tcPr>
            <w:tcW w:w="426" w:type="dxa"/>
          </w:tcPr>
          <w:p w14:paraId="165F2ADE" w14:textId="77777777" w:rsidR="00260F67" w:rsidRPr="00672447" w:rsidRDefault="00260F67">
            <w:pPr>
              <w:rPr>
                <w:lang w:val="en-US"/>
              </w:rPr>
            </w:pPr>
          </w:p>
        </w:tc>
        <w:tc>
          <w:tcPr>
            <w:tcW w:w="4679" w:type="dxa"/>
          </w:tcPr>
          <w:p w14:paraId="5BFC3FE4" w14:textId="77777777" w:rsidR="00260F67" w:rsidRPr="00672447" w:rsidRDefault="00260F67">
            <w:pPr>
              <w:rPr>
                <w:lang w:val="en-US"/>
              </w:rPr>
            </w:pPr>
          </w:p>
        </w:tc>
        <w:tc>
          <w:tcPr>
            <w:tcW w:w="993" w:type="dxa"/>
          </w:tcPr>
          <w:p w14:paraId="772C0556" w14:textId="77777777" w:rsidR="00260F67" w:rsidRPr="00672447" w:rsidRDefault="00260F67">
            <w:pPr>
              <w:rPr>
                <w:lang w:val="en-US"/>
              </w:rPr>
            </w:pPr>
          </w:p>
        </w:tc>
      </w:tr>
      <w:tr w:rsidR="00260F67" w:rsidRPr="00672447" w14:paraId="07092A0E" w14:textId="77777777">
        <w:trPr>
          <w:trHeight w:hRule="exact" w:val="555"/>
        </w:trPr>
        <w:tc>
          <w:tcPr>
            <w:tcW w:w="10788" w:type="dxa"/>
            <w:gridSpan w:val="5"/>
            <w:shd w:val="clear" w:color="000000" w:fill="FFFFFF"/>
            <w:tcMar>
              <w:left w:w="34" w:type="dxa"/>
              <w:right w:w="34" w:type="dxa"/>
            </w:tcMar>
          </w:tcPr>
          <w:p w14:paraId="15D77DFE" w14:textId="29AB939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436B8B8F" w14:textId="77777777">
        <w:trPr>
          <w:trHeight w:hRule="exact" w:val="304"/>
        </w:trPr>
        <w:tc>
          <w:tcPr>
            <w:tcW w:w="10788" w:type="dxa"/>
            <w:gridSpan w:val="5"/>
            <w:shd w:val="clear" w:color="000000" w:fill="FFFFFF"/>
            <w:tcMar>
              <w:left w:w="34" w:type="dxa"/>
              <w:right w:w="34" w:type="dxa"/>
            </w:tcMar>
          </w:tcPr>
          <w:p w14:paraId="059F1815" w14:textId="01240383"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7A419873" w14:textId="77777777">
        <w:trPr>
          <w:trHeight w:hRule="exact" w:val="277"/>
        </w:trPr>
        <w:tc>
          <w:tcPr>
            <w:tcW w:w="2694" w:type="dxa"/>
          </w:tcPr>
          <w:p w14:paraId="0FD5D40E" w14:textId="77777777" w:rsidR="00260F67" w:rsidRPr="00672447" w:rsidRDefault="00260F67">
            <w:pPr>
              <w:rPr>
                <w:lang w:val="en-US"/>
              </w:rPr>
            </w:pPr>
          </w:p>
        </w:tc>
        <w:tc>
          <w:tcPr>
            <w:tcW w:w="1986" w:type="dxa"/>
          </w:tcPr>
          <w:p w14:paraId="1934CE2B" w14:textId="77777777" w:rsidR="00260F67" w:rsidRPr="00672447" w:rsidRDefault="00260F67">
            <w:pPr>
              <w:rPr>
                <w:lang w:val="en-US"/>
              </w:rPr>
            </w:pPr>
          </w:p>
        </w:tc>
        <w:tc>
          <w:tcPr>
            <w:tcW w:w="426" w:type="dxa"/>
          </w:tcPr>
          <w:p w14:paraId="19D5FA20" w14:textId="77777777" w:rsidR="00260F67" w:rsidRPr="00672447" w:rsidRDefault="00260F67">
            <w:pPr>
              <w:rPr>
                <w:lang w:val="en-US"/>
              </w:rPr>
            </w:pPr>
          </w:p>
        </w:tc>
        <w:tc>
          <w:tcPr>
            <w:tcW w:w="4679" w:type="dxa"/>
          </w:tcPr>
          <w:p w14:paraId="40E9616F" w14:textId="77777777" w:rsidR="00260F67" w:rsidRPr="00672447" w:rsidRDefault="00260F67">
            <w:pPr>
              <w:rPr>
                <w:lang w:val="en-US"/>
              </w:rPr>
            </w:pPr>
          </w:p>
        </w:tc>
        <w:tc>
          <w:tcPr>
            <w:tcW w:w="993" w:type="dxa"/>
          </w:tcPr>
          <w:p w14:paraId="544BC7EC" w14:textId="77777777" w:rsidR="00260F67" w:rsidRPr="00672447" w:rsidRDefault="00260F67">
            <w:pPr>
              <w:rPr>
                <w:lang w:val="en-US"/>
              </w:rPr>
            </w:pPr>
          </w:p>
        </w:tc>
      </w:tr>
      <w:tr w:rsidR="00260F67" w:rsidRPr="00672447" w14:paraId="560CBC2E" w14:textId="77777777">
        <w:trPr>
          <w:trHeight w:hRule="exact" w:val="833"/>
        </w:trPr>
        <w:tc>
          <w:tcPr>
            <w:tcW w:w="2694" w:type="dxa"/>
          </w:tcPr>
          <w:p w14:paraId="41826D50" w14:textId="77777777" w:rsidR="00260F67" w:rsidRPr="00672447" w:rsidRDefault="00260F67">
            <w:pPr>
              <w:rPr>
                <w:lang w:val="en-US"/>
              </w:rPr>
            </w:pPr>
          </w:p>
        </w:tc>
        <w:tc>
          <w:tcPr>
            <w:tcW w:w="8094" w:type="dxa"/>
            <w:gridSpan w:val="4"/>
            <w:shd w:val="clear" w:color="000000" w:fill="FFFFFF"/>
            <w:tcMar>
              <w:left w:w="34" w:type="dxa"/>
              <w:right w:w="34" w:type="dxa"/>
            </w:tcMar>
          </w:tcPr>
          <w:p w14:paraId="43A86184" w14:textId="3607B48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2DB1DB6C" w14:textId="77777777" w:rsidR="00260F67" w:rsidRPr="00672447" w:rsidRDefault="00260F67">
            <w:pPr>
              <w:spacing w:after="0" w:line="240" w:lineRule="auto"/>
              <w:rPr>
                <w:sz w:val="24"/>
                <w:szCs w:val="24"/>
                <w:lang w:val="en-US"/>
              </w:rPr>
            </w:pPr>
          </w:p>
          <w:p w14:paraId="1B3B893D" w14:textId="6811995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3406B385" w14:textId="77777777">
        <w:trPr>
          <w:trHeight w:hRule="exact" w:val="277"/>
        </w:trPr>
        <w:tc>
          <w:tcPr>
            <w:tcW w:w="2694" w:type="dxa"/>
          </w:tcPr>
          <w:p w14:paraId="419C1471" w14:textId="77777777" w:rsidR="00260F67" w:rsidRPr="00672447" w:rsidRDefault="00260F67">
            <w:pPr>
              <w:rPr>
                <w:lang w:val="en-US"/>
              </w:rPr>
            </w:pPr>
          </w:p>
        </w:tc>
        <w:tc>
          <w:tcPr>
            <w:tcW w:w="1986" w:type="dxa"/>
          </w:tcPr>
          <w:p w14:paraId="1BC903D3" w14:textId="77777777" w:rsidR="00260F67" w:rsidRPr="00672447" w:rsidRDefault="00260F67">
            <w:pPr>
              <w:rPr>
                <w:lang w:val="en-US"/>
              </w:rPr>
            </w:pPr>
          </w:p>
        </w:tc>
        <w:tc>
          <w:tcPr>
            <w:tcW w:w="426" w:type="dxa"/>
          </w:tcPr>
          <w:p w14:paraId="09A48827" w14:textId="77777777" w:rsidR="00260F67" w:rsidRPr="00672447" w:rsidRDefault="00260F67">
            <w:pPr>
              <w:rPr>
                <w:lang w:val="en-US"/>
              </w:rPr>
            </w:pPr>
          </w:p>
        </w:tc>
        <w:tc>
          <w:tcPr>
            <w:tcW w:w="5685" w:type="dxa"/>
            <w:gridSpan w:val="2"/>
            <w:shd w:val="clear" w:color="000000" w:fill="FFFFFF"/>
            <w:tcMar>
              <w:left w:w="34" w:type="dxa"/>
              <w:right w:w="34" w:type="dxa"/>
            </w:tcMar>
          </w:tcPr>
          <w:p w14:paraId="0807F31F" w14:textId="25A86329"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5DABA55B" w14:textId="77777777">
        <w:trPr>
          <w:trHeight w:hRule="exact" w:val="138"/>
        </w:trPr>
        <w:tc>
          <w:tcPr>
            <w:tcW w:w="2694" w:type="dxa"/>
          </w:tcPr>
          <w:p w14:paraId="0021C532" w14:textId="77777777" w:rsidR="00260F67" w:rsidRPr="00672447" w:rsidRDefault="00260F67">
            <w:pPr>
              <w:rPr>
                <w:lang w:val="en-US"/>
              </w:rPr>
            </w:pPr>
          </w:p>
        </w:tc>
        <w:tc>
          <w:tcPr>
            <w:tcW w:w="1986" w:type="dxa"/>
          </w:tcPr>
          <w:p w14:paraId="2A96B468" w14:textId="77777777" w:rsidR="00260F67" w:rsidRPr="00672447" w:rsidRDefault="00260F67">
            <w:pPr>
              <w:rPr>
                <w:lang w:val="en-US"/>
              </w:rPr>
            </w:pPr>
          </w:p>
        </w:tc>
        <w:tc>
          <w:tcPr>
            <w:tcW w:w="426" w:type="dxa"/>
          </w:tcPr>
          <w:p w14:paraId="7293B7D2" w14:textId="77777777" w:rsidR="00260F67" w:rsidRPr="00672447" w:rsidRDefault="00260F67">
            <w:pPr>
              <w:rPr>
                <w:lang w:val="en-US"/>
              </w:rPr>
            </w:pPr>
          </w:p>
        </w:tc>
        <w:tc>
          <w:tcPr>
            <w:tcW w:w="4679" w:type="dxa"/>
          </w:tcPr>
          <w:p w14:paraId="27FFEACD" w14:textId="77777777" w:rsidR="00260F67" w:rsidRPr="00672447" w:rsidRDefault="00260F67">
            <w:pPr>
              <w:rPr>
                <w:lang w:val="en-US"/>
              </w:rPr>
            </w:pPr>
          </w:p>
        </w:tc>
        <w:tc>
          <w:tcPr>
            <w:tcW w:w="993" w:type="dxa"/>
          </w:tcPr>
          <w:p w14:paraId="1FDF8986" w14:textId="77777777" w:rsidR="00260F67" w:rsidRPr="00672447" w:rsidRDefault="00260F67">
            <w:pPr>
              <w:rPr>
                <w:lang w:val="en-US"/>
              </w:rPr>
            </w:pPr>
          </w:p>
        </w:tc>
      </w:tr>
      <w:tr w:rsidR="00260F67" w:rsidRPr="00672447" w14:paraId="446C83F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CF37F6F" w14:textId="77777777" w:rsidR="00260F67" w:rsidRPr="00672447" w:rsidRDefault="00260F67">
            <w:pPr>
              <w:rPr>
                <w:lang w:val="en-US"/>
              </w:rPr>
            </w:pPr>
          </w:p>
        </w:tc>
      </w:tr>
      <w:tr w:rsidR="00260F67" w:rsidRPr="00672447" w14:paraId="2C6CBC2D" w14:textId="77777777">
        <w:trPr>
          <w:trHeight w:hRule="exact" w:val="13"/>
        </w:trPr>
        <w:tc>
          <w:tcPr>
            <w:tcW w:w="2694" w:type="dxa"/>
          </w:tcPr>
          <w:p w14:paraId="120F6EE1" w14:textId="77777777" w:rsidR="00260F67" w:rsidRPr="00672447" w:rsidRDefault="00260F67">
            <w:pPr>
              <w:rPr>
                <w:lang w:val="en-US"/>
              </w:rPr>
            </w:pPr>
          </w:p>
        </w:tc>
        <w:tc>
          <w:tcPr>
            <w:tcW w:w="1986" w:type="dxa"/>
          </w:tcPr>
          <w:p w14:paraId="751D6089" w14:textId="77777777" w:rsidR="00260F67" w:rsidRPr="00672447" w:rsidRDefault="00260F67">
            <w:pPr>
              <w:rPr>
                <w:lang w:val="en-US"/>
              </w:rPr>
            </w:pPr>
          </w:p>
        </w:tc>
        <w:tc>
          <w:tcPr>
            <w:tcW w:w="426" w:type="dxa"/>
          </w:tcPr>
          <w:p w14:paraId="030D6DD2" w14:textId="77777777" w:rsidR="00260F67" w:rsidRPr="00672447" w:rsidRDefault="00260F67">
            <w:pPr>
              <w:rPr>
                <w:lang w:val="en-US"/>
              </w:rPr>
            </w:pPr>
          </w:p>
        </w:tc>
        <w:tc>
          <w:tcPr>
            <w:tcW w:w="4679" w:type="dxa"/>
          </w:tcPr>
          <w:p w14:paraId="353AC31E" w14:textId="77777777" w:rsidR="00260F67" w:rsidRPr="00672447" w:rsidRDefault="00260F67">
            <w:pPr>
              <w:rPr>
                <w:lang w:val="en-US"/>
              </w:rPr>
            </w:pPr>
          </w:p>
        </w:tc>
        <w:tc>
          <w:tcPr>
            <w:tcW w:w="993" w:type="dxa"/>
          </w:tcPr>
          <w:p w14:paraId="2A5C27B9" w14:textId="77777777" w:rsidR="00260F67" w:rsidRPr="00672447" w:rsidRDefault="00260F67">
            <w:pPr>
              <w:rPr>
                <w:lang w:val="en-US"/>
              </w:rPr>
            </w:pPr>
          </w:p>
        </w:tc>
      </w:tr>
      <w:tr w:rsidR="00260F67" w:rsidRPr="00672447" w14:paraId="4198490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27BC743" w14:textId="77777777" w:rsidR="00260F67" w:rsidRPr="00672447" w:rsidRDefault="00260F67">
            <w:pPr>
              <w:rPr>
                <w:lang w:val="en-US"/>
              </w:rPr>
            </w:pPr>
          </w:p>
        </w:tc>
      </w:tr>
      <w:tr w:rsidR="00260F67" w:rsidRPr="00672447" w14:paraId="43E1F907" w14:textId="77777777">
        <w:trPr>
          <w:trHeight w:hRule="exact" w:val="96"/>
        </w:trPr>
        <w:tc>
          <w:tcPr>
            <w:tcW w:w="2694" w:type="dxa"/>
          </w:tcPr>
          <w:p w14:paraId="0A367CC5" w14:textId="77777777" w:rsidR="00260F67" w:rsidRPr="00672447" w:rsidRDefault="00260F67">
            <w:pPr>
              <w:rPr>
                <w:lang w:val="en-US"/>
              </w:rPr>
            </w:pPr>
          </w:p>
        </w:tc>
        <w:tc>
          <w:tcPr>
            <w:tcW w:w="1986" w:type="dxa"/>
          </w:tcPr>
          <w:p w14:paraId="675D4245" w14:textId="77777777" w:rsidR="00260F67" w:rsidRPr="00672447" w:rsidRDefault="00260F67">
            <w:pPr>
              <w:rPr>
                <w:lang w:val="en-US"/>
              </w:rPr>
            </w:pPr>
          </w:p>
        </w:tc>
        <w:tc>
          <w:tcPr>
            <w:tcW w:w="426" w:type="dxa"/>
          </w:tcPr>
          <w:p w14:paraId="7FC42D73" w14:textId="77777777" w:rsidR="00260F67" w:rsidRPr="00672447" w:rsidRDefault="00260F67">
            <w:pPr>
              <w:rPr>
                <w:lang w:val="en-US"/>
              </w:rPr>
            </w:pPr>
          </w:p>
        </w:tc>
        <w:tc>
          <w:tcPr>
            <w:tcW w:w="4679" w:type="dxa"/>
          </w:tcPr>
          <w:p w14:paraId="2410938F" w14:textId="77777777" w:rsidR="00260F67" w:rsidRPr="00672447" w:rsidRDefault="00260F67">
            <w:pPr>
              <w:rPr>
                <w:lang w:val="en-US"/>
              </w:rPr>
            </w:pPr>
          </w:p>
        </w:tc>
        <w:tc>
          <w:tcPr>
            <w:tcW w:w="993" w:type="dxa"/>
          </w:tcPr>
          <w:p w14:paraId="2AF99550" w14:textId="77777777" w:rsidR="00260F67" w:rsidRPr="00672447" w:rsidRDefault="00260F67">
            <w:pPr>
              <w:rPr>
                <w:lang w:val="en-US"/>
              </w:rPr>
            </w:pPr>
          </w:p>
        </w:tc>
      </w:tr>
      <w:tr w:rsidR="00260F67" w:rsidRPr="00672447" w14:paraId="64BEF09A" w14:textId="77777777">
        <w:trPr>
          <w:trHeight w:hRule="exact" w:val="304"/>
        </w:trPr>
        <w:tc>
          <w:tcPr>
            <w:tcW w:w="10788" w:type="dxa"/>
            <w:gridSpan w:val="5"/>
            <w:shd w:val="clear" w:color="000000" w:fill="FFFFFF"/>
            <w:tcMar>
              <w:left w:w="34" w:type="dxa"/>
              <w:right w:w="34" w:type="dxa"/>
            </w:tcMar>
          </w:tcPr>
          <w:p w14:paraId="4F1B48A6" w14:textId="1AD2BBCB"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4C59758F" w14:textId="77777777">
        <w:trPr>
          <w:trHeight w:hRule="exact" w:val="416"/>
        </w:trPr>
        <w:tc>
          <w:tcPr>
            <w:tcW w:w="2694" w:type="dxa"/>
          </w:tcPr>
          <w:p w14:paraId="0C213E28" w14:textId="77777777" w:rsidR="00260F67" w:rsidRPr="00672447" w:rsidRDefault="00260F67">
            <w:pPr>
              <w:rPr>
                <w:lang w:val="en-US"/>
              </w:rPr>
            </w:pPr>
          </w:p>
        </w:tc>
        <w:tc>
          <w:tcPr>
            <w:tcW w:w="1986" w:type="dxa"/>
          </w:tcPr>
          <w:p w14:paraId="725A41D2" w14:textId="77777777" w:rsidR="00260F67" w:rsidRPr="00672447" w:rsidRDefault="00260F67">
            <w:pPr>
              <w:rPr>
                <w:lang w:val="en-US"/>
              </w:rPr>
            </w:pPr>
          </w:p>
        </w:tc>
        <w:tc>
          <w:tcPr>
            <w:tcW w:w="426" w:type="dxa"/>
          </w:tcPr>
          <w:p w14:paraId="0B9C0576" w14:textId="77777777" w:rsidR="00260F67" w:rsidRPr="00672447" w:rsidRDefault="00260F67">
            <w:pPr>
              <w:rPr>
                <w:lang w:val="en-US"/>
              </w:rPr>
            </w:pPr>
          </w:p>
        </w:tc>
        <w:tc>
          <w:tcPr>
            <w:tcW w:w="4679" w:type="dxa"/>
          </w:tcPr>
          <w:p w14:paraId="7B8A3031" w14:textId="77777777" w:rsidR="00260F67" w:rsidRPr="00672447" w:rsidRDefault="00260F67">
            <w:pPr>
              <w:rPr>
                <w:lang w:val="en-US"/>
              </w:rPr>
            </w:pPr>
          </w:p>
        </w:tc>
        <w:tc>
          <w:tcPr>
            <w:tcW w:w="993" w:type="dxa"/>
          </w:tcPr>
          <w:p w14:paraId="7F67CE12" w14:textId="77777777" w:rsidR="00260F67" w:rsidRPr="00672447" w:rsidRDefault="00260F67">
            <w:pPr>
              <w:rPr>
                <w:lang w:val="en-US"/>
              </w:rPr>
            </w:pPr>
          </w:p>
        </w:tc>
      </w:tr>
      <w:tr w:rsidR="00260F67" w:rsidRPr="00672447" w14:paraId="57702BEA" w14:textId="77777777">
        <w:trPr>
          <w:trHeight w:hRule="exact" w:val="555"/>
        </w:trPr>
        <w:tc>
          <w:tcPr>
            <w:tcW w:w="10788" w:type="dxa"/>
            <w:gridSpan w:val="5"/>
            <w:shd w:val="clear" w:color="000000" w:fill="FFFFFF"/>
            <w:tcMar>
              <w:left w:w="34" w:type="dxa"/>
              <w:right w:w="34" w:type="dxa"/>
            </w:tcMar>
          </w:tcPr>
          <w:p w14:paraId="1EFFD3E1" w14:textId="437116E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24A6558F" w14:textId="77777777">
        <w:trPr>
          <w:trHeight w:hRule="exact" w:val="304"/>
        </w:trPr>
        <w:tc>
          <w:tcPr>
            <w:tcW w:w="10788" w:type="dxa"/>
            <w:gridSpan w:val="5"/>
            <w:shd w:val="clear" w:color="000000" w:fill="FFFFFF"/>
            <w:tcMar>
              <w:left w:w="34" w:type="dxa"/>
              <w:right w:w="34" w:type="dxa"/>
            </w:tcMar>
          </w:tcPr>
          <w:p w14:paraId="05518D4C" w14:textId="7990A95D"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1D7B85BF" w14:textId="77777777">
        <w:trPr>
          <w:trHeight w:hRule="exact" w:val="277"/>
        </w:trPr>
        <w:tc>
          <w:tcPr>
            <w:tcW w:w="2694" w:type="dxa"/>
          </w:tcPr>
          <w:p w14:paraId="1C2D043A" w14:textId="77777777" w:rsidR="00260F67" w:rsidRPr="00672447" w:rsidRDefault="00260F67">
            <w:pPr>
              <w:rPr>
                <w:lang w:val="en-US"/>
              </w:rPr>
            </w:pPr>
          </w:p>
        </w:tc>
        <w:tc>
          <w:tcPr>
            <w:tcW w:w="1986" w:type="dxa"/>
          </w:tcPr>
          <w:p w14:paraId="0607DE2B" w14:textId="77777777" w:rsidR="00260F67" w:rsidRPr="00672447" w:rsidRDefault="00260F67">
            <w:pPr>
              <w:rPr>
                <w:lang w:val="en-US"/>
              </w:rPr>
            </w:pPr>
          </w:p>
        </w:tc>
        <w:tc>
          <w:tcPr>
            <w:tcW w:w="426" w:type="dxa"/>
          </w:tcPr>
          <w:p w14:paraId="76E2DAD4" w14:textId="77777777" w:rsidR="00260F67" w:rsidRPr="00672447" w:rsidRDefault="00260F67">
            <w:pPr>
              <w:rPr>
                <w:lang w:val="en-US"/>
              </w:rPr>
            </w:pPr>
          </w:p>
        </w:tc>
        <w:tc>
          <w:tcPr>
            <w:tcW w:w="4679" w:type="dxa"/>
          </w:tcPr>
          <w:p w14:paraId="77F1F498" w14:textId="77777777" w:rsidR="00260F67" w:rsidRPr="00672447" w:rsidRDefault="00260F67">
            <w:pPr>
              <w:rPr>
                <w:lang w:val="en-US"/>
              </w:rPr>
            </w:pPr>
          </w:p>
        </w:tc>
        <w:tc>
          <w:tcPr>
            <w:tcW w:w="993" w:type="dxa"/>
          </w:tcPr>
          <w:p w14:paraId="1841558B" w14:textId="77777777" w:rsidR="00260F67" w:rsidRPr="00672447" w:rsidRDefault="00260F67">
            <w:pPr>
              <w:rPr>
                <w:lang w:val="en-US"/>
              </w:rPr>
            </w:pPr>
          </w:p>
        </w:tc>
      </w:tr>
      <w:tr w:rsidR="00260F67" w:rsidRPr="00672447" w14:paraId="75555BAB" w14:textId="77777777">
        <w:trPr>
          <w:trHeight w:hRule="exact" w:val="833"/>
        </w:trPr>
        <w:tc>
          <w:tcPr>
            <w:tcW w:w="2694" w:type="dxa"/>
          </w:tcPr>
          <w:p w14:paraId="26C6B878" w14:textId="77777777" w:rsidR="00260F67" w:rsidRPr="00672447" w:rsidRDefault="00260F67">
            <w:pPr>
              <w:rPr>
                <w:lang w:val="en-US"/>
              </w:rPr>
            </w:pPr>
          </w:p>
        </w:tc>
        <w:tc>
          <w:tcPr>
            <w:tcW w:w="8094" w:type="dxa"/>
            <w:gridSpan w:val="4"/>
            <w:shd w:val="clear" w:color="000000" w:fill="FFFFFF"/>
            <w:tcMar>
              <w:left w:w="34" w:type="dxa"/>
              <w:right w:w="34" w:type="dxa"/>
            </w:tcMar>
          </w:tcPr>
          <w:p w14:paraId="309FA365" w14:textId="10578AE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774C1E53" w14:textId="77777777" w:rsidR="00260F67" w:rsidRPr="00672447" w:rsidRDefault="00260F67">
            <w:pPr>
              <w:spacing w:after="0" w:line="240" w:lineRule="auto"/>
              <w:rPr>
                <w:sz w:val="24"/>
                <w:szCs w:val="24"/>
                <w:lang w:val="en-US"/>
              </w:rPr>
            </w:pPr>
          </w:p>
          <w:p w14:paraId="3E343EAE" w14:textId="2E5DDE9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07C219A4" w14:textId="77777777">
        <w:trPr>
          <w:trHeight w:hRule="exact" w:val="277"/>
        </w:trPr>
        <w:tc>
          <w:tcPr>
            <w:tcW w:w="2694" w:type="dxa"/>
          </w:tcPr>
          <w:p w14:paraId="66AAB3BE" w14:textId="77777777" w:rsidR="00260F67" w:rsidRPr="00672447" w:rsidRDefault="00260F67">
            <w:pPr>
              <w:rPr>
                <w:lang w:val="en-US"/>
              </w:rPr>
            </w:pPr>
          </w:p>
        </w:tc>
        <w:tc>
          <w:tcPr>
            <w:tcW w:w="1986" w:type="dxa"/>
          </w:tcPr>
          <w:p w14:paraId="3DBE6D58" w14:textId="77777777" w:rsidR="00260F67" w:rsidRPr="00672447" w:rsidRDefault="00260F67">
            <w:pPr>
              <w:rPr>
                <w:lang w:val="en-US"/>
              </w:rPr>
            </w:pPr>
          </w:p>
        </w:tc>
        <w:tc>
          <w:tcPr>
            <w:tcW w:w="426" w:type="dxa"/>
          </w:tcPr>
          <w:p w14:paraId="4D75A355" w14:textId="77777777" w:rsidR="00260F67" w:rsidRPr="00672447" w:rsidRDefault="00260F67">
            <w:pPr>
              <w:rPr>
                <w:lang w:val="en-US"/>
              </w:rPr>
            </w:pPr>
          </w:p>
        </w:tc>
        <w:tc>
          <w:tcPr>
            <w:tcW w:w="5685" w:type="dxa"/>
            <w:gridSpan w:val="2"/>
            <w:shd w:val="clear" w:color="000000" w:fill="FFFFFF"/>
            <w:tcMar>
              <w:left w:w="34" w:type="dxa"/>
              <w:right w:w="34" w:type="dxa"/>
            </w:tcMar>
          </w:tcPr>
          <w:p w14:paraId="3507CFF7" w14:textId="00976FEA"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3C5E5310"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1DC223DA" w14:textId="77777777">
        <w:trPr>
          <w:trHeight w:hRule="exact" w:val="416"/>
        </w:trPr>
        <w:tc>
          <w:tcPr>
            <w:tcW w:w="4692" w:type="dxa"/>
            <w:gridSpan w:val="4"/>
            <w:shd w:val="clear" w:color="C0C0C0" w:fill="FFFFFF"/>
            <w:tcMar>
              <w:left w:w="34" w:type="dxa"/>
              <w:right w:w="34" w:type="dxa"/>
            </w:tcMar>
          </w:tcPr>
          <w:p w14:paraId="09A56648"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295186FD" w14:textId="77777777" w:rsidR="00260F67" w:rsidRPr="00672447" w:rsidRDefault="00260F67">
            <w:pPr>
              <w:rPr>
                <w:lang w:val="en-US"/>
              </w:rPr>
            </w:pPr>
          </w:p>
        </w:tc>
        <w:tc>
          <w:tcPr>
            <w:tcW w:w="1007" w:type="dxa"/>
            <w:shd w:val="clear" w:color="C0C0C0" w:fill="FFFFFF"/>
            <w:tcMar>
              <w:left w:w="34" w:type="dxa"/>
              <w:right w:w="34" w:type="dxa"/>
            </w:tcMar>
          </w:tcPr>
          <w:p w14:paraId="37B45F8B"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05615315" w14:textId="77777777">
        <w:trPr>
          <w:trHeight w:hRule="exact" w:val="277"/>
        </w:trPr>
        <w:tc>
          <w:tcPr>
            <w:tcW w:w="10221" w:type="dxa"/>
            <w:gridSpan w:val="6"/>
            <w:shd w:val="clear" w:color="000000" w:fill="FFFFFF"/>
            <w:tcMar>
              <w:left w:w="34" w:type="dxa"/>
              <w:right w:w="34" w:type="dxa"/>
            </w:tcMar>
          </w:tcPr>
          <w:p w14:paraId="3BE61931" w14:textId="40306BF3"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0668C438" w14:textId="77777777">
        <w:trPr>
          <w:trHeight w:hRule="exact" w:val="138"/>
        </w:trPr>
        <w:tc>
          <w:tcPr>
            <w:tcW w:w="143" w:type="dxa"/>
          </w:tcPr>
          <w:p w14:paraId="01BCFDC9" w14:textId="77777777" w:rsidR="00260F67" w:rsidRPr="00672447" w:rsidRDefault="00260F67">
            <w:pPr>
              <w:rPr>
                <w:lang w:val="en-US"/>
              </w:rPr>
            </w:pPr>
          </w:p>
        </w:tc>
        <w:tc>
          <w:tcPr>
            <w:tcW w:w="2978" w:type="dxa"/>
          </w:tcPr>
          <w:p w14:paraId="4A60C17D" w14:textId="77777777" w:rsidR="00260F67" w:rsidRPr="00672447" w:rsidRDefault="00260F67">
            <w:pPr>
              <w:rPr>
                <w:lang w:val="en-US"/>
              </w:rPr>
            </w:pPr>
          </w:p>
        </w:tc>
        <w:tc>
          <w:tcPr>
            <w:tcW w:w="285" w:type="dxa"/>
          </w:tcPr>
          <w:p w14:paraId="7CEBBE76" w14:textId="77777777" w:rsidR="00260F67" w:rsidRPr="00672447" w:rsidRDefault="00260F67">
            <w:pPr>
              <w:rPr>
                <w:lang w:val="en-US"/>
              </w:rPr>
            </w:pPr>
          </w:p>
        </w:tc>
        <w:tc>
          <w:tcPr>
            <w:tcW w:w="1277" w:type="dxa"/>
          </w:tcPr>
          <w:p w14:paraId="7AF6B4D7" w14:textId="77777777" w:rsidR="00260F67" w:rsidRPr="00672447" w:rsidRDefault="00260F67">
            <w:pPr>
              <w:rPr>
                <w:lang w:val="en-US"/>
              </w:rPr>
            </w:pPr>
          </w:p>
        </w:tc>
        <w:tc>
          <w:tcPr>
            <w:tcW w:w="4537" w:type="dxa"/>
          </w:tcPr>
          <w:p w14:paraId="6584A599" w14:textId="77777777" w:rsidR="00260F67" w:rsidRPr="00672447" w:rsidRDefault="00260F67">
            <w:pPr>
              <w:rPr>
                <w:lang w:val="en-US"/>
              </w:rPr>
            </w:pPr>
          </w:p>
        </w:tc>
        <w:tc>
          <w:tcPr>
            <w:tcW w:w="993" w:type="dxa"/>
          </w:tcPr>
          <w:p w14:paraId="2CD1C469" w14:textId="77777777" w:rsidR="00260F67" w:rsidRPr="00672447" w:rsidRDefault="00260F67">
            <w:pPr>
              <w:rPr>
                <w:lang w:val="en-US"/>
              </w:rPr>
            </w:pPr>
          </w:p>
        </w:tc>
      </w:tr>
      <w:tr w:rsidR="00260F67" w:rsidRPr="00672447" w14:paraId="2F105627" w14:textId="77777777">
        <w:trPr>
          <w:trHeight w:hRule="exact" w:val="1637"/>
        </w:trPr>
        <w:tc>
          <w:tcPr>
            <w:tcW w:w="10221" w:type="dxa"/>
            <w:gridSpan w:val="6"/>
            <w:shd w:val="clear" w:color="000000" w:fill="FFFFFF"/>
            <w:tcMar>
              <w:left w:w="34" w:type="dxa"/>
              <w:right w:w="34" w:type="dxa"/>
            </w:tcMar>
          </w:tcPr>
          <w:p w14:paraId="7C3C442C" w14:textId="32D3D4BA"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2A6EE0">
              <w:rPr>
                <w:rFonts w:ascii="Times New Roman" w:hAnsi="Times New Roman" w:cs="Times New Roman"/>
                <w:color w:val="000000"/>
                <w:sz w:val="24"/>
                <w:szCs w:val="24"/>
                <w:lang w:val="en-US"/>
              </w:rPr>
              <w:t>Characterization techniques for materials and devices</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04EE1445" w14:textId="77777777">
        <w:trPr>
          <w:trHeight w:hRule="exact" w:val="277"/>
        </w:trPr>
        <w:tc>
          <w:tcPr>
            <w:tcW w:w="143" w:type="dxa"/>
          </w:tcPr>
          <w:p w14:paraId="20C5EDE9" w14:textId="77777777" w:rsidR="00260F67" w:rsidRPr="00672447" w:rsidRDefault="00260F67">
            <w:pPr>
              <w:rPr>
                <w:lang w:val="en-US"/>
              </w:rPr>
            </w:pPr>
          </w:p>
        </w:tc>
        <w:tc>
          <w:tcPr>
            <w:tcW w:w="2978" w:type="dxa"/>
          </w:tcPr>
          <w:p w14:paraId="6444D205" w14:textId="77777777" w:rsidR="00260F67" w:rsidRPr="00672447" w:rsidRDefault="00260F67">
            <w:pPr>
              <w:rPr>
                <w:lang w:val="en-US"/>
              </w:rPr>
            </w:pPr>
          </w:p>
        </w:tc>
        <w:tc>
          <w:tcPr>
            <w:tcW w:w="285" w:type="dxa"/>
          </w:tcPr>
          <w:p w14:paraId="3F39E382" w14:textId="77777777" w:rsidR="00260F67" w:rsidRPr="00672447" w:rsidRDefault="00260F67">
            <w:pPr>
              <w:rPr>
                <w:lang w:val="en-US"/>
              </w:rPr>
            </w:pPr>
          </w:p>
        </w:tc>
        <w:tc>
          <w:tcPr>
            <w:tcW w:w="1277" w:type="dxa"/>
          </w:tcPr>
          <w:p w14:paraId="2AD9B5F7" w14:textId="77777777" w:rsidR="00260F67" w:rsidRPr="00672447" w:rsidRDefault="00260F67">
            <w:pPr>
              <w:rPr>
                <w:lang w:val="en-US"/>
              </w:rPr>
            </w:pPr>
          </w:p>
        </w:tc>
        <w:tc>
          <w:tcPr>
            <w:tcW w:w="4537" w:type="dxa"/>
          </w:tcPr>
          <w:p w14:paraId="7D267FFF" w14:textId="77777777" w:rsidR="00260F67" w:rsidRPr="00672447" w:rsidRDefault="00260F67">
            <w:pPr>
              <w:rPr>
                <w:lang w:val="en-US"/>
              </w:rPr>
            </w:pPr>
          </w:p>
        </w:tc>
        <w:tc>
          <w:tcPr>
            <w:tcW w:w="993" w:type="dxa"/>
          </w:tcPr>
          <w:p w14:paraId="49094D7A" w14:textId="77777777" w:rsidR="00260F67" w:rsidRPr="00672447" w:rsidRDefault="00260F67">
            <w:pPr>
              <w:rPr>
                <w:lang w:val="en-US"/>
              </w:rPr>
            </w:pPr>
          </w:p>
        </w:tc>
      </w:tr>
      <w:tr w:rsidR="00260F67" w:rsidRPr="00672447" w14:paraId="6E1E171F" w14:textId="77777777">
        <w:trPr>
          <w:trHeight w:hRule="exact" w:val="818"/>
        </w:trPr>
        <w:tc>
          <w:tcPr>
            <w:tcW w:w="10221" w:type="dxa"/>
            <w:gridSpan w:val="6"/>
            <w:shd w:val="clear" w:color="000000" w:fill="FFFFFF"/>
            <w:tcMar>
              <w:left w:w="34" w:type="dxa"/>
              <w:right w:w="34" w:type="dxa"/>
            </w:tcMar>
          </w:tcPr>
          <w:p w14:paraId="3C8C5177" w14:textId="69EF3F95"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67B7E9D7" w14:textId="77777777">
        <w:trPr>
          <w:trHeight w:hRule="exact" w:val="277"/>
        </w:trPr>
        <w:tc>
          <w:tcPr>
            <w:tcW w:w="156" w:type="dxa"/>
            <w:vMerge w:val="restart"/>
            <w:shd w:val="clear" w:color="000000" w:fill="FFFFFF"/>
            <w:tcMar>
              <w:left w:w="34" w:type="dxa"/>
              <w:right w:w="34" w:type="dxa"/>
            </w:tcMar>
          </w:tcPr>
          <w:p w14:paraId="1369F8C0" w14:textId="77777777" w:rsidR="00260F67" w:rsidRPr="00672447" w:rsidRDefault="00260F67">
            <w:pPr>
              <w:rPr>
                <w:lang w:val="en-US"/>
              </w:rPr>
            </w:pPr>
          </w:p>
        </w:tc>
        <w:tc>
          <w:tcPr>
            <w:tcW w:w="2991" w:type="dxa"/>
            <w:shd w:val="clear" w:color="000000" w:fill="FFFFFF"/>
            <w:tcMar>
              <w:left w:w="34" w:type="dxa"/>
              <w:right w:w="34" w:type="dxa"/>
            </w:tcMar>
          </w:tcPr>
          <w:p w14:paraId="63789439" w14:textId="6BBD05F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23DB2A92"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9FCF10B" w14:textId="55AC0B8E"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0914F1D1" w14:textId="77777777">
        <w:trPr>
          <w:trHeight w:hRule="exact" w:val="26"/>
        </w:trPr>
        <w:tc>
          <w:tcPr>
            <w:tcW w:w="156" w:type="dxa"/>
            <w:vMerge/>
            <w:shd w:val="clear" w:color="000000" w:fill="FFFFFF"/>
            <w:tcMar>
              <w:left w:w="34" w:type="dxa"/>
              <w:right w:w="34" w:type="dxa"/>
            </w:tcMar>
          </w:tcPr>
          <w:p w14:paraId="1592DBD0" w14:textId="77777777" w:rsidR="00260F67" w:rsidRPr="00672447" w:rsidRDefault="00260F67">
            <w:pPr>
              <w:rPr>
                <w:lang w:val="en-US"/>
              </w:rPr>
            </w:pPr>
          </w:p>
        </w:tc>
        <w:tc>
          <w:tcPr>
            <w:tcW w:w="2991" w:type="dxa"/>
            <w:shd w:val="clear" w:color="000000" w:fill="FFFFFF"/>
            <w:tcMar>
              <w:left w:w="34" w:type="dxa"/>
              <w:right w:w="34" w:type="dxa"/>
            </w:tcMar>
          </w:tcPr>
          <w:p w14:paraId="3E0773F5" w14:textId="77777777" w:rsidR="00260F67" w:rsidRPr="00672447" w:rsidRDefault="00260F67">
            <w:pPr>
              <w:rPr>
                <w:lang w:val="en-US"/>
              </w:rPr>
            </w:pPr>
          </w:p>
        </w:tc>
        <w:tc>
          <w:tcPr>
            <w:tcW w:w="298" w:type="dxa"/>
            <w:vMerge/>
            <w:shd w:val="clear" w:color="000000" w:fill="FFFFFF"/>
            <w:tcMar>
              <w:left w:w="34" w:type="dxa"/>
              <w:right w:w="34" w:type="dxa"/>
            </w:tcMar>
          </w:tcPr>
          <w:p w14:paraId="3EF85D17"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59180216" w14:textId="77777777" w:rsidR="00260F67" w:rsidRPr="00672447" w:rsidRDefault="00260F67">
            <w:pPr>
              <w:rPr>
                <w:lang w:val="en-US"/>
              </w:rPr>
            </w:pPr>
          </w:p>
        </w:tc>
      </w:tr>
      <w:tr w:rsidR="00260F67" w:rsidRPr="00672447" w14:paraId="31B452BE" w14:textId="77777777">
        <w:trPr>
          <w:trHeight w:hRule="exact" w:val="277"/>
        </w:trPr>
        <w:tc>
          <w:tcPr>
            <w:tcW w:w="143" w:type="dxa"/>
          </w:tcPr>
          <w:p w14:paraId="038DA104" w14:textId="77777777" w:rsidR="00260F67" w:rsidRPr="00672447" w:rsidRDefault="00260F67">
            <w:pPr>
              <w:rPr>
                <w:lang w:val="en-US"/>
              </w:rPr>
            </w:pPr>
          </w:p>
        </w:tc>
        <w:tc>
          <w:tcPr>
            <w:tcW w:w="2991" w:type="dxa"/>
            <w:shd w:val="clear" w:color="000000" w:fill="FFFFFF"/>
            <w:tcMar>
              <w:left w:w="34" w:type="dxa"/>
              <w:right w:w="34" w:type="dxa"/>
            </w:tcMar>
          </w:tcPr>
          <w:p w14:paraId="6B66D1DE" w14:textId="69391913"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628E336C"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0457A728" w14:textId="0465CF8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5048998B" w14:textId="77777777">
        <w:trPr>
          <w:trHeight w:hRule="exact" w:val="577"/>
        </w:trPr>
        <w:tc>
          <w:tcPr>
            <w:tcW w:w="143" w:type="dxa"/>
          </w:tcPr>
          <w:p w14:paraId="6DD7191D" w14:textId="77777777" w:rsidR="00260F67" w:rsidRPr="00672447" w:rsidRDefault="00260F67">
            <w:pPr>
              <w:rPr>
                <w:lang w:val="en-US"/>
              </w:rPr>
            </w:pPr>
          </w:p>
        </w:tc>
        <w:tc>
          <w:tcPr>
            <w:tcW w:w="2978" w:type="dxa"/>
          </w:tcPr>
          <w:p w14:paraId="6FEB626C" w14:textId="77777777" w:rsidR="00260F67" w:rsidRPr="00672447" w:rsidRDefault="00260F67">
            <w:pPr>
              <w:rPr>
                <w:lang w:val="en-US"/>
              </w:rPr>
            </w:pPr>
          </w:p>
        </w:tc>
        <w:tc>
          <w:tcPr>
            <w:tcW w:w="285" w:type="dxa"/>
          </w:tcPr>
          <w:p w14:paraId="342BB0DC"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B2CC9DB" w14:textId="77777777" w:rsidR="00260F67" w:rsidRPr="00672447" w:rsidRDefault="00260F67">
            <w:pPr>
              <w:rPr>
                <w:lang w:val="en-US"/>
              </w:rPr>
            </w:pPr>
          </w:p>
        </w:tc>
      </w:tr>
      <w:tr w:rsidR="00260F67" w:rsidRPr="00672447" w14:paraId="1BB0751F" w14:textId="77777777">
        <w:trPr>
          <w:trHeight w:hRule="exact" w:val="277"/>
        </w:trPr>
        <w:tc>
          <w:tcPr>
            <w:tcW w:w="143" w:type="dxa"/>
          </w:tcPr>
          <w:p w14:paraId="0C37522D" w14:textId="77777777" w:rsidR="00260F67" w:rsidRPr="00672447" w:rsidRDefault="00260F67">
            <w:pPr>
              <w:rPr>
                <w:lang w:val="en-US"/>
              </w:rPr>
            </w:pPr>
          </w:p>
        </w:tc>
        <w:tc>
          <w:tcPr>
            <w:tcW w:w="2991" w:type="dxa"/>
            <w:shd w:val="clear" w:color="000000" w:fill="FFFFFF"/>
            <w:tcMar>
              <w:left w:w="34" w:type="dxa"/>
              <w:right w:w="34" w:type="dxa"/>
            </w:tcMar>
          </w:tcPr>
          <w:p w14:paraId="4158324F" w14:textId="07FD4B96"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6F8ECFBF"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54C4C46D" w14:textId="79E9967C"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4D13F1B0" w14:textId="77777777">
        <w:trPr>
          <w:trHeight w:hRule="exact" w:val="26"/>
        </w:trPr>
        <w:tc>
          <w:tcPr>
            <w:tcW w:w="143" w:type="dxa"/>
          </w:tcPr>
          <w:p w14:paraId="5B89F2D6" w14:textId="77777777" w:rsidR="00260F67" w:rsidRPr="00672447" w:rsidRDefault="00260F67">
            <w:pPr>
              <w:rPr>
                <w:lang w:val="en-US"/>
              </w:rPr>
            </w:pPr>
          </w:p>
        </w:tc>
        <w:tc>
          <w:tcPr>
            <w:tcW w:w="2978" w:type="dxa"/>
          </w:tcPr>
          <w:p w14:paraId="5635EE02" w14:textId="77777777" w:rsidR="00260F67" w:rsidRPr="00672447" w:rsidRDefault="00260F67">
            <w:pPr>
              <w:rPr>
                <w:lang w:val="en-US"/>
              </w:rPr>
            </w:pPr>
          </w:p>
        </w:tc>
        <w:tc>
          <w:tcPr>
            <w:tcW w:w="285" w:type="dxa"/>
          </w:tcPr>
          <w:p w14:paraId="6DF89CA3"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759E1837" w14:textId="77777777" w:rsidR="00260F67" w:rsidRPr="00672447" w:rsidRDefault="00260F67">
            <w:pPr>
              <w:rPr>
                <w:lang w:val="en-US"/>
              </w:rPr>
            </w:pPr>
          </w:p>
        </w:tc>
      </w:tr>
      <w:tr w:rsidR="00260F67" w:rsidRPr="00672447" w14:paraId="333C8B80" w14:textId="77777777">
        <w:trPr>
          <w:trHeight w:hRule="exact" w:val="277"/>
        </w:trPr>
        <w:tc>
          <w:tcPr>
            <w:tcW w:w="143" w:type="dxa"/>
          </w:tcPr>
          <w:p w14:paraId="112BC295" w14:textId="77777777" w:rsidR="00260F67" w:rsidRPr="00672447" w:rsidRDefault="00260F67">
            <w:pPr>
              <w:rPr>
                <w:lang w:val="en-US"/>
              </w:rPr>
            </w:pPr>
          </w:p>
        </w:tc>
        <w:tc>
          <w:tcPr>
            <w:tcW w:w="2991" w:type="dxa"/>
            <w:shd w:val="clear" w:color="000000" w:fill="FFFFFF"/>
            <w:tcMar>
              <w:left w:w="34" w:type="dxa"/>
              <w:right w:w="34" w:type="dxa"/>
            </w:tcMar>
          </w:tcPr>
          <w:p w14:paraId="56D49935" w14:textId="27B8E524"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3506603E"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50A70A22" w14:textId="55FC1E3B" w:rsidR="00260F67" w:rsidRPr="00672447" w:rsidRDefault="00634ECD">
            <w:pPr>
              <w:spacing w:after="0" w:line="240" w:lineRule="auto"/>
              <w:rPr>
                <w:sz w:val="24"/>
                <w:szCs w:val="24"/>
                <w:lang w:val="en-US"/>
              </w:rPr>
            </w:pPr>
            <w:r>
              <w:rPr>
                <w:rFonts w:ascii="Times New Roman" w:hAnsi="Times New Roman" w:cs="Times New Roman"/>
                <w:color w:val="000000"/>
                <w:sz w:val="24"/>
                <w:szCs w:val="24"/>
                <w:lang w:val="en-US"/>
              </w:rPr>
              <w:t>Part of the curriculum formed by the participants of educational</w:t>
            </w:r>
          </w:p>
        </w:tc>
      </w:tr>
      <w:tr w:rsidR="00260F67" w:rsidRPr="00672447" w14:paraId="253CD139" w14:textId="77777777">
        <w:trPr>
          <w:trHeight w:hRule="exact" w:val="307"/>
        </w:trPr>
        <w:tc>
          <w:tcPr>
            <w:tcW w:w="143" w:type="dxa"/>
          </w:tcPr>
          <w:p w14:paraId="34C07C7A" w14:textId="77777777" w:rsidR="00260F67" w:rsidRPr="00672447" w:rsidRDefault="00260F67">
            <w:pPr>
              <w:rPr>
                <w:lang w:val="en-US"/>
              </w:rPr>
            </w:pPr>
          </w:p>
        </w:tc>
        <w:tc>
          <w:tcPr>
            <w:tcW w:w="2978" w:type="dxa"/>
          </w:tcPr>
          <w:p w14:paraId="57741907" w14:textId="77777777" w:rsidR="00260F67" w:rsidRPr="00672447" w:rsidRDefault="00260F67">
            <w:pPr>
              <w:rPr>
                <w:lang w:val="en-US"/>
              </w:rPr>
            </w:pPr>
          </w:p>
        </w:tc>
        <w:tc>
          <w:tcPr>
            <w:tcW w:w="285" w:type="dxa"/>
          </w:tcPr>
          <w:p w14:paraId="1BF1110A"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A276AE7" w14:textId="77777777" w:rsidR="00260F67" w:rsidRPr="00672447" w:rsidRDefault="00260F67">
            <w:pPr>
              <w:rPr>
                <w:lang w:val="en-US"/>
              </w:rPr>
            </w:pPr>
          </w:p>
        </w:tc>
      </w:tr>
      <w:tr w:rsidR="00260F67" w:rsidRPr="00672447" w14:paraId="21FA4139" w14:textId="77777777">
        <w:trPr>
          <w:trHeight w:hRule="exact" w:val="277"/>
        </w:trPr>
        <w:tc>
          <w:tcPr>
            <w:tcW w:w="143" w:type="dxa"/>
          </w:tcPr>
          <w:p w14:paraId="29333F1E" w14:textId="77777777" w:rsidR="00260F67" w:rsidRPr="00672447" w:rsidRDefault="00260F67">
            <w:pPr>
              <w:rPr>
                <w:lang w:val="en-US"/>
              </w:rPr>
            </w:pPr>
          </w:p>
        </w:tc>
        <w:tc>
          <w:tcPr>
            <w:tcW w:w="2991" w:type="dxa"/>
            <w:shd w:val="clear" w:color="000000" w:fill="FFFFFF"/>
            <w:tcMar>
              <w:left w:w="34" w:type="dxa"/>
              <w:right w:w="34" w:type="dxa"/>
            </w:tcMar>
          </w:tcPr>
          <w:p w14:paraId="2E091959" w14:textId="7073821B"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2E1E2EB2"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56F22174" w14:textId="7A0976AA"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8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(288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2565C916" w14:textId="77777777">
        <w:trPr>
          <w:trHeight w:hRule="exact" w:val="26"/>
        </w:trPr>
        <w:tc>
          <w:tcPr>
            <w:tcW w:w="143" w:type="dxa"/>
          </w:tcPr>
          <w:p w14:paraId="18A4F8A2" w14:textId="77777777" w:rsidR="00260F67" w:rsidRPr="00672447" w:rsidRDefault="00260F67">
            <w:pPr>
              <w:rPr>
                <w:lang w:val="en-US"/>
              </w:rPr>
            </w:pPr>
          </w:p>
        </w:tc>
        <w:tc>
          <w:tcPr>
            <w:tcW w:w="2978" w:type="dxa"/>
          </w:tcPr>
          <w:p w14:paraId="0BE318ED" w14:textId="77777777" w:rsidR="00260F67" w:rsidRPr="00672447" w:rsidRDefault="00260F67">
            <w:pPr>
              <w:rPr>
                <w:lang w:val="en-US"/>
              </w:rPr>
            </w:pPr>
          </w:p>
        </w:tc>
        <w:tc>
          <w:tcPr>
            <w:tcW w:w="285" w:type="dxa"/>
          </w:tcPr>
          <w:p w14:paraId="223FE6CF"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8865B36" w14:textId="77777777" w:rsidR="00260F67" w:rsidRPr="00672447" w:rsidRDefault="00260F67">
            <w:pPr>
              <w:rPr>
                <w:lang w:val="en-US"/>
              </w:rPr>
            </w:pPr>
          </w:p>
        </w:tc>
      </w:tr>
      <w:tr w:rsidR="00260F67" w:rsidRPr="00672447" w14:paraId="2EB223D5" w14:textId="77777777">
        <w:trPr>
          <w:trHeight w:hRule="exact" w:val="277"/>
        </w:trPr>
        <w:tc>
          <w:tcPr>
            <w:tcW w:w="143" w:type="dxa"/>
          </w:tcPr>
          <w:p w14:paraId="4CE019BF" w14:textId="77777777" w:rsidR="00260F67" w:rsidRPr="00672447" w:rsidRDefault="00260F67">
            <w:pPr>
              <w:rPr>
                <w:lang w:val="en-US"/>
              </w:rPr>
            </w:pPr>
          </w:p>
        </w:tc>
        <w:tc>
          <w:tcPr>
            <w:tcW w:w="2978" w:type="dxa"/>
          </w:tcPr>
          <w:p w14:paraId="4C489C89" w14:textId="77777777" w:rsidR="00260F67" w:rsidRPr="00672447" w:rsidRDefault="00260F67">
            <w:pPr>
              <w:rPr>
                <w:lang w:val="en-US"/>
              </w:rPr>
            </w:pPr>
          </w:p>
        </w:tc>
        <w:tc>
          <w:tcPr>
            <w:tcW w:w="285" w:type="dxa"/>
          </w:tcPr>
          <w:p w14:paraId="18AA200B" w14:textId="77777777" w:rsidR="00260F67" w:rsidRPr="00672447" w:rsidRDefault="00260F67">
            <w:pPr>
              <w:rPr>
                <w:lang w:val="en-US"/>
              </w:rPr>
            </w:pPr>
          </w:p>
        </w:tc>
        <w:tc>
          <w:tcPr>
            <w:tcW w:w="1277" w:type="dxa"/>
          </w:tcPr>
          <w:p w14:paraId="519C0B87" w14:textId="77777777" w:rsidR="00260F67" w:rsidRPr="00672447" w:rsidRDefault="00260F67">
            <w:pPr>
              <w:rPr>
                <w:lang w:val="en-US"/>
              </w:rPr>
            </w:pPr>
          </w:p>
        </w:tc>
        <w:tc>
          <w:tcPr>
            <w:tcW w:w="4537" w:type="dxa"/>
          </w:tcPr>
          <w:p w14:paraId="6A732976" w14:textId="77777777" w:rsidR="00260F67" w:rsidRPr="00672447" w:rsidRDefault="00260F67">
            <w:pPr>
              <w:rPr>
                <w:lang w:val="en-US"/>
              </w:rPr>
            </w:pPr>
          </w:p>
        </w:tc>
        <w:tc>
          <w:tcPr>
            <w:tcW w:w="993" w:type="dxa"/>
          </w:tcPr>
          <w:p w14:paraId="5F0A7187" w14:textId="77777777" w:rsidR="00260F67" w:rsidRPr="00672447" w:rsidRDefault="00260F67">
            <w:pPr>
              <w:rPr>
                <w:lang w:val="en-US"/>
              </w:rPr>
            </w:pPr>
          </w:p>
        </w:tc>
      </w:tr>
      <w:tr w:rsidR="00260F67" w:rsidRPr="00672447" w14:paraId="6779C279" w14:textId="77777777">
        <w:trPr>
          <w:trHeight w:hRule="exact" w:val="724"/>
        </w:trPr>
        <w:tc>
          <w:tcPr>
            <w:tcW w:w="10221" w:type="dxa"/>
            <w:gridSpan w:val="6"/>
            <w:shd w:val="clear" w:color="000000" w:fill="FFFFFF"/>
            <w:tcMar>
              <w:left w:w="34" w:type="dxa"/>
              <w:right w:w="34" w:type="dxa"/>
            </w:tcMar>
          </w:tcPr>
          <w:p w14:paraId="0315696A" w14:textId="5FFB7F15"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69AE60DE" w14:textId="77777777">
        <w:trPr>
          <w:trHeight w:hRule="exact" w:val="109"/>
        </w:trPr>
        <w:tc>
          <w:tcPr>
            <w:tcW w:w="143" w:type="dxa"/>
          </w:tcPr>
          <w:p w14:paraId="45269A4A" w14:textId="77777777" w:rsidR="00260F67" w:rsidRPr="00672447" w:rsidRDefault="00260F67">
            <w:pPr>
              <w:rPr>
                <w:lang w:val="en-US"/>
              </w:rPr>
            </w:pPr>
          </w:p>
        </w:tc>
        <w:tc>
          <w:tcPr>
            <w:tcW w:w="2978" w:type="dxa"/>
          </w:tcPr>
          <w:p w14:paraId="74F9DCCD" w14:textId="77777777" w:rsidR="00260F67" w:rsidRPr="00672447" w:rsidRDefault="00260F67">
            <w:pPr>
              <w:rPr>
                <w:lang w:val="en-US"/>
              </w:rPr>
            </w:pPr>
          </w:p>
        </w:tc>
        <w:tc>
          <w:tcPr>
            <w:tcW w:w="285" w:type="dxa"/>
          </w:tcPr>
          <w:p w14:paraId="30988F19" w14:textId="77777777" w:rsidR="00260F67" w:rsidRPr="00672447" w:rsidRDefault="00260F67">
            <w:pPr>
              <w:rPr>
                <w:lang w:val="en-US"/>
              </w:rPr>
            </w:pPr>
          </w:p>
        </w:tc>
        <w:tc>
          <w:tcPr>
            <w:tcW w:w="1277" w:type="dxa"/>
          </w:tcPr>
          <w:p w14:paraId="67B677D7" w14:textId="77777777" w:rsidR="00260F67" w:rsidRPr="00672447" w:rsidRDefault="00260F67">
            <w:pPr>
              <w:rPr>
                <w:lang w:val="en-US"/>
              </w:rPr>
            </w:pPr>
          </w:p>
        </w:tc>
        <w:tc>
          <w:tcPr>
            <w:tcW w:w="4537" w:type="dxa"/>
          </w:tcPr>
          <w:p w14:paraId="5E205110" w14:textId="77777777" w:rsidR="00260F67" w:rsidRPr="00672447" w:rsidRDefault="00260F67">
            <w:pPr>
              <w:rPr>
                <w:lang w:val="en-US"/>
              </w:rPr>
            </w:pPr>
          </w:p>
        </w:tc>
        <w:tc>
          <w:tcPr>
            <w:tcW w:w="993" w:type="dxa"/>
          </w:tcPr>
          <w:p w14:paraId="18D2CA7A" w14:textId="77777777" w:rsidR="00260F67" w:rsidRPr="00672447" w:rsidRDefault="00260F67">
            <w:pPr>
              <w:rPr>
                <w:lang w:val="en-US"/>
              </w:rPr>
            </w:pPr>
          </w:p>
        </w:tc>
      </w:tr>
      <w:tr w:rsidR="00260F67" w:rsidRPr="00672447" w14:paraId="2B76C391" w14:textId="77777777">
        <w:trPr>
          <w:trHeight w:hRule="exact" w:val="277"/>
        </w:trPr>
        <w:tc>
          <w:tcPr>
            <w:tcW w:w="10221" w:type="dxa"/>
            <w:gridSpan w:val="6"/>
            <w:shd w:val="clear" w:color="000000" w:fill="FFFFFF"/>
            <w:tcMar>
              <w:left w:w="34" w:type="dxa"/>
              <w:right w:w="34" w:type="dxa"/>
            </w:tcMar>
          </w:tcPr>
          <w:p w14:paraId="61C7077A" w14:textId="528CFD09"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5EAE745F" w14:textId="77777777">
        <w:trPr>
          <w:trHeight w:hRule="exact" w:val="826"/>
        </w:trPr>
        <w:tc>
          <w:tcPr>
            <w:tcW w:w="10221" w:type="dxa"/>
            <w:gridSpan w:val="6"/>
            <w:shd w:val="clear" w:color="000000" w:fill="FFFFFF"/>
            <w:tcMar>
              <w:left w:w="34" w:type="dxa"/>
              <w:right w:w="34" w:type="dxa"/>
            </w:tcMar>
          </w:tcPr>
          <w:p w14:paraId="063948E7" w14:textId="6B4A6B6E"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802AB1">
              <w:rPr>
                <w:rFonts w:ascii="Times New Roman" w:hAnsi="Times New Roman" w:cs="Times New Roman"/>
                <w:color w:val="000000"/>
                <w:sz w:val="24"/>
                <w:szCs w:val="24"/>
                <w:lang w:val="en-US"/>
              </w:rPr>
              <w:t xml:space="preserve">Capable to apply in-depth knowledge of the structure, physical, </w:t>
            </w:r>
            <w:r w:rsidR="0098147D">
              <w:rPr>
                <w:rFonts w:ascii="Times New Roman" w:hAnsi="Times New Roman" w:cs="Times New Roman"/>
                <w:color w:val="000000"/>
                <w:sz w:val="24"/>
                <w:szCs w:val="24"/>
                <w:lang w:val="en-US"/>
              </w:rPr>
              <w:t>physicochemical</w:t>
            </w:r>
            <w:r w:rsidR="00802AB1">
              <w:rPr>
                <w:rFonts w:ascii="Times New Roman" w:hAnsi="Times New Roman" w:cs="Times New Roman"/>
                <w:color w:val="000000"/>
                <w:sz w:val="24"/>
                <w:szCs w:val="24"/>
                <w:lang w:val="en-US"/>
              </w:rPr>
              <w:t xml:space="preserve"> properties, the purpose of nanomaterials and nanostructures, and methods of measuring their parameters</w:t>
            </w:r>
            <w:r w:rsidR="00260F67" w:rsidRPr="00672447">
              <w:rPr>
                <w:lang w:val="en-US"/>
              </w:rPr>
              <w:t xml:space="preserve"> </w:t>
            </w:r>
          </w:p>
        </w:tc>
      </w:tr>
      <w:tr w:rsidR="00260F67" w:rsidRPr="00672447" w14:paraId="301C0BD8" w14:textId="77777777">
        <w:trPr>
          <w:trHeight w:hRule="exact" w:val="277"/>
        </w:trPr>
        <w:tc>
          <w:tcPr>
            <w:tcW w:w="143" w:type="dxa"/>
          </w:tcPr>
          <w:p w14:paraId="65B35207" w14:textId="77777777" w:rsidR="00260F67" w:rsidRPr="00672447" w:rsidRDefault="00260F67">
            <w:pPr>
              <w:rPr>
                <w:lang w:val="en-US"/>
              </w:rPr>
            </w:pPr>
          </w:p>
        </w:tc>
        <w:tc>
          <w:tcPr>
            <w:tcW w:w="2978" w:type="dxa"/>
          </w:tcPr>
          <w:p w14:paraId="2B5EB780" w14:textId="77777777" w:rsidR="00260F67" w:rsidRPr="00672447" w:rsidRDefault="00260F67">
            <w:pPr>
              <w:rPr>
                <w:lang w:val="en-US"/>
              </w:rPr>
            </w:pPr>
          </w:p>
        </w:tc>
        <w:tc>
          <w:tcPr>
            <w:tcW w:w="285" w:type="dxa"/>
          </w:tcPr>
          <w:p w14:paraId="6BB284FC" w14:textId="77777777" w:rsidR="00260F67" w:rsidRPr="00672447" w:rsidRDefault="00260F67">
            <w:pPr>
              <w:rPr>
                <w:lang w:val="en-US"/>
              </w:rPr>
            </w:pPr>
          </w:p>
        </w:tc>
        <w:tc>
          <w:tcPr>
            <w:tcW w:w="1277" w:type="dxa"/>
          </w:tcPr>
          <w:p w14:paraId="3AA4AF6F" w14:textId="77777777" w:rsidR="00260F67" w:rsidRPr="00672447" w:rsidRDefault="00260F67">
            <w:pPr>
              <w:rPr>
                <w:lang w:val="en-US"/>
              </w:rPr>
            </w:pPr>
          </w:p>
        </w:tc>
        <w:tc>
          <w:tcPr>
            <w:tcW w:w="4537" w:type="dxa"/>
          </w:tcPr>
          <w:p w14:paraId="5AEB00C7" w14:textId="77777777" w:rsidR="00260F67" w:rsidRPr="00672447" w:rsidRDefault="00260F67">
            <w:pPr>
              <w:rPr>
                <w:lang w:val="en-US"/>
              </w:rPr>
            </w:pPr>
          </w:p>
        </w:tc>
        <w:tc>
          <w:tcPr>
            <w:tcW w:w="993" w:type="dxa"/>
          </w:tcPr>
          <w:p w14:paraId="0489A8C4" w14:textId="77777777" w:rsidR="00260F67" w:rsidRPr="00672447" w:rsidRDefault="00260F67">
            <w:pPr>
              <w:rPr>
                <w:lang w:val="en-US"/>
              </w:rPr>
            </w:pPr>
          </w:p>
        </w:tc>
      </w:tr>
      <w:tr w:rsidR="00260F67" w:rsidRPr="00672447" w14:paraId="5EF40F23" w14:textId="77777777">
        <w:trPr>
          <w:trHeight w:hRule="exact" w:val="555"/>
        </w:trPr>
        <w:tc>
          <w:tcPr>
            <w:tcW w:w="10221" w:type="dxa"/>
            <w:gridSpan w:val="6"/>
            <w:shd w:val="clear" w:color="000000" w:fill="FFFFFF"/>
            <w:tcMar>
              <w:left w:w="34" w:type="dxa"/>
              <w:right w:w="34" w:type="dxa"/>
            </w:tcMar>
            <w:vAlign w:val="bottom"/>
          </w:tcPr>
          <w:p w14:paraId="3EFF307D" w14:textId="41094350"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05A88582" w14:textId="77777777">
        <w:trPr>
          <w:trHeight w:hRule="exact" w:val="138"/>
        </w:trPr>
        <w:tc>
          <w:tcPr>
            <w:tcW w:w="143" w:type="dxa"/>
          </w:tcPr>
          <w:p w14:paraId="53F5A8DA" w14:textId="77777777" w:rsidR="00260F67" w:rsidRPr="00672447" w:rsidRDefault="00260F67">
            <w:pPr>
              <w:rPr>
                <w:lang w:val="en-US"/>
              </w:rPr>
            </w:pPr>
          </w:p>
        </w:tc>
        <w:tc>
          <w:tcPr>
            <w:tcW w:w="2978" w:type="dxa"/>
          </w:tcPr>
          <w:p w14:paraId="125B85B2" w14:textId="77777777" w:rsidR="00260F67" w:rsidRPr="00672447" w:rsidRDefault="00260F67">
            <w:pPr>
              <w:rPr>
                <w:lang w:val="en-US"/>
              </w:rPr>
            </w:pPr>
          </w:p>
        </w:tc>
        <w:tc>
          <w:tcPr>
            <w:tcW w:w="285" w:type="dxa"/>
          </w:tcPr>
          <w:p w14:paraId="5C24B09D" w14:textId="77777777" w:rsidR="00260F67" w:rsidRPr="00672447" w:rsidRDefault="00260F67">
            <w:pPr>
              <w:rPr>
                <w:lang w:val="en-US"/>
              </w:rPr>
            </w:pPr>
          </w:p>
        </w:tc>
        <w:tc>
          <w:tcPr>
            <w:tcW w:w="1277" w:type="dxa"/>
          </w:tcPr>
          <w:p w14:paraId="069864A9" w14:textId="77777777" w:rsidR="00260F67" w:rsidRPr="00672447" w:rsidRDefault="00260F67">
            <w:pPr>
              <w:rPr>
                <w:lang w:val="en-US"/>
              </w:rPr>
            </w:pPr>
          </w:p>
        </w:tc>
        <w:tc>
          <w:tcPr>
            <w:tcW w:w="4537" w:type="dxa"/>
          </w:tcPr>
          <w:p w14:paraId="1F5A50E8" w14:textId="77777777" w:rsidR="00260F67" w:rsidRPr="00672447" w:rsidRDefault="00260F67">
            <w:pPr>
              <w:rPr>
                <w:lang w:val="en-US"/>
              </w:rPr>
            </w:pPr>
          </w:p>
        </w:tc>
        <w:tc>
          <w:tcPr>
            <w:tcW w:w="993" w:type="dxa"/>
          </w:tcPr>
          <w:p w14:paraId="66DE9FE2" w14:textId="77777777" w:rsidR="00260F67" w:rsidRPr="00672447" w:rsidRDefault="00260F67">
            <w:pPr>
              <w:rPr>
                <w:lang w:val="en-US"/>
              </w:rPr>
            </w:pPr>
          </w:p>
        </w:tc>
      </w:tr>
      <w:tr w:rsidR="00260F67" w:rsidRPr="00672447" w14:paraId="557853AE" w14:textId="77777777">
        <w:trPr>
          <w:trHeight w:hRule="exact" w:val="914"/>
        </w:trPr>
        <w:tc>
          <w:tcPr>
            <w:tcW w:w="10221" w:type="dxa"/>
            <w:gridSpan w:val="6"/>
            <w:shd w:val="clear" w:color="000000" w:fill="FFFFFF"/>
            <w:tcMar>
              <w:left w:w="34" w:type="dxa"/>
              <w:right w:w="34" w:type="dxa"/>
            </w:tcMar>
          </w:tcPr>
          <w:p w14:paraId="2D168EFD" w14:textId="56428729"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 xml:space="preserve">1 : </w:t>
            </w:r>
            <w:r w:rsidR="00802AB1">
              <w:rPr>
                <w:rFonts w:ascii="Times New Roman" w:hAnsi="Times New Roman" w:cs="Times New Roman"/>
                <w:b/>
                <w:color w:val="000000"/>
                <w:sz w:val="24"/>
                <w:szCs w:val="24"/>
                <w:lang w:val="en-US"/>
              </w:rPr>
              <w:t xml:space="preserve">Capable to apply in-depth knowledge of the structure, physical, </w:t>
            </w:r>
            <w:r w:rsidR="0098147D">
              <w:rPr>
                <w:rFonts w:ascii="Times New Roman" w:hAnsi="Times New Roman" w:cs="Times New Roman"/>
                <w:b/>
                <w:color w:val="000000"/>
                <w:sz w:val="24"/>
                <w:szCs w:val="24"/>
                <w:lang w:val="en-US"/>
              </w:rPr>
              <w:t>physicochemical</w:t>
            </w:r>
            <w:r w:rsidR="00802AB1">
              <w:rPr>
                <w:rFonts w:ascii="Times New Roman" w:hAnsi="Times New Roman" w:cs="Times New Roman"/>
                <w:b/>
                <w:color w:val="000000"/>
                <w:sz w:val="24"/>
                <w:szCs w:val="24"/>
                <w:lang w:val="en-US"/>
              </w:rPr>
              <w:t xml:space="preserve"> properties, the purpose of nanomaterials and nanostructures, and methods of measuring their parameters</w:t>
            </w:r>
          </w:p>
        </w:tc>
      </w:tr>
      <w:tr w:rsidR="00260F67" w:rsidRPr="00672447" w14:paraId="3D18E72B" w14:textId="77777777">
        <w:trPr>
          <w:trHeight w:hRule="exact" w:val="138"/>
        </w:trPr>
        <w:tc>
          <w:tcPr>
            <w:tcW w:w="143" w:type="dxa"/>
          </w:tcPr>
          <w:p w14:paraId="042F16E7" w14:textId="77777777" w:rsidR="00260F67" w:rsidRPr="00672447" w:rsidRDefault="00260F67">
            <w:pPr>
              <w:rPr>
                <w:lang w:val="en-US"/>
              </w:rPr>
            </w:pPr>
          </w:p>
        </w:tc>
        <w:tc>
          <w:tcPr>
            <w:tcW w:w="2978" w:type="dxa"/>
          </w:tcPr>
          <w:p w14:paraId="1D8E437C" w14:textId="77777777" w:rsidR="00260F67" w:rsidRPr="00672447" w:rsidRDefault="00260F67">
            <w:pPr>
              <w:rPr>
                <w:lang w:val="en-US"/>
              </w:rPr>
            </w:pPr>
          </w:p>
        </w:tc>
        <w:tc>
          <w:tcPr>
            <w:tcW w:w="285" w:type="dxa"/>
          </w:tcPr>
          <w:p w14:paraId="75BF9BEC" w14:textId="77777777" w:rsidR="00260F67" w:rsidRPr="00672447" w:rsidRDefault="00260F67">
            <w:pPr>
              <w:rPr>
                <w:lang w:val="en-US"/>
              </w:rPr>
            </w:pPr>
          </w:p>
        </w:tc>
        <w:tc>
          <w:tcPr>
            <w:tcW w:w="1277" w:type="dxa"/>
          </w:tcPr>
          <w:p w14:paraId="52CDAF8F" w14:textId="77777777" w:rsidR="00260F67" w:rsidRPr="00672447" w:rsidRDefault="00260F67">
            <w:pPr>
              <w:rPr>
                <w:lang w:val="en-US"/>
              </w:rPr>
            </w:pPr>
          </w:p>
        </w:tc>
        <w:tc>
          <w:tcPr>
            <w:tcW w:w="4537" w:type="dxa"/>
          </w:tcPr>
          <w:p w14:paraId="37D4E07C" w14:textId="77777777" w:rsidR="00260F67" w:rsidRPr="00672447" w:rsidRDefault="00260F67">
            <w:pPr>
              <w:rPr>
                <w:lang w:val="en-US"/>
              </w:rPr>
            </w:pPr>
          </w:p>
        </w:tc>
        <w:tc>
          <w:tcPr>
            <w:tcW w:w="993" w:type="dxa"/>
          </w:tcPr>
          <w:p w14:paraId="7CB4BF39" w14:textId="77777777" w:rsidR="00260F67" w:rsidRPr="00672447" w:rsidRDefault="00260F67">
            <w:pPr>
              <w:rPr>
                <w:lang w:val="en-US"/>
              </w:rPr>
            </w:pPr>
          </w:p>
        </w:tc>
      </w:tr>
      <w:tr w:rsidR="00260F67" w:rsidRPr="00672447" w14:paraId="7F250386" w14:textId="77777777" w:rsidTr="00F24B98">
        <w:tc>
          <w:tcPr>
            <w:tcW w:w="10221" w:type="dxa"/>
            <w:gridSpan w:val="6"/>
            <w:shd w:val="clear" w:color="000000" w:fill="FFFFFF"/>
            <w:tcMar>
              <w:left w:w="34" w:type="dxa"/>
              <w:right w:w="34" w:type="dxa"/>
            </w:tcMar>
          </w:tcPr>
          <w:p w14:paraId="7F692107" w14:textId="6F1084BE"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1.1</w:t>
            </w:r>
            <w:r w:rsidR="000F0C6D">
              <w:rPr>
                <w:rFonts w:ascii="Times New Roman" w:hAnsi="Times New Roman" w:cs="Times New Roman"/>
                <w:b/>
                <w:color w:val="000000"/>
                <w:sz w:val="24"/>
                <w:szCs w:val="24"/>
                <w:lang w:val="en-US"/>
              </w:rPr>
              <w:t xml:space="preserve">: </w:t>
            </w:r>
            <w:r w:rsidR="00802AB1">
              <w:rPr>
                <w:rFonts w:ascii="Times New Roman" w:hAnsi="Times New Roman" w:cs="Times New Roman"/>
                <w:b/>
                <w:color w:val="000000"/>
                <w:sz w:val="24"/>
                <w:szCs w:val="24"/>
                <w:lang w:val="en-US"/>
              </w:rPr>
              <w:t xml:space="preserve">Applies in-depth knowledge of the structure, physical, </w:t>
            </w:r>
            <w:r w:rsidR="0098147D">
              <w:rPr>
                <w:rFonts w:ascii="Times New Roman" w:hAnsi="Times New Roman" w:cs="Times New Roman"/>
                <w:b/>
                <w:color w:val="000000"/>
                <w:sz w:val="24"/>
                <w:szCs w:val="24"/>
                <w:lang w:val="en-US"/>
              </w:rPr>
              <w:t>physicochemical</w:t>
            </w:r>
            <w:r w:rsidR="00802AB1">
              <w:rPr>
                <w:rFonts w:ascii="Times New Roman" w:hAnsi="Times New Roman" w:cs="Times New Roman"/>
                <w:b/>
                <w:color w:val="000000"/>
                <w:sz w:val="24"/>
                <w:szCs w:val="24"/>
                <w:lang w:val="en-US"/>
              </w:rPr>
              <w:t xml:space="preserve"> properties, the purpose of nanomaterials and nanostructures, and methods for measuring their parameters in the field of electronics</w:t>
            </w:r>
          </w:p>
        </w:tc>
      </w:tr>
      <w:tr w:rsidR="00260F67" w:rsidRPr="00672447" w14:paraId="41C7E1FD" w14:textId="77777777" w:rsidTr="00F24B98">
        <w:tc>
          <w:tcPr>
            <w:tcW w:w="10221" w:type="dxa"/>
            <w:gridSpan w:val="6"/>
            <w:shd w:val="clear" w:color="000000" w:fill="FFFFFF"/>
            <w:tcMar>
              <w:left w:w="34" w:type="dxa"/>
              <w:right w:w="34" w:type="dxa"/>
            </w:tcMar>
          </w:tcPr>
          <w:p w14:paraId="4A0520CB" w14:textId="3C7E389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1BFDB2E6" w14:textId="77777777" w:rsidTr="00F24B98">
        <w:tc>
          <w:tcPr>
            <w:tcW w:w="10221" w:type="dxa"/>
            <w:gridSpan w:val="6"/>
            <w:shd w:val="clear" w:color="000000" w:fill="FFFFFF"/>
            <w:tcMar>
              <w:left w:w="34" w:type="dxa"/>
              <w:right w:w="34" w:type="dxa"/>
            </w:tcMar>
          </w:tcPr>
          <w:p w14:paraId="2C358360" w14:textId="7327DAC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E29F8">
              <w:rPr>
                <w:rFonts w:ascii="Times New Roman" w:hAnsi="Times New Roman" w:cs="Times New Roman"/>
                <w:color w:val="000000"/>
                <w:sz w:val="24"/>
                <w:szCs w:val="24"/>
                <w:lang w:val="en-US"/>
              </w:rPr>
              <w:t>basic techniques and approaches for studying the resistivity of semiconductor materials and structures, as well as the distribution of charge carrier concentrations in them</w:t>
            </w:r>
          </w:p>
        </w:tc>
      </w:tr>
      <w:tr w:rsidR="00260F67" w:rsidRPr="00672447" w14:paraId="117DB673" w14:textId="77777777" w:rsidTr="00F24B98">
        <w:tc>
          <w:tcPr>
            <w:tcW w:w="10221" w:type="dxa"/>
            <w:gridSpan w:val="6"/>
            <w:shd w:val="clear" w:color="000000" w:fill="FFFFFF"/>
            <w:tcMar>
              <w:left w:w="34" w:type="dxa"/>
              <w:right w:w="34" w:type="dxa"/>
            </w:tcMar>
          </w:tcPr>
          <w:p w14:paraId="6EC4DDCB" w14:textId="2CD22FF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3DEF2C5A" w14:textId="77777777" w:rsidTr="00F24B98">
        <w:tc>
          <w:tcPr>
            <w:tcW w:w="10221" w:type="dxa"/>
            <w:gridSpan w:val="6"/>
            <w:shd w:val="clear" w:color="000000" w:fill="FFFFFF"/>
            <w:tcMar>
              <w:left w:w="34" w:type="dxa"/>
              <w:right w:w="34" w:type="dxa"/>
            </w:tcMar>
          </w:tcPr>
          <w:p w14:paraId="1ECD1D71" w14:textId="25DC241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E29F8">
              <w:rPr>
                <w:rFonts w:ascii="Times New Roman" w:hAnsi="Times New Roman" w:cs="Times New Roman"/>
                <w:color w:val="000000"/>
                <w:sz w:val="24"/>
                <w:szCs w:val="24"/>
                <w:lang w:val="en-US"/>
              </w:rPr>
              <w:t>apply methods and approaches for the study of semiconductor materials by galvanomagnetic and probe techniques, build the simplest physical and mathematical models describing the conductivity of semiconductor materials</w:t>
            </w:r>
          </w:p>
        </w:tc>
      </w:tr>
      <w:tr w:rsidR="00260F67" w:rsidRPr="00672447" w14:paraId="637FF1AA" w14:textId="77777777" w:rsidTr="00F24B98">
        <w:tc>
          <w:tcPr>
            <w:tcW w:w="10221" w:type="dxa"/>
            <w:gridSpan w:val="6"/>
            <w:shd w:val="clear" w:color="000000" w:fill="FFFFFF"/>
            <w:tcMar>
              <w:left w:w="34" w:type="dxa"/>
              <w:right w:w="34" w:type="dxa"/>
            </w:tcMar>
          </w:tcPr>
          <w:p w14:paraId="1B854A4B" w14:textId="251F7EAC"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106369FA" w14:textId="77777777" w:rsidTr="00F24B98">
        <w:tc>
          <w:tcPr>
            <w:tcW w:w="10221" w:type="dxa"/>
            <w:gridSpan w:val="6"/>
            <w:shd w:val="clear" w:color="000000" w:fill="FFFFFF"/>
            <w:tcMar>
              <w:left w:w="34" w:type="dxa"/>
              <w:right w:w="34" w:type="dxa"/>
            </w:tcMar>
          </w:tcPr>
          <w:p w14:paraId="3E66FF78" w14:textId="3F09102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E29F8">
              <w:rPr>
                <w:rFonts w:ascii="Times New Roman" w:hAnsi="Times New Roman" w:cs="Times New Roman"/>
                <w:color w:val="000000"/>
                <w:sz w:val="24"/>
                <w:szCs w:val="24"/>
                <w:lang w:val="en-US"/>
              </w:rPr>
              <w:t>skills in choosing techniques and approaches for determining the conductivity of semiconductor materials and structures</w:t>
            </w:r>
          </w:p>
        </w:tc>
      </w:tr>
      <w:tr w:rsidR="00260F67" w:rsidRPr="00672447" w14:paraId="4BF1F15A" w14:textId="77777777">
        <w:trPr>
          <w:trHeight w:hRule="exact" w:val="138"/>
        </w:trPr>
        <w:tc>
          <w:tcPr>
            <w:tcW w:w="143" w:type="dxa"/>
          </w:tcPr>
          <w:p w14:paraId="50E544F5" w14:textId="77777777" w:rsidR="00260F67" w:rsidRPr="00672447" w:rsidRDefault="00260F67">
            <w:pPr>
              <w:rPr>
                <w:lang w:val="en-US"/>
              </w:rPr>
            </w:pPr>
          </w:p>
        </w:tc>
        <w:tc>
          <w:tcPr>
            <w:tcW w:w="2978" w:type="dxa"/>
          </w:tcPr>
          <w:p w14:paraId="06933A22" w14:textId="77777777" w:rsidR="00260F67" w:rsidRPr="00672447" w:rsidRDefault="00260F67">
            <w:pPr>
              <w:rPr>
                <w:lang w:val="en-US"/>
              </w:rPr>
            </w:pPr>
          </w:p>
        </w:tc>
        <w:tc>
          <w:tcPr>
            <w:tcW w:w="285" w:type="dxa"/>
          </w:tcPr>
          <w:p w14:paraId="5929D6A2" w14:textId="77777777" w:rsidR="00260F67" w:rsidRPr="00672447" w:rsidRDefault="00260F67">
            <w:pPr>
              <w:rPr>
                <w:lang w:val="en-US"/>
              </w:rPr>
            </w:pPr>
          </w:p>
        </w:tc>
        <w:tc>
          <w:tcPr>
            <w:tcW w:w="1277" w:type="dxa"/>
          </w:tcPr>
          <w:p w14:paraId="351BEC1B" w14:textId="77777777" w:rsidR="00260F67" w:rsidRPr="00672447" w:rsidRDefault="00260F67">
            <w:pPr>
              <w:rPr>
                <w:lang w:val="en-US"/>
              </w:rPr>
            </w:pPr>
          </w:p>
        </w:tc>
        <w:tc>
          <w:tcPr>
            <w:tcW w:w="4537" w:type="dxa"/>
          </w:tcPr>
          <w:p w14:paraId="0B3D86D4" w14:textId="77777777" w:rsidR="00260F67" w:rsidRPr="00672447" w:rsidRDefault="00260F67">
            <w:pPr>
              <w:rPr>
                <w:lang w:val="en-US"/>
              </w:rPr>
            </w:pPr>
          </w:p>
        </w:tc>
        <w:tc>
          <w:tcPr>
            <w:tcW w:w="993" w:type="dxa"/>
          </w:tcPr>
          <w:p w14:paraId="526A1D46" w14:textId="77777777" w:rsidR="00260F67" w:rsidRPr="00672447" w:rsidRDefault="00260F67">
            <w:pPr>
              <w:rPr>
                <w:lang w:val="en-US"/>
              </w:rPr>
            </w:pPr>
          </w:p>
        </w:tc>
      </w:tr>
      <w:tr w:rsidR="00260F67" w:rsidRPr="00672447" w14:paraId="6C81E31E" w14:textId="77777777">
        <w:trPr>
          <w:trHeight w:hRule="exact" w:val="914"/>
        </w:trPr>
        <w:tc>
          <w:tcPr>
            <w:tcW w:w="10221" w:type="dxa"/>
            <w:gridSpan w:val="6"/>
            <w:shd w:val="clear" w:color="000000" w:fill="FFFFFF"/>
            <w:tcMar>
              <w:left w:w="34" w:type="dxa"/>
              <w:right w:w="34" w:type="dxa"/>
            </w:tcMar>
          </w:tcPr>
          <w:p w14:paraId="1BC4EB41" w14:textId="00B670C6"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1.2</w:t>
            </w:r>
            <w:r w:rsidR="000F0C6D">
              <w:rPr>
                <w:rFonts w:ascii="Times New Roman" w:hAnsi="Times New Roman" w:cs="Times New Roman"/>
                <w:b/>
                <w:color w:val="000000"/>
                <w:sz w:val="24"/>
                <w:szCs w:val="24"/>
                <w:lang w:val="en-US"/>
              </w:rPr>
              <w:t xml:space="preserve">: </w:t>
            </w:r>
            <w:r w:rsidR="008D5F87">
              <w:rPr>
                <w:rFonts w:ascii="Times New Roman" w:hAnsi="Times New Roman" w:cs="Times New Roman"/>
                <w:b/>
                <w:color w:val="000000"/>
                <w:sz w:val="24"/>
                <w:szCs w:val="24"/>
                <w:lang w:val="en-US"/>
              </w:rPr>
              <w:t>Analyzes the technological problem at the given norms of technological production, highlighting its basic components and searches for reliable information to solve it for various types of queries</w:t>
            </w:r>
          </w:p>
        </w:tc>
      </w:tr>
    </w:tbl>
    <w:p w14:paraId="4DF2F32E"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04"/>
        <w:gridCol w:w="3077"/>
        <w:gridCol w:w="1476"/>
        <w:gridCol w:w="1001"/>
        <w:gridCol w:w="1237"/>
        <w:gridCol w:w="710"/>
        <w:gridCol w:w="950"/>
      </w:tblGrid>
      <w:tr w:rsidR="00260F67" w:rsidRPr="00672447" w14:paraId="702B4923" w14:textId="77777777" w:rsidTr="00F24B98">
        <w:trPr>
          <w:trHeight w:hRule="exact" w:val="277"/>
        </w:trPr>
        <w:tc>
          <w:tcPr>
            <w:tcW w:w="9355" w:type="dxa"/>
            <w:gridSpan w:val="7"/>
            <w:shd w:val="clear" w:color="000000" w:fill="FFFFFF"/>
            <w:tcMar>
              <w:left w:w="34" w:type="dxa"/>
              <w:right w:w="34" w:type="dxa"/>
            </w:tcMar>
          </w:tcPr>
          <w:p w14:paraId="032CFE7A" w14:textId="5D5D903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21877269" w14:textId="77777777" w:rsidTr="00F24B98">
        <w:tc>
          <w:tcPr>
            <w:tcW w:w="9355" w:type="dxa"/>
            <w:gridSpan w:val="7"/>
            <w:shd w:val="clear" w:color="000000" w:fill="FFFFFF"/>
            <w:tcMar>
              <w:left w:w="34" w:type="dxa"/>
              <w:right w:w="34" w:type="dxa"/>
            </w:tcMar>
          </w:tcPr>
          <w:p w14:paraId="47A1B41C" w14:textId="0D7F549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E29F8">
              <w:rPr>
                <w:rFonts w:ascii="Times New Roman" w:hAnsi="Times New Roman" w:cs="Times New Roman"/>
                <w:color w:val="000000"/>
                <w:sz w:val="24"/>
                <w:szCs w:val="24"/>
                <w:lang w:val="en-US"/>
              </w:rPr>
              <w:t>the main methods and approaches for studying the parameters of nonequilibrium charge carriers in semiconductor materials, as well as optical methods for measuring the properties of semiconductors</w:t>
            </w:r>
          </w:p>
        </w:tc>
      </w:tr>
      <w:tr w:rsidR="00260F67" w:rsidRPr="00672447" w14:paraId="10E7F2BC" w14:textId="77777777" w:rsidTr="00F24B98">
        <w:tc>
          <w:tcPr>
            <w:tcW w:w="9355" w:type="dxa"/>
            <w:gridSpan w:val="7"/>
            <w:shd w:val="clear" w:color="000000" w:fill="FFFFFF"/>
            <w:tcMar>
              <w:left w:w="34" w:type="dxa"/>
              <w:right w:w="34" w:type="dxa"/>
            </w:tcMar>
          </w:tcPr>
          <w:p w14:paraId="643CF09F" w14:textId="5D783C1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BF2E1F5" w14:textId="77777777" w:rsidTr="00F24B98">
        <w:tc>
          <w:tcPr>
            <w:tcW w:w="9355" w:type="dxa"/>
            <w:gridSpan w:val="7"/>
            <w:shd w:val="clear" w:color="000000" w:fill="FFFFFF"/>
            <w:tcMar>
              <w:left w:w="34" w:type="dxa"/>
              <w:right w:w="34" w:type="dxa"/>
            </w:tcMar>
          </w:tcPr>
          <w:p w14:paraId="2D57CA26" w14:textId="4519178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E29F8">
              <w:rPr>
                <w:rFonts w:ascii="Times New Roman" w:hAnsi="Times New Roman" w:cs="Times New Roman"/>
                <w:color w:val="000000"/>
                <w:sz w:val="24"/>
                <w:szCs w:val="24"/>
                <w:lang w:val="en-US"/>
              </w:rPr>
              <w:t>apply techniques and approaches to the study of semiconductor materials using optical techniques, build the simplest physical and mathematical models describing the interactions of light and semiconductor structures</w:t>
            </w:r>
          </w:p>
        </w:tc>
      </w:tr>
      <w:tr w:rsidR="00260F67" w:rsidRPr="00672447" w14:paraId="75366D7A" w14:textId="77777777" w:rsidTr="00F24B98">
        <w:tc>
          <w:tcPr>
            <w:tcW w:w="9355" w:type="dxa"/>
            <w:gridSpan w:val="7"/>
            <w:shd w:val="clear" w:color="000000" w:fill="FFFFFF"/>
            <w:tcMar>
              <w:left w:w="34" w:type="dxa"/>
              <w:right w:w="34" w:type="dxa"/>
            </w:tcMar>
          </w:tcPr>
          <w:p w14:paraId="4FD338CA" w14:textId="1831B76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246277D8" w14:textId="77777777" w:rsidTr="00F24B98">
        <w:tc>
          <w:tcPr>
            <w:tcW w:w="9355" w:type="dxa"/>
            <w:gridSpan w:val="7"/>
            <w:shd w:val="clear" w:color="000000" w:fill="FFFFFF"/>
            <w:tcMar>
              <w:left w:w="34" w:type="dxa"/>
              <w:right w:w="34" w:type="dxa"/>
            </w:tcMar>
          </w:tcPr>
          <w:p w14:paraId="4412E831" w14:textId="1689CF6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E29F8">
              <w:rPr>
                <w:rFonts w:ascii="Times New Roman" w:hAnsi="Times New Roman" w:cs="Times New Roman"/>
                <w:color w:val="000000"/>
                <w:sz w:val="24"/>
                <w:szCs w:val="24"/>
                <w:lang w:val="en-US"/>
              </w:rPr>
              <w:t>skills in choosing techniques and approaches for estimating the lifetime and mobility of charge carriers in semiconductor materials and structures</w:t>
            </w:r>
          </w:p>
        </w:tc>
      </w:tr>
      <w:tr w:rsidR="00260F67" w:rsidRPr="00672447" w14:paraId="0C505C54" w14:textId="77777777" w:rsidTr="00F24B98">
        <w:trPr>
          <w:trHeight w:hRule="exact" w:val="277"/>
        </w:trPr>
        <w:tc>
          <w:tcPr>
            <w:tcW w:w="904" w:type="dxa"/>
          </w:tcPr>
          <w:p w14:paraId="709C5D5A" w14:textId="77777777" w:rsidR="00260F67" w:rsidRPr="00672447" w:rsidRDefault="00260F67">
            <w:pPr>
              <w:rPr>
                <w:lang w:val="en-US"/>
              </w:rPr>
            </w:pPr>
          </w:p>
        </w:tc>
        <w:tc>
          <w:tcPr>
            <w:tcW w:w="3077" w:type="dxa"/>
          </w:tcPr>
          <w:p w14:paraId="39B63544" w14:textId="77777777" w:rsidR="00260F67" w:rsidRPr="00672447" w:rsidRDefault="00260F67">
            <w:pPr>
              <w:rPr>
                <w:lang w:val="en-US"/>
              </w:rPr>
            </w:pPr>
          </w:p>
        </w:tc>
        <w:tc>
          <w:tcPr>
            <w:tcW w:w="1476" w:type="dxa"/>
          </w:tcPr>
          <w:p w14:paraId="1E263704" w14:textId="77777777" w:rsidR="00260F67" w:rsidRPr="00672447" w:rsidRDefault="00260F67">
            <w:pPr>
              <w:rPr>
                <w:lang w:val="en-US"/>
              </w:rPr>
            </w:pPr>
          </w:p>
        </w:tc>
        <w:tc>
          <w:tcPr>
            <w:tcW w:w="1001" w:type="dxa"/>
          </w:tcPr>
          <w:p w14:paraId="3B19489B" w14:textId="77777777" w:rsidR="00260F67" w:rsidRPr="00672447" w:rsidRDefault="00260F67">
            <w:pPr>
              <w:rPr>
                <w:lang w:val="en-US"/>
              </w:rPr>
            </w:pPr>
          </w:p>
        </w:tc>
        <w:tc>
          <w:tcPr>
            <w:tcW w:w="1237" w:type="dxa"/>
          </w:tcPr>
          <w:p w14:paraId="540325F8" w14:textId="77777777" w:rsidR="00260F67" w:rsidRPr="00672447" w:rsidRDefault="00260F67">
            <w:pPr>
              <w:rPr>
                <w:lang w:val="en-US"/>
              </w:rPr>
            </w:pPr>
          </w:p>
        </w:tc>
        <w:tc>
          <w:tcPr>
            <w:tcW w:w="710" w:type="dxa"/>
          </w:tcPr>
          <w:p w14:paraId="17D475C2" w14:textId="77777777" w:rsidR="00260F67" w:rsidRPr="00672447" w:rsidRDefault="00260F67">
            <w:pPr>
              <w:rPr>
                <w:lang w:val="en-US"/>
              </w:rPr>
            </w:pPr>
          </w:p>
        </w:tc>
        <w:tc>
          <w:tcPr>
            <w:tcW w:w="950" w:type="dxa"/>
          </w:tcPr>
          <w:p w14:paraId="4CB66513" w14:textId="77777777" w:rsidR="00260F67" w:rsidRPr="00672447" w:rsidRDefault="00260F67">
            <w:pPr>
              <w:rPr>
                <w:lang w:val="en-US"/>
              </w:rPr>
            </w:pPr>
          </w:p>
        </w:tc>
      </w:tr>
      <w:tr w:rsidR="00260F67" w:rsidRPr="00672447" w14:paraId="561D2FE0" w14:textId="77777777" w:rsidTr="00F24B98">
        <w:trPr>
          <w:trHeight w:hRule="exact" w:val="277"/>
        </w:trPr>
        <w:tc>
          <w:tcPr>
            <w:tcW w:w="9355" w:type="dxa"/>
            <w:gridSpan w:val="7"/>
            <w:shd w:val="clear" w:color="000000" w:fill="FFFFFF"/>
            <w:tcMar>
              <w:left w:w="34" w:type="dxa"/>
              <w:right w:w="34" w:type="dxa"/>
            </w:tcMar>
          </w:tcPr>
          <w:p w14:paraId="01F2AE81" w14:textId="18643601"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34209194" w14:textId="77777777" w:rsidTr="00F24B98">
        <w:trPr>
          <w:trHeight w:hRule="exact" w:val="138"/>
        </w:trPr>
        <w:tc>
          <w:tcPr>
            <w:tcW w:w="904" w:type="dxa"/>
          </w:tcPr>
          <w:p w14:paraId="38C29A3E" w14:textId="77777777" w:rsidR="00260F67" w:rsidRPr="00672447" w:rsidRDefault="00260F67">
            <w:pPr>
              <w:rPr>
                <w:lang w:val="en-US"/>
              </w:rPr>
            </w:pPr>
          </w:p>
        </w:tc>
        <w:tc>
          <w:tcPr>
            <w:tcW w:w="3077" w:type="dxa"/>
          </w:tcPr>
          <w:p w14:paraId="1CA3FC4A" w14:textId="77777777" w:rsidR="00260F67" w:rsidRPr="00672447" w:rsidRDefault="00260F67">
            <w:pPr>
              <w:rPr>
                <w:lang w:val="en-US"/>
              </w:rPr>
            </w:pPr>
          </w:p>
        </w:tc>
        <w:tc>
          <w:tcPr>
            <w:tcW w:w="1476" w:type="dxa"/>
          </w:tcPr>
          <w:p w14:paraId="5A126C76" w14:textId="77777777" w:rsidR="00260F67" w:rsidRPr="00672447" w:rsidRDefault="00260F67">
            <w:pPr>
              <w:rPr>
                <w:lang w:val="en-US"/>
              </w:rPr>
            </w:pPr>
          </w:p>
        </w:tc>
        <w:tc>
          <w:tcPr>
            <w:tcW w:w="1001" w:type="dxa"/>
          </w:tcPr>
          <w:p w14:paraId="0FD7D2F2" w14:textId="77777777" w:rsidR="00260F67" w:rsidRPr="00672447" w:rsidRDefault="00260F67">
            <w:pPr>
              <w:rPr>
                <w:lang w:val="en-US"/>
              </w:rPr>
            </w:pPr>
          </w:p>
        </w:tc>
        <w:tc>
          <w:tcPr>
            <w:tcW w:w="1237" w:type="dxa"/>
          </w:tcPr>
          <w:p w14:paraId="65C44CDA" w14:textId="77777777" w:rsidR="00260F67" w:rsidRPr="00672447" w:rsidRDefault="00260F67">
            <w:pPr>
              <w:rPr>
                <w:lang w:val="en-US"/>
              </w:rPr>
            </w:pPr>
          </w:p>
        </w:tc>
        <w:tc>
          <w:tcPr>
            <w:tcW w:w="710" w:type="dxa"/>
          </w:tcPr>
          <w:p w14:paraId="36C53737" w14:textId="77777777" w:rsidR="00260F67" w:rsidRPr="00672447" w:rsidRDefault="00260F67">
            <w:pPr>
              <w:rPr>
                <w:lang w:val="en-US"/>
              </w:rPr>
            </w:pPr>
          </w:p>
        </w:tc>
        <w:tc>
          <w:tcPr>
            <w:tcW w:w="950" w:type="dxa"/>
          </w:tcPr>
          <w:p w14:paraId="46E401A9" w14:textId="77777777" w:rsidR="00260F67" w:rsidRPr="00672447" w:rsidRDefault="00260F67">
            <w:pPr>
              <w:rPr>
                <w:lang w:val="en-US"/>
              </w:rPr>
            </w:pPr>
          </w:p>
        </w:tc>
      </w:tr>
      <w:tr w:rsidR="00260F67" w:rsidRPr="00672447" w14:paraId="4F27EB45" w14:textId="77777777" w:rsidTr="00F24B98">
        <w:tc>
          <w:tcPr>
            <w:tcW w:w="9355" w:type="dxa"/>
            <w:gridSpan w:val="7"/>
            <w:shd w:val="clear" w:color="000000" w:fill="FFFFFF"/>
            <w:tcMar>
              <w:left w:w="34" w:type="dxa"/>
              <w:right w:w="34" w:type="dxa"/>
            </w:tcMar>
          </w:tcPr>
          <w:p w14:paraId="607DA4CB" w14:textId="72009F7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595BFD8" w14:textId="77777777" w:rsidTr="00F24B98">
        <w:tc>
          <w:tcPr>
            <w:tcW w:w="9355" w:type="dxa"/>
            <w:gridSpan w:val="7"/>
            <w:shd w:val="clear" w:color="000000" w:fill="FFFFFF"/>
            <w:tcMar>
              <w:left w:w="34" w:type="dxa"/>
              <w:right w:w="34" w:type="dxa"/>
            </w:tcMar>
          </w:tcPr>
          <w:p w14:paraId="497982A5" w14:textId="510C4E3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E29F8">
              <w:rPr>
                <w:rFonts w:ascii="Times New Roman" w:hAnsi="Times New Roman" w:cs="Times New Roman"/>
                <w:color w:val="000000"/>
                <w:sz w:val="24"/>
                <w:szCs w:val="24"/>
                <w:lang w:val="en-US"/>
              </w:rPr>
              <w:t>the main methods and approaches for studying the parameters of nonequilibrium charge carriers in semiconductor materials, as well as optical methods for measuring the properties of semiconductors</w:t>
            </w:r>
          </w:p>
        </w:tc>
      </w:tr>
      <w:tr w:rsidR="00260F67" w:rsidRPr="00672447" w14:paraId="726ED73D" w14:textId="77777777" w:rsidTr="00F24B98">
        <w:tc>
          <w:tcPr>
            <w:tcW w:w="9355" w:type="dxa"/>
            <w:gridSpan w:val="7"/>
            <w:shd w:val="clear" w:color="000000" w:fill="FFFFFF"/>
            <w:tcMar>
              <w:left w:w="34" w:type="dxa"/>
              <w:right w:w="34" w:type="dxa"/>
            </w:tcMar>
          </w:tcPr>
          <w:p w14:paraId="6CED9B61" w14:textId="259C42A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E29F8">
              <w:rPr>
                <w:rFonts w:ascii="Times New Roman" w:hAnsi="Times New Roman" w:cs="Times New Roman"/>
                <w:color w:val="000000"/>
                <w:sz w:val="24"/>
                <w:szCs w:val="24"/>
                <w:lang w:val="en-US"/>
              </w:rPr>
              <w:t>basic techniques and approaches for studying the resistivity of semiconductor materials and structures, as well as the distribution of charge carrier concentrations in them</w:t>
            </w:r>
          </w:p>
        </w:tc>
      </w:tr>
      <w:tr w:rsidR="00260F67" w:rsidRPr="00672447" w14:paraId="51932C4A" w14:textId="77777777" w:rsidTr="00F24B98">
        <w:tc>
          <w:tcPr>
            <w:tcW w:w="9355" w:type="dxa"/>
            <w:gridSpan w:val="7"/>
            <w:shd w:val="clear" w:color="000000" w:fill="FFFFFF"/>
            <w:tcMar>
              <w:left w:w="34" w:type="dxa"/>
              <w:right w:w="34" w:type="dxa"/>
            </w:tcMar>
          </w:tcPr>
          <w:p w14:paraId="21443ADE" w14:textId="3C6A218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0C0DBE25" w14:textId="77777777" w:rsidTr="00F24B98">
        <w:tc>
          <w:tcPr>
            <w:tcW w:w="9355" w:type="dxa"/>
            <w:gridSpan w:val="7"/>
            <w:shd w:val="clear" w:color="000000" w:fill="FFFFFF"/>
            <w:tcMar>
              <w:left w:w="34" w:type="dxa"/>
              <w:right w:w="34" w:type="dxa"/>
            </w:tcMar>
          </w:tcPr>
          <w:p w14:paraId="16170454" w14:textId="3267EA5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E29F8">
              <w:rPr>
                <w:rFonts w:ascii="Times New Roman" w:hAnsi="Times New Roman" w:cs="Times New Roman"/>
                <w:color w:val="000000"/>
                <w:sz w:val="24"/>
                <w:szCs w:val="24"/>
                <w:lang w:val="en-US"/>
              </w:rPr>
              <w:t>apply techniques and approaches to the study of semiconductor materials using optical techniques, build the simplest physical and mathematical models describing the interactions of light and semiconductor structures</w:t>
            </w:r>
          </w:p>
        </w:tc>
      </w:tr>
      <w:tr w:rsidR="00260F67" w:rsidRPr="00672447" w14:paraId="04F21317" w14:textId="77777777" w:rsidTr="00F24B98">
        <w:tc>
          <w:tcPr>
            <w:tcW w:w="9355" w:type="dxa"/>
            <w:gridSpan w:val="7"/>
            <w:shd w:val="clear" w:color="000000" w:fill="FFFFFF"/>
            <w:tcMar>
              <w:left w:w="34" w:type="dxa"/>
              <w:right w:w="34" w:type="dxa"/>
            </w:tcMar>
          </w:tcPr>
          <w:p w14:paraId="06444AB1" w14:textId="693256E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E29F8">
              <w:rPr>
                <w:rFonts w:ascii="Times New Roman" w:hAnsi="Times New Roman" w:cs="Times New Roman"/>
                <w:color w:val="000000"/>
                <w:sz w:val="24"/>
                <w:szCs w:val="24"/>
                <w:lang w:val="en-US"/>
              </w:rPr>
              <w:t>apply methods and approaches for the study of semiconductor materials by galvanomagnetic and probe techniques, build the simplest physical and mathematical models describing the conductivity of semiconductor materials</w:t>
            </w:r>
          </w:p>
        </w:tc>
      </w:tr>
      <w:tr w:rsidR="00260F67" w:rsidRPr="00672447" w14:paraId="1AFF4BCE" w14:textId="77777777" w:rsidTr="00F24B98">
        <w:tc>
          <w:tcPr>
            <w:tcW w:w="9355" w:type="dxa"/>
            <w:gridSpan w:val="7"/>
            <w:shd w:val="clear" w:color="000000" w:fill="FFFFFF"/>
            <w:tcMar>
              <w:left w:w="34" w:type="dxa"/>
              <w:right w:w="34" w:type="dxa"/>
            </w:tcMar>
          </w:tcPr>
          <w:p w14:paraId="55D301F7" w14:textId="5CC8352C"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16A8765D" w14:textId="77777777" w:rsidTr="00F24B98">
        <w:tc>
          <w:tcPr>
            <w:tcW w:w="9355" w:type="dxa"/>
            <w:gridSpan w:val="7"/>
            <w:shd w:val="clear" w:color="000000" w:fill="FFFFFF"/>
            <w:tcMar>
              <w:left w:w="34" w:type="dxa"/>
              <w:right w:w="34" w:type="dxa"/>
            </w:tcMar>
          </w:tcPr>
          <w:p w14:paraId="4F0BE6F7" w14:textId="21945DA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E29F8">
              <w:rPr>
                <w:rFonts w:ascii="Times New Roman" w:hAnsi="Times New Roman" w:cs="Times New Roman"/>
                <w:color w:val="000000"/>
                <w:sz w:val="24"/>
                <w:szCs w:val="24"/>
                <w:lang w:val="en-US"/>
              </w:rPr>
              <w:t>skills in choosing techniques and approaches for estimating the lifetime and mobility of charge carriers in semiconductor materials and structures</w:t>
            </w:r>
          </w:p>
        </w:tc>
      </w:tr>
      <w:tr w:rsidR="00260F67" w:rsidRPr="00672447" w14:paraId="1B055CC4" w14:textId="77777777" w:rsidTr="00F24B98">
        <w:tc>
          <w:tcPr>
            <w:tcW w:w="9355" w:type="dxa"/>
            <w:gridSpan w:val="7"/>
            <w:shd w:val="clear" w:color="000000" w:fill="FFFFFF"/>
            <w:tcMar>
              <w:left w:w="34" w:type="dxa"/>
              <w:right w:w="34" w:type="dxa"/>
            </w:tcMar>
          </w:tcPr>
          <w:p w14:paraId="57D17F16" w14:textId="737FC6D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E29F8">
              <w:rPr>
                <w:rFonts w:ascii="Times New Roman" w:hAnsi="Times New Roman" w:cs="Times New Roman"/>
                <w:color w:val="000000"/>
                <w:sz w:val="24"/>
                <w:szCs w:val="24"/>
                <w:lang w:val="en-US"/>
              </w:rPr>
              <w:t>skills in choosing techniques and approaches for determining the conductivity of semiconductor materials and structures</w:t>
            </w:r>
          </w:p>
        </w:tc>
      </w:tr>
      <w:tr w:rsidR="00260F67" w:rsidRPr="00672447" w14:paraId="52B160CE" w14:textId="77777777" w:rsidTr="00F24B98">
        <w:trPr>
          <w:trHeight w:hRule="exact" w:val="277"/>
        </w:trPr>
        <w:tc>
          <w:tcPr>
            <w:tcW w:w="904" w:type="dxa"/>
          </w:tcPr>
          <w:p w14:paraId="37C482A7" w14:textId="77777777" w:rsidR="00260F67" w:rsidRPr="00672447" w:rsidRDefault="00260F67">
            <w:pPr>
              <w:rPr>
                <w:lang w:val="en-US"/>
              </w:rPr>
            </w:pPr>
          </w:p>
        </w:tc>
        <w:tc>
          <w:tcPr>
            <w:tcW w:w="3077" w:type="dxa"/>
          </w:tcPr>
          <w:p w14:paraId="08D50408" w14:textId="77777777" w:rsidR="00260F67" w:rsidRPr="00672447" w:rsidRDefault="00260F67">
            <w:pPr>
              <w:rPr>
                <w:lang w:val="en-US"/>
              </w:rPr>
            </w:pPr>
          </w:p>
        </w:tc>
        <w:tc>
          <w:tcPr>
            <w:tcW w:w="1476" w:type="dxa"/>
          </w:tcPr>
          <w:p w14:paraId="6F0865B2" w14:textId="77777777" w:rsidR="00260F67" w:rsidRPr="00672447" w:rsidRDefault="00260F67">
            <w:pPr>
              <w:rPr>
                <w:lang w:val="en-US"/>
              </w:rPr>
            </w:pPr>
          </w:p>
        </w:tc>
        <w:tc>
          <w:tcPr>
            <w:tcW w:w="1001" w:type="dxa"/>
          </w:tcPr>
          <w:p w14:paraId="30323FBF" w14:textId="77777777" w:rsidR="00260F67" w:rsidRPr="00672447" w:rsidRDefault="00260F67">
            <w:pPr>
              <w:rPr>
                <w:lang w:val="en-US"/>
              </w:rPr>
            </w:pPr>
          </w:p>
        </w:tc>
        <w:tc>
          <w:tcPr>
            <w:tcW w:w="1237" w:type="dxa"/>
          </w:tcPr>
          <w:p w14:paraId="12C45363" w14:textId="77777777" w:rsidR="00260F67" w:rsidRPr="00672447" w:rsidRDefault="00260F67">
            <w:pPr>
              <w:rPr>
                <w:lang w:val="en-US"/>
              </w:rPr>
            </w:pPr>
          </w:p>
        </w:tc>
        <w:tc>
          <w:tcPr>
            <w:tcW w:w="710" w:type="dxa"/>
          </w:tcPr>
          <w:p w14:paraId="10BFBE01" w14:textId="77777777" w:rsidR="00260F67" w:rsidRPr="00672447" w:rsidRDefault="00260F67">
            <w:pPr>
              <w:rPr>
                <w:lang w:val="en-US"/>
              </w:rPr>
            </w:pPr>
          </w:p>
        </w:tc>
        <w:tc>
          <w:tcPr>
            <w:tcW w:w="950" w:type="dxa"/>
          </w:tcPr>
          <w:p w14:paraId="26E8F951" w14:textId="77777777" w:rsidR="00260F67" w:rsidRPr="00672447" w:rsidRDefault="00260F67">
            <w:pPr>
              <w:rPr>
                <w:lang w:val="en-US"/>
              </w:rPr>
            </w:pPr>
          </w:p>
        </w:tc>
      </w:tr>
      <w:tr w:rsidR="00260F67" w:rsidRPr="00672447" w14:paraId="7B2917BD" w14:textId="77777777" w:rsidTr="00F24B98">
        <w:trPr>
          <w:trHeight w:hRule="exact" w:val="277"/>
        </w:trPr>
        <w:tc>
          <w:tcPr>
            <w:tcW w:w="9355" w:type="dxa"/>
            <w:gridSpan w:val="7"/>
            <w:shd w:val="clear" w:color="000000" w:fill="FFFFFF"/>
            <w:tcMar>
              <w:left w:w="34" w:type="dxa"/>
              <w:right w:w="34" w:type="dxa"/>
            </w:tcMar>
          </w:tcPr>
          <w:p w14:paraId="79DBAA81" w14:textId="2759B3BD"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4100B56F" w14:textId="77777777" w:rsidTr="00F24B98">
        <w:trPr>
          <w:trHeight w:hRule="exact" w:val="138"/>
        </w:trPr>
        <w:tc>
          <w:tcPr>
            <w:tcW w:w="904" w:type="dxa"/>
          </w:tcPr>
          <w:p w14:paraId="728097AE" w14:textId="77777777" w:rsidR="00260F67" w:rsidRPr="00672447" w:rsidRDefault="00260F67">
            <w:pPr>
              <w:rPr>
                <w:lang w:val="en-US"/>
              </w:rPr>
            </w:pPr>
          </w:p>
        </w:tc>
        <w:tc>
          <w:tcPr>
            <w:tcW w:w="3077" w:type="dxa"/>
          </w:tcPr>
          <w:p w14:paraId="4A47EF50" w14:textId="77777777" w:rsidR="00260F67" w:rsidRPr="00672447" w:rsidRDefault="00260F67">
            <w:pPr>
              <w:rPr>
                <w:lang w:val="en-US"/>
              </w:rPr>
            </w:pPr>
          </w:p>
        </w:tc>
        <w:tc>
          <w:tcPr>
            <w:tcW w:w="1476" w:type="dxa"/>
          </w:tcPr>
          <w:p w14:paraId="44B4A8B4" w14:textId="77777777" w:rsidR="00260F67" w:rsidRPr="00672447" w:rsidRDefault="00260F67">
            <w:pPr>
              <w:rPr>
                <w:lang w:val="en-US"/>
              </w:rPr>
            </w:pPr>
          </w:p>
        </w:tc>
        <w:tc>
          <w:tcPr>
            <w:tcW w:w="1001" w:type="dxa"/>
          </w:tcPr>
          <w:p w14:paraId="61B8D6A8" w14:textId="77777777" w:rsidR="00260F67" w:rsidRPr="00672447" w:rsidRDefault="00260F67">
            <w:pPr>
              <w:rPr>
                <w:lang w:val="en-US"/>
              </w:rPr>
            </w:pPr>
          </w:p>
        </w:tc>
        <w:tc>
          <w:tcPr>
            <w:tcW w:w="1237" w:type="dxa"/>
          </w:tcPr>
          <w:p w14:paraId="0B0FDFFF" w14:textId="77777777" w:rsidR="00260F67" w:rsidRPr="00672447" w:rsidRDefault="00260F67">
            <w:pPr>
              <w:rPr>
                <w:lang w:val="en-US"/>
              </w:rPr>
            </w:pPr>
          </w:p>
        </w:tc>
        <w:tc>
          <w:tcPr>
            <w:tcW w:w="710" w:type="dxa"/>
          </w:tcPr>
          <w:p w14:paraId="7B1101DD" w14:textId="77777777" w:rsidR="00260F67" w:rsidRPr="00672447" w:rsidRDefault="00260F67">
            <w:pPr>
              <w:rPr>
                <w:lang w:val="en-US"/>
              </w:rPr>
            </w:pPr>
          </w:p>
        </w:tc>
        <w:tc>
          <w:tcPr>
            <w:tcW w:w="950" w:type="dxa"/>
          </w:tcPr>
          <w:p w14:paraId="56817F62" w14:textId="77777777" w:rsidR="00260F67" w:rsidRPr="00672447" w:rsidRDefault="00260F67">
            <w:pPr>
              <w:rPr>
                <w:lang w:val="en-US"/>
              </w:rPr>
            </w:pPr>
          </w:p>
        </w:tc>
      </w:tr>
      <w:tr w:rsidR="00260F67" w:rsidRPr="00672447" w14:paraId="6CFC0179" w14:textId="77777777" w:rsidTr="00F24B98">
        <w:trPr>
          <w:trHeight w:hRule="exact" w:val="833"/>
        </w:trPr>
        <w:tc>
          <w:tcPr>
            <w:tcW w:w="9355" w:type="dxa"/>
            <w:gridSpan w:val="7"/>
            <w:shd w:val="clear" w:color="000000" w:fill="FFFFFF"/>
            <w:tcMar>
              <w:left w:w="34" w:type="dxa"/>
              <w:right w:w="34" w:type="dxa"/>
            </w:tcMar>
          </w:tcPr>
          <w:p w14:paraId="533D2D34" w14:textId="4E676F6D"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4B581B03" w14:textId="77777777" w:rsidTr="00F24B98">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D17A24" w14:textId="26225D17"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47823B" w14:textId="3CE6E586" w:rsidR="00260F67" w:rsidRPr="00672447" w:rsidRDefault="00F7393F"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5BF264" w14:textId="65100620"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6EC1F7" w14:textId="53958E2B"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140030" w14:textId="2DE8E829"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4104AFA9" w14:textId="77777777" w:rsidTr="00F24B98">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11194F" w14:textId="55CC43EC"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5742A6" w:rsidRPr="005742A6">
              <w:rPr>
                <w:rFonts w:ascii="Times New Roman" w:hAnsi="Times New Roman" w:cs="Times New Roman"/>
                <w:b/>
                <w:color w:val="000000"/>
                <w:sz w:val="24"/>
                <w:szCs w:val="24"/>
                <w:lang w:val="en-US"/>
              </w:rPr>
              <w:t>Measurement of the resistivity of semiconductors</w:t>
            </w:r>
          </w:p>
        </w:tc>
      </w:tr>
      <w:tr w:rsidR="00260F67" w:rsidRPr="00672447" w14:paraId="1E1D95E7" w14:textId="77777777" w:rsidTr="00F24B98">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D3B69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4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0FC027" w14:textId="630AD06E"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5742A6" w:rsidRPr="005742A6">
              <w:rPr>
                <w:rFonts w:ascii="Times New Roman" w:hAnsi="Times New Roman" w:cs="Times New Roman"/>
                <w:b/>
                <w:color w:val="000000"/>
                <w:sz w:val="24"/>
                <w:szCs w:val="24"/>
                <w:lang w:val="en-US"/>
              </w:rPr>
              <w:t xml:space="preserve">Measurement of electrophysical parameters of semiconductor materials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742A6" w:rsidRPr="005742A6">
              <w:rPr>
                <w:rFonts w:ascii="Times New Roman" w:hAnsi="Times New Roman" w:cs="Times New Roman"/>
                <w:color w:val="000000"/>
                <w:sz w:val="24"/>
                <w:szCs w:val="24"/>
                <w:lang w:val="en-US"/>
              </w:rPr>
              <w:t>Methods for measuring the resistivity of semiconductor materials. Two-probe method. Influence of inhomogeneities of the resistivity of the sample. Four-probe measurement method. Theory of the method. Linear arrangement of the probes. The location of the probes along the vertices of the square. Electrical diagram and measurement procedure.</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4B6C2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81527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4646F9" w14:textId="245F247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78A4F2ED" w14:textId="77777777" w:rsidTr="00F24B98">
        <w:tc>
          <w:tcPr>
            <w:tcW w:w="9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0C716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45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68000C" w14:textId="3106846C"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742A6" w:rsidRPr="005742A6">
              <w:rPr>
                <w:rFonts w:ascii="Times New Roman" w:hAnsi="Times New Roman" w:cs="Times New Roman"/>
                <w:color w:val="000000"/>
                <w:sz w:val="24"/>
                <w:szCs w:val="24"/>
                <w:lang w:val="en-US"/>
              </w:rPr>
              <w:t xml:space="preserve">Measurement of resistivity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D68EA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C2CC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FD040" w14:textId="47467AD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bl>
    <w:p w14:paraId="6B085978"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42"/>
        <w:gridCol w:w="5047"/>
        <w:gridCol w:w="656"/>
        <w:gridCol w:w="1152"/>
        <w:gridCol w:w="1558"/>
      </w:tblGrid>
      <w:tr w:rsidR="00260F67" w:rsidRPr="00672447" w14:paraId="4447F862" w14:textId="77777777" w:rsidTr="00F24B98">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70FC2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856EE9" w14:textId="1B1734AA"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742A6" w:rsidRPr="005742A6">
              <w:rPr>
                <w:rFonts w:ascii="Times New Roman" w:hAnsi="Times New Roman" w:cs="Times New Roman"/>
                <w:color w:val="000000"/>
                <w:sz w:val="24"/>
                <w:szCs w:val="24"/>
                <w:lang w:val="en-US"/>
              </w:rPr>
              <w:t xml:space="preserve">Measurement of resistivity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FC89D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416CA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F21CCE" w14:textId="5CF2011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4C01F95F" w14:textId="77777777" w:rsidTr="00F24B98">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10908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39404E" w14:textId="64843CED"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5742A6" w:rsidRPr="005742A6">
              <w:rPr>
                <w:rFonts w:ascii="Times New Roman" w:hAnsi="Times New Roman" w:cs="Times New Roman"/>
                <w:b/>
                <w:color w:val="000000"/>
                <w:sz w:val="24"/>
                <w:szCs w:val="24"/>
                <w:lang w:val="en-US"/>
              </w:rPr>
              <w:t xml:space="preserve">A three-probe method based on measuring the breakdown voltage of a metal—semiconductor point contact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742A6" w:rsidRPr="005742A6">
              <w:rPr>
                <w:rFonts w:ascii="Times New Roman" w:hAnsi="Times New Roman" w:cs="Times New Roman"/>
                <w:color w:val="000000"/>
                <w:sz w:val="24"/>
                <w:szCs w:val="24"/>
                <w:lang w:val="en-US"/>
              </w:rPr>
              <w:t>The peculiarity of the application of the three-probe method. The scheme of the method. The error of the three-probe method. Probe material. The profile of the tip. Load on the probe. Thermal effects. Sample surface treatment. Application of the four-probe method to samples of simple geometric shape. A sample of a semi-infinite volume with a conductive or insulating boundary. Thin plate. Two-layer structure. A thin layer.</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64DCF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7E719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D755C3" w14:textId="28E333D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38013C69" w14:textId="77777777" w:rsidTr="00F24B98">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C8A20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FDC62E" w14:textId="4FDC1460"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742A6" w:rsidRPr="005742A6">
              <w:rPr>
                <w:rFonts w:ascii="Times New Roman" w:hAnsi="Times New Roman" w:cs="Times New Roman"/>
                <w:color w:val="000000"/>
                <w:sz w:val="24"/>
                <w:szCs w:val="24"/>
                <w:lang w:val="en-US"/>
              </w:rPr>
              <w:t>Measurement by the four-probe method</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A8BD6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748C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30AA46" w14:textId="365BC9B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2253986D" w14:textId="77777777" w:rsidTr="00F24B98">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77611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D453C5" w14:textId="7D578D6C"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742A6" w:rsidRPr="005742A6">
              <w:rPr>
                <w:rFonts w:ascii="Times New Roman" w:hAnsi="Times New Roman" w:cs="Times New Roman"/>
                <w:color w:val="000000"/>
                <w:sz w:val="24"/>
                <w:szCs w:val="24"/>
                <w:lang w:val="en-US"/>
              </w:rPr>
              <w:t>Using the four-probe method</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E910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F431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2D9901" w14:textId="6519ECC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0FB720F8" w14:textId="77777777" w:rsidTr="00F24B98">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0B580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3BE000" w14:textId="1BC236AA"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5742A6" w:rsidRPr="005742A6">
              <w:rPr>
                <w:rFonts w:ascii="Times New Roman" w:hAnsi="Times New Roman" w:cs="Times New Roman"/>
                <w:b/>
                <w:color w:val="000000"/>
                <w:sz w:val="24"/>
                <w:szCs w:val="24"/>
                <w:lang w:val="en-US"/>
              </w:rPr>
              <w:t xml:space="preserve">Measurement of the resistivity of diffusion, epitaxial and ion-doped layers by the four-probe method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742A6" w:rsidRPr="005742A6">
              <w:rPr>
                <w:rFonts w:ascii="Times New Roman" w:hAnsi="Times New Roman" w:cs="Times New Roman"/>
                <w:color w:val="000000"/>
                <w:sz w:val="24"/>
                <w:szCs w:val="24"/>
                <w:lang w:val="en-US"/>
              </w:rPr>
              <w:t>The basis of the method. Sequential removal of layers. Influence of the conduction surface. Ways to remove layers. A diffuse layer isolated by a p-n junction. Spreading resistance method. Theory of the method. Measurement of the resistivity distribution. Using the correction function</w:t>
            </w:r>
            <w:r w:rsidR="00260F67" w:rsidRPr="00672447">
              <w:rPr>
                <w:lang w:val="en-US"/>
              </w:rPr>
              <w:t xml:space="preserve"> </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0D3E5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1D370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4831F" w14:textId="7E1A2FE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678A8753" w14:textId="77777777" w:rsidTr="00F24B98">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78825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2E136F" w14:textId="603D5996"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742A6" w:rsidRPr="005742A6">
              <w:rPr>
                <w:rFonts w:ascii="Times New Roman" w:hAnsi="Times New Roman" w:cs="Times New Roman"/>
                <w:color w:val="000000"/>
                <w:sz w:val="24"/>
                <w:szCs w:val="24"/>
                <w:lang w:val="en-US"/>
              </w:rPr>
              <w:t>Measurement by the four-probe method</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C67A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118C2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B3C70" w14:textId="5BA2290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661CF68D" w14:textId="77777777" w:rsidTr="00F24B98">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7677E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E2E9AF" w14:textId="21984DD5"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742A6" w:rsidRPr="005742A6">
              <w:rPr>
                <w:rFonts w:ascii="Times New Roman" w:hAnsi="Times New Roman" w:cs="Times New Roman"/>
                <w:color w:val="000000"/>
                <w:sz w:val="24"/>
                <w:szCs w:val="24"/>
                <w:lang w:val="en-US"/>
              </w:rPr>
              <w:t>Application of the spreading method</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B8F5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7530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A9EE04" w14:textId="724267A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685206EA" w14:textId="77777777" w:rsidTr="00F24B98">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2B7D0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684E69" w14:textId="14C42095"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5742A6" w:rsidRPr="005742A6">
              <w:rPr>
                <w:rFonts w:ascii="Times New Roman" w:hAnsi="Times New Roman" w:cs="Times New Roman"/>
                <w:b/>
                <w:color w:val="000000"/>
                <w:sz w:val="24"/>
                <w:szCs w:val="24"/>
                <w:lang w:val="en-US"/>
              </w:rPr>
              <w:t xml:space="preserve">Van der Pau method and two-combination four-probe method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742A6" w:rsidRPr="005742A6">
              <w:rPr>
                <w:rFonts w:ascii="Times New Roman" w:hAnsi="Times New Roman" w:cs="Times New Roman"/>
                <w:color w:val="000000"/>
                <w:sz w:val="24"/>
                <w:szCs w:val="24"/>
                <w:lang w:val="en-US"/>
              </w:rPr>
              <w:t xml:space="preserve">The Van der Pau method. Two-combination four-probe method. The measurement scheme of the </w:t>
            </w:r>
            <w:r w:rsidR="00F24B98" w:rsidRPr="005742A6">
              <w:rPr>
                <w:rFonts w:ascii="Times New Roman" w:hAnsi="Times New Roman" w:cs="Times New Roman"/>
                <w:color w:val="000000"/>
                <w:sz w:val="24"/>
                <w:szCs w:val="24"/>
                <w:lang w:val="en-US"/>
              </w:rPr>
              <w:t>two-combination</w:t>
            </w:r>
            <w:r w:rsidR="005742A6" w:rsidRPr="005742A6">
              <w:rPr>
                <w:rFonts w:ascii="Times New Roman" w:hAnsi="Times New Roman" w:cs="Times New Roman"/>
                <w:color w:val="000000"/>
                <w:sz w:val="24"/>
                <w:szCs w:val="24"/>
                <w:lang w:val="en-US"/>
              </w:rPr>
              <w:t xml:space="preserve"> method. A system of probes on the surface. High-frequency non-contact measurement methods. Induction method. The design of the experimental installation of the induction method. The capacitive method. The design of the experimental installation of the capacitive method.</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94D5F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0E8A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492D0C" w14:textId="07D8300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3A0C73E1" w14:textId="77777777" w:rsidTr="00F24B98">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E02BE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002DA9" w14:textId="62C45D2E"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742A6" w:rsidRPr="005742A6">
              <w:rPr>
                <w:rFonts w:ascii="Times New Roman" w:hAnsi="Times New Roman" w:cs="Times New Roman"/>
                <w:color w:val="000000"/>
                <w:sz w:val="24"/>
                <w:szCs w:val="24"/>
                <w:lang w:val="en-US"/>
              </w:rPr>
              <w:t>Measurement of the specific conductivity of epitaxial layers</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E4547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89D35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D96BC" w14:textId="0E2CFC5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2646F381" w14:textId="77777777" w:rsidTr="00F24B98">
        <w:tc>
          <w:tcPr>
            <w:tcW w:w="9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C6407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A36114" w14:textId="754DF757"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742A6" w:rsidRPr="005742A6">
              <w:rPr>
                <w:rFonts w:ascii="Times New Roman" w:hAnsi="Times New Roman" w:cs="Times New Roman"/>
                <w:color w:val="000000"/>
                <w:sz w:val="24"/>
                <w:szCs w:val="24"/>
                <w:lang w:val="en-US"/>
              </w:rPr>
              <w:t>Using the induction method</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D02C4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3FB54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1A2695" w14:textId="02509BD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bl>
    <w:p w14:paraId="0AF85962"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47"/>
        <w:gridCol w:w="3400"/>
        <w:gridCol w:w="1684"/>
        <w:gridCol w:w="661"/>
        <w:gridCol w:w="1162"/>
        <w:gridCol w:w="648"/>
        <w:gridCol w:w="921"/>
      </w:tblGrid>
      <w:tr w:rsidR="00260F67" w:rsidRPr="00672447" w14:paraId="4C1FE39B" w14:textId="77777777">
        <w:trPr>
          <w:trHeight w:hRule="exact" w:val="416"/>
        </w:trPr>
        <w:tc>
          <w:tcPr>
            <w:tcW w:w="4692" w:type="dxa"/>
            <w:gridSpan w:val="2"/>
            <w:shd w:val="clear" w:color="C0C0C0" w:fill="FFFFFF"/>
            <w:tcMar>
              <w:left w:w="34" w:type="dxa"/>
              <w:right w:w="34" w:type="dxa"/>
            </w:tcMar>
          </w:tcPr>
          <w:p w14:paraId="7489BCF2"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844" w:type="dxa"/>
          </w:tcPr>
          <w:p w14:paraId="63228088" w14:textId="77777777" w:rsidR="00260F67" w:rsidRPr="00672447" w:rsidRDefault="00260F67">
            <w:pPr>
              <w:rPr>
                <w:lang w:val="en-US"/>
              </w:rPr>
            </w:pPr>
          </w:p>
        </w:tc>
        <w:tc>
          <w:tcPr>
            <w:tcW w:w="710" w:type="dxa"/>
          </w:tcPr>
          <w:p w14:paraId="3DA9BB8C" w14:textId="77777777" w:rsidR="00260F67" w:rsidRPr="00672447" w:rsidRDefault="00260F67">
            <w:pPr>
              <w:rPr>
                <w:lang w:val="en-US"/>
              </w:rPr>
            </w:pPr>
          </w:p>
        </w:tc>
        <w:tc>
          <w:tcPr>
            <w:tcW w:w="1277" w:type="dxa"/>
          </w:tcPr>
          <w:p w14:paraId="338CB10B" w14:textId="77777777" w:rsidR="00260F67" w:rsidRPr="00672447" w:rsidRDefault="00260F67">
            <w:pPr>
              <w:rPr>
                <w:lang w:val="en-US"/>
              </w:rPr>
            </w:pPr>
          </w:p>
        </w:tc>
        <w:tc>
          <w:tcPr>
            <w:tcW w:w="710" w:type="dxa"/>
          </w:tcPr>
          <w:p w14:paraId="3770BBE7" w14:textId="77777777" w:rsidR="00260F67" w:rsidRPr="00672447" w:rsidRDefault="00260F67">
            <w:pPr>
              <w:rPr>
                <w:lang w:val="en-US"/>
              </w:rPr>
            </w:pPr>
          </w:p>
        </w:tc>
        <w:tc>
          <w:tcPr>
            <w:tcW w:w="1007" w:type="dxa"/>
            <w:shd w:val="clear" w:color="C0C0C0" w:fill="FFFFFF"/>
            <w:tcMar>
              <w:left w:w="34" w:type="dxa"/>
              <w:right w:w="34" w:type="dxa"/>
            </w:tcMar>
          </w:tcPr>
          <w:p w14:paraId="7AE55CA3"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67EB6829" w14:textId="77777777" w:rsidTr="00F24B98">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6B9E0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9A61E4" w14:textId="0010A26E"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796E4E" w:rsidRPr="00796E4E">
              <w:rPr>
                <w:rFonts w:ascii="Times New Roman" w:hAnsi="Times New Roman" w:cs="Times New Roman"/>
                <w:b/>
                <w:color w:val="000000"/>
                <w:sz w:val="24"/>
                <w:szCs w:val="24"/>
                <w:lang w:val="en-US"/>
              </w:rPr>
              <w:t>Measurement of the concentration and mobility of charge carriers in semiconductor materials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sidRPr="00796E4E">
              <w:rPr>
                <w:rFonts w:ascii="Times New Roman" w:hAnsi="Times New Roman" w:cs="Times New Roman"/>
                <w:color w:val="000000"/>
                <w:sz w:val="24"/>
                <w:szCs w:val="24"/>
                <w:lang w:val="en-US"/>
              </w:rPr>
              <w:t>The Hall effect. Magneto resistive effect. Transverse thermolytic effect. Thermolytic effect. Methods of measuring the EMF of the Hall. The geometry of the samples. Location of conducting contacts. Application of the four-probe method. Using a constant and variable field</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AA184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73563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BE12FF" w14:textId="759789E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631CA220" w14:textId="77777777" w:rsidTr="00F24B98">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07D2D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30271F" w14:textId="72049692"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sidRPr="00796E4E">
              <w:rPr>
                <w:rFonts w:ascii="Times New Roman" w:hAnsi="Times New Roman" w:cs="Times New Roman"/>
                <w:color w:val="000000"/>
                <w:sz w:val="24"/>
                <w:szCs w:val="24"/>
                <w:lang w:val="en-US"/>
              </w:rPr>
              <w:t>Hall coefficient in a strong magnetic field.</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99FC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2CAF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13860" w14:textId="652E260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390799C4" w14:textId="77777777" w:rsidTr="00F24B98">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848B0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D575FC" w14:textId="2A71981B"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sidRPr="00796E4E">
              <w:rPr>
                <w:rFonts w:ascii="Times New Roman" w:hAnsi="Times New Roman" w:cs="Times New Roman"/>
                <w:color w:val="000000"/>
                <w:sz w:val="24"/>
                <w:szCs w:val="24"/>
                <w:lang w:val="en-US"/>
              </w:rPr>
              <w:t>Calculation of the EMF Hall.</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1C2F7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5F02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ACEAD" w14:textId="6AE6E06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5ABFAFD0" w14:textId="77777777" w:rsidTr="00F24B98">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A2C2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126153" w14:textId="14EE6C31"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796E4E" w:rsidRPr="00796E4E">
              <w:rPr>
                <w:rFonts w:ascii="Times New Roman" w:hAnsi="Times New Roman" w:cs="Times New Roman"/>
                <w:b/>
                <w:color w:val="000000"/>
                <w:sz w:val="24"/>
                <w:szCs w:val="24"/>
                <w:lang w:val="en-US"/>
              </w:rPr>
              <w:t xml:space="preserve">Determination of the concentration of donors and acceptors by the temperature dependence of the concentration of charge carriers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sidRPr="00796E4E">
              <w:rPr>
                <w:rFonts w:ascii="Times New Roman" w:hAnsi="Times New Roman" w:cs="Times New Roman"/>
                <w:color w:val="000000"/>
                <w:sz w:val="24"/>
                <w:szCs w:val="24"/>
                <w:lang w:val="en-US"/>
              </w:rPr>
              <w:t>Methods of analysis of temperature dependences of charge carrier concentration. Calculation of theoretical dependences of electron concentration on temperature. Measurement of the charge carrier concentration distribution in diffuse, epitaxial and ion-doped layers. Analysis of a model of a semiconductor sample with an inhomogeneous distribution of the concentration of charge carriers. The Hall EMF of an inhomogeneous sample.</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2C934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1AFAB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11E65F" w14:textId="0D3FC40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683C0CBD" w14:textId="77777777" w:rsidTr="00C35EF0">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C8AE9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DE52CF" w14:textId="3D7003D9"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sidRPr="00796E4E">
              <w:rPr>
                <w:rFonts w:ascii="Times New Roman" w:hAnsi="Times New Roman" w:cs="Times New Roman"/>
                <w:color w:val="000000"/>
                <w:sz w:val="24"/>
                <w:szCs w:val="24"/>
                <w:lang w:val="en-US"/>
              </w:rPr>
              <w:t>Application of the Hall current method.</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BB06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A69A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33102" w14:textId="4AB7257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798B1835" w14:textId="77777777" w:rsidTr="00C35EF0">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C1A7F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55B1DB" w14:textId="3F0DEA19"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sidRPr="00796E4E">
              <w:rPr>
                <w:rFonts w:ascii="Times New Roman" w:hAnsi="Times New Roman" w:cs="Times New Roman"/>
                <w:color w:val="000000"/>
                <w:sz w:val="24"/>
                <w:szCs w:val="24"/>
                <w:lang w:val="en-US"/>
              </w:rPr>
              <w:t>Hall EMF for inhomogeneous samples</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94F37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4C7B4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21962D" w14:textId="5E54746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55304E79" w14:textId="77777777" w:rsidTr="00C35EF0">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2C9D9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A793B0" w14:textId="3D8E2D72"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796E4E" w:rsidRPr="00796E4E">
              <w:rPr>
                <w:rFonts w:ascii="Times New Roman" w:hAnsi="Times New Roman" w:cs="Times New Roman"/>
                <w:b/>
                <w:color w:val="000000"/>
                <w:sz w:val="24"/>
                <w:szCs w:val="24"/>
                <w:lang w:val="en-US"/>
              </w:rPr>
              <w:t>Measurement of the mobility distribution of charge carriers in diffuse, epitaxial and ion-doped layers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sidRPr="00796E4E">
              <w:rPr>
                <w:rFonts w:ascii="Times New Roman" w:hAnsi="Times New Roman" w:cs="Times New Roman"/>
                <w:color w:val="000000"/>
                <w:sz w:val="24"/>
                <w:szCs w:val="24"/>
                <w:lang w:val="en-US"/>
              </w:rPr>
              <w:t>Sequential removal of layers of the semiconductor structure. Determination of the effective mobility of charge carriers. Determination of the concentration of donors and acceptors by the Hall mobility of charge carriers. Assessment of the concentration of ionized impurities. Building Brooks-Herring dependencies.</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D97F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0BDCB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201E1E" w14:textId="1C1DDA8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241F9C1F" w14:textId="77777777" w:rsidTr="00C35EF0">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3F4F4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1.20</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D0152E" w14:textId="7E827D75"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sidRPr="00796E4E">
              <w:rPr>
                <w:rFonts w:ascii="Times New Roman" w:hAnsi="Times New Roman" w:cs="Times New Roman"/>
                <w:color w:val="000000"/>
                <w:sz w:val="24"/>
                <w:szCs w:val="24"/>
                <w:lang w:val="en-US"/>
              </w:rPr>
              <w:t>Features of the mobility distribution of charge carriers in ion-doped layers</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C951C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528DB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128FB3" w14:textId="3E8E1B3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5462CD67" w14:textId="77777777" w:rsidTr="00C35EF0">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B51FC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1.21</w:t>
            </w:r>
          </w:p>
        </w:tc>
        <w:tc>
          <w:tcPr>
            <w:tcW w:w="55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9149A6" w14:textId="0DA7D662"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sidRPr="00796E4E">
              <w:rPr>
                <w:rFonts w:ascii="Times New Roman" w:hAnsi="Times New Roman" w:cs="Times New Roman"/>
                <w:color w:val="000000"/>
                <w:sz w:val="24"/>
                <w:szCs w:val="24"/>
                <w:lang w:val="en-US"/>
              </w:rPr>
              <w:t>Features of the mobility distribution of charge carriers in epitaxial layers</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C320D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0F45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3B5618" w14:textId="5CF387B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bl>
    <w:p w14:paraId="6D6EDDD4"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5"/>
        <w:gridCol w:w="5038"/>
        <w:gridCol w:w="648"/>
        <w:gridCol w:w="1195"/>
        <w:gridCol w:w="1539"/>
      </w:tblGrid>
      <w:tr w:rsidR="00260F67" w:rsidRPr="00672447" w14:paraId="20969348" w14:textId="77777777" w:rsidTr="00F24B98">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8CC60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1.22</w:t>
            </w:r>
          </w:p>
        </w:tc>
        <w:tc>
          <w:tcPr>
            <w:tcW w:w="5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967F12" w14:textId="54F51A84"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796E4E" w:rsidRPr="00796E4E">
              <w:rPr>
                <w:rFonts w:ascii="Times New Roman" w:hAnsi="Times New Roman" w:cs="Times New Roman"/>
                <w:b/>
                <w:color w:val="000000"/>
                <w:sz w:val="24"/>
                <w:szCs w:val="24"/>
                <w:lang w:val="en-US"/>
              </w:rPr>
              <w:t>Measuring the mobility of charge carriers by the Hall current method</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sidRPr="00796E4E">
              <w:rPr>
                <w:rFonts w:ascii="Times New Roman" w:hAnsi="Times New Roman" w:cs="Times New Roman"/>
                <w:color w:val="000000"/>
                <w:sz w:val="24"/>
                <w:szCs w:val="24"/>
                <w:lang w:val="en-US"/>
              </w:rPr>
              <w:t>Hall current method. Calculation of the Hall current. Experimental installation for measuring the Hall current. Correction functions for calculating the Hall current. Measurement of the mobility of charge carriers by the geometric magnetoresistance current method. Geometric resistance method. Calculation of the mobility of geometric resistance. Experimental setup for measuring mobility by geometric resistance method.</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59E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F4EAC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DE9F6B" w14:textId="703E1CA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1ACA7106" w14:textId="77777777" w:rsidTr="00F24B98">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9CE89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1.23</w:t>
            </w:r>
          </w:p>
        </w:tc>
        <w:tc>
          <w:tcPr>
            <w:tcW w:w="5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9445AB" w14:textId="5F640A53"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sidRPr="00796E4E">
              <w:rPr>
                <w:rFonts w:ascii="Times New Roman" w:hAnsi="Times New Roman" w:cs="Times New Roman"/>
                <w:color w:val="000000"/>
                <w:sz w:val="24"/>
                <w:szCs w:val="24"/>
                <w:lang w:val="en-US"/>
              </w:rPr>
              <w:t>Features of the mobility distribution of charge carriers in diffuse layers.</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41964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2EDD8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F4BB83" w14:textId="5E1E02A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4ABF1D7C" w14:textId="77777777" w:rsidTr="00F24B98">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5EC45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1.24</w:t>
            </w:r>
          </w:p>
        </w:tc>
        <w:tc>
          <w:tcPr>
            <w:tcW w:w="5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9E997D" w14:textId="7FE30F6D"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sidRPr="00796E4E">
              <w:rPr>
                <w:rFonts w:ascii="Times New Roman" w:hAnsi="Times New Roman" w:cs="Times New Roman"/>
                <w:color w:val="000000"/>
                <w:sz w:val="24"/>
                <w:szCs w:val="24"/>
                <w:lang w:val="en-US"/>
              </w:rPr>
              <w:t>Application of the geometric magnetoresistance method</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33B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BDCD2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51BF9" w14:textId="17731A6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0076312A" w14:textId="77777777" w:rsidTr="00F24B98">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DB0BF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1.25</w:t>
            </w:r>
          </w:p>
        </w:tc>
        <w:tc>
          <w:tcPr>
            <w:tcW w:w="5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66EE7B" w14:textId="675359B6" w:rsidR="00260F67" w:rsidRPr="00672447" w:rsidRDefault="003154D9"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Pr>
                <w:rFonts w:ascii="Times New Roman" w:hAnsi="Times New Roman" w:cs="Times New Roman"/>
                <w:color w:val="000000"/>
                <w:sz w:val="24"/>
                <w:szCs w:val="24"/>
                <w:lang w:val="en-US"/>
              </w:rPr>
              <w:t>Homework on the topic of the lecture</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D79FC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1A615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40</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67AEA" w14:textId="74149E7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37C98A42" w14:textId="77777777" w:rsidTr="00F24B98">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48B6A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1.26</w:t>
            </w:r>
          </w:p>
        </w:tc>
        <w:tc>
          <w:tcPr>
            <w:tcW w:w="5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95014F" w14:textId="6C2141D0"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65151">
              <w:rPr>
                <w:rFonts w:ascii="Times New Roman" w:hAnsi="Times New Roman" w:cs="Times New Roman"/>
                <w:color w:val="000000"/>
                <w:sz w:val="24"/>
                <w:szCs w:val="24"/>
                <w:lang w:val="en-US"/>
              </w:rPr>
              <w:t xml:space="preserve">Preparation for lectures and practical </w:t>
            </w:r>
            <w:r w:rsidR="00796E4E">
              <w:rPr>
                <w:rFonts w:ascii="Times New Roman" w:hAnsi="Times New Roman" w:cs="Times New Roman"/>
                <w:color w:val="000000"/>
                <w:sz w:val="24"/>
                <w:szCs w:val="24"/>
                <w:lang w:val="en-US"/>
              </w:rPr>
              <w:t>classes</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01FA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ABD99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38</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709A3" w14:textId="71BADFB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5D51EC7D" w14:textId="77777777" w:rsidTr="00F24B98">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C9C9DC" w14:textId="1FC4E36D"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517625" w:rsidRPr="00672447">
              <w:rPr>
                <w:rFonts w:ascii="Times New Roman" w:hAnsi="Times New Roman" w:cs="Times New Roman"/>
                <w:b/>
                <w:color w:val="000000"/>
                <w:sz w:val="24"/>
                <w:szCs w:val="24"/>
                <w:lang w:val="en-US"/>
              </w:rPr>
              <w:t>Test</w:t>
            </w:r>
            <w:r w:rsidRPr="00672447">
              <w:rPr>
                <w:rFonts w:ascii="Times New Roman" w:hAnsi="Times New Roman" w:cs="Times New Roman"/>
                <w:b/>
                <w:color w:val="000000"/>
                <w:sz w:val="24"/>
                <w:szCs w:val="24"/>
                <w:lang w:val="en-US"/>
              </w:rPr>
              <w:t>)</w:t>
            </w:r>
          </w:p>
        </w:tc>
      </w:tr>
      <w:tr w:rsidR="00260F67" w:rsidRPr="00672447" w14:paraId="08AFD1BD" w14:textId="77777777" w:rsidTr="00F24B98">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EA630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E51745" w14:textId="094FE7B1" w:rsidR="00260F67" w:rsidRPr="00672447" w:rsidRDefault="00517625"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Pr="00672447">
              <w:rPr>
                <w:rFonts w:ascii="Times New Roman" w:hAnsi="Times New Roman" w:cs="Times New Roman"/>
                <w:b/>
                <w:color w:val="000000"/>
                <w:sz w:val="24"/>
                <w:szCs w:val="24"/>
                <w:lang w:val="en-US"/>
              </w:rPr>
              <w:t>Test</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BAA0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A1120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17,75</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3E8637" w14:textId="0868E2A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65B5524F" w14:textId="77777777" w:rsidTr="00F24B98">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0DE66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4CAD60" w14:textId="3B8D56B1" w:rsidR="00260F67" w:rsidRPr="00672447" w:rsidRDefault="00517625"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3F8F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9210D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0,25</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9BDE8B" w14:textId="43CDFFE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1.1</w:t>
            </w:r>
          </w:p>
        </w:tc>
      </w:tr>
      <w:tr w:rsidR="00260F67" w:rsidRPr="00672447" w14:paraId="0934175A" w14:textId="77777777" w:rsidTr="00F24B98">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239C67" w14:textId="6C13BF0D"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3. </w:t>
            </w:r>
            <w:r w:rsidR="0017296A" w:rsidRPr="0017296A">
              <w:rPr>
                <w:rFonts w:ascii="Times New Roman" w:hAnsi="Times New Roman" w:cs="Times New Roman"/>
                <w:b/>
                <w:color w:val="000000"/>
                <w:sz w:val="24"/>
                <w:szCs w:val="24"/>
                <w:lang w:val="en-US"/>
              </w:rPr>
              <w:t>Determination of the parameters of nonequilibrium charge carriers in semiconductors. Optical methods for measuring semiconductor parameters</w:t>
            </w:r>
          </w:p>
        </w:tc>
      </w:tr>
      <w:tr w:rsidR="00260F67" w:rsidRPr="00672447" w14:paraId="1F23A7C9" w14:textId="77777777" w:rsidTr="00F24B98">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709BF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w:t>
            </w:r>
          </w:p>
        </w:tc>
        <w:tc>
          <w:tcPr>
            <w:tcW w:w="5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1BCBB0" w14:textId="7BD6D2EB"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9.</w:t>
            </w:r>
            <w:r w:rsidR="00260F67" w:rsidRPr="00672447">
              <w:rPr>
                <w:lang w:val="en-US"/>
              </w:rPr>
              <w:t xml:space="preserve"> </w:t>
            </w:r>
            <w:r w:rsidR="0017296A" w:rsidRPr="0017296A">
              <w:rPr>
                <w:rFonts w:ascii="Times New Roman" w:hAnsi="Times New Roman" w:cs="Times New Roman"/>
                <w:b/>
                <w:color w:val="000000"/>
                <w:sz w:val="24"/>
                <w:szCs w:val="24"/>
                <w:lang w:val="en-US"/>
              </w:rPr>
              <w:t>Optical methods for measuring parameters of semiconductor materials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Stationary photoconductivity. Spectral dependence of photoconductivity. Methods for determining parameters. Determination of semiconductor parameters by measuring stationary photoconductivity</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61F5E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2480E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11446" w14:textId="2F3142E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15D79BC8" w14:textId="77777777" w:rsidTr="00F24B98">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E8822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w:t>
            </w:r>
          </w:p>
        </w:tc>
        <w:tc>
          <w:tcPr>
            <w:tcW w:w="5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D57ACB" w14:textId="46D8AE5B"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Determination of semiconductor parameters. Stationary conductivity.</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D47DD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EB53A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50543" w14:textId="190F9EC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5D84A560" w14:textId="77777777" w:rsidTr="00F24B98">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80033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3.3</w:t>
            </w:r>
          </w:p>
        </w:tc>
        <w:tc>
          <w:tcPr>
            <w:tcW w:w="5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088B0E" w14:textId="583F7CA9"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10.</w:t>
            </w:r>
            <w:r w:rsidR="00260F67" w:rsidRPr="00672447">
              <w:rPr>
                <w:lang w:val="en-US"/>
              </w:rPr>
              <w:t xml:space="preserve"> </w:t>
            </w:r>
            <w:r w:rsidR="0017296A" w:rsidRPr="0017296A">
              <w:rPr>
                <w:rFonts w:ascii="Times New Roman" w:hAnsi="Times New Roman" w:cs="Times New Roman"/>
                <w:b/>
                <w:color w:val="000000"/>
                <w:sz w:val="24"/>
                <w:szCs w:val="24"/>
                <w:lang w:val="en-US"/>
              </w:rPr>
              <w:t>Determination of the diffuse length by the photocurrent of the short circuit of the p-n junction</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Measurement of diffuse length by spectral dependence of excitation and photoluminescence emission. The method of surface photo-EMF.</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B80C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17892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5DF4E" w14:textId="7CCBCD9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7F1BC33B" w14:textId="77777777" w:rsidTr="00F24B98">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C93F6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3.4</w:t>
            </w:r>
          </w:p>
        </w:tc>
        <w:tc>
          <w:tcPr>
            <w:tcW w:w="50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91F8A1" w14:textId="504C8799"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Short-circuit photocurrent of the p-n junction. Analysis of the surface photo-EMF technique.</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FC2AC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01081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A0AD0F" w14:textId="4EACD1D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bl>
    <w:p w14:paraId="671DA3C5"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7"/>
        <w:gridCol w:w="5084"/>
        <w:gridCol w:w="650"/>
        <w:gridCol w:w="1140"/>
        <w:gridCol w:w="1544"/>
      </w:tblGrid>
      <w:tr w:rsidR="00260F67" w:rsidRPr="00672447" w14:paraId="743E16C8" w14:textId="77777777" w:rsidTr="00F24B98">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4E41CE"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3.5</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3F2D70" w14:textId="6E5DF67F"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11.</w:t>
            </w:r>
            <w:r w:rsidR="00260F67" w:rsidRPr="00672447">
              <w:rPr>
                <w:lang w:val="en-US"/>
              </w:rPr>
              <w:t xml:space="preserve"> </w:t>
            </w:r>
            <w:r w:rsidR="0017296A" w:rsidRPr="0017296A">
              <w:rPr>
                <w:rFonts w:ascii="Times New Roman" w:hAnsi="Times New Roman" w:cs="Times New Roman"/>
                <w:b/>
                <w:color w:val="000000"/>
                <w:sz w:val="24"/>
                <w:szCs w:val="24"/>
                <w:lang w:val="en-US"/>
              </w:rPr>
              <w:t>Measurement of semiconductor parameters by photoconductivity attenuation method</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Scheme of an experimental setup for measuring the lifetime of charge carriers. Scheme of an experimental setup for measuring the surface recombination of charge carriers.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F04F8"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2E6B6B"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DBD319" w14:textId="6355D36E" w:rsidR="00260F67" w:rsidRPr="00672447" w:rsidRDefault="00B159CF"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7293C8DD" w14:textId="77777777" w:rsidTr="00F24B98">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FCF969"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3.6</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F8E345" w14:textId="518C2160"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Application of the phase method of measuring the lifetime of charge carriers. Pumping-sensing technique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33BBC2"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B6FEAE"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55470E" w14:textId="193063EA" w:rsidR="00260F67" w:rsidRPr="00672447" w:rsidRDefault="00B159CF"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2087BAF1" w14:textId="77777777" w:rsidTr="00F24B98">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8DABE4"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3.7</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0808FF" w14:textId="348C012A"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12.</w:t>
            </w:r>
            <w:r w:rsidR="00260F67" w:rsidRPr="00672447">
              <w:rPr>
                <w:lang w:val="en-US"/>
              </w:rPr>
              <w:t xml:space="preserve"> </w:t>
            </w:r>
            <w:r w:rsidR="0017296A" w:rsidRPr="0017296A">
              <w:rPr>
                <w:rFonts w:ascii="Times New Roman" w:hAnsi="Times New Roman" w:cs="Times New Roman"/>
                <w:b/>
                <w:color w:val="000000"/>
                <w:sz w:val="24"/>
                <w:szCs w:val="24"/>
                <w:lang w:val="en-US"/>
              </w:rPr>
              <w:t xml:space="preserve">Phase and frequency methods of measuring the lifetime of charge carriers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Phase shift between the excitation light and the photocurrent. Frequency dependence of the photocurrent. Photocurrent through the Schottky contact. Photoluminescence.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4DD6D6"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378C0F"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04FDC0" w14:textId="6EC06010" w:rsidR="00260F67" w:rsidRPr="00672447" w:rsidRDefault="00B159CF"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215BB9B2" w14:textId="77777777" w:rsidTr="00F24B98">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1B83B3"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3.8</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981CD4" w14:textId="17C7388C"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Determination of diffuse length. Using the frequency method to measure the lifetime of charge carriers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6D0B4"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13B25"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6C54B" w14:textId="5253749E" w:rsidR="00260F67" w:rsidRPr="00672447" w:rsidRDefault="00B159CF"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3DD2B6C4" w14:textId="77777777" w:rsidTr="00F24B98">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EFA745"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3.9</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F0F874" w14:textId="2111141E"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13.</w:t>
            </w:r>
            <w:r w:rsidR="00260F67" w:rsidRPr="00672447">
              <w:rPr>
                <w:lang w:val="en-US"/>
              </w:rPr>
              <w:t xml:space="preserve"> </w:t>
            </w:r>
            <w:r w:rsidR="0017296A" w:rsidRPr="0017296A">
              <w:rPr>
                <w:rFonts w:ascii="Times New Roman" w:hAnsi="Times New Roman" w:cs="Times New Roman"/>
                <w:b/>
                <w:color w:val="000000"/>
                <w:sz w:val="24"/>
                <w:szCs w:val="24"/>
                <w:lang w:val="en-US"/>
              </w:rPr>
              <w:t>Control of the structural parameters of semiconductor materials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Infrared interference. The physical basis of the method. Selection of the spectral range. Requirements for the parameters of the substrate. The range of measured thicknesses. Thickness measurement error</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7853AE"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F165F"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7A2462" w14:textId="2F3BB895" w:rsidR="00260F67" w:rsidRPr="00672447" w:rsidRDefault="00B159CF"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2E6AF7FD" w14:textId="77777777" w:rsidTr="00F24B98">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BA5E02"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3.10</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B566A5" w14:textId="55FD23B0"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Experimental methods for studying the properties of semiconductors. Calculation of optical reflection from a sample of a complex structure.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F7B59"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9BA9AD"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C90900" w14:textId="24FB25EA" w:rsidR="00260F67" w:rsidRPr="00672447" w:rsidRDefault="00B159CF"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0F2C9322" w14:textId="77777777" w:rsidTr="00F24B98">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B882D5"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3.11</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800660" w14:textId="38E146E5"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14.</w:t>
            </w:r>
            <w:r w:rsidR="00260F67" w:rsidRPr="00672447">
              <w:rPr>
                <w:lang w:val="en-US"/>
              </w:rPr>
              <w:t xml:space="preserve"> </w:t>
            </w:r>
            <w:r w:rsidR="00F24B98" w:rsidRPr="00F24B98">
              <w:rPr>
                <w:rFonts w:ascii="Times New Roman" w:hAnsi="Times New Roman" w:cs="Times New Roman"/>
                <w:b/>
                <w:color w:val="000000"/>
                <w:sz w:val="24"/>
                <w:szCs w:val="24"/>
                <w:lang w:val="en-US"/>
              </w:rPr>
              <w:t>Interference in the visible region of the spectrum</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057D8" w:rsidRPr="006057D8">
              <w:rPr>
                <w:rFonts w:ascii="Times New Roman" w:hAnsi="Times New Roman" w:cs="Times New Roman"/>
                <w:color w:val="000000"/>
                <w:sz w:val="24"/>
                <w:szCs w:val="24"/>
                <w:lang w:val="en-US"/>
              </w:rPr>
              <w:t>A method for processing interferograms and calculating the thickness of the epitaxial layer. Infrared Fourier spectroscopy. The principle of the method. Application of the method for accurate estimation of crystal parameters.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15CB3"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CE3857"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541815" w14:textId="22C4B431" w:rsidR="00260F67" w:rsidRPr="00672447" w:rsidRDefault="00B159CF"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3F4A680E" w14:textId="77777777" w:rsidTr="00F24B98">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1526FD"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3.12</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859520" w14:textId="08C0F7A5"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057D8" w:rsidRPr="006057D8">
              <w:rPr>
                <w:rFonts w:ascii="Times New Roman" w:hAnsi="Times New Roman" w:cs="Times New Roman"/>
                <w:color w:val="000000"/>
                <w:sz w:val="24"/>
                <w:szCs w:val="24"/>
                <w:lang w:val="en-US"/>
              </w:rPr>
              <w:t>Using the Fourier spectroscopy method. Interferograms.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B69E9B"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F59B4"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512D7A" w14:textId="40C075A4" w:rsidR="00260F67" w:rsidRPr="00672447" w:rsidRDefault="00B159CF"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6CCBF7EF" w14:textId="77777777" w:rsidTr="00D02B89">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86A68C"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3.13</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B00AF2" w14:textId="459EBB2E" w:rsidR="00260F67" w:rsidRPr="00672447" w:rsidRDefault="00FE4DEC" w:rsidP="00F24B98">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15.</w:t>
            </w:r>
            <w:r w:rsidR="00260F67" w:rsidRPr="00672447">
              <w:rPr>
                <w:lang w:val="en-US"/>
              </w:rPr>
              <w:t xml:space="preserve"> </w:t>
            </w:r>
            <w:r w:rsidR="006057D8" w:rsidRPr="006057D8">
              <w:rPr>
                <w:rFonts w:ascii="Times New Roman" w:hAnsi="Times New Roman" w:cs="Times New Roman"/>
                <w:b/>
                <w:color w:val="000000"/>
                <w:sz w:val="24"/>
                <w:szCs w:val="24"/>
                <w:lang w:val="en-US"/>
              </w:rPr>
              <w:t xml:space="preserve">Infrared ellipsometry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057D8" w:rsidRPr="006057D8">
              <w:rPr>
                <w:rFonts w:ascii="Times New Roman" w:hAnsi="Times New Roman" w:cs="Times New Roman"/>
                <w:color w:val="000000"/>
                <w:sz w:val="24"/>
                <w:szCs w:val="24"/>
                <w:lang w:val="en-US"/>
              </w:rPr>
              <w:t>The essence of the method. The scheme of the experimental installation. Examples of the results obtained. Data processing and analysis.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0C7B1"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9D313"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C370D2" w14:textId="3D12DF8C" w:rsidR="00260F67" w:rsidRPr="00672447" w:rsidRDefault="00B159CF"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1EDAA734" w14:textId="77777777" w:rsidTr="00D02B89">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F38F3F"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3.14</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CB54CF" w14:textId="3B6C3B81" w:rsidR="00260F67" w:rsidRPr="00672447" w:rsidRDefault="00343A6D" w:rsidP="00F24B98">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02B89" w:rsidRPr="00D02B89">
              <w:rPr>
                <w:rFonts w:ascii="Times New Roman" w:hAnsi="Times New Roman" w:cs="Times New Roman"/>
                <w:color w:val="000000"/>
                <w:sz w:val="24"/>
                <w:szCs w:val="24"/>
                <w:lang w:val="en-US"/>
              </w:rPr>
              <w:t>Features of the application of the infrared ellipsometry technique. Analysis of ellipsometry results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13268"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77BC3D" w14:textId="77777777" w:rsidR="00260F67" w:rsidRPr="00672447" w:rsidRDefault="00260F67"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7D3EAF" w14:textId="3C33242B" w:rsidR="00260F67" w:rsidRPr="00672447" w:rsidRDefault="00B159CF" w:rsidP="00F24B98">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bl>
    <w:p w14:paraId="454D3162" w14:textId="77777777" w:rsidR="00260F67" w:rsidRPr="00672447" w:rsidRDefault="00260F67" w:rsidP="00F24B98">
      <w:pPr>
        <w:widowControl w:val="0"/>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3"/>
        <w:gridCol w:w="3346"/>
        <w:gridCol w:w="1643"/>
        <w:gridCol w:w="645"/>
        <w:gridCol w:w="1256"/>
        <w:gridCol w:w="632"/>
        <w:gridCol w:w="900"/>
      </w:tblGrid>
      <w:tr w:rsidR="00260F67" w:rsidRPr="00672447" w14:paraId="5FE7F881" w14:textId="77777777" w:rsidTr="00D02B89">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99F3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3.15</w:t>
            </w:r>
          </w:p>
        </w:tc>
        <w:tc>
          <w:tcPr>
            <w:tcW w:w="49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2DCFA8" w14:textId="2DFDB3B4" w:rsidR="00260F67" w:rsidRPr="00672447" w:rsidRDefault="00FE4DEC" w:rsidP="008F5C83">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16.</w:t>
            </w:r>
            <w:r w:rsidR="00260F67" w:rsidRPr="00672447">
              <w:rPr>
                <w:lang w:val="en-US"/>
              </w:rPr>
              <w:t xml:space="preserve"> </w:t>
            </w:r>
            <w:r w:rsidR="0017296A" w:rsidRPr="0017296A">
              <w:rPr>
                <w:rFonts w:ascii="Times New Roman" w:hAnsi="Times New Roman" w:cs="Times New Roman"/>
                <w:b/>
                <w:color w:val="000000"/>
                <w:sz w:val="24"/>
                <w:szCs w:val="24"/>
                <w:lang w:val="en-US"/>
              </w:rPr>
              <w:t xml:space="preserve">Non-optical methods for analyzing the properties of semiconductors.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The method of staining the train. Measurement of deviation from flatness and control. Secondary ion mass spectroscopy. Electron spectroscopy for chemical analysis. Electronic Auger spectroscopy. Electron probe X-ray microanalysis.</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8466D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9A42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CBAE3B" w14:textId="319BF0E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7964219A" w14:textId="77777777" w:rsidTr="00D02B89">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355C5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3.16</w:t>
            </w:r>
          </w:p>
        </w:tc>
        <w:tc>
          <w:tcPr>
            <w:tcW w:w="49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24F3B0" w14:textId="1D887262" w:rsidR="00260F67" w:rsidRPr="00672447" w:rsidRDefault="00343A6D" w:rsidP="008F5C83">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The method of staining the train. Auger spectroscopy method</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A57E9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F6C7B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58954A" w14:textId="3EED661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32524E55" w14:textId="77777777" w:rsidTr="00D02B89">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6A1C8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3.17</w:t>
            </w:r>
          </w:p>
        </w:tc>
        <w:tc>
          <w:tcPr>
            <w:tcW w:w="49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D59CE5" w14:textId="011103D0" w:rsidR="00260F67" w:rsidRPr="00672447" w:rsidRDefault="003154D9" w:rsidP="008F5C83">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6E4E">
              <w:rPr>
                <w:rFonts w:ascii="Times New Roman" w:hAnsi="Times New Roman" w:cs="Times New Roman"/>
                <w:color w:val="000000"/>
                <w:sz w:val="24"/>
                <w:szCs w:val="24"/>
                <w:lang w:val="en-US"/>
              </w:rPr>
              <w:t>Homework on the topic of the lecture</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F0D0F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D4A0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30</w:t>
            </w:r>
          </w:p>
        </w:tc>
        <w:tc>
          <w:tcPr>
            <w:tcW w:w="15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5EC903" w14:textId="359B9FC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1D306114" w14:textId="77777777" w:rsidTr="00D02B89">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93EF5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3.18</w:t>
            </w:r>
          </w:p>
        </w:tc>
        <w:tc>
          <w:tcPr>
            <w:tcW w:w="49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51BBFD" w14:textId="4BE9323F" w:rsidR="00260F67" w:rsidRPr="00672447" w:rsidRDefault="00343A6D" w:rsidP="008F5C83">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Preparation for Lecture, practical and laboratory classes</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A5BB8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17924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30</w:t>
            </w:r>
          </w:p>
        </w:tc>
        <w:tc>
          <w:tcPr>
            <w:tcW w:w="15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40AD4" w14:textId="6729B10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754352F4" w14:textId="77777777" w:rsidTr="00D02B89">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08EBB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3.19</w:t>
            </w:r>
          </w:p>
        </w:tc>
        <w:tc>
          <w:tcPr>
            <w:tcW w:w="49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46E4AE" w14:textId="6FDF8BA4" w:rsidR="00260F67" w:rsidRPr="00672447" w:rsidRDefault="00C420DA" w:rsidP="008F5C83">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296A" w:rsidRPr="0017296A">
              <w:rPr>
                <w:rFonts w:ascii="Times New Roman" w:hAnsi="Times New Roman" w:cs="Times New Roman"/>
                <w:color w:val="000000"/>
                <w:sz w:val="24"/>
                <w:szCs w:val="24"/>
                <w:lang w:val="en-US"/>
              </w:rPr>
              <w:t>Determination of the resistivity of semiconductor materials by probe methods</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BFB8F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276F5D" w14:textId="1D348F7F"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4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4 </w:t>
            </w:r>
            <w:r w:rsidR="00C420DA">
              <w:rPr>
                <w:rFonts w:ascii="Times New Roman" w:hAnsi="Times New Roman" w:cs="Times New Roman"/>
                <w:color w:val="000000"/>
                <w:sz w:val="24"/>
                <w:szCs w:val="24"/>
                <w:lang w:val="en-US"/>
              </w:rPr>
              <w:t>for practicing practical skills)</w:t>
            </w:r>
          </w:p>
        </w:tc>
        <w:tc>
          <w:tcPr>
            <w:tcW w:w="15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80CE4" w14:textId="3FB305C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6594E40C" w14:textId="77777777" w:rsidTr="00D02B89">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D2497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3.20</w:t>
            </w:r>
          </w:p>
        </w:tc>
        <w:tc>
          <w:tcPr>
            <w:tcW w:w="49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590038" w14:textId="27B56216" w:rsidR="00260F67" w:rsidRPr="00672447" w:rsidRDefault="00C420DA" w:rsidP="008F5C83">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20EFA" w:rsidRPr="00320EFA">
              <w:rPr>
                <w:rFonts w:ascii="Times New Roman" w:hAnsi="Times New Roman" w:cs="Times New Roman"/>
                <w:color w:val="000000"/>
                <w:sz w:val="24"/>
                <w:szCs w:val="24"/>
                <w:lang w:val="en-US"/>
              </w:rPr>
              <w:t>Measurement of resistivity of semiconductor materials by Van der Pau method</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A41B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77CAC" w14:textId="198F1FD6"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4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4 </w:t>
            </w:r>
            <w:r w:rsidR="00C420DA">
              <w:rPr>
                <w:rFonts w:ascii="Times New Roman" w:hAnsi="Times New Roman" w:cs="Times New Roman"/>
                <w:color w:val="000000"/>
                <w:sz w:val="24"/>
                <w:szCs w:val="24"/>
                <w:lang w:val="en-US"/>
              </w:rPr>
              <w:t>for practicing practical skills)</w:t>
            </w:r>
          </w:p>
        </w:tc>
        <w:tc>
          <w:tcPr>
            <w:tcW w:w="15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2683A3" w14:textId="132FBF1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078A23F9" w14:textId="77777777" w:rsidTr="00D02B89">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FD866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3.21</w:t>
            </w:r>
          </w:p>
        </w:tc>
        <w:tc>
          <w:tcPr>
            <w:tcW w:w="49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1A531E" w14:textId="3FC05CD5" w:rsidR="00260F67" w:rsidRPr="00672447" w:rsidRDefault="00C420DA" w:rsidP="008F5C83">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20EFA" w:rsidRPr="00320EFA">
              <w:rPr>
                <w:rFonts w:ascii="Times New Roman" w:hAnsi="Times New Roman" w:cs="Times New Roman"/>
                <w:color w:val="000000"/>
                <w:sz w:val="24"/>
                <w:szCs w:val="24"/>
                <w:lang w:val="en-US"/>
              </w:rPr>
              <w:t>Measurement of the concentration and mobility of charge carriers by optical methods</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F3921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3887A6" w14:textId="7F7F53FB"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4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4 </w:t>
            </w:r>
            <w:r w:rsidR="00C420DA">
              <w:rPr>
                <w:rFonts w:ascii="Times New Roman" w:hAnsi="Times New Roman" w:cs="Times New Roman"/>
                <w:color w:val="000000"/>
                <w:sz w:val="24"/>
                <w:szCs w:val="24"/>
                <w:lang w:val="en-US"/>
              </w:rPr>
              <w:t>for practicing practical skills)</w:t>
            </w:r>
          </w:p>
        </w:tc>
        <w:tc>
          <w:tcPr>
            <w:tcW w:w="15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8B87B" w14:textId="2FF83E1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4AA2705E" w14:textId="77777777" w:rsidTr="00D02B89">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92C06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3.22</w:t>
            </w:r>
          </w:p>
        </w:tc>
        <w:tc>
          <w:tcPr>
            <w:tcW w:w="49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EC0B0E" w14:textId="334A8335" w:rsidR="00260F67" w:rsidRPr="00672447" w:rsidRDefault="00C420DA" w:rsidP="008F5C83">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20EFA" w:rsidRPr="00320EFA">
              <w:rPr>
                <w:rFonts w:ascii="Times New Roman" w:hAnsi="Times New Roman" w:cs="Times New Roman"/>
                <w:color w:val="000000"/>
                <w:sz w:val="24"/>
                <w:szCs w:val="24"/>
                <w:lang w:val="en-US"/>
              </w:rPr>
              <w:t>Measurement of parameters of semiconductor films by infrared interference</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70F78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57938" w14:textId="087BF6BF"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 xml:space="preserve">4 </w:t>
            </w:r>
            <w:r w:rsidR="00C420DA">
              <w:rPr>
                <w:rFonts w:ascii="Times New Roman" w:hAnsi="Times New Roman" w:cs="Times New Roman"/>
                <w:color w:val="000000"/>
                <w:sz w:val="24"/>
                <w:szCs w:val="24"/>
                <w:lang w:val="en-US"/>
              </w:rPr>
              <w:t xml:space="preserve">(including </w:t>
            </w:r>
            <w:r w:rsidRPr="00672447">
              <w:rPr>
                <w:rFonts w:ascii="Times New Roman" w:hAnsi="Times New Roman" w:cs="Times New Roman"/>
                <w:color w:val="000000"/>
                <w:sz w:val="24"/>
                <w:szCs w:val="24"/>
                <w:lang w:val="en-US"/>
              </w:rPr>
              <w:t xml:space="preserve">4 </w:t>
            </w:r>
            <w:r w:rsidR="00C420DA">
              <w:rPr>
                <w:rFonts w:ascii="Times New Roman" w:hAnsi="Times New Roman" w:cs="Times New Roman"/>
                <w:color w:val="000000"/>
                <w:sz w:val="24"/>
                <w:szCs w:val="24"/>
                <w:lang w:val="en-US"/>
              </w:rPr>
              <w:t>for practicing practical skills)</w:t>
            </w:r>
          </w:p>
        </w:tc>
        <w:tc>
          <w:tcPr>
            <w:tcW w:w="15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983E7F" w14:textId="26B8B12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0A72F5CB" w14:textId="77777777" w:rsidTr="00D02B89">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BDA515" w14:textId="1C26648A" w:rsidR="00260F67" w:rsidRPr="00672447" w:rsidRDefault="00260F67" w:rsidP="008F5C83">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4.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Pr="00672447">
              <w:rPr>
                <w:rFonts w:ascii="Times New Roman" w:hAnsi="Times New Roman" w:cs="Times New Roman"/>
                <w:b/>
                <w:color w:val="000000"/>
                <w:sz w:val="24"/>
                <w:szCs w:val="24"/>
                <w:lang w:val="en-US"/>
              </w:rPr>
              <w:t>)</w:t>
            </w:r>
          </w:p>
        </w:tc>
      </w:tr>
      <w:tr w:rsidR="00260F67" w:rsidRPr="00672447" w14:paraId="45874EEE" w14:textId="77777777" w:rsidTr="00D02B89">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4C141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4.1</w:t>
            </w:r>
          </w:p>
        </w:tc>
        <w:tc>
          <w:tcPr>
            <w:tcW w:w="49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AB5155" w14:textId="72EDE387" w:rsidR="00260F67" w:rsidRPr="00672447" w:rsidRDefault="00517625" w:rsidP="008F5C83">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BEC5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86A3D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33,65</w:t>
            </w:r>
          </w:p>
        </w:tc>
        <w:tc>
          <w:tcPr>
            <w:tcW w:w="15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94274" w14:textId="16AF17B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01E0D19A" w14:textId="77777777" w:rsidTr="00D02B89">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EBE4C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4.2</w:t>
            </w:r>
          </w:p>
        </w:tc>
        <w:tc>
          <w:tcPr>
            <w:tcW w:w="49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B4FB8A" w14:textId="16C2E97C" w:rsidR="00260F67" w:rsidRPr="00672447" w:rsidRDefault="00517625" w:rsidP="008F5C83">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22B52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2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8D433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2,35</w:t>
            </w:r>
          </w:p>
        </w:tc>
        <w:tc>
          <w:tcPr>
            <w:tcW w:w="15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591E00" w14:textId="3B5CD0A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r w:rsidR="00260F67" w:rsidRPr="00672447" w14:paraId="59A2CD00" w14:textId="77777777" w:rsidTr="00D02B89">
        <w:trPr>
          <w:trHeight w:hRule="exact" w:val="138"/>
        </w:trPr>
        <w:tc>
          <w:tcPr>
            <w:tcW w:w="933" w:type="dxa"/>
          </w:tcPr>
          <w:p w14:paraId="28D5AE21" w14:textId="77777777" w:rsidR="00260F67" w:rsidRPr="00672447" w:rsidRDefault="00260F67">
            <w:pPr>
              <w:rPr>
                <w:lang w:val="en-US"/>
              </w:rPr>
            </w:pPr>
          </w:p>
        </w:tc>
        <w:tc>
          <w:tcPr>
            <w:tcW w:w="3346" w:type="dxa"/>
          </w:tcPr>
          <w:p w14:paraId="2885EFC6" w14:textId="77777777" w:rsidR="00260F67" w:rsidRPr="00672447" w:rsidRDefault="00260F67">
            <w:pPr>
              <w:rPr>
                <w:lang w:val="en-US"/>
              </w:rPr>
            </w:pPr>
          </w:p>
        </w:tc>
        <w:tc>
          <w:tcPr>
            <w:tcW w:w="1643" w:type="dxa"/>
          </w:tcPr>
          <w:p w14:paraId="354C49DC" w14:textId="77777777" w:rsidR="00260F67" w:rsidRPr="00672447" w:rsidRDefault="00260F67">
            <w:pPr>
              <w:rPr>
                <w:lang w:val="en-US"/>
              </w:rPr>
            </w:pPr>
          </w:p>
        </w:tc>
        <w:tc>
          <w:tcPr>
            <w:tcW w:w="645" w:type="dxa"/>
          </w:tcPr>
          <w:p w14:paraId="4ABA48F9" w14:textId="77777777" w:rsidR="00260F67" w:rsidRPr="00672447" w:rsidRDefault="00260F67">
            <w:pPr>
              <w:rPr>
                <w:lang w:val="en-US"/>
              </w:rPr>
            </w:pPr>
          </w:p>
        </w:tc>
        <w:tc>
          <w:tcPr>
            <w:tcW w:w="1256" w:type="dxa"/>
          </w:tcPr>
          <w:p w14:paraId="678E604E" w14:textId="77777777" w:rsidR="00260F67" w:rsidRPr="00672447" w:rsidRDefault="00260F67">
            <w:pPr>
              <w:rPr>
                <w:lang w:val="en-US"/>
              </w:rPr>
            </w:pPr>
          </w:p>
        </w:tc>
        <w:tc>
          <w:tcPr>
            <w:tcW w:w="632" w:type="dxa"/>
          </w:tcPr>
          <w:p w14:paraId="5C118719" w14:textId="77777777" w:rsidR="00260F67" w:rsidRPr="00672447" w:rsidRDefault="00260F67">
            <w:pPr>
              <w:rPr>
                <w:lang w:val="en-US"/>
              </w:rPr>
            </w:pPr>
          </w:p>
        </w:tc>
        <w:tc>
          <w:tcPr>
            <w:tcW w:w="900" w:type="dxa"/>
          </w:tcPr>
          <w:p w14:paraId="2778A01A" w14:textId="77777777" w:rsidR="00260F67" w:rsidRPr="00672447" w:rsidRDefault="00260F67">
            <w:pPr>
              <w:rPr>
                <w:lang w:val="en-US"/>
              </w:rPr>
            </w:pPr>
          </w:p>
        </w:tc>
      </w:tr>
      <w:tr w:rsidR="00260F67" w:rsidRPr="00672447" w14:paraId="5EE8D4DE" w14:textId="77777777" w:rsidTr="00D02B89">
        <w:trPr>
          <w:trHeight w:hRule="exact" w:val="352"/>
        </w:trPr>
        <w:tc>
          <w:tcPr>
            <w:tcW w:w="9355" w:type="dxa"/>
            <w:gridSpan w:val="7"/>
            <w:shd w:val="clear" w:color="000000" w:fill="FFFFFF"/>
            <w:tcMar>
              <w:left w:w="34" w:type="dxa"/>
              <w:right w:w="34" w:type="dxa"/>
            </w:tcMar>
          </w:tcPr>
          <w:p w14:paraId="559F64BF" w14:textId="2AAA0E62"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1FCA556E" w14:textId="77777777" w:rsidTr="00D02B89">
        <w:trPr>
          <w:trHeight w:hRule="exact" w:val="63"/>
        </w:trPr>
        <w:tc>
          <w:tcPr>
            <w:tcW w:w="933" w:type="dxa"/>
          </w:tcPr>
          <w:p w14:paraId="253B2E8E" w14:textId="77777777" w:rsidR="00260F67" w:rsidRPr="00672447" w:rsidRDefault="00260F67">
            <w:pPr>
              <w:rPr>
                <w:lang w:val="en-US"/>
              </w:rPr>
            </w:pPr>
          </w:p>
        </w:tc>
        <w:tc>
          <w:tcPr>
            <w:tcW w:w="3346" w:type="dxa"/>
          </w:tcPr>
          <w:p w14:paraId="6A75B242" w14:textId="77777777" w:rsidR="00260F67" w:rsidRPr="00672447" w:rsidRDefault="00260F67">
            <w:pPr>
              <w:rPr>
                <w:lang w:val="en-US"/>
              </w:rPr>
            </w:pPr>
          </w:p>
        </w:tc>
        <w:tc>
          <w:tcPr>
            <w:tcW w:w="1643" w:type="dxa"/>
          </w:tcPr>
          <w:p w14:paraId="4044826A" w14:textId="77777777" w:rsidR="00260F67" w:rsidRPr="00672447" w:rsidRDefault="00260F67">
            <w:pPr>
              <w:rPr>
                <w:lang w:val="en-US"/>
              </w:rPr>
            </w:pPr>
          </w:p>
        </w:tc>
        <w:tc>
          <w:tcPr>
            <w:tcW w:w="645" w:type="dxa"/>
          </w:tcPr>
          <w:p w14:paraId="1F4C00B0" w14:textId="77777777" w:rsidR="00260F67" w:rsidRPr="00672447" w:rsidRDefault="00260F67">
            <w:pPr>
              <w:rPr>
                <w:lang w:val="en-US"/>
              </w:rPr>
            </w:pPr>
          </w:p>
        </w:tc>
        <w:tc>
          <w:tcPr>
            <w:tcW w:w="1256" w:type="dxa"/>
          </w:tcPr>
          <w:p w14:paraId="41C33428" w14:textId="77777777" w:rsidR="00260F67" w:rsidRPr="00672447" w:rsidRDefault="00260F67">
            <w:pPr>
              <w:rPr>
                <w:lang w:val="en-US"/>
              </w:rPr>
            </w:pPr>
          </w:p>
        </w:tc>
        <w:tc>
          <w:tcPr>
            <w:tcW w:w="632" w:type="dxa"/>
          </w:tcPr>
          <w:p w14:paraId="78B4C2A9" w14:textId="77777777" w:rsidR="00260F67" w:rsidRPr="00672447" w:rsidRDefault="00260F67">
            <w:pPr>
              <w:rPr>
                <w:lang w:val="en-US"/>
              </w:rPr>
            </w:pPr>
          </w:p>
        </w:tc>
        <w:tc>
          <w:tcPr>
            <w:tcW w:w="900" w:type="dxa"/>
          </w:tcPr>
          <w:p w14:paraId="499CCF52" w14:textId="77777777" w:rsidR="00260F67" w:rsidRPr="00672447" w:rsidRDefault="00260F67">
            <w:pPr>
              <w:rPr>
                <w:lang w:val="en-US"/>
              </w:rPr>
            </w:pPr>
          </w:p>
        </w:tc>
      </w:tr>
      <w:tr w:rsidR="00260F67" w:rsidRPr="00672447" w14:paraId="105FD009" w14:textId="77777777" w:rsidTr="00D02B89">
        <w:trPr>
          <w:trHeight w:hRule="exact" w:val="277"/>
        </w:trPr>
        <w:tc>
          <w:tcPr>
            <w:tcW w:w="9355" w:type="dxa"/>
            <w:gridSpan w:val="7"/>
            <w:shd w:val="clear" w:color="000000" w:fill="FFFFFF"/>
            <w:tcMar>
              <w:left w:w="34" w:type="dxa"/>
              <w:right w:w="34" w:type="dxa"/>
            </w:tcMar>
          </w:tcPr>
          <w:p w14:paraId="303C323B" w14:textId="03B9B81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0A3E15C7" w14:textId="77777777" w:rsidTr="00D02B89">
        <w:trPr>
          <w:trHeight w:hRule="exact" w:val="138"/>
        </w:trPr>
        <w:tc>
          <w:tcPr>
            <w:tcW w:w="933" w:type="dxa"/>
          </w:tcPr>
          <w:p w14:paraId="46BCB180" w14:textId="77777777" w:rsidR="00260F67" w:rsidRPr="00672447" w:rsidRDefault="00260F67">
            <w:pPr>
              <w:rPr>
                <w:lang w:val="en-US"/>
              </w:rPr>
            </w:pPr>
          </w:p>
        </w:tc>
        <w:tc>
          <w:tcPr>
            <w:tcW w:w="3346" w:type="dxa"/>
          </w:tcPr>
          <w:p w14:paraId="4FF2593C" w14:textId="77777777" w:rsidR="00260F67" w:rsidRPr="00672447" w:rsidRDefault="00260F67">
            <w:pPr>
              <w:rPr>
                <w:lang w:val="en-US"/>
              </w:rPr>
            </w:pPr>
          </w:p>
        </w:tc>
        <w:tc>
          <w:tcPr>
            <w:tcW w:w="1643" w:type="dxa"/>
          </w:tcPr>
          <w:p w14:paraId="1F56358E" w14:textId="77777777" w:rsidR="00260F67" w:rsidRPr="00672447" w:rsidRDefault="00260F67">
            <w:pPr>
              <w:rPr>
                <w:lang w:val="en-US"/>
              </w:rPr>
            </w:pPr>
          </w:p>
        </w:tc>
        <w:tc>
          <w:tcPr>
            <w:tcW w:w="645" w:type="dxa"/>
          </w:tcPr>
          <w:p w14:paraId="49514B7F" w14:textId="77777777" w:rsidR="00260F67" w:rsidRPr="00672447" w:rsidRDefault="00260F67">
            <w:pPr>
              <w:rPr>
                <w:lang w:val="en-US"/>
              </w:rPr>
            </w:pPr>
          </w:p>
        </w:tc>
        <w:tc>
          <w:tcPr>
            <w:tcW w:w="1256" w:type="dxa"/>
          </w:tcPr>
          <w:p w14:paraId="4ECA28D8" w14:textId="77777777" w:rsidR="00260F67" w:rsidRPr="00672447" w:rsidRDefault="00260F67">
            <w:pPr>
              <w:rPr>
                <w:lang w:val="en-US"/>
              </w:rPr>
            </w:pPr>
          </w:p>
        </w:tc>
        <w:tc>
          <w:tcPr>
            <w:tcW w:w="632" w:type="dxa"/>
          </w:tcPr>
          <w:p w14:paraId="3C8DBAEA" w14:textId="77777777" w:rsidR="00260F67" w:rsidRPr="00672447" w:rsidRDefault="00260F67">
            <w:pPr>
              <w:rPr>
                <w:lang w:val="en-US"/>
              </w:rPr>
            </w:pPr>
          </w:p>
        </w:tc>
        <w:tc>
          <w:tcPr>
            <w:tcW w:w="900" w:type="dxa"/>
          </w:tcPr>
          <w:p w14:paraId="244871AF" w14:textId="77777777" w:rsidR="00260F67" w:rsidRPr="00672447" w:rsidRDefault="00260F67">
            <w:pPr>
              <w:rPr>
                <w:lang w:val="en-US"/>
              </w:rPr>
            </w:pPr>
          </w:p>
        </w:tc>
      </w:tr>
      <w:tr w:rsidR="00260F67" w:rsidRPr="00672447" w14:paraId="549185A0" w14:textId="77777777" w:rsidTr="00D02B89">
        <w:trPr>
          <w:trHeight w:hRule="exact" w:val="1096"/>
        </w:trPr>
        <w:tc>
          <w:tcPr>
            <w:tcW w:w="9355" w:type="dxa"/>
            <w:gridSpan w:val="7"/>
            <w:shd w:val="clear" w:color="000000" w:fill="FFFFFF"/>
            <w:tcMar>
              <w:left w:w="34" w:type="dxa"/>
              <w:right w:w="34" w:type="dxa"/>
            </w:tcMar>
          </w:tcPr>
          <w:p w14:paraId="0AD6268C" w14:textId="7BC31BDB"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2A6EE0">
              <w:rPr>
                <w:rFonts w:ascii="Times New Roman" w:hAnsi="Times New Roman" w:cs="Times New Roman"/>
                <w:color w:val="000000"/>
                <w:sz w:val="24"/>
                <w:szCs w:val="24"/>
                <w:lang w:val="en-US"/>
              </w:rPr>
              <w:t>Characterization techniques for materials and devices</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011FF4D8" w14:textId="77777777" w:rsidTr="00D02B89">
        <w:trPr>
          <w:trHeight w:hRule="exact" w:val="277"/>
        </w:trPr>
        <w:tc>
          <w:tcPr>
            <w:tcW w:w="9355" w:type="dxa"/>
            <w:gridSpan w:val="7"/>
            <w:shd w:val="clear" w:color="000000" w:fill="FFFFFF"/>
            <w:tcMar>
              <w:left w:w="34" w:type="dxa"/>
              <w:right w:w="34" w:type="dxa"/>
            </w:tcMar>
          </w:tcPr>
          <w:p w14:paraId="6DC030E0" w14:textId="10921ACD"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7F71B27A" w14:textId="77777777" w:rsidTr="00D02B89">
        <w:trPr>
          <w:trHeight w:hRule="exact" w:val="138"/>
        </w:trPr>
        <w:tc>
          <w:tcPr>
            <w:tcW w:w="933" w:type="dxa"/>
          </w:tcPr>
          <w:p w14:paraId="4200B27F" w14:textId="77777777" w:rsidR="00260F67" w:rsidRPr="00672447" w:rsidRDefault="00260F67">
            <w:pPr>
              <w:rPr>
                <w:lang w:val="en-US"/>
              </w:rPr>
            </w:pPr>
          </w:p>
        </w:tc>
        <w:tc>
          <w:tcPr>
            <w:tcW w:w="3346" w:type="dxa"/>
          </w:tcPr>
          <w:p w14:paraId="2FCC9C8A" w14:textId="77777777" w:rsidR="00260F67" w:rsidRPr="00672447" w:rsidRDefault="00260F67">
            <w:pPr>
              <w:rPr>
                <w:lang w:val="en-US"/>
              </w:rPr>
            </w:pPr>
          </w:p>
        </w:tc>
        <w:tc>
          <w:tcPr>
            <w:tcW w:w="1643" w:type="dxa"/>
          </w:tcPr>
          <w:p w14:paraId="579E1660" w14:textId="77777777" w:rsidR="00260F67" w:rsidRPr="00672447" w:rsidRDefault="00260F67">
            <w:pPr>
              <w:rPr>
                <w:lang w:val="en-US"/>
              </w:rPr>
            </w:pPr>
          </w:p>
        </w:tc>
        <w:tc>
          <w:tcPr>
            <w:tcW w:w="645" w:type="dxa"/>
          </w:tcPr>
          <w:p w14:paraId="66CD3C36" w14:textId="77777777" w:rsidR="00260F67" w:rsidRPr="00672447" w:rsidRDefault="00260F67">
            <w:pPr>
              <w:rPr>
                <w:lang w:val="en-US"/>
              </w:rPr>
            </w:pPr>
          </w:p>
        </w:tc>
        <w:tc>
          <w:tcPr>
            <w:tcW w:w="1256" w:type="dxa"/>
          </w:tcPr>
          <w:p w14:paraId="6A8BCD90" w14:textId="77777777" w:rsidR="00260F67" w:rsidRPr="00672447" w:rsidRDefault="00260F67">
            <w:pPr>
              <w:rPr>
                <w:lang w:val="en-US"/>
              </w:rPr>
            </w:pPr>
          </w:p>
        </w:tc>
        <w:tc>
          <w:tcPr>
            <w:tcW w:w="632" w:type="dxa"/>
          </w:tcPr>
          <w:p w14:paraId="105A0760" w14:textId="77777777" w:rsidR="00260F67" w:rsidRPr="00672447" w:rsidRDefault="00260F67">
            <w:pPr>
              <w:rPr>
                <w:lang w:val="en-US"/>
              </w:rPr>
            </w:pPr>
          </w:p>
        </w:tc>
        <w:tc>
          <w:tcPr>
            <w:tcW w:w="900" w:type="dxa"/>
          </w:tcPr>
          <w:p w14:paraId="68D99D3A" w14:textId="77777777" w:rsidR="00260F67" w:rsidRPr="00672447" w:rsidRDefault="00260F67">
            <w:pPr>
              <w:rPr>
                <w:lang w:val="en-US"/>
              </w:rPr>
            </w:pPr>
          </w:p>
        </w:tc>
      </w:tr>
      <w:tr w:rsidR="00260F67" w:rsidRPr="00672447" w14:paraId="367A216C" w14:textId="77777777" w:rsidTr="00D02B89">
        <w:tc>
          <w:tcPr>
            <w:tcW w:w="9355" w:type="dxa"/>
            <w:gridSpan w:val="7"/>
            <w:shd w:val="clear" w:color="000000" w:fill="FFFFFF"/>
            <w:tcMar>
              <w:left w:w="34" w:type="dxa"/>
              <w:right w:w="34" w:type="dxa"/>
            </w:tcMar>
          </w:tcPr>
          <w:p w14:paraId="47D8EE8D" w14:textId="399D8DDF" w:rsidR="00260F67" w:rsidRPr="00672447" w:rsidRDefault="009F6134">
            <w:pPr>
              <w:spacing w:after="0" w:line="240" w:lineRule="auto"/>
              <w:rPr>
                <w:sz w:val="24"/>
                <w:szCs w:val="24"/>
                <w:lang w:val="en-US"/>
              </w:rPr>
            </w:pPr>
            <w:r>
              <w:rPr>
                <w:rFonts w:ascii="Times New Roman" w:hAnsi="Times New Roman" w:cs="Times New Roman"/>
                <w:color w:val="000000"/>
                <w:sz w:val="24"/>
                <w:szCs w:val="24"/>
                <w:lang w:val="en-US"/>
              </w:rPr>
              <w:t>Exam questions</w:t>
            </w:r>
            <w:r w:rsidR="00260F67" w:rsidRPr="00672447">
              <w:rPr>
                <w:rFonts w:ascii="Times New Roman" w:hAnsi="Times New Roman" w:cs="Times New Roman"/>
                <w:color w:val="000000"/>
                <w:sz w:val="24"/>
                <w:szCs w:val="24"/>
                <w:lang w:val="en-US"/>
              </w:rPr>
              <w:t xml:space="preserve"> (2 </w:t>
            </w:r>
            <w:r w:rsidR="00F834F1" w:rsidRPr="00672447">
              <w:rPr>
                <w:rFonts w:ascii="Times New Roman" w:hAnsi="Times New Roman" w:cs="Times New Roman"/>
                <w:color w:val="000000"/>
                <w:sz w:val="24"/>
                <w:szCs w:val="24"/>
                <w:lang w:val="en-US"/>
              </w:rPr>
              <w:t>Semester</w:t>
            </w:r>
            <w:r w:rsidR="00260F67" w:rsidRPr="00672447">
              <w:rPr>
                <w:rFonts w:ascii="Times New Roman" w:hAnsi="Times New Roman" w:cs="Times New Roman"/>
                <w:color w:val="000000"/>
                <w:sz w:val="24"/>
                <w:szCs w:val="24"/>
                <w:lang w:val="en-US"/>
              </w:rPr>
              <w:t>):</w:t>
            </w:r>
          </w:p>
          <w:p w14:paraId="6844775B" w14:textId="77777777" w:rsidR="00260F67" w:rsidRPr="00672447" w:rsidRDefault="00260F67">
            <w:pPr>
              <w:spacing w:after="0" w:line="240" w:lineRule="auto"/>
              <w:rPr>
                <w:sz w:val="24"/>
                <w:szCs w:val="24"/>
                <w:lang w:val="en-US"/>
              </w:rPr>
            </w:pPr>
          </w:p>
          <w:p w14:paraId="3378EF7D" w14:textId="59B774CE"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*Methods for measuring the resistivity of semiconductor materials.</w:t>
            </w:r>
          </w:p>
          <w:p w14:paraId="41885F8F"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*Hall effect.</w:t>
            </w:r>
          </w:p>
          <w:p w14:paraId="27C6BFED"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*Parameters of nonequilibrium charge carriers.</w:t>
            </w:r>
          </w:p>
          <w:p w14:paraId="0EBDABCF"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*Methods for measuring the drift mobility of non-basic charge carriers.</w:t>
            </w:r>
          </w:p>
          <w:p w14:paraId="1D74ED55"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*Measurement of the diffusion coefficient.</w:t>
            </w:r>
          </w:p>
          <w:p w14:paraId="29C19425"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*Methods for measuring the diffusion length of non-basic charge carriers.</w:t>
            </w:r>
          </w:p>
          <w:p w14:paraId="025D271D"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*Moving light beam method.</w:t>
            </w:r>
          </w:p>
          <w:p w14:paraId="7D86C680" w14:textId="4AB22494" w:rsidR="00260F67" w:rsidRPr="00672447" w:rsidRDefault="009F6134" w:rsidP="009F6134">
            <w:pPr>
              <w:spacing w:after="0" w:line="240" w:lineRule="auto"/>
              <w:rPr>
                <w:sz w:val="24"/>
                <w:szCs w:val="24"/>
                <w:lang w:val="en-US"/>
              </w:rPr>
            </w:pPr>
            <w:r w:rsidRPr="009F6134">
              <w:rPr>
                <w:rFonts w:ascii="Times New Roman" w:hAnsi="Times New Roman" w:cs="Times New Roman"/>
                <w:color w:val="000000"/>
                <w:sz w:val="24"/>
                <w:szCs w:val="24"/>
                <w:lang w:val="en-US"/>
              </w:rPr>
              <w:t>*Measurement of the lifetime of charge carriers by the method of conduction modulation in point contact</w:t>
            </w:r>
            <w:r w:rsidR="00260F67" w:rsidRPr="00672447">
              <w:rPr>
                <w:rFonts w:ascii="Times New Roman" w:hAnsi="Times New Roman" w:cs="Times New Roman"/>
                <w:color w:val="000000"/>
                <w:sz w:val="24"/>
                <w:szCs w:val="24"/>
                <w:lang w:val="en-US"/>
              </w:rPr>
              <w:t>.</w:t>
            </w:r>
          </w:p>
        </w:tc>
      </w:tr>
    </w:tbl>
    <w:p w14:paraId="06610F12"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1"/>
        <w:gridCol w:w="143"/>
        <w:gridCol w:w="3576"/>
        <w:gridCol w:w="143"/>
        <w:gridCol w:w="3984"/>
        <w:gridCol w:w="928"/>
      </w:tblGrid>
      <w:tr w:rsidR="00260F67" w:rsidRPr="00672447" w14:paraId="37E3A5F3" w14:textId="77777777" w:rsidTr="008F5C83">
        <w:tc>
          <w:tcPr>
            <w:tcW w:w="9355" w:type="dxa"/>
            <w:gridSpan w:val="6"/>
            <w:shd w:val="clear" w:color="000000" w:fill="FFFFFF"/>
            <w:tcMar>
              <w:left w:w="34" w:type="dxa"/>
              <w:right w:w="34" w:type="dxa"/>
            </w:tcMar>
          </w:tcPr>
          <w:p w14:paraId="149E98BD" w14:textId="189EF45B" w:rsidR="00260F67" w:rsidRPr="00672447" w:rsidRDefault="009F6134">
            <w:pPr>
              <w:spacing w:after="0" w:line="240" w:lineRule="auto"/>
              <w:rPr>
                <w:sz w:val="24"/>
                <w:szCs w:val="24"/>
                <w:lang w:val="en-US"/>
              </w:rPr>
            </w:pPr>
            <w:r>
              <w:rPr>
                <w:rFonts w:ascii="Times New Roman" w:hAnsi="Times New Roman" w:cs="Times New Roman"/>
                <w:color w:val="000000"/>
                <w:sz w:val="24"/>
                <w:szCs w:val="24"/>
                <w:lang w:val="en-US"/>
              </w:rPr>
              <w:t>Exam questions</w:t>
            </w:r>
            <w:r w:rsidR="00260F67" w:rsidRPr="00672447">
              <w:rPr>
                <w:rFonts w:ascii="Times New Roman" w:hAnsi="Times New Roman" w:cs="Times New Roman"/>
                <w:color w:val="000000"/>
                <w:sz w:val="24"/>
                <w:szCs w:val="24"/>
                <w:lang w:val="en-US"/>
              </w:rPr>
              <w:t xml:space="preserve"> (3 </w:t>
            </w:r>
            <w:r w:rsidR="00F834F1" w:rsidRPr="00672447">
              <w:rPr>
                <w:rFonts w:ascii="Times New Roman" w:hAnsi="Times New Roman" w:cs="Times New Roman"/>
                <w:color w:val="000000"/>
                <w:sz w:val="24"/>
                <w:szCs w:val="24"/>
                <w:lang w:val="en-US"/>
              </w:rPr>
              <w:t>Semester</w:t>
            </w:r>
            <w:r w:rsidR="00260F67" w:rsidRPr="00672447">
              <w:rPr>
                <w:rFonts w:ascii="Times New Roman" w:hAnsi="Times New Roman" w:cs="Times New Roman"/>
                <w:color w:val="000000"/>
                <w:sz w:val="24"/>
                <w:szCs w:val="24"/>
                <w:lang w:val="en-US"/>
              </w:rPr>
              <w:t>):</w:t>
            </w:r>
          </w:p>
          <w:p w14:paraId="2356561D" w14:textId="77777777" w:rsidR="00260F67" w:rsidRPr="00672447" w:rsidRDefault="00260F67">
            <w:pPr>
              <w:spacing w:after="0" w:line="240" w:lineRule="auto"/>
              <w:rPr>
                <w:sz w:val="24"/>
                <w:szCs w:val="24"/>
                <w:lang w:val="en-US"/>
              </w:rPr>
            </w:pPr>
          </w:p>
          <w:p w14:paraId="00DBFAC2"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*Determination of semiconductor parameters by measuring stationary photoconductivity.</w:t>
            </w:r>
          </w:p>
          <w:p w14:paraId="122FA37F"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*Determination of the diffusion length</w:t>
            </w:r>
          </w:p>
          <w:p w14:paraId="489FE966"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*Measurement of diffusion length</w:t>
            </w:r>
          </w:p>
          <w:p w14:paraId="39C9BE1E"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*Optical constants.</w:t>
            </w:r>
          </w:p>
          <w:p w14:paraId="0B8F4EC8"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*Experimental methods for determining optical constants.</w:t>
            </w:r>
          </w:p>
          <w:p w14:paraId="13CE05E2"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*Spectral devices and devices for the study of optical properties.</w:t>
            </w:r>
          </w:p>
          <w:p w14:paraId="61C45D8E"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*Measurement of the concentration and mobility of charge carriers by optical methods.</w:t>
            </w:r>
          </w:p>
          <w:p w14:paraId="4546021A"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*The Faraday effect.</w:t>
            </w:r>
          </w:p>
          <w:p w14:paraId="29CB8067"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*Electron spectroscopy for chemical analysis.</w:t>
            </w:r>
          </w:p>
          <w:p w14:paraId="7F09CAE7" w14:textId="77777777" w:rsidR="009F6134" w:rsidRPr="009F6134" w:rsidRDefault="009F6134" w:rsidP="009F6134">
            <w:pPr>
              <w:spacing w:after="0" w:line="240" w:lineRule="auto"/>
              <w:rPr>
                <w:rFonts w:ascii="Times New Roman" w:hAnsi="Times New Roman" w:cs="Times New Roman"/>
                <w:color w:val="000000"/>
                <w:sz w:val="24"/>
                <w:szCs w:val="24"/>
                <w:lang w:val="en-US"/>
              </w:rPr>
            </w:pPr>
            <w:r w:rsidRPr="009F6134">
              <w:rPr>
                <w:rFonts w:ascii="Times New Roman" w:hAnsi="Times New Roman" w:cs="Times New Roman"/>
                <w:color w:val="000000"/>
                <w:sz w:val="24"/>
                <w:szCs w:val="24"/>
                <w:lang w:val="en-US"/>
              </w:rPr>
              <w:t>*Electronic Auger spectroscopy.</w:t>
            </w:r>
          </w:p>
          <w:p w14:paraId="58F7DCEF" w14:textId="35B9F7CE" w:rsidR="00260F67" w:rsidRPr="00672447" w:rsidRDefault="009F6134" w:rsidP="009F6134">
            <w:pPr>
              <w:spacing w:after="0" w:line="240" w:lineRule="auto"/>
              <w:rPr>
                <w:sz w:val="24"/>
                <w:szCs w:val="24"/>
                <w:lang w:val="en-US"/>
              </w:rPr>
            </w:pPr>
            <w:r w:rsidRPr="009F6134">
              <w:rPr>
                <w:rFonts w:ascii="Times New Roman" w:hAnsi="Times New Roman" w:cs="Times New Roman"/>
                <w:color w:val="000000"/>
                <w:sz w:val="24"/>
                <w:szCs w:val="24"/>
                <w:lang w:val="en-US"/>
              </w:rPr>
              <w:t>*Electron probe X-ray microanalysis.</w:t>
            </w:r>
          </w:p>
        </w:tc>
      </w:tr>
      <w:tr w:rsidR="00260F67" w:rsidRPr="00672447" w14:paraId="58B3BC0B" w14:textId="77777777" w:rsidTr="008F5C83">
        <w:trPr>
          <w:trHeight w:hRule="exact" w:val="277"/>
        </w:trPr>
        <w:tc>
          <w:tcPr>
            <w:tcW w:w="9355" w:type="dxa"/>
            <w:gridSpan w:val="6"/>
            <w:shd w:val="clear" w:color="000000" w:fill="FFFFFF"/>
            <w:tcMar>
              <w:left w:w="34" w:type="dxa"/>
              <w:right w:w="34" w:type="dxa"/>
            </w:tcMar>
          </w:tcPr>
          <w:p w14:paraId="33622F0C" w14:textId="220098CD"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75E4C120" w14:textId="77777777" w:rsidTr="008F5C83">
        <w:trPr>
          <w:trHeight w:hRule="exact" w:val="138"/>
        </w:trPr>
        <w:tc>
          <w:tcPr>
            <w:tcW w:w="581" w:type="dxa"/>
          </w:tcPr>
          <w:p w14:paraId="0241E64A" w14:textId="77777777" w:rsidR="00260F67" w:rsidRPr="00672447" w:rsidRDefault="00260F67">
            <w:pPr>
              <w:rPr>
                <w:lang w:val="en-US"/>
              </w:rPr>
            </w:pPr>
          </w:p>
        </w:tc>
        <w:tc>
          <w:tcPr>
            <w:tcW w:w="143" w:type="dxa"/>
          </w:tcPr>
          <w:p w14:paraId="352C54C3" w14:textId="77777777" w:rsidR="00260F67" w:rsidRPr="00672447" w:rsidRDefault="00260F67">
            <w:pPr>
              <w:rPr>
                <w:lang w:val="en-US"/>
              </w:rPr>
            </w:pPr>
          </w:p>
        </w:tc>
        <w:tc>
          <w:tcPr>
            <w:tcW w:w="3576" w:type="dxa"/>
          </w:tcPr>
          <w:p w14:paraId="00BC994F" w14:textId="77777777" w:rsidR="00260F67" w:rsidRPr="00672447" w:rsidRDefault="00260F67">
            <w:pPr>
              <w:rPr>
                <w:lang w:val="en-US"/>
              </w:rPr>
            </w:pPr>
          </w:p>
        </w:tc>
        <w:tc>
          <w:tcPr>
            <w:tcW w:w="143" w:type="dxa"/>
          </w:tcPr>
          <w:p w14:paraId="5E52155C" w14:textId="77777777" w:rsidR="00260F67" w:rsidRPr="00672447" w:rsidRDefault="00260F67">
            <w:pPr>
              <w:rPr>
                <w:lang w:val="en-US"/>
              </w:rPr>
            </w:pPr>
          </w:p>
        </w:tc>
        <w:tc>
          <w:tcPr>
            <w:tcW w:w="3984" w:type="dxa"/>
          </w:tcPr>
          <w:p w14:paraId="0E0A43F7" w14:textId="77777777" w:rsidR="00260F67" w:rsidRPr="00672447" w:rsidRDefault="00260F67">
            <w:pPr>
              <w:rPr>
                <w:lang w:val="en-US"/>
              </w:rPr>
            </w:pPr>
          </w:p>
        </w:tc>
        <w:tc>
          <w:tcPr>
            <w:tcW w:w="928" w:type="dxa"/>
          </w:tcPr>
          <w:p w14:paraId="3ADE1BFE" w14:textId="77777777" w:rsidR="00260F67" w:rsidRPr="00672447" w:rsidRDefault="00260F67">
            <w:pPr>
              <w:rPr>
                <w:lang w:val="en-US"/>
              </w:rPr>
            </w:pPr>
          </w:p>
        </w:tc>
      </w:tr>
      <w:tr w:rsidR="00260F67" w:rsidRPr="00672447" w14:paraId="08259006" w14:textId="77777777" w:rsidTr="008F5C83">
        <w:trPr>
          <w:trHeight w:hRule="exact" w:val="304"/>
        </w:trPr>
        <w:tc>
          <w:tcPr>
            <w:tcW w:w="9355" w:type="dxa"/>
            <w:gridSpan w:val="6"/>
            <w:shd w:val="clear" w:color="000000" w:fill="FFFFFF"/>
            <w:tcMar>
              <w:left w:w="34" w:type="dxa"/>
              <w:right w:w="34" w:type="dxa"/>
            </w:tcMar>
          </w:tcPr>
          <w:p w14:paraId="63D1F15E" w14:textId="4FFE41F3"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01E97D86" w14:textId="77777777" w:rsidTr="008F5C83">
        <w:trPr>
          <w:trHeight w:hRule="exact" w:val="277"/>
        </w:trPr>
        <w:tc>
          <w:tcPr>
            <w:tcW w:w="581" w:type="dxa"/>
          </w:tcPr>
          <w:p w14:paraId="2412E6BC" w14:textId="77777777" w:rsidR="00260F67" w:rsidRPr="00672447" w:rsidRDefault="00260F67">
            <w:pPr>
              <w:rPr>
                <w:lang w:val="en-US"/>
              </w:rPr>
            </w:pPr>
          </w:p>
        </w:tc>
        <w:tc>
          <w:tcPr>
            <w:tcW w:w="143" w:type="dxa"/>
          </w:tcPr>
          <w:p w14:paraId="042A88C0" w14:textId="77777777" w:rsidR="00260F67" w:rsidRPr="00672447" w:rsidRDefault="00260F67">
            <w:pPr>
              <w:rPr>
                <w:lang w:val="en-US"/>
              </w:rPr>
            </w:pPr>
          </w:p>
        </w:tc>
        <w:tc>
          <w:tcPr>
            <w:tcW w:w="3576" w:type="dxa"/>
          </w:tcPr>
          <w:p w14:paraId="6ECCE80B" w14:textId="77777777" w:rsidR="00260F67" w:rsidRPr="00672447" w:rsidRDefault="00260F67">
            <w:pPr>
              <w:rPr>
                <w:lang w:val="en-US"/>
              </w:rPr>
            </w:pPr>
          </w:p>
        </w:tc>
        <w:tc>
          <w:tcPr>
            <w:tcW w:w="143" w:type="dxa"/>
          </w:tcPr>
          <w:p w14:paraId="45EED3F9" w14:textId="77777777" w:rsidR="00260F67" w:rsidRPr="00672447" w:rsidRDefault="00260F67">
            <w:pPr>
              <w:rPr>
                <w:lang w:val="en-US"/>
              </w:rPr>
            </w:pPr>
          </w:p>
        </w:tc>
        <w:tc>
          <w:tcPr>
            <w:tcW w:w="3984" w:type="dxa"/>
          </w:tcPr>
          <w:p w14:paraId="7646D989" w14:textId="77777777" w:rsidR="00260F67" w:rsidRPr="00672447" w:rsidRDefault="00260F67">
            <w:pPr>
              <w:rPr>
                <w:lang w:val="en-US"/>
              </w:rPr>
            </w:pPr>
          </w:p>
        </w:tc>
        <w:tc>
          <w:tcPr>
            <w:tcW w:w="928" w:type="dxa"/>
          </w:tcPr>
          <w:p w14:paraId="1714540F" w14:textId="77777777" w:rsidR="00260F67" w:rsidRPr="00672447" w:rsidRDefault="00260F67">
            <w:pPr>
              <w:rPr>
                <w:lang w:val="en-US"/>
              </w:rPr>
            </w:pPr>
          </w:p>
        </w:tc>
      </w:tr>
      <w:tr w:rsidR="00260F67" w:rsidRPr="00672447" w14:paraId="76F74C55" w14:textId="77777777" w:rsidTr="008F5C83">
        <w:trPr>
          <w:trHeight w:hRule="exact" w:val="680"/>
        </w:trPr>
        <w:tc>
          <w:tcPr>
            <w:tcW w:w="9355" w:type="dxa"/>
            <w:gridSpan w:val="6"/>
            <w:shd w:val="clear" w:color="000000" w:fill="FFFFFF"/>
            <w:tcMar>
              <w:left w:w="34" w:type="dxa"/>
              <w:right w:w="34" w:type="dxa"/>
            </w:tcMar>
          </w:tcPr>
          <w:p w14:paraId="75812863" w14:textId="2DDB6F3E"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0B18BAF8" w14:textId="77777777" w:rsidTr="008F5C83">
        <w:trPr>
          <w:trHeight w:hRule="exact" w:val="138"/>
        </w:trPr>
        <w:tc>
          <w:tcPr>
            <w:tcW w:w="581" w:type="dxa"/>
          </w:tcPr>
          <w:p w14:paraId="08385F14" w14:textId="77777777" w:rsidR="00260F67" w:rsidRPr="00672447" w:rsidRDefault="00260F67">
            <w:pPr>
              <w:rPr>
                <w:lang w:val="en-US"/>
              </w:rPr>
            </w:pPr>
          </w:p>
        </w:tc>
        <w:tc>
          <w:tcPr>
            <w:tcW w:w="143" w:type="dxa"/>
          </w:tcPr>
          <w:p w14:paraId="75A44207" w14:textId="77777777" w:rsidR="00260F67" w:rsidRPr="00672447" w:rsidRDefault="00260F67">
            <w:pPr>
              <w:rPr>
                <w:lang w:val="en-US"/>
              </w:rPr>
            </w:pPr>
          </w:p>
        </w:tc>
        <w:tc>
          <w:tcPr>
            <w:tcW w:w="3576" w:type="dxa"/>
          </w:tcPr>
          <w:p w14:paraId="3985F67D" w14:textId="77777777" w:rsidR="00260F67" w:rsidRPr="00672447" w:rsidRDefault="00260F67">
            <w:pPr>
              <w:rPr>
                <w:lang w:val="en-US"/>
              </w:rPr>
            </w:pPr>
          </w:p>
        </w:tc>
        <w:tc>
          <w:tcPr>
            <w:tcW w:w="143" w:type="dxa"/>
          </w:tcPr>
          <w:p w14:paraId="634DDB45" w14:textId="77777777" w:rsidR="00260F67" w:rsidRPr="00672447" w:rsidRDefault="00260F67">
            <w:pPr>
              <w:rPr>
                <w:lang w:val="en-US"/>
              </w:rPr>
            </w:pPr>
          </w:p>
        </w:tc>
        <w:tc>
          <w:tcPr>
            <w:tcW w:w="3984" w:type="dxa"/>
          </w:tcPr>
          <w:p w14:paraId="3CE1D94E" w14:textId="77777777" w:rsidR="00260F67" w:rsidRPr="00672447" w:rsidRDefault="00260F67">
            <w:pPr>
              <w:rPr>
                <w:lang w:val="en-US"/>
              </w:rPr>
            </w:pPr>
          </w:p>
        </w:tc>
        <w:tc>
          <w:tcPr>
            <w:tcW w:w="928" w:type="dxa"/>
          </w:tcPr>
          <w:p w14:paraId="3F5A6D1D" w14:textId="77777777" w:rsidR="00260F67" w:rsidRPr="00672447" w:rsidRDefault="00260F67">
            <w:pPr>
              <w:rPr>
                <w:lang w:val="en-US"/>
              </w:rPr>
            </w:pPr>
          </w:p>
        </w:tc>
      </w:tr>
      <w:tr w:rsidR="00260F67" w:rsidRPr="00672447" w14:paraId="20D58532" w14:textId="77777777" w:rsidTr="008F5C83">
        <w:trPr>
          <w:trHeight w:hRule="exact" w:val="277"/>
        </w:trPr>
        <w:tc>
          <w:tcPr>
            <w:tcW w:w="9355" w:type="dxa"/>
            <w:gridSpan w:val="6"/>
            <w:shd w:val="clear" w:color="000000" w:fill="FFFFFF"/>
            <w:tcMar>
              <w:left w:w="34" w:type="dxa"/>
              <w:right w:w="34" w:type="dxa"/>
            </w:tcMar>
          </w:tcPr>
          <w:p w14:paraId="4EC96FDE" w14:textId="12CDC8E8"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046F8060" w14:textId="77777777" w:rsidTr="008F5C83">
        <w:trPr>
          <w:trHeight w:hRule="exact" w:val="416"/>
        </w:trPr>
        <w:tc>
          <w:tcPr>
            <w:tcW w:w="44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639812" w14:textId="02029226"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9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DBA44" w14:textId="416282CE"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51231613" w14:textId="77777777" w:rsidTr="008F5C83">
        <w:tc>
          <w:tcPr>
            <w:tcW w:w="44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9C82CB" w14:textId="2481FB53" w:rsidR="00260F67" w:rsidRPr="00672447" w:rsidRDefault="001F5D42" w:rsidP="008F5C83">
            <w:pPr>
              <w:widowControl w:val="0"/>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9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528E1F" w14:textId="59434A41" w:rsidR="00260F67" w:rsidRPr="00672447" w:rsidRDefault="001F5D42" w:rsidP="008F5C83">
            <w:pPr>
              <w:widowControl w:val="0"/>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1BA707BF" w14:textId="77777777" w:rsidTr="008F5C83">
        <w:tc>
          <w:tcPr>
            <w:tcW w:w="44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12B670" w14:textId="1790B7E5" w:rsidR="00260F67" w:rsidRPr="00672447" w:rsidRDefault="00A84BEB" w:rsidP="008F5C83">
            <w:pPr>
              <w:widowControl w:val="0"/>
              <w:spacing w:after="0" w:line="240" w:lineRule="auto"/>
              <w:rPr>
                <w:sz w:val="24"/>
                <w:szCs w:val="24"/>
                <w:lang w:val="en-US"/>
              </w:rPr>
            </w:pPr>
            <w:r w:rsidRPr="00A84BEB">
              <w:rPr>
                <w:rFonts w:ascii="Times New Roman" w:hAnsi="Times New Roman" w:cs="Times New Roman"/>
                <w:color w:val="000000"/>
                <w:sz w:val="24"/>
                <w:szCs w:val="24"/>
                <w:lang w:val="en-US"/>
              </w:rPr>
              <w:t>Specialized Educational and Scientific Laboratory of Femtosecond Optics for Nanotechnology</w:t>
            </w:r>
          </w:p>
        </w:tc>
        <w:tc>
          <w:tcPr>
            <w:tcW w:w="49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EDB0DE" w14:textId="16288EA9" w:rsidR="00260F67" w:rsidRPr="00672447" w:rsidRDefault="00A84BEB" w:rsidP="008F5C83">
            <w:pPr>
              <w:widowControl w:val="0"/>
              <w:spacing w:after="0" w:line="240" w:lineRule="auto"/>
              <w:rPr>
                <w:sz w:val="24"/>
                <w:szCs w:val="24"/>
                <w:lang w:val="en-US"/>
              </w:rPr>
            </w:pPr>
            <w:r w:rsidRPr="00A84BEB">
              <w:rPr>
                <w:rFonts w:ascii="Times New Roman" w:hAnsi="Times New Roman" w:cs="Times New Roman"/>
                <w:color w:val="000000"/>
                <w:sz w:val="24"/>
                <w:szCs w:val="24"/>
                <w:lang w:val="en-US"/>
              </w:rPr>
              <w:t>Optical spectroscopy of reflection and transmission coefficients, Optical spectroscopy of the magneto-optical Kerr effect, Synchronous broadband tunable femtosecond pulse generator, Femtosecond laser tunable system</w:t>
            </w:r>
          </w:p>
        </w:tc>
      </w:tr>
      <w:tr w:rsidR="00260F67" w:rsidRPr="00672447" w14:paraId="5C229669" w14:textId="77777777" w:rsidTr="008F5C83">
        <w:tc>
          <w:tcPr>
            <w:tcW w:w="44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E0EEB8" w14:textId="2DF8414A" w:rsidR="00260F67" w:rsidRPr="00672447" w:rsidRDefault="00A84BEB" w:rsidP="008F5C83">
            <w:pPr>
              <w:widowControl w:val="0"/>
              <w:spacing w:after="0" w:line="240" w:lineRule="auto"/>
              <w:rPr>
                <w:sz w:val="24"/>
                <w:szCs w:val="24"/>
                <w:lang w:val="en-US"/>
              </w:rPr>
            </w:pPr>
            <w:r w:rsidRPr="00A84BEB">
              <w:rPr>
                <w:rFonts w:ascii="Times New Roman" w:hAnsi="Times New Roman" w:cs="Times New Roman"/>
                <w:color w:val="000000"/>
                <w:sz w:val="24"/>
                <w:szCs w:val="24"/>
                <w:lang w:val="en-US"/>
              </w:rPr>
              <w:t>Specialized Educational and Scientific Laboratory of Femtosecond Optics for Nanotechnology</w:t>
            </w:r>
          </w:p>
        </w:tc>
        <w:tc>
          <w:tcPr>
            <w:tcW w:w="49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4A266C" w14:textId="77777777" w:rsidR="00A84BEB" w:rsidRPr="00A84BEB" w:rsidRDefault="00A84BEB" w:rsidP="008F5C83">
            <w:pPr>
              <w:widowControl w:val="0"/>
              <w:spacing w:after="0" w:line="240" w:lineRule="auto"/>
              <w:rPr>
                <w:rFonts w:ascii="Times New Roman" w:hAnsi="Times New Roman" w:cs="Times New Roman"/>
                <w:color w:val="000000"/>
                <w:sz w:val="24"/>
                <w:szCs w:val="24"/>
                <w:lang w:val="en-US"/>
              </w:rPr>
            </w:pPr>
            <w:r w:rsidRPr="00A84BEB">
              <w:rPr>
                <w:rFonts w:ascii="Times New Roman" w:hAnsi="Times New Roman" w:cs="Times New Roman"/>
                <w:color w:val="000000"/>
                <w:sz w:val="24"/>
                <w:szCs w:val="24"/>
                <w:lang w:val="en-US"/>
              </w:rPr>
              <w:t>Microwave signal spectrum analyzer, High-sensitivity camera, Optical nitrogen-helium cryostat with thermal stabilization unit,</w:t>
            </w:r>
          </w:p>
          <w:p w14:paraId="07F4F9DF" w14:textId="6FB0B654" w:rsidR="00260F67" w:rsidRPr="00672447" w:rsidRDefault="00A84BEB" w:rsidP="008F5C83">
            <w:pPr>
              <w:widowControl w:val="0"/>
              <w:spacing w:after="0" w:line="240" w:lineRule="auto"/>
              <w:rPr>
                <w:sz w:val="24"/>
                <w:szCs w:val="24"/>
                <w:lang w:val="en-US"/>
              </w:rPr>
            </w:pPr>
            <w:r w:rsidRPr="00A84BEB">
              <w:rPr>
                <w:rFonts w:ascii="Times New Roman" w:hAnsi="Times New Roman" w:cs="Times New Roman"/>
                <w:color w:val="000000"/>
                <w:sz w:val="24"/>
                <w:szCs w:val="24"/>
                <w:lang w:val="en-US"/>
              </w:rPr>
              <w:t>Monochromator, Scientific Complex "Nonlinear optical properties of materials", Scientific Complex "Electron microscopy", Near-field optical microscopy System</w:t>
            </w:r>
          </w:p>
        </w:tc>
      </w:tr>
      <w:tr w:rsidR="00260F67" w:rsidRPr="00672447" w14:paraId="12BAFCF4" w14:textId="77777777" w:rsidTr="008F5C83">
        <w:tc>
          <w:tcPr>
            <w:tcW w:w="444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F10F0A" w14:textId="2680E050" w:rsidR="00260F67" w:rsidRPr="00672447" w:rsidRDefault="001F5D42" w:rsidP="008F5C83">
            <w:pPr>
              <w:widowControl w:val="0"/>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9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DAC4C0" w14:textId="7BED65A2" w:rsidR="00260F67" w:rsidRPr="00672447" w:rsidRDefault="001F5D42" w:rsidP="008F5C83">
            <w:pPr>
              <w:widowControl w:val="0"/>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59F0BF80" w14:textId="77777777" w:rsidTr="008F5C83">
        <w:trPr>
          <w:trHeight w:hRule="exact" w:val="138"/>
        </w:trPr>
        <w:tc>
          <w:tcPr>
            <w:tcW w:w="581" w:type="dxa"/>
          </w:tcPr>
          <w:p w14:paraId="2A86D237" w14:textId="77777777" w:rsidR="00260F67" w:rsidRPr="00672447" w:rsidRDefault="00260F67">
            <w:pPr>
              <w:rPr>
                <w:lang w:val="en-US"/>
              </w:rPr>
            </w:pPr>
          </w:p>
        </w:tc>
        <w:tc>
          <w:tcPr>
            <w:tcW w:w="143" w:type="dxa"/>
          </w:tcPr>
          <w:p w14:paraId="113B5CF4" w14:textId="77777777" w:rsidR="00260F67" w:rsidRPr="00672447" w:rsidRDefault="00260F67">
            <w:pPr>
              <w:rPr>
                <w:lang w:val="en-US"/>
              </w:rPr>
            </w:pPr>
          </w:p>
        </w:tc>
        <w:tc>
          <w:tcPr>
            <w:tcW w:w="3576" w:type="dxa"/>
          </w:tcPr>
          <w:p w14:paraId="2D69AF5E" w14:textId="77777777" w:rsidR="00260F67" w:rsidRPr="00672447" w:rsidRDefault="00260F67">
            <w:pPr>
              <w:rPr>
                <w:lang w:val="en-US"/>
              </w:rPr>
            </w:pPr>
          </w:p>
        </w:tc>
        <w:tc>
          <w:tcPr>
            <w:tcW w:w="143" w:type="dxa"/>
          </w:tcPr>
          <w:p w14:paraId="4A7981DD" w14:textId="77777777" w:rsidR="00260F67" w:rsidRPr="00672447" w:rsidRDefault="00260F67">
            <w:pPr>
              <w:rPr>
                <w:lang w:val="en-US"/>
              </w:rPr>
            </w:pPr>
          </w:p>
        </w:tc>
        <w:tc>
          <w:tcPr>
            <w:tcW w:w="3984" w:type="dxa"/>
          </w:tcPr>
          <w:p w14:paraId="3277D786" w14:textId="77777777" w:rsidR="00260F67" w:rsidRPr="00672447" w:rsidRDefault="00260F67">
            <w:pPr>
              <w:rPr>
                <w:lang w:val="en-US"/>
              </w:rPr>
            </w:pPr>
          </w:p>
        </w:tc>
        <w:tc>
          <w:tcPr>
            <w:tcW w:w="928" w:type="dxa"/>
          </w:tcPr>
          <w:p w14:paraId="3A93FA29" w14:textId="77777777" w:rsidR="00260F67" w:rsidRPr="00672447" w:rsidRDefault="00260F67">
            <w:pPr>
              <w:rPr>
                <w:lang w:val="en-US"/>
              </w:rPr>
            </w:pPr>
          </w:p>
        </w:tc>
      </w:tr>
      <w:tr w:rsidR="00260F67" w:rsidRPr="00672447" w14:paraId="130419A2" w14:textId="77777777" w:rsidTr="008F5C83">
        <w:trPr>
          <w:trHeight w:hRule="exact" w:val="277"/>
        </w:trPr>
        <w:tc>
          <w:tcPr>
            <w:tcW w:w="9355" w:type="dxa"/>
            <w:gridSpan w:val="6"/>
            <w:shd w:val="clear" w:color="000000" w:fill="FFFFFF"/>
            <w:tcMar>
              <w:left w:w="34" w:type="dxa"/>
              <w:right w:w="34" w:type="dxa"/>
            </w:tcMar>
          </w:tcPr>
          <w:p w14:paraId="03EF6BB8" w14:textId="08D0B7D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4AF78714" w14:textId="77777777" w:rsidTr="008F5C83">
        <w:trPr>
          <w:trHeight w:hRule="exact" w:val="285"/>
        </w:trPr>
        <w:tc>
          <w:tcPr>
            <w:tcW w:w="581" w:type="dxa"/>
            <w:shd w:val="clear" w:color="000000" w:fill="FFFFFF"/>
            <w:tcMar>
              <w:left w:w="34" w:type="dxa"/>
              <w:right w:w="34" w:type="dxa"/>
            </w:tcMar>
          </w:tcPr>
          <w:p w14:paraId="1F5820A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12E8DD51" w14:textId="77777777" w:rsidR="00260F67" w:rsidRPr="00672447" w:rsidRDefault="00260F67">
            <w:pPr>
              <w:rPr>
                <w:lang w:val="en-US"/>
              </w:rPr>
            </w:pPr>
          </w:p>
        </w:tc>
        <w:tc>
          <w:tcPr>
            <w:tcW w:w="8631" w:type="dxa"/>
            <w:gridSpan w:val="4"/>
            <w:shd w:val="clear" w:color="000000" w:fill="FFFFFF"/>
            <w:tcMar>
              <w:left w:w="34" w:type="dxa"/>
              <w:right w:w="34" w:type="dxa"/>
            </w:tcMar>
          </w:tcPr>
          <w:p w14:paraId="0A7F2693" w14:textId="7049AC6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72096488" w14:textId="77777777" w:rsidTr="008F5C83">
        <w:trPr>
          <w:trHeight w:hRule="exact" w:val="285"/>
        </w:trPr>
        <w:tc>
          <w:tcPr>
            <w:tcW w:w="581" w:type="dxa"/>
            <w:shd w:val="clear" w:color="000000" w:fill="FFFFFF"/>
            <w:tcMar>
              <w:left w:w="34" w:type="dxa"/>
              <w:right w:w="34" w:type="dxa"/>
            </w:tcMar>
          </w:tcPr>
          <w:p w14:paraId="1505F48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20823529" w14:textId="77777777" w:rsidR="00260F67" w:rsidRPr="00672447" w:rsidRDefault="00260F67">
            <w:pPr>
              <w:rPr>
                <w:lang w:val="en-US"/>
              </w:rPr>
            </w:pPr>
          </w:p>
        </w:tc>
        <w:tc>
          <w:tcPr>
            <w:tcW w:w="8631" w:type="dxa"/>
            <w:gridSpan w:val="4"/>
            <w:shd w:val="clear" w:color="000000" w:fill="FFFFFF"/>
            <w:tcMar>
              <w:left w:w="34" w:type="dxa"/>
              <w:right w:w="34" w:type="dxa"/>
            </w:tcMar>
          </w:tcPr>
          <w:p w14:paraId="3E3E2B21" w14:textId="345633D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74424CB6" w14:textId="77777777" w:rsidTr="008F5C83">
        <w:trPr>
          <w:trHeight w:hRule="exact" w:val="138"/>
        </w:trPr>
        <w:tc>
          <w:tcPr>
            <w:tcW w:w="581" w:type="dxa"/>
          </w:tcPr>
          <w:p w14:paraId="6D62A38C" w14:textId="77777777" w:rsidR="00260F67" w:rsidRPr="00672447" w:rsidRDefault="00260F67">
            <w:pPr>
              <w:rPr>
                <w:lang w:val="en-US"/>
              </w:rPr>
            </w:pPr>
          </w:p>
        </w:tc>
        <w:tc>
          <w:tcPr>
            <w:tcW w:w="143" w:type="dxa"/>
          </w:tcPr>
          <w:p w14:paraId="7C2932A8" w14:textId="77777777" w:rsidR="00260F67" w:rsidRPr="00672447" w:rsidRDefault="00260F67">
            <w:pPr>
              <w:rPr>
                <w:lang w:val="en-US"/>
              </w:rPr>
            </w:pPr>
          </w:p>
        </w:tc>
        <w:tc>
          <w:tcPr>
            <w:tcW w:w="3576" w:type="dxa"/>
          </w:tcPr>
          <w:p w14:paraId="53896086" w14:textId="77777777" w:rsidR="00260F67" w:rsidRPr="00672447" w:rsidRDefault="00260F67">
            <w:pPr>
              <w:rPr>
                <w:lang w:val="en-US"/>
              </w:rPr>
            </w:pPr>
          </w:p>
        </w:tc>
        <w:tc>
          <w:tcPr>
            <w:tcW w:w="143" w:type="dxa"/>
          </w:tcPr>
          <w:p w14:paraId="5848DA82" w14:textId="77777777" w:rsidR="00260F67" w:rsidRPr="00672447" w:rsidRDefault="00260F67">
            <w:pPr>
              <w:rPr>
                <w:lang w:val="en-US"/>
              </w:rPr>
            </w:pPr>
          </w:p>
        </w:tc>
        <w:tc>
          <w:tcPr>
            <w:tcW w:w="3984" w:type="dxa"/>
          </w:tcPr>
          <w:p w14:paraId="7DF3814B" w14:textId="77777777" w:rsidR="00260F67" w:rsidRPr="00672447" w:rsidRDefault="00260F67">
            <w:pPr>
              <w:rPr>
                <w:lang w:val="en-US"/>
              </w:rPr>
            </w:pPr>
          </w:p>
        </w:tc>
        <w:tc>
          <w:tcPr>
            <w:tcW w:w="928" w:type="dxa"/>
          </w:tcPr>
          <w:p w14:paraId="01B412CF" w14:textId="77777777" w:rsidR="00260F67" w:rsidRPr="00672447" w:rsidRDefault="00260F67">
            <w:pPr>
              <w:rPr>
                <w:lang w:val="en-US"/>
              </w:rPr>
            </w:pPr>
          </w:p>
        </w:tc>
      </w:tr>
      <w:tr w:rsidR="00260F67" w:rsidRPr="00672447" w14:paraId="62032422" w14:textId="77777777" w:rsidTr="008F5C83">
        <w:trPr>
          <w:trHeight w:hRule="exact" w:val="277"/>
        </w:trPr>
        <w:tc>
          <w:tcPr>
            <w:tcW w:w="9355" w:type="dxa"/>
            <w:gridSpan w:val="6"/>
            <w:shd w:val="clear" w:color="000000" w:fill="FFFFFF"/>
            <w:tcMar>
              <w:left w:w="34" w:type="dxa"/>
              <w:right w:w="34" w:type="dxa"/>
            </w:tcMar>
          </w:tcPr>
          <w:p w14:paraId="2E85E732" w14:textId="170728A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bl>
    <w:p w14:paraId="2D8E0452"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60"/>
        <w:gridCol w:w="128"/>
        <w:gridCol w:w="3669"/>
        <w:gridCol w:w="4052"/>
        <w:gridCol w:w="946"/>
      </w:tblGrid>
      <w:tr w:rsidR="00260F67" w:rsidRPr="00672447" w14:paraId="3BD8A6C8" w14:textId="77777777" w:rsidTr="008F5C83">
        <w:trPr>
          <w:trHeight w:hRule="exact" w:val="138"/>
        </w:trPr>
        <w:tc>
          <w:tcPr>
            <w:tcW w:w="560" w:type="dxa"/>
          </w:tcPr>
          <w:p w14:paraId="6AB523B4" w14:textId="77777777" w:rsidR="00260F67" w:rsidRPr="00672447" w:rsidRDefault="00260F67">
            <w:pPr>
              <w:rPr>
                <w:lang w:val="en-US"/>
              </w:rPr>
            </w:pPr>
          </w:p>
        </w:tc>
        <w:tc>
          <w:tcPr>
            <w:tcW w:w="128" w:type="dxa"/>
          </w:tcPr>
          <w:p w14:paraId="4227AF2B" w14:textId="77777777" w:rsidR="00260F67" w:rsidRPr="00672447" w:rsidRDefault="00260F67">
            <w:pPr>
              <w:rPr>
                <w:lang w:val="en-US"/>
              </w:rPr>
            </w:pPr>
          </w:p>
        </w:tc>
        <w:tc>
          <w:tcPr>
            <w:tcW w:w="3669" w:type="dxa"/>
          </w:tcPr>
          <w:p w14:paraId="0777EB5A" w14:textId="77777777" w:rsidR="00260F67" w:rsidRPr="00672447" w:rsidRDefault="00260F67">
            <w:pPr>
              <w:rPr>
                <w:lang w:val="en-US"/>
              </w:rPr>
            </w:pPr>
          </w:p>
        </w:tc>
        <w:tc>
          <w:tcPr>
            <w:tcW w:w="4052" w:type="dxa"/>
          </w:tcPr>
          <w:p w14:paraId="1E8C904C" w14:textId="77777777" w:rsidR="00260F67" w:rsidRPr="00672447" w:rsidRDefault="00260F67">
            <w:pPr>
              <w:rPr>
                <w:lang w:val="en-US"/>
              </w:rPr>
            </w:pPr>
          </w:p>
        </w:tc>
        <w:tc>
          <w:tcPr>
            <w:tcW w:w="946" w:type="dxa"/>
          </w:tcPr>
          <w:p w14:paraId="11887AB8" w14:textId="77777777" w:rsidR="00260F67" w:rsidRPr="00672447" w:rsidRDefault="00260F67">
            <w:pPr>
              <w:rPr>
                <w:lang w:val="en-US"/>
              </w:rPr>
            </w:pPr>
          </w:p>
        </w:tc>
      </w:tr>
      <w:tr w:rsidR="00260F67" w:rsidRPr="00672447" w14:paraId="1D9C8428" w14:textId="77777777" w:rsidTr="008F5C83">
        <w:trPr>
          <w:trHeight w:hRule="exact" w:val="277"/>
        </w:trPr>
        <w:tc>
          <w:tcPr>
            <w:tcW w:w="9355" w:type="dxa"/>
            <w:gridSpan w:val="5"/>
            <w:shd w:val="clear" w:color="000000" w:fill="FFFFFF"/>
            <w:tcMar>
              <w:left w:w="34" w:type="dxa"/>
              <w:right w:w="34" w:type="dxa"/>
            </w:tcMar>
          </w:tcPr>
          <w:p w14:paraId="01831A81" w14:textId="407B91C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6433E447" w14:textId="77777777" w:rsidTr="008F5C83">
        <w:trPr>
          <w:trHeight w:hRule="exact" w:val="826"/>
        </w:trPr>
        <w:tc>
          <w:tcPr>
            <w:tcW w:w="560" w:type="dxa"/>
            <w:shd w:val="clear" w:color="000000" w:fill="FFFFFF"/>
            <w:tcMar>
              <w:left w:w="34" w:type="dxa"/>
              <w:right w:w="34" w:type="dxa"/>
            </w:tcMar>
          </w:tcPr>
          <w:p w14:paraId="1886BC5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8" w:type="dxa"/>
          </w:tcPr>
          <w:p w14:paraId="03F4115D" w14:textId="77777777" w:rsidR="00260F67" w:rsidRPr="00672447" w:rsidRDefault="00260F67">
            <w:pPr>
              <w:rPr>
                <w:lang w:val="en-US"/>
              </w:rPr>
            </w:pPr>
          </w:p>
        </w:tc>
        <w:tc>
          <w:tcPr>
            <w:tcW w:w="8667" w:type="dxa"/>
            <w:gridSpan w:val="3"/>
            <w:shd w:val="clear" w:color="000000" w:fill="FFFFFF"/>
            <w:tcMar>
              <w:left w:w="34" w:type="dxa"/>
              <w:right w:w="34" w:type="dxa"/>
            </w:tcMar>
          </w:tcPr>
          <w:p w14:paraId="454ADE03" w14:textId="5B408545" w:rsidR="00260F67" w:rsidRPr="00672447" w:rsidRDefault="0018177C">
            <w:pPr>
              <w:spacing w:after="0" w:line="240" w:lineRule="auto"/>
              <w:jc w:val="both"/>
              <w:rPr>
                <w:sz w:val="24"/>
                <w:szCs w:val="24"/>
                <w:lang w:val="en-US"/>
              </w:rPr>
            </w:pPr>
            <w:r w:rsidRPr="0018177C">
              <w:rPr>
                <w:rFonts w:ascii="Times New Roman" w:hAnsi="Times New Roman" w:cs="Times New Roman"/>
                <w:color w:val="000000"/>
                <w:sz w:val="24"/>
                <w:szCs w:val="24"/>
                <w:lang w:val="en-US"/>
              </w:rPr>
              <w:t>Timofeev V. B. Opticheskaya spektroskopiya ob"emnyh poluprovodnikov i nanostruktur [Electronic resource]:. - Sankt-Peterburg: Lan', 2021. - 512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https://e.lanbook.com/book/168751</w:t>
            </w:r>
          </w:p>
        </w:tc>
      </w:tr>
      <w:tr w:rsidR="00260F67" w:rsidRPr="00672447" w14:paraId="656141D6" w14:textId="77777777" w:rsidTr="008F5C83">
        <w:trPr>
          <w:trHeight w:hRule="exact" w:val="138"/>
        </w:trPr>
        <w:tc>
          <w:tcPr>
            <w:tcW w:w="560" w:type="dxa"/>
          </w:tcPr>
          <w:p w14:paraId="35C96F61" w14:textId="77777777" w:rsidR="00260F67" w:rsidRPr="00672447" w:rsidRDefault="00260F67">
            <w:pPr>
              <w:rPr>
                <w:lang w:val="en-US"/>
              </w:rPr>
            </w:pPr>
          </w:p>
        </w:tc>
        <w:tc>
          <w:tcPr>
            <w:tcW w:w="128" w:type="dxa"/>
          </w:tcPr>
          <w:p w14:paraId="0BC2B22F" w14:textId="77777777" w:rsidR="00260F67" w:rsidRPr="00672447" w:rsidRDefault="00260F67">
            <w:pPr>
              <w:rPr>
                <w:lang w:val="en-US"/>
              </w:rPr>
            </w:pPr>
          </w:p>
        </w:tc>
        <w:tc>
          <w:tcPr>
            <w:tcW w:w="3669" w:type="dxa"/>
          </w:tcPr>
          <w:p w14:paraId="473A75AA" w14:textId="77777777" w:rsidR="00260F67" w:rsidRPr="00672447" w:rsidRDefault="00260F67">
            <w:pPr>
              <w:rPr>
                <w:lang w:val="en-US"/>
              </w:rPr>
            </w:pPr>
          </w:p>
        </w:tc>
        <w:tc>
          <w:tcPr>
            <w:tcW w:w="4052" w:type="dxa"/>
          </w:tcPr>
          <w:p w14:paraId="28C0C444" w14:textId="77777777" w:rsidR="00260F67" w:rsidRPr="00672447" w:rsidRDefault="00260F67">
            <w:pPr>
              <w:rPr>
                <w:lang w:val="en-US"/>
              </w:rPr>
            </w:pPr>
          </w:p>
        </w:tc>
        <w:tc>
          <w:tcPr>
            <w:tcW w:w="946" w:type="dxa"/>
          </w:tcPr>
          <w:p w14:paraId="06361F73" w14:textId="77777777" w:rsidR="00260F67" w:rsidRPr="00672447" w:rsidRDefault="00260F67">
            <w:pPr>
              <w:rPr>
                <w:lang w:val="en-US"/>
              </w:rPr>
            </w:pPr>
          </w:p>
        </w:tc>
      </w:tr>
      <w:tr w:rsidR="00260F67" w:rsidRPr="00672447" w14:paraId="0DF4082C" w14:textId="77777777" w:rsidTr="008F5C83">
        <w:trPr>
          <w:trHeight w:hRule="exact" w:val="277"/>
        </w:trPr>
        <w:tc>
          <w:tcPr>
            <w:tcW w:w="9355" w:type="dxa"/>
            <w:gridSpan w:val="5"/>
            <w:shd w:val="clear" w:color="000000" w:fill="FFFFFF"/>
            <w:tcMar>
              <w:left w:w="34" w:type="dxa"/>
              <w:right w:w="34" w:type="dxa"/>
            </w:tcMar>
          </w:tcPr>
          <w:p w14:paraId="5F279E62" w14:textId="67B5501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73C6E0B8" w14:textId="77777777" w:rsidTr="008F5C83">
        <w:tc>
          <w:tcPr>
            <w:tcW w:w="560" w:type="dxa"/>
            <w:shd w:val="clear" w:color="000000" w:fill="FFFFFF"/>
            <w:tcMar>
              <w:left w:w="34" w:type="dxa"/>
              <w:right w:w="34" w:type="dxa"/>
            </w:tcMar>
          </w:tcPr>
          <w:p w14:paraId="65EA290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8" w:type="dxa"/>
          </w:tcPr>
          <w:p w14:paraId="63357983" w14:textId="77777777" w:rsidR="00260F67" w:rsidRPr="00672447" w:rsidRDefault="00260F67">
            <w:pPr>
              <w:rPr>
                <w:lang w:val="en-US"/>
              </w:rPr>
            </w:pPr>
          </w:p>
        </w:tc>
        <w:tc>
          <w:tcPr>
            <w:tcW w:w="8667" w:type="dxa"/>
            <w:gridSpan w:val="3"/>
            <w:shd w:val="clear" w:color="000000" w:fill="FFFFFF"/>
            <w:tcMar>
              <w:left w:w="34" w:type="dxa"/>
              <w:right w:w="34" w:type="dxa"/>
            </w:tcMar>
          </w:tcPr>
          <w:p w14:paraId="158393B9" w14:textId="0A835292" w:rsidR="00260F67" w:rsidRPr="00672447" w:rsidRDefault="0018177C" w:rsidP="008F5C83">
            <w:pPr>
              <w:widowControl w:val="0"/>
              <w:spacing w:after="0" w:line="240" w:lineRule="auto"/>
              <w:jc w:val="both"/>
              <w:rPr>
                <w:sz w:val="24"/>
                <w:szCs w:val="24"/>
                <w:lang w:val="en-US"/>
              </w:rPr>
            </w:pPr>
            <w:r w:rsidRPr="0018177C">
              <w:rPr>
                <w:rFonts w:ascii="Times New Roman" w:hAnsi="Times New Roman" w:cs="Times New Roman"/>
                <w:color w:val="000000"/>
                <w:sz w:val="24"/>
                <w:szCs w:val="24"/>
                <w:lang w:val="en-US"/>
              </w:rPr>
              <w:t>Pavlov L. P. Metody izmereniya parametrov poluprovodnikovyh materialov:Ucheb. dlya vuzov po spec. "Poluprovodnikovye i mikroelektronnye pribory". - M.: Vyssh. shk., 1987. - 238 s</w:t>
            </w:r>
            <w:r w:rsidR="00260F67" w:rsidRPr="00672447">
              <w:rPr>
                <w:rFonts w:ascii="Times New Roman" w:hAnsi="Times New Roman" w:cs="Times New Roman"/>
                <w:color w:val="000000"/>
                <w:sz w:val="24"/>
                <w:szCs w:val="24"/>
                <w:lang w:val="en-US"/>
              </w:rPr>
              <w:t>.</w:t>
            </w:r>
          </w:p>
        </w:tc>
      </w:tr>
      <w:tr w:rsidR="00260F67" w:rsidRPr="00672447" w14:paraId="5B84EBC6" w14:textId="77777777" w:rsidTr="008F5C83">
        <w:tc>
          <w:tcPr>
            <w:tcW w:w="560" w:type="dxa"/>
            <w:shd w:val="clear" w:color="000000" w:fill="FFFFFF"/>
            <w:tcMar>
              <w:left w:w="34" w:type="dxa"/>
              <w:right w:w="34" w:type="dxa"/>
            </w:tcMar>
          </w:tcPr>
          <w:p w14:paraId="2FA7DBB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8" w:type="dxa"/>
          </w:tcPr>
          <w:p w14:paraId="55A5ED40" w14:textId="77777777" w:rsidR="00260F67" w:rsidRPr="00672447" w:rsidRDefault="00260F67">
            <w:pPr>
              <w:rPr>
                <w:lang w:val="en-US"/>
              </w:rPr>
            </w:pPr>
          </w:p>
        </w:tc>
        <w:tc>
          <w:tcPr>
            <w:tcW w:w="8667" w:type="dxa"/>
            <w:gridSpan w:val="3"/>
            <w:shd w:val="clear" w:color="000000" w:fill="FFFFFF"/>
            <w:tcMar>
              <w:left w:w="34" w:type="dxa"/>
              <w:right w:w="34" w:type="dxa"/>
            </w:tcMar>
          </w:tcPr>
          <w:p w14:paraId="598B994C" w14:textId="7833E3DD" w:rsidR="00260F67" w:rsidRPr="00672447" w:rsidRDefault="0018177C" w:rsidP="008F5C83">
            <w:pPr>
              <w:widowControl w:val="0"/>
              <w:spacing w:after="0" w:line="240" w:lineRule="auto"/>
              <w:jc w:val="both"/>
              <w:rPr>
                <w:sz w:val="24"/>
                <w:szCs w:val="24"/>
                <w:lang w:val="en-US"/>
              </w:rPr>
            </w:pPr>
            <w:r w:rsidRPr="0018177C">
              <w:rPr>
                <w:rFonts w:ascii="Times New Roman" w:hAnsi="Times New Roman" w:cs="Times New Roman"/>
                <w:color w:val="000000"/>
                <w:sz w:val="24"/>
                <w:szCs w:val="24"/>
                <w:lang w:val="en-US"/>
              </w:rPr>
              <w:t>Starosel'skij V. I. Fizika poluprovodnikovyh priborov mikroelektroniki:uchebnoe posobie dlya vuzov. - M.: YUrajt, 2014. - 463 s</w:t>
            </w:r>
            <w:r w:rsidR="00260F67" w:rsidRPr="00672447">
              <w:rPr>
                <w:rFonts w:ascii="Times New Roman" w:hAnsi="Times New Roman" w:cs="Times New Roman"/>
                <w:color w:val="000000"/>
                <w:sz w:val="24"/>
                <w:szCs w:val="24"/>
                <w:lang w:val="en-US"/>
              </w:rPr>
              <w:t>.</w:t>
            </w:r>
          </w:p>
        </w:tc>
      </w:tr>
      <w:tr w:rsidR="00260F67" w:rsidRPr="00672447" w14:paraId="58ACBE4E" w14:textId="77777777" w:rsidTr="008F5C83">
        <w:tc>
          <w:tcPr>
            <w:tcW w:w="560" w:type="dxa"/>
            <w:shd w:val="clear" w:color="000000" w:fill="FFFFFF"/>
            <w:tcMar>
              <w:left w:w="34" w:type="dxa"/>
              <w:right w:w="34" w:type="dxa"/>
            </w:tcMar>
          </w:tcPr>
          <w:p w14:paraId="1555EBB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8" w:type="dxa"/>
          </w:tcPr>
          <w:p w14:paraId="1C417F37" w14:textId="77777777" w:rsidR="00260F67" w:rsidRPr="00672447" w:rsidRDefault="00260F67">
            <w:pPr>
              <w:rPr>
                <w:lang w:val="en-US"/>
              </w:rPr>
            </w:pPr>
          </w:p>
        </w:tc>
        <w:tc>
          <w:tcPr>
            <w:tcW w:w="8667" w:type="dxa"/>
            <w:gridSpan w:val="3"/>
            <w:shd w:val="clear" w:color="000000" w:fill="FFFFFF"/>
            <w:tcMar>
              <w:left w:w="34" w:type="dxa"/>
              <w:right w:w="34" w:type="dxa"/>
            </w:tcMar>
          </w:tcPr>
          <w:p w14:paraId="17BA1462" w14:textId="77602422" w:rsidR="00260F67" w:rsidRPr="00672447" w:rsidRDefault="0018177C" w:rsidP="008F5C83">
            <w:pPr>
              <w:widowControl w:val="0"/>
              <w:spacing w:after="0" w:line="240" w:lineRule="auto"/>
              <w:jc w:val="both"/>
              <w:rPr>
                <w:sz w:val="24"/>
                <w:szCs w:val="24"/>
                <w:lang w:val="en-US"/>
              </w:rPr>
            </w:pPr>
            <w:r w:rsidRPr="0018177C">
              <w:rPr>
                <w:rFonts w:ascii="Times New Roman" w:hAnsi="Times New Roman" w:cs="Times New Roman"/>
                <w:color w:val="000000"/>
                <w:sz w:val="24"/>
                <w:szCs w:val="24"/>
                <w:lang w:val="en-US"/>
              </w:rPr>
              <w:t>Shalimova K. V. Fizika poluprovodnikov [Electronic resource]:. - Sankt-Peterburg: Lan', 2010. - 384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https://e.lanbook.com/books/element.php? pl1_cid=25&amp;pl1_id=648</w:t>
            </w:r>
          </w:p>
        </w:tc>
      </w:tr>
      <w:tr w:rsidR="00260F67" w:rsidRPr="00672447" w14:paraId="4FC96E49" w14:textId="77777777" w:rsidTr="008F5C83">
        <w:tc>
          <w:tcPr>
            <w:tcW w:w="560" w:type="dxa"/>
            <w:shd w:val="clear" w:color="000000" w:fill="FFFFFF"/>
            <w:tcMar>
              <w:left w:w="34" w:type="dxa"/>
              <w:right w:w="34" w:type="dxa"/>
            </w:tcMar>
          </w:tcPr>
          <w:p w14:paraId="760D93D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8" w:type="dxa"/>
          </w:tcPr>
          <w:p w14:paraId="01EDB9B0" w14:textId="77777777" w:rsidR="00260F67" w:rsidRPr="00672447" w:rsidRDefault="00260F67">
            <w:pPr>
              <w:rPr>
                <w:lang w:val="en-US"/>
              </w:rPr>
            </w:pPr>
          </w:p>
        </w:tc>
        <w:tc>
          <w:tcPr>
            <w:tcW w:w="8667" w:type="dxa"/>
            <w:gridSpan w:val="3"/>
            <w:shd w:val="clear" w:color="000000" w:fill="FFFFFF"/>
            <w:tcMar>
              <w:left w:w="34" w:type="dxa"/>
              <w:right w:w="34" w:type="dxa"/>
            </w:tcMar>
          </w:tcPr>
          <w:p w14:paraId="17F93DED" w14:textId="516FD753" w:rsidR="00260F67" w:rsidRPr="00672447" w:rsidRDefault="0018177C" w:rsidP="008F5C83">
            <w:pPr>
              <w:widowControl w:val="0"/>
              <w:spacing w:after="0" w:line="240" w:lineRule="auto"/>
              <w:jc w:val="both"/>
              <w:rPr>
                <w:sz w:val="24"/>
                <w:szCs w:val="24"/>
                <w:lang w:val="en-US"/>
              </w:rPr>
            </w:pPr>
            <w:r w:rsidRPr="0018177C">
              <w:rPr>
                <w:rFonts w:ascii="Times New Roman" w:hAnsi="Times New Roman" w:cs="Times New Roman"/>
                <w:color w:val="000000"/>
                <w:sz w:val="24"/>
                <w:szCs w:val="24"/>
                <w:lang w:val="en-US"/>
              </w:rPr>
              <w:t>Bonch-Bruevich V. L., Kalashnikov S. G. Fizika poluprovodnikov:ucheb. posobie dlya vuzov. - M.: Nauka, 1990. - 686 s</w:t>
            </w:r>
            <w:r w:rsidR="00260F67" w:rsidRPr="00672447">
              <w:rPr>
                <w:rFonts w:ascii="Times New Roman" w:hAnsi="Times New Roman" w:cs="Times New Roman"/>
                <w:color w:val="000000"/>
                <w:sz w:val="24"/>
                <w:szCs w:val="24"/>
                <w:lang w:val="en-US"/>
              </w:rPr>
              <w:t>.</w:t>
            </w:r>
          </w:p>
        </w:tc>
      </w:tr>
      <w:tr w:rsidR="00260F67" w:rsidRPr="00672447" w14:paraId="255E393D" w14:textId="77777777" w:rsidTr="008F5C83">
        <w:trPr>
          <w:trHeight w:hRule="exact" w:val="138"/>
        </w:trPr>
        <w:tc>
          <w:tcPr>
            <w:tcW w:w="560" w:type="dxa"/>
          </w:tcPr>
          <w:p w14:paraId="7D98D868" w14:textId="77777777" w:rsidR="00260F67" w:rsidRPr="00672447" w:rsidRDefault="00260F67">
            <w:pPr>
              <w:rPr>
                <w:lang w:val="en-US"/>
              </w:rPr>
            </w:pPr>
          </w:p>
        </w:tc>
        <w:tc>
          <w:tcPr>
            <w:tcW w:w="128" w:type="dxa"/>
          </w:tcPr>
          <w:p w14:paraId="6BB31194" w14:textId="77777777" w:rsidR="00260F67" w:rsidRPr="00672447" w:rsidRDefault="00260F67">
            <w:pPr>
              <w:rPr>
                <w:lang w:val="en-US"/>
              </w:rPr>
            </w:pPr>
          </w:p>
        </w:tc>
        <w:tc>
          <w:tcPr>
            <w:tcW w:w="3669" w:type="dxa"/>
          </w:tcPr>
          <w:p w14:paraId="4FB64816" w14:textId="77777777" w:rsidR="00260F67" w:rsidRPr="00672447" w:rsidRDefault="00260F67">
            <w:pPr>
              <w:rPr>
                <w:lang w:val="en-US"/>
              </w:rPr>
            </w:pPr>
          </w:p>
        </w:tc>
        <w:tc>
          <w:tcPr>
            <w:tcW w:w="4052" w:type="dxa"/>
          </w:tcPr>
          <w:p w14:paraId="1EF84E6F" w14:textId="77777777" w:rsidR="00260F67" w:rsidRPr="00672447" w:rsidRDefault="00260F67">
            <w:pPr>
              <w:rPr>
                <w:lang w:val="en-US"/>
              </w:rPr>
            </w:pPr>
          </w:p>
        </w:tc>
        <w:tc>
          <w:tcPr>
            <w:tcW w:w="946" w:type="dxa"/>
          </w:tcPr>
          <w:p w14:paraId="36E5B504" w14:textId="77777777" w:rsidR="00260F67" w:rsidRPr="00672447" w:rsidRDefault="00260F67">
            <w:pPr>
              <w:rPr>
                <w:lang w:val="en-US"/>
              </w:rPr>
            </w:pPr>
          </w:p>
        </w:tc>
      </w:tr>
      <w:tr w:rsidR="00260F67" w:rsidRPr="00672447" w14:paraId="2283478C" w14:textId="77777777" w:rsidTr="008F5C83">
        <w:trPr>
          <w:trHeight w:hRule="exact" w:val="585"/>
        </w:trPr>
        <w:tc>
          <w:tcPr>
            <w:tcW w:w="9355" w:type="dxa"/>
            <w:gridSpan w:val="5"/>
            <w:shd w:val="clear" w:color="000000" w:fill="FFFFFF"/>
            <w:tcMar>
              <w:left w:w="34" w:type="dxa"/>
              <w:right w:w="34" w:type="dxa"/>
            </w:tcMar>
          </w:tcPr>
          <w:p w14:paraId="2AC6AA62" w14:textId="48C93F2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06D39DC5" w14:textId="77777777" w:rsidTr="008F5C83">
        <w:trPr>
          <w:trHeight w:hRule="exact" w:val="284"/>
        </w:trPr>
        <w:tc>
          <w:tcPr>
            <w:tcW w:w="560" w:type="dxa"/>
            <w:shd w:val="clear" w:color="000000" w:fill="FFFFFF"/>
            <w:tcMar>
              <w:left w:w="34" w:type="dxa"/>
              <w:right w:w="34" w:type="dxa"/>
            </w:tcMar>
          </w:tcPr>
          <w:p w14:paraId="215C867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8" w:type="dxa"/>
          </w:tcPr>
          <w:p w14:paraId="759EB347" w14:textId="77777777" w:rsidR="00260F67" w:rsidRPr="00672447" w:rsidRDefault="00260F67">
            <w:pPr>
              <w:rPr>
                <w:lang w:val="en-US"/>
              </w:rPr>
            </w:pPr>
          </w:p>
        </w:tc>
        <w:tc>
          <w:tcPr>
            <w:tcW w:w="8667" w:type="dxa"/>
            <w:gridSpan w:val="3"/>
            <w:shd w:val="clear" w:color="000000" w:fill="FFFFFF"/>
            <w:tcMar>
              <w:left w:w="34" w:type="dxa"/>
              <w:right w:w="34" w:type="dxa"/>
            </w:tcMar>
          </w:tcPr>
          <w:p w14:paraId="6450B243" w14:textId="6776F1F3" w:rsidR="00260F67" w:rsidRPr="00672447" w:rsidRDefault="000E7C67"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Materials Science Information Portal </w:t>
            </w:r>
            <w:r w:rsidR="00260F67" w:rsidRPr="00672447">
              <w:rPr>
                <w:rFonts w:ascii="Times New Roman" w:hAnsi="Times New Roman" w:cs="Times New Roman"/>
                <w:color w:val="000000"/>
                <w:sz w:val="24"/>
                <w:szCs w:val="24"/>
                <w:lang w:val="en-US"/>
              </w:rPr>
              <w:t>http://www.materialstoday.com</w:t>
            </w:r>
          </w:p>
        </w:tc>
      </w:tr>
      <w:tr w:rsidR="00260F67" w:rsidRPr="00672447" w14:paraId="60B1C0F3" w14:textId="77777777" w:rsidTr="008F5C83">
        <w:trPr>
          <w:trHeight w:hRule="exact" w:val="284"/>
        </w:trPr>
        <w:tc>
          <w:tcPr>
            <w:tcW w:w="560" w:type="dxa"/>
            <w:shd w:val="clear" w:color="000000" w:fill="FFFFFF"/>
            <w:tcMar>
              <w:left w:w="34" w:type="dxa"/>
              <w:right w:w="34" w:type="dxa"/>
            </w:tcMar>
          </w:tcPr>
          <w:p w14:paraId="7F58317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8" w:type="dxa"/>
          </w:tcPr>
          <w:p w14:paraId="756F2E3F" w14:textId="77777777" w:rsidR="00260F67" w:rsidRPr="00672447" w:rsidRDefault="00260F67">
            <w:pPr>
              <w:rPr>
                <w:lang w:val="en-US"/>
              </w:rPr>
            </w:pPr>
          </w:p>
        </w:tc>
        <w:tc>
          <w:tcPr>
            <w:tcW w:w="8667" w:type="dxa"/>
            <w:gridSpan w:val="3"/>
            <w:shd w:val="clear" w:color="000000" w:fill="FFFFFF"/>
            <w:tcMar>
              <w:left w:w="34" w:type="dxa"/>
              <w:right w:w="34" w:type="dxa"/>
            </w:tcMar>
          </w:tcPr>
          <w:p w14:paraId="454E1CC0" w14:textId="61098F40" w:rsidR="00260F67" w:rsidRPr="00672447" w:rsidRDefault="000E7C67"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02613716" w14:textId="77777777" w:rsidTr="008F5C83">
        <w:tc>
          <w:tcPr>
            <w:tcW w:w="560" w:type="dxa"/>
            <w:shd w:val="clear" w:color="000000" w:fill="FFFFFF"/>
            <w:tcMar>
              <w:left w:w="34" w:type="dxa"/>
              <w:right w:w="34" w:type="dxa"/>
            </w:tcMar>
          </w:tcPr>
          <w:p w14:paraId="1E4403E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8" w:type="dxa"/>
          </w:tcPr>
          <w:p w14:paraId="325624F6" w14:textId="77777777" w:rsidR="00260F67" w:rsidRPr="00672447" w:rsidRDefault="00260F67">
            <w:pPr>
              <w:rPr>
                <w:lang w:val="en-US"/>
              </w:rPr>
            </w:pPr>
          </w:p>
        </w:tc>
        <w:tc>
          <w:tcPr>
            <w:tcW w:w="8667" w:type="dxa"/>
            <w:gridSpan w:val="3"/>
            <w:shd w:val="clear" w:color="000000" w:fill="FFFFFF"/>
            <w:tcMar>
              <w:left w:w="34" w:type="dxa"/>
              <w:right w:w="34" w:type="dxa"/>
            </w:tcMar>
          </w:tcPr>
          <w:p w14:paraId="2DD4B0C2" w14:textId="2FE1DA17" w:rsidR="00260F67" w:rsidRPr="00672447" w:rsidRDefault="00C909E0"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Database </w:t>
            </w:r>
            <w:r w:rsidR="00260F67" w:rsidRPr="00672447">
              <w:rPr>
                <w:rFonts w:ascii="Times New Roman" w:hAnsi="Times New Roman" w:cs="Times New Roman"/>
                <w:color w:val="000000"/>
                <w:sz w:val="24"/>
                <w:szCs w:val="24"/>
                <w:lang w:val="en-US"/>
              </w:rPr>
              <w:t>Web of Science</w:t>
            </w:r>
          </w:p>
          <w:p w14:paraId="538DCF94" w14:textId="77777777" w:rsidR="00260F67" w:rsidRPr="00672447" w:rsidRDefault="00260F67" w:rsidP="008F5C83">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http://www.webofknowledge.com</w:t>
            </w:r>
          </w:p>
        </w:tc>
      </w:tr>
      <w:tr w:rsidR="00260F67" w:rsidRPr="00672447" w14:paraId="1C6DBE56" w14:textId="77777777" w:rsidTr="008F5C83">
        <w:tc>
          <w:tcPr>
            <w:tcW w:w="560" w:type="dxa"/>
            <w:shd w:val="clear" w:color="000000" w:fill="FFFFFF"/>
            <w:tcMar>
              <w:left w:w="34" w:type="dxa"/>
              <w:right w:w="34" w:type="dxa"/>
            </w:tcMar>
          </w:tcPr>
          <w:p w14:paraId="668B040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8" w:type="dxa"/>
          </w:tcPr>
          <w:p w14:paraId="7E278EB6" w14:textId="77777777" w:rsidR="00260F67" w:rsidRPr="00672447" w:rsidRDefault="00260F67">
            <w:pPr>
              <w:rPr>
                <w:lang w:val="en-US"/>
              </w:rPr>
            </w:pPr>
          </w:p>
        </w:tc>
        <w:tc>
          <w:tcPr>
            <w:tcW w:w="8667" w:type="dxa"/>
            <w:gridSpan w:val="3"/>
            <w:shd w:val="clear" w:color="000000" w:fill="FFFFFF"/>
            <w:tcMar>
              <w:left w:w="34" w:type="dxa"/>
              <w:right w:w="34" w:type="dxa"/>
            </w:tcMar>
          </w:tcPr>
          <w:p w14:paraId="4E9AD61A" w14:textId="6A37613C" w:rsidR="00260F67" w:rsidRPr="00672447" w:rsidRDefault="000E7C67"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News and analytical portal </w:t>
            </w:r>
            <w:r w:rsidR="00260F67" w:rsidRPr="0067244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Vremya elektroniki </w:t>
            </w:r>
            <w:r w:rsidR="00260F67" w:rsidRPr="00672447">
              <w:rPr>
                <w:rFonts w:ascii="Times New Roman" w:hAnsi="Times New Roman" w:cs="Times New Roman"/>
                <w:color w:val="000000"/>
                <w:sz w:val="24"/>
                <w:szCs w:val="24"/>
                <w:lang w:val="en-US"/>
              </w:rPr>
              <w:t>"</w:t>
            </w:r>
          </w:p>
          <w:p w14:paraId="25147232" w14:textId="77777777" w:rsidR="00260F67" w:rsidRPr="00672447" w:rsidRDefault="00260F67" w:rsidP="008F5C83">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http://www.russianelectronics.ru</w:t>
            </w:r>
          </w:p>
        </w:tc>
      </w:tr>
      <w:tr w:rsidR="00260F67" w:rsidRPr="00672447" w14:paraId="27BDC285" w14:textId="77777777" w:rsidTr="008F5C83">
        <w:tc>
          <w:tcPr>
            <w:tcW w:w="560" w:type="dxa"/>
            <w:shd w:val="clear" w:color="000000" w:fill="FFFFFF"/>
            <w:tcMar>
              <w:left w:w="34" w:type="dxa"/>
              <w:right w:w="34" w:type="dxa"/>
            </w:tcMar>
          </w:tcPr>
          <w:p w14:paraId="392B985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28" w:type="dxa"/>
          </w:tcPr>
          <w:p w14:paraId="58815804" w14:textId="77777777" w:rsidR="00260F67" w:rsidRPr="00672447" w:rsidRDefault="00260F67">
            <w:pPr>
              <w:rPr>
                <w:lang w:val="en-US"/>
              </w:rPr>
            </w:pPr>
          </w:p>
        </w:tc>
        <w:tc>
          <w:tcPr>
            <w:tcW w:w="8667" w:type="dxa"/>
            <w:gridSpan w:val="3"/>
            <w:shd w:val="clear" w:color="000000" w:fill="FFFFFF"/>
            <w:tcMar>
              <w:left w:w="34" w:type="dxa"/>
              <w:right w:w="34" w:type="dxa"/>
            </w:tcMar>
          </w:tcPr>
          <w:p w14:paraId="3DEA9331" w14:textId="77777777" w:rsidR="00AC3413" w:rsidRDefault="00AC3413" w:rsidP="008F5C83">
            <w:pPr>
              <w:widowControl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Journal «Nano- and Microsystem Technology»</w:t>
            </w:r>
          </w:p>
          <w:p w14:paraId="0B8C7DAB" w14:textId="6B1D90EB" w:rsidR="00260F67" w:rsidRPr="00672447" w:rsidRDefault="00AC3413"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microsystems.ru</w:t>
            </w:r>
          </w:p>
        </w:tc>
      </w:tr>
      <w:tr w:rsidR="00260F67" w:rsidRPr="00672447" w14:paraId="1980CF22" w14:textId="77777777" w:rsidTr="008F5C83">
        <w:tc>
          <w:tcPr>
            <w:tcW w:w="560" w:type="dxa"/>
            <w:shd w:val="clear" w:color="000000" w:fill="FFFFFF"/>
            <w:tcMar>
              <w:left w:w="34" w:type="dxa"/>
              <w:right w:w="34" w:type="dxa"/>
            </w:tcMar>
          </w:tcPr>
          <w:p w14:paraId="35DC210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28" w:type="dxa"/>
          </w:tcPr>
          <w:p w14:paraId="58EC435D" w14:textId="77777777" w:rsidR="00260F67" w:rsidRPr="00672447" w:rsidRDefault="00260F67">
            <w:pPr>
              <w:rPr>
                <w:lang w:val="en-US"/>
              </w:rPr>
            </w:pPr>
          </w:p>
        </w:tc>
        <w:tc>
          <w:tcPr>
            <w:tcW w:w="8667" w:type="dxa"/>
            <w:gridSpan w:val="3"/>
            <w:shd w:val="clear" w:color="000000" w:fill="FFFFFF"/>
            <w:tcMar>
              <w:left w:w="34" w:type="dxa"/>
              <w:right w:w="34" w:type="dxa"/>
            </w:tcMar>
          </w:tcPr>
          <w:p w14:paraId="204C3F85" w14:textId="77777777" w:rsidR="00D024FA" w:rsidRDefault="004D5F5A" w:rsidP="008F5C83">
            <w:pPr>
              <w:widowControl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Elektronika NTB - </w:t>
            </w:r>
            <w:r w:rsidR="00D024FA">
              <w:rPr>
                <w:rFonts w:ascii="Times New Roman" w:hAnsi="Times New Roman" w:cs="Times New Roman"/>
                <w:color w:val="000000"/>
                <w:sz w:val="24"/>
                <w:szCs w:val="24"/>
                <w:lang w:val="en-US"/>
              </w:rPr>
              <w:t>scientific and technical journal</w:t>
            </w:r>
          </w:p>
          <w:p w14:paraId="5F109068" w14:textId="282DA16B" w:rsidR="00260F67" w:rsidRPr="00672447" w:rsidRDefault="00D024FA"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electronics.ru</w:t>
            </w:r>
          </w:p>
        </w:tc>
      </w:tr>
      <w:tr w:rsidR="00260F67" w:rsidRPr="00672447" w14:paraId="0C7F0E7E" w14:textId="77777777" w:rsidTr="008F5C83">
        <w:tc>
          <w:tcPr>
            <w:tcW w:w="560" w:type="dxa"/>
            <w:shd w:val="clear" w:color="000000" w:fill="FFFFFF"/>
            <w:tcMar>
              <w:left w:w="34" w:type="dxa"/>
              <w:right w:w="34" w:type="dxa"/>
            </w:tcMar>
          </w:tcPr>
          <w:p w14:paraId="7D970DA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28" w:type="dxa"/>
          </w:tcPr>
          <w:p w14:paraId="26F40315" w14:textId="77777777" w:rsidR="00260F67" w:rsidRPr="00672447" w:rsidRDefault="00260F67">
            <w:pPr>
              <w:rPr>
                <w:lang w:val="en-US"/>
              </w:rPr>
            </w:pPr>
          </w:p>
        </w:tc>
        <w:tc>
          <w:tcPr>
            <w:tcW w:w="8667" w:type="dxa"/>
            <w:gridSpan w:val="3"/>
            <w:shd w:val="clear" w:color="000000" w:fill="FFFFFF"/>
            <w:tcMar>
              <w:left w:w="34" w:type="dxa"/>
              <w:right w:w="34" w:type="dxa"/>
            </w:tcMar>
          </w:tcPr>
          <w:p w14:paraId="1BC5156C" w14:textId="77777777" w:rsidR="001C1FE7" w:rsidRDefault="001C1FE7" w:rsidP="008F5C83">
            <w:pPr>
              <w:widowControl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2E0838FD" w14:textId="72D39D55" w:rsidR="00260F67" w:rsidRPr="00672447" w:rsidRDefault="001C1FE7"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1B69D0D0" w14:textId="77777777" w:rsidTr="008F5C83">
        <w:tc>
          <w:tcPr>
            <w:tcW w:w="560" w:type="dxa"/>
            <w:shd w:val="clear" w:color="000000" w:fill="FFFFFF"/>
            <w:tcMar>
              <w:left w:w="34" w:type="dxa"/>
              <w:right w:w="34" w:type="dxa"/>
            </w:tcMar>
          </w:tcPr>
          <w:p w14:paraId="015B9D5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28" w:type="dxa"/>
          </w:tcPr>
          <w:p w14:paraId="32AEDFFA" w14:textId="77777777" w:rsidR="00260F67" w:rsidRPr="00672447" w:rsidRDefault="00260F67">
            <w:pPr>
              <w:rPr>
                <w:lang w:val="en-US"/>
              </w:rPr>
            </w:pPr>
          </w:p>
        </w:tc>
        <w:tc>
          <w:tcPr>
            <w:tcW w:w="8667" w:type="dxa"/>
            <w:gridSpan w:val="3"/>
            <w:shd w:val="clear" w:color="000000" w:fill="FFFFFF"/>
            <w:tcMar>
              <w:left w:w="34" w:type="dxa"/>
              <w:right w:w="34" w:type="dxa"/>
            </w:tcMar>
          </w:tcPr>
          <w:p w14:paraId="79D35275" w14:textId="6AE8E334" w:rsidR="00260F67" w:rsidRPr="00672447" w:rsidRDefault="004D5F5A"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Magazine portal of the A.F. Ioffe Institute of Physics and Technology</w:t>
            </w:r>
          </w:p>
          <w:p w14:paraId="56EE9F80" w14:textId="77777777" w:rsidR="00260F67" w:rsidRPr="00672447" w:rsidRDefault="00260F67" w:rsidP="008F5C83">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https://www.journals.ioffe.ru</w:t>
            </w:r>
          </w:p>
        </w:tc>
      </w:tr>
      <w:tr w:rsidR="00260F67" w:rsidRPr="00672447" w14:paraId="34C0BBAA" w14:textId="77777777" w:rsidTr="008F5C83">
        <w:trPr>
          <w:trHeight w:hRule="exact" w:val="284"/>
        </w:trPr>
        <w:tc>
          <w:tcPr>
            <w:tcW w:w="560" w:type="dxa"/>
            <w:shd w:val="clear" w:color="000000" w:fill="FFFFFF"/>
            <w:tcMar>
              <w:left w:w="34" w:type="dxa"/>
              <w:right w:w="34" w:type="dxa"/>
            </w:tcMar>
          </w:tcPr>
          <w:p w14:paraId="457C70D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28" w:type="dxa"/>
          </w:tcPr>
          <w:p w14:paraId="5201A133" w14:textId="77777777" w:rsidR="00260F67" w:rsidRPr="00672447" w:rsidRDefault="00260F67">
            <w:pPr>
              <w:rPr>
                <w:lang w:val="en-US"/>
              </w:rPr>
            </w:pPr>
          </w:p>
        </w:tc>
        <w:tc>
          <w:tcPr>
            <w:tcW w:w="8667" w:type="dxa"/>
            <w:gridSpan w:val="3"/>
            <w:shd w:val="clear" w:color="000000" w:fill="FFFFFF"/>
            <w:tcMar>
              <w:left w:w="34" w:type="dxa"/>
              <w:right w:w="34" w:type="dxa"/>
            </w:tcMar>
          </w:tcPr>
          <w:p w14:paraId="23920B1A" w14:textId="4A83CA1C" w:rsidR="00260F67" w:rsidRPr="00672447" w:rsidRDefault="00957BA7"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1BE19562" w14:textId="77777777" w:rsidTr="008F5C83">
        <w:trPr>
          <w:trHeight w:hRule="exact" w:val="284"/>
        </w:trPr>
        <w:tc>
          <w:tcPr>
            <w:tcW w:w="560" w:type="dxa"/>
            <w:shd w:val="clear" w:color="000000" w:fill="FFFFFF"/>
            <w:tcMar>
              <w:left w:w="34" w:type="dxa"/>
              <w:right w:w="34" w:type="dxa"/>
            </w:tcMar>
          </w:tcPr>
          <w:p w14:paraId="60EC2CB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28" w:type="dxa"/>
          </w:tcPr>
          <w:p w14:paraId="5F7C5F04" w14:textId="77777777" w:rsidR="00260F67" w:rsidRPr="00672447" w:rsidRDefault="00260F67">
            <w:pPr>
              <w:rPr>
                <w:lang w:val="en-US"/>
              </w:rPr>
            </w:pPr>
          </w:p>
        </w:tc>
        <w:tc>
          <w:tcPr>
            <w:tcW w:w="8667" w:type="dxa"/>
            <w:gridSpan w:val="3"/>
            <w:shd w:val="clear" w:color="000000" w:fill="FFFFFF"/>
            <w:tcMar>
              <w:left w:w="34" w:type="dxa"/>
              <w:right w:w="34" w:type="dxa"/>
            </w:tcMar>
          </w:tcPr>
          <w:p w14:paraId="415603EE" w14:textId="45D11F1A" w:rsidR="00260F67" w:rsidRPr="00672447" w:rsidRDefault="004D5F5A"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«Popular nanotechnologies» </w:t>
            </w:r>
            <w:r w:rsidR="00260F67" w:rsidRPr="00672447">
              <w:rPr>
                <w:rFonts w:ascii="Times New Roman" w:hAnsi="Times New Roman" w:cs="Times New Roman"/>
                <w:color w:val="000000"/>
                <w:sz w:val="24"/>
                <w:szCs w:val="24"/>
                <w:lang w:val="en-US"/>
              </w:rPr>
              <w:t>http://www.popnano.ru</w:t>
            </w:r>
          </w:p>
        </w:tc>
      </w:tr>
      <w:tr w:rsidR="00260F67" w:rsidRPr="00672447" w14:paraId="657D9D69" w14:textId="77777777" w:rsidTr="008F5C83">
        <w:trPr>
          <w:trHeight w:hRule="exact" w:val="284"/>
        </w:trPr>
        <w:tc>
          <w:tcPr>
            <w:tcW w:w="560" w:type="dxa"/>
            <w:shd w:val="clear" w:color="000000" w:fill="FFFFFF"/>
            <w:tcMar>
              <w:left w:w="34" w:type="dxa"/>
              <w:right w:w="34" w:type="dxa"/>
            </w:tcMar>
          </w:tcPr>
          <w:p w14:paraId="382C94D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28" w:type="dxa"/>
          </w:tcPr>
          <w:p w14:paraId="2157A7F8" w14:textId="77777777" w:rsidR="00260F67" w:rsidRPr="00672447" w:rsidRDefault="00260F67">
            <w:pPr>
              <w:rPr>
                <w:lang w:val="en-US"/>
              </w:rPr>
            </w:pPr>
          </w:p>
        </w:tc>
        <w:tc>
          <w:tcPr>
            <w:tcW w:w="8667" w:type="dxa"/>
            <w:gridSpan w:val="3"/>
            <w:shd w:val="clear" w:color="000000" w:fill="FFFFFF"/>
            <w:tcMar>
              <w:left w:w="34" w:type="dxa"/>
              <w:right w:w="34" w:type="dxa"/>
            </w:tcMar>
          </w:tcPr>
          <w:p w14:paraId="3AD3AC16" w14:textId="1252B5E5" w:rsidR="00260F67" w:rsidRPr="00672447" w:rsidRDefault="004D5F5A"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Nanometer - Nanotechnology community </w:t>
            </w:r>
            <w:r w:rsidR="00260F67" w:rsidRPr="00672447">
              <w:rPr>
                <w:rFonts w:ascii="Times New Roman" w:hAnsi="Times New Roman" w:cs="Times New Roman"/>
                <w:color w:val="000000"/>
                <w:sz w:val="24"/>
                <w:szCs w:val="24"/>
                <w:lang w:val="en-US"/>
              </w:rPr>
              <w:t>http://www.nanometer.ru</w:t>
            </w:r>
          </w:p>
        </w:tc>
      </w:tr>
      <w:tr w:rsidR="00260F67" w:rsidRPr="00672447" w14:paraId="1E107DD3" w14:textId="77777777" w:rsidTr="008F5C83">
        <w:tc>
          <w:tcPr>
            <w:tcW w:w="560" w:type="dxa"/>
            <w:shd w:val="clear" w:color="000000" w:fill="FFFFFF"/>
            <w:tcMar>
              <w:left w:w="34" w:type="dxa"/>
              <w:right w:w="34" w:type="dxa"/>
            </w:tcMar>
          </w:tcPr>
          <w:p w14:paraId="1F0CA1A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28" w:type="dxa"/>
          </w:tcPr>
          <w:p w14:paraId="42A37690" w14:textId="77777777" w:rsidR="00260F67" w:rsidRPr="00672447" w:rsidRDefault="00260F67">
            <w:pPr>
              <w:rPr>
                <w:lang w:val="en-US"/>
              </w:rPr>
            </w:pPr>
          </w:p>
        </w:tc>
        <w:tc>
          <w:tcPr>
            <w:tcW w:w="8667" w:type="dxa"/>
            <w:gridSpan w:val="3"/>
            <w:shd w:val="clear" w:color="000000" w:fill="FFFFFF"/>
            <w:tcMar>
              <w:left w:w="34" w:type="dxa"/>
              <w:right w:w="34" w:type="dxa"/>
            </w:tcMar>
          </w:tcPr>
          <w:p w14:paraId="140850CD" w14:textId="620A42C7" w:rsidR="00260F67" w:rsidRPr="00672447" w:rsidRDefault="00260F67" w:rsidP="008F5C83">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NanoNewsNet.ru- </w:t>
            </w:r>
            <w:r w:rsidR="004D5F5A">
              <w:rPr>
                <w:rFonts w:ascii="Times New Roman" w:hAnsi="Times New Roman" w:cs="Times New Roman"/>
                <w:color w:val="000000"/>
                <w:sz w:val="24"/>
                <w:szCs w:val="24"/>
                <w:lang w:val="en-US"/>
              </w:rPr>
              <w:t>non-commercial on-line publication dedicated to the nanoindustry</w:t>
            </w:r>
            <w:r w:rsidRPr="00672447">
              <w:rPr>
                <w:rFonts w:ascii="Times New Roman" w:hAnsi="Times New Roman" w:cs="Times New Roman"/>
                <w:color w:val="000000"/>
                <w:sz w:val="24"/>
                <w:szCs w:val="24"/>
                <w:lang w:val="en-US"/>
              </w:rPr>
              <w:t xml:space="preserve"> http://www.old.nanonewsnet.ru</w:t>
            </w:r>
          </w:p>
        </w:tc>
      </w:tr>
      <w:tr w:rsidR="00260F67" w:rsidRPr="00672447" w14:paraId="33430D0D" w14:textId="77777777" w:rsidTr="008F5C83">
        <w:tc>
          <w:tcPr>
            <w:tcW w:w="560" w:type="dxa"/>
            <w:shd w:val="clear" w:color="000000" w:fill="FFFFFF"/>
            <w:tcMar>
              <w:left w:w="34" w:type="dxa"/>
              <w:right w:w="34" w:type="dxa"/>
            </w:tcMar>
          </w:tcPr>
          <w:p w14:paraId="79B7C7B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13.</w:t>
            </w:r>
          </w:p>
        </w:tc>
        <w:tc>
          <w:tcPr>
            <w:tcW w:w="128" w:type="dxa"/>
          </w:tcPr>
          <w:p w14:paraId="1A759CF0" w14:textId="77777777" w:rsidR="00260F67" w:rsidRPr="00672447" w:rsidRDefault="00260F67">
            <w:pPr>
              <w:rPr>
                <w:lang w:val="en-US"/>
              </w:rPr>
            </w:pPr>
          </w:p>
        </w:tc>
        <w:tc>
          <w:tcPr>
            <w:tcW w:w="8667" w:type="dxa"/>
            <w:gridSpan w:val="3"/>
            <w:shd w:val="clear" w:color="000000" w:fill="FFFFFF"/>
            <w:tcMar>
              <w:left w:w="34" w:type="dxa"/>
              <w:right w:w="34" w:type="dxa"/>
            </w:tcMar>
          </w:tcPr>
          <w:p w14:paraId="2D125491" w14:textId="535526CA" w:rsidR="00260F67" w:rsidRPr="00672447" w:rsidRDefault="00957BA7"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0E78D582" w14:textId="77777777" w:rsidTr="008F5C83">
        <w:trPr>
          <w:trHeight w:hRule="exact" w:val="138"/>
        </w:trPr>
        <w:tc>
          <w:tcPr>
            <w:tcW w:w="560" w:type="dxa"/>
          </w:tcPr>
          <w:p w14:paraId="2E58856A" w14:textId="77777777" w:rsidR="00260F67" w:rsidRPr="00672447" w:rsidRDefault="00260F67">
            <w:pPr>
              <w:rPr>
                <w:lang w:val="en-US"/>
              </w:rPr>
            </w:pPr>
          </w:p>
        </w:tc>
        <w:tc>
          <w:tcPr>
            <w:tcW w:w="128" w:type="dxa"/>
          </w:tcPr>
          <w:p w14:paraId="1502F73F" w14:textId="77777777" w:rsidR="00260F67" w:rsidRPr="00672447" w:rsidRDefault="00260F67">
            <w:pPr>
              <w:rPr>
                <w:lang w:val="en-US"/>
              </w:rPr>
            </w:pPr>
          </w:p>
        </w:tc>
        <w:tc>
          <w:tcPr>
            <w:tcW w:w="3669" w:type="dxa"/>
          </w:tcPr>
          <w:p w14:paraId="2DD3E728" w14:textId="77777777" w:rsidR="00260F67" w:rsidRPr="00672447" w:rsidRDefault="00260F67">
            <w:pPr>
              <w:rPr>
                <w:lang w:val="en-US"/>
              </w:rPr>
            </w:pPr>
          </w:p>
        </w:tc>
        <w:tc>
          <w:tcPr>
            <w:tcW w:w="4052" w:type="dxa"/>
          </w:tcPr>
          <w:p w14:paraId="3557B702" w14:textId="77777777" w:rsidR="00260F67" w:rsidRPr="00672447" w:rsidRDefault="00260F67">
            <w:pPr>
              <w:rPr>
                <w:lang w:val="en-US"/>
              </w:rPr>
            </w:pPr>
          </w:p>
        </w:tc>
        <w:tc>
          <w:tcPr>
            <w:tcW w:w="946" w:type="dxa"/>
          </w:tcPr>
          <w:p w14:paraId="01149A87" w14:textId="77777777" w:rsidR="00260F67" w:rsidRPr="00672447" w:rsidRDefault="00260F67">
            <w:pPr>
              <w:rPr>
                <w:lang w:val="en-US"/>
              </w:rPr>
            </w:pPr>
          </w:p>
        </w:tc>
      </w:tr>
      <w:tr w:rsidR="00260F67" w:rsidRPr="00672447" w14:paraId="3A4B43E0" w14:textId="77777777" w:rsidTr="008F5C83">
        <w:trPr>
          <w:trHeight w:hRule="exact" w:val="585"/>
        </w:trPr>
        <w:tc>
          <w:tcPr>
            <w:tcW w:w="9355" w:type="dxa"/>
            <w:gridSpan w:val="5"/>
            <w:shd w:val="clear" w:color="000000" w:fill="FFFFFF"/>
            <w:tcMar>
              <w:left w:w="34" w:type="dxa"/>
              <w:right w:w="34" w:type="dxa"/>
            </w:tcMar>
          </w:tcPr>
          <w:p w14:paraId="4CA39300" w14:textId="7A01513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57F1F324" w14:textId="77777777" w:rsidTr="008F5C83">
        <w:tc>
          <w:tcPr>
            <w:tcW w:w="9355" w:type="dxa"/>
            <w:gridSpan w:val="5"/>
            <w:shd w:val="clear" w:color="000000" w:fill="FFFFFF"/>
            <w:tcMar>
              <w:left w:w="34" w:type="dxa"/>
              <w:right w:w="34" w:type="dxa"/>
            </w:tcMar>
          </w:tcPr>
          <w:p w14:paraId="7477B480" w14:textId="732A657B"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2F548152" w14:textId="03922360"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w:t>
            </w:r>
            <w:r w:rsidR="003528A4">
              <w:rPr>
                <w:rFonts w:ascii="Times New Roman" w:hAnsi="Times New Roman" w:cs="Times New Roman"/>
                <w:color w:val="000000"/>
                <w:sz w:val="24"/>
                <w:szCs w:val="24"/>
                <w:lang w:val="en-US"/>
              </w:rPr>
              <w:t xml:space="preserve"> </w:t>
            </w:r>
            <w:r w:rsidR="00A5026B" w:rsidRPr="00A5026B">
              <w:rPr>
                <w:rFonts w:ascii="Times New Roman" w:hAnsi="Times New Roman" w:cs="Times New Roman"/>
                <w:color w:val="000000"/>
                <w:sz w:val="24"/>
                <w:szCs w:val="24"/>
                <w:lang w:val="en-US"/>
              </w:rPr>
              <w:t>Depending on the activities provided for in the curriculum and section 4,</w:t>
            </w:r>
          </w:p>
        </w:tc>
      </w:tr>
    </w:tbl>
    <w:p w14:paraId="78098970"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5"/>
        <w:gridCol w:w="4102"/>
        <w:gridCol w:w="938"/>
      </w:tblGrid>
      <w:tr w:rsidR="00260F67" w:rsidRPr="00672447" w14:paraId="5CE0CE7D" w14:textId="77777777" w:rsidTr="00A5026B">
        <w:tc>
          <w:tcPr>
            <w:tcW w:w="9355" w:type="dxa"/>
            <w:gridSpan w:val="3"/>
            <w:shd w:val="clear" w:color="000000" w:fill="FFFFFF"/>
            <w:tcMar>
              <w:left w:w="34" w:type="dxa"/>
              <w:right w:w="34" w:type="dxa"/>
            </w:tcMar>
          </w:tcPr>
          <w:p w14:paraId="7B521C5E" w14:textId="6BBD3DBA" w:rsidR="00260F67" w:rsidRPr="00672447" w:rsidRDefault="00A5026B">
            <w:pPr>
              <w:spacing w:after="0" w:line="240" w:lineRule="auto"/>
              <w:jc w:val="both"/>
              <w:rPr>
                <w:sz w:val="24"/>
                <w:szCs w:val="24"/>
                <w:lang w:val="en-US"/>
              </w:rPr>
            </w:pPr>
            <w:r w:rsidRPr="00A5026B">
              <w:rPr>
                <w:rFonts w:ascii="Times New Roman" w:hAnsi="Times New Roman" w:cs="Times New Roman"/>
                <w:color w:val="000000"/>
                <w:sz w:val="24"/>
                <w:szCs w:val="24"/>
                <w:lang w:val="en-US"/>
              </w:rPr>
              <w:t>in this program, the student chooses methodological guidelines for independent work from the following</w:t>
            </w:r>
            <w:r w:rsidR="00260F67" w:rsidRPr="00672447">
              <w:rPr>
                <w:rFonts w:ascii="Times New Roman" w:hAnsi="Times New Roman" w:cs="Times New Roman"/>
                <w:color w:val="000000"/>
                <w:sz w:val="24"/>
                <w:szCs w:val="24"/>
                <w:lang w:val="en-US"/>
              </w:rPr>
              <w:t>.</w:t>
            </w:r>
          </w:p>
          <w:p w14:paraId="18172AD3" w14:textId="041C846A"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4BD2B10D" w14:textId="4EDFD33B" w:rsidR="00260F67" w:rsidRPr="00672447" w:rsidRDefault="009127EB">
            <w:pPr>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6CDF15BD" w14:textId="2C94F1D2" w:rsidR="00260F67" w:rsidRPr="00672447" w:rsidRDefault="009127EB" w:rsidP="008F5C83">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4551E194" w14:textId="4CDA4D0C" w:rsidR="00260F67" w:rsidRPr="00672447" w:rsidRDefault="00DA3BFD"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7147D696" w14:textId="6857CC79" w:rsidR="00260F67" w:rsidRPr="00672447" w:rsidRDefault="00DA3BFD" w:rsidP="008F5C83">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6C0020F1" w14:textId="20E66018" w:rsidR="00260F67" w:rsidRPr="00672447" w:rsidRDefault="00DA3BFD"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5BFC9F7B" w14:textId="17381F95" w:rsidR="00260F67" w:rsidRPr="00672447" w:rsidRDefault="00DA3BFD" w:rsidP="008F5C83">
            <w:pPr>
              <w:widowControl w:val="0"/>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057F1B1D" w14:textId="723C9E6F"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783FCA73" w14:textId="2050E63A"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42469058" w14:textId="1C5B84D5"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281C4F78" w14:textId="6195FEDD"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61217DB7" w14:textId="159AB59F"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62EB6825" w14:textId="77777777" w:rsidTr="00A5026B">
        <w:trPr>
          <w:trHeight w:hRule="exact" w:val="138"/>
        </w:trPr>
        <w:tc>
          <w:tcPr>
            <w:tcW w:w="4315" w:type="dxa"/>
          </w:tcPr>
          <w:p w14:paraId="375E78AA" w14:textId="77777777" w:rsidR="00260F67" w:rsidRPr="00672447" w:rsidRDefault="00260F67">
            <w:pPr>
              <w:rPr>
                <w:lang w:val="en-US"/>
              </w:rPr>
            </w:pPr>
          </w:p>
        </w:tc>
        <w:tc>
          <w:tcPr>
            <w:tcW w:w="4102" w:type="dxa"/>
          </w:tcPr>
          <w:p w14:paraId="3E47D0C6" w14:textId="77777777" w:rsidR="00260F67" w:rsidRPr="00672447" w:rsidRDefault="00260F67">
            <w:pPr>
              <w:rPr>
                <w:lang w:val="en-US"/>
              </w:rPr>
            </w:pPr>
          </w:p>
        </w:tc>
        <w:tc>
          <w:tcPr>
            <w:tcW w:w="938" w:type="dxa"/>
          </w:tcPr>
          <w:p w14:paraId="64210C8D" w14:textId="77777777" w:rsidR="00260F67" w:rsidRPr="00672447" w:rsidRDefault="00260F67">
            <w:pPr>
              <w:rPr>
                <w:lang w:val="en-US"/>
              </w:rPr>
            </w:pPr>
          </w:p>
        </w:tc>
      </w:tr>
      <w:tr w:rsidR="00260F67" w:rsidRPr="00672447" w14:paraId="3B890782" w14:textId="77777777" w:rsidTr="00A5026B">
        <w:trPr>
          <w:trHeight w:hRule="exact" w:val="585"/>
        </w:trPr>
        <w:tc>
          <w:tcPr>
            <w:tcW w:w="9355" w:type="dxa"/>
            <w:gridSpan w:val="3"/>
            <w:shd w:val="clear" w:color="000000" w:fill="FFFFFF"/>
            <w:tcMar>
              <w:left w:w="34" w:type="dxa"/>
              <w:right w:w="34" w:type="dxa"/>
            </w:tcMar>
          </w:tcPr>
          <w:p w14:paraId="7C0734FF" w14:textId="5C08EB6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653AB20A" w14:textId="77777777" w:rsidTr="00A5026B">
        <w:tc>
          <w:tcPr>
            <w:tcW w:w="9355" w:type="dxa"/>
            <w:gridSpan w:val="3"/>
            <w:shd w:val="clear" w:color="000000" w:fill="FFFFFF"/>
            <w:tcMar>
              <w:left w:w="34" w:type="dxa"/>
              <w:right w:w="34" w:type="dxa"/>
            </w:tcMar>
          </w:tcPr>
          <w:p w14:paraId="12F1DD39" w14:textId="00E36A37"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63C082C3" w14:textId="5AF2BD8A"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6B654F60" w14:textId="35CB78FE" w:rsidR="00260F67" w:rsidRPr="00672447" w:rsidRDefault="00AB0A95">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28A2FC3B" w14:textId="5243E8CD"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0FB31BB5" w14:textId="06D27EB9" w:rsidR="00260F67" w:rsidRPr="00672447" w:rsidRDefault="003321A6" w:rsidP="008F5C83">
            <w:pPr>
              <w:spacing w:after="0" w:line="240" w:lineRule="auto"/>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sidR="00A5026B" w:rsidRPr="00A5026B">
              <w:rPr>
                <w:rFonts w:ascii="Times New Roman" w:hAnsi="Times New Roman" w:cs="Times New Roman"/>
                <w:color w:val="000000"/>
                <w:sz w:val="24"/>
                <w:szCs w:val="24"/>
                <w:lang w:val="en-US"/>
              </w:rPr>
              <w:t>Material and technical support provides for the adaptation of classrooms to the needs of persons with disabilities</w:t>
            </w:r>
            <w:r w:rsidR="00A5026B" w:rsidRPr="00672447">
              <w:rPr>
                <w:rFonts w:ascii="Times New Roman" w:hAnsi="Times New Roman" w:cs="Times New Roman"/>
                <w:color w:val="000000"/>
                <w:sz w:val="24"/>
                <w:szCs w:val="24"/>
                <w:lang w:val="en-US"/>
              </w:rPr>
              <w:t>.</w:t>
            </w:r>
          </w:p>
        </w:tc>
      </w:tr>
    </w:tbl>
    <w:p w14:paraId="17CD07D2"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1FCFCE03" w14:textId="77777777" w:rsidTr="00A5026B">
        <w:tc>
          <w:tcPr>
            <w:tcW w:w="9355" w:type="dxa"/>
            <w:shd w:val="clear" w:color="000000" w:fill="FFFFFF"/>
            <w:tcMar>
              <w:left w:w="34" w:type="dxa"/>
              <w:right w:w="34" w:type="dxa"/>
            </w:tcMar>
          </w:tcPr>
          <w:p w14:paraId="2E3B3806" w14:textId="57FEB35B" w:rsidR="00260F67" w:rsidRPr="00672447" w:rsidRDefault="00545ED1">
            <w:pPr>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30E0FAF3" w14:textId="184A0066"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4207FBAB" w14:textId="3466EC49"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474E9C39" w14:textId="52025553"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2DCC0D07" w14:textId="4C968F40"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081C829D" w14:textId="6F4A7B53"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48CB75EF" w14:textId="50DEA896"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407834CE" w14:textId="17AA413E"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5E8E9AA6" w14:textId="27896B6E"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7EE7FD80" w14:textId="77777777" w:rsidR="00C21ACA" w:rsidRPr="00672447" w:rsidRDefault="00C21ACA">
      <w:pPr>
        <w:rPr>
          <w:lang w:val="en-US"/>
        </w:rPr>
      </w:pPr>
      <w:r w:rsidRPr="00672447">
        <w:rPr>
          <w:lang w:val="en-US"/>
        </w:rPr>
        <w:br w:type="page"/>
      </w:r>
    </w:p>
    <w:p w14:paraId="24F51BFA" w14:textId="77777777" w:rsidR="00260F67" w:rsidRPr="00672447" w:rsidRDefault="00260F67">
      <w:pPr>
        <w:rPr>
          <w:lang w:val="en-US"/>
        </w:rPr>
      </w:pPr>
    </w:p>
    <w:tbl>
      <w:tblPr>
        <w:tblW w:w="0" w:type="auto"/>
        <w:tblCellMar>
          <w:left w:w="0" w:type="dxa"/>
          <w:right w:w="0" w:type="dxa"/>
        </w:tblCellMar>
        <w:tblLook w:val="04A0" w:firstRow="1" w:lastRow="0" w:firstColumn="1" w:lastColumn="0" w:noHBand="0" w:noVBand="1"/>
      </w:tblPr>
      <w:tblGrid>
        <w:gridCol w:w="336"/>
        <w:gridCol w:w="389"/>
        <w:gridCol w:w="810"/>
        <w:gridCol w:w="784"/>
        <w:gridCol w:w="129"/>
        <w:gridCol w:w="129"/>
        <w:gridCol w:w="201"/>
        <w:gridCol w:w="267"/>
        <w:gridCol w:w="471"/>
        <w:gridCol w:w="172"/>
        <w:gridCol w:w="83"/>
        <w:gridCol w:w="865"/>
        <w:gridCol w:w="701"/>
        <w:gridCol w:w="155"/>
        <w:gridCol w:w="72"/>
        <w:gridCol w:w="193"/>
        <w:gridCol w:w="490"/>
        <w:gridCol w:w="833"/>
        <w:gridCol w:w="1427"/>
        <w:gridCol w:w="380"/>
        <w:gridCol w:w="249"/>
        <w:gridCol w:w="219"/>
      </w:tblGrid>
      <w:tr w:rsidR="00260F67" w:rsidRPr="00672447" w14:paraId="0A1BC17D" w14:textId="77777777" w:rsidTr="00C21ACA">
        <w:trPr>
          <w:trHeight w:hRule="exact" w:val="1805"/>
        </w:trPr>
        <w:tc>
          <w:tcPr>
            <w:tcW w:w="336" w:type="dxa"/>
          </w:tcPr>
          <w:p w14:paraId="6A3F15C4" w14:textId="77777777" w:rsidR="00260F67" w:rsidRPr="00672447" w:rsidRDefault="00260F67">
            <w:pPr>
              <w:rPr>
                <w:lang w:val="en-US"/>
              </w:rPr>
            </w:pPr>
          </w:p>
        </w:tc>
        <w:tc>
          <w:tcPr>
            <w:tcW w:w="389" w:type="dxa"/>
          </w:tcPr>
          <w:p w14:paraId="1132F924" w14:textId="77777777" w:rsidR="00260F67" w:rsidRPr="00672447" w:rsidRDefault="00260F67">
            <w:pPr>
              <w:rPr>
                <w:lang w:val="en-US"/>
              </w:rPr>
            </w:pPr>
          </w:p>
        </w:tc>
        <w:tc>
          <w:tcPr>
            <w:tcW w:w="810" w:type="dxa"/>
          </w:tcPr>
          <w:p w14:paraId="6B8C93FF" w14:textId="77777777" w:rsidR="00260F67" w:rsidRPr="00672447" w:rsidRDefault="00260F67">
            <w:pPr>
              <w:rPr>
                <w:lang w:val="en-US"/>
              </w:rPr>
            </w:pPr>
          </w:p>
        </w:tc>
        <w:tc>
          <w:tcPr>
            <w:tcW w:w="784" w:type="dxa"/>
          </w:tcPr>
          <w:p w14:paraId="0B168724" w14:textId="77777777" w:rsidR="00260F67" w:rsidRPr="00672447" w:rsidRDefault="00260F67">
            <w:pPr>
              <w:rPr>
                <w:lang w:val="en-US"/>
              </w:rPr>
            </w:pPr>
          </w:p>
        </w:tc>
        <w:tc>
          <w:tcPr>
            <w:tcW w:w="129" w:type="dxa"/>
          </w:tcPr>
          <w:p w14:paraId="7A4B19F6" w14:textId="77777777" w:rsidR="00260F67" w:rsidRPr="00672447" w:rsidRDefault="00260F67">
            <w:pPr>
              <w:rPr>
                <w:lang w:val="en-US"/>
              </w:rPr>
            </w:pPr>
          </w:p>
        </w:tc>
        <w:tc>
          <w:tcPr>
            <w:tcW w:w="129" w:type="dxa"/>
          </w:tcPr>
          <w:p w14:paraId="2E2FE0D0" w14:textId="77777777" w:rsidR="00260F67" w:rsidRPr="00672447" w:rsidRDefault="00260F67">
            <w:pPr>
              <w:rPr>
                <w:lang w:val="en-US"/>
              </w:rPr>
            </w:pPr>
          </w:p>
        </w:tc>
        <w:tc>
          <w:tcPr>
            <w:tcW w:w="201" w:type="dxa"/>
          </w:tcPr>
          <w:p w14:paraId="7DD05B82" w14:textId="77777777" w:rsidR="00260F67" w:rsidRPr="00672447" w:rsidRDefault="00260F67">
            <w:pPr>
              <w:rPr>
                <w:lang w:val="en-US"/>
              </w:rPr>
            </w:pPr>
          </w:p>
        </w:tc>
        <w:tc>
          <w:tcPr>
            <w:tcW w:w="267" w:type="dxa"/>
          </w:tcPr>
          <w:p w14:paraId="3D538329" w14:textId="77777777" w:rsidR="00260F67" w:rsidRPr="00672447" w:rsidRDefault="00260F67">
            <w:pPr>
              <w:rPr>
                <w:lang w:val="en-US"/>
              </w:rPr>
            </w:pPr>
          </w:p>
        </w:tc>
        <w:tc>
          <w:tcPr>
            <w:tcW w:w="471" w:type="dxa"/>
          </w:tcPr>
          <w:p w14:paraId="47DB9C54" w14:textId="77777777" w:rsidR="00260F67" w:rsidRPr="00672447" w:rsidRDefault="00260F67">
            <w:pPr>
              <w:rPr>
                <w:lang w:val="en-US"/>
              </w:rPr>
            </w:pPr>
          </w:p>
        </w:tc>
        <w:tc>
          <w:tcPr>
            <w:tcW w:w="172" w:type="dxa"/>
          </w:tcPr>
          <w:p w14:paraId="4F091396" w14:textId="77777777" w:rsidR="00260F67" w:rsidRPr="00672447" w:rsidRDefault="00260F67">
            <w:pPr>
              <w:rPr>
                <w:lang w:val="en-US"/>
              </w:rPr>
            </w:pPr>
          </w:p>
        </w:tc>
        <w:tc>
          <w:tcPr>
            <w:tcW w:w="1876" w:type="dxa"/>
            <w:gridSpan w:val="5"/>
            <w:shd w:val="clear" w:color="FFFFFF" w:fill="FFFFFF"/>
            <w:tcMar>
              <w:left w:w="4" w:type="dxa"/>
              <w:right w:w="4" w:type="dxa"/>
            </w:tcMar>
          </w:tcPr>
          <w:p w14:paraId="2A414FDD" w14:textId="77777777" w:rsidR="00260F67" w:rsidRPr="00672447" w:rsidRDefault="00260F67">
            <w:pPr>
              <w:rPr>
                <w:lang w:val="en-US"/>
              </w:rPr>
            </w:pPr>
            <w:r w:rsidRPr="00672447">
              <w:rPr>
                <w:noProof/>
                <w:lang w:eastAsia="ru-RU"/>
              </w:rPr>
              <w:drawing>
                <wp:inline distT="0" distB="0" distL="0" distR="0" wp14:anchorId="638362A2" wp14:editId="426BC52E">
                  <wp:extent cx="1170000" cy="1170000"/>
                  <wp:effectExtent l="0" t="0" r="0" b="0"/>
                  <wp:docPr id="10"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3" w:type="dxa"/>
          </w:tcPr>
          <w:p w14:paraId="26A19A1E" w14:textId="77777777" w:rsidR="00260F67" w:rsidRPr="00672447" w:rsidRDefault="00260F67">
            <w:pPr>
              <w:rPr>
                <w:lang w:val="en-US"/>
              </w:rPr>
            </w:pPr>
          </w:p>
        </w:tc>
        <w:tc>
          <w:tcPr>
            <w:tcW w:w="490" w:type="dxa"/>
          </w:tcPr>
          <w:p w14:paraId="20A239A8" w14:textId="77777777" w:rsidR="00260F67" w:rsidRPr="00672447" w:rsidRDefault="00260F67">
            <w:pPr>
              <w:rPr>
                <w:lang w:val="en-US"/>
              </w:rPr>
            </w:pPr>
          </w:p>
        </w:tc>
        <w:tc>
          <w:tcPr>
            <w:tcW w:w="833" w:type="dxa"/>
          </w:tcPr>
          <w:p w14:paraId="0A8AA3D2" w14:textId="77777777" w:rsidR="00260F67" w:rsidRPr="00672447" w:rsidRDefault="00260F67">
            <w:pPr>
              <w:rPr>
                <w:lang w:val="en-US"/>
              </w:rPr>
            </w:pPr>
          </w:p>
        </w:tc>
        <w:tc>
          <w:tcPr>
            <w:tcW w:w="1427" w:type="dxa"/>
          </w:tcPr>
          <w:p w14:paraId="03BB7533" w14:textId="77777777" w:rsidR="00260F67" w:rsidRPr="00672447" w:rsidRDefault="00260F67">
            <w:pPr>
              <w:rPr>
                <w:lang w:val="en-US"/>
              </w:rPr>
            </w:pPr>
          </w:p>
        </w:tc>
        <w:tc>
          <w:tcPr>
            <w:tcW w:w="380" w:type="dxa"/>
          </w:tcPr>
          <w:p w14:paraId="498BEB0F" w14:textId="77777777" w:rsidR="00260F67" w:rsidRPr="00672447" w:rsidRDefault="00260F67">
            <w:pPr>
              <w:rPr>
                <w:lang w:val="en-US"/>
              </w:rPr>
            </w:pPr>
          </w:p>
        </w:tc>
        <w:tc>
          <w:tcPr>
            <w:tcW w:w="249" w:type="dxa"/>
          </w:tcPr>
          <w:p w14:paraId="17C58DDF" w14:textId="77777777" w:rsidR="00260F67" w:rsidRPr="00672447" w:rsidRDefault="00260F67">
            <w:pPr>
              <w:rPr>
                <w:lang w:val="en-US"/>
              </w:rPr>
            </w:pPr>
          </w:p>
        </w:tc>
        <w:tc>
          <w:tcPr>
            <w:tcW w:w="219" w:type="dxa"/>
          </w:tcPr>
          <w:p w14:paraId="10E05B50" w14:textId="77777777" w:rsidR="00260F67" w:rsidRPr="00672447" w:rsidRDefault="00260F67">
            <w:pPr>
              <w:rPr>
                <w:lang w:val="en-US"/>
              </w:rPr>
            </w:pPr>
          </w:p>
        </w:tc>
      </w:tr>
      <w:tr w:rsidR="00260F67" w:rsidRPr="00672447" w14:paraId="0F239363" w14:textId="77777777" w:rsidTr="00C21ACA">
        <w:trPr>
          <w:trHeight w:hRule="exact" w:val="277"/>
        </w:trPr>
        <w:tc>
          <w:tcPr>
            <w:tcW w:w="9355" w:type="dxa"/>
            <w:gridSpan w:val="22"/>
            <w:shd w:val="clear" w:color="000000" w:fill="FFFFFF"/>
            <w:tcMar>
              <w:left w:w="34" w:type="dxa"/>
              <w:right w:w="34" w:type="dxa"/>
            </w:tcMar>
          </w:tcPr>
          <w:p w14:paraId="65DA9F71" w14:textId="0346C348"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2EF660BD" w14:textId="77777777" w:rsidTr="00C21ACA">
        <w:trPr>
          <w:trHeight w:hRule="exact" w:val="855"/>
        </w:trPr>
        <w:tc>
          <w:tcPr>
            <w:tcW w:w="9355" w:type="dxa"/>
            <w:gridSpan w:val="22"/>
            <w:shd w:val="clear" w:color="000000" w:fill="FFFFFF"/>
            <w:tcMar>
              <w:left w:w="34" w:type="dxa"/>
              <w:right w:w="34" w:type="dxa"/>
            </w:tcMar>
          </w:tcPr>
          <w:p w14:paraId="5DA213F4" w14:textId="725DDA3C"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2DE46B55" w14:textId="12E2779D"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10258A31" w14:textId="77777777" w:rsidTr="00C21ACA">
        <w:trPr>
          <w:trHeight w:hRule="exact" w:val="138"/>
        </w:trPr>
        <w:tc>
          <w:tcPr>
            <w:tcW w:w="336" w:type="dxa"/>
          </w:tcPr>
          <w:p w14:paraId="3CEA09BA" w14:textId="77777777" w:rsidR="00260F67" w:rsidRPr="00672447" w:rsidRDefault="00260F67">
            <w:pPr>
              <w:rPr>
                <w:lang w:val="en-US"/>
              </w:rPr>
            </w:pPr>
          </w:p>
        </w:tc>
        <w:tc>
          <w:tcPr>
            <w:tcW w:w="389" w:type="dxa"/>
          </w:tcPr>
          <w:p w14:paraId="798400F4" w14:textId="77777777" w:rsidR="00260F67" w:rsidRPr="00672447" w:rsidRDefault="00260F67">
            <w:pPr>
              <w:rPr>
                <w:lang w:val="en-US"/>
              </w:rPr>
            </w:pPr>
          </w:p>
        </w:tc>
        <w:tc>
          <w:tcPr>
            <w:tcW w:w="810" w:type="dxa"/>
          </w:tcPr>
          <w:p w14:paraId="58258F6B" w14:textId="77777777" w:rsidR="00260F67" w:rsidRPr="00672447" w:rsidRDefault="00260F67">
            <w:pPr>
              <w:rPr>
                <w:lang w:val="en-US"/>
              </w:rPr>
            </w:pPr>
          </w:p>
        </w:tc>
        <w:tc>
          <w:tcPr>
            <w:tcW w:w="784" w:type="dxa"/>
          </w:tcPr>
          <w:p w14:paraId="33FBE299" w14:textId="77777777" w:rsidR="00260F67" w:rsidRPr="00672447" w:rsidRDefault="00260F67">
            <w:pPr>
              <w:rPr>
                <w:lang w:val="en-US"/>
              </w:rPr>
            </w:pPr>
          </w:p>
        </w:tc>
        <w:tc>
          <w:tcPr>
            <w:tcW w:w="129" w:type="dxa"/>
          </w:tcPr>
          <w:p w14:paraId="6130E28B" w14:textId="77777777" w:rsidR="00260F67" w:rsidRPr="00672447" w:rsidRDefault="00260F67">
            <w:pPr>
              <w:rPr>
                <w:lang w:val="en-US"/>
              </w:rPr>
            </w:pPr>
          </w:p>
        </w:tc>
        <w:tc>
          <w:tcPr>
            <w:tcW w:w="129" w:type="dxa"/>
          </w:tcPr>
          <w:p w14:paraId="2B6FDBF8" w14:textId="77777777" w:rsidR="00260F67" w:rsidRPr="00672447" w:rsidRDefault="00260F67">
            <w:pPr>
              <w:rPr>
                <w:lang w:val="en-US"/>
              </w:rPr>
            </w:pPr>
          </w:p>
        </w:tc>
        <w:tc>
          <w:tcPr>
            <w:tcW w:w="201" w:type="dxa"/>
          </w:tcPr>
          <w:p w14:paraId="7D567B07" w14:textId="77777777" w:rsidR="00260F67" w:rsidRPr="00672447" w:rsidRDefault="00260F67">
            <w:pPr>
              <w:rPr>
                <w:lang w:val="en-US"/>
              </w:rPr>
            </w:pPr>
          </w:p>
        </w:tc>
        <w:tc>
          <w:tcPr>
            <w:tcW w:w="267" w:type="dxa"/>
          </w:tcPr>
          <w:p w14:paraId="79BAB5BF" w14:textId="77777777" w:rsidR="00260F67" w:rsidRPr="00672447" w:rsidRDefault="00260F67">
            <w:pPr>
              <w:rPr>
                <w:lang w:val="en-US"/>
              </w:rPr>
            </w:pPr>
          </w:p>
        </w:tc>
        <w:tc>
          <w:tcPr>
            <w:tcW w:w="471" w:type="dxa"/>
          </w:tcPr>
          <w:p w14:paraId="0ADB6A7C" w14:textId="77777777" w:rsidR="00260F67" w:rsidRPr="00672447" w:rsidRDefault="00260F67">
            <w:pPr>
              <w:rPr>
                <w:lang w:val="en-US"/>
              </w:rPr>
            </w:pPr>
          </w:p>
        </w:tc>
        <w:tc>
          <w:tcPr>
            <w:tcW w:w="172" w:type="dxa"/>
          </w:tcPr>
          <w:p w14:paraId="1E90C189" w14:textId="77777777" w:rsidR="00260F67" w:rsidRPr="00672447" w:rsidRDefault="00260F67">
            <w:pPr>
              <w:rPr>
                <w:lang w:val="en-US"/>
              </w:rPr>
            </w:pPr>
          </w:p>
        </w:tc>
        <w:tc>
          <w:tcPr>
            <w:tcW w:w="83" w:type="dxa"/>
          </w:tcPr>
          <w:p w14:paraId="325D57DF" w14:textId="77777777" w:rsidR="00260F67" w:rsidRPr="00672447" w:rsidRDefault="00260F67">
            <w:pPr>
              <w:rPr>
                <w:lang w:val="en-US"/>
              </w:rPr>
            </w:pPr>
          </w:p>
        </w:tc>
        <w:tc>
          <w:tcPr>
            <w:tcW w:w="865" w:type="dxa"/>
          </w:tcPr>
          <w:p w14:paraId="4200DB35" w14:textId="77777777" w:rsidR="00260F67" w:rsidRPr="00672447" w:rsidRDefault="00260F67">
            <w:pPr>
              <w:rPr>
                <w:lang w:val="en-US"/>
              </w:rPr>
            </w:pPr>
          </w:p>
        </w:tc>
        <w:tc>
          <w:tcPr>
            <w:tcW w:w="701" w:type="dxa"/>
          </w:tcPr>
          <w:p w14:paraId="35E647E3" w14:textId="77777777" w:rsidR="00260F67" w:rsidRPr="00672447" w:rsidRDefault="00260F67">
            <w:pPr>
              <w:rPr>
                <w:lang w:val="en-US"/>
              </w:rPr>
            </w:pPr>
          </w:p>
        </w:tc>
        <w:tc>
          <w:tcPr>
            <w:tcW w:w="155" w:type="dxa"/>
          </w:tcPr>
          <w:p w14:paraId="5E609BD1" w14:textId="77777777" w:rsidR="00260F67" w:rsidRPr="00672447" w:rsidRDefault="00260F67">
            <w:pPr>
              <w:rPr>
                <w:lang w:val="en-US"/>
              </w:rPr>
            </w:pPr>
          </w:p>
        </w:tc>
        <w:tc>
          <w:tcPr>
            <w:tcW w:w="72" w:type="dxa"/>
          </w:tcPr>
          <w:p w14:paraId="3B467E49" w14:textId="77777777" w:rsidR="00260F67" w:rsidRPr="00672447" w:rsidRDefault="00260F67">
            <w:pPr>
              <w:rPr>
                <w:lang w:val="en-US"/>
              </w:rPr>
            </w:pPr>
          </w:p>
        </w:tc>
        <w:tc>
          <w:tcPr>
            <w:tcW w:w="193" w:type="dxa"/>
          </w:tcPr>
          <w:p w14:paraId="1A679CCD" w14:textId="77777777" w:rsidR="00260F67" w:rsidRPr="00672447" w:rsidRDefault="00260F67">
            <w:pPr>
              <w:rPr>
                <w:lang w:val="en-US"/>
              </w:rPr>
            </w:pPr>
          </w:p>
        </w:tc>
        <w:tc>
          <w:tcPr>
            <w:tcW w:w="490" w:type="dxa"/>
          </w:tcPr>
          <w:p w14:paraId="13F715A1" w14:textId="77777777" w:rsidR="00260F67" w:rsidRPr="00672447" w:rsidRDefault="00260F67">
            <w:pPr>
              <w:rPr>
                <w:lang w:val="en-US"/>
              </w:rPr>
            </w:pPr>
          </w:p>
        </w:tc>
        <w:tc>
          <w:tcPr>
            <w:tcW w:w="833" w:type="dxa"/>
          </w:tcPr>
          <w:p w14:paraId="09057AF6" w14:textId="77777777" w:rsidR="00260F67" w:rsidRPr="00672447" w:rsidRDefault="00260F67">
            <w:pPr>
              <w:rPr>
                <w:lang w:val="en-US"/>
              </w:rPr>
            </w:pPr>
          </w:p>
        </w:tc>
        <w:tc>
          <w:tcPr>
            <w:tcW w:w="1427" w:type="dxa"/>
          </w:tcPr>
          <w:p w14:paraId="324AEF0F" w14:textId="77777777" w:rsidR="00260F67" w:rsidRPr="00672447" w:rsidRDefault="00260F67">
            <w:pPr>
              <w:rPr>
                <w:lang w:val="en-US"/>
              </w:rPr>
            </w:pPr>
          </w:p>
        </w:tc>
        <w:tc>
          <w:tcPr>
            <w:tcW w:w="380" w:type="dxa"/>
          </w:tcPr>
          <w:p w14:paraId="7FC1D50F" w14:textId="77777777" w:rsidR="00260F67" w:rsidRPr="00672447" w:rsidRDefault="00260F67">
            <w:pPr>
              <w:rPr>
                <w:lang w:val="en-US"/>
              </w:rPr>
            </w:pPr>
          </w:p>
        </w:tc>
        <w:tc>
          <w:tcPr>
            <w:tcW w:w="249" w:type="dxa"/>
          </w:tcPr>
          <w:p w14:paraId="4A178CA5" w14:textId="77777777" w:rsidR="00260F67" w:rsidRPr="00672447" w:rsidRDefault="00260F67">
            <w:pPr>
              <w:rPr>
                <w:lang w:val="en-US"/>
              </w:rPr>
            </w:pPr>
          </w:p>
        </w:tc>
        <w:tc>
          <w:tcPr>
            <w:tcW w:w="219" w:type="dxa"/>
          </w:tcPr>
          <w:p w14:paraId="047B7AE0" w14:textId="77777777" w:rsidR="00260F67" w:rsidRPr="00672447" w:rsidRDefault="00260F67">
            <w:pPr>
              <w:rPr>
                <w:lang w:val="en-US"/>
              </w:rPr>
            </w:pPr>
          </w:p>
        </w:tc>
      </w:tr>
      <w:tr w:rsidR="00260F67" w:rsidRPr="00672447" w14:paraId="45E10884" w14:textId="77777777" w:rsidTr="00C21ACA">
        <w:trPr>
          <w:trHeight w:hRule="exact" w:val="277"/>
        </w:trPr>
        <w:tc>
          <w:tcPr>
            <w:tcW w:w="9355" w:type="dxa"/>
            <w:gridSpan w:val="22"/>
            <w:shd w:val="clear" w:color="000000" w:fill="FFFFFF"/>
            <w:tcMar>
              <w:left w:w="34" w:type="dxa"/>
              <w:right w:w="34" w:type="dxa"/>
            </w:tcMar>
          </w:tcPr>
          <w:p w14:paraId="0B3330BA" w14:textId="2291A4FC"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3A7924EE" w14:textId="77777777" w:rsidTr="00C21ACA">
        <w:trPr>
          <w:trHeight w:hRule="exact" w:val="255"/>
        </w:trPr>
        <w:tc>
          <w:tcPr>
            <w:tcW w:w="336" w:type="dxa"/>
          </w:tcPr>
          <w:p w14:paraId="65108B97" w14:textId="77777777" w:rsidR="00260F67" w:rsidRPr="00672447" w:rsidRDefault="00260F67">
            <w:pPr>
              <w:rPr>
                <w:lang w:val="en-US"/>
              </w:rPr>
            </w:pPr>
          </w:p>
        </w:tc>
        <w:tc>
          <w:tcPr>
            <w:tcW w:w="389" w:type="dxa"/>
          </w:tcPr>
          <w:p w14:paraId="46C7FF50" w14:textId="77777777" w:rsidR="00260F67" w:rsidRPr="00672447" w:rsidRDefault="00260F67">
            <w:pPr>
              <w:rPr>
                <w:lang w:val="en-US"/>
              </w:rPr>
            </w:pPr>
          </w:p>
        </w:tc>
        <w:tc>
          <w:tcPr>
            <w:tcW w:w="810" w:type="dxa"/>
          </w:tcPr>
          <w:p w14:paraId="019A89A4" w14:textId="77777777" w:rsidR="00260F67" w:rsidRPr="00672447" w:rsidRDefault="00260F67">
            <w:pPr>
              <w:rPr>
                <w:lang w:val="en-US"/>
              </w:rPr>
            </w:pPr>
          </w:p>
        </w:tc>
        <w:tc>
          <w:tcPr>
            <w:tcW w:w="784" w:type="dxa"/>
          </w:tcPr>
          <w:p w14:paraId="209F096F" w14:textId="77777777" w:rsidR="00260F67" w:rsidRPr="00672447" w:rsidRDefault="00260F67">
            <w:pPr>
              <w:rPr>
                <w:lang w:val="en-US"/>
              </w:rPr>
            </w:pPr>
          </w:p>
        </w:tc>
        <w:tc>
          <w:tcPr>
            <w:tcW w:w="129" w:type="dxa"/>
          </w:tcPr>
          <w:p w14:paraId="1039AB4A" w14:textId="77777777" w:rsidR="00260F67" w:rsidRPr="00672447" w:rsidRDefault="00260F67">
            <w:pPr>
              <w:rPr>
                <w:lang w:val="en-US"/>
              </w:rPr>
            </w:pPr>
          </w:p>
        </w:tc>
        <w:tc>
          <w:tcPr>
            <w:tcW w:w="129" w:type="dxa"/>
          </w:tcPr>
          <w:p w14:paraId="0F6CEB33" w14:textId="77777777" w:rsidR="00260F67" w:rsidRPr="00672447" w:rsidRDefault="00260F67">
            <w:pPr>
              <w:rPr>
                <w:lang w:val="en-US"/>
              </w:rPr>
            </w:pPr>
          </w:p>
        </w:tc>
        <w:tc>
          <w:tcPr>
            <w:tcW w:w="201" w:type="dxa"/>
          </w:tcPr>
          <w:p w14:paraId="6087ACEC" w14:textId="77777777" w:rsidR="00260F67" w:rsidRPr="00672447" w:rsidRDefault="00260F67">
            <w:pPr>
              <w:rPr>
                <w:lang w:val="en-US"/>
              </w:rPr>
            </w:pPr>
          </w:p>
        </w:tc>
        <w:tc>
          <w:tcPr>
            <w:tcW w:w="267" w:type="dxa"/>
          </w:tcPr>
          <w:p w14:paraId="5001D46E" w14:textId="77777777" w:rsidR="00260F67" w:rsidRPr="00672447" w:rsidRDefault="00260F67">
            <w:pPr>
              <w:rPr>
                <w:lang w:val="en-US"/>
              </w:rPr>
            </w:pPr>
          </w:p>
        </w:tc>
        <w:tc>
          <w:tcPr>
            <w:tcW w:w="471" w:type="dxa"/>
          </w:tcPr>
          <w:p w14:paraId="713F5753" w14:textId="77777777" w:rsidR="00260F67" w:rsidRPr="00672447" w:rsidRDefault="00260F67">
            <w:pPr>
              <w:rPr>
                <w:lang w:val="en-US"/>
              </w:rPr>
            </w:pPr>
          </w:p>
        </w:tc>
        <w:tc>
          <w:tcPr>
            <w:tcW w:w="172" w:type="dxa"/>
          </w:tcPr>
          <w:p w14:paraId="2606036A" w14:textId="77777777" w:rsidR="00260F67" w:rsidRPr="00672447" w:rsidRDefault="00260F67">
            <w:pPr>
              <w:rPr>
                <w:lang w:val="en-US"/>
              </w:rPr>
            </w:pPr>
          </w:p>
        </w:tc>
        <w:tc>
          <w:tcPr>
            <w:tcW w:w="83" w:type="dxa"/>
          </w:tcPr>
          <w:p w14:paraId="4FBDC183" w14:textId="77777777" w:rsidR="00260F67" w:rsidRPr="00672447" w:rsidRDefault="00260F67">
            <w:pPr>
              <w:rPr>
                <w:lang w:val="en-US"/>
              </w:rPr>
            </w:pPr>
          </w:p>
        </w:tc>
        <w:tc>
          <w:tcPr>
            <w:tcW w:w="865" w:type="dxa"/>
          </w:tcPr>
          <w:p w14:paraId="3DB5ADC9" w14:textId="77777777" w:rsidR="00260F67" w:rsidRPr="00672447" w:rsidRDefault="00260F67">
            <w:pPr>
              <w:rPr>
                <w:lang w:val="en-US"/>
              </w:rPr>
            </w:pPr>
          </w:p>
        </w:tc>
        <w:tc>
          <w:tcPr>
            <w:tcW w:w="701" w:type="dxa"/>
          </w:tcPr>
          <w:p w14:paraId="7DD8C0C5" w14:textId="77777777" w:rsidR="00260F67" w:rsidRPr="00672447" w:rsidRDefault="00260F67">
            <w:pPr>
              <w:rPr>
                <w:lang w:val="en-US"/>
              </w:rPr>
            </w:pPr>
          </w:p>
        </w:tc>
        <w:tc>
          <w:tcPr>
            <w:tcW w:w="155" w:type="dxa"/>
          </w:tcPr>
          <w:p w14:paraId="7F685414" w14:textId="77777777" w:rsidR="00260F67" w:rsidRPr="00672447" w:rsidRDefault="00260F67">
            <w:pPr>
              <w:rPr>
                <w:lang w:val="en-US"/>
              </w:rPr>
            </w:pPr>
          </w:p>
        </w:tc>
        <w:tc>
          <w:tcPr>
            <w:tcW w:w="72" w:type="dxa"/>
          </w:tcPr>
          <w:p w14:paraId="606E6FAF" w14:textId="77777777" w:rsidR="00260F67" w:rsidRPr="00672447" w:rsidRDefault="00260F67">
            <w:pPr>
              <w:rPr>
                <w:lang w:val="en-US"/>
              </w:rPr>
            </w:pPr>
          </w:p>
        </w:tc>
        <w:tc>
          <w:tcPr>
            <w:tcW w:w="193" w:type="dxa"/>
          </w:tcPr>
          <w:p w14:paraId="07BF867C" w14:textId="77777777" w:rsidR="00260F67" w:rsidRPr="00672447" w:rsidRDefault="00260F67">
            <w:pPr>
              <w:rPr>
                <w:lang w:val="en-US"/>
              </w:rPr>
            </w:pPr>
          </w:p>
        </w:tc>
        <w:tc>
          <w:tcPr>
            <w:tcW w:w="490" w:type="dxa"/>
          </w:tcPr>
          <w:p w14:paraId="59970AD4" w14:textId="77777777" w:rsidR="00260F67" w:rsidRPr="00672447" w:rsidRDefault="00260F67">
            <w:pPr>
              <w:rPr>
                <w:lang w:val="en-US"/>
              </w:rPr>
            </w:pPr>
          </w:p>
        </w:tc>
        <w:tc>
          <w:tcPr>
            <w:tcW w:w="833" w:type="dxa"/>
          </w:tcPr>
          <w:p w14:paraId="1287414F" w14:textId="77777777" w:rsidR="00260F67" w:rsidRPr="00672447" w:rsidRDefault="00260F67">
            <w:pPr>
              <w:rPr>
                <w:lang w:val="en-US"/>
              </w:rPr>
            </w:pPr>
          </w:p>
        </w:tc>
        <w:tc>
          <w:tcPr>
            <w:tcW w:w="1427" w:type="dxa"/>
          </w:tcPr>
          <w:p w14:paraId="69E12274" w14:textId="77777777" w:rsidR="00260F67" w:rsidRPr="00672447" w:rsidRDefault="00260F67">
            <w:pPr>
              <w:rPr>
                <w:lang w:val="en-US"/>
              </w:rPr>
            </w:pPr>
          </w:p>
        </w:tc>
        <w:tc>
          <w:tcPr>
            <w:tcW w:w="380" w:type="dxa"/>
          </w:tcPr>
          <w:p w14:paraId="7CF3A32A" w14:textId="77777777" w:rsidR="00260F67" w:rsidRPr="00672447" w:rsidRDefault="00260F67">
            <w:pPr>
              <w:rPr>
                <w:lang w:val="en-US"/>
              </w:rPr>
            </w:pPr>
          </w:p>
        </w:tc>
        <w:tc>
          <w:tcPr>
            <w:tcW w:w="249" w:type="dxa"/>
          </w:tcPr>
          <w:p w14:paraId="29C77919" w14:textId="77777777" w:rsidR="00260F67" w:rsidRPr="00672447" w:rsidRDefault="00260F67">
            <w:pPr>
              <w:rPr>
                <w:lang w:val="en-US"/>
              </w:rPr>
            </w:pPr>
          </w:p>
        </w:tc>
        <w:tc>
          <w:tcPr>
            <w:tcW w:w="219" w:type="dxa"/>
          </w:tcPr>
          <w:p w14:paraId="647D6ADA" w14:textId="77777777" w:rsidR="00260F67" w:rsidRPr="00672447" w:rsidRDefault="00260F67">
            <w:pPr>
              <w:rPr>
                <w:lang w:val="en-US"/>
              </w:rPr>
            </w:pPr>
          </w:p>
        </w:tc>
      </w:tr>
      <w:tr w:rsidR="00260F67" w:rsidRPr="00672447" w14:paraId="35BA89ED" w14:textId="77777777" w:rsidTr="00C21ACA">
        <w:trPr>
          <w:trHeight w:hRule="exact" w:val="277"/>
        </w:trPr>
        <w:tc>
          <w:tcPr>
            <w:tcW w:w="336" w:type="dxa"/>
          </w:tcPr>
          <w:p w14:paraId="548AA257" w14:textId="77777777" w:rsidR="00260F67" w:rsidRPr="00672447" w:rsidRDefault="00260F67">
            <w:pPr>
              <w:rPr>
                <w:lang w:val="en-US"/>
              </w:rPr>
            </w:pPr>
          </w:p>
        </w:tc>
        <w:tc>
          <w:tcPr>
            <w:tcW w:w="389" w:type="dxa"/>
          </w:tcPr>
          <w:p w14:paraId="6582C250" w14:textId="77777777" w:rsidR="00260F67" w:rsidRPr="00672447" w:rsidRDefault="00260F67">
            <w:pPr>
              <w:rPr>
                <w:lang w:val="en-US"/>
              </w:rPr>
            </w:pPr>
          </w:p>
        </w:tc>
        <w:tc>
          <w:tcPr>
            <w:tcW w:w="810" w:type="dxa"/>
          </w:tcPr>
          <w:p w14:paraId="646567AE" w14:textId="77777777" w:rsidR="00260F67" w:rsidRPr="00672447" w:rsidRDefault="00260F67">
            <w:pPr>
              <w:rPr>
                <w:lang w:val="en-US"/>
              </w:rPr>
            </w:pPr>
          </w:p>
        </w:tc>
        <w:tc>
          <w:tcPr>
            <w:tcW w:w="784" w:type="dxa"/>
          </w:tcPr>
          <w:p w14:paraId="21475847" w14:textId="77777777" w:rsidR="00260F67" w:rsidRPr="00672447" w:rsidRDefault="00260F67">
            <w:pPr>
              <w:rPr>
                <w:lang w:val="en-US"/>
              </w:rPr>
            </w:pPr>
          </w:p>
        </w:tc>
        <w:tc>
          <w:tcPr>
            <w:tcW w:w="129" w:type="dxa"/>
          </w:tcPr>
          <w:p w14:paraId="49125C02" w14:textId="77777777" w:rsidR="00260F67" w:rsidRPr="00672447" w:rsidRDefault="00260F67">
            <w:pPr>
              <w:rPr>
                <w:lang w:val="en-US"/>
              </w:rPr>
            </w:pPr>
          </w:p>
        </w:tc>
        <w:tc>
          <w:tcPr>
            <w:tcW w:w="129" w:type="dxa"/>
          </w:tcPr>
          <w:p w14:paraId="606085C0" w14:textId="77777777" w:rsidR="00260F67" w:rsidRPr="00672447" w:rsidRDefault="00260F67">
            <w:pPr>
              <w:rPr>
                <w:lang w:val="en-US"/>
              </w:rPr>
            </w:pPr>
          </w:p>
        </w:tc>
        <w:tc>
          <w:tcPr>
            <w:tcW w:w="201" w:type="dxa"/>
          </w:tcPr>
          <w:p w14:paraId="71F80C76" w14:textId="77777777" w:rsidR="00260F67" w:rsidRPr="00672447" w:rsidRDefault="00260F67">
            <w:pPr>
              <w:rPr>
                <w:lang w:val="en-US"/>
              </w:rPr>
            </w:pPr>
          </w:p>
        </w:tc>
        <w:tc>
          <w:tcPr>
            <w:tcW w:w="267" w:type="dxa"/>
          </w:tcPr>
          <w:p w14:paraId="5402F26B" w14:textId="77777777" w:rsidR="00260F67" w:rsidRPr="00672447" w:rsidRDefault="00260F67">
            <w:pPr>
              <w:rPr>
                <w:lang w:val="en-US"/>
              </w:rPr>
            </w:pPr>
          </w:p>
        </w:tc>
        <w:tc>
          <w:tcPr>
            <w:tcW w:w="471" w:type="dxa"/>
          </w:tcPr>
          <w:p w14:paraId="101ACDEA" w14:textId="77777777" w:rsidR="00260F67" w:rsidRPr="00672447" w:rsidRDefault="00260F67">
            <w:pPr>
              <w:rPr>
                <w:lang w:val="en-US"/>
              </w:rPr>
            </w:pPr>
          </w:p>
        </w:tc>
        <w:tc>
          <w:tcPr>
            <w:tcW w:w="172" w:type="dxa"/>
          </w:tcPr>
          <w:p w14:paraId="6F5A31B8" w14:textId="77777777" w:rsidR="00260F67" w:rsidRPr="00672447" w:rsidRDefault="00260F67">
            <w:pPr>
              <w:rPr>
                <w:lang w:val="en-US"/>
              </w:rPr>
            </w:pPr>
          </w:p>
        </w:tc>
        <w:tc>
          <w:tcPr>
            <w:tcW w:w="83" w:type="dxa"/>
          </w:tcPr>
          <w:p w14:paraId="72324405" w14:textId="77777777" w:rsidR="00260F67" w:rsidRPr="00672447" w:rsidRDefault="00260F67">
            <w:pPr>
              <w:rPr>
                <w:lang w:val="en-US"/>
              </w:rPr>
            </w:pPr>
          </w:p>
        </w:tc>
        <w:tc>
          <w:tcPr>
            <w:tcW w:w="865" w:type="dxa"/>
          </w:tcPr>
          <w:p w14:paraId="0D686E7A" w14:textId="77777777" w:rsidR="00260F67" w:rsidRPr="00672447" w:rsidRDefault="00260F67">
            <w:pPr>
              <w:rPr>
                <w:lang w:val="en-US"/>
              </w:rPr>
            </w:pPr>
          </w:p>
        </w:tc>
        <w:tc>
          <w:tcPr>
            <w:tcW w:w="701" w:type="dxa"/>
          </w:tcPr>
          <w:p w14:paraId="7A62FF21" w14:textId="77777777" w:rsidR="00260F67" w:rsidRPr="00672447" w:rsidRDefault="00260F67">
            <w:pPr>
              <w:rPr>
                <w:lang w:val="en-US"/>
              </w:rPr>
            </w:pPr>
          </w:p>
        </w:tc>
        <w:tc>
          <w:tcPr>
            <w:tcW w:w="3550" w:type="dxa"/>
            <w:gridSpan w:val="7"/>
            <w:shd w:val="clear" w:color="000000" w:fill="FFFFFF"/>
            <w:tcMar>
              <w:left w:w="34" w:type="dxa"/>
              <w:right w:w="34" w:type="dxa"/>
            </w:tcMar>
          </w:tcPr>
          <w:p w14:paraId="42E299C3" w14:textId="3324081E"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9" w:type="dxa"/>
          </w:tcPr>
          <w:p w14:paraId="0A31A296" w14:textId="77777777" w:rsidR="00260F67" w:rsidRPr="00672447" w:rsidRDefault="00260F67">
            <w:pPr>
              <w:rPr>
                <w:lang w:val="en-US"/>
              </w:rPr>
            </w:pPr>
          </w:p>
        </w:tc>
        <w:tc>
          <w:tcPr>
            <w:tcW w:w="219" w:type="dxa"/>
          </w:tcPr>
          <w:p w14:paraId="2D3718AE" w14:textId="77777777" w:rsidR="00260F67" w:rsidRPr="00672447" w:rsidRDefault="00260F67">
            <w:pPr>
              <w:rPr>
                <w:lang w:val="en-US"/>
              </w:rPr>
            </w:pPr>
          </w:p>
        </w:tc>
      </w:tr>
      <w:tr w:rsidR="00260F67" w:rsidRPr="00672447" w14:paraId="28A82A35" w14:textId="77777777" w:rsidTr="00C21ACA">
        <w:trPr>
          <w:trHeight w:hRule="exact" w:val="138"/>
        </w:trPr>
        <w:tc>
          <w:tcPr>
            <w:tcW w:w="336" w:type="dxa"/>
          </w:tcPr>
          <w:p w14:paraId="504A2436" w14:textId="77777777" w:rsidR="00260F67" w:rsidRPr="00672447" w:rsidRDefault="00260F67">
            <w:pPr>
              <w:rPr>
                <w:lang w:val="en-US"/>
              </w:rPr>
            </w:pPr>
          </w:p>
        </w:tc>
        <w:tc>
          <w:tcPr>
            <w:tcW w:w="389" w:type="dxa"/>
          </w:tcPr>
          <w:p w14:paraId="475C00A9" w14:textId="77777777" w:rsidR="00260F67" w:rsidRPr="00672447" w:rsidRDefault="00260F67">
            <w:pPr>
              <w:rPr>
                <w:lang w:val="en-US"/>
              </w:rPr>
            </w:pPr>
          </w:p>
        </w:tc>
        <w:tc>
          <w:tcPr>
            <w:tcW w:w="810" w:type="dxa"/>
          </w:tcPr>
          <w:p w14:paraId="2F923374" w14:textId="77777777" w:rsidR="00260F67" w:rsidRPr="00672447" w:rsidRDefault="00260F67">
            <w:pPr>
              <w:rPr>
                <w:lang w:val="en-US"/>
              </w:rPr>
            </w:pPr>
          </w:p>
        </w:tc>
        <w:tc>
          <w:tcPr>
            <w:tcW w:w="784" w:type="dxa"/>
          </w:tcPr>
          <w:p w14:paraId="16CCBDBD" w14:textId="77777777" w:rsidR="00260F67" w:rsidRPr="00672447" w:rsidRDefault="00260F67">
            <w:pPr>
              <w:rPr>
                <w:lang w:val="en-US"/>
              </w:rPr>
            </w:pPr>
          </w:p>
        </w:tc>
        <w:tc>
          <w:tcPr>
            <w:tcW w:w="129" w:type="dxa"/>
          </w:tcPr>
          <w:p w14:paraId="4797B1E8" w14:textId="77777777" w:rsidR="00260F67" w:rsidRPr="00672447" w:rsidRDefault="00260F67">
            <w:pPr>
              <w:rPr>
                <w:lang w:val="en-US"/>
              </w:rPr>
            </w:pPr>
          </w:p>
        </w:tc>
        <w:tc>
          <w:tcPr>
            <w:tcW w:w="129" w:type="dxa"/>
          </w:tcPr>
          <w:p w14:paraId="2190FE9B" w14:textId="77777777" w:rsidR="00260F67" w:rsidRPr="00672447" w:rsidRDefault="00260F67">
            <w:pPr>
              <w:rPr>
                <w:lang w:val="en-US"/>
              </w:rPr>
            </w:pPr>
          </w:p>
        </w:tc>
        <w:tc>
          <w:tcPr>
            <w:tcW w:w="201" w:type="dxa"/>
          </w:tcPr>
          <w:p w14:paraId="5284344F" w14:textId="77777777" w:rsidR="00260F67" w:rsidRPr="00672447" w:rsidRDefault="00260F67">
            <w:pPr>
              <w:rPr>
                <w:lang w:val="en-US"/>
              </w:rPr>
            </w:pPr>
          </w:p>
        </w:tc>
        <w:tc>
          <w:tcPr>
            <w:tcW w:w="267" w:type="dxa"/>
          </w:tcPr>
          <w:p w14:paraId="34D796C9" w14:textId="77777777" w:rsidR="00260F67" w:rsidRPr="00672447" w:rsidRDefault="00260F67">
            <w:pPr>
              <w:rPr>
                <w:lang w:val="en-US"/>
              </w:rPr>
            </w:pPr>
          </w:p>
        </w:tc>
        <w:tc>
          <w:tcPr>
            <w:tcW w:w="471" w:type="dxa"/>
          </w:tcPr>
          <w:p w14:paraId="4DC07FED" w14:textId="77777777" w:rsidR="00260F67" w:rsidRPr="00672447" w:rsidRDefault="00260F67">
            <w:pPr>
              <w:rPr>
                <w:lang w:val="en-US"/>
              </w:rPr>
            </w:pPr>
          </w:p>
        </w:tc>
        <w:tc>
          <w:tcPr>
            <w:tcW w:w="172" w:type="dxa"/>
          </w:tcPr>
          <w:p w14:paraId="6CF877F1" w14:textId="77777777" w:rsidR="00260F67" w:rsidRPr="00672447" w:rsidRDefault="00260F67">
            <w:pPr>
              <w:rPr>
                <w:lang w:val="en-US"/>
              </w:rPr>
            </w:pPr>
          </w:p>
        </w:tc>
        <w:tc>
          <w:tcPr>
            <w:tcW w:w="83" w:type="dxa"/>
          </w:tcPr>
          <w:p w14:paraId="131E5862" w14:textId="77777777" w:rsidR="00260F67" w:rsidRPr="00672447" w:rsidRDefault="00260F67">
            <w:pPr>
              <w:rPr>
                <w:lang w:val="en-US"/>
              </w:rPr>
            </w:pPr>
          </w:p>
        </w:tc>
        <w:tc>
          <w:tcPr>
            <w:tcW w:w="865" w:type="dxa"/>
          </w:tcPr>
          <w:p w14:paraId="0E315696" w14:textId="77777777" w:rsidR="00260F67" w:rsidRPr="00672447" w:rsidRDefault="00260F67">
            <w:pPr>
              <w:rPr>
                <w:lang w:val="en-US"/>
              </w:rPr>
            </w:pPr>
          </w:p>
        </w:tc>
        <w:tc>
          <w:tcPr>
            <w:tcW w:w="701" w:type="dxa"/>
          </w:tcPr>
          <w:p w14:paraId="15D367B3" w14:textId="77777777" w:rsidR="00260F67" w:rsidRPr="00672447" w:rsidRDefault="00260F67">
            <w:pPr>
              <w:rPr>
                <w:lang w:val="en-US"/>
              </w:rPr>
            </w:pPr>
          </w:p>
        </w:tc>
        <w:tc>
          <w:tcPr>
            <w:tcW w:w="155" w:type="dxa"/>
          </w:tcPr>
          <w:p w14:paraId="6A3E0223" w14:textId="77777777" w:rsidR="00260F67" w:rsidRPr="00672447" w:rsidRDefault="00260F67">
            <w:pPr>
              <w:rPr>
                <w:lang w:val="en-US"/>
              </w:rPr>
            </w:pPr>
          </w:p>
        </w:tc>
        <w:tc>
          <w:tcPr>
            <w:tcW w:w="72" w:type="dxa"/>
          </w:tcPr>
          <w:p w14:paraId="67E4D6D3" w14:textId="77777777" w:rsidR="00260F67" w:rsidRPr="00672447" w:rsidRDefault="00260F67">
            <w:pPr>
              <w:rPr>
                <w:lang w:val="en-US"/>
              </w:rPr>
            </w:pPr>
          </w:p>
        </w:tc>
        <w:tc>
          <w:tcPr>
            <w:tcW w:w="193" w:type="dxa"/>
          </w:tcPr>
          <w:p w14:paraId="51123BE3" w14:textId="77777777" w:rsidR="00260F67" w:rsidRPr="00672447" w:rsidRDefault="00260F67">
            <w:pPr>
              <w:rPr>
                <w:lang w:val="en-US"/>
              </w:rPr>
            </w:pPr>
          </w:p>
        </w:tc>
        <w:tc>
          <w:tcPr>
            <w:tcW w:w="490" w:type="dxa"/>
          </w:tcPr>
          <w:p w14:paraId="43904822" w14:textId="77777777" w:rsidR="00260F67" w:rsidRPr="00672447" w:rsidRDefault="00260F67">
            <w:pPr>
              <w:rPr>
                <w:lang w:val="en-US"/>
              </w:rPr>
            </w:pPr>
          </w:p>
        </w:tc>
        <w:tc>
          <w:tcPr>
            <w:tcW w:w="833" w:type="dxa"/>
          </w:tcPr>
          <w:p w14:paraId="112C23EF" w14:textId="77777777" w:rsidR="00260F67" w:rsidRPr="00672447" w:rsidRDefault="00260F67">
            <w:pPr>
              <w:rPr>
                <w:lang w:val="en-US"/>
              </w:rPr>
            </w:pPr>
          </w:p>
        </w:tc>
        <w:tc>
          <w:tcPr>
            <w:tcW w:w="1427" w:type="dxa"/>
          </w:tcPr>
          <w:p w14:paraId="656B4AA9" w14:textId="77777777" w:rsidR="00260F67" w:rsidRPr="00672447" w:rsidRDefault="00260F67">
            <w:pPr>
              <w:rPr>
                <w:lang w:val="en-US"/>
              </w:rPr>
            </w:pPr>
          </w:p>
        </w:tc>
        <w:tc>
          <w:tcPr>
            <w:tcW w:w="380" w:type="dxa"/>
          </w:tcPr>
          <w:p w14:paraId="601C1022" w14:textId="77777777" w:rsidR="00260F67" w:rsidRPr="00672447" w:rsidRDefault="00260F67">
            <w:pPr>
              <w:rPr>
                <w:lang w:val="en-US"/>
              </w:rPr>
            </w:pPr>
          </w:p>
        </w:tc>
        <w:tc>
          <w:tcPr>
            <w:tcW w:w="249" w:type="dxa"/>
          </w:tcPr>
          <w:p w14:paraId="2FA3C0EB" w14:textId="77777777" w:rsidR="00260F67" w:rsidRPr="00672447" w:rsidRDefault="00260F67">
            <w:pPr>
              <w:rPr>
                <w:lang w:val="en-US"/>
              </w:rPr>
            </w:pPr>
          </w:p>
        </w:tc>
        <w:tc>
          <w:tcPr>
            <w:tcW w:w="219" w:type="dxa"/>
          </w:tcPr>
          <w:p w14:paraId="382CC5AC" w14:textId="77777777" w:rsidR="00260F67" w:rsidRPr="00672447" w:rsidRDefault="00260F67">
            <w:pPr>
              <w:rPr>
                <w:lang w:val="en-US"/>
              </w:rPr>
            </w:pPr>
          </w:p>
        </w:tc>
      </w:tr>
      <w:tr w:rsidR="00260F67" w:rsidRPr="00672447" w14:paraId="7EF131C5" w14:textId="77777777" w:rsidTr="00C21ACA">
        <w:trPr>
          <w:trHeight w:hRule="exact" w:val="280"/>
        </w:trPr>
        <w:tc>
          <w:tcPr>
            <w:tcW w:w="336" w:type="dxa"/>
          </w:tcPr>
          <w:p w14:paraId="5667FB1C" w14:textId="77777777" w:rsidR="00260F67" w:rsidRPr="00672447" w:rsidRDefault="00260F67">
            <w:pPr>
              <w:rPr>
                <w:lang w:val="en-US"/>
              </w:rPr>
            </w:pPr>
          </w:p>
        </w:tc>
        <w:tc>
          <w:tcPr>
            <w:tcW w:w="389" w:type="dxa"/>
          </w:tcPr>
          <w:p w14:paraId="6E19426D" w14:textId="77777777" w:rsidR="00260F67" w:rsidRPr="00672447" w:rsidRDefault="00260F67">
            <w:pPr>
              <w:rPr>
                <w:lang w:val="en-US"/>
              </w:rPr>
            </w:pPr>
          </w:p>
        </w:tc>
        <w:tc>
          <w:tcPr>
            <w:tcW w:w="810" w:type="dxa"/>
          </w:tcPr>
          <w:p w14:paraId="5A1646F5" w14:textId="77777777" w:rsidR="00260F67" w:rsidRPr="00672447" w:rsidRDefault="00260F67">
            <w:pPr>
              <w:rPr>
                <w:lang w:val="en-US"/>
              </w:rPr>
            </w:pPr>
          </w:p>
        </w:tc>
        <w:tc>
          <w:tcPr>
            <w:tcW w:w="784" w:type="dxa"/>
          </w:tcPr>
          <w:p w14:paraId="23AD0C7B" w14:textId="77777777" w:rsidR="00260F67" w:rsidRPr="00672447" w:rsidRDefault="00260F67">
            <w:pPr>
              <w:rPr>
                <w:lang w:val="en-US"/>
              </w:rPr>
            </w:pPr>
          </w:p>
        </w:tc>
        <w:tc>
          <w:tcPr>
            <w:tcW w:w="129" w:type="dxa"/>
          </w:tcPr>
          <w:p w14:paraId="40C49E9B" w14:textId="77777777" w:rsidR="00260F67" w:rsidRPr="00672447" w:rsidRDefault="00260F67">
            <w:pPr>
              <w:rPr>
                <w:lang w:val="en-US"/>
              </w:rPr>
            </w:pPr>
          </w:p>
        </w:tc>
        <w:tc>
          <w:tcPr>
            <w:tcW w:w="129" w:type="dxa"/>
          </w:tcPr>
          <w:p w14:paraId="52056491" w14:textId="77777777" w:rsidR="00260F67" w:rsidRPr="00672447" w:rsidRDefault="00260F67">
            <w:pPr>
              <w:rPr>
                <w:lang w:val="en-US"/>
              </w:rPr>
            </w:pPr>
          </w:p>
        </w:tc>
        <w:tc>
          <w:tcPr>
            <w:tcW w:w="201" w:type="dxa"/>
          </w:tcPr>
          <w:p w14:paraId="33EFFAB9" w14:textId="77777777" w:rsidR="00260F67" w:rsidRPr="00672447" w:rsidRDefault="00260F67">
            <w:pPr>
              <w:rPr>
                <w:lang w:val="en-US"/>
              </w:rPr>
            </w:pPr>
          </w:p>
        </w:tc>
        <w:tc>
          <w:tcPr>
            <w:tcW w:w="267" w:type="dxa"/>
          </w:tcPr>
          <w:p w14:paraId="18726234" w14:textId="77777777" w:rsidR="00260F67" w:rsidRPr="00672447" w:rsidRDefault="00260F67">
            <w:pPr>
              <w:rPr>
                <w:lang w:val="en-US"/>
              </w:rPr>
            </w:pPr>
          </w:p>
        </w:tc>
        <w:tc>
          <w:tcPr>
            <w:tcW w:w="471" w:type="dxa"/>
          </w:tcPr>
          <w:p w14:paraId="772E13F1" w14:textId="77777777" w:rsidR="00260F67" w:rsidRPr="00672447" w:rsidRDefault="00260F67">
            <w:pPr>
              <w:rPr>
                <w:lang w:val="en-US"/>
              </w:rPr>
            </w:pPr>
          </w:p>
        </w:tc>
        <w:tc>
          <w:tcPr>
            <w:tcW w:w="172" w:type="dxa"/>
          </w:tcPr>
          <w:p w14:paraId="3DC00773" w14:textId="77777777" w:rsidR="00260F67" w:rsidRPr="00672447" w:rsidRDefault="00260F67">
            <w:pPr>
              <w:rPr>
                <w:lang w:val="en-US"/>
              </w:rPr>
            </w:pPr>
          </w:p>
        </w:tc>
        <w:tc>
          <w:tcPr>
            <w:tcW w:w="83" w:type="dxa"/>
          </w:tcPr>
          <w:p w14:paraId="0AEAAD35" w14:textId="77777777" w:rsidR="00260F67" w:rsidRPr="00672447" w:rsidRDefault="00260F67">
            <w:pPr>
              <w:rPr>
                <w:lang w:val="en-US"/>
              </w:rPr>
            </w:pPr>
          </w:p>
        </w:tc>
        <w:tc>
          <w:tcPr>
            <w:tcW w:w="865" w:type="dxa"/>
          </w:tcPr>
          <w:p w14:paraId="68038957" w14:textId="77777777" w:rsidR="00260F67" w:rsidRPr="00672447" w:rsidRDefault="00260F67">
            <w:pPr>
              <w:rPr>
                <w:lang w:val="en-US"/>
              </w:rPr>
            </w:pPr>
          </w:p>
        </w:tc>
        <w:tc>
          <w:tcPr>
            <w:tcW w:w="701" w:type="dxa"/>
          </w:tcPr>
          <w:p w14:paraId="6AB8CC8F" w14:textId="77777777" w:rsidR="00260F67" w:rsidRPr="00672447" w:rsidRDefault="00260F67">
            <w:pPr>
              <w:rPr>
                <w:lang w:val="en-US"/>
              </w:rPr>
            </w:pPr>
          </w:p>
        </w:tc>
        <w:tc>
          <w:tcPr>
            <w:tcW w:w="3550" w:type="dxa"/>
            <w:gridSpan w:val="7"/>
            <w:shd w:val="clear" w:color="000000" w:fill="FFFFFF"/>
            <w:tcMar>
              <w:left w:w="34" w:type="dxa"/>
              <w:right w:w="34" w:type="dxa"/>
            </w:tcMar>
          </w:tcPr>
          <w:p w14:paraId="4E8C70C0" w14:textId="4C6EDBD5"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9" w:type="dxa"/>
          </w:tcPr>
          <w:p w14:paraId="7CCE57AE" w14:textId="77777777" w:rsidR="00260F67" w:rsidRPr="00672447" w:rsidRDefault="00260F67">
            <w:pPr>
              <w:rPr>
                <w:lang w:val="en-US"/>
              </w:rPr>
            </w:pPr>
          </w:p>
        </w:tc>
        <w:tc>
          <w:tcPr>
            <w:tcW w:w="219" w:type="dxa"/>
          </w:tcPr>
          <w:p w14:paraId="13069790" w14:textId="77777777" w:rsidR="00260F67" w:rsidRPr="00672447" w:rsidRDefault="00260F67">
            <w:pPr>
              <w:rPr>
                <w:lang w:val="en-US"/>
              </w:rPr>
            </w:pPr>
          </w:p>
        </w:tc>
      </w:tr>
      <w:tr w:rsidR="00260F67" w:rsidRPr="00672447" w14:paraId="169920C7" w14:textId="77777777" w:rsidTr="00C21ACA">
        <w:trPr>
          <w:trHeight w:hRule="exact" w:val="138"/>
        </w:trPr>
        <w:tc>
          <w:tcPr>
            <w:tcW w:w="336" w:type="dxa"/>
          </w:tcPr>
          <w:p w14:paraId="060F5731" w14:textId="77777777" w:rsidR="00260F67" w:rsidRPr="00672447" w:rsidRDefault="00260F67">
            <w:pPr>
              <w:rPr>
                <w:lang w:val="en-US"/>
              </w:rPr>
            </w:pPr>
          </w:p>
        </w:tc>
        <w:tc>
          <w:tcPr>
            <w:tcW w:w="389" w:type="dxa"/>
          </w:tcPr>
          <w:p w14:paraId="1590B9C3" w14:textId="77777777" w:rsidR="00260F67" w:rsidRPr="00672447" w:rsidRDefault="00260F67">
            <w:pPr>
              <w:rPr>
                <w:lang w:val="en-US"/>
              </w:rPr>
            </w:pPr>
          </w:p>
        </w:tc>
        <w:tc>
          <w:tcPr>
            <w:tcW w:w="810" w:type="dxa"/>
          </w:tcPr>
          <w:p w14:paraId="6C3321D6" w14:textId="77777777" w:rsidR="00260F67" w:rsidRPr="00672447" w:rsidRDefault="00260F67">
            <w:pPr>
              <w:rPr>
                <w:lang w:val="en-US"/>
              </w:rPr>
            </w:pPr>
          </w:p>
        </w:tc>
        <w:tc>
          <w:tcPr>
            <w:tcW w:w="784" w:type="dxa"/>
          </w:tcPr>
          <w:p w14:paraId="00A61132" w14:textId="77777777" w:rsidR="00260F67" w:rsidRPr="00672447" w:rsidRDefault="00260F67">
            <w:pPr>
              <w:rPr>
                <w:lang w:val="en-US"/>
              </w:rPr>
            </w:pPr>
          </w:p>
        </w:tc>
        <w:tc>
          <w:tcPr>
            <w:tcW w:w="129" w:type="dxa"/>
          </w:tcPr>
          <w:p w14:paraId="7DEE67C7" w14:textId="77777777" w:rsidR="00260F67" w:rsidRPr="00672447" w:rsidRDefault="00260F67">
            <w:pPr>
              <w:rPr>
                <w:lang w:val="en-US"/>
              </w:rPr>
            </w:pPr>
          </w:p>
        </w:tc>
        <w:tc>
          <w:tcPr>
            <w:tcW w:w="129" w:type="dxa"/>
          </w:tcPr>
          <w:p w14:paraId="3E103B79" w14:textId="77777777" w:rsidR="00260F67" w:rsidRPr="00672447" w:rsidRDefault="00260F67">
            <w:pPr>
              <w:rPr>
                <w:lang w:val="en-US"/>
              </w:rPr>
            </w:pPr>
          </w:p>
        </w:tc>
        <w:tc>
          <w:tcPr>
            <w:tcW w:w="201" w:type="dxa"/>
          </w:tcPr>
          <w:p w14:paraId="0FC671D8" w14:textId="77777777" w:rsidR="00260F67" w:rsidRPr="00672447" w:rsidRDefault="00260F67">
            <w:pPr>
              <w:rPr>
                <w:lang w:val="en-US"/>
              </w:rPr>
            </w:pPr>
          </w:p>
        </w:tc>
        <w:tc>
          <w:tcPr>
            <w:tcW w:w="267" w:type="dxa"/>
          </w:tcPr>
          <w:p w14:paraId="4B0A19A0" w14:textId="77777777" w:rsidR="00260F67" w:rsidRPr="00672447" w:rsidRDefault="00260F67">
            <w:pPr>
              <w:rPr>
                <w:lang w:val="en-US"/>
              </w:rPr>
            </w:pPr>
          </w:p>
        </w:tc>
        <w:tc>
          <w:tcPr>
            <w:tcW w:w="471" w:type="dxa"/>
          </w:tcPr>
          <w:p w14:paraId="5D85E4C4" w14:textId="77777777" w:rsidR="00260F67" w:rsidRPr="00672447" w:rsidRDefault="00260F67">
            <w:pPr>
              <w:rPr>
                <w:lang w:val="en-US"/>
              </w:rPr>
            </w:pPr>
          </w:p>
        </w:tc>
        <w:tc>
          <w:tcPr>
            <w:tcW w:w="172" w:type="dxa"/>
          </w:tcPr>
          <w:p w14:paraId="74A624A4" w14:textId="77777777" w:rsidR="00260F67" w:rsidRPr="00672447" w:rsidRDefault="00260F67">
            <w:pPr>
              <w:rPr>
                <w:lang w:val="en-US"/>
              </w:rPr>
            </w:pPr>
          </w:p>
        </w:tc>
        <w:tc>
          <w:tcPr>
            <w:tcW w:w="83" w:type="dxa"/>
          </w:tcPr>
          <w:p w14:paraId="24D8A7EF" w14:textId="77777777" w:rsidR="00260F67" w:rsidRPr="00672447" w:rsidRDefault="00260F67">
            <w:pPr>
              <w:rPr>
                <w:lang w:val="en-US"/>
              </w:rPr>
            </w:pPr>
          </w:p>
        </w:tc>
        <w:tc>
          <w:tcPr>
            <w:tcW w:w="865" w:type="dxa"/>
          </w:tcPr>
          <w:p w14:paraId="26AF3525" w14:textId="77777777" w:rsidR="00260F67" w:rsidRPr="00672447" w:rsidRDefault="00260F67">
            <w:pPr>
              <w:rPr>
                <w:lang w:val="en-US"/>
              </w:rPr>
            </w:pPr>
          </w:p>
        </w:tc>
        <w:tc>
          <w:tcPr>
            <w:tcW w:w="701" w:type="dxa"/>
          </w:tcPr>
          <w:p w14:paraId="2A96A48F" w14:textId="77777777" w:rsidR="00260F67" w:rsidRPr="00672447" w:rsidRDefault="00260F67">
            <w:pPr>
              <w:rPr>
                <w:lang w:val="en-US"/>
              </w:rPr>
            </w:pPr>
          </w:p>
        </w:tc>
        <w:tc>
          <w:tcPr>
            <w:tcW w:w="155" w:type="dxa"/>
          </w:tcPr>
          <w:p w14:paraId="7033CCCD" w14:textId="77777777" w:rsidR="00260F67" w:rsidRPr="00672447" w:rsidRDefault="00260F67">
            <w:pPr>
              <w:rPr>
                <w:lang w:val="en-US"/>
              </w:rPr>
            </w:pPr>
          </w:p>
        </w:tc>
        <w:tc>
          <w:tcPr>
            <w:tcW w:w="72" w:type="dxa"/>
          </w:tcPr>
          <w:p w14:paraId="0E44BFEC" w14:textId="77777777" w:rsidR="00260F67" w:rsidRPr="00672447" w:rsidRDefault="00260F67">
            <w:pPr>
              <w:rPr>
                <w:lang w:val="en-US"/>
              </w:rPr>
            </w:pPr>
          </w:p>
        </w:tc>
        <w:tc>
          <w:tcPr>
            <w:tcW w:w="193" w:type="dxa"/>
          </w:tcPr>
          <w:p w14:paraId="7E83867D" w14:textId="77777777" w:rsidR="00260F67" w:rsidRPr="00672447" w:rsidRDefault="00260F67">
            <w:pPr>
              <w:rPr>
                <w:lang w:val="en-US"/>
              </w:rPr>
            </w:pPr>
          </w:p>
        </w:tc>
        <w:tc>
          <w:tcPr>
            <w:tcW w:w="490" w:type="dxa"/>
          </w:tcPr>
          <w:p w14:paraId="16CB6DBD" w14:textId="77777777" w:rsidR="00260F67" w:rsidRPr="00672447" w:rsidRDefault="00260F67">
            <w:pPr>
              <w:rPr>
                <w:lang w:val="en-US"/>
              </w:rPr>
            </w:pPr>
          </w:p>
        </w:tc>
        <w:tc>
          <w:tcPr>
            <w:tcW w:w="833" w:type="dxa"/>
          </w:tcPr>
          <w:p w14:paraId="153D96BF" w14:textId="77777777" w:rsidR="00260F67" w:rsidRPr="00672447" w:rsidRDefault="00260F67">
            <w:pPr>
              <w:rPr>
                <w:lang w:val="en-US"/>
              </w:rPr>
            </w:pPr>
          </w:p>
        </w:tc>
        <w:tc>
          <w:tcPr>
            <w:tcW w:w="1427" w:type="dxa"/>
          </w:tcPr>
          <w:p w14:paraId="76CCE1DE" w14:textId="77777777" w:rsidR="00260F67" w:rsidRPr="00672447" w:rsidRDefault="00260F67">
            <w:pPr>
              <w:rPr>
                <w:lang w:val="en-US"/>
              </w:rPr>
            </w:pPr>
          </w:p>
        </w:tc>
        <w:tc>
          <w:tcPr>
            <w:tcW w:w="380" w:type="dxa"/>
          </w:tcPr>
          <w:p w14:paraId="2D02029A" w14:textId="77777777" w:rsidR="00260F67" w:rsidRPr="00672447" w:rsidRDefault="00260F67">
            <w:pPr>
              <w:rPr>
                <w:lang w:val="en-US"/>
              </w:rPr>
            </w:pPr>
          </w:p>
        </w:tc>
        <w:tc>
          <w:tcPr>
            <w:tcW w:w="249" w:type="dxa"/>
          </w:tcPr>
          <w:p w14:paraId="412A98A6" w14:textId="77777777" w:rsidR="00260F67" w:rsidRPr="00672447" w:rsidRDefault="00260F67">
            <w:pPr>
              <w:rPr>
                <w:lang w:val="en-US"/>
              </w:rPr>
            </w:pPr>
          </w:p>
        </w:tc>
        <w:tc>
          <w:tcPr>
            <w:tcW w:w="219" w:type="dxa"/>
          </w:tcPr>
          <w:p w14:paraId="1A2EF5D1" w14:textId="77777777" w:rsidR="00260F67" w:rsidRPr="00672447" w:rsidRDefault="00260F67">
            <w:pPr>
              <w:rPr>
                <w:lang w:val="en-US"/>
              </w:rPr>
            </w:pPr>
          </w:p>
        </w:tc>
      </w:tr>
      <w:tr w:rsidR="00260F67" w:rsidRPr="00672447" w14:paraId="62BB9972" w14:textId="77777777" w:rsidTr="00C21ACA">
        <w:trPr>
          <w:trHeight w:hRule="exact" w:val="277"/>
        </w:trPr>
        <w:tc>
          <w:tcPr>
            <w:tcW w:w="336" w:type="dxa"/>
          </w:tcPr>
          <w:p w14:paraId="0B8B4192" w14:textId="77777777" w:rsidR="00260F67" w:rsidRPr="00672447" w:rsidRDefault="00260F67">
            <w:pPr>
              <w:rPr>
                <w:lang w:val="en-US"/>
              </w:rPr>
            </w:pPr>
          </w:p>
        </w:tc>
        <w:tc>
          <w:tcPr>
            <w:tcW w:w="389" w:type="dxa"/>
          </w:tcPr>
          <w:p w14:paraId="785F3841" w14:textId="77777777" w:rsidR="00260F67" w:rsidRPr="00672447" w:rsidRDefault="00260F67">
            <w:pPr>
              <w:rPr>
                <w:lang w:val="en-US"/>
              </w:rPr>
            </w:pPr>
          </w:p>
        </w:tc>
        <w:tc>
          <w:tcPr>
            <w:tcW w:w="810" w:type="dxa"/>
          </w:tcPr>
          <w:p w14:paraId="77FE1AFC" w14:textId="77777777" w:rsidR="00260F67" w:rsidRPr="00672447" w:rsidRDefault="00260F67">
            <w:pPr>
              <w:rPr>
                <w:lang w:val="en-US"/>
              </w:rPr>
            </w:pPr>
          </w:p>
        </w:tc>
        <w:tc>
          <w:tcPr>
            <w:tcW w:w="784" w:type="dxa"/>
          </w:tcPr>
          <w:p w14:paraId="6A5E1BAC" w14:textId="77777777" w:rsidR="00260F67" w:rsidRPr="00672447" w:rsidRDefault="00260F67">
            <w:pPr>
              <w:rPr>
                <w:lang w:val="en-US"/>
              </w:rPr>
            </w:pPr>
          </w:p>
        </w:tc>
        <w:tc>
          <w:tcPr>
            <w:tcW w:w="129" w:type="dxa"/>
          </w:tcPr>
          <w:p w14:paraId="37588581" w14:textId="77777777" w:rsidR="00260F67" w:rsidRPr="00672447" w:rsidRDefault="00260F67">
            <w:pPr>
              <w:rPr>
                <w:lang w:val="en-US"/>
              </w:rPr>
            </w:pPr>
          </w:p>
        </w:tc>
        <w:tc>
          <w:tcPr>
            <w:tcW w:w="129" w:type="dxa"/>
          </w:tcPr>
          <w:p w14:paraId="5A066E8B" w14:textId="77777777" w:rsidR="00260F67" w:rsidRPr="00672447" w:rsidRDefault="00260F67">
            <w:pPr>
              <w:rPr>
                <w:lang w:val="en-US"/>
              </w:rPr>
            </w:pPr>
          </w:p>
        </w:tc>
        <w:tc>
          <w:tcPr>
            <w:tcW w:w="201" w:type="dxa"/>
          </w:tcPr>
          <w:p w14:paraId="43CBABAE" w14:textId="77777777" w:rsidR="00260F67" w:rsidRPr="00672447" w:rsidRDefault="00260F67">
            <w:pPr>
              <w:rPr>
                <w:lang w:val="en-US"/>
              </w:rPr>
            </w:pPr>
          </w:p>
        </w:tc>
        <w:tc>
          <w:tcPr>
            <w:tcW w:w="267" w:type="dxa"/>
          </w:tcPr>
          <w:p w14:paraId="7785FC3D" w14:textId="77777777" w:rsidR="00260F67" w:rsidRPr="00672447" w:rsidRDefault="00260F67">
            <w:pPr>
              <w:rPr>
                <w:lang w:val="en-US"/>
              </w:rPr>
            </w:pPr>
          </w:p>
        </w:tc>
        <w:tc>
          <w:tcPr>
            <w:tcW w:w="471" w:type="dxa"/>
          </w:tcPr>
          <w:p w14:paraId="6A2A9BAE" w14:textId="77777777" w:rsidR="00260F67" w:rsidRPr="00672447" w:rsidRDefault="00260F67">
            <w:pPr>
              <w:rPr>
                <w:lang w:val="en-US"/>
              </w:rPr>
            </w:pPr>
          </w:p>
        </w:tc>
        <w:tc>
          <w:tcPr>
            <w:tcW w:w="172" w:type="dxa"/>
          </w:tcPr>
          <w:p w14:paraId="7FA35539" w14:textId="77777777" w:rsidR="00260F67" w:rsidRPr="00672447" w:rsidRDefault="00260F67">
            <w:pPr>
              <w:rPr>
                <w:lang w:val="en-US"/>
              </w:rPr>
            </w:pPr>
          </w:p>
        </w:tc>
        <w:tc>
          <w:tcPr>
            <w:tcW w:w="83" w:type="dxa"/>
          </w:tcPr>
          <w:p w14:paraId="380964F1" w14:textId="77777777" w:rsidR="00260F67" w:rsidRPr="00672447" w:rsidRDefault="00260F67">
            <w:pPr>
              <w:rPr>
                <w:lang w:val="en-US"/>
              </w:rPr>
            </w:pPr>
          </w:p>
        </w:tc>
        <w:tc>
          <w:tcPr>
            <w:tcW w:w="865" w:type="dxa"/>
          </w:tcPr>
          <w:p w14:paraId="5B72477E" w14:textId="77777777" w:rsidR="00260F67" w:rsidRPr="00672447" w:rsidRDefault="00260F67">
            <w:pPr>
              <w:rPr>
                <w:lang w:val="en-US"/>
              </w:rPr>
            </w:pPr>
          </w:p>
        </w:tc>
        <w:tc>
          <w:tcPr>
            <w:tcW w:w="701" w:type="dxa"/>
          </w:tcPr>
          <w:p w14:paraId="4A2D93BA" w14:textId="77777777" w:rsidR="00260F67" w:rsidRPr="00672447" w:rsidRDefault="00260F67">
            <w:pPr>
              <w:rPr>
                <w:lang w:val="en-US"/>
              </w:rPr>
            </w:pPr>
          </w:p>
        </w:tc>
        <w:tc>
          <w:tcPr>
            <w:tcW w:w="3550" w:type="dxa"/>
            <w:gridSpan w:val="7"/>
            <w:shd w:val="clear" w:color="000000" w:fill="FFFFFF"/>
            <w:tcMar>
              <w:left w:w="34" w:type="dxa"/>
              <w:right w:w="34" w:type="dxa"/>
            </w:tcMar>
          </w:tcPr>
          <w:p w14:paraId="51891013" w14:textId="3A7CA61D"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9" w:type="dxa"/>
          </w:tcPr>
          <w:p w14:paraId="123A8A03" w14:textId="77777777" w:rsidR="00260F67" w:rsidRPr="00672447" w:rsidRDefault="00260F67">
            <w:pPr>
              <w:rPr>
                <w:lang w:val="en-US"/>
              </w:rPr>
            </w:pPr>
          </w:p>
        </w:tc>
        <w:tc>
          <w:tcPr>
            <w:tcW w:w="219" w:type="dxa"/>
          </w:tcPr>
          <w:p w14:paraId="6ACD5826" w14:textId="77777777" w:rsidR="00260F67" w:rsidRPr="00672447" w:rsidRDefault="00260F67">
            <w:pPr>
              <w:rPr>
                <w:lang w:val="en-US"/>
              </w:rPr>
            </w:pPr>
          </w:p>
        </w:tc>
      </w:tr>
      <w:tr w:rsidR="00260F67" w:rsidRPr="00672447" w14:paraId="7F627DD9" w14:textId="77777777" w:rsidTr="00C21ACA">
        <w:trPr>
          <w:trHeight w:hRule="exact" w:val="138"/>
        </w:trPr>
        <w:tc>
          <w:tcPr>
            <w:tcW w:w="336" w:type="dxa"/>
          </w:tcPr>
          <w:p w14:paraId="51FA9D21" w14:textId="77777777" w:rsidR="00260F67" w:rsidRPr="00672447" w:rsidRDefault="00260F67">
            <w:pPr>
              <w:rPr>
                <w:lang w:val="en-US"/>
              </w:rPr>
            </w:pPr>
          </w:p>
        </w:tc>
        <w:tc>
          <w:tcPr>
            <w:tcW w:w="389" w:type="dxa"/>
          </w:tcPr>
          <w:p w14:paraId="166AD85A" w14:textId="77777777" w:rsidR="00260F67" w:rsidRPr="00672447" w:rsidRDefault="00260F67">
            <w:pPr>
              <w:rPr>
                <w:lang w:val="en-US"/>
              </w:rPr>
            </w:pPr>
          </w:p>
        </w:tc>
        <w:tc>
          <w:tcPr>
            <w:tcW w:w="810" w:type="dxa"/>
          </w:tcPr>
          <w:p w14:paraId="1BFAB49D" w14:textId="77777777" w:rsidR="00260F67" w:rsidRPr="00672447" w:rsidRDefault="00260F67">
            <w:pPr>
              <w:rPr>
                <w:lang w:val="en-US"/>
              </w:rPr>
            </w:pPr>
          </w:p>
        </w:tc>
        <w:tc>
          <w:tcPr>
            <w:tcW w:w="784" w:type="dxa"/>
          </w:tcPr>
          <w:p w14:paraId="7BEF9C2F" w14:textId="77777777" w:rsidR="00260F67" w:rsidRPr="00672447" w:rsidRDefault="00260F67">
            <w:pPr>
              <w:rPr>
                <w:lang w:val="en-US"/>
              </w:rPr>
            </w:pPr>
          </w:p>
        </w:tc>
        <w:tc>
          <w:tcPr>
            <w:tcW w:w="129" w:type="dxa"/>
          </w:tcPr>
          <w:p w14:paraId="3247BD46" w14:textId="77777777" w:rsidR="00260F67" w:rsidRPr="00672447" w:rsidRDefault="00260F67">
            <w:pPr>
              <w:rPr>
                <w:lang w:val="en-US"/>
              </w:rPr>
            </w:pPr>
          </w:p>
        </w:tc>
        <w:tc>
          <w:tcPr>
            <w:tcW w:w="129" w:type="dxa"/>
          </w:tcPr>
          <w:p w14:paraId="0534E633" w14:textId="77777777" w:rsidR="00260F67" w:rsidRPr="00672447" w:rsidRDefault="00260F67">
            <w:pPr>
              <w:rPr>
                <w:lang w:val="en-US"/>
              </w:rPr>
            </w:pPr>
          </w:p>
        </w:tc>
        <w:tc>
          <w:tcPr>
            <w:tcW w:w="201" w:type="dxa"/>
          </w:tcPr>
          <w:p w14:paraId="596FD5BE" w14:textId="77777777" w:rsidR="00260F67" w:rsidRPr="00672447" w:rsidRDefault="00260F67">
            <w:pPr>
              <w:rPr>
                <w:lang w:val="en-US"/>
              </w:rPr>
            </w:pPr>
          </w:p>
        </w:tc>
        <w:tc>
          <w:tcPr>
            <w:tcW w:w="267" w:type="dxa"/>
          </w:tcPr>
          <w:p w14:paraId="3267C21A" w14:textId="77777777" w:rsidR="00260F67" w:rsidRPr="00672447" w:rsidRDefault="00260F67">
            <w:pPr>
              <w:rPr>
                <w:lang w:val="en-US"/>
              </w:rPr>
            </w:pPr>
          </w:p>
        </w:tc>
        <w:tc>
          <w:tcPr>
            <w:tcW w:w="471" w:type="dxa"/>
          </w:tcPr>
          <w:p w14:paraId="518E1E62" w14:textId="77777777" w:rsidR="00260F67" w:rsidRPr="00672447" w:rsidRDefault="00260F67">
            <w:pPr>
              <w:rPr>
                <w:lang w:val="en-US"/>
              </w:rPr>
            </w:pPr>
          </w:p>
        </w:tc>
        <w:tc>
          <w:tcPr>
            <w:tcW w:w="172" w:type="dxa"/>
          </w:tcPr>
          <w:p w14:paraId="5430859E" w14:textId="77777777" w:rsidR="00260F67" w:rsidRPr="00672447" w:rsidRDefault="00260F67">
            <w:pPr>
              <w:rPr>
                <w:lang w:val="en-US"/>
              </w:rPr>
            </w:pPr>
          </w:p>
        </w:tc>
        <w:tc>
          <w:tcPr>
            <w:tcW w:w="83" w:type="dxa"/>
          </w:tcPr>
          <w:p w14:paraId="6482ED71" w14:textId="77777777" w:rsidR="00260F67" w:rsidRPr="00672447" w:rsidRDefault="00260F67">
            <w:pPr>
              <w:rPr>
                <w:lang w:val="en-US"/>
              </w:rPr>
            </w:pPr>
          </w:p>
        </w:tc>
        <w:tc>
          <w:tcPr>
            <w:tcW w:w="865" w:type="dxa"/>
          </w:tcPr>
          <w:p w14:paraId="0DDBE93C" w14:textId="77777777" w:rsidR="00260F67" w:rsidRPr="00672447" w:rsidRDefault="00260F67">
            <w:pPr>
              <w:rPr>
                <w:lang w:val="en-US"/>
              </w:rPr>
            </w:pPr>
          </w:p>
        </w:tc>
        <w:tc>
          <w:tcPr>
            <w:tcW w:w="701" w:type="dxa"/>
          </w:tcPr>
          <w:p w14:paraId="488F6CD3" w14:textId="77777777" w:rsidR="00260F67" w:rsidRPr="00672447" w:rsidRDefault="00260F67">
            <w:pPr>
              <w:rPr>
                <w:lang w:val="en-US"/>
              </w:rPr>
            </w:pPr>
          </w:p>
        </w:tc>
        <w:tc>
          <w:tcPr>
            <w:tcW w:w="155" w:type="dxa"/>
          </w:tcPr>
          <w:p w14:paraId="414EC62D" w14:textId="77777777" w:rsidR="00260F67" w:rsidRPr="00672447" w:rsidRDefault="00260F67">
            <w:pPr>
              <w:rPr>
                <w:lang w:val="en-US"/>
              </w:rPr>
            </w:pPr>
          </w:p>
        </w:tc>
        <w:tc>
          <w:tcPr>
            <w:tcW w:w="72" w:type="dxa"/>
          </w:tcPr>
          <w:p w14:paraId="061578EE" w14:textId="77777777" w:rsidR="00260F67" w:rsidRPr="00672447" w:rsidRDefault="00260F67">
            <w:pPr>
              <w:rPr>
                <w:lang w:val="en-US"/>
              </w:rPr>
            </w:pPr>
          </w:p>
        </w:tc>
        <w:tc>
          <w:tcPr>
            <w:tcW w:w="193" w:type="dxa"/>
          </w:tcPr>
          <w:p w14:paraId="00CCE801" w14:textId="77777777" w:rsidR="00260F67" w:rsidRPr="00672447" w:rsidRDefault="00260F67">
            <w:pPr>
              <w:rPr>
                <w:lang w:val="en-US"/>
              </w:rPr>
            </w:pPr>
          </w:p>
        </w:tc>
        <w:tc>
          <w:tcPr>
            <w:tcW w:w="490" w:type="dxa"/>
          </w:tcPr>
          <w:p w14:paraId="4FED21EA" w14:textId="77777777" w:rsidR="00260F67" w:rsidRPr="00672447" w:rsidRDefault="00260F67">
            <w:pPr>
              <w:rPr>
                <w:lang w:val="en-US"/>
              </w:rPr>
            </w:pPr>
          </w:p>
        </w:tc>
        <w:tc>
          <w:tcPr>
            <w:tcW w:w="833" w:type="dxa"/>
          </w:tcPr>
          <w:p w14:paraId="573AE6A6" w14:textId="77777777" w:rsidR="00260F67" w:rsidRPr="00672447" w:rsidRDefault="00260F67">
            <w:pPr>
              <w:rPr>
                <w:lang w:val="en-US"/>
              </w:rPr>
            </w:pPr>
          </w:p>
        </w:tc>
        <w:tc>
          <w:tcPr>
            <w:tcW w:w="1427" w:type="dxa"/>
          </w:tcPr>
          <w:p w14:paraId="09AF4F0A" w14:textId="77777777" w:rsidR="00260F67" w:rsidRPr="00672447" w:rsidRDefault="00260F67">
            <w:pPr>
              <w:rPr>
                <w:lang w:val="en-US"/>
              </w:rPr>
            </w:pPr>
          </w:p>
        </w:tc>
        <w:tc>
          <w:tcPr>
            <w:tcW w:w="380" w:type="dxa"/>
          </w:tcPr>
          <w:p w14:paraId="2577F938" w14:textId="77777777" w:rsidR="00260F67" w:rsidRPr="00672447" w:rsidRDefault="00260F67">
            <w:pPr>
              <w:rPr>
                <w:lang w:val="en-US"/>
              </w:rPr>
            </w:pPr>
          </w:p>
        </w:tc>
        <w:tc>
          <w:tcPr>
            <w:tcW w:w="249" w:type="dxa"/>
          </w:tcPr>
          <w:p w14:paraId="06A090DF" w14:textId="77777777" w:rsidR="00260F67" w:rsidRPr="00672447" w:rsidRDefault="00260F67">
            <w:pPr>
              <w:rPr>
                <w:lang w:val="en-US"/>
              </w:rPr>
            </w:pPr>
          </w:p>
        </w:tc>
        <w:tc>
          <w:tcPr>
            <w:tcW w:w="219" w:type="dxa"/>
          </w:tcPr>
          <w:p w14:paraId="58E25EFA" w14:textId="77777777" w:rsidR="00260F67" w:rsidRPr="00672447" w:rsidRDefault="00260F67">
            <w:pPr>
              <w:rPr>
                <w:lang w:val="en-US"/>
              </w:rPr>
            </w:pPr>
          </w:p>
        </w:tc>
      </w:tr>
      <w:tr w:rsidR="00260F67" w:rsidRPr="00672447" w14:paraId="6297EA63" w14:textId="77777777" w:rsidTr="00C21ACA">
        <w:trPr>
          <w:trHeight w:hRule="exact" w:val="277"/>
        </w:trPr>
        <w:tc>
          <w:tcPr>
            <w:tcW w:w="336" w:type="dxa"/>
          </w:tcPr>
          <w:p w14:paraId="0082F6A8" w14:textId="77777777" w:rsidR="00260F67" w:rsidRPr="00672447" w:rsidRDefault="00260F67">
            <w:pPr>
              <w:rPr>
                <w:lang w:val="en-US"/>
              </w:rPr>
            </w:pPr>
          </w:p>
        </w:tc>
        <w:tc>
          <w:tcPr>
            <w:tcW w:w="389" w:type="dxa"/>
          </w:tcPr>
          <w:p w14:paraId="3B3D3238" w14:textId="77777777" w:rsidR="00260F67" w:rsidRPr="00672447" w:rsidRDefault="00260F67">
            <w:pPr>
              <w:rPr>
                <w:lang w:val="en-US"/>
              </w:rPr>
            </w:pPr>
          </w:p>
        </w:tc>
        <w:tc>
          <w:tcPr>
            <w:tcW w:w="810" w:type="dxa"/>
          </w:tcPr>
          <w:p w14:paraId="35BC681C" w14:textId="77777777" w:rsidR="00260F67" w:rsidRPr="00672447" w:rsidRDefault="00260F67">
            <w:pPr>
              <w:rPr>
                <w:lang w:val="en-US"/>
              </w:rPr>
            </w:pPr>
          </w:p>
        </w:tc>
        <w:tc>
          <w:tcPr>
            <w:tcW w:w="784" w:type="dxa"/>
          </w:tcPr>
          <w:p w14:paraId="17F2D058" w14:textId="77777777" w:rsidR="00260F67" w:rsidRPr="00672447" w:rsidRDefault="00260F67">
            <w:pPr>
              <w:rPr>
                <w:lang w:val="en-US"/>
              </w:rPr>
            </w:pPr>
          </w:p>
        </w:tc>
        <w:tc>
          <w:tcPr>
            <w:tcW w:w="129" w:type="dxa"/>
          </w:tcPr>
          <w:p w14:paraId="592F6F19" w14:textId="77777777" w:rsidR="00260F67" w:rsidRPr="00672447" w:rsidRDefault="00260F67">
            <w:pPr>
              <w:rPr>
                <w:lang w:val="en-US"/>
              </w:rPr>
            </w:pPr>
          </w:p>
        </w:tc>
        <w:tc>
          <w:tcPr>
            <w:tcW w:w="129" w:type="dxa"/>
          </w:tcPr>
          <w:p w14:paraId="0BC5F597" w14:textId="77777777" w:rsidR="00260F67" w:rsidRPr="00672447" w:rsidRDefault="00260F67">
            <w:pPr>
              <w:rPr>
                <w:lang w:val="en-US"/>
              </w:rPr>
            </w:pPr>
          </w:p>
        </w:tc>
        <w:tc>
          <w:tcPr>
            <w:tcW w:w="201" w:type="dxa"/>
          </w:tcPr>
          <w:p w14:paraId="446B5DB9" w14:textId="77777777" w:rsidR="00260F67" w:rsidRPr="00672447" w:rsidRDefault="00260F67">
            <w:pPr>
              <w:rPr>
                <w:lang w:val="en-US"/>
              </w:rPr>
            </w:pPr>
          </w:p>
        </w:tc>
        <w:tc>
          <w:tcPr>
            <w:tcW w:w="267" w:type="dxa"/>
          </w:tcPr>
          <w:p w14:paraId="65F76110" w14:textId="77777777" w:rsidR="00260F67" w:rsidRPr="00672447" w:rsidRDefault="00260F67">
            <w:pPr>
              <w:rPr>
                <w:lang w:val="en-US"/>
              </w:rPr>
            </w:pPr>
          </w:p>
        </w:tc>
        <w:tc>
          <w:tcPr>
            <w:tcW w:w="471" w:type="dxa"/>
          </w:tcPr>
          <w:p w14:paraId="5E53A15D" w14:textId="77777777" w:rsidR="00260F67" w:rsidRPr="00672447" w:rsidRDefault="00260F67">
            <w:pPr>
              <w:rPr>
                <w:lang w:val="en-US"/>
              </w:rPr>
            </w:pPr>
          </w:p>
        </w:tc>
        <w:tc>
          <w:tcPr>
            <w:tcW w:w="172" w:type="dxa"/>
          </w:tcPr>
          <w:p w14:paraId="496264F8" w14:textId="77777777" w:rsidR="00260F67" w:rsidRPr="00672447" w:rsidRDefault="00260F67">
            <w:pPr>
              <w:rPr>
                <w:lang w:val="en-US"/>
              </w:rPr>
            </w:pPr>
          </w:p>
        </w:tc>
        <w:tc>
          <w:tcPr>
            <w:tcW w:w="83" w:type="dxa"/>
          </w:tcPr>
          <w:p w14:paraId="5EC8656B" w14:textId="77777777" w:rsidR="00260F67" w:rsidRPr="00672447" w:rsidRDefault="00260F67">
            <w:pPr>
              <w:rPr>
                <w:lang w:val="en-US"/>
              </w:rPr>
            </w:pPr>
          </w:p>
        </w:tc>
        <w:tc>
          <w:tcPr>
            <w:tcW w:w="865" w:type="dxa"/>
          </w:tcPr>
          <w:p w14:paraId="48E7A638" w14:textId="77777777" w:rsidR="00260F67" w:rsidRPr="00672447" w:rsidRDefault="00260F67">
            <w:pPr>
              <w:rPr>
                <w:lang w:val="en-US"/>
              </w:rPr>
            </w:pPr>
          </w:p>
        </w:tc>
        <w:tc>
          <w:tcPr>
            <w:tcW w:w="701" w:type="dxa"/>
          </w:tcPr>
          <w:p w14:paraId="79E07ED8" w14:textId="77777777" w:rsidR="00260F67" w:rsidRPr="00672447" w:rsidRDefault="00260F67">
            <w:pPr>
              <w:rPr>
                <w:lang w:val="en-US"/>
              </w:rPr>
            </w:pPr>
          </w:p>
        </w:tc>
        <w:tc>
          <w:tcPr>
            <w:tcW w:w="3550" w:type="dxa"/>
            <w:gridSpan w:val="7"/>
            <w:shd w:val="clear" w:color="000000" w:fill="FFFFFF"/>
            <w:tcMar>
              <w:left w:w="34" w:type="dxa"/>
              <w:right w:w="34" w:type="dxa"/>
            </w:tcMar>
          </w:tcPr>
          <w:p w14:paraId="346F0FC4" w14:textId="18CE0558"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«___»  ___________ 20</w:t>
            </w:r>
            <w:r w:rsidR="004F00F6" w:rsidRPr="00672447">
              <w:rPr>
                <w:rFonts w:ascii="Times New Roman" w:hAnsi="Times New Roman" w:cs="Times New Roman"/>
                <w:color w:val="000000"/>
                <w:lang w:val="en-US"/>
              </w:rPr>
              <w:t>21.</w:t>
            </w:r>
          </w:p>
        </w:tc>
        <w:tc>
          <w:tcPr>
            <w:tcW w:w="249" w:type="dxa"/>
          </w:tcPr>
          <w:p w14:paraId="23BCB03D" w14:textId="77777777" w:rsidR="00260F67" w:rsidRPr="00672447" w:rsidRDefault="00260F67">
            <w:pPr>
              <w:rPr>
                <w:lang w:val="en-US"/>
              </w:rPr>
            </w:pPr>
          </w:p>
        </w:tc>
        <w:tc>
          <w:tcPr>
            <w:tcW w:w="219" w:type="dxa"/>
          </w:tcPr>
          <w:p w14:paraId="18C1EC6E" w14:textId="77777777" w:rsidR="00260F67" w:rsidRPr="00672447" w:rsidRDefault="00260F67">
            <w:pPr>
              <w:rPr>
                <w:lang w:val="en-US"/>
              </w:rPr>
            </w:pPr>
          </w:p>
        </w:tc>
      </w:tr>
      <w:tr w:rsidR="00260F67" w:rsidRPr="00672447" w14:paraId="3E69A47E" w14:textId="77777777" w:rsidTr="00C21ACA">
        <w:trPr>
          <w:trHeight w:hRule="exact" w:val="414"/>
        </w:trPr>
        <w:tc>
          <w:tcPr>
            <w:tcW w:w="336" w:type="dxa"/>
          </w:tcPr>
          <w:p w14:paraId="7907BB2B" w14:textId="77777777" w:rsidR="00260F67" w:rsidRPr="00672447" w:rsidRDefault="00260F67">
            <w:pPr>
              <w:rPr>
                <w:lang w:val="en-US"/>
              </w:rPr>
            </w:pPr>
          </w:p>
        </w:tc>
        <w:tc>
          <w:tcPr>
            <w:tcW w:w="389" w:type="dxa"/>
          </w:tcPr>
          <w:p w14:paraId="38A44D58" w14:textId="77777777" w:rsidR="00260F67" w:rsidRPr="00672447" w:rsidRDefault="00260F67">
            <w:pPr>
              <w:rPr>
                <w:lang w:val="en-US"/>
              </w:rPr>
            </w:pPr>
          </w:p>
        </w:tc>
        <w:tc>
          <w:tcPr>
            <w:tcW w:w="810" w:type="dxa"/>
          </w:tcPr>
          <w:p w14:paraId="1237F207" w14:textId="77777777" w:rsidR="00260F67" w:rsidRPr="00672447" w:rsidRDefault="00260F67">
            <w:pPr>
              <w:rPr>
                <w:lang w:val="en-US"/>
              </w:rPr>
            </w:pPr>
          </w:p>
        </w:tc>
        <w:tc>
          <w:tcPr>
            <w:tcW w:w="784" w:type="dxa"/>
          </w:tcPr>
          <w:p w14:paraId="074CADD8" w14:textId="77777777" w:rsidR="00260F67" w:rsidRPr="00672447" w:rsidRDefault="00260F67">
            <w:pPr>
              <w:rPr>
                <w:lang w:val="en-US"/>
              </w:rPr>
            </w:pPr>
          </w:p>
        </w:tc>
        <w:tc>
          <w:tcPr>
            <w:tcW w:w="129" w:type="dxa"/>
          </w:tcPr>
          <w:p w14:paraId="23B5ECE5" w14:textId="77777777" w:rsidR="00260F67" w:rsidRPr="00672447" w:rsidRDefault="00260F67">
            <w:pPr>
              <w:rPr>
                <w:lang w:val="en-US"/>
              </w:rPr>
            </w:pPr>
          </w:p>
        </w:tc>
        <w:tc>
          <w:tcPr>
            <w:tcW w:w="129" w:type="dxa"/>
          </w:tcPr>
          <w:p w14:paraId="154DD43A" w14:textId="77777777" w:rsidR="00260F67" w:rsidRPr="00672447" w:rsidRDefault="00260F67">
            <w:pPr>
              <w:rPr>
                <w:lang w:val="en-US"/>
              </w:rPr>
            </w:pPr>
          </w:p>
        </w:tc>
        <w:tc>
          <w:tcPr>
            <w:tcW w:w="201" w:type="dxa"/>
          </w:tcPr>
          <w:p w14:paraId="65D37009" w14:textId="77777777" w:rsidR="00260F67" w:rsidRPr="00672447" w:rsidRDefault="00260F67">
            <w:pPr>
              <w:rPr>
                <w:lang w:val="en-US"/>
              </w:rPr>
            </w:pPr>
          </w:p>
        </w:tc>
        <w:tc>
          <w:tcPr>
            <w:tcW w:w="267" w:type="dxa"/>
          </w:tcPr>
          <w:p w14:paraId="7B7E0798" w14:textId="77777777" w:rsidR="00260F67" w:rsidRPr="00672447" w:rsidRDefault="00260F67">
            <w:pPr>
              <w:rPr>
                <w:lang w:val="en-US"/>
              </w:rPr>
            </w:pPr>
          </w:p>
        </w:tc>
        <w:tc>
          <w:tcPr>
            <w:tcW w:w="471" w:type="dxa"/>
          </w:tcPr>
          <w:p w14:paraId="2CF65BDD" w14:textId="77777777" w:rsidR="00260F67" w:rsidRPr="00672447" w:rsidRDefault="00260F67">
            <w:pPr>
              <w:rPr>
                <w:lang w:val="en-US"/>
              </w:rPr>
            </w:pPr>
          </w:p>
        </w:tc>
        <w:tc>
          <w:tcPr>
            <w:tcW w:w="172" w:type="dxa"/>
          </w:tcPr>
          <w:p w14:paraId="022EFAB1" w14:textId="77777777" w:rsidR="00260F67" w:rsidRPr="00672447" w:rsidRDefault="00260F67">
            <w:pPr>
              <w:rPr>
                <w:lang w:val="en-US"/>
              </w:rPr>
            </w:pPr>
          </w:p>
        </w:tc>
        <w:tc>
          <w:tcPr>
            <w:tcW w:w="83" w:type="dxa"/>
          </w:tcPr>
          <w:p w14:paraId="5F53FDC3" w14:textId="77777777" w:rsidR="00260F67" w:rsidRPr="00672447" w:rsidRDefault="00260F67">
            <w:pPr>
              <w:rPr>
                <w:lang w:val="en-US"/>
              </w:rPr>
            </w:pPr>
          </w:p>
        </w:tc>
        <w:tc>
          <w:tcPr>
            <w:tcW w:w="865" w:type="dxa"/>
          </w:tcPr>
          <w:p w14:paraId="343B1B27" w14:textId="77777777" w:rsidR="00260F67" w:rsidRPr="00672447" w:rsidRDefault="00260F67">
            <w:pPr>
              <w:rPr>
                <w:lang w:val="en-US"/>
              </w:rPr>
            </w:pPr>
          </w:p>
        </w:tc>
        <w:tc>
          <w:tcPr>
            <w:tcW w:w="701" w:type="dxa"/>
          </w:tcPr>
          <w:p w14:paraId="5A8D7491" w14:textId="77777777" w:rsidR="00260F67" w:rsidRPr="00672447" w:rsidRDefault="00260F67">
            <w:pPr>
              <w:rPr>
                <w:lang w:val="en-US"/>
              </w:rPr>
            </w:pPr>
          </w:p>
        </w:tc>
        <w:tc>
          <w:tcPr>
            <w:tcW w:w="155" w:type="dxa"/>
          </w:tcPr>
          <w:p w14:paraId="7FBDD0DD" w14:textId="77777777" w:rsidR="00260F67" w:rsidRPr="00672447" w:rsidRDefault="00260F67">
            <w:pPr>
              <w:rPr>
                <w:lang w:val="en-US"/>
              </w:rPr>
            </w:pPr>
          </w:p>
        </w:tc>
        <w:tc>
          <w:tcPr>
            <w:tcW w:w="72" w:type="dxa"/>
          </w:tcPr>
          <w:p w14:paraId="3002A798" w14:textId="77777777" w:rsidR="00260F67" w:rsidRPr="00672447" w:rsidRDefault="00260F67">
            <w:pPr>
              <w:rPr>
                <w:lang w:val="en-US"/>
              </w:rPr>
            </w:pPr>
          </w:p>
        </w:tc>
        <w:tc>
          <w:tcPr>
            <w:tcW w:w="193" w:type="dxa"/>
          </w:tcPr>
          <w:p w14:paraId="70E44F0D" w14:textId="77777777" w:rsidR="00260F67" w:rsidRPr="00672447" w:rsidRDefault="00260F67">
            <w:pPr>
              <w:rPr>
                <w:lang w:val="en-US"/>
              </w:rPr>
            </w:pPr>
          </w:p>
        </w:tc>
        <w:tc>
          <w:tcPr>
            <w:tcW w:w="490" w:type="dxa"/>
          </w:tcPr>
          <w:p w14:paraId="01B9A7F4" w14:textId="77777777" w:rsidR="00260F67" w:rsidRPr="00672447" w:rsidRDefault="00260F67">
            <w:pPr>
              <w:rPr>
                <w:lang w:val="en-US"/>
              </w:rPr>
            </w:pPr>
          </w:p>
        </w:tc>
        <w:tc>
          <w:tcPr>
            <w:tcW w:w="833" w:type="dxa"/>
          </w:tcPr>
          <w:p w14:paraId="4A6CE36D" w14:textId="77777777" w:rsidR="00260F67" w:rsidRPr="00672447" w:rsidRDefault="00260F67">
            <w:pPr>
              <w:rPr>
                <w:lang w:val="en-US"/>
              </w:rPr>
            </w:pPr>
          </w:p>
        </w:tc>
        <w:tc>
          <w:tcPr>
            <w:tcW w:w="1427" w:type="dxa"/>
          </w:tcPr>
          <w:p w14:paraId="4E5DB7BF" w14:textId="77777777" w:rsidR="00260F67" w:rsidRPr="00672447" w:rsidRDefault="00260F67">
            <w:pPr>
              <w:rPr>
                <w:lang w:val="en-US"/>
              </w:rPr>
            </w:pPr>
          </w:p>
        </w:tc>
        <w:tc>
          <w:tcPr>
            <w:tcW w:w="380" w:type="dxa"/>
          </w:tcPr>
          <w:p w14:paraId="7C5F017C" w14:textId="77777777" w:rsidR="00260F67" w:rsidRPr="00672447" w:rsidRDefault="00260F67">
            <w:pPr>
              <w:rPr>
                <w:lang w:val="en-US"/>
              </w:rPr>
            </w:pPr>
          </w:p>
        </w:tc>
        <w:tc>
          <w:tcPr>
            <w:tcW w:w="249" w:type="dxa"/>
          </w:tcPr>
          <w:p w14:paraId="63C8EFDA" w14:textId="77777777" w:rsidR="00260F67" w:rsidRPr="00672447" w:rsidRDefault="00260F67">
            <w:pPr>
              <w:rPr>
                <w:lang w:val="en-US"/>
              </w:rPr>
            </w:pPr>
          </w:p>
        </w:tc>
        <w:tc>
          <w:tcPr>
            <w:tcW w:w="219" w:type="dxa"/>
          </w:tcPr>
          <w:p w14:paraId="2EA65723" w14:textId="77777777" w:rsidR="00260F67" w:rsidRPr="00672447" w:rsidRDefault="00260F67">
            <w:pPr>
              <w:rPr>
                <w:lang w:val="en-US"/>
              </w:rPr>
            </w:pPr>
          </w:p>
        </w:tc>
      </w:tr>
      <w:tr w:rsidR="00260F67" w:rsidRPr="00672447" w14:paraId="080B3959" w14:textId="77777777" w:rsidTr="00C21ACA">
        <w:trPr>
          <w:trHeight w:hRule="exact" w:val="416"/>
        </w:trPr>
        <w:tc>
          <w:tcPr>
            <w:tcW w:w="9355" w:type="dxa"/>
            <w:gridSpan w:val="22"/>
            <w:shd w:val="clear" w:color="000000" w:fill="FFFFFF"/>
            <w:tcMar>
              <w:left w:w="34" w:type="dxa"/>
              <w:right w:w="34" w:type="dxa"/>
            </w:tcMar>
          </w:tcPr>
          <w:p w14:paraId="75D85A40" w14:textId="1F0DEB26"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7054EE75" w14:textId="77777777" w:rsidTr="00C21ACA">
        <w:trPr>
          <w:trHeight w:hRule="exact" w:val="555"/>
        </w:trPr>
        <w:tc>
          <w:tcPr>
            <w:tcW w:w="9355" w:type="dxa"/>
            <w:gridSpan w:val="22"/>
            <w:shd w:val="clear" w:color="000000" w:fill="FFFFFF"/>
            <w:tcMar>
              <w:left w:w="34" w:type="dxa"/>
              <w:right w:w="34" w:type="dxa"/>
            </w:tcMar>
          </w:tcPr>
          <w:p w14:paraId="31A3B49E" w14:textId="559CBF5B" w:rsidR="00260F67" w:rsidRPr="00672447" w:rsidRDefault="00AA3C3D">
            <w:pPr>
              <w:spacing w:after="0" w:line="240" w:lineRule="auto"/>
              <w:jc w:val="center"/>
              <w:rPr>
                <w:sz w:val="28"/>
                <w:szCs w:val="28"/>
                <w:lang w:val="en-US"/>
              </w:rPr>
            </w:pPr>
            <w:r>
              <w:rPr>
                <w:rFonts w:ascii="Times New Roman" w:hAnsi="Times New Roman" w:cs="Times New Roman"/>
                <w:b/>
                <w:color w:val="000000"/>
                <w:sz w:val="28"/>
                <w:szCs w:val="28"/>
                <w:lang w:val="en-US"/>
              </w:rPr>
              <w:t>Business process modeling</w:t>
            </w:r>
          </w:p>
        </w:tc>
      </w:tr>
      <w:tr w:rsidR="00260F67" w:rsidRPr="00672447" w14:paraId="1EE1B155" w14:textId="77777777" w:rsidTr="00C21ACA">
        <w:trPr>
          <w:trHeight w:hRule="exact" w:val="138"/>
        </w:trPr>
        <w:tc>
          <w:tcPr>
            <w:tcW w:w="336" w:type="dxa"/>
          </w:tcPr>
          <w:p w14:paraId="054CEF46" w14:textId="77777777" w:rsidR="00260F67" w:rsidRPr="00672447" w:rsidRDefault="00260F67">
            <w:pPr>
              <w:rPr>
                <w:lang w:val="en-US"/>
              </w:rPr>
            </w:pPr>
          </w:p>
        </w:tc>
        <w:tc>
          <w:tcPr>
            <w:tcW w:w="389" w:type="dxa"/>
          </w:tcPr>
          <w:p w14:paraId="73841224" w14:textId="77777777" w:rsidR="00260F67" w:rsidRPr="00672447" w:rsidRDefault="00260F67">
            <w:pPr>
              <w:rPr>
                <w:lang w:val="en-US"/>
              </w:rPr>
            </w:pPr>
          </w:p>
        </w:tc>
        <w:tc>
          <w:tcPr>
            <w:tcW w:w="810" w:type="dxa"/>
          </w:tcPr>
          <w:p w14:paraId="2CB8D462" w14:textId="77777777" w:rsidR="00260F67" w:rsidRPr="00672447" w:rsidRDefault="00260F67">
            <w:pPr>
              <w:rPr>
                <w:lang w:val="en-US"/>
              </w:rPr>
            </w:pPr>
          </w:p>
        </w:tc>
        <w:tc>
          <w:tcPr>
            <w:tcW w:w="784" w:type="dxa"/>
          </w:tcPr>
          <w:p w14:paraId="49B87D41" w14:textId="77777777" w:rsidR="00260F67" w:rsidRPr="00672447" w:rsidRDefault="00260F67">
            <w:pPr>
              <w:rPr>
                <w:lang w:val="en-US"/>
              </w:rPr>
            </w:pPr>
          </w:p>
        </w:tc>
        <w:tc>
          <w:tcPr>
            <w:tcW w:w="129" w:type="dxa"/>
          </w:tcPr>
          <w:p w14:paraId="45AA15A8" w14:textId="77777777" w:rsidR="00260F67" w:rsidRPr="00672447" w:rsidRDefault="00260F67">
            <w:pPr>
              <w:rPr>
                <w:lang w:val="en-US"/>
              </w:rPr>
            </w:pPr>
          </w:p>
        </w:tc>
        <w:tc>
          <w:tcPr>
            <w:tcW w:w="129" w:type="dxa"/>
          </w:tcPr>
          <w:p w14:paraId="290DAF37" w14:textId="77777777" w:rsidR="00260F67" w:rsidRPr="00672447" w:rsidRDefault="00260F67">
            <w:pPr>
              <w:rPr>
                <w:lang w:val="en-US"/>
              </w:rPr>
            </w:pPr>
          </w:p>
        </w:tc>
        <w:tc>
          <w:tcPr>
            <w:tcW w:w="201" w:type="dxa"/>
          </w:tcPr>
          <w:p w14:paraId="0D079B03" w14:textId="77777777" w:rsidR="00260F67" w:rsidRPr="00672447" w:rsidRDefault="00260F67">
            <w:pPr>
              <w:rPr>
                <w:lang w:val="en-US"/>
              </w:rPr>
            </w:pPr>
          </w:p>
        </w:tc>
        <w:tc>
          <w:tcPr>
            <w:tcW w:w="267" w:type="dxa"/>
          </w:tcPr>
          <w:p w14:paraId="77D2873F" w14:textId="77777777" w:rsidR="00260F67" w:rsidRPr="00672447" w:rsidRDefault="00260F67">
            <w:pPr>
              <w:rPr>
                <w:lang w:val="en-US"/>
              </w:rPr>
            </w:pPr>
          </w:p>
        </w:tc>
        <w:tc>
          <w:tcPr>
            <w:tcW w:w="471" w:type="dxa"/>
          </w:tcPr>
          <w:p w14:paraId="629B6ED3" w14:textId="77777777" w:rsidR="00260F67" w:rsidRPr="00672447" w:rsidRDefault="00260F67">
            <w:pPr>
              <w:rPr>
                <w:lang w:val="en-US"/>
              </w:rPr>
            </w:pPr>
          </w:p>
        </w:tc>
        <w:tc>
          <w:tcPr>
            <w:tcW w:w="172" w:type="dxa"/>
          </w:tcPr>
          <w:p w14:paraId="7FF78710" w14:textId="77777777" w:rsidR="00260F67" w:rsidRPr="00672447" w:rsidRDefault="00260F67">
            <w:pPr>
              <w:rPr>
                <w:lang w:val="en-US"/>
              </w:rPr>
            </w:pPr>
          </w:p>
        </w:tc>
        <w:tc>
          <w:tcPr>
            <w:tcW w:w="83" w:type="dxa"/>
          </w:tcPr>
          <w:p w14:paraId="56057F06" w14:textId="77777777" w:rsidR="00260F67" w:rsidRPr="00672447" w:rsidRDefault="00260F67">
            <w:pPr>
              <w:rPr>
                <w:lang w:val="en-US"/>
              </w:rPr>
            </w:pPr>
          </w:p>
        </w:tc>
        <w:tc>
          <w:tcPr>
            <w:tcW w:w="865" w:type="dxa"/>
          </w:tcPr>
          <w:p w14:paraId="2BE70018" w14:textId="77777777" w:rsidR="00260F67" w:rsidRPr="00672447" w:rsidRDefault="00260F67">
            <w:pPr>
              <w:rPr>
                <w:lang w:val="en-US"/>
              </w:rPr>
            </w:pPr>
          </w:p>
        </w:tc>
        <w:tc>
          <w:tcPr>
            <w:tcW w:w="701" w:type="dxa"/>
          </w:tcPr>
          <w:p w14:paraId="57FB564F" w14:textId="77777777" w:rsidR="00260F67" w:rsidRPr="00672447" w:rsidRDefault="00260F67">
            <w:pPr>
              <w:rPr>
                <w:lang w:val="en-US"/>
              </w:rPr>
            </w:pPr>
          </w:p>
        </w:tc>
        <w:tc>
          <w:tcPr>
            <w:tcW w:w="155" w:type="dxa"/>
          </w:tcPr>
          <w:p w14:paraId="602AFA60" w14:textId="77777777" w:rsidR="00260F67" w:rsidRPr="00672447" w:rsidRDefault="00260F67">
            <w:pPr>
              <w:rPr>
                <w:lang w:val="en-US"/>
              </w:rPr>
            </w:pPr>
          </w:p>
        </w:tc>
        <w:tc>
          <w:tcPr>
            <w:tcW w:w="72" w:type="dxa"/>
          </w:tcPr>
          <w:p w14:paraId="6BD4215E" w14:textId="77777777" w:rsidR="00260F67" w:rsidRPr="00672447" w:rsidRDefault="00260F67">
            <w:pPr>
              <w:rPr>
                <w:lang w:val="en-US"/>
              </w:rPr>
            </w:pPr>
          </w:p>
        </w:tc>
        <w:tc>
          <w:tcPr>
            <w:tcW w:w="193" w:type="dxa"/>
          </w:tcPr>
          <w:p w14:paraId="441113F3" w14:textId="77777777" w:rsidR="00260F67" w:rsidRPr="00672447" w:rsidRDefault="00260F67">
            <w:pPr>
              <w:rPr>
                <w:lang w:val="en-US"/>
              </w:rPr>
            </w:pPr>
          </w:p>
        </w:tc>
        <w:tc>
          <w:tcPr>
            <w:tcW w:w="490" w:type="dxa"/>
          </w:tcPr>
          <w:p w14:paraId="5E373468" w14:textId="77777777" w:rsidR="00260F67" w:rsidRPr="00672447" w:rsidRDefault="00260F67">
            <w:pPr>
              <w:rPr>
                <w:lang w:val="en-US"/>
              </w:rPr>
            </w:pPr>
          </w:p>
        </w:tc>
        <w:tc>
          <w:tcPr>
            <w:tcW w:w="833" w:type="dxa"/>
          </w:tcPr>
          <w:p w14:paraId="06E25F8A" w14:textId="77777777" w:rsidR="00260F67" w:rsidRPr="00672447" w:rsidRDefault="00260F67">
            <w:pPr>
              <w:rPr>
                <w:lang w:val="en-US"/>
              </w:rPr>
            </w:pPr>
          </w:p>
        </w:tc>
        <w:tc>
          <w:tcPr>
            <w:tcW w:w="1427" w:type="dxa"/>
          </w:tcPr>
          <w:p w14:paraId="3577D7DF" w14:textId="77777777" w:rsidR="00260F67" w:rsidRPr="00672447" w:rsidRDefault="00260F67">
            <w:pPr>
              <w:rPr>
                <w:lang w:val="en-US"/>
              </w:rPr>
            </w:pPr>
          </w:p>
        </w:tc>
        <w:tc>
          <w:tcPr>
            <w:tcW w:w="380" w:type="dxa"/>
          </w:tcPr>
          <w:p w14:paraId="51A15C54" w14:textId="77777777" w:rsidR="00260F67" w:rsidRPr="00672447" w:rsidRDefault="00260F67">
            <w:pPr>
              <w:rPr>
                <w:lang w:val="en-US"/>
              </w:rPr>
            </w:pPr>
          </w:p>
        </w:tc>
        <w:tc>
          <w:tcPr>
            <w:tcW w:w="249" w:type="dxa"/>
          </w:tcPr>
          <w:p w14:paraId="365FE5F2" w14:textId="77777777" w:rsidR="00260F67" w:rsidRPr="00672447" w:rsidRDefault="00260F67">
            <w:pPr>
              <w:rPr>
                <w:lang w:val="en-US"/>
              </w:rPr>
            </w:pPr>
          </w:p>
        </w:tc>
        <w:tc>
          <w:tcPr>
            <w:tcW w:w="219" w:type="dxa"/>
          </w:tcPr>
          <w:p w14:paraId="1805502E" w14:textId="77777777" w:rsidR="00260F67" w:rsidRPr="00672447" w:rsidRDefault="00260F67">
            <w:pPr>
              <w:rPr>
                <w:lang w:val="en-US"/>
              </w:rPr>
            </w:pPr>
          </w:p>
        </w:tc>
      </w:tr>
      <w:tr w:rsidR="00260F67" w:rsidRPr="00672447" w14:paraId="515707C7" w14:textId="77777777" w:rsidTr="00C21ACA">
        <w:trPr>
          <w:trHeight w:hRule="exact" w:val="277"/>
        </w:trPr>
        <w:tc>
          <w:tcPr>
            <w:tcW w:w="336" w:type="dxa"/>
          </w:tcPr>
          <w:p w14:paraId="535CBB55" w14:textId="77777777" w:rsidR="00260F67" w:rsidRPr="00672447" w:rsidRDefault="00260F67">
            <w:pPr>
              <w:rPr>
                <w:lang w:val="en-US"/>
              </w:rPr>
            </w:pPr>
          </w:p>
        </w:tc>
        <w:tc>
          <w:tcPr>
            <w:tcW w:w="2442" w:type="dxa"/>
            <w:gridSpan w:val="6"/>
            <w:shd w:val="clear" w:color="000000" w:fill="FFFFFF"/>
            <w:tcMar>
              <w:left w:w="34" w:type="dxa"/>
              <w:right w:w="34" w:type="dxa"/>
            </w:tcMar>
          </w:tcPr>
          <w:p w14:paraId="278B8139" w14:textId="09B016FD"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67" w:type="dxa"/>
          </w:tcPr>
          <w:p w14:paraId="2DE93D47" w14:textId="77777777" w:rsidR="00260F67" w:rsidRPr="00672447" w:rsidRDefault="00260F67">
            <w:pPr>
              <w:rPr>
                <w:lang w:val="en-US"/>
              </w:rPr>
            </w:pPr>
          </w:p>
        </w:tc>
        <w:tc>
          <w:tcPr>
            <w:tcW w:w="471" w:type="dxa"/>
          </w:tcPr>
          <w:p w14:paraId="67E090E7" w14:textId="77777777" w:rsidR="00260F67" w:rsidRPr="00672447" w:rsidRDefault="00260F67">
            <w:pPr>
              <w:rPr>
                <w:lang w:val="en-US"/>
              </w:rPr>
            </w:pPr>
          </w:p>
        </w:tc>
        <w:tc>
          <w:tcPr>
            <w:tcW w:w="5839" w:type="dxa"/>
            <w:gridSpan w:val="13"/>
            <w:vMerge w:val="restart"/>
            <w:shd w:val="clear" w:color="000000" w:fill="FFFFFF"/>
            <w:tcMar>
              <w:left w:w="34" w:type="dxa"/>
              <w:right w:w="34" w:type="dxa"/>
            </w:tcMar>
          </w:tcPr>
          <w:p w14:paraId="2D23CC08" w14:textId="59C31B87" w:rsidR="00260F67" w:rsidRPr="00672447" w:rsidRDefault="00E77B36">
            <w:pPr>
              <w:spacing w:after="0" w:line="240" w:lineRule="auto"/>
              <w:rPr>
                <w:lang w:val="en-US"/>
              </w:rPr>
            </w:pPr>
            <w:r>
              <w:rPr>
                <w:rFonts w:ascii="Times New Roman" w:hAnsi="Times New Roman" w:cs="Times New Roman"/>
                <w:b/>
                <w:color w:val="000000"/>
                <w:lang w:val="en-US"/>
              </w:rPr>
              <w:t>Department of Information Technologies in Public Administration</w:t>
            </w:r>
          </w:p>
        </w:tc>
      </w:tr>
      <w:tr w:rsidR="00260F67" w:rsidRPr="00672447" w14:paraId="1F2B07BB" w14:textId="77777777" w:rsidTr="00C21ACA">
        <w:trPr>
          <w:trHeight w:hRule="exact" w:val="259"/>
        </w:trPr>
        <w:tc>
          <w:tcPr>
            <w:tcW w:w="336" w:type="dxa"/>
          </w:tcPr>
          <w:p w14:paraId="12D231F7" w14:textId="77777777" w:rsidR="00260F67" w:rsidRPr="00672447" w:rsidRDefault="00260F67">
            <w:pPr>
              <w:rPr>
                <w:lang w:val="en-US"/>
              </w:rPr>
            </w:pPr>
          </w:p>
        </w:tc>
        <w:tc>
          <w:tcPr>
            <w:tcW w:w="389" w:type="dxa"/>
          </w:tcPr>
          <w:p w14:paraId="24D38DF3" w14:textId="77777777" w:rsidR="00260F67" w:rsidRPr="00672447" w:rsidRDefault="00260F67">
            <w:pPr>
              <w:rPr>
                <w:lang w:val="en-US"/>
              </w:rPr>
            </w:pPr>
          </w:p>
        </w:tc>
        <w:tc>
          <w:tcPr>
            <w:tcW w:w="810" w:type="dxa"/>
          </w:tcPr>
          <w:p w14:paraId="62F9661D" w14:textId="77777777" w:rsidR="00260F67" w:rsidRPr="00672447" w:rsidRDefault="00260F67">
            <w:pPr>
              <w:rPr>
                <w:lang w:val="en-US"/>
              </w:rPr>
            </w:pPr>
          </w:p>
        </w:tc>
        <w:tc>
          <w:tcPr>
            <w:tcW w:w="784" w:type="dxa"/>
          </w:tcPr>
          <w:p w14:paraId="14CF4147" w14:textId="77777777" w:rsidR="00260F67" w:rsidRPr="00672447" w:rsidRDefault="00260F67">
            <w:pPr>
              <w:rPr>
                <w:lang w:val="en-US"/>
              </w:rPr>
            </w:pPr>
          </w:p>
        </w:tc>
        <w:tc>
          <w:tcPr>
            <w:tcW w:w="129" w:type="dxa"/>
          </w:tcPr>
          <w:p w14:paraId="6E07F2FE" w14:textId="77777777" w:rsidR="00260F67" w:rsidRPr="00672447" w:rsidRDefault="00260F67">
            <w:pPr>
              <w:rPr>
                <w:lang w:val="en-US"/>
              </w:rPr>
            </w:pPr>
          </w:p>
        </w:tc>
        <w:tc>
          <w:tcPr>
            <w:tcW w:w="129" w:type="dxa"/>
          </w:tcPr>
          <w:p w14:paraId="4201EEF0" w14:textId="77777777" w:rsidR="00260F67" w:rsidRPr="00672447" w:rsidRDefault="00260F67">
            <w:pPr>
              <w:rPr>
                <w:lang w:val="en-US"/>
              </w:rPr>
            </w:pPr>
          </w:p>
        </w:tc>
        <w:tc>
          <w:tcPr>
            <w:tcW w:w="201" w:type="dxa"/>
          </w:tcPr>
          <w:p w14:paraId="5F383FFB" w14:textId="77777777" w:rsidR="00260F67" w:rsidRPr="00672447" w:rsidRDefault="00260F67">
            <w:pPr>
              <w:rPr>
                <w:lang w:val="en-US"/>
              </w:rPr>
            </w:pPr>
          </w:p>
        </w:tc>
        <w:tc>
          <w:tcPr>
            <w:tcW w:w="267" w:type="dxa"/>
          </w:tcPr>
          <w:p w14:paraId="0BFB7560" w14:textId="77777777" w:rsidR="00260F67" w:rsidRPr="00672447" w:rsidRDefault="00260F67">
            <w:pPr>
              <w:rPr>
                <w:lang w:val="en-US"/>
              </w:rPr>
            </w:pPr>
          </w:p>
        </w:tc>
        <w:tc>
          <w:tcPr>
            <w:tcW w:w="471" w:type="dxa"/>
          </w:tcPr>
          <w:p w14:paraId="48D29AA6" w14:textId="77777777" w:rsidR="00260F67" w:rsidRPr="00672447" w:rsidRDefault="00260F67">
            <w:pPr>
              <w:rPr>
                <w:lang w:val="en-US"/>
              </w:rPr>
            </w:pPr>
          </w:p>
        </w:tc>
        <w:tc>
          <w:tcPr>
            <w:tcW w:w="5839" w:type="dxa"/>
            <w:gridSpan w:val="13"/>
            <w:vMerge/>
            <w:shd w:val="clear" w:color="000000" w:fill="FFFFFF"/>
            <w:tcMar>
              <w:left w:w="34" w:type="dxa"/>
              <w:right w:w="34" w:type="dxa"/>
            </w:tcMar>
          </w:tcPr>
          <w:p w14:paraId="5283A3AD" w14:textId="77777777" w:rsidR="00260F67" w:rsidRPr="00672447" w:rsidRDefault="00260F67">
            <w:pPr>
              <w:rPr>
                <w:lang w:val="en-US"/>
              </w:rPr>
            </w:pPr>
          </w:p>
        </w:tc>
      </w:tr>
      <w:tr w:rsidR="00260F67" w:rsidRPr="00672447" w14:paraId="4DA2D625" w14:textId="77777777" w:rsidTr="00C21ACA">
        <w:trPr>
          <w:trHeight w:hRule="exact" w:val="277"/>
        </w:trPr>
        <w:tc>
          <w:tcPr>
            <w:tcW w:w="336" w:type="dxa"/>
          </w:tcPr>
          <w:p w14:paraId="50D44947" w14:textId="77777777" w:rsidR="00260F67" w:rsidRPr="00672447" w:rsidRDefault="00260F67">
            <w:pPr>
              <w:rPr>
                <w:lang w:val="en-US"/>
              </w:rPr>
            </w:pPr>
          </w:p>
        </w:tc>
        <w:tc>
          <w:tcPr>
            <w:tcW w:w="2709" w:type="dxa"/>
            <w:gridSpan w:val="7"/>
            <w:shd w:val="clear" w:color="000000" w:fill="FFFFFF"/>
            <w:tcMar>
              <w:left w:w="34" w:type="dxa"/>
              <w:right w:w="34" w:type="dxa"/>
            </w:tcMar>
          </w:tcPr>
          <w:p w14:paraId="7B0C1968" w14:textId="6BD608BA"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71" w:type="dxa"/>
          </w:tcPr>
          <w:p w14:paraId="1A37AB36" w14:textId="77777777" w:rsidR="00260F67" w:rsidRPr="00672447" w:rsidRDefault="00260F67">
            <w:pPr>
              <w:rPr>
                <w:lang w:val="en-US"/>
              </w:rPr>
            </w:pPr>
          </w:p>
        </w:tc>
        <w:tc>
          <w:tcPr>
            <w:tcW w:w="5839" w:type="dxa"/>
            <w:gridSpan w:val="13"/>
            <w:shd w:val="clear" w:color="000000" w:fill="FFFFFF"/>
            <w:tcMar>
              <w:left w:w="34" w:type="dxa"/>
              <w:right w:w="34" w:type="dxa"/>
            </w:tcMar>
          </w:tcPr>
          <w:p w14:paraId="64AFF6FB" w14:textId="078825A6"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6BBCC533" w14:textId="77777777" w:rsidTr="00C21ACA">
        <w:trPr>
          <w:trHeight w:hRule="exact" w:val="138"/>
        </w:trPr>
        <w:tc>
          <w:tcPr>
            <w:tcW w:w="336" w:type="dxa"/>
          </w:tcPr>
          <w:p w14:paraId="7AFE36E9" w14:textId="77777777" w:rsidR="00260F67" w:rsidRPr="00672447" w:rsidRDefault="00260F67">
            <w:pPr>
              <w:rPr>
                <w:lang w:val="en-US"/>
              </w:rPr>
            </w:pPr>
          </w:p>
        </w:tc>
        <w:tc>
          <w:tcPr>
            <w:tcW w:w="389" w:type="dxa"/>
          </w:tcPr>
          <w:p w14:paraId="058D70F3" w14:textId="77777777" w:rsidR="00260F67" w:rsidRPr="00672447" w:rsidRDefault="00260F67">
            <w:pPr>
              <w:rPr>
                <w:lang w:val="en-US"/>
              </w:rPr>
            </w:pPr>
          </w:p>
        </w:tc>
        <w:tc>
          <w:tcPr>
            <w:tcW w:w="810" w:type="dxa"/>
          </w:tcPr>
          <w:p w14:paraId="1E32C7C3" w14:textId="77777777" w:rsidR="00260F67" w:rsidRPr="00672447" w:rsidRDefault="00260F67">
            <w:pPr>
              <w:rPr>
                <w:lang w:val="en-US"/>
              </w:rPr>
            </w:pPr>
          </w:p>
        </w:tc>
        <w:tc>
          <w:tcPr>
            <w:tcW w:w="784" w:type="dxa"/>
          </w:tcPr>
          <w:p w14:paraId="1D264122" w14:textId="77777777" w:rsidR="00260F67" w:rsidRPr="00672447" w:rsidRDefault="00260F67">
            <w:pPr>
              <w:rPr>
                <w:lang w:val="en-US"/>
              </w:rPr>
            </w:pPr>
          </w:p>
        </w:tc>
        <w:tc>
          <w:tcPr>
            <w:tcW w:w="129" w:type="dxa"/>
          </w:tcPr>
          <w:p w14:paraId="5F9D7F28" w14:textId="77777777" w:rsidR="00260F67" w:rsidRPr="00672447" w:rsidRDefault="00260F67">
            <w:pPr>
              <w:rPr>
                <w:lang w:val="en-US"/>
              </w:rPr>
            </w:pPr>
          </w:p>
        </w:tc>
        <w:tc>
          <w:tcPr>
            <w:tcW w:w="129" w:type="dxa"/>
          </w:tcPr>
          <w:p w14:paraId="3823F826" w14:textId="77777777" w:rsidR="00260F67" w:rsidRPr="00672447" w:rsidRDefault="00260F67">
            <w:pPr>
              <w:rPr>
                <w:lang w:val="en-US"/>
              </w:rPr>
            </w:pPr>
          </w:p>
        </w:tc>
        <w:tc>
          <w:tcPr>
            <w:tcW w:w="201" w:type="dxa"/>
          </w:tcPr>
          <w:p w14:paraId="56F3A2BE" w14:textId="77777777" w:rsidR="00260F67" w:rsidRPr="00672447" w:rsidRDefault="00260F67">
            <w:pPr>
              <w:rPr>
                <w:lang w:val="en-US"/>
              </w:rPr>
            </w:pPr>
          </w:p>
        </w:tc>
        <w:tc>
          <w:tcPr>
            <w:tcW w:w="267" w:type="dxa"/>
          </w:tcPr>
          <w:p w14:paraId="5BB7442A" w14:textId="77777777" w:rsidR="00260F67" w:rsidRPr="00672447" w:rsidRDefault="00260F67">
            <w:pPr>
              <w:rPr>
                <w:lang w:val="en-US"/>
              </w:rPr>
            </w:pPr>
          </w:p>
        </w:tc>
        <w:tc>
          <w:tcPr>
            <w:tcW w:w="471" w:type="dxa"/>
          </w:tcPr>
          <w:p w14:paraId="20BEE3BD" w14:textId="77777777" w:rsidR="00260F67" w:rsidRPr="00672447" w:rsidRDefault="00260F67">
            <w:pPr>
              <w:rPr>
                <w:lang w:val="en-US"/>
              </w:rPr>
            </w:pPr>
          </w:p>
        </w:tc>
        <w:tc>
          <w:tcPr>
            <w:tcW w:w="172" w:type="dxa"/>
          </w:tcPr>
          <w:p w14:paraId="56339363" w14:textId="77777777" w:rsidR="00260F67" w:rsidRPr="00672447" w:rsidRDefault="00260F67">
            <w:pPr>
              <w:rPr>
                <w:lang w:val="en-US"/>
              </w:rPr>
            </w:pPr>
          </w:p>
        </w:tc>
        <w:tc>
          <w:tcPr>
            <w:tcW w:w="83" w:type="dxa"/>
          </w:tcPr>
          <w:p w14:paraId="13AA32FB" w14:textId="77777777" w:rsidR="00260F67" w:rsidRPr="00672447" w:rsidRDefault="00260F67">
            <w:pPr>
              <w:rPr>
                <w:lang w:val="en-US"/>
              </w:rPr>
            </w:pPr>
          </w:p>
        </w:tc>
        <w:tc>
          <w:tcPr>
            <w:tcW w:w="865" w:type="dxa"/>
          </w:tcPr>
          <w:p w14:paraId="03727DE3" w14:textId="77777777" w:rsidR="00260F67" w:rsidRPr="00672447" w:rsidRDefault="00260F67">
            <w:pPr>
              <w:rPr>
                <w:lang w:val="en-US"/>
              </w:rPr>
            </w:pPr>
          </w:p>
        </w:tc>
        <w:tc>
          <w:tcPr>
            <w:tcW w:w="701" w:type="dxa"/>
          </w:tcPr>
          <w:p w14:paraId="5A541181" w14:textId="77777777" w:rsidR="00260F67" w:rsidRPr="00672447" w:rsidRDefault="00260F67">
            <w:pPr>
              <w:rPr>
                <w:lang w:val="en-US"/>
              </w:rPr>
            </w:pPr>
          </w:p>
        </w:tc>
        <w:tc>
          <w:tcPr>
            <w:tcW w:w="155" w:type="dxa"/>
          </w:tcPr>
          <w:p w14:paraId="663069DD" w14:textId="77777777" w:rsidR="00260F67" w:rsidRPr="00672447" w:rsidRDefault="00260F67">
            <w:pPr>
              <w:rPr>
                <w:lang w:val="en-US"/>
              </w:rPr>
            </w:pPr>
          </w:p>
        </w:tc>
        <w:tc>
          <w:tcPr>
            <w:tcW w:w="72" w:type="dxa"/>
          </w:tcPr>
          <w:p w14:paraId="6A5A219E" w14:textId="77777777" w:rsidR="00260F67" w:rsidRPr="00672447" w:rsidRDefault="00260F67">
            <w:pPr>
              <w:rPr>
                <w:lang w:val="en-US"/>
              </w:rPr>
            </w:pPr>
          </w:p>
        </w:tc>
        <w:tc>
          <w:tcPr>
            <w:tcW w:w="193" w:type="dxa"/>
          </w:tcPr>
          <w:p w14:paraId="1EC89E8A" w14:textId="77777777" w:rsidR="00260F67" w:rsidRPr="00672447" w:rsidRDefault="00260F67">
            <w:pPr>
              <w:rPr>
                <w:lang w:val="en-US"/>
              </w:rPr>
            </w:pPr>
          </w:p>
        </w:tc>
        <w:tc>
          <w:tcPr>
            <w:tcW w:w="490" w:type="dxa"/>
          </w:tcPr>
          <w:p w14:paraId="1176DC71" w14:textId="77777777" w:rsidR="00260F67" w:rsidRPr="00672447" w:rsidRDefault="00260F67">
            <w:pPr>
              <w:rPr>
                <w:lang w:val="en-US"/>
              </w:rPr>
            </w:pPr>
          </w:p>
        </w:tc>
        <w:tc>
          <w:tcPr>
            <w:tcW w:w="833" w:type="dxa"/>
          </w:tcPr>
          <w:p w14:paraId="17F39965" w14:textId="77777777" w:rsidR="00260F67" w:rsidRPr="00672447" w:rsidRDefault="00260F67">
            <w:pPr>
              <w:rPr>
                <w:lang w:val="en-US"/>
              </w:rPr>
            </w:pPr>
          </w:p>
        </w:tc>
        <w:tc>
          <w:tcPr>
            <w:tcW w:w="1427" w:type="dxa"/>
          </w:tcPr>
          <w:p w14:paraId="77506FF6" w14:textId="77777777" w:rsidR="00260F67" w:rsidRPr="00672447" w:rsidRDefault="00260F67">
            <w:pPr>
              <w:rPr>
                <w:lang w:val="en-US"/>
              </w:rPr>
            </w:pPr>
          </w:p>
        </w:tc>
        <w:tc>
          <w:tcPr>
            <w:tcW w:w="380" w:type="dxa"/>
          </w:tcPr>
          <w:p w14:paraId="63E41A04" w14:textId="77777777" w:rsidR="00260F67" w:rsidRPr="00672447" w:rsidRDefault="00260F67">
            <w:pPr>
              <w:rPr>
                <w:lang w:val="en-US"/>
              </w:rPr>
            </w:pPr>
          </w:p>
        </w:tc>
        <w:tc>
          <w:tcPr>
            <w:tcW w:w="249" w:type="dxa"/>
          </w:tcPr>
          <w:p w14:paraId="40C6E9CA" w14:textId="77777777" w:rsidR="00260F67" w:rsidRPr="00672447" w:rsidRDefault="00260F67">
            <w:pPr>
              <w:rPr>
                <w:lang w:val="en-US"/>
              </w:rPr>
            </w:pPr>
          </w:p>
        </w:tc>
        <w:tc>
          <w:tcPr>
            <w:tcW w:w="219" w:type="dxa"/>
          </w:tcPr>
          <w:p w14:paraId="2A03B829" w14:textId="77777777" w:rsidR="00260F67" w:rsidRPr="00672447" w:rsidRDefault="00260F67">
            <w:pPr>
              <w:rPr>
                <w:lang w:val="en-US"/>
              </w:rPr>
            </w:pPr>
          </w:p>
        </w:tc>
      </w:tr>
      <w:tr w:rsidR="00260F67" w:rsidRPr="00672447" w14:paraId="4B3568AF" w14:textId="77777777" w:rsidTr="00C21ACA">
        <w:trPr>
          <w:trHeight w:hRule="exact" w:val="277"/>
        </w:trPr>
        <w:tc>
          <w:tcPr>
            <w:tcW w:w="336" w:type="dxa"/>
          </w:tcPr>
          <w:p w14:paraId="43E61A3B" w14:textId="77777777" w:rsidR="00260F67" w:rsidRPr="00672447" w:rsidRDefault="00260F67">
            <w:pPr>
              <w:rPr>
                <w:lang w:val="en-US"/>
              </w:rPr>
            </w:pPr>
          </w:p>
        </w:tc>
        <w:tc>
          <w:tcPr>
            <w:tcW w:w="2709" w:type="dxa"/>
            <w:gridSpan w:val="7"/>
            <w:shd w:val="clear" w:color="000000" w:fill="FFFFFF"/>
            <w:tcMar>
              <w:left w:w="34" w:type="dxa"/>
              <w:right w:w="34" w:type="dxa"/>
            </w:tcMar>
          </w:tcPr>
          <w:p w14:paraId="6D892811" w14:textId="31DA46F4"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71" w:type="dxa"/>
          </w:tcPr>
          <w:p w14:paraId="41D2FDD3" w14:textId="77777777" w:rsidR="00260F67" w:rsidRPr="00672447" w:rsidRDefault="00260F67">
            <w:pPr>
              <w:rPr>
                <w:lang w:val="en-US"/>
              </w:rPr>
            </w:pPr>
          </w:p>
        </w:tc>
        <w:tc>
          <w:tcPr>
            <w:tcW w:w="5839" w:type="dxa"/>
            <w:gridSpan w:val="13"/>
            <w:vMerge w:val="restart"/>
            <w:shd w:val="clear" w:color="000000" w:fill="FFFFFF"/>
            <w:tcMar>
              <w:left w:w="34" w:type="dxa"/>
              <w:right w:w="34" w:type="dxa"/>
            </w:tcMar>
          </w:tcPr>
          <w:p w14:paraId="566065FC" w14:textId="11CA9DB6"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214762F4" w14:textId="77777777" w:rsidTr="00C21ACA">
        <w:trPr>
          <w:trHeight w:hRule="exact" w:val="507"/>
        </w:trPr>
        <w:tc>
          <w:tcPr>
            <w:tcW w:w="336" w:type="dxa"/>
          </w:tcPr>
          <w:p w14:paraId="5AFDF03E" w14:textId="77777777" w:rsidR="00260F67" w:rsidRPr="00672447" w:rsidRDefault="00260F67">
            <w:pPr>
              <w:rPr>
                <w:lang w:val="en-US"/>
              </w:rPr>
            </w:pPr>
          </w:p>
        </w:tc>
        <w:tc>
          <w:tcPr>
            <w:tcW w:w="389" w:type="dxa"/>
          </w:tcPr>
          <w:p w14:paraId="5AF65F3A" w14:textId="77777777" w:rsidR="00260F67" w:rsidRPr="00672447" w:rsidRDefault="00260F67">
            <w:pPr>
              <w:rPr>
                <w:lang w:val="en-US"/>
              </w:rPr>
            </w:pPr>
          </w:p>
        </w:tc>
        <w:tc>
          <w:tcPr>
            <w:tcW w:w="810" w:type="dxa"/>
          </w:tcPr>
          <w:p w14:paraId="38B012B5" w14:textId="77777777" w:rsidR="00260F67" w:rsidRPr="00672447" w:rsidRDefault="00260F67">
            <w:pPr>
              <w:rPr>
                <w:lang w:val="en-US"/>
              </w:rPr>
            </w:pPr>
          </w:p>
        </w:tc>
        <w:tc>
          <w:tcPr>
            <w:tcW w:w="784" w:type="dxa"/>
          </w:tcPr>
          <w:p w14:paraId="55CA6D0A" w14:textId="77777777" w:rsidR="00260F67" w:rsidRPr="00672447" w:rsidRDefault="00260F67">
            <w:pPr>
              <w:rPr>
                <w:lang w:val="en-US"/>
              </w:rPr>
            </w:pPr>
          </w:p>
        </w:tc>
        <w:tc>
          <w:tcPr>
            <w:tcW w:w="129" w:type="dxa"/>
          </w:tcPr>
          <w:p w14:paraId="51C5F6D1" w14:textId="77777777" w:rsidR="00260F67" w:rsidRPr="00672447" w:rsidRDefault="00260F67">
            <w:pPr>
              <w:rPr>
                <w:lang w:val="en-US"/>
              </w:rPr>
            </w:pPr>
          </w:p>
        </w:tc>
        <w:tc>
          <w:tcPr>
            <w:tcW w:w="129" w:type="dxa"/>
          </w:tcPr>
          <w:p w14:paraId="329A9621" w14:textId="77777777" w:rsidR="00260F67" w:rsidRPr="00672447" w:rsidRDefault="00260F67">
            <w:pPr>
              <w:rPr>
                <w:lang w:val="en-US"/>
              </w:rPr>
            </w:pPr>
          </w:p>
        </w:tc>
        <w:tc>
          <w:tcPr>
            <w:tcW w:w="201" w:type="dxa"/>
          </w:tcPr>
          <w:p w14:paraId="6F7E4089" w14:textId="77777777" w:rsidR="00260F67" w:rsidRPr="00672447" w:rsidRDefault="00260F67">
            <w:pPr>
              <w:rPr>
                <w:lang w:val="en-US"/>
              </w:rPr>
            </w:pPr>
          </w:p>
        </w:tc>
        <w:tc>
          <w:tcPr>
            <w:tcW w:w="267" w:type="dxa"/>
          </w:tcPr>
          <w:p w14:paraId="597EABB9" w14:textId="77777777" w:rsidR="00260F67" w:rsidRPr="00672447" w:rsidRDefault="00260F67">
            <w:pPr>
              <w:rPr>
                <w:lang w:val="en-US"/>
              </w:rPr>
            </w:pPr>
          </w:p>
        </w:tc>
        <w:tc>
          <w:tcPr>
            <w:tcW w:w="471" w:type="dxa"/>
          </w:tcPr>
          <w:p w14:paraId="6B8EBE08" w14:textId="77777777" w:rsidR="00260F67" w:rsidRPr="00672447" w:rsidRDefault="00260F67">
            <w:pPr>
              <w:rPr>
                <w:lang w:val="en-US"/>
              </w:rPr>
            </w:pPr>
          </w:p>
        </w:tc>
        <w:tc>
          <w:tcPr>
            <w:tcW w:w="5839" w:type="dxa"/>
            <w:gridSpan w:val="13"/>
            <w:vMerge/>
            <w:shd w:val="clear" w:color="000000" w:fill="FFFFFF"/>
            <w:tcMar>
              <w:left w:w="34" w:type="dxa"/>
              <w:right w:w="34" w:type="dxa"/>
            </w:tcMar>
          </w:tcPr>
          <w:p w14:paraId="5E1D3356" w14:textId="77777777" w:rsidR="00260F67" w:rsidRPr="00672447" w:rsidRDefault="00260F67">
            <w:pPr>
              <w:rPr>
                <w:lang w:val="en-US"/>
              </w:rPr>
            </w:pPr>
          </w:p>
        </w:tc>
      </w:tr>
      <w:tr w:rsidR="00260F67" w:rsidRPr="00672447" w14:paraId="47858A72" w14:textId="77777777" w:rsidTr="00C21ACA">
        <w:trPr>
          <w:trHeight w:hRule="exact" w:val="277"/>
        </w:trPr>
        <w:tc>
          <w:tcPr>
            <w:tcW w:w="336" w:type="dxa"/>
          </w:tcPr>
          <w:p w14:paraId="4AABF605" w14:textId="77777777" w:rsidR="00260F67" w:rsidRPr="00672447" w:rsidRDefault="00260F67">
            <w:pPr>
              <w:rPr>
                <w:lang w:val="en-US"/>
              </w:rPr>
            </w:pPr>
          </w:p>
        </w:tc>
        <w:tc>
          <w:tcPr>
            <w:tcW w:w="2241" w:type="dxa"/>
            <w:gridSpan w:val="5"/>
            <w:shd w:val="clear" w:color="000000" w:fill="FFFFFF"/>
            <w:tcMar>
              <w:left w:w="34" w:type="dxa"/>
              <w:right w:w="34" w:type="dxa"/>
            </w:tcMar>
          </w:tcPr>
          <w:p w14:paraId="4209ED51" w14:textId="5D99F89C"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201" w:type="dxa"/>
          </w:tcPr>
          <w:p w14:paraId="11E20B8E" w14:textId="77777777" w:rsidR="00260F67" w:rsidRPr="00672447" w:rsidRDefault="00260F67">
            <w:pPr>
              <w:rPr>
                <w:lang w:val="en-US"/>
              </w:rPr>
            </w:pPr>
          </w:p>
        </w:tc>
        <w:tc>
          <w:tcPr>
            <w:tcW w:w="267" w:type="dxa"/>
          </w:tcPr>
          <w:p w14:paraId="27E1F2DF" w14:textId="77777777" w:rsidR="00260F67" w:rsidRPr="00672447" w:rsidRDefault="00260F67">
            <w:pPr>
              <w:rPr>
                <w:lang w:val="en-US"/>
              </w:rPr>
            </w:pPr>
          </w:p>
        </w:tc>
        <w:tc>
          <w:tcPr>
            <w:tcW w:w="471" w:type="dxa"/>
          </w:tcPr>
          <w:p w14:paraId="222F15E7" w14:textId="77777777" w:rsidR="00260F67" w:rsidRPr="00672447" w:rsidRDefault="00260F67">
            <w:pPr>
              <w:rPr>
                <w:lang w:val="en-US"/>
              </w:rPr>
            </w:pPr>
          </w:p>
        </w:tc>
        <w:tc>
          <w:tcPr>
            <w:tcW w:w="5839" w:type="dxa"/>
            <w:gridSpan w:val="13"/>
            <w:shd w:val="clear" w:color="000000" w:fill="FFFFFF"/>
            <w:tcMar>
              <w:left w:w="34" w:type="dxa"/>
              <w:right w:w="34" w:type="dxa"/>
            </w:tcMar>
          </w:tcPr>
          <w:p w14:paraId="0367FDF0" w14:textId="4900A5D6"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55A2E3F5" w14:textId="77777777" w:rsidTr="00C21ACA">
        <w:trPr>
          <w:trHeight w:hRule="exact" w:val="138"/>
        </w:trPr>
        <w:tc>
          <w:tcPr>
            <w:tcW w:w="336" w:type="dxa"/>
          </w:tcPr>
          <w:p w14:paraId="691D2256" w14:textId="77777777" w:rsidR="00260F67" w:rsidRPr="00672447" w:rsidRDefault="00260F67">
            <w:pPr>
              <w:rPr>
                <w:lang w:val="en-US"/>
              </w:rPr>
            </w:pPr>
          </w:p>
        </w:tc>
        <w:tc>
          <w:tcPr>
            <w:tcW w:w="389" w:type="dxa"/>
          </w:tcPr>
          <w:p w14:paraId="1DBB1ECD" w14:textId="77777777" w:rsidR="00260F67" w:rsidRPr="00672447" w:rsidRDefault="00260F67">
            <w:pPr>
              <w:rPr>
                <w:lang w:val="en-US"/>
              </w:rPr>
            </w:pPr>
          </w:p>
        </w:tc>
        <w:tc>
          <w:tcPr>
            <w:tcW w:w="810" w:type="dxa"/>
          </w:tcPr>
          <w:p w14:paraId="2E9964FB" w14:textId="77777777" w:rsidR="00260F67" w:rsidRPr="00672447" w:rsidRDefault="00260F67">
            <w:pPr>
              <w:rPr>
                <w:lang w:val="en-US"/>
              </w:rPr>
            </w:pPr>
          </w:p>
        </w:tc>
        <w:tc>
          <w:tcPr>
            <w:tcW w:w="784" w:type="dxa"/>
          </w:tcPr>
          <w:p w14:paraId="4DC3C81A" w14:textId="77777777" w:rsidR="00260F67" w:rsidRPr="00672447" w:rsidRDefault="00260F67">
            <w:pPr>
              <w:rPr>
                <w:lang w:val="en-US"/>
              </w:rPr>
            </w:pPr>
          </w:p>
        </w:tc>
        <w:tc>
          <w:tcPr>
            <w:tcW w:w="129" w:type="dxa"/>
          </w:tcPr>
          <w:p w14:paraId="6AE05BE5" w14:textId="77777777" w:rsidR="00260F67" w:rsidRPr="00672447" w:rsidRDefault="00260F67">
            <w:pPr>
              <w:rPr>
                <w:lang w:val="en-US"/>
              </w:rPr>
            </w:pPr>
          </w:p>
        </w:tc>
        <w:tc>
          <w:tcPr>
            <w:tcW w:w="129" w:type="dxa"/>
          </w:tcPr>
          <w:p w14:paraId="3C3240D9" w14:textId="77777777" w:rsidR="00260F67" w:rsidRPr="00672447" w:rsidRDefault="00260F67">
            <w:pPr>
              <w:rPr>
                <w:lang w:val="en-US"/>
              </w:rPr>
            </w:pPr>
          </w:p>
        </w:tc>
        <w:tc>
          <w:tcPr>
            <w:tcW w:w="201" w:type="dxa"/>
          </w:tcPr>
          <w:p w14:paraId="6EEEAAF5" w14:textId="77777777" w:rsidR="00260F67" w:rsidRPr="00672447" w:rsidRDefault="00260F67">
            <w:pPr>
              <w:rPr>
                <w:lang w:val="en-US"/>
              </w:rPr>
            </w:pPr>
          </w:p>
        </w:tc>
        <w:tc>
          <w:tcPr>
            <w:tcW w:w="267" w:type="dxa"/>
          </w:tcPr>
          <w:p w14:paraId="552168F2" w14:textId="77777777" w:rsidR="00260F67" w:rsidRPr="00672447" w:rsidRDefault="00260F67">
            <w:pPr>
              <w:rPr>
                <w:lang w:val="en-US"/>
              </w:rPr>
            </w:pPr>
          </w:p>
        </w:tc>
        <w:tc>
          <w:tcPr>
            <w:tcW w:w="471" w:type="dxa"/>
          </w:tcPr>
          <w:p w14:paraId="7DC3F423" w14:textId="77777777" w:rsidR="00260F67" w:rsidRPr="00672447" w:rsidRDefault="00260F67">
            <w:pPr>
              <w:rPr>
                <w:lang w:val="en-US"/>
              </w:rPr>
            </w:pPr>
          </w:p>
        </w:tc>
        <w:tc>
          <w:tcPr>
            <w:tcW w:w="172" w:type="dxa"/>
          </w:tcPr>
          <w:p w14:paraId="6179D5F4" w14:textId="77777777" w:rsidR="00260F67" w:rsidRPr="00672447" w:rsidRDefault="00260F67">
            <w:pPr>
              <w:rPr>
                <w:lang w:val="en-US"/>
              </w:rPr>
            </w:pPr>
          </w:p>
        </w:tc>
        <w:tc>
          <w:tcPr>
            <w:tcW w:w="83" w:type="dxa"/>
          </w:tcPr>
          <w:p w14:paraId="1A11D992" w14:textId="77777777" w:rsidR="00260F67" w:rsidRPr="00672447" w:rsidRDefault="00260F67">
            <w:pPr>
              <w:rPr>
                <w:lang w:val="en-US"/>
              </w:rPr>
            </w:pPr>
          </w:p>
        </w:tc>
        <w:tc>
          <w:tcPr>
            <w:tcW w:w="865" w:type="dxa"/>
          </w:tcPr>
          <w:p w14:paraId="39D4670B" w14:textId="77777777" w:rsidR="00260F67" w:rsidRPr="00672447" w:rsidRDefault="00260F67">
            <w:pPr>
              <w:rPr>
                <w:lang w:val="en-US"/>
              </w:rPr>
            </w:pPr>
          </w:p>
        </w:tc>
        <w:tc>
          <w:tcPr>
            <w:tcW w:w="701" w:type="dxa"/>
          </w:tcPr>
          <w:p w14:paraId="2481E2E5" w14:textId="77777777" w:rsidR="00260F67" w:rsidRPr="00672447" w:rsidRDefault="00260F67">
            <w:pPr>
              <w:rPr>
                <w:lang w:val="en-US"/>
              </w:rPr>
            </w:pPr>
          </w:p>
        </w:tc>
        <w:tc>
          <w:tcPr>
            <w:tcW w:w="155" w:type="dxa"/>
          </w:tcPr>
          <w:p w14:paraId="25EA3320" w14:textId="77777777" w:rsidR="00260F67" w:rsidRPr="00672447" w:rsidRDefault="00260F67">
            <w:pPr>
              <w:rPr>
                <w:lang w:val="en-US"/>
              </w:rPr>
            </w:pPr>
          </w:p>
        </w:tc>
        <w:tc>
          <w:tcPr>
            <w:tcW w:w="72" w:type="dxa"/>
          </w:tcPr>
          <w:p w14:paraId="24B8147D" w14:textId="77777777" w:rsidR="00260F67" w:rsidRPr="00672447" w:rsidRDefault="00260F67">
            <w:pPr>
              <w:rPr>
                <w:lang w:val="en-US"/>
              </w:rPr>
            </w:pPr>
          </w:p>
        </w:tc>
        <w:tc>
          <w:tcPr>
            <w:tcW w:w="193" w:type="dxa"/>
          </w:tcPr>
          <w:p w14:paraId="44F6CC49" w14:textId="77777777" w:rsidR="00260F67" w:rsidRPr="00672447" w:rsidRDefault="00260F67">
            <w:pPr>
              <w:rPr>
                <w:lang w:val="en-US"/>
              </w:rPr>
            </w:pPr>
          </w:p>
        </w:tc>
        <w:tc>
          <w:tcPr>
            <w:tcW w:w="490" w:type="dxa"/>
          </w:tcPr>
          <w:p w14:paraId="4B07F44B" w14:textId="77777777" w:rsidR="00260F67" w:rsidRPr="00672447" w:rsidRDefault="00260F67">
            <w:pPr>
              <w:rPr>
                <w:lang w:val="en-US"/>
              </w:rPr>
            </w:pPr>
          </w:p>
        </w:tc>
        <w:tc>
          <w:tcPr>
            <w:tcW w:w="833" w:type="dxa"/>
          </w:tcPr>
          <w:p w14:paraId="0B33D10B" w14:textId="77777777" w:rsidR="00260F67" w:rsidRPr="00672447" w:rsidRDefault="00260F67">
            <w:pPr>
              <w:rPr>
                <w:lang w:val="en-US"/>
              </w:rPr>
            </w:pPr>
          </w:p>
        </w:tc>
        <w:tc>
          <w:tcPr>
            <w:tcW w:w="1427" w:type="dxa"/>
          </w:tcPr>
          <w:p w14:paraId="5DE746C5" w14:textId="77777777" w:rsidR="00260F67" w:rsidRPr="00672447" w:rsidRDefault="00260F67">
            <w:pPr>
              <w:rPr>
                <w:lang w:val="en-US"/>
              </w:rPr>
            </w:pPr>
          </w:p>
        </w:tc>
        <w:tc>
          <w:tcPr>
            <w:tcW w:w="380" w:type="dxa"/>
          </w:tcPr>
          <w:p w14:paraId="0C92E11D" w14:textId="77777777" w:rsidR="00260F67" w:rsidRPr="00672447" w:rsidRDefault="00260F67">
            <w:pPr>
              <w:rPr>
                <w:lang w:val="en-US"/>
              </w:rPr>
            </w:pPr>
          </w:p>
        </w:tc>
        <w:tc>
          <w:tcPr>
            <w:tcW w:w="249" w:type="dxa"/>
          </w:tcPr>
          <w:p w14:paraId="79D2DE70" w14:textId="77777777" w:rsidR="00260F67" w:rsidRPr="00672447" w:rsidRDefault="00260F67">
            <w:pPr>
              <w:rPr>
                <w:lang w:val="en-US"/>
              </w:rPr>
            </w:pPr>
          </w:p>
        </w:tc>
        <w:tc>
          <w:tcPr>
            <w:tcW w:w="219" w:type="dxa"/>
          </w:tcPr>
          <w:p w14:paraId="29AC64C7" w14:textId="77777777" w:rsidR="00260F67" w:rsidRPr="00672447" w:rsidRDefault="00260F67">
            <w:pPr>
              <w:rPr>
                <w:lang w:val="en-US"/>
              </w:rPr>
            </w:pPr>
          </w:p>
        </w:tc>
      </w:tr>
      <w:tr w:rsidR="00260F67" w:rsidRPr="00672447" w14:paraId="0466C459" w14:textId="77777777" w:rsidTr="00C21ACA">
        <w:trPr>
          <w:trHeight w:hRule="exact" w:val="277"/>
        </w:trPr>
        <w:tc>
          <w:tcPr>
            <w:tcW w:w="336" w:type="dxa"/>
          </w:tcPr>
          <w:p w14:paraId="65101AA6" w14:textId="77777777" w:rsidR="00260F67" w:rsidRPr="00672447" w:rsidRDefault="00260F67">
            <w:pPr>
              <w:rPr>
                <w:lang w:val="en-US"/>
              </w:rPr>
            </w:pPr>
          </w:p>
        </w:tc>
        <w:tc>
          <w:tcPr>
            <w:tcW w:w="2241" w:type="dxa"/>
            <w:gridSpan w:val="5"/>
            <w:shd w:val="clear" w:color="000000" w:fill="FFFFFF"/>
            <w:tcMar>
              <w:left w:w="34" w:type="dxa"/>
              <w:right w:w="34" w:type="dxa"/>
            </w:tcMar>
          </w:tcPr>
          <w:p w14:paraId="35DB3AAE" w14:textId="2F6D604F"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201" w:type="dxa"/>
          </w:tcPr>
          <w:p w14:paraId="36670006" w14:textId="77777777" w:rsidR="00260F67" w:rsidRPr="00672447" w:rsidRDefault="00260F67">
            <w:pPr>
              <w:rPr>
                <w:lang w:val="en-US"/>
              </w:rPr>
            </w:pPr>
          </w:p>
        </w:tc>
        <w:tc>
          <w:tcPr>
            <w:tcW w:w="267" w:type="dxa"/>
          </w:tcPr>
          <w:p w14:paraId="2878C5B7" w14:textId="77777777" w:rsidR="00260F67" w:rsidRPr="00672447" w:rsidRDefault="00260F67">
            <w:pPr>
              <w:rPr>
                <w:lang w:val="en-US"/>
              </w:rPr>
            </w:pPr>
          </w:p>
        </w:tc>
        <w:tc>
          <w:tcPr>
            <w:tcW w:w="471" w:type="dxa"/>
          </w:tcPr>
          <w:p w14:paraId="3C45C7A9" w14:textId="77777777" w:rsidR="00260F67" w:rsidRPr="00672447" w:rsidRDefault="00260F67">
            <w:pPr>
              <w:rPr>
                <w:lang w:val="en-US"/>
              </w:rPr>
            </w:pPr>
          </w:p>
        </w:tc>
        <w:tc>
          <w:tcPr>
            <w:tcW w:w="4991" w:type="dxa"/>
            <w:gridSpan w:val="10"/>
            <w:shd w:val="clear" w:color="000000" w:fill="FFFFFF"/>
            <w:tcMar>
              <w:left w:w="34" w:type="dxa"/>
              <w:right w:w="34" w:type="dxa"/>
            </w:tcMar>
          </w:tcPr>
          <w:p w14:paraId="5C09717D" w14:textId="5613024E"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80" w:type="dxa"/>
          </w:tcPr>
          <w:p w14:paraId="7153B31B" w14:textId="77777777" w:rsidR="00260F67" w:rsidRPr="00672447" w:rsidRDefault="00260F67">
            <w:pPr>
              <w:rPr>
                <w:lang w:val="en-US"/>
              </w:rPr>
            </w:pPr>
          </w:p>
        </w:tc>
        <w:tc>
          <w:tcPr>
            <w:tcW w:w="249" w:type="dxa"/>
          </w:tcPr>
          <w:p w14:paraId="330B05D3" w14:textId="77777777" w:rsidR="00260F67" w:rsidRPr="00672447" w:rsidRDefault="00260F67">
            <w:pPr>
              <w:rPr>
                <w:lang w:val="en-US"/>
              </w:rPr>
            </w:pPr>
          </w:p>
        </w:tc>
        <w:tc>
          <w:tcPr>
            <w:tcW w:w="219" w:type="dxa"/>
          </w:tcPr>
          <w:p w14:paraId="48EB4299" w14:textId="77777777" w:rsidR="00260F67" w:rsidRPr="00672447" w:rsidRDefault="00260F67">
            <w:pPr>
              <w:rPr>
                <w:lang w:val="en-US"/>
              </w:rPr>
            </w:pPr>
          </w:p>
        </w:tc>
      </w:tr>
      <w:tr w:rsidR="00260F67" w:rsidRPr="00672447" w14:paraId="0CEFE16D" w14:textId="77777777" w:rsidTr="00C21ACA">
        <w:trPr>
          <w:trHeight w:hRule="exact" w:val="138"/>
        </w:trPr>
        <w:tc>
          <w:tcPr>
            <w:tcW w:w="336" w:type="dxa"/>
          </w:tcPr>
          <w:p w14:paraId="758738DC" w14:textId="77777777" w:rsidR="00260F67" w:rsidRPr="00672447" w:rsidRDefault="00260F67">
            <w:pPr>
              <w:rPr>
                <w:lang w:val="en-US"/>
              </w:rPr>
            </w:pPr>
          </w:p>
        </w:tc>
        <w:tc>
          <w:tcPr>
            <w:tcW w:w="389" w:type="dxa"/>
          </w:tcPr>
          <w:p w14:paraId="5F9D4868" w14:textId="77777777" w:rsidR="00260F67" w:rsidRPr="00672447" w:rsidRDefault="00260F67">
            <w:pPr>
              <w:rPr>
                <w:lang w:val="en-US"/>
              </w:rPr>
            </w:pPr>
          </w:p>
        </w:tc>
        <w:tc>
          <w:tcPr>
            <w:tcW w:w="810" w:type="dxa"/>
          </w:tcPr>
          <w:p w14:paraId="2FEF9A9E" w14:textId="77777777" w:rsidR="00260F67" w:rsidRPr="00672447" w:rsidRDefault="00260F67">
            <w:pPr>
              <w:rPr>
                <w:lang w:val="en-US"/>
              </w:rPr>
            </w:pPr>
          </w:p>
        </w:tc>
        <w:tc>
          <w:tcPr>
            <w:tcW w:w="784" w:type="dxa"/>
          </w:tcPr>
          <w:p w14:paraId="160B7B43" w14:textId="77777777" w:rsidR="00260F67" w:rsidRPr="00672447" w:rsidRDefault="00260F67">
            <w:pPr>
              <w:rPr>
                <w:lang w:val="en-US"/>
              </w:rPr>
            </w:pPr>
          </w:p>
        </w:tc>
        <w:tc>
          <w:tcPr>
            <w:tcW w:w="129" w:type="dxa"/>
          </w:tcPr>
          <w:p w14:paraId="51848757" w14:textId="77777777" w:rsidR="00260F67" w:rsidRPr="00672447" w:rsidRDefault="00260F67">
            <w:pPr>
              <w:rPr>
                <w:lang w:val="en-US"/>
              </w:rPr>
            </w:pPr>
          </w:p>
        </w:tc>
        <w:tc>
          <w:tcPr>
            <w:tcW w:w="129" w:type="dxa"/>
          </w:tcPr>
          <w:p w14:paraId="6448F1D0" w14:textId="77777777" w:rsidR="00260F67" w:rsidRPr="00672447" w:rsidRDefault="00260F67">
            <w:pPr>
              <w:rPr>
                <w:lang w:val="en-US"/>
              </w:rPr>
            </w:pPr>
          </w:p>
        </w:tc>
        <w:tc>
          <w:tcPr>
            <w:tcW w:w="201" w:type="dxa"/>
          </w:tcPr>
          <w:p w14:paraId="5D71B744" w14:textId="77777777" w:rsidR="00260F67" w:rsidRPr="00672447" w:rsidRDefault="00260F67">
            <w:pPr>
              <w:rPr>
                <w:lang w:val="en-US"/>
              </w:rPr>
            </w:pPr>
          </w:p>
        </w:tc>
        <w:tc>
          <w:tcPr>
            <w:tcW w:w="267" w:type="dxa"/>
          </w:tcPr>
          <w:p w14:paraId="6E908B75" w14:textId="77777777" w:rsidR="00260F67" w:rsidRPr="00672447" w:rsidRDefault="00260F67">
            <w:pPr>
              <w:rPr>
                <w:lang w:val="en-US"/>
              </w:rPr>
            </w:pPr>
          </w:p>
        </w:tc>
        <w:tc>
          <w:tcPr>
            <w:tcW w:w="471" w:type="dxa"/>
          </w:tcPr>
          <w:p w14:paraId="3A430CF4" w14:textId="77777777" w:rsidR="00260F67" w:rsidRPr="00672447" w:rsidRDefault="00260F67">
            <w:pPr>
              <w:rPr>
                <w:lang w:val="en-US"/>
              </w:rPr>
            </w:pPr>
          </w:p>
        </w:tc>
        <w:tc>
          <w:tcPr>
            <w:tcW w:w="172" w:type="dxa"/>
          </w:tcPr>
          <w:p w14:paraId="3954B373" w14:textId="77777777" w:rsidR="00260F67" w:rsidRPr="00672447" w:rsidRDefault="00260F67">
            <w:pPr>
              <w:rPr>
                <w:lang w:val="en-US"/>
              </w:rPr>
            </w:pPr>
          </w:p>
        </w:tc>
        <w:tc>
          <w:tcPr>
            <w:tcW w:w="83" w:type="dxa"/>
          </w:tcPr>
          <w:p w14:paraId="01750F35" w14:textId="77777777" w:rsidR="00260F67" w:rsidRPr="00672447" w:rsidRDefault="00260F67">
            <w:pPr>
              <w:rPr>
                <w:lang w:val="en-US"/>
              </w:rPr>
            </w:pPr>
          </w:p>
        </w:tc>
        <w:tc>
          <w:tcPr>
            <w:tcW w:w="865" w:type="dxa"/>
          </w:tcPr>
          <w:p w14:paraId="02D52239" w14:textId="77777777" w:rsidR="00260F67" w:rsidRPr="00672447" w:rsidRDefault="00260F67">
            <w:pPr>
              <w:rPr>
                <w:lang w:val="en-US"/>
              </w:rPr>
            </w:pPr>
          </w:p>
        </w:tc>
        <w:tc>
          <w:tcPr>
            <w:tcW w:w="701" w:type="dxa"/>
          </w:tcPr>
          <w:p w14:paraId="458EA080" w14:textId="77777777" w:rsidR="00260F67" w:rsidRPr="00672447" w:rsidRDefault="00260F67">
            <w:pPr>
              <w:rPr>
                <w:lang w:val="en-US"/>
              </w:rPr>
            </w:pPr>
          </w:p>
        </w:tc>
        <w:tc>
          <w:tcPr>
            <w:tcW w:w="155" w:type="dxa"/>
          </w:tcPr>
          <w:p w14:paraId="0BB031E5" w14:textId="77777777" w:rsidR="00260F67" w:rsidRPr="00672447" w:rsidRDefault="00260F67">
            <w:pPr>
              <w:rPr>
                <w:lang w:val="en-US"/>
              </w:rPr>
            </w:pPr>
          </w:p>
        </w:tc>
        <w:tc>
          <w:tcPr>
            <w:tcW w:w="72" w:type="dxa"/>
          </w:tcPr>
          <w:p w14:paraId="0176CBD4" w14:textId="77777777" w:rsidR="00260F67" w:rsidRPr="00672447" w:rsidRDefault="00260F67">
            <w:pPr>
              <w:rPr>
                <w:lang w:val="en-US"/>
              </w:rPr>
            </w:pPr>
          </w:p>
        </w:tc>
        <w:tc>
          <w:tcPr>
            <w:tcW w:w="193" w:type="dxa"/>
          </w:tcPr>
          <w:p w14:paraId="457628E1" w14:textId="77777777" w:rsidR="00260F67" w:rsidRPr="00672447" w:rsidRDefault="00260F67">
            <w:pPr>
              <w:rPr>
                <w:lang w:val="en-US"/>
              </w:rPr>
            </w:pPr>
          </w:p>
        </w:tc>
        <w:tc>
          <w:tcPr>
            <w:tcW w:w="490" w:type="dxa"/>
          </w:tcPr>
          <w:p w14:paraId="610B27AA" w14:textId="77777777" w:rsidR="00260F67" w:rsidRPr="00672447" w:rsidRDefault="00260F67">
            <w:pPr>
              <w:rPr>
                <w:lang w:val="en-US"/>
              </w:rPr>
            </w:pPr>
          </w:p>
        </w:tc>
        <w:tc>
          <w:tcPr>
            <w:tcW w:w="833" w:type="dxa"/>
          </w:tcPr>
          <w:p w14:paraId="03FD8798" w14:textId="77777777" w:rsidR="00260F67" w:rsidRPr="00672447" w:rsidRDefault="00260F67">
            <w:pPr>
              <w:rPr>
                <w:lang w:val="en-US"/>
              </w:rPr>
            </w:pPr>
          </w:p>
        </w:tc>
        <w:tc>
          <w:tcPr>
            <w:tcW w:w="1427" w:type="dxa"/>
          </w:tcPr>
          <w:p w14:paraId="304775BC" w14:textId="77777777" w:rsidR="00260F67" w:rsidRPr="00672447" w:rsidRDefault="00260F67">
            <w:pPr>
              <w:rPr>
                <w:lang w:val="en-US"/>
              </w:rPr>
            </w:pPr>
          </w:p>
        </w:tc>
        <w:tc>
          <w:tcPr>
            <w:tcW w:w="380" w:type="dxa"/>
          </w:tcPr>
          <w:p w14:paraId="407C8AE2" w14:textId="77777777" w:rsidR="00260F67" w:rsidRPr="00672447" w:rsidRDefault="00260F67">
            <w:pPr>
              <w:rPr>
                <w:lang w:val="en-US"/>
              </w:rPr>
            </w:pPr>
          </w:p>
        </w:tc>
        <w:tc>
          <w:tcPr>
            <w:tcW w:w="249" w:type="dxa"/>
          </w:tcPr>
          <w:p w14:paraId="04E8D4ED" w14:textId="77777777" w:rsidR="00260F67" w:rsidRPr="00672447" w:rsidRDefault="00260F67">
            <w:pPr>
              <w:rPr>
                <w:lang w:val="en-US"/>
              </w:rPr>
            </w:pPr>
          </w:p>
        </w:tc>
        <w:tc>
          <w:tcPr>
            <w:tcW w:w="219" w:type="dxa"/>
          </w:tcPr>
          <w:p w14:paraId="733D2CE2" w14:textId="77777777" w:rsidR="00260F67" w:rsidRPr="00672447" w:rsidRDefault="00260F67">
            <w:pPr>
              <w:rPr>
                <w:lang w:val="en-US"/>
              </w:rPr>
            </w:pPr>
          </w:p>
        </w:tc>
      </w:tr>
      <w:tr w:rsidR="00260F67" w:rsidRPr="00672447" w14:paraId="18F62CB0" w14:textId="77777777" w:rsidTr="00C21ACA">
        <w:trPr>
          <w:trHeight w:hRule="exact" w:val="277"/>
        </w:trPr>
        <w:tc>
          <w:tcPr>
            <w:tcW w:w="336" w:type="dxa"/>
          </w:tcPr>
          <w:p w14:paraId="69A7C7DF" w14:textId="77777777" w:rsidR="00260F67" w:rsidRPr="00672447" w:rsidRDefault="00260F67">
            <w:pPr>
              <w:rPr>
                <w:lang w:val="en-US"/>
              </w:rPr>
            </w:pPr>
          </w:p>
        </w:tc>
        <w:tc>
          <w:tcPr>
            <w:tcW w:w="2112" w:type="dxa"/>
            <w:gridSpan w:val="4"/>
            <w:shd w:val="clear" w:color="000000" w:fill="FFFFFF"/>
            <w:tcMar>
              <w:left w:w="34" w:type="dxa"/>
              <w:right w:w="34" w:type="dxa"/>
            </w:tcMar>
          </w:tcPr>
          <w:p w14:paraId="64AB9578" w14:textId="045079D8"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29" w:type="dxa"/>
          </w:tcPr>
          <w:p w14:paraId="2592062B" w14:textId="77777777" w:rsidR="00260F67" w:rsidRPr="00672447" w:rsidRDefault="00260F67">
            <w:pPr>
              <w:rPr>
                <w:lang w:val="en-US"/>
              </w:rPr>
            </w:pPr>
          </w:p>
        </w:tc>
        <w:tc>
          <w:tcPr>
            <w:tcW w:w="201" w:type="dxa"/>
          </w:tcPr>
          <w:p w14:paraId="6E0376D6" w14:textId="77777777" w:rsidR="00260F67" w:rsidRPr="00672447" w:rsidRDefault="00260F67">
            <w:pPr>
              <w:rPr>
                <w:lang w:val="en-US"/>
              </w:rPr>
            </w:pPr>
          </w:p>
        </w:tc>
        <w:tc>
          <w:tcPr>
            <w:tcW w:w="267" w:type="dxa"/>
          </w:tcPr>
          <w:p w14:paraId="15F2DA11" w14:textId="77777777" w:rsidR="00260F67" w:rsidRPr="00672447" w:rsidRDefault="00260F67">
            <w:pPr>
              <w:rPr>
                <w:lang w:val="en-US"/>
              </w:rPr>
            </w:pPr>
          </w:p>
        </w:tc>
        <w:tc>
          <w:tcPr>
            <w:tcW w:w="471" w:type="dxa"/>
          </w:tcPr>
          <w:p w14:paraId="20A48E6D" w14:textId="77777777" w:rsidR="00260F67" w:rsidRPr="00672447" w:rsidRDefault="00260F67">
            <w:pPr>
              <w:rPr>
                <w:lang w:val="en-US"/>
              </w:rPr>
            </w:pPr>
          </w:p>
        </w:tc>
        <w:tc>
          <w:tcPr>
            <w:tcW w:w="4991" w:type="dxa"/>
            <w:gridSpan w:val="10"/>
            <w:shd w:val="clear" w:color="000000" w:fill="FFFFFF"/>
            <w:tcMar>
              <w:left w:w="34" w:type="dxa"/>
              <w:right w:w="34" w:type="dxa"/>
            </w:tcMar>
          </w:tcPr>
          <w:p w14:paraId="63F8B3AD" w14:textId="54BD0E63"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 </w:t>
            </w:r>
            <w:r w:rsidR="00AA161F" w:rsidRPr="00672447">
              <w:rPr>
                <w:rFonts w:ascii="Times New Roman" w:hAnsi="Times New Roman" w:cs="Times New Roman"/>
                <w:b/>
                <w:color w:val="000000"/>
                <w:lang w:val="en-US"/>
              </w:rPr>
              <w:t>credit</w:t>
            </w:r>
          </w:p>
        </w:tc>
        <w:tc>
          <w:tcPr>
            <w:tcW w:w="380" w:type="dxa"/>
          </w:tcPr>
          <w:p w14:paraId="5711EA02" w14:textId="77777777" w:rsidR="00260F67" w:rsidRPr="00672447" w:rsidRDefault="00260F67">
            <w:pPr>
              <w:rPr>
                <w:lang w:val="en-US"/>
              </w:rPr>
            </w:pPr>
          </w:p>
        </w:tc>
        <w:tc>
          <w:tcPr>
            <w:tcW w:w="249" w:type="dxa"/>
          </w:tcPr>
          <w:p w14:paraId="654B39B9" w14:textId="77777777" w:rsidR="00260F67" w:rsidRPr="00672447" w:rsidRDefault="00260F67">
            <w:pPr>
              <w:rPr>
                <w:lang w:val="en-US"/>
              </w:rPr>
            </w:pPr>
          </w:p>
        </w:tc>
        <w:tc>
          <w:tcPr>
            <w:tcW w:w="219" w:type="dxa"/>
          </w:tcPr>
          <w:p w14:paraId="11F256BC" w14:textId="77777777" w:rsidR="00260F67" w:rsidRPr="00672447" w:rsidRDefault="00260F67">
            <w:pPr>
              <w:rPr>
                <w:lang w:val="en-US"/>
              </w:rPr>
            </w:pPr>
          </w:p>
        </w:tc>
      </w:tr>
      <w:tr w:rsidR="00260F67" w:rsidRPr="00672447" w14:paraId="433B7E51" w14:textId="77777777" w:rsidTr="00C21ACA">
        <w:trPr>
          <w:trHeight w:hRule="exact" w:val="138"/>
        </w:trPr>
        <w:tc>
          <w:tcPr>
            <w:tcW w:w="336" w:type="dxa"/>
          </w:tcPr>
          <w:p w14:paraId="371D0CDE" w14:textId="77777777" w:rsidR="00260F67" w:rsidRPr="00672447" w:rsidRDefault="00260F67">
            <w:pPr>
              <w:rPr>
                <w:lang w:val="en-US"/>
              </w:rPr>
            </w:pPr>
          </w:p>
        </w:tc>
        <w:tc>
          <w:tcPr>
            <w:tcW w:w="389" w:type="dxa"/>
          </w:tcPr>
          <w:p w14:paraId="70836B93" w14:textId="77777777" w:rsidR="00260F67" w:rsidRPr="00672447" w:rsidRDefault="00260F67">
            <w:pPr>
              <w:rPr>
                <w:lang w:val="en-US"/>
              </w:rPr>
            </w:pPr>
          </w:p>
        </w:tc>
        <w:tc>
          <w:tcPr>
            <w:tcW w:w="810" w:type="dxa"/>
          </w:tcPr>
          <w:p w14:paraId="7CC2D8D1" w14:textId="77777777" w:rsidR="00260F67" w:rsidRPr="00672447" w:rsidRDefault="00260F67">
            <w:pPr>
              <w:rPr>
                <w:lang w:val="en-US"/>
              </w:rPr>
            </w:pPr>
          </w:p>
        </w:tc>
        <w:tc>
          <w:tcPr>
            <w:tcW w:w="784" w:type="dxa"/>
          </w:tcPr>
          <w:p w14:paraId="5A04B1DA" w14:textId="77777777" w:rsidR="00260F67" w:rsidRPr="00672447" w:rsidRDefault="00260F67">
            <w:pPr>
              <w:rPr>
                <w:lang w:val="en-US"/>
              </w:rPr>
            </w:pPr>
          </w:p>
        </w:tc>
        <w:tc>
          <w:tcPr>
            <w:tcW w:w="129" w:type="dxa"/>
          </w:tcPr>
          <w:p w14:paraId="0127CFA4" w14:textId="77777777" w:rsidR="00260F67" w:rsidRPr="00672447" w:rsidRDefault="00260F67">
            <w:pPr>
              <w:rPr>
                <w:lang w:val="en-US"/>
              </w:rPr>
            </w:pPr>
          </w:p>
        </w:tc>
        <w:tc>
          <w:tcPr>
            <w:tcW w:w="129" w:type="dxa"/>
          </w:tcPr>
          <w:p w14:paraId="6F557914" w14:textId="77777777" w:rsidR="00260F67" w:rsidRPr="00672447" w:rsidRDefault="00260F67">
            <w:pPr>
              <w:rPr>
                <w:lang w:val="en-US"/>
              </w:rPr>
            </w:pPr>
          </w:p>
        </w:tc>
        <w:tc>
          <w:tcPr>
            <w:tcW w:w="201" w:type="dxa"/>
          </w:tcPr>
          <w:p w14:paraId="3D12DE71" w14:textId="77777777" w:rsidR="00260F67" w:rsidRPr="00672447" w:rsidRDefault="00260F67">
            <w:pPr>
              <w:rPr>
                <w:lang w:val="en-US"/>
              </w:rPr>
            </w:pPr>
          </w:p>
        </w:tc>
        <w:tc>
          <w:tcPr>
            <w:tcW w:w="267" w:type="dxa"/>
          </w:tcPr>
          <w:p w14:paraId="17EC62E7" w14:textId="77777777" w:rsidR="00260F67" w:rsidRPr="00672447" w:rsidRDefault="00260F67">
            <w:pPr>
              <w:rPr>
                <w:lang w:val="en-US"/>
              </w:rPr>
            </w:pPr>
          </w:p>
        </w:tc>
        <w:tc>
          <w:tcPr>
            <w:tcW w:w="471" w:type="dxa"/>
          </w:tcPr>
          <w:p w14:paraId="629B0731" w14:textId="77777777" w:rsidR="00260F67" w:rsidRPr="00672447" w:rsidRDefault="00260F67">
            <w:pPr>
              <w:rPr>
                <w:lang w:val="en-US"/>
              </w:rPr>
            </w:pPr>
          </w:p>
        </w:tc>
        <w:tc>
          <w:tcPr>
            <w:tcW w:w="172" w:type="dxa"/>
          </w:tcPr>
          <w:p w14:paraId="706FC361" w14:textId="77777777" w:rsidR="00260F67" w:rsidRPr="00672447" w:rsidRDefault="00260F67">
            <w:pPr>
              <w:rPr>
                <w:lang w:val="en-US"/>
              </w:rPr>
            </w:pPr>
          </w:p>
        </w:tc>
        <w:tc>
          <w:tcPr>
            <w:tcW w:w="83" w:type="dxa"/>
          </w:tcPr>
          <w:p w14:paraId="0AA7659D" w14:textId="77777777" w:rsidR="00260F67" w:rsidRPr="00672447" w:rsidRDefault="00260F67">
            <w:pPr>
              <w:rPr>
                <w:lang w:val="en-US"/>
              </w:rPr>
            </w:pPr>
          </w:p>
        </w:tc>
        <w:tc>
          <w:tcPr>
            <w:tcW w:w="865" w:type="dxa"/>
          </w:tcPr>
          <w:p w14:paraId="52F1F7CC" w14:textId="77777777" w:rsidR="00260F67" w:rsidRPr="00672447" w:rsidRDefault="00260F67">
            <w:pPr>
              <w:rPr>
                <w:lang w:val="en-US"/>
              </w:rPr>
            </w:pPr>
          </w:p>
        </w:tc>
        <w:tc>
          <w:tcPr>
            <w:tcW w:w="701" w:type="dxa"/>
          </w:tcPr>
          <w:p w14:paraId="27BC3D0E" w14:textId="77777777" w:rsidR="00260F67" w:rsidRPr="00672447" w:rsidRDefault="00260F67">
            <w:pPr>
              <w:rPr>
                <w:lang w:val="en-US"/>
              </w:rPr>
            </w:pPr>
          </w:p>
        </w:tc>
        <w:tc>
          <w:tcPr>
            <w:tcW w:w="155" w:type="dxa"/>
          </w:tcPr>
          <w:p w14:paraId="7B7F03CB" w14:textId="77777777" w:rsidR="00260F67" w:rsidRPr="00672447" w:rsidRDefault="00260F67">
            <w:pPr>
              <w:rPr>
                <w:lang w:val="en-US"/>
              </w:rPr>
            </w:pPr>
          </w:p>
        </w:tc>
        <w:tc>
          <w:tcPr>
            <w:tcW w:w="72" w:type="dxa"/>
          </w:tcPr>
          <w:p w14:paraId="52C18E69" w14:textId="77777777" w:rsidR="00260F67" w:rsidRPr="00672447" w:rsidRDefault="00260F67">
            <w:pPr>
              <w:rPr>
                <w:lang w:val="en-US"/>
              </w:rPr>
            </w:pPr>
          </w:p>
        </w:tc>
        <w:tc>
          <w:tcPr>
            <w:tcW w:w="193" w:type="dxa"/>
          </w:tcPr>
          <w:p w14:paraId="66814229" w14:textId="77777777" w:rsidR="00260F67" w:rsidRPr="00672447" w:rsidRDefault="00260F67">
            <w:pPr>
              <w:rPr>
                <w:lang w:val="en-US"/>
              </w:rPr>
            </w:pPr>
          </w:p>
        </w:tc>
        <w:tc>
          <w:tcPr>
            <w:tcW w:w="490" w:type="dxa"/>
          </w:tcPr>
          <w:p w14:paraId="07D40DF1" w14:textId="77777777" w:rsidR="00260F67" w:rsidRPr="00672447" w:rsidRDefault="00260F67">
            <w:pPr>
              <w:rPr>
                <w:lang w:val="en-US"/>
              </w:rPr>
            </w:pPr>
          </w:p>
        </w:tc>
        <w:tc>
          <w:tcPr>
            <w:tcW w:w="833" w:type="dxa"/>
          </w:tcPr>
          <w:p w14:paraId="6D27915E" w14:textId="77777777" w:rsidR="00260F67" w:rsidRPr="00672447" w:rsidRDefault="00260F67">
            <w:pPr>
              <w:rPr>
                <w:lang w:val="en-US"/>
              </w:rPr>
            </w:pPr>
          </w:p>
        </w:tc>
        <w:tc>
          <w:tcPr>
            <w:tcW w:w="1427" w:type="dxa"/>
          </w:tcPr>
          <w:p w14:paraId="2200B38B" w14:textId="77777777" w:rsidR="00260F67" w:rsidRPr="00672447" w:rsidRDefault="00260F67">
            <w:pPr>
              <w:rPr>
                <w:lang w:val="en-US"/>
              </w:rPr>
            </w:pPr>
          </w:p>
        </w:tc>
        <w:tc>
          <w:tcPr>
            <w:tcW w:w="380" w:type="dxa"/>
          </w:tcPr>
          <w:p w14:paraId="0FF4A0A8" w14:textId="77777777" w:rsidR="00260F67" w:rsidRPr="00672447" w:rsidRDefault="00260F67">
            <w:pPr>
              <w:rPr>
                <w:lang w:val="en-US"/>
              </w:rPr>
            </w:pPr>
          </w:p>
        </w:tc>
        <w:tc>
          <w:tcPr>
            <w:tcW w:w="249" w:type="dxa"/>
          </w:tcPr>
          <w:p w14:paraId="36C4199C" w14:textId="77777777" w:rsidR="00260F67" w:rsidRPr="00672447" w:rsidRDefault="00260F67">
            <w:pPr>
              <w:rPr>
                <w:lang w:val="en-US"/>
              </w:rPr>
            </w:pPr>
          </w:p>
        </w:tc>
        <w:tc>
          <w:tcPr>
            <w:tcW w:w="219" w:type="dxa"/>
          </w:tcPr>
          <w:p w14:paraId="1C174194" w14:textId="77777777" w:rsidR="00260F67" w:rsidRPr="00672447" w:rsidRDefault="00260F67">
            <w:pPr>
              <w:rPr>
                <w:lang w:val="en-US"/>
              </w:rPr>
            </w:pPr>
          </w:p>
        </w:tc>
      </w:tr>
      <w:tr w:rsidR="00260F67" w:rsidRPr="00672447" w14:paraId="6046DB71" w14:textId="77777777" w:rsidTr="00C21ACA">
        <w:trPr>
          <w:trHeight w:hRule="exact" w:val="277"/>
        </w:trPr>
        <w:tc>
          <w:tcPr>
            <w:tcW w:w="9355" w:type="dxa"/>
            <w:gridSpan w:val="22"/>
            <w:shd w:val="clear" w:color="000000" w:fill="FFFFFF"/>
            <w:tcMar>
              <w:left w:w="34" w:type="dxa"/>
              <w:right w:w="34" w:type="dxa"/>
            </w:tcMar>
          </w:tcPr>
          <w:p w14:paraId="5C69C211" w14:textId="1617AD7E"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66E45F36" w14:textId="77777777" w:rsidTr="00C21ACA">
        <w:trPr>
          <w:trHeight w:hRule="exact" w:val="277"/>
        </w:trPr>
        <w:tc>
          <w:tcPr>
            <w:tcW w:w="72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95D7304" w14:textId="343FF38A"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11228AF" w14:textId="2662B9B6"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45"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AF9F50" w14:textId="0392DA77"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56"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7F7C75" w14:textId="1569C47C"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19" w:type="dxa"/>
          </w:tcPr>
          <w:p w14:paraId="11D6576B" w14:textId="77777777" w:rsidR="00260F67" w:rsidRPr="00672447" w:rsidRDefault="00260F67">
            <w:pPr>
              <w:rPr>
                <w:lang w:val="en-US"/>
              </w:rPr>
            </w:pPr>
          </w:p>
        </w:tc>
      </w:tr>
      <w:tr w:rsidR="00260F67" w:rsidRPr="00672447" w14:paraId="59195AF8" w14:textId="77777777" w:rsidTr="00C21ACA">
        <w:trPr>
          <w:trHeight w:hRule="exact" w:val="1944"/>
        </w:trPr>
        <w:tc>
          <w:tcPr>
            <w:tcW w:w="72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225956C" w14:textId="77777777" w:rsidR="00260F67" w:rsidRPr="00672447" w:rsidRDefault="00260F67">
            <w:pPr>
              <w:rPr>
                <w:lang w:val="en-US"/>
              </w:rPr>
            </w:pPr>
          </w:p>
        </w:tc>
        <w:tc>
          <w:tcPr>
            <w:tcW w:w="81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6E24545" w14:textId="77777777" w:rsidR="00260F67" w:rsidRPr="00672447" w:rsidRDefault="00260F67">
            <w:pPr>
              <w:rPr>
                <w:lang w:val="en-US"/>
              </w:rPr>
            </w:pPr>
          </w:p>
        </w:tc>
        <w:tc>
          <w:tcPr>
            <w:tcW w:w="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1885DA1" w14:textId="0FC015FF"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77CC31B" w14:textId="786D98E1"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8559F93" w14:textId="0430F0B7"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7D7B029" w14:textId="78A801B0"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88DBBC7" w14:textId="6FF956CA"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069CBE8" w14:textId="47127DD8"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5C084FC" w14:textId="509EED60"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56"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BA7B35" w14:textId="77777777" w:rsidR="00260F67" w:rsidRPr="00672447" w:rsidRDefault="00260F67">
            <w:pPr>
              <w:rPr>
                <w:lang w:val="en-US"/>
              </w:rPr>
            </w:pPr>
          </w:p>
        </w:tc>
        <w:tc>
          <w:tcPr>
            <w:tcW w:w="219" w:type="dxa"/>
          </w:tcPr>
          <w:p w14:paraId="3E157AEB" w14:textId="77777777" w:rsidR="00260F67" w:rsidRPr="00672447" w:rsidRDefault="00260F67">
            <w:pPr>
              <w:rPr>
                <w:lang w:val="en-US"/>
              </w:rPr>
            </w:pPr>
          </w:p>
        </w:tc>
      </w:tr>
      <w:tr w:rsidR="00260F67" w:rsidRPr="00672447" w14:paraId="54F77394" w14:textId="77777777" w:rsidTr="00C21ACA">
        <w:trPr>
          <w:trHeight w:hRule="exact" w:val="279"/>
        </w:trPr>
        <w:tc>
          <w:tcPr>
            <w:tcW w:w="7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C3AE8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w:t>
            </w:r>
          </w:p>
        </w:tc>
        <w:tc>
          <w:tcPr>
            <w:tcW w:w="8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0AD04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w:t>
            </w:r>
          </w:p>
        </w:tc>
        <w:tc>
          <w:tcPr>
            <w:tcW w:w="7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E5E55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36</w:t>
            </w:r>
          </w:p>
        </w:tc>
        <w:tc>
          <w:tcPr>
            <w:tcW w:w="72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9C7D32"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8</w:t>
            </w:r>
          </w:p>
        </w:tc>
        <w:tc>
          <w:tcPr>
            <w:tcW w:w="72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7BB64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0D078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8</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E6AD4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11</w:t>
            </w:r>
          </w:p>
        </w:tc>
        <w:tc>
          <w:tcPr>
            <w:tcW w:w="75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92FB9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0,25</w:t>
            </w:r>
          </w:p>
        </w:tc>
        <w:tc>
          <w:tcPr>
            <w:tcW w:w="8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CBF9D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8,75</w:t>
            </w:r>
          </w:p>
        </w:tc>
        <w:tc>
          <w:tcPr>
            <w:tcW w:w="205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3BDF42" w14:textId="52265ECF" w:rsidR="00260F67" w:rsidRPr="00672447" w:rsidRDefault="00AD4D95">
            <w:pPr>
              <w:spacing w:after="0" w:line="240" w:lineRule="auto"/>
              <w:jc w:val="center"/>
              <w:rPr>
                <w:sz w:val="19"/>
                <w:szCs w:val="19"/>
                <w:lang w:val="en-US"/>
              </w:rPr>
            </w:pPr>
            <w:r w:rsidRPr="00672447">
              <w:rPr>
                <w:rFonts w:ascii="Times New Roman" w:hAnsi="Times New Roman" w:cs="Times New Roman"/>
                <w:color w:val="000000"/>
                <w:sz w:val="19"/>
                <w:szCs w:val="19"/>
                <w:lang w:val="en-US"/>
              </w:rPr>
              <w:t>Test</w:t>
            </w:r>
          </w:p>
        </w:tc>
        <w:tc>
          <w:tcPr>
            <w:tcW w:w="219" w:type="dxa"/>
          </w:tcPr>
          <w:p w14:paraId="32F0A505" w14:textId="77777777" w:rsidR="00260F67" w:rsidRPr="00672447" w:rsidRDefault="00260F67">
            <w:pPr>
              <w:rPr>
                <w:lang w:val="en-US"/>
              </w:rPr>
            </w:pPr>
          </w:p>
        </w:tc>
      </w:tr>
      <w:tr w:rsidR="00260F67" w:rsidRPr="00672447" w14:paraId="48456B4B" w14:textId="77777777" w:rsidTr="00C21ACA">
        <w:trPr>
          <w:trHeight w:hRule="exact" w:val="277"/>
        </w:trPr>
        <w:tc>
          <w:tcPr>
            <w:tcW w:w="336" w:type="dxa"/>
          </w:tcPr>
          <w:p w14:paraId="3419C889" w14:textId="77777777" w:rsidR="00260F67" w:rsidRPr="00672447" w:rsidRDefault="00260F67">
            <w:pPr>
              <w:rPr>
                <w:lang w:val="en-US"/>
              </w:rPr>
            </w:pPr>
          </w:p>
        </w:tc>
        <w:tc>
          <w:tcPr>
            <w:tcW w:w="389" w:type="dxa"/>
          </w:tcPr>
          <w:p w14:paraId="5C2F0C74" w14:textId="77777777" w:rsidR="00260F67" w:rsidRPr="00672447" w:rsidRDefault="00260F67">
            <w:pPr>
              <w:rPr>
                <w:lang w:val="en-US"/>
              </w:rPr>
            </w:pPr>
          </w:p>
        </w:tc>
        <w:tc>
          <w:tcPr>
            <w:tcW w:w="810" w:type="dxa"/>
          </w:tcPr>
          <w:p w14:paraId="13FDB26F" w14:textId="77777777" w:rsidR="00260F67" w:rsidRPr="00672447" w:rsidRDefault="00260F67">
            <w:pPr>
              <w:rPr>
                <w:lang w:val="en-US"/>
              </w:rPr>
            </w:pPr>
          </w:p>
        </w:tc>
        <w:tc>
          <w:tcPr>
            <w:tcW w:w="784" w:type="dxa"/>
          </w:tcPr>
          <w:p w14:paraId="06B2FC35" w14:textId="77777777" w:rsidR="00260F67" w:rsidRPr="00672447" w:rsidRDefault="00260F67">
            <w:pPr>
              <w:rPr>
                <w:lang w:val="en-US"/>
              </w:rPr>
            </w:pPr>
          </w:p>
        </w:tc>
        <w:tc>
          <w:tcPr>
            <w:tcW w:w="129" w:type="dxa"/>
          </w:tcPr>
          <w:p w14:paraId="1B82335B" w14:textId="77777777" w:rsidR="00260F67" w:rsidRPr="00672447" w:rsidRDefault="00260F67">
            <w:pPr>
              <w:rPr>
                <w:lang w:val="en-US"/>
              </w:rPr>
            </w:pPr>
          </w:p>
        </w:tc>
        <w:tc>
          <w:tcPr>
            <w:tcW w:w="129" w:type="dxa"/>
          </w:tcPr>
          <w:p w14:paraId="6CF8E314" w14:textId="77777777" w:rsidR="00260F67" w:rsidRPr="00672447" w:rsidRDefault="00260F67">
            <w:pPr>
              <w:rPr>
                <w:lang w:val="en-US"/>
              </w:rPr>
            </w:pPr>
          </w:p>
        </w:tc>
        <w:tc>
          <w:tcPr>
            <w:tcW w:w="201" w:type="dxa"/>
          </w:tcPr>
          <w:p w14:paraId="232C58E0" w14:textId="77777777" w:rsidR="00260F67" w:rsidRPr="00672447" w:rsidRDefault="00260F67">
            <w:pPr>
              <w:rPr>
                <w:lang w:val="en-US"/>
              </w:rPr>
            </w:pPr>
          </w:p>
        </w:tc>
        <w:tc>
          <w:tcPr>
            <w:tcW w:w="267" w:type="dxa"/>
          </w:tcPr>
          <w:p w14:paraId="775A3E59" w14:textId="77777777" w:rsidR="00260F67" w:rsidRPr="00672447" w:rsidRDefault="00260F67">
            <w:pPr>
              <w:rPr>
                <w:lang w:val="en-US"/>
              </w:rPr>
            </w:pPr>
          </w:p>
        </w:tc>
        <w:tc>
          <w:tcPr>
            <w:tcW w:w="471" w:type="dxa"/>
          </w:tcPr>
          <w:p w14:paraId="5C16C647" w14:textId="77777777" w:rsidR="00260F67" w:rsidRPr="00672447" w:rsidRDefault="00260F67">
            <w:pPr>
              <w:rPr>
                <w:lang w:val="en-US"/>
              </w:rPr>
            </w:pPr>
          </w:p>
        </w:tc>
        <w:tc>
          <w:tcPr>
            <w:tcW w:w="2241" w:type="dxa"/>
            <w:gridSpan w:val="7"/>
            <w:shd w:val="clear" w:color="000000" w:fill="FFFFFF"/>
            <w:tcMar>
              <w:left w:w="34" w:type="dxa"/>
              <w:right w:w="34" w:type="dxa"/>
            </w:tcMar>
          </w:tcPr>
          <w:p w14:paraId="70C18C00" w14:textId="71631F29" w:rsidR="00260F67" w:rsidRPr="00672447" w:rsidRDefault="00437C8F">
            <w:pPr>
              <w:spacing w:after="0" w:line="240" w:lineRule="auto"/>
              <w:rPr>
                <w:sz w:val="24"/>
                <w:szCs w:val="24"/>
                <w:lang w:val="en-US"/>
              </w:rPr>
            </w:pPr>
            <w:r>
              <w:rPr>
                <w:rFonts w:ascii="Times New Roman" w:hAnsi="Times New Roman" w:cs="Times New Roman"/>
                <w:color w:val="000000"/>
                <w:sz w:val="24"/>
                <w:szCs w:val="24"/>
                <w:lang w:val="en-US"/>
              </w:rPr>
              <w:t>Moscow 2021</w:t>
            </w:r>
          </w:p>
        </w:tc>
        <w:tc>
          <w:tcPr>
            <w:tcW w:w="490" w:type="dxa"/>
          </w:tcPr>
          <w:p w14:paraId="4C24BFA7" w14:textId="77777777" w:rsidR="00260F67" w:rsidRPr="00672447" w:rsidRDefault="00260F67">
            <w:pPr>
              <w:rPr>
                <w:lang w:val="en-US"/>
              </w:rPr>
            </w:pPr>
          </w:p>
        </w:tc>
        <w:tc>
          <w:tcPr>
            <w:tcW w:w="833" w:type="dxa"/>
          </w:tcPr>
          <w:p w14:paraId="38D959FC" w14:textId="77777777" w:rsidR="00260F67" w:rsidRPr="00672447" w:rsidRDefault="00260F67">
            <w:pPr>
              <w:rPr>
                <w:lang w:val="en-US"/>
              </w:rPr>
            </w:pPr>
          </w:p>
        </w:tc>
        <w:tc>
          <w:tcPr>
            <w:tcW w:w="1427" w:type="dxa"/>
          </w:tcPr>
          <w:p w14:paraId="055DFD1B" w14:textId="77777777" w:rsidR="00260F67" w:rsidRPr="00672447" w:rsidRDefault="00260F67">
            <w:pPr>
              <w:rPr>
                <w:lang w:val="en-US"/>
              </w:rPr>
            </w:pPr>
          </w:p>
        </w:tc>
        <w:tc>
          <w:tcPr>
            <w:tcW w:w="380" w:type="dxa"/>
          </w:tcPr>
          <w:p w14:paraId="01C39F26" w14:textId="77777777" w:rsidR="00260F67" w:rsidRPr="00672447" w:rsidRDefault="00260F67">
            <w:pPr>
              <w:rPr>
                <w:lang w:val="en-US"/>
              </w:rPr>
            </w:pPr>
          </w:p>
        </w:tc>
        <w:tc>
          <w:tcPr>
            <w:tcW w:w="249" w:type="dxa"/>
          </w:tcPr>
          <w:p w14:paraId="48BD19F8" w14:textId="77777777" w:rsidR="00260F67" w:rsidRPr="00672447" w:rsidRDefault="00260F67">
            <w:pPr>
              <w:rPr>
                <w:lang w:val="en-US"/>
              </w:rPr>
            </w:pPr>
          </w:p>
        </w:tc>
        <w:tc>
          <w:tcPr>
            <w:tcW w:w="219" w:type="dxa"/>
          </w:tcPr>
          <w:p w14:paraId="199A1C89" w14:textId="77777777" w:rsidR="00260F67" w:rsidRPr="00672447" w:rsidRDefault="00260F67">
            <w:pPr>
              <w:rPr>
                <w:lang w:val="en-US"/>
              </w:rPr>
            </w:pPr>
          </w:p>
        </w:tc>
      </w:tr>
    </w:tbl>
    <w:p w14:paraId="2A31E694"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6C98D5BC" w14:textId="77777777">
        <w:trPr>
          <w:trHeight w:hRule="exact" w:val="416"/>
        </w:trPr>
        <w:tc>
          <w:tcPr>
            <w:tcW w:w="4692" w:type="dxa"/>
            <w:gridSpan w:val="2"/>
            <w:shd w:val="clear" w:color="C0C0C0" w:fill="FFFFFF"/>
            <w:tcMar>
              <w:left w:w="34" w:type="dxa"/>
              <w:right w:w="34" w:type="dxa"/>
            </w:tcMar>
          </w:tcPr>
          <w:p w14:paraId="5767766F"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373762C8" w14:textId="77777777" w:rsidR="00260F67" w:rsidRPr="00672447" w:rsidRDefault="00260F67">
            <w:pPr>
              <w:rPr>
                <w:lang w:val="en-US"/>
              </w:rPr>
            </w:pPr>
          </w:p>
        </w:tc>
        <w:tc>
          <w:tcPr>
            <w:tcW w:w="3970" w:type="dxa"/>
          </w:tcPr>
          <w:p w14:paraId="62D5600E" w14:textId="77777777" w:rsidR="00260F67" w:rsidRPr="00672447" w:rsidRDefault="00260F67">
            <w:pPr>
              <w:rPr>
                <w:lang w:val="en-US"/>
              </w:rPr>
            </w:pPr>
          </w:p>
        </w:tc>
        <w:tc>
          <w:tcPr>
            <w:tcW w:w="1007" w:type="dxa"/>
            <w:shd w:val="clear" w:color="C0C0C0" w:fill="FFFFFF"/>
            <w:tcMar>
              <w:left w:w="34" w:type="dxa"/>
              <w:right w:w="34" w:type="dxa"/>
            </w:tcMar>
          </w:tcPr>
          <w:p w14:paraId="2ED2EB47"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03FAD499" w14:textId="77777777">
        <w:trPr>
          <w:trHeight w:hRule="exact" w:val="277"/>
        </w:trPr>
        <w:tc>
          <w:tcPr>
            <w:tcW w:w="3842" w:type="dxa"/>
            <w:shd w:val="clear" w:color="000000" w:fill="FFFFFF"/>
            <w:tcMar>
              <w:left w:w="34" w:type="dxa"/>
              <w:right w:w="34" w:type="dxa"/>
            </w:tcMar>
          </w:tcPr>
          <w:p w14:paraId="3E4C906C" w14:textId="1A0A1434"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1A4D5448" w14:textId="77777777" w:rsidR="00260F67" w:rsidRPr="00672447" w:rsidRDefault="00260F67">
            <w:pPr>
              <w:rPr>
                <w:lang w:val="en-US"/>
              </w:rPr>
            </w:pPr>
          </w:p>
        </w:tc>
        <w:tc>
          <w:tcPr>
            <w:tcW w:w="1135" w:type="dxa"/>
          </w:tcPr>
          <w:p w14:paraId="23A707DA" w14:textId="77777777" w:rsidR="00260F67" w:rsidRPr="00672447" w:rsidRDefault="00260F67">
            <w:pPr>
              <w:rPr>
                <w:lang w:val="en-US"/>
              </w:rPr>
            </w:pPr>
          </w:p>
        </w:tc>
        <w:tc>
          <w:tcPr>
            <w:tcW w:w="3970" w:type="dxa"/>
          </w:tcPr>
          <w:p w14:paraId="59E50ACA" w14:textId="77777777" w:rsidR="00260F67" w:rsidRPr="00672447" w:rsidRDefault="00260F67">
            <w:pPr>
              <w:rPr>
                <w:lang w:val="en-US"/>
              </w:rPr>
            </w:pPr>
          </w:p>
        </w:tc>
        <w:tc>
          <w:tcPr>
            <w:tcW w:w="993" w:type="dxa"/>
          </w:tcPr>
          <w:p w14:paraId="42DBC3FF" w14:textId="77777777" w:rsidR="00260F67" w:rsidRPr="00672447" w:rsidRDefault="00260F67">
            <w:pPr>
              <w:rPr>
                <w:lang w:val="en-US"/>
              </w:rPr>
            </w:pPr>
          </w:p>
        </w:tc>
      </w:tr>
      <w:tr w:rsidR="00260F67" w:rsidRPr="00672447" w14:paraId="3D5B9C3D" w14:textId="77777777">
        <w:trPr>
          <w:trHeight w:hRule="exact" w:val="138"/>
        </w:trPr>
        <w:tc>
          <w:tcPr>
            <w:tcW w:w="3828" w:type="dxa"/>
          </w:tcPr>
          <w:p w14:paraId="48BAA595" w14:textId="77777777" w:rsidR="00260F67" w:rsidRPr="00672447" w:rsidRDefault="00260F67">
            <w:pPr>
              <w:rPr>
                <w:lang w:val="en-US"/>
              </w:rPr>
            </w:pPr>
          </w:p>
        </w:tc>
        <w:tc>
          <w:tcPr>
            <w:tcW w:w="852" w:type="dxa"/>
          </w:tcPr>
          <w:p w14:paraId="3B6F2137" w14:textId="77777777" w:rsidR="00260F67" w:rsidRPr="00672447" w:rsidRDefault="00260F67">
            <w:pPr>
              <w:rPr>
                <w:lang w:val="en-US"/>
              </w:rPr>
            </w:pPr>
          </w:p>
        </w:tc>
        <w:tc>
          <w:tcPr>
            <w:tcW w:w="1135" w:type="dxa"/>
          </w:tcPr>
          <w:p w14:paraId="315A1DE3" w14:textId="77777777" w:rsidR="00260F67" w:rsidRPr="00672447" w:rsidRDefault="00260F67">
            <w:pPr>
              <w:rPr>
                <w:lang w:val="en-US"/>
              </w:rPr>
            </w:pPr>
          </w:p>
        </w:tc>
        <w:tc>
          <w:tcPr>
            <w:tcW w:w="3970" w:type="dxa"/>
          </w:tcPr>
          <w:p w14:paraId="69395E4F" w14:textId="77777777" w:rsidR="00260F67" w:rsidRPr="00672447" w:rsidRDefault="00260F67">
            <w:pPr>
              <w:rPr>
                <w:lang w:val="en-US"/>
              </w:rPr>
            </w:pPr>
          </w:p>
        </w:tc>
        <w:tc>
          <w:tcPr>
            <w:tcW w:w="993" w:type="dxa"/>
          </w:tcPr>
          <w:p w14:paraId="58E3FC87" w14:textId="77777777" w:rsidR="00260F67" w:rsidRPr="00672447" w:rsidRDefault="00260F67">
            <w:pPr>
              <w:rPr>
                <w:lang w:val="en-US"/>
              </w:rPr>
            </w:pPr>
          </w:p>
        </w:tc>
      </w:tr>
      <w:tr w:rsidR="00260F67" w:rsidRPr="00672447" w14:paraId="661D1319" w14:textId="77777777">
        <w:trPr>
          <w:trHeight w:hRule="exact" w:val="304"/>
        </w:trPr>
        <w:tc>
          <w:tcPr>
            <w:tcW w:w="10788" w:type="dxa"/>
            <w:gridSpan w:val="5"/>
            <w:shd w:val="clear" w:color="000000" w:fill="FFFFFF"/>
            <w:tcMar>
              <w:left w:w="34" w:type="dxa"/>
              <w:right w:w="34" w:type="dxa"/>
            </w:tcMar>
          </w:tcPr>
          <w:p w14:paraId="7E8597CA" w14:textId="0096DA56" w:rsidR="00260F67" w:rsidRPr="00672447" w:rsidRDefault="00126275">
            <w:pPr>
              <w:spacing w:after="0" w:line="240" w:lineRule="auto"/>
              <w:rPr>
                <w:sz w:val="24"/>
                <w:szCs w:val="24"/>
                <w:lang w:val="en-US"/>
              </w:rPr>
            </w:pPr>
            <w:r w:rsidRPr="00672447">
              <w:rPr>
                <w:rFonts w:ascii="Times New Roman" w:hAnsi="Times New Roman" w:cs="Times New Roman"/>
                <w:i/>
                <w:color w:val="000000"/>
                <w:sz w:val="24"/>
                <w:szCs w:val="24"/>
                <w:lang w:val="en-US"/>
              </w:rPr>
              <w:t>Associate Professor</w:t>
            </w:r>
            <w:r w:rsidR="00260F67" w:rsidRPr="00672447">
              <w:rPr>
                <w:rFonts w:ascii="Times New Roman" w:hAnsi="Times New Roman" w:cs="Times New Roman"/>
                <w:i/>
                <w:color w:val="000000"/>
                <w:sz w:val="24"/>
                <w:szCs w:val="24"/>
                <w:lang w:val="en-US"/>
              </w:rPr>
              <w:t xml:space="preserve">, </w:t>
            </w:r>
            <w:r w:rsidR="00AA3C3D" w:rsidRPr="00AA3C3D">
              <w:rPr>
                <w:rFonts w:ascii="Times New Roman" w:hAnsi="Times New Roman" w:cs="Times New Roman"/>
                <w:i/>
                <w:color w:val="000000"/>
                <w:sz w:val="24"/>
                <w:szCs w:val="24"/>
                <w:lang w:val="en-US"/>
              </w:rPr>
              <w:t>A. Vartanyan</w:t>
            </w:r>
            <w:r w:rsidR="00AA3C3D">
              <w:rPr>
                <w:rFonts w:ascii="Times New Roman" w:hAnsi="Times New Roman" w:cs="Times New Roman"/>
                <w:i/>
                <w:color w:val="000000"/>
                <w:sz w:val="24"/>
                <w:szCs w:val="24"/>
              </w:rPr>
              <w:t xml:space="preserve"> </w:t>
            </w:r>
            <w:r w:rsidR="00260F67" w:rsidRPr="00672447">
              <w:rPr>
                <w:rFonts w:ascii="Times New Roman" w:hAnsi="Times New Roman" w:cs="Times New Roman"/>
                <w:i/>
                <w:color w:val="000000"/>
                <w:sz w:val="24"/>
                <w:szCs w:val="24"/>
                <w:lang w:val="en-US"/>
              </w:rPr>
              <w:t>_________________</w:t>
            </w:r>
          </w:p>
        </w:tc>
      </w:tr>
      <w:tr w:rsidR="00260F67" w:rsidRPr="00672447" w14:paraId="02E23E14" w14:textId="77777777">
        <w:trPr>
          <w:trHeight w:hRule="exact" w:val="1666"/>
        </w:trPr>
        <w:tc>
          <w:tcPr>
            <w:tcW w:w="3828" w:type="dxa"/>
          </w:tcPr>
          <w:p w14:paraId="04728386" w14:textId="77777777" w:rsidR="00260F67" w:rsidRPr="00672447" w:rsidRDefault="00260F67">
            <w:pPr>
              <w:rPr>
                <w:lang w:val="en-US"/>
              </w:rPr>
            </w:pPr>
          </w:p>
        </w:tc>
        <w:tc>
          <w:tcPr>
            <w:tcW w:w="852" w:type="dxa"/>
          </w:tcPr>
          <w:p w14:paraId="382C4C33" w14:textId="77777777" w:rsidR="00260F67" w:rsidRPr="00672447" w:rsidRDefault="00260F67">
            <w:pPr>
              <w:rPr>
                <w:lang w:val="en-US"/>
              </w:rPr>
            </w:pPr>
          </w:p>
        </w:tc>
        <w:tc>
          <w:tcPr>
            <w:tcW w:w="1135" w:type="dxa"/>
          </w:tcPr>
          <w:p w14:paraId="167413ED" w14:textId="77777777" w:rsidR="00260F67" w:rsidRPr="00672447" w:rsidRDefault="00260F67">
            <w:pPr>
              <w:rPr>
                <w:lang w:val="en-US"/>
              </w:rPr>
            </w:pPr>
          </w:p>
        </w:tc>
        <w:tc>
          <w:tcPr>
            <w:tcW w:w="3970" w:type="dxa"/>
          </w:tcPr>
          <w:p w14:paraId="7E2D24F0" w14:textId="77777777" w:rsidR="00260F67" w:rsidRPr="00672447" w:rsidRDefault="00260F67">
            <w:pPr>
              <w:rPr>
                <w:lang w:val="en-US"/>
              </w:rPr>
            </w:pPr>
          </w:p>
        </w:tc>
        <w:tc>
          <w:tcPr>
            <w:tcW w:w="993" w:type="dxa"/>
          </w:tcPr>
          <w:p w14:paraId="24EF1415" w14:textId="77777777" w:rsidR="00260F67" w:rsidRPr="00672447" w:rsidRDefault="00260F67">
            <w:pPr>
              <w:rPr>
                <w:lang w:val="en-US"/>
              </w:rPr>
            </w:pPr>
          </w:p>
        </w:tc>
      </w:tr>
      <w:tr w:rsidR="00260F67" w:rsidRPr="00672447" w14:paraId="15689166" w14:textId="77777777">
        <w:trPr>
          <w:trHeight w:hRule="exact" w:val="277"/>
        </w:trPr>
        <w:tc>
          <w:tcPr>
            <w:tcW w:w="5826" w:type="dxa"/>
            <w:gridSpan w:val="3"/>
            <w:shd w:val="clear" w:color="000000" w:fill="FFFFFF"/>
            <w:tcMar>
              <w:left w:w="34" w:type="dxa"/>
              <w:right w:w="34" w:type="dxa"/>
            </w:tcMar>
          </w:tcPr>
          <w:p w14:paraId="3C742D94" w14:textId="248A9E16"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500555F7" w14:textId="77777777" w:rsidR="00260F67" w:rsidRPr="00672447" w:rsidRDefault="00260F67">
            <w:pPr>
              <w:rPr>
                <w:lang w:val="en-US"/>
              </w:rPr>
            </w:pPr>
          </w:p>
        </w:tc>
        <w:tc>
          <w:tcPr>
            <w:tcW w:w="993" w:type="dxa"/>
          </w:tcPr>
          <w:p w14:paraId="77BFD558" w14:textId="77777777" w:rsidR="00260F67" w:rsidRPr="00672447" w:rsidRDefault="00260F67">
            <w:pPr>
              <w:rPr>
                <w:lang w:val="en-US"/>
              </w:rPr>
            </w:pPr>
          </w:p>
        </w:tc>
      </w:tr>
      <w:tr w:rsidR="00260F67" w:rsidRPr="00672447" w14:paraId="4EC901D5" w14:textId="77777777">
        <w:trPr>
          <w:trHeight w:hRule="exact" w:val="304"/>
        </w:trPr>
        <w:tc>
          <w:tcPr>
            <w:tcW w:w="10788" w:type="dxa"/>
            <w:gridSpan w:val="5"/>
            <w:shd w:val="clear" w:color="000000" w:fill="FFFFFF"/>
            <w:tcMar>
              <w:left w:w="34" w:type="dxa"/>
              <w:right w:w="34" w:type="dxa"/>
            </w:tcMar>
          </w:tcPr>
          <w:p w14:paraId="679EB66A" w14:textId="55E099FE" w:rsidR="00260F67" w:rsidRPr="00672447" w:rsidRDefault="00AA3C3D">
            <w:pPr>
              <w:spacing w:after="0" w:line="240" w:lineRule="auto"/>
              <w:rPr>
                <w:sz w:val="24"/>
                <w:szCs w:val="24"/>
                <w:lang w:val="en-US"/>
              </w:rPr>
            </w:pPr>
            <w:r>
              <w:rPr>
                <w:rFonts w:ascii="Times New Roman" w:hAnsi="Times New Roman" w:cs="Times New Roman"/>
                <w:b/>
                <w:color w:val="000000"/>
                <w:sz w:val="24"/>
                <w:szCs w:val="24"/>
                <w:lang w:val="en-US"/>
              </w:rPr>
              <w:t>Business process modeling</w:t>
            </w:r>
          </w:p>
        </w:tc>
      </w:tr>
      <w:tr w:rsidR="00260F67" w:rsidRPr="00672447" w14:paraId="4ACD3C56" w14:textId="77777777">
        <w:trPr>
          <w:trHeight w:hRule="exact" w:val="277"/>
        </w:trPr>
        <w:tc>
          <w:tcPr>
            <w:tcW w:w="3828" w:type="dxa"/>
          </w:tcPr>
          <w:p w14:paraId="105835DA" w14:textId="77777777" w:rsidR="00260F67" w:rsidRPr="00672447" w:rsidRDefault="00260F67">
            <w:pPr>
              <w:rPr>
                <w:lang w:val="en-US"/>
              </w:rPr>
            </w:pPr>
          </w:p>
        </w:tc>
        <w:tc>
          <w:tcPr>
            <w:tcW w:w="852" w:type="dxa"/>
          </w:tcPr>
          <w:p w14:paraId="2316AE22" w14:textId="77777777" w:rsidR="00260F67" w:rsidRPr="00672447" w:rsidRDefault="00260F67">
            <w:pPr>
              <w:rPr>
                <w:lang w:val="en-US"/>
              </w:rPr>
            </w:pPr>
          </w:p>
        </w:tc>
        <w:tc>
          <w:tcPr>
            <w:tcW w:w="1135" w:type="dxa"/>
          </w:tcPr>
          <w:p w14:paraId="38232232" w14:textId="77777777" w:rsidR="00260F67" w:rsidRPr="00672447" w:rsidRDefault="00260F67">
            <w:pPr>
              <w:rPr>
                <w:lang w:val="en-US"/>
              </w:rPr>
            </w:pPr>
          </w:p>
        </w:tc>
        <w:tc>
          <w:tcPr>
            <w:tcW w:w="3970" w:type="dxa"/>
          </w:tcPr>
          <w:p w14:paraId="36E3BBD2" w14:textId="77777777" w:rsidR="00260F67" w:rsidRPr="00672447" w:rsidRDefault="00260F67">
            <w:pPr>
              <w:rPr>
                <w:lang w:val="en-US"/>
              </w:rPr>
            </w:pPr>
          </w:p>
        </w:tc>
        <w:tc>
          <w:tcPr>
            <w:tcW w:w="993" w:type="dxa"/>
          </w:tcPr>
          <w:p w14:paraId="59A93118" w14:textId="77777777" w:rsidR="00260F67" w:rsidRPr="00672447" w:rsidRDefault="00260F67">
            <w:pPr>
              <w:rPr>
                <w:lang w:val="en-US"/>
              </w:rPr>
            </w:pPr>
          </w:p>
        </w:tc>
      </w:tr>
      <w:tr w:rsidR="00260F67" w:rsidRPr="00672447" w14:paraId="4AD38E94" w14:textId="77777777">
        <w:trPr>
          <w:trHeight w:hRule="exact" w:val="277"/>
        </w:trPr>
        <w:tc>
          <w:tcPr>
            <w:tcW w:w="5826" w:type="dxa"/>
            <w:gridSpan w:val="3"/>
            <w:shd w:val="clear" w:color="000000" w:fill="FFFFFF"/>
            <w:tcMar>
              <w:left w:w="34" w:type="dxa"/>
              <w:right w:w="34" w:type="dxa"/>
            </w:tcMar>
          </w:tcPr>
          <w:p w14:paraId="3E90882F" w14:textId="186AB46F"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49C53DDA" w14:textId="77777777" w:rsidR="00260F67" w:rsidRPr="00672447" w:rsidRDefault="00260F67">
            <w:pPr>
              <w:rPr>
                <w:lang w:val="en-US"/>
              </w:rPr>
            </w:pPr>
          </w:p>
        </w:tc>
        <w:tc>
          <w:tcPr>
            <w:tcW w:w="993" w:type="dxa"/>
          </w:tcPr>
          <w:p w14:paraId="2EE2B8AD" w14:textId="77777777" w:rsidR="00260F67" w:rsidRPr="00672447" w:rsidRDefault="00260F67">
            <w:pPr>
              <w:rPr>
                <w:lang w:val="en-US"/>
              </w:rPr>
            </w:pPr>
          </w:p>
        </w:tc>
      </w:tr>
      <w:tr w:rsidR="00260F67" w:rsidRPr="00672447" w14:paraId="0A512693" w14:textId="77777777">
        <w:trPr>
          <w:trHeight w:hRule="exact" w:val="855"/>
        </w:trPr>
        <w:tc>
          <w:tcPr>
            <w:tcW w:w="10788" w:type="dxa"/>
            <w:gridSpan w:val="5"/>
            <w:shd w:val="clear" w:color="000000" w:fill="FFFFFF"/>
            <w:tcMar>
              <w:left w:w="34" w:type="dxa"/>
              <w:right w:w="34" w:type="dxa"/>
            </w:tcMar>
          </w:tcPr>
          <w:p w14:paraId="3111936A" w14:textId="46E8A664"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7E777C77" w14:textId="77777777">
        <w:trPr>
          <w:trHeight w:hRule="exact" w:val="277"/>
        </w:trPr>
        <w:tc>
          <w:tcPr>
            <w:tcW w:w="3828" w:type="dxa"/>
          </w:tcPr>
          <w:p w14:paraId="66417971" w14:textId="77777777" w:rsidR="00260F67" w:rsidRPr="00672447" w:rsidRDefault="00260F67">
            <w:pPr>
              <w:rPr>
                <w:lang w:val="en-US"/>
              </w:rPr>
            </w:pPr>
          </w:p>
        </w:tc>
        <w:tc>
          <w:tcPr>
            <w:tcW w:w="852" w:type="dxa"/>
          </w:tcPr>
          <w:p w14:paraId="78DCCC0C" w14:textId="77777777" w:rsidR="00260F67" w:rsidRPr="00672447" w:rsidRDefault="00260F67">
            <w:pPr>
              <w:rPr>
                <w:lang w:val="en-US"/>
              </w:rPr>
            </w:pPr>
          </w:p>
        </w:tc>
        <w:tc>
          <w:tcPr>
            <w:tcW w:w="1135" w:type="dxa"/>
          </w:tcPr>
          <w:p w14:paraId="498CED0F" w14:textId="77777777" w:rsidR="00260F67" w:rsidRPr="00672447" w:rsidRDefault="00260F67">
            <w:pPr>
              <w:rPr>
                <w:lang w:val="en-US"/>
              </w:rPr>
            </w:pPr>
          </w:p>
        </w:tc>
        <w:tc>
          <w:tcPr>
            <w:tcW w:w="3970" w:type="dxa"/>
          </w:tcPr>
          <w:p w14:paraId="3E6F264D" w14:textId="77777777" w:rsidR="00260F67" w:rsidRPr="00672447" w:rsidRDefault="00260F67">
            <w:pPr>
              <w:rPr>
                <w:lang w:val="en-US"/>
              </w:rPr>
            </w:pPr>
          </w:p>
        </w:tc>
        <w:tc>
          <w:tcPr>
            <w:tcW w:w="993" w:type="dxa"/>
          </w:tcPr>
          <w:p w14:paraId="491D273F" w14:textId="77777777" w:rsidR="00260F67" w:rsidRPr="00672447" w:rsidRDefault="00260F67">
            <w:pPr>
              <w:rPr>
                <w:lang w:val="en-US"/>
              </w:rPr>
            </w:pPr>
          </w:p>
        </w:tc>
      </w:tr>
      <w:tr w:rsidR="00260F67" w:rsidRPr="00672447" w14:paraId="4904F8C2" w14:textId="77777777">
        <w:trPr>
          <w:trHeight w:hRule="exact" w:val="277"/>
        </w:trPr>
        <w:tc>
          <w:tcPr>
            <w:tcW w:w="5826" w:type="dxa"/>
            <w:gridSpan w:val="3"/>
            <w:shd w:val="clear" w:color="000000" w:fill="FFFFFF"/>
            <w:tcMar>
              <w:left w:w="34" w:type="dxa"/>
              <w:right w:w="34" w:type="dxa"/>
            </w:tcMar>
          </w:tcPr>
          <w:p w14:paraId="48EEE69A" w14:textId="55FD7E00"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10118813" w14:textId="77777777" w:rsidR="00260F67" w:rsidRPr="00672447" w:rsidRDefault="00260F67">
            <w:pPr>
              <w:rPr>
                <w:lang w:val="en-US"/>
              </w:rPr>
            </w:pPr>
          </w:p>
        </w:tc>
        <w:tc>
          <w:tcPr>
            <w:tcW w:w="993" w:type="dxa"/>
          </w:tcPr>
          <w:p w14:paraId="0B9E0A7C" w14:textId="77777777" w:rsidR="00260F67" w:rsidRPr="00672447" w:rsidRDefault="00260F67">
            <w:pPr>
              <w:rPr>
                <w:lang w:val="en-US"/>
              </w:rPr>
            </w:pPr>
          </w:p>
        </w:tc>
      </w:tr>
      <w:tr w:rsidR="00260F67" w:rsidRPr="00672447" w14:paraId="219406BF" w14:textId="77777777">
        <w:trPr>
          <w:trHeight w:hRule="exact" w:val="855"/>
        </w:trPr>
        <w:tc>
          <w:tcPr>
            <w:tcW w:w="10788" w:type="dxa"/>
            <w:gridSpan w:val="5"/>
            <w:shd w:val="clear" w:color="000000" w:fill="FFFFFF"/>
            <w:tcMar>
              <w:left w:w="34" w:type="dxa"/>
              <w:right w:w="34" w:type="dxa"/>
            </w:tcMar>
          </w:tcPr>
          <w:p w14:paraId="5EC80FC7" w14:textId="572FF997"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3C123550" w14:textId="17F0DAA7"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2C282A6F" w14:textId="77777777">
        <w:trPr>
          <w:trHeight w:hRule="exact" w:val="277"/>
        </w:trPr>
        <w:tc>
          <w:tcPr>
            <w:tcW w:w="3828" w:type="dxa"/>
          </w:tcPr>
          <w:p w14:paraId="46D38835" w14:textId="77777777" w:rsidR="00260F67" w:rsidRPr="00672447" w:rsidRDefault="00260F67">
            <w:pPr>
              <w:rPr>
                <w:lang w:val="en-US"/>
              </w:rPr>
            </w:pPr>
          </w:p>
        </w:tc>
        <w:tc>
          <w:tcPr>
            <w:tcW w:w="852" w:type="dxa"/>
          </w:tcPr>
          <w:p w14:paraId="3C1D2349" w14:textId="77777777" w:rsidR="00260F67" w:rsidRPr="00672447" w:rsidRDefault="00260F67">
            <w:pPr>
              <w:rPr>
                <w:lang w:val="en-US"/>
              </w:rPr>
            </w:pPr>
          </w:p>
        </w:tc>
        <w:tc>
          <w:tcPr>
            <w:tcW w:w="1135" w:type="dxa"/>
          </w:tcPr>
          <w:p w14:paraId="44DF6CAE" w14:textId="77777777" w:rsidR="00260F67" w:rsidRPr="00672447" w:rsidRDefault="00260F67">
            <w:pPr>
              <w:rPr>
                <w:lang w:val="en-US"/>
              </w:rPr>
            </w:pPr>
          </w:p>
        </w:tc>
        <w:tc>
          <w:tcPr>
            <w:tcW w:w="3970" w:type="dxa"/>
          </w:tcPr>
          <w:p w14:paraId="4A591BCA" w14:textId="77777777" w:rsidR="00260F67" w:rsidRPr="00672447" w:rsidRDefault="00260F67">
            <w:pPr>
              <w:rPr>
                <w:lang w:val="en-US"/>
              </w:rPr>
            </w:pPr>
          </w:p>
        </w:tc>
        <w:tc>
          <w:tcPr>
            <w:tcW w:w="993" w:type="dxa"/>
          </w:tcPr>
          <w:p w14:paraId="578BE049" w14:textId="77777777" w:rsidR="00260F67" w:rsidRPr="00672447" w:rsidRDefault="00260F67">
            <w:pPr>
              <w:rPr>
                <w:lang w:val="en-US"/>
              </w:rPr>
            </w:pPr>
          </w:p>
        </w:tc>
      </w:tr>
      <w:tr w:rsidR="00260F67" w:rsidRPr="00672447" w14:paraId="7D8E24FF" w14:textId="77777777">
        <w:trPr>
          <w:trHeight w:hRule="exact" w:val="277"/>
        </w:trPr>
        <w:tc>
          <w:tcPr>
            <w:tcW w:w="10788" w:type="dxa"/>
            <w:gridSpan w:val="5"/>
            <w:shd w:val="clear" w:color="000000" w:fill="FFFFFF"/>
            <w:tcMar>
              <w:left w:w="34" w:type="dxa"/>
              <w:right w:w="34" w:type="dxa"/>
            </w:tcMar>
          </w:tcPr>
          <w:p w14:paraId="1BF0BCF8" w14:textId="5B34B574"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764ABF40" w14:textId="77777777">
        <w:trPr>
          <w:trHeight w:hRule="exact" w:val="304"/>
        </w:trPr>
        <w:tc>
          <w:tcPr>
            <w:tcW w:w="10788" w:type="dxa"/>
            <w:gridSpan w:val="5"/>
            <w:shd w:val="clear" w:color="000000" w:fill="FFFFFF"/>
            <w:tcMar>
              <w:left w:w="34" w:type="dxa"/>
              <w:right w:w="34" w:type="dxa"/>
            </w:tcMar>
          </w:tcPr>
          <w:p w14:paraId="512E3F99" w14:textId="77292846" w:rsidR="00260F67" w:rsidRPr="00672447" w:rsidRDefault="00E77B36">
            <w:pPr>
              <w:spacing w:after="0" w:line="240" w:lineRule="auto"/>
              <w:rPr>
                <w:sz w:val="24"/>
                <w:szCs w:val="24"/>
                <w:lang w:val="en-US"/>
              </w:rPr>
            </w:pPr>
            <w:r>
              <w:rPr>
                <w:rFonts w:ascii="Times New Roman" w:hAnsi="Times New Roman" w:cs="Times New Roman"/>
                <w:b/>
                <w:color w:val="000000"/>
                <w:sz w:val="24"/>
                <w:szCs w:val="24"/>
                <w:lang w:val="en-US"/>
              </w:rPr>
              <w:t>Department of Information Technologies in Public Administration</w:t>
            </w:r>
          </w:p>
        </w:tc>
      </w:tr>
      <w:tr w:rsidR="00260F67" w:rsidRPr="00672447" w14:paraId="263A17BC" w14:textId="77777777">
        <w:trPr>
          <w:trHeight w:hRule="exact" w:val="138"/>
        </w:trPr>
        <w:tc>
          <w:tcPr>
            <w:tcW w:w="3828" w:type="dxa"/>
          </w:tcPr>
          <w:p w14:paraId="2C97DEF5" w14:textId="77777777" w:rsidR="00260F67" w:rsidRPr="00672447" w:rsidRDefault="00260F67">
            <w:pPr>
              <w:rPr>
                <w:lang w:val="en-US"/>
              </w:rPr>
            </w:pPr>
          </w:p>
        </w:tc>
        <w:tc>
          <w:tcPr>
            <w:tcW w:w="852" w:type="dxa"/>
          </w:tcPr>
          <w:p w14:paraId="59511546" w14:textId="77777777" w:rsidR="00260F67" w:rsidRPr="00672447" w:rsidRDefault="00260F67">
            <w:pPr>
              <w:rPr>
                <w:lang w:val="en-US"/>
              </w:rPr>
            </w:pPr>
          </w:p>
        </w:tc>
        <w:tc>
          <w:tcPr>
            <w:tcW w:w="1135" w:type="dxa"/>
          </w:tcPr>
          <w:p w14:paraId="16AA0815" w14:textId="77777777" w:rsidR="00260F67" w:rsidRPr="00672447" w:rsidRDefault="00260F67">
            <w:pPr>
              <w:rPr>
                <w:lang w:val="en-US"/>
              </w:rPr>
            </w:pPr>
          </w:p>
        </w:tc>
        <w:tc>
          <w:tcPr>
            <w:tcW w:w="3970" w:type="dxa"/>
          </w:tcPr>
          <w:p w14:paraId="1404C574" w14:textId="77777777" w:rsidR="00260F67" w:rsidRPr="00672447" w:rsidRDefault="00260F67">
            <w:pPr>
              <w:rPr>
                <w:lang w:val="en-US"/>
              </w:rPr>
            </w:pPr>
          </w:p>
        </w:tc>
        <w:tc>
          <w:tcPr>
            <w:tcW w:w="993" w:type="dxa"/>
          </w:tcPr>
          <w:p w14:paraId="1617B2FB" w14:textId="77777777" w:rsidR="00260F67" w:rsidRPr="00672447" w:rsidRDefault="00260F67">
            <w:pPr>
              <w:rPr>
                <w:lang w:val="en-US"/>
              </w:rPr>
            </w:pPr>
          </w:p>
        </w:tc>
      </w:tr>
      <w:tr w:rsidR="00260F67" w:rsidRPr="00672447" w14:paraId="36EA5CD7" w14:textId="77777777">
        <w:trPr>
          <w:trHeight w:hRule="exact" w:val="1125"/>
        </w:trPr>
        <w:tc>
          <w:tcPr>
            <w:tcW w:w="10788" w:type="dxa"/>
            <w:gridSpan w:val="5"/>
            <w:shd w:val="clear" w:color="000000" w:fill="FFFFFF"/>
            <w:tcMar>
              <w:left w:w="34" w:type="dxa"/>
              <w:right w:w="34" w:type="dxa"/>
            </w:tcMar>
          </w:tcPr>
          <w:p w14:paraId="1DAD44E4" w14:textId="4BE28EA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31.05.2020 № 1</w:t>
            </w:r>
          </w:p>
          <w:p w14:paraId="1B389E25" w14:textId="77777777" w:rsidR="00260F67" w:rsidRPr="00672447" w:rsidRDefault="00260F67">
            <w:pPr>
              <w:spacing w:after="0" w:line="240" w:lineRule="auto"/>
              <w:rPr>
                <w:sz w:val="24"/>
                <w:szCs w:val="24"/>
                <w:lang w:val="en-US"/>
              </w:rPr>
            </w:pPr>
          </w:p>
          <w:p w14:paraId="6617B793" w14:textId="5F238A7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E77B36" w:rsidRPr="00E77B36">
              <w:rPr>
                <w:rFonts w:ascii="Times New Roman" w:hAnsi="Times New Roman" w:cs="Times New Roman"/>
                <w:color w:val="000000"/>
                <w:sz w:val="24"/>
                <w:szCs w:val="24"/>
                <w:lang w:val="en-US"/>
              </w:rPr>
              <w:t>A. Soroko</w:t>
            </w:r>
            <w:r w:rsidR="00E77B36">
              <w:rPr>
                <w:rFonts w:ascii="Times New Roman" w:hAnsi="Times New Roman" w:cs="Times New Roman"/>
                <w:color w:val="000000"/>
                <w:sz w:val="24"/>
                <w:szCs w:val="24"/>
              </w:rPr>
              <w:t xml:space="preserve"> </w:t>
            </w:r>
            <w:r w:rsidR="00260F67" w:rsidRPr="00672447">
              <w:rPr>
                <w:rFonts w:ascii="Times New Roman" w:hAnsi="Times New Roman" w:cs="Times New Roman"/>
                <w:color w:val="000000"/>
                <w:sz w:val="24"/>
                <w:szCs w:val="24"/>
                <w:lang w:val="en-US"/>
              </w:rPr>
              <w:t>___________________</w:t>
            </w:r>
          </w:p>
        </w:tc>
      </w:tr>
    </w:tbl>
    <w:p w14:paraId="57F88729"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0"/>
        <w:gridCol w:w="1776"/>
        <w:gridCol w:w="400"/>
        <w:gridCol w:w="4039"/>
        <w:gridCol w:w="898"/>
      </w:tblGrid>
      <w:tr w:rsidR="00260F67" w:rsidRPr="00672447" w14:paraId="20846BB0" w14:textId="77777777">
        <w:trPr>
          <w:trHeight w:hRule="exact" w:val="416"/>
        </w:trPr>
        <w:tc>
          <w:tcPr>
            <w:tcW w:w="4692" w:type="dxa"/>
            <w:gridSpan w:val="2"/>
            <w:shd w:val="clear" w:color="C0C0C0" w:fill="FFFFFF"/>
            <w:tcMar>
              <w:left w:w="34" w:type="dxa"/>
              <w:right w:w="34" w:type="dxa"/>
            </w:tcMar>
          </w:tcPr>
          <w:p w14:paraId="74660EAD"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0A4DFA70" w14:textId="77777777" w:rsidR="00260F67" w:rsidRPr="00672447" w:rsidRDefault="00260F67">
            <w:pPr>
              <w:rPr>
                <w:lang w:val="en-US"/>
              </w:rPr>
            </w:pPr>
          </w:p>
        </w:tc>
        <w:tc>
          <w:tcPr>
            <w:tcW w:w="4679" w:type="dxa"/>
          </w:tcPr>
          <w:p w14:paraId="6C8D4A44" w14:textId="77777777" w:rsidR="00260F67" w:rsidRPr="00672447" w:rsidRDefault="00260F67">
            <w:pPr>
              <w:rPr>
                <w:lang w:val="en-US"/>
              </w:rPr>
            </w:pPr>
          </w:p>
        </w:tc>
        <w:tc>
          <w:tcPr>
            <w:tcW w:w="1007" w:type="dxa"/>
            <w:shd w:val="clear" w:color="C0C0C0" w:fill="FFFFFF"/>
            <w:tcMar>
              <w:left w:w="34" w:type="dxa"/>
              <w:right w:w="34" w:type="dxa"/>
            </w:tcMar>
          </w:tcPr>
          <w:p w14:paraId="0366F9A9"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32C12FA9" w14:textId="77777777">
        <w:trPr>
          <w:trHeight w:hRule="exact" w:val="138"/>
        </w:trPr>
        <w:tc>
          <w:tcPr>
            <w:tcW w:w="2694" w:type="dxa"/>
          </w:tcPr>
          <w:p w14:paraId="1324079F" w14:textId="77777777" w:rsidR="00260F67" w:rsidRPr="00672447" w:rsidRDefault="00260F67">
            <w:pPr>
              <w:rPr>
                <w:lang w:val="en-US"/>
              </w:rPr>
            </w:pPr>
          </w:p>
        </w:tc>
        <w:tc>
          <w:tcPr>
            <w:tcW w:w="1986" w:type="dxa"/>
          </w:tcPr>
          <w:p w14:paraId="68451994" w14:textId="77777777" w:rsidR="00260F67" w:rsidRPr="00672447" w:rsidRDefault="00260F67">
            <w:pPr>
              <w:rPr>
                <w:lang w:val="en-US"/>
              </w:rPr>
            </w:pPr>
          </w:p>
        </w:tc>
        <w:tc>
          <w:tcPr>
            <w:tcW w:w="426" w:type="dxa"/>
          </w:tcPr>
          <w:p w14:paraId="3DF33329" w14:textId="77777777" w:rsidR="00260F67" w:rsidRPr="00672447" w:rsidRDefault="00260F67">
            <w:pPr>
              <w:rPr>
                <w:lang w:val="en-US"/>
              </w:rPr>
            </w:pPr>
          </w:p>
        </w:tc>
        <w:tc>
          <w:tcPr>
            <w:tcW w:w="4679" w:type="dxa"/>
          </w:tcPr>
          <w:p w14:paraId="35FE710E" w14:textId="77777777" w:rsidR="00260F67" w:rsidRPr="00672447" w:rsidRDefault="00260F67">
            <w:pPr>
              <w:rPr>
                <w:lang w:val="en-US"/>
              </w:rPr>
            </w:pPr>
          </w:p>
        </w:tc>
        <w:tc>
          <w:tcPr>
            <w:tcW w:w="993" w:type="dxa"/>
          </w:tcPr>
          <w:p w14:paraId="7D43F2A9" w14:textId="77777777" w:rsidR="00260F67" w:rsidRPr="00672447" w:rsidRDefault="00260F67">
            <w:pPr>
              <w:rPr>
                <w:lang w:val="en-US"/>
              </w:rPr>
            </w:pPr>
          </w:p>
        </w:tc>
      </w:tr>
      <w:tr w:rsidR="00260F67" w:rsidRPr="00672447" w14:paraId="2D08CF3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84E4062" w14:textId="77777777" w:rsidR="00260F67" w:rsidRPr="00672447" w:rsidRDefault="00260F67">
            <w:pPr>
              <w:rPr>
                <w:lang w:val="en-US"/>
              </w:rPr>
            </w:pPr>
          </w:p>
        </w:tc>
      </w:tr>
      <w:tr w:rsidR="00260F67" w:rsidRPr="00672447" w14:paraId="6E4D502C" w14:textId="77777777">
        <w:trPr>
          <w:trHeight w:hRule="exact" w:val="13"/>
        </w:trPr>
        <w:tc>
          <w:tcPr>
            <w:tcW w:w="2694" w:type="dxa"/>
          </w:tcPr>
          <w:p w14:paraId="46021BC4" w14:textId="77777777" w:rsidR="00260F67" w:rsidRPr="00672447" w:rsidRDefault="00260F67">
            <w:pPr>
              <w:rPr>
                <w:lang w:val="en-US"/>
              </w:rPr>
            </w:pPr>
          </w:p>
        </w:tc>
        <w:tc>
          <w:tcPr>
            <w:tcW w:w="1986" w:type="dxa"/>
          </w:tcPr>
          <w:p w14:paraId="59EFFD2D" w14:textId="77777777" w:rsidR="00260F67" w:rsidRPr="00672447" w:rsidRDefault="00260F67">
            <w:pPr>
              <w:rPr>
                <w:lang w:val="en-US"/>
              </w:rPr>
            </w:pPr>
          </w:p>
        </w:tc>
        <w:tc>
          <w:tcPr>
            <w:tcW w:w="426" w:type="dxa"/>
          </w:tcPr>
          <w:p w14:paraId="66D0926B" w14:textId="77777777" w:rsidR="00260F67" w:rsidRPr="00672447" w:rsidRDefault="00260F67">
            <w:pPr>
              <w:rPr>
                <w:lang w:val="en-US"/>
              </w:rPr>
            </w:pPr>
          </w:p>
        </w:tc>
        <w:tc>
          <w:tcPr>
            <w:tcW w:w="4679" w:type="dxa"/>
          </w:tcPr>
          <w:p w14:paraId="6A8E025D" w14:textId="77777777" w:rsidR="00260F67" w:rsidRPr="00672447" w:rsidRDefault="00260F67">
            <w:pPr>
              <w:rPr>
                <w:lang w:val="en-US"/>
              </w:rPr>
            </w:pPr>
          </w:p>
        </w:tc>
        <w:tc>
          <w:tcPr>
            <w:tcW w:w="993" w:type="dxa"/>
          </w:tcPr>
          <w:p w14:paraId="64FD8E69" w14:textId="77777777" w:rsidR="00260F67" w:rsidRPr="00672447" w:rsidRDefault="00260F67">
            <w:pPr>
              <w:rPr>
                <w:lang w:val="en-US"/>
              </w:rPr>
            </w:pPr>
          </w:p>
        </w:tc>
      </w:tr>
      <w:tr w:rsidR="00260F67" w:rsidRPr="00672447" w14:paraId="35C2EB0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70995C2" w14:textId="77777777" w:rsidR="00260F67" w:rsidRPr="00672447" w:rsidRDefault="00260F67">
            <w:pPr>
              <w:rPr>
                <w:lang w:val="en-US"/>
              </w:rPr>
            </w:pPr>
          </w:p>
        </w:tc>
      </w:tr>
      <w:tr w:rsidR="00260F67" w:rsidRPr="00672447" w14:paraId="2AA65E6A" w14:textId="77777777">
        <w:trPr>
          <w:trHeight w:hRule="exact" w:val="96"/>
        </w:trPr>
        <w:tc>
          <w:tcPr>
            <w:tcW w:w="2694" w:type="dxa"/>
          </w:tcPr>
          <w:p w14:paraId="11BE2955" w14:textId="77777777" w:rsidR="00260F67" w:rsidRPr="00672447" w:rsidRDefault="00260F67">
            <w:pPr>
              <w:rPr>
                <w:lang w:val="en-US"/>
              </w:rPr>
            </w:pPr>
          </w:p>
        </w:tc>
        <w:tc>
          <w:tcPr>
            <w:tcW w:w="1986" w:type="dxa"/>
          </w:tcPr>
          <w:p w14:paraId="47445C8C" w14:textId="77777777" w:rsidR="00260F67" w:rsidRPr="00672447" w:rsidRDefault="00260F67">
            <w:pPr>
              <w:rPr>
                <w:lang w:val="en-US"/>
              </w:rPr>
            </w:pPr>
          </w:p>
        </w:tc>
        <w:tc>
          <w:tcPr>
            <w:tcW w:w="426" w:type="dxa"/>
          </w:tcPr>
          <w:p w14:paraId="249F4951" w14:textId="77777777" w:rsidR="00260F67" w:rsidRPr="00672447" w:rsidRDefault="00260F67">
            <w:pPr>
              <w:rPr>
                <w:lang w:val="en-US"/>
              </w:rPr>
            </w:pPr>
          </w:p>
        </w:tc>
        <w:tc>
          <w:tcPr>
            <w:tcW w:w="4679" w:type="dxa"/>
          </w:tcPr>
          <w:p w14:paraId="0DCC75D5" w14:textId="77777777" w:rsidR="00260F67" w:rsidRPr="00672447" w:rsidRDefault="00260F67">
            <w:pPr>
              <w:rPr>
                <w:lang w:val="en-US"/>
              </w:rPr>
            </w:pPr>
          </w:p>
        </w:tc>
        <w:tc>
          <w:tcPr>
            <w:tcW w:w="993" w:type="dxa"/>
          </w:tcPr>
          <w:p w14:paraId="77D111D7" w14:textId="77777777" w:rsidR="00260F67" w:rsidRPr="00672447" w:rsidRDefault="00260F67">
            <w:pPr>
              <w:rPr>
                <w:lang w:val="en-US"/>
              </w:rPr>
            </w:pPr>
          </w:p>
        </w:tc>
      </w:tr>
      <w:tr w:rsidR="00260F67" w:rsidRPr="00672447" w14:paraId="2AEB3CD5" w14:textId="77777777">
        <w:trPr>
          <w:trHeight w:hRule="exact" w:val="304"/>
        </w:trPr>
        <w:tc>
          <w:tcPr>
            <w:tcW w:w="10788" w:type="dxa"/>
            <w:gridSpan w:val="5"/>
            <w:shd w:val="clear" w:color="000000" w:fill="FFFFFF"/>
            <w:tcMar>
              <w:left w:w="34" w:type="dxa"/>
              <w:right w:w="34" w:type="dxa"/>
            </w:tcMar>
          </w:tcPr>
          <w:p w14:paraId="4B80E558" w14:textId="0BBD5146"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7954FA5E" w14:textId="77777777">
        <w:trPr>
          <w:trHeight w:hRule="exact" w:val="416"/>
        </w:trPr>
        <w:tc>
          <w:tcPr>
            <w:tcW w:w="2694" w:type="dxa"/>
          </w:tcPr>
          <w:p w14:paraId="1D898562" w14:textId="77777777" w:rsidR="00260F67" w:rsidRPr="00672447" w:rsidRDefault="00260F67">
            <w:pPr>
              <w:rPr>
                <w:lang w:val="en-US"/>
              </w:rPr>
            </w:pPr>
          </w:p>
        </w:tc>
        <w:tc>
          <w:tcPr>
            <w:tcW w:w="1986" w:type="dxa"/>
          </w:tcPr>
          <w:p w14:paraId="3FCEB773" w14:textId="77777777" w:rsidR="00260F67" w:rsidRPr="00672447" w:rsidRDefault="00260F67">
            <w:pPr>
              <w:rPr>
                <w:lang w:val="en-US"/>
              </w:rPr>
            </w:pPr>
          </w:p>
        </w:tc>
        <w:tc>
          <w:tcPr>
            <w:tcW w:w="426" w:type="dxa"/>
          </w:tcPr>
          <w:p w14:paraId="78608F1D" w14:textId="77777777" w:rsidR="00260F67" w:rsidRPr="00672447" w:rsidRDefault="00260F67">
            <w:pPr>
              <w:rPr>
                <w:lang w:val="en-US"/>
              </w:rPr>
            </w:pPr>
          </w:p>
        </w:tc>
        <w:tc>
          <w:tcPr>
            <w:tcW w:w="4679" w:type="dxa"/>
          </w:tcPr>
          <w:p w14:paraId="2B5F51A9" w14:textId="77777777" w:rsidR="00260F67" w:rsidRPr="00672447" w:rsidRDefault="00260F67">
            <w:pPr>
              <w:rPr>
                <w:lang w:val="en-US"/>
              </w:rPr>
            </w:pPr>
          </w:p>
        </w:tc>
        <w:tc>
          <w:tcPr>
            <w:tcW w:w="993" w:type="dxa"/>
          </w:tcPr>
          <w:p w14:paraId="02CC7945" w14:textId="77777777" w:rsidR="00260F67" w:rsidRPr="00672447" w:rsidRDefault="00260F67">
            <w:pPr>
              <w:rPr>
                <w:lang w:val="en-US"/>
              </w:rPr>
            </w:pPr>
          </w:p>
        </w:tc>
      </w:tr>
      <w:tr w:rsidR="00260F67" w:rsidRPr="00672447" w14:paraId="00F55C90" w14:textId="77777777">
        <w:trPr>
          <w:trHeight w:hRule="exact" w:val="555"/>
        </w:trPr>
        <w:tc>
          <w:tcPr>
            <w:tcW w:w="10788" w:type="dxa"/>
            <w:gridSpan w:val="5"/>
            <w:shd w:val="clear" w:color="000000" w:fill="FFFFFF"/>
            <w:tcMar>
              <w:left w:w="34" w:type="dxa"/>
              <w:right w:w="34" w:type="dxa"/>
            </w:tcMar>
          </w:tcPr>
          <w:p w14:paraId="4C15F218" w14:textId="5C99E48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2021-2022 </w:t>
            </w:r>
            <w:r w:rsidRPr="00672447">
              <w:rPr>
                <w:rFonts w:ascii="Times New Roman" w:hAnsi="Times New Roman" w:cs="Times New Roman"/>
                <w:color w:val="000000"/>
                <w:sz w:val="24"/>
                <w:szCs w:val="24"/>
                <w:lang w:val="en-US"/>
              </w:rPr>
              <w:t>academic year at a meeting of the department</w:t>
            </w:r>
          </w:p>
        </w:tc>
      </w:tr>
      <w:tr w:rsidR="00260F67" w:rsidRPr="00672447" w14:paraId="1580CC28" w14:textId="77777777">
        <w:trPr>
          <w:trHeight w:hRule="exact" w:val="304"/>
        </w:trPr>
        <w:tc>
          <w:tcPr>
            <w:tcW w:w="10788" w:type="dxa"/>
            <w:gridSpan w:val="5"/>
            <w:shd w:val="clear" w:color="000000" w:fill="FFFFFF"/>
            <w:tcMar>
              <w:left w:w="34" w:type="dxa"/>
              <w:right w:w="34" w:type="dxa"/>
            </w:tcMar>
          </w:tcPr>
          <w:p w14:paraId="5FECAB9F" w14:textId="391109CE" w:rsidR="00260F67" w:rsidRPr="00672447" w:rsidRDefault="00E77B36">
            <w:pPr>
              <w:spacing w:after="0" w:line="240" w:lineRule="auto"/>
              <w:rPr>
                <w:sz w:val="24"/>
                <w:szCs w:val="24"/>
                <w:lang w:val="en-US"/>
              </w:rPr>
            </w:pPr>
            <w:r>
              <w:rPr>
                <w:rFonts w:ascii="Times New Roman" w:hAnsi="Times New Roman" w:cs="Times New Roman"/>
                <w:b/>
                <w:color w:val="000000"/>
                <w:sz w:val="24"/>
                <w:szCs w:val="24"/>
                <w:lang w:val="en-US"/>
              </w:rPr>
              <w:t>Department of Information Technologies in Public Administration</w:t>
            </w:r>
          </w:p>
        </w:tc>
      </w:tr>
      <w:tr w:rsidR="00260F67" w:rsidRPr="00672447" w14:paraId="52479F0B" w14:textId="77777777">
        <w:trPr>
          <w:trHeight w:hRule="exact" w:val="138"/>
        </w:trPr>
        <w:tc>
          <w:tcPr>
            <w:tcW w:w="2694" w:type="dxa"/>
          </w:tcPr>
          <w:p w14:paraId="0924CDDC" w14:textId="77777777" w:rsidR="00260F67" w:rsidRPr="00672447" w:rsidRDefault="00260F67">
            <w:pPr>
              <w:rPr>
                <w:lang w:val="en-US"/>
              </w:rPr>
            </w:pPr>
          </w:p>
        </w:tc>
        <w:tc>
          <w:tcPr>
            <w:tcW w:w="1986" w:type="dxa"/>
          </w:tcPr>
          <w:p w14:paraId="63FA34A8" w14:textId="77777777" w:rsidR="00260F67" w:rsidRPr="00672447" w:rsidRDefault="00260F67">
            <w:pPr>
              <w:rPr>
                <w:lang w:val="en-US"/>
              </w:rPr>
            </w:pPr>
          </w:p>
        </w:tc>
        <w:tc>
          <w:tcPr>
            <w:tcW w:w="426" w:type="dxa"/>
          </w:tcPr>
          <w:p w14:paraId="10C2F2AB" w14:textId="77777777" w:rsidR="00260F67" w:rsidRPr="00672447" w:rsidRDefault="00260F67">
            <w:pPr>
              <w:rPr>
                <w:lang w:val="en-US"/>
              </w:rPr>
            </w:pPr>
          </w:p>
        </w:tc>
        <w:tc>
          <w:tcPr>
            <w:tcW w:w="4679" w:type="dxa"/>
          </w:tcPr>
          <w:p w14:paraId="21E4313C" w14:textId="77777777" w:rsidR="00260F67" w:rsidRPr="00672447" w:rsidRDefault="00260F67">
            <w:pPr>
              <w:rPr>
                <w:lang w:val="en-US"/>
              </w:rPr>
            </w:pPr>
          </w:p>
        </w:tc>
        <w:tc>
          <w:tcPr>
            <w:tcW w:w="993" w:type="dxa"/>
          </w:tcPr>
          <w:p w14:paraId="4A419D98" w14:textId="77777777" w:rsidR="00260F67" w:rsidRPr="00672447" w:rsidRDefault="00260F67">
            <w:pPr>
              <w:rPr>
                <w:lang w:val="en-US"/>
              </w:rPr>
            </w:pPr>
          </w:p>
        </w:tc>
      </w:tr>
      <w:tr w:rsidR="00260F67" w:rsidRPr="00672447" w14:paraId="7D10FDA4" w14:textId="77777777">
        <w:trPr>
          <w:trHeight w:hRule="exact" w:val="833"/>
        </w:trPr>
        <w:tc>
          <w:tcPr>
            <w:tcW w:w="2694" w:type="dxa"/>
          </w:tcPr>
          <w:p w14:paraId="20AD4622" w14:textId="77777777" w:rsidR="00260F67" w:rsidRPr="00672447" w:rsidRDefault="00260F67">
            <w:pPr>
              <w:rPr>
                <w:lang w:val="en-US"/>
              </w:rPr>
            </w:pPr>
          </w:p>
        </w:tc>
        <w:tc>
          <w:tcPr>
            <w:tcW w:w="8094" w:type="dxa"/>
            <w:gridSpan w:val="4"/>
            <w:shd w:val="clear" w:color="000000" w:fill="FFFFFF"/>
            <w:tcMar>
              <w:left w:w="34" w:type="dxa"/>
              <w:right w:w="34" w:type="dxa"/>
            </w:tcMar>
          </w:tcPr>
          <w:p w14:paraId="326857BA" w14:textId="6C80E33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2B464D">
              <w:rPr>
                <w:rFonts w:ascii="Times New Roman" w:hAnsi="Times New Roman" w:cs="Times New Roman"/>
                <w:color w:val="000000"/>
                <w:sz w:val="24"/>
                <w:szCs w:val="24"/>
                <w:lang w:val="en-US"/>
              </w:rPr>
              <w:t>2021.</w:t>
            </w:r>
            <w:r w:rsidR="00260F67" w:rsidRPr="00672447">
              <w:rPr>
                <w:rFonts w:ascii="Times New Roman" w:hAnsi="Times New Roman" w:cs="Times New Roman"/>
                <w:color w:val="000000"/>
                <w:sz w:val="24"/>
                <w:szCs w:val="24"/>
                <w:lang w:val="en-US"/>
              </w:rPr>
              <w:t xml:space="preserve">  №  __</w:t>
            </w:r>
          </w:p>
          <w:p w14:paraId="67FA3816" w14:textId="77777777" w:rsidR="00260F67" w:rsidRPr="00672447" w:rsidRDefault="00260F67">
            <w:pPr>
              <w:spacing w:after="0" w:line="240" w:lineRule="auto"/>
              <w:rPr>
                <w:sz w:val="24"/>
                <w:szCs w:val="24"/>
                <w:lang w:val="en-US"/>
              </w:rPr>
            </w:pPr>
          </w:p>
          <w:p w14:paraId="054682B5" w14:textId="6DDE26B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5E50AFE5" w14:textId="77777777">
        <w:trPr>
          <w:trHeight w:hRule="exact" w:val="138"/>
        </w:trPr>
        <w:tc>
          <w:tcPr>
            <w:tcW w:w="2694" w:type="dxa"/>
          </w:tcPr>
          <w:p w14:paraId="0FDF7D02" w14:textId="77777777" w:rsidR="00260F67" w:rsidRPr="00672447" w:rsidRDefault="00260F67">
            <w:pPr>
              <w:rPr>
                <w:lang w:val="en-US"/>
              </w:rPr>
            </w:pPr>
          </w:p>
        </w:tc>
        <w:tc>
          <w:tcPr>
            <w:tcW w:w="2424" w:type="dxa"/>
            <w:gridSpan w:val="2"/>
            <w:shd w:val="clear" w:color="000000" w:fill="FFFFFF"/>
            <w:tcMar>
              <w:left w:w="34" w:type="dxa"/>
              <w:right w:w="34" w:type="dxa"/>
            </w:tcMar>
          </w:tcPr>
          <w:p w14:paraId="0BCB7618"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177E2B52" w14:textId="27C3DDB6"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739F0971" w14:textId="77777777">
        <w:trPr>
          <w:trHeight w:hRule="exact" w:val="138"/>
        </w:trPr>
        <w:tc>
          <w:tcPr>
            <w:tcW w:w="2694" w:type="dxa"/>
          </w:tcPr>
          <w:p w14:paraId="5878CC7E" w14:textId="77777777" w:rsidR="00260F67" w:rsidRPr="00672447" w:rsidRDefault="00260F67">
            <w:pPr>
              <w:rPr>
                <w:lang w:val="en-US"/>
              </w:rPr>
            </w:pPr>
          </w:p>
        </w:tc>
        <w:tc>
          <w:tcPr>
            <w:tcW w:w="1986" w:type="dxa"/>
          </w:tcPr>
          <w:p w14:paraId="2D49D19F" w14:textId="77777777" w:rsidR="00260F67" w:rsidRPr="00672447" w:rsidRDefault="00260F67">
            <w:pPr>
              <w:rPr>
                <w:lang w:val="en-US"/>
              </w:rPr>
            </w:pPr>
          </w:p>
        </w:tc>
        <w:tc>
          <w:tcPr>
            <w:tcW w:w="426" w:type="dxa"/>
          </w:tcPr>
          <w:p w14:paraId="03FB7E0F"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621FA8E3" w14:textId="77777777" w:rsidR="00260F67" w:rsidRPr="00672447" w:rsidRDefault="00260F67">
            <w:pPr>
              <w:rPr>
                <w:lang w:val="en-US"/>
              </w:rPr>
            </w:pPr>
          </w:p>
        </w:tc>
      </w:tr>
      <w:tr w:rsidR="00260F67" w:rsidRPr="00672447" w14:paraId="63A1C5AC" w14:textId="77777777">
        <w:trPr>
          <w:trHeight w:hRule="exact" w:val="277"/>
        </w:trPr>
        <w:tc>
          <w:tcPr>
            <w:tcW w:w="2694" w:type="dxa"/>
          </w:tcPr>
          <w:p w14:paraId="373A335B" w14:textId="77777777" w:rsidR="00260F67" w:rsidRPr="00672447" w:rsidRDefault="00260F67">
            <w:pPr>
              <w:rPr>
                <w:lang w:val="en-US"/>
              </w:rPr>
            </w:pPr>
          </w:p>
        </w:tc>
        <w:tc>
          <w:tcPr>
            <w:tcW w:w="1986" w:type="dxa"/>
          </w:tcPr>
          <w:p w14:paraId="4ED0F4E9" w14:textId="77777777" w:rsidR="00260F67" w:rsidRPr="00672447" w:rsidRDefault="00260F67">
            <w:pPr>
              <w:rPr>
                <w:lang w:val="en-US"/>
              </w:rPr>
            </w:pPr>
          </w:p>
        </w:tc>
        <w:tc>
          <w:tcPr>
            <w:tcW w:w="426" w:type="dxa"/>
          </w:tcPr>
          <w:p w14:paraId="41507A18" w14:textId="77777777" w:rsidR="00260F67" w:rsidRPr="00672447" w:rsidRDefault="00260F67">
            <w:pPr>
              <w:rPr>
                <w:lang w:val="en-US"/>
              </w:rPr>
            </w:pPr>
          </w:p>
        </w:tc>
        <w:tc>
          <w:tcPr>
            <w:tcW w:w="4679" w:type="dxa"/>
          </w:tcPr>
          <w:p w14:paraId="4768B054" w14:textId="77777777" w:rsidR="00260F67" w:rsidRPr="00672447" w:rsidRDefault="00260F67">
            <w:pPr>
              <w:rPr>
                <w:lang w:val="en-US"/>
              </w:rPr>
            </w:pPr>
          </w:p>
        </w:tc>
        <w:tc>
          <w:tcPr>
            <w:tcW w:w="993" w:type="dxa"/>
          </w:tcPr>
          <w:p w14:paraId="1641568B" w14:textId="77777777" w:rsidR="00260F67" w:rsidRPr="00672447" w:rsidRDefault="00260F67">
            <w:pPr>
              <w:rPr>
                <w:lang w:val="en-US"/>
              </w:rPr>
            </w:pPr>
          </w:p>
        </w:tc>
      </w:tr>
      <w:tr w:rsidR="00260F67" w:rsidRPr="00672447" w14:paraId="57AF2AD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02933A5" w14:textId="77777777" w:rsidR="00260F67" w:rsidRPr="00672447" w:rsidRDefault="00260F67">
            <w:pPr>
              <w:rPr>
                <w:lang w:val="en-US"/>
              </w:rPr>
            </w:pPr>
          </w:p>
        </w:tc>
      </w:tr>
      <w:tr w:rsidR="00260F67" w:rsidRPr="00672447" w14:paraId="323C1709" w14:textId="77777777">
        <w:trPr>
          <w:trHeight w:hRule="exact" w:val="13"/>
        </w:trPr>
        <w:tc>
          <w:tcPr>
            <w:tcW w:w="2694" w:type="dxa"/>
          </w:tcPr>
          <w:p w14:paraId="760A60A6" w14:textId="77777777" w:rsidR="00260F67" w:rsidRPr="00672447" w:rsidRDefault="00260F67">
            <w:pPr>
              <w:rPr>
                <w:lang w:val="en-US"/>
              </w:rPr>
            </w:pPr>
          </w:p>
        </w:tc>
        <w:tc>
          <w:tcPr>
            <w:tcW w:w="1986" w:type="dxa"/>
          </w:tcPr>
          <w:p w14:paraId="072AC083" w14:textId="77777777" w:rsidR="00260F67" w:rsidRPr="00672447" w:rsidRDefault="00260F67">
            <w:pPr>
              <w:rPr>
                <w:lang w:val="en-US"/>
              </w:rPr>
            </w:pPr>
          </w:p>
        </w:tc>
        <w:tc>
          <w:tcPr>
            <w:tcW w:w="426" w:type="dxa"/>
          </w:tcPr>
          <w:p w14:paraId="0E280CFA" w14:textId="77777777" w:rsidR="00260F67" w:rsidRPr="00672447" w:rsidRDefault="00260F67">
            <w:pPr>
              <w:rPr>
                <w:lang w:val="en-US"/>
              </w:rPr>
            </w:pPr>
          </w:p>
        </w:tc>
        <w:tc>
          <w:tcPr>
            <w:tcW w:w="4679" w:type="dxa"/>
          </w:tcPr>
          <w:p w14:paraId="31868CD1" w14:textId="77777777" w:rsidR="00260F67" w:rsidRPr="00672447" w:rsidRDefault="00260F67">
            <w:pPr>
              <w:rPr>
                <w:lang w:val="en-US"/>
              </w:rPr>
            </w:pPr>
          </w:p>
        </w:tc>
        <w:tc>
          <w:tcPr>
            <w:tcW w:w="993" w:type="dxa"/>
          </w:tcPr>
          <w:p w14:paraId="11D4F808" w14:textId="77777777" w:rsidR="00260F67" w:rsidRPr="00672447" w:rsidRDefault="00260F67">
            <w:pPr>
              <w:rPr>
                <w:lang w:val="en-US"/>
              </w:rPr>
            </w:pPr>
          </w:p>
        </w:tc>
      </w:tr>
      <w:tr w:rsidR="00260F67" w:rsidRPr="00672447" w14:paraId="7F59B7D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64C7CBA" w14:textId="77777777" w:rsidR="00260F67" w:rsidRPr="00672447" w:rsidRDefault="00260F67">
            <w:pPr>
              <w:rPr>
                <w:lang w:val="en-US"/>
              </w:rPr>
            </w:pPr>
          </w:p>
        </w:tc>
      </w:tr>
      <w:tr w:rsidR="00260F67" w:rsidRPr="00672447" w14:paraId="487E9AE9" w14:textId="77777777">
        <w:trPr>
          <w:trHeight w:hRule="exact" w:val="96"/>
        </w:trPr>
        <w:tc>
          <w:tcPr>
            <w:tcW w:w="2694" w:type="dxa"/>
          </w:tcPr>
          <w:p w14:paraId="2FEED63A" w14:textId="77777777" w:rsidR="00260F67" w:rsidRPr="00672447" w:rsidRDefault="00260F67">
            <w:pPr>
              <w:rPr>
                <w:lang w:val="en-US"/>
              </w:rPr>
            </w:pPr>
          </w:p>
        </w:tc>
        <w:tc>
          <w:tcPr>
            <w:tcW w:w="1986" w:type="dxa"/>
          </w:tcPr>
          <w:p w14:paraId="789D332D" w14:textId="77777777" w:rsidR="00260F67" w:rsidRPr="00672447" w:rsidRDefault="00260F67">
            <w:pPr>
              <w:rPr>
                <w:lang w:val="en-US"/>
              </w:rPr>
            </w:pPr>
          </w:p>
        </w:tc>
        <w:tc>
          <w:tcPr>
            <w:tcW w:w="426" w:type="dxa"/>
          </w:tcPr>
          <w:p w14:paraId="41C149D2" w14:textId="77777777" w:rsidR="00260F67" w:rsidRPr="00672447" w:rsidRDefault="00260F67">
            <w:pPr>
              <w:rPr>
                <w:lang w:val="en-US"/>
              </w:rPr>
            </w:pPr>
          </w:p>
        </w:tc>
        <w:tc>
          <w:tcPr>
            <w:tcW w:w="4679" w:type="dxa"/>
          </w:tcPr>
          <w:p w14:paraId="2F39DC86" w14:textId="77777777" w:rsidR="00260F67" w:rsidRPr="00672447" w:rsidRDefault="00260F67">
            <w:pPr>
              <w:rPr>
                <w:lang w:val="en-US"/>
              </w:rPr>
            </w:pPr>
          </w:p>
        </w:tc>
        <w:tc>
          <w:tcPr>
            <w:tcW w:w="993" w:type="dxa"/>
          </w:tcPr>
          <w:p w14:paraId="59CDD559" w14:textId="77777777" w:rsidR="00260F67" w:rsidRPr="00672447" w:rsidRDefault="00260F67">
            <w:pPr>
              <w:rPr>
                <w:lang w:val="en-US"/>
              </w:rPr>
            </w:pPr>
          </w:p>
        </w:tc>
      </w:tr>
      <w:tr w:rsidR="00260F67" w:rsidRPr="00672447" w14:paraId="5DF7CA35" w14:textId="77777777">
        <w:trPr>
          <w:trHeight w:hRule="exact" w:val="304"/>
        </w:trPr>
        <w:tc>
          <w:tcPr>
            <w:tcW w:w="10788" w:type="dxa"/>
            <w:gridSpan w:val="5"/>
            <w:shd w:val="clear" w:color="000000" w:fill="FFFFFF"/>
            <w:tcMar>
              <w:left w:w="34" w:type="dxa"/>
              <w:right w:w="34" w:type="dxa"/>
            </w:tcMar>
          </w:tcPr>
          <w:p w14:paraId="3C09C5D8" w14:textId="51FC3E9F"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7B99E2D0" w14:textId="77777777">
        <w:trPr>
          <w:trHeight w:hRule="exact" w:val="416"/>
        </w:trPr>
        <w:tc>
          <w:tcPr>
            <w:tcW w:w="2694" w:type="dxa"/>
          </w:tcPr>
          <w:p w14:paraId="06152BD3" w14:textId="77777777" w:rsidR="00260F67" w:rsidRPr="00672447" w:rsidRDefault="00260F67">
            <w:pPr>
              <w:rPr>
                <w:lang w:val="en-US"/>
              </w:rPr>
            </w:pPr>
          </w:p>
        </w:tc>
        <w:tc>
          <w:tcPr>
            <w:tcW w:w="1986" w:type="dxa"/>
          </w:tcPr>
          <w:p w14:paraId="753EE596" w14:textId="77777777" w:rsidR="00260F67" w:rsidRPr="00672447" w:rsidRDefault="00260F67">
            <w:pPr>
              <w:rPr>
                <w:lang w:val="en-US"/>
              </w:rPr>
            </w:pPr>
          </w:p>
        </w:tc>
        <w:tc>
          <w:tcPr>
            <w:tcW w:w="426" w:type="dxa"/>
          </w:tcPr>
          <w:p w14:paraId="08FAA494" w14:textId="77777777" w:rsidR="00260F67" w:rsidRPr="00672447" w:rsidRDefault="00260F67">
            <w:pPr>
              <w:rPr>
                <w:lang w:val="en-US"/>
              </w:rPr>
            </w:pPr>
          </w:p>
        </w:tc>
        <w:tc>
          <w:tcPr>
            <w:tcW w:w="4679" w:type="dxa"/>
          </w:tcPr>
          <w:p w14:paraId="128889A0" w14:textId="77777777" w:rsidR="00260F67" w:rsidRPr="00672447" w:rsidRDefault="00260F67">
            <w:pPr>
              <w:rPr>
                <w:lang w:val="en-US"/>
              </w:rPr>
            </w:pPr>
          </w:p>
        </w:tc>
        <w:tc>
          <w:tcPr>
            <w:tcW w:w="993" w:type="dxa"/>
          </w:tcPr>
          <w:p w14:paraId="1B147A05" w14:textId="77777777" w:rsidR="00260F67" w:rsidRPr="00672447" w:rsidRDefault="00260F67">
            <w:pPr>
              <w:rPr>
                <w:lang w:val="en-US"/>
              </w:rPr>
            </w:pPr>
          </w:p>
        </w:tc>
      </w:tr>
      <w:tr w:rsidR="00260F67" w:rsidRPr="00672447" w14:paraId="4A8CCCAE" w14:textId="77777777">
        <w:trPr>
          <w:trHeight w:hRule="exact" w:val="555"/>
        </w:trPr>
        <w:tc>
          <w:tcPr>
            <w:tcW w:w="10788" w:type="dxa"/>
            <w:gridSpan w:val="5"/>
            <w:shd w:val="clear" w:color="000000" w:fill="FFFFFF"/>
            <w:tcMar>
              <w:left w:w="34" w:type="dxa"/>
              <w:right w:w="34" w:type="dxa"/>
            </w:tcMar>
          </w:tcPr>
          <w:p w14:paraId="599F2CF6" w14:textId="3FAB950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71AB054F" w14:textId="77777777">
        <w:trPr>
          <w:trHeight w:hRule="exact" w:val="304"/>
        </w:trPr>
        <w:tc>
          <w:tcPr>
            <w:tcW w:w="10788" w:type="dxa"/>
            <w:gridSpan w:val="5"/>
            <w:shd w:val="clear" w:color="000000" w:fill="FFFFFF"/>
            <w:tcMar>
              <w:left w:w="34" w:type="dxa"/>
              <w:right w:w="34" w:type="dxa"/>
            </w:tcMar>
          </w:tcPr>
          <w:p w14:paraId="16951DF5" w14:textId="0D4176CF" w:rsidR="00260F67" w:rsidRPr="00672447" w:rsidRDefault="00E77B36">
            <w:pPr>
              <w:spacing w:after="0" w:line="240" w:lineRule="auto"/>
              <w:rPr>
                <w:sz w:val="24"/>
                <w:szCs w:val="24"/>
                <w:lang w:val="en-US"/>
              </w:rPr>
            </w:pPr>
            <w:r>
              <w:rPr>
                <w:rFonts w:ascii="Times New Roman" w:hAnsi="Times New Roman" w:cs="Times New Roman"/>
                <w:b/>
                <w:color w:val="000000"/>
                <w:sz w:val="24"/>
                <w:szCs w:val="24"/>
                <w:lang w:val="en-US"/>
              </w:rPr>
              <w:t>Department of Information Technologies in Public Administration</w:t>
            </w:r>
          </w:p>
        </w:tc>
      </w:tr>
      <w:tr w:rsidR="00260F67" w:rsidRPr="00672447" w14:paraId="1B8A6405" w14:textId="77777777">
        <w:trPr>
          <w:trHeight w:hRule="exact" w:val="277"/>
        </w:trPr>
        <w:tc>
          <w:tcPr>
            <w:tcW w:w="2694" w:type="dxa"/>
          </w:tcPr>
          <w:p w14:paraId="48F7A893" w14:textId="77777777" w:rsidR="00260F67" w:rsidRPr="00672447" w:rsidRDefault="00260F67">
            <w:pPr>
              <w:rPr>
                <w:lang w:val="en-US"/>
              </w:rPr>
            </w:pPr>
          </w:p>
        </w:tc>
        <w:tc>
          <w:tcPr>
            <w:tcW w:w="1986" w:type="dxa"/>
          </w:tcPr>
          <w:p w14:paraId="600AF96D" w14:textId="77777777" w:rsidR="00260F67" w:rsidRPr="00672447" w:rsidRDefault="00260F67">
            <w:pPr>
              <w:rPr>
                <w:lang w:val="en-US"/>
              </w:rPr>
            </w:pPr>
          </w:p>
        </w:tc>
        <w:tc>
          <w:tcPr>
            <w:tcW w:w="426" w:type="dxa"/>
          </w:tcPr>
          <w:p w14:paraId="200FA543" w14:textId="77777777" w:rsidR="00260F67" w:rsidRPr="00672447" w:rsidRDefault="00260F67">
            <w:pPr>
              <w:rPr>
                <w:lang w:val="en-US"/>
              </w:rPr>
            </w:pPr>
          </w:p>
        </w:tc>
        <w:tc>
          <w:tcPr>
            <w:tcW w:w="4679" w:type="dxa"/>
          </w:tcPr>
          <w:p w14:paraId="1343CCF1" w14:textId="77777777" w:rsidR="00260F67" w:rsidRPr="00672447" w:rsidRDefault="00260F67">
            <w:pPr>
              <w:rPr>
                <w:lang w:val="en-US"/>
              </w:rPr>
            </w:pPr>
          </w:p>
        </w:tc>
        <w:tc>
          <w:tcPr>
            <w:tcW w:w="993" w:type="dxa"/>
          </w:tcPr>
          <w:p w14:paraId="2B19E59C" w14:textId="77777777" w:rsidR="00260F67" w:rsidRPr="00672447" w:rsidRDefault="00260F67">
            <w:pPr>
              <w:rPr>
                <w:lang w:val="en-US"/>
              </w:rPr>
            </w:pPr>
          </w:p>
        </w:tc>
      </w:tr>
      <w:tr w:rsidR="00260F67" w:rsidRPr="00672447" w14:paraId="118D8EB7" w14:textId="77777777">
        <w:trPr>
          <w:trHeight w:hRule="exact" w:val="833"/>
        </w:trPr>
        <w:tc>
          <w:tcPr>
            <w:tcW w:w="2694" w:type="dxa"/>
          </w:tcPr>
          <w:p w14:paraId="272BDF32" w14:textId="77777777" w:rsidR="00260F67" w:rsidRPr="00672447" w:rsidRDefault="00260F67">
            <w:pPr>
              <w:rPr>
                <w:lang w:val="en-US"/>
              </w:rPr>
            </w:pPr>
          </w:p>
        </w:tc>
        <w:tc>
          <w:tcPr>
            <w:tcW w:w="8094" w:type="dxa"/>
            <w:gridSpan w:val="4"/>
            <w:shd w:val="clear" w:color="000000" w:fill="FFFFFF"/>
            <w:tcMar>
              <w:left w:w="34" w:type="dxa"/>
              <w:right w:w="34" w:type="dxa"/>
            </w:tcMar>
          </w:tcPr>
          <w:p w14:paraId="591E50A9" w14:textId="79C1C1D5"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7B0958E1" w14:textId="77777777" w:rsidR="00260F67" w:rsidRPr="00672447" w:rsidRDefault="00260F67">
            <w:pPr>
              <w:spacing w:after="0" w:line="240" w:lineRule="auto"/>
              <w:rPr>
                <w:sz w:val="24"/>
                <w:szCs w:val="24"/>
                <w:lang w:val="en-US"/>
              </w:rPr>
            </w:pPr>
          </w:p>
          <w:p w14:paraId="30A3A8C0" w14:textId="4417257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6DDCA4BF" w14:textId="77777777">
        <w:trPr>
          <w:trHeight w:hRule="exact" w:val="277"/>
        </w:trPr>
        <w:tc>
          <w:tcPr>
            <w:tcW w:w="2694" w:type="dxa"/>
          </w:tcPr>
          <w:p w14:paraId="7EA8C876" w14:textId="77777777" w:rsidR="00260F67" w:rsidRPr="00672447" w:rsidRDefault="00260F67">
            <w:pPr>
              <w:rPr>
                <w:lang w:val="en-US"/>
              </w:rPr>
            </w:pPr>
          </w:p>
        </w:tc>
        <w:tc>
          <w:tcPr>
            <w:tcW w:w="1986" w:type="dxa"/>
          </w:tcPr>
          <w:p w14:paraId="2C1F49BC" w14:textId="77777777" w:rsidR="00260F67" w:rsidRPr="00672447" w:rsidRDefault="00260F67">
            <w:pPr>
              <w:rPr>
                <w:lang w:val="en-US"/>
              </w:rPr>
            </w:pPr>
          </w:p>
        </w:tc>
        <w:tc>
          <w:tcPr>
            <w:tcW w:w="426" w:type="dxa"/>
          </w:tcPr>
          <w:p w14:paraId="475C764E" w14:textId="77777777" w:rsidR="00260F67" w:rsidRPr="00672447" w:rsidRDefault="00260F67">
            <w:pPr>
              <w:rPr>
                <w:lang w:val="en-US"/>
              </w:rPr>
            </w:pPr>
          </w:p>
        </w:tc>
        <w:tc>
          <w:tcPr>
            <w:tcW w:w="5685" w:type="dxa"/>
            <w:gridSpan w:val="2"/>
            <w:shd w:val="clear" w:color="000000" w:fill="FFFFFF"/>
            <w:tcMar>
              <w:left w:w="34" w:type="dxa"/>
              <w:right w:w="34" w:type="dxa"/>
            </w:tcMar>
          </w:tcPr>
          <w:p w14:paraId="41337357" w14:textId="23111386"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192EF061" w14:textId="77777777">
        <w:trPr>
          <w:trHeight w:hRule="exact" w:val="138"/>
        </w:trPr>
        <w:tc>
          <w:tcPr>
            <w:tcW w:w="2694" w:type="dxa"/>
          </w:tcPr>
          <w:p w14:paraId="44A932EA" w14:textId="77777777" w:rsidR="00260F67" w:rsidRPr="00672447" w:rsidRDefault="00260F67">
            <w:pPr>
              <w:rPr>
                <w:lang w:val="en-US"/>
              </w:rPr>
            </w:pPr>
          </w:p>
        </w:tc>
        <w:tc>
          <w:tcPr>
            <w:tcW w:w="1986" w:type="dxa"/>
          </w:tcPr>
          <w:p w14:paraId="2A131AD8" w14:textId="77777777" w:rsidR="00260F67" w:rsidRPr="00672447" w:rsidRDefault="00260F67">
            <w:pPr>
              <w:rPr>
                <w:lang w:val="en-US"/>
              </w:rPr>
            </w:pPr>
          </w:p>
        </w:tc>
        <w:tc>
          <w:tcPr>
            <w:tcW w:w="426" w:type="dxa"/>
          </w:tcPr>
          <w:p w14:paraId="39F99029" w14:textId="77777777" w:rsidR="00260F67" w:rsidRPr="00672447" w:rsidRDefault="00260F67">
            <w:pPr>
              <w:rPr>
                <w:lang w:val="en-US"/>
              </w:rPr>
            </w:pPr>
          </w:p>
        </w:tc>
        <w:tc>
          <w:tcPr>
            <w:tcW w:w="4679" w:type="dxa"/>
          </w:tcPr>
          <w:p w14:paraId="361C3782" w14:textId="77777777" w:rsidR="00260F67" w:rsidRPr="00672447" w:rsidRDefault="00260F67">
            <w:pPr>
              <w:rPr>
                <w:lang w:val="en-US"/>
              </w:rPr>
            </w:pPr>
          </w:p>
        </w:tc>
        <w:tc>
          <w:tcPr>
            <w:tcW w:w="993" w:type="dxa"/>
          </w:tcPr>
          <w:p w14:paraId="738A3C0F" w14:textId="77777777" w:rsidR="00260F67" w:rsidRPr="00672447" w:rsidRDefault="00260F67">
            <w:pPr>
              <w:rPr>
                <w:lang w:val="en-US"/>
              </w:rPr>
            </w:pPr>
          </w:p>
        </w:tc>
      </w:tr>
      <w:tr w:rsidR="00260F67" w:rsidRPr="00672447" w14:paraId="7FDC4DA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8C8867D" w14:textId="77777777" w:rsidR="00260F67" w:rsidRPr="00672447" w:rsidRDefault="00260F67">
            <w:pPr>
              <w:rPr>
                <w:lang w:val="en-US"/>
              </w:rPr>
            </w:pPr>
          </w:p>
        </w:tc>
      </w:tr>
      <w:tr w:rsidR="00260F67" w:rsidRPr="00672447" w14:paraId="6A1EC655" w14:textId="77777777">
        <w:trPr>
          <w:trHeight w:hRule="exact" w:val="13"/>
        </w:trPr>
        <w:tc>
          <w:tcPr>
            <w:tcW w:w="2694" w:type="dxa"/>
          </w:tcPr>
          <w:p w14:paraId="419C4DF2" w14:textId="77777777" w:rsidR="00260F67" w:rsidRPr="00672447" w:rsidRDefault="00260F67">
            <w:pPr>
              <w:rPr>
                <w:lang w:val="en-US"/>
              </w:rPr>
            </w:pPr>
          </w:p>
        </w:tc>
        <w:tc>
          <w:tcPr>
            <w:tcW w:w="1986" w:type="dxa"/>
          </w:tcPr>
          <w:p w14:paraId="24671901" w14:textId="77777777" w:rsidR="00260F67" w:rsidRPr="00672447" w:rsidRDefault="00260F67">
            <w:pPr>
              <w:rPr>
                <w:lang w:val="en-US"/>
              </w:rPr>
            </w:pPr>
          </w:p>
        </w:tc>
        <w:tc>
          <w:tcPr>
            <w:tcW w:w="426" w:type="dxa"/>
          </w:tcPr>
          <w:p w14:paraId="2236F7E8" w14:textId="77777777" w:rsidR="00260F67" w:rsidRPr="00672447" w:rsidRDefault="00260F67">
            <w:pPr>
              <w:rPr>
                <w:lang w:val="en-US"/>
              </w:rPr>
            </w:pPr>
          </w:p>
        </w:tc>
        <w:tc>
          <w:tcPr>
            <w:tcW w:w="4679" w:type="dxa"/>
          </w:tcPr>
          <w:p w14:paraId="31D15021" w14:textId="77777777" w:rsidR="00260F67" w:rsidRPr="00672447" w:rsidRDefault="00260F67">
            <w:pPr>
              <w:rPr>
                <w:lang w:val="en-US"/>
              </w:rPr>
            </w:pPr>
          </w:p>
        </w:tc>
        <w:tc>
          <w:tcPr>
            <w:tcW w:w="993" w:type="dxa"/>
          </w:tcPr>
          <w:p w14:paraId="45FBDB74" w14:textId="77777777" w:rsidR="00260F67" w:rsidRPr="00672447" w:rsidRDefault="00260F67">
            <w:pPr>
              <w:rPr>
                <w:lang w:val="en-US"/>
              </w:rPr>
            </w:pPr>
          </w:p>
        </w:tc>
      </w:tr>
      <w:tr w:rsidR="00260F67" w:rsidRPr="00672447" w14:paraId="071495B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9AB98E0" w14:textId="77777777" w:rsidR="00260F67" w:rsidRPr="00672447" w:rsidRDefault="00260F67">
            <w:pPr>
              <w:rPr>
                <w:lang w:val="en-US"/>
              </w:rPr>
            </w:pPr>
          </w:p>
        </w:tc>
      </w:tr>
      <w:tr w:rsidR="00260F67" w:rsidRPr="00672447" w14:paraId="366F8CD1" w14:textId="77777777">
        <w:trPr>
          <w:trHeight w:hRule="exact" w:val="96"/>
        </w:trPr>
        <w:tc>
          <w:tcPr>
            <w:tcW w:w="2694" w:type="dxa"/>
          </w:tcPr>
          <w:p w14:paraId="3BC0DDEE" w14:textId="77777777" w:rsidR="00260F67" w:rsidRPr="00672447" w:rsidRDefault="00260F67">
            <w:pPr>
              <w:rPr>
                <w:lang w:val="en-US"/>
              </w:rPr>
            </w:pPr>
          </w:p>
        </w:tc>
        <w:tc>
          <w:tcPr>
            <w:tcW w:w="1986" w:type="dxa"/>
          </w:tcPr>
          <w:p w14:paraId="710ED9BC" w14:textId="77777777" w:rsidR="00260F67" w:rsidRPr="00672447" w:rsidRDefault="00260F67">
            <w:pPr>
              <w:rPr>
                <w:lang w:val="en-US"/>
              </w:rPr>
            </w:pPr>
          </w:p>
        </w:tc>
        <w:tc>
          <w:tcPr>
            <w:tcW w:w="426" w:type="dxa"/>
          </w:tcPr>
          <w:p w14:paraId="61C3FF2D" w14:textId="77777777" w:rsidR="00260F67" w:rsidRPr="00672447" w:rsidRDefault="00260F67">
            <w:pPr>
              <w:rPr>
                <w:lang w:val="en-US"/>
              </w:rPr>
            </w:pPr>
          </w:p>
        </w:tc>
        <w:tc>
          <w:tcPr>
            <w:tcW w:w="4679" w:type="dxa"/>
          </w:tcPr>
          <w:p w14:paraId="3721412F" w14:textId="77777777" w:rsidR="00260F67" w:rsidRPr="00672447" w:rsidRDefault="00260F67">
            <w:pPr>
              <w:rPr>
                <w:lang w:val="en-US"/>
              </w:rPr>
            </w:pPr>
          </w:p>
        </w:tc>
        <w:tc>
          <w:tcPr>
            <w:tcW w:w="993" w:type="dxa"/>
          </w:tcPr>
          <w:p w14:paraId="11CE67C4" w14:textId="77777777" w:rsidR="00260F67" w:rsidRPr="00672447" w:rsidRDefault="00260F67">
            <w:pPr>
              <w:rPr>
                <w:lang w:val="en-US"/>
              </w:rPr>
            </w:pPr>
          </w:p>
        </w:tc>
      </w:tr>
      <w:tr w:rsidR="00260F67" w:rsidRPr="00672447" w14:paraId="11893E68" w14:textId="77777777">
        <w:trPr>
          <w:trHeight w:hRule="exact" w:val="304"/>
        </w:trPr>
        <w:tc>
          <w:tcPr>
            <w:tcW w:w="10788" w:type="dxa"/>
            <w:gridSpan w:val="5"/>
            <w:shd w:val="clear" w:color="000000" w:fill="FFFFFF"/>
            <w:tcMar>
              <w:left w:w="34" w:type="dxa"/>
              <w:right w:w="34" w:type="dxa"/>
            </w:tcMar>
          </w:tcPr>
          <w:p w14:paraId="7079F3C2" w14:textId="44BAE3D3"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016534ED" w14:textId="77777777">
        <w:trPr>
          <w:trHeight w:hRule="exact" w:val="416"/>
        </w:trPr>
        <w:tc>
          <w:tcPr>
            <w:tcW w:w="2694" w:type="dxa"/>
          </w:tcPr>
          <w:p w14:paraId="592BE908" w14:textId="77777777" w:rsidR="00260F67" w:rsidRPr="00672447" w:rsidRDefault="00260F67">
            <w:pPr>
              <w:rPr>
                <w:lang w:val="en-US"/>
              </w:rPr>
            </w:pPr>
          </w:p>
        </w:tc>
        <w:tc>
          <w:tcPr>
            <w:tcW w:w="1986" w:type="dxa"/>
          </w:tcPr>
          <w:p w14:paraId="0497BC2A" w14:textId="77777777" w:rsidR="00260F67" w:rsidRPr="00672447" w:rsidRDefault="00260F67">
            <w:pPr>
              <w:rPr>
                <w:lang w:val="en-US"/>
              </w:rPr>
            </w:pPr>
          </w:p>
        </w:tc>
        <w:tc>
          <w:tcPr>
            <w:tcW w:w="426" w:type="dxa"/>
          </w:tcPr>
          <w:p w14:paraId="4C1A4C15" w14:textId="77777777" w:rsidR="00260F67" w:rsidRPr="00672447" w:rsidRDefault="00260F67">
            <w:pPr>
              <w:rPr>
                <w:lang w:val="en-US"/>
              </w:rPr>
            </w:pPr>
          </w:p>
        </w:tc>
        <w:tc>
          <w:tcPr>
            <w:tcW w:w="4679" w:type="dxa"/>
          </w:tcPr>
          <w:p w14:paraId="27E59DA5" w14:textId="77777777" w:rsidR="00260F67" w:rsidRPr="00672447" w:rsidRDefault="00260F67">
            <w:pPr>
              <w:rPr>
                <w:lang w:val="en-US"/>
              </w:rPr>
            </w:pPr>
          </w:p>
        </w:tc>
        <w:tc>
          <w:tcPr>
            <w:tcW w:w="993" w:type="dxa"/>
          </w:tcPr>
          <w:p w14:paraId="2EDD7884" w14:textId="77777777" w:rsidR="00260F67" w:rsidRPr="00672447" w:rsidRDefault="00260F67">
            <w:pPr>
              <w:rPr>
                <w:lang w:val="en-US"/>
              </w:rPr>
            </w:pPr>
          </w:p>
        </w:tc>
      </w:tr>
      <w:tr w:rsidR="00260F67" w:rsidRPr="00672447" w14:paraId="3F8DE95E" w14:textId="77777777">
        <w:trPr>
          <w:trHeight w:hRule="exact" w:val="555"/>
        </w:trPr>
        <w:tc>
          <w:tcPr>
            <w:tcW w:w="10788" w:type="dxa"/>
            <w:gridSpan w:val="5"/>
            <w:shd w:val="clear" w:color="000000" w:fill="FFFFFF"/>
            <w:tcMar>
              <w:left w:w="34" w:type="dxa"/>
              <w:right w:w="34" w:type="dxa"/>
            </w:tcMar>
          </w:tcPr>
          <w:p w14:paraId="22AC1AD4" w14:textId="5E4B617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77FBB7A0" w14:textId="77777777">
        <w:trPr>
          <w:trHeight w:hRule="exact" w:val="304"/>
        </w:trPr>
        <w:tc>
          <w:tcPr>
            <w:tcW w:w="10788" w:type="dxa"/>
            <w:gridSpan w:val="5"/>
            <w:shd w:val="clear" w:color="000000" w:fill="FFFFFF"/>
            <w:tcMar>
              <w:left w:w="34" w:type="dxa"/>
              <w:right w:w="34" w:type="dxa"/>
            </w:tcMar>
          </w:tcPr>
          <w:p w14:paraId="423EA2E3" w14:textId="40EFD916" w:rsidR="00260F67" w:rsidRPr="00672447" w:rsidRDefault="00E77B36">
            <w:pPr>
              <w:spacing w:after="0" w:line="240" w:lineRule="auto"/>
              <w:rPr>
                <w:sz w:val="24"/>
                <w:szCs w:val="24"/>
                <w:lang w:val="en-US"/>
              </w:rPr>
            </w:pPr>
            <w:r>
              <w:rPr>
                <w:rFonts w:ascii="Times New Roman" w:hAnsi="Times New Roman" w:cs="Times New Roman"/>
                <w:b/>
                <w:color w:val="000000"/>
                <w:sz w:val="24"/>
                <w:szCs w:val="24"/>
                <w:lang w:val="en-US"/>
              </w:rPr>
              <w:t>Department of Information Technologies in Public Administration</w:t>
            </w:r>
          </w:p>
        </w:tc>
      </w:tr>
      <w:tr w:rsidR="00260F67" w:rsidRPr="00672447" w14:paraId="04937DD8" w14:textId="77777777">
        <w:trPr>
          <w:trHeight w:hRule="exact" w:val="277"/>
        </w:trPr>
        <w:tc>
          <w:tcPr>
            <w:tcW w:w="2694" w:type="dxa"/>
          </w:tcPr>
          <w:p w14:paraId="0EC07B2D" w14:textId="77777777" w:rsidR="00260F67" w:rsidRPr="00672447" w:rsidRDefault="00260F67">
            <w:pPr>
              <w:rPr>
                <w:lang w:val="en-US"/>
              </w:rPr>
            </w:pPr>
          </w:p>
        </w:tc>
        <w:tc>
          <w:tcPr>
            <w:tcW w:w="1986" w:type="dxa"/>
          </w:tcPr>
          <w:p w14:paraId="09421F2E" w14:textId="77777777" w:rsidR="00260F67" w:rsidRPr="00672447" w:rsidRDefault="00260F67">
            <w:pPr>
              <w:rPr>
                <w:lang w:val="en-US"/>
              </w:rPr>
            </w:pPr>
          </w:p>
        </w:tc>
        <w:tc>
          <w:tcPr>
            <w:tcW w:w="426" w:type="dxa"/>
          </w:tcPr>
          <w:p w14:paraId="48B2D32B" w14:textId="77777777" w:rsidR="00260F67" w:rsidRPr="00672447" w:rsidRDefault="00260F67">
            <w:pPr>
              <w:rPr>
                <w:lang w:val="en-US"/>
              </w:rPr>
            </w:pPr>
          </w:p>
        </w:tc>
        <w:tc>
          <w:tcPr>
            <w:tcW w:w="4679" w:type="dxa"/>
          </w:tcPr>
          <w:p w14:paraId="0F5BFFF3" w14:textId="77777777" w:rsidR="00260F67" w:rsidRPr="00672447" w:rsidRDefault="00260F67">
            <w:pPr>
              <w:rPr>
                <w:lang w:val="en-US"/>
              </w:rPr>
            </w:pPr>
          </w:p>
        </w:tc>
        <w:tc>
          <w:tcPr>
            <w:tcW w:w="993" w:type="dxa"/>
          </w:tcPr>
          <w:p w14:paraId="5776D342" w14:textId="77777777" w:rsidR="00260F67" w:rsidRPr="00672447" w:rsidRDefault="00260F67">
            <w:pPr>
              <w:rPr>
                <w:lang w:val="en-US"/>
              </w:rPr>
            </w:pPr>
          </w:p>
        </w:tc>
      </w:tr>
      <w:tr w:rsidR="00260F67" w:rsidRPr="00672447" w14:paraId="6458D0FC" w14:textId="77777777">
        <w:trPr>
          <w:trHeight w:hRule="exact" w:val="833"/>
        </w:trPr>
        <w:tc>
          <w:tcPr>
            <w:tcW w:w="2694" w:type="dxa"/>
          </w:tcPr>
          <w:p w14:paraId="294F8C68" w14:textId="77777777" w:rsidR="00260F67" w:rsidRPr="00672447" w:rsidRDefault="00260F67">
            <w:pPr>
              <w:rPr>
                <w:lang w:val="en-US"/>
              </w:rPr>
            </w:pPr>
          </w:p>
        </w:tc>
        <w:tc>
          <w:tcPr>
            <w:tcW w:w="8094" w:type="dxa"/>
            <w:gridSpan w:val="4"/>
            <w:shd w:val="clear" w:color="000000" w:fill="FFFFFF"/>
            <w:tcMar>
              <w:left w:w="34" w:type="dxa"/>
              <w:right w:w="34" w:type="dxa"/>
            </w:tcMar>
          </w:tcPr>
          <w:p w14:paraId="6BCA2973" w14:textId="4414535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45A51F68" w14:textId="77777777" w:rsidR="00260F67" w:rsidRPr="00672447" w:rsidRDefault="00260F67">
            <w:pPr>
              <w:spacing w:after="0" w:line="240" w:lineRule="auto"/>
              <w:rPr>
                <w:sz w:val="24"/>
                <w:szCs w:val="24"/>
                <w:lang w:val="en-US"/>
              </w:rPr>
            </w:pPr>
          </w:p>
          <w:p w14:paraId="6AB2B1B8" w14:textId="2E71F8C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0409A7EC" w14:textId="77777777">
        <w:trPr>
          <w:trHeight w:hRule="exact" w:val="277"/>
        </w:trPr>
        <w:tc>
          <w:tcPr>
            <w:tcW w:w="2694" w:type="dxa"/>
          </w:tcPr>
          <w:p w14:paraId="3E563807" w14:textId="77777777" w:rsidR="00260F67" w:rsidRPr="00672447" w:rsidRDefault="00260F67">
            <w:pPr>
              <w:rPr>
                <w:lang w:val="en-US"/>
              </w:rPr>
            </w:pPr>
          </w:p>
        </w:tc>
        <w:tc>
          <w:tcPr>
            <w:tcW w:w="1986" w:type="dxa"/>
          </w:tcPr>
          <w:p w14:paraId="0CB02E47" w14:textId="77777777" w:rsidR="00260F67" w:rsidRPr="00672447" w:rsidRDefault="00260F67">
            <w:pPr>
              <w:rPr>
                <w:lang w:val="en-US"/>
              </w:rPr>
            </w:pPr>
          </w:p>
        </w:tc>
        <w:tc>
          <w:tcPr>
            <w:tcW w:w="426" w:type="dxa"/>
          </w:tcPr>
          <w:p w14:paraId="5DEC0314" w14:textId="77777777" w:rsidR="00260F67" w:rsidRPr="00672447" w:rsidRDefault="00260F67">
            <w:pPr>
              <w:rPr>
                <w:lang w:val="en-US"/>
              </w:rPr>
            </w:pPr>
          </w:p>
        </w:tc>
        <w:tc>
          <w:tcPr>
            <w:tcW w:w="5685" w:type="dxa"/>
            <w:gridSpan w:val="2"/>
            <w:shd w:val="clear" w:color="000000" w:fill="FFFFFF"/>
            <w:tcMar>
              <w:left w:w="34" w:type="dxa"/>
              <w:right w:w="34" w:type="dxa"/>
            </w:tcMar>
          </w:tcPr>
          <w:p w14:paraId="423EF354" w14:textId="261FCBED"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49A93DDF" w14:textId="77777777">
        <w:trPr>
          <w:trHeight w:hRule="exact" w:val="138"/>
        </w:trPr>
        <w:tc>
          <w:tcPr>
            <w:tcW w:w="2694" w:type="dxa"/>
          </w:tcPr>
          <w:p w14:paraId="017BCA60" w14:textId="77777777" w:rsidR="00260F67" w:rsidRPr="00672447" w:rsidRDefault="00260F67">
            <w:pPr>
              <w:rPr>
                <w:lang w:val="en-US"/>
              </w:rPr>
            </w:pPr>
          </w:p>
        </w:tc>
        <w:tc>
          <w:tcPr>
            <w:tcW w:w="1986" w:type="dxa"/>
          </w:tcPr>
          <w:p w14:paraId="050F7CDA" w14:textId="77777777" w:rsidR="00260F67" w:rsidRPr="00672447" w:rsidRDefault="00260F67">
            <w:pPr>
              <w:rPr>
                <w:lang w:val="en-US"/>
              </w:rPr>
            </w:pPr>
          </w:p>
        </w:tc>
        <w:tc>
          <w:tcPr>
            <w:tcW w:w="426" w:type="dxa"/>
          </w:tcPr>
          <w:p w14:paraId="3E355E9C" w14:textId="77777777" w:rsidR="00260F67" w:rsidRPr="00672447" w:rsidRDefault="00260F67">
            <w:pPr>
              <w:rPr>
                <w:lang w:val="en-US"/>
              </w:rPr>
            </w:pPr>
          </w:p>
        </w:tc>
        <w:tc>
          <w:tcPr>
            <w:tcW w:w="4679" w:type="dxa"/>
          </w:tcPr>
          <w:p w14:paraId="207B5A7A" w14:textId="77777777" w:rsidR="00260F67" w:rsidRPr="00672447" w:rsidRDefault="00260F67">
            <w:pPr>
              <w:rPr>
                <w:lang w:val="en-US"/>
              </w:rPr>
            </w:pPr>
          </w:p>
        </w:tc>
        <w:tc>
          <w:tcPr>
            <w:tcW w:w="993" w:type="dxa"/>
          </w:tcPr>
          <w:p w14:paraId="374ABFB4" w14:textId="77777777" w:rsidR="00260F67" w:rsidRPr="00672447" w:rsidRDefault="00260F67">
            <w:pPr>
              <w:rPr>
                <w:lang w:val="en-US"/>
              </w:rPr>
            </w:pPr>
          </w:p>
        </w:tc>
      </w:tr>
      <w:tr w:rsidR="00260F67" w:rsidRPr="00672447" w14:paraId="25CCE10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CB779E9" w14:textId="77777777" w:rsidR="00260F67" w:rsidRPr="00672447" w:rsidRDefault="00260F67">
            <w:pPr>
              <w:rPr>
                <w:lang w:val="en-US"/>
              </w:rPr>
            </w:pPr>
          </w:p>
        </w:tc>
      </w:tr>
      <w:tr w:rsidR="00260F67" w:rsidRPr="00672447" w14:paraId="042479D2" w14:textId="77777777">
        <w:trPr>
          <w:trHeight w:hRule="exact" w:val="13"/>
        </w:trPr>
        <w:tc>
          <w:tcPr>
            <w:tcW w:w="2694" w:type="dxa"/>
          </w:tcPr>
          <w:p w14:paraId="3FE25783" w14:textId="77777777" w:rsidR="00260F67" w:rsidRPr="00672447" w:rsidRDefault="00260F67">
            <w:pPr>
              <w:rPr>
                <w:lang w:val="en-US"/>
              </w:rPr>
            </w:pPr>
          </w:p>
        </w:tc>
        <w:tc>
          <w:tcPr>
            <w:tcW w:w="1986" w:type="dxa"/>
          </w:tcPr>
          <w:p w14:paraId="6944015F" w14:textId="77777777" w:rsidR="00260F67" w:rsidRPr="00672447" w:rsidRDefault="00260F67">
            <w:pPr>
              <w:rPr>
                <w:lang w:val="en-US"/>
              </w:rPr>
            </w:pPr>
          </w:p>
        </w:tc>
        <w:tc>
          <w:tcPr>
            <w:tcW w:w="426" w:type="dxa"/>
          </w:tcPr>
          <w:p w14:paraId="70F58FF8" w14:textId="77777777" w:rsidR="00260F67" w:rsidRPr="00672447" w:rsidRDefault="00260F67">
            <w:pPr>
              <w:rPr>
                <w:lang w:val="en-US"/>
              </w:rPr>
            </w:pPr>
          </w:p>
        </w:tc>
        <w:tc>
          <w:tcPr>
            <w:tcW w:w="4679" w:type="dxa"/>
          </w:tcPr>
          <w:p w14:paraId="17A123F8" w14:textId="77777777" w:rsidR="00260F67" w:rsidRPr="00672447" w:rsidRDefault="00260F67">
            <w:pPr>
              <w:rPr>
                <w:lang w:val="en-US"/>
              </w:rPr>
            </w:pPr>
          </w:p>
        </w:tc>
        <w:tc>
          <w:tcPr>
            <w:tcW w:w="993" w:type="dxa"/>
          </w:tcPr>
          <w:p w14:paraId="1BED92C6" w14:textId="77777777" w:rsidR="00260F67" w:rsidRPr="00672447" w:rsidRDefault="00260F67">
            <w:pPr>
              <w:rPr>
                <w:lang w:val="en-US"/>
              </w:rPr>
            </w:pPr>
          </w:p>
        </w:tc>
      </w:tr>
      <w:tr w:rsidR="00260F67" w:rsidRPr="00672447" w14:paraId="7B11AD9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6621022" w14:textId="77777777" w:rsidR="00260F67" w:rsidRPr="00672447" w:rsidRDefault="00260F67">
            <w:pPr>
              <w:rPr>
                <w:lang w:val="en-US"/>
              </w:rPr>
            </w:pPr>
          </w:p>
        </w:tc>
      </w:tr>
      <w:tr w:rsidR="00260F67" w:rsidRPr="00672447" w14:paraId="4EB7D5E3" w14:textId="77777777">
        <w:trPr>
          <w:trHeight w:hRule="exact" w:val="96"/>
        </w:trPr>
        <w:tc>
          <w:tcPr>
            <w:tcW w:w="2694" w:type="dxa"/>
          </w:tcPr>
          <w:p w14:paraId="703D2709" w14:textId="77777777" w:rsidR="00260F67" w:rsidRPr="00672447" w:rsidRDefault="00260F67">
            <w:pPr>
              <w:rPr>
                <w:lang w:val="en-US"/>
              </w:rPr>
            </w:pPr>
          </w:p>
        </w:tc>
        <w:tc>
          <w:tcPr>
            <w:tcW w:w="1986" w:type="dxa"/>
          </w:tcPr>
          <w:p w14:paraId="750F727C" w14:textId="77777777" w:rsidR="00260F67" w:rsidRPr="00672447" w:rsidRDefault="00260F67">
            <w:pPr>
              <w:rPr>
                <w:lang w:val="en-US"/>
              </w:rPr>
            </w:pPr>
          </w:p>
        </w:tc>
        <w:tc>
          <w:tcPr>
            <w:tcW w:w="426" w:type="dxa"/>
          </w:tcPr>
          <w:p w14:paraId="6CA806BD" w14:textId="77777777" w:rsidR="00260F67" w:rsidRPr="00672447" w:rsidRDefault="00260F67">
            <w:pPr>
              <w:rPr>
                <w:lang w:val="en-US"/>
              </w:rPr>
            </w:pPr>
          </w:p>
        </w:tc>
        <w:tc>
          <w:tcPr>
            <w:tcW w:w="4679" w:type="dxa"/>
          </w:tcPr>
          <w:p w14:paraId="05177F11" w14:textId="77777777" w:rsidR="00260F67" w:rsidRPr="00672447" w:rsidRDefault="00260F67">
            <w:pPr>
              <w:rPr>
                <w:lang w:val="en-US"/>
              </w:rPr>
            </w:pPr>
          </w:p>
        </w:tc>
        <w:tc>
          <w:tcPr>
            <w:tcW w:w="993" w:type="dxa"/>
          </w:tcPr>
          <w:p w14:paraId="71727322" w14:textId="77777777" w:rsidR="00260F67" w:rsidRPr="00672447" w:rsidRDefault="00260F67">
            <w:pPr>
              <w:rPr>
                <w:lang w:val="en-US"/>
              </w:rPr>
            </w:pPr>
          </w:p>
        </w:tc>
      </w:tr>
      <w:tr w:rsidR="00260F67" w:rsidRPr="00672447" w14:paraId="63BB4D36" w14:textId="77777777">
        <w:trPr>
          <w:trHeight w:hRule="exact" w:val="304"/>
        </w:trPr>
        <w:tc>
          <w:tcPr>
            <w:tcW w:w="10788" w:type="dxa"/>
            <w:gridSpan w:val="5"/>
            <w:shd w:val="clear" w:color="000000" w:fill="FFFFFF"/>
            <w:tcMar>
              <w:left w:w="34" w:type="dxa"/>
              <w:right w:w="34" w:type="dxa"/>
            </w:tcMar>
          </w:tcPr>
          <w:p w14:paraId="7D954D16" w14:textId="5F98DB65"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5EC84077" w14:textId="77777777">
        <w:trPr>
          <w:trHeight w:hRule="exact" w:val="416"/>
        </w:trPr>
        <w:tc>
          <w:tcPr>
            <w:tcW w:w="2694" w:type="dxa"/>
          </w:tcPr>
          <w:p w14:paraId="238DF326" w14:textId="77777777" w:rsidR="00260F67" w:rsidRPr="00672447" w:rsidRDefault="00260F67">
            <w:pPr>
              <w:rPr>
                <w:lang w:val="en-US"/>
              </w:rPr>
            </w:pPr>
          </w:p>
        </w:tc>
        <w:tc>
          <w:tcPr>
            <w:tcW w:w="1986" w:type="dxa"/>
          </w:tcPr>
          <w:p w14:paraId="17B5CD2D" w14:textId="77777777" w:rsidR="00260F67" w:rsidRPr="00672447" w:rsidRDefault="00260F67">
            <w:pPr>
              <w:rPr>
                <w:lang w:val="en-US"/>
              </w:rPr>
            </w:pPr>
          </w:p>
        </w:tc>
        <w:tc>
          <w:tcPr>
            <w:tcW w:w="426" w:type="dxa"/>
          </w:tcPr>
          <w:p w14:paraId="348CFF0E" w14:textId="77777777" w:rsidR="00260F67" w:rsidRPr="00672447" w:rsidRDefault="00260F67">
            <w:pPr>
              <w:rPr>
                <w:lang w:val="en-US"/>
              </w:rPr>
            </w:pPr>
          </w:p>
        </w:tc>
        <w:tc>
          <w:tcPr>
            <w:tcW w:w="4679" w:type="dxa"/>
          </w:tcPr>
          <w:p w14:paraId="20218F69" w14:textId="77777777" w:rsidR="00260F67" w:rsidRPr="00672447" w:rsidRDefault="00260F67">
            <w:pPr>
              <w:rPr>
                <w:lang w:val="en-US"/>
              </w:rPr>
            </w:pPr>
          </w:p>
        </w:tc>
        <w:tc>
          <w:tcPr>
            <w:tcW w:w="993" w:type="dxa"/>
          </w:tcPr>
          <w:p w14:paraId="42876205" w14:textId="77777777" w:rsidR="00260F67" w:rsidRPr="00672447" w:rsidRDefault="00260F67">
            <w:pPr>
              <w:rPr>
                <w:lang w:val="en-US"/>
              </w:rPr>
            </w:pPr>
          </w:p>
        </w:tc>
      </w:tr>
      <w:tr w:rsidR="00260F67" w:rsidRPr="00672447" w14:paraId="0A88DF16" w14:textId="77777777">
        <w:trPr>
          <w:trHeight w:hRule="exact" w:val="555"/>
        </w:trPr>
        <w:tc>
          <w:tcPr>
            <w:tcW w:w="10788" w:type="dxa"/>
            <w:gridSpan w:val="5"/>
            <w:shd w:val="clear" w:color="000000" w:fill="FFFFFF"/>
            <w:tcMar>
              <w:left w:w="34" w:type="dxa"/>
              <w:right w:w="34" w:type="dxa"/>
            </w:tcMar>
          </w:tcPr>
          <w:p w14:paraId="435E0F97" w14:textId="7C77B7F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04FEEEF5" w14:textId="77777777">
        <w:trPr>
          <w:trHeight w:hRule="exact" w:val="304"/>
        </w:trPr>
        <w:tc>
          <w:tcPr>
            <w:tcW w:w="10788" w:type="dxa"/>
            <w:gridSpan w:val="5"/>
            <w:shd w:val="clear" w:color="000000" w:fill="FFFFFF"/>
            <w:tcMar>
              <w:left w:w="34" w:type="dxa"/>
              <w:right w:w="34" w:type="dxa"/>
            </w:tcMar>
          </w:tcPr>
          <w:p w14:paraId="3FE3108E" w14:textId="497F2C89" w:rsidR="00260F67" w:rsidRPr="00672447" w:rsidRDefault="00E77B36">
            <w:pPr>
              <w:spacing w:after="0" w:line="240" w:lineRule="auto"/>
              <w:rPr>
                <w:sz w:val="24"/>
                <w:szCs w:val="24"/>
                <w:lang w:val="en-US"/>
              </w:rPr>
            </w:pPr>
            <w:r>
              <w:rPr>
                <w:rFonts w:ascii="Times New Roman" w:hAnsi="Times New Roman" w:cs="Times New Roman"/>
                <w:b/>
                <w:color w:val="000000"/>
                <w:sz w:val="24"/>
                <w:szCs w:val="24"/>
                <w:lang w:val="en-US"/>
              </w:rPr>
              <w:t>Department of Information Technologies in Public Administration</w:t>
            </w:r>
          </w:p>
        </w:tc>
      </w:tr>
      <w:tr w:rsidR="00260F67" w:rsidRPr="00672447" w14:paraId="38D566CB" w14:textId="77777777">
        <w:trPr>
          <w:trHeight w:hRule="exact" w:val="277"/>
        </w:trPr>
        <w:tc>
          <w:tcPr>
            <w:tcW w:w="2694" w:type="dxa"/>
          </w:tcPr>
          <w:p w14:paraId="4321D88A" w14:textId="77777777" w:rsidR="00260F67" w:rsidRPr="00672447" w:rsidRDefault="00260F67">
            <w:pPr>
              <w:rPr>
                <w:lang w:val="en-US"/>
              </w:rPr>
            </w:pPr>
          </w:p>
        </w:tc>
        <w:tc>
          <w:tcPr>
            <w:tcW w:w="1986" w:type="dxa"/>
          </w:tcPr>
          <w:p w14:paraId="047CEE11" w14:textId="77777777" w:rsidR="00260F67" w:rsidRPr="00672447" w:rsidRDefault="00260F67">
            <w:pPr>
              <w:rPr>
                <w:lang w:val="en-US"/>
              </w:rPr>
            </w:pPr>
          </w:p>
        </w:tc>
        <w:tc>
          <w:tcPr>
            <w:tcW w:w="426" w:type="dxa"/>
          </w:tcPr>
          <w:p w14:paraId="47C5C40A" w14:textId="77777777" w:rsidR="00260F67" w:rsidRPr="00672447" w:rsidRDefault="00260F67">
            <w:pPr>
              <w:rPr>
                <w:lang w:val="en-US"/>
              </w:rPr>
            </w:pPr>
          </w:p>
        </w:tc>
        <w:tc>
          <w:tcPr>
            <w:tcW w:w="4679" w:type="dxa"/>
          </w:tcPr>
          <w:p w14:paraId="08FE8083" w14:textId="77777777" w:rsidR="00260F67" w:rsidRPr="00672447" w:rsidRDefault="00260F67">
            <w:pPr>
              <w:rPr>
                <w:lang w:val="en-US"/>
              </w:rPr>
            </w:pPr>
          </w:p>
        </w:tc>
        <w:tc>
          <w:tcPr>
            <w:tcW w:w="993" w:type="dxa"/>
          </w:tcPr>
          <w:p w14:paraId="2694E301" w14:textId="77777777" w:rsidR="00260F67" w:rsidRPr="00672447" w:rsidRDefault="00260F67">
            <w:pPr>
              <w:rPr>
                <w:lang w:val="en-US"/>
              </w:rPr>
            </w:pPr>
          </w:p>
        </w:tc>
      </w:tr>
      <w:tr w:rsidR="00260F67" w:rsidRPr="00672447" w14:paraId="64EF176A" w14:textId="77777777">
        <w:trPr>
          <w:trHeight w:hRule="exact" w:val="833"/>
        </w:trPr>
        <w:tc>
          <w:tcPr>
            <w:tcW w:w="2694" w:type="dxa"/>
          </w:tcPr>
          <w:p w14:paraId="6DD553E2" w14:textId="77777777" w:rsidR="00260F67" w:rsidRPr="00672447" w:rsidRDefault="00260F67">
            <w:pPr>
              <w:rPr>
                <w:lang w:val="en-US"/>
              </w:rPr>
            </w:pPr>
          </w:p>
        </w:tc>
        <w:tc>
          <w:tcPr>
            <w:tcW w:w="8094" w:type="dxa"/>
            <w:gridSpan w:val="4"/>
            <w:shd w:val="clear" w:color="000000" w:fill="FFFFFF"/>
            <w:tcMar>
              <w:left w:w="34" w:type="dxa"/>
              <w:right w:w="34" w:type="dxa"/>
            </w:tcMar>
          </w:tcPr>
          <w:p w14:paraId="2BFFF2A6" w14:textId="555DE38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150C935D" w14:textId="77777777" w:rsidR="00260F67" w:rsidRPr="00672447" w:rsidRDefault="00260F67">
            <w:pPr>
              <w:spacing w:after="0" w:line="240" w:lineRule="auto"/>
              <w:rPr>
                <w:sz w:val="24"/>
                <w:szCs w:val="24"/>
                <w:lang w:val="en-US"/>
              </w:rPr>
            </w:pPr>
          </w:p>
          <w:p w14:paraId="1E7E0E16" w14:textId="55543015"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4C69C0AA" w14:textId="77777777">
        <w:trPr>
          <w:trHeight w:hRule="exact" w:val="277"/>
        </w:trPr>
        <w:tc>
          <w:tcPr>
            <w:tcW w:w="2694" w:type="dxa"/>
          </w:tcPr>
          <w:p w14:paraId="43622AE7" w14:textId="77777777" w:rsidR="00260F67" w:rsidRPr="00672447" w:rsidRDefault="00260F67">
            <w:pPr>
              <w:rPr>
                <w:lang w:val="en-US"/>
              </w:rPr>
            </w:pPr>
          </w:p>
        </w:tc>
        <w:tc>
          <w:tcPr>
            <w:tcW w:w="1986" w:type="dxa"/>
          </w:tcPr>
          <w:p w14:paraId="2814C140" w14:textId="77777777" w:rsidR="00260F67" w:rsidRPr="00672447" w:rsidRDefault="00260F67">
            <w:pPr>
              <w:rPr>
                <w:lang w:val="en-US"/>
              </w:rPr>
            </w:pPr>
          </w:p>
        </w:tc>
        <w:tc>
          <w:tcPr>
            <w:tcW w:w="426" w:type="dxa"/>
          </w:tcPr>
          <w:p w14:paraId="3F468C37" w14:textId="77777777" w:rsidR="00260F67" w:rsidRPr="00672447" w:rsidRDefault="00260F67">
            <w:pPr>
              <w:rPr>
                <w:lang w:val="en-US"/>
              </w:rPr>
            </w:pPr>
          </w:p>
        </w:tc>
        <w:tc>
          <w:tcPr>
            <w:tcW w:w="5685" w:type="dxa"/>
            <w:gridSpan w:val="2"/>
            <w:shd w:val="clear" w:color="000000" w:fill="FFFFFF"/>
            <w:tcMar>
              <w:left w:w="34" w:type="dxa"/>
              <w:right w:w="34" w:type="dxa"/>
            </w:tcMar>
          </w:tcPr>
          <w:p w14:paraId="107DFD44" w14:textId="04664BE2"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101124FC"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368DEB16" w14:textId="77777777">
        <w:trPr>
          <w:trHeight w:hRule="exact" w:val="416"/>
        </w:trPr>
        <w:tc>
          <w:tcPr>
            <w:tcW w:w="4692" w:type="dxa"/>
            <w:gridSpan w:val="4"/>
            <w:shd w:val="clear" w:color="C0C0C0" w:fill="FFFFFF"/>
            <w:tcMar>
              <w:left w:w="34" w:type="dxa"/>
              <w:right w:w="34" w:type="dxa"/>
            </w:tcMar>
          </w:tcPr>
          <w:p w14:paraId="7CC4883F"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1AABDBA4" w14:textId="77777777" w:rsidR="00260F67" w:rsidRPr="00672447" w:rsidRDefault="00260F67">
            <w:pPr>
              <w:rPr>
                <w:lang w:val="en-US"/>
              </w:rPr>
            </w:pPr>
          </w:p>
        </w:tc>
        <w:tc>
          <w:tcPr>
            <w:tcW w:w="1007" w:type="dxa"/>
            <w:shd w:val="clear" w:color="C0C0C0" w:fill="FFFFFF"/>
            <w:tcMar>
              <w:left w:w="34" w:type="dxa"/>
              <w:right w:w="34" w:type="dxa"/>
            </w:tcMar>
          </w:tcPr>
          <w:p w14:paraId="4E15D4B4"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4601B639" w14:textId="77777777">
        <w:trPr>
          <w:trHeight w:hRule="exact" w:val="277"/>
        </w:trPr>
        <w:tc>
          <w:tcPr>
            <w:tcW w:w="10221" w:type="dxa"/>
            <w:gridSpan w:val="6"/>
            <w:shd w:val="clear" w:color="000000" w:fill="FFFFFF"/>
            <w:tcMar>
              <w:left w:w="34" w:type="dxa"/>
              <w:right w:w="34" w:type="dxa"/>
            </w:tcMar>
          </w:tcPr>
          <w:p w14:paraId="7D8081D5" w14:textId="455CEFB8"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6CA4B5C7" w14:textId="77777777">
        <w:trPr>
          <w:trHeight w:hRule="exact" w:val="138"/>
        </w:trPr>
        <w:tc>
          <w:tcPr>
            <w:tcW w:w="143" w:type="dxa"/>
          </w:tcPr>
          <w:p w14:paraId="4AB88DA3" w14:textId="77777777" w:rsidR="00260F67" w:rsidRPr="00672447" w:rsidRDefault="00260F67">
            <w:pPr>
              <w:rPr>
                <w:lang w:val="en-US"/>
              </w:rPr>
            </w:pPr>
          </w:p>
        </w:tc>
        <w:tc>
          <w:tcPr>
            <w:tcW w:w="2978" w:type="dxa"/>
          </w:tcPr>
          <w:p w14:paraId="251E7365" w14:textId="77777777" w:rsidR="00260F67" w:rsidRPr="00672447" w:rsidRDefault="00260F67">
            <w:pPr>
              <w:rPr>
                <w:lang w:val="en-US"/>
              </w:rPr>
            </w:pPr>
          </w:p>
        </w:tc>
        <w:tc>
          <w:tcPr>
            <w:tcW w:w="285" w:type="dxa"/>
          </w:tcPr>
          <w:p w14:paraId="1C3DA09E" w14:textId="77777777" w:rsidR="00260F67" w:rsidRPr="00672447" w:rsidRDefault="00260F67">
            <w:pPr>
              <w:rPr>
                <w:lang w:val="en-US"/>
              </w:rPr>
            </w:pPr>
          </w:p>
        </w:tc>
        <w:tc>
          <w:tcPr>
            <w:tcW w:w="1277" w:type="dxa"/>
          </w:tcPr>
          <w:p w14:paraId="03478659" w14:textId="77777777" w:rsidR="00260F67" w:rsidRPr="00672447" w:rsidRDefault="00260F67">
            <w:pPr>
              <w:rPr>
                <w:lang w:val="en-US"/>
              </w:rPr>
            </w:pPr>
          </w:p>
        </w:tc>
        <w:tc>
          <w:tcPr>
            <w:tcW w:w="4537" w:type="dxa"/>
          </w:tcPr>
          <w:p w14:paraId="69F9B99B" w14:textId="77777777" w:rsidR="00260F67" w:rsidRPr="00672447" w:rsidRDefault="00260F67">
            <w:pPr>
              <w:rPr>
                <w:lang w:val="en-US"/>
              </w:rPr>
            </w:pPr>
          </w:p>
        </w:tc>
        <w:tc>
          <w:tcPr>
            <w:tcW w:w="993" w:type="dxa"/>
          </w:tcPr>
          <w:p w14:paraId="2C524EC5" w14:textId="77777777" w:rsidR="00260F67" w:rsidRPr="00672447" w:rsidRDefault="00260F67">
            <w:pPr>
              <w:rPr>
                <w:lang w:val="en-US"/>
              </w:rPr>
            </w:pPr>
          </w:p>
        </w:tc>
      </w:tr>
      <w:tr w:rsidR="00260F67" w:rsidRPr="00672447" w14:paraId="450CD50F" w14:textId="77777777">
        <w:trPr>
          <w:trHeight w:hRule="exact" w:val="1637"/>
        </w:trPr>
        <w:tc>
          <w:tcPr>
            <w:tcW w:w="10221" w:type="dxa"/>
            <w:gridSpan w:val="6"/>
            <w:shd w:val="clear" w:color="000000" w:fill="FFFFFF"/>
            <w:tcMar>
              <w:left w:w="34" w:type="dxa"/>
              <w:right w:w="34" w:type="dxa"/>
            </w:tcMar>
          </w:tcPr>
          <w:p w14:paraId="05DE87CF" w14:textId="6FB3578D"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AA3C3D">
              <w:rPr>
                <w:rFonts w:ascii="Times New Roman" w:hAnsi="Times New Roman" w:cs="Times New Roman"/>
                <w:color w:val="000000"/>
                <w:sz w:val="24"/>
                <w:szCs w:val="24"/>
                <w:lang w:val="en-US"/>
              </w:rPr>
              <w:t>Business process modeling</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061353C3" w14:textId="77777777">
        <w:trPr>
          <w:trHeight w:hRule="exact" w:val="277"/>
        </w:trPr>
        <w:tc>
          <w:tcPr>
            <w:tcW w:w="143" w:type="dxa"/>
          </w:tcPr>
          <w:p w14:paraId="18567785" w14:textId="77777777" w:rsidR="00260F67" w:rsidRPr="00672447" w:rsidRDefault="00260F67">
            <w:pPr>
              <w:rPr>
                <w:lang w:val="en-US"/>
              </w:rPr>
            </w:pPr>
          </w:p>
        </w:tc>
        <w:tc>
          <w:tcPr>
            <w:tcW w:w="2978" w:type="dxa"/>
          </w:tcPr>
          <w:p w14:paraId="4833DF57" w14:textId="77777777" w:rsidR="00260F67" w:rsidRPr="00672447" w:rsidRDefault="00260F67">
            <w:pPr>
              <w:rPr>
                <w:lang w:val="en-US"/>
              </w:rPr>
            </w:pPr>
          </w:p>
        </w:tc>
        <w:tc>
          <w:tcPr>
            <w:tcW w:w="285" w:type="dxa"/>
          </w:tcPr>
          <w:p w14:paraId="090BE506" w14:textId="77777777" w:rsidR="00260F67" w:rsidRPr="00672447" w:rsidRDefault="00260F67">
            <w:pPr>
              <w:rPr>
                <w:lang w:val="en-US"/>
              </w:rPr>
            </w:pPr>
          </w:p>
        </w:tc>
        <w:tc>
          <w:tcPr>
            <w:tcW w:w="1277" w:type="dxa"/>
          </w:tcPr>
          <w:p w14:paraId="285DD78B" w14:textId="77777777" w:rsidR="00260F67" w:rsidRPr="00672447" w:rsidRDefault="00260F67">
            <w:pPr>
              <w:rPr>
                <w:lang w:val="en-US"/>
              </w:rPr>
            </w:pPr>
          </w:p>
        </w:tc>
        <w:tc>
          <w:tcPr>
            <w:tcW w:w="4537" w:type="dxa"/>
          </w:tcPr>
          <w:p w14:paraId="3322CA76" w14:textId="77777777" w:rsidR="00260F67" w:rsidRPr="00672447" w:rsidRDefault="00260F67">
            <w:pPr>
              <w:rPr>
                <w:lang w:val="en-US"/>
              </w:rPr>
            </w:pPr>
          </w:p>
        </w:tc>
        <w:tc>
          <w:tcPr>
            <w:tcW w:w="993" w:type="dxa"/>
          </w:tcPr>
          <w:p w14:paraId="58BDD7F9" w14:textId="77777777" w:rsidR="00260F67" w:rsidRPr="00672447" w:rsidRDefault="00260F67">
            <w:pPr>
              <w:rPr>
                <w:lang w:val="en-US"/>
              </w:rPr>
            </w:pPr>
          </w:p>
        </w:tc>
      </w:tr>
      <w:tr w:rsidR="00260F67" w:rsidRPr="00672447" w14:paraId="27E8E672" w14:textId="77777777">
        <w:trPr>
          <w:trHeight w:hRule="exact" w:val="818"/>
        </w:trPr>
        <w:tc>
          <w:tcPr>
            <w:tcW w:w="10221" w:type="dxa"/>
            <w:gridSpan w:val="6"/>
            <w:shd w:val="clear" w:color="000000" w:fill="FFFFFF"/>
            <w:tcMar>
              <w:left w:w="34" w:type="dxa"/>
              <w:right w:w="34" w:type="dxa"/>
            </w:tcMar>
          </w:tcPr>
          <w:p w14:paraId="2E810D53" w14:textId="04FC1DF9"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34B8AECD" w14:textId="77777777">
        <w:trPr>
          <w:trHeight w:hRule="exact" w:val="277"/>
        </w:trPr>
        <w:tc>
          <w:tcPr>
            <w:tcW w:w="156" w:type="dxa"/>
            <w:vMerge w:val="restart"/>
            <w:shd w:val="clear" w:color="000000" w:fill="FFFFFF"/>
            <w:tcMar>
              <w:left w:w="34" w:type="dxa"/>
              <w:right w:w="34" w:type="dxa"/>
            </w:tcMar>
          </w:tcPr>
          <w:p w14:paraId="2CDD6D38" w14:textId="77777777" w:rsidR="00260F67" w:rsidRPr="00672447" w:rsidRDefault="00260F67">
            <w:pPr>
              <w:rPr>
                <w:lang w:val="en-US"/>
              </w:rPr>
            </w:pPr>
          </w:p>
        </w:tc>
        <w:tc>
          <w:tcPr>
            <w:tcW w:w="2991" w:type="dxa"/>
            <w:shd w:val="clear" w:color="000000" w:fill="FFFFFF"/>
            <w:tcMar>
              <w:left w:w="34" w:type="dxa"/>
              <w:right w:w="34" w:type="dxa"/>
            </w:tcMar>
          </w:tcPr>
          <w:p w14:paraId="45B3D3F6" w14:textId="34F69A07"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1ED75D4F"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47236A7A" w14:textId="63E62DE9"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6A76E76A" w14:textId="77777777">
        <w:trPr>
          <w:trHeight w:hRule="exact" w:val="26"/>
        </w:trPr>
        <w:tc>
          <w:tcPr>
            <w:tcW w:w="156" w:type="dxa"/>
            <w:vMerge/>
            <w:shd w:val="clear" w:color="000000" w:fill="FFFFFF"/>
            <w:tcMar>
              <w:left w:w="34" w:type="dxa"/>
              <w:right w:w="34" w:type="dxa"/>
            </w:tcMar>
          </w:tcPr>
          <w:p w14:paraId="2C16B834" w14:textId="77777777" w:rsidR="00260F67" w:rsidRPr="00672447" w:rsidRDefault="00260F67">
            <w:pPr>
              <w:rPr>
                <w:lang w:val="en-US"/>
              </w:rPr>
            </w:pPr>
          </w:p>
        </w:tc>
        <w:tc>
          <w:tcPr>
            <w:tcW w:w="2991" w:type="dxa"/>
            <w:shd w:val="clear" w:color="000000" w:fill="FFFFFF"/>
            <w:tcMar>
              <w:left w:w="34" w:type="dxa"/>
              <w:right w:w="34" w:type="dxa"/>
            </w:tcMar>
          </w:tcPr>
          <w:p w14:paraId="7EA57289" w14:textId="77777777" w:rsidR="00260F67" w:rsidRPr="00672447" w:rsidRDefault="00260F67">
            <w:pPr>
              <w:rPr>
                <w:lang w:val="en-US"/>
              </w:rPr>
            </w:pPr>
          </w:p>
        </w:tc>
        <w:tc>
          <w:tcPr>
            <w:tcW w:w="298" w:type="dxa"/>
            <w:vMerge/>
            <w:shd w:val="clear" w:color="000000" w:fill="FFFFFF"/>
            <w:tcMar>
              <w:left w:w="34" w:type="dxa"/>
              <w:right w:w="34" w:type="dxa"/>
            </w:tcMar>
          </w:tcPr>
          <w:p w14:paraId="2C27F532"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13F649B9" w14:textId="77777777" w:rsidR="00260F67" w:rsidRPr="00672447" w:rsidRDefault="00260F67">
            <w:pPr>
              <w:rPr>
                <w:lang w:val="en-US"/>
              </w:rPr>
            </w:pPr>
          </w:p>
        </w:tc>
      </w:tr>
      <w:tr w:rsidR="00260F67" w:rsidRPr="00672447" w14:paraId="3C3149C8" w14:textId="77777777">
        <w:trPr>
          <w:trHeight w:hRule="exact" w:val="277"/>
        </w:trPr>
        <w:tc>
          <w:tcPr>
            <w:tcW w:w="143" w:type="dxa"/>
          </w:tcPr>
          <w:p w14:paraId="6E98C9F6" w14:textId="77777777" w:rsidR="00260F67" w:rsidRPr="00672447" w:rsidRDefault="00260F67">
            <w:pPr>
              <w:rPr>
                <w:lang w:val="en-US"/>
              </w:rPr>
            </w:pPr>
          </w:p>
        </w:tc>
        <w:tc>
          <w:tcPr>
            <w:tcW w:w="2991" w:type="dxa"/>
            <w:shd w:val="clear" w:color="000000" w:fill="FFFFFF"/>
            <w:tcMar>
              <w:left w:w="34" w:type="dxa"/>
              <w:right w:w="34" w:type="dxa"/>
            </w:tcMar>
          </w:tcPr>
          <w:p w14:paraId="7688D741" w14:textId="12B9333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7AB6C03C"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4FF9C617" w14:textId="0F5B4D57"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50BDE9E8" w14:textId="77777777">
        <w:trPr>
          <w:trHeight w:hRule="exact" w:val="577"/>
        </w:trPr>
        <w:tc>
          <w:tcPr>
            <w:tcW w:w="143" w:type="dxa"/>
          </w:tcPr>
          <w:p w14:paraId="49E846F0" w14:textId="77777777" w:rsidR="00260F67" w:rsidRPr="00672447" w:rsidRDefault="00260F67">
            <w:pPr>
              <w:rPr>
                <w:lang w:val="en-US"/>
              </w:rPr>
            </w:pPr>
          </w:p>
        </w:tc>
        <w:tc>
          <w:tcPr>
            <w:tcW w:w="2978" w:type="dxa"/>
          </w:tcPr>
          <w:p w14:paraId="6EF63163" w14:textId="77777777" w:rsidR="00260F67" w:rsidRPr="00672447" w:rsidRDefault="00260F67">
            <w:pPr>
              <w:rPr>
                <w:lang w:val="en-US"/>
              </w:rPr>
            </w:pPr>
          </w:p>
        </w:tc>
        <w:tc>
          <w:tcPr>
            <w:tcW w:w="285" w:type="dxa"/>
          </w:tcPr>
          <w:p w14:paraId="75D198C0"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4DDEC46" w14:textId="77777777" w:rsidR="00260F67" w:rsidRPr="00672447" w:rsidRDefault="00260F67">
            <w:pPr>
              <w:rPr>
                <w:lang w:val="en-US"/>
              </w:rPr>
            </w:pPr>
          </w:p>
        </w:tc>
      </w:tr>
      <w:tr w:rsidR="00260F67" w:rsidRPr="00672447" w14:paraId="34E03EFE" w14:textId="77777777">
        <w:trPr>
          <w:trHeight w:hRule="exact" w:val="277"/>
        </w:trPr>
        <w:tc>
          <w:tcPr>
            <w:tcW w:w="143" w:type="dxa"/>
          </w:tcPr>
          <w:p w14:paraId="20C35721" w14:textId="77777777" w:rsidR="00260F67" w:rsidRPr="00672447" w:rsidRDefault="00260F67">
            <w:pPr>
              <w:rPr>
                <w:lang w:val="en-US"/>
              </w:rPr>
            </w:pPr>
          </w:p>
        </w:tc>
        <w:tc>
          <w:tcPr>
            <w:tcW w:w="2991" w:type="dxa"/>
            <w:shd w:val="clear" w:color="000000" w:fill="FFFFFF"/>
            <w:tcMar>
              <w:left w:w="34" w:type="dxa"/>
              <w:right w:w="34" w:type="dxa"/>
            </w:tcMar>
          </w:tcPr>
          <w:p w14:paraId="00F24B68" w14:textId="6DBD770B"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6A439405"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3D926959" w14:textId="46F7A617" w:rsidR="00260F67" w:rsidRPr="00672447" w:rsidRDefault="0070541C">
            <w:pPr>
              <w:spacing w:after="0" w:line="240" w:lineRule="auto"/>
              <w:rPr>
                <w:sz w:val="24"/>
                <w:szCs w:val="24"/>
                <w:lang w:val="en-US"/>
              </w:rPr>
            </w:pPr>
            <w:r>
              <w:rPr>
                <w:rFonts w:ascii="Times New Roman" w:hAnsi="Times New Roman" w:cs="Times New Roman"/>
                <w:color w:val="000000"/>
                <w:sz w:val="24"/>
                <w:szCs w:val="24"/>
                <w:lang w:val="en-US"/>
              </w:rPr>
              <w:t>&lt;could not determine&gt;</w:t>
            </w:r>
          </w:p>
        </w:tc>
      </w:tr>
      <w:tr w:rsidR="00260F67" w:rsidRPr="00672447" w14:paraId="6941C26E" w14:textId="77777777">
        <w:trPr>
          <w:trHeight w:hRule="exact" w:val="26"/>
        </w:trPr>
        <w:tc>
          <w:tcPr>
            <w:tcW w:w="143" w:type="dxa"/>
          </w:tcPr>
          <w:p w14:paraId="19DD70F0" w14:textId="77777777" w:rsidR="00260F67" w:rsidRPr="00672447" w:rsidRDefault="00260F67">
            <w:pPr>
              <w:rPr>
                <w:lang w:val="en-US"/>
              </w:rPr>
            </w:pPr>
          </w:p>
        </w:tc>
        <w:tc>
          <w:tcPr>
            <w:tcW w:w="2978" w:type="dxa"/>
          </w:tcPr>
          <w:p w14:paraId="5F4278C8" w14:textId="77777777" w:rsidR="00260F67" w:rsidRPr="00672447" w:rsidRDefault="00260F67">
            <w:pPr>
              <w:rPr>
                <w:lang w:val="en-US"/>
              </w:rPr>
            </w:pPr>
          </w:p>
        </w:tc>
        <w:tc>
          <w:tcPr>
            <w:tcW w:w="285" w:type="dxa"/>
          </w:tcPr>
          <w:p w14:paraId="14208972"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3F458666" w14:textId="77777777" w:rsidR="00260F67" w:rsidRPr="00672447" w:rsidRDefault="00260F67">
            <w:pPr>
              <w:rPr>
                <w:lang w:val="en-US"/>
              </w:rPr>
            </w:pPr>
          </w:p>
        </w:tc>
      </w:tr>
      <w:tr w:rsidR="00260F67" w:rsidRPr="00672447" w14:paraId="30401411" w14:textId="77777777">
        <w:trPr>
          <w:trHeight w:hRule="exact" w:val="277"/>
        </w:trPr>
        <w:tc>
          <w:tcPr>
            <w:tcW w:w="143" w:type="dxa"/>
          </w:tcPr>
          <w:p w14:paraId="1ACCEBD3" w14:textId="77777777" w:rsidR="00260F67" w:rsidRPr="00672447" w:rsidRDefault="00260F67">
            <w:pPr>
              <w:rPr>
                <w:lang w:val="en-US"/>
              </w:rPr>
            </w:pPr>
          </w:p>
        </w:tc>
        <w:tc>
          <w:tcPr>
            <w:tcW w:w="2991" w:type="dxa"/>
            <w:shd w:val="clear" w:color="000000" w:fill="FFFFFF"/>
            <w:tcMar>
              <w:left w:w="34" w:type="dxa"/>
              <w:right w:w="34" w:type="dxa"/>
            </w:tcMar>
          </w:tcPr>
          <w:p w14:paraId="427FCCC7" w14:textId="2EE8C295"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3BDFC0F1"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11F99E71" w14:textId="764FC3E7" w:rsidR="00260F67" w:rsidRPr="00672447" w:rsidRDefault="0070541C">
            <w:pPr>
              <w:spacing w:after="0" w:line="240" w:lineRule="auto"/>
              <w:rPr>
                <w:sz w:val="24"/>
                <w:szCs w:val="24"/>
                <w:lang w:val="en-US"/>
              </w:rPr>
            </w:pPr>
            <w:r>
              <w:rPr>
                <w:rFonts w:ascii="Times New Roman" w:hAnsi="Times New Roman" w:cs="Times New Roman"/>
                <w:color w:val="000000"/>
                <w:sz w:val="24"/>
                <w:szCs w:val="24"/>
                <w:lang w:val="en-US"/>
              </w:rPr>
              <w:t>Electives</w:t>
            </w:r>
          </w:p>
        </w:tc>
      </w:tr>
      <w:tr w:rsidR="00260F67" w:rsidRPr="00672447" w14:paraId="2F2D3D94" w14:textId="77777777">
        <w:trPr>
          <w:trHeight w:hRule="exact" w:val="26"/>
        </w:trPr>
        <w:tc>
          <w:tcPr>
            <w:tcW w:w="143" w:type="dxa"/>
          </w:tcPr>
          <w:p w14:paraId="254EA0CD" w14:textId="77777777" w:rsidR="00260F67" w:rsidRPr="00672447" w:rsidRDefault="00260F67">
            <w:pPr>
              <w:rPr>
                <w:lang w:val="en-US"/>
              </w:rPr>
            </w:pPr>
          </w:p>
        </w:tc>
        <w:tc>
          <w:tcPr>
            <w:tcW w:w="2978" w:type="dxa"/>
          </w:tcPr>
          <w:p w14:paraId="547B9D08" w14:textId="77777777" w:rsidR="00260F67" w:rsidRPr="00672447" w:rsidRDefault="00260F67">
            <w:pPr>
              <w:rPr>
                <w:lang w:val="en-US"/>
              </w:rPr>
            </w:pPr>
          </w:p>
        </w:tc>
        <w:tc>
          <w:tcPr>
            <w:tcW w:w="285" w:type="dxa"/>
          </w:tcPr>
          <w:p w14:paraId="25441D77"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12B24BD" w14:textId="77777777" w:rsidR="00260F67" w:rsidRPr="00672447" w:rsidRDefault="00260F67">
            <w:pPr>
              <w:rPr>
                <w:lang w:val="en-US"/>
              </w:rPr>
            </w:pPr>
          </w:p>
        </w:tc>
      </w:tr>
      <w:tr w:rsidR="00260F67" w:rsidRPr="00672447" w14:paraId="71974DEF" w14:textId="77777777">
        <w:trPr>
          <w:trHeight w:hRule="exact" w:val="277"/>
        </w:trPr>
        <w:tc>
          <w:tcPr>
            <w:tcW w:w="143" w:type="dxa"/>
          </w:tcPr>
          <w:p w14:paraId="75A02536" w14:textId="77777777" w:rsidR="00260F67" w:rsidRPr="00672447" w:rsidRDefault="00260F67">
            <w:pPr>
              <w:rPr>
                <w:lang w:val="en-US"/>
              </w:rPr>
            </w:pPr>
          </w:p>
        </w:tc>
        <w:tc>
          <w:tcPr>
            <w:tcW w:w="2991" w:type="dxa"/>
            <w:shd w:val="clear" w:color="000000" w:fill="FFFFFF"/>
            <w:tcMar>
              <w:left w:w="34" w:type="dxa"/>
              <w:right w:w="34" w:type="dxa"/>
            </w:tcMar>
          </w:tcPr>
          <w:p w14:paraId="1BC08FA4" w14:textId="3CCB7868"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45534658"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6BE678D" w14:textId="4615E181"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 </w:t>
            </w:r>
            <w:r w:rsidR="0070541C" w:rsidRPr="00672447">
              <w:rPr>
                <w:rFonts w:ascii="Times New Roman" w:hAnsi="Times New Roman" w:cs="Times New Roman"/>
                <w:color w:val="000000"/>
                <w:sz w:val="24"/>
                <w:szCs w:val="24"/>
                <w:lang w:val="en-US"/>
              </w:rPr>
              <w:t>credit</w:t>
            </w:r>
            <w:r w:rsidRPr="00672447">
              <w:rPr>
                <w:rFonts w:ascii="Times New Roman" w:hAnsi="Times New Roman" w:cs="Times New Roman"/>
                <w:color w:val="000000"/>
                <w:sz w:val="24"/>
                <w:szCs w:val="24"/>
                <w:lang w:val="en-US"/>
              </w:rPr>
              <w:t xml:space="preserve"> (36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13B909F2" w14:textId="77777777">
        <w:trPr>
          <w:trHeight w:hRule="exact" w:val="26"/>
        </w:trPr>
        <w:tc>
          <w:tcPr>
            <w:tcW w:w="143" w:type="dxa"/>
          </w:tcPr>
          <w:p w14:paraId="5495AF20" w14:textId="77777777" w:rsidR="00260F67" w:rsidRPr="00672447" w:rsidRDefault="00260F67">
            <w:pPr>
              <w:rPr>
                <w:lang w:val="en-US"/>
              </w:rPr>
            </w:pPr>
          </w:p>
        </w:tc>
        <w:tc>
          <w:tcPr>
            <w:tcW w:w="2978" w:type="dxa"/>
          </w:tcPr>
          <w:p w14:paraId="0D6C4EA5" w14:textId="77777777" w:rsidR="00260F67" w:rsidRPr="00672447" w:rsidRDefault="00260F67">
            <w:pPr>
              <w:rPr>
                <w:lang w:val="en-US"/>
              </w:rPr>
            </w:pPr>
          </w:p>
        </w:tc>
        <w:tc>
          <w:tcPr>
            <w:tcW w:w="285" w:type="dxa"/>
          </w:tcPr>
          <w:p w14:paraId="0F11D8A0"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3AB02CF2" w14:textId="77777777" w:rsidR="00260F67" w:rsidRPr="00672447" w:rsidRDefault="00260F67">
            <w:pPr>
              <w:rPr>
                <w:lang w:val="en-US"/>
              </w:rPr>
            </w:pPr>
          </w:p>
        </w:tc>
      </w:tr>
      <w:tr w:rsidR="00260F67" w:rsidRPr="00672447" w14:paraId="02A93256" w14:textId="77777777">
        <w:trPr>
          <w:trHeight w:hRule="exact" w:val="277"/>
        </w:trPr>
        <w:tc>
          <w:tcPr>
            <w:tcW w:w="143" w:type="dxa"/>
          </w:tcPr>
          <w:p w14:paraId="3CBF4E13" w14:textId="77777777" w:rsidR="00260F67" w:rsidRPr="00672447" w:rsidRDefault="00260F67">
            <w:pPr>
              <w:rPr>
                <w:lang w:val="en-US"/>
              </w:rPr>
            </w:pPr>
          </w:p>
        </w:tc>
        <w:tc>
          <w:tcPr>
            <w:tcW w:w="2978" w:type="dxa"/>
          </w:tcPr>
          <w:p w14:paraId="1222FB7B" w14:textId="77777777" w:rsidR="00260F67" w:rsidRPr="00672447" w:rsidRDefault="00260F67">
            <w:pPr>
              <w:rPr>
                <w:lang w:val="en-US"/>
              </w:rPr>
            </w:pPr>
          </w:p>
        </w:tc>
        <w:tc>
          <w:tcPr>
            <w:tcW w:w="285" w:type="dxa"/>
          </w:tcPr>
          <w:p w14:paraId="63166996" w14:textId="77777777" w:rsidR="00260F67" w:rsidRPr="00672447" w:rsidRDefault="00260F67">
            <w:pPr>
              <w:rPr>
                <w:lang w:val="en-US"/>
              </w:rPr>
            </w:pPr>
          </w:p>
        </w:tc>
        <w:tc>
          <w:tcPr>
            <w:tcW w:w="1277" w:type="dxa"/>
          </w:tcPr>
          <w:p w14:paraId="6DDD7967" w14:textId="77777777" w:rsidR="00260F67" w:rsidRPr="00672447" w:rsidRDefault="00260F67">
            <w:pPr>
              <w:rPr>
                <w:lang w:val="en-US"/>
              </w:rPr>
            </w:pPr>
          </w:p>
        </w:tc>
        <w:tc>
          <w:tcPr>
            <w:tcW w:w="4537" w:type="dxa"/>
          </w:tcPr>
          <w:p w14:paraId="6487636B" w14:textId="77777777" w:rsidR="00260F67" w:rsidRPr="00672447" w:rsidRDefault="00260F67">
            <w:pPr>
              <w:rPr>
                <w:lang w:val="en-US"/>
              </w:rPr>
            </w:pPr>
          </w:p>
        </w:tc>
        <w:tc>
          <w:tcPr>
            <w:tcW w:w="993" w:type="dxa"/>
          </w:tcPr>
          <w:p w14:paraId="38FDFB94" w14:textId="77777777" w:rsidR="00260F67" w:rsidRPr="00672447" w:rsidRDefault="00260F67">
            <w:pPr>
              <w:rPr>
                <w:lang w:val="en-US"/>
              </w:rPr>
            </w:pPr>
          </w:p>
        </w:tc>
      </w:tr>
      <w:tr w:rsidR="00260F67" w:rsidRPr="00672447" w14:paraId="10F847D0" w14:textId="77777777">
        <w:trPr>
          <w:trHeight w:hRule="exact" w:val="724"/>
        </w:trPr>
        <w:tc>
          <w:tcPr>
            <w:tcW w:w="10221" w:type="dxa"/>
            <w:gridSpan w:val="6"/>
            <w:shd w:val="clear" w:color="000000" w:fill="FFFFFF"/>
            <w:tcMar>
              <w:left w:w="34" w:type="dxa"/>
              <w:right w:w="34" w:type="dxa"/>
            </w:tcMar>
          </w:tcPr>
          <w:p w14:paraId="2FFCD15A" w14:textId="1E9CB23F"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6104EEAD" w14:textId="77777777">
        <w:trPr>
          <w:trHeight w:hRule="exact" w:val="109"/>
        </w:trPr>
        <w:tc>
          <w:tcPr>
            <w:tcW w:w="143" w:type="dxa"/>
          </w:tcPr>
          <w:p w14:paraId="1FE7A013" w14:textId="77777777" w:rsidR="00260F67" w:rsidRPr="00672447" w:rsidRDefault="00260F67">
            <w:pPr>
              <w:rPr>
                <w:lang w:val="en-US"/>
              </w:rPr>
            </w:pPr>
          </w:p>
        </w:tc>
        <w:tc>
          <w:tcPr>
            <w:tcW w:w="2978" w:type="dxa"/>
          </w:tcPr>
          <w:p w14:paraId="13F4C482" w14:textId="77777777" w:rsidR="00260F67" w:rsidRPr="00672447" w:rsidRDefault="00260F67">
            <w:pPr>
              <w:rPr>
                <w:lang w:val="en-US"/>
              </w:rPr>
            </w:pPr>
          </w:p>
        </w:tc>
        <w:tc>
          <w:tcPr>
            <w:tcW w:w="285" w:type="dxa"/>
          </w:tcPr>
          <w:p w14:paraId="30236D45" w14:textId="77777777" w:rsidR="00260F67" w:rsidRPr="00672447" w:rsidRDefault="00260F67">
            <w:pPr>
              <w:rPr>
                <w:lang w:val="en-US"/>
              </w:rPr>
            </w:pPr>
          </w:p>
        </w:tc>
        <w:tc>
          <w:tcPr>
            <w:tcW w:w="1277" w:type="dxa"/>
          </w:tcPr>
          <w:p w14:paraId="5A23B2D4" w14:textId="77777777" w:rsidR="00260F67" w:rsidRPr="00672447" w:rsidRDefault="00260F67">
            <w:pPr>
              <w:rPr>
                <w:lang w:val="en-US"/>
              </w:rPr>
            </w:pPr>
          </w:p>
        </w:tc>
        <w:tc>
          <w:tcPr>
            <w:tcW w:w="4537" w:type="dxa"/>
          </w:tcPr>
          <w:p w14:paraId="269042CA" w14:textId="77777777" w:rsidR="00260F67" w:rsidRPr="00672447" w:rsidRDefault="00260F67">
            <w:pPr>
              <w:rPr>
                <w:lang w:val="en-US"/>
              </w:rPr>
            </w:pPr>
          </w:p>
        </w:tc>
        <w:tc>
          <w:tcPr>
            <w:tcW w:w="993" w:type="dxa"/>
          </w:tcPr>
          <w:p w14:paraId="075EF5B6" w14:textId="77777777" w:rsidR="00260F67" w:rsidRPr="00672447" w:rsidRDefault="00260F67">
            <w:pPr>
              <w:rPr>
                <w:lang w:val="en-US"/>
              </w:rPr>
            </w:pPr>
          </w:p>
        </w:tc>
      </w:tr>
      <w:tr w:rsidR="00260F67" w:rsidRPr="00672447" w14:paraId="216BC19B" w14:textId="77777777">
        <w:trPr>
          <w:trHeight w:hRule="exact" w:val="277"/>
        </w:trPr>
        <w:tc>
          <w:tcPr>
            <w:tcW w:w="10221" w:type="dxa"/>
            <w:gridSpan w:val="6"/>
            <w:shd w:val="clear" w:color="000000" w:fill="FFFFFF"/>
            <w:tcMar>
              <w:left w:w="34" w:type="dxa"/>
              <w:right w:w="34" w:type="dxa"/>
            </w:tcMar>
          </w:tcPr>
          <w:p w14:paraId="15455F75" w14:textId="365E034D"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17524920" w14:textId="77777777">
        <w:trPr>
          <w:trHeight w:hRule="exact" w:val="285"/>
        </w:trPr>
        <w:tc>
          <w:tcPr>
            <w:tcW w:w="10221" w:type="dxa"/>
            <w:gridSpan w:val="6"/>
            <w:shd w:val="clear" w:color="000000" w:fill="FFFFFF"/>
            <w:tcMar>
              <w:left w:w="34" w:type="dxa"/>
              <w:right w:w="34" w:type="dxa"/>
            </w:tcMar>
          </w:tcPr>
          <w:p w14:paraId="3DEF1054" w14:textId="49DDBF3C"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Capable to manage a project at all stages of its life cycle</w:t>
            </w:r>
            <w:r w:rsidR="00260F67" w:rsidRPr="00672447">
              <w:rPr>
                <w:lang w:val="en-US"/>
              </w:rPr>
              <w:t xml:space="preserve"> </w:t>
            </w:r>
          </w:p>
        </w:tc>
      </w:tr>
      <w:tr w:rsidR="00260F67" w:rsidRPr="00672447" w14:paraId="0FFFA889" w14:textId="77777777">
        <w:trPr>
          <w:trHeight w:hRule="exact" w:val="555"/>
        </w:trPr>
        <w:tc>
          <w:tcPr>
            <w:tcW w:w="10221" w:type="dxa"/>
            <w:gridSpan w:val="6"/>
            <w:shd w:val="clear" w:color="000000" w:fill="FFFFFF"/>
            <w:tcMar>
              <w:left w:w="34" w:type="dxa"/>
              <w:right w:w="34" w:type="dxa"/>
            </w:tcMar>
          </w:tcPr>
          <w:p w14:paraId="4ACC0599" w14:textId="1172F75F"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Capable to organize and lead the work of the team, developing team strategy to achieve this goal</w:t>
            </w:r>
            <w:r w:rsidR="00260F67" w:rsidRPr="00672447">
              <w:rPr>
                <w:lang w:val="en-US"/>
              </w:rPr>
              <w:t xml:space="preserve"> </w:t>
            </w:r>
          </w:p>
        </w:tc>
      </w:tr>
      <w:tr w:rsidR="00260F67" w:rsidRPr="00672447" w14:paraId="161E1C9B" w14:textId="77777777">
        <w:trPr>
          <w:trHeight w:hRule="exact" w:val="277"/>
        </w:trPr>
        <w:tc>
          <w:tcPr>
            <w:tcW w:w="143" w:type="dxa"/>
          </w:tcPr>
          <w:p w14:paraId="5DF13D1A" w14:textId="77777777" w:rsidR="00260F67" w:rsidRPr="00672447" w:rsidRDefault="00260F67">
            <w:pPr>
              <w:rPr>
                <w:lang w:val="en-US"/>
              </w:rPr>
            </w:pPr>
          </w:p>
        </w:tc>
        <w:tc>
          <w:tcPr>
            <w:tcW w:w="2978" w:type="dxa"/>
          </w:tcPr>
          <w:p w14:paraId="0AC1E42B" w14:textId="77777777" w:rsidR="00260F67" w:rsidRPr="00672447" w:rsidRDefault="00260F67">
            <w:pPr>
              <w:rPr>
                <w:lang w:val="en-US"/>
              </w:rPr>
            </w:pPr>
          </w:p>
        </w:tc>
        <w:tc>
          <w:tcPr>
            <w:tcW w:w="285" w:type="dxa"/>
          </w:tcPr>
          <w:p w14:paraId="4B5AF14E" w14:textId="77777777" w:rsidR="00260F67" w:rsidRPr="00672447" w:rsidRDefault="00260F67">
            <w:pPr>
              <w:rPr>
                <w:lang w:val="en-US"/>
              </w:rPr>
            </w:pPr>
          </w:p>
        </w:tc>
        <w:tc>
          <w:tcPr>
            <w:tcW w:w="1277" w:type="dxa"/>
          </w:tcPr>
          <w:p w14:paraId="7AE81333" w14:textId="77777777" w:rsidR="00260F67" w:rsidRPr="00672447" w:rsidRDefault="00260F67">
            <w:pPr>
              <w:rPr>
                <w:lang w:val="en-US"/>
              </w:rPr>
            </w:pPr>
          </w:p>
        </w:tc>
        <w:tc>
          <w:tcPr>
            <w:tcW w:w="4537" w:type="dxa"/>
          </w:tcPr>
          <w:p w14:paraId="343591E0" w14:textId="77777777" w:rsidR="00260F67" w:rsidRPr="00672447" w:rsidRDefault="00260F67">
            <w:pPr>
              <w:rPr>
                <w:lang w:val="en-US"/>
              </w:rPr>
            </w:pPr>
          </w:p>
        </w:tc>
        <w:tc>
          <w:tcPr>
            <w:tcW w:w="993" w:type="dxa"/>
          </w:tcPr>
          <w:p w14:paraId="062A0C14" w14:textId="77777777" w:rsidR="00260F67" w:rsidRPr="00672447" w:rsidRDefault="00260F67">
            <w:pPr>
              <w:rPr>
                <w:lang w:val="en-US"/>
              </w:rPr>
            </w:pPr>
          </w:p>
        </w:tc>
      </w:tr>
      <w:tr w:rsidR="00260F67" w:rsidRPr="00672447" w14:paraId="4AF4EBD3" w14:textId="77777777">
        <w:trPr>
          <w:trHeight w:hRule="exact" w:val="555"/>
        </w:trPr>
        <w:tc>
          <w:tcPr>
            <w:tcW w:w="10221" w:type="dxa"/>
            <w:gridSpan w:val="6"/>
            <w:shd w:val="clear" w:color="000000" w:fill="FFFFFF"/>
            <w:tcMar>
              <w:left w:w="34" w:type="dxa"/>
              <w:right w:w="34" w:type="dxa"/>
            </w:tcMar>
            <w:vAlign w:val="bottom"/>
          </w:tcPr>
          <w:p w14:paraId="1C3C28C6" w14:textId="07E95AC1"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1899EF56" w14:textId="77777777">
        <w:trPr>
          <w:trHeight w:hRule="exact" w:val="138"/>
        </w:trPr>
        <w:tc>
          <w:tcPr>
            <w:tcW w:w="143" w:type="dxa"/>
          </w:tcPr>
          <w:p w14:paraId="3107EAD3" w14:textId="77777777" w:rsidR="00260F67" w:rsidRPr="00672447" w:rsidRDefault="00260F67">
            <w:pPr>
              <w:rPr>
                <w:lang w:val="en-US"/>
              </w:rPr>
            </w:pPr>
          </w:p>
        </w:tc>
        <w:tc>
          <w:tcPr>
            <w:tcW w:w="2978" w:type="dxa"/>
          </w:tcPr>
          <w:p w14:paraId="17C86D15" w14:textId="77777777" w:rsidR="00260F67" w:rsidRPr="00672447" w:rsidRDefault="00260F67">
            <w:pPr>
              <w:rPr>
                <w:lang w:val="en-US"/>
              </w:rPr>
            </w:pPr>
          </w:p>
        </w:tc>
        <w:tc>
          <w:tcPr>
            <w:tcW w:w="285" w:type="dxa"/>
          </w:tcPr>
          <w:p w14:paraId="7F0D7C97" w14:textId="77777777" w:rsidR="00260F67" w:rsidRPr="00672447" w:rsidRDefault="00260F67">
            <w:pPr>
              <w:rPr>
                <w:lang w:val="en-US"/>
              </w:rPr>
            </w:pPr>
          </w:p>
        </w:tc>
        <w:tc>
          <w:tcPr>
            <w:tcW w:w="1277" w:type="dxa"/>
          </w:tcPr>
          <w:p w14:paraId="4371B560" w14:textId="77777777" w:rsidR="00260F67" w:rsidRPr="00672447" w:rsidRDefault="00260F67">
            <w:pPr>
              <w:rPr>
                <w:lang w:val="en-US"/>
              </w:rPr>
            </w:pPr>
          </w:p>
        </w:tc>
        <w:tc>
          <w:tcPr>
            <w:tcW w:w="4537" w:type="dxa"/>
          </w:tcPr>
          <w:p w14:paraId="7C47FBEA" w14:textId="77777777" w:rsidR="00260F67" w:rsidRPr="00672447" w:rsidRDefault="00260F67">
            <w:pPr>
              <w:rPr>
                <w:lang w:val="en-US"/>
              </w:rPr>
            </w:pPr>
          </w:p>
        </w:tc>
        <w:tc>
          <w:tcPr>
            <w:tcW w:w="993" w:type="dxa"/>
          </w:tcPr>
          <w:p w14:paraId="70982A41" w14:textId="77777777" w:rsidR="00260F67" w:rsidRPr="00672447" w:rsidRDefault="00260F67">
            <w:pPr>
              <w:rPr>
                <w:lang w:val="en-US"/>
              </w:rPr>
            </w:pPr>
          </w:p>
        </w:tc>
      </w:tr>
      <w:tr w:rsidR="00260F67" w:rsidRPr="00672447" w14:paraId="060A94E6" w14:textId="77777777">
        <w:trPr>
          <w:trHeight w:hRule="exact" w:val="363"/>
        </w:trPr>
        <w:tc>
          <w:tcPr>
            <w:tcW w:w="10221" w:type="dxa"/>
            <w:gridSpan w:val="6"/>
            <w:shd w:val="clear" w:color="000000" w:fill="FFFFFF"/>
            <w:tcMar>
              <w:left w:w="34" w:type="dxa"/>
              <w:right w:w="34" w:type="dxa"/>
            </w:tcMar>
          </w:tcPr>
          <w:p w14:paraId="647F631F" w14:textId="668C6BD7"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 xml:space="preserve">2 : </w:t>
            </w:r>
            <w:r w:rsidRPr="00672447">
              <w:rPr>
                <w:rFonts w:ascii="Times New Roman" w:hAnsi="Times New Roman" w:cs="Times New Roman"/>
                <w:b/>
                <w:color w:val="000000"/>
                <w:sz w:val="24"/>
                <w:szCs w:val="24"/>
                <w:lang w:val="en-US"/>
              </w:rPr>
              <w:t>Capable to manage a project at all stages of its life cycle</w:t>
            </w:r>
          </w:p>
        </w:tc>
      </w:tr>
      <w:tr w:rsidR="00260F67" w:rsidRPr="00672447" w14:paraId="3DFB3D07" w14:textId="77777777">
        <w:trPr>
          <w:trHeight w:hRule="exact" w:val="192"/>
        </w:trPr>
        <w:tc>
          <w:tcPr>
            <w:tcW w:w="143" w:type="dxa"/>
          </w:tcPr>
          <w:p w14:paraId="5EFEFFF6" w14:textId="77777777" w:rsidR="00260F67" w:rsidRPr="00672447" w:rsidRDefault="00260F67">
            <w:pPr>
              <w:rPr>
                <w:lang w:val="en-US"/>
              </w:rPr>
            </w:pPr>
          </w:p>
        </w:tc>
        <w:tc>
          <w:tcPr>
            <w:tcW w:w="2978" w:type="dxa"/>
          </w:tcPr>
          <w:p w14:paraId="77AE7A59" w14:textId="77777777" w:rsidR="00260F67" w:rsidRPr="00672447" w:rsidRDefault="00260F67">
            <w:pPr>
              <w:rPr>
                <w:lang w:val="en-US"/>
              </w:rPr>
            </w:pPr>
          </w:p>
        </w:tc>
        <w:tc>
          <w:tcPr>
            <w:tcW w:w="285" w:type="dxa"/>
          </w:tcPr>
          <w:p w14:paraId="7B989D71" w14:textId="77777777" w:rsidR="00260F67" w:rsidRPr="00672447" w:rsidRDefault="00260F67">
            <w:pPr>
              <w:rPr>
                <w:lang w:val="en-US"/>
              </w:rPr>
            </w:pPr>
          </w:p>
        </w:tc>
        <w:tc>
          <w:tcPr>
            <w:tcW w:w="1277" w:type="dxa"/>
          </w:tcPr>
          <w:p w14:paraId="28DCF4A9" w14:textId="77777777" w:rsidR="00260F67" w:rsidRPr="00672447" w:rsidRDefault="00260F67">
            <w:pPr>
              <w:rPr>
                <w:lang w:val="en-US"/>
              </w:rPr>
            </w:pPr>
          </w:p>
        </w:tc>
        <w:tc>
          <w:tcPr>
            <w:tcW w:w="4537" w:type="dxa"/>
          </w:tcPr>
          <w:p w14:paraId="3FA2AD91" w14:textId="77777777" w:rsidR="00260F67" w:rsidRPr="00672447" w:rsidRDefault="00260F67">
            <w:pPr>
              <w:rPr>
                <w:lang w:val="en-US"/>
              </w:rPr>
            </w:pPr>
          </w:p>
        </w:tc>
        <w:tc>
          <w:tcPr>
            <w:tcW w:w="993" w:type="dxa"/>
          </w:tcPr>
          <w:p w14:paraId="5EE97A07" w14:textId="77777777" w:rsidR="00260F67" w:rsidRPr="00672447" w:rsidRDefault="00260F67">
            <w:pPr>
              <w:rPr>
                <w:lang w:val="en-US"/>
              </w:rPr>
            </w:pPr>
          </w:p>
        </w:tc>
      </w:tr>
      <w:tr w:rsidR="00260F67" w:rsidRPr="00672447" w14:paraId="28DFD10B" w14:textId="77777777">
        <w:trPr>
          <w:trHeight w:hRule="exact" w:val="643"/>
        </w:trPr>
        <w:tc>
          <w:tcPr>
            <w:tcW w:w="10221" w:type="dxa"/>
            <w:gridSpan w:val="6"/>
            <w:shd w:val="clear" w:color="000000" w:fill="FFFFFF"/>
            <w:tcMar>
              <w:left w:w="34" w:type="dxa"/>
              <w:right w:w="34" w:type="dxa"/>
            </w:tcMar>
          </w:tcPr>
          <w:p w14:paraId="6A611141" w14:textId="111356C8"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2.1</w:t>
            </w:r>
            <w:r w:rsidR="000F0C6D">
              <w:rPr>
                <w:rFonts w:ascii="Times New Roman" w:hAnsi="Times New Roman" w:cs="Times New Roman"/>
                <w:b/>
                <w:color w:val="000000"/>
                <w:sz w:val="24"/>
                <w:szCs w:val="24"/>
                <w:lang w:val="en-US"/>
              </w:rPr>
              <w:t xml:space="preserve">: </w:t>
            </w:r>
            <w:r w:rsidR="006C4D1C" w:rsidRPr="00672447">
              <w:rPr>
                <w:rFonts w:ascii="Times New Roman" w:hAnsi="Times New Roman" w:cs="Times New Roman"/>
                <w:b/>
                <w:color w:val="000000"/>
                <w:sz w:val="24"/>
                <w:szCs w:val="24"/>
                <w:lang w:val="en-US"/>
              </w:rPr>
              <w:t>Forms a project task based on the problem posed, the way to solve it through the implementation of project management</w:t>
            </w:r>
          </w:p>
        </w:tc>
      </w:tr>
      <w:tr w:rsidR="00260F67" w:rsidRPr="00672447" w14:paraId="5650ED95" w14:textId="77777777">
        <w:trPr>
          <w:trHeight w:hRule="exact" w:val="277"/>
        </w:trPr>
        <w:tc>
          <w:tcPr>
            <w:tcW w:w="10221" w:type="dxa"/>
            <w:gridSpan w:val="6"/>
            <w:shd w:val="clear" w:color="000000" w:fill="FFFFFF"/>
            <w:tcMar>
              <w:left w:w="34" w:type="dxa"/>
              <w:right w:w="34" w:type="dxa"/>
            </w:tcMar>
          </w:tcPr>
          <w:p w14:paraId="2D635216" w14:textId="15357D2D"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091BB365" w14:textId="77777777">
        <w:trPr>
          <w:trHeight w:hRule="exact" w:val="285"/>
        </w:trPr>
        <w:tc>
          <w:tcPr>
            <w:tcW w:w="10221" w:type="dxa"/>
            <w:gridSpan w:val="6"/>
            <w:shd w:val="clear" w:color="000000" w:fill="FFFFFF"/>
            <w:tcMar>
              <w:left w:w="34" w:type="dxa"/>
              <w:right w:w="34" w:type="dxa"/>
            </w:tcMar>
          </w:tcPr>
          <w:p w14:paraId="79B753ED" w14:textId="510B47B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Principles of project management based on business process modeling</w:t>
            </w:r>
          </w:p>
        </w:tc>
      </w:tr>
      <w:tr w:rsidR="00260F67" w:rsidRPr="00672447" w14:paraId="3F307165" w14:textId="77777777">
        <w:trPr>
          <w:trHeight w:hRule="exact" w:val="277"/>
        </w:trPr>
        <w:tc>
          <w:tcPr>
            <w:tcW w:w="10221" w:type="dxa"/>
            <w:gridSpan w:val="6"/>
            <w:shd w:val="clear" w:color="000000" w:fill="FFFFFF"/>
            <w:tcMar>
              <w:left w:w="34" w:type="dxa"/>
              <w:right w:w="34" w:type="dxa"/>
            </w:tcMar>
          </w:tcPr>
          <w:p w14:paraId="06BDECC2" w14:textId="4E05F5C6"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491E4F9D" w14:textId="77777777">
        <w:trPr>
          <w:trHeight w:hRule="exact" w:val="285"/>
        </w:trPr>
        <w:tc>
          <w:tcPr>
            <w:tcW w:w="10221" w:type="dxa"/>
            <w:gridSpan w:val="6"/>
            <w:shd w:val="clear" w:color="000000" w:fill="FFFFFF"/>
            <w:tcMar>
              <w:left w:w="34" w:type="dxa"/>
              <w:right w:w="34" w:type="dxa"/>
            </w:tcMar>
          </w:tcPr>
          <w:p w14:paraId="407AFBE5" w14:textId="38370AF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To form a project task based on business process modeling</w:t>
            </w:r>
          </w:p>
        </w:tc>
      </w:tr>
      <w:tr w:rsidR="00260F67" w:rsidRPr="00672447" w14:paraId="1ADDA65B" w14:textId="77777777">
        <w:trPr>
          <w:trHeight w:hRule="exact" w:val="277"/>
        </w:trPr>
        <w:tc>
          <w:tcPr>
            <w:tcW w:w="10221" w:type="dxa"/>
            <w:gridSpan w:val="6"/>
            <w:shd w:val="clear" w:color="000000" w:fill="FFFFFF"/>
            <w:tcMar>
              <w:left w:w="34" w:type="dxa"/>
              <w:right w:w="34" w:type="dxa"/>
            </w:tcMar>
          </w:tcPr>
          <w:p w14:paraId="2AE1288E" w14:textId="0B7CAA7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740016F0" w14:textId="77777777">
        <w:trPr>
          <w:trHeight w:hRule="exact" w:val="285"/>
        </w:trPr>
        <w:tc>
          <w:tcPr>
            <w:tcW w:w="10221" w:type="dxa"/>
            <w:gridSpan w:val="6"/>
            <w:shd w:val="clear" w:color="000000" w:fill="FFFFFF"/>
            <w:tcMar>
              <w:left w:w="34" w:type="dxa"/>
              <w:right w:w="34" w:type="dxa"/>
            </w:tcMar>
          </w:tcPr>
          <w:p w14:paraId="4443B192" w14:textId="57A8D35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Methods of forming project tasks based on business process modeling</w:t>
            </w:r>
          </w:p>
        </w:tc>
      </w:tr>
      <w:tr w:rsidR="00260F67" w:rsidRPr="00672447" w14:paraId="11944A51" w14:textId="77777777">
        <w:trPr>
          <w:trHeight w:hRule="exact" w:val="138"/>
        </w:trPr>
        <w:tc>
          <w:tcPr>
            <w:tcW w:w="143" w:type="dxa"/>
          </w:tcPr>
          <w:p w14:paraId="427CDA6A" w14:textId="77777777" w:rsidR="00260F67" w:rsidRPr="00672447" w:rsidRDefault="00260F67">
            <w:pPr>
              <w:rPr>
                <w:lang w:val="en-US"/>
              </w:rPr>
            </w:pPr>
          </w:p>
        </w:tc>
        <w:tc>
          <w:tcPr>
            <w:tcW w:w="2978" w:type="dxa"/>
          </w:tcPr>
          <w:p w14:paraId="4AD3FDA2" w14:textId="77777777" w:rsidR="00260F67" w:rsidRPr="00672447" w:rsidRDefault="00260F67">
            <w:pPr>
              <w:rPr>
                <w:lang w:val="en-US"/>
              </w:rPr>
            </w:pPr>
          </w:p>
        </w:tc>
        <w:tc>
          <w:tcPr>
            <w:tcW w:w="285" w:type="dxa"/>
          </w:tcPr>
          <w:p w14:paraId="41B6039F" w14:textId="77777777" w:rsidR="00260F67" w:rsidRPr="00672447" w:rsidRDefault="00260F67">
            <w:pPr>
              <w:rPr>
                <w:lang w:val="en-US"/>
              </w:rPr>
            </w:pPr>
          </w:p>
        </w:tc>
        <w:tc>
          <w:tcPr>
            <w:tcW w:w="1277" w:type="dxa"/>
          </w:tcPr>
          <w:p w14:paraId="7EB5C772" w14:textId="77777777" w:rsidR="00260F67" w:rsidRPr="00672447" w:rsidRDefault="00260F67">
            <w:pPr>
              <w:rPr>
                <w:lang w:val="en-US"/>
              </w:rPr>
            </w:pPr>
          </w:p>
        </w:tc>
        <w:tc>
          <w:tcPr>
            <w:tcW w:w="4537" w:type="dxa"/>
          </w:tcPr>
          <w:p w14:paraId="1EB154B5" w14:textId="77777777" w:rsidR="00260F67" w:rsidRPr="00672447" w:rsidRDefault="00260F67">
            <w:pPr>
              <w:rPr>
                <w:lang w:val="en-US"/>
              </w:rPr>
            </w:pPr>
          </w:p>
        </w:tc>
        <w:tc>
          <w:tcPr>
            <w:tcW w:w="993" w:type="dxa"/>
          </w:tcPr>
          <w:p w14:paraId="140B53A3" w14:textId="77777777" w:rsidR="00260F67" w:rsidRPr="00672447" w:rsidRDefault="00260F67">
            <w:pPr>
              <w:rPr>
                <w:lang w:val="en-US"/>
              </w:rPr>
            </w:pPr>
          </w:p>
        </w:tc>
      </w:tr>
      <w:tr w:rsidR="00260F67" w:rsidRPr="00672447" w14:paraId="21DDFE06" w14:textId="77777777">
        <w:trPr>
          <w:trHeight w:hRule="exact" w:val="914"/>
        </w:trPr>
        <w:tc>
          <w:tcPr>
            <w:tcW w:w="10221" w:type="dxa"/>
            <w:gridSpan w:val="6"/>
            <w:shd w:val="clear" w:color="000000" w:fill="FFFFFF"/>
            <w:tcMar>
              <w:left w:w="34" w:type="dxa"/>
              <w:right w:w="34" w:type="dxa"/>
            </w:tcMar>
          </w:tcPr>
          <w:p w14:paraId="00F3BE73" w14:textId="26B8B82F"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2.2</w:t>
            </w:r>
            <w:r w:rsidR="000F0C6D">
              <w:rPr>
                <w:rFonts w:ascii="Times New Roman" w:hAnsi="Times New Roman" w:cs="Times New Roman"/>
                <w:b/>
                <w:color w:val="000000"/>
                <w:sz w:val="24"/>
                <w:szCs w:val="24"/>
                <w:lang w:val="en-US"/>
              </w:rPr>
              <w:t xml:space="preserve">: </w:t>
            </w:r>
            <w:r w:rsidR="006C4D1C" w:rsidRPr="00672447">
              <w:rPr>
                <w:rFonts w:ascii="Times New Roman" w:hAnsi="Times New Roman" w:cs="Times New Roman"/>
                <w:b/>
                <w:color w:val="000000"/>
                <w:sz w:val="24"/>
                <w:szCs w:val="24"/>
                <w:lang w:val="en-US"/>
              </w:rPr>
              <w:t>Develops a project concept within the framework of the designated problem and a project implementation plan, taking into account possible implementation risks and opportunities to eliminate them</w:t>
            </w:r>
          </w:p>
        </w:tc>
      </w:tr>
      <w:tr w:rsidR="00260F67" w:rsidRPr="00672447" w14:paraId="71D88A9E" w14:textId="77777777" w:rsidTr="00AA161F">
        <w:tc>
          <w:tcPr>
            <w:tcW w:w="10221" w:type="dxa"/>
            <w:gridSpan w:val="6"/>
            <w:shd w:val="clear" w:color="000000" w:fill="FFFFFF"/>
            <w:tcMar>
              <w:left w:w="34" w:type="dxa"/>
              <w:right w:w="34" w:type="dxa"/>
            </w:tcMar>
          </w:tcPr>
          <w:p w14:paraId="5C66E127" w14:textId="3F4CD42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1B902C39" w14:textId="77777777" w:rsidTr="00AA161F">
        <w:tc>
          <w:tcPr>
            <w:tcW w:w="10221" w:type="dxa"/>
            <w:gridSpan w:val="6"/>
            <w:shd w:val="clear" w:color="000000" w:fill="FFFFFF"/>
            <w:tcMar>
              <w:left w:w="34" w:type="dxa"/>
              <w:right w:w="34" w:type="dxa"/>
            </w:tcMar>
          </w:tcPr>
          <w:p w14:paraId="1B4AB1B5" w14:textId="454FF7A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Typical project concepts and theoretical foundations of implementation planning</w:t>
            </w:r>
          </w:p>
        </w:tc>
      </w:tr>
      <w:tr w:rsidR="00260F67" w:rsidRPr="00672447" w14:paraId="00D098B5" w14:textId="77777777" w:rsidTr="00AA161F">
        <w:tc>
          <w:tcPr>
            <w:tcW w:w="10221" w:type="dxa"/>
            <w:gridSpan w:val="6"/>
            <w:shd w:val="clear" w:color="000000" w:fill="FFFFFF"/>
            <w:tcMar>
              <w:left w:w="34" w:type="dxa"/>
              <w:right w:w="34" w:type="dxa"/>
            </w:tcMar>
          </w:tcPr>
          <w:p w14:paraId="04FD346B" w14:textId="3CFD245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6F5CF6E7" w14:textId="77777777" w:rsidTr="00AA161F">
        <w:tc>
          <w:tcPr>
            <w:tcW w:w="10221" w:type="dxa"/>
            <w:gridSpan w:val="6"/>
            <w:shd w:val="clear" w:color="000000" w:fill="FFFFFF"/>
            <w:tcMar>
              <w:left w:w="34" w:type="dxa"/>
              <w:right w:w="34" w:type="dxa"/>
            </w:tcMar>
          </w:tcPr>
          <w:p w14:paraId="5D7F1532" w14:textId="1652A16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Develop project concepts and project implementation plans</w:t>
            </w:r>
          </w:p>
        </w:tc>
      </w:tr>
      <w:tr w:rsidR="00260F67" w:rsidRPr="00672447" w14:paraId="286D0303" w14:textId="77777777" w:rsidTr="00AA161F">
        <w:tc>
          <w:tcPr>
            <w:tcW w:w="10221" w:type="dxa"/>
            <w:gridSpan w:val="6"/>
            <w:shd w:val="clear" w:color="000000" w:fill="FFFFFF"/>
            <w:tcMar>
              <w:left w:w="34" w:type="dxa"/>
              <w:right w:w="34" w:type="dxa"/>
            </w:tcMar>
          </w:tcPr>
          <w:p w14:paraId="5C78FC1E" w14:textId="74767CBE"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955CA18" w14:textId="77777777" w:rsidTr="00AA161F">
        <w:tc>
          <w:tcPr>
            <w:tcW w:w="10221" w:type="dxa"/>
            <w:gridSpan w:val="6"/>
            <w:shd w:val="clear" w:color="000000" w:fill="FFFFFF"/>
            <w:tcMar>
              <w:left w:w="34" w:type="dxa"/>
              <w:right w:w="34" w:type="dxa"/>
            </w:tcMar>
          </w:tcPr>
          <w:p w14:paraId="79194415" w14:textId="4DDE4A6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Methods of developing project concepts and project implementation plans</w:t>
            </w:r>
          </w:p>
        </w:tc>
      </w:tr>
      <w:tr w:rsidR="00260F67" w:rsidRPr="00672447" w14:paraId="1BECAD2F" w14:textId="77777777">
        <w:trPr>
          <w:trHeight w:hRule="exact" w:val="138"/>
        </w:trPr>
        <w:tc>
          <w:tcPr>
            <w:tcW w:w="143" w:type="dxa"/>
          </w:tcPr>
          <w:p w14:paraId="4B36ED49" w14:textId="77777777" w:rsidR="00260F67" w:rsidRPr="00672447" w:rsidRDefault="00260F67">
            <w:pPr>
              <w:rPr>
                <w:lang w:val="en-US"/>
              </w:rPr>
            </w:pPr>
          </w:p>
        </w:tc>
        <w:tc>
          <w:tcPr>
            <w:tcW w:w="2978" w:type="dxa"/>
          </w:tcPr>
          <w:p w14:paraId="1539D8F2" w14:textId="77777777" w:rsidR="00260F67" w:rsidRPr="00672447" w:rsidRDefault="00260F67">
            <w:pPr>
              <w:rPr>
                <w:lang w:val="en-US"/>
              </w:rPr>
            </w:pPr>
          </w:p>
        </w:tc>
        <w:tc>
          <w:tcPr>
            <w:tcW w:w="285" w:type="dxa"/>
          </w:tcPr>
          <w:p w14:paraId="67448411" w14:textId="77777777" w:rsidR="00260F67" w:rsidRPr="00672447" w:rsidRDefault="00260F67">
            <w:pPr>
              <w:rPr>
                <w:lang w:val="en-US"/>
              </w:rPr>
            </w:pPr>
          </w:p>
        </w:tc>
        <w:tc>
          <w:tcPr>
            <w:tcW w:w="1277" w:type="dxa"/>
          </w:tcPr>
          <w:p w14:paraId="4A8B7D4E" w14:textId="77777777" w:rsidR="00260F67" w:rsidRPr="00672447" w:rsidRDefault="00260F67">
            <w:pPr>
              <w:rPr>
                <w:lang w:val="en-US"/>
              </w:rPr>
            </w:pPr>
          </w:p>
        </w:tc>
        <w:tc>
          <w:tcPr>
            <w:tcW w:w="4537" w:type="dxa"/>
          </w:tcPr>
          <w:p w14:paraId="64530036" w14:textId="77777777" w:rsidR="00260F67" w:rsidRPr="00672447" w:rsidRDefault="00260F67">
            <w:pPr>
              <w:rPr>
                <w:lang w:val="en-US"/>
              </w:rPr>
            </w:pPr>
          </w:p>
        </w:tc>
        <w:tc>
          <w:tcPr>
            <w:tcW w:w="993" w:type="dxa"/>
          </w:tcPr>
          <w:p w14:paraId="5F3C0084" w14:textId="77777777" w:rsidR="00260F67" w:rsidRPr="00672447" w:rsidRDefault="00260F67">
            <w:pPr>
              <w:rPr>
                <w:lang w:val="en-US"/>
              </w:rPr>
            </w:pPr>
          </w:p>
        </w:tc>
      </w:tr>
      <w:tr w:rsidR="00260F67" w:rsidRPr="00672447" w14:paraId="1D5653A5" w14:textId="77777777">
        <w:trPr>
          <w:trHeight w:hRule="exact" w:val="643"/>
        </w:trPr>
        <w:tc>
          <w:tcPr>
            <w:tcW w:w="10221" w:type="dxa"/>
            <w:gridSpan w:val="6"/>
            <w:shd w:val="clear" w:color="000000" w:fill="FFFFFF"/>
            <w:tcMar>
              <w:left w:w="34" w:type="dxa"/>
              <w:right w:w="34" w:type="dxa"/>
            </w:tcMar>
          </w:tcPr>
          <w:p w14:paraId="61BCA6C2" w14:textId="50D514EB"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 xml:space="preserve">3 : </w:t>
            </w:r>
            <w:r w:rsidRPr="00672447">
              <w:rPr>
                <w:rFonts w:ascii="Times New Roman" w:hAnsi="Times New Roman" w:cs="Times New Roman"/>
                <w:b/>
                <w:color w:val="000000"/>
                <w:sz w:val="24"/>
                <w:szCs w:val="24"/>
                <w:lang w:val="en-US"/>
              </w:rPr>
              <w:t>Capable to organize and lead the work of the team, developing team strategy to achieve this goal</w:t>
            </w:r>
          </w:p>
        </w:tc>
      </w:tr>
    </w:tbl>
    <w:p w14:paraId="13D39B63"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18"/>
        <w:gridCol w:w="3029"/>
        <w:gridCol w:w="1494"/>
        <w:gridCol w:w="1001"/>
        <w:gridCol w:w="1244"/>
        <w:gridCol w:w="710"/>
        <w:gridCol w:w="959"/>
      </w:tblGrid>
      <w:tr w:rsidR="00260F67" w:rsidRPr="00672447" w14:paraId="01FB0DE3" w14:textId="77777777" w:rsidTr="00AA161F">
        <w:trPr>
          <w:trHeight w:hRule="exact" w:val="138"/>
        </w:trPr>
        <w:tc>
          <w:tcPr>
            <w:tcW w:w="918" w:type="dxa"/>
          </w:tcPr>
          <w:p w14:paraId="59EB9627" w14:textId="77777777" w:rsidR="00260F67" w:rsidRPr="00672447" w:rsidRDefault="00260F67">
            <w:pPr>
              <w:rPr>
                <w:lang w:val="en-US"/>
              </w:rPr>
            </w:pPr>
          </w:p>
        </w:tc>
        <w:tc>
          <w:tcPr>
            <w:tcW w:w="3029" w:type="dxa"/>
          </w:tcPr>
          <w:p w14:paraId="3DEC49EF" w14:textId="77777777" w:rsidR="00260F67" w:rsidRPr="00672447" w:rsidRDefault="00260F67">
            <w:pPr>
              <w:rPr>
                <w:lang w:val="en-US"/>
              </w:rPr>
            </w:pPr>
          </w:p>
        </w:tc>
        <w:tc>
          <w:tcPr>
            <w:tcW w:w="1494" w:type="dxa"/>
          </w:tcPr>
          <w:p w14:paraId="2CDD21A7" w14:textId="77777777" w:rsidR="00260F67" w:rsidRPr="00672447" w:rsidRDefault="00260F67">
            <w:pPr>
              <w:rPr>
                <w:lang w:val="en-US"/>
              </w:rPr>
            </w:pPr>
          </w:p>
        </w:tc>
        <w:tc>
          <w:tcPr>
            <w:tcW w:w="1001" w:type="dxa"/>
          </w:tcPr>
          <w:p w14:paraId="3A60D69D" w14:textId="77777777" w:rsidR="00260F67" w:rsidRPr="00672447" w:rsidRDefault="00260F67">
            <w:pPr>
              <w:rPr>
                <w:lang w:val="en-US"/>
              </w:rPr>
            </w:pPr>
          </w:p>
        </w:tc>
        <w:tc>
          <w:tcPr>
            <w:tcW w:w="1244" w:type="dxa"/>
          </w:tcPr>
          <w:p w14:paraId="301621CC" w14:textId="77777777" w:rsidR="00260F67" w:rsidRPr="00672447" w:rsidRDefault="00260F67">
            <w:pPr>
              <w:rPr>
                <w:lang w:val="en-US"/>
              </w:rPr>
            </w:pPr>
          </w:p>
        </w:tc>
        <w:tc>
          <w:tcPr>
            <w:tcW w:w="710" w:type="dxa"/>
          </w:tcPr>
          <w:p w14:paraId="5C1B6400" w14:textId="77777777" w:rsidR="00260F67" w:rsidRPr="00672447" w:rsidRDefault="00260F67">
            <w:pPr>
              <w:rPr>
                <w:lang w:val="en-US"/>
              </w:rPr>
            </w:pPr>
          </w:p>
        </w:tc>
        <w:tc>
          <w:tcPr>
            <w:tcW w:w="959" w:type="dxa"/>
          </w:tcPr>
          <w:p w14:paraId="21D84C7D" w14:textId="77777777" w:rsidR="00260F67" w:rsidRPr="00672447" w:rsidRDefault="00260F67">
            <w:pPr>
              <w:rPr>
                <w:lang w:val="en-US"/>
              </w:rPr>
            </w:pPr>
          </w:p>
        </w:tc>
      </w:tr>
      <w:tr w:rsidR="00260F67" w:rsidRPr="00672447" w14:paraId="04573BBD" w14:textId="77777777" w:rsidTr="00AA161F">
        <w:trPr>
          <w:trHeight w:hRule="exact" w:val="643"/>
        </w:trPr>
        <w:tc>
          <w:tcPr>
            <w:tcW w:w="9355" w:type="dxa"/>
            <w:gridSpan w:val="7"/>
            <w:shd w:val="clear" w:color="000000" w:fill="FFFFFF"/>
            <w:tcMar>
              <w:left w:w="34" w:type="dxa"/>
              <w:right w:w="34" w:type="dxa"/>
            </w:tcMar>
          </w:tcPr>
          <w:p w14:paraId="175072F7" w14:textId="6EE0EB34"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3.1</w:t>
            </w:r>
            <w:r w:rsidR="000F0C6D">
              <w:rPr>
                <w:rFonts w:ascii="Times New Roman" w:hAnsi="Times New Roman" w:cs="Times New Roman"/>
                <w:b/>
                <w:color w:val="000000"/>
                <w:sz w:val="24"/>
                <w:szCs w:val="24"/>
                <w:lang w:val="en-US"/>
              </w:rPr>
              <w:t xml:space="preserve">: </w:t>
            </w:r>
            <w:r w:rsidR="00F7393F" w:rsidRPr="00672447">
              <w:rPr>
                <w:rFonts w:ascii="Times New Roman" w:hAnsi="Times New Roman" w:cs="Times New Roman"/>
                <w:b/>
                <w:color w:val="000000"/>
                <w:sz w:val="24"/>
                <w:szCs w:val="24"/>
                <w:lang w:val="en-US"/>
              </w:rPr>
              <w:t>Develops strategy of teamwork and on its basis organizes the selection of team members to achieve the goal</w:t>
            </w:r>
          </w:p>
        </w:tc>
      </w:tr>
      <w:tr w:rsidR="00260F67" w:rsidRPr="00672447" w14:paraId="621DA614" w14:textId="77777777" w:rsidTr="00AA161F">
        <w:tc>
          <w:tcPr>
            <w:tcW w:w="9355" w:type="dxa"/>
            <w:gridSpan w:val="7"/>
            <w:shd w:val="clear" w:color="000000" w:fill="FFFFFF"/>
            <w:tcMar>
              <w:left w:w="34" w:type="dxa"/>
              <w:right w:w="34" w:type="dxa"/>
            </w:tcMar>
          </w:tcPr>
          <w:p w14:paraId="219B6926" w14:textId="52C6321C"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11E0BCD8" w14:textId="77777777" w:rsidTr="00AA161F">
        <w:tc>
          <w:tcPr>
            <w:tcW w:w="9355" w:type="dxa"/>
            <w:gridSpan w:val="7"/>
            <w:shd w:val="clear" w:color="000000" w:fill="FFFFFF"/>
            <w:tcMar>
              <w:left w:w="34" w:type="dxa"/>
              <w:right w:w="34" w:type="dxa"/>
            </w:tcMar>
          </w:tcPr>
          <w:p w14:paraId="26792DDA" w14:textId="3891000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Principles of teamwork organization</w:t>
            </w:r>
          </w:p>
        </w:tc>
      </w:tr>
      <w:tr w:rsidR="00260F67" w:rsidRPr="00672447" w14:paraId="652D4960" w14:textId="77777777" w:rsidTr="00AA161F">
        <w:tc>
          <w:tcPr>
            <w:tcW w:w="9355" w:type="dxa"/>
            <w:gridSpan w:val="7"/>
            <w:shd w:val="clear" w:color="000000" w:fill="FFFFFF"/>
            <w:tcMar>
              <w:left w:w="34" w:type="dxa"/>
              <w:right w:w="34" w:type="dxa"/>
            </w:tcMar>
          </w:tcPr>
          <w:p w14:paraId="75B96A3B" w14:textId="6368F6DE"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57904252" w14:textId="77777777" w:rsidTr="00AA161F">
        <w:tc>
          <w:tcPr>
            <w:tcW w:w="9355" w:type="dxa"/>
            <w:gridSpan w:val="7"/>
            <w:shd w:val="clear" w:color="000000" w:fill="FFFFFF"/>
            <w:tcMar>
              <w:left w:w="34" w:type="dxa"/>
              <w:right w:w="34" w:type="dxa"/>
            </w:tcMar>
          </w:tcPr>
          <w:p w14:paraId="1564D01A" w14:textId="6BB580A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Organize and manage the work of the team</w:t>
            </w:r>
          </w:p>
        </w:tc>
      </w:tr>
      <w:tr w:rsidR="00260F67" w:rsidRPr="00672447" w14:paraId="2F8D231B" w14:textId="77777777" w:rsidTr="00AA161F">
        <w:tc>
          <w:tcPr>
            <w:tcW w:w="9355" w:type="dxa"/>
            <w:gridSpan w:val="7"/>
            <w:shd w:val="clear" w:color="000000" w:fill="FFFFFF"/>
            <w:tcMar>
              <w:left w:w="34" w:type="dxa"/>
              <w:right w:w="34" w:type="dxa"/>
            </w:tcMar>
          </w:tcPr>
          <w:p w14:paraId="544D2B90" w14:textId="0DC729CE"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17F9DD76" w14:textId="77777777" w:rsidTr="00AA161F">
        <w:tc>
          <w:tcPr>
            <w:tcW w:w="9355" w:type="dxa"/>
            <w:gridSpan w:val="7"/>
            <w:shd w:val="clear" w:color="000000" w:fill="FFFFFF"/>
            <w:tcMar>
              <w:left w:w="34" w:type="dxa"/>
              <w:right w:w="34" w:type="dxa"/>
            </w:tcMar>
          </w:tcPr>
          <w:p w14:paraId="54889CF2" w14:textId="140AB7D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84702">
              <w:rPr>
                <w:rFonts w:ascii="Times New Roman" w:hAnsi="Times New Roman" w:cs="Times New Roman"/>
                <w:color w:val="000000"/>
                <w:sz w:val="24"/>
                <w:szCs w:val="24"/>
                <w:lang w:val="en-US"/>
              </w:rPr>
              <w:t>Methods of modeling business processes, taking into account the need to organize teamwork</w:t>
            </w:r>
          </w:p>
        </w:tc>
      </w:tr>
      <w:tr w:rsidR="00260F67" w:rsidRPr="00672447" w14:paraId="4EE6AAA0" w14:textId="77777777" w:rsidTr="00AA161F">
        <w:trPr>
          <w:trHeight w:hRule="exact" w:val="138"/>
        </w:trPr>
        <w:tc>
          <w:tcPr>
            <w:tcW w:w="918" w:type="dxa"/>
          </w:tcPr>
          <w:p w14:paraId="67B1C0C5" w14:textId="77777777" w:rsidR="00260F67" w:rsidRPr="00672447" w:rsidRDefault="00260F67">
            <w:pPr>
              <w:rPr>
                <w:lang w:val="en-US"/>
              </w:rPr>
            </w:pPr>
          </w:p>
        </w:tc>
        <w:tc>
          <w:tcPr>
            <w:tcW w:w="3029" w:type="dxa"/>
          </w:tcPr>
          <w:p w14:paraId="293D3BA8" w14:textId="77777777" w:rsidR="00260F67" w:rsidRPr="00672447" w:rsidRDefault="00260F67">
            <w:pPr>
              <w:rPr>
                <w:lang w:val="en-US"/>
              </w:rPr>
            </w:pPr>
          </w:p>
        </w:tc>
        <w:tc>
          <w:tcPr>
            <w:tcW w:w="1494" w:type="dxa"/>
          </w:tcPr>
          <w:p w14:paraId="2D2659B3" w14:textId="77777777" w:rsidR="00260F67" w:rsidRPr="00672447" w:rsidRDefault="00260F67">
            <w:pPr>
              <w:rPr>
                <w:lang w:val="en-US"/>
              </w:rPr>
            </w:pPr>
          </w:p>
        </w:tc>
        <w:tc>
          <w:tcPr>
            <w:tcW w:w="1001" w:type="dxa"/>
          </w:tcPr>
          <w:p w14:paraId="334BEE50" w14:textId="77777777" w:rsidR="00260F67" w:rsidRPr="00672447" w:rsidRDefault="00260F67">
            <w:pPr>
              <w:rPr>
                <w:lang w:val="en-US"/>
              </w:rPr>
            </w:pPr>
          </w:p>
        </w:tc>
        <w:tc>
          <w:tcPr>
            <w:tcW w:w="1244" w:type="dxa"/>
          </w:tcPr>
          <w:p w14:paraId="03023514" w14:textId="77777777" w:rsidR="00260F67" w:rsidRPr="00672447" w:rsidRDefault="00260F67">
            <w:pPr>
              <w:rPr>
                <w:lang w:val="en-US"/>
              </w:rPr>
            </w:pPr>
          </w:p>
        </w:tc>
        <w:tc>
          <w:tcPr>
            <w:tcW w:w="710" w:type="dxa"/>
          </w:tcPr>
          <w:p w14:paraId="06BAF4B8" w14:textId="77777777" w:rsidR="00260F67" w:rsidRPr="00672447" w:rsidRDefault="00260F67">
            <w:pPr>
              <w:rPr>
                <w:lang w:val="en-US"/>
              </w:rPr>
            </w:pPr>
          </w:p>
        </w:tc>
        <w:tc>
          <w:tcPr>
            <w:tcW w:w="959" w:type="dxa"/>
          </w:tcPr>
          <w:p w14:paraId="4D4AF004" w14:textId="77777777" w:rsidR="00260F67" w:rsidRPr="00672447" w:rsidRDefault="00260F67">
            <w:pPr>
              <w:rPr>
                <w:lang w:val="en-US"/>
              </w:rPr>
            </w:pPr>
          </w:p>
        </w:tc>
      </w:tr>
      <w:tr w:rsidR="00260F67" w:rsidRPr="00672447" w14:paraId="0498C9DD" w14:textId="77777777" w:rsidTr="00AA161F">
        <w:trPr>
          <w:trHeight w:hRule="exact" w:val="643"/>
        </w:trPr>
        <w:tc>
          <w:tcPr>
            <w:tcW w:w="9355" w:type="dxa"/>
            <w:gridSpan w:val="7"/>
            <w:shd w:val="clear" w:color="000000" w:fill="FFFFFF"/>
            <w:tcMar>
              <w:left w:w="34" w:type="dxa"/>
              <w:right w:w="34" w:type="dxa"/>
            </w:tcMar>
          </w:tcPr>
          <w:p w14:paraId="022C9D3C" w14:textId="74991D59"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3.2</w:t>
            </w:r>
            <w:r w:rsidR="000F0C6D">
              <w:rPr>
                <w:rFonts w:ascii="Times New Roman" w:hAnsi="Times New Roman" w:cs="Times New Roman"/>
                <w:b/>
                <w:color w:val="000000"/>
                <w:sz w:val="24"/>
                <w:szCs w:val="24"/>
                <w:lang w:val="en-US"/>
              </w:rPr>
              <w:t xml:space="preserve">: </w:t>
            </w:r>
            <w:r w:rsidR="00F7393F" w:rsidRPr="00672447">
              <w:rPr>
                <w:rFonts w:ascii="Times New Roman" w:hAnsi="Times New Roman" w:cs="Times New Roman"/>
                <w:b/>
                <w:color w:val="000000"/>
                <w:sz w:val="24"/>
                <w:szCs w:val="24"/>
                <w:lang w:val="en-US"/>
              </w:rPr>
              <w:t>Organizes and modifies the work of the team, including on the basis of collegial decisions</w:t>
            </w:r>
          </w:p>
        </w:tc>
      </w:tr>
      <w:tr w:rsidR="00260F67" w:rsidRPr="00672447" w14:paraId="24B49C17" w14:textId="77777777" w:rsidTr="00AA161F">
        <w:tc>
          <w:tcPr>
            <w:tcW w:w="9355" w:type="dxa"/>
            <w:gridSpan w:val="7"/>
            <w:shd w:val="clear" w:color="000000" w:fill="FFFFFF"/>
            <w:tcMar>
              <w:left w:w="34" w:type="dxa"/>
              <w:right w:w="34" w:type="dxa"/>
            </w:tcMar>
          </w:tcPr>
          <w:p w14:paraId="7484C634" w14:textId="15C1D76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63126395" w14:textId="77777777" w:rsidTr="00AA161F">
        <w:tc>
          <w:tcPr>
            <w:tcW w:w="9355" w:type="dxa"/>
            <w:gridSpan w:val="7"/>
            <w:shd w:val="clear" w:color="000000" w:fill="FFFFFF"/>
            <w:tcMar>
              <w:left w:w="34" w:type="dxa"/>
              <w:right w:w="34" w:type="dxa"/>
            </w:tcMar>
          </w:tcPr>
          <w:p w14:paraId="3FD4D594" w14:textId="2E4F1AF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84702">
              <w:rPr>
                <w:rFonts w:ascii="Times New Roman" w:hAnsi="Times New Roman" w:cs="Times New Roman"/>
                <w:color w:val="000000"/>
                <w:sz w:val="24"/>
                <w:szCs w:val="24"/>
                <w:lang w:val="en-US"/>
              </w:rPr>
              <w:t>Principles of organization and adjustment of teamwork</w:t>
            </w:r>
          </w:p>
        </w:tc>
      </w:tr>
      <w:tr w:rsidR="00260F67" w:rsidRPr="00672447" w14:paraId="6CBA66E5" w14:textId="77777777" w:rsidTr="00AA161F">
        <w:tc>
          <w:tcPr>
            <w:tcW w:w="9355" w:type="dxa"/>
            <w:gridSpan w:val="7"/>
            <w:shd w:val="clear" w:color="000000" w:fill="FFFFFF"/>
            <w:tcMar>
              <w:left w:w="34" w:type="dxa"/>
              <w:right w:w="34" w:type="dxa"/>
            </w:tcMar>
          </w:tcPr>
          <w:p w14:paraId="53833CA5" w14:textId="684D39B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739B499" w14:textId="77777777" w:rsidTr="00AA161F">
        <w:tc>
          <w:tcPr>
            <w:tcW w:w="9355" w:type="dxa"/>
            <w:gridSpan w:val="7"/>
            <w:shd w:val="clear" w:color="000000" w:fill="FFFFFF"/>
            <w:tcMar>
              <w:left w:w="34" w:type="dxa"/>
              <w:right w:w="34" w:type="dxa"/>
            </w:tcMar>
          </w:tcPr>
          <w:p w14:paraId="460A610B" w14:textId="33533BF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84702">
              <w:rPr>
                <w:rFonts w:ascii="Times New Roman" w:hAnsi="Times New Roman" w:cs="Times New Roman"/>
                <w:color w:val="000000"/>
                <w:sz w:val="24"/>
                <w:szCs w:val="24"/>
                <w:lang w:val="en-US"/>
              </w:rPr>
              <w:t>Organize, manage and adjust the work of the team</w:t>
            </w:r>
          </w:p>
        </w:tc>
      </w:tr>
      <w:tr w:rsidR="00260F67" w:rsidRPr="00672447" w14:paraId="61FC4EEC" w14:textId="77777777" w:rsidTr="00AA161F">
        <w:tc>
          <w:tcPr>
            <w:tcW w:w="9355" w:type="dxa"/>
            <w:gridSpan w:val="7"/>
            <w:shd w:val="clear" w:color="000000" w:fill="FFFFFF"/>
            <w:tcMar>
              <w:left w:w="34" w:type="dxa"/>
              <w:right w:w="34" w:type="dxa"/>
            </w:tcMar>
          </w:tcPr>
          <w:p w14:paraId="1BD1FDA4" w14:textId="65B858A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0E1508D3" w14:textId="77777777" w:rsidTr="00AA161F">
        <w:tc>
          <w:tcPr>
            <w:tcW w:w="9355" w:type="dxa"/>
            <w:gridSpan w:val="7"/>
            <w:shd w:val="clear" w:color="000000" w:fill="FFFFFF"/>
            <w:tcMar>
              <w:left w:w="34" w:type="dxa"/>
              <w:right w:w="34" w:type="dxa"/>
            </w:tcMar>
          </w:tcPr>
          <w:p w14:paraId="276CA57A" w14:textId="5CAE8E2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84702">
              <w:rPr>
                <w:rFonts w:ascii="Times New Roman" w:hAnsi="Times New Roman" w:cs="Times New Roman"/>
                <w:color w:val="000000"/>
                <w:sz w:val="24"/>
                <w:szCs w:val="24"/>
                <w:lang w:val="en-US"/>
              </w:rPr>
              <w:t>Methods of modeling business processes, taking into account the need to organize teamwork</w:t>
            </w:r>
          </w:p>
        </w:tc>
      </w:tr>
      <w:tr w:rsidR="00260F67" w:rsidRPr="00672447" w14:paraId="4E14859E" w14:textId="77777777" w:rsidTr="00AA161F">
        <w:trPr>
          <w:trHeight w:hRule="exact" w:val="277"/>
        </w:trPr>
        <w:tc>
          <w:tcPr>
            <w:tcW w:w="918" w:type="dxa"/>
          </w:tcPr>
          <w:p w14:paraId="58002F6A" w14:textId="77777777" w:rsidR="00260F67" w:rsidRPr="00672447" w:rsidRDefault="00260F67">
            <w:pPr>
              <w:rPr>
                <w:lang w:val="en-US"/>
              </w:rPr>
            </w:pPr>
          </w:p>
        </w:tc>
        <w:tc>
          <w:tcPr>
            <w:tcW w:w="3029" w:type="dxa"/>
          </w:tcPr>
          <w:p w14:paraId="1A27C828" w14:textId="77777777" w:rsidR="00260F67" w:rsidRPr="00672447" w:rsidRDefault="00260F67">
            <w:pPr>
              <w:rPr>
                <w:lang w:val="en-US"/>
              </w:rPr>
            </w:pPr>
          </w:p>
        </w:tc>
        <w:tc>
          <w:tcPr>
            <w:tcW w:w="1494" w:type="dxa"/>
          </w:tcPr>
          <w:p w14:paraId="0336676C" w14:textId="77777777" w:rsidR="00260F67" w:rsidRPr="00672447" w:rsidRDefault="00260F67">
            <w:pPr>
              <w:rPr>
                <w:lang w:val="en-US"/>
              </w:rPr>
            </w:pPr>
          </w:p>
        </w:tc>
        <w:tc>
          <w:tcPr>
            <w:tcW w:w="1001" w:type="dxa"/>
          </w:tcPr>
          <w:p w14:paraId="592A593F" w14:textId="77777777" w:rsidR="00260F67" w:rsidRPr="00672447" w:rsidRDefault="00260F67">
            <w:pPr>
              <w:rPr>
                <w:lang w:val="en-US"/>
              </w:rPr>
            </w:pPr>
          </w:p>
        </w:tc>
        <w:tc>
          <w:tcPr>
            <w:tcW w:w="1244" w:type="dxa"/>
          </w:tcPr>
          <w:p w14:paraId="48AEBCE0" w14:textId="77777777" w:rsidR="00260F67" w:rsidRPr="00672447" w:rsidRDefault="00260F67">
            <w:pPr>
              <w:rPr>
                <w:lang w:val="en-US"/>
              </w:rPr>
            </w:pPr>
          </w:p>
        </w:tc>
        <w:tc>
          <w:tcPr>
            <w:tcW w:w="710" w:type="dxa"/>
          </w:tcPr>
          <w:p w14:paraId="7290B8EF" w14:textId="77777777" w:rsidR="00260F67" w:rsidRPr="00672447" w:rsidRDefault="00260F67">
            <w:pPr>
              <w:rPr>
                <w:lang w:val="en-US"/>
              </w:rPr>
            </w:pPr>
          </w:p>
        </w:tc>
        <w:tc>
          <w:tcPr>
            <w:tcW w:w="959" w:type="dxa"/>
          </w:tcPr>
          <w:p w14:paraId="3513A7AE" w14:textId="77777777" w:rsidR="00260F67" w:rsidRPr="00672447" w:rsidRDefault="00260F67">
            <w:pPr>
              <w:rPr>
                <w:lang w:val="en-US"/>
              </w:rPr>
            </w:pPr>
          </w:p>
        </w:tc>
      </w:tr>
      <w:tr w:rsidR="00260F67" w:rsidRPr="00672447" w14:paraId="134AC6FB" w14:textId="77777777" w:rsidTr="00AA161F">
        <w:trPr>
          <w:trHeight w:hRule="exact" w:val="277"/>
        </w:trPr>
        <w:tc>
          <w:tcPr>
            <w:tcW w:w="9355" w:type="dxa"/>
            <w:gridSpan w:val="7"/>
            <w:shd w:val="clear" w:color="000000" w:fill="FFFFFF"/>
            <w:tcMar>
              <w:left w:w="34" w:type="dxa"/>
              <w:right w:w="34" w:type="dxa"/>
            </w:tcMar>
          </w:tcPr>
          <w:p w14:paraId="0456DC36" w14:textId="4297906B"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56CA77A8" w14:textId="77777777" w:rsidTr="00AA161F">
        <w:trPr>
          <w:trHeight w:hRule="exact" w:val="138"/>
        </w:trPr>
        <w:tc>
          <w:tcPr>
            <w:tcW w:w="918" w:type="dxa"/>
          </w:tcPr>
          <w:p w14:paraId="36C049F9" w14:textId="77777777" w:rsidR="00260F67" w:rsidRPr="00672447" w:rsidRDefault="00260F67">
            <w:pPr>
              <w:rPr>
                <w:lang w:val="en-US"/>
              </w:rPr>
            </w:pPr>
          </w:p>
        </w:tc>
        <w:tc>
          <w:tcPr>
            <w:tcW w:w="3029" w:type="dxa"/>
          </w:tcPr>
          <w:p w14:paraId="09E2B78B" w14:textId="77777777" w:rsidR="00260F67" w:rsidRPr="00672447" w:rsidRDefault="00260F67">
            <w:pPr>
              <w:rPr>
                <w:lang w:val="en-US"/>
              </w:rPr>
            </w:pPr>
          </w:p>
        </w:tc>
        <w:tc>
          <w:tcPr>
            <w:tcW w:w="1494" w:type="dxa"/>
          </w:tcPr>
          <w:p w14:paraId="59A7FA0E" w14:textId="77777777" w:rsidR="00260F67" w:rsidRPr="00672447" w:rsidRDefault="00260F67">
            <w:pPr>
              <w:rPr>
                <w:lang w:val="en-US"/>
              </w:rPr>
            </w:pPr>
          </w:p>
        </w:tc>
        <w:tc>
          <w:tcPr>
            <w:tcW w:w="1001" w:type="dxa"/>
          </w:tcPr>
          <w:p w14:paraId="1C30CB85" w14:textId="77777777" w:rsidR="00260F67" w:rsidRPr="00672447" w:rsidRDefault="00260F67">
            <w:pPr>
              <w:rPr>
                <w:lang w:val="en-US"/>
              </w:rPr>
            </w:pPr>
          </w:p>
        </w:tc>
        <w:tc>
          <w:tcPr>
            <w:tcW w:w="1244" w:type="dxa"/>
          </w:tcPr>
          <w:p w14:paraId="16FC7E64" w14:textId="77777777" w:rsidR="00260F67" w:rsidRPr="00672447" w:rsidRDefault="00260F67">
            <w:pPr>
              <w:rPr>
                <w:lang w:val="en-US"/>
              </w:rPr>
            </w:pPr>
          </w:p>
        </w:tc>
        <w:tc>
          <w:tcPr>
            <w:tcW w:w="710" w:type="dxa"/>
          </w:tcPr>
          <w:p w14:paraId="6F898A55" w14:textId="77777777" w:rsidR="00260F67" w:rsidRPr="00672447" w:rsidRDefault="00260F67">
            <w:pPr>
              <w:rPr>
                <w:lang w:val="en-US"/>
              </w:rPr>
            </w:pPr>
          </w:p>
        </w:tc>
        <w:tc>
          <w:tcPr>
            <w:tcW w:w="959" w:type="dxa"/>
          </w:tcPr>
          <w:p w14:paraId="0A8CCE13" w14:textId="77777777" w:rsidR="00260F67" w:rsidRPr="00672447" w:rsidRDefault="00260F67">
            <w:pPr>
              <w:rPr>
                <w:lang w:val="en-US"/>
              </w:rPr>
            </w:pPr>
          </w:p>
        </w:tc>
      </w:tr>
      <w:tr w:rsidR="00260F67" w:rsidRPr="00672447" w14:paraId="06D9E0FC" w14:textId="77777777" w:rsidTr="00AA161F">
        <w:tc>
          <w:tcPr>
            <w:tcW w:w="9355" w:type="dxa"/>
            <w:gridSpan w:val="7"/>
            <w:shd w:val="clear" w:color="000000" w:fill="FFFFFF"/>
            <w:tcMar>
              <w:left w:w="34" w:type="dxa"/>
              <w:right w:w="34" w:type="dxa"/>
            </w:tcMar>
          </w:tcPr>
          <w:p w14:paraId="305D502F" w14:textId="4935AC8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83293AF" w14:textId="77777777" w:rsidTr="00AA161F">
        <w:tc>
          <w:tcPr>
            <w:tcW w:w="9355" w:type="dxa"/>
            <w:gridSpan w:val="7"/>
            <w:shd w:val="clear" w:color="000000" w:fill="FFFFFF"/>
            <w:tcMar>
              <w:left w:w="34" w:type="dxa"/>
              <w:right w:w="34" w:type="dxa"/>
            </w:tcMar>
          </w:tcPr>
          <w:p w14:paraId="6F98E914" w14:textId="6920B74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Typical project concepts and theoretical foundations of implementation planning</w:t>
            </w:r>
          </w:p>
        </w:tc>
      </w:tr>
      <w:tr w:rsidR="00260F67" w:rsidRPr="00672447" w14:paraId="08F27F75" w14:textId="77777777" w:rsidTr="00AA161F">
        <w:tc>
          <w:tcPr>
            <w:tcW w:w="9355" w:type="dxa"/>
            <w:gridSpan w:val="7"/>
            <w:shd w:val="clear" w:color="000000" w:fill="FFFFFF"/>
            <w:tcMar>
              <w:left w:w="34" w:type="dxa"/>
              <w:right w:w="34" w:type="dxa"/>
            </w:tcMar>
          </w:tcPr>
          <w:p w14:paraId="27587E50" w14:textId="34CA488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84702">
              <w:rPr>
                <w:rFonts w:ascii="Times New Roman" w:hAnsi="Times New Roman" w:cs="Times New Roman"/>
                <w:color w:val="000000"/>
                <w:sz w:val="24"/>
                <w:szCs w:val="24"/>
                <w:lang w:val="en-US"/>
              </w:rPr>
              <w:t>Principles of organization and adjustment of teamwork</w:t>
            </w:r>
          </w:p>
        </w:tc>
      </w:tr>
      <w:tr w:rsidR="00260F67" w:rsidRPr="00672447" w14:paraId="4368BA37" w14:textId="77777777" w:rsidTr="00AA161F">
        <w:tc>
          <w:tcPr>
            <w:tcW w:w="9355" w:type="dxa"/>
            <w:gridSpan w:val="7"/>
            <w:shd w:val="clear" w:color="000000" w:fill="FFFFFF"/>
            <w:tcMar>
              <w:left w:w="34" w:type="dxa"/>
              <w:right w:w="34" w:type="dxa"/>
            </w:tcMar>
          </w:tcPr>
          <w:p w14:paraId="5A106E6A" w14:textId="7134482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Principles of teamwork organization</w:t>
            </w:r>
          </w:p>
        </w:tc>
      </w:tr>
      <w:tr w:rsidR="00260F67" w:rsidRPr="00672447" w14:paraId="16FCB846" w14:textId="77777777" w:rsidTr="00AA161F">
        <w:tc>
          <w:tcPr>
            <w:tcW w:w="9355" w:type="dxa"/>
            <w:gridSpan w:val="7"/>
            <w:shd w:val="clear" w:color="000000" w:fill="FFFFFF"/>
            <w:tcMar>
              <w:left w:w="34" w:type="dxa"/>
              <w:right w:w="34" w:type="dxa"/>
            </w:tcMar>
          </w:tcPr>
          <w:p w14:paraId="23BCA46D" w14:textId="5127C3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Principles of project management based on business process modeling</w:t>
            </w:r>
          </w:p>
        </w:tc>
      </w:tr>
      <w:tr w:rsidR="00260F67" w:rsidRPr="00672447" w14:paraId="50280E1A" w14:textId="77777777" w:rsidTr="00AA161F">
        <w:tc>
          <w:tcPr>
            <w:tcW w:w="9355" w:type="dxa"/>
            <w:gridSpan w:val="7"/>
            <w:shd w:val="clear" w:color="000000" w:fill="FFFFFF"/>
            <w:tcMar>
              <w:left w:w="34" w:type="dxa"/>
              <w:right w:w="34" w:type="dxa"/>
            </w:tcMar>
          </w:tcPr>
          <w:p w14:paraId="783624A0" w14:textId="7619C106"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61B49327" w14:textId="77777777" w:rsidTr="00AA161F">
        <w:tc>
          <w:tcPr>
            <w:tcW w:w="9355" w:type="dxa"/>
            <w:gridSpan w:val="7"/>
            <w:shd w:val="clear" w:color="000000" w:fill="FFFFFF"/>
            <w:tcMar>
              <w:left w:w="34" w:type="dxa"/>
              <w:right w:w="34" w:type="dxa"/>
            </w:tcMar>
          </w:tcPr>
          <w:p w14:paraId="2BB1DE94" w14:textId="315942E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Organize and manage the work of the team</w:t>
            </w:r>
          </w:p>
        </w:tc>
      </w:tr>
      <w:tr w:rsidR="00260F67" w:rsidRPr="00672447" w14:paraId="6F69472B" w14:textId="77777777" w:rsidTr="00AA161F">
        <w:tc>
          <w:tcPr>
            <w:tcW w:w="9355" w:type="dxa"/>
            <w:gridSpan w:val="7"/>
            <w:shd w:val="clear" w:color="000000" w:fill="FFFFFF"/>
            <w:tcMar>
              <w:left w:w="34" w:type="dxa"/>
              <w:right w:w="34" w:type="dxa"/>
            </w:tcMar>
          </w:tcPr>
          <w:p w14:paraId="677E32A1" w14:textId="6EEB07D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Develop project concepts and project implementation plans</w:t>
            </w:r>
          </w:p>
        </w:tc>
      </w:tr>
      <w:tr w:rsidR="00260F67" w:rsidRPr="00672447" w14:paraId="7BC66E0F" w14:textId="77777777" w:rsidTr="00AA161F">
        <w:tc>
          <w:tcPr>
            <w:tcW w:w="9355" w:type="dxa"/>
            <w:gridSpan w:val="7"/>
            <w:shd w:val="clear" w:color="000000" w:fill="FFFFFF"/>
            <w:tcMar>
              <w:left w:w="34" w:type="dxa"/>
              <w:right w:w="34" w:type="dxa"/>
            </w:tcMar>
          </w:tcPr>
          <w:p w14:paraId="34DC200D" w14:textId="7B0948A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84702">
              <w:rPr>
                <w:rFonts w:ascii="Times New Roman" w:hAnsi="Times New Roman" w:cs="Times New Roman"/>
                <w:color w:val="000000"/>
                <w:sz w:val="24"/>
                <w:szCs w:val="24"/>
                <w:lang w:val="en-US"/>
              </w:rPr>
              <w:t>Organize, manage and adjust the work of the team</w:t>
            </w:r>
          </w:p>
        </w:tc>
      </w:tr>
      <w:tr w:rsidR="00260F67" w:rsidRPr="00672447" w14:paraId="6FB65FE6" w14:textId="77777777" w:rsidTr="00AA161F">
        <w:tc>
          <w:tcPr>
            <w:tcW w:w="9355" w:type="dxa"/>
            <w:gridSpan w:val="7"/>
            <w:shd w:val="clear" w:color="000000" w:fill="FFFFFF"/>
            <w:tcMar>
              <w:left w:w="34" w:type="dxa"/>
              <w:right w:w="34" w:type="dxa"/>
            </w:tcMar>
          </w:tcPr>
          <w:p w14:paraId="06791F67" w14:textId="03FEC8B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To form a project task based on business process modeling</w:t>
            </w:r>
          </w:p>
        </w:tc>
      </w:tr>
      <w:tr w:rsidR="00260F67" w:rsidRPr="00672447" w14:paraId="3E1E8792" w14:textId="77777777" w:rsidTr="00AA161F">
        <w:tc>
          <w:tcPr>
            <w:tcW w:w="9355" w:type="dxa"/>
            <w:gridSpan w:val="7"/>
            <w:shd w:val="clear" w:color="000000" w:fill="FFFFFF"/>
            <w:tcMar>
              <w:left w:w="34" w:type="dxa"/>
              <w:right w:w="34" w:type="dxa"/>
            </w:tcMar>
          </w:tcPr>
          <w:p w14:paraId="4289DE36" w14:textId="3976CB2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28A627EB" w14:textId="77777777" w:rsidTr="00AA161F">
        <w:tc>
          <w:tcPr>
            <w:tcW w:w="9355" w:type="dxa"/>
            <w:gridSpan w:val="7"/>
            <w:shd w:val="clear" w:color="000000" w:fill="FFFFFF"/>
            <w:tcMar>
              <w:left w:w="34" w:type="dxa"/>
              <w:right w:w="34" w:type="dxa"/>
            </w:tcMar>
          </w:tcPr>
          <w:p w14:paraId="3443D098" w14:textId="4A97E3E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84702">
              <w:rPr>
                <w:rFonts w:ascii="Times New Roman" w:hAnsi="Times New Roman" w:cs="Times New Roman"/>
                <w:color w:val="000000"/>
                <w:sz w:val="24"/>
                <w:szCs w:val="24"/>
                <w:lang w:val="en-US"/>
              </w:rPr>
              <w:t>Methods of modeling business processes, taking into account the need to organize teamwork</w:t>
            </w:r>
          </w:p>
        </w:tc>
      </w:tr>
      <w:tr w:rsidR="00260F67" w:rsidRPr="00672447" w14:paraId="4A2BADFD" w14:textId="77777777" w:rsidTr="00AA161F">
        <w:tc>
          <w:tcPr>
            <w:tcW w:w="9355" w:type="dxa"/>
            <w:gridSpan w:val="7"/>
            <w:shd w:val="clear" w:color="000000" w:fill="FFFFFF"/>
            <w:tcMar>
              <w:left w:w="34" w:type="dxa"/>
              <w:right w:w="34" w:type="dxa"/>
            </w:tcMar>
          </w:tcPr>
          <w:p w14:paraId="09562DE7" w14:textId="435D84D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Methods of forming project tasks based on business process modeling</w:t>
            </w:r>
          </w:p>
        </w:tc>
      </w:tr>
      <w:tr w:rsidR="00260F67" w:rsidRPr="00672447" w14:paraId="1678C1EE" w14:textId="77777777" w:rsidTr="00AA161F">
        <w:tc>
          <w:tcPr>
            <w:tcW w:w="9355" w:type="dxa"/>
            <w:gridSpan w:val="7"/>
            <w:shd w:val="clear" w:color="000000" w:fill="FFFFFF"/>
            <w:tcMar>
              <w:left w:w="34" w:type="dxa"/>
              <w:right w:w="34" w:type="dxa"/>
            </w:tcMar>
          </w:tcPr>
          <w:p w14:paraId="08BEB029" w14:textId="318ACC4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Methods of developing project concepts and project implementation plans</w:t>
            </w:r>
          </w:p>
        </w:tc>
      </w:tr>
      <w:tr w:rsidR="00260F67" w:rsidRPr="00672447" w14:paraId="74D16FDD" w14:textId="77777777" w:rsidTr="00AA161F">
        <w:tc>
          <w:tcPr>
            <w:tcW w:w="9355" w:type="dxa"/>
            <w:gridSpan w:val="7"/>
            <w:shd w:val="clear" w:color="000000" w:fill="FFFFFF"/>
            <w:tcMar>
              <w:left w:w="34" w:type="dxa"/>
              <w:right w:w="34" w:type="dxa"/>
            </w:tcMar>
          </w:tcPr>
          <w:p w14:paraId="31B4814F" w14:textId="7DEEC56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84702">
              <w:rPr>
                <w:rFonts w:ascii="Times New Roman" w:hAnsi="Times New Roman" w:cs="Times New Roman"/>
                <w:color w:val="000000"/>
                <w:sz w:val="24"/>
                <w:szCs w:val="24"/>
                <w:lang w:val="en-US"/>
              </w:rPr>
              <w:t>Methods of modeling business processes, taking into account the need to organize teamwork</w:t>
            </w:r>
          </w:p>
        </w:tc>
      </w:tr>
      <w:tr w:rsidR="00260F67" w:rsidRPr="00672447" w14:paraId="73F2EF51" w14:textId="77777777" w:rsidTr="00AA161F">
        <w:trPr>
          <w:trHeight w:hRule="exact" w:val="277"/>
        </w:trPr>
        <w:tc>
          <w:tcPr>
            <w:tcW w:w="918" w:type="dxa"/>
          </w:tcPr>
          <w:p w14:paraId="21BD6C05" w14:textId="77777777" w:rsidR="00260F67" w:rsidRPr="00672447" w:rsidRDefault="00260F67">
            <w:pPr>
              <w:rPr>
                <w:lang w:val="en-US"/>
              </w:rPr>
            </w:pPr>
          </w:p>
        </w:tc>
        <w:tc>
          <w:tcPr>
            <w:tcW w:w="3029" w:type="dxa"/>
          </w:tcPr>
          <w:p w14:paraId="7AE5C3AB" w14:textId="77777777" w:rsidR="00260F67" w:rsidRPr="00672447" w:rsidRDefault="00260F67">
            <w:pPr>
              <w:rPr>
                <w:lang w:val="en-US"/>
              </w:rPr>
            </w:pPr>
          </w:p>
        </w:tc>
        <w:tc>
          <w:tcPr>
            <w:tcW w:w="1494" w:type="dxa"/>
          </w:tcPr>
          <w:p w14:paraId="5B907EBD" w14:textId="77777777" w:rsidR="00260F67" w:rsidRPr="00672447" w:rsidRDefault="00260F67">
            <w:pPr>
              <w:rPr>
                <w:lang w:val="en-US"/>
              </w:rPr>
            </w:pPr>
          </w:p>
        </w:tc>
        <w:tc>
          <w:tcPr>
            <w:tcW w:w="1001" w:type="dxa"/>
          </w:tcPr>
          <w:p w14:paraId="515B102C" w14:textId="77777777" w:rsidR="00260F67" w:rsidRPr="00672447" w:rsidRDefault="00260F67">
            <w:pPr>
              <w:rPr>
                <w:lang w:val="en-US"/>
              </w:rPr>
            </w:pPr>
          </w:p>
        </w:tc>
        <w:tc>
          <w:tcPr>
            <w:tcW w:w="1244" w:type="dxa"/>
          </w:tcPr>
          <w:p w14:paraId="2D8836F6" w14:textId="77777777" w:rsidR="00260F67" w:rsidRPr="00672447" w:rsidRDefault="00260F67">
            <w:pPr>
              <w:rPr>
                <w:lang w:val="en-US"/>
              </w:rPr>
            </w:pPr>
          </w:p>
        </w:tc>
        <w:tc>
          <w:tcPr>
            <w:tcW w:w="710" w:type="dxa"/>
          </w:tcPr>
          <w:p w14:paraId="5DB14013" w14:textId="77777777" w:rsidR="00260F67" w:rsidRPr="00672447" w:rsidRDefault="00260F67">
            <w:pPr>
              <w:rPr>
                <w:lang w:val="en-US"/>
              </w:rPr>
            </w:pPr>
          </w:p>
        </w:tc>
        <w:tc>
          <w:tcPr>
            <w:tcW w:w="959" w:type="dxa"/>
          </w:tcPr>
          <w:p w14:paraId="73F40865" w14:textId="77777777" w:rsidR="00260F67" w:rsidRPr="00672447" w:rsidRDefault="00260F67">
            <w:pPr>
              <w:rPr>
                <w:lang w:val="en-US"/>
              </w:rPr>
            </w:pPr>
          </w:p>
        </w:tc>
      </w:tr>
      <w:tr w:rsidR="00260F67" w:rsidRPr="00672447" w14:paraId="6358D3DB" w14:textId="77777777" w:rsidTr="00AA161F">
        <w:trPr>
          <w:trHeight w:hRule="exact" w:val="277"/>
        </w:trPr>
        <w:tc>
          <w:tcPr>
            <w:tcW w:w="9355" w:type="dxa"/>
            <w:gridSpan w:val="7"/>
            <w:shd w:val="clear" w:color="000000" w:fill="FFFFFF"/>
            <w:tcMar>
              <w:left w:w="34" w:type="dxa"/>
              <w:right w:w="34" w:type="dxa"/>
            </w:tcMar>
          </w:tcPr>
          <w:p w14:paraId="49D3F488" w14:textId="3B9FC751"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0897B58F" w14:textId="77777777" w:rsidTr="00AA161F">
        <w:trPr>
          <w:trHeight w:hRule="exact" w:val="138"/>
        </w:trPr>
        <w:tc>
          <w:tcPr>
            <w:tcW w:w="918" w:type="dxa"/>
          </w:tcPr>
          <w:p w14:paraId="61C45937" w14:textId="77777777" w:rsidR="00260F67" w:rsidRPr="00672447" w:rsidRDefault="00260F67">
            <w:pPr>
              <w:rPr>
                <w:lang w:val="en-US"/>
              </w:rPr>
            </w:pPr>
          </w:p>
        </w:tc>
        <w:tc>
          <w:tcPr>
            <w:tcW w:w="3029" w:type="dxa"/>
          </w:tcPr>
          <w:p w14:paraId="449F78F5" w14:textId="77777777" w:rsidR="00260F67" w:rsidRPr="00672447" w:rsidRDefault="00260F67">
            <w:pPr>
              <w:rPr>
                <w:lang w:val="en-US"/>
              </w:rPr>
            </w:pPr>
          </w:p>
        </w:tc>
        <w:tc>
          <w:tcPr>
            <w:tcW w:w="1494" w:type="dxa"/>
          </w:tcPr>
          <w:p w14:paraId="34F03103" w14:textId="77777777" w:rsidR="00260F67" w:rsidRPr="00672447" w:rsidRDefault="00260F67">
            <w:pPr>
              <w:rPr>
                <w:lang w:val="en-US"/>
              </w:rPr>
            </w:pPr>
          </w:p>
        </w:tc>
        <w:tc>
          <w:tcPr>
            <w:tcW w:w="1001" w:type="dxa"/>
          </w:tcPr>
          <w:p w14:paraId="7D950A0A" w14:textId="77777777" w:rsidR="00260F67" w:rsidRPr="00672447" w:rsidRDefault="00260F67">
            <w:pPr>
              <w:rPr>
                <w:lang w:val="en-US"/>
              </w:rPr>
            </w:pPr>
          </w:p>
        </w:tc>
        <w:tc>
          <w:tcPr>
            <w:tcW w:w="1244" w:type="dxa"/>
          </w:tcPr>
          <w:p w14:paraId="59AF2C8C" w14:textId="77777777" w:rsidR="00260F67" w:rsidRPr="00672447" w:rsidRDefault="00260F67">
            <w:pPr>
              <w:rPr>
                <w:lang w:val="en-US"/>
              </w:rPr>
            </w:pPr>
          </w:p>
        </w:tc>
        <w:tc>
          <w:tcPr>
            <w:tcW w:w="710" w:type="dxa"/>
          </w:tcPr>
          <w:p w14:paraId="304CEE12" w14:textId="77777777" w:rsidR="00260F67" w:rsidRPr="00672447" w:rsidRDefault="00260F67">
            <w:pPr>
              <w:rPr>
                <w:lang w:val="en-US"/>
              </w:rPr>
            </w:pPr>
          </w:p>
        </w:tc>
        <w:tc>
          <w:tcPr>
            <w:tcW w:w="959" w:type="dxa"/>
          </w:tcPr>
          <w:p w14:paraId="12560202" w14:textId="77777777" w:rsidR="00260F67" w:rsidRPr="00672447" w:rsidRDefault="00260F67">
            <w:pPr>
              <w:rPr>
                <w:lang w:val="en-US"/>
              </w:rPr>
            </w:pPr>
          </w:p>
        </w:tc>
      </w:tr>
      <w:tr w:rsidR="00260F67" w:rsidRPr="00672447" w14:paraId="552C7E7B" w14:textId="77777777" w:rsidTr="00AA161F">
        <w:trPr>
          <w:trHeight w:hRule="exact" w:val="833"/>
        </w:trPr>
        <w:tc>
          <w:tcPr>
            <w:tcW w:w="9355" w:type="dxa"/>
            <w:gridSpan w:val="7"/>
            <w:shd w:val="clear" w:color="000000" w:fill="FFFFFF"/>
            <w:tcMar>
              <w:left w:w="34" w:type="dxa"/>
              <w:right w:w="34" w:type="dxa"/>
            </w:tcMar>
          </w:tcPr>
          <w:p w14:paraId="3F1CF695" w14:textId="06CF54E1"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7C29F788" w14:textId="77777777" w:rsidTr="00AA161F">
        <w:trPr>
          <w:trHeight w:hRule="exact" w:val="555"/>
        </w:trPr>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FD120C" w14:textId="0B98EB9C" w:rsidR="00260F67" w:rsidRPr="00672447" w:rsidRDefault="00F7393F"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AA1646" w14:textId="7B6472E4" w:rsidR="00260F67" w:rsidRPr="00672447" w:rsidRDefault="00F7393F"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2552F1" w14:textId="3969B27C" w:rsidR="00260F67" w:rsidRPr="00672447" w:rsidRDefault="00F7393F"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EBEDC0" w14:textId="490CAE7B" w:rsidR="00260F67" w:rsidRPr="00672447" w:rsidRDefault="002A039E"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0C9E84" w14:textId="5554A0BC" w:rsidR="00260F67" w:rsidRPr="00672447" w:rsidRDefault="002A039E"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285AC810" w14:textId="77777777" w:rsidTr="00AA161F">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0A047B" w14:textId="1905E1F1"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79506D" w:rsidRPr="0079506D">
              <w:rPr>
                <w:rFonts w:ascii="Times New Roman" w:hAnsi="Times New Roman" w:cs="Times New Roman"/>
                <w:b/>
                <w:color w:val="000000"/>
                <w:sz w:val="24"/>
                <w:szCs w:val="24"/>
                <w:lang w:val="en-US"/>
              </w:rPr>
              <w:t>Functional and process approaches to organization management</w:t>
            </w:r>
          </w:p>
        </w:tc>
      </w:tr>
    </w:tbl>
    <w:p w14:paraId="3DB9DE83" w14:textId="77777777" w:rsidR="00260F67" w:rsidRPr="00672447" w:rsidRDefault="00260F67" w:rsidP="00AA161F">
      <w:pPr>
        <w:widowControl w:val="0"/>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3"/>
        <w:gridCol w:w="5079"/>
        <w:gridCol w:w="653"/>
        <w:gridCol w:w="1145"/>
        <w:gridCol w:w="1555"/>
      </w:tblGrid>
      <w:tr w:rsidR="00260F67" w:rsidRPr="00672447" w14:paraId="286165D8" w14:textId="77777777" w:rsidTr="00AA161F">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802952"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BDFE97" w14:textId="29526C6E" w:rsidR="00260F67" w:rsidRPr="00672447" w:rsidRDefault="0079506D" w:rsidP="00AA161F">
            <w:pPr>
              <w:widowControl w:val="0"/>
              <w:spacing w:after="0" w:line="240" w:lineRule="auto"/>
              <w:jc w:val="both"/>
              <w:rPr>
                <w:sz w:val="24"/>
                <w:szCs w:val="24"/>
                <w:lang w:val="en-US"/>
              </w:rPr>
            </w:pPr>
            <w:r w:rsidRPr="0079506D">
              <w:rPr>
                <w:rFonts w:ascii="Times New Roman" w:hAnsi="Times New Roman" w:cs="Times New Roman"/>
                <w:b/>
                <w:color w:val="000000"/>
                <w:sz w:val="24"/>
                <w:szCs w:val="24"/>
                <w:lang w:val="en-US"/>
              </w:rPr>
              <w:t>Reasons for failures of modeling projects and business process reorganization</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79506D">
              <w:rPr>
                <w:rFonts w:ascii="Times New Roman" w:hAnsi="Times New Roman" w:cs="Times New Roman"/>
                <w:color w:val="000000"/>
                <w:sz w:val="24"/>
                <w:szCs w:val="24"/>
                <w:lang w:val="en-US"/>
              </w:rPr>
              <w:t>Reasons for project failures. Levels of development of the business process reengineering project. The composition of the stages of a typical project of modeling and reorganization of business processes of the organization.</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CAB7E"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ABC2EF"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623393" w14:textId="5D9426B4"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6428FEB1" w14:textId="77777777" w:rsidTr="00AA161F">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8CE85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14AE53" w14:textId="15BA7FCD"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506D" w:rsidRPr="0079506D">
              <w:rPr>
                <w:rFonts w:ascii="Times New Roman" w:hAnsi="Times New Roman" w:cs="Times New Roman"/>
                <w:color w:val="000000"/>
                <w:sz w:val="24"/>
                <w:szCs w:val="24"/>
                <w:lang w:val="en-US"/>
              </w:rPr>
              <w:t>Functional and cost modeling. Discussion of the topic "Methodology for describing business processes".</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706F8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72A16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A69181" w14:textId="1B8DFE7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527DCAC4" w14:textId="77777777" w:rsidTr="00AA161F">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BFBDD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E1DBE2" w14:textId="18179FBF"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BD489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69A6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D46B1" w14:textId="7FBB3AC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1A475E10" w14:textId="77777777" w:rsidTr="00AA161F">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D8B292" w14:textId="20DCDE2E"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79506D" w:rsidRPr="0079506D">
              <w:rPr>
                <w:rFonts w:ascii="Times New Roman" w:hAnsi="Times New Roman" w:cs="Times New Roman"/>
                <w:b/>
                <w:color w:val="000000"/>
                <w:sz w:val="24"/>
                <w:szCs w:val="24"/>
                <w:lang w:val="en-US"/>
              </w:rPr>
              <w:t>Theoretical foundations of process management</w:t>
            </w:r>
          </w:p>
        </w:tc>
      </w:tr>
      <w:tr w:rsidR="00260F67" w:rsidRPr="00672447" w14:paraId="3347642A" w14:textId="77777777" w:rsidTr="00AA161F">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F0492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343A7C" w14:textId="6A758AF3" w:rsidR="00260F67" w:rsidRPr="00672447" w:rsidRDefault="0079506D" w:rsidP="00AA161F">
            <w:pPr>
              <w:widowControl w:val="0"/>
              <w:spacing w:after="0" w:line="240" w:lineRule="auto"/>
              <w:jc w:val="both"/>
              <w:rPr>
                <w:sz w:val="24"/>
                <w:szCs w:val="24"/>
                <w:lang w:val="en-US"/>
              </w:rPr>
            </w:pPr>
            <w:r w:rsidRPr="0079506D">
              <w:rPr>
                <w:rFonts w:ascii="Times New Roman" w:hAnsi="Times New Roman" w:cs="Times New Roman"/>
                <w:b/>
                <w:color w:val="000000"/>
                <w:sz w:val="24"/>
                <w:szCs w:val="24"/>
                <w:lang w:val="en-US"/>
              </w:rPr>
              <w:t xml:space="preserve">Theoretical foundations of process management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79506D">
              <w:rPr>
                <w:rFonts w:ascii="Times New Roman" w:hAnsi="Times New Roman" w:cs="Times New Roman"/>
                <w:color w:val="000000"/>
                <w:sz w:val="24"/>
                <w:szCs w:val="24"/>
                <w:lang w:val="en-US"/>
              </w:rPr>
              <w:t>Management cycles. The concept of Business Process Management.</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B4798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A7A2D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1DCCD2" w14:textId="157CBCD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48A4C4ED" w14:textId="77777777" w:rsidTr="00AA161F">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DA6AD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425E53" w14:textId="43F0BDD3"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506D" w:rsidRPr="0079506D">
              <w:rPr>
                <w:rFonts w:ascii="Times New Roman" w:hAnsi="Times New Roman" w:cs="Times New Roman"/>
                <w:color w:val="000000"/>
                <w:sz w:val="24"/>
                <w:szCs w:val="24"/>
                <w:lang w:val="en-US"/>
              </w:rPr>
              <w:t>Functional-cost modeling.</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97F4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049A9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A62FF" w14:textId="3B33A79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16026517" w14:textId="77777777" w:rsidTr="00AA161F">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238E5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2.3</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187C12" w14:textId="17F80933"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5C77B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694B4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7A75B5" w14:textId="7D4EDC0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40C04F99" w14:textId="77777777" w:rsidTr="00AA161F">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ECF001" w14:textId="5B092FCE"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3. </w:t>
            </w:r>
            <w:r w:rsidR="0079506D" w:rsidRPr="0079506D">
              <w:rPr>
                <w:rFonts w:ascii="Times New Roman" w:hAnsi="Times New Roman" w:cs="Times New Roman"/>
                <w:b/>
                <w:color w:val="000000"/>
                <w:sz w:val="24"/>
                <w:szCs w:val="24"/>
                <w:lang w:val="en-US"/>
              </w:rPr>
              <w:t>Processes and their components</w:t>
            </w:r>
          </w:p>
        </w:tc>
      </w:tr>
      <w:tr w:rsidR="00260F67" w:rsidRPr="00672447" w14:paraId="248903DB" w14:textId="77777777" w:rsidTr="00AA161F">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BA768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61D9A3" w14:textId="22ED3E7F" w:rsidR="00260F67" w:rsidRPr="00672447" w:rsidRDefault="0079506D" w:rsidP="00AA161F">
            <w:pPr>
              <w:widowControl w:val="0"/>
              <w:spacing w:after="0" w:line="240" w:lineRule="auto"/>
              <w:jc w:val="both"/>
              <w:rPr>
                <w:sz w:val="24"/>
                <w:szCs w:val="24"/>
                <w:lang w:val="en-US"/>
              </w:rPr>
            </w:pPr>
            <w:r w:rsidRPr="0079506D">
              <w:rPr>
                <w:rFonts w:ascii="Times New Roman" w:hAnsi="Times New Roman" w:cs="Times New Roman"/>
                <w:b/>
                <w:color w:val="000000"/>
                <w:sz w:val="24"/>
                <w:szCs w:val="24"/>
                <w:lang w:val="en-US"/>
              </w:rPr>
              <w:t xml:space="preserve">Processes and their components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79506D">
              <w:rPr>
                <w:rFonts w:ascii="Times New Roman" w:hAnsi="Times New Roman" w:cs="Times New Roman"/>
                <w:color w:val="000000"/>
                <w:sz w:val="24"/>
                <w:szCs w:val="24"/>
                <w:lang w:val="en-US"/>
              </w:rPr>
              <w:t>The concept of process and business process. Classification of processes. Organization as a set of processes. Consumers of business modeling results.</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6E55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F9B52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A7F5AE" w14:textId="1DBA427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00C0CA47" w14:textId="77777777" w:rsidTr="00AA161F">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65B4E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DA2C01" w14:textId="063F0508"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506D" w:rsidRPr="0079506D">
              <w:rPr>
                <w:rFonts w:ascii="Times New Roman" w:hAnsi="Times New Roman" w:cs="Times New Roman"/>
                <w:color w:val="000000"/>
                <w:sz w:val="24"/>
                <w:szCs w:val="24"/>
                <w:lang w:val="en-US"/>
              </w:rPr>
              <w:t>Discussion of the topic "Processes and their components".</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D708A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73531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79F8E" w14:textId="1EC7F6D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31813036" w14:textId="77777777" w:rsidTr="00AA161F">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1CC86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3.3</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41039E" w14:textId="21041D16"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348E8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4BB6F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B7F6BB" w14:textId="2111C9D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1BDA5D21" w14:textId="77777777" w:rsidTr="00AA161F">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235E02" w14:textId="6BB4C66F"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4. </w:t>
            </w:r>
            <w:r w:rsidR="0079506D" w:rsidRPr="0079506D">
              <w:rPr>
                <w:rFonts w:ascii="Times New Roman" w:hAnsi="Times New Roman" w:cs="Times New Roman"/>
                <w:b/>
                <w:color w:val="000000"/>
                <w:sz w:val="24"/>
                <w:szCs w:val="24"/>
                <w:lang w:val="en-US"/>
              </w:rPr>
              <w:t>Methodology for describing business processes</w:t>
            </w:r>
          </w:p>
        </w:tc>
      </w:tr>
      <w:tr w:rsidR="00260F67" w:rsidRPr="00672447" w14:paraId="5699348A" w14:textId="77777777" w:rsidTr="00AA161F">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336BC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4.1</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BA2190" w14:textId="2D63C57F" w:rsidR="00260F67" w:rsidRPr="00672447" w:rsidRDefault="0079506D" w:rsidP="00AA161F">
            <w:pPr>
              <w:widowControl w:val="0"/>
              <w:spacing w:after="0" w:line="240" w:lineRule="auto"/>
              <w:jc w:val="both"/>
              <w:rPr>
                <w:sz w:val="24"/>
                <w:szCs w:val="24"/>
                <w:lang w:val="en-US"/>
              </w:rPr>
            </w:pPr>
            <w:r w:rsidRPr="0079506D">
              <w:rPr>
                <w:rFonts w:ascii="Times New Roman" w:hAnsi="Times New Roman" w:cs="Times New Roman"/>
                <w:b/>
                <w:color w:val="000000"/>
                <w:sz w:val="24"/>
                <w:szCs w:val="24"/>
                <w:lang w:val="en-US"/>
              </w:rPr>
              <w:t xml:space="preserve">Methodology for describing business processes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79506D">
              <w:rPr>
                <w:rFonts w:ascii="Times New Roman" w:hAnsi="Times New Roman" w:cs="Times New Roman"/>
                <w:color w:val="000000"/>
                <w:sz w:val="24"/>
                <w:szCs w:val="24"/>
                <w:lang w:val="en-US"/>
              </w:rPr>
              <w:t>The concept of methodology for describing business processes. Types of business process models. The history of the development of approaches to quality management.</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63F3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514A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851591" w14:textId="00C3C25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59CAC034" w14:textId="77777777" w:rsidTr="00AA161F">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817C4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4.2</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8AA4EF" w14:textId="3A5CA32B"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9506D" w:rsidRPr="0079506D">
              <w:rPr>
                <w:rFonts w:ascii="Times New Roman" w:hAnsi="Times New Roman" w:cs="Times New Roman"/>
                <w:color w:val="000000"/>
                <w:sz w:val="24"/>
                <w:szCs w:val="24"/>
                <w:lang w:val="en-US"/>
              </w:rPr>
              <w:t>Introduction to the IDEF0 notation. Working with functional blocks.</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E6548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462BA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060A6D" w14:textId="0B23330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11E78C63" w14:textId="77777777" w:rsidTr="00AA161F">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3C651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4.3</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FF8AF5" w14:textId="69242CFD"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2C42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ABDC6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33BD07" w14:textId="7285616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029CEF32" w14:textId="77777777" w:rsidTr="00AA161F">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017971" w14:textId="7172C3DD"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 </w:t>
            </w:r>
            <w:r w:rsidR="0079506D" w:rsidRPr="0079506D">
              <w:rPr>
                <w:rFonts w:ascii="Times New Roman" w:hAnsi="Times New Roman" w:cs="Times New Roman"/>
                <w:b/>
                <w:color w:val="000000"/>
                <w:sz w:val="24"/>
                <w:szCs w:val="24"/>
                <w:lang w:val="en-US"/>
              </w:rPr>
              <w:t>Reasons for failures of modeling projects and business process reorganization</w:t>
            </w:r>
          </w:p>
        </w:tc>
      </w:tr>
      <w:tr w:rsidR="00260F67" w:rsidRPr="00672447" w14:paraId="37220A3F" w14:textId="77777777" w:rsidTr="00AA161F">
        <w:tc>
          <w:tcPr>
            <w:tcW w:w="9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91107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5.1</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3204D2" w14:textId="670CE554"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90701" w:rsidRPr="00390701">
              <w:rPr>
                <w:rFonts w:ascii="Times New Roman" w:hAnsi="Times New Roman" w:cs="Times New Roman"/>
                <w:color w:val="000000"/>
                <w:sz w:val="24"/>
                <w:szCs w:val="24"/>
                <w:lang w:val="en-US"/>
              </w:rPr>
              <w:t>Discussion of the topic "Functional and process approaches to organization management".</w:t>
            </w:r>
          </w:p>
        </w:tc>
        <w:tc>
          <w:tcPr>
            <w:tcW w:w="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EFB75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A6B2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CCFD66" w14:textId="29263EC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bl>
    <w:p w14:paraId="2FEFE4B6"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19"/>
        <w:gridCol w:w="3399"/>
        <w:gridCol w:w="1662"/>
        <w:gridCol w:w="649"/>
        <w:gridCol w:w="1179"/>
        <w:gridCol w:w="639"/>
        <w:gridCol w:w="908"/>
      </w:tblGrid>
      <w:tr w:rsidR="00260F67" w:rsidRPr="00672447" w14:paraId="1529659F" w14:textId="77777777" w:rsidTr="00390701">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81890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5.2</w:t>
            </w:r>
          </w:p>
        </w:tc>
        <w:tc>
          <w:tcPr>
            <w:tcW w:w="50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72E4A1" w14:textId="1C15B2EC"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B9BD77"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A67B4A"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D47F6E" w14:textId="26BF2075"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6A59F6D1" w14:textId="77777777" w:rsidTr="00390701">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2C434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5.3</w:t>
            </w:r>
          </w:p>
        </w:tc>
        <w:tc>
          <w:tcPr>
            <w:tcW w:w="50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1CDAD2" w14:textId="68A9EAD7" w:rsidR="00260F67" w:rsidRPr="00672447" w:rsidRDefault="00390701" w:rsidP="00AA161F">
            <w:pPr>
              <w:widowControl w:val="0"/>
              <w:spacing w:after="0" w:line="240" w:lineRule="auto"/>
              <w:jc w:val="both"/>
              <w:rPr>
                <w:sz w:val="24"/>
                <w:szCs w:val="24"/>
                <w:lang w:val="en-US"/>
              </w:rPr>
            </w:pPr>
            <w:r w:rsidRPr="00390701">
              <w:rPr>
                <w:rFonts w:ascii="Times New Roman" w:hAnsi="Times New Roman" w:cs="Times New Roman"/>
                <w:b/>
                <w:color w:val="000000"/>
                <w:sz w:val="24"/>
                <w:szCs w:val="24"/>
                <w:lang w:val="en-US"/>
              </w:rPr>
              <w:t xml:space="preserve">Functional and process approaches to organization management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390701">
              <w:rPr>
                <w:rFonts w:ascii="Times New Roman" w:hAnsi="Times New Roman" w:cs="Times New Roman"/>
                <w:color w:val="000000"/>
                <w:sz w:val="24"/>
                <w:szCs w:val="24"/>
                <w:lang w:val="en-US"/>
              </w:rPr>
              <w:t>Functional management. A functionally-oriented organization. Business evolution. Process approach.</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38BC6"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15EA8C"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D3B881" w14:textId="4EACEAB8"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7F730361" w14:textId="77777777" w:rsidTr="00390701">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5E947B" w14:textId="15E6979B"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 </w:t>
            </w:r>
            <w:r w:rsidR="00390701" w:rsidRPr="00390701">
              <w:rPr>
                <w:rFonts w:ascii="Times New Roman" w:hAnsi="Times New Roman" w:cs="Times New Roman"/>
                <w:b/>
                <w:color w:val="000000"/>
                <w:sz w:val="24"/>
                <w:szCs w:val="24"/>
                <w:lang w:val="en-US"/>
              </w:rPr>
              <w:t>Setting goals for describing business processes</w:t>
            </w:r>
          </w:p>
        </w:tc>
      </w:tr>
      <w:tr w:rsidR="00260F67" w:rsidRPr="00672447" w14:paraId="3D42DEB1" w14:textId="77777777" w:rsidTr="00390701">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55922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6.1</w:t>
            </w:r>
          </w:p>
        </w:tc>
        <w:tc>
          <w:tcPr>
            <w:tcW w:w="50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D3D96D" w14:textId="4A085094" w:rsidR="00260F67" w:rsidRPr="00672447" w:rsidRDefault="00390701" w:rsidP="00AA161F">
            <w:pPr>
              <w:widowControl w:val="0"/>
              <w:spacing w:after="0" w:line="240" w:lineRule="auto"/>
              <w:jc w:val="both"/>
              <w:rPr>
                <w:sz w:val="24"/>
                <w:szCs w:val="24"/>
                <w:lang w:val="en-US"/>
              </w:rPr>
            </w:pPr>
            <w:r w:rsidRPr="00390701">
              <w:rPr>
                <w:rFonts w:ascii="Times New Roman" w:hAnsi="Times New Roman" w:cs="Times New Roman"/>
                <w:b/>
                <w:color w:val="000000"/>
                <w:sz w:val="24"/>
                <w:szCs w:val="24"/>
                <w:lang w:val="en-US"/>
              </w:rPr>
              <w:t xml:space="preserve">Setting goals for describing business processes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390701">
              <w:rPr>
                <w:rFonts w:ascii="Times New Roman" w:hAnsi="Times New Roman" w:cs="Times New Roman"/>
                <w:color w:val="000000"/>
                <w:sz w:val="24"/>
                <w:szCs w:val="24"/>
                <w:lang w:val="en-US"/>
              </w:rPr>
              <w:t>Formulation of the project objectives. Methodology for structuring project goals. Methodology for determining project goals based on existing problems.</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8F18E"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7AEF3"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AF7C5D" w14:textId="50138CCA"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1DDAB790" w14:textId="77777777" w:rsidTr="00390701">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65FD2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6.2</w:t>
            </w:r>
          </w:p>
        </w:tc>
        <w:tc>
          <w:tcPr>
            <w:tcW w:w="50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AD7444" w14:textId="64802306"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90701" w:rsidRPr="00390701">
              <w:rPr>
                <w:rFonts w:ascii="Times New Roman" w:hAnsi="Times New Roman" w:cs="Times New Roman"/>
                <w:color w:val="000000"/>
                <w:sz w:val="24"/>
                <w:szCs w:val="24"/>
                <w:lang w:val="en-US"/>
              </w:rPr>
              <w:t>Creating a context diagram and decomposition diagrams.</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525042"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DE1F9"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32D9CF" w14:textId="24FAB64A"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65EA7CC7" w14:textId="77777777" w:rsidTr="00390701">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C0CF3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6.3</w:t>
            </w:r>
          </w:p>
        </w:tc>
        <w:tc>
          <w:tcPr>
            <w:tcW w:w="50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DABB97" w14:textId="01DF261D"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5B4953"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18DB35"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9E59DE" w14:textId="02D7E668"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778ACD75" w14:textId="77777777" w:rsidTr="00390701">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C1C40B" w14:textId="691B98A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7. </w:t>
            </w:r>
            <w:r w:rsidR="00390701" w:rsidRPr="00390701">
              <w:rPr>
                <w:rFonts w:ascii="Times New Roman" w:hAnsi="Times New Roman" w:cs="Times New Roman"/>
                <w:b/>
                <w:color w:val="000000"/>
                <w:sz w:val="24"/>
                <w:szCs w:val="24"/>
                <w:lang w:val="en-US"/>
              </w:rPr>
              <w:t>Choosing a methodology for describing the organization's business processes</w:t>
            </w:r>
          </w:p>
        </w:tc>
      </w:tr>
      <w:tr w:rsidR="00260F67" w:rsidRPr="00672447" w14:paraId="3D6A473F" w14:textId="77777777" w:rsidTr="00390701">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F8FE4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7.1</w:t>
            </w:r>
          </w:p>
        </w:tc>
        <w:tc>
          <w:tcPr>
            <w:tcW w:w="50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3F1473" w14:textId="2FE707DA" w:rsidR="00260F67" w:rsidRPr="00672447" w:rsidRDefault="00390701" w:rsidP="00AA161F">
            <w:pPr>
              <w:widowControl w:val="0"/>
              <w:spacing w:after="0" w:line="240" w:lineRule="auto"/>
              <w:jc w:val="both"/>
              <w:rPr>
                <w:sz w:val="24"/>
                <w:szCs w:val="24"/>
                <w:lang w:val="en-US"/>
              </w:rPr>
            </w:pPr>
            <w:r w:rsidRPr="00390701">
              <w:rPr>
                <w:rFonts w:ascii="Times New Roman" w:hAnsi="Times New Roman" w:cs="Times New Roman"/>
                <w:b/>
                <w:color w:val="000000"/>
                <w:sz w:val="24"/>
                <w:szCs w:val="24"/>
                <w:lang w:val="en-US"/>
              </w:rPr>
              <w:t xml:space="preserve">Choosing a methodology for describing the organization's business processes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390701">
              <w:rPr>
                <w:rFonts w:ascii="Times New Roman" w:hAnsi="Times New Roman" w:cs="Times New Roman"/>
                <w:color w:val="000000"/>
                <w:sz w:val="24"/>
                <w:szCs w:val="24"/>
                <w:lang w:val="en-US"/>
              </w:rPr>
              <w:t>Methodology of accelerated description of business processes. Methodology for the complete description of business processes. Comparative analysis of approaches: advantages and disadvantages.</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05DE4"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EACB3"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D423B2" w14:textId="6CC51153"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3DBD4DCB" w14:textId="77777777" w:rsidTr="00390701">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3BFEB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7.2</w:t>
            </w:r>
          </w:p>
        </w:tc>
        <w:tc>
          <w:tcPr>
            <w:tcW w:w="50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A7D9F1" w14:textId="1A03D822"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90701" w:rsidRPr="00390701">
              <w:rPr>
                <w:rFonts w:ascii="Times New Roman" w:hAnsi="Times New Roman" w:cs="Times New Roman"/>
                <w:color w:val="000000"/>
                <w:sz w:val="24"/>
                <w:szCs w:val="24"/>
                <w:lang w:val="en-US"/>
              </w:rPr>
              <w:t>Discussion of the topic "Theoretical foundations of process management".</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60F17A"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CC9FB"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7D9B59" w14:textId="4D405CDD"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76198DC1" w14:textId="77777777" w:rsidTr="00390701">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5E41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7.3</w:t>
            </w:r>
          </w:p>
        </w:tc>
        <w:tc>
          <w:tcPr>
            <w:tcW w:w="50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124C7A" w14:textId="0B0FA256"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CA1D5"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A96D73"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D8C564" w14:textId="543C6D42"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78B31224" w14:textId="77777777" w:rsidTr="00390701">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600BD7" w14:textId="37ECE3D4"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8. </w:t>
            </w:r>
            <w:r w:rsidR="00390701" w:rsidRPr="00390701">
              <w:rPr>
                <w:rFonts w:ascii="Times New Roman" w:hAnsi="Times New Roman" w:cs="Times New Roman"/>
                <w:b/>
                <w:color w:val="000000"/>
                <w:sz w:val="24"/>
                <w:szCs w:val="24"/>
                <w:lang w:val="en-US"/>
              </w:rPr>
              <w:t>Preparation of a draft description of business processes</w:t>
            </w:r>
          </w:p>
        </w:tc>
      </w:tr>
      <w:tr w:rsidR="00260F67" w:rsidRPr="00672447" w14:paraId="575C0116" w14:textId="77777777" w:rsidTr="00390701">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CBE38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8.1</w:t>
            </w:r>
          </w:p>
        </w:tc>
        <w:tc>
          <w:tcPr>
            <w:tcW w:w="50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E42349" w14:textId="617E1B05" w:rsidR="00260F67" w:rsidRPr="00672447" w:rsidRDefault="00390701" w:rsidP="00AA161F">
            <w:pPr>
              <w:widowControl w:val="0"/>
              <w:spacing w:after="0" w:line="240" w:lineRule="auto"/>
              <w:jc w:val="both"/>
              <w:rPr>
                <w:sz w:val="24"/>
                <w:szCs w:val="24"/>
                <w:lang w:val="en-US"/>
              </w:rPr>
            </w:pPr>
            <w:r w:rsidRPr="00390701">
              <w:rPr>
                <w:rFonts w:ascii="Times New Roman" w:hAnsi="Times New Roman" w:cs="Times New Roman"/>
                <w:b/>
                <w:color w:val="000000"/>
                <w:sz w:val="24"/>
                <w:szCs w:val="24"/>
                <w:lang w:val="en-US"/>
              </w:rPr>
              <w:t xml:space="preserve">Preparation of a draft description of business processes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390701">
              <w:rPr>
                <w:rFonts w:ascii="Times New Roman" w:hAnsi="Times New Roman" w:cs="Times New Roman"/>
                <w:color w:val="000000"/>
                <w:sz w:val="24"/>
                <w:szCs w:val="24"/>
                <w:lang w:val="en-US"/>
              </w:rPr>
              <w:t>The scope of work on the preparation of the project. The roles of employees in the project. Errors in the implementation of the preparatory stage of the project.</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2A6351"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30CBF4"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0D2BF4" w14:textId="17014FBC"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16A3242A" w14:textId="77777777" w:rsidTr="00390701">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A293D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8.2</w:t>
            </w:r>
          </w:p>
        </w:tc>
        <w:tc>
          <w:tcPr>
            <w:tcW w:w="50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0E79B2" w14:textId="120B6343"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90701" w:rsidRPr="00390701">
              <w:rPr>
                <w:rFonts w:ascii="Times New Roman" w:hAnsi="Times New Roman" w:cs="Times New Roman"/>
                <w:color w:val="000000"/>
                <w:sz w:val="24"/>
                <w:szCs w:val="24"/>
                <w:lang w:val="en-US"/>
              </w:rPr>
              <w:t>Creating a "Node Tree" diagram and an "Exposure-only" diagram.</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F6C5F"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CD2FAA"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A343F" w14:textId="21D24CFA"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2BEDE2A2" w14:textId="77777777" w:rsidTr="00390701">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AF19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8.3</w:t>
            </w:r>
          </w:p>
        </w:tc>
        <w:tc>
          <w:tcPr>
            <w:tcW w:w="50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713C54" w14:textId="5561CDFE" w:rsidR="00260F67" w:rsidRPr="00672447" w:rsidRDefault="00343A6D"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448A5"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03AB85"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D7F564" w14:textId="66C7E2BF"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339785E8" w14:textId="77777777" w:rsidTr="00390701">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1C2A81" w14:textId="359C0F41"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9.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517625" w:rsidRPr="00672447">
              <w:rPr>
                <w:rFonts w:ascii="Times New Roman" w:hAnsi="Times New Roman" w:cs="Times New Roman"/>
                <w:b/>
                <w:color w:val="000000"/>
                <w:sz w:val="24"/>
                <w:szCs w:val="24"/>
                <w:lang w:val="en-US"/>
              </w:rPr>
              <w:t>Test</w:t>
            </w:r>
            <w:r w:rsidRPr="00672447">
              <w:rPr>
                <w:rFonts w:ascii="Times New Roman" w:hAnsi="Times New Roman" w:cs="Times New Roman"/>
                <w:b/>
                <w:color w:val="000000"/>
                <w:sz w:val="24"/>
                <w:szCs w:val="24"/>
                <w:lang w:val="en-US"/>
              </w:rPr>
              <w:t>)</w:t>
            </w:r>
          </w:p>
        </w:tc>
      </w:tr>
      <w:tr w:rsidR="00260F67" w:rsidRPr="00672447" w14:paraId="4EA3B589" w14:textId="77777777" w:rsidTr="00390701">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F8F67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9.1</w:t>
            </w:r>
          </w:p>
        </w:tc>
        <w:tc>
          <w:tcPr>
            <w:tcW w:w="50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13FD43" w14:textId="1F5FEB9A" w:rsidR="00260F67" w:rsidRPr="00672447" w:rsidRDefault="00517625"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Pr="00672447">
              <w:rPr>
                <w:rFonts w:ascii="Times New Roman" w:hAnsi="Times New Roman" w:cs="Times New Roman"/>
                <w:b/>
                <w:color w:val="000000"/>
                <w:sz w:val="24"/>
                <w:szCs w:val="24"/>
                <w:lang w:val="en-US"/>
              </w:rPr>
              <w:t>Test</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E7B880"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9DD313"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8,75</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7722B" w14:textId="71889865"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2D3B0155" w14:textId="77777777" w:rsidTr="00390701">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78216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9.2</w:t>
            </w:r>
          </w:p>
        </w:tc>
        <w:tc>
          <w:tcPr>
            <w:tcW w:w="50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A68E6B" w14:textId="36222084" w:rsidR="00260F67" w:rsidRPr="00672447" w:rsidRDefault="00517625" w:rsidP="00AA161F">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24741"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1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48525" w14:textId="77777777" w:rsidR="00260F67" w:rsidRPr="00672447" w:rsidRDefault="00260F67"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0,25</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54B1EF" w14:textId="2E08BE92" w:rsidR="00260F67" w:rsidRPr="00672447" w:rsidRDefault="00B159CF" w:rsidP="00AA161F">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3.2</w:t>
            </w:r>
          </w:p>
        </w:tc>
      </w:tr>
      <w:tr w:rsidR="00260F67" w:rsidRPr="00672447" w14:paraId="1801C243" w14:textId="77777777" w:rsidTr="00390701">
        <w:trPr>
          <w:trHeight w:hRule="exact" w:val="138"/>
        </w:trPr>
        <w:tc>
          <w:tcPr>
            <w:tcW w:w="919" w:type="dxa"/>
          </w:tcPr>
          <w:p w14:paraId="4BAED5BF" w14:textId="77777777" w:rsidR="00260F67" w:rsidRPr="00672447" w:rsidRDefault="00260F67">
            <w:pPr>
              <w:rPr>
                <w:lang w:val="en-US"/>
              </w:rPr>
            </w:pPr>
          </w:p>
        </w:tc>
        <w:tc>
          <w:tcPr>
            <w:tcW w:w="3399" w:type="dxa"/>
          </w:tcPr>
          <w:p w14:paraId="0D4ADF40" w14:textId="77777777" w:rsidR="00260F67" w:rsidRPr="00672447" w:rsidRDefault="00260F67">
            <w:pPr>
              <w:rPr>
                <w:lang w:val="en-US"/>
              </w:rPr>
            </w:pPr>
          </w:p>
        </w:tc>
        <w:tc>
          <w:tcPr>
            <w:tcW w:w="1662" w:type="dxa"/>
          </w:tcPr>
          <w:p w14:paraId="0C634C15" w14:textId="77777777" w:rsidR="00260F67" w:rsidRPr="00672447" w:rsidRDefault="00260F67">
            <w:pPr>
              <w:rPr>
                <w:lang w:val="en-US"/>
              </w:rPr>
            </w:pPr>
          </w:p>
        </w:tc>
        <w:tc>
          <w:tcPr>
            <w:tcW w:w="649" w:type="dxa"/>
          </w:tcPr>
          <w:p w14:paraId="586A6D16" w14:textId="77777777" w:rsidR="00260F67" w:rsidRPr="00672447" w:rsidRDefault="00260F67">
            <w:pPr>
              <w:rPr>
                <w:lang w:val="en-US"/>
              </w:rPr>
            </w:pPr>
          </w:p>
        </w:tc>
        <w:tc>
          <w:tcPr>
            <w:tcW w:w="1179" w:type="dxa"/>
          </w:tcPr>
          <w:p w14:paraId="05E7CC52" w14:textId="77777777" w:rsidR="00260F67" w:rsidRPr="00672447" w:rsidRDefault="00260F67">
            <w:pPr>
              <w:rPr>
                <w:lang w:val="en-US"/>
              </w:rPr>
            </w:pPr>
          </w:p>
        </w:tc>
        <w:tc>
          <w:tcPr>
            <w:tcW w:w="639" w:type="dxa"/>
          </w:tcPr>
          <w:p w14:paraId="28962BC6" w14:textId="77777777" w:rsidR="00260F67" w:rsidRPr="00672447" w:rsidRDefault="00260F67">
            <w:pPr>
              <w:rPr>
                <w:lang w:val="en-US"/>
              </w:rPr>
            </w:pPr>
          </w:p>
        </w:tc>
        <w:tc>
          <w:tcPr>
            <w:tcW w:w="908" w:type="dxa"/>
          </w:tcPr>
          <w:p w14:paraId="241A176F" w14:textId="77777777" w:rsidR="00260F67" w:rsidRPr="00672447" w:rsidRDefault="00260F67">
            <w:pPr>
              <w:rPr>
                <w:lang w:val="en-US"/>
              </w:rPr>
            </w:pPr>
          </w:p>
        </w:tc>
      </w:tr>
      <w:tr w:rsidR="00260F67" w:rsidRPr="00672447" w14:paraId="36B9175B" w14:textId="77777777" w:rsidTr="00AA161F">
        <w:tc>
          <w:tcPr>
            <w:tcW w:w="9355" w:type="dxa"/>
            <w:gridSpan w:val="7"/>
            <w:shd w:val="clear" w:color="000000" w:fill="FFFFFF"/>
            <w:tcMar>
              <w:left w:w="34" w:type="dxa"/>
              <w:right w:w="34" w:type="dxa"/>
            </w:tcMar>
          </w:tcPr>
          <w:p w14:paraId="29E192BA" w14:textId="77777777" w:rsidR="00AA161F" w:rsidRDefault="00AA161F">
            <w:pPr>
              <w:spacing w:after="0" w:line="240" w:lineRule="auto"/>
              <w:jc w:val="center"/>
              <w:rPr>
                <w:rFonts w:ascii="Times New Roman" w:hAnsi="Times New Roman" w:cs="Times New Roman"/>
                <w:b/>
                <w:color w:val="000000"/>
                <w:sz w:val="28"/>
                <w:szCs w:val="28"/>
                <w:lang w:val="en-US"/>
              </w:rPr>
            </w:pPr>
          </w:p>
          <w:p w14:paraId="5A974398" w14:textId="77777777" w:rsidR="00AA161F" w:rsidRDefault="00AA161F">
            <w:pPr>
              <w:spacing w:after="0" w:line="240" w:lineRule="auto"/>
              <w:jc w:val="center"/>
              <w:rPr>
                <w:rFonts w:ascii="Times New Roman" w:hAnsi="Times New Roman" w:cs="Times New Roman"/>
                <w:b/>
                <w:color w:val="000000"/>
                <w:sz w:val="28"/>
                <w:szCs w:val="28"/>
                <w:lang w:val="en-US"/>
              </w:rPr>
            </w:pPr>
          </w:p>
          <w:p w14:paraId="16863C04" w14:textId="4DC6B193"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bl>
    <w:p w14:paraId="75C1D6D8"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07"/>
        <w:gridCol w:w="4113"/>
        <w:gridCol w:w="935"/>
      </w:tblGrid>
      <w:tr w:rsidR="00260F67" w:rsidRPr="00672447" w14:paraId="3F144F53" w14:textId="77777777" w:rsidTr="00AA161F">
        <w:tc>
          <w:tcPr>
            <w:tcW w:w="9355" w:type="dxa"/>
            <w:gridSpan w:val="3"/>
            <w:shd w:val="clear" w:color="000000" w:fill="FFFFFF"/>
            <w:tcMar>
              <w:left w:w="34" w:type="dxa"/>
              <w:right w:w="34" w:type="dxa"/>
            </w:tcMar>
          </w:tcPr>
          <w:p w14:paraId="6B1FD3FC" w14:textId="1991F79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184B1C9A" w14:textId="77777777" w:rsidTr="00AA161F">
        <w:trPr>
          <w:trHeight w:hRule="exact" w:val="113"/>
        </w:trPr>
        <w:tc>
          <w:tcPr>
            <w:tcW w:w="4307" w:type="dxa"/>
          </w:tcPr>
          <w:p w14:paraId="093408D5" w14:textId="77777777" w:rsidR="00260F67" w:rsidRPr="00672447" w:rsidRDefault="00260F67">
            <w:pPr>
              <w:rPr>
                <w:lang w:val="en-US"/>
              </w:rPr>
            </w:pPr>
          </w:p>
        </w:tc>
        <w:tc>
          <w:tcPr>
            <w:tcW w:w="4113" w:type="dxa"/>
          </w:tcPr>
          <w:p w14:paraId="2C439983" w14:textId="77777777" w:rsidR="00260F67" w:rsidRPr="00672447" w:rsidRDefault="00260F67">
            <w:pPr>
              <w:rPr>
                <w:lang w:val="en-US"/>
              </w:rPr>
            </w:pPr>
          </w:p>
        </w:tc>
        <w:tc>
          <w:tcPr>
            <w:tcW w:w="935" w:type="dxa"/>
          </w:tcPr>
          <w:p w14:paraId="38651107" w14:textId="77777777" w:rsidR="00260F67" w:rsidRPr="00672447" w:rsidRDefault="00260F67">
            <w:pPr>
              <w:rPr>
                <w:lang w:val="en-US"/>
              </w:rPr>
            </w:pPr>
          </w:p>
        </w:tc>
      </w:tr>
      <w:tr w:rsidR="00260F67" w:rsidRPr="00672447" w14:paraId="3208FF5F" w14:textId="77777777" w:rsidTr="00AA161F">
        <w:tc>
          <w:tcPr>
            <w:tcW w:w="9355" w:type="dxa"/>
            <w:gridSpan w:val="3"/>
            <w:shd w:val="clear" w:color="000000" w:fill="FFFFFF"/>
            <w:tcMar>
              <w:left w:w="34" w:type="dxa"/>
              <w:right w:w="34" w:type="dxa"/>
            </w:tcMar>
          </w:tcPr>
          <w:p w14:paraId="1494F85F" w14:textId="090C4F06"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AA3C3D">
              <w:rPr>
                <w:rFonts w:ascii="Times New Roman" w:hAnsi="Times New Roman" w:cs="Times New Roman"/>
                <w:color w:val="000000"/>
                <w:sz w:val="24"/>
                <w:szCs w:val="24"/>
                <w:lang w:val="en-US"/>
              </w:rPr>
              <w:t>Business process modeling</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26F30A18" w14:textId="77777777" w:rsidTr="00AA161F">
        <w:trPr>
          <w:trHeight w:hRule="exact" w:val="277"/>
        </w:trPr>
        <w:tc>
          <w:tcPr>
            <w:tcW w:w="9355" w:type="dxa"/>
            <w:gridSpan w:val="3"/>
            <w:shd w:val="clear" w:color="000000" w:fill="FFFFFF"/>
            <w:tcMar>
              <w:left w:w="34" w:type="dxa"/>
              <w:right w:w="34" w:type="dxa"/>
            </w:tcMar>
          </w:tcPr>
          <w:p w14:paraId="1E39B575" w14:textId="35031F72"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5D510E30" w14:textId="77777777" w:rsidTr="00AA161F">
        <w:trPr>
          <w:trHeight w:hRule="exact" w:val="138"/>
        </w:trPr>
        <w:tc>
          <w:tcPr>
            <w:tcW w:w="4307" w:type="dxa"/>
          </w:tcPr>
          <w:p w14:paraId="54D70439" w14:textId="77777777" w:rsidR="00260F67" w:rsidRPr="00672447" w:rsidRDefault="00260F67">
            <w:pPr>
              <w:rPr>
                <w:lang w:val="en-US"/>
              </w:rPr>
            </w:pPr>
          </w:p>
        </w:tc>
        <w:tc>
          <w:tcPr>
            <w:tcW w:w="4113" w:type="dxa"/>
          </w:tcPr>
          <w:p w14:paraId="57C9DFD0" w14:textId="77777777" w:rsidR="00260F67" w:rsidRPr="00672447" w:rsidRDefault="00260F67">
            <w:pPr>
              <w:rPr>
                <w:lang w:val="en-US"/>
              </w:rPr>
            </w:pPr>
          </w:p>
        </w:tc>
        <w:tc>
          <w:tcPr>
            <w:tcW w:w="935" w:type="dxa"/>
          </w:tcPr>
          <w:p w14:paraId="769C17FC" w14:textId="77777777" w:rsidR="00260F67" w:rsidRPr="00672447" w:rsidRDefault="00260F67">
            <w:pPr>
              <w:rPr>
                <w:lang w:val="en-US"/>
              </w:rPr>
            </w:pPr>
          </w:p>
        </w:tc>
      </w:tr>
      <w:tr w:rsidR="00260F67" w:rsidRPr="00672447" w14:paraId="6E8ABD10" w14:textId="77777777" w:rsidTr="00AA161F">
        <w:tc>
          <w:tcPr>
            <w:tcW w:w="9355" w:type="dxa"/>
            <w:gridSpan w:val="3"/>
            <w:shd w:val="clear" w:color="000000" w:fill="FFFFFF"/>
            <w:tcMar>
              <w:left w:w="34" w:type="dxa"/>
              <w:right w:w="34" w:type="dxa"/>
            </w:tcMar>
          </w:tcPr>
          <w:p w14:paraId="0938DE01"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1. "The phenomenon of working with coolness" and the principles of F.W. Taylor's management.</w:t>
            </w:r>
          </w:p>
          <w:p w14:paraId="65A979B6"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2. SWOT analysis of the process. Process analysis in relation to standard requirements.</w:t>
            </w:r>
          </w:p>
          <w:p w14:paraId="31AF2F5A"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3. Analysis of process problems: identification of problem areas. Ranking of processes based on subjective evaluation.</w:t>
            </w:r>
          </w:p>
          <w:p w14:paraId="28B8571B"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4. Important aspects of the management of the working group on business process modeling.</w:t>
            </w:r>
          </w:p>
          <w:p w14:paraId="42F25E41"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5. Visual analysis of graphical diagrams of the process.</w:t>
            </w:r>
          </w:p>
          <w:p w14:paraId="6716CD56"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6. Groups of process outputs.</w:t>
            </w:r>
          </w:p>
          <w:p w14:paraId="70D04165"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7. Management tasks in the business process modeling project.</w:t>
            </w:r>
          </w:p>
          <w:p w14:paraId="0069A1C7"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8. History of development of business process modeling methodologies.</w:t>
            </w:r>
          </w:p>
          <w:p w14:paraId="6F6FF9ED"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9. Classification of types of business process analysis.</w:t>
            </w:r>
          </w:p>
          <w:p w14:paraId="35D3E080"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10. Classification of process indicators.</w:t>
            </w:r>
          </w:p>
          <w:p w14:paraId="1C5869D7"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11. Classification of consumers of business modeling results.</w:t>
            </w:r>
          </w:p>
          <w:p w14:paraId="06E120B2"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12. Classification of processes in relation to customers. Classification of processes in relation to obtaining added value.</w:t>
            </w:r>
          </w:p>
          <w:p w14:paraId="05AFFA00"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13. Classification of processes. Classification of processes by the level of detail of consideration.</w:t>
            </w:r>
          </w:p>
          <w:p w14:paraId="4B16815B"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14. The concept of the "achieving worker" by F.W. Taylor.</w:t>
            </w:r>
          </w:p>
          <w:p w14:paraId="396D521B"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15. The concept of the "achieving leader" by F.W. Taylor.</w:t>
            </w:r>
          </w:p>
          <w:p w14:paraId="31F3ABAD"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16. Indirect assessment of customer satisfaction.</w:t>
            </w:r>
          </w:p>
          <w:p w14:paraId="6C0DEBD4"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17. International Financial Reporting Standards.</w:t>
            </w:r>
          </w:p>
          <w:p w14:paraId="6D1D1801"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18. ABC cost analysis methodology.</w:t>
            </w:r>
          </w:p>
          <w:p w14:paraId="102EBF19"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19. Methods used in the decomposition of processes. Features of the work on the organization of information collection.</w:t>
            </w:r>
          </w:p>
          <w:p w14:paraId="6C65E8BD"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20. Interview techniques. General rules for conducting interviews.</w:t>
            </w:r>
          </w:p>
          <w:p w14:paraId="1C9E7F84"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21. Shortcomings of the methodology for determining project goals based on existing problems.</w:t>
            </w:r>
          </w:p>
          <w:p w14:paraId="078EB151"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22. Shortcomings of the methodology of a complete description of business processes.</w:t>
            </w:r>
          </w:p>
          <w:p w14:paraId="0835130C"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23. Shortcomings of the methodology of accelerated description of the business processes of the organization.</w:t>
            </w:r>
          </w:p>
          <w:p w14:paraId="772863AF"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24. Conditions are necessary for the success of business process reorganization projects.</w:t>
            </w:r>
          </w:p>
          <w:p w14:paraId="638536D8"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25. General requirements for information about the progress of the process.</w:t>
            </w:r>
          </w:p>
          <w:p w14:paraId="0895E97E"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26. Definition of "methodology for describing business processes". Components of the methodology.</w:t>
            </w:r>
          </w:p>
          <w:p w14:paraId="7A2B4543"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27. Definition of "Business process modeling". Types of business process models.</w:t>
            </w:r>
          </w:p>
          <w:p w14:paraId="690D07E9"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28. The basic principle of business analysis. Subordination of processes to strategy.</w:t>
            </w:r>
          </w:p>
          <w:p w14:paraId="33F55721"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29. The main ideas of F.W. Taylor — "Scientific approach to management" (Scientific Management).</w:t>
            </w:r>
          </w:p>
          <w:p w14:paraId="23B33AA1" w14:textId="661C4C87" w:rsidR="00260F67" w:rsidRPr="00672447" w:rsidRDefault="006513D6" w:rsidP="006513D6">
            <w:pPr>
              <w:spacing w:after="0" w:line="240" w:lineRule="auto"/>
              <w:rPr>
                <w:sz w:val="24"/>
                <w:szCs w:val="24"/>
                <w:lang w:val="en-US"/>
              </w:rPr>
            </w:pPr>
            <w:r w:rsidRPr="006513D6">
              <w:rPr>
                <w:rFonts w:ascii="Times New Roman" w:hAnsi="Times New Roman" w:cs="Times New Roman"/>
                <w:color w:val="000000"/>
                <w:sz w:val="24"/>
                <w:szCs w:val="24"/>
                <w:lang w:val="en-US"/>
              </w:rPr>
              <w:t>30. Features of checking the adequacy of detailed processes. Typical errors in the performance of work on a detailed description of business processes.</w:t>
            </w:r>
          </w:p>
          <w:p w14:paraId="60E5ACDD"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31. Errors in the implementation of the preparatory stage of the project.</w:t>
            </w:r>
          </w:p>
          <w:p w14:paraId="66257B17"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32. List of information collection activities in the divisions.</w:t>
            </w:r>
          </w:p>
          <w:p w14:paraId="46F01545"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33. Performance indicators and cost indicators.</w:t>
            </w:r>
          </w:p>
          <w:p w14:paraId="036CD1D6"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34. Product indicators.</w:t>
            </w:r>
          </w:p>
          <w:p w14:paraId="00BAA316"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35. Process performance indicators.</w:t>
            </w:r>
          </w:p>
          <w:p w14:paraId="130F3A24"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36. The concept of "5M" and its development.</w:t>
            </w:r>
          </w:p>
          <w:p w14:paraId="4A3644EE"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37. The concept of "Business Process Management". Business Process Management building.</w:t>
            </w:r>
          </w:p>
          <w:p w14:paraId="1EFF393D"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38. The concept of "process owner". How to decide on the appointment of the owner of the process?</w:t>
            </w:r>
          </w:p>
          <w:p w14:paraId="4043A1FE"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39. The concept of "process". Evolution of business organization.</w:t>
            </w:r>
          </w:p>
          <w:p w14:paraId="7DAA5606"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40. The concept of "process-oriented organization". The "supplier/consumer" model.</w:t>
            </w:r>
          </w:p>
          <w:p w14:paraId="2DDC1126" w14:textId="0AB332B2" w:rsidR="00260F67" w:rsidRPr="00672447" w:rsidRDefault="006513D6" w:rsidP="006513D6">
            <w:pPr>
              <w:spacing w:after="0" w:line="240" w:lineRule="auto"/>
              <w:rPr>
                <w:sz w:val="24"/>
                <w:szCs w:val="24"/>
                <w:lang w:val="en-US"/>
              </w:rPr>
            </w:pPr>
            <w:r w:rsidRPr="006513D6">
              <w:rPr>
                <w:rFonts w:ascii="Times New Roman" w:hAnsi="Times New Roman" w:cs="Times New Roman"/>
                <w:color w:val="000000"/>
                <w:sz w:val="24"/>
                <w:szCs w:val="24"/>
                <w:lang w:val="en-US"/>
              </w:rPr>
              <w:t>41. The concept of "process regulations". Information contained in the rules of procedure.</w:t>
            </w:r>
          </w:p>
        </w:tc>
      </w:tr>
    </w:tbl>
    <w:p w14:paraId="5B83FBFB"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6740DEFD" w14:textId="77777777" w:rsidTr="00390701">
        <w:tc>
          <w:tcPr>
            <w:tcW w:w="9355" w:type="dxa"/>
            <w:shd w:val="clear" w:color="000000" w:fill="FFFFFF"/>
            <w:tcMar>
              <w:left w:w="34" w:type="dxa"/>
              <w:right w:w="34" w:type="dxa"/>
            </w:tcMar>
          </w:tcPr>
          <w:p w14:paraId="5EB109CF"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42. The concept of "functionally-oriented organization". Features of a functionally-oriented organization.</w:t>
            </w:r>
          </w:p>
          <w:p w14:paraId="48D22D1B"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43. Concepts and characteristics of inputs and resources of the process.</w:t>
            </w:r>
          </w:p>
          <w:p w14:paraId="421935A8"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44. The sequence of work performed at the preparatory stage of the project.</w:t>
            </w:r>
          </w:p>
          <w:p w14:paraId="5C2C477F"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45. Information flows of functional hierarchy links.</w:t>
            </w:r>
          </w:p>
          <w:p w14:paraId="29BFA855"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46. Rules for the development and approval of documentation.</w:t>
            </w:r>
          </w:p>
          <w:p w14:paraId="38A98C83"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47. Rules for the approval and implementation of documentation.</w:t>
            </w:r>
          </w:p>
          <w:p w14:paraId="5B8049F1"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48. Rules for the formation of schemes of top-level business process models. The main groups of functions of top-level processes.</w:t>
            </w:r>
          </w:p>
          <w:p w14:paraId="63A17FE9"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49. Presentation of information about the progress of the process.</w:t>
            </w:r>
          </w:p>
          <w:p w14:paraId="45B4F3EC"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50. Principles of A. Fayol's management.</w:t>
            </w:r>
          </w:p>
          <w:p w14:paraId="49FE7C40"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51. Reasons for project failures. To characterize the problem of incorrect setting of project goals.</w:t>
            </w:r>
          </w:p>
          <w:p w14:paraId="42F18315"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52. Reasons for project failures. To characterize the problem of the absence of a team of top-level managers.</w:t>
            </w:r>
          </w:p>
          <w:p w14:paraId="463EA2AE" w14:textId="20A1A252"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53. Problem’s characteristic of the functional structure.</w:t>
            </w:r>
          </w:p>
          <w:p w14:paraId="6BF3D62F"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54. The procedure for monitoring the compliance of the finished product with the requirements of the specification.</w:t>
            </w:r>
          </w:p>
          <w:p w14:paraId="046CB546"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55. The roles of the participants of the working group on business process modeling.</w:t>
            </w:r>
          </w:p>
          <w:p w14:paraId="5972FCFE"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56. The scope of work on the preparation of the project.</w:t>
            </w:r>
          </w:p>
          <w:p w14:paraId="2B608FD0"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57. Comparison of existing methodologies for describing business processes by the completeness of the description of processes, the degree of participation of the organization's personnel in the project and the complexity of the project.</w:t>
            </w:r>
          </w:p>
          <w:p w14:paraId="3279FBD9"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58. Comparison of existing methodologies for describing business processes according to the subjectivity of describing processes, the degree of risk of project failure and the possibility of using project results.</w:t>
            </w:r>
          </w:p>
          <w:p w14:paraId="0CBF9325"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59. The degree of detail of the description of the process.</w:t>
            </w:r>
          </w:p>
          <w:p w14:paraId="2C7CA7B8"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60. The scheme of interrelations of methodologies for describing business processes.</w:t>
            </w:r>
          </w:p>
          <w:p w14:paraId="453AF6F0"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61. The scheme of the owner-controlled process.</w:t>
            </w:r>
          </w:p>
          <w:p w14:paraId="02203EC4"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62. A. Fayol's theory of administration.</w:t>
            </w:r>
          </w:p>
          <w:p w14:paraId="2A14960F"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63. Technical indicators and quality indicators.</w:t>
            </w:r>
          </w:p>
          <w:p w14:paraId="72CD8169"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64. Types of inconsistencies when checking the correctness of process models. The structure of the business process modeling report.</w:t>
            </w:r>
          </w:p>
          <w:p w14:paraId="50EA8052"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65. Requirements for the quality of information used for making managerial decisions.</w:t>
            </w:r>
          </w:p>
          <w:p w14:paraId="2C80645B" w14:textId="4F49A846" w:rsidR="00260F67" w:rsidRPr="00672447" w:rsidRDefault="006513D6" w:rsidP="006513D6">
            <w:pPr>
              <w:spacing w:after="0" w:line="240" w:lineRule="auto"/>
              <w:rPr>
                <w:sz w:val="24"/>
                <w:szCs w:val="24"/>
                <w:lang w:val="en-US"/>
              </w:rPr>
            </w:pPr>
            <w:r w:rsidRPr="006513D6">
              <w:rPr>
                <w:rFonts w:ascii="Times New Roman" w:hAnsi="Times New Roman" w:cs="Times New Roman"/>
                <w:color w:val="000000"/>
                <w:sz w:val="24"/>
                <w:szCs w:val="24"/>
                <w:lang w:val="en-US"/>
              </w:rPr>
              <w:t>66. Requirements for reviewers of business process models. The reaction of reviewers when checking the adequacy of models.</w:t>
            </w:r>
          </w:p>
          <w:p w14:paraId="519C382C"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67. Levels of development of the business process reengineering project.</w:t>
            </w:r>
          </w:p>
          <w:p w14:paraId="7123BEE2"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68. Objectives of the description of top-level business processes.</w:t>
            </w:r>
          </w:p>
          <w:p w14:paraId="035EC836"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69. Objectives of projects for modeling organizational processes</w:t>
            </w:r>
          </w:p>
          <w:p w14:paraId="66336681"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70. The author-reader cycle.</w:t>
            </w:r>
          </w:p>
          <w:p w14:paraId="5CF0471E"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71. Taylor and Ishikawa cycles.</w:t>
            </w:r>
          </w:p>
          <w:p w14:paraId="08E52517"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72. The Schuhart-Deming and Harry and Schroeder cycles.</w:t>
            </w:r>
          </w:p>
          <w:p w14:paraId="59CC9901"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73. Steps of the methodology for a complete description of business processes.</w:t>
            </w:r>
          </w:p>
          <w:p w14:paraId="1916974E"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74. Steps of the methodology of accelerated description of business processes.</w:t>
            </w:r>
          </w:p>
          <w:p w14:paraId="12B739F2"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75. Stages of the life cycle of process management.</w:t>
            </w:r>
          </w:p>
          <w:p w14:paraId="1A36ABA5"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76. The stages of the methodology for determining the objectives of the project based on existing problems.</w:t>
            </w:r>
          </w:p>
          <w:p w14:paraId="3E638B4B"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77. Stages of the methodology for structuring the project goals.</w:t>
            </w:r>
          </w:p>
          <w:p w14:paraId="0BE3987C"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78. Stages of the methodology for forming schemes of detailed description of processes. Types of inconsistencies between the created detailed processes.</w:t>
            </w:r>
          </w:p>
          <w:p w14:paraId="355D9787" w14:textId="77777777" w:rsidR="006513D6" w:rsidRPr="006513D6" w:rsidRDefault="006513D6" w:rsidP="006513D6">
            <w:pPr>
              <w:spacing w:after="0" w:line="240" w:lineRule="auto"/>
              <w:rPr>
                <w:rFonts w:ascii="Times New Roman" w:hAnsi="Times New Roman" w:cs="Times New Roman"/>
                <w:color w:val="000000"/>
                <w:sz w:val="24"/>
                <w:szCs w:val="24"/>
                <w:lang w:val="en-US"/>
              </w:rPr>
            </w:pPr>
            <w:r w:rsidRPr="006513D6">
              <w:rPr>
                <w:rFonts w:ascii="Times New Roman" w:hAnsi="Times New Roman" w:cs="Times New Roman"/>
                <w:color w:val="000000"/>
                <w:sz w:val="24"/>
                <w:szCs w:val="24"/>
                <w:lang w:val="en-US"/>
              </w:rPr>
              <w:t>79. Stages of a typical business process reorganization project. Give a description of the third and fourth stages.</w:t>
            </w:r>
          </w:p>
          <w:p w14:paraId="0834A8EA" w14:textId="628ADEA6" w:rsidR="00260F67" w:rsidRPr="00672447" w:rsidRDefault="006513D6" w:rsidP="006513D6">
            <w:pPr>
              <w:spacing w:after="0" w:line="240" w:lineRule="auto"/>
              <w:rPr>
                <w:sz w:val="24"/>
                <w:szCs w:val="24"/>
                <w:lang w:val="en-US"/>
              </w:rPr>
            </w:pPr>
            <w:r w:rsidRPr="006513D6">
              <w:rPr>
                <w:rFonts w:ascii="Times New Roman" w:hAnsi="Times New Roman" w:cs="Times New Roman"/>
                <w:color w:val="000000"/>
                <w:sz w:val="24"/>
                <w:szCs w:val="24"/>
                <w:lang w:val="en-US"/>
              </w:rPr>
              <w:t>80. Stages of a typical business process reorganization project. Give a description of the first and second stages.</w:t>
            </w:r>
          </w:p>
        </w:tc>
      </w:tr>
      <w:tr w:rsidR="00260F67" w:rsidRPr="00672447" w14:paraId="2120D13B" w14:textId="77777777" w:rsidTr="00390701">
        <w:trPr>
          <w:trHeight w:hRule="exact" w:val="277"/>
        </w:trPr>
        <w:tc>
          <w:tcPr>
            <w:tcW w:w="9355" w:type="dxa"/>
            <w:shd w:val="clear" w:color="000000" w:fill="FFFFFF"/>
            <w:tcMar>
              <w:left w:w="34" w:type="dxa"/>
              <w:right w:w="34" w:type="dxa"/>
            </w:tcMar>
          </w:tcPr>
          <w:p w14:paraId="3EB782C7" w14:textId="7A20499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bl>
    <w:p w14:paraId="03077C1C"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1"/>
        <w:gridCol w:w="143"/>
        <w:gridCol w:w="3643"/>
        <w:gridCol w:w="143"/>
        <w:gridCol w:w="3894"/>
        <w:gridCol w:w="951"/>
      </w:tblGrid>
      <w:tr w:rsidR="00260F67" w:rsidRPr="00672447" w14:paraId="0B5E0480" w14:textId="77777777" w:rsidTr="006513D6">
        <w:trPr>
          <w:trHeight w:hRule="exact" w:val="304"/>
        </w:trPr>
        <w:tc>
          <w:tcPr>
            <w:tcW w:w="9355" w:type="dxa"/>
            <w:gridSpan w:val="6"/>
            <w:shd w:val="clear" w:color="000000" w:fill="FFFFFF"/>
            <w:tcMar>
              <w:left w:w="34" w:type="dxa"/>
              <w:right w:w="34" w:type="dxa"/>
            </w:tcMar>
          </w:tcPr>
          <w:p w14:paraId="621644E6" w14:textId="5236B058"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464BBCE5" w14:textId="77777777" w:rsidTr="006513D6">
        <w:trPr>
          <w:trHeight w:hRule="exact" w:val="277"/>
        </w:trPr>
        <w:tc>
          <w:tcPr>
            <w:tcW w:w="581" w:type="dxa"/>
          </w:tcPr>
          <w:p w14:paraId="30DF46EB" w14:textId="77777777" w:rsidR="00260F67" w:rsidRPr="00672447" w:rsidRDefault="00260F67">
            <w:pPr>
              <w:rPr>
                <w:lang w:val="en-US"/>
              </w:rPr>
            </w:pPr>
          </w:p>
        </w:tc>
        <w:tc>
          <w:tcPr>
            <w:tcW w:w="143" w:type="dxa"/>
          </w:tcPr>
          <w:p w14:paraId="00B0637E" w14:textId="77777777" w:rsidR="00260F67" w:rsidRPr="00672447" w:rsidRDefault="00260F67">
            <w:pPr>
              <w:rPr>
                <w:lang w:val="en-US"/>
              </w:rPr>
            </w:pPr>
          </w:p>
        </w:tc>
        <w:tc>
          <w:tcPr>
            <w:tcW w:w="3643" w:type="dxa"/>
          </w:tcPr>
          <w:p w14:paraId="09E57C25" w14:textId="77777777" w:rsidR="00260F67" w:rsidRPr="00672447" w:rsidRDefault="00260F67">
            <w:pPr>
              <w:rPr>
                <w:lang w:val="en-US"/>
              </w:rPr>
            </w:pPr>
          </w:p>
        </w:tc>
        <w:tc>
          <w:tcPr>
            <w:tcW w:w="143" w:type="dxa"/>
          </w:tcPr>
          <w:p w14:paraId="43D840BA" w14:textId="77777777" w:rsidR="00260F67" w:rsidRPr="00672447" w:rsidRDefault="00260F67">
            <w:pPr>
              <w:rPr>
                <w:lang w:val="en-US"/>
              </w:rPr>
            </w:pPr>
          </w:p>
        </w:tc>
        <w:tc>
          <w:tcPr>
            <w:tcW w:w="3894" w:type="dxa"/>
          </w:tcPr>
          <w:p w14:paraId="5A380822" w14:textId="77777777" w:rsidR="00260F67" w:rsidRPr="00672447" w:rsidRDefault="00260F67">
            <w:pPr>
              <w:rPr>
                <w:lang w:val="en-US"/>
              </w:rPr>
            </w:pPr>
          </w:p>
        </w:tc>
        <w:tc>
          <w:tcPr>
            <w:tcW w:w="951" w:type="dxa"/>
          </w:tcPr>
          <w:p w14:paraId="329CD95E" w14:textId="77777777" w:rsidR="00260F67" w:rsidRPr="00672447" w:rsidRDefault="00260F67">
            <w:pPr>
              <w:rPr>
                <w:lang w:val="en-US"/>
              </w:rPr>
            </w:pPr>
          </w:p>
        </w:tc>
      </w:tr>
      <w:tr w:rsidR="00260F67" w:rsidRPr="00672447" w14:paraId="5BCF5453" w14:textId="77777777" w:rsidTr="006513D6">
        <w:trPr>
          <w:trHeight w:hRule="exact" w:val="680"/>
        </w:trPr>
        <w:tc>
          <w:tcPr>
            <w:tcW w:w="9355" w:type="dxa"/>
            <w:gridSpan w:val="6"/>
            <w:shd w:val="clear" w:color="000000" w:fill="FFFFFF"/>
            <w:tcMar>
              <w:left w:w="34" w:type="dxa"/>
              <w:right w:w="34" w:type="dxa"/>
            </w:tcMar>
          </w:tcPr>
          <w:p w14:paraId="629A7D8C" w14:textId="0C8795CF"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66F878DD" w14:textId="77777777" w:rsidTr="006513D6">
        <w:trPr>
          <w:trHeight w:hRule="exact" w:val="138"/>
        </w:trPr>
        <w:tc>
          <w:tcPr>
            <w:tcW w:w="581" w:type="dxa"/>
          </w:tcPr>
          <w:p w14:paraId="3BE2E6A5" w14:textId="77777777" w:rsidR="00260F67" w:rsidRPr="00672447" w:rsidRDefault="00260F67">
            <w:pPr>
              <w:rPr>
                <w:lang w:val="en-US"/>
              </w:rPr>
            </w:pPr>
          </w:p>
        </w:tc>
        <w:tc>
          <w:tcPr>
            <w:tcW w:w="143" w:type="dxa"/>
          </w:tcPr>
          <w:p w14:paraId="0AB71067" w14:textId="77777777" w:rsidR="00260F67" w:rsidRPr="00672447" w:rsidRDefault="00260F67">
            <w:pPr>
              <w:rPr>
                <w:lang w:val="en-US"/>
              </w:rPr>
            </w:pPr>
          </w:p>
        </w:tc>
        <w:tc>
          <w:tcPr>
            <w:tcW w:w="3643" w:type="dxa"/>
          </w:tcPr>
          <w:p w14:paraId="2BFCE555" w14:textId="77777777" w:rsidR="00260F67" w:rsidRPr="00672447" w:rsidRDefault="00260F67">
            <w:pPr>
              <w:rPr>
                <w:lang w:val="en-US"/>
              </w:rPr>
            </w:pPr>
          </w:p>
        </w:tc>
        <w:tc>
          <w:tcPr>
            <w:tcW w:w="143" w:type="dxa"/>
          </w:tcPr>
          <w:p w14:paraId="1FF6C446" w14:textId="77777777" w:rsidR="00260F67" w:rsidRPr="00672447" w:rsidRDefault="00260F67">
            <w:pPr>
              <w:rPr>
                <w:lang w:val="en-US"/>
              </w:rPr>
            </w:pPr>
          </w:p>
        </w:tc>
        <w:tc>
          <w:tcPr>
            <w:tcW w:w="3894" w:type="dxa"/>
          </w:tcPr>
          <w:p w14:paraId="58D47577" w14:textId="77777777" w:rsidR="00260F67" w:rsidRPr="00672447" w:rsidRDefault="00260F67">
            <w:pPr>
              <w:rPr>
                <w:lang w:val="en-US"/>
              </w:rPr>
            </w:pPr>
          </w:p>
        </w:tc>
        <w:tc>
          <w:tcPr>
            <w:tcW w:w="951" w:type="dxa"/>
          </w:tcPr>
          <w:p w14:paraId="69AB2D5F" w14:textId="77777777" w:rsidR="00260F67" w:rsidRPr="00672447" w:rsidRDefault="00260F67">
            <w:pPr>
              <w:rPr>
                <w:lang w:val="en-US"/>
              </w:rPr>
            </w:pPr>
          </w:p>
        </w:tc>
      </w:tr>
      <w:tr w:rsidR="00260F67" w:rsidRPr="00672447" w14:paraId="242DF4A7" w14:textId="77777777" w:rsidTr="006513D6">
        <w:trPr>
          <w:trHeight w:hRule="exact" w:val="277"/>
        </w:trPr>
        <w:tc>
          <w:tcPr>
            <w:tcW w:w="9355" w:type="dxa"/>
            <w:gridSpan w:val="6"/>
            <w:shd w:val="clear" w:color="000000" w:fill="FFFFFF"/>
            <w:tcMar>
              <w:left w:w="34" w:type="dxa"/>
              <w:right w:w="34" w:type="dxa"/>
            </w:tcMar>
          </w:tcPr>
          <w:p w14:paraId="6541B0F1" w14:textId="6E15B51D"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17085472" w14:textId="77777777" w:rsidTr="00AA161F">
        <w:tc>
          <w:tcPr>
            <w:tcW w:w="4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F821D" w14:textId="11094C10"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8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F4509" w14:textId="04ECF10F"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6EE3263D" w14:textId="77777777" w:rsidTr="00AA161F">
        <w:tc>
          <w:tcPr>
            <w:tcW w:w="4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9C5BBA" w14:textId="0BA1EDF1"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classroom</w:t>
            </w:r>
          </w:p>
        </w:tc>
        <w:tc>
          <w:tcPr>
            <w:tcW w:w="48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77BEE5" w14:textId="07BF9323"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multimedia equipment, specialized furniture.</w:t>
            </w:r>
          </w:p>
        </w:tc>
      </w:tr>
      <w:tr w:rsidR="00260F67" w:rsidRPr="00672447" w14:paraId="6D9C134C" w14:textId="77777777" w:rsidTr="00AA161F">
        <w:tc>
          <w:tcPr>
            <w:tcW w:w="4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3EE434" w14:textId="18C96321"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8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C5640C" w14:textId="46C1027A"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4299CA65" w14:textId="77777777" w:rsidTr="00AA161F">
        <w:tc>
          <w:tcPr>
            <w:tcW w:w="451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9D3CE1" w14:textId="209ACF59"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8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35375E" w14:textId="6CAB9C4F"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47F1B1C2" w14:textId="77777777" w:rsidTr="006513D6">
        <w:trPr>
          <w:trHeight w:hRule="exact" w:val="138"/>
        </w:trPr>
        <w:tc>
          <w:tcPr>
            <w:tcW w:w="581" w:type="dxa"/>
          </w:tcPr>
          <w:p w14:paraId="20F655D7" w14:textId="77777777" w:rsidR="00260F67" w:rsidRPr="00672447" w:rsidRDefault="00260F67">
            <w:pPr>
              <w:rPr>
                <w:lang w:val="en-US"/>
              </w:rPr>
            </w:pPr>
          </w:p>
        </w:tc>
        <w:tc>
          <w:tcPr>
            <w:tcW w:w="143" w:type="dxa"/>
          </w:tcPr>
          <w:p w14:paraId="2547E815" w14:textId="77777777" w:rsidR="00260F67" w:rsidRPr="00672447" w:rsidRDefault="00260F67">
            <w:pPr>
              <w:rPr>
                <w:lang w:val="en-US"/>
              </w:rPr>
            </w:pPr>
          </w:p>
        </w:tc>
        <w:tc>
          <w:tcPr>
            <w:tcW w:w="3643" w:type="dxa"/>
          </w:tcPr>
          <w:p w14:paraId="529F3256" w14:textId="77777777" w:rsidR="00260F67" w:rsidRPr="00672447" w:rsidRDefault="00260F67">
            <w:pPr>
              <w:rPr>
                <w:lang w:val="en-US"/>
              </w:rPr>
            </w:pPr>
          </w:p>
        </w:tc>
        <w:tc>
          <w:tcPr>
            <w:tcW w:w="143" w:type="dxa"/>
          </w:tcPr>
          <w:p w14:paraId="405AFCBC" w14:textId="77777777" w:rsidR="00260F67" w:rsidRPr="00672447" w:rsidRDefault="00260F67">
            <w:pPr>
              <w:rPr>
                <w:lang w:val="en-US"/>
              </w:rPr>
            </w:pPr>
          </w:p>
        </w:tc>
        <w:tc>
          <w:tcPr>
            <w:tcW w:w="3894" w:type="dxa"/>
          </w:tcPr>
          <w:p w14:paraId="7D9E9CEC" w14:textId="77777777" w:rsidR="00260F67" w:rsidRPr="00672447" w:rsidRDefault="00260F67">
            <w:pPr>
              <w:rPr>
                <w:lang w:val="en-US"/>
              </w:rPr>
            </w:pPr>
          </w:p>
        </w:tc>
        <w:tc>
          <w:tcPr>
            <w:tcW w:w="951" w:type="dxa"/>
          </w:tcPr>
          <w:p w14:paraId="48F707C3" w14:textId="77777777" w:rsidR="00260F67" w:rsidRPr="00672447" w:rsidRDefault="00260F67">
            <w:pPr>
              <w:rPr>
                <w:lang w:val="en-US"/>
              </w:rPr>
            </w:pPr>
          </w:p>
        </w:tc>
      </w:tr>
      <w:tr w:rsidR="00260F67" w:rsidRPr="00672447" w14:paraId="307BAB31" w14:textId="77777777" w:rsidTr="006513D6">
        <w:trPr>
          <w:trHeight w:hRule="exact" w:val="277"/>
        </w:trPr>
        <w:tc>
          <w:tcPr>
            <w:tcW w:w="9355" w:type="dxa"/>
            <w:gridSpan w:val="6"/>
            <w:shd w:val="clear" w:color="000000" w:fill="FFFFFF"/>
            <w:tcMar>
              <w:left w:w="34" w:type="dxa"/>
              <w:right w:w="34" w:type="dxa"/>
            </w:tcMar>
          </w:tcPr>
          <w:p w14:paraId="1E3D4B3A" w14:textId="3B04C41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6FA7F7A1" w14:textId="77777777" w:rsidTr="006513D6">
        <w:trPr>
          <w:trHeight w:hRule="exact" w:val="285"/>
        </w:trPr>
        <w:tc>
          <w:tcPr>
            <w:tcW w:w="581" w:type="dxa"/>
            <w:shd w:val="clear" w:color="000000" w:fill="FFFFFF"/>
            <w:tcMar>
              <w:left w:w="34" w:type="dxa"/>
              <w:right w:w="34" w:type="dxa"/>
            </w:tcMar>
          </w:tcPr>
          <w:p w14:paraId="1363365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602882A4" w14:textId="77777777" w:rsidR="00260F67" w:rsidRPr="00672447" w:rsidRDefault="00260F67">
            <w:pPr>
              <w:rPr>
                <w:lang w:val="en-US"/>
              </w:rPr>
            </w:pPr>
          </w:p>
        </w:tc>
        <w:tc>
          <w:tcPr>
            <w:tcW w:w="8631" w:type="dxa"/>
            <w:gridSpan w:val="4"/>
            <w:shd w:val="clear" w:color="000000" w:fill="FFFFFF"/>
            <w:tcMar>
              <w:left w:w="34" w:type="dxa"/>
              <w:right w:w="34" w:type="dxa"/>
            </w:tcMar>
          </w:tcPr>
          <w:p w14:paraId="0D28C205" w14:textId="717A03F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427A4F00" w14:textId="77777777" w:rsidTr="006513D6">
        <w:trPr>
          <w:trHeight w:hRule="exact" w:val="285"/>
        </w:trPr>
        <w:tc>
          <w:tcPr>
            <w:tcW w:w="581" w:type="dxa"/>
            <w:shd w:val="clear" w:color="000000" w:fill="FFFFFF"/>
            <w:tcMar>
              <w:left w:w="34" w:type="dxa"/>
              <w:right w:w="34" w:type="dxa"/>
            </w:tcMar>
          </w:tcPr>
          <w:p w14:paraId="19D3D61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6EC850AB" w14:textId="77777777" w:rsidR="00260F67" w:rsidRPr="00672447" w:rsidRDefault="00260F67">
            <w:pPr>
              <w:rPr>
                <w:lang w:val="en-US"/>
              </w:rPr>
            </w:pPr>
          </w:p>
        </w:tc>
        <w:tc>
          <w:tcPr>
            <w:tcW w:w="8631" w:type="dxa"/>
            <w:gridSpan w:val="4"/>
            <w:shd w:val="clear" w:color="000000" w:fill="FFFFFF"/>
            <w:tcMar>
              <w:left w:w="34" w:type="dxa"/>
              <w:right w:w="34" w:type="dxa"/>
            </w:tcMar>
          </w:tcPr>
          <w:p w14:paraId="15CBB20D" w14:textId="44DC154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0E8419B7" w14:textId="77777777" w:rsidTr="006513D6">
        <w:trPr>
          <w:trHeight w:hRule="exact" w:val="138"/>
        </w:trPr>
        <w:tc>
          <w:tcPr>
            <w:tcW w:w="581" w:type="dxa"/>
          </w:tcPr>
          <w:p w14:paraId="69358844" w14:textId="77777777" w:rsidR="00260F67" w:rsidRPr="00672447" w:rsidRDefault="00260F67">
            <w:pPr>
              <w:rPr>
                <w:lang w:val="en-US"/>
              </w:rPr>
            </w:pPr>
          </w:p>
        </w:tc>
        <w:tc>
          <w:tcPr>
            <w:tcW w:w="143" w:type="dxa"/>
          </w:tcPr>
          <w:p w14:paraId="45B98DAB" w14:textId="77777777" w:rsidR="00260F67" w:rsidRPr="00672447" w:rsidRDefault="00260F67">
            <w:pPr>
              <w:rPr>
                <w:lang w:val="en-US"/>
              </w:rPr>
            </w:pPr>
          </w:p>
        </w:tc>
        <w:tc>
          <w:tcPr>
            <w:tcW w:w="3643" w:type="dxa"/>
          </w:tcPr>
          <w:p w14:paraId="7A7CA159" w14:textId="77777777" w:rsidR="00260F67" w:rsidRPr="00672447" w:rsidRDefault="00260F67">
            <w:pPr>
              <w:rPr>
                <w:lang w:val="en-US"/>
              </w:rPr>
            </w:pPr>
          </w:p>
        </w:tc>
        <w:tc>
          <w:tcPr>
            <w:tcW w:w="143" w:type="dxa"/>
          </w:tcPr>
          <w:p w14:paraId="1A46D76F" w14:textId="77777777" w:rsidR="00260F67" w:rsidRPr="00672447" w:rsidRDefault="00260F67">
            <w:pPr>
              <w:rPr>
                <w:lang w:val="en-US"/>
              </w:rPr>
            </w:pPr>
          </w:p>
        </w:tc>
        <w:tc>
          <w:tcPr>
            <w:tcW w:w="3894" w:type="dxa"/>
          </w:tcPr>
          <w:p w14:paraId="2AC379CB" w14:textId="77777777" w:rsidR="00260F67" w:rsidRPr="00672447" w:rsidRDefault="00260F67">
            <w:pPr>
              <w:rPr>
                <w:lang w:val="en-US"/>
              </w:rPr>
            </w:pPr>
          </w:p>
        </w:tc>
        <w:tc>
          <w:tcPr>
            <w:tcW w:w="951" w:type="dxa"/>
          </w:tcPr>
          <w:p w14:paraId="28242AA1" w14:textId="77777777" w:rsidR="00260F67" w:rsidRPr="00672447" w:rsidRDefault="00260F67">
            <w:pPr>
              <w:rPr>
                <w:lang w:val="en-US"/>
              </w:rPr>
            </w:pPr>
          </w:p>
        </w:tc>
      </w:tr>
      <w:tr w:rsidR="00260F67" w:rsidRPr="00672447" w14:paraId="7FCAD556" w14:textId="77777777" w:rsidTr="006513D6">
        <w:trPr>
          <w:trHeight w:hRule="exact" w:val="277"/>
        </w:trPr>
        <w:tc>
          <w:tcPr>
            <w:tcW w:w="9355" w:type="dxa"/>
            <w:gridSpan w:val="6"/>
            <w:shd w:val="clear" w:color="000000" w:fill="FFFFFF"/>
            <w:tcMar>
              <w:left w:w="34" w:type="dxa"/>
              <w:right w:w="34" w:type="dxa"/>
            </w:tcMar>
          </w:tcPr>
          <w:p w14:paraId="7CDB2FEF" w14:textId="1FB83632"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5FEDA91C" w14:textId="77777777" w:rsidTr="006513D6">
        <w:trPr>
          <w:trHeight w:hRule="exact" w:val="138"/>
        </w:trPr>
        <w:tc>
          <w:tcPr>
            <w:tcW w:w="581" w:type="dxa"/>
          </w:tcPr>
          <w:p w14:paraId="23674BA4" w14:textId="77777777" w:rsidR="00260F67" w:rsidRPr="00672447" w:rsidRDefault="00260F67">
            <w:pPr>
              <w:rPr>
                <w:lang w:val="en-US"/>
              </w:rPr>
            </w:pPr>
          </w:p>
        </w:tc>
        <w:tc>
          <w:tcPr>
            <w:tcW w:w="143" w:type="dxa"/>
          </w:tcPr>
          <w:p w14:paraId="4CCD8EBF" w14:textId="77777777" w:rsidR="00260F67" w:rsidRPr="00672447" w:rsidRDefault="00260F67">
            <w:pPr>
              <w:rPr>
                <w:lang w:val="en-US"/>
              </w:rPr>
            </w:pPr>
          </w:p>
        </w:tc>
        <w:tc>
          <w:tcPr>
            <w:tcW w:w="3643" w:type="dxa"/>
          </w:tcPr>
          <w:p w14:paraId="04EA09C3" w14:textId="77777777" w:rsidR="00260F67" w:rsidRPr="00672447" w:rsidRDefault="00260F67">
            <w:pPr>
              <w:rPr>
                <w:lang w:val="en-US"/>
              </w:rPr>
            </w:pPr>
          </w:p>
        </w:tc>
        <w:tc>
          <w:tcPr>
            <w:tcW w:w="143" w:type="dxa"/>
          </w:tcPr>
          <w:p w14:paraId="21851F2F" w14:textId="77777777" w:rsidR="00260F67" w:rsidRPr="00672447" w:rsidRDefault="00260F67">
            <w:pPr>
              <w:rPr>
                <w:lang w:val="en-US"/>
              </w:rPr>
            </w:pPr>
          </w:p>
        </w:tc>
        <w:tc>
          <w:tcPr>
            <w:tcW w:w="3894" w:type="dxa"/>
          </w:tcPr>
          <w:p w14:paraId="0B0A2166" w14:textId="77777777" w:rsidR="00260F67" w:rsidRPr="00672447" w:rsidRDefault="00260F67">
            <w:pPr>
              <w:rPr>
                <w:lang w:val="en-US"/>
              </w:rPr>
            </w:pPr>
          </w:p>
        </w:tc>
        <w:tc>
          <w:tcPr>
            <w:tcW w:w="951" w:type="dxa"/>
          </w:tcPr>
          <w:p w14:paraId="1EAFF8EF" w14:textId="77777777" w:rsidR="00260F67" w:rsidRPr="00672447" w:rsidRDefault="00260F67">
            <w:pPr>
              <w:rPr>
                <w:lang w:val="en-US"/>
              </w:rPr>
            </w:pPr>
          </w:p>
        </w:tc>
      </w:tr>
      <w:tr w:rsidR="00260F67" w:rsidRPr="00672447" w14:paraId="5B44D9A2" w14:textId="77777777" w:rsidTr="006513D6">
        <w:trPr>
          <w:trHeight w:hRule="exact" w:val="277"/>
        </w:trPr>
        <w:tc>
          <w:tcPr>
            <w:tcW w:w="9355" w:type="dxa"/>
            <w:gridSpan w:val="6"/>
            <w:shd w:val="clear" w:color="000000" w:fill="FFFFFF"/>
            <w:tcMar>
              <w:left w:w="34" w:type="dxa"/>
              <w:right w:w="34" w:type="dxa"/>
            </w:tcMar>
          </w:tcPr>
          <w:p w14:paraId="3B7D9188" w14:textId="7078D2A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5FE8F5EB" w14:textId="77777777" w:rsidTr="00AA161F">
        <w:tc>
          <w:tcPr>
            <w:tcW w:w="581" w:type="dxa"/>
            <w:shd w:val="clear" w:color="000000" w:fill="FFFFFF"/>
            <w:tcMar>
              <w:left w:w="34" w:type="dxa"/>
              <w:right w:w="34" w:type="dxa"/>
            </w:tcMar>
          </w:tcPr>
          <w:p w14:paraId="7B5E03C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60C3C0A8" w14:textId="77777777" w:rsidR="00260F67" w:rsidRPr="00672447" w:rsidRDefault="00260F67">
            <w:pPr>
              <w:rPr>
                <w:lang w:val="en-US"/>
              </w:rPr>
            </w:pPr>
          </w:p>
        </w:tc>
        <w:tc>
          <w:tcPr>
            <w:tcW w:w="8631" w:type="dxa"/>
            <w:gridSpan w:val="4"/>
            <w:shd w:val="clear" w:color="000000" w:fill="FFFFFF"/>
            <w:tcMar>
              <w:left w:w="34" w:type="dxa"/>
              <w:right w:w="34" w:type="dxa"/>
            </w:tcMar>
          </w:tcPr>
          <w:p w14:paraId="50C2E571" w14:textId="65C73334" w:rsidR="00260F67" w:rsidRPr="00672447" w:rsidRDefault="00117910" w:rsidP="00AA161F">
            <w:pPr>
              <w:widowControl w:val="0"/>
              <w:spacing w:after="0" w:line="240" w:lineRule="auto"/>
              <w:jc w:val="both"/>
              <w:rPr>
                <w:sz w:val="24"/>
                <w:szCs w:val="24"/>
                <w:lang w:val="en-US"/>
              </w:rPr>
            </w:pPr>
            <w:r w:rsidRPr="00117910">
              <w:rPr>
                <w:rFonts w:ascii="Times New Roman" w:hAnsi="Times New Roman" w:cs="Times New Roman"/>
                <w:color w:val="000000"/>
                <w:sz w:val="24"/>
                <w:szCs w:val="24"/>
                <w:lang w:val="en-US"/>
              </w:rPr>
              <w:t>Chikurov N. G. Modelirovanie sistem i processov:Dop. UMO vuzov v kach. ucheb. posobiya dlya vuzov. - M.: RIOR: INFRA-M, 2013. - 397 s</w:t>
            </w:r>
            <w:r w:rsidR="00260F67" w:rsidRPr="00672447">
              <w:rPr>
                <w:rFonts w:ascii="Times New Roman" w:hAnsi="Times New Roman" w:cs="Times New Roman"/>
                <w:color w:val="000000"/>
                <w:sz w:val="24"/>
                <w:szCs w:val="24"/>
                <w:lang w:val="en-US"/>
              </w:rPr>
              <w:t>.</w:t>
            </w:r>
          </w:p>
        </w:tc>
      </w:tr>
      <w:tr w:rsidR="00260F67" w:rsidRPr="00672447" w14:paraId="59467748" w14:textId="77777777" w:rsidTr="00AA161F">
        <w:tc>
          <w:tcPr>
            <w:tcW w:w="581" w:type="dxa"/>
            <w:shd w:val="clear" w:color="000000" w:fill="FFFFFF"/>
            <w:tcMar>
              <w:left w:w="34" w:type="dxa"/>
              <w:right w:w="34" w:type="dxa"/>
            </w:tcMar>
          </w:tcPr>
          <w:p w14:paraId="072F185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34C628AF" w14:textId="77777777" w:rsidR="00260F67" w:rsidRPr="00672447" w:rsidRDefault="00260F67">
            <w:pPr>
              <w:rPr>
                <w:lang w:val="en-US"/>
              </w:rPr>
            </w:pPr>
          </w:p>
        </w:tc>
        <w:tc>
          <w:tcPr>
            <w:tcW w:w="8631" w:type="dxa"/>
            <w:gridSpan w:val="4"/>
            <w:shd w:val="clear" w:color="000000" w:fill="FFFFFF"/>
            <w:tcMar>
              <w:left w:w="34" w:type="dxa"/>
              <w:right w:w="34" w:type="dxa"/>
            </w:tcMar>
          </w:tcPr>
          <w:p w14:paraId="3113A24F" w14:textId="0664DB4A" w:rsidR="00260F67" w:rsidRPr="00672447" w:rsidRDefault="00117910" w:rsidP="00AA161F">
            <w:pPr>
              <w:widowControl w:val="0"/>
              <w:spacing w:after="0" w:line="240" w:lineRule="auto"/>
              <w:jc w:val="both"/>
              <w:rPr>
                <w:sz w:val="24"/>
                <w:szCs w:val="24"/>
                <w:lang w:val="en-US"/>
              </w:rPr>
            </w:pPr>
            <w:r w:rsidRPr="00117910">
              <w:rPr>
                <w:rFonts w:ascii="Times New Roman" w:hAnsi="Times New Roman" w:cs="Times New Roman"/>
                <w:color w:val="000000"/>
                <w:sz w:val="24"/>
                <w:szCs w:val="24"/>
                <w:lang w:val="en-US"/>
              </w:rPr>
              <w:t>Golubeva N. V. Matematicheskoe modelirovanie sistem i processov [Electronic resource]:. - Sankt-Peterburg: Lan', 2016. - 192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https://e.lanbook.com/books/element.php?pl1_id=76825</w:t>
            </w:r>
          </w:p>
        </w:tc>
      </w:tr>
      <w:tr w:rsidR="00260F67" w:rsidRPr="00672447" w14:paraId="4370B988" w14:textId="77777777" w:rsidTr="00AA161F">
        <w:tc>
          <w:tcPr>
            <w:tcW w:w="581" w:type="dxa"/>
            <w:shd w:val="clear" w:color="000000" w:fill="FFFFFF"/>
            <w:tcMar>
              <w:left w:w="34" w:type="dxa"/>
              <w:right w:w="34" w:type="dxa"/>
            </w:tcMar>
          </w:tcPr>
          <w:p w14:paraId="7F5AE30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5CC4E753" w14:textId="77777777" w:rsidR="00260F67" w:rsidRPr="00672447" w:rsidRDefault="00260F67">
            <w:pPr>
              <w:rPr>
                <w:lang w:val="en-US"/>
              </w:rPr>
            </w:pPr>
          </w:p>
        </w:tc>
        <w:tc>
          <w:tcPr>
            <w:tcW w:w="8631" w:type="dxa"/>
            <w:gridSpan w:val="4"/>
            <w:shd w:val="clear" w:color="000000" w:fill="FFFFFF"/>
            <w:tcMar>
              <w:left w:w="34" w:type="dxa"/>
              <w:right w:w="34" w:type="dxa"/>
            </w:tcMar>
          </w:tcPr>
          <w:p w14:paraId="08EB3C30" w14:textId="737164AA" w:rsidR="00260F67" w:rsidRPr="00672447" w:rsidRDefault="00117910" w:rsidP="00AA161F">
            <w:pPr>
              <w:widowControl w:val="0"/>
              <w:spacing w:after="0" w:line="240" w:lineRule="auto"/>
              <w:jc w:val="both"/>
              <w:rPr>
                <w:sz w:val="24"/>
                <w:szCs w:val="24"/>
                <w:lang w:val="en-US"/>
              </w:rPr>
            </w:pPr>
            <w:r w:rsidRPr="00117910">
              <w:rPr>
                <w:rFonts w:ascii="Times New Roman" w:hAnsi="Times New Roman" w:cs="Times New Roman"/>
                <w:color w:val="000000"/>
                <w:sz w:val="24"/>
                <w:szCs w:val="24"/>
                <w:lang w:val="en-US"/>
              </w:rPr>
              <w:t>Hudyakova E. V., Bondarenko A. M., Kachanova L. S., Kushnaryova M. N., Gorbachev M. I. Business process modeling na predpriyatiyah APK [Electronic resource]:uchebnik dlya vo. - Sankt-Peterburg: Lan', 2020. - 172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https://e.lanbook.com/book/143702</w:t>
            </w:r>
          </w:p>
        </w:tc>
      </w:tr>
      <w:tr w:rsidR="00260F67" w:rsidRPr="00672447" w14:paraId="0303A32D" w14:textId="77777777" w:rsidTr="00AA161F">
        <w:tc>
          <w:tcPr>
            <w:tcW w:w="581" w:type="dxa"/>
            <w:shd w:val="clear" w:color="000000" w:fill="FFFFFF"/>
            <w:tcMar>
              <w:left w:w="34" w:type="dxa"/>
              <w:right w:w="34" w:type="dxa"/>
            </w:tcMar>
          </w:tcPr>
          <w:p w14:paraId="568A63C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3" w:type="dxa"/>
          </w:tcPr>
          <w:p w14:paraId="1623C808" w14:textId="77777777" w:rsidR="00260F67" w:rsidRPr="00672447" w:rsidRDefault="00260F67">
            <w:pPr>
              <w:rPr>
                <w:lang w:val="en-US"/>
              </w:rPr>
            </w:pPr>
          </w:p>
        </w:tc>
        <w:tc>
          <w:tcPr>
            <w:tcW w:w="8631" w:type="dxa"/>
            <w:gridSpan w:val="4"/>
            <w:shd w:val="clear" w:color="000000" w:fill="FFFFFF"/>
            <w:tcMar>
              <w:left w:w="34" w:type="dxa"/>
              <w:right w:w="34" w:type="dxa"/>
            </w:tcMar>
          </w:tcPr>
          <w:p w14:paraId="75BD877C" w14:textId="35D8BDF3" w:rsidR="00260F67" w:rsidRPr="00672447" w:rsidRDefault="00117910" w:rsidP="00AA161F">
            <w:pPr>
              <w:widowControl w:val="0"/>
              <w:spacing w:after="0" w:line="240" w:lineRule="auto"/>
              <w:jc w:val="both"/>
              <w:rPr>
                <w:sz w:val="24"/>
                <w:szCs w:val="24"/>
                <w:lang w:val="en-US"/>
              </w:rPr>
            </w:pPr>
            <w:r w:rsidRPr="00117910">
              <w:rPr>
                <w:rFonts w:ascii="Times New Roman" w:hAnsi="Times New Roman" w:cs="Times New Roman"/>
                <w:color w:val="000000"/>
                <w:sz w:val="24"/>
                <w:szCs w:val="24"/>
                <w:lang w:val="en-US"/>
              </w:rPr>
              <w:t>Koshkin D. E., Moroz YU. V., SHemonchuk D. S. Business process modeling [Electronic resource]:praktikum dlya studentov, obuchayushchihsya po napravleniyam podgotovki 38.03.04 i 38.03.05 (pervaya chast'). - M.: RTU MIREA, 2018.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http://library.mirea.ru/secret/06032019/1937.iso</w:t>
            </w:r>
          </w:p>
        </w:tc>
      </w:tr>
      <w:tr w:rsidR="00260F67" w:rsidRPr="00672447" w14:paraId="404FCB0B" w14:textId="77777777" w:rsidTr="00AA161F">
        <w:tc>
          <w:tcPr>
            <w:tcW w:w="581" w:type="dxa"/>
            <w:shd w:val="clear" w:color="000000" w:fill="FFFFFF"/>
            <w:tcMar>
              <w:left w:w="34" w:type="dxa"/>
              <w:right w:w="34" w:type="dxa"/>
            </w:tcMar>
          </w:tcPr>
          <w:p w14:paraId="3D97A40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43" w:type="dxa"/>
          </w:tcPr>
          <w:p w14:paraId="7D7C809A" w14:textId="77777777" w:rsidR="00260F67" w:rsidRPr="00672447" w:rsidRDefault="00260F67">
            <w:pPr>
              <w:rPr>
                <w:lang w:val="en-US"/>
              </w:rPr>
            </w:pPr>
          </w:p>
        </w:tc>
        <w:tc>
          <w:tcPr>
            <w:tcW w:w="8631" w:type="dxa"/>
            <w:gridSpan w:val="4"/>
            <w:shd w:val="clear" w:color="000000" w:fill="FFFFFF"/>
            <w:tcMar>
              <w:left w:w="34" w:type="dxa"/>
              <w:right w:w="34" w:type="dxa"/>
            </w:tcMar>
          </w:tcPr>
          <w:p w14:paraId="2C5E7F8B" w14:textId="62DE7401" w:rsidR="00260F67" w:rsidRPr="00672447" w:rsidRDefault="00117910" w:rsidP="00AA161F">
            <w:pPr>
              <w:widowControl w:val="0"/>
              <w:spacing w:after="0" w:line="240" w:lineRule="auto"/>
              <w:jc w:val="both"/>
              <w:rPr>
                <w:sz w:val="24"/>
                <w:szCs w:val="24"/>
                <w:lang w:val="en-US"/>
              </w:rPr>
            </w:pPr>
            <w:r w:rsidRPr="00117910">
              <w:rPr>
                <w:rFonts w:ascii="Times New Roman" w:hAnsi="Times New Roman" w:cs="Times New Roman"/>
                <w:color w:val="000000"/>
                <w:sz w:val="24"/>
                <w:szCs w:val="24"/>
                <w:lang w:val="en-US"/>
              </w:rPr>
              <w:t>Esaulov M. N., Esaulov N. P., Kalushin S. V., i dr. Upravlenie processami:uchebnoe posobie. - M.: MIREA, 2015. - 115 s</w:t>
            </w:r>
            <w:r w:rsidR="00260F67" w:rsidRPr="00672447">
              <w:rPr>
                <w:rFonts w:ascii="Times New Roman" w:hAnsi="Times New Roman" w:cs="Times New Roman"/>
                <w:color w:val="000000"/>
                <w:sz w:val="24"/>
                <w:szCs w:val="24"/>
                <w:lang w:val="en-US"/>
              </w:rPr>
              <w:t>.</w:t>
            </w:r>
          </w:p>
        </w:tc>
      </w:tr>
      <w:tr w:rsidR="00260F67" w:rsidRPr="00672447" w14:paraId="77B124E9" w14:textId="77777777" w:rsidTr="00AA161F">
        <w:tc>
          <w:tcPr>
            <w:tcW w:w="581" w:type="dxa"/>
            <w:shd w:val="clear" w:color="000000" w:fill="FFFFFF"/>
            <w:tcMar>
              <w:left w:w="34" w:type="dxa"/>
              <w:right w:w="34" w:type="dxa"/>
            </w:tcMar>
          </w:tcPr>
          <w:p w14:paraId="502D2CC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43" w:type="dxa"/>
          </w:tcPr>
          <w:p w14:paraId="701BA894" w14:textId="77777777" w:rsidR="00260F67" w:rsidRPr="00672447" w:rsidRDefault="00260F67">
            <w:pPr>
              <w:rPr>
                <w:lang w:val="en-US"/>
              </w:rPr>
            </w:pPr>
          </w:p>
        </w:tc>
        <w:tc>
          <w:tcPr>
            <w:tcW w:w="8631" w:type="dxa"/>
            <w:gridSpan w:val="4"/>
            <w:shd w:val="clear" w:color="000000" w:fill="FFFFFF"/>
            <w:tcMar>
              <w:left w:w="34" w:type="dxa"/>
              <w:right w:w="34" w:type="dxa"/>
            </w:tcMar>
          </w:tcPr>
          <w:p w14:paraId="701F313F" w14:textId="111191C6" w:rsidR="00260F67" w:rsidRPr="00672447" w:rsidRDefault="00117910" w:rsidP="00AA161F">
            <w:pPr>
              <w:widowControl w:val="0"/>
              <w:spacing w:after="0" w:line="240" w:lineRule="auto"/>
              <w:jc w:val="both"/>
              <w:rPr>
                <w:sz w:val="24"/>
                <w:szCs w:val="24"/>
                <w:lang w:val="en-US"/>
              </w:rPr>
            </w:pPr>
            <w:r w:rsidRPr="00117910">
              <w:rPr>
                <w:rFonts w:ascii="Times New Roman" w:hAnsi="Times New Roman" w:cs="Times New Roman"/>
                <w:color w:val="000000"/>
                <w:sz w:val="24"/>
                <w:szCs w:val="24"/>
                <w:lang w:val="en-US"/>
              </w:rPr>
              <w:t>Repin V. V., Eliferov V. G. Processnyj podhod k upravleniyu. Modelirovanie biznes- processov:. - M.: RIA "Standarty i kachestvo", 2004. - 404 s</w:t>
            </w:r>
            <w:r w:rsidR="00260F67" w:rsidRPr="00672447">
              <w:rPr>
                <w:rFonts w:ascii="Times New Roman" w:hAnsi="Times New Roman" w:cs="Times New Roman"/>
                <w:color w:val="000000"/>
                <w:sz w:val="24"/>
                <w:szCs w:val="24"/>
                <w:lang w:val="en-US"/>
              </w:rPr>
              <w:t>.</w:t>
            </w:r>
          </w:p>
        </w:tc>
      </w:tr>
      <w:tr w:rsidR="00260F67" w:rsidRPr="00672447" w14:paraId="5933525C" w14:textId="77777777" w:rsidTr="006513D6">
        <w:trPr>
          <w:trHeight w:hRule="exact" w:val="138"/>
        </w:trPr>
        <w:tc>
          <w:tcPr>
            <w:tcW w:w="581" w:type="dxa"/>
          </w:tcPr>
          <w:p w14:paraId="61E1F58E" w14:textId="77777777" w:rsidR="00260F67" w:rsidRPr="00672447" w:rsidRDefault="00260F67">
            <w:pPr>
              <w:rPr>
                <w:lang w:val="en-US"/>
              </w:rPr>
            </w:pPr>
          </w:p>
        </w:tc>
        <w:tc>
          <w:tcPr>
            <w:tcW w:w="143" w:type="dxa"/>
          </w:tcPr>
          <w:p w14:paraId="34962C9E" w14:textId="77777777" w:rsidR="00260F67" w:rsidRPr="00672447" w:rsidRDefault="00260F67">
            <w:pPr>
              <w:rPr>
                <w:lang w:val="en-US"/>
              </w:rPr>
            </w:pPr>
          </w:p>
        </w:tc>
        <w:tc>
          <w:tcPr>
            <w:tcW w:w="3643" w:type="dxa"/>
          </w:tcPr>
          <w:p w14:paraId="003A6FAF" w14:textId="77777777" w:rsidR="00260F67" w:rsidRPr="00672447" w:rsidRDefault="00260F67">
            <w:pPr>
              <w:rPr>
                <w:lang w:val="en-US"/>
              </w:rPr>
            </w:pPr>
          </w:p>
        </w:tc>
        <w:tc>
          <w:tcPr>
            <w:tcW w:w="143" w:type="dxa"/>
          </w:tcPr>
          <w:p w14:paraId="5CDB4E96" w14:textId="77777777" w:rsidR="00260F67" w:rsidRPr="00672447" w:rsidRDefault="00260F67">
            <w:pPr>
              <w:rPr>
                <w:lang w:val="en-US"/>
              </w:rPr>
            </w:pPr>
          </w:p>
        </w:tc>
        <w:tc>
          <w:tcPr>
            <w:tcW w:w="3894" w:type="dxa"/>
          </w:tcPr>
          <w:p w14:paraId="6462AB4E" w14:textId="77777777" w:rsidR="00260F67" w:rsidRPr="00672447" w:rsidRDefault="00260F67">
            <w:pPr>
              <w:rPr>
                <w:lang w:val="en-US"/>
              </w:rPr>
            </w:pPr>
          </w:p>
        </w:tc>
        <w:tc>
          <w:tcPr>
            <w:tcW w:w="951" w:type="dxa"/>
          </w:tcPr>
          <w:p w14:paraId="3852BD42" w14:textId="77777777" w:rsidR="00260F67" w:rsidRPr="00672447" w:rsidRDefault="00260F67">
            <w:pPr>
              <w:rPr>
                <w:lang w:val="en-US"/>
              </w:rPr>
            </w:pPr>
          </w:p>
        </w:tc>
      </w:tr>
      <w:tr w:rsidR="00260F67" w:rsidRPr="00672447" w14:paraId="03F0A7D3" w14:textId="77777777" w:rsidTr="006513D6">
        <w:trPr>
          <w:trHeight w:hRule="exact" w:val="585"/>
        </w:trPr>
        <w:tc>
          <w:tcPr>
            <w:tcW w:w="9355" w:type="dxa"/>
            <w:gridSpan w:val="6"/>
            <w:shd w:val="clear" w:color="000000" w:fill="FFFFFF"/>
            <w:tcMar>
              <w:left w:w="34" w:type="dxa"/>
              <w:right w:w="34" w:type="dxa"/>
            </w:tcMar>
          </w:tcPr>
          <w:p w14:paraId="20EB74E8" w14:textId="11A4308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5AD5F87D" w14:textId="77777777" w:rsidTr="006513D6">
        <w:trPr>
          <w:trHeight w:hRule="exact" w:val="285"/>
        </w:trPr>
        <w:tc>
          <w:tcPr>
            <w:tcW w:w="581" w:type="dxa"/>
            <w:shd w:val="clear" w:color="000000" w:fill="FFFFFF"/>
            <w:tcMar>
              <w:left w:w="34" w:type="dxa"/>
              <w:right w:w="34" w:type="dxa"/>
            </w:tcMar>
          </w:tcPr>
          <w:p w14:paraId="4262FE5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6AC3AA97" w14:textId="77777777" w:rsidR="00260F67" w:rsidRPr="00672447" w:rsidRDefault="00260F67">
            <w:pPr>
              <w:rPr>
                <w:lang w:val="en-US"/>
              </w:rPr>
            </w:pPr>
          </w:p>
        </w:tc>
        <w:tc>
          <w:tcPr>
            <w:tcW w:w="8631" w:type="dxa"/>
            <w:gridSpan w:val="4"/>
            <w:shd w:val="clear" w:color="000000" w:fill="FFFFFF"/>
            <w:tcMar>
              <w:left w:w="34" w:type="dxa"/>
              <w:right w:w="34" w:type="dxa"/>
            </w:tcMar>
          </w:tcPr>
          <w:p w14:paraId="6F744708" w14:textId="5C4F7DDE"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Consultant Plus </w:t>
            </w:r>
            <w:r w:rsidR="00260F67" w:rsidRPr="00672447">
              <w:rPr>
                <w:rFonts w:ascii="Times New Roman" w:hAnsi="Times New Roman" w:cs="Times New Roman"/>
                <w:color w:val="000000"/>
                <w:sz w:val="24"/>
                <w:szCs w:val="24"/>
                <w:lang w:val="en-US"/>
              </w:rPr>
              <w:t>http:// www.consultant.ru</w:t>
            </w:r>
          </w:p>
        </w:tc>
      </w:tr>
      <w:tr w:rsidR="00260F67" w:rsidRPr="00672447" w14:paraId="62A6EEF5" w14:textId="77777777" w:rsidTr="006513D6">
        <w:trPr>
          <w:trHeight w:hRule="exact" w:val="285"/>
        </w:trPr>
        <w:tc>
          <w:tcPr>
            <w:tcW w:w="581" w:type="dxa"/>
            <w:shd w:val="clear" w:color="000000" w:fill="FFFFFF"/>
            <w:tcMar>
              <w:left w:w="34" w:type="dxa"/>
              <w:right w:w="34" w:type="dxa"/>
            </w:tcMar>
          </w:tcPr>
          <w:p w14:paraId="5DAAB38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78B6B70E" w14:textId="77777777" w:rsidR="00260F67" w:rsidRPr="00672447" w:rsidRDefault="00260F67">
            <w:pPr>
              <w:rPr>
                <w:lang w:val="en-US"/>
              </w:rPr>
            </w:pPr>
          </w:p>
        </w:tc>
        <w:tc>
          <w:tcPr>
            <w:tcW w:w="8631" w:type="dxa"/>
            <w:gridSpan w:val="4"/>
            <w:shd w:val="clear" w:color="000000" w:fill="FFFFFF"/>
            <w:tcMar>
              <w:left w:w="34" w:type="dxa"/>
              <w:right w:w="34" w:type="dxa"/>
            </w:tcMar>
          </w:tcPr>
          <w:p w14:paraId="149992F1" w14:textId="049C363A" w:rsidR="00260F67" w:rsidRPr="00672447" w:rsidRDefault="00AF6C9C">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and legal portal GARANT </w:t>
            </w:r>
            <w:r w:rsidR="00260F67" w:rsidRPr="00672447">
              <w:rPr>
                <w:rFonts w:ascii="Times New Roman" w:hAnsi="Times New Roman" w:cs="Times New Roman"/>
                <w:color w:val="000000"/>
                <w:sz w:val="24"/>
                <w:szCs w:val="24"/>
                <w:lang w:val="en-US"/>
              </w:rPr>
              <w:t>http:// www.garant.ru</w:t>
            </w:r>
          </w:p>
        </w:tc>
      </w:tr>
      <w:tr w:rsidR="00260F67" w:rsidRPr="00672447" w14:paraId="1000FB87" w14:textId="77777777" w:rsidTr="006513D6">
        <w:trPr>
          <w:trHeight w:hRule="exact" w:val="138"/>
        </w:trPr>
        <w:tc>
          <w:tcPr>
            <w:tcW w:w="581" w:type="dxa"/>
          </w:tcPr>
          <w:p w14:paraId="392A0AD1" w14:textId="77777777" w:rsidR="00260F67" w:rsidRPr="00672447" w:rsidRDefault="00260F67">
            <w:pPr>
              <w:rPr>
                <w:lang w:val="en-US"/>
              </w:rPr>
            </w:pPr>
          </w:p>
        </w:tc>
        <w:tc>
          <w:tcPr>
            <w:tcW w:w="143" w:type="dxa"/>
          </w:tcPr>
          <w:p w14:paraId="1CEDB74A" w14:textId="77777777" w:rsidR="00260F67" w:rsidRPr="00672447" w:rsidRDefault="00260F67">
            <w:pPr>
              <w:rPr>
                <w:lang w:val="en-US"/>
              </w:rPr>
            </w:pPr>
          </w:p>
        </w:tc>
        <w:tc>
          <w:tcPr>
            <w:tcW w:w="3643" w:type="dxa"/>
          </w:tcPr>
          <w:p w14:paraId="669D50AC" w14:textId="77777777" w:rsidR="00260F67" w:rsidRPr="00672447" w:rsidRDefault="00260F67">
            <w:pPr>
              <w:rPr>
                <w:lang w:val="en-US"/>
              </w:rPr>
            </w:pPr>
          </w:p>
        </w:tc>
        <w:tc>
          <w:tcPr>
            <w:tcW w:w="143" w:type="dxa"/>
          </w:tcPr>
          <w:p w14:paraId="3C2CB891" w14:textId="77777777" w:rsidR="00260F67" w:rsidRPr="00672447" w:rsidRDefault="00260F67">
            <w:pPr>
              <w:rPr>
                <w:lang w:val="en-US"/>
              </w:rPr>
            </w:pPr>
          </w:p>
        </w:tc>
        <w:tc>
          <w:tcPr>
            <w:tcW w:w="3894" w:type="dxa"/>
          </w:tcPr>
          <w:p w14:paraId="1AB1639A" w14:textId="77777777" w:rsidR="00260F67" w:rsidRPr="00672447" w:rsidRDefault="00260F67">
            <w:pPr>
              <w:rPr>
                <w:lang w:val="en-US"/>
              </w:rPr>
            </w:pPr>
          </w:p>
        </w:tc>
        <w:tc>
          <w:tcPr>
            <w:tcW w:w="951" w:type="dxa"/>
          </w:tcPr>
          <w:p w14:paraId="2246C504" w14:textId="77777777" w:rsidR="00260F67" w:rsidRPr="00672447" w:rsidRDefault="00260F67">
            <w:pPr>
              <w:rPr>
                <w:lang w:val="en-US"/>
              </w:rPr>
            </w:pPr>
          </w:p>
        </w:tc>
      </w:tr>
      <w:tr w:rsidR="00260F67" w:rsidRPr="00672447" w14:paraId="6B92E58D" w14:textId="77777777" w:rsidTr="006513D6">
        <w:trPr>
          <w:trHeight w:hRule="exact" w:val="585"/>
        </w:trPr>
        <w:tc>
          <w:tcPr>
            <w:tcW w:w="9355" w:type="dxa"/>
            <w:gridSpan w:val="6"/>
            <w:shd w:val="clear" w:color="000000" w:fill="FFFFFF"/>
            <w:tcMar>
              <w:left w:w="34" w:type="dxa"/>
              <w:right w:w="34" w:type="dxa"/>
            </w:tcMar>
          </w:tcPr>
          <w:p w14:paraId="10BE320D" w14:textId="750A613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49408ED5" w14:textId="77777777" w:rsidTr="00AF6C9C">
        <w:tc>
          <w:tcPr>
            <w:tcW w:w="9355" w:type="dxa"/>
            <w:gridSpan w:val="6"/>
            <w:shd w:val="clear" w:color="000000" w:fill="FFFFFF"/>
            <w:tcMar>
              <w:left w:w="34" w:type="dxa"/>
              <w:right w:w="34" w:type="dxa"/>
            </w:tcMar>
          </w:tcPr>
          <w:p w14:paraId="7D7D4157" w14:textId="3343DF29"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tc>
      </w:tr>
    </w:tbl>
    <w:p w14:paraId="4CB44E54"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5"/>
        <w:gridCol w:w="4102"/>
        <w:gridCol w:w="938"/>
      </w:tblGrid>
      <w:tr w:rsidR="00260F67" w:rsidRPr="00672447" w14:paraId="233803B1" w14:textId="77777777" w:rsidTr="00AF6C9C">
        <w:tc>
          <w:tcPr>
            <w:tcW w:w="9355" w:type="dxa"/>
            <w:gridSpan w:val="3"/>
            <w:shd w:val="clear" w:color="000000" w:fill="FFFFFF"/>
            <w:tcMar>
              <w:left w:w="34" w:type="dxa"/>
              <w:right w:w="34" w:type="dxa"/>
            </w:tcMar>
          </w:tcPr>
          <w:p w14:paraId="66AC93F0" w14:textId="5C74DA33"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05B45627" w14:textId="7792CE51"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7259C239" w14:textId="4315CEDC" w:rsidR="00260F67" w:rsidRPr="00672447" w:rsidRDefault="009127EB">
            <w:pPr>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787CFD6A" w14:textId="4F44FF90"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6E12BD52" w14:textId="0F75AE48"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5FF5EFB1" w14:textId="06BA3F6A" w:rsidR="00260F67" w:rsidRPr="00672447" w:rsidRDefault="00DA3BFD">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78F951B5" w14:textId="664B3D59"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0FC088FD" w14:textId="769E39AC"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68540BAE" w14:textId="300F2AB4"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7B50EDC5" w14:textId="57501A23"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6ABE9D6B" w14:textId="6EFC957D"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2DA9FFA4" w14:textId="2EBBF6CF"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6DC11463" w14:textId="1EC2C3B6"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1558E64F" w14:textId="77777777" w:rsidTr="00AF6C9C">
        <w:trPr>
          <w:trHeight w:hRule="exact" w:val="138"/>
        </w:trPr>
        <w:tc>
          <w:tcPr>
            <w:tcW w:w="4315" w:type="dxa"/>
          </w:tcPr>
          <w:p w14:paraId="36F25C2B" w14:textId="77777777" w:rsidR="00260F67" w:rsidRPr="00672447" w:rsidRDefault="00260F67">
            <w:pPr>
              <w:rPr>
                <w:lang w:val="en-US"/>
              </w:rPr>
            </w:pPr>
          </w:p>
        </w:tc>
        <w:tc>
          <w:tcPr>
            <w:tcW w:w="4102" w:type="dxa"/>
          </w:tcPr>
          <w:p w14:paraId="0AC6A050" w14:textId="77777777" w:rsidR="00260F67" w:rsidRPr="00672447" w:rsidRDefault="00260F67">
            <w:pPr>
              <w:rPr>
                <w:lang w:val="en-US"/>
              </w:rPr>
            </w:pPr>
          </w:p>
        </w:tc>
        <w:tc>
          <w:tcPr>
            <w:tcW w:w="938" w:type="dxa"/>
          </w:tcPr>
          <w:p w14:paraId="0100C381" w14:textId="77777777" w:rsidR="00260F67" w:rsidRPr="00672447" w:rsidRDefault="00260F67">
            <w:pPr>
              <w:rPr>
                <w:lang w:val="en-US"/>
              </w:rPr>
            </w:pPr>
          </w:p>
        </w:tc>
      </w:tr>
      <w:tr w:rsidR="00260F67" w:rsidRPr="00672447" w14:paraId="19FCA685" w14:textId="77777777" w:rsidTr="00AF6C9C">
        <w:trPr>
          <w:trHeight w:hRule="exact" w:val="585"/>
        </w:trPr>
        <w:tc>
          <w:tcPr>
            <w:tcW w:w="9355" w:type="dxa"/>
            <w:gridSpan w:val="3"/>
            <w:shd w:val="clear" w:color="000000" w:fill="FFFFFF"/>
            <w:tcMar>
              <w:left w:w="34" w:type="dxa"/>
              <w:right w:w="34" w:type="dxa"/>
            </w:tcMar>
          </w:tcPr>
          <w:p w14:paraId="0E883241" w14:textId="01353D0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03257940" w14:textId="77777777" w:rsidTr="00730312">
        <w:tc>
          <w:tcPr>
            <w:tcW w:w="9355" w:type="dxa"/>
            <w:gridSpan w:val="3"/>
            <w:shd w:val="clear" w:color="000000" w:fill="FFFFFF"/>
            <w:tcMar>
              <w:left w:w="34" w:type="dxa"/>
              <w:right w:w="34" w:type="dxa"/>
            </w:tcMar>
          </w:tcPr>
          <w:p w14:paraId="0C8CEF4F" w14:textId="3B4D414F" w:rsidR="00260F67" w:rsidRPr="00672447" w:rsidRDefault="00FA2294" w:rsidP="00AA161F">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15C56143" w14:textId="13809B80" w:rsidR="00260F67" w:rsidRPr="00672447" w:rsidRDefault="00FA2294" w:rsidP="00AA161F">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503101F8" w14:textId="04FC22DC" w:rsidR="00260F67" w:rsidRPr="00672447" w:rsidRDefault="00AB0A95" w:rsidP="00AA161F">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tc>
      </w:tr>
    </w:tbl>
    <w:p w14:paraId="4FA9487E"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4129840B" w14:textId="77777777" w:rsidTr="00730312">
        <w:tc>
          <w:tcPr>
            <w:tcW w:w="9355" w:type="dxa"/>
            <w:shd w:val="clear" w:color="000000" w:fill="FFFFFF"/>
            <w:tcMar>
              <w:left w:w="34" w:type="dxa"/>
              <w:right w:w="34" w:type="dxa"/>
            </w:tcMar>
          </w:tcPr>
          <w:p w14:paraId="7D854E80" w14:textId="4473F240"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7E2179C2" w14:textId="0340996C"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65491204" w14:textId="112C96A9" w:rsidR="00260F67" w:rsidRPr="00672447" w:rsidRDefault="00545ED1">
            <w:pPr>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3F451E1C" w14:textId="52997EE0"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59A0FF46" w14:textId="2F534E45"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106DF7E0" w14:textId="3EE78040"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65CAFEE0" w14:textId="43DA601A"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37A0C18D" w14:textId="5BA0EAA2"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2D2E0076" w14:textId="6E5519A5"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58D47839" w14:textId="7CE66F78"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6A14F5E0" w14:textId="20BD6C05"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70BB6286" w14:textId="77777777" w:rsidR="00C21ACA" w:rsidRPr="00672447" w:rsidRDefault="00C21ACA">
      <w:pPr>
        <w:rPr>
          <w:lang w:val="en-US"/>
        </w:rPr>
      </w:pPr>
    </w:p>
    <w:p w14:paraId="5FBFA849" w14:textId="77777777" w:rsidR="00C21ACA" w:rsidRPr="00672447" w:rsidRDefault="00C21ACA">
      <w:pPr>
        <w:rPr>
          <w:lang w:val="en-US"/>
        </w:rPr>
      </w:pPr>
      <w:r w:rsidRPr="00672447">
        <w:rPr>
          <w:lang w:val="en-US"/>
        </w:rPr>
        <w:br w:type="page"/>
      </w:r>
    </w:p>
    <w:p w14:paraId="56A7F13A" w14:textId="77777777" w:rsidR="00260F67" w:rsidRPr="00672447" w:rsidRDefault="00260F67">
      <w:pPr>
        <w:rPr>
          <w:lang w:val="en-US"/>
        </w:rPr>
      </w:pPr>
    </w:p>
    <w:tbl>
      <w:tblPr>
        <w:tblW w:w="0" w:type="auto"/>
        <w:tblCellMar>
          <w:left w:w="0" w:type="dxa"/>
          <w:right w:w="0" w:type="dxa"/>
        </w:tblCellMar>
        <w:tblLook w:val="04A0" w:firstRow="1" w:lastRow="0" w:firstColumn="1" w:lastColumn="0" w:noHBand="0" w:noVBand="1"/>
      </w:tblPr>
      <w:tblGrid>
        <w:gridCol w:w="337"/>
        <w:gridCol w:w="387"/>
        <w:gridCol w:w="803"/>
        <w:gridCol w:w="794"/>
        <w:gridCol w:w="129"/>
        <w:gridCol w:w="128"/>
        <w:gridCol w:w="199"/>
        <w:gridCol w:w="266"/>
        <w:gridCol w:w="469"/>
        <w:gridCol w:w="171"/>
        <w:gridCol w:w="83"/>
        <w:gridCol w:w="865"/>
        <w:gridCol w:w="701"/>
        <w:gridCol w:w="155"/>
        <w:gridCol w:w="72"/>
        <w:gridCol w:w="191"/>
        <w:gridCol w:w="485"/>
        <w:gridCol w:w="852"/>
        <w:gridCol w:w="1424"/>
        <w:gridCol w:w="378"/>
        <w:gridCol w:w="249"/>
        <w:gridCol w:w="217"/>
      </w:tblGrid>
      <w:tr w:rsidR="00260F67" w:rsidRPr="00672447" w14:paraId="34C05C79" w14:textId="77777777" w:rsidTr="00C21ACA">
        <w:trPr>
          <w:trHeight w:hRule="exact" w:val="1805"/>
        </w:trPr>
        <w:tc>
          <w:tcPr>
            <w:tcW w:w="337" w:type="dxa"/>
          </w:tcPr>
          <w:p w14:paraId="03DE2FD1" w14:textId="77777777" w:rsidR="00260F67" w:rsidRPr="00672447" w:rsidRDefault="00260F67">
            <w:pPr>
              <w:rPr>
                <w:lang w:val="en-US"/>
              </w:rPr>
            </w:pPr>
          </w:p>
        </w:tc>
        <w:tc>
          <w:tcPr>
            <w:tcW w:w="387" w:type="dxa"/>
          </w:tcPr>
          <w:p w14:paraId="7DDD0E0F" w14:textId="77777777" w:rsidR="00260F67" w:rsidRPr="00672447" w:rsidRDefault="00260F67">
            <w:pPr>
              <w:rPr>
                <w:lang w:val="en-US"/>
              </w:rPr>
            </w:pPr>
          </w:p>
        </w:tc>
        <w:tc>
          <w:tcPr>
            <w:tcW w:w="803" w:type="dxa"/>
          </w:tcPr>
          <w:p w14:paraId="24714AF0" w14:textId="77777777" w:rsidR="00260F67" w:rsidRPr="00672447" w:rsidRDefault="00260F67">
            <w:pPr>
              <w:rPr>
                <w:lang w:val="en-US"/>
              </w:rPr>
            </w:pPr>
          </w:p>
        </w:tc>
        <w:tc>
          <w:tcPr>
            <w:tcW w:w="794" w:type="dxa"/>
          </w:tcPr>
          <w:p w14:paraId="2954ABD6" w14:textId="77777777" w:rsidR="00260F67" w:rsidRPr="00672447" w:rsidRDefault="00260F67">
            <w:pPr>
              <w:rPr>
                <w:lang w:val="en-US"/>
              </w:rPr>
            </w:pPr>
          </w:p>
        </w:tc>
        <w:tc>
          <w:tcPr>
            <w:tcW w:w="129" w:type="dxa"/>
          </w:tcPr>
          <w:p w14:paraId="3050F1A2" w14:textId="77777777" w:rsidR="00260F67" w:rsidRPr="00672447" w:rsidRDefault="00260F67">
            <w:pPr>
              <w:rPr>
                <w:lang w:val="en-US"/>
              </w:rPr>
            </w:pPr>
          </w:p>
        </w:tc>
        <w:tc>
          <w:tcPr>
            <w:tcW w:w="128" w:type="dxa"/>
          </w:tcPr>
          <w:p w14:paraId="2C5292DE" w14:textId="77777777" w:rsidR="00260F67" w:rsidRPr="00672447" w:rsidRDefault="00260F67">
            <w:pPr>
              <w:rPr>
                <w:lang w:val="en-US"/>
              </w:rPr>
            </w:pPr>
          </w:p>
        </w:tc>
        <w:tc>
          <w:tcPr>
            <w:tcW w:w="199" w:type="dxa"/>
          </w:tcPr>
          <w:p w14:paraId="76D91F45" w14:textId="77777777" w:rsidR="00260F67" w:rsidRPr="00672447" w:rsidRDefault="00260F67">
            <w:pPr>
              <w:rPr>
                <w:lang w:val="en-US"/>
              </w:rPr>
            </w:pPr>
          </w:p>
        </w:tc>
        <w:tc>
          <w:tcPr>
            <w:tcW w:w="266" w:type="dxa"/>
          </w:tcPr>
          <w:p w14:paraId="029184FE" w14:textId="77777777" w:rsidR="00260F67" w:rsidRPr="00672447" w:rsidRDefault="00260F67">
            <w:pPr>
              <w:rPr>
                <w:lang w:val="en-US"/>
              </w:rPr>
            </w:pPr>
          </w:p>
        </w:tc>
        <w:tc>
          <w:tcPr>
            <w:tcW w:w="469" w:type="dxa"/>
          </w:tcPr>
          <w:p w14:paraId="23A7BF8B" w14:textId="77777777" w:rsidR="00260F67" w:rsidRPr="00672447" w:rsidRDefault="00260F67">
            <w:pPr>
              <w:rPr>
                <w:lang w:val="en-US"/>
              </w:rPr>
            </w:pPr>
          </w:p>
        </w:tc>
        <w:tc>
          <w:tcPr>
            <w:tcW w:w="171" w:type="dxa"/>
          </w:tcPr>
          <w:p w14:paraId="756C04F9" w14:textId="77777777" w:rsidR="00260F67" w:rsidRPr="00672447" w:rsidRDefault="00260F67">
            <w:pPr>
              <w:rPr>
                <w:lang w:val="en-US"/>
              </w:rPr>
            </w:pPr>
          </w:p>
        </w:tc>
        <w:tc>
          <w:tcPr>
            <w:tcW w:w="1876" w:type="dxa"/>
            <w:gridSpan w:val="5"/>
            <w:shd w:val="clear" w:color="FFFFFF" w:fill="FFFFFF"/>
            <w:tcMar>
              <w:left w:w="4" w:type="dxa"/>
              <w:right w:w="4" w:type="dxa"/>
            </w:tcMar>
          </w:tcPr>
          <w:p w14:paraId="4C07AE41" w14:textId="77777777" w:rsidR="00260F67" w:rsidRPr="00672447" w:rsidRDefault="00260F67">
            <w:pPr>
              <w:rPr>
                <w:lang w:val="en-US"/>
              </w:rPr>
            </w:pPr>
            <w:r w:rsidRPr="00672447">
              <w:rPr>
                <w:noProof/>
                <w:lang w:eastAsia="ru-RU"/>
              </w:rPr>
              <w:drawing>
                <wp:inline distT="0" distB="0" distL="0" distR="0" wp14:anchorId="3B7857DE" wp14:editId="12CFB78B">
                  <wp:extent cx="1170000" cy="1170000"/>
                  <wp:effectExtent l="0" t="0" r="0" b="0"/>
                  <wp:docPr id="11"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1" w:type="dxa"/>
          </w:tcPr>
          <w:p w14:paraId="5DB4DFBC" w14:textId="77777777" w:rsidR="00260F67" w:rsidRPr="00672447" w:rsidRDefault="00260F67">
            <w:pPr>
              <w:rPr>
                <w:lang w:val="en-US"/>
              </w:rPr>
            </w:pPr>
          </w:p>
        </w:tc>
        <w:tc>
          <w:tcPr>
            <w:tcW w:w="485" w:type="dxa"/>
          </w:tcPr>
          <w:p w14:paraId="7EF80D41" w14:textId="77777777" w:rsidR="00260F67" w:rsidRPr="00672447" w:rsidRDefault="00260F67">
            <w:pPr>
              <w:rPr>
                <w:lang w:val="en-US"/>
              </w:rPr>
            </w:pPr>
          </w:p>
        </w:tc>
        <w:tc>
          <w:tcPr>
            <w:tcW w:w="852" w:type="dxa"/>
          </w:tcPr>
          <w:p w14:paraId="0D216E47" w14:textId="77777777" w:rsidR="00260F67" w:rsidRPr="00672447" w:rsidRDefault="00260F67">
            <w:pPr>
              <w:rPr>
                <w:lang w:val="en-US"/>
              </w:rPr>
            </w:pPr>
          </w:p>
        </w:tc>
        <w:tc>
          <w:tcPr>
            <w:tcW w:w="1424" w:type="dxa"/>
          </w:tcPr>
          <w:p w14:paraId="5690506A" w14:textId="77777777" w:rsidR="00260F67" w:rsidRPr="00672447" w:rsidRDefault="00260F67">
            <w:pPr>
              <w:rPr>
                <w:lang w:val="en-US"/>
              </w:rPr>
            </w:pPr>
          </w:p>
        </w:tc>
        <w:tc>
          <w:tcPr>
            <w:tcW w:w="378" w:type="dxa"/>
          </w:tcPr>
          <w:p w14:paraId="7969DC4E" w14:textId="77777777" w:rsidR="00260F67" w:rsidRPr="00672447" w:rsidRDefault="00260F67">
            <w:pPr>
              <w:rPr>
                <w:lang w:val="en-US"/>
              </w:rPr>
            </w:pPr>
          </w:p>
        </w:tc>
        <w:tc>
          <w:tcPr>
            <w:tcW w:w="249" w:type="dxa"/>
          </w:tcPr>
          <w:p w14:paraId="6D358874" w14:textId="77777777" w:rsidR="00260F67" w:rsidRPr="00672447" w:rsidRDefault="00260F67">
            <w:pPr>
              <w:rPr>
                <w:lang w:val="en-US"/>
              </w:rPr>
            </w:pPr>
          </w:p>
        </w:tc>
        <w:tc>
          <w:tcPr>
            <w:tcW w:w="217" w:type="dxa"/>
          </w:tcPr>
          <w:p w14:paraId="39C0CE8A" w14:textId="77777777" w:rsidR="00260F67" w:rsidRPr="00672447" w:rsidRDefault="00260F67">
            <w:pPr>
              <w:rPr>
                <w:lang w:val="en-US"/>
              </w:rPr>
            </w:pPr>
          </w:p>
        </w:tc>
      </w:tr>
      <w:tr w:rsidR="00260F67" w:rsidRPr="00672447" w14:paraId="2285E491" w14:textId="77777777" w:rsidTr="00C21ACA">
        <w:trPr>
          <w:trHeight w:hRule="exact" w:val="277"/>
        </w:trPr>
        <w:tc>
          <w:tcPr>
            <w:tcW w:w="9355" w:type="dxa"/>
            <w:gridSpan w:val="22"/>
            <w:shd w:val="clear" w:color="000000" w:fill="FFFFFF"/>
            <w:tcMar>
              <w:left w:w="34" w:type="dxa"/>
              <w:right w:w="34" w:type="dxa"/>
            </w:tcMar>
          </w:tcPr>
          <w:p w14:paraId="52A86DB7" w14:textId="04B69D47"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3FB48279" w14:textId="77777777" w:rsidTr="00C21ACA">
        <w:trPr>
          <w:trHeight w:hRule="exact" w:val="855"/>
        </w:trPr>
        <w:tc>
          <w:tcPr>
            <w:tcW w:w="9355" w:type="dxa"/>
            <w:gridSpan w:val="22"/>
            <w:shd w:val="clear" w:color="000000" w:fill="FFFFFF"/>
            <w:tcMar>
              <w:left w:w="34" w:type="dxa"/>
              <w:right w:w="34" w:type="dxa"/>
            </w:tcMar>
          </w:tcPr>
          <w:p w14:paraId="263F629B" w14:textId="6FF6120A"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68B69665" w14:textId="25E09C27"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7CD6E87F" w14:textId="77777777" w:rsidTr="00C21ACA">
        <w:trPr>
          <w:trHeight w:hRule="exact" w:val="138"/>
        </w:trPr>
        <w:tc>
          <w:tcPr>
            <w:tcW w:w="337" w:type="dxa"/>
          </w:tcPr>
          <w:p w14:paraId="0AFE3760" w14:textId="77777777" w:rsidR="00260F67" w:rsidRPr="00672447" w:rsidRDefault="00260F67">
            <w:pPr>
              <w:rPr>
                <w:lang w:val="en-US"/>
              </w:rPr>
            </w:pPr>
          </w:p>
        </w:tc>
        <w:tc>
          <w:tcPr>
            <w:tcW w:w="387" w:type="dxa"/>
          </w:tcPr>
          <w:p w14:paraId="559F0210" w14:textId="77777777" w:rsidR="00260F67" w:rsidRPr="00672447" w:rsidRDefault="00260F67">
            <w:pPr>
              <w:rPr>
                <w:lang w:val="en-US"/>
              </w:rPr>
            </w:pPr>
          </w:p>
        </w:tc>
        <w:tc>
          <w:tcPr>
            <w:tcW w:w="803" w:type="dxa"/>
          </w:tcPr>
          <w:p w14:paraId="501F15C0" w14:textId="77777777" w:rsidR="00260F67" w:rsidRPr="00672447" w:rsidRDefault="00260F67">
            <w:pPr>
              <w:rPr>
                <w:lang w:val="en-US"/>
              </w:rPr>
            </w:pPr>
          </w:p>
        </w:tc>
        <w:tc>
          <w:tcPr>
            <w:tcW w:w="794" w:type="dxa"/>
          </w:tcPr>
          <w:p w14:paraId="53923CD7" w14:textId="77777777" w:rsidR="00260F67" w:rsidRPr="00672447" w:rsidRDefault="00260F67">
            <w:pPr>
              <w:rPr>
                <w:lang w:val="en-US"/>
              </w:rPr>
            </w:pPr>
          </w:p>
        </w:tc>
        <w:tc>
          <w:tcPr>
            <w:tcW w:w="129" w:type="dxa"/>
          </w:tcPr>
          <w:p w14:paraId="2C34F8FF" w14:textId="77777777" w:rsidR="00260F67" w:rsidRPr="00672447" w:rsidRDefault="00260F67">
            <w:pPr>
              <w:rPr>
                <w:lang w:val="en-US"/>
              </w:rPr>
            </w:pPr>
          </w:p>
        </w:tc>
        <w:tc>
          <w:tcPr>
            <w:tcW w:w="128" w:type="dxa"/>
          </w:tcPr>
          <w:p w14:paraId="07410FE7" w14:textId="77777777" w:rsidR="00260F67" w:rsidRPr="00672447" w:rsidRDefault="00260F67">
            <w:pPr>
              <w:rPr>
                <w:lang w:val="en-US"/>
              </w:rPr>
            </w:pPr>
          </w:p>
        </w:tc>
        <w:tc>
          <w:tcPr>
            <w:tcW w:w="199" w:type="dxa"/>
          </w:tcPr>
          <w:p w14:paraId="660BCC69" w14:textId="77777777" w:rsidR="00260F67" w:rsidRPr="00672447" w:rsidRDefault="00260F67">
            <w:pPr>
              <w:rPr>
                <w:lang w:val="en-US"/>
              </w:rPr>
            </w:pPr>
          </w:p>
        </w:tc>
        <w:tc>
          <w:tcPr>
            <w:tcW w:w="266" w:type="dxa"/>
          </w:tcPr>
          <w:p w14:paraId="6DADBA86" w14:textId="77777777" w:rsidR="00260F67" w:rsidRPr="00672447" w:rsidRDefault="00260F67">
            <w:pPr>
              <w:rPr>
                <w:lang w:val="en-US"/>
              </w:rPr>
            </w:pPr>
          </w:p>
        </w:tc>
        <w:tc>
          <w:tcPr>
            <w:tcW w:w="469" w:type="dxa"/>
          </w:tcPr>
          <w:p w14:paraId="3CD9937A" w14:textId="77777777" w:rsidR="00260F67" w:rsidRPr="00672447" w:rsidRDefault="00260F67">
            <w:pPr>
              <w:rPr>
                <w:lang w:val="en-US"/>
              </w:rPr>
            </w:pPr>
          </w:p>
        </w:tc>
        <w:tc>
          <w:tcPr>
            <w:tcW w:w="171" w:type="dxa"/>
          </w:tcPr>
          <w:p w14:paraId="01FB7F46" w14:textId="77777777" w:rsidR="00260F67" w:rsidRPr="00672447" w:rsidRDefault="00260F67">
            <w:pPr>
              <w:rPr>
                <w:lang w:val="en-US"/>
              </w:rPr>
            </w:pPr>
          </w:p>
        </w:tc>
        <w:tc>
          <w:tcPr>
            <w:tcW w:w="83" w:type="dxa"/>
          </w:tcPr>
          <w:p w14:paraId="284E4CA4" w14:textId="77777777" w:rsidR="00260F67" w:rsidRPr="00672447" w:rsidRDefault="00260F67">
            <w:pPr>
              <w:rPr>
                <w:lang w:val="en-US"/>
              </w:rPr>
            </w:pPr>
          </w:p>
        </w:tc>
        <w:tc>
          <w:tcPr>
            <w:tcW w:w="865" w:type="dxa"/>
          </w:tcPr>
          <w:p w14:paraId="5EDEE980" w14:textId="77777777" w:rsidR="00260F67" w:rsidRPr="00672447" w:rsidRDefault="00260F67">
            <w:pPr>
              <w:rPr>
                <w:lang w:val="en-US"/>
              </w:rPr>
            </w:pPr>
          </w:p>
        </w:tc>
        <w:tc>
          <w:tcPr>
            <w:tcW w:w="701" w:type="dxa"/>
          </w:tcPr>
          <w:p w14:paraId="28B0ADA4" w14:textId="77777777" w:rsidR="00260F67" w:rsidRPr="00672447" w:rsidRDefault="00260F67">
            <w:pPr>
              <w:rPr>
                <w:lang w:val="en-US"/>
              </w:rPr>
            </w:pPr>
          </w:p>
        </w:tc>
        <w:tc>
          <w:tcPr>
            <w:tcW w:w="155" w:type="dxa"/>
          </w:tcPr>
          <w:p w14:paraId="1D0233C3" w14:textId="77777777" w:rsidR="00260F67" w:rsidRPr="00672447" w:rsidRDefault="00260F67">
            <w:pPr>
              <w:rPr>
                <w:lang w:val="en-US"/>
              </w:rPr>
            </w:pPr>
          </w:p>
        </w:tc>
        <w:tc>
          <w:tcPr>
            <w:tcW w:w="72" w:type="dxa"/>
          </w:tcPr>
          <w:p w14:paraId="788888BE" w14:textId="77777777" w:rsidR="00260F67" w:rsidRPr="00672447" w:rsidRDefault="00260F67">
            <w:pPr>
              <w:rPr>
                <w:lang w:val="en-US"/>
              </w:rPr>
            </w:pPr>
          </w:p>
        </w:tc>
        <w:tc>
          <w:tcPr>
            <w:tcW w:w="191" w:type="dxa"/>
          </w:tcPr>
          <w:p w14:paraId="28F2D71D" w14:textId="77777777" w:rsidR="00260F67" w:rsidRPr="00672447" w:rsidRDefault="00260F67">
            <w:pPr>
              <w:rPr>
                <w:lang w:val="en-US"/>
              </w:rPr>
            </w:pPr>
          </w:p>
        </w:tc>
        <w:tc>
          <w:tcPr>
            <w:tcW w:w="485" w:type="dxa"/>
          </w:tcPr>
          <w:p w14:paraId="07333134" w14:textId="77777777" w:rsidR="00260F67" w:rsidRPr="00672447" w:rsidRDefault="00260F67">
            <w:pPr>
              <w:rPr>
                <w:lang w:val="en-US"/>
              </w:rPr>
            </w:pPr>
          </w:p>
        </w:tc>
        <w:tc>
          <w:tcPr>
            <w:tcW w:w="852" w:type="dxa"/>
          </w:tcPr>
          <w:p w14:paraId="51F35E2C" w14:textId="77777777" w:rsidR="00260F67" w:rsidRPr="00672447" w:rsidRDefault="00260F67">
            <w:pPr>
              <w:rPr>
                <w:lang w:val="en-US"/>
              </w:rPr>
            </w:pPr>
          </w:p>
        </w:tc>
        <w:tc>
          <w:tcPr>
            <w:tcW w:w="1424" w:type="dxa"/>
          </w:tcPr>
          <w:p w14:paraId="0070A65D" w14:textId="77777777" w:rsidR="00260F67" w:rsidRPr="00672447" w:rsidRDefault="00260F67">
            <w:pPr>
              <w:rPr>
                <w:lang w:val="en-US"/>
              </w:rPr>
            </w:pPr>
          </w:p>
        </w:tc>
        <w:tc>
          <w:tcPr>
            <w:tcW w:w="378" w:type="dxa"/>
          </w:tcPr>
          <w:p w14:paraId="7CAAF23B" w14:textId="77777777" w:rsidR="00260F67" w:rsidRPr="00672447" w:rsidRDefault="00260F67">
            <w:pPr>
              <w:rPr>
                <w:lang w:val="en-US"/>
              </w:rPr>
            </w:pPr>
          </w:p>
        </w:tc>
        <w:tc>
          <w:tcPr>
            <w:tcW w:w="249" w:type="dxa"/>
          </w:tcPr>
          <w:p w14:paraId="451BC755" w14:textId="77777777" w:rsidR="00260F67" w:rsidRPr="00672447" w:rsidRDefault="00260F67">
            <w:pPr>
              <w:rPr>
                <w:lang w:val="en-US"/>
              </w:rPr>
            </w:pPr>
          </w:p>
        </w:tc>
        <w:tc>
          <w:tcPr>
            <w:tcW w:w="217" w:type="dxa"/>
          </w:tcPr>
          <w:p w14:paraId="55BADDAC" w14:textId="77777777" w:rsidR="00260F67" w:rsidRPr="00672447" w:rsidRDefault="00260F67">
            <w:pPr>
              <w:rPr>
                <w:lang w:val="en-US"/>
              </w:rPr>
            </w:pPr>
          </w:p>
        </w:tc>
      </w:tr>
      <w:tr w:rsidR="00260F67" w:rsidRPr="00672447" w14:paraId="7BBA7951" w14:textId="77777777" w:rsidTr="00C21ACA">
        <w:trPr>
          <w:trHeight w:hRule="exact" w:val="277"/>
        </w:trPr>
        <w:tc>
          <w:tcPr>
            <w:tcW w:w="9355" w:type="dxa"/>
            <w:gridSpan w:val="22"/>
            <w:shd w:val="clear" w:color="000000" w:fill="FFFFFF"/>
            <w:tcMar>
              <w:left w:w="34" w:type="dxa"/>
              <w:right w:w="34" w:type="dxa"/>
            </w:tcMar>
          </w:tcPr>
          <w:p w14:paraId="5BA2483F" w14:textId="044C0AE2"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7AC457B1" w14:textId="77777777" w:rsidTr="00C21ACA">
        <w:trPr>
          <w:trHeight w:hRule="exact" w:val="255"/>
        </w:trPr>
        <w:tc>
          <w:tcPr>
            <w:tcW w:w="337" w:type="dxa"/>
          </w:tcPr>
          <w:p w14:paraId="3BCD0FDD" w14:textId="77777777" w:rsidR="00260F67" w:rsidRPr="00672447" w:rsidRDefault="00260F67">
            <w:pPr>
              <w:rPr>
                <w:lang w:val="en-US"/>
              </w:rPr>
            </w:pPr>
          </w:p>
        </w:tc>
        <w:tc>
          <w:tcPr>
            <w:tcW w:w="387" w:type="dxa"/>
          </w:tcPr>
          <w:p w14:paraId="44E65971" w14:textId="77777777" w:rsidR="00260F67" w:rsidRPr="00672447" w:rsidRDefault="00260F67">
            <w:pPr>
              <w:rPr>
                <w:lang w:val="en-US"/>
              </w:rPr>
            </w:pPr>
          </w:p>
        </w:tc>
        <w:tc>
          <w:tcPr>
            <w:tcW w:w="803" w:type="dxa"/>
          </w:tcPr>
          <w:p w14:paraId="54021AD1" w14:textId="77777777" w:rsidR="00260F67" w:rsidRPr="00672447" w:rsidRDefault="00260F67">
            <w:pPr>
              <w:rPr>
                <w:lang w:val="en-US"/>
              </w:rPr>
            </w:pPr>
          </w:p>
        </w:tc>
        <w:tc>
          <w:tcPr>
            <w:tcW w:w="794" w:type="dxa"/>
          </w:tcPr>
          <w:p w14:paraId="6FCBAACD" w14:textId="77777777" w:rsidR="00260F67" w:rsidRPr="00672447" w:rsidRDefault="00260F67">
            <w:pPr>
              <w:rPr>
                <w:lang w:val="en-US"/>
              </w:rPr>
            </w:pPr>
          </w:p>
        </w:tc>
        <w:tc>
          <w:tcPr>
            <w:tcW w:w="129" w:type="dxa"/>
          </w:tcPr>
          <w:p w14:paraId="7364635F" w14:textId="77777777" w:rsidR="00260F67" w:rsidRPr="00672447" w:rsidRDefault="00260F67">
            <w:pPr>
              <w:rPr>
                <w:lang w:val="en-US"/>
              </w:rPr>
            </w:pPr>
          </w:p>
        </w:tc>
        <w:tc>
          <w:tcPr>
            <w:tcW w:w="128" w:type="dxa"/>
          </w:tcPr>
          <w:p w14:paraId="6D4518BD" w14:textId="77777777" w:rsidR="00260F67" w:rsidRPr="00672447" w:rsidRDefault="00260F67">
            <w:pPr>
              <w:rPr>
                <w:lang w:val="en-US"/>
              </w:rPr>
            </w:pPr>
          </w:p>
        </w:tc>
        <w:tc>
          <w:tcPr>
            <w:tcW w:w="199" w:type="dxa"/>
          </w:tcPr>
          <w:p w14:paraId="0ED2F3CA" w14:textId="77777777" w:rsidR="00260F67" w:rsidRPr="00672447" w:rsidRDefault="00260F67">
            <w:pPr>
              <w:rPr>
                <w:lang w:val="en-US"/>
              </w:rPr>
            </w:pPr>
          </w:p>
        </w:tc>
        <w:tc>
          <w:tcPr>
            <w:tcW w:w="266" w:type="dxa"/>
          </w:tcPr>
          <w:p w14:paraId="4DDF39DD" w14:textId="77777777" w:rsidR="00260F67" w:rsidRPr="00672447" w:rsidRDefault="00260F67">
            <w:pPr>
              <w:rPr>
                <w:lang w:val="en-US"/>
              </w:rPr>
            </w:pPr>
          </w:p>
        </w:tc>
        <w:tc>
          <w:tcPr>
            <w:tcW w:w="469" w:type="dxa"/>
          </w:tcPr>
          <w:p w14:paraId="07BBB6F2" w14:textId="77777777" w:rsidR="00260F67" w:rsidRPr="00672447" w:rsidRDefault="00260F67">
            <w:pPr>
              <w:rPr>
                <w:lang w:val="en-US"/>
              </w:rPr>
            </w:pPr>
          </w:p>
        </w:tc>
        <w:tc>
          <w:tcPr>
            <w:tcW w:w="171" w:type="dxa"/>
          </w:tcPr>
          <w:p w14:paraId="4766055B" w14:textId="77777777" w:rsidR="00260F67" w:rsidRPr="00672447" w:rsidRDefault="00260F67">
            <w:pPr>
              <w:rPr>
                <w:lang w:val="en-US"/>
              </w:rPr>
            </w:pPr>
          </w:p>
        </w:tc>
        <w:tc>
          <w:tcPr>
            <w:tcW w:w="83" w:type="dxa"/>
          </w:tcPr>
          <w:p w14:paraId="2FE84AAD" w14:textId="77777777" w:rsidR="00260F67" w:rsidRPr="00672447" w:rsidRDefault="00260F67">
            <w:pPr>
              <w:rPr>
                <w:lang w:val="en-US"/>
              </w:rPr>
            </w:pPr>
          </w:p>
        </w:tc>
        <w:tc>
          <w:tcPr>
            <w:tcW w:w="865" w:type="dxa"/>
          </w:tcPr>
          <w:p w14:paraId="7D85A7C9" w14:textId="77777777" w:rsidR="00260F67" w:rsidRPr="00672447" w:rsidRDefault="00260F67">
            <w:pPr>
              <w:rPr>
                <w:lang w:val="en-US"/>
              </w:rPr>
            </w:pPr>
          </w:p>
        </w:tc>
        <w:tc>
          <w:tcPr>
            <w:tcW w:w="701" w:type="dxa"/>
          </w:tcPr>
          <w:p w14:paraId="0B82BB2A" w14:textId="77777777" w:rsidR="00260F67" w:rsidRPr="00672447" w:rsidRDefault="00260F67">
            <w:pPr>
              <w:rPr>
                <w:lang w:val="en-US"/>
              </w:rPr>
            </w:pPr>
          </w:p>
        </w:tc>
        <w:tc>
          <w:tcPr>
            <w:tcW w:w="155" w:type="dxa"/>
          </w:tcPr>
          <w:p w14:paraId="3152F886" w14:textId="77777777" w:rsidR="00260F67" w:rsidRPr="00672447" w:rsidRDefault="00260F67">
            <w:pPr>
              <w:rPr>
                <w:lang w:val="en-US"/>
              </w:rPr>
            </w:pPr>
          </w:p>
        </w:tc>
        <w:tc>
          <w:tcPr>
            <w:tcW w:w="72" w:type="dxa"/>
          </w:tcPr>
          <w:p w14:paraId="57150458" w14:textId="77777777" w:rsidR="00260F67" w:rsidRPr="00672447" w:rsidRDefault="00260F67">
            <w:pPr>
              <w:rPr>
                <w:lang w:val="en-US"/>
              </w:rPr>
            </w:pPr>
          </w:p>
        </w:tc>
        <w:tc>
          <w:tcPr>
            <w:tcW w:w="191" w:type="dxa"/>
          </w:tcPr>
          <w:p w14:paraId="5C5491BD" w14:textId="77777777" w:rsidR="00260F67" w:rsidRPr="00672447" w:rsidRDefault="00260F67">
            <w:pPr>
              <w:rPr>
                <w:lang w:val="en-US"/>
              </w:rPr>
            </w:pPr>
          </w:p>
        </w:tc>
        <w:tc>
          <w:tcPr>
            <w:tcW w:w="485" w:type="dxa"/>
          </w:tcPr>
          <w:p w14:paraId="3367DD79" w14:textId="77777777" w:rsidR="00260F67" w:rsidRPr="00672447" w:rsidRDefault="00260F67">
            <w:pPr>
              <w:rPr>
                <w:lang w:val="en-US"/>
              </w:rPr>
            </w:pPr>
          </w:p>
        </w:tc>
        <w:tc>
          <w:tcPr>
            <w:tcW w:w="852" w:type="dxa"/>
          </w:tcPr>
          <w:p w14:paraId="32A82E52" w14:textId="77777777" w:rsidR="00260F67" w:rsidRPr="00672447" w:rsidRDefault="00260F67">
            <w:pPr>
              <w:rPr>
                <w:lang w:val="en-US"/>
              </w:rPr>
            </w:pPr>
          </w:p>
        </w:tc>
        <w:tc>
          <w:tcPr>
            <w:tcW w:w="1424" w:type="dxa"/>
          </w:tcPr>
          <w:p w14:paraId="7905BE93" w14:textId="77777777" w:rsidR="00260F67" w:rsidRPr="00672447" w:rsidRDefault="00260F67">
            <w:pPr>
              <w:rPr>
                <w:lang w:val="en-US"/>
              </w:rPr>
            </w:pPr>
          </w:p>
        </w:tc>
        <w:tc>
          <w:tcPr>
            <w:tcW w:w="378" w:type="dxa"/>
          </w:tcPr>
          <w:p w14:paraId="6C6D15D8" w14:textId="77777777" w:rsidR="00260F67" w:rsidRPr="00672447" w:rsidRDefault="00260F67">
            <w:pPr>
              <w:rPr>
                <w:lang w:val="en-US"/>
              </w:rPr>
            </w:pPr>
          </w:p>
        </w:tc>
        <w:tc>
          <w:tcPr>
            <w:tcW w:w="249" w:type="dxa"/>
          </w:tcPr>
          <w:p w14:paraId="2FEBF6D5" w14:textId="77777777" w:rsidR="00260F67" w:rsidRPr="00672447" w:rsidRDefault="00260F67">
            <w:pPr>
              <w:rPr>
                <w:lang w:val="en-US"/>
              </w:rPr>
            </w:pPr>
          </w:p>
        </w:tc>
        <w:tc>
          <w:tcPr>
            <w:tcW w:w="217" w:type="dxa"/>
          </w:tcPr>
          <w:p w14:paraId="0A690A7F" w14:textId="77777777" w:rsidR="00260F67" w:rsidRPr="00672447" w:rsidRDefault="00260F67">
            <w:pPr>
              <w:rPr>
                <w:lang w:val="en-US"/>
              </w:rPr>
            </w:pPr>
          </w:p>
        </w:tc>
      </w:tr>
      <w:tr w:rsidR="00260F67" w:rsidRPr="00672447" w14:paraId="3B87DF45" w14:textId="77777777" w:rsidTr="00C21ACA">
        <w:trPr>
          <w:trHeight w:hRule="exact" w:val="277"/>
        </w:trPr>
        <w:tc>
          <w:tcPr>
            <w:tcW w:w="337" w:type="dxa"/>
          </w:tcPr>
          <w:p w14:paraId="59650BEC" w14:textId="77777777" w:rsidR="00260F67" w:rsidRPr="00672447" w:rsidRDefault="00260F67">
            <w:pPr>
              <w:rPr>
                <w:lang w:val="en-US"/>
              </w:rPr>
            </w:pPr>
          </w:p>
        </w:tc>
        <w:tc>
          <w:tcPr>
            <w:tcW w:w="387" w:type="dxa"/>
          </w:tcPr>
          <w:p w14:paraId="148748DC" w14:textId="77777777" w:rsidR="00260F67" w:rsidRPr="00672447" w:rsidRDefault="00260F67">
            <w:pPr>
              <w:rPr>
                <w:lang w:val="en-US"/>
              </w:rPr>
            </w:pPr>
          </w:p>
        </w:tc>
        <w:tc>
          <w:tcPr>
            <w:tcW w:w="803" w:type="dxa"/>
          </w:tcPr>
          <w:p w14:paraId="2502D785" w14:textId="77777777" w:rsidR="00260F67" w:rsidRPr="00672447" w:rsidRDefault="00260F67">
            <w:pPr>
              <w:rPr>
                <w:lang w:val="en-US"/>
              </w:rPr>
            </w:pPr>
          </w:p>
        </w:tc>
        <w:tc>
          <w:tcPr>
            <w:tcW w:w="794" w:type="dxa"/>
          </w:tcPr>
          <w:p w14:paraId="7912DA9C" w14:textId="77777777" w:rsidR="00260F67" w:rsidRPr="00672447" w:rsidRDefault="00260F67">
            <w:pPr>
              <w:rPr>
                <w:lang w:val="en-US"/>
              </w:rPr>
            </w:pPr>
          </w:p>
        </w:tc>
        <w:tc>
          <w:tcPr>
            <w:tcW w:w="129" w:type="dxa"/>
          </w:tcPr>
          <w:p w14:paraId="635995F2" w14:textId="77777777" w:rsidR="00260F67" w:rsidRPr="00672447" w:rsidRDefault="00260F67">
            <w:pPr>
              <w:rPr>
                <w:lang w:val="en-US"/>
              </w:rPr>
            </w:pPr>
          </w:p>
        </w:tc>
        <w:tc>
          <w:tcPr>
            <w:tcW w:w="128" w:type="dxa"/>
          </w:tcPr>
          <w:p w14:paraId="7EDA47BE" w14:textId="77777777" w:rsidR="00260F67" w:rsidRPr="00672447" w:rsidRDefault="00260F67">
            <w:pPr>
              <w:rPr>
                <w:lang w:val="en-US"/>
              </w:rPr>
            </w:pPr>
          </w:p>
        </w:tc>
        <w:tc>
          <w:tcPr>
            <w:tcW w:w="199" w:type="dxa"/>
          </w:tcPr>
          <w:p w14:paraId="16FF3445" w14:textId="77777777" w:rsidR="00260F67" w:rsidRPr="00672447" w:rsidRDefault="00260F67">
            <w:pPr>
              <w:rPr>
                <w:lang w:val="en-US"/>
              </w:rPr>
            </w:pPr>
          </w:p>
        </w:tc>
        <w:tc>
          <w:tcPr>
            <w:tcW w:w="266" w:type="dxa"/>
          </w:tcPr>
          <w:p w14:paraId="5784F270" w14:textId="77777777" w:rsidR="00260F67" w:rsidRPr="00672447" w:rsidRDefault="00260F67">
            <w:pPr>
              <w:rPr>
                <w:lang w:val="en-US"/>
              </w:rPr>
            </w:pPr>
          </w:p>
        </w:tc>
        <w:tc>
          <w:tcPr>
            <w:tcW w:w="469" w:type="dxa"/>
          </w:tcPr>
          <w:p w14:paraId="22559572" w14:textId="77777777" w:rsidR="00260F67" w:rsidRPr="00672447" w:rsidRDefault="00260F67">
            <w:pPr>
              <w:rPr>
                <w:lang w:val="en-US"/>
              </w:rPr>
            </w:pPr>
          </w:p>
        </w:tc>
        <w:tc>
          <w:tcPr>
            <w:tcW w:w="171" w:type="dxa"/>
          </w:tcPr>
          <w:p w14:paraId="4852F953" w14:textId="77777777" w:rsidR="00260F67" w:rsidRPr="00672447" w:rsidRDefault="00260F67">
            <w:pPr>
              <w:rPr>
                <w:lang w:val="en-US"/>
              </w:rPr>
            </w:pPr>
          </w:p>
        </w:tc>
        <w:tc>
          <w:tcPr>
            <w:tcW w:w="83" w:type="dxa"/>
          </w:tcPr>
          <w:p w14:paraId="3233C6DC" w14:textId="77777777" w:rsidR="00260F67" w:rsidRPr="00672447" w:rsidRDefault="00260F67">
            <w:pPr>
              <w:rPr>
                <w:lang w:val="en-US"/>
              </w:rPr>
            </w:pPr>
          </w:p>
        </w:tc>
        <w:tc>
          <w:tcPr>
            <w:tcW w:w="865" w:type="dxa"/>
          </w:tcPr>
          <w:p w14:paraId="0760BA5F" w14:textId="77777777" w:rsidR="00260F67" w:rsidRPr="00672447" w:rsidRDefault="00260F67">
            <w:pPr>
              <w:rPr>
                <w:lang w:val="en-US"/>
              </w:rPr>
            </w:pPr>
          </w:p>
        </w:tc>
        <w:tc>
          <w:tcPr>
            <w:tcW w:w="701" w:type="dxa"/>
          </w:tcPr>
          <w:p w14:paraId="24DA76D3" w14:textId="77777777" w:rsidR="00260F67" w:rsidRPr="00672447" w:rsidRDefault="00260F67">
            <w:pPr>
              <w:rPr>
                <w:lang w:val="en-US"/>
              </w:rPr>
            </w:pPr>
          </w:p>
        </w:tc>
        <w:tc>
          <w:tcPr>
            <w:tcW w:w="3557" w:type="dxa"/>
            <w:gridSpan w:val="7"/>
            <w:shd w:val="clear" w:color="000000" w:fill="FFFFFF"/>
            <w:tcMar>
              <w:left w:w="34" w:type="dxa"/>
              <w:right w:w="34" w:type="dxa"/>
            </w:tcMar>
          </w:tcPr>
          <w:p w14:paraId="6C0D4BD9" w14:textId="3862D641"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9" w:type="dxa"/>
          </w:tcPr>
          <w:p w14:paraId="5523C3CF" w14:textId="77777777" w:rsidR="00260F67" w:rsidRPr="00672447" w:rsidRDefault="00260F67">
            <w:pPr>
              <w:rPr>
                <w:lang w:val="en-US"/>
              </w:rPr>
            </w:pPr>
          </w:p>
        </w:tc>
        <w:tc>
          <w:tcPr>
            <w:tcW w:w="217" w:type="dxa"/>
          </w:tcPr>
          <w:p w14:paraId="581BBF54" w14:textId="77777777" w:rsidR="00260F67" w:rsidRPr="00672447" w:rsidRDefault="00260F67">
            <w:pPr>
              <w:rPr>
                <w:lang w:val="en-US"/>
              </w:rPr>
            </w:pPr>
          </w:p>
        </w:tc>
      </w:tr>
      <w:tr w:rsidR="00260F67" w:rsidRPr="00672447" w14:paraId="306F5BFA" w14:textId="77777777" w:rsidTr="00C21ACA">
        <w:trPr>
          <w:trHeight w:hRule="exact" w:val="138"/>
        </w:trPr>
        <w:tc>
          <w:tcPr>
            <w:tcW w:w="337" w:type="dxa"/>
          </w:tcPr>
          <w:p w14:paraId="668D272A" w14:textId="77777777" w:rsidR="00260F67" w:rsidRPr="00672447" w:rsidRDefault="00260F67">
            <w:pPr>
              <w:rPr>
                <w:lang w:val="en-US"/>
              </w:rPr>
            </w:pPr>
          </w:p>
        </w:tc>
        <w:tc>
          <w:tcPr>
            <w:tcW w:w="387" w:type="dxa"/>
          </w:tcPr>
          <w:p w14:paraId="502472F0" w14:textId="77777777" w:rsidR="00260F67" w:rsidRPr="00672447" w:rsidRDefault="00260F67">
            <w:pPr>
              <w:rPr>
                <w:lang w:val="en-US"/>
              </w:rPr>
            </w:pPr>
          </w:p>
        </w:tc>
        <w:tc>
          <w:tcPr>
            <w:tcW w:w="803" w:type="dxa"/>
          </w:tcPr>
          <w:p w14:paraId="215A449F" w14:textId="77777777" w:rsidR="00260F67" w:rsidRPr="00672447" w:rsidRDefault="00260F67">
            <w:pPr>
              <w:rPr>
                <w:lang w:val="en-US"/>
              </w:rPr>
            </w:pPr>
          </w:p>
        </w:tc>
        <w:tc>
          <w:tcPr>
            <w:tcW w:w="794" w:type="dxa"/>
          </w:tcPr>
          <w:p w14:paraId="1F073CAA" w14:textId="77777777" w:rsidR="00260F67" w:rsidRPr="00672447" w:rsidRDefault="00260F67">
            <w:pPr>
              <w:rPr>
                <w:lang w:val="en-US"/>
              </w:rPr>
            </w:pPr>
          </w:p>
        </w:tc>
        <w:tc>
          <w:tcPr>
            <w:tcW w:w="129" w:type="dxa"/>
          </w:tcPr>
          <w:p w14:paraId="73AF025F" w14:textId="77777777" w:rsidR="00260F67" w:rsidRPr="00672447" w:rsidRDefault="00260F67">
            <w:pPr>
              <w:rPr>
                <w:lang w:val="en-US"/>
              </w:rPr>
            </w:pPr>
          </w:p>
        </w:tc>
        <w:tc>
          <w:tcPr>
            <w:tcW w:w="128" w:type="dxa"/>
          </w:tcPr>
          <w:p w14:paraId="1BFAF4B2" w14:textId="77777777" w:rsidR="00260F67" w:rsidRPr="00672447" w:rsidRDefault="00260F67">
            <w:pPr>
              <w:rPr>
                <w:lang w:val="en-US"/>
              </w:rPr>
            </w:pPr>
          </w:p>
        </w:tc>
        <w:tc>
          <w:tcPr>
            <w:tcW w:w="199" w:type="dxa"/>
          </w:tcPr>
          <w:p w14:paraId="0589FFA6" w14:textId="77777777" w:rsidR="00260F67" w:rsidRPr="00672447" w:rsidRDefault="00260F67">
            <w:pPr>
              <w:rPr>
                <w:lang w:val="en-US"/>
              </w:rPr>
            </w:pPr>
          </w:p>
        </w:tc>
        <w:tc>
          <w:tcPr>
            <w:tcW w:w="266" w:type="dxa"/>
          </w:tcPr>
          <w:p w14:paraId="1A213283" w14:textId="77777777" w:rsidR="00260F67" w:rsidRPr="00672447" w:rsidRDefault="00260F67">
            <w:pPr>
              <w:rPr>
                <w:lang w:val="en-US"/>
              </w:rPr>
            </w:pPr>
          </w:p>
        </w:tc>
        <w:tc>
          <w:tcPr>
            <w:tcW w:w="469" w:type="dxa"/>
          </w:tcPr>
          <w:p w14:paraId="069B8FB4" w14:textId="77777777" w:rsidR="00260F67" w:rsidRPr="00672447" w:rsidRDefault="00260F67">
            <w:pPr>
              <w:rPr>
                <w:lang w:val="en-US"/>
              </w:rPr>
            </w:pPr>
          </w:p>
        </w:tc>
        <w:tc>
          <w:tcPr>
            <w:tcW w:w="171" w:type="dxa"/>
          </w:tcPr>
          <w:p w14:paraId="18E4A424" w14:textId="77777777" w:rsidR="00260F67" w:rsidRPr="00672447" w:rsidRDefault="00260F67">
            <w:pPr>
              <w:rPr>
                <w:lang w:val="en-US"/>
              </w:rPr>
            </w:pPr>
          </w:p>
        </w:tc>
        <w:tc>
          <w:tcPr>
            <w:tcW w:w="83" w:type="dxa"/>
          </w:tcPr>
          <w:p w14:paraId="1679B1F4" w14:textId="77777777" w:rsidR="00260F67" w:rsidRPr="00672447" w:rsidRDefault="00260F67">
            <w:pPr>
              <w:rPr>
                <w:lang w:val="en-US"/>
              </w:rPr>
            </w:pPr>
          </w:p>
        </w:tc>
        <w:tc>
          <w:tcPr>
            <w:tcW w:w="865" w:type="dxa"/>
          </w:tcPr>
          <w:p w14:paraId="55AC8BF2" w14:textId="77777777" w:rsidR="00260F67" w:rsidRPr="00672447" w:rsidRDefault="00260F67">
            <w:pPr>
              <w:rPr>
                <w:lang w:val="en-US"/>
              </w:rPr>
            </w:pPr>
          </w:p>
        </w:tc>
        <w:tc>
          <w:tcPr>
            <w:tcW w:w="701" w:type="dxa"/>
          </w:tcPr>
          <w:p w14:paraId="5781A67E" w14:textId="77777777" w:rsidR="00260F67" w:rsidRPr="00672447" w:rsidRDefault="00260F67">
            <w:pPr>
              <w:rPr>
                <w:lang w:val="en-US"/>
              </w:rPr>
            </w:pPr>
          </w:p>
        </w:tc>
        <w:tc>
          <w:tcPr>
            <w:tcW w:w="155" w:type="dxa"/>
          </w:tcPr>
          <w:p w14:paraId="23DD18FA" w14:textId="77777777" w:rsidR="00260F67" w:rsidRPr="00672447" w:rsidRDefault="00260F67">
            <w:pPr>
              <w:rPr>
                <w:lang w:val="en-US"/>
              </w:rPr>
            </w:pPr>
          </w:p>
        </w:tc>
        <w:tc>
          <w:tcPr>
            <w:tcW w:w="72" w:type="dxa"/>
          </w:tcPr>
          <w:p w14:paraId="7413E331" w14:textId="77777777" w:rsidR="00260F67" w:rsidRPr="00672447" w:rsidRDefault="00260F67">
            <w:pPr>
              <w:rPr>
                <w:lang w:val="en-US"/>
              </w:rPr>
            </w:pPr>
          </w:p>
        </w:tc>
        <w:tc>
          <w:tcPr>
            <w:tcW w:w="191" w:type="dxa"/>
          </w:tcPr>
          <w:p w14:paraId="39FFCDBB" w14:textId="77777777" w:rsidR="00260F67" w:rsidRPr="00672447" w:rsidRDefault="00260F67">
            <w:pPr>
              <w:rPr>
                <w:lang w:val="en-US"/>
              </w:rPr>
            </w:pPr>
          </w:p>
        </w:tc>
        <w:tc>
          <w:tcPr>
            <w:tcW w:w="485" w:type="dxa"/>
          </w:tcPr>
          <w:p w14:paraId="25844D63" w14:textId="77777777" w:rsidR="00260F67" w:rsidRPr="00672447" w:rsidRDefault="00260F67">
            <w:pPr>
              <w:rPr>
                <w:lang w:val="en-US"/>
              </w:rPr>
            </w:pPr>
          </w:p>
        </w:tc>
        <w:tc>
          <w:tcPr>
            <w:tcW w:w="852" w:type="dxa"/>
          </w:tcPr>
          <w:p w14:paraId="5F998942" w14:textId="77777777" w:rsidR="00260F67" w:rsidRPr="00672447" w:rsidRDefault="00260F67">
            <w:pPr>
              <w:rPr>
                <w:lang w:val="en-US"/>
              </w:rPr>
            </w:pPr>
          </w:p>
        </w:tc>
        <w:tc>
          <w:tcPr>
            <w:tcW w:w="1424" w:type="dxa"/>
          </w:tcPr>
          <w:p w14:paraId="20338EF5" w14:textId="77777777" w:rsidR="00260F67" w:rsidRPr="00672447" w:rsidRDefault="00260F67">
            <w:pPr>
              <w:rPr>
                <w:lang w:val="en-US"/>
              </w:rPr>
            </w:pPr>
          </w:p>
        </w:tc>
        <w:tc>
          <w:tcPr>
            <w:tcW w:w="378" w:type="dxa"/>
          </w:tcPr>
          <w:p w14:paraId="750008A5" w14:textId="77777777" w:rsidR="00260F67" w:rsidRPr="00672447" w:rsidRDefault="00260F67">
            <w:pPr>
              <w:rPr>
                <w:lang w:val="en-US"/>
              </w:rPr>
            </w:pPr>
          </w:p>
        </w:tc>
        <w:tc>
          <w:tcPr>
            <w:tcW w:w="249" w:type="dxa"/>
          </w:tcPr>
          <w:p w14:paraId="1D589243" w14:textId="77777777" w:rsidR="00260F67" w:rsidRPr="00672447" w:rsidRDefault="00260F67">
            <w:pPr>
              <w:rPr>
                <w:lang w:val="en-US"/>
              </w:rPr>
            </w:pPr>
          </w:p>
        </w:tc>
        <w:tc>
          <w:tcPr>
            <w:tcW w:w="217" w:type="dxa"/>
          </w:tcPr>
          <w:p w14:paraId="69EFD29A" w14:textId="77777777" w:rsidR="00260F67" w:rsidRPr="00672447" w:rsidRDefault="00260F67">
            <w:pPr>
              <w:rPr>
                <w:lang w:val="en-US"/>
              </w:rPr>
            </w:pPr>
          </w:p>
        </w:tc>
      </w:tr>
      <w:tr w:rsidR="00260F67" w:rsidRPr="00672447" w14:paraId="3A3F0365" w14:textId="77777777" w:rsidTr="00C21ACA">
        <w:trPr>
          <w:trHeight w:hRule="exact" w:val="280"/>
        </w:trPr>
        <w:tc>
          <w:tcPr>
            <w:tcW w:w="337" w:type="dxa"/>
          </w:tcPr>
          <w:p w14:paraId="3B284D3A" w14:textId="77777777" w:rsidR="00260F67" w:rsidRPr="00672447" w:rsidRDefault="00260F67">
            <w:pPr>
              <w:rPr>
                <w:lang w:val="en-US"/>
              </w:rPr>
            </w:pPr>
          </w:p>
        </w:tc>
        <w:tc>
          <w:tcPr>
            <w:tcW w:w="387" w:type="dxa"/>
          </w:tcPr>
          <w:p w14:paraId="142787E2" w14:textId="77777777" w:rsidR="00260F67" w:rsidRPr="00672447" w:rsidRDefault="00260F67">
            <w:pPr>
              <w:rPr>
                <w:lang w:val="en-US"/>
              </w:rPr>
            </w:pPr>
          </w:p>
        </w:tc>
        <w:tc>
          <w:tcPr>
            <w:tcW w:w="803" w:type="dxa"/>
          </w:tcPr>
          <w:p w14:paraId="4B94AC76" w14:textId="77777777" w:rsidR="00260F67" w:rsidRPr="00672447" w:rsidRDefault="00260F67">
            <w:pPr>
              <w:rPr>
                <w:lang w:val="en-US"/>
              </w:rPr>
            </w:pPr>
          </w:p>
        </w:tc>
        <w:tc>
          <w:tcPr>
            <w:tcW w:w="794" w:type="dxa"/>
          </w:tcPr>
          <w:p w14:paraId="21A91006" w14:textId="77777777" w:rsidR="00260F67" w:rsidRPr="00672447" w:rsidRDefault="00260F67">
            <w:pPr>
              <w:rPr>
                <w:lang w:val="en-US"/>
              </w:rPr>
            </w:pPr>
          </w:p>
        </w:tc>
        <w:tc>
          <w:tcPr>
            <w:tcW w:w="129" w:type="dxa"/>
          </w:tcPr>
          <w:p w14:paraId="6DD871E5" w14:textId="77777777" w:rsidR="00260F67" w:rsidRPr="00672447" w:rsidRDefault="00260F67">
            <w:pPr>
              <w:rPr>
                <w:lang w:val="en-US"/>
              </w:rPr>
            </w:pPr>
          </w:p>
        </w:tc>
        <w:tc>
          <w:tcPr>
            <w:tcW w:w="128" w:type="dxa"/>
          </w:tcPr>
          <w:p w14:paraId="2396557B" w14:textId="77777777" w:rsidR="00260F67" w:rsidRPr="00672447" w:rsidRDefault="00260F67">
            <w:pPr>
              <w:rPr>
                <w:lang w:val="en-US"/>
              </w:rPr>
            </w:pPr>
          </w:p>
        </w:tc>
        <w:tc>
          <w:tcPr>
            <w:tcW w:w="199" w:type="dxa"/>
          </w:tcPr>
          <w:p w14:paraId="595A09C0" w14:textId="77777777" w:rsidR="00260F67" w:rsidRPr="00672447" w:rsidRDefault="00260F67">
            <w:pPr>
              <w:rPr>
                <w:lang w:val="en-US"/>
              </w:rPr>
            </w:pPr>
          </w:p>
        </w:tc>
        <w:tc>
          <w:tcPr>
            <w:tcW w:w="266" w:type="dxa"/>
          </w:tcPr>
          <w:p w14:paraId="6E35022F" w14:textId="77777777" w:rsidR="00260F67" w:rsidRPr="00672447" w:rsidRDefault="00260F67">
            <w:pPr>
              <w:rPr>
                <w:lang w:val="en-US"/>
              </w:rPr>
            </w:pPr>
          </w:p>
        </w:tc>
        <w:tc>
          <w:tcPr>
            <w:tcW w:w="469" w:type="dxa"/>
          </w:tcPr>
          <w:p w14:paraId="02A1B373" w14:textId="77777777" w:rsidR="00260F67" w:rsidRPr="00672447" w:rsidRDefault="00260F67">
            <w:pPr>
              <w:rPr>
                <w:lang w:val="en-US"/>
              </w:rPr>
            </w:pPr>
          </w:p>
        </w:tc>
        <w:tc>
          <w:tcPr>
            <w:tcW w:w="171" w:type="dxa"/>
          </w:tcPr>
          <w:p w14:paraId="106DE553" w14:textId="77777777" w:rsidR="00260F67" w:rsidRPr="00672447" w:rsidRDefault="00260F67">
            <w:pPr>
              <w:rPr>
                <w:lang w:val="en-US"/>
              </w:rPr>
            </w:pPr>
          </w:p>
        </w:tc>
        <w:tc>
          <w:tcPr>
            <w:tcW w:w="83" w:type="dxa"/>
          </w:tcPr>
          <w:p w14:paraId="63034A83" w14:textId="77777777" w:rsidR="00260F67" w:rsidRPr="00672447" w:rsidRDefault="00260F67">
            <w:pPr>
              <w:rPr>
                <w:lang w:val="en-US"/>
              </w:rPr>
            </w:pPr>
          </w:p>
        </w:tc>
        <w:tc>
          <w:tcPr>
            <w:tcW w:w="865" w:type="dxa"/>
          </w:tcPr>
          <w:p w14:paraId="104E7EA0" w14:textId="77777777" w:rsidR="00260F67" w:rsidRPr="00672447" w:rsidRDefault="00260F67">
            <w:pPr>
              <w:rPr>
                <w:lang w:val="en-US"/>
              </w:rPr>
            </w:pPr>
          </w:p>
        </w:tc>
        <w:tc>
          <w:tcPr>
            <w:tcW w:w="701" w:type="dxa"/>
          </w:tcPr>
          <w:p w14:paraId="2E5C7D58" w14:textId="77777777" w:rsidR="00260F67" w:rsidRPr="00672447" w:rsidRDefault="00260F67">
            <w:pPr>
              <w:rPr>
                <w:lang w:val="en-US"/>
              </w:rPr>
            </w:pPr>
          </w:p>
        </w:tc>
        <w:tc>
          <w:tcPr>
            <w:tcW w:w="3557" w:type="dxa"/>
            <w:gridSpan w:val="7"/>
            <w:shd w:val="clear" w:color="000000" w:fill="FFFFFF"/>
            <w:tcMar>
              <w:left w:w="34" w:type="dxa"/>
              <w:right w:w="34" w:type="dxa"/>
            </w:tcMar>
          </w:tcPr>
          <w:p w14:paraId="2D415BCE" w14:textId="60526E60"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9" w:type="dxa"/>
          </w:tcPr>
          <w:p w14:paraId="3F6BC893" w14:textId="77777777" w:rsidR="00260F67" w:rsidRPr="00672447" w:rsidRDefault="00260F67">
            <w:pPr>
              <w:rPr>
                <w:lang w:val="en-US"/>
              </w:rPr>
            </w:pPr>
          </w:p>
        </w:tc>
        <w:tc>
          <w:tcPr>
            <w:tcW w:w="217" w:type="dxa"/>
          </w:tcPr>
          <w:p w14:paraId="24FA87F8" w14:textId="77777777" w:rsidR="00260F67" w:rsidRPr="00672447" w:rsidRDefault="00260F67">
            <w:pPr>
              <w:rPr>
                <w:lang w:val="en-US"/>
              </w:rPr>
            </w:pPr>
          </w:p>
        </w:tc>
      </w:tr>
      <w:tr w:rsidR="00260F67" w:rsidRPr="00672447" w14:paraId="57A3977F" w14:textId="77777777" w:rsidTr="00C21ACA">
        <w:trPr>
          <w:trHeight w:hRule="exact" w:val="138"/>
        </w:trPr>
        <w:tc>
          <w:tcPr>
            <w:tcW w:w="337" w:type="dxa"/>
          </w:tcPr>
          <w:p w14:paraId="1E720C6A" w14:textId="77777777" w:rsidR="00260F67" w:rsidRPr="00672447" w:rsidRDefault="00260F67">
            <w:pPr>
              <w:rPr>
                <w:lang w:val="en-US"/>
              </w:rPr>
            </w:pPr>
          </w:p>
        </w:tc>
        <w:tc>
          <w:tcPr>
            <w:tcW w:w="387" w:type="dxa"/>
          </w:tcPr>
          <w:p w14:paraId="1853065E" w14:textId="77777777" w:rsidR="00260F67" w:rsidRPr="00672447" w:rsidRDefault="00260F67">
            <w:pPr>
              <w:rPr>
                <w:lang w:val="en-US"/>
              </w:rPr>
            </w:pPr>
          </w:p>
        </w:tc>
        <w:tc>
          <w:tcPr>
            <w:tcW w:w="803" w:type="dxa"/>
          </w:tcPr>
          <w:p w14:paraId="4427FF0B" w14:textId="77777777" w:rsidR="00260F67" w:rsidRPr="00672447" w:rsidRDefault="00260F67">
            <w:pPr>
              <w:rPr>
                <w:lang w:val="en-US"/>
              </w:rPr>
            </w:pPr>
          </w:p>
        </w:tc>
        <w:tc>
          <w:tcPr>
            <w:tcW w:w="794" w:type="dxa"/>
          </w:tcPr>
          <w:p w14:paraId="4D7019FE" w14:textId="77777777" w:rsidR="00260F67" w:rsidRPr="00672447" w:rsidRDefault="00260F67">
            <w:pPr>
              <w:rPr>
                <w:lang w:val="en-US"/>
              </w:rPr>
            </w:pPr>
          </w:p>
        </w:tc>
        <w:tc>
          <w:tcPr>
            <w:tcW w:w="129" w:type="dxa"/>
          </w:tcPr>
          <w:p w14:paraId="60A20CAC" w14:textId="77777777" w:rsidR="00260F67" w:rsidRPr="00672447" w:rsidRDefault="00260F67">
            <w:pPr>
              <w:rPr>
                <w:lang w:val="en-US"/>
              </w:rPr>
            </w:pPr>
          </w:p>
        </w:tc>
        <w:tc>
          <w:tcPr>
            <w:tcW w:w="128" w:type="dxa"/>
          </w:tcPr>
          <w:p w14:paraId="43CD15CD" w14:textId="77777777" w:rsidR="00260F67" w:rsidRPr="00672447" w:rsidRDefault="00260F67">
            <w:pPr>
              <w:rPr>
                <w:lang w:val="en-US"/>
              </w:rPr>
            </w:pPr>
          </w:p>
        </w:tc>
        <w:tc>
          <w:tcPr>
            <w:tcW w:w="199" w:type="dxa"/>
          </w:tcPr>
          <w:p w14:paraId="2DCA21DB" w14:textId="77777777" w:rsidR="00260F67" w:rsidRPr="00672447" w:rsidRDefault="00260F67">
            <w:pPr>
              <w:rPr>
                <w:lang w:val="en-US"/>
              </w:rPr>
            </w:pPr>
          </w:p>
        </w:tc>
        <w:tc>
          <w:tcPr>
            <w:tcW w:w="266" w:type="dxa"/>
          </w:tcPr>
          <w:p w14:paraId="3E8193DE" w14:textId="77777777" w:rsidR="00260F67" w:rsidRPr="00672447" w:rsidRDefault="00260F67">
            <w:pPr>
              <w:rPr>
                <w:lang w:val="en-US"/>
              </w:rPr>
            </w:pPr>
          </w:p>
        </w:tc>
        <w:tc>
          <w:tcPr>
            <w:tcW w:w="469" w:type="dxa"/>
          </w:tcPr>
          <w:p w14:paraId="0C12862A" w14:textId="77777777" w:rsidR="00260F67" w:rsidRPr="00672447" w:rsidRDefault="00260F67">
            <w:pPr>
              <w:rPr>
                <w:lang w:val="en-US"/>
              </w:rPr>
            </w:pPr>
          </w:p>
        </w:tc>
        <w:tc>
          <w:tcPr>
            <w:tcW w:w="171" w:type="dxa"/>
          </w:tcPr>
          <w:p w14:paraId="3DB1BCEB" w14:textId="77777777" w:rsidR="00260F67" w:rsidRPr="00672447" w:rsidRDefault="00260F67">
            <w:pPr>
              <w:rPr>
                <w:lang w:val="en-US"/>
              </w:rPr>
            </w:pPr>
          </w:p>
        </w:tc>
        <w:tc>
          <w:tcPr>
            <w:tcW w:w="83" w:type="dxa"/>
          </w:tcPr>
          <w:p w14:paraId="66A95E08" w14:textId="77777777" w:rsidR="00260F67" w:rsidRPr="00672447" w:rsidRDefault="00260F67">
            <w:pPr>
              <w:rPr>
                <w:lang w:val="en-US"/>
              </w:rPr>
            </w:pPr>
          </w:p>
        </w:tc>
        <w:tc>
          <w:tcPr>
            <w:tcW w:w="865" w:type="dxa"/>
          </w:tcPr>
          <w:p w14:paraId="0A8950DF" w14:textId="77777777" w:rsidR="00260F67" w:rsidRPr="00672447" w:rsidRDefault="00260F67">
            <w:pPr>
              <w:rPr>
                <w:lang w:val="en-US"/>
              </w:rPr>
            </w:pPr>
          </w:p>
        </w:tc>
        <w:tc>
          <w:tcPr>
            <w:tcW w:w="701" w:type="dxa"/>
          </w:tcPr>
          <w:p w14:paraId="50F02712" w14:textId="77777777" w:rsidR="00260F67" w:rsidRPr="00672447" w:rsidRDefault="00260F67">
            <w:pPr>
              <w:rPr>
                <w:lang w:val="en-US"/>
              </w:rPr>
            </w:pPr>
          </w:p>
        </w:tc>
        <w:tc>
          <w:tcPr>
            <w:tcW w:w="155" w:type="dxa"/>
          </w:tcPr>
          <w:p w14:paraId="2817AFE3" w14:textId="77777777" w:rsidR="00260F67" w:rsidRPr="00672447" w:rsidRDefault="00260F67">
            <w:pPr>
              <w:rPr>
                <w:lang w:val="en-US"/>
              </w:rPr>
            </w:pPr>
          </w:p>
        </w:tc>
        <w:tc>
          <w:tcPr>
            <w:tcW w:w="72" w:type="dxa"/>
          </w:tcPr>
          <w:p w14:paraId="2FC362D8" w14:textId="77777777" w:rsidR="00260F67" w:rsidRPr="00672447" w:rsidRDefault="00260F67">
            <w:pPr>
              <w:rPr>
                <w:lang w:val="en-US"/>
              </w:rPr>
            </w:pPr>
          </w:p>
        </w:tc>
        <w:tc>
          <w:tcPr>
            <w:tcW w:w="191" w:type="dxa"/>
          </w:tcPr>
          <w:p w14:paraId="75B3C7F7" w14:textId="77777777" w:rsidR="00260F67" w:rsidRPr="00672447" w:rsidRDefault="00260F67">
            <w:pPr>
              <w:rPr>
                <w:lang w:val="en-US"/>
              </w:rPr>
            </w:pPr>
          </w:p>
        </w:tc>
        <w:tc>
          <w:tcPr>
            <w:tcW w:w="485" w:type="dxa"/>
          </w:tcPr>
          <w:p w14:paraId="0D0B4439" w14:textId="77777777" w:rsidR="00260F67" w:rsidRPr="00672447" w:rsidRDefault="00260F67">
            <w:pPr>
              <w:rPr>
                <w:lang w:val="en-US"/>
              </w:rPr>
            </w:pPr>
          </w:p>
        </w:tc>
        <w:tc>
          <w:tcPr>
            <w:tcW w:w="852" w:type="dxa"/>
          </w:tcPr>
          <w:p w14:paraId="0444EAFE" w14:textId="77777777" w:rsidR="00260F67" w:rsidRPr="00672447" w:rsidRDefault="00260F67">
            <w:pPr>
              <w:rPr>
                <w:lang w:val="en-US"/>
              </w:rPr>
            </w:pPr>
          </w:p>
        </w:tc>
        <w:tc>
          <w:tcPr>
            <w:tcW w:w="1424" w:type="dxa"/>
          </w:tcPr>
          <w:p w14:paraId="62F7D329" w14:textId="77777777" w:rsidR="00260F67" w:rsidRPr="00672447" w:rsidRDefault="00260F67">
            <w:pPr>
              <w:rPr>
                <w:lang w:val="en-US"/>
              </w:rPr>
            </w:pPr>
          </w:p>
        </w:tc>
        <w:tc>
          <w:tcPr>
            <w:tcW w:w="378" w:type="dxa"/>
          </w:tcPr>
          <w:p w14:paraId="586CB145" w14:textId="77777777" w:rsidR="00260F67" w:rsidRPr="00672447" w:rsidRDefault="00260F67">
            <w:pPr>
              <w:rPr>
                <w:lang w:val="en-US"/>
              </w:rPr>
            </w:pPr>
          </w:p>
        </w:tc>
        <w:tc>
          <w:tcPr>
            <w:tcW w:w="249" w:type="dxa"/>
          </w:tcPr>
          <w:p w14:paraId="5CD99B0D" w14:textId="77777777" w:rsidR="00260F67" w:rsidRPr="00672447" w:rsidRDefault="00260F67">
            <w:pPr>
              <w:rPr>
                <w:lang w:val="en-US"/>
              </w:rPr>
            </w:pPr>
          </w:p>
        </w:tc>
        <w:tc>
          <w:tcPr>
            <w:tcW w:w="217" w:type="dxa"/>
          </w:tcPr>
          <w:p w14:paraId="231E2CA6" w14:textId="77777777" w:rsidR="00260F67" w:rsidRPr="00672447" w:rsidRDefault="00260F67">
            <w:pPr>
              <w:rPr>
                <w:lang w:val="en-US"/>
              </w:rPr>
            </w:pPr>
          </w:p>
        </w:tc>
      </w:tr>
      <w:tr w:rsidR="00260F67" w:rsidRPr="00672447" w14:paraId="2B298E24" w14:textId="77777777" w:rsidTr="00C21ACA">
        <w:trPr>
          <w:trHeight w:hRule="exact" w:val="277"/>
        </w:trPr>
        <w:tc>
          <w:tcPr>
            <w:tcW w:w="337" w:type="dxa"/>
          </w:tcPr>
          <w:p w14:paraId="39F7D002" w14:textId="77777777" w:rsidR="00260F67" w:rsidRPr="00672447" w:rsidRDefault="00260F67">
            <w:pPr>
              <w:rPr>
                <w:lang w:val="en-US"/>
              </w:rPr>
            </w:pPr>
          </w:p>
        </w:tc>
        <w:tc>
          <w:tcPr>
            <w:tcW w:w="387" w:type="dxa"/>
          </w:tcPr>
          <w:p w14:paraId="72F3B3A4" w14:textId="77777777" w:rsidR="00260F67" w:rsidRPr="00672447" w:rsidRDefault="00260F67">
            <w:pPr>
              <w:rPr>
                <w:lang w:val="en-US"/>
              </w:rPr>
            </w:pPr>
          </w:p>
        </w:tc>
        <w:tc>
          <w:tcPr>
            <w:tcW w:w="803" w:type="dxa"/>
          </w:tcPr>
          <w:p w14:paraId="0A3F8F65" w14:textId="77777777" w:rsidR="00260F67" w:rsidRPr="00672447" w:rsidRDefault="00260F67">
            <w:pPr>
              <w:rPr>
                <w:lang w:val="en-US"/>
              </w:rPr>
            </w:pPr>
          </w:p>
        </w:tc>
        <w:tc>
          <w:tcPr>
            <w:tcW w:w="794" w:type="dxa"/>
          </w:tcPr>
          <w:p w14:paraId="436CD010" w14:textId="77777777" w:rsidR="00260F67" w:rsidRPr="00672447" w:rsidRDefault="00260F67">
            <w:pPr>
              <w:rPr>
                <w:lang w:val="en-US"/>
              </w:rPr>
            </w:pPr>
          </w:p>
        </w:tc>
        <w:tc>
          <w:tcPr>
            <w:tcW w:w="129" w:type="dxa"/>
          </w:tcPr>
          <w:p w14:paraId="4076BC65" w14:textId="77777777" w:rsidR="00260F67" w:rsidRPr="00672447" w:rsidRDefault="00260F67">
            <w:pPr>
              <w:rPr>
                <w:lang w:val="en-US"/>
              </w:rPr>
            </w:pPr>
          </w:p>
        </w:tc>
        <w:tc>
          <w:tcPr>
            <w:tcW w:w="128" w:type="dxa"/>
          </w:tcPr>
          <w:p w14:paraId="26264C94" w14:textId="77777777" w:rsidR="00260F67" w:rsidRPr="00672447" w:rsidRDefault="00260F67">
            <w:pPr>
              <w:rPr>
                <w:lang w:val="en-US"/>
              </w:rPr>
            </w:pPr>
          </w:p>
        </w:tc>
        <w:tc>
          <w:tcPr>
            <w:tcW w:w="199" w:type="dxa"/>
          </w:tcPr>
          <w:p w14:paraId="26549419" w14:textId="77777777" w:rsidR="00260F67" w:rsidRPr="00672447" w:rsidRDefault="00260F67">
            <w:pPr>
              <w:rPr>
                <w:lang w:val="en-US"/>
              </w:rPr>
            </w:pPr>
          </w:p>
        </w:tc>
        <w:tc>
          <w:tcPr>
            <w:tcW w:w="266" w:type="dxa"/>
          </w:tcPr>
          <w:p w14:paraId="15C23DC1" w14:textId="77777777" w:rsidR="00260F67" w:rsidRPr="00672447" w:rsidRDefault="00260F67">
            <w:pPr>
              <w:rPr>
                <w:lang w:val="en-US"/>
              </w:rPr>
            </w:pPr>
          </w:p>
        </w:tc>
        <w:tc>
          <w:tcPr>
            <w:tcW w:w="469" w:type="dxa"/>
          </w:tcPr>
          <w:p w14:paraId="57C7D134" w14:textId="77777777" w:rsidR="00260F67" w:rsidRPr="00672447" w:rsidRDefault="00260F67">
            <w:pPr>
              <w:rPr>
                <w:lang w:val="en-US"/>
              </w:rPr>
            </w:pPr>
          </w:p>
        </w:tc>
        <w:tc>
          <w:tcPr>
            <w:tcW w:w="171" w:type="dxa"/>
          </w:tcPr>
          <w:p w14:paraId="27B1ABA8" w14:textId="77777777" w:rsidR="00260F67" w:rsidRPr="00672447" w:rsidRDefault="00260F67">
            <w:pPr>
              <w:rPr>
                <w:lang w:val="en-US"/>
              </w:rPr>
            </w:pPr>
          </w:p>
        </w:tc>
        <w:tc>
          <w:tcPr>
            <w:tcW w:w="83" w:type="dxa"/>
          </w:tcPr>
          <w:p w14:paraId="661317DB" w14:textId="77777777" w:rsidR="00260F67" w:rsidRPr="00672447" w:rsidRDefault="00260F67">
            <w:pPr>
              <w:rPr>
                <w:lang w:val="en-US"/>
              </w:rPr>
            </w:pPr>
          </w:p>
        </w:tc>
        <w:tc>
          <w:tcPr>
            <w:tcW w:w="865" w:type="dxa"/>
          </w:tcPr>
          <w:p w14:paraId="058725DF" w14:textId="77777777" w:rsidR="00260F67" w:rsidRPr="00672447" w:rsidRDefault="00260F67">
            <w:pPr>
              <w:rPr>
                <w:lang w:val="en-US"/>
              </w:rPr>
            </w:pPr>
          </w:p>
        </w:tc>
        <w:tc>
          <w:tcPr>
            <w:tcW w:w="701" w:type="dxa"/>
          </w:tcPr>
          <w:p w14:paraId="2CC49269" w14:textId="77777777" w:rsidR="00260F67" w:rsidRPr="00672447" w:rsidRDefault="00260F67">
            <w:pPr>
              <w:rPr>
                <w:lang w:val="en-US"/>
              </w:rPr>
            </w:pPr>
          </w:p>
        </w:tc>
        <w:tc>
          <w:tcPr>
            <w:tcW w:w="3557" w:type="dxa"/>
            <w:gridSpan w:val="7"/>
            <w:shd w:val="clear" w:color="000000" w:fill="FFFFFF"/>
            <w:tcMar>
              <w:left w:w="34" w:type="dxa"/>
              <w:right w:w="34" w:type="dxa"/>
            </w:tcMar>
          </w:tcPr>
          <w:p w14:paraId="0C319B0B" w14:textId="4A8BD08A"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9" w:type="dxa"/>
          </w:tcPr>
          <w:p w14:paraId="6615A0C1" w14:textId="77777777" w:rsidR="00260F67" w:rsidRPr="00672447" w:rsidRDefault="00260F67">
            <w:pPr>
              <w:rPr>
                <w:lang w:val="en-US"/>
              </w:rPr>
            </w:pPr>
          </w:p>
        </w:tc>
        <w:tc>
          <w:tcPr>
            <w:tcW w:w="217" w:type="dxa"/>
          </w:tcPr>
          <w:p w14:paraId="66C4E8F3" w14:textId="77777777" w:rsidR="00260F67" w:rsidRPr="00672447" w:rsidRDefault="00260F67">
            <w:pPr>
              <w:rPr>
                <w:lang w:val="en-US"/>
              </w:rPr>
            </w:pPr>
          </w:p>
        </w:tc>
      </w:tr>
      <w:tr w:rsidR="00260F67" w:rsidRPr="00672447" w14:paraId="7F417684" w14:textId="77777777" w:rsidTr="00C21ACA">
        <w:trPr>
          <w:trHeight w:hRule="exact" w:val="138"/>
        </w:trPr>
        <w:tc>
          <w:tcPr>
            <w:tcW w:w="337" w:type="dxa"/>
          </w:tcPr>
          <w:p w14:paraId="743EC913" w14:textId="77777777" w:rsidR="00260F67" w:rsidRPr="00672447" w:rsidRDefault="00260F67">
            <w:pPr>
              <w:rPr>
                <w:lang w:val="en-US"/>
              </w:rPr>
            </w:pPr>
          </w:p>
        </w:tc>
        <w:tc>
          <w:tcPr>
            <w:tcW w:w="387" w:type="dxa"/>
          </w:tcPr>
          <w:p w14:paraId="27B4E17A" w14:textId="77777777" w:rsidR="00260F67" w:rsidRPr="00672447" w:rsidRDefault="00260F67">
            <w:pPr>
              <w:rPr>
                <w:lang w:val="en-US"/>
              </w:rPr>
            </w:pPr>
          </w:p>
        </w:tc>
        <w:tc>
          <w:tcPr>
            <w:tcW w:w="803" w:type="dxa"/>
          </w:tcPr>
          <w:p w14:paraId="613ADDA9" w14:textId="77777777" w:rsidR="00260F67" w:rsidRPr="00672447" w:rsidRDefault="00260F67">
            <w:pPr>
              <w:rPr>
                <w:lang w:val="en-US"/>
              </w:rPr>
            </w:pPr>
          </w:p>
        </w:tc>
        <w:tc>
          <w:tcPr>
            <w:tcW w:w="794" w:type="dxa"/>
          </w:tcPr>
          <w:p w14:paraId="2A567C28" w14:textId="77777777" w:rsidR="00260F67" w:rsidRPr="00672447" w:rsidRDefault="00260F67">
            <w:pPr>
              <w:rPr>
                <w:lang w:val="en-US"/>
              </w:rPr>
            </w:pPr>
          </w:p>
        </w:tc>
        <w:tc>
          <w:tcPr>
            <w:tcW w:w="129" w:type="dxa"/>
          </w:tcPr>
          <w:p w14:paraId="52E5C340" w14:textId="77777777" w:rsidR="00260F67" w:rsidRPr="00672447" w:rsidRDefault="00260F67">
            <w:pPr>
              <w:rPr>
                <w:lang w:val="en-US"/>
              </w:rPr>
            </w:pPr>
          </w:p>
        </w:tc>
        <w:tc>
          <w:tcPr>
            <w:tcW w:w="128" w:type="dxa"/>
          </w:tcPr>
          <w:p w14:paraId="53805B58" w14:textId="77777777" w:rsidR="00260F67" w:rsidRPr="00672447" w:rsidRDefault="00260F67">
            <w:pPr>
              <w:rPr>
                <w:lang w:val="en-US"/>
              </w:rPr>
            </w:pPr>
          </w:p>
        </w:tc>
        <w:tc>
          <w:tcPr>
            <w:tcW w:w="199" w:type="dxa"/>
          </w:tcPr>
          <w:p w14:paraId="7E3D2AC9" w14:textId="77777777" w:rsidR="00260F67" w:rsidRPr="00672447" w:rsidRDefault="00260F67">
            <w:pPr>
              <w:rPr>
                <w:lang w:val="en-US"/>
              </w:rPr>
            </w:pPr>
          </w:p>
        </w:tc>
        <w:tc>
          <w:tcPr>
            <w:tcW w:w="266" w:type="dxa"/>
          </w:tcPr>
          <w:p w14:paraId="0B9F6FD6" w14:textId="77777777" w:rsidR="00260F67" w:rsidRPr="00672447" w:rsidRDefault="00260F67">
            <w:pPr>
              <w:rPr>
                <w:lang w:val="en-US"/>
              </w:rPr>
            </w:pPr>
          </w:p>
        </w:tc>
        <w:tc>
          <w:tcPr>
            <w:tcW w:w="469" w:type="dxa"/>
          </w:tcPr>
          <w:p w14:paraId="7E92204F" w14:textId="77777777" w:rsidR="00260F67" w:rsidRPr="00672447" w:rsidRDefault="00260F67">
            <w:pPr>
              <w:rPr>
                <w:lang w:val="en-US"/>
              </w:rPr>
            </w:pPr>
          </w:p>
        </w:tc>
        <w:tc>
          <w:tcPr>
            <w:tcW w:w="171" w:type="dxa"/>
          </w:tcPr>
          <w:p w14:paraId="46EE600C" w14:textId="77777777" w:rsidR="00260F67" w:rsidRPr="00672447" w:rsidRDefault="00260F67">
            <w:pPr>
              <w:rPr>
                <w:lang w:val="en-US"/>
              </w:rPr>
            </w:pPr>
          </w:p>
        </w:tc>
        <w:tc>
          <w:tcPr>
            <w:tcW w:w="83" w:type="dxa"/>
          </w:tcPr>
          <w:p w14:paraId="41E7952F" w14:textId="77777777" w:rsidR="00260F67" w:rsidRPr="00672447" w:rsidRDefault="00260F67">
            <w:pPr>
              <w:rPr>
                <w:lang w:val="en-US"/>
              </w:rPr>
            </w:pPr>
          </w:p>
        </w:tc>
        <w:tc>
          <w:tcPr>
            <w:tcW w:w="865" w:type="dxa"/>
          </w:tcPr>
          <w:p w14:paraId="6C530A55" w14:textId="77777777" w:rsidR="00260F67" w:rsidRPr="00672447" w:rsidRDefault="00260F67">
            <w:pPr>
              <w:rPr>
                <w:lang w:val="en-US"/>
              </w:rPr>
            </w:pPr>
          </w:p>
        </w:tc>
        <w:tc>
          <w:tcPr>
            <w:tcW w:w="701" w:type="dxa"/>
          </w:tcPr>
          <w:p w14:paraId="48C04C0D" w14:textId="77777777" w:rsidR="00260F67" w:rsidRPr="00672447" w:rsidRDefault="00260F67">
            <w:pPr>
              <w:rPr>
                <w:lang w:val="en-US"/>
              </w:rPr>
            </w:pPr>
          </w:p>
        </w:tc>
        <w:tc>
          <w:tcPr>
            <w:tcW w:w="155" w:type="dxa"/>
          </w:tcPr>
          <w:p w14:paraId="14325B3A" w14:textId="77777777" w:rsidR="00260F67" w:rsidRPr="00672447" w:rsidRDefault="00260F67">
            <w:pPr>
              <w:rPr>
                <w:lang w:val="en-US"/>
              </w:rPr>
            </w:pPr>
          </w:p>
        </w:tc>
        <w:tc>
          <w:tcPr>
            <w:tcW w:w="72" w:type="dxa"/>
          </w:tcPr>
          <w:p w14:paraId="6AE28501" w14:textId="77777777" w:rsidR="00260F67" w:rsidRPr="00672447" w:rsidRDefault="00260F67">
            <w:pPr>
              <w:rPr>
                <w:lang w:val="en-US"/>
              </w:rPr>
            </w:pPr>
          </w:p>
        </w:tc>
        <w:tc>
          <w:tcPr>
            <w:tcW w:w="191" w:type="dxa"/>
          </w:tcPr>
          <w:p w14:paraId="0F155567" w14:textId="77777777" w:rsidR="00260F67" w:rsidRPr="00672447" w:rsidRDefault="00260F67">
            <w:pPr>
              <w:rPr>
                <w:lang w:val="en-US"/>
              </w:rPr>
            </w:pPr>
          </w:p>
        </w:tc>
        <w:tc>
          <w:tcPr>
            <w:tcW w:w="485" w:type="dxa"/>
          </w:tcPr>
          <w:p w14:paraId="407A0265" w14:textId="77777777" w:rsidR="00260F67" w:rsidRPr="00672447" w:rsidRDefault="00260F67">
            <w:pPr>
              <w:rPr>
                <w:lang w:val="en-US"/>
              </w:rPr>
            </w:pPr>
          </w:p>
        </w:tc>
        <w:tc>
          <w:tcPr>
            <w:tcW w:w="852" w:type="dxa"/>
          </w:tcPr>
          <w:p w14:paraId="23BABC74" w14:textId="77777777" w:rsidR="00260F67" w:rsidRPr="00672447" w:rsidRDefault="00260F67">
            <w:pPr>
              <w:rPr>
                <w:lang w:val="en-US"/>
              </w:rPr>
            </w:pPr>
          </w:p>
        </w:tc>
        <w:tc>
          <w:tcPr>
            <w:tcW w:w="1424" w:type="dxa"/>
          </w:tcPr>
          <w:p w14:paraId="4DDC66DC" w14:textId="77777777" w:rsidR="00260F67" w:rsidRPr="00672447" w:rsidRDefault="00260F67">
            <w:pPr>
              <w:rPr>
                <w:lang w:val="en-US"/>
              </w:rPr>
            </w:pPr>
          </w:p>
        </w:tc>
        <w:tc>
          <w:tcPr>
            <w:tcW w:w="378" w:type="dxa"/>
          </w:tcPr>
          <w:p w14:paraId="1B62F305" w14:textId="77777777" w:rsidR="00260F67" w:rsidRPr="00672447" w:rsidRDefault="00260F67">
            <w:pPr>
              <w:rPr>
                <w:lang w:val="en-US"/>
              </w:rPr>
            </w:pPr>
          </w:p>
        </w:tc>
        <w:tc>
          <w:tcPr>
            <w:tcW w:w="249" w:type="dxa"/>
          </w:tcPr>
          <w:p w14:paraId="3E11CC46" w14:textId="77777777" w:rsidR="00260F67" w:rsidRPr="00672447" w:rsidRDefault="00260F67">
            <w:pPr>
              <w:rPr>
                <w:lang w:val="en-US"/>
              </w:rPr>
            </w:pPr>
          </w:p>
        </w:tc>
        <w:tc>
          <w:tcPr>
            <w:tcW w:w="217" w:type="dxa"/>
          </w:tcPr>
          <w:p w14:paraId="4BD681E1" w14:textId="77777777" w:rsidR="00260F67" w:rsidRPr="00672447" w:rsidRDefault="00260F67">
            <w:pPr>
              <w:rPr>
                <w:lang w:val="en-US"/>
              </w:rPr>
            </w:pPr>
          </w:p>
        </w:tc>
      </w:tr>
      <w:tr w:rsidR="00260F67" w:rsidRPr="00672447" w14:paraId="79C00605" w14:textId="77777777" w:rsidTr="00C21ACA">
        <w:trPr>
          <w:trHeight w:hRule="exact" w:val="277"/>
        </w:trPr>
        <w:tc>
          <w:tcPr>
            <w:tcW w:w="337" w:type="dxa"/>
          </w:tcPr>
          <w:p w14:paraId="0D6CA7BB" w14:textId="77777777" w:rsidR="00260F67" w:rsidRPr="00672447" w:rsidRDefault="00260F67">
            <w:pPr>
              <w:rPr>
                <w:lang w:val="en-US"/>
              </w:rPr>
            </w:pPr>
          </w:p>
        </w:tc>
        <w:tc>
          <w:tcPr>
            <w:tcW w:w="387" w:type="dxa"/>
          </w:tcPr>
          <w:p w14:paraId="1C6B7B7D" w14:textId="77777777" w:rsidR="00260F67" w:rsidRPr="00672447" w:rsidRDefault="00260F67">
            <w:pPr>
              <w:rPr>
                <w:lang w:val="en-US"/>
              </w:rPr>
            </w:pPr>
          </w:p>
        </w:tc>
        <w:tc>
          <w:tcPr>
            <w:tcW w:w="803" w:type="dxa"/>
          </w:tcPr>
          <w:p w14:paraId="626D39FB" w14:textId="77777777" w:rsidR="00260F67" w:rsidRPr="00672447" w:rsidRDefault="00260F67">
            <w:pPr>
              <w:rPr>
                <w:lang w:val="en-US"/>
              </w:rPr>
            </w:pPr>
          </w:p>
        </w:tc>
        <w:tc>
          <w:tcPr>
            <w:tcW w:w="794" w:type="dxa"/>
          </w:tcPr>
          <w:p w14:paraId="13564EA4" w14:textId="77777777" w:rsidR="00260F67" w:rsidRPr="00672447" w:rsidRDefault="00260F67">
            <w:pPr>
              <w:rPr>
                <w:lang w:val="en-US"/>
              </w:rPr>
            </w:pPr>
          </w:p>
        </w:tc>
        <w:tc>
          <w:tcPr>
            <w:tcW w:w="129" w:type="dxa"/>
          </w:tcPr>
          <w:p w14:paraId="7113B81A" w14:textId="77777777" w:rsidR="00260F67" w:rsidRPr="00672447" w:rsidRDefault="00260F67">
            <w:pPr>
              <w:rPr>
                <w:lang w:val="en-US"/>
              </w:rPr>
            </w:pPr>
          </w:p>
        </w:tc>
        <w:tc>
          <w:tcPr>
            <w:tcW w:w="128" w:type="dxa"/>
          </w:tcPr>
          <w:p w14:paraId="1C8AA513" w14:textId="77777777" w:rsidR="00260F67" w:rsidRPr="00672447" w:rsidRDefault="00260F67">
            <w:pPr>
              <w:rPr>
                <w:lang w:val="en-US"/>
              </w:rPr>
            </w:pPr>
          </w:p>
        </w:tc>
        <w:tc>
          <w:tcPr>
            <w:tcW w:w="199" w:type="dxa"/>
          </w:tcPr>
          <w:p w14:paraId="0DEB8579" w14:textId="77777777" w:rsidR="00260F67" w:rsidRPr="00672447" w:rsidRDefault="00260F67">
            <w:pPr>
              <w:rPr>
                <w:lang w:val="en-US"/>
              </w:rPr>
            </w:pPr>
          </w:p>
        </w:tc>
        <w:tc>
          <w:tcPr>
            <w:tcW w:w="266" w:type="dxa"/>
          </w:tcPr>
          <w:p w14:paraId="1F6C35F2" w14:textId="77777777" w:rsidR="00260F67" w:rsidRPr="00672447" w:rsidRDefault="00260F67">
            <w:pPr>
              <w:rPr>
                <w:lang w:val="en-US"/>
              </w:rPr>
            </w:pPr>
          </w:p>
        </w:tc>
        <w:tc>
          <w:tcPr>
            <w:tcW w:w="469" w:type="dxa"/>
          </w:tcPr>
          <w:p w14:paraId="155E473B" w14:textId="77777777" w:rsidR="00260F67" w:rsidRPr="00672447" w:rsidRDefault="00260F67">
            <w:pPr>
              <w:rPr>
                <w:lang w:val="en-US"/>
              </w:rPr>
            </w:pPr>
          </w:p>
        </w:tc>
        <w:tc>
          <w:tcPr>
            <w:tcW w:w="171" w:type="dxa"/>
          </w:tcPr>
          <w:p w14:paraId="5CDF4C64" w14:textId="77777777" w:rsidR="00260F67" w:rsidRPr="00672447" w:rsidRDefault="00260F67">
            <w:pPr>
              <w:rPr>
                <w:lang w:val="en-US"/>
              </w:rPr>
            </w:pPr>
          </w:p>
        </w:tc>
        <w:tc>
          <w:tcPr>
            <w:tcW w:w="83" w:type="dxa"/>
          </w:tcPr>
          <w:p w14:paraId="7D828DBD" w14:textId="77777777" w:rsidR="00260F67" w:rsidRPr="00672447" w:rsidRDefault="00260F67">
            <w:pPr>
              <w:rPr>
                <w:lang w:val="en-US"/>
              </w:rPr>
            </w:pPr>
          </w:p>
        </w:tc>
        <w:tc>
          <w:tcPr>
            <w:tcW w:w="865" w:type="dxa"/>
          </w:tcPr>
          <w:p w14:paraId="14847DB4" w14:textId="77777777" w:rsidR="00260F67" w:rsidRPr="00672447" w:rsidRDefault="00260F67">
            <w:pPr>
              <w:rPr>
                <w:lang w:val="en-US"/>
              </w:rPr>
            </w:pPr>
          </w:p>
        </w:tc>
        <w:tc>
          <w:tcPr>
            <w:tcW w:w="701" w:type="dxa"/>
          </w:tcPr>
          <w:p w14:paraId="39D7278D" w14:textId="77777777" w:rsidR="00260F67" w:rsidRPr="00672447" w:rsidRDefault="00260F67">
            <w:pPr>
              <w:rPr>
                <w:lang w:val="en-US"/>
              </w:rPr>
            </w:pPr>
          </w:p>
        </w:tc>
        <w:tc>
          <w:tcPr>
            <w:tcW w:w="3557" w:type="dxa"/>
            <w:gridSpan w:val="7"/>
            <w:shd w:val="clear" w:color="000000" w:fill="FFFFFF"/>
            <w:tcMar>
              <w:left w:w="34" w:type="dxa"/>
              <w:right w:w="34" w:type="dxa"/>
            </w:tcMar>
          </w:tcPr>
          <w:p w14:paraId="0E1518CE" w14:textId="494AFD23"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9" w:type="dxa"/>
          </w:tcPr>
          <w:p w14:paraId="5A653C60" w14:textId="77777777" w:rsidR="00260F67" w:rsidRPr="00672447" w:rsidRDefault="00260F67">
            <w:pPr>
              <w:rPr>
                <w:lang w:val="en-US"/>
              </w:rPr>
            </w:pPr>
          </w:p>
        </w:tc>
        <w:tc>
          <w:tcPr>
            <w:tcW w:w="217" w:type="dxa"/>
          </w:tcPr>
          <w:p w14:paraId="78CA08C9" w14:textId="77777777" w:rsidR="00260F67" w:rsidRPr="00672447" w:rsidRDefault="00260F67">
            <w:pPr>
              <w:rPr>
                <w:lang w:val="en-US"/>
              </w:rPr>
            </w:pPr>
          </w:p>
        </w:tc>
      </w:tr>
      <w:tr w:rsidR="00260F67" w:rsidRPr="00672447" w14:paraId="0956ECD4" w14:textId="77777777" w:rsidTr="00C21ACA">
        <w:trPr>
          <w:trHeight w:hRule="exact" w:val="414"/>
        </w:trPr>
        <w:tc>
          <w:tcPr>
            <w:tcW w:w="337" w:type="dxa"/>
          </w:tcPr>
          <w:p w14:paraId="56B3E986" w14:textId="77777777" w:rsidR="00260F67" w:rsidRPr="00672447" w:rsidRDefault="00260F67">
            <w:pPr>
              <w:rPr>
                <w:lang w:val="en-US"/>
              </w:rPr>
            </w:pPr>
          </w:p>
        </w:tc>
        <w:tc>
          <w:tcPr>
            <w:tcW w:w="387" w:type="dxa"/>
          </w:tcPr>
          <w:p w14:paraId="4F128F52" w14:textId="77777777" w:rsidR="00260F67" w:rsidRPr="00672447" w:rsidRDefault="00260F67">
            <w:pPr>
              <w:rPr>
                <w:lang w:val="en-US"/>
              </w:rPr>
            </w:pPr>
          </w:p>
        </w:tc>
        <w:tc>
          <w:tcPr>
            <w:tcW w:w="803" w:type="dxa"/>
          </w:tcPr>
          <w:p w14:paraId="16112E3C" w14:textId="77777777" w:rsidR="00260F67" w:rsidRPr="00672447" w:rsidRDefault="00260F67">
            <w:pPr>
              <w:rPr>
                <w:lang w:val="en-US"/>
              </w:rPr>
            </w:pPr>
          </w:p>
        </w:tc>
        <w:tc>
          <w:tcPr>
            <w:tcW w:w="794" w:type="dxa"/>
          </w:tcPr>
          <w:p w14:paraId="2C27676D" w14:textId="77777777" w:rsidR="00260F67" w:rsidRPr="00672447" w:rsidRDefault="00260F67">
            <w:pPr>
              <w:rPr>
                <w:lang w:val="en-US"/>
              </w:rPr>
            </w:pPr>
          </w:p>
        </w:tc>
        <w:tc>
          <w:tcPr>
            <w:tcW w:w="129" w:type="dxa"/>
          </w:tcPr>
          <w:p w14:paraId="7EB779D7" w14:textId="77777777" w:rsidR="00260F67" w:rsidRPr="00672447" w:rsidRDefault="00260F67">
            <w:pPr>
              <w:rPr>
                <w:lang w:val="en-US"/>
              </w:rPr>
            </w:pPr>
          </w:p>
        </w:tc>
        <w:tc>
          <w:tcPr>
            <w:tcW w:w="128" w:type="dxa"/>
          </w:tcPr>
          <w:p w14:paraId="5FCA249D" w14:textId="77777777" w:rsidR="00260F67" w:rsidRPr="00672447" w:rsidRDefault="00260F67">
            <w:pPr>
              <w:rPr>
                <w:lang w:val="en-US"/>
              </w:rPr>
            </w:pPr>
          </w:p>
        </w:tc>
        <w:tc>
          <w:tcPr>
            <w:tcW w:w="199" w:type="dxa"/>
          </w:tcPr>
          <w:p w14:paraId="68EB9072" w14:textId="77777777" w:rsidR="00260F67" w:rsidRPr="00672447" w:rsidRDefault="00260F67">
            <w:pPr>
              <w:rPr>
                <w:lang w:val="en-US"/>
              </w:rPr>
            </w:pPr>
          </w:p>
        </w:tc>
        <w:tc>
          <w:tcPr>
            <w:tcW w:w="266" w:type="dxa"/>
          </w:tcPr>
          <w:p w14:paraId="30115775" w14:textId="77777777" w:rsidR="00260F67" w:rsidRPr="00672447" w:rsidRDefault="00260F67">
            <w:pPr>
              <w:rPr>
                <w:lang w:val="en-US"/>
              </w:rPr>
            </w:pPr>
          </w:p>
        </w:tc>
        <w:tc>
          <w:tcPr>
            <w:tcW w:w="469" w:type="dxa"/>
          </w:tcPr>
          <w:p w14:paraId="2454E884" w14:textId="77777777" w:rsidR="00260F67" w:rsidRPr="00672447" w:rsidRDefault="00260F67">
            <w:pPr>
              <w:rPr>
                <w:lang w:val="en-US"/>
              </w:rPr>
            </w:pPr>
          </w:p>
        </w:tc>
        <w:tc>
          <w:tcPr>
            <w:tcW w:w="171" w:type="dxa"/>
          </w:tcPr>
          <w:p w14:paraId="6868CE97" w14:textId="77777777" w:rsidR="00260F67" w:rsidRPr="00672447" w:rsidRDefault="00260F67">
            <w:pPr>
              <w:rPr>
                <w:lang w:val="en-US"/>
              </w:rPr>
            </w:pPr>
          </w:p>
        </w:tc>
        <w:tc>
          <w:tcPr>
            <w:tcW w:w="83" w:type="dxa"/>
          </w:tcPr>
          <w:p w14:paraId="17CA715E" w14:textId="77777777" w:rsidR="00260F67" w:rsidRPr="00672447" w:rsidRDefault="00260F67">
            <w:pPr>
              <w:rPr>
                <w:lang w:val="en-US"/>
              </w:rPr>
            </w:pPr>
          </w:p>
        </w:tc>
        <w:tc>
          <w:tcPr>
            <w:tcW w:w="865" w:type="dxa"/>
          </w:tcPr>
          <w:p w14:paraId="4C6BD5F3" w14:textId="77777777" w:rsidR="00260F67" w:rsidRPr="00672447" w:rsidRDefault="00260F67">
            <w:pPr>
              <w:rPr>
                <w:lang w:val="en-US"/>
              </w:rPr>
            </w:pPr>
          </w:p>
        </w:tc>
        <w:tc>
          <w:tcPr>
            <w:tcW w:w="701" w:type="dxa"/>
          </w:tcPr>
          <w:p w14:paraId="5FFBAAF6" w14:textId="77777777" w:rsidR="00260F67" w:rsidRPr="00672447" w:rsidRDefault="00260F67">
            <w:pPr>
              <w:rPr>
                <w:lang w:val="en-US"/>
              </w:rPr>
            </w:pPr>
          </w:p>
        </w:tc>
        <w:tc>
          <w:tcPr>
            <w:tcW w:w="155" w:type="dxa"/>
          </w:tcPr>
          <w:p w14:paraId="54DA777B" w14:textId="77777777" w:rsidR="00260F67" w:rsidRPr="00672447" w:rsidRDefault="00260F67">
            <w:pPr>
              <w:rPr>
                <w:lang w:val="en-US"/>
              </w:rPr>
            </w:pPr>
          </w:p>
        </w:tc>
        <w:tc>
          <w:tcPr>
            <w:tcW w:w="72" w:type="dxa"/>
          </w:tcPr>
          <w:p w14:paraId="5C269AE6" w14:textId="77777777" w:rsidR="00260F67" w:rsidRPr="00672447" w:rsidRDefault="00260F67">
            <w:pPr>
              <w:rPr>
                <w:lang w:val="en-US"/>
              </w:rPr>
            </w:pPr>
          </w:p>
        </w:tc>
        <w:tc>
          <w:tcPr>
            <w:tcW w:w="191" w:type="dxa"/>
          </w:tcPr>
          <w:p w14:paraId="50115500" w14:textId="77777777" w:rsidR="00260F67" w:rsidRPr="00672447" w:rsidRDefault="00260F67">
            <w:pPr>
              <w:rPr>
                <w:lang w:val="en-US"/>
              </w:rPr>
            </w:pPr>
          </w:p>
        </w:tc>
        <w:tc>
          <w:tcPr>
            <w:tcW w:w="485" w:type="dxa"/>
          </w:tcPr>
          <w:p w14:paraId="43F6CCF9" w14:textId="77777777" w:rsidR="00260F67" w:rsidRPr="00672447" w:rsidRDefault="00260F67">
            <w:pPr>
              <w:rPr>
                <w:lang w:val="en-US"/>
              </w:rPr>
            </w:pPr>
          </w:p>
        </w:tc>
        <w:tc>
          <w:tcPr>
            <w:tcW w:w="852" w:type="dxa"/>
          </w:tcPr>
          <w:p w14:paraId="6E223C7A" w14:textId="77777777" w:rsidR="00260F67" w:rsidRPr="00672447" w:rsidRDefault="00260F67">
            <w:pPr>
              <w:rPr>
                <w:lang w:val="en-US"/>
              </w:rPr>
            </w:pPr>
          </w:p>
        </w:tc>
        <w:tc>
          <w:tcPr>
            <w:tcW w:w="1424" w:type="dxa"/>
          </w:tcPr>
          <w:p w14:paraId="32771439" w14:textId="77777777" w:rsidR="00260F67" w:rsidRPr="00672447" w:rsidRDefault="00260F67">
            <w:pPr>
              <w:rPr>
                <w:lang w:val="en-US"/>
              </w:rPr>
            </w:pPr>
          </w:p>
        </w:tc>
        <w:tc>
          <w:tcPr>
            <w:tcW w:w="378" w:type="dxa"/>
          </w:tcPr>
          <w:p w14:paraId="1D4FAAF2" w14:textId="77777777" w:rsidR="00260F67" w:rsidRPr="00672447" w:rsidRDefault="00260F67">
            <w:pPr>
              <w:rPr>
                <w:lang w:val="en-US"/>
              </w:rPr>
            </w:pPr>
          </w:p>
        </w:tc>
        <w:tc>
          <w:tcPr>
            <w:tcW w:w="249" w:type="dxa"/>
          </w:tcPr>
          <w:p w14:paraId="145DD065" w14:textId="77777777" w:rsidR="00260F67" w:rsidRPr="00672447" w:rsidRDefault="00260F67">
            <w:pPr>
              <w:rPr>
                <w:lang w:val="en-US"/>
              </w:rPr>
            </w:pPr>
          </w:p>
        </w:tc>
        <w:tc>
          <w:tcPr>
            <w:tcW w:w="217" w:type="dxa"/>
          </w:tcPr>
          <w:p w14:paraId="6E107B4B" w14:textId="77777777" w:rsidR="00260F67" w:rsidRPr="00672447" w:rsidRDefault="00260F67">
            <w:pPr>
              <w:rPr>
                <w:lang w:val="en-US"/>
              </w:rPr>
            </w:pPr>
          </w:p>
        </w:tc>
      </w:tr>
      <w:tr w:rsidR="00260F67" w:rsidRPr="00672447" w14:paraId="27D22B9F" w14:textId="77777777" w:rsidTr="00C21ACA">
        <w:trPr>
          <w:trHeight w:hRule="exact" w:val="416"/>
        </w:trPr>
        <w:tc>
          <w:tcPr>
            <w:tcW w:w="9355" w:type="dxa"/>
            <w:gridSpan w:val="22"/>
            <w:shd w:val="clear" w:color="000000" w:fill="FFFFFF"/>
            <w:tcMar>
              <w:left w:w="34" w:type="dxa"/>
              <w:right w:w="34" w:type="dxa"/>
            </w:tcMar>
          </w:tcPr>
          <w:p w14:paraId="66C828CD" w14:textId="2A3F03AC"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6A71D26D" w14:textId="77777777" w:rsidTr="00C21ACA">
        <w:trPr>
          <w:trHeight w:hRule="exact" w:val="555"/>
        </w:trPr>
        <w:tc>
          <w:tcPr>
            <w:tcW w:w="9355" w:type="dxa"/>
            <w:gridSpan w:val="22"/>
            <w:shd w:val="clear" w:color="000000" w:fill="FFFFFF"/>
            <w:tcMar>
              <w:left w:w="34" w:type="dxa"/>
              <w:right w:w="34" w:type="dxa"/>
            </w:tcMar>
          </w:tcPr>
          <w:p w14:paraId="44E042DC" w14:textId="72220BD6" w:rsidR="00260F67" w:rsidRPr="00672447" w:rsidRDefault="00903414">
            <w:pPr>
              <w:spacing w:after="0" w:line="240" w:lineRule="auto"/>
              <w:jc w:val="center"/>
              <w:rPr>
                <w:sz w:val="28"/>
                <w:szCs w:val="28"/>
                <w:lang w:val="en-US"/>
              </w:rPr>
            </w:pPr>
            <w:r>
              <w:rPr>
                <w:rFonts w:ascii="Times New Roman" w:hAnsi="Times New Roman" w:cs="Times New Roman"/>
                <w:b/>
                <w:color w:val="000000"/>
                <w:sz w:val="28"/>
                <w:szCs w:val="28"/>
                <w:lang w:val="en-US"/>
              </w:rPr>
              <w:t xml:space="preserve">Simulation using </w:t>
            </w:r>
            <w:r w:rsidR="0049282A">
              <w:rPr>
                <w:rFonts w:ascii="Times New Roman" w:hAnsi="Times New Roman" w:cs="Times New Roman"/>
                <w:b/>
                <w:color w:val="000000"/>
                <w:sz w:val="28"/>
                <w:szCs w:val="28"/>
                <w:lang w:val="en-US"/>
              </w:rPr>
              <w:t>COMSOL</w:t>
            </w:r>
            <w:r>
              <w:rPr>
                <w:rFonts w:ascii="Times New Roman" w:hAnsi="Times New Roman" w:cs="Times New Roman"/>
                <w:b/>
                <w:color w:val="000000"/>
                <w:sz w:val="28"/>
                <w:szCs w:val="28"/>
                <w:lang w:val="en-US"/>
              </w:rPr>
              <w:t xml:space="preserve"> Multiphysics</w:t>
            </w:r>
          </w:p>
        </w:tc>
      </w:tr>
      <w:tr w:rsidR="00260F67" w:rsidRPr="00672447" w14:paraId="6E207558" w14:textId="77777777" w:rsidTr="00C21ACA">
        <w:trPr>
          <w:trHeight w:hRule="exact" w:val="138"/>
        </w:trPr>
        <w:tc>
          <w:tcPr>
            <w:tcW w:w="337" w:type="dxa"/>
          </w:tcPr>
          <w:p w14:paraId="2BA29E01" w14:textId="77777777" w:rsidR="00260F67" w:rsidRPr="00672447" w:rsidRDefault="00260F67">
            <w:pPr>
              <w:rPr>
                <w:lang w:val="en-US"/>
              </w:rPr>
            </w:pPr>
          </w:p>
        </w:tc>
        <w:tc>
          <w:tcPr>
            <w:tcW w:w="387" w:type="dxa"/>
          </w:tcPr>
          <w:p w14:paraId="18945040" w14:textId="77777777" w:rsidR="00260F67" w:rsidRPr="00672447" w:rsidRDefault="00260F67">
            <w:pPr>
              <w:rPr>
                <w:lang w:val="en-US"/>
              </w:rPr>
            </w:pPr>
          </w:p>
        </w:tc>
        <w:tc>
          <w:tcPr>
            <w:tcW w:w="803" w:type="dxa"/>
          </w:tcPr>
          <w:p w14:paraId="0CD77075" w14:textId="77777777" w:rsidR="00260F67" w:rsidRPr="00672447" w:rsidRDefault="00260F67">
            <w:pPr>
              <w:rPr>
                <w:lang w:val="en-US"/>
              </w:rPr>
            </w:pPr>
          </w:p>
        </w:tc>
        <w:tc>
          <w:tcPr>
            <w:tcW w:w="794" w:type="dxa"/>
          </w:tcPr>
          <w:p w14:paraId="4001FDBD" w14:textId="77777777" w:rsidR="00260F67" w:rsidRPr="00672447" w:rsidRDefault="00260F67">
            <w:pPr>
              <w:rPr>
                <w:lang w:val="en-US"/>
              </w:rPr>
            </w:pPr>
          </w:p>
        </w:tc>
        <w:tc>
          <w:tcPr>
            <w:tcW w:w="129" w:type="dxa"/>
          </w:tcPr>
          <w:p w14:paraId="27700F35" w14:textId="77777777" w:rsidR="00260F67" w:rsidRPr="00672447" w:rsidRDefault="00260F67">
            <w:pPr>
              <w:rPr>
                <w:lang w:val="en-US"/>
              </w:rPr>
            </w:pPr>
          </w:p>
        </w:tc>
        <w:tc>
          <w:tcPr>
            <w:tcW w:w="128" w:type="dxa"/>
          </w:tcPr>
          <w:p w14:paraId="11042C0A" w14:textId="77777777" w:rsidR="00260F67" w:rsidRPr="00672447" w:rsidRDefault="00260F67">
            <w:pPr>
              <w:rPr>
                <w:lang w:val="en-US"/>
              </w:rPr>
            </w:pPr>
          </w:p>
        </w:tc>
        <w:tc>
          <w:tcPr>
            <w:tcW w:w="199" w:type="dxa"/>
          </w:tcPr>
          <w:p w14:paraId="681A2F8E" w14:textId="77777777" w:rsidR="00260F67" w:rsidRPr="00672447" w:rsidRDefault="00260F67">
            <w:pPr>
              <w:rPr>
                <w:lang w:val="en-US"/>
              </w:rPr>
            </w:pPr>
          </w:p>
        </w:tc>
        <w:tc>
          <w:tcPr>
            <w:tcW w:w="266" w:type="dxa"/>
          </w:tcPr>
          <w:p w14:paraId="4F9F5611" w14:textId="77777777" w:rsidR="00260F67" w:rsidRPr="00672447" w:rsidRDefault="00260F67">
            <w:pPr>
              <w:rPr>
                <w:lang w:val="en-US"/>
              </w:rPr>
            </w:pPr>
          </w:p>
        </w:tc>
        <w:tc>
          <w:tcPr>
            <w:tcW w:w="469" w:type="dxa"/>
          </w:tcPr>
          <w:p w14:paraId="2EB5B134" w14:textId="77777777" w:rsidR="00260F67" w:rsidRPr="00672447" w:rsidRDefault="00260F67">
            <w:pPr>
              <w:rPr>
                <w:lang w:val="en-US"/>
              </w:rPr>
            </w:pPr>
          </w:p>
        </w:tc>
        <w:tc>
          <w:tcPr>
            <w:tcW w:w="171" w:type="dxa"/>
          </w:tcPr>
          <w:p w14:paraId="0B5BE85E" w14:textId="77777777" w:rsidR="00260F67" w:rsidRPr="00672447" w:rsidRDefault="00260F67">
            <w:pPr>
              <w:rPr>
                <w:lang w:val="en-US"/>
              </w:rPr>
            </w:pPr>
          </w:p>
        </w:tc>
        <w:tc>
          <w:tcPr>
            <w:tcW w:w="83" w:type="dxa"/>
          </w:tcPr>
          <w:p w14:paraId="5FEE14C5" w14:textId="77777777" w:rsidR="00260F67" w:rsidRPr="00672447" w:rsidRDefault="00260F67">
            <w:pPr>
              <w:rPr>
                <w:lang w:val="en-US"/>
              </w:rPr>
            </w:pPr>
          </w:p>
        </w:tc>
        <w:tc>
          <w:tcPr>
            <w:tcW w:w="865" w:type="dxa"/>
          </w:tcPr>
          <w:p w14:paraId="4B9FB35D" w14:textId="77777777" w:rsidR="00260F67" w:rsidRPr="00672447" w:rsidRDefault="00260F67">
            <w:pPr>
              <w:rPr>
                <w:lang w:val="en-US"/>
              </w:rPr>
            </w:pPr>
          </w:p>
        </w:tc>
        <w:tc>
          <w:tcPr>
            <w:tcW w:w="701" w:type="dxa"/>
          </w:tcPr>
          <w:p w14:paraId="48B0E2E8" w14:textId="77777777" w:rsidR="00260F67" w:rsidRPr="00672447" w:rsidRDefault="00260F67">
            <w:pPr>
              <w:rPr>
                <w:lang w:val="en-US"/>
              </w:rPr>
            </w:pPr>
          </w:p>
        </w:tc>
        <w:tc>
          <w:tcPr>
            <w:tcW w:w="155" w:type="dxa"/>
          </w:tcPr>
          <w:p w14:paraId="44FDBC3E" w14:textId="77777777" w:rsidR="00260F67" w:rsidRPr="00672447" w:rsidRDefault="00260F67">
            <w:pPr>
              <w:rPr>
                <w:lang w:val="en-US"/>
              </w:rPr>
            </w:pPr>
          </w:p>
        </w:tc>
        <w:tc>
          <w:tcPr>
            <w:tcW w:w="72" w:type="dxa"/>
          </w:tcPr>
          <w:p w14:paraId="552B67D2" w14:textId="77777777" w:rsidR="00260F67" w:rsidRPr="00672447" w:rsidRDefault="00260F67">
            <w:pPr>
              <w:rPr>
                <w:lang w:val="en-US"/>
              </w:rPr>
            </w:pPr>
          </w:p>
        </w:tc>
        <w:tc>
          <w:tcPr>
            <w:tcW w:w="191" w:type="dxa"/>
          </w:tcPr>
          <w:p w14:paraId="7D3AC032" w14:textId="77777777" w:rsidR="00260F67" w:rsidRPr="00672447" w:rsidRDefault="00260F67">
            <w:pPr>
              <w:rPr>
                <w:lang w:val="en-US"/>
              </w:rPr>
            </w:pPr>
          </w:p>
        </w:tc>
        <w:tc>
          <w:tcPr>
            <w:tcW w:w="485" w:type="dxa"/>
          </w:tcPr>
          <w:p w14:paraId="51EC475B" w14:textId="77777777" w:rsidR="00260F67" w:rsidRPr="00672447" w:rsidRDefault="00260F67">
            <w:pPr>
              <w:rPr>
                <w:lang w:val="en-US"/>
              </w:rPr>
            </w:pPr>
          </w:p>
        </w:tc>
        <w:tc>
          <w:tcPr>
            <w:tcW w:w="852" w:type="dxa"/>
          </w:tcPr>
          <w:p w14:paraId="707A5E60" w14:textId="77777777" w:rsidR="00260F67" w:rsidRPr="00672447" w:rsidRDefault="00260F67">
            <w:pPr>
              <w:rPr>
                <w:lang w:val="en-US"/>
              </w:rPr>
            </w:pPr>
          </w:p>
        </w:tc>
        <w:tc>
          <w:tcPr>
            <w:tcW w:w="1424" w:type="dxa"/>
          </w:tcPr>
          <w:p w14:paraId="21836D6E" w14:textId="77777777" w:rsidR="00260F67" w:rsidRPr="00672447" w:rsidRDefault="00260F67">
            <w:pPr>
              <w:rPr>
                <w:lang w:val="en-US"/>
              </w:rPr>
            </w:pPr>
          </w:p>
        </w:tc>
        <w:tc>
          <w:tcPr>
            <w:tcW w:w="378" w:type="dxa"/>
          </w:tcPr>
          <w:p w14:paraId="4A09E5CF" w14:textId="77777777" w:rsidR="00260F67" w:rsidRPr="00672447" w:rsidRDefault="00260F67">
            <w:pPr>
              <w:rPr>
                <w:lang w:val="en-US"/>
              </w:rPr>
            </w:pPr>
          </w:p>
        </w:tc>
        <w:tc>
          <w:tcPr>
            <w:tcW w:w="249" w:type="dxa"/>
          </w:tcPr>
          <w:p w14:paraId="78C20FA9" w14:textId="77777777" w:rsidR="00260F67" w:rsidRPr="00672447" w:rsidRDefault="00260F67">
            <w:pPr>
              <w:rPr>
                <w:lang w:val="en-US"/>
              </w:rPr>
            </w:pPr>
          </w:p>
        </w:tc>
        <w:tc>
          <w:tcPr>
            <w:tcW w:w="217" w:type="dxa"/>
          </w:tcPr>
          <w:p w14:paraId="47DFC1F3" w14:textId="77777777" w:rsidR="00260F67" w:rsidRPr="00672447" w:rsidRDefault="00260F67">
            <w:pPr>
              <w:rPr>
                <w:lang w:val="en-US"/>
              </w:rPr>
            </w:pPr>
          </w:p>
        </w:tc>
      </w:tr>
      <w:tr w:rsidR="00260F67" w:rsidRPr="00672447" w14:paraId="6BA9DE14" w14:textId="77777777" w:rsidTr="00C21ACA">
        <w:trPr>
          <w:trHeight w:hRule="exact" w:val="277"/>
        </w:trPr>
        <w:tc>
          <w:tcPr>
            <w:tcW w:w="337" w:type="dxa"/>
          </w:tcPr>
          <w:p w14:paraId="6E42AAA6" w14:textId="77777777" w:rsidR="00260F67" w:rsidRPr="00672447" w:rsidRDefault="00260F67">
            <w:pPr>
              <w:rPr>
                <w:lang w:val="en-US"/>
              </w:rPr>
            </w:pPr>
          </w:p>
        </w:tc>
        <w:tc>
          <w:tcPr>
            <w:tcW w:w="2440" w:type="dxa"/>
            <w:gridSpan w:val="6"/>
            <w:shd w:val="clear" w:color="000000" w:fill="FFFFFF"/>
            <w:tcMar>
              <w:left w:w="34" w:type="dxa"/>
              <w:right w:w="34" w:type="dxa"/>
            </w:tcMar>
          </w:tcPr>
          <w:p w14:paraId="0E99A1E9" w14:textId="0443828A"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66" w:type="dxa"/>
          </w:tcPr>
          <w:p w14:paraId="36E52802" w14:textId="77777777" w:rsidR="00260F67" w:rsidRPr="00672447" w:rsidRDefault="00260F67">
            <w:pPr>
              <w:rPr>
                <w:lang w:val="en-US"/>
              </w:rPr>
            </w:pPr>
          </w:p>
        </w:tc>
        <w:tc>
          <w:tcPr>
            <w:tcW w:w="469" w:type="dxa"/>
          </w:tcPr>
          <w:p w14:paraId="103CAFB1" w14:textId="77777777" w:rsidR="00260F67" w:rsidRPr="00672447" w:rsidRDefault="00260F67">
            <w:pPr>
              <w:rPr>
                <w:lang w:val="en-US"/>
              </w:rPr>
            </w:pPr>
          </w:p>
        </w:tc>
        <w:tc>
          <w:tcPr>
            <w:tcW w:w="5843" w:type="dxa"/>
            <w:gridSpan w:val="13"/>
            <w:shd w:val="clear" w:color="000000" w:fill="FFFFFF"/>
            <w:tcMar>
              <w:left w:w="34" w:type="dxa"/>
              <w:right w:w="34" w:type="dxa"/>
            </w:tcMar>
          </w:tcPr>
          <w:p w14:paraId="032CE069" w14:textId="4AD4D3F6"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47CB6B7D" w14:textId="77777777" w:rsidTr="00C21ACA">
        <w:trPr>
          <w:trHeight w:hRule="exact" w:val="138"/>
        </w:trPr>
        <w:tc>
          <w:tcPr>
            <w:tcW w:w="337" w:type="dxa"/>
          </w:tcPr>
          <w:p w14:paraId="6EB99F79" w14:textId="77777777" w:rsidR="00260F67" w:rsidRPr="00672447" w:rsidRDefault="00260F67">
            <w:pPr>
              <w:rPr>
                <w:lang w:val="en-US"/>
              </w:rPr>
            </w:pPr>
          </w:p>
        </w:tc>
        <w:tc>
          <w:tcPr>
            <w:tcW w:w="387" w:type="dxa"/>
          </w:tcPr>
          <w:p w14:paraId="6227DF9D" w14:textId="77777777" w:rsidR="00260F67" w:rsidRPr="00672447" w:rsidRDefault="00260F67">
            <w:pPr>
              <w:rPr>
                <w:lang w:val="en-US"/>
              </w:rPr>
            </w:pPr>
          </w:p>
        </w:tc>
        <w:tc>
          <w:tcPr>
            <w:tcW w:w="803" w:type="dxa"/>
          </w:tcPr>
          <w:p w14:paraId="2EBA7136" w14:textId="77777777" w:rsidR="00260F67" w:rsidRPr="00672447" w:rsidRDefault="00260F67">
            <w:pPr>
              <w:rPr>
                <w:lang w:val="en-US"/>
              </w:rPr>
            </w:pPr>
          </w:p>
        </w:tc>
        <w:tc>
          <w:tcPr>
            <w:tcW w:w="794" w:type="dxa"/>
          </w:tcPr>
          <w:p w14:paraId="41960307" w14:textId="77777777" w:rsidR="00260F67" w:rsidRPr="00672447" w:rsidRDefault="00260F67">
            <w:pPr>
              <w:rPr>
                <w:lang w:val="en-US"/>
              </w:rPr>
            </w:pPr>
          </w:p>
        </w:tc>
        <w:tc>
          <w:tcPr>
            <w:tcW w:w="129" w:type="dxa"/>
          </w:tcPr>
          <w:p w14:paraId="32FEF84A" w14:textId="77777777" w:rsidR="00260F67" w:rsidRPr="00672447" w:rsidRDefault="00260F67">
            <w:pPr>
              <w:rPr>
                <w:lang w:val="en-US"/>
              </w:rPr>
            </w:pPr>
          </w:p>
        </w:tc>
        <w:tc>
          <w:tcPr>
            <w:tcW w:w="128" w:type="dxa"/>
          </w:tcPr>
          <w:p w14:paraId="7A87F310" w14:textId="77777777" w:rsidR="00260F67" w:rsidRPr="00672447" w:rsidRDefault="00260F67">
            <w:pPr>
              <w:rPr>
                <w:lang w:val="en-US"/>
              </w:rPr>
            </w:pPr>
          </w:p>
        </w:tc>
        <w:tc>
          <w:tcPr>
            <w:tcW w:w="199" w:type="dxa"/>
          </w:tcPr>
          <w:p w14:paraId="4C84B841" w14:textId="77777777" w:rsidR="00260F67" w:rsidRPr="00672447" w:rsidRDefault="00260F67">
            <w:pPr>
              <w:rPr>
                <w:lang w:val="en-US"/>
              </w:rPr>
            </w:pPr>
          </w:p>
        </w:tc>
        <w:tc>
          <w:tcPr>
            <w:tcW w:w="266" w:type="dxa"/>
          </w:tcPr>
          <w:p w14:paraId="1A9D70CE" w14:textId="77777777" w:rsidR="00260F67" w:rsidRPr="00672447" w:rsidRDefault="00260F67">
            <w:pPr>
              <w:rPr>
                <w:lang w:val="en-US"/>
              </w:rPr>
            </w:pPr>
          </w:p>
        </w:tc>
        <w:tc>
          <w:tcPr>
            <w:tcW w:w="469" w:type="dxa"/>
          </w:tcPr>
          <w:p w14:paraId="24FD447D" w14:textId="77777777" w:rsidR="00260F67" w:rsidRPr="00672447" w:rsidRDefault="00260F67">
            <w:pPr>
              <w:rPr>
                <w:lang w:val="en-US"/>
              </w:rPr>
            </w:pPr>
          </w:p>
        </w:tc>
        <w:tc>
          <w:tcPr>
            <w:tcW w:w="171" w:type="dxa"/>
          </w:tcPr>
          <w:p w14:paraId="233924FC" w14:textId="77777777" w:rsidR="00260F67" w:rsidRPr="00672447" w:rsidRDefault="00260F67">
            <w:pPr>
              <w:rPr>
                <w:lang w:val="en-US"/>
              </w:rPr>
            </w:pPr>
          </w:p>
        </w:tc>
        <w:tc>
          <w:tcPr>
            <w:tcW w:w="83" w:type="dxa"/>
          </w:tcPr>
          <w:p w14:paraId="624CAC84" w14:textId="77777777" w:rsidR="00260F67" w:rsidRPr="00672447" w:rsidRDefault="00260F67">
            <w:pPr>
              <w:rPr>
                <w:lang w:val="en-US"/>
              </w:rPr>
            </w:pPr>
          </w:p>
        </w:tc>
        <w:tc>
          <w:tcPr>
            <w:tcW w:w="865" w:type="dxa"/>
          </w:tcPr>
          <w:p w14:paraId="32831D0B" w14:textId="77777777" w:rsidR="00260F67" w:rsidRPr="00672447" w:rsidRDefault="00260F67">
            <w:pPr>
              <w:rPr>
                <w:lang w:val="en-US"/>
              </w:rPr>
            </w:pPr>
          </w:p>
        </w:tc>
        <w:tc>
          <w:tcPr>
            <w:tcW w:w="701" w:type="dxa"/>
          </w:tcPr>
          <w:p w14:paraId="6AFE07B5" w14:textId="77777777" w:rsidR="00260F67" w:rsidRPr="00672447" w:rsidRDefault="00260F67">
            <w:pPr>
              <w:rPr>
                <w:lang w:val="en-US"/>
              </w:rPr>
            </w:pPr>
          </w:p>
        </w:tc>
        <w:tc>
          <w:tcPr>
            <w:tcW w:w="155" w:type="dxa"/>
          </w:tcPr>
          <w:p w14:paraId="2E7AAD5B" w14:textId="77777777" w:rsidR="00260F67" w:rsidRPr="00672447" w:rsidRDefault="00260F67">
            <w:pPr>
              <w:rPr>
                <w:lang w:val="en-US"/>
              </w:rPr>
            </w:pPr>
          </w:p>
        </w:tc>
        <w:tc>
          <w:tcPr>
            <w:tcW w:w="72" w:type="dxa"/>
          </w:tcPr>
          <w:p w14:paraId="3359469D" w14:textId="77777777" w:rsidR="00260F67" w:rsidRPr="00672447" w:rsidRDefault="00260F67">
            <w:pPr>
              <w:rPr>
                <w:lang w:val="en-US"/>
              </w:rPr>
            </w:pPr>
          </w:p>
        </w:tc>
        <w:tc>
          <w:tcPr>
            <w:tcW w:w="191" w:type="dxa"/>
          </w:tcPr>
          <w:p w14:paraId="02F6C49D" w14:textId="77777777" w:rsidR="00260F67" w:rsidRPr="00672447" w:rsidRDefault="00260F67">
            <w:pPr>
              <w:rPr>
                <w:lang w:val="en-US"/>
              </w:rPr>
            </w:pPr>
          </w:p>
        </w:tc>
        <w:tc>
          <w:tcPr>
            <w:tcW w:w="485" w:type="dxa"/>
          </w:tcPr>
          <w:p w14:paraId="4FE16AC4" w14:textId="77777777" w:rsidR="00260F67" w:rsidRPr="00672447" w:rsidRDefault="00260F67">
            <w:pPr>
              <w:rPr>
                <w:lang w:val="en-US"/>
              </w:rPr>
            </w:pPr>
          </w:p>
        </w:tc>
        <w:tc>
          <w:tcPr>
            <w:tcW w:w="852" w:type="dxa"/>
          </w:tcPr>
          <w:p w14:paraId="15C9AFBC" w14:textId="77777777" w:rsidR="00260F67" w:rsidRPr="00672447" w:rsidRDefault="00260F67">
            <w:pPr>
              <w:rPr>
                <w:lang w:val="en-US"/>
              </w:rPr>
            </w:pPr>
          </w:p>
        </w:tc>
        <w:tc>
          <w:tcPr>
            <w:tcW w:w="1424" w:type="dxa"/>
          </w:tcPr>
          <w:p w14:paraId="75677132" w14:textId="77777777" w:rsidR="00260F67" w:rsidRPr="00672447" w:rsidRDefault="00260F67">
            <w:pPr>
              <w:rPr>
                <w:lang w:val="en-US"/>
              </w:rPr>
            </w:pPr>
          </w:p>
        </w:tc>
        <w:tc>
          <w:tcPr>
            <w:tcW w:w="378" w:type="dxa"/>
          </w:tcPr>
          <w:p w14:paraId="1C6E8A52" w14:textId="77777777" w:rsidR="00260F67" w:rsidRPr="00672447" w:rsidRDefault="00260F67">
            <w:pPr>
              <w:rPr>
                <w:lang w:val="en-US"/>
              </w:rPr>
            </w:pPr>
          </w:p>
        </w:tc>
        <w:tc>
          <w:tcPr>
            <w:tcW w:w="249" w:type="dxa"/>
          </w:tcPr>
          <w:p w14:paraId="57BD28B4" w14:textId="77777777" w:rsidR="00260F67" w:rsidRPr="00672447" w:rsidRDefault="00260F67">
            <w:pPr>
              <w:rPr>
                <w:lang w:val="en-US"/>
              </w:rPr>
            </w:pPr>
          </w:p>
        </w:tc>
        <w:tc>
          <w:tcPr>
            <w:tcW w:w="217" w:type="dxa"/>
          </w:tcPr>
          <w:p w14:paraId="0ECF7515" w14:textId="77777777" w:rsidR="00260F67" w:rsidRPr="00672447" w:rsidRDefault="00260F67">
            <w:pPr>
              <w:rPr>
                <w:lang w:val="en-US"/>
              </w:rPr>
            </w:pPr>
          </w:p>
        </w:tc>
      </w:tr>
      <w:tr w:rsidR="00260F67" w:rsidRPr="00672447" w14:paraId="60D0D64B" w14:textId="77777777" w:rsidTr="00C21ACA">
        <w:trPr>
          <w:trHeight w:hRule="exact" w:val="277"/>
        </w:trPr>
        <w:tc>
          <w:tcPr>
            <w:tcW w:w="337" w:type="dxa"/>
          </w:tcPr>
          <w:p w14:paraId="61E7717A" w14:textId="77777777" w:rsidR="00260F67" w:rsidRPr="00672447" w:rsidRDefault="00260F67">
            <w:pPr>
              <w:rPr>
                <w:lang w:val="en-US"/>
              </w:rPr>
            </w:pPr>
          </w:p>
        </w:tc>
        <w:tc>
          <w:tcPr>
            <w:tcW w:w="2706" w:type="dxa"/>
            <w:gridSpan w:val="7"/>
            <w:shd w:val="clear" w:color="000000" w:fill="FFFFFF"/>
            <w:tcMar>
              <w:left w:w="34" w:type="dxa"/>
              <w:right w:w="34" w:type="dxa"/>
            </w:tcMar>
          </w:tcPr>
          <w:p w14:paraId="06F931B6" w14:textId="0A215ED7"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69" w:type="dxa"/>
          </w:tcPr>
          <w:p w14:paraId="20F4C52C" w14:textId="77777777" w:rsidR="00260F67" w:rsidRPr="00672447" w:rsidRDefault="00260F67">
            <w:pPr>
              <w:rPr>
                <w:lang w:val="en-US"/>
              </w:rPr>
            </w:pPr>
          </w:p>
        </w:tc>
        <w:tc>
          <w:tcPr>
            <w:tcW w:w="5843" w:type="dxa"/>
            <w:gridSpan w:val="13"/>
            <w:shd w:val="clear" w:color="000000" w:fill="FFFFFF"/>
            <w:tcMar>
              <w:left w:w="34" w:type="dxa"/>
              <w:right w:w="34" w:type="dxa"/>
            </w:tcMar>
          </w:tcPr>
          <w:p w14:paraId="693CE958" w14:textId="0552E669"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4C719759" w14:textId="77777777" w:rsidTr="00C21ACA">
        <w:trPr>
          <w:trHeight w:hRule="exact" w:val="138"/>
        </w:trPr>
        <w:tc>
          <w:tcPr>
            <w:tcW w:w="337" w:type="dxa"/>
          </w:tcPr>
          <w:p w14:paraId="46B9E8B7" w14:textId="77777777" w:rsidR="00260F67" w:rsidRPr="00672447" w:rsidRDefault="00260F67">
            <w:pPr>
              <w:rPr>
                <w:lang w:val="en-US"/>
              </w:rPr>
            </w:pPr>
          </w:p>
        </w:tc>
        <w:tc>
          <w:tcPr>
            <w:tcW w:w="387" w:type="dxa"/>
          </w:tcPr>
          <w:p w14:paraId="65219CC7" w14:textId="77777777" w:rsidR="00260F67" w:rsidRPr="00672447" w:rsidRDefault="00260F67">
            <w:pPr>
              <w:rPr>
                <w:lang w:val="en-US"/>
              </w:rPr>
            </w:pPr>
          </w:p>
        </w:tc>
        <w:tc>
          <w:tcPr>
            <w:tcW w:w="803" w:type="dxa"/>
          </w:tcPr>
          <w:p w14:paraId="55887880" w14:textId="77777777" w:rsidR="00260F67" w:rsidRPr="00672447" w:rsidRDefault="00260F67">
            <w:pPr>
              <w:rPr>
                <w:lang w:val="en-US"/>
              </w:rPr>
            </w:pPr>
          </w:p>
        </w:tc>
        <w:tc>
          <w:tcPr>
            <w:tcW w:w="794" w:type="dxa"/>
          </w:tcPr>
          <w:p w14:paraId="6F83AA27" w14:textId="77777777" w:rsidR="00260F67" w:rsidRPr="00672447" w:rsidRDefault="00260F67">
            <w:pPr>
              <w:rPr>
                <w:lang w:val="en-US"/>
              </w:rPr>
            </w:pPr>
          </w:p>
        </w:tc>
        <w:tc>
          <w:tcPr>
            <w:tcW w:w="129" w:type="dxa"/>
          </w:tcPr>
          <w:p w14:paraId="29238A56" w14:textId="77777777" w:rsidR="00260F67" w:rsidRPr="00672447" w:rsidRDefault="00260F67">
            <w:pPr>
              <w:rPr>
                <w:lang w:val="en-US"/>
              </w:rPr>
            </w:pPr>
          </w:p>
        </w:tc>
        <w:tc>
          <w:tcPr>
            <w:tcW w:w="128" w:type="dxa"/>
          </w:tcPr>
          <w:p w14:paraId="537EDBEF" w14:textId="77777777" w:rsidR="00260F67" w:rsidRPr="00672447" w:rsidRDefault="00260F67">
            <w:pPr>
              <w:rPr>
                <w:lang w:val="en-US"/>
              </w:rPr>
            </w:pPr>
          </w:p>
        </w:tc>
        <w:tc>
          <w:tcPr>
            <w:tcW w:w="199" w:type="dxa"/>
          </w:tcPr>
          <w:p w14:paraId="44C83FBC" w14:textId="77777777" w:rsidR="00260F67" w:rsidRPr="00672447" w:rsidRDefault="00260F67">
            <w:pPr>
              <w:rPr>
                <w:lang w:val="en-US"/>
              </w:rPr>
            </w:pPr>
          </w:p>
        </w:tc>
        <w:tc>
          <w:tcPr>
            <w:tcW w:w="266" w:type="dxa"/>
          </w:tcPr>
          <w:p w14:paraId="5141D5F4" w14:textId="77777777" w:rsidR="00260F67" w:rsidRPr="00672447" w:rsidRDefault="00260F67">
            <w:pPr>
              <w:rPr>
                <w:lang w:val="en-US"/>
              </w:rPr>
            </w:pPr>
          </w:p>
        </w:tc>
        <w:tc>
          <w:tcPr>
            <w:tcW w:w="469" w:type="dxa"/>
          </w:tcPr>
          <w:p w14:paraId="65B9D67E" w14:textId="77777777" w:rsidR="00260F67" w:rsidRPr="00672447" w:rsidRDefault="00260F67">
            <w:pPr>
              <w:rPr>
                <w:lang w:val="en-US"/>
              </w:rPr>
            </w:pPr>
          </w:p>
        </w:tc>
        <w:tc>
          <w:tcPr>
            <w:tcW w:w="171" w:type="dxa"/>
          </w:tcPr>
          <w:p w14:paraId="25668C59" w14:textId="77777777" w:rsidR="00260F67" w:rsidRPr="00672447" w:rsidRDefault="00260F67">
            <w:pPr>
              <w:rPr>
                <w:lang w:val="en-US"/>
              </w:rPr>
            </w:pPr>
          </w:p>
        </w:tc>
        <w:tc>
          <w:tcPr>
            <w:tcW w:w="83" w:type="dxa"/>
          </w:tcPr>
          <w:p w14:paraId="6A22ED60" w14:textId="77777777" w:rsidR="00260F67" w:rsidRPr="00672447" w:rsidRDefault="00260F67">
            <w:pPr>
              <w:rPr>
                <w:lang w:val="en-US"/>
              </w:rPr>
            </w:pPr>
          </w:p>
        </w:tc>
        <w:tc>
          <w:tcPr>
            <w:tcW w:w="865" w:type="dxa"/>
          </w:tcPr>
          <w:p w14:paraId="58F95ACF" w14:textId="77777777" w:rsidR="00260F67" w:rsidRPr="00672447" w:rsidRDefault="00260F67">
            <w:pPr>
              <w:rPr>
                <w:lang w:val="en-US"/>
              </w:rPr>
            </w:pPr>
          </w:p>
        </w:tc>
        <w:tc>
          <w:tcPr>
            <w:tcW w:w="701" w:type="dxa"/>
          </w:tcPr>
          <w:p w14:paraId="711D965B" w14:textId="77777777" w:rsidR="00260F67" w:rsidRPr="00672447" w:rsidRDefault="00260F67">
            <w:pPr>
              <w:rPr>
                <w:lang w:val="en-US"/>
              </w:rPr>
            </w:pPr>
          </w:p>
        </w:tc>
        <w:tc>
          <w:tcPr>
            <w:tcW w:w="155" w:type="dxa"/>
          </w:tcPr>
          <w:p w14:paraId="171E1520" w14:textId="77777777" w:rsidR="00260F67" w:rsidRPr="00672447" w:rsidRDefault="00260F67">
            <w:pPr>
              <w:rPr>
                <w:lang w:val="en-US"/>
              </w:rPr>
            </w:pPr>
          </w:p>
        </w:tc>
        <w:tc>
          <w:tcPr>
            <w:tcW w:w="72" w:type="dxa"/>
          </w:tcPr>
          <w:p w14:paraId="781D2E09" w14:textId="77777777" w:rsidR="00260F67" w:rsidRPr="00672447" w:rsidRDefault="00260F67">
            <w:pPr>
              <w:rPr>
                <w:lang w:val="en-US"/>
              </w:rPr>
            </w:pPr>
          </w:p>
        </w:tc>
        <w:tc>
          <w:tcPr>
            <w:tcW w:w="191" w:type="dxa"/>
          </w:tcPr>
          <w:p w14:paraId="127BFF11" w14:textId="77777777" w:rsidR="00260F67" w:rsidRPr="00672447" w:rsidRDefault="00260F67">
            <w:pPr>
              <w:rPr>
                <w:lang w:val="en-US"/>
              </w:rPr>
            </w:pPr>
          </w:p>
        </w:tc>
        <w:tc>
          <w:tcPr>
            <w:tcW w:w="485" w:type="dxa"/>
          </w:tcPr>
          <w:p w14:paraId="39F4E2F4" w14:textId="77777777" w:rsidR="00260F67" w:rsidRPr="00672447" w:rsidRDefault="00260F67">
            <w:pPr>
              <w:rPr>
                <w:lang w:val="en-US"/>
              </w:rPr>
            </w:pPr>
          </w:p>
        </w:tc>
        <w:tc>
          <w:tcPr>
            <w:tcW w:w="852" w:type="dxa"/>
          </w:tcPr>
          <w:p w14:paraId="02B371D4" w14:textId="77777777" w:rsidR="00260F67" w:rsidRPr="00672447" w:rsidRDefault="00260F67">
            <w:pPr>
              <w:rPr>
                <w:lang w:val="en-US"/>
              </w:rPr>
            </w:pPr>
          </w:p>
        </w:tc>
        <w:tc>
          <w:tcPr>
            <w:tcW w:w="1424" w:type="dxa"/>
          </w:tcPr>
          <w:p w14:paraId="3922748F" w14:textId="77777777" w:rsidR="00260F67" w:rsidRPr="00672447" w:rsidRDefault="00260F67">
            <w:pPr>
              <w:rPr>
                <w:lang w:val="en-US"/>
              </w:rPr>
            </w:pPr>
          </w:p>
        </w:tc>
        <w:tc>
          <w:tcPr>
            <w:tcW w:w="378" w:type="dxa"/>
          </w:tcPr>
          <w:p w14:paraId="79DE61AC" w14:textId="77777777" w:rsidR="00260F67" w:rsidRPr="00672447" w:rsidRDefault="00260F67">
            <w:pPr>
              <w:rPr>
                <w:lang w:val="en-US"/>
              </w:rPr>
            </w:pPr>
          </w:p>
        </w:tc>
        <w:tc>
          <w:tcPr>
            <w:tcW w:w="249" w:type="dxa"/>
          </w:tcPr>
          <w:p w14:paraId="6355FE84" w14:textId="77777777" w:rsidR="00260F67" w:rsidRPr="00672447" w:rsidRDefault="00260F67">
            <w:pPr>
              <w:rPr>
                <w:lang w:val="en-US"/>
              </w:rPr>
            </w:pPr>
          </w:p>
        </w:tc>
        <w:tc>
          <w:tcPr>
            <w:tcW w:w="217" w:type="dxa"/>
          </w:tcPr>
          <w:p w14:paraId="7511F1AE" w14:textId="77777777" w:rsidR="00260F67" w:rsidRPr="00672447" w:rsidRDefault="00260F67">
            <w:pPr>
              <w:rPr>
                <w:lang w:val="en-US"/>
              </w:rPr>
            </w:pPr>
          </w:p>
        </w:tc>
      </w:tr>
      <w:tr w:rsidR="00260F67" w:rsidRPr="00672447" w14:paraId="5B535E32" w14:textId="77777777" w:rsidTr="00C21ACA">
        <w:trPr>
          <w:trHeight w:hRule="exact" w:val="277"/>
        </w:trPr>
        <w:tc>
          <w:tcPr>
            <w:tcW w:w="337" w:type="dxa"/>
          </w:tcPr>
          <w:p w14:paraId="3CC803FA" w14:textId="77777777" w:rsidR="00260F67" w:rsidRPr="00672447" w:rsidRDefault="00260F67">
            <w:pPr>
              <w:rPr>
                <w:lang w:val="en-US"/>
              </w:rPr>
            </w:pPr>
          </w:p>
        </w:tc>
        <w:tc>
          <w:tcPr>
            <w:tcW w:w="2706" w:type="dxa"/>
            <w:gridSpan w:val="7"/>
            <w:shd w:val="clear" w:color="000000" w:fill="FFFFFF"/>
            <w:tcMar>
              <w:left w:w="34" w:type="dxa"/>
              <w:right w:w="34" w:type="dxa"/>
            </w:tcMar>
          </w:tcPr>
          <w:p w14:paraId="604D7512" w14:textId="2F5E333A"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69" w:type="dxa"/>
          </w:tcPr>
          <w:p w14:paraId="169118EB" w14:textId="77777777" w:rsidR="00260F67" w:rsidRPr="00672447" w:rsidRDefault="00260F67">
            <w:pPr>
              <w:rPr>
                <w:lang w:val="en-US"/>
              </w:rPr>
            </w:pPr>
          </w:p>
        </w:tc>
        <w:tc>
          <w:tcPr>
            <w:tcW w:w="5843" w:type="dxa"/>
            <w:gridSpan w:val="13"/>
            <w:vMerge w:val="restart"/>
            <w:shd w:val="clear" w:color="000000" w:fill="FFFFFF"/>
            <w:tcMar>
              <w:left w:w="34" w:type="dxa"/>
              <w:right w:w="34" w:type="dxa"/>
            </w:tcMar>
          </w:tcPr>
          <w:p w14:paraId="5775BFFE" w14:textId="3075C47D"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0DEBBBE2" w14:textId="77777777" w:rsidTr="00C21ACA">
        <w:trPr>
          <w:trHeight w:hRule="exact" w:val="507"/>
        </w:trPr>
        <w:tc>
          <w:tcPr>
            <w:tcW w:w="337" w:type="dxa"/>
          </w:tcPr>
          <w:p w14:paraId="285185B9" w14:textId="77777777" w:rsidR="00260F67" w:rsidRPr="00672447" w:rsidRDefault="00260F67">
            <w:pPr>
              <w:rPr>
                <w:lang w:val="en-US"/>
              </w:rPr>
            </w:pPr>
          </w:p>
        </w:tc>
        <w:tc>
          <w:tcPr>
            <w:tcW w:w="387" w:type="dxa"/>
          </w:tcPr>
          <w:p w14:paraId="5A83D0B7" w14:textId="77777777" w:rsidR="00260F67" w:rsidRPr="00672447" w:rsidRDefault="00260F67">
            <w:pPr>
              <w:rPr>
                <w:lang w:val="en-US"/>
              </w:rPr>
            </w:pPr>
          </w:p>
        </w:tc>
        <w:tc>
          <w:tcPr>
            <w:tcW w:w="803" w:type="dxa"/>
          </w:tcPr>
          <w:p w14:paraId="0DEAD367" w14:textId="77777777" w:rsidR="00260F67" w:rsidRPr="00672447" w:rsidRDefault="00260F67">
            <w:pPr>
              <w:rPr>
                <w:lang w:val="en-US"/>
              </w:rPr>
            </w:pPr>
          </w:p>
        </w:tc>
        <w:tc>
          <w:tcPr>
            <w:tcW w:w="794" w:type="dxa"/>
          </w:tcPr>
          <w:p w14:paraId="04BCBE82" w14:textId="77777777" w:rsidR="00260F67" w:rsidRPr="00672447" w:rsidRDefault="00260F67">
            <w:pPr>
              <w:rPr>
                <w:lang w:val="en-US"/>
              </w:rPr>
            </w:pPr>
          </w:p>
        </w:tc>
        <w:tc>
          <w:tcPr>
            <w:tcW w:w="129" w:type="dxa"/>
          </w:tcPr>
          <w:p w14:paraId="57E53B85" w14:textId="77777777" w:rsidR="00260F67" w:rsidRPr="00672447" w:rsidRDefault="00260F67">
            <w:pPr>
              <w:rPr>
                <w:lang w:val="en-US"/>
              </w:rPr>
            </w:pPr>
          </w:p>
        </w:tc>
        <w:tc>
          <w:tcPr>
            <w:tcW w:w="128" w:type="dxa"/>
          </w:tcPr>
          <w:p w14:paraId="1029434C" w14:textId="77777777" w:rsidR="00260F67" w:rsidRPr="00672447" w:rsidRDefault="00260F67">
            <w:pPr>
              <w:rPr>
                <w:lang w:val="en-US"/>
              </w:rPr>
            </w:pPr>
          </w:p>
        </w:tc>
        <w:tc>
          <w:tcPr>
            <w:tcW w:w="199" w:type="dxa"/>
          </w:tcPr>
          <w:p w14:paraId="1A077641" w14:textId="77777777" w:rsidR="00260F67" w:rsidRPr="00672447" w:rsidRDefault="00260F67">
            <w:pPr>
              <w:rPr>
                <w:lang w:val="en-US"/>
              </w:rPr>
            </w:pPr>
          </w:p>
        </w:tc>
        <w:tc>
          <w:tcPr>
            <w:tcW w:w="266" w:type="dxa"/>
          </w:tcPr>
          <w:p w14:paraId="2B506592" w14:textId="77777777" w:rsidR="00260F67" w:rsidRPr="00672447" w:rsidRDefault="00260F67">
            <w:pPr>
              <w:rPr>
                <w:lang w:val="en-US"/>
              </w:rPr>
            </w:pPr>
          </w:p>
        </w:tc>
        <w:tc>
          <w:tcPr>
            <w:tcW w:w="469" w:type="dxa"/>
          </w:tcPr>
          <w:p w14:paraId="4655503B" w14:textId="77777777" w:rsidR="00260F67" w:rsidRPr="00672447" w:rsidRDefault="00260F67">
            <w:pPr>
              <w:rPr>
                <w:lang w:val="en-US"/>
              </w:rPr>
            </w:pPr>
          </w:p>
        </w:tc>
        <w:tc>
          <w:tcPr>
            <w:tcW w:w="5843" w:type="dxa"/>
            <w:gridSpan w:val="13"/>
            <w:vMerge/>
            <w:shd w:val="clear" w:color="000000" w:fill="FFFFFF"/>
            <w:tcMar>
              <w:left w:w="34" w:type="dxa"/>
              <w:right w:w="34" w:type="dxa"/>
            </w:tcMar>
          </w:tcPr>
          <w:p w14:paraId="51F3B821" w14:textId="77777777" w:rsidR="00260F67" w:rsidRPr="00672447" w:rsidRDefault="00260F67">
            <w:pPr>
              <w:rPr>
                <w:lang w:val="en-US"/>
              </w:rPr>
            </w:pPr>
          </w:p>
        </w:tc>
      </w:tr>
      <w:tr w:rsidR="00260F67" w:rsidRPr="00672447" w14:paraId="327ADE1D" w14:textId="77777777" w:rsidTr="00C21ACA">
        <w:trPr>
          <w:trHeight w:hRule="exact" w:val="277"/>
        </w:trPr>
        <w:tc>
          <w:tcPr>
            <w:tcW w:w="337" w:type="dxa"/>
          </w:tcPr>
          <w:p w14:paraId="2793842D" w14:textId="77777777" w:rsidR="00260F67" w:rsidRPr="00672447" w:rsidRDefault="00260F67">
            <w:pPr>
              <w:rPr>
                <w:lang w:val="en-US"/>
              </w:rPr>
            </w:pPr>
          </w:p>
        </w:tc>
        <w:tc>
          <w:tcPr>
            <w:tcW w:w="2241" w:type="dxa"/>
            <w:gridSpan w:val="5"/>
            <w:shd w:val="clear" w:color="000000" w:fill="FFFFFF"/>
            <w:tcMar>
              <w:left w:w="34" w:type="dxa"/>
              <w:right w:w="34" w:type="dxa"/>
            </w:tcMar>
          </w:tcPr>
          <w:p w14:paraId="6142793A" w14:textId="0C11C40C"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199" w:type="dxa"/>
          </w:tcPr>
          <w:p w14:paraId="4E319FD4" w14:textId="77777777" w:rsidR="00260F67" w:rsidRPr="00672447" w:rsidRDefault="00260F67">
            <w:pPr>
              <w:rPr>
                <w:lang w:val="en-US"/>
              </w:rPr>
            </w:pPr>
          </w:p>
        </w:tc>
        <w:tc>
          <w:tcPr>
            <w:tcW w:w="266" w:type="dxa"/>
          </w:tcPr>
          <w:p w14:paraId="60CD6839" w14:textId="77777777" w:rsidR="00260F67" w:rsidRPr="00672447" w:rsidRDefault="00260F67">
            <w:pPr>
              <w:rPr>
                <w:lang w:val="en-US"/>
              </w:rPr>
            </w:pPr>
          </w:p>
        </w:tc>
        <w:tc>
          <w:tcPr>
            <w:tcW w:w="469" w:type="dxa"/>
          </w:tcPr>
          <w:p w14:paraId="4324353D" w14:textId="77777777" w:rsidR="00260F67" w:rsidRPr="00672447" w:rsidRDefault="00260F67">
            <w:pPr>
              <w:rPr>
                <w:lang w:val="en-US"/>
              </w:rPr>
            </w:pPr>
          </w:p>
        </w:tc>
        <w:tc>
          <w:tcPr>
            <w:tcW w:w="5843" w:type="dxa"/>
            <w:gridSpan w:val="13"/>
            <w:shd w:val="clear" w:color="000000" w:fill="FFFFFF"/>
            <w:tcMar>
              <w:left w:w="34" w:type="dxa"/>
              <w:right w:w="34" w:type="dxa"/>
            </w:tcMar>
          </w:tcPr>
          <w:p w14:paraId="5F1B3987" w14:textId="0A6CE008"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3E315A76" w14:textId="77777777" w:rsidTr="00C21ACA">
        <w:trPr>
          <w:trHeight w:hRule="exact" w:val="138"/>
        </w:trPr>
        <w:tc>
          <w:tcPr>
            <w:tcW w:w="337" w:type="dxa"/>
          </w:tcPr>
          <w:p w14:paraId="2EA7D1DB" w14:textId="77777777" w:rsidR="00260F67" w:rsidRPr="00672447" w:rsidRDefault="00260F67">
            <w:pPr>
              <w:rPr>
                <w:lang w:val="en-US"/>
              </w:rPr>
            </w:pPr>
          </w:p>
        </w:tc>
        <w:tc>
          <w:tcPr>
            <w:tcW w:w="387" w:type="dxa"/>
          </w:tcPr>
          <w:p w14:paraId="772A97CC" w14:textId="77777777" w:rsidR="00260F67" w:rsidRPr="00672447" w:rsidRDefault="00260F67">
            <w:pPr>
              <w:rPr>
                <w:lang w:val="en-US"/>
              </w:rPr>
            </w:pPr>
          </w:p>
        </w:tc>
        <w:tc>
          <w:tcPr>
            <w:tcW w:w="803" w:type="dxa"/>
          </w:tcPr>
          <w:p w14:paraId="380E53C3" w14:textId="77777777" w:rsidR="00260F67" w:rsidRPr="00672447" w:rsidRDefault="00260F67">
            <w:pPr>
              <w:rPr>
                <w:lang w:val="en-US"/>
              </w:rPr>
            </w:pPr>
          </w:p>
        </w:tc>
        <w:tc>
          <w:tcPr>
            <w:tcW w:w="794" w:type="dxa"/>
          </w:tcPr>
          <w:p w14:paraId="18B033FD" w14:textId="77777777" w:rsidR="00260F67" w:rsidRPr="00672447" w:rsidRDefault="00260F67">
            <w:pPr>
              <w:rPr>
                <w:lang w:val="en-US"/>
              </w:rPr>
            </w:pPr>
          </w:p>
        </w:tc>
        <w:tc>
          <w:tcPr>
            <w:tcW w:w="129" w:type="dxa"/>
          </w:tcPr>
          <w:p w14:paraId="3AC723B6" w14:textId="77777777" w:rsidR="00260F67" w:rsidRPr="00672447" w:rsidRDefault="00260F67">
            <w:pPr>
              <w:rPr>
                <w:lang w:val="en-US"/>
              </w:rPr>
            </w:pPr>
          </w:p>
        </w:tc>
        <w:tc>
          <w:tcPr>
            <w:tcW w:w="128" w:type="dxa"/>
          </w:tcPr>
          <w:p w14:paraId="04B1DCCE" w14:textId="77777777" w:rsidR="00260F67" w:rsidRPr="00672447" w:rsidRDefault="00260F67">
            <w:pPr>
              <w:rPr>
                <w:lang w:val="en-US"/>
              </w:rPr>
            </w:pPr>
          </w:p>
        </w:tc>
        <w:tc>
          <w:tcPr>
            <w:tcW w:w="199" w:type="dxa"/>
          </w:tcPr>
          <w:p w14:paraId="36707C97" w14:textId="77777777" w:rsidR="00260F67" w:rsidRPr="00672447" w:rsidRDefault="00260F67">
            <w:pPr>
              <w:rPr>
                <w:lang w:val="en-US"/>
              </w:rPr>
            </w:pPr>
          </w:p>
        </w:tc>
        <w:tc>
          <w:tcPr>
            <w:tcW w:w="266" w:type="dxa"/>
          </w:tcPr>
          <w:p w14:paraId="146877B6" w14:textId="77777777" w:rsidR="00260F67" w:rsidRPr="00672447" w:rsidRDefault="00260F67">
            <w:pPr>
              <w:rPr>
                <w:lang w:val="en-US"/>
              </w:rPr>
            </w:pPr>
          </w:p>
        </w:tc>
        <w:tc>
          <w:tcPr>
            <w:tcW w:w="469" w:type="dxa"/>
          </w:tcPr>
          <w:p w14:paraId="06C54634" w14:textId="77777777" w:rsidR="00260F67" w:rsidRPr="00672447" w:rsidRDefault="00260F67">
            <w:pPr>
              <w:rPr>
                <w:lang w:val="en-US"/>
              </w:rPr>
            </w:pPr>
          </w:p>
        </w:tc>
        <w:tc>
          <w:tcPr>
            <w:tcW w:w="171" w:type="dxa"/>
          </w:tcPr>
          <w:p w14:paraId="5922FE7F" w14:textId="77777777" w:rsidR="00260F67" w:rsidRPr="00672447" w:rsidRDefault="00260F67">
            <w:pPr>
              <w:rPr>
                <w:lang w:val="en-US"/>
              </w:rPr>
            </w:pPr>
          </w:p>
        </w:tc>
        <w:tc>
          <w:tcPr>
            <w:tcW w:w="83" w:type="dxa"/>
          </w:tcPr>
          <w:p w14:paraId="2E8A4486" w14:textId="77777777" w:rsidR="00260F67" w:rsidRPr="00672447" w:rsidRDefault="00260F67">
            <w:pPr>
              <w:rPr>
                <w:lang w:val="en-US"/>
              </w:rPr>
            </w:pPr>
          </w:p>
        </w:tc>
        <w:tc>
          <w:tcPr>
            <w:tcW w:w="865" w:type="dxa"/>
          </w:tcPr>
          <w:p w14:paraId="0973A239" w14:textId="77777777" w:rsidR="00260F67" w:rsidRPr="00672447" w:rsidRDefault="00260F67">
            <w:pPr>
              <w:rPr>
                <w:lang w:val="en-US"/>
              </w:rPr>
            </w:pPr>
          </w:p>
        </w:tc>
        <w:tc>
          <w:tcPr>
            <w:tcW w:w="701" w:type="dxa"/>
          </w:tcPr>
          <w:p w14:paraId="34231A82" w14:textId="77777777" w:rsidR="00260F67" w:rsidRPr="00672447" w:rsidRDefault="00260F67">
            <w:pPr>
              <w:rPr>
                <w:lang w:val="en-US"/>
              </w:rPr>
            </w:pPr>
          </w:p>
        </w:tc>
        <w:tc>
          <w:tcPr>
            <w:tcW w:w="155" w:type="dxa"/>
          </w:tcPr>
          <w:p w14:paraId="41BCB0BD" w14:textId="77777777" w:rsidR="00260F67" w:rsidRPr="00672447" w:rsidRDefault="00260F67">
            <w:pPr>
              <w:rPr>
                <w:lang w:val="en-US"/>
              </w:rPr>
            </w:pPr>
          </w:p>
        </w:tc>
        <w:tc>
          <w:tcPr>
            <w:tcW w:w="72" w:type="dxa"/>
          </w:tcPr>
          <w:p w14:paraId="7ED50F62" w14:textId="77777777" w:rsidR="00260F67" w:rsidRPr="00672447" w:rsidRDefault="00260F67">
            <w:pPr>
              <w:rPr>
                <w:lang w:val="en-US"/>
              </w:rPr>
            </w:pPr>
          </w:p>
        </w:tc>
        <w:tc>
          <w:tcPr>
            <w:tcW w:w="191" w:type="dxa"/>
          </w:tcPr>
          <w:p w14:paraId="4EBC22CE" w14:textId="77777777" w:rsidR="00260F67" w:rsidRPr="00672447" w:rsidRDefault="00260F67">
            <w:pPr>
              <w:rPr>
                <w:lang w:val="en-US"/>
              </w:rPr>
            </w:pPr>
          </w:p>
        </w:tc>
        <w:tc>
          <w:tcPr>
            <w:tcW w:w="485" w:type="dxa"/>
          </w:tcPr>
          <w:p w14:paraId="22900A96" w14:textId="77777777" w:rsidR="00260F67" w:rsidRPr="00672447" w:rsidRDefault="00260F67">
            <w:pPr>
              <w:rPr>
                <w:lang w:val="en-US"/>
              </w:rPr>
            </w:pPr>
          </w:p>
        </w:tc>
        <w:tc>
          <w:tcPr>
            <w:tcW w:w="852" w:type="dxa"/>
          </w:tcPr>
          <w:p w14:paraId="0AF2D67E" w14:textId="77777777" w:rsidR="00260F67" w:rsidRPr="00672447" w:rsidRDefault="00260F67">
            <w:pPr>
              <w:rPr>
                <w:lang w:val="en-US"/>
              </w:rPr>
            </w:pPr>
          </w:p>
        </w:tc>
        <w:tc>
          <w:tcPr>
            <w:tcW w:w="1424" w:type="dxa"/>
          </w:tcPr>
          <w:p w14:paraId="211B4384" w14:textId="77777777" w:rsidR="00260F67" w:rsidRPr="00672447" w:rsidRDefault="00260F67">
            <w:pPr>
              <w:rPr>
                <w:lang w:val="en-US"/>
              </w:rPr>
            </w:pPr>
          </w:p>
        </w:tc>
        <w:tc>
          <w:tcPr>
            <w:tcW w:w="378" w:type="dxa"/>
          </w:tcPr>
          <w:p w14:paraId="2DF9EB15" w14:textId="77777777" w:rsidR="00260F67" w:rsidRPr="00672447" w:rsidRDefault="00260F67">
            <w:pPr>
              <w:rPr>
                <w:lang w:val="en-US"/>
              </w:rPr>
            </w:pPr>
          </w:p>
        </w:tc>
        <w:tc>
          <w:tcPr>
            <w:tcW w:w="249" w:type="dxa"/>
          </w:tcPr>
          <w:p w14:paraId="67BC4D15" w14:textId="77777777" w:rsidR="00260F67" w:rsidRPr="00672447" w:rsidRDefault="00260F67">
            <w:pPr>
              <w:rPr>
                <w:lang w:val="en-US"/>
              </w:rPr>
            </w:pPr>
          </w:p>
        </w:tc>
        <w:tc>
          <w:tcPr>
            <w:tcW w:w="217" w:type="dxa"/>
          </w:tcPr>
          <w:p w14:paraId="3DE61145" w14:textId="77777777" w:rsidR="00260F67" w:rsidRPr="00672447" w:rsidRDefault="00260F67">
            <w:pPr>
              <w:rPr>
                <w:lang w:val="en-US"/>
              </w:rPr>
            </w:pPr>
          </w:p>
        </w:tc>
      </w:tr>
      <w:tr w:rsidR="00260F67" w:rsidRPr="00672447" w14:paraId="4CD858EA" w14:textId="77777777" w:rsidTr="00C21ACA">
        <w:trPr>
          <w:trHeight w:hRule="exact" w:val="277"/>
        </w:trPr>
        <w:tc>
          <w:tcPr>
            <w:tcW w:w="337" w:type="dxa"/>
          </w:tcPr>
          <w:p w14:paraId="066824E8" w14:textId="77777777" w:rsidR="00260F67" w:rsidRPr="00672447" w:rsidRDefault="00260F67">
            <w:pPr>
              <w:rPr>
                <w:lang w:val="en-US"/>
              </w:rPr>
            </w:pPr>
          </w:p>
        </w:tc>
        <w:tc>
          <w:tcPr>
            <w:tcW w:w="2241" w:type="dxa"/>
            <w:gridSpan w:val="5"/>
            <w:shd w:val="clear" w:color="000000" w:fill="FFFFFF"/>
            <w:tcMar>
              <w:left w:w="34" w:type="dxa"/>
              <w:right w:w="34" w:type="dxa"/>
            </w:tcMar>
          </w:tcPr>
          <w:p w14:paraId="645C890F" w14:textId="38F15BB4"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199" w:type="dxa"/>
          </w:tcPr>
          <w:p w14:paraId="4D02E7CE" w14:textId="77777777" w:rsidR="00260F67" w:rsidRPr="00672447" w:rsidRDefault="00260F67">
            <w:pPr>
              <w:rPr>
                <w:lang w:val="en-US"/>
              </w:rPr>
            </w:pPr>
          </w:p>
        </w:tc>
        <w:tc>
          <w:tcPr>
            <w:tcW w:w="266" w:type="dxa"/>
          </w:tcPr>
          <w:p w14:paraId="03839E22" w14:textId="77777777" w:rsidR="00260F67" w:rsidRPr="00672447" w:rsidRDefault="00260F67">
            <w:pPr>
              <w:rPr>
                <w:lang w:val="en-US"/>
              </w:rPr>
            </w:pPr>
          </w:p>
        </w:tc>
        <w:tc>
          <w:tcPr>
            <w:tcW w:w="469" w:type="dxa"/>
          </w:tcPr>
          <w:p w14:paraId="6B563F16" w14:textId="77777777" w:rsidR="00260F67" w:rsidRPr="00672447" w:rsidRDefault="00260F67">
            <w:pPr>
              <w:rPr>
                <w:lang w:val="en-US"/>
              </w:rPr>
            </w:pPr>
          </w:p>
        </w:tc>
        <w:tc>
          <w:tcPr>
            <w:tcW w:w="4999" w:type="dxa"/>
            <w:gridSpan w:val="10"/>
            <w:shd w:val="clear" w:color="000000" w:fill="FFFFFF"/>
            <w:tcMar>
              <w:left w:w="34" w:type="dxa"/>
              <w:right w:w="34" w:type="dxa"/>
            </w:tcMar>
          </w:tcPr>
          <w:p w14:paraId="66BF2CCB" w14:textId="335EBE55"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8" w:type="dxa"/>
          </w:tcPr>
          <w:p w14:paraId="4F26670C" w14:textId="77777777" w:rsidR="00260F67" w:rsidRPr="00672447" w:rsidRDefault="00260F67">
            <w:pPr>
              <w:rPr>
                <w:lang w:val="en-US"/>
              </w:rPr>
            </w:pPr>
          </w:p>
        </w:tc>
        <w:tc>
          <w:tcPr>
            <w:tcW w:w="249" w:type="dxa"/>
          </w:tcPr>
          <w:p w14:paraId="0F4C2881" w14:textId="77777777" w:rsidR="00260F67" w:rsidRPr="00672447" w:rsidRDefault="00260F67">
            <w:pPr>
              <w:rPr>
                <w:lang w:val="en-US"/>
              </w:rPr>
            </w:pPr>
          </w:p>
        </w:tc>
        <w:tc>
          <w:tcPr>
            <w:tcW w:w="217" w:type="dxa"/>
          </w:tcPr>
          <w:p w14:paraId="77BA9AFA" w14:textId="77777777" w:rsidR="00260F67" w:rsidRPr="00672447" w:rsidRDefault="00260F67">
            <w:pPr>
              <w:rPr>
                <w:lang w:val="en-US"/>
              </w:rPr>
            </w:pPr>
          </w:p>
        </w:tc>
      </w:tr>
      <w:tr w:rsidR="00260F67" w:rsidRPr="00672447" w14:paraId="735804D7" w14:textId="77777777" w:rsidTr="00C21ACA">
        <w:trPr>
          <w:trHeight w:hRule="exact" w:val="138"/>
        </w:trPr>
        <w:tc>
          <w:tcPr>
            <w:tcW w:w="337" w:type="dxa"/>
          </w:tcPr>
          <w:p w14:paraId="22D7D8A9" w14:textId="77777777" w:rsidR="00260F67" w:rsidRPr="00672447" w:rsidRDefault="00260F67">
            <w:pPr>
              <w:rPr>
                <w:lang w:val="en-US"/>
              </w:rPr>
            </w:pPr>
          </w:p>
        </w:tc>
        <w:tc>
          <w:tcPr>
            <w:tcW w:w="387" w:type="dxa"/>
          </w:tcPr>
          <w:p w14:paraId="4D9F8217" w14:textId="77777777" w:rsidR="00260F67" w:rsidRPr="00672447" w:rsidRDefault="00260F67">
            <w:pPr>
              <w:rPr>
                <w:lang w:val="en-US"/>
              </w:rPr>
            </w:pPr>
          </w:p>
        </w:tc>
        <w:tc>
          <w:tcPr>
            <w:tcW w:w="803" w:type="dxa"/>
          </w:tcPr>
          <w:p w14:paraId="7B4E9D1F" w14:textId="77777777" w:rsidR="00260F67" w:rsidRPr="00672447" w:rsidRDefault="00260F67">
            <w:pPr>
              <w:rPr>
                <w:lang w:val="en-US"/>
              </w:rPr>
            </w:pPr>
          </w:p>
        </w:tc>
        <w:tc>
          <w:tcPr>
            <w:tcW w:w="794" w:type="dxa"/>
          </w:tcPr>
          <w:p w14:paraId="11EE9644" w14:textId="77777777" w:rsidR="00260F67" w:rsidRPr="00672447" w:rsidRDefault="00260F67">
            <w:pPr>
              <w:rPr>
                <w:lang w:val="en-US"/>
              </w:rPr>
            </w:pPr>
          </w:p>
        </w:tc>
        <w:tc>
          <w:tcPr>
            <w:tcW w:w="129" w:type="dxa"/>
          </w:tcPr>
          <w:p w14:paraId="090766AE" w14:textId="77777777" w:rsidR="00260F67" w:rsidRPr="00672447" w:rsidRDefault="00260F67">
            <w:pPr>
              <w:rPr>
                <w:lang w:val="en-US"/>
              </w:rPr>
            </w:pPr>
          </w:p>
        </w:tc>
        <w:tc>
          <w:tcPr>
            <w:tcW w:w="128" w:type="dxa"/>
          </w:tcPr>
          <w:p w14:paraId="7BFAC89F" w14:textId="77777777" w:rsidR="00260F67" w:rsidRPr="00672447" w:rsidRDefault="00260F67">
            <w:pPr>
              <w:rPr>
                <w:lang w:val="en-US"/>
              </w:rPr>
            </w:pPr>
          </w:p>
        </w:tc>
        <w:tc>
          <w:tcPr>
            <w:tcW w:w="199" w:type="dxa"/>
          </w:tcPr>
          <w:p w14:paraId="5EEF6A6E" w14:textId="77777777" w:rsidR="00260F67" w:rsidRPr="00672447" w:rsidRDefault="00260F67">
            <w:pPr>
              <w:rPr>
                <w:lang w:val="en-US"/>
              </w:rPr>
            </w:pPr>
          </w:p>
        </w:tc>
        <w:tc>
          <w:tcPr>
            <w:tcW w:w="266" w:type="dxa"/>
          </w:tcPr>
          <w:p w14:paraId="21D2E2BE" w14:textId="77777777" w:rsidR="00260F67" w:rsidRPr="00672447" w:rsidRDefault="00260F67">
            <w:pPr>
              <w:rPr>
                <w:lang w:val="en-US"/>
              </w:rPr>
            </w:pPr>
          </w:p>
        </w:tc>
        <w:tc>
          <w:tcPr>
            <w:tcW w:w="469" w:type="dxa"/>
          </w:tcPr>
          <w:p w14:paraId="32515244" w14:textId="77777777" w:rsidR="00260F67" w:rsidRPr="00672447" w:rsidRDefault="00260F67">
            <w:pPr>
              <w:rPr>
                <w:lang w:val="en-US"/>
              </w:rPr>
            </w:pPr>
          </w:p>
        </w:tc>
        <w:tc>
          <w:tcPr>
            <w:tcW w:w="171" w:type="dxa"/>
          </w:tcPr>
          <w:p w14:paraId="74CDB9DD" w14:textId="77777777" w:rsidR="00260F67" w:rsidRPr="00672447" w:rsidRDefault="00260F67">
            <w:pPr>
              <w:rPr>
                <w:lang w:val="en-US"/>
              </w:rPr>
            </w:pPr>
          </w:p>
        </w:tc>
        <w:tc>
          <w:tcPr>
            <w:tcW w:w="83" w:type="dxa"/>
          </w:tcPr>
          <w:p w14:paraId="13605836" w14:textId="77777777" w:rsidR="00260F67" w:rsidRPr="00672447" w:rsidRDefault="00260F67">
            <w:pPr>
              <w:rPr>
                <w:lang w:val="en-US"/>
              </w:rPr>
            </w:pPr>
          </w:p>
        </w:tc>
        <w:tc>
          <w:tcPr>
            <w:tcW w:w="865" w:type="dxa"/>
          </w:tcPr>
          <w:p w14:paraId="7224CC15" w14:textId="77777777" w:rsidR="00260F67" w:rsidRPr="00672447" w:rsidRDefault="00260F67">
            <w:pPr>
              <w:rPr>
                <w:lang w:val="en-US"/>
              </w:rPr>
            </w:pPr>
          </w:p>
        </w:tc>
        <w:tc>
          <w:tcPr>
            <w:tcW w:w="701" w:type="dxa"/>
          </w:tcPr>
          <w:p w14:paraId="08B631E0" w14:textId="77777777" w:rsidR="00260F67" w:rsidRPr="00672447" w:rsidRDefault="00260F67">
            <w:pPr>
              <w:rPr>
                <w:lang w:val="en-US"/>
              </w:rPr>
            </w:pPr>
          </w:p>
        </w:tc>
        <w:tc>
          <w:tcPr>
            <w:tcW w:w="155" w:type="dxa"/>
          </w:tcPr>
          <w:p w14:paraId="50A415BF" w14:textId="77777777" w:rsidR="00260F67" w:rsidRPr="00672447" w:rsidRDefault="00260F67">
            <w:pPr>
              <w:rPr>
                <w:lang w:val="en-US"/>
              </w:rPr>
            </w:pPr>
          </w:p>
        </w:tc>
        <w:tc>
          <w:tcPr>
            <w:tcW w:w="72" w:type="dxa"/>
          </w:tcPr>
          <w:p w14:paraId="41E32324" w14:textId="77777777" w:rsidR="00260F67" w:rsidRPr="00672447" w:rsidRDefault="00260F67">
            <w:pPr>
              <w:rPr>
                <w:lang w:val="en-US"/>
              </w:rPr>
            </w:pPr>
          </w:p>
        </w:tc>
        <w:tc>
          <w:tcPr>
            <w:tcW w:w="191" w:type="dxa"/>
          </w:tcPr>
          <w:p w14:paraId="41C8055A" w14:textId="77777777" w:rsidR="00260F67" w:rsidRPr="00672447" w:rsidRDefault="00260F67">
            <w:pPr>
              <w:rPr>
                <w:lang w:val="en-US"/>
              </w:rPr>
            </w:pPr>
          </w:p>
        </w:tc>
        <w:tc>
          <w:tcPr>
            <w:tcW w:w="485" w:type="dxa"/>
          </w:tcPr>
          <w:p w14:paraId="31822F67" w14:textId="77777777" w:rsidR="00260F67" w:rsidRPr="00672447" w:rsidRDefault="00260F67">
            <w:pPr>
              <w:rPr>
                <w:lang w:val="en-US"/>
              </w:rPr>
            </w:pPr>
          </w:p>
        </w:tc>
        <w:tc>
          <w:tcPr>
            <w:tcW w:w="852" w:type="dxa"/>
          </w:tcPr>
          <w:p w14:paraId="6A6156DC" w14:textId="77777777" w:rsidR="00260F67" w:rsidRPr="00672447" w:rsidRDefault="00260F67">
            <w:pPr>
              <w:rPr>
                <w:lang w:val="en-US"/>
              </w:rPr>
            </w:pPr>
          </w:p>
        </w:tc>
        <w:tc>
          <w:tcPr>
            <w:tcW w:w="1424" w:type="dxa"/>
          </w:tcPr>
          <w:p w14:paraId="334E2AF6" w14:textId="77777777" w:rsidR="00260F67" w:rsidRPr="00672447" w:rsidRDefault="00260F67">
            <w:pPr>
              <w:rPr>
                <w:lang w:val="en-US"/>
              </w:rPr>
            </w:pPr>
          </w:p>
        </w:tc>
        <w:tc>
          <w:tcPr>
            <w:tcW w:w="378" w:type="dxa"/>
          </w:tcPr>
          <w:p w14:paraId="58D2EE91" w14:textId="77777777" w:rsidR="00260F67" w:rsidRPr="00672447" w:rsidRDefault="00260F67">
            <w:pPr>
              <w:rPr>
                <w:lang w:val="en-US"/>
              </w:rPr>
            </w:pPr>
          </w:p>
        </w:tc>
        <w:tc>
          <w:tcPr>
            <w:tcW w:w="249" w:type="dxa"/>
          </w:tcPr>
          <w:p w14:paraId="2F170A4B" w14:textId="77777777" w:rsidR="00260F67" w:rsidRPr="00672447" w:rsidRDefault="00260F67">
            <w:pPr>
              <w:rPr>
                <w:lang w:val="en-US"/>
              </w:rPr>
            </w:pPr>
          </w:p>
        </w:tc>
        <w:tc>
          <w:tcPr>
            <w:tcW w:w="217" w:type="dxa"/>
          </w:tcPr>
          <w:p w14:paraId="21F29C04" w14:textId="77777777" w:rsidR="00260F67" w:rsidRPr="00672447" w:rsidRDefault="00260F67">
            <w:pPr>
              <w:rPr>
                <w:lang w:val="en-US"/>
              </w:rPr>
            </w:pPr>
          </w:p>
        </w:tc>
      </w:tr>
      <w:tr w:rsidR="00260F67" w:rsidRPr="00672447" w14:paraId="5C580F8F" w14:textId="77777777" w:rsidTr="00C21ACA">
        <w:trPr>
          <w:trHeight w:hRule="exact" w:val="277"/>
        </w:trPr>
        <w:tc>
          <w:tcPr>
            <w:tcW w:w="337" w:type="dxa"/>
          </w:tcPr>
          <w:p w14:paraId="12BE9F93" w14:textId="77777777" w:rsidR="00260F67" w:rsidRPr="00672447" w:rsidRDefault="00260F67">
            <w:pPr>
              <w:rPr>
                <w:lang w:val="en-US"/>
              </w:rPr>
            </w:pPr>
          </w:p>
        </w:tc>
        <w:tc>
          <w:tcPr>
            <w:tcW w:w="2113" w:type="dxa"/>
            <w:gridSpan w:val="4"/>
            <w:shd w:val="clear" w:color="000000" w:fill="FFFFFF"/>
            <w:tcMar>
              <w:left w:w="34" w:type="dxa"/>
              <w:right w:w="34" w:type="dxa"/>
            </w:tcMar>
          </w:tcPr>
          <w:p w14:paraId="35FC7A6F" w14:textId="29ECFDAF"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28" w:type="dxa"/>
          </w:tcPr>
          <w:p w14:paraId="31F1B85C" w14:textId="77777777" w:rsidR="00260F67" w:rsidRPr="00672447" w:rsidRDefault="00260F67">
            <w:pPr>
              <w:rPr>
                <w:lang w:val="en-US"/>
              </w:rPr>
            </w:pPr>
          </w:p>
        </w:tc>
        <w:tc>
          <w:tcPr>
            <w:tcW w:w="199" w:type="dxa"/>
          </w:tcPr>
          <w:p w14:paraId="213A7891" w14:textId="77777777" w:rsidR="00260F67" w:rsidRPr="00672447" w:rsidRDefault="00260F67">
            <w:pPr>
              <w:rPr>
                <w:lang w:val="en-US"/>
              </w:rPr>
            </w:pPr>
          </w:p>
        </w:tc>
        <w:tc>
          <w:tcPr>
            <w:tcW w:w="266" w:type="dxa"/>
          </w:tcPr>
          <w:p w14:paraId="5B300FAB" w14:textId="77777777" w:rsidR="00260F67" w:rsidRPr="00672447" w:rsidRDefault="00260F67">
            <w:pPr>
              <w:rPr>
                <w:lang w:val="en-US"/>
              </w:rPr>
            </w:pPr>
          </w:p>
        </w:tc>
        <w:tc>
          <w:tcPr>
            <w:tcW w:w="469" w:type="dxa"/>
          </w:tcPr>
          <w:p w14:paraId="5DD5E76A" w14:textId="77777777" w:rsidR="00260F67" w:rsidRPr="00672447" w:rsidRDefault="00260F67">
            <w:pPr>
              <w:rPr>
                <w:lang w:val="en-US"/>
              </w:rPr>
            </w:pPr>
          </w:p>
        </w:tc>
        <w:tc>
          <w:tcPr>
            <w:tcW w:w="4999" w:type="dxa"/>
            <w:gridSpan w:val="10"/>
            <w:shd w:val="clear" w:color="000000" w:fill="FFFFFF"/>
            <w:tcMar>
              <w:left w:w="34" w:type="dxa"/>
              <w:right w:w="34" w:type="dxa"/>
            </w:tcMar>
          </w:tcPr>
          <w:p w14:paraId="721BB49B" w14:textId="4E2A39E3"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6 </w:t>
            </w:r>
            <w:r w:rsidR="004F00F6" w:rsidRPr="00672447">
              <w:rPr>
                <w:rFonts w:ascii="Times New Roman" w:hAnsi="Times New Roman" w:cs="Times New Roman"/>
                <w:b/>
                <w:color w:val="000000"/>
                <w:lang w:val="en-US"/>
              </w:rPr>
              <w:t>credits</w:t>
            </w:r>
          </w:p>
        </w:tc>
        <w:tc>
          <w:tcPr>
            <w:tcW w:w="378" w:type="dxa"/>
          </w:tcPr>
          <w:p w14:paraId="2BEC9C1D" w14:textId="77777777" w:rsidR="00260F67" w:rsidRPr="00672447" w:rsidRDefault="00260F67">
            <w:pPr>
              <w:rPr>
                <w:lang w:val="en-US"/>
              </w:rPr>
            </w:pPr>
          </w:p>
        </w:tc>
        <w:tc>
          <w:tcPr>
            <w:tcW w:w="249" w:type="dxa"/>
          </w:tcPr>
          <w:p w14:paraId="2F2DDD7A" w14:textId="77777777" w:rsidR="00260F67" w:rsidRPr="00672447" w:rsidRDefault="00260F67">
            <w:pPr>
              <w:rPr>
                <w:lang w:val="en-US"/>
              </w:rPr>
            </w:pPr>
          </w:p>
        </w:tc>
        <w:tc>
          <w:tcPr>
            <w:tcW w:w="217" w:type="dxa"/>
          </w:tcPr>
          <w:p w14:paraId="0D965C1A" w14:textId="77777777" w:rsidR="00260F67" w:rsidRPr="00672447" w:rsidRDefault="00260F67">
            <w:pPr>
              <w:rPr>
                <w:lang w:val="en-US"/>
              </w:rPr>
            </w:pPr>
          </w:p>
        </w:tc>
      </w:tr>
      <w:tr w:rsidR="00260F67" w:rsidRPr="00672447" w14:paraId="2810F5A9" w14:textId="77777777" w:rsidTr="00C21ACA">
        <w:trPr>
          <w:trHeight w:hRule="exact" w:val="138"/>
        </w:trPr>
        <w:tc>
          <w:tcPr>
            <w:tcW w:w="337" w:type="dxa"/>
          </w:tcPr>
          <w:p w14:paraId="3959D10B" w14:textId="77777777" w:rsidR="00260F67" w:rsidRPr="00672447" w:rsidRDefault="00260F67">
            <w:pPr>
              <w:rPr>
                <w:lang w:val="en-US"/>
              </w:rPr>
            </w:pPr>
          </w:p>
        </w:tc>
        <w:tc>
          <w:tcPr>
            <w:tcW w:w="387" w:type="dxa"/>
          </w:tcPr>
          <w:p w14:paraId="45B562A5" w14:textId="77777777" w:rsidR="00260F67" w:rsidRPr="00672447" w:rsidRDefault="00260F67">
            <w:pPr>
              <w:rPr>
                <w:lang w:val="en-US"/>
              </w:rPr>
            </w:pPr>
          </w:p>
        </w:tc>
        <w:tc>
          <w:tcPr>
            <w:tcW w:w="803" w:type="dxa"/>
          </w:tcPr>
          <w:p w14:paraId="5A963100" w14:textId="77777777" w:rsidR="00260F67" w:rsidRPr="00672447" w:rsidRDefault="00260F67">
            <w:pPr>
              <w:rPr>
                <w:lang w:val="en-US"/>
              </w:rPr>
            </w:pPr>
          </w:p>
        </w:tc>
        <w:tc>
          <w:tcPr>
            <w:tcW w:w="794" w:type="dxa"/>
          </w:tcPr>
          <w:p w14:paraId="4EE2BDC4" w14:textId="77777777" w:rsidR="00260F67" w:rsidRPr="00672447" w:rsidRDefault="00260F67">
            <w:pPr>
              <w:rPr>
                <w:lang w:val="en-US"/>
              </w:rPr>
            </w:pPr>
          </w:p>
        </w:tc>
        <w:tc>
          <w:tcPr>
            <w:tcW w:w="129" w:type="dxa"/>
          </w:tcPr>
          <w:p w14:paraId="6B96F034" w14:textId="77777777" w:rsidR="00260F67" w:rsidRPr="00672447" w:rsidRDefault="00260F67">
            <w:pPr>
              <w:rPr>
                <w:lang w:val="en-US"/>
              </w:rPr>
            </w:pPr>
          </w:p>
        </w:tc>
        <w:tc>
          <w:tcPr>
            <w:tcW w:w="128" w:type="dxa"/>
          </w:tcPr>
          <w:p w14:paraId="1889D93A" w14:textId="77777777" w:rsidR="00260F67" w:rsidRPr="00672447" w:rsidRDefault="00260F67">
            <w:pPr>
              <w:rPr>
                <w:lang w:val="en-US"/>
              </w:rPr>
            </w:pPr>
          </w:p>
        </w:tc>
        <w:tc>
          <w:tcPr>
            <w:tcW w:w="199" w:type="dxa"/>
          </w:tcPr>
          <w:p w14:paraId="7B5F53EB" w14:textId="77777777" w:rsidR="00260F67" w:rsidRPr="00672447" w:rsidRDefault="00260F67">
            <w:pPr>
              <w:rPr>
                <w:lang w:val="en-US"/>
              </w:rPr>
            </w:pPr>
          </w:p>
        </w:tc>
        <w:tc>
          <w:tcPr>
            <w:tcW w:w="266" w:type="dxa"/>
          </w:tcPr>
          <w:p w14:paraId="13235403" w14:textId="77777777" w:rsidR="00260F67" w:rsidRPr="00672447" w:rsidRDefault="00260F67">
            <w:pPr>
              <w:rPr>
                <w:lang w:val="en-US"/>
              </w:rPr>
            </w:pPr>
          </w:p>
        </w:tc>
        <w:tc>
          <w:tcPr>
            <w:tcW w:w="469" w:type="dxa"/>
          </w:tcPr>
          <w:p w14:paraId="4D5AB175" w14:textId="77777777" w:rsidR="00260F67" w:rsidRPr="00672447" w:rsidRDefault="00260F67">
            <w:pPr>
              <w:rPr>
                <w:lang w:val="en-US"/>
              </w:rPr>
            </w:pPr>
          </w:p>
        </w:tc>
        <w:tc>
          <w:tcPr>
            <w:tcW w:w="171" w:type="dxa"/>
          </w:tcPr>
          <w:p w14:paraId="2B56C274" w14:textId="77777777" w:rsidR="00260F67" w:rsidRPr="00672447" w:rsidRDefault="00260F67">
            <w:pPr>
              <w:rPr>
                <w:lang w:val="en-US"/>
              </w:rPr>
            </w:pPr>
          </w:p>
        </w:tc>
        <w:tc>
          <w:tcPr>
            <w:tcW w:w="83" w:type="dxa"/>
          </w:tcPr>
          <w:p w14:paraId="3A6E93AA" w14:textId="77777777" w:rsidR="00260F67" w:rsidRPr="00672447" w:rsidRDefault="00260F67">
            <w:pPr>
              <w:rPr>
                <w:lang w:val="en-US"/>
              </w:rPr>
            </w:pPr>
          </w:p>
        </w:tc>
        <w:tc>
          <w:tcPr>
            <w:tcW w:w="865" w:type="dxa"/>
          </w:tcPr>
          <w:p w14:paraId="3F23AB16" w14:textId="77777777" w:rsidR="00260F67" w:rsidRPr="00672447" w:rsidRDefault="00260F67">
            <w:pPr>
              <w:rPr>
                <w:lang w:val="en-US"/>
              </w:rPr>
            </w:pPr>
          </w:p>
        </w:tc>
        <w:tc>
          <w:tcPr>
            <w:tcW w:w="701" w:type="dxa"/>
          </w:tcPr>
          <w:p w14:paraId="56674C06" w14:textId="77777777" w:rsidR="00260F67" w:rsidRPr="00672447" w:rsidRDefault="00260F67">
            <w:pPr>
              <w:rPr>
                <w:lang w:val="en-US"/>
              </w:rPr>
            </w:pPr>
          </w:p>
        </w:tc>
        <w:tc>
          <w:tcPr>
            <w:tcW w:w="155" w:type="dxa"/>
          </w:tcPr>
          <w:p w14:paraId="53DC64A2" w14:textId="77777777" w:rsidR="00260F67" w:rsidRPr="00672447" w:rsidRDefault="00260F67">
            <w:pPr>
              <w:rPr>
                <w:lang w:val="en-US"/>
              </w:rPr>
            </w:pPr>
          </w:p>
        </w:tc>
        <w:tc>
          <w:tcPr>
            <w:tcW w:w="72" w:type="dxa"/>
          </w:tcPr>
          <w:p w14:paraId="490D8E9E" w14:textId="77777777" w:rsidR="00260F67" w:rsidRPr="00672447" w:rsidRDefault="00260F67">
            <w:pPr>
              <w:rPr>
                <w:lang w:val="en-US"/>
              </w:rPr>
            </w:pPr>
          </w:p>
        </w:tc>
        <w:tc>
          <w:tcPr>
            <w:tcW w:w="191" w:type="dxa"/>
          </w:tcPr>
          <w:p w14:paraId="28250F3A" w14:textId="77777777" w:rsidR="00260F67" w:rsidRPr="00672447" w:rsidRDefault="00260F67">
            <w:pPr>
              <w:rPr>
                <w:lang w:val="en-US"/>
              </w:rPr>
            </w:pPr>
          </w:p>
        </w:tc>
        <w:tc>
          <w:tcPr>
            <w:tcW w:w="485" w:type="dxa"/>
          </w:tcPr>
          <w:p w14:paraId="30C5F704" w14:textId="77777777" w:rsidR="00260F67" w:rsidRPr="00672447" w:rsidRDefault="00260F67">
            <w:pPr>
              <w:rPr>
                <w:lang w:val="en-US"/>
              </w:rPr>
            </w:pPr>
          </w:p>
        </w:tc>
        <w:tc>
          <w:tcPr>
            <w:tcW w:w="852" w:type="dxa"/>
          </w:tcPr>
          <w:p w14:paraId="35A23137" w14:textId="77777777" w:rsidR="00260F67" w:rsidRPr="00672447" w:rsidRDefault="00260F67">
            <w:pPr>
              <w:rPr>
                <w:lang w:val="en-US"/>
              </w:rPr>
            </w:pPr>
          </w:p>
        </w:tc>
        <w:tc>
          <w:tcPr>
            <w:tcW w:w="1424" w:type="dxa"/>
          </w:tcPr>
          <w:p w14:paraId="2A46DFE0" w14:textId="77777777" w:rsidR="00260F67" w:rsidRPr="00672447" w:rsidRDefault="00260F67">
            <w:pPr>
              <w:rPr>
                <w:lang w:val="en-US"/>
              </w:rPr>
            </w:pPr>
          </w:p>
        </w:tc>
        <w:tc>
          <w:tcPr>
            <w:tcW w:w="378" w:type="dxa"/>
          </w:tcPr>
          <w:p w14:paraId="7C07667E" w14:textId="77777777" w:rsidR="00260F67" w:rsidRPr="00672447" w:rsidRDefault="00260F67">
            <w:pPr>
              <w:rPr>
                <w:lang w:val="en-US"/>
              </w:rPr>
            </w:pPr>
          </w:p>
        </w:tc>
        <w:tc>
          <w:tcPr>
            <w:tcW w:w="249" w:type="dxa"/>
          </w:tcPr>
          <w:p w14:paraId="42F3F2F9" w14:textId="77777777" w:rsidR="00260F67" w:rsidRPr="00672447" w:rsidRDefault="00260F67">
            <w:pPr>
              <w:rPr>
                <w:lang w:val="en-US"/>
              </w:rPr>
            </w:pPr>
          </w:p>
        </w:tc>
        <w:tc>
          <w:tcPr>
            <w:tcW w:w="217" w:type="dxa"/>
          </w:tcPr>
          <w:p w14:paraId="23BD1665" w14:textId="77777777" w:rsidR="00260F67" w:rsidRPr="00672447" w:rsidRDefault="00260F67">
            <w:pPr>
              <w:rPr>
                <w:lang w:val="en-US"/>
              </w:rPr>
            </w:pPr>
          </w:p>
        </w:tc>
      </w:tr>
      <w:tr w:rsidR="00260F67" w:rsidRPr="00672447" w14:paraId="67B6C6C3" w14:textId="77777777" w:rsidTr="00C21ACA">
        <w:trPr>
          <w:trHeight w:hRule="exact" w:val="277"/>
        </w:trPr>
        <w:tc>
          <w:tcPr>
            <w:tcW w:w="9355" w:type="dxa"/>
            <w:gridSpan w:val="22"/>
            <w:shd w:val="clear" w:color="000000" w:fill="FFFFFF"/>
            <w:tcMar>
              <w:left w:w="34" w:type="dxa"/>
              <w:right w:w="34" w:type="dxa"/>
            </w:tcMar>
          </w:tcPr>
          <w:p w14:paraId="2DAD2D7C" w14:textId="0F6457BD"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55CCBB18" w14:textId="77777777" w:rsidTr="00C21ACA">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9F40313" w14:textId="7A885DCF"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126E0BE" w14:textId="75864594"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6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8C7FE" w14:textId="59D74425"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5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D357D" w14:textId="402001FC"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17" w:type="dxa"/>
          </w:tcPr>
          <w:p w14:paraId="5DA9CA8F" w14:textId="77777777" w:rsidR="00260F67" w:rsidRPr="00672447" w:rsidRDefault="00260F67">
            <w:pPr>
              <w:rPr>
                <w:lang w:val="en-US"/>
              </w:rPr>
            </w:pPr>
          </w:p>
        </w:tc>
      </w:tr>
      <w:tr w:rsidR="00260F67" w:rsidRPr="00672447" w14:paraId="5C363868" w14:textId="77777777" w:rsidTr="00C21ACA">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A327E2F" w14:textId="77777777" w:rsidR="00260F67" w:rsidRPr="00672447" w:rsidRDefault="00260F67">
            <w:pPr>
              <w:rPr>
                <w:lang w:val="en-US"/>
              </w:rPr>
            </w:pPr>
          </w:p>
        </w:tc>
        <w:tc>
          <w:tcPr>
            <w:tcW w:w="8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E1F8B37" w14:textId="77777777" w:rsidR="00260F67" w:rsidRPr="00672447" w:rsidRDefault="00260F67">
            <w:pPr>
              <w:rPr>
                <w:lang w:val="en-US"/>
              </w:rPr>
            </w:pP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B2CBB62" w14:textId="673B3F9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1D88EE" w14:textId="2591334D"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E1ABC46" w14:textId="247F8BAA"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2B58A8C" w14:textId="51AAFDD4"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990CA6B" w14:textId="0DF4937C"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2B22F23" w14:textId="69A5AE38"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8C70807" w14:textId="75094FE4"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5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BD995" w14:textId="77777777" w:rsidR="00260F67" w:rsidRPr="00672447" w:rsidRDefault="00260F67">
            <w:pPr>
              <w:rPr>
                <w:lang w:val="en-US"/>
              </w:rPr>
            </w:pPr>
          </w:p>
        </w:tc>
        <w:tc>
          <w:tcPr>
            <w:tcW w:w="217" w:type="dxa"/>
          </w:tcPr>
          <w:p w14:paraId="1E2713FB" w14:textId="77777777" w:rsidR="00260F67" w:rsidRPr="00672447" w:rsidRDefault="00260F67">
            <w:pPr>
              <w:rPr>
                <w:lang w:val="en-US"/>
              </w:rPr>
            </w:pPr>
          </w:p>
        </w:tc>
      </w:tr>
      <w:tr w:rsidR="00260F67" w:rsidRPr="00672447" w14:paraId="7A99082D" w14:textId="77777777" w:rsidTr="00C21ACA">
        <w:trPr>
          <w:trHeight w:hRule="exact" w:val="507"/>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1EDEC6"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5287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6</w:t>
            </w: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E7BE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216</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E5285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A359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7292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64</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3106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82</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C8A7E3"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4,35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DDAE52"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49,65</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754732" w14:textId="74C63582"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Exam</w:t>
            </w:r>
            <w:r w:rsidR="00260F67" w:rsidRPr="00672447">
              <w:rPr>
                <w:rFonts w:ascii="Times New Roman" w:hAnsi="Times New Roman" w:cs="Times New Roman"/>
                <w:color w:val="000000"/>
                <w:sz w:val="19"/>
                <w:szCs w:val="19"/>
                <w:lang w:val="en-US"/>
              </w:rPr>
              <w:t xml:space="preserve">, </w:t>
            </w:r>
            <w:r w:rsidR="00AD4D95" w:rsidRPr="00672447">
              <w:rPr>
                <w:rFonts w:ascii="Times New Roman" w:hAnsi="Times New Roman" w:cs="Times New Roman"/>
                <w:color w:val="000000"/>
                <w:sz w:val="19"/>
                <w:szCs w:val="19"/>
                <w:lang w:val="en-US"/>
              </w:rPr>
              <w:t>Coursework</w:t>
            </w:r>
          </w:p>
        </w:tc>
        <w:tc>
          <w:tcPr>
            <w:tcW w:w="217" w:type="dxa"/>
          </w:tcPr>
          <w:p w14:paraId="1B3926FA" w14:textId="77777777" w:rsidR="00260F67" w:rsidRPr="00672447" w:rsidRDefault="00260F67">
            <w:pPr>
              <w:rPr>
                <w:lang w:val="en-US"/>
              </w:rPr>
            </w:pPr>
          </w:p>
        </w:tc>
      </w:tr>
      <w:tr w:rsidR="00260F67" w:rsidRPr="00672447" w14:paraId="2513373B" w14:textId="77777777" w:rsidTr="00C21ACA">
        <w:trPr>
          <w:trHeight w:hRule="exact" w:val="277"/>
        </w:trPr>
        <w:tc>
          <w:tcPr>
            <w:tcW w:w="337" w:type="dxa"/>
          </w:tcPr>
          <w:p w14:paraId="5BDBB1DD" w14:textId="77777777" w:rsidR="00260F67" w:rsidRPr="00672447" w:rsidRDefault="00260F67">
            <w:pPr>
              <w:rPr>
                <w:lang w:val="en-US"/>
              </w:rPr>
            </w:pPr>
          </w:p>
        </w:tc>
        <w:tc>
          <w:tcPr>
            <w:tcW w:w="387" w:type="dxa"/>
          </w:tcPr>
          <w:p w14:paraId="16434D85" w14:textId="77777777" w:rsidR="00260F67" w:rsidRPr="00672447" w:rsidRDefault="00260F67">
            <w:pPr>
              <w:rPr>
                <w:lang w:val="en-US"/>
              </w:rPr>
            </w:pPr>
          </w:p>
        </w:tc>
        <w:tc>
          <w:tcPr>
            <w:tcW w:w="803" w:type="dxa"/>
          </w:tcPr>
          <w:p w14:paraId="2F019FD0" w14:textId="77777777" w:rsidR="00260F67" w:rsidRPr="00672447" w:rsidRDefault="00260F67">
            <w:pPr>
              <w:rPr>
                <w:lang w:val="en-US"/>
              </w:rPr>
            </w:pPr>
          </w:p>
        </w:tc>
        <w:tc>
          <w:tcPr>
            <w:tcW w:w="794" w:type="dxa"/>
          </w:tcPr>
          <w:p w14:paraId="6C5CC6C0" w14:textId="77777777" w:rsidR="00260F67" w:rsidRPr="00672447" w:rsidRDefault="00260F67">
            <w:pPr>
              <w:rPr>
                <w:lang w:val="en-US"/>
              </w:rPr>
            </w:pPr>
          </w:p>
        </w:tc>
        <w:tc>
          <w:tcPr>
            <w:tcW w:w="129" w:type="dxa"/>
          </w:tcPr>
          <w:p w14:paraId="3E41ABEF" w14:textId="77777777" w:rsidR="00260F67" w:rsidRPr="00672447" w:rsidRDefault="00260F67">
            <w:pPr>
              <w:rPr>
                <w:lang w:val="en-US"/>
              </w:rPr>
            </w:pPr>
          </w:p>
        </w:tc>
        <w:tc>
          <w:tcPr>
            <w:tcW w:w="128" w:type="dxa"/>
          </w:tcPr>
          <w:p w14:paraId="786DD726" w14:textId="77777777" w:rsidR="00260F67" w:rsidRPr="00672447" w:rsidRDefault="00260F67">
            <w:pPr>
              <w:rPr>
                <w:lang w:val="en-US"/>
              </w:rPr>
            </w:pPr>
          </w:p>
        </w:tc>
        <w:tc>
          <w:tcPr>
            <w:tcW w:w="199" w:type="dxa"/>
          </w:tcPr>
          <w:p w14:paraId="28E3B927" w14:textId="77777777" w:rsidR="00260F67" w:rsidRPr="00672447" w:rsidRDefault="00260F67">
            <w:pPr>
              <w:rPr>
                <w:lang w:val="en-US"/>
              </w:rPr>
            </w:pPr>
          </w:p>
        </w:tc>
        <w:tc>
          <w:tcPr>
            <w:tcW w:w="266" w:type="dxa"/>
          </w:tcPr>
          <w:p w14:paraId="4342D9D2" w14:textId="77777777" w:rsidR="00260F67" w:rsidRPr="00672447" w:rsidRDefault="00260F67">
            <w:pPr>
              <w:rPr>
                <w:lang w:val="en-US"/>
              </w:rPr>
            </w:pPr>
          </w:p>
        </w:tc>
        <w:tc>
          <w:tcPr>
            <w:tcW w:w="469" w:type="dxa"/>
          </w:tcPr>
          <w:p w14:paraId="76AB2028" w14:textId="77777777" w:rsidR="00260F67" w:rsidRPr="00672447" w:rsidRDefault="00260F67">
            <w:pPr>
              <w:rPr>
                <w:lang w:val="en-US"/>
              </w:rPr>
            </w:pPr>
          </w:p>
        </w:tc>
        <w:tc>
          <w:tcPr>
            <w:tcW w:w="2238" w:type="dxa"/>
            <w:gridSpan w:val="7"/>
            <w:shd w:val="clear" w:color="000000" w:fill="FFFFFF"/>
            <w:tcMar>
              <w:left w:w="34" w:type="dxa"/>
              <w:right w:w="34" w:type="dxa"/>
            </w:tcMar>
          </w:tcPr>
          <w:p w14:paraId="1DFD9AB1" w14:textId="1B9FFBC7"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85" w:type="dxa"/>
          </w:tcPr>
          <w:p w14:paraId="25242B07" w14:textId="77777777" w:rsidR="00260F67" w:rsidRPr="00672447" w:rsidRDefault="00260F67">
            <w:pPr>
              <w:rPr>
                <w:lang w:val="en-US"/>
              </w:rPr>
            </w:pPr>
          </w:p>
        </w:tc>
        <w:tc>
          <w:tcPr>
            <w:tcW w:w="852" w:type="dxa"/>
          </w:tcPr>
          <w:p w14:paraId="77938441" w14:textId="77777777" w:rsidR="00260F67" w:rsidRPr="00672447" w:rsidRDefault="00260F67">
            <w:pPr>
              <w:rPr>
                <w:lang w:val="en-US"/>
              </w:rPr>
            </w:pPr>
          </w:p>
        </w:tc>
        <w:tc>
          <w:tcPr>
            <w:tcW w:w="1424" w:type="dxa"/>
          </w:tcPr>
          <w:p w14:paraId="7145B436" w14:textId="77777777" w:rsidR="00260F67" w:rsidRPr="00672447" w:rsidRDefault="00260F67">
            <w:pPr>
              <w:rPr>
                <w:lang w:val="en-US"/>
              </w:rPr>
            </w:pPr>
          </w:p>
        </w:tc>
        <w:tc>
          <w:tcPr>
            <w:tcW w:w="378" w:type="dxa"/>
          </w:tcPr>
          <w:p w14:paraId="1A1F6C89" w14:textId="77777777" w:rsidR="00260F67" w:rsidRPr="00672447" w:rsidRDefault="00260F67">
            <w:pPr>
              <w:rPr>
                <w:lang w:val="en-US"/>
              </w:rPr>
            </w:pPr>
          </w:p>
        </w:tc>
        <w:tc>
          <w:tcPr>
            <w:tcW w:w="249" w:type="dxa"/>
          </w:tcPr>
          <w:p w14:paraId="4293936B" w14:textId="77777777" w:rsidR="00260F67" w:rsidRPr="00672447" w:rsidRDefault="00260F67">
            <w:pPr>
              <w:rPr>
                <w:lang w:val="en-US"/>
              </w:rPr>
            </w:pPr>
          </w:p>
        </w:tc>
        <w:tc>
          <w:tcPr>
            <w:tcW w:w="217" w:type="dxa"/>
          </w:tcPr>
          <w:p w14:paraId="328B4CEF" w14:textId="77777777" w:rsidR="00260F67" w:rsidRPr="00672447" w:rsidRDefault="00260F67">
            <w:pPr>
              <w:rPr>
                <w:lang w:val="en-US"/>
              </w:rPr>
            </w:pPr>
          </w:p>
        </w:tc>
      </w:tr>
    </w:tbl>
    <w:p w14:paraId="6D3A9411"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09512947" w14:textId="77777777">
        <w:trPr>
          <w:trHeight w:hRule="exact" w:val="416"/>
        </w:trPr>
        <w:tc>
          <w:tcPr>
            <w:tcW w:w="4692" w:type="dxa"/>
            <w:gridSpan w:val="2"/>
            <w:shd w:val="clear" w:color="C0C0C0" w:fill="FFFFFF"/>
            <w:tcMar>
              <w:left w:w="34" w:type="dxa"/>
              <w:right w:w="34" w:type="dxa"/>
            </w:tcMar>
          </w:tcPr>
          <w:p w14:paraId="7B4F54DF"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2D77E33A" w14:textId="77777777" w:rsidR="00260F67" w:rsidRPr="00672447" w:rsidRDefault="00260F67">
            <w:pPr>
              <w:rPr>
                <w:lang w:val="en-US"/>
              </w:rPr>
            </w:pPr>
          </w:p>
        </w:tc>
        <w:tc>
          <w:tcPr>
            <w:tcW w:w="3970" w:type="dxa"/>
          </w:tcPr>
          <w:p w14:paraId="6B54F76B" w14:textId="77777777" w:rsidR="00260F67" w:rsidRPr="00672447" w:rsidRDefault="00260F67">
            <w:pPr>
              <w:rPr>
                <w:lang w:val="en-US"/>
              </w:rPr>
            </w:pPr>
          </w:p>
        </w:tc>
        <w:tc>
          <w:tcPr>
            <w:tcW w:w="1007" w:type="dxa"/>
            <w:shd w:val="clear" w:color="C0C0C0" w:fill="FFFFFF"/>
            <w:tcMar>
              <w:left w:w="34" w:type="dxa"/>
              <w:right w:w="34" w:type="dxa"/>
            </w:tcMar>
          </w:tcPr>
          <w:p w14:paraId="35A4AB6C"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C7A6493" w14:textId="77777777">
        <w:trPr>
          <w:trHeight w:hRule="exact" w:val="277"/>
        </w:trPr>
        <w:tc>
          <w:tcPr>
            <w:tcW w:w="3842" w:type="dxa"/>
            <w:shd w:val="clear" w:color="000000" w:fill="FFFFFF"/>
            <w:tcMar>
              <w:left w:w="34" w:type="dxa"/>
              <w:right w:w="34" w:type="dxa"/>
            </w:tcMar>
          </w:tcPr>
          <w:p w14:paraId="09A93082" w14:textId="4DF39F08"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3AB6A90B" w14:textId="77777777" w:rsidR="00260F67" w:rsidRPr="00672447" w:rsidRDefault="00260F67">
            <w:pPr>
              <w:rPr>
                <w:lang w:val="en-US"/>
              </w:rPr>
            </w:pPr>
          </w:p>
        </w:tc>
        <w:tc>
          <w:tcPr>
            <w:tcW w:w="1135" w:type="dxa"/>
          </w:tcPr>
          <w:p w14:paraId="0C7FDF38" w14:textId="77777777" w:rsidR="00260F67" w:rsidRPr="00672447" w:rsidRDefault="00260F67">
            <w:pPr>
              <w:rPr>
                <w:lang w:val="en-US"/>
              </w:rPr>
            </w:pPr>
          </w:p>
        </w:tc>
        <w:tc>
          <w:tcPr>
            <w:tcW w:w="3970" w:type="dxa"/>
          </w:tcPr>
          <w:p w14:paraId="20A3211E" w14:textId="77777777" w:rsidR="00260F67" w:rsidRPr="00672447" w:rsidRDefault="00260F67">
            <w:pPr>
              <w:rPr>
                <w:lang w:val="en-US"/>
              </w:rPr>
            </w:pPr>
          </w:p>
        </w:tc>
        <w:tc>
          <w:tcPr>
            <w:tcW w:w="993" w:type="dxa"/>
          </w:tcPr>
          <w:p w14:paraId="2D3A3119" w14:textId="77777777" w:rsidR="00260F67" w:rsidRPr="00672447" w:rsidRDefault="00260F67">
            <w:pPr>
              <w:rPr>
                <w:lang w:val="en-US"/>
              </w:rPr>
            </w:pPr>
          </w:p>
        </w:tc>
      </w:tr>
      <w:tr w:rsidR="00260F67" w:rsidRPr="00672447" w14:paraId="560989B7" w14:textId="77777777">
        <w:trPr>
          <w:trHeight w:hRule="exact" w:val="138"/>
        </w:trPr>
        <w:tc>
          <w:tcPr>
            <w:tcW w:w="3828" w:type="dxa"/>
          </w:tcPr>
          <w:p w14:paraId="6E7122BB" w14:textId="77777777" w:rsidR="00260F67" w:rsidRPr="00672447" w:rsidRDefault="00260F67">
            <w:pPr>
              <w:rPr>
                <w:lang w:val="en-US"/>
              </w:rPr>
            </w:pPr>
          </w:p>
        </w:tc>
        <w:tc>
          <w:tcPr>
            <w:tcW w:w="852" w:type="dxa"/>
          </w:tcPr>
          <w:p w14:paraId="054E5D25" w14:textId="77777777" w:rsidR="00260F67" w:rsidRPr="00672447" w:rsidRDefault="00260F67">
            <w:pPr>
              <w:rPr>
                <w:lang w:val="en-US"/>
              </w:rPr>
            </w:pPr>
          </w:p>
        </w:tc>
        <w:tc>
          <w:tcPr>
            <w:tcW w:w="1135" w:type="dxa"/>
          </w:tcPr>
          <w:p w14:paraId="2A57F5A3" w14:textId="77777777" w:rsidR="00260F67" w:rsidRPr="00672447" w:rsidRDefault="00260F67">
            <w:pPr>
              <w:rPr>
                <w:lang w:val="en-US"/>
              </w:rPr>
            </w:pPr>
          </w:p>
        </w:tc>
        <w:tc>
          <w:tcPr>
            <w:tcW w:w="3970" w:type="dxa"/>
          </w:tcPr>
          <w:p w14:paraId="0B77339A" w14:textId="77777777" w:rsidR="00260F67" w:rsidRPr="00672447" w:rsidRDefault="00260F67">
            <w:pPr>
              <w:rPr>
                <w:lang w:val="en-US"/>
              </w:rPr>
            </w:pPr>
          </w:p>
        </w:tc>
        <w:tc>
          <w:tcPr>
            <w:tcW w:w="993" w:type="dxa"/>
          </w:tcPr>
          <w:p w14:paraId="77035610" w14:textId="77777777" w:rsidR="00260F67" w:rsidRPr="00672447" w:rsidRDefault="00260F67">
            <w:pPr>
              <w:rPr>
                <w:lang w:val="en-US"/>
              </w:rPr>
            </w:pPr>
          </w:p>
        </w:tc>
      </w:tr>
      <w:tr w:rsidR="00260F67" w:rsidRPr="00672447" w14:paraId="41EE1864" w14:textId="77777777">
        <w:trPr>
          <w:trHeight w:hRule="exact" w:val="304"/>
        </w:trPr>
        <w:tc>
          <w:tcPr>
            <w:tcW w:w="10788" w:type="dxa"/>
            <w:gridSpan w:val="5"/>
            <w:shd w:val="clear" w:color="000000" w:fill="FFFFFF"/>
            <w:tcMar>
              <w:left w:w="34" w:type="dxa"/>
              <w:right w:w="34" w:type="dxa"/>
            </w:tcMar>
          </w:tcPr>
          <w:p w14:paraId="46F50C85" w14:textId="7035E2BA" w:rsidR="00260F67" w:rsidRPr="00672447" w:rsidRDefault="002B464D">
            <w:pPr>
              <w:spacing w:after="0" w:line="240" w:lineRule="auto"/>
              <w:rPr>
                <w:sz w:val="24"/>
                <w:szCs w:val="24"/>
                <w:lang w:val="en-US"/>
              </w:rPr>
            </w:pPr>
            <w:r>
              <w:rPr>
                <w:rFonts w:ascii="Times New Roman" w:hAnsi="Times New Roman" w:cs="Times New Roman"/>
                <w:i/>
                <w:color w:val="000000"/>
                <w:sz w:val="24"/>
                <w:szCs w:val="24"/>
                <w:lang w:val="en-US"/>
              </w:rPr>
              <w:t xml:space="preserve">Ph.D. Physics and </w:t>
            </w:r>
            <w:r w:rsidR="00903414">
              <w:rPr>
                <w:rFonts w:ascii="Times New Roman" w:hAnsi="Times New Roman" w:cs="Times New Roman"/>
                <w:i/>
                <w:color w:val="000000"/>
                <w:sz w:val="24"/>
                <w:szCs w:val="24"/>
                <w:lang w:val="en-US"/>
              </w:rPr>
              <w:t>Mathematics</w:t>
            </w:r>
            <w:r w:rsidR="00903414" w:rsidRPr="00672447">
              <w:rPr>
                <w:rFonts w:ascii="Times New Roman" w:hAnsi="Times New Roman" w:cs="Times New Roman"/>
                <w:i/>
                <w:color w:val="000000"/>
                <w:sz w:val="24"/>
                <w:szCs w:val="24"/>
                <w:lang w:val="en-US"/>
              </w:rPr>
              <w:t>, Senior</w:t>
            </w:r>
            <w:r w:rsidR="00912D7D">
              <w:rPr>
                <w:rFonts w:ascii="Times New Roman" w:hAnsi="Times New Roman" w:cs="Times New Roman"/>
                <w:i/>
                <w:color w:val="000000"/>
                <w:sz w:val="24"/>
                <w:szCs w:val="24"/>
                <w:lang w:val="en-US"/>
              </w:rPr>
              <w:t xml:space="preserve"> lecturer</w:t>
            </w:r>
            <w:r w:rsidR="00260F67" w:rsidRPr="00672447">
              <w:rPr>
                <w:rFonts w:ascii="Times New Roman" w:hAnsi="Times New Roman" w:cs="Times New Roman"/>
                <w:i/>
                <w:color w:val="000000"/>
                <w:sz w:val="24"/>
                <w:szCs w:val="24"/>
                <w:lang w:val="en-US"/>
              </w:rPr>
              <w:t xml:space="preserve">, </w:t>
            </w:r>
            <w:r w:rsidR="00912D7D">
              <w:rPr>
                <w:rFonts w:ascii="Times New Roman" w:hAnsi="Times New Roman" w:cs="Times New Roman"/>
                <w:i/>
                <w:color w:val="000000"/>
                <w:sz w:val="24"/>
                <w:szCs w:val="24"/>
                <w:lang w:val="en-US"/>
              </w:rPr>
              <w:t>A. Buryakov</w:t>
            </w:r>
            <w:r w:rsidR="00260F67" w:rsidRPr="00672447">
              <w:rPr>
                <w:rFonts w:ascii="Times New Roman" w:hAnsi="Times New Roman" w:cs="Times New Roman"/>
                <w:i/>
                <w:color w:val="000000"/>
                <w:sz w:val="24"/>
                <w:szCs w:val="24"/>
                <w:lang w:val="en-US"/>
              </w:rPr>
              <w:t xml:space="preserve"> _________________</w:t>
            </w:r>
          </w:p>
        </w:tc>
      </w:tr>
      <w:tr w:rsidR="00260F67" w:rsidRPr="00672447" w14:paraId="468337E7" w14:textId="77777777">
        <w:trPr>
          <w:trHeight w:hRule="exact" w:val="1666"/>
        </w:trPr>
        <w:tc>
          <w:tcPr>
            <w:tcW w:w="3828" w:type="dxa"/>
          </w:tcPr>
          <w:p w14:paraId="662A9881" w14:textId="77777777" w:rsidR="00260F67" w:rsidRPr="00672447" w:rsidRDefault="00260F67">
            <w:pPr>
              <w:rPr>
                <w:lang w:val="en-US"/>
              </w:rPr>
            </w:pPr>
          </w:p>
        </w:tc>
        <w:tc>
          <w:tcPr>
            <w:tcW w:w="852" w:type="dxa"/>
          </w:tcPr>
          <w:p w14:paraId="0B298773" w14:textId="77777777" w:rsidR="00260F67" w:rsidRPr="00672447" w:rsidRDefault="00260F67">
            <w:pPr>
              <w:rPr>
                <w:lang w:val="en-US"/>
              </w:rPr>
            </w:pPr>
          </w:p>
        </w:tc>
        <w:tc>
          <w:tcPr>
            <w:tcW w:w="1135" w:type="dxa"/>
          </w:tcPr>
          <w:p w14:paraId="533E008C" w14:textId="77777777" w:rsidR="00260F67" w:rsidRPr="00672447" w:rsidRDefault="00260F67">
            <w:pPr>
              <w:rPr>
                <w:lang w:val="en-US"/>
              </w:rPr>
            </w:pPr>
          </w:p>
        </w:tc>
        <w:tc>
          <w:tcPr>
            <w:tcW w:w="3970" w:type="dxa"/>
          </w:tcPr>
          <w:p w14:paraId="0CA7D66D" w14:textId="77777777" w:rsidR="00260F67" w:rsidRPr="00672447" w:rsidRDefault="00260F67">
            <w:pPr>
              <w:rPr>
                <w:lang w:val="en-US"/>
              </w:rPr>
            </w:pPr>
          </w:p>
        </w:tc>
        <w:tc>
          <w:tcPr>
            <w:tcW w:w="993" w:type="dxa"/>
          </w:tcPr>
          <w:p w14:paraId="1DD9C5BA" w14:textId="77777777" w:rsidR="00260F67" w:rsidRPr="00672447" w:rsidRDefault="00260F67">
            <w:pPr>
              <w:rPr>
                <w:lang w:val="en-US"/>
              </w:rPr>
            </w:pPr>
          </w:p>
        </w:tc>
      </w:tr>
      <w:tr w:rsidR="00260F67" w:rsidRPr="00672447" w14:paraId="78E48147" w14:textId="77777777">
        <w:trPr>
          <w:trHeight w:hRule="exact" w:val="277"/>
        </w:trPr>
        <w:tc>
          <w:tcPr>
            <w:tcW w:w="5826" w:type="dxa"/>
            <w:gridSpan w:val="3"/>
            <w:shd w:val="clear" w:color="000000" w:fill="FFFFFF"/>
            <w:tcMar>
              <w:left w:w="34" w:type="dxa"/>
              <w:right w:w="34" w:type="dxa"/>
            </w:tcMar>
          </w:tcPr>
          <w:p w14:paraId="33046FC3" w14:textId="39D717AC"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4C405352" w14:textId="77777777" w:rsidR="00260F67" w:rsidRPr="00672447" w:rsidRDefault="00260F67">
            <w:pPr>
              <w:rPr>
                <w:lang w:val="en-US"/>
              </w:rPr>
            </w:pPr>
          </w:p>
        </w:tc>
        <w:tc>
          <w:tcPr>
            <w:tcW w:w="993" w:type="dxa"/>
          </w:tcPr>
          <w:p w14:paraId="5AC95591" w14:textId="77777777" w:rsidR="00260F67" w:rsidRPr="00672447" w:rsidRDefault="00260F67">
            <w:pPr>
              <w:rPr>
                <w:lang w:val="en-US"/>
              </w:rPr>
            </w:pPr>
          </w:p>
        </w:tc>
      </w:tr>
      <w:tr w:rsidR="00260F67" w:rsidRPr="00672447" w14:paraId="4EA2366C" w14:textId="77777777">
        <w:trPr>
          <w:trHeight w:hRule="exact" w:val="304"/>
        </w:trPr>
        <w:tc>
          <w:tcPr>
            <w:tcW w:w="10788" w:type="dxa"/>
            <w:gridSpan w:val="5"/>
            <w:shd w:val="clear" w:color="000000" w:fill="FFFFFF"/>
            <w:tcMar>
              <w:left w:w="34" w:type="dxa"/>
              <w:right w:w="34" w:type="dxa"/>
            </w:tcMar>
          </w:tcPr>
          <w:p w14:paraId="71406651" w14:textId="1CBC7F03" w:rsidR="00260F67" w:rsidRPr="00672447" w:rsidRDefault="00903414">
            <w:pPr>
              <w:spacing w:after="0" w:line="240" w:lineRule="auto"/>
              <w:rPr>
                <w:sz w:val="24"/>
                <w:szCs w:val="24"/>
                <w:lang w:val="en-US"/>
              </w:rPr>
            </w:pPr>
            <w:r>
              <w:rPr>
                <w:rFonts w:ascii="Times New Roman" w:hAnsi="Times New Roman" w:cs="Times New Roman"/>
                <w:b/>
                <w:color w:val="000000"/>
                <w:sz w:val="24"/>
                <w:szCs w:val="24"/>
                <w:lang w:val="en-US"/>
              </w:rPr>
              <w:t xml:space="preserve">Simulation using </w:t>
            </w:r>
            <w:r w:rsidR="0049282A">
              <w:rPr>
                <w:rFonts w:ascii="Times New Roman" w:hAnsi="Times New Roman" w:cs="Times New Roman"/>
                <w:b/>
                <w:color w:val="000000"/>
                <w:sz w:val="24"/>
                <w:szCs w:val="24"/>
                <w:lang w:val="en-US"/>
              </w:rPr>
              <w:t>COMSOL</w:t>
            </w:r>
            <w:r>
              <w:rPr>
                <w:rFonts w:ascii="Times New Roman" w:hAnsi="Times New Roman" w:cs="Times New Roman"/>
                <w:b/>
                <w:color w:val="000000"/>
                <w:sz w:val="24"/>
                <w:szCs w:val="24"/>
                <w:lang w:val="en-US"/>
              </w:rPr>
              <w:t xml:space="preserve"> Multiphysics</w:t>
            </w:r>
          </w:p>
        </w:tc>
      </w:tr>
      <w:tr w:rsidR="00260F67" w:rsidRPr="00672447" w14:paraId="4437FDC3" w14:textId="77777777">
        <w:trPr>
          <w:trHeight w:hRule="exact" w:val="277"/>
        </w:trPr>
        <w:tc>
          <w:tcPr>
            <w:tcW w:w="3828" w:type="dxa"/>
          </w:tcPr>
          <w:p w14:paraId="400EB6F5" w14:textId="77777777" w:rsidR="00260F67" w:rsidRPr="00672447" w:rsidRDefault="00260F67">
            <w:pPr>
              <w:rPr>
                <w:lang w:val="en-US"/>
              </w:rPr>
            </w:pPr>
          </w:p>
        </w:tc>
        <w:tc>
          <w:tcPr>
            <w:tcW w:w="852" w:type="dxa"/>
          </w:tcPr>
          <w:p w14:paraId="0F8DBA29" w14:textId="77777777" w:rsidR="00260F67" w:rsidRPr="00672447" w:rsidRDefault="00260F67">
            <w:pPr>
              <w:rPr>
                <w:lang w:val="en-US"/>
              </w:rPr>
            </w:pPr>
          </w:p>
        </w:tc>
        <w:tc>
          <w:tcPr>
            <w:tcW w:w="1135" w:type="dxa"/>
          </w:tcPr>
          <w:p w14:paraId="4B2B729D" w14:textId="77777777" w:rsidR="00260F67" w:rsidRPr="00672447" w:rsidRDefault="00260F67">
            <w:pPr>
              <w:rPr>
                <w:lang w:val="en-US"/>
              </w:rPr>
            </w:pPr>
          </w:p>
        </w:tc>
        <w:tc>
          <w:tcPr>
            <w:tcW w:w="3970" w:type="dxa"/>
          </w:tcPr>
          <w:p w14:paraId="5CD8C1F5" w14:textId="77777777" w:rsidR="00260F67" w:rsidRPr="00672447" w:rsidRDefault="00260F67">
            <w:pPr>
              <w:rPr>
                <w:lang w:val="en-US"/>
              </w:rPr>
            </w:pPr>
          </w:p>
        </w:tc>
        <w:tc>
          <w:tcPr>
            <w:tcW w:w="993" w:type="dxa"/>
          </w:tcPr>
          <w:p w14:paraId="0295B471" w14:textId="77777777" w:rsidR="00260F67" w:rsidRPr="00672447" w:rsidRDefault="00260F67">
            <w:pPr>
              <w:rPr>
                <w:lang w:val="en-US"/>
              </w:rPr>
            </w:pPr>
          </w:p>
        </w:tc>
      </w:tr>
      <w:tr w:rsidR="00260F67" w:rsidRPr="00672447" w14:paraId="5000822C" w14:textId="77777777">
        <w:trPr>
          <w:trHeight w:hRule="exact" w:val="277"/>
        </w:trPr>
        <w:tc>
          <w:tcPr>
            <w:tcW w:w="5826" w:type="dxa"/>
            <w:gridSpan w:val="3"/>
            <w:shd w:val="clear" w:color="000000" w:fill="FFFFFF"/>
            <w:tcMar>
              <w:left w:w="34" w:type="dxa"/>
              <w:right w:w="34" w:type="dxa"/>
            </w:tcMar>
          </w:tcPr>
          <w:p w14:paraId="330EE9D9" w14:textId="11FF5267"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5E2E09AA" w14:textId="77777777" w:rsidR="00260F67" w:rsidRPr="00672447" w:rsidRDefault="00260F67">
            <w:pPr>
              <w:rPr>
                <w:lang w:val="en-US"/>
              </w:rPr>
            </w:pPr>
          </w:p>
        </w:tc>
        <w:tc>
          <w:tcPr>
            <w:tcW w:w="993" w:type="dxa"/>
          </w:tcPr>
          <w:p w14:paraId="2735A4D0" w14:textId="77777777" w:rsidR="00260F67" w:rsidRPr="00672447" w:rsidRDefault="00260F67">
            <w:pPr>
              <w:rPr>
                <w:lang w:val="en-US"/>
              </w:rPr>
            </w:pPr>
          </w:p>
        </w:tc>
      </w:tr>
      <w:tr w:rsidR="00260F67" w:rsidRPr="00672447" w14:paraId="0522CFA5" w14:textId="77777777">
        <w:trPr>
          <w:trHeight w:hRule="exact" w:val="855"/>
        </w:trPr>
        <w:tc>
          <w:tcPr>
            <w:tcW w:w="10788" w:type="dxa"/>
            <w:gridSpan w:val="5"/>
            <w:shd w:val="clear" w:color="000000" w:fill="FFFFFF"/>
            <w:tcMar>
              <w:left w:w="34" w:type="dxa"/>
              <w:right w:w="34" w:type="dxa"/>
            </w:tcMar>
          </w:tcPr>
          <w:p w14:paraId="3E8EBE2E" w14:textId="5C91754C"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0D2AE0E1" w14:textId="77777777">
        <w:trPr>
          <w:trHeight w:hRule="exact" w:val="277"/>
        </w:trPr>
        <w:tc>
          <w:tcPr>
            <w:tcW w:w="3828" w:type="dxa"/>
          </w:tcPr>
          <w:p w14:paraId="238493C2" w14:textId="77777777" w:rsidR="00260F67" w:rsidRPr="00672447" w:rsidRDefault="00260F67">
            <w:pPr>
              <w:rPr>
                <w:lang w:val="en-US"/>
              </w:rPr>
            </w:pPr>
          </w:p>
        </w:tc>
        <w:tc>
          <w:tcPr>
            <w:tcW w:w="852" w:type="dxa"/>
          </w:tcPr>
          <w:p w14:paraId="30253066" w14:textId="77777777" w:rsidR="00260F67" w:rsidRPr="00672447" w:rsidRDefault="00260F67">
            <w:pPr>
              <w:rPr>
                <w:lang w:val="en-US"/>
              </w:rPr>
            </w:pPr>
          </w:p>
        </w:tc>
        <w:tc>
          <w:tcPr>
            <w:tcW w:w="1135" w:type="dxa"/>
          </w:tcPr>
          <w:p w14:paraId="1DBE985E" w14:textId="77777777" w:rsidR="00260F67" w:rsidRPr="00672447" w:rsidRDefault="00260F67">
            <w:pPr>
              <w:rPr>
                <w:lang w:val="en-US"/>
              </w:rPr>
            </w:pPr>
          </w:p>
        </w:tc>
        <w:tc>
          <w:tcPr>
            <w:tcW w:w="3970" w:type="dxa"/>
          </w:tcPr>
          <w:p w14:paraId="33E8036C" w14:textId="77777777" w:rsidR="00260F67" w:rsidRPr="00672447" w:rsidRDefault="00260F67">
            <w:pPr>
              <w:rPr>
                <w:lang w:val="en-US"/>
              </w:rPr>
            </w:pPr>
          </w:p>
        </w:tc>
        <w:tc>
          <w:tcPr>
            <w:tcW w:w="993" w:type="dxa"/>
          </w:tcPr>
          <w:p w14:paraId="66D825B1" w14:textId="77777777" w:rsidR="00260F67" w:rsidRPr="00672447" w:rsidRDefault="00260F67">
            <w:pPr>
              <w:rPr>
                <w:lang w:val="en-US"/>
              </w:rPr>
            </w:pPr>
          </w:p>
        </w:tc>
      </w:tr>
      <w:tr w:rsidR="00260F67" w:rsidRPr="00672447" w14:paraId="20DF34BB" w14:textId="77777777">
        <w:trPr>
          <w:trHeight w:hRule="exact" w:val="277"/>
        </w:trPr>
        <w:tc>
          <w:tcPr>
            <w:tcW w:w="5826" w:type="dxa"/>
            <w:gridSpan w:val="3"/>
            <w:shd w:val="clear" w:color="000000" w:fill="FFFFFF"/>
            <w:tcMar>
              <w:left w:w="34" w:type="dxa"/>
              <w:right w:w="34" w:type="dxa"/>
            </w:tcMar>
          </w:tcPr>
          <w:p w14:paraId="4101C897" w14:textId="03BFA569"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7C79332D" w14:textId="77777777" w:rsidR="00260F67" w:rsidRPr="00672447" w:rsidRDefault="00260F67">
            <w:pPr>
              <w:rPr>
                <w:lang w:val="en-US"/>
              </w:rPr>
            </w:pPr>
          </w:p>
        </w:tc>
        <w:tc>
          <w:tcPr>
            <w:tcW w:w="993" w:type="dxa"/>
          </w:tcPr>
          <w:p w14:paraId="50AD3BE2" w14:textId="77777777" w:rsidR="00260F67" w:rsidRPr="00672447" w:rsidRDefault="00260F67">
            <w:pPr>
              <w:rPr>
                <w:lang w:val="en-US"/>
              </w:rPr>
            </w:pPr>
          </w:p>
        </w:tc>
      </w:tr>
      <w:tr w:rsidR="00260F67" w:rsidRPr="00672447" w14:paraId="1471EB9F" w14:textId="77777777">
        <w:trPr>
          <w:trHeight w:hRule="exact" w:val="855"/>
        </w:trPr>
        <w:tc>
          <w:tcPr>
            <w:tcW w:w="10788" w:type="dxa"/>
            <w:gridSpan w:val="5"/>
            <w:shd w:val="clear" w:color="000000" w:fill="FFFFFF"/>
            <w:tcMar>
              <w:left w:w="34" w:type="dxa"/>
              <w:right w:w="34" w:type="dxa"/>
            </w:tcMar>
          </w:tcPr>
          <w:p w14:paraId="2DF6A56E" w14:textId="28F52211"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6A3528FA" w14:textId="5FFAEC5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10E7C80D" w14:textId="77777777">
        <w:trPr>
          <w:trHeight w:hRule="exact" w:val="277"/>
        </w:trPr>
        <w:tc>
          <w:tcPr>
            <w:tcW w:w="3828" w:type="dxa"/>
          </w:tcPr>
          <w:p w14:paraId="7168DC58" w14:textId="77777777" w:rsidR="00260F67" w:rsidRPr="00672447" w:rsidRDefault="00260F67">
            <w:pPr>
              <w:rPr>
                <w:lang w:val="en-US"/>
              </w:rPr>
            </w:pPr>
          </w:p>
        </w:tc>
        <w:tc>
          <w:tcPr>
            <w:tcW w:w="852" w:type="dxa"/>
          </w:tcPr>
          <w:p w14:paraId="5EDA14E7" w14:textId="77777777" w:rsidR="00260F67" w:rsidRPr="00672447" w:rsidRDefault="00260F67">
            <w:pPr>
              <w:rPr>
                <w:lang w:val="en-US"/>
              </w:rPr>
            </w:pPr>
          </w:p>
        </w:tc>
        <w:tc>
          <w:tcPr>
            <w:tcW w:w="1135" w:type="dxa"/>
          </w:tcPr>
          <w:p w14:paraId="6F60C259" w14:textId="77777777" w:rsidR="00260F67" w:rsidRPr="00672447" w:rsidRDefault="00260F67">
            <w:pPr>
              <w:rPr>
                <w:lang w:val="en-US"/>
              </w:rPr>
            </w:pPr>
          </w:p>
        </w:tc>
        <w:tc>
          <w:tcPr>
            <w:tcW w:w="3970" w:type="dxa"/>
          </w:tcPr>
          <w:p w14:paraId="6E0CC7C4" w14:textId="77777777" w:rsidR="00260F67" w:rsidRPr="00672447" w:rsidRDefault="00260F67">
            <w:pPr>
              <w:rPr>
                <w:lang w:val="en-US"/>
              </w:rPr>
            </w:pPr>
          </w:p>
        </w:tc>
        <w:tc>
          <w:tcPr>
            <w:tcW w:w="993" w:type="dxa"/>
          </w:tcPr>
          <w:p w14:paraId="7B5898B8" w14:textId="77777777" w:rsidR="00260F67" w:rsidRPr="00672447" w:rsidRDefault="00260F67">
            <w:pPr>
              <w:rPr>
                <w:lang w:val="en-US"/>
              </w:rPr>
            </w:pPr>
          </w:p>
        </w:tc>
      </w:tr>
      <w:tr w:rsidR="00260F67" w:rsidRPr="00672447" w14:paraId="3BB1298A" w14:textId="77777777">
        <w:trPr>
          <w:trHeight w:hRule="exact" w:val="277"/>
        </w:trPr>
        <w:tc>
          <w:tcPr>
            <w:tcW w:w="10788" w:type="dxa"/>
            <w:gridSpan w:val="5"/>
            <w:shd w:val="clear" w:color="000000" w:fill="FFFFFF"/>
            <w:tcMar>
              <w:left w:w="34" w:type="dxa"/>
              <w:right w:w="34" w:type="dxa"/>
            </w:tcMar>
          </w:tcPr>
          <w:p w14:paraId="26F26248" w14:textId="0711EB66"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31ED90F0" w14:textId="77777777">
        <w:trPr>
          <w:trHeight w:hRule="exact" w:val="304"/>
        </w:trPr>
        <w:tc>
          <w:tcPr>
            <w:tcW w:w="10788" w:type="dxa"/>
            <w:gridSpan w:val="5"/>
            <w:shd w:val="clear" w:color="000000" w:fill="FFFFFF"/>
            <w:tcMar>
              <w:left w:w="34" w:type="dxa"/>
              <w:right w:w="34" w:type="dxa"/>
            </w:tcMar>
          </w:tcPr>
          <w:p w14:paraId="1693749E" w14:textId="2E7EE2C7"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36DBB74B" w14:textId="77777777">
        <w:trPr>
          <w:trHeight w:hRule="exact" w:val="138"/>
        </w:trPr>
        <w:tc>
          <w:tcPr>
            <w:tcW w:w="3828" w:type="dxa"/>
          </w:tcPr>
          <w:p w14:paraId="01DE223B" w14:textId="77777777" w:rsidR="00260F67" w:rsidRPr="00672447" w:rsidRDefault="00260F67">
            <w:pPr>
              <w:rPr>
                <w:lang w:val="en-US"/>
              </w:rPr>
            </w:pPr>
          </w:p>
        </w:tc>
        <w:tc>
          <w:tcPr>
            <w:tcW w:w="852" w:type="dxa"/>
          </w:tcPr>
          <w:p w14:paraId="41D3D925" w14:textId="77777777" w:rsidR="00260F67" w:rsidRPr="00672447" w:rsidRDefault="00260F67">
            <w:pPr>
              <w:rPr>
                <w:lang w:val="en-US"/>
              </w:rPr>
            </w:pPr>
          </w:p>
        </w:tc>
        <w:tc>
          <w:tcPr>
            <w:tcW w:w="1135" w:type="dxa"/>
          </w:tcPr>
          <w:p w14:paraId="773E449F" w14:textId="77777777" w:rsidR="00260F67" w:rsidRPr="00672447" w:rsidRDefault="00260F67">
            <w:pPr>
              <w:rPr>
                <w:lang w:val="en-US"/>
              </w:rPr>
            </w:pPr>
          </w:p>
        </w:tc>
        <w:tc>
          <w:tcPr>
            <w:tcW w:w="3970" w:type="dxa"/>
          </w:tcPr>
          <w:p w14:paraId="2ADB72FC" w14:textId="77777777" w:rsidR="00260F67" w:rsidRPr="00672447" w:rsidRDefault="00260F67">
            <w:pPr>
              <w:rPr>
                <w:lang w:val="en-US"/>
              </w:rPr>
            </w:pPr>
          </w:p>
        </w:tc>
        <w:tc>
          <w:tcPr>
            <w:tcW w:w="993" w:type="dxa"/>
          </w:tcPr>
          <w:p w14:paraId="3FD704B0" w14:textId="77777777" w:rsidR="00260F67" w:rsidRPr="00672447" w:rsidRDefault="00260F67">
            <w:pPr>
              <w:rPr>
                <w:lang w:val="en-US"/>
              </w:rPr>
            </w:pPr>
          </w:p>
        </w:tc>
      </w:tr>
      <w:tr w:rsidR="00260F67" w:rsidRPr="00672447" w14:paraId="5AC31706" w14:textId="77777777">
        <w:trPr>
          <w:trHeight w:hRule="exact" w:val="1125"/>
        </w:trPr>
        <w:tc>
          <w:tcPr>
            <w:tcW w:w="10788" w:type="dxa"/>
            <w:gridSpan w:val="5"/>
            <w:shd w:val="clear" w:color="000000" w:fill="FFFFFF"/>
            <w:tcMar>
              <w:left w:w="34" w:type="dxa"/>
              <w:right w:w="34" w:type="dxa"/>
            </w:tcMar>
          </w:tcPr>
          <w:p w14:paraId="26138C8B" w14:textId="308BCEE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5703713C" w14:textId="77777777" w:rsidR="00260F67" w:rsidRPr="00672447" w:rsidRDefault="00260F67">
            <w:pPr>
              <w:spacing w:after="0" w:line="240" w:lineRule="auto"/>
              <w:rPr>
                <w:sz w:val="24"/>
                <w:szCs w:val="24"/>
                <w:lang w:val="en-US"/>
              </w:rPr>
            </w:pPr>
          </w:p>
          <w:p w14:paraId="3A1BE23D" w14:textId="0725A53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09572B5B"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32990821" w14:textId="77777777">
        <w:trPr>
          <w:trHeight w:hRule="exact" w:val="416"/>
        </w:trPr>
        <w:tc>
          <w:tcPr>
            <w:tcW w:w="4692" w:type="dxa"/>
            <w:gridSpan w:val="2"/>
            <w:shd w:val="clear" w:color="C0C0C0" w:fill="FFFFFF"/>
            <w:tcMar>
              <w:left w:w="34" w:type="dxa"/>
              <w:right w:w="34" w:type="dxa"/>
            </w:tcMar>
          </w:tcPr>
          <w:p w14:paraId="7027044B"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23DCA0F7" w14:textId="77777777" w:rsidR="00260F67" w:rsidRPr="00672447" w:rsidRDefault="00260F67">
            <w:pPr>
              <w:rPr>
                <w:lang w:val="en-US"/>
              </w:rPr>
            </w:pPr>
          </w:p>
        </w:tc>
        <w:tc>
          <w:tcPr>
            <w:tcW w:w="4679" w:type="dxa"/>
          </w:tcPr>
          <w:p w14:paraId="6217F6F9" w14:textId="77777777" w:rsidR="00260F67" w:rsidRPr="00672447" w:rsidRDefault="00260F67">
            <w:pPr>
              <w:rPr>
                <w:lang w:val="en-US"/>
              </w:rPr>
            </w:pPr>
          </w:p>
        </w:tc>
        <w:tc>
          <w:tcPr>
            <w:tcW w:w="1007" w:type="dxa"/>
            <w:shd w:val="clear" w:color="C0C0C0" w:fill="FFFFFF"/>
            <w:tcMar>
              <w:left w:w="34" w:type="dxa"/>
              <w:right w:w="34" w:type="dxa"/>
            </w:tcMar>
          </w:tcPr>
          <w:p w14:paraId="4C6AA717"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52E76F09" w14:textId="77777777">
        <w:trPr>
          <w:trHeight w:hRule="exact" w:val="138"/>
        </w:trPr>
        <w:tc>
          <w:tcPr>
            <w:tcW w:w="2694" w:type="dxa"/>
          </w:tcPr>
          <w:p w14:paraId="33D9AD9C" w14:textId="77777777" w:rsidR="00260F67" w:rsidRPr="00672447" w:rsidRDefault="00260F67">
            <w:pPr>
              <w:rPr>
                <w:lang w:val="en-US"/>
              </w:rPr>
            </w:pPr>
          </w:p>
        </w:tc>
        <w:tc>
          <w:tcPr>
            <w:tcW w:w="1986" w:type="dxa"/>
          </w:tcPr>
          <w:p w14:paraId="40E6086C" w14:textId="77777777" w:rsidR="00260F67" w:rsidRPr="00672447" w:rsidRDefault="00260F67">
            <w:pPr>
              <w:rPr>
                <w:lang w:val="en-US"/>
              </w:rPr>
            </w:pPr>
          </w:p>
        </w:tc>
        <w:tc>
          <w:tcPr>
            <w:tcW w:w="426" w:type="dxa"/>
          </w:tcPr>
          <w:p w14:paraId="53DDED67" w14:textId="77777777" w:rsidR="00260F67" w:rsidRPr="00672447" w:rsidRDefault="00260F67">
            <w:pPr>
              <w:rPr>
                <w:lang w:val="en-US"/>
              </w:rPr>
            </w:pPr>
          </w:p>
        </w:tc>
        <w:tc>
          <w:tcPr>
            <w:tcW w:w="4679" w:type="dxa"/>
          </w:tcPr>
          <w:p w14:paraId="03E95DEA" w14:textId="77777777" w:rsidR="00260F67" w:rsidRPr="00672447" w:rsidRDefault="00260F67">
            <w:pPr>
              <w:rPr>
                <w:lang w:val="en-US"/>
              </w:rPr>
            </w:pPr>
          </w:p>
        </w:tc>
        <w:tc>
          <w:tcPr>
            <w:tcW w:w="993" w:type="dxa"/>
          </w:tcPr>
          <w:p w14:paraId="2AC49727" w14:textId="77777777" w:rsidR="00260F67" w:rsidRPr="00672447" w:rsidRDefault="00260F67">
            <w:pPr>
              <w:rPr>
                <w:lang w:val="en-US"/>
              </w:rPr>
            </w:pPr>
          </w:p>
        </w:tc>
      </w:tr>
      <w:tr w:rsidR="00260F67" w:rsidRPr="00672447" w14:paraId="5135492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39B8B22" w14:textId="77777777" w:rsidR="00260F67" w:rsidRPr="00672447" w:rsidRDefault="00260F67">
            <w:pPr>
              <w:rPr>
                <w:lang w:val="en-US"/>
              </w:rPr>
            </w:pPr>
          </w:p>
        </w:tc>
      </w:tr>
      <w:tr w:rsidR="00260F67" w:rsidRPr="00672447" w14:paraId="7FBBE77A" w14:textId="77777777">
        <w:trPr>
          <w:trHeight w:hRule="exact" w:val="13"/>
        </w:trPr>
        <w:tc>
          <w:tcPr>
            <w:tcW w:w="2694" w:type="dxa"/>
          </w:tcPr>
          <w:p w14:paraId="04453B89" w14:textId="77777777" w:rsidR="00260F67" w:rsidRPr="00672447" w:rsidRDefault="00260F67">
            <w:pPr>
              <w:rPr>
                <w:lang w:val="en-US"/>
              </w:rPr>
            </w:pPr>
          </w:p>
        </w:tc>
        <w:tc>
          <w:tcPr>
            <w:tcW w:w="1986" w:type="dxa"/>
          </w:tcPr>
          <w:p w14:paraId="6F09B7BB" w14:textId="77777777" w:rsidR="00260F67" w:rsidRPr="00672447" w:rsidRDefault="00260F67">
            <w:pPr>
              <w:rPr>
                <w:lang w:val="en-US"/>
              </w:rPr>
            </w:pPr>
          </w:p>
        </w:tc>
        <w:tc>
          <w:tcPr>
            <w:tcW w:w="426" w:type="dxa"/>
          </w:tcPr>
          <w:p w14:paraId="62DA6D47" w14:textId="77777777" w:rsidR="00260F67" w:rsidRPr="00672447" w:rsidRDefault="00260F67">
            <w:pPr>
              <w:rPr>
                <w:lang w:val="en-US"/>
              </w:rPr>
            </w:pPr>
          </w:p>
        </w:tc>
        <w:tc>
          <w:tcPr>
            <w:tcW w:w="4679" w:type="dxa"/>
          </w:tcPr>
          <w:p w14:paraId="709F2FCE" w14:textId="77777777" w:rsidR="00260F67" w:rsidRPr="00672447" w:rsidRDefault="00260F67">
            <w:pPr>
              <w:rPr>
                <w:lang w:val="en-US"/>
              </w:rPr>
            </w:pPr>
          </w:p>
        </w:tc>
        <w:tc>
          <w:tcPr>
            <w:tcW w:w="993" w:type="dxa"/>
          </w:tcPr>
          <w:p w14:paraId="25F9EB12" w14:textId="77777777" w:rsidR="00260F67" w:rsidRPr="00672447" w:rsidRDefault="00260F67">
            <w:pPr>
              <w:rPr>
                <w:lang w:val="en-US"/>
              </w:rPr>
            </w:pPr>
          </w:p>
        </w:tc>
      </w:tr>
      <w:tr w:rsidR="00260F67" w:rsidRPr="00672447" w14:paraId="793876D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6AC40A2" w14:textId="77777777" w:rsidR="00260F67" w:rsidRPr="00672447" w:rsidRDefault="00260F67">
            <w:pPr>
              <w:rPr>
                <w:lang w:val="en-US"/>
              </w:rPr>
            </w:pPr>
          </w:p>
        </w:tc>
      </w:tr>
      <w:tr w:rsidR="00260F67" w:rsidRPr="00672447" w14:paraId="761925FC" w14:textId="77777777">
        <w:trPr>
          <w:trHeight w:hRule="exact" w:val="96"/>
        </w:trPr>
        <w:tc>
          <w:tcPr>
            <w:tcW w:w="2694" w:type="dxa"/>
          </w:tcPr>
          <w:p w14:paraId="063511B2" w14:textId="77777777" w:rsidR="00260F67" w:rsidRPr="00672447" w:rsidRDefault="00260F67">
            <w:pPr>
              <w:rPr>
                <w:lang w:val="en-US"/>
              </w:rPr>
            </w:pPr>
          </w:p>
        </w:tc>
        <w:tc>
          <w:tcPr>
            <w:tcW w:w="1986" w:type="dxa"/>
          </w:tcPr>
          <w:p w14:paraId="3CF494A2" w14:textId="77777777" w:rsidR="00260F67" w:rsidRPr="00672447" w:rsidRDefault="00260F67">
            <w:pPr>
              <w:rPr>
                <w:lang w:val="en-US"/>
              </w:rPr>
            </w:pPr>
          </w:p>
        </w:tc>
        <w:tc>
          <w:tcPr>
            <w:tcW w:w="426" w:type="dxa"/>
          </w:tcPr>
          <w:p w14:paraId="0DF6E2D2" w14:textId="77777777" w:rsidR="00260F67" w:rsidRPr="00672447" w:rsidRDefault="00260F67">
            <w:pPr>
              <w:rPr>
                <w:lang w:val="en-US"/>
              </w:rPr>
            </w:pPr>
          </w:p>
        </w:tc>
        <w:tc>
          <w:tcPr>
            <w:tcW w:w="4679" w:type="dxa"/>
          </w:tcPr>
          <w:p w14:paraId="53684F34" w14:textId="77777777" w:rsidR="00260F67" w:rsidRPr="00672447" w:rsidRDefault="00260F67">
            <w:pPr>
              <w:rPr>
                <w:lang w:val="en-US"/>
              </w:rPr>
            </w:pPr>
          </w:p>
        </w:tc>
        <w:tc>
          <w:tcPr>
            <w:tcW w:w="993" w:type="dxa"/>
          </w:tcPr>
          <w:p w14:paraId="63B37194" w14:textId="77777777" w:rsidR="00260F67" w:rsidRPr="00672447" w:rsidRDefault="00260F67">
            <w:pPr>
              <w:rPr>
                <w:lang w:val="en-US"/>
              </w:rPr>
            </w:pPr>
          </w:p>
        </w:tc>
      </w:tr>
      <w:tr w:rsidR="00260F67" w:rsidRPr="00672447" w14:paraId="6A31205B" w14:textId="77777777">
        <w:trPr>
          <w:trHeight w:hRule="exact" w:val="304"/>
        </w:trPr>
        <w:tc>
          <w:tcPr>
            <w:tcW w:w="10788" w:type="dxa"/>
            <w:gridSpan w:val="5"/>
            <w:shd w:val="clear" w:color="000000" w:fill="FFFFFF"/>
            <w:tcMar>
              <w:left w:w="34" w:type="dxa"/>
              <w:right w:w="34" w:type="dxa"/>
            </w:tcMar>
          </w:tcPr>
          <w:p w14:paraId="3DD331FA" w14:textId="6BA59836"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59BC9383" w14:textId="77777777">
        <w:trPr>
          <w:trHeight w:hRule="exact" w:val="416"/>
        </w:trPr>
        <w:tc>
          <w:tcPr>
            <w:tcW w:w="2694" w:type="dxa"/>
          </w:tcPr>
          <w:p w14:paraId="79B32968" w14:textId="77777777" w:rsidR="00260F67" w:rsidRPr="00672447" w:rsidRDefault="00260F67">
            <w:pPr>
              <w:rPr>
                <w:lang w:val="en-US"/>
              </w:rPr>
            </w:pPr>
          </w:p>
        </w:tc>
        <w:tc>
          <w:tcPr>
            <w:tcW w:w="1986" w:type="dxa"/>
          </w:tcPr>
          <w:p w14:paraId="69487FA0" w14:textId="77777777" w:rsidR="00260F67" w:rsidRPr="00672447" w:rsidRDefault="00260F67">
            <w:pPr>
              <w:rPr>
                <w:lang w:val="en-US"/>
              </w:rPr>
            </w:pPr>
          </w:p>
        </w:tc>
        <w:tc>
          <w:tcPr>
            <w:tcW w:w="426" w:type="dxa"/>
          </w:tcPr>
          <w:p w14:paraId="1D551F47" w14:textId="77777777" w:rsidR="00260F67" w:rsidRPr="00672447" w:rsidRDefault="00260F67">
            <w:pPr>
              <w:rPr>
                <w:lang w:val="en-US"/>
              </w:rPr>
            </w:pPr>
          </w:p>
        </w:tc>
        <w:tc>
          <w:tcPr>
            <w:tcW w:w="4679" w:type="dxa"/>
          </w:tcPr>
          <w:p w14:paraId="659DADD3" w14:textId="77777777" w:rsidR="00260F67" w:rsidRPr="00672447" w:rsidRDefault="00260F67">
            <w:pPr>
              <w:rPr>
                <w:lang w:val="en-US"/>
              </w:rPr>
            </w:pPr>
          </w:p>
        </w:tc>
        <w:tc>
          <w:tcPr>
            <w:tcW w:w="993" w:type="dxa"/>
          </w:tcPr>
          <w:p w14:paraId="6D2258FB" w14:textId="77777777" w:rsidR="00260F67" w:rsidRPr="00672447" w:rsidRDefault="00260F67">
            <w:pPr>
              <w:rPr>
                <w:lang w:val="en-US"/>
              </w:rPr>
            </w:pPr>
          </w:p>
        </w:tc>
      </w:tr>
      <w:tr w:rsidR="00260F67" w:rsidRPr="00672447" w14:paraId="24325715" w14:textId="77777777">
        <w:trPr>
          <w:trHeight w:hRule="exact" w:val="555"/>
        </w:trPr>
        <w:tc>
          <w:tcPr>
            <w:tcW w:w="10788" w:type="dxa"/>
            <w:gridSpan w:val="5"/>
            <w:shd w:val="clear" w:color="000000" w:fill="FFFFFF"/>
            <w:tcMar>
              <w:left w:w="34" w:type="dxa"/>
              <w:right w:w="34" w:type="dxa"/>
            </w:tcMar>
          </w:tcPr>
          <w:p w14:paraId="3273EC05" w14:textId="3ACBA38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4A28B1B4" w14:textId="77777777">
        <w:trPr>
          <w:trHeight w:hRule="exact" w:val="304"/>
        </w:trPr>
        <w:tc>
          <w:tcPr>
            <w:tcW w:w="10788" w:type="dxa"/>
            <w:gridSpan w:val="5"/>
            <w:shd w:val="clear" w:color="000000" w:fill="FFFFFF"/>
            <w:tcMar>
              <w:left w:w="34" w:type="dxa"/>
              <w:right w:w="34" w:type="dxa"/>
            </w:tcMar>
          </w:tcPr>
          <w:p w14:paraId="3A437D3F" w14:textId="178BE674"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1845713E" w14:textId="77777777">
        <w:trPr>
          <w:trHeight w:hRule="exact" w:val="138"/>
        </w:trPr>
        <w:tc>
          <w:tcPr>
            <w:tcW w:w="2694" w:type="dxa"/>
          </w:tcPr>
          <w:p w14:paraId="16361BBD" w14:textId="77777777" w:rsidR="00260F67" w:rsidRPr="00672447" w:rsidRDefault="00260F67">
            <w:pPr>
              <w:rPr>
                <w:lang w:val="en-US"/>
              </w:rPr>
            </w:pPr>
          </w:p>
        </w:tc>
        <w:tc>
          <w:tcPr>
            <w:tcW w:w="1986" w:type="dxa"/>
          </w:tcPr>
          <w:p w14:paraId="34D2D0DE" w14:textId="77777777" w:rsidR="00260F67" w:rsidRPr="00672447" w:rsidRDefault="00260F67">
            <w:pPr>
              <w:rPr>
                <w:lang w:val="en-US"/>
              </w:rPr>
            </w:pPr>
          </w:p>
        </w:tc>
        <w:tc>
          <w:tcPr>
            <w:tcW w:w="426" w:type="dxa"/>
          </w:tcPr>
          <w:p w14:paraId="16A398C3" w14:textId="77777777" w:rsidR="00260F67" w:rsidRPr="00672447" w:rsidRDefault="00260F67">
            <w:pPr>
              <w:rPr>
                <w:lang w:val="en-US"/>
              </w:rPr>
            </w:pPr>
          </w:p>
        </w:tc>
        <w:tc>
          <w:tcPr>
            <w:tcW w:w="4679" w:type="dxa"/>
          </w:tcPr>
          <w:p w14:paraId="1D282897" w14:textId="77777777" w:rsidR="00260F67" w:rsidRPr="00672447" w:rsidRDefault="00260F67">
            <w:pPr>
              <w:rPr>
                <w:lang w:val="en-US"/>
              </w:rPr>
            </w:pPr>
          </w:p>
        </w:tc>
        <w:tc>
          <w:tcPr>
            <w:tcW w:w="993" w:type="dxa"/>
          </w:tcPr>
          <w:p w14:paraId="28A9E1BA" w14:textId="77777777" w:rsidR="00260F67" w:rsidRPr="00672447" w:rsidRDefault="00260F67">
            <w:pPr>
              <w:rPr>
                <w:lang w:val="en-US"/>
              </w:rPr>
            </w:pPr>
          </w:p>
        </w:tc>
      </w:tr>
      <w:tr w:rsidR="00260F67" w:rsidRPr="00672447" w14:paraId="796DA7AA" w14:textId="77777777">
        <w:trPr>
          <w:trHeight w:hRule="exact" w:val="833"/>
        </w:trPr>
        <w:tc>
          <w:tcPr>
            <w:tcW w:w="2694" w:type="dxa"/>
          </w:tcPr>
          <w:p w14:paraId="3B1614BE" w14:textId="77777777" w:rsidR="00260F67" w:rsidRPr="00672447" w:rsidRDefault="00260F67">
            <w:pPr>
              <w:rPr>
                <w:lang w:val="en-US"/>
              </w:rPr>
            </w:pPr>
          </w:p>
        </w:tc>
        <w:tc>
          <w:tcPr>
            <w:tcW w:w="8094" w:type="dxa"/>
            <w:gridSpan w:val="4"/>
            <w:shd w:val="clear" w:color="000000" w:fill="FFFFFF"/>
            <w:tcMar>
              <w:left w:w="34" w:type="dxa"/>
              <w:right w:w="34" w:type="dxa"/>
            </w:tcMar>
          </w:tcPr>
          <w:p w14:paraId="59267FDC" w14:textId="4895323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3503F5A9" w14:textId="77777777" w:rsidR="00260F67" w:rsidRPr="00672447" w:rsidRDefault="00260F67">
            <w:pPr>
              <w:spacing w:after="0" w:line="240" w:lineRule="auto"/>
              <w:rPr>
                <w:sz w:val="24"/>
                <w:szCs w:val="24"/>
                <w:lang w:val="en-US"/>
              </w:rPr>
            </w:pPr>
          </w:p>
          <w:p w14:paraId="73F42CF5" w14:textId="31D4530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53F1FB1B" w14:textId="77777777">
        <w:trPr>
          <w:trHeight w:hRule="exact" w:val="138"/>
        </w:trPr>
        <w:tc>
          <w:tcPr>
            <w:tcW w:w="2694" w:type="dxa"/>
          </w:tcPr>
          <w:p w14:paraId="7EC61DEA" w14:textId="77777777" w:rsidR="00260F67" w:rsidRPr="00672447" w:rsidRDefault="00260F67">
            <w:pPr>
              <w:rPr>
                <w:lang w:val="en-US"/>
              </w:rPr>
            </w:pPr>
          </w:p>
        </w:tc>
        <w:tc>
          <w:tcPr>
            <w:tcW w:w="2424" w:type="dxa"/>
            <w:gridSpan w:val="2"/>
            <w:shd w:val="clear" w:color="000000" w:fill="FFFFFF"/>
            <w:tcMar>
              <w:left w:w="34" w:type="dxa"/>
              <w:right w:w="34" w:type="dxa"/>
            </w:tcMar>
          </w:tcPr>
          <w:p w14:paraId="11768F46"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0C632E40" w14:textId="53E48832"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4F659F37" w14:textId="77777777">
        <w:trPr>
          <w:trHeight w:hRule="exact" w:val="138"/>
        </w:trPr>
        <w:tc>
          <w:tcPr>
            <w:tcW w:w="2694" w:type="dxa"/>
          </w:tcPr>
          <w:p w14:paraId="053B1AF2" w14:textId="77777777" w:rsidR="00260F67" w:rsidRPr="00672447" w:rsidRDefault="00260F67">
            <w:pPr>
              <w:rPr>
                <w:lang w:val="en-US"/>
              </w:rPr>
            </w:pPr>
          </w:p>
        </w:tc>
        <w:tc>
          <w:tcPr>
            <w:tcW w:w="1986" w:type="dxa"/>
          </w:tcPr>
          <w:p w14:paraId="47856B1D" w14:textId="77777777" w:rsidR="00260F67" w:rsidRPr="00672447" w:rsidRDefault="00260F67">
            <w:pPr>
              <w:rPr>
                <w:lang w:val="en-US"/>
              </w:rPr>
            </w:pPr>
          </w:p>
        </w:tc>
        <w:tc>
          <w:tcPr>
            <w:tcW w:w="426" w:type="dxa"/>
          </w:tcPr>
          <w:p w14:paraId="646B1006"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7A52A3DF" w14:textId="77777777" w:rsidR="00260F67" w:rsidRPr="00672447" w:rsidRDefault="00260F67">
            <w:pPr>
              <w:rPr>
                <w:lang w:val="en-US"/>
              </w:rPr>
            </w:pPr>
          </w:p>
        </w:tc>
      </w:tr>
      <w:tr w:rsidR="00260F67" w:rsidRPr="00672447" w14:paraId="2847CC59" w14:textId="77777777">
        <w:trPr>
          <w:trHeight w:hRule="exact" w:val="277"/>
        </w:trPr>
        <w:tc>
          <w:tcPr>
            <w:tcW w:w="2694" w:type="dxa"/>
          </w:tcPr>
          <w:p w14:paraId="0899EEE7" w14:textId="77777777" w:rsidR="00260F67" w:rsidRPr="00672447" w:rsidRDefault="00260F67">
            <w:pPr>
              <w:rPr>
                <w:lang w:val="en-US"/>
              </w:rPr>
            </w:pPr>
          </w:p>
        </w:tc>
        <w:tc>
          <w:tcPr>
            <w:tcW w:w="1986" w:type="dxa"/>
          </w:tcPr>
          <w:p w14:paraId="146ED94E" w14:textId="77777777" w:rsidR="00260F67" w:rsidRPr="00672447" w:rsidRDefault="00260F67">
            <w:pPr>
              <w:rPr>
                <w:lang w:val="en-US"/>
              </w:rPr>
            </w:pPr>
          </w:p>
        </w:tc>
        <w:tc>
          <w:tcPr>
            <w:tcW w:w="426" w:type="dxa"/>
          </w:tcPr>
          <w:p w14:paraId="7B934073" w14:textId="77777777" w:rsidR="00260F67" w:rsidRPr="00672447" w:rsidRDefault="00260F67">
            <w:pPr>
              <w:rPr>
                <w:lang w:val="en-US"/>
              </w:rPr>
            </w:pPr>
          </w:p>
        </w:tc>
        <w:tc>
          <w:tcPr>
            <w:tcW w:w="4679" w:type="dxa"/>
          </w:tcPr>
          <w:p w14:paraId="5B1C880B" w14:textId="77777777" w:rsidR="00260F67" w:rsidRPr="00672447" w:rsidRDefault="00260F67">
            <w:pPr>
              <w:rPr>
                <w:lang w:val="en-US"/>
              </w:rPr>
            </w:pPr>
          </w:p>
        </w:tc>
        <w:tc>
          <w:tcPr>
            <w:tcW w:w="993" w:type="dxa"/>
          </w:tcPr>
          <w:p w14:paraId="709BE908" w14:textId="77777777" w:rsidR="00260F67" w:rsidRPr="00672447" w:rsidRDefault="00260F67">
            <w:pPr>
              <w:rPr>
                <w:lang w:val="en-US"/>
              </w:rPr>
            </w:pPr>
          </w:p>
        </w:tc>
      </w:tr>
      <w:tr w:rsidR="00260F67" w:rsidRPr="00672447" w14:paraId="2884B5C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577304C" w14:textId="77777777" w:rsidR="00260F67" w:rsidRPr="00672447" w:rsidRDefault="00260F67">
            <w:pPr>
              <w:rPr>
                <w:lang w:val="en-US"/>
              </w:rPr>
            </w:pPr>
          </w:p>
        </w:tc>
      </w:tr>
      <w:tr w:rsidR="00260F67" w:rsidRPr="00672447" w14:paraId="0C73B9A0" w14:textId="77777777">
        <w:trPr>
          <w:trHeight w:hRule="exact" w:val="13"/>
        </w:trPr>
        <w:tc>
          <w:tcPr>
            <w:tcW w:w="2694" w:type="dxa"/>
          </w:tcPr>
          <w:p w14:paraId="063DF819" w14:textId="77777777" w:rsidR="00260F67" w:rsidRPr="00672447" w:rsidRDefault="00260F67">
            <w:pPr>
              <w:rPr>
                <w:lang w:val="en-US"/>
              </w:rPr>
            </w:pPr>
          </w:p>
        </w:tc>
        <w:tc>
          <w:tcPr>
            <w:tcW w:w="1986" w:type="dxa"/>
          </w:tcPr>
          <w:p w14:paraId="12638D09" w14:textId="77777777" w:rsidR="00260F67" w:rsidRPr="00672447" w:rsidRDefault="00260F67">
            <w:pPr>
              <w:rPr>
                <w:lang w:val="en-US"/>
              </w:rPr>
            </w:pPr>
          </w:p>
        </w:tc>
        <w:tc>
          <w:tcPr>
            <w:tcW w:w="426" w:type="dxa"/>
          </w:tcPr>
          <w:p w14:paraId="10263D5B" w14:textId="77777777" w:rsidR="00260F67" w:rsidRPr="00672447" w:rsidRDefault="00260F67">
            <w:pPr>
              <w:rPr>
                <w:lang w:val="en-US"/>
              </w:rPr>
            </w:pPr>
          </w:p>
        </w:tc>
        <w:tc>
          <w:tcPr>
            <w:tcW w:w="4679" w:type="dxa"/>
          </w:tcPr>
          <w:p w14:paraId="260C908C" w14:textId="77777777" w:rsidR="00260F67" w:rsidRPr="00672447" w:rsidRDefault="00260F67">
            <w:pPr>
              <w:rPr>
                <w:lang w:val="en-US"/>
              </w:rPr>
            </w:pPr>
          </w:p>
        </w:tc>
        <w:tc>
          <w:tcPr>
            <w:tcW w:w="993" w:type="dxa"/>
          </w:tcPr>
          <w:p w14:paraId="4B11FF16" w14:textId="77777777" w:rsidR="00260F67" w:rsidRPr="00672447" w:rsidRDefault="00260F67">
            <w:pPr>
              <w:rPr>
                <w:lang w:val="en-US"/>
              </w:rPr>
            </w:pPr>
          </w:p>
        </w:tc>
      </w:tr>
      <w:tr w:rsidR="00260F67" w:rsidRPr="00672447" w14:paraId="2617854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EA4DF4E" w14:textId="77777777" w:rsidR="00260F67" w:rsidRPr="00672447" w:rsidRDefault="00260F67">
            <w:pPr>
              <w:rPr>
                <w:lang w:val="en-US"/>
              </w:rPr>
            </w:pPr>
          </w:p>
        </w:tc>
      </w:tr>
      <w:tr w:rsidR="00260F67" w:rsidRPr="00672447" w14:paraId="3FB2917F" w14:textId="77777777">
        <w:trPr>
          <w:trHeight w:hRule="exact" w:val="96"/>
        </w:trPr>
        <w:tc>
          <w:tcPr>
            <w:tcW w:w="2694" w:type="dxa"/>
          </w:tcPr>
          <w:p w14:paraId="6F61F699" w14:textId="77777777" w:rsidR="00260F67" w:rsidRPr="00672447" w:rsidRDefault="00260F67">
            <w:pPr>
              <w:rPr>
                <w:lang w:val="en-US"/>
              </w:rPr>
            </w:pPr>
          </w:p>
        </w:tc>
        <w:tc>
          <w:tcPr>
            <w:tcW w:w="1986" w:type="dxa"/>
          </w:tcPr>
          <w:p w14:paraId="1C3E2FB0" w14:textId="77777777" w:rsidR="00260F67" w:rsidRPr="00672447" w:rsidRDefault="00260F67">
            <w:pPr>
              <w:rPr>
                <w:lang w:val="en-US"/>
              </w:rPr>
            </w:pPr>
          </w:p>
        </w:tc>
        <w:tc>
          <w:tcPr>
            <w:tcW w:w="426" w:type="dxa"/>
          </w:tcPr>
          <w:p w14:paraId="18B84031" w14:textId="77777777" w:rsidR="00260F67" w:rsidRPr="00672447" w:rsidRDefault="00260F67">
            <w:pPr>
              <w:rPr>
                <w:lang w:val="en-US"/>
              </w:rPr>
            </w:pPr>
          </w:p>
        </w:tc>
        <w:tc>
          <w:tcPr>
            <w:tcW w:w="4679" w:type="dxa"/>
          </w:tcPr>
          <w:p w14:paraId="6F8355B0" w14:textId="77777777" w:rsidR="00260F67" w:rsidRPr="00672447" w:rsidRDefault="00260F67">
            <w:pPr>
              <w:rPr>
                <w:lang w:val="en-US"/>
              </w:rPr>
            </w:pPr>
          </w:p>
        </w:tc>
        <w:tc>
          <w:tcPr>
            <w:tcW w:w="993" w:type="dxa"/>
          </w:tcPr>
          <w:p w14:paraId="1C7B427E" w14:textId="77777777" w:rsidR="00260F67" w:rsidRPr="00672447" w:rsidRDefault="00260F67">
            <w:pPr>
              <w:rPr>
                <w:lang w:val="en-US"/>
              </w:rPr>
            </w:pPr>
          </w:p>
        </w:tc>
      </w:tr>
      <w:tr w:rsidR="00260F67" w:rsidRPr="00672447" w14:paraId="39C9AED8" w14:textId="77777777">
        <w:trPr>
          <w:trHeight w:hRule="exact" w:val="304"/>
        </w:trPr>
        <w:tc>
          <w:tcPr>
            <w:tcW w:w="10788" w:type="dxa"/>
            <w:gridSpan w:val="5"/>
            <w:shd w:val="clear" w:color="000000" w:fill="FFFFFF"/>
            <w:tcMar>
              <w:left w:w="34" w:type="dxa"/>
              <w:right w:w="34" w:type="dxa"/>
            </w:tcMar>
          </w:tcPr>
          <w:p w14:paraId="4084980B" w14:textId="3EA1DDE3"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0E57C99D" w14:textId="77777777">
        <w:trPr>
          <w:trHeight w:hRule="exact" w:val="416"/>
        </w:trPr>
        <w:tc>
          <w:tcPr>
            <w:tcW w:w="2694" w:type="dxa"/>
          </w:tcPr>
          <w:p w14:paraId="09456DF0" w14:textId="77777777" w:rsidR="00260F67" w:rsidRPr="00672447" w:rsidRDefault="00260F67">
            <w:pPr>
              <w:rPr>
                <w:lang w:val="en-US"/>
              </w:rPr>
            </w:pPr>
          </w:p>
        </w:tc>
        <w:tc>
          <w:tcPr>
            <w:tcW w:w="1986" w:type="dxa"/>
          </w:tcPr>
          <w:p w14:paraId="47973F04" w14:textId="77777777" w:rsidR="00260F67" w:rsidRPr="00672447" w:rsidRDefault="00260F67">
            <w:pPr>
              <w:rPr>
                <w:lang w:val="en-US"/>
              </w:rPr>
            </w:pPr>
          </w:p>
        </w:tc>
        <w:tc>
          <w:tcPr>
            <w:tcW w:w="426" w:type="dxa"/>
          </w:tcPr>
          <w:p w14:paraId="10596A73" w14:textId="77777777" w:rsidR="00260F67" w:rsidRPr="00672447" w:rsidRDefault="00260F67">
            <w:pPr>
              <w:rPr>
                <w:lang w:val="en-US"/>
              </w:rPr>
            </w:pPr>
          </w:p>
        </w:tc>
        <w:tc>
          <w:tcPr>
            <w:tcW w:w="4679" w:type="dxa"/>
          </w:tcPr>
          <w:p w14:paraId="51558A21" w14:textId="77777777" w:rsidR="00260F67" w:rsidRPr="00672447" w:rsidRDefault="00260F67">
            <w:pPr>
              <w:rPr>
                <w:lang w:val="en-US"/>
              </w:rPr>
            </w:pPr>
          </w:p>
        </w:tc>
        <w:tc>
          <w:tcPr>
            <w:tcW w:w="993" w:type="dxa"/>
          </w:tcPr>
          <w:p w14:paraId="59A0F159" w14:textId="77777777" w:rsidR="00260F67" w:rsidRPr="00672447" w:rsidRDefault="00260F67">
            <w:pPr>
              <w:rPr>
                <w:lang w:val="en-US"/>
              </w:rPr>
            </w:pPr>
          </w:p>
        </w:tc>
      </w:tr>
      <w:tr w:rsidR="00260F67" w:rsidRPr="00672447" w14:paraId="60DE3A45" w14:textId="77777777">
        <w:trPr>
          <w:trHeight w:hRule="exact" w:val="555"/>
        </w:trPr>
        <w:tc>
          <w:tcPr>
            <w:tcW w:w="10788" w:type="dxa"/>
            <w:gridSpan w:val="5"/>
            <w:shd w:val="clear" w:color="000000" w:fill="FFFFFF"/>
            <w:tcMar>
              <w:left w:w="34" w:type="dxa"/>
              <w:right w:w="34" w:type="dxa"/>
            </w:tcMar>
          </w:tcPr>
          <w:p w14:paraId="58DE3D30" w14:textId="7BA762D1"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4ADE1ADF" w14:textId="77777777">
        <w:trPr>
          <w:trHeight w:hRule="exact" w:val="304"/>
        </w:trPr>
        <w:tc>
          <w:tcPr>
            <w:tcW w:w="10788" w:type="dxa"/>
            <w:gridSpan w:val="5"/>
            <w:shd w:val="clear" w:color="000000" w:fill="FFFFFF"/>
            <w:tcMar>
              <w:left w:w="34" w:type="dxa"/>
              <w:right w:w="34" w:type="dxa"/>
            </w:tcMar>
          </w:tcPr>
          <w:p w14:paraId="486E4F1E" w14:textId="4F033178"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389C5CE7" w14:textId="77777777">
        <w:trPr>
          <w:trHeight w:hRule="exact" w:val="277"/>
        </w:trPr>
        <w:tc>
          <w:tcPr>
            <w:tcW w:w="2694" w:type="dxa"/>
          </w:tcPr>
          <w:p w14:paraId="45B9C935" w14:textId="77777777" w:rsidR="00260F67" w:rsidRPr="00672447" w:rsidRDefault="00260F67">
            <w:pPr>
              <w:rPr>
                <w:lang w:val="en-US"/>
              </w:rPr>
            </w:pPr>
          </w:p>
        </w:tc>
        <w:tc>
          <w:tcPr>
            <w:tcW w:w="1986" w:type="dxa"/>
          </w:tcPr>
          <w:p w14:paraId="0368DB30" w14:textId="77777777" w:rsidR="00260F67" w:rsidRPr="00672447" w:rsidRDefault="00260F67">
            <w:pPr>
              <w:rPr>
                <w:lang w:val="en-US"/>
              </w:rPr>
            </w:pPr>
          </w:p>
        </w:tc>
        <w:tc>
          <w:tcPr>
            <w:tcW w:w="426" w:type="dxa"/>
          </w:tcPr>
          <w:p w14:paraId="68AD6740" w14:textId="77777777" w:rsidR="00260F67" w:rsidRPr="00672447" w:rsidRDefault="00260F67">
            <w:pPr>
              <w:rPr>
                <w:lang w:val="en-US"/>
              </w:rPr>
            </w:pPr>
          </w:p>
        </w:tc>
        <w:tc>
          <w:tcPr>
            <w:tcW w:w="4679" w:type="dxa"/>
          </w:tcPr>
          <w:p w14:paraId="5F5EDF89" w14:textId="77777777" w:rsidR="00260F67" w:rsidRPr="00672447" w:rsidRDefault="00260F67">
            <w:pPr>
              <w:rPr>
                <w:lang w:val="en-US"/>
              </w:rPr>
            </w:pPr>
          </w:p>
        </w:tc>
        <w:tc>
          <w:tcPr>
            <w:tcW w:w="993" w:type="dxa"/>
          </w:tcPr>
          <w:p w14:paraId="55B26A14" w14:textId="77777777" w:rsidR="00260F67" w:rsidRPr="00672447" w:rsidRDefault="00260F67">
            <w:pPr>
              <w:rPr>
                <w:lang w:val="en-US"/>
              </w:rPr>
            </w:pPr>
          </w:p>
        </w:tc>
      </w:tr>
      <w:tr w:rsidR="00260F67" w:rsidRPr="00672447" w14:paraId="29F466C2" w14:textId="77777777">
        <w:trPr>
          <w:trHeight w:hRule="exact" w:val="833"/>
        </w:trPr>
        <w:tc>
          <w:tcPr>
            <w:tcW w:w="2694" w:type="dxa"/>
          </w:tcPr>
          <w:p w14:paraId="61A4E960" w14:textId="77777777" w:rsidR="00260F67" w:rsidRPr="00672447" w:rsidRDefault="00260F67">
            <w:pPr>
              <w:rPr>
                <w:lang w:val="en-US"/>
              </w:rPr>
            </w:pPr>
          </w:p>
        </w:tc>
        <w:tc>
          <w:tcPr>
            <w:tcW w:w="8094" w:type="dxa"/>
            <w:gridSpan w:val="4"/>
            <w:shd w:val="clear" w:color="000000" w:fill="FFFFFF"/>
            <w:tcMar>
              <w:left w:w="34" w:type="dxa"/>
              <w:right w:w="34" w:type="dxa"/>
            </w:tcMar>
          </w:tcPr>
          <w:p w14:paraId="0E99F174" w14:textId="53FFAD1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42D09FFE" w14:textId="77777777" w:rsidR="00260F67" w:rsidRPr="00672447" w:rsidRDefault="00260F67">
            <w:pPr>
              <w:spacing w:after="0" w:line="240" w:lineRule="auto"/>
              <w:rPr>
                <w:sz w:val="24"/>
                <w:szCs w:val="24"/>
                <w:lang w:val="en-US"/>
              </w:rPr>
            </w:pPr>
          </w:p>
          <w:p w14:paraId="5896BD98" w14:textId="676C0D3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1117A210" w14:textId="77777777">
        <w:trPr>
          <w:trHeight w:hRule="exact" w:val="277"/>
        </w:trPr>
        <w:tc>
          <w:tcPr>
            <w:tcW w:w="2694" w:type="dxa"/>
          </w:tcPr>
          <w:p w14:paraId="2016E197" w14:textId="77777777" w:rsidR="00260F67" w:rsidRPr="00672447" w:rsidRDefault="00260F67">
            <w:pPr>
              <w:rPr>
                <w:lang w:val="en-US"/>
              </w:rPr>
            </w:pPr>
          </w:p>
        </w:tc>
        <w:tc>
          <w:tcPr>
            <w:tcW w:w="1986" w:type="dxa"/>
          </w:tcPr>
          <w:p w14:paraId="28D931C7" w14:textId="77777777" w:rsidR="00260F67" w:rsidRPr="00672447" w:rsidRDefault="00260F67">
            <w:pPr>
              <w:rPr>
                <w:lang w:val="en-US"/>
              </w:rPr>
            </w:pPr>
          </w:p>
        </w:tc>
        <w:tc>
          <w:tcPr>
            <w:tcW w:w="426" w:type="dxa"/>
          </w:tcPr>
          <w:p w14:paraId="2F57638E" w14:textId="77777777" w:rsidR="00260F67" w:rsidRPr="00672447" w:rsidRDefault="00260F67">
            <w:pPr>
              <w:rPr>
                <w:lang w:val="en-US"/>
              </w:rPr>
            </w:pPr>
          </w:p>
        </w:tc>
        <w:tc>
          <w:tcPr>
            <w:tcW w:w="5685" w:type="dxa"/>
            <w:gridSpan w:val="2"/>
            <w:shd w:val="clear" w:color="000000" w:fill="FFFFFF"/>
            <w:tcMar>
              <w:left w:w="34" w:type="dxa"/>
              <w:right w:w="34" w:type="dxa"/>
            </w:tcMar>
          </w:tcPr>
          <w:p w14:paraId="46930445" w14:textId="052F79D9"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5494FCFA" w14:textId="77777777">
        <w:trPr>
          <w:trHeight w:hRule="exact" w:val="138"/>
        </w:trPr>
        <w:tc>
          <w:tcPr>
            <w:tcW w:w="2694" w:type="dxa"/>
          </w:tcPr>
          <w:p w14:paraId="52B0EEDE" w14:textId="77777777" w:rsidR="00260F67" w:rsidRPr="00672447" w:rsidRDefault="00260F67">
            <w:pPr>
              <w:rPr>
                <w:lang w:val="en-US"/>
              </w:rPr>
            </w:pPr>
          </w:p>
        </w:tc>
        <w:tc>
          <w:tcPr>
            <w:tcW w:w="1986" w:type="dxa"/>
          </w:tcPr>
          <w:p w14:paraId="68C8972F" w14:textId="77777777" w:rsidR="00260F67" w:rsidRPr="00672447" w:rsidRDefault="00260F67">
            <w:pPr>
              <w:rPr>
                <w:lang w:val="en-US"/>
              </w:rPr>
            </w:pPr>
          </w:p>
        </w:tc>
        <w:tc>
          <w:tcPr>
            <w:tcW w:w="426" w:type="dxa"/>
          </w:tcPr>
          <w:p w14:paraId="725CCC6C" w14:textId="77777777" w:rsidR="00260F67" w:rsidRPr="00672447" w:rsidRDefault="00260F67">
            <w:pPr>
              <w:rPr>
                <w:lang w:val="en-US"/>
              </w:rPr>
            </w:pPr>
          </w:p>
        </w:tc>
        <w:tc>
          <w:tcPr>
            <w:tcW w:w="4679" w:type="dxa"/>
          </w:tcPr>
          <w:p w14:paraId="6D1B5014" w14:textId="77777777" w:rsidR="00260F67" w:rsidRPr="00672447" w:rsidRDefault="00260F67">
            <w:pPr>
              <w:rPr>
                <w:lang w:val="en-US"/>
              </w:rPr>
            </w:pPr>
          </w:p>
        </w:tc>
        <w:tc>
          <w:tcPr>
            <w:tcW w:w="993" w:type="dxa"/>
          </w:tcPr>
          <w:p w14:paraId="4BDC116A" w14:textId="77777777" w:rsidR="00260F67" w:rsidRPr="00672447" w:rsidRDefault="00260F67">
            <w:pPr>
              <w:rPr>
                <w:lang w:val="en-US"/>
              </w:rPr>
            </w:pPr>
          </w:p>
        </w:tc>
      </w:tr>
      <w:tr w:rsidR="00260F67" w:rsidRPr="00672447" w14:paraId="617DD81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2B9EB1E" w14:textId="77777777" w:rsidR="00260F67" w:rsidRPr="00672447" w:rsidRDefault="00260F67">
            <w:pPr>
              <w:rPr>
                <w:lang w:val="en-US"/>
              </w:rPr>
            </w:pPr>
          </w:p>
        </w:tc>
      </w:tr>
      <w:tr w:rsidR="00260F67" w:rsidRPr="00672447" w14:paraId="62FF0F55" w14:textId="77777777">
        <w:trPr>
          <w:trHeight w:hRule="exact" w:val="13"/>
        </w:trPr>
        <w:tc>
          <w:tcPr>
            <w:tcW w:w="2694" w:type="dxa"/>
          </w:tcPr>
          <w:p w14:paraId="33D8678A" w14:textId="77777777" w:rsidR="00260F67" w:rsidRPr="00672447" w:rsidRDefault="00260F67">
            <w:pPr>
              <w:rPr>
                <w:lang w:val="en-US"/>
              </w:rPr>
            </w:pPr>
          </w:p>
        </w:tc>
        <w:tc>
          <w:tcPr>
            <w:tcW w:w="1986" w:type="dxa"/>
          </w:tcPr>
          <w:p w14:paraId="1008E9E9" w14:textId="77777777" w:rsidR="00260F67" w:rsidRPr="00672447" w:rsidRDefault="00260F67">
            <w:pPr>
              <w:rPr>
                <w:lang w:val="en-US"/>
              </w:rPr>
            </w:pPr>
          </w:p>
        </w:tc>
        <w:tc>
          <w:tcPr>
            <w:tcW w:w="426" w:type="dxa"/>
          </w:tcPr>
          <w:p w14:paraId="41023BC7" w14:textId="77777777" w:rsidR="00260F67" w:rsidRPr="00672447" w:rsidRDefault="00260F67">
            <w:pPr>
              <w:rPr>
                <w:lang w:val="en-US"/>
              </w:rPr>
            </w:pPr>
          </w:p>
        </w:tc>
        <w:tc>
          <w:tcPr>
            <w:tcW w:w="4679" w:type="dxa"/>
          </w:tcPr>
          <w:p w14:paraId="0DBC1A9C" w14:textId="77777777" w:rsidR="00260F67" w:rsidRPr="00672447" w:rsidRDefault="00260F67">
            <w:pPr>
              <w:rPr>
                <w:lang w:val="en-US"/>
              </w:rPr>
            </w:pPr>
          </w:p>
        </w:tc>
        <w:tc>
          <w:tcPr>
            <w:tcW w:w="993" w:type="dxa"/>
          </w:tcPr>
          <w:p w14:paraId="045599EF" w14:textId="77777777" w:rsidR="00260F67" w:rsidRPr="00672447" w:rsidRDefault="00260F67">
            <w:pPr>
              <w:rPr>
                <w:lang w:val="en-US"/>
              </w:rPr>
            </w:pPr>
          </w:p>
        </w:tc>
      </w:tr>
      <w:tr w:rsidR="00260F67" w:rsidRPr="00672447" w14:paraId="7CAB3FD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DFC21D8" w14:textId="77777777" w:rsidR="00260F67" w:rsidRPr="00672447" w:rsidRDefault="00260F67">
            <w:pPr>
              <w:rPr>
                <w:lang w:val="en-US"/>
              </w:rPr>
            </w:pPr>
          </w:p>
        </w:tc>
      </w:tr>
      <w:tr w:rsidR="00260F67" w:rsidRPr="00672447" w14:paraId="6AF7F9FA" w14:textId="77777777">
        <w:trPr>
          <w:trHeight w:hRule="exact" w:val="96"/>
        </w:trPr>
        <w:tc>
          <w:tcPr>
            <w:tcW w:w="2694" w:type="dxa"/>
          </w:tcPr>
          <w:p w14:paraId="50BE3723" w14:textId="77777777" w:rsidR="00260F67" w:rsidRPr="00672447" w:rsidRDefault="00260F67">
            <w:pPr>
              <w:rPr>
                <w:lang w:val="en-US"/>
              </w:rPr>
            </w:pPr>
          </w:p>
        </w:tc>
        <w:tc>
          <w:tcPr>
            <w:tcW w:w="1986" w:type="dxa"/>
          </w:tcPr>
          <w:p w14:paraId="2C560D90" w14:textId="77777777" w:rsidR="00260F67" w:rsidRPr="00672447" w:rsidRDefault="00260F67">
            <w:pPr>
              <w:rPr>
                <w:lang w:val="en-US"/>
              </w:rPr>
            </w:pPr>
          </w:p>
        </w:tc>
        <w:tc>
          <w:tcPr>
            <w:tcW w:w="426" w:type="dxa"/>
          </w:tcPr>
          <w:p w14:paraId="7C530A9A" w14:textId="77777777" w:rsidR="00260F67" w:rsidRPr="00672447" w:rsidRDefault="00260F67">
            <w:pPr>
              <w:rPr>
                <w:lang w:val="en-US"/>
              </w:rPr>
            </w:pPr>
          </w:p>
        </w:tc>
        <w:tc>
          <w:tcPr>
            <w:tcW w:w="4679" w:type="dxa"/>
          </w:tcPr>
          <w:p w14:paraId="18CAA61E" w14:textId="77777777" w:rsidR="00260F67" w:rsidRPr="00672447" w:rsidRDefault="00260F67">
            <w:pPr>
              <w:rPr>
                <w:lang w:val="en-US"/>
              </w:rPr>
            </w:pPr>
          </w:p>
        </w:tc>
        <w:tc>
          <w:tcPr>
            <w:tcW w:w="993" w:type="dxa"/>
          </w:tcPr>
          <w:p w14:paraId="31537D3A" w14:textId="77777777" w:rsidR="00260F67" w:rsidRPr="00672447" w:rsidRDefault="00260F67">
            <w:pPr>
              <w:rPr>
                <w:lang w:val="en-US"/>
              </w:rPr>
            </w:pPr>
          </w:p>
        </w:tc>
      </w:tr>
      <w:tr w:rsidR="00260F67" w:rsidRPr="00672447" w14:paraId="4DB49509" w14:textId="77777777">
        <w:trPr>
          <w:trHeight w:hRule="exact" w:val="304"/>
        </w:trPr>
        <w:tc>
          <w:tcPr>
            <w:tcW w:w="10788" w:type="dxa"/>
            <w:gridSpan w:val="5"/>
            <w:shd w:val="clear" w:color="000000" w:fill="FFFFFF"/>
            <w:tcMar>
              <w:left w:w="34" w:type="dxa"/>
              <w:right w:w="34" w:type="dxa"/>
            </w:tcMar>
          </w:tcPr>
          <w:p w14:paraId="463DD8D7" w14:textId="7D30B116"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1D4237E4" w14:textId="77777777">
        <w:trPr>
          <w:trHeight w:hRule="exact" w:val="416"/>
        </w:trPr>
        <w:tc>
          <w:tcPr>
            <w:tcW w:w="2694" w:type="dxa"/>
          </w:tcPr>
          <w:p w14:paraId="23C64773" w14:textId="77777777" w:rsidR="00260F67" w:rsidRPr="00672447" w:rsidRDefault="00260F67">
            <w:pPr>
              <w:rPr>
                <w:lang w:val="en-US"/>
              </w:rPr>
            </w:pPr>
          </w:p>
        </w:tc>
        <w:tc>
          <w:tcPr>
            <w:tcW w:w="1986" w:type="dxa"/>
          </w:tcPr>
          <w:p w14:paraId="08AFBDB4" w14:textId="77777777" w:rsidR="00260F67" w:rsidRPr="00672447" w:rsidRDefault="00260F67">
            <w:pPr>
              <w:rPr>
                <w:lang w:val="en-US"/>
              </w:rPr>
            </w:pPr>
          </w:p>
        </w:tc>
        <w:tc>
          <w:tcPr>
            <w:tcW w:w="426" w:type="dxa"/>
          </w:tcPr>
          <w:p w14:paraId="590D5B56" w14:textId="77777777" w:rsidR="00260F67" w:rsidRPr="00672447" w:rsidRDefault="00260F67">
            <w:pPr>
              <w:rPr>
                <w:lang w:val="en-US"/>
              </w:rPr>
            </w:pPr>
          </w:p>
        </w:tc>
        <w:tc>
          <w:tcPr>
            <w:tcW w:w="4679" w:type="dxa"/>
          </w:tcPr>
          <w:p w14:paraId="7075CDE0" w14:textId="77777777" w:rsidR="00260F67" w:rsidRPr="00672447" w:rsidRDefault="00260F67">
            <w:pPr>
              <w:rPr>
                <w:lang w:val="en-US"/>
              </w:rPr>
            </w:pPr>
          </w:p>
        </w:tc>
        <w:tc>
          <w:tcPr>
            <w:tcW w:w="993" w:type="dxa"/>
          </w:tcPr>
          <w:p w14:paraId="72681032" w14:textId="77777777" w:rsidR="00260F67" w:rsidRPr="00672447" w:rsidRDefault="00260F67">
            <w:pPr>
              <w:rPr>
                <w:lang w:val="en-US"/>
              </w:rPr>
            </w:pPr>
          </w:p>
        </w:tc>
      </w:tr>
      <w:tr w:rsidR="00260F67" w:rsidRPr="00672447" w14:paraId="56604359" w14:textId="77777777">
        <w:trPr>
          <w:trHeight w:hRule="exact" w:val="555"/>
        </w:trPr>
        <w:tc>
          <w:tcPr>
            <w:tcW w:w="10788" w:type="dxa"/>
            <w:gridSpan w:val="5"/>
            <w:shd w:val="clear" w:color="000000" w:fill="FFFFFF"/>
            <w:tcMar>
              <w:left w:w="34" w:type="dxa"/>
              <w:right w:w="34" w:type="dxa"/>
            </w:tcMar>
          </w:tcPr>
          <w:p w14:paraId="1066E4B2" w14:textId="5409B7B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3A8E08F2" w14:textId="77777777">
        <w:trPr>
          <w:trHeight w:hRule="exact" w:val="304"/>
        </w:trPr>
        <w:tc>
          <w:tcPr>
            <w:tcW w:w="10788" w:type="dxa"/>
            <w:gridSpan w:val="5"/>
            <w:shd w:val="clear" w:color="000000" w:fill="FFFFFF"/>
            <w:tcMar>
              <w:left w:w="34" w:type="dxa"/>
              <w:right w:w="34" w:type="dxa"/>
            </w:tcMar>
          </w:tcPr>
          <w:p w14:paraId="4604A07F" w14:textId="000166F2"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4156882C" w14:textId="77777777">
        <w:trPr>
          <w:trHeight w:hRule="exact" w:val="277"/>
        </w:trPr>
        <w:tc>
          <w:tcPr>
            <w:tcW w:w="2694" w:type="dxa"/>
          </w:tcPr>
          <w:p w14:paraId="75F9F976" w14:textId="77777777" w:rsidR="00260F67" w:rsidRPr="00672447" w:rsidRDefault="00260F67">
            <w:pPr>
              <w:rPr>
                <w:lang w:val="en-US"/>
              </w:rPr>
            </w:pPr>
          </w:p>
        </w:tc>
        <w:tc>
          <w:tcPr>
            <w:tcW w:w="1986" w:type="dxa"/>
          </w:tcPr>
          <w:p w14:paraId="11E423FF" w14:textId="77777777" w:rsidR="00260F67" w:rsidRPr="00672447" w:rsidRDefault="00260F67">
            <w:pPr>
              <w:rPr>
                <w:lang w:val="en-US"/>
              </w:rPr>
            </w:pPr>
          </w:p>
        </w:tc>
        <w:tc>
          <w:tcPr>
            <w:tcW w:w="426" w:type="dxa"/>
          </w:tcPr>
          <w:p w14:paraId="7845B87D" w14:textId="77777777" w:rsidR="00260F67" w:rsidRPr="00672447" w:rsidRDefault="00260F67">
            <w:pPr>
              <w:rPr>
                <w:lang w:val="en-US"/>
              </w:rPr>
            </w:pPr>
          </w:p>
        </w:tc>
        <w:tc>
          <w:tcPr>
            <w:tcW w:w="4679" w:type="dxa"/>
          </w:tcPr>
          <w:p w14:paraId="25C37EDC" w14:textId="77777777" w:rsidR="00260F67" w:rsidRPr="00672447" w:rsidRDefault="00260F67">
            <w:pPr>
              <w:rPr>
                <w:lang w:val="en-US"/>
              </w:rPr>
            </w:pPr>
          </w:p>
        </w:tc>
        <w:tc>
          <w:tcPr>
            <w:tcW w:w="993" w:type="dxa"/>
          </w:tcPr>
          <w:p w14:paraId="57E683AE" w14:textId="77777777" w:rsidR="00260F67" w:rsidRPr="00672447" w:rsidRDefault="00260F67">
            <w:pPr>
              <w:rPr>
                <w:lang w:val="en-US"/>
              </w:rPr>
            </w:pPr>
          </w:p>
        </w:tc>
      </w:tr>
      <w:tr w:rsidR="00260F67" w:rsidRPr="00672447" w14:paraId="7F3F00C3" w14:textId="77777777">
        <w:trPr>
          <w:trHeight w:hRule="exact" w:val="833"/>
        </w:trPr>
        <w:tc>
          <w:tcPr>
            <w:tcW w:w="2694" w:type="dxa"/>
          </w:tcPr>
          <w:p w14:paraId="2FB2D148" w14:textId="77777777" w:rsidR="00260F67" w:rsidRPr="00672447" w:rsidRDefault="00260F67">
            <w:pPr>
              <w:rPr>
                <w:lang w:val="en-US"/>
              </w:rPr>
            </w:pPr>
          </w:p>
        </w:tc>
        <w:tc>
          <w:tcPr>
            <w:tcW w:w="8094" w:type="dxa"/>
            <w:gridSpan w:val="4"/>
            <w:shd w:val="clear" w:color="000000" w:fill="FFFFFF"/>
            <w:tcMar>
              <w:left w:w="34" w:type="dxa"/>
              <w:right w:w="34" w:type="dxa"/>
            </w:tcMar>
          </w:tcPr>
          <w:p w14:paraId="7A139410" w14:textId="16B5098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5C243301" w14:textId="77777777" w:rsidR="00260F67" w:rsidRPr="00672447" w:rsidRDefault="00260F67">
            <w:pPr>
              <w:spacing w:after="0" w:line="240" w:lineRule="auto"/>
              <w:rPr>
                <w:sz w:val="24"/>
                <w:szCs w:val="24"/>
                <w:lang w:val="en-US"/>
              </w:rPr>
            </w:pPr>
          </w:p>
          <w:p w14:paraId="73C59DAE" w14:textId="2DEB668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72DAA999" w14:textId="77777777">
        <w:trPr>
          <w:trHeight w:hRule="exact" w:val="277"/>
        </w:trPr>
        <w:tc>
          <w:tcPr>
            <w:tcW w:w="2694" w:type="dxa"/>
          </w:tcPr>
          <w:p w14:paraId="2F0D300D" w14:textId="77777777" w:rsidR="00260F67" w:rsidRPr="00672447" w:rsidRDefault="00260F67">
            <w:pPr>
              <w:rPr>
                <w:lang w:val="en-US"/>
              </w:rPr>
            </w:pPr>
          </w:p>
        </w:tc>
        <w:tc>
          <w:tcPr>
            <w:tcW w:w="1986" w:type="dxa"/>
          </w:tcPr>
          <w:p w14:paraId="27F93C44" w14:textId="77777777" w:rsidR="00260F67" w:rsidRPr="00672447" w:rsidRDefault="00260F67">
            <w:pPr>
              <w:rPr>
                <w:lang w:val="en-US"/>
              </w:rPr>
            </w:pPr>
          </w:p>
        </w:tc>
        <w:tc>
          <w:tcPr>
            <w:tcW w:w="426" w:type="dxa"/>
          </w:tcPr>
          <w:p w14:paraId="1F89B281" w14:textId="77777777" w:rsidR="00260F67" w:rsidRPr="00672447" w:rsidRDefault="00260F67">
            <w:pPr>
              <w:rPr>
                <w:lang w:val="en-US"/>
              </w:rPr>
            </w:pPr>
          </w:p>
        </w:tc>
        <w:tc>
          <w:tcPr>
            <w:tcW w:w="5685" w:type="dxa"/>
            <w:gridSpan w:val="2"/>
            <w:shd w:val="clear" w:color="000000" w:fill="FFFFFF"/>
            <w:tcMar>
              <w:left w:w="34" w:type="dxa"/>
              <w:right w:w="34" w:type="dxa"/>
            </w:tcMar>
          </w:tcPr>
          <w:p w14:paraId="0091C261" w14:textId="19456C48"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38E99B6E" w14:textId="77777777">
        <w:trPr>
          <w:trHeight w:hRule="exact" w:val="138"/>
        </w:trPr>
        <w:tc>
          <w:tcPr>
            <w:tcW w:w="2694" w:type="dxa"/>
          </w:tcPr>
          <w:p w14:paraId="49A952C9" w14:textId="77777777" w:rsidR="00260F67" w:rsidRPr="00672447" w:rsidRDefault="00260F67">
            <w:pPr>
              <w:rPr>
                <w:lang w:val="en-US"/>
              </w:rPr>
            </w:pPr>
          </w:p>
        </w:tc>
        <w:tc>
          <w:tcPr>
            <w:tcW w:w="1986" w:type="dxa"/>
          </w:tcPr>
          <w:p w14:paraId="7FD9C64D" w14:textId="77777777" w:rsidR="00260F67" w:rsidRPr="00672447" w:rsidRDefault="00260F67">
            <w:pPr>
              <w:rPr>
                <w:lang w:val="en-US"/>
              </w:rPr>
            </w:pPr>
          </w:p>
        </w:tc>
        <w:tc>
          <w:tcPr>
            <w:tcW w:w="426" w:type="dxa"/>
          </w:tcPr>
          <w:p w14:paraId="60997DA5" w14:textId="77777777" w:rsidR="00260F67" w:rsidRPr="00672447" w:rsidRDefault="00260F67">
            <w:pPr>
              <w:rPr>
                <w:lang w:val="en-US"/>
              </w:rPr>
            </w:pPr>
          </w:p>
        </w:tc>
        <w:tc>
          <w:tcPr>
            <w:tcW w:w="4679" w:type="dxa"/>
          </w:tcPr>
          <w:p w14:paraId="7B75FE93" w14:textId="77777777" w:rsidR="00260F67" w:rsidRPr="00672447" w:rsidRDefault="00260F67">
            <w:pPr>
              <w:rPr>
                <w:lang w:val="en-US"/>
              </w:rPr>
            </w:pPr>
          </w:p>
        </w:tc>
        <w:tc>
          <w:tcPr>
            <w:tcW w:w="993" w:type="dxa"/>
          </w:tcPr>
          <w:p w14:paraId="78B45339" w14:textId="77777777" w:rsidR="00260F67" w:rsidRPr="00672447" w:rsidRDefault="00260F67">
            <w:pPr>
              <w:rPr>
                <w:lang w:val="en-US"/>
              </w:rPr>
            </w:pPr>
          </w:p>
        </w:tc>
      </w:tr>
      <w:tr w:rsidR="00260F67" w:rsidRPr="00672447" w14:paraId="1D000A7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4FCB030" w14:textId="77777777" w:rsidR="00260F67" w:rsidRPr="00672447" w:rsidRDefault="00260F67">
            <w:pPr>
              <w:rPr>
                <w:lang w:val="en-US"/>
              </w:rPr>
            </w:pPr>
          </w:p>
        </w:tc>
      </w:tr>
      <w:tr w:rsidR="00260F67" w:rsidRPr="00672447" w14:paraId="47202759" w14:textId="77777777">
        <w:trPr>
          <w:trHeight w:hRule="exact" w:val="13"/>
        </w:trPr>
        <w:tc>
          <w:tcPr>
            <w:tcW w:w="2694" w:type="dxa"/>
          </w:tcPr>
          <w:p w14:paraId="259F2A5D" w14:textId="77777777" w:rsidR="00260F67" w:rsidRPr="00672447" w:rsidRDefault="00260F67">
            <w:pPr>
              <w:rPr>
                <w:lang w:val="en-US"/>
              </w:rPr>
            </w:pPr>
          </w:p>
        </w:tc>
        <w:tc>
          <w:tcPr>
            <w:tcW w:w="1986" w:type="dxa"/>
          </w:tcPr>
          <w:p w14:paraId="6628FA2A" w14:textId="77777777" w:rsidR="00260F67" w:rsidRPr="00672447" w:rsidRDefault="00260F67">
            <w:pPr>
              <w:rPr>
                <w:lang w:val="en-US"/>
              </w:rPr>
            </w:pPr>
          </w:p>
        </w:tc>
        <w:tc>
          <w:tcPr>
            <w:tcW w:w="426" w:type="dxa"/>
          </w:tcPr>
          <w:p w14:paraId="4D1208EE" w14:textId="77777777" w:rsidR="00260F67" w:rsidRPr="00672447" w:rsidRDefault="00260F67">
            <w:pPr>
              <w:rPr>
                <w:lang w:val="en-US"/>
              </w:rPr>
            </w:pPr>
          </w:p>
        </w:tc>
        <w:tc>
          <w:tcPr>
            <w:tcW w:w="4679" w:type="dxa"/>
          </w:tcPr>
          <w:p w14:paraId="47ED6CF9" w14:textId="77777777" w:rsidR="00260F67" w:rsidRPr="00672447" w:rsidRDefault="00260F67">
            <w:pPr>
              <w:rPr>
                <w:lang w:val="en-US"/>
              </w:rPr>
            </w:pPr>
          </w:p>
        </w:tc>
        <w:tc>
          <w:tcPr>
            <w:tcW w:w="993" w:type="dxa"/>
          </w:tcPr>
          <w:p w14:paraId="7A7A767A" w14:textId="77777777" w:rsidR="00260F67" w:rsidRPr="00672447" w:rsidRDefault="00260F67">
            <w:pPr>
              <w:rPr>
                <w:lang w:val="en-US"/>
              </w:rPr>
            </w:pPr>
          </w:p>
        </w:tc>
      </w:tr>
      <w:tr w:rsidR="00260F67" w:rsidRPr="00672447" w14:paraId="038A06A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7925314" w14:textId="77777777" w:rsidR="00260F67" w:rsidRPr="00672447" w:rsidRDefault="00260F67">
            <w:pPr>
              <w:rPr>
                <w:lang w:val="en-US"/>
              </w:rPr>
            </w:pPr>
          </w:p>
        </w:tc>
      </w:tr>
      <w:tr w:rsidR="00260F67" w:rsidRPr="00672447" w14:paraId="0A774853" w14:textId="77777777">
        <w:trPr>
          <w:trHeight w:hRule="exact" w:val="96"/>
        </w:trPr>
        <w:tc>
          <w:tcPr>
            <w:tcW w:w="2694" w:type="dxa"/>
          </w:tcPr>
          <w:p w14:paraId="612CF23A" w14:textId="77777777" w:rsidR="00260F67" w:rsidRPr="00672447" w:rsidRDefault="00260F67">
            <w:pPr>
              <w:rPr>
                <w:lang w:val="en-US"/>
              </w:rPr>
            </w:pPr>
          </w:p>
        </w:tc>
        <w:tc>
          <w:tcPr>
            <w:tcW w:w="1986" w:type="dxa"/>
          </w:tcPr>
          <w:p w14:paraId="14558D90" w14:textId="77777777" w:rsidR="00260F67" w:rsidRPr="00672447" w:rsidRDefault="00260F67">
            <w:pPr>
              <w:rPr>
                <w:lang w:val="en-US"/>
              </w:rPr>
            </w:pPr>
          </w:p>
        </w:tc>
        <w:tc>
          <w:tcPr>
            <w:tcW w:w="426" w:type="dxa"/>
          </w:tcPr>
          <w:p w14:paraId="312495C5" w14:textId="77777777" w:rsidR="00260F67" w:rsidRPr="00672447" w:rsidRDefault="00260F67">
            <w:pPr>
              <w:rPr>
                <w:lang w:val="en-US"/>
              </w:rPr>
            </w:pPr>
          </w:p>
        </w:tc>
        <w:tc>
          <w:tcPr>
            <w:tcW w:w="4679" w:type="dxa"/>
          </w:tcPr>
          <w:p w14:paraId="639272D7" w14:textId="77777777" w:rsidR="00260F67" w:rsidRPr="00672447" w:rsidRDefault="00260F67">
            <w:pPr>
              <w:rPr>
                <w:lang w:val="en-US"/>
              </w:rPr>
            </w:pPr>
          </w:p>
        </w:tc>
        <w:tc>
          <w:tcPr>
            <w:tcW w:w="993" w:type="dxa"/>
          </w:tcPr>
          <w:p w14:paraId="044C9EDD" w14:textId="77777777" w:rsidR="00260F67" w:rsidRPr="00672447" w:rsidRDefault="00260F67">
            <w:pPr>
              <w:rPr>
                <w:lang w:val="en-US"/>
              </w:rPr>
            </w:pPr>
          </w:p>
        </w:tc>
      </w:tr>
      <w:tr w:rsidR="00260F67" w:rsidRPr="00672447" w14:paraId="2DE0B5D1" w14:textId="77777777">
        <w:trPr>
          <w:trHeight w:hRule="exact" w:val="304"/>
        </w:trPr>
        <w:tc>
          <w:tcPr>
            <w:tcW w:w="10788" w:type="dxa"/>
            <w:gridSpan w:val="5"/>
            <w:shd w:val="clear" w:color="000000" w:fill="FFFFFF"/>
            <w:tcMar>
              <w:left w:w="34" w:type="dxa"/>
              <w:right w:w="34" w:type="dxa"/>
            </w:tcMar>
          </w:tcPr>
          <w:p w14:paraId="1D1E48EF" w14:textId="27F387B4"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10552946" w14:textId="77777777">
        <w:trPr>
          <w:trHeight w:hRule="exact" w:val="416"/>
        </w:trPr>
        <w:tc>
          <w:tcPr>
            <w:tcW w:w="2694" w:type="dxa"/>
          </w:tcPr>
          <w:p w14:paraId="20ABE739" w14:textId="77777777" w:rsidR="00260F67" w:rsidRPr="00672447" w:rsidRDefault="00260F67">
            <w:pPr>
              <w:rPr>
                <w:lang w:val="en-US"/>
              </w:rPr>
            </w:pPr>
          </w:p>
        </w:tc>
        <w:tc>
          <w:tcPr>
            <w:tcW w:w="1986" w:type="dxa"/>
          </w:tcPr>
          <w:p w14:paraId="7DD23671" w14:textId="77777777" w:rsidR="00260F67" w:rsidRPr="00672447" w:rsidRDefault="00260F67">
            <w:pPr>
              <w:rPr>
                <w:lang w:val="en-US"/>
              </w:rPr>
            </w:pPr>
          </w:p>
        </w:tc>
        <w:tc>
          <w:tcPr>
            <w:tcW w:w="426" w:type="dxa"/>
          </w:tcPr>
          <w:p w14:paraId="047F8ADC" w14:textId="77777777" w:rsidR="00260F67" w:rsidRPr="00672447" w:rsidRDefault="00260F67">
            <w:pPr>
              <w:rPr>
                <w:lang w:val="en-US"/>
              </w:rPr>
            </w:pPr>
          </w:p>
        </w:tc>
        <w:tc>
          <w:tcPr>
            <w:tcW w:w="4679" w:type="dxa"/>
          </w:tcPr>
          <w:p w14:paraId="2BFECC80" w14:textId="77777777" w:rsidR="00260F67" w:rsidRPr="00672447" w:rsidRDefault="00260F67">
            <w:pPr>
              <w:rPr>
                <w:lang w:val="en-US"/>
              </w:rPr>
            </w:pPr>
          </w:p>
        </w:tc>
        <w:tc>
          <w:tcPr>
            <w:tcW w:w="993" w:type="dxa"/>
          </w:tcPr>
          <w:p w14:paraId="68F81547" w14:textId="77777777" w:rsidR="00260F67" w:rsidRPr="00672447" w:rsidRDefault="00260F67">
            <w:pPr>
              <w:rPr>
                <w:lang w:val="en-US"/>
              </w:rPr>
            </w:pPr>
          </w:p>
        </w:tc>
      </w:tr>
      <w:tr w:rsidR="00260F67" w:rsidRPr="00672447" w14:paraId="3033F08B" w14:textId="77777777">
        <w:trPr>
          <w:trHeight w:hRule="exact" w:val="555"/>
        </w:trPr>
        <w:tc>
          <w:tcPr>
            <w:tcW w:w="10788" w:type="dxa"/>
            <w:gridSpan w:val="5"/>
            <w:shd w:val="clear" w:color="000000" w:fill="FFFFFF"/>
            <w:tcMar>
              <w:left w:w="34" w:type="dxa"/>
              <w:right w:w="34" w:type="dxa"/>
            </w:tcMar>
          </w:tcPr>
          <w:p w14:paraId="2E1D2C29" w14:textId="41E37E8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379CF55B" w14:textId="77777777">
        <w:trPr>
          <w:trHeight w:hRule="exact" w:val="304"/>
        </w:trPr>
        <w:tc>
          <w:tcPr>
            <w:tcW w:w="10788" w:type="dxa"/>
            <w:gridSpan w:val="5"/>
            <w:shd w:val="clear" w:color="000000" w:fill="FFFFFF"/>
            <w:tcMar>
              <w:left w:w="34" w:type="dxa"/>
              <w:right w:w="34" w:type="dxa"/>
            </w:tcMar>
          </w:tcPr>
          <w:p w14:paraId="539FE18E" w14:textId="615BBD01"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184C0028" w14:textId="77777777">
        <w:trPr>
          <w:trHeight w:hRule="exact" w:val="277"/>
        </w:trPr>
        <w:tc>
          <w:tcPr>
            <w:tcW w:w="2694" w:type="dxa"/>
          </w:tcPr>
          <w:p w14:paraId="1B7D65B3" w14:textId="77777777" w:rsidR="00260F67" w:rsidRPr="00672447" w:rsidRDefault="00260F67">
            <w:pPr>
              <w:rPr>
                <w:lang w:val="en-US"/>
              </w:rPr>
            </w:pPr>
          </w:p>
        </w:tc>
        <w:tc>
          <w:tcPr>
            <w:tcW w:w="1986" w:type="dxa"/>
          </w:tcPr>
          <w:p w14:paraId="34B33C00" w14:textId="77777777" w:rsidR="00260F67" w:rsidRPr="00672447" w:rsidRDefault="00260F67">
            <w:pPr>
              <w:rPr>
                <w:lang w:val="en-US"/>
              </w:rPr>
            </w:pPr>
          </w:p>
        </w:tc>
        <w:tc>
          <w:tcPr>
            <w:tcW w:w="426" w:type="dxa"/>
          </w:tcPr>
          <w:p w14:paraId="5B1199C6" w14:textId="77777777" w:rsidR="00260F67" w:rsidRPr="00672447" w:rsidRDefault="00260F67">
            <w:pPr>
              <w:rPr>
                <w:lang w:val="en-US"/>
              </w:rPr>
            </w:pPr>
          </w:p>
        </w:tc>
        <w:tc>
          <w:tcPr>
            <w:tcW w:w="4679" w:type="dxa"/>
          </w:tcPr>
          <w:p w14:paraId="4D452F99" w14:textId="77777777" w:rsidR="00260F67" w:rsidRPr="00672447" w:rsidRDefault="00260F67">
            <w:pPr>
              <w:rPr>
                <w:lang w:val="en-US"/>
              </w:rPr>
            </w:pPr>
          </w:p>
        </w:tc>
        <w:tc>
          <w:tcPr>
            <w:tcW w:w="993" w:type="dxa"/>
          </w:tcPr>
          <w:p w14:paraId="723FE548" w14:textId="77777777" w:rsidR="00260F67" w:rsidRPr="00672447" w:rsidRDefault="00260F67">
            <w:pPr>
              <w:rPr>
                <w:lang w:val="en-US"/>
              </w:rPr>
            </w:pPr>
          </w:p>
        </w:tc>
      </w:tr>
      <w:tr w:rsidR="00260F67" w:rsidRPr="00672447" w14:paraId="7D04CA8E" w14:textId="77777777">
        <w:trPr>
          <w:trHeight w:hRule="exact" w:val="833"/>
        </w:trPr>
        <w:tc>
          <w:tcPr>
            <w:tcW w:w="2694" w:type="dxa"/>
          </w:tcPr>
          <w:p w14:paraId="36AEC1E5" w14:textId="77777777" w:rsidR="00260F67" w:rsidRPr="00672447" w:rsidRDefault="00260F67">
            <w:pPr>
              <w:rPr>
                <w:lang w:val="en-US"/>
              </w:rPr>
            </w:pPr>
          </w:p>
        </w:tc>
        <w:tc>
          <w:tcPr>
            <w:tcW w:w="8094" w:type="dxa"/>
            <w:gridSpan w:val="4"/>
            <w:shd w:val="clear" w:color="000000" w:fill="FFFFFF"/>
            <w:tcMar>
              <w:left w:w="34" w:type="dxa"/>
              <w:right w:w="34" w:type="dxa"/>
            </w:tcMar>
          </w:tcPr>
          <w:p w14:paraId="69512CFB" w14:textId="165E9E2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6A377B43" w14:textId="77777777" w:rsidR="00260F67" w:rsidRPr="00672447" w:rsidRDefault="00260F67">
            <w:pPr>
              <w:spacing w:after="0" w:line="240" w:lineRule="auto"/>
              <w:rPr>
                <w:sz w:val="24"/>
                <w:szCs w:val="24"/>
                <w:lang w:val="en-US"/>
              </w:rPr>
            </w:pPr>
          </w:p>
          <w:p w14:paraId="6D80B0A0" w14:textId="7922BEE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70AAABC0" w14:textId="77777777">
        <w:trPr>
          <w:trHeight w:hRule="exact" w:val="277"/>
        </w:trPr>
        <w:tc>
          <w:tcPr>
            <w:tcW w:w="2694" w:type="dxa"/>
          </w:tcPr>
          <w:p w14:paraId="3BDBA119" w14:textId="77777777" w:rsidR="00260F67" w:rsidRPr="00672447" w:rsidRDefault="00260F67">
            <w:pPr>
              <w:rPr>
                <w:lang w:val="en-US"/>
              </w:rPr>
            </w:pPr>
          </w:p>
        </w:tc>
        <w:tc>
          <w:tcPr>
            <w:tcW w:w="1986" w:type="dxa"/>
          </w:tcPr>
          <w:p w14:paraId="73C00B21" w14:textId="77777777" w:rsidR="00260F67" w:rsidRPr="00672447" w:rsidRDefault="00260F67">
            <w:pPr>
              <w:rPr>
                <w:lang w:val="en-US"/>
              </w:rPr>
            </w:pPr>
          </w:p>
        </w:tc>
        <w:tc>
          <w:tcPr>
            <w:tcW w:w="426" w:type="dxa"/>
          </w:tcPr>
          <w:p w14:paraId="2977E308" w14:textId="77777777" w:rsidR="00260F67" w:rsidRPr="00672447" w:rsidRDefault="00260F67">
            <w:pPr>
              <w:rPr>
                <w:lang w:val="en-US"/>
              </w:rPr>
            </w:pPr>
          </w:p>
        </w:tc>
        <w:tc>
          <w:tcPr>
            <w:tcW w:w="5685" w:type="dxa"/>
            <w:gridSpan w:val="2"/>
            <w:shd w:val="clear" w:color="000000" w:fill="FFFFFF"/>
            <w:tcMar>
              <w:left w:w="34" w:type="dxa"/>
              <w:right w:w="34" w:type="dxa"/>
            </w:tcMar>
          </w:tcPr>
          <w:p w14:paraId="774D6F10" w14:textId="1C0E0ED5"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5E8BD72A"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51D9EA35" w14:textId="77777777">
        <w:trPr>
          <w:trHeight w:hRule="exact" w:val="416"/>
        </w:trPr>
        <w:tc>
          <w:tcPr>
            <w:tcW w:w="4692" w:type="dxa"/>
            <w:gridSpan w:val="4"/>
            <w:shd w:val="clear" w:color="C0C0C0" w:fill="FFFFFF"/>
            <w:tcMar>
              <w:left w:w="34" w:type="dxa"/>
              <w:right w:w="34" w:type="dxa"/>
            </w:tcMar>
          </w:tcPr>
          <w:p w14:paraId="35CA4E2F"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2D263871" w14:textId="77777777" w:rsidR="00260F67" w:rsidRPr="00672447" w:rsidRDefault="00260F67">
            <w:pPr>
              <w:rPr>
                <w:lang w:val="en-US"/>
              </w:rPr>
            </w:pPr>
          </w:p>
        </w:tc>
        <w:tc>
          <w:tcPr>
            <w:tcW w:w="1007" w:type="dxa"/>
            <w:shd w:val="clear" w:color="C0C0C0" w:fill="FFFFFF"/>
            <w:tcMar>
              <w:left w:w="34" w:type="dxa"/>
              <w:right w:w="34" w:type="dxa"/>
            </w:tcMar>
          </w:tcPr>
          <w:p w14:paraId="2E5018F3"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45C2CA8F" w14:textId="77777777">
        <w:trPr>
          <w:trHeight w:hRule="exact" w:val="277"/>
        </w:trPr>
        <w:tc>
          <w:tcPr>
            <w:tcW w:w="10221" w:type="dxa"/>
            <w:gridSpan w:val="6"/>
            <w:shd w:val="clear" w:color="000000" w:fill="FFFFFF"/>
            <w:tcMar>
              <w:left w:w="34" w:type="dxa"/>
              <w:right w:w="34" w:type="dxa"/>
            </w:tcMar>
          </w:tcPr>
          <w:p w14:paraId="2FFADB7B" w14:textId="5AE19E69"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32D659B4" w14:textId="77777777">
        <w:trPr>
          <w:trHeight w:hRule="exact" w:val="138"/>
        </w:trPr>
        <w:tc>
          <w:tcPr>
            <w:tcW w:w="143" w:type="dxa"/>
          </w:tcPr>
          <w:p w14:paraId="5CE1B7B9" w14:textId="77777777" w:rsidR="00260F67" w:rsidRPr="00672447" w:rsidRDefault="00260F67">
            <w:pPr>
              <w:rPr>
                <w:lang w:val="en-US"/>
              </w:rPr>
            </w:pPr>
          </w:p>
        </w:tc>
        <w:tc>
          <w:tcPr>
            <w:tcW w:w="2978" w:type="dxa"/>
          </w:tcPr>
          <w:p w14:paraId="5A522400" w14:textId="77777777" w:rsidR="00260F67" w:rsidRPr="00672447" w:rsidRDefault="00260F67">
            <w:pPr>
              <w:rPr>
                <w:lang w:val="en-US"/>
              </w:rPr>
            </w:pPr>
          </w:p>
        </w:tc>
        <w:tc>
          <w:tcPr>
            <w:tcW w:w="285" w:type="dxa"/>
          </w:tcPr>
          <w:p w14:paraId="1C3BEE24" w14:textId="77777777" w:rsidR="00260F67" w:rsidRPr="00672447" w:rsidRDefault="00260F67">
            <w:pPr>
              <w:rPr>
                <w:lang w:val="en-US"/>
              </w:rPr>
            </w:pPr>
          </w:p>
        </w:tc>
        <w:tc>
          <w:tcPr>
            <w:tcW w:w="1277" w:type="dxa"/>
          </w:tcPr>
          <w:p w14:paraId="422BA243" w14:textId="77777777" w:rsidR="00260F67" w:rsidRPr="00672447" w:rsidRDefault="00260F67">
            <w:pPr>
              <w:rPr>
                <w:lang w:val="en-US"/>
              </w:rPr>
            </w:pPr>
          </w:p>
        </w:tc>
        <w:tc>
          <w:tcPr>
            <w:tcW w:w="4537" w:type="dxa"/>
          </w:tcPr>
          <w:p w14:paraId="1EFCAD3F" w14:textId="77777777" w:rsidR="00260F67" w:rsidRPr="00672447" w:rsidRDefault="00260F67">
            <w:pPr>
              <w:rPr>
                <w:lang w:val="en-US"/>
              </w:rPr>
            </w:pPr>
          </w:p>
        </w:tc>
        <w:tc>
          <w:tcPr>
            <w:tcW w:w="993" w:type="dxa"/>
          </w:tcPr>
          <w:p w14:paraId="5E8F199C" w14:textId="77777777" w:rsidR="00260F67" w:rsidRPr="00672447" w:rsidRDefault="00260F67">
            <w:pPr>
              <w:rPr>
                <w:lang w:val="en-US"/>
              </w:rPr>
            </w:pPr>
          </w:p>
        </w:tc>
      </w:tr>
      <w:tr w:rsidR="00260F67" w:rsidRPr="00672447" w14:paraId="6FF1F2DB" w14:textId="77777777">
        <w:trPr>
          <w:trHeight w:hRule="exact" w:val="1637"/>
        </w:trPr>
        <w:tc>
          <w:tcPr>
            <w:tcW w:w="10221" w:type="dxa"/>
            <w:gridSpan w:val="6"/>
            <w:shd w:val="clear" w:color="000000" w:fill="FFFFFF"/>
            <w:tcMar>
              <w:left w:w="34" w:type="dxa"/>
              <w:right w:w="34" w:type="dxa"/>
            </w:tcMar>
          </w:tcPr>
          <w:p w14:paraId="643C14AC" w14:textId="5E9AA279"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903414">
              <w:rPr>
                <w:rFonts w:ascii="Times New Roman" w:hAnsi="Times New Roman" w:cs="Times New Roman"/>
                <w:color w:val="000000"/>
                <w:sz w:val="24"/>
                <w:szCs w:val="24"/>
                <w:lang w:val="en-US"/>
              </w:rPr>
              <w:t xml:space="preserve">Simulation using </w:t>
            </w:r>
            <w:r w:rsidR="0049282A">
              <w:rPr>
                <w:rFonts w:ascii="Times New Roman" w:hAnsi="Times New Roman" w:cs="Times New Roman"/>
                <w:color w:val="000000"/>
                <w:sz w:val="24"/>
                <w:szCs w:val="24"/>
                <w:lang w:val="en-US"/>
              </w:rPr>
              <w:t>COMSOL</w:t>
            </w:r>
            <w:r w:rsidR="00903414">
              <w:rPr>
                <w:rFonts w:ascii="Times New Roman" w:hAnsi="Times New Roman" w:cs="Times New Roman"/>
                <w:color w:val="000000"/>
                <w:sz w:val="24"/>
                <w:szCs w:val="24"/>
                <w:lang w:val="en-US"/>
              </w:rPr>
              <w:t xml:space="preserve"> Multiphysics</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049E904D" w14:textId="77777777">
        <w:trPr>
          <w:trHeight w:hRule="exact" w:val="277"/>
        </w:trPr>
        <w:tc>
          <w:tcPr>
            <w:tcW w:w="143" w:type="dxa"/>
          </w:tcPr>
          <w:p w14:paraId="2FFEBCBC" w14:textId="77777777" w:rsidR="00260F67" w:rsidRPr="00672447" w:rsidRDefault="00260F67">
            <w:pPr>
              <w:rPr>
                <w:lang w:val="en-US"/>
              </w:rPr>
            </w:pPr>
          </w:p>
        </w:tc>
        <w:tc>
          <w:tcPr>
            <w:tcW w:w="2978" w:type="dxa"/>
          </w:tcPr>
          <w:p w14:paraId="5A9B57D4" w14:textId="77777777" w:rsidR="00260F67" w:rsidRPr="00672447" w:rsidRDefault="00260F67">
            <w:pPr>
              <w:rPr>
                <w:lang w:val="en-US"/>
              </w:rPr>
            </w:pPr>
          </w:p>
        </w:tc>
        <w:tc>
          <w:tcPr>
            <w:tcW w:w="285" w:type="dxa"/>
          </w:tcPr>
          <w:p w14:paraId="14855090" w14:textId="77777777" w:rsidR="00260F67" w:rsidRPr="00672447" w:rsidRDefault="00260F67">
            <w:pPr>
              <w:rPr>
                <w:lang w:val="en-US"/>
              </w:rPr>
            </w:pPr>
          </w:p>
        </w:tc>
        <w:tc>
          <w:tcPr>
            <w:tcW w:w="1277" w:type="dxa"/>
          </w:tcPr>
          <w:p w14:paraId="5970510B" w14:textId="77777777" w:rsidR="00260F67" w:rsidRPr="00672447" w:rsidRDefault="00260F67">
            <w:pPr>
              <w:rPr>
                <w:lang w:val="en-US"/>
              </w:rPr>
            </w:pPr>
          </w:p>
        </w:tc>
        <w:tc>
          <w:tcPr>
            <w:tcW w:w="4537" w:type="dxa"/>
          </w:tcPr>
          <w:p w14:paraId="44E1FDB2" w14:textId="77777777" w:rsidR="00260F67" w:rsidRPr="00672447" w:rsidRDefault="00260F67">
            <w:pPr>
              <w:rPr>
                <w:lang w:val="en-US"/>
              </w:rPr>
            </w:pPr>
          </w:p>
        </w:tc>
        <w:tc>
          <w:tcPr>
            <w:tcW w:w="993" w:type="dxa"/>
          </w:tcPr>
          <w:p w14:paraId="2CCE6251" w14:textId="77777777" w:rsidR="00260F67" w:rsidRPr="00672447" w:rsidRDefault="00260F67">
            <w:pPr>
              <w:rPr>
                <w:lang w:val="en-US"/>
              </w:rPr>
            </w:pPr>
          </w:p>
        </w:tc>
      </w:tr>
      <w:tr w:rsidR="00260F67" w:rsidRPr="00672447" w14:paraId="2C2E0D6F" w14:textId="77777777">
        <w:trPr>
          <w:trHeight w:hRule="exact" w:val="818"/>
        </w:trPr>
        <w:tc>
          <w:tcPr>
            <w:tcW w:w="10221" w:type="dxa"/>
            <w:gridSpan w:val="6"/>
            <w:shd w:val="clear" w:color="000000" w:fill="FFFFFF"/>
            <w:tcMar>
              <w:left w:w="34" w:type="dxa"/>
              <w:right w:w="34" w:type="dxa"/>
            </w:tcMar>
          </w:tcPr>
          <w:p w14:paraId="52128967" w14:textId="14E1F8C1"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497B93EB" w14:textId="77777777">
        <w:trPr>
          <w:trHeight w:hRule="exact" w:val="277"/>
        </w:trPr>
        <w:tc>
          <w:tcPr>
            <w:tcW w:w="156" w:type="dxa"/>
            <w:vMerge w:val="restart"/>
            <w:shd w:val="clear" w:color="000000" w:fill="FFFFFF"/>
            <w:tcMar>
              <w:left w:w="34" w:type="dxa"/>
              <w:right w:w="34" w:type="dxa"/>
            </w:tcMar>
          </w:tcPr>
          <w:p w14:paraId="7DC62D11" w14:textId="77777777" w:rsidR="00260F67" w:rsidRPr="00672447" w:rsidRDefault="00260F67">
            <w:pPr>
              <w:rPr>
                <w:lang w:val="en-US"/>
              </w:rPr>
            </w:pPr>
          </w:p>
        </w:tc>
        <w:tc>
          <w:tcPr>
            <w:tcW w:w="2991" w:type="dxa"/>
            <w:shd w:val="clear" w:color="000000" w:fill="FFFFFF"/>
            <w:tcMar>
              <w:left w:w="34" w:type="dxa"/>
              <w:right w:w="34" w:type="dxa"/>
            </w:tcMar>
          </w:tcPr>
          <w:p w14:paraId="36BBEBE6" w14:textId="7C5A52F4"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6255A0CF"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0A06FF44" w14:textId="05F87CDD"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3F2A50B0" w14:textId="77777777">
        <w:trPr>
          <w:trHeight w:hRule="exact" w:val="26"/>
        </w:trPr>
        <w:tc>
          <w:tcPr>
            <w:tcW w:w="156" w:type="dxa"/>
            <w:vMerge/>
            <w:shd w:val="clear" w:color="000000" w:fill="FFFFFF"/>
            <w:tcMar>
              <w:left w:w="34" w:type="dxa"/>
              <w:right w:w="34" w:type="dxa"/>
            </w:tcMar>
          </w:tcPr>
          <w:p w14:paraId="24E66B66" w14:textId="77777777" w:rsidR="00260F67" w:rsidRPr="00672447" w:rsidRDefault="00260F67">
            <w:pPr>
              <w:rPr>
                <w:lang w:val="en-US"/>
              </w:rPr>
            </w:pPr>
          </w:p>
        </w:tc>
        <w:tc>
          <w:tcPr>
            <w:tcW w:w="2991" w:type="dxa"/>
            <w:shd w:val="clear" w:color="000000" w:fill="FFFFFF"/>
            <w:tcMar>
              <w:left w:w="34" w:type="dxa"/>
              <w:right w:w="34" w:type="dxa"/>
            </w:tcMar>
          </w:tcPr>
          <w:p w14:paraId="36B2F768" w14:textId="77777777" w:rsidR="00260F67" w:rsidRPr="00672447" w:rsidRDefault="00260F67">
            <w:pPr>
              <w:rPr>
                <w:lang w:val="en-US"/>
              </w:rPr>
            </w:pPr>
          </w:p>
        </w:tc>
        <w:tc>
          <w:tcPr>
            <w:tcW w:w="298" w:type="dxa"/>
            <w:vMerge/>
            <w:shd w:val="clear" w:color="000000" w:fill="FFFFFF"/>
            <w:tcMar>
              <w:left w:w="34" w:type="dxa"/>
              <w:right w:w="34" w:type="dxa"/>
            </w:tcMar>
          </w:tcPr>
          <w:p w14:paraId="0ACA11F9"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52031FC" w14:textId="77777777" w:rsidR="00260F67" w:rsidRPr="00672447" w:rsidRDefault="00260F67">
            <w:pPr>
              <w:rPr>
                <w:lang w:val="en-US"/>
              </w:rPr>
            </w:pPr>
          </w:p>
        </w:tc>
      </w:tr>
      <w:tr w:rsidR="00260F67" w:rsidRPr="00672447" w14:paraId="6F0781BF" w14:textId="77777777">
        <w:trPr>
          <w:trHeight w:hRule="exact" w:val="277"/>
        </w:trPr>
        <w:tc>
          <w:tcPr>
            <w:tcW w:w="143" w:type="dxa"/>
          </w:tcPr>
          <w:p w14:paraId="556635FF" w14:textId="77777777" w:rsidR="00260F67" w:rsidRPr="00672447" w:rsidRDefault="00260F67">
            <w:pPr>
              <w:rPr>
                <w:lang w:val="en-US"/>
              </w:rPr>
            </w:pPr>
          </w:p>
        </w:tc>
        <w:tc>
          <w:tcPr>
            <w:tcW w:w="2991" w:type="dxa"/>
            <w:shd w:val="clear" w:color="000000" w:fill="FFFFFF"/>
            <w:tcMar>
              <w:left w:w="34" w:type="dxa"/>
              <w:right w:w="34" w:type="dxa"/>
            </w:tcMar>
          </w:tcPr>
          <w:p w14:paraId="4D324B1B" w14:textId="54A4A20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1D7831FD"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7226EF5" w14:textId="003F6823"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789945BD" w14:textId="77777777">
        <w:trPr>
          <w:trHeight w:hRule="exact" w:val="577"/>
        </w:trPr>
        <w:tc>
          <w:tcPr>
            <w:tcW w:w="143" w:type="dxa"/>
          </w:tcPr>
          <w:p w14:paraId="0E0966F0" w14:textId="77777777" w:rsidR="00260F67" w:rsidRPr="00672447" w:rsidRDefault="00260F67">
            <w:pPr>
              <w:rPr>
                <w:lang w:val="en-US"/>
              </w:rPr>
            </w:pPr>
          </w:p>
        </w:tc>
        <w:tc>
          <w:tcPr>
            <w:tcW w:w="2978" w:type="dxa"/>
          </w:tcPr>
          <w:p w14:paraId="19BEC40E" w14:textId="77777777" w:rsidR="00260F67" w:rsidRPr="00672447" w:rsidRDefault="00260F67">
            <w:pPr>
              <w:rPr>
                <w:lang w:val="en-US"/>
              </w:rPr>
            </w:pPr>
          </w:p>
        </w:tc>
        <w:tc>
          <w:tcPr>
            <w:tcW w:w="285" w:type="dxa"/>
          </w:tcPr>
          <w:p w14:paraId="46740FC6"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6D8DEBBB" w14:textId="77777777" w:rsidR="00260F67" w:rsidRPr="00672447" w:rsidRDefault="00260F67">
            <w:pPr>
              <w:rPr>
                <w:lang w:val="en-US"/>
              </w:rPr>
            </w:pPr>
          </w:p>
        </w:tc>
      </w:tr>
      <w:tr w:rsidR="00260F67" w:rsidRPr="00672447" w14:paraId="4E60D88D" w14:textId="77777777">
        <w:trPr>
          <w:trHeight w:hRule="exact" w:val="277"/>
        </w:trPr>
        <w:tc>
          <w:tcPr>
            <w:tcW w:w="143" w:type="dxa"/>
          </w:tcPr>
          <w:p w14:paraId="2B155793" w14:textId="77777777" w:rsidR="00260F67" w:rsidRPr="00672447" w:rsidRDefault="00260F67">
            <w:pPr>
              <w:rPr>
                <w:lang w:val="en-US"/>
              </w:rPr>
            </w:pPr>
          </w:p>
        </w:tc>
        <w:tc>
          <w:tcPr>
            <w:tcW w:w="2991" w:type="dxa"/>
            <w:shd w:val="clear" w:color="000000" w:fill="FFFFFF"/>
            <w:tcMar>
              <w:left w:w="34" w:type="dxa"/>
              <w:right w:w="34" w:type="dxa"/>
            </w:tcMar>
          </w:tcPr>
          <w:p w14:paraId="6CCD7C3D" w14:textId="6E915FE4"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22242833"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026DFB4" w14:textId="38E6F19F"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65D1B7B9" w14:textId="77777777">
        <w:trPr>
          <w:trHeight w:hRule="exact" w:val="26"/>
        </w:trPr>
        <w:tc>
          <w:tcPr>
            <w:tcW w:w="143" w:type="dxa"/>
          </w:tcPr>
          <w:p w14:paraId="74608318" w14:textId="77777777" w:rsidR="00260F67" w:rsidRPr="00672447" w:rsidRDefault="00260F67">
            <w:pPr>
              <w:rPr>
                <w:lang w:val="en-US"/>
              </w:rPr>
            </w:pPr>
          </w:p>
        </w:tc>
        <w:tc>
          <w:tcPr>
            <w:tcW w:w="2978" w:type="dxa"/>
          </w:tcPr>
          <w:p w14:paraId="359222CF" w14:textId="77777777" w:rsidR="00260F67" w:rsidRPr="00672447" w:rsidRDefault="00260F67">
            <w:pPr>
              <w:rPr>
                <w:lang w:val="en-US"/>
              </w:rPr>
            </w:pPr>
          </w:p>
        </w:tc>
        <w:tc>
          <w:tcPr>
            <w:tcW w:w="285" w:type="dxa"/>
          </w:tcPr>
          <w:p w14:paraId="424E390A"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DEF064E" w14:textId="77777777" w:rsidR="00260F67" w:rsidRPr="00672447" w:rsidRDefault="00260F67">
            <w:pPr>
              <w:rPr>
                <w:lang w:val="en-US"/>
              </w:rPr>
            </w:pPr>
          </w:p>
        </w:tc>
      </w:tr>
      <w:tr w:rsidR="00260F67" w:rsidRPr="00672447" w14:paraId="0CF4F13B" w14:textId="77777777">
        <w:trPr>
          <w:trHeight w:hRule="exact" w:val="277"/>
        </w:trPr>
        <w:tc>
          <w:tcPr>
            <w:tcW w:w="143" w:type="dxa"/>
          </w:tcPr>
          <w:p w14:paraId="398228CC" w14:textId="77777777" w:rsidR="00260F67" w:rsidRPr="00672447" w:rsidRDefault="00260F67">
            <w:pPr>
              <w:rPr>
                <w:lang w:val="en-US"/>
              </w:rPr>
            </w:pPr>
          </w:p>
        </w:tc>
        <w:tc>
          <w:tcPr>
            <w:tcW w:w="2991" w:type="dxa"/>
            <w:shd w:val="clear" w:color="000000" w:fill="FFFFFF"/>
            <w:tcMar>
              <w:left w:w="34" w:type="dxa"/>
              <w:right w:w="34" w:type="dxa"/>
            </w:tcMar>
          </w:tcPr>
          <w:p w14:paraId="5163E5DC" w14:textId="19A1A6C5"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00761B44"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4E00BA39" w14:textId="3049F642" w:rsidR="00260F67" w:rsidRPr="00672447" w:rsidRDefault="00634ECD">
            <w:pPr>
              <w:spacing w:after="0" w:line="240" w:lineRule="auto"/>
              <w:rPr>
                <w:sz w:val="24"/>
                <w:szCs w:val="24"/>
                <w:lang w:val="en-US"/>
              </w:rPr>
            </w:pPr>
            <w:r>
              <w:rPr>
                <w:rFonts w:ascii="Times New Roman" w:hAnsi="Times New Roman" w:cs="Times New Roman"/>
                <w:color w:val="000000"/>
                <w:sz w:val="24"/>
                <w:szCs w:val="24"/>
                <w:lang w:val="en-US"/>
              </w:rPr>
              <w:t>Part of the curriculum formed by the participants of educational</w:t>
            </w:r>
          </w:p>
        </w:tc>
      </w:tr>
      <w:tr w:rsidR="00260F67" w:rsidRPr="00672447" w14:paraId="4224ED74" w14:textId="77777777">
        <w:trPr>
          <w:trHeight w:hRule="exact" w:val="307"/>
        </w:trPr>
        <w:tc>
          <w:tcPr>
            <w:tcW w:w="143" w:type="dxa"/>
          </w:tcPr>
          <w:p w14:paraId="2BD71F2E" w14:textId="77777777" w:rsidR="00260F67" w:rsidRPr="00672447" w:rsidRDefault="00260F67">
            <w:pPr>
              <w:rPr>
                <w:lang w:val="en-US"/>
              </w:rPr>
            </w:pPr>
          </w:p>
        </w:tc>
        <w:tc>
          <w:tcPr>
            <w:tcW w:w="2978" w:type="dxa"/>
          </w:tcPr>
          <w:p w14:paraId="76D3EAC5" w14:textId="77777777" w:rsidR="00260F67" w:rsidRPr="00672447" w:rsidRDefault="00260F67">
            <w:pPr>
              <w:rPr>
                <w:lang w:val="en-US"/>
              </w:rPr>
            </w:pPr>
          </w:p>
        </w:tc>
        <w:tc>
          <w:tcPr>
            <w:tcW w:w="285" w:type="dxa"/>
          </w:tcPr>
          <w:p w14:paraId="3AE27736"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1D041EF9" w14:textId="77777777" w:rsidR="00260F67" w:rsidRPr="00672447" w:rsidRDefault="00260F67">
            <w:pPr>
              <w:rPr>
                <w:lang w:val="en-US"/>
              </w:rPr>
            </w:pPr>
          </w:p>
        </w:tc>
      </w:tr>
      <w:tr w:rsidR="00260F67" w:rsidRPr="00672447" w14:paraId="2F8F33BE" w14:textId="77777777">
        <w:trPr>
          <w:trHeight w:hRule="exact" w:val="277"/>
        </w:trPr>
        <w:tc>
          <w:tcPr>
            <w:tcW w:w="143" w:type="dxa"/>
          </w:tcPr>
          <w:p w14:paraId="1DB6616C" w14:textId="77777777" w:rsidR="00260F67" w:rsidRPr="00672447" w:rsidRDefault="00260F67">
            <w:pPr>
              <w:rPr>
                <w:lang w:val="en-US"/>
              </w:rPr>
            </w:pPr>
          </w:p>
        </w:tc>
        <w:tc>
          <w:tcPr>
            <w:tcW w:w="2991" w:type="dxa"/>
            <w:shd w:val="clear" w:color="000000" w:fill="FFFFFF"/>
            <w:tcMar>
              <w:left w:w="34" w:type="dxa"/>
              <w:right w:w="34" w:type="dxa"/>
            </w:tcMar>
          </w:tcPr>
          <w:p w14:paraId="78C41D62" w14:textId="669B071B"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16A83ECD"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4F7DFE3C" w14:textId="44ED6D1E"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6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(216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743F3274" w14:textId="77777777">
        <w:trPr>
          <w:trHeight w:hRule="exact" w:val="26"/>
        </w:trPr>
        <w:tc>
          <w:tcPr>
            <w:tcW w:w="143" w:type="dxa"/>
          </w:tcPr>
          <w:p w14:paraId="23C0C1BD" w14:textId="77777777" w:rsidR="00260F67" w:rsidRPr="00672447" w:rsidRDefault="00260F67">
            <w:pPr>
              <w:rPr>
                <w:lang w:val="en-US"/>
              </w:rPr>
            </w:pPr>
          </w:p>
        </w:tc>
        <w:tc>
          <w:tcPr>
            <w:tcW w:w="2978" w:type="dxa"/>
          </w:tcPr>
          <w:p w14:paraId="34D52E9A" w14:textId="77777777" w:rsidR="00260F67" w:rsidRPr="00672447" w:rsidRDefault="00260F67">
            <w:pPr>
              <w:rPr>
                <w:lang w:val="en-US"/>
              </w:rPr>
            </w:pPr>
          </w:p>
        </w:tc>
        <w:tc>
          <w:tcPr>
            <w:tcW w:w="285" w:type="dxa"/>
          </w:tcPr>
          <w:p w14:paraId="71699399"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7A50439F" w14:textId="77777777" w:rsidR="00260F67" w:rsidRPr="00672447" w:rsidRDefault="00260F67">
            <w:pPr>
              <w:rPr>
                <w:lang w:val="en-US"/>
              </w:rPr>
            </w:pPr>
          </w:p>
        </w:tc>
      </w:tr>
      <w:tr w:rsidR="00260F67" w:rsidRPr="00672447" w14:paraId="017B7C0B" w14:textId="77777777">
        <w:trPr>
          <w:trHeight w:hRule="exact" w:val="277"/>
        </w:trPr>
        <w:tc>
          <w:tcPr>
            <w:tcW w:w="143" w:type="dxa"/>
          </w:tcPr>
          <w:p w14:paraId="377F8A8C" w14:textId="77777777" w:rsidR="00260F67" w:rsidRPr="00672447" w:rsidRDefault="00260F67">
            <w:pPr>
              <w:rPr>
                <w:lang w:val="en-US"/>
              </w:rPr>
            </w:pPr>
          </w:p>
        </w:tc>
        <w:tc>
          <w:tcPr>
            <w:tcW w:w="2978" w:type="dxa"/>
          </w:tcPr>
          <w:p w14:paraId="32F2E0D2" w14:textId="77777777" w:rsidR="00260F67" w:rsidRPr="00672447" w:rsidRDefault="00260F67">
            <w:pPr>
              <w:rPr>
                <w:lang w:val="en-US"/>
              </w:rPr>
            </w:pPr>
          </w:p>
        </w:tc>
        <w:tc>
          <w:tcPr>
            <w:tcW w:w="285" w:type="dxa"/>
          </w:tcPr>
          <w:p w14:paraId="2AA7A877" w14:textId="77777777" w:rsidR="00260F67" w:rsidRPr="00672447" w:rsidRDefault="00260F67">
            <w:pPr>
              <w:rPr>
                <w:lang w:val="en-US"/>
              </w:rPr>
            </w:pPr>
          </w:p>
        </w:tc>
        <w:tc>
          <w:tcPr>
            <w:tcW w:w="1277" w:type="dxa"/>
          </w:tcPr>
          <w:p w14:paraId="7CF69E57" w14:textId="77777777" w:rsidR="00260F67" w:rsidRPr="00672447" w:rsidRDefault="00260F67">
            <w:pPr>
              <w:rPr>
                <w:lang w:val="en-US"/>
              </w:rPr>
            </w:pPr>
          </w:p>
        </w:tc>
        <w:tc>
          <w:tcPr>
            <w:tcW w:w="4537" w:type="dxa"/>
          </w:tcPr>
          <w:p w14:paraId="1C2569E4" w14:textId="77777777" w:rsidR="00260F67" w:rsidRPr="00672447" w:rsidRDefault="00260F67">
            <w:pPr>
              <w:rPr>
                <w:lang w:val="en-US"/>
              </w:rPr>
            </w:pPr>
          </w:p>
        </w:tc>
        <w:tc>
          <w:tcPr>
            <w:tcW w:w="993" w:type="dxa"/>
          </w:tcPr>
          <w:p w14:paraId="625C1416" w14:textId="77777777" w:rsidR="00260F67" w:rsidRPr="00672447" w:rsidRDefault="00260F67">
            <w:pPr>
              <w:rPr>
                <w:lang w:val="en-US"/>
              </w:rPr>
            </w:pPr>
          </w:p>
        </w:tc>
      </w:tr>
      <w:tr w:rsidR="00260F67" w:rsidRPr="00672447" w14:paraId="689E698B" w14:textId="77777777">
        <w:trPr>
          <w:trHeight w:hRule="exact" w:val="724"/>
        </w:trPr>
        <w:tc>
          <w:tcPr>
            <w:tcW w:w="10221" w:type="dxa"/>
            <w:gridSpan w:val="6"/>
            <w:shd w:val="clear" w:color="000000" w:fill="FFFFFF"/>
            <w:tcMar>
              <w:left w:w="34" w:type="dxa"/>
              <w:right w:w="34" w:type="dxa"/>
            </w:tcMar>
          </w:tcPr>
          <w:p w14:paraId="7952629F" w14:textId="419F1B14"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77C9FCC5" w14:textId="77777777">
        <w:trPr>
          <w:trHeight w:hRule="exact" w:val="109"/>
        </w:trPr>
        <w:tc>
          <w:tcPr>
            <w:tcW w:w="143" w:type="dxa"/>
          </w:tcPr>
          <w:p w14:paraId="2043E193" w14:textId="77777777" w:rsidR="00260F67" w:rsidRPr="00672447" w:rsidRDefault="00260F67">
            <w:pPr>
              <w:rPr>
                <w:lang w:val="en-US"/>
              </w:rPr>
            </w:pPr>
          </w:p>
        </w:tc>
        <w:tc>
          <w:tcPr>
            <w:tcW w:w="2978" w:type="dxa"/>
          </w:tcPr>
          <w:p w14:paraId="67318357" w14:textId="77777777" w:rsidR="00260F67" w:rsidRPr="00672447" w:rsidRDefault="00260F67">
            <w:pPr>
              <w:rPr>
                <w:lang w:val="en-US"/>
              </w:rPr>
            </w:pPr>
          </w:p>
        </w:tc>
        <w:tc>
          <w:tcPr>
            <w:tcW w:w="285" w:type="dxa"/>
          </w:tcPr>
          <w:p w14:paraId="7188909F" w14:textId="77777777" w:rsidR="00260F67" w:rsidRPr="00672447" w:rsidRDefault="00260F67">
            <w:pPr>
              <w:rPr>
                <w:lang w:val="en-US"/>
              </w:rPr>
            </w:pPr>
          </w:p>
        </w:tc>
        <w:tc>
          <w:tcPr>
            <w:tcW w:w="1277" w:type="dxa"/>
          </w:tcPr>
          <w:p w14:paraId="1F2112CF" w14:textId="77777777" w:rsidR="00260F67" w:rsidRPr="00672447" w:rsidRDefault="00260F67">
            <w:pPr>
              <w:rPr>
                <w:lang w:val="en-US"/>
              </w:rPr>
            </w:pPr>
          </w:p>
        </w:tc>
        <w:tc>
          <w:tcPr>
            <w:tcW w:w="4537" w:type="dxa"/>
          </w:tcPr>
          <w:p w14:paraId="52DB4A2B" w14:textId="77777777" w:rsidR="00260F67" w:rsidRPr="00672447" w:rsidRDefault="00260F67">
            <w:pPr>
              <w:rPr>
                <w:lang w:val="en-US"/>
              </w:rPr>
            </w:pPr>
          </w:p>
        </w:tc>
        <w:tc>
          <w:tcPr>
            <w:tcW w:w="993" w:type="dxa"/>
          </w:tcPr>
          <w:p w14:paraId="41B92B96" w14:textId="77777777" w:rsidR="00260F67" w:rsidRPr="00672447" w:rsidRDefault="00260F67">
            <w:pPr>
              <w:rPr>
                <w:lang w:val="en-US"/>
              </w:rPr>
            </w:pPr>
          </w:p>
        </w:tc>
      </w:tr>
      <w:tr w:rsidR="00260F67" w:rsidRPr="00672447" w14:paraId="781D79D5" w14:textId="77777777">
        <w:trPr>
          <w:trHeight w:hRule="exact" w:val="277"/>
        </w:trPr>
        <w:tc>
          <w:tcPr>
            <w:tcW w:w="10221" w:type="dxa"/>
            <w:gridSpan w:val="6"/>
            <w:shd w:val="clear" w:color="000000" w:fill="FFFFFF"/>
            <w:tcMar>
              <w:left w:w="34" w:type="dxa"/>
              <w:right w:w="34" w:type="dxa"/>
            </w:tcMar>
          </w:tcPr>
          <w:p w14:paraId="1AF30542" w14:textId="64460BD0"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7D652ABB" w14:textId="77777777">
        <w:trPr>
          <w:trHeight w:hRule="exact" w:val="826"/>
        </w:trPr>
        <w:tc>
          <w:tcPr>
            <w:tcW w:w="10221" w:type="dxa"/>
            <w:gridSpan w:val="6"/>
            <w:shd w:val="clear" w:color="000000" w:fill="FFFFFF"/>
            <w:tcMar>
              <w:left w:w="34" w:type="dxa"/>
              <w:right w:w="34" w:type="dxa"/>
            </w:tcMar>
          </w:tcPr>
          <w:p w14:paraId="1DD7DDD0" w14:textId="58954149"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044D66">
              <w:rPr>
                <w:rFonts w:ascii="Times New Roman" w:hAnsi="Times New Roman" w:cs="Times New Roman"/>
                <w:color w:val="000000"/>
                <w:sz w:val="24"/>
                <w:szCs w:val="24"/>
                <w:lang w:val="en-US"/>
              </w:rPr>
              <w:t>Capable of determining possible physical implementation options, physical and mathematical models of micro- and nanosystems and using software tools for their design and modeling</w:t>
            </w:r>
            <w:r w:rsidR="00260F67" w:rsidRPr="00672447">
              <w:rPr>
                <w:lang w:val="en-US"/>
              </w:rPr>
              <w:t xml:space="preserve"> </w:t>
            </w:r>
          </w:p>
        </w:tc>
      </w:tr>
      <w:tr w:rsidR="00260F67" w:rsidRPr="00672447" w14:paraId="18986346" w14:textId="77777777">
        <w:trPr>
          <w:trHeight w:hRule="exact" w:val="277"/>
        </w:trPr>
        <w:tc>
          <w:tcPr>
            <w:tcW w:w="143" w:type="dxa"/>
          </w:tcPr>
          <w:p w14:paraId="2D2554A7" w14:textId="77777777" w:rsidR="00260F67" w:rsidRPr="00672447" w:rsidRDefault="00260F67">
            <w:pPr>
              <w:rPr>
                <w:lang w:val="en-US"/>
              </w:rPr>
            </w:pPr>
          </w:p>
        </w:tc>
        <w:tc>
          <w:tcPr>
            <w:tcW w:w="2978" w:type="dxa"/>
          </w:tcPr>
          <w:p w14:paraId="0C2D42F1" w14:textId="77777777" w:rsidR="00260F67" w:rsidRPr="00672447" w:rsidRDefault="00260F67">
            <w:pPr>
              <w:rPr>
                <w:lang w:val="en-US"/>
              </w:rPr>
            </w:pPr>
          </w:p>
        </w:tc>
        <w:tc>
          <w:tcPr>
            <w:tcW w:w="285" w:type="dxa"/>
          </w:tcPr>
          <w:p w14:paraId="3F6DDAD6" w14:textId="77777777" w:rsidR="00260F67" w:rsidRPr="00672447" w:rsidRDefault="00260F67">
            <w:pPr>
              <w:rPr>
                <w:lang w:val="en-US"/>
              </w:rPr>
            </w:pPr>
          </w:p>
        </w:tc>
        <w:tc>
          <w:tcPr>
            <w:tcW w:w="1277" w:type="dxa"/>
          </w:tcPr>
          <w:p w14:paraId="747121ED" w14:textId="77777777" w:rsidR="00260F67" w:rsidRPr="00672447" w:rsidRDefault="00260F67">
            <w:pPr>
              <w:rPr>
                <w:lang w:val="en-US"/>
              </w:rPr>
            </w:pPr>
          </w:p>
        </w:tc>
        <w:tc>
          <w:tcPr>
            <w:tcW w:w="4537" w:type="dxa"/>
          </w:tcPr>
          <w:p w14:paraId="332F674D" w14:textId="77777777" w:rsidR="00260F67" w:rsidRPr="00672447" w:rsidRDefault="00260F67">
            <w:pPr>
              <w:rPr>
                <w:lang w:val="en-US"/>
              </w:rPr>
            </w:pPr>
          </w:p>
        </w:tc>
        <w:tc>
          <w:tcPr>
            <w:tcW w:w="993" w:type="dxa"/>
          </w:tcPr>
          <w:p w14:paraId="3C9AC585" w14:textId="77777777" w:rsidR="00260F67" w:rsidRPr="00672447" w:rsidRDefault="00260F67">
            <w:pPr>
              <w:rPr>
                <w:lang w:val="en-US"/>
              </w:rPr>
            </w:pPr>
          </w:p>
        </w:tc>
      </w:tr>
      <w:tr w:rsidR="00260F67" w:rsidRPr="00672447" w14:paraId="133EEC86" w14:textId="77777777">
        <w:trPr>
          <w:trHeight w:hRule="exact" w:val="555"/>
        </w:trPr>
        <w:tc>
          <w:tcPr>
            <w:tcW w:w="10221" w:type="dxa"/>
            <w:gridSpan w:val="6"/>
            <w:shd w:val="clear" w:color="000000" w:fill="FFFFFF"/>
            <w:tcMar>
              <w:left w:w="34" w:type="dxa"/>
              <w:right w:w="34" w:type="dxa"/>
            </w:tcMar>
            <w:vAlign w:val="bottom"/>
          </w:tcPr>
          <w:p w14:paraId="292533BF" w14:textId="4D5D1ECF"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27E9BA17" w14:textId="77777777">
        <w:trPr>
          <w:trHeight w:hRule="exact" w:val="138"/>
        </w:trPr>
        <w:tc>
          <w:tcPr>
            <w:tcW w:w="143" w:type="dxa"/>
          </w:tcPr>
          <w:p w14:paraId="700484C1" w14:textId="77777777" w:rsidR="00260F67" w:rsidRPr="00672447" w:rsidRDefault="00260F67">
            <w:pPr>
              <w:rPr>
                <w:lang w:val="en-US"/>
              </w:rPr>
            </w:pPr>
          </w:p>
        </w:tc>
        <w:tc>
          <w:tcPr>
            <w:tcW w:w="2978" w:type="dxa"/>
          </w:tcPr>
          <w:p w14:paraId="7865C32A" w14:textId="77777777" w:rsidR="00260F67" w:rsidRPr="00672447" w:rsidRDefault="00260F67">
            <w:pPr>
              <w:rPr>
                <w:lang w:val="en-US"/>
              </w:rPr>
            </w:pPr>
          </w:p>
        </w:tc>
        <w:tc>
          <w:tcPr>
            <w:tcW w:w="285" w:type="dxa"/>
          </w:tcPr>
          <w:p w14:paraId="72FD278D" w14:textId="77777777" w:rsidR="00260F67" w:rsidRPr="00672447" w:rsidRDefault="00260F67">
            <w:pPr>
              <w:rPr>
                <w:lang w:val="en-US"/>
              </w:rPr>
            </w:pPr>
          </w:p>
        </w:tc>
        <w:tc>
          <w:tcPr>
            <w:tcW w:w="1277" w:type="dxa"/>
          </w:tcPr>
          <w:p w14:paraId="74E351D1" w14:textId="77777777" w:rsidR="00260F67" w:rsidRPr="00672447" w:rsidRDefault="00260F67">
            <w:pPr>
              <w:rPr>
                <w:lang w:val="en-US"/>
              </w:rPr>
            </w:pPr>
          </w:p>
        </w:tc>
        <w:tc>
          <w:tcPr>
            <w:tcW w:w="4537" w:type="dxa"/>
          </w:tcPr>
          <w:p w14:paraId="4FC6BA08" w14:textId="77777777" w:rsidR="00260F67" w:rsidRPr="00672447" w:rsidRDefault="00260F67">
            <w:pPr>
              <w:rPr>
                <w:lang w:val="en-US"/>
              </w:rPr>
            </w:pPr>
          </w:p>
        </w:tc>
        <w:tc>
          <w:tcPr>
            <w:tcW w:w="993" w:type="dxa"/>
          </w:tcPr>
          <w:p w14:paraId="15DBAF88" w14:textId="77777777" w:rsidR="00260F67" w:rsidRPr="00672447" w:rsidRDefault="00260F67">
            <w:pPr>
              <w:rPr>
                <w:lang w:val="en-US"/>
              </w:rPr>
            </w:pPr>
          </w:p>
        </w:tc>
      </w:tr>
      <w:tr w:rsidR="00260F67" w:rsidRPr="00672447" w14:paraId="05AFBAC1" w14:textId="77777777">
        <w:trPr>
          <w:trHeight w:hRule="exact" w:val="914"/>
        </w:trPr>
        <w:tc>
          <w:tcPr>
            <w:tcW w:w="10221" w:type="dxa"/>
            <w:gridSpan w:val="6"/>
            <w:shd w:val="clear" w:color="000000" w:fill="FFFFFF"/>
            <w:tcMar>
              <w:left w:w="34" w:type="dxa"/>
              <w:right w:w="34" w:type="dxa"/>
            </w:tcMar>
          </w:tcPr>
          <w:p w14:paraId="4C94DB59" w14:textId="394F55EE"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 xml:space="preserve">3 : </w:t>
            </w:r>
            <w:r w:rsidR="00044D66">
              <w:rPr>
                <w:rFonts w:ascii="Times New Roman" w:hAnsi="Times New Roman" w:cs="Times New Roman"/>
                <w:b/>
                <w:color w:val="000000"/>
                <w:sz w:val="24"/>
                <w:szCs w:val="24"/>
                <w:lang w:val="en-US"/>
              </w:rPr>
              <w:t>Capable of determining possible physical implementation options, physical and mathematical models of micro- and nanosystems and using software tools for their design and modeling</w:t>
            </w:r>
          </w:p>
        </w:tc>
      </w:tr>
      <w:tr w:rsidR="00260F67" w:rsidRPr="00672447" w14:paraId="62BC958D" w14:textId="77777777">
        <w:trPr>
          <w:trHeight w:hRule="exact" w:val="138"/>
        </w:trPr>
        <w:tc>
          <w:tcPr>
            <w:tcW w:w="143" w:type="dxa"/>
          </w:tcPr>
          <w:p w14:paraId="419C3449" w14:textId="77777777" w:rsidR="00260F67" w:rsidRPr="00672447" w:rsidRDefault="00260F67">
            <w:pPr>
              <w:rPr>
                <w:lang w:val="en-US"/>
              </w:rPr>
            </w:pPr>
          </w:p>
        </w:tc>
        <w:tc>
          <w:tcPr>
            <w:tcW w:w="2978" w:type="dxa"/>
          </w:tcPr>
          <w:p w14:paraId="208EBAE0" w14:textId="77777777" w:rsidR="00260F67" w:rsidRPr="00672447" w:rsidRDefault="00260F67">
            <w:pPr>
              <w:rPr>
                <w:lang w:val="en-US"/>
              </w:rPr>
            </w:pPr>
          </w:p>
        </w:tc>
        <w:tc>
          <w:tcPr>
            <w:tcW w:w="285" w:type="dxa"/>
          </w:tcPr>
          <w:p w14:paraId="1EA3DB80" w14:textId="77777777" w:rsidR="00260F67" w:rsidRPr="00672447" w:rsidRDefault="00260F67">
            <w:pPr>
              <w:rPr>
                <w:lang w:val="en-US"/>
              </w:rPr>
            </w:pPr>
          </w:p>
        </w:tc>
        <w:tc>
          <w:tcPr>
            <w:tcW w:w="1277" w:type="dxa"/>
          </w:tcPr>
          <w:p w14:paraId="0F2872DA" w14:textId="77777777" w:rsidR="00260F67" w:rsidRPr="00672447" w:rsidRDefault="00260F67">
            <w:pPr>
              <w:rPr>
                <w:lang w:val="en-US"/>
              </w:rPr>
            </w:pPr>
          </w:p>
        </w:tc>
        <w:tc>
          <w:tcPr>
            <w:tcW w:w="4537" w:type="dxa"/>
          </w:tcPr>
          <w:p w14:paraId="1DCAD543" w14:textId="77777777" w:rsidR="00260F67" w:rsidRPr="00672447" w:rsidRDefault="00260F67">
            <w:pPr>
              <w:rPr>
                <w:lang w:val="en-US"/>
              </w:rPr>
            </w:pPr>
          </w:p>
        </w:tc>
        <w:tc>
          <w:tcPr>
            <w:tcW w:w="993" w:type="dxa"/>
          </w:tcPr>
          <w:p w14:paraId="09642A6F" w14:textId="77777777" w:rsidR="00260F67" w:rsidRPr="00672447" w:rsidRDefault="00260F67">
            <w:pPr>
              <w:rPr>
                <w:lang w:val="en-US"/>
              </w:rPr>
            </w:pPr>
          </w:p>
        </w:tc>
      </w:tr>
      <w:tr w:rsidR="00260F67" w:rsidRPr="00672447" w14:paraId="6EACAD1C" w14:textId="77777777">
        <w:trPr>
          <w:trHeight w:hRule="exact" w:val="643"/>
        </w:trPr>
        <w:tc>
          <w:tcPr>
            <w:tcW w:w="10221" w:type="dxa"/>
            <w:gridSpan w:val="6"/>
            <w:shd w:val="clear" w:color="000000" w:fill="FFFFFF"/>
            <w:tcMar>
              <w:left w:w="34" w:type="dxa"/>
              <w:right w:w="34" w:type="dxa"/>
            </w:tcMar>
          </w:tcPr>
          <w:p w14:paraId="77C22905" w14:textId="14CCCB51"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3.1</w:t>
            </w:r>
            <w:r w:rsidR="000F0C6D">
              <w:rPr>
                <w:rFonts w:ascii="Times New Roman" w:hAnsi="Times New Roman" w:cs="Times New Roman"/>
                <w:b/>
                <w:color w:val="000000"/>
                <w:sz w:val="24"/>
                <w:szCs w:val="24"/>
                <w:lang w:val="en-US"/>
              </w:rPr>
              <w:t xml:space="preserve">: </w:t>
            </w:r>
            <w:r w:rsidR="00044D66">
              <w:rPr>
                <w:rFonts w:ascii="Times New Roman" w:hAnsi="Times New Roman" w:cs="Times New Roman"/>
                <w:b/>
                <w:color w:val="000000"/>
                <w:sz w:val="24"/>
                <w:szCs w:val="24"/>
                <w:lang w:val="en-US"/>
              </w:rPr>
              <w:t>Defines possible variants of physical and mathematical models in the field of nanoelectronics</w:t>
            </w:r>
          </w:p>
        </w:tc>
      </w:tr>
      <w:tr w:rsidR="00260F67" w:rsidRPr="00672447" w14:paraId="6EA95AEF" w14:textId="77777777" w:rsidTr="00226606">
        <w:tc>
          <w:tcPr>
            <w:tcW w:w="10221" w:type="dxa"/>
            <w:gridSpan w:val="6"/>
            <w:shd w:val="clear" w:color="000000" w:fill="FFFFFF"/>
            <w:tcMar>
              <w:left w:w="34" w:type="dxa"/>
              <w:right w:w="34" w:type="dxa"/>
            </w:tcMar>
          </w:tcPr>
          <w:p w14:paraId="7179F498" w14:textId="57BF52E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4A3C80AC" w14:textId="77777777" w:rsidTr="00226606">
        <w:tc>
          <w:tcPr>
            <w:tcW w:w="10221" w:type="dxa"/>
            <w:gridSpan w:val="6"/>
            <w:shd w:val="clear" w:color="000000" w:fill="FFFFFF"/>
            <w:tcMar>
              <w:left w:w="34" w:type="dxa"/>
              <w:right w:w="34" w:type="dxa"/>
            </w:tcMar>
          </w:tcPr>
          <w:p w14:paraId="72127C6E" w14:textId="6157FAC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B570B">
              <w:rPr>
                <w:rFonts w:ascii="Times New Roman" w:hAnsi="Times New Roman" w:cs="Times New Roman"/>
                <w:color w:val="000000"/>
                <w:sz w:val="24"/>
                <w:szCs w:val="24"/>
                <w:lang w:val="en-US"/>
              </w:rPr>
              <w:t xml:space="preserve">the main features of the </w:t>
            </w:r>
            <w:r w:rsidR="0049282A">
              <w:rPr>
                <w:rFonts w:ascii="Times New Roman" w:hAnsi="Times New Roman" w:cs="Times New Roman"/>
                <w:color w:val="000000"/>
                <w:sz w:val="24"/>
                <w:szCs w:val="24"/>
                <w:lang w:val="en-US"/>
              </w:rPr>
              <w:t>COMSOL</w:t>
            </w:r>
            <w:r w:rsidR="003B570B">
              <w:rPr>
                <w:rFonts w:ascii="Times New Roman" w:hAnsi="Times New Roman" w:cs="Times New Roman"/>
                <w:color w:val="000000"/>
                <w:sz w:val="24"/>
                <w:szCs w:val="24"/>
                <w:lang w:val="en-US"/>
              </w:rPr>
              <w:t xml:space="preserve"> Multiphysics analytical computing package for solving problems related to modeling physical processes in the study of nanoelectronics elements</w:t>
            </w:r>
            <w:r w:rsidRPr="00672447">
              <w:rPr>
                <w:rFonts w:ascii="Times New Roman" w:hAnsi="Times New Roman" w:cs="Times New Roman"/>
                <w:color w:val="000000"/>
                <w:sz w:val="24"/>
                <w:szCs w:val="24"/>
                <w:lang w:val="en-US"/>
              </w:rPr>
              <w:t>.</w:t>
            </w:r>
          </w:p>
        </w:tc>
      </w:tr>
      <w:tr w:rsidR="00260F67" w:rsidRPr="00672447" w14:paraId="25B9FAA8" w14:textId="77777777" w:rsidTr="00226606">
        <w:tc>
          <w:tcPr>
            <w:tcW w:w="10221" w:type="dxa"/>
            <w:gridSpan w:val="6"/>
            <w:shd w:val="clear" w:color="000000" w:fill="FFFFFF"/>
            <w:tcMar>
              <w:left w:w="34" w:type="dxa"/>
              <w:right w:w="34" w:type="dxa"/>
            </w:tcMar>
          </w:tcPr>
          <w:p w14:paraId="0E2111F1" w14:textId="3C8B9224"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0D408E4B" w14:textId="77777777" w:rsidTr="00226606">
        <w:tc>
          <w:tcPr>
            <w:tcW w:w="10221" w:type="dxa"/>
            <w:gridSpan w:val="6"/>
            <w:shd w:val="clear" w:color="000000" w:fill="FFFFFF"/>
            <w:tcMar>
              <w:left w:w="34" w:type="dxa"/>
              <w:right w:w="34" w:type="dxa"/>
            </w:tcMar>
          </w:tcPr>
          <w:p w14:paraId="6AD1CA08" w14:textId="2275F3A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B570B">
              <w:rPr>
                <w:rFonts w:ascii="Times New Roman" w:hAnsi="Times New Roman" w:cs="Times New Roman"/>
                <w:color w:val="000000"/>
                <w:sz w:val="24"/>
                <w:szCs w:val="24"/>
                <w:lang w:val="en-US"/>
              </w:rPr>
              <w:t xml:space="preserve">use modern automation tools, apply theoretical knowledge in practice using the analytical capabilities of the </w:t>
            </w:r>
            <w:r w:rsidR="0049282A">
              <w:rPr>
                <w:rFonts w:ascii="Times New Roman" w:hAnsi="Times New Roman" w:cs="Times New Roman"/>
                <w:color w:val="000000"/>
                <w:sz w:val="24"/>
                <w:szCs w:val="24"/>
                <w:lang w:val="en-US"/>
              </w:rPr>
              <w:t>COMSOL</w:t>
            </w:r>
            <w:r w:rsidR="003B570B">
              <w:rPr>
                <w:rFonts w:ascii="Times New Roman" w:hAnsi="Times New Roman" w:cs="Times New Roman"/>
                <w:color w:val="000000"/>
                <w:sz w:val="24"/>
                <w:szCs w:val="24"/>
                <w:lang w:val="en-US"/>
              </w:rPr>
              <w:t xml:space="preserve"> package, simulate and solve various tasks of operations research using the </w:t>
            </w:r>
            <w:r w:rsidR="0049282A">
              <w:rPr>
                <w:rFonts w:ascii="Times New Roman" w:hAnsi="Times New Roman" w:cs="Times New Roman"/>
                <w:color w:val="000000"/>
                <w:sz w:val="24"/>
                <w:szCs w:val="24"/>
                <w:lang w:val="en-US"/>
              </w:rPr>
              <w:t>COMSOL</w:t>
            </w:r>
            <w:r w:rsidR="003B570B">
              <w:rPr>
                <w:rFonts w:ascii="Times New Roman" w:hAnsi="Times New Roman" w:cs="Times New Roman"/>
                <w:color w:val="000000"/>
                <w:sz w:val="24"/>
                <w:szCs w:val="24"/>
                <w:lang w:val="en-US"/>
              </w:rPr>
              <w:t xml:space="preserve"> package</w:t>
            </w:r>
          </w:p>
        </w:tc>
      </w:tr>
      <w:tr w:rsidR="00260F67" w:rsidRPr="00672447" w14:paraId="047BA7D0" w14:textId="77777777" w:rsidTr="00226606">
        <w:tc>
          <w:tcPr>
            <w:tcW w:w="10221" w:type="dxa"/>
            <w:gridSpan w:val="6"/>
            <w:shd w:val="clear" w:color="000000" w:fill="FFFFFF"/>
            <w:tcMar>
              <w:left w:w="34" w:type="dxa"/>
              <w:right w:w="34" w:type="dxa"/>
            </w:tcMar>
          </w:tcPr>
          <w:p w14:paraId="009F909E" w14:textId="7FE39A53"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645FCB79" w14:textId="77777777" w:rsidTr="00226606">
        <w:tc>
          <w:tcPr>
            <w:tcW w:w="10221" w:type="dxa"/>
            <w:gridSpan w:val="6"/>
            <w:shd w:val="clear" w:color="000000" w:fill="FFFFFF"/>
            <w:tcMar>
              <w:left w:w="34" w:type="dxa"/>
              <w:right w:w="34" w:type="dxa"/>
            </w:tcMar>
          </w:tcPr>
          <w:p w14:paraId="16E182B3" w14:textId="7CDB14F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B570B">
              <w:rPr>
                <w:rFonts w:ascii="Times New Roman" w:hAnsi="Times New Roman" w:cs="Times New Roman"/>
                <w:color w:val="000000"/>
                <w:sz w:val="24"/>
                <w:szCs w:val="24"/>
                <w:lang w:val="en-US"/>
              </w:rPr>
              <w:t>Modern software tools for the preparation of design and technological documentation, conceptual apparatus and modern computational methods of operations research</w:t>
            </w:r>
          </w:p>
        </w:tc>
      </w:tr>
      <w:tr w:rsidR="00260F67" w:rsidRPr="00672447" w14:paraId="7D451E26" w14:textId="77777777">
        <w:trPr>
          <w:trHeight w:hRule="exact" w:val="138"/>
        </w:trPr>
        <w:tc>
          <w:tcPr>
            <w:tcW w:w="143" w:type="dxa"/>
          </w:tcPr>
          <w:p w14:paraId="4A0DD59A" w14:textId="77777777" w:rsidR="00260F67" w:rsidRPr="00672447" w:rsidRDefault="00260F67">
            <w:pPr>
              <w:rPr>
                <w:lang w:val="en-US"/>
              </w:rPr>
            </w:pPr>
          </w:p>
        </w:tc>
        <w:tc>
          <w:tcPr>
            <w:tcW w:w="2978" w:type="dxa"/>
          </w:tcPr>
          <w:p w14:paraId="0FC84F89" w14:textId="77777777" w:rsidR="00260F67" w:rsidRPr="00672447" w:rsidRDefault="00260F67">
            <w:pPr>
              <w:rPr>
                <w:lang w:val="en-US"/>
              </w:rPr>
            </w:pPr>
          </w:p>
        </w:tc>
        <w:tc>
          <w:tcPr>
            <w:tcW w:w="285" w:type="dxa"/>
          </w:tcPr>
          <w:p w14:paraId="12A00567" w14:textId="77777777" w:rsidR="00260F67" w:rsidRPr="00672447" w:rsidRDefault="00260F67">
            <w:pPr>
              <w:rPr>
                <w:lang w:val="en-US"/>
              </w:rPr>
            </w:pPr>
          </w:p>
        </w:tc>
        <w:tc>
          <w:tcPr>
            <w:tcW w:w="1277" w:type="dxa"/>
          </w:tcPr>
          <w:p w14:paraId="1FFBF099" w14:textId="77777777" w:rsidR="00260F67" w:rsidRPr="00672447" w:rsidRDefault="00260F67">
            <w:pPr>
              <w:rPr>
                <w:lang w:val="en-US"/>
              </w:rPr>
            </w:pPr>
          </w:p>
        </w:tc>
        <w:tc>
          <w:tcPr>
            <w:tcW w:w="4537" w:type="dxa"/>
          </w:tcPr>
          <w:p w14:paraId="1F49EF8E" w14:textId="77777777" w:rsidR="00260F67" w:rsidRPr="00672447" w:rsidRDefault="00260F67">
            <w:pPr>
              <w:rPr>
                <w:lang w:val="en-US"/>
              </w:rPr>
            </w:pPr>
          </w:p>
        </w:tc>
        <w:tc>
          <w:tcPr>
            <w:tcW w:w="993" w:type="dxa"/>
          </w:tcPr>
          <w:p w14:paraId="7277E97C" w14:textId="77777777" w:rsidR="00260F67" w:rsidRPr="00672447" w:rsidRDefault="00260F67">
            <w:pPr>
              <w:rPr>
                <w:lang w:val="en-US"/>
              </w:rPr>
            </w:pPr>
          </w:p>
        </w:tc>
      </w:tr>
      <w:tr w:rsidR="00226606" w:rsidRPr="00672447" w14:paraId="0B6231EF" w14:textId="77777777" w:rsidTr="00226606">
        <w:trPr>
          <w:trHeight w:hRule="exact" w:val="851"/>
        </w:trPr>
        <w:tc>
          <w:tcPr>
            <w:tcW w:w="143" w:type="dxa"/>
          </w:tcPr>
          <w:p w14:paraId="3680952B" w14:textId="77777777" w:rsidR="00226606" w:rsidRPr="00672447" w:rsidRDefault="00226606">
            <w:pPr>
              <w:rPr>
                <w:lang w:val="en-US"/>
              </w:rPr>
            </w:pPr>
          </w:p>
        </w:tc>
        <w:tc>
          <w:tcPr>
            <w:tcW w:w="2978" w:type="dxa"/>
          </w:tcPr>
          <w:p w14:paraId="7DE776A6" w14:textId="77777777" w:rsidR="00226606" w:rsidRPr="00672447" w:rsidRDefault="00226606">
            <w:pPr>
              <w:rPr>
                <w:lang w:val="en-US"/>
              </w:rPr>
            </w:pPr>
          </w:p>
        </w:tc>
        <w:tc>
          <w:tcPr>
            <w:tcW w:w="285" w:type="dxa"/>
          </w:tcPr>
          <w:p w14:paraId="33BFAAF4" w14:textId="77777777" w:rsidR="00226606" w:rsidRPr="00672447" w:rsidRDefault="00226606">
            <w:pPr>
              <w:rPr>
                <w:lang w:val="en-US"/>
              </w:rPr>
            </w:pPr>
          </w:p>
        </w:tc>
        <w:tc>
          <w:tcPr>
            <w:tcW w:w="1277" w:type="dxa"/>
          </w:tcPr>
          <w:p w14:paraId="5B0E14CD" w14:textId="77777777" w:rsidR="00226606" w:rsidRPr="00672447" w:rsidRDefault="00226606">
            <w:pPr>
              <w:rPr>
                <w:lang w:val="en-US"/>
              </w:rPr>
            </w:pPr>
          </w:p>
        </w:tc>
        <w:tc>
          <w:tcPr>
            <w:tcW w:w="4537" w:type="dxa"/>
          </w:tcPr>
          <w:p w14:paraId="4640E539" w14:textId="77777777" w:rsidR="00226606" w:rsidRPr="00672447" w:rsidRDefault="00226606">
            <w:pPr>
              <w:rPr>
                <w:lang w:val="en-US"/>
              </w:rPr>
            </w:pPr>
          </w:p>
        </w:tc>
        <w:tc>
          <w:tcPr>
            <w:tcW w:w="993" w:type="dxa"/>
          </w:tcPr>
          <w:p w14:paraId="42A69300" w14:textId="77777777" w:rsidR="00226606" w:rsidRPr="00672447" w:rsidRDefault="00226606">
            <w:pPr>
              <w:rPr>
                <w:lang w:val="en-US"/>
              </w:rPr>
            </w:pPr>
          </w:p>
        </w:tc>
      </w:tr>
      <w:tr w:rsidR="00260F67" w:rsidRPr="00672447" w14:paraId="79CB6C32" w14:textId="77777777" w:rsidTr="00226606">
        <w:tc>
          <w:tcPr>
            <w:tcW w:w="10221" w:type="dxa"/>
            <w:gridSpan w:val="6"/>
            <w:shd w:val="clear" w:color="000000" w:fill="FFFFFF"/>
            <w:tcMar>
              <w:left w:w="34" w:type="dxa"/>
              <w:right w:w="34" w:type="dxa"/>
            </w:tcMar>
          </w:tcPr>
          <w:p w14:paraId="5FA28B6B" w14:textId="209A99F6"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3.2</w:t>
            </w:r>
            <w:r w:rsidR="000F0C6D">
              <w:rPr>
                <w:rFonts w:ascii="Times New Roman" w:hAnsi="Times New Roman" w:cs="Times New Roman"/>
                <w:b/>
                <w:color w:val="000000"/>
                <w:sz w:val="24"/>
                <w:szCs w:val="24"/>
                <w:lang w:val="en-US"/>
              </w:rPr>
              <w:t xml:space="preserve">: </w:t>
            </w:r>
            <w:r w:rsidR="00044D66">
              <w:rPr>
                <w:rFonts w:ascii="Times New Roman" w:hAnsi="Times New Roman" w:cs="Times New Roman"/>
                <w:b/>
                <w:color w:val="000000"/>
                <w:sz w:val="24"/>
                <w:szCs w:val="24"/>
                <w:lang w:val="en-US"/>
              </w:rPr>
              <w:t>Uses software tools for designing and modeling electronics elements</w:t>
            </w:r>
          </w:p>
        </w:tc>
      </w:tr>
      <w:tr w:rsidR="00260F67" w:rsidRPr="00672447" w14:paraId="60F38B9D" w14:textId="77777777" w:rsidTr="00226606">
        <w:tc>
          <w:tcPr>
            <w:tcW w:w="10221" w:type="dxa"/>
            <w:gridSpan w:val="6"/>
            <w:shd w:val="clear" w:color="000000" w:fill="FFFFFF"/>
            <w:tcMar>
              <w:left w:w="34" w:type="dxa"/>
              <w:right w:w="34" w:type="dxa"/>
            </w:tcMar>
          </w:tcPr>
          <w:p w14:paraId="0C02C2B0" w14:textId="3A6E6AB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bl>
    <w:p w14:paraId="7A3FF048"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00"/>
        <w:gridCol w:w="3088"/>
        <w:gridCol w:w="1472"/>
        <w:gridCol w:w="1001"/>
        <w:gridCol w:w="1235"/>
        <w:gridCol w:w="710"/>
        <w:gridCol w:w="949"/>
      </w:tblGrid>
      <w:tr w:rsidR="00260F67" w:rsidRPr="00672447" w14:paraId="6763FCE2" w14:textId="77777777" w:rsidTr="00226606">
        <w:tc>
          <w:tcPr>
            <w:tcW w:w="9355" w:type="dxa"/>
            <w:gridSpan w:val="7"/>
            <w:shd w:val="clear" w:color="000000" w:fill="FFFFFF"/>
            <w:tcMar>
              <w:left w:w="34" w:type="dxa"/>
              <w:right w:w="34" w:type="dxa"/>
            </w:tcMar>
          </w:tcPr>
          <w:p w14:paraId="76098C9B" w14:textId="13C4082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B570B">
              <w:rPr>
                <w:rFonts w:ascii="Times New Roman" w:hAnsi="Times New Roman" w:cs="Times New Roman"/>
                <w:color w:val="000000"/>
                <w:sz w:val="24"/>
                <w:szCs w:val="24"/>
                <w:lang w:val="en-US"/>
              </w:rPr>
              <w:t>effective methods of designing and modeling parameters and characteristics of devices, circuits and devices of micro- and nanoelectronics for various functional purposes</w:t>
            </w:r>
          </w:p>
        </w:tc>
      </w:tr>
      <w:tr w:rsidR="00260F67" w:rsidRPr="00672447" w14:paraId="70B759FE" w14:textId="77777777" w:rsidTr="00226606">
        <w:tc>
          <w:tcPr>
            <w:tcW w:w="9355" w:type="dxa"/>
            <w:gridSpan w:val="7"/>
            <w:shd w:val="clear" w:color="000000" w:fill="FFFFFF"/>
            <w:tcMar>
              <w:left w:w="34" w:type="dxa"/>
              <w:right w:w="34" w:type="dxa"/>
            </w:tcMar>
          </w:tcPr>
          <w:p w14:paraId="01E95D92" w14:textId="28785024"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506613A8" w14:textId="77777777" w:rsidTr="00226606">
        <w:tc>
          <w:tcPr>
            <w:tcW w:w="9355" w:type="dxa"/>
            <w:gridSpan w:val="7"/>
            <w:shd w:val="clear" w:color="000000" w:fill="FFFFFF"/>
            <w:tcMar>
              <w:left w:w="34" w:type="dxa"/>
              <w:right w:w="34" w:type="dxa"/>
            </w:tcMar>
          </w:tcPr>
          <w:p w14:paraId="450448B5" w14:textId="073FB59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B570B">
              <w:rPr>
                <w:rFonts w:ascii="Times New Roman" w:hAnsi="Times New Roman" w:cs="Times New Roman"/>
                <w:color w:val="000000"/>
                <w:sz w:val="24"/>
                <w:szCs w:val="24"/>
                <w:lang w:val="en-US"/>
              </w:rPr>
              <w:t>apply in practice methods and tools of computer-aided design and modeling of micro- and nanosystems</w:t>
            </w:r>
          </w:p>
        </w:tc>
      </w:tr>
      <w:tr w:rsidR="00260F67" w:rsidRPr="00672447" w14:paraId="4611358E" w14:textId="77777777" w:rsidTr="00226606">
        <w:tc>
          <w:tcPr>
            <w:tcW w:w="9355" w:type="dxa"/>
            <w:gridSpan w:val="7"/>
            <w:shd w:val="clear" w:color="000000" w:fill="FFFFFF"/>
            <w:tcMar>
              <w:left w:w="34" w:type="dxa"/>
              <w:right w:w="34" w:type="dxa"/>
            </w:tcMar>
          </w:tcPr>
          <w:p w14:paraId="770CEDF1" w14:textId="11445B7C"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49604907" w14:textId="77777777" w:rsidTr="00226606">
        <w:tc>
          <w:tcPr>
            <w:tcW w:w="9355" w:type="dxa"/>
            <w:gridSpan w:val="7"/>
            <w:shd w:val="clear" w:color="000000" w:fill="FFFFFF"/>
            <w:tcMar>
              <w:left w:w="34" w:type="dxa"/>
              <w:right w:w="34" w:type="dxa"/>
            </w:tcMar>
          </w:tcPr>
          <w:p w14:paraId="1D405DEF" w14:textId="283C73E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B570B">
              <w:rPr>
                <w:rFonts w:ascii="Times New Roman" w:hAnsi="Times New Roman" w:cs="Times New Roman"/>
                <w:color w:val="000000"/>
                <w:sz w:val="24"/>
                <w:szCs w:val="24"/>
                <w:lang w:val="en-US"/>
              </w:rPr>
              <w:t>methods and tools of specialized computer-aided design and modeling of micro- and nanosystems</w:t>
            </w:r>
          </w:p>
        </w:tc>
      </w:tr>
      <w:tr w:rsidR="00260F67" w:rsidRPr="00672447" w14:paraId="1AEA2F60" w14:textId="77777777" w:rsidTr="00226606">
        <w:tc>
          <w:tcPr>
            <w:tcW w:w="900" w:type="dxa"/>
          </w:tcPr>
          <w:p w14:paraId="0DDE7C05" w14:textId="77777777" w:rsidR="00260F67" w:rsidRPr="00672447" w:rsidRDefault="00260F67">
            <w:pPr>
              <w:rPr>
                <w:lang w:val="en-US"/>
              </w:rPr>
            </w:pPr>
          </w:p>
        </w:tc>
        <w:tc>
          <w:tcPr>
            <w:tcW w:w="3088" w:type="dxa"/>
          </w:tcPr>
          <w:p w14:paraId="2B488391" w14:textId="77777777" w:rsidR="00260F67" w:rsidRPr="00672447" w:rsidRDefault="00260F67">
            <w:pPr>
              <w:rPr>
                <w:lang w:val="en-US"/>
              </w:rPr>
            </w:pPr>
          </w:p>
        </w:tc>
        <w:tc>
          <w:tcPr>
            <w:tcW w:w="1472" w:type="dxa"/>
          </w:tcPr>
          <w:p w14:paraId="17EC0A8D" w14:textId="77777777" w:rsidR="00260F67" w:rsidRPr="00672447" w:rsidRDefault="00260F67">
            <w:pPr>
              <w:rPr>
                <w:lang w:val="en-US"/>
              </w:rPr>
            </w:pPr>
          </w:p>
        </w:tc>
        <w:tc>
          <w:tcPr>
            <w:tcW w:w="1001" w:type="dxa"/>
          </w:tcPr>
          <w:p w14:paraId="555D7187" w14:textId="77777777" w:rsidR="00260F67" w:rsidRPr="00672447" w:rsidRDefault="00260F67">
            <w:pPr>
              <w:rPr>
                <w:lang w:val="en-US"/>
              </w:rPr>
            </w:pPr>
          </w:p>
        </w:tc>
        <w:tc>
          <w:tcPr>
            <w:tcW w:w="1235" w:type="dxa"/>
          </w:tcPr>
          <w:p w14:paraId="7CD92B9F" w14:textId="77777777" w:rsidR="00260F67" w:rsidRPr="00672447" w:rsidRDefault="00260F67">
            <w:pPr>
              <w:rPr>
                <w:lang w:val="en-US"/>
              </w:rPr>
            </w:pPr>
          </w:p>
        </w:tc>
        <w:tc>
          <w:tcPr>
            <w:tcW w:w="710" w:type="dxa"/>
          </w:tcPr>
          <w:p w14:paraId="326B5BF6" w14:textId="77777777" w:rsidR="00260F67" w:rsidRPr="00672447" w:rsidRDefault="00260F67">
            <w:pPr>
              <w:rPr>
                <w:lang w:val="en-US"/>
              </w:rPr>
            </w:pPr>
          </w:p>
        </w:tc>
        <w:tc>
          <w:tcPr>
            <w:tcW w:w="949" w:type="dxa"/>
          </w:tcPr>
          <w:p w14:paraId="5BB3C71B" w14:textId="77777777" w:rsidR="00260F67" w:rsidRPr="00672447" w:rsidRDefault="00260F67">
            <w:pPr>
              <w:rPr>
                <w:lang w:val="en-US"/>
              </w:rPr>
            </w:pPr>
          </w:p>
        </w:tc>
      </w:tr>
      <w:tr w:rsidR="00260F67" w:rsidRPr="00672447" w14:paraId="14CC4512" w14:textId="77777777" w:rsidTr="00226606">
        <w:tc>
          <w:tcPr>
            <w:tcW w:w="9355" w:type="dxa"/>
            <w:gridSpan w:val="7"/>
            <w:shd w:val="clear" w:color="000000" w:fill="FFFFFF"/>
            <w:tcMar>
              <w:left w:w="34" w:type="dxa"/>
              <w:right w:w="34" w:type="dxa"/>
            </w:tcMar>
          </w:tcPr>
          <w:p w14:paraId="2528442D" w14:textId="5A88588D"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6DF24427" w14:textId="77777777" w:rsidTr="00226606">
        <w:tc>
          <w:tcPr>
            <w:tcW w:w="9355" w:type="dxa"/>
            <w:gridSpan w:val="7"/>
            <w:shd w:val="clear" w:color="000000" w:fill="FFFFFF"/>
            <w:tcMar>
              <w:left w:w="34" w:type="dxa"/>
              <w:right w:w="34" w:type="dxa"/>
            </w:tcMar>
          </w:tcPr>
          <w:p w14:paraId="6810F775" w14:textId="18441D7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27B9D255" w14:textId="77777777" w:rsidTr="00226606">
        <w:tc>
          <w:tcPr>
            <w:tcW w:w="9355" w:type="dxa"/>
            <w:gridSpan w:val="7"/>
            <w:shd w:val="clear" w:color="000000" w:fill="FFFFFF"/>
            <w:tcMar>
              <w:left w:w="34" w:type="dxa"/>
              <w:right w:w="34" w:type="dxa"/>
            </w:tcMar>
          </w:tcPr>
          <w:p w14:paraId="022D87A7" w14:textId="5414BBE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B570B">
              <w:rPr>
                <w:rFonts w:ascii="Times New Roman" w:hAnsi="Times New Roman" w:cs="Times New Roman"/>
                <w:color w:val="000000"/>
                <w:sz w:val="24"/>
                <w:szCs w:val="24"/>
                <w:lang w:val="en-US"/>
              </w:rPr>
              <w:t>effective methods of designing and modeling parameters and characteristics of devices, circuits and devices of micro- and nanoelectronics for various functional purposes</w:t>
            </w:r>
          </w:p>
        </w:tc>
      </w:tr>
      <w:tr w:rsidR="00260F67" w:rsidRPr="00672447" w14:paraId="4D408BAF" w14:textId="77777777" w:rsidTr="00226606">
        <w:tc>
          <w:tcPr>
            <w:tcW w:w="9355" w:type="dxa"/>
            <w:gridSpan w:val="7"/>
            <w:shd w:val="clear" w:color="000000" w:fill="FFFFFF"/>
            <w:tcMar>
              <w:left w:w="34" w:type="dxa"/>
              <w:right w:w="34" w:type="dxa"/>
            </w:tcMar>
          </w:tcPr>
          <w:p w14:paraId="1EC6D75B" w14:textId="126B760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B570B">
              <w:rPr>
                <w:rFonts w:ascii="Times New Roman" w:hAnsi="Times New Roman" w:cs="Times New Roman"/>
                <w:color w:val="000000"/>
                <w:sz w:val="24"/>
                <w:szCs w:val="24"/>
                <w:lang w:val="en-US"/>
              </w:rPr>
              <w:t xml:space="preserve">the main features of the </w:t>
            </w:r>
            <w:r w:rsidR="0049282A">
              <w:rPr>
                <w:rFonts w:ascii="Times New Roman" w:hAnsi="Times New Roman" w:cs="Times New Roman"/>
                <w:color w:val="000000"/>
                <w:sz w:val="24"/>
                <w:szCs w:val="24"/>
                <w:lang w:val="en-US"/>
              </w:rPr>
              <w:t>COMSOL</w:t>
            </w:r>
            <w:r w:rsidR="003B570B">
              <w:rPr>
                <w:rFonts w:ascii="Times New Roman" w:hAnsi="Times New Roman" w:cs="Times New Roman"/>
                <w:color w:val="000000"/>
                <w:sz w:val="24"/>
                <w:szCs w:val="24"/>
                <w:lang w:val="en-US"/>
              </w:rPr>
              <w:t xml:space="preserve"> Multiphysics analytical computing package for solving problems related to modeling physical processes in the study of nanoelectronics elements</w:t>
            </w:r>
            <w:r w:rsidRPr="00672447">
              <w:rPr>
                <w:rFonts w:ascii="Times New Roman" w:hAnsi="Times New Roman" w:cs="Times New Roman"/>
                <w:color w:val="000000"/>
                <w:sz w:val="24"/>
                <w:szCs w:val="24"/>
                <w:lang w:val="en-US"/>
              </w:rPr>
              <w:t>.</w:t>
            </w:r>
          </w:p>
        </w:tc>
      </w:tr>
      <w:tr w:rsidR="00260F67" w:rsidRPr="00672447" w14:paraId="49753248" w14:textId="77777777" w:rsidTr="00226606">
        <w:tc>
          <w:tcPr>
            <w:tcW w:w="9355" w:type="dxa"/>
            <w:gridSpan w:val="7"/>
            <w:shd w:val="clear" w:color="000000" w:fill="FFFFFF"/>
            <w:tcMar>
              <w:left w:w="34" w:type="dxa"/>
              <w:right w:w="34" w:type="dxa"/>
            </w:tcMar>
          </w:tcPr>
          <w:p w14:paraId="403B994F" w14:textId="6B27719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7684BA52" w14:textId="77777777" w:rsidTr="00226606">
        <w:tc>
          <w:tcPr>
            <w:tcW w:w="9355" w:type="dxa"/>
            <w:gridSpan w:val="7"/>
            <w:shd w:val="clear" w:color="000000" w:fill="FFFFFF"/>
            <w:tcMar>
              <w:left w:w="34" w:type="dxa"/>
              <w:right w:w="34" w:type="dxa"/>
            </w:tcMar>
          </w:tcPr>
          <w:p w14:paraId="3016D20B" w14:textId="23E94D6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B570B">
              <w:rPr>
                <w:rFonts w:ascii="Times New Roman" w:hAnsi="Times New Roman" w:cs="Times New Roman"/>
                <w:color w:val="000000"/>
                <w:sz w:val="24"/>
                <w:szCs w:val="24"/>
                <w:lang w:val="en-US"/>
              </w:rPr>
              <w:t>apply in practice methods and tools of computer-aided design and modeling of micro- and nanosystems</w:t>
            </w:r>
          </w:p>
        </w:tc>
      </w:tr>
      <w:tr w:rsidR="00260F67" w:rsidRPr="00672447" w14:paraId="06D4649C" w14:textId="77777777" w:rsidTr="00226606">
        <w:tc>
          <w:tcPr>
            <w:tcW w:w="9355" w:type="dxa"/>
            <w:gridSpan w:val="7"/>
            <w:shd w:val="clear" w:color="000000" w:fill="FFFFFF"/>
            <w:tcMar>
              <w:left w:w="34" w:type="dxa"/>
              <w:right w:w="34" w:type="dxa"/>
            </w:tcMar>
          </w:tcPr>
          <w:p w14:paraId="5CECE32F" w14:textId="4DAB667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B570B">
              <w:rPr>
                <w:rFonts w:ascii="Times New Roman" w:hAnsi="Times New Roman" w:cs="Times New Roman"/>
                <w:color w:val="000000"/>
                <w:sz w:val="24"/>
                <w:szCs w:val="24"/>
                <w:lang w:val="en-US"/>
              </w:rPr>
              <w:t xml:space="preserve">use modern automation tools, apply theoretical knowledge in practice using the analytical capabilities of the </w:t>
            </w:r>
            <w:r w:rsidR="0049282A">
              <w:rPr>
                <w:rFonts w:ascii="Times New Roman" w:hAnsi="Times New Roman" w:cs="Times New Roman"/>
                <w:color w:val="000000"/>
                <w:sz w:val="24"/>
                <w:szCs w:val="24"/>
                <w:lang w:val="en-US"/>
              </w:rPr>
              <w:t>COMSOL</w:t>
            </w:r>
            <w:r w:rsidR="003B570B">
              <w:rPr>
                <w:rFonts w:ascii="Times New Roman" w:hAnsi="Times New Roman" w:cs="Times New Roman"/>
                <w:color w:val="000000"/>
                <w:sz w:val="24"/>
                <w:szCs w:val="24"/>
                <w:lang w:val="en-US"/>
              </w:rPr>
              <w:t xml:space="preserve"> package, simulate and solve various tasks of operations research using the </w:t>
            </w:r>
            <w:r w:rsidR="0049282A">
              <w:rPr>
                <w:rFonts w:ascii="Times New Roman" w:hAnsi="Times New Roman" w:cs="Times New Roman"/>
                <w:color w:val="000000"/>
                <w:sz w:val="24"/>
                <w:szCs w:val="24"/>
                <w:lang w:val="en-US"/>
              </w:rPr>
              <w:t>COMSOL</w:t>
            </w:r>
            <w:r w:rsidR="003B570B">
              <w:rPr>
                <w:rFonts w:ascii="Times New Roman" w:hAnsi="Times New Roman" w:cs="Times New Roman"/>
                <w:color w:val="000000"/>
                <w:sz w:val="24"/>
                <w:szCs w:val="24"/>
                <w:lang w:val="en-US"/>
              </w:rPr>
              <w:t xml:space="preserve"> package</w:t>
            </w:r>
          </w:p>
        </w:tc>
      </w:tr>
      <w:tr w:rsidR="00260F67" w:rsidRPr="00672447" w14:paraId="17EA74EC" w14:textId="77777777" w:rsidTr="00226606">
        <w:tc>
          <w:tcPr>
            <w:tcW w:w="9355" w:type="dxa"/>
            <w:gridSpan w:val="7"/>
            <w:shd w:val="clear" w:color="000000" w:fill="FFFFFF"/>
            <w:tcMar>
              <w:left w:w="34" w:type="dxa"/>
              <w:right w:w="34" w:type="dxa"/>
            </w:tcMar>
          </w:tcPr>
          <w:p w14:paraId="1D2462AE" w14:textId="034AF56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07D0158B" w14:textId="77777777" w:rsidTr="00226606">
        <w:tc>
          <w:tcPr>
            <w:tcW w:w="9355" w:type="dxa"/>
            <w:gridSpan w:val="7"/>
            <w:shd w:val="clear" w:color="000000" w:fill="FFFFFF"/>
            <w:tcMar>
              <w:left w:w="34" w:type="dxa"/>
              <w:right w:w="34" w:type="dxa"/>
            </w:tcMar>
          </w:tcPr>
          <w:p w14:paraId="18942EB2" w14:textId="136B59B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B570B">
              <w:rPr>
                <w:rFonts w:ascii="Times New Roman" w:hAnsi="Times New Roman" w:cs="Times New Roman"/>
                <w:color w:val="000000"/>
                <w:sz w:val="24"/>
                <w:szCs w:val="24"/>
                <w:lang w:val="en-US"/>
              </w:rPr>
              <w:t>methods and tools of specialized computer-aided design and modeling of micro- and nanosystems</w:t>
            </w:r>
          </w:p>
        </w:tc>
      </w:tr>
      <w:tr w:rsidR="00260F67" w:rsidRPr="00672447" w14:paraId="5F373403" w14:textId="77777777" w:rsidTr="00226606">
        <w:tc>
          <w:tcPr>
            <w:tcW w:w="9355" w:type="dxa"/>
            <w:gridSpan w:val="7"/>
            <w:shd w:val="clear" w:color="000000" w:fill="FFFFFF"/>
            <w:tcMar>
              <w:left w:w="34" w:type="dxa"/>
              <w:right w:w="34" w:type="dxa"/>
            </w:tcMar>
          </w:tcPr>
          <w:p w14:paraId="54D735C9" w14:textId="35257B9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B570B">
              <w:rPr>
                <w:rFonts w:ascii="Times New Roman" w:hAnsi="Times New Roman" w:cs="Times New Roman"/>
                <w:color w:val="000000"/>
                <w:sz w:val="24"/>
                <w:szCs w:val="24"/>
                <w:lang w:val="en-US"/>
              </w:rPr>
              <w:t>Modern software tools for the preparation of design and technological documentation, conceptual apparatus and modern computational methods of operations research</w:t>
            </w:r>
          </w:p>
        </w:tc>
      </w:tr>
      <w:tr w:rsidR="00260F67" w:rsidRPr="00672447" w14:paraId="03339B77" w14:textId="77777777" w:rsidTr="003B570B">
        <w:trPr>
          <w:trHeight w:hRule="exact" w:val="277"/>
        </w:trPr>
        <w:tc>
          <w:tcPr>
            <w:tcW w:w="9355" w:type="dxa"/>
            <w:gridSpan w:val="7"/>
            <w:shd w:val="clear" w:color="000000" w:fill="FFFFFF"/>
            <w:tcMar>
              <w:left w:w="34" w:type="dxa"/>
              <w:right w:w="34" w:type="dxa"/>
            </w:tcMar>
          </w:tcPr>
          <w:p w14:paraId="66EBE817" w14:textId="69A3D887"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6022B971" w14:textId="77777777" w:rsidTr="003B570B">
        <w:trPr>
          <w:trHeight w:hRule="exact" w:val="138"/>
        </w:trPr>
        <w:tc>
          <w:tcPr>
            <w:tcW w:w="900" w:type="dxa"/>
          </w:tcPr>
          <w:p w14:paraId="6DDFE74A" w14:textId="77777777" w:rsidR="00260F67" w:rsidRPr="00672447" w:rsidRDefault="00260F67">
            <w:pPr>
              <w:rPr>
                <w:lang w:val="en-US"/>
              </w:rPr>
            </w:pPr>
          </w:p>
        </w:tc>
        <w:tc>
          <w:tcPr>
            <w:tcW w:w="3088" w:type="dxa"/>
          </w:tcPr>
          <w:p w14:paraId="41B8F187" w14:textId="77777777" w:rsidR="00260F67" w:rsidRPr="00672447" w:rsidRDefault="00260F67">
            <w:pPr>
              <w:rPr>
                <w:lang w:val="en-US"/>
              </w:rPr>
            </w:pPr>
          </w:p>
        </w:tc>
        <w:tc>
          <w:tcPr>
            <w:tcW w:w="1472" w:type="dxa"/>
          </w:tcPr>
          <w:p w14:paraId="6F16AB52" w14:textId="77777777" w:rsidR="00260F67" w:rsidRPr="00672447" w:rsidRDefault="00260F67">
            <w:pPr>
              <w:rPr>
                <w:lang w:val="en-US"/>
              </w:rPr>
            </w:pPr>
          </w:p>
        </w:tc>
        <w:tc>
          <w:tcPr>
            <w:tcW w:w="1001" w:type="dxa"/>
          </w:tcPr>
          <w:p w14:paraId="53B75C7A" w14:textId="77777777" w:rsidR="00260F67" w:rsidRPr="00672447" w:rsidRDefault="00260F67">
            <w:pPr>
              <w:rPr>
                <w:lang w:val="en-US"/>
              </w:rPr>
            </w:pPr>
          </w:p>
        </w:tc>
        <w:tc>
          <w:tcPr>
            <w:tcW w:w="1235" w:type="dxa"/>
          </w:tcPr>
          <w:p w14:paraId="3C639F8B" w14:textId="77777777" w:rsidR="00260F67" w:rsidRPr="00672447" w:rsidRDefault="00260F67">
            <w:pPr>
              <w:rPr>
                <w:lang w:val="en-US"/>
              </w:rPr>
            </w:pPr>
          </w:p>
        </w:tc>
        <w:tc>
          <w:tcPr>
            <w:tcW w:w="710" w:type="dxa"/>
          </w:tcPr>
          <w:p w14:paraId="54EC6E90" w14:textId="77777777" w:rsidR="00260F67" w:rsidRPr="00672447" w:rsidRDefault="00260F67">
            <w:pPr>
              <w:rPr>
                <w:lang w:val="en-US"/>
              </w:rPr>
            </w:pPr>
          </w:p>
        </w:tc>
        <w:tc>
          <w:tcPr>
            <w:tcW w:w="949" w:type="dxa"/>
          </w:tcPr>
          <w:p w14:paraId="0D5A66B4" w14:textId="77777777" w:rsidR="00260F67" w:rsidRPr="00672447" w:rsidRDefault="00260F67">
            <w:pPr>
              <w:rPr>
                <w:lang w:val="en-US"/>
              </w:rPr>
            </w:pPr>
          </w:p>
        </w:tc>
      </w:tr>
      <w:tr w:rsidR="00260F67" w:rsidRPr="00672447" w14:paraId="07774F42" w14:textId="77777777" w:rsidTr="003B570B">
        <w:trPr>
          <w:trHeight w:hRule="exact" w:val="833"/>
        </w:trPr>
        <w:tc>
          <w:tcPr>
            <w:tcW w:w="9355" w:type="dxa"/>
            <w:gridSpan w:val="7"/>
            <w:shd w:val="clear" w:color="000000" w:fill="FFFFFF"/>
            <w:tcMar>
              <w:left w:w="34" w:type="dxa"/>
              <w:right w:w="34" w:type="dxa"/>
            </w:tcMar>
          </w:tcPr>
          <w:p w14:paraId="2F310AC7" w14:textId="770DC6B7"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3BD68BE2" w14:textId="77777777" w:rsidTr="00226606">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285E16" w14:textId="28FFDB9B"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AE33EE" w14:textId="14C243CD" w:rsidR="00260F67" w:rsidRPr="00672447" w:rsidRDefault="00F7393F" w:rsidP="00226606">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0B054E" w14:textId="0B90BFEA"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D764FE" w14:textId="23F1C858"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4A2E14" w14:textId="6860AA8B"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7F430EC5" w14:textId="77777777" w:rsidTr="00226606">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C1360B" w14:textId="534A21C1"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903414">
              <w:rPr>
                <w:rFonts w:ascii="Times New Roman" w:hAnsi="Times New Roman" w:cs="Times New Roman"/>
                <w:b/>
                <w:color w:val="000000"/>
                <w:sz w:val="24"/>
                <w:szCs w:val="24"/>
                <w:lang w:val="en-US"/>
              </w:rPr>
              <w:t xml:space="preserve">Simulation using </w:t>
            </w:r>
            <w:r w:rsidR="0049282A">
              <w:rPr>
                <w:rFonts w:ascii="Times New Roman" w:hAnsi="Times New Roman" w:cs="Times New Roman"/>
                <w:b/>
                <w:color w:val="000000"/>
                <w:sz w:val="24"/>
                <w:szCs w:val="24"/>
                <w:lang w:val="en-US"/>
              </w:rPr>
              <w:t>COMSOL</w:t>
            </w:r>
            <w:r w:rsidR="00903414">
              <w:rPr>
                <w:rFonts w:ascii="Times New Roman" w:hAnsi="Times New Roman" w:cs="Times New Roman"/>
                <w:b/>
                <w:color w:val="000000"/>
                <w:sz w:val="24"/>
                <w:szCs w:val="24"/>
                <w:lang w:val="en-US"/>
              </w:rPr>
              <w:t xml:space="preserve"> Multiphysics</w:t>
            </w:r>
          </w:p>
        </w:tc>
      </w:tr>
      <w:tr w:rsidR="00260F67" w:rsidRPr="00672447" w14:paraId="0D22CA9F" w14:textId="77777777" w:rsidTr="00226606">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9AA66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45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EED3F3" w14:textId="6EB093D5" w:rsidR="00260F67" w:rsidRPr="00672447" w:rsidRDefault="00FE4DEC" w:rsidP="0022660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195B8D" w:rsidRPr="00195B8D">
              <w:rPr>
                <w:rFonts w:ascii="Times New Roman" w:hAnsi="Times New Roman" w:cs="Times New Roman"/>
                <w:b/>
                <w:color w:val="000000"/>
                <w:sz w:val="24"/>
                <w:szCs w:val="24"/>
                <w:lang w:val="en-US"/>
              </w:rPr>
              <w:t xml:space="preserve">Introduction to computer modeling.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 xml:space="preserve">Getting started with </w:t>
            </w:r>
            <w:r w:rsidR="0049282A">
              <w:rPr>
                <w:rFonts w:ascii="Times New Roman" w:hAnsi="Times New Roman" w:cs="Times New Roman"/>
                <w:color w:val="000000"/>
                <w:sz w:val="24"/>
                <w:szCs w:val="24"/>
                <w:lang w:val="en-US"/>
              </w:rPr>
              <w:t>COMSOL</w:t>
            </w:r>
            <w:r w:rsidR="00195B8D" w:rsidRPr="00195B8D">
              <w:rPr>
                <w:rFonts w:ascii="Times New Roman" w:hAnsi="Times New Roman" w:cs="Times New Roman"/>
                <w:color w:val="000000"/>
                <w:sz w:val="24"/>
                <w:szCs w:val="24"/>
                <w:lang w:val="en-US"/>
              </w:rPr>
              <w:t xml:space="preserve"> Multiphysics. Physical interfaces. The working window of the program. The main stages of the work.</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45E7E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DE152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DD8421" w14:textId="09B7D56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04E41A32" w14:textId="77777777" w:rsidTr="00226606">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C3E71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45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843E96" w14:textId="13E14265" w:rsidR="00260F67" w:rsidRPr="00672447" w:rsidRDefault="00FE4DEC" w:rsidP="0022660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195B8D" w:rsidRPr="00195B8D">
              <w:rPr>
                <w:rFonts w:ascii="Times New Roman" w:hAnsi="Times New Roman" w:cs="Times New Roman"/>
                <w:b/>
                <w:color w:val="000000"/>
                <w:sz w:val="24"/>
                <w:szCs w:val="24"/>
                <w:lang w:val="en-US"/>
              </w:rPr>
              <w:t xml:space="preserve">Introduction to </w:t>
            </w:r>
            <w:r w:rsidR="0049282A">
              <w:rPr>
                <w:rFonts w:ascii="Times New Roman" w:hAnsi="Times New Roman" w:cs="Times New Roman"/>
                <w:b/>
                <w:color w:val="000000"/>
                <w:sz w:val="24"/>
                <w:szCs w:val="24"/>
                <w:lang w:val="en-US"/>
              </w:rPr>
              <w:t>COMSOL</w:t>
            </w:r>
            <w:r w:rsidR="00195B8D" w:rsidRPr="00195B8D">
              <w:rPr>
                <w:rFonts w:ascii="Times New Roman" w:hAnsi="Times New Roman" w:cs="Times New Roman"/>
                <w:b/>
                <w:color w:val="000000"/>
                <w:sz w:val="24"/>
                <w:szCs w:val="24"/>
                <w:lang w:val="en-US"/>
              </w:rPr>
              <w:t xml:space="preserve"> Multiphysics.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 xml:space="preserve">Getting Started at </w:t>
            </w:r>
            <w:r w:rsidR="0049282A">
              <w:rPr>
                <w:rFonts w:ascii="Times New Roman" w:hAnsi="Times New Roman" w:cs="Times New Roman"/>
                <w:color w:val="000000"/>
                <w:sz w:val="24"/>
                <w:szCs w:val="24"/>
                <w:lang w:val="en-US"/>
              </w:rPr>
              <w:t>COMSOL</w:t>
            </w:r>
            <w:r w:rsidR="00195B8D" w:rsidRPr="00195B8D">
              <w:rPr>
                <w:rFonts w:ascii="Times New Roman" w:hAnsi="Times New Roman" w:cs="Times New Roman"/>
                <w:color w:val="000000"/>
                <w:sz w:val="24"/>
                <w:szCs w:val="24"/>
                <w:lang w:val="en-US"/>
              </w:rPr>
              <w:t xml:space="preserve"> Multiphysics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1B7F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A5BE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04DECB" w14:textId="259909D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173E0CE0" w14:textId="77777777" w:rsidTr="00226606">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CD9AC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45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B86B83" w14:textId="7E8B74E4" w:rsidR="00260F67" w:rsidRPr="00672447" w:rsidRDefault="00FE4DEC" w:rsidP="0022660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195B8D" w:rsidRPr="00195B8D">
              <w:rPr>
                <w:rFonts w:ascii="Times New Roman" w:hAnsi="Times New Roman" w:cs="Times New Roman"/>
                <w:b/>
                <w:color w:val="000000"/>
                <w:sz w:val="24"/>
                <w:szCs w:val="24"/>
                <w:lang w:val="en-US"/>
              </w:rPr>
              <w:t xml:space="preserve">Modeling of heat transfer processes.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Modeling of heat transfer processes.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014D8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0895E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6A9E0B" w14:textId="0B162C4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29056A9E" w14:textId="77777777" w:rsidTr="00226606">
        <w:tc>
          <w:tcPr>
            <w:tcW w:w="9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80B10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45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1480EE" w14:textId="39311105" w:rsidR="00260F67" w:rsidRPr="00672447" w:rsidRDefault="00FE4DEC" w:rsidP="0022660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195B8D" w:rsidRPr="00195B8D">
              <w:rPr>
                <w:rFonts w:ascii="Times New Roman" w:hAnsi="Times New Roman" w:cs="Times New Roman"/>
                <w:b/>
                <w:color w:val="000000"/>
                <w:sz w:val="24"/>
                <w:szCs w:val="24"/>
                <w:lang w:val="en-US"/>
              </w:rPr>
              <w:t xml:space="preserve">Modeling of heat transfer processes caused by resistive (Joule) heating.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Modeling of heat transfer processes caused by resistive (Joule) heating.</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A3226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6C5BA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050E61" w14:textId="0F63E5C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bl>
    <w:p w14:paraId="4FD7FEE6"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4"/>
        <w:gridCol w:w="5163"/>
        <w:gridCol w:w="638"/>
        <w:gridCol w:w="1115"/>
        <w:gridCol w:w="1515"/>
      </w:tblGrid>
      <w:tr w:rsidR="00260F67" w:rsidRPr="00672447" w14:paraId="0E066225"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D52BA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F9D5EF" w14:textId="4E3A2CDC" w:rsidR="00260F67" w:rsidRPr="00672447" w:rsidRDefault="00FE4DEC" w:rsidP="0022660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195B8D" w:rsidRPr="00195B8D">
              <w:rPr>
                <w:rFonts w:ascii="Times New Roman" w:hAnsi="Times New Roman" w:cs="Times New Roman"/>
                <w:b/>
                <w:color w:val="000000"/>
                <w:sz w:val="24"/>
                <w:szCs w:val="24"/>
                <w:lang w:val="en-US"/>
              </w:rPr>
              <w:t xml:space="preserve">Modeling of deformations.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Modeling of deformations.</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90E0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0FF44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B07C9" w14:textId="2A9D46D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28F7B702"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EFDAC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A95DCE" w14:textId="0D1796F0" w:rsidR="00260F67" w:rsidRPr="00672447" w:rsidRDefault="00FE4DEC" w:rsidP="0022660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195B8D" w:rsidRPr="00195B8D">
              <w:rPr>
                <w:rFonts w:ascii="Times New Roman" w:hAnsi="Times New Roman" w:cs="Times New Roman"/>
                <w:b/>
                <w:color w:val="000000"/>
                <w:sz w:val="24"/>
                <w:szCs w:val="24"/>
                <w:lang w:val="en-US"/>
              </w:rPr>
              <w:t xml:space="preserve">Modeling of microelectromechanical systems (MEMS).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Modeling of microelectromechanical systems (MEMS).</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0B3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78E56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05BB85" w14:textId="1890715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F029E7E"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348B7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D70F7F" w14:textId="01B2E776" w:rsidR="00260F67" w:rsidRPr="00672447" w:rsidRDefault="00FE4DEC" w:rsidP="0022660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195B8D" w:rsidRPr="00195B8D">
              <w:rPr>
                <w:rFonts w:ascii="Times New Roman" w:hAnsi="Times New Roman" w:cs="Times New Roman"/>
                <w:b/>
                <w:color w:val="000000"/>
                <w:sz w:val="24"/>
                <w:szCs w:val="24"/>
                <w:lang w:val="en-US"/>
              </w:rPr>
              <w:t xml:space="preserve">Simulation of heating of a solid body as a result of exposure to laser radiation.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Simulation of heating of a solid body as a result of exposure to laser radiation.</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7A6EF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03FC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9B1F0A" w14:textId="476B4C1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02B4E0AC"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873C2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1AE7EE" w14:textId="259FF539" w:rsidR="00260F67" w:rsidRPr="00672447" w:rsidRDefault="00FE4DEC" w:rsidP="0022660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195B8D" w:rsidRPr="00195B8D">
              <w:rPr>
                <w:rFonts w:ascii="Times New Roman" w:hAnsi="Times New Roman" w:cs="Times New Roman"/>
                <w:b/>
                <w:color w:val="000000"/>
                <w:sz w:val="24"/>
                <w:szCs w:val="24"/>
                <w:lang w:val="en-US"/>
              </w:rPr>
              <w:t>Modeling of semiconductor devices.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Modeling of semiconductor devices.</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40477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018A7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2933CB" w14:textId="1FBC495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2FD9378A"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1BC5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77A737" w14:textId="2E1202E9"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PR 1. Introduction to computer modeling, finite element method.</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56E1D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2CE7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8AC5D" w14:textId="78E9571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298297B4"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34751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7D940D" w14:textId="40569317"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 xml:space="preserve">PR 2. Introduction to </w:t>
            </w:r>
            <w:r w:rsidR="0049282A">
              <w:rPr>
                <w:rFonts w:ascii="Times New Roman" w:hAnsi="Times New Roman" w:cs="Times New Roman"/>
                <w:color w:val="000000"/>
                <w:sz w:val="24"/>
                <w:szCs w:val="24"/>
                <w:lang w:val="en-US"/>
              </w:rPr>
              <w:t>COMSOL</w:t>
            </w:r>
            <w:r w:rsidR="00195B8D" w:rsidRPr="00195B8D">
              <w:rPr>
                <w:rFonts w:ascii="Times New Roman" w:hAnsi="Times New Roman" w:cs="Times New Roman"/>
                <w:color w:val="000000"/>
                <w:sz w:val="24"/>
                <w:szCs w:val="24"/>
                <w:lang w:val="en-US"/>
              </w:rPr>
              <w:t xml:space="preserve"> Multiphysics, getting started, physical interfaces and milestones.</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A5B19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9B5CF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49C7CC" w14:textId="1B8BD5C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1A4FDC6B"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02AF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222AA6" w14:textId="258A72F2"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PR 3. Modeling of heat transfer processes</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AE8F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580A3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CF2EA" w14:textId="44D8B53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18C25AEE"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C7AD7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55A735" w14:textId="3D8D1B5A"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 xml:space="preserve">PR </w:t>
            </w:r>
            <w:r w:rsidR="00195B8D">
              <w:rPr>
                <w:rFonts w:ascii="Times New Roman" w:hAnsi="Times New Roman" w:cs="Times New Roman"/>
                <w:color w:val="000000"/>
                <w:sz w:val="24"/>
                <w:szCs w:val="24"/>
                <w:lang w:val="en-US"/>
              </w:rPr>
              <w:t>4</w:t>
            </w:r>
            <w:r w:rsidR="00195B8D" w:rsidRPr="00195B8D">
              <w:rPr>
                <w:rFonts w:ascii="Times New Roman" w:hAnsi="Times New Roman" w:cs="Times New Roman"/>
                <w:color w:val="000000"/>
                <w:sz w:val="24"/>
                <w:szCs w:val="24"/>
                <w:lang w:val="en-US"/>
              </w:rPr>
              <w:t>. Modeling of heat transfer processes</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C905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395B3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6CA352" w14:textId="626E224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1B502CA"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2723A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8F39D9" w14:textId="04B67A72"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 xml:space="preserve">PR 5. Modeling of heat transfer processes caused by resistive (Joule) heating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AB09A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D507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58D93" w14:textId="70DEFA5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9B1C7B2"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38D6A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9075C7" w14:textId="35A5D86F"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95B8D" w:rsidRPr="00195B8D">
              <w:rPr>
                <w:rFonts w:ascii="Times New Roman" w:hAnsi="Times New Roman" w:cs="Times New Roman"/>
                <w:color w:val="000000"/>
                <w:sz w:val="24"/>
                <w:szCs w:val="24"/>
                <w:lang w:val="en-US"/>
              </w:rPr>
              <w:t xml:space="preserve">PR </w:t>
            </w:r>
            <w:r w:rsidR="00677862">
              <w:rPr>
                <w:rFonts w:ascii="Times New Roman" w:hAnsi="Times New Roman" w:cs="Times New Roman"/>
                <w:color w:val="000000"/>
                <w:sz w:val="24"/>
                <w:szCs w:val="24"/>
                <w:lang w:val="en-US"/>
              </w:rPr>
              <w:t>6</w:t>
            </w:r>
            <w:r w:rsidR="00195B8D" w:rsidRPr="00195B8D">
              <w:rPr>
                <w:rFonts w:ascii="Times New Roman" w:hAnsi="Times New Roman" w:cs="Times New Roman"/>
                <w:color w:val="000000"/>
                <w:sz w:val="24"/>
                <w:szCs w:val="24"/>
                <w:lang w:val="en-US"/>
              </w:rPr>
              <w:t xml:space="preserve">. Modeling of heat transfer processes caused by resistive (Joule) heating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31F5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D65AD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6FAD7" w14:textId="253B0BD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8DB3A68"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46DD5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A63F19" w14:textId="513762CD"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 xml:space="preserve">PR 7. Modeling of deformations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CFA2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A89B3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580C43" w14:textId="35CE01A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0809E0D9"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5CA05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800D69" w14:textId="2B561813"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 xml:space="preserve">PR </w:t>
            </w:r>
            <w:r w:rsidR="004E7F83">
              <w:rPr>
                <w:rFonts w:ascii="Times New Roman" w:hAnsi="Times New Roman" w:cs="Times New Roman"/>
                <w:color w:val="000000"/>
                <w:sz w:val="24"/>
                <w:szCs w:val="24"/>
                <w:lang w:val="en-US"/>
              </w:rPr>
              <w:t>8</w:t>
            </w:r>
            <w:r w:rsidR="004E7F83" w:rsidRPr="004E7F83">
              <w:rPr>
                <w:rFonts w:ascii="Times New Roman" w:hAnsi="Times New Roman" w:cs="Times New Roman"/>
                <w:color w:val="000000"/>
                <w:sz w:val="24"/>
                <w:szCs w:val="24"/>
                <w:lang w:val="en-US"/>
              </w:rPr>
              <w:t>. Modeling of deformations</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8F4CE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56ED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FA07CB" w14:textId="2937924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1DA632B6"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03A01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21D2EB" w14:textId="30BAA83A"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PR 9. Modeling of microelectromechanical systems (MEMS) (</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57AA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60420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D2A239" w14:textId="674B8F1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3BCE4B84"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F426F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87AA12" w14:textId="4F83C011"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PR 9. Modeling of microelectromechanical systems (MEMS) (</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4544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72C6B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3D6165" w14:textId="53868FE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3F8FDAA0"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33C90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B4666B" w14:textId="0AD52A86"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 xml:space="preserve">PR 11. Simulation of solid body heating as a result of exposure to laser radiation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C9CC0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A3C72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C5259" w14:textId="01E8AC5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7BE23583" w14:textId="77777777" w:rsidTr="00226606">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C3121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1.20</w:t>
            </w:r>
          </w:p>
        </w:tc>
        <w:tc>
          <w:tcPr>
            <w:tcW w:w="51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9A5174" w14:textId="43C32FD0"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PR 1</w:t>
            </w:r>
            <w:r w:rsidR="004E7F83">
              <w:rPr>
                <w:rFonts w:ascii="Times New Roman" w:hAnsi="Times New Roman" w:cs="Times New Roman"/>
                <w:color w:val="000000"/>
                <w:sz w:val="24"/>
                <w:szCs w:val="24"/>
                <w:lang w:val="en-US"/>
              </w:rPr>
              <w:t>2</w:t>
            </w:r>
            <w:r w:rsidR="004E7F83" w:rsidRPr="004E7F83">
              <w:rPr>
                <w:rFonts w:ascii="Times New Roman" w:hAnsi="Times New Roman" w:cs="Times New Roman"/>
                <w:color w:val="000000"/>
                <w:sz w:val="24"/>
                <w:szCs w:val="24"/>
                <w:lang w:val="en-US"/>
              </w:rPr>
              <w:t xml:space="preserve">. Simulation of solid body heating as a result of exposure to laser radiation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33991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85124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1AD821" w14:textId="3FAED1D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bl>
    <w:p w14:paraId="302BE664"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6"/>
        <w:gridCol w:w="5085"/>
        <w:gridCol w:w="650"/>
        <w:gridCol w:w="1140"/>
        <w:gridCol w:w="1544"/>
      </w:tblGrid>
      <w:tr w:rsidR="00260F67" w:rsidRPr="00672447" w14:paraId="22A1EDD9" w14:textId="77777777" w:rsidTr="00226606">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3312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1.21</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508A10" w14:textId="7829E6ED"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 xml:space="preserve">PR 13. Modeling of electromagnetic radiation distribution in layered nanostructures by the finite element method in </w:t>
            </w:r>
            <w:r w:rsidR="0049282A">
              <w:rPr>
                <w:rFonts w:ascii="Times New Roman" w:hAnsi="Times New Roman" w:cs="Times New Roman"/>
                <w:color w:val="000000"/>
                <w:sz w:val="24"/>
                <w:szCs w:val="24"/>
                <w:lang w:val="en-US"/>
              </w:rPr>
              <w:t>COMSOL</w:t>
            </w:r>
            <w:r w:rsidR="004E7F83" w:rsidRPr="004E7F83">
              <w:rPr>
                <w:rFonts w:ascii="Times New Roman" w:hAnsi="Times New Roman" w:cs="Times New Roman"/>
                <w:color w:val="000000"/>
                <w:sz w:val="24"/>
                <w:szCs w:val="24"/>
                <w:lang w:val="en-US"/>
              </w:rPr>
              <w:t xml:space="preserve"> Multiphysics. Comparison of simulation results obtained by different methods, error estimation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CD882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ED92F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AFFBF" w14:textId="3461FD4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0B8C4A4E" w14:textId="77777777" w:rsidTr="00226606">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2E5EC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1.22</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F77E18" w14:textId="0FB95485"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PR 1</w:t>
            </w:r>
            <w:r w:rsidR="004E7F83">
              <w:rPr>
                <w:rFonts w:ascii="Times New Roman" w:hAnsi="Times New Roman" w:cs="Times New Roman"/>
                <w:color w:val="000000"/>
                <w:sz w:val="24"/>
                <w:szCs w:val="24"/>
                <w:lang w:val="en-US"/>
              </w:rPr>
              <w:t>4</w:t>
            </w:r>
            <w:r w:rsidR="004E7F83" w:rsidRPr="004E7F83">
              <w:rPr>
                <w:rFonts w:ascii="Times New Roman" w:hAnsi="Times New Roman" w:cs="Times New Roman"/>
                <w:color w:val="000000"/>
                <w:sz w:val="24"/>
                <w:szCs w:val="24"/>
                <w:lang w:val="en-US"/>
              </w:rPr>
              <w:t xml:space="preserve">. Modeling of electromagnetic radiation distribution in layered nanostructures by the finite element method in </w:t>
            </w:r>
            <w:r w:rsidR="0049282A">
              <w:rPr>
                <w:rFonts w:ascii="Times New Roman" w:hAnsi="Times New Roman" w:cs="Times New Roman"/>
                <w:color w:val="000000"/>
                <w:sz w:val="24"/>
                <w:szCs w:val="24"/>
                <w:lang w:val="en-US"/>
              </w:rPr>
              <w:t>COMSOL</w:t>
            </w:r>
            <w:r w:rsidR="004E7F83" w:rsidRPr="004E7F83">
              <w:rPr>
                <w:rFonts w:ascii="Times New Roman" w:hAnsi="Times New Roman" w:cs="Times New Roman"/>
                <w:color w:val="000000"/>
                <w:sz w:val="24"/>
                <w:szCs w:val="24"/>
                <w:lang w:val="en-US"/>
              </w:rPr>
              <w:t xml:space="preserve"> Multiphysics. Comparison of simulation results obtained by different methods, error estimation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D2B3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5FEEA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2E79D" w14:textId="6780C72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0B21F7A4" w14:textId="77777777" w:rsidTr="00226606">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0B44C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1.23</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59D00B" w14:textId="276C97A9"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 xml:space="preserve">PR 15. Simulation of a field-effect transistor with an integrated channel in </w:t>
            </w:r>
            <w:r w:rsidR="0049282A">
              <w:rPr>
                <w:rFonts w:ascii="Times New Roman" w:hAnsi="Times New Roman" w:cs="Times New Roman"/>
                <w:color w:val="000000"/>
                <w:sz w:val="24"/>
                <w:szCs w:val="24"/>
                <w:lang w:val="en-US"/>
              </w:rPr>
              <w:t>COMSOL</w:t>
            </w:r>
            <w:r w:rsidR="004E7F83" w:rsidRPr="004E7F83">
              <w:rPr>
                <w:rFonts w:ascii="Times New Roman" w:hAnsi="Times New Roman" w:cs="Times New Roman"/>
                <w:color w:val="000000"/>
                <w:sz w:val="24"/>
                <w:szCs w:val="24"/>
                <w:lang w:val="en-US"/>
              </w:rPr>
              <w:t xml:space="preserve"> Multiphysics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F22B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33B5E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D6164B" w14:textId="45337D7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7CDBFAC4" w14:textId="77777777" w:rsidTr="00226606">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26117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1.24</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79CA1F" w14:textId="6618B440"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PR 1</w:t>
            </w:r>
            <w:r w:rsidR="004E7F83">
              <w:rPr>
                <w:rFonts w:ascii="Times New Roman" w:hAnsi="Times New Roman" w:cs="Times New Roman"/>
                <w:color w:val="000000"/>
                <w:sz w:val="24"/>
                <w:szCs w:val="24"/>
                <w:lang w:val="en-US"/>
              </w:rPr>
              <w:t>6</w:t>
            </w:r>
            <w:r w:rsidR="004E7F83" w:rsidRPr="004E7F83">
              <w:rPr>
                <w:rFonts w:ascii="Times New Roman" w:hAnsi="Times New Roman" w:cs="Times New Roman"/>
                <w:color w:val="000000"/>
                <w:sz w:val="24"/>
                <w:szCs w:val="24"/>
                <w:lang w:val="en-US"/>
              </w:rPr>
              <w:t xml:space="preserve">. Simulation of a field-effect transistor with an integrated channel in </w:t>
            </w:r>
            <w:r w:rsidR="0049282A">
              <w:rPr>
                <w:rFonts w:ascii="Times New Roman" w:hAnsi="Times New Roman" w:cs="Times New Roman"/>
                <w:color w:val="000000"/>
                <w:sz w:val="24"/>
                <w:szCs w:val="24"/>
                <w:lang w:val="en-US"/>
              </w:rPr>
              <w:t>COMSOL</w:t>
            </w:r>
            <w:r w:rsidR="004E7F83" w:rsidRPr="004E7F83">
              <w:rPr>
                <w:rFonts w:ascii="Times New Roman" w:hAnsi="Times New Roman" w:cs="Times New Roman"/>
                <w:color w:val="000000"/>
                <w:sz w:val="24"/>
                <w:szCs w:val="24"/>
                <w:lang w:val="en-US"/>
              </w:rPr>
              <w:t xml:space="preserve"> Multiphysics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4BB55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78BFA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5CEC23" w14:textId="73FAE23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1222132A" w14:textId="77777777" w:rsidTr="00226606">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301B6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1.25</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971A8D" w14:textId="7C040578"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 xml:space="preserve">PR 17. Simulation of a field-effect transistor with an induced channel in </w:t>
            </w:r>
            <w:r w:rsidR="0049282A">
              <w:rPr>
                <w:rFonts w:ascii="Times New Roman" w:hAnsi="Times New Roman" w:cs="Times New Roman"/>
                <w:color w:val="000000"/>
                <w:sz w:val="24"/>
                <w:szCs w:val="24"/>
                <w:lang w:val="en-US"/>
              </w:rPr>
              <w:t>COMSOL</w:t>
            </w:r>
            <w:r w:rsidR="004E7F83" w:rsidRPr="004E7F83">
              <w:rPr>
                <w:rFonts w:ascii="Times New Roman" w:hAnsi="Times New Roman" w:cs="Times New Roman"/>
                <w:color w:val="000000"/>
                <w:sz w:val="24"/>
                <w:szCs w:val="24"/>
                <w:lang w:val="en-US"/>
              </w:rPr>
              <w:t xml:space="preserve"> Multiphysics. Photoconductive antennas. Dark current. Transient photocurrent</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2638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11C0E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227653" w14:textId="3DA5F89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3814A51D" w14:textId="77777777" w:rsidTr="00226606">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45F0E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1.26</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377BB3" w14:textId="1F3FCE9A"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PR 1</w:t>
            </w:r>
            <w:r w:rsidR="004E7F83">
              <w:rPr>
                <w:rFonts w:ascii="Times New Roman" w:hAnsi="Times New Roman" w:cs="Times New Roman"/>
                <w:color w:val="000000"/>
                <w:sz w:val="24"/>
                <w:szCs w:val="24"/>
                <w:lang w:val="en-US"/>
              </w:rPr>
              <w:t>8</w:t>
            </w:r>
            <w:r w:rsidR="004E7F83" w:rsidRPr="004E7F83">
              <w:rPr>
                <w:rFonts w:ascii="Times New Roman" w:hAnsi="Times New Roman" w:cs="Times New Roman"/>
                <w:color w:val="000000"/>
                <w:sz w:val="24"/>
                <w:szCs w:val="24"/>
                <w:lang w:val="en-US"/>
              </w:rPr>
              <w:t xml:space="preserve">. Simulation of a field-effect transistor with an induced channel in </w:t>
            </w:r>
            <w:r w:rsidR="0049282A">
              <w:rPr>
                <w:rFonts w:ascii="Times New Roman" w:hAnsi="Times New Roman" w:cs="Times New Roman"/>
                <w:color w:val="000000"/>
                <w:sz w:val="24"/>
                <w:szCs w:val="24"/>
                <w:lang w:val="en-US"/>
              </w:rPr>
              <w:t>COMSOL</w:t>
            </w:r>
            <w:r w:rsidR="004E7F83" w:rsidRPr="004E7F83">
              <w:rPr>
                <w:rFonts w:ascii="Times New Roman" w:hAnsi="Times New Roman" w:cs="Times New Roman"/>
                <w:color w:val="000000"/>
                <w:sz w:val="24"/>
                <w:szCs w:val="24"/>
                <w:lang w:val="en-US"/>
              </w:rPr>
              <w:t xml:space="preserve"> Multiphysics. Photoconductive antennas. Dark current. Transient photocurrent</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915B3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64467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F0DB2A" w14:textId="78275A6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4CF3CFF2" w14:textId="77777777" w:rsidTr="00226606">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0F0E9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1.27</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B0AF5E" w14:textId="1F394E5D"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 xml:space="preserve">PR 19. Modeling of optoelectronic semiconductor devices in </w:t>
            </w:r>
            <w:r w:rsidR="0049282A">
              <w:rPr>
                <w:rFonts w:ascii="Times New Roman" w:hAnsi="Times New Roman" w:cs="Times New Roman"/>
                <w:color w:val="000000"/>
                <w:sz w:val="24"/>
                <w:szCs w:val="24"/>
                <w:lang w:val="en-US"/>
              </w:rPr>
              <w:t>COMSOL</w:t>
            </w:r>
            <w:r w:rsidR="004E7F83" w:rsidRPr="004E7F83">
              <w:rPr>
                <w:rFonts w:ascii="Times New Roman" w:hAnsi="Times New Roman" w:cs="Times New Roman"/>
                <w:color w:val="000000"/>
                <w:sz w:val="24"/>
                <w:szCs w:val="24"/>
                <w:lang w:val="en-US"/>
              </w:rPr>
              <w:t xml:space="preserve"> Multiphysics. Modeling of a p-i-n photodiode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449F8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9244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2C6DD" w14:textId="68878CF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194053A7" w14:textId="77777777" w:rsidTr="00226606">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7D51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1.28</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AF6C5D" w14:textId="6D2B49C4"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 xml:space="preserve">PR </w:t>
            </w:r>
            <w:r w:rsidR="004E7F83">
              <w:rPr>
                <w:rFonts w:ascii="Times New Roman" w:hAnsi="Times New Roman" w:cs="Times New Roman"/>
                <w:color w:val="000000"/>
                <w:sz w:val="24"/>
                <w:szCs w:val="24"/>
                <w:lang w:val="en-US"/>
              </w:rPr>
              <w:t>20</w:t>
            </w:r>
            <w:r w:rsidR="004E7F83" w:rsidRPr="004E7F83">
              <w:rPr>
                <w:rFonts w:ascii="Times New Roman" w:hAnsi="Times New Roman" w:cs="Times New Roman"/>
                <w:color w:val="000000"/>
                <w:sz w:val="24"/>
                <w:szCs w:val="24"/>
                <w:lang w:val="en-US"/>
              </w:rPr>
              <w:t xml:space="preserve">. Modeling of optoelectronic semiconductor devices in </w:t>
            </w:r>
            <w:r w:rsidR="0049282A">
              <w:rPr>
                <w:rFonts w:ascii="Times New Roman" w:hAnsi="Times New Roman" w:cs="Times New Roman"/>
                <w:color w:val="000000"/>
                <w:sz w:val="24"/>
                <w:szCs w:val="24"/>
                <w:lang w:val="en-US"/>
              </w:rPr>
              <w:t>COMSOL</w:t>
            </w:r>
            <w:r w:rsidR="004E7F83" w:rsidRPr="004E7F83">
              <w:rPr>
                <w:rFonts w:ascii="Times New Roman" w:hAnsi="Times New Roman" w:cs="Times New Roman"/>
                <w:color w:val="000000"/>
                <w:sz w:val="24"/>
                <w:szCs w:val="24"/>
                <w:lang w:val="en-US"/>
              </w:rPr>
              <w:t xml:space="preserve"> Multiphysics. Modeling of a p-i-n photodiode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DCFE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1099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AA2454" w14:textId="4C3813D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34100BC" w14:textId="77777777" w:rsidTr="00226606">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D5FCC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1.29</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4FCA64" w14:textId="6659BD14"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 xml:space="preserve">PR 21. Bipolar Transistor Simulation in </w:t>
            </w:r>
            <w:r w:rsidR="0049282A">
              <w:rPr>
                <w:rFonts w:ascii="Times New Roman" w:hAnsi="Times New Roman" w:cs="Times New Roman"/>
                <w:color w:val="000000"/>
                <w:sz w:val="24"/>
                <w:szCs w:val="24"/>
                <w:lang w:val="en-US"/>
              </w:rPr>
              <w:t>COMSOL</w:t>
            </w:r>
            <w:r w:rsidR="004E7F83" w:rsidRPr="004E7F83">
              <w:rPr>
                <w:rFonts w:ascii="Times New Roman" w:hAnsi="Times New Roman" w:cs="Times New Roman"/>
                <w:color w:val="000000"/>
                <w:sz w:val="24"/>
                <w:szCs w:val="24"/>
                <w:lang w:val="en-US"/>
              </w:rPr>
              <w:t xml:space="preserve"> Multiphysics</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14459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E242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7D7010" w14:textId="05A40AB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35B5DCBC" w14:textId="77777777" w:rsidTr="00226606">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C60DD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1.30</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0E5110" w14:textId="6CAA9916"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PR 2</w:t>
            </w:r>
            <w:r w:rsidR="004E7F83">
              <w:rPr>
                <w:rFonts w:ascii="Times New Roman" w:hAnsi="Times New Roman" w:cs="Times New Roman"/>
                <w:color w:val="000000"/>
                <w:sz w:val="24"/>
                <w:szCs w:val="24"/>
                <w:lang w:val="en-US"/>
              </w:rPr>
              <w:t>2</w:t>
            </w:r>
            <w:r w:rsidR="004E7F83" w:rsidRPr="004E7F83">
              <w:rPr>
                <w:rFonts w:ascii="Times New Roman" w:hAnsi="Times New Roman" w:cs="Times New Roman"/>
                <w:color w:val="000000"/>
                <w:sz w:val="24"/>
                <w:szCs w:val="24"/>
                <w:lang w:val="en-US"/>
              </w:rPr>
              <w:t xml:space="preserve">. Bipolar Transistor Simulation in </w:t>
            </w:r>
            <w:r w:rsidR="0049282A">
              <w:rPr>
                <w:rFonts w:ascii="Times New Roman" w:hAnsi="Times New Roman" w:cs="Times New Roman"/>
                <w:color w:val="000000"/>
                <w:sz w:val="24"/>
                <w:szCs w:val="24"/>
                <w:lang w:val="en-US"/>
              </w:rPr>
              <w:t>COMSOL</w:t>
            </w:r>
            <w:r w:rsidR="004E7F83" w:rsidRPr="004E7F83">
              <w:rPr>
                <w:rFonts w:ascii="Times New Roman" w:hAnsi="Times New Roman" w:cs="Times New Roman"/>
                <w:color w:val="000000"/>
                <w:sz w:val="24"/>
                <w:szCs w:val="24"/>
                <w:lang w:val="en-US"/>
              </w:rPr>
              <w:t xml:space="preserve"> Multiphysics</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48D02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6D71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7571D" w14:textId="4CD5BB4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3EFF648" w14:textId="77777777" w:rsidTr="00226606">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E1F30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1.31</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3578D6" w14:textId="45B67DC7"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 xml:space="preserve">PR 23. Simulation of heating in a bipolar transistor in </w:t>
            </w:r>
            <w:r w:rsidR="0049282A">
              <w:rPr>
                <w:rFonts w:ascii="Times New Roman" w:hAnsi="Times New Roman" w:cs="Times New Roman"/>
                <w:color w:val="000000"/>
                <w:sz w:val="24"/>
                <w:szCs w:val="24"/>
                <w:lang w:val="en-US"/>
              </w:rPr>
              <w:t>COMSOL</w:t>
            </w:r>
            <w:r w:rsidR="004E7F83" w:rsidRPr="004E7F83">
              <w:rPr>
                <w:rFonts w:ascii="Times New Roman" w:hAnsi="Times New Roman" w:cs="Times New Roman"/>
                <w:color w:val="000000"/>
                <w:sz w:val="24"/>
                <w:szCs w:val="24"/>
                <w:lang w:val="en-US"/>
              </w:rPr>
              <w:t xml:space="preserve"> Multiphysics</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69780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2F10B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A12AB4" w14:textId="6F37829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bl>
    <w:p w14:paraId="07C81F85"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6"/>
        <w:gridCol w:w="3376"/>
        <w:gridCol w:w="1657"/>
        <w:gridCol w:w="649"/>
        <w:gridCol w:w="1196"/>
        <w:gridCol w:w="636"/>
        <w:gridCol w:w="905"/>
      </w:tblGrid>
      <w:tr w:rsidR="00260F67" w:rsidRPr="00672447" w14:paraId="470149BE"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702A5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1.32</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1540DE" w14:textId="0904A705"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E7F83" w:rsidRPr="004E7F83">
              <w:rPr>
                <w:rFonts w:ascii="Times New Roman" w:hAnsi="Times New Roman" w:cs="Times New Roman"/>
                <w:color w:val="000000"/>
                <w:sz w:val="24"/>
                <w:szCs w:val="24"/>
                <w:lang w:val="en-US"/>
              </w:rPr>
              <w:t>PR 2</w:t>
            </w:r>
            <w:r w:rsidR="004E7F83">
              <w:rPr>
                <w:rFonts w:ascii="Times New Roman" w:hAnsi="Times New Roman" w:cs="Times New Roman"/>
                <w:color w:val="000000"/>
                <w:sz w:val="24"/>
                <w:szCs w:val="24"/>
                <w:lang w:val="en-US"/>
              </w:rPr>
              <w:t>4</w:t>
            </w:r>
            <w:r w:rsidR="004E7F83" w:rsidRPr="004E7F83">
              <w:rPr>
                <w:rFonts w:ascii="Times New Roman" w:hAnsi="Times New Roman" w:cs="Times New Roman"/>
                <w:color w:val="000000"/>
                <w:sz w:val="24"/>
                <w:szCs w:val="24"/>
                <w:lang w:val="en-US"/>
              </w:rPr>
              <w:t xml:space="preserve">. Simulation of heating in a bipolar transistor in </w:t>
            </w:r>
            <w:r w:rsidR="0049282A">
              <w:rPr>
                <w:rFonts w:ascii="Times New Roman" w:hAnsi="Times New Roman" w:cs="Times New Roman"/>
                <w:color w:val="000000"/>
                <w:sz w:val="24"/>
                <w:szCs w:val="24"/>
                <w:lang w:val="en-US"/>
              </w:rPr>
              <w:t>COMSOL</w:t>
            </w:r>
            <w:r w:rsidR="004E7F83" w:rsidRPr="004E7F83">
              <w:rPr>
                <w:rFonts w:ascii="Times New Roman" w:hAnsi="Times New Roman" w:cs="Times New Roman"/>
                <w:color w:val="000000"/>
                <w:sz w:val="24"/>
                <w:szCs w:val="24"/>
                <w:lang w:val="en-US"/>
              </w:rPr>
              <w:t xml:space="preserve"> Multiphysics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667440"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86BD79"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1FBF78" w14:textId="3C035D62"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7EFCA493"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76CE4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1.33</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D41B83" w14:textId="0907EB8E"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sidRPr="00490927">
              <w:rPr>
                <w:rFonts w:ascii="Times New Roman" w:hAnsi="Times New Roman" w:cs="Times New Roman"/>
                <w:color w:val="000000"/>
                <w:sz w:val="24"/>
                <w:szCs w:val="24"/>
                <w:lang w:val="en-US"/>
              </w:rPr>
              <w:t xml:space="preserve">PR 25. Design examples in the </w:t>
            </w:r>
            <w:r w:rsidR="0049282A">
              <w:rPr>
                <w:rFonts w:ascii="Times New Roman" w:hAnsi="Times New Roman" w:cs="Times New Roman"/>
                <w:color w:val="000000"/>
                <w:sz w:val="24"/>
                <w:szCs w:val="24"/>
                <w:lang w:val="en-US"/>
              </w:rPr>
              <w:t>COMSOL</w:t>
            </w:r>
            <w:r w:rsidR="00490927" w:rsidRPr="00490927">
              <w:rPr>
                <w:rFonts w:ascii="Times New Roman" w:hAnsi="Times New Roman" w:cs="Times New Roman"/>
                <w:color w:val="000000"/>
                <w:sz w:val="24"/>
                <w:szCs w:val="24"/>
                <w:lang w:val="en-US"/>
              </w:rPr>
              <w:t xml:space="preserve"> Multiphysics environment: creation of new elements of micro- and nanoelectronics</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304064"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2300F6"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E8C5E4" w14:textId="392A1D52"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168131BD"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4299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1.34</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FC5F32" w14:textId="45269795"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sidRPr="00490927">
              <w:rPr>
                <w:rFonts w:ascii="Times New Roman" w:hAnsi="Times New Roman" w:cs="Times New Roman"/>
                <w:color w:val="000000"/>
                <w:sz w:val="24"/>
                <w:szCs w:val="24"/>
                <w:lang w:val="en-US"/>
              </w:rPr>
              <w:t>PR 2</w:t>
            </w:r>
            <w:r w:rsidR="00490927">
              <w:rPr>
                <w:rFonts w:ascii="Times New Roman" w:hAnsi="Times New Roman" w:cs="Times New Roman"/>
                <w:color w:val="000000"/>
                <w:sz w:val="24"/>
                <w:szCs w:val="24"/>
                <w:lang w:val="en-US"/>
              </w:rPr>
              <w:t>6</w:t>
            </w:r>
            <w:r w:rsidR="00490927" w:rsidRPr="00490927">
              <w:rPr>
                <w:rFonts w:ascii="Times New Roman" w:hAnsi="Times New Roman" w:cs="Times New Roman"/>
                <w:color w:val="000000"/>
                <w:sz w:val="24"/>
                <w:szCs w:val="24"/>
                <w:lang w:val="en-US"/>
              </w:rPr>
              <w:t xml:space="preserve">. Design examples in the </w:t>
            </w:r>
            <w:r w:rsidR="0049282A">
              <w:rPr>
                <w:rFonts w:ascii="Times New Roman" w:hAnsi="Times New Roman" w:cs="Times New Roman"/>
                <w:color w:val="000000"/>
                <w:sz w:val="24"/>
                <w:szCs w:val="24"/>
                <w:lang w:val="en-US"/>
              </w:rPr>
              <w:t>COMSOL</w:t>
            </w:r>
            <w:r w:rsidR="00490927" w:rsidRPr="00490927">
              <w:rPr>
                <w:rFonts w:ascii="Times New Roman" w:hAnsi="Times New Roman" w:cs="Times New Roman"/>
                <w:color w:val="000000"/>
                <w:sz w:val="24"/>
                <w:szCs w:val="24"/>
                <w:lang w:val="en-US"/>
              </w:rPr>
              <w:t xml:space="preserve"> Multiphysics environment: creation of new elements of micro- and nanoelectronics</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DCCBF1"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8C108"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219B5" w14:textId="4B729DD2"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72DD9E02"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5DD23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1.35</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5738F1" w14:textId="1FB157D0"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sidRPr="00490927">
              <w:rPr>
                <w:rFonts w:ascii="Times New Roman" w:hAnsi="Times New Roman" w:cs="Times New Roman"/>
                <w:color w:val="000000"/>
                <w:sz w:val="24"/>
                <w:szCs w:val="24"/>
                <w:lang w:val="en-US"/>
              </w:rPr>
              <w:t xml:space="preserve">PR 27. Fundamentals of design in the </w:t>
            </w:r>
            <w:r w:rsidR="0049282A">
              <w:rPr>
                <w:rFonts w:ascii="Times New Roman" w:hAnsi="Times New Roman" w:cs="Times New Roman"/>
                <w:color w:val="000000"/>
                <w:sz w:val="24"/>
                <w:szCs w:val="24"/>
                <w:lang w:val="en-US"/>
              </w:rPr>
              <w:t>COMSOL</w:t>
            </w:r>
            <w:r w:rsidR="00490927" w:rsidRPr="00490927">
              <w:rPr>
                <w:rFonts w:ascii="Times New Roman" w:hAnsi="Times New Roman" w:cs="Times New Roman"/>
                <w:color w:val="000000"/>
                <w:sz w:val="24"/>
                <w:szCs w:val="24"/>
                <w:lang w:val="en-US"/>
              </w:rPr>
              <w:t xml:space="preserve"> Multiphysics environment: Deformation modeling</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3033D1"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0B097"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C37E9F" w14:textId="7877B8AE"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074A63FD"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03A37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1.36</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A400DA" w14:textId="393F78E3"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sidRPr="00490927">
              <w:rPr>
                <w:rFonts w:ascii="Times New Roman" w:hAnsi="Times New Roman" w:cs="Times New Roman"/>
                <w:color w:val="000000"/>
                <w:sz w:val="24"/>
                <w:szCs w:val="24"/>
                <w:lang w:val="en-US"/>
              </w:rPr>
              <w:t>PR 2</w:t>
            </w:r>
            <w:r w:rsidR="00490927">
              <w:rPr>
                <w:rFonts w:ascii="Times New Roman" w:hAnsi="Times New Roman" w:cs="Times New Roman"/>
                <w:color w:val="000000"/>
                <w:sz w:val="24"/>
                <w:szCs w:val="24"/>
                <w:lang w:val="en-US"/>
              </w:rPr>
              <w:t>8</w:t>
            </w:r>
            <w:r w:rsidR="00490927" w:rsidRPr="00490927">
              <w:rPr>
                <w:rFonts w:ascii="Times New Roman" w:hAnsi="Times New Roman" w:cs="Times New Roman"/>
                <w:color w:val="000000"/>
                <w:sz w:val="24"/>
                <w:szCs w:val="24"/>
                <w:lang w:val="en-US"/>
              </w:rPr>
              <w:t xml:space="preserve">. Fundamentals of design in the </w:t>
            </w:r>
            <w:r w:rsidR="0049282A">
              <w:rPr>
                <w:rFonts w:ascii="Times New Roman" w:hAnsi="Times New Roman" w:cs="Times New Roman"/>
                <w:color w:val="000000"/>
                <w:sz w:val="24"/>
                <w:szCs w:val="24"/>
                <w:lang w:val="en-US"/>
              </w:rPr>
              <w:t>COMSOL</w:t>
            </w:r>
            <w:r w:rsidR="00490927" w:rsidRPr="00490927">
              <w:rPr>
                <w:rFonts w:ascii="Times New Roman" w:hAnsi="Times New Roman" w:cs="Times New Roman"/>
                <w:color w:val="000000"/>
                <w:sz w:val="24"/>
                <w:szCs w:val="24"/>
                <w:lang w:val="en-US"/>
              </w:rPr>
              <w:t xml:space="preserve"> Multiphysics environment: Deformation modeling</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C16A22"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118A5E"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62732" w14:textId="0C125599"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190DB72F"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EA849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1.37</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ECE6EC" w14:textId="451BF00B"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sidRPr="00490927">
              <w:rPr>
                <w:rFonts w:ascii="Times New Roman" w:hAnsi="Times New Roman" w:cs="Times New Roman"/>
                <w:color w:val="000000"/>
                <w:sz w:val="24"/>
                <w:szCs w:val="24"/>
                <w:lang w:val="en-US"/>
              </w:rPr>
              <w:t xml:space="preserve">PR 29. Design examples in the </w:t>
            </w:r>
            <w:r w:rsidR="0049282A">
              <w:rPr>
                <w:rFonts w:ascii="Times New Roman" w:hAnsi="Times New Roman" w:cs="Times New Roman"/>
                <w:color w:val="000000"/>
                <w:sz w:val="24"/>
                <w:szCs w:val="24"/>
                <w:lang w:val="en-US"/>
              </w:rPr>
              <w:t>COMSOL</w:t>
            </w:r>
            <w:r w:rsidR="00490927" w:rsidRPr="00490927">
              <w:rPr>
                <w:rFonts w:ascii="Times New Roman" w:hAnsi="Times New Roman" w:cs="Times New Roman"/>
                <w:color w:val="000000"/>
                <w:sz w:val="24"/>
                <w:szCs w:val="24"/>
                <w:lang w:val="en-US"/>
              </w:rPr>
              <w:t xml:space="preserve"> Multiphysics environment: Modeling of solid body heating as a result of exposure to laser radiation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63DEAC"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625EE6"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DF8569" w14:textId="4224E190"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7D10744F"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3935B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1.38</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CF0E7E" w14:textId="0B30A1FC"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sidRPr="00490927">
              <w:rPr>
                <w:rFonts w:ascii="Times New Roman" w:hAnsi="Times New Roman" w:cs="Times New Roman"/>
                <w:color w:val="000000"/>
                <w:sz w:val="24"/>
                <w:szCs w:val="24"/>
                <w:lang w:val="en-US"/>
              </w:rPr>
              <w:t xml:space="preserve">PR </w:t>
            </w:r>
            <w:r w:rsidR="00490927">
              <w:rPr>
                <w:rFonts w:ascii="Times New Roman" w:hAnsi="Times New Roman" w:cs="Times New Roman"/>
                <w:color w:val="000000"/>
                <w:sz w:val="24"/>
                <w:szCs w:val="24"/>
                <w:lang w:val="en-US"/>
              </w:rPr>
              <w:t>30</w:t>
            </w:r>
            <w:r w:rsidR="00490927" w:rsidRPr="00490927">
              <w:rPr>
                <w:rFonts w:ascii="Times New Roman" w:hAnsi="Times New Roman" w:cs="Times New Roman"/>
                <w:color w:val="000000"/>
                <w:sz w:val="24"/>
                <w:szCs w:val="24"/>
                <w:lang w:val="en-US"/>
              </w:rPr>
              <w:t xml:space="preserve">. Design examples in the </w:t>
            </w:r>
            <w:r w:rsidR="0049282A">
              <w:rPr>
                <w:rFonts w:ascii="Times New Roman" w:hAnsi="Times New Roman" w:cs="Times New Roman"/>
                <w:color w:val="000000"/>
                <w:sz w:val="24"/>
                <w:szCs w:val="24"/>
                <w:lang w:val="en-US"/>
              </w:rPr>
              <w:t>COMSOL</w:t>
            </w:r>
            <w:r w:rsidR="00490927" w:rsidRPr="00490927">
              <w:rPr>
                <w:rFonts w:ascii="Times New Roman" w:hAnsi="Times New Roman" w:cs="Times New Roman"/>
                <w:color w:val="000000"/>
                <w:sz w:val="24"/>
                <w:szCs w:val="24"/>
                <w:lang w:val="en-US"/>
              </w:rPr>
              <w:t xml:space="preserve"> Multiphysics environment: Modeling of solid body heating as a result of exposure to laser radiation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BBD29"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448904"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491DFE" w14:textId="0E3FFF2E"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BE0D77D"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4AEF2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1.39</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C4F60C" w14:textId="4A2B2C9F" w:rsidR="00260F67" w:rsidRPr="00672447" w:rsidRDefault="00A31F73" w:rsidP="0022660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Pr>
                <w:rFonts w:ascii="Times New Roman" w:hAnsi="Times New Roman" w:cs="Times New Roman"/>
                <w:color w:val="000000"/>
                <w:sz w:val="24"/>
                <w:szCs w:val="24"/>
                <w:lang w:val="en-US"/>
              </w:rPr>
              <w:t>Questions about the materials of the lecture</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1FE63B"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D01DEE"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190BA7" w14:textId="34C7DC4B"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35E102C9"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B7BDB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1.40</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F6C1B8" w14:textId="03D91197" w:rsidR="00260F67" w:rsidRPr="00672447" w:rsidRDefault="00C420DA" w:rsidP="0022660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Solution of the control work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Pr>
                <w:rFonts w:ascii="Times New Roman" w:hAnsi="Times New Roman" w:cs="Times New Roman"/>
                <w:color w:val="000000"/>
                <w:sz w:val="24"/>
                <w:szCs w:val="24"/>
                <w:lang w:val="en-US"/>
              </w:rPr>
              <w:t>Security questions for the section</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728351"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247B3D"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98B193" w14:textId="723B7DC1"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779592B6"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349D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1.41</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7FB8F8" w14:textId="1846CA51" w:rsidR="00260F67" w:rsidRPr="00672447" w:rsidRDefault="003154D9" w:rsidP="0022660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Pr>
                <w:rFonts w:ascii="Times New Roman" w:hAnsi="Times New Roman" w:cs="Times New Roman"/>
                <w:color w:val="000000"/>
                <w:sz w:val="24"/>
                <w:szCs w:val="24"/>
                <w:lang w:val="en-US"/>
              </w:rPr>
              <w:t>Execution of practical works</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7DD35"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E0F4C"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10</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3DB6AB" w14:textId="5DBC96BA"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380B1454"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2A531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1.42</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C286AD" w14:textId="22E50409" w:rsidR="00260F67" w:rsidRPr="00672447" w:rsidRDefault="00343A6D"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65151">
              <w:rPr>
                <w:rFonts w:ascii="Times New Roman" w:hAnsi="Times New Roman" w:cs="Times New Roman"/>
                <w:color w:val="000000"/>
                <w:sz w:val="24"/>
                <w:szCs w:val="24"/>
                <w:lang w:val="en-US"/>
              </w:rPr>
              <w:t xml:space="preserve">Preparation for lectures and practical </w:t>
            </w:r>
            <w:r w:rsidR="00490927">
              <w:rPr>
                <w:rFonts w:ascii="Times New Roman" w:hAnsi="Times New Roman" w:cs="Times New Roman"/>
                <w:color w:val="000000"/>
                <w:sz w:val="24"/>
                <w:szCs w:val="24"/>
                <w:lang w:val="en-US"/>
              </w:rPr>
              <w:t>classes</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B57535"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E74B5"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10</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B0005F" w14:textId="24CC2193"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00A312DE"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17AFD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1.43</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C2607D" w14:textId="1396EC6F" w:rsidR="00260F67" w:rsidRPr="00672447" w:rsidRDefault="00490927" w:rsidP="0022660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Completing coursework</w:t>
            </w:r>
            <w:r w:rsidR="00260F67" w:rsidRPr="00672447">
              <w:rPr>
                <w:lang w:val="en-US"/>
              </w:rPr>
              <w:t xml:space="preserve"> </w:t>
            </w:r>
            <w:r w:rsidR="00A51E36">
              <w:rPr>
                <w:rFonts w:ascii="Times New Roman" w:hAnsi="Times New Roman" w:cs="Times New Roman"/>
                <w:b/>
                <w:color w:val="000000"/>
                <w:sz w:val="24"/>
                <w:szCs w:val="24"/>
                <w:lang w:val="en-US"/>
              </w:rPr>
              <w:t>(project)</w:t>
            </w:r>
            <w:r w:rsidR="00260F67" w:rsidRPr="00672447">
              <w:rPr>
                <w:lang w:val="en-US"/>
              </w:rPr>
              <w:t xml:space="preserve">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Completing coursework</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FC85E2"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A90D37"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62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6CAFDA" w14:textId="49DAD8A3"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215D867D" w14:textId="77777777" w:rsidTr="004E7F83">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78BDE" w14:textId="6050BA81"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Pr="00672447">
              <w:rPr>
                <w:rFonts w:ascii="Times New Roman" w:hAnsi="Times New Roman" w:cs="Times New Roman"/>
                <w:b/>
                <w:color w:val="000000"/>
                <w:sz w:val="24"/>
                <w:szCs w:val="24"/>
                <w:lang w:val="en-US"/>
              </w:rPr>
              <w:t>)</w:t>
            </w:r>
          </w:p>
        </w:tc>
      </w:tr>
      <w:tr w:rsidR="00260F67" w:rsidRPr="00672447" w14:paraId="726FDD31"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FD294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25BCBB" w14:textId="103DDA59" w:rsidR="00260F67" w:rsidRPr="00672447" w:rsidRDefault="00517625"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C64702"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EFDA0"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16</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4E486" w14:textId="40D0CA3A"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29C7485E"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858C0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599952" w14:textId="6014BD64" w:rsidR="00260F67" w:rsidRPr="00672447" w:rsidRDefault="00517625"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5BC224"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33D9BD"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2,35</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34E87A" w14:textId="0F082023"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18519F61" w14:textId="77777777" w:rsidTr="004E7F83">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3012E4" w14:textId="3FF2766D"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3.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AD4D95" w:rsidRPr="00672447">
              <w:rPr>
                <w:rFonts w:ascii="Times New Roman" w:hAnsi="Times New Roman" w:cs="Times New Roman"/>
                <w:b/>
                <w:color w:val="000000"/>
                <w:sz w:val="24"/>
                <w:szCs w:val="24"/>
                <w:lang w:val="en-US"/>
              </w:rPr>
              <w:t>Coursework</w:t>
            </w:r>
            <w:r w:rsidRPr="00672447">
              <w:rPr>
                <w:rFonts w:ascii="Times New Roman" w:hAnsi="Times New Roman" w:cs="Times New Roman"/>
                <w:b/>
                <w:color w:val="000000"/>
                <w:sz w:val="24"/>
                <w:szCs w:val="24"/>
                <w:lang w:val="en-US"/>
              </w:rPr>
              <w:t>)</w:t>
            </w:r>
          </w:p>
        </w:tc>
      </w:tr>
      <w:tr w:rsidR="00260F67" w:rsidRPr="00672447" w14:paraId="57E5BEBE"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5C0AF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1D0DC0" w14:textId="60F22BF3" w:rsidR="00260F67" w:rsidRPr="00672447" w:rsidRDefault="00517625"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(КР).</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57A29"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4C30AA"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33,65</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F3C552" w14:textId="1C44BAE9"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DE13AB6" w14:textId="77777777" w:rsidTr="004E7F83">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D364B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w:t>
            </w:r>
          </w:p>
        </w:tc>
        <w:tc>
          <w:tcPr>
            <w:tcW w:w="503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CB1385" w14:textId="5B68E7E6" w:rsidR="00260F67" w:rsidRPr="00672447" w:rsidRDefault="00517625" w:rsidP="00226606">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B8D61F"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FB2007" w14:textId="77777777" w:rsidR="00260F67" w:rsidRPr="00672447" w:rsidRDefault="00260F67"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08924C" w14:textId="35A821CF" w:rsidR="00260F67" w:rsidRPr="00672447" w:rsidRDefault="00B159CF" w:rsidP="00226606">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234C221F" w14:textId="77777777" w:rsidTr="004E7F83">
        <w:trPr>
          <w:trHeight w:hRule="exact" w:val="138"/>
        </w:trPr>
        <w:tc>
          <w:tcPr>
            <w:tcW w:w="936" w:type="dxa"/>
          </w:tcPr>
          <w:p w14:paraId="24962E70" w14:textId="77777777" w:rsidR="00260F67" w:rsidRPr="00672447" w:rsidRDefault="00260F67">
            <w:pPr>
              <w:rPr>
                <w:lang w:val="en-US"/>
              </w:rPr>
            </w:pPr>
          </w:p>
        </w:tc>
        <w:tc>
          <w:tcPr>
            <w:tcW w:w="3376" w:type="dxa"/>
          </w:tcPr>
          <w:p w14:paraId="30803BC1" w14:textId="77777777" w:rsidR="00260F67" w:rsidRPr="00672447" w:rsidRDefault="00260F67">
            <w:pPr>
              <w:rPr>
                <w:lang w:val="en-US"/>
              </w:rPr>
            </w:pPr>
          </w:p>
        </w:tc>
        <w:tc>
          <w:tcPr>
            <w:tcW w:w="1657" w:type="dxa"/>
          </w:tcPr>
          <w:p w14:paraId="42813660" w14:textId="77777777" w:rsidR="00260F67" w:rsidRPr="00672447" w:rsidRDefault="00260F67">
            <w:pPr>
              <w:rPr>
                <w:lang w:val="en-US"/>
              </w:rPr>
            </w:pPr>
          </w:p>
        </w:tc>
        <w:tc>
          <w:tcPr>
            <w:tcW w:w="649" w:type="dxa"/>
          </w:tcPr>
          <w:p w14:paraId="720FE3DA" w14:textId="77777777" w:rsidR="00260F67" w:rsidRPr="00672447" w:rsidRDefault="00260F67">
            <w:pPr>
              <w:rPr>
                <w:lang w:val="en-US"/>
              </w:rPr>
            </w:pPr>
          </w:p>
        </w:tc>
        <w:tc>
          <w:tcPr>
            <w:tcW w:w="1196" w:type="dxa"/>
          </w:tcPr>
          <w:p w14:paraId="66A5205F" w14:textId="77777777" w:rsidR="00260F67" w:rsidRPr="00672447" w:rsidRDefault="00260F67">
            <w:pPr>
              <w:rPr>
                <w:lang w:val="en-US"/>
              </w:rPr>
            </w:pPr>
          </w:p>
        </w:tc>
        <w:tc>
          <w:tcPr>
            <w:tcW w:w="636" w:type="dxa"/>
          </w:tcPr>
          <w:p w14:paraId="67D7D837" w14:textId="77777777" w:rsidR="00260F67" w:rsidRPr="00672447" w:rsidRDefault="00260F67">
            <w:pPr>
              <w:rPr>
                <w:lang w:val="en-US"/>
              </w:rPr>
            </w:pPr>
          </w:p>
        </w:tc>
        <w:tc>
          <w:tcPr>
            <w:tcW w:w="905" w:type="dxa"/>
          </w:tcPr>
          <w:p w14:paraId="5E8EB1E9" w14:textId="77777777" w:rsidR="00260F67" w:rsidRPr="00672447" w:rsidRDefault="00260F67">
            <w:pPr>
              <w:rPr>
                <w:lang w:val="en-US"/>
              </w:rPr>
            </w:pPr>
          </w:p>
        </w:tc>
      </w:tr>
      <w:tr w:rsidR="00260F67" w:rsidRPr="00672447" w14:paraId="4E0AA6F6" w14:textId="77777777" w:rsidTr="004E7F83">
        <w:trPr>
          <w:trHeight w:hRule="exact" w:val="352"/>
        </w:trPr>
        <w:tc>
          <w:tcPr>
            <w:tcW w:w="9355" w:type="dxa"/>
            <w:gridSpan w:val="7"/>
            <w:shd w:val="clear" w:color="000000" w:fill="FFFFFF"/>
            <w:tcMar>
              <w:left w:w="34" w:type="dxa"/>
              <w:right w:w="34" w:type="dxa"/>
            </w:tcMar>
          </w:tcPr>
          <w:p w14:paraId="3AC5B702" w14:textId="5BEF5717"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bl>
    <w:p w14:paraId="09B4000A"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1"/>
        <w:gridCol w:w="143"/>
        <w:gridCol w:w="3601"/>
        <w:gridCol w:w="143"/>
        <w:gridCol w:w="3955"/>
        <w:gridCol w:w="932"/>
      </w:tblGrid>
      <w:tr w:rsidR="00260F67" w:rsidRPr="00672447" w14:paraId="0F965A10" w14:textId="77777777" w:rsidTr="00226606">
        <w:tc>
          <w:tcPr>
            <w:tcW w:w="9355" w:type="dxa"/>
            <w:gridSpan w:val="6"/>
            <w:shd w:val="clear" w:color="000000" w:fill="FFFFFF"/>
            <w:tcMar>
              <w:left w:w="34" w:type="dxa"/>
              <w:right w:w="34" w:type="dxa"/>
            </w:tcMar>
          </w:tcPr>
          <w:p w14:paraId="2693CFC4" w14:textId="2E64AC3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766C51C3" w14:textId="77777777" w:rsidTr="00226606">
        <w:trPr>
          <w:trHeight w:hRule="exact" w:val="113"/>
        </w:trPr>
        <w:tc>
          <w:tcPr>
            <w:tcW w:w="581" w:type="dxa"/>
          </w:tcPr>
          <w:p w14:paraId="1609D2B6" w14:textId="77777777" w:rsidR="00260F67" w:rsidRPr="00672447" w:rsidRDefault="00260F67">
            <w:pPr>
              <w:rPr>
                <w:lang w:val="en-US"/>
              </w:rPr>
            </w:pPr>
          </w:p>
        </w:tc>
        <w:tc>
          <w:tcPr>
            <w:tcW w:w="143" w:type="dxa"/>
          </w:tcPr>
          <w:p w14:paraId="11E53AC1" w14:textId="77777777" w:rsidR="00260F67" w:rsidRPr="00672447" w:rsidRDefault="00260F67">
            <w:pPr>
              <w:rPr>
                <w:lang w:val="en-US"/>
              </w:rPr>
            </w:pPr>
          </w:p>
        </w:tc>
        <w:tc>
          <w:tcPr>
            <w:tcW w:w="3601" w:type="dxa"/>
          </w:tcPr>
          <w:p w14:paraId="220BBF27" w14:textId="77777777" w:rsidR="00260F67" w:rsidRPr="00672447" w:rsidRDefault="00260F67">
            <w:pPr>
              <w:rPr>
                <w:lang w:val="en-US"/>
              </w:rPr>
            </w:pPr>
          </w:p>
        </w:tc>
        <w:tc>
          <w:tcPr>
            <w:tcW w:w="143" w:type="dxa"/>
          </w:tcPr>
          <w:p w14:paraId="37B1081F" w14:textId="77777777" w:rsidR="00260F67" w:rsidRPr="00672447" w:rsidRDefault="00260F67">
            <w:pPr>
              <w:rPr>
                <w:lang w:val="en-US"/>
              </w:rPr>
            </w:pPr>
          </w:p>
        </w:tc>
        <w:tc>
          <w:tcPr>
            <w:tcW w:w="3955" w:type="dxa"/>
          </w:tcPr>
          <w:p w14:paraId="1D9155A5" w14:textId="77777777" w:rsidR="00260F67" w:rsidRPr="00672447" w:rsidRDefault="00260F67">
            <w:pPr>
              <w:rPr>
                <w:lang w:val="en-US"/>
              </w:rPr>
            </w:pPr>
          </w:p>
        </w:tc>
        <w:tc>
          <w:tcPr>
            <w:tcW w:w="932" w:type="dxa"/>
          </w:tcPr>
          <w:p w14:paraId="6B8F603F" w14:textId="77777777" w:rsidR="00260F67" w:rsidRPr="00672447" w:rsidRDefault="00260F67">
            <w:pPr>
              <w:rPr>
                <w:lang w:val="en-US"/>
              </w:rPr>
            </w:pPr>
          </w:p>
        </w:tc>
      </w:tr>
      <w:tr w:rsidR="00260F67" w:rsidRPr="00672447" w14:paraId="1C60EC07" w14:textId="77777777" w:rsidTr="00226606">
        <w:tc>
          <w:tcPr>
            <w:tcW w:w="9355" w:type="dxa"/>
            <w:gridSpan w:val="6"/>
            <w:shd w:val="clear" w:color="000000" w:fill="FFFFFF"/>
            <w:tcMar>
              <w:left w:w="34" w:type="dxa"/>
              <w:right w:w="34" w:type="dxa"/>
            </w:tcMar>
          </w:tcPr>
          <w:p w14:paraId="34898FDD" w14:textId="492F5AD1"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903414">
              <w:rPr>
                <w:rFonts w:ascii="Times New Roman" w:hAnsi="Times New Roman" w:cs="Times New Roman"/>
                <w:color w:val="000000"/>
                <w:sz w:val="24"/>
                <w:szCs w:val="24"/>
                <w:lang w:val="en-US"/>
              </w:rPr>
              <w:t xml:space="preserve">Simulation using </w:t>
            </w:r>
            <w:r w:rsidR="0049282A">
              <w:rPr>
                <w:rFonts w:ascii="Times New Roman" w:hAnsi="Times New Roman" w:cs="Times New Roman"/>
                <w:color w:val="000000"/>
                <w:sz w:val="24"/>
                <w:szCs w:val="24"/>
                <w:lang w:val="en-US"/>
              </w:rPr>
              <w:t>COMSOL</w:t>
            </w:r>
            <w:r w:rsidR="00903414">
              <w:rPr>
                <w:rFonts w:ascii="Times New Roman" w:hAnsi="Times New Roman" w:cs="Times New Roman"/>
                <w:color w:val="000000"/>
                <w:sz w:val="24"/>
                <w:szCs w:val="24"/>
                <w:lang w:val="en-US"/>
              </w:rPr>
              <w:t xml:space="preserve"> Multiphysics</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63B0BFAF" w14:textId="77777777" w:rsidTr="00226606">
        <w:tc>
          <w:tcPr>
            <w:tcW w:w="9355" w:type="dxa"/>
            <w:gridSpan w:val="6"/>
            <w:shd w:val="clear" w:color="000000" w:fill="FFFFFF"/>
            <w:tcMar>
              <w:left w:w="34" w:type="dxa"/>
              <w:right w:w="34" w:type="dxa"/>
            </w:tcMar>
          </w:tcPr>
          <w:p w14:paraId="4D4B7ABF" w14:textId="73D5442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55B9B901" w14:textId="77777777" w:rsidTr="00226606">
        <w:trPr>
          <w:trHeight w:hRule="exact" w:val="113"/>
        </w:trPr>
        <w:tc>
          <w:tcPr>
            <w:tcW w:w="581" w:type="dxa"/>
          </w:tcPr>
          <w:p w14:paraId="0EB695A9" w14:textId="77777777" w:rsidR="00260F67" w:rsidRPr="00672447" w:rsidRDefault="00260F67">
            <w:pPr>
              <w:rPr>
                <w:lang w:val="en-US"/>
              </w:rPr>
            </w:pPr>
          </w:p>
        </w:tc>
        <w:tc>
          <w:tcPr>
            <w:tcW w:w="143" w:type="dxa"/>
          </w:tcPr>
          <w:p w14:paraId="0D983C41" w14:textId="77777777" w:rsidR="00260F67" w:rsidRPr="00672447" w:rsidRDefault="00260F67">
            <w:pPr>
              <w:rPr>
                <w:lang w:val="en-US"/>
              </w:rPr>
            </w:pPr>
          </w:p>
        </w:tc>
        <w:tc>
          <w:tcPr>
            <w:tcW w:w="3601" w:type="dxa"/>
          </w:tcPr>
          <w:p w14:paraId="244C4482" w14:textId="77777777" w:rsidR="00260F67" w:rsidRPr="00672447" w:rsidRDefault="00260F67">
            <w:pPr>
              <w:rPr>
                <w:lang w:val="en-US"/>
              </w:rPr>
            </w:pPr>
          </w:p>
        </w:tc>
        <w:tc>
          <w:tcPr>
            <w:tcW w:w="143" w:type="dxa"/>
          </w:tcPr>
          <w:p w14:paraId="1CED003A" w14:textId="77777777" w:rsidR="00260F67" w:rsidRPr="00672447" w:rsidRDefault="00260F67">
            <w:pPr>
              <w:rPr>
                <w:lang w:val="en-US"/>
              </w:rPr>
            </w:pPr>
          </w:p>
        </w:tc>
        <w:tc>
          <w:tcPr>
            <w:tcW w:w="3955" w:type="dxa"/>
          </w:tcPr>
          <w:p w14:paraId="4B2E721C" w14:textId="77777777" w:rsidR="00260F67" w:rsidRPr="00672447" w:rsidRDefault="00260F67">
            <w:pPr>
              <w:rPr>
                <w:lang w:val="en-US"/>
              </w:rPr>
            </w:pPr>
          </w:p>
        </w:tc>
        <w:tc>
          <w:tcPr>
            <w:tcW w:w="932" w:type="dxa"/>
          </w:tcPr>
          <w:p w14:paraId="4FDC691F" w14:textId="77777777" w:rsidR="00260F67" w:rsidRPr="00672447" w:rsidRDefault="00260F67">
            <w:pPr>
              <w:rPr>
                <w:lang w:val="en-US"/>
              </w:rPr>
            </w:pPr>
          </w:p>
        </w:tc>
      </w:tr>
      <w:tr w:rsidR="00260F67" w:rsidRPr="00672447" w14:paraId="6938B21A" w14:textId="77777777" w:rsidTr="00226606">
        <w:tc>
          <w:tcPr>
            <w:tcW w:w="9355" w:type="dxa"/>
            <w:gridSpan w:val="6"/>
            <w:shd w:val="clear" w:color="000000" w:fill="FFFFFF"/>
            <w:tcMar>
              <w:left w:w="34" w:type="dxa"/>
              <w:right w:w="34" w:type="dxa"/>
            </w:tcMar>
          </w:tcPr>
          <w:p w14:paraId="0CB8EB74" w14:textId="77777777" w:rsidR="00A51E36" w:rsidRPr="00A51E36" w:rsidRDefault="00A51E36" w:rsidP="00A51E36">
            <w:pPr>
              <w:spacing w:after="0" w:line="240" w:lineRule="auto"/>
              <w:rPr>
                <w:rFonts w:ascii="Times New Roman" w:hAnsi="Times New Roman" w:cs="Times New Roman"/>
                <w:color w:val="000000"/>
                <w:sz w:val="24"/>
                <w:szCs w:val="24"/>
                <w:lang w:val="en-US"/>
              </w:rPr>
            </w:pPr>
            <w:r w:rsidRPr="00A51E36">
              <w:rPr>
                <w:rFonts w:ascii="Times New Roman" w:hAnsi="Times New Roman" w:cs="Times New Roman"/>
                <w:color w:val="000000"/>
                <w:sz w:val="24"/>
                <w:szCs w:val="24"/>
                <w:lang w:val="en-US"/>
              </w:rPr>
              <w:t>Interface features (concepts of kernel and workspace (notebook) of the package.</w:t>
            </w:r>
          </w:p>
          <w:p w14:paraId="2D2D6F39" w14:textId="77777777" w:rsidR="00A51E36" w:rsidRPr="00A51E36" w:rsidRDefault="00A51E36" w:rsidP="00A51E36">
            <w:pPr>
              <w:spacing w:after="0" w:line="240" w:lineRule="auto"/>
              <w:rPr>
                <w:rFonts w:ascii="Times New Roman" w:hAnsi="Times New Roman" w:cs="Times New Roman"/>
                <w:color w:val="000000"/>
                <w:sz w:val="24"/>
                <w:szCs w:val="24"/>
                <w:lang w:val="en-US"/>
              </w:rPr>
            </w:pPr>
            <w:r w:rsidRPr="00A51E36">
              <w:rPr>
                <w:rFonts w:ascii="Times New Roman" w:hAnsi="Times New Roman" w:cs="Times New Roman"/>
                <w:color w:val="000000"/>
                <w:sz w:val="24"/>
                <w:szCs w:val="24"/>
                <w:lang w:val="en-US"/>
              </w:rPr>
              <w:t>Package reference system.</w:t>
            </w:r>
          </w:p>
          <w:p w14:paraId="4310AC62" w14:textId="77777777" w:rsidR="00A51E36" w:rsidRPr="00A51E36" w:rsidRDefault="00A51E36" w:rsidP="00A51E36">
            <w:pPr>
              <w:spacing w:after="0" w:line="240" w:lineRule="auto"/>
              <w:rPr>
                <w:rFonts w:ascii="Times New Roman" w:hAnsi="Times New Roman" w:cs="Times New Roman"/>
                <w:color w:val="000000"/>
                <w:sz w:val="24"/>
                <w:szCs w:val="24"/>
                <w:lang w:val="en-US"/>
              </w:rPr>
            </w:pPr>
            <w:r w:rsidRPr="00A51E36">
              <w:rPr>
                <w:rFonts w:ascii="Times New Roman" w:hAnsi="Times New Roman" w:cs="Times New Roman"/>
                <w:color w:val="000000"/>
                <w:sz w:val="24"/>
                <w:szCs w:val="24"/>
                <w:lang w:val="en-US"/>
              </w:rPr>
              <w:t>Embedded modules (add-ons).</w:t>
            </w:r>
          </w:p>
          <w:p w14:paraId="71B1FACC" w14:textId="77777777" w:rsidR="00A51E36" w:rsidRPr="00A51E36" w:rsidRDefault="00A51E36" w:rsidP="00A51E36">
            <w:pPr>
              <w:spacing w:after="0" w:line="240" w:lineRule="auto"/>
              <w:rPr>
                <w:rFonts w:ascii="Times New Roman" w:hAnsi="Times New Roman" w:cs="Times New Roman"/>
                <w:color w:val="000000"/>
                <w:sz w:val="24"/>
                <w:szCs w:val="24"/>
                <w:lang w:val="en-US"/>
              </w:rPr>
            </w:pPr>
            <w:r w:rsidRPr="00A51E36">
              <w:rPr>
                <w:rFonts w:ascii="Times New Roman" w:hAnsi="Times New Roman" w:cs="Times New Roman"/>
                <w:color w:val="000000"/>
                <w:sz w:val="24"/>
                <w:szCs w:val="24"/>
                <w:lang w:val="en-US"/>
              </w:rPr>
              <w:t>The main blocks.</w:t>
            </w:r>
          </w:p>
          <w:p w14:paraId="53EF6416" w14:textId="77777777" w:rsidR="00A51E36" w:rsidRPr="00A51E36" w:rsidRDefault="00A51E36" w:rsidP="00A51E36">
            <w:pPr>
              <w:spacing w:after="0" w:line="240" w:lineRule="auto"/>
              <w:rPr>
                <w:rFonts w:ascii="Times New Roman" w:hAnsi="Times New Roman" w:cs="Times New Roman"/>
                <w:color w:val="000000"/>
                <w:sz w:val="24"/>
                <w:szCs w:val="24"/>
                <w:lang w:val="en-US"/>
              </w:rPr>
            </w:pPr>
            <w:r w:rsidRPr="00A51E36">
              <w:rPr>
                <w:rFonts w:ascii="Times New Roman" w:hAnsi="Times New Roman" w:cs="Times New Roman"/>
                <w:color w:val="000000"/>
                <w:sz w:val="24"/>
                <w:szCs w:val="24"/>
                <w:lang w:val="en-US"/>
              </w:rPr>
              <w:t>Creating a new project in the studied modeling packages</w:t>
            </w:r>
          </w:p>
          <w:p w14:paraId="21DF8320" w14:textId="77777777" w:rsidR="00A51E36" w:rsidRPr="00A51E36" w:rsidRDefault="00A51E36" w:rsidP="00A51E36">
            <w:pPr>
              <w:spacing w:after="0" w:line="240" w:lineRule="auto"/>
              <w:rPr>
                <w:rFonts w:ascii="Times New Roman" w:hAnsi="Times New Roman" w:cs="Times New Roman"/>
                <w:color w:val="000000"/>
                <w:sz w:val="24"/>
                <w:szCs w:val="24"/>
                <w:lang w:val="en-US"/>
              </w:rPr>
            </w:pPr>
            <w:r w:rsidRPr="00A51E36">
              <w:rPr>
                <w:rFonts w:ascii="Times New Roman" w:hAnsi="Times New Roman" w:cs="Times New Roman"/>
                <w:color w:val="000000"/>
                <w:sz w:val="24"/>
                <w:szCs w:val="24"/>
                <w:lang w:val="en-US"/>
              </w:rPr>
              <w:t>Basics of the programming language.</w:t>
            </w:r>
          </w:p>
          <w:p w14:paraId="16B62204" w14:textId="77777777" w:rsidR="00A51E36" w:rsidRPr="00A51E36" w:rsidRDefault="00A51E36" w:rsidP="00A51E36">
            <w:pPr>
              <w:spacing w:after="0" w:line="240" w:lineRule="auto"/>
              <w:rPr>
                <w:rFonts w:ascii="Times New Roman" w:hAnsi="Times New Roman" w:cs="Times New Roman"/>
                <w:color w:val="000000"/>
                <w:sz w:val="24"/>
                <w:szCs w:val="24"/>
                <w:lang w:val="en-US"/>
              </w:rPr>
            </w:pPr>
            <w:r w:rsidRPr="00A51E36">
              <w:rPr>
                <w:rFonts w:ascii="Times New Roman" w:hAnsi="Times New Roman" w:cs="Times New Roman"/>
                <w:color w:val="000000"/>
                <w:sz w:val="24"/>
                <w:szCs w:val="24"/>
                <w:lang w:val="en-US"/>
              </w:rPr>
              <w:t>The concept of an object.</w:t>
            </w:r>
          </w:p>
          <w:p w14:paraId="6443C08D" w14:textId="77777777" w:rsidR="00A51E36" w:rsidRPr="00A51E36" w:rsidRDefault="00A51E36" w:rsidP="00A51E36">
            <w:pPr>
              <w:spacing w:after="0" w:line="240" w:lineRule="auto"/>
              <w:rPr>
                <w:rFonts w:ascii="Times New Roman" w:hAnsi="Times New Roman" w:cs="Times New Roman"/>
                <w:color w:val="000000"/>
                <w:sz w:val="24"/>
                <w:szCs w:val="24"/>
                <w:lang w:val="en-US"/>
              </w:rPr>
            </w:pPr>
            <w:r w:rsidRPr="00A51E36">
              <w:rPr>
                <w:rFonts w:ascii="Times New Roman" w:hAnsi="Times New Roman" w:cs="Times New Roman"/>
                <w:color w:val="000000"/>
                <w:sz w:val="24"/>
                <w:szCs w:val="24"/>
                <w:lang w:val="en-US"/>
              </w:rPr>
              <w:t>Types of objects.</w:t>
            </w:r>
          </w:p>
          <w:p w14:paraId="425F9DE2" w14:textId="163EDDE8" w:rsidR="00260F67" w:rsidRPr="00672447" w:rsidRDefault="00A51E36" w:rsidP="00A51E36">
            <w:pPr>
              <w:spacing w:after="0" w:line="240" w:lineRule="auto"/>
              <w:rPr>
                <w:sz w:val="24"/>
                <w:szCs w:val="24"/>
                <w:lang w:val="en-US"/>
              </w:rPr>
            </w:pPr>
            <w:r w:rsidRPr="00A51E36">
              <w:rPr>
                <w:rFonts w:ascii="Times New Roman" w:hAnsi="Times New Roman" w:cs="Times New Roman"/>
                <w:color w:val="000000"/>
                <w:sz w:val="24"/>
                <w:szCs w:val="24"/>
                <w:lang w:val="en-US"/>
              </w:rPr>
              <w:t>A list as a form of internal representation of objects.</w:t>
            </w:r>
          </w:p>
        </w:tc>
      </w:tr>
      <w:tr w:rsidR="00260F67" w:rsidRPr="00672447" w14:paraId="382F10BF" w14:textId="77777777" w:rsidTr="00226606">
        <w:trPr>
          <w:trHeight w:hRule="exact" w:val="277"/>
        </w:trPr>
        <w:tc>
          <w:tcPr>
            <w:tcW w:w="9355" w:type="dxa"/>
            <w:gridSpan w:val="6"/>
            <w:shd w:val="clear" w:color="000000" w:fill="FFFFFF"/>
            <w:tcMar>
              <w:left w:w="34" w:type="dxa"/>
              <w:right w:w="34" w:type="dxa"/>
            </w:tcMar>
          </w:tcPr>
          <w:p w14:paraId="3F1588D4" w14:textId="46AD884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2966BB73" w14:textId="77777777" w:rsidTr="00226606">
        <w:trPr>
          <w:trHeight w:hRule="exact" w:val="138"/>
        </w:trPr>
        <w:tc>
          <w:tcPr>
            <w:tcW w:w="581" w:type="dxa"/>
          </w:tcPr>
          <w:p w14:paraId="00A2402A" w14:textId="77777777" w:rsidR="00260F67" w:rsidRPr="00672447" w:rsidRDefault="00260F67">
            <w:pPr>
              <w:rPr>
                <w:lang w:val="en-US"/>
              </w:rPr>
            </w:pPr>
          </w:p>
        </w:tc>
        <w:tc>
          <w:tcPr>
            <w:tcW w:w="143" w:type="dxa"/>
          </w:tcPr>
          <w:p w14:paraId="6B843763" w14:textId="77777777" w:rsidR="00260F67" w:rsidRPr="00672447" w:rsidRDefault="00260F67">
            <w:pPr>
              <w:rPr>
                <w:lang w:val="en-US"/>
              </w:rPr>
            </w:pPr>
          </w:p>
        </w:tc>
        <w:tc>
          <w:tcPr>
            <w:tcW w:w="3601" w:type="dxa"/>
          </w:tcPr>
          <w:p w14:paraId="4A4DD0A5" w14:textId="77777777" w:rsidR="00260F67" w:rsidRPr="00672447" w:rsidRDefault="00260F67">
            <w:pPr>
              <w:rPr>
                <w:lang w:val="en-US"/>
              </w:rPr>
            </w:pPr>
          </w:p>
        </w:tc>
        <w:tc>
          <w:tcPr>
            <w:tcW w:w="143" w:type="dxa"/>
          </w:tcPr>
          <w:p w14:paraId="264A1CBD" w14:textId="77777777" w:rsidR="00260F67" w:rsidRPr="00672447" w:rsidRDefault="00260F67">
            <w:pPr>
              <w:rPr>
                <w:lang w:val="en-US"/>
              </w:rPr>
            </w:pPr>
          </w:p>
        </w:tc>
        <w:tc>
          <w:tcPr>
            <w:tcW w:w="3955" w:type="dxa"/>
          </w:tcPr>
          <w:p w14:paraId="043D4D7D" w14:textId="77777777" w:rsidR="00260F67" w:rsidRPr="00672447" w:rsidRDefault="00260F67">
            <w:pPr>
              <w:rPr>
                <w:lang w:val="en-US"/>
              </w:rPr>
            </w:pPr>
          </w:p>
        </w:tc>
        <w:tc>
          <w:tcPr>
            <w:tcW w:w="932" w:type="dxa"/>
          </w:tcPr>
          <w:p w14:paraId="3ED26B2F" w14:textId="77777777" w:rsidR="00260F67" w:rsidRPr="00672447" w:rsidRDefault="00260F67">
            <w:pPr>
              <w:rPr>
                <w:lang w:val="en-US"/>
              </w:rPr>
            </w:pPr>
          </w:p>
        </w:tc>
      </w:tr>
      <w:tr w:rsidR="00260F67" w:rsidRPr="00672447" w14:paraId="46A963F5" w14:textId="77777777" w:rsidTr="00226606">
        <w:trPr>
          <w:trHeight w:hRule="exact" w:val="304"/>
        </w:trPr>
        <w:tc>
          <w:tcPr>
            <w:tcW w:w="9355" w:type="dxa"/>
            <w:gridSpan w:val="6"/>
            <w:shd w:val="clear" w:color="000000" w:fill="FFFFFF"/>
            <w:tcMar>
              <w:left w:w="34" w:type="dxa"/>
              <w:right w:w="34" w:type="dxa"/>
            </w:tcMar>
          </w:tcPr>
          <w:p w14:paraId="6531E84B" w14:textId="0C2DDF04"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17695AF4" w14:textId="77777777" w:rsidTr="00226606">
        <w:trPr>
          <w:trHeight w:hRule="exact" w:val="277"/>
        </w:trPr>
        <w:tc>
          <w:tcPr>
            <w:tcW w:w="581" w:type="dxa"/>
          </w:tcPr>
          <w:p w14:paraId="6B6C7841" w14:textId="77777777" w:rsidR="00260F67" w:rsidRPr="00672447" w:rsidRDefault="00260F67">
            <w:pPr>
              <w:rPr>
                <w:lang w:val="en-US"/>
              </w:rPr>
            </w:pPr>
          </w:p>
        </w:tc>
        <w:tc>
          <w:tcPr>
            <w:tcW w:w="143" w:type="dxa"/>
          </w:tcPr>
          <w:p w14:paraId="3B4E560A" w14:textId="77777777" w:rsidR="00260F67" w:rsidRPr="00672447" w:rsidRDefault="00260F67">
            <w:pPr>
              <w:rPr>
                <w:lang w:val="en-US"/>
              </w:rPr>
            </w:pPr>
          </w:p>
        </w:tc>
        <w:tc>
          <w:tcPr>
            <w:tcW w:w="3601" w:type="dxa"/>
          </w:tcPr>
          <w:p w14:paraId="4747A45C" w14:textId="77777777" w:rsidR="00260F67" w:rsidRPr="00672447" w:rsidRDefault="00260F67">
            <w:pPr>
              <w:rPr>
                <w:lang w:val="en-US"/>
              </w:rPr>
            </w:pPr>
          </w:p>
        </w:tc>
        <w:tc>
          <w:tcPr>
            <w:tcW w:w="143" w:type="dxa"/>
          </w:tcPr>
          <w:p w14:paraId="22793863" w14:textId="77777777" w:rsidR="00260F67" w:rsidRPr="00672447" w:rsidRDefault="00260F67">
            <w:pPr>
              <w:rPr>
                <w:lang w:val="en-US"/>
              </w:rPr>
            </w:pPr>
          </w:p>
        </w:tc>
        <w:tc>
          <w:tcPr>
            <w:tcW w:w="3955" w:type="dxa"/>
          </w:tcPr>
          <w:p w14:paraId="1F74F513" w14:textId="77777777" w:rsidR="00260F67" w:rsidRPr="00672447" w:rsidRDefault="00260F67">
            <w:pPr>
              <w:rPr>
                <w:lang w:val="en-US"/>
              </w:rPr>
            </w:pPr>
          </w:p>
        </w:tc>
        <w:tc>
          <w:tcPr>
            <w:tcW w:w="932" w:type="dxa"/>
          </w:tcPr>
          <w:p w14:paraId="64EA9BD6" w14:textId="77777777" w:rsidR="00260F67" w:rsidRPr="00672447" w:rsidRDefault="00260F67">
            <w:pPr>
              <w:rPr>
                <w:lang w:val="en-US"/>
              </w:rPr>
            </w:pPr>
          </w:p>
        </w:tc>
      </w:tr>
      <w:tr w:rsidR="00260F67" w:rsidRPr="00672447" w14:paraId="1CB13DA2" w14:textId="77777777" w:rsidTr="00226606">
        <w:trPr>
          <w:trHeight w:hRule="exact" w:val="680"/>
        </w:trPr>
        <w:tc>
          <w:tcPr>
            <w:tcW w:w="9355" w:type="dxa"/>
            <w:gridSpan w:val="6"/>
            <w:shd w:val="clear" w:color="000000" w:fill="FFFFFF"/>
            <w:tcMar>
              <w:left w:w="34" w:type="dxa"/>
              <w:right w:w="34" w:type="dxa"/>
            </w:tcMar>
          </w:tcPr>
          <w:p w14:paraId="3FD2FFEF" w14:textId="120CD0AD"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3B5874CF" w14:textId="77777777" w:rsidTr="00226606">
        <w:trPr>
          <w:trHeight w:hRule="exact" w:val="138"/>
        </w:trPr>
        <w:tc>
          <w:tcPr>
            <w:tcW w:w="581" w:type="dxa"/>
          </w:tcPr>
          <w:p w14:paraId="5696201B" w14:textId="77777777" w:rsidR="00260F67" w:rsidRPr="00672447" w:rsidRDefault="00260F67">
            <w:pPr>
              <w:rPr>
                <w:lang w:val="en-US"/>
              </w:rPr>
            </w:pPr>
          </w:p>
        </w:tc>
        <w:tc>
          <w:tcPr>
            <w:tcW w:w="143" w:type="dxa"/>
          </w:tcPr>
          <w:p w14:paraId="585A84BF" w14:textId="77777777" w:rsidR="00260F67" w:rsidRPr="00672447" w:rsidRDefault="00260F67">
            <w:pPr>
              <w:rPr>
                <w:lang w:val="en-US"/>
              </w:rPr>
            </w:pPr>
          </w:p>
        </w:tc>
        <w:tc>
          <w:tcPr>
            <w:tcW w:w="3601" w:type="dxa"/>
          </w:tcPr>
          <w:p w14:paraId="23A38488" w14:textId="77777777" w:rsidR="00260F67" w:rsidRPr="00672447" w:rsidRDefault="00260F67">
            <w:pPr>
              <w:rPr>
                <w:lang w:val="en-US"/>
              </w:rPr>
            </w:pPr>
          </w:p>
        </w:tc>
        <w:tc>
          <w:tcPr>
            <w:tcW w:w="143" w:type="dxa"/>
          </w:tcPr>
          <w:p w14:paraId="53201385" w14:textId="77777777" w:rsidR="00260F67" w:rsidRPr="00672447" w:rsidRDefault="00260F67">
            <w:pPr>
              <w:rPr>
                <w:lang w:val="en-US"/>
              </w:rPr>
            </w:pPr>
          </w:p>
        </w:tc>
        <w:tc>
          <w:tcPr>
            <w:tcW w:w="3955" w:type="dxa"/>
          </w:tcPr>
          <w:p w14:paraId="1099C56A" w14:textId="77777777" w:rsidR="00260F67" w:rsidRPr="00672447" w:rsidRDefault="00260F67">
            <w:pPr>
              <w:rPr>
                <w:lang w:val="en-US"/>
              </w:rPr>
            </w:pPr>
          </w:p>
        </w:tc>
        <w:tc>
          <w:tcPr>
            <w:tcW w:w="932" w:type="dxa"/>
          </w:tcPr>
          <w:p w14:paraId="76371CCA" w14:textId="77777777" w:rsidR="00260F67" w:rsidRPr="00672447" w:rsidRDefault="00260F67">
            <w:pPr>
              <w:rPr>
                <w:lang w:val="en-US"/>
              </w:rPr>
            </w:pPr>
          </w:p>
        </w:tc>
      </w:tr>
      <w:tr w:rsidR="00260F67" w:rsidRPr="00672447" w14:paraId="6CE502AF" w14:textId="77777777" w:rsidTr="00226606">
        <w:trPr>
          <w:trHeight w:hRule="exact" w:val="277"/>
        </w:trPr>
        <w:tc>
          <w:tcPr>
            <w:tcW w:w="9355" w:type="dxa"/>
            <w:gridSpan w:val="6"/>
            <w:shd w:val="clear" w:color="000000" w:fill="FFFFFF"/>
            <w:tcMar>
              <w:left w:w="34" w:type="dxa"/>
              <w:right w:w="34" w:type="dxa"/>
            </w:tcMar>
          </w:tcPr>
          <w:p w14:paraId="4B85F3C1" w14:textId="01DC545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420D1075" w14:textId="77777777" w:rsidTr="00226606">
        <w:tc>
          <w:tcPr>
            <w:tcW w:w="446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A4F008" w14:textId="1DEC527B"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8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993181" w14:textId="42F37399"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3C018E48" w14:textId="77777777" w:rsidTr="00226606">
        <w:tc>
          <w:tcPr>
            <w:tcW w:w="446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3D363E" w14:textId="13C4CA2B"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8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56A4EA" w14:textId="1CDD94CE"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0D91C79D" w14:textId="77777777" w:rsidTr="00226606">
        <w:tc>
          <w:tcPr>
            <w:tcW w:w="446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BC41DD" w14:textId="3D6E6A50" w:rsidR="00260F67" w:rsidRPr="00672447" w:rsidRDefault="00A51E36">
            <w:pPr>
              <w:spacing w:after="0" w:line="240" w:lineRule="auto"/>
              <w:rPr>
                <w:sz w:val="24"/>
                <w:szCs w:val="24"/>
                <w:lang w:val="en-US"/>
              </w:rPr>
            </w:pPr>
            <w:r>
              <w:rPr>
                <w:rFonts w:ascii="Times New Roman" w:hAnsi="Times New Roman" w:cs="Times New Roman"/>
                <w:color w:val="000000"/>
                <w:sz w:val="24"/>
                <w:szCs w:val="24"/>
                <w:lang w:val="en-US"/>
              </w:rPr>
              <w:t>Specialized Educational and Scientific Laboratory for Modeling and Designing Elements of Microsystem Technology</w:t>
            </w:r>
          </w:p>
        </w:tc>
        <w:tc>
          <w:tcPr>
            <w:tcW w:w="48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378FBB" w14:textId="550BE4D5" w:rsidR="00260F67" w:rsidRPr="00672447" w:rsidRDefault="00A51E36">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w:t>
            </w:r>
          </w:p>
        </w:tc>
      </w:tr>
      <w:tr w:rsidR="00260F67" w:rsidRPr="00672447" w14:paraId="1C785B42" w14:textId="77777777" w:rsidTr="00226606">
        <w:tc>
          <w:tcPr>
            <w:tcW w:w="446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A37ADF" w14:textId="267C0131"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88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AD96A1" w14:textId="0B27D226"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3731E222" w14:textId="77777777" w:rsidTr="00226606">
        <w:trPr>
          <w:trHeight w:hRule="exact" w:val="138"/>
        </w:trPr>
        <w:tc>
          <w:tcPr>
            <w:tcW w:w="581" w:type="dxa"/>
          </w:tcPr>
          <w:p w14:paraId="5051B25D" w14:textId="77777777" w:rsidR="00260F67" w:rsidRPr="00672447" w:rsidRDefault="00260F67">
            <w:pPr>
              <w:rPr>
                <w:lang w:val="en-US"/>
              </w:rPr>
            </w:pPr>
          </w:p>
        </w:tc>
        <w:tc>
          <w:tcPr>
            <w:tcW w:w="143" w:type="dxa"/>
          </w:tcPr>
          <w:p w14:paraId="69348D3F" w14:textId="77777777" w:rsidR="00260F67" w:rsidRPr="00672447" w:rsidRDefault="00260F67">
            <w:pPr>
              <w:rPr>
                <w:lang w:val="en-US"/>
              </w:rPr>
            </w:pPr>
          </w:p>
        </w:tc>
        <w:tc>
          <w:tcPr>
            <w:tcW w:w="3601" w:type="dxa"/>
          </w:tcPr>
          <w:p w14:paraId="201BA692" w14:textId="77777777" w:rsidR="00260F67" w:rsidRPr="00672447" w:rsidRDefault="00260F67">
            <w:pPr>
              <w:rPr>
                <w:lang w:val="en-US"/>
              </w:rPr>
            </w:pPr>
          </w:p>
        </w:tc>
        <w:tc>
          <w:tcPr>
            <w:tcW w:w="143" w:type="dxa"/>
          </w:tcPr>
          <w:p w14:paraId="5FD1EC1B" w14:textId="77777777" w:rsidR="00260F67" w:rsidRPr="00672447" w:rsidRDefault="00260F67">
            <w:pPr>
              <w:rPr>
                <w:lang w:val="en-US"/>
              </w:rPr>
            </w:pPr>
          </w:p>
        </w:tc>
        <w:tc>
          <w:tcPr>
            <w:tcW w:w="3955" w:type="dxa"/>
          </w:tcPr>
          <w:p w14:paraId="135BA313" w14:textId="77777777" w:rsidR="00260F67" w:rsidRPr="00672447" w:rsidRDefault="00260F67">
            <w:pPr>
              <w:rPr>
                <w:lang w:val="en-US"/>
              </w:rPr>
            </w:pPr>
          </w:p>
        </w:tc>
        <w:tc>
          <w:tcPr>
            <w:tcW w:w="932" w:type="dxa"/>
          </w:tcPr>
          <w:p w14:paraId="3D8BCC85" w14:textId="77777777" w:rsidR="00260F67" w:rsidRPr="00672447" w:rsidRDefault="00260F67">
            <w:pPr>
              <w:rPr>
                <w:lang w:val="en-US"/>
              </w:rPr>
            </w:pPr>
          </w:p>
        </w:tc>
      </w:tr>
      <w:tr w:rsidR="00260F67" w:rsidRPr="00672447" w14:paraId="61DD0D3B" w14:textId="77777777" w:rsidTr="00226606">
        <w:trPr>
          <w:trHeight w:hRule="exact" w:val="277"/>
        </w:trPr>
        <w:tc>
          <w:tcPr>
            <w:tcW w:w="9355" w:type="dxa"/>
            <w:gridSpan w:val="6"/>
            <w:shd w:val="clear" w:color="000000" w:fill="FFFFFF"/>
            <w:tcMar>
              <w:left w:w="34" w:type="dxa"/>
              <w:right w:w="34" w:type="dxa"/>
            </w:tcMar>
          </w:tcPr>
          <w:p w14:paraId="0FBD07B3" w14:textId="4B7E53B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06AA8BFC" w14:textId="77777777" w:rsidTr="00226606">
        <w:trPr>
          <w:trHeight w:hRule="exact" w:val="285"/>
        </w:trPr>
        <w:tc>
          <w:tcPr>
            <w:tcW w:w="581" w:type="dxa"/>
            <w:shd w:val="clear" w:color="000000" w:fill="FFFFFF"/>
            <w:tcMar>
              <w:left w:w="34" w:type="dxa"/>
              <w:right w:w="34" w:type="dxa"/>
            </w:tcMar>
          </w:tcPr>
          <w:p w14:paraId="78517AE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68E4F464" w14:textId="77777777" w:rsidR="00260F67" w:rsidRPr="00672447" w:rsidRDefault="00260F67">
            <w:pPr>
              <w:rPr>
                <w:lang w:val="en-US"/>
              </w:rPr>
            </w:pPr>
          </w:p>
        </w:tc>
        <w:tc>
          <w:tcPr>
            <w:tcW w:w="8631" w:type="dxa"/>
            <w:gridSpan w:val="4"/>
            <w:shd w:val="clear" w:color="000000" w:fill="FFFFFF"/>
            <w:tcMar>
              <w:left w:w="34" w:type="dxa"/>
              <w:right w:w="34" w:type="dxa"/>
            </w:tcMar>
          </w:tcPr>
          <w:p w14:paraId="32807F90" w14:textId="7B81EE1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49017414" w14:textId="77777777" w:rsidTr="00226606">
        <w:trPr>
          <w:trHeight w:hRule="exact" w:val="285"/>
        </w:trPr>
        <w:tc>
          <w:tcPr>
            <w:tcW w:w="581" w:type="dxa"/>
            <w:shd w:val="clear" w:color="000000" w:fill="FFFFFF"/>
            <w:tcMar>
              <w:left w:w="34" w:type="dxa"/>
              <w:right w:w="34" w:type="dxa"/>
            </w:tcMar>
          </w:tcPr>
          <w:p w14:paraId="57C8FFC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5508C50A" w14:textId="77777777" w:rsidR="00260F67" w:rsidRPr="00672447" w:rsidRDefault="00260F67">
            <w:pPr>
              <w:rPr>
                <w:lang w:val="en-US"/>
              </w:rPr>
            </w:pPr>
          </w:p>
        </w:tc>
        <w:tc>
          <w:tcPr>
            <w:tcW w:w="8631" w:type="dxa"/>
            <w:gridSpan w:val="4"/>
            <w:shd w:val="clear" w:color="000000" w:fill="FFFFFF"/>
            <w:tcMar>
              <w:left w:w="34" w:type="dxa"/>
              <w:right w:w="34" w:type="dxa"/>
            </w:tcMar>
          </w:tcPr>
          <w:p w14:paraId="4C7BEB5F" w14:textId="621EDBD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284E05E7" w14:textId="77777777" w:rsidTr="00226606">
        <w:trPr>
          <w:trHeight w:hRule="exact" w:val="285"/>
        </w:trPr>
        <w:tc>
          <w:tcPr>
            <w:tcW w:w="581" w:type="dxa"/>
            <w:shd w:val="clear" w:color="000000" w:fill="FFFFFF"/>
            <w:tcMar>
              <w:left w:w="34" w:type="dxa"/>
              <w:right w:w="34" w:type="dxa"/>
            </w:tcMar>
          </w:tcPr>
          <w:p w14:paraId="57CEF19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39161A66" w14:textId="77777777" w:rsidR="00260F67" w:rsidRPr="00672447" w:rsidRDefault="00260F67">
            <w:pPr>
              <w:rPr>
                <w:lang w:val="en-US"/>
              </w:rPr>
            </w:pPr>
          </w:p>
        </w:tc>
        <w:tc>
          <w:tcPr>
            <w:tcW w:w="8631" w:type="dxa"/>
            <w:gridSpan w:val="4"/>
            <w:shd w:val="clear" w:color="000000" w:fill="FFFFFF"/>
            <w:tcMar>
              <w:left w:w="34" w:type="dxa"/>
              <w:right w:w="34" w:type="dxa"/>
            </w:tcMar>
          </w:tcPr>
          <w:p w14:paraId="1FFF82EA" w14:textId="1AF53158" w:rsidR="00260F67" w:rsidRPr="00672447" w:rsidRDefault="0049282A">
            <w:pPr>
              <w:spacing w:after="0" w:line="240" w:lineRule="auto"/>
              <w:jc w:val="both"/>
              <w:rPr>
                <w:sz w:val="24"/>
                <w:szCs w:val="24"/>
                <w:lang w:val="en-US"/>
              </w:rPr>
            </w:pPr>
            <w:r>
              <w:rPr>
                <w:rFonts w:ascii="Times New Roman" w:hAnsi="Times New Roman" w:cs="Times New Roman"/>
                <w:color w:val="000000"/>
                <w:sz w:val="24"/>
                <w:szCs w:val="24"/>
                <w:lang w:val="en-US"/>
              </w:rPr>
              <w:t>COMSOL</w:t>
            </w:r>
            <w:r w:rsidR="00260F67" w:rsidRPr="00672447">
              <w:rPr>
                <w:rFonts w:ascii="Times New Roman" w:hAnsi="Times New Roman" w:cs="Times New Roman"/>
                <w:color w:val="000000"/>
                <w:sz w:val="24"/>
                <w:szCs w:val="24"/>
                <w:lang w:val="en-US"/>
              </w:rPr>
              <w:t xml:space="preserve"> Multiphysics. </w:t>
            </w:r>
            <w:r w:rsidR="00CC3886">
              <w:rPr>
                <w:rFonts w:ascii="Times New Roman" w:hAnsi="Times New Roman" w:cs="Times New Roman"/>
                <w:color w:val="000000"/>
                <w:sz w:val="24"/>
                <w:szCs w:val="24"/>
                <w:lang w:val="en-US"/>
              </w:rPr>
              <w:t>Sublicense contract No</w:t>
            </w:r>
            <w:r w:rsidR="00D72F4F">
              <w:rPr>
                <w:rFonts w:ascii="Times New Roman" w:hAnsi="Times New Roman" w:cs="Times New Roman"/>
                <w:color w:val="000000"/>
                <w:sz w:val="24"/>
                <w:szCs w:val="24"/>
                <w:lang w:val="en-US"/>
              </w:rPr>
              <w:t xml:space="preserve">. </w:t>
            </w:r>
            <w:r w:rsidR="00260F67" w:rsidRPr="00672447">
              <w:rPr>
                <w:rFonts w:ascii="Times New Roman" w:hAnsi="Times New Roman" w:cs="Times New Roman"/>
                <w:color w:val="000000"/>
                <w:sz w:val="24"/>
                <w:szCs w:val="24"/>
                <w:lang w:val="en-US"/>
              </w:rPr>
              <w:t>3170502778</w:t>
            </w:r>
            <w:r w:rsidR="00F46D10">
              <w:rPr>
                <w:rFonts w:ascii="Times New Roman" w:hAnsi="Times New Roman" w:cs="Times New Roman"/>
                <w:color w:val="000000"/>
                <w:sz w:val="24"/>
                <w:szCs w:val="24"/>
                <w:lang w:val="en-US"/>
              </w:rPr>
              <w:t>4 from 1</w:t>
            </w:r>
            <w:r w:rsidR="00260F67" w:rsidRPr="00672447">
              <w:rPr>
                <w:rFonts w:ascii="Times New Roman" w:hAnsi="Times New Roman" w:cs="Times New Roman"/>
                <w:color w:val="000000"/>
                <w:sz w:val="24"/>
                <w:szCs w:val="24"/>
                <w:lang w:val="en-US"/>
              </w:rPr>
              <w:t>2.05.</w:t>
            </w:r>
            <w:r w:rsidR="003556F0">
              <w:rPr>
                <w:rFonts w:ascii="Times New Roman" w:hAnsi="Times New Roman" w:cs="Times New Roman"/>
                <w:color w:val="000000"/>
                <w:sz w:val="24"/>
                <w:szCs w:val="24"/>
                <w:lang w:val="en-US"/>
              </w:rPr>
              <w:t>2017.</w:t>
            </w:r>
          </w:p>
        </w:tc>
      </w:tr>
      <w:tr w:rsidR="00260F67" w:rsidRPr="00672447" w14:paraId="5E3A812B" w14:textId="77777777" w:rsidTr="00226606">
        <w:trPr>
          <w:trHeight w:hRule="exact" w:val="138"/>
        </w:trPr>
        <w:tc>
          <w:tcPr>
            <w:tcW w:w="581" w:type="dxa"/>
          </w:tcPr>
          <w:p w14:paraId="54453FEA" w14:textId="77777777" w:rsidR="00260F67" w:rsidRPr="00672447" w:rsidRDefault="00260F67">
            <w:pPr>
              <w:rPr>
                <w:lang w:val="en-US"/>
              </w:rPr>
            </w:pPr>
          </w:p>
        </w:tc>
        <w:tc>
          <w:tcPr>
            <w:tcW w:w="143" w:type="dxa"/>
          </w:tcPr>
          <w:p w14:paraId="7FB1DB68" w14:textId="77777777" w:rsidR="00260F67" w:rsidRPr="00672447" w:rsidRDefault="00260F67">
            <w:pPr>
              <w:rPr>
                <w:lang w:val="en-US"/>
              </w:rPr>
            </w:pPr>
          </w:p>
        </w:tc>
        <w:tc>
          <w:tcPr>
            <w:tcW w:w="3601" w:type="dxa"/>
          </w:tcPr>
          <w:p w14:paraId="653B1818" w14:textId="77777777" w:rsidR="00260F67" w:rsidRPr="00672447" w:rsidRDefault="00260F67">
            <w:pPr>
              <w:rPr>
                <w:lang w:val="en-US"/>
              </w:rPr>
            </w:pPr>
          </w:p>
        </w:tc>
        <w:tc>
          <w:tcPr>
            <w:tcW w:w="143" w:type="dxa"/>
          </w:tcPr>
          <w:p w14:paraId="27183F8A" w14:textId="77777777" w:rsidR="00260F67" w:rsidRPr="00672447" w:rsidRDefault="00260F67">
            <w:pPr>
              <w:rPr>
                <w:lang w:val="en-US"/>
              </w:rPr>
            </w:pPr>
          </w:p>
        </w:tc>
        <w:tc>
          <w:tcPr>
            <w:tcW w:w="3955" w:type="dxa"/>
          </w:tcPr>
          <w:p w14:paraId="684A5D68" w14:textId="77777777" w:rsidR="00260F67" w:rsidRPr="00672447" w:rsidRDefault="00260F67">
            <w:pPr>
              <w:rPr>
                <w:lang w:val="en-US"/>
              </w:rPr>
            </w:pPr>
          </w:p>
        </w:tc>
        <w:tc>
          <w:tcPr>
            <w:tcW w:w="932" w:type="dxa"/>
          </w:tcPr>
          <w:p w14:paraId="07EE5B8A" w14:textId="77777777" w:rsidR="00260F67" w:rsidRPr="00672447" w:rsidRDefault="00260F67">
            <w:pPr>
              <w:rPr>
                <w:lang w:val="en-US"/>
              </w:rPr>
            </w:pPr>
          </w:p>
        </w:tc>
      </w:tr>
      <w:tr w:rsidR="00260F67" w:rsidRPr="00672447" w14:paraId="3A078D32" w14:textId="77777777" w:rsidTr="00226606">
        <w:trPr>
          <w:trHeight w:hRule="exact" w:val="277"/>
        </w:trPr>
        <w:tc>
          <w:tcPr>
            <w:tcW w:w="9355" w:type="dxa"/>
            <w:gridSpan w:val="6"/>
            <w:shd w:val="clear" w:color="000000" w:fill="FFFFFF"/>
            <w:tcMar>
              <w:left w:w="34" w:type="dxa"/>
              <w:right w:w="34" w:type="dxa"/>
            </w:tcMar>
          </w:tcPr>
          <w:p w14:paraId="057A25C4" w14:textId="243E615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5FFA55C8" w14:textId="77777777" w:rsidTr="00226606">
        <w:trPr>
          <w:trHeight w:hRule="exact" w:val="138"/>
        </w:trPr>
        <w:tc>
          <w:tcPr>
            <w:tcW w:w="581" w:type="dxa"/>
          </w:tcPr>
          <w:p w14:paraId="4EC08B75" w14:textId="77777777" w:rsidR="00260F67" w:rsidRPr="00672447" w:rsidRDefault="00260F67">
            <w:pPr>
              <w:rPr>
                <w:lang w:val="en-US"/>
              </w:rPr>
            </w:pPr>
          </w:p>
        </w:tc>
        <w:tc>
          <w:tcPr>
            <w:tcW w:w="143" w:type="dxa"/>
          </w:tcPr>
          <w:p w14:paraId="4BB2EE9B" w14:textId="77777777" w:rsidR="00260F67" w:rsidRPr="00672447" w:rsidRDefault="00260F67">
            <w:pPr>
              <w:rPr>
                <w:lang w:val="en-US"/>
              </w:rPr>
            </w:pPr>
          </w:p>
        </w:tc>
        <w:tc>
          <w:tcPr>
            <w:tcW w:w="3601" w:type="dxa"/>
          </w:tcPr>
          <w:p w14:paraId="2A7887C0" w14:textId="77777777" w:rsidR="00260F67" w:rsidRPr="00672447" w:rsidRDefault="00260F67">
            <w:pPr>
              <w:rPr>
                <w:lang w:val="en-US"/>
              </w:rPr>
            </w:pPr>
          </w:p>
        </w:tc>
        <w:tc>
          <w:tcPr>
            <w:tcW w:w="143" w:type="dxa"/>
          </w:tcPr>
          <w:p w14:paraId="6CFCA99D" w14:textId="77777777" w:rsidR="00260F67" w:rsidRPr="00672447" w:rsidRDefault="00260F67">
            <w:pPr>
              <w:rPr>
                <w:lang w:val="en-US"/>
              </w:rPr>
            </w:pPr>
          </w:p>
        </w:tc>
        <w:tc>
          <w:tcPr>
            <w:tcW w:w="3955" w:type="dxa"/>
          </w:tcPr>
          <w:p w14:paraId="3403D636" w14:textId="77777777" w:rsidR="00260F67" w:rsidRPr="00672447" w:rsidRDefault="00260F67">
            <w:pPr>
              <w:rPr>
                <w:lang w:val="en-US"/>
              </w:rPr>
            </w:pPr>
          </w:p>
        </w:tc>
        <w:tc>
          <w:tcPr>
            <w:tcW w:w="932" w:type="dxa"/>
          </w:tcPr>
          <w:p w14:paraId="123D97EF" w14:textId="77777777" w:rsidR="00260F67" w:rsidRPr="00672447" w:rsidRDefault="00260F67">
            <w:pPr>
              <w:rPr>
                <w:lang w:val="en-US"/>
              </w:rPr>
            </w:pPr>
          </w:p>
        </w:tc>
      </w:tr>
      <w:tr w:rsidR="00260F67" w:rsidRPr="00672447" w14:paraId="7049B137" w14:textId="77777777" w:rsidTr="00226606">
        <w:trPr>
          <w:trHeight w:hRule="exact" w:val="277"/>
        </w:trPr>
        <w:tc>
          <w:tcPr>
            <w:tcW w:w="9355" w:type="dxa"/>
            <w:gridSpan w:val="6"/>
            <w:shd w:val="clear" w:color="000000" w:fill="FFFFFF"/>
            <w:tcMar>
              <w:left w:w="34" w:type="dxa"/>
              <w:right w:w="34" w:type="dxa"/>
            </w:tcMar>
          </w:tcPr>
          <w:p w14:paraId="21B9CF12" w14:textId="64499E0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36B0FD0A" w14:textId="77777777" w:rsidTr="00226606">
        <w:trPr>
          <w:trHeight w:hRule="exact" w:val="1096"/>
        </w:trPr>
        <w:tc>
          <w:tcPr>
            <w:tcW w:w="581" w:type="dxa"/>
            <w:shd w:val="clear" w:color="000000" w:fill="FFFFFF"/>
            <w:tcMar>
              <w:left w:w="34" w:type="dxa"/>
              <w:right w:w="34" w:type="dxa"/>
            </w:tcMar>
          </w:tcPr>
          <w:p w14:paraId="5620765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36693FC6" w14:textId="77777777" w:rsidR="00260F67" w:rsidRPr="00672447" w:rsidRDefault="00260F67">
            <w:pPr>
              <w:rPr>
                <w:lang w:val="en-US"/>
              </w:rPr>
            </w:pPr>
          </w:p>
        </w:tc>
        <w:tc>
          <w:tcPr>
            <w:tcW w:w="8631" w:type="dxa"/>
            <w:gridSpan w:val="4"/>
            <w:shd w:val="clear" w:color="000000" w:fill="FFFFFF"/>
            <w:tcMar>
              <w:left w:w="34" w:type="dxa"/>
              <w:right w:w="34" w:type="dxa"/>
            </w:tcMar>
          </w:tcPr>
          <w:p w14:paraId="7EC06A0A" w14:textId="09525DD1" w:rsidR="00260F67" w:rsidRPr="00672447" w:rsidRDefault="00E32015">
            <w:pPr>
              <w:spacing w:after="0" w:line="240" w:lineRule="auto"/>
              <w:jc w:val="both"/>
              <w:rPr>
                <w:sz w:val="24"/>
                <w:szCs w:val="24"/>
                <w:lang w:val="en-US"/>
              </w:rPr>
            </w:pPr>
            <w:r w:rsidRPr="00E32015">
              <w:rPr>
                <w:rFonts w:ascii="Times New Roman" w:hAnsi="Times New Roman" w:cs="Times New Roman"/>
                <w:color w:val="000000"/>
                <w:sz w:val="24"/>
                <w:szCs w:val="24"/>
                <w:lang w:val="en-US"/>
              </w:rPr>
              <w:t xml:space="preserve">Kovalenko A. V., Uzdenova A. M., Urtenov M. H., Nikonenko V. V. Matematicheskoe modelirovanie fiziko-himicheskih processov v srede </w:t>
            </w:r>
            <w:r w:rsidR="0049282A">
              <w:rPr>
                <w:rFonts w:ascii="Times New Roman" w:hAnsi="Times New Roman" w:cs="Times New Roman"/>
                <w:color w:val="000000"/>
                <w:sz w:val="24"/>
                <w:szCs w:val="24"/>
                <w:lang w:val="en-US"/>
              </w:rPr>
              <w:t>COMSOL</w:t>
            </w:r>
            <w:r w:rsidRPr="00E32015">
              <w:rPr>
                <w:rFonts w:ascii="Times New Roman" w:hAnsi="Times New Roman" w:cs="Times New Roman"/>
                <w:color w:val="000000"/>
                <w:sz w:val="24"/>
                <w:szCs w:val="24"/>
                <w:lang w:val="en-US"/>
              </w:rPr>
              <w:t xml:space="preserve"> Multiphysics 5.2 [Electronic resource]:. - Sankt-Peterburg: Lan', 2021. - 228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https://e.lanbook.com/book/167416</w:t>
            </w:r>
          </w:p>
        </w:tc>
      </w:tr>
      <w:tr w:rsidR="00260F67" w:rsidRPr="00672447" w14:paraId="617C3350" w14:textId="77777777" w:rsidTr="00226606">
        <w:trPr>
          <w:trHeight w:hRule="exact" w:val="138"/>
        </w:trPr>
        <w:tc>
          <w:tcPr>
            <w:tcW w:w="581" w:type="dxa"/>
          </w:tcPr>
          <w:p w14:paraId="3EE848C4" w14:textId="77777777" w:rsidR="00260F67" w:rsidRPr="00672447" w:rsidRDefault="00260F67">
            <w:pPr>
              <w:rPr>
                <w:lang w:val="en-US"/>
              </w:rPr>
            </w:pPr>
          </w:p>
        </w:tc>
        <w:tc>
          <w:tcPr>
            <w:tcW w:w="143" w:type="dxa"/>
          </w:tcPr>
          <w:p w14:paraId="703C62C3" w14:textId="77777777" w:rsidR="00260F67" w:rsidRPr="00672447" w:rsidRDefault="00260F67">
            <w:pPr>
              <w:rPr>
                <w:lang w:val="en-US"/>
              </w:rPr>
            </w:pPr>
          </w:p>
        </w:tc>
        <w:tc>
          <w:tcPr>
            <w:tcW w:w="3601" w:type="dxa"/>
          </w:tcPr>
          <w:p w14:paraId="57A5D1B1" w14:textId="77777777" w:rsidR="00260F67" w:rsidRPr="00672447" w:rsidRDefault="00260F67">
            <w:pPr>
              <w:rPr>
                <w:lang w:val="en-US"/>
              </w:rPr>
            </w:pPr>
          </w:p>
        </w:tc>
        <w:tc>
          <w:tcPr>
            <w:tcW w:w="143" w:type="dxa"/>
          </w:tcPr>
          <w:p w14:paraId="0F6A6113" w14:textId="77777777" w:rsidR="00260F67" w:rsidRPr="00672447" w:rsidRDefault="00260F67">
            <w:pPr>
              <w:rPr>
                <w:lang w:val="en-US"/>
              </w:rPr>
            </w:pPr>
          </w:p>
        </w:tc>
        <w:tc>
          <w:tcPr>
            <w:tcW w:w="3955" w:type="dxa"/>
          </w:tcPr>
          <w:p w14:paraId="7F1ACD59" w14:textId="77777777" w:rsidR="00260F67" w:rsidRPr="00672447" w:rsidRDefault="00260F67">
            <w:pPr>
              <w:rPr>
                <w:lang w:val="en-US"/>
              </w:rPr>
            </w:pPr>
          </w:p>
        </w:tc>
        <w:tc>
          <w:tcPr>
            <w:tcW w:w="932" w:type="dxa"/>
          </w:tcPr>
          <w:p w14:paraId="4244B90E" w14:textId="77777777" w:rsidR="00260F67" w:rsidRPr="00672447" w:rsidRDefault="00260F67">
            <w:pPr>
              <w:rPr>
                <w:lang w:val="en-US"/>
              </w:rPr>
            </w:pPr>
          </w:p>
        </w:tc>
      </w:tr>
      <w:tr w:rsidR="00260F67" w:rsidRPr="00672447" w14:paraId="6E6BBE56" w14:textId="77777777" w:rsidTr="00226606">
        <w:trPr>
          <w:trHeight w:hRule="exact" w:val="277"/>
        </w:trPr>
        <w:tc>
          <w:tcPr>
            <w:tcW w:w="9355" w:type="dxa"/>
            <w:gridSpan w:val="6"/>
            <w:shd w:val="clear" w:color="000000" w:fill="FFFFFF"/>
            <w:tcMar>
              <w:left w:w="34" w:type="dxa"/>
              <w:right w:w="34" w:type="dxa"/>
            </w:tcMar>
          </w:tcPr>
          <w:p w14:paraId="74C96D1C" w14:textId="365159C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bl>
    <w:p w14:paraId="3671CA20"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37"/>
        <w:gridCol w:w="124"/>
        <w:gridCol w:w="3695"/>
        <w:gridCol w:w="4115"/>
        <w:gridCol w:w="952"/>
      </w:tblGrid>
      <w:tr w:rsidR="00260F67" w:rsidRPr="00672447" w14:paraId="302D6ABB" w14:textId="77777777">
        <w:trPr>
          <w:trHeight w:hRule="exact" w:val="416"/>
        </w:trPr>
        <w:tc>
          <w:tcPr>
            <w:tcW w:w="4692" w:type="dxa"/>
            <w:gridSpan w:val="3"/>
            <w:shd w:val="clear" w:color="C0C0C0" w:fill="FFFFFF"/>
            <w:tcMar>
              <w:left w:w="34" w:type="dxa"/>
              <w:right w:w="34" w:type="dxa"/>
            </w:tcMar>
          </w:tcPr>
          <w:p w14:paraId="46640238"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05B5FAF6" w14:textId="77777777" w:rsidR="00260F67" w:rsidRPr="00672447" w:rsidRDefault="00260F67">
            <w:pPr>
              <w:rPr>
                <w:lang w:val="en-US"/>
              </w:rPr>
            </w:pPr>
          </w:p>
        </w:tc>
        <w:tc>
          <w:tcPr>
            <w:tcW w:w="1007" w:type="dxa"/>
            <w:shd w:val="clear" w:color="C0C0C0" w:fill="FFFFFF"/>
            <w:tcMar>
              <w:left w:w="34" w:type="dxa"/>
              <w:right w:w="34" w:type="dxa"/>
            </w:tcMar>
          </w:tcPr>
          <w:p w14:paraId="31694FF6"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42A93AA0" w14:textId="77777777">
        <w:trPr>
          <w:trHeight w:hRule="exact" w:val="826"/>
        </w:trPr>
        <w:tc>
          <w:tcPr>
            <w:tcW w:w="582" w:type="dxa"/>
            <w:shd w:val="clear" w:color="000000" w:fill="FFFFFF"/>
            <w:tcMar>
              <w:left w:w="34" w:type="dxa"/>
              <w:right w:w="34" w:type="dxa"/>
            </w:tcMar>
          </w:tcPr>
          <w:p w14:paraId="5964640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7B5DF6B8" w14:textId="77777777" w:rsidR="00260F67" w:rsidRPr="00672447" w:rsidRDefault="00260F67">
            <w:pPr>
              <w:rPr>
                <w:lang w:val="en-US"/>
              </w:rPr>
            </w:pPr>
          </w:p>
        </w:tc>
        <w:tc>
          <w:tcPr>
            <w:tcW w:w="9512" w:type="dxa"/>
            <w:gridSpan w:val="3"/>
            <w:shd w:val="clear" w:color="000000" w:fill="FFFFFF"/>
            <w:tcMar>
              <w:left w:w="34" w:type="dxa"/>
              <w:right w:w="34" w:type="dxa"/>
            </w:tcMar>
          </w:tcPr>
          <w:p w14:paraId="5ECEE80E" w14:textId="489A65A5" w:rsidR="00260F67" w:rsidRPr="00672447" w:rsidRDefault="00773871">
            <w:pPr>
              <w:spacing w:after="0" w:line="240" w:lineRule="auto"/>
              <w:jc w:val="both"/>
              <w:rPr>
                <w:sz w:val="24"/>
                <w:szCs w:val="24"/>
                <w:lang w:val="en-US"/>
              </w:rPr>
            </w:pPr>
            <w:r w:rsidRPr="00773871">
              <w:rPr>
                <w:rFonts w:ascii="Times New Roman" w:hAnsi="Times New Roman" w:cs="Times New Roman"/>
                <w:color w:val="000000"/>
                <w:sz w:val="24"/>
                <w:szCs w:val="24"/>
                <w:lang w:val="en-US"/>
              </w:rPr>
              <w:t>Pevtsov E. F. AVTOMATIZACIYA FIZICHESKOGO EKSPERIMENTA [Electronic resource]:. - M.: MIREA, 2013. - 42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http://library.mirea.ru/secret/mr_145.pdf</w:t>
            </w:r>
          </w:p>
        </w:tc>
      </w:tr>
      <w:tr w:rsidR="00260F67" w:rsidRPr="00672447" w14:paraId="14D247A9" w14:textId="77777777">
        <w:trPr>
          <w:trHeight w:hRule="exact" w:val="826"/>
        </w:trPr>
        <w:tc>
          <w:tcPr>
            <w:tcW w:w="582" w:type="dxa"/>
            <w:shd w:val="clear" w:color="000000" w:fill="FFFFFF"/>
            <w:tcMar>
              <w:left w:w="34" w:type="dxa"/>
              <w:right w:w="34" w:type="dxa"/>
            </w:tcMar>
          </w:tcPr>
          <w:p w14:paraId="713AE84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7BEE2264" w14:textId="77777777" w:rsidR="00260F67" w:rsidRPr="00672447" w:rsidRDefault="00260F67">
            <w:pPr>
              <w:rPr>
                <w:lang w:val="en-US"/>
              </w:rPr>
            </w:pPr>
          </w:p>
        </w:tc>
        <w:tc>
          <w:tcPr>
            <w:tcW w:w="9512" w:type="dxa"/>
            <w:gridSpan w:val="3"/>
            <w:shd w:val="clear" w:color="000000" w:fill="FFFFFF"/>
            <w:tcMar>
              <w:left w:w="34" w:type="dxa"/>
              <w:right w:w="34" w:type="dxa"/>
            </w:tcMar>
          </w:tcPr>
          <w:p w14:paraId="79AA497D" w14:textId="7AD57BC3" w:rsidR="00260F67" w:rsidRPr="00672447" w:rsidRDefault="00773871">
            <w:pPr>
              <w:spacing w:after="0" w:line="240" w:lineRule="auto"/>
              <w:jc w:val="both"/>
              <w:rPr>
                <w:sz w:val="24"/>
                <w:szCs w:val="24"/>
                <w:lang w:val="en-US"/>
              </w:rPr>
            </w:pPr>
            <w:r w:rsidRPr="00773871">
              <w:rPr>
                <w:rFonts w:ascii="Times New Roman" w:hAnsi="Times New Roman" w:cs="Times New Roman"/>
                <w:color w:val="000000"/>
                <w:sz w:val="24"/>
                <w:szCs w:val="24"/>
                <w:lang w:val="en-US"/>
              </w:rPr>
              <w:t>Pevtsov E. F., Tarasov I. E., Minnebaev V. M. Avtomatizirovannoe proektirovanie cifrovyh skhem [Electronic resource]:uchebnoe posobie. - M.: MIREA, 2016</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http://library.mirea.ru/secret/ab/1243.iso</w:t>
            </w:r>
          </w:p>
        </w:tc>
      </w:tr>
      <w:tr w:rsidR="00260F67" w:rsidRPr="00672447" w14:paraId="3070B901" w14:textId="77777777">
        <w:trPr>
          <w:trHeight w:hRule="exact" w:val="138"/>
        </w:trPr>
        <w:tc>
          <w:tcPr>
            <w:tcW w:w="568" w:type="dxa"/>
          </w:tcPr>
          <w:p w14:paraId="6213CCA0" w14:textId="77777777" w:rsidR="00260F67" w:rsidRPr="00672447" w:rsidRDefault="00260F67">
            <w:pPr>
              <w:rPr>
                <w:lang w:val="en-US"/>
              </w:rPr>
            </w:pPr>
          </w:p>
        </w:tc>
        <w:tc>
          <w:tcPr>
            <w:tcW w:w="143" w:type="dxa"/>
          </w:tcPr>
          <w:p w14:paraId="2C9DF2BD" w14:textId="77777777" w:rsidR="00260F67" w:rsidRPr="00672447" w:rsidRDefault="00260F67">
            <w:pPr>
              <w:rPr>
                <w:lang w:val="en-US"/>
              </w:rPr>
            </w:pPr>
          </w:p>
        </w:tc>
        <w:tc>
          <w:tcPr>
            <w:tcW w:w="3970" w:type="dxa"/>
          </w:tcPr>
          <w:p w14:paraId="4276039E" w14:textId="77777777" w:rsidR="00260F67" w:rsidRPr="00672447" w:rsidRDefault="00260F67">
            <w:pPr>
              <w:rPr>
                <w:lang w:val="en-US"/>
              </w:rPr>
            </w:pPr>
          </w:p>
        </w:tc>
        <w:tc>
          <w:tcPr>
            <w:tcW w:w="4537" w:type="dxa"/>
          </w:tcPr>
          <w:p w14:paraId="44759EC3" w14:textId="77777777" w:rsidR="00260F67" w:rsidRPr="00672447" w:rsidRDefault="00260F67">
            <w:pPr>
              <w:rPr>
                <w:lang w:val="en-US"/>
              </w:rPr>
            </w:pPr>
          </w:p>
        </w:tc>
        <w:tc>
          <w:tcPr>
            <w:tcW w:w="993" w:type="dxa"/>
          </w:tcPr>
          <w:p w14:paraId="6F587AED" w14:textId="77777777" w:rsidR="00260F67" w:rsidRPr="00672447" w:rsidRDefault="00260F67">
            <w:pPr>
              <w:rPr>
                <w:lang w:val="en-US"/>
              </w:rPr>
            </w:pPr>
          </w:p>
        </w:tc>
      </w:tr>
      <w:tr w:rsidR="00260F67" w:rsidRPr="00672447" w14:paraId="238AED15" w14:textId="77777777">
        <w:trPr>
          <w:trHeight w:hRule="exact" w:val="585"/>
        </w:trPr>
        <w:tc>
          <w:tcPr>
            <w:tcW w:w="10221" w:type="dxa"/>
            <w:gridSpan w:val="5"/>
            <w:shd w:val="clear" w:color="000000" w:fill="FFFFFF"/>
            <w:tcMar>
              <w:left w:w="34" w:type="dxa"/>
              <w:right w:w="34" w:type="dxa"/>
            </w:tcMar>
          </w:tcPr>
          <w:p w14:paraId="6F762C35" w14:textId="199F63C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50DEA9C7" w14:textId="77777777" w:rsidTr="00226606">
        <w:tc>
          <w:tcPr>
            <w:tcW w:w="582" w:type="dxa"/>
            <w:shd w:val="clear" w:color="000000" w:fill="FFFFFF"/>
            <w:tcMar>
              <w:left w:w="34" w:type="dxa"/>
              <w:right w:w="34" w:type="dxa"/>
            </w:tcMar>
          </w:tcPr>
          <w:p w14:paraId="23B613F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1B290D07" w14:textId="77777777" w:rsidR="00260F67" w:rsidRPr="00672447" w:rsidRDefault="00260F67">
            <w:pPr>
              <w:rPr>
                <w:lang w:val="en-US"/>
              </w:rPr>
            </w:pPr>
          </w:p>
        </w:tc>
        <w:tc>
          <w:tcPr>
            <w:tcW w:w="9512" w:type="dxa"/>
            <w:gridSpan w:val="3"/>
            <w:shd w:val="clear" w:color="000000" w:fill="FFFFFF"/>
            <w:tcMar>
              <w:left w:w="34" w:type="dxa"/>
              <w:right w:w="34" w:type="dxa"/>
            </w:tcMar>
          </w:tcPr>
          <w:p w14:paraId="10E589A8" w14:textId="39BAD961"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74339ABE" w14:textId="77777777" w:rsidTr="00226606">
        <w:tc>
          <w:tcPr>
            <w:tcW w:w="582" w:type="dxa"/>
            <w:shd w:val="clear" w:color="000000" w:fill="FFFFFF"/>
            <w:tcMar>
              <w:left w:w="34" w:type="dxa"/>
              <w:right w:w="34" w:type="dxa"/>
            </w:tcMar>
          </w:tcPr>
          <w:p w14:paraId="0924168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48810DB6" w14:textId="77777777" w:rsidR="00260F67" w:rsidRPr="00672447" w:rsidRDefault="00260F67">
            <w:pPr>
              <w:rPr>
                <w:lang w:val="en-US"/>
              </w:rPr>
            </w:pPr>
          </w:p>
        </w:tc>
        <w:tc>
          <w:tcPr>
            <w:tcW w:w="9512" w:type="dxa"/>
            <w:gridSpan w:val="3"/>
            <w:shd w:val="clear" w:color="000000" w:fill="FFFFFF"/>
            <w:tcMar>
              <w:left w:w="34" w:type="dxa"/>
              <w:right w:w="34" w:type="dxa"/>
            </w:tcMar>
          </w:tcPr>
          <w:p w14:paraId="4AFFCB61" w14:textId="77777777" w:rsidR="001C1FE7" w:rsidRDefault="001C1FE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5C278C06" w14:textId="522A2380"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3AF7AE45" w14:textId="77777777" w:rsidTr="00226606">
        <w:tc>
          <w:tcPr>
            <w:tcW w:w="582" w:type="dxa"/>
            <w:shd w:val="clear" w:color="000000" w:fill="FFFFFF"/>
            <w:tcMar>
              <w:left w:w="34" w:type="dxa"/>
              <w:right w:w="34" w:type="dxa"/>
            </w:tcMar>
          </w:tcPr>
          <w:p w14:paraId="7AC45FA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5A97B5BB" w14:textId="77777777" w:rsidR="00260F67" w:rsidRPr="00672447" w:rsidRDefault="00260F67">
            <w:pPr>
              <w:rPr>
                <w:lang w:val="en-US"/>
              </w:rPr>
            </w:pPr>
          </w:p>
        </w:tc>
        <w:tc>
          <w:tcPr>
            <w:tcW w:w="9512" w:type="dxa"/>
            <w:gridSpan w:val="3"/>
            <w:shd w:val="clear" w:color="000000" w:fill="FFFFFF"/>
            <w:tcMar>
              <w:left w:w="34" w:type="dxa"/>
              <w:right w:w="34" w:type="dxa"/>
            </w:tcMar>
          </w:tcPr>
          <w:p w14:paraId="0923BC33" w14:textId="1AD36F69" w:rsidR="00260F67" w:rsidRPr="00672447" w:rsidRDefault="0049282A">
            <w:pPr>
              <w:spacing w:after="0" w:line="240" w:lineRule="auto"/>
              <w:jc w:val="both"/>
              <w:rPr>
                <w:sz w:val="24"/>
                <w:szCs w:val="24"/>
                <w:lang w:val="en-US"/>
              </w:rPr>
            </w:pPr>
            <w:r>
              <w:rPr>
                <w:rFonts w:ascii="Times New Roman" w:hAnsi="Times New Roman" w:cs="Times New Roman"/>
                <w:color w:val="000000"/>
                <w:sz w:val="24"/>
                <w:szCs w:val="24"/>
                <w:lang w:val="en-US"/>
              </w:rPr>
              <w:t>COMSOL</w:t>
            </w:r>
            <w:r w:rsidR="00260F67" w:rsidRPr="00672447">
              <w:rPr>
                <w:rFonts w:ascii="Times New Roman" w:hAnsi="Times New Roman" w:cs="Times New Roman"/>
                <w:color w:val="000000"/>
                <w:sz w:val="24"/>
                <w:szCs w:val="24"/>
                <w:lang w:val="en-US"/>
              </w:rPr>
              <w:t xml:space="preserve"> Multiphysics® </w:t>
            </w:r>
            <w:r w:rsidR="00C909E0">
              <w:rPr>
                <w:rFonts w:ascii="Times New Roman" w:hAnsi="Times New Roman" w:cs="Times New Roman"/>
                <w:color w:val="000000"/>
                <w:sz w:val="24"/>
                <w:szCs w:val="24"/>
                <w:lang w:val="en-US"/>
              </w:rPr>
              <w:t xml:space="preserve">Software for multiphysical modeling </w:t>
            </w:r>
            <w:r w:rsidR="00260F67" w:rsidRPr="00672447">
              <w:rPr>
                <w:rFonts w:ascii="Times New Roman" w:hAnsi="Times New Roman" w:cs="Times New Roman"/>
                <w:color w:val="000000"/>
                <w:sz w:val="24"/>
                <w:szCs w:val="24"/>
                <w:lang w:val="en-US"/>
              </w:rPr>
              <w:t>https://www.</w:t>
            </w:r>
            <w:r>
              <w:rPr>
                <w:rFonts w:ascii="Times New Roman" w:hAnsi="Times New Roman" w:cs="Times New Roman"/>
                <w:color w:val="000000"/>
                <w:sz w:val="24"/>
                <w:szCs w:val="24"/>
                <w:lang w:val="en-US"/>
              </w:rPr>
              <w:t>COMSOL</w:t>
            </w:r>
            <w:r w:rsidR="00260F67" w:rsidRPr="00672447">
              <w:rPr>
                <w:rFonts w:ascii="Times New Roman" w:hAnsi="Times New Roman" w:cs="Times New Roman"/>
                <w:color w:val="000000"/>
                <w:sz w:val="24"/>
                <w:szCs w:val="24"/>
                <w:lang w:val="en-US"/>
              </w:rPr>
              <w:t>.ru</w:t>
            </w:r>
          </w:p>
        </w:tc>
      </w:tr>
      <w:tr w:rsidR="00260F67" w:rsidRPr="00672447" w14:paraId="0C30DC12" w14:textId="77777777" w:rsidTr="00226606">
        <w:tc>
          <w:tcPr>
            <w:tcW w:w="582" w:type="dxa"/>
            <w:shd w:val="clear" w:color="000000" w:fill="FFFFFF"/>
            <w:tcMar>
              <w:left w:w="34" w:type="dxa"/>
              <w:right w:w="34" w:type="dxa"/>
            </w:tcMar>
          </w:tcPr>
          <w:p w14:paraId="4AE55A5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3" w:type="dxa"/>
          </w:tcPr>
          <w:p w14:paraId="5BC6B9AE" w14:textId="77777777" w:rsidR="00260F67" w:rsidRPr="00672447" w:rsidRDefault="00260F67">
            <w:pPr>
              <w:rPr>
                <w:lang w:val="en-US"/>
              </w:rPr>
            </w:pPr>
          </w:p>
        </w:tc>
        <w:tc>
          <w:tcPr>
            <w:tcW w:w="9512" w:type="dxa"/>
            <w:gridSpan w:val="3"/>
            <w:shd w:val="clear" w:color="000000" w:fill="FFFFFF"/>
            <w:tcMar>
              <w:left w:w="34" w:type="dxa"/>
              <w:right w:w="34" w:type="dxa"/>
            </w:tcMar>
          </w:tcPr>
          <w:p w14:paraId="71CE2365" w14:textId="07896E2D"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Information portal of the Russian Science Foundation</w:t>
            </w:r>
            <w:r w:rsidR="00260F67" w:rsidRPr="00672447">
              <w:rPr>
                <w:rFonts w:ascii="Times New Roman" w:hAnsi="Times New Roman" w:cs="Times New Roman"/>
                <w:color w:val="000000"/>
                <w:sz w:val="24"/>
                <w:szCs w:val="24"/>
                <w:lang w:val="en-US"/>
              </w:rPr>
              <w:t xml:space="preserve">  http://www.rscf.ru</w:t>
            </w:r>
          </w:p>
        </w:tc>
      </w:tr>
      <w:tr w:rsidR="00260F67" w:rsidRPr="00672447" w14:paraId="2339BB5C" w14:textId="77777777" w:rsidTr="00226606">
        <w:tc>
          <w:tcPr>
            <w:tcW w:w="582" w:type="dxa"/>
            <w:shd w:val="clear" w:color="000000" w:fill="FFFFFF"/>
            <w:tcMar>
              <w:left w:w="34" w:type="dxa"/>
              <w:right w:w="34" w:type="dxa"/>
            </w:tcMar>
          </w:tcPr>
          <w:p w14:paraId="4977541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43" w:type="dxa"/>
          </w:tcPr>
          <w:p w14:paraId="01E2B182" w14:textId="77777777" w:rsidR="00260F67" w:rsidRPr="00672447" w:rsidRDefault="00260F67">
            <w:pPr>
              <w:rPr>
                <w:lang w:val="en-US"/>
              </w:rPr>
            </w:pPr>
          </w:p>
        </w:tc>
        <w:tc>
          <w:tcPr>
            <w:tcW w:w="9512" w:type="dxa"/>
            <w:gridSpan w:val="3"/>
            <w:shd w:val="clear" w:color="000000" w:fill="FFFFFF"/>
            <w:tcMar>
              <w:left w:w="34" w:type="dxa"/>
              <w:right w:w="34" w:type="dxa"/>
            </w:tcMar>
          </w:tcPr>
          <w:p w14:paraId="70C07AF3" w14:textId="6BCD3383"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Russian Foundation for Basic Research</w:t>
            </w:r>
            <w:r w:rsidR="00260F67" w:rsidRPr="00672447">
              <w:rPr>
                <w:rFonts w:ascii="Times New Roman" w:hAnsi="Times New Roman" w:cs="Times New Roman"/>
                <w:color w:val="000000"/>
                <w:sz w:val="24"/>
                <w:szCs w:val="24"/>
                <w:lang w:val="en-US"/>
              </w:rPr>
              <w:t xml:space="preserve">  https://www.rfbr.ru</w:t>
            </w:r>
          </w:p>
        </w:tc>
      </w:tr>
      <w:tr w:rsidR="00260F67" w:rsidRPr="00672447" w14:paraId="06964BC7" w14:textId="77777777" w:rsidTr="00226606">
        <w:tc>
          <w:tcPr>
            <w:tcW w:w="582" w:type="dxa"/>
            <w:shd w:val="clear" w:color="000000" w:fill="FFFFFF"/>
            <w:tcMar>
              <w:left w:w="34" w:type="dxa"/>
              <w:right w:w="34" w:type="dxa"/>
            </w:tcMar>
          </w:tcPr>
          <w:p w14:paraId="78D5855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43" w:type="dxa"/>
          </w:tcPr>
          <w:p w14:paraId="326A7C42" w14:textId="77777777" w:rsidR="00260F67" w:rsidRPr="00672447" w:rsidRDefault="00260F67">
            <w:pPr>
              <w:rPr>
                <w:lang w:val="en-US"/>
              </w:rPr>
            </w:pPr>
          </w:p>
        </w:tc>
        <w:tc>
          <w:tcPr>
            <w:tcW w:w="9512" w:type="dxa"/>
            <w:gridSpan w:val="3"/>
            <w:shd w:val="clear" w:color="000000" w:fill="FFFFFF"/>
            <w:tcMar>
              <w:left w:w="34" w:type="dxa"/>
              <w:right w:w="34" w:type="dxa"/>
            </w:tcMar>
          </w:tcPr>
          <w:p w14:paraId="3A2DB570" w14:textId="061CEB8E"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61D17F77" w14:textId="77777777">
        <w:trPr>
          <w:trHeight w:hRule="exact" w:val="138"/>
        </w:trPr>
        <w:tc>
          <w:tcPr>
            <w:tcW w:w="568" w:type="dxa"/>
          </w:tcPr>
          <w:p w14:paraId="4EE5CCB6" w14:textId="77777777" w:rsidR="00260F67" w:rsidRPr="00672447" w:rsidRDefault="00260F67">
            <w:pPr>
              <w:rPr>
                <w:lang w:val="en-US"/>
              </w:rPr>
            </w:pPr>
          </w:p>
        </w:tc>
        <w:tc>
          <w:tcPr>
            <w:tcW w:w="143" w:type="dxa"/>
          </w:tcPr>
          <w:p w14:paraId="60EB3D87" w14:textId="77777777" w:rsidR="00260F67" w:rsidRPr="00672447" w:rsidRDefault="00260F67">
            <w:pPr>
              <w:rPr>
                <w:lang w:val="en-US"/>
              </w:rPr>
            </w:pPr>
          </w:p>
        </w:tc>
        <w:tc>
          <w:tcPr>
            <w:tcW w:w="3970" w:type="dxa"/>
          </w:tcPr>
          <w:p w14:paraId="3BA454F6" w14:textId="77777777" w:rsidR="00260F67" w:rsidRPr="00672447" w:rsidRDefault="00260F67">
            <w:pPr>
              <w:rPr>
                <w:lang w:val="en-US"/>
              </w:rPr>
            </w:pPr>
          </w:p>
        </w:tc>
        <w:tc>
          <w:tcPr>
            <w:tcW w:w="4537" w:type="dxa"/>
          </w:tcPr>
          <w:p w14:paraId="2A5C30F1" w14:textId="77777777" w:rsidR="00260F67" w:rsidRPr="00672447" w:rsidRDefault="00260F67">
            <w:pPr>
              <w:rPr>
                <w:lang w:val="en-US"/>
              </w:rPr>
            </w:pPr>
          </w:p>
        </w:tc>
        <w:tc>
          <w:tcPr>
            <w:tcW w:w="993" w:type="dxa"/>
          </w:tcPr>
          <w:p w14:paraId="2DCE63A5" w14:textId="77777777" w:rsidR="00260F67" w:rsidRPr="00672447" w:rsidRDefault="00260F67">
            <w:pPr>
              <w:rPr>
                <w:lang w:val="en-US"/>
              </w:rPr>
            </w:pPr>
          </w:p>
        </w:tc>
      </w:tr>
      <w:tr w:rsidR="00260F67" w:rsidRPr="00672447" w14:paraId="3E7FB66A" w14:textId="77777777">
        <w:trPr>
          <w:trHeight w:hRule="exact" w:val="585"/>
        </w:trPr>
        <w:tc>
          <w:tcPr>
            <w:tcW w:w="10221" w:type="dxa"/>
            <w:gridSpan w:val="5"/>
            <w:shd w:val="clear" w:color="000000" w:fill="FFFFFF"/>
            <w:tcMar>
              <w:left w:w="34" w:type="dxa"/>
              <w:right w:w="34" w:type="dxa"/>
            </w:tcMar>
          </w:tcPr>
          <w:p w14:paraId="3D13DFDB" w14:textId="63DF7D8F"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59AC451E" w14:textId="77777777" w:rsidTr="00BC3ED7">
        <w:tc>
          <w:tcPr>
            <w:tcW w:w="10221" w:type="dxa"/>
            <w:gridSpan w:val="5"/>
            <w:shd w:val="clear" w:color="000000" w:fill="FFFFFF"/>
            <w:tcMar>
              <w:left w:w="34" w:type="dxa"/>
              <w:right w:w="34" w:type="dxa"/>
            </w:tcMar>
          </w:tcPr>
          <w:p w14:paraId="4485E2E4" w14:textId="0054339A"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5F5E0B42" w14:textId="03026902"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35E2D94A" w14:textId="256DA041"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5AB6BE74" w14:textId="418D988B" w:rsidR="00260F67" w:rsidRPr="00672447" w:rsidRDefault="009127EB">
            <w:pPr>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2FB5486D" w14:textId="02CD8608"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58A840BB" w14:textId="48F6FE6A"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49C83C8B" w14:textId="7E7695F0" w:rsidR="00260F67" w:rsidRPr="00672447" w:rsidRDefault="00DA3BFD">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21C78EF1" w14:textId="3C533F49"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7FC38359" w14:textId="33A5F89D"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0A92D855" w14:textId="2495B7F2"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3E81F70A" w14:textId="3655A707"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1AEF2363" w14:textId="72F91936"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632D3DE4" w14:textId="55E69FA6" w:rsidR="00260F67" w:rsidRPr="00672447" w:rsidRDefault="00BC3ED7">
            <w:pPr>
              <w:spacing w:after="0" w:line="240" w:lineRule="auto"/>
              <w:ind w:firstLine="756"/>
              <w:jc w:val="both"/>
              <w:rPr>
                <w:sz w:val="24"/>
                <w:szCs w:val="24"/>
                <w:lang w:val="en-US"/>
              </w:rPr>
            </w:pPr>
            <w:r w:rsidRPr="00BC3ED7">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p>
        </w:tc>
      </w:tr>
    </w:tbl>
    <w:p w14:paraId="40E48250"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5"/>
        <w:gridCol w:w="4102"/>
        <w:gridCol w:w="938"/>
      </w:tblGrid>
      <w:tr w:rsidR="00260F67" w:rsidRPr="00672447" w14:paraId="78E3BBAF" w14:textId="77777777" w:rsidTr="00BC3ED7">
        <w:tc>
          <w:tcPr>
            <w:tcW w:w="9355" w:type="dxa"/>
            <w:gridSpan w:val="3"/>
            <w:shd w:val="clear" w:color="000000" w:fill="FFFFFF"/>
            <w:tcMar>
              <w:left w:w="34" w:type="dxa"/>
              <w:right w:w="34" w:type="dxa"/>
            </w:tcMar>
          </w:tcPr>
          <w:p w14:paraId="55D21E5D" w14:textId="572A95C0"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4B4DEC9F" w14:textId="77777777" w:rsidTr="00BC3ED7">
        <w:trPr>
          <w:trHeight w:hRule="exact" w:val="138"/>
        </w:trPr>
        <w:tc>
          <w:tcPr>
            <w:tcW w:w="4315" w:type="dxa"/>
          </w:tcPr>
          <w:p w14:paraId="53A429F9" w14:textId="77777777" w:rsidR="00260F67" w:rsidRPr="00672447" w:rsidRDefault="00260F67">
            <w:pPr>
              <w:rPr>
                <w:lang w:val="en-US"/>
              </w:rPr>
            </w:pPr>
          </w:p>
        </w:tc>
        <w:tc>
          <w:tcPr>
            <w:tcW w:w="4102" w:type="dxa"/>
          </w:tcPr>
          <w:p w14:paraId="5BEB29F8" w14:textId="77777777" w:rsidR="00260F67" w:rsidRPr="00672447" w:rsidRDefault="00260F67">
            <w:pPr>
              <w:rPr>
                <w:lang w:val="en-US"/>
              </w:rPr>
            </w:pPr>
          </w:p>
        </w:tc>
        <w:tc>
          <w:tcPr>
            <w:tcW w:w="938" w:type="dxa"/>
          </w:tcPr>
          <w:p w14:paraId="67B5FA3D" w14:textId="77777777" w:rsidR="00260F67" w:rsidRPr="00672447" w:rsidRDefault="00260F67">
            <w:pPr>
              <w:rPr>
                <w:lang w:val="en-US"/>
              </w:rPr>
            </w:pPr>
          </w:p>
        </w:tc>
      </w:tr>
      <w:tr w:rsidR="00260F67" w:rsidRPr="00672447" w14:paraId="258EDF1C" w14:textId="77777777" w:rsidTr="00BC3ED7">
        <w:tc>
          <w:tcPr>
            <w:tcW w:w="9355" w:type="dxa"/>
            <w:gridSpan w:val="3"/>
            <w:shd w:val="clear" w:color="000000" w:fill="FFFFFF"/>
            <w:tcMar>
              <w:left w:w="34" w:type="dxa"/>
              <w:right w:w="34" w:type="dxa"/>
            </w:tcMar>
          </w:tcPr>
          <w:p w14:paraId="4F213625" w14:textId="77777777" w:rsidR="00BC3ED7" w:rsidRDefault="00BC3ED7">
            <w:pPr>
              <w:spacing w:after="0" w:line="240" w:lineRule="auto"/>
              <w:jc w:val="center"/>
              <w:rPr>
                <w:rFonts w:ascii="Times New Roman" w:hAnsi="Times New Roman" w:cs="Times New Roman"/>
                <w:b/>
                <w:color w:val="000000"/>
                <w:sz w:val="24"/>
                <w:szCs w:val="24"/>
                <w:lang w:val="en-US"/>
              </w:rPr>
            </w:pPr>
          </w:p>
          <w:p w14:paraId="1B42B801" w14:textId="77777777" w:rsidR="00BC3ED7" w:rsidRDefault="00BC3ED7">
            <w:pPr>
              <w:spacing w:after="0" w:line="240" w:lineRule="auto"/>
              <w:jc w:val="center"/>
              <w:rPr>
                <w:rFonts w:ascii="Times New Roman" w:hAnsi="Times New Roman" w:cs="Times New Roman"/>
                <w:b/>
                <w:color w:val="000000"/>
                <w:sz w:val="24"/>
                <w:szCs w:val="24"/>
                <w:lang w:val="en-US"/>
              </w:rPr>
            </w:pPr>
          </w:p>
          <w:p w14:paraId="077B7046" w14:textId="48270048"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1AA15229" w14:textId="77777777" w:rsidTr="00BC3ED7">
        <w:tc>
          <w:tcPr>
            <w:tcW w:w="9355" w:type="dxa"/>
            <w:gridSpan w:val="3"/>
            <w:shd w:val="clear" w:color="000000" w:fill="FFFFFF"/>
            <w:tcMar>
              <w:left w:w="34" w:type="dxa"/>
              <w:right w:w="34" w:type="dxa"/>
            </w:tcMar>
          </w:tcPr>
          <w:p w14:paraId="7511F90E" w14:textId="3164D0CB"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4D8C7DA7" w14:textId="19AC8BF3"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21BD5B58" w14:textId="31B82E1D" w:rsidR="00260F67" w:rsidRPr="00672447" w:rsidRDefault="00AB0A95">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7865F31E" w14:textId="2D7115E0"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7A2CAFEB" w14:textId="238356EF"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1F65CB7A" w14:textId="6DDBAE18" w:rsidR="00260F67" w:rsidRPr="00672447" w:rsidRDefault="00545ED1">
            <w:pPr>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1F3BB999" w14:textId="0EBF6CC0"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514BF7DA" w14:textId="3AA3F307"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6A7034CB" w14:textId="1634FA87"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6DA63E56" w14:textId="0C861D91"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1DB26D58" w14:textId="4E1356C2"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6119856F" w14:textId="2844A2AE"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2B20E392" w14:textId="0ED9CD84"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27C70F43" w14:textId="14200CC5"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39D9BA0C" w14:textId="77777777" w:rsidR="00C21ACA" w:rsidRPr="00672447" w:rsidRDefault="00C21ACA">
      <w:pPr>
        <w:rPr>
          <w:lang w:val="en-US"/>
        </w:rPr>
      </w:pPr>
    </w:p>
    <w:p w14:paraId="70C33F50" w14:textId="77777777" w:rsidR="00C21ACA" w:rsidRPr="00672447" w:rsidRDefault="00C21ACA">
      <w:pPr>
        <w:rPr>
          <w:lang w:val="en-US"/>
        </w:rPr>
      </w:pPr>
      <w:r w:rsidRPr="00672447">
        <w:rPr>
          <w:lang w:val="en-US"/>
        </w:rPr>
        <w:br w:type="page"/>
      </w:r>
    </w:p>
    <w:p w14:paraId="0D60E1EB" w14:textId="77777777" w:rsidR="00260F67" w:rsidRPr="00672447" w:rsidRDefault="00260F67">
      <w:pPr>
        <w:rPr>
          <w:lang w:val="en-US"/>
        </w:rPr>
      </w:pPr>
    </w:p>
    <w:tbl>
      <w:tblPr>
        <w:tblW w:w="0" w:type="auto"/>
        <w:tblCellMar>
          <w:left w:w="0" w:type="dxa"/>
          <w:right w:w="0" w:type="dxa"/>
        </w:tblCellMar>
        <w:tblLook w:val="04A0" w:firstRow="1" w:lastRow="0" w:firstColumn="1" w:lastColumn="0" w:noHBand="0" w:noVBand="1"/>
      </w:tblPr>
      <w:tblGrid>
        <w:gridCol w:w="337"/>
        <w:gridCol w:w="387"/>
        <w:gridCol w:w="803"/>
        <w:gridCol w:w="794"/>
        <w:gridCol w:w="129"/>
        <w:gridCol w:w="128"/>
        <w:gridCol w:w="199"/>
        <w:gridCol w:w="266"/>
        <w:gridCol w:w="469"/>
        <w:gridCol w:w="171"/>
        <w:gridCol w:w="83"/>
        <w:gridCol w:w="865"/>
        <w:gridCol w:w="701"/>
        <w:gridCol w:w="155"/>
        <w:gridCol w:w="72"/>
        <w:gridCol w:w="191"/>
        <w:gridCol w:w="485"/>
        <w:gridCol w:w="852"/>
        <w:gridCol w:w="1424"/>
        <w:gridCol w:w="378"/>
        <w:gridCol w:w="249"/>
        <w:gridCol w:w="217"/>
      </w:tblGrid>
      <w:tr w:rsidR="00260F67" w:rsidRPr="00672447" w14:paraId="0C692253" w14:textId="77777777" w:rsidTr="00C21ACA">
        <w:trPr>
          <w:trHeight w:hRule="exact" w:val="1805"/>
        </w:trPr>
        <w:tc>
          <w:tcPr>
            <w:tcW w:w="337" w:type="dxa"/>
          </w:tcPr>
          <w:p w14:paraId="58C79F9B" w14:textId="77777777" w:rsidR="00260F67" w:rsidRPr="00672447" w:rsidRDefault="00260F67">
            <w:pPr>
              <w:rPr>
                <w:lang w:val="en-US"/>
              </w:rPr>
            </w:pPr>
          </w:p>
        </w:tc>
        <w:tc>
          <w:tcPr>
            <w:tcW w:w="387" w:type="dxa"/>
          </w:tcPr>
          <w:p w14:paraId="7D42CFBA" w14:textId="77777777" w:rsidR="00260F67" w:rsidRPr="00672447" w:rsidRDefault="00260F67">
            <w:pPr>
              <w:rPr>
                <w:lang w:val="en-US"/>
              </w:rPr>
            </w:pPr>
          </w:p>
        </w:tc>
        <w:tc>
          <w:tcPr>
            <w:tcW w:w="803" w:type="dxa"/>
          </w:tcPr>
          <w:p w14:paraId="07280B49" w14:textId="77777777" w:rsidR="00260F67" w:rsidRPr="00672447" w:rsidRDefault="00260F67">
            <w:pPr>
              <w:rPr>
                <w:lang w:val="en-US"/>
              </w:rPr>
            </w:pPr>
          </w:p>
        </w:tc>
        <w:tc>
          <w:tcPr>
            <w:tcW w:w="794" w:type="dxa"/>
          </w:tcPr>
          <w:p w14:paraId="2645949C" w14:textId="77777777" w:rsidR="00260F67" w:rsidRPr="00672447" w:rsidRDefault="00260F67">
            <w:pPr>
              <w:rPr>
                <w:lang w:val="en-US"/>
              </w:rPr>
            </w:pPr>
          </w:p>
        </w:tc>
        <w:tc>
          <w:tcPr>
            <w:tcW w:w="129" w:type="dxa"/>
          </w:tcPr>
          <w:p w14:paraId="5662FB23" w14:textId="77777777" w:rsidR="00260F67" w:rsidRPr="00672447" w:rsidRDefault="00260F67">
            <w:pPr>
              <w:rPr>
                <w:lang w:val="en-US"/>
              </w:rPr>
            </w:pPr>
          </w:p>
        </w:tc>
        <w:tc>
          <w:tcPr>
            <w:tcW w:w="128" w:type="dxa"/>
          </w:tcPr>
          <w:p w14:paraId="2E495F15" w14:textId="77777777" w:rsidR="00260F67" w:rsidRPr="00672447" w:rsidRDefault="00260F67">
            <w:pPr>
              <w:rPr>
                <w:lang w:val="en-US"/>
              </w:rPr>
            </w:pPr>
          </w:p>
        </w:tc>
        <w:tc>
          <w:tcPr>
            <w:tcW w:w="199" w:type="dxa"/>
          </w:tcPr>
          <w:p w14:paraId="4FD17BA6" w14:textId="77777777" w:rsidR="00260F67" w:rsidRPr="00672447" w:rsidRDefault="00260F67">
            <w:pPr>
              <w:rPr>
                <w:lang w:val="en-US"/>
              </w:rPr>
            </w:pPr>
          </w:p>
        </w:tc>
        <w:tc>
          <w:tcPr>
            <w:tcW w:w="266" w:type="dxa"/>
          </w:tcPr>
          <w:p w14:paraId="32817309" w14:textId="77777777" w:rsidR="00260F67" w:rsidRPr="00672447" w:rsidRDefault="00260F67">
            <w:pPr>
              <w:rPr>
                <w:lang w:val="en-US"/>
              </w:rPr>
            </w:pPr>
          </w:p>
        </w:tc>
        <w:tc>
          <w:tcPr>
            <w:tcW w:w="469" w:type="dxa"/>
          </w:tcPr>
          <w:p w14:paraId="2B26F10B" w14:textId="77777777" w:rsidR="00260F67" w:rsidRPr="00672447" w:rsidRDefault="00260F67">
            <w:pPr>
              <w:rPr>
                <w:lang w:val="en-US"/>
              </w:rPr>
            </w:pPr>
          </w:p>
        </w:tc>
        <w:tc>
          <w:tcPr>
            <w:tcW w:w="171" w:type="dxa"/>
          </w:tcPr>
          <w:p w14:paraId="0FFA057F" w14:textId="77777777" w:rsidR="00260F67" w:rsidRPr="00672447" w:rsidRDefault="00260F67">
            <w:pPr>
              <w:rPr>
                <w:lang w:val="en-US"/>
              </w:rPr>
            </w:pPr>
          </w:p>
        </w:tc>
        <w:tc>
          <w:tcPr>
            <w:tcW w:w="1876" w:type="dxa"/>
            <w:gridSpan w:val="5"/>
            <w:shd w:val="clear" w:color="FFFFFF" w:fill="FFFFFF"/>
            <w:tcMar>
              <w:left w:w="4" w:type="dxa"/>
              <w:right w:w="4" w:type="dxa"/>
            </w:tcMar>
          </w:tcPr>
          <w:p w14:paraId="05B18C18" w14:textId="77777777" w:rsidR="00260F67" w:rsidRPr="00672447" w:rsidRDefault="00260F67">
            <w:pPr>
              <w:rPr>
                <w:lang w:val="en-US"/>
              </w:rPr>
            </w:pPr>
            <w:r w:rsidRPr="00672447">
              <w:rPr>
                <w:noProof/>
                <w:lang w:eastAsia="ru-RU"/>
              </w:rPr>
              <w:drawing>
                <wp:inline distT="0" distB="0" distL="0" distR="0" wp14:anchorId="45C10572" wp14:editId="18FAB7DD">
                  <wp:extent cx="1170000" cy="1170000"/>
                  <wp:effectExtent l="0" t="0" r="0" b="0"/>
                  <wp:docPr id="12"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1" w:type="dxa"/>
          </w:tcPr>
          <w:p w14:paraId="0758159E" w14:textId="77777777" w:rsidR="00260F67" w:rsidRPr="00672447" w:rsidRDefault="00260F67">
            <w:pPr>
              <w:rPr>
                <w:lang w:val="en-US"/>
              </w:rPr>
            </w:pPr>
          </w:p>
        </w:tc>
        <w:tc>
          <w:tcPr>
            <w:tcW w:w="485" w:type="dxa"/>
          </w:tcPr>
          <w:p w14:paraId="5941F7E8" w14:textId="77777777" w:rsidR="00260F67" w:rsidRPr="00672447" w:rsidRDefault="00260F67">
            <w:pPr>
              <w:rPr>
                <w:lang w:val="en-US"/>
              </w:rPr>
            </w:pPr>
          </w:p>
        </w:tc>
        <w:tc>
          <w:tcPr>
            <w:tcW w:w="852" w:type="dxa"/>
          </w:tcPr>
          <w:p w14:paraId="52D0713F" w14:textId="77777777" w:rsidR="00260F67" w:rsidRPr="00672447" w:rsidRDefault="00260F67">
            <w:pPr>
              <w:rPr>
                <w:lang w:val="en-US"/>
              </w:rPr>
            </w:pPr>
          </w:p>
        </w:tc>
        <w:tc>
          <w:tcPr>
            <w:tcW w:w="1424" w:type="dxa"/>
          </w:tcPr>
          <w:p w14:paraId="2195624B" w14:textId="77777777" w:rsidR="00260F67" w:rsidRPr="00672447" w:rsidRDefault="00260F67">
            <w:pPr>
              <w:rPr>
                <w:lang w:val="en-US"/>
              </w:rPr>
            </w:pPr>
          </w:p>
        </w:tc>
        <w:tc>
          <w:tcPr>
            <w:tcW w:w="378" w:type="dxa"/>
          </w:tcPr>
          <w:p w14:paraId="7AE89A01" w14:textId="77777777" w:rsidR="00260F67" w:rsidRPr="00672447" w:rsidRDefault="00260F67">
            <w:pPr>
              <w:rPr>
                <w:lang w:val="en-US"/>
              </w:rPr>
            </w:pPr>
          </w:p>
        </w:tc>
        <w:tc>
          <w:tcPr>
            <w:tcW w:w="249" w:type="dxa"/>
          </w:tcPr>
          <w:p w14:paraId="4869127F" w14:textId="77777777" w:rsidR="00260F67" w:rsidRPr="00672447" w:rsidRDefault="00260F67">
            <w:pPr>
              <w:rPr>
                <w:lang w:val="en-US"/>
              </w:rPr>
            </w:pPr>
          </w:p>
        </w:tc>
        <w:tc>
          <w:tcPr>
            <w:tcW w:w="217" w:type="dxa"/>
          </w:tcPr>
          <w:p w14:paraId="01F76EFA" w14:textId="77777777" w:rsidR="00260F67" w:rsidRPr="00672447" w:rsidRDefault="00260F67">
            <w:pPr>
              <w:rPr>
                <w:lang w:val="en-US"/>
              </w:rPr>
            </w:pPr>
          </w:p>
        </w:tc>
      </w:tr>
      <w:tr w:rsidR="00260F67" w:rsidRPr="00672447" w14:paraId="67584696" w14:textId="77777777" w:rsidTr="00C21ACA">
        <w:trPr>
          <w:trHeight w:hRule="exact" w:val="277"/>
        </w:trPr>
        <w:tc>
          <w:tcPr>
            <w:tcW w:w="9355" w:type="dxa"/>
            <w:gridSpan w:val="22"/>
            <w:shd w:val="clear" w:color="000000" w:fill="FFFFFF"/>
            <w:tcMar>
              <w:left w:w="34" w:type="dxa"/>
              <w:right w:w="34" w:type="dxa"/>
            </w:tcMar>
          </w:tcPr>
          <w:p w14:paraId="385671CB" w14:textId="07264A13"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3FD2C11F" w14:textId="77777777" w:rsidTr="00C21ACA">
        <w:trPr>
          <w:trHeight w:hRule="exact" w:val="855"/>
        </w:trPr>
        <w:tc>
          <w:tcPr>
            <w:tcW w:w="9355" w:type="dxa"/>
            <w:gridSpan w:val="22"/>
            <w:shd w:val="clear" w:color="000000" w:fill="FFFFFF"/>
            <w:tcMar>
              <w:left w:w="34" w:type="dxa"/>
              <w:right w:w="34" w:type="dxa"/>
            </w:tcMar>
          </w:tcPr>
          <w:p w14:paraId="414412F4" w14:textId="16171BF2"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6B97F65A" w14:textId="2926C2CB"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6BE572E6" w14:textId="77777777" w:rsidTr="00C21ACA">
        <w:trPr>
          <w:trHeight w:hRule="exact" w:val="138"/>
        </w:trPr>
        <w:tc>
          <w:tcPr>
            <w:tcW w:w="337" w:type="dxa"/>
          </w:tcPr>
          <w:p w14:paraId="1347A7CB" w14:textId="77777777" w:rsidR="00260F67" w:rsidRPr="00672447" w:rsidRDefault="00260F67">
            <w:pPr>
              <w:rPr>
                <w:lang w:val="en-US"/>
              </w:rPr>
            </w:pPr>
          </w:p>
        </w:tc>
        <w:tc>
          <w:tcPr>
            <w:tcW w:w="387" w:type="dxa"/>
          </w:tcPr>
          <w:p w14:paraId="3EFCCEF1" w14:textId="77777777" w:rsidR="00260F67" w:rsidRPr="00672447" w:rsidRDefault="00260F67">
            <w:pPr>
              <w:rPr>
                <w:lang w:val="en-US"/>
              </w:rPr>
            </w:pPr>
          </w:p>
        </w:tc>
        <w:tc>
          <w:tcPr>
            <w:tcW w:w="803" w:type="dxa"/>
          </w:tcPr>
          <w:p w14:paraId="039BD63C" w14:textId="77777777" w:rsidR="00260F67" w:rsidRPr="00672447" w:rsidRDefault="00260F67">
            <w:pPr>
              <w:rPr>
                <w:lang w:val="en-US"/>
              </w:rPr>
            </w:pPr>
          </w:p>
        </w:tc>
        <w:tc>
          <w:tcPr>
            <w:tcW w:w="794" w:type="dxa"/>
          </w:tcPr>
          <w:p w14:paraId="0C7677BE" w14:textId="77777777" w:rsidR="00260F67" w:rsidRPr="00672447" w:rsidRDefault="00260F67">
            <w:pPr>
              <w:rPr>
                <w:lang w:val="en-US"/>
              </w:rPr>
            </w:pPr>
          </w:p>
        </w:tc>
        <w:tc>
          <w:tcPr>
            <w:tcW w:w="129" w:type="dxa"/>
          </w:tcPr>
          <w:p w14:paraId="37DC737D" w14:textId="77777777" w:rsidR="00260F67" w:rsidRPr="00672447" w:rsidRDefault="00260F67">
            <w:pPr>
              <w:rPr>
                <w:lang w:val="en-US"/>
              </w:rPr>
            </w:pPr>
          </w:p>
        </w:tc>
        <w:tc>
          <w:tcPr>
            <w:tcW w:w="128" w:type="dxa"/>
          </w:tcPr>
          <w:p w14:paraId="1F47567B" w14:textId="77777777" w:rsidR="00260F67" w:rsidRPr="00672447" w:rsidRDefault="00260F67">
            <w:pPr>
              <w:rPr>
                <w:lang w:val="en-US"/>
              </w:rPr>
            </w:pPr>
          </w:p>
        </w:tc>
        <w:tc>
          <w:tcPr>
            <w:tcW w:w="199" w:type="dxa"/>
          </w:tcPr>
          <w:p w14:paraId="0ECD7EE2" w14:textId="77777777" w:rsidR="00260F67" w:rsidRPr="00672447" w:rsidRDefault="00260F67">
            <w:pPr>
              <w:rPr>
                <w:lang w:val="en-US"/>
              </w:rPr>
            </w:pPr>
          </w:p>
        </w:tc>
        <w:tc>
          <w:tcPr>
            <w:tcW w:w="266" w:type="dxa"/>
          </w:tcPr>
          <w:p w14:paraId="7C89618A" w14:textId="77777777" w:rsidR="00260F67" w:rsidRPr="00672447" w:rsidRDefault="00260F67">
            <w:pPr>
              <w:rPr>
                <w:lang w:val="en-US"/>
              </w:rPr>
            </w:pPr>
          </w:p>
        </w:tc>
        <w:tc>
          <w:tcPr>
            <w:tcW w:w="469" w:type="dxa"/>
          </w:tcPr>
          <w:p w14:paraId="3D6FE93D" w14:textId="77777777" w:rsidR="00260F67" w:rsidRPr="00672447" w:rsidRDefault="00260F67">
            <w:pPr>
              <w:rPr>
                <w:lang w:val="en-US"/>
              </w:rPr>
            </w:pPr>
          </w:p>
        </w:tc>
        <w:tc>
          <w:tcPr>
            <w:tcW w:w="171" w:type="dxa"/>
          </w:tcPr>
          <w:p w14:paraId="0953979D" w14:textId="77777777" w:rsidR="00260F67" w:rsidRPr="00672447" w:rsidRDefault="00260F67">
            <w:pPr>
              <w:rPr>
                <w:lang w:val="en-US"/>
              </w:rPr>
            </w:pPr>
          </w:p>
        </w:tc>
        <w:tc>
          <w:tcPr>
            <w:tcW w:w="83" w:type="dxa"/>
          </w:tcPr>
          <w:p w14:paraId="66EC1C54" w14:textId="77777777" w:rsidR="00260F67" w:rsidRPr="00672447" w:rsidRDefault="00260F67">
            <w:pPr>
              <w:rPr>
                <w:lang w:val="en-US"/>
              </w:rPr>
            </w:pPr>
          </w:p>
        </w:tc>
        <w:tc>
          <w:tcPr>
            <w:tcW w:w="865" w:type="dxa"/>
          </w:tcPr>
          <w:p w14:paraId="0B07A87F" w14:textId="77777777" w:rsidR="00260F67" w:rsidRPr="00672447" w:rsidRDefault="00260F67">
            <w:pPr>
              <w:rPr>
                <w:lang w:val="en-US"/>
              </w:rPr>
            </w:pPr>
          </w:p>
        </w:tc>
        <w:tc>
          <w:tcPr>
            <w:tcW w:w="701" w:type="dxa"/>
          </w:tcPr>
          <w:p w14:paraId="3FD7CBC8" w14:textId="77777777" w:rsidR="00260F67" w:rsidRPr="00672447" w:rsidRDefault="00260F67">
            <w:pPr>
              <w:rPr>
                <w:lang w:val="en-US"/>
              </w:rPr>
            </w:pPr>
          </w:p>
        </w:tc>
        <w:tc>
          <w:tcPr>
            <w:tcW w:w="155" w:type="dxa"/>
          </w:tcPr>
          <w:p w14:paraId="54B1819C" w14:textId="77777777" w:rsidR="00260F67" w:rsidRPr="00672447" w:rsidRDefault="00260F67">
            <w:pPr>
              <w:rPr>
                <w:lang w:val="en-US"/>
              </w:rPr>
            </w:pPr>
          </w:p>
        </w:tc>
        <w:tc>
          <w:tcPr>
            <w:tcW w:w="72" w:type="dxa"/>
          </w:tcPr>
          <w:p w14:paraId="38C6223A" w14:textId="77777777" w:rsidR="00260F67" w:rsidRPr="00672447" w:rsidRDefault="00260F67">
            <w:pPr>
              <w:rPr>
                <w:lang w:val="en-US"/>
              </w:rPr>
            </w:pPr>
          </w:p>
        </w:tc>
        <w:tc>
          <w:tcPr>
            <w:tcW w:w="191" w:type="dxa"/>
          </w:tcPr>
          <w:p w14:paraId="241BDBC5" w14:textId="77777777" w:rsidR="00260F67" w:rsidRPr="00672447" w:rsidRDefault="00260F67">
            <w:pPr>
              <w:rPr>
                <w:lang w:val="en-US"/>
              </w:rPr>
            </w:pPr>
          </w:p>
        </w:tc>
        <w:tc>
          <w:tcPr>
            <w:tcW w:w="485" w:type="dxa"/>
          </w:tcPr>
          <w:p w14:paraId="5BCAE018" w14:textId="77777777" w:rsidR="00260F67" w:rsidRPr="00672447" w:rsidRDefault="00260F67">
            <w:pPr>
              <w:rPr>
                <w:lang w:val="en-US"/>
              </w:rPr>
            </w:pPr>
          </w:p>
        </w:tc>
        <w:tc>
          <w:tcPr>
            <w:tcW w:w="852" w:type="dxa"/>
          </w:tcPr>
          <w:p w14:paraId="1103D628" w14:textId="77777777" w:rsidR="00260F67" w:rsidRPr="00672447" w:rsidRDefault="00260F67">
            <w:pPr>
              <w:rPr>
                <w:lang w:val="en-US"/>
              </w:rPr>
            </w:pPr>
          </w:p>
        </w:tc>
        <w:tc>
          <w:tcPr>
            <w:tcW w:w="1424" w:type="dxa"/>
          </w:tcPr>
          <w:p w14:paraId="5B3B8369" w14:textId="77777777" w:rsidR="00260F67" w:rsidRPr="00672447" w:rsidRDefault="00260F67">
            <w:pPr>
              <w:rPr>
                <w:lang w:val="en-US"/>
              </w:rPr>
            </w:pPr>
          </w:p>
        </w:tc>
        <w:tc>
          <w:tcPr>
            <w:tcW w:w="378" w:type="dxa"/>
          </w:tcPr>
          <w:p w14:paraId="152D4CE8" w14:textId="77777777" w:rsidR="00260F67" w:rsidRPr="00672447" w:rsidRDefault="00260F67">
            <w:pPr>
              <w:rPr>
                <w:lang w:val="en-US"/>
              </w:rPr>
            </w:pPr>
          </w:p>
        </w:tc>
        <w:tc>
          <w:tcPr>
            <w:tcW w:w="249" w:type="dxa"/>
          </w:tcPr>
          <w:p w14:paraId="05EC1A21" w14:textId="77777777" w:rsidR="00260F67" w:rsidRPr="00672447" w:rsidRDefault="00260F67">
            <w:pPr>
              <w:rPr>
                <w:lang w:val="en-US"/>
              </w:rPr>
            </w:pPr>
          </w:p>
        </w:tc>
        <w:tc>
          <w:tcPr>
            <w:tcW w:w="217" w:type="dxa"/>
          </w:tcPr>
          <w:p w14:paraId="4DB32028" w14:textId="77777777" w:rsidR="00260F67" w:rsidRPr="00672447" w:rsidRDefault="00260F67">
            <w:pPr>
              <w:rPr>
                <w:lang w:val="en-US"/>
              </w:rPr>
            </w:pPr>
          </w:p>
        </w:tc>
      </w:tr>
      <w:tr w:rsidR="00260F67" w:rsidRPr="00672447" w14:paraId="2EAB0086" w14:textId="77777777" w:rsidTr="00C21ACA">
        <w:trPr>
          <w:trHeight w:hRule="exact" w:val="277"/>
        </w:trPr>
        <w:tc>
          <w:tcPr>
            <w:tcW w:w="9355" w:type="dxa"/>
            <w:gridSpan w:val="22"/>
            <w:shd w:val="clear" w:color="000000" w:fill="FFFFFF"/>
            <w:tcMar>
              <w:left w:w="34" w:type="dxa"/>
              <w:right w:w="34" w:type="dxa"/>
            </w:tcMar>
          </w:tcPr>
          <w:p w14:paraId="5C75CF9F" w14:textId="6055A7A8"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4A251DC0" w14:textId="77777777" w:rsidTr="00C21ACA">
        <w:trPr>
          <w:trHeight w:hRule="exact" w:val="255"/>
        </w:trPr>
        <w:tc>
          <w:tcPr>
            <w:tcW w:w="337" w:type="dxa"/>
          </w:tcPr>
          <w:p w14:paraId="713FCE86" w14:textId="77777777" w:rsidR="00260F67" w:rsidRPr="00672447" w:rsidRDefault="00260F67">
            <w:pPr>
              <w:rPr>
                <w:lang w:val="en-US"/>
              </w:rPr>
            </w:pPr>
          </w:p>
        </w:tc>
        <w:tc>
          <w:tcPr>
            <w:tcW w:w="387" w:type="dxa"/>
          </w:tcPr>
          <w:p w14:paraId="37E2CD36" w14:textId="77777777" w:rsidR="00260F67" w:rsidRPr="00672447" w:rsidRDefault="00260F67">
            <w:pPr>
              <w:rPr>
                <w:lang w:val="en-US"/>
              </w:rPr>
            </w:pPr>
          </w:p>
        </w:tc>
        <w:tc>
          <w:tcPr>
            <w:tcW w:w="803" w:type="dxa"/>
          </w:tcPr>
          <w:p w14:paraId="12E76510" w14:textId="77777777" w:rsidR="00260F67" w:rsidRPr="00672447" w:rsidRDefault="00260F67">
            <w:pPr>
              <w:rPr>
                <w:lang w:val="en-US"/>
              </w:rPr>
            </w:pPr>
          </w:p>
        </w:tc>
        <w:tc>
          <w:tcPr>
            <w:tcW w:w="794" w:type="dxa"/>
          </w:tcPr>
          <w:p w14:paraId="521CE57D" w14:textId="77777777" w:rsidR="00260F67" w:rsidRPr="00672447" w:rsidRDefault="00260F67">
            <w:pPr>
              <w:rPr>
                <w:lang w:val="en-US"/>
              </w:rPr>
            </w:pPr>
          </w:p>
        </w:tc>
        <w:tc>
          <w:tcPr>
            <w:tcW w:w="129" w:type="dxa"/>
          </w:tcPr>
          <w:p w14:paraId="399CBB9C" w14:textId="77777777" w:rsidR="00260F67" w:rsidRPr="00672447" w:rsidRDefault="00260F67">
            <w:pPr>
              <w:rPr>
                <w:lang w:val="en-US"/>
              </w:rPr>
            </w:pPr>
          </w:p>
        </w:tc>
        <w:tc>
          <w:tcPr>
            <w:tcW w:w="128" w:type="dxa"/>
          </w:tcPr>
          <w:p w14:paraId="4CD62949" w14:textId="77777777" w:rsidR="00260F67" w:rsidRPr="00672447" w:rsidRDefault="00260F67">
            <w:pPr>
              <w:rPr>
                <w:lang w:val="en-US"/>
              </w:rPr>
            </w:pPr>
          </w:p>
        </w:tc>
        <w:tc>
          <w:tcPr>
            <w:tcW w:w="199" w:type="dxa"/>
          </w:tcPr>
          <w:p w14:paraId="4EFAB8A6" w14:textId="77777777" w:rsidR="00260F67" w:rsidRPr="00672447" w:rsidRDefault="00260F67">
            <w:pPr>
              <w:rPr>
                <w:lang w:val="en-US"/>
              </w:rPr>
            </w:pPr>
          </w:p>
        </w:tc>
        <w:tc>
          <w:tcPr>
            <w:tcW w:w="266" w:type="dxa"/>
          </w:tcPr>
          <w:p w14:paraId="038A9E10" w14:textId="77777777" w:rsidR="00260F67" w:rsidRPr="00672447" w:rsidRDefault="00260F67">
            <w:pPr>
              <w:rPr>
                <w:lang w:val="en-US"/>
              </w:rPr>
            </w:pPr>
          </w:p>
        </w:tc>
        <w:tc>
          <w:tcPr>
            <w:tcW w:w="469" w:type="dxa"/>
          </w:tcPr>
          <w:p w14:paraId="77DE728C" w14:textId="77777777" w:rsidR="00260F67" w:rsidRPr="00672447" w:rsidRDefault="00260F67">
            <w:pPr>
              <w:rPr>
                <w:lang w:val="en-US"/>
              </w:rPr>
            </w:pPr>
          </w:p>
        </w:tc>
        <w:tc>
          <w:tcPr>
            <w:tcW w:w="171" w:type="dxa"/>
          </w:tcPr>
          <w:p w14:paraId="2BDD618B" w14:textId="77777777" w:rsidR="00260F67" w:rsidRPr="00672447" w:rsidRDefault="00260F67">
            <w:pPr>
              <w:rPr>
                <w:lang w:val="en-US"/>
              </w:rPr>
            </w:pPr>
          </w:p>
        </w:tc>
        <w:tc>
          <w:tcPr>
            <w:tcW w:w="83" w:type="dxa"/>
          </w:tcPr>
          <w:p w14:paraId="66F3CE90" w14:textId="77777777" w:rsidR="00260F67" w:rsidRPr="00672447" w:rsidRDefault="00260F67">
            <w:pPr>
              <w:rPr>
                <w:lang w:val="en-US"/>
              </w:rPr>
            </w:pPr>
          </w:p>
        </w:tc>
        <w:tc>
          <w:tcPr>
            <w:tcW w:w="865" w:type="dxa"/>
          </w:tcPr>
          <w:p w14:paraId="32484594" w14:textId="77777777" w:rsidR="00260F67" w:rsidRPr="00672447" w:rsidRDefault="00260F67">
            <w:pPr>
              <w:rPr>
                <w:lang w:val="en-US"/>
              </w:rPr>
            </w:pPr>
          </w:p>
        </w:tc>
        <w:tc>
          <w:tcPr>
            <w:tcW w:w="701" w:type="dxa"/>
          </w:tcPr>
          <w:p w14:paraId="19A1FB63" w14:textId="77777777" w:rsidR="00260F67" w:rsidRPr="00672447" w:rsidRDefault="00260F67">
            <w:pPr>
              <w:rPr>
                <w:lang w:val="en-US"/>
              </w:rPr>
            </w:pPr>
          </w:p>
        </w:tc>
        <w:tc>
          <w:tcPr>
            <w:tcW w:w="155" w:type="dxa"/>
          </w:tcPr>
          <w:p w14:paraId="7635B66A" w14:textId="77777777" w:rsidR="00260F67" w:rsidRPr="00672447" w:rsidRDefault="00260F67">
            <w:pPr>
              <w:rPr>
                <w:lang w:val="en-US"/>
              </w:rPr>
            </w:pPr>
          </w:p>
        </w:tc>
        <w:tc>
          <w:tcPr>
            <w:tcW w:w="72" w:type="dxa"/>
          </w:tcPr>
          <w:p w14:paraId="05A3FC38" w14:textId="77777777" w:rsidR="00260F67" w:rsidRPr="00672447" w:rsidRDefault="00260F67">
            <w:pPr>
              <w:rPr>
                <w:lang w:val="en-US"/>
              </w:rPr>
            </w:pPr>
          </w:p>
        </w:tc>
        <w:tc>
          <w:tcPr>
            <w:tcW w:w="191" w:type="dxa"/>
          </w:tcPr>
          <w:p w14:paraId="7F0F9F9F" w14:textId="77777777" w:rsidR="00260F67" w:rsidRPr="00672447" w:rsidRDefault="00260F67">
            <w:pPr>
              <w:rPr>
                <w:lang w:val="en-US"/>
              </w:rPr>
            </w:pPr>
          </w:p>
        </w:tc>
        <w:tc>
          <w:tcPr>
            <w:tcW w:w="485" w:type="dxa"/>
          </w:tcPr>
          <w:p w14:paraId="156B8835" w14:textId="77777777" w:rsidR="00260F67" w:rsidRPr="00672447" w:rsidRDefault="00260F67">
            <w:pPr>
              <w:rPr>
                <w:lang w:val="en-US"/>
              </w:rPr>
            </w:pPr>
          </w:p>
        </w:tc>
        <w:tc>
          <w:tcPr>
            <w:tcW w:w="852" w:type="dxa"/>
          </w:tcPr>
          <w:p w14:paraId="59550D07" w14:textId="77777777" w:rsidR="00260F67" w:rsidRPr="00672447" w:rsidRDefault="00260F67">
            <w:pPr>
              <w:rPr>
                <w:lang w:val="en-US"/>
              </w:rPr>
            </w:pPr>
          </w:p>
        </w:tc>
        <w:tc>
          <w:tcPr>
            <w:tcW w:w="1424" w:type="dxa"/>
          </w:tcPr>
          <w:p w14:paraId="2EE1B317" w14:textId="77777777" w:rsidR="00260F67" w:rsidRPr="00672447" w:rsidRDefault="00260F67">
            <w:pPr>
              <w:rPr>
                <w:lang w:val="en-US"/>
              </w:rPr>
            </w:pPr>
          </w:p>
        </w:tc>
        <w:tc>
          <w:tcPr>
            <w:tcW w:w="378" w:type="dxa"/>
          </w:tcPr>
          <w:p w14:paraId="23A04243" w14:textId="77777777" w:rsidR="00260F67" w:rsidRPr="00672447" w:rsidRDefault="00260F67">
            <w:pPr>
              <w:rPr>
                <w:lang w:val="en-US"/>
              </w:rPr>
            </w:pPr>
          </w:p>
        </w:tc>
        <w:tc>
          <w:tcPr>
            <w:tcW w:w="249" w:type="dxa"/>
          </w:tcPr>
          <w:p w14:paraId="561AD410" w14:textId="77777777" w:rsidR="00260F67" w:rsidRPr="00672447" w:rsidRDefault="00260F67">
            <w:pPr>
              <w:rPr>
                <w:lang w:val="en-US"/>
              </w:rPr>
            </w:pPr>
          </w:p>
        </w:tc>
        <w:tc>
          <w:tcPr>
            <w:tcW w:w="217" w:type="dxa"/>
          </w:tcPr>
          <w:p w14:paraId="5E464DD7" w14:textId="77777777" w:rsidR="00260F67" w:rsidRPr="00672447" w:rsidRDefault="00260F67">
            <w:pPr>
              <w:rPr>
                <w:lang w:val="en-US"/>
              </w:rPr>
            </w:pPr>
          </w:p>
        </w:tc>
      </w:tr>
      <w:tr w:rsidR="00260F67" w:rsidRPr="00672447" w14:paraId="52318222" w14:textId="77777777" w:rsidTr="00C21ACA">
        <w:trPr>
          <w:trHeight w:hRule="exact" w:val="277"/>
        </w:trPr>
        <w:tc>
          <w:tcPr>
            <w:tcW w:w="337" w:type="dxa"/>
          </w:tcPr>
          <w:p w14:paraId="0CF33721" w14:textId="77777777" w:rsidR="00260F67" w:rsidRPr="00672447" w:rsidRDefault="00260F67">
            <w:pPr>
              <w:rPr>
                <w:lang w:val="en-US"/>
              </w:rPr>
            </w:pPr>
          </w:p>
        </w:tc>
        <w:tc>
          <w:tcPr>
            <w:tcW w:w="387" w:type="dxa"/>
          </w:tcPr>
          <w:p w14:paraId="6996A170" w14:textId="77777777" w:rsidR="00260F67" w:rsidRPr="00672447" w:rsidRDefault="00260F67">
            <w:pPr>
              <w:rPr>
                <w:lang w:val="en-US"/>
              </w:rPr>
            </w:pPr>
          </w:p>
        </w:tc>
        <w:tc>
          <w:tcPr>
            <w:tcW w:w="803" w:type="dxa"/>
          </w:tcPr>
          <w:p w14:paraId="52BC2538" w14:textId="77777777" w:rsidR="00260F67" w:rsidRPr="00672447" w:rsidRDefault="00260F67">
            <w:pPr>
              <w:rPr>
                <w:lang w:val="en-US"/>
              </w:rPr>
            </w:pPr>
          </w:p>
        </w:tc>
        <w:tc>
          <w:tcPr>
            <w:tcW w:w="794" w:type="dxa"/>
          </w:tcPr>
          <w:p w14:paraId="16ECC5E4" w14:textId="77777777" w:rsidR="00260F67" w:rsidRPr="00672447" w:rsidRDefault="00260F67">
            <w:pPr>
              <w:rPr>
                <w:lang w:val="en-US"/>
              </w:rPr>
            </w:pPr>
          </w:p>
        </w:tc>
        <w:tc>
          <w:tcPr>
            <w:tcW w:w="129" w:type="dxa"/>
          </w:tcPr>
          <w:p w14:paraId="14706890" w14:textId="77777777" w:rsidR="00260F67" w:rsidRPr="00672447" w:rsidRDefault="00260F67">
            <w:pPr>
              <w:rPr>
                <w:lang w:val="en-US"/>
              </w:rPr>
            </w:pPr>
          </w:p>
        </w:tc>
        <w:tc>
          <w:tcPr>
            <w:tcW w:w="128" w:type="dxa"/>
          </w:tcPr>
          <w:p w14:paraId="376820A6" w14:textId="77777777" w:rsidR="00260F67" w:rsidRPr="00672447" w:rsidRDefault="00260F67">
            <w:pPr>
              <w:rPr>
                <w:lang w:val="en-US"/>
              </w:rPr>
            </w:pPr>
          </w:p>
        </w:tc>
        <w:tc>
          <w:tcPr>
            <w:tcW w:w="199" w:type="dxa"/>
          </w:tcPr>
          <w:p w14:paraId="30B94CF5" w14:textId="77777777" w:rsidR="00260F67" w:rsidRPr="00672447" w:rsidRDefault="00260F67">
            <w:pPr>
              <w:rPr>
                <w:lang w:val="en-US"/>
              </w:rPr>
            </w:pPr>
          </w:p>
        </w:tc>
        <w:tc>
          <w:tcPr>
            <w:tcW w:w="266" w:type="dxa"/>
          </w:tcPr>
          <w:p w14:paraId="4FCA25E0" w14:textId="77777777" w:rsidR="00260F67" w:rsidRPr="00672447" w:rsidRDefault="00260F67">
            <w:pPr>
              <w:rPr>
                <w:lang w:val="en-US"/>
              </w:rPr>
            </w:pPr>
          </w:p>
        </w:tc>
        <w:tc>
          <w:tcPr>
            <w:tcW w:w="469" w:type="dxa"/>
          </w:tcPr>
          <w:p w14:paraId="191BD82C" w14:textId="77777777" w:rsidR="00260F67" w:rsidRPr="00672447" w:rsidRDefault="00260F67">
            <w:pPr>
              <w:rPr>
                <w:lang w:val="en-US"/>
              </w:rPr>
            </w:pPr>
          </w:p>
        </w:tc>
        <w:tc>
          <w:tcPr>
            <w:tcW w:w="171" w:type="dxa"/>
          </w:tcPr>
          <w:p w14:paraId="5C40C2A2" w14:textId="77777777" w:rsidR="00260F67" w:rsidRPr="00672447" w:rsidRDefault="00260F67">
            <w:pPr>
              <w:rPr>
                <w:lang w:val="en-US"/>
              </w:rPr>
            </w:pPr>
          </w:p>
        </w:tc>
        <w:tc>
          <w:tcPr>
            <w:tcW w:w="83" w:type="dxa"/>
          </w:tcPr>
          <w:p w14:paraId="3B77B8F6" w14:textId="77777777" w:rsidR="00260F67" w:rsidRPr="00672447" w:rsidRDefault="00260F67">
            <w:pPr>
              <w:rPr>
                <w:lang w:val="en-US"/>
              </w:rPr>
            </w:pPr>
          </w:p>
        </w:tc>
        <w:tc>
          <w:tcPr>
            <w:tcW w:w="865" w:type="dxa"/>
          </w:tcPr>
          <w:p w14:paraId="7AFF95B9" w14:textId="77777777" w:rsidR="00260F67" w:rsidRPr="00672447" w:rsidRDefault="00260F67">
            <w:pPr>
              <w:rPr>
                <w:lang w:val="en-US"/>
              </w:rPr>
            </w:pPr>
          </w:p>
        </w:tc>
        <w:tc>
          <w:tcPr>
            <w:tcW w:w="701" w:type="dxa"/>
          </w:tcPr>
          <w:p w14:paraId="3A1FCAAD" w14:textId="77777777" w:rsidR="00260F67" w:rsidRPr="00672447" w:rsidRDefault="00260F67">
            <w:pPr>
              <w:rPr>
                <w:lang w:val="en-US"/>
              </w:rPr>
            </w:pPr>
          </w:p>
        </w:tc>
        <w:tc>
          <w:tcPr>
            <w:tcW w:w="3557" w:type="dxa"/>
            <w:gridSpan w:val="7"/>
            <w:shd w:val="clear" w:color="000000" w:fill="FFFFFF"/>
            <w:tcMar>
              <w:left w:w="34" w:type="dxa"/>
              <w:right w:w="34" w:type="dxa"/>
            </w:tcMar>
          </w:tcPr>
          <w:p w14:paraId="70AF1B0C" w14:textId="31303906"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9" w:type="dxa"/>
          </w:tcPr>
          <w:p w14:paraId="08AD9126" w14:textId="77777777" w:rsidR="00260F67" w:rsidRPr="00672447" w:rsidRDefault="00260F67">
            <w:pPr>
              <w:rPr>
                <w:lang w:val="en-US"/>
              </w:rPr>
            </w:pPr>
          </w:p>
        </w:tc>
        <w:tc>
          <w:tcPr>
            <w:tcW w:w="217" w:type="dxa"/>
          </w:tcPr>
          <w:p w14:paraId="05A626F7" w14:textId="77777777" w:rsidR="00260F67" w:rsidRPr="00672447" w:rsidRDefault="00260F67">
            <w:pPr>
              <w:rPr>
                <w:lang w:val="en-US"/>
              </w:rPr>
            </w:pPr>
          </w:p>
        </w:tc>
      </w:tr>
      <w:tr w:rsidR="00260F67" w:rsidRPr="00672447" w14:paraId="32AAEF82" w14:textId="77777777" w:rsidTr="00C21ACA">
        <w:trPr>
          <w:trHeight w:hRule="exact" w:val="138"/>
        </w:trPr>
        <w:tc>
          <w:tcPr>
            <w:tcW w:w="337" w:type="dxa"/>
          </w:tcPr>
          <w:p w14:paraId="505A393A" w14:textId="77777777" w:rsidR="00260F67" w:rsidRPr="00672447" w:rsidRDefault="00260F67">
            <w:pPr>
              <w:rPr>
                <w:lang w:val="en-US"/>
              </w:rPr>
            </w:pPr>
          </w:p>
        </w:tc>
        <w:tc>
          <w:tcPr>
            <w:tcW w:w="387" w:type="dxa"/>
          </w:tcPr>
          <w:p w14:paraId="30524EF9" w14:textId="77777777" w:rsidR="00260F67" w:rsidRPr="00672447" w:rsidRDefault="00260F67">
            <w:pPr>
              <w:rPr>
                <w:lang w:val="en-US"/>
              </w:rPr>
            </w:pPr>
          </w:p>
        </w:tc>
        <w:tc>
          <w:tcPr>
            <w:tcW w:w="803" w:type="dxa"/>
          </w:tcPr>
          <w:p w14:paraId="60AC6552" w14:textId="77777777" w:rsidR="00260F67" w:rsidRPr="00672447" w:rsidRDefault="00260F67">
            <w:pPr>
              <w:rPr>
                <w:lang w:val="en-US"/>
              </w:rPr>
            </w:pPr>
          </w:p>
        </w:tc>
        <w:tc>
          <w:tcPr>
            <w:tcW w:w="794" w:type="dxa"/>
          </w:tcPr>
          <w:p w14:paraId="50B7E3D6" w14:textId="77777777" w:rsidR="00260F67" w:rsidRPr="00672447" w:rsidRDefault="00260F67">
            <w:pPr>
              <w:rPr>
                <w:lang w:val="en-US"/>
              </w:rPr>
            </w:pPr>
          </w:p>
        </w:tc>
        <w:tc>
          <w:tcPr>
            <w:tcW w:w="129" w:type="dxa"/>
          </w:tcPr>
          <w:p w14:paraId="39AC7BE8" w14:textId="77777777" w:rsidR="00260F67" w:rsidRPr="00672447" w:rsidRDefault="00260F67">
            <w:pPr>
              <w:rPr>
                <w:lang w:val="en-US"/>
              </w:rPr>
            </w:pPr>
          </w:p>
        </w:tc>
        <w:tc>
          <w:tcPr>
            <w:tcW w:w="128" w:type="dxa"/>
          </w:tcPr>
          <w:p w14:paraId="291A5417" w14:textId="77777777" w:rsidR="00260F67" w:rsidRPr="00672447" w:rsidRDefault="00260F67">
            <w:pPr>
              <w:rPr>
                <w:lang w:val="en-US"/>
              </w:rPr>
            </w:pPr>
          </w:p>
        </w:tc>
        <w:tc>
          <w:tcPr>
            <w:tcW w:w="199" w:type="dxa"/>
          </w:tcPr>
          <w:p w14:paraId="7218C3E7" w14:textId="77777777" w:rsidR="00260F67" w:rsidRPr="00672447" w:rsidRDefault="00260F67">
            <w:pPr>
              <w:rPr>
                <w:lang w:val="en-US"/>
              </w:rPr>
            </w:pPr>
          </w:p>
        </w:tc>
        <w:tc>
          <w:tcPr>
            <w:tcW w:w="266" w:type="dxa"/>
          </w:tcPr>
          <w:p w14:paraId="3B20750C" w14:textId="77777777" w:rsidR="00260F67" w:rsidRPr="00672447" w:rsidRDefault="00260F67">
            <w:pPr>
              <w:rPr>
                <w:lang w:val="en-US"/>
              </w:rPr>
            </w:pPr>
          </w:p>
        </w:tc>
        <w:tc>
          <w:tcPr>
            <w:tcW w:w="469" w:type="dxa"/>
          </w:tcPr>
          <w:p w14:paraId="67371836" w14:textId="77777777" w:rsidR="00260F67" w:rsidRPr="00672447" w:rsidRDefault="00260F67">
            <w:pPr>
              <w:rPr>
                <w:lang w:val="en-US"/>
              </w:rPr>
            </w:pPr>
          </w:p>
        </w:tc>
        <w:tc>
          <w:tcPr>
            <w:tcW w:w="171" w:type="dxa"/>
          </w:tcPr>
          <w:p w14:paraId="47A8BB10" w14:textId="77777777" w:rsidR="00260F67" w:rsidRPr="00672447" w:rsidRDefault="00260F67">
            <w:pPr>
              <w:rPr>
                <w:lang w:val="en-US"/>
              </w:rPr>
            </w:pPr>
          </w:p>
        </w:tc>
        <w:tc>
          <w:tcPr>
            <w:tcW w:w="83" w:type="dxa"/>
          </w:tcPr>
          <w:p w14:paraId="2F1D40C9" w14:textId="77777777" w:rsidR="00260F67" w:rsidRPr="00672447" w:rsidRDefault="00260F67">
            <w:pPr>
              <w:rPr>
                <w:lang w:val="en-US"/>
              </w:rPr>
            </w:pPr>
          </w:p>
        </w:tc>
        <w:tc>
          <w:tcPr>
            <w:tcW w:w="865" w:type="dxa"/>
          </w:tcPr>
          <w:p w14:paraId="104B2F0C" w14:textId="77777777" w:rsidR="00260F67" w:rsidRPr="00672447" w:rsidRDefault="00260F67">
            <w:pPr>
              <w:rPr>
                <w:lang w:val="en-US"/>
              </w:rPr>
            </w:pPr>
          </w:p>
        </w:tc>
        <w:tc>
          <w:tcPr>
            <w:tcW w:w="701" w:type="dxa"/>
          </w:tcPr>
          <w:p w14:paraId="2F589289" w14:textId="77777777" w:rsidR="00260F67" w:rsidRPr="00672447" w:rsidRDefault="00260F67">
            <w:pPr>
              <w:rPr>
                <w:lang w:val="en-US"/>
              </w:rPr>
            </w:pPr>
          </w:p>
        </w:tc>
        <w:tc>
          <w:tcPr>
            <w:tcW w:w="155" w:type="dxa"/>
          </w:tcPr>
          <w:p w14:paraId="73FA6DEE" w14:textId="77777777" w:rsidR="00260F67" w:rsidRPr="00672447" w:rsidRDefault="00260F67">
            <w:pPr>
              <w:rPr>
                <w:lang w:val="en-US"/>
              </w:rPr>
            </w:pPr>
          </w:p>
        </w:tc>
        <w:tc>
          <w:tcPr>
            <w:tcW w:w="72" w:type="dxa"/>
          </w:tcPr>
          <w:p w14:paraId="69582D55" w14:textId="77777777" w:rsidR="00260F67" w:rsidRPr="00672447" w:rsidRDefault="00260F67">
            <w:pPr>
              <w:rPr>
                <w:lang w:val="en-US"/>
              </w:rPr>
            </w:pPr>
          </w:p>
        </w:tc>
        <w:tc>
          <w:tcPr>
            <w:tcW w:w="191" w:type="dxa"/>
          </w:tcPr>
          <w:p w14:paraId="76D0090A" w14:textId="77777777" w:rsidR="00260F67" w:rsidRPr="00672447" w:rsidRDefault="00260F67">
            <w:pPr>
              <w:rPr>
                <w:lang w:val="en-US"/>
              </w:rPr>
            </w:pPr>
          </w:p>
        </w:tc>
        <w:tc>
          <w:tcPr>
            <w:tcW w:w="485" w:type="dxa"/>
          </w:tcPr>
          <w:p w14:paraId="25F7CBCE" w14:textId="77777777" w:rsidR="00260F67" w:rsidRPr="00672447" w:rsidRDefault="00260F67">
            <w:pPr>
              <w:rPr>
                <w:lang w:val="en-US"/>
              </w:rPr>
            </w:pPr>
          </w:p>
        </w:tc>
        <w:tc>
          <w:tcPr>
            <w:tcW w:w="852" w:type="dxa"/>
          </w:tcPr>
          <w:p w14:paraId="2E526B63" w14:textId="77777777" w:rsidR="00260F67" w:rsidRPr="00672447" w:rsidRDefault="00260F67">
            <w:pPr>
              <w:rPr>
                <w:lang w:val="en-US"/>
              </w:rPr>
            </w:pPr>
          </w:p>
        </w:tc>
        <w:tc>
          <w:tcPr>
            <w:tcW w:w="1424" w:type="dxa"/>
          </w:tcPr>
          <w:p w14:paraId="2AEE8EBB" w14:textId="77777777" w:rsidR="00260F67" w:rsidRPr="00672447" w:rsidRDefault="00260F67">
            <w:pPr>
              <w:rPr>
                <w:lang w:val="en-US"/>
              </w:rPr>
            </w:pPr>
          </w:p>
        </w:tc>
        <w:tc>
          <w:tcPr>
            <w:tcW w:w="378" w:type="dxa"/>
          </w:tcPr>
          <w:p w14:paraId="1CE666A4" w14:textId="77777777" w:rsidR="00260F67" w:rsidRPr="00672447" w:rsidRDefault="00260F67">
            <w:pPr>
              <w:rPr>
                <w:lang w:val="en-US"/>
              </w:rPr>
            </w:pPr>
          </w:p>
        </w:tc>
        <w:tc>
          <w:tcPr>
            <w:tcW w:w="249" w:type="dxa"/>
          </w:tcPr>
          <w:p w14:paraId="4DFC58BA" w14:textId="77777777" w:rsidR="00260F67" w:rsidRPr="00672447" w:rsidRDefault="00260F67">
            <w:pPr>
              <w:rPr>
                <w:lang w:val="en-US"/>
              </w:rPr>
            </w:pPr>
          </w:p>
        </w:tc>
        <w:tc>
          <w:tcPr>
            <w:tcW w:w="217" w:type="dxa"/>
          </w:tcPr>
          <w:p w14:paraId="64E4A56B" w14:textId="77777777" w:rsidR="00260F67" w:rsidRPr="00672447" w:rsidRDefault="00260F67">
            <w:pPr>
              <w:rPr>
                <w:lang w:val="en-US"/>
              </w:rPr>
            </w:pPr>
          </w:p>
        </w:tc>
      </w:tr>
      <w:tr w:rsidR="00260F67" w:rsidRPr="00672447" w14:paraId="0B37C9D4" w14:textId="77777777" w:rsidTr="00C21ACA">
        <w:trPr>
          <w:trHeight w:hRule="exact" w:val="280"/>
        </w:trPr>
        <w:tc>
          <w:tcPr>
            <w:tcW w:w="337" w:type="dxa"/>
          </w:tcPr>
          <w:p w14:paraId="62B32ECF" w14:textId="77777777" w:rsidR="00260F67" w:rsidRPr="00672447" w:rsidRDefault="00260F67">
            <w:pPr>
              <w:rPr>
                <w:lang w:val="en-US"/>
              </w:rPr>
            </w:pPr>
          </w:p>
        </w:tc>
        <w:tc>
          <w:tcPr>
            <w:tcW w:w="387" w:type="dxa"/>
          </w:tcPr>
          <w:p w14:paraId="0F179A36" w14:textId="77777777" w:rsidR="00260F67" w:rsidRPr="00672447" w:rsidRDefault="00260F67">
            <w:pPr>
              <w:rPr>
                <w:lang w:val="en-US"/>
              </w:rPr>
            </w:pPr>
          </w:p>
        </w:tc>
        <w:tc>
          <w:tcPr>
            <w:tcW w:w="803" w:type="dxa"/>
          </w:tcPr>
          <w:p w14:paraId="1783C962" w14:textId="77777777" w:rsidR="00260F67" w:rsidRPr="00672447" w:rsidRDefault="00260F67">
            <w:pPr>
              <w:rPr>
                <w:lang w:val="en-US"/>
              </w:rPr>
            </w:pPr>
          </w:p>
        </w:tc>
        <w:tc>
          <w:tcPr>
            <w:tcW w:w="794" w:type="dxa"/>
          </w:tcPr>
          <w:p w14:paraId="35D17E2F" w14:textId="77777777" w:rsidR="00260F67" w:rsidRPr="00672447" w:rsidRDefault="00260F67">
            <w:pPr>
              <w:rPr>
                <w:lang w:val="en-US"/>
              </w:rPr>
            </w:pPr>
          </w:p>
        </w:tc>
        <w:tc>
          <w:tcPr>
            <w:tcW w:w="129" w:type="dxa"/>
          </w:tcPr>
          <w:p w14:paraId="40E292C9" w14:textId="77777777" w:rsidR="00260F67" w:rsidRPr="00672447" w:rsidRDefault="00260F67">
            <w:pPr>
              <w:rPr>
                <w:lang w:val="en-US"/>
              </w:rPr>
            </w:pPr>
          </w:p>
        </w:tc>
        <w:tc>
          <w:tcPr>
            <w:tcW w:w="128" w:type="dxa"/>
          </w:tcPr>
          <w:p w14:paraId="4F260E52" w14:textId="77777777" w:rsidR="00260F67" w:rsidRPr="00672447" w:rsidRDefault="00260F67">
            <w:pPr>
              <w:rPr>
                <w:lang w:val="en-US"/>
              </w:rPr>
            </w:pPr>
          </w:p>
        </w:tc>
        <w:tc>
          <w:tcPr>
            <w:tcW w:w="199" w:type="dxa"/>
          </w:tcPr>
          <w:p w14:paraId="02004FD0" w14:textId="77777777" w:rsidR="00260F67" w:rsidRPr="00672447" w:rsidRDefault="00260F67">
            <w:pPr>
              <w:rPr>
                <w:lang w:val="en-US"/>
              </w:rPr>
            </w:pPr>
          </w:p>
        </w:tc>
        <w:tc>
          <w:tcPr>
            <w:tcW w:w="266" w:type="dxa"/>
          </w:tcPr>
          <w:p w14:paraId="610280E1" w14:textId="77777777" w:rsidR="00260F67" w:rsidRPr="00672447" w:rsidRDefault="00260F67">
            <w:pPr>
              <w:rPr>
                <w:lang w:val="en-US"/>
              </w:rPr>
            </w:pPr>
          </w:p>
        </w:tc>
        <w:tc>
          <w:tcPr>
            <w:tcW w:w="469" w:type="dxa"/>
          </w:tcPr>
          <w:p w14:paraId="381718EC" w14:textId="77777777" w:rsidR="00260F67" w:rsidRPr="00672447" w:rsidRDefault="00260F67">
            <w:pPr>
              <w:rPr>
                <w:lang w:val="en-US"/>
              </w:rPr>
            </w:pPr>
          </w:p>
        </w:tc>
        <w:tc>
          <w:tcPr>
            <w:tcW w:w="171" w:type="dxa"/>
          </w:tcPr>
          <w:p w14:paraId="6923F6C4" w14:textId="77777777" w:rsidR="00260F67" w:rsidRPr="00672447" w:rsidRDefault="00260F67">
            <w:pPr>
              <w:rPr>
                <w:lang w:val="en-US"/>
              </w:rPr>
            </w:pPr>
          </w:p>
        </w:tc>
        <w:tc>
          <w:tcPr>
            <w:tcW w:w="83" w:type="dxa"/>
          </w:tcPr>
          <w:p w14:paraId="23BE9FA9" w14:textId="77777777" w:rsidR="00260F67" w:rsidRPr="00672447" w:rsidRDefault="00260F67">
            <w:pPr>
              <w:rPr>
                <w:lang w:val="en-US"/>
              </w:rPr>
            </w:pPr>
          </w:p>
        </w:tc>
        <w:tc>
          <w:tcPr>
            <w:tcW w:w="865" w:type="dxa"/>
          </w:tcPr>
          <w:p w14:paraId="62FFE3CB" w14:textId="77777777" w:rsidR="00260F67" w:rsidRPr="00672447" w:rsidRDefault="00260F67">
            <w:pPr>
              <w:rPr>
                <w:lang w:val="en-US"/>
              </w:rPr>
            </w:pPr>
          </w:p>
        </w:tc>
        <w:tc>
          <w:tcPr>
            <w:tcW w:w="701" w:type="dxa"/>
          </w:tcPr>
          <w:p w14:paraId="0DD2D4F1" w14:textId="77777777" w:rsidR="00260F67" w:rsidRPr="00672447" w:rsidRDefault="00260F67">
            <w:pPr>
              <w:rPr>
                <w:lang w:val="en-US"/>
              </w:rPr>
            </w:pPr>
          </w:p>
        </w:tc>
        <w:tc>
          <w:tcPr>
            <w:tcW w:w="3557" w:type="dxa"/>
            <w:gridSpan w:val="7"/>
            <w:shd w:val="clear" w:color="000000" w:fill="FFFFFF"/>
            <w:tcMar>
              <w:left w:w="34" w:type="dxa"/>
              <w:right w:w="34" w:type="dxa"/>
            </w:tcMar>
          </w:tcPr>
          <w:p w14:paraId="6C3FCE21" w14:textId="0EBAD2F2"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9" w:type="dxa"/>
          </w:tcPr>
          <w:p w14:paraId="66D3CB1C" w14:textId="77777777" w:rsidR="00260F67" w:rsidRPr="00672447" w:rsidRDefault="00260F67">
            <w:pPr>
              <w:rPr>
                <w:lang w:val="en-US"/>
              </w:rPr>
            </w:pPr>
          </w:p>
        </w:tc>
        <w:tc>
          <w:tcPr>
            <w:tcW w:w="217" w:type="dxa"/>
          </w:tcPr>
          <w:p w14:paraId="6623EC94" w14:textId="77777777" w:rsidR="00260F67" w:rsidRPr="00672447" w:rsidRDefault="00260F67">
            <w:pPr>
              <w:rPr>
                <w:lang w:val="en-US"/>
              </w:rPr>
            </w:pPr>
          </w:p>
        </w:tc>
      </w:tr>
      <w:tr w:rsidR="00260F67" w:rsidRPr="00672447" w14:paraId="62C7AACD" w14:textId="77777777" w:rsidTr="00C21ACA">
        <w:trPr>
          <w:trHeight w:hRule="exact" w:val="138"/>
        </w:trPr>
        <w:tc>
          <w:tcPr>
            <w:tcW w:w="337" w:type="dxa"/>
          </w:tcPr>
          <w:p w14:paraId="7646783E" w14:textId="77777777" w:rsidR="00260F67" w:rsidRPr="00672447" w:rsidRDefault="00260F67">
            <w:pPr>
              <w:rPr>
                <w:lang w:val="en-US"/>
              </w:rPr>
            </w:pPr>
          </w:p>
        </w:tc>
        <w:tc>
          <w:tcPr>
            <w:tcW w:w="387" w:type="dxa"/>
          </w:tcPr>
          <w:p w14:paraId="087FE580" w14:textId="77777777" w:rsidR="00260F67" w:rsidRPr="00672447" w:rsidRDefault="00260F67">
            <w:pPr>
              <w:rPr>
                <w:lang w:val="en-US"/>
              </w:rPr>
            </w:pPr>
          </w:p>
        </w:tc>
        <w:tc>
          <w:tcPr>
            <w:tcW w:w="803" w:type="dxa"/>
          </w:tcPr>
          <w:p w14:paraId="2D942675" w14:textId="77777777" w:rsidR="00260F67" w:rsidRPr="00672447" w:rsidRDefault="00260F67">
            <w:pPr>
              <w:rPr>
                <w:lang w:val="en-US"/>
              </w:rPr>
            </w:pPr>
          </w:p>
        </w:tc>
        <w:tc>
          <w:tcPr>
            <w:tcW w:w="794" w:type="dxa"/>
          </w:tcPr>
          <w:p w14:paraId="279430DF" w14:textId="77777777" w:rsidR="00260F67" w:rsidRPr="00672447" w:rsidRDefault="00260F67">
            <w:pPr>
              <w:rPr>
                <w:lang w:val="en-US"/>
              </w:rPr>
            </w:pPr>
          </w:p>
        </w:tc>
        <w:tc>
          <w:tcPr>
            <w:tcW w:w="129" w:type="dxa"/>
          </w:tcPr>
          <w:p w14:paraId="7B2390BB" w14:textId="77777777" w:rsidR="00260F67" w:rsidRPr="00672447" w:rsidRDefault="00260F67">
            <w:pPr>
              <w:rPr>
                <w:lang w:val="en-US"/>
              </w:rPr>
            </w:pPr>
          </w:p>
        </w:tc>
        <w:tc>
          <w:tcPr>
            <w:tcW w:w="128" w:type="dxa"/>
          </w:tcPr>
          <w:p w14:paraId="1E745F34" w14:textId="77777777" w:rsidR="00260F67" w:rsidRPr="00672447" w:rsidRDefault="00260F67">
            <w:pPr>
              <w:rPr>
                <w:lang w:val="en-US"/>
              </w:rPr>
            </w:pPr>
          </w:p>
        </w:tc>
        <w:tc>
          <w:tcPr>
            <w:tcW w:w="199" w:type="dxa"/>
          </w:tcPr>
          <w:p w14:paraId="71751EBC" w14:textId="77777777" w:rsidR="00260F67" w:rsidRPr="00672447" w:rsidRDefault="00260F67">
            <w:pPr>
              <w:rPr>
                <w:lang w:val="en-US"/>
              </w:rPr>
            </w:pPr>
          </w:p>
        </w:tc>
        <w:tc>
          <w:tcPr>
            <w:tcW w:w="266" w:type="dxa"/>
          </w:tcPr>
          <w:p w14:paraId="35291220" w14:textId="77777777" w:rsidR="00260F67" w:rsidRPr="00672447" w:rsidRDefault="00260F67">
            <w:pPr>
              <w:rPr>
                <w:lang w:val="en-US"/>
              </w:rPr>
            </w:pPr>
          </w:p>
        </w:tc>
        <w:tc>
          <w:tcPr>
            <w:tcW w:w="469" w:type="dxa"/>
          </w:tcPr>
          <w:p w14:paraId="03A92AF9" w14:textId="77777777" w:rsidR="00260F67" w:rsidRPr="00672447" w:rsidRDefault="00260F67">
            <w:pPr>
              <w:rPr>
                <w:lang w:val="en-US"/>
              </w:rPr>
            </w:pPr>
          </w:p>
        </w:tc>
        <w:tc>
          <w:tcPr>
            <w:tcW w:w="171" w:type="dxa"/>
          </w:tcPr>
          <w:p w14:paraId="0BE241AA" w14:textId="77777777" w:rsidR="00260F67" w:rsidRPr="00672447" w:rsidRDefault="00260F67">
            <w:pPr>
              <w:rPr>
                <w:lang w:val="en-US"/>
              </w:rPr>
            </w:pPr>
          </w:p>
        </w:tc>
        <w:tc>
          <w:tcPr>
            <w:tcW w:w="83" w:type="dxa"/>
          </w:tcPr>
          <w:p w14:paraId="01FDDADF" w14:textId="77777777" w:rsidR="00260F67" w:rsidRPr="00672447" w:rsidRDefault="00260F67">
            <w:pPr>
              <w:rPr>
                <w:lang w:val="en-US"/>
              </w:rPr>
            </w:pPr>
          </w:p>
        </w:tc>
        <w:tc>
          <w:tcPr>
            <w:tcW w:w="865" w:type="dxa"/>
          </w:tcPr>
          <w:p w14:paraId="02C254C3" w14:textId="77777777" w:rsidR="00260F67" w:rsidRPr="00672447" w:rsidRDefault="00260F67">
            <w:pPr>
              <w:rPr>
                <w:lang w:val="en-US"/>
              </w:rPr>
            </w:pPr>
          </w:p>
        </w:tc>
        <w:tc>
          <w:tcPr>
            <w:tcW w:w="701" w:type="dxa"/>
          </w:tcPr>
          <w:p w14:paraId="743A75B6" w14:textId="77777777" w:rsidR="00260F67" w:rsidRPr="00672447" w:rsidRDefault="00260F67">
            <w:pPr>
              <w:rPr>
                <w:lang w:val="en-US"/>
              </w:rPr>
            </w:pPr>
          </w:p>
        </w:tc>
        <w:tc>
          <w:tcPr>
            <w:tcW w:w="155" w:type="dxa"/>
          </w:tcPr>
          <w:p w14:paraId="01C2B2CA" w14:textId="77777777" w:rsidR="00260F67" w:rsidRPr="00672447" w:rsidRDefault="00260F67">
            <w:pPr>
              <w:rPr>
                <w:lang w:val="en-US"/>
              </w:rPr>
            </w:pPr>
          </w:p>
        </w:tc>
        <w:tc>
          <w:tcPr>
            <w:tcW w:w="72" w:type="dxa"/>
          </w:tcPr>
          <w:p w14:paraId="25519BF8" w14:textId="77777777" w:rsidR="00260F67" w:rsidRPr="00672447" w:rsidRDefault="00260F67">
            <w:pPr>
              <w:rPr>
                <w:lang w:val="en-US"/>
              </w:rPr>
            </w:pPr>
          </w:p>
        </w:tc>
        <w:tc>
          <w:tcPr>
            <w:tcW w:w="191" w:type="dxa"/>
          </w:tcPr>
          <w:p w14:paraId="46D92F7E" w14:textId="77777777" w:rsidR="00260F67" w:rsidRPr="00672447" w:rsidRDefault="00260F67">
            <w:pPr>
              <w:rPr>
                <w:lang w:val="en-US"/>
              </w:rPr>
            </w:pPr>
          </w:p>
        </w:tc>
        <w:tc>
          <w:tcPr>
            <w:tcW w:w="485" w:type="dxa"/>
          </w:tcPr>
          <w:p w14:paraId="14FFE0AC" w14:textId="77777777" w:rsidR="00260F67" w:rsidRPr="00672447" w:rsidRDefault="00260F67">
            <w:pPr>
              <w:rPr>
                <w:lang w:val="en-US"/>
              </w:rPr>
            </w:pPr>
          </w:p>
        </w:tc>
        <w:tc>
          <w:tcPr>
            <w:tcW w:w="852" w:type="dxa"/>
          </w:tcPr>
          <w:p w14:paraId="375AEF8A" w14:textId="77777777" w:rsidR="00260F67" w:rsidRPr="00672447" w:rsidRDefault="00260F67">
            <w:pPr>
              <w:rPr>
                <w:lang w:val="en-US"/>
              </w:rPr>
            </w:pPr>
          </w:p>
        </w:tc>
        <w:tc>
          <w:tcPr>
            <w:tcW w:w="1424" w:type="dxa"/>
          </w:tcPr>
          <w:p w14:paraId="36A45ECB" w14:textId="77777777" w:rsidR="00260F67" w:rsidRPr="00672447" w:rsidRDefault="00260F67">
            <w:pPr>
              <w:rPr>
                <w:lang w:val="en-US"/>
              </w:rPr>
            </w:pPr>
          </w:p>
        </w:tc>
        <w:tc>
          <w:tcPr>
            <w:tcW w:w="378" w:type="dxa"/>
          </w:tcPr>
          <w:p w14:paraId="5AD56D88" w14:textId="77777777" w:rsidR="00260F67" w:rsidRPr="00672447" w:rsidRDefault="00260F67">
            <w:pPr>
              <w:rPr>
                <w:lang w:val="en-US"/>
              </w:rPr>
            </w:pPr>
          </w:p>
        </w:tc>
        <w:tc>
          <w:tcPr>
            <w:tcW w:w="249" w:type="dxa"/>
          </w:tcPr>
          <w:p w14:paraId="48D7E7CD" w14:textId="77777777" w:rsidR="00260F67" w:rsidRPr="00672447" w:rsidRDefault="00260F67">
            <w:pPr>
              <w:rPr>
                <w:lang w:val="en-US"/>
              </w:rPr>
            </w:pPr>
          </w:p>
        </w:tc>
        <w:tc>
          <w:tcPr>
            <w:tcW w:w="217" w:type="dxa"/>
          </w:tcPr>
          <w:p w14:paraId="1DE484CF" w14:textId="77777777" w:rsidR="00260F67" w:rsidRPr="00672447" w:rsidRDefault="00260F67">
            <w:pPr>
              <w:rPr>
                <w:lang w:val="en-US"/>
              </w:rPr>
            </w:pPr>
          </w:p>
        </w:tc>
      </w:tr>
      <w:tr w:rsidR="00260F67" w:rsidRPr="00672447" w14:paraId="54DFFA7D" w14:textId="77777777" w:rsidTr="00C21ACA">
        <w:trPr>
          <w:trHeight w:hRule="exact" w:val="277"/>
        </w:trPr>
        <w:tc>
          <w:tcPr>
            <w:tcW w:w="337" w:type="dxa"/>
          </w:tcPr>
          <w:p w14:paraId="20F05DC1" w14:textId="77777777" w:rsidR="00260F67" w:rsidRPr="00672447" w:rsidRDefault="00260F67">
            <w:pPr>
              <w:rPr>
                <w:lang w:val="en-US"/>
              </w:rPr>
            </w:pPr>
          </w:p>
        </w:tc>
        <w:tc>
          <w:tcPr>
            <w:tcW w:w="387" w:type="dxa"/>
          </w:tcPr>
          <w:p w14:paraId="40498271" w14:textId="77777777" w:rsidR="00260F67" w:rsidRPr="00672447" w:rsidRDefault="00260F67">
            <w:pPr>
              <w:rPr>
                <w:lang w:val="en-US"/>
              </w:rPr>
            </w:pPr>
          </w:p>
        </w:tc>
        <w:tc>
          <w:tcPr>
            <w:tcW w:w="803" w:type="dxa"/>
          </w:tcPr>
          <w:p w14:paraId="5F1DEDE9" w14:textId="77777777" w:rsidR="00260F67" w:rsidRPr="00672447" w:rsidRDefault="00260F67">
            <w:pPr>
              <w:rPr>
                <w:lang w:val="en-US"/>
              </w:rPr>
            </w:pPr>
          </w:p>
        </w:tc>
        <w:tc>
          <w:tcPr>
            <w:tcW w:w="794" w:type="dxa"/>
          </w:tcPr>
          <w:p w14:paraId="1A3CDAB7" w14:textId="77777777" w:rsidR="00260F67" w:rsidRPr="00672447" w:rsidRDefault="00260F67">
            <w:pPr>
              <w:rPr>
                <w:lang w:val="en-US"/>
              </w:rPr>
            </w:pPr>
          </w:p>
        </w:tc>
        <w:tc>
          <w:tcPr>
            <w:tcW w:w="129" w:type="dxa"/>
          </w:tcPr>
          <w:p w14:paraId="2B9F5481" w14:textId="77777777" w:rsidR="00260F67" w:rsidRPr="00672447" w:rsidRDefault="00260F67">
            <w:pPr>
              <w:rPr>
                <w:lang w:val="en-US"/>
              </w:rPr>
            </w:pPr>
          </w:p>
        </w:tc>
        <w:tc>
          <w:tcPr>
            <w:tcW w:w="128" w:type="dxa"/>
          </w:tcPr>
          <w:p w14:paraId="1A79B148" w14:textId="77777777" w:rsidR="00260F67" w:rsidRPr="00672447" w:rsidRDefault="00260F67">
            <w:pPr>
              <w:rPr>
                <w:lang w:val="en-US"/>
              </w:rPr>
            </w:pPr>
          </w:p>
        </w:tc>
        <w:tc>
          <w:tcPr>
            <w:tcW w:w="199" w:type="dxa"/>
          </w:tcPr>
          <w:p w14:paraId="4992D785" w14:textId="77777777" w:rsidR="00260F67" w:rsidRPr="00672447" w:rsidRDefault="00260F67">
            <w:pPr>
              <w:rPr>
                <w:lang w:val="en-US"/>
              </w:rPr>
            </w:pPr>
          </w:p>
        </w:tc>
        <w:tc>
          <w:tcPr>
            <w:tcW w:w="266" w:type="dxa"/>
          </w:tcPr>
          <w:p w14:paraId="2162E448" w14:textId="77777777" w:rsidR="00260F67" w:rsidRPr="00672447" w:rsidRDefault="00260F67">
            <w:pPr>
              <w:rPr>
                <w:lang w:val="en-US"/>
              </w:rPr>
            </w:pPr>
          </w:p>
        </w:tc>
        <w:tc>
          <w:tcPr>
            <w:tcW w:w="469" w:type="dxa"/>
          </w:tcPr>
          <w:p w14:paraId="69DC6543" w14:textId="77777777" w:rsidR="00260F67" w:rsidRPr="00672447" w:rsidRDefault="00260F67">
            <w:pPr>
              <w:rPr>
                <w:lang w:val="en-US"/>
              </w:rPr>
            </w:pPr>
          </w:p>
        </w:tc>
        <w:tc>
          <w:tcPr>
            <w:tcW w:w="171" w:type="dxa"/>
          </w:tcPr>
          <w:p w14:paraId="4725A3A4" w14:textId="77777777" w:rsidR="00260F67" w:rsidRPr="00672447" w:rsidRDefault="00260F67">
            <w:pPr>
              <w:rPr>
                <w:lang w:val="en-US"/>
              </w:rPr>
            </w:pPr>
          </w:p>
        </w:tc>
        <w:tc>
          <w:tcPr>
            <w:tcW w:w="83" w:type="dxa"/>
          </w:tcPr>
          <w:p w14:paraId="0A039E6D" w14:textId="77777777" w:rsidR="00260F67" w:rsidRPr="00672447" w:rsidRDefault="00260F67">
            <w:pPr>
              <w:rPr>
                <w:lang w:val="en-US"/>
              </w:rPr>
            </w:pPr>
          </w:p>
        </w:tc>
        <w:tc>
          <w:tcPr>
            <w:tcW w:w="865" w:type="dxa"/>
          </w:tcPr>
          <w:p w14:paraId="47E178E4" w14:textId="77777777" w:rsidR="00260F67" w:rsidRPr="00672447" w:rsidRDefault="00260F67">
            <w:pPr>
              <w:rPr>
                <w:lang w:val="en-US"/>
              </w:rPr>
            </w:pPr>
          </w:p>
        </w:tc>
        <w:tc>
          <w:tcPr>
            <w:tcW w:w="701" w:type="dxa"/>
          </w:tcPr>
          <w:p w14:paraId="2FE78CA2" w14:textId="77777777" w:rsidR="00260F67" w:rsidRPr="00672447" w:rsidRDefault="00260F67">
            <w:pPr>
              <w:rPr>
                <w:lang w:val="en-US"/>
              </w:rPr>
            </w:pPr>
          </w:p>
        </w:tc>
        <w:tc>
          <w:tcPr>
            <w:tcW w:w="3557" w:type="dxa"/>
            <w:gridSpan w:val="7"/>
            <w:shd w:val="clear" w:color="000000" w:fill="FFFFFF"/>
            <w:tcMar>
              <w:left w:w="34" w:type="dxa"/>
              <w:right w:w="34" w:type="dxa"/>
            </w:tcMar>
          </w:tcPr>
          <w:p w14:paraId="610AF978" w14:textId="5EC973C2"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9" w:type="dxa"/>
          </w:tcPr>
          <w:p w14:paraId="7D114988" w14:textId="77777777" w:rsidR="00260F67" w:rsidRPr="00672447" w:rsidRDefault="00260F67">
            <w:pPr>
              <w:rPr>
                <w:lang w:val="en-US"/>
              </w:rPr>
            </w:pPr>
          </w:p>
        </w:tc>
        <w:tc>
          <w:tcPr>
            <w:tcW w:w="217" w:type="dxa"/>
          </w:tcPr>
          <w:p w14:paraId="1B3ED78D" w14:textId="77777777" w:rsidR="00260F67" w:rsidRPr="00672447" w:rsidRDefault="00260F67">
            <w:pPr>
              <w:rPr>
                <w:lang w:val="en-US"/>
              </w:rPr>
            </w:pPr>
          </w:p>
        </w:tc>
      </w:tr>
      <w:tr w:rsidR="00260F67" w:rsidRPr="00672447" w14:paraId="4A7DE47F" w14:textId="77777777" w:rsidTr="00C21ACA">
        <w:trPr>
          <w:trHeight w:hRule="exact" w:val="138"/>
        </w:trPr>
        <w:tc>
          <w:tcPr>
            <w:tcW w:w="337" w:type="dxa"/>
          </w:tcPr>
          <w:p w14:paraId="2F996514" w14:textId="77777777" w:rsidR="00260F67" w:rsidRPr="00672447" w:rsidRDefault="00260F67">
            <w:pPr>
              <w:rPr>
                <w:lang w:val="en-US"/>
              </w:rPr>
            </w:pPr>
          </w:p>
        </w:tc>
        <w:tc>
          <w:tcPr>
            <w:tcW w:w="387" w:type="dxa"/>
          </w:tcPr>
          <w:p w14:paraId="2AC777AD" w14:textId="77777777" w:rsidR="00260F67" w:rsidRPr="00672447" w:rsidRDefault="00260F67">
            <w:pPr>
              <w:rPr>
                <w:lang w:val="en-US"/>
              </w:rPr>
            </w:pPr>
          </w:p>
        </w:tc>
        <w:tc>
          <w:tcPr>
            <w:tcW w:w="803" w:type="dxa"/>
          </w:tcPr>
          <w:p w14:paraId="4146DF4B" w14:textId="77777777" w:rsidR="00260F67" w:rsidRPr="00672447" w:rsidRDefault="00260F67">
            <w:pPr>
              <w:rPr>
                <w:lang w:val="en-US"/>
              </w:rPr>
            </w:pPr>
          </w:p>
        </w:tc>
        <w:tc>
          <w:tcPr>
            <w:tcW w:w="794" w:type="dxa"/>
          </w:tcPr>
          <w:p w14:paraId="56F129F8" w14:textId="77777777" w:rsidR="00260F67" w:rsidRPr="00672447" w:rsidRDefault="00260F67">
            <w:pPr>
              <w:rPr>
                <w:lang w:val="en-US"/>
              </w:rPr>
            </w:pPr>
          </w:p>
        </w:tc>
        <w:tc>
          <w:tcPr>
            <w:tcW w:w="129" w:type="dxa"/>
          </w:tcPr>
          <w:p w14:paraId="7CE3F43E" w14:textId="77777777" w:rsidR="00260F67" w:rsidRPr="00672447" w:rsidRDefault="00260F67">
            <w:pPr>
              <w:rPr>
                <w:lang w:val="en-US"/>
              </w:rPr>
            </w:pPr>
          </w:p>
        </w:tc>
        <w:tc>
          <w:tcPr>
            <w:tcW w:w="128" w:type="dxa"/>
          </w:tcPr>
          <w:p w14:paraId="501DF6F8" w14:textId="77777777" w:rsidR="00260F67" w:rsidRPr="00672447" w:rsidRDefault="00260F67">
            <w:pPr>
              <w:rPr>
                <w:lang w:val="en-US"/>
              </w:rPr>
            </w:pPr>
          </w:p>
        </w:tc>
        <w:tc>
          <w:tcPr>
            <w:tcW w:w="199" w:type="dxa"/>
          </w:tcPr>
          <w:p w14:paraId="28985918" w14:textId="77777777" w:rsidR="00260F67" w:rsidRPr="00672447" w:rsidRDefault="00260F67">
            <w:pPr>
              <w:rPr>
                <w:lang w:val="en-US"/>
              </w:rPr>
            </w:pPr>
          </w:p>
        </w:tc>
        <w:tc>
          <w:tcPr>
            <w:tcW w:w="266" w:type="dxa"/>
          </w:tcPr>
          <w:p w14:paraId="779EAEC1" w14:textId="77777777" w:rsidR="00260F67" w:rsidRPr="00672447" w:rsidRDefault="00260F67">
            <w:pPr>
              <w:rPr>
                <w:lang w:val="en-US"/>
              </w:rPr>
            </w:pPr>
          </w:p>
        </w:tc>
        <w:tc>
          <w:tcPr>
            <w:tcW w:w="469" w:type="dxa"/>
          </w:tcPr>
          <w:p w14:paraId="1DA3156E" w14:textId="77777777" w:rsidR="00260F67" w:rsidRPr="00672447" w:rsidRDefault="00260F67">
            <w:pPr>
              <w:rPr>
                <w:lang w:val="en-US"/>
              </w:rPr>
            </w:pPr>
          </w:p>
        </w:tc>
        <w:tc>
          <w:tcPr>
            <w:tcW w:w="171" w:type="dxa"/>
          </w:tcPr>
          <w:p w14:paraId="1479E56B" w14:textId="77777777" w:rsidR="00260F67" w:rsidRPr="00672447" w:rsidRDefault="00260F67">
            <w:pPr>
              <w:rPr>
                <w:lang w:val="en-US"/>
              </w:rPr>
            </w:pPr>
          </w:p>
        </w:tc>
        <w:tc>
          <w:tcPr>
            <w:tcW w:w="83" w:type="dxa"/>
          </w:tcPr>
          <w:p w14:paraId="23630626" w14:textId="77777777" w:rsidR="00260F67" w:rsidRPr="00672447" w:rsidRDefault="00260F67">
            <w:pPr>
              <w:rPr>
                <w:lang w:val="en-US"/>
              </w:rPr>
            </w:pPr>
          </w:p>
        </w:tc>
        <w:tc>
          <w:tcPr>
            <w:tcW w:w="865" w:type="dxa"/>
          </w:tcPr>
          <w:p w14:paraId="28EFB633" w14:textId="77777777" w:rsidR="00260F67" w:rsidRPr="00672447" w:rsidRDefault="00260F67">
            <w:pPr>
              <w:rPr>
                <w:lang w:val="en-US"/>
              </w:rPr>
            </w:pPr>
          </w:p>
        </w:tc>
        <w:tc>
          <w:tcPr>
            <w:tcW w:w="701" w:type="dxa"/>
          </w:tcPr>
          <w:p w14:paraId="0F2D8691" w14:textId="77777777" w:rsidR="00260F67" w:rsidRPr="00672447" w:rsidRDefault="00260F67">
            <w:pPr>
              <w:rPr>
                <w:lang w:val="en-US"/>
              </w:rPr>
            </w:pPr>
          </w:p>
        </w:tc>
        <w:tc>
          <w:tcPr>
            <w:tcW w:w="155" w:type="dxa"/>
          </w:tcPr>
          <w:p w14:paraId="60901974" w14:textId="77777777" w:rsidR="00260F67" w:rsidRPr="00672447" w:rsidRDefault="00260F67">
            <w:pPr>
              <w:rPr>
                <w:lang w:val="en-US"/>
              </w:rPr>
            </w:pPr>
          </w:p>
        </w:tc>
        <w:tc>
          <w:tcPr>
            <w:tcW w:w="72" w:type="dxa"/>
          </w:tcPr>
          <w:p w14:paraId="132D5A80" w14:textId="77777777" w:rsidR="00260F67" w:rsidRPr="00672447" w:rsidRDefault="00260F67">
            <w:pPr>
              <w:rPr>
                <w:lang w:val="en-US"/>
              </w:rPr>
            </w:pPr>
          </w:p>
        </w:tc>
        <w:tc>
          <w:tcPr>
            <w:tcW w:w="191" w:type="dxa"/>
          </w:tcPr>
          <w:p w14:paraId="4DF58E6E" w14:textId="77777777" w:rsidR="00260F67" w:rsidRPr="00672447" w:rsidRDefault="00260F67">
            <w:pPr>
              <w:rPr>
                <w:lang w:val="en-US"/>
              </w:rPr>
            </w:pPr>
          </w:p>
        </w:tc>
        <w:tc>
          <w:tcPr>
            <w:tcW w:w="485" w:type="dxa"/>
          </w:tcPr>
          <w:p w14:paraId="6065F910" w14:textId="77777777" w:rsidR="00260F67" w:rsidRPr="00672447" w:rsidRDefault="00260F67">
            <w:pPr>
              <w:rPr>
                <w:lang w:val="en-US"/>
              </w:rPr>
            </w:pPr>
          </w:p>
        </w:tc>
        <w:tc>
          <w:tcPr>
            <w:tcW w:w="852" w:type="dxa"/>
          </w:tcPr>
          <w:p w14:paraId="4310B241" w14:textId="77777777" w:rsidR="00260F67" w:rsidRPr="00672447" w:rsidRDefault="00260F67">
            <w:pPr>
              <w:rPr>
                <w:lang w:val="en-US"/>
              </w:rPr>
            </w:pPr>
          </w:p>
        </w:tc>
        <w:tc>
          <w:tcPr>
            <w:tcW w:w="1424" w:type="dxa"/>
          </w:tcPr>
          <w:p w14:paraId="7293407A" w14:textId="77777777" w:rsidR="00260F67" w:rsidRPr="00672447" w:rsidRDefault="00260F67">
            <w:pPr>
              <w:rPr>
                <w:lang w:val="en-US"/>
              </w:rPr>
            </w:pPr>
          </w:p>
        </w:tc>
        <w:tc>
          <w:tcPr>
            <w:tcW w:w="378" w:type="dxa"/>
          </w:tcPr>
          <w:p w14:paraId="161D727F" w14:textId="77777777" w:rsidR="00260F67" w:rsidRPr="00672447" w:rsidRDefault="00260F67">
            <w:pPr>
              <w:rPr>
                <w:lang w:val="en-US"/>
              </w:rPr>
            </w:pPr>
          </w:p>
        </w:tc>
        <w:tc>
          <w:tcPr>
            <w:tcW w:w="249" w:type="dxa"/>
          </w:tcPr>
          <w:p w14:paraId="02BE3474" w14:textId="77777777" w:rsidR="00260F67" w:rsidRPr="00672447" w:rsidRDefault="00260F67">
            <w:pPr>
              <w:rPr>
                <w:lang w:val="en-US"/>
              </w:rPr>
            </w:pPr>
          </w:p>
        </w:tc>
        <w:tc>
          <w:tcPr>
            <w:tcW w:w="217" w:type="dxa"/>
          </w:tcPr>
          <w:p w14:paraId="55EEF019" w14:textId="77777777" w:rsidR="00260F67" w:rsidRPr="00672447" w:rsidRDefault="00260F67">
            <w:pPr>
              <w:rPr>
                <w:lang w:val="en-US"/>
              </w:rPr>
            </w:pPr>
          </w:p>
        </w:tc>
      </w:tr>
      <w:tr w:rsidR="00260F67" w:rsidRPr="00672447" w14:paraId="7900958A" w14:textId="77777777" w:rsidTr="00C21ACA">
        <w:trPr>
          <w:trHeight w:hRule="exact" w:val="277"/>
        </w:trPr>
        <w:tc>
          <w:tcPr>
            <w:tcW w:w="337" w:type="dxa"/>
          </w:tcPr>
          <w:p w14:paraId="5AB3BED1" w14:textId="77777777" w:rsidR="00260F67" w:rsidRPr="00672447" w:rsidRDefault="00260F67">
            <w:pPr>
              <w:rPr>
                <w:lang w:val="en-US"/>
              </w:rPr>
            </w:pPr>
          </w:p>
        </w:tc>
        <w:tc>
          <w:tcPr>
            <w:tcW w:w="387" w:type="dxa"/>
          </w:tcPr>
          <w:p w14:paraId="3CAC3A3B" w14:textId="77777777" w:rsidR="00260F67" w:rsidRPr="00672447" w:rsidRDefault="00260F67">
            <w:pPr>
              <w:rPr>
                <w:lang w:val="en-US"/>
              </w:rPr>
            </w:pPr>
          </w:p>
        </w:tc>
        <w:tc>
          <w:tcPr>
            <w:tcW w:w="803" w:type="dxa"/>
          </w:tcPr>
          <w:p w14:paraId="3642CF43" w14:textId="77777777" w:rsidR="00260F67" w:rsidRPr="00672447" w:rsidRDefault="00260F67">
            <w:pPr>
              <w:rPr>
                <w:lang w:val="en-US"/>
              </w:rPr>
            </w:pPr>
          </w:p>
        </w:tc>
        <w:tc>
          <w:tcPr>
            <w:tcW w:w="794" w:type="dxa"/>
          </w:tcPr>
          <w:p w14:paraId="3C161169" w14:textId="77777777" w:rsidR="00260F67" w:rsidRPr="00672447" w:rsidRDefault="00260F67">
            <w:pPr>
              <w:rPr>
                <w:lang w:val="en-US"/>
              </w:rPr>
            </w:pPr>
          </w:p>
        </w:tc>
        <w:tc>
          <w:tcPr>
            <w:tcW w:w="129" w:type="dxa"/>
          </w:tcPr>
          <w:p w14:paraId="35A6BB58" w14:textId="77777777" w:rsidR="00260F67" w:rsidRPr="00672447" w:rsidRDefault="00260F67">
            <w:pPr>
              <w:rPr>
                <w:lang w:val="en-US"/>
              </w:rPr>
            </w:pPr>
          </w:p>
        </w:tc>
        <w:tc>
          <w:tcPr>
            <w:tcW w:w="128" w:type="dxa"/>
          </w:tcPr>
          <w:p w14:paraId="586DDC69" w14:textId="77777777" w:rsidR="00260F67" w:rsidRPr="00672447" w:rsidRDefault="00260F67">
            <w:pPr>
              <w:rPr>
                <w:lang w:val="en-US"/>
              </w:rPr>
            </w:pPr>
          </w:p>
        </w:tc>
        <w:tc>
          <w:tcPr>
            <w:tcW w:w="199" w:type="dxa"/>
          </w:tcPr>
          <w:p w14:paraId="09AD7FE4" w14:textId="77777777" w:rsidR="00260F67" w:rsidRPr="00672447" w:rsidRDefault="00260F67">
            <w:pPr>
              <w:rPr>
                <w:lang w:val="en-US"/>
              </w:rPr>
            </w:pPr>
          </w:p>
        </w:tc>
        <w:tc>
          <w:tcPr>
            <w:tcW w:w="266" w:type="dxa"/>
          </w:tcPr>
          <w:p w14:paraId="600FF5D7" w14:textId="77777777" w:rsidR="00260F67" w:rsidRPr="00672447" w:rsidRDefault="00260F67">
            <w:pPr>
              <w:rPr>
                <w:lang w:val="en-US"/>
              </w:rPr>
            </w:pPr>
          </w:p>
        </w:tc>
        <w:tc>
          <w:tcPr>
            <w:tcW w:w="469" w:type="dxa"/>
          </w:tcPr>
          <w:p w14:paraId="5F5712CB" w14:textId="77777777" w:rsidR="00260F67" w:rsidRPr="00672447" w:rsidRDefault="00260F67">
            <w:pPr>
              <w:rPr>
                <w:lang w:val="en-US"/>
              </w:rPr>
            </w:pPr>
          </w:p>
        </w:tc>
        <w:tc>
          <w:tcPr>
            <w:tcW w:w="171" w:type="dxa"/>
          </w:tcPr>
          <w:p w14:paraId="2A78DFD9" w14:textId="77777777" w:rsidR="00260F67" w:rsidRPr="00672447" w:rsidRDefault="00260F67">
            <w:pPr>
              <w:rPr>
                <w:lang w:val="en-US"/>
              </w:rPr>
            </w:pPr>
          </w:p>
        </w:tc>
        <w:tc>
          <w:tcPr>
            <w:tcW w:w="83" w:type="dxa"/>
          </w:tcPr>
          <w:p w14:paraId="7A304319" w14:textId="77777777" w:rsidR="00260F67" w:rsidRPr="00672447" w:rsidRDefault="00260F67">
            <w:pPr>
              <w:rPr>
                <w:lang w:val="en-US"/>
              </w:rPr>
            </w:pPr>
          </w:p>
        </w:tc>
        <w:tc>
          <w:tcPr>
            <w:tcW w:w="865" w:type="dxa"/>
          </w:tcPr>
          <w:p w14:paraId="288B09EC" w14:textId="77777777" w:rsidR="00260F67" w:rsidRPr="00672447" w:rsidRDefault="00260F67">
            <w:pPr>
              <w:rPr>
                <w:lang w:val="en-US"/>
              </w:rPr>
            </w:pPr>
          </w:p>
        </w:tc>
        <w:tc>
          <w:tcPr>
            <w:tcW w:w="701" w:type="dxa"/>
          </w:tcPr>
          <w:p w14:paraId="790875AD" w14:textId="77777777" w:rsidR="00260F67" w:rsidRPr="00672447" w:rsidRDefault="00260F67">
            <w:pPr>
              <w:rPr>
                <w:lang w:val="en-US"/>
              </w:rPr>
            </w:pPr>
          </w:p>
        </w:tc>
        <w:tc>
          <w:tcPr>
            <w:tcW w:w="3557" w:type="dxa"/>
            <w:gridSpan w:val="7"/>
            <w:shd w:val="clear" w:color="000000" w:fill="FFFFFF"/>
            <w:tcMar>
              <w:left w:w="34" w:type="dxa"/>
              <w:right w:w="34" w:type="dxa"/>
            </w:tcMar>
          </w:tcPr>
          <w:p w14:paraId="549770F9" w14:textId="4B3F1E25"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9" w:type="dxa"/>
          </w:tcPr>
          <w:p w14:paraId="50D5D580" w14:textId="77777777" w:rsidR="00260F67" w:rsidRPr="00672447" w:rsidRDefault="00260F67">
            <w:pPr>
              <w:rPr>
                <w:lang w:val="en-US"/>
              </w:rPr>
            </w:pPr>
          </w:p>
        </w:tc>
        <w:tc>
          <w:tcPr>
            <w:tcW w:w="217" w:type="dxa"/>
          </w:tcPr>
          <w:p w14:paraId="366C6F8F" w14:textId="77777777" w:rsidR="00260F67" w:rsidRPr="00672447" w:rsidRDefault="00260F67">
            <w:pPr>
              <w:rPr>
                <w:lang w:val="en-US"/>
              </w:rPr>
            </w:pPr>
          </w:p>
        </w:tc>
      </w:tr>
      <w:tr w:rsidR="00260F67" w:rsidRPr="00672447" w14:paraId="4AA60C6C" w14:textId="77777777" w:rsidTr="00C21ACA">
        <w:trPr>
          <w:trHeight w:hRule="exact" w:val="414"/>
        </w:trPr>
        <w:tc>
          <w:tcPr>
            <w:tcW w:w="337" w:type="dxa"/>
          </w:tcPr>
          <w:p w14:paraId="2675D21C" w14:textId="77777777" w:rsidR="00260F67" w:rsidRPr="00672447" w:rsidRDefault="00260F67">
            <w:pPr>
              <w:rPr>
                <w:lang w:val="en-US"/>
              </w:rPr>
            </w:pPr>
          </w:p>
        </w:tc>
        <w:tc>
          <w:tcPr>
            <w:tcW w:w="387" w:type="dxa"/>
          </w:tcPr>
          <w:p w14:paraId="110A4322" w14:textId="77777777" w:rsidR="00260F67" w:rsidRPr="00672447" w:rsidRDefault="00260F67">
            <w:pPr>
              <w:rPr>
                <w:lang w:val="en-US"/>
              </w:rPr>
            </w:pPr>
          </w:p>
        </w:tc>
        <w:tc>
          <w:tcPr>
            <w:tcW w:w="803" w:type="dxa"/>
          </w:tcPr>
          <w:p w14:paraId="51BE235A" w14:textId="77777777" w:rsidR="00260F67" w:rsidRPr="00672447" w:rsidRDefault="00260F67">
            <w:pPr>
              <w:rPr>
                <w:lang w:val="en-US"/>
              </w:rPr>
            </w:pPr>
          </w:p>
        </w:tc>
        <w:tc>
          <w:tcPr>
            <w:tcW w:w="794" w:type="dxa"/>
          </w:tcPr>
          <w:p w14:paraId="065F0FC9" w14:textId="77777777" w:rsidR="00260F67" w:rsidRPr="00672447" w:rsidRDefault="00260F67">
            <w:pPr>
              <w:rPr>
                <w:lang w:val="en-US"/>
              </w:rPr>
            </w:pPr>
          </w:p>
        </w:tc>
        <w:tc>
          <w:tcPr>
            <w:tcW w:w="129" w:type="dxa"/>
          </w:tcPr>
          <w:p w14:paraId="07ED4E91" w14:textId="77777777" w:rsidR="00260F67" w:rsidRPr="00672447" w:rsidRDefault="00260F67">
            <w:pPr>
              <w:rPr>
                <w:lang w:val="en-US"/>
              </w:rPr>
            </w:pPr>
          </w:p>
        </w:tc>
        <w:tc>
          <w:tcPr>
            <w:tcW w:w="128" w:type="dxa"/>
          </w:tcPr>
          <w:p w14:paraId="35EBBB29" w14:textId="77777777" w:rsidR="00260F67" w:rsidRPr="00672447" w:rsidRDefault="00260F67">
            <w:pPr>
              <w:rPr>
                <w:lang w:val="en-US"/>
              </w:rPr>
            </w:pPr>
          </w:p>
        </w:tc>
        <w:tc>
          <w:tcPr>
            <w:tcW w:w="199" w:type="dxa"/>
          </w:tcPr>
          <w:p w14:paraId="2F77ED5C" w14:textId="77777777" w:rsidR="00260F67" w:rsidRPr="00672447" w:rsidRDefault="00260F67">
            <w:pPr>
              <w:rPr>
                <w:lang w:val="en-US"/>
              </w:rPr>
            </w:pPr>
          </w:p>
        </w:tc>
        <w:tc>
          <w:tcPr>
            <w:tcW w:w="266" w:type="dxa"/>
          </w:tcPr>
          <w:p w14:paraId="26D9B79E" w14:textId="77777777" w:rsidR="00260F67" w:rsidRPr="00672447" w:rsidRDefault="00260F67">
            <w:pPr>
              <w:rPr>
                <w:lang w:val="en-US"/>
              </w:rPr>
            </w:pPr>
          </w:p>
        </w:tc>
        <w:tc>
          <w:tcPr>
            <w:tcW w:w="469" w:type="dxa"/>
          </w:tcPr>
          <w:p w14:paraId="0965F009" w14:textId="77777777" w:rsidR="00260F67" w:rsidRPr="00672447" w:rsidRDefault="00260F67">
            <w:pPr>
              <w:rPr>
                <w:lang w:val="en-US"/>
              </w:rPr>
            </w:pPr>
          </w:p>
        </w:tc>
        <w:tc>
          <w:tcPr>
            <w:tcW w:w="171" w:type="dxa"/>
          </w:tcPr>
          <w:p w14:paraId="26B62F43" w14:textId="77777777" w:rsidR="00260F67" w:rsidRPr="00672447" w:rsidRDefault="00260F67">
            <w:pPr>
              <w:rPr>
                <w:lang w:val="en-US"/>
              </w:rPr>
            </w:pPr>
          </w:p>
        </w:tc>
        <w:tc>
          <w:tcPr>
            <w:tcW w:w="83" w:type="dxa"/>
          </w:tcPr>
          <w:p w14:paraId="363FD457" w14:textId="77777777" w:rsidR="00260F67" w:rsidRPr="00672447" w:rsidRDefault="00260F67">
            <w:pPr>
              <w:rPr>
                <w:lang w:val="en-US"/>
              </w:rPr>
            </w:pPr>
          </w:p>
        </w:tc>
        <w:tc>
          <w:tcPr>
            <w:tcW w:w="865" w:type="dxa"/>
          </w:tcPr>
          <w:p w14:paraId="49C1CD85" w14:textId="77777777" w:rsidR="00260F67" w:rsidRPr="00672447" w:rsidRDefault="00260F67">
            <w:pPr>
              <w:rPr>
                <w:lang w:val="en-US"/>
              </w:rPr>
            </w:pPr>
          </w:p>
        </w:tc>
        <w:tc>
          <w:tcPr>
            <w:tcW w:w="701" w:type="dxa"/>
          </w:tcPr>
          <w:p w14:paraId="2AF63ED6" w14:textId="77777777" w:rsidR="00260F67" w:rsidRPr="00672447" w:rsidRDefault="00260F67">
            <w:pPr>
              <w:rPr>
                <w:lang w:val="en-US"/>
              </w:rPr>
            </w:pPr>
          </w:p>
        </w:tc>
        <w:tc>
          <w:tcPr>
            <w:tcW w:w="155" w:type="dxa"/>
          </w:tcPr>
          <w:p w14:paraId="43D55136" w14:textId="77777777" w:rsidR="00260F67" w:rsidRPr="00672447" w:rsidRDefault="00260F67">
            <w:pPr>
              <w:rPr>
                <w:lang w:val="en-US"/>
              </w:rPr>
            </w:pPr>
          </w:p>
        </w:tc>
        <w:tc>
          <w:tcPr>
            <w:tcW w:w="72" w:type="dxa"/>
          </w:tcPr>
          <w:p w14:paraId="69996AAB" w14:textId="77777777" w:rsidR="00260F67" w:rsidRPr="00672447" w:rsidRDefault="00260F67">
            <w:pPr>
              <w:rPr>
                <w:lang w:val="en-US"/>
              </w:rPr>
            </w:pPr>
          </w:p>
        </w:tc>
        <w:tc>
          <w:tcPr>
            <w:tcW w:w="191" w:type="dxa"/>
          </w:tcPr>
          <w:p w14:paraId="3D9E0B19" w14:textId="77777777" w:rsidR="00260F67" w:rsidRPr="00672447" w:rsidRDefault="00260F67">
            <w:pPr>
              <w:rPr>
                <w:lang w:val="en-US"/>
              </w:rPr>
            </w:pPr>
          </w:p>
        </w:tc>
        <w:tc>
          <w:tcPr>
            <w:tcW w:w="485" w:type="dxa"/>
          </w:tcPr>
          <w:p w14:paraId="731C83EA" w14:textId="77777777" w:rsidR="00260F67" w:rsidRPr="00672447" w:rsidRDefault="00260F67">
            <w:pPr>
              <w:rPr>
                <w:lang w:val="en-US"/>
              </w:rPr>
            </w:pPr>
          </w:p>
        </w:tc>
        <w:tc>
          <w:tcPr>
            <w:tcW w:w="852" w:type="dxa"/>
          </w:tcPr>
          <w:p w14:paraId="27FD8CF0" w14:textId="77777777" w:rsidR="00260F67" w:rsidRPr="00672447" w:rsidRDefault="00260F67">
            <w:pPr>
              <w:rPr>
                <w:lang w:val="en-US"/>
              </w:rPr>
            </w:pPr>
          </w:p>
        </w:tc>
        <w:tc>
          <w:tcPr>
            <w:tcW w:w="1424" w:type="dxa"/>
          </w:tcPr>
          <w:p w14:paraId="4514A070" w14:textId="77777777" w:rsidR="00260F67" w:rsidRPr="00672447" w:rsidRDefault="00260F67">
            <w:pPr>
              <w:rPr>
                <w:lang w:val="en-US"/>
              </w:rPr>
            </w:pPr>
          </w:p>
        </w:tc>
        <w:tc>
          <w:tcPr>
            <w:tcW w:w="378" w:type="dxa"/>
          </w:tcPr>
          <w:p w14:paraId="435BCCF1" w14:textId="77777777" w:rsidR="00260F67" w:rsidRPr="00672447" w:rsidRDefault="00260F67">
            <w:pPr>
              <w:rPr>
                <w:lang w:val="en-US"/>
              </w:rPr>
            </w:pPr>
          </w:p>
        </w:tc>
        <w:tc>
          <w:tcPr>
            <w:tcW w:w="249" w:type="dxa"/>
          </w:tcPr>
          <w:p w14:paraId="33D214BD" w14:textId="77777777" w:rsidR="00260F67" w:rsidRPr="00672447" w:rsidRDefault="00260F67">
            <w:pPr>
              <w:rPr>
                <w:lang w:val="en-US"/>
              </w:rPr>
            </w:pPr>
          </w:p>
        </w:tc>
        <w:tc>
          <w:tcPr>
            <w:tcW w:w="217" w:type="dxa"/>
          </w:tcPr>
          <w:p w14:paraId="1D7272AD" w14:textId="77777777" w:rsidR="00260F67" w:rsidRPr="00672447" w:rsidRDefault="00260F67">
            <w:pPr>
              <w:rPr>
                <w:lang w:val="en-US"/>
              </w:rPr>
            </w:pPr>
          </w:p>
        </w:tc>
      </w:tr>
      <w:tr w:rsidR="00260F67" w:rsidRPr="00672447" w14:paraId="6A7283FA" w14:textId="77777777" w:rsidTr="00C21ACA">
        <w:trPr>
          <w:trHeight w:hRule="exact" w:val="416"/>
        </w:trPr>
        <w:tc>
          <w:tcPr>
            <w:tcW w:w="9355" w:type="dxa"/>
            <w:gridSpan w:val="22"/>
            <w:shd w:val="clear" w:color="000000" w:fill="FFFFFF"/>
            <w:tcMar>
              <w:left w:w="34" w:type="dxa"/>
              <w:right w:w="34" w:type="dxa"/>
            </w:tcMar>
          </w:tcPr>
          <w:p w14:paraId="5F376034" w14:textId="20F0C412"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5581AFCA" w14:textId="77777777" w:rsidTr="00C21ACA">
        <w:trPr>
          <w:trHeight w:hRule="exact" w:val="555"/>
        </w:trPr>
        <w:tc>
          <w:tcPr>
            <w:tcW w:w="9355" w:type="dxa"/>
            <w:gridSpan w:val="22"/>
            <w:shd w:val="clear" w:color="000000" w:fill="FFFFFF"/>
            <w:tcMar>
              <w:left w:w="34" w:type="dxa"/>
              <w:right w:w="34" w:type="dxa"/>
            </w:tcMar>
          </w:tcPr>
          <w:p w14:paraId="463E0CE6" w14:textId="162FC971" w:rsidR="00260F67" w:rsidRPr="00672447" w:rsidRDefault="00F83FF5">
            <w:pPr>
              <w:spacing w:after="0" w:line="240" w:lineRule="auto"/>
              <w:jc w:val="center"/>
              <w:rPr>
                <w:sz w:val="28"/>
                <w:szCs w:val="28"/>
                <w:lang w:val="en-US"/>
              </w:rPr>
            </w:pPr>
            <w:r>
              <w:rPr>
                <w:rFonts w:ascii="Times New Roman" w:hAnsi="Times New Roman" w:cs="Times New Roman"/>
                <w:b/>
                <w:color w:val="000000"/>
                <w:sz w:val="28"/>
                <w:szCs w:val="28"/>
                <w:lang w:val="en-US"/>
              </w:rPr>
              <w:t>Low-dimensional systems</w:t>
            </w:r>
          </w:p>
        </w:tc>
      </w:tr>
      <w:tr w:rsidR="00260F67" w:rsidRPr="00672447" w14:paraId="132739BE" w14:textId="77777777" w:rsidTr="00C21ACA">
        <w:trPr>
          <w:trHeight w:hRule="exact" w:val="138"/>
        </w:trPr>
        <w:tc>
          <w:tcPr>
            <w:tcW w:w="337" w:type="dxa"/>
          </w:tcPr>
          <w:p w14:paraId="6B41C939" w14:textId="77777777" w:rsidR="00260F67" w:rsidRPr="00672447" w:rsidRDefault="00260F67">
            <w:pPr>
              <w:rPr>
                <w:lang w:val="en-US"/>
              </w:rPr>
            </w:pPr>
          </w:p>
        </w:tc>
        <w:tc>
          <w:tcPr>
            <w:tcW w:w="387" w:type="dxa"/>
          </w:tcPr>
          <w:p w14:paraId="55D17EAD" w14:textId="77777777" w:rsidR="00260F67" w:rsidRPr="00672447" w:rsidRDefault="00260F67">
            <w:pPr>
              <w:rPr>
                <w:lang w:val="en-US"/>
              </w:rPr>
            </w:pPr>
          </w:p>
        </w:tc>
        <w:tc>
          <w:tcPr>
            <w:tcW w:w="803" w:type="dxa"/>
          </w:tcPr>
          <w:p w14:paraId="60F58D22" w14:textId="77777777" w:rsidR="00260F67" w:rsidRPr="00672447" w:rsidRDefault="00260F67">
            <w:pPr>
              <w:rPr>
                <w:lang w:val="en-US"/>
              </w:rPr>
            </w:pPr>
          </w:p>
        </w:tc>
        <w:tc>
          <w:tcPr>
            <w:tcW w:w="794" w:type="dxa"/>
          </w:tcPr>
          <w:p w14:paraId="47344CD5" w14:textId="77777777" w:rsidR="00260F67" w:rsidRPr="00672447" w:rsidRDefault="00260F67">
            <w:pPr>
              <w:rPr>
                <w:lang w:val="en-US"/>
              </w:rPr>
            </w:pPr>
          </w:p>
        </w:tc>
        <w:tc>
          <w:tcPr>
            <w:tcW w:w="129" w:type="dxa"/>
          </w:tcPr>
          <w:p w14:paraId="3C746E68" w14:textId="77777777" w:rsidR="00260F67" w:rsidRPr="00672447" w:rsidRDefault="00260F67">
            <w:pPr>
              <w:rPr>
                <w:lang w:val="en-US"/>
              </w:rPr>
            </w:pPr>
          </w:p>
        </w:tc>
        <w:tc>
          <w:tcPr>
            <w:tcW w:w="128" w:type="dxa"/>
          </w:tcPr>
          <w:p w14:paraId="59BC5C41" w14:textId="77777777" w:rsidR="00260F67" w:rsidRPr="00672447" w:rsidRDefault="00260F67">
            <w:pPr>
              <w:rPr>
                <w:lang w:val="en-US"/>
              </w:rPr>
            </w:pPr>
          </w:p>
        </w:tc>
        <w:tc>
          <w:tcPr>
            <w:tcW w:w="199" w:type="dxa"/>
          </w:tcPr>
          <w:p w14:paraId="2A2C069A" w14:textId="77777777" w:rsidR="00260F67" w:rsidRPr="00672447" w:rsidRDefault="00260F67">
            <w:pPr>
              <w:rPr>
                <w:lang w:val="en-US"/>
              </w:rPr>
            </w:pPr>
          </w:p>
        </w:tc>
        <w:tc>
          <w:tcPr>
            <w:tcW w:w="266" w:type="dxa"/>
          </w:tcPr>
          <w:p w14:paraId="76060561" w14:textId="77777777" w:rsidR="00260F67" w:rsidRPr="00672447" w:rsidRDefault="00260F67">
            <w:pPr>
              <w:rPr>
                <w:lang w:val="en-US"/>
              </w:rPr>
            </w:pPr>
          </w:p>
        </w:tc>
        <w:tc>
          <w:tcPr>
            <w:tcW w:w="469" w:type="dxa"/>
          </w:tcPr>
          <w:p w14:paraId="6009465C" w14:textId="77777777" w:rsidR="00260F67" w:rsidRPr="00672447" w:rsidRDefault="00260F67">
            <w:pPr>
              <w:rPr>
                <w:lang w:val="en-US"/>
              </w:rPr>
            </w:pPr>
          </w:p>
        </w:tc>
        <w:tc>
          <w:tcPr>
            <w:tcW w:w="171" w:type="dxa"/>
          </w:tcPr>
          <w:p w14:paraId="5EDD1575" w14:textId="77777777" w:rsidR="00260F67" w:rsidRPr="00672447" w:rsidRDefault="00260F67">
            <w:pPr>
              <w:rPr>
                <w:lang w:val="en-US"/>
              </w:rPr>
            </w:pPr>
          </w:p>
        </w:tc>
        <w:tc>
          <w:tcPr>
            <w:tcW w:w="83" w:type="dxa"/>
          </w:tcPr>
          <w:p w14:paraId="628D01C5" w14:textId="77777777" w:rsidR="00260F67" w:rsidRPr="00672447" w:rsidRDefault="00260F67">
            <w:pPr>
              <w:rPr>
                <w:lang w:val="en-US"/>
              </w:rPr>
            </w:pPr>
          </w:p>
        </w:tc>
        <w:tc>
          <w:tcPr>
            <w:tcW w:w="865" w:type="dxa"/>
          </w:tcPr>
          <w:p w14:paraId="5689BB5B" w14:textId="77777777" w:rsidR="00260F67" w:rsidRPr="00672447" w:rsidRDefault="00260F67">
            <w:pPr>
              <w:rPr>
                <w:lang w:val="en-US"/>
              </w:rPr>
            </w:pPr>
          </w:p>
        </w:tc>
        <w:tc>
          <w:tcPr>
            <w:tcW w:w="701" w:type="dxa"/>
          </w:tcPr>
          <w:p w14:paraId="7CE57543" w14:textId="77777777" w:rsidR="00260F67" w:rsidRPr="00672447" w:rsidRDefault="00260F67">
            <w:pPr>
              <w:rPr>
                <w:lang w:val="en-US"/>
              </w:rPr>
            </w:pPr>
          </w:p>
        </w:tc>
        <w:tc>
          <w:tcPr>
            <w:tcW w:w="155" w:type="dxa"/>
          </w:tcPr>
          <w:p w14:paraId="09D07810" w14:textId="77777777" w:rsidR="00260F67" w:rsidRPr="00672447" w:rsidRDefault="00260F67">
            <w:pPr>
              <w:rPr>
                <w:lang w:val="en-US"/>
              </w:rPr>
            </w:pPr>
          </w:p>
        </w:tc>
        <w:tc>
          <w:tcPr>
            <w:tcW w:w="72" w:type="dxa"/>
          </w:tcPr>
          <w:p w14:paraId="1D9AC6DF" w14:textId="77777777" w:rsidR="00260F67" w:rsidRPr="00672447" w:rsidRDefault="00260F67">
            <w:pPr>
              <w:rPr>
                <w:lang w:val="en-US"/>
              </w:rPr>
            </w:pPr>
          </w:p>
        </w:tc>
        <w:tc>
          <w:tcPr>
            <w:tcW w:w="191" w:type="dxa"/>
          </w:tcPr>
          <w:p w14:paraId="55CC104F" w14:textId="77777777" w:rsidR="00260F67" w:rsidRPr="00672447" w:rsidRDefault="00260F67">
            <w:pPr>
              <w:rPr>
                <w:lang w:val="en-US"/>
              </w:rPr>
            </w:pPr>
          </w:p>
        </w:tc>
        <w:tc>
          <w:tcPr>
            <w:tcW w:w="485" w:type="dxa"/>
          </w:tcPr>
          <w:p w14:paraId="109A827D" w14:textId="77777777" w:rsidR="00260F67" w:rsidRPr="00672447" w:rsidRDefault="00260F67">
            <w:pPr>
              <w:rPr>
                <w:lang w:val="en-US"/>
              </w:rPr>
            </w:pPr>
          </w:p>
        </w:tc>
        <w:tc>
          <w:tcPr>
            <w:tcW w:w="852" w:type="dxa"/>
          </w:tcPr>
          <w:p w14:paraId="128CBC72" w14:textId="77777777" w:rsidR="00260F67" w:rsidRPr="00672447" w:rsidRDefault="00260F67">
            <w:pPr>
              <w:rPr>
                <w:lang w:val="en-US"/>
              </w:rPr>
            </w:pPr>
          </w:p>
        </w:tc>
        <w:tc>
          <w:tcPr>
            <w:tcW w:w="1424" w:type="dxa"/>
          </w:tcPr>
          <w:p w14:paraId="3C261C62" w14:textId="77777777" w:rsidR="00260F67" w:rsidRPr="00672447" w:rsidRDefault="00260F67">
            <w:pPr>
              <w:rPr>
                <w:lang w:val="en-US"/>
              </w:rPr>
            </w:pPr>
          </w:p>
        </w:tc>
        <w:tc>
          <w:tcPr>
            <w:tcW w:w="378" w:type="dxa"/>
          </w:tcPr>
          <w:p w14:paraId="1D1BB392" w14:textId="77777777" w:rsidR="00260F67" w:rsidRPr="00672447" w:rsidRDefault="00260F67">
            <w:pPr>
              <w:rPr>
                <w:lang w:val="en-US"/>
              </w:rPr>
            </w:pPr>
          </w:p>
        </w:tc>
        <w:tc>
          <w:tcPr>
            <w:tcW w:w="249" w:type="dxa"/>
          </w:tcPr>
          <w:p w14:paraId="4AC4A4F5" w14:textId="77777777" w:rsidR="00260F67" w:rsidRPr="00672447" w:rsidRDefault="00260F67">
            <w:pPr>
              <w:rPr>
                <w:lang w:val="en-US"/>
              </w:rPr>
            </w:pPr>
          </w:p>
        </w:tc>
        <w:tc>
          <w:tcPr>
            <w:tcW w:w="217" w:type="dxa"/>
          </w:tcPr>
          <w:p w14:paraId="74F91854" w14:textId="77777777" w:rsidR="00260F67" w:rsidRPr="00672447" w:rsidRDefault="00260F67">
            <w:pPr>
              <w:rPr>
                <w:lang w:val="en-US"/>
              </w:rPr>
            </w:pPr>
          </w:p>
        </w:tc>
      </w:tr>
      <w:tr w:rsidR="00260F67" w:rsidRPr="00672447" w14:paraId="29EB4FE0" w14:textId="77777777" w:rsidTr="00C21ACA">
        <w:trPr>
          <w:trHeight w:hRule="exact" w:val="277"/>
        </w:trPr>
        <w:tc>
          <w:tcPr>
            <w:tcW w:w="337" w:type="dxa"/>
          </w:tcPr>
          <w:p w14:paraId="62DEDECD" w14:textId="77777777" w:rsidR="00260F67" w:rsidRPr="00672447" w:rsidRDefault="00260F67">
            <w:pPr>
              <w:rPr>
                <w:lang w:val="en-US"/>
              </w:rPr>
            </w:pPr>
          </w:p>
        </w:tc>
        <w:tc>
          <w:tcPr>
            <w:tcW w:w="2440" w:type="dxa"/>
            <w:gridSpan w:val="6"/>
            <w:shd w:val="clear" w:color="000000" w:fill="FFFFFF"/>
            <w:tcMar>
              <w:left w:w="34" w:type="dxa"/>
              <w:right w:w="34" w:type="dxa"/>
            </w:tcMar>
          </w:tcPr>
          <w:p w14:paraId="1B1641D5" w14:textId="17E7C9E2"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66" w:type="dxa"/>
          </w:tcPr>
          <w:p w14:paraId="3FE8364F" w14:textId="77777777" w:rsidR="00260F67" w:rsidRPr="00672447" w:rsidRDefault="00260F67">
            <w:pPr>
              <w:rPr>
                <w:lang w:val="en-US"/>
              </w:rPr>
            </w:pPr>
          </w:p>
        </w:tc>
        <w:tc>
          <w:tcPr>
            <w:tcW w:w="469" w:type="dxa"/>
          </w:tcPr>
          <w:p w14:paraId="4A785BCD" w14:textId="77777777" w:rsidR="00260F67" w:rsidRPr="00672447" w:rsidRDefault="00260F67">
            <w:pPr>
              <w:rPr>
                <w:lang w:val="en-US"/>
              </w:rPr>
            </w:pPr>
          </w:p>
        </w:tc>
        <w:tc>
          <w:tcPr>
            <w:tcW w:w="5843" w:type="dxa"/>
            <w:gridSpan w:val="13"/>
            <w:shd w:val="clear" w:color="000000" w:fill="FFFFFF"/>
            <w:tcMar>
              <w:left w:w="34" w:type="dxa"/>
              <w:right w:w="34" w:type="dxa"/>
            </w:tcMar>
          </w:tcPr>
          <w:p w14:paraId="06669EEB" w14:textId="0CED8F97"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1014D0C9" w14:textId="77777777" w:rsidTr="00C21ACA">
        <w:trPr>
          <w:trHeight w:hRule="exact" w:val="138"/>
        </w:trPr>
        <w:tc>
          <w:tcPr>
            <w:tcW w:w="337" w:type="dxa"/>
          </w:tcPr>
          <w:p w14:paraId="4364082F" w14:textId="77777777" w:rsidR="00260F67" w:rsidRPr="00672447" w:rsidRDefault="00260F67">
            <w:pPr>
              <w:rPr>
                <w:lang w:val="en-US"/>
              </w:rPr>
            </w:pPr>
          </w:p>
        </w:tc>
        <w:tc>
          <w:tcPr>
            <w:tcW w:w="387" w:type="dxa"/>
          </w:tcPr>
          <w:p w14:paraId="6F9ADBAC" w14:textId="77777777" w:rsidR="00260F67" w:rsidRPr="00672447" w:rsidRDefault="00260F67">
            <w:pPr>
              <w:rPr>
                <w:lang w:val="en-US"/>
              </w:rPr>
            </w:pPr>
          </w:p>
        </w:tc>
        <w:tc>
          <w:tcPr>
            <w:tcW w:w="803" w:type="dxa"/>
          </w:tcPr>
          <w:p w14:paraId="22EA4534" w14:textId="77777777" w:rsidR="00260F67" w:rsidRPr="00672447" w:rsidRDefault="00260F67">
            <w:pPr>
              <w:rPr>
                <w:lang w:val="en-US"/>
              </w:rPr>
            </w:pPr>
          </w:p>
        </w:tc>
        <w:tc>
          <w:tcPr>
            <w:tcW w:w="794" w:type="dxa"/>
          </w:tcPr>
          <w:p w14:paraId="106DAF24" w14:textId="77777777" w:rsidR="00260F67" w:rsidRPr="00672447" w:rsidRDefault="00260F67">
            <w:pPr>
              <w:rPr>
                <w:lang w:val="en-US"/>
              </w:rPr>
            </w:pPr>
          </w:p>
        </w:tc>
        <w:tc>
          <w:tcPr>
            <w:tcW w:w="129" w:type="dxa"/>
          </w:tcPr>
          <w:p w14:paraId="5AE4A3FC" w14:textId="77777777" w:rsidR="00260F67" w:rsidRPr="00672447" w:rsidRDefault="00260F67">
            <w:pPr>
              <w:rPr>
                <w:lang w:val="en-US"/>
              </w:rPr>
            </w:pPr>
          </w:p>
        </w:tc>
        <w:tc>
          <w:tcPr>
            <w:tcW w:w="128" w:type="dxa"/>
          </w:tcPr>
          <w:p w14:paraId="1073E553" w14:textId="77777777" w:rsidR="00260F67" w:rsidRPr="00672447" w:rsidRDefault="00260F67">
            <w:pPr>
              <w:rPr>
                <w:lang w:val="en-US"/>
              </w:rPr>
            </w:pPr>
          </w:p>
        </w:tc>
        <w:tc>
          <w:tcPr>
            <w:tcW w:w="199" w:type="dxa"/>
          </w:tcPr>
          <w:p w14:paraId="49314E69" w14:textId="77777777" w:rsidR="00260F67" w:rsidRPr="00672447" w:rsidRDefault="00260F67">
            <w:pPr>
              <w:rPr>
                <w:lang w:val="en-US"/>
              </w:rPr>
            </w:pPr>
          </w:p>
        </w:tc>
        <w:tc>
          <w:tcPr>
            <w:tcW w:w="266" w:type="dxa"/>
          </w:tcPr>
          <w:p w14:paraId="0399E0E6" w14:textId="77777777" w:rsidR="00260F67" w:rsidRPr="00672447" w:rsidRDefault="00260F67">
            <w:pPr>
              <w:rPr>
                <w:lang w:val="en-US"/>
              </w:rPr>
            </w:pPr>
          </w:p>
        </w:tc>
        <w:tc>
          <w:tcPr>
            <w:tcW w:w="469" w:type="dxa"/>
          </w:tcPr>
          <w:p w14:paraId="4155875C" w14:textId="77777777" w:rsidR="00260F67" w:rsidRPr="00672447" w:rsidRDefault="00260F67">
            <w:pPr>
              <w:rPr>
                <w:lang w:val="en-US"/>
              </w:rPr>
            </w:pPr>
          </w:p>
        </w:tc>
        <w:tc>
          <w:tcPr>
            <w:tcW w:w="171" w:type="dxa"/>
          </w:tcPr>
          <w:p w14:paraId="0936A9EB" w14:textId="77777777" w:rsidR="00260F67" w:rsidRPr="00672447" w:rsidRDefault="00260F67">
            <w:pPr>
              <w:rPr>
                <w:lang w:val="en-US"/>
              </w:rPr>
            </w:pPr>
          </w:p>
        </w:tc>
        <w:tc>
          <w:tcPr>
            <w:tcW w:w="83" w:type="dxa"/>
          </w:tcPr>
          <w:p w14:paraId="11215984" w14:textId="77777777" w:rsidR="00260F67" w:rsidRPr="00672447" w:rsidRDefault="00260F67">
            <w:pPr>
              <w:rPr>
                <w:lang w:val="en-US"/>
              </w:rPr>
            </w:pPr>
          </w:p>
        </w:tc>
        <w:tc>
          <w:tcPr>
            <w:tcW w:w="865" w:type="dxa"/>
          </w:tcPr>
          <w:p w14:paraId="4773D8D2" w14:textId="77777777" w:rsidR="00260F67" w:rsidRPr="00672447" w:rsidRDefault="00260F67">
            <w:pPr>
              <w:rPr>
                <w:lang w:val="en-US"/>
              </w:rPr>
            </w:pPr>
          </w:p>
        </w:tc>
        <w:tc>
          <w:tcPr>
            <w:tcW w:w="701" w:type="dxa"/>
          </w:tcPr>
          <w:p w14:paraId="4251CF26" w14:textId="77777777" w:rsidR="00260F67" w:rsidRPr="00672447" w:rsidRDefault="00260F67">
            <w:pPr>
              <w:rPr>
                <w:lang w:val="en-US"/>
              </w:rPr>
            </w:pPr>
          </w:p>
        </w:tc>
        <w:tc>
          <w:tcPr>
            <w:tcW w:w="155" w:type="dxa"/>
          </w:tcPr>
          <w:p w14:paraId="5784BCFF" w14:textId="77777777" w:rsidR="00260F67" w:rsidRPr="00672447" w:rsidRDefault="00260F67">
            <w:pPr>
              <w:rPr>
                <w:lang w:val="en-US"/>
              </w:rPr>
            </w:pPr>
          </w:p>
        </w:tc>
        <w:tc>
          <w:tcPr>
            <w:tcW w:w="72" w:type="dxa"/>
          </w:tcPr>
          <w:p w14:paraId="1A535476" w14:textId="77777777" w:rsidR="00260F67" w:rsidRPr="00672447" w:rsidRDefault="00260F67">
            <w:pPr>
              <w:rPr>
                <w:lang w:val="en-US"/>
              </w:rPr>
            </w:pPr>
          </w:p>
        </w:tc>
        <w:tc>
          <w:tcPr>
            <w:tcW w:w="191" w:type="dxa"/>
          </w:tcPr>
          <w:p w14:paraId="09DBF3D5" w14:textId="77777777" w:rsidR="00260F67" w:rsidRPr="00672447" w:rsidRDefault="00260F67">
            <w:pPr>
              <w:rPr>
                <w:lang w:val="en-US"/>
              </w:rPr>
            </w:pPr>
          </w:p>
        </w:tc>
        <w:tc>
          <w:tcPr>
            <w:tcW w:w="485" w:type="dxa"/>
          </w:tcPr>
          <w:p w14:paraId="5625F85C" w14:textId="77777777" w:rsidR="00260F67" w:rsidRPr="00672447" w:rsidRDefault="00260F67">
            <w:pPr>
              <w:rPr>
                <w:lang w:val="en-US"/>
              </w:rPr>
            </w:pPr>
          </w:p>
        </w:tc>
        <w:tc>
          <w:tcPr>
            <w:tcW w:w="852" w:type="dxa"/>
          </w:tcPr>
          <w:p w14:paraId="09B5D44A" w14:textId="77777777" w:rsidR="00260F67" w:rsidRPr="00672447" w:rsidRDefault="00260F67">
            <w:pPr>
              <w:rPr>
                <w:lang w:val="en-US"/>
              </w:rPr>
            </w:pPr>
          </w:p>
        </w:tc>
        <w:tc>
          <w:tcPr>
            <w:tcW w:w="1424" w:type="dxa"/>
          </w:tcPr>
          <w:p w14:paraId="1F9DDFD2" w14:textId="77777777" w:rsidR="00260F67" w:rsidRPr="00672447" w:rsidRDefault="00260F67">
            <w:pPr>
              <w:rPr>
                <w:lang w:val="en-US"/>
              </w:rPr>
            </w:pPr>
          </w:p>
        </w:tc>
        <w:tc>
          <w:tcPr>
            <w:tcW w:w="378" w:type="dxa"/>
          </w:tcPr>
          <w:p w14:paraId="06A032F7" w14:textId="77777777" w:rsidR="00260F67" w:rsidRPr="00672447" w:rsidRDefault="00260F67">
            <w:pPr>
              <w:rPr>
                <w:lang w:val="en-US"/>
              </w:rPr>
            </w:pPr>
          </w:p>
        </w:tc>
        <w:tc>
          <w:tcPr>
            <w:tcW w:w="249" w:type="dxa"/>
          </w:tcPr>
          <w:p w14:paraId="4ACFDFA2" w14:textId="77777777" w:rsidR="00260F67" w:rsidRPr="00672447" w:rsidRDefault="00260F67">
            <w:pPr>
              <w:rPr>
                <w:lang w:val="en-US"/>
              </w:rPr>
            </w:pPr>
          </w:p>
        </w:tc>
        <w:tc>
          <w:tcPr>
            <w:tcW w:w="217" w:type="dxa"/>
          </w:tcPr>
          <w:p w14:paraId="23C322A5" w14:textId="77777777" w:rsidR="00260F67" w:rsidRPr="00672447" w:rsidRDefault="00260F67">
            <w:pPr>
              <w:rPr>
                <w:lang w:val="en-US"/>
              </w:rPr>
            </w:pPr>
          </w:p>
        </w:tc>
      </w:tr>
      <w:tr w:rsidR="00260F67" w:rsidRPr="00672447" w14:paraId="12B3D25F" w14:textId="77777777" w:rsidTr="00C21ACA">
        <w:trPr>
          <w:trHeight w:hRule="exact" w:val="277"/>
        </w:trPr>
        <w:tc>
          <w:tcPr>
            <w:tcW w:w="337" w:type="dxa"/>
          </w:tcPr>
          <w:p w14:paraId="099A7561" w14:textId="77777777" w:rsidR="00260F67" w:rsidRPr="00672447" w:rsidRDefault="00260F67">
            <w:pPr>
              <w:rPr>
                <w:lang w:val="en-US"/>
              </w:rPr>
            </w:pPr>
          </w:p>
        </w:tc>
        <w:tc>
          <w:tcPr>
            <w:tcW w:w="2706" w:type="dxa"/>
            <w:gridSpan w:val="7"/>
            <w:shd w:val="clear" w:color="000000" w:fill="FFFFFF"/>
            <w:tcMar>
              <w:left w:w="34" w:type="dxa"/>
              <w:right w:w="34" w:type="dxa"/>
            </w:tcMar>
          </w:tcPr>
          <w:p w14:paraId="0595D339" w14:textId="56F762BB"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69" w:type="dxa"/>
          </w:tcPr>
          <w:p w14:paraId="5FD4E209" w14:textId="77777777" w:rsidR="00260F67" w:rsidRPr="00672447" w:rsidRDefault="00260F67">
            <w:pPr>
              <w:rPr>
                <w:lang w:val="en-US"/>
              </w:rPr>
            </w:pPr>
          </w:p>
        </w:tc>
        <w:tc>
          <w:tcPr>
            <w:tcW w:w="5843" w:type="dxa"/>
            <w:gridSpan w:val="13"/>
            <w:shd w:val="clear" w:color="000000" w:fill="FFFFFF"/>
            <w:tcMar>
              <w:left w:w="34" w:type="dxa"/>
              <w:right w:w="34" w:type="dxa"/>
            </w:tcMar>
          </w:tcPr>
          <w:p w14:paraId="04F0532F" w14:textId="6D18EEED"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027C3142" w14:textId="77777777" w:rsidTr="00C21ACA">
        <w:trPr>
          <w:trHeight w:hRule="exact" w:val="138"/>
        </w:trPr>
        <w:tc>
          <w:tcPr>
            <w:tcW w:w="337" w:type="dxa"/>
          </w:tcPr>
          <w:p w14:paraId="179A4501" w14:textId="77777777" w:rsidR="00260F67" w:rsidRPr="00672447" w:rsidRDefault="00260F67">
            <w:pPr>
              <w:rPr>
                <w:lang w:val="en-US"/>
              </w:rPr>
            </w:pPr>
          </w:p>
        </w:tc>
        <w:tc>
          <w:tcPr>
            <w:tcW w:w="387" w:type="dxa"/>
          </w:tcPr>
          <w:p w14:paraId="1455FD93" w14:textId="77777777" w:rsidR="00260F67" w:rsidRPr="00672447" w:rsidRDefault="00260F67">
            <w:pPr>
              <w:rPr>
                <w:lang w:val="en-US"/>
              </w:rPr>
            </w:pPr>
          </w:p>
        </w:tc>
        <w:tc>
          <w:tcPr>
            <w:tcW w:w="803" w:type="dxa"/>
          </w:tcPr>
          <w:p w14:paraId="41EDAB72" w14:textId="77777777" w:rsidR="00260F67" w:rsidRPr="00672447" w:rsidRDefault="00260F67">
            <w:pPr>
              <w:rPr>
                <w:lang w:val="en-US"/>
              </w:rPr>
            </w:pPr>
          </w:p>
        </w:tc>
        <w:tc>
          <w:tcPr>
            <w:tcW w:w="794" w:type="dxa"/>
          </w:tcPr>
          <w:p w14:paraId="55D71359" w14:textId="77777777" w:rsidR="00260F67" w:rsidRPr="00672447" w:rsidRDefault="00260F67">
            <w:pPr>
              <w:rPr>
                <w:lang w:val="en-US"/>
              </w:rPr>
            </w:pPr>
          </w:p>
        </w:tc>
        <w:tc>
          <w:tcPr>
            <w:tcW w:w="129" w:type="dxa"/>
          </w:tcPr>
          <w:p w14:paraId="370E1C7E" w14:textId="77777777" w:rsidR="00260F67" w:rsidRPr="00672447" w:rsidRDefault="00260F67">
            <w:pPr>
              <w:rPr>
                <w:lang w:val="en-US"/>
              </w:rPr>
            </w:pPr>
          </w:p>
        </w:tc>
        <w:tc>
          <w:tcPr>
            <w:tcW w:w="128" w:type="dxa"/>
          </w:tcPr>
          <w:p w14:paraId="3367DB7A" w14:textId="77777777" w:rsidR="00260F67" w:rsidRPr="00672447" w:rsidRDefault="00260F67">
            <w:pPr>
              <w:rPr>
                <w:lang w:val="en-US"/>
              </w:rPr>
            </w:pPr>
          </w:p>
        </w:tc>
        <w:tc>
          <w:tcPr>
            <w:tcW w:w="199" w:type="dxa"/>
          </w:tcPr>
          <w:p w14:paraId="325B98A9" w14:textId="77777777" w:rsidR="00260F67" w:rsidRPr="00672447" w:rsidRDefault="00260F67">
            <w:pPr>
              <w:rPr>
                <w:lang w:val="en-US"/>
              </w:rPr>
            </w:pPr>
          </w:p>
        </w:tc>
        <w:tc>
          <w:tcPr>
            <w:tcW w:w="266" w:type="dxa"/>
          </w:tcPr>
          <w:p w14:paraId="7EFC4DDA" w14:textId="77777777" w:rsidR="00260F67" w:rsidRPr="00672447" w:rsidRDefault="00260F67">
            <w:pPr>
              <w:rPr>
                <w:lang w:val="en-US"/>
              </w:rPr>
            </w:pPr>
          </w:p>
        </w:tc>
        <w:tc>
          <w:tcPr>
            <w:tcW w:w="469" w:type="dxa"/>
          </w:tcPr>
          <w:p w14:paraId="3043A8D2" w14:textId="77777777" w:rsidR="00260F67" w:rsidRPr="00672447" w:rsidRDefault="00260F67">
            <w:pPr>
              <w:rPr>
                <w:lang w:val="en-US"/>
              </w:rPr>
            </w:pPr>
          </w:p>
        </w:tc>
        <w:tc>
          <w:tcPr>
            <w:tcW w:w="171" w:type="dxa"/>
          </w:tcPr>
          <w:p w14:paraId="2EB0473F" w14:textId="77777777" w:rsidR="00260F67" w:rsidRPr="00672447" w:rsidRDefault="00260F67">
            <w:pPr>
              <w:rPr>
                <w:lang w:val="en-US"/>
              </w:rPr>
            </w:pPr>
          </w:p>
        </w:tc>
        <w:tc>
          <w:tcPr>
            <w:tcW w:w="83" w:type="dxa"/>
          </w:tcPr>
          <w:p w14:paraId="3BAA1640" w14:textId="77777777" w:rsidR="00260F67" w:rsidRPr="00672447" w:rsidRDefault="00260F67">
            <w:pPr>
              <w:rPr>
                <w:lang w:val="en-US"/>
              </w:rPr>
            </w:pPr>
          </w:p>
        </w:tc>
        <w:tc>
          <w:tcPr>
            <w:tcW w:w="865" w:type="dxa"/>
          </w:tcPr>
          <w:p w14:paraId="07247157" w14:textId="77777777" w:rsidR="00260F67" w:rsidRPr="00672447" w:rsidRDefault="00260F67">
            <w:pPr>
              <w:rPr>
                <w:lang w:val="en-US"/>
              </w:rPr>
            </w:pPr>
          </w:p>
        </w:tc>
        <w:tc>
          <w:tcPr>
            <w:tcW w:w="701" w:type="dxa"/>
          </w:tcPr>
          <w:p w14:paraId="1C1CD326" w14:textId="77777777" w:rsidR="00260F67" w:rsidRPr="00672447" w:rsidRDefault="00260F67">
            <w:pPr>
              <w:rPr>
                <w:lang w:val="en-US"/>
              </w:rPr>
            </w:pPr>
          </w:p>
        </w:tc>
        <w:tc>
          <w:tcPr>
            <w:tcW w:w="155" w:type="dxa"/>
          </w:tcPr>
          <w:p w14:paraId="18DD29A8" w14:textId="77777777" w:rsidR="00260F67" w:rsidRPr="00672447" w:rsidRDefault="00260F67">
            <w:pPr>
              <w:rPr>
                <w:lang w:val="en-US"/>
              </w:rPr>
            </w:pPr>
          </w:p>
        </w:tc>
        <w:tc>
          <w:tcPr>
            <w:tcW w:w="72" w:type="dxa"/>
          </w:tcPr>
          <w:p w14:paraId="7793C521" w14:textId="77777777" w:rsidR="00260F67" w:rsidRPr="00672447" w:rsidRDefault="00260F67">
            <w:pPr>
              <w:rPr>
                <w:lang w:val="en-US"/>
              </w:rPr>
            </w:pPr>
          </w:p>
        </w:tc>
        <w:tc>
          <w:tcPr>
            <w:tcW w:w="191" w:type="dxa"/>
          </w:tcPr>
          <w:p w14:paraId="7AFE7E8B" w14:textId="77777777" w:rsidR="00260F67" w:rsidRPr="00672447" w:rsidRDefault="00260F67">
            <w:pPr>
              <w:rPr>
                <w:lang w:val="en-US"/>
              </w:rPr>
            </w:pPr>
          </w:p>
        </w:tc>
        <w:tc>
          <w:tcPr>
            <w:tcW w:w="485" w:type="dxa"/>
          </w:tcPr>
          <w:p w14:paraId="10498892" w14:textId="77777777" w:rsidR="00260F67" w:rsidRPr="00672447" w:rsidRDefault="00260F67">
            <w:pPr>
              <w:rPr>
                <w:lang w:val="en-US"/>
              </w:rPr>
            </w:pPr>
          </w:p>
        </w:tc>
        <w:tc>
          <w:tcPr>
            <w:tcW w:w="852" w:type="dxa"/>
          </w:tcPr>
          <w:p w14:paraId="7008F612" w14:textId="77777777" w:rsidR="00260F67" w:rsidRPr="00672447" w:rsidRDefault="00260F67">
            <w:pPr>
              <w:rPr>
                <w:lang w:val="en-US"/>
              </w:rPr>
            </w:pPr>
          </w:p>
        </w:tc>
        <w:tc>
          <w:tcPr>
            <w:tcW w:w="1424" w:type="dxa"/>
          </w:tcPr>
          <w:p w14:paraId="22D4F0C0" w14:textId="77777777" w:rsidR="00260F67" w:rsidRPr="00672447" w:rsidRDefault="00260F67">
            <w:pPr>
              <w:rPr>
                <w:lang w:val="en-US"/>
              </w:rPr>
            </w:pPr>
          </w:p>
        </w:tc>
        <w:tc>
          <w:tcPr>
            <w:tcW w:w="378" w:type="dxa"/>
          </w:tcPr>
          <w:p w14:paraId="5E24B1EA" w14:textId="77777777" w:rsidR="00260F67" w:rsidRPr="00672447" w:rsidRDefault="00260F67">
            <w:pPr>
              <w:rPr>
                <w:lang w:val="en-US"/>
              </w:rPr>
            </w:pPr>
          </w:p>
        </w:tc>
        <w:tc>
          <w:tcPr>
            <w:tcW w:w="249" w:type="dxa"/>
          </w:tcPr>
          <w:p w14:paraId="40CA58BE" w14:textId="77777777" w:rsidR="00260F67" w:rsidRPr="00672447" w:rsidRDefault="00260F67">
            <w:pPr>
              <w:rPr>
                <w:lang w:val="en-US"/>
              </w:rPr>
            </w:pPr>
          </w:p>
        </w:tc>
        <w:tc>
          <w:tcPr>
            <w:tcW w:w="217" w:type="dxa"/>
          </w:tcPr>
          <w:p w14:paraId="2DBB38BB" w14:textId="77777777" w:rsidR="00260F67" w:rsidRPr="00672447" w:rsidRDefault="00260F67">
            <w:pPr>
              <w:rPr>
                <w:lang w:val="en-US"/>
              </w:rPr>
            </w:pPr>
          </w:p>
        </w:tc>
      </w:tr>
      <w:tr w:rsidR="00260F67" w:rsidRPr="00672447" w14:paraId="23DE88A5" w14:textId="77777777" w:rsidTr="00C21ACA">
        <w:trPr>
          <w:trHeight w:hRule="exact" w:val="277"/>
        </w:trPr>
        <w:tc>
          <w:tcPr>
            <w:tcW w:w="337" w:type="dxa"/>
          </w:tcPr>
          <w:p w14:paraId="717A63DA" w14:textId="77777777" w:rsidR="00260F67" w:rsidRPr="00672447" w:rsidRDefault="00260F67">
            <w:pPr>
              <w:rPr>
                <w:lang w:val="en-US"/>
              </w:rPr>
            </w:pPr>
          </w:p>
        </w:tc>
        <w:tc>
          <w:tcPr>
            <w:tcW w:w="2706" w:type="dxa"/>
            <w:gridSpan w:val="7"/>
            <w:shd w:val="clear" w:color="000000" w:fill="FFFFFF"/>
            <w:tcMar>
              <w:left w:w="34" w:type="dxa"/>
              <w:right w:w="34" w:type="dxa"/>
            </w:tcMar>
          </w:tcPr>
          <w:p w14:paraId="7F5588D9" w14:textId="07110A25"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69" w:type="dxa"/>
          </w:tcPr>
          <w:p w14:paraId="0F6FD7E8" w14:textId="77777777" w:rsidR="00260F67" w:rsidRPr="00672447" w:rsidRDefault="00260F67">
            <w:pPr>
              <w:rPr>
                <w:lang w:val="en-US"/>
              </w:rPr>
            </w:pPr>
          </w:p>
        </w:tc>
        <w:tc>
          <w:tcPr>
            <w:tcW w:w="5843" w:type="dxa"/>
            <w:gridSpan w:val="13"/>
            <w:vMerge w:val="restart"/>
            <w:shd w:val="clear" w:color="000000" w:fill="FFFFFF"/>
            <w:tcMar>
              <w:left w:w="34" w:type="dxa"/>
              <w:right w:w="34" w:type="dxa"/>
            </w:tcMar>
          </w:tcPr>
          <w:p w14:paraId="50BAA87C" w14:textId="32C28ABC"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30A480AF" w14:textId="77777777" w:rsidTr="00C21ACA">
        <w:trPr>
          <w:trHeight w:hRule="exact" w:val="507"/>
        </w:trPr>
        <w:tc>
          <w:tcPr>
            <w:tcW w:w="337" w:type="dxa"/>
          </w:tcPr>
          <w:p w14:paraId="2B2CF57D" w14:textId="77777777" w:rsidR="00260F67" w:rsidRPr="00672447" w:rsidRDefault="00260F67">
            <w:pPr>
              <w:rPr>
                <w:lang w:val="en-US"/>
              </w:rPr>
            </w:pPr>
          </w:p>
        </w:tc>
        <w:tc>
          <w:tcPr>
            <w:tcW w:w="387" w:type="dxa"/>
          </w:tcPr>
          <w:p w14:paraId="76D28430" w14:textId="77777777" w:rsidR="00260F67" w:rsidRPr="00672447" w:rsidRDefault="00260F67">
            <w:pPr>
              <w:rPr>
                <w:lang w:val="en-US"/>
              </w:rPr>
            </w:pPr>
          </w:p>
        </w:tc>
        <w:tc>
          <w:tcPr>
            <w:tcW w:w="803" w:type="dxa"/>
          </w:tcPr>
          <w:p w14:paraId="05262618" w14:textId="77777777" w:rsidR="00260F67" w:rsidRPr="00672447" w:rsidRDefault="00260F67">
            <w:pPr>
              <w:rPr>
                <w:lang w:val="en-US"/>
              </w:rPr>
            </w:pPr>
          </w:p>
        </w:tc>
        <w:tc>
          <w:tcPr>
            <w:tcW w:w="794" w:type="dxa"/>
          </w:tcPr>
          <w:p w14:paraId="2390158D" w14:textId="77777777" w:rsidR="00260F67" w:rsidRPr="00672447" w:rsidRDefault="00260F67">
            <w:pPr>
              <w:rPr>
                <w:lang w:val="en-US"/>
              </w:rPr>
            </w:pPr>
          </w:p>
        </w:tc>
        <w:tc>
          <w:tcPr>
            <w:tcW w:w="129" w:type="dxa"/>
          </w:tcPr>
          <w:p w14:paraId="699789DA" w14:textId="77777777" w:rsidR="00260F67" w:rsidRPr="00672447" w:rsidRDefault="00260F67">
            <w:pPr>
              <w:rPr>
                <w:lang w:val="en-US"/>
              </w:rPr>
            </w:pPr>
          </w:p>
        </w:tc>
        <w:tc>
          <w:tcPr>
            <w:tcW w:w="128" w:type="dxa"/>
          </w:tcPr>
          <w:p w14:paraId="759062E8" w14:textId="77777777" w:rsidR="00260F67" w:rsidRPr="00672447" w:rsidRDefault="00260F67">
            <w:pPr>
              <w:rPr>
                <w:lang w:val="en-US"/>
              </w:rPr>
            </w:pPr>
          </w:p>
        </w:tc>
        <w:tc>
          <w:tcPr>
            <w:tcW w:w="199" w:type="dxa"/>
          </w:tcPr>
          <w:p w14:paraId="3F2F6201" w14:textId="77777777" w:rsidR="00260F67" w:rsidRPr="00672447" w:rsidRDefault="00260F67">
            <w:pPr>
              <w:rPr>
                <w:lang w:val="en-US"/>
              </w:rPr>
            </w:pPr>
          </w:p>
        </w:tc>
        <w:tc>
          <w:tcPr>
            <w:tcW w:w="266" w:type="dxa"/>
          </w:tcPr>
          <w:p w14:paraId="17CFA6CB" w14:textId="77777777" w:rsidR="00260F67" w:rsidRPr="00672447" w:rsidRDefault="00260F67">
            <w:pPr>
              <w:rPr>
                <w:lang w:val="en-US"/>
              </w:rPr>
            </w:pPr>
          </w:p>
        </w:tc>
        <w:tc>
          <w:tcPr>
            <w:tcW w:w="469" w:type="dxa"/>
          </w:tcPr>
          <w:p w14:paraId="143E78D7" w14:textId="77777777" w:rsidR="00260F67" w:rsidRPr="00672447" w:rsidRDefault="00260F67">
            <w:pPr>
              <w:rPr>
                <w:lang w:val="en-US"/>
              </w:rPr>
            </w:pPr>
          </w:p>
        </w:tc>
        <w:tc>
          <w:tcPr>
            <w:tcW w:w="5843" w:type="dxa"/>
            <w:gridSpan w:val="13"/>
            <w:vMerge/>
            <w:shd w:val="clear" w:color="000000" w:fill="FFFFFF"/>
            <w:tcMar>
              <w:left w:w="34" w:type="dxa"/>
              <w:right w:w="34" w:type="dxa"/>
            </w:tcMar>
          </w:tcPr>
          <w:p w14:paraId="3BAE8155" w14:textId="77777777" w:rsidR="00260F67" w:rsidRPr="00672447" w:rsidRDefault="00260F67">
            <w:pPr>
              <w:rPr>
                <w:lang w:val="en-US"/>
              </w:rPr>
            </w:pPr>
          </w:p>
        </w:tc>
      </w:tr>
      <w:tr w:rsidR="00260F67" w:rsidRPr="00672447" w14:paraId="24BB4F59" w14:textId="77777777" w:rsidTr="00C21ACA">
        <w:trPr>
          <w:trHeight w:hRule="exact" w:val="277"/>
        </w:trPr>
        <w:tc>
          <w:tcPr>
            <w:tcW w:w="337" w:type="dxa"/>
          </w:tcPr>
          <w:p w14:paraId="31E97525" w14:textId="77777777" w:rsidR="00260F67" w:rsidRPr="00672447" w:rsidRDefault="00260F67">
            <w:pPr>
              <w:rPr>
                <w:lang w:val="en-US"/>
              </w:rPr>
            </w:pPr>
          </w:p>
        </w:tc>
        <w:tc>
          <w:tcPr>
            <w:tcW w:w="2241" w:type="dxa"/>
            <w:gridSpan w:val="5"/>
            <w:shd w:val="clear" w:color="000000" w:fill="FFFFFF"/>
            <w:tcMar>
              <w:left w:w="34" w:type="dxa"/>
              <w:right w:w="34" w:type="dxa"/>
            </w:tcMar>
          </w:tcPr>
          <w:p w14:paraId="643FCF6D" w14:textId="6A312791"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199" w:type="dxa"/>
          </w:tcPr>
          <w:p w14:paraId="7F057145" w14:textId="77777777" w:rsidR="00260F67" w:rsidRPr="00672447" w:rsidRDefault="00260F67">
            <w:pPr>
              <w:rPr>
                <w:lang w:val="en-US"/>
              </w:rPr>
            </w:pPr>
          </w:p>
        </w:tc>
        <w:tc>
          <w:tcPr>
            <w:tcW w:w="266" w:type="dxa"/>
          </w:tcPr>
          <w:p w14:paraId="0ED75AC2" w14:textId="77777777" w:rsidR="00260F67" w:rsidRPr="00672447" w:rsidRDefault="00260F67">
            <w:pPr>
              <w:rPr>
                <w:lang w:val="en-US"/>
              </w:rPr>
            </w:pPr>
          </w:p>
        </w:tc>
        <w:tc>
          <w:tcPr>
            <w:tcW w:w="469" w:type="dxa"/>
          </w:tcPr>
          <w:p w14:paraId="76C16D29" w14:textId="77777777" w:rsidR="00260F67" w:rsidRPr="00672447" w:rsidRDefault="00260F67">
            <w:pPr>
              <w:rPr>
                <w:lang w:val="en-US"/>
              </w:rPr>
            </w:pPr>
          </w:p>
        </w:tc>
        <w:tc>
          <w:tcPr>
            <w:tcW w:w="5843" w:type="dxa"/>
            <w:gridSpan w:val="13"/>
            <w:shd w:val="clear" w:color="000000" w:fill="FFFFFF"/>
            <w:tcMar>
              <w:left w:w="34" w:type="dxa"/>
              <w:right w:w="34" w:type="dxa"/>
            </w:tcMar>
          </w:tcPr>
          <w:p w14:paraId="7585AFEF" w14:textId="2F087C35"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6F9B74C4" w14:textId="77777777" w:rsidTr="00C21ACA">
        <w:trPr>
          <w:trHeight w:hRule="exact" w:val="138"/>
        </w:trPr>
        <w:tc>
          <w:tcPr>
            <w:tcW w:w="337" w:type="dxa"/>
          </w:tcPr>
          <w:p w14:paraId="40DFD5FC" w14:textId="77777777" w:rsidR="00260F67" w:rsidRPr="00672447" w:rsidRDefault="00260F67">
            <w:pPr>
              <w:rPr>
                <w:lang w:val="en-US"/>
              </w:rPr>
            </w:pPr>
          </w:p>
        </w:tc>
        <w:tc>
          <w:tcPr>
            <w:tcW w:w="387" w:type="dxa"/>
          </w:tcPr>
          <w:p w14:paraId="6620F76A" w14:textId="77777777" w:rsidR="00260F67" w:rsidRPr="00672447" w:rsidRDefault="00260F67">
            <w:pPr>
              <w:rPr>
                <w:lang w:val="en-US"/>
              </w:rPr>
            </w:pPr>
          </w:p>
        </w:tc>
        <w:tc>
          <w:tcPr>
            <w:tcW w:w="803" w:type="dxa"/>
          </w:tcPr>
          <w:p w14:paraId="19C099AB" w14:textId="77777777" w:rsidR="00260F67" w:rsidRPr="00672447" w:rsidRDefault="00260F67">
            <w:pPr>
              <w:rPr>
                <w:lang w:val="en-US"/>
              </w:rPr>
            </w:pPr>
          </w:p>
        </w:tc>
        <w:tc>
          <w:tcPr>
            <w:tcW w:w="794" w:type="dxa"/>
          </w:tcPr>
          <w:p w14:paraId="0CD3E7C7" w14:textId="77777777" w:rsidR="00260F67" w:rsidRPr="00672447" w:rsidRDefault="00260F67">
            <w:pPr>
              <w:rPr>
                <w:lang w:val="en-US"/>
              </w:rPr>
            </w:pPr>
          </w:p>
        </w:tc>
        <w:tc>
          <w:tcPr>
            <w:tcW w:w="129" w:type="dxa"/>
          </w:tcPr>
          <w:p w14:paraId="386F68AD" w14:textId="77777777" w:rsidR="00260F67" w:rsidRPr="00672447" w:rsidRDefault="00260F67">
            <w:pPr>
              <w:rPr>
                <w:lang w:val="en-US"/>
              </w:rPr>
            </w:pPr>
          </w:p>
        </w:tc>
        <w:tc>
          <w:tcPr>
            <w:tcW w:w="128" w:type="dxa"/>
          </w:tcPr>
          <w:p w14:paraId="250F9535" w14:textId="77777777" w:rsidR="00260F67" w:rsidRPr="00672447" w:rsidRDefault="00260F67">
            <w:pPr>
              <w:rPr>
                <w:lang w:val="en-US"/>
              </w:rPr>
            </w:pPr>
          </w:p>
        </w:tc>
        <w:tc>
          <w:tcPr>
            <w:tcW w:w="199" w:type="dxa"/>
          </w:tcPr>
          <w:p w14:paraId="61DBDC5B" w14:textId="77777777" w:rsidR="00260F67" w:rsidRPr="00672447" w:rsidRDefault="00260F67">
            <w:pPr>
              <w:rPr>
                <w:lang w:val="en-US"/>
              </w:rPr>
            </w:pPr>
          </w:p>
        </w:tc>
        <w:tc>
          <w:tcPr>
            <w:tcW w:w="266" w:type="dxa"/>
          </w:tcPr>
          <w:p w14:paraId="4AA1818C" w14:textId="77777777" w:rsidR="00260F67" w:rsidRPr="00672447" w:rsidRDefault="00260F67">
            <w:pPr>
              <w:rPr>
                <w:lang w:val="en-US"/>
              </w:rPr>
            </w:pPr>
          </w:p>
        </w:tc>
        <w:tc>
          <w:tcPr>
            <w:tcW w:w="469" w:type="dxa"/>
          </w:tcPr>
          <w:p w14:paraId="30F3C6AE" w14:textId="77777777" w:rsidR="00260F67" w:rsidRPr="00672447" w:rsidRDefault="00260F67">
            <w:pPr>
              <w:rPr>
                <w:lang w:val="en-US"/>
              </w:rPr>
            </w:pPr>
          </w:p>
        </w:tc>
        <w:tc>
          <w:tcPr>
            <w:tcW w:w="171" w:type="dxa"/>
          </w:tcPr>
          <w:p w14:paraId="1319CD7E" w14:textId="77777777" w:rsidR="00260F67" w:rsidRPr="00672447" w:rsidRDefault="00260F67">
            <w:pPr>
              <w:rPr>
                <w:lang w:val="en-US"/>
              </w:rPr>
            </w:pPr>
          </w:p>
        </w:tc>
        <w:tc>
          <w:tcPr>
            <w:tcW w:w="83" w:type="dxa"/>
          </w:tcPr>
          <w:p w14:paraId="5FED0ACD" w14:textId="77777777" w:rsidR="00260F67" w:rsidRPr="00672447" w:rsidRDefault="00260F67">
            <w:pPr>
              <w:rPr>
                <w:lang w:val="en-US"/>
              </w:rPr>
            </w:pPr>
          </w:p>
        </w:tc>
        <w:tc>
          <w:tcPr>
            <w:tcW w:w="865" w:type="dxa"/>
          </w:tcPr>
          <w:p w14:paraId="23C444DF" w14:textId="77777777" w:rsidR="00260F67" w:rsidRPr="00672447" w:rsidRDefault="00260F67">
            <w:pPr>
              <w:rPr>
                <w:lang w:val="en-US"/>
              </w:rPr>
            </w:pPr>
          </w:p>
        </w:tc>
        <w:tc>
          <w:tcPr>
            <w:tcW w:w="701" w:type="dxa"/>
          </w:tcPr>
          <w:p w14:paraId="3B92F627" w14:textId="77777777" w:rsidR="00260F67" w:rsidRPr="00672447" w:rsidRDefault="00260F67">
            <w:pPr>
              <w:rPr>
                <w:lang w:val="en-US"/>
              </w:rPr>
            </w:pPr>
          </w:p>
        </w:tc>
        <w:tc>
          <w:tcPr>
            <w:tcW w:w="155" w:type="dxa"/>
          </w:tcPr>
          <w:p w14:paraId="0FFA1987" w14:textId="77777777" w:rsidR="00260F67" w:rsidRPr="00672447" w:rsidRDefault="00260F67">
            <w:pPr>
              <w:rPr>
                <w:lang w:val="en-US"/>
              </w:rPr>
            </w:pPr>
          </w:p>
        </w:tc>
        <w:tc>
          <w:tcPr>
            <w:tcW w:w="72" w:type="dxa"/>
          </w:tcPr>
          <w:p w14:paraId="08B1FDFA" w14:textId="77777777" w:rsidR="00260F67" w:rsidRPr="00672447" w:rsidRDefault="00260F67">
            <w:pPr>
              <w:rPr>
                <w:lang w:val="en-US"/>
              </w:rPr>
            </w:pPr>
          </w:p>
        </w:tc>
        <w:tc>
          <w:tcPr>
            <w:tcW w:w="191" w:type="dxa"/>
          </w:tcPr>
          <w:p w14:paraId="2F69208F" w14:textId="77777777" w:rsidR="00260F67" w:rsidRPr="00672447" w:rsidRDefault="00260F67">
            <w:pPr>
              <w:rPr>
                <w:lang w:val="en-US"/>
              </w:rPr>
            </w:pPr>
          </w:p>
        </w:tc>
        <w:tc>
          <w:tcPr>
            <w:tcW w:w="485" w:type="dxa"/>
          </w:tcPr>
          <w:p w14:paraId="6F12E563" w14:textId="77777777" w:rsidR="00260F67" w:rsidRPr="00672447" w:rsidRDefault="00260F67">
            <w:pPr>
              <w:rPr>
                <w:lang w:val="en-US"/>
              </w:rPr>
            </w:pPr>
          </w:p>
        </w:tc>
        <w:tc>
          <w:tcPr>
            <w:tcW w:w="852" w:type="dxa"/>
          </w:tcPr>
          <w:p w14:paraId="42F70631" w14:textId="77777777" w:rsidR="00260F67" w:rsidRPr="00672447" w:rsidRDefault="00260F67">
            <w:pPr>
              <w:rPr>
                <w:lang w:val="en-US"/>
              </w:rPr>
            </w:pPr>
          </w:p>
        </w:tc>
        <w:tc>
          <w:tcPr>
            <w:tcW w:w="1424" w:type="dxa"/>
          </w:tcPr>
          <w:p w14:paraId="19B57020" w14:textId="77777777" w:rsidR="00260F67" w:rsidRPr="00672447" w:rsidRDefault="00260F67">
            <w:pPr>
              <w:rPr>
                <w:lang w:val="en-US"/>
              </w:rPr>
            </w:pPr>
          </w:p>
        </w:tc>
        <w:tc>
          <w:tcPr>
            <w:tcW w:w="378" w:type="dxa"/>
          </w:tcPr>
          <w:p w14:paraId="609B4BCC" w14:textId="77777777" w:rsidR="00260F67" w:rsidRPr="00672447" w:rsidRDefault="00260F67">
            <w:pPr>
              <w:rPr>
                <w:lang w:val="en-US"/>
              </w:rPr>
            </w:pPr>
          </w:p>
        </w:tc>
        <w:tc>
          <w:tcPr>
            <w:tcW w:w="249" w:type="dxa"/>
          </w:tcPr>
          <w:p w14:paraId="40B7B896" w14:textId="77777777" w:rsidR="00260F67" w:rsidRPr="00672447" w:rsidRDefault="00260F67">
            <w:pPr>
              <w:rPr>
                <w:lang w:val="en-US"/>
              </w:rPr>
            </w:pPr>
          </w:p>
        </w:tc>
        <w:tc>
          <w:tcPr>
            <w:tcW w:w="217" w:type="dxa"/>
          </w:tcPr>
          <w:p w14:paraId="63312669" w14:textId="77777777" w:rsidR="00260F67" w:rsidRPr="00672447" w:rsidRDefault="00260F67">
            <w:pPr>
              <w:rPr>
                <w:lang w:val="en-US"/>
              </w:rPr>
            </w:pPr>
          </w:p>
        </w:tc>
      </w:tr>
      <w:tr w:rsidR="00260F67" w:rsidRPr="00672447" w14:paraId="228F2E2B" w14:textId="77777777" w:rsidTr="00C21ACA">
        <w:trPr>
          <w:trHeight w:hRule="exact" w:val="277"/>
        </w:trPr>
        <w:tc>
          <w:tcPr>
            <w:tcW w:w="337" w:type="dxa"/>
          </w:tcPr>
          <w:p w14:paraId="39DB6F40" w14:textId="77777777" w:rsidR="00260F67" w:rsidRPr="00672447" w:rsidRDefault="00260F67">
            <w:pPr>
              <w:rPr>
                <w:lang w:val="en-US"/>
              </w:rPr>
            </w:pPr>
          </w:p>
        </w:tc>
        <w:tc>
          <w:tcPr>
            <w:tcW w:w="2241" w:type="dxa"/>
            <w:gridSpan w:val="5"/>
            <w:shd w:val="clear" w:color="000000" w:fill="FFFFFF"/>
            <w:tcMar>
              <w:left w:w="34" w:type="dxa"/>
              <w:right w:w="34" w:type="dxa"/>
            </w:tcMar>
          </w:tcPr>
          <w:p w14:paraId="3247C165" w14:textId="2BD10BA4"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199" w:type="dxa"/>
          </w:tcPr>
          <w:p w14:paraId="05D2FCB0" w14:textId="77777777" w:rsidR="00260F67" w:rsidRPr="00672447" w:rsidRDefault="00260F67">
            <w:pPr>
              <w:rPr>
                <w:lang w:val="en-US"/>
              </w:rPr>
            </w:pPr>
          </w:p>
        </w:tc>
        <w:tc>
          <w:tcPr>
            <w:tcW w:w="266" w:type="dxa"/>
          </w:tcPr>
          <w:p w14:paraId="0A3499DF" w14:textId="77777777" w:rsidR="00260F67" w:rsidRPr="00672447" w:rsidRDefault="00260F67">
            <w:pPr>
              <w:rPr>
                <w:lang w:val="en-US"/>
              </w:rPr>
            </w:pPr>
          </w:p>
        </w:tc>
        <w:tc>
          <w:tcPr>
            <w:tcW w:w="469" w:type="dxa"/>
          </w:tcPr>
          <w:p w14:paraId="1EFFC0C1" w14:textId="77777777" w:rsidR="00260F67" w:rsidRPr="00672447" w:rsidRDefault="00260F67">
            <w:pPr>
              <w:rPr>
                <w:lang w:val="en-US"/>
              </w:rPr>
            </w:pPr>
          </w:p>
        </w:tc>
        <w:tc>
          <w:tcPr>
            <w:tcW w:w="4999" w:type="dxa"/>
            <w:gridSpan w:val="10"/>
            <w:shd w:val="clear" w:color="000000" w:fill="FFFFFF"/>
            <w:tcMar>
              <w:left w:w="34" w:type="dxa"/>
              <w:right w:w="34" w:type="dxa"/>
            </w:tcMar>
          </w:tcPr>
          <w:p w14:paraId="54925D31" w14:textId="45228167"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8" w:type="dxa"/>
          </w:tcPr>
          <w:p w14:paraId="0E0DF9AB" w14:textId="77777777" w:rsidR="00260F67" w:rsidRPr="00672447" w:rsidRDefault="00260F67">
            <w:pPr>
              <w:rPr>
                <w:lang w:val="en-US"/>
              </w:rPr>
            </w:pPr>
          </w:p>
        </w:tc>
        <w:tc>
          <w:tcPr>
            <w:tcW w:w="249" w:type="dxa"/>
          </w:tcPr>
          <w:p w14:paraId="492FD8EE" w14:textId="77777777" w:rsidR="00260F67" w:rsidRPr="00672447" w:rsidRDefault="00260F67">
            <w:pPr>
              <w:rPr>
                <w:lang w:val="en-US"/>
              </w:rPr>
            </w:pPr>
          </w:p>
        </w:tc>
        <w:tc>
          <w:tcPr>
            <w:tcW w:w="217" w:type="dxa"/>
          </w:tcPr>
          <w:p w14:paraId="4BA20B0F" w14:textId="77777777" w:rsidR="00260F67" w:rsidRPr="00672447" w:rsidRDefault="00260F67">
            <w:pPr>
              <w:rPr>
                <w:lang w:val="en-US"/>
              </w:rPr>
            </w:pPr>
          </w:p>
        </w:tc>
      </w:tr>
      <w:tr w:rsidR="00260F67" w:rsidRPr="00672447" w14:paraId="01695FF9" w14:textId="77777777" w:rsidTr="00C21ACA">
        <w:trPr>
          <w:trHeight w:hRule="exact" w:val="138"/>
        </w:trPr>
        <w:tc>
          <w:tcPr>
            <w:tcW w:w="337" w:type="dxa"/>
          </w:tcPr>
          <w:p w14:paraId="69EAFACA" w14:textId="77777777" w:rsidR="00260F67" w:rsidRPr="00672447" w:rsidRDefault="00260F67">
            <w:pPr>
              <w:rPr>
                <w:lang w:val="en-US"/>
              </w:rPr>
            </w:pPr>
          </w:p>
        </w:tc>
        <w:tc>
          <w:tcPr>
            <w:tcW w:w="387" w:type="dxa"/>
          </w:tcPr>
          <w:p w14:paraId="76A4090C" w14:textId="77777777" w:rsidR="00260F67" w:rsidRPr="00672447" w:rsidRDefault="00260F67">
            <w:pPr>
              <w:rPr>
                <w:lang w:val="en-US"/>
              </w:rPr>
            </w:pPr>
          </w:p>
        </w:tc>
        <w:tc>
          <w:tcPr>
            <w:tcW w:w="803" w:type="dxa"/>
          </w:tcPr>
          <w:p w14:paraId="0DFC0042" w14:textId="77777777" w:rsidR="00260F67" w:rsidRPr="00672447" w:rsidRDefault="00260F67">
            <w:pPr>
              <w:rPr>
                <w:lang w:val="en-US"/>
              </w:rPr>
            </w:pPr>
          </w:p>
        </w:tc>
        <w:tc>
          <w:tcPr>
            <w:tcW w:w="794" w:type="dxa"/>
          </w:tcPr>
          <w:p w14:paraId="17A290DD" w14:textId="77777777" w:rsidR="00260F67" w:rsidRPr="00672447" w:rsidRDefault="00260F67">
            <w:pPr>
              <w:rPr>
                <w:lang w:val="en-US"/>
              </w:rPr>
            </w:pPr>
          </w:p>
        </w:tc>
        <w:tc>
          <w:tcPr>
            <w:tcW w:w="129" w:type="dxa"/>
          </w:tcPr>
          <w:p w14:paraId="529C1A31" w14:textId="77777777" w:rsidR="00260F67" w:rsidRPr="00672447" w:rsidRDefault="00260F67">
            <w:pPr>
              <w:rPr>
                <w:lang w:val="en-US"/>
              </w:rPr>
            </w:pPr>
          </w:p>
        </w:tc>
        <w:tc>
          <w:tcPr>
            <w:tcW w:w="128" w:type="dxa"/>
          </w:tcPr>
          <w:p w14:paraId="49A5B493" w14:textId="77777777" w:rsidR="00260F67" w:rsidRPr="00672447" w:rsidRDefault="00260F67">
            <w:pPr>
              <w:rPr>
                <w:lang w:val="en-US"/>
              </w:rPr>
            </w:pPr>
          </w:p>
        </w:tc>
        <w:tc>
          <w:tcPr>
            <w:tcW w:w="199" w:type="dxa"/>
          </w:tcPr>
          <w:p w14:paraId="750D3F05" w14:textId="77777777" w:rsidR="00260F67" w:rsidRPr="00672447" w:rsidRDefault="00260F67">
            <w:pPr>
              <w:rPr>
                <w:lang w:val="en-US"/>
              </w:rPr>
            </w:pPr>
          </w:p>
        </w:tc>
        <w:tc>
          <w:tcPr>
            <w:tcW w:w="266" w:type="dxa"/>
          </w:tcPr>
          <w:p w14:paraId="183797EF" w14:textId="77777777" w:rsidR="00260F67" w:rsidRPr="00672447" w:rsidRDefault="00260F67">
            <w:pPr>
              <w:rPr>
                <w:lang w:val="en-US"/>
              </w:rPr>
            </w:pPr>
          </w:p>
        </w:tc>
        <w:tc>
          <w:tcPr>
            <w:tcW w:w="469" w:type="dxa"/>
          </w:tcPr>
          <w:p w14:paraId="27CC5BB5" w14:textId="77777777" w:rsidR="00260F67" w:rsidRPr="00672447" w:rsidRDefault="00260F67">
            <w:pPr>
              <w:rPr>
                <w:lang w:val="en-US"/>
              </w:rPr>
            </w:pPr>
          </w:p>
        </w:tc>
        <w:tc>
          <w:tcPr>
            <w:tcW w:w="171" w:type="dxa"/>
          </w:tcPr>
          <w:p w14:paraId="65E6E4DA" w14:textId="77777777" w:rsidR="00260F67" w:rsidRPr="00672447" w:rsidRDefault="00260F67">
            <w:pPr>
              <w:rPr>
                <w:lang w:val="en-US"/>
              </w:rPr>
            </w:pPr>
          </w:p>
        </w:tc>
        <w:tc>
          <w:tcPr>
            <w:tcW w:w="83" w:type="dxa"/>
          </w:tcPr>
          <w:p w14:paraId="65E65E94" w14:textId="77777777" w:rsidR="00260F67" w:rsidRPr="00672447" w:rsidRDefault="00260F67">
            <w:pPr>
              <w:rPr>
                <w:lang w:val="en-US"/>
              </w:rPr>
            </w:pPr>
          </w:p>
        </w:tc>
        <w:tc>
          <w:tcPr>
            <w:tcW w:w="865" w:type="dxa"/>
          </w:tcPr>
          <w:p w14:paraId="51C7365F" w14:textId="77777777" w:rsidR="00260F67" w:rsidRPr="00672447" w:rsidRDefault="00260F67">
            <w:pPr>
              <w:rPr>
                <w:lang w:val="en-US"/>
              </w:rPr>
            </w:pPr>
          </w:p>
        </w:tc>
        <w:tc>
          <w:tcPr>
            <w:tcW w:w="701" w:type="dxa"/>
          </w:tcPr>
          <w:p w14:paraId="627DB5D9" w14:textId="77777777" w:rsidR="00260F67" w:rsidRPr="00672447" w:rsidRDefault="00260F67">
            <w:pPr>
              <w:rPr>
                <w:lang w:val="en-US"/>
              </w:rPr>
            </w:pPr>
          </w:p>
        </w:tc>
        <w:tc>
          <w:tcPr>
            <w:tcW w:w="155" w:type="dxa"/>
          </w:tcPr>
          <w:p w14:paraId="0BB62FC9" w14:textId="77777777" w:rsidR="00260F67" w:rsidRPr="00672447" w:rsidRDefault="00260F67">
            <w:pPr>
              <w:rPr>
                <w:lang w:val="en-US"/>
              </w:rPr>
            </w:pPr>
          </w:p>
        </w:tc>
        <w:tc>
          <w:tcPr>
            <w:tcW w:w="72" w:type="dxa"/>
          </w:tcPr>
          <w:p w14:paraId="6753DF59" w14:textId="77777777" w:rsidR="00260F67" w:rsidRPr="00672447" w:rsidRDefault="00260F67">
            <w:pPr>
              <w:rPr>
                <w:lang w:val="en-US"/>
              </w:rPr>
            </w:pPr>
          </w:p>
        </w:tc>
        <w:tc>
          <w:tcPr>
            <w:tcW w:w="191" w:type="dxa"/>
          </w:tcPr>
          <w:p w14:paraId="17AC556B" w14:textId="77777777" w:rsidR="00260F67" w:rsidRPr="00672447" w:rsidRDefault="00260F67">
            <w:pPr>
              <w:rPr>
                <w:lang w:val="en-US"/>
              </w:rPr>
            </w:pPr>
          </w:p>
        </w:tc>
        <w:tc>
          <w:tcPr>
            <w:tcW w:w="485" w:type="dxa"/>
          </w:tcPr>
          <w:p w14:paraId="4955958E" w14:textId="77777777" w:rsidR="00260F67" w:rsidRPr="00672447" w:rsidRDefault="00260F67">
            <w:pPr>
              <w:rPr>
                <w:lang w:val="en-US"/>
              </w:rPr>
            </w:pPr>
          </w:p>
        </w:tc>
        <w:tc>
          <w:tcPr>
            <w:tcW w:w="852" w:type="dxa"/>
          </w:tcPr>
          <w:p w14:paraId="73573E73" w14:textId="77777777" w:rsidR="00260F67" w:rsidRPr="00672447" w:rsidRDefault="00260F67">
            <w:pPr>
              <w:rPr>
                <w:lang w:val="en-US"/>
              </w:rPr>
            </w:pPr>
          </w:p>
        </w:tc>
        <w:tc>
          <w:tcPr>
            <w:tcW w:w="1424" w:type="dxa"/>
          </w:tcPr>
          <w:p w14:paraId="7503C81F" w14:textId="77777777" w:rsidR="00260F67" w:rsidRPr="00672447" w:rsidRDefault="00260F67">
            <w:pPr>
              <w:rPr>
                <w:lang w:val="en-US"/>
              </w:rPr>
            </w:pPr>
          </w:p>
        </w:tc>
        <w:tc>
          <w:tcPr>
            <w:tcW w:w="378" w:type="dxa"/>
          </w:tcPr>
          <w:p w14:paraId="2D214154" w14:textId="77777777" w:rsidR="00260F67" w:rsidRPr="00672447" w:rsidRDefault="00260F67">
            <w:pPr>
              <w:rPr>
                <w:lang w:val="en-US"/>
              </w:rPr>
            </w:pPr>
          </w:p>
        </w:tc>
        <w:tc>
          <w:tcPr>
            <w:tcW w:w="249" w:type="dxa"/>
          </w:tcPr>
          <w:p w14:paraId="6FD3F4ED" w14:textId="77777777" w:rsidR="00260F67" w:rsidRPr="00672447" w:rsidRDefault="00260F67">
            <w:pPr>
              <w:rPr>
                <w:lang w:val="en-US"/>
              </w:rPr>
            </w:pPr>
          </w:p>
        </w:tc>
        <w:tc>
          <w:tcPr>
            <w:tcW w:w="217" w:type="dxa"/>
          </w:tcPr>
          <w:p w14:paraId="316817E4" w14:textId="77777777" w:rsidR="00260F67" w:rsidRPr="00672447" w:rsidRDefault="00260F67">
            <w:pPr>
              <w:rPr>
                <w:lang w:val="en-US"/>
              </w:rPr>
            </w:pPr>
          </w:p>
        </w:tc>
      </w:tr>
      <w:tr w:rsidR="00260F67" w:rsidRPr="00672447" w14:paraId="19B6448E" w14:textId="77777777" w:rsidTr="00C21ACA">
        <w:trPr>
          <w:trHeight w:hRule="exact" w:val="277"/>
        </w:trPr>
        <w:tc>
          <w:tcPr>
            <w:tcW w:w="337" w:type="dxa"/>
          </w:tcPr>
          <w:p w14:paraId="42937447" w14:textId="77777777" w:rsidR="00260F67" w:rsidRPr="00672447" w:rsidRDefault="00260F67">
            <w:pPr>
              <w:rPr>
                <w:lang w:val="en-US"/>
              </w:rPr>
            </w:pPr>
          </w:p>
        </w:tc>
        <w:tc>
          <w:tcPr>
            <w:tcW w:w="2113" w:type="dxa"/>
            <w:gridSpan w:val="4"/>
            <w:shd w:val="clear" w:color="000000" w:fill="FFFFFF"/>
            <w:tcMar>
              <w:left w:w="34" w:type="dxa"/>
              <w:right w:w="34" w:type="dxa"/>
            </w:tcMar>
          </w:tcPr>
          <w:p w14:paraId="2DE090B3" w14:textId="3104ACA4"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28" w:type="dxa"/>
          </w:tcPr>
          <w:p w14:paraId="1B1BFE38" w14:textId="77777777" w:rsidR="00260F67" w:rsidRPr="00672447" w:rsidRDefault="00260F67">
            <w:pPr>
              <w:rPr>
                <w:lang w:val="en-US"/>
              </w:rPr>
            </w:pPr>
          </w:p>
        </w:tc>
        <w:tc>
          <w:tcPr>
            <w:tcW w:w="199" w:type="dxa"/>
          </w:tcPr>
          <w:p w14:paraId="1BF45FFF" w14:textId="77777777" w:rsidR="00260F67" w:rsidRPr="00672447" w:rsidRDefault="00260F67">
            <w:pPr>
              <w:rPr>
                <w:lang w:val="en-US"/>
              </w:rPr>
            </w:pPr>
          </w:p>
        </w:tc>
        <w:tc>
          <w:tcPr>
            <w:tcW w:w="266" w:type="dxa"/>
          </w:tcPr>
          <w:p w14:paraId="09136F37" w14:textId="77777777" w:rsidR="00260F67" w:rsidRPr="00672447" w:rsidRDefault="00260F67">
            <w:pPr>
              <w:rPr>
                <w:lang w:val="en-US"/>
              </w:rPr>
            </w:pPr>
          </w:p>
        </w:tc>
        <w:tc>
          <w:tcPr>
            <w:tcW w:w="469" w:type="dxa"/>
          </w:tcPr>
          <w:p w14:paraId="499E3F96" w14:textId="77777777" w:rsidR="00260F67" w:rsidRPr="00672447" w:rsidRDefault="00260F67">
            <w:pPr>
              <w:rPr>
                <w:lang w:val="en-US"/>
              </w:rPr>
            </w:pPr>
          </w:p>
        </w:tc>
        <w:tc>
          <w:tcPr>
            <w:tcW w:w="4999" w:type="dxa"/>
            <w:gridSpan w:val="10"/>
            <w:shd w:val="clear" w:color="000000" w:fill="FFFFFF"/>
            <w:tcMar>
              <w:left w:w="34" w:type="dxa"/>
              <w:right w:w="34" w:type="dxa"/>
            </w:tcMar>
          </w:tcPr>
          <w:p w14:paraId="56FA3695" w14:textId="70327D99"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5 </w:t>
            </w:r>
            <w:r w:rsidR="004F00F6" w:rsidRPr="00672447">
              <w:rPr>
                <w:rFonts w:ascii="Times New Roman" w:hAnsi="Times New Roman" w:cs="Times New Roman"/>
                <w:b/>
                <w:color w:val="000000"/>
                <w:lang w:val="en-US"/>
              </w:rPr>
              <w:t>credits</w:t>
            </w:r>
          </w:p>
        </w:tc>
        <w:tc>
          <w:tcPr>
            <w:tcW w:w="378" w:type="dxa"/>
          </w:tcPr>
          <w:p w14:paraId="580CCAD8" w14:textId="77777777" w:rsidR="00260F67" w:rsidRPr="00672447" w:rsidRDefault="00260F67">
            <w:pPr>
              <w:rPr>
                <w:lang w:val="en-US"/>
              </w:rPr>
            </w:pPr>
          </w:p>
        </w:tc>
        <w:tc>
          <w:tcPr>
            <w:tcW w:w="249" w:type="dxa"/>
          </w:tcPr>
          <w:p w14:paraId="7DCE9CB4" w14:textId="77777777" w:rsidR="00260F67" w:rsidRPr="00672447" w:rsidRDefault="00260F67">
            <w:pPr>
              <w:rPr>
                <w:lang w:val="en-US"/>
              </w:rPr>
            </w:pPr>
          </w:p>
        </w:tc>
        <w:tc>
          <w:tcPr>
            <w:tcW w:w="217" w:type="dxa"/>
          </w:tcPr>
          <w:p w14:paraId="7A5E963B" w14:textId="77777777" w:rsidR="00260F67" w:rsidRPr="00672447" w:rsidRDefault="00260F67">
            <w:pPr>
              <w:rPr>
                <w:lang w:val="en-US"/>
              </w:rPr>
            </w:pPr>
          </w:p>
        </w:tc>
      </w:tr>
      <w:tr w:rsidR="00260F67" w:rsidRPr="00672447" w14:paraId="2809B623" w14:textId="77777777" w:rsidTr="00C21ACA">
        <w:trPr>
          <w:trHeight w:hRule="exact" w:val="138"/>
        </w:trPr>
        <w:tc>
          <w:tcPr>
            <w:tcW w:w="337" w:type="dxa"/>
          </w:tcPr>
          <w:p w14:paraId="0070BD74" w14:textId="77777777" w:rsidR="00260F67" w:rsidRPr="00672447" w:rsidRDefault="00260F67">
            <w:pPr>
              <w:rPr>
                <w:lang w:val="en-US"/>
              </w:rPr>
            </w:pPr>
          </w:p>
        </w:tc>
        <w:tc>
          <w:tcPr>
            <w:tcW w:w="387" w:type="dxa"/>
          </w:tcPr>
          <w:p w14:paraId="0020B1A8" w14:textId="77777777" w:rsidR="00260F67" w:rsidRPr="00672447" w:rsidRDefault="00260F67">
            <w:pPr>
              <w:rPr>
                <w:lang w:val="en-US"/>
              </w:rPr>
            </w:pPr>
          </w:p>
        </w:tc>
        <w:tc>
          <w:tcPr>
            <w:tcW w:w="803" w:type="dxa"/>
          </w:tcPr>
          <w:p w14:paraId="014C3B73" w14:textId="77777777" w:rsidR="00260F67" w:rsidRPr="00672447" w:rsidRDefault="00260F67">
            <w:pPr>
              <w:rPr>
                <w:lang w:val="en-US"/>
              </w:rPr>
            </w:pPr>
          </w:p>
        </w:tc>
        <w:tc>
          <w:tcPr>
            <w:tcW w:w="794" w:type="dxa"/>
          </w:tcPr>
          <w:p w14:paraId="64915957" w14:textId="77777777" w:rsidR="00260F67" w:rsidRPr="00672447" w:rsidRDefault="00260F67">
            <w:pPr>
              <w:rPr>
                <w:lang w:val="en-US"/>
              </w:rPr>
            </w:pPr>
          </w:p>
        </w:tc>
        <w:tc>
          <w:tcPr>
            <w:tcW w:w="129" w:type="dxa"/>
          </w:tcPr>
          <w:p w14:paraId="371D59A3" w14:textId="77777777" w:rsidR="00260F67" w:rsidRPr="00672447" w:rsidRDefault="00260F67">
            <w:pPr>
              <w:rPr>
                <w:lang w:val="en-US"/>
              </w:rPr>
            </w:pPr>
          </w:p>
        </w:tc>
        <w:tc>
          <w:tcPr>
            <w:tcW w:w="128" w:type="dxa"/>
          </w:tcPr>
          <w:p w14:paraId="7C048ECA" w14:textId="77777777" w:rsidR="00260F67" w:rsidRPr="00672447" w:rsidRDefault="00260F67">
            <w:pPr>
              <w:rPr>
                <w:lang w:val="en-US"/>
              </w:rPr>
            </w:pPr>
          </w:p>
        </w:tc>
        <w:tc>
          <w:tcPr>
            <w:tcW w:w="199" w:type="dxa"/>
          </w:tcPr>
          <w:p w14:paraId="55E6CDA6" w14:textId="77777777" w:rsidR="00260F67" w:rsidRPr="00672447" w:rsidRDefault="00260F67">
            <w:pPr>
              <w:rPr>
                <w:lang w:val="en-US"/>
              </w:rPr>
            </w:pPr>
          </w:p>
        </w:tc>
        <w:tc>
          <w:tcPr>
            <w:tcW w:w="266" w:type="dxa"/>
          </w:tcPr>
          <w:p w14:paraId="126C334C" w14:textId="77777777" w:rsidR="00260F67" w:rsidRPr="00672447" w:rsidRDefault="00260F67">
            <w:pPr>
              <w:rPr>
                <w:lang w:val="en-US"/>
              </w:rPr>
            </w:pPr>
          </w:p>
        </w:tc>
        <w:tc>
          <w:tcPr>
            <w:tcW w:w="469" w:type="dxa"/>
          </w:tcPr>
          <w:p w14:paraId="5BF8A3DA" w14:textId="77777777" w:rsidR="00260F67" w:rsidRPr="00672447" w:rsidRDefault="00260F67">
            <w:pPr>
              <w:rPr>
                <w:lang w:val="en-US"/>
              </w:rPr>
            </w:pPr>
          </w:p>
        </w:tc>
        <w:tc>
          <w:tcPr>
            <w:tcW w:w="171" w:type="dxa"/>
          </w:tcPr>
          <w:p w14:paraId="6CB2D9B4" w14:textId="77777777" w:rsidR="00260F67" w:rsidRPr="00672447" w:rsidRDefault="00260F67">
            <w:pPr>
              <w:rPr>
                <w:lang w:val="en-US"/>
              </w:rPr>
            </w:pPr>
          </w:p>
        </w:tc>
        <w:tc>
          <w:tcPr>
            <w:tcW w:w="83" w:type="dxa"/>
          </w:tcPr>
          <w:p w14:paraId="2456C3BB" w14:textId="77777777" w:rsidR="00260F67" w:rsidRPr="00672447" w:rsidRDefault="00260F67">
            <w:pPr>
              <w:rPr>
                <w:lang w:val="en-US"/>
              </w:rPr>
            </w:pPr>
          </w:p>
        </w:tc>
        <w:tc>
          <w:tcPr>
            <w:tcW w:w="865" w:type="dxa"/>
          </w:tcPr>
          <w:p w14:paraId="2F9FA1CB" w14:textId="77777777" w:rsidR="00260F67" w:rsidRPr="00672447" w:rsidRDefault="00260F67">
            <w:pPr>
              <w:rPr>
                <w:lang w:val="en-US"/>
              </w:rPr>
            </w:pPr>
          </w:p>
        </w:tc>
        <w:tc>
          <w:tcPr>
            <w:tcW w:w="701" w:type="dxa"/>
          </w:tcPr>
          <w:p w14:paraId="1A0EBFD1" w14:textId="77777777" w:rsidR="00260F67" w:rsidRPr="00672447" w:rsidRDefault="00260F67">
            <w:pPr>
              <w:rPr>
                <w:lang w:val="en-US"/>
              </w:rPr>
            </w:pPr>
          </w:p>
        </w:tc>
        <w:tc>
          <w:tcPr>
            <w:tcW w:w="155" w:type="dxa"/>
          </w:tcPr>
          <w:p w14:paraId="42E16AF3" w14:textId="77777777" w:rsidR="00260F67" w:rsidRPr="00672447" w:rsidRDefault="00260F67">
            <w:pPr>
              <w:rPr>
                <w:lang w:val="en-US"/>
              </w:rPr>
            </w:pPr>
          </w:p>
        </w:tc>
        <w:tc>
          <w:tcPr>
            <w:tcW w:w="72" w:type="dxa"/>
          </w:tcPr>
          <w:p w14:paraId="5CD0C4B1" w14:textId="77777777" w:rsidR="00260F67" w:rsidRPr="00672447" w:rsidRDefault="00260F67">
            <w:pPr>
              <w:rPr>
                <w:lang w:val="en-US"/>
              </w:rPr>
            </w:pPr>
          </w:p>
        </w:tc>
        <w:tc>
          <w:tcPr>
            <w:tcW w:w="191" w:type="dxa"/>
          </w:tcPr>
          <w:p w14:paraId="5016A107" w14:textId="77777777" w:rsidR="00260F67" w:rsidRPr="00672447" w:rsidRDefault="00260F67">
            <w:pPr>
              <w:rPr>
                <w:lang w:val="en-US"/>
              </w:rPr>
            </w:pPr>
          </w:p>
        </w:tc>
        <w:tc>
          <w:tcPr>
            <w:tcW w:w="485" w:type="dxa"/>
          </w:tcPr>
          <w:p w14:paraId="0F2C6482" w14:textId="77777777" w:rsidR="00260F67" w:rsidRPr="00672447" w:rsidRDefault="00260F67">
            <w:pPr>
              <w:rPr>
                <w:lang w:val="en-US"/>
              </w:rPr>
            </w:pPr>
          </w:p>
        </w:tc>
        <w:tc>
          <w:tcPr>
            <w:tcW w:w="852" w:type="dxa"/>
          </w:tcPr>
          <w:p w14:paraId="35189656" w14:textId="77777777" w:rsidR="00260F67" w:rsidRPr="00672447" w:rsidRDefault="00260F67">
            <w:pPr>
              <w:rPr>
                <w:lang w:val="en-US"/>
              </w:rPr>
            </w:pPr>
          </w:p>
        </w:tc>
        <w:tc>
          <w:tcPr>
            <w:tcW w:w="1424" w:type="dxa"/>
          </w:tcPr>
          <w:p w14:paraId="0B4C232F" w14:textId="77777777" w:rsidR="00260F67" w:rsidRPr="00672447" w:rsidRDefault="00260F67">
            <w:pPr>
              <w:rPr>
                <w:lang w:val="en-US"/>
              </w:rPr>
            </w:pPr>
          </w:p>
        </w:tc>
        <w:tc>
          <w:tcPr>
            <w:tcW w:w="378" w:type="dxa"/>
          </w:tcPr>
          <w:p w14:paraId="02EE6F8F" w14:textId="77777777" w:rsidR="00260F67" w:rsidRPr="00672447" w:rsidRDefault="00260F67">
            <w:pPr>
              <w:rPr>
                <w:lang w:val="en-US"/>
              </w:rPr>
            </w:pPr>
          </w:p>
        </w:tc>
        <w:tc>
          <w:tcPr>
            <w:tcW w:w="249" w:type="dxa"/>
          </w:tcPr>
          <w:p w14:paraId="103A7E3E" w14:textId="77777777" w:rsidR="00260F67" w:rsidRPr="00672447" w:rsidRDefault="00260F67">
            <w:pPr>
              <w:rPr>
                <w:lang w:val="en-US"/>
              </w:rPr>
            </w:pPr>
          </w:p>
        </w:tc>
        <w:tc>
          <w:tcPr>
            <w:tcW w:w="217" w:type="dxa"/>
          </w:tcPr>
          <w:p w14:paraId="2F09DA55" w14:textId="77777777" w:rsidR="00260F67" w:rsidRPr="00672447" w:rsidRDefault="00260F67">
            <w:pPr>
              <w:rPr>
                <w:lang w:val="en-US"/>
              </w:rPr>
            </w:pPr>
          </w:p>
        </w:tc>
      </w:tr>
      <w:tr w:rsidR="00260F67" w:rsidRPr="00672447" w14:paraId="03C46876" w14:textId="77777777" w:rsidTr="00C21ACA">
        <w:trPr>
          <w:trHeight w:hRule="exact" w:val="277"/>
        </w:trPr>
        <w:tc>
          <w:tcPr>
            <w:tcW w:w="9355" w:type="dxa"/>
            <w:gridSpan w:val="22"/>
            <w:shd w:val="clear" w:color="000000" w:fill="FFFFFF"/>
            <w:tcMar>
              <w:left w:w="34" w:type="dxa"/>
              <w:right w:w="34" w:type="dxa"/>
            </w:tcMar>
          </w:tcPr>
          <w:p w14:paraId="179D2C97" w14:textId="2567504A"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5386A248" w14:textId="77777777" w:rsidTr="00C21ACA">
        <w:trPr>
          <w:trHeight w:hRule="exact" w:val="277"/>
        </w:trPr>
        <w:tc>
          <w:tcPr>
            <w:tcW w:w="7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0E834E9" w14:textId="44E765D8"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0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7429169" w14:textId="0DBA733F"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60"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D1168E" w14:textId="5FF105D5"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5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5AFBE9" w14:textId="3796860E"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17" w:type="dxa"/>
          </w:tcPr>
          <w:p w14:paraId="447EE792" w14:textId="77777777" w:rsidR="00260F67" w:rsidRPr="00672447" w:rsidRDefault="00260F67">
            <w:pPr>
              <w:rPr>
                <w:lang w:val="en-US"/>
              </w:rPr>
            </w:pPr>
          </w:p>
        </w:tc>
      </w:tr>
      <w:tr w:rsidR="00260F67" w:rsidRPr="00672447" w14:paraId="3D37B0C9" w14:textId="77777777" w:rsidTr="00C21ACA">
        <w:trPr>
          <w:trHeight w:hRule="exact" w:val="1944"/>
        </w:trPr>
        <w:tc>
          <w:tcPr>
            <w:tcW w:w="7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F0C809D" w14:textId="77777777" w:rsidR="00260F67" w:rsidRPr="00672447" w:rsidRDefault="00260F67">
            <w:pPr>
              <w:rPr>
                <w:lang w:val="en-US"/>
              </w:rPr>
            </w:pPr>
          </w:p>
        </w:tc>
        <w:tc>
          <w:tcPr>
            <w:tcW w:w="80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DAF0CC8" w14:textId="77777777" w:rsidR="00260F67" w:rsidRPr="00672447" w:rsidRDefault="00260F67">
            <w:pPr>
              <w:rPr>
                <w:lang w:val="en-US"/>
              </w:rPr>
            </w:pP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F8A3756" w14:textId="613A7C75"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479C08D" w14:textId="27DB95C5"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DDCA0B0" w14:textId="3CB44F8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0D5402" w14:textId="3967C827"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E5CA2ED" w14:textId="4B77A7F7"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2E31B8A" w14:textId="33E92E7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DA454E0" w14:textId="2C40D82D"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5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8E3C0" w14:textId="77777777" w:rsidR="00260F67" w:rsidRPr="00672447" w:rsidRDefault="00260F67">
            <w:pPr>
              <w:rPr>
                <w:lang w:val="en-US"/>
              </w:rPr>
            </w:pPr>
          </w:p>
        </w:tc>
        <w:tc>
          <w:tcPr>
            <w:tcW w:w="217" w:type="dxa"/>
          </w:tcPr>
          <w:p w14:paraId="51261670" w14:textId="77777777" w:rsidR="00260F67" w:rsidRPr="00672447" w:rsidRDefault="00260F67">
            <w:pPr>
              <w:rPr>
                <w:lang w:val="en-US"/>
              </w:rPr>
            </w:pPr>
          </w:p>
        </w:tc>
      </w:tr>
      <w:tr w:rsidR="00260F67" w:rsidRPr="00672447" w14:paraId="7B8B1824" w14:textId="77777777" w:rsidTr="00C21ACA">
        <w:trPr>
          <w:trHeight w:hRule="exact" w:val="279"/>
        </w:trPr>
        <w:tc>
          <w:tcPr>
            <w:tcW w:w="7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85F0A7"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w:t>
            </w:r>
          </w:p>
        </w:tc>
        <w:tc>
          <w:tcPr>
            <w:tcW w:w="8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6E0425"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5</w:t>
            </w:r>
          </w:p>
        </w:tc>
        <w:tc>
          <w:tcPr>
            <w:tcW w:w="7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A1D23C"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180</w:t>
            </w:r>
          </w:p>
        </w:tc>
        <w:tc>
          <w:tcPr>
            <w:tcW w:w="7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B3CF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2F6CA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6946F3"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48</w:t>
            </w:r>
          </w:p>
        </w:tc>
        <w:tc>
          <w:tcPr>
            <w:tcW w:w="85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D395CC"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80</w:t>
            </w:r>
          </w:p>
        </w:tc>
        <w:tc>
          <w:tcPr>
            <w:tcW w:w="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66B75"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2,35</w:t>
            </w:r>
          </w:p>
        </w:tc>
        <w:tc>
          <w:tcPr>
            <w:tcW w:w="8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531C2"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33,65</w:t>
            </w:r>
          </w:p>
        </w:tc>
        <w:tc>
          <w:tcPr>
            <w:tcW w:w="20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82B98A" w14:textId="59EC9BEF"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Exam</w:t>
            </w:r>
          </w:p>
        </w:tc>
        <w:tc>
          <w:tcPr>
            <w:tcW w:w="217" w:type="dxa"/>
          </w:tcPr>
          <w:p w14:paraId="1F14C9B6" w14:textId="77777777" w:rsidR="00260F67" w:rsidRPr="00672447" w:rsidRDefault="00260F67">
            <w:pPr>
              <w:rPr>
                <w:lang w:val="en-US"/>
              </w:rPr>
            </w:pPr>
          </w:p>
        </w:tc>
      </w:tr>
      <w:tr w:rsidR="00260F67" w:rsidRPr="00672447" w14:paraId="7EAB3BEF" w14:textId="77777777" w:rsidTr="00C21ACA">
        <w:trPr>
          <w:trHeight w:hRule="exact" w:val="277"/>
        </w:trPr>
        <w:tc>
          <w:tcPr>
            <w:tcW w:w="337" w:type="dxa"/>
          </w:tcPr>
          <w:p w14:paraId="222A12CB" w14:textId="77777777" w:rsidR="00260F67" w:rsidRPr="00672447" w:rsidRDefault="00260F67">
            <w:pPr>
              <w:rPr>
                <w:lang w:val="en-US"/>
              </w:rPr>
            </w:pPr>
          </w:p>
        </w:tc>
        <w:tc>
          <w:tcPr>
            <w:tcW w:w="387" w:type="dxa"/>
          </w:tcPr>
          <w:p w14:paraId="431FB702" w14:textId="77777777" w:rsidR="00260F67" w:rsidRPr="00672447" w:rsidRDefault="00260F67">
            <w:pPr>
              <w:rPr>
                <w:lang w:val="en-US"/>
              </w:rPr>
            </w:pPr>
          </w:p>
        </w:tc>
        <w:tc>
          <w:tcPr>
            <w:tcW w:w="803" w:type="dxa"/>
          </w:tcPr>
          <w:p w14:paraId="32BCA996" w14:textId="77777777" w:rsidR="00260F67" w:rsidRPr="00672447" w:rsidRDefault="00260F67">
            <w:pPr>
              <w:rPr>
                <w:lang w:val="en-US"/>
              </w:rPr>
            </w:pPr>
          </w:p>
        </w:tc>
        <w:tc>
          <w:tcPr>
            <w:tcW w:w="794" w:type="dxa"/>
          </w:tcPr>
          <w:p w14:paraId="0AC29B83" w14:textId="77777777" w:rsidR="00260F67" w:rsidRPr="00672447" w:rsidRDefault="00260F67">
            <w:pPr>
              <w:rPr>
                <w:lang w:val="en-US"/>
              </w:rPr>
            </w:pPr>
          </w:p>
        </w:tc>
        <w:tc>
          <w:tcPr>
            <w:tcW w:w="129" w:type="dxa"/>
          </w:tcPr>
          <w:p w14:paraId="66D4B705" w14:textId="77777777" w:rsidR="00260F67" w:rsidRPr="00672447" w:rsidRDefault="00260F67">
            <w:pPr>
              <w:rPr>
                <w:lang w:val="en-US"/>
              </w:rPr>
            </w:pPr>
          </w:p>
        </w:tc>
        <w:tc>
          <w:tcPr>
            <w:tcW w:w="128" w:type="dxa"/>
          </w:tcPr>
          <w:p w14:paraId="097E3122" w14:textId="77777777" w:rsidR="00260F67" w:rsidRPr="00672447" w:rsidRDefault="00260F67">
            <w:pPr>
              <w:rPr>
                <w:lang w:val="en-US"/>
              </w:rPr>
            </w:pPr>
          </w:p>
        </w:tc>
        <w:tc>
          <w:tcPr>
            <w:tcW w:w="199" w:type="dxa"/>
          </w:tcPr>
          <w:p w14:paraId="492F918F" w14:textId="77777777" w:rsidR="00260F67" w:rsidRPr="00672447" w:rsidRDefault="00260F67">
            <w:pPr>
              <w:rPr>
                <w:lang w:val="en-US"/>
              </w:rPr>
            </w:pPr>
          </w:p>
        </w:tc>
        <w:tc>
          <w:tcPr>
            <w:tcW w:w="266" w:type="dxa"/>
          </w:tcPr>
          <w:p w14:paraId="40EFFB3B" w14:textId="77777777" w:rsidR="00260F67" w:rsidRPr="00672447" w:rsidRDefault="00260F67">
            <w:pPr>
              <w:rPr>
                <w:lang w:val="en-US"/>
              </w:rPr>
            </w:pPr>
          </w:p>
        </w:tc>
        <w:tc>
          <w:tcPr>
            <w:tcW w:w="469" w:type="dxa"/>
          </w:tcPr>
          <w:p w14:paraId="5185EFEF" w14:textId="77777777" w:rsidR="00260F67" w:rsidRPr="00672447" w:rsidRDefault="00260F67">
            <w:pPr>
              <w:rPr>
                <w:lang w:val="en-US"/>
              </w:rPr>
            </w:pPr>
          </w:p>
        </w:tc>
        <w:tc>
          <w:tcPr>
            <w:tcW w:w="2238" w:type="dxa"/>
            <w:gridSpan w:val="7"/>
            <w:shd w:val="clear" w:color="000000" w:fill="FFFFFF"/>
            <w:tcMar>
              <w:left w:w="34" w:type="dxa"/>
              <w:right w:w="34" w:type="dxa"/>
            </w:tcMar>
          </w:tcPr>
          <w:p w14:paraId="1A527413" w14:textId="5B17BD4E"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85" w:type="dxa"/>
          </w:tcPr>
          <w:p w14:paraId="683BC4FB" w14:textId="77777777" w:rsidR="00260F67" w:rsidRPr="00672447" w:rsidRDefault="00260F67">
            <w:pPr>
              <w:rPr>
                <w:lang w:val="en-US"/>
              </w:rPr>
            </w:pPr>
          </w:p>
        </w:tc>
        <w:tc>
          <w:tcPr>
            <w:tcW w:w="852" w:type="dxa"/>
          </w:tcPr>
          <w:p w14:paraId="5800C758" w14:textId="77777777" w:rsidR="00260F67" w:rsidRPr="00672447" w:rsidRDefault="00260F67">
            <w:pPr>
              <w:rPr>
                <w:lang w:val="en-US"/>
              </w:rPr>
            </w:pPr>
          </w:p>
        </w:tc>
        <w:tc>
          <w:tcPr>
            <w:tcW w:w="1424" w:type="dxa"/>
          </w:tcPr>
          <w:p w14:paraId="30EC65F8" w14:textId="77777777" w:rsidR="00260F67" w:rsidRPr="00672447" w:rsidRDefault="00260F67">
            <w:pPr>
              <w:rPr>
                <w:lang w:val="en-US"/>
              </w:rPr>
            </w:pPr>
          </w:p>
        </w:tc>
        <w:tc>
          <w:tcPr>
            <w:tcW w:w="378" w:type="dxa"/>
          </w:tcPr>
          <w:p w14:paraId="78109D41" w14:textId="77777777" w:rsidR="00260F67" w:rsidRPr="00672447" w:rsidRDefault="00260F67">
            <w:pPr>
              <w:rPr>
                <w:lang w:val="en-US"/>
              </w:rPr>
            </w:pPr>
          </w:p>
        </w:tc>
        <w:tc>
          <w:tcPr>
            <w:tcW w:w="249" w:type="dxa"/>
          </w:tcPr>
          <w:p w14:paraId="306DAF5D" w14:textId="77777777" w:rsidR="00260F67" w:rsidRPr="00672447" w:rsidRDefault="00260F67">
            <w:pPr>
              <w:rPr>
                <w:lang w:val="en-US"/>
              </w:rPr>
            </w:pPr>
          </w:p>
        </w:tc>
        <w:tc>
          <w:tcPr>
            <w:tcW w:w="217" w:type="dxa"/>
          </w:tcPr>
          <w:p w14:paraId="7AED5A39" w14:textId="77777777" w:rsidR="00260F67" w:rsidRPr="00672447" w:rsidRDefault="00260F67">
            <w:pPr>
              <w:rPr>
                <w:lang w:val="en-US"/>
              </w:rPr>
            </w:pPr>
          </w:p>
        </w:tc>
      </w:tr>
    </w:tbl>
    <w:p w14:paraId="0A272A27"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5475E62C" w14:textId="77777777">
        <w:trPr>
          <w:trHeight w:hRule="exact" w:val="416"/>
        </w:trPr>
        <w:tc>
          <w:tcPr>
            <w:tcW w:w="4692" w:type="dxa"/>
            <w:gridSpan w:val="2"/>
            <w:shd w:val="clear" w:color="C0C0C0" w:fill="FFFFFF"/>
            <w:tcMar>
              <w:left w:w="34" w:type="dxa"/>
              <w:right w:w="34" w:type="dxa"/>
            </w:tcMar>
          </w:tcPr>
          <w:p w14:paraId="1B88C40E"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68D6152A" w14:textId="77777777" w:rsidR="00260F67" w:rsidRPr="00672447" w:rsidRDefault="00260F67">
            <w:pPr>
              <w:rPr>
                <w:lang w:val="en-US"/>
              </w:rPr>
            </w:pPr>
          </w:p>
        </w:tc>
        <w:tc>
          <w:tcPr>
            <w:tcW w:w="3970" w:type="dxa"/>
          </w:tcPr>
          <w:p w14:paraId="77F6E26B" w14:textId="77777777" w:rsidR="00260F67" w:rsidRPr="00672447" w:rsidRDefault="00260F67">
            <w:pPr>
              <w:rPr>
                <w:lang w:val="en-US"/>
              </w:rPr>
            </w:pPr>
          </w:p>
        </w:tc>
        <w:tc>
          <w:tcPr>
            <w:tcW w:w="1007" w:type="dxa"/>
            <w:shd w:val="clear" w:color="C0C0C0" w:fill="FFFFFF"/>
            <w:tcMar>
              <w:left w:w="34" w:type="dxa"/>
              <w:right w:w="34" w:type="dxa"/>
            </w:tcMar>
          </w:tcPr>
          <w:p w14:paraId="55590DDE"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763EC1E0" w14:textId="77777777">
        <w:trPr>
          <w:trHeight w:hRule="exact" w:val="277"/>
        </w:trPr>
        <w:tc>
          <w:tcPr>
            <w:tcW w:w="3842" w:type="dxa"/>
            <w:shd w:val="clear" w:color="000000" w:fill="FFFFFF"/>
            <w:tcMar>
              <w:left w:w="34" w:type="dxa"/>
              <w:right w:w="34" w:type="dxa"/>
            </w:tcMar>
          </w:tcPr>
          <w:p w14:paraId="4A0C0EBC" w14:textId="373DBDFB"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4B9E1997" w14:textId="77777777" w:rsidR="00260F67" w:rsidRPr="00672447" w:rsidRDefault="00260F67">
            <w:pPr>
              <w:rPr>
                <w:lang w:val="en-US"/>
              </w:rPr>
            </w:pPr>
          </w:p>
        </w:tc>
        <w:tc>
          <w:tcPr>
            <w:tcW w:w="1135" w:type="dxa"/>
          </w:tcPr>
          <w:p w14:paraId="0B4880CA" w14:textId="77777777" w:rsidR="00260F67" w:rsidRPr="00672447" w:rsidRDefault="00260F67">
            <w:pPr>
              <w:rPr>
                <w:lang w:val="en-US"/>
              </w:rPr>
            </w:pPr>
          </w:p>
        </w:tc>
        <w:tc>
          <w:tcPr>
            <w:tcW w:w="3970" w:type="dxa"/>
          </w:tcPr>
          <w:p w14:paraId="77816B12" w14:textId="77777777" w:rsidR="00260F67" w:rsidRPr="00672447" w:rsidRDefault="00260F67">
            <w:pPr>
              <w:rPr>
                <w:lang w:val="en-US"/>
              </w:rPr>
            </w:pPr>
          </w:p>
        </w:tc>
        <w:tc>
          <w:tcPr>
            <w:tcW w:w="993" w:type="dxa"/>
          </w:tcPr>
          <w:p w14:paraId="3AF57964" w14:textId="77777777" w:rsidR="00260F67" w:rsidRPr="00672447" w:rsidRDefault="00260F67">
            <w:pPr>
              <w:rPr>
                <w:lang w:val="en-US"/>
              </w:rPr>
            </w:pPr>
          </w:p>
        </w:tc>
      </w:tr>
      <w:tr w:rsidR="00260F67" w:rsidRPr="00672447" w14:paraId="7D936B07" w14:textId="77777777">
        <w:trPr>
          <w:trHeight w:hRule="exact" w:val="138"/>
        </w:trPr>
        <w:tc>
          <w:tcPr>
            <w:tcW w:w="3828" w:type="dxa"/>
          </w:tcPr>
          <w:p w14:paraId="60A09254" w14:textId="77777777" w:rsidR="00260F67" w:rsidRPr="00672447" w:rsidRDefault="00260F67">
            <w:pPr>
              <w:rPr>
                <w:lang w:val="en-US"/>
              </w:rPr>
            </w:pPr>
          </w:p>
        </w:tc>
        <w:tc>
          <w:tcPr>
            <w:tcW w:w="852" w:type="dxa"/>
          </w:tcPr>
          <w:p w14:paraId="0B1A8659" w14:textId="77777777" w:rsidR="00260F67" w:rsidRPr="00672447" w:rsidRDefault="00260F67">
            <w:pPr>
              <w:rPr>
                <w:lang w:val="en-US"/>
              </w:rPr>
            </w:pPr>
          </w:p>
        </w:tc>
        <w:tc>
          <w:tcPr>
            <w:tcW w:w="1135" w:type="dxa"/>
          </w:tcPr>
          <w:p w14:paraId="13A0B20B" w14:textId="77777777" w:rsidR="00260F67" w:rsidRPr="00672447" w:rsidRDefault="00260F67">
            <w:pPr>
              <w:rPr>
                <w:lang w:val="en-US"/>
              </w:rPr>
            </w:pPr>
          </w:p>
        </w:tc>
        <w:tc>
          <w:tcPr>
            <w:tcW w:w="3970" w:type="dxa"/>
          </w:tcPr>
          <w:p w14:paraId="16DAFBD5" w14:textId="77777777" w:rsidR="00260F67" w:rsidRPr="00672447" w:rsidRDefault="00260F67">
            <w:pPr>
              <w:rPr>
                <w:lang w:val="en-US"/>
              </w:rPr>
            </w:pPr>
          </w:p>
        </w:tc>
        <w:tc>
          <w:tcPr>
            <w:tcW w:w="993" w:type="dxa"/>
          </w:tcPr>
          <w:p w14:paraId="69FBD7D1" w14:textId="77777777" w:rsidR="00260F67" w:rsidRPr="00672447" w:rsidRDefault="00260F67">
            <w:pPr>
              <w:rPr>
                <w:lang w:val="en-US"/>
              </w:rPr>
            </w:pPr>
          </w:p>
        </w:tc>
      </w:tr>
      <w:tr w:rsidR="00260F67" w:rsidRPr="00672447" w14:paraId="471203FF" w14:textId="77777777">
        <w:trPr>
          <w:trHeight w:hRule="exact" w:val="304"/>
        </w:trPr>
        <w:tc>
          <w:tcPr>
            <w:tcW w:w="10788" w:type="dxa"/>
            <w:gridSpan w:val="5"/>
            <w:shd w:val="clear" w:color="000000" w:fill="FFFFFF"/>
            <w:tcMar>
              <w:left w:w="34" w:type="dxa"/>
              <w:right w:w="34" w:type="dxa"/>
            </w:tcMar>
          </w:tcPr>
          <w:p w14:paraId="1B7DE049" w14:textId="17BB0BE7" w:rsidR="00260F67" w:rsidRPr="00672447" w:rsidRDefault="00A12890">
            <w:pPr>
              <w:spacing w:after="0" w:line="240" w:lineRule="auto"/>
              <w:rPr>
                <w:sz w:val="24"/>
                <w:szCs w:val="24"/>
                <w:lang w:val="en-US"/>
              </w:rPr>
            </w:pPr>
            <w:r>
              <w:rPr>
                <w:rFonts w:ascii="Times New Roman" w:hAnsi="Times New Roman" w:cs="Times New Roman"/>
                <w:i/>
                <w:color w:val="000000"/>
                <w:sz w:val="24"/>
                <w:szCs w:val="24"/>
                <w:lang w:val="en-US"/>
              </w:rPr>
              <w:t xml:space="preserve">Doctor of Science in Physico-mathematical </w:t>
            </w:r>
            <w:r w:rsidR="00F83FF5">
              <w:rPr>
                <w:rFonts w:ascii="Times New Roman" w:hAnsi="Times New Roman" w:cs="Times New Roman"/>
                <w:i/>
                <w:color w:val="000000"/>
                <w:sz w:val="24"/>
                <w:szCs w:val="24"/>
                <w:lang w:val="en-US"/>
              </w:rPr>
              <w:t>Sciences</w:t>
            </w:r>
            <w:r w:rsidR="00F83FF5" w:rsidRPr="00672447">
              <w:rPr>
                <w:rFonts w:ascii="Times New Roman" w:hAnsi="Times New Roman" w:cs="Times New Roman"/>
                <w:i/>
                <w:color w:val="000000"/>
                <w:sz w:val="24"/>
                <w:szCs w:val="24"/>
                <w:lang w:val="en-US"/>
              </w:rPr>
              <w:t>, Professor</w:t>
            </w:r>
            <w:r w:rsidR="00260F67" w:rsidRPr="00672447">
              <w:rPr>
                <w:rFonts w:ascii="Times New Roman" w:hAnsi="Times New Roman" w:cs="Times New Roman"/>
                <w:i/>
                <w:color w:val="000000"/>
                <w:sz w:val="24"/>
                <w:szCs w:val="24"/>
                <w:lang w:val="en-US"/>
              </w:rPr>
              <w:t xml:space="preserve">, </w:t>
            </w:r>
            <w:r w:rsidR="00F83FF5">
              <w:rPr>
                <w:rFonts w:ascii="Times New Roman" w:hAnsi="Times New Roman" w:cs="Times New Roman"/>
                <w:i/>
                <w:color w:val="000000"/>
                <w:sz w:val="24"/>
                <w:szCs w:val="24"/>
                <w:lang w:val="en-US"/>
              </w:rPr>
              <w:t>V. Morozov</w:t>
            </w:r>
            <w:r w:rsidR="00260F67" w:rsidRPr="00672447">
              <w:rPr>
                <w:rFonts w:ascii="Times New Roman" w:hAnsi="Times New Roman" w:cs="Times New Roman"/>
                <w:i/>
                <w:color w:val="000000"/>
                <w:sz w:val="24"/>
                <w:szCs w:val="24"/>
                <w:lang w:val="en-US"/>
              </w:rPr>
              <w:t xml:space="preserve"> _________________</w:t>
            </w:r>
          </w:p>
        </w:tc>
      </w:tr>
      <w:tr w:rsidR="00260F67" w:rsidRPr="00672447" w14:paraId="074F9C27" w14:textId="77777777">
        <w:trPr>
          <w:trHeight w:hRule="exact" w:val="1666"/>
        </w:trPr>
        <w:tc>
          <w:tcPr>
            <w:tcW w:w="3828" w:type="dxa"/>
          </w:tcPr>
          <w:p w14:paraId="19301F50" w14:textId="77777777" w:rsidR="00260F67" w:rsidRPr="00672447" w:rsidRDefault="00260F67">
            <w:pPr>
              <w:rPr>
                <w:lang w:val="en-US"/>
              </w:rPr>
            </w:pPr>
          </w:p>
        </w:tc>
        <w:tc>
          <w:tcPr>
            <w:tcW w:w="852" w:type="dxa"/>
          </w:tcPr>
          <w:p w14:paraId="662DF316" w14:textId="77777777" w:rsidR="00260F67" w:rsidRPr="00672447" w:rsidRDefault="00260F67">
            <w:pPr>
              <w:rPr>
                <w:lang w:val="en-US"/>
              </w:rPr>
            </w:pPr>
          </w:p>
        </w:tc>
        <w:tc>
          <w:tcPr>
            <w:tcW w:w="1135" w:type="dxa"/>
          </w:tcPr>
          <w:p w14:paraId="0BD38796" w14:textId="77777777" w:rsidR="00260F67" w:rsidRPr="00672447" w:rsidRDefault="00260F67">
            <w:pPr>
              <w:rPr>
                <w:lang w:val="en-US"/>
              </w:rPr>
            </w:pPr>
          </w:p>
        </w:tc>
        <w:tc>
          <w:tcPr>
            <w:tcW w:w="3970" w:type="dxa"/>
          </w:tcPr>
          <w:p w14:paraId="4D052AE2" w14:textId="77777777" w:rsidR="00260F67" w:rsidRPr="00672447" w:rsidRDefault="00260F67">
            <w:pPr>
              <w:rPr>
                <w:lang w:val="en-US"/>
              </w:rPr>
            </w:pPr>
          </w:p>
        </w:tc>
        <w:tc>
          <w:tcPr>
            <w:tcW w:w="993" w:type="dxa"/>
          </w:tcPr>
          <w:p w14:paraId="5A4AEC14" w14:textId="77777777" w:rsidR="00260F67" w:rsidRPr="00672447" w:rsidRDefault="00260F67">
            <w:pPr>
              <w:rPr>
                <w:lang w:val="en-US"/>
              </w:rPr>
            </w:pPr>
          </w:p>
        </w:tc>
      </w:tr>
      <w:tr w:rsidR="00260F67" w:rsidRPr="00672447" w14:paraId="4539FB6D" w14:textId="77777777">
        <w:trPr>
          <w:trHeight w:hRule="exact" w:val="277"/>
        </w:trPr>
        <w:tc>
          <w:tcPr>
            <w:tcW w:w="5826" w:type="dxa"/>
            <w:gridSpan w:val="3"/>
            <w:shd w:val="clear" w:color="000000" w:fill="FFFFFF"/>
            <w:tcMar>
              <w:left w:w="34" w:type="dxa"/>
              <w:right w:w="34" w:type="dxa"/>
            </w:tcMar>
          </w:tcPr>
          <w:p w14:paraId="14263254" w14:textId="0FEED129"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18656FCC" w14:textId="77777777" w:rsidR="00260F67" w:rsidRPr="00672447" w:rsidRDefault="00260F67">
            <w:pPr>
              <w:rPr>
                <w:lang w:val="en-US"/>
              </w:rPr>
            </w:pPr>
          </w:p>
        </w:tc>
        <w:tc>
          <w:tcPr>
            <w:tcW w:w="993" w:type="dxa"/>
          </w:tcPr>
          <w:p w14:paraId="067EB031" w14:textId="77777777" w:rsidR="00260F67" w:rsidRPr="00672447" w:rsidRDefault="00260F67">
            <w:pPr>
              <w:rPr>
                <w:lang w:val="en-US"/>
              </w:rPr>
            </w:pPr>
          </w:p>
        </w:tc>
      </w:tr>
      <w:tr w:rsidR="00260F67" w:rsidRPr="00672447" w14:paraId="38641667" w14:textId="77777777">
        <w:trPr>
          <w:trHeight w:hRule="exact" w:val="304"/>
        </w:trPr>
        <w:tc>
          <w:tcPr>
            <w:tcW w:w="10788" w:type="dxa"/>
            <w:gridSpan w:val="5"/>
            <w:shd w:val="clear" w:color="000000" w:fill="FFFFFF"/>
            <w:tcMar>
              <w:left w:w="34" w:type="dxa"/>
              <w:right w:w="34" w:type="dxa"/>
            </w:tcMar>
          </w:tcPr>
          <w:p w14:paraId="5C6F6434" w14:textId="04875B78" w:rsidR="00260F67" w:rsidRPr="00672447" w:rsidRDefault="00F83FF5">
            <w:pPr>
              <w:spacing w:after="0" w:line="240" w:lineRule="auto"/>
              <w:rPr>
                <w:sz w:val="24"/>
                <w:szCs w:val="24"/>
                <w:lang w:val="en-US"/>
              </w:rPr>
            </w:pPr>
            <w:r>
              <w:rPr>
                <w:rFonts w:ascii="Times New Roman" w:hAnsi="Times New Roman" w:cs="Times New Roman"/>
                <w:b/>
                <w:color w:val="000000"/>
                <w:sz w:val="24"/>
                <w:szCs w:val="24"/>
                <w:lang w:val="en-US"/>
              </w:rPr>
              <w:t>Low-dimensional systems</w:t>
            </w:r>
          </w:p>
        </w:tc>
      </w:tr>
      <w:tr w:rsidR="00260F67" w:rsidRPr="00672447" w14:paraId="0C3ACFE1" w14:textId="77777777">
        <w:trPr>
          <w:trHeight w:hRule="exact" w:val="277"/>
        </w:trPr>
        <w:tc>
          <w:tcPr>
            <w:tcW w:w="3828" w:type="dxa"/>
          </w:tcPr>
          <w:p w14:paraId="72BC3C64" w14:textId="77777777" w:rsidR="00260F67" w:rsidRPr="00672447" w:rsidRDefault="00260F67">
            <w:pPr>
              <w:rPr>
                <w:lang w:val="en-US"/>
              </w:rPr>
            </w:pPr>
          </w:p>
        </w:tc>
        <w:tc>
          <w:tcPr>
            <w:tcW w:w="852" w:type="dxa"/>
          </w:tcPr>
          <w:p w14:paraId="3A65B367" w14:textId="77777777" w:rsidR="00260F67" w:rsidRPr="00672447" w:rsidRDefault="00260F67">
            <w:pPr>
              <w:rPr>
                <w:lang w:val="en-US"/>
              </w:rPr>
            </w:pPr>
          </w:p>
        </w:tc>
        <w:tc>
          <w:tcPr>
            <w:tcW w:w="1135" w:type="dxa"/>
          </w:tcPr>
          <w:p w14:paraId="6AA03F9F" w14:textId="77777777" w:rsidR="00260F67" w:rsidRPr="00672447" w:rsidRDefault="00260F67">
            <w:pPr>
              <w:rPr>
                <w:lang w:val="en-US"/>
              </w:rPr>
            </w:pPr>
          </w:p>
        </w:tc>
        <w:tc>
          <w:tcPr>
            <w:tcW w:w="3970" w:type="dxa"/>
          </w:tcPr>
          <w:p w14:paraId="20B5A25C" w14:textId="77777777" w:rsidR="00260F67" w:rsidRPr="00672447" w:rsidRDefault="00260F67">
            <w:pPr>
              <w:rPr>
                <w:lang w:val="en-US"/>
              </w:rPr>
            </w:pPr>
          </w:p>
        </w:tc>
        <w:tc>
          <w:tcPr>
            <w:tcW w:w="993" w:type="dxa"/>
          </w:tcPr>
          <w:p w14:paraId="732276F7" w14:textId="77777777" w:rsidR="00260F67" w:rsidRPr="00672447" w:rsidRDefault="00260F67">
            <w:pPr>
              <w:rPr>
                <w:lang w:val="en-US"/>
              </w:rPr>
            </w:pPr>
          </w:p>
        </w:tc>
      </w:tr>
      <w:tr w:rsidR="00260F67" w:rsidRPr="00672447" w14:paraId="33DBCC4C" w14:textId="77777777">
        <w:trPr>
          <w:trHeight w:hRule="exact" w:val="277"/>
        </w:trPr>
        <w:tc>
          <w:tcPr>
            <w:tcW w:w="5826" w:type="dxa"/>
            <w:gridSpan w:val="3"/>
            <w:shd w:val="clear" w:color="000000" w:fill="FFFFFF"/>
            <w:tcMar>
              <w:left w:w="34" w:type="dxa"/>
              <w:right w:w="34" w:type="dxa"/>
            </w:tcMar>
          </w:tcPr>
          <w:p w14:paraId="47459ED0" w14:textId="6F6C6AC2"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54EA749E" w14:textId="77777777" w:rsidR="00260F67" w:rsidRPr="00672447" w:rsidRDefault="00260F67">
            <w:pPr>
              <w:rPr>
                <w:lang w:val="en-US"/>
              </w:rPr>
            </w:pPr>
          </w:p>
        </w:tc>
        <w:tc>
          <w:tcPr>
            <w:tcW w:w="993" w:type="dxa"/>
          </w:tcPr>
          <w:p w14:paraId="4188B02F" w14:textId="77777777" w:rsidR="00260F67" w:rsidRPr="00672447" w:rsidRDefault="00260F67">
            <w:pPr>
              <w:rPr>
                <w:lang w:val="en-US"/>
              </w:rPr>
            </w:pPr>
          </w:p>
        </w:tc>
      </w:tr>
      <w:tr w:rsidR="00260F67" w:rsidRPr="00672447" w14:paraId="3C93E92D" w14:textId="77777777">
        <w:trPr>
          <w:trHeight w:hRule="exact" w:val="855"/>
        </w:trPr>
        <w:tc>
          <w:tcPr>
            <w:tcW w:w="10788" w:type="dxa"/>
            <w:gridSpan w:val="5"/>
            <w:shd w:val="clear" w:color="000000" w:fill="FFFFFF"/>
            <w:tcMar>
              <w:left w:w="34" w:type="dxa"/>
              <w:right w:w="34" w:type="dxa"/>
            </w:tcMar>
          </w:tcPr>
          <w:p w14:paraId="1239558E" w14:textId="788E6284"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5ED92A99" w14:textId="77777777">
        <w:trPr>
          <w:trHeight w:hRule="exact" w:val="277"/>
        </w:trPr>
        <w:tc>
          <w:tcPr>
            <w:tcW w:w="3828" w:type="dxa"/>
          </w:tcPr>
          <w:p w14:paraId="11652CDB" w14:textId="77777777" w:rsidR="00260F67" w:rsidRPr="00672447" w:rsidRDefault="00260F67">
            <w:pPr>
              <w:rPr>
                <w:lang w:val="en-US"/>
              </w:rPr>
            </w:pPr>
          </w:p>
        </w:tc>
        <w:tc>
          <w:tcPr>
            <w:tcW w:w="852" w:type="dxa"/>
          </w:tcPr>
          <w:p w14:paraId="7176884D" w14:textId="77777777" w:rsidR="00260F67" w:rsidRPr="00672447" w:rsidRDefault="00260F67">
            <w:pPr>
              <w:rPr>
                <w:lang w:val="en-US"/>
              </w:rPr>
            </w:pPr>
          </w:p>
        </w:tc>
        <w:tc>
          <w:tcPr>
            <w:tcW w:w="1135" w:type="dxa"/>
          </w:tcPr>
          <w:p w14:paraId="6B57DB65" w14:textId="77777777" w:rsidR="00260F67" w:rsidRPr="00672447" w:rsidRDefault="00260F67">
            <w:pPr>
              <w:rPr>
                <w:lang w:val="en-US"/>
              </w:rPr>
            </w:pPr>
          </w:p>
        </w:tc>
        <w:tc>
          <w:tcPr>
            <w:tcW w:w="3970" w:type="dxa"/>
          </w:tcPr>
          <w:p w14:paraId="2488A169" w14:textId="77777777" w:rsidR="00260F67" w:rsidRPr="00672447" w:rsidRDefault="00260F67">
            <w:pPr>
              <w:rPr>
                <w:lang w:val="en-US"/>
              </w:rPr>
            </w:pPr>
          </w:p>
        </w:tc>
        <w:tc>
          <w:tcPr>
            <w:tcW w:w="993" w:type="dxa"/>
          </w:tcPr>
          <w:p w14:paraId="28A50C64" w14:textId="77777777" w:rsidR="00260F67" w:rsidRPr="00672447" w:rsidRDefault="00260F67">
            <w:pPr>
              <w:rPr>
                <w:lang w:val="en-US"/>
              </w:rPr>
            </w:pPr>
          </w:p>
        </w:tc>
      </w:tr>
      <w:tr w:rsidR="00260F67" w:rsidRPr="00672447" w14:paraId="3840989C" w14:textId="77777777">
        <w:trPr>
          <w:trHeight w:hRule="exact" w:val="277"/>
        </w:trPr>
        <w:tc>
          <w:tcPr>
            <w:tcW w:w="5826" w:type="dxa"/>
            <w:gridSpan w:val="3"/>
            <w:shd w:val="clear" w:color="000000" w:fill="FFFFFF"/>
            <w:tcMar>
              <w:left w:w="34" w:type="dxa"/>
              <w:right w:w="34" w:type="dxa"/>
            </w:tcMar>
          </w:tcPr>
          <w:p w14:paraId="4C441A5B" w14:textId="35790E3B"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6BB3E8AD" w14:textId="77777777" w:rsidR="00260F67" w:rsidRPr="00672447" w:rsidRDefault="00260F67">
            <w:pPr>
              <w:rPr>
                <w:lang w:val="en-US"/>
              </w:rPr>
            </w:pPr>
          </w:p>
        </w:tc>
        <w:tc>
          <w:tcPr>
            <w:tcW w:w="993" w:type="dxa"/>
          </w:tcPr>
          <w:p w14:paraId="6FF229F5" w14:textId="77777777" w:rsidR="00260F67" w:rsidRPr="00672447" w:rsidRDefault="00260F67">
            <w:pPr>
              <w:rPr>
                <w:lang w:val="en-US"/>
              </w:rPr>
            </w:pPr>
          </w:p>
        </w:tc>
      </w:tr>
      <w:tr w:rsidR="00260F67" w:rsidRPr="00672447" w14:paraId="752010CA" w14:textId="77777777">
        <w:trPr>
          <w:trHeight w:hRule="exact" w:val="855"/>
        </w:trPr>
        <w:tc>
          <w:tcPr>
            <w:tcW w:w="10788" w:type="dxa"/>
            <w:gridSpan w:val="5"/>
            <w:shd w:val="clear" w:color="000000" w:fill="FFFFFF"/>
            <w:tcMar>
              <w:left w:w="34" w:type="dxa"/>
              <w:right w:w="34" w:type="dxa"/>
            </w:tcMar>
          </w:tcPr>
          <w:p w14:paraId="212B7536" w14:textId="21FA5821"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1B3C589C" w14:textId="00B715C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69247550" w14:textId="77777777">
        <w:trPr>
          <w:trHeight w:hRule="exact" w:val="277"/>
        </w:trPr>
        <w:tc>
          <w:tcPr>
            <w:tcW w:w="3828" w:type="dxa"/>
          </w:tcPr>
          <w:p w14:paraId="6A311775" w14:textId="77777777" w:rsidR="00260F67" w:rsidRPr="00672447" w:rsidRDefault="00260F67">
            <w:pPr>
              <w:rPr>
                <w:lang w:val="en-US"/>
              </w:rPr>
            </w:pPr>
          </w:p>
        </w:tc>
        <w:tc>
          <w:tcPr>
            <w:tcW w:w="852" w:type="dxa"/>
          </w:tcPr>
          <w:p w14:paraId="785DC9EE" w14:textId="77777777" w:rsidR="00260F67" w:rsidRPr="00672447" w:rsidRDefault="00260F67">
            <w:pPr>
              <w:rPr>
                <w:lang w:val="en-US"/>
              </w:rPr>
            </w:pPr>
          </w:p>
        </w:tc>
        <w:tc>
          <w:tcPr>
            <w:tcW w:w="1135" w:type="dxa"/>
          </w:tcPr>
          <w:p w14:paraId="411894EA" w14:textId="77777777" w:rsidR="00260F67" w:rsidRPr="00672447" w:rsidRDefault="00260F67">
            <w:pPr>
              <w:rPr>
                <w:lang w:val="en-US"/>
              </w:rPr>
            </w:pPr>
          </w:p>
        </w:tc>
        <w:tc>
          <w:tcPr>
            <w:tcW w:w="3970" w:type="dxa"/>
          </w:tcPr>
          <w:p w14:paraId="6715ACBF" w14:textId="77777777" w:rsidR="00260F67" w:rsidRPr="00672447" w:rsidRDefault="00260F67">
            <w:pPr>
              <w:rPr>
                <w:lang w:val="en-US"/>
              </w:rPr>
            </w:pPr>
          </w:p>
        </w:tc>
        <w:tc>
          <w:tcPr>
            <w:tcW w:w="993" w:type="dxa"/>
          </w:tcPr>
          <w:p w14:paraId="45911020" w14:textId="77777777" w:rsidR="00260F67" w:rsidRPr="00672447" w:rsidRDefault="00260F67">
            <w:pPr>
              <w:rPr>
                <w:lang w:val="en-US"/>
              </w:rPr>
            </w:pPr>
          </w:p>
        </w:tc>
      </w:tr>
      <w:tr w:rsidR="00260F67" w:rsidRPr="00672447" w14:paraId="6869CE86" w14:textId="77777777">
        <w:trPr>
          <w:trHeight w:hRule="exact" w:val="277"/>
        </w:trPr>
        <w:tc>
          <w:tcPr>
            <w:tcW w:w="10788" w:type="dxa"/>
            <w:gridSpan w:val="5"/>
            <w:shd w:val="clear" w:color="000000" w:fill="FFFFFF"/>
            <w:tcMar>
              <w:left w:w="34" w:type="dxa"/>
              <w:right w:w="34" w:type="dxa"/>
            </w:tcMar>
          </w:tcPr>
          <w:p w14:paraId="36B56829" w14:textId="35C33EEB"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2779671D" w14:textId="77777777">
        <w:trPr>
          <w:trHeight w:hRule="exact" w:val="304"/>
        </w:trPr>
        <w:tc>
          <w:tcPr>
            <w:tcW w:w="10788" w:type="dxa"/>
            <w:gridSpan w:val="5"/>
            <w:shd w:val="clear" w:color="000000" w:fill="FFFFFF"/>
            <w:tcMar>
              <w:left w:w="34" w:type="dxa"/>
              <w:right w:w="34" w:type="dxa"/>
            </w:tcMar>
          </w:tcPr>
          <w:p w14:paraId="3E24DE85" w14:textId="6FD2B5CC"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0AEE559A" w14:textId="77777777">
        <w:trPr>
          <w:trHeight w:hRule="exact" w:val="138"/>
        </w:trPr>
        <w:tc>
          <w:tcPr>
            <w:tcW w:w="3828" w:type="dxa"/>
          </w:tcPr>
          <w:p w14:paraId="7775925B" w14:textId="77777777" w:rsidR="00260F67" w:rsidRPr="00672447" w:rsidRDefault="00260F67">
            <w:pPr>
              <w:rPr>
                <w:lang w:val="en-US"/>
              </w:rPr>
            </w:pPr>
          </w:p>
        </w:tc>
        <w:tc>
          <w:tcPr>
            <w:tcW w:w="852" w:type="dxa"/>
          </w:tcPr>
          <w:p w14:paraId="747CB08E" w14:textId="77777777" w:rsidR="00260F67" w:rsidRPr="00672447" w:rsidRDefault="00260F67">
            <w:pPr>
              <w:rPr>
                <w:lang w:val="en-US"/>
              </w:rPr>
            </w:pPr>
          </w:p>
        </w:tc>
        <w:tc>
          <w:tcPr>
            <w:tcW w:w="1135" w:type="dxa"/>
          </w:tcPr>
          <w:p w14:paraId="6E8E2F65" w14:textId="77777777" w:rsidR="00260F67" w:rsidRPr="00672447" w:rsidRDefault="00260F67">
            <w:pPr>
              <w:rPr>
                <w:lang w:val="en-US"/>
              </w:rPr>
            </w:pPr>
          </w:p>
        </w:tc>
        <w:tc>
          <w:tcPr>
            <w:tcW w:w="3970" w:type="dxa"/>
          </w:tcPr>
          <w:p w14:paraId="5FBD209D" w14:textId="77777777" w:rsidR="00260F67" w:rsidRPr="00672447" w:rsidRDefault="00260F67">
            <w:pPr>
              <w:rPr>
                <w:lang w:val="en-US"/>
              </w:rPr>
            </w:pPr>
          </w:p>
        </w:tc>
        <w:tc>
          <w:tcPr>
            <w:tcW w:w="993" w:type="dxa"/>
          </w:tcPr>
          <w:p w14:paraId="759908AA" w14:textId="77777777" w:rsidR="00260F67" w:rsidRPr="00672447" w:rsidRDefault="00260F67">
            <w:pPr>
              <w:rPr>
                <w:lang w:val="en-US"/>
              </w:rPr>
            </w:pPr>
          </w:p>
        </w:tc>
      </w:tr>
      <w:tr w:rsidR="00260F67" w:rsidRPr="00672447" w14:paraId="010FD2CD" w14:textId="77777777">
        <w:trPr>
          <w:trHeight w:hRule="exact" w:val="1125"/>
        </w:trPr>
        <w:tc>
          <w:tcPr>
            <w:tcW w:w="10788" w:type="dxa"/>
            <w:gridSpan w:val="5"/>
            <w:shd w:val="clear" w:color="000000" w:fill="FFFFFF"/>
            <w:tcMar>
              <w:left w:w="34" w:type="dxa"/>
              <w:right w:w="34" w:type="dxa"/>
            </w:tcMar>
          </w:tcPr>
          <w:p w14:paraId="7456A186" w14:textId="0863A48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3A7F94CE" w14:textId="77777777" w:rsidR="00260F67" w:rsidRPr="00672447" w:rsidRDefault="00260F67">
            <w:pPr>
              <w:spacing w:after="0" w:line="240" w:lineRule="auto"/>
              <w:rPr>
                <w:sz w:val="24"/>
                <w:szCs w:val="24"/>
                <w:lang w:val="en-US"/>
              </w:rPr>
            </w:pPr>
          </w:p>
          <w:p w14:paraId="4B7C77E1" w14:textId="37B4B965"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5716B0B4"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35D07E8B" w14:textId="77777777">
        <w:trPr>
          <w:trHeight w:hRule="exact" w:val="416"/>
        </w:trPr>
        <w:tc>
          <w:tcPr>
            <w:tcW w:w="4692" w:type="dxa"/>
            <w:gridSpan w:val="2"/>
            <w:shd w:val="clear" w:color="C0C0C0" w:fill="FFFFFF"/>
            <w:tcMar>
              <w:left w:w="34" w:type="dxa"/>
              <w:right w:w="34" w:type="dxa"/>
            </w:tcMar>
          </w:tcPr>
          <w:p w14:paraId="1C85C601"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5309E6C9" w14:textId="77777777" w:rsidR="00260F67" w:rsidRPr="00672447" w:rsidRDefault="00260F67">
            <w:pPr>
              <w:rPr>
                <w:lang w:val="en-US"/>
              </w:rPr>
            </w:pPr>
          </w:p>
        </w:tc>
        <w:tc>
          <w:tcPr>
            <w:tcW w:w="4679" w:type="dxa"/>
          </w:tcPr>
          <w:p w14:paraId="3DE77F5E" w14:textId="77777777" w:rsidR="00260F67" w:rsidRPr="00672447" w:rsidRDefault="00260F67">
            <w:pPr>
              <w:rPr>
                <w:lang w:val="en-US"/>
              </w:rPr>
            </w:pPr>
          </w:p>
        </w:tc>
        <w:tc>
          <w:tcPr>
            <w:tcW w:w="1007" w:type="dxa"/>
            <w:shd w:val="clear" w:color="C0C0C0" w:fill="FFFFFF"/>
            <w:tcMar>
              <w:left w:w="34" w:type="dxa"/>
              <w:right w:w="34" w:type="dxa"/>
            </w:tcMar>
          </w:tcPr>
          <w:p w14:paraId="750E0486"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0108B3E9" w14:textId="77777777">
        <w:trPr>
          <w:trHeight w:hRule="exact" w:val="138"/>
        </w:trPr>
        <w:tc>
          <w:tcPr>
            <w:tcW w:w="2694" w:type="dxa"/>
          </w:tcPr>
          <w:p w14:paraId="1A9369B3" w14:textId="77777777" w:rsidR="00260F67" w:rsidRPr="00672447" w:rsidRDefault="00260F67">
            <w:pPr>
              <w:rPr>
                <w:lang w:val="en-US"/>
              </w:rPr>
            </w:pPr>
          </w:p>
        </w:tc>
        <w:tc>
          <w:tcPr>
            <w:tcW w:w="1986" w:type="dxa"/>
          </w:tcPr>
          <w:p w14:paraId="244AAB48" w14:textId="77777777" w:rsidR="00260F67" w:rsidRPr="00672447" w:rsidRDefault="00260F67">
            <w:pPr>
              <w:rPr>
                <w:lang w:val="en-US"/>
              </w:rPr>
            </w:pPr>
          </w:p>
        </w:tc>
        <w:tc>
          <w:tcPr>
            <w:tcW w:w="426" w:type="dxa"/>
          </w:tcPr>
          <w:p w14:paraId="5F99A5EC" w14:textId="77777777" w:rsidR="00260F67" w:rsidRPr="00672447" w:rsidRDefault="00260F67">
            <w:pPr>
              <w:rPr>
                <w:lang w:val="en-US"/>
              </w:rPr>
            </w:pPr>
          </w:p>
        </w:tc>
        <w:tc>
          <w:tcPr>
            <w:tcW w:w="4679" w:type="dxa"/>
          </w:tcPr>
          <w:p w14:paraId="247F347D" w14:textId="77777777" w:rsidR="00260F67" w:rsidRPr="00672447" w:rsidRDefault="00260F67">
            <w:pPr>
              <w:rPr>
                <w:lang w:val="en-US"/>
              </w:rPr>
            </w:pPr>
          </w:p>
        </w:tc>
        <w:tc>
          <w:tcPr>
            <w:tcW w:w="993" w:type="dxa"/>
          </w:tcPr>
          <w:p w14:paraId="3F0D6C83" w14:textId="77777777" w:rsidR="00260F67" w:rsidRPr="00672447" w:rsidRDefault="00260F67">
            <w:pPr>
              <w:rPr>
                <w:lang w:val="en-US"/>
              </w:rPr>
            </w:pPr>
          </w:p>
        </w:tc>
      </w:tr>
      <w:tr w:rsidR="00260F67" w:rsidRPr="00672447" w14:paraId="573D576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5EAAEB6" w14:textId="77777777" w:rsidR="00260F67" w:rsidRPr="00672447" w:rsidRDefault="00260F67">
            <w:pPr>
              <w:rPr>
                <w:lang w:val="en-US"/>
              </w:rPr>
            </w:pPr>
          </w:p>
        </w:tc>
      </w:tr>
      <w:tr w:rsidR="00260F67" w:rsidRPr="00672447" w14:paraId="529B9CA9" w14:textId="77777777">
        <w:trPr>
          <w:trHeight w:hRule="exact" w:val="13"/>
        </w:trPr>
        <w:tc>
          <w:tcPr>
            <w:tcW w:w="2694" w:type="dxa"/>
          </w:tcPr>
          <w:p w14:paraId="674E12AE" w14:textId="77777777" w:rsidR="00260F67" w:rsidRPr="00672447" w:rsidRDefault="00260F67">
            <w:pPr>
              <w:rPr>
                <w:lang w:val="en-US"/>
              </w:rPr>
            </w:pPr>
          </w:p>
        </w:tc>
        <w:tc>
          <w:tcPr>
            <w:tcW w:w="1986" w:type="dxa"/>
          </w:tcPr>
          <w:p w14:paraId="392F9360" w14:textId="77777777" w:rsidR="00260F67" w:rsidRPr="00672447" w:rsidRDefault="00260F67">
            <w:pPr>
              <w:rPr>
                <w:lang w:val="en-US"/>
              </w:rPr>
            </w:pPr>
          </w:p>
        </w:tc>
        <w:tc>
          <w:tcPr>
            <w:tcW w:w="426" w:type="dxa"/>
          </w:tcPr>
          <w:p w14:paraId="71358E82" w14:textId="77777777" w:rsidR="00260F67" w:rsidRPr="00672447" w:rsidRDefault="00260F67">
            <w:pPr>
              <w:rPr>
                <w:lang w:val="en-US"/>
              </w:rPr>
            </w:pPr>
          </w:p>
        </w:tc>
        <w:tc>
          <w:tcPr>
            <w:tcW w:w="4679" w:type="dxa"/>
          </w:tcPr>
          <w:p w14:paraId="2EA8F9C1" w14:textId="77777777" w:rsidR="00260F67" w:rsidRPr="00672447" w:rsidRDefault="00260F67">
            <w:pPr>
              <w:rPr>
                <w:lang w:val="en-US"/>
              </w:rPr>
            </w:pPr>
          </w:p>
        </w:tc>
        <w:tc>
          <w:tcPr>
            <w:tcW w:w="993" w:type="dxa"/>
          </w:tcPr>
          <w:p w14:paraId="23822394" w14:textId="77777777" w:rsidR="00260F67" w:rsidRPr="00672447" w:rsidRDefault="00260F67">
            <w:pPr>
              <w:rPr>
                <w:lang w:val="en-US"/>
              </w:rPr>
            </w:pPr>
          </w:p>
        </w:tc>
      </w:tr>
      <w:tr w:rsidR="00260F67" w:rsidRPr="00672447" w14:paraId="47E1431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6D5EC91" w14:textId="77777777" w:rsidR="00260F67" w:rsidRPr="00672447" w:rsidRDefault="00260F67">
            <w:pPr>
              <w:rPr>
                <w:lang w:val="en-US"/>
              </w:rPr>
            </w:pPr>
          </w:p>
        </w:tc>
      </w:tr>
      <w:tr w:rsidR="00260F67" w:rsidRPr="00672447" w14:paraId="3750E07C" w14:textId="77777777">
        <w:trPr>
          <w:trHeight w:hRule="exact" w:val="96"/>
        </w:trPr>
        <w:tc>
          <w:tcPr>
            <w:tcW w:w="2694" w:type="dxa"/>
          </w:tcPr>
          <w:p w14:paraId="27D820C7" w14:textId="77777777" w:rsidR="00260F67" w:rsidRPr="00672447" w:rsidRDefault="00260F67">
            <w:pPr>
              <w:rPr>
                <w:lang w:val="en-US"/>
              </w:rPr>
            </w:pPr>
          </w:p>
        </w:tc>
        <w:tc>
          <w:tcPr>
            <w:tcW w:w="1986" w:type="dxa"/>
          </w:tcPr>
          <w:p w14:paraId="296E2E16" w14:textId="77777777" w:rsidR="00260F67" w:rsidRPr="00672447" w:rsidRDefault="00260F67">
            <w:pPr>
              <w:rPr>
                <w:lang w:val="en-US"/>
              </w:rPr>
            </w:pPr>
          </w:p>
        </w:tc>
        <w:tc>
          <w:tcPr>
            <w:tcW w:w="426" w:type="dxa"/>
          </w:tcPr>
          <w:p w14:paraId="02EAD9E3" w14:textId="77777777" w:rsidR="00260F67" w:rsidRPr="00672447" w:rsidRDefault="00260F67">
            <w:pPr>
              <w:rPr>
                <w:lang w:val="en-US"/>
              </w:rPr>
            </w:pPr>
          </w:p>
        </w:tc>
        <w:tc>
          <w:tcPr>
            <w:tcW w:w="4679" w:type="dxa"/>
          </w:tcPr>
          <w:p w14:paraId="06B58F6B" w14:textId="77777777" w:rsidR="00260F67" w:rsidRPr="00672447" w:rsidRDefault="00260F67">
            <w:pPr>
              <w:rPr>
                <w:lang w:val="en-US"/>
              </w:rPr>
            </w:pPr>
          </w:p>
        </w:tc>
        <w:tc>
          <w:tcPr>
            <w:tcW w:w="993" w:type="dxa"/>
          </w:tcPr>
          <w:p w14:paraId="7E4BA6F4" w14:textId="77777777" w:rsidR="00260F67" w:rsidRPr="00672447" w:rsidRDefault="00260F67">
            <w:pPr>
              <w:rPr>
                <w:lang w:val="en-US"/>
              </w:rPr>
            </w:pPr>
          </w:p>
        </w:tc>
      </w:tr>
      <w:tr w:rsidR="00260F67" w:rsidRPr="00672447" w14:paraId="604714BE" w14:textId="77777777">
        <w:trPr>
          <w:trHeight w:hRule="exact" w:val="304"/>
        </w:trPr>
        <w:tc>
          <w:tcPr>
            <w:tcW w:w="10788" w:type="dxa"/>
            <w:gridSpan w:val="5"/>
            <w:shd w:val="clear" w:color="000000" w:fill="FFFFFF"/>
            <w:tcMar>
              <w:left w:w="34" w:type="dxa"/>
              <w:right w:w="34" w:type="dxa"/>
            </w:tcMar>
          </w:tcPr>
          <w:p w14:paraId="34C0B75C" w14:textId="417D891A"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68DF192C" w14:textId="77777777">
        <w:trPr>
          <w:trHeight w:hRule="exact" w:val="416"/>
        </w:trPr>
        <w:tc>
          <w:tcPr>
            <w:tcW w:w="2694" w:type="dxa"/>
          </w:tcPr>
          <w:p w14:paraId="21F3B270" w14:textId="77777777" w:rsidR="00260F67" w:rsidRPr="00672447" w:rsidRDefault="00260F67">
            <w:pPr>
              <w:rPr>
                <w:lang w:val="en-US"/>
              </w:rPr>
            </w:pPr>
          </w:p>
        </w:tc>
        <w:tc>
          <w:tcPr>
            <w:tcW w:w="1986" w:type="dxa"/>
          </w:tcPr>
          <w:p w14:paraId="1D113E5E" w14:textId="77777777" w:rsidR="00260F67" w:rsidRPr="00672447" w:rsidRDefault="00260F67">
            <w:pPr>
              <w:rPr>
                <w:lang w:val="en-US"/>
              </w:rPr>
            </w:pPr>
          </w:p>
        </w:tc>
        <w:tc>
          <w:tcPr>
            <w:tcW w:w="426" w:type="dxa"/>
          </w:tcPr>
          <w:p w14:paraId="39926128" w14:textId="77777777" w:rsidR="00260F67" w:rsidRPr="00672447" w:rsidRDefault="00260F67">
            <w:pPr>
              <w:rPr>
                <w:lang w:val="en-US"/>
              </w:rPr>
            </w:pPr>
          </w:p>
        </w:tc>
        <w:tc>
          <w:tcPr>
            <w:tcW w:w="4679" w:type="dxa"/>
          </w:tcPr>
          <w:p w14:paraId="3FA62089" w14:textId="77777777" w:rsidR="00260F67" w:rsidRPr="00672447" w:rsidRDefault="00260F67">
            <w:pPr>
              <w:rPr>
                <w:lang w:val="en-US"/>
              </w:rPr>
            </w:pPr>
          </w:p>
        </w:tc>
        <w:tc>
          <w:tcPr>
            <w:tcW w:w="993" w:type="dxa"/>
          </w:tcPr>
          <w:p w14:paraId="633AFBEA" w14:textId="77777777" w:rsidR="00260F67" w:rsidRPr="00672447" w:rsidRDefault="00260F67">
            <w:pPr>
              <w:rPr>
                <w:lang w:val="en-US"/>
              </w:rPr>
            </w:pPr>
          </w:p>
        </w:tc>
      </w:tr>
      <w:tr w:rsidR="00260F67" w:rsidRPr="00672447" w14:paraId="0882543E" w14:textId="77777777">
        <w:trPr>
          <w:trHeight w:hRule="exact" w:val="555"/>
        </w:trPr>
        <w:tc>
          <w:tcPr>
            <w:tcW w:w="10788" w:type="dxa"/>
            <w:gridSpan w:val="5"/>
            <w:shd w:val="clear" w:color="000000" w:fill="FFFFFF"/>
            <w:tcMar>
              <w:left w:w="34" w:type="dxa"/>
              <w:right w:w="34" w:type="dxa"/>
            </w:tcMar>
          </w:tcPr>
          <w:p w14:paraId="51D58CAB" w14:textId="7D76209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45D72589" w14:textId="77777777">
        <w:trPr>
          <w:trHeight w:hRule="exact" w:val="304"/>
        </w:trPr>
        <w:tc>
          <w:tcPr>
            <w:tcW w:w="10788" w:type="dxa"/>
            <w:gridSpan w:val="5"/>
            <w:shd w:val="clear" w:color="000000" w:fill="FFFFFF"/>
            <w:tcMar>
              <w:left w:w="34" w:type="dxa"/>
              <w:right w:w="34" w:type="dxa"/>
            </w:tcMar>
          </w:tcPr>
          <w:p w14:paraId="0AE67304" w14:textId="57EF1E4A"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3CB7BEC9" w14:textId="77777777">
        <w:trPr>
          <w:trHeight w:hRule="exact" w:val="138"/>
        </w:trPr>
        <w:tc>
          <w:tcPr>
            <w:tcW w:w="2694" w:type="dxa"/>
          </w:tcPr>
          <w:p w14:paraId="69C7E4BD" w14:textId="77777777" w:rsidR="00260F67" w:rsidRPr="00672447" w:rsidRDefault="00260F67">
            <w:pPr>
              <w:rPr>
                <w:lang w:val="en-US"/>
              </w:rPr>
            </w:pPr>
          </w:p>
        </w:tc>
        <w:tc>
          <w:tcPr>
            <w:tcW w:w="1986" w:type="dxa"/>
          </w:tcPr>
          <w:p w14:paraId="349F1D0C" w14:textId="77777777" w:rsidR="00260F67" w:rsidRPr="00672447" w:rsidRDefault="00260F67">
            <w:pPr>
              <w:rPr>
                <w:lang w:val="en-US"/>
              </w:rPr>
            </w:pPr>
          </w:p>
        </w:tc>
        <w:tc>
          <w:tcPr>
            <w:tcW w:w="426" w:type="dxa"/>
          </w:tcPr>
          <w:p w14:paraId="572A2EE6" w14:textId="77777777" w:rsidR="00260F67" w:rsidRPr="00672447" w:rsidRDefault="00260F67">
            <w:pPr>
              <w:rPr>
                <w:lang w:val="en-US"/>
              </w:rPr>
            </w:pPr>
          </w:p>
        </w:tc>
        <w:tc>
          <w:tcPr>
            <w:tcW w:w="4679" w:type="dxa"/>
          </w:tcPr>
          <w:p w14:paraId="085609B8" w14:textId="77777777" w:rsidR="00260F67" w:rsidRPr="00672447" w:rsidRDefault="00260F67">
            <w:pPr>
              <w:rPr>
                <w:lang w:val="en-US"/>
              </w:rPr>
            </w:pPr>
          </w:p>
        </w:tc>
        <w:tc>
          <w:tcPr>
            <w:tcW w:w="993" w:type="dxa"/>
          </w:tcPr>
          <w:p w14:paraId="67BF9B5A" w14:textId="77777777" w:rsidR="00260F67" w:rsidRPr="00672447" w:rsidRDefault="00260F67">
            <w:pPr>
              <w:rPr>
                <w:lang w:val="en-US"/>
              </w:rPr>
            </w:pPr>
          </w:p>
        </w:tc>
      </w:tr>
      <w:tr w:rsidR="00260F67" w:rsidRPr="00672447" w14:paraId="683C97F5" w14:textId="77777777">
        <w:trPr>
          <w:trHeight w:hRule="exact" w:val="833"/>
        </w:trPr>
        <w:tc>
          <w:tcPr>
            <w:tcW w:w="2694" w:type="dxa"/>
          </w:tcPr>
          <w:p w14:paraId="701EFEDB" w14:textId="77777777" w:rsidR="00260F67" w:rsidRPr="00672447" w:rsidRDefault="00260F67">
            <w:pPr>
              <w:rPr>
                <w:lang w:val="en-US"/>
              </w:rPr>
            </w:pPr>
          </w:p>
        </w:tc>
        <w:tc>
          <w:tcPr>
            <w:tcW w:w="8094" w:type="dxa"/>
            <w:gridSpan w:val="4"/>
            <w:shd w:val="clear" w:color="000000" w:fill="FFFFFF"/>
            <w:tcMar>
              <w:left w:w="34" w:type="dxa"/>
              <w:right w:w="34" w:type="dxa"/>
            </w:tcMar>
          </w:tcPr>
          <w:p w14:paraId="70240F97" w14:textId="09754B9B"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327713C2" w14:textId="77777777" w:rsidR="00260F67" w:rsidRPr="00672447" w:rsidRDefault="00260F67">
            <w:pPr>
              <w:spacing w:after="0" w:line="240" w:lineRule="auto"/>
              <w:rPr>
                <w:sz w:val="24"/>
                <w:szCs w:val="24"/>
                <w:lang w:val="en-US"/>
              </w:rPr>
            </w:pPr>
          </w:p>
          <w:p w14:paraId="1D3DD5B7" w14:textId="6E58EA2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159E7000" w14:textId="77777777">
        <w:trPr>
          <w:trHeight w:hRule="exact" w:val="138"/>
        </w:trPr>
        <w:tc>
          <w:tcPr>
            <w:tcW w:w="2694" w:type="dxa"/>
          </w:tcPr>
          <w:p w14:paraId="779E80F8" w14:textId="77777777" w:rsidR="00260F67" w:rsidRPr="00672447" w:rsidRDefault="00260F67">
            <w:pPr>
              <w:rPr>
                <w:lang w:val="en-US"/>
              </w:rPr>
            </w:pPr>
          </w:p>
        </w:tc>
        <w:tc>
          <w:tcPr>
            <w:tcW w:w="2424" w:type="dxa"/>
            <w:gridSpan w:val="2"/>
            <w:shd w:val="clear" w:color="000000" w:fill="FFFFFF"/>
            <w:tcMar>
              <w:left w:w="34" w:type="dxa"/>
              <w:right w:w="34" w:type="dxa"/>
            </w:tcMar>
          </w:tcPr>
          <w:p w14:paraId="16C6AAAC"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5E8E56A2" w14:textId="771DA246"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5017FA41" w14:textId="77777777">
        <w:trPr>
          <w:trHeight w:hRule="exact" w:val="138"/>
        </w:trPr>
        <w:tc>
          <w:tcPr>
            <w:tcW w:w="2694" w:type="dxa"/>
          </w:tcPr>
          <w:p w14:paraId="7A3B8018" w14:textId="77777777" w:rsidR="00260F67" w:rsidRPr="00672447" w:rsidRDefault="00260F67">
            <w:pPr>
              <w:rPr>
                <w:lang w:val="en-US"/>
              </w:rPr>
            </w:pPr>
          </w:p>
        </w:tc>
        <w:tc>
          <w:tcPr>
            <w:tcW w:w="1986" w:type="dxa"/>
          </w:tcPr>
          <w:p w14:paraId="57AE1F97" w14:textId="77777777" w:rsidR="00260F67" w:rsidRPr="00672447" w:rsidRDefault="00260F67">
            <w:pPr>
              <w:rPr>
                <w:lang w:val="en-US"/>
              </w:rPr>
            </w:pPr>
          </w:p>
        </w:tc>
        <w:tc>
          <w:tcPr>
            <w:tcW w:w="426" w:type="dxa"/>
          </w:tcPr>
          <w:p w14:paraId="4DFEBBE5"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407B2A71" w14:textId="77777777" w:rsidR="00260F67" w:rsidRPr="00672447" w:rsidRDefault="00260F67">
            <w:pPr>
              <w:rPr>
                <w:lang w:val="en-US"/>
              </w:rPr>
            </w:pPr>
          </w:p>
        </w:tc>
      </w:tr>
      <w:tr w:rsidR="00260F67" w:rsidRPr="00672447" w14:paraId="000A69E1" w14:textId="77777777">
        <w:trPr>
          <w:trHeight w:hRule="exact" w:val="277"/>
        </w:trPr>
        <w:tc>
          <w:tcPr>
            <w:tcW w:w="2694" w:type="dxa"/>
          </w:tcPr>
          <w:p w14:paraId="42E87B36" w14:textId="77777777" w:rsidR="00260F67" w:rsidRPr="00672447" w:rsidRDefault="00260F67">
            <w:pPr>
              <w:rPr>
                <w:lang w:val="en-US"/>
              </w:rPr>
            </w:pPr>
          </w:p>
        </w:tc>
        <w:tc>
          <w:tcPr>
            <w:tcW w:w="1986" w:type="dxa"/>
          </w:tcPr>
          <w:p w14:paraId="6BCB9A29" w14:textId="77777777" w:rsidR="00260F67" w:rsidRPr="00672447" w:rsidRDefault="00260F67">
            <w:pPr>
              <w:rPr>
                <w:lang w:val="en-US"/>
              </w:rPr>
            </w:pPr>
          </w:p>
        </w:tc>
        <w:tc>
          <w:tcPr>
            <w:tcW w:w="426" w:type="dxa"/>
          </w:tcPr>
          <w:p w14:paraId="7CE60509" w14:textId="77777777" w:rsidR="00260F67" w:rsidRPr="00672447" w:rsidRDefault="00260F67">
            <w:pPr>
              <w:rPr>
                <w:lang w:val="en-US"/>
              </w:rPr>
            </w:pPr>
          </w:p>
        </w:tc>
        <w:tc>
          <w:tcPr>
            <w:tcW w:w="4679" w:type="dxa"/>
          </w:tcPr>
          <w:p w14:paraId="1F5C2B13" w14:textId="77777777" w:rsidR="00260F67" w:rsidRPr="00672447" w:rsidRDefault="00260F67">
            <w:pPr>
              <w:rPr>
                <w:lang w:val="en-US"/>
              </w:rPr>
            </w:pPr>
          </w:p>
        </w:tc>
        <w:tc>
          <w:tcPr>
            <w:tcW w:w="993" w:type="dxa"/>
          </w:tcPr>
          <w:p w14:paraId="2DED34AC" w14:textId="77777777" w:rsidR="00260F67" w:rsidRPr="00672447" w:rsidRDefault="00260F67">
            <w:pPr>
              <w:rPr>
                <w:lang w:val="en-US"/>
              </w:rPr>
            </w:pPr>
          </w:p>
        </w:tc>
      </w:tr>
      <w:tr w:rsidR="00260F67" w:rsidRPr="00672447" w14:paraId="6B9CB5A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A8C837A" w14:textId="77777777" w:rsidR="00260F67" w:rsidRPr="00672447" w:rsidRDefault="00260F67">
            <w:pPr>
              <w:rPr>
                <w:lang w:val="en-US"/>
              </w:rPr>
            </w:pPr>
          </w:p>
        </w:tc>
      </w:tr>
      <w:tr w:rsidR="00260F67" w:rsidRPr="00672447" w14:paraId="4CB0DE89" w14:textId="77777777">
        <w:trPr>
          <w:trHeight w:hRule="exact" w:val="13"/>
        </w:trPr>
        <w:tc>
          <w:tcPr>
            <w:tcW w:w="2694" w:type="dxa"/>
          </w:tcPr>
          <w:p w14:paraId="75F11F47" w14:textId="77777777" w:rsidR="00260F67" w:rsidRPr="00672447" w:rsidRDefault="00260F67">
            <w:pPr>
              <w:rPr>
                <w:lang w:val="en-US"/>
              </w:rPr>
            </w:pPr>
          </w:p>
        </w:tc>
        <w:tc>
          <w:tcPr>
            <w:tcW w:w="1986" w:type="dxa"/>
          </w:tcPr>
          <w:p w14:paraId="3E49EABE" w14:textId="77777777" w:rsidR="00260F67" w:rsidRPr="00672447" w:rsidRDefault="00260F67">
            <w:pPr>
              <w:rPr>
                <w:lang w:val="en-US"/>
              </w:rPr>
            </w:pPr>
          </w:p>
        </w:tc>
        <w:tc>
          <w:tcPr>
            <w:tcW w:w="426" w:type="dxa"/>
          </w:tcPr>
          <w:p w14:paraId="34BF4FEB" w14:textId="77777777" w:rsidR="00260F67" w:rsidRPr="00672447" w:rsidRDefault="00260F67">
            <w:pPr>
              <w:rPr>
                <w:lang w:val="en-US"/>
              </w:rPr>
            </w:pPr>
          </w:p>
        </w:tc>
        <w:tc>
          <w:tcPr>
            <w:tcW w:w="4679" w:type="dxa"/>
          </w:tcPr>
          <w:p w14:paraId="2A69BC7F" w14:textId="77777777" w:rsidR="00260F67" w:rsidRPr="00672447" w:rsidRDefault="00260F67">
            <w:pPr>
              <w:rPr>
                <w:lang w:val="en-US"/>
              </w:rPr>
            </w:pPr>
          </w:p>
        </w:tc>
        <w:tc>
          <w:tcPr>
            <w:tcW w:w="993" w:type="dxa"/>
          </w:tcPr>
          <w:p w14:paraId="35710A9C" w14:textId="77777777" w:rsidR="00260F67" w:rsidRPr="00672447" w:rsidRDefault="00260F67">
            <w:pPr>
              <w:rPr>
                <w:lang w:val="en-US"/>
              </w:rPr>
            </w:pPr>
          </w:p>
        </w:tc>
      </w:tr>
      <w:tr w:rsidR="00260F67" w:rsidRPr="00672447" w14:paraId="55A891C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855FBC5" w14:textId="77777777" w:rsidR="00260F67" w:rsidRPr="00672447" w:rsidRDefault="00260F67">
            <w:pPr>
              <w:rPr>
                <w:lang w:val="en-US"/>
              </w:rPr>
            </w:pPr>
          </w:p>
        </w:tc>
      </w:tr>
      <w:tr w:rsidR="00260F67" w:rsidRPr="00672447" w14:paraId="7BAB3759" w14:textId="77777777">
        <w:trPr>
          <w:trHeight w:hRule="exact" w:val="96"/>
        </w:trPr>
        <w:tc>
          <w:tcPr>
            <w:tcW w:w="2694" w:type="dxa"/>
          </w:tcPr>
          <w:p w14:paraId="3EED57A2" w14:textId="77777777" w:rsidR="00260F67" w:rsidRPr="00672447" w:rsidRDefault="00260F67">
            <w:pPr>
              <w:rPr>
                <w:lang w:val="en-US"/>
              </w:rPr>
            </w:pPr>
          </w:p>
        </w:tc>
        <w:tc>
          <w:tcPr>
            <w:tcW w:w="1986" w:type="dxa"/>
          </w:tcPr>
          <w:p w14:paraId="3247C19C" w14:textId="77777777" w:rsidR="00260F67" w:rsidRPr="00672447" w:rsidRDefault="00260F67">
            <w:pPr>
              <w:rPr>
                <w:lang w:val="en-US"/>
              </w:rPr>
            </w:pPr>
          </w:p>
        </w:tc>
        <w:tc>
          <w:tcPr>
            <w:tcW w:w="426" w:type="dxa"/>
          </w:tcPr>
          <w:p w14:paraId="05DB5CC2" w14:textId="77777777" w:rsidR="00260F67" w:rsidRPr="00672447" w:rsidRDefault="00260F67">
            <w:pPr>
              <w:rPr>
                <w:lang w:val="en-US"/>
              </w:rPr>
            </w:pPr>
          </w:p>
        </w:tc>
        <w:tc>
          <w:tcPr>
            <w:tcW w:w="4679" w:type="dxa"/>
          </w:tcPr>
          <w:p w14:paraId="4B824535" w14:textId="77777777" w:rsidR="00260F67" w:rsidRPr="00672447" w:rsidRDefault="00260F67">
            <w:pPr>
              <w:rPr>
                <w:lang w:val="en-US"/>
              </w:rPr>
            </w:pPr>
          </w:p>
        </w:tc>
        <w:tc>
          <w:tcPr>
            <w:tcW w:w="993" w:type="dxa"/>
          </w:tcPr>
          <w:p w14:paraId="5FA5EE13" w14:textId="77777777" w:rsidR="00260F67" w:rsidRPr="00672447" w:rsidRDefault="00260F67">
            <w:pPr>
              <w:rPr>
                <w:lang w:val="en-US"/>
              </w:rPr>
            </w:pPr>
          </w:p>
        </w:tc>
      </w:tr>
      <w:tr w:rsidR="00260F67" w:rsidRPr="00672447" w14:paraId="67B078CE" w14:textId="77777777">
        <w:trPr>
          <w:trHeight w:hRule="exact" w:val="304"/>
        </w:trPr>
        <w:tc>
          <w:tcPr>
            <w:tcW w:w="10788" w:type="dxa"/>
            <w:gridSpan w:val="5"/>
            <w:shd w:val="clear" w:color="000000" w:fill="FFFFFF"/>
            <w:tcMar>
              <w:left w:w="34" w:type="dxa"/>
              <w:right w:w="34" w:type="dxa"/>
            </w:tcMar>
          </w:tcPr>
          <w:p w14:paraId="72775979" w14:textId="3AD2B1FF"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1D5BC18E" w14:textId="77777777">
        <w:trPr>
          <w:trHeight w:hRule="exact" w:val="416"/>
        </w:trPr>
        <w:tc>
          <w:tcPr>
            <w:tcW w:w="2694" w:type="dxa"/>
          </w:tcPr>
          <w:p w14:paraId="78176ECB" w14:textId="77777777" w:rsidR="00260F67" w:rsidRPr="00672447" w:rsidRDefault="00260F67">
            <w:pPr>
              <w:rPr>
                <w:lang w:val="en-US"/>
              </w:rPr>
            </w:pPr>
          </w:p>
        </w:tc>
        <w:tc>
          <w:tcPr>
            <w:tcW w:w="1986" w:type="dxa"/>
          </w:tcPr>
          <w:p w14:paraId="36025A88" w14:textId="77777777" w:rsidR="00260F67" w:rsidRPr="00672447" w:rsidRDefault="00260F67">
            <w:pPr>
              <w:rPr>
                <w:lang w:val="en-US"/>
              </w:rPr>
            </w:pPr>
          </w:p>
        </w:tc>
        <w:tc>
          <w:tcPr>
            <w:tcW w:w="426" w:type="dxa"/>
          </w:tcPr>
          <w:p w14:paraId="1357E5C1" w14:textId="77777777" w:rsidR="00260F67" w:rsidRPr="00672447" w:rsidRDefault="00260F67">
            <w:pPr>
              <w:rPr>
                <w:lang w:val="en-US"/>
              </w:rPr>
            </w:pPr>
          </w:p>
        </w:tc>
        <w:tc>
          <w:tcPr>
            <w:tcW w:w="4679" w:type="dxa"/>
          </w:tcPr>
          <w:p w14:paraId="2E15E87E" w14:textId="77777777" w:rsidR="00260F67" w:rsidRPr="00672447" w:rsidRDefault="00260F67">
            <w:pPr>
              <w:rPr>
                <w:lang w:val="en-US"/>
              </w:rPr>
            </w:pPr>
          </w:p>
        </w:tc>
        <w:tc>
          <w:tcPr>
            <w:tcW w:w="993" w:type="dxa"/>
          </w:tcPr>
          <w:p w14:paraId="1984F946" w14:textId="77777777" w:rsidR="00260F67" w:rsidRPr="00672447" w:rsidRDefault="00260F67">
            <w:pPr>
              <w:rPr>
                <w:lang w:val="en-US"/>
              </w:rPr>
            </w:pPr>
          </w:p>
        </w:tc>
      </w:tr>
      <w:tr w:rsidR="00260F67" w:rsidRPr="00672447" w14:paraId="4FDCB9AF" w14:textId="77777777">
        <w:trPr>
          <w:trHeight w:hRule="exact" w:val="555"/>
        </w:trPr>
        <w:tc>
          <w:tcPr>
            <w:tcW w:w="10788" w:type="dxa"/>
            <w:gridSpan w:val="5"/>
            <w:shd w:val="clear" w:color="000000" w:fill="FFFFFF"/>
            <w:tcMar>
              <w:left w:w="34" w:type="dxa"/>
              <w:right w:w="34" w:type="dxa"/>
            </w:tcMar>
          </w:tcPr>
          <w:p w14:paraId="641D373B" w14:textId="643544C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76BD8843" w14:textId="77777777">
        <w:trPr>
          <w:trHeight w:hRule="exact" w:val="304"/>
        </w:trPr>
        <w:tc>
          <w:tcPr>
            <w:tcW w:w="10788" w:type="dxa"/>
            <w:gridSpan w:val="5"/>
            <w:shd w:val="clear" w:color="000000" w:fill="FFFFFF"/>
            <w:tcMar>
              <w:left w:w="34" w:type="dxa"/>
              <w:right w:w="34" w:type="dxa"/>
            </w:tcMar>
          </w:tcPr>
          <w:p w14:paraId="61CC53F3" w14:textId="784ADE3A"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23A68569" w14:textId="77777777">
        <w:trPr>
          <w:trHeight w:hRule="exact" w:val="277"/>
        </w:trPr>
        <w:tc>
          <w:tcPr>
            <w:tcW w:w="2694" w:type="dxa"/>
          </w:tcPr>
          <w:p w14:paraId="60215D43" w14:textId="77777777" w:rsidR="00260F67" w:rsidRPr="00672447" w:rsidRDefault="00260F67">
            <w:pPr>
              <w:rPr>
                <w:lang w:val="en-US"/>
              </w:rPr>
            </w:pPr>
          </w:p>
        </w:tc>
        <w:tc>
          <w:tcPr>
            <w:tcW w:w="1986" w:type="dxa"/>
          </w:tcPr>
          <w:p w14:paraId="7B03B4F8" w14:textId="77777777" w:rsidR="00260F67" w:rsidRPr="00672447" w:rsidRDefault="00260F67">
            <w:pPr>
              <w:rPr>
                <w:lang w:val="en-US"/>
              </w:rPr>
            </w:pPr>
          </w:p>
        </w:tc>
        <w:tc>
          <w:tcPr>
            <w:tcW w:w="426" w:type="dxa"/>
          </w:tcPr>
          <w:p w14:paraId="584281EF" w14:textId="77777777" w:rsidR="00260F67" w:rsidRPr="00672447" w:rsidRDefault="00260F67">
            <w:pPr>
              <w:rPr>
                <w:lang w:val="en-US"/>
              </w:rPr>
            </w:pPr>
          </w:p>
        </w:tc>
        <w:tc>
          <w:tcPr>
            <w:tcW w:w="4679" w:type="dxa"/>
          </w:tcPr>
          <w:p w14:paraId="0A7F80C6" w14:textId="77777777" w:rsidR="00260F67" w:rsidRPr="00672447" w:rsidRDefault="00260F67">
            <w:pPr>
              <w:rPr>
                <w:lang w:val="en-US"/>
              </w:rPr>
            </w:pPr>
          </w:p>
        </w:tc>
        <w:tc>
          <w:tcPr>
            <w:tcW w:w="993" w:type="dxa"/>
          </w:tcPr>
          <w:p w14:paraId="587BE254" w14:textId="77777777" w:rsidR="00260F67" w:rsidRPr="00672447" w:rsidRDefault="00260F67">
            <w:pPr>
              <w:rPr>
                <w:lang w:val="en-US"/>
              </w:rPr>
            </w:pPr>
          </w:p>
        </w:tc>
      </w:tr>
      <w:tr w:rsidR="00260F67" w:rsidRPr="00672447" w14:paraId="26A19F6D" w14:textId="77777777">
        <w:trPr>
          <w:trHeight w:hRule="exact" w:val="833"/>
        </w:trPr>
        <w:tc>
          <w:tcPr>
            <w:tcW w:w="2694" w:type="dxa"/>
          </w:tcPr>
          <w:p w14:paraId="4658DF44" w14:textId="77777777" w:rsidR="00260F67" w:rsidRPr="00672447" w:rsidRDefault="00260F67">
            <w:pPr>
              <w:rPr>
                <w:lang w:val="en-US"/>
              </w:rPr>
            </w:pPr>
          </w:p>
        </w:tc>
        <w:tc>
          <w:tcPr>
            <w:tcW w:w="8094" w:type="dxa"/>
            <w:gridSpan w:val="4"/>
            <w:shd w:val="clear" w:color="000000" w:fill="FFFFFF"/>
            <w:tcMar>
              <w:left w:w="34" w:type="dxa"/>
              <w:right w:w="34" w:type="dxa"/>
            </w:tcMar>
          </w:tcPr>
          <w:p w14:paraId="5A7A108A" w14:textId="42B207E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17D959FF" w14:textId="77777777" w:rsidR="00260F67" w:rsidRPr="00672447" w:rsidRDefault="00260F67">
            <w:pPr>
              <w:spacing w:after="0" w:line="240" w:lineRule="auto"/>
              <w:rPr>
                <w:sz w:val="24"/>
                <w:szCs w:val="24"/>
                <w:lang w:val="en-US"/>
              </w:rPr>
            </w:pPr>
          </w:p>
          <w:p w14:paraId="085E59A4" w14:textId="35153AA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291178C2" w14:textId="77777777">
        <w:trPr>
          <w:trHeight w:hRule="exact" w:val="277"/>
        </w:trPr>
        <w:tc>
          <w:tcPr>
            <w:tcW w:w="2694" w:type="dxa"/>
          </w:tcPr>
          <w:p w14:paraId="216DF0F1" w14:textId="77777777" w:rsidR="00260F67" w:rsidRPr="00672447" w:rsidRDefault="00260F67">
            <w:pPr>
              <w:rPr>
                <w:lang w:val="en-US"/>
              </w:rPr>
            </w:pPr>
          </w:p>
        </w:tc>
        <w:tc>
          <w:tcPr>
            <w:tcW w:w="1986" w:type="dxa"/>
          </w:tcPr>
          <w:p w14:paraId="11C106F3" w14:textId="77777777" w:rsidR="00260F67" w:rsidRPr="00672447" w:rsidRDefault="00260F67">
            <w:pPr>
              <w:rPr>
                <w:lang w:val="en-US"/>
              </w:rPr>
            </w:pPr>
          </w:p>
        </w:tc>
        <w:tc>
          <w:tcPr>
            <w:tcW w:w="426" w:type="dxa"/>
          </w:tcPr>
          <w:p w14:paraId="35345100" w14:textId="77777777" w:rsidR="00260F67" w:rsidRPr="00672447" w:rsidRDefault="00260F67">
            <w:pPr>
              <w:rPr>
                <w:lang w:val="en-US"/>
              </w:rPr>
            </w:pPr>
          </w:p>
        </w:tc>
        <w:tc>
          <w:tcPr>
            <w:tcW w:w="5685" w:type="dxa"/>
            <w:gridSpan w:val="2"/>
            <w:shd w:val="clear" w:color="000000" w:fill="FFFFFF"/>
            <w:tcMar>
              <w:left w:w="34" w:type="dxa"/>
              <w:right w:w="34" w:type="dxa"/>
            </w:tcMar>
          </w:tcPr>
          <w:p w14:paraId="331433BC" w14:textId="323F6903"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625916A6" w14:textId="77777777">
        <w:trPr>
          <w:trHeight w:hRule="exact" w:val="138"/>
        </w:trPr>
        <w:tc>
          <w:tcPr>
            <w:tcW w:w="2694" w:type="dxa"/>
          </w:tcPr>
          <w:p w14:paraId="1E526C91" w14:textId="77777777" w:rsidR="00260F67" w:rsidRPr="00672447" w:rsidRDefault="00260F67">
            <w:pPr>
              <w:rPr>
                <w:lang w:val="en-US"/>
              </w:rPr>
            </w:pPr>
          </w:p>
        </w:tc>
        <w:tc>
          <w:tcPr>
            <w:tcW w:w="1986" w:type="dxa"/>
          </w:tcPr>
          <w:p w14:paraId="5B1BB218" w14:textId="77777777" w:rsidR="00260F67" w:rsidRPr="00672447" w:rsidRDefault="00260F67">
            <w:pPr>
              <w:rPr>
                <w:lang w:val="en-US"/>
              </w:rPr>
            </w:pPr>
          </w:p>
        </w:tc>
        <w:tc>
          <w:tcPr>
            <w:tcW w:w="426" w:type="dxa"/>
          </w:tcPr>
          <w:p w14:paraId="508C1E21" w14:textId="77777777" w:rsidR="00260F67" w:rsidRPr="00672447" w:rsidRDefault="00260F67">
            <w:pPr>
              <w:rPr>
                <w:lang w:val="en-US"/>
              </w:rPr>
            </w:pPr>
          </w:p>
        </w:tc>
        <w:tc>
          <w:tcPr>
            <w:tcW w:w="4679" w:type="dxa"/>
          </w:tcPr>
          <w:p w14:paraId="2A6CC8E8" w14:textId="77777777" w:rsidR="00260F67" w:rsidRPr="00672447" w:rsidRDefault="00260F67">
            <w:pPr>
              <w:rPr>
                <w:lang w:val="en-US"/>
              </w:rPr>
            </w:pPr>
          </w:p>
        </w:tc>
        <w:tc>
          <w:tcPr>
            <w:tcW w:w="993" w:type="dxa"/>
          </w:tcPr>
          <w:p w14:paraId="2A643BDB" w14:textId="77777777" w:rsidR="00260F67" w:rsidRPr="00672447" w:rsidRDefault="00260F67">
            <w:pPr>
              <w:rPr>
                <w:lang w:val="en-US"/>
              </w:rPr>
            </w:pPr>
          </w:p>
        </w:tc>
      </w:tr>
      <w:tr w:rsidR="00260F67" w:rsidRPr="00672447" w14:paraId="7CA0E66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EC6D332" w14:textId="77777777" w:rsidR="00260F67" w:rsidRPr="00672447" w:rsidRDefault="00260F67">
            <w:pPr>
              <w:rPr>
                <w:lang w:val="en-US"/>
              </w:rPr>
            </w:pPr>
          </w:p>
        </w:tc>
      </w:tr>
      <w:tr w:rsidR="00260F67" w:rsidRPr="00672447" w14:paraId="48ED3B6B" w14:textId="77777777">
        <w:trPr>
          <w:trHeight w:hRule="exact" w:val="13"/>
        </w:trPr>
        <w:tc>
          <w:tcPr>
            <w:tcW w:w="2694" w:type="dxa"/>
          </w:tcPr>
          <w:p w14:paraId="43B4C574" w14:textId="77777777" w:rsidR="00260F67" w:rsidRPr="00672447" w:rsidRDefault="00260F67">
            <w:pPr>
              <w:rPr>
                <w:lang w:val="en-US"/>
              </w:rPr>
            </w:pPr>
          </w:p>
        </w:tc>
        <w:tc>
          <w:tcPr>
            <w:tcW w:w="1986" w:type="dxa"/>
          </w:tcPr>
          <w:p w14:paraId="0907D5AD" w14:textId="77777777" w:rsidR="00260F67" w:rsidRPr="00672447" w:rsidRDefault="00260F67">
            <w:pPr>
              <w:rPr>
                <w:lang w:val="en-US"/>
              </w:rPr>
            </w:pPr>
          </w:p>
        </w:tc>
        <w:tc>
          <w:tcPr>
            <w:tcW w:w="426" w:type="dxa"/>
          </w:tcPr>
          <w:p w14:paraId="0C9CFBDB" w14:textId="77777777" w:rsidR="00260F67" w:rsidRPr="00672447" w:rsidRDefault="00260F67">
            <w:pPr>
              <w:rPr>
                <w:lang w:val="en-US"/>
              </w:rPr>
            </w:pPr>
          </w:p>
        </w:tc>
        <w:tc>
          <w:tcPr>
            <w:tcW w:w="4679" w:type="dxa"/>
          </w:tcPr>
          <w:p w14:paraId="7D76C843" w14:textId="77777777" w:rsidR="00260F67" w:rsidRPr="00672447" w:rsidRDefault="00260F67">
            <w:pPr>
              <w:rPr>
                <w:lang w:val="en-US"/>
              </w:rPr>
            </w:pPr>
          </w:p>
        </w:tc>
        <w:tc>
          <w:tcPr>
            <w:tcW w:w="993" w:type="dxa"/>
          </w:tcPr>
          <w:p w14:paraId="50EDAC06" w14:textId="77777777" w:rsidR="00260F67" w:rsidRPr="00672447" w:rsidRDefault="00260F67">
            <w:pPr>
              <w:rPr>
                <w:lang w:val="en-US"/>
              </w:rPr>
            </w:pPr>
          </w:p>
        </w:tc>
      </w:tr>
      <w:tr w:rsidR="00260F67" w:rsidRPr="00672447" w14:paraId="2BF00EA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00D5E86" w14:textId="77777777" w:rsidR="00260F67" w:rsidRPr="00672447" w:rsidRDefault="00260F67">
            <w:pPr>
              <w:rPr>
                <w:lang w:val="en-US"/>
              </w:rPr>
            </w:pPr>
          </w:p>
        </w:tc>
      </w:tr>
      <w:tr w:rsidR="00260F67" w:rsidRPr="00672447" w14:paraId="2BB78D30" w14:textId="77777777">
        <w:trPr>
          <w:trHeight w:hRule="exact" w:val="96"/>
        </w:trPr>
        <w:tc>
          <w:tcPr>
            <w:tcW w:w="2694" w:type="dxa"/>
          </w:tcPr>
          <w:p w14:paraId="336FCE14" w14:textId="77777777" w:rsidR="00260F67" w:rsidRPr="00672447" w:rsidRDefault="00260F67">
            <w:pPr>
              <w:rPr>
                <w:lang w:val="en-US"/>
              </w:rPr>
            </w:pPr>
          </w:p>
        </w:tc>
        <w:tc>
          <w:tcPr>
            <w:tcW w:w="1986" w:type="dxa"/>
          </w:tcPr>
          <w:p w14:paraId="634196D3" w14:textId="77777777" w:rsidR="00260F67" w:rsidRPr="00672447" w:rsidRDefault="00260F67">
            <w:pPr>
              <w:rPr>
                <w:lang w:val="en-US"/>
              </w:rPr>
            </w:pPr>
          </w:p>
        </w:tc>
        <w:tc>
          <w:tcPr>
            <w:tcW w:w="426" w:type="dxa"/>
          </w:tcPr>
          <w:p w14:paraId="66441A61" w14:textId="77777777" w:rsidR="00260F67" w:rsidRPr="00672447" w:rsidRDefault="00260F67">
            <w:pPr>
              <w:rPr>
                <w:lang w:val="en-US"/>
              </w:rPr>
            </w:pPr>
          </w:p>
        </w:tc>
        <w:tc>
          <w:tcPr>
            <w:tcW w:w="4679" w:type="dxa"/>
          </w:tcPr>
          <w:p w14:paraId="5DB4F37F" w14:textId="77777777" w:rsidR="00260F67" w:rsidRPr="00672447" w:rsidRDefault="00260F67">
            <w:pPr>
              <w:rPr>
                <w:lang w:val="en-US"/>
              </w:rPr>
            </w:pPr>
          </w:p>
        </w:tc>
        <w:tc>
          <w:tcPr>
            <w:tcW w:w="993" w:type="dxa"/>
          </w:tcPr>
          <w:p w14:paraId="01EE3D6F" w14:textId="77777777" w:rsidR="00260F67" w:rsidRPr="00672447" w:rsidRDefault="00260F67">
            <w:pPr>
              <w:rPr>
                <w:lang w:val="en-US"/>
              </w:rPr>
            </w:pPr>
          </w:p>
        </w:tc>
      </w:tr>
      <w:tr w:rsidR="00260F67" w:rsidRPr="00672447" w14:paraId="7246F6D7" w14:textId="77777777">
        <w:trPr>
          <w:trHeight w:hRule="exact" w:val="304"/>
        </w:trPr>
        <w:tc>
          <w:tcPr>
            <w:tcW w:w="10788" w:type="dxa"/>
            <w:gridSpan w:val="5"/>
            <w:shd w:val="clear" w:color="000000" w:fill="FFFFFF"/>
            <w:tcMar>
              <w:left w:w="34" w:type="dxa"/>
              <w:right w:w="34" w:type="dxa"/>
            </w:tcMar>
          </w:tcPr>
          <w:p w14:paraId="3BB03751" w14:textId="5CA17D6E"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0DE31B53" w14:textId="77777777">
        <w:trPr>
          <w:trHeight w:hRule="exact" w:val="416"/>
        </w:trPr>
        <w:tc>
          <w:tcPr>
            <w:tcW w:w="2694" w:type="dxa"/>
          </w:tcPr>
          <w:p w14:paraId="27787CD6" w14:textId="77777777" w:rsidR="00260F67" w:rsidRPr="00672447" w:rsidRDefault="00260F67">
            <w:pPr>
              <w:rPr>
                <w:lang w:val="en-US"/>
              </w:rPr>
            </w:pPr>
          </w:p>
        </w:tc>
        <w:tc>
          <w:tcPr>
            <w:tcW w:w="1986" w:type="dxa"/>
          </w:tcPr>
          <w:p w14:paraId="5459D26A" w14:textId="77777777" w:rsidR="00260F67" w:rsidRPr="00672447" w:rsidRDefault="00260F67">
            <w:pPr>
              <w:rPr>
                <w:lang w:val="en-US"/>
              </w:rPr>
            </w:pPr>
          </w:p>
        </w:tc>
        <w:tc>
          <w:tcPr>
            <w:tcW w:w="426" w:type="dxa"/>
          </w:tcPr>
          <w:p w14:paraId="14EA20F3" w14:textId="77777777" w:rsidR="00260F67" w:rsidRPr="00672447" w:rsidRDefault="00260F67">
            <w:pPr>
              <w:rPr>
                <w:lang w:val="en-US"/>
              </w:rPr>
            </w:pPr>
          </w:p>
        </w:tc>
        <w:tc>
          <w:tcPr>
            <w:tcW w:w="4679" w:type="dxa"/>
          </w:tcPr>
          <w:p w14:paraId="74FEC817" w14:textId="77777777" w:rsidR="00260F67" w:rsidRPr="00672447" w:rsidRDefault="00260F67">
            <w:pPr>
              <w:rPr>
                <w:lang w:val="en-US"/>
              </w:rPr>
            </w:pPr>
          </w:p>
        </w:tc>
        <w:tc>
          <w:tcPr>
            <w:tcW w:w="993" w:type="dxa"/>
          </w:tcPr>
          <w:p w14:paraId="6D4F14F0" w14:textId="77777777" w:rsidR="00260F67" w:rsidRPr="00672447" w:rsidRDefault="00260F67">
            <w:pPr>
              <w:rPr>
                <w:lang w:val="en-US"/>
              </w:rPr>
            </w:pPr>
          </w:p>
        </w:tc>
      </w:tr>
      <w:tr w:rsidR="00260F67" w:rsidRPr="00672447" w14:paraId="65FCD90E" w14:textId="77777777">
        <w:trPr>
          <w:trHeight w:hRule="exact" w:val="555"/>
        </w:trPr>
        <w:tc>
          <w:tcPr>
            <w:tcW w:w="10788" w:type="dxa"/>
            <w:gridSpan w:val="5"/>
            <w:shd w:val="clear" w:color="000000" w:fill="FFFFFF"/>
            <w:tcMar>
              <w:left w:w="34" w:type="dxa"/>
              <w:right w:w="34" w:type="dxa"/>
            </w:tcMar>
          </w:tcPr>
          <w:p w14:paraId="5C9BF46D" w14:textId="29CE143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50A1459C" w14:textId="77777777">
        <w:trPr>
          <w:trHeight w:hRule="exact" w:val="304"/>
        </w:trPr>
        <w:tc>
          <w:tcPr>
            <w:tcW w:w="10788" w:type="dxa"/>
            <w:gridSpan w:val="5"/>
            <w:shd w:val="clear" w:color="000000" w:fill="FFFFFF"/>
            <w:tcMar>
              <w:left w:w="34" w:type="dxa"/>
              <w:right w:w="34" w:type="dxa"/>
            </w:tcMar>
          </w:tcPr>
          <w:p w14:paraId="301FD7A9" w14:textId="0188D13D"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199990B4" w14:textId="77777777">
        <w:trPr>
          <w:trHeight w:hRule="exact" w:val="277"/>
        </w:trPr>
        <w:tc>
          <w:tcPr>
            <w:tcW w:w="2694" w:type="dxa"/>
          </w:tcPr>
          <w:p w14:paraId="55F85BFE" w14:textId="77777777" w:rsidR="00260F67" w:rsidRPr="00672447" w:rsidRDefault="00260F67">
            <w:pPr>
              <w:rPr>
                <w:lang w:val="en-US"/>
              </w:rPr>
            </w:pPr>
          </w:p>
        </w:tc>
        <w:tc>
          <w:tcPr>
            <w:tcW w:w="1986" w:type="dxa"/>
          </w:tcPr>
          <w:p w14:paraId="33EE15D0" w14:textId="77777777" w:rsidR="00260F67" w:rsidRPr="00672447" w:rsidRDefault="00260F67">
            <w:pPr>
              <w:rPr>
                <w:lang w:val="en-US"/>
              </w:rPr>
            </w:pPr>
          </w:p>
        </w:tc>
        <w:tc>
          <w:tcPr>
            <w:tcW w:w="426" w:type="dxa"/>
          </w:tcPr>
          <w:p w14:paraId="4FC78DAD" w14:textId="77777777" w:rsidR="00260F67" w:rsidRPr="00672447" w:rsidRDefault="00260F67">
            <w:pPr>
              <w:rPr>
                <w:lang w:val="en-US"/>
              </w:rPr>
            </w:pPr>
          </w:p>
        </w:tc>
        <w:tc>
          <w:tcPr>
            <w:tcW w:w="4679" w:type="dxa"/>
          </w:tcPr>
          <w:p w14:paraId="3592F9C5" w14:textId="77777777" w:rsidR="00260F67" w:rsidRPr="00672447" w:rsidRDefault="00260F67">
            <w:pPr>
              <w:rPr>
                <w:lang w:val="en-US"/>
              </w:rPr>
            </w:pPr>
          </w:p>
        </w:tc>
        <w:tc>
          <w:tcPr>
            <w:tcW w:w="993" w:type="dxa"/>
          </w:tcPr>
          <w:p w14:paraId="6284BED3" w14:textId="77777777" w:rsidR="00260F67" w:rsidRPr="00672447" w:rsidRDefault="00260F67">
            <w:pPr>
              <w:rPr>
                <w:lang w:val="en-US"/>
              </w:rPr>
            </w:pPr>
          </w:p>
        </w:tc>
      </w:tr>
      <w:tr w:rsidR="00260F67" w:rsidRPr="00672447" w14:paraId="7A1019EA" w14:textId="77777777">
        <w:trPr>
          <w:trHeight w:hRule="exact" w:val="833"/>
        </w:trPr>
        <w:tc>
          <w:tcPr>
            <w:tcW w:w="2694" w:type="dxa"/>
          </w:tcPr>
          <w:p w14:paraId="3350FA05" w14:textId="77777777" w:rsidR="00260F67" w:rsidRPr="00672447" w:rsidRDefault="00260F67">
            <w:pPr>
              <w:rPr>
                <w:lang w:val="en-US"/>
              </w:rPr>
            </w:pPr>
          </w:p>
        </w:tc>
        <w:tc>
          <w:tcPr>
            <w:tcW w:w="8094" w:type="dxa"/>
            <w:gridSpan w:val="4"/>
            <w:shd w:val="clear" w:color="000000" w:fill="FFFFFF"/>
            <w:tcMar>
              <w:left w:w="34" w:type="dxa"/>
              <w:right w:w="34" w:type="dxa"/>
            </w:tcMar>
          </w:tcPr>
          <w:p w14:paraId="4494673C" w14:textId="123EC16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0C494556" w14:textId="77777777" w:rsidR="00260F67" w:rsidRPr="00672447" w:rsidRDefault="00260F67">
            <w:pPr>
              <w:spacing w:after="0" w:line="240" w:lineRule="auto"/>
              <w:rPr>
                <w:sz w:val="24"/>
                <w:szCs w:val="24"/>
                <w:lang w:val="en-US"/>
              </w:rPr>
            </w:pPr>
          </w:p>
          <w:p w14:paraId="71F5B43A" w14:textId="1C2807B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7C246A94" w14:textId="77777777">
        <w:trPr>
          <w:trHeight w:hRule="exact" w:val="277"/>
        </w:trPr>
        <w:tc>
          <w:tcPr>
            <w:tcW w:w="2694" w:type="dxa"/>
          </w:tcPr>
          <w:p w14:paraId="56BF2828" w14:textId="77777777" w:rsidR="00260F67" w:rsidRPr="00672447" w:rsidRDefault="00260F67">
            <w:pPr>
              <w:rPr>
                <w:lang w:val="en-US"/>
              </w:rPr>
            </w:pPr>
          </w:p>
        </w:tc>
        <w:tc>
          <w:tcPr>
            <w:tcW w:w="1986" w:type="dxa"/>
          </w:tcPr>
          <w:p w14:paraId="7E7473FF" w14:textId="77777777" w:rsidR="00260F67" w:rsidRPr="00672447" w:rsidRDefault="00260F67">
            <w:pPr>
              <w:rPr>
                <w:lang w:val="en-US"/>
              </w:rPr>
            </w:pPr>
          </w:p>
        </w:tc>
        <w:tc>
          <w:tcPr>
            <w:tcW w:w="426" w:type="dxa"/>
          </w:tcPr>
          <w:p w14:paraId="54930C4D" w14:textId="77777777" w:rsidR="00260F67" w:rsidRPr="00672447" w:rsidRDefault="00260F67">
            <w:pPr>
              <w:rPr>
                <w:lang w:val="en-US"/>
              </w:rPr>
            </w:pPr>
          </w:p>
        </w:tc>
        <w:tc>
          <w:tcPr>
            <w:tcW w:w="5685" w:type="dxa"/>
            <w:gridSpan w:val="2"/>
            <w:shd w:val="clear" w:color="000000" w:fill="FFFFFF"/>
            <w:tcMar>
              <w:left w:w="34" w:type="dxa"/>
              <w:right w:w="34" w:type="dxa"/>
            </w:tcMar>
          </w:tcPr>
          <w:p w14:paraId="284BB9D2" w14:textId="040BA418"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5212E6FD" w14:textId="77777777">
        <w:trPr>
          <w:trHeight w:hRule="exact" w:val="138"/>
        </w:trPr>
        <w:tc>
          <w:tcPr>
            <w:tcW w:w="2694" w:type="dxa"/>
          </w:tcPr>
          <w:p w14:paraId="1C199FF0" w14:textId="77777777" w:rsidR="00260F67" w:rsidRPr="00672447" w:rsidRDefault="00260F67">
            <w:pPr>
              <w:rPr>
                <w:lang w:val="en-US"/>
              </w:rPr>
            </w:pPr>
          </w:p>
        </w:tc>
        <w:tc>
          <w:tcPr>
            <w:tcW w:w="1986" w:type="dxa"/>
          </w:tcPr>
          <w:p w14:paraId="1E196A85" w14:textId="77777777" w:rsidR="00260F67" w:rsidRPr="00672447" w:rsidRDefault="00260F67">
            <w:pPr>
              <w:rPr>
                <w:lang w:val="en-US"/>
              </w:rPr>
            </w:pPr>
          </w:p>
        </w:tc>
        <w:tc>
          <w:tcPr>
            <w:tcW w:w="426" w:type="dxa"/>
          </w:tcPr>
          <w:p w14:paraId="501829DC" w14:textId="77777777" w:rsidR="00260F67" w:rsidRPr="00672447" w:rsidRDefault="00260F67">
            <w:pPr>
              <w:rPr>
                <w:lang w:val="en-US"/>
              </w:rPr>
            </w:pPr>
          </w:p>
        </w:tc>
        <w:tc>
          <w:tcPr>
            <w:tcW w:w="4679" w:type="dxa"/>
          </w:tcPr>
          <w:p w14:paraId="4A0AC9F1" w14:textId="77777777" w:rsidR="00260F67" w:rsidRPr="00672447" w:rsidRDefault="00260F67">
            <w:pPr>
              <w:rPr>
                <w:lang w:val="en-US"/>
              </w:rPr>
            </w:pPr>
          </w:p>
        </w:tc>
        <w:tc>
          <w:tcPr>
            <w:tcW w:w="993" w:type="dxa"/>
          </w:tcPr>
          <w:p w14:paraId="1AF20768" w14:textId="77777777" w:rsidR="00260F67" w:rsidRPr="00672447" w:rsidRDefault="00260F67">
            <w:pPr>
              <w:rPr>
                <w:lang w:val="en-US"/>
              </w:rPr>
            </w:pPr>
          </w:p>
        </w:tc>
      </w:tr>
      <w:tr w:rsidR="00260F67" w:rsidRPr="00672447" w14:paraId="0553575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A345951" w14:textId="77777777" w:rsidR="00260F67" w:rsidRPr="00672447" w:rsidRDefault="00260F67">
            <w:pPr>
              <w:rPr>
                <w:lang w:val="en-US"/>
              </w:rPr>
            </w:pPr>
          </w:p>
        </w:tc>
      </w:tr>
      <w:tr w:rsidR="00260F67" w:rsidRPr="00672447" w14:paraId="02A45B65" w14:textId="77777777">
        <w:trPr>
          <w:trHeight w:hRule="exact" w:val="13"/>
        </w:trPr>
        <w:tc>
          <w:tcPr>
            <w:tcW w:w="2694" w:type="dxa"/>
          </w:tcPr>
          <w:p w14:paraId="694B4394" w14:textId="77777777" w:rsidR="00260F67" w:rsidRPr="00672447" w:rsidRDefault="00260F67">
            <w:pPr>
              <w:rPr>
                <w:lang w:val="en-US"/>
              </w:rPr>
            </w:pPr>
          </w:p>
        </w:tc>
        <w:tc>
          <w:tcPr>
            <w:tcW w:w="1986" w:type="dxa"/>
          </w:tcPr>
          <w:p w14:paraId="076C78D5" w14:textId="77777777" w:rsidR="00260F67" w:rsidRPr="00672447" w:rsidRDefault="00260F67">
            <w:pPr>
              <w:rPr>
                <w:lang w:val="en-US"/>
              </w:rPr>
            </w:pPr>
          </w:p>
        </w:tc>
        <w:tc>
          <w:tcPr>
            <w:tcW w:w="426" w:type="dxa"/>
          </w:tcPr>
          <w:p w14:paraId="676444B7" w14:textId="77777777" w:rsidR="00260F67" w:rsidRPr="00672447" w:rsidRDefault="00260F67">
            <w:pPr>
              <w:rPr>
                <w:lang w:val="en-US"/>
              </w:rPr>
            </w:pPr>
          </w:p>
        </w:tc>
        <w:tc>
          <w:tcPr>
            <w:tcW w:w="4679" w:type="dxa"/>
          </w:tcPr>
          <w:p w14:paraId="0CAD094F" w14:textId="77777777" w:rsidR="00260F67" w:rsidRPr="00672447" w:rsidRDefault="00260F67">
            <w:pPr>
              <w:rPr>
                <w:lang w:val="en-US"/>
              </w:rPr>
            </w:pPr>
          </w:p>
        </w:tc>
        <w:tc>
          <w:tcPr>
            <w:tcW w:w="993" w:type="dxa"/>
          </w:tcPr>
          <w:p w14:paraId="654AD398" w14:textId="77777777" w:rsidR="00260F67" w:rsidRPr="00672447" w:rsidRDefault="00260F67">
            <w:pPr>
              <w:rPr>
                <w:lang w:val="en-US"/>
              </w:rPr>
            </w:pPr>
          </w:p>
        </w:tc>
      </w:tr>
      <w:tr w:rsidR="00260F67" w:rsidRPr="00672447" w14:paraId="632BEB7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652D7C1" w14:textId="77777777" w:rsidR="00260F67" w:rsidRPr="00672447" w:rsidRDefault="00260F67">
            <w:pPr>
              <w:rPr>
                <w:lang w:val="en-US"/>
              </w:rPr>
            </w:pPr>
          </w:p>
        </w:tc>
      </w:tr>
      <w:tr w:rsidR="00260F67" w:rsidRPr="00672447" w14:paraId="72A751B7" w14:textId="77777777">
        <w:trPr>
          <w:trHeight w:hRule="exact" w:val="96"/>
        </w:trPr>
        <w:tc>
          <w:tcPr>
            <w:tcW w:w="2694" w:type="dxa"/>
          </w:tcPr>
          <w:p w14:paraId="26F44736" w14:textId="77777777" w:rsidR="00260F67" w:rsidRPr="00672447" w:rsidRDefault="00260F67">
            <w:pPr>
              <w:rPr>
                <w:lang w:val="en-US"/>
              </w:rPr>
            </w:pPr>
          </w:p>
        </w:tc>
        <w:tc>
          <w:tcPr>
            <w:tcW w:w="1986" w:type="dxa"/>
          </w:tcPr>
          <w:p w14:paraId="045CB172" w14:textId="77777777" w:rsidR="00260F67" w:rsidRPr="00672447" w:rsidRDefault="00260F67">
            <w:pPr>
              <w:rPr>
                <w:lang w:val="en-US"/>
              </w:rPr>
            </w:pPr>
          </w:p>
        </w:tc>
        <w:tc>
          <w:tcPr>
            <w:tcW w:w="426" w:type="dxa"/>
          </w:tcPr>
          <w:p w14:paraId="7310192F" w14:textId="77777777" w:rsidR="00260F67" w:rsidRPr="00672447" w:rsidRDefault="00260F67">
            <w:pPr>
              <w:rPr>
                <w:lang w:val="en-US"/>
              </w:rPr>
            </w:pPr>
          </w:p>
        </w:tc>
        <w:tc>
          <w:tcPr>
            <w:tcW w:w="4679" w:type="dxa"/>
          </w:tcPr>
          <w:p w14:paraId="4BA317CF" w14:textId="77777777" w:rsidR="00260F67" w:rsidRPr="00672447" w:rsidRDefault="00260F67">
            <w:pPr>
              <w:rPr>
                <w:lang w:val="en-US"/>
              </w:rPr>
            </w:pPr>
          </w:p>
        </w:tc>
        <w:tc>
          <w:tcPr>
            <w:tcW w:w="993" w:type="dxa"/>
          </w:tcPr>
          <w:p w14:paraId="4AD5443A" w14:textId="77777777" w:rsidR="00260F67" w:rsidRPr="00672447" w:rsidRDefault="00260F67">
            <w:pPr>
              <w:rPr>
                <w:lang w:val="en-US"/>
              </w:rPr>
            </w:pPr>
          </w:p>
        </w:tc>
      </w:tr>
      <w:tr w:rsidR="00260F67" w:rsidRPr="00672447" w14:paraId="7077C972" w14:textId="77777777">
        <w:trPr>
          <w:trHeight w:hRule="exact" w:val="304"/>
        </w:trPr>
        <w:tc>
          <w:tcPr>
            <w:tcW w:w="10788" w:type="dxa"/>
            <w:gridSpan w:val="5"/>
            <w:shd w:val="clear" w:color="000000" w:fill="FFFFFF"/>
            <w:tcMar>
              <w:left w:w="34" w:type="dxa"/>
              <w:right w:w="34" w:type="dxa"/>
            </w:tcMar>
          </w:tcPr>
          <w:p w14:paraId="17F6C1DC" w14:textId="08A4D7B5"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1A78FC5F" w14:textId="77777777">
        <w:trPr>
          <w:trHeight w:hRule="exact" w:val="416"/>
        </w:trPr>
        <w:tc>
          <w:tcPr>
            <w:tcW w:w="2694" w:type="dxa"/>
          </w:tcPr>
          <w:p w14:paraId="3E7800EB" w14:textId="77777777" w:rsidR="00260F67" w:rsidRPr="00672447" w:rsidRDefault="00260F67">
            <w:pPr>
              <w:rPr>
                <w:lang w:val="en-US"/>
              </w:rPr>
            </w:pPr>
          </w:p>
        </w:tc>
        <w:tc>
          <w:tcPr>
            <w:tcW w:w="1986" w:type="dxa"/>
          </w:tcPr>
          <w:p w14:paraId="1CC7FD6E" w14:textId="77777777" w:rsidR="00260F67" w:rsidRPr="00672447" w:rsidRDefault="00260F67">
            <w:pPr>
              <w:rPr>
                <w:lang w:val="en-US"/>
              </w:rPr>
            </w:pPr>
          </w:p>
        </w:tc>
        <w:tc>
          <w:tcPr>
            <w:tcW w:w="426" w:type="dxa"/>
          </w:tcPr>
          <w:p w14:paraId="3F52386E" w14:textId="77777777" w:rsidR="00260F67" w:rsidRPr="00672447" w:rsidRDefault="00260F67">
            <w:pPr>
              <w:rPr>
                <w:lang w:val="en-US"/>
              </w:rPr>
            </w:pPr>
          </w:p>
        </w:tc>
        <w:tc>
          <w:tcPr>
            <w:tcW w:w="4679" w:type="dxa"/>
          </w:tcPr>
          <w:p w14:paraId="504BBB23" w14:textId="77777777" w:rsidR="00260F67" w:rsidRPr="00672447" w:rsidRDefault="00260F67">
            <w:pPr>
              <w:rPr>
                <w:lang w:val="en-US"/>
              </w:rPr>
            </w:pPr>
          </w:p>
        </w:tc>
        <w:tc>
          <w:tcPr>
            <w:tcW w:w="993" w:type="dxa"/>
          </w:tcPr>
          <w:p w14:paraId="04570C21" w14:textId="77777777" w:rsidR="00260F67" w:rsidRPr="00672447" w:rsidRDefault="00260F67">
            <w:pPr>
              <w:rPr>
                <w:lang w:val="en-US"/>
              </w:rPr>
            </w:pPr>
          </w:p>
        </w:tc>
      </w:tr>
      <w:tr w:rsidR="00260F67" w:rsidRPr="00672447" w14:paraId="15006DBF" w14:textId="77777777">
        <w:trPr>
          <w:trHeight w:hRule="exact" w:val="555"/>
        </w:trPr>
        <w:tc>
          <w:tcPr>
            <w:tcW w:w="10788" w:type="dxa"/>
            <w:gridSpan w:val="5"/>
            <w:shd w:val="clear" w:color="000000" w:fill="FFFFFF"/>
            <w:tcMar>
              <w:left w:w="34" w:type="dxa"/>
              <w:right w:w="34" w:type="dxa"/>
            </w:tcMar>
          </w:tcPr>
          <w:p w14:paraId="2E768CB3" w14:textId="773BB42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3C5C2CC2" w14:textId="77777777">
        <w:trPr>
          <w:trHeight w:hRule="exact" w:val="304"/>
        </w:trPr>
        <w:tc>
          <w:tcPr>
            <w:tcW w:w="10788" w:type="dxa"/>
            <w:gridSpan w:val="5"/>
            <w:shd w:val="clear" w:color="000000" w:fill="FFFFFF"/>
            <w:tcMar>
              <w:left w:w="34" w:type="dxa"/>
              <w:right w:w="34" w:type="dxa"/>
            </w:tcMar>
          </w:tcPr>
          <w:p w14:paraId="4C7EED23" w14:textId="537E4C7E"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1AAD353B" w14:textId="77777777">
        <w:trPr>
          <w:trHeight w:hRule="exact" w:val="277"/>
        </w:trPr>
        <w:tc>
          <w:tcPr>
            <w:tcW w:w="2694" w:type="dxa"/>
          </w:tcPr>
          <w:p w14:paraId="372DEE89" w14:textId="77777777" w:rsidR="00260F67" w:rsidRPr="00672447" w:rsidRDefault="00260F67">
            <w:pPr>
              <w:rPr>
                <w:lang w:val="en-US"/>
              </w:rPr>
            </w:pPr>
          </w:p>
        </w:tc>
        <w:tc>
          <w:tcPr>
            <w:tcW w:w="1986" w:type="dxa"/>
          </w:tcPr>
          <w:p w14:paraId="7824D25C" w14:textId="77777777" w:rsidR="00260F67" w:rsidRPr="00672447" w:rsidRDefault="00260F67">
            <w:pPr>
              <w:rPr>
                <w:lang w:val="en-US"/>
              </w:rPr>
            </w:pPr>
          </w:p>
        </w:tc>
        <w:tc>
          <w:tcPr>
            <w:tcW w:w="426" w:type="dxa"/>
          </w:tcPr>
          <w:p w14:paraId="37A71666" w14:textId="77777777" w:rsidR="00260F67" w:rsidRPr="00672447" w:rsidRDefault="00260F67">
            <w:pPr>
              <w:rPr>
                <w:lang w:val="en-US"/>
              </w:rPr>
            </w:pPr>
          </w:p>
        </w:tc>
        <w:tc>
          <w:tcPr>
            <w:tcW w:w="4679" w:type="dxa"/>
          </w:tcPr>
          <w:p w14:paraId="20130E04" w14:textId="77777777" w:rsidR="00260F67" w:rsidRPr="00672447" w:rsidRDefault="00260F67">
            <w:pPr>
              <w:rPr>
                <w:lang w:val="en-US"/>
              </w:rPr>
            </w:pPr>
          </w:p>
        </w:tc>
        <w:tc>
          <w:tcPr>
            <w:tcW w:w="993" w:type="dxa"/>
          </w:tcPr>
          <w:p w14:paraId="160D6375" w14:textId="77777777" w:rsidR="00260F67" w:rsidRPr="00672447" w:rsidRDefault="00260F67">
            <w:pPr>
              <w:rPr>
                <w:lang w:val="en-US"/>
              </w:rPr>
            </w:pPr>
          </w:p>
        </w:tc>
      </w:tr>
      <w:tr w:rsidR="00260F67" w:rsidRPr="00672447" w14:paraId="222C9CDD" w14:textId="77777777">
        <w:trPr>
          <w:trHeight w:hRule="exact" w:val="833"/>
        </w:trPr>
        <w:tc>
          <w:tcPr>
            <w:tcW w:w="2694" w:type="dxa"/>
          </w:tcPr>
          <w:p w14:paraId="01DFD4FB" w14:textId="77777777" w:rsidR="00260F67" w:rsidRPr="00672447" w:rsidRDefault="00260F67">
            <w:pPr>
              <w:rPr>
                <w:lang w:val="en-US"/>
              </w:rPr>
            </w:pPr>
          </w:p>
        </w:tc>
        <w:tc>
          <w:tcPr>
            <w:tcW w:w="8094" w:type="dxa"/>
            <w:gridSpan w:val="4"/>
            <w:shd w:val="clear" w:color="000000" w:fill="FFFFFF"/>
            <w:tcMar>
              <w:left w:w="34" w:type="dxa"/>
              <w:right w:w="34" w:type="dxa"/>
            </w:tcMar>
          </w:tcPr>
          <w:p w14:paraId="02FA4BAC" w14:textId="01E970C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5735B896" w14:textId="77777777" w:rsidR="00260F67" w:rsidRPr="00672447" w:rsidRDefault="00260F67">
            <w:pPr>
              <w:spacing w:after="0" w:line="240" w:lineRule="auto"/>
              <w:rPr>
                <w:sz w:val="24"/>
                <w:szCs w:val="24"/>
                <w:lang w:val="en-US"/>
              </w:rPr>
            </w:pPr>
          </w:p>
          <w:p w14:paraId="42F73EAF" w14:textId="5B821A3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73C19992" w14:textId="77777777">
        <w:trPr>
          <w:trHeight w:hRule="exact" w:val="277"/>
        </w:trPr>
        <w:tc>
          <w:tcPr>
            <w:tcW w:w="2694" w:type="dxa"/>
          </w:tcPr>
          <w:p w14:paraId="248A833C" w14:textId="77777777" w:rsidR="00260F67" w:rsidRPr="00672447" w:rsidRDefault="00260F67">
            <w:pPr>
              <w:rPr>
                <w:lang w:val="en-US"/>
              </w:rPr>
            </w:pPr>
          </w:p>
        </w:tc>
        <w:tc>
          <w:tcPr>
            <w:tcW w:w="1986" w:type="dxa"/>
          </w:tcPr>
          <w:p w14:paraId="70D94A11" w14:textId="77777777" w:rsidR="00260F67" w:rsidRPr="00672447" w:rsidRDefault="00260F67">
            <w:pPr>
              <w:rPr>
                <w:lang w:val="en-US"/>
              </w:rPr>
            </w:pPr>
          </w:p>
        </w:tc>
        <w:tc>
          <w:tcPr>
            <w:tcW w:w="426" w:type="dxa"/>
          </w:tcPr>
          <w:p w14:paraId="5AFB73FF" w14:textId="77777777" w:rsidR="00260F67" w:rsidRPr="00672447" w:rsidRDefault="00260F67">
            <w:pPr>
              <w:rPr>
                <w:lang w:val="en-US"/>
              </w:rPr>
            </w:pPr>
          </w:p>
        </w:tc>
        <w:tc>
          <w:tcPr>
            <w:tcW w:w="5685" w:type="dxa"/>
            <w:gridSpan w:val="2"/>
            <w:shd w:val="clear" w:color="000000" w:fill="FFFFFF"/>
            <w:tcMar>
              <w:left w:w="34" w:type="dxa"/>
              <w:right w:w="34" w:type="dxa"/>
            </w:tcMar>
          </w:tcPr>
          <w:p w14:paraId="7B9DE75B" w14:textId="7B579D27"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652D7EA2"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3"/>
        <w:gridCol w:w="2778"/>
        <w:gridCol w:w="278"/>
        <w:gridCol w:w="1163"/>
        <w:gridCol w:w="4065"/>
        <w:gridCol w:w="918"/>
      </w:tblGrid>
      <w:tr w:rsidR="00260F67" w:rsidRPr="00672447" w14:paraId="256F52D9" w14:textId="77777777" w:rsidTr="004077CC">
        <w:trPr>
          <w:trHeight w:hRule="exact" w:val="416"/>
        </w:trPr>
        <w:tc>
          <w:tcPr>
            <w:tcW w:w="4372" w:type="dxa"/>
            <w:gridSpan w:val="4"/>
            <w:shd w:val="clear" w:color="C0C0C0" w:fill="FFFFFF"/>
            <w:tcMar>
              <w:left w:w="34" w:type="dxa"/>
              <w:right w:w="34" w:type="dxa"/>
            </w:tcMar>
          </w:tcPr>
          <w:p w14:paraId="1D5FEBCA"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065" w:type="dxa"/>
          </w:tcPr>
          <w:p w14:paraId="03E55D2F" w14:textId="77777777" w:rsidR="00260F67" w:rsidRPr="00672447" w:rsidRDefault="00260F67">
            <w:pPr>
              <w:rPr>
                <w:lang w:val="en-US"/>
              </w:rPr>
            </w:pPr>
          </w:p>
        </w:tc>
        <w:tc>
          <w:tcPr>
            <w:tcW w:w="918" w:type="dxa"/>
            <w:shd w:val="clear" w:color="C0C0C0" w:fill="FFFFFF"/>
            <w:tcMar>
              <w:left w:w="34" w:type="dxa"/>
              <w:right w:w="34" w:type="dxa"/>
            </w:tcMar>
          </w:tcPr>
          <w:p w14:paraId="11347B6A"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75064881" w14:textId="77777777" w:rsidTr="004077CC">
        <w:trPr>
          <w:trHeight w:hRule="exact" w:val="277"/>
        </w:trPr>
        <w:tc>
          <w:tcPr>
            <w:tcW w:w="9355" w:type="dxa"/>
            <w:gridSpan w:val="6"/>
            <w:shd w:val="clear" w:color="000000" w:fill="FFFFFF"/>
            <w:tcMar>
              <w:left w:w="34" w:type="dxa"/>
              <w:right w:w="34" w:type="dxa"/>
            </w:tcMar>
          </w:tcPr>
          <w:p w14:paraId="3ACA114B" w14:textId="03E208AD"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76C01478" w14:textId="77777777" w:rsidTr="004077CC">
        <w:trPr>
          <w:trHeight w:hRule="exact" w:val="138"/>
        </w:trPr>
        <w:tc>
          <w:tcPr>
            <w:tcW w:w="153" w:type="dxa"/>
          </w:tcPr>
          <w:p w14:paraId="0D186A0A" w14:textId="77777777" w:rsidR="00260F67" w:rsidRPr="00672447" w:rsidRDefault="00260F67">
            <w:pPr>
              <w:rPr>
                <w:lang w:val="en-US"/>
              </w:rPr>
            </w:pPr>
          </w:p>
        </w:tc>
        <w:tc>
          <w:tcPr>
            <w:tcW w:w="2778" w:type="dxa"/>
          </w:tcPr>
          <w:p w14:paraId="7CA8A7C5" w14:textId="77777777" w:rsidR="00260F67" w:rsidRPr="00672447" w:rsidRDefault="00260F67">
            <w:pPr>
              <w:rPr>
                <w:lang w:val="en-US"/>
              </w:rPr>
            </w:pPr>
          </w:p>
        </w:tc>
        <w:tc>
          <w:tcPr>
            <w:tcW w:w="278" w:type="dxa"/>
          </w:tcPr>
          <w:p w14:paraId="6D391BDC" w14:textId="77777777" w:rsidR="00260F67" w:rsidRPr="00672447" w:rsidRDefault="00260F67">
            <w:pPr>
              <w:rPr>
                <w:lang w:val="en-US"/>
              </w:rPr>
            </w:pPr>
          </w:p>
        </w:tc>
        <w:tc>
          <w:tcPr>
            <w:tcW w:w="1163" w:type="dxa"/>
          </w:tcPr>
          <w:p w14:paraId="42EECB52" w14:textId="77777777" w:rsidR="00260F67" w:rsidRPr="00672447" w:rsidRDefault="00260F67">
            <w:pPr>
              <w:rPr>
                <w:lang w:val="en-US"/>
              </w:rPr>
            </w:pPr>
          </w:p>
        </w:tc>
        <w:tc>
          <w:tcPr>
            <w:tcW w:w="4065" w:type="dxa"/>
          </w:tcPr>
          <w:p w14:paraId="5DFAE121" w14:textId="77777777" w:rsidR="00260F67" w:rsidRPr="00672447" w:rsidRDefault="00260F67">
            <w:pPr>
              <w:rPr>
                <w:lang w:val="en-US"/>
              </w:rPr>
            </w:pPr>
          </w:p>
        </w:tc>
        <w:tc>
          <w:tcPr>
            <w:tcW w:w="918" w:type="dxa"/>
          </w:tcPr>
          <w:p w14:paraId="7C9B8EBE" w14:textId="77777777" w:rsidR="00260F67" w:rsidRPr="00672447" w:rsidRDefault="00260F67">
            <w:pPr>
              <w:rPr>
                <w:lang w:val="en-US"/>
              </w:rPr>
            </w:pPr>
          </w:p>
        </w:tc>
      </w:tr>
      <w:tr w:rsidR="00260F67" w:rsidRPr="00672447" w14:paraId="036827B5" w14:textId="77777777" w:rsidTr="004077CC">
        <w:trPr>
          <w:trHeight w:hRule="exact" w:val="1637"/>
        </w:trPr>
        <w:tc>
          <w:tcPr>
            <w:tcW w:w="9355" w:type="dxa"/>
            <w:gridSpan w:val="6"/>
            <w:shd w:val="clear" w:color="000000" w:fill="FFFFFF"/>
            <w:tcMar>
              <w:left w:w="34" w:type="dxa"/>
              <w:right w:w="34" w:type="dxa"/>
            </w:tcMar>
          </w:tcPr>
          <w:p w14:paraId="41DE2CC4" w14:textId="653CE35B"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F83FF5">
              <w:rPr>
                <w:rFonts w:ascii="Times New Roman" w:hAnsi="Times New Roman" w:cs="Times New Roman"/>
                <w:color w:val="000000"/>
                <w:sz w:val="24"/>
                <w:szCs w:val="24"/>
                <w:lang w:val="en-US"/>
              </w:rPr>
              <w:t>Low-dimensional systems</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6174AFFE" w14:textId="77777777" w:rsidTr="004077CC">
        <w:trPr>
          <w:trHeight w:hRule="exact" w:val="277"/>
        </w:trPr>
        <w:tc>
          <w:tcPr>
            <w:tcW w:w="153" w:type="dxa"/>
          </w:tcPr>
          <w:p w14:paraId="4DC80FB0" w14:textId="77777777" w:rsidR="00260F67" w:rsidRPr="00672447" w:rsidRDefault="00260F67">
            <w:pPr>
              <w:rPr>
                <w:lang w:val="en-US"/>
              </w:rPr>
            </w:pPr>
          </w:p>
        </w:tc>
        <w:tc>
          <w:tcPr>
            <w:tcW w:w="2778" w:type="dxa"/>
          </w:tcPr>
          <w:p w14:paraId="0F0EB0FA" w14:textId="77777777" w:rsidR="00260F67" w:rsidRPr="00672447" w:rsidRDefault="00260F67">
            <w:pPr>
              <w:rPr>
                <w:lang w:val="en-US"/>
              </w:rPr>
            </w:pPr>
          </w:p>
        </w:tc>
        <w:tc>
          <w:tcPr>
            <w:tcW w:w="278" w:type="dxa"/>
          </w:tcPr>
          <w:p w14:paraId="41A818B9" w14:textId="77777777" w:rsidR="00260F67" w:rsidRPr="00672447" w:rsidRDefault="00260F67">
            <w:pPr>
              <w:rPr>
                <w:lang w:val="en-US"/>
              </w:rPr>
            </w:pPr>
          </w:p>
        </w:tc>
        <w:tc>
          <w:tcPr>
            <w:tcW w:w="1163" w:type="dxa"/>
          </w:tcPr>
          <w:p w14:paraId="68C949FF" w14:textId="77777777" w:rsidR="00260F67" w:rsidRPr="00672447" w:rsidRDefault="00260F67">
            <w:pPr>
              <w:rPr>
                <w:lang w:val="en-US"/>
              </w:rPr>
            </w:pPr>
          </w:p>
        </w:tc>
        <w:tc>
          <w:tcPr>
            <w:tcW w:w="4065" w:type="dxa"/>
          </w:tcPr>
          <w:p w14:paraId="0D289ED8" w14:textId="77777777" w:rsidR="00260F67" w:rsidRPr="00672447" w:rsidRDefault="00260F67">
            <w:pPr>
              <w:rPr>
                <w:lang w:val="en-US"/>
              </w:rPr>
            </w:pPr>
          </w:p>
        </w:tc>
        <w:tc>
          <w:tcPr>
            <w:tcW w:w="918" w:type="dxa"/>
          </w:tcPr>
          <w:p w14:paraId="6A628AD3" w14:textId="77777777" w:rsidR="00260F67" w:rsidRPr="00672447" w:rsidRDefault="00260F67">
            <w:pPr>
              <w:rPr>
                <w:lang w:val="en-US"/>
              </w:rPr>
            </w:pPr>
          </w:p>
        </w:tc>
      </w:tr>
      <w:tr w:rsidR="00260F67" w:rsidRPr="00672447" w14:paraId="4B63966C" w14:textId="77777777" w:rsidTr="004077CC">
        <w:trPr>
          <w:trHeight w:hRule="exact" w:val="818"/>
        </w:trPr>
        <w:tc>
          <w:tcPr>
            <w:tcW w:w="9355" w:type="dxa"/>
            <w:gridSpan w:val="6"/>
            <w:shd w:val="clear" w:color="000000" w:fill="FFFFFF"/>
            <w:tcMar>
              <w:left w:w="34" w:type="dxa"/>
              <w:right w:w="34" w:type="dxa"/>
            </w:tcMar>
          </w:tcPr>
          <w:p w14:paraId="5490A054" w14:textId="67321B1B"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67C098AC" w14:textId="77777777" w:rsidTr="004077CC">
        <w:trPr>
          <w:trHeight w:hRule="exact" w:val="277"/>
        </w:trPr>
        <w:tc>
          <w:tcPr>
            <w:tcW w:w="153" w:type="dxa"/>
            <w:vMerge w:val="restart"/>
            <w:shd w:val="clear" w:color="000000" w:fill="FFFFFF"/>
            <w:tcMar>
              <w:left w:w="34" w:type="dxa"/>
              <w:right w:w="34" w:type="dxa"/>
            </w:tcMar>
          </w:tcPr>
          <w:p w14:paraId="468E9A41" w14:textId="77777777" w:rsidR="00260F67" w:rsidRPr="00672447" w:rsidRDefault="00260F67">
            <w:pPr>
              <w:rPr>
                <w:lang w:val="en-US"/>
              </w:rPr>
            </w:pPr>
          </w:p>
        </w:tc>
        <w:tc>
          <w:tcPr>
            <w:tcW w:w="2778" w:type="dxa"/>
            <w:shd w:val="clear" w:color="000000" w:fill="FFFFFF"/>
            <w:tcMar>
              <w:left w:w="34" w:type="dxa"/>
              <w:right w:w="34" w:type="dxa"/>
            </w:tcMar>
          </w:tcPr>
          <w:p w14:paraId="67C09477" w14:textId="41EA5A96"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78" w:type="dxa"/>
            <w:vMerge w:val="restart"/>
            <w:shd w:val="clear" w:color="000000" w:fill="FFFFFF"/>
            <w:tcMar>
              <w:left w:w="34" w:type="dxa"/>
              <w:right w:w="34" w:type="dxa"/>
            </w:tcMar>
          </w:tcPr>
          <w:p w14:paraId="620C85CD" w14:textId="77777777" w:rsidR="00260F67" w:rsidRPr="00672447" w:rsidRDefault="00260F67">
            <w:pPr>
              <w:rPr>
                <w:lang w:val="en-US"/>
              </w:rPr>
            </w:pPr>
          </w:p>
        </w:tc>
        <w:tc>
          <w:tcPr>
            <w:tcW w:w="6146" w:type="dxa"/>
            <w:gridSpan w:val="3"/>
            <w:vMerge w:val="restart"/>
            <w:shd w:val="clear" w:color="000000" w:fill="FFFFFF"/>
            <w:tcMar>
              <w:left w:w="34" w:type="dxa"/>
              <w:right w:w="34" w:type="dxa"/>
            </w:tcMar>
          </w:tcPr>
          <w:p w14:paraId="1575EAE2" w14:textId="6ABF132A"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74C70AA8" w14:textId="77777777" w:rsidTr="004077CC">
        <w:trPr>
          <w:trHeight w:hRule="exact" w:val="26"/>
        </w:trPr>
        <w:tc>
          <w:tcPr>
            <w:tcW w:w="153" w:type="dxa"/>
            <w:vMerge/>
            <w:shd w:val="clear" w:color="000000" w:fill="FFFFFF"/>
            <w:tcMar>
              <w:left w:w="34" w:type="dxa"/>
              <w:right w:w="34" w:type="dxa"/>
            </w:tcMar>
          </w:tcPr>
          <w:p w14:paraId="62ADDDA4" w14:textId="77777777" w:rsidR="00260F67" w:rsidRPr="00672447" w:rsidRDefault="00260F67">
            <w:pPr>
              <w:rPr>
                <w:lang w:val="en-US"/>
              </w:rPr>
            </w:pPr>
          </w:p>
        </w:tc>
        <w:tc>
          <w:tcPr>
            <w:tcW w:w="2778" w:type="dxa"/>
            <w:shd w:val="clear" w:color="000000" w:fill="FFFFFF"/>
            <w:tcMar>
              <w:left w:w="34" w:type="dxa"/>
              <w:right w:w="34" w:type="dxa"/>
            </w:tcMar>
          </w:tcPr>
          <w:p w14:paraId="431CD0A4" w14:textId="77777777" w:rsidR="00260F67" w:rsidRPr="00672447" w:rsidRDefault="00260F67">
            <w:pPr>
              <w:rPr>
                <w:lang w:val="en-US"/>
              </w:rPr>
            </w:pPr>
          </w:p>
        </w:tc>
        <w:tc>
          <w:tcPr>
            <w:tcW w:w="278" w:type="dxa"/>
            <w:vMerge/>
            <w:shd w:val="clear" w:color="000000" w:fill="FFFFFF"/>
            <w:tcMar>
              <w:left w:w="34" w:type="dxa"/>
              <w:right w:w="34" w:type="dxa"/>
            </w:tcMar>
          </w:tcPr>
          <w:p w14:paraId="437D0B47" w14:textId="77777777" w:rsidR="00260F67" w:rsidRPr="00672447" w:rsidRDefault="00260F67">
            <w:pPr>
              <w:rPr>
                <w:lang w:val="en-US"/>
              </w:rPr>
            </w:pPr>
          </w:p>
        </w:tc>
        <w:tc>
          <w:tcPr>
            <w:tcW w:w="6146" w:type="dxa"/>
            <w:gridSpan w:val="3"/>
            <w:vMerge/>
            <w:shd w:val="clear" w:color="000000" w:fill="FFFFFF"/>
            <w:tcMar>
              <w:left w:w="34" w:type="dxa"/>
              <w:right w:w="34" w:type="dxa"/>
            </w:tcMar>
          </w:tcPr>
          <w:p w14:paraId="2F268B9E" w14:textId="77777777" w:rsidR="00260F67" w:rsidRPr="00672447" w:rsidRDefault="00260F67">
            <w:pPr>
              <w:rPr>
                <w:lang w:val="en-US"/>
              </w:rPr>
            </w:pPr>
          </w:p>
        </w:tc>
      </w:tr>
      <w:tr w:rsidR="00260F67" w:rsidRPr="00672447" w14:paraId="0F85432A" w14:textId="77777777" w:rsidTr="004077CC">
        <w:trPr>
          <w:trHeight w:hRule="exact" w:val="277"/>
        </w:trPr>
        <w:tc>
          <w:tcPr>
            <w:tcW w:w="153" w:type="dxa"/>
          </w:tcPr>
          <w:p w14:paraId="12F0BC34" w14:textId="77777777" w:rsidR="00260F67" w:rsidRPr="00672447" w:rsidRDefault="00260F67">
            <w:pPr>
              <w:rPr>
                <w:lang w:val="en-US"/>
              </w:rPr>
            </w:pPr>
          </w:p>
        </w:tc>
        <w:tc>
          <w:tcPr>
            <w:tcW w:w="2778" w:type="dxa"/>
            <w:shd w:val="clear" w:color="000000" w:fill="FFFFFF"/>
            <w:tcMar>
              <w:left w:w="34" w:type="dxa"/>
              <w:right w:w="34" w:type="dxa"/>
            </w:tcMar>
          </w:tcPr>
          <w:p w14:paraId="3870E365" w14:textId="0FF423E6"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78" w:type="dxa"/>
          </w:tcPr>
          <w:p w14:paraId="5DD05EA0" w14:textId="77777777" w:rsidR="00260F67" w:rsidRPr="00672447" w:rsidRDefault="00260F67">
            <w:pPr>
              <w:rPr>
                <w:lang w:val="en-US"/>
              </w:rPr>
            </w:pPr>
          </w:p>
        </w:tc>
        <w:tc>
          <w:tcPr>
            <w:tcW w:w="6146" w:type="dxa"/>
            <w:gridSpan w:val="3"/>
            <w:vMerge w:val="restart"/>
            <w:shd w:val="clear" w:color="000000" w:fill="FFFFFF"/>
            <w:tcMar>
              <w:left w:w="34" w:type="dxa"/>
              <w:right w:w="34" w:type="dxa"/>
            </w:tcMar>
          </w:tcPr>
          <w:p w14:paraId="1DCAFE2A" w14:textId="1910E821"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1D9B2A2B" w14:textId="77777777" w:rsidTr="004077CC">
        <w:trPr>
          <w:trHeight w:hRule="exact" w:val="577"/>
        </w:trPr>
        <w:tc>
          <w:tcPr>
            <w:tcW w:w="153" w:type="dxa"/>
          </w:tcPr>
          <w:p w14:paraId="066E54B0" w14:textId="77777777" w:rsidR="00260F67" w:rsidRPr="00672447" w:rsidRDefault="00260F67">
            <w:pPr>
              <w:rPr>
                <w:lang w:val="en-US"/>
              </w:rPr>
            </w:pPr>
          </w:p>
        </w:tc>
        <w:tc>
          <w:tcPr>
            <w:tcW w:w="2778" w:type="dxa"/>
          </w:tcPr>
          <w:p w14:paraId="51B3A0C7" w14:textId="77777777" w:rsidR="00260F67" w:rsidRPr="00672447" w:rsidRDefault="00260F67">
            <w:pPr>
              <w:rPr>
                <w:lang w:val="en-US"/>
              </w:rPr>
            </w:pPr>
          </w:p>
        </w:tc>
        <w:tc>
          <w:tcPr>
            <w:tcW w:w="278" w:type="dxa"/>
          </w:tcPr>
          <w:p w14:paraId="732BDF03" w14:textId="77777777" w:rsidR="00260F67" w:rsidRPr="00672447" w:rsidRDefault="00260F67">
            <w:pPr>
              <w:rPr>
                <w:lang w:val="en-US"/>
              </w:rPr>
            </w:pPr>
          </w:p>
        </w:tc>
        <w:tc>
          <w:tcPr>
            <w:tcW w:w="6146" w:type="dxa"/>
            <w:gridSpan w:val="3"/>
            <w:vMerge/>
            <w:shd w:val="clear" w:color="000000" w:fill="FFFFFF"/>
            <w:tcMar>
              <w:left w:w="34" w:type="dxa"/>
              <w:right w:w="34" w:type="dxa"/>
            </w:tcMar>
          </w:tcPr>
          <w:p w14:paraId="7517656E" w14:textId="77777777" w:rsidR="00260F67" w:rsidRPr="00672447" w:rsidRDefault="00260F67">
            <w:pPr>
              <w:rPr>
                <w:lang w:val="en-US"/>
              </w:rPr>
            </w:pPr>
          </w:p>
        </w:tc>
      </w:tr>
      <w:tr w:rsidR="00260F67" w:rsidRPr="00672447" w14:paraId="4E64DFDE" w14:textId="77777777" w:rsidTr="004077CC">
        <w:trPr>
          <w:trHeight w:hRule="exact" w:val="277"/>
        </w:trPr>
        <w:tc>
          <w:tcPr>
            <w:tcW w:w="153" w:type="dxa"/>
          </w:tcPr>
          <w:p w14:paraId="64AD7B2D" w14:textId="77777777" w:rsidR="00260F67" w:rsidRPr="00672447" w:rsidRDefault="00260F67">
            <w:pPr>
              <w:rPr>
                <w:lang w:val="en-US"/>
              </w:rPr>
            </w:pPr>
          </w:p>
        </w:tc>
        <w:tc>
          <w:tcPr>
            <w:tcW w:w="2778" w:type="dxa"/>
            <w:shd w:val="clear" w:color="000000" w:fill="FFFFFF"/>
            <w:tcMar>
              <w:left w:w="34" w:type="dxa"/>
              <w:right w:w="34" w:type="dxa"/>
            </w:tcMar>
          </w:tcPr>
          <w:p w14:paraId="6E5B5918" w14:textId="7E88E9DB"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78" w:type="dxa"/>
          </w:tcPr>
          <w:p w14:paraId="4175CF33" w14:textId="77777777" w:rsidR="00260F67" w:rsidRPr="00672447" w:rsidRDefault="00260F67">
            <w:pPr>
              <w:rPr>
                <w:lang w:val="en-US"/>
              </w:rPr>
            </w:pPr>
          </w:p>
        </w:tc>
        <w:tc>
          <w:tcPr>
            <w:tcW w:w="6146" w:type="dxa"/>
            <w:gridSpan w:val="3"/>
            <w:vMerge w:val="restart"/>
            <w:shd w:val="clear" w:color="000000" w:fill="FFFFFF"/>
            <w:tcMar>
              <w:left w:w="34" w:type="dxa"/>
              <w:right w:w="34" w:type="dxa"/>
            </w:tcMar>
          </w:tcPr>
          <w:p w14:paraId="5F9ABD81" w14:textId="65F79105"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23025373" w14:textId="77777777" w:rsidTr="004077CC">
        <w:trPr>
          <w:trHeight w:hRule="exact" w:val="26"/>
        </w:trPr>
        <w:tc>
          <w:tcPr>
            <w:tcW w:w="153" w:type="dxa"/>
          </w:tcPr>
          <w:p w14:paraId="0EED37F8" w14:textId="77777777" w:rsidR="00260F67" w:rsidRPr="00672447" w:rsidRDefault="00260F67">
            <w:pPr>
              <w:rPr>
                <w:lang w:val="en-US"/>
              </w:rPr>
            </w:pPr>
          </w:p>
        </w:tc>
        <w:tc>
          <w:tcPr>
            <w:tcW w:w="2778" w:type="dxa"/>
          </w:tcPr>
          <w:p w14:paraId="3D88E349" w14:textId="77777777" w:rsidR="00260F67" w:rsidRPr="00672447" w:rsidRDefault="00260F67">
            <w:pPr>
              <w:rPr>
                <w:lang w:val="en-US"/>
              </w:rPr>
            </w:pPr>
          </w:p>
        </w:tc>
        <w:tc>
          <w:tcPr>
            <w:tcW w:w="278" w:type="dxa"/>
          </w:tcPr>
          <w:p w14:paraId="47843838" w14:textId="77777777" w:rsidR="00260F67" w:rsidRPr="00672447" w:rsidRDefault="00260F67">
            <w:pPr>
              <w:rPr>
                <w:lang w:val="en-US"/>
              </w:rPr>
            </w:pPr>
          </w:p>
        </w:tc>
        <w:tc>
          <w:tcPr>
            <w:tcW w:w="6146" w:type="dxa"/>
            <w:gridSpan w:val="3"/>
            <w:vMerge/>
            <w:shd w:val="clear" w:color="000000" w:fill="FFFFFF"/>
            <w:tcMar>
              <w:left w:w="34" w:type="dxa"/>
              <w:right w:w="34" w:type="dxa"/>
            </w:tcMar>
          </w:tcPr>
          <w:p w14:paraId="366D87DF" w14:textId="77777777" w:rsidR="00260F67" w:rsidRPr="00672447" w:rsidRDefault="00260F67">
            <w:pPr>
              <w:rPr>
                <w:lang w:val="en-US"/>
              </w:rPr>
            </w:pPr>
          </w:p>
        </w:tc>
      </w:tr>
      <w:tr w:rsidR="00260F67" w:rsidRPr="00672447" w14:paraId="2C7C8569" w14:textId="77777777" w:rsidTr="004077CC">
        <w:trPr>
          <w:trHeight w:hRule="exact" w:val="277"/>
        </w:trPr>
        <w:tc>
          <w:tcPr>
            <w:tcW w:w="153" w:type="dxa"/>
          </w:tcPr>
          <w:p w14:paraId="2B4829A9" w14:textId="77777777" w:rsidR="00260F67" w:rsidRPr="00672447" w:rsidRDefault="00260F67">
            <w:pPr>
              <w:rPr>
                <w:lang w:val="en-US"/>
              </w:rPr>
            </w:pPr>
          </w:p>
        </w:tc>
        <w:tc>
          <w:tcPr>
            <w:tcW w:w="2778" w:type="dxa"/>
            <w:shd w:val="clear" w:color="000000" w:fill="FFFFFF"/>
            <w:tcMar>
              <w:left w:w="34" w:type="dxa"/>
              <w:right w:w="34" w:type="dxa"/>
            </w:tcMar>
          </w:tcPr>
          <w:p w14:paraId="0A730BCB" w14:textId="0F434372"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78" w:type="dxa"/>
          </w:tcPr>
          <w:p w14:paraId="7A982496" w14:textId="77777777" w:rsidR="00260F67" w:rsidRPr="00672447" w:rsidRDefault="00260F67">
            <w:pPr>
              <w:rPr>
                <w:lang w:val="en-US"/>
              </w:rPr>
            </w:pPr>
          </w:p>
        </w:tc>
        <w:tc>
          <w:tcPr>
            <w:tcW w:w="6146" w:type="dxa"/>
            <w:gridSpan w:val="3"/>
            <w:vMerge w:val="restart"/>
            <w:shd w:val="clear" w:color="000000" w:fill="FFFFFF"/>
            <w:tcMar>
              <w:left w:w="34" w:type="dxa"/>
              <w:right w:w="34" w:type="dxa"/>
            </w:tcMar>
          </w:tcPr>
          <w:p w14:paraId="39C09763" w14:textId="207F5538"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Mandatory part</w:t>
            </w:r>
          </w:p>
        </w:tc>
      </w:tr>
      <w:tr w:rsidR="00260F67" w:rsidRPr="00672447" w14:paraId="4BD8EC74" w14:textId="77777777" w:rsidTr="004077CC">
        <w:trPr>
          <w:trHeight w:hRule="exact" w:val="26"/>
        </w:trPr>
        <w:tc>
          <w:tcPr>
            <w:tcW w:w="153" w:type="dxa"/>
          </w:tcPr>
          <w:p w14:paraId="4016DBD2" w14:textId="77777777" w:rsidR="00260F67" w:rsidRPr="00672447" w:rsidRDefault="00260F67">
            <w:pPr>
              <w:rPr>
                <w:lang w:val="en-US"/>
              </w:rPr>
            </w:pPr>
          </w:p>
        </w:tc>
        <w:tc>
          <w:tcPr>
            <w:tcW w:w="2778" w:type="dxa"/>
          </w:tcPr>
          <w:p w14:paraId="47FBD67D" w14:textId="77777777" w:rsidR="00260F67" w:rsidRPr="00672447" w:rsidRDefault="00260F67">
            <w:pPr>
              <w:rPr>
                <w:lang w:val="en-US"/>
              </w:rPr>
            </w:pPr>
          </w:p>
        </w:tc>
        <w:tc>
          <w:tcPr>
            <w:tcW w:w="278" w:type="dxa"/>
          </w:tcPr>
          <w:p w14:paraId="23605307" w14:textId="77777777" w:rsidR="00260F67" w:rsidRPr="00672447" w:rsidRDefault="00260F67">
            <w:pPr>
              <w:rPr>
                <w:lang w:val="en-US"/>
              </w:rPr>
            </w:pPr>
          </w:p>
        </w:tc>
        <w:tc>
          <w:tcPr>
            <w:tcW w:w="6146" w:type="dxa"/>
            <w:gridSpan w:val="3"/>
            <w:vMerge/>
            <w:shd w:val="clear" w:color="000000" w:fill="FFFFFF"/>
            <w:tcMar>
              <w:left w:w="34" w:type="dxa"/>
              <w:right w:w="34" w:type="dxa"/>
            </w:tcMar>
          </w:tcPr>
          <w:p w14:paraId="415DF04F" w14:textId="77777777" w:rsidR="00260F67" w:rsidRPr="00672447" w:rsidRDefault="00260F67">
            <w:pPr>
              <w:rPr>
                <w:lang w:val="en-US"/>
              </w:rPr>
            </w:pPr>
          </w:p>
        </w:tc>
      </w:tr>
      <w:tr w:rsidR="00260F67" w:rsidRPr="00672447" w14:paraId="7958BAE2" w14:textId="77777777" w:rsidTr="004077CC">
        <w:trPr>
          <w:trHeight w:hRule="exact" w:val="277"/>
        </w:trPr>
        <w:tc>
          <w:tcPr>
            <w:tcW w:w="153" w:type="dxa"/>
          </w:tcPr>
          <w:p w14:paraId="5BF3EB3E" w14:textId="77777777" w:rsidR="00260F67" w:rsidRPr="00672447" w:rsidRDefault="00260F67">
            <w:pPr>
              <w:rPr>
                <w:lang w:val="en-US"/>
              </w:rPr>
            </w:pPr>
          </w:p>
        </w:tc>
        <w:tc>
          <w:tcPr>
            <w:tcW w:w="2778" w:type="dxa"/>
            <w:shd w:val="clear" w:color="000000" w:fill="FFFFFF"/>
            <w:tcMar>
              <w:left w:w="34" w:type="dxa"/>
              <w:right w:w="34" w:type="dxa"/>
            </w:tcMar>
          </w:tcPr>
          <w:p w14:paraId="37947FD7" w14:textId="454ED04C"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78" w:type="dxa"/>
          </w:tcPr>
          <w:p w14:paraId="56F93E89" w14:textId="77777777" w:rsidR="00260F67" w:rsidRPr="00672447" w:rsidRDefault="00260F67">
            <w:pPr>
              <w:rPr>
                <w:lang w:val="en-US"/>
              </w:rPr>
            </w:pPr>
          </w:p>
        </w:tc>
        <w:tc>
          <w:tcPr>
            <w:tcW w:w="6146" w:type="dxa"/>
            <w:gridSpan w:val="3"/>
            <w:vMerge w:val="restart"/>
            <w:shd w:val="clear" w:color="000000" w:fill="FFFFFF"/>
            <w:tcMar>
              <w:left w:w="34" w:type="dxa"/>
              <w:right w:w="34" w:type="dxa"/>
            </w:tcMar>
          </w:tcPr>
          <w:p w14:paraId="32E0E909" w14:textId="4129F1A6"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5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(180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26946928" w14:textId="77777777" w:rsidTr="004077CC">
        <w:trPr>
          <w:trHeight w:hRule="exact" w:val="26"/>
        </w:trPr>
        <w:tc>
          <w:tcPr>
            <w:tcW w:w="153" w:type="dxa"/>
          </w:tcPr>
          <w:p w14:paraId="5C066E48" w14:textId="77777777" w:rsidR="00260F67" w:rsidRPr="00672447" w:rsidRDefault="00260F67">
            <w:pPr>
              <w:rPr>
                <w:lang w:val="en-US"/>
              </w:rPr>
            </w:pPr>
          </w:p>
        </w:tc>
        <w:tc>
          <w:tcPr>
            <w:tcW w:w="2778" w:type="dxa"/>
          </w:tcPr>
          <w:p w14:paraId="7DC1957F" w14:textId="77777777" w:rsidR="00260F67" w:rsidRPr="00672447" w:rsidRDefault="00260F67">
            <w:pPr>
              <w:rPr>
                <w:lang w:val="en-US"/>
              </w:rPr>
            </w:pPr>
          </w:p>
        </w:tc>
        <w:tc>
          <w:tcPr>
            <w:tcW w:w="278" w:type="dxa"/>
          </w:tcPr>
          <w:p w14:paraId="06912512" w14:textId="77777777" w:rsidR="00260F67" w:rsidRPr="00672447" w:rsidRDefault="00260F67">
            <w:pPr>
              <w:rPr>
                <w:lang w:val="en-US"/>
              </w:rPr>
            </w:pPr>
          </w:p>
        </w:tc>
        <w:tc>
          <w:tcPr>
            <w:tcW w:w="6146" w:type="dxa"/>
            <w:gridSpan w:val="3"/>
            <w:vMerge/>
            <w:shd w:val="clear" w:color="000000" w:fill="FFFFFF"/>
            <w:tcMar>
              <w:left w:w="34" w:type="dxa"/>
              <w:right w:w="34" w:type="dxa"/>
            </w:tcMar>
          </w:tcPr>
          <w:p w14:paraId="0947E7CD" w14:textId="77777777" w:rsidR="00260F67" w:rsidRPr="00672447" w:rsidRDefault="00260F67">
            <w:pPr>
              <w:rPr>
                <w:lang w:val="en-US"/>
              </w:rPr>
            </w:pPr>
          </w:p>
        </w:tc>
      </w:tr>
      <w:tr w:rsidR="00260F67" w:rsidRPr="00672447" w14:paraId="729DC0DB" w14:textId="77777777" w:rsidTr="004077CC">
        <w:trPr>
          <w:trHeight w:hRule="exact" w:val="277"/>
        </w:trPr>
        <w:tc>
          <w:tcPr>
            <w:tcW w:w="153" w:type="dxa"/>
          </w:tcPr>
          <w:p w14:paraId="2692FA86" w14:textId="77777777" w:rsidR="00260F67" w:rsidRPr="00672447" w:rsidRDefault="00260F67">
            <w:pPr>
              <w:rPr>
                <w:lang w:val="en-US"/>
              </w:rPr>
            </w:pPr>
          </w:p>
        </w:tc>
        <w:tc>
          <w:tcPr>
            <w:tcW w:w="2778" w:type="dxa"/>
          </w:tcPr>
          <w:p w14:paraId="6FA1BC18" w14:textId="77777777" w:rsidR="00260F67" w:rsidRPr="00672447" w:rsidRDefault="00260F67">
            <w:pPr>
              <w:rPr>
                <w:lang w:val="en-US"/>
              </w:rPr>
            </w:pPr>
          </w:p>
        </w:tc>
        <w:tc>
          <w:tcPr>
            <w:tcW w:w="278" w:type="dxa"/>
          </w:tcPr>
          <w:p w14:paraId="2AB9E79F" w14:textId="77777777" w:rsidR="00260F67" w:rsidRPr="00672447" w:rsidRDefault="00260F67">
            <w:pPr>
              <w:rPr>
                <w:lang w:val="en-US"/>
              </w:rPr>
            </w:pPr>
          </w:p>
        </w:tc>
        <w:tc>
          <w:tcPr>
            <w:tcW w:w="1163" w:type="dxa"/>
          </w:tcPr>
          <w:p w14:paraId="38F77ED3" w14:textId="77777777" w:rsidR="00260F67" w:rsidRPr="00672447" w:rsidRDefault="00260F67">
            <w:pPr>
              <w:rPr>
                <w:lang w:val="en-US"/>
              </w:rPr>
            </w:pPr>
          </w:p>
        </w:tc>
        <w:tc>
          <w:tcPr>
            <w:tcW w:w="4065" w:type="dxa"/>
          </w:tcPr>
          <w:p w14:paraId="09C94A1C" w14:textId="77777777" w:rsidR="00260F67" w:rsidRPr="00672447" w:rsidRDefault="00260F67">
            <w:pPr>
              <w:rPr>
                <w:lang w:val="en-US"/>
              </w:rPr>
            </w:pPr>
          </w:p>
        </w:tc>
        <w:tc>
          <w:tcPr>
            <w:tcW w:w="918" w:type="dxa"/>
          </w:tcPr>
          <w:p w14:paraId="0A2CC567" w14:textId="77777777" w:rsidR="00260F67" w:rsidRPr="00672447" w:rsidRDefault="00260F67">
            <w:pPr>
              <w:rPr>
                <w:lang w:val="en-US"/>
              </w:rPr>
            </w:pPr>
          </w:p>
        </w:tc>
      </w:tr>
      <w:tr w:rsidR="00260F67" w:rsidRPr="00672447" w14:paraId="77E76BD5" w14:textId="77777777" w:rsidTr="004077CC">
        <w:trPr>
          <w:trHeight w:hRule="exact" w:val="724"/>
        </w:trPr>
        <w:tc>
          <w:tcPr>
            <w:tcW w:w="9355" w:type="dxa"/>
            <w:gridSpan w:val="6"/>
            <w:shd w:val="clear" w:color="000000" w:fill="FFFFFF"/>
            <w:tcMar>
              <w:left w:w="34" w:type="dxa"/>
              <w:right w:w="34" w:type="dxa"/>
            </w:tcMar>
          </w:tcPr>
          <w:p w14:paraId="28FC737E" w14:textId="6BE3E57A"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09843063" w14:textId="77777777" w:rsidTr="004077CC">
        <w:trPr>
          <w:trHeight w:hRule="exact" w:val="109"/>
        </w:trPr>
        <w:tc>
          <w:tcPr>
            <w:tcW w:w="153" w:type="dxa"/>
          </w:tcPr>
          <w:p w14:paraId="0420BA07" w14:textId="77777777" w:rsidR="00260F67" w:rsidRPr="00672447" w:rsidRDefault="00260F67">
            <w:pPr>
              <w:rPr>
                <w:lang w:val="en-US"/>
              </w:rPr>
            </w:pPr>
          </w:p>
        </w:tc>
        <w:tc>
          <w:tcPr>
            <w:tcW w:w="2778" w:type="dxa"/>
          </w:tcPr>
          <w:p w14:paraId="768D4487" w14:textId="77777777" w:rsidR="00260F67" w:rsidRPr="00672447" w:rsidRDefault="00260F67">
            <w:pPr>
              <w:rPr>
                <w:lang w:val="en-US"/>
              </w:rPr>
            </w:pPr>
          </w:p>
        </w:tc>
        <w:tc>
          <w:tcPr>
            <w:tcW w:w="278" w:type="dxa"/>
          </w:tcPr>
          <w:p w14:paraId="248AF2C5" w14:textId="77777777" w:rsidR="00260F67" w:rsidRPr="00672447" w:rsidRDefault="00260F67">
            <w:pPr>
              <w:rPr>
                <w:lang w:val="en-US"/>
              </w:rPr>
            </w:pPr>
          </w:p>
        </w:tc>
        <w:tc>
          <w:tcPr>
            <w:tcW w:w="1163" w:type="dxa"/>
          </w:tcPr>
          <w:p w14:paraId="01902FA2" w14:textId="77777777" w:rsidR="00260F67" w:rsidRPr="00672447" w:rsidRDefault="00260F67">
            <w:pPr>
              <w:rPr>
                <w:lang w:val="en-US"/>
              </w:rPr>
            </w:pPr>
          </w:p>
        </w:tc>
        <w:tc>
          <w:tcPr>
            <w:tcW w:w="4065" w:type="dxa"/>
          </w:tcPr>
          <w:p w14:paraId="138018F2" w14:textId="77777777" w:rsidR="00260F67" w:rsidRPr="00672447" w:rsidRDefault="00260F67">
            <w:pPr>
              <w:rPr>
                <w:lang w:val="en-US"/>
              </w:rPr>
            </w:pPr>
          </w:p>
        </w:tc>
        <w:tc>
          <w:tcPr>
            <w:tcW w:w="918" w:type="dxa"/>
          </w:tcPr>
          <w:p w14:paraId="3449AD25" w14:textId="77777777" w:rsidR="00260F67" w:rsidRPr="00672447" w:rsidRDefault="00260F67">
            <w:pPr>
              <w:rPr>
                <w:lang w:val="en-US"/>
              </w:rPr>
            </w:pPr>
          </w:p>
        </w:tc>
      </w:tr>
      <w:tr w:rsidR="00260F67" w:rsidRPr="00672447" w14:paraId="6856E0AF" w14:textId="77777777" w:rsidTr="004077CC">
        <w:tc>
          <w:tcPr>
            <w:tcW w:w="9355" w:type="dxa"/>
            <w:gridSpan w:val="6"/>
            <w:shd w:val="clear" w:color="000000" w:fill="FFFFFF"/>
            <w:tcMar>
              <w:left w:w="34" w:type="dxa"/>
              <w:right w:w="34" w:type="dxa"/>
            </w:tcMar>
          </w:tcPr>
          <w:p w14:paraId="2F40E9D2" w14:textId="2D25E4DA"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79CE1091" w14:textId="77777777" w:rsidTr="004077CC">
        <w:tc>
          <w:tcPr>
            <w:tcW w:w="9355" w:type="dxa"/>
            <w:gridSpan w:val="6"/>
            <w:shd w:val="clear" w:color="000000" w:fill="FFFFFF"/>
            <w:tcMar>
              <w:left w:w="34" w:type="dxa"/>
              <w:right w:w="34" w:type="dxa"/>
            </w:tcMar>
          </w:tcPr>
          <w:p w14:paraId="67F69564" w14:textId="778301DC"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F83FF5">
              <w:rPr>
                <w:rFonts w:ascii="Times New Roman" w:hAnsi="Times New Roman" w:cs="Times New Roman"/>
                <w:color w:val="000000"/>
                <w:sz w:val="24"/>
                <w:szCs w:val="24"/>
                <w:lang w:val="en-US"/>
              </w:rPr>
              <w:t>Capable to present a modern scientific picture of the world, identify the natural science essence of problems, determine ways to solve them and evaluate the effectiveness of the choice made</w:t>
            </w:r>
          </w:p>
        </w:tc>
      </w:tr>
      <w:tr w:rsidR="00260F67" w:rsidRPr="00672447" w14:paraId="4F5995A5" w14:textId="77777777" w:rsidTr="004077CC">
        <w:tc>
          <w:tcPr>
            <w:tcW w:w="9355" w:type="dxa"/>
            <w:gridSpan w:val="6"/>
            <w:shd w:val="clear" w:color="000000" w:fill="FFFFFF"/>
            <w:tcMar>
              <w:left w:w="34" w:type="dxa"/>
              <w:right w:w="34" w:type="dxa"/>
            </w:tcMar>
          </w:tcPr>
          <w:p w14:paraId="715E7273" w14:textId="40294C30"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B824B6">
              <w:rPr>
                <w:rFonts w:ascii="Times New Roman" w:hAnsi="Times New Roman" w:cs="Times New Roman"/>
                <w:color w:val="000000"/>
                <w:sz w:val="24"/>
                <w:szCs w:val="24"/>
                <w:lang w:val="en-US"/>
              </w:rPr>
              <w:t>Capable to apply modern research methods, present and argumentatively defend the results of the work performed</w:t>
            </w:r>
          </w:p>
        </w:tc>
      </w:tr>
      <w:tr w:rsidR="00260F67" w:rsidRPr="00672447" w14:paraId="46BEBEEA" w14:textId="77777777" w:rsidTr="004077CC">
        <w:trPr>
          <w:trHeight w:hRule="exact" w:val="277"/>
        </w:trPr>
        <w:tc>
          <w:tcPr>
            <w:tcW w:w="153" w:type="dxa"/>
          </w:tcPr>
          <w:p w14:paraId="3ACEBC20" w14:textId="77777777" w:rsidR="00260F67" w:rsidRPr="00672447" w:rsidRDefault="00260F67">
            <w:pPr>
              <w:rPr>
                <w:lang w:val="en-US"/>
              </w:rPr>
            </w:pPr>
          </w:p>
        </w:tc>
        <w:tc>
          <w:tcPr>
            <w:tcW w:w="2778" w:type="dxa"/>
          </w:tcPr>
          <w:p w14:paraId="2813E1A8" w14:textId="77777777" w:rsidR="00260F67" w:rsidRPr="00672447" w:rsidRDefault="00260F67">
            <w:pPr>
              <w:rPr>
                <w:lang w:val="en-US"/>
              </w:rPr>
            </w:pPr>
          </w:p>
        </w:tc>
        <w:tc>
          <w:tcPr>
            <w:tcW w:w="278" w:type="dxa"/>
          </w:tcPr>
          <w:p w14:paraId="1DC4AF31" w14:textId="77777777" w:rsidR="00260F67" w:rsidRPr="00672447" w:rsidRDefault="00260F67">
            <w:pPr>
              <w:rPr>
                <w:lang w:val="en-US"/>
              </w:rPr>
            </w:pPr>
          </w:p>
        </w:tc>
        <w:tc>
          <w:tcPr>
            <w:tcW w:w="1163" w:type="dxa"/>
          </w:tcPr>
          <w:p w14:paraId="1D81B761" w14:textId="77777777" w:rsidR="00260F67" w:rsidRPr="00672447" w:rsidRDefault="00260F67">
            <w:pPr>
              <w:rPr>
                <w:lang w:val="en-US"/>
              </w:rPr>
            </w:pPr>
          </w:p>
        </w:tc>
        <w:tc>
          <w:tcPr>
            <w:tcW w:w="4065" w:type="dxa"/>
          </w:tcPr>
          <w:p w14:paraId="1464D025" w14:textId="77777777" w:rsidR="00260F67" w:rsidRPr="00672447" w:rsidRDefault="00260F67">
            <w:pPr>
              <w:rPr>
                <w:lang w:val="en-US"/>
              </w:rPr>
            </w:pPr>
          </w:p>
        </w:tc>
        <w:tc>
          <w:tcPr>
            <w:tcW w:w="918" w:type="dxa"/>
          </w:tcPr>
          <w:p w14:paraId="7A91CEFD" w14:textId="77777777" w:rsidR="00260F67" w:rsidRPr="00672447" w:rsidRDefault="00260F67">
            <w:pPr>
              <w:rPr>
                <w:lang w:val="en-US"/>
              </w:rPr>
            </w:pPr>
          </w:p>
        </w:tc>
      </w:tr>
      <w:tr w:rsidR="00260F67" w:rsidRPr="00672447" w14:paraId="37AE0E44" w14:textId="77777777" w:rsidTr="004077CC">
        <w:trPr>
          <w:trHeight w:hRule="exact" w:val="555"/>
        </w:trPr>
        <w:tc>
          <w:tcPr>
            <w:tcW w:w="9355" w:type="dxa"/>
            <w:gridSpan w:val="6"/>
            <w:shd w:val="clear" w:color="000000" w:fill="FFFFFF"/>
            <w:tcMar>
              <w:left w:w="34" w:type="dxa"/>
              <w:right w:w="34" w:type="dxa"/>
            </w:tcMar>
            <w:vAlign w:val="bottom"/>
          </w:tcPr>
          <w:p w14:paraId="1EAEEC5A" w14:textId="5B440ED9"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21F27908" w14:textId="77777777" w:rsidTr="004077CC">
        <w:trPr>
          <w:trHeight w:hRule="exact" w:val="138"/>
        </w:trPr>
        <w:tc>
          <w:tcPr>
            <w:tcW w:w="153" w:type="dxa"/>
          </w:tcPr>
          <w:p w14:paraId="2B660AD1" w14:textId="77777777" w:rsidR="00260F67" w:rsidRPr="00672447" w:rsidRDefault="00260F67">
            <w:pPr>
              <w:rPr>
                <w:lang w:val="en-US"/>
              </w:rPr>
            </w:pPr>
          </w:p>
        </w:tc>
        <w:tc>
          <w:tcPr>
            <w:tcW w:w="2778" w:type="dxa"/>
          </w:tcPr>
          <w:p w14:paraId="04B9ABAD" w14:textId="77777777" w:rsidR="00260F67" w:rsidRPr="00672447" w:rsidRDefault="00260F67">
            <w:pPr>
              <w:rPr>
                <w:lang w:val="en-US"/>
              </w:rPr>
            </w:pPr>
          </w:p>
        </w:tc>
        <w:tc>
          <w:tcPr>
            <w:tcW w:w="278" w:type="dxa"/>
          </w:tcPr>
          <w:p w14:paraId="61FBC4B7" w14:textId="77777777" w:rsidR="00260F67" w:rsidRPr="00672447" w:rsidRDefault="00260F67">
            <w:pPr>
              <w:rPr>
                <w:lang w:val="en-US"/>
              </w:rPr>
            </w:pPr>
          </w:p>
        </w:tc>
        <w:tc>
          <w:tcPr>
            <w:tcW w:w="1163" w:type="dxa"/>
          </w:tcPr>
          <w:p w14:paraId="12B69B84" w14:textId="77777777" w:rsidR="00260F67" w:rsidRPr="00672447" w:rsidRDefault="00260F67">
            <w:pPr>
              <w:rPr>
                <w:lang w:val="en-US"/>
              </w:rPr>
            </w:pPr>
          </w:p>
        </w:tc>
        <w:tc>
          <w:tcPr>
            <w:tcW w:w="4065" w:type="dxa"/>
          </w:tcPr>
          <w:p w14:paraId="0278D42C" w14:textId="77777777" w:rsidR="00260F67" w:rsidRPr="00672447" w:rsidRDefault="00260F67">
            <w:pPr>
              <w:rPr>
                <w:lang w:val="en-US"/>
              </w:rPr>
            </w:pPr>
          </w:p>
        </w:tc>
        <w:tc>
          <w:tcPr>
            <w:tcW w:w="918" w:type="dxa"/>
          </w:tcPr>
          <w:p w14:paraId="70705ED1" w14:textId="77777777" w:rsidR="00260F67" w:rsidRPr="00672447" w:rsidRDefault="00260F67">
            <w:pPr>
              <w:rPr>
                <w:lang w:val="en-US"/>
              </w:rPr>
            </w:pPr>
          </w:p>
        </w:tc>
      </w:tr>
      <w:tr w:rsidR="00260F67" w:rsidRPr="00672447" w14:paraId="7443AAC4" w14:textId="77777777" w:rsidTr="004077CC">
        <w:trPr>
          <w:trHeight w:hRule="exact" w:val="914"/>
        </w:trPr>
        <w:tc>
          <w:tcPr>
            <w:tcW w:w="9355" w:type="dxa"/>
            <w:gridSpan w:val="6"/>
            <w:shd w:val="clear" w:color="000000" w:fill="FFFFFF"/>
            <w:tcMar>
              <w:left w:w="34" w:type="dxa"/>
              <w:right w:w="34" w:type="dxa"/>
            </w:tcMar>
          </w:tcPr>
          <w:p w14:paraId="6E19F11C" w14:textId="3560D909"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 xml:space="preserve">1 : </w:t>
            </w:r>
            <w:r w:rsidR="00B824B6">
              <w:rPr>
                <w:rFonts w:ascii="Times New Roman" w:hAnsi="Times New Roman" w:cs="Times New Roman"/>
                <w:b/>
                <w:color w:val="000000"/>
                <w:sz w:val="24"/>
                <w:szCs w:val="24"/>
                <w:lang w:val="en-US"/>
              </w:rPr>
              <w:t>Capable to present a modern scientific picture of the world, identify the natural science essence of problems, determine ways to solve them and evaluate the effectiveness of the choice made</w:t>
            </w:r>
          </w:p>
        </w:tc>
      </w:tr>
      <w:tr w:rsidR="00260F67" w:rsidRPr="00672447" w14:paraId="021D016A" w14:textId="77777777" w:rsidTr="004077CC">
        <w:trPr>
          <w:trHeight w:hRule="exact" w:val="138"/>
        </w:trPr>
        <w:tc>
          <w:tcPr>
            <w:tcW w:w="153" w:type="dxa"/>
          </w:tcPr>
          <w:p w14:paraId="62FB1B1C" w14:textId="77777777" w:rsidR="00260F67" w:rsidRPr="00672447" w:rsidRDefault="00260F67">
            <w:pPr>
              <w:rPr>
                <w:lang w:val="en-US"/>
              </w:rPr>
            </w:pPr>
          </w:p>
        </w:tc>
        <w:tc>
          <w:tcPr>
            <w:tcW w:w="2778" w:type="dxa"/>
          </w:tcPr>
          <w:p w14:paraId="564BEF64" w14:textId="77777777" w:rsidR="00260F67" w:rsidRPr="00672447" w:rsidRDefault="00260F67">
            <w:pPr>
              <w:rPr>
                <w:lang w:val="en-US"/>
              </w:rPr>
            </w:pPr>
          </w:p>
        </w:tc>
        <w:tc>
          <w:tcPr>
            <w:tcW w:w="278" w:type="dxa"/>
          </w:tcPr>
          <w:p w14:paraId="3A2BB096" w14:textId="77777777" w:rsidR="00260F67" w:rsidRPr="00672447" w:rsidRDefault="00260F67">
            <w:pPr>
              <w:rPr>
                <w:lang w:val="en-US"/>
              </w:rPr>
            </w:pPr>
          </w:p>
        </w:tc>
        <w:tc>
          <w:tcPr>
            <w:tcW w:w="1163" w:type="dxa"/>
          </w:tcPr>
          <w:p w14:paraId="39223B7E" w14:textId="77777777" w:rsidR="00260F67" w:rsidRPr="00672447" w:rsidRDefault="00260F67">
            <w:pPr>
              <w:rPr>
                <w:lang w:val="en-US"/>
              </w:rPr>
            </w:pPr>
          </w:p>
        </w:tc>
        <w:tc>
          <w:tcPr>
            <w:tcW w:w="4065" w:type="dxa"/>
          </w:tcPr>
          <w:p w14:paraId="715111CF" w14:textId="77777777" w:rsidR="00260F67" w:rsidRPr="00672447" w:rsidRDefault="00260F67">
            <w:pPr>
              <w:rPr>
                <w:lang w:val="en-US"/>
              </w:rPr>
            </w:pPr>
          </w:p>
        </w:tc>
        <w:tc>
          <w:tcPr>
            <w:tcW w:w="918" w:type="dxa"/>
          </w:tcPr>
          <w:p w14:paraId="4E252583" w14:textId="77777777" w:rsidR="00260F67" w:rsidRPr="00672447" w:rsidRDefault="00260F67">
            <w:pPr>
              <w:rPr>
                <w:lang w:val="en-US"/>
              </w:rPr>
            </w:pPr>
          </w:p>
        </w:tc>
      </w:tr>
      <w:tr w:rsidR="00260F67" w:rsidRPr="00672447" w14:paraId="022D36A2" w14:textId="77777777" w:rsidTr="004077CC">
        <w:tc>
          <w:tcPr>
            <w:tcW w:w="9355" w:type="dxa"/>
            <w:gridSpan w:val="6"/>
            <w:shd w:val="clear" w:color="000000" w:fill="FFFFFF"/>
            <w:tcMar>
              <w:left w:w="34" w:type="dxa"/>
              <w:right w:w="34" w:type="dxa"/>
            </w:tcMar>
          </w:tcPr>
          <w:p w14:paraId="2DCBE56C" w14:textId="3BFC7499"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1.1</w:t>
            </w:r>
            <w:r w:rsidR="000F0C6D">
              <w:rPr>
                <w:rFonts w:ascii="Times New Roman" w:hAnsi="Times New Roman" w:cs="Times New Roman"/>
                <w:b/>
                <w:color w:val="000000"/>
                <w:sz w:val="24"/>
                <w:szCs w:val="24"/>
                <w:lang w:val="en-US"/>
              </w:rPr>
              <w:t xml:space="preserve">: </w:t>
            </w:r>
            <w:r w:rsidR="00B824B6">
              <w:rPr>
                <w:rFonts w:ascii="Times New Roman" w:hAnsi="Times New Roman" w:cs="Times New Roman"/>
                <w:b/>
                <w:color w:val="000000"/>
                <w:sz w:val="24"/>
                <w:szCs w:val="24"/>
                <w:lang w:val="en-US"/>
              </w:rPr>
              <w:t>Reveals the natural science essence of the problem in the field of electronics</w:t>
            </w:r>
          </w:p>
        </w:tc>
      </w:tr>
      <w:tr w:rsidR="00260F67" w:rsidRPr="00672447" w14:paraId="4723DDD7" w14:textId="77777777" w:rsidTr="004077CC">
        <w:tc>
          <w:tcPr>
            <w:tcW w:w="9355" w:type="dxa"/>
            <w:gridSpan w:val="6"/>
            <w:shd w:val="clear" w:color="000000" w:fill="FFFFFF"/>
            <w:tcMar>
              <w:left w:w="34" w:type="dxa"/>
              <w:right w:w="34" w:type="dxa"/>
            </w:tcMar>
          </w:tcPr>
          <w:p w14:paraId="45617720" w14:textId="6D888F32"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65E02B22" w14:textId="77777777" w:rsidTr="004077CC">
        <w:tc>
          <w:tcPr>
            <w:tcW w:w="9355" w:type="dxa"/>
            <w:gridSpan w:val="6"/>
            <w:shd w:val="clear" w:color="000000" w:fill="FFFFFF"/>
            <w:tcMar>
              <w:left w:w="34" w:type="dxa"/>
              <w:right w:w="34" w:type="dxa"/>
            </w:tcMar>
          </w:tcPr>
          <w:p w14:paraId="46026B6E" w14:textId="1B41051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824B6">
              <w:rPr>
                <w:rFonts w:ascii="Times New Roman" w:hAnsi="Times New Roman" w:cs="Times New Roman"/>
                <w:color w:val="000000"/>
                <w:sz w:val="24"/>
                <w:szCs w:val="24"/>
                <w:lang w:val="en-US"/>
              </w:rPr>
              <w:t>basic physical models of low-dimensional systems</w:t>
            </w:r>
          </w:p>
        </w:tc>
      </w:tr>
      <w:tr w:rsidR="00260F67" w:rsidRPr="00672447" w14:paraId="2E50FEF0" w14:textId="77777777" w:rsidTr="004077CC">
        <w:tc>
          <w:tcPr>
            <w:tcW w:w="9355" w:type="dxa"/>
            <w:gridSpan w:val="6"/>
            <w:shd w:val="clear" w:color="000000" w:fill="FFFFFF"/>
            <w:tcMar>
              <w:left w:w="34" w:type="dxa"/>
              <w:right w:w="34" w:type="dxa"/>
            </w:tcMar>
          </w:tcPr>
          <w:p w14:paraId="63E39ED3" w14:textId="673BDF0E"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62B15E75" w14:textId="77777777" w:rsidTr="004077CC">
        <w:tc>
          <w:tcPr>
            <w:tcW w:w="9355" w:type="dxa"/>
            <w:gridSpan w:val="6"/>
            <w:shd w:val="clear" w:color="000000" w:fill="FFFFFF"/>
            <w:tcMar>
              <w:left w:w="34" w:type="dxa"/>
              <w:right w:w="34" w:type="dxa"/>
            </w:tcMar>
          </w:tcPr>
          <w:p w14:paraId="74510172" w14:textId="5AACACD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824B6">
              <w:rPr>
                <w:rFonts w:ascii="Times New Roman" w:hAnsi="Times New Roman" w:cs="Times New Roman"/>
                <w:color w:val="000000"/>
                <w:sz w:val="24"/>
                <w:szCs w:val="24"/>
                <w:lang w:val="en-US"/>
              </w:rPr>
              <w:t>apply physical considerations to the choice of a model of a real low-dimensional system</w:t>
            </w:r>
          </w:p>
        </w:tc>
      </w:tr>
      <w:tr w:rsidR="00260F67" w:rsidRPr="00672447" w14:paraId="0EB0AC16" w14:textId="77777777" w:rsidTr="004077CC">
        <w:tc>
          <w:tcPr>
            <w:tcW w:w="9355" w:type="dxa"/>
            <w:gridSpan w:val="6"/>
            <w:shd w:val="clear" w:color="000000" w:fill="FFFFFF"/>
            <w:tcMar>
              <w:left w:w="34" w:type="dxa"/>
              <w:right w:w="34" w:type="dxa"/>
            </w:tcMar>
          </w:tcPr>
          <w:p w14:paraId="4981AC02" w14:textId="571B11C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1AA6C5D7" w14:textId="77777777" w:rsidTr="004077CC">
        <w:tc>
          <w:tcPr>
            <w:tcW w:w="9355" w:type="dxa"/>
            <w:gridSpan w:val="6"/>
            <w:shd w:val="clear" w:color="000000" w:fill="FFFFFF"/>
            <w:tcMar>
              <w:left w:w="34" w:type="dxa"/>
              <w:right w:w="34" w:type="dxa"/>
            </w:tcMar>
          </w:tcPr>
          <w:p w14:paraId="2AC675ED" w14:textId="5C9A1F1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824B6">
              <w:rPr>
                <w:rFonts w:ascii="Times New Roman" w:hAnsi="Times New Roman" w:cs="Times New Roman"/>
                <w:color w:val="000000"/>
                <w:sz w:val="24"/>
                <w:szCs w:val="24"/>
                <w:lang w:val="en-US"/>
              </w:rPr>
              <w:t>skills in solving standard problems in the field of low-dimensional systems</w:t>
            </w:r>
          </w:p>
        </w:tc>
      </w:tr>
      <w:tr w:rsidR="00260F67" w:rsidRPr="00672447" w14:paraId="36E93DDB" w14:textId="77777777" w:rsidTr="004077CC">
        <w:tc>
          <w:tcPr>
            <w:tcW w:w="153" w:type="dxa"/>
          </w:tcPr>
          <w:p w14:paraId="0B007A30" w14:textId="77777777" w:rsidR="00260F67" w:rsidRPr="00672447" w:rsidRDefault="00260F67">
            <w:pPr>
              <w:rPr>
                <w:lang w:val="en-US"/>
              </w:rPr>
            </w:pPr>
          </w:p>
        </w:tc>
        <w:tc>
          <w:tcPr>
            <w:tcW w:w="2778" w:type="dxa"/>
          </w:tcPr>
          <w:p w14:paraId="2C5C35F1" w14:textId="77777777" w:rsidR="00260F67" w:rsidRPr="00672447" w:rsidRDefault="00260F67">
            <w:pPr>
              <w:rPr>
                <w:lang w:val="en-US"/>
              </w:rPr>
            </w:pPr>
          </w:p>
        </w:tc>
        <w:tc>
          <w:tcPr>
            <w:tcW w:w="278" w:type="dxa"/>
          </w:tcPr>
          <w:p w14:paraId="688E225C" w14:textId="77777777" w:rsidR="00260F67" w:rsidRPr="00672447" w:rsidRDefault="00260F67">
            <w:pPr>
              <w:rPr>
                <w:lang w:val="en-US"/>
              </w:rPr>
            </w:pPr>
          </w:p>
        </w:tc>
        <w:tc>
          <w:tcPr>
            <w:tcW w:w="1163" w:type="dxa"/>
          </w:tcPr>
          <w:p w14:paraId="2FC90C06" w14:textId="77777777" w:rsidR="00260F67" w:rsidRPr="00672447" w:rsidRDefault="00260F67">
            <w:pPr>
              <w:rPr>
                <w:lang w:val="en-US"/>
              </w:rPr>
            </w:pPr>
          </w:p>
        </w:tc>
        <w:tc>
          <w:tcPr>
            <w:tcW w:w="4065" w:type="dxa"/>
          </w:tcPr>
          <w:p w14:paraId="4EDF0B89" w14:textId="77777777" w:rsidR="00260F67" w:rsidRPr="00672447" w:rsidRDefault="00260F67">
            <w:pPr>
              <w:rPr>
                <w:lang w:val="en-US"/>
              </w:rPr>
            </w:pPr>
          </w:p>
        </w:tc>
        <w:tc>
          <w:tcPr>
            <w:tcW w:w="918" w:type="dxa"/>
          </w:tcPr>
          <w:p w14:paraId="5DCA59F0" w14:textId="77777777" w:rsidR="00260F67" w:rsidRPr="00672447" w:rsidRDefault="00260F67">
            <w:pPr>
              <w:rPr>
                <w:lang w:val="en-US"/>
              </w:rPr>
            </w:pPr>
          </w:p>
        </w:tc>
      </w:tr>
      <w:tr w:rsidR="00260F67" w:rsidRPr="00672447" w14:paraId="11A71C9B" w14:textId="77777777" w:rsidTr="004077CC">
        <w:tc>
          <w:tcPr>
            <w:tcW w:w="9355" w:type="dxa"/>
            <w:gridSpan w:val="6"/>
            <w:shd w:val="clear" w:color="000000" w:fill="FFFFFF"/>
            <w:tcMar>
              <w:left w:w="34" w:type="dxa"/>
              <w:right w:w="34" w:type="dxa"/>
            </w:tcMar>
          </w:tcPr>
          <w:p w14:paraId="2CF6C317" w14:textId="712B946B"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 xml:space="preserve">2 : </w:t>
            </w:r>
            <w:r w:rsidR="00B824B6">
              <w:rPr>
                <w:rFonts w:ascii="Times New Roman" w:hAnsi="Times New Roman" w:cs="Times New Roman"/>
                <w:b/>
                <w:color w:val="000000"/>
                <w:sz w:val="24"/>
                <w:szCs w:val="24"/>
                <w:lang w:val="en-US"/>
              </w:rPr>
              <w:t>Capable to apply modern research methods, present and argumentatively defend the results of the work performed</w:t>
            </w:r>
          </w:p>
        </w:tc>
      </w:tr>
      <w:tr w:rsidR="00260F67" w:rsidRPr="00672447" w14:paraId="1C65772B" w14:textId="77777777" w:rsidTr="004077CC">
        <w:tc>
          <w:tcPr>
            <w:tcW w:w="153" w:type="dxa"/>
          </w:tcPr>
          <w:p w14:paraId="53011237" w14:textId="77777777" w:rsidR="00260F67" w:rsidRPr="00672447" w:rsidRDefault="00260F67">
            <w:pPr>
              <w:rPr>
                <w:lang w:val="en-US"/>
              </w:rPr>
            </w:pPr>
          </w:p>
        </w:tc>
        <w:tc>
          <w:tcPr>
            <w:tcW w:w="2778" w:type="dxa"/>
          </w:tcPr>
          <w:p w14:paraId="6B24B2C0" w14:textId="77777777" w:rsidR="00260F67" w:rsidRPr="00672447" w:rsidRDefault="00260F67">
            <w:pPr>
              <w:rPr>
                <w:lang w:val="en-US"/>
              </w:rPr>
            </w:pPr>
          </w:p>
        </w:tc>
        <w:tc>
          <w:tcPr>
            <w:tcW w:w="278" w:type="dxa"/>
          </w:tcPr>
          <w:p w14:paraId="79EA69BB" w14:textId="77777777" w:rsidR="00260F67" w:rsidRPr="00672447" w:rsidRDefault="00260F67">
            <w:pPr>
              <w:rPr>
                <w:lang w:val="en-US"/>
              </w:rPr>
            </w:pPr>
          </w:p>
        </w:tc>
        <w:tc>
          <w:tcPr>
            <w:tcW w:w="1163" w:type="dxa"/>
          </w:tcPr>
          <w:p w14:paraId="30E7200C" w14:textId="77777777" w:rsidR="00260F67" w:rsidRPr="00672447" w:rsidRDefault="00260F67">
            <w:pPr>
              <w:rPr>
                <w:lang w:val="en-US"/>
              </w:rPr>
            </w:pPr>
          </w:p>
        </w:tc>
        <w:tc>
          <w:tcPr>
            <w:tcW w:w="4065" w:type="dxa"/>
          </w:tcPr>
          <w:p w14:paraId="2DC5429A" w14:textId="77777777" w:rsidR="00260F67" w:rsidRPr="00672447" w:rsidRDefault="00260F67">
            <w:pPr>
              <w:rPr>
                <w:lang w:val="en-US"/>
              </w:rPr>
            </w:pPr>
          </w:p>
        </w:tc>
        <w:tc>
          <w:tcPr>
            <w:tcW w:w="918" w:type="dxa"/>
          </w:tcPr>
          <w:p w14:paraId="0398EA69" w14:textId="77777777" w:rsidR="00260F67" w:rsidRPr="00672447" w:rsidRDefault="00260F67">
            <w:pPr>
              <w:rPr>
                <w:lang w:val="en-US"/>
              </w:rPr>
            </w:pPr>
          </w:p>
        </w:tc>
      </w:tr>
      <w:tr w:rsidR="00260F67" w:rsidRPr="00672447" w14:paraId="4758C19F" w14:textId="77777777" w:rsidTr="004077CC">
        <w:tc>
          <w:tcPr>
            <w:tcW w:w="9355" w:type="dxa"/>
            <w:gridSpan w:val="6"/>
            <w:shd w:val="clear" w:color="000000" w:fill="FFFFFF"/>
            <w:tcMar>
              <w:left w:w="34" w:type="dxa"/>
              <w:right w:w="34" w:type="dxa"/>
            </w:tcMar>
          </w:tcPr>
          <w:p w14:paraId="3C4E8E35" w14:textId="77777777" w:rsidR="004077CC" w:rsidRDefault="004077CC">
            <w:pPr>
              <w:spacing w:after="0" w:line="240" w:lineRule="auto"/>
              <w:jc w:val="center"/>
              <w:rPr>
                <w:rFonts w:ascii="Times New Roman" w:hAnsi="Times New Roman" w:cs="Times New Roman"/>
                <w:b/>
                <w:color w:val="000000"/>
                <w:sz w:val="24"/>
                <w:szCs w:val="24"/>
                <w:lang w:val="en-US"/>
              </w:rPr>
            </w:pPr>
          </w:p>
          <w:p w14:paraId="7B9968DC" w14:textId="3018A3BE"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2.1</w:t>
            </w:r>
            <w:r w:rsidR="000F0C6D">
              <w:rPr>
                <w:rFonts w:ascii="Times New Roman" w:hAnsi="Times New Roman" w:cs="Times New Roman"/>
                <w:b/>
                <w:color w:val="000000"/>
                <w:sz w:val="24"/>
                <w:szCs w:val="24"/>
                <w:lang w:val="en-US"/>
              </w:rPr>
              <w:t xml:space="preserve">: </w:t>
            </w:r>
            <w:r w:rsidR="00B824B6">
              <w:rPr>
                <w:rFonts w:ascii="Times New Roman" w:hAnsi="Times New Roman" w:cs="Times New Roman"/>
                <w:b/>
                <w:color w:val="000000"/>
                <w:sz w:val="24"/>
                <w:szCs w:val="24"/>
                <w:lang w:val="en-US"/>
              </w:rPr>
              <w:t>Applies modern research methods in the field of electronics</w:t>
            </w:r>
          </w:p>
        </w:tc>
      </w:tr>
      <w:tr w:rsidR="00260F67" w:rsidRPr="00672447" w14:paraId="4C1CB067" w14:textId="77777777" w:rsidTr="004077CC">
        <w:tc>
          <w:tcPr>
            <w:tcW w:w="9355" w:type="dxa"/>
            <w:gridSpan w:val="6"/>
            <w:shd w:val="clear" w:color="000000" w:fill="FFFFFF"/>
            <w:tcMar>
              <w:left w:w="34" w:type="dxa"/>
              <w:right w:w="34" w:type="dxa"/>
            </w:tcMar>
          </w:tcPr>
          <w:p w14:paraId="130BF0AC" w14:textId="7D17CB6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6A022F9E" w14:textId="77777777" w:rsidTr="004077CC">
        <w:tc>
          <w:tcPr>
            <w:tcW w:w="9355" w:type="dxa"/>
            <w:gridSpan w:val="6"/>
            <w:shd w:val="clear" w:color="000000" w:fill="FFFFFF"/>
            <w:tcMar>
              <w:left w:w="34" w:type="dxa"/>
              <w:right w:w="34" w:type="dxa"/>
            </w:tcMar>
          </w:tcPr>
          <w:p w14:paraId="03A848EC" w14:textId="1AB166E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824B6">
              <w:rPr>
                <w:rFonts w:ascii="Times New Roman" w:hAnsi="Times New Roman" w:cs="Times New Roman"/>
                <w:color w:val="000000"/>
                <w:sz w:val="24"/>
                <w:szCs w:val="24"/>
                <w:lang w:val="en-US"/>
              </w:rPr>
              <w:t>features of quantum states of charge carriers in typical low-dimensional systems</w:t>
            </w:r>
          </w:p>
        </w:tc>
      </w:tr>
      <w:tr w:rsidR="00260F67" w:rsidRPr="00672447" w14:paraId="4FE56444" w14:textId="77777777" w:rsidTr="004077CC">
        <w:tc>
          <w:tcPr>
            <w:tcW w:w="9355" w:type="dxa"/>
            <w:gridSpan w:val="6"/>
            <w:shd w:val="clear" w:color="000000" w:fill="FFFFFF"/>
            <w:tcMar>
              <w:left w:w="34" w:type="dxa"/>
              <w:right w:w="34" w:type="dxa"/>
            </w:tcMar>
          </w:tcPr>
          <w:p w14:paraId="70E9AED7" w14:textId="4F4B3BED"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280EE6D" w14:textId="77777777" w:rsidTr="004077CC">
        <w:tc>
          <w:tcPr>
            <w:tcW w:w="9355" w:type="dxa"/>
            <w:gridSpan w:val="6"/>
            <w:shd w:val="clear" w:color="000000" w:fill="FFFFFF"/>
            <w:tcMar>
              <w:left w:w="34" w:type="dxa"/>
              <w:right w:w="34" w:type="dxa"/>
            </w:tcMar>
          </w:tcPr>
          <w:p w14:paraId="2E446FC7" w14:textId="766826E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824B6">
              <w:rPr>
                <w:rFonts w:ascii="Times New Roman" w:hAnsi="Times New Roman" w:cs="Times New Roman"/>
                <w:color w:val="000000"/>
                <w:sz w:val="24"/>
                <w:szCs w:val="24"/>
                <w:lang w:val="en-US"/>
              </w:rPr>
              <w:t>evaluate the values of parameters that determine the electronic properties of nanosystems</w:t>
            </w:r>
          </w:p>
        </w:tc>
      </w:tr>
      <w:tr w:rsidR="00260F67" w:rsidRPr="00672447" w14:paraId="0E80BAF4" w14:textId="77777777" w:rsidTr="004077CC">
        <w:tc>
          <w:tcPr>
            <w:tcW w:w="9355" w:type="dxa"/>
            <w:gridSpan w:val="6"/>
            <w:shd w:val="clear" w:color="000000" w:fill="FFFFFF"/>
            <w:tcMar>
              <w:left w:w="34" w:type="dxa"/>
              <w:right w:w="34" w:type="dxa"/>
            </w:tcMar>
          </w:tcPr>
          <w:p w14:paraId="774789DC" w14:textId="71CD59D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bl>
    <w:p w14:paraId="7B90EA32"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890"/>
        <w:gridCol w:w="3123"/>
        <w:gridCol w:w="1458"/>
        <w:gridCol w:w="1001"/>
        <w:gridCol w:w="1230"/>
        <w:gridCol w:w="710"/>
        <w:gridCol w:w="943"/>
      </w:tblGrid>
      <w:tr w:rsidR="00260F67" w:rsidRPr="00672447" w14:paraId="079DA468" w14:textId="77777777" w:rsidTr="004077CC">
        <w:tc>
          <w:tcPr>
            <w:tcW w:w="9355" w:type="dxa"/>
            <w:gridSpan w:val="7"/>
            <w:shd w:val="clear" w:color="000000" w:fill="FFFFFF"/>
            <w:tcMar>
              <w:left w:w="34" w:type="dxa"/>
              <w:right w:w="34" w:type="dxa"/>
            </w:tcMar>
          </w:tcPr>
          <w:p w14:paraId="1DBA1AAA" w14:textId="1A797CC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824B6">
              <w:rPr>
                <w:rFonts w:ascii="Times New Roman" w:hAnsi="Times New Roman" w:cs="Times New Roman"/>
                <w:color w:val="000000"/>
                <w:sz w:val="24"/>
                <w:szCs w:val="24"/>
                <w:lang w:val="en-US"/>
              </w:rPr>
              <w:t>skills of analyzing physical effects used in modern electronics</w:t>
            </w:r>
          </w:p>
        </w:tc>
      </w:tr>
      <w:tr w:rsidR="00260F67" w:rsidRPr="00672447" w14:paraId="676C7935" w14:textId="77777777" w:rsidTr="00B824B6">
        <w:trPr>
          <w:trHeight w:hRule="exact" w:val="277"/>
        </w:trPr>
        <w:tc>
          <w:tcPr>
            <w:tcW w:w="890" w:type="dxa"/>
          </w:tcPr>
          <w:p w14:paraId="45B8E98C" w14:textId="77777777" w:rsidR="00260F67" w:rsidRPr="00672447" w:rsidRDefault="00260F67">
            <w:pPr>
              <w:rPr>
                <w:lang w:val="en-US"/>
              </w:rPr>
            </w:pPr>
          </w:p>
        </w:tc>
        <w:tc>
          <w:tcPr>
            <w:tcW w:w="3123" w:type="dxa"/>
          </w:tcPr>
          <w:p w14:paraId="61E46970" w14:textId="77777777" w:rsidR="00260F67" w:rsidRPr="00672447" w:rsidRDefault="00260F67">
            <w:pPr>
              <w:rPr>
                <w:lang w:val="en-US"/>
              </w:rPr>
            </w:pPr>
          </w:p>
        </w:tc>
        <w:tc>
          <w:tcPr>
            <w:tcW w:w="1458" w:type="dxa"/>
          </w:tcPr>
          <w:p w14:paraId="12ADD5C4" w14:textId="77777777" w:rsidR="00260F67" w:rsidRPr="00672447" w:rsidRDefault="00260F67">
            <w:pPr>
              <w:rPr>
                <w:lang w:val="en-US"/>
              </w:rPr>
            </w:pPr>
          </w:p>
        </w:tc>
        <w:tc>
          <w:tcPr>
            <w:tcW w:w="1001" w:type="dxa"/>
          </w:tcPr>
          <w:p w14:paraId="31EE7F25" w14:textId="77777777" w:rsidR="00260F67" w:rsidRPr="00672447" w:rsidRDefault="00260F67">
            <w:pPr>
              <w:rPr>
                <w:lang w:val="en-US"/>
              </w:rPr>
            </w:pPr>
          </w:p>
        </w:tc>
        <w:tc>
          <w:tcPr>
            <w:tcW w:w="1230" w:type="dxa"/>
          </w:tcPr>
          <w:p w14:paraId="25907819" w14:textId="77777777" w:rsidR="00260F67" w:rsidRPr="00672447" w:rsidRDefault="00260F67">
            <w:pPr>
              <w:rPr>
                <w:lang w:val="en-US"/>
              </w:rPr>
            </w:pPr>
          </w:p>
        </w:tc>
        <w:tc>
          <w:tcPr>
            <w:tcW w:w="710" w:type="dxa"/>
          </w:tcPr>
          <w:p w14:paraId="325C1FC3" w14:textId="77777777" w:rsidR="00260F67" w:rsidRPr="00672447" w:rsidRDefault="00260F67">
            <w:pPr>
              <w:rPr>
                <w:lang w:val="en-US"/>
              </w:rPr>
            </w:pPr>
          </w:p>
        </w:tc>
        <w:tc>
          <w:tcPr>
            <w:tcW w:w="943" w:type="dxa"/>
          </w:tcPr>
          <w:p w14:paraId="133B5D06" w14:textId="77777777" w:rsidR="00260F67" w:rsidRPr="00672447" w:rsidRDefault="00260F67">
            <w:pPr>
              <w:rPr>
                <w:lang w:val="en-US"/>
              </w:rPr>
            </w:pPr>
          </w:p>
        </w:tc>
      </w:tr>
      <w:tr w:rsidR="00260F67" w:rsidRPr="00672447" w14:paraId="1AE68BDF" w14:textId="77777777" w:rsidTr="00B824B6">
        <w:trPr>
          <w:trHeight w:hRule="exact" w:val="277"/>
        </w:trPr>
        <w:tc>
          <w:tcPr>
            <w:tcW w:w="9355" w:type="dxa"/>
            <w:gridSpan w:val="7"/>
            <w:shd w:val="clear" w:color="000000" w:fill="FFFFFF"/>
            <w:tcMar>
              <w:left w:w="34" w:type="dxa"/>
              <w:right w:w="34" w:type="dxa"/>
            </w:tcMar>
          </w:tcPr>
          <w:p w14:paraId="4772D1C7" w14:textId="67134577"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6CDCE097" w14:textId="77777777" w:rsidTr="00B824B6">
        <w:trPr>
          <w:trHeight w:hRule="exact" w:val="138"/>
        </w:trPr>
        <w:tc>
          <w:tcPr>
            <w:tcW w:w="890" w:type="dxa"/>
          </w:tcPr>
          <w:p w14:paraId="1990B5EB" w14:textId="77777777" w:rsidR="00260F67" w:rsidRPr="00672447" w:rsidRDefault="00260F67">
            <w:pPr>
              <w:rPr>
                <w:lang w:val="en-US"/>
              </w:rPr>
            </w:pPr>
          </w:p>
        </w:tc>
        <w:tc>
          <w:tcPr>
            <w:tcW w:w="3123" w:type="dxa"/>
          </w:tcPr>
          <w:p w14:paraId="5F9FABEC" w14:textId="77777777" w:rsidR="00260F67" w:rsidRPr="00672447" w:rsidRDefault="00260F67">
            <w:pPr>
              <w:rPr>
                <w:lang w:val="en-US"/>
              </w:rPr>
            </w:pPr>
          </w:p>
        </w:tc>
        <w:tc>
          <w:tcPr>
            <w:tcW w:w="1458" w:type="dxa"/>
          </w:tcPr>
          <w:p w14:paraId="0B935561" w14:textId="77777777" w:rsidR="00260F67" w:rsidRPr="00672447" w:rsidRDefault="00260F67">
            <w:pPr>
              <w:rPr>
                <w:lang w:val="en-US"/>
              </w:rPr>
            </w:pPr>
          </w:p>
        </w:tc>
        <w:tc>
          <w:tcPr>
            <w:tcW w:w="1001" w:type="dxa"/>
          </w:tcPr>
          <w:p w14:paraId="2E3F1925" w14:textId="77777777" w:rsidR="00260F67" w:rsidRPr="00672447" w:rsidRDefault="00260F67">
            <w:pPr>
              <w:rPr>
                <w:lang w:val="en-US"/>
              </w:rPr>
            </w:pPr>
          </w:p>
        </w:tc>
        <w:tc>
          <w:tcPr>
            <w:tcW w:w="1230" w:type="dxa"/>
          </w:tcPr>
          <w:p w14:paraId="45B46F0B" w14:textId="77777777" w:rsidR="00260F67" w:rsidRPr="00672447" w:rsidRDefault="00260F67">
            <w:pPr>
              <w:rPr>
                <w:lang w:val="en-US"/>
              </w:rPr>
            </w:pPr>
          </w:p>
        </w:tc>
        <w:tc>
          <w:tcPr>
            <w:tcW w:w="710" w:type="dxa"/>
          </w:tcPr>
          <w:p w14:paraId="3614C13A" w14:textId="77777777" w:rsidR="00260F67" w:rsidRPr="00672447" w:rsidRDefault="00260F67">
            <w:pPr>
              <w:rPr>
                <w:lang w:val="en-US"/>
              </w:rPr>
            </w:pPr>
          </w:p>
        </w:tc>
        <w:tc>
          <w:tcPr>
            <w:tcW w:w="943" w:type="dxa"/>
          </w:tcPr>
          <w:p w14:paraId="5545ABCE" w14:textId="77777777" w:rsidR="00260F67" w:rsidRPr="00672447" w:rsidRDefault="00260F67">
            <w:pPr>
              <w:rPr>
                <w:lang w:val="en-US"/>
              </w:rPr>
            </w:pPr>
          </w:p>
        </w:tc>
      </w:tr>
      <w:tr w:rsidR="00260F67" w:rsidRPr="00672447" w14:paraId="6842D5C4" w14:textId="77777777" w:rsidTr="00B824B6">
        <w:trPr>
          <w:trHeight w:hRule="exact" w:val="277"/>
        </w:trPr>
        <w:tc>
          <w:tcPr>
            <w:tcW w:w="9355" w:type="dxa"/>
            <w:gridSpan w:val="7"/>
            <w:shd w:val="clear" w:color="000000" w:fill="FFFFFF"/>
            <w:tcMar>
              <w:left w:w="34" w:type="dxa"/>
              <w:right w:w="34" w:type="dxa"/>
            </w:tcMar>
          </w:tcPr>
          <w:p w14:paraId="70A0EA21" w14:textId="5E34C90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6294649B" w14:textId="77777777" w:rsidTr="00B824B6">
        <w:trPr>
          <w:trHeight w:hRule="exact" w:val="285"/>
        </w:trPr>
        <w:tc>
          <w:tcPr>
            <w:tcW w:w="9355" w:type="dxa"/>
            <w:gridSpan w:val="7"/>
            <w:shd w:val="clear" w:color="000000" w:fill="FFFFFF"/>
            <w:tcMar>
              <w:left w:w="34" w:type="dxa"/>
              <w:right w:w="34" w:type="dxa"/>
            </w:tcMar>
          </w:tcPr>
          <w:p w14:paraId="670FC20D" w14:textId="34EA9C8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824B6">
              <w:rPr>
                <w:rFonts w:ascii="Times New Roman" w:hAnsi="Times New Roman" w:cs="Times New Roman"/>
                <w:color w:val="000000"/>
                <w:sz w:val="24"/>
                <w:szCs w:val="24"/>
                <w:lang w:val="en-US"/>
              </w:rPr>
              <w:t>features of quantum states of charge carriers in typical low-dimensional systems</w:t>
            </w:r>
          </w:p>
        </w:tc>
      </w:tr>
      <w:tr w:rsidR="00260F67" w:rsidRPr="00672447" w14:paraId="66142217" w14:textId="77777777" w:rsidTr="00B824B6">
        <w:trPr>
          <w:trHeight w:hRule="exact" w:val="285"/>
        </w:trPr>
        <w:tc>
          <w:tcPr>
            <w:tcW w:w="9355" w:type="dxa"/>
            <w:gridSpan w:val="7"/>
            <w:shd w:val="clear" w:color="000000" w:fill="FFFFFF"/>
            <w:tcMar>
              <w:left w:w="34" w:type="dxa"/>
              <w:right w:w="34" w:type="dxa"/>
            </w:tcMar>
          </w:tcPr>
          <w:p w14:paraId="71E4801F" w14:textId="1CA46CA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824B6">
              <w:rPr>
                <w:rFonts w:ascii="Times New Roman" w:hAnsi="Times New Roman" w:cs="Times New Roman"/>
                <w:color w:val="000000"/>
                <w:sz w:val="24"/>
                <w:szCs w:val="24"/>
                <w:lang w:val="en-US"/>
              </w:rPr>
              <w:t>basic physical models of low-dimensional systems</w:t>
            </w:r>
          </w:p>
        </w:tc>
      </w:tr>
      <w:tr w:rsidR="00260F67" w:rsidRPr="00672447" w14:paraId="3FBCF4F8" w14:textId="77777777" w:rsidTr="00B824B6">
        <w:trPr>
          <w:trHeight w:hRule="exact" w:val="277"/>
        </w:trPr>
        <w:tc>
          <w:tcPr>
            <w:tcW w:w="9355" w:type="dxa"/>
            <w:gridSpan w:val="7"/>
            <w:shd w:val="clear" w:color="000000" w:fill="FFFFFF"/>
            <w:tcMar>
              <w:left w:w="34" w:type="dxa"/>
              <w:right w:w="34" w:type="dxa"/>
            </w:tcMar>
          </w:tcPr>
          <w:p w14:paraId="2D6CBDE0" w14:textId="7BD79D5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008C8AA8" w14:textId="77777777" w:rsidTr="00B824B6">
        <w:trPr>
          <w:trHeight w:hRule="exact" w:val="285"/>
        </w:trPr>
        <w:tc>
          <w:tcPr>
            <w:tcW w:w="9355" w:type="dxa"/>
            <w:gridSpan w:val="7"/>
            <w:shd w:val="clear" w:color="000000" w:fill="FFFFFF"/>
            <w:tcMar>
              <w:left w:w="34" w:type="dxa"/>
              <w:right w:w="34" w:type="dxa"/>
            </w:tcMar>
          </w:tcPr>
          <w:p w14:paraId="4F0EA995" w14:textId="385CA97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824B6">
              <w:rPr>
                <w:rFonts w:ascii="Times New Roman" w:hAnsi="Times New Roman" w:cs="Times New Roman"/>
                <w:color w:val="000000"/>
                <w:sz w:val="24"/>
                <w:szCs w:val="24"/>
                <w:lang w:val="en-US"/>
              </w:rPr>
              <w:t>evaluate the values of parameters that determine the electronic properties of nanosystems</w:t>
            </w:r>
          </w:p>
        </w:tc>
      </w:tr>
      <w:tr w:rsidR="00260F67" w:rsidRPr="00672447" w14:paraId="3B351FBB" w14:textId="77777777" w:rsidTr="00B824B6">
        <w:trPr>
          <w:trHeight w:hRule="exact" w:val="285"/>
        </w:trPr>
        <w:tc>
          <w:tcPr>
            <w:tcW w:w="9355" w:type="dxa"/>
            <w:gridSpan w:val="7"/>
            <w:shd w:val="clear" w:color="000000" w:fill="FFFFFF"/>
            <w:tcMar>
              <w:left w:w="34" w:type="dxa"/>
              <w:right w:w="34" w:type="dxa"/>
            </w:tcMar>
          </w:tcPr>
          <w:p w14:paraId="2AAFF41F" w14:textId="1E5427F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824B6">
              <w:rPr>
                <w:rFonts w:ascii="Times New Roman" w:hAnsi="Times New Roman" w:cs="Times New Roman"/>
                <w:color w:val="000000"/>
                <w:sz w:val="24"/>
                <w:szCs w:val="24"/>
                <w:lang w:val="en-US"/>
              </w:rPr>
              <w:t>apply physical considerations to the choice of a model of a real low-dimensional system</w:t>
            </w:r>
          </w:p>
        </w:tc>
      </w:tr>
      <w:tr w:rsidR="00260F67" w:rsidRPr="00672447" w14:paraId="5F35ED64" w14:textId="77777777" w:rsidTr="00B824B6">
        <w:trPr>
          <w:trHeight w:hRule="exact" w:val="277"/>
        </w:trPr>
        <w:tc>
          <w:tcPr>
            <w:tcW w:w="9355" w:type="dxa"/>
            <w:gridSpan w:val="7"/>
            <w:shd w:val="clear" w:color="000000" w:fill="FFFFFF"/>
            <w:tcMar>
              <w:left w:w="34" w:type="dxa"/>
              <w:right w:w="34" w:type="dxa"/>
            </w:tcMar>
          </w:tcPr>
          <w:p w14:paraId="000F1F71" w14:textId="21AE30A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7F34EB06" w14:textId="77777777" w:rsidTr="00B824B6">
        <w:trPr>
          <w:trHeight w:hRule="exact" w:val="285"/>
        </w:trPr>
        <w:tc>
          <w:tcPr>
            <w:tcW w:w="9355" w:type="dxa"/>
            <w:gridSpan w:val="7"/>
            <w:shd w:val="clear" w:color="000000" w:fill="FFFFFF"/>
            <w:tcMar>
              <w:left w:w="34" w:type="dxa"/>
              <w:right w:w="34" w:type="dxa"/>
            </w:tcMar>
          </w:tcPr>
          <w:p w14:paraId="32E11023" w14:textId="4488C3E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824B6">
              <w:rPr>
                <w:rFonts w:ascii="Times New Roman" w:hAnsi="Times New Roman" w:cs="Times New Roman"/>
                <w:color w:val="000000"/>
                <w:sz w:val="24"/>
                <w:szCs w:val="24"/>
                <w:lang w:val="en-US"/>
              </w:rPr>
              <w:t>skills of analyzing physical effects used in modern electronics</w:t>
            </w:r>
          </w:p>
        </w:tc>
      </w:tr>
      <w:tr w:rsidR="00260F67" w:rsidRPr="00672447" w14:paraId="4515A0D5" w14:textId="77777777" w:rsidTr="00B824B6">
        <w:trPr>
          <w:trHeight w:hRule="exact" w:val="285"/>
        </w:trPr>
        <w:tc>
          <w:tcPr>
            <w:tcW w:w="9355" w:type="dxa"/>
            <w:gridSpan w:val="7"/>
            <w:shd w:val="clear" w:color="000000" w:fill="FFFFFF"/>
            <w:tcMar>
              <w:left w:w="34" w:type="dxa"/>
              <w:right w:w="34" w:type="dxa"/>
            </w:tcMar>
          </w:tcPr>
          <w:p w14:paraId="2C293CFE" w14:textId="6B8BCB5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824B6">
              <w:rPr>
                <w:rFonts w:ascii="Times New Roman" w:hAnsi="Times New Roman" w:cs="Times New Roman"/>
                <w:color w:val="000000"/>
                <w:sz w:val="24"/>
                <w:szCs w:val="24"/>
                <w:lang w:val="en-US"/>
              </w:rPr>
              <w:t>skills in solving standard problems in the field of low-dimensional systems</w:t>
            </w:r>
          </w:p>
        </w:tc>
      </w:tr>
      <w:tr w:rsidR="00260F67" w:rsidRPr="00672447" w14:paraId="6FF3902C" w14:textId="77777777" w:rsidTr="00B824B6">
        <w:trPr>
          <w:trHeight w:hRule="exact" w:val="277"/>
        </w:trPr>
        <w:tc>
          <w:tcPr>
            <w:tcW w:w="890" w:type="dxa"/>
          </w:tcPr>
          <w:p w14:paraId="69C7ECEF" w14:textId="77777777" w:rsidR="00260F67" w:rsidRPr="00672447" w:rsidRDefault="00260F67">
            <w:pPr>
              <w:rPr>
                <w:lang w:val="en-US"/>
              </w:rPr>
            </w:pPr>
          </w:p>
        </w:tc>
        <w:tc>
          <w:tcPr>
            <w:tcW w:w="3123" w:type="dxa"/>
          </w:tcPr>
          <w:p w14:paraId="35D979B2" w14:textId="77777777" w:rsidR="00260F67" w:rsidRPr="00672447" w:rsidRDefault="00260F67">
            <w:pPr>
              <w:rPr>
                <w:lang w:val="en-US"/>
              </w:rPr>
            </w:pPr>
          </w:p>
        </w:tc>
        <w:tc>
          <w:tcPr>
            <w:tcW w:w="1458" w:type="dxa"/>
          </w:tcPr>
          <w:p w14:paraId="731E7894" w14:textId="77777777" w:rsidR="00260F67" w:rsidRPr="00672447" w:rsidRDefault="00260F67">
            <w:pPr>
              <w:rPr>
                <w:lang w:val="en-US"/>
              </w:rPr>
            </w:pPr>
          </w:p>
        </w:tc>
        <w:tc>
          <w:tcPr>
            <w:tcW w:w="1001" w:type="dxa"/>
          </w:tcPr>
          <w:p w14:paraId="7304BA93" w14:textId="77777777" w:rsidR="00260F67" w:rsidRPr="00672447" w:rsidRDefault="00260F67">
            <w:pPr>
              <w:rPr>
                <w:lang w:val="en-US"/>
              </w:rPr>
            </w:pPr>
          </w:p>
        </w:tc>
        <w:tc>
          <w:tcPr>
            <w:tcW w:w="1230" w:type="dxa"/>
          </w:tcPr>
          <w:p w14:paraId="1776A080" w14:textId="77777777" w:rsidR="00260F67" w:rsidRPr="00672447" w:rsidRDefault="00260F67">
            <w:pPr>
              <w:rPr>
                <w:lang w:val="en-US"/>
              </w:rPr>
            </w:pPr>
          </w:p>
        </w:tc>
        <w:tc>
          <w:tcPr>
            <w:tcW w:w="710" w:type="dxa"/>
          </w:tcPr>
          <w:p w14:paraId="3CF81528" w14:textId="77777777" w:rsidR="00260F67" w:rsidRPr="00672447" w:rsidRDefault="00260F67">
            <w:pPr>
              <w:rPr>
                <w:lang w:val="en-US"/>
              </w:rPr>
            </w:pPr>
          </w:p>
        </w:tc>
        <w:tc>
          <w:tcPr>
            <w:tcW w:w="943" w:type="dxa"/>
          </w:tcPr>
          <w:p w14:paraId="14508463" w14:textId="77777777" w:rsidR="00260F67" w:rsidRPr="00672447" w:rsidRDefault="00260F67">
            <w:pPr>
              <w:rPr>
                <w:lang w:val="en-US"/>
              </w:rPr>
            </w:pPr>
          </w:p>
        </w:tc>
      </w:tr>
      <w:tr w:rsidR="00260F67" w:rsidRPr="00672447" w14:paraId="7CB0E042" w14:textId="77777777" w:rsidTr="00B824B6">
        <w:trPr>
          <w:trHeight w:hRule="exact" w:val="277"/>
        </w:trPr>
        <w:tc>
          <w:tcPr>
            <w:tcW w:w="9355" w:type="dxa"/>
            <w:gridSpan w:val="7"/>
            <w:shd w:val="clear" w:color="000000" w:fill="FFFFFF"/>
            <w:tcMar>
              <w:left w:w="34" w:type="dxa"/>
              <w:right w:w="34" w:type="dxa"/>
            </w:tcMar>
          </w:tcPr>
          <w:p w14:paraId="6DEEC964" w14:textId="703900E8"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45370889" w14:textId="77777777" w:rsidTr="00B824B6">
        <w:trPr>
          <w:trHeight w:hRule="exact" w:val="138"/>
        </w:trPr>
        <w:tc>
          <w:tcPr>
            <w:tcW w:w="890" w:type="dxa"/>
          </w:tcPr>
          <w:p w14:paraId="28984993" w14:textId="77777777" w:rsidR="00260F67" w:rsidRPr="00672447" w:rsidRDefault="00260F67">
            <w:pPr>
              <w:rPr>
                <w:lang w:val="en-US"/>
              </w:rPr>
            </w:pPr>
          </w:p>
        </w:tc>
        <w:tc>
          <w:tcPr>
            <w:tcW w:w="3123" w:type="dxa"/>
          </w:tcPr>
          <w:p w14:paraId="754B6125" w14:textId="77777777" w:rsidR="00260F67" w:rsidRPr="00672447" w:rsidRDefault="00260F67">
            <w:pPr>
              <w:rPr>
                <w:lang w:val="en-US"/>
              </w:rPr>
            </w:pPr>
          </w:p>
        </w:tc>
        <w:tc>
          <w:tcPr>
            <w:tcW w:w="1458" w:type="dxa"/>
          </w:tcPr>
          <w:p w14:paraId="67DAB2FD" w14:textId="77777777" w:rsidR="00260F67" w:rsidRPr="00672447" w:rsidRDefault="00260F67">
            <w:pPr>
              <w:rPr>
                <w:lang w:val="en-US"/>
              </w:rPr>
            </w:pPr>
          </w:p>
        </w:tc>
        <w:tc>
          <w:tcPr>
            <w:tcW w:w="1001" w:type="dxa"/>
          </w:tcPr>
          <w:p w14:paraId="4C117923" w14:textId="77777777" w:rsidR="00260F67" w:rsidRPr="00672447" w:rsidRDefault="00260F67">
            <w:pPr>
              <w:rPr>
                <w:lang w:val="en-US"/>
              </w:rPr>
            </w:pPr>
          </w:p>
        </w:tc>
        <w:tc>
          <w:tcPr>
            <w:tcW w:w="1230" w:type="dxa"/>
          </w:tcPr>
          <w:p w14:paraId="55611CC3" w14:textId="77777777" w:rsidR="00260F67" w:rsidRPr="00672447" w:rsidRDefault="00260F67">
            <w:pPr>
              <w:rPr>
                <w:lang w:val="en-US"/>
              </w:rPr>
            </w:pPr>
          </w:p>
        </w:tc>
        <w:tc>
          <w:tcPr>
            <w:tcW w:w="710" w:type="dxa"/>
          </w:tcPr>
          <w:p w14:paraId="09995802" w14:textId="77777777" w:rsidR="00260F67" w:rsidRPr="00672447" w:rsidRDefault="00260F67">
            <w:pPr>
              <w:rPr>
                <w:lang w:val="en-US"/>
              </w:rPr>
            </w:pPr>
          </w:p>
        </w:tc>
        <w:tc>
          <w:tcPr>
            <w:tcW w:w="943" w:type="dxa"/>
          </w:tcPr>
          <w:p w14:paraId="5AD1FF2B" w14:textId="77777777" w:rsidR="00260F67" w:rsidRPr="00672447" w:rsidRDefault="00260F67">
            <w:pPr>
              <w:rPr>
                <w:lang w:val="en-US"/>
              </w:rPr>
            </w:pPr>
          </w:p>
        </w:tc>
      </w:tr>
      <w:tr w:rsidR="00260F67" w:rsidRPr="00672447" w14:paraId="5BC4D779" w14:textId="77777777" w:rsidTr="00B824B6">
        <w:trPr>
          <w:trHeight w:hRule="exact" w:val="833"/>
        </w:trPr>
        <w:tc>
          <w:tcPr>
            <w:tcW w:w="9355" w:type="dxa"/>
            <w:gridSpan w:val="7"/>
            <w:shd w:val="clear" w:color="000000" w:fill="FFFFFF"/>
            <w:tcMar>
              <w:left w:w="34" w:type="dxa"/>
              <w:right w:w="34" w:type="dxa"/>
            </w:tcMar>
          </w:tcPr>
          <w:p w14:paraId="6B4F4988" w14:textId="56A08B8C"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667EF12F" w14:textId="77777777" w:rsidTr="004077CC">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8B1A8B" w14:textId="4A9E32A9"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861B50" w14:textId="203E5CCE"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D2BD95" w14:textId="06378658"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BFB7B9" w14:textId="407E1A81"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F80FB2" w14:textId="1E0FDF3A"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6971C64B" w14:textId="77777777" w:rsidTr="004077CC">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F789E4" w14:textId="375FD8D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8B5EA3" w:rsidRPr="008B5EA3">
              <w:rPr>
                <w:rFonts w:ascii="Times New Roman" w:hAnsi="Times New Roman" w:cs="Times New Roman"/>
                <w:b/>
                <w:color w:val="000000"/>
                <w:sz w:val="24"/>
                <w:szCs w:val="24"/>
                <w:lang w:val="en-US"/>
              </w:rPr>
              <w:t>Properties of low-dimensional systems</w:t>
            </w:r>
          </w:p>
        </w:tc>
      </w:tr>
      <w:tr w:rsidR="00260F67" w:rsidRPr="00672447" w14:paraId="507A1C78" w14:textId="77777777" w:rsidTr="004077CC">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D11C9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45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F7E4B2" w14:textId="409A51AF" w:rsidR="00260F67" w:rsidRPr="00672447" w:rsidRDefault="00FE4DEC" w:rsidP="008B5EA3">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894DE1" w:rsidRPr="00894DE1">
              <w:rPr>
                <w:rFonts w:ascii="Times New Roman" w:hAnsi="Times New Roman" w:cs="Times New Roman"/>
                <w:b/>
                <w:color w:val="000000"/>
                <w:sz w:val="24"/>
                <w:szCs w:val="24"/>
                <w:lang w:val="en-US"/>
              </w:rPr>
              <w:t xml:space="preserve">Introduction. Quantum dimensional effects.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894DE1" w:rsidRPr="00894DE1">
              <w:rPr>
                <w:rFonts w:ascii="Times New Roman" w:hAnsi="Times New Roman" w:cs="Times New Roman"/>
                <w:color w:val="000000"/>
                <w:sz w:val="24"/>
                <w:szCs w:val="24"/>
                <w:lang w:val="en-US"/>
              </w:rPr>
              <w:t>The concept of dimensional effects in crystals. Types of dimensional effects. Classic dimensional effects. Ballistic transport. Mesoscopic systems. The concept of quantum dimensional effects. Quantum dots. Quantum wires. Two-dimensional electron gas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0D79A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01A2B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CCEBAE" w14:textId="0464FA9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71446B17" w14:textId="77777777" w:rsidTr="004077CC">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A3128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45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0A3EF9" w14:textId="4EFFA090"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894DE1" w:rsidRPr="00894DE1">
              <w:rPr>
                <w:rFonts w:ascii="Times New Roman" w:hAnsi="Times New Roman" w:cs="Times New Roman"/>
                <w:b/>
                <w:color w:val="000000"/>
                <w:sz w:val="24"/>
                <w:szCs w:val="24"/>
                <w:lang w:val="en-US"/>
              </w:rPr>
              <w:t>Quantum wells in nanostructures. Quantum barriers in nanostructures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894DE1" w:rsidRPr="00894DE1">
              <w:rPr>
                <w:rFonts w:ascii="Times New Roman" w:hAnsi="Times New Roman" w:cs="Times New Roman"/>
                <w:color w:val="000000"/>
                <w:sz w:val="24"/>
                <w:szCs w:val="24"/>
                <w:lang w:val="en-US"/>
              </w:rPr>
              <w:t>One-dimensional potential pits. The coefficient of passage of quasiparticles over the quantum well. Virtual energy levels. Two-dimensional and three-dimensional pits in nanostructures. The coefficient of passage of a potential barrier by a quasiparticle. Quantum tunneling. "Transparent” and "quasi-classical" potential barriers.</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1EBB6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07922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E4C5C" w14:textId="15EE8A6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5FC775D2" w14:textId="77777777" w:rsidTr="004077CC">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CD535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45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8DF666" w14:textId="230564D4" w:rsidR="00260F67" w:rsidRPr="00672447" w:rsidRDefault="00FE4DEC" w:rsidP="00894DE1">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894DE1" w:rsidRPr="00894DE1">
              <w:rPr>
                <w:rFonts w:ascii="Times New Roman" w:hAnsi="Times New Roman" w:cs="Times New Roman"/>
                <w:b/>
                <w:color w:val="000000"/>
                <w:sz w:val="24"/>
                <w:szCs w:val="24"/>
                <w:lang w:val="en-US"/>
              </w:rPr>
              <w:t xml:space="preserve">Energy density of electronic states in low-dimensional structures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894DE1" w:rsidRPr="00894DE1">
              <w:rPr>
                <w:rFonts w:ascii="Times New Roman" w:hAnsi="Times New Roman" w:cs="Times New Roman"/>
                <w:color w:val="000000"/>
                <w:sz w:val="24"/>
                <w:szCs w:val="24"/>
                <w:lang w:val="en-US"/>
              </w:rPr>
              <w:t>Energy density of states in one-dimensional and two-dimensional electron gas. Fermi energy in low-dimensional electron gases.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27A2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4EE8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BE9784" w14:textId="19F4014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3D115624" w14:textId="77777777" w:rsidTr="004077CC">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FFF57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45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77EF6E" w14:textId="66224FAD"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894DE1" w:rsidRPr="00894DE1">
              <w:rPr>
                <w:rFonts w:ascii="Times New Roman" w:hAnsi="Times New Roman" w:cs="Times New Roman"/>
                <w:b/>
                <w:color w:val="000000"/>
                <w:sz w:val="24"/>
                <w:szCs w:val="24"/>
                <w:lang w:val="en-US"/>
              </w:rPr>
              <w:t xml:space="preserve">Quantum resistors and quantum contacts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894DE1" w:rsidRPr="00894DE1">
              <w:rPr>
                <w:rFonts w:ascii="Times New Roman" w:hAnsi="Times New Roman" w:cs="Times New Roman"/>
                <w:color w:val="000000"/>
                <w:sz w:val="24"/>
                <w:szCs w:val="24"/>
                <w:lang w:val="en-US"/>
              </w:rPr>
              <w:t>The conductivity of a quantum resistor. The conductivity of a quantum point contact. Serial connection of quantum resistors. Resonant tunneling.</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2920B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D8B71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F5BAF0" w14:textId="20F520B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bl>
    <w:p w14:paraId="5D226B75"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5"/>
        <w:gridCol w:w="5073"/>
        <w:gridCol w:w="648"/>
        <w:gridCol w:w="1136"/>
        <w:gridCol w:w="1563"/>
      </w:tblGrid>
      <w:tr w:rsidR="00260F67" w:rsidRPr="00672447" w14:paraId="0344640E" w14:textId="77777777" w:rsidTr="008B5EA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47756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6FA085" w14:textId="231C84BB" w:rsidR="00260F67" w:rsidRPr="00672447" w:rsidRDefault="00FE4DEC" w:rsidP="004077CC">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894DE1" w:rsidRPr="00894DE1">
              <w:rPr>
                <w:rFonts w:ascii="Times New Roman" w:hAnsi="Times New Roman" w:cs="Times New Roman"/>
                <w:b/>
                <w:color w:val="000000"/>
                <w:sz w:val="24"/>
                <w:szCs w:val="24"/>
                <w:lang w:val="en-US"/>
              </w:rPr>
              <w:t xml:space="preserve">Contact phenomena in crystal structures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894DE1" w:rsidRPr="00894DE1">
              <w:rPr>
                <w:rFonts w:ascii="Times New Roman" w:hAnsi="Times New Roman" w:cs="Times New Roman"/>
                <w:color w:val="000000"/>
                <w:sz w:val="24"/>
                <w:szCs w:val="24"/>
                <w:lang w:val="en-US"/>
              </w:rPr>
              <w:t>Contacts: metal-metal, metal-semiconductor, metal-dielectric-semiconductor. The concept of an inversion layer. The MOSFET is a field-effect transistor. Formation of a degenerate two-dimensional electron gas in a strong field.</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DFFA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6AF9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BB3DF3" w14:textId="034440F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79C1BBEF" w14:textId="77777777" w:rsidTr="008B5EA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BF193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3752A9" w14:textId="59B52FCD" w:rsidR="00260F67" w:rsidRPr="00672447" w:rsidRDefault="00FE4DEC" w:rsidP="004077CC">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894DE1" w:rsidRPr="00894DE1">
              <w:rPr>
                <w:rFonts w:ascii="Times New Roman" w:hAnsi="Times New Roman" w:cs="Times New Roman"/>
                <w:b/>
                <w:color w:val="000000"/>
                <w:sz w:val="24"/>
                <w:szCs w:val="24"/>
                <w:lang w:val="en-US"/>
              </w:rPr>
              <w:t>Quantum Hall effect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894DE1" w:rsidRPr="00894DE1">
              <w:rPr>
                <w:rFonts w:ascii="Times New Roman" w:hAnsi="Times New Roman" w:cs="Times New Roman"/>
                <w:color w:val="000000"/>
                <w:sz w:val="24"/>
                <w:szCs w:val="24"/>
                <w:lang w:val="en-US"/>
              </w:rPr>
              <w:t>Integer quantum Hall effect in a two-dimensional electron gas. Fractional quantum Hall effect.</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AFBB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4802B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CC86C" w14:textId="319D87E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2.1</w:t>
            </w:r>
          </w:p>
        </w:tc>
      </w:tr>
      <w:tr w:rsidR="00260F67" w:rsidRPr="00672447" w14:paraId="4FDD70DE" w14:textId="77777777" w:rsidTr="008B5EA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53C4D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B29603" w14:textId="69AE8A63" w:rsidR="00260F67" w:rsidRPr="00672447" w:rsidRDefault="00FE4DEC" w:rsidP="004077CC">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894DE1" w:rsidRPr="00894DE1">
              <w:rPr>
                <w:rFonts w:ascii="Times New Roman" w:hAnsi="Times New Roman" w:cs="Times New Roman"/>
                <w:b/>
                <w:color w:val="000000"/>
                <w:sz w:val="24"/>
                <w:szCs w:val="24"/>
                <w:lang w:val="en-US"/>
              </w:rPr>
              <w:t>Electronic states in nanoclusters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894DE1" w:rsidRPr="00894DE1">
              <w:rPr>
                <w:rFonts w:ascii="Times New Roman" w:hAnsi="Times New Roman" w:cs="Times New Roman"/>
                <w:color w:val="000000"/>
                <w:sz w:val="24"/>
                <w:szCs w:val="24"/>
                <w:lang w:val="en-US"/>
              </w:rPr>
              <w:t>The main types of nanoclusters. Thermodynamics of nanoclusters. Electronic states in metallic and semiconductor nanoclusters. Shell model of metal nanoclusters.</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1D63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F4EA9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D90D3C" w14:textId="17FDDA3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2.1</w:t>
            </w:r>
          </w:p>
        </w:tc>
      </w:tr>
      <w:tr w:rsidR="00260F67" w:rsidRPr="00672447" w14:paraId="2F97A6E1" w14:textId="77777777" w:rsidTr="008B5EA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3FC5B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911237" w14:textId="4383403B" w:rsidR="00260F67" w:rsidRPr="00672447" w:rsidRDefault="00FE4DEC" w:rsidP="004077CC">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894DE1" w:rsidRPr="00894DE1">
              <w:rPr>
                <w:rFonts w:ascii="Times New Roman" w:hAnsi="Times New Roman" w:cs="Times New Roman"/>
                <w:b/>
                <w:color w:val="000000"/>
                <w:sz w:val="24"/>
                <w:szCs w:val="24"/>
                <w:lang w:val="en-US"/>
              </w:rPr>
              <w:t xml:space="preserve">Charge transfer in quantum dots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894DE1" w:rsidRPr="00894DE1">
              <w:rPr>
                <w:rFonts w:ascii="Times New Roman" w:hAnsi="Times New Roman" w:cs="Times New Roman"/>
                <w:color w:val="000000"/>
                <w:sz w:val="24"/>
                <w:szCs w:val="24"/>
                <w:lang w:val="en-US"/>
              </w:rPr>
              <w:t>Types of quantum dots. Electronic states in quantum dots. Single-electron transport via quantum dots. Coulomb blockade of tunneling.</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7490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7243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642978" w14:textId="68AA10F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2.1</w:t>
            </w:r>
          </w:p>
        </w:tc>
      </w:tr>
      <w:tr w:rsidR="00260F67" w:rsidRPr="00672447" w14:paraId="6CA184C5" w14:textId="77777777" w:rsidTr="008B5EA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E9C7B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A0EB91" w14:textId="11475E0C" w:rsidR="00260F67" w:rsidRPr="00672447" w:rsidRDefault="00343A6D" w:rsidP="004077CC">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1. Conditions for the appearance of classical and quantum dimensional effects in crystals.</w:t>
            </w:r>
            <w:r w:rsidR="00D9223C">
              <w:rPr>
                <w:rFonts w:ascii="Times New Roman" w:hAnsi="Times New Roman" w:cs="Times New Roman"/>
                <w:color w:val="000000"/>
                <w:sz w:val="24"/>
                <w:szCs w:val="24"/>
                <w:lang w:val="en-US"/>
              </w:rPr>
              <w:t xml:space="preserve"> Oral interview</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79D2D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9A990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ECDB2F" w14:textId="5FFC50D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5A381417" w14:textId="77777777" w:rsidTr="008B5EA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6F6C9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A56313" w14:textId="7E9A5C56" w:rsidR="00260F67" w:rsidRPr="00672447" w:rsidRDefault="00343A6D" w:rsidP="004077CC">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2. Determination of the effective dimension of real nanostructures</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6ACA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ACA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2D3ADD" w14:textId="0756B57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37EDD9EA" w14:textId="77777777" w:rsidTr="008B5EA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678E1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C32376" w14:textId="3BA2BF57" w:rsidR="00260F67" w:rsidRPr="00672447" w:rsidRDefault="00343A6D" w:rsidP="004077CC">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3. Wave functions of electrons in low-dimensional structures.</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34193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B756E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8D9730" w14:textId="5E5E470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516327E8" w14:textId="77777777" w:rsidTr="008B5EA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CDB8C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3785AA" w14:textId="2D73B427" w:rsidR="00260F67" w:rsidRPr="00672447" w:rsidRDefault="00343A6D" w:rsidP="004077CC">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 xml:space="preserve">PR 4. Localized states of electrons in quantum wells. </w:t>
            </w:r>
            <w:r w:rsidR="00D9223C">
              <w:rPr>
                <w:rFonts w:ascii="Times New Roman" w:hAnsi="Times New Roman" w:cs="Times New Roman"/>
                <w:color w:val="000000"/>
                <w:sz w:val="24"/>
                <w:szCs w:val="24"/>
                <w:lang w:val="en-US"/>
              </w:rPr>
              <w:t>Oral interview</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0F818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E90FC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0F34A3" w14:textId="5A97E71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065C21A2" w14:textId="77777777" w:rsidTr="008B5EA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FECF3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5F5175" w14:textId="47EE2A18" w:rsidR="00260F67" w:rsidRPr="00672447" w:rsidRDefault="00343A6D" w:rsidP="004077CC">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5. Solving problems on the topic “Quantum barriers in nanostructures”</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C4DA5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F9C1A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861EE5" w14:textId="763D82B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3CDCD899" w14:textId="77777777" w:rsidTr="008B5EA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82E50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99C2BF" w14:textId="122B3DE0" w:rsidR="00260F67" w:rsidRPr="00672447" w:rsidRDefault="00343A6D" w:rsidP="004077CC">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6. Qualitative analysis of quantum states of electrons in low-dimensional structures with wells and barriers</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D0D48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53EC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F5C03E" w14:textId="2169080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5B880D14" w14:textId="77777777" w:rsidTr="008B5EA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6E49C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10920F" w14:textId="59D5EB72" w:rsidR="00260F67" w:rsidRPr="00672447" w:rsidRDefault="00343A6D" w:rsidP="004077CC">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7. Solving problems on the topic “The density of states in a low-dimensional electron gas”.</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0299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814B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0EA2CA" w14:textId="689E489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65B097BE" w14:textId="77777777" w:rsidTr="008B5EA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6A8F1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00ECA7" w14:textId="5F78EE48" w:rsidR="00260F67" w:rsidRPr="00672447" w:rsidRDefault="00343A6D" w:rsidP="004077CC">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8. Calculation of Fermi energy in a low-dimensional electron gas.</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83A77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BA60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DCCCFB" w14:textId="04672B1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7405F773" w14:textId="77777777" w:rsidTr="008B5EA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BA36B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D179B1" w14:textId="08C58FD6" w:rsidR="00260F67" w:rsidRPr="00672447" w:rsidRDefault="00343A6D" w:rsidP="004077CC">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9. Qualitative analysis of the curvature of energy zones in semiconductor structures</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36877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F8C0E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0DD088" w14:textId="18B5AAD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bl>
    <w:p w14:paraId="23F2F555"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3"/>
        <w:gridCol w:w="5029"/>
        <w:gridCol w:w="645"/>
        <w:gridCol w:w="1191"/>
        <w:gridCol w:w="1557"/>
      </w:tblGrid>
      <w:tr w:rsidR="00260F67" w:rsidRPr="00672447" w14:paraId="7ED88D60"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92CD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E848B9" w14:textId="707C3EFF"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10. Building a qualitative picture of energy zones in the contact area.</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ABEF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C064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4AC79B" w14:textId="2E31105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3EA540A1" w14:textId="77777777" w:rsidTr="00D9223C">
        <w:trPr>
          <w:trHeight w:val="688"/>
        </w:trPr>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B496A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058653" w14:textId="7351DA0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11. Scheme of energy zones in double heterostructures</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FEF45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FC34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2384AB" w14:textId="142E70F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7C1687E5"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AD364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1.20</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08412B" w14:textId="0BE55C46"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12. Solution of the stationary Schrodinger equation for an electron in a magnetic field.</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906B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44144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CB4B59" w14:textId="1F490C1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4DFA70CA"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68520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1.21</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20B249" w14:textId="01A90B0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13. Calibration transformations of the magnetic field and wave functions of electrons</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4742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C81F7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6C976F" w14:textId="2AC9479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5EA2602B"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C5CBB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1.22</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247576" w14:textId="77BC943F"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14. The wave function of an electron in a weak magnetic field. Parallel connection of quantum resistors.</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BAE4C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E7162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4AE0E5" w14:textId="5A4631D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1373C3AE"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504D8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1.23</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BC04B3" w14:textId="64711B97"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 xml:space="preserve">PR 15. Properties of conductivity tensors and resistances of a two-dimensional electron gas. </w:t>
            </w:r>
            <w:r w:rsidR="00D9223C">
              <w:rPr>
                <w:rFonts w:ascii="Times New Roman" w:hAnsi="Times New Roman" w:cs="Times New Roman"/>
                <w:color w:val="000000"/>
                <w:sz w:val="24"/>
                <w:szCs w:val="24"/>
                <w:lang w:val="en-US"/>
              </w:rPr>
              <w:t>Oral interview</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0CFEC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96D12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E30CEE" w14:textId="588B8B7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4FF9988B"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26AD0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1.24</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C98018" w14:textId="69C6F5CE"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9223C" w:rsidRPr="00D9223C">
              <w:rPr>
                <w:rFonts w:ascii="Times New Roman" w:hAnsi="Times New Roman" w:cs="Times New Roman"/>
                <w:color w:val="000000"/>
                <w:sz w:val="24"/>
                <w:szCs w:val="24"/>
                <w:lang w:val="en-US"/>
              </w:rPr>
              <w:t>PR 16. Calculation of conductivity and resistance tensors using the kinetic equation</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4417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4C09C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F11C5" w14:textId="61957E3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291F6418"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5DEE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1.25</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9674B0" w14:textId="2884025A"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2ABA" w:rsidRPr="00D32ABA">
              <w:rPr>
                <w:rFonts w:ascii="Times New Roman" w:hAnsi="Times New Roman" w:cs="Times New Roman"/>
                <w:color w:val="000000"/>
                <w:sz w:val="24"/>
                <w:szCs w:val="24"/>
                <w:lang w:val="en-US"/>
              </w:rPr>
              <w:t>PR 17. Electronic states in nanoclusters.</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7645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261A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95F71" w14:textId="746E237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74766D3C"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4FB1B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1.26</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621192" w14:textId="31F9BF55"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2ABA" w:rsidRPr="00D32ABA">
              <w:rPr>
                <w:rFonts w:ascii="Times New Roman" w:hAnsi="Times New Roman" w:cs="Times New Roman"/>
                <w:color w:val="000000"/>
                <w:sz w:val="24"/>
                <w:szCs w:val="24"/>
                <w:lang w:val="en-US"/>
              </w:rPr>
              <w:t>PR 18. Classical and quantum modes of Coulomb blockade in quantum dots</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9088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D9BC1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1F1CF" w14:textId="5D5F712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1E37B6A3"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498B3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1.27</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6F6120" w14:textId="5832EE5E"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Pr>
                <w:rFonts w:ascii="Times New Roman" w:hAnsi="Times New Roman" w:cs="Times New Roman"/>
                <w:color w:val="000000"/>
                <w:sz w:val="24"/>
                <w:szCs w:val="24"/>
                <w:lang w:val="en-US"/>
              </w:rPr>
              <w:t>Questions about the materials of the lecture</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EDEAD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57B26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48B10" w14:textId="72F8E7B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19430608"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664C2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1.28</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8546B2" w14:textId="5FC3A599"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Pr>
                <w:rFonts w:ascii="Times New Roman" w:hAnsi="Times New Roman" w:cs="Times New Roman"/>
                <w:color w:val="000000"/>
                <w:sz w:val="24"/>
                <w:szCs w:val="24"/>
                <w:lang w:val="en-US"/>
              </w:rPr>
              <w:t>Questions about the materials of the lecture</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F5E72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B2218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BE22A0" w14:textId="08A66B1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63A7FE06"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4B135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1.29</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319296" w14:textId="0427CC7F"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Pr>
                <w:rFonts w:ascii="Times New Roman" w:hAnsi="Times New Roman" w:cs="Times New Roman"/>
                <w:color w:val="000000"/>
                <w:sz w:val="24"/>
                <w:szCs w:val="24"/>
                <w:lang w:val="en-US"/>
              </w:rPr>
              <w:t>Questions about the materials of the lecture</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D1597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61DCF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667BCB" w14:textId="5308C75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0C185E5C"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C91FD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1.30</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D872DF" w14:textId="027108EC"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Pr>
                <w:rFonts w:ascii="Times New Roman" w:hAnsi="Times New Roman" w:cs="Times New Roman"/>
                <w:color w:val="000000"/>
                <w:sz w:val="24"/>
                <w:szCs w:val="24"/>
                <w:lang w:val="en-US"/>
              </w:rPr>
              <w:t>Questions about the materials of the lecture</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BBAC1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C557A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C07A15" w14:textId="01E41AD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0BCE869A"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E8A41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1.31</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EC2129" w14:textId="7173B86A"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Pr>
                <w:rFonts w:ascii="Times New Roman" w:hAnsi="Times New Roman" w:cs="Times New Roman"/>
                <w:color w:val="000000"/>
                <w:sz w:val="24"/>
                <w:szCs w:val="24"/>
                <w:lang w:val="en-US"/>
              </w:rPr>
              <w:t>Questions about the materials of the lecture</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0DFB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31D5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9957E9" w14:textId="724FC46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1AFA78A7"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0E664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1.32</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76DC07" w14:textId="2C81DE9F"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Solution of the control work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Pr>
                <w:rFonts w:ascii="Times New Roman" w:hAnsi="Times New Roman" w:cs="Times New Roman"/>
                <w:color w:val="000000"/>
                <w:sz w:val="24"/>
                <w:szCs w:val="24"/>
                <w:lang w:val="en-US"/>
              </w:rPr>
              <w:t>Security questions for the section</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E3ECC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FE9DD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F98F47" w14:textId="6CD1B25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57A1F897"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F35AB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1.33</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EAD85F" w14:textId="7B3C42A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65151">
              <w:rPr>
                <w:rFonts w:ascii="Times New Roman" w:hAnsi="Times New Roman" w:cs="Times New Roman"/>
                <w:color w:val="000000"/>
                <w:sz w:val="24"/>
                <w:szCs w:val="24"/>
                <w:lang w:val="en-US"/>
              </w:rPr>
              <w:t xml:space="preserve">Preparation for lectures and practical </w:t>
            </w:r>
            <w:r w:rsidR="00796E4E">
              <w:rPr>
                <w:rFonts w:ascii="Times New Roman" w:hAnsi="Times New Roman" w:cs="Times New Roman"/>
                <w:color w:val="000000"/>
                <w:sz w:val="24"/>
                <w:szCs w:val="24"/>
                <w:lang w:val="en-US"/>
              </w:rPr>
              <w:t>classes</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7B847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5757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40</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C729F9" w14:textId="352CCB7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429F3804" w14:textId="77777777" w:rsidTr="008B5EA3">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CAAF7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1.34</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BA56AD" w14:textId="316158C1"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32ABA" w:rsidRPr="00D32ABA">
              <w:rPr>
                <w:rFonts w:ascii="Times New Roman" w:hAnsi="Times New Roman" w:cs="Times New Roman"/>
                <w:color w:val="000000"/>
                <w:sz w:val="24"/>
                <w:szCs w:val="24"/>
                <w:lang w:val="en-US"/>
              </w:rPr>
              <w:t>Acquisition of problem solving skills on lecture topics</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9BFAC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136A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40</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CB91A4" w14:textId="39815AC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0EBBACB3" w14:textId="77777777" w:rsidTr="008B5EA3">
        <w:trPr>
          <w:trHeight w:hRule="exact" w:val="277"/>
        </w:trPr>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34B975" w14:textId="0BB821A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Pr="00672447">
              <w:rPr>
                <w:rFonts w:ascii="Times New Roman" w:hAnsi="Times New Roman" w:cs="Times New Roman"/>
                <w:b/>
                <w:color w:val="000000"/>
                <w:sz w:val="24"/>
                <w:szCs w:val="24"/>
                <w:lang w:val="en-US"/>
              </w:rPr>
              <w:t>)</w:t>
            </w:r>
          </w:p>
        </w:tc>
      </w:tr>
      <w:tr w:rsidR="00260F67" w:rsidRPr="00672447" w14:paraId="4DEE3BDC" w14:textId="77777777" w:rsidTr="008B5EA3">
        <w:trPr>
          <w:trHeight w:hRule="exact" w:val="614"/>
        </w:trPr>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DD17C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E63BCE" w14:textId="4928651D"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913A1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6F09B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33,65</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D42DD0" w14:textId="1AC2F40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bl>
    <w:p w14:paraId="477B42B5" w14:textId="7777777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550"/>
        <w:gridCol w:w="128"/>
        <w:gridCol w:w="251"/>
        <w:gridCol w:w="3344"/>
        <w:gridCol w:w="140"/>
        <w:gridCol w:w="1525"/>
        <w:gridCol w:w="654"/>
        <w:gridCol w:w="1187"/>
        <w:gridCol w:w="653"/>
        <w:gridCol w:w="923"/>
      </w:tblGrid>
      <w:tr w:rsidR="00260F67" w:rsidRPr="00672447" w14:paraId="58663B5B" w14:textId="77777777" w:rsidTr="008B5EA3">
        <w:tc>
          <w:tcPr>
            <w:tcW w:w="9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569D4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DD8D7A" w14:textId="1681EF18"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8980E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23C47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2,35</w:t>
            </w:r>
          </w:p>
        </w:tc>
        <w:tc>
          <w:tcPr>
            <w:tcW w:w="15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4BDE8" w14:textId="0415EBF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52C45905" w14:textId="77777777" w:rsidTr="008B5EA3">
        <w:trPr>
          <w:trHeight w:hRule="exact" w:val="138"/>
        </w:trPr>
        <w:tc>
          <w:tcPr>
            <w:tcW w:w="550" w:type="dxa"/>
          </w:tcPr>
          <w:p w14:paraId="64FFF63C" w14:textId="77777777" w:rsidR="00260F67" w:rsidRPr="00672447" w:rsidRDefault="00260F67">
            <w:pPr>
              <w:rPr>
                <w:lang w:val="en-US"/>
              </w:rPr>
            </w:pPr>
          </w:p>
        </w:tc>
        <w:tc>
          <w:tcPr>
            <w:tcW w:w="128" w:type="dxa"/>
          </w:tcPr>
          <w:p w14:paraId="4A965661" w14:textId="77777777" w:rsidR="00260F67" w:rsidRPr="00672447" w:rsidRDefault="00260F67">
            <w:pPr>
              <w:rPr>
                <w:lang w:val="en-US"/>
              </w:rPr>
            </w:pPr>
          </w:p>
        </w:tc>
        <w:tc>
          <w:tcPr>
            <w:tcW w:w="251" w:type="dxa"/>
          </w:tcPr>
          <w:p w14:paraId="047CA760" w14:textId="77777777" w:rsidR="00260F67" w:rsidRPr="00672447" w:rsidRDefault="00260F67">
            <w:pPr>
              <w:rPr>
                <w:lang w:val="en-US"/>
              </w:rPr>
            </w:pPr>
          </w:p>
        </w:tc>
        <w:tc>
          <w:tcPr>
            <w:tcW w:w="3344" w:type="dxa"/>
          </w:tcPr>
          <w:p w14:paraId="3D2DC313" w14:textId="77777777" w:rsidR="00260F67" w:rsidRPr="00672447" w:rsidRDefault="00260F67">
            <w:pPr>
              <w:rPr>
                <w:lang w:val="en-US"/>
              </w:rPr>
            </w:pPr>
          </w:p>
        </w:tc>
        <w:tc>
          <w:tcPr>
            <w:tcW w:w="140" w:type="dxa"/>
          </w:tcPr>
          <w:p w14:paraId="1FA18865" w14:textId="77777777" w:rsidR="00260F67" w:rsidRPr="00672447" w:rsidRDefault="00260F67">
            <w:pPr>
              <w:rPr>
                <w:lang w:val="en-US"/>
              </w:rPr>
            </w:pPr>
          </w:p>
        </w:tc>
        <w:tc>
          <w:tcPr>
            <w:tcW w:w="1525" w:type="dxa"/>
          </w:tcPr>
          <w:p w14:paraId="12FA5207" w14:textId="77777777" w:rsidR="00260F67" w:rsidRPr="00672447" w:rsidRDefault="00260F67">
            <w:pPr>
              <w:rPr>
                <w:lang w:val="en-US"/>
              </w:rPr>
            </w:pPr>
          </w:p>
        </w:tc>
        <w:tc>
          <w:tcPr>
            <w:tcW w:w="654" w:type="dxa"/>
          </w:tcPr>
          <w:p w14:paraId="28298706" w14:textId="77777777" w:rsidR="00260F67" w:rsidRPr="00672447" w:rsidRDefault="00260F67">
            <w:pPr>
              <w:rPr>
                <w:lang w:val="en-US"/>
              </w:rPr>
            </w:pPr>
          </w:p>
        </w:tc>
        <w:tc>
          <w:tcPr>
            <w:tcW w:w="1187" w:type="dxa"/>
          </w:tcPr>
          <w:p w14:paraId="5C2DB8A9" w14:textId="77777777" w:rsidR="00260F67" w:rsidRPr="00672447" w:rsidRDefault="00260F67">
            <w:pPr>
              <w:rPr>
                <w:lang w:val="en-US"/>
              </w:rPr>
            </w:pPr>
          </w:p>
        </w:tc>
        <w:tc>
          <w:tcPr>
            <w:tcW w:w="653" w:type="dxa"/>
          </w:tcPr>
          <w:p w14:paraId="6112102C" w14:textId="77777777" w:rsidR="00260F67" w:rsidRPr="00672447" w:rsidRDefault="00260F67">
            <w:pPr>
              <w:rPr>
                <w:lang w:val="en-US"/>
              </w:rPr>
            </w:pPr>
          </w:p>
        </w:tc>
        <w:tc>
          <w:tcPr>
            <w:tcW w:w="923" w:type="dxa"/>
          </w:tcPr>
          <w:p w14:paraId="0D034D97" w14:textId="77777777" w:rsidR="00260F67" w:rsidRPr="00672447" w:rsidRDefault="00260F67">
            <w:pPr>
              <w:rPr>
                <w:lang w:val="en-US"/>
              </w:rPr>
            </w:pPr>
          </w:p>
        </w:tc>
      </w:tr>
      <w:tr w:rsidR="00260F67" w:rsidRPr="00672447" w14:paraId="4D608C8E" w14:textId="77777777" w:rsidTr="004077CC">
        <w:tc>
          <w:tcPr>
            <w:tcW w:w="9355" w:type="dxa"/>
            <w:gridSpan w:val="10"/>
            <w:shd w:val="clear" w:color="000000" w:fill="FFFFFF"/>
            <w:tcMar>
              <w:left w:w="34" w:type="dxa"/>
              <w:right w:w="34" w:type="dxa"/>
            </w:tcMar>
          </w:tcPr>
          <w:p w14:paraId="273B0803" w14:textId="77777777" w:rsidR="004077CC" w:rsidRDefault="004077CC">
            <w:pPr>
              <w:spacing w:after="0" w:line="240" w:lineRule="auto"/>
              <w:jc w:val="center"/>
              <w:rPr>
                <w:rFonts w:ascii="Times New Roman" w:hAnsi="Times New Roman" w:cs="Times New Roman"/>
                <w:b/>
                <w:color w:val="000000"/>
                <w:sz w:val="28"/>
                <w:szCs w:val="28"/>
                <w:lang w:val="en-US"/>
              </w:rPr>
            </w:pPr>
          </w:p>
          <w:p w14:paraId="3EE54A4B" w14:textId="77777777" w:rsidR="004077CC" w:rsidRDefault="004077CC">
            <w:pPr>
              <w:spacing w:after="0" w:line="240" w:lineRule="auto"/>
              <w:jc w:val="center"/>
              <w:rPr>
                <w:rFonts w:ascii="Times New Roman" w:hAnsi="Times New Roman" w:cs="Times New Roman"/>
                <w:b/>
                <w:color w:val="000000"/>
                <w:sz w:val="28"/>
                <w:szCs w:val="28"/>
                <w:lang w:val="en-US"/>
              </w:rPr>
            </w:pPr>
          </w:p>
          <w:p w14:paraId="5197F360" w14:textId="1EAF1C81"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1D57FD51" w14:textId="77777777" w:rsidTr="004077CC">
        <w:trPr>
          <w:trHeight w:hRule="exact" w:val="113"/>
        </w:trPr>
        <w:tc>
          <w:tcPr>
            <w:tcW w:w="550" w:type="dxa"/>
          </w:tcPr>
          <w:p w14:paraId="0BFD05E5" w14:textId="77777777" w:rsidR="00260F67" w:rsidRPr="00672447" w:rsidRDefault="00260F67">
            <w:pPr>
              <w:rPr>
                <w:lang w:val="en-US"/>
              </w:rPr>
            </w:pPr>
          </w:p>
        </w:tc>
        <w:tc>
          <w:tcPr>
            <w:tcW w:w="128" w:type="dxa"/>
          </w:tcPr>
          <w:p w14:paraId="04D7E1A9" w14:textId="77777777" w:rsidR="00260F67" w:rsidRPr="00672447" w:rsidRDefault="00260F67">
            <w:pPr>
              <w:rPr>
                <w:lang w:val="en-US"/>
              </w:rPr>
            </w:pPr>
          </w:p>
        </w:tc>
        <w:tc>
          <w:tcPr>
            <w:tcW w:w="251" w:type="dxa"/>
          </w:tcPr>
          <w:p w14:paraId="68F8BE19" w14:textId="77777777" w:rsidR="00260F67" w:rsidRPr="00672447" w:rsidRDefault="00260F67">
            <w:pPr>
              <w:rPr>
                <w:lang w:val="en-US"/>
              </w:rPr>
            </w:pPr>
          </w:p>
        </w:tc>
        <w:tc>
          <w:tcPr>
            <w:tcW w:w="3344" w:type="dxa"/>
          </w:tcPr>
          <w:p w14:paraId="29A1BDA5" w14:textId="77777777" w:rsidR="00260F67" w:rsidRPr="00672447" w:rsidRDefault="00260F67">
            <w:pPr>
              <w:rPr>
                <w:lang w:val="en-US"/>
              </w:rPr>
            </w:pPr>
          </w:p>
        </w:tc>
        <w:tc>
          <w:tcPr>
            <w:tcW w:w="140" w:type="dxa"/>
          </w:tcPr>
          <w:p w14:paraId="3CF52062" w14:textId="77777777" w:rsidR="00260F67" w:rsidRPr="00672447" w:rsidRDefault="00260F67">
            <w:pPr>
              <w:rPr>
                <w:lang w:val="en-US"/>
              </w:rPr>
            </w:pPr>
          </w:p>
        </w:tc>
        <w:tc>
          <w:tcPr>
            <w:tcW w:w="1525" w:type="dxa"/>
          </w:tcPr>
          <w:p w14:paraId="22E82758" w14:textId="77777777" w:rsidR="00260F67" w:rsidRPr="00672447" w:rsidRDefault="00260F67">
            <w:pPr>
              <w:rPr>
                <w:lang w:val="en-US"/>
              </w:rPr>
            </w:pPr>
          </w:p>
        </w:tc>
        <w:tc>
          <w:tcPr>
            <w:tcW w:w="654" w:type="dxa"/>
          </w:tcPr>
          <w:p w14:paraId="3F3A2958" w14:textId="77777777" w:rsidR="00260F67" w:rsidRPr="00672447" w:rsidRDefault="00260F67">
            <w:pPr>
              <w:rPr>
                <w:lang w:val="en-US"/>
              </w:rPr>
            </w:pPr>
          </w:p>
        </w:tc>
        <w:tc>
          <w:tcPr>
            <w:tcW w:w="1187" w:type="dxa"/>
          </w:tcPr>
          <w:p w14:paraId="3550EEA9" w14:textId="77777777" w:rsidR="00260F67" w:rsidRPr="00672447" w:rsidRDefault="00260F67">
            <w:pPr>
              <w:rPr>
                <w:lang w:val="en-US"/>
              </w:rPr>
            </w:pPr>
          </w:p>
        </w:tc>
        <w:tc>
          <w:tcPr>
            <w:tcW w:w="653" w:type="dxa"/>
          </w:tcPr>
          <w:p w14:paraId="7CE08D20" w14:textId="77777777" w:rsidR="00260F67" w:rsidRPr="00672447" w:rsidRDefault="00260F67">
            <w:pPr>
              <w:rPr>
                <w:lang w:val="en-US"/>
              </w:rPr>
            </w:pPr>
          </w:p>
        </w:tc>
        <w:tc>
          <w:tcPr>
            <w:tcW w:w="923" w:type="dxa"/>
          </w:tcPr>
          <w:p w14:paraId="4D930C9F" w14:textId="77777777" w:rsidR="00260F67" w:rsidRPr="00672447" w:rsidRDefault="00260F67">
            <w:pPr>
              <w:rPr>
                <w:lang w:val="en-US"/>
              </w:rPr>
            </w:pPr>
          </w:p>
        </w:tc>
      </w:tr>
      <w:tr w:rsidR="00260F67" w:rsidRPr="00672447" w14:paraId="65D4F2B8" w14:textId="77777777" w:rsidTr="004077CC">
        <w:tc>
          <w:tcPr>
            <w:tcW w:w="9355" w:type="dxa"/>
            <w:gridSpan w:val="10"/>
            <w:shd w:val="clear" w:color="000000" w:fill="FFFFFF"/>
            <w:tcMar>
              <w:left w:w="34" w:type="dxa"/>
              <w:right w:w="34" w:type="dxa"/>
            </w:tcMar>
          </w:tcPr>
          <w:p w14:paraId="539DBFD3" w14:textId="015727E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3F3601FA" w14:textId="77777777" w:rsidTr="008B5EA3">
        <w:trPr>
          <w:trHeight w:hRule="exact" w:val="138"/>
        </w:trPr>
        <w:tc>
          <w:tcPr>
            <w:tcW w:w="550" w:type="dxa"/>
          </w:tcPr>
          <w:p w14:paraId="35705A5B" w14:textId="77777777" w:rsidR="00260F67" w:rsidRPr="00672447" w:rsidRDefault="00260F67">
            <w:pPr>
              <w:rPr>
                <w:lang w:val="en-US"/>
              </w:rPr>
            </w:pPr>
          </w:p>
        </w:tc>
        <w:tc>
          <w:tcPr>
            <w:tcW w:w="128" w:type="dxa"/>
          </w:tcPr>
          <w:p w14:paraId="324722E9" w14:textId="77777777" w:rsidR="00260F67" w:rsidRPr="00672447" w:rsidRDefault="00260F67">
            <w:pPr>
              <w:rPr>
                <w:lang w:val="en-US"/>
              </w:rPr>
            </w:pPr>
          </w:p>
        </w:tc>
        <w:tc>
          <w:tcPr>
            <w:tcW w:w="251" w:type="dxa"/>
          </w:tcPr>
          <w:p w14:paraId="6E1313EB" w14:textId="77777777" w:rsidR="00260F67" w:rsidRPr="00672447" w:rsidRDefault="00260F67">
            <w:pPr>
              <w:rPr>
                <w:lang w:val="en-US"/>
              </w:rPr>
            </w:pPr>
          </w:p>
        </w:tc>
        <w:tc>
          <w:tcPr>
            <w:tcW w:w="3344" w:type="dxa"/>
          </w:tcPr>
          <w:p w14:paraId="6CEFFEF4" w14:textId="77777777" w:rsidR="00260F67" w:rsidRPr="00672447" w:rsidRDefault="00260F67">
            <w:pPr>
              <w:rPr>
                <w:lang w:val="en-US"/>
              </w:rPr>
            </w:pPr>
          </w:p>
        </w:tc>
        <w:tc>
          <w:tcPr>
            <w:tcW w:w="140" w:type="dxa"/>
          </w:tcPr>
          <w:p w14:paraId="4E14B5B9" w14:textId="77777777" w:rsidR="00260F67" w:rsidRPr="00672447" w:rsidRDefault="00260F67">
            <w:pPr>
              <w:rPr>
                <w:lang w:val="en-US"/>
              </w:rPr>
            </w:pPr>
          </w:p>
        </w:tc>
        <w:tc>
          <w:tcPr>
            <w:tcW w:w="1525" w:type="dxa"/>
          </w:tcPr>
          <w:p w14:paraId="0B8C6762" w14:textId="77777777" w:rsidR="00260F67" w:rsidRPr="00672447" w:rsidRDefault="00260F67">
            <w:pPr>
              <w:rPr>
                <w:lang w:val="en-US"/>
              </w:rPr>
            </w:pPr>
          </w:p>
        </w:tc>
        <w:tc>
          <w:tcPr>
            <w:tcW w:w="654" w:type="dxa"/>
          </w:tcPr>
          <w:p w14:paraId="2466C0AB" w14:textId="77777777" w:rsidR="00260F67" w:rsidRPr="00672447" w:rsidRDefault="00260F67">
            <w:pPr>
              <w:rPr>
                <w:lang w:val="en-US"/>
              </w:rPr>
            </w:pPr>
          </w:p>
        </w:tc>
        <w:tc>
          <w:tcPr>
            <w:tcW w:w="1187" w:type="dxa"/>
          </w:tcPr>
          <w:p w14:paraId="14FA1E17" w14:textId="77777777" w:rsidR="00260F67" w:rsidRPr="00672447" w:rsidRDefault="00260F67">
            <w:pPr>
              <w:rPr>
                <w:lang w:val="en-US"/>
              </w:rPr>
            </w:pPr>
          </w:p>
        </w:tc>
        <w:tc>
          <w:tcPr>
            <w:tcW w:w="653" w:type="dxa"/>
          </w:tcPr>
          <w:p w14:paraId="5A611426" w14:textId="77777777" w:rsidR="00260F67" w:rsidRPr="00672447" w:rsidRDefault="00260F67">
            <w:pPr>
              <w:rPr>
                <w:lang w:val="en-US"/>
              </w:rPr>
            </w:pPr>
          </w:p>
        </w:tc>
        <w:tc>
          <w:tcPr>
            <w:tcW w:w="923" w:type="dxa"/>
          </w:tcPr>
          <w:p w14:paraId="594ECDB2" w14:textId="77777777" w:rsidR="00260F67" w:rsidRPr="00672447" w:rsidRDefault="00260F67">
            <w:pPr>
              <w:rPr>
                <w:lang w:val="en-US"/>
              </w:rPr>
            </w:pPr>
          </w:p>
        </w:tc>
      </w:tr>
      <w:tr w:rsidR="00260F67" w:rsidRPr="00672447" w14:paraId="322F0C8D" w14:textId="77777777" w:rsidTr="008B5EA3">
        <w:tc>
          <w:tcPr>
            <w:tcW w:w="9355" w:type="dxa"/>
            <w:gridSpan w:val="10"/>
            <w:shd w:val="clear" w:color="000000" w:fill="FFFFFF"/>
            <w:tcMar>
              <w:left w:w="34" w:type="dxa"/>
              <w:right w:w="34" w:type="dxa"/>
            </w:tcMar>
          </w:tcPr>
          <w:p w14:paraId="15F6A545" w14:textId="314D9CB3"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F83FF5">
              <w:rPr>
                <w:rFonts w:ascii="Times New Roman" w:hAnsi="Times New Roman" w:cs="Times New Roman"/>
                <w:color w:val="000000"/>
                <w:sz w:val="24"/>
                <w:szCs w:val="24"/>
                <w:lang w:val="en-US"/>
              </w:rPr>
              <w:t>Low-dimensional systems</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18929132" w14:textId="77777777" w:rsidTr="008B5EA3">
        <w:tc>
          <w:tcPr>
            <w:tcW w:w="9355" w:type="dxa"/>
            <w:gridSpan w:val="10"/>
            <w:shd w:val="clear" w:color="000000" w:fill="FFFFFF"/>
            <w:tcMar>
              <w:left w:w="34" w:type="dxa"/>
              <w:right w:w="34" w:type="dxa"/>
            </w:tcMar>
          </w:tcPr>
          <w:p w14:paraId="520157CF" w14:textId="533BADE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3278FBFC" w14:textId="77777777" w:rsidTr="004077CC">
        <w:trPr>
          <w:trHeight w:hRule="exact" w:val="113"/>
        </w:trPr>
        <w:tc>
          <w:tcPr>
            <w:tcW w:w="550" w:type="dxa"/>
          </w:tcPr>
          <w:p w14:paraId="49D8DB58" w14:textId="77777777" w:rsidR="00260F67" w:rsidRPr="00672447" w:rsidRDefault="00260F67">
            <w:pPr>
              <w:rPr>
                <w:lang w:val="en-US"/>
              </w:rPr>
            </w:pPr>
          </w:p>
        </w:tc>
        <w:tc>
          <w:tcPr>
            <w:tcW w:w="128" w:type="dxa"/>
          </w:tcPr>
          <w:p w14:paraId="1F6390F1" w14:textId="77777777" w:rsidR="00260F67" w:rsidRPr="00672447" w:rsidRDefault="00260F67">
            <w:pPr>
              <w:rPr>
                <w:lang w:val="en-US"/>
              </w:rPr>
            </w:pPr>
          </w:p>
        </w:tc>
        <w:tc>
          <w:tcPr>
            <w:tcW w:w="251" w:type="dxa"/>
          </w:tcPr>
          <w:p w14:paraId="49BC3C73" w14:textId="77777777" w:rsidR="00260F67" w:rsidRPr="00672447" w:rsidRDefault="00260F67">
            <w:pPr>
              <w:rPr>
                <w:lang w:val="en-US"/>
              </w:rPr>
            </w:pPr>
          </w:p>
        </w:tc>
        <w:tc>
          <w:tcPr>
            <w:tcW w:w="3344" w:type="dxa"/>
          </w:tcPr>
          <w:p w14:paraId="5567EBE1" w14:textId="77777777" w:rsidR="00260F67" w:rsidRPr="00672447" w:rsidRDefault="00260F67">
            <w:pPr>
              <w:rPr>
                <w:lang w:val="en-US"/>
              </w:rPr>
            </w:pPr>
          </w:p>
        </w:tc>
        <w:tc>
          <w:tcPr>
            <w:tcW w:w="140" w:type="dxa"/>
          </w:tcPr>
          <w:p w14:paraId="0ED10A5B" w14:textId="77777777" w:rsidR="00260F67" w:rsidRPr="00672447" w:rsidRDefault="00260F67">
            <w:pPr>
              <w:rPr>
                <w:lang w:val="en-US"/>
              </w:rPr>
            </w:pPr>
          </w:p>
        </w:tc>
        <w:tc>
          <w:tcPr>
            <w:tcW w:w="1525" w:type="dxa"/>
          </w:tcPr>
          <w:p w14:paraId="048702F4" w14:textId="77777777" w:rsidR="00260F67" w:rsidRPr="00672447" w:rsidRDefault="00260F67">
            <w:pPr>
              <w:rPr>
                <w:lang w:val="en-US"/>
              </w:rPr>
            </w:pPr>
          </w:p>
        </w:tc>
        <w:tc>
          <w:tcPr>
            <w:tcW w:w="654" w:type="dxa"/>
          </w:tcPr>
          <w:p w14:paraId="4A88FF77" w14:textId="77777777" w:rsidR="00260F67" w:rsidRPr="00672447" w:rsidRDefault="00260F67">
            <w:pPr>
              <w:rPr>
                <w:lang w:val="en-US"/>
              </w:rPr>
            </w:pPr>
          </w:p>
        </w:tc>
        <w:tc>
          <w:tcPr>
            <w:tcW w:w="1187" w:type="dxa"/>
          </w:tcPr>
          <w:p w14:paraId="04BD543F" w14:textId="77777777" w:rsidR="00260F67" w:rsidRPr="00672447" w:rsidRDefault="00260F67">
            <w:pPr>
              <w:rPr>
                <w:lang w:val="en-US"/>
              </w:rPr>
            </w:pPr>
          </w:p>
        </w:tc>
        <w:tc>
          <w:tcPr>
            <w:tcW w:w="653" w:type="dxa"/>
          </w:tcPr>
          <w:p w14:paraId="6E55AA75" w14:textId="77777777" w:rsidR="00260F67" w:rsidRPr="00672447" w:rsidRDefault="00260F67">
            <w:pPr>
              <w:rPr>
                <w:lang w:val="en-US"/>
              </w:rPr>
            </w:pPr>
          </w:p>
        </w:tc>
        <w:tc>
          <w:tcPr>
            <w:tcW w:w="923" w:type="dxa"/>
          </w:tcPr>
          <w:p w14:paraId="677945D5" w14:textId="77777777" w:rsidR="00260F67" w:rsidRPr="00672447" w:rsidRDefault="00260F67">
            <w:pPr>
              <w:rPr>
                <w:lang w:val="en-US"/>
              </w:rPr>
            </w:pPr>
          </w:p>
        </w:tc>
      </w:tr>
      <w:tr w:rsidR="00260F67" w:rsidRPr="00672447" w14:paraId="05CFF332" w14:textId="77777777" w:rsidTr="008B5EA3">
        <w:tc>
          <w:tcPr>
            <w:tcW w:w="9355" w:type="dxa"/>
            <w:gridSpan w:val="10"/>
            <w:shd w:val="clear" w:color="000000" w:fill="FFFFFF"/>
            <w:tcMar>
              <w:left w:w="34" w:type="dxa"/>
              <w:right w:w="34" w:type="dxa"/>
            </w:tcMar>
          </w:tcPr>
          <w:p w14:paraId="52C386EC"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1. What are "classical dimensional effects"? How do they manifest themselves in electronics?</w:t>
            </w:r>
          </w:p>
          <w:p w14:paraId="321BF9A8"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2. What are "quantum dimensional effects"? How do they manifest themselves in electronics?</w:t>
            </w:r>
          </w:p>
          <w:p w14:paraId="76456769"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3. To define models of nanostructures: nanocluster, quantum dot, quantum wire, two-dimensional electron (hole) gas.</w:t>
            </w:r>
          </w:p>
          <w:p w14:paraId="5F9D2EFD"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4. Write down general expressions for the wave function of the stationary state of an electron (hole) in one-dimensional and two-dimensional nanostructures (in the approximation of the effective mass).</w:t>
            </w:r>
          </w:p>
          <w:p w14:paraId="2C2085E4"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5. What are "energy subzones" in low-dimensional structures?</w:t>
            </w:r>
          </w:p>
          <w:p w14:paraId="76BD3778"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6. Describe the scheme of numerical calculation of the energy spectrum of a quasiparticle (electron or hole) in a one-dimensional rectangular potential well.</w:t>
            </w:r>
          </w:p>
          <w:p w14:paraId="5405E6E9"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7. Describe the output scheme of the expression for the quasiparticle passage coefficient over a one-dimensional rectangular potential well.</w:t>
            </w:r>
          </w:p>
          <w:p w14:paraId="01785D47" w14:textId="77777777" w:rsidR="00D32ABA" w:rsidRPr="00D32ABA" w:rsidRDefault="00D32ABA" w:rsidP="00D32ABA">
            <w:pPr>
              <w:spacing w:after="0" w:line="240" w:lineRule="auto"/>
              <w:rPr>
                <w:rFonts w:ascii="Times New Roman" w:hAnsi="Times New Roman" w:cs="Times New Roman"/>
                <w:color w:val="000000"/>
                <w:sz w:val="24"/>
                <w:szCs w:val="24"/>
                <w:lang w:val="en-US"/>
              </w:rPr>
            </w:pPr>
          </w:p>
          <w:p w14:paraId="019F1E1A"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Sample topics of oral messages in practical classes:</w:t>
            </w:r>
          </w:p>
          <w:p w14:paraId="50526C7D" w14:textId="77777777" w:rsidR="00D32ABA" w:rsidRPr="00D32ABA" w:rsidRDefault="00D32ABA" w:rsidP="00D32ABA">
            <w:pPr>
              <w:spacing w:after="0" w:line="240" w:lineRule="auto"/>
              <w:rPr>
                <w:rFonts w:ascii="Times New Roman" w:hAnsi="Times New Roman" w:cs="Times New Roman"/>
                <w:color w:val="000000"/>
                <w:sz w:val="24"/>
                <w:szCs w:val="24"/>
                <w:lang w:val="en-US"/>
              </w:rPr>
            </w:pPr>
          </w:p>
          <w:p w14:paraId="0518E0B9"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1. Localized quantum states of quasiparticles in asymmetric potential wells.</w:t>
            </w:r>
          </w:p>
          <w:p w14:paraId="2671D441"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2. The passage of quasiparticles over an asymmetric potential well.</w:t>
            </w:r>
          </w:p>
          <w:p w14:paraId="77E87A2E"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3. The energy density of electronic (hole) states in a one-dimensional structure with several subzones.</w:t>
            </w:r>
          </w:p>
          <w:p w14:paraId="2CA43C3C"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4. Energy density of electronic (hole) states in a two-dimensional structure with several subzones.</w:t>
            </w:r>
          </w:p>
          <w:p w14:paraId="33A797A6"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5. The effect of resonant tunneling in nanoelectronics.</w:t>
            </w:r>
          </w:p>
          <w:p w14:paraId="3F718A94" w14:textId="77777777" w:rsidR="00D32ABA" w:rsidRPr="00D32ABA" w:rsidRDefault="00D32ABA" w:rsidP="00D32ABA">
            <w:pPr>
              <w:spacing w:after="0" w:line="240" w:lineRule="auto"/>
              <w:rPr>
                <w:rFonts w:ascii="Times New Roman" w:hAnsi="Times New Roman" w:cs="Times New Roman"/>
                <w:color w:val="000000"/>
                <w:sz w:val="24"/>
                <w:szCs w:val="24"/>
                <w:lang w:val="en-US"/>
              </w:rPr>
            </w:pPr>
            <w:r w:rsidRPr="00D32ABA">
              <w:rPr>
                <w:rFonts w:ascii="Times New Roman" w:hAnsi="Times New Roman" w:cs="Times New Roman"/>
                <w:color w:val="000000"/>
                <w:sz w:val="24"/>
                <w:szCs w:val="24"/>
                <w:lang w:val="en-US"/>
              </w:rPr>
              <w:t>6. The behavior of the electric potential in the region of a sharp heterojunction.</w:t>
            </w:r>
          </w:p>
          <w:p w14:paraId="5F84D443" w14:textId="01DE305A" w:rsidR="00260F67" w:rsidRPr="00672447" w:rsidRDefault="00D32ABA" w:rsidP="00D32ABA">
            <w:pPr>
              <w:spacing w:after="0" w:line="240" w:lineRule="auto"/>
              <w:rPr>
                <w:sz w:val="24"/>
                <w:szCs w:val="24"/>
                <w:lang w:val="en-US"/>
              </w:rPr>
            </w:pPr>
            <w:r w:rsidRPr="00D32ABA">
              <w:rPr>
                <w:rFonts w:ascii="Times New Roman" w:hAnsi="Times New Roman" w:cs="Times New Roman"/>
                <w:color w:val="000000"/>
                <w:sz w:val="24"/>
                <w:szCs w:val="24"/>
                <w:lang w:val="en-US"/>
              </w:rPr>
              <w:t>7. Heterolasers.</w:t>
            </w:r>
          </w:p>
        </w:tc>
      </w:tr>
      <w:tr w:rsidR="00260F67" w:rsidRPr="00672447" w14:paraId="573C9CEB" w14:textId="77777777" w:rsidTr="008B5EA3">
        <w:tc>
          <w:tcPr>
            <w:tcW w:w="9355" w:type="dxa"/>
            <w:gridSpan w:val="10"/>
            <w:shd w:val="clear" w:color="000000" w:fill="FFFFFF"/>
            <w:tcMar>
              <w:left w:w="34" w:type="dxa"/>
              <w:right w:w="34" w:type="dxa"/>
            </w:tcMar>
          </w:tcPr>
          <w:p w14:paraId="15B18B60" w14:textId="2DA83CE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31184262" w14:textId="77777777" w:rsidTr="008B5EA3">
        <w:tc>
          <w:tcPr>
            <w:tcW w:w="9355" w:type="dxa"/>
            <w:gridSpan w:val="10"/>
            <w:shd w:val="clear" w:color="000000" w:fill="FFFFFF"/>
            <w:tcMar>
              <w:left w:w="34" w:type="dxa"/>
              <w:right w:w="34" w:type="dxa"/>
            </w:tcMar>
          </w:tcPr>
          <w:p w14:paraId="388067BB" w14:textId="364D76A2"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219A6070" w14:textId="77777777" w:rsidTr="008B5EA3">
        <w:trPr>
          <w:trHeight w:hRule="exact" w:val="277"/>
        </w:trPr>
        <w:tc>
          <w:tcPr>
            <w:tcW w:w="550" w:type="dxa"/>
          </w:tcPr>
          <w:p w14:paraId="0AB76E17" w14:textId="77777777" w:rsidR="00260F67" w:rsidRPr="00672447" w:rsidRDefault="00260F67">
            <w:pPr>
              <w:rPr>
                <w:lang w:val="en-US"/>
              </w:rPr>
            </w:pPr>
          </w:p>
        </w:tc>
        <w:tc>
          <w:tcPr>
            <w:tcW w:w="128" w:type="dxa"/>
          </w:tcPr>
          <w:p w14:paraId="3A071C95" w14:textId="77777777" w:rsidR="00260F67" w:rsidRPr="00672447" w:rsidRDefault="00260F67">
            <w:pPr>
              <w:rPr>
                <w:lang w:val="en-US"/>
              </w:rPr>
            </w:pPr>
          </w:p>
        </w:tc>
        <w:tc>
          <w:tcPr>
            <w:tcW w:w="251" w:type="dxa"/>
          </w:tcPr>
          <w:p w14:paraId="3DE04AC2" w14:textId="77777777" w:rsidR="00260F67" w:rsidRPr="00672447" w:rsidRDefault="00260F67">
            <w:pPr>
              <w:rPr>
                <w:lang w:val="en-US"/>
              </w:rPr>
            </w:pPr>
          </w:p>
        </w:tc>
        <w:tc>
          <w:tcPr>
            <w:tcW w:w="3344" w:type="dxa"/>
          </w:tcPr>
          <w:p w14:paraId="60A0CB04" w14:textId="77777777" w:rsidR="00260F67" w:rsidRPr="00672447" w:rsidRDefault="00260F67">
            <w:pPr>
              <w:rPr>
                <w:lang w:val="en-US"/>
              </w:rPr>
            </w:pPr>
          </w:p>
        </w:tc>
        <w:tc>
          <w:tcPr>
            <w:tcW w:w="140" w:type="dxa"/>
          </w:tcPr>
          <w:p w14:paraId="139950CA" w14:textId="77777777" w:rsidR="00260F67" w:rsidRPr="00672447" w:rsidRDefault="00260F67">
            <w:pPr>
              <w:rPr>
                <w:lang w:val="en-US"/>
              </w:rPr>
            </w:pPr>
          </w:p>
        </w:tc>
        <w:tc>
          <w:tcPr>
            <w:tcW w:w="1525" w:type="dxa"/>
          </w:tcPr>
          <w:p w14:paraId="7BBD2447" w14:textId="77777777" w:rsidR="00260F67" w:rsidRPr="00672447" w:rsidRDefault="00260F67">
            <w:pPr>
              <w:rPr>
                <w:lang w:val="en-US"/>
              </w:rPr>
            </w:pPr>
          </w:p>
        </w:tc>
        <w:tc>
          <w:tcPr>
            <w:tcW w:w="654" w:type="dxa"/>
          </w:tcPr>
          <w:p w14:paraId="2225C243" w14:textId="77777777" w:rsidR="00260F67" w:rsidRPr="00672447" w:rsidRDefault="00260F67">
            <w:pPr>
              <w:rPr>
                <w:lang w:val="en-US"/>
              </w:rPr>
            </w:pPr>
          </w:p>
        </w:tc>
        <w:tc>
          <w:tcPr>
            <w:tcW w:w="1187" w:type="dxa"/>
          </w:tcPr>
          <w:p w14:paraId="1D9A5198" w14:textId="77777777" w:rsidR="00260F67" w:rsidRPr="00672447" w:rsidRDefault="00260F67">
            <w:pPr>
              <w:rPr>
                <w:lang w:val="en-US"/>
              </w:rPr>
            </w:pPr>
          </w:p>
        </w:tc>
        <w:tc>
          <w:tcPr>
            <w:tcW w:w="653" w:type="dxa"/>
          </w:tcPr>
          <w:p w14:paraId="4438F21C" w14:textId="77777777" w:rsidR="00260F67" w:rsidRPr="00672447" w:rsidRDefault="00260F67">
            <w:pPr>
              <w:rPr>
                <w:lang w:val="en-US"/>
              </w:rPr>
            </w:pPr>
          </w:p>
        </w:tc>
        <w:tc>
          <w:tcPr>
            <w:tcW w:w="923" w:type="dxa"/>
          </w:tcPr>
          <w:p w14:paraId="57ACF75C" w14:textId="77777777" w:rsidR="00260F67" w:rsidRPr="00672447" w:rsidRDefault="00260F67">
            <w:pPr>
              <w:rPr>
                <w:lang w:val="en-US"/>
              </w:rPr>
            </w:pPr>
          </w:p>
        </w:tc>
      </w:tr>
      <w:tr w:rsidR="00260F67" w:rsidRPr="00672447" w14:paraId="5097054F" w14:textId="77777777" w:rsidTr="008B5EA3">
        <w:trPr>
          <w:trHeight w:hRule="exact" w:val="680"/>
        </w:trPr>
        <w:tc>
          <w:tcPr>
            <w:tcW w:w="9355" w:type="dxa"/>
            <w:gridSpan w:val="10"/>
            <w:shd w:val="clear" w:color="000000" w:fill="FFFFFF"/>
            <w:tcMar>
              <w:left w:w="34" w:type="dxa"/>
              <w:right w:w="34" w:type="dxa"/>
            </w:tcMar>
          </w:tcPr>
          <w:p w14:paraId="3A725E43" w14:textId="09188872"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2FBD8A6B" w14:textId="77777777" w:rsidTr="008B5EA3">
        <w:trPr>
          <w:trHeight w:hRule="exact" w:val="138"/>
        </w:trPr>
        <w:tc>
          <w:tcPr>
            <w:tcW w:w="550" w:type="dxa"/>
          </w:tcPr>
          <w:p w14:paraId="4CB380CA" w14:textId="77777777" w:rsidR="00260F67" w:rsidRPr="00672447" w:rsidRDefault="00260F67">
            <w:pPr>
              <w:rPr>
                <w:lang w:val="en-US"/>
              </w:rPr>
            </w:pPr>
          </w:p>
        </w:tc>
        <w:tc>
          <w:tcPr>
            <w:tcW w:w="128" w:type="dxa"/>
          </w:tcPr>
          <w:p w14:paraId="1D609E1A" w14:textId="77777777" w:rsidR="00260F67" w:rsidRPr="00672447" w:rsidRDefault="00260F67">
            <w:pPr>
              <w:rPr>
                <w:lang w:val="en-US"/>
              </w:rPr>
            </w:pPr>
          </w:p>
        </w:tc>
        <w:tc>
          <w:tcPr>
            <w:tcW w:w="251" w:type="dxa"/>
          </w:tcPr>
          <w:p w14:paraId="1E9E0152" w14:textId="77777777" w:rsidR="00260F67" w:rsidRPr="00672447" w:rsidRDefault="00260F67">
            <w:pPr>
              <w:rPr>
                <w:lang w:val="en-US"/>
              </w:rPr>
            </w:pPr>
          </w:p>
        </w:tc>
        <w:tc>
          <w:tcPr>
            <w:tcW w:w="3344" w:type="dxa"/>
          </w:tcPr>
          <w:p w14:paraId="2EA57145" w14:textId="77777777" w:rsidR="00260F67" w:rsidRPr="00672447" w:rsidRDefault="00260F67">
            <w:pPr>
              <w:rPr>
                <w:lang w:val="en-US"/>
              </w:rPr>
            </w:pPr>
          </w:p>
        </w:tc>
        <w:tc>
          <w:tcPr>
            <w:tcW w:w="140" w:type="dxa"/>
          </w:tcPr>
          <w:p w14:paraId="1BF72CAD" w14:textId="77777777" w:rsidR="00260F67" w:rsidRPr="00672447" w:rsidRDefault="00260F67">
            <w:pPr>
              <w:rPr>
                <w:lang w:val="en-US"/>
              </w:rPr>
            </w:pPr>
          </w:p>
        </w:tc>
        <w:tc>
          <w:tcPr>
            <w:tcW w:w="1525" w:type="dxa"/>
          </w:tcPr>
          <w:p w14:paraId="74799CB2" w14:textId="77777777" w:rsidR="00260F67" w:rsidRPr="00672447" w:rsidRDefault="00260F67">
            <w:pPr>
              <w:rPr>
                <w:lang w:val="en-US"/>
              </w:rPr>
            </w:pPr>
          </w:p>
        </w:tc>
        <w:tc>
          <w:tcPr>
            <w:tcW w:w="654" w:type="dxa"/>
          </w:tcPr>
          <w:p w14:paraId="787D4D2D" w14:textId="77777777" w:rsidR="00260F67" w:rsidRPr="00672447" w:rsidRDefault="00260F67">
            <w:pPr>
              <w:rPr>
                <w:lang w:val="en-US"/>
              </w:rPr>
            </w:pPr>
          </w:p>
        </w:tc>
        <w:tc>
          <w:tcPr>
            <w:tcW w:w="1187" w:type="dxa"/>
          </w:tcPr>
          <w:p w14:paraId="7A06A291" w14:textId="77777777" w:rsidR="00260F67" w:rsidRPr="00672447" w:rsidRDefault="00260F67">
            <w:pPr>
              <w:rPr>
                <w:lang w:val="en-US"/>
              </w:rPr>
            </w:pPr>
          </w:p>
        </w:tc>
        <w:tc>
          <w:tcPr>
            <w:tcW w:w="653" w:type="dxa"/>
          </w:tcPr>
          <w:p w14:paraId="6B97922E" w14:textId="77777777" w:rsidR="00260F67" w:rsidRPr="00672447" w:rsidRDefault="00260F67">
            <w:pPr>
              <w:rPr>
                <w:lang w:val="en-US"/>
              </w:rPr>
            </w:pPr>
          </w:p>
        </w:tc>
        <w:tc>
          <w:tcPr>
            <w:tcW w:w="923" w:type="dxa"/>
          </w:tcPr>
          <w:p w14:paraId="30CFD224" w14:textId="77777777" w:rsidR="00260F67" w:rsidRPr="00672447" w:rsidRDefault="00260F67">
            <w:pPr>
              <w:rPr>
                <w:lang w:val="en-US"/>
              </w:rPr>
            </w:pPr>
          </w:p>
        </w:tc>
      </w:tr>
      <w:tr w:rsidR="00260F67" w:rsidRPr="00672447" w14:paraId="1B8FD234" w14:textId="77777777" w:rsidTr="008B5EA3">
        <w:trPr>
          <w:trHeight w:hRule="exact" w:val="277"/>
        </w:trPr>
        <w:tc>
          <w:tcPr>
            <w:tcW w:w="9355" w:type="dxa"/>
            <w:gridSpan w:val="10"/>
            <w:shd w:val="clear" w:color="000000" w:fill="FFFFFF"/>
            <w:tcMar>
              <w:left w:w="34" w:type="dxa"/>
              <w:right w:w="34" w:type="dxa"/>
            </w:tcMar>
          </w:tcPr>
          <w:p w14:paraId="1573EE76" w14:textId="666FA402"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231784C5" w14:textId="77777777" w:rsidTr="008B5EA3">
        <w:trPr>
          <w:trHeight w:hRule="exact" w:val="416"/>
        </w:trPr>
        <w:tc>
          <w:tcPr>
            <w:tcW w:w="44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7FC43E" w14:textId="3BD1F80E"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94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876EE" w14:textId="5EEC6B57"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474BD644" w14:textId="77777777" w:rsidTr="004077CC">
        <w:tc>
          <w:tcPr>
            <w:tcW w:w="44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4D3A3A" w14:textId="71851626"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94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BFB9E9" w14:textId="03FDB8B8"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78AABBB8" w14:textId="77777777" w:rsidTr="004077CC">
        <w:tc>
          <w:tcPr>
            <w:tcW w:w="44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67D881" w14:textId="4E04FD4C"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94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E992A0" w14:textId="1E9F43AF"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69929902" w14:textId="77777777" w:rsidTr="008B5EA3">
        <w:trPr>
          <w:trHeight w:hRule="exact" w:val="138"/>
        </w:trPr>
        <w:tc>
          <w:tcPr>
            <w:tcW w:w="550" w:type="dxa"/>
          </w:tcPr>
          <w:p w14:paraId="48F07982" w14:textId="77777777" w:rsidR="00260F67" w:rsidRPr="00672447" w:rsidRDefault="00260F67">
            <w:pPr>
              <w:rPr>
                <w:lang w:val="en-US"/>
              </w:rPr>
            </w:pPr>
          </w:p>
        </w:tc>
        <w:tc>
          <w:tcPr>
            <w:tcW w:w="128" w:type="dxa"/>
          </w:tcPr>
          <w:p w14:paraId="4C723DC7" w14:textId="77777777" w:rsidR="00260F67" w:rsidRPr="00672447" w:rsidRDefault="00260F67">
            <w:pPr>
              <w:rPr>
                <w:lang w:val="en-US"/>
              </w:rPr>
            </w:pPr>
          </w:p>
        </w:tc>
        <w:tc>
          <w:tcPr>
            <w:tcW w:w="251" w:type="dxa"/>
          </w:tcPr>
          <w:p w14:paraId="55B8D50E" w14:textId="77777777" w:rsidR="00260F67" w:rsidRPr="00672447" w:rsidRDefault="00260F67">
            <w:pPr>
              <w:rPr>
                <w:lang w:val="en-US"/>
              </w:rPr>
            </w:pPr>
          </w:p>
        </w:tc>
        <w:tc>
          <w:tcPr>
            <w:tcW w:w="3344" w:type="dxa"/>
          </w:tcPr>
          <w:p w14:paraId="2ED26B27" w14:textId="77777777" w:rsidR="00260F67" w:rsidRPr="00672447" w:rsidRDefault="00260F67">
            <w:pPr>
              <w:rPr>
                <w:lang w:val="en-US"/>
              </w:rPr>
            </w:pPr>
          </w:p>
        </w:tc>
        <w:tc>
          <w:tcPr>
            <w:tcW w:w="140" w:type="dxa"/>
          </w:tcPr>
          <w:p w14:paraId="596594AD" w14:textId="77777777" w:rsidR="00260F67" w:rsidRPr="00672447" w:rsidRDefault="00260F67">
            <w:pPr>
              <w:rPr>
                <w:lang w:val="en-US"/>
              </w:rPr>
            </w:pPr>
          </w:p>
        </w:tc>
        <w:tc>
          <w:tcPr>
            <w:tcW w:w="1525" w:type="dxa"/>
          </w:tcPr>
          <w:p w14:paraId="2905A510" w14:textId="77777777" w:rsidR="00260F67" w:rsidRPr="00672447" w:rsidRDefault="00260F67">
            <w:pPr>
              <w:rPr>
                <w:lang w:val="en-US"/>
              </w:rPr>
            </w:pPr>
          </w:p>
        </w:tc>
        <w:tc>
          <w:tcPr>
            <w:tcW w:w="654" w:type="dxa"/>
          </w:tcPr>
          <w:p w14:paraId="589A2616" w14:textId="77777777" w:rsidR="00260F67" w:rsidRPr="00672447" w:rsidRDefault="00260F67">
            <w:pPr>
              <w:rPr>
                <w:lang w:val="en-US"/>
              </w:rPr>
            </w:pPr>
          </w:p>
        </w:tc>
        <w:tc>
          <w:tcPr>
            <w:tcW w:w="1187" w:type="dxa"/>
          </w:tcPr>
          <w:p w14:paraId="2CB3FA94" w14:textId="77777777" w:rsidR="00260F67" w:rsidRPr="00672447" w:rsidRDefault="00260F67">
            <w:pPr>
              <w:rPr>
                <w:lang w:val="en-US"/>
              </w:rPr>
            </w:pPr>
          </w:p>
        </w:tc>
        <w:tc>
          <w:tcPr>
            <w:tcW w:w="653" w:type="dxa"/>
          </w:tcPr>
          <w:p w14:paraId="0FA0B86A" w14:textId="77777777" w:rsidR="00260F67" w:rsidRPr="00672447" w:rsidRDefault="00260F67">
            <w:pPr>
              <w:rPr>
                <w:lang w:val="en-US"/>
              </w:rPr>
            </w:pPr>
          </w:p>
        </w:tc>
        <w:tc>
          <w:tcPr>
            <w:tcW w:w="923" w:type="dxa"/>
          </w:tcPr>
          <w:p w14:paraId="23CF7A46" w14:textId="77777777" w:rsidR="00260F67" w:rsidRPr="00672447" w:rsidRDefault="00260F67">
            <w:pPr>
              <w:rPr>
                <w:lang w:val="en-US"/>
              </w:rPr>
            </w:pPr>
          </w:p>
        </w:tc>
      </w:tr>
      <w:tr w:rsidR="00260F67" w:rsidRPr="00672447" w14:paraId="2ABEA2C7" w14:textId="77777777" w:rsidTr="008B5EA3">
        <w:trPr>
          <w:trHeight w:hRule="exact" w:val="277"/>
        </w:trPr>
        <w:tc>
          <w:tcPr>
            <w:tcW w:w="9355" w:type="dxa"/>
            <w:gridSpan w:val="10"/>
            <w:shd w:val="clear" w:color="000000" w:fill="FFFFFF"/>
            <w:tcMar>
              <w:left w:w="34" w:type="dxa"/>
              <w:right w:w="34" w:type="dxa"/>
            </w:tcMar>
          </w:tcPr>
          <w:p w14:paraId="3804C9CE" w14:textId="546D281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3CF57E49" w14:textId="77777777" w:rsidTr="008B5EA3">
        <w:trPr>
          <w:trHeight w:hRule="exact" w:val="285"/>
        </w:trPr>
        <w:tc>
          <w:tcPr>
            <w:tcW w:w="550" w:type="dxa"/>
            <w:shd w:val="clear" w:color="000000" w:fill="FFFFFF"/>
            <w:tcMar>
              <w:left w:w="34" w:type="dxa"/>
              <w:right w:w="34" w:type="dxa"/>
            </w:tcMar>
          </w:tcPr>
          <w:p w14:paraId="6E7775F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8" w:type="dxa"/>
          </w:tcPr>
          <w:p w14:paraId="77F4B3F4" w14:textId="77777777" w:rsidR="00260F67" w:rsidRPr="00672447" w:rsidRDefault="00260F67">
            <w:pPr>
              <w:rPr>
                <w:lang w:val="en-US"/>
              </w:rPr>
            </w:pPr>
          </w:p>
        </w:tc>
        <w:tc>
          <w:tcPr>
            <w:tcW w:w="8677" w:type="dxa"/>
            <w:gridSpan w:val="8"/>
            <w:shd w:val="clear" w:color="000000" w:fill="FFFFFF"/>
            <w:tcMar>
              <w:left w:w="34" w:type="dxa"/>
              <w:right w:w="34" w:type="dxa"/>
            </w:tcMar>
          </w:tcPr>
          <w:p w14:paraId="01A89F57" w14:textId="5F95316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bl>
    <w:p w14:paraId="30FA7A68"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52"/>
        <w:gridCol w:w="123"/>
        <w:gridCol w:w="3690"/>
        <w:gridCol w:w="4037"/>
        <w:gridCol w:w="953"/>
      </w:tblGrid>
      <w:tr w:rsidR="00260F67" w:rsidRPr="00672447" w14:paraId="76C0D4F4" w14:textId="77777777" w:rsidTr="00383D0B">
        <w:trPr>
          <w:trHeight w:hRule="exact" w:val="285"/>
        </w:trPr>
        <w:tc>
          <w:tcPr>
            <w:tcW w:w="552" w:type="dxa"/>
            <w:shd w:val="clear" w:color="000000" w:fill="FFFFFF"/>
            <w:tcMar>
              <w:left w:w="34" w:type="dxa"/>
              <w:right w:w="34" w:type="dxa"/>
            </w:tcMar>
          </w:tcPr>
          <w:p w14:paraId="4AF54E1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3" w:type="dxa"/>
          </w:tcPr>
          <w:p w14:paraId="3FC2D088" w14:textId="77777777" w:rsidR="00260F67" w:rsidRPr="00672447" w:rsidRDefault="00260F67">
            <w:pPr>
              <w:rPr>
                <w:lang w:val="en-US"/>
              </w:rPr>
            </w:pPr>
          </w:p>
        </w:tc>
        <w:tc>
          <w:tcPr>
            <w:tcW w:w="8680" w:type="dxa"/>
            <w:gridSpan w:val="3"/>
            <w:shd w:val="clear" w:color="000000" w:fill="FFFFFF"/>
            <w:tcMar>
              <w:left w:w="34" w:type="dxa"/>
              <w:right w:w="34" w:type="dxa"/>
            </w:tcMar>
          </w:tcPr>
          <w:p w14:paraId="2FC6C002" w14:textId="56C014B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5FE8CF7A" w14:textId="77777777" w:rsidTr="00383D0B">
        <w:trPr>
          <w:trHeight w:hRule="exact" w:val="138"/>
        </w:trPr>
        <w:tc>
          <w:tcPr>
            <w:tcW w:w="552" w:type="dxa"/>
          </w:tcPr>
          <w:p w14:paraId="5EB698BD" w14:textId="77777777" w:rsidR="00260F67" w:rsidRPr="00672447" w:rsidRDefault="00260F67">
            <w:pPr>
              <w:rPr>
                <w:lang w:val="en-US"/>
              </w:rPr>
            </w:pPr>
          </w:p>
        </w:tc>
        <w:tc>
          <w:tcPr>
            <w:tcW w:w="123" w:type="dxa"/>
          </w:tcPr>
          <w:p w14:paraId="1E0E6D7E" w14:textId="77777777" w:rsidR="00260F67" w:rsidRPr="00672447" w:rsidRDefault="00260F67">
            <w:pPr>
              <w:rPr>
                <w:lang w:val="en-US"/>
              </w:rPr>
            </w:pPr>
          </w:p>
        </w:tc>
        <w:tc>
          <w:tcPr>
            <w:tcW w:w="3690" w:type="dxa"/>
          </w:tcPr>
          <w:p w14:paraId="2A8B44A8" w14:textId="77777777" w:rsidR="00260F67" w:rsidRPr="00672447" w:rsidRDefault="00260F67">
            <w:pPr>
              <w:rPr>
                <w:lang w:val="en-US"/>
              </w:rPr>
            </w:pPr>
          </w:p>
        </w:tc>
        <w:tc>
          <w:tcPr>
            <w:tcW w:w="4037" w:type="dxa"/>
          </w:tcPr>
          <w:p w14:paraId="3BD59841" w14:textId="77777777" w:rsidR="00260F67" w:rsidRPr="00672447" w:rsidRDefault="00260F67">
            <w:pPr>
              <w:rPr>
                <w:lang w:val="en-US"/>
              </w:rPr>
            </w:pPr>
          </w:p>
        </w:tc>
        <w:tc>
          <w:tcPr>
            <w:tcW w:w="953" w:type="dxa"/>
          </w:tcPr>
          <w:p w14:paraId="0C3ECA70" w14:textId="77777777" w:rsidR="00260F67" w:rsidRPr="00672447" w:rsidRDefault="00260F67">
            <w:pPr>
              <w:rPr>
                <w:lang w:val="en-US"/>
              </w:rPr>
            </w:pPr>
          </w:p>
        </w:tc>
      </w:tr>
      <w:tr w:rsidR="00260F67" w:rsidRPr="00672447" w14:paraId="351CEB48" w14:textId="77777777" w:rsidTr="00383D0B">
        <w:tc>
          <w:tcPr>
            <w:tcW w:w="9355" w:type="dxa"/>
            <w:gridSpan w:val="5"/>
            <w:shd w:val="clear" w:color="000000" w:fill="FFFFFF"/>
            <w:tcMar>
              <w:left w:w="34" w:type="dxa"/>
              <w:right w:w="34" w:type="dxa"/>
            </w:tcMar>
          </w:tcPr>
          <w:p w14:paraId="27DAC7D8" w14:textId="77777777" w:rsidR="00383D0B" w:rsidRDefault="00383D0B">
            <w:pPr>
              <w:spacing w:after="0" w:line="240" w:lineRule="auto"/>
              <w:jc w:val="center"/>
              <w:rPr>
                <w:rFonts w:ascii="Times New Roman" w:hAnsi="Times New Roman" w:cs="Times New Roman"/>
                <w:b/>
                <w:color w:val="000000"/>
                <w:sz w:val="24"/>
                <w:szCs w:val="24"/>
                <w:lang w:val="en-US"/>
              </w:rPr>
            </w:pPr>
          </w:p>
          <w:p w14:paraId="016C5C48" w14:textId="2149D0C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28B9EAA9" w14:textId="77777777" w:rsidTr="004077CC">
        <w:trPr>
          <w:trHeight w:hRule="exact" w:val="113"/>
        </w:trPr>
        <w:tc>
          <w:tcPr>
            <w:tcW w:w="552" w:type="dxa"/>
          </w:tcPr>
          <w:p w14:paraId="317AFAAE" w14:textId="77777777" w:rsidR="00260F67" w:rsidRPr="00672447" w:rsidRDefault="00260F67">
            <w:pPr>
              <w:rPr>
                <w:lang w:val="en-US"/>
              </w:rPr>
            </w:pPr>
          </w:p>
        </w:tc>
        <w:tc>
          <w:tcPr>
            <w:tcW w:w="123" w:type="dxa"/>
          </w:tcPr>
          <w:p w14:paraId="55EFBC2A" w14:textId="77777777" w:rsidR="00260F67" w:rsidRPr="00672447" w:rsidRDefault="00260F67">
            <w:pPr>
              <w:rPr>
                <w:lang w:val="en-US"/>
              </w:rPr>
            </w:pPr>
          </w:p>
        </w:tc>
        <w:tc>
          <w:tcPr>
            <w:tcW w:w="3690" w:type="dxa"/>
          </w:tcPr>
          <w:p w14:paraId="69127C5F" w14:textId="77777777" w:rsidR="00260F67" w:rsidRPr="00672447" w:rsidRDefault="00260F67">
            <w:pPr>
              <w:rPr>
                <w:lang w:val="en-US"/>
              </w:rPr>
            </w:pPr>
          </w:p>
        </w:tc>
        <w:tc>
          <w:tcPr>
            <w:tcW w:w="4037" w:type="dxa"/>
          </w:tcPr>
          <w:p w14:paraId="053A3A42" w14:textId="77777777" w:rsidR="00260F67" w:rsidRPr="00672447" w:rsidRDefault="00260F67">
            <w:pPr>
              <w:rPr>
                <w:lang w:val="en-US"/>
              </w:rPr>
            </w:pPr>
          </w:p>
        </w:tc>
        <w:tc>
          <w:tcPr>
            <w:tcW w:w="953" w:type="dxa"/>
          </w:tcPr>
          <w:p w14:paraId="25D99F1D" w14:textId="77777777" w:rsidR="00260F67" w:rsidRPr="00672447" w:rsidRDefault="00260F67">
            <w:pPr>
              <w:rPr>
                <w:lang w:val="en-US"/>
              </w:rPr>
            </w:pPr>
          </w:p>
        </w:tc>
      </w:tr>
      <w:tr w:rsidR="00260F67" w:rsidRPr="00672447" w14:paraId="7348EEE2" w14:textId="77777777" w:rsidTr="00383D0B">
        <w:tc>
          <w:tcPr>
            <w:tcW w:w="9355" w:type="dxa"/>
            <w:gridSpan w:val="5"/>
            <w:shd w:val="clear" w:color="000000" w:fill="FFFFFF"/>
            <w:tcMar>
              <w:left w:w="34" w:type="dxa"/>
              <w:right w:w="34" w:type="dxa"/>
            </w:tcMar>
          </w:tcPr>
          <w:p w14:paraId="7F6C2809" w14:textId="5723C058"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6C81B2D4" w14:textId="77777777" w:rsidTr="004077CC">
        <w:tc>
          <w:tcPr>
            <w:tcW w:w="552" w:type="dxa"/>
            <w:shd w:val="clear" w:color="000000" w:fill="FFFFFF"/>
            <w:tcMar>
              <w:left w:w="34" w:type="dxa"/>
              <w:right w:w="34" w:type="dxa"/>
            </w:tcMar>
          </w:tcPr>
          <w:p w14:paraId="500139A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3" w:type="dxa"/>
          </w:tcPr>
          <w:p w14:paraId="5A0CB41F" w14:textId="77777777" w:rsidR="00260F67" w:rsidRPr="00672447" w:rsidRDefault="00260F67">
            <w:pPr>
              <w:rPr>
                <w:lang w:val="en-US"/>
              </w:rPr>
            </w:pPr>
          </w:p>
        </w:tc>
        <w:tc>
          <w:tcPr>
            <w:tcW w:w="8680" w:type="dxa"/>
            <w:gridSpan w:val="3"/>
            <w:shd w:val="clear" w:color="000000" w:fill="FFFFFF"/>
            <w:tcMar>
              <w:left w:w="34" w:type="dxa"/>
              <w:right w:w="34" w:type="dxa"/>
            </w:tcMar>
          </w:tcPr>
          <w:p w14:paraId="3466F2E9" w14:textId="58F497FF" w:rsidR="00260F67" w:rsidRPr="00672447" w:rsidRDefault="00383D0B">
            <w:pPr>
              <w:spacing w:after="0" w:line="240" w:lineRule="auto"/>
              <w:jc w:val="both"/>
              <w:rPr>
                <w:sz w:val="24"/>
                <w:szCs w:val="24"/>
                <w:lang w:val="en-US"/>
              </w:rPr>
            </w:pPr>
            <w:r w:rsidRPr="00383D0B">
              <w:rPr>
                <w:rFonts w:ascii="Times New Roman" w:hAnsi="Times New Roman" w:cs="Times New Roman"/>
                <w:color w:val="000000"/>
                <w:sz w:val="24"/>
                <w:szCs w:val="24"/>
                <w:lang w:val="en-US"/>
              </w:rPr>
              <w:t>Morozov V. G. Termodinamika i statisticheskaya fizika:uchebnoe posobie. - M.: MIREA, 2018. - 244 s</w:t>
            </w:r>
            <w:r w:rsidR="00260F67" w:rsidRPr="00672447">
              <w:rPr>
                <w:rFonts w:ascii="Times New Roman" w:hAnsi="Times New Roman" w:cs="Times New Roman"/>
                <w:color w:val="000000"/>
                <w:sz w:val="24"/>
                <w:szCs w:val="24"/>
                <w:lang w:val="en-US"/>
              </w:rPr>
              <w:t>.</w:t>
            </w:r>
          </w:p>
        </w:tc>
      </w:tr>
      <w:tr w:rsidR="00260F67" w:rsidRPr="00672447" w14:paraId="11587156" w14:textId="77777777" w:rsidTr="004077CC">
        <w:tc>
          <w:tcPr>
            <w:tcW w:w="552" w:type="dxa"/>
            <w:shd w:val="clear" w:color="000000" w:fill="FFFFFF"/>
            <w:tcMar>
              <w:left w:w="34" w:type="dxa"/>
              <w:right w:w="34" w:type="dxa"/>
            </w:tcMar>
          </w:tcPr>
          <w:p w14:paraId="46B6553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3" w:type="dxa"/>
          </w:tcPr>
          <w:p w14:paraId="5BF015E4" w14:textId="77777777" w:rsidR="00260F67" w:rsidRPr="00672447" w:rsidRDefault="00260F67">
            <w:pPr>
              <w:rPr>
                <w:lang w:val="en-US"/>
              </w:rPr>
            </w:pPr>
          </w:p>
        </w:tc>
        <w:tc>
          <w:tcPr>
            <w:tcW w:w="8680" w:type="dxa"/>
            <w:gridSpan w:val="3"/>
            <w:shd w:val="clear" w:color="000000" w:fill="FFFFFF"/>
            <w:tcMar>
              <w:left w:w="34" w:type="dxa"/>
              <w:right w:w="34" w:type="dxa"/>
            </w:tcMar>
          </w:tcPr>
          <w:p w14:paraId="2484AFC9" w14:textId="62789AB9" w:rsidR="00260F67" w:rsidRPr="00672447" w:rsidRDefault="00383D0B">
            <w:pPr>
              <w:spacing w:after="0" w:line="240" w:lineRule="auto"/>
              <w:jc w:val="both"/>
              <w:rPr>
                <w:sz w:val="24"/>
                <w:szCs w:val="24"/>
                <w:lang w:val="en-US"/>
              </w:rPr>
            </w:pPr>
            <w:r w:rsidRPr="00383D0B">
              <w:rPr>
                <w:rFonts w:ascii="Times New Roman" w:hAnsi="Times New Roman" w:cs="Times New Roman"/>
                <w:color w:val="000000"/>
                <w:sz w:val="24"/>
                <w:szCs w:val="24"/>
                <w:lang w:val="en-US"/>
              </w:rPr>
              <w:t>Morozov V. G. Fizika nizkorazmernyh struktur [Electronic resource]:uchebnoe posobie. - M.: RTU MIREA, 2019</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http://library.mirea.ru/secret/31012020/2254.iso</w:t>
            </w:r>
          </w:p>
        </w:tc>
      </w:tr>
      <w:tr w:rsidR="00260F67" w:rsidRPr="00672447" w14:paraId="48FA30D5" w14:textId="77777777" w:rsidTr="004077CC">
        <w:tc>
          <w:tcPr>
            <w:tcW w:w="552" w:type="dxa"/>
            <w:shd w:val="clear" w:color="000000" w:fill="FFFFFF"/>
            <w:tcMar>
              <w:left w:w="34" w:type="dxa"/>
              <w:right w:w="34" w:type="dxa"/>
            </w:tcMar>
          </w:tcPr>
          <w:p w14:paraId="0900B66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3" w:type="dxa"/>
          </w:tcPr>
          <w:p w14:paraId="7B615B4F" w14:textId="77777777" w:rsidR="00260F67" w:rsidRPr="00672447" w:rsidRDefault="00260F67">
            <w:pPr>
              <w:rPr>
                <w:lang w:val="en-US"/>
              </w:rPr>
            </w:pPr>
          </w:p>
        </w:tc>
        <w:tc>
          <w:tcPr>
            <w:tcW w:w="8680" w:type="dxa"/>
            <w:gridSpan w:val="3"/>
            <w:shd w:val="clear" w:color="000000" w:fill="FFFFFF"/>
            <w:tcMar>
              <w:left w:w="34" w:type="dxa"/>
              <w:right w:w="34" w:type="dxa"/>
            </w:tcMar>
          </w:tcPr>
          <w:p w14:paraId="60F8EF1E" w14:textId="574DE28E" w:rsidR="00260F67" w:rsidRPr="00672447" w:rsidRDefault="00511E7A">
            <w:pPr>
              <w:spacing w:after="0" w:line="240" w:lineRule="auto"/>
              <w:jc w:val="both"/>
              <w:rPr>
                <w:sz w:val="24"/>
                <w:szCs w:val="24"/>
                <w:lang w:val="en-US"/>
              </w:rPr>
            </w:pPr>
            <w:r>
              <w:rPr>
                <w:rFonts w:ascii="Times New Roman" w:hAnsi="Times New Roman" w:cs="Times New Roman"/>
                <w:color w:val="000000"/>
                <w:sz w:val="24"/>
                <w:szCs w:val="24"/>
                <w:lang w:val="en-US"/>
              </w:rPr>
              <w:t>Shchuka</w:t>
            </w:r>
            <w:r w:rsidR="00383D0B" w:rsidRPr="00383D0B">
              <w:rPr>
                <w:rFonts w:ascii="Times New Roman" w:hAnsi="Times New Roman" w:cs="Times New Roman"/>
                <w:color w:val="000000"/>
                <w:sz w:val="24"/>
                <w:szCs w:val="24"/>
                <w:lang w:val="en-US"/>
              </w:rPr>
              <w:t xml:space="preserve"> A. A., Sigov A. S. Nanoelektronika [Electronic resource]:Uchebnik dlya vuzov. - Moscow: YUrajt, 2021. - 297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https://urait.ru/bcode/470007</w:t>
            </w:r>
          </w:p>
        </w:tc>
      </w:tr>
      <w:tr w:rsidR="00260F67" w:rsidRPr="00672447" w14:paraId="2D044417" w14:textId="77777777" w:rsidTr="004077CC">
        <w:tc>
          <w:tcPr>
            <w:tcW w:w="552" w:type="dxa"/>
            <w:shd w:val="clear" w:color="000000" w:fill="FFFFFF"/>
            <w:tcMar>
              <w:left w:w="34" w:type="dxa"/>
              <w:right w:w="34" w:type="dxa"/>
            </w:tcMar>
          </w:tcPr>
          <w:p w14:paraId="41303A8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3" w:type="dxa"/>
          </w:tcPr>
          <w:p w14:paraId="72428DD5" w14:textId="77777777" w:rsidR="00260F67" w:rsidRPr="00672447" w:rsidRDefault="00260F67">
            <w:pPr>
              <w:rPr>
                <w:lang w:val="en-US"/>
              </w:rPr>
            </w:pPr>
          </w:p>
        </w:tc>
        <w:tc>
          <w:tcPr>
            <w:tcW w:w="8680" w:type="dxa"/>
            <w:gridSpan w:val="3"/>
            <w:shd w:val="clear" w:color="000000" w:fill="FFFFFF"/>
            <w:tcMar>
              <w:left w:w="34" w:type="dxa"/>
              <w:right w:w="34" w:type="dxa"/>
            </w:tcMar>
          </w:tcPr>
          <w:p w14:paraId="7E480C14" w14:textId="13104ADC" w:rsidR="00260F67" w:rsidRPr="00672447" w:rsidRDefault="00383D0B">
            <w:pPr>
              <w:spacing w:after="0" w:line="240" w:lineRule="auto"/>
              <w:jc w:val="both"/>
              <w:rPr>
                <w:sz w:val="24"/>
                <w:szCs w:val="24"/>
                <w:lang w:val="en-US"/>
              </w:rPr>
            </w:pPr>
            <w:r w:rsidRPr="00383D0B">
              <w:rPr>
                <w:rFonts w:ascii="Times New Roman" w:hAnsi="Times New Roman" w:cs="Times New Roman"/>
                <w:color w:val="000000"/>
                <w:sz w:val="24"/>
                <w:szCs w:val="24"/>
                <w:lang w:val="en-US"/>
              </w:rPr>
              <w:t>Efremov Yu. S. Statisticheskaya fizika i termodinamika [Electronic resource]:Uchebnoe posobie dlya vuzov. - Moscow: YUrajt, 2021. - 209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https://urait.ru/bcode/472899</w:t>
            </w:r>
          </w:p>
        </w:tc>
      </w:tr>
      <w:tr w:rsidR="00260F67" w:rsidRPr="00672447" w14:paraId="080589C2" w14:textId="77777777" w:rsidTr="00383D0B">
        <w:trPr>
          <w:trHeight w:hRule="exact" w:val="138"/>
        </w:trPr>
        <w:tc>
          <w:tcPr>
            <w:tcW w:w="552" w:type="dxa"/>
          </w:tcPr>
          <w:p w14:paraId="17B504B1" w14:textId="77777777" w:rsidR="00260F67" w:rsidRPr="00672447" w:rsidRDefault="00260F67">
            <w:pPr>
              <w:rPr>
                <w:lang w:val="en-US"/>
              </w:rPr>
            </w:pPr>
          </w:p>
        </w:tc>
        <w:tc>
          <w:tcPr>
            <w:tcW w:w="123" w:type="dxa"/>
          </w:tcPr>
          <w:p w14:paraId="1681C814" w14:textId="77777777" w:rsidR="00260F67" w:rsidRPr="00672447" w:rsidRDefault="00260F67">
            <w:pPr>
              <w:rPr>
                <w:lang w:val="en-US"/>
              </w:rPr>
            </w:pPr>
          </w:p>
        </w:tc>
        <w:tc>
          <w:tcPr>
            <w:tcW w:w="3690" w:type="dxa"/>
          </w:tcPr>
          <w:p w14:paraId="0BE56F93" w14:textId="77777777" w:rsidR="00260F67" w:rsidRPr="00672447" w:rsidRDefault="00260F67">
            <w:pPr>
              <w:rPr>
                <w:lang w:val="en-US"/>
              </w:rPr>
            </w:pPr>
          </w:p>
        </w:tc>
        <w:tc>
          <w:tcPr>
            <w:tcW w:w="4037" w:type="dxa"/>
          </w:tcPr>
          <w:p w14:paraId="7BF618BD" w14:textId="77777777" w:rsidR="00260F67" w:rsidRPr="00672447" w:rsidRDefault="00260F67">
            <w:pPr>
              <w:rPr>
                <w:lang w:val="en-US"/>
              </w:rPr>
            </w:pPr>
          </w:p>
        </w:tc>
        <w:tc>
          <w:tcPr>
            <w:tcW w:w="953" w:type="dxa"/>
          </w:tcPr>
          <w:p w14:paraId="2B200FA9" w14:textId="77777777" w:rsidR="00260F67" w:rsidRPr="00672447" w:rsidRDefault="00260F67">
            <w:pPr>
              <w:rPr>
                <w:lang w:val="en-US"/>
              </w:rPr>
            </w:pPr>
          </w:p>
        </w:tc>
      </w:tr>
      <w:tr w:rsidR="00260F67" w:rsidRPr="00672447" w14:paraId="47CB90C9" w14:textId="77777777" w:rsidTr="00383D0B">
        <w:trPr>
          <w:trHeight w:hRule="exact" w:val="277"/>
        </w:trPr>
        <w:tc>
          <w:tcPr>
            <w:tcW w:w="9355" w:type="dxa"/>
            <w:gridSpan w:val="5"/>
            <w:shd w:val="clear" w:color="000000" w:fill="FFFFFF"/>
            <w:tcMar>
              <w:left w:w="34" w:type="dxa"/>
              <w:right w:w="34" w:type="dxa"/>
            </w:tcMar>
          </w:tcPr>
          <w:p w14:paraId="57829644" w14:textId="7FCA53E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596B3FEB" w14:textId="77777777" w:rsidTr="004077CC">
        <w:tc>
          <w:tcPr>
            <w:tcW w:w="552" w:type="dxa"/>
            <w:shd w:val="clear" w:color="000000" w:fill="FFFFFF"/>
            <w:tcMar>
              <w:left w:w="34" w:type="dxa"/>
              <w:right w:w="34" w:type="dxa"/>
            </w:tcMar>
          </w:tcPr>
          <w:p w14:paraId="677E3FF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3" w:type="dxa"/>
          </w:tcPr>
          <w:p w14:paraId="7167E0FB" w14:textId="77777777" w:rsidR="00260F67" w:rsidRPr="00672447" w:rsidRDefault="00260F67">
            <w:pPr>
              <w:rPr>
                <w:lang w:val="en-US"/>
              </w:rPr>
            </w:pPr>
          </w:p>
        </w:tc>
        <w:tc>
          <w:tcPr>
            <w:tcW w:w="8680" w:type="dxa"/>
            <w:gridSpan w:val="3"/>
            <w:shd w:val="clear" w:color="000000" w:fill="FFFFFF"/>
            <w:tcMar>
              <w:left w:w="34" w:type="dxa"/>
              <w:right w:w="34" w:type="dxa"/>
            </w:tcMar>
          </w:tcPr>
          <w:p w14:paraId="392EF49F" w14:textId="75B08712" w:rsidR="00260F67" w:rsidRPr="00672447" w:rsidRDefault="00383D0B">
            <w:pPr>
              <w:spacing w:after="0" w:line="240" w:lineRule="auto"/>
              <w:jc w:val="both"/>
              <w:rPr>
                <w:sz w:val="24"/>
                <w:szCs w:val="24"/>
                <w:lang w:val="en-US"/>
              </w:rPr>
            </w:pPr>
            <w:r w:rsidRPr="00383D0B">
              <w:rPr>
                <w:rFonts w:ascii="Times New Roman" w:hAnsi="Times New Roman" w:cs="Times New Roman"/>
                <w:color w:val="000000"/>
                <w:sz w:val="24"/>
                <w:szCs w:val="24"/>
                <w:lang w:val="en-US"/>
              </w:rPr>
              <w:t>Bondarev B. V., Kalashnikov N. P., Spirin G. G. Kurs obshchej fiziki v 3 kn. Kniga 3: termodinamika, statisticheskaya fizika, stroenie veshchestva [Electronic resource]:Uchebnik dlya bakalavrov. - Moscow: YUrajt, 2019. - 369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https://urait.ru/bcode/425491</w:t>
            </w:r>
          </w:p>
        </w:tc>
      </w:tr>
      <w:tr w:rsidR="00260F67" w:rsidRPr="00672447" w14:paraId="22C06F57" w14:textId="77777777" w:rsidTr="004077CC">
        <w:tc>
          <w:tcPr>
            <w:tcW w:w="552" w:type="dxa"/>
            <w:shd w:val="clear" w:color="000000" w:fill="FFFFFF"/>
            <w:tcMar>
              <w:left w:w="34" w:type="dxa"/>
              <w:right w:w="34" w:type="dxa"/>
            </w:tcMar>
          </w:tcPr>
          <w:p w14:paraId="027FF12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3" w:type="dxa"/>
          </w:tcPr>
          <w:p w14:paraId="0152B298" w14:textId="77777777" w:rsidR="00260F67" w:rsidRPr="00672447" w:rsidRDefault="00260F67">
            <w:pPr>
              <w:rPr>
                <w:lang w:val="en-US"/>
              </w:rPr>
            </w:pPr>
          </w:p>
        </w:tc>
        <w:tc>
          <w:tcPr>
            <w:tcW w:w="8680" w:type="dxa"/>
            <w:gridSpan w:val="3"/>
            <w:shd w:val="clear" w:color="000000" w:fill="FFFFFF"/>
            <w:tcMar>
              <w:left w:w="34" w:type="dxa"/>
              <w:right w:w="34" w:type="dxa"/>
            </w:tcMar>
          </w:tcPr>
          <w:p w14:paraId="5C9A33C2" w14:textId="109CB8FB" w:rsidR="00260F67" w:rsidRPr="00672447" w:rsidRDefault="00383D0B">
            <w:pPr>
              <w:spacing w:after="0" w:line="240" w:lineRule="auto"/>
              <w:jc w:val="both"/>
              <w:rPr>
                <w:sz w:val="24"/>
                <w:szCs w:val="24"/>
                <w:lang w:val="en-US"/>
              </w:rPr>
            </w:pPr>
            <w:r w:rsidRPr="00383D0B">
              <w:rPr>
                <w:rFonts w:ascii="Times New Roman" w:hAnsi="Times New Roman" w:cs="Times New Roman"/>
                <w:color w:val="000000"/>
                <w:sz w:val="24"/>
                <w:szCs w:val="24"/>
                <w:lang w:val="en-US"/>
              </w:rPr>
              <w:t>Borisenko V. E., Vorob'eva A. I., Danilyuk A. L., Utkina E. A. Nanoelektronika: teoriya i praktika:Uchebnik dlya vuzov. - M.: BINOM. Laboratoriya znanij, 2013. - 366 s</w:t>
            </w:r>
            <w:r w:rsidR="00260F67" w:rsidRPr="00672447">
              <w:rPr>
                <w:rFonts w:ascii="Times New Roman" w:hAnsi="Times New Roman" w:cs="Times New Roman"/>
                <w:color w:val="000000"/>
                <w:sz w:val="24"/>
                <w:szCs w:val="24"/>
                <w:lang w:val="en-US"/>
              </w:rPr>
              <w:t>.</w:t>
            </w:r>
          </w:p>
        </w:tc>
      </w:tr>
      <w:tr w:rsidR="00260F67" w:rsidRPr="00672447" w14:paraId="578728BF" w14:textId="77777777" w:rsidTr="004077CC">
        <w:tc>
          <w:tcPr>
            <w:tcW w:w="552" w:type="dxa"/>
            <w:shd w:val="clear" w:color="000000" w:fill="FFFFFF"/>
            <w:tcMar>
              <w:left w:w="34" w:type="dxa"/>
              <w:right w:w="34" w:type="dxa"/>
            </w:tcMar>
          </w:tcPr>
          <w:p w14:paraId="4B7C297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3" w:type="dxa"/>
          </w:tcPr>
          <w:p w14:paraId="75503B75" w14:textId="77777777" w:rsidR="00260F67" w:rsidRPr="00672447" w:rsidRDefault="00260F67">
            <w:pPr>
              <w:rPr>
                <w:lang w:val="en-US"/>
              </w:rPr>
            </w:pPr>
          </w:p>
        </w:tc>
        <w:tc>
          <w:tcPr>
            <w:tcW w:w="8680" w:type="dxa"/>
            <w:gridSpan w:val="3"/>
            <w:shd w:val="clear" w:color="000000" w:fill="FFFFFF"/>
            <w:tcMar>
              <w:left w:w="34" w:type="dxa"/>
              <w:right w:w="34" w:type="dxa"/>
            </w:tcMar>
          </w:tcPr>
          <w:p w14:paraId="2205E74D" w14:textId="7B997CD2" w:rsidR="00260F67" w:rsidRPr="00672447" w:rsidRDefault="00383D0B">
            <w:pPr>
              <w:spacing w:after="0" w:line="240" w:lineRule="auto"/>
              <w:jc w:val="both"/>
              <w:rPr>
                <w:sz w:val="24"/>
                <w:szCs w:val="24"/>
                <w:lang w:val="en-US"/>
              </w:rPr>
            </w:pPr>
            <w:r w:rsidRPr="00383D0B">
              <w:rPr>
                <w:rFonts w:ascii="Times New Roman" w:hAnsi="Times New Roman" w:cs="Times New Roman"/>
                <w:color w:val="000000"/>
                <w:sz w:val="24"/>
                <w:szCs w:val="24"/>
                <w:lang w:val="en-US"/>
              </w:rPr>
              <w:t>Gavrilenko V. G., Petrov E. YU. Sbornik zadach po kursu “Termodinamika i statisticheskaya fizika” [Electronic resource]:uchebno-metodicheskoe posobie. - Nizhnij Novgorod: NNGU im. N. I. Lobachevskogo, 2019. - 10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https://e.lanbook.com/book/144963</w:t>
            </w:r>
          </w:p>
        </w:tc>
      </w:tr>
      <w:tr w:rsidR="00260F67" w:rsidRPr="00672447" w14:paraId="0E8B0610" w14:textId="77777777" w:rsidTr="00383D0B">
        <w:trPr>
          <w:trHeight w:hRule="exact" w:val="138"/>
        </w:trPr>
        <w:tc>
          <w:tcPr>
            <w:tcW w:w="552" w:type="dxa"/>
          </w:tcPr>
          <w:p w14:paraId="773314EE" w14:textId="77777777" w:rsidR="00260F67" w:rsidRPr="00672447" w:rsidRDefault="00260F67">
            <w:pPr>
              <w:rPr>
                <w:lang w:val="en-US"/>
              </w:rPr>
            </w:pPr>
          </w:p>
        </w:tc>
        <w:tc>
          <w:tcPr>
            <w:tcW w:w="123" w:type="dxa"/>
          </w:tcPr>
          <w:p w14:paraId="7DB6DDBA" w14:textId="77777777" w:rsidR="00260F67" w:rsidRPr="00672447" w:rsidRDefault="00260F67">
            <w:pPr>
              <w:rPr>
                <w:lang w:val="en-US"/>
              </w:rPr>
            </w:pPr>
          </w:p>
        </w:tc>
        <w:tc>
          <w:tcPr>
            <w:tcW w:w="3690" w:type="dxa"/>
          </w:tcPr>
          <w:p w14:paraId="6B651EBB" w14:textId="77777777" w:rsidR="00260F67" w:rsidRPr="00672447" w:rsidRDefault="00260F67">
            <w:pPr>
              <w:rPr>
                <w:lang w:val="en-US"/>
              </w:rPr>
            </w:pPr>
          </w:p>
        </w:tc>
        <w:tc>
          <w:tcPr>
            <w:tcW w:w="4037" w:type="dxa"/>
          </w:tcPr>
          <w:p w14:paraId="2158D702" w14:textId="77777777" w:rsidR="00260F67" w:rsidRPr="00672447" w:rsidRDefault="00260F67">
            <w:pPr>
              <w:rPr>
                <w:lang w:val="en-US"/>
              </w:rPr>
            </w:pPr>
          </w:p>
        </w:tc>
        <w:tc>
          <w:tcPr>
            <w:tcW w:w="953" w:type="dxa"/>
          </w:tcPr>
          <w:p w14:paraId="683D30EE" w14:textId="77777777" w:rsidR="00260F67" w:rsidRPr="00672447" w:rsidRDefault="00260F67">
            <w:pPr>
              <w:rPr>
                <w:lang w:val="en-US"/>
              </w:rPr>
            </w:pPr>
          </w:p>
        </w:tc>
      </w:tr>
      <w:tr w:rsidR="00260F67" w:rsidRPr="00672447" w14:paraId="34EE3E6B" w14:textId="77777777" w:rsidTr="00383D0B">
        <w:trPr>
          <w:trHeight w:hRule="exact" w:val="585"/>
        </w:trPr>
        <w:tc>
          <w:tcPr>
            <w:tcW w:w="9355" w:type="dxa"/>
            <w:gridSpan w:val="5"/>
            <w:shd w:val="clear" w:color="000000" w:fill="FFFFFF"/>
            <w:tcMar>
              <w:left w:w="34" w:type="dxa"/>
              <w:right w:w="34" w:type="dxa"/>
            </w:tcMar>
          </w:tcPr>
          <w:p w14:paraId="06744100" w14:textId="5A2725A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381A5872" w14:textId="77777777" w:rsidTr="004077CC">
        <w:tc>
          <w:tcPr>
            <w:tcW w:w="552" w:type="dxa"/>
            <w:shd w:val="clear" w:color="000000" w:fill="FFFFFF"/>
            <w:tcMar>
              <w:left w:w="34" w:type="dxa"/>
              <w:right w:w="34" w:type="dxa"/>
            </w:tcMar>
          </w:tcPr>
          <w:p w14:paraId="32DD692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3" w:type="dxa"/>
          </w:tcPr>
          <w:p w14:paraId="73181F03" w14:textId="77777777" w:rsidR="00260F67" w:rsidRPr="00672447" w:rsidRDefault="00260F67">
            <w:pPr>
              <w:rPr>
                <w:lang w:val="en-US"/>
              </w:rPr>
            </w:pPr>
          </w:p>
        </w:tc>
        <w:tc>
          <w:tcPr>
            <w:tcW w:w="8680" w:type="dxa"/>
            <w:gridSpan w:val="3"/>
            <w:shd w:val="clear" w:color="000000" w:fill="FFFFFF"/>
            <w:tcMar>
              <w:left w:w="34" w:type="dxa"/>
              <w:right w:w="34" w:type="dxa"/>
            </w:tcMar>
          </w:tcPr>
          <w:p w14:paraId="7F6A9D1D" w14:textId="2EE9681B"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0E1DABF3" w14:textId="77777777" w:rsidTr="004077CC">
        <w:tc>
          <w:tcPr>
            <w:tcW w:w="552" w:type="dxa"/>
            <w:shd w:val="clear" w:color="000000" w:fill="FFFFFF"/>
            <w:tcMar>
              <w:left w:w="34" w:type="dxa"/>
              <w:right w:w="34" w:type="dxa"/>
            </w:tcMar>
          </w:tcPr>
          <w:p w14:paraId="65BFF17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3" w:type="dxa"/>
          </w:tcPr>
          <w:p w14:paraId="0F9E68B3" w14:textId="77777777" w:rsidR="00260F67" w:rsidRPr="00672447" w:rsidRDefault="00260F67">
            <w:pPr>
              <w:rPr>
                <w:lang w:val="en-US"/>
              </w:rPr>
            </w:pPr>
          </w:p>
        </w:tc>
        <w:tc>
          <w:tcPr>
            <w:tcW w:w="8680" w:type="dxa"/>
            <w:gridSpan w:val="3"/>
            <w:shd w:val="clear" w:color="000000" w:fill="FFFFFF"/>
            <w:tcMar>
              <w:left w:w="34" w:type="dxa"/>
              <w:right w:w="34" w:type="dxa"/>
            </w:tcMar>
          </w:tcPr>
          <w:p w14:paraId="4B235D0A" w14:textId="55CACA24" w:rsidR="00260F67" w:rsidRPr="00672447" w:rsidRDefault="00C909E0">
            <w:pPr>
              <w:spacing w:after="0" w:line="240" w:lineRule="auto"/>
              <w:jc w:val="both"/>
              <w:rPr>
                <w:sz w:val="24"/>
                <w:szCs w:val="24"/>
                <w:lang w:val="en-US"/>
              </w:rPr>
            </w:pPr>
            <w:r>
              <w:rPr>
                <w:rFonts w:ascii="Times New Roman" w:hAnsi="Times New Roman" w:cs="Times New Roman"/>
                <w:color w:val="000000"/>
                <w:sz w:val="24"/>
                <w:szCs w:val="24"/>
                <w:lang w:val="en-US"/>
              </w:rPr>
              <w:t xml:space="preserve">Database </w:t>
            </w:r>
            <w:r w:rsidR="00260F67" w:rsidRPr="00672447">
              <w:rPr>
                <w:rFonts w:ascii="Times New Roman" w:hAnsi="Times New Roman" w:cs="Times New Roman"/>
                <w:color w:val="000000"/>
                <w:sz w:val="24"/>
                <w:szCs w:val="24"/>
                <w:lang w:val="en-US"/>
              </w:rPr>
              <w:t>Web of Science</w:t>
            </w:r>
          </w:p>
          <w:p w14:paraId="26B52373"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http://www.webofknowledge.com</w:t>
            </w:r>
          </w:p>
        </w:tc>
      </w:tr>
      <w:tr w:rsidR="00260F67" w:rsidRPr="00672447" w14:paraId="59BB2055" w14:textId="77777777" w:rsidTr="004077CC">
        <w:tc>
          <w:tcPr>
            <w:tcW w:w="552" w:type="dxa"/>
            <w:shd w:val="clear" w:color="000000" w:fill="FFFFFF"/>
            <w:tcMar>
              <w:left w:w="34" w:type="dxa"/>
              <w:right w:w="34" w:type="dxa"/>
            </w:tcMar>
          </w:tcPr>
          <w:p w14:paraId="235A537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3" w:type="dxa"/>
          </w:tcPr>
          <w:p w14:paraId="5B408299" w14:textId="77777777" w:rsidR="00260F67" w:rsidRPr="00672447" w:rsidRDefault="00260F67">
            <w:pPr>
              <w:rPr>
                <w:lang w:val="en-US"/>
              </w:rPr>
            </w:pPr>
          </w:p>
        </w:tc>
        <w:tc>
          <w:tcPr>
            <w:tcW w:w="8680" w:type="dxa"/>
            <w:gridSpan w:val="3"/>
            <w:shd w:val="clear" w:color="000000" w:fill="FFFFFF"/>
            <w:tcMar>
              <w:left w:w="34" w:type="dxa"/>
              <w:right w:w="34" w:type="dxa"/>
            </w:tcMar>
          </w:tcPr>
          <w:p w14:paraId="1422B17F" w14:textId="77777777" w:rsidR="00D024FA"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Elektronika NTB - </w:t>
            </w:r>
            <w:r w:rsidR="00D024FA">
              <w:rPr>
                <w:rFonts w:ascii="Times New Roman" w:hAnsi="Times New Roman" w:cs="Times New Roman"/>
                <w:color w:val="000000"/>
                <w:sz w:val="24"/>
                <w:szCs w:val="24"/>
                <w:lang w:val="en-US"/>
              </w:rPr>
              <w:t>scientific and technical journal</w:t>
            </w:r>
          </w:p>
          <w:p w14:paraId="34707812" w14:textId="1200191A"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electronics.ru</w:t>
            </w:r>
          </w:p>
        </w:tc>
      </w:tr>
      <w:tr w:rsidR="00260F67" w:rsidRPr="00672447" w14:paraId="3BF92D95" w14:textId="77777777" w:rsidTr="004077CC">
        <w:tc>
          <w:tcPr>
            <w:tcW w:w="552" w:type="dxa"/>
            <w:shd w:val="clear" w:color="000000" w:fill="FFFFFF"/>
            <w:tcMar>
              <w:left w:w="34" w:type="dxa"/>
              <w:right w:w="34" w:type="dxa"/>
            </w:tcMar>
          </w:tcPr>
          <w:p w14:paraId="7AD435E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3" w:type="dxa"/>
          </w:tcPr>
          <w:p w14:paraId="3A2463F0" w14:textId="77777777" w:rsidR="00260F67" w:rsidRPr="00672447" w:rsidRDefault="00260F67">
            <w:pPr>
              <w:rPr>
                <w:lang w:val="en-US"/>
              </w:rPr>
            </w:pPr>
          </w:p>
        </w:tc>
        <w:tc>
          <w:tcPr>
            <w:tcW w:w="8680" w:type="dxa"/>
            <w:gridSpan w:val="3"/>
            <w:shd w:val="clear" w:color="000000" w:fill="FFFFFF"/>
            <w:tcMar>
              <w:left w:w="34" w:type="dxa"/>
              <w:right w:w="34" w:type="dxa"/>
            </w:tcMar>
          </w:tcPr>
          <w:p w14:paraId="7437EE7F" w14:textId="77777777" w:rsidR="001C1FE7" w:rsidRDefault="001C1FE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61F62BBF" w14:textId="20C579D8"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1C06770A" w14:textId="77777777" w:rsidTr="004077CC">
        <w:tc>
          <w:tcPr>
            <w:tcW w:w="552" w:type="dxa"/>
            <w:shd w:val="clear" w:color="000000" w:fill="FFFFFF"/>
            <w:tcMar>
              <w:left w:w="34" w:type="dxa"/>
              <w:right w:w="34" w:type="dxa"/>
            </w:tcMar>
          </w:tcPr>
          <w:p w14:paraId="615675E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23" w:type="dxa"/>
          </w:tcPr>
          <w:p w14:paraId="4CF54740" w14:textId="77777777" w:rsidR="00260F67" w:rsidRPr="00672447" w:rsidRDefault="00260F67">
            <w:pPr>
              <w:rPr>
                <w:lang w:val="en-US"/>
              </w:rPr>
            </w:pPr>
          </w:p>
        </w:tc>
        <w:tc>
          <w:tcPr>
            <w:tcW w:w="8680" w:type="dxa"/>
            <w:gridSpan w:val="3"/>
            <w:shd w:val="clear" w:color="000000" w:fill="FFFFFF"/>
            <w:tcMar>
              <w:left w:w="34" w:type="dxa"/>
              <w:right w:w="34" w:type="dxa"/>
            </w:tcMar>
          </w:tcPr>
          <w:p w14:paraId="78BB4E85" w14:textId="6FDC006C"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Foundation for the Promotion of Innovation </w:t>
            </w:r>
          </w:p>
          <w:p w14:paraId="44C03037"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http://www.fasie.ru</w:t>
            </w:r>
          </w:p>
        </w:tc>
      </w:tr>
      <w:tr w:rsidR="00260F67" w:rsidRPr="00672447" w14:paraId="68D23C7C" w14:textId="77777777" w:rsidTr="004077CC">
        <w:tc>
          <w:tcPr>
            <w:tcW w:w="552" w:type="dxa"/>
            <w:shd w:val="clear" w:color="000000" w:fill="FFFFFF"/>
            <w:tcMar>
              <w:left w:w="34" w:type="dxa"/>
              <w:right w:w="34" w:type="dxa"/>
            </w:tcMar>
          </w:tcPr>
          <w:p w14:paraId="3F1171E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23" w:type="dxa"/>
          </w:tcPr>
          <w:p w14:paraId="1B4C9340" w14:textId="77777777" w:rsidR="00260F67" w:rsidRPr="00672447" w:rsidRDefault="00260F67">
            <w:pPr>
              <w:rPr>
                <w:lang w:val="en-US"/>
              </w:rPr>
            </w:pPr>
          </w:p>
        </w:tc>
        <w:tc>
          <w:tcPr>
            <w:tcW w:w="8680" w:type="dxa"/>
            <w:gridSpan w:val="3"/>
            <w:shd w:val="clear" w:color="000000" w:fill="FFFFFF"/>
            <w:tcMar>
              <w:left w:w="34" w:type="dxa"/>
              <w:right w:w="34" w:type="dxa"/>
            </w:tcMar>
          </w:tcPr>
          <w:p w14:paraId="63B9C548" w14:textId="295608A4" w:rsidR="00260F67" w:rsidRPr="00672447" w:rsidRDefault="00873166">
            <w:pPr>
              <w:spacing w:after="0" w:line="240" w:lineRule="auto"/>
              <w:jc w:val="both"/>
              <w:rPr>
                <w:sz w:val="24"/>
                <w:szCs w:val="24"/>
                <w:lang w:val="en-US"/>
              </w:rPr>
            </w:pPr>
            <w:r>
              <w:rPr>
                <w:rFonts w:ascii="Times New Roman" w:hAnsi="Times New Roman" w:cs="Times New Roman"/>
                <w:color w:val="000000"/>
                <w:sz w:val="24"/>
                <w:szCs w:val="24"/>
                <w:lang w:val="en-US"/>
              </w:rPr>
              <w:t>Natural Science educational Portal</w:t>
            </w:r>
            <w:r w:rsidR="00260F67" w:rsidRPr="00672447">
              <w:rPr>
                <w:rFonts w:ascii="Times New Roman" w:hAnsi="Times New Roman" w:cs="Times New Roman"/>
                <w:color w:val="000000"/>
                <w:sz w:val="24"/>
                <w:szCs w:val="24"/>
                <w:lang w:val="en-US"/>
              </w:rPr>
              <w:t xml:space="preserve"> http://www.en.edu.ru</w:t>
            </w:r>
          </w:p>
        </w:tc>
      </w:tr>
      <w:tr w:rsidR="00260F67" w:rsidRPr="00672447" w14:paraId="65784CC7" w14:textId="77777777" w:rsidTr="004077CC">
        <w:tc>
          <w:tcPr>
            <w:tcW w:w="552" w:type="dxa"/>
            <w:shd w:val="clear" w:color="000000" w:fill="FFFFFF"/>
            <w:tcMar>
              <w:left w:w="34" w:type="dxa"/>
              <w:right w:w="34" w:type="dxa"/>
            </w:tcMar>
          </w:tcPr>
          <w:p w14:paraId="64675F6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23" w:type="dxa"/>
          </w:tcPr>
          <w:p w14:paraId="6CC2C927" w14:textId="77777777" w:rsidR="00260F67" w:rsidRPr="00672447" w:rsidRDefault="00260F67">
            <w:pPr>
              <w:rPr>
                <w:lang w:val="en-US"/>
              </w:rPr>
            </w:pPr>
          </w:p>
        </w:tc>
        <w:tc>
          <w:tcPr>
            <w:tcW w:w="8680" w:type="dxa"/>
            <w:gridSpan w:val="3"/>
            <w:shd w:val="clear" w:color="000000" w:fill="FFFFFF"/>
            <w:tcMar>
              <w:left w:w="34" w:type="dxa"/>
              <w:right w:w="34" w:type="dxa"/>
            </w:tcMar>
          </w:tcPr>
          <w:p w14:paraId="07ABD0DC" w14:textId="7DE120E5"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08E60495" w14:textId="77777777" w:rsidTr="004077CC">
        <w:tc>
          <w:tcPr>
            <w:tcW w:w="552" w:type="dxa"/>
            <w:shd w:val="clear" w:color="000000" w:fill="FFFFFF"/>
            <w:tcMar>
              <w:left w:w="34" w:type="dxa"/>
              <w:right w:w="34" w:type="dxa"/>
            </w:tcMar>
          </w:tcPr>
          <w:p w14:paraId="53266BB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23" w:type="dxa"/>
          </w:tcPr>
          <w:p w14:paraId="03FF7499" w14:textId="77777777" w:rsidR="00260F67" w:rsidRPr="00672447" w:rsidRDefault="00260F67">
            <w:pPr>
              <w:rPr>
                <w:lang w:val="en-US"/>
              </w:rPr>
            </w:pPr>
          </w:p>
        </w:tc>
        <w:tc>
          <w:tcPr>
            <w:tcW w:w="8680" w:type="dxa"/>
            <w:gridSpan w:val="3"/>
            <w:shd w:val="clear" w:color="000000" w:fill="FFFFFF"/>
            <w:tcMar>
              <w:left w:w="34" w:type="dxa"/>
              <w:right w:w="34" w:type="dxa"/>
            </w:tcMar>
          </w:tcPr>
          <w:p w14:paraId="7A28C3A2" w14:textId="44AA57A6"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Information portal of the Russian Science Foundation</w:t>
            </w:r>
            <w:r w:rsidR="00260F67" w:rsidRPr="00672447">
              <w:rPr>
                <w:rFonts w:ascii="Times New Roman" w:hAnsi="Times New Roman" w:cs="Times New Roman"/>
                <w:color w:val="000000"/>
                <w:sz w:val="24"/>
                <w:szCs w:val="24"/>
                <w:lang w:val="en-US"/>
              </w:rPr>
              <w:t xml:space="preserve">  http://www.rscf.ru</w:t>
            </w:r>
          </w:p>
        </w:tc>
      </w:tr>
      <w:tr w:rsidR="00260F67" w:rsidRPr="00672447" w14:paraId="48BE80B0" w14:textId="77777777" w:rsidTr="004077CC">
        <w:tc>
          <w:tcPr>
            <w:tcW w:w="552" w:type="dxa"/>
            <w:shd w:val="clear" w:color="000000" w:fill="FFFFFF"/>
            <w:tcMar>
              <w:left w:w="34" w:type="dxa"/>
              <w:right w:w="34" w:type="dxa"/>
            </w:tcMar>
          </w:tcPr>
          <w:p w14:paraId="7B4A7CC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23" w:type="dxa"/>
          </w:tcPr>
          <w:p w14:paraId="73A2B8E9" w14:textId="77777777" w:rsidR="00260F67" w:rsidRPr="00672447" w:rsidRDefault="00260F67">
            <w:pPr>
              <w:rPr>
                <w:lang w:val="en-US"/>
              </w:rPr>
            </w:pPr>
          </w:p>
        </w:tc>
        <w:tc>
          <w:tcPr>
            <w:tcW w:w="8680" w:type="dxa"/>
            <w:gridSpan w:val="3"/>
            <w:shd w:val="clear" w:color="000000" w:fill="FFFFFF"/>
            <w:tcMar>
              <w:left w:w="34" w:type="dxa"/>
              <w:right w:w="34" w:type="dxa"/>
            </w:tcMar>
          </w:tcPr>
          <w:p w14:paraId="449CA6F9" w14:textId="7A73EABC"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Russian Foundation for Basic Research</w:t>
            </w:r>
            <w:r w:rsidR="00260F67" w:rsidRPr="00672447">
              <w:rPr>
                <w:rFonts w:ascii="Times New Roman" w:hAnsi="Times New Roman" w:cs="Times New Roman"/>
                <w:color w:val="000000"/>
                <w:sz w:val="24"/>
                <w:szCs w:val="24"/>
                <w:lang w:val="en-US"/>
              </w:rPr>
              <w:t xml:space="preserve">  https://www.rfbr.ru</w:t>
            </w:r>
          </w:p>
        </w:tc>
      </w:tr>
      <w:tr w:rsidR="00260F67" w:rsidRPr="00672447" w14:paraId="5C195212" w14:textId="77777777" w:rsidTr="004077CC">
        <w:tc>
          <w:tcPr>
            <w:tcW w:w="552" w:type="dxa"/>
            <w:shd w:val="clear" w:color="000000" w:fill="FFFFFF"/>
            <w:tcMar>
              <w:left w:w="34" w:type="dxa"/>
              <w:right w:w="34" w:type="dxa"/>
            </w:tcMar>
          </w:tcPr>
          <w:p w14:paraId="4F5BBEC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23" w:type="dxa"/>
          </w:tcPr>
          <w:p w14:paraId="0DB3704E" w14:textId="77777777" w:rsidR="00260F67" w:rsidRPr="00672447" w:rsidRDefault="00260F67">
            <w:pPr>
              <w:rPr>
                <w:lang w:val="en-US"/>
              </w:rPr>
            </w:pPr>
          </w:p>
        </w:tc>
        <w:tc>
          <w:tcPr>
            <w:tcW w:w="8680" w:type="dxa"/>
            <w:gridSpan w:val="3"/>
            <w:shd w:val="clear" w:color="000000" w:fill="FFFFFF"/>
            <w:tcMar>
              <w:left w:w="34" w:type="dxa"/>
              <w:right w:w="34" w:type="dxa"/>
            </w:tcMar>
          </w:tcPr>
          <w:p w14:paraId="37E80BCC" w14:textId="406AF569"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«Popular nanotechnologies» </w:t>
            </w:r>
            <w:r w:rsidR="00260F67" w:rsidRPr="00672447">
              <w:rPr>
                <w:rFonts w:ascii="Times New Roman" w:hAnsi="Times New Roman" w:cs="Times New Roman"/>
                <w:color w:val="000000"/>
                <w:sz w:val="24"/>
                <w:szCs w:val="24"/>
                <w:lang w:val="en-US"/>
              </w:rPr>
              <w:t>http://www.popnano.ru</w:t>
            </w:r>
          </w:p>
        </w:tc>
      </w:tr>
      <w:tr w:rsidR="00260F67" w:rsidRPr="00672447" w14:paraId="12651595" w14:textId="77777777" w:rsidTr="004077CC">
        <w:tc>
          <w:tcPr>
            <w:tcW w:w="552" w:type="dxa"/>
            <w:shd w:val="clear" w:color="000000" w:fill="FFFFFF"/>
            <w:tcMar>
              <w:left w:w="34" w:type="dxa"/>
              <w:right w:w="34" w:type="dxa"/>
            </w:tcMar>
          </w:tcPr>
          <w:p w14:paraId="526E68E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23" w:type="dxa"/>
          </w:tcPr>
          <w:p w14:paraId="70BA98F7" w14:textId="77777777" w:rsidR="00260F67" w:rsidRPr="00672447" w:rsidRDefault="00260F67">
            <w:pPr>
              <w:rPr>
                <w:lang w:val="en-US"/>
              </w:rPr>
            </w:pPr>
          </w:p>
        </w:tc>
        <w:tc>
          <w:tcPr>
            <w:tcW w:w="8680" w:type="dxa"/>
            <w:gridSpan w:val="3"/>
            <w:shd w:val="clear" w:color="000000" w:fill="FFFFFF"/>
            <w:tcMar>
              <w:left w:w="34" w:type="dxa"/>
              <w:right w:w="34" w:type="dxa"/>
            </w:tcMar>
          </w:tcPr>
          <w:p w14:paraId="418B2707" w14:textId="72D72921"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Nanometer - Nanotechnology community </w:t>
            </w:r>
            <w:r w:rsidR="00260F67" w:rsidRPr="00672447">
              <w:rPr>
                <w:rFonts w:ascii="Times New Roman" w:hAnsi="Times New Roman" w:cs="Times New Roman"/>
                <w:color w:val="000000"/>
                <w:sz w:val="24"/>
                <w:szCs w:val="24"/>
                <w:lang w:val="en-US"/>
              </w:rPr>
              <w:t>http://www.nanometer.ru</w:t>
            </w:r>
          </w:p>
        </w:tc>
      </w:tr>
      <w:tr w:rsidR="00260F67" w:rsidRPr="00672447" w14:paraId="4F450A5E" w14:textId="77777777" w:rsidTr="004077CC">
        <w:tc>
          <w:tcPr>
            <w:tcW w:w="552" w:type="dxa"/>
            <w:shd w:val="clear" w:color="000000" w:fill="FFFFFF"/>
            <w:tcMar>
              <w:left w:w="34" w:type="dxa"/>
              <w:right w:w="34" w:type="dxa"/>
            </w:tcMar>
          </w:tcPr>
          <w:p w14:paraId="4AF9A70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23" w:type="dxa"/>
          </w:tcPr>
          <w:p w14:paraId="6689B6B2" w14:textId="77777777" w:rsidR="00260F67" w:rsidRPr="00672447" w:rsidRDefault="00260F67">
            <w:pPr>
              <w:rPr>
                <w:lang w:val="en-US"/>
              </w:rPr>
            </w:pPr>
          </w:p>
        </w:tc>
        <w:tc>
          <w:tcPr>
            <w:tcW w:w="8680" w:type="dxa"/>
            <w:gridSpan w:val="3"/>
            <w:shd w:val="clear" w:color="000000" w:fill="FFFFFF"/>
            <w:tcMar>
              <w:left w:w="34" w:type="dxa"/>
              <w:right w:w="34" w:type="dxa"/>
            </w:tcMar>
          </w:tcPr>
          <w:p w14:paraId="4C32ADDE" w14:textId="19D6B88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NanoNewsNet.ru- </w:t>
            </w:r>
            <w:r w:rsidR="004D5F5A">
              <w:rPr>
                <w:rFonts w:ascii="Times New Roman" w:hAnsi="Times New Roman" w:cs="Times New Roman"/>
                <w:color w:val="000000"/>
                <w:sz w:val="24"/>
                <w:szCs w:val="24"/>
                <w:lang w:val="en-US"/>
              </w:rPr>
              <w:t>non-commercial on-line publication dedicated to the nanoindustry</w:t>
            </w:r>
            <w:r w:rsidRPr="00672447">
              <w:rPr>
                <w:rFonts w:ascii="Times New Roman" w:hAnsi="Times New Roman" w:cs="Times New Roman"/>
                <w:color w:val="000000"/>
                <w:sz w:val="24"/>
                <w:szCs w:val="24"/>
                <w:lang w:val="en-US"/>
              </w:rPr>
              <w:t xml:space="preserve"> http://www.old.nanonewsnet.ru</w:t>
            </w:r>
          </w:p>
        </w:tc>
      </w:tr>
      <w:tr w:rsidR="00260F67" w:rsidRPr="00672447" w14:paraId="03A9A7BD" w14:textId="77777777" w:rsidTr="004077CC">
        <w:tc>
          <w:tcPr>
            <w:tcW w:w="552" w:type="dxa"/>
            <w:shd w:val="clear" w:color="000000" w:fill="FFFFFF"/>
            <w:tcMar>
              <w:left w:w="34" w:type="dxa"/>
              <w:right w:w="34" w:type="dxa"/>
            </w:tcMar>
          </w:tcPr>
          <w:p w14:paraId="26ABA77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13.</w:t>
            </w:r>
          </w:p>
        </w:tc>
        <w:tc>
          <w:tcPr>
            <w:tcW w:w="123" w:type="dxa"/>
          </w:tcPr>
          <w:p w14:paraId="22456378" w14:textId="77777777" w:rsidR="00260F67" w:rsidRPr="00672447" w:rsidRDefault="00260F67">
            <w:pPr>
              <w:rPr>
                <w:lang w:val="en-US"/>
              </w:rPr>
            </w:pPr>
          </w:p>
        </w:tc>
        <w:tc>
          <w:tcPr>
            <w:tcW w:w="8680" w:type="dxa"/>
            <w:gridSpan w:val="3"/>
            <w:shd w:val="clear" w:color="000000" w:fill="FFFFFF"/>
            <w:tcMar>
              <w:left w:w="34" w:type="dxa"/>
              <w:right w:w="34" w:type="dxa"/>
            </w:tcMar>
          </w:tcPr>
          <w:p w14:paraId="5B05AC23" w14:textId="7BDA351F"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3A9C11A8" w14:textId="77777777" w:rsidTr="00383D0B">
        <w:trPr>
          <w:trHeight w:hRule="exact" w:val="138"/>
        </w:trPr>
        <w:tc>
          <w:tcPr>
            <w:tcW w:w="552" w:type="dxa"/>
          </w:tcPr>
          <w:p w14:paraId="1E94BC27" w14:textId="77777777" w:rsidR="00260F67" w:rsidRPr="00672447" w:rsidRDefault="00260F67">
            <w:pPr>
              <w:rPr>
                <w:lang w:val="en-US"/>
              </w:rPr>
            </w:pPr>
          </w:p>
        </w:tc>
        <w:tc>
          <w:tcPr>
            <w:tcW w:w="123" w:type="dxa"/>
          </w:tcPr>
          <w:p w14:paraId="4B02EA60" w14:textId="77777777" w:rsidR="00260F67" w:rsidRPr="00672447" w:rsidRDefault="00260F67">
            <w:pPr>
              <w:rPr>
                <w:lang w:val="en-US"/>
              </w:rPr>
            </w:pPr>
          </w:p>
        </w:tc>
        <w:tc>
          <w:tcPr>
            <w:tcW w:w="3690" w:type="dxa"/>
          </w:tcPr>
          <w:p w14:paraId="49E64648" w14:textId="77777777" w:rsidR="00260F67" w:rsidRPr="00672447" w:rsidRDefault="00260F67">
            <w:pPr>
              <w:rPr>
                <w:lang w:val="en-US"/>
              </w:rPr>
            </w:pPr>
          </w:p>
        </w:tc>
        <w:tc>
          <w:tcPr>
            <w:tcW w:w="4037" w:type="dxa"/>
          </w:tcPr>
          <w:p w14:paraId="22231718" w14:textId="77777777" w:rsidR="00260F67" w:rsidRPr="00672447" w:rsidRDefault="00260F67">
            <w:pPr>
              <w:rPr>
                <w:lang w:val="en-US"/>
              </w:rPr>
            </w:pPr>
          </w:p>
        </w:tc>
        <w:tc>
          <w:tcPr>
            <w:tcW w:w="953" w:type="dxa"/>
          </w:tcPr>
          <w:p w14:paraId="3739AC84" w14:textId="77777777" w:rsidR="00260F67" w:rsidRPr="00672447" w:rsidRDefault="00260F67">
            <w:pPr>
              <w:rPr>
                <w:lang w:val="en-US"/>
              </w:rPr>
            </w:pPr>
          </w:p>
        </w:tc>
      </w:tr>
      <w:tr w:rsidR="00260F67" w:rsidRPr="00672447" w14:paraId="054CCDFA" w14:textId="77777777" w:rsidTr="007A345B">
        <w:tc>
          <w:tcPr>
            <w:tcW w:w="9355" w:type="dxa"/>
            <w:gridSpan w:val="5"/>
            <w:shd w:val="clear" w:color="000000" w:fill="FFFFFF"/>
            <w:tcMar>
              <w:left w:w="34" w:type="dxa"/>
              <w:right w:w="34" w:type="dxa"/>
            </w:tcMar>
          </w:tcPr>
          <w:p w14:paraId="105E1B5F" w14:textId="5AFBB3D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3EDD04A7" w14:textId="77777777" w:rsidTr="007A345B">
        <w:tc>
          <w:tcPr>
            <w:tcW w:w="9355" w:type="dxa"/>
            <w:gridSpan w:val="5"/>
            <w:shd w:val="clear" w:color="000000" w:fill="FFFFFF"/>
            <w:tcMar>
              <w:left w:w="34" w:type="dxa"/>
              <w:right w:w="34" w:type="dxa"/>
            </w:tcMar>
          </w:tcPr>
          <w:p w14:paraId="6E86A7B7" w14:textId="3EA2FFD5"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tc>
      </w:tr>
    </w:tbl>
    <w:p w14:paraId="4008472C"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5"/>
        <w:gridCol w:w="4102"/>
        <w:gridCol w:w="938"/>
      </w:tblGrid>
      <w:tr w:rsidR="00260F67" w:rsidRPr="00672447" w14:paraId="65F5E595" w14:textId="77777777" w:rsidTr="007A345B">
        <w:tc>
          <w:tcPr>
            <w:tcW w:w="9355" w:type="dxa"/>
            <w:gridSpan w:val="3"/>
            <w:shd w:val="clear" w:color="000000" w:fill="FFFFFF"/>
            <w:tcMar>
              <w:left w:w="34" w:type="dxa"/>
              <w:right w:w="34" w:type="dxa"/>
            </w:tcMar>
          </w:tcPr>
          <w:p w14:paraId="5E632402" w14:textId="58CC86D7"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1C694D73" w14:textId="7B4F3895"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0ECCFDC3" w14:textId="5F2107D4" w:rsidR="00260F67" w:rsidRPr="00672447" w:rsidRDefault="009127EB">
            <w:pPr>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692FD22B" w14:textId="68BAC3B9"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6A9E9B87" w14:textId="60B481AC"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61C17710" w14:textId="40ABDD18" w:rsidR="00260F67" w:rsidRPr="00672447" w:rsidRDefault="00DA3BFD">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560185AA" w14:textId="509FDCD0"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1371B755" w14:textId="78A8B697"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0C92F2ED" w14:textId="0DFD380F"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7C7E26AA" w14:textId="7C7B5DEB"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0E9E4D49" w14:textId="681DFC77"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6A079101" w14:textId="7D7E37F9"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3F52C900" w14:textId="32D06C94"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0DA37470" w14:textId="77777777" w:rsidTr="007A345B">
        <w:trPr>
          <w:trHeight w:hRule="exact" w:val="138"/>
        </w:trPr>
        <w:tc>
          <w:tcPr>
            <w:tcW w:w="4315" w:type="dxa"/>
          </w:tcPr>
          <w:p w14:paraId="25756424" w14:textId="77777777" w:rsidR="00260F67" w:rsidRPr="00672447" w:rsidRDefault="00260F67">
            <w:pPr>
              <w:rPr>
                <w:lang w:val="en-US"/>
              </w:rPr>
            </w:pPr>
          </w:p>
        </w:tc>
        <w:tc>
          <w:tcPr>
            <w:tcW w:w="4102" w:type="dxa"/>
          </w:tcPr>
          <w:p w14:paraId="238F78D8" w14:textId="77777777" w:rsidR="00260F67" w:rsidRPr="00672447" w:rsidRDefault="00260F67">
            <w:pPr>
              <w:rPr>
                <w:lang w:val="en-US"/>
              </w:rPr>
            </w:pPr>
          </w:p>
        </w:tc>
        <w:tc>
          <w:tcPr>
            <w:tcW w:w="938" w:type="dxa"/>
          </w:tcPr>
          <w:p w14:paraId="521BC00C" w14:textId="77777777" w:rsidR="00260F67" w:rsidRPr="00672447" w:rsidRDefault="00260F67">
            <w:pPr>
              <w:rPr>
                <w:lang w:val="en-US"/>
              </w:rPr>
            </w:pPr>
          </w:p>
        </w:tc>
      </w:tr>
      <w:tr w:rsidR="00260F67" w:rsidRPr="00672447" w14:paraId="44E30925" w14:textId="77777777" w:rsidTr="007A345B">
        <w:tc>
          <w:tcPr>
            <w:tcW w:w="9355" w:type="dxa"/>
            <w:gridSpan w:val="3"/>
            <w:shd w:val="clear" w:color="000000" w:fill="FFFFFF"/>
            <w:tcMar>
              <w:left w:w="34" w:type="dxa"/>
              <w:right w:w="34" w:type="dxa"/>
            </w:tcMar>
          </w:tcPr>
          <w:p w14:paraId="52B6ABA0" w14:textId="2D31DF5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59B71092" w14:textId="77777777" w:rsidTr="007A345B">
        <w:tc>
          <w:tcPr>
            <w:tcW w:w="9355" w:type="dxa"/>
            <w:gridSpan w:val="3"/>
            <w:shd w:val="clear" w:color="000000" w:fill="FFFFFF"/>
            <w:tcMar>
              <w:left w:w="34" w:type="dxa"/>
              <w:right w:w="34" w:type="dxa"/>
            </w:tcMar>
          </w:tcPr>
          <w:p w14:paraId="54E2991F" w14:textId="4CA56398"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14191B72" w14:textId="09ABE428"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223EAE72" w14:textId="4FD4C506" w:rsidR="00260F67" w:rsidRPr="00672447" w:rsidRDefault="00AB0A95">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tc>
      </w:tr>
    </w:tbl>
    <w:p w14:paraId="5F03A3FA" w14:textId="77777777"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43F0F71F" w14:textId="77777777" w:rsidTr="007A345B">
        <w:tc>
          <w:tcPr>
            <w:tcW w:w="9355" w:type="dxa"/>
            <w:shd w:val="clear" w:color="000000" w:fill="FFFFFF"/>
            <w:tcMar>
              <w:left w:w="34" w:type="dxa"/>
              <w:right w:w="34" w:type="dxa"/>
            </w:tcMar>
          </w:tcPr>
          <w:p w14:paraId="316050F7" w14:textId="30641697"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570EDBF6" w14:textId="321233F7"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70194A1A" w14:textId="28D30FD4" w:rsidR="00260F67" w:rsidRPr="00672447" w:rsidRDefault="00545ED1">
            <w:pPr>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153CAA34" w14:textId="1AD9B29E"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535A4FF3" w14:textId="61F11453"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4ABA0CEC" w14:textId="6D4A6C54"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5E8E85EF" w14:textId="0C9BDBFE"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1CB5179D" w14:textId="6FD1998D"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6A57AA30" w14:textId="66CFB00A"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4028F091" w14:textId="3363F0A8"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7DA1D18D" w14:textId="26F20367"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0E45457E" w14:textId="77777777" w:rsidR="00123BE2" w:rsidRPr="00672447" w:rsidRDefault="00123BE2">
      <w:pPr>
        <w:rPr>
          <w:lang w:val="en-US"/>
        </w:rPr>
      </w:pPr>
    </w:p>
    <w:p w14:paraId="1287B576" w14:textId="77777777" w:rsidR="00123BE2" w:rsidRPr="00672447" w:rsidRDefault="00123BE2">
      <w:pPr>
        <w:rPr>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55"/>
        <w:gridCol w:w="386"/>
        <w:gridCol w:w="786"/>
        <w:gridCol w:w="785"/>
        <w:gridCol w:w="131"/>
        <w:gridCol w:w="130"/>
        <w:gridCol w:w="201"/>
        <w:gridCol w:w="278"/>
        <w:gridCol w:w="480"/>
        <w:gridCol w:w="176"/>
        <w:gridCol w:w="83"/>
        <w:gridCol w:w="865"/>
        <w:gridCol w:w="702"/>
        <w:gridCol w:w="155"/>
        <w:gridCol w:w="72"/>
        <w:gridCol w:w="194"/>
        <w:gridCol w:w="496"/>
        <w:gridCol w:w="853"/>
        <w:gridCol w:w="1382"/>
        <w:gridCol w:w="373"/>
        <w:gridCol w:w="247"/>
        <w:gridCol w:w="225"/>
      </w:tblGrid>
      <w:tr w:rsidR="00260F67" w:rsidRPr="00672447" w14:paraId="096830A0" w14:textId="77777777" w:rsidTr="00D07245">
        <w:trPr>
          <w:trHeight w:hRule="exact" w:val="1805"/>
        </w:trPr>
        <w:tc>
          <w:tcPr>
            <w:tcW w:w="355" w:type="dxa"/>
          </w:tcPr>
          <w:p w14:paraId="43A94CEE" w14:textId="77777777" w:rsidR="00260F67" w:rsidRPr="00672447" w:rsidRDefault="00260F67">
            <w:pPr>
              <w:rPr>
                <w:lang w:val="en-US"/>
              </w:rPr>
            </w:pPr>
          </w:p>
        </w:tc>
        <w:tc>
          <w:tcPr>
            <w:tcW w:w="386" w:type="dxa"/>
          </w:tcPr>
          <w:p w14:paraId="50F91403" w14:textId="77777777" w:rsidR="00260F67" w:rsidRPr="00672447" w:rsidRDefault="00260F67">
            <w:pPr>
              <w:rPr>
                <w:lang w:val="en-US"/>
              </w:rPr>
            </w:pPr>
          </w:p>
        </w:tc>
        <w:tc>
          <w:tcPr>
            <w:tcW w:w="786" w:type="dxa"/>
          </w:tcPr>
          <w:p w14:paraId="7E8190DA" w14:textId="77777777" w:rsidR="00260F67" w:rsidRPr="00672447" w:rsidRDefault="00260F67">
            <w:pPr>
              <w:rPr>
                <w:lang w:val="en-US"/>
              </w:rPr>
            </w:pPr>
          </w:p>
        </w:tc>
        <w:tc>
          <w:tcPr>
            <w:tcW w:w="785" w:type="dxa"/>
          </w:tcPr>
          <w:p w14:paraId="4B9EEC43" w14:textId="77777777" w:rsidR="00260F67" w:rsidRPr="00672447" w:rsidRDefault="00260F67">
            <w:pPr>
              <w:rPr>
                <w:lang w:val="en-US"/>
              </w:rPr>
            </w:pPr>
          </w:p>
        </w:tc>
        <w:tc>
          <w:tcPr>
            <w:tcW w:w="131" w:type="dxa"/>
          </w:tcPr>
          <w:p w14:paraId="2ADAA3ED" w14:textId="77777777" w:rsidR="00260F67" w:rsidRPr="00672447" w:rsidRDefault="00260F67">
            <w:pPr>
              <w:rPr>
                <w:lang w:val="en-US"/>
              </w:rPr>
            </w:pPr>
          </w:p>
        </w:tc>
        <w:tc>
          <w:tcPr>
            <w:tcW w:w="130" w:type="dxa"/>
          </w:tcPr>
          <w:p w14:paraId="20CF8FEB" w14:textId="77777777" w:rsidR="00260F67" w:rsidRPr="00672447" w:rsidRDefault="00260F67">
            <w:pPr>
              <w:rPr>
                <w:lang w:val="en-US"/>
              </w:rPr>
            </w:pPr>
          </w:p>
        </w:tc>
        <w:tc>
          <w:tcPr>
            <w:tcW w:w="201" w:type="dxa"/>
          </w:tcPr>
          <w:p w14:paraId="55D0F586" w14:textId="77777777" w:rsidR="00260F67" w:rsidRPr="00672447" w:rsidRDefault="00260F67">
            <w:pPr>
              <w:rPr>
                <w:lang w:val="en-US"/>
              </w:rPr>
            </w:pPr>
          </w:p>
        </w:tc>
        <w:tc>
          <w:tcPr>
            <w:tcW w:w="278" w:type="dxa"/>
          </w:tcPr>
          <w:p w14:paraId="4C67F6A3" w14:textId="77777777" w:rsidR="00260F67" w:rsidRPr="00672447" w:rsidRDefault="00260F67">
            <w:pPr>
              <w:rPr>
                <w:lang w:val="en-US"/>
              </w:rPr>
            </w:pPr>
          </w:p>
        </w:tc>
        <w:tc>
          <w:tcPr>
            <w:tcW w:w="480" w:type="dxa"/>
          </w:tcPr>
          <w:p w14:paraId="4B6DA6B4" w14:textId="77777777" w:rsidR="00260F67" w:rsidRPr="00672447" w:rsidRDefault="00260F67">
            <w:pPr>
              <w:rPr>
                <w:lang w:val="en-US"/>
              </w:rPr>
            </w:pPr>
          </w:p>
        </w:tc>
        <w:tc>
          <w:tcPr>
            <w:tcW w:w="176" w:type="dxa"/>
          </w:tcPr>
          <w:p w14:paraId="48A118EA" w14:textId="77777777" w:rsidR="00260F67" w:rsidRPr="00672447" w:rsidRDefault="00260F67">
            <w:pPr>
              <w:rPr>
                <w:lang w:val="en-US"/>
              </w:rPr>
            </w:pPr>
          </w:p>
        </w:tc>
        <w:tc>
          <w:tcPr>
            <w:tcW w:w="1877" w:type="dxa"/>
            <w:gridSpan w:val="5"/>
            <w:shd w:val="clear" w:color="FFFFFF" w:fill="FFFFFF"/>
            <w:tcMar>
              <w:left w:w="4" w:type="dxa"/>
              <w:right w:w="4" w:type="dxa"/>
            </w:tcMar>
          </w:tcPr>
          <w:p w14:paraId="67459475" w14:textId="77777777" w:rsidR="00260F67" w:rsidRPr="00672447" w:rsidRDefault="00260F67">
            <w:pPr>
              <w:rPr>
                <w:lang w:val="en-US"/>
              </w:rPr>
            </w:pPr>
            <w:r w:rsidRPr="00672447">
              <w:rPr>
                <w:noProof/>
                <w:lang w:eastAsia="ru-RU"/>
              </w:rPr>
              <w:drawing>
                <wp:inline distT="0" distB="0" distL="0" distR="0" wp14:anchorId="656C5DC5" wp14:editId="09562929">
                  <wp:extent cx="1170000" cy="1170000"/>
                  <wp:effectExtent l="0" t="0" r="0" b="0"/>
                  <wp:docPr id="13"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4" w:type="dxa"/>
          </w:tcPr>
          <w:p w14:paraId="735D4955" w14:textId="77777777" w:rsidR="00260F67" w:rsidRPr="00672447" w:rsidRDefault="00260F67">
            <w:pPr>
              <w:rPr>
                <w:lang w:val="en-US"/>
              </w:rPr>
            </w:pPr>
          </w:p>
        </w:tc>
        <w:tc>
          <w:tcPr>
            <w:tcW w:w="496" w:type="dxa"/>
          </w:tcPr>
          <w:p w14:paraId="5CD3333E" w14:textId="77777777" w:rsidR="00260F67" w:rsidRPr="00672447" w:rsidRDefault="00260F67">
            <w:pPr>
              <w:rPr>
                <w:lang w:val="en-US"/>
              </w:rPr>
            </w:pPr>
          </w:p>
        </w:tc>
        <w:tc>
          <w:tcPr>
            <w:tcW w:w="853" w:type="dxa"/>
          </w:tcPr>
          <w:p w14:paraId="2D61CAFC" w14:textId="77777777" w:rsidR="00260F67" w:rsidRPr="00672447" w:rsidRDefault="00260F67">
            <w:pPr>
              <w:rPr>
                <w:lang w:val="en-US"/>
              </w:rPr>
            </w:pPr>
          </w:p>
        </w:tc>
        <w:tc>
          <w:tcPr>
            <w:tcW w:w="1382" w:type="dxa"/>
          </w:tcPr>
          <w:p w14:paraId="1BB4E9E2" w14:textId="77777777" w:rsidR="00260F67" w:rsidRPr="00672447" w:rsidRDefault="00260F67">
            <w:pPr>
              <w:rPr>
                <w:lang w:val="en-US"/>
              </w:rPr>
            </w:pPr>
          </w:p>
        </w:tc>
        <w:tc>
          <w:tcPr>
            <w:tcW w:w="373" w:type="dxa"/>
          </w:tcPr>
          <w:p w14:paraId="067D4FC2" w14:textId="77777777" w:rsidR="00260F67" w:rsidRPr="00672447" w:rsidRDefault="00260F67">
            <w:pPr>
              <w:rPr>
                <w:lang w:val="en-US"/>
              </w:rPr>
            </w:pPr>
          </w:p>
        </w:tc>
        <w:tc>
          <w:tcPr>
            <w:tcW w:w="247" w:type="dxa"/>
          </w:tcPr>
          <w:p w14:paraId="106971FD" w14:textId="77777777" w:rsidR="00260F67" w:rsidRPr="00672447" w:rsidRDefault="00260F67">
            <w:pPr>
              <w:rPr>
                <w:lang w:val="en-US"/>
              </w:rPr>
            </w:pPr>
          </w:p>
        </w:tc>
        <w:tc>
          <w:tcPr>
            <w:tcW w:w="225" w:type="dxa"/>
          </w:tcPr>
          <w:p w14:paraId="3846A657" w14:textId="77777777" w:rsidR="00260F67" w:rsidRPr="00672447" w:rsidRDefault="00260F67">
            <w:pPr>
              <w:rPr>
                <w:lang w:val="en-US"/>
              </w:rPr>
            </w:pPr>
          </w:p>
        </w:tc>
      </w:tr>
      <w:tr w:rsidR="00260F67" w:rsidRPr="00672447" w14:paraId="062BFC97" w14:textId="77777777" w:rsidTr="00D07245">
        <w:trPr>
          <w:trHeight w:hRule="exact" w:val="277"/>
        </w:trPr>
        <w:tc>
          <w:tcPr>
            <w:tcW w:w="9355" w:type="dxa"/>
            <w:gridSpan w:val="22"/>
            <w:shd w:val="clear" w:color="000000" w:fill="FFFFFF"/>
            <w:tcMar>
              <w:left w:w="34" w:type="dxa"/>
              <w:right w:w="34" w:type="dxa"/>
            </w:tcMar>
          </w:tcPr>
          <w:p w14:paraId="7D1E1581" w14:textId="54C0D40C"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041ADB17" w14:textId="77777777" w:rsidTr="00D07245">
        <w:trPr>
          <w:trHeight w:hRule="exact" w:val="855"/>
        </w:trPr>
        <w:tc>
          <w:tcPr>
            <w:tcW w:w="9355" w:type="dxa"/>
            <w:gridSpan w:val="22"/>
            <w:shd w:val="clear" w:color="000000" w:fill="FFFFFF"/>
            <w:tcMar>
              <w:left w:w="34" w:type="dxa"/>
              <w:right w:w="34" w:type="dxa"/>
            </w:tcMar>
          </w:tcPr>
          <w:p w14:paraId="08A60974" w14:textId="4DD64E29"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64C5675A" w14:textId="0C5801FE"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5511EAE5" w14:textId="77777777" w:rsidTr="00D07245">
        <w:trPr>
          <w:trHeight w:hRule="exact" w:val="138"/>
        </w:trPr>
        <w:tc>
          <w:tcPr>
            <w:tcW w:w="355" w:type="dxa"/>
          </w:tcPr>
          <w:p w14:paraId="1553AA58" w14:textId="77777777" w:rsidR="00260F67" w:rsidRPr="00672447" w:rsidRDefault="00260F67">
            <w:pPr>
              <w:rPr>
                <w:lang w:val="en-US"/>
              </w:rPr>
            </w:pPr>
          </w:p>
        </w:tc>
        <w:tc>
          <w:tcPr>
            <w:tcW w:w="386" w:type="dxa"/>
          </w:tcPr>
          <w:p w14:paraId="45BAB328" w14:textId="77777777" w:rsidR="00260F67" w:rsidRPr="00672447" w:rsidRDefault="00260F67">
            <w:pPr>
              <w:rPr>
                <w:lang w:val="en-US"/>
              </w:rPr>
            </w:pPr>
          </w:p>
        </w:tc>
        <w:tc>
          <w:tcPr>
            <w:tcW w:w="786" w:type="dxa"/>
          </w:tcPr>
          <w:p w14:paraId="2677E06C" w14:textId="77777777" w:rsidR="00260F67" w:rsidRPr="00672447" w:rsidRDefault="00260F67">
            <w:pPr>
              <w:rPr>
                <w:lang w:val="en-US"/>
              </w:rPr>
            </w:pPr>
          </w:p>
        </w:tc>
        <w:tc>
          <w:tcPr>
            <w:tcW w:w="785" w:type="dxa"/>
          </w:tcPr>
          <w:p w14:paraId="5FE94F5F" w14:textId="77777777" w:rsidR="00260F67" w:rsidRPr="00672447" w:rsidRDefault="00260F67">
            <w:pPr>
              <w:rPr>
                <w:lang w:val="en-US"/>
              </w:rPr>
            </w:pPr>
          </w:p>
        </w:tc>
        <w:tc>
          <w:tcPr>
            <w:tcW w:w="131" w:type="dxa"/>
          </w:tcPr>
          <w:p w14:paraId="1496DBF0" w14:textId="77777777" w:rsidR="00260F67" w:rsidRPr="00672447" w:rsidRDefault="00260F67">
            <w:pPr>
              <w:rPr>
                <w:lang w:val="en-US"/>
              </w:rPr>
            </w:pPr>
          </w:p>
        </w:tc>
        <w:tc>
          <w:tcPr>
            <w:tcW w:w="130" w:type="dxa"/>
          </w:tcPr>
          <w:p w14:paraId="7A80334B" w14:textId="77777777" w:rsidR="00260F67" w:rsidRPr="00672447" w:rsidRDefault="00260F67">
            <w:pPr>
              <w:rPr>
                <w:lang w:val="en-US"/>
              </w:rPr>
            </w:pPr>
          </w:p>
        </w:tc>
        <w:tc>
          <w:tcPr>
            <w:tcW w:w="201" w:type="dxa"/>
          </w:tcPr>
          <w:p w14:paraId="233CAB6D" w14:textId="77777777" w:rsidR="00260F67" w:rsidRPr="00672447" w:rsidRDefault="00260F67">
            <w:pPr>
              <w:rPr>
                <w:lang w:val="en-US"/>
              </w:rPr>
            </w:pPr>
          </w:p>
        </w:tc>
        <w:tc>
          <w:tcPr>
            <w:tcW w:w="278" w:type="dxa"/>
          </w:tcPr>
          <w:p w14:paraId="69892CB7" w14:textId="77777777" w:rsidR="00260F67" w:rsidRPr="00672447" w:rsidRDefault="00260F67">
            <w:pPr>
              <w:rPr>
                <w:lang w:val="en-US"/>
              </w:rPr>
            </w:pPr>
          </w:p>
        </w:tc>
        <w:tc>
          <w:tcPr>
            <w:tcW w:w="480" w:type="dxa"/>
          </w:tcPr>
          <w:p w14:paraId="4E856A8E" w14:textId="77777777" w:rsidR="00260F67" w:rsidRPr="00672447" w:rsidRDefault="00260F67">
            <w:pPr>
              <w:rPr>
                <w:lang w:val="en-US"/>
              </w:rPr>
            </w:pPr>
          </w:p>
        </w:tc>
        <w:tc>
          <w:tcPr>
            <w:tcW w:w="176" w:type="dxa"/>
          </w:tcPr>
          <w:p w14:paraId="6F55B003" w14:textId="77777777" w:rsidR="00260F67" w:rsidRPr="00672447" w:rsidRDefault="00260F67">
            <w:pPr>
              <w:rPr>
                <w:lang w:val="en-US"/>
              </w:rPr>
            </w:pPr>
          </w:p>
        </w:tc>
        <w:tc>
          <w:tcPr>
            <w:tcW w:w="83" w:type="dxa"/>
          </w:tcPr>
          <w:p w14:paraId="454E488B" w14:textId="77777777" w:rsidR="00260F67" w:rsidRPr="00672447" w:rsidRDefault="00260F67">
            <w:pPr>
              <w:rPr>
                <w:lang w:val="en-US"/>
              </w:rPr>
            </w:pPr>
          </w:p>
        </w:tc>
        <w:tc>
          <w:tcPr>
            <w:tcW w:w="865" w:type="dxa"/>
          </w:tcPr>
          <w:p w14:paraId="6741D43C" w14:textId="77777777" w:rsidR="00260F67" w:rsidRPr="00672447" w:rsidRDefault="00260F67">
            <w:pPr>
              <w:rPr>
                <w:lang w:val="en-US"/>
              </w:rPr>
            </w:pPr>
          </w:p>
        </w:tc>
        <w:tc>
          <w:tcPr>
            <w:tcW w:w="702" w:type="dxa"/>
          </w:tcPr>
          <w:p w14:paraId="6377F689" w14:textId="77777777" w:rsidR="00260F67" w:rsidRPr="00672447" w:rsidRDefault="00260F67">
            <w:pPr>
              <w:rPr>
                <w:lang w:val="en-US"/>
              </w:rPr>
            </w:pPr>
          </w:p>
        </w:tc>
        <w:tc>
          <w:tcPr>
            <w:tcW w:w="155" w:type="dxa"/>
          </w:tcPr>
          <w:p w14:paraId="0C39BF76" w14:textId="77777777" w:rsidR="00260F67" w:rsidRPr="00672447" w:rsidRDefault="00260F67">
            <w:pPr>
              <w:rPr>
                <w:lang w:val="en-US"/>
              </w:rPr>
            </w:pPr>
          </w:p>
        </w:tc>
        <w:tc>
          <w:tcPr>
            <w:tcW w:w="72" w:type="dxa"/>
          </w:tcPr>
          <w:p w14:paraId="1E72D59B" w14:textId="77777777" w:rsidR="00260F67" w:rsidRPr="00672447" w:rsidRDefault="00260F67">
            <w:pPr>
              <w:rPr>
                <w:lang w:val="en-US"/>
              </w:rPr>
            </w:pPr>
          </w:p>
        </w:tc>
        <w:tc>
          <w:tcPr>
            <w:tcW w:w="194" w:type="dxa"/>
          </w:tcPr>
          <w:p w14:paraId="36795694" w14:textId="77777777" w:rsidR="00260F67" w:rsidRPr="00672447" w:rsidRDefault="00260F67">
            <w:pPr>
              <w:rPr>
                <w:lang w:val="en-US"/>
              </w:rPr>
            </w:pPr>
          </w:p>
        </w:tc>
        <w:tc>
          <w:tcPr>
            <w:tcW w:w="496" w:type="dxa"/>
          </w:tcPr>
          <w:p w14:paraId="67FB393D" w14:textId="77777777" w:rsidR="00260F67" w:rsidRPr="00672447" w:rsidRDefault="00260F67">
            <w:pPr>
              <w:rPr>
                <w:lang w:val="en-US"/>
              </w:rPr>
            </w:pPr>
          </w:p>
        </w:tc>
        <w:tc>
          <w:tcPr>
            <w:tcW w:w="853" w:type="dxa"/>
          </w:tcPr>
          <w:p w14:paraId="2BCFD252" w14:textId="77777777" w:rsidR="00260F67" w:rsidRPr="00672447" w:rsidRDefault="00260F67">
            <w:pPr>
              <w:rPr>
                <w:lang w:val="en-US"/>
              </w:rPr>
            </w:pPr>
          </w:p>
        </w:tc>
        <w:tc>
          <w:tcPr>
            <w:tcW w:w="1382" w:type="dxa"/>
          </w:tcPr>
          <w:p w14:paraId="5EC4629D" w14:textId="77777777" w:rsidR="00260F67" w:rsidRPr="00672447" w:rsidRDefault="00260F67">
            <w:pPr>
              <w:rPr>
                <w:lang w:val="en-US"/>
              </w:rPr>
            </w:pPr>
          </w:p>
        </w:tc>
        <w:tc>
          <w:tcPr>
            <w:tcW w:w="373" w:type="dxa"/>
          </w:tcPr>
          <w:p w14:paraId="2F07FE2C" w14:textId="77777777" w:rsidR="00260F67" w:rsidRPr="00672447" w:rsidRDefault="00260F67">
            <w:pPr>
              <w:rPr>
                <w:lang w:val="en-US"/>
              </w:rPr>
            </w:pPr>
          </w:p>
        </w:tc>
        <w:tc>
          <w:tcPr>
            <w:tcW w:w="247" w:type="dxa"/>
          </w:tcPr>
          <w:p w14:paraId="60AEAF5B" w14:textId="77777777" w:rsidR="00260F67" w:rsidRPr="00672447" w:rsidRDefault="00260F67">
            <w:pPr>
              <w:rPr>
                <w:lang w:val="en-US"/>
              </w:rPr>
            </w:pPr>
          </w:p>
        </w:tc>
        <w:tc>
          <w:tcPr>
            <w:tcW w:w="225" w:type="dxa"/>
          </w:tcPr>
          <w:p w14:paraId="288A19F1" w14:textId="77777777" w:rsidR="00260F67" w:rsidRPr="00672447" w:rsidRDefault="00260F67">
            <w:pPr>
              <w:rPr>
                <w:lang w:val="en-US"/>
              </w:rPr>
            </w:pPr>
          </w:p>
        </w:tc>
      </w:tr>
      <w:tr w:rsidR="00260F67" w:rsidRPr="00672447" w14:paraId="19CF3644" w14:textId="77777777" w:rsidTr="00D07245">
        <w:trPr>
          <w:trHeight w:hRule="exact" w:val="277"/>
        </w:trPr>
        <w:tc>
          <w:tcPr>
            <w:tcW w:w="9355" w:type="dxa"/>
            <w:gridSpan w:val="22"/>
            <w:shd w:val="clear" w:color="000000" w:fill="FFFFFF"/>
            <w:tcMar>
              <w:left w:w="34" w:type="dxa"/>
              <w:right w:w="34" w:type="dxa"/>
            </w:tcMar>
          </w:tcPr>
          <w:p w14:paraId="2B6D43CF" w14:textId="17DA6DC0"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5FB1D07C" w14:textId="77777777" w:rsidTr="00D07245">
        <w:trPr>
          <w:trHeight w:hRule="exact" w:val="255"/>
        </w:trPr>
        <w:tc>
          <w:tcPr>
            <w:tcW w:w="355" w:type="dxa"/>
          </w:tcPr>
          <w:p w14:paraId="3D618EEB" w14:textId="77777777" w:rsidR="00260F67" w:rsidRPr="00672447" w:rsidRDefault="00260F67">
            <w:pPr>
              <w:rPr>
                <w:lang w:val="en-US"/>
              </w:rPr>
            </w:pPr>
          </w:p>
        </w:tc>
        <w:tc>
          <w:tcPr>
            <w:tcW w:w="386" w:type="dxa"/>
          </w:tcPr>
          <w:p w14:paraId="62B49A65" w14:textId="77777777" w:rsidR="00260F67" w:rsidRPr="00672447" w:rsidRDefault="00260F67">
            <w:pPr>
              <w:rPr>
                <w:lang w:val="en-US"/>
              </w:rPr>
            </w:pPr>
          </w:p>
        </w:tc>
        <w:tc>
          <w:tcPr>
            <w:tcW w:w="786" w:type="dxa"/>
          </w:tcPr>
          <w:p w14:paraId="45940A67" w14:textId="77777777" w:rsidR="00260F67" w:rsidRPr="00672447" w:rsidRDefault="00260F67">
            <w:pPr>
              <w:rPr>
                <w:lang w:val="en-US"/>
              </w:rPr>
            </w:pPr>
          </w:p>
        </w:tc>
        <w:tc>
          <w:tcPr>
            <w:tcW w:w="785" w:type="dxa"/>
          </w:tcPr>
          <w:p w14:paraId="5B5FF8F8" w14:textId="77777777" w:rsidR="00260F67" w:rsidRPr="00672447" w:rsidRDefault="00260F67">
            <w:pPr>
              <w:rPr>
                <w:lang w:val="en-US"/>
              </w:rPr>
            </w:pPr>
          </w:p>
        </w:tc>
        <w:tc>
          <w:tcPr>
            <w:tcW w:w="131" w:type="dxa"/>
          </w:tcPr>
          <w:p w14:paraId="0BDF1CFC" w14:textId="77777777" w:rsidR="00260F67" w:rsidRPr="00672447" w:rsidRDefault="00260F67">
            <w:pPr>
              <w:rPr>
                <w:lang w:val="en-US"/>
              </w:rPr>
            </w:pPr>
          </w:p>
        </w:tc>
        <w:tc>
          <w:tcPr>
            <w:tcW w:w="130" w:type="dxa"/>
          </w:tcPr>
          <w:p w14:paraId="0967AFB0" w14:textId="77777777" w:rsidR="00260F67" w:rsidRPr="00672447" w:rsidRDefault="00260F67">
            <w:pPr>
              <w:rPr>
                <w:lang w:val="en-US"/>
              </w:rPr>
            </w:pPr>
          </w:p>
        </w:tc>
        <w:tc>
          <w:tcPr>
            <w:tcW w:w="201" w:type="dxa"/>
          </w:tcPr>
          <w:p w14:paraId="69CBB8FE" w14:textId="77777777" w:rsidR="00260F67" w:rsidRPr="00672447" w:rsidRDefault="00260F67">
            <w:pPr>
              <w:rPr>
                <w:lang w:val="en-US"/>
              </w:rPr>
            </w:pPr>
          </w:p>
        </w:tc>
        <w:tc>
          <w:tcPr>
            <w:tcW w:w="278" w:type="dxa"/>
          </w:tcPr>
          <w:p w14:paraId="4784E21B" w14:textId="77777777" w:rsidR="00260F67" w:rsidRPr="00672447" w:rsidRDefault="00260F67">
            <w:pPr>
              <w:rPr>
                <w:lang w:val="en-US"/>
              </w:rPr>
            </w:pPr>
          </w:p>
        </w:tc>
        <w:tc>
          <w:tcPr>
            <w:tcW w:w="480" w:type="dxa"/>
          </w:tcPr>
          <w:p w14:paraId="4FE30CFC" w14:textId="77777777" w:rsidR="00260F67" w:rsidRPr="00672447" w:rsidRDefault="00260F67">
            <w:pPr>
              <w:rPr>
                <w:lang w:val="en-US"/>
              </w:rPr>
            </w:pPr>
          </w:p>
        </w:tc>
        <w:tc>
          <w:tcPr>
            <w:tcW w:w="176" w:type="dxa"/>
          </w:tcPr>
          <w:p w14:paraId="5475FDF5" w14:textId="77777777" w:rsidR="00260F67" w:rsidRPr="00672447" w:rsidRDefault="00260F67">
            <w:pPr>
              <w:rPr>
                <w:lang w:val="en-US"/>
              </w:rPr>
            </w:pPr>
          </w:p>
        </w:tc>
        <w:tc>
          <w:tcPr>
            <w:tcW w:w="83" w:type="dxa"/>
          </w:tcPr>
          <w:p w14:paraId="4D9C74BF" w14:textId="77777777" w:rsidR="00260F67" w:rsidRPr="00672447" w:rsidRDefault="00260F67">
            <w:pPr>
              <w:rPr>
                <w:lang w:val="en-US"/>
              </w:rPr>
            </w:pPr>
          </w:p>
        </w:tc>
        <w:tc>
          <w:tcPr>
            <w:tcW w:w="865" w:type="dxa"/>
          </w:tcPr>
          <w:p w14:paraId="0637ADF0" w14:textId="77777777" w:rsidR="00260F67" w:rsidRPr="00672447" w:rsidRDefault="00260F67">
            <w:pPr>
              <w:rPr>
                <w:lang w:val="en-US"/>
              </w:rPr>
            </w:pPr>
          </w:p>
        </w:tc>
        <w:tc>
          <w:tcPr>
            <w:tcW w:w="702" w:type="dxa"/>
          </w:tcPr>
          <w:p w14:paraId="21188EE8" w14:textId="77777777" w:rsidR="00260F67" w:rsidRPr="00672447" w:rsidRDefault="00260F67">
            <w:pPr>
              <w:rPr>
                <w:lang w:val="en-US"/>
              </w:rPr>
            </w:pPr>
          </w:p>
        </w:tc>
        <w:tc>
          <w:tcPr>
            <w:tcW w:w="155" w:type="dxa"/>
          </w:tcPr>
          <w:p w14:paraId="462F0F08" w14:textId="77777777" w:rsidR="00260F67" w:rsidRPr="00672447" w:rsidRDefault="00260F67">
            <w:pPr>
              <w:rPr>
                <w:lang w:val="en-US"/>
              </w:rPr>
            </w:pPr>
          </w:p>
        </w:tc>
        <w:tc>
          <w:tcPr>
            <w:tcW w:w="72" w:type="dxa"/>
          </w:tcPr>
          <w:p w14:paraId="16607AF4" w14:textId="77777777" w:rsidR="00260F67" w:rsidRPr="00672447" w:rsidRDefault="00260F67">
            <w:pPr>
              <w:rPr>
                <w:lang w:val="en-US"/>
              </w:rPr>
            </w:pPr>
          </w:p>
        </w:tc>
        <w:tc>
          <w:tcPr>
            <w:tcW w:w="194" w:type="dxa"/>
          </w:tcPr>
          <w:p w14:paraId="0E599C57" w14:textId="77777777" w:rsidR="00260F67" w:rsidRPr="00672447" w:rsidRDefault="00260F67">
            <w:pPr>
              <w:rPr>
                <w:lang w:val="en-US"/>
              </w:rPr>
            </w:pPr>
          </w:p>
        </w:tc>
        <w:tc>
          <w:tcPr>
            <w:tcW w:w="496" w:type="dxa"/>
          </w:tcPr>
          <w:p w14:paraId="1ECF63D7" w14:textId="77777777" w:rsidR="00260F67" w:rsidRPr="00672447" w:rsidRDefault="00260F67">
            <w:pPr>
              <w:rPr>
                <w:lang w:val="en-US"/>
              </w:rPr>
            </w:pPr>
          </w:p>
        </w:tc>
        <w:tc>
          <w:tcPr>
            <w:tcW w:w="853" w:type="dxa"/>
          </w:tcPr>
          <w:p w14:paraId="1535E55B" w14:textId="77777777" w:rsidR="00260F67" w:rsidRPr="00672447" w:rsidRDefault="00260F67">
            <w:pPr>
              <w:rPr>
                <w:lang w:val="en-US"/>
              </w:rPr>
            </w:pPr>
          </w:p>
        </w:tc>
        <w:tc>
          <w:tcPr>
            <w:tcW w:w="1382" w:type="dxa"/>
          </w:tcPr>
          <w:p w14:paraId="4FAC9B04" w14:textId="77777777" w:rsidR="00260F67" w:rsidRPr="00672447" w:rsidRDefault="00260F67">
            <w:pPr>
              <w:rPr>
                <w:lang w:val="en-US"/>
              </w:rPr>
            </w:pPr>
          </w:p>
        </w:tc>
        <w:tc>
          <w:tcPr>
            <w:tcW w:w="373" w:type="dxa"/>
          </w:tcPr>
          <w:p w14:paraId="2BC3C2D1" w14:textId="77777777" w:rsidR="00260F67" w:rsidRPr="00672447" w:rsidRDefault="00260F67">
            <w:pPr>
              <w:rPr>
                <w:lang w:val="en-US"/>
              </w:rPr>
            </w:pPr>
          </w:p>
        </w:tc>
        <w:tc>
          <w:tcPr>
            <w:tcW w:w="247" w:type="dxa"/>
          </w:tcPr>
          <w:p w14:paraId="1015A804" w14:textId="77777777" w:rsidR="00260F67" w:rsidRPr="00672447" w:rsidRDefault="00260F67">
            <w:pPr>
              <w:rPr>
                <w:lang w:val="en-US"/>
              </w:rPr>
            </w:pPr>
          </w:p>
        </w:tc>
        <w:tc>
          <w:tcPr>
            <w:tcW w:w="225" w:type="dxa"/>
          </w:tcPr>
          <w:p w14:paraId="29DB5DFF" w14:textId="77777777" w:rsidR="00260F67" w:rsidRPr="00672447" w:rsidRDefault="00260F67">
            <w:pPr>
              <w:rPr>
                <w:lang w:val="en-US"/>
              </w:rPr>
            </w:pPr>
          </w:p>
        </w:tc>
      </w:tr>
      <w:tr w:rsidR="00260F67" w:rsidRPr="00672447" w14:paraId="07D31BF7" w14:textId="77777777" w:rsidTr="00D07245">
        <w:trPr>
          <w:trHeight w:hRule="exact" w:val="277"/>
        </w:trPr>
        <w:tc>
          <w:tcPr>
            <w:tcW w:w="355" w:type="dxa"/>
          </w:tcPr>
          <w:p w14:paraId="4397FE83" w14:textId="77777777" w:rsidR="00260F67" w:rsidRPr="00672447" w:rsidRDefault="00260F67">
            <w:pPr>
              <w:rPr>
                <w:lang w:val="en-US"/>
              </w:rPr>
            </w:pPr>
          </w:p>
        </w:tc>
        <w:tc>
          <w:tcPr>
            <w:tcW w:w="386" w:type="dxa"/>
          </w:tcPr>
          <w:p w14:paraId="390BBCC9" w14:textId="77777777" w:rsidR="00260F67" w:rsidRPr="00672447" w:rsidRDefault="00260F67">
            <w:pPr>
              <w:rPr>
                <w:lang w:val="en-US"/>
              </w:rPr>
            </w:pPr>
          </w:p>
        </w:tc>
        <w:tc>
          <w:tcPr>
            <w:tcW w:w="786" w:type="dxa"/>
          </w:tcPr>
          <w:p w14:paraId="125632A7" w14:textId="77777777" w:rsidR="00260F67" w:rsidRPr="00672447" w:rsidRDefault="00260F67">
            <w:pPr>
              <w:rPr>
                <w:lang w:val="en-US"/>
              </w:rPr>
            </w:pPr>
          </w:p>
        </w:tc>
        <w:tc>
          <w:tcPr>
            <w:tcW w:w="785" w:type="dxa"/>
          </w:tcPr>
          <w:p w14:paraId="0FE1FD06" w14:textId="77777777" w:rsidR="00260F67" w:rsidRPr="00672447" w:rsidRDefault="00260F67">
            <w:pPr>
              <w:rPr>
                <w:lang w:val="en-US"/>
              </w:rPr>
            </w:pPr>
          </w:p>
        </w:tc>
        <w:tc>
          <w:tcPr>
            <w:tcW w:w="131" w:type="dxa"/>
          </w:tcPr>
          <w:p w14:paraId="6BB4862D" w14:textId="77777777" w:rsidR="00260F67" w:rsidRPr="00672447" w:rsidRDefault="00260F67">
            <w:pPr>
              <w:rPr>
                <w:lang w:val="en-US"/>
              </w:rPr>
            </w:pPr>
          </w:p>
        </w:tc>
        <w:tc>
          <w:tcPr>
            <w:tcW w:w="130" w:type="dxa"/>
          </w:tcPr>
          <w:p w14:paraId="078C52A1" w14:textId="77777777" w:rsidR="00260F67" w:rsidRPr="00672447" w:rsidRDefault="00260F67">
            <w:pPr>
              <w:rPr>
                <w:lang w:val="en-US"/>
              </w:rPr>
            </w:pPr>
          </w:p>
        </w:tc>
        <w:tc>
          <w:tcPr>
            <w:tcW w:w="201" w:type="dxa"/>
          </w:tcPr>
          <w:p w14:paraId="2D4A9BB8" w14:textId="77777777" w:rsidR="00260F67" w:rsidRPr="00672447" w:rsidRDefault="00260F67">
            <w:pPr>
              <w:rPr>
                <w:lang w:val="en-US"/>
              </w:rPr>
            </w:pPr>
          </w:p>
        </w:tc>
        <w:tc>
          <w:tcPr>
            <w:tcW w:w="278" w:type="dxa"/>
          </w:tcPr>
          <w:p w14:paraId="2244A249" w14:textId="77777777" w:rsidR="00260F67" w:rsidRPr="00672447" w:rsidRDefault="00260F67">
            <w:pPr>
              <w:rPr>
                <w:lang w:val="en-US"/>
              </w:rPr>
            </w:pPr>
          </w:p>
        </w:tc>
        <w:tc>
          <w:tcPr>
            <w:tcW w:w="480" w:type="dxa"/>
          </w:tcPr>
          <w:p w14:paraId="3E128617" w14:textId="77777777" w:rsidR="00260F67" w:rsidRPr="00672447" w:rsidRDefault="00260F67">
            <w:pPr>
              <w:rPr>
                <w:lang w:val="en-US"/>
              </w:rPr>
            </w:pPr>
          </w:p>
        </w:tc>
        <w:tc>
          <w:tcPr>
            <w:tcW w:w="176" w:type="dxa"/>
          </w:tcPr>
          <w:p w14:paraId="67AEE357" w14:textId="77777777" w:rsidR="00260F67" w:rsidRPr="00672447" w:rsidRDefault="00260F67">
            <w:pPr>
              <w:rPr>
                <w:lang w:val="en-US"/>
              </w:rPr>
            </w:pPr>
          </w:p>
        </w:tc>
        <w:tc>
          <w:tcPr>
            <w:tcW w:w="83" w:type="dxa"/>
          </w:tcPr>
          <w:p w14:paraId="3B546948" w14:textId="77777777" w:rsidR="00260F67" w:rsidRPr="00672447" w:rsidRDefault="00260F67">
            <w:pPr>
              <w:rPr>
                <w:lang w:val="en-US"/>
              </w:rPr>
            </w:pPr>
          </w:p>
        </w:tc>
        <w:tc>
          <w:tcPr>
            <w:tcW w:w="865" w:type="dxa"/>
          </w:tcPr>
          <w:p w14:paraId="3057BF7B" w14:textId="77777777" w:rsidR="00260F67" w:rsidRPr="00672447" w:rsidRDefault="00260F67">
            <w:pPr>
              <w:rPr>
                <w:lang w:val="en-US"/>
              </w:rPr>
            </w:pPr>
          </w:p>
        </w:tc>
        <w:tc>
          <w:tcPr>
            <w:tcW w:w="702" w:type="dxa"/>
          </w:tcPr>
          <w:p w14:paraId="3159A0BC" w14:textId="77777777" w:rsidR="00260F67" w:rsidRPr="00672447" w:rsidRDefault="00260F67">
            <w:pPr>
              <w:rPr>
                <w:lang w:val="en-US"/>
              </w:rPr>
            </w:pPr>
          </w:p>
        </w:tc>
        <w:tc>
          <w:tcPr>
            <w:tcW w:w="3525" w:type="dxa"/>
            <w:gridSpan w:val="7"/>
            <w:shd w:val="clear" w:color="000000" w:fill="FFFFFF"/>
            <w:tcMar>
              <w:left w:w="34" w:type="dxa"/>
              <w:right w:w="34" w:type="dxa"/>
            </w:tcMar>
          </w:tcPr>
          <w:p w14:paraId="567817F9" w14:textId="39DFCE18"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7" w:type="dxa"/>
          </w:tcPr>
          <w:p w14:paraId="583C96D4" w14:textId="77777777" w:rsidR="00260F67" w:rsidRPr="00672447" w:rsidRDefault="00260F67">
            <w:pPr>
              <w:rPr>
                <w:lang w:val="en-US"/>
              </w:rPr>
            </w:pPr>
          </w:p>
        </w:tc>
        <w:tc>
          <w:tcPr>
            <w:tcW w:w="225" w:type="dxa"/>
          </w:tcPr>
          <w:p w14:paraId="27732805" w14:textId="77777777" w:rsidR="00260F67" w:rsidRPr="00672447" w:rsidRDefault="00260F67">
            <w:pPr>
              <w:rPr>
                <w:lang w:val="en-US"/>
              </w:rPr>
            </w:pPr>
          </w:p>
        </w:tc>
      </w:tr>
      <w:tr w:rsidR="00260F67" w:rsidRPr="00672447" w14:paraId="0BF40432" w14:textId="77777777" w:rsidTr="00D07245">
        <w:trPr>
          <w:trHeight w:hRule="exact" w:val="138"/>
        </w:trPr>
        <w:tc>
          <w:tcPr>
            <w:tcW w:w="355" w:type="dxa"/>
          </w:tcPr>
          <w:p w14:paraId="48E48588" w14:textId="77777777" w:rsidR="00260F67" w:rsidRPr="00672447" w:rsidRDefault="00260F67">
            <w:pPr>
              <w:rPr>
                <w:lang w:val="en-US"/>
              </w:rPr>
            </w:pPr>
          </w:p>
        </w:tc>
        <w:tc>
          <w:tcPr>
            <w:tcW w:w="386" w:type="dxa"/>
          </w:tcPr>
          <w:p w14:paraId="01E39218" w14:textId="77777777" w:rsidR="00260F67" w:rsidRPr="00672447" w:rsidRDefault="00260F67">
            <w:pPr>
              <w:rPr>
                <w:lang w:val="en-US"/>
              </w:rPr>
            </w:pPr>
          </w:p>
        </w:tc>
        <w:tc>
          <w:tcPr>
            <w:tcW w:w="786" w:type="dxa"/>
          </w:tcPr>
          <w:p w14:paraId="12685479" w14:textId="77777777" w:rsidR="00260F67" w:rsidRPr="00672447" w:rsidRDefault="00260F67">
            <w:pPr>
              <w:rPr>
                <w:lang w:val="en-US"/>
              </w:rPr>
            </w:pPr>
          </w:p>
        </w:tc>
        <w:tc>
          <w:tcPr>
            <w:tcW w:w="785" w:type="dxa"/>
          </w:tcPr>
          <w:p w14:paraId="477D70D0" w14:textId="77777777" w:rsidR="00260F67" w:rsidRPr="00672447" w:rsidRDefault="00260F67">
            <w:pPr>
              <w:rPr>
                <w:lang w:val="en-US"/>
              </w:rPr>
            </w:pPr>
          </w:p>
        </w:tc>
        <w:tc>
          <w:tcPr>
            <w:tcW w:w="131" w:type="dxa"/>
          </w:tcPr>
          <w:p w14:paraId="325DB7A7" w14:textId="77777777" w:rsidR="00260F67" w:rsidRPr="00672447" w:rsidRDefault="00260F67">
            <w:pPr>
              <w:rPr>
                <w:lang w:val="en-US"/>
              </w:rPr>
            </w:pPr>
          </w:p>
        </w:tc>
        <w:tc>
          <w:tcPr>
            <w:tcW w:w="130" w:type="dxa"/>
          </w:tcPr>
          <w:p w14:paraId="505B3E36" w14:textId="77777777" w:rsidR="00260F67" w:rsidRPr="00672447" w:rsidRDefault="00260F67">
            <w:pPr>
              <w:rPr>
                <w:lang w:val="en-US"/>
              </w:rPr>
            </w:pPr>
          </w:p>
        </w:tc>
        <w:tc>
          <w:tcPr>
            <w:tcW w:w="201" w:type="dxa"/>
          </w:tcPr>
          <w:p w14:paraId="576E6E77" w14:textId="77777777" w:rsidR="00260F67" w:rsidRPr="00672447" w:rsidRDefault="00260F67">
            <w:pPr>
              <w:rPr>
                <w:lang w:val="en-US"/>
              </w:rPr>
            </w:pPr>
          </w:p>
        </w:tc>
        <w:tc>
          <w:tcPr>
            <w:tcW w:w="278" w:type="dxa"/>
          </w:tcPr>
          <w:p w14:paraId="4290A4B2" w14:textId="77777777" w:rsidR="00260F67" w:rsidRPr="00672447" w:rsidRDefault="00260F67">
            <w:pPr>
              <w:rPr>
                <w:lang w:val="en-US"/>
              </w:rPr>
            </w:pPr>
          </w:p>
        </w:tc>
        <w:tc>
          <w:tcPr>
            <w:tcW w:w="480" w:type="dxa"/>
          </w:tcPr>
          <w:p w14:paraId="420B15DC" w14:textId="77777777" w:rsidR="00260F67" w:rsidRPr="00672447" w:rsidRDefault="00260F67">
            <w:pPr>
              <w:rPr>
                <w:lang w:val="en-US"/>
              </w:rPr>
            </w:pPr>
          </w:p>
        </w:tc>
        <w:tc>
          <w:tcPr>
            <w:tcW w:w="176" w:type="dxa"/>
          </w:tcPr>
          <w:p w14:paraId="3E52608E" w14:textId="77777777" w:rsidR="00260F67" w:rsidRPr="00672447" w:rsidRDefault="00260F67">
            <w:pPr>
              <w:rPr>
                <w:lang w:val="en-US"/>
              </w:rPr>
            </w:pPr>
          </w:p>
        </w:tc>
        <w:tc>
          <w:tcPr>
            <w:tcW w:w="83" w:type="dxa"/>
          </w:tcPr>
          <w:p w14:paraId="794EF3EF" w14:textId="77777777" w:rsidR="00260F67" w:rsidRPr="00672447" w:rsidRDefault="00260F67">
            <w:pPr>
              <w:rPr>
                <w:lang w:val="en-US"/>
              </w:rPr>
            </w:pPr>
          </w:p>
        </w:tc>
        <w:tc>
          <w:tcPr>
            <w:tcW w:w="865" w:type="dxa"/>
          </w:tcPr>
          <w:p w14:paraId="64F11B8C" w14:textId="77777777" w:rsidR="00260F67" w:rsidRPr="00672447" w:rsidRDefault="00260F67">
            <w:pPr>
              <w:rPr>
                <w:lang w:val="en-US"/>
              </w:rPr>
            </w:pPr>
          </w:p>
        </w:tc>
        <w:tc>
          <w:tcPr>
            <w:tcW w:w="702" w:type="dxa"/>
          </w:tcPr>
          <w:p w14:paraId="10BAB04A" w14:textId="77777777" w:rsidR="00260F67" w:rsidRPr="00672447" w:rsidRDefault="00260F67">
            <w:pPr>
              <w:rPr>
                <w:lang w:val="en-US"/>
              </w:rPr>
            </w:pPr>
          </w:p>
        </w:tc>
        <w:tc>
          <w:tcPr>
            <w:tcW w:w="155" w:type="dxa"/>
          </w:tcPr>
          <w:p w14:paraId="6509C5F8" w14:textId="77777777" w:rsidR="00260F67" w:rsidRPr="00672447" w:rsidRDefault="00260F67">
            <w:pPr>
              <w:rPr>
                <w:lang w:val="en-US"/>
              </w:rPr>
            </w:pPr>
          </w:p>
        </w:tc>
        <w:tc>
          <w:tcPr>
            <w:tcW w:w="72" w:type="dxa"/>
          </w:tcPr>
          <w:p w14:paraId="42FCB90C" w14:textId="77777777" w:rsidR="00260F67" w:rsidRPr="00672447" w:rsidRDefault="00260F67">
            <w:pPr>
              <w:rPr>
                <w:lang w:val="en-US"/>
              </w:rPr>
            </w:pPr>
          </w:p>
        </w:tc>
        <w:tc>
          <w:tcPr>
            <w:tcW w:w="194" w:type="dxa"/>
          </w:tcPr>
          <w:p w14:paraId="7453E828" w14:textId="77777777" w:rsidR="00260F67" w:rsidRPr="00672447" w:rsidRDefault="00260F67">
            <w:pPr>
              <w:rPr>
                <w:lang w:val="en-US"/>
              </w:rPr>
            </w:pPr>
          </w:p>
        </w:tc>
        <w:tc>
          <w:tcPr>
            <w:tcW w:w="496" w:type="dxa"/>
          </w:tcPr>
          <w:p w14:paraId="51FE4ED3" w14:textId="77777777" w:rsidR="00260F67" w:rsidRPr="00672447" w:rsidRDefault="00260F67">
            <w:pPr>
              <w:rPr>
                <w:lang w:val="en-US"/>
              </w:rPr>
            </w:pPr>
          </w:p>
        </w:tc>
        <w:tc>
          <w:tcPr>
            <w:tcW w:w="853" w:type="dxa"/>
          </w:tcPr>
          <w:p w14:paraId="2422DE14" w14:textId="77777777" w:rsidR="00260F67" w:rsidRPr="00672447" w:rsidRDefault="00260F67">
            <w:pPr>
              <w:rPr>
                <w:lang w:val="en-US"/>
              </w:rPr>
            </w:pPr>
          </w:p>
        </w:tc>
        <w:tc>
          <w:tcPr>
            <w:tcW w:w="1382" w:type="dxa"/>
          </w:tcPr>
          <w:p w14:paraId="68AE6E8B" w14:textId="77777777" w:rsidR="00260F67" w:rsidRPr="00672447" w:rsidRDefault="00260F67">
            <w:pPr>
              <w:rPr>
                <w:lang w:val="en-US"/>
              </w:rPr>
            </w:pPr>
          </w:p>
        </w:tc>
        <w:tc>
          <w:tcPr>
            <w:tcW w:w="373" w:type="dxa"/>
          </w:tcPr>
          <w:p w14:paraId="06D3BD11" w14:textId="77777777" w:rsidR="00260F67" w:rsidRPr="00672447" w:rsidRDefault="00260F67">
            <w:pPr>
              <w:rPr>
                <w:lang w:val="en-US"/>
              </w:rPr>
            </w:pPr>
          </w:p>
        </w:tc>
        <w:tc>
          <w:tcPr>
            <w:tcW w:w="247" w:type="dxa"/>
          </w:tcPr>
          <w:p w14:paraId="0408DE3E" w14:textId="77777777" w:rsidR="00260F67" w:rsidRPr="00672447" w:rsidRDefault="00260F67">
            <w:pPr>
              <w:rPr>
                <w:lang w:val="en-US"/>
              </w:rPr>
            </w:pPr>
          </w:p>
        </w:tc>
        <w:tc>
          <w:tcPr>
            <w:tcW w:w="225" w:type="dxa"/>
          </w:tcPr>
          <w:p w14:paraId="63429250" w14:textId="77777777" w:rsidR="00260F67" w:rsidRPr="00672447" w:rsidRDefault="00260F67">
            <w:pPr>
              <w:rPr>
                <w:lang w:val="en-US"/>
              </w:rPr>
            </w:pPr>
          </w:p>
        </w:tc>
      </w:tr>
      <w:tr w:rsidR="00260F67" w:rsidRPr="00672447" w14:paraId="135C3F28" w14:textId="77777777" w:rsidTr="00D07245">
        <w:trPr>
          <w:trHeight w:hRule="exact" w:val="280"/>
        </w:trPr>
        <w:tc>
          <w:tcPr>
            <w:tcW w:w="355" w:type="dxa"/>
          </w:tcPr>
          <w:p w14:paraId="2B51B2AE" w14:textId="77777777" w:rsidR="00260F67" w:rsidRPr="00672447" w:rsidRDefault="00260F67">
            <w:pPr>
              <w:rPr>
                <w:lang w:val="en-US"/>
              </w:rPr>
            </w:pPr>
          </w:p>
        </w:tc>
        <w:tc>
          <w:tcPr>
            <w:tcW w:w="386" w:type="dxa"/>
          </w:tcPr>
          <w:p w14:paraId="78407FBF" w14:textId="77777777" w:rsidR="00260F67" w:rsidRPr="00672447" w:rsidRDefault="00260F67">
            <w:pPr>
              <w:rPr>
                <w:lang w:val="en-US"/>
              </w:rPr>
            </w:pPr>
          </w:p>
        </w:tc>
        <w:tc>
          <w:tcPr>
            <w:tcW w:w="786" w:type="dxa"/>
          </w:tcPr>
          <w:p w14:paraId="5D71A79D" w14:textId="77777777" w:rsidR="00260F67" w:rsidRPr="00672447" w:rsidRDefault="00260F67">
            <w:pPr>
              <w:rPr>
                <w:lang w:val="en-US"/>
              </w:rPr>
            </w:pPr>
          </w:p>
        </w:tc>
        <w:tc>
          <w:tcPr>
            <w:tcW w:w="785" w:type="dxa"/>
          </w:tcPr>
          <w:p w14:paraId="6C381B28" w14:textId="77777777" w:rsidR="00260F67" w:rsidRPr="00672447" w:rsidRDefault="00260F67">
            <w:pPr>
              <w:rPr>
                <w:lang w:val="en-US"/>
              </w:rPr>
            </w:pPr>
          </w:p>
        </w:tc>
        <w:tc>
          <w:tcPr>
            <w:tcW w:w="131" w:type="dxa"/>
          </w:tcPr>
          <w:p w14:paraId="3F76C7AA" w14:textId="77777777" w:rsidR="00260F67" w:rsidRPr="00672447" w:rsidRDefault="00260F67">
            <w:pPr>
              <w:rPr>
                <w:lang w:val="en-US"/>
              </w:rPr>
            </w:pPr>
          </w:p>
        </w:tc>
        <w:tc>
          <w:tcPr>
            <w:tcW w:w="130" w:type="dxa"/>
          </w:tcPr>
          <w:p w14:paraId="4AD6A198" w14:textId="77777777" w:rsidR="00260F67" w:rsidRPr="00672447" w:rsidRDefault="00260F67">
            <w:pPr>
              <w:rPr>
                <w:lang w:val="en-US"/>
              </w:rPr>
            </w:pPr>
          </w:p>
        </w:tc>
        <w:tc>
          <w:tcPr>
            <w:tcW w:w="201" w:type="dxa"/>
          </w:tcPr>
          <w:p w14:paraId="27022015" w14:textId="77777777" w:rsidR="00260F67" w:rsidRPr="00672447" w:rsidRDefault="00260F67">
            <w:pPr>
              <w:rPr>
                <w:lang w:val="en-US"/>
              </w:rPr>
            </w:pPr>
          </w:p>
        </w:tc>
        <w:tc>
          <w:tcPr>
            <w:tcW w:w="278" w:type="dxa"/>
          </w:tcPr>
          <w:p w14:paraId="179593A2" w14:textId="77777777" w:rsidR="00260F67" w:rsidRPr="00672447" w:rsidRDefault="00260F67">
            <w:pPr>
              <w:rPr>
                <w:lang w:val="en-US"/>
              </w:rPr>
            </w:pPr>
          </w:p>
        </w:tc>
        <w:tc>
          <w:tcPr>
            <w:tcW w:w="480" w:type="dxa"/>
          </w:tcPr>
          <w:p w14:paraId="604D64B3" w14:textId="77777777" w:rsidR="00260F67" w:rsidRPr="00672447" w:rsidRDefault="00260F67">
            <w:pPr>
              <w:rPr>
                <w:lang w:val="en-US"/>
              </w:rPr>
            </w:pPr>
          </w:p>
        </w:tc>
        <w:tc>
          <w:tcPr>
            <w:tcW w:w="176" w:type="dxa"/>
          </w:tcPr>
          <w:p w14:paraId="141CFF5F" w14:textId="77777777" w:rsidR="00260F67" w:rsidRPr="00672447" w:rsidRDefault="00260F67">
            <w:pPr>
              <w:rPr>
                <w:lang w:val="en-US"/>
              </w:rPr>
            </w:pPr>
          </w:p>
        </w:tc>
        <w:tc>
          <w:tcPr>
            <w:tcW w:w="83" w:type="dxa"/>
          </w:tcPr>
          <w:p w14:paraId="377D98E8" w14:textId="77777777" w:rsidR="00260F67" w:rsidRPr="00672447" w:rsidRDefault="00260F67">
            <w:pPr>
              <w:rPr>
                <w:lang w:val="en-US"/>
              </w:rPr>
            </w:pPr>
          </w:p>
        </w:tc>
        <w:tc>
          <w:tcPr>
            <w:tcW w:w="865" w:type="dxa"/>
          </w:tcPr>
          <w:p w14:paraId="685FDB5D" w14:textId="77777777" w:rsidR="00260F67" w:rsidRPr="00672447" w:rsidRDefault="00260F67">
            <w:pPr>
              <w:rPr>
                <w:lang w:val="en-US"/>
              </w:rPr>
            </w:pPr>
          </w:p>
        </w:tc>
        <w:tc>
          <w:tcPr>
            <w:tcW w:w="702" w:type="dxa"/>
          </w:tcPr>
          <w:p w14:paraId="406F6BE2" w14:textId="77777777" w:rsidR="00260F67" w:rsidRPr="00672447" w:rsidRDefault="00260F67">
            <w:pPr>
              <w:rPr>
                <w:lang w:val="en-US"/>
              </w:rPr>
            </w:pPr>
          </w:p>
        </w:tc>
        <w:tc>
          <w:tcPr>
            <w:tcW w:w="3525" w:type="dxa"/>
            <w:gridSpan w:val="7"/>
            <w:shd w:val="clear" w:color="000000" w:fill="FFFFFF"/>
            <w:tcMar>
              <w:left w:w="34" w:type="dxa"/>
              <w:right w:w="34" w:type="dxa"/>
            </w:tcMar>
          </w:tcPr>
          <w:p w14:paraId="0D8A8290" w14:textId="6E6A926D"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7" w:type="dxa"/>
          </w:tcPr>
          <w:p w14:paraId="15BF9067" w14:textId="77777777" w:rsidR="00260F67" w:rsidRPr="00672447" w:rsidRDefault="00260F67">
            <w:pPr>
              <w:rPr>
                <w:lang w:val="en-US"/>
              </w:rPr>
            </w:pPr>
          </w:p>
        </w:tc>
        <w:tc>
          <w:tcPr>
            <w:tcW w:w="225" w:type="dxa"/>
          </w:tcPr>
          <w:p w14:paraId="71137AD5" w14:textId="77777777" w:rsidR="00260F67" w:rsidRPr="00672447" w:rsidRDefault="00260F67">
            <w:pPr>
              <w:rPr>
                <w:lang w:val="en-US"/>
              </w:rPr>
            </w:pPr>
          </w:p>
        </w:tc>
      </w:tr>
      <w:tr w:rsidR="00260F67" w:rsidRPr="00672447" w14:paraId="5BCB2044" w14:textId="77777777" w:rsidTr="00D07245">
        <w:trPr>
          <w:trHeight w:hRule="exact" w:val="138"/>
        </w:trPr>
        <w:tc>
          <w:tcPr>
            <w:tcW w:w="355" w:type="dxa"/>
          </w:tcPr>
          <w:p w14:paraId="54EFAC15" w14:textId="77777777" w:rsidR="00260F67" w:rsidRPr="00672447" w:rsidRDefault="00260F67">
            <w:pPr>
              <w:rPr>
                <w:lang w:val="en-US"/>
              </w:rPr>
            </w:pPr>
          </w:p>
        </w:tc>
        <w:tc>
          <w:tcPr>
            <w:tcW w:w="386" w:type="dxa"/>
          </w:tcPr>
          <w:p w14:paraId="09A99792" w14:textId="77777777" w:rsidR="00260F67" w:rsidRPr="00672447" w:rsidRDefault="00260F67">
            <w:pPr>
              <w:rPr>
                <w:lang w:val="en-US"/>
              </w:rPr>
            </w:pPr>
          </w:p>
        </w:tc>
        <w:tc>
          <w:tcPr>
            <w:tcW w:w="786" w:type="dxa"/>
          </w:tcPr>
          <w:p w14:paraId="4A286BC5" w14:textId="77777777" w:rsidR="00260F67" w:rsidRPr="00672447" w:rsidRDefault="00260F67">
            <w:pPr>
              <w:rPr>
                <w:lang w:val="en-US"/>
              </w:rPr>
            </w:pPr>
          </w:p>
        </w:tc>
        <w:tc>
          <w:tcPr>
            <w:tcW w:w="785" w:type="dxa"/>
          </w:tcPr>
          <w:p w14:paraId="0BBB3318" w14:textId="77777777" w:rsidR="00260F67" w:rsidRPr="00672447" w:rsidRDefault="00260F67">
            <w:pPr>
              <w:rPr>
                <w:lang w:val="en-US"/>
              </w:rPr>
            </w:pPr>
          </w:p>
        </w:tc>
        <w:tc>
          <w:tcPr>
            <w:tcW w:w="131" w:type="dxa"/>
          </w:tcPr>
          <w:p w14:paraId="27A3E0FC" w14:textId="77777777" w:rsidR="00260F67" w:rsidRPr="00672447" w:rsidRDefault="00260F67">
            <w:pPr>
              <w:rPr>
                <w:lang w:val="en-US"/>
              </w:rPr>
            </w:pPr>
          </w:p>
        </w:tc>
        <w:tc>
          <w:tcPr>
            <w:tcW w:w="130" w:type="dxa"/>
          </w:tcPr>
          <w:p w14:paraId="54FADF0A" w14:textId="77777777" w:rsidR="00260F67" w:rsidRPr="00672447" w:rsidRDefault="00260F67">
            <w:pPr>
              <w:rPr>
                <w:lang w:val="en-US"/>
              </w:rPr>
            </w:pPr>
          </w:p>
        </w:tc>
        <w:tc>
          <w:tcPr>
            <w:tcW w:w="201" w:type="dxa"/>
          </w:tcPr>
          <w:p w14:paraId="374B6504" w14:textId="77777777" w:rsidR="00260F67" w:rsidRPr="00672447" w:rsidRDefault="00260F67">
            <w:pPr>
              <w:rPr>
                <w:lang w:val="en-US"/>
              </w:rPr>
            </w:pPr>
          </w:p>
        </w:tc>
        <w:tc>
          <w:tcPr>
            <w:tcW w:w="278" w:type="dxa"/>
          </w:tcPr>
          <w:p w14:paraId="626F10E2" w14:textId="77777777" w:rsidR="00260F67" w:rsidRPr="00672447" w:rsidRDefault="00260F67">
            <w:pPr>
              <w:rPr>
                <w:lang w:val="en-US"/>
              </w:rPr>
            </w:pPr>
          </w:p>
        </w:tc>
        <w:tc>
          <w:tcPr>
            <w:tcW w:w="480" w:type="dxa"/>
          </w:tcPr>
          <w:p w14:paraId="59E7A469" w14:textId="77777777" w:rsidR="00260F67" w:rsidRPr="00672447" w:rsidRDefault="00260F67">
            <w:pPr>
              <w:rPr>
                <w:lang w:val="en-US"/>
              </w:rPr>
            </w:pPr>
          </w:p>
        </w:tc>
        <w:tc>
          <w:tcPr>
            <w:tcW w:w="176" w:type="dxa"/>
          </w:tcPr>
          <w:p w14:paraId="269B4915" w14:textId="77777777" w:rsidR="00260F67" w:rsidRPr="00672447" w:rsidRDefault="00260F67">
            <w:pPr>
              <w:rPr>
                <w:lang w:val="en-US"/>
              </w:rPr>
            </w:pPr>
          </w:p>
        </w:tc>
        <w:tc>
          <w:tcPr>
            <w:tcW w:w="83" w:type="dxa"/>
          </w:tcPr>
          <w:p w14:paraId="2E4F648D" w14:textId="77777777" w:rsidR="00260F67" w:rsidRPr="00672447" w:rsidRDefault="00260F67">
            <w:pPr>
              <w:rPr>
                <w:lang w:val="en-US"/>
              </w:rPr>
            </w:pPr>
          </w:p>
        </w:tc>
        <w:tc>
          <w:tcPr>
            <w:tcW w:w="865" w:type="dxa"/>
          </w:tcPr>
          <w:p w14:paraId="36D1385C" w14:textId="77777777" w:rsidR="00260F67" w:rsidRPr="00672447" w:rsidRDefault="00260F67">
            <w:pPr>
              <w:rPr>
                <w:lang w:val="en-US"/>
              </w:rPr>
            </w:pPr>
          </w:p>
        </w:tc>
        <w:tc>
          <w:tcPr>
            <w:tcW w:w="702" w:type="dxa"/>
          </w:tcPr>
          <w:p w14:paraId="136BF1AC" w14:textId="77777777" w:rsidR="00260F67" w:rsidRPr="00672447" w:rsidRDefault="00260F67">
            <w:pPr>
              <w:rPr>
                <w:lang w:val="en-US"/>
              </w:rPr>
            </w:pPr>
          </w:p>
        </w:tc>
        <w:tc>
          <w:tcPr>
            <w:tcW w:w="155" w:type="dxa"/>
          </w:tcPr>
          <w:p w14:paraId="2F231B91" w14:textId="77777777" w:rsidR="00260F67" w:rsidRPr="00672447" w:rsidRDefault="00260F67">
            <w:pPr>
              <w:rPr>
                <w:lang w:val="en-US"/>
              </w:rPr>
            </w:pPr>
          </w:p>
        </w:tc>
        <w:tc>
          <w:tcPr>
            <w:tcW w:w="72" w:type="dxa"/>
          </w:tcPr>
          <w:p w14:paraId="70E55979" w14:textId="77777777" w:rsidR="00260F67" w:rsidRPr="00672447" w:rsidRDefault="00260F67">
            <w:pPr>
              <w:rPr>
                <w:lang w:val="en-US"/>
              </w:rPr>
            </w:pPr>
          </w:p>
        </w:tc>
        <w:tc>
          <w:tcPr>
            <w:tcW w:w="194" w:type="dxa"/>
          </w:tcPr>
          <w:p w14:paraId="29A661F5" w14:textId="77777777" w:rsidR="00260F67" w:rsidRPr="00672447" w:rsidRDefault="00260F67">
            <w:pPr>
              <w:rPr>
                <w:lang w:val="en-US"/>
              </w:rPr>
            </w:pPr>
          </w:p>
        </w:tc>
        <w:tc>
          <w:tcPr>
            <w:tcW w:w="496" w:type="dxa"/>
          </w:tcPr>
          <w:p w14:paraId="6F08B62A" w14:textId="77777777" w:rsidR="00260F67" w:rsidRPr="00672447" w:rsidRDefault="00260F67">
            <w:pPr>
              <w:rPr>
                <w:lang w:val="en-US"/>
              </w:rPr>
            </w:pPr>
          </w:p>
        </w:tc>
        <w:tc>
          <w:tcPr>
            <w:tcW w:w="853" w:type="dxa"/>
          </w:tcPr>
          <w:p w14:paraId="3C415202" w14:textId="77777777" w:rsidR="00260F67" w:rsidRPr="00672447" w:rsidRDefault="00260F67">
            <w:pPr>
              <w:rPr>
                <w:lang w:val="en-US"/>
              </w:rPr>
            </w:pPr>
          </w:p>
        </w:tc>
        <w:tc>
          <w:tcPr>
            <w:tcW w:w="1382" w:type="dxa"/>
          </w:tcPr>
          <w:p w14:paraId="30F3EE2B" w14:textId="77777777" w:rsidR="00260F67" w:rsidRPr="00672447" w:rsidRDefault="00260F67">
            <w:pPr>
              <w:rPr>
                <w:lang w:val="en-US"/>
              </w:rPr>
            </w:pPr>
          </w:p>
        </w:tc>
        <w:tc>
          <w:tcPr>
            <w:tcW w:w="373" w:type="dxa"/>
          </w:tcPr>
          <w:p w14:paraId="1904C07D" w14:textId="77777777" w:rsidR="00260F67" w:rsidRPr="00672447" w:rsidRDefault="00260F67">
            <w:pPr>
              <w:rPr>
                <w:lang w:val="en-US"/>
              </w:rPr>
            </w:pPr>
          </w:p>
        </w:tc>
        <w:tc>
          <w:tcPr>
            <w:tcW w:w="247" w:type="dxa"/>
          </w:tcPr>
          <w:p w14:paraId="66593F38" w14:textId="77777777" w:rsidR="00260F67" w:rsidRPr="00672447" w:rsidRDefault="00260F67">
            <w:pPr>
              <w:rPr>
                <w:lang w:val="en-US"/>
              </w:rPr>
            </w:pPr>
          </w:p>
        </w:tc>
        <w:tc>
          <w:tcPr>
            <w:tcW w:w="225" w:type="dxa"/>
          </w:tcPr>
          <w:p w14:paraId="08DB2FF3" w14:textId="77777777" w:rsidR="00260F67" w:rsidRPr="00672447" w:rsidRDefault="00260F67">
            <w:pPr>
              <w:rPr>
                <w:lang w:val="en-US"/>
              </w:rPr>
            </w:pPr>
          </w:p>
        </w:tc>
      </w:tr>
      <w:tr w:rsidR="00260F67" w:rsidRPr="00672447" w14:paraId="560EBBA1" w14:textId="77777777" w:rsidTr="00D07245">
        <w:trPr>
          <w:trHeight w:hRule="exact" w:val="277"/>
        </w:trPr>
        <w:tc>
          <w:tcPr>
            <w:tcW w:w="355" w:type="dxa"/>
          </w:tcPr>
          <w:p w14:paraId="1AA1CA3D" w14:textId="77777777" w:rsidR="00260F67" w:rsidRPr="00672447" w:rsidRDefault="00260F67">
            <w:pPr>
              <w:rPr>
                <w:lang w:val="en-US"/>
              </w:rPr>
            </w:pPr>
          </w:p>
        </w:tc>
        <w:tc>
          <w:tcPr>
            <w:tcW w:w="386" w:type="dxa"/>
          </w:tcPr>
          <w:p w14:paraId="4BD85176" w14:textId="77777777" w:rsidR="00260F67" w:rsidRPr="00672447" w:rsidRDefault="00260F67">
            <w:pPr>
              <w:rPr>
                <w:lang w:val="en-US"/>
              </w:rPr>
            </w:pPr>
          </w:p>
        </w:tc>
        <w:tc>
          <w:tcPr>
            <w:tcW w:w="786" w:type="dxa"/>
          </w:tcPr>
          <w:p w14:paraId="44BA0AC3" w14:textId="77777777" w:rsidR="00260F67" w:rsidRPr="00672447" w:rsidRDefault="00260F67">
            <w:pPr>
              <w:rPr>
                <w:lang w:val="en-US"/>
              </w:rPr>
            </w:pPr>
          </w:p>
        </w:tc>
        <w:tc>
          <w:tcPr>
            <w:tcW w:w="785" w:type="dxa"/>
          </w:tcPr>
          <w:p w14:paraId="303BAE16" w14:textId="77777777" w:rsidR="00260F67" w:rsidRPr="00672447" w:rsidRDefault="00260F67">
            <w:pPr>
              <w:rPr>
                <w:lang w:val="en-US"/>
              </w:rPr>
            </w:pPr>
          </w:p>
        </w:tc>
        <w:tc>
          <w:tcPr>
            <w:tcW w:w="131" w:type="dxa"/>
          </w:tcPr>
          <w:p w14:paraId="7C925443" w14:textId="77777777" w:rsidR="00260F67" w:rsidRPr="00672447" w:rsidRDefault="00260F67">
            <w:pPr>
              <w:rPr>
                <w:lang w:val="en-US"/>
              </w:rPr>
            </w:pPr>
          </w:p>
        </w:tc>
        <w:tc>
          <w:tcPr>
            <w:tcW w:w="130" w:type="dxa"/>
          </w:tcPr>
          <w:p w14:paraId="14B7791E" w14:textId="77777777" w:rsidR="00260F67" w:rsidRPr="00672447" w:rsidRDefault="00260F67">
            <w:pPr>
              <w:rPr>
                <w:lang w:val="en-US"/>
              </w:rPr>
            </w:pPr>
          </w:p>
        </w:tc>
        <w:tc>
          <w:tcPr>
            <w:tcW w:w="201" w:type="dxa"/>
          </w:tcPr>
          <w:p w14:paraId="5DAE213B" w14:textId="77777777" w:rsidR="00260F67" w:rsidRPr="00672447" w:rsidRDefault="00260F67">
            <w:pPr>
              <w:rPr>
                <w:lang w:val="en-US"/>
              </w:rPr>
            </w:pPr>
          </w:p>
        </w:tc>
        <w:tc>
          <w:tcPr>
            <w:tcW w:w="278" w:type="dxa"/>
          </w:tcPr>
          <w:p w14:paraId="7C3DAA26" w14:textId="77777777" w:rsidR="00260F67" w:rsidRPr="00672447" w:rsidRDefault="00260F67">
            <w:pPr>
              <w:rPr>
                <w:lang w:val="en-US"/>
              </w:rPr>
            </w:pPr>
          </w:p>
        </w:tc>
        <w:tc>
          <w:tcPr>
            <w:tcW w:w="480" w:type="dxa"/>
          </w:tcPr>
          <w:p w14:paraId="64B56C36" w14:textId="77777777" w:rsidR="00260F67" w:rsidRPr="00672447" w:rsidRDefault="00260F67">
            <w:pPr>
              <w:rPr>
                <w:lang w:val="en-US"/>
              </w:rPr>
            </w:pPr>
          </w:p>
        </w:tc>
        <w:tc>
          <w:tcPr>
            <w:tcW w:w="176" w:type="dxa"/>
          </w:tcPr>
          <w:p w14:paraId="1F054FED" w14:textId="77777777" w:rsidR="00260F67" w:rsidRPr="00672447" w:rsidRDefault="00260F67">
            <w:pPr>
              <w:rPr>
                <w:lang w:val="en-US"/>
              </w:rPr>
            </w:pPr>
          </w:p>
        </w:tc>
        <w:tc>
          <w:tcPr>
            <w:tcW w:w="83" w:type="dxa"/>
          </w:tcPr>
          <w:p w14:paraId="29D7F7B0" w14:textId="77777777" w:rsidR="00260F67" w:rsidRPr="00672447" w:rsidRDefault="00260F67">
            <w:pPr>
              <w:rPr>
                <w:lang w:val="en-US"/>
              </w:rPr>
            </w:pPr>
          </w:p>
        </w:tc>
        <w:tc>
          <w:tcPr>
            <w:tcW w:w="865" w:type="dxa"/>
          </w:tcPr>
          <w:p w14:paraId="5D45E471" w14:textId="77777777" w:rsidR="00260F67" w:rsidRPr="00672447" w:rsidRDefault="00260F67">
            <w:pPr>
              <w:rPr>
                <w:lang w:val="en-US"/>
              </w:rPr>
            </w:pPr>
          </w:p>
        </w:tc>
        <w:tc>
          <w:tcPr>
            <w:tcW w:w="702" w:type="dxa"/>
          </w:tcPr>
          <w:p w14:paraId="5D59A428" w14:textId="77777777" w:rsidR="00260F67" w:rsidRPr="00672447" w:rsidRDefault="00260F67">
            <w:pPr>
              <w:rPr>
                <w:lang w:val="en-US"/>
              </w:rPr>
            </w:pPr>
          </w:p>
        </w:tc>
        <w:tc>
          <w:tcPr>
            <w:tcW w:w="3525" w:type="dxa"/>
            <w:gridSpan w:val="7"/>
            <w:shd w:val="clear" w:color="000000" w:fill="FFFFFF"/>
            <w:tcMar>
              <w:left w:w="34" w:type="dxa"/>
              <w:right w:w="34" w:type="dxa"/>
            </w:tcMar>
          </w:tcPr>
          <w:p w14:paraId="52FB7BF4" w14:textId="29F747DA"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7" w:type="dxa"/>
          </w:tcPr>
          <w:p w14:paraId="14CF2F49" w14:textId="77777777" w:rsidR="00260F67" w:rsidRPr="00672447" w:rsidRDefault="00260F67">
            <w:pPr>
              <w:rPr>
                <w:lang w:val="en-US"/>
              </w:rPr>
            </w:pPr>
          </w:p>
        </w:tc>
        <w:tc>
          <w:tcPr>
            <w:tcW w:w="225" w:type="dxa"/>
          </w:tcPr>
          <w:p w14:paraId="6B55CFB8" w14:textId="77777777" w:rsidR="00260F67" w:rsidRPr="00672447" w:rsidRDefault="00260F67">
            <w:pPr>
              <w:rPr>
                <w:lang w:val="en-US"/>
              </w:rPr>
            </w:pPr>
          </w:p>
        </w:tc>
      </w:tr>
      <w:tr w:rsidR="00260F67" w:rsidRPr="00672447" w14:paraId="2A63B5FB" w14:textId="77777777" w:rsidTr="00D07245">
        <w:trPr>
          <w:trHeight w:hRule="exact" w:val="138"/>
        </w:trPr>
        <w:tc>
          <w:tcPr>
            <w:tcW w:w="355" w:type="dxa"/>
          </w:tcPr>
          <w:p w14:paraId="0E40FE03" w14:textId="77777777" w:rsidR="00260F67" w:rsidRPr="00672447" w:rsidRDefault="00260F67">
            <w:pPr>
              <w:rPr>
                <w:lang w:val="en-US"/>
              </w:rPr>
            </w:pPr>
          </w:p>
        </w:tc>
        <w:tc>
          <w:tcPr>
            <w:tcW w:w="386" w:type="dxa"/>
          </w:tcPr>
          <w:p w14:paraId="6E5D697E" w14:textId="77777777" w:rsidR="00260F67" w:rsidRPr="00672447" w:rsidRDefault="00260F67">
            <w:pPr>
              <w:rPr>
                <w:lang w:val="en-US"/>
              </w:rPr>
            </w:pPr>
          </w:p>
        </w:tc>
        <w:tc>
          <w:tcPr>
            <w:tcW w:w="786" w:type="dxa"/>
          </w:tcPr>
          <w:p w14:paraId="10A4EDA7" w14:textId="77777777" w:rsidR="00260F67" w:rsidRPr="00672447" w:rsidRDefault="00260F67">
            <w:pPr>
              <w:rPr>
                <w:lang w:val="en-US"/>
              </w:rPr>
            </w:pPr>
          </w:p>
        </w:tc>
        <w:tc>
          <w:tcPr>
            <w:tcW w:w="785" w:type="dxa"/>
          </w:tcPr>
          <w:p w14:paraId="223DE248" w14:textId="77777777" w:rsidR="00260F67" w:rsidRPr="00672447" w:rsidRDefault="00260F67">
            <w:pPr>
              <w:rPr>
                <w:lang w:val="en-US"/>
              </w:rPr>
            </w:pPr>
          </w:p>
        </w:tc>
        <w:tc>
          <w:tcPr>
            <w:tcW w:w="131" w:type="dxa"/>
          </w:tcPr>
          <w:p w14:paraId="3B1EA9FD" w14:textId="77777777" w:rsidR="00260F67" w:rsidRPr="00672447" w:rsidRDefault="00260F67">
            <w:pPr>
              <w:rPr>
                <w:lang w:val="en-US"/>
              </w:rPr>
            </w:pPr>
          </w:p>
        </w:tc>
        <w:tc>
          <w:tcPr>
            <w:tcW w:w="130" w:type="dxa"/>
          </w:tcPr>
          <w:p w14:paraId="226C33D7" w14:textId="77777777" w:rsidR="00260F67" w:rsidRPr="00672447" w:rsidRDefault="00260F67">
            <w:pPr>
              <w:rPr>
                <w:lang w:val="en-US"/>
              </w:rPr>
            </w:pPr>
          </w:p>
        </w:tc>
        <w:tc>
          <w:tcPr>
            <w:tcW w:w="201" w:type="dxa"/>
          </w:tcPr>
          <w:p w14:paraId="2C0D8C48" w14:textId="77777777" w:rsidR="00260F67" w:rsidRPr="00672447" w:rsidRDefault="00260F67">
            <w:pPr>
              <w:rPr>
                <w:lang w:val="en-US"/>
              </w:rPr>
            </w:pPr>
          </w:p>
        </w:tc>
        <w:tc>
          <w:tcPr>
            <w:tcW w:w="278" w:type="dxa"/>
          </w:tcPr>
          <w:p w14:paraId="1ECB8372" w14:textId="77777777" w:rsidR="00260F67" w:rsidRPr="00672447" w:rsidRDefault="00260F67">
            <w:pPr>
              <w:rPr>
                <w:lang w:val="en-US"/>
              </w:rPr>
            </w:pPr>
          </w:p>
        </w:tc>
        <w:tc>
          <w:tcPr>
            <w:tcW w:w="480" w:type="dxa"/>
          </w:tcPr>
          <w:p w14:paraId="007E655D" w14:textId="77777777" w:rsidR="00260F67" w:rsidRPr="00672447" w:rsidRDefault="00260F67">
            <w:pPr>
              <w:rPr>
                <w:lang w:val="en-US"/>
              </w:rPr>
            </w:pPr>
          </w:p>
        </w:tc>
        <w:tc>
          <w:tcPr>
            <w:tcW w:w="176" w:type="dxa"/>
          </w:tcPr>
          <w:p w14:paraId="0C035610" w14:textId="77777777" w:rsidR="00260F67" w:rsidRPr="00672447" w:rsidRDefault="00260F67">
            <w:pPr>
              <w:rPr>
                <w:lang w:val="en-US"/>
              </w:rPr>
            </w:pPr>
          </w:p>
        </w:tc>
        <w:tc>
          <w:tcPr>
            <w:tcW w:w="83" w:type="dxa"/>
          </w:tcPr>
          <w:p w14:paraId="77095CE8" w14:textId="77777777" w:rsidR="00260F67" w:rsidRPr="00672447" w:rsidRDefault="00260F67">
            <w:pPr>
              <w:rPr>
                <w:lang w:val="en-US"/>
              </w:rPr>
            </w:pPr>
          </w:p>
        </w:tc>
        <w:tc>
          <w:tcPr>
            <w:tcW w:w="865" w:type="dxa"/>
          </w:tcPr>
          <w:p w14:paraId="3D3E255B" w14:textId="77777777" w:rsidR="00260F67" w:rsidRPr="00672447" w:rsidRDefault="00260F67">
            <w:pPr>
              <w:rPr>
                <w:lang w:val="en-US"/>
              </w:rPr>
            </w:pPr>
          </w:p>
        </w:tc>
        <w:tc>
          <w:tcPr>
            <w:tcW w:w="702" w:type="dxa"/>
          </w:tcPr>
          <w:p w14:paraId="142BFA0A" w14:textId="77777777" w:rsidR="00260F67" w:rsidRPr="00672447" w:rsidRDefault="00260F67">
            <w:pPr>
              <w:rPr>
                <w:lang w:val="en-US"/>
              </w:rPr>
            </w:pPr>
          </w:p>
        </w:tc>
        <w:tc>
          <w:tcPr>
            <w:tcW w:w="155" w:type="dxa"/>
          </w:tcPr>
          <w:p w14:paraId="76240D46" w14:textId="77777777" w:rsidR="00260F67" w:rsidRPr="00672447" w:rsidRDefault="00260F67">
            <w:pPr>
              <w:rPr>
                <w:lang w:val="en-US"/>
              </w:rPr>
            </w:pPr>
          </w:p>
        </w:tc>
        <w:tc>
          <w:tcPr>
            <w:tcW w:w="72" w:type="dxa"/>
          </w:tcPr>
          <w:p w14:paraId="601E26BF" w14:textId="77777777" w:rsidR="00260F67" w:rsidRPr="00672447" w:rsidRDefault="00260F67">
            <w:pPr>
              <w:rPr>
                <w:lang w:val="en-US"/>
              </w:rPr>
            </w:pPr>
          </w:p>
        </w:tc>
        <w:tc>
          <w:tcPr>
            <w:tcW w:w="194" w:type="dxa"/>
          </w:tcPr>
          <w:p w14:paraId="7FC15203" w14:textId="77777777" w:rsidR="00260F67" w:rsidRPr="00672447" w:rsidRDefault="00260F67">
            <w:pPr>
              <w:rPr>
                <w:lang w:val="en-US"/>
              </w:rPr>
            </w:pPr>
          </w:p>
        </w:tc>
        <w:tc>
          <w:tcPr>
            <w:tcW w:w="496" w:type="dxa"/>
          </w:tcPr>
          <w:p w14:paraId="36743B1F" w14:textId="77777777" w:rsidR="00260F67" w:rsidRPr="00672447" w:rsidRDefault="00260F67">
            <w:pPr>
              <w:rPr>
                <w:lang w:val="en-US"/>
              </w:rPr>
            </w:pPr>
          </w:p>
        </w:tc>
        <w:tc>
          <w:tcPr>
            <w:tcW w:w="853" w:type="dxa"/>
          </w:tcPr>
          <w:p w14:paraId="240CDBD2" w14:textId="77777777" w:rsidR="00260F67" w:rsidRPr="00672447" w:rsidRDefault="00260F67">
            <w:pPr>
              <w:rPr>
                <w:lang w:val="en-US"/>
              </w:rPr>
            </w:pPr>
          </w:p>
        </w:tc>
        <w:tc>
          <w:tcPr>
            <w:tcW w:w="1382" w:type="dxa"/>
          </w:tcPr>
          <w:p w14:paraId="1C59CCAD" w14:textId="77777777" w:rsidR="00260F67" w:rsidRPr="00672447" w:rsidRDefault="00260F67">
            <w:pPr>
              <w:rPr>
                <w:lang w:val="en-US"/>
              </w:rPr>
            </w:pPr>
          </w:p>
        </w:tc>
        <w:tc>
          <w:tcPr>
            <w:tcW w:w="373" w:type="dxa"/>
          </w:tcPr>
          <w:p w14:paraId="3C0DC3F7" w14:textId="77777777" w:rsidR="00260F67" w:rsidRPr="00672447" w:rsidRDefault="00260F67">
            <w:pPr>
              <w:rPr>
                <w:lang w:val="en-US"/>
              </w:rPr>
            </w:pPr>
          </w:p>
        </w:tc>
        <w:tc>
          <w:tcPr>
            <w:tcW w:w="247" w:type="dxa"/>
          </w:tcPr>
          <w:p w14:paraId="7723C0A1" w14:textId="77777777" w:rsidR="00260F67" w:rsidRPr="00672447" w:rsidRDefault="00260F67">
            <w:pPr>
              <w:rPr>
                <w:lang w:val="en-US"/>
              </w:rPr>
            </w:pPr>
          </w:p>
        </w:tc>
        <w:tc>
          <w:tcPr>
            <w:tcW w:w="225" w:type="dxa"/>
          </w:tcPr>
          <w:p w14:paraId="31A1E1E4" w14:textId="77777777" w:rsidR="00260F67" w:rsidRPr="00672447" w:rsidRDefault="00260F67">
            <w:pPr>
              <w:rPr>
                <w:lang w:val="en-US"/>
              </w:rPr>
            </w:pPr>
          </w:p>
        </w:tc>
      </w:tr>
      <w:tr w:rsidR="00260F67" w:rsidRPr="00672447" w14:paraId="3D7B5855" w14:textId="77777777" w:rsidTr="00D07245">
        <w:trPr>
          <w:trHeight w:hRule="exact" w:val="277"/>
        </w:trPr>
        <w:tc>
          <w:tcPr>
            <w:tcW w:w="355" w:type="dxa"/>
          </w:tcPr>
          <w:p w14:paraId="4E4922F8" w14:textId="77777777" w:rsidR="00260F67" w:rsidRPr="00672447" w:rsidRDefault="00260F67">
            <w:pPr>
              <w:rPr>
                <w:lang w:val="en-US"/>
              </w:rPr>
            </w:pPr>
          </w:p>
        </w:tc>
        <w:tc>
          <w:tcPr>
            <w:tcW w:w="386" w:type="dxa"/>
          </w:tcPr>
          <w:p w14:paraId="66CF5431" w14:textId="77777777" w:rsidR="00260F67" w:rsidRPr="00672447" w:rsidRDefault="00260F67">
            <w:pPr>
              <w:rPr>
                <w:lang w:val="en-US"/>
              </w:rPr>
            </w:pPr>
          </w:p>
        </w:tc>
        <w:tc>
          <w:tcPr>
            <w:tcW w:w="786" w:type="dxa"/>
          </w:tcPr>
          <w:p w14:paraId="3ADDBC4F" w14:textId="77777777" w:rsidR="00260F67" w:rsidRPr="00672447" w:rsidRDefault="00260F67">
            <w:pPr>
              <w:rPr>
                <w:lang w:val="en-US"/>
              </w:rPr>
            </w:pPr>
          </w:p>
        </w:tc>
        <w:tc>
          <w:tcPr>
            <w:tcW w:w="785" w:type="dxa"/>
          </w:tcPr>
          <w:p w14:paraId="678DFABD" w14:textId="77777777" w:rsidR="00260F67" w:rsidRPr="00672447" w:rsidRDefault="00260F67">
            <w:pPr>
              <w:rPr>
                <w:lang w:val="en-US"/>
              </w:rPr>
            </w:pPr>
          </w:p>
        </w:tc>
        <w:tc>
          <w:tcPr>
            <w:tcW w:w="131" w:type="dxa"/>
          </w:tcPr>
          <w:p w14:paraId="4CD90EE8" w14:textId="77777777" w:rsidR="00260F67" w:rsidRPr="00672447" w:rsidRDefault="00260F67">
            <w:pPr>
              <w:rPr>
                <w:lang w:val="en-US"/>
              </w:rPr>
            </w:pPr>
          </w:p>
        </w:tc>
        <w:tc>
          <w:tcPr>
            <w:tcW w:w="130" w:type="dxa"/>
          </w:tcPr>
          <w:p w14:paraId="3E1DC9DA" w14:textId="77777777" w:rsidR="00260F67" w:rsidRPr="00672447" w:rsidRDefault="00260F67">
            <w:pPr>
              <w:rPr>
                <w:lang w:val="en-US"/>
              </w:rPr>
            </w:pPr>
          </w:p>
        </w:tc>
        <w:tc>
          <w:tcPr>
            <w:tcW w:w="201" w:type="dxa"/>
          </w:tcPr>
          <w:p w14:paraId="17D5756F" w14:textId="77777777" w:rsidR="00260F67" w:rsidRPr="00672447" w:rsidRDefault="00260F67">
            <w:pPr>
              <w:rPr>
                <w:lang w:val="en-US"/>
              </w:rPr>
            </w:pPr>
          </w:p>
        </w:tc>
        <w:tc>
          <w:tcPr>
            <w:tcW w:w="278" w:type="dxa"/>
          </w:tcPr>
          <w:p w14:paraId="7306D081" w14:textId="77777777" w:rsidR="00260F67" w:rsidRPr="00672447" w:rsidRDefault="00260F67">
            <w:pPr>
              <w:rPr>
                <w:lang w:val="en-US"/>
              </w:rPr>
            </w:pPr>
          </w:p>
        </w:tc>
        <w:tc>
          <w:tcPr>
            <w:tcW w:w="480" w:type="dxa"/>
          </w:tcPr>
          <w:p w14:paraId="6779D301" w14:textId="77777777" w:rsidR="00260F67" w:rsidRPr="00672447" w:rsidRDefault="00260F67">
            <w:pPr>
              <w:rPr>
                <w:lang w:val="en-US"/>
              </w:rPr>
            </w:pPr>
          </w:p>
        </w:tc>
        <w:tc>
          <w:tcPr>
            <w:tcW w:w="176" w:type="dxa"/>
          </w:tcPr>
          <w:p w14:paraId="47A0CE2A" w14:textId="77777777" w:rsidR="00260F67" w:rsidRPr="00672447" w:rsidRDefault="00260F67">
            <w:pPr>
              <w:rPr>
                <w:lang w:val="en-US"/>
              </w:rPr>
            </w:pPr>
          </w:p>
        </w:tc>
        <w:tc>
          <w:tcPr>
            <w:tcW w:w="83" w:type="dxa"/>
          </w:tcPr>
          <w:p w14:paraId="7F12044F" w14:textId="77777777" w:rsidR="00260F67" w:rsidRPr="00672447" w:rsidRDefault="00260F67">
            <w:pPr>
              <w:rPr>
                <w:lang w:val="en-US"/>
              </w:rPr>
            </w:pPr>
          </w:p>
        </w:tc>
        <w:tc>
          <w:tcPr>
            <w:tcW w:w="865" w:type="dxa"/>
          </w:tcPr>
          <w:p w14:paraId="713C4FD8" w14:textId="77777777" w:rsidR="00260F67" w:rsidRPr="00672447" w:rsidRDefault="00260F67">
            <w:pPr>
              <w:rPr>
                <w:lang w:val="en-US"/>
              </w:rPr>
            </w:pPr>
          </w:p>
        </w:tc>
        <w:tc>
          <w:tcPr>
            <w:tcW w:w="702" w:type="dxa"/>
          </w:tcPr>
          <w:p w14:paraId="31D00921" w14:textId="77777777" w:rsidR="00260F67" w:rsidRPr="00672447" w:rsidRDefault="00260F67">
            <w:pPr>
              <w:rPr>
                <w:lang w:val="en-US"/>
              </w:rPr>
            </w:pPr>
          </w:p>
        </w:tc>
        <w:tc>
          <w:tcPr>
            <w:tcW w:w="3525" w:type="dxa"/>
            <w:gridSpan w:val="7"/>
            <w:shd w:val="clear" w:color="000000" w:fill="FFFFFF"/>
            <w:tcMar>
              <w:left w:w="34" w:type="dxa"/>
              <w:right w:w="34" w:type="dxa"/>
            </w:tcMar>
          </w:tcPr>
          <w:p w14:paraId="14FB13FA" w14:textId="3E951701"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7" w:type="dxa"/>
          </w:tcPr>
          <w:p w14:paraId="7F3A2141" w14:textId="77777777" w:rsidR="00260F67" w:rsidRPr="00672447" w:rsidRDefault="00260F67">
            <w:pPr>
              <w:rPr>
                <w:lang w:val="en-US"/>
              </w:rPr>
            </w:pPr>
          </w:p>
        </w:tc>
        <w:tc>
          <w:tcPr>
            <w:tcW w:w="225" w:type="dxa"/>
          </w:tcPr>
          <w:p w14:paraId="741AA6BB" w14:textId="77777777" w:rsidR="00260F67" w:rsidRPr="00672447" w:rsidRDefault="00260F67">
            <w:pPr>
              <w:rPr>
                <w:lang w:val="en-US"/>
              </w:rPr>
            </w:pPr>
          </w:p>
        </w:tc>
      </w:tr>
      <w:tr w:rsidR="00260F67" w:rsidRPr="00672447" w14:paraId="6112D5E6" w14:textId="77777777" w:rsidTr="00D07245">
        <w:trPr>
          <w:trHeight w:hRule="exact" w:val="414"/>
        </w:trPr>
        <w:tc>
          <w:tcPr>
            <w:tcW w:w="355" w:type="dxa"/>
          </w:tcPr>
          <w:p w14:paraId="3FF88D38" w14:textId="77777777" w:rsidR="00260F67" w:rsidRPr="00672447" w:rsidRDefault="00260F67">
            <w:pPr>
              <w:rPr>
                <w:lang w:val="en-US"/>
              </w:rPr>
            </w:pPr>
          </w:p>
        </w:tc>
        <w:tc>
          <w:tcPr>
            <w:tcW w:w="386" w:type="dxa"/>
          </w:tcPr>
          <w:p w14:paraId="3D4E7D1A" w14:textId="77777777" w:rsidR="00260F67" w:rsidRPr="00672447" w:rsidRDefault="00260F67">
            <w:pPr>
              <w:rPr>
                <w:lang w:val="en-US"/>
              </w:rPr>
            </w:pPr>
          </w:p>
        </w:tc>
        <w:tc>
          <w:tcPr>
            <w:tcW w:w="786" w:type="dxa"/>
          </w:tcPr>
          <w:p w14:paraId="07222D88" w14:textId="77777777" w:rsidR="00260F67" w:rsidRPr="00672447" w:rsidRDefault="00260F67">
            <w:pPr>
              <w:rPr>
                <w:lang w:val="en-US"/>
              </w:rPr>
            </w:pPr>
          </w:p>
        </w:tc>
        <w:tc>
          <w:tcPr>
            <w:tcW w:w="785" w:type="dxa"/>
          </w:tcPr>
          <w:p w14:paraId="45398123" w14:textId="77777777" w:rsidR="00260F67" w:rsidRPr="00672447" w:rsidRDefault="00260F67">
            <w:pPr>
              <w:rPr>
                <w:lang w:val="en-US"/>
              </w:rPr>
            </w:pPr>
          </w:p>
        </w:tc>
        <w:tc>
          <w:tcPr>
            <w:tcW w:w="131" w:type="dxa"/>
          </w:tcPr>
          <w:p w14:paraId="4A1C0789" w14:textId="77777777" w:rsidR="00260F67" w:rsidRPr="00672447" w:rsidRDefault="00260F67">
            <w:pPr>
              <w:rPr>
                <w:lang w:val="en-US"/>
              </w:rPr>
            </w:pPr>
          </w:p>
        </w:tc>
        <w:tc>
          <w:tcPr>
            <w:tcW w:w="130" w:type="dxa"/>
          </w:tcPr>
          <w:p w14:paraId="3059FB39" w14:textId="77777777" w:rsidR="00260F67" w:rsidRPr="00672447" w:rsidRDefault="00260F67">
            <w:pPr>
              <w:rPr>
                <w:lang w:val="en-US"/>
              </w:rPr>
            </w:pPr>
          </w:p>
        </w:tc>
        <w:tc>
          <w:tcPr>
            <w:tcW w:w="201" w:type="dxa"/>
          </w:tcPr>
          <w:p w14:paraId="07077521" w14:textId="77777777" w:rsidR="00260F67" w:rsidRPr="00672447" w:rsidRDefault="00260F67">
            <w:pPr>
              <w:rPr>
                <w:lang w:val="en-US"/>
              </w:rPr>
            </w:pPr>
          </w:p>
        </w:tc>
        <w:tc>
          <w:tcPr>
            <w:tcW w:w="278" w:type="dxa"/>
          </w:tcPr>
          <w:p w14:paraId="4425280A" w14:textId="77777777" w:rsidR="00260F67" w:rsidRPr="00672447" w:rsidRDefault="00260F67">
            <w:pPr>
              <w:rPr>
                <w:lang w:val="en-US"/>
              </w:rPr>
            </w:pPr>
          </w:p>
        </w:tc>
        <w:tc>
          <w:tcPr>
            <w:tcW w:w="480" w:type="dxa"/>
          </w:tcPr>
          <w:p w14:paraId="607DD22F" w14:textId="77777777" w:rsidR="00260F67" w:rsidRPr="00672447" w:rsidRDefault="00260F67">
            <w:pPr>
              <w:rPr>
                <w:lang w:val="en-US"/>
              </w:rPr>
            </w:pPr>
          </w:p>
        </w:tc>
        <w:tc>
          <w:tcPr>
            <w:tcW w:w="176" w:type="dxa"/>
          </w:tcPr>
          <w:p w14:paraId="55F54B03" w14:textId="77777777" w:rsidR="00260F67" w:rsidRPr="00672447" w:rsidRDefault="00260F67">
            <w:pPr>
              <w:rPr>
                <w:lang w:val="en-US"/>
              </w:rPr>
            </w:pPr>
          </w:p>
        </w:tc>
        <w:tc>
          <w:tcPr>
            <w:tcW w:w="83" w:type="dxa"/>
          </w:tcPr>
          <w:p w14:paraId="3E4B882F" w14:textId="77777777" w:rsidR="00260F67" w:rsidRPr="00672447" w:rsidRDefault="00260F67">
            <w:pPr>
              <w:rPr>
                <w:lang w:val="en-US"/>
              </w:rPr>
            </w:pPr>
          </w:p>
        </w:tc>
        <w:tc>
          <w:tcPr>
            <w:tcW w:w="865" w:type="dxa"/>
          </w:tcPr>
          <w:p w14:paraId="72B44199" w14:textId="77777777" w:rsidR="00260F67" w:rsidRPr="00672447" w:rsidRDefault="00260F67">
            <w:pPr>
              <w:rPr>
                <w:lang w:val="en-US"/>
              </w:rPr>
            </w:pPr>
          </w:p>
        </w:tc>
        <w:tc>
          <w:tcPr>
            <w:tcW w:w="702" w:type="dxa"/>
          </w:tcPr>
          <w:p w14:paraId="08457236" w14:textId="77777777" w:rsidR="00260F67" w:rsidRPr="00672447" w:rsidRDefault="00260F67">
            <w:pPr>
              <w:rPr>
                <w:lang w:val="en-US"/>
              </w:rPr>
            </w:pPr>
          </w:p>
        </w:tc>
        <w:tc>
          <w:tcPr>
            <w:tcW w:w="155" w:type="dxa"/>
          </w:tcPr>
          <w:p w14:paraId="6B3B3D2F" w14:textId="77777777" w:rsidR="00260F67" w:rsidRPr="00672447" w:rsidRDefault="00260F67">
            <w:pPr>
              <w:rPr>
                <w:lang w:val="en-US"/>
              </w:rPr>
            </w:pPr>
          </w:p>
        </w:tc>
        <w:tc>
          <w:tcPr>
            <w:tcW w:w="72" w:type="dxa"/>
          </w:tcPr>
          <w:p w14:paraId="5AA71D6C" w14:textId="77777777" w:rsidR="00260F67" w:rsidRPr="00672447" w:rsidRDefault="00260F67">
            <w:pPr>
              <w:rPr>
                <w:lang w:val="en-US"/>
              </w:rPr>
            </w:pPr>
          </w:p>
        </w:tc>
        <w:tc>
          <w:tcPr>
            <w:tcW w:w="194" w:type="dxa"/>
          </w:tcPr>
          <w:p w14:paraId="5820A10F" w14:textId="77777777" w:rsidR="00260F67" w:rsidRPr="00672447" w:rsidRDefault="00260F67">
            <w:pPr>
              <w:rPr>
                <w:lang w:val="en-US"/>
              </w:rPr>
            </w:pPr>
          </w:p>
        </w:tc>
        <w:tc>
          <w:tcPr>
            <w:tcW w:w="496" w:type="dxa"/>
          </w:tcPr>
          <w:p w14:paraId="76CF9AB5" w14:textId="77777777" w:rsidR="00260F67" w:rsidRPr="00672447" w:rsidRDefault="00260F67">
            <w:pPr>
              <w:rPr>
                <w:lang w:val="en-US"/>
              </w:rPr>
            </w:pPr>
          </w:p>
        </w:tc>
        <w:tc>
          <w:tcPr>
            <w:tcW w:w="853" w:type="dxa"/>
          </w:tcPr>
          <w:p w14:paraId="156EFEED" w14:textId="77777777" w:rsidR="00260F67" w:rsidRPr="00672447" w:rsidRDefault="00260F67">
            <w:pPr>
              <w:rPr>
                <w:lang w:val="en-US"/>
              </w:rPr>
            </w:pPr>
          </w:p>
        </w:tc>
        <w:tc>
          <w:tcPr>
            <w:tcW w:w="1382" w:type="dxa"/>
          </w:tcPr>
          <w:p w14:paraId="5E369699" w14:textId="77777777" w:rsidR="00260F67" w:rsidRPr="00672447" w:rsidRDefault="00260F67">
            <w:pPr>
              <w:rPr>
                <w:lang w:val="en-US"/>
              </w:rPr>
            </w:pPr>
          </w:p>
        </w:tc>
        <w:tc>
          <w:tcPr>
            <w:tcW w:w="373" w:type="dxa"/>
          </w:tcPr>
          <w:p w14:paraId="6F3C56E0" w14:textId="77777777" w:rsidR="00260F67" w:rsidRPr="00672447" w:rsidRDefault="00260F67">
            <w:pPr>
              <w:rPr>
                <w:lang w:val="en-US"/>
              </w:rPr>
            </w:pPr>
          </w:p>
        </w:tc>
        <w:tc>
          <w:tcPr>
            <w:tcW w:w="247" w:type="dxa"/>
          </w:tcPr>
          <w:p w14:paraId="78DDD3C5" w14:textId="77777777" w:rsidR="00260F67" w:rsidRPr="00672447" w:rsidRDefault="00260F67">
            <w:pPr>
              <w:rPr>
                <w:lang w:val="en-US"/>
              </w:rPr>
            </w:pPr>
          </w:p>
        </w:tc>
        <w:tc>
          <w:tcPr>
            <w:tcW w:w="225" w:type="dxa"/>
          </w:tcPr>
          <w:p w14:paraId="71122B44" w14:textId="77777777" w:rsidR="00260F67" w:rsidRPr="00672447" w:rsidRDefault="00260F67">
            <w:pPr>
              <w:rPr>
                <w:lang w:val="en-US"/>
              </w:rPr>
            </w:pPr>
          </w:p>
        </w:tc>
      </w:tr>
      <w:tr w:rsidR="00260F67" w:rsidRPr="00672447" w14:paraId="0D340928" w14:textId="77777777" w:rsidTr="00D07245">
        <w:trPr>
          <w:trHeight w:hRule="exact" w:val="416"/>
        </w:trPr>
        <w:tc>
          <w:tcPr>
            <w:tcW w:w="9355" w:type="dxa"/>
            <w:gridSpan w:val="22"/>
            <w:shd w:val="clear" w:color="000000" w:fill="FFFFFF"/>
            <w:tcMar>
              <w:left w:w="34" w:type="dxa"/>
              <w:right w:w="34" w:type="dxa"/>
            </w:tcMar>
          </w:tcPr>
          <w:p w14:paraId="2AA4BEAF" w14:textId="128D1CDF"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38E600D4" w14:textId="77777777" w:rsidTr="00D07245">
        <w:trPr>
          <w:trHeight w:hRule="exact" w:val="680"/>
        </w:trPr>
        <w:tc>
          <w:tcPr>
            <w:tcW w:w="9355" w:type="dxa"/>
            <w:gridSpan w:val="22"/>
            <w:shd w:val="clear" w:color="000000" w:fill="FFFFFF"/>
            <w:tcMar>
              <w:left w:w="34" w:type="dxa"/>
              <w:right w:w="34" w:type="dxa"/>
            </w:tcMar>
          </w:tcPr>
          <w:p w14:paraId="2050053F" w14:textId="651DA048" w:rsidR="00260F67" w:rsidRPr="00672447" w:rsidRDefault="00D07245">
            <w:pPr>
              <w:spacing w:after="0" w:line="240" w:lineRule="auto"/>
              <w:jc w:val="center"/>
              <w:rPr>
                <w:sz w:val="28"/>
                <w:szCs w:val="28"/>
                <w:lang w:val="en-US"/>
              </w:rPr>
            </w:pPr>
            <w:r>
              <w:rPr>
                <w:rFonts w:ascii="Times New Roman" w:hAnsi="Times New Roman" w:cs="Times New Roman"/>
                <w:b/>
                <w:color w:val="000000"/>
                <w:sz w:val="28"/>
                <w:szCs w:val="28"/>
                <w:lang w:val="en-US"/>
              </w:rPr>
              <w:t>Optical materials and optical operation for information technologies</w:t>
            </w:r>
          </w:p>
        </w:tc>
      </w:tr>
      <w:tr w:rsidR="00260F67" w:rsidRPr="00672447" w14:paraId="62ECD131" w14:textId="77777777" w:rsidTr="00D07245">
        <w:trPr>
          <w:trHeight w:hRule="exact" w:val="14"/>
        </w:trPr>
        <w:tc>
          <w:tcPr>
            <w:tcW w:w="355" w:type="dxa"/>
          </w:tcPr>
          <w:p w14:paraId="6ABA8EAB" w14:textId="77777777" w:rsidR="00260F67" w:rsidRPr="00672447" w:rsidRDefault="00260F67">
            <w:pPr>
              <w:rPr>
                <w:lang w:val="en-US"/>
              </w:rPr>
            </w:pPr>
          </w:p>
        </w:tc>
        <w:tc>
          <w:tcPr>
            <w:tcW w:w="386" w:type="dxa"/>
          </w:tcPr>
          <w:p w14:paraId="1200252B" w14:textId="77777777" w:rsidR="00260F67" w:rsidRPr="00672447" w:rsidRDefault="00260F67">
            <w:pPr>
              <w:rPr>
                <w:lang w:val="en-US"/>
              </w:rPr>
            </w:pPr>
          </w:p>
        </w:tc>
        <w:tc>
          <w:tcPr>
            <w:tcW w:w="786" w:type="dxa"/>
          </w:tcPr>
          <w:p w14:paraId="2A9E9D71" w14:textId="77777777" w:rsidR="00260F67" w:rsidRPr="00672447" w:rsidRDefault="00260F67">
            <w:pPr>
              <w:rPr>
                <w:lang w:val="en-US"/>
              </w:rPr>
            </w:pPr>
          </w:p>
        </w:tc>
        <w:tc>
          <w:tcPr>
            <w:tcW w:w="785" w:type="dxa"/>
          </w:tcPr>
          <w:p w14:paraId="220AC215" w14:textId="77777777" w:rsidR="00260F67" w:rsidRPr="00672447" w:rsidRDefault="00260F67">
            <w:pPr>
              <w:rPr>
                <w:lang w:val="en-US"/>
              </w:rPr>
            </w:pPr>
          </w:p>
        </w:tc>
        <w:tc>
          <w:tcPr>
            <w:tcW w:w="131" w:type="dxa"/>
          </w:tcPr>
          <w:p w14:paraId="11C464CA" w14:textId="77777777" w:rsidR="00260F67" w:rsidRPr="00672447" w:rsidRDefault="00260F67">
            <w:pPr>
              <w:rPr>
                <w:lang w:val="en-US"/>
              </w:rPr>
            </w:pPr>
          </w:p>
        </w:tc>
        <w:tc>
          <w:tcPr>
            <w:tcW w:w="130" w:type="dxa"/>
          </w:tcPr>
          <w:p w14:paraId="365B65F6" w14:textId="77777777" w:rsidR="00260F67" w:rsidRPr="00672447" w:rsidRDefault="00260F67">
            <w:pPr>
              <w:rPr>
                <w:lang w:val="en-US"/>
              </w:rPr>
            </w:pPr>
          </w:p>
        </w:tc>
        <w:tc>
          <w:tcPr>
            <w:tcW w:w="201" w:type="dxa"/>
          </w:tcPr>
          <w:p w14:paraId="6B635A44" w14:textId="77777777" w:rsidR="00260F67" w:rsidRPr="00672447" w:rsidRDefault="00260F67">
            <w:pPr>
              <w:rPr>
                <w:lang w:val="en-US"/>
              </w:rPr>
            </w:pPr>
          </w:p>
        </w:tc>
        <w:tc>
          <w:tcPr>
            <w:tcW w:w="278" w:type="dxa"/>
          </w:tcPr>
          <w:p w14:paraId="5D8AE2FB" w14:textId="77777777" w:rsidR="00260F67" w:rsidRPr="00672447" w:rsidRDefault="00260F67">
            <w:pPr>
              <w:rPr>
                <w:lang w:val="en-US"/>
              </w:rPr>
            </w:pPr>
          </w:p>
        </w:tc>
        <w:tc>
          <w:tcPr>
            <w:tcW w:w="480" w:type="dxa"/>
          </w:tcPr>
          <w:p w14:paraId="34328FD3" w14:textId="77777777" w:rsidR="00260F67" w:rsidRPr="00672447" w:rsidRDefault="00260F67">
            <w:pPr>
              <w:rPr>
                <w:lang w:val="en-US"/>
              </w:rPr>
            </w:pPr>
          </w:p>
        </w:tc>
        <w:tc>
          <w:tcPr>
            <w:tcW w:w="176" w:type="dxa"/>
          </w:tcPr>
          <w:p w14:paraId="12C466EC" w14:textId="77777777" w:rsidR="00260F67" w:rsidRPr="00672447" w:rsidRDefault="00260F67">
            <w:pPr>
              <w:rPr>
                <w:lang w:val="en-US"/>
              </w:rPr>
            </w:pPr>
          </w:p>
        </w:tc>
        <w:tc>
          <w:tcPr>
            <w:tcW w:w="83" w:type="dxa"/>
          </w:tcPr>
          <w:p w14:paraId="13AD3A56" w14:textId="77777777" w:rsidR="00260F67" w:rsidRPr="00672447" w:rsidRDefault="00260F67">
            <w:pPr>
              <w:rPr>
                <w:lang w:val="en-US"/>
              </w:rPr>
            </w:pPr>
          </w:p>
        </w:tc>
        <w:tc>
          <w:tcPr>
            <w:tcW w:w="865" w:type="dxa"/>
          </w:tcPr>
          <w:p w14:paraId="77A3BD78" w14:textId="77777777" w:rsidR="00260F67" w:rsidRPr="00672447" w:rsidRDefault="00260F67">
            <w:pPr>
              <w:rPr>
                <w:lang w:val="en-US"/>
              </w:rPr>
            </w:pPr>
          </w:p>
        </w:tc>
        <w:tc>
          <w:tcPr>
            <w:tcW w:w="702" w:type="dxa"/>
          </w:tcPr>
          <w:p w14:paraId="5FA8A8B1" w14:textId="77777777" w:rsidR="00260F67" w:rsidRPr="00672447" w:rsidRDefault="00260F67">
            <w:pPr>
              <w:rPr>
                <w:lang w:val="en-US"/>
              </w:rPr>
            </w:pPr>
          </w:p>
        </w:tc>
        <w:tc>
          <w:tcPr>
            <w:tcW w:w="155" w:type="dxa"/>
          </w:tcPr>
          <w:p w14:paraId="645C7121" w14:textId="77777777" w:rsidR="00260F67" w:rsidRPr="00672447" w:rsidRDefault="00260F67">
            <w:pPr>
              <w:rPr>
                <w:lang w:val="en-US"/>
              </w:rPr>
            </w:pPr>
          </w:p>
        </w:tc>
        <w:tc>
          <w:tcPr>
            <w:tcW w:w="72" w:type="dxa"/>
          </w:tcPr>
          <w:p w14:paraId="496CEF3B" w14:textId="77777777" w:rsidR="00260F67" w:rsidRPr="00672447" w:rsidRDefault="00260F67">
            <w:pPr>
              <w:rPr>
                <w:lang w:val="en-US"/>
              </w:rPr>
            </w:pPr>
          </w:p>
        </w:tc>
        <w:tc>
          <w:tcPr>
            <w:tcW w:w="194" w:type="dxa"/>
          </w:tcPr>
          <w:p w14:paraId="73228804" w14:textId="77777777" w:rsidR="00260F67" w:rsidRPr="00672447" w:rsidRDefault="00260F67">
            <w:pPr>
              <w:rPr>
                <w:lang w:val="en-US"/>
              </w:rPr>
            </w:pPr>
          </w:p>
        </w:tc>
        <w:tc>
          <w:tcPr>
            <w:tcW w:w="496" w:type="dxa"/>
          </w:tcPr>
          <w:p w14:paraId="0EC8FCA3" w14:textId="77777777" w:rsidR="00260F67" w:rsidRPr="00672447" w:rsidRDefault="00260F67">
            <w:pPr>
              <w:rPr>
                <w:lang w:val="en-US"/>
              </w:rPr>
            </w:pPr>
          </w:p>
        </w:tc>
        <w:tc>
          <w:tcPr>
            <w:tcW w:w="853" w:type="dxa"/>
          </w:tcPr>
          <w:p w14:paraId="4F90C45E" w14:textId="77777777" w:rsidR="00260F67" w:rsidRPr="00672447" w:rsidRDefault="00260F67">
            <w:pPr>
              <w:rPr>
                <w:lang w:val="en-US"/>
              </w:rPr>
            </w:pPr>
          </w:p>
        </w:tc>
        <w:tc>
          <w:tcPr>
            <w:tcW w:w="1382" w:type="dxa"/>
          </w:tcPr>
          <w:p w14:paraId="7FCA2B1A" w14:textId="77777777" w:rsidR="00260F67" w:rsidRPr="00672447" w:rsidRDefault="00260F67">
            <w:pPr>
              <w:rPr>
                <w:lang w:val="en-US"/>
              </w:rPr>
            </w:pPr>
          </w:p>
        </w:tc>
        <w:tc>
          <w:tcPr>
            <w:tcW w:w="373" w:type="dxa"/>
          </w:tcPr>
          <w:p w14:paraId="09E4864D" w14:textId="77777777" w:rsidR="00260F67" w:rsidRPr="00672447" w:rsidRDefault="00260F67">
            <w:pPr>
              <w:rPr>
                <w:lang w:val="en-US"/>
              </w:rPr>
            </w:pPr>
          </w:p>
        </w:tc>
        <w:tc>
          <w:tcPr>
            <w:tcW w:w="247" w:type="dxa"/>
          </w:tcPr>
          <w:p w14:paraId="1F00E335" w14:textId="77777777" w:rsidR="00260F67" w:rsidRPr="00672447" w:rsidRDefault="00260F67">
            <w:pPr>
              <w:rPr>
                <w:lang w:val="en-US"/>
              </w:rPr>
            </w:pPr>
          </w:p>
        </w:tc>
        <w:tc>
          <w:tcPr>
            <w:tcW w:w="225" w:type="dxa"/>
          </w:tcPr>
          <w:p w14:paraId="00193AAE" w14:textId="77777777" w:rsidR="00260F67" w:rsidRPr="00672447" w:rsidRDefault="00260F67">
            <w:pPr>
              <w:rPr>
                <w:lang w:val="en-US"/>
              </w:rPr>
            </w:pPr>
          </w:p>
        </w:tc>
      </w:tr>
      <w:tr w:rsidR="00260F67" w:rsidRPr="00672447" w14:paraId="3AB13F25" w14:textId="77777777" w:rsidTr="00D07245">
        <w:trPr>
          <w:trHeight w:hRule="exact" w:val="277"/>
        </w:trPr>
        <w:tc>
          <w:tcPr>
            <w:tcW w:w="355" w:type="dxa"/>
          </w:tcPr>
          <w:p w14:paraId="3222368B" w14:textId="77777777" w:rsidR="00260F67" w:rsidRPr="00672447" w:rsidRDefault="00260F67">
            <w:pPr>
              <w:rPr>
                <w:lang w:val="en-US"/>
              </w:rPr>
            </w:pPr>
          </w:p>
        </w:tc>
        <w:tc>
          <w:tcPr>
            <w:tcW w:w="2419" w:type="dxa"/>
            <w:gridSpan w:val="6"/>
            <w:shd w:val="clear" w:color="000000" w:fill="FFFFFF"/>
            <w:tcMar>
              <w:left w:w="34" w:type="dxa"/>
              <w:right w:w="34" w:type="dxa"/>
            </w:tcMar>
          </w:tcPr>
          <w:p w14:paraId="65934FA1" w14:textId="40687844"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78" w:type="dxa"/>
          </w:tcPr>
          <w:p w14:paraId="5F62CB39" w14:textId="77777777" w:rsidR="00260F67" w:rsidRPr="00672447" w:rsidRDefault="00260F67">
            <w:pPr>
              <w:rPr>
                <w:lang w:val="en-US"/>
              </w:rPr>
            </w:pPr>
          </w:p>
        </w:tc>
        <w:tc>
          <w:tcPr>
            <w:tcW w:w="480" w:type="dxa"/>
          </w:tcPr>
          <w:p w14:paraId="6C1B2D96" w14:textId="77777777" w:rsidR="00260F67" w:rsidRPr="00672447" w:rsidRDefault="00260F67">
            <w:pPr>
              <w:rPr>
                <w:lang w:val="en-US"/>
              </w:rPr>
            </w:pPr>
          </w:p>
        </w:tc>
        <w:tc>
          <w:tcPr>
            <w:tcW w:w="5823" w:type="dxa"/>
            <w:gridSpan w:val="13"/>
            <w:shd w:val="clear" w:color="000000" w:fill="FFFFFF"/>
            <w:tcMar>
              <w:left w:w="34" w:type="dxa"/>
              <w:right w:w="34" w:type="dxa"/>
            </w:tcMar>
          </w:tcPr>
          <w:p w14:paraId="69B0B233" w14:textId="2EE90EB9"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740C66D0" w14:textId="77777777" w:rsidTr="00D07245">
        <w:trPr>
          <w:trHeight w:hRule="exact" w:val="138"/>
        </w:trPr>
        <w:tc>
          <w:tcPr>
            <w:tcW w:w="355" w:type="dxa"/>
          </w:tcPr>
          <w:p w14:paraId="3CD04881" w14:textId="77777777" w:rsidR="00260F67" w:rsidRPr="00672447" w:rsidRDefault="00260F67">
            <w:pPr>
              <w:rPr>
                <w:lang w:val="en-US"/>
              </w:rPr>
            </w:pPr>
          </w:p>
        </w:tc>
        <w:tc>
          <w:tcPr>
            <w:tcW w:w="386" w:type="dxa"/>
          </w:tcPr>
          <w:p w14:paraId="1D7A6371" w14:textId="77777777" w:rsidR="00260F67" w:rsidRPr="00672447" w:rsidRDefault="00260F67">
            <w:pPr>
              <w:rPr>
                <w:lang w:val="en-US"/>
              </w:rPr>
            </w:pPr>
          </w:p>
        </w:tc>
        <w:tc>
          <w:tcPr>
            <w:tcW w:w="786" w:type="dxa"/>
          </w:tcPr>
          <w:p w14:paraId="7B45B313" w14:textId="77777777" w:rsidR="00260F67" w:rsidRPr="00672447" w:rsidRDefault="00260F67">
            <w:pPr>
              <w:rPr>
                <w:lang w:val="en-US"/>
              </w:rPr>
            </w:pPr>
          </w:p>
        </w:tc>
        <w:tc>
          <w:tcPr>
            <w:tcW w:w="785" w:type="dxa"/>
          </w:tcPr>
          <w:p w14:paraId="3BF3D59E" w14:textId="77777777" w:rsidR="00260F67" w:rsidRPr="00672447" w:rsidRDefault="00260F67">
            <w:pPr>
              <w:rPr>
                <w:lang w:val="en-US"/>
              </w:rPr>
            </w:pPr>
          </w:p>
        </w:tc>
        <w:tc>
          <w:tcPr>
            <w:tcW w:w="131" w:type="dxa"/>
          </w:tcPr>
          <w:p w14:paraId="1456CFAA" w14:textId="77777777" w:rsidR="00260F67" w:rsidRPr="00672447" w:rsidRDefault="00260F67">
            <w:pPr>
              <w:rPr>
                <w:lang w:val="en-US"/>
              </w:rPr>
            </w:pPr>
          </w:p>
        </w:tc>
        <w:tc>
          <w:tcPr>
            <w:tcW w:w="130" w:type="dxa"/>
          </w:tcPr>
          <w:p w14:paraId="61696840" w14:textId="77777777" w:rsidR="00260F67" w:rsidRPr="00672447" w:rsidRDefault="00260F67">
            <w:pPr>
              <w:rPr>
                <w:lang w:val="en-US"/>
              </w:rPr>
            </w:pPr>
          </w:p>
        </w:tc>
        <w:tc>
          <w:tcPr>
            <w:tcW w:w="201" w:type="dxa"/>
          </w:tcPr>
          <w:p w14:paraId="23D141A2" w14:textId="77777777" w:rsidR="00260F67" w:rsidRPr="00672447" w:rsidRDefault="00260F67">
            <w:pPr>
              <w:rPr>
                <w:lang w:val="en-US"/>
              </w:rPr>
            </w:pPr>
          </w:p>
        </w:tc>
        <w:tc>
          <w:tcPr>
            <w:tcW w:w="278" w:type="dxa"/>
          </w:tcPr>
          <w:p w14:paraId="2DCFAA49" w14:textId="77777777" w:rsidR="00260F67" w:rsidRPr="00672447" w:rsidRDefault="00260F67">
            <w:pPr>
              <w:rPr>
                <w:lang w:val="en-US"/>
              </w:rPr>
            </w:pPr>
          </w:p>
        </w:tc>
        <w:tc>
          <w:tcPr>
            <w:tcW w:w="480" w:type="dxa"/>
          </w:tcPr>
          <w:p w14:paraId="12C48279" w14:textId="77777777" w:rsidR="00260F67" w:rsidRPr="00672447" w:rsidRDefault="00260F67">
            <w:pPr>
              <w:rPr>
                <w:lang w:val="en-US"/>
              </w:rPr>
            </w:pPr>
          </w:p>
        </w:tc>
        <w:tc>
          <w:tcPr>
            <w:tcW w:w="176" w:type="dxa"/>
          </w:tcPr>
          <w:p w14:paraId="17CE082B" w14:textId="77777777" w:rsidR="00260F67" w:rsidRPr="00672447" w:rsidRDefault="00260F67">
            <w:pPr>
              <w:rPr>
                <w:lang w:val="en-US"/>
              </w:rPr>
            </w:pPr>
          </w:p>
        </w:tc>
        <w:tc>
          <w:tcPr>
            <w:tcW w:w="83" w:type="dxa"/>
          </w:tcPr>
          <w:p w14:paraId="561C138A" w14:textId="77777777" w:rsidR="00260F67" w:rsidRPr="00672447" w:rsidRDefault="00260F67">
            <w:pPr>
              <w:rPr>
                <w:lang w:val="en-US"/>
              </w:rPr>
            </w:pPr>
          </w:p>
        </w:tc>
        <w:tc>
          <w:tcPr>
            <w:tcW w:w="865" w:type="dxa"/>
          </w:tcPr>
          <w:p w14:paraId="0E267EA3" w14:textId="77777777" w:rsidR="00260F67" w:rsidRPr="00672447" w:rsidRDefault="00260F67">
            <w:pPr>
              <w:rPr>
                <w:lang w:val="en-US"/>
              </w:rPr>
            </w:pPr>
          </w:p>
        </w:tc>
        <w:tc>
          <w:tcPr>
            <w:tcW w:w="702" w:type="dxa"/>
          </w:tcPr>
          <w:p w14:paraId="75D4DD19" w14:textId="77777777" w:rsidR="00260F67" w:rsidRPr="00672447" w:rsidRDefault="00260F67">
            <w:pPr>
              <w:rPr>
                <w:lang w:val="en-US"/>
              </w:rPr>
            </w:pPr>
          </w:p>
        </w:tc>
        <w:tc>
          <w:tcPr>
            <w:tcW w:w="155" w:type="dxa"/>
          </w:tcPr>
          <w:p w14:paraId="0232F688" w14:textId="77777777" w:rsidR="00260F67" w:rsidRPr="00672447" w:rsidRDefault="00260F67">
            <w:pPr>
              <w:rPr>
                <w:lang w:val="en-US"/>
              </w:rPr>
            </w:pPr>
          </w:p>
        </w:tc>
        <w:tc>
          <w:tcPr>
            <w:tcW w:w="72" w:type="dxa"/>
          </w:tcPr>
          <w:p w14:paraId="782868FD" w14:textId="77777777" w:rsidR="00260F67" w:rsidRPr="00672447" w:rsidRDefault="00260F67">
            <w:pPr>
              <w:rPr>
                <w:lang w:val="en-US"/>
              </w:rPr>
            </w:pPr>
          </w:p>
        </w:tc>
        <w:tc>
          <w:tcPr>
            <w:tcW w:w="194" w:type="dxa"/>
          </w:tcPr>
          <w:p w14:paraId="4150AAD9" w14:textId="77777777" w:rsidR="00260F67" w:rsidRPr="00672447" w:rsidRDefault="00260F67">
            <w:pPr>
              <w:rPr>
                <w:lang w:val="en-US"/>
              </w:rPr>
            </w:pPr>
          </w:p>
        </w:tc>
        <w:tc>
          <w:tcPr>
            <w:tcW w:w="496" w:type="dxa"/>
          </w:tcPr>
          <w:p w14:paraId="4EB717D4" w14:textId="77777777" w:rsidR="00260F67" w:rsidRPr="00672447" w:rsidRDefault="00260F67">
            <w:pPr>
              <w:rPr>
                <w:lang w:val="en-US"/>
              </w:rPr>
            </w:pPr>
          </w:p>
        </w:tc>
        <w:tc>
          <w:tcPr>
            <w:tcW w:w="853" w:type="dxa"/>
          </w:tcPr>
          <w:p w14:paraId="611A076A" w14:textId="77777777" w:rsidR="00260F67" w:rsidRPr="00672447" w:rsidRDefault="00260F67">
            <w:pPr>
              <w:rPr>
                <w:lang w:val="en-US"/>
              </w:rPr>
            </w:pPr>
          </w:p>
        </w:tc>
        <w:tc>
          <w:tcPr>
            <w:tcW w:w="1382" w:type="dxa"/>
          </w:tcPr>
          <w:p w14:paraId="3E9B60D3" w14:textId="77777777" w:rsidR="00260F67" w:rsidRPr="00672447" w:rsidRDefault="00260F67">
            <w:pPr>
              <w:rPr>
                <w:lang w:val="en-US"/>
              </w:rPr>
            </w:pPr>
          </w:p>
        </w:tc>
        <w:tc>
          <w:tcPr>
            <w:tcW w:w="373" w:type="dxa"/>
          </w:tcPr>
          <w:p w14:paraId="69DE4708" w14:textId="77777777" w:rsidR="00260F67" w:rsidRPr="00672447" w:rsidRDefault="00260F67">
            <w:pPr>
              <w:rPr>
                <w:lang w:val="en-US"/>
              </w:rPr>
            </w:pPr>
          </w:p>
        </w:tc>
        <w:tc>
          <w:tcPr>
            <w:tcW w:w="247" w:type="dxa"/>
          </w:tcPr>
          <w:p w14:paraId="0F57E995" w14:textId="77777777" w:rsidR="00260F67" w:rsidRPr="00672447" w:rsidRDefault="00260F67">
            <w:pPr>
              <w:rPr>
                <w:lang w:val="en-US"/>
              </w:rPr>
            </w:pPr>
          </w:p>
        </w:tc>
        <w:tc>
          <w:tcPr>
            <w:tcW w:w="225" w:type="dxa"/>
          </w:tcPr>
          <w:p w14:paraId="3AA8AD48" w14:textId="77777777" w:rsidR="00260F67" w:rsidRPr="00672447" w:rsidRDefault="00260F67">
            <w:pPr>
              <w:rPr>
                <w:lang w:val="en-US"/>
              </w:rPr>
            </w:pPr>
          </w:p>
        </w:tc>
      </w:tr>
      <w:tr w:rsidR="00260F67" w:rsidRPr="00672447" w14:paraId="7D64352D" w14:textId="77777777" w:rsidTr="00D07245">
        <w:trPr>
          <w:trHeight w:hRule="exact" w:val="277"/>
        </w:trPr>
        <w:tc>
          <w:tcPr>
            <w:tcW w:w="355" w:type="dxa"/>
          </w:tcPr>
          <w:p w14:paraId="1AD13A97" w14:textId="77777777" w:rsidR="00260F67" w:rsidRPr="00672447" w:rsidRDefault="00260F67">
            <w:pPr>
              <w:rPr>
                <w:lang w:val="en-US"/>
              </w:rPr>
            </w:pPr>
          </w:p>
        </w:tc>
        <w:tc>
          <w:tcPr>
            <w:tcW w:w="2697" w:type="dxa"/>
            <w:gridSpan w:val="7"/>
            <w:shd w:val="clear" w:color="000000" w:fill="FFFFFF"/>
            <w:tcMar>
              <w:left w:w="34" w:type="dxa"/>
              <w:right w:w="34" w:type="dxa"/>
            </w:tcMar>
          </w:tcPr>
          <w:p w14:paraId="67C1849A" w14:textId="22D3A5CB"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80" w:type="dxa"/>
          </w:tcPr>
          <w:p w14:paraId="0608E84F" w14:textId="77777777" w:rsidR="00260F67" w:rsidRPr="00672447" w:rsidRDefault="00260F67">
            <w:pPr>
              <w:rPr>
                <w:lang w:val="en-US"/>
              </w:rPr>
            </w:pPr>
          </w:p>
        </w:tc>
        <w:tc>
          <w:tcPr>
            <w:tcW w:w="5823" w:type="dxa"/>
            <w:gridSpan w:val="13"/>
            <w:shd w:val="clear" w:color="000000" w:fill="FFFFFF"/>
            <w:tcMar>
              <w:left w:w="34" w:type="dxa"/>
              <w:right w:w="34" w:type="dxa"/>
            </w:tcMar>
          </w:tcPr>
          <w:p w14:paraId="1EC4C271" w14:textId="573C64FE"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490BF73D" w14:textId="77777777" w:rsidTr="00D07245">
        <w:trPr>
          <w:trHeight w:hRule="exact" w:val="138"/>
        </w:trPr>
        <w:tc>
          <w:tcPr>
            <w:tcW w:w="355" w:type="dxa"/>
          </w:tcPr>
          <w:p w14:paraId="0858EE2C" w14:textId="77777777" w:rsidR="00260F67" w:rsidRPr="00672447" w:rsidRDefault="00260F67">
            <w:pPr>
              <w:rPr>
                <w:lang w:val="en-US"/>
              </w:rPr>
            </w:pPr>
          </w:p>
        </w:tc>
        <w:tc>
          <w:tcPr>
            <w:tcW w:w="386" w:type="dxa"/>
          </w:tcPr>
          <w:p w14:paraId="56B5B3F9" w14:textId="77777777" w:rsidR="00260F67" w:rsidRPr="00672447" w:rsidRDefault="00260F67">
            <w:pPr>
              <w:rPr>
                <w:lang w:val="en-US"/>
              </w:rPr>
            </w:pPr>
          </w:p>
        </w:tc>
        <w:tc>
          <w:tcPr>
            <w:tcW w:w="786" w:type="dxa"/>
          </w:tcPr>
          <w:p w14:paraId="13C634D2" w14:textId="77777777" w:rsidR="00260F67" w:rsidRPr="00672447" w:rsidRDefault="00260F67">
            <w:pPr>
              <w:rPr>
                <w:lang w:val="en-US"/>
              </w:rPr>
            </w:pPr>
          </w:p>
        </w:tc>
        <w:tc>
          <w:tcPr>
            <w:tcW w:w="785" w:type="dxa"/>
          </w:tcPr>
          <w:p w14:paraId="35E51C34" w14:textId="77777777" w:rsidR="00260F67" w:rsidRPr="00672447" w:rsidRDefault="00260F67">
            <w:pPr>
              <w:rPr>
                <w:lang w:val="en-US"/>
              </w:rPr>
            </w:pPr>
          </w:p>
        </w:tc>
        <w:tc>
          <w:tcPr>
            <w:tcW w:w="131" w:type="dxa"/>
          </w:tcPr>
          <w:p w14:paraId="3177CE68" w14:textId="77777777" w:rsidR="00260F67" w:rsidRPr="00672447" w:rsidRDefault="00260F67">
            <w:pPr>
              <w:rPr>
                <w:lang w:val="en-US"/>
              </w:rPr>
            </w:pPr>
          </w:p>
        </w:tc>
        <w:tc>
          <w:tcPr>
            <w:tcW w:w="130" w:type="dxa"/>
          </w:tcPr>
          <w:p w14:paraId="5C364B9D" w14:textId="77777777" w:rsidR="00260F67" w:rsidRPr="00672447" w:rsidRDefault="00260F67">
            <w:pPr>
              <w:rPr>
                <w:lang w:val="en-US"/>
              </w:rPr>
            </w:pPr>
          </w:p>
        </w:tc>
        <w:tc>
          <w:tcPr>
            <w:tcW w:w="201" w:type="dxa"/>
          </w:tcPr>
          <w:p w14:paraId="29FFAC17" w14:textId="77777777" w:rsidR="00260F67" w:rsidRPr="00672447" w:rsidRDefault="00260F67">
            <w:pPr>
              <w:rPr>
                <w:lang w:val="en-US"/>
              </w:rPr>
            </w:pPr>
          </w:p>
        </w:tc>
        <w:tc>
          <w:tcPr>
            <w:tcW w:w="278" w:type="dxa"/>
          </w:tcPr>
          <w:p w14:paraId="5079B0F7" w14:textId="77777777" w:rsidR="00260F67" w:rsidRPr="00672447" w:rsidRDefault="00260F67">
            <w:pPr>
              <w:rPr>
                <w:lang w:val="en-US"/>
              </w:rPr>
            </w:pPr>
          </w:p>
        </w:tc>
        <w:tc>
          <w:tcPr>
            <w:tcW w:w="480" w:type="dxa"/>
          </w:tcPr>
          <w:p w14:paraId="6786DFED" w14:textId="77777777" w:rsidR="00260F67" w:rsidRPr="00672447" w:rsidRDefault="00260F67">
            <w:pPr>
              <w:rPr>
                <w:lang w:val="en-US"/>
              </w:rPr>
            </w:pPr>
          </w:p>
        </w:tc>
        <w:tc>
          <w:tcPr>
            <w:tcW w:w="176" w:type="dxa"/>
          </w:tcPr>
          <w:p w14:paraId="3C496C07" w14:textId="77777777" w:rsidR="00260F67" w:rsidRPr="00672447" w:rsidRDefault="00260F67">
            <w:pPr>
              <w:rPr>
                <w:lang w:val="en-US"/>
              </w:rPr>
            </w:pPr>
          </w:p>
        </w:tc>
        <w:tc>
          <w:tcPr>
            <w:tcW w:w="83" w:type="dxa"/>
          </w:tcPr>
          <w:p w14:paraId="67C215B8" w14:textId="77777777" w:rsidR="00260F67" w:rsidRPr="00672447" w:rsidRDefault="00260F67">
            <w:pPr>
              <w:rPr>
                <w:lang w:val="en-US"/>
              </w:rPr>
            </w:pPr>
          </w:p>
        </w:tc>
        <w:tc>
          <w:tcPr>
            <w:tcW w:w="865" w:type="dxa"/>
          </w:tcPr>
          <w:p w14:paraId="1BC81122" w14:textId="77777777" w:rsidR="00260F67" w:rsidRPr="00672447" w:rsidRDefault="00260F67">
            <w:pPr>
              <w:rPr>
                <w:lang w:val="en-US"/>
              </w:rPr>
            </w:pPr>
          </w:p>
        </w:tc>
        <w:tc>
          <w:tcPr>
            <w:tcW w:w="702" w:type="dxa"/>
          </w:tcPr>
          <w:p w14:paraId="6545FE4C" w14:textId="77777777" w:rsidR="00260F67" w:rsidRPr="00672447" w:rsidRDefault="00260F67">
            <w:pPr>
              <w:rPr>
                <w:lang w:val="en-US"/>
              </w:rPr>
            </w:pPr>
          </w:p>
        </w:tc>
        <w:tc>
          <w:tcPr>
            <w:tcW w:w="155" w:type="dxa"/>
          </w:tcPr>
          <w:p w14:paraId="4939853F" w14:textId="77777777" w:rsidR="00260F67" w:rsidRPr="00672447" w:rsidRDefault="00260F67">
            <w:pPr>
              <w:rPr>
                <w:lang w:val="en-US"/>
              </w:rPr>
            </w:pPr>
          </w:p>
        </w:tc>
        <w:tc>
          <w:tcPr>
            <w:tcW w:w="72" w:type="dxa"/>
          </w:tcPr>
          <w:p w14:paraId="3EB9A159" w14:textId="77777777" w:rsidR="00260F67" w:rsidRPr="00672447" w:rsidRDefault="00260F67">
            <w:pPr>
              <w:rPr>
                <w:lang w:val="en-US"/>
              </w:rPr>
            </w:pPr>
          </w:p>
        </w:tc>
        <w:tc>
          <w:tcPr>
            <w:tcW w:w="194" w:type="dxa"/>
          </w:tcPr>
          <w:p w14:paraId="726F968A" w14:textId="77777777" w:rsidR="00260F67" w:rsidRPr="00672447" w:rsidRDefault="00260F67">
            <w:pPr>
              <w:rPr>
                <w:lang w:val="en-US"/>
              </w:rPr>
            </w:pPr>
          </w:p>
        </w:tc>
        <w:tc>
          <w:tcPr>
            <w:tcW w:w="496" w:type="dxa"/>
          </w:tcPr>
          <w:p w14:paraId="3DEF29B7" w14:textId="77777777" w:rsidR="00260F67" w:rsidRPr="00672447" w:rsidRDefault="00260F67">
            <w:pPr>
              <w:rPr>
                <w:lang w:val="en-US"/>
              </w:rPr>
            </w:pPr>
          </w:p>
        </w:tc>
        <w:tc>
          <w:tcPr>
            <w:tcW w:w="853" w:type="dxa"/>
          </w:tcPr>
          <w:p w14:paraId="1B201571" w14:textId="77777777" w:rsidR="00260F67" w:rsidRPr="00672447" w:rsidRDefault="00260F67">
            <w:pPr>
              <w:rPr>
                <w:lang w:val="en-US"/>
              </w:rPr>
            </w:pPr>
          </w:p>
        </w:tc>
        <w:tc>
          <w:tcPr>
            <w:tcW w:w="1382" w:type="dxa"/>
          </w:tcPr>
          <w:p w14:paraId="38E3603A" w14:textId="77777777" w:rsidR="00260F67" w:rsidRPr="00672447" w:rsidRDefault="00260F67">
            <w:pPr>
              <w:rPr>
                <w:lang w:val="en-US"/>
              </w:rPr>
            </w:pPr>
          </w:p>
        </w:tc>
        <w:tc>
          <w:tcPr>
            <w:tcW w:w="373" w:type="dxa"/>
          </w:tcPr>
          <w:p w14:paraId="05EF5230" w14:textId="77777777" w:rsidR="00260F67" w:rsidRPr="00672447" w:rsidRDefault="00260F67">
            <w:pPr>
              <w:rPr>
                <w:lang w:val="en-US"/>
              </w:rPr>
            </w:pPr>
          </w:p>
        </w:tc>
        <w:tc>
          <w:tcPr>
            <w:tcW w:w="247" w:type="dxa"/>
          </w:tcPr>
          <w:p w14:paraId="4930A8FE" w14:textId="77777777" w:rsidR="00260F67" w:rsidRPr="00672447" w:rsidRDefault="00260F67">
            <w:pPr>
              <w:rPr>
                <w:lang w:val="en-US"/>
              </w:rPr>
            </w:pPr>
          </w:p>
        </w:tc>
        <w:tc>
          <w:tcPr>
            <w:tcW w:w="225" w:type="dxa"/>
          </w:tcPr>
          <w:p w14:paraId="6AD002E5" w14:textId="77777777" w:rsidR="00260F67" w:rsidRPr="00672447" w:rsidRDefault="00260F67">
            <w:pPr>
              <w:rPr>
                <w:lang w:val="en-US"/>
              </w:rPr>
            </w:pPr>
          </w:p>
        </w:tc>
      </w:tr>
      <w:tr w:rsidR="00260F67" w:rsidRPr="00672447" w14:paraId="0FE0E233" w14:textId="77777777" w:rsidTr="00D07245">
        <w:trPr>
          <w:trHeight w:hRule="exact" w:val="277"/>
        </w:trPr>
        <w:tc>
          <w:tcPr>
            <w:tcW w:w="355" w:type="dxa"/>
          </w:tcPr>
          <w:p w14:paraId="6B18B64D" w14:textId="77777777" w:rsidR="00260F67" w:rsidRPr="00672447" w:rsidRDefault="00260F67">
            <w:pPr>
              <w:rPr>
                <w:lang w:val="en-US"/>
              </w:rPr>
            </w:pPr>
          </w:p>
        </w:tc>
        <w:tc>
          <w:tcPr>
            <w:tcW w:w="2697" w:type="dxa"/>
            <w:gridSpan w:val="7"/>
            <w:shd w:val="clear" w:color="000000" w:fill="FFFFFF"/>
            <w:tcMar>
              <w:left w:w="34" w:type="dxa"/>
              <w:right w:w="34" w:type="dxa"/>
            </w:tcMar>
          </w:tcPr>
          <w:p w14:paraId="2E168B54" w14:textId="5D77FA4F"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80" w:type="dxa"/>
          </w:tcPr>
          <w:p w14:paraId="31EBE9F6" w14:textId="77777777" w:rsidR="00260F67" w:rsidRPr="00672447" w:rsidRDefault="00260F67">
            <w:pPr>
              <w:rPr>
                <w:lang w:val="en-US"/>
              </w:rPr>
            </w:pPr>
          </w:p>
        </w:tc>
        <w:tc>
          <w:tcPr>
            <w:tcW w:w="5823" w:type="dxa"/>
            <w:gridSpan w:val="13"/>
            <w:vMerge w:val="restart"/>
            <w:shd w:val="clear" w:color="000000" w:fill="FFFFFF"/>
            <w:tcMar>
              <w:left w:w="34" w:type="dxa"/>
              <w:right w:w="34" w:type="dxa"/>
            </w:tcMar>
          </w:tcPr>
          <w:p w14:paraId="427B510B" w14:textId="53E6999F"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5BA8F53A" w14:textId="77777777" w:rsidTr="00D07245">
        <w:trPr>
          <w:trHeight w:hRule="exact" w:val="507"/>
        </w:trPr>
        <w:tc>
          <w:tcPr>
            <w:tcW w:w="355" w:type="dxa"/>
          </w:tcPr>
          <w:p w14:paraId="415271C7" w14:textId="77777777" w:rsidR="00260F67" w:rsidRPr="00672447" w:rsidRDefault="00260F67">
            <w:pPr>
              <w:rPr>
                <w:lang w:val="en-US"/>
              </w:rPr>
            </w:pPr>
          </w:p>
        </w:tc>
        <w:tc>
          <w:tcPr>
            <w:tcW w:w="386" w:type="dxa"/>
          </w:tcPr>
          <w:p w14:paraId="12E3C26D" w14:textId="77777777" w:rsidR="00260F67" w:rsidRPr="00672447" w:rsidRDefault="00260F67">
            <w:pPr>
              <w:rPr>
                <w:lang w:val="en-US"/>
              </w:rPr>
            </w:pPr>
          </w:p>
        </w:tc>
        <w:tc>
          <w:tcPr>
            <w:tcW w:w="786" w:type="dxa"/>
          </w:tcPr>
          <w:p w14:paraId="46A68EFD" w14:textId="77777777" w:rsidR="00260F67" w:rsidRPr="00672447" w:rsidRDefault="00260F67">
            <w:pPr>
              <w:rPr>
                <w:lang w:val="en-US"/>
              </w:rPr>
            </w:pPr>
          </w:p>
        </w:tc>
        <w:tc>
          <w:tcPr>
            <w:tcW w:w="785" w:type="dxa"/>
          </w:tcPr>
          <w:p w14:paraId="7EC84D02" w14:textId="77777777" w:rsidR="00260F67" w:rsidRPr="00672447" w:rsidRDefault="00260F67">
            <w:pPr>
              <w:rPr>
                <w:lang w:val="en-US"/>
              </w:rPr>
            </w:pPr>
          </w:p>
        </w:tc>
        <w:tc>
          <w:tcPr>
            <w:tcW w:w="131" w:type="dxa"/>
          </w:tcPr>
          <w:p w14:paraId="653F4268" w14:textId="77777777" w:rsidR="00260F67" w:rsidRPr="00672447" w:rsidRDefault="00260F67">
            <w:pPr>
              <w:rPr>
                <w:lang w:val="en-US"/>
              </w:rPr>
            </w:pPr>
          </w:p>
        </w:tc>
        <w:tc>
          <w:tcPr>
            <w:tcW w:w="130" w:type="dxa"/>
          </w:tcPr>
          <w:p w14:paraId="46E37336" w14:textId="77777777" w:rsidR="00260F67" w:rsidRPr="00672447" w:rsidRDefault="00260F67">
            <w:pPr>
              <w:rPr>
                <w:lang w:val="en-US"/>
              </w:rPr>
            </w:pPr>
          </w:p>
        </w:tc>
        <w:tc>
          <w:tcPr>
            <w:tcW w:w="201" w:type="dxa"/>
          </w:tcPr>
          <w:p w14:paraId="1EC7B9E2" w14:textId="77777777" w:rsidR="00260F67" w:rsidRPr="00672447" w:rsidRDefault="00260F67">
            <w:pPr>
              <w:rPr>
                <w:lang w:val="en-US"/>
              </w:rPr>
            </w:pPr>
          </w:p>
        </w:tc>
        <w:tc>
          <w:tcPr>
            <w:tcW w:w="278" w:type="dxa"/>
          </w:tcPr>
          <w:p w14:paraId="6F32CFB7" w14:textId="77777777" w:rsidR="00260F67" w:rsidRPr="00672447" w:rsidRDefault="00260F67">
            <w:pPr>
              <w:rPr>
                <w:lang w:val="en-US"/>
              </w:rPr>
            </w:pPr>
          </w:p>
        </w:tc>
        <w:tc>
          <w:tcPr>
            <w:tcW w:w="480" w:type="dxa"/>
          </w:tcPr>
          <w:p w14:paraId="0B579DAA" w14:textId="77777777" w:rsidR="00260F67" w:rsidRPr="00672447" w:rsidRDefault="00260F67">
            <w:pPr>
              <w:rPr>
                <w:lang w:val="en-US"/>
              </w:rPr>
            </w:pPr>
          </w:p>
        </w:tc>
        <w:tc>
          <w:tcPr>
            <w:tcW w:w="5823" w:type="dxa"/>
            <w:gridSpan w:val="13"/>
            <w:vMerge/>
            <w:shd w:val="clear" w:color="000000" w:fill="FFFFFF"/>
            <w:tcMar>
              <w:left w:w="34" w:type="dxa"/>
              <w:right w:w="34" w:type="dxa"/>
            </w:tcMar>
          </w:tcPr>
          <w:p w14:paraId="3B4831BD" w14:textId="77777777" w:rsidR="00260F67" w:rsidRPr="00672447" w:rsidRDefault="00260F67">
            <w:pPr>
              <w:rPr>
                <w:lang w:val="en-US"/>
              </w:rPr>
            </w:pPr>
          </w:p>
        </w:tc>
      </w:tr>
      <w:tr w:rsidR="00260F67" w:rsidRPr="00672447" w14:paraId="0D4DA44B" w14:textId="77777777" w:rsidTr="00D07245">
        <w:trPr>
          <w:trHeight w:hRule="exact" w:val="277"/>
        </w:trPr>
        <w:tc>
          <w:tcPr>
            <w:tcW w:w="355" w:type="dxa"/>
          </w:tcPr>
          <w:p w14:paraId="7BD49C8A" w14:textId="77777777" w:rsidR="00260F67" w:rsidRPr="00672447" w:rsidRDefault="00260F67">
            <w:pPr>
              <w:rPr>
                <w:lang w:val="en-US"/>
              </w:rPr>
            </w:pPr>
          </w:p>
        </w:tc>
        <w:tc>
          <w:tcPr>
            <w:tcW w:w="2218" w:type="dxa"/>
            <w:gridSpan w:val="5"/>
            <w:shd w:val="clear" w:color="000000" w:fill="FFFFFF"/>
            <w:tcMar>
              <w:left w:w="34" w:type="dxa"/>
              <w:right w:w="34" w:type="dxa"/>
            </w:tcMar>
          </w:tcPr>
          <w:p w14:paraId="26865E9C" w14:textId="5FA2D33D"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201" w:type="dxa"/>
          </w:tcPr>
          <w:p w14:paraId="0BE83F8C" w14:textId="77777777" w:rsidR="00260F67" w:rsidRPr="00672447" w:rsidRDefault="00260F67">
            <w:pPr>
              <w:rPr>
                <w:lang w:val="en-US"/>
              </w:rPr>
            </w:pPr>
          </w:p>
        </w:tc>
        <w:tc>
          <w:tcPr>
            <w:tcW w:w="278" w:type="dxa"/>
          </w:tcPr>
          <w:p w14:paraId="67DA8C2A" w14:textId="77777777" w:rsidR="00260F67" w:rsidRPr="00672447" w:rsidRDefault="00260F67">
            <w:pPr>
              <w:rPr>
                <w:lang w:val="en-US"/>
              </w:rPr>
            </w:pPr>
          </w:p>
        </w:tc>
        <w:tc>
          <w:tcPr>
            <w:tcW w:w="480" w:type="dxa"/>
          </w:tcPr>
          <w:p w14:paraId="46400AD6" w14:textId="77777777" w:rsidR="00260F67" w:rsidRPr="00672447" w:rsidRDefault="00260F67">
            <w:pPr>
              <w:rPr>
                <w:lang w:val="en-US"/>
              </w:rPr>
            </w:pPr>
          </w:p>
        </w:tc>
        <w:tc>
          <w:tcPr>
            <w:tcW w:w="5823" w:type="dxa"/>
            <w:gridSpan w:val="13"/>
            <w:shd w:val="clear" w:color="000000" w:fill="FFFFFF"/>
            <w:tcMar>
              <w:left w:w="34" w:type="dxa"/>
              <w:right w:w="34" w:type="dxa"/>
            </w:tcMar>
          </w:tcPr>
          <w:p w14:paraId="21EC9CF2" w14:textId="3B68D73D"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491D6DA7" w14:textId="77777777" w:rsidTr="00D07245">
        <w:trPr>
          <w:trHeight w:hRule="exact" w:val="138"/>
        </w:trPr>
        <w:tc>
          <w:tcPr>
            <w:tcW w:w="355" w:type="dxa"/>
          </w:tcPr>
          <w:p w14:paraId="76A48372" w14:textId="77777777" w:rsidR="00260F67" w:rsidRPr="00672447" w:rsidRDefault="00260F67">
            <w:pPr>
              <w:rPr>
                <w:lang w:val="en-US"/>
              </w:rPr>
            </w:pPr>
          </w:p>
        </w:tc>
        <w:tc>
          <w:tcPr>
            <w:tcW w:w="386" w:type="dxa"/>
          </w:tcPr>
          <w:p w14:paraId="2053A114" w14:textId="77777777" w:rsidR="00260F67" w:rsidRPr="00672447" w:rsidRDefault="00260F67">
            <w:pPr>
              <w:rPr>
                <w:lang w:val="en-US"/>
              </w:rPr>
            </w:pPr>
          </w:p>
        </w:tc>
        <w:tc>
          <w:tcPr>
            <w:tcW w:w="786" w:type="dxa"/>
          </w:tcPr>
          <w:p w14:paraId="43574F10" w14:textId="77777777" w:rsidR="00260F67" w:rsidRPr="00672447" w:rsidRDefault="00260F67">
            <w:pPr>
              <w:rPr>
                <w:lang w:val="en-US"/>
              </w:rPr>
            </w:pPr>
          </w:p>
        </w:tc>
        <w:tc>
          <w:tcPr>
            <w:tcW w:w="785" w:type="dxa"/>
          </w:tcPr>
          <w:p w14:paraId="0780E7A4" w14:textId="77777777" w:rsidR="00260F67" w:rsidRPr="00672447" w:rsidRDefault="00260F67">
            <w:pPr>
              <w:rPr>
                <w:lang w:val="en-US"/>
              </w:rPr>
            </w:pPr>
          </w:p>
        </w:tc>
        <w:tc>
          <w:tcPr>
            <w:tcW w:w="131" w:type="dxa"/>
          </w:tcPr>
          <w:p w14:paraId="77433559" w14:textId="77777777" w:rsidR="00260F67" w:rsidRPr="00672447" w:rsidRDefault="00260F67">
            <w:pPr>
              <w:rPr>
                <w:lang w:val="en-US"/>
              </w:rPr>
            </w:pPr>
          </w:p>
        </w:tc>
        <w:tc>
          <w:tcPr>
            <w:tcW w:w="130" w:type="dxa"/>
          </w:tcPr>
          <w:p w14:paraId="68628F11" w14:textId="77777777" w:rsidR="00260F67" w:rsidRPr="00672447" w:rsidRDefault="00260F67">
            <w:pPr>
              <w:rPr>
                <w:lang w:val="en-US"/>
              </w:rPr>
            </w:pPr>
          </w:p>
        </w:tc>
        <w:tc>
          <w:tcPr>
            <w:tcW w:w="201" w:type="dxa"/>
          </w:tcPr>
          <w:p w14:paraId="28176335" w14:textId="77777777" w:rsidR="00260F67" w:rsidRPr="00672447" w:rsidRDefault="00260F67">
            <w:pPr>
              <w:rPr>
                <w:lang w:val="en-US"/>
              </w:rPr>
            </w:pPr>
          </w:p>
        </w:tc>
        <w:tc>
          <w:tcPr>
            <w:tcW w:w="278" w:type="dxa"/>
          </w:tcPr>
          <w:p w14:paraId="2445AE8A" w14:textId="77777777" w:rsidR="00260F67" w:rsidRPr="00672447" w:rsidRDefault="00260F67">
            <w:pPr>
              <w:rPr>
                <w:lang w:val="en-US"/>
              </w:rPr>
            </w:pPr>
          </w:p>
        </w:tc>
        <w:tc>
          <w:tcPr>
            <w:tcW w:w="480" w:type="dxa"/>
          </w:tcPr>
          <w:p w14:paraId="2045A626" w14:textId="77777777" w:rsidR="00260F67" w:rsidRPr="00672447" w:rsidRDefault="00260F67">
            <w:pPr>
              <w:rPr>
                <w:lang w:val="en-US"/>
              </w:rPr>
            </w:pPr>
          </w:p>
        </w:tc>
        <w:tc>
          <w:tcPr>
            <w:tcW w:w="176" w:type="dxa"/>
          </w:tcPr>
          <w:p w14:paraId="2B03B442" w14:textId="77777777" w:rsidR="00260F67" w:rsidRPr="00672447" w:rsidRDefault="00260F67">
            <w:pPr>
              <w:rPr>
                <w:lang w:val="en-US"/>
              </w:rPr>
            </w:pPr>
          </w:p>
        </w:tc>
        <w:tc>
          <w:tcPr>
            <w:tcW w:w="83" w:type="dxa"/>
          </w:tcPr>
          <w:p w14:paraId="48270126" w14:textId="77777777" w:rsidR="00260F67" w:rsidRPr="00672447" w:rsidRDefault="00260F67">
            <w:pPr>
              <w:rPr>
                <w:lang w:val="en-US"/>
              </w:rPr>
            </w:pPr>
          </w:p>
        </w:tc>
        <w:tc>
          <w:tcPr>
            <w:tcW w:w="865" w:type="dxa"/>
          </w:tcPr>
          <w:p w14:paraId="1B63D8FC" w14:textId="77777777" w:rsidR="00260F67" w:rsidRPr="00672447" w:rsidRDefault="00260F67">
            <w:pPr>
              <w:rPr>
                <w:lang w:val="en-US"/>
              </w:rPr>
            </w:pPr>
          </w:p>
        </w:tc>
        <w:tc>
          <w:tcPr>
            <w:tcW w:w="702" w:type="dxa"/>
          </w:tcPr>
          <w:p w14:paraId="60880EA4" w14:textId="77777777" w:rsidR="00260F67" w:rsidRPr="00672447" w:rsidRDefault="00260F67">
            <w:pPr>
              <w:rPr>
                <w:lang w:val="en-US"/>
              </w:rPr>
            </w:pPr>
          </w:p>
        </w:tc>
        <w:tc>
          <w:tcPr>
            <w:tcW w:w="155" w:type="dxa"/>
          </w:tcPr>
          <w:p w14:paraId="5EA69446" w14:textId="77777777" w:rsidR="00260F67" w:rsidRPr="00672447" w:rsidRDefault="00260F67">
            <w:pPr>
              <w:rPr>
                <w:lang w:val="en-US"/>
              </w:rPr>
            </w:pPr>
          </w:p>
        </w:tc>
        <w:tc>
          <w:tcPr>
            <w:tcW w:w="72" w:type="dxa"/>
          </w:tcPr>
          <w:p w14:paraId="37933472" w14:textId="77777777" w:rsidR="00260F67" w:rsidRPr="00672447" w:rsidRDefault="00260F67">
            <w:pPr>
              <w:rPr>
                <w:lang w:val="en-US"/>
              </w:rPr>
            </w:pPr>
          </w:p>
        </w:tc>
        <w:tc>
          <w:tcPr>
            <w:tcW w:w="194" w:type="dxa"/>
          </w:tcPr>
          <w:p w14:paraId="254FCC49" w14:textId="77777777" w:rsidR="00260F67" w:rsidRPr="00672447" w:rsidRDefault="00260F67">
            <w:pPr>
              <w:rPr>
                <w:lang w:val="en-US"/>
              </w:rPr>
            </w:pPr>
          </w:p>
        </w:tc>
        <w:tc>
          <w:tcPr>
            <w:tcW w:w="496" w:type="dxa"/>
          </w:tcPr>
          <w:p w14:paraId="015CE251" w14:textId="77777777" w:rsidR="00260F67" w:rsidRPr="00672447" w:rsidRDefault="00260F67">
            <w:pPr>
              <w:rPr>
                <w:lang w:val="en-US"/>
              </w:rPr>
            </w:pPr>
          </w:p>
        </w:tc>
        <w:tc>
          <w:tcPr>
            <w:tcW w:w="853" w:type="dxa"/>
          </w:tcPr>
          <w:p w14:paraId="6362F013" w14:textId="77777777" w:rsidR="00260F67" w:rsidRPr="00672447" w:rsidRDefault="00260F67">
            <w:pPr>
              <w:rPr>
                <w:lang w:val="en-US"/>
              </w:rPr>
            </w:pPr>
          </w:p>
        </w:tc>
        <w:tc>
          <w:tcPr>
            <w:tcW w:w="1382" w:type="dxa"/>
          </w:tcPr>
          <w:p w14:paraId="65A10103" w14:textId="77777777" w:rsidR="00260F67" w:rsidRPr="00672447" w:rsidRDefault="00260F67">
            <w:pPr>
              <w:rPr>
                <w:lang w:val="en-US"/>
              </w:rPr>
            </w:pPr>
          </w:p>
        </w:tc>
        <w:tc>
          <w:tcPr>
            <w:tcW w:w="373" w:type="dxa"/>
          </w:tcPr>
          <w:p w14:paraId="6CB0BBE9" w14:textId="77777777" w:rsidR="00260F67" w:rsidRPr="00672447" w:rsidRDefault="00260F67">
            <w:pPr>
              <w:rPr>
                <w:lang w:val="en-US"/>
              </w:rPr>
            </w:pPr>
          </w:p>
        </w:tc>
        <w:tc>
          <w:tcPr>
            <w:tcW w:w="247" w:type="dxa"/>
          </w:tcPr>
          <w:p w14:paraId="5325C218" w14:textId="77777777" w:rsidR="00260F67" w:rsidRPr="00672447" w:rsidRDefault="00260F67">
            <w:pPr>
              <w:rPr>
                <w:lang w:val="en-US"/>
              </w:rPr>
            </w:pPr>
          </w:p>
        </w:tc>
        <w:tc>
          <w:tcPr>
            <w:tcW w:w="225" w:type="dxa"/>
          </w:tcPr>
          <w:p w14:paraId="6A93F4A6" w14:textId="77777777" w:rsidR="00260F67" w:rsidRPr="00672447" w:rsidRDefault="00260F67">
            <w:pPr>
              <w:rPr>
                <w:lang w:val="en-US"/>
              </w:rPr>
            </w:pPr>
          </w:p>
        </w:tc>
      </w:tr>
      <w:tr w:rsidR="00260F67" w:rsidRPr="00672447" w14:paraId="4588FF49" w14:textId="77777777" w:rsidTr="00D07245">
        <w:trPr>
          <w:trHeight w:hRule="exact" w:val="277"/>
        </w:trPr>
        <w:tc>
          <w:tcPr>
            <w:tcW w:w="355" w:type="dxa"/>
          </w:tcPr>
          <w:p w14:paraId="09048859" w14:textId="77777777" w:rsidR="00260F67" w:rsidRPr="00672447" w:rsidRDefault="00260F67">
            <w:pPr>
              <w:rPr>
                <w:lang w:val="en-US"/>
              </w:rPr>
            </w:pPr>
          </w:p>
        </w:tc>
        <w:tc>
          <w:tcPr>
            <w:tcW w:w="2218" w:type="dxa"/>
            <w:gridSpan w:val="5"/>
            <w:shd w:val="clear" w:color="000000" w:fill="FFFFFF"/>
            <w:tcMar>
              <w:left w:w="34" w:type="dxa"/>
              <w:right w:w="34" w:type="dxa"/>
            </w:tcMar>
          </w:tcPr>
          <w:p w14:paraId="0DEF684C" w14:textId="7797115E"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201" w:type="dxa"/>
          </w:tcPr>
          <w:p w14:paraId="3480D44C" w14:textId="77777777" w:rsidR="00260F67" w:rsidRPr="00672447" w:rsidRDefault="00260F67">
            <w:pPr>
              <w:rPr>
                <w:lang w:val="en-US"/>
              </w:rPr>
            </w:pPr>
          </w:p>
        </w:tc>
        <w:tc>
          <w:tcPr>
            <w:tcW w:w="278" w:type="dxa"/>
          </w:tcPr>
          <w:p w14:paraId="4D5D3349" w14:textId="77777777" w:rsidR="00260F67" w:rsidRPr="00672447" w:rsidRDefault="00260F67">
            <w:pPr>
              <w:rPr>
                <w:lang w:val="en-US"/>
              </w:rPr>
            </w:pPr>
          </w:p>
        </w:tc>
        <w:tc>
          <w:tcPr>
            <w:tcW w:w="480" w:type="dxa"/>
          </w:tcPr>
          <w:p w14:paraId="0B8562E5" w14:textId="77777777" w:rsidR="00260F67" w:rsidRPr="00672447" w:rsidRDefault="00260F67">
            <w:pPr>
              <w:rPr>
                <w:lang w:val="en-US"/>
              </w:rPr>
            </w:pPr>
          </w:p>
        </w:tc>
        <w:tc>
          <w:tcPr>
            <w:tcW w:w="4978" w:type="dxa"/>
            <w:gridSpan w:val="10"/>
            <w:shd w:val="clear" w:color="000000" w:fill="FFFFFF"/>
            <w:tcMar>
              <w:left w:w="34" w:type="dxa"/>
              <w:right w:w="34" w:type="dxa"/>
            </w:tcMar>
          </w:tcPr>
          <w:p w14:paraId="172FA9D6" w14:textId="25319E8D"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3" w:type="dxa"/>
          </w:tcPr>
          <w:p w14:paraId="1A932487" w14:textId="77777777" w:rsidR="00260F67" w:rsidRPr="00672447" w:rsidRDefault="00260F67">
            <w:pPr>
              <w:rPr>
                <w:lang w:val="en-US"/>
              </w:rPr>
            </w:pPr>
          </w:p>
        </w:tc>
        <w:tc>
          <w:tcPr>
            <w:tcW w:w="247" w:type="dxa"/>
          </w:tcPr>
          <w:p w14:paraId="19ED01D9" w14:textId="77777777" w:rsidR="00260F67" w:rsidRPr="00672447" w:rsidRDefault="00260F67">
            <w:pPr>
              <w:rPr>
                <w:lang w:val="en-US"/>
              </w:rPr>
            </w:pPr>
          </w:p>
        </w:tc>
        <w:tc>
          <w:tcPr>
            <w:tcW w:w="225" w:type="dxa"/>
          </w:tcPr>
          <w:p w14:paraId="346C9B27" w14:textId="77777777" w:rsidR="00260F67" w:rsidRPr="00672447" w:rsidRDefault="00260F67">
            <w:pPr>
              <w:rPr>
                <w:lang w:val="en-US"/>
              </w:rPr>
            </w:pPr>
          </w:p>
        </w:tc>
      </w:tr>
      <w:tr w:rsidR="00260F67" w:rsidRPr="00672447" w14:paraId="4C8E8B92" w14:textId="77777777" w:rsidTr="00D07245">
        <w:trPr>
          <w:trHeight w:hRule="exact" w:val="138"/>
        </w:trPr>
        <w:tc>
          <w:tcPr>
            <w:tcW w:w="355" w:type="dxa"/>
          </w:tcPr>
          <w:p w14:paraId="33B65E60" w14:textId="77777777" w:rsidR="00260F67" w:rsidRPr="00672447" w:rsidRDefault="00260F67">
            <w:pPr>
              <w:rPr>
                <w:lang w:val="en-US"/>
              </w:rPr>
            </w:pPr>
          </w:p>
        </w:tc>
        <w:tc>
          <w:tcPr>
            <w:tcW w:w="386" w:type="dxa"/>
          </w:tcPr>
          <w:p w14:paraId="764F4DF5" w14:textId="77777777" w:rsidR="00260F67" w:rsidRPr="00672447" w:rsidRDefault="00260F67">
            <w:pPr>
              <w:rPr>
                <w:lang w:val="en-US"/>
              </w:rPr>
            </w:pPr>
          </w:p>
        </w:tc>
        <w:tc>
          <w:tcPr>
            <w:tcW w:w="786" w:type="dxa"/>
          </w:tcPr>
          <w:p w14:paraId="5B6E9BF9" w14:textId="77777777" w:rsidR="00260F67" w:rsidRPr="00672447" w:rsidRDefault="00260F67">
            <w:pPr>
              <w:rPr>
                <w:lang w:val="en-US"/>
              </w:rPr>
            </w:pPr>
          </w:p>
        </w:tc>
        <w:tc>
          <w:tcPr>
            <w:tcW w:w="785" w:type="dxa"/>
          </w:tcPr>
          <w:p w14:paraId="3D6295EB" w14:textId="77777777" w:rsidR="00260F67" w:rsidRPr="00672447" w:rsidRDefault="00260F67">
            <w:pPr>
              <w:rPr>
                <w:lang w:val="en-US"/>
              </w:rPr>
            </w:pPr>
          </w:p>
        </w:tc>
        <w:tc>
          <w:tcPr>
            <w:tcW w:w="131" w:type="dxa"/>
          </w:tcPr>
          <w:p w14:paraId="0A1E38E2" w14:textId="77777777" w:rsidR="00260F67" w:rsidRPr="00672447" w:rsidRDefault="00260F67">
            <w:pPr>
              <w:rPr>
                <w:lang w:val="en-US"/>
              </w:rPr>
            </w:pPr>
          </w:p>
        </w:tc>
        <w:tc>
          <w:tcPr>
            <w:tcW w:w="130" w:type="dxa"/>
          </w:tcPr>
          <w:p w14:paraId="4478E7C7" w14:textId="77777777" w:rsidR="00260F67" w:rsidRPr="00672447" w:rsidRDefault="00260F67">
            <w:pPr>
              <w:rPr>
                <w:lang w:val="en-US"/>
              </w:rPr>
            </w:pPr>
          </w:p>
        </w:tc>
        <w:tc>
          <w:tcPr>
            <w:tcW w:w="201" w:type="dxa"/>
          </w:tcPr>
          <w:p w14:paraId="6D60A78A" w14:textId="77777777" w:rsidR="00260F67" w:rsidRPr="00672447" w:rsidRDefault="00260F67">
            <w:pPr>
              <w:rPr>
                <w:lang w:val="en-US"/>
              </w:rPr>
            </w:pPr>
          </w:p>
        </w:tc>
        <w:tc>
          <w:tcPr>
            <w:tcW w:w="278" w:type="dxa"/>
          </w:tcPr>
          <w:p w14:paraId="300848B4" w14:textId="77777777" w:rsidR="00260F67" w:rsidRPr="00672447" w:rsidRDefault="00260F67">
            <w:pPr>
              <w:rPr>
                <w:lang w:val="en-US"/>
              </w:rPr>
            </w:pPr>
          </w:p>
        </w:tc>
        <w:tc>
          <w:tcPr>
            <w:tcW w:w="480" w:type="dxa"/>
          </w:tcPr>
          <w:p w14:paraId="48D9E6B3" w14:textId="77777777" w:rsidR="00260F67" w:rsidRPr="00672447" w:rsidRDefault="00260F67">
            <w:pPr>
              <w:rPr>
                <w:lang w:val="en-US"/>
              </w:rPr>
            </w:pPr>
          </w:p>
        </w:tc>
        <w:tc>
          <w:tcPr>
            <w:tcW w:w="176" w:type="dxa"/>
          </w:tcPr>
          <w:p w14:paraId="6A743B8A" w14:textId="77777777" w:rsidR="00260F67" w:rsidRPr="00672447" w:rsidRDefault="00260F67">
            <w:pPr>
              <w:rPr>
                <w:lang w:val="en-US"/>
              </w:rPr>
            </w:pPr>
          </w:p>
        </w:tc>
        <w:tc>
          <w:tcPr>
            <w:tcW w:w="83" w:type="dxa"/>
          </w:tcPr>
          <w:p w14:paraId="081D0729" w14:textId="77777777" w:rsidR="00260F67" w:rsidRPr="00672447" w:rsidRDefault="00260F67">
            <w:pPr>
              <w:rPr>
                <w:lang w:val="en-US"/>
              </w:rPr>
            </w:pPr>
          </w:p>
        </w:tc>
        <w:tc>
          <w:tcPr>
            <w:tcW w:w="865" w:type="dxa"/>
          </w:tcPr>
          <w:p w14:paraId="5CA86431" w14:textId="77777777" w:rsidR="00260F67" w:rsidRPr="00672447" w:rsidRDefault="00260F67">
            <w:pPr>
              <w:rPr>
                <w:lang w:val="en-US"/>
              </w:rPr>
            </w:pPr>
          </w:p>
        </w:tc>
        <w:tc>
          <w:tcPr>
            <w:tcW w:w="702" w:type="dxa"/>
          </w:tcPr>
          <w:p w14:paraId="4318A3C3" w14:textId="77777777" w:rsidR="00260F67" w:rsidRPr="00672447" w:rsidRDefault="00260F67">
            <w:pPr>
              <w:rPr>
                <w:lang w:val="en-US"/>
              </w:rPr>
            </w:pPr>
          </w:p>
        </w:tc>
        <w:tc>
          <w:tcPr>
            <w:tcW w:w="155" w:type="dxa"/>
          </w:tcPr>
          <w:p w14:paraId="234F4243" w14:textId="77777777" w:rsidR="00260F67" w:rsidRPr="00672447" w:rsidRDefault="00260F67">
            <w:pPr>
              <w:rPr>
                <w:lang w:val="en-US"/>
              </w:rPr>
            </w:pPr>
          </w:p>
        </w:tc>
        <w:tc>
          <w:tcPr>
            <w:tcW w:w="72" w:type="dxa"/>
          </w:tcPr>
          <w:p w14:paraId="32ADD6B0" w14:textId="77777777" w:rsidR="00260F67" w:rsidRPr="00672447" w:rsidRDefault="00260F67">
            <w:pPr>
              <w:rPr>
                <w:lang w:val="en-US"/>
              </w:rPr>
            </w:pPr>
          </w:p>
        </w:tc>
        <w:tc>
          <w:tcPr>
            <w:tcW w:w="194" w:type="dxa"/>
          </w:tcPr>
          <w:p w14:paraId="5211E951" w14:textId="77777777" w:rsidR="00260F67" w:rsidRPr="00672447" w:rsidRDefault="00260F67">
            <w:pPr>
              <w:rPr>
                <w:lang w:val="en-US"/>
              </w:rPr>
            </w:pPr>
          </w:p>
        </w:tc>
        <w:tc>
          <w:tcPr>
            <w:tcW w:w="496" w:type="dxa"/>
          </w:tcPr>
          <w:p w14:paraId="143097ED" w14:textId="77777777" w:rsidR="00260F67" w:rsidRPr="00672447" w:rsidRDefault="00260F67">
            <w:pPr>
              <w:rPr>
                <w:lang w:val="en-US"/>
              </w:rPr>
            </w:pPr>
          </w:p>
        </w:tc>
        <w:tc>
          <w:tcPr>
            <w:tcW w:w="853" w:type="dxa"/>
          </w:tcPr>
          <w:p w14:paraId="27412E39" w14:textId="77777777" w:rsidR="00260F67" w:rsidRPr="00672447" w:rsidRDefault="00260F67">
            <w:pPr>
              <w:rPr>
                <w:lang w:val="en-US"/>
              </w:rPr>
            </w:pPr>
          </w:p>
        </w:tc>
        <w:tc>
          <w:tcPr>
            <w:tcW w:w="1382" w:type="dxa"/>
          </w:tcPr>
          <w:p w14:paraId="0A97135B" w14:textId="77777777" w:rsidR="00260F67" w:rsidRPr="00672447" w:rsidRDefault="00260F67">
            <w:pPr>
              <w:rPr>
                <w:lang w:val="en-US"/>
              </w:rPr>
            </w:pPr>
          </w:p>
        </w:tc>
        <w:tc>
          <w:tcPr>
            <w:tcW w:w="373" w:type="dxa"/>
          </w:tcPr>
          <w:p w14:paraId="60CE4AF2" w14:textId="77777777" w:rsidR="00260F67" w:rsidRPr="00672447" w:rsidRDefault="00260F67">
            <w:pPr>
              <w:rPr>
                <w:lang w:val="en-US"/>
              </w:rPr>
            </w:pPr>
          </w:p>
        </w:tc>
        <w:tc>
          <w:tcPr>
            <w:tcW w:w="247" w:type="dxa"/>
          </w:tcPr>
          <w:p w14:paraId="651E0B4A" w14:textId="77777777" w:rsidR="00260F67" w:rsidRPr="00672447" w:rsidRDefault="00260F67">
            <w:pPr>
              <w:rPr>
                <w:lang w:val="en-US"/>
              </w:rPr>
            </w:pPr>
          </w:p>
        </w:tc>
        <w:tc>
          <w:tcPr>
            <w:tcW w:w="225" w:type="dxa"/>
          </w:tcPr>
          <w:p w14:paraId="4CA40CDE" w14:textId="77777777" w:rsidR="00260F67" w:rsidRPr="00672447" w:rsidRDefault="00260F67">
            <w:pPr>
              <w:rPr>
                <w:lang w:val="en-US"/>
              </w:rPr>
            </w:pPr>
          </w:p>
        </w:tc>
      </w:tr>
      <w:tr w:rsidR="00260F67" w:rsidRPr="00672447" w14:paraId="69C16AC1" w14:textId="77777777" w:rsidTr="00D07245">
        <w:trPr>
          <w:trHeight w:hRule="exact" w:val="277"/>
        </w:trPr>
        <w:tc>
          <w:tcPr>
            <w:tcW w:w="355" w:type="dxa"/>
          </w:tcPr>
          <w:p w14:paraId="138D4199" w14:textId="77777777" w:rsidR="00260F67" w:rsidRPr="00672447" w:rsidRDefault="00260F67">
            <w:pPr>
              <w:rPr>
                <w:lang w:val="en-US"/>
              </w:rPr>
            </w:pPr>
          </w:p>
        </w:tc>
        <w:tc>
          <w:tcPr>
            <w:tcW w:w="2088" w:type="dxa"/>
            <w:gridSpan w:val="4"/>
            <w:shd w:val="clear" w:color="000000" w:fill="FFFFFF"/>
            <w:tcMar>
              <w:left w:w="34" w:type="dxa"/>
              <w:right w:w="34" w:type="dxa"/>
            </w:tcMar>
          </w:tcPr>
          <w:p w14:paraId="2D1A5117" w14:textId="5937463F"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30" w:type="dxa"/>
          </w:tcPr>
          <w:p w14:paraId="65A5B645" w14:textId="77777777" w:rsidR="00260F67" w:rsidRPr="00672447" w:rsidRDefault="00260F67">
            <w:pPr>
              <w:rPr>
                <w:lang w:val="en-US"/>
              </w:rPr>
            </w:pPr>
          </w:p>
        </w:tc>
        <w:tc>
          <w:tcPr>
            <w:tcW w:w="201" w:type="dxa"/>
          </w:tcPr>
          <w:p w14:paraId="214E69E2" w14:textId="77777777" w:rsidR="00260F67" w:rsidRPr="00672447" w:rsidRDefault="00260F67">
            <w:pPr>
              <w:rPr>
                <w:lang w:val="en-US"/>
              </w:rPr>
            </w:pPr>
          </w:p>
        </w:tc>
        <w:tc>
          <w:tcPr>
            <w:tcW w:w="278" w:type="dxa"/>
          </w:tcPr>
          <w:p w14:paraId="5840BD65" w14:textId="77777777" w:rsidR="00260F67" w:rsidRPr="00672447" w:rsidRDefault="00260F67">
            <w:pPr>
              <w:rPr>
                <w:lang w:val="en-US"/>
              </w:rPr>
            </w:pPr>
          </w:p>
        </w:tc>
        <w:tc>
          <w:tcPr>
            <w:tcW w:w="480" w:type="dxa"/>
          </w:tcPr>
          <w:p w14:paraId="46AEB1AB" w14:textId="77777777" w:rsidR="00260F67" w:rsidRPr="00672447" w:rsidRDefault="00260F67">
            <w:pPr>
              <w:rPr>
                <w:lang w:val="en-US"/>
              </w:rPr>
            </w:pPr>
          </w:p>
        </w:tc>
        <w:tc>
          <w:tcPr>
            <w:tcW w:w="4978" w:type="dxa"/>
            <w:gridSpan w:val="10"/>
            <w:shd w:val="clear" w:color="000000" w:fill="FFFFFF"/>
            <w:tcMar>
              <w:left w:w="34" w:type="dxa"/>
              <w:right w:w="34" w:type="dxa"/>
            </w:tcMar>
          </w:tcPr>
          <w:p w14:paraId="36E2CF21" w14:textId="433F8FEF"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5 </w:t>
            </w:r>
            <w:r w:rsidR="004F00F6" w:rsidRPr="00672447">
              <w:rPr>
                <w:rFonts w:ascii="Times New Roman" w:hAnsi="Times New Roman" w:cs="Times New Roman"/>
                <w:b/>
                <w:color w:val="000000"/>
                <w:lang w:val="en-US"/>
              </w:rPr>
              <w:t>credits</w:t>
            </w:r>
          </w:p>
        </w:tc>
        <w:tc>
          <w:tcPr>
            <w:tcW w:w="373" w:type="dxa"/>
          </w:tcPr>
          <w:p w14:paraId="3630EEF2" w14:textId="77777777" w:rsidR="00260F67" w:rsidRPr="00672447" w:rsidRDefault="00260F67">
            <w:pPr>
              <w:rPr>
                <w:lang w:val="en-US"/>
              </w:rPr>
            </w:pPr>
          </w:p>
        </w:tc>
        <w:tc>
          <w:tcPr>
            <w:tcW w:w="247" w:type="dxa"/>
          </w:tcPr>
          <w:p w14:paraId="0E4B781C" w14:textId="77777777" w:rsidR="00260F67" w:rsidRPr="00672447" w:rsidRDefault="00260F67">
            <w:pPr>
              <w:rPr>
                <w:lang w:val="en-US"/>
              </w:rPr>
            </w:pPr>
          </w:p>
        </w:tc>
        <w:tc>
          <w:tcPr>
            <w:tcW w:w="225" w:type="dxa"/>
          </w:tcPr>
          <w:p w14:paraId="004B7483" w14:textId="77777777" w:rsidR="00260F67" w:rsidRPr="00672447" w:rsidRDefault="00260F67">
            <w:pPr>
              <w:rPr>
                <w:lang w:val="en-US"/>
              </w:rPr>
            </w:pPr>
          </w:p>
        </w:tc>
      </w:tr>
      <w:tr w:rsidR="00260F67" w:rsidRPr="00672447" w14:paraId="6C56F044" w14:textId="77777777" w:rsidTr="00D07245">
        <w:trPr>
          <w:trHeight w:hRule="exact" w:val="138"/>
        </w:trPr>
        <w:tc>
          <w:tcPr>
            <w:tcW w:w="355" w:type="dxa"/>
          </w:tcPr>
          <w:p w14:paraId="3C294B8D" w14:textId="77777777" w:rsidR="00260F67" w:rsidRPr="00672447" w:rsidRDefault="00260F67">
            <w:pPr>
              <w:rPr>
                <w:lang w:val="en-US"/>
              </w:rPr>
            </w:pPr>
          </w:p>
        </w:tc>
        <w:tc>
          <w:tcPr>
            <w:tcW w:w="386" w:type="dxa"/>
          </w:tcPr>
          <w:p w14:paraId="1744357E" w14:textId="77777777" w:rsidR="00260F67" w:rsidRPr="00672447" w:rsidRDefault="00260F67">
            <w:pPr>
              <w:rPr>
                <w:lang w:val="en-US"/>
              </w:rPr>
            </w:pPr>
          </w:p>
        </w:tc>
        <w:tc>
          <w:tcPr>
            <w:tcW w:w="786" w:type="dxa"/>
          </w:tcPr>
          <w:p w14:paraId="2EC4F160" w14:textId="77777777" w:rsidR="00260F67" w:rsidRPr="00672447" w:rsidRDefault="00260F67">
            <w:pPr>
              <w:rPr>
                <w:lang w:val="en-US"/>
              </w:rPr>
            </w:pPr>
          </w:p>
        </w:tc>
        <w:tc>
          <w:tcPr>
            <w:tcW w:w="785" w:type="dxa"/>
          </w:tcPr>
          <w:p w14:paraId="546CB81B" w14:textId="77777777" w:rsidR="00260F67" w:rsidRPr="00672447" w:rsidRDefault="00260F67">
            <w:pPr>
              <w:rPr>
                <w:lang w:val="en-US"/>
              </w:rPr>
            </w:pPr>
          </w:p>
        </w:tc>
        <w:tc>
          <w:tcPr>
            <w:tcW w:w="131" w:type="dxa"/>
          </w:tcPr>
          <w:p w14:paraId="69DFC18B" w14:textId="77777777" w:rsidR="00260F67" w:rsidRPr="00672447" w:rsidRDefault="00260F67">
            <w:pPr>
              <w:rPr>
                <w:lang w:val="en-US"/>
              </w:rPr>
            </w:pPr>
          </w:p>
        </w:tc>
        <w:tc>
          <w:tcPr>
            <w:tcW w:w="130" w:type="dxa"/>
          </w:tcPr>
          <w:p w14:paraId="4810D440" w14:textId="77777777" w:rsidR="00260F67" w:rsidRPr="00672447" w:rsidRDefault="00260F67">
            <w:pPr>
              <w:rPr>
                <w:lang w:val="en-US"/>
              </w:rPr>
            </w:pPr>
          </w:p>
        </w:tc>
        <w:tc>
          <w:tcPr>
            <w:tcW w:w="201" w:type="dxa"/>
          </w:tcPr>
          <w:p w14:paraId="48AB8486" w14:textId="77777777" w:rsidR="00260F67" w:rsidRPr="00672447" w:rsidRDefault="00260F67">
            <w:pPr>
              <w:rPr>
                <w:lang w:val="en-US"/>
              </w:rPr>
            </w:pPr>
          </w:p>
        </w:tc>
        <w:tc>
          <w:tcPr>
            <w:tcW w:w="278" w:type="dxa"/>
          </w:tcPr>
          <w:p w14:paraId="7707EA62" w14:textId="77777777" w:rsidR="00260F67" w:rsidRPr="00672447" w:rsidRDefault="00260F67">
            <w:pPr>
              <w:rPr>
                <w:lang w:val="en-US"/>
              </w:rPr>
            </w:pPr>
          </w:p>
        </w:tc>
        <w:tc>
          <w:tcPr>
            <w:tcW w:w="480" w:type="dxa"/>
          </w:tcPr>
          <w:p w14:paraId="05B7AC6A" w14:textId="77777777" w:rsidR="00260F67" w:rsidRPr="00672447" w:rsidRDefault="00260F67">
            <w:pPr>
              <w:rPr>
                <w:lang w:val="en-US"/>
              </w:rPr>
            </w:pPr>
          </w:p>
        </w:tc>
        <w:tc>
          <w:tcPr>
            <w:tcW w:w="176" w:type="dxa"/>
          </w:tcPr>
          <w:p w14:paraId="725E06E4" w14:textId="77777777" w:rsidR="00260F67" w:rsidRPr="00672447" w:rsidRDefault="00260F67">
            <w:pPr>
              <w:rPr>
                <w:lang w:val="en-US"/>
              </w:rPr>
            </w:pPr>
          </w:p>
        </w:tc>
        <w:tc>
          <w:tcPr>
            <w:tcW w:w="83" w:type="dxa"/>
          </w:tcPr>
          <w:p w14:paraId="1C3B555D" w14:textId="77777777" w:rsidR="00260F67" w:rsidRPr="00672447" w:rsidRDefault="00260F67">
            <w:pPr>
              <w:rPr>
                <w:lang w:val="en-US"/>
              </w:rPr>
            </w:pPr>
          </w:p>
        </w:tc>
        <w:tc>
          <w:tcPr>
            <w:tcW w:w="865" w:type="dxa"/>
          </w:tcPr>
          <w:p w14:paraId="2B468011" w14:textId="77777777" w:rsidR="00260F67" w:rsidRPr="00672447" w:rsidRDefault="00260F67">
            <w:pPr>
              <w:rPr>
                <w:lang w:val="en-US"/>
              </w:rPr>
            </w:pPr>
          </w:p>
        </w:tc>
        <w:tc>
          <w:tcPr>
            <w:tcW w:w="702" w:type="dxa"/>
          </w:tcPr>
          <w:p w14:paraId="4AABD741" w14:textId="77777777" w:rsidR="00260F67" w:rsidRPr="00672447" w:rsidRDefault="00260F67">
            <w:pPr>
              <w:rPr>
                <w:lang w:val="en-US"/>
              </w:rPr>
            </w:pPr>
          </w:p>
        </w:tc>
        <w:tc>
          <w:tcPr>
            <w:tcW w:w="155" w:type="dxa"/>
          </w:tcPr>
          <w:p w14:paraId="3D6DB29A" w14:textId="77777777" w:rsidR="00260F67" w:rsidRPr="00672447" w:rsidRDefault="00260F67">
            <w:pPr>
              <w:rPr>
                <w:lang w:val="en-US"/>
              </w:rPr>
            </w:pPr>
          </w:p>
        </w:tc>
        <w:tc>
          <w:tcPr>
            <w:tcW w:w="72" w:type="dxa"/>
          </w:tcPr>
          <w:p w14:paraId="34699D8E" w14:textId="77777777" w:rsidR="00260F67" w:rsidRPr="00672447" w:rsidRDefault="00260F67">
            <w:pPr>
              <w:rPr>
                <w:lang w:val="en-US"/>
              </w:rPr>
            </w:pPr>
          </w:p>
        </w:tc>
        <w:tc>
          <w:tcPr>
            <w:tcW w:w="194" w:type="dxa"/>
          </w:tcPr>
          <w:p w14:paraId="52CE21BC" w14:textId="77777777" w:rsidR="00260F67" w:rsidRPr="00672447" w:rsidRDefault="00260F67">
            <w:pPr>
              <w:rPr>
                <w:lang w:val="en-US"/>
              </w:rPr>
            </w:pPr>
          </w:p>
        </w:tc>
        <w:tc>
          <w:tcPr>
            <w:tcW w:w="496" w:type="dxa"/>
          </w:tcPr>
          <w:p w14:paraId="48F0F845" w14:textId="77777777" w:rsidR="00260F67" w:rsidRPr="00672447" w:rsidRDefault="00260F67">
            <w:pPr>
              <w:rPr>
                <w:lang w:val="en-US"/>
              </w:rPr>
            </w:pPr>
          </w:p>
        </w:tc>
        <w:tc>
          <w:tcPr>
            <w:tcW w:w="853" w:type="dxa"/>
          </w:tcPr>
          <w:p w14:paraId="5F715A23" w14:textId="77777777" w:rsidR="00260F67" w:rsidRPr="00672447" w:rsidRDefault="00260F67">
            <w:pPr>
              <w:rPr>
                <w:lang w:val="en-US"/>
              </w:rPr>
            </w:pPr>
          </w:p>
        </w:tc>
        <w:tc>
          <w:tcPr>
            <w:tcW w:w="1382" w:type="dxa"/>
          </w:tcPr>
          <w:p w14:paraId="1A9BE036" w14:textId="77777777" w:rsidR="00260F67" w:rsidRPr="00672447" w:rsidRDefault="00260F67">
            <w:pPr>
              <w:rPr>
                <w:lang w:val="en-US"/>
              </w:rPr>
            </w:pPr>
          </w:p>
        </w:tc>
        <w:tc>
          <w:tcPr>
            <w:tcW w:w="373" w:type="dxa"/>
          </w:tcPr>
          <w:p w14:paraId="68F535E1" w14:textId="77777777" w:rsidR="00260F67" w:rsidRPr="00672447" w:rsidRDefault="00260F67">
            <w:pPr>
              <w:rPr>
                <w:lang w:val="en-US"/>
              </w:rPr>
            </w:pPr>
          </w:p>
        </w:tc>
        <w:tc>
          <w:tcPr>
            <w:tcW w:w="247" w:type="dxa"/>
          </w:tcPr>
          <w:p w14:paraId="2220F6C5" w14:textId="77777777" w:rsidR="00260F67" w:rsidRPr="00672447" w:rsidRDefault="00260F67">
            <w:pPr>
              <w:rPr>
                <w:lang w:val="en-US"/>
              </w:rPr>
            </w:pPr>
          </w:p>
        </w:tc>
        <w:tc>
          <w:tcPr>
            <w:tcW w:w="225" w:type="dxa"/>
          </w:tcPr>
          <w:p w14:paraId="65A7AAF9" w14:textId="77777777" w:rsidR="00260F67" w:rsidRPr="00672447" w:rsidRDefault="00260F67">
            <w:pPr>
              <w:rPr>
                <w:lang w:val="en-US"/>
              </w:rPr>
            </w:pPr>
          </w:p>
        </w:tc>
      </w:tr>
      <w:tr w:rsidR="00260F67" w:rsidRPr="00672447" w14:paraId="2FD01CD4" w14:textId="77777777" w:rsidTr="00D07245">
        <w:trPr>
          <w:trHeight w:hRule="exact" w:val="277"/>
        </w:trPr>
        <w:tc>
          <w:tcPr>
            <w:tcW w:w="9355" w:type="dxa"/>
            <w:gridSpan w:val="22"/>
            <w:shd w:val="clear" w:color="000000" w:fill="FFFFFF"/>
            <w:tcMar>
              <w:left w:w="34" w:type="dxa"/>
              <w:right w:w="34" w:type="dxa"/>
            </w:tcMar>
          </w:tcPr>
          <w:p w14:paraId="5E4C4A6D" w14:textId="539D36E8"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48D1D3A9" w14:textId="77777777" w:rsidTr="00D07245">
        <w:trPr>
          <w:trHeight w:hRule="exact" w:val="277"/>
        </w:trPr>
        <w:tc>
          <w:tcPr>
            <w:tcW w:w="74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DEEB3B3" w14:textId="78BC8866"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78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970CD32" w14:textId="77F6F2E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601"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CB19B" w14:textId="24729B3E"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02"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B67B39" w14:textId="63A26411"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25" w:type="dxa"/>
          </w:tcPr>
          <w:p w14:paraId="34A21379" w14:textId="77777777" w:rsidR="00260F67" w:rsidRPr="00672447" w:rsidRDefault="00260F67">
            <w:pPr>
              <w:rPr>
                <w:lang w:val="en-US"/>
              </w:rPr>
            </w:pPr>
          </w:p>
        </w:tc>
      </w:tr>
      <w:tr w:rsidR="00260F67" w:rsidRPr="00672447" w14:paraId="761854C5" w14:textId="77777777" w:rsidTr="00D07245">
        <w:trPr>
          <w:trHeight w:hRule="exact" w:val="1944"/>
        </w:trPr>
        <w:tc>
          <w:tcPr>
            <w:tcW w:w="74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4B1D7E8" w14:textId="77777777" w:rsidR="00260F67" w:rsidRPr="00672447" w:rsidRDefault="00260F67">
            <w:pPr>
              <w:rPr>
                <w:lang w:val="en-US"/>
              </w:rPr>
            </w:pPr>
          </w:p>
        </w:tc>
        <w:tc>
          <w:tcPr>
            <w:tcW w:w="78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5B4AD22" w14:textId="77777777" w:rsidR="00260F67" w:rsidRPr="00672447" w:rsidRDefault="00260F67">
            <w:pPr>
              <w:rPr>
                <w:lang w:val="en-US"/>
              </w:rPr>
            </w:pPr>
          </w:p>
        </w:tc>
        <w:tc>
          <w:tcPr>
            <w:tcW w:w="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F62C0A1" w14:textId="009432BB"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A849AB6" w14:textId="6AB344AB"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C2FF0C3" w14:textId="7E89E6A8"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6344EF8" w14:textId="200EB469"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FC649AC" w14:textId="1408D22E"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5053390" w14:textId="17241766"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397DA54" w14:textId="2009FFC7"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02"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F9924" w14:textId="77777777" w:rsidR="00260F67" w:rsidRPr="00672447" w:rsidRDefault="00260F67">
            <w:pPr>
              <w:rPr>
                <w:lang w:val="en-US"/>
              </w:rPr>
            </w:pPr>
          </w:p>
        </w:tc>
        <w:tc>
          <w:tcPr>
            <w:tcW w:w="225" w:type="dxa"/>
          </w:tcPr>
          <w:p w14:paraId="1CC2BEA4" w14:textId="77777777" w:rsidR="00260F67" w:rsidRPr="00672447" w:rsidRDefault="00260F67">
            <w:pPr>
              <w:rPr>
                <w:lang w:val="en-US"/>
              </w:rPr>
            </w:pPr>
          </w:p>
        </w:tc>
      </w:tr>
      <w:tr w:rsidR="00260F67" w:rsidRPr="00672447" w14:paraId="078444E9" w14:textId="77777777" w:rsidTr="00D07245">
        <w:trPr>
          <w:trHeight w:hRule="exact" w:val="279"/>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78F671"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w:t>
            </w:r>
          </w:p>
        </w:tc>
        <w:tc>
          <w:tcPr>
            <w:tcW w:w="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92FDAE"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5</w:t>
            </w:r>
          </w:p>
        </w:tc>
        <w:tc>
          <w:tcPr>
            <w:tcW w:w="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1AD1A2"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180</w:t>
            </w:r>
          </w:p>
        </w:tc>
        <w:tc>
          <w:tcPr>
            <w:tcW w:w="7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E8EA06"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66CE8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0E15E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48</w:t>
            </w:r>
          </w:p>
        </w:tc>
        <w:tc>
          <w:tcPr>
            <w:tcW w:w="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6AA78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80</w:t>
            </w:r>
          </w:p>
        </w:tc>
        <w:tc>
          <w:tcPr>
            <w:tcW w:w="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A3F8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2,35</w:t>
            </w:r>
          </w:p>
        </w:tc>
        <w:tc>
          <w:tcPr>
            <w:tcW w:w="8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553667"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33,65</w:t>
            </w:r>
          </w:p>
        </w:tc>
        <w:tc>
          <w:tcPr>
            <w:tcW w:w="20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14E528" w14:textId="62211243"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Exam</w:t>
            </w:r>
          </w:p>
        </w:tc>
        <w:tc>
          <w:tcPr>
            <w:tcW w:w="225" w:type="dxa"/>
          </w:tcPr>
          <w:p w14:paraId="02A82446" w14:textId="77777777" w:rsidR="00260F67" w:rsidRPr="00672447" w:rsidRDefault="00260F67">
            <w:pPr>
              <w:rPr>
                <w:lang w:val="en-US"/>
              </w:rPr>
            </w:pPr>
          </w:p>
        </w:tc>
      </w:tr>
      <w:tr w:rsidR="00260F67" w:rsidRPr="00672447" w14:paraId="07F76820" w14:textId="77777777" w:rsidTr="00D07245">
        <w:tc>
          <w:tcPr>
            <w:tcW w:w="355" w:type="dxa"/>
          </w:tcPr>
          <w:p w14:paraId="785449F4" w14:textId="77777777" w:rsidR="00260F67" w:rsidRPr="00672447" w:rsidRDefault="00260F67">
            <w:pPr>
              <w:rPr>
                <w:lang w:val="en-US"/>
              </w:rPr>
            </w:pPr>
          </w:p>
        </w:tc>
        <w:tc>
          <w:tcPr>
            <w:tcW w:w="386" w:type="dxa"/>
          </w:tcPr>
          <w:p w14:paraId="54A60606" w14:textId="77777777" w:rsidR="00260F67" w:rsidRPr="00672447" w:rsidRDefault="00260F67">
            <w:pPr>
              <w:rPr>
                <w:lang w:val="en-US"/>
              </w:rPr>
            </w:pPr>
          </w:p>
        </w:tc>
        <w:tc>
          <w:tcPr>
            <w:tcW w:w="786" w:type="dxa"/>
          </w:tcPr>
          <w:p w14:paraId="0041F092" w14:textId="77777777" w:rsidR="00260F67" w:rsidRPr="00672447" w:rsidRDefault="00260F67">
            <w:pPr>
              <w:rPr>
                <w:lang w:val="en-US"/>
              </w:rPr>
            </w:pPr>
          </w:p>
        </w:tc>
        <w:tc>
          <w:tcPr>
            <w:tcW w:w="785" w:type="dxa"/>
          </w:tcPr>
          <w:p w14:paraId="7CB6C316" w14:textId="77777777" w:rsidR="00260F67" w:rsidRPr="00672447" w:rsidRDefault="00260F67">
            <w:pPr>
              <w:rPr>
                <w:lang w:val="en-US"/>
              </w:rPr>
            </w:pPr>
          </w:p>
        </w:tc>
        <w:tc>
          <w:tcPr>
            <w:tcW w:w="131" w:type="dxa"/>
          </w:tcPr>
          <w:p w14:paraId="0A673016" w14:textId="77777777" w:rsidR="00260F67" w:rsidRPr="00672447" w:rsidRDefault="00260F67">
            <w:pPr>
              <w:rPr>
                <w:lang w:val="en-US"/>
              </w:rPr>
            </w:pPr>
          </w:p>
        </w:tc>
        <w:tc>
          <w:tcPr>
            <w:tcW w:w="130" w:type="dxa"/>
          </w:tcPr>
          <w:p w14:paraId="33AC7F0E" w14:textId="77777777" w:rsidR="00260F67" w:rsidRPr="00672447" w:rsidRDefault="00260F67">
            <w:pPr>
              <w:rPr>
                <w:lang w:val="en-US"/>
              </w:rPr>
            </w:pPr>
          </w:p>
        </w:tc>
        <w:tc>
          <w:tcPr>
            <w:tcW w:w="201" w:type="dxa"/>
          </w:tcPr>
          <w:p w14:paraId="7B93055D" w14:textId="77777777" w:rsidR="00260F67" w:rsidRPr="00672447" w:rsidRDefault="00260F67">
            <w:pPr>
              <w:rPr>
                <w:lang w:val="en-US"/>
              </w:rPr>
            </w:pPr>
          </w:p>
        </w:tc>
        <w:tc>
          <w:tcPr>
            <w:tcW w:w="278" w:type="dxa"/>
          </w:tcPr>
          <w:p w14:paraId="5241B35A" w14:textId="77777777" w:rsidR="00260F67" w:rsidRPr="00672447" w:rsidRDefault="00260F67">
            <w:pPr>
              <w:rPr>
                <w:lang w:val="en-US"/>
              </w:rPr>
            </w:pPr>
          </w:p>
        </w:tc>
        <w:tc>
          <w:tcPr>
            <w:tcW w:w="480" w:type="dxa"/>
          </w:tcPr>
          <w:p w14:paraId="3D8A5332" w14:textId="77777777" w:rsidR="00260F67" w:rsidRPr="00672447" w:rsidRDefault="00260F67">
            <w:pPr>
              <w:rPr>
                <w:lang w:val="en-US"/>
              </w:rPr>
            </w:pPr>
          </w:p>
        </w:tc>
        <w:tc>
          <w:tcPr>
            <w:tcW w:w="176" w:type="dxa"/>
          </w:tcPr>
          <w:p w14:paraId="7EA67449" w14:textId="77777777" w:rsidR="00260F67" w:rsidRPr="00672447" w:rsidRDefault="00260F67">
            <w:pPr>
              <w:rPr>
                <w:lang w:val="en-US"/>
              </w:rPr>
            </w:pPr>
          </w:p>
        </w:tc>
        <w:tc>
          <w:tcPr>
            <w:tcW w:w="83" w:type="dxa"/>
          </w:tcPr>
          <w:p w14:paraId="52C80D87" w14:textId="77777777" w:rsidR="00260F67" w:rsidRPr="00672447" w:rsidRDefault="00260F67">
            <w:pPr>
              <w:rPr>
                <w:lang w:val="en-US"/>
              </w:rPr>
            </w:pPr>
          </w:p>
        </w:tc>
        <w:tc>
          <w:tcPr>
            <w:tcW w:w="865" w:type="dxa"/>
          </w:tcPr>
          <w:p w14:paraId="5FBBDB5E" w14:textId="77777777" w:rsidR="00260F67" w:rsidRPr="00672447" w:rsidRDefault="00260F67">
            <w:pPr>
              <w:rPr>
                <w:lang w:val="en-US"/>
              </w:rPr>
            </w:pPr>
          </w:p>
        </w:tc>
        <w:tc>
          <w:tcPr>
            <w:tcW w:w="702" w:type="dxa"/>
          </w:tcPr>
          <w:p w14:paraId="44DB917F" w14:textId="77777777" w:rsidR="00260F67" w:rsidRPr="00672447" w:rsidRDefault="00260F67">
            <w:pPr>
              <w:rPr>
                <w:lang w:val="en-US"/>
              </w:rPr>
            </w:pPr>
          </w:p>
        </w:tc>
        <w:tc>
          <w:tcPr>
            <w:tcW w:w="155" w:type="dxa"/>
          </w:tcPr>
          <w:p w14:paraId="366981A4" w14:textId="77777777" w:rsidR="00260F67" w:rsidRPr="00672447" w:rsidRDefault="00260F67">
            <w:pPr>
              <w:rPr>
                <w:lang w:val="en-US"/>
              </w:rPr>
            </w:pPr>
          </w:p>
        </w:tc>
        <w:tc>
          <w:tcPr>
            <w:tcW w:w="72" w:type="dxa"/>
          </w:tcPr>
          <w:p w14:paraId="089F3584" w14:textId="77777777" w:rsidR="00260F67" w:rsidRPr="00672447" w:rsidRDefault="00260F67">
            <w:pPr>
              <w:rPr>
                <w:lang w:val="en-US"/>
              </w:rPr>
            </w:pPr>
          </w:p>
        </w:tc>
        <w:tc>
          <w:tcPr>
            <w:tcW w:w="194" w:type="dxa"/>
          </w:tcPr>
          <w:p w14:paraId="5ED4C0A0" w14:textId="77777777" w:rsidR="00260F67" w:rsidRPr="00672447" w:rsidRDefault="00260F67">
            <w:pPr>
              <w:rPr>
                <w:lang w:val="en-US"/>
              </w:rPr>
            </w:pPr>
          </w:p>
        </w:tc>
        <w:tc>
          <w:tcPr>
            <w:tcW w:w="496" w:type="dxa"/>
          </w:tcPr>
          <w:p w14:paraId="22EE9265" w14:textId="77777777" w:rsidR="00260F67" w:rsidRPr="00672447" w:rsidRDefault="00260F67">
            <w:pPr>
              <w:rPr>
                <w:lang w:val="en-US"/>
              </w:rPr>
            </w:pPr>
          </w:p>
        </w:tc>
        <w:tc>
          <w:tcPr>
            <w:tcW w:w="853" w:type="dxa"/>
          </w:tcPr>
          <w:p w14:paraId="3572DF1E" w14:textId="77777777" w:rsidR="00260F67" w:rsidRPr="00672447" w:rsidRDefault="00260F67">
            <w:pPr>
              <w:rPr>
                <w:lang w:val="en-US"/>
              </w:rPr>
            </w:pPr>
          </w:p>
        </w:tc>
        <w:tc>
          <w:tcPr>
            <w:tcW w:w="1382" w:type="dxa"/>
          </w:tcPr>
          <w:p w14:paraId="12E6651B" w14:textId="77777777" w:rsidR="00260F67" w:rsidRPr="00672447" w:rsidRDefault="00260F67">
            <w:pPr>
              <w:rPr>
                <w:lang w:val="en-US"/>
              </w:rPr>
            </w:pPr>
          </w:p>
        </w:tc>
        <w:tc>
          <w:tcPr>
            <w:tcW w:w="373" w:type="dxa"/>
          </w:tcPr>
          <w:p w14:paraId="2BC1832B" w14:textId="77777777" w:rsidR="00260F67" w:rsidRPr="00672447" w:rsidRDefault="00260F67">
            <w:pPr>
              <w:rPr>
                <w:lang w:val="en-US"/>
              </w:rPr>
            </w:pPr>
          </w:p>
        </w:tc>
        <w:tc>
          <w:tcPr>
            <w:tcW w:w="247" w:type="dxa"/>
          </w:tcPr>
          <w:p w14:paraId="39D1D19A" w14:textId="77777777" w:rsidR="00260F67" w:rsidRPr="00672447" w:rsidRDefault="00260F67">
            <w:pPr>
              <w:rPr>
                <w:lang w:val="en-US"/>
              </w:rPr>
            </w:pPr>
          </w:p>
        </w:tc>
        <w:tc>
          <w:tcPr>
            <w:tcW w:w="225" w:type="dxa"/>
          </w:tcPr>
          <w:p w14:paraId="4162D7A3" w14:textId="77777777" w:rsidR="00260F67" w:rsidRPr="00672447" w:rsidRDefault="00260F67">
            <w:pPr>
              <w:rPr>
                <w:lang w:val="en-US"/>
              </w:rPr>
            </w:pPr>
          </w:p>
        </w:tc>
      </w:tr>
      <w:tr w:rsidR="00260F67" w:rsidRPr="00672447" w14:paraId="57EA9956" w14:textId="77777777" w:rsidTr="00D07245">
        <w:tc>
          <w:tcPr>
            <w:tcW w:w="355" w:type="dxa"/>
          </w:tcPr>
          <w:p w14:paraId="39625A48" w14:textId="77777777" w:rsidR="00260F67" w:rsidRPr="00672447" w:rsidRDefault="00260F67">
            <w:pPr>
              <w:rPr>
                <w:lang w:val="en-US"/>
              </w:rPr>
            </w:pPr>
          </w:p>
        </w:tc>
        <w:tc>
          <w:tcPr>
            <w:tcW w:w="386" w:type="dxa"/>
          </w:tcPr>
          <w:p w14:paraId="0D2E6103" w14:textId="77777777" w:rsidR="00260F67" w:rsidRPr="00672447" w:rsidRDefault="00260F67">
            <w:pPr>
              <w:rPr>
                <w:lang w:val="en-US"/>
              </w:rPr>
            </w:pPr>
          </w:p>
        </w:tc>
        <w:tc>
          <w:tcPr>
            <w:tcW w:w="786" w:type="dxa"/>
          </w:tcPr>
          <w:p w14:paraId="474C764C" w14:textId="77777777" w:rsidR="00260F67" w:rsidRPr="00672447" w:rsidRDefault="00260F67">
            <w:pPr>
              <w:rPr>
                <w:lang w:val="en-US"/>
              </w:rPr>
            </w:pPr>
          </w:p>
        </w:tc>
        <w:tc>
          <w:tcPr>
            <w:tcW w:w="785" w:type="dxa"/>
          </w:tcPr>
          <w:p w14:paraId="5B632304" w14:textId="77777777" w:rsidR="00260F67" w:rsidRPr="00672447" w:rsidRDefault="00260F67">
            <w:pPr>
              <w:rPr>
                <w:lang w:val="en-US"/>
              </w:rPr>
            </w:pPr>
          </w:p>
        </w:tc>
        <w:tc>
          <w:tcPr>
            <w:tcW w:w="131" w:type="dxa"/>
          </w:tcPr>
          <w:p w14:paraId="05432F64" w14:textId="77777777" w:rsidR="00260F67" w:rsidRPr="00672447" w:rsidRDefault="00260F67">
            <w:pPr>
              <w:rPr>
                <w:lang w:val="en-US"/>
              </w:rPr>
            </w:pPr>
          </w:p>
        </w:tc>
        <w:tc>
          <w:tcPr>
            <w:tcW w:w="130" w:type="dxa"/>
          </w:tcPr>
          <w:p w14:paraId="7D7DC81F" w14:textId="77777777" w:rsidR="00260F67" w:rsidRPr="00672447" w:rsidRDefault="00260F67">
            <w:pPr>
              <w:rPr>
                <w:lang w:val="en-US"/>
              </w:rPr>
            </w:pPr>
          </w:p>
        </w:tc>
        <w:tc>
          <w:tcPr>
            <w:tcW w:w="201" w:type="dxa"/>
          </w:tcPr>
          <w:p w14:paraId="5D734153" w14:textId="77777777" w:rsidR="00260F67" w:rsidRPr="00672447" w:rsidRDefault="00260F67">
            <w:pPr>
              <w:rPr>
                <w:lang w:val="en-US"/>
              </w:rPr>
            </w:pPr>
          </w:p>
        </w:tc>
        <w:tc>
          <w:tcPr>
            <w:tcW w:w="278" w:type="dxa"/>
          </w:tcPr>
          <w:p w14:paraId="299DF4EE" w14:textId="77777777" w:rsidR="00260F67" w:rsidRPr="00672447" w:rsidRDefault="00260F67">
            <w:pPr>
              <w:rPr>
                <w:lang w:val="en-US"/>
              </w:rPr>
            </w:pPr>
          </w:p>
        </w:tc>
        <w:tc>
          <w:tcPr>
            <w:tcW w:w="480" w:type="dxa"/>
          </w:tcPr>
          <w:p w14:paraId="2BCA17E4" w14:textId="77777777" w:rsidR="00260F67" w:rsidRPr="00672447" w:rsidRDefault="00260F67">
            <w:pPr>
              <w:rPr>
                <w:lang w:val="en-US"/>
              </w:rPr>
            </w:pPr>
          </w:p>
        </w:tc>
        <w:tc>
          <w:tcPr>
            <w:tcW w:w="2247" w:type="dxa"/>
            <w:gridSpan w:val="7"/>
            <w:shd w:val="clear" w:color="000000" w:fill="FFFFFF"/>
            <w:tcMar>
              <w:left w:w="34" w:type="dxa"/>
              <w:right w:w="34" w:type="dxa"/>
            </w:tcMar>
          </w:tcPr>
          <w:p w14:paraId="03035FF9" w14:textId="1BA7C943"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96" w:type="dxa"/>
          </w:tcPr>
          <w:p w14:paraId="33857447" w14:textId="77777777" w:rsidR="00260F67" w:rsidRPr="00672447" w:rsidRDefault="00260F67">
            <w:pPr>
              <w:rPr>
                <w:lang w:val="en-US"/>
              </w:rPr>
            </w:pPr>
          </w:p>
        </w:tc>
        <w:tc>
          <w:tcPr>
            <w:tcW w:w="853" w:type="dxa"/>
          </w:tcPr>
          <w:p w14:paraId="21CA90B4" w14:textId="77777777" w:rsidR="00260F67" w:rsidRPr="00672447" w:rsidRDefault="00260F67">
            <w:pPr>
              <w:rPr>
                <w:lang w:val="en-US"/>
              </w:rPr>
            </w:pPr>
          </w:p>
        </w:tc>
        <w:tc>
          <w:tcPr>
            <w:tcW w:w="1382" w:type="dxa"/>
          </w:tcPr>
          <w:p w14:paraId="731E09C0" w14:textId="77777777" w:rsidR="00260F67" w:rsidRPr="00672447" w:rsidRDefault="00260F67">
            <w:pPr>
              <w:rPr>
                <w:lang w:val="en-US"/>
              </w:rPr>
            </w:pPr>
          </w:p>
        </w:tc>
        <w:tc>
          <w:tcPr>
            <w:tcW w:w="373" w:type="dxa"/>
          </w:tcPr>
          <w:p w14:paraId="62690C13" w14:textId="77777777" w:rsidR="00260F67" w:rsidRPr="00672447" w:rsidRDefault="00260F67">
            <w:pPr>
              <w:rPr>
                <w:lang w:val="en-US"/>
              </w:rPr>
            </w:pPr>
          </w:p>
        </w:tc>
        <w:tc>
          <w:tcPr>
            <w:tcW w:w="247" w:type="dxa"/>
          </w:tcPr>
          <w:p w14:paraId="73012285" w14:textId="77777777" w:rsidR="00260F67" w:rsidRPr="00672447" w:rsidRDefault="00260F67">
            <w:pPr>
              <w:rPr>
                <w:lang w:val="en-US"/>
              </w:rPr>
            </w:pPr>
          </w:p>
        </w:tc>
        <w:tc>
          <w:tcPr>
            <w:tcW w:w="225" w:type="dxa"/>
          </w:tcPr>
          <w:p w14:paraId="0D963E8F" w14:textId="77777777" w:rsidR="00260F67" w:rsidRPr="00672447" w:rsidRDefault="00260F67">
            <w:pPr>
              <w:rPr>
                <w:lang w:val="en-US"/>
              </w:rPr>
            </w:pPr>
          </w:p>
        </w:tc>
      </w:tr>
    </w:tbl>
    <w:p w14:paraId="5E096A95"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5E29D4DA" w14:textId="77777777">
        <w:trPr>
          <w:trHeight w:hRule="exact" w:val="416"/>
        </w:trPr>
        <w:tc>
          <w:tcPr>
            <w:tcW w:w="4692" w:type="dxa"/>
            <w:gridSpan w:val="2"/>
            <w:shd w:val="clear" w:color="C0C0C0" w:fill="FFFFFF"/>
            <w:tcMar>
              <w:left w:w="34" w:type="dxa"/>
              <w:right w:w="34" w:type="dxa"/>
            </w:tcMar>
          </w:tcPr>
          <w:p w14:paraId="2A4AB703"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0F5BC29D" w14:textId="77777777" w:rsidR="00260F67" w:rsidRPr="00672447" w:rsidRDefault="00260F67">
            <w:pPr>
              <w:rPr>
                <w:lang w:val="en-US"/>
              </w:rPr>
            </w:pPr>
          </w:p>
        </w:tc>
        <w:tc>
          <w:tcPr>
            <w:tcW w:w="3970" w:type="dxa"/>
          </w:tcPr>
          <w:p w14:paraId="4E45B050" w14:textId="77777777" w:rsidR="00260F67" w:rsidRPr="00672447" w:rsidRDefault="00260F67">
            <w:pPr>
              <w:rPr>
                <w:lang w:val="en-US"/>
              </w:rPr>
            </w:pPr>
          </w:p>
        </w:tc>
        <w:tc>
          <w:tcPr>
            <w:tcW w:w="1007" w:type="dxa"/>
            <w:shd w:val="clear" w:color="C0C0C0" w:fill="FFFFFF"/>
            <w:tcMar>
              <w:left w:w="34" w:type="dxa"/>
              <w:right w:w="34" w:type="dxa"/>
            </w:tcMar>
          </w:tcPr>
          <w:p w14:paraId="6289DE81"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42688E22" w14:textId="77777777">
        <w:trPr>
          <w:trHeight w:hRule="exact" w:val="277"/>
        </w:trPr>
        <w:tc>
          <w:tcPr>
            <w:tcW w:w="3842" w:type="dxa"/>
            <w:shd w:val="clear" w:color="000000" w:fill="FFFFFF"/>
            <w:tcMar>
              <w:left w:w="34" w:type="dxa"/>
              <w:right w:w="34" w:type="dxa"/>
            </w:tcMar>
          </w:tcPr>
          <w:p w14:paraId="05D78ECF" w14:textId="70B63BDC"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398E45FC" w14:textId="77777777" w:rsidR="00260F67" w:rsidRPr="00672447" w:rsidRDefault="00260F67">
            <w:pPr>
              <w:rPr>
                <w:lang w:val="en-US"/>
              </w:rPr>
            </w:pPr>
          </w:p>
        </w:tc>
        <w:tc>
          <w:tcPr>
            <w:tcW w:w="1135" w:type="dxa"/>
          </w:tcPr>
          <w:p w14:paraId="221FA386" w14:textId="77777777" w:rsidR="00260F67" w:rsidRPr="00672447" w:rsidRDefault="00260F67">
            <w:pPr>
              <w:rPr>
                <w:lang w:val="en-US"/>
              </w:rPr>
            </w:pPr>
          </w:p>
        </w:tc>
        <w:tc>
          <w:tcPr>
            <w:tcW w:w="3970" w:type="dxa"/>
          </w:tcPr>
          <w:p w14:paraId="32D11064" w14:textId="77777777" w:rsidR="00260F67" w:rsidRPr="00672447" w:rsidRDefault="00260F67">
            <w:pPr>
              <w:rPr>
                <w:lang w:val="en-US"/>
              </w:rPr>
            </w:pPr>
          </w:p>
        </w:tc>
        <w:tc>
          <w:tcPr>
            <w:tcW w:w="993" w:type="dxa"/>
          </w:tcPr>
          <w:p w14:paraId="196E9576" w14:textId="77777777" w:rsidR="00260F67" w:rsidRPr="00672447" w:rsidRDefault="00260F67">
            <w:pPr>
              <w:rPr>
                <w:lang w:val="en-US"/>
              </w:rPr>
            </w:pPr>
          </w:p>
        </w:tc>
      </w:tr>
      <w:tr w:rsidR="00260F67" w:rsidRPr="00672447" w14:paraId="2B23723C" w14:textId="77777777">
        <w:trPr>
          <w:trHeight w:hRule="exact" w:val="138"/>
        </w:trPr>
        <w:tc>
          <w:tcPr>
            <w:tcW w:w="3828" w:type="dxa"/>
          </w:tcPr>
          <w:p w14:paraId="40218605" w14:textId="77777777" w:rsidR="00260F67" w:rsidRPr="00672447" w:rsidRDefault="00260F67">
            <w:pPr>
              <w:rPr>
                <w:lang w:val="en-US"/>
              </w:rPr>
            </w:pPr>
          </w:p>
        </w:tc>
        <w:tc>
          <w:tcPr>
            <w:tcW w:w="852" w:type="dxa"/>
          </w:tcPr>
          <w:p w14:paraId="611F3539" w14:textId="77777777" w:rsidR="00260F67" w:rsidRPr="00672447" w:rsidRDefault="00260F67">
            <w:pPr>
              <w:rPr>
                <w:lang w:val="en-US"/>
              </w:rPr>
            </w:pPr>
          </w:p>
        </w:tc>
        <w:tc>
          <w:tcPr>
            <w:tcW w:w="1135" w:type="dxa"/>
          </w:tcPr>
          <w:p w14:paraId="0549A985" w14:textId="77777777" w:rsidR="00260F67" w:rsidRPr="00672447" w:rsidRDefault="00260F67">
            <w:pPr>
              <w:rPr>
                <w:lang w:val="en-US"/>
              </w:rPr>
            </w:pPr>
          </w:p>
        </w:tc>
        <w:tc>
          <w:tcPr>
            <w:tcW w:w="3970" w:type="dxa"/>
          </w:tcPr>
          <w:p w14:paraId="75F916AD" w14:textId="77777777" w:rsidR="00260F67" w:rsidRPr="00672447" w:rsidRDefault="00260F67">
            <w:pPr>
              <w:rPr>
                <w:lang w:val="en-US"/>
              </w:rPr>
            </w:pPr>
          </w:p>
        </w:tc>
        <w:tc>
          <w:tcPr>
            <w:tcW w:w="993" w:type="dxa"/>
          </w:tcPr>
          <w:p w14:paraId="6FE7D000" w14:textId="77777777" w:rsidR="00260F67" w:rsidRPr="00672447" w:rsidRDefault="00260F67">
            <w:pPr>
              <w:rPr>
                <w:lang w:val="en-US"/>
              </w:rPr>
            </w:pPr>
          </w:p>
        </w:tc>
      </w:tr>
      <w:tr w:rsidR="00260F67" w:rsidRPr="00672447" w14:paraId="4300954F" w14:textId="77777777">
        <w:trPr>
          <w:trHeight w:hRule="exact" w:val="304"/>
        </w:trPr>
        <w:tc>
          <w:tcPr>
            <w:tcW w:w="10788" w:type="dxa"/>
            <w:gridSpan w:val="5"/>
            <w:shd w:val="clear" w:color="000000" w:fill="FFFFFF"/>
            <w:tcMar>
              <w:left w:w="34" w:type="dxa"/>
              <w:right w:w="34" w:type="dxa"/>
            </w:tcMar>
          </w:tcPr>
          <w:p w14:paraId="09E2205F" w14:textId="2170B5F6" w:rsidR="00260F67" w:rsidRPr="00672447" w:rsidRDefault="002B464D">
            <w:pPr>
              <w:spacing w:after="0" w:line="240" w:lineRule="auto"/>
              <w:rPr>
                <w:sz w:val="24"/>
                <w:szCs w:val="24"/>
                <w:lang w:val="en-US"/>
              </w:rPr>
            </w:pPr>
            <w:r>
              <w:rPr>
                <w:rFonts w:ascii="Times New Roman" w:hAnsi="Times New Roman" w:cs="Times New Roman"/>
                <w:i/>
                <w:color w:val="000000"/>
                <w:sz w:val="24"/>
                <w:szCs w:val="24"/>
                <w:lang w:val="en-US"/>
              </w:rPr>
              <w:t xml:space="preserve">Ph.D. Physics and </w:t>
            </w:r>
            <w:r w:rsidR="00D07245">
              <w:rPr>
                <w:rFonts w:ascii="Times New Roman" w:hAnsi="Times New Roman" w:cs="Times New Roman"/>
                <w:i/>
                <w:color w:val="000000"/>
                <w:sz w:val="24"/>
                <w:szCs w:val="24"/>
                <w:lang w:val="en-US"/>
              </w:rPr>
              <w:t>Mathematics</w:t>
            </w:r>
            <w:r w:rsidR="00D07245" w:rsidRPr="00672447">
              <w:rPr>
                <w:rFonts w:ascii="Times New Roman" w:hAnsi="Times New Roman" w:cs="Times New Roman"/>
                <w:i/>
                <w:color w:val="000000"/>
                <w:sz w:val="24"/>
                <w:szCs w:val="24"/>
                <w:lang w:val="en-US"/>
              </w:rPr>
              <w:t>, Associate</w:t>
            </w:r>
            <w:r w:rsidR="00126275" w:rsidRPr="00672447">
              <w:rPr>
                <w:rFonts w:ascii="Times New Roman" w:hAnsi="Times New Roman" w:cs="Times New Roman"/>
                <w:i/>
                <w:color w:val="000000"/>
                <w:sz w:val="24"/>
                <w:szCs w:val="24"/>
                <w:lang w:val="en-US"/>
              </w:rPr>
              <w:t xml:space="preserve"> Professor</w:t>
            </w:r>
            <w:r w:rsidR="00260F67" w:rsidRPr="00672447">
              <w:rPr>
                <w:rFonts w:ascii="Times New Roman" w:hAnsi="Times New Roman" w:cs="Times New Roman"/>
                <w:i/>
                <w:color w:val="000000"/>
                <w:sz w:val="24"/>
                <w:szCs w:val="24"/>
                <w:lang w:val="en-US"/>
              </w:rPr>
              <w:t xml:space="preserve">, </w:t>
            </w:r>
            <w:r w:rsidR="00076520">
              <w:rPr>
                <w:rFonts w:ascii="Times New Roman" w:hAnsi="Times New Roman" w:cs="Times New Roman"/>
                <w:i/>
                <w:color w:val="000000"/>
                <w:sz w:val="24"/>
                <w:szCs w:val="24"/>
                <w:lang w:val="en-US"/>
              </w:rPr>
              <w:t>I. Gladyshev</w:t>
            </w:r>
            <w:r w:rsidR="00260F67" w:rsidRPr="00672447">
              <w:rPr>
                <w:rFonts w:ascii="Times New Roman" w:hAnsi="Times New Roman" w:cs="Times New Roman"/>
                <w:i/>
                <w:color w:val="000000"/>
                <w:sz w:val="24"/>
                <w:szCs w:val="24"/>
                <w:lang w:val="en-US"/>
              </w:rPr>
              <w:t xml:space="preserve"> _________________</w:t>
            </w:r>
          </w:p>
        </w:tc>
      </w:tr>
      <w:tr w:rsidR="00260F67" w:rsidRPr="00672447" w14:paraId="3910F2EB" w14:textId="77777777">
        <w:trPr>
          <w:trHeight w:hRule="exact" w:val="1666"/>
        </w:trPr>
        <w:tc>
          <w:tcPr>
            <w:tcW w:w="3828" w:type="dxa"/>
          </w:tcPr>
          <w:p w14:paraId="086CC567" w14:textId="77777777" w:rsidR="00260F67" w:rsidRPr="00672447" w:rsidRDefault="00260F67">
            <w:pPr>
              <w:rPr>
                <w:lang w:val="en-US"/>
              </w:rPr>
            </w:pPr>
          </w:p>
        </w:tc>
        <w:tc>
          <w:tcPr>
            <w:tcW w:w="852" w:type="dxa"/>
          </w:tcPr>
          <w:p w14:paraId="4FDDC1C1" w14:textId="77777777" w:rsidR="00260F67" w:rsidRPr="00672447" w:rsidRDefault="00260F67">
            <w:pPr>
              <w:rPr>
                <w:lang w:val="en-US"/>
              </w:rPr>
            </w:pPr>
          </w:p>
        </w:tc>
        <w:tc>
          <w:tcPr>
            <w:tcW w:w="1135" w:type="dxa"/>
          </w:tcPr>
          <w:p w14:paraId="095EF1F1" w14:textId="77777777" w:rsidR="00260F67" w:rsidRPr="00672447" w:rsidRDefault="00260F67">
            <w:pPr>
              <w:rPr>
                <w:lang w:val="en-US"/>
              </w:rPr>
            </w:pPr>
          </w:p>
        </w:tc>
        <w:tc>
          <w:tcPr>
            <w:tcW w:w="3970" w:type="dxa"/>
          </w:tcPr>
          <w:p w14:paraId="1A746273" w14:textId="77777777" w:rsidR="00260F67" w:rsidRPr="00672447" w:rsidRDefault="00260F67">
            <w:pPr>
              <w:rPr>
                <w:lang w:val="en-US"/>
              </w:rPr>
            </w:pPr>
          </w:p>
        </w:tc>
        <w:tc>
          <w:tcPr>
            <w:tcW w:w="993" w:type="dxa"/>
          </w:tcPr>
          <w:p w14:paraId="7DF19C95" w14:textId="77777777" w:rsidR="00260F67" w:rsidRPr="00672447" w:rsidRDefault="00260F67">
            <w:pPr>
              <w:rPr>
                <w:lang w:val="en-US"/>
              </w:rPr>
            </w:pPr>
          </w:p>
        </w:tc>
      </w:tr>
      <w:tr w:rsidR="00260F67" w:rsidRPr="00672447" w14:paraId="1901301F" w14:textId="77777777">
        <w:trPr>
          <w:trHeight w:hRule="exact" w:val="277"/>
        </w:trPr>
        <w:tc>
          <w:tcPr>
            <w:tcW w:w="5826" w:type="dxa"/>
            <w:gridSpan w:val="3"/>
            <w:shd w:val="clear" w:color="000000" w:fill="FFFFFF"/>
            <w:tcMar>
              <w:left w:w="34" w:type="dxa"/>
              <w:right w:w="34" w:type="dxa"/>
            </w:tcMar>
          </w:tcPr>
          <w:p w14:paraId="5A4405B3" w14:textId="7DECA987"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7E9B862E" w14:textId="77777777" w:rsidR="00260F67" w:rsidRPr="00672447" w:rsidRDefault="00260F67">
            <w:pPr>
              <w:rPr>
                <w:lang w:val="en-US"/>
              </w:rPr>
            </w:pPr>
          </w:p>
        </w:tc>
        <w:tc>
          <w:tcPr>
            <w:tcW w:w="993" w:type="dxa"/>
          </w:tcPr>
          <w:p w14:paraId="2F7790F7" w14:textId="77777777" w:rsidR="00260F67" w:rsidRPr="00672447" w:rsidRDefault="00260F67">
            <w:pPr>
              <w:rPr>
                <w:lang w:val="en-US"/>
              </w:rPr>
            </w:pPr>
          </w:p>
        </w:tc>
      </w:tr>
      <w:tr w:rsidR="00260F67" w:rsidRPr="00672447" w14:paraId="55AE2ECA" w14:textId="77777777">
        <w:trPr>
          <w:trHeight w:hRule="exact" w:val="304"/>
        </w:trPr>
        <w:tc>
          <w:tcPr>
            <w:tcW w:w="10788" w:type="dxa"/>
            <w:gridSpan w:val="5"/>
            <w:shd w:val="clear" w:color="000000" w:fill="FFFFFF"/>
            <w:tcMar>
              <w:left w:w="34" w:type="dxa"/>
              <w:right w:w="34" w:type="dxa"/>
            </w:tcMar>
          </w:tcPr>
          <w:p w14:paraId="5D9FC750" w14:textId="1D09A983" w:rsidR="00260F67" w:rsidRPr="00672447" w:rsidRDefault="00D07245">
            <w:pPr>
              <w:spacing w:after="0" w:line="240" w:lineRule="auto"/>
              <w:rPr>
                <w:sz w:val="24"/>
                <w:szCs w:val="24"/>
                <w:lang w:val="en-US"/>
              </w:rPr>
            </w:pPr>
            <w:r>
              <w:rPr>
                <w:rFonts w:ascii="Times New Roman" w:hAnsi="Times New Roman" w:cs="Times New Roman"/>
                <w:b/>
                <w:color w:val="000000"/>
                <w:sz w:val="24"/>
                <w:szCs w:val="24"/>
                <w:lang w:val="en-US"/>
              </w:rPr>
              <w:t>Optical materials and optical operation for information technologies</w:t>
            </w:r>
          </w:p>
        </w:tc>
      </w:tr>
      <w:tr w:rsidR="00260F67" w:rsidRPr="00672447" w14:paraId="68542285" w14:textId="77777777">
        <w:trPr>
          <w:trHeight w:hRule="exact" w:val="277"/>
        </w:trPr>
        <w:tc>
          <w:tcPr>
            <w:tcW w:w="3828" w:type="dxa"/>
          </w:tcPr>
          <w:p w14:paraId="1645D659" w14:textId="77777777" w:rsidR="00260F67" w:rsidRPr="00672447" w:rsidRDefault="00260F67">
            <w:pPr>
              <w:rPr>
                <w:lang w:val="en-US"/>
              </w:rPr>
            </w:pPr>
          </w:p>
        </w:tc>
        <w:tc>
          <w:tcPr>
            <w:tcW w:w="852" w:type="dxa"/>
          </w:tcPr>
          <w:p w14:paraId="103CDB71" w14:textId="77777777" w:rsidR="00260F67" w:rsidRPr="00672447" w:rsidRDefault="00260F67">
            <w:pPr>
              <w:rPr>
                <w:lang w:val="en-US"/>
              </w:rPr>
            </w:pPr>
          </w:p>
        </w:tc>
        <w:tc>
          <w:tcPr>
            <w:tcW w:w="1135" w:type="dxa"/>
          </w:tcPr>
          <w:p w14:paraId="09BB3FFE" w14:textId="77777777" w:rsidR="00260F67" w:rsidRPr="00672447" w:rsidRDefault="00260F67">
            <w:pPr>
              <w:rPr>
                <w:lang w:val="en-US"/>
              </w:rPr>
            </w:pPr>
          </w:p>
        </w:tc>
        <w:tc>
          <w:tcPr>
            <w:tcW w:w="3970" w:type="dxa"/>
          </w:tcPr>
          <w:p w14:paraId="6F92A0C1" w14:textId="77777777" w:rsidR="00260F67" w:rsidRPr="00672447" w:rsidRDefault="00260F67">
            <w:pPr>
              <w:rPr>
                <w:lang w:val="en-US"/>
              </w:rPr>
            </w:pPr>
          </w:p>
        </w:tc>
        <w:tc>
          <w:tcPr>
            <w:tcW w:w="993" w:type="dxa"/>
          </w:tcPr>
          <w:p w14:paraId="672DEFC4" w14:textId="77777777" w:rsidR="00260F67" w:rsidRPr="00672447" w:rsidRDefault="00260F67">
            <w:pPr>
              <w:rPr>
                <w:lang w:val="en-US"/>
              </w:rPr>
            </w:pPr>
          </w:p>
        </w:tc>
      </w:tr>
      <w:tr w:rsidR="00260F67" w:rsidRPr="00672447" w14:paraId="7129D33F" w14:textId="77777777">
        <w:trPr>
          <w:trHeight w:hRule="exact" w:val="277"/>
        </w:trPr>
        <w:tc>
          <w:tcPr>
            <w:tcW w:w="5826" w:type="dxa"/>
            <w:gridSpan w:val="3"/>
            <w:shd w:val="clear" w:color="000000" w:fill="FFFFFF"/>
            <w:tcMar>
              <w:left w:w="34" w:type="dxa"/>
              <w:right w:w="34" w:type="dxa"/>
            </w:tcMar>
          </w:tcPr>
          <w:p w14:paraId="7EBD2CDE" w14:textId="53BEF17E"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3A6F37B6" w14:textId="77777777" w:rsidR="00260F67" w:rsidRPr="00672447" w:rsidRDefault="00260F67">
            <w:pPr>
              <w:rPr>
                <w:lang w:val="en-US"/>
              </w:rPr>
            </w:pPr>
          </w:p>
        </w:tc>
        <w:tc>
          <w:tcPr>
            <w:tcW w:w="993" w:type="dxa"/>
          </w:tcPr>
          <w:p w14:paraId="57B90CB8" w14:textId="77777777" w:rsidR="00260F67" w:rsidRPr="00672447" w:rsidRDefault="00260F67">
            <w:pPr>
              <w:rPr>
                <w:lang w:val="en-US"/>
              </w:rPr>
            </w:pPr>
          </w:p>
        </w:tc>
      </w:tr>
      <w:tr w:rsidR="00260F67" w:rsidRPr="00672447" w14:paraId="6B25A3EF" w14:textId="77777777">
        <w:trPr>
          <w:trHeight w:hRule="exact" w:val="855"/>
        </w:trPr>
        <w:tc>
          <w:tcPr>
            <w:tcW w:w="10788" w:type="dxa"/>
            <w:gridSpan w:val="5"/>
            <w:shd w:val="clear" w:color="000000" w:fill="FFFFFF"/>
            <w:tcMar>
              <w:left w:w="34" w:type="dxa"/>
              <w:right w:w="34" w:type="dxa"/>
            </w:tcMar>
          </w:tcPr>
          <w:p w14:paraId="6C9A0102" w14:textId="36FBB3D9"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05C5EE48" w14:textId="77777777">
        <w:trPr>
          <w:trHeight w:hRule="exact" w:val="277"/>
        </w:trPr>
        <w:tc>
          <w:tcPr>
            <w:tcW w:w="3828" w:type="dxa"/>
          </w:tcPr>
          <w:p w14:paraId="1E0EEB8E" w14:textId="77777777" w:rsidR="00260F67" w:rsidRPr="00672447" w:rsidRDefault="00260F67">
            <w:pPr>
              <w:rPr>
                <w:lang w:val="en-US"/>
              </w:rPr>
            </w:pPr>
          </w:p>
        </w:tc>
        <w:tc>
          <w:tcPr>
            <w:tcW w:w="852" w:type="dxa"/>
          </w:tcPr>
          <w:p w14:paraId="3D6F776F" w14:textId="77777777" w:rsidR="00260F67" w:rsidRPr="00672447" w:rsidRDefault="00260F67">
            <w:pPr>
              <w:rPr>
                <w:lang w:val="en-US"/>
              </w:rPr>
            </w:pPr>
          </w:p>
        </w:tc>
        <w:tc>
          <w:tcPr>
            <w:tcW w:w="1135" w:type="dxa"/>
          </w:tcPr>
          <w:p w14:paraId="7845B6C9" w14:textId="77777777" w:rsidR="00260F67" w:rsidRPr="00672447" w:rsidRDefault="00260F67">
            <w:pPr>
              <w:rPr>
                <w:lang w:val="en-US"/>
              </w:rPr>
            </w:pPr>
          </w:p>
        </w:tc>
        <w:tc>
          <w:tcPr>
            <w:tcW w:w="3970" w:type="dxa"/>
          </w:tcPr>
          <w:p w14:paraId="25823894" w14:textId="77777777" w:rsidR="00260F67" w:rsidRPr="00672447" w:rsidRDefault="00260F67">
            <w:pPr>
              <w:rPr>
                <w:lang w:val="en-US"/>
              </w:rPr>
            </w:pPr>
          </w:p>
        </w:tc>
        <w:tc>
          <w:tcPr>
            <w:tcW w:w="993" w:type="dxa"/>
          </w:tcPr>
          <w:p w14:paraId="0FC14D7A" w14:textId="77777777" w:rsidR="00260F67" w:rsidRPr="00672447" w:rsidRDefault="00260F67">
            <w:pPr>
              <w:rPr>
                <w:lang w:val="en-US"/>
              </w:rPr>
            </w:pPr>
          </w:p>
        </w:tc>
      </w:tr>
      <w:tr w:rsidR="00260F67" w:rsidRPr="00672447" w14:paraId="5B460C24" w14:textId="77777777">
        <w:trPr>
          <w:trHeight w:hRule="exact" w:val="277"/>
        </w:trPr>
        <w:tc>
          <w:tcPr>
            <w:tcW w:w="5826" w:type="dxa"/>
            <w:gridSpan w:val="3"/>
            <w:shd w:val="clear" w:color="000000" w:fill="FFFFFF"/>
            <w:tcMar>
              <w:left w:w="34" w:type="dxa"/>
              <w:right w:w="34" w:type="dxa"/>
            </w:tcMar>
          </w:tcPr>
          <w:p w14:paraId="1552F309" w14:textId="739008EA"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2A42608F" w14:textId="77777777" w:rsidR="00260F67" w:rsidRPr="00672447" w:rsidRDefault="00260F67">
            <w:pPr>
              <w:rPr>
                <w:lang w:val="en-US"/>
              </w:rPr>
            </w:pPr>
          </w:p>
        </w:tc>
        <w:tc>
          <w:tcPr>
            <w:tcW w:w="993" w:type="dxa"/>
          </w:tcPr>
          <w:p w14:paraId="4F7F21F1" w14:textId="77777777" w:rsidR="00260F67" w:rsidRPr="00672447" w:rsidRDefault="00260F67">
            <w:pPr>
              <w:rPr>
                <w:lang w:val="en-US"/>
              </w:rPr>
            </w:pPr>
          </w:p>
        </w:tc>
      </w:tr>
      <w:tr w:rsidR="00260F67" w:rsidRPr="00672447" w14:paraId="796471D4" w14:textId="77777777">
        <w:trPr>
          <w:trHeight w:hRule="exact" w:val="855"/>
        </w:trPr>
        <w:tc>
          <w:tcPr>
            <w:tcW w:w="10788" w:type="dxa"/>
            <w:gridSpan w:val="5"/>
            <w:shd w:val="clear" w:color="000000" w:fill="FFFFFF"/>
            <w:tcMar>
              <w:left w:w="34" w:type="dxa"/>
              <w:right w:w="34" w:type="dxa"/>
            </w:tcMar>
          </w:tcPr>
          <w:p w14:paraId="294CA901" w14:textId="1062328A"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7CFC62BA" w14:textId="304192F2"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0DE4365C" w14:textId="77777777">
        <w:trPr>
          <w:trHeight w:hRule="exact" w:val="277"/>
        </w:trPr>
        <w:tc>
          <w:tcPr>
            <w:tcW w:w="3828" w:type="dxa"/>
          </w:tcPr>
          <w:p w14:paraId="1D6FC063" w14:textId="77777777" w:rsidR="00260F67" w:rsidRPr="00672447" w:rsidRDefault="00260F67">
            <w:pPr>
              <w:rPr>
                <w:lang w:val="en-US"/>
              </w:rPr>
            </w:pPr>
          </w:p>
        </w:tc>
        <w:tc>
          <w:tcPr>
            <w:tcW w:w="852" w:type="dxa"/>
          </w:tcPr>
          <w:p w14:paraId="63345EDE" w14:textId="77777777" w:rsidR="00260F67" w:rsidRPr="00672447" w:rsidRDefault="00260F67">
            <w:pPr>
              <w:rPr>
                <w:lang w:val="en-US"/>
              </w:rPr>
            </w:pPr>
          </w:p>
        </w:tc>
        <w:tc>
          <w:tcPr>
            <w:tcW w:w="1135" w:type="dxa"/>
          </w:tcPr>
          <w:p w14:paraId="6B2860BC" w14:textId="77777777" w:rsidR="00260F67" w:rsidRPr="00672447" w:rsidRDefault="00260F67">
            <w:pPr>
              <w:rPr>
                <w:lang w:val="en-US"/>
              </w:rPr>
            </w:pPr>
          </w:p>
        </w:tc>
        <w:tc>
          <w:tcPr>
            <w:tcW w:w="3970" w:type="dxa"/>
          </w:tcPr>
          <w:p w14:paraId="0713F054" w14:textId="77777777" w:rsidR="00260F67" w:rsidRPr="00672447" w:rsidRDefault="00260F67">
            <w:pPr>
              <w:rPr>
                <w:lang w:val="en-US"/>
              </w:rPr>
            </w:pPr>
          </w:p>
        </w:tc>
        <w:tc>
          <w:tcPr>
            <w:tcW w:w="993" w:type="dxa"/>
          </w:tcPr>
          <w:p w14:paraId="22F78CE0" w14:textId="77777777" w:rsidR="00260F67" w:rsidRPr="00672447" w:rsidRDefault="00260F67">
            <w:pPr>
              <w:rPr>
                <w:lang w:val="en-US"/>
              </w:rPr>
            </w:pPr>
          </w:p>
        </w:tc>
      </w:tr>
      <w:tr w:rsidR="00260F67" w:rsidRPr="00672447" w14:paraId="0FCA00A9" w14:textId="77777777">
        <w:trPr>
          <w:trHeight w:hRule="exact" w:val="277"/>
        </w:trPr>
        <w:tc>
          <w:tcPr>
            <w:tcW w:w="10788" w:type="dxa"/>
            <w:gridSpan w:val="5"/>
            <w:shd w:val="clear" w:color="000000" w:fill="FFFFFF"/>
            <w:tcMar>
              <w:left w:w="34" w:type="dxa"/>
              <w:right w:w="34" w:type="dxa"/>
            </w:tcMar>
          </w:tcPr>
          <w:p w14:paraId="070617C1" w14:textId="3ACF680A"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275C4994" w14:textId="77777777">
        <w:trPr>
          <w:trHeight w:hRule="exact" w:val="304"/>
        </w:trPr>
        <w:tc>
          <w:tcPr>
            <w:tcW w:w="10788" w:type="dxa"/>
            <w:gridSpan w:val="5"/>
            <w:shd w:val="clear" w:color="000000" w:fill="FFFFFF"/>
            <w:tcMar>
              <w:left w:w="34" w:type="dxa"/>
              <w:right w:w="34" w:type="dxa"/>
            </w:tcMar>
          </w:tcPr>
          <w:p w14:paraId="53881A0D" w14:textId="50B733A8"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64647B03" w14:textId="77777777">
        <w:trPr>
          <w:trHeight w:hRule="exact" w:val="138"/>
        </w:trPr>
        <w:tc>
          <w:tcPr>
            <w:tcW w:w="3828" w:type="dxa"/>
          </w:tcPr>
          <w:p w14:paraId="1A7F78FA" w14:textId="77777777" w:rsidR="00260F67" w:rsidRPr="00672447" w:rsidRDefault="00260F67">
            <w:pPr>
              <w:rPr>
                <w:lang w:val="en-US"/>
              </w:rPr>
            </w:pPr>
          </w:p>
        </w:tc>
        <w:tc>
          <w:tcPr>
            <w:tcW w:w="852" w:type="dxa"/>
          </w:tcPr>
          <w:p w14:paraId="2750C9DE" w14:textId="77777777" w:rsidR="00260F67" w:rsidRPr="00672447" w:rsidRDefault="00260F67">
            <w:pPr>
              <w:rPr>
                <w:lang w:val="en-US"/>
              </w:rPr>
            </w:pPr>
          </w:p>
        </w:tc>
        <w:tc>
          <w:tcPr>
            <w:tcW w:w="1135" w:type="dxa"/>
          </w:tcPr>
          <w:p w14:paraId="615D0238" w14:textId="77777777" w:rsidR="00260F67" w:rsidRPr="00672447" w:rsidRDefault="00260F67">
            <w:pPr>
              <w:rPr>
                <w:lang w:val="en-US"/>
              </w:rPr>
            </w:pPr>
          </w:p>
        </w:tc>
        <w:tc>
          <w:tcPr>
            <w:tcW w:w="3970" w:type="dxa"/>
          </w:tcPr>
          <w:p w14:paraId="482AFD81" w14:textId="77777777" w:rsidR="00260F67" w:rsidRPr="00672447" w:rsidRDefault="00260F67">
            <w:pPr>
              <w:rPr>
                <w:lang w:val="en-US"/>
              </w:rPr>
            </w:pPr>
          </w:p>
        </w:tc>
        <w:tc>
          <w:tcPr>
            <w:tcW w:w="993" w:type="dxa"/>
          </w:tcPr>
          <w:p w14:paraId="344C0B91" w14:textId="77777777" w:rsidR="00260F67" w:rsidRPr="00672447" w:rsidRDefault="00260F67">
            <w:pPr>
              <w:rPr>
                <w:lang w:val="en-US"/>
              </w:rPr>
            </w:pPr>
          </w:p>
        </w:tc>
      </w:tr>
      <w:tr w:rsidR="00260F67" w:rsidRPr="00672447" w14:paraId="28DD7F8C" w14:textId="77777777">
        <w:trPr>
          <w:trHeight w:hRule="exact" w:val="1125"/>
        </w:trPr>
        <w:tc>
          <w:tcPr>
            <w:tcW w:w="10788" w:type="dxa"/>
            <w:gridSpan w:val="5"/>
            <w:shd w:val="clear" w:color="000000" w:fill="FFFFFF"/>
            <w:tcMar>
              <w:left w:w="34" w:type="dxa"/>
              <w:right w:w="34" w:type="dxa"/>
            </w:tcMar>
          </w:tcPr>
          <w:p w14:paraId="7DD00AE9" w14:textId="7E5F7D8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313F9145" w14:textId="77777777" w:rsidR="00260F67" w:rsidRPr="00672447" w:rsidRDefault="00260F67">
            <w:pPr>
              <w:spacing w:after="0" w:line="240" w:lineRule="auto"/>
              <w:rPr>
                <w:sz w:val="24"/>
                <w:szCs w:val="24"/>
                <w:lang w:val="en-US"/>
              </w:rPr>
            </w:pPr>
          </w:p>
          <w:p w14:paraId="6EB4CB05" w14:textId="48C7074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5472D3BB"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089F46A2" w14:textId="77777777">
        <w:trPr>
          <w:trHeight w:hRule="exact" w:val="416"/>
        </w:trPr>
        <w:tc>
          <w:tcPr>
            <w:tcW w:w="4692" w:type="dxa"/>
            <w:gridSpan w:val="2"/>
            <w:shd w:val="clear" w:color="C0C0C0" w:fill="FFFFFF"/>
            <w:tcMar>
              <w:left w:w="34" w:type="dxa"/>
              <w:right w:w="34" w:type="dxa"/>
            </w:tcMar>
          </w:tcPr>
          <w:p w14:paraId="54319DC6"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0E7EA3E7" w14:textId="77777777" w:rsidR="00260F67" w:rsidRPr="00672447" w:rsidRDefault="00260F67">
            <w:pPr>
              <w:rPr>
                <w:lang w:val="en-US"/>
              </w:rPr>
            </w:pPr>
          </w:p>
        </w:tc>
        <w:tc>
          <w:tcPr>
            <w:tcW w:w="4679" w:type="dxa"/>
          </w:tcPr>
          <w:p w14:paraId="2B6288C5" w14:textId="77777777" w:rsidR="00260F67" w:rsidRPr="00672447" w:rsidRDefault="00260F67">
            <w:pPr>
              <w:rPr>
                <w:lang w:val="en-US"/>
              </w:rPr>
            </w:pPr>
          </w:p>
        </w:tc>
        <w:tc>
          <w:tcPr>
            <w:tcW w:w="1007" w:type="dxa"/>
            <w:shd w:val="clear" w:color="C0C0C0" w:fill="FFFFFF"/>
            <w:tcMar>
              <w:left w:w="34" w:type="dxa"/>
              <w:right w:w="34" w:type="dxa"/>
            </w:tcMar>
          </w:tcPr>
          <w:p w14:paraId="7E25BBB7"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0AD1C6C0" w14:textId="77777777">
        <w:trPr>
          <w:trHeight w:hRule="exact" w:val="138"/>
        </w:trPr>
        <w:tc>
          <w:tcPr>
            <w:tcW w:w="2694" w:type="dxa"/>
          </w:tcPr>
          <w:p w14:paraId="61655EBC" w14:textId="77777777" w:rsidR="00260F67" w:rsidRPr="00672447" w:rsidRDefault="00260F67">
            <w:pPr>
              <w:rPr>
                <w:lang w:val="en-US"/>
              </w:rPr>
            </w:pPr>
          </w:p>
        </w:tc>
        <w:tc>
          <w:tcPr>
            <w:tcW w:w="1986" w:type="dxa"/>
          </w:tcPr>
          <w:p w14:paraId="08F040BF" w14:textId="77777777" w:rsidR="00260F67" w:rsidRPr="00672447" w:rsidRDefault="00260F67">
            <w:pPr>
              <w:rPr>
                <w:lang w:val="en-US"/>
              </w:rPr>
            </w:pPr>
          </w:p>
        </w:tc>
        <w:tc>
          <w:tcPr>
            <w:tcW w:w="426" w:type="dxa"/>
          </w:tcPr>
          <w:p w14:paraId="03F088D3" w14:textId="77777777" w:rsidR="00260F67" w:rsidRPr="00672447" w:rsidRDefault="00260F67">
            <w:pPr>
              <w:rPr>
                <w:lang w:val="en-US"/>
              </w:rPr>
            </w:pPr>
          </w:p>
        </w:tc>
        <w:tc>
          <w:tcPr>
            <w:tcW w:w="4679" w:type="dxa"/>
          </w:tcPr>
          <w:p w14:paraId="3DBDCB4A" w14:textId="77777777" w:rsidR="00260F67" w:rsidRPr="00672447" w:rsidRDefault="00260F67">
            <w:pPr>
              <w:rPr>
                <w:lang w:val="en-US"/>
              </w:rPr>
            </w:pPr>
          </w:p>
        </w:tc>
        <w:tc>
          <w:tcPr>
            <w:tcW w:w="993" w:type="dxa"/>
          </w:tcPr>
          <w:p w14:paraId="352C980C" w14:textId="77777777" w:rsidR="00260F67" w:rsidRPr="00672447" w:rsidRDefault="00260F67">
            <w:pPr>
              <w:rPr>
                <w:lang w:val="en-US"/>
              </w:rPr>
            </w:pPr>
          </w:p>
        </w:tc>
      </w:tr>
      <w:tr w:rsidR="00260F67" w:rsidRPr="00672447" w14:paraId="389D322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CC264AE" w14:textId="77777777" w:rsidR="00260F67" w:rsidRPr="00672447" w:rsidRDefault="00260F67">
            <w:pPr>
              <w:rPr>
                <w:lang w:val="en-US"/>
              </w:rPr>
            </w:pPr>
          </w:p>
        </w:tc>
      </w:tr>
      <w:tr w:rsidR="00260F67" w:rsidRPr="00672447" w14:paraId="374D90B4" w14:textId="77777777">
        <w:trPr>
          <w:trHeight w:hRule="exact" w:val="13"/>
        </w:trPr>
        <w:tc>
          <w:tcPr>
            <w:tcW w:w="2694" w:type="dxa"/>
          </w:tcPr>
          <w:p w14:paraId="01995B22" w14:textId="77777777" w:rsidR="00260F67" w:rsidRPr="00672447" w:rsidRDefault="00260F67">
            <w:pPr>
              <w:rPr>
                <w:lang w:val="en-US"/>
              </w:rPr>
            </w:pPr>
          </w:p>
        </w:tc>
        <w:tc>
          <w:tcPr>
            <w:tcW w:w="1986" w:type="dxa"/>
          </w:tcPr>
          <w:p w14:paraId="7349E8D6" w14:textId="77777777" w:rsidR="00260F67" w:rsidRPr="00672447" w:rsidRDefault="00260F67">
            <w:pPr>
              <w:rPr>
                <w:lang w:val="en-US"/>
              </w:rPr>
            </w:pPr>
          </w:p>
        </w:tc>
        <w:tc>
          <w:tcPr>
            <w:tcW w:w="426" w:type="dxa"/>
          </w:tcPr>
          <w:p w14:paraId="75765080" w14:textId="77777777" w:rsidR="00260F67" w:rsidRPr="00672447" w:rsidRDefault="00260F67">
            <w:pPr>
              <w:rPr>
                <w:lang w:val="en-US"/>
              </w:rPr>
            </w:pPr>
          </w:p>
        </w:tc>
        <w:tc>
          <w:tcPr>
            <w:tcW w:w="4679" w:type="dxa"/>
          </w:tcPr>
          <w:p w14:paraId="56FB467E" w14:textId="77777777" w:rsidR="00260F67" w:rsidRPr="00672447" w:rsidRDefault="00260F67">
            <w:pPr>
              <w:rPr>
                <w:lang w:val="en-US"/>
              </w:rPr>
            </w:pPr>
          </w:p>
        </w:tc>
        <w:tc>
          <w:tcPr>
            <w:tcW w:w="993" w:type="dxa"/>
          </w:tcPr>
          <w:p w14:paraId="00CC43B1" w14:textId="77777777" w:rsidR="00260F67" w:rsidRPr="00672447" w:rsidRDefault="00260F67">
            <w:pPr>
              <w:rPr>
                <w:lang w:val="en-US"/>
              </w:rPr>
            </w:pPr>
          </w:p>
        </w:tc>
      </w:tr>
      <w:tr w:rsidR="00260F67" w:rsidRPr="00672447" w14:paraId="7ED0C5B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5B51419" w14:textId="77777777" w:rsidR="00260F67" w:rsidRPr="00672447" w:rsidRDefault="00260F67">
            <w:pPr>
              <w:rPr>
                <w:lang w:val="en-US"/>
              </w:rPr>
            </w:pPr>
          </w:p>
        </w:tc>
      </w:tr>
      <w:tr w:rsidR="00260F67" w:rsidRPr="00672447" w14:paraId="10A623B6" w14:textId="77777777">
        <w:trPr>
          <w:trHeight w:hRule="exact" w:val="96"/>
        </w:trPr>
        <w:tc>
          <w:tcPr>
            <w:tcW w:w="2694" w:type="dxa"/>
          </w:tcPr>
          <w:p w14:paraId="2A3D0380" w14:textId="77777777" w:rsidR="00260F67" w:rsidRPr="00672447" w:rsidRDefault="00260F67">
            <w:pPr>
              <w:rPr>
                <w:lang w:val="en-US"/>
              </w:rPr>
            </w:pPr>
          </w:p>
        </w:tc>
        <w:tc>
          <w:tcPr>
            <w:tcW w:w="1986" w:type="dxa"/>
          </w:tcPr>
          <w:p w14:paraId="01BC0412" w14:textId="77777777" w:rsidR="00260F67" w:rsidRPr="00672447" w:rsidRDefault="00260F67">
            <w:pPr>
              <w:rPr>
                <w:lang w:val="en-US"/>
              </w:rPr>
            </w:pPr>
          </w:p>
        </w:tc>
        <w:tc>
          <w:tcPr>
            <w:tcW w:w="426" w:type="dxa"/>
          </w:tcPr>
          <w:p w14:paraId="24F4CD5B" w14:textId="77777777" w:rsidR="00260F67" w:rsidRPr="00672447" w:rsidRDefault="00260F67">
            <w:pPr>
              <w:rPr>
                <w:lang w:val="en-US"/>
              </w:rPr>
            </w:pPr>
          </w:p>
        </w:tc>
        <w:tc>
          <w:tcPr>
            <w:tcW w:w="4679" w:type="dxa"/>
          </w:tcPr>
          <w:p w14:paraId="5E76D2FB" w14:textId="77777777" w:rsidR="00260F67" w:rsidRPr="00672447" w:rsidRDefault="00260F67">
            <w:pPr>
              <w:rPr>
                <w:lang w:val="en-US"/>
              </w:rPr>
            </w:pPr>
          </w:p>
        </w:tc>
        <w:tc>
          <w:tcPr>
            <w:tcW w:w="993" w:type="dxa"/>
          </w:tcPr>
          <w:p w14:paraId="0F88DD80" w14:textId="77777777" w:rsidR="00260F67" w:rsidRPr="00672447" w:rsidRDefault="00260F67">
            <w:pPr>
              <w:rPr>
                <w:lang w:val="en-US"/>
              </w:rPr>
            </w:pPr>
          </w:p>
        </w:tc>
      </w:tr>
      <w:tr w:rsidR="00260F67" w:rsidRPr="00672447" w14:paraId="3FDEBDC5" w14:textId="77777777">
        <w:trPr>
          <w:trHeight w:hRule="exact" w:val="304"/>
        </w:trPr>
        <w:tc>
          <w:tcPr>
            <w:tcW w:w="10788" w:type="dxa"/>
            <w:gridSpan w:val="5"/>
            <w:shd w:val="clear" w:color="000000" w:fill="FFFFFF"/>
            <w:tcMar>
              <w:left w:w="34" w:type="dxa"/>
              <w:right w:w="34" w:type="dxa"/>
            </w:tcMar>
          </w:tcPr>
          <w:p w14:paraId="50B4B709" w14:textId="453853ED"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1685A944" w14:textId="77777777">
        <w:trPr>
          <w:trHeight w:hRule="exact" w:val="416"/>
        </w:trPr>
        <w:tc>
          <w:tcPr>
            <w:tcW w:w="2694" w:type="dxa"/>
          </w:tcPr>
          <w:p w14:paraId="5F22FED0" w14:textId="77777777" w:rsidR="00260F67" w:rsidRPr="00672447" w:rsidRDefault="00260F67">
            <w:pPr>
              <w:rPr>
                <w:lang w:val="en-US"/>
              </w:rPr>
            </w:pPr>
          </w:p>
        </w:tc>
        <w:tc>
          <w:tcPr>
            <w:tcW w:w="1986" w:type="dxa"/>
          </w:tcPr>
          <w:p w14:paraId="5C966001" w14:textId="77777777" w:rsidR="00260F67" w:rsidRPr="00672447" w:rsidRDefault="00260F67">
            <w:pPr>
              <w:rPr>
                <w:lang w:val="en-US"/>
              </w:rPr>
            </w:pPr>
          </w:p>
        </w:tc>
        <w:tc>
          <w:tcPr>
            <w:tcW w:w="426" w:type="dxa"/>
          </w:tcPr>
          <w:p w14:paraId="0FEDFC87" w14:textId="77777777" w:rsidR="00260F67" w:rsidRPr="00672447" w:rsidRDefault="00260F67">
            <w:pPr>
              <w:rPr>
                <w:lang w:val="en-US"/>
              </w:rPr>
            </w:pPr>
          </w:p>
        </w:tc>
        <w:tc>
          <w:tcPr>
            <w:tcW w:w="4679" w:type="dxa"/>
          </w:tcPr>
          <w:p w14:paraId="37FD8BAE" w14:textId="77777777" w:rsidR="00260F67" w:rsidRPr="00672447" w:rsidRDefault="00260F67">
            <w:pPr>
              <w:rPr>
                <w:lang w:val="en-US"/>
              </w:rPr>
            </w:pPr>
          </w:p>
        </w:tc>
        <w:tc>
          <w:tcPr>
            <w:tcW w:w="993" w:type="dxa"/>
          </w:tcPr>
          <w:p w14:paraId="14E45460" w14:textId="77777777" w:rsidR="00260F67" w:rsidRPr="00672447" w:rsidRDefault="00260F67">
            <w:pPr>
              <w:rPr>
                <w:lang w:val="en-US"/>
              </w:rPr>
            </w:pPr>
          </w:p>
        </w:tc>
      </w:tr>
      <w:tr w:rsidR="00260F67" w:rsidRPr="00672447" w14:paraId="4B917FC8" w14:textId="77777777">
        <w:trPr>
          <w:trHeight w:hRule="exact" w:val="555"/>
        </w:trPr>
        <w:tc>
          <w:tcPr>
            <w:tcW w:w="10788" w:type="dxa"/>
            <w:gridSpan w:val="5"/>
            <w:shd w:val="clear" w:color="000000" w:fill="FFFFFF"/>
            <w:tcMar>
              <w:left w:w="34" w:type="dxa"/>
              <w:right w:w="34" w:type="dxa"/>
            </w:tcMar>
          </w:tcPr>
          <w:p w14:paraId="20BB46A2" w14:textId="579AAE5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53C8F29B" w14:textId="77777777">
        <w:trPr>
          <w:trHeight w:hRule="exact" w:val="304"/>
        </w:trPr>
        <w:tc>
          <w:tcPr>
            <w:tcW w:w="10788" w:type="dxa"/>
            <w:gridSpan w:val="5"/>
            <w:shd w:val="clear" w:color="000000" w:fill="FFFFFF"/>
            <w:tcMar>
              <w:left w:w="34" w:type="dxa"/>
              <w:right w:w="34" w:type="dxa"/>
            </w:tcMar>
          </w:tcPr>
          <w:p w14:paraId="27DFE7B6" w14:textId="4C8E1C98"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62BFB045" w14:textId="77777777">
        <w:trPr>
          <w:trHeight w:hRule="exact" w:val="138"/>
        </w:trPr>
        <w:tc>
          <w:tcPr>
            <w:tcW w:w="2694" w:type="dxa"/>
          </w:tcPr>
          <w:p w14:paraId="5F0FF4B5" w14:textId="77777777" w:rsidR="00260F67" w:rsidRPr="00672447" w:rsidRDefault="00260F67">
            <w:pPr>
              <w:rPr>
                <w:lang w:val="en-US"/>
              </w:rPr>
            </w:pPr>
          </w:p>
        </w:tc>
        <w:tc>
          <w:tcPr>
            <w:tcW w:w="1986" w:type="dxa"/>
          </w:tcPr>
          <w:p w14:paraId="022B99C7" w14:textId="77777777" w:rsidR="00260F67" w:rsidRPr="00672447" w:rsidRDefault="00260F67">
            <w:pPr>
              <w:rPr>
                <w:lang w:val="en-US"/>
              </w:rPr>
            </w:pPr>
          </w:p>
        </w:tc>
        <w:tc>
          <w:tcPr>
            <w:tcW w:w="426" w:type="dxa"/>
          </w:tcPr>
          <w:p w14:paraId="5DB7087C" w14:textId="77777777" w:rsidR="00260F67" w:rsidRPr="00672447" w:rsidRDefault="00260F67">
            <w:pPr>
              <w:rPr>
                <w:lang w:val="en-US"/>
              </w:rPr>
            </w:pPr>
          </w:p>
        </w:tc>
        <w:tc>
          <w:tcPr>
            <w:tcW w:w="4679" w:type="dxa"/>
          </w:tcPr>
          <w:p w14:paraId="51CD68CC" w14:textId="77777777" w:rsidR="00260F67" w:rsidRPr="00672447" w:rsidRDefault="00260F67">
            <w:pPr>
              <w:rPr>
                <w:lang w:val="en-US"/>
              </w:rPr>
            </w:pPr>
          </w:p>
        </w:tc>
        <w:tc>
          <w:tcPr>
            <w:tcW w:w="993" w:type="dxa"/>
          </w:tcPr>
          <w:p w14:paraId="503A2C3B" w14:textId="77777777" w:rsidR="00260F67" w:rsidRPr="00672447" w:rsidRDefault="00260F67">
            <w:pPr>
              <w:rPr>
                <w:lang w:val="en-US"/>
              </w:rPr>
            </w:pPr>
          </w:p>
        </w:tc>
      </w:tr>
      <w:tr w:rsidR="00260F67" w:rsidRPr="00672447" w14:paraId="55E3A4F5" w14:textId="77777777">
        <w:trPr>
          <w:trHeight w:hRule="exact" w:val="833"/>
        </w:trPr>
        <w:tc>
          <w:tcPr>
            <w:tcW w:w="2694" w:type="dxa"/>
          </w:tcPr>
          <w:p w14:paraId="6EDA22ED" w14:textId="77777777" w:rsidR="00260F67" w:rsidRPr="00672447" w:rsidRDefault="00260F67">
            <w:pPr>
              <w:rPr>
                <w:lang w:val="en-US"/>
              </w:rPr>
            </w:pPr>
          </w:p>
        </w:tc>
        <w:tc>
          <w:tcPr>
            <w:tcW w:w="8094" w:type="dxa"/>
            <w:gridSpan w:val="4"/>
            <w:shd w:val="clear" w:color="000000" w:fill="FFFFFF"/>
            <w:tcMar>
              <w:left w:w="34" w:type="dxa"/>
              <w:right w:w="34" w:type="dxa"/>
            </w:tcMar>
          </w:tcPr>
          <w:p w14:paraId="417AD276" w14:textId="450861C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1FE8D628" w14:textId="77777777" w:rsidR="00260F67" w:rsidRPr="00672447" w:rsidRDefault="00260F67">
            <w:pPr>
              <w:spacing w:after="0" w:line="240" w:lineRule="auto"/>
              <w:rPr>
                <w:sz w:val="24"/>
                <w:szCs w:val="24"/>
                <w:lang w:val="en-US"/>
              </w:rPr>
            </w:pPr>
          </w:p>
          <w:p w14:paraId="426C757A" w14:textId="354A1451"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46863307" w14:textId="77777777">
        <w:trPr>
          <w:trHeight w:hRule="exact" w:val="138"/>
        </w:trPr>
        <w:tc>
          <w:tcPr>
            <w:tcW w:w="2694" w:type="dxa"/>
          </w:tcPr>
          <w:p w14:paraId="193C2A77" w14:textId="77777777" w:rsidR="00260F67" w:rsidRPr="00672447" w:rsidRDefault="00260F67">
            <w:pPr>
              <w:rPr>
                <w:lang w:val="en-US"/>
              </w:rPr>
            </w:pPr>
          </w:p>
        </w:tc>
        <w:tc>
          <w:tcPr>
            <w:tcW w:w="2424" w:type="dxa"/>
            <w:gridSpan w:val="2"/>
            <w:shd w:val="clear" w:color="000000" w:fill="FFFFFF"/>
            <w:tcMar>
              <w:left w:w="34" w:type="dxa"/>
              <w:right w:w="34" w:type="dxa"/>
            </w:tcMar>
          </w:tcPr>
          <w:p w14:paraId="3435DA71"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1109F845" w14:textId="670467D7"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2643831B" w14:textId="77777777">
        <w:trPr>
          <w:trHeight w:hRule="exact" w:val="138"/>
        </w:trPr>
        <w:tc>
          <w:tcPr>
            <w:tcW w:w="2694" w:type="dxa"/>
          </w:tcPr>
          <w:p w14:paraId="256063B8" w14:textId="77777777" w:rsidR="00260F67" w:rsidRPr="00672447" w:rsidRDefault="00260F67">
            <w:pPr>
              <w:rPr>
                <w:lang w:val="en-US"/>
              </w:rPr>
            </w:pPr>
          </w:p>
        </w:tc>
        <w:tc>
          <w:tcPr>
            <w:tcW w:w="1986" w:type="dxa"/>
          </w:tcPr>
          <w:p w14:paraId="7DDE4AF4" w14:textId="77777777" w:rsidR="00260F67" w:rsidRPr="00672447" w:rsidRDefault="00260F67">
            <w:pPr>
              <w:rPr>
                <w:lang w:val="en-US"/>
              </w:rPr>
            </w:pPr>
          </w:p>
        </w:tc>
        <w:tc>
          <w:tcPr>
            <w:tcW w:w="426" w:type="dxa"/>
          </w:tcPr>
          <w:p w14:paraId="53EE6CEC"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7CD5845B" w14:textId="77777777" w:rsidR="00260F67" w:rsidRPr="00672447" w:rsidRDefault="00260F67">
            <w:pPr>
              <w:rPr>
                <w:lang w:val="en-US"/>
              </w:rPr>
            </w:pPr>
          </w:p>
        </w:tc>
      </w:tr>
      <w:tr w:rsidR="00260F67" w:rsidRPr="00672447" w14:paraId="0920DA22" w14:textId="77777777">
        <w:trPr>
          <w:trHeight w:hRule="exact" w:val="277"/>
        </w:trPr>
        <w:tc>
          <w:tcPr>
            <w:tcW w:w="2694" w:type="dxa"/>
          </w:tcPr>
          <w:p w14:paraId="070979F4" w14:textId="77777777" w:rsidR="00260F67" w:rsidRPr="00672447" w:rsidRDefault="00260F67">
            <w:pPr>
              <w:rPr>
                <w:lang w:val="en-US"/>
              </w:rPr>
            </w:pPr>
          </w:p>
        </w:tc>
        <w:tc>
          <w:tcPr>
            <w:tcW w:w="1986" w:type="dxa"/>
          </w:tcPr>
          <w:p w14:paraId="119842A3" w14:textId="77777777" w:rsidR="00260F67" w:rsidRPr="00672447" w:rsidRDefault="00260F67">
            <w:pPr>
              <w:rPr>
                <w:lang w:val="en-US"/>
              </w:rPr>
            </w:pPr>
          </w:p>
        </w:tc>
        <w:tc>
          <w:tcPr>
            <w:tcW w:w="426" w:type="dxa"/>
          </w:tcPr>
          <w:p w14:paraId="19411526" w14:textId="77777777" w:rsidR="00260F67" w:rsidRPr="00672447" w:rsidRDefault="00260F67">
            <w:pPr>
              <w:rPr>
                <w:lang w:val="en-US"/>
              </w:rPr>
            </w:pPr>
          </w:p>
        </w:tc>
        <w:tc>
          <w:tcPr>
            <w:tcW w:w="4679" w:type="dxa"/>
          </w:tcPr>
          <w:p w14:paraId="70D5138A" w14:textId="77777777" w:rsidR="00260F67" w:rsidRPr="00672447" w:rsidRDefault="00260F67">
            <w:pPr>
              <w:rPr>
                <w:lang w:val="en-US"/>
              </w:rPr>
            </w:pPr>
          </w:p>
        </w:tc>
        <w:tc>
          <w:tcPr>
            <w:tcW w:w="993" w:type="dxa"/>
          </w:tcPr>
          <w:p w14:paraId="395B92F0" w14:textId="77777777" w:rsidR="00260F67" w:rsidRPr="00672447" w:rsidRDefault="00260F67">
            <w:pPr>
              <w:rPr>
                <w:lang w:val="en-US"/>
              </w:rPr>
            </w:pPr>
          </w:p>
        </w:tc>
      </w:tr>
      <w:tr w:rsidR="00260F67" w:rsidRPr="00672447" w14:paraId="2440B9A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C5CEEC4" w14:textId="77777777" w:rsidR="00260F67" w:rsidRPr="00672447" w:rsidRDefault="00260F67">
            <w:pPr>
              <w:rPr>
                <w:lang w:val="en-US"/>
              </w:rPr>
            </w:pPr>
          </w:p>
        </w:tc>
      </w:tr>
      <w:tr w:rsidR="00260F67" w:rsidRPr="00672447" w14:paraId="3E96A641" w14:textId="77777777">
        <w:trPr>
          <w:trHeight w:hRule="exact" w:val="13"/>
        </w:trPr>
        <w:tc>
          <w:tcPr>
            <w:tcW w:w="2694" w:type="dxa"/>
          </w:tcPr>
          <w:p w14:paraId="6220384D" w14:textId="77777777" w:rsidR="00260F67" w:rsidRPr="00672447" w:rsidRDefault="00260F67">
            <w:pPr>
              <w:rPr>
                <w:lang w:val="en-US"/>
              </w:rPr>
            </w:pPr>
          </w:p>
        </w:tc>
        <w:tc>
          <w:tcPr>
            <w:tcW w:w="1986" w:type="dxa"/>
          </w:tcPr>
          <w:p w14:paraId="091CD7FD" w14:textId="77777777" w:rsidR="00260F67" w:rsidRPr="00672447" w:rsidRDefault="00260F67">
            <w:pPr>
              <w:rPr>
                <w:lang w:val="en-US"/>
              </w:rPr>
            </w:pPr>
          </w:p>
        </w:tc>
        <w:tc>
          <w:tcPr>
            <w:tcW w:w="426" w:type="dxa"/>
          </w:tcPr>
          <w:p w14:paraId="3296BB9C" w14:textId="77777777" w:rsidR="00260F67" w:rsidRPr="00672447" w:rsidRDefault="00260F67">
            <w:pPr>
              <w:rPr>
                <w:lang w:val="en-US"/>
              </w:rPr>
            </w:pPr>
          </w:p>
        </w:tc>
        <w:tc>
          <w:tcPr>
            <w:tcW w:w="4679" w:type="dxa"/>
          </w:tcPr>
          <w:p w14:paraId="5BA81A13" w14:textId="77777777" w:rsidR="00260F67" w:rsidRPr="00672447" w:rsidRDefault="00260F67">
            <w:pPr>
              <w:rPr>
                <w:lang w:val="en-US"/>
              </w:rPr>
            </w:pPr>
          </w:p>
        </w:tc>
        <w:tc>
          <w:tcPr>
            <w:tcW w:w="993" w:type="dxa"/>
          </w:tcPr>
          <w:p w14:paraId="5AFD32E7" w14:textId="77777777" w:rsidR="00260F67" w:rsidRPr="00672447" w:rsidRDefault="00260F67">
            <w:pPr>
              <w:rPr>
                <w:lang w:val="en-US"/>
              </w:rPr>
            </w:pPr>
          </w:p>
        </w:tc>
      </w:tr>
      <w:tr w:rsidR="00260F67" w:rsidRPr="00672447" w14:paraId="01C499A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474D964" w14:textId="77777777" w:rsidR="00260F67" w:rsidRPr="00672447" w:rsidRDefault="00260F67">
            <w:pPr>
              <w:rPr>
                <w:lang w:val="en-US"/>
              </w:rPr>
            </w:pPr>
          </w:p>
        </w:tc>
      </w:tr>
      <w:tr w:rsidR="00260F67" w:rsidRPr="00672447" w14:paraId="47FE398D" w14:textId="77777777">
        <w:trPr>
          <w:trHeight w:hRule="exact" w:val="96"/>
        </w:trPr>
        <w:tc>
          <w:tcPr>
            <w:tcW w:w="2694" w:type="dxa"/>
          </w:tcPr>
          <w:p w14:paraId="6E46C08D" w14:textId="77777777" w:rsidR="00260F67" w:rsidRPr="00672447" w:rsidRDefault="00260F67">
            <w:pPr>
              <w:rPr>
                <w:lang w:val="en-US"/>
              </w:rPr>
            </w:pPr>
          </w:p>
        </w:tc>
        <w:tc>
          <w:tcPr>
            <w:tcW w:w="1986" w:type="dxa"/>
          </w:tcPr>
          <w:p w14:paraId="2B55E639" w14:textId="77777777" w:rsidR="00260F67" w:rsidRPr="00672447" w:rsidRDefault="00260F67">
            <w:pPr>
              <w:rPr>
                <w:lang w:val="en-US"/>
              </w:rPr>
            </w:pPr>
          </w:p>
        </w:tc>
        <w:tc>
          <w:tcPr>
            <w:tcW w:w="426" w:type="dxa"/>
          </w:tcPr>
          <w:p w14:paraId="196DF300" w14:textId="77777777" w:rsidR="00260F67" w:rsidRPr="00672447" w:rsidRDefault="00260F67">
            <w:pPr>
              <w:rPr>
                <w:lang w:val="en-US"/>
              </w:rPr>
            </w:pPr>
          </w:p>
        </w:tc>
        <w:tc>
          <w:tcPr>
            <w:tcW w:w="4679" w:type="dxa"/>
          </w:tcPr>
          <w:p w14:paraId="2A0FF5C2" w14:textId="77777777" w:rsidR="00260F67" w:rsidRPr="00672447" w:rsidRDefault="00260F67">
            <w:pPr>
              <w:rPr>
                <w:lang w:val="en-US"/>
              </w:rPr>
            </w:pPr>
          </w:p>
        </w:tc>
        <w:tc>
          <w:tcPr>
            <w:tcW w:w="993" w:type="dxa"/>
          </w:tcPr>
          <w:p w14:paraId="4153D424" w14:textId="77777777" w:rsidR="00260F67" w:rsidRPr="00672447" w:rsidRDefault="00260F67">
            <w:pPr>
              <w:rPr>
                <w:lang w:val="en-US"/>
              </w:rPr>
            </w:pPr>
          </w:p>
        </w:tc>
      </w:tr>
      <w:tr w:rsidR="00260F67" w:rsidRPr="00672447" w14:paraId="3FD1E20E" w14:textId="77777777">
        <w:trPr>
          <w:trHeight w:hRule="exact" w:val="304"/>
        </w:trPr>
        <w:tc>
          <w:tcPr>
            <w:tcW w:w="10788" w:type="dxa"/>
            <w:gridSpan w:val="5"/>
            <w:shd w:val="clear" w:color="000000" w:fill="FFFFFF"/>
            <w:tcMar>
              <w:left w:w="34" w:type="dxa"/>
              <w:right w:w="34" w:type="dxa"/>
            </w:tcMar>
          </w:tcPr>
          <w:p w14:paraId="7EF2B335" w14:textId="06B18A1C"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17588DE6" w14:textId="77777777">
        <w:trPr>
          <w:trHeight w:hRule="exact" w:val="416"/>
        </w:trPr>
        <w:tc>
          <w:tcPr>
            <w:tcW w:w="2694" w:type="dxa"/>
          </w:tcPr>
          <w:p w14:paraId="71D9F8D7" w14:textId="77777777" w:rsidR="00260F67" w:rsidRPr="00672447" w:rsidRDefault="00260F67">
            <w:pPr>
              <w:rPr>
                <w:lang w:val="en-US"/>
              </w:rPr>
            </w:pPr>
          </w:p>
        </w:tc>
        <w:tc>
          <w:tcPr>
            <w:tcW w:w="1986" w:type="dxa"/>
          </w:tcPr>
          <w:p w14:paraId="522C546E" w14:textId="77777777" w:rsidR="00260F67" w:rsidRPr="00672447" w:rsidRDefault="00260F67">
            <w:pPr>
              <w:rPr>
                <w:lang w:val="en-US"/>
              </w:rPr>
            </w:pPr>
          </w:p>
        </w:tc>
        <w:tc>
          <w:tcPr>
            <w:tcW w:w="426" w:type="dxa"/>
          </w:tcPr>
          <w:p w14:paraId="09AFD169" w14:textId="77777777" w:rsidR="00260F67" w:rsidRPr="00672447" w:rsidRDefault="00260F67">
            <w:pPr>
              <w:rPr>
                <w:lang w:val="en-US"/>
              </w:rPr>
            </w:pPr>
          </w:p>
        </w:tc>
        <w:tc>
          <w:tcPr>
            <w:tcW w:w="4679" w:type="dxa"/>
          </w:tcPr>
          <w:p w14:paraId="39016DA1" w14:textId="77777777" w:rsidR="00260F67" w:rsidRPr="00672447" w:rsidRDefault="00260F67">
            <w:pPr>
              <w:rPr>
                <w:lang w:val="en-US"/>
              </w:rPr>
            </w:pPr>
          </w:p>
        </w:tc>
        <w:tc>
          <w:tcPr>
            <w:tcW w:w="993" w:type="dxa"/>
          </w:tcPr>
          <w:p w14:paraId="06D79415" w14:textId="77777777" w:rsidR="00260F67" w:rsidRPr="00672447" w:rsidRDefault="00260F67">
            <w:pPr>
              <w:rPr>
                <w:lang w:val="en-US"/>
              </w:rPr>
            </w:pPr>
          </w:p>
        </w:tc>
      </w:tr>
      <w:tr w:rsidR="00260F67" w:rsidRPr="00672447" w14:paraId="62B3DE44" w14:textId="77777777">
        <w:trPr>
          <w:trHeight w:hRule="exact" w:val="555"/>
        </w:trPr>
        <w:tc>
          <w:tcPr>
            <w:tcW w:w="10788" w:type="dxa"/>
            <w:gridSpan w:val="5"/>
            <w:shd w:val="clear" w:color="000000" w:fill="FFFFFF"/>
            <w:tcMar>
              <w:left w:w="34" w:type="dxa"/>
              <w:right w:w="34" w:type="dxa"/>
            </w:tcMar>
          </w:tcPr>
          <w:p w14:paraId="3B4860BC" w14:textId="2CD1ADB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4E37A6D6" w14:textId="77777777">
        <w:trPr>
          <w:trHeight w:hRule="exact" w:val="304"/>
        </w:trPr>
        <w:tc>
          <w:tcPr>
            <w:tcW w:w="10788" w:type="dxa"/>
            <w:gridSpan w:val="5"/>
            <w:shd w:val="clear" w:color="000000" w:fill="FFFFFF"/>
            <w:tcMar>
              <w:left w:w="34" w:type="dxa"/>
              <w:right w:w="34" w:type="dxa"/>
            </w:tcMar>
          </w:tcPr>
          <w:p w14:paraId="2962CBF8" w14:textId="2C01004B"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7AB6117F" w14:textId="77777777">
        <w:trPr>
          <w:trHeight w:hRule="exact" w:val="277"/>
        </w:trPr>
        <w:tc>
          <w:tcPr>
            <w:tcW w:w="2694" w:type="dxa"/>
          </w:tcPr>
          <w:p w14:paraId="48082CFE" w14:textId="77777777" w:rsidR="00260F67" w:rsidRPr="00672447" w:rsidRDefault="00260F67">
            <w:pPr>
              <w:rPr>
                <w:lang w:val="en-US"/>
              </w:rPr>
            </w:pPr>
          </w:p>
        </w:tc>
        <w:tc>
          <w:tcPr>
            <w:tcW w:w="1986" w:type="dxa"/>
          </w:tcPr>
          <w:p w14:paraId="7CB2F086" w14:textId="77777777" w:rsidR="00260F67" w:rsidRPr="00672447" w:rsidRDefault="00260F67">
            <w:pPr>
              <w:rPr>
                <w:lang w:val="en-US"/>
              </w:rPr>
            </w:pPr>
          </w:p>
        </w:tc>
        <w:tc>
          <w:tcPr>
            <w:tcW w:w="426" w:type="dxa"/>
          </w:tcPr>
          <w:p w14:paraId="77C2463A" w14:textId="77777777" w:rsidR="00260F67" w:rsidRPr="00672447" w:rsidRDefault="00260F67">
            <w:pPr>
              <w:rPr>
                <w:lang w:val="en-US"/>
              </w:rPr>
            </w:pPr>
          </w:p>
        </w:tc>
        <w:tc>
          <w:tcPr>
            <w:tcW w:w="4679" w:type="dxa"/>
          </w:tcPr>
          <w:p w14:paraId="730D2185" w14:textId="77777777" w:rsidR="00260F67" w:rsidRPr="00672447" w:rsidRDefault="00260F67">
            <w:pPr>
              <w:rPr>
                <w:lang w:val="en-US"/>
              </w:rPr>
            </w:pPr>
          </w:p>
        </w:tc>
        <w:tc>
          <w:tcPr>
            <w:tcW w:w="993" w:type="dxa"/>
          </w:tcPr>
          <w:p w14:paraId="59CBCE4C" w14:textId="77777777" w:rsidR="00260F67" w:rsidRPr="00672447" w:rsidRDefault="00260F67">
            <w:pPr>
              <w:rPr>
                <w:lang w:val="en-US"/>
              </w:rPr>
            </w:pPr>
          </w:p>
        </w:tc>
      </w:tr>
      <w:tr w:rsidR="00260F67" w:rsidRPr="00672447" w14:paraId="3EFB9EE7" w14:textId="77777777">
        <w:trPr>
          <w:trHeight w:hRule="exact" w:val="833"/>
        </w:trPr>
        <w:tc>
          <w:tcPr>
            <w:tcW w:w="2694" w:type="dxa"/>
          </w:tcPr>
          <w:p w14:paraId="35CA37D0" w14:textId="77777777" w:rsidR="00260F67" w:rsidRPr="00672447" w:rsidRDefault="00260F67">
            <w:pPr>
              <w:rPr>
                <w:lang w:val="en-US"/>
              </w:rPr>
            </w:pPr>
          </w:p>
        </w:tc>
        <w:tc>
          <w:tcPr>
            <w:tcW w:w="8094" w:type="dxa"/>
            <w:gridSpan w:val="4"/>
            <w:shd w:val="clear" w:color="000000" w:fill="FFFFFF"/>
            <w:tcMar>
              <w:left w:w="34" w:type="dxa"/>
              <w:right w:w="34" w:type="dxa"/>
            </w:tcMar>
          </w:tcPr>
          <w:p w14:paraId="29CBF803" w14:textId="2C9A925B"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10F64F94" w14:textId="77777777" w:rsidR="00260F67" w:rsidRPr="00672447" w:rsidRDefault="00260F67">
            <w:pPr>
              <w:spacing w:after="0" w:line="240" w:lineRule="auto"/>
              <w:rPr>
                <w:sz w:val="24"/>
                <w:szCs w:val="24"/>
                <w:lang w:val="en-US"/>
              </w:rPr>
            </w:pPr>
          </w:p>
          <w:p w14:paraId="545794FD" w14:textId="1B11519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4BD863D8" w14:textId="77777777">
        <w:trPr>
          <w:trHeight w:hRule="exact" w:val="277"/>
        </w:trPr>
        <w:tc>
          <w:tcPr>
            <w:tcW w:w="2694" w:type="dxa"/>
          </w:tcPr>
          <w:p w14:paraId="560BDA76" w14:textId="77777777" w:rsidR="00260F67" w:rsidRPr="00672447" w:rsidRDefault="00260F67">
            <w:pPr>
              <w:rPr>
                <w:lang w:val="en-US"/>
              </w:rPr>
            </w:pPr>
          </w:p>
        </w:tc>
        <w:tc>
          <w:tcPr>
            <w:tcW w:w="1986" w:type="dxa"/>
          </w:tcPr>
          <w:p w14:paraId="1FC8B2D7" w14:textId="77777777" w:rsidR="00260F67" w:rsidRPr="00672447" w:rsidRDefault="00260F67">
            <w:pPr>
              <w:rPr>
                <w:lang w:val="en-US"/>
              </w:rPr>
            </w:pPr>
          </w:p>
        </w:tc>
        <w:tc>
          <w:tcPr>
            <w:tcW w:w="426" w:type="dxa"/>
          </w:tcPr>
          <w:p w14:paraId="7181B101" w14:textId="77777777" w:rsidR="00260F67" w:rsidRPr="00672447" w:rsidRDefault="00260F67">
            <w:pPr>
              <w:rPr>
                <w:lang w:val="en-US"/>
              </w:rPr>
            </w:pPr>
          </w:p>
        </w:tc>
        <w:tc>
          <w:tcPr>
            <w:tcW w:w="5685" w:type="dxa"/>
            <w:gridSpan w:val="2"/>
            <w:shd w:val="clear" w:color="000000" w:fill="FFFFFF"/>
            <w:tcMar>
              <w:left w:w="34" w:type="dxa"/>
              <w:right w:w="34" w:type="dxa"/>
            </w:tcMar>
          </w:tcPr>
          <w:p w14:paraId="17705778" w14:textId="29310396"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075D194A" w14:textId="77777777">
        <w:trPr>
          <w:trHeight w:hRule="exact" w:val="138"/>
        </w:trPr>
        <w:tc>
          <w:tcPr>
            <w:tcW w:w="2694" w:type="dxa"/>
          </w:tcPr>
          <w:p w14:paraId="477B39B9" w14:textId="77777777" w:rsidR="00260F67" w:rsidRPr="00672447" w:rsidRDefault="00260F67">
            <w:pPr>
              <w:rPr>
                <w:lang w:val="en-US"/>
              </w:rPr>
            </w:pPr>
          </w:p>
        </w:tc>
        <w:tc>
          <w:tcPr>
            <w:tcW w:w="1986" w:type="dxa"/>
          </w:tcPr>
          <w:p w14:paraId="5D624965" w14:textId="77777777" w:rsidR="00260F67" w:rsidRPr="00672447" w:rsidRDefault="00260F67">
            <w:pPr>
              <w:rPr>
                <w:lang w:val="en-US"/>
              </w:rPr>
            </w:pPr>
          </w:p>
        </w:tc>
        <w:tc>
          <w:tcPr>
            <w:tcW w:w="426" w:type="dxa"/>
          </w:tcPr>
          <w:p w14:paraId="1EA683B5" w14:textId="77777777" w:rsidR="00260F67" w:rsidRPr="00672447" w:rsidRDefault="00260F67">
            <w:pPr>
              <w:rPr>
                <w:lang w:val="en-US"/>
              </w:rPr>
            </w:pPr>
          </w:p>
        </w:tc>
        <w:tc>
          <w:tcPr>
            <w:tcW w:w="4679" w:type="dxa"/>
          </w:tcPr>
          <w:p w14:paraId="75176C53" w14:textId="77777777" w:rsidR="00260F67" w:rsidRPr="00672447" w:rsidRDefault="00260F67">
            <w:pPr>
              <w:rPr>
                <w:lang w:val="en-US"/>
              </w:rPr>
            </w:pPr>
          </w:p>
        </w:tc>
        <w:tc>
          <w:tcPr>
            <w:tcW w:w="993" w:type="dxa"/>
          </w:tcPr>
          <w:p w14:paraId="1EA3A77D" w14:textId="77777777" w:rsidR="00260F67" w:rsidRPr="00672447" w:rsidRDefault="00260F67">
            <w:pPr>
              <w:rPr>
                <w:lang w:val="en-US"/>
              </w:rPr>
            </w:pPr>
          </w:p>
        </w:tc>
      </w:tr>
      <w:tr w:rsidR="00260F67" w:rsidRPr="00672447" w14:paraId="273427F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99FEC2D" w14:textId="77777777" w:rsidR="00260F67" w:rsidRPr="00672447" w:rsidRDefault="00260F67">
            <w:pPr>
              <w:rPr>
                <w:lang w:val="en-US"/>
              </w:rPr>
            </w:pPr>
          </w:p>
        </w:tc>
      </w:tr>
      <w:tr w:rsidR="00260F67" w:rsidRPr="00672447" w14:paraId="577365CD" w14:textId="77777777">
        <w:trPr>
          <w:trHeight w:hRule="exact" w:val="13"/>
        </w:trPr>
        <w:tc>
          <w:tcPr>
            <w:tcW w:w="2694" w:type="dxa"/>
          </w:tcPr>
          <w:p w14:paraId="16EE936A" w14:textId="77777777" w:rsidR="00260F67" w:rsidRPr="00672447" w:rsidRDefault="00260F67">
            <w:pPr>
              <w:rPr>
                <w:lang w:val="en-US"/>
              </w:rPr>
            </w:pPr>
          </w:p>
        </w:tc>
        <w:tc>
          <w:tcPr>
            <w:tcW w:w="1986" w:type="dxa"/>
          </w:tcPr>
          <w:p w14:paraId="599A0B12" w14:textId="77777777" w:rsidR="00260F67" w:rsidRPr="00672447" w:rsidRDefault="00260F67">
            <w:pPr>
              <w:rPr>
                <w:lang w:val="en-US"/>
              </w:rPr>
            </w:pPr>
          </w:p>
        </w:tc>
        <w:tc>
          <w:tcPr>
            <w:tcW w:w="426" w:type="dxa"/>
          </w:tcPr>
          <w:p w14:paraId="05A788E9" w14:textId="77777777" w:rsidR="00260F67" w:rsidRPr="00672447" w:rsidRDefault="00260F67">
            <w:pPr>
              <w:rPr>
                <w:lang w:val="en-US"/>
              </w:rPr>
            </w:pPr>
          </w:p>
        </w:tc>
        <w:tc>
          <w:tcPr>
            <w:tcW w:w="4679" w:type="dxa"/>
          </w:tcPr>
          <w:p w14:paraId="073BFE2F" w14:textId="77777777" w:rsidR="00260F67" w:rsidRPr="00672447" w:rsidRDefault="00260F67">
            <w:pPr>
              <w:rPr>
                <w:lang w:val="en-US"/>
              </w:rPr>
            </w:pPr>
          </w:p>
        </w:tc>
        <w:tc>
          <w:tcPr>
            <w:tcW w:w="993" w:type="dxa"/>
          </w:tcPr>
          <w:p w14:paraId="2392F2A5" w14:textId="77777777" w:rsidR="00260F67" w:rsidRPr="00672447" w:rsidRDefault="00260F67">
            <w:pPr>
              <w:rPr>
                <w:lang w:val="en-US"/>
              </w:rPr>
            </w:pPr>
          </w:p>
        </w:tc>
      </w:tr>
      <w:tr w:rsidR="00260F67" w:rsidRPr="00672447" w14:paraId="2B9299E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1155CB7" w14:textId="77777777" w:rsidR="00260F67" w:rsidRPr="00672447" w:rsidRDefault="00260F67">
            <w:pPr>
              <w:rPr>
                <w:lang w:val="en-US"/>
              </w:rPr>
            </w:pPr>
          </w:p>
        </w:tc>
      </w:tr>
      <w:tr w:rsidR="00260F67" w:rsidRPr="00672447" w14:paraId="57ABD2D9" w14:textId="77777777">
        <w:trPr>
          <w:trHeight w:hRule="exact" w:val="96"/>
        </w:trPr>
        <w:tc>
          <w:tcPr>
            <w:tcW w:w="2694" w:type="dxa"/>
          </w:tcPr>
          <w:p w14:paraId="3226AFA0" w14:textId="77777777" w:rsidR="00260F67" w:rsidRPr="00672447" w:rsidRDefault="00260F67">
            <w:pPr>
              <w:rPr>
                <w:lang w:val="en-US"/>
              </w:rPr>
            </w:pPr>
          </w:p>
        </w:tc>
        <w:tc>
          <w:tcPr>
            <w:tcW w:w="1986" w:type="dxa"/>
          </w:tcPr>
          <w:p w14:paraId="112C4C68" w14:textId="77777777" w:rsidR="00260F67" w:rsidRPr="00672447" w:rsidRDefault="00260F67">
            <w:pPr>
              <w:rPr>
                <w:lang w:val="en-US"/>
              </w:rPr>
            </w:pPr>
          </w:p>
        </w:tc>
        <w:tc>
          <w:tcPr>
            <w:tcW w:w="426" w:type="dxa"/>
          </w:tcPr>
          <w:p w14:paraId="6B7BE13F" w14:textId="77777777" w:rsidR="00260F67" w:rsidRPr="00672447" w:rsidRDefault="00260F67">
            <w:pPr>
              <w:rPr>
                <w:lang w:val="en-US"/>
              </w:rPr>
            </w:pPr>
          </w:p>
        </w:tc>
        <w:tc>
          <w:tcPr>
            <w:tcW w:w="4679" w:type="dxa"/>
          </w:tcPr>
          <w:p w14:paraId="0A7D1D92" w14:textId="77777777" w:rsidR="00260F67" w:rsidRPr="00672447" w:rsidRDefault="00260F67">
            <w:pPr>
              <w:rPr>
                <w:lang w:val="en-US"/>
              </w:rPr>
            </w:pPr>
          </w:p>
        </w:tc>
        <w:tc>
          <w:tcPr>
            <w:tcW w:w="993" w:type="dxa"/>
          </w:tcPr>
          <w:p w14:paraId="7CE426A7" w14:textId="77777777" w:rsidR="00260F67" w:rsidRPr="00672447" w:rsidRDefault="00260F67">
            <w:pPr>
              <w:rPr>
                <w:lang w:val="en-US"/>
              </w:rPr>
            </w:pPr>
          </w:p>
        </w:tc>
      </w:tr>
      <w:tr w:rsidR="00260F67" w:rsidRPr="00672447" w14:paraId="13DB27EB" w14:textId="77777777">
        <w:trPr>
          <w:trHeight w:hRule="exact" w:val="304"/>
        </w:trPr>
        <w:tc>
          <w:tcPr>
            <w:tcW w:w="10788" w:type="dxa"/>
            <w:gridSpan w:val="5"/>
            <w:shd w:val="clear" w:color="000000" w:fill="FFFFFF"/>
            <w:tcMar>
              <w:left w:w="34" w:type="dxa"/>
              <w:right w:w="34" w:type="dxa"/>
            </w:tcMar>
          </w:tcPr>
          <w:p w14:paraId="75C4A42C" w14:textId="3EECC1B0"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0E3F15F2" w14:textId="77777777">
        <w:trPr>
          <w:trHeight w:hRule="exact" w:val="416"/>
        </w:trPr>
        <w:tc>
          <w:tcPr>
            <w:tcW w:w="2694" w:type="dxa"/>
          </w:tcPr>
          <w:p w14:paraId="599726A1" w14:textId="77777777" w:rsidR="00260F67" w:rsidRPr="00672447" w:rsidRDefault="00260F67">
            <w:pPr>
              <w:rPr>
                <w:lang w:val="en-US"/>
              </w:rPr>
            </w:pPr>
          </w:p>
        </w:tc>
        <w:tc>
          <w:tcPr>
            <w:tcW w:w="1986" w:type="dxa"/>
          </w:tcPr>
          <w:p w14:paraId="16B1DA8A" w14:textId="77777777" w:rsidR="00260F67" w:rsidRPr="00672447" w:rsidRDefault="00260F67">
            <w:pPr>
              <w:rPr>
                <w:lang w:val="en-US"/>
              </w:rPr>
            </w:pPr>
          </w:p>
        </w:tc>
        <w:tc>
          <w:tcPr>
            <w:tcW w:w="426" w:type="dxa"/>
          </w:tcPr>
          <w:p w14:paraId="401990C3" w14:textId="77777777" w:rsidR="00260F67" w:rsidRPr="00672447" w:rsidRDefault="00260F67">
            <w:pPr>
              <w:rPr>
                <w:lang w:val="en-US"/>
              </w:rPr>
            </w:pPr>
          </w:p>
        </w:tc>
        <w:tc>
          <w:tcPr>
            <w:tcW w:w="4679" w:type="dxa"/>
          </w:tcPr>
          <w:p w14:paraId="2FD35E42" w14:textId="77777777" w:rsidR="00260F67" w:rsidRPr="00672447" w:rsidRDefault="00260F67">
            <w:pPr>
              <w:rPr>
                <w:lang w:val="en-US"/>
              </w:rPr>
            </w:pPr>
          </w:p>
        </w:tc>
        <w:tc>
          <w:tcPr>
            <w:tcW w:w="993" w:type="dxa"/>
          </w:tcPr>
          <w:p w14:paraId="5AD3E683" w14:textId="77777777" w:rsidR="00260F67" w:rsidRPr="00672447" w:rsidRDefault="00260F67">
            <w:pPr>
              <w:rPr>
                <w:lang w:val="en-US"/>
              </w:rPr>
            </w:pPr>
          </w:p>
        </w:tc>
      </w:tr>
      <w:tr w:rsidR="00260F67" w:rsidRPr="00672447" w14:paraId="2E4A3DFC" w14:textId="77777777">
        <w:trPr>
          <w:trHeight w:hRule="exact" w:val="555"/>
        </w:trPr>
        <w:tc>
          <w:tcPr>
            <w:tcW w:w="10788" w:type="dxa"/>
            <w:gridSpan w:val="5"/>
            <w:shd w:val="clear" w:color="000000" w:fill="FFFFFF"/>
            <w:tcMar>
              <w:left w:w="34" w:type="dxa"/>
              <w:right w:w="34" w:type="dxa"/>
            </w:tcMar>
          </w:tcPr>
          <w:p w14:paraId="25399D0A" w14:textId="2605308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2642C220" w14:textId="77777777">
        <w:trPr>
          <w:trHeight w:hRule="exact" w:val="304"/>
        </w:trPr>
        <w:tc>
          <w:tcPr>
            <w:tcW w:w="10788" w:type="dxa"/>
            <w:gridSpan w:val="5"/>
            <w:shd w:val="clear" w:color="000000" w:fill="FFFFFF"/>
            <w:tcMar>
              <w:left w:w="34" w:type="dxa"/>
              <w:right w:w="34" w:type="dxa"/>
            </w:tcMar>
          </w:tcPr>
          <w:p w14:paraId="7138AC9C" w14:textId="4F00DB4E"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690D28CA" w14:textId="77777777">
        <w:trPr>
          <w:trHeight w:hRule="exact" w:val="277"/>
        </w:trPr>
        <w:tc>
          <w:tcPr>
            <w:tcW w:w="2694" w:type="dxa"/>
          </w:tcPr>
          <w:p w14:paraId="6A1E1D5D" w14:textId="77777777" w:rsidR="00260F67" w:rsidRPr="00672447" w:rsidRDefault="00260F67">
            <w:pPr>
              <w:rPr>
                <w:lang w:val="en-US"/>
              </w:rPr>
            </w:pPr>
          </w:p>
        </w:tc>
        <w:tc>
          <w:tcPr>
            <w:tcW w:w="1986" w:type="dxa"/>
          </w:tcPr>
          <w:p w14:paraId="20596D87" w14:textId="77777777" w:rsidR="00260F67" w:rsidRPr="00672447" w:rsidRDefault="00260F67">
            <w:pPr>
              <w:rPr>
                <w:lang w:val="en-US"/>
              </w:rPr>
            </w:pPr>
          </w:p>
        </w:tc>
        <w:tc>
          <w:tcPr>
            <w:tcW w:w="426" w:type="dxa"/>
          </w:tcPr>
          <w:p w14:paraId="21CB875F" w14:textId="77777777" w:rsidR="00260F67" w:rsidRPr="00672447" w:rsidRDefault="00260F67">
            <w:pPr>
              <w:rPr>
                <w:lang w:val="en-US"/>
              </w:rPr>
            </w:pPr>
          </w:p>
        </w:tc>
        <w:tc>
          <w:tcPr>
            <w:tcW w:w="4679" w:type="dxa"/>
          </w:tcPr>
          <w:p w14:paraId="18150B40" w14:textId="77777777" w:rsidR="00260F67" w:rsidRPr="00672447" w:rsidRDefault="00260F67">
            <w:pPr>
              <w:rPr>
                <w:lang w:val="en-US"/>
              </w:rPr>
            </w:pPr>
          </w:p>
        </w:tc>
        <w:tc>
          <w:tcPr>
            <w:tcW w:w="993" w:type="dxa"/>
          </w:tcPr>
          <w:p w14:paraId="7A5D5184" w14:textId="77777777" w:rsidR="00260F67" w:rsidRPr="00672447" w:rsidRDefault="00260F67">
            <w:pPr>
              <w:rPr>
                <w:lang w:val="en-US"/>
              </w:rPr>
            </w:pPr>
          </w:p>
        </w:tc>
      </w:tr>
      <w:tr w:rsidR="00260F67" w:rsidRPr="00672447" w14:paraId="7E2AFA14" w14:textId="77777777">
        <w:trPr>
          <w:trHeight w:hRule="exact" w:val="833"/>
        </w:trPr>
        <w:tc>
          <w:tcPr>
            <w:tcW w:w="2694" w:type="dxa"/>
          </w:tcPr>
          <w:p w14:paraId="38E2C6B1" w14:textId="77777777" w:rsidR="00260F67" w:rsidRPr="00672447" w:rsidRDefault="00260F67">
            <w:pPr>
              <w:rPr>
                <w:lang w:val="en-US"/>
              </w:rPr>
            </w:pPr>
          </w:p>
        </w:tc>
        <w:tc>
          <w:tcPr>
            <w:tcW w:w="8094" w:type="dxa"/>
            <w:gridSpan w:val="4"/>
            <w:shd w:val="clear" w:color="000000" w:fill="FFFFFF"/>
            <w:tcMar>
              <w:left w:w="34" w:type="dxa"/>
              <w:right w:w="34" w:type="dxa"/>
            </w:tcMar>
          </w:tcPr>
          <w:p w14:paraId="6EED510F" w14:textId="5A94B24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214BA7B5" w14:textId="77777777" w:rsidR="00260F67" w:rsidRPr="00672447" w:rsidRDefault="00260F67">
            <w:pPr>
              <w:spacing w:after="0" w:line="240" w:lineRule="auto"/>
              <w:rPr>
                <w:sz w:val="24"/>
                <w:szCs w:val="24"/>
                <w:lang w:val="en-US"/>
              </w:rPr>
            </w:pPr>
          </w:p>
          <w:p w14:paraId="6E6D9CF3" w14:textId="51145535"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26435B8A" w14:textId="77777777">
        <w:trPr>
          <w:trHeight w:hRule="exact" w:val="277"/>
        </w:trPr>
        <w:tc>
          <w:tcPr>
            <w:tcW w:w="2694" w:type="dxa"/>
          </w:tcPr>
          <w:p w14:paraId="51C8CF5F" w14:textId="77777777" w:rsidR="00260F67" w:rsidRPr="00672447" w:rsidRDefault="00260F67">
            <w:pPr>
              <w:rPr>
                <w:lang w:val="en-US"/>
              </w:rPr>
            </w:pPr>
          </w:p>
        </w:tc>
        <w:tc>
          <w:tcPr>
            <w:tcW w:w="1986" w:type="dxa"/>
          </w:tcPr>
          <w:p w14:paraId="1FC83DF7" w14:textId="77777777" w:rsidR="00260F67" w:rsidRPr="00672447" w:rsidRDefault="00260F67">
            <w:pPr>
              <w:rPr>
                <w:lang w:val="en-US"/>
              </w:rPr>
            </w:pPr>
          </w:p>
        </w:tc>
        <w:tc>
          <w:tcPr>
            <w:tcW w:w="426" w:type="dxa"/>
          </w:tcPr>
          <w:p w14:paraId="5FFDE706" w14:textId="77777777" w:rsidR="00260F67" w:rsidRPr="00672447" w:rsidRDefault="00260F67">
            <w:pPr>
              <w:rPr>
                <w:lang w:val="en-US"/>
              </w:rPr>
            </w:pPr>
          </w:p>
        </w:tc>
        <w:tc>
          <w:tcPr>
            <w:tcW w:w="5685" w:type="dxa"/>
            <w:gridSpan w:val="2"/>
            <w:shd w:val="clear" w:color="000000" w:fill="FFFFFF"/>
            <w:tcMar>
              <w:left w:w="34" w:type="dxa"/>
              <w:right w:w="34" w:type="dxa"/>
            </w:tcMar>
          </w:tcPr>
          <w:p w14:paraId="2A94B729" w14:textId="73BB6B5E"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278B3BA4" w14:textId="77777777">
        <w:trPr>
          <w:trHeight w:hRule="exact" w:val="138"/>
        </w:trPr>
        <w:tc>
          <w:tcPr>
            <w:tcW w:w="2694" w:type="dxa"/>
          </w:tcPr>
          <w:p w14:paraId="011B8717" w14:textId="77777777" w:rsidR="00260F67" w:rsidRPr="00672447" w:rsidRDefault="00260F67">
            <w:pPr>
              <w:rPr>
                <w:lang w:val="en-US"/>
              </w:rPr>
            </w:pPr>
          </w:p>
        </w:tc>
        <w:tc>
          <w:tcPr>
            <w:tcW w:w="1986" w:type="dxa"/>
          </w:tcPr>
          <w:p w14:paraId="181A3B8C" w14:textId="77777777" w:rsidR="00260F67" w:rsidRPr="00672447" w:rsidRDefault="00260F67">
            <w:pPr>
              <w:rPr>
                <w:lang w:val="en-US"/>
              </w:rPr>
            </w:pPr>
          </w:p>
        </w:tc>
        <w:tc>
          <w:tcPr>
            <w:tcW w:w="426" w:type="dxa"/>
          </w:tcPr>
          <w:p w14:paraId="416B3A8F" w14:textId="77777777" w:rsidR="00260F67" w:rsidRPr="00672447" w:rsidRDefault="00260F67">
            <w:pPr>
              <w:rPr>
                <w:lang w:val="en-US"/>
              </w:rPr>
            </w:pPr>
          </w:p>
        </w:tc>
        <w:tc>
          <w:tcPr>
            <w:tcW w:w="4679" w:type="dxa"/>
          </w:tcPr>
          <w:p w14:paraId="49B256FA" w14:textId="77777777" w:rsidR="00260F67" w:rsidRPr="00672447" w:rsidRDefault="00260F67">
            <w:pPr>
              <w:rPr>
                <w:lang w:val="en-US"/>
              </w:rPr>
            </w:pPr>
          </w:p>
        </w:tc>
        <w:tc>
          <w:tcPr>
            <w:tcW w:w="993" w:type="dxa"/>
          </w:tcPr>
          <w:p w14:paraId="59BFA0DE" w14:textId="77777777" w:rsidR="00260F67" w:rsidRPr="00672447" w:rsidRDefault="00260F67">
            <w:pPr>
              <w:rPr>
                <w:lang w:val="en-US"/>
              </w:rPr>
            </w:pPr>
          </w:p>
        </w:tc>
      </w:tr>
      <w:tr w:rsidR="00260F67" w:rsidRPr="00672447" w14:paraId="611A2E2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37BD800" w14:textId="77777777" w:rsidR="00260F67" w:rsidRPr="00672447" w:rsidRDefault="00260F67">
            <w:pPr>
              <w:rPr>
                <w:lang w:val="en-US"/>
              </w:rPr>
            </w:pPr>
          </w:p>
        </w:tc>
      </w:tr>
      <w:tr w:rsidR="00260F67" w:rsidRPr="00672447" w14:paraId="08016CE0" w14:textId="77777777">
        <w:trPr>
          <w:trHeight w:hRule="exact" w:val="13"/>
        </w:trPr>
        <w:tc>
          <w:tcPr>
            <w:tcW w:w="2694" w:type="dxa"/>
          </w:tcPr>
          <w:p w14:paraId="446A3456" w14:textId="77777777" w:rsidR="00260F67" w:rsidRPr="00672447" w:rsidRDefault="00260F67">
            <w:pPr>
              <w:rPr>
                <w:lang w:val="en-US"/>
              </w:rPr>
            </w:pPr>
          </w:p>
        </w:tc>
        <w:tc>
          <w:tcPr>
            <w:tcW w:w="1986" w:type="dxa"/>
          </w:tcPr>
          <w:p w14:paraId="3966A5BA" w14:textId="77777777" w:rsidR="00260F67" w:rsidRPr="00672447" w:rsidRDefault="00260F67">
            <w:pPr>
              <w:rPr>
                <w:lang w:val="en-US"/>
              </w:rPr>
            </w:pPr>
          </w:p>
        </w:tc>
        <w:tc>
          <w:tcPr>
            <w:tcW w:w="426" w:type="dxa"/>
          </w:tcPr>
          <w:p w14:paraId="31F0AC49" w14:textId="77777777" w:rsidR="00260F67" w:rsidRPr="00672447" w:rsidRDefault="00260F67">
            <w:pPr>
              <w:rPr>
                <w:lang w:val="en-US"/>
              </w:rPr>
            </w:pPr>
          </w:p>
        </w:tc>
        <w:tc>
          <w:tcPr>
            <w:tcW w:w="4679" w:type="dxa"/>
          </w:tcPr>
          <w:p w14:paraId="790E2C94" w14:textId="77777777" w:rsidR="00260F67" w:rsidRPr="00672447" w:rsidRDefault="00260F67">
            <w:pPr>
              <w:rPr>
                <w:lang w:val="en-US"/>
              </w:rPr>
            </w:pPr>
          </w:p>
        </w:tc>
        <w:tc>
          <w:tcPr>
            <w:tcW w:w="993" w:type="dxa"/>
          </w:tcPr>
          <w:p w14:paraId="2FD13595" w14:textId="77777777" w:rsidR="00260F67" w:rsidRPr="00672447" w:rsidRDefault="00260F67">
            <w:pPr>
              <w:rPr>
                <w:lang w:val="en-US"/>
              </w:rPr>
            </w:pPr>
          </w:p>
        </w:tc>
      </w:tr>
      <w:tr w:rsidR="00260F67" w:rsidRPr="00672447" w14:paraId="413630A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9BA7563" w14:textId="77777777" w:rsidR="00260F67" w:rsidRPr="00672447" w:rsidRDefault="00260F67">
            <w:pPr>
              <w:rPr>
                <w:lang w:val="en-US"/>
              </w:rPr>
            </w:pPr>
          </w:p>
        </w:tc>
      </w:tr>
      <w:tr w:rsidR="00260F67" w:rsidRPr="00672447" w14:paraId="1EA1AC0E" w14:textId="77777777">
        <w:trPr>
          <w:trHeight w:hRule="exact" w:val="96"/>
        </w:trPr>
        <w:tc>
          <w:tcPr>
            <w:tcW w:w="2694" w:type="dxa"/>
          </w:tcPr>
          <w:p w14:paraId="56F560C4" w14:textId="77777777" w:rsidR="00260F67" w:rsidRPr="00672447" w:rsidRDefault="00260F67">
            <w:pPr>
              <w:rPr>
                <w:lang w:val="en-US"/>
              </w:rPr>
            </w:pPr>
          </w:p>
        </w:tc>
        <w:tc>
          <w:tcPr>
            <w:tcW w:w="1986" w:type="dxa"/>
          </w:tcPr>
          <w:p w14:paraId="1E8E20D6" w14:textId="77777777" w:rsidR="00260F67" w:rsidRPr="00672447" w:rsidRDefault="00260F67">
            <w:pPr>
              <w:rPr>
                <w:lang w:val="en-US"/>
              </w:rPr>
            </w:pPr>
          </w:p>
        </w:tc>
        <w:tc>
          <w:tcPr>
            <w:tcW w:w="426" w:type="dxa"/>
          </w:tcPr>
          <w:p w14:paraId="4D8E7F38" w14:textId="77777777" w:rsidR="00260F67" w:rsidRPr="00672447" w:rsidRDefault="00260F67">
            <w:pPr>
              <w:rPr>
                <w:lang w:val="en-US"/>
              </w:rPr>
            </w:pPr>
          </w:p>
        </w:tc>
        <w:tc>
          <w:tcPr>
            <w:tcW w:w="4679" w:type="dxa"/>
          </w:tcPr>
          <w:p w14:paraId="6EB35A23" w14:textId="77777777" w:rsidR="00260F67" w:rsidRPr="00672447" w:rsidRDefault="00260F67">
            <w:pPr>
              <w:rPr>
                <w:lang w:val="en-US"/>
              </w:rPr>
            </w:pPr>
          </w:p>
        </w:tc>
        <w:tc>
          <w:tcPr>
            <w:tcW w:w="993" w:type="dxa"/>
          </w:tcPr>
          <w:p w14:paraId="7195E5E6" w14:textId="77777777" w:rsidR="00260F67" w:rsidRPr="00672447" w:rsidRDefault="00260F67">
            <w:pPr>
              <w:rPr>
                <w:lang w:val="en-US"/>
              </w:rPr>
            </w:pPr>
          </w:p>
        </w:tc>
      </w:tr>
      <w:tr w:rsidR="00260F67" w:rsidRPr="00672447" w14:paraId="63345A41" w14:textId="77777777">
        <w:trPr>
          <w:trHeight w:hRule="exact" w:val="304"/>
        </w:trPr>
        <w:tc>
          <w:tcPr>
            <w:tcW w:w="10788" w:type="dxa"/>
            <w:gridSpan w:val="5"/>
            <w:shd w:val="clear" w:color="000000" w:fill="FFFFFF"/>
            <w:tcMar>
              <w:left w:w="34" w:type="dxa"/>
              <w:right w:w="34" w:type="dxa"/>
            </w:tcMar>
          </w:tcPr>
          <w:p w14:paraId="3B526689" w14:textId="7E1B2C9F"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AD92C5A" w14:textId="77777777">
        <w:trPr>
          <w:trHeight w:hRule="exact" w:val="416"/>
        </w:trPr>
        <w:tc>
          <w:tcPr>
            <w:tcW w:w="2694" w:type="dxa"/>
          </w:tcPr>
          <w:p w14:paraId="6A774A33" w14:textId="77777777" w:rsidR="00260F67" w:rsidRPr="00672447" w:rsidRDefault="00260F67">
            <w:pPr>
              <w:rPr>
                <w:lang w:val="en-US"/>
              </w:rPr>
            </w:pPr>
          </w:p>
        </w:tc>
        <w:tc>
          <w:tcPr>
            <w:tcW w:w="1986" w:type="dxa"/>
          </w:tcPr>
          <w:p w14:paraId="7D667784" w14:textId="77777777" w:rsidR="00260F67" w:rsidRPr="00672447" w:rsidRDefault="00260F67">
            <w:pPr>
              <w:rPr>
                <w:lang w:val="en-US"/>
              </w:rPr>
            </w:pPr>
          </w:p>
        </w:tc>
        <w:tc>
          <w:tcPr>
            <w:tcW w:w="426" w:type="dxa"/>
          </w:tcPr>
          <w:p w14:paraId="5F03FFDB" w14:textId="77777777" w:rsidR="00260F67" w:rsidRPr="00672447" w:rsidRDefault="00260F67">
            <w:pPr>
              <w:rPr>
                <w:lang w:val="en-US"/>
              </w:rPr>
            </w:pPr>
          </w:p>
        </w:tc>
        <w:tc>
          <w:tcPr>
            <w:tcW w:w="4679" w:type="dxa"/>
          </w:tcPr>
          <w:p w14:paraId="377B6CF8" w14:textId="77777777" w:rsidR="00260F67" w:rsidRPr="00672447" w:rsidRDefault="00260F67">
            <w:pPr>
              <w:rPr>
                <w:lang w:val="en-US"/>
              </w:rPr>
            </w:pPr>
          </w:p>
        </w:tc>
        <w:tc>
          <w:tcPr>
            <w:tcW w:w="993" w:type="dxa"/>
          </w:tcPr>
          <w:p w14:paraId="15103BF7" w14:textId="77777777" w:rsidR="00260F67" w:rsidRPr="00672447" w:rsidRDefault="00260F67">
            <w:pPr>
              <w:rPr>
                <w:lang w:val="en-US"/>
              </w:rPr>
            </w:pPr>
          </w:p>
        </w:tc>
      </w:tr>
      <w:tr w:rsidR="00260F67" w:rsidRPr="00672447" w14:paraId="28A19886" w14:textId="77777777">
        <w:trPr>
          <w:trHeight w:hRule="exact" w:val="555"/>
        </w:trPr>
        <w:tc>
          <w:tcPr>
            <w:tcW w:w="10788" w:type="dxa"/>
            <w:gridSpan w:val="5"/>
            <w:shd w:val="clear" w:color="000000" w:fill="FFFFFF"/>
            <w:tcMar>
              <w:left w:w="34" w:type="dxa"/>
              <w:right w:w="34" w:type="dxa"/>
            </w:tcMar>
          </w:tcPr>
          <w:p w14:paraId="68874652" w14:textId="5A85FF1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72A0CF39" w14:textId="77777777">
        <w:trPr>
          <w:trHeight w:hRule="exact" w:val="304"/>
        </w:trPr>
        <w:tc>
          <w:tcPr>
            <w:tcW w:w="10788" w:type="dxa"/>
            <w:gridSpan w:val="5"/>
            <w:shd w:val="clear" w:color="000000" w:fill="FFFFFF"/>
            <w:tcMar>
              <w:left w:w="34" w:type="dxa"/>
              <w:right w:w="34" w:type="dxa"/>
            </w:tcMar>
          </w:tcPr>
          <w:p w14:paraId="5A651343" w14:textId="283EA937"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2FE2DF15" w14:textId="77777777">
        <w:trPr>
          <w:trHeight w:hRule="exact" w:val="277"/>
        </w:trPr>
        <w:tc>
          <w:tcPr>
            <w:tcW w:w="2694" w:type="dxa"/>
          </w:tcPr>
          <w:p w14:paraId="1E3AAE67" w14:textId="77777777" w:rsidR="00260F67" w:rsidRPr="00672447" w:rsidRDefault="00260F67">
            <w:pPr>
              <w:rPr>
                <w:lang w:val="en-US"/>
              </w:rPr>
            </w:pPr>
          </w:p>
        </w:tc>
        <w:tc>
          <w:tcPr>
            <w:tcW w:w="1986" w:type="dxa"/>
          </w:tcPr>
          <w:p w14:paraId="4C416016" w14:textId="77777777" w:rsidR="00260F67" w:rsidRPr="00672447" w:rsidRDefault="00260F67">
            <w:pPr>
              <w:rPr>
                <w:lang w:val="en-US"/>
              </w:rPr>
            </w:pPr>
          </w:p>
        </w:tc>
        <w:tc>
          <w:tcPr>
            <w:tcW w:w="426" w:type="dxa"/>
          </w:tcPr>
          <w:p w14:paraId="03100E74" w14:textId="77777777" w:rsidR="00260F67" w:rsidRPr="00672447" w:rsidRDefault="00260F67">
            <w:pPr>
              <w:rPr>
                <w:lang w:val="en-US"/>
              </w:rPr>
            </w:pPr>
          </w:p>
        </w:tc>
        <w:tc>
          <w:tcPr>
            <w:tcW w:w="4679" w:type="dxa"/>
          </w:tcPr>
          <w:p w14:paraId="1A071F2E" w14:textId="77777777" w:rsidR="00260F67" w:rsidRPr="00672447" w:rsidRDefault="00260F67">
            <w:pPr>
              <w:rPr>
                <w:lang w:val="en-US"/>
              </w:rPr>
            </w:pPr>
          </w:p>
        </w:tc>
        <w:tc>
          <w:tcPr>
            <w:tcW w:w="993" w:type="dxa"/>
          </w:tcPr>
          <w:p w14:paraId="1E43F38B" w14:textId="77777777" w:rsidR="00260F67" w:rsidRPr="00672447" w:rsidRDefault="00260F67">
            <w:pPr>
              <w:rPr>
                <w:lang w:val="en-US"/>
              </w:rPr>
            </w:pPr>
          </w:p>
        </w:tc>
      </w:tr>
      <w:tr w:rsidR="00260F67" w:rsidRPr="00672447" w14:paraId="76749E8E" w14:textId="77777777">
        <w:trPr>
          <w:trHeight w:hRule="exact" w:val="833"/>
        </w:trPr>
        <w:tc>
          <w:tcPr>
            <w:tcW w:w="2694" w:type="dxa"/>
          </w:tcPr>
          <w:p w14:paraId="2D94FC53" w14:textId="77777777" w:rsidR="00260F67" w:rsidRPr="00672447" w:rsidRDefault="00260F67">
            <w:pPr>
              <w:rPr>
                <w:lang w:val="en-US"/>
              </w:rPr>
            </w:pPr>
          </w:p>
        </w:tc>
        <w:tc>
          <w:tcPr>
            <w:tcW w:w="8094" w:type="dxa"/>
            <w:gridSpan w:val="4"/>
            <w:shd w:val="clear" w:color="000000" w:fill="FFFFFF"/>
            <w:tcMar>
              <w:left w:w="34" w:type="dxa"/>
              <w:right w:w="34" w:type="dxa"/>
            </w:tcMar>
          </w:tcPr>
          <w:p w14:paraId="47A0D1DF" w14:textId="3C435A4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7FA02A0E" w14:textId="77777777" w:rsidR="00260F67" w:rsidRPr="00672447" w:rsidRDefault="00260F67">
            <w:pPr>
              <w:spacing w:after="0" w:line="240" w:lineRule="auto"/>
              <w:rPr>
                <w:sz w:val="24"/>
                <w:szCs w:val="24"/>
                <w:lang w:val="en-US"/>
              </w:rPr>
            </w:pPr>
          </w:p>
          <w:p w14:paraId="3E7A5751" w14:textId="2129DE5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1FC3DA66" w14:textId="77777777">
        <w:trPr>
          <w:trHeight w:hRule="exact" w:val="277"/>
        </w:trPr>
        <w:tc>
          <w:tcPr>
            <w:tcW w:w="2694" w:type="dxa"/>
          </w:tcPr>
          <w:p w14:paraId="72F3AF82" w14:textId="77777777" w:rsidR="00260F67" w:rsidRPr="00672447" w:rsidRDefault="00260F67">
            <w:pPr>
              <w:rPr>
                <w:lang w:val="en-US"/>
              </w:rPr>
            </w:pPr>
          </w:p>
        </w:tc>
        <w:tc>
          <w:tcPr>
            <w:tcW w:w="1986" w:type="dxa"/>
          </w:tcPr>
          <w:p w14:paraId="09A10D3C" w14:textId="77777777" w:rsidR="00260F67" w:rsidRPr="00672447" w:rsidRDefault="00260F67">
            <w:pPr>
              <w:rPr>
                <w:lang w:val="en-US"/>
              </w:rPr>
            </w:pPr>
          </w:p>
        </w:tc>
        <w:tc>
          <w:tcPr>
            <w:tcW w:w="426" w:type="dxa"/>
          </w:tcPr>
          <w:p w14:paraId="028565C8" w14:textId="77777777" w:rsidR="00260F67" w:rsidRPr="00672447" w:rsidRDefault="00260F67">
            <w:pPr>
              <w:rPr>
                <w:lang w:val="en-US"/>
              </w:rPr>
            </w:pPr>
          </w:p>
        </w:tc>
        <w:tc>
          <w:tcPr>
            <w:tcW w:w="5685" w:type="dxa"/>
            <w:gridSpan w:val="2"/>
            <w:shd w:val="clear" w:color="000000" w:fill="FFFFFF"/>
            <w:tcMar>
              <w:left w:w="34" w:type="dxa"/>
              <w:right w:w="34" w:type="dxa"/>
            </w:tcMar>
          </w:tcPr>
          <w:p w14:paraId="529E58DC" w14:textId="0689FB6B"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379E49CE"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6EE33E0A" w14:textId="77777777">
        <w:trPr>
          <w:trHeight w:hRule="exact" w:val="416"/>
        </w:trPr>
        <w:tc>
          <w:tcPr>
            <w:tcW w:w="4692" w:type="dxa"/>
            <w:gridSpan w:val="4"/>
            <w:shd w:val="clear" w:color="C0C0C0" w:fill="FFFFFF"/>
            <w:tcMar>
              <w:left w:w="34" w:type="dxa"/>
              <w:right w:w="34" w:type="dxa"/>
            </w:tcMar>
          </w:tcPr>
          <w:p w14:paraId="4E823A01"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74F80DDB" w14:textId="77777777" w:rsidR="00260F67" w:rsidRPr="00672447" w:rsidRDefault="00260F67">
            <w:pPr>
              <w:rPr>
                <w:lang w:val="en-US"/>
              </w:rPr>
            </w:pPr>
          </w:p>
        </w:tc>
        <w:tc>
          <w:tcPr>
            <w:tcW w:w="1007" w:type="dxa"/>
            <w:shd w:val="clear" w:color="C0C0C0" w:fill="FFFFFF"/>
            <w:tcMar>
              <w:left w:w="34" w:type="dxa"/>
              <w:right w:w="34" w:type="dxa"/>
            </w:tcMar>
          </w:tcPr>
          <w:p w14:paraId="6B386E10"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E402BB2" w14:textId="77777777">
        <w:trPr>
          <w:trHeight w:hRule="exact" w:val="277"/>
        </w:trPr>
        <w:tc>
          <w:tcPr>
            <w:tcW w:w="10221" w:type="dxa"/>
            <w:gridSpan w:val="6"/>
            <w:shd w:val="clear" w:color="000000" w:fill="FFFFFF"/>
            <w:tcMar>
              <w:left w:w="34" w:type="dxa"/>
              <w:right w:w="34" w:type="dxa"/>
            </w:tcMar>
          </w:tcPr>
          <w:p w14:paraId="1ED00AEF" w14:textId="18DFC2B7"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0F8E8E8F" w14:textId="77777777">
        <w:trPr>
          <w:trHeight w:hRule="exact" w:val="138"/>
        </w:trPr>
        <w:tc>
          <w:tcPr>
            <w:tcW w:w="143" w:type="dxa"/>
          </w:tcPr>
          <w:p w14:paraId="6ED92055" w14:textId="77777777" w:rsidR="00260F67" w:rsidRPr="00672447" w:rsidRDefault="00260F67">
            <w:pPr>
              <w:rPr>
                <w:lang w:val="en-US"/>
              </w:rPr>
            </w:pPr>
          </w:p>
        </w:tc>
        <w:tc>
          <w:tcPr>
            <w:tcW w:w="2978" w:type="dxa"/>
          </w:tcPr>
          <w:p w14:paraId="1ABA4076" w14:textId="77777777" w:rsidR="00260F67" w:rsidRPr="00672447" w:rsidRDefault="00260F67">
            <w:pPr>
              <w:rPr>
                <w:lang w:val="en-US"/>
              </w:rPr>
            </w:pPr>
          </w:p>
        </w:tc>
        <w:tc>
          <w:tcPr>
            <w:tcW w:w="285" w:type="dxa"/>
          </w:tcPr>
          <w:p w14:paraId="7647B1C6" w14:textId="77777777" w:rsidR="00260F67" w:rsidRPr="00672447" w:rsidRDefault="00260F67">
            <w:pPr>
              <w:rPr>
                <w:lang w:val="en-US"/>
              </w:rPr>
            </w:pPr>
          </w:p>
        </w:tc>
        <w:tc>
          <w:tcPr>
            <w:tcW w:w="1277" w:type="dxa"/>
          </w:tcPr>
          <w:p w14:paraId="377C0100" w14:textId="77777777" w:rsidR="00260F67" w:rsidRPr="00672447" w:rsidRDefault="00260F67">
            <w:pPr>
              <w:rPr>
                <w:lang w:val="en-US"/>
              </w:rPr>
            </w:pPr>
          </w:p>
        </w:tc>
        <w:tc>
          <w:tcPr>
            <w:tcW w:w="4537" w:type="dxa"/>
          </w:tcPr>
          <w:p w14:paraId="2B3F3172" w14:textId="77777777" w:rsidR="00260F67" w:rsidRPr="00672447" w:rsidRDefault="00260F67">
            <w:pPr>
              <w:rPr>
                <w:lang w:val="en-US"/>
              </w:rPr>
            </w:pPr>
          </w:p>
        </w:tc>
        <w:tc>
          <w:tcPr>
            <w:tcW w:w="993" w:type="dxa"/>
          </w:tcPr>
          <w:p w14:paraId="3258B117" w14:textId="77777777" w:rsidR="00260F67" w:rsidRPr="00672447" w:rsidRDefault="00260F67">
            <w:pPr>
              <w:rPr>
                <w:lang w:val="en-US"/>
              </w:rPr>
            </w:pPr>
          </w:p>
        </w:tc>
      </w:tr>
      <w:tr w:rsidR="00260F67" w:rsidRPr="00672447" w14:paraId="6F2402A8" w14:textId="77777777">
        <w:trPr>
          <w:trHeight w:hRule="exact" w:val="1637"/>
        </w:trPr>
        <w:tc>
          <w:tcPr>
            <w:tcW w:w="10221" w:type="dxa"/>
            <w:gridSpan w:val="6"/>
            <w:shd w:val="clear" w:color="000000" w:fill="FFFFFF"/>
            <w:tcMar>
              <w:left w:w="34" w:type="dxa"/>
              <w:right w:w="34" w:type="dxa"/>
            </w:tcMar>
          </w:tcPr>
          <w:p w14:paraId="6AFFB733" w14:textId="49819BEE"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D07245">
              <w:rPr>
                <w:rFonts w:ascii="Times New Roman" w:hAnsi="Times New Roman" w:cs="Times New Roman"/>
                <w:color w:val="000000"/>
                <w:sz w:val="24"/>
                <w:szCs w:val="24"/>
                <w:lang w:val="en-US"/>
              </w:rPr>
              <w:t>Optical materials and optical operation for information technologies</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74830A0C" w14:textId="77777777">
        <w:trPr>
          <w:trHeight w:hRule="exact" w:val="277"/>
        </w:trPr>
        <w:tc>
          <w:tcPr>
            <w:tcW w:w="143" w:type="dxa"/>
          </w:tcPr>
          <w:p w14:paraId="5386CCDC" w14:textId="77777777" w:rsidR="00260F67" w:rsidRPr="00672447" w:rsidRDefault="00260F67">
            <w:pPr>
              <w:rPr>
                <w:lang w:val="en-US"/>
              </w:rPr>
            </w:pPr>
          </w:p>
        </w:tc>
        <w:tc>
          <w:tcPr>
            <w:tcW w:w="2978" w:type="dxa"/>
          </w:tcPr>
          <w:p w14:paraId="756DE810" w14:textId="77777777" w:rsidR="00260F67" w:rsidRPr="00672447" w:rsidRDefault="00260F67">
            <w:pPr>
              <w:rPr>
                <w:lang w:val="en-US"/>
              </w:rPr>
            </w:pPr>
          </w:p>
        </w:tc>
        <w:tc>
          <w:tcPr>
            <w:tcW w:w="285" w:type="dxa"/>
          </w:tcPr>
          <w:p w14:paraId="146CAD58" w14:textId="77777777" w:rsidR="00260F67" w:rsidRPr="00672447" w:rsidRDefault="00260F67">
            <w:pPr>
              <w:rPr>
                <w:lang w:val="en-US"/>
              </w:rPr>
            </w:pPr>
          </w:p>
        </w:tc>
        <w:tc>
          <w:tcPr>
            <w:tcW w:w="1277" w:type="dxa"/>
          </w:tcPr>
          <w:p w14:paraId="2842C271" w14:textId="77777777" w:rsidR="00260F67" w:rsidRPr="00672447" w:rsidRDefault="00260F67">
            <w:pPr>
              <w:rPr>
                <w:lang w:val="en-US"/>
              </w:rPr>
            </w:pPr>
          </w:p>
        </w:tc>
        <w:tc>
          <w:tcPr>
            <w:tcW w:w="4537" w:type="dxa"/>
          </w:tcPr>
          <w:p w14:paraId="242A28BE" w14:textId="77777777" w:rsidR="00260F67" w:rsidRPr="00672447" w:rsidRDefault="00260F67">
            <w:pPr>
              <w:rPr>
                <w:lang w:val="en-US"/>
              </w:rPr>
            </w:pPr>
          </w:p>
        </w:tc>
        <w:tc>
          <w:tcPr>
            <w:tcW w:w="993" w:type="dxa"/>
          </w:tcPr>
          <w:p w14:paraId="0069C3A4" w14:textId="77777777" w:rsidR="00260F67" w:rsidRPr="00672447" w:rsidRDefault="00260F67">
            <w:pPr>
              <w:rPr>
                <w:lang w:val="en-US"/>
              </w:rPr>
            </w:pPr>
          </w:p>
        </w:tc>
      </w:tr>
      <w:tr w:rsidR="00260F67" w:rsidRPr="00672447" w14:paraId="4CF91985" w14:textId="77777777">
        <w:trPr>
          <w:trHeight w:hRule="exact" w:val="818"/>
        </w:trPr>
        <w:tc>
          <w:tcPr>
            <w:tcW w:w="10221" w:type="dxa"/>
            <w:gridSpan w:val="6"/>
            <w:shd w:val="clear" w:color="000000" w:fill="FFFFFF"/>
            <w:tcMar>
              <w:left w:w="34" w:type="dxa"/>
              <w:right w:w="34" w:type="dxa"/>
            </w:tcMar>
          </w:tcPr>
          <w:p w14:paraId="6225534A" w14:textId="1D16E443"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6FB70D1A" w14:textId="77777777">
        <w:trPr>
          <w:trHeight w:hRule="exact" w:val="277"/>
        </w:trPr>
        <w:tc>
          <w:tcPr>
            <w:tcW w:w="156" w:type="dxa"/>
            <w:vMerge w:val="restart"/>
            <w:shd w:val="clear" w:color="000000" w:fill="FFFFFF"/>
            <w:tcMar>
              <w:left w:w="34" w:type="dxa"/>
              <w:right w:w="34" w:type="dxa"/>
            </w:tcMar>
          </w:tcPr>
          <w:p w14:paraId="0B54E2C7" w14:textId="77777777" w:rsidR="00260F67" w:rsidRPr="00672447" w:rsidRDefault="00260F67">
            <w:pPr>
              <w:rPr>
                <w:lang w:val="en-US"/>
              </w:rPr>
            </w:pPr>
          </w:p>
        </w:tc>
        <w:tc>
          <w:tcPr>
            <w:tcW w:w="2991" w:type="dxa"/>
            <w:shd w:val="clear" w:color="000000" w:fill="FFFFFF"/>
            <w:tcMar>
              <w:left w:w="34" w:type="dxa"/>
              <w:right w:w="34" w:type="dxa"/>
            </w:tcMar>
          </w:tcPr>
          <w:p w14:paraId="528CAF81" w14:textId="37163D3B"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7A35BF14"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7AF04C96" w14:textId="173D0169"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34542315" w14:textId="77777777">
        <w:trPr>
          <w:trHeight w:hRule="exact" w:val="26"/>
        </w:trPr>
        <w:tc>
          <w:tcPr>
            <w:tcW w:w="156" w:type="dxa"/>
            <w:vMerge/>
            <w:shd w:val="clear" w:color="000000" w:fill="FFFFFF"/>
            <w:tcMar>
              <w:left w:w="34" w:type="dxa"/>
              <w:right w:w="34" w:type="dxa"/>
            </w:tcMar>
          </w:tcPr>
          <w:p w14:paraId="5C7E8CF7" w14:textId="77777777" w:rsidR="00260F67" w:rsidRPr="00672447" w:rsidRDefault="00260F67">
            <w:pPr>
              <w:rPr>
                <w:lang w:val="en-US"/>
              </w:rPr>
            </w:pPr>
          </w:p>
        </w:tc>
        <w:tc>
          <w:tcPr>
            <w:tcW w:w="2991" w:type="dxa"/>
            <w:shd w:val="clear" w:color="000000" w:fill="FFFFFF"/>
            <w:tcMar>
              <w:left w:w="34" w:type="dxa"/>
              <w:right w:w="34" w:type="dxa"/>
            </w:tcMar>
          </w:tcPr>
          <w:p w14:paraId="7DF2B692" w14:textId="77777777" w:rsidR="00260F67" w:rsidRPr="00672447" w:rsidRDefault="00260F67">
            <w:pPr>
              <w:rPr>
                <w:lang w:val="en-US"/>
              </w:rPr>
            </w:pPr>
          </w:p>
        </w:tc>
        <w:tc>
          <w:tcPr>
            <w:tcW w:w="298" w:type="dxa"/>
            <w:vMerge/>
            <w:shd w:val="clear" w:color="000000" w:fill="FFFFFF"/>
            <w:tcMar>
              <w:left w:w="34" w:type="dxa"/>
              <w:right w:w="34" w:type="dxa"/>
            </w:tcMar>
          </w:tcPr>
          <w:p w14:paraId="6352ECE2"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7F567F07" w14:textId="77777777" w:rsidR="00260F67" w:rsidRPr="00672447" w:rsidRDefault="00260F67">
            <w:pPr>
              <w:rPr>
                <w:lang w:val="en-US"/>
              </w:rPr>
            </w:pPr>
          </w:p>
        </w:tc>
      </w:tr>
      <w:tr w:rsidR="00260F67" w:rsidRPr="00672447" w14:paraId="56EDF061" w14:textId="77777777">
        <w:trPr>
          <w:trHeight w:hRule="exact" w:val="277"/>
        </w:trPr>
        <w:tc>
          <w:tcPr>
            <w:tcW w:w="143" w:type="dxa"/>
          </w:tcPr>
          <w:p w14:paraId="1AD2BA11" w14:textId="77777777" w:rsidR="00260F67" w:rsidRPr="00672447" w:rsidRDefault="00260F67">
            <w:pPr>
              <w:rPr>
                <w:lang w:val="en-US"/>
              </w:rPr>
            </w:pPr>
          </w:p>
        </w:tc>
        <w:tc>
          <w:tcPr>
            <w:tcW w:w="2991" w:type="dxa"/>
            <w:shd w:val="clear" w:color="000000" w:fill="FFFFFF"/>
            <w:tcMar>
              <w:left w:w="34" w:type="dxa"/>
              <w:right w:w="34" w:type="dxa"/>
            </w:tcMar>
          </w:tcPr>
          <w:p w14:paraId="2138E50F" w14:textId="6286B652"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1EB843D9"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1E0F95AE" w14:textId="4874527B"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0771B02D" w14:textId="77777777">
        <w:trPr>
          <w:trHeight w:hRule="exact" w:val="577"/>
        </w:trPr>
        <w:tc>
          <w:tcPr>
            <w:tcW w:w="143" w:type="dxa"/>
          </w:tcPr>
          <w:p w14:paraId="012B8D9D" w14:textId="77777777" w:rsidR="00260F67" w:rsidRPr="00672447" w:rsidRDefault="00260F67">
            <w:pPr>
              <w:rPr>
                <w:lang w:val="en-US"/>
              </w:rPr>
            </w:pPr>
          </w:p>
        </w:tc>
        <w:tc>
          <w:tcPr>
            <w:tcW w:w="2978" w:type="dxa"/>
          </w:tcPr>
          <w:p w14:paraId="7EE46160" w14:textId="77777777" w:rsidR="00260F67" w:rsidRPr="00672447" w:rsidRDefault="00260F67">
            <w:pPr>
              <w:rPr>
                <w:lang w:val="en-US"/>
              </w:rPr>
            </w:pPr>
          </w:p>
        </w:tc>
        <w:tc>
          <w:tcPr>
            <w:tcW w:w="285" w:type="dxa"/>
          </w:tcPr>
          <w:p w14:paraId="1A789990"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1FA7E7BB" w14:textId="77777777" w:rsidR="00260F67" w:rsidRPr="00672447" w:rsidRDefault="00260F67">
            <w:pPr>
              <w:rPr>
                <w:lang w:val="en-US"/>
              </w:rPr>
            </w:pPr>
          </w:p>
        </w:tc>
      </w:tr>
      <w:tr w:rsidR="00260F67" w:rsidRPr="00672447" w14:paraId="05662E66" w14:textId="77777777">
        <w:trPr>
          <w:trHeight w:hRule="exact" w:val="277"/>
        </w:trPr>
        <w:tc>
          <w:tcPr>
            <w:tcW w:w="143" w:type="dxa"/>
          </w:tcPr>
          <w:p w14:paraId="2F806D83" w14:textId="77777777" w:rsidR="00260F67" w:rsidRPr="00672447" w:rsidRDefault="00260F67">
            <w:pPr>
              <w:rPr>
                <w:lang w:val="en-US"/>
              </w:rPr>
            </w:pPr>
          </w:p>
        </w:tc>
        <w:tc>
          <w:tcPr>
            <w:tcW w:w="2991" w:type="dxa"/>
            <w:shd w:val="clear" w:color="000000" w:fill="FFFFFF"/>
            <w:tcMar>
              <w:left w:w="34" w:type="dxa"/>
              <w:right w:w="34" w:type="dxa"/>
            </w:tcMar>
          </w:tcPr>
          <w:p w14:paraId="6CF61926" w14:textId="0BE30DF8"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382FA97C"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1785DC6E" w14:textId="7B28AAF2"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7C39BB05" w14:textId="77777777">
        <w:trPr>
          <w:trHeight w:hRule="exact" w:val="26"/>
        </w:trPr>
        <w:tc>
          <w:tcPr>
            <w:tcW w:w="143" w:type="dxa"/>
          </w:tcPr>
          <w:p w14:paraId="3C0EA8A4" w14:textId="77777777" w:rsidR="00260F67" w:rsidRPr="00672447" w:rsidRDefault="00260F67">
            <w:pPr>
              <w:rPr>
                <w:lang w:val="en-US"/>
              </w:rPr>
            </w:pPr>
          </w:p>
        </w:tc>
        <w:tc>
          <w:tcPr>
            <w:tcW w:w="2978" w:type="dxa"/>
          </w:tcPr>
          <w:p w14:paraId="19686E27" w14:textId="77777777" w:rsidR="00260F67" w:rsidRPr="00672447" w:rsidRDefault="00260F67">
            <w:pPr>
              <w:rPr>
                <w:lang w:val="en-US"/>
              </w:rPr>
            </w:pPr>
          </w:p>
        </w:tc>
        <w:tc>
          <w:tcPr>
            <w:tcW w:w="285" w:type="dxa"/>
          </w:tcPr>
          <w:p w14:paraId="56568816"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50AF9D7E" w14:textId="77777777" w:rsidR="00260F67" w:rsidRPr="00672447" w:rsidRDefault="00260F67">
            <w:pPr>
              <w:rPr>
                <w:lang w:val="en-US"/>
              </w:rPr>
            </w:pPr>
          </w:p>
        </w:tc>
      </w:tr>
      <w:tr w:rsidR="00260F67" w:rsidRPr="00672447" w14:paraId="1E6772BC" w14:textId="77777777">
        <w:trPr>
          <w:trHeight w:hRule="exact" w:val="277"/>
        </w:trPr>
        <w:tc>
          <w:tcPr>
            <w:tcW w:w="143" w:type="dxa"/>
          </w:tcPr>
          <w:p w14:paraId="4DC89D43" w14:textId="77777777" w:rsidR="00260F67" w:rsidRPr="00672447" w:rsidRDefault="00260F67">
            <w:pPr>
              <w:rPr>
                <w:lang w:val="en-US"/>
              </w:rPr>
            </w:pPr>
          </w:p>
        </w:tc>
        <w:tc>
          <w:tcPr>
            <w:tcW w:w="2991" w:type="dxa"/>
            <w:shd w:val="clear" w:color="000000" w:fill="FFFFFF"/>
            <w:tcMar>
              <w:left w:w="34" w:type="dxa"/>
              <w:right w:w="34" w:type="dxa"/>
            </w:tcMar>
          </w:tcPr>
          <w:p w14:paraId="2445E34A" w14:textId="059A959A"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282D6075"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FDA226C" w14:textId="61AB6CE8" w:rsidR="00260F67" w:rsidRPr="00672447" w:rsidRDefault="00634ECD">
            <w:pPr>
              <w:spacing w:after="0" w:line="240" w:lineRule="auto"/>
              <w:rPr>
                <w:sz w:val="24"/>
                <w:szCs w:val="24"/>
                <w:lang w:val="en-US"/>
              </w:rPr>
            </w:pPr>
            <w:r>
              <w:rPr>
                <w:rFonts w:ascii="Times New Roman" w:hAnsi="Times New Roman" w:cs="Times New Roman"/>
                <w:color w:val="000000"/>
                <w:sz w:val="24"/>
                <w:szCs w:val="24"/>
                <w:lang w:val="en-US"/>
              </w:rPr>
              <w:t>Part of the curriculum formed by the participants of educational</w:t>
            </w:r>
          </w:p>
        </w:tc>
      </w:tr>
      <w:tr w:rsidR="00260F67" w:rsidRPr="00672447" w14:paraId="36F30D54" w14:textId="77777777">
        <w:trPr>
          <w:trHeight w:hRule="exact" w:val="307"/>
        </w:trPr>
        <w:tc>
          <w:tcPr>
            <w:tcW w:w="143" w:type="dxa"/>
          </w:tcPr>
          <w:p w14:paraId="01A9668D" w14:textId="77777777" w:rsidR="00260F67" w:rsidRPr="00672447" w:rsidRDefault="00260F67">
            <w:pPr>
              <w:rPr>
                <w:lang w:val="en-US"/>
              </w:rPr>
            </w:pPr>
          </w:p>
        </w:tc>
        <w:tc>
          <w:tcPr>
            <w:tcW w:w="2978" w:type="dxa"/>
          </w:tcPr>
          <w:p w14:paraId="5ACFD0F0" w14:textId="77777777" w:rsidR="00260F67" w:rsidRPr="00672447" w:rsidRDefault="00260F67">
            <w:pPr>
              <w:rPr>
                <w:lang w:val="en-US"/>
              </w:rPr>
            </w:pPr>
          </w:p>
        </w:tc>
        <w:tc>
          <w:tcPr>
            <w:tcW w:w="285" w:type="dxa"/>
          </w:tcPr>
          <w:p w14:paraId="718F7D59"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28C8B5CC" w14:textId="77777777" w:rsidR="00260F67" w:rsidRPr="00672447" w:rsidRDefault="00260F67">
            <w:pPr>
              <w:rPr>
                <w:lang w:val="en-US"/>
              </w:rPr>
            </w:pPr>
          </w:p>
        </w:tc>
      </w:tr>
      <w:tr w:rsidR="00260F67" w:rsidRPr="00672447" w14:paraId="3916D275" w14:textId="77777777">
        <w:trPr>
          <w:trHeight w:hRule="exact" w:val="277"/>
        </w:trPr>
        <w:tc>
          <w:tcPr>
            <w:tcW w:w="143" w:type="dxa"/>
          </w:tcPr>
          <w:p w14:paraId="25532E87" w14:textId="77777777" w:rsidR="00260F67" w:rsidRPr="00672447" w:rsidRDefault="00260F67">
            <w:pPr>
              <w:rPr>
                <w:lang w:val="en-US"/>
              </w:rPr>
            </w:pPr>
          </w:p>
        </w:tc>
        <w:tc>
          <w:tcPr>
            <w:tcW w:w="2991" w:type="dxa"/>
            <w:shd w:val="clear" w:color="000000" w:fill="FFFFFF"/>
            <w:tcMar>
              <w:left w:w="34" w:type="dxa"/>
              <w:right w:w="34" w:type="dxa"/>
            </w:tcMar>
          </w:tcPr>
          <w:p w14:paraId="032CB0D0" w14:textId="57B5F934"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6487BEC7"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46AEC05F" w14:textId="7F585DF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5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(180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5350E730" w14:textId="77777777">
        <w:trPr>
          <w:trHeight w:hRule="exact" w:val="26"/>
        </w:trPr>
        <w:tc>
          <w:tcPr>
            <w:tcW w:w="143" w:type="dxa"/>
          </w:tcPr>
          <w:p w14:paraId="3B949318" w14:textId="77777777" w:rsidR="00260F67" w:rsidRPr="00672447" w:rsidRDefault="00260F67">
            <w:pPr>
              <w:rPr>
                <w:lang w:val="en-US"/>
              </w:rPr>
            </w:pPr>
          </w:p>
        </w:tc>
        <w:tc>
          <w:tcPr>
            <w:tcW w:w="2978" w:type="dxa"/>
          </w:tcPr>
          <w:p w14:paraId="4DDBC939" w14:textId="77777777" w:rsidR="00260F67" w:rsidRPr="00672447" w:rsidRDefault="00260F67">
            <w:pPr>
              <w:rPr>
                <w:lang w:val="en-US"/>
              </w:rPr>
            </w:pPr>
          </w:p>
        </w:tc>
        <w:tc>
          <w:tcPr>
            <w:tcW w:w="285" w:type="dxa"/>
          </w:tcPr>
          <w:p w14:paraId="03C370D1"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7BCBC4FC" w14:textId="77777777" w:rsidR="00260F67" w:rsidRPr="00672447" w:rsidRDefault="00260F67">
            <w:pPr>
              <w:rPr>
                <w:lang w:val="en-US"/>
              </w:rPr>
            </w:pPr>
          </w:p>
        </w:tc>
      </w:tr>
      <w:tr w:rsidR="00260F67" w:rsidRPr="00672447" w14:paraId="673CB28D" w14:textId="77777777">
        <w:trPr>
          <w:trHeight w:hRule="exact" w:val="277"/>
        </w:trPr>
        <w:tc>
          <w:tcPr>
            <w:tcW w:w="143" w:type="dxa"/>
          </w:tcPr>
          <w:p w14:paraId="61C20F27" w14:textId="77777777" w:rsidR="00260F67" w:rsidRPr="00672447" w:rsidRDefault="00260F67">
            <w:pPr>
              <w:rPr>
                <w:lang w:val="en-US"/>
              </w:rPr>
            </w:pPr>
          </w:p>
        </w:tc>
        <w:tc>
          <w:tcPr>
            <w:tcW w:w="2978" w:type="dxa"/>
          </w:tcPr>
          <w:p w14:paraId="6CCC2887" w14:textId="77777777" w:rsidR="00260F67" w:rsidRPr="00672447" w:rsidRDefault="00260F67">
            <w:pPr>
              <w:rPr>
                <w:lang w:val="en-US"/>
              </w:rPr>
            </w:pPr>
          </w:p>
        </w:tc>
        <w:tc>
          <w:tcPr>
            <w:tcW w:w="285" w:type="dxa"/>
          </w:tcPr>
          <w:p w14:paraId="6F3BA951" w14:textId="77777777" w:rsidR="00260F67" w:rsidRPr="00672447" w:rsidRDefault="00260F67">
            <w:pPr>
              <w:rPr>
                <w:lang w:val="en-US"/>
              </w:rPr>
            </w:pPr>
          </w:p>
        </w:tc>
        <w:tc>
          <w:tcPr>
            <w:tcW w:w="1277" w:type="dxa"/>
          </w:tcPr>
          <w:p w14:paraId="5EDB8661" w14:textId="77777777" w:rsidR="00260F67" w:rsidRPr="00672447" w:rsidRDefault="00260F67">
            <w:pPr>
              <w:rPr>
                <w:lang w:val="en-US"/>
              </w:rPr>
            </w:pPr>
          </w:p>
        </w:tc>
        <w:tc>
          <w:tcPr>
            <w:tcW w:w="4537" w:type="dxa"/>
          </w:tcPr>
          <w:p w14:paraId="26BF1E1E" w14:textId="77777777" w:rsidR="00260F67" w:rsidRPr="00672447" w:rsidRDefault="00260F67">
            <w:pPr>
              <w:rPr>
                <w:lang w:val="en-US"/>
              </w:rPr>
            </w:pPr>
          </w:p>
        </w:tc>
        <w:tc>
          <w:tcPr>
            <w:tcW w:w="993" w:type="dxa"/>
          </w:tcPr>
          <w:p w14:paraId="0CF32770" w14:textId="77777777" w:rsidR="00260F67" w:rsidRPr="00672447" w:rsidRDefault="00260F67">
            <w:pPr>
              <w:rPr>
                <w:lang w:val="en-US"/>
              </w:rPr>
            </w:pPr>
          </w:p>
        </w:tc>
      </w:tr>
      <w:tr w:rsidR="00260F67" w:rsidRPr="00672447" w14:paraId="3002AE3C" w14:textId="77777777">
        <w:trPr>
          <w:trHeight w:hRule="exact" w:val="724"/>
        </w:trPr>
        <w:tc>
          <w:tcPr>
            <w:tcW w:w="10221" w:type="dxa"/>
            <w:gridSpan w:val="6"/>
            <w:shd w:val="clear" w:color="000000" w:fill="FFFFFF"/>
            <w:tcMar>
              <w:left w:w="34" w:type="dxa"/>
              <w:right w:w="34" w:type="dxa"/>
            </w:tcMar>
          </w:tcPr>
          <w:p w14:paraId="1E9AB446" w14:textId="6B1C9C33"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537003AF" w14:textId="77777777">
        <w:trPr>
          <w:trHeight w:hRule="exact" w:val="109"/>
        </w:trPr>
        <w:tc>
          <w:tcPr>
            <w:tcW w:w="143" w:type="dxa"/>
          </w:tcPr>
          <w:p w14:paraId="71E2EE3D" w14:textId="77777777" w:rsidR="00260F67" w:rsidRPr="00672447" w:rsidRDefault="00260F67">
            <w:pPr>
              <w:rPr>
                <w:lang w:val="en-US"/>
              </w:rPr>
            </w:pPr>
          </w:p>
        </w:tc>
        <w:tc>
          <w:tcPr>
            <w:tcW w:w="2978" w:type="dxa"/>
          </w:tcPr>
          <w:p w14:paraId="29DA8E13" w14:textId="77777777" w:rsidR="00260F67" w:rsidRPr="00672447" w:rsidRDefault="00260F67">
            <w:pPr>
              <w:rPr>
                <w:lang w:val="en-US"/>
              </w:rPr>
            </w:pPr>
          </w:p>
        </w:tc>
        <w:tc>
          <w:tcPr>
            <w:tcW w:w="285" w:type="dxa"/>
          </w:tcPr>
          <w:p w14:paraId="408948BE" w14:textId="77777777" w:rsidR="00260F67" w:rsidRPr="00672447" w:rsidRDefault="00260F67">
            <w:pPr>
              <w:rPr>
                <w:lang w:val="en-US"/>
              </w:rPr>
            </w:pPr>
          </w:p>
        </w:tc>
        <w:tc>
          <w:tcPr>
            <w:tcW w:w="1277" w:type="dxa"/>
          </w:tcPr>
          <w:p w14:paraId="6DB872B1" w14:textId="77777777" w:rsidR="00260F67" w:rsidRPr="00672447" w:rsidRDefault="00260F67">
            <w:pPr>
              <w:rPr>
                <w:lang w:val="en-US"/>
              </w:rPr>
            </w:pPr>
          </w:p>
        </w:tc>
        <w:tc>
          <w:tcPr>
            <w:tcW w:w="4537" w:type="dxa"/>
          </w:tcPr>
          <w:p w14:paraId="5814F00D" w14:textId="77777777" w:rsidR="00260F67" w:rsidRPr="00672447" w:rsidRDefault="00260F67">
            <w:pPr>
              <w:rPr>
                <w:lang w:val="en-US"/>
              </w:rPr>
            </w:pPr>
          </w:p>
        </w:tc>
        <w:tc>
          <w:tcPr>
            <w:tcW w:w="993" w:type="dxa"/>
          </w:tcPr>
          <w:p w14:paraId="364A1763" w14:textId="77777777" w:rsidR="00260F67" w:rsidRPr="00672447" w:rsidRDefault="00260F67">
            <w:pPr>
              <w:rPr>
                <w:lang w:val="en-US"/>
              </w:rPr>
            </w:pPr>
          </w:p>
        </w:tc>
      </w:tr>
      <w:tr w:rsidR="00260F67" w:rsidRPr="00672447" w14:paraId="3A57D301" w14:textId="77777777">
        <w:trPr>
          <w:trHeight w:hRule="exact" w:val="277"/>
        </w:trPr>
        <w:tc>
          <w:tcPr>
            <w:tcW w:w="10221" w:type="dxa"/>
            <w:gridSpan w:val="6"/>
            <w:shd w:val="clear" w:color="000000" w:fill="FFFFFF"/>
            <w:tcMar>
              <w:left w:w="34" w:type="dxa"/>
              <w:right w:w="34" w:type="dxa"/>
            </w:tcMar>
          </w:tcPr>
          <w:p w14:paraId="0B4A3ECC" w14:textId="43F6851D"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6E3616D2" w14:textId="77777777">
        <w:trPr>
          <w:trHeight w:hRule="exact" w:val="826"/>
        </w:trPr>
        <w:tc>
          <w:tcPr>
            <w:tcW w:w="10221" w:type="dxa"/>
            <w:gridSpan w:val="6"/>
            <w:shd w:val="clear" w:color="000000" w:fill="FFFFFF"/>
            <w:tcMar>
              <w:left w:w="34" w:type="dxa"/>
              <w:right w:w="34" w:type="dxa"/>
            </w:tcMar>
          </w:tcPr>
          <w:p w14:paraId="56469E5C" w14:textId="585527E7"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802AB1">
              <w:rPr>
                <w:rFonts w:ascii="Times New Roman" w:hAnsi="Times New Roman" w:cs="Times New Roman"/>
                <w:color w:val="000000"/>
                <w:sz w:val="24"/>
                <w:szCs w:val="24"/>
                <w:lang w:val="en-US"/>
              </w:rPr>
              <w:t xml:space="preserve">Capable to apply in-depth knowledge of the structure, physical, </w:t>
            </w:r>
            <w:r w:rsidR="0098147D">
              <w:rPr>
                <w:rFonts w:ascii="Times New Roman" w:hAnsi="Times New Roman" w:cs="Times New Roman"/>
                <w:color w:val="000000"/>
                <w:sz w:val="24"/>
                <w:szCs w:val="24"/>
                <w:lang w:val="en-US"/>
              </w:rPr>
              <w:t>physicochemical</w:t>
            </w:r>
            <w:r w:rsidR="00802AB1">
              <w:rPr>
                <w:rFonts w:ascii="Times New Roman" w:hAnsi="Times New Roman" w:cs="Times New Roman"/>
                <w:color w:val="000000"/>
                <w:sz w:val="24"/>
                <w:szCs w:val="24"/>
                <w:lang w:val="en-US"/>
              </w:rPr>
              <w:t xml:space="preserve"> properties, the purpose of nanomaterials and nanostructures, and methods of measuring their parameters</w:t>
            </w:r>
            <w:r w:rsidR="00260F67" w:rsidRPr="00672447">
              <w:rPr>
                <w:lang w:val="en-US"/>
              </w:rPr>
              <w:t xml:space="preserve"> </w:t>
            </w:r>
          </w:p>
        </w:tc>
      </w:tr>
      <w:tr w:rsidR="00260F67" w:rsidRPr="00672447" w14:paraId="72DE27C3" w14:textId="77777777">
        <w:trPr>
          <w:trHeight w:hRule="exact" w:val="826"/>
        </w:trPr>
        <w:tc>
          <w:tcPr>
            <w:tcW w:w="10221" w:type="dxa"/>
            <w:gridSpan w:val="6"/>
            <w:shd w:val="clear" w:color="000000" w:fill="FFFFFF"/>
            <w:tcMar>
              <w:left w:w="34" w:type="dxa"/>
              <w:right w:w="34" w:type="dxa"/>
            </w:tcMar>
          </w:tcPr>
          <w:p w14:paraId="2C16699B" w14:textId="3C9152E7"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8D5F87">
              <w:rPr>
                <w:rFonts w:ascii="Times New Roman" w:hAnsi="Times New Roman" w:cs="Times New Roman"/>
                <w:color w:val="000000"/>
                <w:sz w:val="24"/>
                <w:szCs w:val="24"/>
                <w:lang w:val="en-US"/>
              </w:rPr>
              <w:t>Capable to participate in the development and implementation of modern technological processes, the master of new equipment, technological equipment, the necessary modes of production of micro- and nanoelectronics</w:t>
            </w:r>
            <w:r w:rsidR="00260F67" w:rsidRPr="00672447">
              <w:rPr>
                <w:lang w:val="en-US"/>
              </w:rPr>
              <w:t xml:space="preserve"> </w:t>
            </w:r>
          </w:p>
        </w:tc>
      </w:tr>
      <w:tr w:rsidR="00260F67" w:rsidRPr="00672447" w14:paraId="0D65672E" w14:textId="77777777">
        <w:trPr>
          <w:trHeight w:hRule="exact" w:val="277"/>
        </w:trPr>
        <w:tc>
          <w:tcPr>
            <w:tcW w:w="143" w:type="dxa"/>
          </w:tcPr>
          <w:p w14:paraId="4FA8567B" w14:textId="77777777" w:rsidR="00260F67" w:rsidRPr="00672447" w:rsidRDefault="00260F67">
            <w:pPr>
              <w:rPr>
                <w:lang w:val="en-US"/>
              </w:rPr>
            </w:pPr>
          </w:p>
        </w:tc>
        <w:tc>
          <w:tcPr>
            <w:tcW w:w="2978" w:type="dxa"/>
          </w:tcPr>
          <w:p w14:paraId="080A833B" w14:textId="77777777" w:rsidR="00260F67" w:rsidRPr="00672447" w:rsidRDefault="00260F67">
            <w:pPr>
              <w:rPr>
                <w:lang w:val="en-US"/>
              </w:rPr>
            </w:pPr>
          </w:p>
        </w:tc>
        <w:tc>
          <w:tcPr>
            <w:tcW w:w="285" w:type="dxa"/>
          </w:tcPr>
          <w:p w14:paraId="16591A0B" w14:textId="77777777" w:rsidR="00260F67" w:rsidRPr="00672447" w:rsidRDefault="00260F67">
            <w:pPr>
              <w:rPr>
                <w:lang w:val="en-US"/>
              </w:rPr>
            </w:pPr>
          </w:p>
        </w:tc>
        <w:tc>
          <w:tcPr>
            <w:tcW w:w="1277" w:type="dxa"/>
          </w:tcPr>
          <w:p w14:paraId="7348E6E5" w14:textId="77777777" w:rsidR="00260F67" w:rsidRPr="00672447" w:rsidRDefault="00260F67">
            <w:pPr>
              <w:rPr>
                <w:lang w:val="en-US"/>
              </w:rPr>
            </w:pPr>
          </w:p>
        </w:tc>
        <w:tc>
          <w:tcPr>
            <w:tcW w:w="4537" w:type="dxa"/>
          </w:tcPr>
          <w:p w14:paraId="4ECEC34C" w14:textId="77777777" w:rsidR="00260F67" w:rsidRPr="00672447" w:rsidRDefault="00260F67">
            <w:pPr>
              <w:rPr>
                <w:lang w:val="en-US"/>
              </w:rPr>
            </w:pPr>
          </w:p>
        </w:tc>
        <w:tc>
          <w:tcPr>
            <w:tcW w:w="993" w:type="dxa"/>
          </w:tcPr>
          <w:p w14:paraId="6D2707DC" w14:textId="77777777" w:rsidR="00260F67" w:rsidRPr="00672447" w:rsidRDefault="00260F67">
            <w:pPr>
              <w:rPr>
                <w:lang w:val="en-US"/>
              </w:rPr>
            </w:pPr>
          </w:p>
        </w:tc>
      </w:tr>
      <w:tr w:rsidR="00260F67" w:rsidRPr="00672447" w14:paraId="14A49787" w14:textId="77777777">
        <w:trPr>
          <w:trHeight w:hRule="exact" w:val="555"/>
        </w:trPr>
        <w:tc>
          <w:tcPr>
            <w:tcW w:w="10221" w:type="dxa"/>
            <w:gridSpan w:val="6"/>
            <w:shd w:val="clear" w:color="000000" w:fill="FFFFFF"/>
            <w:tcMar>
              <w:left w:w="34" w:type="dxa"/>
              <w:right w:w="34" w:type="dxa"/>
            </w:tcMar>
            <w:vAlign w:val="bottom"/>
          </w:tcPr>
          <w:p w14:paraId="063404B0" w14:textId="11B38121"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0A633992" w14:textId="77777777">
        <w:trPr>
          <w:trHeight w:hRule="exact" w:val="138"/>
        </w:trPr>
        <w:tc>
          <w:tcPr>
            <w:tcW w:w="143" w:type="dxa"/>
          </w:tcPr>
          <w:p w14:paraId="0955C361" w14:textId="77777777" w:rsidR="00260F67" w:rsidRPr="00672447" w:rsidRDefault="00260F67">
            <w:pPr>
              <w:rPr>
                <w:lang w:val="en-US"/>
              </w:rPr>
            </w:pPr>
          </w:p>
        </w:tc>
        <w:tc>
          <w:tcPr>
            <w:tcW w:w="2978" w:type="dxa"/>
          </w:tcPr>
          <w:p w14:paraId="3A350F98" w14:textId="77777777" w:rsidR="00260F67" w:rsidRPr="00672447" w:rsidRDefault="00260F67">
            <w:pPr>
              <w:rPr>
                <w:lang w:val="en-US"/>
              </w:rPr>
            </w:pPr>
          </w:p>
        </w:tc>
        <w:tc>
          <w:tcPr>
            <w:tcW w:w="285" w:type="dxa"/>
          </w:tcPr>
          <w:p w14:paraId="20A40C44" w14:textId="77777777" w:rsidR="00260F67" w:rsidRPr="00672447" w:rsidRDefault="00260F67">
            <w:pPr>
              <w:rPr>
                <w:lang w:val="en-US"/>
              </w:rPr>
            </w:pPr>
          </w:p>
        </w:tc>
        <w:tc>
          <w:tcPr>
            <w:tcW w:w="1277" w:type="dxa"/>
          </w:tcPr>
          <w:p w14:paraId="50776292" w14:textId="77777777" w:rsidR="00260F67" w:rsidRPr="00672447" w:rsidRDefault="00260F67">
            <w:pPr>
              <w:rPr>
                <w:lang w:val="en-US"/>
              </w:rPr>
            </w:pPr>
          </w:p>
        </w:tc>
        <w:tc>
          <w:tcPr>
            <w:tcW w:w="4537" w:type="dxa"/>
          </w:tcPr>
          <w:p w14:paraId="0F0D5B07" w14:textId="77777777" w:rsidR="00260F67" w:rsidRPr="00672447" w:rsidRDefault="00260F67">
            <w:pPr>
              <w:rPr>
                <w:lang w:val="en-US"/>
              </w:rPr>
            </w:pPr>
          </w:p>
        </w:tc>
        <w:tc>
          <w:tcPr>
            <w:tcW w:w="993" w:type="dxa"/>
          </w:tcPr>
          <w:p w14:paraId="0E69C2CF" w14:textId="77777777" w:rsidR="00260F67" w:rsidRPr="00672447" w:rsidRDefault="00260F67">
            <w:pPr>
              <w:rPr>
                <w:lang w:val="en-US"/>
              </w:rPr>
            </w:pPr>
          </w:p>
        </w:tc>
      </w:tr>
      <w:tr w:rsidR="00260F67" w:rsidRPr="00672447" w14:paraId="0B821DA7" w14:textId="77777777" w:rsidTr="00D07245">
        <w:tc>
          <w:tcPr>
            <w:tcW w:w="10221" w:type="dxa"/>
            <w:gridSpan w:val="6"/>
            <w:shd w:val="clear" w:color="000000" w:fill="FFFFFF"/>
            <w:tcMar>
              <w:left w:w="34" w:type="dxa"/>
              <w:right w:w="34" w:type="dxa"/>
            </w:tcMar>
          </w:tcPr>
          <w:p w14:paraId="1BA45CA0" w14:textId="5AFD6406"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 xml:space="preserve">1 : </w:t>
            </w:r>
            <w:r w:rsidR="00802AB1">
              <w:rPr>
                <w:rFonts w:ascii="Times New Roman" w:hAnsi="Times New Roman" w:cs="Times New Roman"/>
                <w:b/>
                <w:color w:val="000000"/>
                <w:sz w:val="24"/>
                <w:szCs w:val="24"/>
                <w:lang w:val="en-US"/>
              </w:rPr>
              <w:t xml:space="preserve">Capable to apply in-depth knowledge of the structure, physical, </w:t>
            </w:r>
            <w:r w:rsidR="0098147D">
              <w:rPr>
                <w:rFonts w:ascii="Times New Roman" w:hAnsi="Times New Roman" w:cs="Times New Roman"/>
                <w:b/>
                <w:color w:val="000000"/>
                <w:sz w:val="24"/>
                <w:szCs w:val="24"/>
                <w:lang w:val="en-US"/>
              </w:rPr>
              <w:t>physicochemical</w:t>
            </w:r>
            <w:r w:rsidR="00802AB1">
              <w:rPr>
                <w:rFonts w:ascii="Times New Roman" w:hAnsi="Times New Roman" w:cs="Times New Roman"/>
                <w:b/>
                <w:color w:val="000000"/>
                <w:sz w:val="24"/>
                <w:szCs w:val="24"/>
                <w:lang w:val="en-US"/>
              </w:rPr>
              <w:t xml:space="preserve"> properties, the purpose of nanomaterials and nanostructures, and methods of measuring their parameters</w:t>
            </w:r>
          </w:p>
        </w:tc>
      </w:tr>
      <w:tr w:rsidR="00260F67" w:rsidRPr="00672447" w14:paraId="3DD146E3" w14:textId="77777777" w:rsidTr="00D07245">
        <w:tc>
          <w:tcPr>
            <w:tcW w:w="143" w:type="dxa"/>
          </w:tcPr>
          <w:p w14:paraId="19B833A3" w14:textId="77777777" w:rsidR="00260F67" w:rsidRPr="00672447" w:rsidRDefault="00260F67">
            <w:pPr>
              <w:rPr>
                <w:lang w:val="en-US"/>
              </w:rPr>
            </w:pPr>
          </w:p>
        </w:tc>
        <w:tc>
          <w:tcPr>
            <w:tcW w:w="2978" w:type="dxa"/>
          </w:tcPr>
          <w:p w14:paraId="4AA1AEE2" w14:textId="77777777" w:rsidR="00260F67" w:rsidRPr="00672447" w:rsidRDefault="00260F67">
            <w:pPr>
              <w:rPr>
                <w:lang w:val="en-US"/>
              </w:rPr>
            </w:pPr>
          </w:p>
        </w:tc>
        <w:tc>
          <w:tcPr>
            <w:tcW w:w="285" w:type="dxa"/>
          </w:tcPr>
          <w:p w14:paraId="37BEF68F" w14:textId="77777777" w:rsidR="00260F67" w:rsidRPr="00672447" w:rsidRDefault="00260F67">
            <w:pPr>
              <w:rPr>
                <w:lang w:val="en-US"/>
              </w:rPr>
            </w:pPr>
          </w:p>
        </w:tc>
        <w:tc>
          <w:tcPr>
            <w:tcW w:w="1277" w:type="dxa"/>
          </w:tcPr>
          <w:p w14:paraId="3405995A" w14:textId="77777777" w:rsidR="00260F67" w:rsidRPr="00672447" w:rsidRDefault="00260F67">
            <w:pPr>
              <w:rPr>
                <w:lang w:val="en-US"/>
              </w:rPr>
            </w:pPr>
          </w:p>
        </w:tc>
        <w:tc>
          <w:tcPr>
            <w:tcW w:w="4537" w:type="dxa"/>
          </w:tcPr>
          <w:p w14:paraId="55D8DD86" w14:textId="77777777" w:rsidR="00260F67" w:rsidRPr="00672447" w:rsidRDefault="00260F67">
            <w:pPr>
              <w:rPr>
                <w:lang w:val="en-US"/>
              </w:rPr>
            </w:pPr>
          </w:p>
        </w:tc>
        <w:tc>
          <w:tcPr>
            <w:tcW w:w="993" w:type="dxa"/>
          </w:tcPr>
          <w:p w14:paraId="7BB7309F" w14:textId="77777777" w:rsidR="00260F67" w:rsidRPr="00672447" w:rsidRDefault="00260F67">
            <w:pPr>
              <w:rPr>
                <w:lang w:val="en-US"/>
              </w:rPr>
            </w:pPr>
          </w:p>
        </w:tc>
      </w:tr>
      <w:tr w:rsidR="00260F67" w:rsidRPr="00672447" w14:paraId="33592649" w14:textId="77777777" w:rsidTr="00D07245">
        <w:tc>
          <w:tcPr>
            <w:tcW w:w="10221" w:type="dxa"/>
            <w:gridSpan w:val="6"/>
            <w:shd w:val="clear" w:color="000000" w:fill="FFFFFF"/>
            <w:tcMar>
              <w:left w:w="34" w:type="dxa"/>
              <w:right w:w="34" w:type="dxa"/>
            </w:tcMar>
          </w:tcPr>
          <w:p w14:paraId="20994783" w14:textId="7295F7E5"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1.2</w:t>
            </w:r>
            <w:r w:rsidR="000F0C6D">
              <w:rPr>
                <w:rFonts w:ascii="Times New Roman" w:hAnsi="Times New Roman" w:cs="Times New Roman"/>
                <w:b/>
                <w:color w:val="000000"/>
                <w:sz w:val="24"/>
                <w:szCs w:val="24"/>
                <w:lang w:val="en-US"/>
              </w:rPr>
              <w:t xml:space="preserve">: </w:t>
            </w:r>
            <w:r w:rsidR="008D5F87">
              <w:rPr>
                <w:rFonts w:ascii="Times New Roman" w:hAnsi="Times New Roman" w:cs="Times New Roman"/>
                <w:b/>
                <w:color w:val="000000"/>
                <w:sz w:val="24"/>
                <w:szCs w:val="24"/>
                <w:lang w:val="en-US"/>
              </w:rPr>
              <w:t>Analyzes the technological problem at the given norms of technological production, highlighting its basic components and searches for reliable information to solve it for various types of queries</w:t>
            </w:r>
          </w:p>
        </w:tc>
      </w:tr>
      <w:tr w:rsidR="00260F67" w:rsidRPr="00672447" w14:paraId="75FE9C25" w14:textId="77777777" w:rsidTr="00D07245">
        <w:tc>
          <w:tcPr>
            <w:tcW w:w="10221" w:type="dxa"/>
            <w:gridSpan w:val="6"/>
            <w:shd w:val="clear" w:color="000000" w:fill="FFFFFF"/>
            <w:tcMar>
              <w:left w:w="34" w:type="dxa"/>
              <w:right w:w="34" w:type="dxa"/>
            </w:tcMar>
          </w:tcPr>
          <w:p w14:paraId="7E1E931C" w14:textId="00AB4EAE"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30C42748" w14:textId="77777777" w:rsidTr="00D07245">
        <w:tc>
          <w:tcPr>
            <w:tcW w:w="10221" w:type="dxa"/>
            <w:gridSpan w:val="6"/>
            <w:shd w:val="clear" w:color="000000" w:fill="FFFFFF"/>
            <w:tcMar>
              <w:left w:w="34" w:type="dxa"/>
              <w:right w:w="34" w:type="dxa"/>
            </w:tcMar>
          </w:tcPr>
          <w:p w14:paraId="43B924C3" w14:textId="757755A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basic concepts, definitions and laws of various sections of optics</w:t>
            </w:r>
          </w:p>
        </w:tc>
      </w:tr>
      <w:tr w:rsidR="00260F67" w:rsidRPr="00672447" w14:paraId="246AB09E" w14:textId="77777777" w:rsidTr="00D07245">
        <w:tc>
          <w:tcPr>
            <w:tcW w:w="10221" w:type="dxa"/>
            <w:gridSpan w:val="6"/>
            <w:shd w:val="clear" w:color="000000" w:fill="FFFFFF"/>
            <w:tcMar>
              <w:left w:w="34" w:type="dxa"/>
              <w:right w:w="34" w:type="dxa"/>
            </w:tcMar>
          </w:tcPr>
          <w:p w14:paraId="7023B1D8" w14:textId="74C4E81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0DD17F94" w14:textId="77777777" w:rsidTr="00D07245">
        <w:tc>
          <w:tcPr>
            <w:tcW w:w="10221" w:type="dxa"/>
            <w:gridSpan w:val="6"/>
            <w:shd w:val="clear" w:color="000000" w:fill="FFFFFF"/>
            <w:tcMar>
              <w:left w:w="34" w:type="dxa"/>
              <w:right w:w="34" w:type="dxa"/>
            </w:tcMar>
          </w:tcPr>
          <w:p w14:paraId="2C066EB2" w14:textId="2AEE81A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evaluate the limits of applicability of the results obtained by various methods</w:t>
            </w:r>
          </w:p>
        </w:tc>
      </w:tr>
      <w:tr w:rsidR="00260F67" w:rsidRPr="00672447" w14:paraId="6AC080AD" w14:textId="77777777" w:rsidTr="00D07245">
        <w:tc>
          <w:tcPr>
            <w:tcW w:w="10221" w:type="dxa"/>
            <w:gridSpan w:val="6"/>
            <w:shd w:val="clear" w:color="000000" w:fill="FFFFFF"/>
            <w:tcMar>
              <w:left w:w="34" w:type="dxa"/>
              <w:right w:w="34" w:type="dxa"/>
            </w:tcMar>
          </w:tcPr>
          <w:p w14:paraId="39180D3C" w14:textId="61F75974"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29D55925" w14:textId="77777777" w:rsidTr="00D07245">
        <w:tc>
          <w:tcPr>
            <w:tcW w:w="10221" w:type="dxa"/>
            <w:gridSpan w:val="6"/>
            <w:shd w:val="clear" w:color="000000" w:fill="FFFFFF"/>
            <w:tcMar>
              <w:left w:w="34" w:type="dxa"/>
              <w:right w:w="34" w:type="dxa"/>
            </w:tcMar>
          </w:tcPr>
          <w:p w14:paraId="76154A6E" w14:textId="72712C5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methods of experimental investigation of the properties of optical materials</w:t>
            </w:r>
          </w:p>
        </w:tc>
      </w:tr>
      <w:tr w:rsidR="00260F67" w:rsidRPr="00672447" w14:paraId="5AF399F1" w14:textId="77777777">
        <w:trPr>
          <w:trHeight w:hRule="exact" w:val="138"/>
        </w:trPr>
        <w:tc>
          <w:tcPr>
            <w:tcW w:w="143" w:type="dxa"/>
          </w:tcPr>
          <w:p w14:paraId="78C9AB97" w14:textId="77777777" w:rsidR="00260F67" w:rsidRPr="00672447" w:rsidRDefault="00260F67">
            <w:pPr>
              <w:rPr>
                <w:lang w:val="en-US"/>
              </w:rPr>
            </w:pPr>
          </w:p>
        </w:tc>
        <w:tc>
          <w:tcPr>
            <w:tcW w:w="2978" w:type="dxa"/>
          </w:tcPr>
          <w:p w14:paraId="6BC8C72C" w14:textId="77777777" w:rsidR="00260F67" w:rsidRPr="00672447" w:rsidRDefault="00260F67">
            <w:pPr>
              <w:rPr>
                <w:lang w:val="en-US"/>
              </w:rPr>
            </w:pPr>
          </w:p>
        </w:tc>
        <w:tc>
          <w:tcPr>
            <w:tcW w:w="285" w:type="dxa"/>
          </w:tcPr>
          <w:p w14:paraId="108DE4FD" w14:textId="77777777" w:rsidR="00260F67" w:rsidRPr="00672447" w:rsidRDefault="00260F67">
            <w:pPr>
              <w:rPr>
                <w:lang w:val="en-US"/>
              </w:rPr>
            </w:pPr>
          </w:p>
        </w:tc>
        <w:tc>
          <w:tcPr>
            <w:tcW w:w="1277" w:type="dxa"/>
          </w:tcPr>
          <w:p w14:paraId="2E967715" w14:textId="77777777" w:rsidR="00260F67" w:rsidRPr="00672447" w:rsidRDefault="00260F67">
            <w:pPr>
              <w:rPr>
                <w:lang w:val="en-US"/>
              </w:rPr>
            </w:pPr>
          </w:p>
        </w:tc>
        <w:tc>
          <w:tcPr>
            <w:tcW w:w="4537" w:type="dxa"/>
          </w:tcPr>
          <w:p w14:paraId="5D632ACE" w14:textId="77777777" w:rsidR="00260F67" w:rsidRPr="00672447" w:rsidRDefault="00260F67">
            <w:pPr>
              <w:rPr>
                <w:lang w:val="en-US"/>
              </w:rPr>
            </w:pPr>
          </w:p>
        </w:tc>
        <w:tc>
          <w:tcPr>
            <w:tcW w:w="993" w:type="dxa"/>
          </w:tcPr>
          <w:p w14:paraId="406E1A4C" w14:textId="77777777" w:rsidR="00260F67" w:rsidRPr="00672447" w:rsidRDefault="00260F67">
            <w:pPr>
              <w:rPr>
                <w:lang w:val="en-US"/>
              </w:rPr>
            </w:pPr>
          </w:p>
        </w:tc>
      </w:tr>
      <w:tr w:rsidR="00260F67" w:rsidRPr="00672447" w14:paraId="2C8D7E8C" w14:textId="77777777" w:rsidTr="00D07245">
        <w:tc>
          <w:tcPr>
            <w:tcW w:w="10221" w:type="dxa"/>
            <w:gridSpan w:val="6"/>
            <w:shd w:val="clear" w:color="000000" w:fill="FFFFFF"/>
            <w:tcMar>
              <w:left w:w="34" w:type="dxa"/>
              <w:right w:w="34" w:type="dxa"/>
            </w:tcMar>
          </w:tcPr>
          <w:p w14:paraId="4E65A591" w14:textId="0A9359B9"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 xml:space="preserve">2 : </w:t>
            </w:r>
            <w:r w:rsidR="008D5F87">
              <w:rPr>
                <w:rFonts w:ascii="Times New Roman" w:hAnsi="Times New Roman" w:cs="Times New Roman"/>
                <w:b/>
                <w:color w:val="000000"/>
                <w:sz w:val="24"/>
                <w:szCs w:val="24"/>
                <w:lang w:val="en-US"/>
              </w:rPr>
              <w:t>Capable to participate in the development and implementation of modern technological processes, the master of new equipment, technological equipment, the necessary modes of production of micro- and nanoelectronics</w:t>
            </w:r>
          </w:p>
        </w:tc>
      </w:tr>
    </w:tbl>
    <w:p w14:paraId="4B3C96A7" w14:textId="35C9BBB6"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891"/>
        <w:gridCol w:w="3118"/>
        <w:gridCol w:w="1461"/>
        <w:gridCol w:w="1001"/>
        <w:gridCol w:w="1230"/>
        <w:gridCol w:w="710"/>
        <w:gridCol w:w="944"/>
      </w:tblGrid>
      <w:tr w:rsidR="00260F67" w:rsidRPr="00672447" w14:paraId="4A2D3D98" w14:textId="77777777" w:rsidTr="00D07245">
        <w:trPr>
          <w:trHeight w:hRule="exact" w:val="138"/>
        </w:trPr>
        <w:tc>
          <w:tcPr>
            <w:tcW w:w="891" w:type="dxa"/>
          </w:tcPr>
          <w:p w14:paraId="7D6FAD08" w14:textId="77777777" w:rsidR="00260F67" w:rsidRPr="00672447" w:rsidRDefault="00260F67">
            <w:pPr>
              <w:rPr>
                <w:lang w:val="en-US"/>
              </w:rPr>
            </w:pPr>
          </w:p>
        </w:tc>
        <w:tc>
          <w:tcPr>
            <w:tcW w:w="3118" w:type="dxa"/>
          </w:tcPr>
          <w:p w14:paraId="404E0DE8" w14:textId="77777777" w:rsidR="00260F67" w:rsidRPr="00672447" w:rsidRDefault="00260F67">
            <w:pPr>
              <w:rPr>
                <w:lang w:val="en-US"/>
              </w:rPr>
            </w:pPr>
          </w:p>
        </w:tc>
        <w:tc>
          <w:tcPr>
            <w:tcW w:w="1461" w:type="dxa"/>
          </w:tcPr>
          <w:p w14:paraId="0D785CD1" w14:textId="77777777" w:rsidR="00260F67" w:rsidRPr="00672447" w:rsidRDefault="00260F67">
            <w:pPr>
              <w:rPr>
                <w:lang w:val="en-US"/>
              </w:rPr>
            </w:pPr>
          </w:p>
        </w:tc>
        <w:tc>
          <w:tcPr>
            <w:tcW w:w="1001" w:type="dxa"/>
          </w:tcPr>
          <w:p w14:paraId="5D8D881A" w14:textId="77777777" w:rsidR="00260F67" w:rsidRPr="00672447" w:rsidRDefault="00260F67">
            <w:pPr>
              <w:rPr>
                <w:lang w:val="en-US"/>
              </w:rPr>
            </w:pPr>
          </w:p>
        </w:tc>
        <w:tc>
          <w:tcPr>
            <w:tcW w:w="1230" w:type="dxa"/>
          </w:tcPr>
          <w:p w14:paraId="19AB46E8" w14:textId="77777777" w:rsidR="00260F67" w:rsidRPr="00672447" w:rsidRDefault="00260F67">
            <w:pPr>
              <w:rPr>
                <w:lang w:val="en-US"/>
              </w:rPr>
            </w:pPr>
          </w:p>
        </w:tc>
        <w:tc>
          <w:tcPr>
            <w:tcW w:w="710" w:type="dxa"/>
          </w:tcPr>
          <w:p w14:paraId="5ACBF69D" w14:textId="77777777" w:rsidR="00260F67" w:rsidRPr="00672447" w:rsidRDefault="00260F67">
            <w:pPr>
              <w:rPr>
                <w:lang w:val="en-US"/>
              </w:rPr>
            </w:pPr>
          </w:p>
        </w:tc>
        <w:tc>
          <w:tcPr>
            <w:tcW w:w="944" w:type="dxa"/>
          </w:tcPr>
          <w:p w14:paraId="5DC0D80C" w14:textId="77777777" w:rsidR="00260F67" w:rsidRPr="00672447" w:rsidRDefault="00260F67">
            <w:pPr>
              <w:rPr>
                <w:lang w:val="en-US"/>
              </w:rPr>
            </w:pPr>
          </w:p>
        </w:tc>
      </w:tr>
      <w:tr w:rsidR="00260F67" w:rsidRPr="00672447" w14:paraId="66D93A1A" w14:textId="77777777" w:rsidTr="00D07245">
        <w:tc>
          <w:tcPr>
            <w:tcW w:w="9355" w:type="dxa"/>
            <w:gridSpan w:val="7"/>
            <w:shd w:val="clear" w:color="000000" w:fill="FFFFFF"/>
            <w:tcMar>
              <w:left w:w="34" w:type="dxa"/>
              <w:right w:w="34" w:type="dxa"/>
            </w:tcMar>
          </w:tcPr>
          <w:p w14:paraId="44A0C603" w14:textId="78F675D0"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2.1</w:t>
            </w:r>
            <w:r w:rsidR="000F0C6D">
              <w:rPr>
                <w:rFonts w:ascii="Times New Roman" w:hAnsi="Times New Roman" w:cs="Times New Roman"/>
                <w:b/>
                <w:color w:val="000000"/>
                <w:sz w:val="24"/>
                <w:szCs w:val="24"/>
                <w:lang w:val="en-US"/>
              </w:rPr>
              <w:t xml:space="preserve">: </w:t>
            </w:r>
            <w:r w:rsidR="008D5F87">
              <w:rPr>
                <w:rFonts w:ascii="Times New Roman" w:hAnsi="Times New Roman" w:cs="Times New Roman"/>
                <w:b/>
                <w:color w:val="000000"/>
                <w:sz w:val="24"/>
                <w:szCs w:val="24"/>
                <w:lang w:val="en-US"/>
              </w:rPr>
              <w:t>Participates in the development and implementation of modern technological processes, the development of new equipment, technological equipment, the necessary modes of production of micro- and nanoelectronics products</w:t>
            </w:r>
          </w:p>
        </w:tc>
      </w:tr>
      <w:tr w:rsidR="00260F67" w:rsidRPr="00672447" w14:paraId="5770FAF1" w14:textId="77777777" w:rsidTr="00D07245">
        <w:tc>
          <w:tcPr>
            <w:tcW w:w="9355" w:type="dxa"/>
            <w:gridSpan w:val="7"/>
            <w:shd w:val="clear" w:color="000000" w:fill="FFFFFF"/>
            <w:tcMar>
              <w:left w:w="34" w:type="dxa"/>
              <w:right w:w="34" w:type="dxa"/>
            </w:tcMar>
          </w:tcPr>
          <w:p w14:paraId="3696EF8E" w14:textId="6B94B3A6"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A39EBF1" w14:textId="77777777" w:rsidTr="00D07245">
        <w:tc>
          <w:tcPr>
            <w:tcW w:w="9355" w:type="dxa"/>
            <w:gridSpan w:val="7"/>
            <w:shd w:val="clear" w:color="000000" w:fill="FFFFFF"/>
            <w:tcMar>
              <w:left w:w="34" w:type="dxa"/>
              <w:right w:w="34" w:type="dxa"/>
            </w:tcMar>
          </w:tcPr>
          <w:p w14:paraId="2457E005" w14:textId="294B38E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structure and basic properties of optical materials</w:t>
            </w:r>
          </w:p>
        </w:tc>
      </w:tr>
      <w:tr w:rsidR="00260F67" w:rsidRPr="00672447" w14:paraId="32ACE7CA" w14:textId="77777777" w:rsidTr="00D07245">
        <w:tc>
          <w:tcPr>
            <w:tcW w:w="9355" w:type="dxa"/>
            <w:gridSpan w:val="7"/>
            <w:shd w:val="clear" w:color="000000" w:fill="FFFFFF"/>
            <w:tcMar>
              <w:left w:w="34" w:type="dxa"/>
              <w:right w:w="34" w:type="dxa"/>
            </w:tcMar>
          </w:tcPr>
          <w:p w14:paraId="7B1D6B5E" w14:textId="31F981C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29278412" w14:textId="77777777" w:rsidTr="00D07245">
        <w:tc>
          <w:tcPr>
            <w:tcW w:w="9355" w:type="dxa"/>
            <w:gridSpan w:val="7"/>
            <w:shd w:val="clear" w:color="000000" w:fill="FFFFFF"/>
            <w:tcMar>
              <w:left w:w="34" w:type="dxa"/>
              <w:right w:w="34" w:type="dxa"/>
            </w:tcMar>
          </w:tcPr>
          <w:p w14:paraId="2E4506ED" w14:textId="7323ECD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carry out work in the field of optical materials research</w:t>
            </w:r>
          </w:p>
        </w:tc>
      </w:tr>
      <w:tr w:rsidR="00260F67" w:rsidRPr="00672447" w14:paraId="35602DCB" w14:textId="77777777" w:rsidTr="00D07245">
        <w:tc>
          <w:tcPr>
            <w:tcW w:w="9355" w:type="dxa"/>
            <w:gridSpan w:val="7"/>
            <w:shd w:val="clear" w:color="000000" w:fill="FFFFFF"/>
            <w:tcMar>
              <w:left w:w="34" w:type="dxa"/>
              <w:right w:w="34" w:type="dxa"/>
            </w:tcMar>
          </w:tcPr>
          <w:p w14:paraId="6C027570" w14:textId="645A968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60F2C7E4" w14:textId="77777777" w:rsidTr="00D07245">
        <w:tc>
          <w:tcPr>
            <w:tcW w:w="9355" w:type="dxa"/>
            <w:gridSpan w:val="7"/>
            <w:shd w:val="clear" w:color="000000" w:fill="FFFFFF"/>
            <w:tcMar>
              <w:left w:w="34" w:type="dxa"/>
              <w:right w:w="34" w:type="dxa"/>
            </w:tcMar>
          </w:tcPr>
          <w:p w14:paraId="45C991FF" w14:textId="7D701FC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methods of studying the properties of optical materials</w:t>
            </w:r>
          </w:p>
        </w:tc>
      </w:tr>
      <w:tr w:rsidR="00260F67" w:rsidRPr="00672447" w14:paraId="095F23BC" w14:textId="77777777" w:rsidTr="00D07245">
        <w:tc>
          <w:tcPr>
            <w:tcW w:w="9355" w:type="dxa"/>
            <w:gridSpan w:val="7"/>
            <w:shd w:val="clear" w:color="000000" w:fill="FFFFFF"/>
            <w:tcMar>
              <w:left w:w="34" w:type="dxa"/>
              <w:right w:w="34" w:type="dxa"/>
            </w:tcMar>
          </w:tcPr>
          <w:p w14:paraId="073B4F55" w14:textId="40163CFD"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2.2</w:t>
            </w:r>
            <w:r w:rsidR="000F0C6D">
              <w:rPr>
                <w:rFonts w:ascii="Times New Roman" w:hAnsi="Times New Roman" w:cs="Times New Roman"/>
                <w:b/>
                <w:color w:val="000000"/>
                <w:sz w:val="24"/>
                <w:szCs w:val="24"/>
                <w:lang w:val="en-US"/>
              </w:rPr>
              <w:t xml:space="preserve">: </w:t>
            </w:r>
            <w:r w:rsidR="00AF0B86">
              <w:rPr>
                <w:rFonts w:ascii="Times New Roman" w:hAnsi="Times New Roman" w:cs="Times New Roman"/>
                <w:b/>
                <w:color w:val="000000"/>
                <w:sz w:val="24"/>
                <w:szCs w:val="24"/>
                <w:lang w:val="en-US"/>
              </w:rPr>
              <w:t>Evaluates optimal processes and modes in the development of electronics products</w:t>
            </w:r>
          </w:p>
        </w:tc>
      </w:tr>
      <w:tr w:rsidR="00260F67" w:rsidRPr="00672447" w14:paraId="3DE68FC7" w14:textId="77777777" w:rsidTr="00D07245">
        <w:trPr>
          <w:trHeight w:hRule="exact" w:val="277"/>
        </w:trPr>
        <w:tc>
          <w:tcPr>
            <w:tcW w:w="9355" w:type="dxa"/>
            <w:gridSpan w:val="7"/>
            <w:shd w:val="clear" w:color="000000" w:fill="FFFFFF"/>
            <w:tcMar>
              <w:left w:w="34" w:type="dxa"/>
              <w:right w:w="34" w:type="dxa"/>
            </w:tcMar>
          </w:tcPr>
          <w:p w14:paraId="21EA8B16" w14:textId="642136F0"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03DFDD6" w14:textId="77777777" w:rsidTr="00D07245">
        <w:trPr>
          <w:trHeight w:hRule="exact" w:val="285"/>
        </w:trPr>
        <w:tc>
          <w:tcPr>
            <w:tcW w:w="9355" w:type="dxa"/>
            <w:gridSpan w:val="7"/>
            <w:shd w:val="clear" w:color="000000" w:fill="FFFFFF"/>
            <w:tcMar>
              <w:left w:w="34" w:type="dxa"/>
              <w:right w:w="34" w:type="dxa"/>
            </w:tcMar>
          </w:tcPr>
          <w:p w14:paraId="51269564" w14:textId="15A3EEE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the main manufacturing technologies of fiber light guides</w:t>
            </w:r>
          </w:p>
        </w:tc>
      </w:tr>
      <w:tr w:rsidR="00260F67" w:rsidRPr="00672447" w14:paraId="2C862CE8" w14:textId="77777777" w:rsidTr="00D07245">
        <w:trPr>
          <w:trHeight w:hRule="exact" w:val="277"/>
        </w:trPr>
        <w:tc>
          <w:tcPr>
            <w:tcW w:w="9355" w:type="dxa"/>
            <w:gridSpan w:val="7"/>
            <w:shd w:val="clear" w:color="000000" w:fill="FFFFFF"/>
            <w:tcMar>
              <w:left w:w="34" w:type="dxa"/>
              <w:right w:w="34" w:type="dxa"/>
            </w:tcMar>
          </w:tcPr>
          <w:p w14:paraId="753FD2C8" w14:textId="29B7E5C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622E0562" w14:textId="77777777" w:rsidTr="00D07245">
        <w:trPr>
          <w:trHeight w:hRule="exact" w:val="285"/>
        </w:trPr>
        <w:tc>
          <w:tcPr>
            <w:tcW w:w="9355" w:type="dxa"/>
            <w:gridSpan w:val="7"/>
            <w:shd w:val="clear" w:color="000000" w:fill="FFFFFF"/>
            <w:tcMar>
              <w:left w:w="34" w:type="dxa"/>
              <w:right w:w="34" w:type="dxa"/>
            </w:tcMar>
          </w:tcPr>
          <w:p w14:paraId="327589A3" w14:textId="2693B02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carry out measurements of optical, photometric and electrical quantities</w:t>
            </w:r>
          </w:p>
        </w:tc>
      </w:tr>
      <w:tr w:rsidR="00260F67" w:rsidRPr="00672447" w14:paraId="58D98999" w14:textId="77777777" w:rsidTr="00D07245">
        <w:trPr>
          <w:trHeight w:hRule="exact" w:val="277"/>
        </w:trPr>
        <w:tc>
          <w:tcPr>
            <w:tcW w:w="9355" w:type="dxa"/>
            <w:gridSpan w:val="7"/>
            <w:shd w:val="clear" w:color="000000" w:fill="FFFFFF"/>
            <w:tcMar>
              <w:left w:w="34" w:type="dxa"/>
              <w:right w:w="34" w:type="dxa"/>
            </w:tcMar>
          </w:tcPr>
          <w:p w14:paraId="1A917245" w14:textId="5541E7C4"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99AE849" w14:textId="77777777" w:rsidTr="00D07245">
        <w:trPr>
          <w:trHeight w:hRule="exact" w:val="555"/>
        </w:trPr>
        <w:tc>
          <w:tcPr>
            <w:tcW w:w="9355" w:type="dxa"/>
            <w:gridSpan w:val="7"/>
            <w:shd w:val="clear" w:color="000000" w:fill="FFFFFF"/>
            <w:tcMar>
              <w:left w:w="34" w:type="dxa"/>
              <w:right w:w="34" w:type="dxa"/>
            </w:tcMar>
          </w:tcPr>
          <w:p w14:paraId="2C8085D4" w14:textId="1DDF049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14F87">
              <w:rPr>
                <w:rFonts w:ascii="Times New Roman" w:hAnsi="Times New Roman" w:cs="Times New Roman"/>
                <w:color w:val="000000"/>
                <w:sz w:val="24"/>
                <w:szCs w:val="24"/>
                <w:lang w:val="en-US"/>
              </w:rPr>
              <w:t>typical methods of performing optical measurements of various quantities and characteristics</w:t>
            </w:r>
          </w:p>
        </w:tc>
      </w:tr>
      <w:tr w:rsidR="00260F67" w:rsidRPr="00672447" w14:paraId="3C9F2577" w14:textId="77777777" w:rsidTr="00D07245">
        <w:trPr>
          <w:trHeight w:hRule="exact" w:val="277"/>
        </w:trPr>
        <w:tc>
          <w:tcPr>
            <w:tcW w:w="891" w:type="dxa"/>
          </w:tcPr>
          <w:p w14:paraId="26CE234B" w14:textId="77777777" w:rsidR="00260F67" w:rsidRPr="00672447" w:rsidRDefault="00260F67">
            <w:pPr>
              <w:rPr>
                <w:lang w:val="en-US"/>
              </w:rPr>
            </w:pPr>
          </w:p>
        </w:tc>
        <w:tc>
          <w:tcPr>
            <w:tcW w:w="3118" w:type="dxa"/>
          </w:tcPr>
          <w:p w14:paraId="4D2CC7DE" w14:textId="77777777" w:rsidR="00260F67" w:rsidRPr="00672447" w:rsidRDefault="00260F67">
            <w:pPr>
              <w:rPr>
                <w:lang w:val="en-US"/>
              </w:rPr>
            </w:pPr>
          </w:p>
        </w:tc>
        <w:tc>
          <w:tcPr>
            <w:tcW w:w="1461" w:type="dxa"/>
          </w:tcPr>
          <w:p w14:paraId="49FC5E66" w14:textId="77777777" w:rsidR="00260F67" w:rsidRPr="00672447" w:rsidRDefault="00260F67">
            <w:pPr>
              <w:rPr>
                <w:lang w:val="en-US"/>
              </w:rPr>
            </w:pPr>
          </w:p>
        </w:tc>
        <w:tc>
          <w:tcPr>
            <w:tcW w:w="1001" w:type="dxa"/>
          </w:tcPr>
          <w:p w14:paraId="71BE4538" w14:textId="77777777" w:rsidR="00260F67" w:rsidRPr="00672447" w:rsidRDefault="00260F67">
            <w:pPr>
              <w:rPr>
                <w:lang w:val="en-US"/>
              </w:rPr>
            </w:pPr>
          </w:p>
        </w:tc>
        <w:tc>
          <w:tcPr>
            <w:tcW w:w="1230" w:type="dxa"/>
          </w:tcPr>
          <w:p w14:paraId="2B727134" w14:textId="77777777" w:rsidR="00260F67" w:rsidRPr="00672447" w:rsidRDefault="00260F67">
            <w:pPr>
              <w:rPr>
                <w:lang w:val="en-US"/>
              </w:rPr>
            </w:pPr>
          </w:p>
        </w:tc>
        <w:tc>
          <w:tcPr>
            <w:tcW w:w="710" w:type="dxa"/>
          </w:tcPr>
          <w:p w14:paraId="606D951B" w14:textId="77777777" w:rsidR="00260F67" w:rsidRPr="00672447" w:rsidRDefault="00260F67">
            <w:pPr>
              <w:rPr>
                <w:lang w:val="en-US"/>
              </w:rPr>
            </w:pPr>
          </w:p>
        </w:tc>
        <w:tc>
          <w:tcPr>
            <w:tcW w:w="944" w:type="dxa"/>
          </w:tcPr>
          <w:p w14:paraId="66FE1602" w14:textId="77777777" w:rsidR="00260F67" w:rsidRPr="00672447" w:rsidRDefault="00260F67">
            <w:pPr>
              <w:rPr>
                <w:lang w:val="en-US"/>
              </w:rPr>
            </w:pPr>
          </w:p>
        </w:tc>
      </w:tr>
      <w:tr w:rsidR="00260F67" w:rsidRPr="00672447" w14:paraId="35434669" w14:textId="77777777" w:rsidTr="00D07245">
        <w:trPr>
          <w:trHeight w:hRule="exact" w:val="277"/>
        </w:trPr>
        <w:tc>
          <w:tcPr>
            <w:tcW w:w="9355" w:type="dxa"/>
            <w:gridSpan w:val="7"/>
            <w:shd w:val="clear" w:color="000000" w:fill="FFFFFF"/>
            <w:tcMar>
              <w:left w:w="34" w:type="dxa"/>
              <w:right w:w="34" w:type="dxa"/>
            </w:tcMar>
          </w:tcPr>
          <w:p w14:paraId="406D1ECC" w14:textId="2ACA8FF7"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4C1DFCB2" w14:textId="77777777" w:rsidTr="00D07245">
        <w:trPr>
          <w:trHeight w:hRule="exact" w:val="138"/>
        </w:trPr>
        <w:tc>
          <w:tcPr>
            <w:tcW w:w="891" w:type="dxa"/>
          </w:tcPr>
          <w:p w14:paraId="70F0FCDD" w14:textId="77777777" w:rsidR="00260F67" w:rsidRPr="00672447" w:rsidRDefault="00260F67">
            <w:pPr>
              <w:rPr>
                <w:lang w:val="en-US"/>
              </w:rPr>
            </w:pPr>
          </w:p>
        </w:tc>
        <w:tc>
          <w:tcPr>
            <w:tcW w:w="3118" w:type="dxa"/>
          </w:tcPr>
          <w:p w14:paraId="68219881" w14:textId="77777777" w:rsidR="00260F67" w:rsidRPr="00672447" w:rsidRDefault="00260F67">
            <w:pPr>
              <w:rPr>
                <w:lang w:val="en-US"/>
              </w:rPr>
            </w:pPr>
          </w:p>
        </w:tc>
        <w:tc>
          <w:tcPr>
            <w:tcW w:w="1461" w:type="dxa"/>
          </w:tcPr>
          <w:p w14:paraId="6BE46E31" w14:textId="77777777" w:rsidR="00260F67" w:rsidRPr="00672447" w:rsidRDefault="00260F67">
            <w:pPr>
              <w:rPr>
                <w:lang w:val="en-US"/>
              </w:rPr>
            </w:pPr>
          </w:p>
        </w:tc>
        <w:tc>
          <w:tcPr>
            <w:tcW w:w="1001" w:type="dxa"/>
          </w:tcPr>
          <w:p w14:paraId="35644C22" w14:textId="77777777" w:rsidR="00260F67" w:rsidRPr="00672447" w:rsidRDefault="00260F67">
            <w:pPr>
              <w:rPr>
                <w:lang w:val="en-US"/>
              </w:rPr>
            </w:pPr>
          </w:p>
        </w:tc>
        <w:tc>
          <w:tcPr>
            <w:tcW w:w="1230" w:type="dxa"/>
          </w:tcPr>
          <w:p w14:paraId="63C9716B" w14:textId="77777777" w:rsidR="00260F67" w:rsidRPr="00672447" w:rsidRDefault="00260F67">
            <w:pPr>
              <w:rPr>
                <w:lang w:val="en-US"/>
              </w:rPr>
            </w:pPr>
          </w:p>
        </w:tc>
        <w:tc>
          <w:tcPr>
            <w:tcW w:w="710" w:type="dxa"/>
          </w:tcPr>
          <w:p w14:paraId="4210F122" w14:textId="77777777" w:rsidR="00260F67" w:rsidRPr="00672447" w:rsidRDefault="00260F67">
            <w:pPr>
              <w:rPr>
                <w:lang w:val="en-US"/>
              </w:rPr>
            </w:pPr>
          </w:p>
        </w:tc>
        <w:tc>
          <w:tcPr>
            <w:tcW w:w="944" w:type="dxa"/>
          </w:tcPr>
          <w:p w14:paraId="1EFF8856" w14:textId="77777777" w:rsidR="00260F67" w:rsidRPr="00672447" w:rsidRDefault="00260F67">
            <w:pPr>
              <w:rPr>
                <w:lang w:val="en-US"/>
              </w:rPr>
            </w:pPr>
          </w:p>
        </w:tc>
      </w:tr>
      <w:tr w:rsidR="00260F67" w:rsidRPr="00672447" w14:paraId="404A384C" w14:textId="77777777" w:rsidTr="00D07245">
        <w:trPr>
          <w:trHeight w:hRule="exact" w:val="277"/>
        </w:trPr>
        <w:tc>
          <w:tcPr>
            <w:tcW w:w="9355" w:type="dxa"/>
            <w:gridSpan w:val="7"/>
            <w:shd w:val="clear" w:color="000000" w:fill="FFFFFF"/>
            <w:tcMar>
              <w:left w:w="34" w:type="dxa"/>
              <w:right w:w="34" w:type="dxa"/>
            </w:tcMar>
          </w:tcPr>
          <w:p w14:paraId="35740E02" w14:textId="298A3CA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165693F5" w14:textId="77777777" w:rsidTr="00D07245">
        <w:trPr>
          <w:trHeight w:hRule="exact" w:val="285"/>
        </w:trPr>
        <w:tc>
          <w:tcPr>
            <w:tcW w:w="9355" w:type="dxa"/>
            <w:gridSpan w:val="7"/>
            <w:shd w:val="clear" w:color="000000" w:fill="FFFFFF"/>
            <w:tcMar>
              <w:left w:w="34" w:type="dxa"/>
              <w:right w:w="34" w:type="dxa"/>
            </w:tcMar>
          </w:tcPr>
          <w:p w14:paraId="7A5E7FB7" w14:textId="77B8303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the main manufacturing technologies of fiber light guides</w:t>
            </w:r>
          </w:p>
        </w:tc>
      </w:tr>
      <w:tr w:rsidR="00260F67" w:rsidRPr="00672447" w14:paraId="741E240B" w14:textId="77777777" w:rsidTr="00D07245">
        <w:trPr>
          <w:trHeight w:hRule="exact" w:val="285"/>
        </w:trPr>
        <w:tc>
          <w:tcPr>
            <w:tcW w:w="9355" w:type="dxa"/>
            <w:gridSpan w:val="7"/>
            <w:shd w:val="clear" w:color="000000" w:fill="FFFFFF"/>
            <w:tcMar>
              <w:left w:w="34" w:type="dxa"/>
              <w:right w:w="34" w:type="dxa"/>
            </w:tcMar>
          </w:tcPr>
          <w:p w14:paraId="1276D6E1" w14:textId="6AE850F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structure and basic properties of optical materials</w:t>
            </w:r>
          </w:p>
        </w:tc>
      </w:tr>
      <w:tr w:rsidR="00260F67" w:rsidRPr="00672447" w14:paraId="5FFEF9AD" w14:textId="77777777" w:rsidTr="00D07245">
        <w:trPr>
          <w:trHeight w:hRule="exact" w:val="285"/>
        </w:trPr>
        <w:tc>
          <w:tcPr>
            <w:tcW w:w="9355" w:type="dxa"/>
            <w:gridSpan w:val="7"/>
            <w:shd w:val="clear" w:color="000000" w:fill="FFFFFF"/>
            <w:tcMar>
              <w:left w:w="34" w:type="dxa"/>
              <w:right w:w="34" w:type="dxa"/>
            </w:tcMar>
          </w:tcPr>
          <w:p w14:paraId="43599D93" w14:textId="6C35B0E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basic concepts, definitions and laws of various sections of optics</w:t>
            </w:r>
          </w:p>
        </w:tc>
      </w:tr>
      <w:tr w:rsidR="00260F67" w:rsidRPr="00672447" w14:paraId="1ED57308" w14:textId="77777777" w:rsidTr="00D07245">
        <w:trPr>
          <w:trHeight w:hRule="exact" w:val="277"/>
        </w:trPr>
        <w:tc>
          <w:tcPr>
            <w:tcW w:w="9355" w:type="dxa"/>
            <w:gridSpan w:val="7"/>
            <w:shd w:val="clear" w:color="000000" w:fill="FFFFFF"/>
            <w:tcMar>
              <w:left w:w="34" w:type="dxa"/>
              <w:right w:w="34" w:type="dxa"/>
            </w:tcMar>
          </w:tcPr>
          <w:p w14:paraId="53BD438E" w14:textId="38D1A85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BDDCB55" w14:textId="77777777" w:rsidTr="00D07245">
        <w:trPr>
          <w:trHeight w:hRule="exact" w:val="285"/>
        </w:trPr>
        <w:tc>
          <w:tcPr>
            <w:tcW w:w="9355" w:type="dxa"/>
            <w:gridSpan w:val="7"/>
            <w:shd w:val="clear" w:color="000000" w:fill="FFFFFF"/>
            <w:tcMar>
              <w:left w:w="34" w:type="dxa"/>
              <w:right w:w="34" w:type="dxa"/>
            </w:tcMar>
          </w:tcPr>
          <w:p w14:paraId="7DAAC894" w14:textId="7E8C91B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14F87">
              <w:rPr>
                <w:rFonts w:ascii="Times New Roman" w:hAnsi="Times New Roman" w:cs="Times New Roman"/>
                <w:color w:val="000000"/>
                <w:sz w:val="24"/>
                <w:szCs w:val="24"/>
                <w:lang w:val="en-US"/>
              </w:rPr>
              <w:t>c</w:t>
            </w:r>
            <w:r w:rsidR="00D07245">
              <w:rPr>
                <w:rFonts w:ascii="Times New Roman" w:hAnsi="Times New Roman" w:cs="Times New Roman"/>
                <w:color w:val="000000"/>
                <w:sz w:val="24"/>
                <w:szCs w:val="24"/>
                <w:lang w:val="en-US"/>
              </w:rPr>
              <w:t>arry out measurements of optical, photometric and electrical quantities</w:t>
            </w:r>
          </w:p>
        </w:tc>
      </w:tr>
      <w:tr w:rsidR="00260F67" w:rsidRPr="00672447" w14:paraId="4EF5C7FD" w14:textId="77777777" w:rsidTr="00D07245">
        <w:trPr>
          <w:trHeight w:hRule="exact" w:val="285"/>
        </w:trPr>
        <w:tc>
          <w:tcPr>
            <w:tcW w:w="9355" w:type="dxa"/>
            <w:gridSpan w:val="7"/>
            <w:shd w:val="clear" w:color="000000" w:fill="FFFFFF"/>
            <w:tcMar>
              <w:left w:w="34" w:type="dxa"/>
              <w:right w:w="34" w:type="dxa"/>
            </w:tcMar>
          </w:tcPr>
          <w:p w14:paraId="26CE2F35" w14:textId="4C9AD1A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carry out work in the field of optical materials research</w:t>
            </w:r>
          </w:p>
        </w:tc>
      </w:tr>
      <w:tr w:rsidR="00260F67" w:rsidRPr="00672447" w14:paraId="729B9FF8" w14:textId="77777777" w:rsidTr="00D07245">
        <w:trPr>
          <w:trHeight w:hRule="exact" w:val="285"/>
        </w:trPr>
        <w:tc>
          <w:tcPr>
            <w:tcW w:w="9355" w:type="dxa"/>
            <w:gridSpan w:val="7"/>
            <w:shd w:val="clear" w:color="000000" w:fill="FFFFFF"/>
            <w:tcMar>
              <w:left w:w="34" w:type="dxa"/>
              <w:right w:w="34" w:type="dxa"/>
            </w:tcMar>
          </w:tcPr>
          <w:p w14:paraId="4606168B" w14:textId="76230DC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evaluate the limits of applicability of the results obtained by various methods</w:t>
            </w:r>
          </w:p>
        </w:tc>
      </w:tr>
      <w:tr w:rsidR="00260F67" w:rsidRPr="00672447" w14:paraId="6F121A83" w14:textId="77777777" w:rsidTr="00D07245">
        <w:trPr>
          <w:trHeight w:hRule="exact" w:val="277"/>
        </w:trPr>
        <w:tc>
          <w:tcPr>
            <w:tcW w:w="9355" w:type="dxa"/>
            <w:gridSpan w:val="7"/>
            <w:shd w:val="clear" w:color="000000" w:fill="FFFFFF"/>
            <w:tcMar>
              <w:left w:w="34" w:type="dxa"/>
              <w:right w:w="34" w:type="dxa"/>
            </w:tcMar>
          </w:tcPr>
          <w:p w14:paraId="5754E640" w14:textId="2F19233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421E34EA" w14:textId="77777777" w:rsidTr="00D07245">
        <w:trPr>
          <w:trHeight w:hRule="exact" w:val="555"/>
        </w:trPr>
        <w:tc>
          <w:tcPr>
            <w:tcW w:w="9355" w:type="dxa"/>
            <w:gridSpan w:val="7"/>
            <w:shd w:val="clear" w:color="000000" w:fill="FFFFFF"/>
            <w:tcMar>
              <w:left w:w="34" w:type="dxa"/>
              <w:right w:w="34" w:type="dxa"/>
            </w:tcMar>
          </w:tcPr>
          <w:p w14:paraId="248FF7B2" w14:textId="3836543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14F87">
              <w:rPr>
                <w:rFonts w:ascii="Times New Roman" w:hAnsi="Times New Roman" w:cs="Times New Roman"/>
                <w:color w:val="000000"/>
                <w:sz w:val="24"/>
                <w:szCs w:val="24"/>
                <w:lang w:val="en-US"/>
              </w:rPr>
              <w:t>typical methods of performing optical measurements of various quantities and characteristics</w:t>
            </w:r>
          </w:p>
        </w:tc>
      </w:tr>
      <w:tr w:rsidR="00260F67" w:rsidRPr="00672447" w14:paraId="1BFBBA88" w14:textId="77777777" w:rsidTr="00D07245">
        <w:trPr>
          <w:trHeight w:hRule="exact" w:val="285"/>
        </w:trPr>
        <w:tc>
          <w:tcPr>
            <w:tcW w:w="9355" w:type="dxa"/>
            <w:gridSpan w:val="7"/>
            <w:shd w:val="clear" w:color="000000" w:fill="FFFFFF"/>
            <w:tcMar>
              <w:left w:w="34" w:type="dxa"/>
              <w:right w:w="34" w:type="dxa"/>
            </w:tcMar>
          </w:tcPr>
          <w:p w14:paraId="1BE0D944" w14:textId="425C77E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methods of studying the properties of optical materials</w:t>
            </w:r>
          </w:p>
        </w:tc>
      </w:tr>
      <w:tr w:rsidR="00260F67" w:rsidRPr="00672447" w14:paraId="76755A05" w14:textId="77777777" w:rsidTr="00D07245">
        <w:trPr>
          <w:trHeight w:hRule="exact" w:val="285"/>
        </w:trPr>
        <w:tc>
          <w:tcPr>
            <w:tcW w:w="9355" w:type="dxa"/>
            <w:gridSpan w:val="7"/>
            <w:shd w:val="clear" w:color="000000" w:fill="FFFFFF"/>
            <w:tcMar>
              <w:left w:w="34" w:type="dxa"/>
              <w:right w:w="34" w:type="dxa"/>
            </w:tcMar>
          </w:tcPr>
          <w:p w14:paraId="232FA90F" w14:textId="71F742C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D07245">
              <w:rPr>
                <w:rFonts w:ascii="Times New Roman" w:hAnsi="Times New Roman" w:cs="Times New Roman"/>
                <w:color w:val="000000"/>
                <w:sz w:val="24"/>
                <w:szCs w:val="24"/>
                <w:lang w:val="en-US"/>
              </w:rPr>
              <w:t>methods of experimental investigation of the properties of optical materials</w:t>
            </w:r>
          </w:p>
        </w:tc>
      </w:tr>
      <w:tr w:rsidR="00260F67" w:rsidRPr="00672447" w14:paraId="54BEAB1F" w14:textId="77777777" w:rsidTr="00D07245">
        <w:trPr>
          <w:trHeight w:hRule="exact" w:val="277"/>
        </w:trPr>
        <w:tc>
          <w:tcPr>
            <w:tcW w:w="891" w:type="dxa"/>
          </w:tcPr>
          <w:p w14:paraId="0F0B6D27" w14:textId="77777777" w:rsidR="00260F67" w:rsidRPr="00672447" w:rsidRDefault="00260F67">
            <w:pPr>
              <w:rPr>
                <w:lang w:val="en-US"/>
              </w:rPr>
            </w:pPr>
          </w:p>
        </w:tc>
        <w:tc>
          <w:tcPr>
            <w:tcW w:w="3118" w:type="dxa"/>
          </w:tcPr>
          <w:p w14:paraId="4467240B" w14:textId="77777777" w:rsidR="00260F67" w:rsidRPr="00672447" w:rsidRDefault="00260F67">
            <w:pPr>
              <w:rPr>
                <w:lang w:val="en-US"/>
              </w:rPr>
            </w:pPr>
          </w:p>
        </w:tc>
        <w:tc>
          <w:tcPr>
            <w:tcW w:w="1461" w:type="dxa"/>
          </w:tcPr>
          <w:p w14:paraId="43DEA0A6" w14:textId="77777777" w:rsidR="00260F67" w:rsidRPr="00672447" w:rsidRDefault="00260F67">
            <w:pPr>
              <w:rPr>
                <w:lang w:val="en-US"/>
              </w:rPr>
            </w:pPr>
          </w:p>
        </w:tc>
        <w:tc>
          <w:tcPr>
            <w:tcW w:w="1001" w:type="dxa"/>
          </w:tcPr>
          <w:p w14:paraId="4EC5D44C" w14:textId="77777777" w:rsidR="00260F67" w:rsidRPr="00672447" w:rsidRDefault="00260F67">
            <w:pPr>
              <w:rPr>
                <w:lang w:val="en-US"/>
              </w:rPr>
            </w:pPr>
          </w:p>
        </w:tc>
        <w:tc>
          <w:tcPr>
            <w:tcW w:w="1230" w:type="dxa"/>
          </w:tcPr>
          <w:p w14:paraId="166E5934" w14:textId="77777777" w:rsidR="00260F67" w:rsidRPr="00672447" w:rsidRDefault="00260F67">
            <w:pPr>
              <w:rPr>
                <w:lang w:val="en-US"/>
              </w:rPr>
            </w:pPr>
          </w:p>
        </w:tc>
        <w:tc>
          <w:tcPr>
            <w:tcW w:w="710" w:type="dxa"/>
          </w:tcPr>
          <w:p w14:paraId="2260E174" w14:textId="77777777" w:rsidR="00260F67" w:rsidRPr="00672447" w:rsidRDefault="00260F67">
            <w:pPr>
              <w:rPr>
                <w:lang w:val="en-US"/>
              </w:rPr>
            </w:pPr>
          </w:p>
        </w:tc>
        <w:tc>
          <w:tcPr>
            <w:tcW w:w="944" w:type="dxa"/>
          </w:tcPr>
          <w:p w14:paraId="79B5F681" w14:textId="77777777" w:rsidR="00260F67" w:rsidRPr="00672447" w:rsidRDefault="00260F67">
            <w:pPr>
              <w:rPr>
                <w:lang w:val="en-US"/>
              </w:rPr>
            </w:pPr>
          </w:p>
        </w:tc>
      </w:tr>
      <w:tr w:rsidR="00260F67" w:rsidRPr="00672447" w14:paraId="6F4CB9AE" w14:textId="77777777" w:rsidTr="00D07245">
        <w:trPr>
          <w:trHeight w:hRule="exact" w:val="277"/>
        </w:trPr>
        <w:tc>
          <w:tcPr>
            <w:tcW w:w="9355" w:type="dxa"/>
            <w:gridSpan w:val="7"/>
            <w:shd w:val="clear" w:color="000000" w:fill="FFFFFF"/>
            <w:tcMar>
              <w:left w:w="34" w:type="dxa"/>
              <w:right w:w="34" w:type="dxa"/>
            </w:tcMar>
          </w:tcPr>
          <w:p w14:paraId="31B7B2A2" w14:textId="441EDD1F"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4E987519" w14:textId="77777777" w:rsidTr="00D07245">
        <w:trPr>
          <w:trHeight w:hRule="exact" w:val="138"/>
        </w:trPr>
        <w:tc>
          <w:tcPr>
            <w:tcW w:w="891" w:type="dxa"/>
          </w:tcPr>
          <w:p w14:paraId="6D7C3754" w14:textId="77777777" w:rsidR="00260F67" w:rsidRPr="00672447" w:rsidRDefault="00260F67">
            <w:pPr>
              <w:rPr>
                <w:lang w:val="en-US"/>
              </w:rPr>
            </w:pPr>
          </w:p>
        </w:tc>
        <w:tc>
          <w:tcPr>
            <w:tcW w:w="3118" w:type="dxa"/>
          </w:tcPr>
          <w:p w14:paraId="516379BD" w14:textId="77777777" w:rsidR="00260F67" w:rsidRPr="00672447" w:rsidRDefault="00260F67">
            <w:pPr>
              <w:rPr>
                <w:lang w:val="en-US"/>
              </w:rPr>
            </w:pPr>
          </w:p>
        </w:tc>
        <w:tc>
          <w:tcPr>
            <w:tcW w:w="1461" w:type="dxa"/>
          </w:tcPr>
          <w:p w14:paraId="70423AF9" w14:textId="77777777" w:rsidR="00260F67" w:rsidRPr="00672447" w:rsidRDefault="00260F67">
            <w:pPr>
              <w:rPr>
                <w:lang w:val="en-US"/>
              </w:rPr>
            </w:pPr>
          </w:p>
        </w:tc>
        <w:tc>
          <w:tcPr>
            <w:tcW w:w="1001" w:type="dxa"/>
          </w:tcPr>
          <w:p w14:paraId="37DD5134" w14:textId="77777777" w:rsidR="00260F67" w:rsidRPr="00672447" w:rsidRDefault="00260F67">
            <w:pPr>
              <w:rPr>
                <w:lang w:val="en-US"/>
              </w:rPr>
            </w:pPr>
          </w:p>
        </w:tc>
        <w:tc>
          <w:tcPr>
            <w:tcW w:w="1230" w:type="dxa"/>
          </w:tcPr>
          <w:p w14:paraId="4080FD59" w14:textId="77777777" w:rsidR="00260F67" w:rsidRPr="00672447" w:rsidRDefault="00260F67">
            <w:pPr>
              <w:rPr>
                <w:lang w:val="en-US"/>
              </w:rPr>
            </w:pPr>
          </w:p>
        </w:tc>
        <w:tc>
          <w:tcPr>
            <w:tcW w:w="710" w:type="dxa"/>
          </w:tcPr>
          <w:p w14:paraId="2F8427C9" w14:textId="77777777" w:rsidR="00260F67" w:rsidRPr="00672447" w:rsidRDefault="00260F67">
            <w:pPr>
              <w:rPr>
                <w:lang w:val="en-US"/>
              </w:rPr>
            </w:pPr>
          </w:p>
        </w:tc>
        <w:tc>
          <w:tcPr>
            <w:tcW w:w="944" w:type="dxa"/>
          </w:tcPr>
          <w:p w14:paraId="7BF7056F" w14:textId="77777777" w:rsidR="00260F67" w:rsidRPr="00672447" w:rsidRDefault="00260F67">
            <w:pPr>
              <w:rPr>
                <w:lang w:val="en-US"/>
              </w:rPr>
            </w:pPr>
          </w:p>
        </w:tc>
      </w:tr>
      <w:tr w:rsidR="00260F67" w:rsidRPr="00672447" w14:paraId="79519C92" w14:textId="77777777" w:rsidTr="00D07245">
        <w:trPr>
          <w:trHeight w:hRule="exact" w:val="833"/>
        </w:trPr>
        <w:tc>
          <w:tcPr>
            <w:tcW w:w="9355" w:type="dxa"/>
            <w:gridSpan w:val="7"/>
            <w:shd w:val="clear" w:color="000000" w:fill="FFFFFF"/>
            <w:tcMar>
              <w:left w:w="34" w:type="dxa"/>
              <w:right w:w="34" w:type="dxa"/>
            </w:tcMar>
          </w:tcPr>
          <w:p w14:paraId="49D13100" w14:textId="3B81AC9B"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06940574" w14:textId="77777777" w:rsidTr="00BD05EF">
        <w:tc>
          <w:tcPr>
            <w:tcW w:w="8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F0897F" w14:textId="5234654B"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D79BBD" w14:textId="74692778"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7E69E4" w14:textId="221172DE"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B12D90" w14:textId="5DA79928"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2DD011" w14:textId="53596633"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1A46DF7E" w14:textId="77777777" w:rsidTr="00BD05EF">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A1EE7B" w14:textId="6EE96A7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BD05EF" w:rsidRPr="00BD05EF">
              <w:rPr>
                <w:rFonts w:ascii="Times New Roman" w:hAnsi="Times New Roman" w:cs="Times New Roman"/>
                <w:b/>
                <w:color w:val="000000"/>
                <w:sz w:val="24"/>
                <w:szCs w:val="24"/>
                <w:lang w:val="en-US"/>
              </w:rPr>
              <w:t>Optical materials and optical operation</w:t>
            </w:r>
          </w:p>
        </w:tc>
      </w:tr>
      <w:tr w:rsidR="00260F67" w:rsidRPr="00672447" w14:paraId="3D7D7417" w14:textId="77777777" w:rsidTr="00BD05EF">
        <w:tc>
          <w:tcPr>
            <w:tcW w:w="8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F8B38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45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0BF1D8" w14:textId="64E21526"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BD05EF" w:rsidRPr="00BD05EF">
              <w:rPr>
                <w:rFonts w:ascii="Times New Roman" w:hAnsi="Times New Roman" w:cs="Times New Roman"/>
                <w:b/>
                <w:color w:val="000000"/>
                <w:sz w:val="24"/>
                <w:szCs w:val="24"/>
                <w:lang w:val="en-US"/>
              </w:rPr>
              <w:t xml:space="preserve">Introduction. Mechanisms of formation of optical properties of condensed media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D05EF" w:rsidRPr="00BD05EF">
              <w:rPr>
                <w:rFonts w:ascii="Times New Roman" w:hAnsi="Times New Roman" w:cs="Times New Roman"/>
                <w:color w:val="000000"/>
                <w:sz w:val="24"/>
                <w:szCs w:val="24"/>
                <w:lang w:val="en-US"/>
              </w:rPr>
              <w:t>The subject, goals and objectives of the course. Optical materials: concepts, varieties. The role of optical materials in optoinformatics. Fundamentals of physics of optical phenomena in solids.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9E75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3C3EB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F7523" w14:textId="41C7D12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1.2</w:t>
            </w:r>
          </w:p>
        </w:tc>
      </w:tr>
    </w:tbl>
    <w:p w14:paraId="10DB6EED" w14:textId="5C96F9E4"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17"/>
        <w:gridCol w:w="5117"/>
        <w:gridCol w:w="648"/>
        <w:gridCol w:w="1135"/>
        <w:gridCol w:w="1538"/>
      </w:tblGrid>
      <w:tr w:rsidR="00260F67" w:rsidRPr="00672447" w14:paraId="136EA0E4" w14:textId="77777777" w:rsidTr="00BD05EF">
        <w:tc>
          <w:tcPr>
            <w:tcW w:w="9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8E18A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5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8AD9BC" w14:textId="0E3B6914" w:rsidR="00260F67" w:rsidRPr="00672447" w:rsidRDefault="00FE4DEC" w:rsidP="00BD05EF">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BD05EF" w:rsidRPr="00BD05EF">
              <w:rPr>
                <w:rFonts w:ascii="Times New Roman" w:hAnsi="Times New Roman" w:cs="Times New Roman"/>
                <w:b/>
                <w:color w:val="000000"/>
                <w:sz w:val="24"/>
                <w:szCs w:val="24"/>
                <w:lang w:val="en-US"/>
              </w:rPr>
              <w:t>Operational properties of optical glasses.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D05EF" w:rsidRPr="00BD05EF">
              <w:rPr>
                <w:rFonts w:ascii="Times New Roman" w:hAnsi="Times New Roman" w:cs="Times New Roman"/>
                <w:color w:val="000000"/>
                <w:sz w:val="24"/>
                <w:szCs w:val="24"/>
                <w:lang w:val="en-US"/>
              </w:rPr>
              <w:t>The structure of glass and the basics of the conduction mechanism. The basic statistical equation of the conductivity of glasses. The principle of forming the refractive index profile in the elements of gradient optics. Features of ion exchange processes between glasses and molten salts, between glasses and aqueous solutions of electrolytes. Chemical resistance of glasses. Influence of glass components on chemical stability.</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CFC58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DAC4A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B651D7" w14:textId="07EB359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703413D8" w14:textId="77777777" w:rsidTr="00BD05EF">
        <w:tc>
          <w:tcPr>
            <w:tcW w:w="9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1F010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76435A" w14:textId="19474290"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BD05EF" w:rsidRPr="00BD05EF">
              <w:rPr>
                <w:rFonts w:ascii="Times New Roman" w:hAnsi="Times New Roman" w:cs="Times New Roman"/>
                <w:b/>
                <w:color w:val="000000"/>
                <w:sz w:val="24"/>
                <w:szCs w:val="24"/>
                <w:lang w:val="en-US"/>
              </w:rPr>
              <w:t>Waveguides: Planar, Cylindrical. Losses in optical fibers. Dispersion in optical fibers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D05EF" w:rsidRPr="00BD05EF">
              <w:rPr>
                <w:rFonts w:ascii="Times New Roman" w:hAnsi="Times New Roman" w:cs="Times New Roman"/>
                <w:color w:val="000000"/>
                <w:sz w:val="24"/>
                <w:szCs w:val="24"/>
                <w:lang w:val="en-US"/>
              </w:rPr>
              <w:t>Waveguide modes. Effective refractive index. Mod speeds. The mod schemes. The distribution of the field in fashion. Variance. Capture angle and numerical aperture. Modes of a cylindrical waveguide. The number of mods. Mod structure. Single-mode fibers. The mod schemes. Gaussian fashion. Absorption losses. Gradient fibers. Intermode variance. Material dispersion. Waveguide dispersion. Dispersion of polarization modes. Total dispersion</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02B22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7A6A6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5197A9" w14:textId="0B017AD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0AF5C56B" w14:textId="77777777" w:rsidTr="00BD05EF">
        <w:tc>
          <w:tcPr>
            <w:tcW w:w="9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EA436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5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296D1C" w14:textId="26FB1FBB"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BD05EF" w:rsidRPr="00BD05EF">
              <w:rPr>
                <w:rFonts w:ascii="Times New Roman" w:hAnsi="Times New Roman" w:cs="Times New Roman"/>
                <w:b/>
                <w:color w:val="000000"/>
                <w:sz w:val="24"/>
                <w:szCs w:val="24"/>
                <w:lang w:val="en-US"/>
              </w:rPr>
              <w:t>Nonlinear optical effects in fiber light guides. Fiber optic sensors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D05EF" w:rsidRPr="00BD05EF">
              <w:rPr>
                <w:rFonts w:ascii="Times New Roman" w:hAnsi="Times New Roman" w:cs="Times New Roman"/>
                <w:color w:val="000000"/>
                <w:sz w:val="24"/>
                <w:szCs w:val="24"/>
                <w:lang w:val="en-US"/>
              </w:rPr>
              <w:t>Polarization of a dielectric in an electric field. Media with quadratic and cubic optical nonlinearity. The equation of nonlinear waves. Optical solitons. Forced Raman scattering.</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4BB41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47FBC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927741" w14:textId="7FBEC35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16FC3AB3" w14:textId="77777777" w:rsidTr="00BD05EF">
        <w:tc>
          <w:tcPr>
            <w:tcW w:w="9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A3545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1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E674FA" w14:textId="6545DF5C"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032BD6" w:rsidRPr="00032BD6">
              <w:rPr>
                <w:rFonts w:ascii="Times New Roman" w:hAnsi="Times New Roman" w:cs="Times New Roman"/>
                <w:b/>
                <w:color w:val="000000"/>
                <w:sz w:val="24"/>
                <w:szCs w:val="24"/>
                <w:lang w:val="en-US"/>
              </w:rPr>
              <w:t>Interaction of optical radiation with solids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32BD6" w:rsidRPr="00032BD6">
              <w:rPr>
                <w:rFonts w:ascii="Times New Roman" w:hAnsi="Times New Roman" w:cs="Times New Roman"/>
                <w:color w:val="000000"/>
                <w:sz w:val="24"/>
                <w:szCs w:val="24"/>
                <w:lang w:val="en-US"/>
              </w:rPr>
              <w:t>The main parameters and characteristics of the interaction of radiation with matter. Types of radiation absorption mechanisms. Physical phenomena at various types of radiation absorption: intrinsic and impurity absorption in semiconductors, direct and indirect transitions, absorption by free carriers, lattice absorption. Intra- zone transitions</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22749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DF693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D380AC" w14:textId="45D9C16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bl>
    <w:p w14:paraId="6564B44D" w14:textId="26FD8C53"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5"/>
        <w:gridCol w:w="5094"/>
        <w:gridCol w:w="649"/>
        <w:gridCol w:w="1137"/>
        <w:gridCol w:w="1540"/>
      </w:tblGrid>
      <w:tr w:rsidR="00260F67" w:rsidRPr="00672447" w14:paraId="547F53E6"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13ECB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6C3A8F" w14:textId="5B051745"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032BD6" w:rsidRPr="00032BD6">
              <w:rPr>
                <w:rFonts w:ascii="Times New Roman" w:hAnsi="Times New Roman" w:cs="Times New Roman"/>
                <w:b/>
                <w:color w:val="000000"/>
                <w:sz w:val="24"/>
                <w:szCs w:val="24"/>
                <w:lang w:val="en-US"/>
              </w:rPr>
              <w:t xml:space="preserve">Photovoltaic phenomena in semiconductors and semiconductor devices.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32BD6" w:rsidRPr="00032BD6">
              <w:rPr>
                <w:rFonts w:ascii="Times New Roman" w:hAnsi="Times New Roman" w:cs="Times New Roman"/>
                <w:color w:val="000000"/>
                <w:sz w:val="24"/>
                <w:szCs w:val="24"/>
                <w:lang w:val="en-US"/>
              </w:rPr>
              <w:t>The main parameters characterizing the change in the state of matter during radiation absorption are: relaxation times of concentrations of nonequilibrium charge carriers, the quantum yield of the internal photoelectric effect. Kinetics of concentrations of nonequilibrium charge carriers. Intrinsic and impurity photoconductivity of semiconductors, direct and indirect transitions, photoconductivity relaxation time, photoconductivity gain</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0F6E3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0528B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91AA1" w14:textId="732813B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F802A18"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C28E5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DBC678" w14:textId="0449C749"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032BD6" w:rsidRPr="00032BD6">
              <w:rPr>
                <w:rFonts w:ascii="Times New Roman" w:hAnsi="Times New Roman" w:cs="Times New Roman"/>
                <w:b/>
                <w:color w:val="000000"/>
                <w:sz w:val="24"/>
                <w:szCs w:val="24"/>
                <w:lang w:val="en-US"/>
              </w:rPr>
              <w:t xml:space="preserve">Optical information technologies.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32BD6" w:rsidRPr="00032BD6">
              <w:rPr>
                <w:rFonts w:ascii="Times New Roman" w:hAnsi="Times New Roman" w:cs="Times New Roman"/>
                <w:color w:val="000000"/>
                <w:sz w:val="24"/>
                <w:szCs w:val="24"/>
                <w:lang w:val="en-US"/>
              </w:rPr>
              <w:t>Theory of systems and transformations in optics. Holographic storage devices and optical memory. Optical information processing. Integral transformations and their computer (FFT) and optical lens implementations. Digital holography. Computer optics. Hybrid optical-computer systems for processing and transmitting information and their application in radar, aerospace sensing of ground objects, nuclear physics, biology, etc.</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59D72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9F48F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BFBB45" w14:textId="70E3E56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EDAB50E"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DBC77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7F031B" w14:textId="426C53BF"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032BD6" w:rsidRPr="00032BD6">
              <w:rPr>
                <w:rFonts w:ascii="Times New Roman" w:hAnsi="Times New Roman" w:cs="Times New Roman"/>
                <w:b/>
                <w:color w:val="000000"/>
                <w:sz w:val="24"/>
                <w:szCs w:val="24"/>
                <w:lang w:val="en-US"/>
              </w:rPr>
              <w:t>Optical computers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32BD6" w:rsidRPr="00032BD6">
              <w:rPr>
                <w:rFonts w:ascii="Times New Roman" w:hAnsi="Times New Roman" w:cs="Times New Roman"/>
                <w:color w:val="000000"/>
                <w:sz w:val="24"/>
                <w:szCs w:val="24"/>
                <w:lang w:val="en-US"/>
              </w:rPr>
              <w:t>Processors for improving image quality, recognition and data processing. Mesooptics and super-resolution. Optical systems with feedback. Adaptive optics. Multistable optical elements. Optical neuropodic information processing systems. Fundamental physical limits of miniaturization of computer systems. Quantum computers and nanotechnology. Purely optical and hybrid computer systems for image processing and multidimensional data arrays.</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7007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C9D76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891B5" w14:textId="7BE8DA1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7E25AAE5"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60ADE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FD671E" w14:textId="4A178AA1"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32BD6" w:rsidRPr="00032BD6">
              <w:rPr>
                <w:rFonts w:ascii="Times New Roman" w:hAnsi="Times New Roman" w:cs="Times New Roman"/>
                <w:color w:val="000000"/>
                <w:sz w:val="24"/>
                <w:szCs w:val="24"/>
                <w:lang w:val="en-US"/>
              </w:rPr>
              <w:t>PR 1. Basic terms and concepts of optical materials science.</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69B3B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1FD70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8840AA" w14:textId="7A12C4F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2CC0E977"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1A1E0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FF0913" w14:textId="18341FD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32BD6" w:rsidRPr="00032BD6">
              <w:rPr>
                <w:rFonts w:ascii="Times New Roman" w:hAnsi="Times New Roman" w:cs="Times New Roman"/>
                <w:color w:val="000000"/>
                <w:sz w:val="24"/>
                <w:szCs w:val="24"/>
                <w:lang w:val="en-US"/>
              </w:rPr>
              <w:t>PR 2. Classification of optical glasses. Methods of forming the refractive index profile in gradient optics elements.</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0BF48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B06B4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F8DD4" w14:textId="3F10B3C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5EDD70EE"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C93FD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A2EB20" w14:textId="119C17C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32BD6" w:rsidRPr="00032BD6">
              <w:rPr>
                <w:rFonts w:ascii="Times New Roman" w:hAnsi="Times New Roman" w:cs="Times New Roman"/>
                <w:color w:val="000000"/>
                <w:sz w:val="24"/>
                <w:szCs w:val="24"/>
                <w:lang w:val="en-US"/>
              </w:rPr>
              <w:t>PR 3. Single-mode and multimode fiber light guides.</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232A8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23593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209C4" w14:textId="3F822CE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08FD8CC6" w14:textId="77777777" w:rsidTr="00032BD6">
        <w:trPr>
          <w:trHeight w:hRule="exact" w:val="884"/>
        </w:trPr>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42344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DD3FA5" w14:textId="6C1E750A"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32BD6" w:rsidRPr="00032BD6">
              <w:rPr>
                <w:rFonts w:ascii="Times New Roman" w:hAnsi="Times New Roman" w:cs="Times New Roman"/>
                <w:color w:val="000000"/>
                <w:sz w:val="24"/>
                <w:szCs w:val="24"/>
                <w:lang w:val="en-US"/>
              </w:rPr>
              <w:t>PR 4. Active dielectrics. Generation of the second optical harmonic.</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DF76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D128D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18D058" w14:textId="5C1D9EB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bl>
    <w:p w14:paraId="020E4261" w14:textId="677CFD76"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5"/>
        <w:gridCol w:w="5071"/>
        <w:gridCol w:w="650"/>
        <w:gridCol w:w="1156"/>
        <w:gridCol w:w="1543"/>
      </w:tblGrid>
      <w:tr w:rsidR="00260F67" w:rsidRPr="00672447" w14:paraId="1E6BDDA0"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139AF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2C6206" w14:textId="47741C5A"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64375" w:rsidRPr="00564375">
              <w:rPr>
                <w:rFonts w:ascii="Times New Roman" w:hAnsi="Times New Roman" w:cs="Times New Roman"/>
                <w:color w:val="000000"/>
                <w:sz w:val="24"/>
                <w:szCs w:val="24"/>
                <w:lang w:val="en-US"/>
              </w:rPr>
              <w:t>PR 5. Photovoltaic effects in semiconductors. Barrier type of photo EMF. Other types of photo EMF, their disadvantages and advantages.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B962D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2743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1BAE6" w14:textId="135B6D8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6759814A"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22155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98CE98" w14:textId="6562281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64375" w:rsidRPr="00564375">
              <w:rPr>
                <w:rFonts w:ascii="Times New Roman" w:hAnsi="Times New Roman" w:cs="Times New Roman"/>
                <w:color w:val="000000"/>
                <w:sz w:val="24"/>
                <w:szCs w:val="24"/>
                <w:lang w:val="en-US"/>
              </w:rPr>
              <w:t>PR 6. Photo effects in semiconductors. Generation of optical radiation by solids. The principle of operation of the laser at the p-n junction.</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3A74F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5CFB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F85B7" w14:textId="07DDD54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1BDD7BF0"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C1DC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344A66" w14:textId="0068C1C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64375" w:rsidRPr="00564375">
              <w:rPr>
                <w:rFonts w:ascii="Times New Roman" w:hAnsi="Times New Roman" w:cs="Times New Roman"/>
                <w:color w:val="000000"/>
                <w:sz w:val="24"/>
                <w:szCs w:val="24"/>
                <w:lang w:val="en-US"/>
              </w:rPr>
              <w:t>PR 7. Holography. Methods of digital holography.</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1724A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E6601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01B730" w14:textId="1F5E346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5F423FDD"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E8755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E950B5" w14:textId="4C9EE735"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64375" w:rsidRPr="00564375">
              <w:rPr>
                <w:rFonts w:ascii="Times New Roman" w:hAnsi="Times New Roman" w:cs="Times New Roman"/>
                <w:color w:val="000000"/>
                <w:sz w:val="24"/>
                <w:szCs w:val="24"/>
                <w:lang w:val="en-US"/>
              </w:rPr>
              <w:t>PR 8. Adaptive optics.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A170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166B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2F57A6" w14:textId="7AFD9AA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5E517945"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98F9D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B5B747" w14:textId="26CD62B0"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64375" w:rsidRPr="00564375">
              <w:rPr>
                <w:rFonts w:ascii="Times New Roman" w:hAnsi="Times New Roman" w:cs="Times New Roman"/>
                <w:color w:val="000000"/>
                <w:sz w:val="24"/>
                <w:szCs w:val="24"/>
                <w:lang w:val="en-US"/>
              </w:rPr>
              <w:t>PR 9. Advantages of optical technologies. The first optical computers.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44D02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F2F65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E2011D" w14:textId="330A1DB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2.1</w:t>
            </w:r>
          </w:p>
        </w:tc>
      </w:tr>
      <w:tr w:rsidR="00260F67" w:rsidRPr="00672447" w14:paraId="54D73B76"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A62DB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33F980" w14:textId="68F0A9A8"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F79CC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78DF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DEB43" w14:textId="5485273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4FAA7D4"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10FAB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6EA742" w14:textId="48A9F882"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13369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23024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1A033A" w14:textId="4001CC1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714E7FD0"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054F1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1.20</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B85F2E" w14:textId="52AA85D9"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82D2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59B31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79B52" w14:textId="3BB7CDF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3DB8FB5"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8A457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1.21</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9816FD" w14:textId="403E4D69"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B6AE4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48560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19E10D" w14:textId="02EEC65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2D0AD7E8"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24E06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1.22</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C0C9F8" w14:textId="17141899"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111C0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6D89A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473D63" w14:textId="480BF4B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8169282"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09AA1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1.23</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CDE5ED" w14:textId="206203B9"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FAA53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0187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6D0D6" w14:textId="1DB7735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29A4D910"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FF6D3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1.24</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0E2868" w14:textId="016B06D5"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30EB8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C9954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6FC352" w14:textId="0F4C4A9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5E70CC5"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27FE1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1.25</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4BE343" w14:textId="358EB0C0"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B1887">
              <w:rPr>
                <w:rFonts w:ascii="Times New Roman" w:hAnsi="Times New Roman" w:cs="Times New Roman"/>
                <w:color w:val="000000"/>
                <w:sz w:val="24"/>
                <w:szCs w:val="24"/>
                <w:lang w:val="en-US"/>
              </w:rPr>
              <w:t>Conducting a survey based on the materials of the lecture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5A8DE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2CDD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F21F9" w14:textId="773DB34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3A6A3831"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E1CE0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1.26</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AB1640" w14:textId="555EB744"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essays</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81786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406F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BD0B60" w14:textId="11EA1EA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756DBE27"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FA933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1.27</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EF19B3" w14:textId="353D0EE4"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essays</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B9A4A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EE25C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2B6FD3" w14:textId="3311E2E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4EAAC0E"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24C97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1.28</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51B844" w14:textId="3198670A"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essays</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16E0F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C162E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B5B4F" w14:textId="1DBF1B1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3BFEB490"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D7846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1.29</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0046A6" w14:textId="62F90D06"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essays</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A354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F0786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48AC16" w14:textId="639AB69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6D1A8CA8"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61D9B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1.30</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EA46C8" w14:textId="43BC211A"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essays</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AA1F7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8572D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9389CF" w14:textId="536BEB8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35E18BA4"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930DA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1.31</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7FACFD" w14:textId="1C8AFFAA"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Defense of essays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Defense of essays</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1C404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DA998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03FEF" w14:textId="6808EFB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815B9AD"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B6E7E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1.32</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EC1E4E" w14:textId="59AC7E89"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Solution of the control work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Pr>
                <w:rFonts w:ascii="Times New Roman" w:hAnsi="Times New Roman" w:cs="Times New Roman"/>
                <w:color w:val="000000"/>
                <w:sz w:val="24"/>
                <w:szCs w:val="24"/>
                <w:lang w:val="en-US"/>
              </w:rPr>
              <w:t>Security questions for the section</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535A7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C1A58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F7E4EA" w14:textId="5ABC46C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472830C8"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81056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1.33</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BA0FCC" w14:textId="6A20026D" w:rsidR="00260F67" w:rsidRPr="00672447" w:rsidRDefault="00564375">
            <w:pPr>
              <w:spacing w:after="0" w:line="240" w:lineRule="auto"/>
              <w:jc w:val="both"/>
              <w:rPr>
                <w:sz w:val="24"/>
                <w:szCs w:val="24"/>
                <w:lang w:val="en-US"/>
              </w:rPr>
            </w:pPr>
            <w:r w:rsidRPr="00564375">
              <w:rPr>
                <w:rFonts w:ascii="Times New Roman" w:hAnsi="Times New Roman" w:cs="Times New Roman"/>
                <w:b/>
                <w:color w:val="000000"/>
                <w:sz w:val="24"/>
                <w:szCs w:val="24"/>
                <w:lang w:val="en-US"/>
              </w:rPr>
              <w:t xml:space="preserve">students do their home written work (essay, abstract)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564375">
              <w:rPr>
                <w:rFonts w:ascii="Times New Roman" w:hAnsi="Times New Roman" w:cs="Times New Roman"/>
                <w:color w:val="000000"/>
                <w:sz w:val="24"/>
                <w:szCs w:val="24"/>
                <w:lang w:val="en-US"/>
              </w:rPr>
              <w:t>Writing essays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CDFD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4606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40</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92F75A" w14:textId="7135C3D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788EAF83" w14:textId="77777777" w:rsidTr="00032BD6">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E4308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1.34</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25F2D9" w14:textId="3038C5C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64375" w:rsidRPr="00564375">
              <w:rPr>
                <w:rFonts w:ascii="Times New Roman" w:hAnsi="Times New Roman" w:cs="Times New Roman"/>
                <w:color w:val="000000"/>
                <w:sz w:val="24"/>
                <w:szCs w:val="24"/>
                <w:lang w:val="en-US"/>
              </w:rPr>
              <w:t>Repetition of lecture and practical materials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23FF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D4F2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40</w:t>
            </w:r>
          </w:p>
        </w:tc>
        <w:tc>
          <w:tcPr>
            <w:tcW w:w="1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929C9B" w14:textId="59148C6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bl>
    <w:p w14:paraId="14F02031" w14:textId="41148962"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7"/>
        <w:gridCol w:w="3352"/>
        <w:gridCol w:w="1660"/>
        <w:gridCol w:w="656"/>
        <w:gridCol w:w="1205"/>
        <w:gridCol w:w="642"/>
        <w:gridCol w:w="913"/>
      </w:tblGrid>
      <w:tr w:rsidR="00260F67" w:rsidRPr="00672447" w14:paraId="047F4358" w14:textId="77777777" w:rsidTr="00032BD6">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F393EF" w14:textId="4A61EA9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Pr="00672447">
              <w:rPr>
                <w:rFonts w:ascii="Times New Roman" w:hAnsi="Times New Roman" w:cs="Times New Roman"/>
                <w:b/>
                <w:color w:val="000000"/>
                <w:sz w:val="24"/>
                <w:szCs w:val="24"/>
                <w:lang w:val="en-US"/>
              </w:rPr>
              <w:t>)</w:t>
            </w:r>
          </w:p>
        </w:tc>
      </w:tr>
      <w:tr w:rsidR="00260F67" w:rsidRPr="00672447" w14:paraId="53720E10" w14:textId="77777777" w:rsidTr="00032BD6">
        <w:tc>
          <w:tcPr>
            <w:tcW w:w="9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4742D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DBEA9A" w14:textId="1BC10F0B"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C3EE2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93868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33,65</w:t>
            </w:r>
          </w:p>
        </w:tc>
        <w:tc>
          <w:tcPr>
            <w:tcW w:w="15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D1D19" w14:textId="5F6BA0B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54A92F5C" w14:textId="77777777" w:rsidTr="00032BD6">
        <w:tc>
          <w:tcPr>
            <w:tcW w:w="9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926EA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ACCE25" w14:textId="4618AED4"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6D3F7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9039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2,35</w:t>
            </w:r>
          </w:p>
        </w:tc>
        <w:tc>
          <w:tcPr>
            <w:tcW w:w="15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7B6A47" w14:textId="247C6AA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1.2,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 2.1,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2.2</w:t>
            </w:r>
          </w:p>
        </w:tc>
      </w:tr>
      <w:tr w:rsidR="00260F67" w:rsidRPr="00672447" w14:paraId="714A8C69" w14:textId="77777777" w:rsidTr="00032BD6">
        <w:trPr>
          <w:trHeight w:hRule="exact" w:val="138"/>
        </w:trPr>
        <w:tc>
          <w:tcPr>
            <w:tcW w:w="927" w:type="dxa"/>
          </w:tcPr>
          <w:p w14:paraId="798AC924" w14:textId="77777777" w:rsidR="00260F67" w:rsidRPr="00672447" w:rsidRDefault="00260F67">
            <w:pPr>
              <w:rPr>
                <w:lang w:val="en-US"/>
              </w:rPr>
            </w:pPr>
          </w:p>
        </w:tc>
        <w:tc>
          <w:tcPr>
            <w:tcW w:w="3352" w:type="dxa"/>
          </w:tcPr>
          <w:p w14:paraId="5C53596C" w14:textId="77777777" w:rsidR="00260F67" w:rsidRPr="00672447" w:rsidRDefault="00260F67">
            <w:pPr>
              <w:rPr>
                <w:lang w:val="en-US"/>
              </w:rPr>
            </w:pPr>
          </w:p>
        </w:tc>
        <w:tc>
          <w:tcPr>
            <w:tcW w:w="1660" w:type="dxa"/>
          </w:tcPr>
          <w:p w14:paraId="049A5B15" w14:textId="77777777" w:rsidR="00260F67" w:rsidRPr="00672447" w:rsidRDefault="00260F67">
            <w:pPr>
              <w:rPr>
                <w:lang w:val="en-US"/>
              </w:rPr>
            </w:pPr>
          </w:p>
        </w:tc>
        <w:tc>
          <w:tcPr>
            <w:tcW w:w="656" w:type="dxa"/>
          </w:tcPr>
          <w:p w14:paraId="30A4D5C0" w14:textId="77777777" w:rsidR="00260F67" w:rsidRPr="00672447" w:rsidRDefault="00260F67">
            <w:pPr>
              <w:rPr>
                <w:lang w:val="en-US"/>
              </w:rPr>
            </w:pPr>
          </w:p>
        </w:tc>
        <w:tc>
          <w:tcPr>
            <w:tcW w:w="1205" w:type="dxa"/>
          </w:tcPr>
          <w:p w14:paraId="3EA8E52A" w14:textId="77777777" w:rsidR="00260F67" w:rsidRPr="00672447" w:rsidRDefault="00260F67">
            <w:pPr>
              <w:rPr>
                <w:lang w:val="en-US"/>
              </w:rPr>
            </w:pPr>
          </w:p>
        </w:tc>
        <w:tc>
          <w:tcPr>
            <w:tcW w:w="642" w:type="dxa"/>
          </w:tcPr>
          <w:p w14:paraId="706C61DC" w14:textId="77777777" w:rsidR="00260F67" w:rsidRPr="00672447" w:rsidRDefault="00260F67">
            <w:pPr>
              <w:rPr>
                <w:lang w:val="en-US"/>
              </w:rPr>
            </w:pPr>
          </w:p>
        </w:tc>
        <w:tc>
          <w:tcPr>
            <w:tcW w:w="913" w:type="dxa"/>
          </w:tcPr>
          <w:p w14:paraId="08F31A74" w14:textId="77777777" w:rsidR="00260F67" w:rsidRPr="00672447" w:rsidRDefault="00260F67">
            <w:pPr>
              <w:rPr>
                <w:lang w:val="en-US"/>
              </w:rPr>
            </w:pPr>
          </w:p>
        </w:tc>
      </w:tr>
      <w:tr w:rsidR="00260F67" w:rsidRPr="00672447" w14:paraId="25F52715" w14:textId="77777777" w:rsidTr="00032BD6">
        <w:tc>
          <w:tcPr>
            <w:tcW w:w="9355" w:type="dxa"/>
            <w:gridSpan w:val="7"/>
            <w:shd w:val="clear" w:color="000000" w:fill="FFFFFF"/>
            <w:tcMar>
              <w:left w:w="34" w:type="dxa"/>
              <w:right w:w="34" w:type="dxa"/>
            </w:tcMar>
          </w:tcPr>
          <w:p w14:paraId="53F981CB" w14:textId="29C5114B"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1E5D6778" w14:textId="77777777" w:rsidTr="00032BD6">
        <w:tc>
          <w:tcPr>
            <w:tcW w:w="9355" w:type="dxa"/>
            <w:gridSpan w:val="7"/>
            <w:shd w:val="clear" w:color="000000" w:fill="FFFFFF"/>
            <w:tcMar>
              <w:left w:w="34" w:type="dxa"/>
              <w:right w:w="34" w:type="dxa"/>
            </w:tcMar>
          </w:tcPr>
          <w:p w14:paraId="0467D4DA" w14:textId="0CD2EB7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2962142C" w14:textId="77777777" w:rsidTr="00032BD6">
        <w:tc>
          <w:tcPr>
            <w:tcW w:w="9355" w:type="dxa"/>
            <w:gridSpan w:val="7"/>
            <w:shd w:val="clear" w:color="000000" w:fill="FFFFFF"/>
            <w:tcMar>
              <w:left w:w="34" w:type="dxa"/>
              <w:right w:w="34" w:type="dxa"/>
            </w:tcMar>
          </w:tcPr>
          <w:p w14:paraId="48EF8F87" w14:textId="3D116529"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D07245">
              <w:rPr>
                <w:rFonts w:ascii="Times New Roman" w:hAnsi="Times New Roman" w:cs="Times New Roman"/>
                <w:color w:val="000000"/>
                <w:sz w:val="24"/>
                <w:szCs w:val="24"/>
                <w:lang w:val="en-US"/>
              </w:rPr>
              <w:t>Optical materials and optical operation for information technologies</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24586D64" w14:textId="77777777" w:rsidTr="00032BD6">
        <w:tc>
          <w:tcPr>
            <w:tcW w:w="9355" w:type="dxa"/>
            <w:gridSpan w:val="7"/>
            <w:shd w:val="clear" w:color="000000" w:fill="FFFFFF"/>
            <w:tcMar>
              <w:left w:w="34" w:type="dxa"/>
              <w:right w:w="34" w:type="dxa"/>
            </w:tcMar>
          </w:tcPr>
          <w:p w14:paraId="32ACA591" w14:textId="112AACEF"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2C42A926" w14:textId="77777777" w:rsidTr="00DE03AF">
        <w:tc>
          <w:tcPr>
            <w:tcW w:w="9355" w:type="dxa"/>
            <w:gridSpan w:val="7"/>
            <w:shd w:val="clear" w:color="000000" w:fill="FFFFFF"/>
            <w:tcMar>
              <w:left w:w="34" w:type="dxa"/>
              <w:right w:w="34" w:type="dxa"/>
            </w:tcMar>
          </w:tcPr>
          <w:p w14:paraId="750325ED"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1. Varieties of optical materials. Classification of properties of optical materials.</w:t>
            </w:r>
          </w:p>
          <w:p w14:paraId="14D2E1BF"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2. The complex nature of the optical constants - the dielectric constant and the</w:t>
            </w:r>
          </w:p>
          <w:p w14:paraId="792B1E8C"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refractive index. The physical nature of optical constants.</w:t>
            </w:r>
          </w:p>
          <w:p w14:paraId="063FC99D"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3. Quantitative characteristics of the passage of a monochromatic beam through a</w:t>
            </w:r>
          </w:p>
          <w:p w14:paraId="58263D1D"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plate of optical material. The Lambert-Booger law. Behr's law.</w:t>
            </w:r>
          </w:p>
          <w:p w14:paraId="4E035A66"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4. Types and mechanisms of absorption in various spectral ranges.</w:t>
            </w:r>
          </w:p>
          <w:p w14:paraId="71AFE53A"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5.The main optical characteristics of glasses in the range of their transparency. Normal and abnormal variances.</w:t>
            </w:r>
          </w:p>
          <w:p w14:paraId="03F9CAAD"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6.Refraction: specific refraction, molar refraction, Cauchy formula.</w:t>
            </w:r>
          </w:p>
          <w:p w14:paraId="20E0F1D7"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7.The main optical characteristics used in photonics: the main refractive index, average dispersion, Abbe number, partial dispersion.</w:t>
            </w:r>
          </w:p>
          <w:p w14:paraId="70AA9846"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8. Methods of obtaining polarized radiation.</w:t>
            </w:r>
          </w:p>
          <w:p w14:paraId="5BA0A718"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9. Materials for optical parts of polarizing devices.</w:t>
            </w:r>
          </w:p>
          <w:p w14:paraId="3D3732B0"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10. Artificial anisotropy.</w:t>
            </w:r>
          </w:p>
          <w:p w14:paraId="09A06428"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11. Rotation of the polarization plane.</w:t>
            </w:r>
          </w:p>
          <w:p w14:paraId="692EFA51"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12. Interference of polarized rays.</w:t>
            </w:r>
          </w:p>
          <w:p w14:paraId="4A45E093"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13. Devices for the analysis of polarized radiation.</w:t>
            </w:r>
          </w:p>
          <w:p w14:paraId="75C5377F"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14. Polarizing equipment.</w:t>
            </w:r>
          </w:p>
          <w:p w14:paraId="29EF0A02"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15. Photoelectric measuring microscopes.</w:t>
            </w:r>
          </w:p>
          <w:p w14:paraId="525FC6C4"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16. Photovoltaic autocollimators.</w:t>
            </w:r>
          </w:p>
          <w:p w14:paraId="3F593774"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17. Raster measuring devices.</w:t>
            </w:r>
          </w:p>
          <w:p w14:paraId="5CB12658"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18. The device of scanning microscopes.</w:t>
            </w:r>
          </w:p>
          <w:p w14:paraId="1318E992"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19. Principles of the device of colorimetric devices.</w:t>
            </w:r>
          </w:p>
          <w:p w14:paraId="3DC53339"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20. The content of GOST for colorimetric measurements.</w:t>
            </w:r>
          </w:p>
          <w:p w14:paraId="514AD97D"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21. The dispersion equation of a planar waveguide.</w:t>
            </w:r>
          </w:p>
          <w:p w14:paraId="3F866AB3"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22. Materials of integrated optics.</w:t>
            </w:r>
          </w:p>
          <w:p w14:paraId="22B82A26"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23. Coupled optical waveguides.</w:t>
            </w:r>
          </w:p>
          <w:p w14:paraId="0E35B479"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24. Propagation of light waves in periodic structures</w:t>
            </w:r>
          </w:p>
          <w:p w14:paraId="2195D92A" w14:textId="4ED85681"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25.The concept of a nonlinear optical medium and the magnitude of the intensity of the light field</w:t>
            </w:r>
            <w:r>
              <w:rPr>
                <w:rFonts w:ascii="Times New Roman" w:hAnsi="Times New Roman" w:cs="Times New Roman"/>
                <w:color w:val="000000"/>
                <w:sz w:val="24"/>
                <w:szCs w:val="24"/>
                <w:lang w:val="en-US"/>
              </w:rPr>
              <w:t xml:space="preserve"> </w:t>
            </w:r>
            <w:r w:rsidRPr="00DB4AC5">
              <w:rPr>
                <w:rFonts w:ascii="Times New Roman" w:hAnsi="Times New Roman" w:cs="Times New Roman"/>
                <w:color w:val="000000"/>
                <w:sz w:val="24"/>
                <w:szCs w:val="24"/>
                <w:lang w:val="en-US"/>
              </w:rPr>
              <w:t>necessary for the manifestation of nonlinear optical properties of the medium.</w:t>
            </w:r>
          </w:p>
          <w:p w14:paraId="0CB8E3B2"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26. Expression for the permittivity of a medium with quadratic</w:t>
            </w:r>
          </w:p>
          <w:p w14:paraId="2C03E96D"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nonlinearity and possible nonlinear optical effects in such a medium.</w:t>
            </w:r>
          </w:p>
          <w:p w14:paraId="2D1EB232"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27. The concept of the lifetime of nonequilibrium charge carriers, the rate of generation, the rate of recombination of charge carriers. Mechanisms of photoconductivity.</w:t>
            </w:r>
          </w:p>
          <w:p w14:paraId="0DA6F977" w14:textId="77777777" w:rsidR="00DB4AC5" w:rsidRPr="00DB4AC5" w:rsidRDefault="00DB4AC5" w:rsidP="00DB4AC5">
            <w:pPr>
              <w:spacing w:after="0" w:line="240" w:lineRule="auto"/>
              <w:rPr>
                <w:rFonts w:ascii="Times New Roman" w:hAnsi="Times New Roman" w:cs="Times New Roman"/>
                <w:color w:val="000000"/>
                <w:sz w:val="24"/>
                <w:szCs w:val="24"/>
                <w:lang w:val="en-US"/>
              </w:rPr>
            </w:pPr>
            <w:r w:rsidRPr="00DB4AC5">
              <w:rPr>
                <w:rFonts w:ascii="Times New Roman" w:hAnsi="Times New Roman" w:cs="Times New Roman"/>
                <w:color w:val="000000"/>
                <w:sz w:val="24"/>
                <w:szCs w:val="24"/>
                <w:lang w:val="en-US"/>
              </w:rPr>
              <w:t>28. Photoconductivity of a semiconductor. Intrinsic and impurity photoconductivity.</w:t>
            </w:r>
          </w:p>
          <w:p w14:paraId="7E876BE2" w14:textId="59BD00C7" w:rsidR="00260F67" w:rsidRPr="00672447" w:rsidRDefault="00DB4AC5" w:rsidP="00DB4AC5">
            <w:pPr>
              <w:spacing w:after="0" w:line="240" w:lineRule="auto"/>
              <w:rPr>
                <w:sz w:val="24"/>
                <w:szCs w:val="24"/>
                <w:lang w:val="en-US"/>
              </w:rPr>
            </w:pPr>
            <w:r w:rsidRPr="00DB4AC5">
              <w:rPr>
                <w:rFonts w:ascii="Times New Roman" w:hAnsi="Times New Roman" w:cs="Times New Roman"/>
                <w:color w:val="000000"/>
                <w:sz w:val="24"/>
                <w:szCs w:val="24"/>
                <w:lang w:val="en-US"/>
              </w:rPr>
              <w:t>29. Kinetics of charge carrier concentrations under illumination. Determination of semiconductor parameters by the kinetic curve of photoconductivity.</w:t>
            </w:r>
          </w:p>
        </w:tc>
      </w:tr>
      <w:tr w:rsidR="00260F67" w:rsidRPr="00672447" w14:paraId="3F384045" w14:textId="77777777" w:rsidTr="00DE03AF">
        <w:tc>
          <w:tcPr>
            <w:tcW w:w="9355" w:type="dxa"/>
            <w:gridSpan w:val="7"/>
            <w:shd w:val="clear" w:color="000000" w:fill="FFFFFF"/>
            <w:tcMar>
              <w:left w:w="34" w:type="dxa"/>
              <w:right w:w="34" w:type="dxa"/>
            </w:tcMar>
          </w:tcPr>
          <w:p w14:paraId="145FEDF3" w14:textId="74289C1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bl>
    <w:p w14:paraId="6C066B5C" w14:textId="0E2AB0A5"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2"/>
        <w:gridCol w:w="143"/>
        <w:gridCol w:w="3617"/>
        <w:gridCol w:w="143"/>
        <w:gridCol w:w="3931"/>
        <w:gridCol w:w="939"/>
      </w:tblGrid>
      <w:tr w:rsidR="00260F67" w:rsidRPr="00672447" w14:paraId="65A0961D" w14:textId="77777777" w:rsidTr="00DE03AF">
        <w:trPr>
          <w:trHeight w:hRule="exact" w:val="26"/>
        </w:trPr>
        <w:tc>
          <w:tcPr>
            <w:tcW w:w="582" w:type="dxa"/>
          </w:tcPr>
          <w:p w14:paraId="68BBE357" w14:textId="77777777" w:rsidR="00260F67" w:rsidRPr="00672447" w:rsidRDefault="00260F67">
            <w:pPr>
              <w:rPr>
                <w:lang w:val="en-US"/>
              </w:rPr>
            </w:pPr>
          </w:p>
        </w:tc>
        <w:tc>
          <w:tcPr>
            <w:tcW w:w="143" w:type="dxa"/>
          </w:tcPr>
          <w:p w14:paraId="0B0D7606" w14:textId="77777777" w:rsidR="00260F67" w:rsidRPr="00672447" w:rsidRDefault="00260F67">
            <w:pPr>
              <w:rPr>
                <w:lang w:val="en-US"/>
              </w:rPr>
            </w:pPr>
          </w:p>
        </w:tc>
        <w:tc>
          <w:tcPr>
            <w:tcW w:w="3617" w:type="dxa"/>
          </w:tcPr>
          <w:p w14:paraId="1E75697F" w14:textId="77777777" w:rsidR="00260F67" w:rsidRPr="00672447" w:rsidRDefault="00260F67">
            <w:pPr>
              <w:rPr>
                <w:lang w:val="en-US"/>
              </w:rPr>
            </w:pPr>
          </w:p>
        </w:tc>
        <w:tc>
          <w:tcPr>
            <w:tcW w:w="143" w:type="dxa"/>
          </w:tcPr>
          <w:p w14:paraId="195CF226" w14:textId="77777777" w:rsidR="00260F67" w:rsidRPr="00672447" w:rsidRDefault="00260F67">
            <w:pPr>
              <w:rPr>
                <w:lang w:val="en-US"/>
              </w:rPr>
            </w:pPr>
          </w:p>
        </w:tc>
        <w:tc>
          <w:tcPr>
            <w:tcW w:w="3931" w:type="dxa"/>
          </w:tcPr>
          <w:p w14:paraId="1DC25A72" w14:textId="77777777" w:rsidR="00260F67" w:rsidRPr="00672447" w:rsidRDefault="00260F67">
            <w:pPr>
              <w:rPr>
                <w:lang w:val="en-US"/>
              </w:rPr>
            </w:pPr>
          </w:p>
        </w:tc>
        <w:tc>
          <w:tcPr>
            <w:tcW w:w="939" w:type="dxa"/>
          </w:tcPr>
          <w:p w14:paraId="44149B8F" w14:textId="77777777" w:rsidR="00260F67" w:rsidRPr="00672447" w:rsidRDefault="00260F67">
            <w:pPr>
              <w:rPr>
                <w:lang w:val="en-US"/>
              </w:rPr>
            </w:pPr>
          </w:p>
        </w:tc>
      </w:tr>
      <w:tr w:rsidR="00260F67" w:rsidRPr="00672447" w14:paraId="427A5A76" w14:textId="77777777" w:rsidTr="00DE03AF">
        <w:trPr>
          <w:trHeight w:hRule="exact" w:val="304"/>
        </w:trPr>
        <w:tc>
          <w:tcPr>
            <w:tcW w:w="9355" w:type="dxa"/>
            <w:gridSpan w:val="6"/>
            <w:shd w:val="clear" w:color="000000" w:fill="FFFFFF"/>
            <w:tcMar>
              <w:left w:w="34" w:type="dxa"/>
              <w:right w:w="34" w:type="dxa"/>
            </w:tcMar>
          </w:tcPr>
          <w:p w14:paraId="5CABB638" w14:textId="58958F7D"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7DC563C4" w14:textId="77777777" w:rsidTr="00DE03AF">
        <w:trPr>
          <w:trHeight w:hRule="exact" w:val="277"/>
        </w:trPr>
        <w:tc>
          <w:tcPr>
            <w:tcW w:w="582" w:type="dxa"/>
          </w:tcPr>
          <w:p w14:paraId="6AED2BB8" w14:textId="77777777" w:rsidR="00260F67" w:rsidRPr="00672447" w:rsidRDefault="00260F67">
            <w:pPr>
              <w:rPr>
                <w:lang w:val="en-US"/>
              </w:rPr>
            </w:pPr>
          </w:p>
        </w:tc>
        <w:tc>
          <w:tcPr>
            <w:tcW w:w="143" w:type="dxa"/>
          </w:tcPr>
          <w:p w14:paraId="27B31D4B" w14:textId="77777777" w:rsidR="00260F67" w:rsidRPr="00672447" w:rsidRDefault="00260F67">
            <w:pPr>
              <w:rPr>
                <w:lang w:val="en-US"/>
              </w:rPr>
            </w:pPr>
          </w:p>
        </w:tc>
        <w:tc>
          <w:tcPr>
            <w:tcW w:w="3617" w:type="dxa"/>
          </w:tcPr>
          <w:p w14:paraId="1D778C02" w14:textId="77777777" w:rsidR="00260F67" w:rsidRPr="00672447" w:rsidRDefault="00260F67">
            <w:pPr>
              <w:rPr>
                <w:lang w:val="en-US"/>
              </w:rPr>
            </w:pPr>
          </w:p>
        </w:tc>
        <w:tc>
          <w:tcPr>
            <w:tcW w:w="143" w:type="dxa"/>
          </w:tcPr>
          <w:p w14:paraId="0E42E054" w14:textId="77777777" w:rsidR="00260F67" w:rsidRPr="00672447" w:rsidRDefault="00260F67">
            <w:pPr>
              <w:rPr>
                <w:lang w:val="en-US"/>
              </w:rPr>
            </w:pPr>
          </w:p>
        </w:tc>
        <w:tc>
          <w:tcPr>
            <w:tcW w:w="3931" w:type="dxa"/>
          </w:tcPr>
          <w:p w14:paraId="36A4A173" w14:textId="77777777" w:rsidR="00260F67" w:rsidRPr="00672447" w:rsidRDefault="00260F67">
            <w:pPr>
              <w:rPr>
                <w:lang w:val="en-US"/>
              </w:rPr>
            </w:pPr>
          </w:p>
        </w:tc>
        <w:tc>
          <w:tcPr>
            <w:tcW w:w="939" w:type="dxa"/>
          </w:tcPr>
          <w:p w14:paraId="64D295B0" w14:textId="77777777" w:rsidR="00260F67" w:rsidRPr="00672447" w:rsidRDefault="00260F67">
            <w:pPr>
              <w:rPr>
                <w:lang w:val="en-US"/>
              </w:rPr>
            </w:pPr>
          </w:p>
        </w:tc>
      </w:tr>
      <w:tr w:rsidR="00260F67" w:rsidRPr="00672447" w14:paraId="18486127" w14:textId="77777777" w:rsidTr="00DE03AF">
        <w:tc>
          <w:tcPr>
            <w:tcW w:w="9355" w:type="dxa"/>
            <w:gridSpan w:val="6"/>
            <w:shd w:val="clear" w:color="000000" w:fill="FFFFFF"/>
            <w:tcMar>
              <w:left w:w="34" w:type="dxa"/>
              <w:right w:w="34" w:type="dxa"/>
            </w:tcMar>
          </w:tcPr>
          <w:p w14:paraId="18914673" w14:textId="1722461C"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639C6CA1" w14:textId="77777777" w:rsidTr="00DE03AF">
        <w:trPr>
          <w:trHeight w:val="82"/>
        </w:trPr>
        <w:tc>
          <w:tcPr>
            <w:tcW w:w="582" w:type="dxa"/>
          </w:tcPr>
          <w:p w14:paraId="2BC3D190" w14:textId="77777777" w:rsidR="00260F67" w:rsidRPr="00672447" w:rsidRDefault="00260F67">
            <w:pPr>
              <w:rPr>
                <w:lang w:val="en-US"/>
              </w:rPr>
            </w:pPr>
          </w:p>
        </w:tc>
        <w:tc>
          <w:tcPr>
            <w:tcW w:w="143" w:type="dxa"/>
          </w:tcPr>
          <w:p w14:paraId="124B443A" w14:textId="77777777" w:rsidR="00260F67" w:rsidRPr="00672447" w:rsidRDefault="00260F67">
            <w:pPr>
              <w:rPr>
                <w:lang w:val="en-US"/>
              </w:rPr>
            </w:pPr>
          </w:p>
        </w:tc>
        <w:tc>
          <w:tcPr>
            <w:tcW w:w="3617" w:type="dxa"/>
          </w:tcPr>
          <w:p w14:paraId="6C852069" w14:textId="77777777" w:rsidR="00260F67" w:rsidRPr="00672447" w:rsidRDefault="00260F67">
            <w:pPr>
              <w:rPr>
                <w:lang w:val="en-US"/>
              </w:rPr>
            </w:pPr>
          </w:p>
        </w:tc>
        <w:tc>
          <w:tcPr>
            <w:tcW w:w="143" w:type="dxa"/>
          </w:tcPr>
          <w:p w14:paraId="4A3956F4" w14:textId="77777777" w:rsidR="00260F67" w:rsidRPr="00672447" w:rsidRDefault="00260F67">
            <w:pPr>
              <w:rPr>
                <w:lang w:val="en-US"/>
              </w:rPr>
            </w:pPr>
          </w:p>
        </w:tc>
        <w:tc>
          <w:tcPr>
            <w:tcW w:w="3931" w:type="dxa"/>
          </w:tcPr>
          <w:p w14:paraId="14C99D65" w14:textId="77777777" w:rsidR="00260F67" w:rsidRPr="00672447" w:rsidRDefault="00260F67">
            <w:pPr>
              <w:rPr>
                <w:lang w:val="en-US"/>
              </w:rPr>
            </w:pPr>
          </w:p>
        </w:tc>
        <w:tc>
          <w:tcPr>
            <w:tcW w:w="939" w:type="dxa"/>
          </w:tcPr>
          <w:p w14:paraId="15A7DB80" w14:textId="77777777" w:rsidR="00260F67" w:rsidRPr="00672447" w:rsidRDefault="00260F67">
            <w:pPr>
              <w:rPr>
                <w:lang w:val="en-US"/>
              </w:rPr>
            </w:pPr>
          </w:p>
        </w:tc>
      </w:tr>
      <w:tr w:rsidR="00260F67" w:rsidRPr="00672447" w14:paraId="3BA3D581" w14:textId="77777777" w:rsidTr="00DE03AF">
        <w:tc>
          <w:tcPr>
            <w:tcW w:w="9355" w:type="dxa"/>
            <w:gridSpan w:val="6"/>
            <w:shd w:val="clear" w:color="000000" w:fill="FFFFFF"/>
            <w:tcMar>
              <w:left w:w="34" w:type="dxa"/>
              <w:right w:w="34" w:type="dxa"/>
            </w:tcMar>
          </w:tcPr>
          <w:p w14:paraId="03003FFF" w14:textId="1A37881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585B742C" w14:textId="77777777" w:rsidTr="00DE03AF">
        <w:tc>
          <w:tcPr>
            <w:tcW w:w="44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4294BA" w14:textId="2B4D19F8"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8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06C66" w14:textId="329CE3AC"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7BC7618C" w14:textId="77777777" w:rsidTr="00DE03AF">
        <w:tc>
          <w:tcPr>
            <w:tcW w:w="44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84A436" w14:textId="404354B9"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8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9C787E" w14:textId="5E95595B"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263DCB62" w14:textId="77777777" w:rsidTr="00DE03AF">
        <w:tc>
          <w:tcPr>
            <w:tcW w:w="44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F627A7" w14:textId="002EBA73"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8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5C0BCF" w14:textId="2BFB7AAE"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314953D7" w14:textId="77777777" w:rsidTr="00DE03AF">
        <w:trPr>
          <w:trHeight w:hRule="exact" w:val="138"/>
        </w:trPr>
        <w:tc>
          <w:tcPr>
            <w:tcW w:w="582" w:type="dxa"/>
          </w:tcPr>
          <w:p w14:paraId="2BB03782" w14:textId="77777777" w:rsidR="00260F67" w:rsidRPr="00672447" w:rsidRDefault="00260F67">
            <w:pPr>
              <w:rPr>
                <w:lang w:val="en-US"/>
              </w:rPr>
            </w:pPr>
          </w:p>
        </w:tc>
        <w:tc>
          <w:tcPr>
            <w:tcW w:w="143" w:type="dxa"/>
          </w:tcPr>
          <w:p w14:paraId="224E45F4" w14:textId="77777777" w:rsidR="00260F67" w:rsidRPr="00672447" w:rsidRDefault="00260F67">
            <w:pPr>
              <w:rPr>
                <w:lang w:val="en-US"/>
              </w:rPr>
            </w:pPr>
          </w:p>
        </w:tc>
        <w:tc>
          <w:tcPr>
            <w:tcW w:w="3617" w:type="dxa"/>
          </w:tcPr>
          <w:p w14:paraId="2FDE5F4F" w14:textId="77777777" w:rsidR="00260F67" w:rsidRPr="00672447" w:rsidRDefault="00260F67">
            <w:pPr>
              <w:rPr>
                <w:lang w:val="en-US"/>
              </w:rPr>
            </w:pPr>
          </w:p>
        </w:tc>
        <w:tc>
          <w:tcPr>
            <w:tcW w:w="143" w:type="dxa"/>
          </w:tcPr>
          <w:p w14:paraId="00FB1FFC" w14:textId="77777777" w:rsidR="00260F67" w:rsidRPr="00672447" w:rsidRDefault="00260F67">
            <w:pPr>
              <w:rPr>
                <w:lang w:val="en-US"/>
              </w:rPr>
            </w:pPr>
          </w:p>
        </w:tc>
        <w:tc>
          <w:tcPr>
            <w:tcW w:w="3931" w:type="dxa"/>
          </w:tcPr>
          <w:p w14:paraId="3D06C88F" w14:textId="77777777" w:rsidR="00260F67" w:rsidRPr="00672447" w:rsidRDefault="00260F67">
            <w:pPr>
              <w:rPr>
                <w:lang w:val="en-US"/>
              </w:rPr>
            </w:pPr>
          </w:p>
        </w:tc>
        <w:tc>
          <w:tcPr>
            <w:tcW w:w="939" w:type="dxa"/>
          </w:tcPr>
          <w:p w14:paraId="4848F0C3" w14:textId="77777777" w:rsidR="00260F67" w:rsidRPr="00672447" w:rsidRDefault="00260F67">
            <w:pPr>
              <w:rPr>
                <w:lang w:val="en-US"/>
              </w:rPr>
            </w:pPr>
          </w:p>
        </w:tc>
      </w:tr>
      <w:tr w:rsidR="00260F67" w:rsidRPr="00672447" w14:paraId="69631673" w14:textId="77777777" w:rsidTr="00DB4AC5">
        <w:tc>
          <w:tcPr>
            <w:tcW w:w="9355" w:type="dxa"/>
            <w:gridSpan w:val="6"/>
            <w:shd w:val="clear" w:color="000000" w:fill="FFFFFF"/>
            <w:tcMar>
              <w:left w:w="34" w:type="dxa"/>
              <w:right w:w="34" w:type="dxa"/>
            </w:tcMar>
          </w:tcPr>
          <w:p w14:paraId="0695C09A" w14:textId="77777777" w:rsidR="00DB4AC5" w:rsidRDefault="00DB4AC5">
            <w:pPr>
              <w:spacing w:after="0" w:line="240" w:lineRule="auto"/>
              <w:jc w:val="center"/>
              <w:rPr>
                <w:rFonts w:ascii="Times New Roman" w:hAnsi="Times New Roman" w:cs="Times New Roman"/>
                <w:b/>
                <w:color w:val="000000"/>
                <w:sz w:val="24"/>
                <w:szCs w:val="24"/>
                <w:lang w:val="en-US"/>
              </w:rPr>
            </w:pPr>
          </w:p>
          <w:p w14:paraId="3EC6A541" w14:textId="77777777" w:rsidR="00DB4AC5" w:rsidRDefault="00DB4AC5">
            <w:pPr>
              <w:spacing w:after="0" w:line="240" w:lineRule="auto"/>
              <w:jc w:val="center"/>
              <w:rPr>
                <w:rFonts w:ascii="Times New Roman" w:hAnsi="Times New Roman" w:cs="Times New Roman"/>
                <w:b/>
                <w:color w:val="000000"/>
                <w:sz w:val="24"/>
                <w:szCs w:val="24"/>
                <w:lang w:val="en-US"/>
              </w:rPr>
            </w:pPr>
          </w:p>
          <w:p w14:paraId="65222144" w14:textId="3A0A78B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681DCE9B" w14:textId="77777777" w:rsidTr="00DB4AC5">
        <w:tc>
          <w:tcPr>
            <w:tcW w:w="582" w:type="dxa"/>
            <w:shd w:val="clear" w:color="000000" w:fill="FFFFFF"/>
            <w:tcMar>
              <w:left w:w="34" w:type="dxa"/>
              <w:right w:w="34" w:type="dxa"/>
            </w:tcMar>
          </w:tcPr>
          <w:p w14:paraId="1961376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41986841" w14:textId="77777777" w:rsidR="00260F67" w:rsidRPr="00672447" w:rsidRDefault="00260F67">
            <w:pPr>
              <w:rPr>
                <w:lang w:val="en-US"/>
              </w:rPr>
            </w:pPr>
          </w:p>
        </w:tc>
        <w:tc>
          <w:tcPr>
            <w:tcW w:w="8630" w:type="dxa"/>
            <w:gridSpan w:val="4"/>
            <w:shd w:val="clear" w:color="000000" w:fill="FFFFFF"/>
            <w:tcMar>
              <w:left w:w="34" w:type="dxa"/>
              <w:right w:w="34" w:type="dxa"/>
            </w:tcMar>
          </w:tcPr>
          <w:p w14:paraId="0EE451AB" w14:textId="63D35C0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28396C9D" w14:textId="77777777" w:rsidTr="00DE03AF">
        <w:trPr>
          <w:trHeight w:hRule="exact" w:val="285"/>
        </w:trPr>
        <w:tc>
          <w:tcPr>
            <w:tcW w:w="582" w:type="dxa"/>
            <w:shd w:val="clear" w:color="000000" w:fill="FFFFFF"/>
            <w:tcMar>
              <w:left w:w="34" w:type="dxa"/>
              <w:right w:w="34" w:type="dxa"/>
            </w:tcMar>
          </w:tcPr>
          <w:p w14:paraId="5A8C071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48F8138E" w14:textId="77777777" w:rsidR="00260F67" w:rsidRPr="00672447" w:rsidRDefault="00260F67">
            <w:pPr>
              <w:rPr>
                <w:lang w:val="en-US"/>
              </w:rPr>
            </w:pPr>
          </w:p>
        </w:tc>
        <w:tc>
          <w:tcPr>
            <w:tcW w:w="8630" w:type="dxa"/>
            <w:gridSpan w:val="4"/>
            <w:shd w:val="clear" w:color="000000" w:fill="FFFFFF"/>
            <w:tcMar>
              <w:left w:w="34" w:type="dxa"/>
              <w:right w:w="34" w:type="dxa"/>
            </w:tcMar>
          </w:tcPr>
          <w:p w14:paraId="70131C81" w14:textId="127E24F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116E1B1B" w14:textId="77777777" w:rsidTr="00DE03AF">
        <w:trPr>
          <w:trHeight w:hRule="exact" w:val="138"/>
        </w:trPr>
        <w:tc>
          <w:tcPr>
            <w:tcW w:w="582" w:type="dxa"/>
          </w:tcPr>
          <w:p w14:paraId="3E087E4E" w14:textId="77777777" w:rsidR="00260F67" w:rsidRPr="00672447" w:rsidRDefault="00260F67">
            <w:pPr>
              <w:rPr>
                <w:lang w:val="en-US"/>
              </w:rPr>
            </w:pPr>
          </w:p>
        </w:tc>
        <w:tc>
          <w:tcPr>
            <w:tcW w:w="143" w:type="dxa"/>
          </w:tcPr>
          <w:p w14:paraId="66E243CF" w14:textId="77777777" w:rsidR="00260F67" w:rsidRPr="00672447" w:rsidRDefault="00260F67">
            <w:pPr>
              <w:rPr>
                <w:lang w:val="en-US"/>
              </w:rPr>
            </w:pPr>
          </w:p>
        </w:tc>
        <w:tc>
          <w:tcPr>
            <w:tcW w:w="3617" w:type="dxa"/>
          </w:tcPr>
          <w:p w14:paraId="1150555D" w14:textId="77777777" w:rsidR="00260F67" w:rsidRPr="00672447" w:rsidRDefault="00260F67">
            <w:pPr>
              <w:rPr>
                <w:lang w:val="en-US"/>
              </w:rPr>
            </w:pPr>
          </w:p>
        </w:tc>
        <w:tc>
          <w:tcPr>
            <w:tcW w:w="143" w:type="dxa"/>
          </w:tcPr>
          <w:p w14:paraId="51E7793F" w14:textId="77777777" w:rsidR="00260F67" w:rsidRPr="00672447" w:rsidRDefault="00260F67">
            <w:pPr>
              <w:rPr>
                <w:lang w:val="en-US"/>
              </w:rPr>
            </w:pPr>
          </w:p>
        </w:tc>
        <w:tc>
          <w:tcPr>
            <w:tcW w:w="3931" w:type="dxa"/>
          </w:tcPr>
          <w:p w14:paraId="38234306" w14:textId="77777777" w:rsidR="00260F67" w:rsidRPr="00672447" w:rsidRDefault="00260F67">
            <w:pPr>
              <w:rPr>
                <w:lang w:val="en-US"/>
              </w:rPr>
            </w:pPr>
          </w:p>
        </w:tc>
        <w:tc>
          <w:tcPr>
            <w:tcW w:w="939" w:type="dxa"/>
          </w:tcPr>
          <w:p w14:paraId="3BCF0E8D" w14:textId="77777777" w:rsidR="00260F67" w:rsidRPr="00672447" w:rsidRDefault="00260F67">
            <w:pPr>
              <w:rPr>
                <w:lang w:val="en-US"/>
              </w:rPr>
            </w:pPr>
          </w:p>
        </w:tc>
      </w:tr>
      <w:tr w:rsidR="00260F67" w:rsidRPr="00672447" w14:paraId="0BA42FCA" w14:textId="77777777" w:rsidTr="00DE03AF">
        <w:trPr>
          <w:trHeight w:hRule="exact" w:val="277"/>
        </w:trPr>
        <w:tc>
          <w:tcPr>
            <w:tcW w:w="9355" w:type="dxa"/>
            <w:gridSpan w:val="6"/>
            <w:shd w:val="clear" w:color="000000" w:fill="FFFFFF"/>
            <w:tcMar>
              <w:left w:w="34" w:type="dxa"/>
              <w:right w:w="34" w:type="dxa"/>
            </w:tcMar>
          </w:tcPr>
          <w:p w14:paraId="48129328" w14:textId="09D8327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67BB3131" w14:textId="77777777" w:rsidTr="00DE03AF">
        <w:trPr>
          <w:trHeight w:hRule="exact" w:val="138"/>
        </w:trPr>
        <w:tc>
          <w:tcPr>
            <w:tcW w:w="582" w:type="dxa"/>
          </w:tcPr>
          <w:p w14:paraId="34CA0C16" w14:textId="77777777" w:rsidR="00260F67" w:rsidRPr="00672447" w:rsidRDefault="00260F67">
            <w:pPr>
              <w:rPr>
                <w:lang w:val="en-US"/>
              </w:rPr>
            </w:pPr>
          </w:p>
        </w:tc>
        <w:tc>
          <w:tcPr>
            <w:tcW w:w="143" w:type="dxa"/>
          </w:tcPr>
          <w:p w14:paraId="463E6835" w14:textId="77777777" w:rsidR="00260F67" w:rsidRPr="00672447" w:rsidRDefault="00260F67">
            <w:pPr>
              <w:rPr>
                <w:lang w:val="en-US"/>
              </w:rPr>
            </w:pPr>
          </w:p>
        </w:tc>
        <w:tc>
          <w:tcPr>
            <w:tcW w:w="3617" w:type="dxa"/>
          </w:tcPr>
          <w:p w14:paraId="63308647" w14:textId="77777777" w:rsidR="00260F67" w:rsidRPr="00672447" w:rsidRDefault="00260F67">
            <w:pPr>
              <w:rPr>
                <w:lang w:val="en-US"/>
              </w:rPr>
            </w:pPr>
          </w:p>
        </w:tc>
        <w:tc>
          <w:tcPr>
            <w:tcW w:w="143" w:type="dxa"/>
          </w:tcPr>
          <w:p w14:paraId="579C4781" w14:textId="77777777" w:rsidR="00260F67" w:rsidRPr="00672447" w:rsidRDefault="00260F67">
            <w:pPr>
              <w:rPr>
                <w:lang w:val="en-US"/>
              </w:rPr>
            </w:pPr>
          </w:p>
        </w:tc>
        <w:tc>
          <w:tcPr>
            <w:tcW w:w="3931" w:type="dxa"/>
          </w:tcPr>
          <w:p w14:paraId="2170076B" w14:textId="77777777" w:rsidR="00260F67" w:rsidRPr="00672447" w:rsidRDefault="00260F67">
            <w:pPr>
              <w:rPr>
                <w:lang w:val="en-US"/>
              </w:rPr>
            </w:pPr>
          </w:p>
        </w:tc>
        <w:tc>
          <w:tcPr>
            <w:tcW w:w="939" w:type="dxa"/>
          </w:tcPr>
          <w:p w14:paraId="61D94865" w14:textId="77777777" w:rsidR="00260F67" w:rsidRPr="00672447" w:rsidRDefault="00260F67">
            <w:pPr>
              <w:rPr>
                <w:lang w:val="en-US"/>
              </w:rPr>
            </w:pPr>
          </w:p>
        </w:tc>
      </w:tr>
      <w:tr w:rsidR="00260F67" w:rsidRPr="00672447" w14:paraId="27B08B2E" w14:textId="77777777" w:rsidTr="00DE03AF">
        <w:trPr>
          <w:trHeight w:hRule="exact" w:val="277"/>
        </w:trPr>
        <w:tc>
          <w:tcPr>
            <w:tcW w:w="9355" w:type="dxa"/>
            <w:gridSpan w:val="6"/>
            <w:shd w:val="clear" w:color="000000" w:fill="FFFFFF"/>
            <w:tcMar>
              <w:left w:w="34" w:type="dxa"/>
              <w:right w:w="34" w:type="dxa"/>
            </w:tcMar>
          </w:tcPr>
          <w:p w14:paraId="135B113A" w14:textId="63AE7A8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7622F3A1" w14:textId="77777777" w:rsidTr="00DE03AF">
        <w:trPr>
          <w:trHeight w:hRule="exact" w:val="826"/>
        </w:trPr>
        <w:tc>
          <w:tcPr>
            <w:tcW w:w="582" w:type="dxa"/>
            <w:shd w:val="clear" w:color="000000" w:fill="FFFFFF"/>
            <w:tcMar>
              <w:left w:w="34" w:type="dxa"/>
              <w:right w:w="34" w:type="dxa"/>
            </w:tcMar>
          </w:tcPr>
          <w:p w14:paraId="3AD8248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10FE0718" w14:textId="77777777" w:rsidR="00260F67" w:rsidRPr="00672447" w:rsidRDefault="00260F67">
            <w:pPr>
              <w:rPr>
                <w:lang w:val="en-US"/>
              </w:rPr>
            </w:pPr>
          </w:p>
        </w:tc>
        <w:tc>
          <w:tcPr>
            <w:tcW w:w="8630" w:type="dxa"/>
            <w:gridSpan w:val="4"/>
            <w:shd w:val="clear" w:color="000000" w:fill="FFFFFF"/>
            <w:tcMar>
              <w:left w:w="34" w:type="dxa"/>
              <w:right w:w="34" w:type="dxa"/>
            </w:tcMar>
          </w:tcPr>
          <w:p w14:paraId="7C62D219" w14:textId="669CF814" w:rsidR="00260F67" w:rsidRPr="00672447" w:rsidRDefault="00DB4AC5">
            <w:pPr>
              <w:spacing w:after="0" w:line="240" w:lineRule="auto"/>
              <w:jc w:val="both"/>
              <w:rPr>
                <w:sz w:val="24"/>
                <w:szCs w:val="24"/>
                <w:lang w:val="en-US"/>
              </w:rPr>
            </w:pPr>
            <w:r w:rsidRPr="00DB4AC5">
              <w:rPr>
                <w:rFonts w:ascii="Times New Roman" w:hAnsi="Times New Roman" w:cs="Times New Roman"/>
                <w:color w:val="000000"/>
                <w:sz w:val="24"/>
                <w:szCs w:val="24"/>
                <w:lang w:val="en-US"/>
              </w:rPr>
              <w:t>Guzhov V. I., Il'inyh S. P. Opticheskie izmereniya. Komp'yuternaya interferometriya [Electronic resource]:Uchebnoe posobie dlya vuzov. - Moscow: YUrajt, 2021. - 258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https://urait.ru/bcode/472112</w:t>
            </w:r>
          </w:p>
        </w:tc>
      </w:tr>
      <w:tr w:rsidR="00260F67" w:rsidRPr="00672447" w14:paraId="4A972AF4" w14:textId="77777777" w:rsidTr="00DE03AF">
        <w:trPr>
          <w:trHeight w:hRule="exact" w:val="555"/>
        </w:trPr>
        <w:tc>
          <w:tcPr>
            <w:tcW w:w="582" w:type="dxa"/>
            <w:shd w:val="clear" w:color="000000" w:fill="FFFFFF"/>
            <w:tcMar>
              <w:left w:w="34" w:type="dxa"/>
              <w:right w:w="34" w:type="dxa"/>
            </w:tcMar>
          </w:tcPr>
          <w:p w14:paraId="35E94CB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5230F19B" w14:textId="77777777" w:rsidR="00260F67" w:rsidRPr="00672447" w:rsidRDefault="00260F67">
            <w:pPr>
              <w:rPr>
                <w:lang w:val="en-US"/>
              </w:rPr>
            </w:pPr>
          </w:p>
        </w:tc>
        <w:tc>
          <w:tcPr>
            <w:tcW w:w="8630" w:type="dxa"/>
            <w:gridSpan w:val="4"/>
            <w:shd w:val="clear" w:color="000000" w:fill="FFFFFF"/>
            <w:tcMar>
              <w:left w:w="34" w:type="dxa"/>
              <w:right w:w="34" w:type="dxa"/>
            </w:tcMar>
          </w:tcPr>
          <w:p w14:paraId="3AB19B14" w14:textId="196FBEF2" w:rsidR="00260F67" w:rsidRPr="00672447" w:rsidRDefault="00DB4AC5">
            <w:pPr>
              <w:spacing w:after="0" w:line="240" w:lineRule="auto"/>
              <w:jc w:val="both"/>
              <w:rPr>
                <w:sz w:val="24"/>
                <w:szCs w:val="24"/>
                <w:lang w:val="en-US"/>
              </w:rPr>
            </w:pPr>
            <w:r w:rsidRPr="00DB4AC5">
              <w:rPr>
                <w:rFonts w:ascii="Times New Roman" w:hAnsi="Times New Roman" w:cs="Times New Roman"/>
                <w:color w:val="000000"/>
                <w:sz w:val="24"/>
                <w:szCs w:val="24"/>
                <w:lang w:val="en-US"/>
              </w:rPr>
              <w:t>Patrusheva T. N. Sensorika. Sovremennye tekhnologii mikro- i nanoelektroniki:Uchebnoe osobie dlya vuzov. - M.: INFRA-M, 2016. - 260 s</w:t>
            </w:r>
            <w:r w:rsidR="00260F67" w:rsidRPr="00672447">
              <w:rPr>
                <w:rFonts w:ascii="Times New Roman" w:hAnsi="Times New Roman" w:cs="Times New Roman"/>
                <w:color w:val="000000"/>
                <w:sz w:val="24"/>
                <w:szCs w:val="24"/>
                <w:lang w:val="en-US"/>
              </w:rPr>
              <w:t>.</w:t>
            </w:r>
          </w:p>
        </w:tc>
      </w:tr>
      <w:tr w:rsidR="00260F67" w:rsidRPr="00672447" w14:paraId="6B9EE1C3" w14:textId="77777777" w:rsidTr="00DE03AF">
        <w:trPr>
          <w:trHeight w:hRule="exact" w:val="826"/>
        </w:trPr>
        <w:tc>
          <w:tcPr>
            <w:tcW w:w="582" w:type="dxa"/>
            <w:shd w:val="clear" w:color="000000" w:fill="FFFFFF"/>
            <w:tcMar>
              <w:left w:w="34" w:type="dxa"/>
              <w:right w:w="34" w:type="dxa"/>
            </w:tcMar>
          </w:tcPr>
          <w:p w14:paraId="2457A09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50B7B0EB" w14:textId="77777777" w:rsidR="00260F67" w:rsidRPr="00672447" w:rsidRDefault="00260F67">
            <w:pPr>
              <w:rPr>
                <w:lang w:val="en-US"/>
              </w:rPr>
            </w:pPr>
          </w:p>
        </w:tc>
        <w:tc>
          <w:tcPr>
            <w:tcW w:w="8630" w:type="dxa"/>
            <w:gridSpan w:val="4"/>
            <w:shd w:val="clear" w:color="000000" w:fill="FFFFFF"/>
            <w:tcMar>
              <w:left w:w="34" w:type="dxa"/>
              <w:right w:w="34" w:type="dxa"/>
            </w:tcMar>
          </w:tcPr>
          <w:p w14:paraId="320B03D5" w14:textId="4F398487" w:rsidR="00260F67" w:rsidRPr="00672447" w:rsidRDefault="00DB4AC5">
            <w:pPr>
              <w:spacing w:after="0" w:line="240" w:lineRule="auto"/>
              <w:jc w:val="both"/>
              <w:rPr>
                <w:sz w:val="24"/>
                <w:szCs w:val="24"/>
                <w:lang w:val="en-US"/>
              </w:rPr>
            </w:pPr>
            <w:r w:rsidRPr="00DB4AC5">
              <w:rPr>
                <w:rFonts w:ascii="Times New Roman" w:hAnsi="Times New Roman" w:cs="Times New Roman"/>
                <w:color w:val="000000"/>
                <w:sz w:val="24"/>
                <w:szCs w:val="24"/>
                <w:lang w:val="en-US"/>
              </w:rPr>
              <w:t>Sarina M. P., Holyavko V. N. Volnovaya i kvantovaya optika [Electronic resource]:uchebnoe posobie. - Novosibirsk: NGTU, 2019. - 124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https://e.lanbook.com/book/152332</w:t>
            </w:r>
          </w:p>
        </w:tc>
      </w:tr>
      <w:tr w:rsidR="00260F67" w:rsidRPr="00672447" w14:paraId="351EE1B9" w14:textId="77777777" w:rsidTr="00DB4AC5">
        <w:tc>
          <w:tcPr>
            <w:tcW w:w="582" w:type="dxa"/>
            <w:shd w:val="clear" w:color="000000" w:fill="FFFFFF"/>
            <w:tcMar>
              <w:left w:w="34" w:type="dxa"/>
              <w:right w:w="34" w:type="dxa"/>
            </w:tcMar>
          </w:tcPr>
          <w:p w14:paraId="4947D87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3" w:type="dxa"/>
          </w:tcPr>
          <w:p w14:paraId="644768C0" w14:textId="77777777" w:rsidR="00260F67" w:rsidRPr="00672447" w:rsidRDefault="00260F67">
            <w:pPr>
              <w:rPr>
                <w:lang w:val="en-US"/>
              </w:rPr>
            </w:pPr>
          </w:p>
        </w:tc>
        <w:tc>
          <w:tcPr>
            <w:tcW w:w="8630" w:type="dxa"/>
            <w:gridSpan w:val="4"/>
            <w:shd w:val="clear" w:color="000000" w:fill="FFFFFF"/>
            <w:tcMar>
              <w:left w:w="34" w:type="dxa"/>
              <w:right w:w="34" w:type="dxa"/>
            </w:tcMar>
          </w:tcPr>
          <w:p w14:paraId="228A77B3" w14:textId="4E2B5BA2" w:rsidR="00260F67" w:rsidRPr="00672447" w:rsidRDefault="00DB4AC5">
            <w:pPr>
              <w:spacing w:after="0" w:line="240" w:lineRule="auto"/>
              <w:jc w:val="both"/>
              <w:rPr>
                <w:sz w:val="24"/>
                <w:szCs w:val="24"/>
                <w:lang w:val="en-US"/>
              </w:rPr>
            </w:pPr>
            <w:r w:rsidRPr="00DB4AC5">
              <w:rPr>
                <w:rFonts w:ascii="Times New Roman" w:hAnsi="Times New Roman" w:cs="Times New Roman"/>
                <w:color w:val="000000"/>
                <w:sz w:val="24"/>
                <w:szCs w:val="24"/>
                <w:lang w:val="en-US"/>
              </w:rPr>
              <w:t>Kirillovskij V. K. Sovremennye opticheskie issledovaniya i izmereniya [Electronic resource]:. - Sankt-Peterburg: Lan', 2021. - 304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https://e.lanbook.com/book/167816</w:t>
            </w:r>
          </w:p>
        </w:tc>
      </w:tr>
      <w:tr w:rsidR="00260F67" w:rsidRPr="00672447" w14:paraId="142EFC3A" w14:textId="77777777" w:rsidTr="00DB4AC5">
        <w:tc>
          <w:tcPr>
            <w:tcW w:w="582" w:type="dxa"/>
          </w:tcPr>
          <w:p w14:paraId="7CC64BEC" w14:textId="77777777" w:rsidR="00260F67" w:rsidRPr="00672447" w:rsidRDefault="00260F67">
            <w:pPr>
              <w:rPr>
                <w:lang w:val="en-US"/>
              </w:rPr>
            </w:pPr>
          </w:p>
        </w:tc>
        <w:tc>
          <w:tcPr>
            <w:tcW w:w="143" w:type="dxa"/>
          </w:tcPr>
          <w:p w14:paraId="5E5B9525" w14:textId="77777777" w:rsidR="00260F67" w:rsidRPr="00672447" w:rsidRDefault="00260F67">
            <w:pPr>
              <w:rPr>
                <w:lang w:val="en-US"/>
              </w:rPr>
            </w:pPr>
          </w:p>
        </w:tc>
        <w:tc>
          <w:tcPr>
            <w:tcW w:w="3617" w:type="dxa"/>
          </w:tcPr>
          <w:p w14:paraId="7A758262" w14:textId="77777777" w:rsidR="00260F67" w:rsidRPr="00672447" w:rsidRDefault="00260F67">
            <w:pPr>
              <w:rPr>
                <w:lang w:val="en-US"/>
              </w:rPr>
            </w:pPr>
          </w:p>
        </w:tc>
        <w:tc>
          <w:tcPr>
            <w:tcW w:w="143" w:type="dxa"/>
          </w:tcPr>
          <w:p w14:paraId="0917D08F" w14:textId="77777777" w:rsidR="00260F67" w:rsidRPr="00672447" w:rsidRDefault="00260F67">
            <w:pPr>
              <w:rPr>
                <w:lang w:val="en-US"/>
              </w:rPr>
            </w:pPr>
          </w:p>
        </w:tc>
        <w:tc>
          <w:tcPr>
            <w:tcW w:w="3931" w:type="dxa"/>
          </w:tcPr>
          <w:p w14:paraId="71A8A13D" w14:textId="77777777" w:rsidR="00260F67" w:rsidRPr="00672447" w:rsidRDefault="00260F67">
            <w:pPr>
              <w:rPr>
                <w:lang w:val="en-US"/>
              </w:rPr>
            </w:pPr>
          </w:p>
        </w:tc>
        <w:tc>
          <w:tcPr>
            <w:tcW w:w="939" w:type="dxa"/>
          </w:tcPr>
          <w:p w14:paraId="6D3E9034" w14:textId="77777777" w:rsidR="00260F67" w:rsidRPr="00672447" w:rsidRDefault="00260F67">
            <w:pPr>
              <w:rPr>
                <w:lang w:val="en-US"/>
              </w:rPr>
            </w:pPr>
          </w:p>
        </w:tc>
      </w:tr>
      <w:tr w:rsidR="00260F67" w:rsidRPr="00672447" w14:paraId="2B69FFA3" w14:textId="77777777" w:rsidTr="00DE03AF">
        <w:trPr>
          <w:trHeight w:hRule="exact" w:val="277"/>
        </w:trPr>
        <w:tc>
          <w:tcPr>
            <w:tcW w:w="9355" w:type="dxa"/>
            <w:gridSpan w:val="6"/>
            <w:shd w:val="clear" w:color="000000" w:fill="FFFFFF"/>
            <w:tcMar>
              <w:left w:w="34" w:type="dxa"/>
              <w:right w:w="34" w:type="dxa"/>
            </w:tcMar>
          </w:tcPr>
          <w:p w14:paraId="698EEEBF" w14:textId="1828CE8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50E930DC" w14:textId="77777777" w:rsidTr="00DE03AF">
        <w:trPr>
          <w:trHeight w:hRule="exact" w:val="555"/>
        </w:trPr>
        <w:tc>
          <w:tcPr>
            <w:tcW w:w="582" w:type="dxa"/>
            <w:shd w:val="clear" w:color="000000" w:fill="FFFFFF"/>
            <w:tcMar>
              <w:left w:w="34" w:type="dxa"/>
              <w:right w:w="34" w:type="dxa"/>
            </w:tcMar>
          </w:tcPr>
          <w:p w14:paraId="1C80D96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1621C979" w14:textId="77777777" w:rsidR="00260F67" w:rsidRPr="00672447" w:rsidRDefault="00260F67">
            <w:pPr>
              <w:rPr>
                <w:lang w:val="en-US"/>
              </w:rPr>
            </w:pPr>
          </w:p>
        </w:tc>
        <w:tc>
          <w:tcPr>
            <w:tcW w:w="8630" w:type="dxa"/>
            <w:gridSpan w:val="4"/>
            <w:shd w:val="clear" w:color="000000" w:fill="FFFFFF"/>
            <w:tcMar>
              <w:left w:w="34" w:type="dxa"/>
              <w:right w:w="34" w:type="dxa"/>
            </w:tcMar>
          </w:tcPr>
          <w:p w14:paraId="293AD424" w14:textId="75AE71D1" w:rsidR="00260F67" w:rsidRPr="00672447" w:rsidRDefault="00DB4AC5">
            <w:pPr>
              <w:spacing w:after="0" w:line="240" w:lineRule="auto"/>
              <w:jc w:val="both"/>
              <w:rPr>
                <w:sz w:val="24"/>
                <w:szCs w:val="24"/>
                <w:lang w:val="en-US"/>
              </w:rPr>
            </w:pPr>
            <w:r w:rsidRPr="00DB4AC5">
              <w:rPr>
                <w:rFonts w:ascii="Times New Roman" w:hAnsi="Times New Roman" w:cs="Times New Roman"/>
                <w:color w:val="000000"/>
                <w:sz w:val="24"/>
                <w:szCs w:val="24"/>
                <w:lang w:val="en-US"/>
              </w:rPr>
              <w:t>Listvin A. V., Listvin V. N., SHvyrkov D. V. Opticheskie volokna dlya linij svyazi:. - M.: LESARart, 2003. - 288 s</w:t>
            </w:r>
            <w:r w:rsidR="00260F67" w:rsidRPr="00672447">
              <w:rPr>
                <w:rFonts w:ascii="Times New Roman" w:hAnsi="Times New Roman" w:cs="Times New Roman"/>
                <w:color w:val="000000"/>
                <w:sz w:val="24"/>
                <w:szCs w:val="24"/>
                <w:lang w:val="en-US"/>
              </w:rPr>
              <w:t>.</w:t>
            </w:r>
          </w:p>
        </w:tc>
      </w:tr>
      <w:tr w:rsidR="00260F67" w:rsidRPr="00672447" w14:paraId="2625BDA1" w14:textId="77777777" w:rsidTr="00DE03AF">
        <w:trPr>
          <w:trHeight w:hRule="exact" w:val="555"/>
        </w:trPr>
        <w:tc>
          <w:tcPr>
            <w:tcW w:w="582" w:type="dxa"/>
            <w:shd w:val="clear" w:color="000000" w:fill="FFFFFF"/>
            <w:tcMar>
              <w:left w:w="34" w:type="dxa"/>
              <w:right w:w="34" w:type="dxa"/>
            </w:tcMar>
          </w:tcPr>
          <w:p w14:paraId="1D04423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476CE6BC" w14:textId="77777777" w:rsidR="00260F67" w:rsidRPr="00672447" w:rsidRDefault="00260F67">
            <w:pPr>
              <w:rPr>
                <w:lang w:val="en-US"/>
              </w:rPr>
            </w:pPr>
          </w:p>
        </w:tc>
        <w:tc>
          <w:tcPr>
            <w:tcW w:w="8630" w:type="dxa"/>
            <w:gridSpan w:val="4"/>
            <w:shd w:val="clear" w:color="000000" w:fill="FFFFFF"/>
            <w:tcMar>
              <w:left w:w="34" w:type="dxa"/>
              <w:right w:w="34" w:type="dxa"/>
            </w:tcMar>
          </w:tcPr>
          <w:p w14:paraId="37DCA153" w14:textId="01195746" w:rsidR="00260F67" w:rsidRPr="00672447" w:rsidRDefault="00DB4AC5">
            <w:pPr>
              <w:spacing w:after="0" w:line="240" w:lineRule="auto"/>
              <w:jc w:val="both"/>
              <w:rPr>
                <w:sz w:val="24"/>
                <w:szCs w:val="24"/>
                <w:lang w:val="en-US"/>
              </w:rPr>
            </w:pPr>
            <w:r w:rsidRPr="00DB4AC5">
              <w:rPr>
                <w:rFonts w:ascii="Times New Roman" w:hAnsi="Times New Roman" w:cs="Times New Roman"/>
                <w:color w:val="000000"/>
                <w:sz w:val="24"/>
                <w:szCs w:val="24"/>
                <w:lang w:val="en-US"/>
              </w:rPr>
              <w:t>Friman R. L. Volokonno-opticheskie sistemy svyazi:Per. s angl.. - M.: Tekhnosfera, 2007. - 511 s.</w:t>
            </w:r>
          </w:p>
        </w:tc>
      </w:tr>
      <w:tr w:rsidR="00260F67" w:rsidRPr="00672447" w14:paraId="6A72CCF0" w14:textId="77777777" w:rsidTr="00DB4AC5">
        <w:tc>
          <w:tcPr>
            <w:tcW w:w="582" w:type="dxa"/>
            <w:shd w:val="clear" w:color="000000" w:fill="FFFFFF"/>
            <w:tcMar>
              <w:left w:w="34" w:type="dxa"/>
              <w:right w:w="34" w:type="dxa"/>
            </w:tcMar>
          </w:tcPr>
          <w:p w14:paraId="10E8801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42879BF9" w14:textId="77777777" w:rsidR="00260F67" w:rsidRPr="00672447" w:rsidRDefault="00260F67">
            <w:pPr>
              <w:rPr>
                <w:lang w:val="en-US"/>
              </w:rPr>
            </w:pPr>
          </w:p>
        </w:tc>
        <w:tc>
          <w:tcPr>
            <w:tcW w:w="8630" w:type="dxa"/>
            <w:gridSpan w:val="4"/>
            <w:shd w:val="clear" w:color="000000" w:fill="FFFFFF"/>
            <w:tcMar>
              <w:left w:w="34" w:type="dxa"/>
              <w:right w:w="34" w:type="dxa"/>
            </w:tcMar>
          </w:tcPr>
          <w:p w14:paraId="67776537" w14:textId="388A2D63" w:rsidR="00260F67" w:rsidRPr="00672447" w:rsidRDefault="00DB4AC5">
            <w:pPr>
              <w:spacing w:after="0" w:line="240" w:lineRule="auto"/>
              <w:jc w:val="both"/>
              <w:rPr>
                <w:sz w:val="24"/>
                <w:szCs w:val="24"/>
                <w:lang w:val="en-US"/>
              </w:rPr>
            </w:pPr>
            <w:r w:rsidRPr="00DB4AC5">
              <w:rPr>
                <w:rFonts w:ascii="Times New Roman" w:hAnsi="Times New Roman" w:cs="Times New Roman"/>
                <w:color w:val="000000"/>
                <w:sz w:val="24"/>
                <w:szCs w:val="24"/>
                <w:lang w:val="en-US"/>
              </w:rPr>
              <w:t>Rozensher E., Vinter B. Optoelektronika:Per. s fr.. - M.: Tekhnosfera, 2004. - 589 s.</w:t>
            </w:r>
          </w:p>
        </w:tc>
      </w:tr>
      <w:tr w:rsidR="00260F67" w:rsidRPr="00672447" w14:paraId="56A50570" w14:textId="77777777" w:rsidTr="00DB4AC5">
        <w:tc>
          <w:tcPr>
            <w:tcW w:w="582" w:type="dxa"/>
            <w:shd w:val="clear" w:color="000000" w:fill="FFFFFF"/>
            <w:tcMar>
              <w:left w:w="34" w:type="dxa"/>
              <w:right w:w="34" w:type="dxa"/>
            </w:tcMar>
          </w:tcPr>
          <w:p w14:paraId="512D0AD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3" w:type="dxa"/>
          </w:tcPr>
          <w:p w14:paraId="480603BE" w14:textId="77777777" w:rsidR="00260F67" w:rsidRPr="00672447" w:rsidRDefault="00260F67">
            <w:pPr>
              <w:rPr>
                <w:lang w:val="en-US"/>
              </w:rPr>
            </w:pPr>
          </w:p>
        </w:tc>
        <w:tc>
          <w:tcPr>
            <w:tcW w:w="8630" w:type="dxa"/>
            <w:gridSpan w:val="4"/>
            <w:shd w:val="clear" w:color="000000" w:fill="FFFFFF"/>
            <w:tcMar>
              <w:left w:w="34" w:type="dxa"/>
              <w:right w:w="34" w:type="dxa"/>
            </w:tcMar>
          </w:tcPr>
          <w:p w14:paraId="29CA72DB" w14:textId="38372CAB" w:rsidR="00260F67" w:rsidRPr="00672447" w:rsidRDefault="00DB4AC5">
            <w:pPr>
              <w:spacing w:after="0" w:line="240" w:lineRule="auto"/>
              <w:jc w:val="both"/>
              <w:rPr>
                <w:sz w:val="24"/>
                <w:szCs w:val="24"/>
                <w:lang w:val="en-US"/>
              </w:rPr>
            </w:pPr>
            <w:r w:rsidRPr="00DB4AC5">
              <w:rPr>
                <w:rFonts w:ascii="Times New Roman" w:hAnsi="Times New Roman" w:cs="Times New Roman"/>
                <w:color w:val="000000"/>
                <w:sz w:val="24"/>
                <w:szCs w:val="24"/>
                <w:lang w:val="en-US"/>
              </w:rPr>
              <w:t>Korovchenko, Uskov, Potapov Optoelektronika [Electronic resource]:. - Voronezh: Izdatel'skij dom VGU, 2015</w:t>
            </w:r>
            <w:r w:rsidR="00260F67" w:rsidRPr="00672447">
              <w:rPr>
                <w:rFonts w:ascii="Times New Roman" w:hAnsi="Times New Roman" w:cs="Times New Roman"/>
                <w:color w:val="000000"/>
                <w:sz w:val="24"/>
                <w:szCs w:val="24"/>
                <w:lang w:val="en-US"/>
              </w:rPr>
              <w:t xml:space="preserve">. - 32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https://lib.rucont.ru/efd/437114</w:t>
            </w:r>
          </w:p>
        </w:tc>
      </w:tr>
      <w:tr w:rsidR="00260F67" w:rsidRPr="00672447" w14:paraId="34A39F73" w14:textId="77777777" w:rsidTr="00DB4AC5">
        <w:tc>
          <w:tcPr>
            <w:tcW w:w="582" w:type="dxa"/>
            <w:shd w:val="clear" w:color="000000" w:fill="FFFFFF"/>
            <w:tcMar>
              <w:left w:w="34" w:type="dxa"/>
              <w:right w:w="34" w:type="dxa"/>
            </w:tcMar>
          </w:tcPr>
          <w:p w14:paraId="13CE774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43" w:type="dxa"/>
          </w:tcPr>
          <w:p w14:paraId="72C28D3F" w14:textId="77777777" w:rsidR="00260F67" w:rsidRPr="00672447" w:rsidRDefault="00260F67">
            <w:pPr>
              <w:rPr>
                <w:lang w:val="en-US"/>
              </w:rPr>
            </w:pPr>
          </w:p>
        </w:tc>
        <w:tc>
          <w:tcPr>
            <w:tcW w:w="8630" w:type="dxa"/>
            <w:gridSpan w:val="4"/>
            <w:shd w:val="clear" w:color="000000" w:fill="FFFFFF"/>
            <w:tcMar>
              <w:left w:w="34" w:type="dxa"/>
              <w:right w:w="34" w:type="dxa"/>
            </w:tcMar>
          </w:tcPr>
          <w:p w14:paraId="2CB19B68" w14:textId="18AD4329" w:rsidR="00260F67" w:rsidRPr="00672447" w:rsidRDefault="00DB4AC5">
            <w:pPr>
              <w:spacing w:after="0" w:line="240" w:lineRule="auto"/>
              <w:jc w:val="both"/>
              <w:rPr>
                <w:sz w:val="24"/>
                <w:szCs w:val="24"/>
                <w:lang w:val="en-US"/>
              </w:rPr>
            </w:pPr>
            <w:r w:rsidRPr="00DB4AC5">
              <w:rPr>
                <w:rFonts w:ascii="Times New Roman" w:hAnsi="Times New Roman" w:cs="Times New Roman"/>
                <w:color w:val="000000"/>
                <w:sz w:val="24"/>
                <w:szCs w:val="24"/>
                <w:lang w:val="en-US"/>
              </w:rPr>
              <w:t>Olifer V. G., Olifer N. A. Komp'yuternye seti. Principy, tekhnologii, protokoly:. - SPb.: Piter, 2011. - 943 s</w:t>
            </w:r>
            <w:r w:rsidR="00260F67" w:rsidRPr="00672447">
              <w:rPr>
                <w:rFonts w:ascii="Times New Roman" w:hAnsi="Times New Roman" w:cs="Times New Roman"/>
                <w:color w:val="000000"/>
                <w:sz w:val="24"/>
                <w:szCs w:val="24"/>
                <w:lang w:val="en-US"/>
              </w:rPr>
              <w:t>.</w:t>
            </w:r>
          </w:p>
        </w:tc>
      </w:tr>
      <w:tr w:rsidR="00260F67" w:rsidRPr="00672447" w14:paraId="41B6EE01" w14:textId="77777777" w:rsidTr="00DB4AC5">
        <w:tc>
          <w:tcPr>
            <w:tcW w:w="582" w:type="dxa"/>
            <w:shd w:val="clear" w:color="000000" w:fill="FFFFFF"/>
            <w:tcMar>
              <w:left w:w="34" w:type="dxa"/>
              <w:right w:w="34" w:type="dxa"/>
            </w:tcMar>
          </w:tcPr>
          <w:p w14:paraId="0428E13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43" w:type="dxa"/>
          </w:tcPr>
          <w:p w14:paraId="2F558833" w14:textId="77777777" w:rsidR="00260F67" w:rsidRPr="00672447" w:rsidRDefault="00260F67">
            <w:pPr>
              <w:rPr>
                <w:lang w:val="en-US"/>
              </w:rPr>
            </w:pPr>
          </w:p>
        </w:tc>
        <w:tc>
          <w:tcPr>
            <w:tcW w:w="8630" w:type="dxa"/>
            <w:gridSpan w:val="4"/>
            <w:shd w:val="clear" w:color="000000" w:fill="FFFFFF"/>
            <w:tcMar>
              <w:left w:w="34" w:type="dxa"/>
              <w:right w:w="34" w:type="dxa"/>
            </w:tcMar>
          </w:tcPr>
          <w:p w14:paraId="7F56D85A" w14:textId="35D3AB35" w:rsidR="00260F67" w:rsidRPr="00672447" w:rsidRDefault="00DB4AC5">
            <w:pPr>
              <w:spacing w:after="0" w:line="240" w:lineRule="auto"/>
              <w:jc w:val="both"/>
              <w:rPr>
                <w:sz w:val="24"/>
                <w:szCs w:val="24"/>
                <w:lang w:val="en-US"/>
              </w:rPr>
            </w:pPr>
            <w:r w:rsidRPr="00DB4AC5">
              <w:rPr>
                <w:rFonts w:ascii="Times New Roman" w:hAnsi="Times New Roman" w:cs="Times New Roman"/>
                <w:color w:val="000000"/>
                <w:sz w:val="24"/>
                <w:szCs w:val="24"/>
                <w:lang w:val="en-US"/>
              </w:rPr>
              <w:t>Holevo A. S. Vvedenie v kvantovuyu teoriyu informacii [Electronic resource]:. - , 2002. - 126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http://library.mirea.ru/secret/mm_09018.djvu</w:t>
            </w:r>
          </w:p>
        </w:tc>
      </w:tr>
      <w:tr w:rsidR="00260F67" w:rsidRPr="00672447" w14:paraId="2479B2BA" w14:textId="77777777" w:rsidTr="00DB4AC5">
        <w:tc>
          <w:tcPr>
            <w:tcW w:w="582" w:type="dxa"/>
            <w:shd w:val="clear" w:color="000000" w:fill="FFFFFF"/>
            <w:tcMar>
              <w:left w:w="34" w:type="dxa"/>
              <w:right w:w="34" w:type="dxa"/>
            </w:tcMar>
          </w:tcPr>
          <w:p w14:paraId="21D5793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43" w:type="dxa"/>
          </w:tcPr>
          <w:p w14:paraId="15977564" w14:textId="77777777" w:rsidR="00260F67" w:rsidRPr="00672447" w:rsidRDefault="00260F67">
            <w:pPr>
              <w:rPr>
                <w:lang w:val="en-US"/>
              </w:rPr>
            </w:pPr>
          </w:p>
        </w:tc>
        <w:tc>
          <w:tcPr>
            <w:tcW w:w="8630" w:type="dxa"/>
            <w:gridSpan w:val="4"/>
            <w:shd w:val="clear" w:color="000000" w:fill="FFFFFF"/>
            <w:tcMar>
              <w:left w:w="34" w:type="dxa"/>
              <w:right w:w="34" w:type="dxa"/>
            </w:tcMar>
          </w:tcPr>
          <w:p w14:paraId="6E7F4B53" w14:textId="4398539F" w:rsidR="00260F67" w:rsidRPr="00672447" w:rsidRDefault="00DB4AC5">
            <w:pPr>
              <w:spacing w:after="0" w:line="240" w:lineRule="auto"/>
              <w:jc w:val="both"/>
              <w:rPr>
                <w:sz w:val="24"/>
                <w:szCs w:val="24"/>
                <w:lang w:val="en-US"/>
              </w:rPr>
            </w:pPr>
            <w:r w:rsidRPr="00DB4AC5">
              <w:rPr>
                <w:rFonts w:ascii="Times New Roman" w:hAnsi="Times New Roman" w:cs="Times New Roman"/>
                <w:color w:val="000000"/>
                <w:sz w:val="24"/>
                <w:szCs w:val="24"/>
                <w:lang w:val="en-US"/>
              </w:rPr>
              <w:t>SHreder G., Trejber H. Tekhnicheskaya optika:Per. s nem.. - M.: Tekhnosfera, 2006. - 424 s.</w:t>
            </w:r>
          </w:p>
        </w:tc>
      </w:tr>
      <w:tr w:rsidR="00260F67" w:rsidRPr="00672447" w14:paraId="2865B057" w14:textId="77777777" w:rsidTr="00DB4AC5">
        <w:tc>
          <w:tcPr>
            <w:tcW w:w="582" w:type="dxa"/>
            <w:shd w:val="clear" w:color="000000" w:fill="FFFFFF"/>
            <w:tcMar>
              <w:left w:w="34" w:type="dxa"/>
              <w:right w:w="34" w:type="dxa"/>
            </w:tcMar>
          </w:tcPr>
          <w:p w14:paraId="6BCA61E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43" w:type="dxa"/>
          </w:tcPr>
          <w:p w14:paraId="4E1B0767" w14:textId="77777777" w:rsidR="00260F67" w:rsidRPr="00672447" w:rsidRDefault="00260F67">
            <w:pPr>
              <w:rPr>
                <w:lang w:val="en-US"/>
              </w:rPr>
            </w:pPr>
          </w:p>
        </w:tc>
        <w:tc>
          <w:tcPr>
            <w:tcW w:w="8630" w:type="dxa"/>
            <w:gridSpan w:val="4"/>
            <w:shd w:val="clear" w:color="000000" w:fill="FFFFFF"/>
            <w:tcMar>
              <w:left w:w="34" w:type="dxa"/>
              <w:right w:w="34" w:type="dxa"/>
            </w:tcMar>
          </w:tcPr>
          <w:p w14:paraId="7DF7D9A6" w14:textId="448431A8" w:rsidR="00260F67" w:rsidRPr="00672447" w:rsidRDefault="00DB4AC5">
            <w:pPr>
              <w:spacing w:after="0" w:line="240" w:lineRule="auto"/>
              <w:jc w:val="both"/>
              <w:rPr>
                <w:sz w:val="24"/>
                <w:szCs w:val="24"/>
                <w:lang w:val="en-US"/>
              </w:rPr>
            </w:pPr>
            <w:r w:rsidRPr="00DB4AC5">
              <w:rPr>
                <w:rFonts w:ascii="Times New Roman" w:hAnsi="Times New Roman" w:cs="Times New Roman"/>
                <w:color w:val="000000"/>
                <w:sz w:val="24"/>
                <w:szCs w:val="24"/>
                <w:lang w:val="en-US"/>
              </w:rPr>
              <w:t>Andreev A. N., Gavrilov E. V., Ishanin G. G., i dr. Opticheskie izmereniya:Ucheb. posobie dlya vuzov. - M.: Logos, 2008. - 415 s.</w:t>
            </w:r>
          </w:p>
        </w:tc>
      </w:tr>
      <w:tr w:rsidR="00260F67" w:rsidRPr="00672447" w14:paraId="65E35FC6" w14:textId="77777777" w:rsidTr="00DB4AC5">
        <w:tc>
          <w:tcPr>
            <w:tcW w:w="582" w:type="dxa"/>
            <w:shd w:val="clear" w:color="000000" w:fill="FFFFFF"/>
            <w:tcMar>
              <w:left w:w="34" w:type="dxa"/>
              <w:right w:w="34" w:type="dxa"/>
            </w:tcMar>
          </w:tcPr>
          <w:p w14:paraId="602AB6F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43" w:type="dxa"/>
          </w:tcPr>
          <w:p w14:paraId="61BA3F3A" w14:textId="77777777" w:rsidR="00260F67" w:rsidRPr="00672447" w:rsidRDefault="00260F67">
            <w:pPr>
              <w:rPr>
                <w:lang w:val="en-US"/>
              </w:rPr>
            </w:pPr>
          </w:p>
        </w:tc>
        <w:tc>
          <w:tcPr>
            <w:tcW w:w="8630" w:type="dxa"/>
            <w:gridSpan w:val="4"/>
            <w:shd w:val="clear" w:color="000000" w:fill="FFFFFF"/>
            <w:tcMar>
              <w:left w:w="34" w:type="dxa"/>
              <w:right w:w="34" w:type="dxa"/>
            </w:tcMar>
          </w:tcPr>
          <w:p w14:paraId="41188CEE" w14:textId="0F6564BD" w:rsidR="00260F67" w:rsidRPr="00672447" w:rsidRDefault="00DB4AC5">
            <w:pPr>
              <w:spacing w:after="0" w:line="240" w:lineRule="auto"/>
              <w:jc w:val="both"/>
              <w:rPr>
                <w:sz w:val="24"/>
                <w:szCs w:val="24"/>
                <w:lang w:val="en-US"/>
              </w:rPr>
            </w:pPr>
            <w:r w:rsidRPr="00DB4AC5">
              <w:rPr>
                <w:rFonts w:ascii="Times New Roman" w:hAnsi="Times New Roman" w:cs="Times New Roman"/>
                <w:color w:val="000000"/>
                <w:sz w:val="24"/>
                <w:szCs w:val="24"/>
                <w:lang w:val="en-US"/>
              </w:rPr>
              <w:t>Zajcev S.A., Gribanov D.D., Tolstov A.N.,Merkulov R.V. Kontrol'no-izmeritel'nye pribory i instrumenty:. - M.: Akademiya: ProfObrIzdat, 2002. - 464 s.</w:t>
            </w:r>
          </w:p>
        </w:tc>
      </w:tr>
    </w:tbl>
    <w:p w14:paraId="5EDE1C8C" w14:textId="3F201C4B"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2"/>
        <w:gridCol w:w="140"/>
        <w:gridCol w:w="3677"/>
        <w:gridCol w:w="4078"/>
        <w:gridCol w:w="946"/>
      </w:tblGrid>
      <w:tr w:rsidR="00260F67" w:rsidRPr="00672447" w14:paraId="321ED3F2" w14:textId="77777777">
        <w:trPr>
          <w:trHeight w:hRule="exact" w:val="416"/>
        </w:trPr>
        <w:tc>
          <w:tcPr>
            <w:tcW w:w="4692" w:type="dxa"/>
            <w:gridSpan w:val="3"/>
            <w:shd w:val="clear" w:color="C0C0C0" w:fill="FFFFFF"/>
            <w:tcMar>
              <w:left w:w="34" w:type="dxa"/>
              <w:right w:w="34" w:type="dxa"/>
            </w:tcMar>
          </w:tcPr>
          <w:p w14:paraId="09FA1D1A"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5B3B13AF" w14:textId="77777777" w:rsidR="00260F67" w:rsidRPr="00672447" w:rsidRDefault="00260F67">
            <w:pPr>
              <w:rPr>
                <w:lang w:val="en-US"/>
              </w:rPr>
            </w:pPr>
          </w:p>
        </w:tc>
        <w:tc>
          <w:tcPr>
            <w:tcW w:w="1007" w:type="dxa"/>
            <w:shd w:val="clear" w:color="C0C0C0" w:fill="FFFFFF"/>
            <w:tcMar>
              <w:left w:w="34" w:type="dxa"/>
              <w:right w:w="34" w:type="dxa"/>
            </w:tcMar>
          </w:tcPr>
          <w:p w14:paraId="046F04FB"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7CF68C33" w14:textId="77777777">
        <w:trPr>
          <w:trHeight w:hRule="exact" w:val="138"/>
        </w:trPr>
        <w:tc>
          <w:tcPr>
            <w:tcW w:w="568" w:type="dxa"/>
          </w:tcPr>
          <w:p w14:paraId="63B5BEAF" w14:textId="77777777" w:rsidR="00260F67" w:rsidRPr="00672447" w:rsidRDefault="00260F67">
            <w:pPr>
              <w:rPr>
                <w:lang w:val="en-US"/>
              </w:rPr>
            </w:pPr>
          </w:p>
        </w:tc>
        <w:tc>
          <w:tcPr>
            <w:tcW w:w="143" w:type="dxa"/>
          </w:tcPr>
          <w:p w14:paraId="4E611C43" w14:textId="77777777" w:rsidR="00260F67" w:rsidRPr="00672447" w:rsidRDefault="00260F67">
            <w:pPr>
              <w:rPr>
                <w:lang w:val="en-US"/>
              </w:rPr>
            </w:pPr>
          </w:p>
        </w:tc>
        <w:tc>
          <w:tcPr>
            <w:tcW w:w="3970" w:type="dxa"/>
          </w:tcPr>
          <w:p w14:paraId="7E860443" w14:textId="77777777" w:rsidR="00260F67" w:rsidRPr="00672447" w:rsidRDefault="00260F67">
            <w:pPr>
              <w:rPr>
                <w:lang w:val="en-US"/>
              </w:rPr>
            </w:pPr>
          </w:p>
        </w:tc>
        <w:tc>
          <w:tcPr>
            <w:tcW w:w="4537" w:type="dxa"/>
          </w:tcPr>
          <w:p w14:paraId="765E7AF1" w14:textId="77777777" w:rsidR="00260F67" w:rsidRPr="00672447" w:rsidRDefault="00260F67">
            <w:pPr>
              <w:rPr>
                <w:lang w:val="en-US"/>
              </w:rPr>
            </w:pPr>
          </w:p>
        </w:tc>
        <w:tc>
          <w:tcPr>
            <w:tcW w:w="993" w:type="dxa"/>
          </w:tcPr>
          <w:p w14:paraId="219F7274" w14:textId="77777777" w:rsidR="00260F67" w:rsidRPr="00672447" w:rsidRDefault="00260F67">
            <w:pPr>
              <w:rPr>
                <w:lang w:val="en-US"/>
              </w:rPr>
            </w:pPr>
          </w:p>
        </w:tc>
      </w:tr>
      <w:tr w:rsidR="00260F67" w:rsidRPr="00672447" w14:paraId="1AADE3B6" w14:textId="77777777" w:rsidTr="00F52D8D">
        <w:tc>
          <w:tcPr>
            <w:tcW w:w="10221" w:type="dxa"/>
            <w:gridSpan w:val="5"/>
            <w:shd w:val="clear" w:color="000000" w:fill="FFFFFF"/>
            <w:tcMar>
              <w:left w:w="34" w:type="dxa"/>
              <w:right w:w="34" w:type="dxa"/>
            </w:tcMar>
          </w:tcPr>
          <w:p w14:paraId="196D8C59" w14:textId="423D9E52"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2F8BA75D" w14:textId="77777777" w:rsidTr="00A579FF">
        <w:tc>
          <w:tcPr>
            <w:tcW w:w="582" w:type="dxa"/>
            <w:shd w:val="clear" w:color="000000" w:fill="FFFFFF"/>
            <w:tcMar>
              <w:left w:w="34" w:type="dxa"/>
              <w:right w:w="34" w:type="dxa"/>
            </w:tcMar>
          </w:tcPr>
          <w:p w14:paraId="1C058B7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1BC53A77" w14:textId="77777777" w:rsidR="00260F67" w:rsidRPr="00672447" w:rsidRDefault="00260F67">
            <w:pPr>
              <w:rPr>
                <w:lang w:val="en-US"/>
              </w:rPr>
            </w:pPr>
          </w:p>
        </w:tc>
        <w:tc>
          <w:tcPr>
            <w:tcW w:w="9512" w:type="dxa"/>
            <w:gridSpan w:val="3"/>
            <w:shd w:val="clear" w:color="000000" w:fill="FFFFFF"/>
            <w:tcMar>
              <w:left w:w="34" w:type="dxa"/>
              <w:right w:w="34" w:type="dxa"/>
            </w:tcMar>
          </w:tcPr>
          <w:p w14:paraId="7860AAF6" w14:textId="27B85990"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Materials Science Information Portal </w:t>
            </w:r>
            <w:r w:rsidR="00260F67" w:rsidRPr="00672447">
              <w:rPr>
                <w:rFonts w:ascii="Times New Roman" w:hAnsi="Times New Roman" w:cs="Times New Roman"/>
                <w:color w:val="000000"/>
                <w:sz w:val="24"/>
                <w:szCs w:val="24"/>
                <w:lang w:val="en-US"/>
              </w:rPr>
              <w:t>http://www.materialstoday.com</w:t>
            </w:r>
          </w:p>
        </w:tc>
      </w:tr>
      <w:tr w:rsidR="00260F67" w:rsidRPr="00672447" w14:paraId="3E69218C" w14:textId="77777777" w:rsidTr="00A579FF">
        <w:tc>
          <w:tcPr>
            <w:tcW w:w="582" w:type="dxa"/>
            <w:shd w:val="clear" w:color="000000" w:fill="FFFFFF"/>
            <w:tcMar>
              <w:left w:w="34" w:type="dxa"/>
              <w:right w:w="34" w:type="dxa"/>
            </w:tcMar>
          </w:tcPr>
          <w:p w14:paraId="1BA0685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73CF8501" w14:textId="77777777" w:rsidR="00260F67" w:rsidRPr="00672447" w:rsidRDefault="00260F67">
            <w:pPr>
              <w:rPr>
                <w:lang w:val="en-US"/>
              </w:rPr>
            </w:pPr>
          </w:p>
        </w:tc>
        <w:tc>
          <w:tcPr>
            <w:tcW w:w="9512" w:type="dxa"/>
            <w:gridSpan w:val="3"/>
            <w:shd w:val="clear" w:color="000000" w:fill="FFFFFF"/>
            <w:tcMar>
              <w:left w:w="34" w:type="dxa"/>
              <w:right w:w="34" w:type="dxa"/>
            </w:tcMar>
          </w:tcPr>
          <w:p w14:paraId="7B2E686D" w14:textId="309C7320"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4F7F00A1" w14:textId="77777777" w:rsidTr="00A579FF">
        <w:tc>
          <w:tcPr>
            <w:tcW w:w="582" w:type="dxa"/>
            <w:shd w:val="clear" w:color="000000" w:fill="FFFFFF"/>
            <w:tcMar>
              <w:left w:w="34" w:type="dxa"/>
              <w:right w:w="34" w:type="dxa"/>
            </w:tcMar>
          </w:tcPr>
          <w:p w14:paraId="6238CCC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3813DA3C" w14:textId="77777777" w:rsidR="00260F67" w:rsidRPr="00672447" w:rsidRDefault="00260F67">
            <w:pPr>
              <w:rPr>
                <w:lang w:val="en-US"/>
              </w:rPr>
            </w:pPr>
          </w:p>
        </w:tc>
        <w:tc>
          <w:tcPr>
            <w:tcW w:w="9512" w:type="dxa"/>
            <w:gridSpan w:val="3"/>
            <w:shd w:val="clear" w:color="000000" w:fill="FFFFFF"/>
            <w:tcMar>
              <w:left w:w="34" w:type="dxa"/>
              <w:right w:w="34" w:type="dxa"/>
            </w:tcMar>
          </w:tcPr>
          <w:p w14:paraId="6CA80CA1" w14:textId="6E8792BD" w:rsidR="00260F67" w:rsidRPr="00672447" w:rsidRDefault="00C909E0">
            <w:pPr>
              <w:spacing w:after="0" w:line="240" w:lineRule="auto"/>
              <w:jc w:val="both"/>
              <w:rPr>
                <w:sz w:val="24"/>
                <w:szCs w:val="24"/>
                <w:lang w:val="en-US"/>
              </w:rPr>
            </w:pPr>
            <w:r>
              <w:rPr>
                <w:rFonts w:ascii="Times New Roman" w:hAnsi="Times New Roman" w:cs="Times New Roman"/>
                <w:color w:val="000000"/>
                <w:sz w:val="24"/>
                <w:szCs w:val="24"/>
                <w:lang w:val="en-US"/>
              </w:rPr>
              <w:t xml:space="preserve">Database </w:t>
            </w:r>
            <w:r w:rsidR="00260F67" w:rsidRPr="00672447">
              <w:rPr>
                <w:rFonts w:ascii="Times New Roman" w:hAnsi="Times New Roman" w:cs="Times New Roman"/>
                <w:color w:val="000000"/>
                <w:sz w:val="24"/>
                <w:szCs w:val="24"/>
                <w:lang w:val="en-US"/>
              </w:rPr>
              <w:t>Web of Science</w:t>
            </w:r>
          </w:p>
          <w:p w14:paraId="05F97EB8"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http://www.webofknowledge.com</w:t>
            </w:r>
          </w:p>
        </w:tc>
      </w:tr>
      <w:tr w:rsidR="00260F67" w:rsidRPr="00672447" w14:paraId="5671CF83" w14:textId="77777777" w:rsidTr="00A579FF">
        <w:tc>
          <w:tcPr>
            <w:tcW w:w="582" w:type="dxa"/>
            <w:shd w:val="clear" w:color="000000" w:fill="FFFFFF"/>
            <w:tcMar>
              <w:left w:w="34" w:type="dxa"/>
              <w:right w:w="34" w:type="dxa"/>
            </w:tcMar>
          </w:tcPr>
          <w:p w14:paraId="56480BA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3" w:type="dxa"/>
          </w:tcPr>
          <w:p w14:paraId="24F33C51" w14:textId="77777777" w:rsidR="00260F67" w:rsidRPr="00672447" w:rsidRDefault="00260F67">
            <w:pPr>
              <w:rPr>
                <w:lang w:val="en-US"/>
              </w:rPr>
            </w:pPr>
          </w:p>
        </w:tc>
        <w:tc>
          <w:tcPr>
            <w:tcW w:w="9512" w:type="dxa"/>
            <w:gridSpan w:val="3"/>
            <w:shd w:val="clear" w:color="000000" w:fill="FFFFFF"/>
            <w:tcMar>
              <w:left w:w="34" w:type="dxa"/>
              <w:right w:w="34" w:type="dxa"/>
            </w:tcMar>
          </w:tcPr>
          <w:p w14:paraId="225DA993" w14:textId="59B164E2"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News and analytical portal </w:t>
            </w:r>
            <w:r w:rsidR="00260F67" w:rsidRPr="0067244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Vremya elektroniki </w:t>
            </w:r>
            <w:r w:rsidR="00260F67" w:rsidRPr="00672447">
              <w:rPr>
                <w:rFonts w:ascii="Times New Roman" w:hAnsi="Times New Roman" w:cs="Times New Roman"/>
                <w:color w:val="000000"/>
                <w:sz w:val="24"/>
                <w:szCs w:val="24"/>
                <w:lang w:val="en-US"/>
              </w:rPr>
              <w:t>"</w:t>
            </w:r>
          </w:p>
          <w:p w14:paraId="7E3F1E14"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http://www.russianelectronics.ru</w:t>
            </w:r>
          </w:p>
        </w:tc>
      </w:tr>
      <w:tr w:rsidR="00260F67" w:rsidRPr="00672447" w14:paraId="30C88986" w14:textId="77777777" w:rsidTr="00A579FF">
        <w:tc>
          <w:tcPr>
            <w:tcW w:w="582" w:type="dxa"/>
            <w:shd w:val="clear" w:color="000000" w:fill="FFFFFF"/>
            <w:tcMar>
              <w:left w:w="34" w:type="dxa"/>
              <w:right w:w="34" w:type="dxa"/>
            </w:tcMar>
          </w:tcPr>
          <w:p w14:paraId="6732C44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43" w:type="dxa"/>
          </w:tcPr>
          <w:p w14:paraId="21A1DDDF" w14:textId="77777777" w:rsidR="00260F67" w:rsidRPr="00672447" w:rsidRDefault="00260F67">
            <w:pPr>
              <w:rPr>
                <w:lang w:val="en-US"/>
              </w:rPr>
            </w:pPr>
          </w:p>
        </w:tc>
        <w:tc>
          <w:tcPr>
            <w:tcW w:w="9512" w:type="dxa"/>
            <w:gridSpan w:val="3"/>
            <w:shd w:val="clear" w:color="000000" w:fill="FFFFFF"/>
            <w:tcMar>
              <w:left w:w="34" w:type="dxa"/>
              <w:right w:w="34" w:type="dxa"/>
            </w:tcMar>
          </w:tcPr>
          <w:p w14:paraId="01C9DEFB" w14:textId="77777777" w:rsidR="00AC3413" w:rsidRDefault="00AC3413">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Journal «Nano- and Microsystem Technology»</w:t>
            </w:r>
          </w:p>
          <w:p w14:paraId="2918A040" w14:textId="387BF1CA" w:rsidR="00260F67" w:rsidRPr="00672447" w:rsidRDefault="00AC3413">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microsystems.ru</w:t>
            </w:r>
          </w:p>
        </w:tc>
      </w:tr>
      <w:tr w:rsidR="00260F67" w:rsidRPr="00672447" w14:paraId="0B0F13E5" w14:textId="77777777" w:rsidTr="00A579FF">
        <w:tc>
          <w:tcPr>
            <w:tcW w:w="582" w:type="dxa"/>
            <w:shd w:val="clear" w:color="000000" w:fill="FFFFFF"/>
            <w:tcMar>
              <w:left w:w="34" w:type="dxa"/>
              <w:right w:w="34" w:type="dxa"/>
            </w:tcMar>
          </w:tcPr>
          <w:p w14:paraId="18509E1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43" w:type="dxa"/>
          </w:tcPr>
          <w:p w14:paraId="67CDABF9" w14:textId="77777777" w:rsidR="00260F67" w:rsidRPr="00672447" w:rsidRDefault="00260F67">
            <w:pPr>
              <w:rPr>
                <w:lang w:val="en-US"/>
              </w:rPr>
            </w:pPr>
          </w:p>
        </w:tc>
        <w:tc>
          <w:tcPr>
            <w:tcW w:w="9512" w:type="dxa"/>
            <w:gridSpan w:val="3"/>
            <w:shd w:val="clear" w:color="000000" w:fill="FFFFFF"/>
            <w:tcMar>
              <w:left w:w="34" w:type="dxa"/>
              <w:right w:w="34" w:type="dxa"/>
            </w:tcMar>
          </w:tcPr>
          <w:p w14:paraId="40DD3917" w14:textId="77777777" w:rsidR="00D024FA"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Elektronika NTB - </w:t>
            </w:r>
            <w:r w:rsidR="00D024FA">
              <w:rPr>
                <w:rFonts w:ascii="Times New Roman" w:hAnsi="Times New Roman" w:cs="Times New Roman"/>
                <w:color w:val="000000"/>
                <w:sz w:val="24"/>
                <w:szCs w:val="24"/>
                <w:lang w:val="en-US"/>
              </w:rPr>
              <w:t>scientific and technical journal</w:t>
            </w:r>
          </w:p>
          <w:p w14:paraId="35E0C5BF" w14:textId="01E3FB47"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electronics.ru</w:t>
            </w:r>
          </w:p>
        </w:tc>
      </w:tr>
      <w:tr w:rsidR="00260F67" w:rsidRPr="00672447" w14:paraId="747765B9" w14:textId="77777777" w:rsidTr="00A579FF">
        <w:tc>
          <w:tcPr>
            <w:tcW w:w="582" w:type="dxa"/>
            <w:shd w:val="clear" w:color="000000" w:fill="FFFFFF"/>
            <w:tcMar>
              <w:left w:w="34" w:type="dxa"/>
              <w:right w:w="34" w:type="dxa"/>
            </w:tcMar>
          </w:tcPr>
          <w:p w14:paraId="5C7AF40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43" w:type="dxa"/>
          </w:tcPr>
          <w:p w14:paraId="73F1C24E" w14:textId="77777777" w:rsidR="00260F67" w:rsidRPr="00672447" w:rsidRDefault="00260F67">
            <w:pPr>
              <w:rPr>
                <w:lang w:val="en-US"/>
              </w:rPr>
            </w:pPr>
          </w:p>
        </w:tc>
        <w:tc>
          <w:tcPr>
            <w:tcW w:w="9512" w:type="dxa"/>
            <w:gridSpan w:val="3"/>
            <w:shd w:val="clear" w:color="000000" w:fill="FFFFFF"/>
            <w:tcMar>
              <w:left w:w="34" w:type="dxa"/>
              <w:right w:w="34" w:type="dxa"/>
            </w:tcMar>
          </w:tcPr>
          <w:p w14:paraId="63442BD1" w14:textId="77777777" w:rsidR="00D024FA" w:rsidRDefault="00957BA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and reference portal of scientific publications of domestic and foreign authors </w:t>
            </w:r>
            <w:r w:rsidR="00D024FA">
              <w:rPr>
                <w:rFonts w:ascii="Times New Roman" w:hAnsi="Times New Roman" w:cs="Times New Roman"/>
                <w:color w:val="000000"/>
                <w:sz w:val="24"/>
                <w:szCs w:val="24"/>
                <w:lang w:val="en-US"/>
              </w:rPr>
              <w:t>«Google Academy»</w:t>
            </w:r>
          </w:p>
          <w:p w14:paraId="4EC19B80" w14:textId="4951CEF6"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https://www.</w:t>
            </w:r>
            <w:r w:rsidR="00260F67" w:rsidRPr="00672447">
              <w:rPr>
                <w:rFonts w:ascii="Times New Roman" w:hAnsi="Times New Roman" w:cs="Times New Roman"/>
                <w:color w:val="000000"/>
                <w:sz w:val="24"/>
                <w:szCs w:val="24"/>
                <w:lang w:val="en-US"/>
              </w:rPr>
              <w:t>scholar.google.ru</w:t>
            </w:r>
          </w:p>
        </w:tc>
      </w:tr>
      <w:tr w:rsidR="00260F67" w:rsidRPr="00672447" w14:paraId="7002DFEA" w14:textId="77777777" w:rsidTr="00A579FF">
        <w:tc>
          <w:tcPr>
            <w:tcW w:w="582" w:type="dxa"/>
            <w:shd w:val="clear" w:color="000000" w:fill="FFFFFF"/>
            <w:tcMar>
              <w:left w:w="34" w:type="dxa"/>
              <w:right w:w="34" w:type="dxa"/>
            </w:tcMar>
          </w:tcPr>
          <w:p w14:paraId="23865D7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43" w:type="dxa"/>
          </w:tcPr>
          <w:p w14:paraId="74BBC656" w14:textId="77777777" w:rsidR="00260F67" w:rsidRPr="00672447" w:rsidRDefault="00260F67">
            <w:pPr>
              <w:rPr>
                <w:lang w:val="en-US"/>
              </w:rPr>
            </w:pPr>
          </w:p>
        </w:tc>
        <w:tc>
          <w:tcPr>
            <w:tcW w:w="9512" w:type="dxa"/>
            <w:gridSpan w:val="3"/>
            <w:shd w:val="clear" w:color="000000" w:fill="FFFFFF"/>
            <w:tcMar>
              <w:left w:w="34" w:type="dxa"/>
              <w:right w:w="34" w:type="dxa"/>
            </w:tcMar>
          </w:tcPr>
          <w:p w14:paraId="7C96089C" w14:textId="77777777" w:rsidR="001C1FE7" w:rsidRDefault="001C1FE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1B6E42BC" w14:textId="22D54907"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458EB93F" w14:textId="77777777" w:rsidTr="00A579FF">
        <w:tc>
          <w:tcPr>
            <w:tcW w:w="582" w:type="dxa"/>
            <w:shd w:val="clear" w:color="000000" w:fill="FFFFFF"/>
            <w:tcMar>
              <w:left w:w="34" w:type="dxa"/>
              <w:right w:w="34" w:type="dxa"/>
            </w:tcMar>
          </w:tcPr>
          <w:p w14:paraId="395507F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43" w:type="dxa"/>
          </w:tcPr>
          <w:p w14:paraId="0E20A25F" w14:textId="77777777" w:rsidR="00260F67" w:rsidRPr="00672447" w:rsidRDefault="00260F67">
            <w:pPr>
              <w:rPr>
                <w:lang w:val="en-US"/>
              </w:rPr>
            </w:pPr>
          </w:p>
        </w:tc>
        <w:tc>
          <w:tcPr>
            <w:tcW w:w="9512" w:type="dxa"/>
            <w:gridSpan w:val="3"/>
            <w:shd w:val="clear" w:color="000000" w:fill="FFFFFF"/>
            <w:tcMar>
              <w:left w:w="34" w:type="dxa"/>
              <w:right w:w="34" w:type="dxa"/>
            </w:tcMar>
          </w:tcPr>
          <w:p w14:paraId="1501DD19" w14:textId="44AA4A78"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Magazine portal of the A.F. Ioffe Institute of Physics and Technology</w:t>
            </w:r>
          </w:p>
          <w:p w14:paraId="234267A4"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https://www.journals.ioffe.ru</w:t>
            </w:r>
          </w:p>
        </w:tc>
      </w:tr>
      <w:tr w:rsidR="00260F67" w:rsidRPr="00672447" w14:paraId="47162AFC" w14:textId="77777777" w:rsidTr="00A579FF">
        <w:tc>
          <w:tcPr>
            <w:tcW w:w="582" w:type="dxa"/>
            <w:shd w:val="clear" w:color="000000" w:fill="FFFFFF"/>
            <w:tcMar>
              <w:left w:w="34" w:type="dxa"/>
              <w:right w:w="34" w:type="dxa"/>
            </w:tcMar>
          </w:tcPr>
          <w:p w14:paraId="0F65885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43" w:type="dxa"/>
          </w:tcPr>
          <w:p w14:paraId="452C655F" w14:textId="77777777" w:rsidR="00260F67" w:rsidRPr="00672447" w:rsidRDefault="00260F67">
            <w:pPr>
              <w:rPr>
                <w:lang w:val="en-US"/>
              </w:rPr>
            </w:pPr>
          </w:p>
        </w:tc>
        <w:tc>
          <w:tcPr>
            <w:tcW w:w="9512" w:type="dxa"/>
            <w:gridSpan w:val="3"/>
            <w:shd w:val="clear" w:color="000000" w:fill="FFFFFF"/>
            <w:tcMar>
              <w:left w:w="34" w:type="dxa"/>
              <w:right w:w="34" w:type="dxa"/>
            </w:tcMar>
          </w:tcPr>
          <w:p w14:paraId="5339B957" w14:textId="74C63945"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260F67" w:rsidRPr="00672447">
              <w:rPr>
                <w:rFonts w:ascii="Times New Roman" w:hAnsi="Times New Roman" w:cs="Times New Roman"/>
                <w:color w:val="000000"/>
                <w:sz w:val="24"/>
                <w:szCs w:val="24"/>
                <w:lang w:val="en-US"/>
              </w:rPr>
              <w:t>Scopus</w:t>
            </w:r>
          </w:p>
          <w:p w14:paraId="6888118D"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https://www.scopus.com</w:t>
            </w:r>
          </w:p>
        </w:tc>
      </w:tr>
      <w:tr w:rsidR="00260F67" w:rsidRPr="00672447" w14:paraId="7175B020" w14:textId="77777777" w:rsidTr="00A579FF">
        <w:tc>
          <w:tcPr>
            <w:tcW w:w="582" w:type="dxa"/>
            <w:shd w:val="clear" w:color="000000" w:fill="FFFFFF"/>
            <w:tcMar>
              <w:left w:w="34" w:type="dxa"/>
              <w:right w:w="34" w:type="dxa"/>
            </w:tcMar>
          </w:tcPr>
          <w:p w14:paraId="387BDA7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43" w:type="dxa"/>
          </w:tcPr>
          <w:p w14:paraId="0277F32D" w14:textId="77777777" w:rsidR="00260F67" w:rsidRPr="00672447" w:rsidRDefault="00260F67">
            <w:pPr>
              <w:rPr>
                <w:lang w:val="en-US"/>
              </w:rPr>
            </w:pPr>
          </w:p>
        </w:tc>
        <w:tc>
          <w:tcPr>
            <w:tcW w:w="9512" w:type="dxa"/>
            <w:gridSpan w:val="3"/>
            <w:shd w:val="clear" w:color="000000" w:fill="FFFFFF"/>
            <w:tcMar>
              <w:left w:w="34" w:type="dxa"/>
              <w:right w:w="34" w:type="dxa"/>
            </w:tcMar>
          </w:tcPr>
          <w:p w14:paraId="01CC57B6" w14:textId="77777777" w:rsidR="001C1FE7"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1C1FE7">
              <w:rPr>
                <w:rFonts w:ascii="Times New Roman" w:hAnsi="Times New Roman" w:cs="Times New Roman"/>
                <w:color w:val="000000"/>
                <w:sz w:val="24"/>
                <w:szCs w:val="24"/>
                <w:lang w:val="en-US"/>
              </w:rPr>
              <w:t>«Web of Science”</w:t>
            </w:r>
          </w:p>
          <w:p w14:paraId="44BF142C" w14:textId="174D9AAA"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https://www.apps.webofknowledge.com</w:t>
            </w:r>
          </w:p>
        </w:tc>
      </w:tr>
      <w:tr w:rsidR="00260F67" w:rsidRPr="00672447" w14:paraId="098300DD" w14:textId="77777777" w:rsidTr="00A579FF">
        <w:tc>
          <w:tcPr>
            <w:tcW w:w="582" w:type="dxa"/>
            <w:shd w:val="clear" w:color="000000" w:fill="FFFFFF"/>
            <w:tcMar>
              <w:left w:w="34" w:type="dxa"/>
              <w:right w:w="34" w:type="dxa"/>
            </w:tcMar>
          </w:tcPr>
          <w:p w14:paraId="4AF2BB2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43" w:type="dxa"/>
          </w:tcPr>
          <w:p w14:paraId="5D02A700" w14:textId="77777777" w:rsidR="00260F67" w:rsidRPr="00672447" w:rsidRDefault="00260F67">
            <w:pPr>
              <w:rPr>
                <w:lang w:val="en-US"/>
              </w:rPr>
            </w:pPr>
          </w:p>
        </w:tc>
        <w:tc>
          <w:tcPr>
            <w:tcW w:w="9512" w:type="dxa"/>
            <w:gridSpan w:val="3"/>
            <w:shd w:val="clear" w:color="000000" w:fill="FFFFFF"/>
            <w:tcMar>
              <w:left w:w="34" w:type="dxa"/>
              <w:right w:w="34" w:type="dxa"/>
            </w:tcMar>
          </w:tcPr>
          <w:p w14:paraId="49CD910D" w14:textId="04F2C0F7"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Foundation for the Promotion of Innovation </w:t>
            </w:r>
          </w:p>
          <w:p w14:paraId="6E4288B2"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http://www.fasie.ru</w:t>
            </w:r>
          </w:p>
        </w:tc>
      </w:tr>
      <w:tr w:rsidR="00260F67" w:rsidRPr="00672447" w14:paraId="7CB7FECD" w14:textId="77777777" w:rsidTr="00A579FF">
        <w:tc>
          <w:tcPr>
            <w:tcW w:w="582" w:type="dxa"/>
            <w:shd w:val="clear" w:color="000000" w:fill="FFFFFF"/>
            <w:tcMar>
              <w:left w:w="34" w:type="dxa"/>
              <w:right w:w="34" w:type="dxa"/>
            </w:tcMar>
          </w:tcPr>
          <w:p w14:paraId="01C4DCD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13.</w:t>
            </w:r>
          </w:p>
        </w:tc>
        <w:tc>
          <w:tcPr>
            <w:tcW w:w="143" w:type="dxa"/>
          </w:tcPr>
          <w:p w14:paraId="7859645E" w14:textId="77777777" w:rsidR="00260F67" w:rsidRPr="00672447" w:rsidRDefault="00260F67">
            <w:pPr>
              <w:rPr>
                <w:lang w:val="en-US"/>
              </w:rPr>
            </w:pPr>
          </w:p>
        </w:tc>
        <w:tc>
          <w:tcPr>
            <w:tcW w:w="9512" w:type="dxa"/>
            <w:gridSpan w:val="3"/>
            <w:shd w:val="clear" w:color="000000" w:fill="FFFFFF"/>
            <w:tcMar>
              <w:left w:w="34" w:type="dxa"/>
              <w:right w:w="34" w:type="dxa"/>
            </w:tcMar>
          </w:tcPr>
          <w:p w14:paraId="186C6DCD" w14:textId="1FCFDBE7"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Ministry of Science and Higher Education of the Russian Federation </w:t>
            </w:r>
          </w:p>
          <w:p w14:paraId="12BD216D"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https://www.minobrnauki.gov.ru</w:t>
            </w:r>
          </w:p>
        </w:tc>
      </w:tr>
      <w:tr w:rsidR="00260F67" w:rsidRPr="00672447" w14:paraId="7C37B84E" w14:textId="77777777" w:rsidTr="00A579FF">
        <w:tc>
          <w:tcPr>
            <w:tcW w:w="582" w:type="dxa"/>
            <w:shd w:val="clear" w:color="000000" w:fill="FFFFFF"/>
            <w:tcMar>
              <w:left w:w="34" w:type="dxa"/>
              <w:right w:w="34" w:type="dxa"/>
            </w:tcMar>
          </w:tcPr>
          <w:p w14:paraId="39B7051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14.</w:t>
            </w:r>
          </w:p>
        </w:tc>
        <w:tc>
          <w:tcPr>
            <w:tcW w:w="143" w:type="dxa"/>
          </w:tcPr>
          <w:p w14:paraId="3D4C3979" w14:textId="77777777" w:rsidR="00260F67" w:rsidRPr="00672447" w:rsidRDefault="00260F67">
            <w:pPr>
              <w:rPr>
                <w:lang w:val="en-US"/>
              </w:rPr>
            </w:pPr>
          </w:p>
        </w:tc>
        <w:tc>
          <w:tcPr>
            <w:tcW w:w="9512" w:type="dxa"/>
            <w:gridSpan w:val="3"/>
            <w:shd w:val="clear" w:color="000000" w:fill="FFFFFF"/>
            <w:tcMar>
              <w:left w:w="34" w:type="dxa"/>
              <w:right w:w="34" w:type="dxa"/>
            </w:tcMar>
          </w:tcPr>
          <w:p w14:paraId="3045AE2D" w14:textId="68DA6249"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28F02B6C" w14:textId="77777777" w:rsidTr="00A579FF">
        <w:tc>
          <w:tcPr>
            <w:tcW w:w="582" w:type="dxa"/>
            <w:shd w:val="clear" w:color="000000" w:fill="FFFFFF"/>
            <w:tcMar>
              <w:left w:w="34" w:type="dxa"/>
              <w:right w:w="34" w:type="dxa"/>
            </w:tcMar>
          </w:tcPr>
          <w:p w14:paraId="00A67EE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15.</w:t>
            </w:r>
          </w:p>
        </w:tc>
        <w:tc>
          <w:tcPr>
            <w:tcW w:w="143" w:type="dxa"/>
          </w:tcPr>
          <w:p w14:paraId="0E5E18A4" w14:textId="77777777" w:rsidR="00260F67" w:rsidRPr="00672447" w:rsidRDefault="00260F67">
            <w:pPr>
              <w:rPr>
                <w:lang w:val="en-US"/>
              </w:rPr>
            </w:pPr>
          </w:p>
        </w:tc>
        <w:tc>
          <w:tcPr>
            <w:tcW w:w="9512" w:type="dxa"/>
            <w:gridSpan w:val="3"/>
            <w:shd w:val="clear" w:color="000000" w:fill="FFFFFF"/>
            <w:tcMar>
              <w:left w:w="34" w:type="dxa"/>
              <w:right w:w="34" w:type="dxa"/>
            </w:tcMar>
          </w:tcPr>
          <w:p w14:paraId="4AE40712" w14:textId="23907E51"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Information portal of the Russian Science Foundation</w:t>
            </w:r>
            <w:r w:rsidR="00260F67" w:rsidRPr="00672447">
              <w:rPr>
                <w:rFonts w:ascii="Times New Roman" w:hAnsi="Times New Roman" w:cs="Times New Roman"/>
                <w:color w:val="000000"/>
                <w:sz w:val="24"/>
                <w:szCs w:val="24"/>
                <w:lang w:val="en-US"/>
              </w:rPr>
              <w:t xml:space="preserve">  http://www.rscf.ru</w:t>
            </w:r>
          </w:p>
        </w:tc>
      </w:tr>
      <w:tr w:rsidR="00260F67" w:rsidRPr="00672447" w14:paraId="09169F33" w14:textId="77777777" w:rsidTr="00A579FF">
        <w:tc>
          <w:tcPr>
            <w:tcW w:w="582" w:type="dxa"/>
            <w:shd w:val="clear" w:color="000000" w:fill="FFFFFF"/>
            <w:tcMar>
              <w:left w:w="34" w:type="dxa"/>
              <w:right w:w="34" w:type="dxa"/>
            </w:tcMar>
          </w:tcPr>
          <w:p w14:paraId="20BEA35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16.</w:t>
            </w:r>
          </w:p>
        </w:tc>
        <w:tc>
          <w:tcPr>
            <w:tcW w:w="143" w:type="dxa"/>
          </w:tcPr>
          <w:p w14:paraId="4C8D9AB9" w14:textId="77777777" w:rsidR="00260F67" w:rsidRPr="00672447" w:rsidRDefault="00260F67">
            <w:pPr>
              <w:rPr>
                <w:lang w:val="en-US"/>
              </w:rPr>
            </w:pPr>
          </w:p>
        </w:tc>
        <w:tc>
          <w:tcPr>
            <w:tcW w:w="9512" w:type="dxa"/>
            <w:gridSpan w:val="3"/>
            <w:shd w:val="clear" w:color="000000" w:fill="FFFFFF"/>
            <w:tcMar>
              <w:left w:w="34" w:type="dxa"/>
              <w:right w:w="34" w:type="dxa"/>
            </w:tcMar>
          </w:tcPr>
          <w:p w14:paraId="6F757BAD" w14:textId="64FFCF35"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Russian Foundation for Basic Research</w:t>
            </w:r>
            <w:r w:rsidR="00260F67" w:rsidRPr="00672447">
              <w:rPr>
                <w:rFonts w:ascii="Times New Roman" w:hAnsi="Times New Roman" w:cs="Times New Roman"/>
                <w:color w:val="000000"/>
                <w:sz w:val="24"/>
                <w:szCs w:val="24"/>
                <w:lang w:val="en-US"/>
              </w:rPr>
              <w:t xml:space="preserve">  https://www.rfbr.ru</w:t>
            </w:r>
          </w:p>
        </w:tc>
      </w:tr>
      <w:tr w:rsidR="00260F67" w:rsidRPr="00672447" w14:paraId="7E629615" w14:textId="77777777" w:rsidTr="00A579FF">
        <w:tc>
          <w:tcPr>
            <w:tcW w:w="582" w:type="dxa"/>
            <w:shd w:val="clear" w:color="000000" w:fill="FFFFFF"/>
            <w:tcMar>
              <w:left w:w="34" w:type="dxa"/>
              <w:right w:w="34" w:type="dxa"/>
            </w:tcMar>
          </w:tcPr>
          <w:p w14:paraId="43E62B0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17.</w:t>
            </w:r>
          </w:p>
        </w:tc>
        <w:tc>
          <w:tcPr>
            <w:tcW w:w="143" w:type="dxa"/>
          </w:tcPr>
          <w:p w14:paraId="700DEB5B" w14:textId="77777777" w:rsidR="00260F67" w:rsidRPr="00672447" w:rsidRDefault="00260F67">
            <w:pPr>
              <w:rPr>
                <w:lang w:val="en-US"/>
              </w:rPr>
            </w:pPr>
          </w:p>
        </w:tc>
        <w:tc>
          <w:tcPr>
            <w:tcW w:w="9512" w:type="dxa"/>
            <w:gridSpan w:val="3"/>
            <w:shd w:val="clear" w:color="000000" w:fill="FFFFFF"/>
            <w:tcMar>
              <w:left w:w="34" w:type="dxa"/>
              <w:right w:w="34" w:type="dxa"/>
            </w:tcMar>
          </w:tcPr>
          <w:p w14:paraId="610B0242" w14:textId="316C5601"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Nanometer - Nanotechnology community </w:t>
            </w:r>
            <w:r w:rsidR="00260F67" w:rsidRPr="00672447">
              <w:rPr>
                <w:rFonts w:ascii="Times New Roman" w:hAnsi="Times New Roman" w:cs="Times New Roman"/>
                <w:color w:val="000000"/>
                <w:sz w:val="24"/>
                <w:szCs w:val="24"/>
                <w:lang w:val="en-US"/>
              </w:rPr>
              <w:t>http://www.nanometer.ru</w:t>
            </w:r>
          </w:p>
        </w:tc>
      </w:tr>
      <w:tr w:rsidR="00260F67" w:rsidRPr="00672447" w14:paraId="39EDEC2F" w14:textId="77777777" w:rsidTr="00A579FF">
        <w:tc>
          <w:tcPr>
            <w:tcW w:w="582" w:type="dxa"/>
            <w:shd w:val="clear" w:color="000000" w:fill="FFFFFF"/>
            <w:tcMar>
              <w:left w:w="34" w:type="dxa"/>
              <w:right w:w="34" w:type="dxa"/>
            </w:tcMar>
          </w:tcPr>
          <w:p w14:paraId="2724AA5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18.</w:t>
            </w:r>
          </w:p>
        </w:tc>
        <w:tc>
          <w:tcPr>
            <w:tcW w:w="143" w:type="dxa"/>
          </w:tcPr>
          <w:p w14:paraId="44A808F3" w14:textId="77777777" w:rsidR="00260F67" w:rsidRPr="00672447" w:rsidRDefault="00260F67">
            <w:pPr>
              <w:rPr>
                <w:lang w:val="en-US"/>
              </w:rPr>
            </w:pPr>
          </w:p>
        </w:tc>
        <w:tc>
          <w:tcPr>
            <w:tcW w:w="9512" w:type="dxa"/>
            <w:gridSpan w:val="3"/>
            <w:shd w:val="clear" w:color="000000" w:fill="FFFFFF"/>
            <w:tcMar>
              <w:left w:w="34" w:type="dxa"/>
              <w:right w:w="34" w:type="dxa"/>
            </w:tcMar>
          </w:tcPr>
          <w:p w14:paraId="7D6C2C56" w14:textId="0A3FC97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NanoNewsNet.ru- </w:t>
            </w:r>
            <w:r w:rsidR="004D5F5A">
              <w:rPr>
                <w:rFonts w:ascii="Times New Roman" w:hAnsi="Times New Roman" w:cs="Times New Roman"/>
                <w:color w:val="000000"/>
                <w:sz w:val="24"/>
                <w:szCs w:val="24"/>
                <w:lang w:val="en-US"/>
              </w:rPr>
              <w:t>non-commercial on-line publication dedicated to the nanoindustry</w:t>
            </w:r>
            <w:r w:rsidRPr="00672447">
              <w:rPr>
                <w:rFonts w:ascii="Times New Roman" w:hAnsi="Times New Roman" w:cs="Times New Roman"/>
                <w:color w:val="000000"/>
                <w:sz w:val="24"/>
                <w:szCs w:val="24"/>
                <w:lang w:val="en-US"/>
              </w:rPr>
              <w:t xml:space="preserve"> http://www.old.nanonewsnet.ru</w:t>
            </w:r>
          </w:p>
        </w:tc>
      </w:tr>
      <w:tr w:rsidR="00260F67" w:rsidRPr="00672447" w14:paraId="61C9EDB3" w14:textId="77777777" w:rsidTr="00A579FF">
        <w:tc>
          <w:tcPr>
            <w:tcW w:w="582" w:type="dxa"/>
            <w:shd w:val="clear" w:color="000000" w:fill="FFFFFF"/>
            <w:tcMar>
              <w:left w:w="34" w:type="dxa"/>
              <w:right w:w="34" w:type="dxa"/>
            </w:tcMar>
          </w:tcPr>
          <w:p w14:paraId="778A942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19.</w:t>
            </w:r>
          </w:p>
        </w:tc>
        <w:tc>
          <w:tcPr>
            <w:tcW w:w="143" w:type="dxa"/>
          </w:tcPr>
          <w:p w14:paraId="1A6358AB" w14:textId="77777777" w:rsidR="00260F67" w:rsidRPr="00672447" w:rsidRDefault="00260F67">
            <w:pPr>
              <w:rPr>
                <w:lang w:val="en-US"/>
              </w:rPr>
            </w:pPr>
          </w:p>
        </w:tc>
        <w:tc>
          <w:tcPr>
            <w:tcW w:w="9512" w:type="dxa"/>
            <w:gridSpan w:val="3"/>
            <w:shd w:val="clear" w:color="000000" w:fill="FFFFFF"/>
            <w:tcMar>
              <w:left w:w="34" w:type="dxa"/>
              <w:right w:w="34" w:type="dxa"/>
            </w:tcMar>
          </w:tcPr>
          <w:p w14:paraId="704D552F" w14:textId="6F804BBC"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50BE93ED" w14:textId="77777777" w:rsidTr="00F52D8D">
        <w:tc>
          <w:tcPr>
            <w:tcW w:w="568" w:type="dxa"/>
          </w:tcPr>
          <w:p w14:paraId="1AB0CF29" w14:textId="77777777" w:rsidR="00260F67" w:rsidRPr="00672447" w:rsidRDefault="00260F67">
            <w:pPr>
              <w:rPr>
                <w:lang w:val="en-US"/>
              </w:rPr>
            </w:pPr>
          </w:p>
        </w:tc>
        <w:tc>
          <w:tcPr>
            <w:tcW w:w="143" w:type="dxa"/>
          </w:tcPr>
          <w:p w14:paraId="0C08174A" w14:textId="77777777" w:rsidR="00260F67" w:rsidRPr="00672447" w:rsidRDefault="00260F67">
            <w:pPr>
              <w:rPr>
                <w:lang w:val="en-US"/>
              </w:rPr>
            </w:pPr>
          </w:p>
        </w:tc>
        <w:tc>
          <w:tcPr>
            <w:tcW w:w="3970" w:type="dxa"/>
          </w:tcPr>
          <w:p w14:paraId="2D72189F" w14:textId="77777777" w:rsidR="00260F67" w:rsidRPr="00672447" w:rsidRDefault="00260F67">
            <w:pPr>
              <w:rPr>
                <w:lang w:val="en-US"/>
              </w:rPr>
            </w:pPr>
          </w:p>
        </w:tc>
        <w:tc>
          <w:tcPr>
            <w:tcW w:w="4537" w:type="dxa"/>
          </w:tcPr>
          <w:p w14:paraId="0D276215" w14:textId="77777777" w:rsidR="00260F67" w:rsidRPr="00672447" w:rsidRDefault="00260F67">
            <w:pPr>
              <w:rPr>
                <w:lang w:val="en-US"/>
              </w:rPr>
            </w:pPr>
          </w:p>
        </w:tc>
        <w:tc>
          <w:tcPr>
            <w:tcW w:w="993" w:type="dxa"/>
          </w:tcPr>
          <w:p w14:paraId="3AEA7CB2" w14:textId="77777777" w:rsidR="00260F67" w:rsidRPr="00672447" w:rsidRDefault="00260F67">
            <w:pPr>
              <w:rPr>
                <w:lang w:val="en-US"/>
              </w:rPr>
            </w:pPr>
          </w:p>
        </w:tc>
      </w:tr>
      <w:tr w:rsidR="00260F67" w:rsidRPr="00672447" w14:paraId="7017AD14" w14:textId="77777777" w:rsidTr="00F52D8D">
        <w:tc>
          <w:tcPr>
            <w:tcW w:w="10221" w:type="dxa"/>
            <w:gridSpan w:val="5"/>
            <w:shd w:val="clear" w:color="000000" w:fill="FFFFFF"/>
            <w:tcMar>
              <w:left w:w="34" w:type="dxa"/>
              <w:right w:w="34" w:type="dxa"/>
            </w:tcMar>
          </w:tcPr>
          <w:p w14:paraId="3A3DCE14" w14:textId="4D587D3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45A82986" w14:textId="77777777" w:rsidTr="00F52D8D">
        <w:tc>
          <w:tcPr>
            <w:tcW w:w="10221" w:type="dxa"/>
            <w:gridSpan w:val="5"/>
            <w:shd w:val="clear" w:color="000000" w:fill="FFFFFF"/>
            <w:tcMar>
              <w:left w:w="34" w:type="dxa"/>
              <w:right w:w="34" w:type="dxa"/>
            </w:tcMar>
          </w:tcPr>
          <w:p w14:paraId="5757D3F9" w14:textId="63896CE3"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5F6BCD19" w14:textId="5C9C5875"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tc>
      </w:tr>
    </w:tbl>
    <w:p w14:paraId="5F4DD3AB" w14:textId="3ABFEDDD"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5"/>
        <w:gridCol w:w="4102"/>
        <w:gridCol w:w="938"/>
      </w:tblGrid>
      <w:tr w:rsidR="00260F67" w:rsidRPr="00672447" w14:paraId="7DFBC080" w14:textId="77777777" w:rsidTr="00F52D8D">
        <w:tc>
          <w:tcPr>
            <w:tcW w:w="9355" w:type="dxa"/>
            <w:gridSpan w:val="3"/>
            <w:shd w:val="clear" w:color="000000" w:fill="FFFFFF"/>
            <w:tcMar>
              <w:left w:w="34" w:type="dxa"/>
              <w:right w:w="34" w:type="dxa"/>
            </w:tcMar>
          </w:tcPr>
          <w:p w14:paraId="59F0F8F2" w14:textId="49261F51"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0C8B408C" w14:textId="66580393" w:rsidR="00260F67" w:rsidRPr="00672447" w:rsidRDefault="009127EB">
            <w:pPr>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5537EC29" w14:textId="19EFEC3F"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5D6BCEAA" w14:textId="249B2208"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0BE42D92" w14:textId="6ECD7B59" w:rsidR="00260F67" w:rsidRPr="00672447" w:rsidRDefault="00DA3BFD">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4BB4FD66" w14:textId="7D87E2E4"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796A1734" w14:textId="54FAE853"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76092E55" w14:textId="6050F9A3"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59436A3D" w14:textId="5741B9FA"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0A4F8DA4" w14:textId="6B0AC498"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28F97A23" w14:textId="3451E085"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05CF54FA" w14:textId="038D5FE1"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0661074E" w14:textId="77777777" w:rsidTr="00F52D8D">
        <w:trPr>
          <w:trHeight w:hRule="exact" w:val="138"/>
        </w:trPr>
        <w:tc>
          <w:tcPr>
            <w:tcW w:w="4315" w:type="dxa"/>
          </w:tcPr>
          <w:p w14:paraId="3E14EBDB" w14:textId="77777777" w:rsidR="00260F67" w:rsidRPr="00672447" w:rsidRDefault="00260F67">
            <w:pPr>
              <w:rPr>
                <w:lang w:val="en-US"/>
              </w:rPr>
            </w:pPr>
          </w:p>
        </w:tc>
        <w:tc>
          <w:tcPr>
            <w:tcW w:w="4102" w:type="dxa"/>
          </w:tcPr>
          <w:p w14:paraId="43A9060D" w14:textId="77777777" w:rsidR="00260F67" w:rsidRPr="00672447" w:rsidRDefault="00260F67">
            <w:pPr>
              <w:rPr>
                <w:lang w:val="en-US"/>
              </w:rPr>
            </w:pPr>
          </w:p>
        </w:tc>
        <w:tc>
          <w:tcPr>
            <w:tcW w:w="938" w:type="dxa"/>
          </w:tcPr>
          <w:p w14:paraId="465A043A" w14:textId="77777777" w:rsidR="00260F67" w:rsidRPr="00672447" w:rsidRDefault="00260F67">
            <w:pPr>
              <w:rPr>
                <w:lang w:val="en-US"/>
              </w:rPr>
            </w:pPr>
          </w:p>
        </w:tc>
      </w:tr>
      <w:tr w:rsidR="00260F67" w:rsidRPr="00672447" w14:paraId="6FD40A91" w14:textId="77777777" w:rsidTr="00F52D8D">
        <w:trPr>
          <w:trHeight w:hRule="exact" w:val="585"/>
        </w:trPr>
        <w:tc>
          <w:tcPr>
            <w:tcW w:w="9355" w:type="dxa"/>
            <w:gridSpan w:val="3"/>
            <w:shd w:val="clear" w:color="000000" w:fill="FFFFFF"/>
            <w:tcMar>
              <w:left w:w="34" w:type="dxa"/>
              <w:right w:w="34" w:type="dxa"/>
            </w:tcMar>
          </w:tcPr>
          <w:p w14:paraId="5361F3D5" w14:textId="5E63333A"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1D5A3A2D" w14:textId="77777777" w:rsidTr="002331A1">
        <w:tc>
          <w:tcPr>
            <w:tcW w:w="9355" w:type="dxa"/>
            <w:gridSpan w:val="3"/>
            <w:shd w:val="clear" w:color="000000" w:fill="FFFFFF"/>
            <w:tcMar>
              <w:left w:w="34" w:type="dxa"/>
              <w:right w:w="34" w:type="dxa"/>
            </w:tcMar>
          </w:tcPr>
          <w:p w14:paraId="34A654DD" w14:textId="6611C688"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6C12633F" w14:textId="50FE3E60"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1876543C" w14:textId="3B8FCD03" w:rsidR="00260F67" w:rsidRPr="00672447" w:rsidRDefault="00AB0A95">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0E8A4E74" w14:textId="05FA6D5C"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6AF064A5" w14:textId="2DA64D3E"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23520A1A" w14:textId="48AE0707" w:rsidR="00260F67" w:rsidRPr="00672447" w:rsidRDefault="002331A1">
            <w:pPr>
              <w:spacing w:after="0" w:line="240" w:lineRule="auto"/>
              <w:ind w:firstLine="756"/>
              <w:jc w:val="both"/>
              <w:rPr>
                <w:sz w:val="24"/>
                <w:szCs w:val="24"/>
                <w:lang w:val="en-US"/>
              </w:rPr>
            </w:pPr>
            <w:r w:rsidRPr="002331A1">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Pr="00672447">
              <w:rPr>
                <w:rFonts w:ascii="Times New Roman" w:hAnsi="Times New Roman" w:cs="Times New Roman"/>
                <w:color w:val="000000"/>
                <w:sz w:val="24"/>
                <w:szCs w:val="24"/>
                <w:lang w:val="en-US"/>
              </w:rPr>
              <w:t>:</w:t>
            </w:r>
          </w:p>
        </w:tc>
      </w:tr>
    </w:tbl>
    <w:p w14:paraId="297682B4" w14:textId="3BB8EE92"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31ADFE2E" w14:textId="77777777" w:rsidTr="002331A1">
        <w:tc>
          <w:tcPr>
            <w:tcW w:w="9355" w:type="dxa"/>
            <w:shd w:val="clear" w:color="000000" w:fill="FFFFFF"/>
            <w:tcMar>
              <w:left w:w="34" w:type="dxa"/>
              <w:right w:w="34" w:type="dxa"/>
            </w:tcMar>
          </w:tcPr>
          <w:p w14:paraId="6DE9159B" w14:textId="7AF30E69"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21EED8BE" w14:textId="028A17D8"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62FDA732" w14:textId="12EE8519"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38040F84" w14:textId="62D97311"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0ED41971" w14:textId="381A637B"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79E0B966" w14:textId="719495B5"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3D35647B" w14:textId="4C36D574"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445CA836" w14:textId="23E1BBFD"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7AFCE706" w14:textId="1C3FBAC0" w:rsidR="002331A1" w:rsidRDefault="002331A1">
      <w:pPr>
        <w:rPr>
          <w:lang w:val="en-US"/>
        </w:rPr>
      </w:pPr>
    </w:p>
    <w:p w14:paraId="53EC1052" w14:textId="77777777" w:rsidR="002331A1" w:rsidRDefault="002331A1">
      <w:pPr>
        <w:rPr>
          <w:lang w:val="en-US"/>
        </w:rPr>
      </w:pPr>
      <w:r>
        <w:rPr>
          <w:lang w:val="en-US"/>
        </w:rPr>
        <w:br w:type="page"/>
      </w:r>
    </w:p>
    <w:p w14:paraId="45C11B43" w14:textId="77777777" w:rsidR="00260F67" w:rsidRPr="00672447" w:rsidRDefault="00260F67">
      <w:pPr>
        <w:rPr>
          <w:lang w:val="en-US"/>
        </w:rPr>
      </w:pPr>
    </w:p>
    <w:tbl>
      <w:tblPr>
        <w:tblW w:w="0" w:type="auto"/>
        <w:tblCellMar>
          <w:left w:w="0" w:type="dxa"/>
          <w:right w:w="0" w:type="dxa"/>
        </w:tblCellMar>
        <w:tblLook w:val="04A0" w:firstRow="1" w:lastRow="0" w:firstColumn="1" w:lastColumn="0" w:noHBand="0" w:noVBand="1"/>
      </w:tblPr>
      <w:tblGrid>
        <w:gridCol w:w="355"/>
        <w:gridCol w:w="386"/>
        <w:gridCol w:w="786"/>
        <w:gridCol w:w="785"/>
        <w:gridCol w:w="131"/>
        <w:gridCol w:w="130"/>
        <w:gridCol w:w="201"/>
        <w:gridCol w:w="278"/>
        <w:gridCol w:w="480"/>
        <w:gridCol w:w="176"/>
        <w:gridCol w:w="83"/>
        <w:gridCol w:w="865"/>
        <w:gridCol w:w="702"/>
        <w:gridCol w:w="155"/>
        <w:gridCol w:w="72"/>
        <w:gridCol w:w="194"/>
        <w:gridCol w:w="496"/>
        <w:gridCol w:w="853"/>
        <w:gridCol w:w="1382"/>
        <w:gridCol w:w="373"/>
        <w:gridCol w:w="247"/>
        <w:gridCol w:w="225"/>
      </w:tblGrid>
      <w:tr w:rsidR="00260F67" w:rsidRPr="00672447" w14:paraId="16F698CE" w14:textId="77777777">
        <w:trPr>
          <w:trHeight w:hRule="exact" w:val="1805"/>
        </w:trPr>
        <w:tc>
          <w:tcPr>
            <w:tcW w:w="426" w:type="dxa"/>
          </w:tcPr>
          <w:p w14:paraId="5337D9D9" w14:textId="77777777" w:rsidR="00260F67" w:rsidRPr="00672447" w:rsidRDefault="00260F67">
            <w:pPr>
              <w:rPr>
                <w:lang w:val="en-US"/>
              </w:rPr>
            </w:pPr>
          </w:p>
        </w:tc>
        <w:tc>
          <w:tcPr>
            <w:tcW w:w="426" w:type="dxa"/>
          </w:tcPr>
          <w:p w14:paraId="20AD3FA9" w14:textId="77777777" w:rsidR="00260F67" w:rsidRPr="00672447" w:rsidRDefault="00260F67">
            <w:pPr>
              <w:rPr>
                <w:lang w:val="en-US"/>
              </w:rPr>
            </w:pPr>
          </w:p>
        </w:tc>
        <w:tc>
          <w:tcPr>
            <w:tcW w:w="852" w:type="dxa"/>
          </w:tcPr>
          <w:p w14:paraId="31700A77" w14:textId="77777777" w:rsidR="00260F67" w:rsidRPr="00672447" w:rsidRDefault="00260F67">
            <w:pPr>
              <w:rPr>
                <w:lang w:val="en-US"/>
              </w:rPr>
            </w:pPr>
          </w:p>
        </w:tc>
        <w:tc>
          <w:tcPr>
            <w:tcW w:w="852" w:type="dxa"/>
          </w:tcPr>
          <w:p w14:paraId="324E496E" w14:textId="77777777" w:rsidR="00260F67" w:rsidRPr="00672447" w:rsidRDefault="00260F67">
            <w:pPr>
              <w:rPr>
                <w:lang w:val="en-US"/>
              </w:rPr>
            </w:pPr>
          </w:p>
        </w:tc>
        <w:tc>
          <w:tcPr>
            <w:tcW w:w="143" w:type="dxa"/>
          </w:tcPr>
          <w:p w14:paraId="0063BE68" w14:textId="77777777" w:rsidR="00260F67" w:rsidRPr="00672447" w:rsidRDefault="00260F67">
            <w:pPr>
              <w:rPr>
                <w:lang w:val="en-US"/>
              </w:rPr>
            </w:pPr>
          </w:p>
        </w:tc>
        <w:tc>
          <w:tcPr>
            <w:tcW w:w="143" w:type="dxa"/>
          </w:tcPr>
          <w:p w14:paraId="0D8C4D2A" w14:textId="77777777" w:rsidR="00260F67" w:rsidRPr="00672447" w:rsidRDefault="00260F67">
            <w:pPr>
              <w:rPr>
                <w:lang w:val="en-US"/>
              </w:rPr>
            </w:pPr>
          </w:p>
        </w:tc>
        <w:tc>
          <w:tcPr>
            <w:tcW w:w="235" w:type="dxa"/>
          </w:tcPr>
          <w:p w14:paraId="5A78EC45" w14:textId="77777777" w:rsidR="00260F67" w:rsidRPr="00672447" w:rsidRDefault="00260F67">
            <w:pPr>
              <w:rPr>
                <w:lang w:val="en-US"/>
              </w:rPr>
            </w:pPr>
          </w:p>
        </w:tc>
        <w:tc>
          <w:tcPr>
            <w:tcW w:w="334" w:type="dxa"/>
          </w:tcPr>
          <w:p w14:paraId="6C0CFB1F" w14:textId="77777777" w:rsidR="00260F67" w:rsidRPr="00672447" w:rsidRDefault="00260F67">
            <w:pPr>
              <w:rPr>
                <w:lang w:val="en-US"/>
              </w:rPr>
            </w:pPr>
          </w:p>
        </w:tc>
        <w:tc>
          <w:tcPr>
            <w:tcW w:w="568" w:type="dxa"/>
          </w:tcPr>
          <w:p w14:paraId="490AC16F" w14:textId="77777777" w:rsidR="00260F67" w:rsidRPr="00672447" w:rsidRDefault="00260F67">
            <w:pPr>
              <w:rPr>
                <w:lang w:val="en-US"/>
              </w:rPr>
            </w:pPr>
          </w:p>
        </w:tc>
        <w:tc>
          <w:tcPr>
            <w:tcW w:w="214" w:type="dxa"/>
          </w:tcPr>
          <w:p w14:paraId="3CAB8BD4" w14:textId="77777777" w:rsidR="00260F67" w:rsidRPr="00672447" w:rsidRDefault="00260F67">
            <w:pPr>
              <w:rPr>
                <w:lang w:val="en-US"/>
              </w:rPr>
            </w:pPr>
          </w:p>
        </w:tc>
        <w:tc>
          <w:tcPr>
            <w:tcW w:w="1857" w:type="dxa"/>
            <w:gridSpan w:val="5"/>
            <w:shd w:val="clear" w:color="FFFFFF" w:fill="FFFFFF"/>
            <w:tcMar>
              <w:left w:w="4" w:type="dxa"/>
              <w:right w:w="4" w:type="dxa"/>
            </w:tcMar>
          </w:tcPr>
          <w:p w14:paraId="1C2008F4" w14:textId="77777777" w:rsidR="00260F67" w:rsidRPr="00672447" w:rsidRDefault="00260F67">
            <w:pPr>
              <w:rPr>
                <w:lang w:val="en-US"/>
              </w:rPr>
            </w:pPr>
            <w:r w:rsidRPr="00672447">
              <w:rPr>
                <w:noProof/>
                <w:lang w:eastAsia="ru-RU"/>
              </w:rPr>
              <w:drawing>
                <wp:inline distT="0" distB="0" distL="0" distR="0" wp14:anchorId="4975AE29" wp14:editId="42A73170">
                  <wp:extent cx="1170000" cy="1170000"/>
                  <wp:effectExtent l="0" t="0" r="0" b="0"/>
                  <wp:docPr id="14"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214" w:type="dxa"/>
          </w:tcPr>
          <w:p w14:paraId="14043051" w14:textId="77777777" w:rsidR="00260F67" w:rsidRPr="00672447" w:rsidRDefault="00260F67">
            <w:pPr>
              <w:rPr>
                <w:lang w:val="en-US"/>
              </w:rPr>
            </w:pPr>
          </w:p>
        </w:tc>
        <w:tc>
          <w:tcPr>
            <w:tcW w:w="568" w:type="dxa"/>
          </w:tcPr>
          <w:p w14:paraId="7FBE4553" w14:textId="77777777" w:rsidR="00260F67" w:rsidRPr="00672447" w:rsidRDefault="00260F67">
            <w:pPr>
              <w:rPr>
                <w:lang w:val="en-US"/>
              </w:rPr>
            </w:pPr>
          </w:p>
        </w:tc>
        <w:tc>
          <w:tcPr>
            <w:tcW w:w="852" w:type="dxa"/>
          </w:tcPr>
          <w:p w14:paraId="4176804E" w14:textId="77777777" w:rsidR="00260F67" w:rsidRPr="00672447" w:rsidRDefault="00260F67">
            <w:pPr>
              <w:rPr>
                <w:lang w:val="en-US"/>
              </w:rPr>
            </w:pPr>
          </w:p>
        </w:tc>
        <w:tc>
          <w:tcPr>
            <w:tcW w:w="1560" w:type="dxa"/>
          </w:tcPr>
          <w:p w14:paraId="7A25139D" w14:textId="77777777" w:rsidR="00260F67" w:rsidRPr="00672447" w:rsidRDefault="00260F67">
            <w:pPr>
              <w:rPr>
                <w:lang w:val="en-US"/>
              </w:rPr>
            </w:pPr>
          </w:p>
        </w:tc>
        <w:tc>
          <w:tcPr>
            <w:tcW w:w="426" w:type="dxa"/>
          </w:tcPr>
          <w:p w14:paraId="7B6E61B9" w14:textId="77777777" w:rsidR="00260F67" w:rsidRPr="00672447" w:rsidRDefault="00260F67">
            <w:pPr>
              <w:rPr>
                <w:lang w:val="en-US"/>
              </w:rPr>
            </w:pPr>
          </w:p>
        </w:tc>
        <w:tc>
          <w:tcPr>
            <w:tcW w:w="285" w:type="dxa"/>
          </w:tcPr>
          <w:p w14:paraId="54A7E16E" w14:textId="77777777" w:rsidR="00260F67" w:rsidRPr="00672447" w:rsidRDefault="00260F67">
            <w:pPr>
              <w:rPr>
                <w:lang w:val="en-US"/>
              </w:rPr>
            </w:pPr>
          </w:p>
        </w:tc>
        <w:tc>
          <w:tcPr>
            <w:tcW w:w="285" w:type="dxa"/>
          </w:tcPr>
          <w:p w14:paraId="4780101A" w14:textId="77777777" w:rsidR="00260F67" w:rsidRPr="00672447" w:rsidRDefault="00260F67">
            <w:pPr>
              <w:rPr>
                <w:lang w:val="en-US"/>
              </w:rPr>
            </w:pPr>
          </w:p>
        </w:tc>
      </w:tr>
      <w:tr w:rsidR="00260F67" w:rsidRPr="00672447" w14:paraId="6E997A4D" w14:textId="77777777">
        <w:trPr>
          <w:trHeight w:hRule="exact" w:val="277"/>
        </w:trPr>
        <w:tc>
          <w:tcPr>
            <w:tcW w:w="10221" w:type="dxa"/>
            <w:gridSpan w:val="22"/>
            <w:shd w:val="clear" w:color="000000" w:fill="FFFFFF"/>
            <w:tcMar>
              <w:left w:w="34" w:type="dxa"/>
              <w:right w:w="34" w:type="dxa"/>
            </w:tcMar>
          </w:tcPr>
          <w:p w14:paraId="0D50C4C5" w14:textId="43CC42FC"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58D113E1" w14:textId="77777777">
        <w:trPr>
          <w:trHeight w:hRule="exact" w:val="855"/>
        </w:trPr>
        <w:tc>
          <w:tcPr>
            <w:tcW w:w="10221" w:type="dxa"/>
            <w:gridSpan w:val="22"/>
            <w:shd w:val="clear" w:color="000000" w:fill="FFFFFF"/>
            <w:tcMar>
              <w:left w:w="34" w:type="dxa"/>
              <w:right w:w="34" w:type="dxa"/>
            </w:tcMar>
          </w:tcPr>
          <w:p w14:paraId="42B0803C" w14:textId="4C73C140"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08344894" w14:textId="6F9009D7"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4F20E1E5" w14:textId="77777777">
        <w:trPr>
          <w:trHeight w:hRule="exact" w:val="138"/>
        </w:trPr>
        <w:tc>
          <w:tcPr>
            <w:tcW w:w="426" w:type="dxa"/>
          </w:tcPr>
          <w:p w14:paraId="67F48ED4" w14:textId="77777777" w:rsidR="00260F67" w:rsidRPr="00672447" w:rsidRDefault="00260F67">
            <w:pPr>
              <w:rPr>
                <w:lang w:val="en-US"/>
              </w:rPr>
            </w:pPr>
          </w:p>
        </w:tc>
        <w:tc>
          <w:tcPr>
            <w:tcW w:w="426" w:type="dxa"/>
          </w:tcPr>
          <w:p w14:paraId="2C185107" w14:textId="77777777" w:rsidR="00260F67" w:rsidRPr="00672447" w:rsidRDefault="00260F67">
            <w:pPr>
              <w:rPr>
                <w:lang w:val="en-US"/>
              </w:rPr>
            </w:pPr>
          </w:p>
        </w:tc>
        <w:tc>
          <w:tcPr>
            <w:tcW w:w="852" w:type="dxa"/>
          </w:tcPr>
          <w:p w14:paraId="3BE9569B" w14:textId="77777777" w:rsidR="00260F67" w:rsidRPr="00672447" w:rsidRDefault="00260F67">
            <w:pPr>
              <w:rPr>
                <w:lang w:val="en-US"/>
              </w:rPr>
            </w:pPr>
          </w:p>
        </w:tc>
        <w:tc>
          <w:tcPr>
            <w:tcW w:w="852" w:type="dxa"/>
          </w:tcPr>
          <w:p w14:paraId="01AC42B7" w14:textId="77777777" w:rsidR="00260F67" w:rsidRPr="00672447" w:rsidRDefault="00260F67">
            <w:pPr>
              <w:rPr>
                <w:lang w:val="en-US"/>
              </w:rPr>
            </w:pPr>
          </w:p>
        </w:tc>
        <w:tc>
          <w:tcPr>
            <w:tcW w:w="143" w:type="dxa"/>
          </w:tcPr>
          <w:p w14:paraId="4888281E" w14:textId="77777777" w:rsidR="00260F67" w:rsidRPr="00672447" w:rsidRDefault="00260F67">
            <w:pPr>
              <w:rPr>
                <w:lang w:val="en-US"/>
              </w:rPr>
            </w:pPr>
          </w:p>
        </w:tc>
        <w:tc>
          <w:tcPr>
            <w:tcW w:w="143" w:type="dxa"/>
          </w:tcPr>
          <w:p w14:paraId="2A77E53D" w14:textId="77777777" w:rsidR="00260F67" w:rsidRPr="00672447" w:rsidRDefault="00260F67">
            <w:pPr>
              <w:rPr>
                <w:lang w:val="en-US"/>
              </w:rPr>
            </w:pPr>
          </w:p>
        </w:tc>
        <w:tc>
          <w:tcPr>
            <w:tcW w:w="235" w:type="dxa"/>
          </w:tcPr>
          <w:p w14:paraId="54A21393" w14:textId="77777777" w:rsidR="00260F67" w:rsidRPr="00672447" w:rsidRDefault="00260F67">
            <w:pPr>
              <w:rPr>
                <w:lang w:val="en-US"/>
              </w:rPr>
            </w:pPr>
          </w:p>
        </w:tc>
        <w:tc>
          <w:tcPr>
            <w:tcW w:w="334" w:type="dxa"/>
          </w:tcPr>
          <w:p w14:paraId="68D5D401" w14:textId="77777777" w:rsidR="00260F67" w:rsidRPr="00672447" w:rsidRDefault="00260F67">
            <w:pPr>
              <w:rPr>
                <w:lang w:val="en-US"/>
              </w:rPr>
            </w:pPr>
          </w:p>
        </w:tc>
        <w:tc>
          <w:tcPr>
            <w:tcW w:w="568" w:type="dxa"/>
          </w:tcPr>
          <w:p w14:paraId="6E330FE3" w14:textId="77777777" w:rsidR="00260F67" w:rsidRPr="00672447" w:rsidRDefault="00260F67">
            <w:pPr>
              <w:rPr>
                <w:lang w:val="en-US"/>
              </w:rPr>
            </w:pPr>
          </w:p>
        </w:tc>
        <w:tc>
          <w:tcPr>
            <w:tcW w:w="214" w:type="dxa"/>
          </w:tcPr>
          <w:p w14:paraId="37F57C63" w14:textId="77777777" w:rsidR="00260F67" w:rsidRPr="00672447" w:rsidRDefault="00260F67">
            <w:pPr>
              <w:rPr>
                <w:lang w:val="en-US"/>
              </w:rPr>
            </w:pPr>
          </w:p>
        </w:tc>
        <w:tc>
          <w:tcPr>
            <w:tcW w:w="72" w:type="dxa"/>
          </w:tcPr>
          <w:p w14:paraId="5FB1C4CB" w14:textId="77777777" w:rsidR="00260F67" w:rsidRPr="00672447" w:rsidRDefault="00260F67">
            <w:pPr>
              <w:rPr>
                <w:lang w:val="en-US"/>
              </w:rPr>
            </w:pPr>
          </w:p>
        </w:tc>
        <w:tc>
          <w:tcPr>
            <w:tcW w:w="852" w:type="dxa"/>
          </w:tcPr>
          <w:p w14:paraId="41D78FFD" w14:textId="77777777" w:rsidR="00260F67" w:rsidRPr="00672447" w:rsidRDefault="00260F67">
            <w:pPr>
              <w:rPr>
                <w:lang w:val="en-US"/>
              </w:rPr>
            </w:pPr>
          </w:p>
        </w:tc>
        <w:tc>
          <w:tcPr>
            <w:tcW w:w="710" w:type="dxa"/>
          </w:tcPr>
          <w:p w14:paraId="05BBBA80" w14:textId="77777777" w:rsidR="00260F67" w:rsidRPr="00672447" w:rsidRDefault="00260F67">
            <w:pPr>
              <w:rPr>
                <w:lang w:val="en-US"/>
              </w:rPr>
            </w:pPr>
          </w:p>
        </w:tc>
        <w:tc>
          <w:tcPr>
            <w:tcW w:w="143" w:type="dxa"/>
          </w:tcPr>
          <w:p w14:paraId="0DEE6EF5" w14:textId="77777777" w:rsidR="00260F67" w:rsidRPr="00672447" w:rsidRDefault="00260F67">
            <w:pPr>
              <w:rPr>
                <w:lang w:val="en-US"/>
              </w:rPr>
            </w:pPr>
          </w:p>
        </w:tc>
        <w:tc>
          <w:tcPr>
            <w:tcW w:w="72" w:type="dxa"/>
          </w:tcPr>
          <w:p w14:paraId="0F237829" w14:textId="77777777" w:rsidR="00260F67" w:rsidRPr="00672447" w:rsidRDefault="00260F67">
            <w:pPr>
              <w:rPr>
                <w:lang w:val="en-US"/>
              </w:rPr>
            </w:pPr>
          </w:p>
        </w:tc>
        <w:tc>
          <w:tcPr>
            <w:tcW w:w="214" w:type="dxa"/>
          </w:tcPr>
          <w:p w14:paraId="5EC5777D" w14:textId="77777777" w:rsidR="00260F67" w:rsidRPr="00672447" w:rsidRDefault="00260F67">
            <w:pPr>
              <w:rPr>
                <w:lang w:val="en-US"/>
              </w:rPr>
            </w:pPr>
          </w:p>
        </w:tc>
        <w:tc>
          <w:tcPr>
            <w:tcW w:w="568" w:type="dxa"/>
          </w:tcPr>
          <w:p w14:paraId="5885D1E5" w14:textId="77777777" w:rsidR="00260F67" w:rsidRPr="00672447" w:rsidRDefault="00260F67">
            <w:pPr>
              <w:rPr>
                <w:lang w:val="en-US"/>
              </w:rPr>
            </w:pPr>
          </w:p>
        </w:tc>
        <w:tc>
          <w:tcPr>
            <w:tcW w:w="852" w:type="dxa"/>
          </w:tcPr>
          <w:p w14:paraId="20D23614" w14:textId="77777777" w:rsidR="00260F67" w:rsidRPr="00672447" w:rsidRDefault="00260F67">
            <w:pPr>
              <w:rPr>
                <w:lang w:val="en-US"/>
              </w:rPr>
            </w:pPr>
          </w:p>
        </w:tc>
        <w:tc>
          <w:tcPr>
            <w:tcW w:w="1560" w:type="dxa"/>
          </w:tcPr>
          <w:p w14:paraId="3B7168B8" w14:textId="77777777" w:rsidR="00260F67" w:rsidRPr="00672447" w:rsidRDefault="00260F67">
            <w:pPr>
              <w:rPr>
                <w:lang w:val="en-US"/>
              </w:rPr>
            </w:pPr>
          </w:p>
        </w:tc>
        <w:tc>
          <w:tcPr>
            <w:tcW w:w="426" w:type="dxa"/>
          </w:tcPr>
          <w:p w14:paraId="08CB3151" w14:textId="77777777" w:rsidR="00260F67" w:rsidRPr="00672447" w:rsidRDefault="00260F67">
            <w:pPr>
              <w:rPr>
                <w:lang w:val="en-US"/>
              </w:rPr>
            </w:pPr>
          </w:p>
        </w:tc>
        <w:tc>
          <w:tcPr>
            <w:tcW w:w="285" w:type="dxa"/>
          </w:tcPr>
          <w:p w14:paraId="762F9510" w14:textId="77777777" w:rsidR="00260F67" w:rsidRPr="00672447" w:rsidRDefault="00260F67">
            <w:pPr>
              <w:rPr>
                <w:lang w:val="en-US"/>
              </w:rPr>
            </w:pPr>
          </w:p>
        </w:tc>
        <w:tc>
          <w:tcPr>
            <w:tcW w:w="285" w:type="dxa"/>
          </w:tcPr>
          <w:p w14:paraId="1A768033" w14:textId="77777777" w:rsidR="00260F67" w:rsidRPr="00672447" w:rsidRDefault="00260F67">
            <w:pPr>
              <w:rPr>
                <w:lang w:val="en-US"/>
              </w:rPr>
            </w:pPr>
          </w:p>
        </w:tc>
      </w:tr>
      <w:tr w:rsidR="00260F67" w:rsidRPr="00672447" w14:paraId="40247C3A" w14:textId="77777777">
        <w:trPr>
          <w:trHeight w:hRule="exact" w:val="277"/>
        </w:trPr>
        <w:tc>
          <w:tcPr>
            <w:tcW w:w="10221" w:type="dxa"/>
            <w:gridSpan w:val="22"/>
            <w:shd w:val="clear" w:color="000000" w:fill="FFFFFF"/>
            <w:tcMar>
              <w:left w:w="34" w:type="dxa"/>
              <w:right w:w="34" w:type="dxa"/>
            </w:tcMar>
          </w:tcPr>
          <w:p w14:paraId="3B86DEF7" w14:textId="759898C0"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272D68D1" w14:textId="77777777">
        <w:trPr>
          <w:trHeight w:hRule="exact" w:val="255"/>
        </w:trPr>
        <w:tc>
          <w:tcPr>
            <w:tcW w:w="426" w:type="dxa"/>
          </w:tcPr>
          <w:p w14:paraId="52BE9662" w14:textId="77777777" w:rsidR="00260F67" w:rsidRPr="00672447" w:rsidRDefault="00260F67">
            <w:pPr>
              <w:rPr>
                <w:lang w:val="en-US"/>
              </w:rPr>
            </w:pPr>
          </w:p>
        </w:tc>
        <w:tc>
          <w:tcPr>
            <w:tcW w:w="426" w:type="dxa"/>
          </w:tcPr>
          <w:p w14:paraId="749C1B38" w14:textId="77777777" w:rsidR="00260F67" w:rsidRPr="00672447" w:rsidRDefault="00260F67">
            <w:pPr>
              <w:rPr>
                <w:lang w:val="en-US"/>
              </w:rPr>
            </w:pPr>
          </w:p>
        </w:tc>
        <w:tc>
          <w:tcPr>
            <w:tcW w:w="852" w:type="dxa"/>
          </w:tcPr>
          <w:p w14:paraId="23CD2995" w14:textId="77777777" w:rsidR="00260F67" w:rsidRPr="00672447" w:rsidRDefault="00260F67">
            <w:pPr>
              <w:rPr>
                <w:lang w:val="en-US"/>
              </w:rPr>
            </w:pPr>
          </w:p>
        </w:tc>
        <w:tc>
          <w:tcPr>
            <w:tcW w:w="852" w:type="dxa"/>
          </w:tcPr>
          <w:p w14:paraId="10C104E2" w14:textId="77777777" w:rsidR="00260F67" w:rsidRPr="00672447" w:rsidRDefault="00260F67">
            <w:pPr>
              <w:rPr>
                <w:lang w:val="en-US"/>
              </w:rPr>
            </w:pPr>
          </w:p>
        </w:tc>
        <w:tc>
          <w:tcPr>
            <w:tcW w:w="143" w:type="dxa"/>
          </w:tcPr>
          <w:p w14:paraId="57E51E14" w14:textId="77777777" w:rsidR="00260F67" w:rsidRPr="00672447" w:rsidRDefault="00260F67">
            <w:pPr>
              <w:rPr>
                <w:lang w:val="en-US"/>
              </w:rPr>
            </w:pPr>
          </w:p>
        </w:tc>
        <w:tc>
          <w:tcPr>
            <w:tcW w:w="143" w:type="dxa"/>
          </w:tcPr>
          <w:p w14:paraId="0BBFC627" w14:textId="77777777" w:rsidR="00260F67" w:rsidRPr="00672447" w:rsidRDefault="00260F67">
            <w:pPr>
              <w:rPr>
                <w:lang w:val="en-US"/>
              </w:rPr>
            </w:pPr>
          </w:p>
        </w:tc>
        <w:tc>
          <w:tcPr>
            <w:tcW w:w="235" w:type="dxa"/>
          </w:tcPr>
          <w:p w14:paraId="57217453" w14:textId="77777777" w:rsidR="00260F67" w:rsidRPr="00672447" w:rsidRDefault="00260F67">
            <w:pPr>
              <w:rPr>
                <w:lang w:val="en-US"/>
              </w:rPr>
            </w:pPr>
          </w:p>
        </w:tc>
        <w:tc>
          <w:tcPr>
            <w:tcW w:w="334" w:type="dxa"/>
          </w:tcPr>
          <w:p w14:paraId="397869CC" w14:textId="77777777" w:rsidR="00260F67" w:rsidRPr="00672447" w:rsidRDefault="00260F67">
            <w:pPr>
              <w:rPr>
                <w:lang w:val="en-US"/>
              </w:rPr>
            </w:pPr>
          </w:p>
        </w:tc>
        <w:tc>
          <w:tcPr>
            <w:tcW w:w="568" w:type="dxa"/>
          </w:tcPr>
          <w:p w14:paraId="5B7F8230" w14:textId="77777777" w:rsidR="00260F67" w:rsidRPr="00672447" w:rsidRDefault="00260F67">
            <w:pPr>
              <w:rPr>
                <w:lang w:val="en-US"/>
              </w:rPr>
            </w:pPr>
          </w:p>
        </w:tc>
        <w:tc>
          <w:tcPr>
            <w:tcW w:w="214" w:type="dxa"/>
          </w:tcPr>
          <w:p w14:paraId="45B2456D" w14:textId="77777777" w:rsidR="00260F67" w:rsidRPr="00672447" w:rsidRDefault="00260F67">
            <w:pPr>
              <w:rPr>
                <w:lang w:val="en-US"/>
              </w:rPr>
            </w:pPr>
          </w:p>
        </w:tc>
        <w:tc>
          <w:tcPr>
            <w:tcW w:w="72" w:type="dxa"/>
          </w:tcPr>
          <w:p w14:paraId="631E4634" w14:textId="77777777" w:rsidR="00260F67" w:rsidRPr="00672447" w:rsidRDefault="00260F67">
            <w:pPr>
              <w:rPr>
                <w:lang w:val="en-US"/>
              </w:rPr>
            </w:pPr>
          </w:p>
        </w:tc>
        <w:tc>
          <w:tcPr>
            <w:tcW w:w="852" w:type="dxa"/>
          </w:tcPr>
          <w:p w14:paraId="1B783067" w14:textId="77777777" w:rsidR="00260F67" w:rsidRPr="00672447" w:rsidRDefault="00260F67">
            <w:pPr>
              <w:rPr>
                <w:lang w:val="en-US"/>
              </w:rPr>
            </w:pPr>
          </w:p>
        </w:tc>
        <w:tc>
          <w:tcPr>
            <w:tcW w:w="710" w:type="dxa"/>
          </w:tcPr>
          <w:p w14:paraId="6CE5AE64" w14:textId="77777777" w:rsidR="00260F67" w:rsidRPr="00672447" w:rsidRDefault="00260F67">
            <w:pPr>
              <w:rPr>
                <w:lang w:val="en-US"/>
              </w:rPr>
            </w:pPr>
          </w:p>
        </w:tc>
        <w:tc>
          <w:tcPr>
            <w:tcW w:w="143" w:type="dxa"/>
          </w:tcPr>
          <w:p w14:paraId="42601D67" w14:textId="77777777" w:rsidR="00260F67" w:rsidRPr="00672447" w:rsidRDefault="00260F67">
            <w:pPr>
              <w:rPr>
                <w:lang w:val="en-US"/>
              </w:rPr>
            </w:pPr>
          </w:p>
        </w:tc>
        <w:tc>
          <w:tcPr>
            <w:tcW w:w="72" w:type="dxa"/>
          </w:tcPr>
          <w:p w14:paraId="7C54C19F" w14:textId="77777777" w:rsidR="00260F67" w:rsidRPr="00672447" w:rsidRDefault="00260F67">
            <w:pPr>
              <w:rPr>
                <w:lang w:val="en-US"/>
              </w:rPr>
            </w:pPr>
          </w:p>
        </w:tc>
        <w:tc>
          <w:tcPr>
            <w:tcW w:w="214" w:type="dxa"/>
          </w:tcPr>
          <w:p w14:paraId="5A94DC5C" w14:textId="77777777" w:rsidR="00260F67" w:rsidRPr="00672447" w:rsidRDefault="00260F67">
            <w:pPr>
              <w:rPr>
                <w:lang w:val="en-US"/>
              </w:rPr>
            </w:pPr>
          </w:p>
        </w:tc>
        <w:tc>
          <w:tcPr>
            <w:tcW w:w="568" w:type="dxa"/>
          </w:tcPr>
          <w:p w14:paraId="1BD688F8" w14:textId="77777777" w:rsidR="00260F67" w:rsidRPr="00672447" w:rsidRDefault="00260F67">
            <w:pPr>
              <w:rPr>
                <w:lang w:val="en-US"/>
              </w:rPr>
            </w:pPr>
          </w:p>
        </w:tc>
        <w:tc>
          <w:tcPr>
            <w:tcW w:w="852" w:type="dxa"/>
          </w:tcPr>
          <w:p w14:paraId="105159E1" w14:textId="77777777" w:rsidR="00260F67" w:rsidRPr="00672447" w:rsidRDefault="00260F67">
            <w:pPr>
              <w:rPr>
                <w:lang w:val="en-US"/>
              </w:rPr>
            </w:pPr>
          </w:p>
        </w:tc>
        <w:tc>
          <w:tcPr>
            <w:tcW w:w="1560" w:type="dxa"/>
          </w:tcPr>
          <w:p w14:paraId="1BF1C0AB" w14:textId="77777777" w:rsidR="00260F67" w:rsidRPr="00672447" w:rsidRDefault="00260F67">
            <w:pPr>
              <w:rPr>
                <w:lang w:val="en-US"/>
              </w:rPr>
            </w:pPr>
          </w:p>
        </w:tc>
        <w:tc>
          <w:tcPr>
            <w:tcW w:w="426" w:type="dxa"/>
          </w:tcPr>
          <w:p w14:paraId="24790EE1" w14:textId="77777777" w:rsidR="00260F67" w:rsidRPr="00672447" w:rsidRDefault="00260F67">
            <w:pPr>
              <w:rPr>
                <w:lang w:val="en-US"/>
              </w:rPr>
            </w:pPr>
          </w:p>
        </w:tc>
        <w:tc>
          <w:tcPr>
            <w:tcW w:w="285" w:type="dxa"/>
          </w:tcPr>
          <w:p w14:paraId="533C8E67" w14:textId="77777777" w:rsidR="00260F67" w:rsidRPr="00672447" w:rsidRDefault="00260F67">
            <w:pPr>
              <w:rPr>
                <w:lang w:val="en-US"/>
              </w:rPr>
            </w:pPr>
          </w:p>
        </w:tc>
        <w:tc>
          <w:tcPr>
            <w:tcW w:w="285" w:type="dxa"/>
          </w:tcPr>
          <w:p w14:paraId="552FD5E4" w14:textId="77777777" w:rsidR="00260F67" w:rsidRPr="00672447" w:rsidRDefault="00260F67">
            <w:pPr>
              <w:rPr>
                <w:lang w:val="en-US"/>
              </w:rPr>
            </w:pPr>
          </w:p>
        </w:tc>
      </w:tr>
      <w:tr w:rsidR="00260F67" w:rsidRPr="00672447" w14:paraId="60282992" w14:textId="77777777">
        <w:trPr>
          <w:trHeight w:hRule="exact" w:val="277"/>
        </w:trPr>
        <w:tc>
          <w:tcPr>
            <w:tcW w:w="426" w:type="dxa"/>
          </w:tcPr>
          <w:p w14:paraId="141ADD5D" w14:textId="77777777" w:rsidR="00260F67" w:rsidRPr="00672447" w:rsidRDefault="00260F67">
            <w:pPr>
              <w:rPr>
                <w:lang w:val="en-US"/>
              </w:rPr>
            </w:pPr>
          </w:p>
        </w:tc>
        <w:tc>
          <w:tcPr>
            <w:tcW w:w="426" w:type="dxa"/>
          </w:tcPr>
          <w:p w14:paraId="65AAFE8B" w14:textId="77777777" w:rsidR="00260F67" w:rsidRPr="00672447" w:rsidRDefault="00260F67">
            <w:pPr>
              <w:rPr>
                <w:lang w:val="en-US"/>
              </w:rPr>
            </w:pPr>
          </w:p>
        </w:tc>
        <w:tc>
          <w:tcPr>
            <w:tcW w:w="852" w:type="dxa"/>
          </w:tcPr>
          <w:p w14:paraId="6BF3F874" w14:textId="77777777" w:rsidR="00260F67" w:rsidRPr="00672447" w:rsidRDefault="00260F67">
            <w:pPr>
              <w:rPr>
                <w:lang w:val="en-US"/>
              </w:rPr>
            </w:pPr>
          </w:p>
        </w:tc>
        <w:tc>
          <w:tcPr>
            <w:tcW w:w="852" w:type="dxa"/>
          </w:tcPr>
          <w:p w14:paraId="098F71CE" w14:textId="77777777" w:rsidR="00260F67" w:rsidRPr="00672447" w:rsidRDefault="00260F67">
            <w:pPr>
              <w:rPr>
                <w:lang w:val="en-US"/>
              </w:rPr>
            </w:pPr>
          </w:p>
        </w:tc>
        <w:tc>
          <w:tcPr>
            <w:tcW w:w="143" w:type="dxa"/>
          </w:tcPr>
          <w:p w14:paraId="5F0DA275" w14:textId="77777777" w:rsidR="00260F67" w:rsidRPr="00672447" w:rsidRDefault="00260F67">
            <w:pPr>
              <w:rPr>
                <w:lang w:val="en-US"/>
              </w:rPr>
            </w:pPr>
          </w:p>
        </w:tc>
        <w:tc>
          <w:tcPr>
            <w:tcW w:w="143" w:type="dxa"/>
          </w:tcPr>
          <w:p w14:paraId="291E4C4E" w14:textId="77777777" w:rsidR="00260F67" w:rsidRPr="00672447" w:rsidRDefault="00260F67">
            <w:pPr>
              <w:rPr>
                <w:lang w:val="en-US"/>
              </w:rPr>
            </w:pPr>
          </w:p>
        </w:tc>
        <w:tc>
          <w:tcPr>
            <w:tcW w:w="235" w:type="dxa"/>
          </w:tcPr>
          <w:p w14:paraId="0A621219" w14:textId="77777777" w:rsidR="00260F67" w:rsidRPr="00672447" w:rsidRDefault="00260F67">
            <w:pPr>
              <w:rPr>
                <w:lang w:val="en-US"/>
              </w:rPr>
            </w:pPr>
          </w:p>
        </w:tc>
        <w:tc>
          <w:tcPr>
            <w:tcW w:w="334" w:type="dxa"/>
          </w:tcPr>
          <w:p w14:paraId="6F5D00AD" w14:textId="77777777" w:rsidR="00260F67" w:rsidRPr="00672447" w:rsidRDefault="00260F67">
            <w:pPr>
              <w:rPr>
                <w:lang w:val="en-US"/>
              </w:rPr>
            </w:pPr>
          </w:p>
        </w:tc>
        <w:tc>
          <w:tcPr>
            <w:tcW w:w="568" w:type="dxa"/>
          </w:tcPr>
          <w:p w14:paraId="5DEFE482" w14:textId="77777777" w:rsidR="00260F67" w:rsidRPr="00672447" w:rsidRDefault="00260F67">
            <w:pPr>
              <w:rPr>
                <w:lang w:val="en-US"/>
              </w:rPr>
            </w:pPr>
          </w:p>
        </w:tc>
        <w:tc>
          <w:tcPr>
            <w:tcW w:w="214" w:type="dxa"/>
          </w:tcPr>
          <w:p w14:paraId="571E2C36" w14:textId="77777777" w:rsidR="00260F67" w:rsidRPr="00672447" w:rsidRDefault="00260F67">
            <w:pPr>
              <w:rPr>
                <w:lang w:val="en-US"/>
              </w:rPr>
            </w:pPr>
          </w:p>
        </w:tc>
        <w:tc>
          <w:tcPr>
            <w:tcW w:w="72" w:type="dxa"/>
          </w:tcPr>
          <w:p w14:paraId="3B92FD6B" w14:textId="77777777" w:rsidR="00260F67" w:rsidRPr="00672447" w:rsidRDefault="00260F67">
            <w:pPr>
              <w:rPr>
                <w:lang w:val="en-US"/>
              </w:rPr>
            </w:pPr>
          </w:p>
        </w:tc>
        <w:tc>
          <w:tcPr>
            <w:tcW w:w="852" w:type="dxa"/>
          </w:tcPr>
          <w:p w14:paraId="1110B7A2" w14:textId="77777777" w:rsidR="00260F67" w:rsidRPr="00672447" w:rsidRDefault="00260F67">
            <w:pPr>
              <w:rPr>
                <w:lang w:val="en-US"/>
              </w:rPr>
            </w:pPr>
          </w:p>
        </w:tc>
        <w:tc>
          <w:tcPr>
            <w:tcW w:w="710" w:type="dxa"/>
          </w:tcPr>
          <w:p w14:paraId="49617973" w14:textId="77777777" w:rsidR="00260F67" w:rsidRPr="00672447" w:rsidRDefault="00260F67">
            <w:pPr>
              <w:rPr>
                <w:lang w:val="en-US"/>
              </w:rPr>
            </w:pPr>
          </w:p>
        </w:tc>
        <w:tc>
          <w:tcPr>
            <w:tcW w:w="3842" w:type="dxa"/>
            <w:gridSpan w:val="7"/>
            <w:shd w:val="clear" w:color="000000" w:fill="FFFFFF"/>
            <w:tcMar>
              <w:left w:w="34" w:type="dxa"/>
              <w:right w:w="34" w:type="dxa"/>
            </w:tcMar>
          </w:tcPr>
          <w:p w14:paraId="3B7D0213" w14:textId="3B051398"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85" w:type="dxa"/>
          </w:tcPr>
          <w:p w14:paraId="45C56FD0" w14:textId="77777777" w:rsidR="00260F67" w:rsidRPr="00672447" w:rsidRDefault="00260F67">
            <w:pPr>
              <w:rPr>
                <w:lang w:val="en-US"/>
              </w:rPr>
            </w:pPr>
          </w:p>
        </w:tc>
        <w:tc>
          <w:tcPr>
            <w:tcW w:w="285" w:type="dxa"/>
          </w:tcPr>
          <w:p w14:paraId="425F6165" w14:textId="77777777" w:rsidR="00260F67" w:rsidRPr="00672447" w:rsidRDefault="00260F67">
            <w:pPr>
              <w:rPr>
                <w:lang w:val="en-US"/>
              </w:rPr>
            </w:pPr>
          </w:p>
        </w:tc>
      </w:tr>
      <w:tr w:rsidR="00260F67" w:rsidRPr="00672447" w14:paraId="15524647" w14:textId="77777777">
        <w:trPr>
          <w:trHeight w:hRule="exact" w:val="138"/>
        </w:trPr>
        <w:tc>
          <w:tcPr>
            <w:tcW w:w="426" w:type="dxa"/>
          </w:tcPr>
          <w:p w14:paraId="7FCFA39F" w14:textId="77777777" w:rsidR="00260F67" w:rsidRPr="00672447" w:rsidRDefault="00260F67">
            <w:pPr>
              <w:rPr>
                <w:lang w:val="en-US"/>
              </w:rPr>
            </w:pPr>
          </w:p>
        </w:tc>
        <w:tc>
          <w:tcPr>
            <w:tcW w:w="426" w:type="dxa"/>
          </w:tcPr>
          <w:p w14:paraId="5BC505F1" w14:textId="77777777" w:rsidR="00260F67" w:rsidRPr="00672447" w:rsidRDefault="00260F67">
            <w:pPr>
              <w:rPr>
                <w:lang w:val="en-US"/>
              </w:rPr>
            </w:pPr>
          </w:p>
        </w:tc>
        <w:tc>
          <w:tcPr>
            <w:tcW w:w="852" w:type="dxa"/>
          </w:tcPr>
          <w:p w14:paraId="3081E012" w14:textId="77777777" w:rsidR="00260F67" w:rsidRPr="00672447" w:rsidRDefault="00260F67">
            <w:pPr>
              <w:rPr>
                <w:lang w:val="en-US"/>
              </w:rPr>
            </w:pPr>
          </w:p>
        </w:tc>
        <w:tc>
          <w:tcPr>
            <w:tcW w:w="852" w:type="dxa"/>
          </w:tcPr>
          <w:p w14:paraId="017DCD23" w14:textId="77777777" w:rsidR="00260F67" w:rsidRPr="00672447" w:rsidRDefault="00260F67">
            <w:pPr>
              <w:rPr>
                <w:lang w:val="en-US"/>
              </w:rPr>
            </w:pPr>
          </w:p>
        </w:tc>
        <w:tc>
          <w:tcPr>
            <w:tcW w:w="143" w:type="dxa"/>
          </w:tcPr>
          <w:p w14:paraId="52336CD7" w14:textId="77777777" w:rsidR="00260F67" w:rsidRPr="00672447" w:rsidRDefault="00260F67">
            <w:pPr>
              <w:rPr>
                <w:lang w:val="en-US"/>
              </w:rPr>
            </w:pPr>
          </w:p>
        </w:tc>
        <w:tc>
          <w:tcPr>
            <w:tcW w:w="143" w:type="dxa"/>
          </w:tcPr>
          <w:p w14:paraId="19E345A2" w14:textId="77777777" w:rsidR="00260F67" w:rsidRPr="00672447" w:rsidRDefault="00260F67">
            <w:pPr>
              <w:rPr>
                <w:lang w:val="en-US"/>
              </w:rPr>
            </w:pPr>
          </w:p>
        </w:tc>
        <w:tc>
          <w:tcPr>
            <w:tcW w:w="235" w:type="dxa"/>
          </w:tcPr>
          <w:p w14:paraId="3EF30868" w14:textId="77777777" w:rsidR="00260F67" w:rsidRPr="00672447" w:rsidRDefault="00260F67">
            <w:pPr>
              <w:rPr>
                <w:lang w:val="en-US"/>
              </w:rPr>
            </w:pPr>
          </w:p>
        </w:tc>
        <w:tc>
          <w:tcPr>
            <w:tcW w:w="334" w:type="dxa"/>
          </w:tcPr>
          <w:p w14:paraId="0C964C3C" w14:textId="77777777" w:rsidR="00260F67" w:rsidRPr="00672447" w:rsidRDefault="00260F67">
            <w:pPr>
              <w:rPr>
                <w:lang w:val="en-US"/>
              </w:rPr>
            </w:pPr>
          </w:p>
        </w:tc>
        <w:tc>
          <w:tcPr>
            <w:tcW w:w="568" w:type="dxa"/>
          </w:tcPr>
          <w:p w14:paraId="7CF75416" w14:textId="77777777" w:rsidR="00260F67" w:rsidRPr="00672447" w:rsidRDefault="00260F67">
            <w:pPr>
              <w:rPr>
                <w:lang w:val="en-US"/>
              </w:rPr>
            </w:pPr>
          </w:p>
        </w:tc>
        <w:tc>
          <w:tcPr>
            <w:tcW w:w="214" w:type="dxa"/>
          </w:tcPr>
          <w:p w14:paraId="3761DC55" w14:textId="77777777" w:rsidR="00260F67" w:rsidRPr="00672447" w:rsidRDefault="00260F67">
            <w:pPr>
              <w:rPr>
                <w:lang w:val="en-US"/>
              </w:rPr>
            </w:pPr>
          </w:p>
        </w:tc>
        <w:tc>
          <w:tcPr>
            <w:tcW w:w="72" w:type="dxa"/>
          </w:tcPr>
          <w:p w14:paraId="404E8AF6" w14:textId="77777777" w:rsidR="00260F67" w:rsidRPr="00672447" w:rsidRDefault="00260F67">
            <w:pPr>
              <w:rPr>
                <w:lang w:val="en-US"/>
              </w:rPr>
            </w:pPr>
          </w:p>
        </w:tc>
        <w:tc>
          <w:tcPr>
            <w:tcW w:w="852" w:type="dxa"/>
          </w:tcPr>
          <w:p w14:paraId="2035D04B" w14:textId="77777777" w:rsidR="00260F67" w:rsidRPr="00672447" w:rsidRDefault="00260F67">
            <w:pPr>
              <w:rPr>
                <w:lang w:val="en-US"/>
              </w:rPr>
            </w:pPr>
          </w:p>
        </w:tc>
        <w:tc>
          <w:tcPr>
            <w:tcW w:w="710" w:type="dxa"/>
          </w:tcPr>
          <w:p w14:paraId="4B848751" w14:textId="77777777" w:rsidR="00260F67" w:rsidRPr="00672447" w:rsidRDefault="00260F67">
            <w:pPr>
              <w:rPr>
                <w:lang w:val="en-US"/>
              </w:rPr>
            </w:pPr>
          </w:p>
        </w:tc>
        <w:tc>
          <w:tcPr>
            <w:tcW w:w="143" w:type="dxa"/>
          </w:tcPr>
          <w:p w14:paraId="3647FF80" w14:textId="77777777" w:rsidR="00260F67" w:rsidRPr="00672447" w:rsidRDefault="00260F67">
            <w:pPr>
              <w:rPr>
                <w:lang w:val="en-US"/>
              </w:rPr>
            </w:pPr>
          </w:p>
        </w:tc>
        <w:tc>
          <w:tcPr>
            <w:tcW w:w="72" w:type="dxa"/>
          </w:tcPr>
          <w:p w14:paraId="03219983" w14:textId="77777777" w:rsidR="00260F67" w:rsidRPr="00672447" w:rsidRDefault="00260F67">
            <w:pPr>
              <w:rPr>
                <w:lang w:val="en-US"/>
              </w:rPr>
            </w:pPr>
          </w:p>
        </w:tc>
        <w:tc>
          <w:tcPr>
            <w:tcW w:w="214" w:type="dxa"/>
          </w:tcPr>
          <w:p w14:paraId="3B0AD90F" w14:textId="77777777" w:rsidR="00260F67" w:rsidRPr="00672447" w:rsidRDefault="00260F67">
            <w:pPr>
              <w:rPr>
                <w:lang w:val="en-US"/>
              </w:rPr>
            </w:pPr>
          </w:p>
        </w:tc>
        <w:tc>
          <w:tcPr>
            <w:tcW w:w="568" w:type="dxa"/>
          </w:tcPr>
          <w:p w14:paraId="2A35DD35" w14:textId="77777777" w:rsidR="00260F67" w:rsidRPr="00672447" w:rsidRDefault="00260F67">
            <w:pPr>
              <w:rPr>
                <w:lang w:val="en-US"/>
              </w:rPr>
            </w:pPr>
          </w:p>
        </w:tc>
        <w:tc>
          <w:tcPr>
            <w:tcW w:w="852" w:type="dxa"/>
          </w:tcPr>
          <w:p w14:paraId="6F74130B" w14:textId="77777777" w:rsidR="00260F67" w:rsidRPr="00672447" w:rsidRDefault="00260F67">
            <w:pPr>
              <w:rPr>
                <w:lang w:val="en-US"/>
              </w:rPr>
            </w:pPr>
          </w:p>
        </w:tc>
        <w:tc>
          <w:tcPr>
            <w:tcW w:w="1560" w:type="dxa"/>
          </w:tcPr>
          <w:p w14:paraId="530B7033" w14:textId="77777777" w:rsidR="00260F67" w:rsidRPr="00672447" w:rsidRDefault="00260F67">
            <w:pPr>
              <w:rPr>
                <w:lang w:val="en-US"/>
              </w:rPr>
            </w:pPr>
          </w:p>
        </w:tc>
        <w:tc>
          <w:tcPr>
            <w:tcW w:w="426" w:type="dxa"/>
          </w:tcPr>
          <w:p w14:paraId="78DC413F" w14:textId="77777777" w:rsidR="00260F67" w:rsidRPr="00672447" w:rsidRDefault="00260F67">
            <w:pPr>
              <w:rPr>
                <w:lang w:val="en-US"/>
              </w:rPr>
            </w:pPr>
          </w:p>
        </w:tc>
        <w:tc>
          <w:tcPr>
            <w:tcW w:w="285" w:type="dxa"/>
          </w:tcPr>
          <w:p w14:paraId="34BFFD3B" w14:textId="77777777" w:rsidR="00260F67" w:rsidRPr="00672447" w:rsidRDefault="00260F67">
            <w:pPr>
              <w:rPr>
                <w:lang w:val="en-US"/>
              </w:rPr>
            </w:pPr>
          </w:p>
        </w:tc>
        <w:tc>
          <w:tcPr>
            <w:tcW w:w="285" w:type="dxa"/>
          </w:tcPr>
          <w:p w14:paraId="44629747" w14:textId="77777777" w:rsidR="00260F67" w:rsidRPr="00672447" w:rsidRDefault="00260F67">
            <w:pPr>
              <w:rPr>
                <w:lang w:val="en-US"/>
              </w:rPr>
            </w:pPr>
          </w:p>
        </w:tc>
      </w:tr>
      <w:tr w:rsidR="00260F67" w:rsidRPr="00672447" w14:paraId="4297264D" w14:textId="77777777">
        <w:trPr>
          <w:trHeight w:hRule="exact" w:val="280"/>
        </w:trPr>
        <w:tc>
          <w:tcPr>
            <w:tcW w:w="426" w:type="dxa"/>
          </w:tcPr>
          <w:p w14:paraId="105ED036" w14:textId="77777777" w:rsidR="00260F67" w:rsidRPr="00672447" w:rsidRDefault="00260F67">
            <w:pPr>
              <w:rPr>
                <w:lang w:val="en-US"/>
              </w:rPr>
            </w:pPr>
          </w:p>
        </w:tc>
        <w:tc>
          <w:tcPr>
            <w:tcW w:w="426" w:type="dxa"/>
          </w:tcPr>
          <w:p w14:paraId="206666DC" w14:textId="77777777" w:rsidR="00260F67" w:rsidRPr="00672447" w:rsidRDefault="00260F67">
            <w:pPr>
              <w:rPr>
                <w:lang w:val="en-US"/>
              </w:rPr>
            </w:pPr>
          </w:p>
        </w:tc>
        <w:tc>
          <w:tcPr>
            <w:tcW w:w="852" w:type="dxa"/>
          </w:tcPr>
          <w:p w14:paraId="1384C517" w14:textId="77777777" w:rsidR="00260F67" w:rsidRPr="00672447" w:rsidRDefault="00260F67">
            <w:pPr>
              <w:rPr>
                <w:lang w:val="en-US"/>
              </w:rPr>
            </w:pPr>
          </w:p>
        </w:tc>
        <w:tc>
          <w:tcPr>
            <w:tcW w:w="852" w:type="dxa"/>
          </w:tcPr>
          <w:p w14:paraId="6789BB8D" w14:textId="77777777" w:rsidR="00260F67" w:rsidRPr="00672447" w:rsidRDefault="00260F67">
            <w:pPr>
              <w:rPr>
                <w:lang w:val="en-US"/>
              </w:rPr>
            </w:pPr>
          </w:p>
        </w:tc>
        <w:tc>
          <w:tcPr>
            <w:tcW w:w="143" w:type="dxa"/>
          </w:tcPr>
          <w:p w14:paraId="29ECF2E8" w14:textId="77777777" w:rsidR="00260F67" w:rsidRPr="00672447" w:rsidRDefault="00260F67">
            <w:pPr>
              <w:rPr>
                <w:lang w:val="en-US"/>
              </w:rPr>
            </w:pPr>
          </w:p>
        </w:tc>
        <w:tc>
          <w:tcPr>
            <w:tcW w:w="143" w:type="dxa"/>
          </w:tcPr>
          <w:p w14:paraId="022F6A3A" w14:textId="77777777" w:rsidR="00260F67" w:rsidRPr="00672447" w:rsidRDefault="00260F67">
            <w:pPr>
              <w:rPr>
                <w:lang w:val="en-US"/>
              </w:rPr>
            </w:pPr>
          </w:p>
        </w:tc>
        <w:tc>
          <w:tcPr>
            <w:tcW w:w="235" w:type="dxa"/>
          </w:tcPr>
          <w:p w14:paraId="700AF288" w14:textId="77777777" w:rsidR="00260F67" w:rsidRPr="00672447" w:rsidRDefault="00260F67">
            <w:pPr>
              <w:rPr>
                <w:lang w:val="en-US"/>
              </w:rPr>
            </w:pPr>
          </w:p>
        </w:tc>
        <w:tc>
          <w:tcPr>
            <w:tcW w:w="334" w:type="dxa"/>
          </w:tcPr>
          <w:p w14:paraId="6F0745D7" w14:textId="77777777" w:rsidR="00260F67" w:rsidRPr="00672447" w:rsidRDefault="00260F67">
            <w:pPr>
              <w:rPr>
                <w:lang w:val="en-US"/>
              </w:rPr>
            </w:pPr>
          </w:p>
        </w:tc>
        <w:tc>
          <w:tcPr>
            <w:tcW w:w="568" w:type="dxa"/>
          </w:tcPr>
          <w:p w14:paraId="050F3262" w14:textId="77777777" w:rsidR="00260F67" w:rsidRPr="00672447" w:rsidRDefault="00260F67">
            <w:pPr>
              <w:rPr>
                <w:lang w:val="en-US"/>
              </w:rPr>
            </w:pPr>
          </w:p>
        </w:tc>
        <w:tc>
          <w:tcPr>
            <w:tcW w:w="214" w:type="dxa"/>
          </w:tcPr>
          <w:p w14:paraId="330C9505" w14:textId="77777777" w:rsidR="00260F67" w:rsidRPr="00672447" w:rsidRDefault="00260F67">
            <w:pPr>
              <w:rPr>
                <w:lang w:val="en-US"/>
              </w:rPr>
            </w:pPr>
          </w:p>
        </w:tc>
        <w:tc>
          <w:tcPr>
            <w:tcW w:w="72" w:type="dxa"/>
          </w:tcPr>
          <w:p w14:paraId="04BDBC3C" w14:textId="77777777" w:rsidR="00260F67" w:rsidRPr="00672447" w:rsidRDefault="00260F67">
            <w:pPr>
              <w:rPr>
                <w:lang w:val="en-US"/>
              </w:rPr>
            </w:pPr>
          </w:p>
        </w:tc>
        <w:tc>
          <w:tcPr>
            <w:tcW w:w="852" w:type="dxa"/>
          </w:tcPr>
          <w:p w14:paraId="7DEAEDFC" w14:textId="77777777" w:rsidR="00260F67" w:rsidRPr="00672447" w:rsidRDefault="00260F67">
            <w:pPr>
              <w:rPr>
                <w:lang w:val="en-US"/>
              </w:rPr>
            </w:pPr>
          </w:p>
        </w:tc>
        <w:tc>
          <w:tcPr>
            <w:tcW w:w="710" w:type="dxa"/>
          </w:tcPr>
          <w:p w14:paraId="38B8D27C" w14:textId="77777777" w:rsidR="00260F67" w:rsidRPr="00672447" w:rsidRDefault="00260F67">
            <w:pPr>
              <w:rPr>
                <w:lang w:val="en-US"/>
              </w:rPr>
            </w:pPr>
          </w:p>
        </w:tc>
        <w:tc>
          <w:tcPr>
            <w:tcW w:w="3842" w:type="dxa"/>
            <w:gridSpan w:val="7"/>
            <w:shd w:val="clear" w:color="000000" w:fill="FFFFFF"/>
            <w:tcMar>
              <w:left w:w="34" w:type="dxa"/>
              <w:right w:w="34" w:type="dxa"/>
            </w:tcMar>
          </w:tcPr>
          <w:p w14:paraId="256FB54B" w14:textId="1A7B2928"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85" w:type="dxa"/>
          </w:tcPr>
          <w:p w14:paraId="498AB458" w14:textId="77777777" w:rsidR="00260F67" w:rsidRPr="00672447" w:rsidRDefault="00260F67">
            <w:pPr>
              <w:rPr>
                <w:lang w:val="en-US"/>
              </w:rPr>
            </w:pPr>
          </w:p>
        </w:tc>
        <w:tc>
          <w:tcPr>
            <w:tcW w:w="285" w:type="dxa"/>
          </w:tcPr>
          <w:p w14:paraId="6935735A" w14:textId="77777777" w:rsidR="00260F67" w:rsidRPr="00672447" w:rsidRDefault="00260F67">
            <w:pPr>
              <w:rPr>
                <w:lang w:val="en-US"/>
              </w:rPr>
            </w:pPr>
          </w:p>
        </w:tc>
      </w:tr>
      <w:tr w:rsidR="00260F67" w:rsidRPr="00672447" w14:paraId="0FB81C37" w14:textId="77777777">
        <w:trPr>
          <w:trHeight w:hRule="exact" w:val="138"/>
        </w:trPr>
        <w:tc>
          <w:tcPr>
            <w:tcW w:w="426" w:type="dxa"/>
          </w:tcPr>
          <w:p w14:paraId="3BA53350" w14:textId="77777777" w:rsidR="00260F67" w:rsidRPr="00672447" w:rsidRDefault="00260F67">
            <w:pPr>
              <w:rPr>
                <w:lang w:val="en-US"/>
              </w:rPr>
            </w:pPr>
          </w:p>
        </w:tc>
        <w:tc>
          <w:tcPr>
            <w:tcW w:w="426" w:type="dxa"/>
          </w:tcPr>
          <w:p w14:paraId="4BAE47A6" w14:textId="77777777" w:rsidR="00260F67" w:rsidRPr="00672447" w:rsidRDefault="00260F67">
            <w:pPr>
              <w:rPr>
                <w:lang w:val="en-US"/>
              </w:rPr>
            </w:pPr>
          </w:p>
        </w:tc>
        <w:tc>
          <w:tcPr>
            <w:tcW w:w="852" w:type="dxa"/>
          </w:tcPr>
          <w:p w14:paraId="77FF7EFF" w14:textId="77777777" w:rsidR="00260F67" w:rsidRPr="00672447" w:rsidRDefault="00260F67">
            <w:pPr>
              <w:rPr>
                <w:lang w:val="en-US"/>
              </w:rPr>
            </w:pPr>
          </w:p>
        </w:tc>
        <w:tc>
          <w:tcPr>
            <w:tcW w:w="852" w:type="dxa"/>
          </w:tcPr>
          <w:p w14:paraId="1FB7F8B8" w14:textId="77777777" w:rsidR="00260F67" w:rsidRPr="00672447" w:rsidRDefault="00260F67">
            <w:pPr>
              <w:rPr>
                <w:lang w:val="en-US"/>
              </w:rPr>
            </w:pPr>
          </w:p>
        </w:tc>
        <w:tc>
          <w:tcPr>
            <w:tcW w:w="143" w:type="dxa"/>
          </w:tcPr>
          <w:p w14:paraId="6FCD7CE3" w14:textId="77777777" w:rsidR="00260F67" w:rsidRPr="00672447" w:rsidRDefault="00260F67">
            <w:pPr>
              <w:rPr>
                <w:lang w:val="en-US"/>
              </w:rPr>
            </w:pPr>
          </w:p>
        </w:tc>
        <w:tc>
          <w:tcPr>
            <w:tcW w:w="143" w:type="dxa"/>
          </w:tcPr>
          <w:p w14:paraId="393D0CB2" w14:textId="77777777" w:rsidR="00260F67" w:rsidRPr="00672447" w:rsidRDefault="00260F67">
            <w:pPr>
              <w:rPr>
                <w:lang w:val="en-US"/>
              </w:rPr>
            </w:pPr>
          </w:p>
        </w:tc>
        <w:tc>
          <w:tcPr>
            <w:tcW w:w="235" w:type="dxa"/>
          </w:tcPr>
          <w:p w14:paraId="761CE8CB" w14:textId="77777777" w:rsidR="00260F67" w:rsidRPr="00672447" w:rsidRDefault="00260F67">
            <w:pPr>
              <w:rPr>
                <w:lang w:val="en-US"/>
              </w:rPr>
            </w:pPr>
          </w:p>
        </w:tc>
        <w:tc>
          <w:tcPr>
            <w:tcW w:w="334" w:type="dxa"/>
          </w:tcPr>
          <w:p w14:paraId="4E1BB5AC" w14:textId="77777777" w:rsidR="00260F67" w:rsidRPr="00672447" w:rsidRDefault="00260F67">
            <w:pPr>
              <w:rPr>
                <w:lang w:val="en-US"/>
              </w:rPr>
            </w:pPr>
          </w:p>
        </w:tc>
        <w:tc>
          <w:tcPr>
            <w:tcW w:w="568" w:type="dxa"/>
          </w:tcPr>
          <w:p w14:paraId="18156021" w14:textId="77777777" w:rsidR="00260F67" w:rsidRPr="00672447" w:rsidRDefault="00260F67">
            <w:pPr>
              <w:rPr>
                <w:lang w:val="en-US"/>
              </w:rPr>
            </w:pPr>
          </w:p>
        </w:tc>
        <w:tc>
          <w:tcPr>
            <w:tcW w:w="214" w:type="dxa"/>
          </w:tcPr>
          <w:p w14:paraId="071580E6" w14:textId="77777777" w:rsidR="00260F67" w:rsidRPr="00672447" w:rsidRDefault="00260F67">
            <w:pPr>
              <w:rPr>
                <w:lang w:val="en-US"/>
              </w:rPr>
            </w:pPr>
          </w:p>
        </w:tc>
        <w:tc>
          <w:tcPr>
            <w:tcW w:w="72" w:type="dxa"/>
          </w:tcPr>
          <w:p w14:paraId="5EFE9FCA" w14:textId="77777777" w:rsidR="00260F67" w:rsidRPr="00672447" w:rsidRDefault="00260F67">
            <w:pPr>
              <w:rPr>
                <w:lang w:val="en-US"/>
              </w:rPr>
            </w:pPr>
          </w:p>
        </w:tc>
        <w:tc>
          <w:tcPr>
            <w:tcW w:w="852" w:type="dxa"/>
          </w:tcPr>
          <w:p w14:paraId="6944F6FA" w14:textId="77777777" w:rsidR="00260F67" w:rsidRPr="00672447" w:rsidRDefault="00260F67">
            <w:pPr>
              <w:rPr>
                <w:lang w:val="en-US"/>
              </w:rPr>
            </w:pPr>
          </w:p>
        </w:tc>
        <w:tc>
          <w:tcPr>
            <w:tcW w:w="710" w:type="dxa"/>
          </w:tcPr>
          <w:p w14:paraId="15C3B28F" w14:textId="77777777" w:rsidR="00260F67" w:rsidRPr="00672447" w:rsidRDefault="00260F67">
            <w:pPr>
              <w:rPr>
                <w:lang w:val="en-US"/>
              </w:rPr>
            </w:pPr>
          </w:p>
        </w:tc>
        <w:tc>
          <w:tcPr>
            <w:tcW w:w="143" w:type="dxa"/>
          </w:tcPr>
          <w:p w14:paraId="0FA5D458" w14:textId="77777777" w:rsidR="00260F67" w:rsidRPr="00672447" w:rsidRDefault="00260F67">
            <w:pPr>
              <w:rPr>
                <w:lang w:val="en-US"/>
              </w:rPr>
            </w:pPr>
          </w:p>
        </w:tc>
        <w:tc>
          <w:tcPr>
            <w:tcW w:w="72" w:type="dxa"/>
          </w:tcPr>
          <w:p w14:paraId="67CFF6E1" w14:textId="77777777" w:rsidR="00260F67" w:rsidRPr="00672447" w:rsidRDefault="00260F67">
            <w:pPr>
              <w:rPr>
                <w:lang w:val="en-US"/>
              </w:rPr>
            </w:pPr>
          </w:p>
        </w:tc>
        <w:tc>
          <w:tcPr>
            <w:tcW w:w="214" w:type="dxa"/>
          </w:tcPr>
          <w:p w14:paraId="303EF772" w14:textId="77777777" w:rsidR="00260F67" w:rsidRPr="00672447" w:rsidRDefault="00260F67">
            <w:pPr>
              <w:rPr>
                <w:lang w:val="en-US"/>
              </w:rPr>
            </w:pPr>
          </w:p>
        </w:tc>
        <w:tc>
          <w:tcPr>
            <w:tcW w:w="568" w:type="dxa"/>
          </w:tcPr>
          <w:p w14:paraId="7AA7A4DB" w14:textId="77777777" w:rsidR="00260F67" w:rsidRPr="00672447" w:rsidRDefault="00260F67">
            <w:pPr>
              <w:rPr>
                <w:lang w:val="en-US"/>
              </w:rPr>
            </w:pPr>
          </w:p>
        </w:tc>
        <w:tc>
          <w:tcPr>
            <w:tcW w:w="852" w:type="dxa"/>
          </w:tcPr>
          <w:p w14:paraId="0C6C5A9A" w14:textId="77777777" w:rsidR="00260F67" w:rsidRPr="00672447" w:rsidRDefault="00260F67">
            <w:pPr>
              <w:rPr>
                <w:lang w:val="en-US"/>
              </w:rPr>
            </w:pPr>
          </w:p>
        </w:tc>
        <w:tc>
          <w:tcPr>
            <w:tcW w:w="1560" w:type="dxa"/>
          </w:tcPr>
          <w:p w14:paraId="33DC6EEF" w14:textId="77777777" w:rsidR="00260F67" w:rsidRPr="00672447" w:rsidRDefault="00260F67">
            <w:pPr>
              <w:rPr>
                <w:lang w:val="en-US"/>
              </w:rPr>
            </w:pPr>
          </w:p>
        </w:tc>
        <w:tc>
          <w:tcPr>
            <w:tcW w:w="426" w:type="dxa"/>
          </w:tcPr>
          <w:p w14:paraId="2A988803" w14:textId="77777777" w:rsidR="00260F67" w:rsidRPr="00672447" w:rsidRDefault="00260F67">
            <w:pPr>
              <w:rPr>
                <w:lang w:val="en-US"/>
              </w:rPr>
            </w:pPr>
          </w:p>
        </w:tc>
        <w:tc>
          <w:tcPr>
            <w:tcW w:w="285" w:type="dxa"/>
          </w:tcPr>
          <w:p w14:paraId="38A6B5FB" w14:textId="77777777" w:rsidR="00260F67" w:rsidRPr="00672447" w:rsidRDefault="00260F67">
            <w:pPr>
              <w:rPr>
                <w:lang w:val="en-US"/>
              </w:rPr>
            </w:pPr>
          </w:p>
        </w:tc>
        <w:tc>
          <w:tcPr>
            <w:tcW w:w="285" w:type="dxa"/>
          </w:tcPr>
          <w:p w14:paraId="6EA01E52" w14:textId="77777777" w:rsidR="00260F67" w:rsidRPr="00672447" w:rsidRDefault="00260F67">
            <w:pPr>
              <w:rPr>
                <w:lang w:val="en-US"/>
              </w:rPr>
            </w:pPr>
          </w:p>
        </w:tc>
      </w:tr>
      <w:tr w:rsidR="00260F67" w:rsidRPr="00672447" w14:paraId="4D884B08" w14:textId="77777777">
        <w:trPr>
          <w:trHeight w:hRule="exact" w:val="277"/>
        </w:trPr>
        <w:tc>
          <w:tcPr>
            <w:tcW w:w="426" w:type="dxa"/>
          </w:tcPr>
          <w:p w14:paraId="251F172A" w14:textId="77777777" w:rsidR="00260F67" w:rsidRPr="00672447" w:rsidRDefault="00260F67">
            <w:pPr>
              <w:rPr>
                <w:lang w:val="en-US"/>
              </w:rPr>
            </w:pPr>
          </w:p>
        </w:tc>
        <w:tc>
          <w:tcPr>
            <w:tcW w:w="426" w:type="dxa"/>
          </w:tcPr>
          <w:p w14:paraId="34C86E0A" w14:textId="77777777" w:rsidR="00260F67" w:rsidRPr="00672447" w:rsidRDefault="00260F67">
            <w:pPr>
              <w:rPr>
                <w:lang w:val="en-US"/>
              </w:rPr>
            </w:pPr>
          </w:p>
        </w:tc>
        <w:tc>
          <w:tcPr>
            <w:tcW w:w="852" w:type="dxa"/>
          </w:tcPr>
          <w:p w14:paraId="08324FED" w14:textId="77777777" w:rsidR="00260F67" w:rsidRPr="00672447" w:rsidRDefault="00260F67">
            <w:pPr>
              <w:rPr>
                <w:lang w:val="en-US"/>
              </w:rPr>
            </w:pPr>
          </w:p>
        </w:tc>
        <w:tc>
          <w:tcPr>
            <w:tcW w:w="852" w:type="dxa"/>
          </w:tcPr>
          <w:p w14:paraId="0D30E5DB" w14:textId="77777777" w:rsidR="00260F67" w:rsidRPr="00672447" w:rsidRDefault="00260F67">
            <w:pPr>
              <w:rPr>
                <w:lang w:val="en-US"/>
              </w:rPr>
            </w:pPr>
          </w:p>
        </w:tc>
        <w:tc>
          <w:tcPr>
            <w:tcW w:w="143" w:type="dxa"/>
          </w:tcPr>
          <w:p w14:paraId="27EEC339" w14:textId="77777777" w:rsidR="00260F67" w:rsidRPr="00672447" w:rsidRDefault="00260F67">
            <w:pPr>
              <w:rPr>
                <w:lang w:val="en-US"/>
              </w:rPr>
            </w:pPr>
          </w:p>
        </w:tc>
        <w:tc>
          <w:tcPr>
            <w:tcW w:w="143" w:type="dxa"/>
          </w:tcPr>
          <w:p w14:paraId="0DC4322F" w14:textId="77777777" w:rsidR="00260F67" w:rsidRPr="00672447" w:rsidRDefault="00260F67">
            <w:pPr>
              <w:rPr>
                <w:lang w:val="en-US"/>
              </w:rPr>
            </w:pPr>
          </w:p>
        </w:tc>
        <w:tc>
          <w:tcPr>
            <w:tcW w:w="235" w:type="dxa"/>
          </w:tcPr>
          <w:p w14:paraId="3AC5EBB3" w14:textId="77777777" w:rsidR="00260F67" w:rsidRPr="00672447" w:rsidRDefault="00260F67">
            <w:pPr>
              <w:rPr>
                <w:lang w:val="en-US"/>
              </w:rPr>
            </w:pPr>
          </w:p>
        </w:tc>
        <w:tc>
          <w:tcPr>
            <w:tcW w:w="334" w:type="dxa"/>
          </w:tcPr>
          <w:p w14:paraId="55EFF576" w14:textId="77777777" w:rsidR="00260F67" w:rsidRPr="00672447" w:rsidRDefault="00260F67">
            <w:pPr>
              <w:rPr>
                <w:lang w:val="en-US"/>
              </w:rPr>
            </w:pPr>
          </w:p>
        </w:tc>
        <w:tc>
          <w:tcPr>
            <w:tcW w:w="568" w:type="dxa"/>
          </w:tcPr>
          <w:p w14:paraId="71A89BFC" w14:textId="77777777" w:rsidR="00260F67" w:rsidRPr="00672447" w:rsidRDefault="00260F67">
            <w:pPr>
              <w:rPr>
                <w:lang w:val="en-US"/>
              </w:rPr>
            </w:pPr>
          </w:p>
        </w:tc>
        <w:tc>
          <w:tcPr>
            <w:tcW w:w="214" w:type="dxa"/>
          </w:tcPr>
          <w:p w14:paraId="6C7516DE" w14:textId="77777777" w:rsidR="00260F67" w:rsidRPr="00672447" w:rsidRDefault="00260F67">
            <w:pPr>
              <w:rPr>
                <w:lang w:val="en-US"/>
              </w:rPr>
            </w:pPr>
          </w:p>
        </w:tc>
        <w:tc>
          <w:tcPr>
            <w:tcW w:w="72" w:type="dxa"/>
          </w:tcPr>
          <w:p w14:paraId="62FB3A75" w14:textId="77777777" w:rsidR="00260F67" w:rsidRPr="00672447" w:rsidRDefault="00260F67">
            <w:pPr>
              <w:rPr>
                <w:lang w:val="en-US"/>
              </w:rPr>
            </w:pPr>
          </w:p>
        </w:tc>
        <w:tc>
          <w:tcPr>
            <w:tcW w:w="852" w:type="dxa"/>
          </w:tcPr>
          <w:p w14:paraId="5AFE856D" w14:textId="77777777" w:rsidR="00260F67" w:rsidRPr="00672447" w:rsidRDefault="00260F67">
            <w:pPr>
              <w:rPr>
                <w:lang w:val="en-US"/>
              </w:rPr>
            </w:pPr>
          </w:p>
        </w:tc>
        <w:tc>
          <w:tcPr>
            <w:tcW w:w="710" w:type="dxa"/>
          </w:tcPr>
          <w:p w14:paraId="71518827" w14:textId="77777777" w:rsidR="00260F67" w:rsidRPr="00672447" w:rsidRDefault="00260F67">
            <w:pPr>
              <w:rPr>
                <w:lang w:val="en-US"/>
              </w:rPr>
            </w:pPr>
          </w:p>
        </w:tc>
        <w:tc>
          <w:tcPr>
            <w:tcW w:w="3842" w:type="dxa"/>
            <w:gridSpan w:val="7"/>
            <w:shd w:val="clear" w:color="000000" w:fill="FFFFFF"/>
            <w:tcMar>
              <w:left w:w="34" w:type="dxa"/>
              <w:right w:w="34" w:type="dxa"/>
            </w:tcMar>
          </w:tcPr>
          <w:p w14:paraId="5FE12D0A" w14:textId="359155D8"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85" w:type="dxa"/>
          </w:tcPr>
          <w:p w14:paraId="5C89AFA0" w14:textId="77777777" w:rsidR="00260F67" w:rsidRPr="00672447" w:rsidRDefault="00260F67">
            <w:pPr>
              <w:rPr>
                <w:lang w:val="en-US"/>
              </w:rPr>
            </w:pPr>
          </w:p>
        </w:tc>
        <w:tc>
          <w:tcPr>
            <w:tcW w:w="285" w:type="dxa"/>
          </w:tcPr>
          <w:p w14:paraId="2923628C" w14:textId="77777777" w:rsidR="00260F67" w:rsidRPr="00672447" w:rsidRDefault="00260F67">
            <w:pPr>
              <w:rPr>
                <w:lang w:val="en-US"/>
              </w:rPr>
            </w:pPr>
          </w:p>
        </w:tc>
      </w:tr>
      <w:tr w:rsidR="00260F67" w:rsidRPr="00672447" w14:paraId="2BF1D7B5" w14:textId="77777777">
        <w:trPr>
          <w:trHeight w:hRule="exact" w:val="138"/>
        </w:trPr>
        <w:tc>
          <w:tcPr>
            <w:tcW w:w="426" w:type="dxa"/>
          </w:tcPr>
          <w:p w14:paraId="00B35843" w14:textId="77777777" w:rsidR="00260F67" w:rsidRPr="00672447" w:rsidRDefault="00260F67">
            <w:pPr>
              <w:rPr>
                <w:lang w:val="en-US"/>
              </w:rPr>
            </w:pPr>
          </w:p>
        </w:tc>
        <w:tc>
          <w:tcPr>
            <w:tcW w:w="426" w:type="dxa"/>
          </w:tcPr>
          <w:p w14:paraId="7B4DBA75" w14:textId="77777777" w:rsidR="00260F67" w:rsidRPr="00672447" w:rsidRDefault="00260F67">
            <w:pPr>
              <w:rPr>
                <w:lang w:val="en-US"/>
              </w:rPr>
            </w:pPr>
          </w:p>
        </w:tc>
        <w:tc>
          <w:tcPr>
            <w:tcW w:w="852" w:type="dxa"/>
          </w:tcPr>
          <w:p w14:paraId="6FF71C94" w14:textId="77777777" w:rsidR="00260F67" w:rsidRPr="00672447" w:rsidRDefault="00260F67">
            <w:pPr>
              <w:rPr>
                <w:lang w:val="en-US"/>
              </w:rPr>
            </w:pPr>
          </w:p>
        </w:tc>
        <w:tc>
          <w:tcPr>
            <w:tcW w:w="852" w:type="dxa"/>
          </w:tcPr>
          <w:p w14:paraId="76104BBB" w14:textId="77777777" w:rsidR="00260F67" w:rsidRPr="00672447" w:rsidRDefault="00260F67">
            <w:pPr>
              <w:rPr>
                <w:lang w:val="en-US"/>
              </w:rPr>
            </w:pPr>
          </w:p>
        </w:tc>
        <w:tc>
          <w:tcPr>
            <w:tcW w:w="143" w:type="dxa"/>
          </w:tcPr>
          <w:p w14:paraId="6A362969" w14:textId="77777777" w:rsidR="00260F67" w:rsidRPr="00672447" w:rsidRDefault="00260F67">
            <w:pPr>
              <w:rPr>
                <w:lang w:val="en-US"/>
              </w:rPr>
            </w:pPr>
          </w:p>
        </w:tc>
        <w:tc>
          <w:tcPr>
            <w:tcW w:w="143" w:type="dxa"/>
          </w:tcPr>
          <w:p w14:paraId="3ADF9150" w14:textId="77777777" w:rsidR="00260F67" w:rsidRPr="00672447" w:rsidRDefault="00260F67">
            <w:pPr>
              <w:rPr>
                <w:lang w:val="en-US"/>
              </w:rPr>
            </w:pPr>
          </w:p>
        </w:tc>
        <w:tc>
          <w:tcPr>
            <w:tcW w:w="235" w:type="dxa"/>
          </w:tcPr>
          <w:p w14:paraId="2DD680AE" w14:textId="77777777" w:rsidR="00260F67" w:rsidRPr="00672447" w:rsidRDefault="00260F67">
            <w:pPr>
              <w:rPr>
                <w:lang w:val="en-US"/>
              </w:rPr>
            </w:pPr>
          </w:p>
        </w:tc>
        <w:tc>
          <w:tcPr>
            <w:tcW w:w="334" w:type="dxa"/>
          </w:tcPr>
          <w:p w14:paraId="19136C27" w14:textId="77777777" w:rsidR="00260F67" w:rsidRPr="00672447" w:rsidRDefault="00260F67">
            <w:pPr>
              <w:rPr>
                <w:lang w:val="en-US"/>
              </w:rPr>
            </w:pPr>
          </w:p>
        </w:tc>
        <w:tc>
          <w:tcPr>
            <w:tcW w:w="568" w:type="dxa"/>
          </w:tcPr>
          <w:p w14:paraId="1928DEF3" w14:textId="77777777" w:rsidR="00260F67" w:rsidRPr="00672447" w:rsidRDefault="00260F67">
            <w:pPr>
              <w:rPr>
                <w:lang w:val="en-US"/>
              </w:rPr>
            </w:pPr>
          </w:p>
        </w:tc>
        <w:tc>
          <w:tcPr>
            <w:tcW w:w="214" w:type="dxa"/>
          </w:tcPr>
          <w:p w14:paraId="4FFDCE64" w14:textId="77777777" w:rsidR="00260F67" w:rsidRPr="00672447" w:rsidRDefault="00260F67">
            <w:pPr>
              <w:rPr>
                <w:lang w:val="en-US"/>
              </w:rPr>
            </w:pPr>
          </w:p>
        </w:tc>
        <w:tc>
          <w:tcPr>
            <w:tcW w:w="72" w:type="dxa"/>
          </w:tcPr>
          <w:p w14:paraId="56E3C26B" w14:textId="77777777" w:rsidR="00260F67" w:rsidRPr="00672447" w:rsidRDefault="00260F67">
            <w:pPr>
              <w:rPr>
                <w:lang w:val="en-US"/>
              </w:rPr>
            </w:pPr>
          </w:p>
        </w:tc>
        <w:tc>
          <w:tcPr>
            <w:tcW w:w="852" w:type="dxa"/>
          </w:tcPr>
          <w:p w14:paraId="7AA678E1" w14:textId="77777777" w:rsidR="00260F67" w:rsidRPr="00672447" w:rsidRDefault="00260F67">
            <w:pPr>
              <w:rPr>
                <w:lang w:val="en-US"/>
              </w:rPr>
            </w:pPr>
          </w:p>
        </w:tc>
        <w:tc>
          <w:tcPr>
            <w:tcW w:w="710" w:type="dxa"/>
          </w:tcPr>
          <w:p w14:paraId="5F785329" w14:textId="77777777" w:rsidR="00260F67" w:rsidRPr="00672447" w:rsidRDefault="00260F67">
            <w:pPr>
              <w:rPr>
                <w:lang w:val="en-US"/>
              </w:rPr>
            </w:pPr>
          </w:p>
        </w:tc>
        <w:tc>
          <w:tcPr>
            <w:tcW w:w="143" w:type="dxa"/>
          </w:tcPr>
          <w:p w14:paraId="261B3CD0" w14:textId="77777777" w:rsidR="00260F67" w:rsidRPr="00672447" w:rsidRDefault="00260F67">
            <w:pPr>
              <w:rPr>
                <w:lang w:val="en-US"/>
              </w:rPr>
            </w:pPr>
          </w:p>
        </w:tc>
        <w:tc>
          <w:tcPr>
            <w:tcW w:w="72" w:type="dxa"/>
          </w:tcPr>
          <w:p w14:paraId="7DF8C722" w14:textId="77777777" w:rsidR="00260F67" w:rsidRPr="00672447" w:rsidRDefault="00260F67">
            <w:pPr>
              <w:rPr>
                <w:lang w:val="en-US"/>
              </w:rPr>
            </w:pPr>
          </w:p>
        </w:tc>
        <w:tc>
          <w:tcPr>
            <w:tcW w:w="214" w:type="dxa"/>
          </w:tcPr>
          <w:p w14:paraId="4BFC5FCF" w14:textId="77777777" w:rsidR="00260F67" w:rsidRPr="00672447" w:rsidRDefault="00260F67">
            <w:pPr>
              <w:rPr>
                <w:lang w:val="en-US"/>
              </w:rPr>
            </w:pPr>
          </w:p>
        </w:tc>
        <w:tc>
          <w:tcPr>
            <w:tcW w:w="568" w:type="dxa"/>
          </w:tcPr>
          <w:p w14:paraId="2BF456CD" w14:textId="77777777" w:rsidR="00260F67" w:rsidRPr="00672447" w:rsidRDefault="00260F67">
            <w:pPr>
              <w:rPr>
                <w:lang w:val="en-US"/>
              </w:rPr>
            </w:pPr>
          </w:p>
        </w:tc>
        <w:tc>
          <w:tcPr>
            <w:tcW w:w="852" w:type="dxa"/>
          </w:tcPr>
          <w:p w14:paraId="57B2BEB4" w14:textId="77777777" w:rsidR="00260F67" w:rsidRPr="00672447" w:rsidRDefault="00260F67">
            <w:pPr>
              <w:rPr>
                <w:lang w:val="en-US"/>
              </w:rPr>
            </w:pPr>
          </w:p>
        </w:tc>
        <w:tc>
          <w:tcPr>
            <w:tcW w:w="1560" w:type="dxa"/>
          </w:tcPr>
          <w:p w14:paraId="7F4ADD1F" w14:textId="77777777" w:rsidR="00260F67" w:rsidRPr="00672447" w:rsidRDefault="00260F67">
            <w:pPr>
              <w:rPr>
                <w:lang w:val="en-US"/>
              </w:rPr>
            </w:pPr>
          </w:p>
        </w:tc>
        <w:tc>
          <w:tcPr>
            <w:tcW w:w="426" w:type="dxa"/>
          </w:tcPr>
          <w:p w14:paraId="7611F761" w14:textId="77777777" w:rsidR="00260F67" w:rsidRPr="00672447" w:rsidRDefault="00260F67">
            <w:pPr>
              <w:rPr>
                <w:lang w:val="en-US"/>
              </w:rPr>
            </w:pPr>
          </w:p>
        </w:tc>
        <w:tc>
          <w:tcPr>
            <w:tcW w:w="285" w:type="dxa"/>
          </w:tcPr>
          <w:p w14:paraId="2A4C2DAA" w14:textId="77777777" w:rsidR="00260F67" w:rsidRPr="00672447" w:rsidRDefault="00260F67">
            <w:pPr>
              <w:rPr>
                <w:lang w:val="en-US"/>
              </w:rPr>
            </w:pPr>
          </w:p>
        </w:tc>
        <w:tc>
          <w:tcPr>
            <w:tcW w:w="285" w:type="dxa"/>
          </w:tcPr>
          <w:p w14:paraId="47809C1D" w14:textId="77777777" w:rsidR="00260F67" w:rsidRPr="00672447" w:rsidRDefault="00260F67">
            <w:pPr>
              <w:rPr>
                <w:lang w:val="en-US"/>
              </w:rPr>
            </w:pPr>
          </w:p>
        </w:tc>
      </w:tr>
      <w:tr w:rsidR="00260F67" w:rsidRPr="00672447" w14:paraId="019ABDE4" w14:textId="77777777">
        <w:trPr>
          <w:trHeight w:hRule="exact" w:val="277"/>
        </w:trPr>
        <w:tc>
          <w:tcPr>
            <w:tcW w:w="426" w:type="dxa"/>
          </w:tcPr>
          <w:p w14:paraId="77ED060E" w14:textId="77777777" w:rsidR="00260F67" w:rsidRPr="00672447" w:rsidRDefault="00260F67">
            <w:pPr>
              <w:rPr>
                <w:lang w:val="en-US"/>
              </w:rPr>
            </w:pPr>
          </w:p>
        </w:tc>
        <w:tc>
          <w:tcPr>
            <w:tcW w:w="426" w:type="dxa"/>
          </w:tcPr>
          <w:p w14:paraId="5B0E35FA" w14:textId="77777777" w:rsidR="00260F67" w:rsidRPr="00672447" w:rsidRDefault="00260F67">
            <w:pPr>
              <w:rPr>
                <w:lang w:val="en-US"/>
              </w:rPr>
            </w:pPr>
          </w:p>
        </w:tc>
        <w:tc>
          <w:tcPr>
            <w:tcW w:w="852" w:type="dxa"/>
          </w:tcPr>
          <w:p w14:paraId="4B39B16E" w14:textId="77777777" w:rsidR="00260F67" w:rsidRPr="00672447" w:rsidRDefault="00260F67">
            <w:pPr>
              <w:rPr>
                <w:lang w:val="en-US"/>
              </w:rPr>
            </w:pPr>
          </w:p>
        </w:tc>
        <w:tc>
          <w:tcPr>
            <w:tcW w:w="852" w:type="dxa"/>
          </w:tcPr>
          <w:p w14:paraId="7F589B3B" w14:textId="77777777" w:rsidR="00260F67" w:rsidRPr="00672447" w:rsidRDefault="00260F67">
            <w:pPr>
              <w:rPr>
                <w:lang w:val="en-US"/>
              </w:rPr>
            </w:pPr>
          </w:p>
        </w:tc>
        <w:tc>
          <w:tcPr>
            <w:tcW w:w="143" w:type="dxa"/>
          </w:tcPr>
          <w:p w14:paraId="05481136" w14:textId="77777777" w:rsidR="00260F67" w:rsidRPr="00672447" w:rsidRDefault="00260F67">
            <w:pPr>
              <w:rPr>
                <w:lang w:val="en-US"/>
              </w:rPr>
            </w:pPr>
          </w:p>
        </w:tc>
        <w:tc>
          <w:tcPr>
            <w:tcW w:w="143" w:type="dxa"/>
          </w:tcPr>
          <w:p w14:paraId="38C8F1F3" w14:textId="77777777" w:rsidR="00260F67" w:rsidRPr="00672447" w:rsidRDefault="00260F67">
            <w:pPr>
              <w:rPr>
                <w:lang w:val="en-US"/>
              </w:rPr>
            </w:pPr>
          </w:p>
        </w:tc>
        <w:tc>
          <w:tcPr>
            <w:tcW w:w="235" w:type="dxa"/>
          </w:tcPr>
          <w:p w14:paraId="0FF6CD00" w14:textId="77777777" w:rsidR="00260F67" w:rsidRPr="00672447" w:rsidRDefault="00260F67">
            <w:pPr>
              <w:rPr>
                <w:lang w:val="en-US"/>
              </w:rPr>
            </w:pPr>
          </w:p>
        </w:tc>
        <w:tc>
          <w:tcPr>
            <w:tcW w:w="334" w:type="dxa"/>
          </w:tcPr>
          <w:p w14:paraId="0A2324B0" w14:textId="77777777" w:rsidR="00260F67" w:rsidRPr="00672447" w:rsidRDefault="00260F67">
            <w:pPr>
              <w:rPr>
                <w:lang w:val="en-US"/>
              </w:rPr>
            </w:pPr>
          </w:p>
        </w:tc>
        <w:tc>
          <w:tcPr>
            <w:tcW w:w="568" w:type="dxa"/>
          </w:tcPr>
          <w:p w14:paraId="01432372" w14:textId="77777777" w:rsidR="00260F67" w:rsidRPr="00672447" w:rsidRDefault="00260F67">
            <w:pPr>
              <w:rPr>
                <w:lang w:val="en-US"/>
              </w:rPr>
            </w:pPr>
          </w:p>
        </w:tc>
        <w:tc>
          <w:tcPr>
            <w:tcW w:w="214" w:type="dxa"/>
          </w:tcPr>
          <w:p w14:paraId="07B3860A" w14:textId="77777777" w:rsidR="00260F67" w:rsidRPr="00672447" w:rsidRDefault="00260F67">
            <w:pPr>
              <w:rPr>
                <w:lang w:val="en-US"/>
              </w:rPr>
            </w:pPr>
          </w:p>
        </w:tc>
        <w:tc>
          <w:tcPr>
            <w:tcW w:w="72" w:type="dxa"/>
          </w:tcPr>
          <w:p w14:paraId="0D29D4E6" w14:textId="77777777" w:rsidR="00260F67" w:rsidRPr="00672447" w:rsidRDefault="00260F67">
            <w:pPr>
              <w:rPr>
                <w:lang w:val="en-US"/>
              </w:rPr>
            </w:pPr>
          </w:p>
        </w:tc>
        <w:tc>
          <w:tcPr>
            <w:tcW w:w="852" w:type="dxa"/>
          </w:tcPr>
          <w:p w14:paraId="18D9416E" w14:textId="77777777" w:rsidR="00260F67" w:rsidRPr="00672447" w:rsidRDefault="00260F67">
            <w:pPr>
              <w:rPr>
                <w:lang w:val="en-US"/>
              </w:rPr>
            </w:pPr>
          </w:p>
        </w:tc>
        <w:tc>
          <w:tcPr>
            <w:tcW w:w="710" w:type="dxa"/>
          </w:tcPr>
          <w:p w14:paraId="61AFC7D4" w14:textId="77777777" w:rsidR="00260F67" w:rsidRPr="00672447" w:rsidRDefault="00260F67">
            <w:pPr>
              <w:rPr>
                <w:lang w:val="en-US"/>
              </w:rPr>
            </w:pPr>
          </w:p>
        </w:tc>
        <w:tc>
          <w:tcPr>
            <w:tcW w:w="3842" w:type="dxa"/>
            <w:gridSpan w:val="7"/>
            <w:shd w:val="clear" w:color="000000" w:fill="FFFFFF"/>
            <w:tcMar>
              <w:left w:w="34" w:type="dxa"/>
              <w:right w:w="34" w:type="dxa"/>
            </w:tcMar>
          </w:tcPr>
          <w:p w14:paraId="2F91EE50" w14:textId="3C2DBC2C"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85" w:type="dxa"/>
          </w:tcPr>
          <w:p w14:paraId="0C705094" w14:textId="77777777" w:rsidR="00260F67" w:rsidRPr="00672447" w:rsidRDefault="00260F67">
            <w:pPr>
              <w:rPr>
                <w:lang w:val="en-US"/>
              </w:rPr>
            </w:pPr>
          </w:p>
        </w:tc>
        <w:tc>
          <w:tcPr>
            <w:tcW w:w="285" w:type="dxa"/>
          </w:tcPr>
          <w:p w14:paraId="4BCFE541" w14:textId="77777777" w:rsidR="00260F67" w:rsidRPr="00672447" w:rsidRDefault="00260F67">
            <w:pPr>
              <w:rPr>
                <w:lang w:val="en-US"/>
              </w:rPr>
            </w:pPr>
          </w:p>
        </w:tc>
      </w:tr>
      <w:tr w:rsidR="00260F67" w:rsidRPr="00672447" w14:paraId="1AD7A260" w14:textId="77777777">
        <w:trPr>
          <w:trHeight w:hRule="exact" w:val="414"/>
        </w:trPr>
        <w:tc>
          <w:tcPr>
            <w:tcW w:w="426" w:type="dxa"/>
          </w:tcPr>
          <w:p w14:paraId="28738E0D" w14:textId="77777777" w:rsidR="00260F67" w:rsidRPr="00672447" w:rsidRDefault="00260F67">
            <w:pPr>
              <w:rPr>
                <w:lang w:val="en-US"/>
              </w:rPr>
            </w:pPr>
          </w:p>
        </w:tc>
        <w:tc>
          <w:tcPr>
            <w:tcW w:w="426" w:type="dxa"/>
          </w:tcPr>
          <w:p w14:paraId="741D415E" w14:textId="77777777" w:rsidR="00260F67" w:rsidRPr="00672447" w:rsidRDefault="00260F67">
            <w:pPr>
              <w:rPr>
                <w:lang w:val="en-US"/>
              </w:rPr>
            </w:pPr>
          </w:p>
        </w:tc>
        <w:tc>
          <w:tcPr>
            <w:tcW w:w="852" w:type="dxa"/>
          </w:tcPr>
          <w:p w14:paraId="2161A4C8" w14:textId="77777777" w:rsidR="00260F67" w:rsidRPr="00672447" w:rsidRDefault="00260F67">
            <w:pPr>
              <w:rPr>
                <w:lang w:val="en-US"/>
              </w:rPr>
            </w:pPr>
          </w:p>
        </w:tc>
        <w:tc>
          <w:tcPr>
            <w:tcW w:w="852" w:type="dxa"/>
          </w:tcPr>
          <w:p w14:paraId="39FB3EA2" w14:textId="77777777" w:rsidR="00260F67" w:rsidRPr="00672447" w:rsidRDefault="00260F67">
            <w:pPr>
              <w:rPr>
                <w:lang w:val="en-US"/>
              </w:rPr>
            </w:pPr>
          </w:p>
        </w:tc>
        <w:tc>
          <w:tcPr>
            <w:tcW w:w="143" w:type="dxa"/>
          </w:tcPr>
          <w:p w14:paraId="769EAC9B" w14:textId="77777777" w:rsidR="00260F67" w:rsidRPr="00672447" w:rsidRDefault="00260F67">
            <w:pPr>
              <w:rPr>
                <w:lang w:val="en-US"/>
              </w:rPr>
            </w:pPr>
          </w:p>
        </w:tc>
        <w:tc>
          <w:tcPr>
            <w:tcW w:w="143" w:type="dxa"/>
          </w:tcPr>
          <w:p w14:paraId="4050BBC2" w14:textId="77777777" w:rsidR="00260F67" w:rsidRPr="00672447" w:rsidRDefault="00260F67">
            <w:pPr>
              <w:rPr>
                <w:lang w:val="en-US"/>
              </w:rPr>
            </w:pPr>
          </w:p>
        </w:tc>
        <w:tc>
          <w:tcPr>
            <w:tcW w:w="235" w:type="dxa"/>
          </w:tcPr>
          <w:p w14:paraId="743FC848" w14:textId="77777777" w:rsidR="00260F67" w:rsidRPr="00672447" w:rsidRDefault="00260F67">
            <w:pPr>
              <w:rPr>
                <w:lang w:val="en-US"/>
              </w:rPr>
            </w:pPr>
          </w:p>
        </w:tc>
        <w:tc>
          <w:tcPr>
            <w:tcW w:w="334" w:type="dxa"/>
          </w:tcPr>
          <w:p w14:paraId="4DF364F2" w14:textId="77777777" w:rsidR="00260F67" w:rsidRPr="00672447" w:rsidRDefault="00260F67">
            <w:pPr>
              <w:rPr>
                <w:lang w:val="en-US"/>
              </w:rPr>
            </w:pPr>
          </w:p>
        </w:tc>
        <w:tc>
          <w:tcPr>
            <w:tcW w:w="568" w:type="dxa"/>
          </w:tcPr>
          <w:p w14:paraId="0D747C3F" w14:textId="77777777" w:rsidR="00260F67" w:rsidRPr="00672447" w:rsidRDefault="00260F67">
            <w:pPr>
              <w:rPr>
                <w:lang w:val="en-US"/>
              </w:rPr>
            </w:pPr>
          </w:p>
        </w:tc>
        <w:tc>
          <w:tcPr>
            <w:tcW w:w="214" w:type="dxa"/>
          </w:tcPr>
          <w:p w14:paraId="48CF38AE" w14:textId="77777777" w:rsidR="00260F67" w:rsidRPr="00672447" w:rsidRDefault="00260F67">
            <w:pPr>
              <w:rPr>
                <w:lang w:val="en-US"/>
              </w:rPr>
            </w:pPr>
          </w:p>
        </w:tc>
        <w:tc>
          <w:tcPr>
            <w:tcW w:w="72" w:type="dxa"/>
          </w:tcPr>
          <w:p w14:paraId="50BE431A" w14:textId="77777777" w:rsidR="00260F67" w:rsidRPr="00672447" w:rsidRDefault="00260F67">
            <w:pPr>
              <w:rPr>
                <w:lang w:val="en-US"/>
              </w:rPr>
            </w:pPr>
          </w:p>
        </w:tc>
        <w:tc>
          <w:tcPr>
            <w:tcW w:w="852" w:type="dxa"/>
          </w:tcPr>
          <w:p w14:paraId="2E2118C2" w14:textId="77777777" w:rsidR="00260F67" w:rsidRPr="00672447" w:rsidRDefault="00260F67">
            <w:pPr>
              <w:rPr>
                <w:lang w:val="en-US"/>
              </w:rPr>
            </w:pPr>
          </w:p>
        </w:tc>
        <w:tc>
          <w:tcPr>
            <w:tcW w:w="710" w:type="dxa"/>
          </w:tcPr>
          <w:p w14:paraId="46BF9BEC" w14:textId="77777777" w:rsidR="00260F67" w:rsidRPr="00672447" w:rsidRDefault="00260F67">
            <w:pPr>
              <w:rPr>
                <w:lang w:val="en-US"/>
              </w:rPr>
            </w:pPr>
          </w:p>
        </w:tc>
        <w:tc>
          <w:tcPr>
            <w:tcW w:w="143" w:type="dxa"/>
          </w:tcPr>
          <w:p w14:paraId="3FCD9795" w14:textId="77777777" w:rsidR="00260F67" w:rsidRPr="00672447" w:rsidRDefault="00260F67">
            <w:pPr>
              <w:rPr>
                <w:lang w:val="en-US"/>
              </w:rPr>
            </w:pPr>
          </w:p>
        </w:tc>
        <w:tc>
          <w:tcPr>
            <w:tcW w:w="72" w:type="dxa"/>
          </w:tcPr>
          <w:p w14:paraId="4D3D09B7" w14:textId="77777777" w:rsidR="00260F67" w:rsidRPr="00672447" w:rsidRDefault="00260F67">
            <w:pPr>
              <w:rPr>
                <w:lang w:val="en-US"/>
              </w:rPr>
            </w:pPr>
          </w:p>
        </w:tc>
        <w:tc>
          <w:tcPr>
            <w:tcW w:w="214" w:type="dxa"/>
          </w:tcPr>
          <w:p w14:paraId="39AAA279" w14:textId="77777777" w:rsidR="00260F67" w:rsidRPr="00672447" w:rsidRDefault="00260F67">
            <w:pPr>
              <w:rPr>
                <w:lang w:val="en-US"/>
              </w:rPr>
            </w:pPr>
          </w:p>
        </w:tc>
        <w:tc>
          <w:tcPr>
            <w:tcW w:w="568" w:type="dxa"/>
          </w:tcPr>
          <w:p w14:paraId="6227D27F" w14:textId="77777777" w:rsidR="00260F67" w:rsidRPr="00672447" w:rsidRDefault="00260F67">
            <w:pPr>
              <w:rPr>
                <w:lang w:val="en-US"/>
              </w:rPr>
            </w:pPr>
          </w:p>
        </w:tc>
        <w:tc>
          <w:tcPr>
            <w:tcW w:w="852" w:type="dxa"/>
          </w:tcPr>
          <w:p w14:paraId="2CC34A79" w14:textId="77777777" w:rsidR="00260F67" w:rsidRPr="00672447" w:rsidRDefault="00260F67">
            <w:pPr>
              <w:rPr>
                <w:lang w:val="en-US"/>
              </w:rPr>
            </w:pPr>
          </w:p>
        </w:tc>
        <w:tc>
          <w:tcPr>
            <w:tcW w:w="1560" w:type="dxa"/>
          </w:tcPr>
          <w:p w14:paraId="5B0CD2DB" w14:textId="77777777" w:rsidR="00260F67" w:rsidRPr="00672447" w:rsidRDefault="00260F67">
            <w:pPr>
              <w:rPr>
                <w:lang w:val="en-US"/>
              </w:rPr>
            </w:pPr>
          </w:p>
        </w:tc>
        <w:tc>
          <w:tcPr>
            <w:tcW w:w="426" w:type="dxa"/>
          </w:tcPr>
          <w:p w14:paraId="1601FFAA" w14:textId="77777777" w:rsidR="00260F67" w:rsidRPr="00672447" w:rsidRDefault="00260F67">
            <w:pPr>
              <w:rPr>
                <w:lang w:val="en-US"/>
              </w:rPr>
            </w:pPr>
          </w:p>
        </w:tc>
        <w:tc>
          <w:tcPr>
            <w:tcW w:w="285" w:type="dxa"/>
          </w:tcPr>
          <w:p w14:paraId="65B9EA02" w14:textId="77777777" w:rsidR="00260F67" w:rsidRPr="00672447" w:rsidRDefault="00260F67">
            <w:pPr>
              <w:rPr>
                <w:lang w:val="en-US"/>
              </w:rPr>
            </w:pPr>
          </w:p>
        </w:tc>
        <w:tc>
          <w:tcPr>
            <w:tcW w:w="285" w:type="dxa"/>
          </w:tcPr>
          <w:p w14:paraId="285332FB" w14:textId="77777777" w:rsidR="00260F67" w:rsidRPr="00672447" w:rsidRDefault="00260F67">
            <w:pPr>
              <w:rPr>
                <w:lang w:val="en-US"/>
              </w:rPr>
            </w:pPr>
          </w:p>
        </w:tc>
      </w:tr>
      <w:tr w:rsidR="00260F67" w:rsidRPr="00672447" w14:paraId="1D70DA9E" w14:textId="77777777">
        <w:trPr>
          <w:trHeight w:hRule="exact" w:val="416"/>
        </w:trPr>
        <w:tc>
          <w:tcPr>
            <w:tcW w:w="10221" w:type="dxa"/>
            <w:gridSpan w:val="22"/>
            <w:shd w:val="clear" w:color="000000" w:fill="FFFFFF"/>
            <w:tcMar>
              <w:left w:w="34" w:type="dxa"/>
              <w:right w:w="34" w:type="dxa"/>
            </w:tcMar>
          </w:tcPr>
          <w:p w14:paraId="5D7CF286" w14:textId="747DFE15"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7737533C" w14:textId="77777777">
        <w:trPr>
          <w:trHeight w:hRule="exact" w:val="555"/>
        </w:trPr>
        <w:tc>
          <w:tcPr>
            <w:tcW w:w="10221" w:type="dxa"/>
            <w:gridSpan w:val="22"/>
            <w:shd w:val="clear" w:color="000000" w:fill="FFFFFF"/>
            <w:tcMar>
              <w:left w:w="34" w:type="dxa"/>
              <w:right w:w="34" w:type="dxa"/>
            </w:tcMar>
          </w:tcPr>
          <w:p w14:paraId="0D7FB45F" w14:textId="7D491278" w:rsidR="00260F67" w:rsidRPr="00672447" w:rsidRDefault="009F33D9">
            <w:pPr>
              <w:spacing w:after="0" w:line="240" w:lineRule="auto"/>
              <w:jc w:val="center"/>
              <w:rPr>
                <w:sz w:val="28"/>
                <w:szCs w:val="28"/>
                <w:lang w:val="en-US"/>
              </w:rPr>
            </w:pPr>
            <w:r>
              <w:rPr>
                <w:rFonts w:ascii="Times New Roman" w:hAnsi="Times New Roman" w:cs="Times New Roman"/>
                <w:b/>
                <w:color w:val="000000"/>
                <w:sz w:val="28"/>
                <w:szCs w:val="28"/>
                <w:lang w:val="en-US"/>
              </w:rPr>
              <w:t>Research and development management</w:t>
            </w:r>
          </w:p>
        </w:tc>
      </w:tr>
      <w:tr w:rsidR="00260F67" w:rsidRPr="00672447" w14:paraId="78B38A6A" w14:textId="77777777">
        <w:trPr>
          <w:trHeight w:hRule="exact" w:val="138"/>
        </w:trPr>
        <w:tc>
          <w:tcPr>
            <w:tcW w:w="426" w:type="dxa"/>
          </w:tcPr>
          <w:p w14:paraId="208123E1" w14:textId="77777777" w:rsidR="00260F67" w:rsidRPr="00672447" w:rsidRDefault="00260F67">
            <w:pPr>
              <w:rPr>
                <w:lang w:val="en-US"/>
              </w:rPr>
            </w:pPr>
          </w:p>
        </w:tc>
        <w:tc>
          <w:tcPr>
            <w:tcW w:w="426" w:type="dxa"/>
          </w:tcPr>
          <w:p w14:paraId="154A249D" w14:textId="77777777" w:rsidR="00260F67" w:rsidRPr="00672447" w:rsidRDefault="00260F67">
            <w:pPr>
              <w:rPr>
                <w:lang w:val="en-US"/>
              </w:rPr>
            </w:pPr>
          </w:p>
        </w:tc>
        <w:tc>
          <w:tcPr>
            <w:tcW w:w="852" w:type="dxa"/>
          </w:tcPr>
          <w:p w14:paraId="586B6583" w14:textId="77777777" w:rsidR="00260F67" w:rsidRPr="00672447" w:rsidRDefault="00260F67">
            <w:pPr>
              <w:rPr>
                <w:lang w:val="en-US"/>
              </w:rPr>
            </w:pPr>
          </w:p>
        </w:tc>
        <w:tc>
          <w:tcPr>
            <w:tcW w:w="852" w:type="dxa"/>
          </w:tcPr>
          <w:p w14:paraId="2B22418F" w14:textId="77777777" w:rsidR="00260F67" w:rsidRPr="00672447" w:rsidRDefault="00260F67">
            <w:pPr>
              <w:rPr>
                <w:lang w:val="en-US"/>
              </w:rPr>
            </w:pPr>
          </w:p>
        </w:tc>
        <w:tc>
          <w:tcPr>
            <w:tcW w:w="143" w:type="dxa"/>
          </w:tcPr>
          <w:p w14:paraId="5C39E529" w14:textId="77777777" w:rsidR="00260F67" w:rsidRPr="00672447" w:rsidRDefault="00260F67">
            <w:pPr>
              <w:rPr>
                <w:lang w:val="en-US"/>
              </w:rPr>
            </w:pPr>
          </w:p>
        </w:tc>
        <w:tc>
          <w:tcPr>
            <w:tcW w:w="143" w:type="dxa"/>
          </w:tcPr>
          <w:p w14:paraId="34194A69" w14:textId="77777777" w:rsidR="00260F67" w:rsidRPr="00672447" w:rsidRDefault="00260F67">
            <w:pPr>
              <w:rPr>
                <w:lang w:val="en-US"/>
              </w:rPr>
            </w:pPr>
          </w:p>
        </w:tc>
        <w:tc>
          <w:tcPr>
            <w:tcW w:w="235" w:type="dxa"/>
          </w:tcPr>
          <w:p w14:paraId="494862EE" w14:textId="77777777" w:rsidR="00260F67" w:rsidRPr="00672447" w:rsidRDefault="00260F67">
            <w:pPr>
              <w:rPr>
                <w:lang w:val="en-US"/>
              </w:rPr>
            </w:pPr>
          </w:p>
        </w:tc>
        <w:tc>
          <w:tcPr>
            <w:tcW w:w="334" w:type="dxa"/>
          </w:tcPr>
          <w:p w14:paraId="7908148E" w14:textId="77777777" w:rsidR="00260F67" w:rsidRPr="00672447" w:rsidRDefault="00260F67">
            <w:pPr>
              <w:rPr>
                <w:lang w:val="en-US"/>
              </w:rPr>
            </w:pPr>
          </w:p>
        </w:tc>
        <w:tc>
          <w:tcPr>
            <w:tcW w:w="568" w:type="dxa"/>
          </w:tcPr>
          <w:p w14:paraId="46099275" w14:textId="77777777" w:rsidR="00260F67" w:rsidRPr="00672447" w:rsidRDefault="00260F67">
            <w:pPr>
              <w:rPr>
                <w:lang w:val="en-US"/>
              </w:rPr>
            </w:pPr>
          </w:p>
        </w:tc>
        <w:tc>
          <w:tcPr>
            <w:tcW w:w="214" w:type="dxa"/>
          </w:tcPr>
          <w:p w14:paraId="78446A8B" w14:textId="77777777" w:rsidR="00260F67" w:rsidRPr="00672447" w:rsidRDefault="00260F67">
            <w:pPr>
              <w:rPr>
                <w:lang w:val="en-US"/>
              </w:rPr>
            </w:pPr>
          </w:p>
        </w:tc>
        <w:tc>
          <w:tcPr>
            <w:tcW w:w="72" w:type="dxa"/>
          </w:tcPr>
          <w:p w14:paraId="73B840BE" w14:textId="77777777" w:rsidR="00260F67" w:rsidRPr="00672447" w:rsidRDefault="00260F67">
            <w:pPr>
              <w:rPr>
                <w:lang w:val="en-US"/>
              </w:rPr>
            </w:pPr>
          </w:p>
        </w:tc>
        <w:tc>
          <w:tcPr>
            <w:tcW w:w="852" w:type="dxa"/>
          </w:tcPr>
          <w:p w14:paraId="7E98A8BD" w14:textId="77777777" w:rsidR="00260F67" w:rsidRPr="00672447" w:rsidRDefault="00260F67">
            <w:pPr>
              <w:rPr>
                <w:lang w:val="en-US"/>
              </w:rPr>
            </w:pPr>
          </w:p>
        </w:tc>
        <w:tc>
          <w:tcPr>
            <w:tcW w:w="710" w:type="dxa"/>
          </w:tcPr>
          <w:p w14:paraId="418E5445" w14:textId="77777777" w:rsidR="00260F67" w:rsidRPr="00672447" w:rsidRDefault="00260F67">
            <w:pPr>
              <w:rPr>
                <w:lang w:val="en-US"/>
              </w:rPr>
            </w:pPr>
          </w:p>
        </w:tc>
        <w:tc>
          <w:tcPr>
            <w:tcW w:w="143" w:type="dxa"/>
          </w:tcPr>
          <w:p w14:paraId="0C43AD6B" w14:textId="77777777" w:rsidR="00260F67" w:rsidRPr="00672447" w:rsidRDefault="00260F67">
            <w:pPr>
              <w:rPr>
                <w:lang w:val="en-US"/>
              </w:rPr>
            </w:pPr>
          </w:p>
        </w:tc>
        <w:tc>
          <w:tcPr>
            <w:tcW w:w="72" w:type="dxa"/>
          </w:tcPr>
          <w:p w14:paraId="1B6086E3" w14:textId="77777777" w:rsidR="00260F67" w:rsidRPr="00672447" w:rsidRDefault="00260F67">
            <w:pPr>
              <w:rPr>
                <w:lang w:val="en-US"/>
              </w:rPr>
            </w:pPr>
          </w:p>
        </w:tc>
        <w:tc>
          <w:tcPr>
            <w:tcW w:w="214" w:type="dxa"/>
          </w:tcPr>
          <w:p w14:paraId="612381F6" w14:textId="77777777" w:rsidR="00260F67" w:rsidRPr="00672447" w:rsidRDefault="00260F67">
            <w:pPr>
              <w:rPr>
                <w:lang w:val="en-US"/>
              </w:rPr>
            </w:pPr>
          </w:p>
        </w:tc>
        <w:tc>
          <w:tcPr>
            <w:tcW w:w="568" w:type="dxa"/>
          </w:tcPr>
          <w:p w14:paraId="2A3DAFDB" w14:textId="77777777" w:rsidR="00260F67" w:rsidRPr="00672447" w:rsidRDefault="00260F67">
            <w:pPr>
              <w:rPr>
                <w:lang w:val="en-US"/>
              </w:rPr>
            </w:pPr>
          </w:p>
        </w:tc>
        <w:tc>
          <w:tcPr>
            <w:tcW w:w="852" w:type="dxa"/>
          </w:tcPr>
          <w:p w14:paraId="1B903735" w14:textId="77777777" w:rsidR="00260F67" w:rsidRPr="00672447" w:rsidRDefault="00260F67">
            <w:pPr>
              <w:rPr>
                <w:lang w:val="en-US"/>
              </w:rPr>
            </w:pPr>
          </w:p>
        </w:tc>
        <w:tc>
          <w:tcPr>
            <w:tcW w:w="1560" w:type="dxa"/>
          </w:tcPr>
          <w:p w14:paraId="06A2AD25" w14:textId="77777777" w:rsidR="00260F67" w:rsidRPr="00672447" w:rsidRDefault="00260F67">
            <w:pPr>
              <w:rPr>
                <w:lang w:val="en-US"/>
              </w:rPr>
            </w:pPr>
          </w:p>
        </w:tc>
        <w:tc>
          <w:tcPr>
            <w:tcW w:w="426" w:type="dxa"/>
          </w:tcPr>
          <w:p w14:paraId="29D92375" w14:textId="77777777" w:rsidR="00260F67" w:rsidRPr="00672447" w:rsidRDefault="00260F67">
            <w:pPr>
              <w:rPr>
                <w:lang w:val="en-US"/>
              </w:rPr>
            </w:pPr>
          </w:p>
        </w:tc>
        <w:tc>
          <w:tcPr>
            <w:tcW w:w="285" w:type="dxa"/>
          </w:tcPr>
          <w:p w14:paraId="0A321021" w14:textId="77777777" w:rsidR="00260F67" w:rsidRPr="00672447" w:rsidRDefault="00260F67">
            <w:pPr>
              <w:rPr>
                <w:lang w:val="en-US"/>
              </w:rPr>
            </w:pPr>
          </w:p>
        </w:tc>
        <w:tc>
          <w:tcPr>
            <w:tcW w:w="285" w:type="dxa"/>
          </w:tcPr>
          <w:p w14:paraId="3DA1868C" w14:textId="77777777" w:rsidR="00260F67" w:rsidRPr="00672447" w:rsidRDefault="00260F67">
            <w:pPr>
              <w:rPr>
                <w:lang w:val="en-US"/>
              </w:rPr>
            </w:pPr>
          </w:p>
        </w:tc>
      </w:tr>
      <w:tr w:rsidR="00260F67" w:rsidRPr="00672447" w14:paraId="69F7DB60" w14:textId="77777777">
        <w:trPr>
          <w:trHeight w:hRule="exact" w:val="277"/>
        </w:trPr>
        <w:tc>
          <w:tcPr>
            <w:tcW w:w="426" w:type="dxa"/>
          </w:tcPr>
          <w:p w14:paraId="1AD1F162" w14:textId="77777777" w:rsidR="00260F67" w:rsidRPr="00672447" w:rsidRDefault="00260F67">
            <w:pPr>
              <w:rPr>
                <w:lang w:val="en-US"/>
              </w:rPr>
            </w:pPr>
          </w:p>
        </w:tc>
        <w:tc>
          <w:tcPr>
            <w:tcW w:w="2658" w:type="dxa"/>
            <w:gridSpan w:val="6"/>
            <w:shd w:val="clear" w:color="000000" w:fill="FFFFFF"/>
            <w:tcMar>
              <w:left w:w="34" w:type="dxa"/>
              <w:right w:w="34" w:type="dxa"/>
            </w:tcMar>
          </w:tcPr>
          <w:p w14:paraId="0325ED3C" w14:textId="16D4549B"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334" w:type="dxa"/>
          </w:tcPr>
          <w:p w14:paraId="610AC5DA" w14:textId="77777777" w:rsidR="00260F67" w:rsidRPr="00672447" w:rsidRDefault="00260F67">
            <w:pPr>
              <w:rPr>
                <w:lang w:val="en-US"/>
              </w:rPr>
            </w:pPr>
          </w:p>
        </w:tc>
        <w:tc>
          <w:tcPr>
            <w:tcW w:w="568" w:type="dxa"/>
          </w:tcPr>
          <w:p w14:paraId="755518BB" w14:textId="77777777" w:rsidR="00260F67" w:rsidRPr="00672447" w:rsidRDefault="00260F67">
            <w:pPr>
              <w:rPr>
                <w:lang w:val="en-US"/>
              </w:rPr>
            </w:pPr>
          </w:p>
        </w:tc>
        <w:tc>
          <w:tcPr>
            <w:tcW w:w="6252" w:type="dxa"/>
            <w:gridSpan w:val="13"/>
            <w:shd w:val="clear" w:color="000000" w:fill="FFFFFF"/>
            <w:tcMar>
              <w:left w:w="34" w:type="dxa"/>
              <w:right w:w="34" w:type="dxa"/>
            </w:tcMar>
          </w:tcPr>
          <w:p w14:paraId="5CA2BB4A" w14:textId="059C1CF3"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0D3E5FAE" w14:textId="77777777">
        <w:trPr>
          <w:trHeight w:hRule="exact" w:val="138"/>
        </w:trPr>
        <w:tc>
          <w:tcPr>
            <w:tcW w:w="426" w:type="dxa"/>
          </w:tcPr>
          <w:p w14:paraId="64A7D561" w14:textId="77777777" w:rsidR="00260F67" w:rsidRPr="00672447" w:rsidRDefault="00260F67">
            <w:pPr>
              <w:rPr>
                <w:lang w:val="en-US"/>
              </w:rPr>
            </w:pPr>
          </w:p>
        </w:tc>
        <w:tc>
          <w:tcPr>
            <w:tcW w:w="426" w:type="dxa"/>
          </w:tcPr>
          <w:p w14:paraId="15B1CC79" w14:textId="77777777" w:rsidR="00260F67" w:rsidRPr="00672447" w:rsidRDefault="00260F67">
            <w:pPr>
              <w:rPr>
                <w:lang w:val="en-US"/>
              </w:rPr>
            </w:pPr>
          </w:p>
        </w:tc>
        <w:tc>
          <w:tcPr>
            <w:tcW w:w="852" w:type="dxa"/>
          </w:tcPr>
          <w:p w14:paraId="60FDF674" w14:textId="77777777" w:rsidR="00260F67" w:rsidRPr="00672447" w:rsidRDefault="00260F67">
            <w:pPr>
              <w:rPr>
                <w:lang w:val="en-US"/>
              </w:rPr>
            </w:pPr>
          </w:p>
        </w:tc>
        <w:tc>
          <w:tcPr>
            <w:tcW w:w="852" w:type="dxa"/>
          </w:tcPr>
          <w:p w14:paraId="09E49856" w14:textId="77777777" w:rsidR="00260F67" w:rsidRPr="00672447" w:rsidRDefault="00260F67">
            <w:pPr>
              <w:rPr>
                <w:lang w:val="en-US"/>
              </w:rPr>
            </w:pPr>
          </w:p>
        </w:tc>
        <w:tc>
          <w:tcPr>
            <w:tcW w:w="143" w:type="dxa"/>
          </w:tcPr>
          <w:p w14:paraId="21B4C6B4" w14:textId="77777777" w:rsidR="00260F67" w:rsidRPr="00672447" w:rsidRDefault="00260F67">
            <w:pPr>
              <w:rPr>
                <w:lang w:val="en-US"/>
              </w:rPr>
            </w:pPr>
          </w:p>
        </w:tc>
        <w:tc>
          <w:tcPr>
            <w:tcW w:w="143" w:type="dxa"/>
          </w:tcPr>
          <w:p w14:paraId="2F37A85B" w14:textId="77777777" w:rsidR="00260F67" w:rsidRPr="00672447" w:rsidRDefault="00260F67">
            <w:pPr>
              <w:rPr>
                <w:lang w:val="en-US"/>
              </w:rPr>
            </w:pPr>
          </w:p>
        </w:tc>
        <w:tc>
          <w:tcPr>
            <w:tcW w:w="235" w:type="dxa"/>
          </w:tcPr>
          <w:p w14:paraId="0542710C" w14:textId="77777777" w:rsidR="00260F67" w:rsidRPr="00672447" w:rsidRDefault="00260F67">
            <w:pPr>
              <w:rPr>
                <w:lang w:val="en-US"/>
              </w:rPr>
            </w:pPr>
          </w:p>
        </w:tc>
        <w:tc>
          <w:tcPr>
            <w:tcW w:w="334" w:type="dxa"/>
          </w:tcPr>
          <w:p w14:paraId="60F77F7F" w14:textId="77777777" w:rsidR="00260F67" w:rsidRPr="00672447" w:rsidRDefault="00260F67">
            <w:pPr>
              <w:rPr>
                <w:lang w:val="en-US"/>
              </w:rPr>
            </w:pPr>
          </w:p>
        </w:tc>
        <w:tc>
          <w:tcPr>
            <w:tcW w:w="568" w:type="dxa"/>
          </w:tcPr>
          <w:p w14:paraId="11E31670" w14:textId="77777777" w:rsidR="00260F67" w:rsidRPr="00672447" w:rsidRDefault="00260F67">
            <w:pPr>
              <w:rPr>
                <w:lang w:val="en-US"/>
              </w:rPr>
            </w:pPr>
          </w:p>
        </w:tc>
        <w:tc>
          <w:tcPr>
            <w:tcW w:w="214" w:type="dxa"/>
          </w:tcPr>
          <w:p w14:paraId="4FE07E5C" w14:textId="77777777" w:rsidR="00260F67" w:rsidRPr="00672447" w:rsidRDefault="00260F67">
            <w:pPr>
              <w:rPr>
                <w:lang w:val="en-US"/>
              </w:rPr>
            </w:pPr>
          </w:p>
        </w:tc>
        <w:tc>
          <w:tcPr>
            <w:tcW w:w="72" w:type="dxa"/>
          </w:tcPr>
          <w:p w14:paraId="725C67AF" w14:textId="77777777" w:rsidR="00260F67" w:rsidRPr="00672447" w:rsidRDefault="00260F67">
            <w:pPr>
              <w:rPr>
                <w:lang w:val="en-US"/>
              </w:rPr>
            </w:pPr>
          </w:p>
        </w:tc>
        <w:tc>
          <w:tcPr>
            <w:tcW w:w="852" w:type="dxa"/>
          </w:tcPr>
          <w:p w14:paraId="5E02A3BA" w14:textId="77777777" w:rsidR="00260F67" w:rsidRPr="00672447" w:rsidRDefault="00260F67">
            <w:pPr>
              <w:rPr>
                <w:lang w:val="en-US"/>
              </w:rPr>
            </w:pPr>
          </w:p>
        </w:tc>
        <w:tc>
          <w:tcPr>
            <w:tcW w:w="710" w:type="dxa"/>
          </w:tcPr>
          <w:p w14:paraId="264FF9DA" w14:textId="77777777" w:rsidR="00260F67" w:rsidRPr="00672447" w:rsidRDefault="00260F67">
            <w:pPr>
              <w:rPr>
                <w:lang w:val="en-US"/>
              </w:rPr>
            </w:pPr>
          </w:p>
        </w:tc>
        <w:tc>
          <w:tcPr>
            <w:tcW w:w="143" w:type="dxa"/>
          </w:tcPr>
          <w:p w14:paraId="6530ED85" w14:textId="77777777" w:rsidR="00260F67" w:rsidRPr="00672447" w:rsidRDefault="00260F67">
            <w:pPr>
              <w:rPr>
                <w:lang w:val="en-US"/>
              </w:rPr>
            </w:pPr>
          </w:p>
        </w:tc>
        <w:tc>
          <w:tcPr>
            <w:tcW w:w="72" w:type="dxa"/>
          </w:tcPr>
          <w:p w14:paraId="2114F28A" w14:textId="77777777" w:rsidR="00260F67" w:rsidRPr="00672447" w:rsidRDefault="00260F67">
            <w:pPr>
              <w:rPr>
                <w:lang w:val="en-US"/>
              </w:rPr>
            </w:pPr>
          </w:p>
        </w:tc>
        <w:tc>
          <w:tcPr>
            <w:tcW w:w="214" w:type="dxa"/>
          </w:tcPr>
          <w:p w14:paraId="3BA96F33" w14:textId="77777777" w:rsidR="00260F67" w:rsidRPr="00672447" w:rsidRDefault="00260F67">
            <w:pPr>
              <w:rPr>
                <w:lang w:val="en-US"/>
              </w:rPr>
            </w:pPr>
          </w:p>
        </w:tc>
        <w:tc>
          <w:tcPr>
            <w:tcW w:w="568" w:type="dxa"/>
          </w:tcPr>
          <w:p w14:paraId="6E1BD3E9" w14:textId="77777777" w:rsidR="00260F67" w:rsidRPr="00672447" w:rsidRDefault="00260F67">
            <w:pPr>
              <w:rPr>
                <w:lang w:val="en-US"/>
              </w:rPr>
            </w:pPr>
          </w:p>
        </w:tc>
        <w:tc>
          <w:tcPr>
            <w:tcW w:w="852" w:type="dxa"/>
          </w:tcPr>
          <w:p w14:paraId="3C9D906C" w14:textId="77777777" w:rsidR="00260F67" w:rsidRPr="00672447" w:rsidRDefault="00260F67">
            <w:pPr>
              <w:rPr>
                <w:lang w:val="en-US"/>
              </w:rPr>
            </w:pPr>
          </w:p>
        </w:tc>
        <w:tc>
          <w:tcPr>
            <w:tcW w:w="1560" w:type="dxa"/>
          </w:tcPr>
          <w:p w14:paraId="03BA65F7" w14:textId="77777777" w:rsidR="00260F67" w:rsidRPr="00672447" w:rsidRDefault="00260F67">
            <w:pPr>
              <w:rPr>
                <w:lang w:val="en-US"/>
              </w:rPr>
            </w:pPr>
          </w:p>
        </w:tc>
        <w:tc>
          <w:tcPr>
            <w:tcW w:w="426" w:type="dxa"/>
          </w:tcPr>
          <w:p w14:paraId="20E66955" w14:textId="77777777" w:rsidR="00260F67" w:rsidRPr="00672447" w:rsidRDefault="00260F67">
            <w:pPr>
              <w:rPr>
                <w:lang w:val="en-US"/>
              </w:rPr>
            </w:pPr>
          </w:p>
        </w:tc>
        <w:tc>
          <w:tcPr>
            <w:tcW w:w="285" w:type="dxa"/>
          </w:tcPr>
          <w:p w14:paraId="4263A8FC" w14:textId="77777777" w:rsidR="00260F67" w:rsidRPr="00672447" w:rsidRDefault="00260F67">
            <w:pPr>
              <w:rPr>
                <w:lang w:val="en-US"/>
              </w:rPr>
            </w:pPr>
          </w:p>
        </w:tc>
        <w:tc>
          <w:tcPr>
            <w:tcW w:w="285" w:type="dxa"/>
          </w:tcPr>
          <w:p w14:paraId="0456B3DA" w14:textId="77777777" w:rsidR="00260F67" w:rsidRPr="00672447" w:rsidRDefault="00260F67">
            <w:pPr>
              <w:rPr>
                <w:lang w:val="en-US"/>
              </w:rPr>
            </w:pPr>
          </w:p>
        </w:tc>
      </w:tr>
      <w:tr w:rsidR="00260F67" w:rsidRPr="00672447" w14:paraId="19BD7CBA" w14:textId="77777777">
        <w:trPr>
          <w:trHeight w:hRule="exact" w:val="277"/>
        </w:trPr>
        <w:tc>
          <w:tcPr>
            <w:tcW w:w="426" w:type="dxa"/>
          </w:tcPr>
          <w:p w14:paraId="2CE95381" w14:textId="77777777" w:rsidR="00260F67" w:rsidRPr="00672447" w:rsidRDefault="00260F67">
            <w:pPr>
              <w:rPr>
                <w:lang w:val="en-US"/>
              </w:rPr>
            </w:pPr>
          </w:p>
        </w:tc>
        <w:tc>
          <w:tcPr>
            <w:tcW w:w="2991" w:type="dxa"/>
            <w:gridSpan w:val="7"/>
            <w:shd w:val="clear" w:color="000000" w:fill="FFFFFF"/>
            <w:tcMar>
              <w:left w:w="34" w:type="dxa"/>
              <w:right w:w="34" w:type="dxa"/>
            </w:tcMar>
          </w:tcPr>
          <w:p w14:paraId="0E3545AC" w14:textId="5775CFD8"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568" w:type="dxa"/>
          </w:tcPr>
          <w:p w14:paraId="2CBE87BD" w14:textId="77777777" w:rsidR="00260F67" w:rsidRPr="00672447" w:rsidRDefault="00260F67">
            <w:pPr>
              <w:rPr>
                <w:lang w:val="en-US"/>
              </w:rPr>
            </w:pPr>
          </w:p>
        </w:tc>
        <w:tc>
          <w:tcPr>
            <w:tcW w:w="6252" w:type="dxa"/>
            <w:gridSpan w:val="13"/>
            <w:shd w:val="clear" w:color="000000" w:fill="FFFFFF"/>
            <w:tcMar>
              <w:left w:w="34" w:type="dxa"/>
              <w:right w:w="34" w:type="dxa"/>
            </w:tcMar>
          </w:tcPr>
          <w:p w14:paraId="246A369A" w14:textId="365BED00"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1FE474A2" w14:textId="77777777">
        <w:trPr>
          <w:trHeight w:hRule="exact" w:val="138"/>
        </w:trPr>
        <w:tc>
          <w:tcPr>
            <w:tcW w:w="426" w:type="dxa"/>
          </w:tcPr>
          <w:p w14:paraId="1566A9B0" w14:textId="77777777" w:rsidR="00260F67" w:rsidRPr="00672447" w:rsidRDefault="00260F67">
            <w:pPr>
              <w:rPr>
                <w:lang w:val="en-US"/>
              </w:rPr>
            </w:pPr>
          </w:p>
        </w:tc>
        <w:tc>
          <w:tcPr>
            <w:tcW w:w="426" w:type="dxa"/>
          </w:tcPr>
          <w:p w14:paraId="1E888EAB" w14:textId="77777777" w:rsidR="00260F67" w:rsidRPr="00672447" w:rsidRDefault="00260F67">
            <w:pPr>
              <w:rPr>
                <w:lang w:val="en-US"/>
              </w:rPr>
            </w:pPr>
          </w:p>
        </w:tc>
        <w:tc>
          <w:tcPr>
            <w:tcW w:w="852" w:type="dxa"/>
          </w:tcPr>
          <w:p w14:paraId="77D605C4" w14:textId="77777777" w:rsidR="00260F67" w:rsidRPr="00672447" w:rsidRDefault="00260F67">
            <w:pPr>
              <w:rPr>
                <w:lang w:val="en-US"/>
              </w:rPr>
            </w:pPr>
          </w:p>
        </w:tc>
        <w:tc>
          <w:tcPr>
            <w:tcW w:w="852" w:type="dxa"/>
          </w:tcPr>
          <w:p w14:paraId="68A833A0" w14:textId="77777777" w:rsidR="00260F67" w:rsidRPr="00672447" w:rsidRDefault="00260F67">
            <w:pPr>
              <w:rPr>
                <w:lang w:val="en-US"/>
              </w:rPr>
            </w:pPr>
          </w:p>
        </w:tc>
        <w:tc>
          <w:tcPr>
            <w:tcW w:w="143" w:type="dxa"/>
          </w:tcPr>
          <w:p w14:paraId="17D1720B" w14:textId="77777777" w:rsidR="00260F67" w:rsidRPr="00672447" w:rsidRDefault="00260F67">
            <w:pPr>
              <w:rPr>
                <w:lang w:val="en-US"/>
              </w:rPr>
            </w:pPr>
          </w:p>
        </w:tc>
        <w:tc>
          <w:tcPr>
            <w:tcW w:w="143" w:type="dxa"/>
          </w:tcPr>
          <w:p w14:paraId="5910DF92" w14:textId="77777777" w:rsidR="00260F67" w:rsidRPr="00672447" w:rsidRDefault="00260F67">
            <w:pPr>
              <w:rPr>
                <w:lang w:val="en-US"/>
              </w:rPr>
            </w:pPr>
          </w:p>
        </w:tc>
        <w:tc>
          <w:tcPr>
            <w:tcW w:w="235" w:type="dxa"/>
          </w:tcPr>
          <w:p w14:paraId="775DBA21" w14:textId="77777777" w:rsidR="00260F67" w:rsidRPr="00672447" w:rsidRDefault="00260F67">
            <w:pPr>
              <w:rPr>
                <w:lang w:val="en-US"/>
              </w:rPr>
            </w:pPr>
          </w:p>
        </w:tc>
        <w:tc>
          <w:tcPr>
            <w:tcW w:w="334" w:type="dxa"/>
          </w:tcPr>
          <w:p w14:paraId="61BA78E0" w14:textId="77777777" w:rsidR="00260F67" w:rsidRPr="00672447" w:rsidRDefault="00260F67">
            <w:pPr>
              <w:rPr>
                <w:lang w:val="en-US"/>
              </w:rPr>
            </w:pPr>
          </w:p>
        </w:tc>
        <w:tc>
          <w:tcPr>
            <w:tcW w:w="568" w:type="dxa"/>
          </w:tcPr>
          <w:p w14:paraId="49BC1100" w14:textId="77777777" w:rsidR="00260F67" w:rsidRPr="00672447" w:rsidRDefault="00260F67">
            <w:pPr>
              <w:rPr>
                <w:lang w:val="en-US"/>
              </w:rPr>
            </w:pPr>
          </w:p>
        </w:tc>
        <w:tc>
          <w:tcPr>
            <w:tcW w:w="214" w:type="dxa"/>
          </w:tcPr>
          <w:p w14:paraId="4EE50EDB" w14:textId="77777777" w:rsidR="00260F67" w:rsidRPr="00672447" w:rsidRDefault="00260F67">
            <w:pPr>
              <w:rPr>
                <w:lang w:val="en-US"/>
              </w:rPr>
            </w:pPr>
          </w:p>
        </w:tc>
        <w:tc>
          <w:tcPr>
            <w:tcW w:w="72" w:type="dxa"/>
          </w:tcPr>
          <w:p w14:paraId="4477C9F1" w14:textId="77777777" w:rsidR="00260F67" w:rsidRPr="00672447" w:rsidRDefault="00260F67">
            <w:pPr>
              <w:rPr>
                <w:lang w:val="en-US"/>
              </w:rPr>
            </w:pPr>
          </w:p>
        </w:tc>
        <w:tc>
          <w:tcPr>
            <w:tcW w:w="852" w:type="dxa"/>
          </w:tcPr>
          <w:p w14:paraId="428AE8FC" w14:textId="77777777" w:rsidR="00260F67" w:rsidRPr="00672447" w:rsidRDefault="00260F67">
            <w:pPr>
              <w:rPr>
                <w:lang w:val="en-US"/>
              </w:rPr>
            </w:pPr>
          </w:p>
        </w:tc>
        <w:tc>
          <w:tcPr>
            <w:tcW w:w="710" w:type="dxa"/>
          </w:tcPr>
          <w:p w14:paraId="6618DB7E" w14:textId="77777777" w:rsidR="00260F67" w:rsidRPr="00672447" w:rsidRDefault="00260F67">
            <w:pPr>
              <w:rPr>
                <w:lang w:val="en-US"/>
              </w:rPr>
            </w:pPr>
          </w:p>
        </w:tc>
        <w:tc>
          <w:tcPr>
            <w:tcW w:w="143" w:type="dxa"/>
          </w:tcPr>
          <w:p w14:paraId="62A969B5" w14:textId="77777777" w:rsidR="00260F67" w:rsidRPr="00672447" w:rsidRDefault="00260F67">
            <w:pPr>
              <w:rPr>
                <w:lang w:val="en-US"/>
              </w:rPr>
            </w:pPr>
          </w:p>
        </w:tc>
        <w:tc>
          <w:tcPr>
            <w:tcW w:w="72" w:type="dxa"/>
          </w:tcPr>
          <w:p w14:paraId="1849250A" w14:textId="77777777" w:rsidR="00260F67" w:rsidRPr="00672447" w:rsidRDefault="00260F67">
            <w:pPr>
              <w:rPr>
                <w:lang w:val="en-US"/>
              </w:rPr>
            </w:pPr>
          </w:p>
        </w:tc>
        <w:tc>
          <w:tcPr>
            <w:tcW w:w="214" w:type="dxa"/>
          </w:tcPr>
          <w:p w14:paraId="491EB3C5" w14:textId="77777777" w:rsidR="00260F67" w:rsidRPr="00672447" w:rsidRDefault="00260F67">
            <w:pPr>
              <w:rPr>
                <w:lang w:val="en-US"/>
              </w:rPr>
            </w:pPr>
          </w:p>
        </w:tc>
        <w:tc>
          <w:tcPr>
            <w:tcW w:w="568" w:type="dxa"/>
          </w:tcPr>
          <w:p w14:paraId="39E35CD1" w14:textId="77777777" w:rsidR="00260F67" w:rsidRPr="00672447" w:rsidRDefault="00260F67">
            <w:pPr>
              <w:rPr>
                <w:lang w:val="en-US"/>
              </w:rPr>
            </w:pPr>
          </w:p>
        </w:tc>
        <w:tc>
          <w:tcPr>
            <w:tcW w:w="852" w:type="dxa"/>
          </w:tcPr>
          <w:p w14:paraId="626C8601" w14:textId="77777777" w:rsidR="00260F67" w:rsidRPr="00672447" w:rsidRDefault="00260F67">
            <w:pPr>
              <w:rPr>
                <w:lang w:val="en-US"/>
              </w:rPr>
            </w:pPr>
          </w:p>
        </w:tc>
        <w:tc>
          <w:tcPr>
            <w:tcW w:w="1560" w:type="dxa"/>
          </w:tcPr>
          <w:p w14:paraId="785DCA86" w14:textId="77777777" w:rsidR="00260F67" w:rsidRPr="00672447" w:rsidRDefault="00260F67">
            <w:pPr>
              <w:rPr>
                <w:lang w:val="en-US"/>
              </w:rPr>
            </w:pPr>
          </w:p>
        </w:tc>
        <w:tc>
          <w:tcPr>
            <w:tcW w:w="426" w:type="dxa"/>
          </w:tcPr>
          <w:p w14:paraId="412F61AD" w14:textId="77777777" w:rsidR="00260F67" w:rsidRPr="00672447" w:rsidRDefault="00260F67">
            <w:pPr>
              <w:rPr>
                <w:lang w:val="en-US"/>
              </w:rPr>
            </w:pPr>
          </w:p>
        </w:tc>
        <w:tc>
          <w:tcPr>
            <w:tcW w:w="285" w:type="dxa"/>
          </w:tcPr>
          <w:p w14:paraId="51C3125F" w14:textId="77777777" w:rsidR="00260F67" w:rsidRPr="00672447" w:rsidRDefault="00260F67">
            <w:pPr>
              <w:rPr>
                <w:lang w:val="en-US"/>
              </w:rPr>
            </w:pPr>
          </w:p>
        </w:tc>
        <w:tc>
          <w:tcPr>
            <w:tcW w:w="285" w:type="dxa"/>
          </w:tcPr>
          <w:p w14:paraId="43A4AF43" w14:textId="77777777" w:rsidR="00260F67" w:rsidRPr="00672447" w:rsidRDefault="00260F67">
            <w:pPr>
              <w:rPr>
                <w:lang w:val="en-US"/>
              </w:rPr>
            </w:pPr>
          </w:p>
        </w:tc>
      </w:tr>
      <w:tr w:rsidR="00260F67" w:rsidRPr="00672447" w14:paraId="3D132FC6" w14:textId="77777777">
        <w:trPr>
          <w:trHeight w:hRule="exact" w:val="277"/>
        </w:trPr>
        <w:tc>
          <w:tcPr>
            <w:tcW w:w="426" w:type="dxa"/>
          </w:tcPr>
          <w:p w14:paraId="1A5B35C8" w14:textId="77777777" w:rsidR="00260F67" w:rsidRPr="00672447" w:rsidRDefault="00260F67">
            <w:pPr>
              <w:rPr>
                <w:lang w:val="en-US"/>
              </w:rPr>
            </w:pPr>
          </w:p>
        </w:tc>
        <w:tc>
          <w:tcPr>
            <w:tcW w:w="2991" w:type="dxa"/>
            <w:gridSpan w:val="7"/>
            <w:shd w:val="clear" w:color="000000" w:fill="FFFFFF"/>
            <w:tcMar>
              <w:left w:w="34" w:type="dxa"/>
              <w:right w:w="34" w:type="dxa"/>
            </w:tcMar>
          </w:tcPr>
          <w:p w14:paraId="382B05B6" w14:textId="4D2D7A86"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568" w:type="dxa"/>
          </w:tcPr>
          <w:p w14:paraId="6586D89A" w14:textId="77777777" w:rsidR="00260F67" w:rsidRPr="00672447" w:rsidRDefault="00260F67">
            <w:pPr>
              <w:rPr>
                <w:lang w:val="en-US"/>
              </w:rPr>
            </w:pPr>
          </w:p>
        </w:tc>
        <w:tc>
          <w:tcPr>
            <w:tcW w:w="6252" w:type="dxa"/>
            <w:gridSpan w:val="13"/>
            <w:vMerge w:val="restart"/>
            <w:shd w:val="clear" w:color="000000" w:fill="FFFFFF"/>
            <w:tcMar>
              <w:left w:w="34" w:type="dxa"/>
              <w:right w:w="34" w:type="dxa"/>
            </w:tcMar>
          </w:tcPr>
          <w:p w14:paraId="013082B6" w14:textId="0CE9C666"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00E4ABCD" w14:textId="77777777">
        <w:trPr>
          <w:trHeight w:hRule="exact" w:val="507"/>
        </w:trPr>
        <w:tc>
          <w:tcPr>
            <w:tcW w:w="426" w:type="dxa"/>
          </w:tcPr>
          <w:p w14:paraId="241C867D" w14:textId="77777777" w:rsidR="00260F67" w:rsidRPr="00672447" w:rsidRDefault="00260F67">
            <w:pPr>
              <w:rPr>
                <w:lang w:val="en-US"/>
              </w:rPr>
            </w:pPr>
          </w:p>
        </w:tc>
        <w:tc>
          <w:tcPr>
            <w:tcW w:w="426" w:type="dxa"/>
          </w:tcPr>
          <w:p w14:paraId="75603A41" w14:textId="77777777" w:rsidR="00260F67" w:rsidRPr="00672447" w:rsidRDefault="00260F67">
            <w:pPr>
              <w:rPr>
                <w:lang w:val="en-US"/>
              </w:rPr>
            </w:pPr>
          </w:p>
        </w:tc>
        <w:tc>
          <w:tcPr>
            <w:tcW w:w="852" w:type="dxa"/>
          </w:tcPr>
          <w:p w14:paraId="07A7CF72" w14:textId="77777777" w:rsidR="00260F67" w:rsidRPr="00672447" w:rsidRDefault="00260F67">
            <w:pPr>
              <w:rPr>
                <w:lang w:val="en-US"/>
              </w:rPr>
            </w:pPr>
          </w:p>
        </w:tc>
        <w:tc>
          <w:tcPr>
            <w:tcW w:w="852" w:type="dxa"/>
          </w:tcPr>
          <w:p w14:paraId="4BCDF765" w14:textId="77777777" w:rsidR="00260F67" w:rsidRPr="00672447" w:rsidRDefault="00260F67">
            <w:pPr>
              <w:rPr>
                <w:lang w:val="en-US"/>
              </w:rPr>
            </w:pPr>
          </w:p>
        </w:tc>
        <w:tc>
          <w:tcPr>
            <w:tcW w:w="143" w:type="dxa"/>
          </w:tcPr>
          <w:p w14:paraId="3798B343" w14:textId="77777777" w:rsidR="00260F67" w:rsidRPr="00672447" w:rsidRDefault="00260F67">
            <w:pPr>
              <w:rPr>
                <w:lang w:val="en-US"/>
              </w:rPr>
            </w:pPr>
          </w:p>
        </w:tc>
        <w:tc>
          <w:tcPr>
            <w:tcW w:w="143" w:type="dxa"/>
          </w:tcPr>
          <w:p w14:paraId="7821D572" w14:textId="77777777" w:rsidR="00260F67" w:rsidRPr="00672447" w:rsidRDefault="00260F67">
            <w:pPr>
              <w:rPr>
                <w:lang w:val="en-US"/>
              </w:rPr>
            </w:pPr>
          </w:p>
        </w:tc>
        <w:tc>
          <w:tcPr>
            <w:tcW w:w="235" w:type="dxa"/>
          </w:tcPr>
          <w:p w14:paraId="45067AE3" w14:textId="77777777" w:rsidR="00260F67" w:rsidRPr="00672447" w:rsidRDefault="00260F67">
            <w:pPr>
              <w:rPr>
                <w:lang w:val="en-US"/>
              </w:rPr>
            </w:pPr>
          </w:p>
        </w:tc>
        <w:tc>
          <w:tcPr>
            <w:tcW w:w="334" w:type="dxa"/>
          </w:tcPr>
          <w:p w14:paraId="24A535B3" w14:textId="77777777" w:rsidR="00260F67" w:rsidRPr="00672447" w:rsidRDefault="00260F67">
            <w:pPr>
              <w:rPr>
                <w:lang w:val="en-US"/>
              </w:rPr>
            </w:pPr>
          </w:p>
        </w:tc>
        <w:tc>
          <w:tcPr>
            <w:tcW w:w="568" w:type="dxa"/>
          </w:tcPr>
          <w:p w14:paraId="7109E8B2" w14:textId="77777777" w:rsidR="00260F67" w:rsidRPr="00672447" w:rsidRDefault="00260F67">
            <w:pPr>
              <w:rPr>
                <w:lang w:val="en-US"/>
              </w:rPr>
            </w:pPr>
          </w:p>
        </w:tc>
        <w:tc>
          <w:tcPr>
            <w:tcW w:w="6252" w:type="dxa"/>
            <w:gridSpan w:val="13"/>
            <w:vMerge/>
            <w:shd w:val="clear" w:color="000000" w:fill="FFFFFF"/>
            <w:tcMar>
              <w:left w:w="34" w:type="dxa"/>
              <w:right w:w="34" w:type="dxa"/>
            </w:tcMar>
          </w:tcPr>
          <w:p w14:paraId="2430D83F" w14:textId="77777777" w:rsidR="00260F67" w:rsidRPr="00672447" w:rsidRDefault="00260F67">
            <w:pPr>
              <w:rPr>
                <w:lang w:val="en-US"/>
              </w:rPr>
            </w:pPr>
          </w:p>
        </w:tc>
      </w:tr>
      <w:tr w:rsidR="00260F67" w:rsidRPr="00672447" w14:paraId="692F91A6" w14:textId="77777777">
        <w:trPr>
          <w:trHeight w:hRule="exact" w:val="277"/>
        </w:trPr>
        <w:tc>
          <w:tcPr>
            <w:tcW w:w="426" w:type="dxa"/>
          </w:tcPr>
          <w:p w14:paraId="5F9F92D0" w14:textId="77777777" w:rsidR="00260F67" w:rsidRPr="00672447" w:rsidRDefault="00260F67">
            <w:pPr>
              <w:rPr>
                <w:lang w:val="en-US"/>
              </w:rPr>
            </w:pPr>
          </w:p>
        </w:tc>
        <w:tc>
          <w:tcPr>
            <w:tcW w:w="2424" w:type="dxa"/>
            <w:gridSpan w:val="5"/>
            <w:shd w:val="clear" w:color="000000" w:fill="FFFFFF"/>
            <w:tcMar>
              <w:left w:w="34" w:type="dxa"/>
              <w:right w:w="34" w:type="dxa"/>
            </w:tcMar>
          </w:tcPr>
          <w:p w14:paraId="07D03060" w14:textId="72E919CD"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235" w:type="dxa"/>
          </w:tcPr>
          <w:p w14:paraId="58DC86A6" w14:textId="77777777" w:rsidR="00260F67" w:rsidRPr="00672447" w:rsidRDefault="00260F67">
            <w:pPr>
              <w:rPr>
                <w:lang w:val="en-US"/>
              </w:rPr>
            </w:pPr>
          </w:p>
        </w:tc>
        <w:tc>
          <w:tcPr>
            <w:tcW w:w="334" w:type="dxa"/>
          </w:tcPr>
          <w:p w14:paraId="1F267BDA" w14:textId="77777777" w:rsidR="00260F67" w:rsidRPr="00672447" w:rsidRDefault="00260F67">
            <w:pPr>
              <w:rPr>
                <w:lang w:val="en-US"/>
              </w:rPr>
            </w:pPr>
          </w:p>
        </w:tc>
        <w:tc>
          <w:tcPr>
            <w:tcW w:w="568" w:type="dxa"/>
          </w:tcPr>
          <w:p w14:paraId="226A231A" w14:textId="77777777" w:rsidR="00260F67" w:rsidRPr="00672447" w:rsidRDefault="00260F67">
            <w:pPr>
              <w:rPr>
                <w:lang w:val="en-US"/>
              </w:rPr>
            </w:pPr>
          </w:p>
        </w:tc>
        <w:tc>
          <w:tcPr>
            <w:tcW w:w="6252" w:type="dxa"/>
            <w:gridSpan w:val="13"/>
            <w:shd w:val="clear" w:color="000000" w:fill="FFFFFF"/>
            <w:tcMar>
              <w:left w:w="34" w:type="dxa"/>
              <w:right w:w="34" w:type="dxa"/>
            </w:tcMar>
          </w:tcPr>
          <w:p w14:paraId="5CD16C2B" w14:textId="29B5F317"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1DD323BD" w14:textId="77777777">
        <w:trPr>
          <w:trHeight w:hRule="exact" w:val="138"/>
        </w:trPr>
        <w:tc>
          <w:tcPr>
            <w:tcW w:w="426" w:type="dxa"/>
          </w:tcPr>
          <w:p w14:paraId="60F379F3" w14:textId="77777777" w:rsidR="00260F67" w:rsidRPr="00672447" w:rsidRDefault="00260F67">
            <w:pPr>
              <w:rPr>
                <w:lang w:val="en-US"/>
              </w:rPr>
            </w:pPr>
          </w:p>
        </w:tc>
        <w:tc>
          <w:tcPr>
            <w:tcW w:w="426" w:type="dxa"/>
          </w:tcPr>
          <w:p w14:paraId="779A47A6" w14:textId="77777777" w:rsidR="00260F67" w:rsidRPr="00672447" w:rsidRDefault="00260F67">
            <w:pPr>
              <w:rPr>
                <w:lang w:val="en-US"/>
              </w:rPr>
            </w:pPr>
          </w:p>
        </w:tc>
        <w:tc>
          <w:tcPr>
            <w:tcW w:w="852" w:type="dxa"/>
          </w:tcPr>
          <w:p w14:paraId="74BBAC7A" w14:textId="77777777" w:rsidR="00260F67" w:rsidRPr="00672447" w:rsidRDefault="00260F67">
            <w:pPr>
              <w:rPr>
                <w:lang w:val="en-US"/>
              </w:rPr>
            </w:pPr>
          </w:p>
        </w:tc>
        <w:tc>
          <w:tcPr>
            <w:tcW w:w="852" w:type="dxa"/>
          </w:tcPr>
          <w:p w14:paraId="5ED4CA37" w14:textId="77777777" w:rsidR="00260F67" w:rsidRPr="00672447" w:rsidRDefault="00260F67">
            <w:pPr>
              <w:rPr>
                <w:lang w:val="en-US"/>
              </w:rPr>
            </w:pPr>
          </w:p>
        </w:tc>
        <w:tc>
          <w:tcPr>
            <w:tcW w:w="143" w:type="dxa"/>
          </w:tcPr>
          <w:p w14:paraId="245E909A" w14:textId="77777777" w:rsidR="00260F67" w:rsidRPr="00672447" w:rsidRDefault="00260F67">
            <w:pPr>
              <w:rPr>
                <w:lang w:val="en-US"/>
              </w:rPr>
            </w:pPr>
          </w:p>
        </w:tc>
        <w:tc>
          <w:tcPr>
            <w:tcW w:w="143" w:type="dxa"/>
          </w:tcPr>
          <w:p w14:paraId="5ADE17A5" w14:textId="77777777" w:rsidR="00260F67" w:rsidRPr="00672447" w:rsidRDefault="00260F67">
            <w:pPr>
              <w:rPr>
                <w:lang w:val="en-US"/>
              </w:rPr>
            </w:pPr>
          </w:p>
        </w:tc>
        <w:tc>
          <w:tcPr>
            <w:tcW w:w="235" w:type="dxa"/>
          </w:tcPr>
          <w:p w14:paraId="153DFB85" w14:textId="77777777" w:rsidR="00260F67" w:rsidRPr="00672447" w:rsidRDefault="00260F67">
            <w:pPr>
              <w:rPr>
                <w:lang w:val="en-US"/>
              </w:rPr>
            </w:pPr>
          </w:p>
        </w:tc>
        <w:tc>
          <w:tcPr>
            <w:tcW w:w="334" w:type="dxa"/>
          </w:tcPr>
          <w:p w14:paraId="05E6EA59" w14:textId="77777777" w:rsidR="00260F67" w:rsidRPr="00672447" w:rsidRDefault="00260F67">
            <w:pPr>
              <w:rPr>
                <w:lang w:val="en-US"/>
              </w:rPr>
            </w:pPr>
          </w:p>
        </w:tc>
        <w:tc>
          <w:tcPr>
            <w:tcW w:w="568" w:type="dxa"/>
          </w:tcPr>
          <w:p w14:paraId="06B90152" w14:textId="77777777" w:rsidR="00260F67" w:rsidRPr="00672447" w:rsidRDefault="00260F67">
            <w:pPr>
              <w:rPr>
                <w:lang w:val="en-US"/>
              </w:rPr>
            </w:pPr>
          </w:p>
        </w:tc>
        <w:tc>
          <w:tcPr>
            <w:tcW w:w="214" w:type="dxa"/>
          </w:tcPr>
          <w:p w14:paraId="027467FB" w14:textId="77777777" w:rsidR="00260F67" w:rsidRPr="00672447" w:rsidRDefault="00260F67">
            <w:pPr>
              <w:rPr>
                <w:lang w:val="en-US"/>
              </w:rPr>
            </w:pPr>
          </w:p>
        </w:tc>
        <w:tc>
          <w:tcPr>
            <w:tcW w:w="72" w:type="dxa"/>
          </w:tcPr>
          <w:p w14:paraId="46C5BCB5" w14:textId="77777777" w:rsidR="00260F67" w:rsidRPr="00672447" w:rsidRDefault="00260F67">
            <w:pPr>
              <w:rPr>
                <w:lang w:val="en-US"/>
              </w:rPr>
            </w:pPr>
          </w:p>
        </w:tc>
        <w:tc>
          <w:tcPr>
            <w:tcW w:w="852" w:type="dxa"/>
          </w:tcPr>
          <w:p w14:paraId="2AE55242" w14:textId="77777777" w:rsidR="00260F67" w:rsidRPr="00672447" w:rsidRDefault="00260F67">
            <w:pPr>
              <w:rPr>
                <w:lang w:val="en-US"/>
              </w:rPr>
            </w:pPr>
          </w:p>
        </w:tc>
        <w:tc>
          <w:tcPr>
            <w:tcW w:w="710" w:type="dxa"/>
          </w:tcPr>
          <w:p w14:paraId="3A918B0A" w14:textId="77777777" w:rsidR="00260F67" w:rsidRPr="00672447" w:rsidRDefault="00260F67">
            <w:pPr>
              <w:rPr>
                <w:lang w:val="en-US"/>
              </w:rPr>
            </w:pPr>
          </w:p>
        </w:tc>
        <w:tc>
          <w:tcPr>
            <w:tcW w:w="143" w:type="dxa"/>
          </w:tcPr>
          <w:p w14:paraId="7C8FC909" w14:textId="77777777" w:rsidR="00260F67" w:rsidRPr="00672447" w:rsidRDefault="00260F67">
            <w:pPr>
              <w:rPr>
                <w:lang w:val="en-US"/>
              </w:rPr>
            </w:pPr>
          </w:p>
        </w:tc>
        <w:tc>
          <w:tcPr>
            <w:tcW w:w="72" w:type="dxa"/>
          </w:tcPr>
          <w:p w14:paraId="33204645" w14:textId="77777777" w:rsidR="00260F67" w:rsidRPr="00672447" w:rsidRDefault="00260F67">
            <w:pPr>
              <w:rPr>
                <w:lang w:val="en-US"/>
              </w:rPr>
            </w:pPr>
          </w:p>
        </w:tc>
        <w:tc>
          <w:tcPr>
            <w:tcW w:w="214" w:type="dxa"/>
          </w:tcPr>
          <w:p w14:paraId="7834A366" w14:textId="77777777" w:rsidR="00260F67" w:rsidRPr="00672447" w:rsidRDefault="00260F67">
            <w:pPr>
              <w:rPr>
                <w:lang w:val="en-US"/>
              </w:rPr>
            </w:pPr>
          </w:p>
        </w:tc>
        <w:tc>
          <w:tcPr>
            <w:tcW w:w="568" w:type="dxa"/>
          </w:tcPr>
          <w:p w14:paraId="166D7432" w14:textId="77777777" w:rsidR="00260F67" w:rsidRPr="00672447" w:rsidRDefault="00260F67">
            <w:pPr>
              <w:rPr>
                <w:lang w:val="en-US"/>
              </w:rPr>
            </w:pPr>
          </w:p>
        </w:tc>
        <w:tc>
          <w:tcPr>
            <w:tcW w:w="852" w:type="dxa"/>
          </w:tcPr>
          <w:p w14:paraId="000F6AA0" w14:textId="77777777" w:rsidR="00260F67" w:rsidRPr="00672447" w:rsidRDefault="00260F67">
            <w:pPr>
              <w:rPr>
                <w:lang w:val="en-US"/>
              </w:rPr>
            </w:pPr>
          </w:p>
        </w:tc>
        <w:tc>
          <w:tcPr>
            <w:tcW w:w="1560" w:type="dxa"/>
          </w:tcPr>
          <w:p w14:paraId="6A7A2209" w14:textId="77777777" w:rsidR="00260F67" w:rsidRPr="00672447" w:rsidRDefault="00260F67">
            <w:pPr>
              <w:rPr>
                <w:lang w:val="en-US"/>
              </w:rPr>
            </w:pPr>
          </w:p>
        </w:tc>
        <w:tc>
          <w:tcPr>
            <w:tcW w:w="426" w:type="dxa"/>
          </w:tcPr>
          <w:p w14:paraId="6A78B006" w14:textId="77777777" w:rsidR="00260F67" w:rsidRPr="00672447" w:rsidRDefault="00260F67">
            <w:pPr>
              <w:rPr>
                <w:lang w:val="en-US"/>
              </w:rPr>
            </w:pPr>
          </w:p>
        </w:tc>
        <w:tc>
          <w:tcPr>
            <w:tcW w:w="285" w:type="dxa"/>
          </w:tcPr>
          <w:p w14:paraId="3305CE37" w14:textId="77777777" w:rsidR="00260F67" w:rsidRPr="00672447" w:rsidRDefault="00260F67">
            <w:pPr>
              <w:rPr>
                <w:lang w:val="en-US"/>
              </w:rPr>
            </w:pPr>
          </w:p>
        </w:tc>
        <w:tc>
          <w:tcPr>
            <w:tcW w:w="285" w:type="dxa"/>
          </w:tcPr>
          <w:p w14:paraId="00C4ED60" w14:textId="77777777" w:rsidR="00260F67" w:rsidRPr="00672447" w:rsidRDefault="00260F67">
            <w:pPr>
              <w:rPr>
                <w:lang w:val="en-US"/>
              </w:rPr>
            </w:pPr>
          </w:p>
        </w:tc>
      </w:tr>
      <w:tr w:rsidR="00260F67" w:rsidRPr="00672447" w14:paraId="7BB94B4E" w14:textId="77777777">
        <w:trPr>
          <w:trHeight w:hRule="exact" w:val="277"/>
        </w:trPr>
        <w:tc>
          <w:tcPr>
            <w:tcW w:w="426" w:type="dxa"/>
          </w:tcPr>
          <w:p w14:paraId="480ED56A" w14:textId="77777777" w:rsidR="00260F67" w:rsidRPr="00672447" w:rsidRDefault="00260F67">
            <w:pPr>
              <w:rPr>
                <w:lang w:val="en-US"/>
              </w:rPr>
            </w:pPr>
          </w:p>
        </w:tc>
        <w:tc>
          <w:tcPr>
            <w:tcW w:w="2424" w:type="dxa"/>
            <w:gridSpan w:val="5"/>
            <w:shd w:val="clear" w:color="000000" w:fill="FFFFFF"/>
            <w:tcMar>
              <w:left w:w="34" w:type="dxa"/>
              <w:right w:w="34" w:type="dxa"/>
            </w:tcMar>
          </w:tcPr>
          <w:p w14:paraId="7C1E1AFC" w14:textId="139879E1"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235" w:type="dxa"/>
          </w:tcPr>
          <w:p w14:paraId="29FE250B" w14:textId="77777777" w:rsidR="00260F67" w:rsidRPr="00672447" w:rsidRDefault="00260F67">
            <w:pPr>
              <w:rPr>
                <w:lang w:val="en-US"/>
              </w:rPr>
            </w:pPr>
          </w:p>
        </w:tc>
        <w:tc>
          <w:tcPr>
            <w:tcW w:w="334" w:type="dxa"/>
          </w:tcPr>
          <w:p w14:paraId="15DFD544" w14:textId="77777777" w:rsidR="00260F67" w:rsidRPr="00672447" w:rsidRDefault="00260F67">
            <w:pPr>
              <w:rPr>
                <w:lang w:val="en-US"/>
              </w:rPr>
            </w:pPr>
          </w:p>
        </w:tc>
        <w:tc>
          <w:tcPr>
            <w:tcW w:w="568" w:type="dxa"/>
          </w:tcPr>
          <w:p w14:paraId="47054301" w14:textId="77777777" w:rsidR="00260F67" w:rsidRPr="00672447" w:rsidRDefault="00260F67">
            <w:pPr>
              <w:rPr>
                <w:lang w:val="en-US"/>
              </w:rPr>
            </w:pPr>
          </w:p>
        </w:tc>
        <w:tc>
          <w:tcPr>
            <w:tcW w:w="5259" w:type="dxa"/>
            <w:gridSpan w:val="10"/>
            <w:shd w:val="clear" w:color="000000" w:fill="FFFFFF"/>
            <w:tcMar>
              <w:left w:w="34" w:type="dxa"/>
              <w:right w:w="34" w:type="dxa"/>
            </w:tcMar>
          </w:tcPr>
          <w:p w14:paraId="2FE86B22" w14:textId="356D60B7"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426" w:type="dxa"/>
          </w:tcPr>
          <w:p w14:paraId="0262D52A" w14:textId="77777777" w:rsidR="00260F67" w:rsidRPr="00672447" w:rsidRDefault="00260F67">
            <w:pPr>
              <w:rPr>
                <w:lang w:val="en-US"/>
              </w:rPr>
            </w:pPr>
          </w:p>
        </w:tc>
        <w:tc>
          <w:tcPr>
            <w:tcW w:w="285" w:type="dxa"/>
          </w:tcPr>
          <w:p w14:paraId="24986F9F" w14:textId="77777777" w:rsidR="00260F67" w:rsidRPr="00672447" w:rsidRDefault="00260F67">
            <w:pPr>
              <w:rPr>
                <w:lang w:val="en-US"/>
              </w:rPr>
            </w:pPr>
          </w:p>
        </w:tc>
        <w:tc>
          <w:tcPr>
            <w:tcW w:w="285" w:type="dxa"/>
          </w:tcPr>
          <w:p w14:paraId="06FEE58F" w14:textId="77777777" w:rsidR="00260F67" w:rsidRPr="00672447" w:rsidRDefault="00260F67">
            <w:pPr>
              <w:rPr>
                <w:lang w:val="en-US"/>
              </w:rPr>
            </w:pPr>
          </w:p>
        </w:tc>
      </w:tr>
      <w:tr w:rsidR="00260F67" w:rsidRPr="00672447" w14:paraId="57E5CE0A" w14:textId="77777777">
        <w:trPr>
          <w:trHeight w:hRule="exact" w:val="138"/>
        </w:trPr>
        <w:tc>
          <w:tcPr>
            <w:tcW w:w="426" w:type="dxa"/>
          </w:tcPr>
          <w:p w14:paraId="0E8ADD8F" w14:textId="77777777" w:rsidR="00260F67" w:rsidRPr="00672447" w:rsidRDefault="00260F67">
            <w:pPr>
              <w:rPr>
                <w:lang w:val="en-US"/>
              </w:rPr>
            </w:pPr>
          </w:p>
        </w:tc>
        <w:tc>
          <w:tcPr>
            <w:tcW w:w="426" w:type="dxa"/>
          </w:tcPr>
          <w:p w14:paraId="006271EC" w14:textId="77777777" w:rsidR="00260F67" w:rsidRPr="00672447" w:rsidRDefault="00260F67">
            <w:pPr>
              <w:rPr>
                <w:lang w:val="en-US"/>
              </w:rPr>
            </w:pPr>
          </w:p>
        </w:tc>
        <w:tc>
          <w:tcPr>
            <w:tcW w:w="852" w:type="dxa"/>
          </w:tcPr>
          <w:p w14:paraId="5BB91C56" w14:textId="77777777" w:rsidR="00260F67" w:rsidRPr="00672447" w:rsidRDefault="00260F67">
            <w:pPr>
              <w:rPr>
                <w:lang w:val="en-US"/>
              </w:rPr>
            </w:pPr>
          </w:p>
        </w:tc>
        <w:tc>
          <w:tcPr>
            <w:tcW w:w="852" w:type="dxa"/>
          </w:tcPr>
          <w:p w14:paraId="6780F286" w14:textId="77777777" w:rsidR="00260F67" w:rsidRPr="00672447" w:rsidRDefault="00260F67">
            <w:pPr>
              <w:rPr>
                <w:lang w:val="en-US"/>
              </w:rPr>
            </w:pPr>
          </w:p>
        </w:tc>
        <w:tc>
          <w:tcPr>
            <w:tcW w:w="143" w:type="dxa"/>
          </w:tcPr>
          <w:p w14:paraId="58E4DA64" w14:textId="77777777" w:rsidR="00260F67" w:rsidRPr="00672447" w:rsidRDefault="00260F67">
            <w:pPr>
              <w:rPr>
                <w:lang w:val="en-US"/>
              </w:rPr>
            </w:pPr>
          </w:p>
        </w:tc>
        <w:tc>
          <w:tcPr>
            <w:tcW w:w="143" w:type="dxa"/>
          </w:tcPr>
          <w:p w14:paraId="5E9B14C1" w14:textId="77777777" w:rsidR="00260F67" w:rsidRPr="00672447" w:rsidRDefault="00260F67">
            <w:pPr>
              <w:rPr>
                <w:lang w:val="en-US"/>
              </w:rPr>
            </w:pPr>
          </w:p>
        </w:tc>
        <w:tc>
          <w:tcPr>
            <w:tcW w:w="235" w:type="dxa"/>
          </w:tcPr>
          <w:p w14:paraId="7E781590" w14:textId="77777777" w:rsidR="00260F67" w:rsidRPr="00672447" w:rsidRDefault="00260F67">
            <w:pPr>
              <w:rPr>
                <w:lang w:val="en-US"/>
              </w:rPr>
            </w:pPr>
          </w:p>
        </w:tc>
        <w:tc>
          <w:tcPr>
            <w:tcW w:w="334" w:type="dxa"/>
          </w:tcPr>
          <w:p w14:paraId="5FE03344" w14:textId="77777777" w:rsidR="00260F67" w:rsidRPr="00672447" w:rsidRDefault="00260F67">
            <w:pPr>
              <w:rPr>
                <w:lang w:val="en-US"/>
              </w:rPr>
            </w:pPr>
          </w:p>
        </w:tc>
        <w:tc>
          <w:tcPr>
            <w:tcW w:w="568" w:type="dxa"/>
          </w:tcPr>
          <w:p w14:paraId="371B9E95" w14:textId="77777777" w:rsidR="00260F67" w:rsidRPr="00672447" w:rsidRDefault="00260F67">
            <w:pPr>
              <w:rPr>
                <w:lang w:val="en-US"/>
              </w:rPr>
            </w:pPr>
          </w:p>
        </w:tc>
        <w:tc>
          <w:tcPr>
            <w:tcW w:w="214" w:type="dxa"/>
          </w:tcPr>
          <w:p w14:paraId="399F7CAA" w14:textId="77777777" w:rsidR="00260F67" w:rsidRPr="00672447" w:rsidRDefault="00260F67">
            <w:pPr>
              <w:rPr>
                <w:lang w:val="en-US"/>
              </w:rPr>
            </w:pPr>
          </w:p>
        </w:tc>
        <w:tc>
          <w:tcPr>
            <w:tcW w:w="72" w:type="dxa"/>
          </w:tcPr>
          <w:p w14:paraId="367E6AFD" w14:textId="77777777" w:rsidR="00260F67" w:rsidRPr="00672447" w:rsidRDefault="00260F67">
            <w:pPr>
              <w:rPr>
                <w:lang w:val="en-US"/>
              </w:rPr>
            </w:pPr>
          </w:p>
        </w:tc>
        <w:tc>
          <w:tcPr>
            <w:tcW w:w="852" w:type="dxa"/>
          </w:tcPr>
          <w:p w14:paraId="2ADB2E99" w14:textId="77777777" w:rsidR="00260F67" w:rsidRPr="00672447" w:rsidRDefault="00260F67">
            <w:pPr>
              <w:rPr>
                <w:lang w:val="en-US"/>
              </w:rPr>
            </w:pPr>
          </w:p>
        </w:tc>
        <w:tc>
          <w:tcPr>
            <w:tcW w:w="710" w:type="dxa"/>
          </w:tcPr>
          <w:p w14:paraId="35977062" w14:textId="77777777" w:rsidR="00260F67" w:rsidRPr="00672447" w:rsidRDefault="00260F67">
            <w:pPr>
              <w:rPr>
                <w:lang w:val="en-US"/>
              </w:rPr>
            </w:pPr>
          </w:p>
        </w:tc>
        <w:tc>
          <w:tcPr>
            <w:tcW w:w="143" w:type="dxa"/>
          </w:tcPr>
          <w:p w14:paraId="0DBF406A" w14:textId="77777777" w:rsidR="00260F67" w:rsidRPr="00672447" w:rsidRDefault="00260F67">
            <w:pPr>
              <w:rPr>
                <w:lang w:val="en-US"/>
              </w:rPr>
            </w:pPr>
          </w:p>
        </w:tc>
        <w:tc>
          <w:tcPr>
            <w:tcW w:w="72" w:type="dxa"/>
          </w:tcPr>
          <w:p w14:paraId="7D16C9B1" w14:textId="77777777" w:rsidR="00260F67" w:rsidRPr="00672447" w:rsidRDefault="00260F67">
            <w:pPr>
              <w:rPr>
                <w:lang w:val="en-US"/>
              </w:rPr>
            </w:pPr>
          </w:p>
        </w:tc>
        <w:tc>
          <w:tcPr>
            <w:tcW w:w="214" w:type="dxa"/>
          </w:tcPr>
          <w:p w14:paraId="6E448B6D" w14:textId="77777777" w:rsidR="00260F67" w:rsidRPr="00672447" w:rsidRDefault="00260F67">
            <w:pPr>
              <w:rPr>
                <w:lang w:val="en-US"/>
              </w:rPr>
            </w:pPr>
          </w:p>
        </w:tc>
        <w:tc>
          <w:tcPr>
            <w:tcW w:w="568" w:type="dxa"/>
          </w:tcPr>
          <w:p w14:paraId="56A5C5D0" w14:textId="77777777" w:rsidR="00260F67" w:rsidRPr="00672447" w:rsidRDefault="00260F67">
            <w:pPr>
              <w:rPr>
                <w:lang w:val="en-US"/>
              </w:rPr>
            </w:pPr>
          </w:p>
        </w:tc>
        <w:tc>
          <w:tcPr>
            <w:tcW w:w="852" w:type="dxa"/>
          </w:tcPr>
          <w:p w14:paraId="30A2A816" w14:textId="77777777" w:rsidR="00260F67" w:rsidRPr="00672447" w:rsidRDefault="00260F67">
            <w:pPr>
              <w:rPr>
                <w:lang w:val="en-US"/>
              </w:rPr>
            </w:pPr>
          </w:p>
        </w:tc>
        <w:tc>
          <w:tcPr>
            <w:tcW w:w="1560" w:type="dxa"/>
          </w:tcPr>
          <w:p w14:paraId="6B172091" w14:textId="77777777" w:rsidR="00260F67" w:rsidRPr="00672447" w:rsidRDefault="00260F67">
            <w:pPr>
              <w:rPr>
                <w:lang w:val="en-US"/>
              </w:rPr>
            </w:pPr>
          </w:p>
        </w:tc>
        <w:tc>
          <w:tcPr>
            <w:tcW w:w="426" w:type="dxa"/>
          </w:tcPr>
          <w:p w14:paraId="71494CF0" w14:textId="77777777" w:rsidR="00260F67" w:rsidRPr="00672447" w:rsidRDefault="00260F67">
            <w:pPr>
              <w:rPr>
                <w:lang w:val="en-US"/>
              </w:rPr>
            </w:pPr>
          </w:p>
        </w:tc>
        <w:tc>
          <w:tcPr>
            <w:tcW w:w="285" w:type="dxa"/>
          </w:tcPr>
          <w:p w14:paraId="2419938B" w14:textId="77777777" w:rsidR="00260F67" w:rsidRPr="00672447" w:rsidRDefault="00260F67">
            <w:pPr>
              <w:rPr>
                <w:lang w:val="en-US"/>
              </w:rPr>
            </w:pPr>
          </w:p>
        </w:tc>
        <w:tc>
          <w:tcPr>
            <w:tcW w:w="285" w:type="dxa"/>
          </w:tcPr>
          <w:p w14:paraId="043DF4D2" w14:textId="77777777" w:rsidR="00260F67" w:rsidRPr="00672447" w:rsidRDefault="00260F67">
            <w:pPr>
              <w:rPr>
                <w:lang w:val="en-US"/>
              </w:rPr>
            </w:pPr>
          </w:p>
        </w:tc>
      </w:tr>
      <w:tr w:rsidR="00260F67" w:rsidRPr="00672447" w14:paraId="707DECF3" w14:textId="77777777">
        <w:trPr>
          <w:trHeight w:hRule="exact" w:val="277"/>
        </w:trPr>
        <w:tc>
          <w:tcPr>
            <w:tcW w:w="426" w:type="dxa"/>
          </w:tcPr>
          <w:p w14:paraId="261E46DA" w14:textId="77777777" w:rsidR="00260F67" w:rsidRPr="00672447" w:rsidRDefault="00260F67">
            <w:pPr>
              <w:rPr>
                <w:lang w:val="en-US"/>
              </w:rPr>
            </w:pPr>
          </w:p>
        </w:tc>
        <w:tc>
          <w:tcPr>
            <w:tcW w:w="2283" w:type="dxa"/>
            <w:gridSpan w:val="4"/>
            <w:shd w:val="clear" w:color="000000" w:fill="FFFFFF"/>
            <w:tcMar>
              <w:left w:w="34" w:type="dxa"/>
              <w:right w:w="34" w:type="dxa"/>
            </w:tcMar>
          </w:tcPr>
          <w:p w14:paraId="7290DE47" w14:textId="038D0061"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43" w:type="dxa"/>
          </w:tcPr>
          <w:p w14:paraId="3AAC35C4" w14:textId="77777777" w:rsidR="00260F67" w:rsidRPr="00672447" w:rsidRDefault="00260F67">
            <w:pPr>
              <w:rPr>
                <w:lang w:val="en-US"/>
              </w:rPr>
            </w:pPr>
          </w:p>
        </w:tc>
        <w:tc>
          <w:tcPr>
            <w:tcW w:w="235" w:type="dxa"/>
          </w:tcPr>
          <w:p w14:paraId="7B97704C" w14:textId="77777777" w:rsidR="00260F67" w:rsidRPr="00672447" w:rsidRDefault="00260F67">
            <w:pPr>
              <w:rPr>
                <w:lang w:val="en-US"/>
              </w:rPr>
            </w:pPr>
          </w:p>
        </w:tc>
        <w:tc>
          <w:tcPr>
            <w:tcW w:w="334" w:type="dxa"/>
          </w:tcPr>
          <w:p w14:paraId="7BBC1A7A" w14:textId="77777777" w:rsidR="00260F67" w:rsidRPr="00672447" w:rsidRDefault="00260F67">
            <w:pPr>
              <w:rPr>
                <w:lang w:val="en-US"/>
              </w:rPr>
            </w:pPr>
          </w:p>
        </w:tc>
        <w:tc>
          <w:tcPr>
            <w:tcW w:w="568" w:type="dxa"/>
          </w:tcPr>
          <w:p w14:paraId="7A50B8B9" w14:textId="77777777" w:rsidR="00260F67" w:rsidRPr="00672447" w:rsidRDefault="00260F67">
            <w:pPr>
              <w:rPr>
                <w:lang w:val="en-US"/>
              </w:rPr>
            </w:pPr>
          </w:p>
        </w:tc>
        <w:tc>
          <w:tcPr>
            <w:tcW w:w="5259" w:type="dxa"/>
            <w:gridSpan w:val="10"/>
            <w:shd w:val="clear" w:color="000000" w:fill="FFFFFF"/>
            <w:tcMar>
              <w:left w:w="34" w:type="dxa"/>
              <w:right w:w="34" w:type="dxa"/>
            </w:tcMar>
          </w:tcPr>
          <w:p w14:paraId="05CB7B89" w14:textId="69132910"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3 </w:t>
            </w:r>
            <w:r w:rsidR="004F00F6" w:rsidRPr="00672447">
              <w:rPr>
                <w:rFonts w:ascii="Times New Roman" w:hAnsi="Times New Roman" w:cs="Times New Roman"/>
                <w:b/>
                <w:color w:val="000000"/>
                <w:lang w:val="en-US"/>
              </w:rPr>
              <w:t>credits</w:t>
            </w:r>
          </w:p>
        </w:tc>
        <w:tc>
          <w:tcPr>
            <w:tcW w:w="426" w:type="dxa"/>
          </w:tcPr>
          <w:p w14:paraId="6A4EE0A7" w14:textId="77777777" w:rsidR="00260F67" w:rsidRPr="00672447" w:rsidRDefault="00260F67">
            <w:pPr>
              <w:rPr>
                <w:lang w:val="en-US"/>
              </w:rPr>
            </w:pPr>
          </w:p>
        </w:tc>
        <w:tc>
          <w:tcPr>
            <w:tcW w:w="285" w:type="dxa"/>
          </w:tcPr>
          <w:p w14:paraId="6F0D551C" w14:textId="77777777" w:rsidR="00260F67" w:rsidRPr="00672447" w:rsidRDefault="00260F67">
            <w:pPr>
              <w:rPr>
                <w:lang w:val="en-US"/>
              </w:rPr>
            </w:pPr>
          </w:p>
        </w:tc>
        <w:tc>
          <w:tcPr>
            <w:tcW w:w="285" w:type="dxa"/>
          </w:tcPr>
          <w:p w14:paraId="6D870955" w14:textId="77777777" w:rsidR="00260F67" w:rsidRPr="00672447" w:rsidRDefault="00260F67">
            <w:pPr>
              <w:rPr>
                <w:lang w:val="en-US"/>
              </w:rPr>
            </w:pPr>
          </w:p>
        </w:tc>
      </w:tr>
      <w:tr w:rsidR="00260F67" w:rsidRPr="00672447" w14:paraId="66B5242C" w14:textId="77777777">
        <w:trPr>
          <w:trHeight w:hRule="exact" w:val="138"/>
        </w:trPr>
        <w:tc>
          <w:tcPr>
            <w:tcW w:w="426" w:type="dxa"/>
          </w:tcPr>
          <w:p w14:paraId="29F815D9" w14:textId="77777777" w:rsidR="00260F67" w:rsidRPr="00672447" w:rsidRDefault="00260F67">
            <w:pPr>
              <w:rPr>
                <w:lang w:val="en-US"/>
              </w:rPr>
            </w:pPr>
          </w:p>
        </w:tc>
        <w:tc>
          <w:tcPr>
            <w:tcW w:w="426" w:type="dxa"/>
          </w:tcPr>
          <w:p w14:paraId="2D6AEB24" w14:textId="77777777" w:rsidR="00260F67" w:rsidRPr="00672447" w:rsidRDefault="00260F67">
            <w:pPr>
              <w:rPr>
                <w:lang w:val="en-US"/>
              </w:rPr>
            </w:pPr>
          </w:p>
        </w:tc>
        <w:tc>
          <w:tcPr>
            <w:tcW w:w="852" w:type="dxa"/>
          </w:tcPr>
          <w:p w14:paraId="79CB9E97" w14:textId="77777777" w:rsidR="00260F67" w:rsidRPr="00672447" w:rsidRDefault="00260F67">
            <w:pPr>
              <w:rPr>
                <w:lang w:val="en-US"/>
              </w:rPr>
            </w:pPr>
          </w:p>
        </w:tc>
        <w:tc>
          <w:tcPr>
            <w:tcW w:w="852" w:type="dxa"/>
          </w:tcPr>
          <w:p w14:paraId="138FF0E2" w14:textId="77777777" w:rsidR="00260F67" w:rsidRPr="00672447" w:rsidRDefault="00260F67">
            <w:pPr>
              <w:rPr>
                <w:lang w:val="en-US"/>
              </w:rPr>
            </w:pPr>
          </w:p>
        </w:tc>
        <w:tc>
          <w:tcPr>
            <w:tcW w:w="143" w:type="dxa"/>
          </w:tcPr>
          <w:p w14:paraId="1418C27B" w14:textId="77777777" w:rsidR="00260F67" w:rsidRPr="00672447" w:rsidRDefault="00260F67">
            <w:pPr>
              <w:rPr>
                <w:lang w:val="en-US"/>
              </w:rPr>
            </w:pPr>
          </w:p>
        </w:tc>
        <w:tc>
          <w:tcPr>
            <w:tcW w:w="143" w:type="dxa"/>
          </w:tcPr>
          <w:p w14:paraId="14E99AE3" w14:textId="77777777" w:rsidR="00260F67" w:rsidRPr="00672447" w:rsidRDefault="00260F67">
            <w:pPr>
              <w:rPr>
                <w:lang w:val="en-US"/>
              </w:rPr>
            </w:pPr>
          </w:p>
        </w:tc>
        <w:tc>
          <w:tcPr>
            <w:tcW w:w="235" w:type="dxa"/>
          </w:tcPr>
          <w:p w14:paraId="60E7C4C3" w14:textId="77777777" w:rsidR="00260F67" w:rsidRPr="00672447" w:rsidRDefault="00260F67">
            <w:pPr>
              <w:rPr>
                <w:lang w:val="en-US"/>
              </w:rPr>
            </w:pPr>
          </w:p>
        </w:tc>
        <w:tc>
          <w:tcPr>
            <w:tcW w:w="334" w:type="dxa"/>
          </w:tcPr>
          <w:p w14:paraId="367465ED" w14:textId="77777777" w:rsidR="00260F67" w:rsidRPr="00672447" w:rsidRDefault="00260F67">
            <w:pPr>
              <w:rPr>
                <w:lang w:val="en-US"/>
              </w:rPr>
            </w:pPr>
          </w:p>
        </w:tc>
        <w:tc>
          <w:tcPr>
            <w:tcW w:w="568" w:type="dxa"/>
          </w:tcPr>
          <w:p w14:paraId="2A76FCF5" w14:textId="77777777" w:rsidR="00260F67" w:rsidRPr="00672447" w:rsidRDefault="00260F67">
            <w:pPr>
              <w:rPr>
                <w:lang w:val="en-US"/>
              </w:rPr>
            </w:pPr>
          </w:p>
        </w:tc>
        <w:tc>
          <w:tcPr>
            <w:tcW w:w="214" w:type="dxa"/>
          </w:tcPr>
          <w:p w14:paraId="31D2FDE6" w14:textId="77777777" w:rsidR="00260F67" w:rsidRPr="00672447" w:rsidRDefault="00260F67">
            <w:pPr>
              <w:rPr>
                <w:lang w:val="en-US"/>
              </w:rPr>
            </w:pPr>
          </w:p>
        </w:tc>
        <w:tc>
          <w:tcPr>
            <w:tcW w:w="72" w:type="dxa"/>
          </w:tcPr>
          <w:p w14:paraId="0663318E" w14:textId="77777777" w:rsidR="00260F67" w:rsidRPr="00672447" w:rsidRDefault="00260F67">
            <w:pPr>
              <w:rPr>
                <w:lang w:val="en-US"/>
              </w:rPr>
            </w:pPr>
          </w:p>
        </w:tc>
        <w:tc>
          <w:tcPr>
            <w:tcW w:w="852" w:type="dxa"/>
          </w:tcPr>
          <w:p w14:paraId="2670D5A0" w14:textId="77777777" w:rsidR="00260F67" w:rsidRPr="00672447" w:rsidRDefault="00260F67">
            <w:pPr>
              <w:rPr>
                <w:lang w:val="en-US"/>
              </w:rPr>
            </w:pPr>
          </w:p>
        </w:tc>
        <w:tc>
          <w:tcPr>
            <w:tcW w:w="710" w:type="dxa"/>
          </w:tcPr>
          <w:p w14:paraId="51C02813" w14:textId="77777777" w:rsidR="00260F67" w:rsidRPr="00672447" w:rsidRDefault="00260F67">
            <w:pPr>
              <w:rPr>
                <w:lang w:val="en-US"/>
              </w:rPr>
            </w:pPr>
          </w:p>
        </w:tc>
        <w:tc>
          <w:tcPr>
            <w:tcW w:w="143" w:type="dxa"/>
          </w:tcPr>
          <w:p w14:paraId="53CE4FA5" w14:textId="77777777" w:rsidR="00260F67" w:rsidRPr="00672447" w:rsidRDefault="00260F67">
            <w:pPr>
              <w:rPr>
                <w:lang w:val="en-US"/>
              </w:rPr>
            </w:pPr>
          </w:p>
        </w:tc>
        <w:tc>
          <w:tcPr>
            <w:tcW w:w="72" w:type="dxa"/>
          </w:tcPr>
          <w:p w14:paraId="2CD2589D" w14:textId="77777777" w:rsidR="00260F67" w:rsidRPr="00672447" w:rsidRDefault="00260F67">
            <w:pPr>
              <w:rPr>
                <w:lang w:val="en-US"/>
              </w:rPr>
            </w:pPr>
          </w:p>
        </w:tc>
        <w:tc>
          <w:tcPr>
            <w:tcW w:w="214" w:type="dxa"/>
          </w:tcPr>
          <w:p w14:paraId="1C9E598D" w14:textId="77777777" w:rsidR="00260F67" w:rsidRPr="00672447" w:rsidRDefault="00260F67">
            <w:pPr>
              <w:rPr>
                <w:lang w:val="en-US"/>
              </w:rPr>
            </w:pPr>
          </w:p>
        </w:tc>
        <w:tc>
          <w:tcPr>
            <w:tcW w:w="568" w:type="dxa"/>
          </w:tcPr>
          <w:p w14:paraId="01DE39E3" w14:textId="77777777" w:rsidR="00260F67" w:rsidRPr="00672447" w:rsidRDefault="00260F67">
            <w:pPr>
              <w:rPr>
                <w:lang w:val="en-US"/>
              </w:rPr>
            </w:pPr>
          </w:p>
        </w:tc>
        <w:tc>
          <w:tcPr>
            <w:tcW w:w="852" w:type="dxa"/>
          </w:tcPr>
          <w:p w14:paraId="455F6DC4" w14:textId="77777777" w:rsidR="00260F67" w:rsidRPr="00672447" w:rsidRDefault="00260F67">
            <w:pPr>
              <w:rPr>
                <w:lang w:val="en-US"/>
              </w:rPr>
            </w:pPr>
          </w:p>
        </w:tc>
        <w:tc>
          <w:tcPr>
            <w:tcW w:w="1560" w:type="dxa"/>
          </w:tcPr>
          <w:p w14:paraId="7902C9CD" w14:textId="77777777" w:rsidR="00260F67" w:rsidRPr="00672447" w:rsidRDefault="00260F67">
            <w:pPr>
              <w:rPr>
                <w:lang w:val="en-US"/>
              </w:rPr>
            </w:pPr>
          </w:p>
        </w:tc>
        <w:tc>
          <w:tcPr>
            <w:tcW w:w="426" w:type="dxa"/>
          </w:tcPr>
          <w:p w14:paraId="7B04A6E5" w14:textId="77777777" w:rsidR="00260F67" w:rsidRPr="00672447" w:rsidRDefault="00260F67">
            <w:pPr>
              <w:rPr>
                <w:lang w:val="en-US"/>
              </w:rPr>
            </w:pPr>
          </w:p>
        </w:tc>
        <w:tc>
          <w:tcPr>
            <w:tcW w:w="285" w:type="dxa"/>
          </w:tcPr>
          <w:p w14:paraId="7C838EE8" w14:textId="77777777" w:rsidR="00260F67" w:rsidRPr="00672447" w:rsidRDefault="00260F67">
            <w:pPr>
              <w:rPr>
                <w:lang w:val="en-US"/>
              </w:rPr>
            </w:pPr>
          </w:p>
        </w:tc>
        <w:tc>
          <w:tcPr>
            <w:tcW w:w="285" w:type="dxa"/>
          </w:tcPr>
          <w:p w14:paraId="5E0E53E3" w14:textId="77777777" w:rsidR="00260F67" w:rsidRPr="00672447" w:rsidRDefault="00260F67">
            <w:pPr>
              <w:rPr>
                <w:lang w:val="en-US"/>
              </w:rPr>
            </w:pPr>
          </w:p>
        </w:tc>
      </w:tr>
      <w:tr w:rsidR="00260F67" w:rsidRPr="00672447" w14:paraId="1364B813" w14:textId="77777777">
        <w:trPr>
          <w:trHeight w:hRule="exact" w:val="277"/>
        </w:trPr>
        <w:tc>
          <w:tcPr>
            <w:tcW w:w="10221" w:type="dxa"/>
            <w:gridSpan w:val="22"/>
            <w:shd w:val="clear" w:color="000000" w:fill="FFFFFF"/>
            <w:tcMar>
              <w:left w:w="34" w:type="dxa"/>
              <w:right w:w="34" w:type="dxa"/>
            </w:tcMar>
          </w:tcPr>
          <w:p w14:paraId="4E399DBA" w14:textId="0DFFA45C"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41FCBF2F"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9F659AA" w14:textId="186BE7B7"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ADAA168" w14:textId="727561DB"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6ED3AB" w14:textId="19EE73B6"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BB2C80" w14:textId="75AD5FA3"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85" w:type="dxa"/>
          </w:tcPr>
          <w:p w14:paraId="15A6FB20" w14:textId="77777777" w:rsidR="00260F67" w:rsidRPr="00672447" w:rsidRDefault="00260F67">
            <w:pPr>
              <w:rPr>
                <w:lang w:val="en-US"/>
              </w:rPr>
            </w:pPr>
          </w:p>
        </w:tc>
      </w:tr>
      <w:tr w:rsidR="00260F67" w:rsidRPr="00672447" w14:paraId="2270ECE8"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83F4FA2" w14:textId="77777777" w:rsidR="00260F67" w:rsidRPr="00672447" w:rsidRDefault="00260F67">
            <w:pPr>
              <w:rPr>
                <w:lang w:val="en-US"/>
              </w:rPr>
            </w:pPr>
          </w:p>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FDEC05C" w14:textId="77777777" w:rsidR="00260F67" w:rsidRPr="00672447" w:rsidRDefault="00260F67">
            <w:pPr>
              <w:rPr>
                <w:lang w:val="en-US"/>
              </w:rPr>
            </w:pP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F866057" w14:textId="2F190B07"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12AB80E" w14:textId="4B7B606E"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EE3D1BE" w14:textId="0ADAB583"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4F24C00" w14:textId="0136D75C"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E5A7E15" w14:textId="4523A3D6"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0A3BC8E" w14:textId="1494B32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854DA8" w14:textId="156828DE"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0F71B" w14:textId="77777777" w:rsidR="00260F67" w:rsidRPr="00672447" w:rsidRDefault="00260F67">
            <w:pPr>
              <w:rPr>
                <w:lang w:val="en-US"/>
              </w:rPr>
            </w:pPr>
          </w:p>
        </w:tc>
        <w:tc>
          <w:tcPr>
            <w:tcW w:w="285" w:type="dxa"/>
          </w:tcPr>
          <w:p w14:paraId="25149A51" w14:textId="77777777" w:rsidR="00260F67" w:rsidRPr="00672447" w:rsidRDefault="00260F67">
            <w:pPr>
              <w:rPr>
                <w:lang w:val="en-US"/>
              </w:rPr>
            </w:pPr>
          </w:p>
        </w:tc>
      </w:tr>
      <w:tr w:rsidR="00260F67" w:rsidRPr="00672447" w14:paraId="521CD0E7" w14:textId="77777777">
        <w:trPr>
          <w:trHeight w:hRule="exact" w:val="279"/>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3D4972"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3795B6"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72980"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108</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80112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1EF68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E4B8C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92011C"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74</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41864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0,25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CA575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17,75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85B238" w14:textId="72592568" w:rsidR="00260F67" w:rsidRPr="00672447" w:rsidRDefault="00AD4D95">
            <w:pPr>
              <w:spacing w:after="0" w:line="240" w:lineRule="auto"/>
              <w:jc w:val="center"/>
              <w:rPr>
                <w:sz w:val="19"/>
                <w:szCs w:val="19"/>
                <w:lang w:val="en-US"/>
              </w:rPr>
            </w:pPr>
            <w:r w:rsidRPr="00672447">
              <w:rPr>
                <w:rFonts w:ascii="Times New Roman" w:hAnsi="Times New Roman" w:cs="Times New Roman"/>
                <w:color w:val="000000"/>
                <w:sz w:val="19"/>
                <w:szCs w:val="19"/>
                <w:lang w:val="en-US"/>
              </w:rPr>
              <w:t>Test</w:t>
            </w:r>
          </w:p>
        </w:tc>
        <w:tc>
          <w:tcPr>
            <w:tcW w:w="285" w:type="dxa"/>
          </w:tcPr>
          <w:p w14:paraId="6012F3B8" w14:textId="77777777" w:rsidR="00260F67" w:rsidRPr="00672447" w:rsidRDefault="00260F67">
            <w:pPr>
              <w:rPr>
                <w:lang w:val="en-US"/>
              </w:rPr>
            </w:pPr>
          </w:p>
        </w:tc>
      </w:tr>
      <w:tr w:rsidR="00260F67" w:rsidRPr="00672447" w14:paraId="0B69C4B5" w14:textId="77777777" w:rsidTr="009F33D9">
        <w:tc>
          <w:tcPr>
            <w:tcW w:w="426" w:type="dxa"/>
          </w:tcPr>
          <w:p w14:paraId="36871FCF" w14:textId="77777777" w:rsidR="00260F67" w:rsidRPr="00672447" w:rsidRDefault="00260F67">
            <w:pPr>
              <w:rPr>
                <w:lang w:val="en-US"/>
              </w:rPr>
            </w:pPr>
          </w:p>
        </w:tc>
        <w:tc>
          <w:tcPr>
            <w:tcW w:w="426" w:type="dxa"/>
          </w:tcPr>
          <w:p w14:paraId="78DC25A2" w14:textId="77777777" w:rsidR="00260F67" w:rsidRPr="00672447" w:rsidRDefault="00260F67">
            <w:pPr>
              <w:rPr>
                <w:lang w:val="en-US"/>
              </w:rPr>
            </w:pPr>
          </w:p>
        </w:tc>
        <w:tc>
          <w:tcPr>
            <w:tcW w:w="852" w:type="dxa"/>
          </w:tcPr>
          <w:p w14:paraId="309CA519" w14:textId="77777777" w:rsidR="00260F67" w:rsidRPr="00672447" w:rsidRDefault="00260F67">
            <w:pPr>
              <w:rPr>
                <w:lang w:val="en-US"/>
              </w:rPr>
            </w:pPr>
          </w:p>
        </w:tc>
        <w:tc>
          <w:tcPr>
            <w:tcW w:w="852" w:type="dxa"/>
          </w:tcPr>
          <w:p w14:paraId="047683A2" w14:textId="77777777" w:rsidR="00260F67" w:rsidRPr="00672447" w:rsidRDefault="00260F67">
            <w:pPr>
              <w:rPr>
                <w:lang w:val="en-US"/>
              </w:rPr>
            </w:pPr>
          </w:p>
        </w:tc>
        <w:tc>
          <w:tcPr>
            <w:tcW w:w="143" w:type="dxa"/>
          </w:tcPr>
          <w:p w14:paraId="51A47F45" w14:textId="77777777" w:rsidR="00260F67" w:rsidRPr="00672447" w:rsidRDefault="00260F67">
            <w:pPr>
              <w:rPr>
                <w:lang w:val="en-US"/>
              </w:rPr>
            </w:pPr>
          </w:p>
        </w:tc>
        <w:tc>
          <w:tcPr>
            <w:tcW w:w="143" w:type="dxa"/>
          </w:tcPr>
          <w:p w14:paraId="2EB3545B" w14:textId="77777777" w:rsidR="00260F67" w:rsidRPr="00672447" w:rsidRDefault="00260F67">
            <w:pPr>
              <w:rPr>
                <w:lang w:val="en-US"/>
              </w:rPr>
            </w:pPr>
          </w:p>
        </w:tc>
        <w:tc>
          <w:tcPr>
            <w:tcW w:w="235" w:type="dxa"/>
          </w:tcPr>
          <w:p w14:paraId="30B7FC2E" w14:textId="77777777" w:rsidR="00260F67" w:rsidRPr="00672447" w:rsidRDefault="00260F67">
            <w:pPr>
              <w:rPr>
                <w:lang w:val="en-US"/>
              </w:rPr>
            </w:pPr>
          </w:p>
        </w:tc>
        <w:tc>
          <w:tcPr>
            <w:tcW w:w="334" w:type="dxa"/>
          </w:tcPr>
          <w:p w14:paraId="1D523160" w14:textId="77777777" w:rsidR="00260F67" w:rsidRPr="00672447" w:rsidRDefault="00260F67">
            <w:pPr>
              <w:rPr>
                <w:lang w:val="en-US"/>
              </w:rPr>
            </w:pPr>
          </w:p>
        </w:tc>
        <w:tc>
          <w:tcPr>
            <w:tcW w:w="568" w:type="dxa"/>
          </w:tcPr>
          <w:p w14:paraId="753D0058" w14:textId="77777777" w:rsidR="00260F67" w:rsidRPr="00672447" w:rsidRDefault="00260F67">
            <w:pPr>
              <w:rPr>
                <w:lang w:val="en-US"/>
              </w:rPr>
            </w:pPr>
          </w:p>
        </w:tc>
        <w:tc>
          <w:tcPr>
            <w:tcW w:w="214" w:type="dxa"/>
          </w:tcPr>
          <w:p w14:paraId="40433351" w14:textId="77777777" w:rsidR="00260F67" w:rsidRPr="00672447" w:rsidRDefault="00260F67">
            <w:pPr>
              <w:rPr>
                <w:lang w:val="en-US"/>
              </w:rPr>
            </w:pPr>
          </w:p>
        </w:tc>
        <w:tc>
          <w:tcPr>
            <w:tcW w:w="72" w:type="dxa"/>
          </w:tcPr>
          <w:p w14:paraId="6D14944C" w14:textId="77777777" w:rsidR="00260F67" w:rsidRPr="00672447" w:rsidRDefault="00260F67">
            <w:pPr>
              <w:rPr>
                <w:lang w:val="en-US"/>
              </w:rPr>
            </w:pPr>
          </w:p>
        </w:tc>
        <w:tc>
          <w:tcPr>
            <w:tcW w:w="852" w:type="dxa"/>
          </w:tcPr>
          <w:p w14:paraId="498A1AB3" w14:textId="77777777" w:rsidR="00260F67" w:rsidRPr="00672447" w:rsidRDefault="00260F67">
            <w:pPr>
              <w:rPr>
                <w:lang w:val="en-US"/>
              </w:rPr>
            </w:pPr>
          </w:p>
        </w:tc>
        <w:tc>
          <w:tcPr>
            <w:tcW w:w="710" w:type="dxa"/>
          </w:tcPr>
          <w:p w14:paraId="522F1EDE" w14:textId="77777777" w:rsidR="00260F67" w:rsidRPr="00672447" w:rsidRDefault="00260F67">
            <w:pPr>
              <w:rPr>
                <w:lang w:val="en-US"/>
              </w:rPr>
            </w:pPr>
          </w:p>
        </w:tc>
        <w:tc>
          <w:tcPr>
            <w:tcW w:w="143" w:type="dxa"/>
          </w:tcPr>
          <w:p w14:paraId="74BFFC51" w14:textId="77777777" w:rsidR="00260F67" w:rsidRPr="00672447" w:rsidRDefault="00260F67">
            <w:pPr>
              <w:rPr>
                <w:lang w:val="en-US"/>
              </w:rPr>
            </w:pPr>
          </w:p>
        </w:tc>
        <w:tc>
          <w:tcPr>
            <w:tcW w:w="72" w:type="dxa"/>
          </w:tcPr>
          <w:p w14:paraId="043FAF2F" w14:textId="77777777" w:rsidR="00260F67" w:rsidRPr="00672447" w:rsidRDefault="00260F67">
            <w:pPr>
              <w:rPr>
                <w:lang w:val="en-US"/>
              </w:rPr>
            </w:pPr>
          </w:p>
        </w:tc>
        <w:tc>
          <w:tcPr>
            <w:tcW w:w="214" w:type="dxa"/>
          </w:tcPr>
          <w:p w14:paraId="1A304603" w14:textId="77777777" w:rsidR="00260F67" w:rsidRPr="00672447" w:rsidRDefault="00260F67">
            <w:pPr>
              <w:rPr>
                <w:lang w:val="en-US"/>
              </w:rPr>
            </w:pPr>
          </w:p>
        </w:tc>
        <w:tc>
          <w:tcPr>
            <w:tcW w:w="568" w:type="dxa"/>
          </w:tcPr>
          <w:p w14:paraId="48FAB3CF" w14:textId="77777777" w:rsidR="00260F67" w:rsidRPr="00672447" w:rsidRDefault="00260F67">
            <w:pPr>
              <w:rPr>
                <w:lang w:val="en-US"/>
              </w:rPr>
            </w:pPr>
          </w:p>
        </w:tc>
        <w:tc>
          <w:tcPr>
            <w:tcW w:w="852" w:type="dxa"/>
          </w:tcPr>
          <w:p w14:paraId="54D0FA6B" w14:textId="77777777" w:rsidR="00260F67" w:rsidRPr="00672447" w:rsidRDefault="00260F67">
            <w:pPr>
              <w:rPr>
                <w:lang w:val="en-US"/>
              </w:rPr>
            </w:pPr>
          </w:p>
        </w:tc>
        <w:tc>
          <w:tcPr>
            <w:tcW w:w="1560" w:type="dxa"/>
          </w:tcPr>
          <w:p w14:paraId="7023BC20" w14:textId="77777777" w:rsidR="00260F67" w:rsidRPr="00672447" w:rsidRDefault="00260F67">
            <w:pPr>
              <w:rPr>
                <w:lang w:val="en-US"/>
              </w:rPr>
            </w:pPr>
          </w:p>
        </w:tc>
        <w:tc>
          <w:tcPr>
            <w:tcW w:w="426" w:type="dxa"/>
          </w:tcPr>
          <w:p w14:paraId="25F50EFD" w14:textId="77777777" w:rsidR="00260F67" w:rsidRPr="00672447" w:rsidRDefault="00260F67">
            <w:pPr>
              <w:rPr>
                <w:lang w:val="en-US"/>
              </w:rPr>
            </w:pPr>
          </w:p>
        </w:tc>
        <w:tc>
          <w:tcPr>
            <w:tcW w:w="285" w:type="dxa"/>
          </w:tcPr>
          <w:p w14:paraId="454CC106" w14:textId="77777777" w:rsidR="00260F67" w:rsidRPr="00672447" w:rsidRDefault="00260F67">
            <w:pPr>
              <w:rPr>
                <w:lang w:val="en-US"/>
              </w:rPr>
            </w:pPr>
          </w:p>
        </w:tc>
        <w:tc>
          <w:tcPr>
            <w:tcW w:w="285" w:type="dxa"/>
          </w:tcPr>
          <w:p w14:paraId="2C95D71A" w14:textId="77777777" w:rsidR="00260F67" w:rsidRPr="00672447" w:rsidRDefault="00260F67">
            <w:pPr>
              <w:rPr>
                <w:lang w:val="en-US"/>
              </w:rPr>
            </w:pPr>
          </w:p>
        </w:tc>
      </w:tr>
      <w:tr w:rsidR="00260F67" w:rsidRPr="00672447" w14:paraId="04E2768E" w14:textId="77777777" w:rsidTr="009F33D9">
        <w:tc>
          <w:tcPr>
            <w:tcW w:w="426" w:type="dxa"/>
          </w:tcPr>
          <w:p w14:paraId="73AC196F" w14:textId="77777777" w:rsidR="00260F67" w:rsidRPr="00672447" w:rsidRDefault="00260F67">
            <w:pPr>
              <w:rPr>
                <w:lang w:val="en-US"/>
              </w:rPr>
            </w:pPr>
          </w:p>
        </w:tc>
        <w:tc>
          <w:tcPr>
            <w:tcW w:w="426" w:type="dxa"/>
          </w:tcPr>
          <w:p w14:paraId="2C58B4AE" w14:textId="77777777" w:rsidR="00260F67" w:rsidRPr="00672447" w:rsidRDefault="00260F67">
            <w:pPr>
              <w:rPr>
                <w:lang w:val="en-US"/>
              </w:rPr>
            </w:pPr>
          </w:p>
        </w:tc>
        <w:tc>
          <w:tcPr>
            <w:tcW w:w="852" w:type="dxa"/>
          </w:tcPr>
          <w:p w14:paraId="62184CB4" w14:textId="77777777" w:rsidR="00260F67" w:rsidRPr="00672447" w:rsidRDefault="00260F67">
            <w:pPr>
              <w:rPr>
                <w:lang w:val="en-US"/>
              </w:rPr>
            </w:pPr>
          </w:p>
        </w:tc>
        <w:tc>
          <w:tcPr>
            <w:tcW w:w="852" w:type="dxa"/>
          </w:tcPr>
          <w:p w14:paraId="594378E5" w14:textId="77777777" w:rsidR="00260F67" w:rsidRPr="00672447" w:rsidRDefault="00260F67">
            <w:pPr>
              <w:rPr>
                <w:lang w:val="en-US"/>
              </w:rPr>
            </w:pPr>
          </w:p>
        </w:tc>
        <w:tc>
          <w:tcPr>
            <w:tcW w:w="143" w:type="dxa"/>
          </w:tcPr>
          <w:p w14:paraId="0C81CB6D" w14:textId="77777777" w:rsidR="00260F67" w:rsidRPr="00672447" w:rsidRDefault="00260F67">
            <w:pPr>
              <w:rPr>
                <w:lang w:val="en-US"/>
              </w:rPr>
            </w:pPr>
          </w:p>
        </w:tc>
        <w:tc>
          <w:tcPr>
            <w:tcW w:w="143" w:type="dxa"/>
          </w:tcPr>
          <w:p w14:paraId="6A65CD17" w14:textId="77777777" w:rsidR="00260F67" w:rsidRPr="00672447" w:rsidRDefault="00260F67">
            <w:pPr>
              <w:rPr>
                <w:lang w:val="en-US"/>
              </w:rPr>
            </w:pPr>
          </w:p>
        </w:tc>
        <w:tc>
          <w:tcPr>
            <w:tcW w:w="235" w:type="dxa"/>
          </w:tcPr>
          <w:p w14:paraId="5E79E9E8" w14:textId="77777777" w:rsidR="00260F67" w:rsidRPr="00672447" w:rsidRDefault="00260F67">
            <w:pPr>
              <w:rPr>
                <w:lang w:val="en-US"/>
              </w:rPr>
            </w:pPr>
          </w:p>
        </w:tc>
        <w:tc>
          <w:tcPr>
            <w:tcW w:w="334" w:type="dxa"/>
          </w:tcPr>
          <w:p w14:paraId="060F6178" w14:textId="77777777" w:rsidR="00260F67" w:rsidRPr="00672447" w:rsidRDefault="00260F67">
            <w:pPr>
              <w:rPr>
                <w:lang w:val="en-US"/>
              </w:rPr>
            </w:pPr>
          </w:p>
        </w:tc>
        <w:tc>
          <w:tcPr>
            <w:tcW w:w="568" w:type="dxa"/>
          </w:tcPr>
          <w:p w14:paraId="171AF98F" w14:textId="77777777" w:rsidR="00260F67" w:rsidRPr="00672447" w:rsidRDefault="00260F67">
            <w:pPr>
              <w:rPr>
                <w:lang w:val="en-US"/>
              </w:rPr>
            </w:pPr>
          </w:p>
        </w:tc>
        <w:tc>
          <w:tcPr>
            <w:tcW w:w="2283" w:type="dxa"/>
            <w:gridSpan w:val="7"/>
            <w:shd w:val="clear" w:color="000000" w:fill="FFFFFF"/>
            <w:tcMar>
              <w:left w:w="34" w:type="dxa"/>
              <w:right w:w="34" w:type="dxa"/>
            </w:tcMar>
          </w:tcPr>
          <w:p w14:paraId="00E4A8F0" w14:textId="5B533CB4"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568" w:type="dxa"/>
          </w:tcPr>
          <w:p w14:paraId="5F31A553" w14:textId="77777777" w:rsidR="00260F67" w:rsidRPr="00672447" w:rsidRDefault="00260F67">
            <w:pPr>
              <w:rPr>
                <w:lang w:val="en-US"/>
              </w:rPr>
            </w:pPr>
          </w:p>
        </w:tc>
        <w:tc>
          <w:tcPr>
            <w:tcW w:w="852" w:type="dxa"/>
          </w:tcPr>
          <w:p w14:paraId="0EA04C74" w14:textId="77777777" w:rsidR="00260F67" w:rsidRPr="00672447" w:rsidRDefault="00260F67">
            <w:pPr>
              <w:rPr>
                <w:lang w:val="en-US"/>
              </w:rPr>
            </w:pPr>
          </w:p>
        </w:tc>
        <w:tc>
          <w:tcPr>
            <w:tcW w:w="1560" w:type="dxa"/>
          </w:tcPr>
          <w:p w14:paraId="36A1C147" w14:textId="77777777" w:rsidR="00260F67" w:rsidRPr="00672447" w:rsidRDefault="00260F67">
            <w:pPr>
              <w:rPr>
                <w:lang w:val="en-US"/>
              </w:rPr>
            </w:pPr>
          </w:p>
        </w:tc>
        <w:tc>
          <w:tcPr>
            <w:tcW w:w="426" w:type="dxa"/>
          </w:tcPr>
          <w:p w14:paraId="7680910A" w14:textId="77777777" w:rsidR="00260F67" w:rsidRPr="00672447" w:rsidRDefault="00260F67">
            <w:pPr>
              <w:rPr>
                <w:lang w:val="en-US"/>
              </w:rPr>
            </w:pPr>
          </w:p>
        </w:tc>
        <w:tc>
          <w:tcPr>
            <w:tcW w:w="285" w:type="dxa"/>
          </w:tcPr>
          <w:p w14:paraId="3D491B14" w14:textId="77777777" w:rsidR="00260F67" w:rsidRPr="00672447" w:rsidRDefault="00260F67">
            <w:pPr>
              <w:rPr>
                <w:lang w:val="en-US"/>
              </w:rPr>
            </w:pPr>
          </w:p>
        </w:tc>
        <w:tc>
          <w:tcPr>
            <w:tcW w:w="285" w:type="dxa"/>
          </w:tcPr>
          <w:p w14:paraId="38A09E37" w14:textId="77777777" w:rsidR="00260F67" w:rsidRPr="00672447" w:rsidRDefault="00260F67">
            <w:pPr>
              <w:rPr>
                <w:lang w:val="en-US"/>
              </w:rPr>
            </w:pPr>
          </w:p>
        </w:tc>
      </w:tr>
    </w:tbl>
    <w:p w14:paraId="7EEADF81"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3F6922C5" w14:textId="77777777">
        <w:trPr>
          <w:trHeight w:hRule="exact" w:val="416"/>
        </w:trPr>
        <w:tc>
          <w:tcPr>
            <w:tcW w:w="4692" w:type="dxa"/>
            <w:gridSpan w:val="2"/>
            <w:shd w:val="clear" w:color="C0C0C0" w:fill="FFFFFF"/>
            <w:tcMar>
              <w:left w:w="34" w:type="dxa"/>
              <w:right w:w="34" w:type="dxa"/>
            </w:tcMar>
          </w:tcPr>
          <w:p w14:paraId="138D415E"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2D115D09" w14:textId="77777777" w:rsidR="00260F67" w:rsidRPr="00672447" w:rsidRDefault="00260F67">
            <w:pPr>
              <w:rPr>
                <w:lang w:val="en-US"/>
              </w:rPr>
            </w:pPr>
          </w:p>
        </w:tc>
        <w:tc>
          <w:tcPr>
            <w:tcW w:w="3970" w:type="dxa"/>
          </w:tcPr>
          <w:p w14:paraId="0E2AEA5B" w14:textId="77777777" w:rsidR="00260F67" w:rsidRPr="00672447" w:rsidRDefault="00260F67">
            <w:pPr>
              <w:rPr>
                <w:lang w:val="en-US"/>
              </w:rPr>
            </w:pPr>
          </w:p>
        </w:tc>
        <w:tc>
          <w:tcPr>
            <w:tcW w:w="1007" w:type="dxa"/>
            <w:shd w:val="clear" w:color="C0C0C0" w:fill="FFFFFF"/>
            <w:tcMar>
              <w:left w:w="34" w:type="dxa"/>
              <w:right w:w="34" w:type="dxa"/>
            </w:tcMar>
          </w:tcPr>
          <w:p w14:paraId="1F6D4E7F"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178633F3" w14:textId="77777777">
        <w:trPr>
          <w:trHeight w:hRule="exact" w:val="277"/>
        </w:trPr>
        <w:tc>
          <w:tcPr>
            <w:tcW w:w="3842" w:type="dxa"/>
            <w:shd w:val="clear" w:color="000000" w:fill="FFFFFF"/>
            <w:tcMar>
              <w:left w:w="34" w:type="dxa"/>
              <w:right w:w="34" w:type="dxa"/>
            </w:tcMar>
          </w:tcPr>
          <w:p w14:paraId="3F67C817" w14:textId="574CD595"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0B74031C" w14:textId="77777777" w:rsidR="00260F67" w:rsidRPr="00672447" w:rsidRDefault="00260F67">
            <w:pPr>
              <w:rPr>
                <w:lang w:val="en-US"/>
              </w:rPr>
            </w:pPr>
          </w:p>
        </w:tc>
        <w:tc>
          <w:tcPr>
            <w:tcW w:w="1135" w:type="dxa"/>
          </w:tcPr>
          <w:p w14:paraId="7CA7FA19" w14:textId="77777777" w:rsidR="00260F67" w:rsidRPr="00672447" w:rsidRDefault="00260F67">
            <w:pPr>
              <w:rPr>
                <w:lang w:val="en-US"/>
              </w:rPr>
            </w:pPr>
          </w:p>
        </w:tc>
        <w:tc>
          <w:tcPr>
            <w:tcW w:w="3970" w:type="dxa"/>
          </w:tcPr>
          <w:p w14:paraId="5332825F" w14:textId="77777777" w:rsidR="00260F67" w:rsidRPr="00672447" w:rsidRDefault="00260F67">
            <w:pPr>
              <w:rPr>
                <w:lang w:val="en-US"/>
              </w:rPr>
            </w:pPr>
          </w:p>
        </w:tc>
        <w:tc>
          <w:tcPr>
            <w:tcW w:w="993" w:type="dxa"/>
          </w:tcPr>
          <w:p w14:paraId="53C068ED" w14:textId="77777777" w:rsidR="00260F67" w:rsidRPr="00672447" w:rsidRDefault="00260F67">
            <w:pPr>
              <w:rPr>
                <w:lang w:val="en-US"/>
              </w:rPr>
            </w:pPr>
          </w:p>
        </w:tc>
      </w:tr>
      <w:tr w:rsidR="00260F67" w:rsidRPr="00672447" w14:paraId="54981991" w14:textId="77777777">
        <w:trPr>
          <w:trHeight w:hRule="exact" w:val="138"/>
        </w:trPr>
        <w:tc>
          <w:tcPr>
            <w:tcW w:w="3828" w:type="dxa"/>
          </w:tcPr>
          <w:p w14:paraId="1283C1AE" w14:textId="77777777" w:rsidR="00260F67" w:rsidRPr="00672447" w:rsidRDefault="00260F67">
            <w:pPr>
              <w:rPr>
                <w:lang w:val="en-US"/>
              </w:rPr>
            </w:pPr>
          </w:p>
        </w:tc>
        <w:tc>
          <w:tcPr>
            <w:tcW w:w="852" w:type="dxa"/>
          </w:tcPr>
          <w:p w14:paraId="63A9DFDD" w14:textId="77777777" w:rsidR="00260F67" w:rsidRPr="00672447" w:rsidRDefault="00260F67">
            <w:pPr>
              <w:rPr>
                <w:lang w:val="en-US"/>
              </w:rPr>
            </w:pPr>
          </w:p>
        </w:tc>
        <w:tc>
          <w:tcPr>
            <w:tcW w:w="1135" w:type="dxa"/>
          </w:tcPr>
          <w:p w14:paraId="06FE0F35" w14:textId="77777777" w:rsidR="00260F67" w:rsidRPr="00672447" w:rsidRDefault="00260F67">
            <w:pPr>
              <w:rPr>
                <w:lang w:val="en-US"/>
              </w:rPr>
            </w:pPr>
          </w:p>
        </w:tc>
        <w:tc>
          <w:tcPr>
            <w:tcW w:w="3970" w:type="dxa"/>
          </w:tcPr>
          <w:p w14:paraId="5B9A29A3" w14:textId="77777777" w:rsidR="00260F67" w:rsidRPr="00672447" w:rsidRDefault="00260F67">
            <w:pPr>
              <w:rPr>
                <w:lang w:val="en-US"/>
              </w:rPr>
            </w:pPr>
          </w:p>
        </w:tc>
        <w:tc>
          <w:tcPr>
            <w:tcW w:w="993" w:type="dxa"/>
          </w:tcPr>
          <w:p w14:paraId="443C33B2" w14:textId="77777777" w:rsidR="00260F67" w:rsidRPr="00672447" w:rsidRDefault="00260F67">
            <w:pPr>
              <w:rPr>
                <w:lang w:val="en-US"/>
              </w:rPr>
            </w:pPr>
          </w:p>
        </w:tc>
      </w:tr>
      <w:tr w:rsidR="00260F67" w:rsidRPr="00672447" w14:paraId="75B6FC8E" w14:textId="77777777">
        <w:trPr>
          <w:trHeight w:hRule="exact" w:val="304"/>
        </w:trPr>
        <w:tc>
          <w:tcPr>
            <w:tcW w:w="10788" w:type="dxa"/>
            <w:gridSpan w:val="5"/>
            <w:shd w:val="clear" w:color="000000" w:fill="FFFFFF"/>
            <w:tcMar>
              <w:left w:w="34" w:type="dxa"/>
              <w:right w:w="34" w:type="dxa"/>
            </w:tcMar>
          </w:tcPr>
          <w:p w14:paraId="6A19AAB6" w14:textId="05344913" w:rsidR="00260F67" w:rsidRPr="00672447" w:rsidRDefault="00A12890">
            <w:pPr>
              <w:spacing w:after="0" w:line="240" w:lineRule="auto"/>
              <w:rPr>
                <w:sz w:val="24"/>
                <w:szCs w:val="24"/>
                <w:lang w:val="en-US"/>
              </w:rPr>
            </w:pPr>
            <w:r>
              <w:rPr>
                <w:rFonts w:ascii="Times New Roman" w:hAnsi="Times New Roman" w:cs="Times New Roman"/>
                <w:i/>
                <w:color w:val="000000"/>
                <w:sz w:val="24"/>
                <w:szCs w:val="24"/>
                <w:lang w:val="en-US"/>
              </w:rPr>
              <w:t xml:space="preserve">Doctor of Science in Physico-mathematical </w:t>
            </w:r>
            <w:r w:rsidR="009F33D9">
              <w:rPr>
                <w:rFonts w:ascii="Times New Roman" w:hAnsi="Times New Roman" w:cs="Times New Roman"/>
                <w:i/>
                <w:color w:val="000000"/>
                <w:sz w:val="24"/>
                <w:szCs w:val="24"/>
                <w:lang w:val="en-US"/>
              </w:rPr>
              <w:t>Sciences, Professor</w:t>
            </w:r>
            <w:r w:rsidR="00260F67" w:rsidRPr="00672447">
              <w:rPr>
                <w:rFonts w:ascii="Times New Roman" w:hAnsi="Times New Roman" w:cs="Times New Roman"/>
                <w:i/>
                <w:color w:val="000000"/>
                <w:sz w:val="24"/>
                <w:szCs w:val="24"/>
                <w:lang w:val="en-US"/>
              </w:rPr>
              <w:t xml:space="preserve">, </w:t>
            </w:r>
            <w:r w:rsidR="009F33D9">
              <w:rPr>
                <w:rFonts w:ascii="Times New Roman" w:hAnsi="Times New Roman" w:cs="Times New Roman"/>
                <w:i/>
                <w:color w:val="000000"/>
                <w:sz w:val="24"/>
                <w:szCs w:val="24"/>
                <w:lang w:val="en-US"/>
              </w:rPr>
              <w:t>E. Mishina</w:t>
            </w:r>
            <w:r w:rsidR="00260F67" w:rsidRPr="00672447">
              <w:rPr>
                <w:rFonts w:ascii="Times New Roman" w:hAnsi="Times New Roman" w:cs="Times New Roman"/>
                <w:i/>
                <w:color w:val="000000"/>
                <w:sz w:val="24"/>
                <w:szCs w:val="24"/>
                <w:lang w:val="en-US"/>
              </w:rPr>
              <w:t xml:space="preserve"> _________________</w:t>
            </w:r>
          </w:p>
        </w:tc>
      </w:tr>
      <w:tr w:rsidR="00260F67" w:rsidRPr="00672447" w14:paraId="16F67760" w14:textId="77777777">
        <w:trPr>
          <w:trHeight w:hRule="exact" w:val="1666"/>
        </w:trPr>
        <w:tc>
          <w:tcPr>
            <w:tcW w:w="3828" w:type="dxa"/>
          </w:tcPr>
          <w:p w14:paraId="0803B7C5" w14:textId="77777777" w:rsidR="00260F67" w:rsidRPr="00672447" w:rsidRDefault="00260F67">
            <w:pPr>
              <w:rPr>
                <w:lang w:val="en-US"/>
              </w:rPr>
            </w:pPr>
          </w:p>
        </w:tc>
        <w:tc>
          <w:tcPr>
            <w:tcW w:w="852" w:type="dxa"/>
          </w:tcPr>
          <w:p w14:paraId="11ADAE80" w14:textId="77777777" w:rsidR="00260F67" w:rsidRPr="00672447" w:rsidRDefault="00260F67">
            <w:pPr>
              <w:rPr>
                <w:lang w:val="en-US"/>
              </w:rPr>
            </w:pPr>
          </w:p>
        </w:tc>
        <w:tc>
          <w:tcPr>
            <w:tcW w:w="1135" w:type="dxa"/>
          </w:tcPr>
          <w:p w14:paraId="4F0C253D" w14:textId="77777777" w:rsidR="00260F67" w:rsidRPr="00672447" w:rsidRDefault="00260F67">
            <w:pPr>
              <w:rPr>
                <w:lang w:val="en-US"/>
              </w:rPr>
            </w:pPr>
          </w:p>
        </w:tc>
        <w:tc>
          <w:tcPr>
            <w:tcW w:w="3970" w:type="dxa"/>
          </w:tcPr>
          <w:p w14:paraId="1FFD6C9B" w14:textId="77777777" w:rsidR="00260F67" w:rsidRPr="00672447" w:rsidRDefault="00260F67">
            <w:pPr>
              <w:rPr>
                <w:lang w:val="en-US"/>
              </w:rPr>
            </w:pPr>
          </w:p>
        </w:tc>
        <w:tc>
          <w:tcPr>
            <w:tcW w:w="993" w:type="dxa"/>
          </w:tcPr>
          <w:p w14:paraId="583C28CF" w14:textId="77777777" w:rsidR="00260F67" w:rsidRPr="00672447" w:rsidRDefault="00260F67">
            <w:pPr>
              <w:rPr>
                <w:lang w:val="en-US"/>
              </w:rPr>
            </w:pPr>
          </w:p>
        </w:tc>
      </w:tr>
      <w:tr w:rsidR="00260F67" w:rsidRPr="00672447" w14:paraId="7E2ADA4D" w14:textId="77777777">
        <w:trPr>
          <w:trHeight w:hRule="exact" w:val="277"/>
        </w:trPr>
        <w:tc>
          <w:tcPr>
            <w:tcW w:w="5826" w:type="dxa"/>
            <w:gridSpan w:val="3"/>
            <w:shd w:val="clear" w:color="000000" w:fill="FFFFFF"/>
            <w:tcMar>
              <w:left w:w="34" w:type="dxa"/>
              <w:right w:w="34" w:type="dxa"/>
            </w:tcMar>
          </w:tcPr>
          <w:p w14:paraId="084E601E" w14:textId="11193E50"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41CA01E4" w14:textId="77777777" w:rsidR="00260F67" w:rsidRPr="00672447" w:rsidRDefault="00260F67">
            <w:pPr>
              <w:rPr>
                <w:lang w:val="en-US"/>
              </w:rPr>
            </w:pPr>
          </w:p>
        </w:tc>
        <w:tc>
          <w:tcPr>
            <w:tcW w:w="993" w:type="dxa"/>
          </w:tcPr>
          <w:p w14:paraId="7DB75AFF" w14:textId="77777777" w:rsidR="00260F67" w:rsidRPr="00672447" w:rsidRDefault="00260F67">
            <w:pPr>
              <w:rPr>
                <w:lang w:val="en-US"/>
              </w:rPr>
            </w:pPr>
          </w:p>
        </w:tc>
      </w:tr>
      <w:tr w:rsidR="00260F67" w:rsidRPr="00672447" w14:paraId="6D7BB9D6" w14:textId="77777777">
        <w:trPr>
          <w:trHeight w:hRule="exact" w:val="304"/>
        </w:trPr>
        <w:tc>
          <w:tcPr>
            <w:tcW w:w="10788" w:type="dxa"/>
            <w:gridSpan w:val="5"/>
            <w:shd w:val="clear" w:color="000000" w:fill="FFFFFF"/>
            <w:tcMar>
              <w:left w:w="34" w:type="dxa"/>
              <w:right w:w="34" w:type="dxa"/>
            </w:tcMar>
          </w:tcPr>
          <w:p w14:paraId="4D05AAF1" w14:textId="4CD09ADC" w:rsidR="00260F67" w:rsidRPr="00672447" w:rsidRDefault="009F33D9">
            <w:pPr>
              <w:spacing w:after="0" w:line="240" w:lineRule="auto"/>
              <w:rPr>
                <w:sz w:val="24"/>
                <w:szCs w:val="24"/>
                <w:lang w:val="en-US"/>
              </w:rPr>
            </w:pPr>
            <w:r>
              <w:rPr>
                <w:rFonts w:ascii="Times New Roman" w:hAnsi="Times New Roman" w:cs="Times New Roman"/>
                <w:b/>
                <w:color w:val="000000"/>
                <w:sz w:val="24"/>
                <w:szCs w:val="24"/>
                <w:lang w:val="en-US"/>
              </w:rPr>
              <w:t>Research and development management</w:t>
            </w:r>
          </w:p>
        </w:tc>
      </w:tr>
      <w:tr w:rsidR="00260F67" w:rsidRPr="00672447" w14:paraId="2386B7B9" w14:textId="77777777">
        <w:trPr>
          <w:trHeight w:hRule="exact" w:val="277"/>
        </w:trPr>
        <w:tc>
          <w:tcPr>
            <w:tcW w:w="3828" w:type="dxa"/>
          </w:tcPr>
          <w:p w14:paraId="3E954239" w14:textId="77777777" w:rsidR="00260F67" w:rsidRPr="00672447" w:rsidRDefault="00260F67">
            <w:pPr>
              <w:rPr>
                <w:lang w:val="en-US"/>
              </w:rPr>
            </w:pPr>
          </w:p>
        </w:tc>
        <w:tc>
          <w:tcPr>
            <w:tcW w:w="852" w:type="dxa"/>
          </w:tcPr>
          <w:p w14:paraId="7F1A6BBB" w14:textId="77777777" w:rsidR="00260F67" w:rsidRPr="00672447" w:rsidRDefault="00260F67">
            <w:pPr>
              <w:rPr>
                <w:lang w:val="en-US"/>
              </w:rPr>
            </w:pPr>
          </w:p>
        </w:tc>
        <w:tc>
          <w:tcPr>
            <w:tcW w:w="1135" w:type="dxa"/>
          </w:tcPr>
          <w:p w14:paraId="33A3DBC5" w14:textId="77777777" w:rsidR="00260F67" w:rsidRPr="00672447" w:rsidRDefault="00260F67">
            <w:pPr>
              <w:rPr>
                <w:lang w:val="en-US"/>
              </w:rPr>
            </w:pPr>
          </w:p>
        </w:tc>
        <w:tc>
          <w:tcPr>
            <w:tcW w:w="3970" w:type="dxa"/>
          </w:tcPr>
          <w:p w14:paraId="3032F1B4" w14:textId="77777777" w:rsidR="00260F67" w:rsidRPr="00672447" w:rsidRDefault="00260F67">
            <w:pPr>
              <w:rPr>
                <w:lang w:val="en-US"/>
              </w:rPr>
            </w:pPr>
          </w:p>
        </w:tc>
        <w:tc>
          <w:tcPr>
            <w:tcW w:w="993" w:type="dxa"/>
          </w:tcPr>
          <w:p w14:paraId="2D6F57C4" w14:textId="77777777" w:rsidR="00260F67" w:rsidRPr="00672447" w:rsidRDefault="00260F67">
            <w:pPr>
              <w:rPr>
                <w:lang w:val="en-US"/>
              </w:rPr>
            </w:pPr>
          </w:p>
        </w:tc>
      </w:tr>
      <w:tr w:rsidR="00260F67" w:rsidRPr="00672447" w14:paraId="2619EE34" w14:textId="77777777">
        <w:trPr>
          <w:trHeight w:hRule="exact" w:val="277"/>
        </w:trPr>
        <w:tc>
          <w:tcPr>
            <w:tcW w:w="5826" w:type="dxa"/>
            <w:gridSpan w:val="3"/>
            <w:shd w:val="clear" w:color="000000" w:fill="FFFFFF"/>
            <w:tcMar>
              <w:left w:w="34" w:type="dxa"/>
              <w:right w:w="34" w:type="dxa"/>
            </w:tcMar>
          </w:tcPr>
          <w:p w14:paraId="0242EC8F" w14:textId="34C3CF82"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5C79CDD7" w14:textId="77777777" w:rsidR="00260F67" w:rsidRPr="00672447" w:rsidRDefault="00260F67">
            <w:pPr>
              <w:rPr>
                <w:lang w:val="en-US"/>
              </w:rPr>
            </w:pPr>
          </w:p>
        </w:tc>
        <w:tc>
          <w:tcPr>
            <w:tcW w:w="993" w:type="dxa"/>
          </w:tcPr>
          <w:p w14:paraId="47DA8B2C" w14:textId="77777777" w:rsidR="00260F67" w:rsidRPr="00672447" w:rsidRDefault="00260F67">
            <w:pPr>
              <w:rPr>
                <w:lang w:val="en-US"/>
              </w:rPr>
            </w:pPr>
          </w:p>
        </w:tc>
      </w:tr>
      <w:tr w:rsidR="00260F67" w:rsidRPr="00672447" w14:paraId="1FCAEF5F" w14:textId="77777777">
        <w:trPr>
          <w:trHeight w:hRule="exact" w:val="855"/>
        </w:trPr>
        <w:tc>
          <w:tcPr>
            <w:tcW w:w="10788" w:type="dxa"/>
            <w:gridSpan w:val="5"/>
            <w:shd w:val="clear" w:color="000000" w:fill="FFFFFF"/>
            <w:tcMar>
              <w:left w:w="34" w:type="dxa"/>
              <w:right w:w="34" w:type="dxa"/>
            </w:tcMar>
          </w:tcPr>
          <w:p w14:paraId="4BD404DA" w14:textId="430BA144"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3934D633" w14:textId="77777777">
        <w:trPr>
          <w:trHeight w:hRule="exact" w:val="277"/>
        </w:trPr>
        <w:tc>
          <w:tcPr>
            <w:tcW w:w="3828" w:type="dxa"/>
          </w:tcPr>
          <w:p w14:paraId="474DD0A0" w14:textId="77777777" w:rsidR="00260F67" w:rsidRPr="00672447" w:rsidRDefault="00260F67">
            <w:pPr>
              <w:rPr>
                <w:lang w:val="en-US"/>
              </w:rPr>
            </w:pPr>
          </w:p>
        </w:tc>
        <w:tc>
          <w:tcPr>
            <w:tcW w:w="852" w:type="dxa"/>
          </w:tcPr>
          <w:p w14:paraId="0F495E0C" w14:textId="77777777" w:rsidR="00260F67" w:rsidRPr="00672447" w:rsidRDefault="00260F67">
            <w:pPr>
              <w:rPr>
                <w:lang w:val="en-US"/>
              </w:rPr>
            </w:pPr>
          </w:p>
        </w:tc>
        <w:tc>
          <w:tcPr>
            <w:tcW w:w="1135" w:type="dxa"/>
          </w:tcPr>
          <w:p w14:paraId="0CA9B69F" w14:textId="77777777" w:rsidR="00260F67" w:rsidRPr="00672447" w:rsidRDefault="00260F67">
            <w:pPr>
              <w:rPr>
                <w:lang w:val="en-US"/>
              </w:rPr>
            </w:pPr>
          </w:p>
        </w:tc>
        <w:tc>
          <w:tcPr>
            <w:tcW w:w="3970" w:type="dxa"/>
          </w:tcPr>
          <w:p w14:paraId="65CFB771" w14:textId="77777777" w:rsidR="00260F67" w:rsidRPr="00672447" w:rsidRDefault="00260F67">
            <w:pPr>
              <w:rPr>
                <w:lang w:val="en-US"/>
              </w:rPr>
            </w:pPr>
          </w:p>
        </w:tc>
        <w:tc>
          <w:tcPr>
            <w:tcW w:w="993" w:type="dxa"/>
          </w:tcPr>
          <w:p w14:paraId="6CBD6767" w14:textId="77777777" w:rsidR="00260F67" w:rsidRPr="00672447" w:rsidRDefault="00260F67">
            <w:pPr>
              <w:rPr>
                <w:lang w:val="en-US"/>
              </w:rPr>
            </w:pPr>
          </w:p>
        </w:tc>
      </w:tr>
      <w:tr w:rsidR="00260F67" w:rsidRPr="00672447" w14:paraId="1CBF20BD" w14:textId="77777777">
        <w:trPr>
          <w:trHeight w:hRule="exact" w:val="277"/>
        </w:trPr>
        <w:tc>
          <w:tcPr>
            <w:tcW w:w="5826" w:type="dxa"/>
            <w:gridSpan w:val="3"/>
            <w:shd w:val="clear" w:color="000000" w:fill="FFFFFF"/>
            <w:tcMar>
              <w:left w:w="34" w:type="dxa"/>
              <w:right w:w="34" w:type="dxa"/>
            </w:tcMar>
          </w:tcPr>
          <w:p w14:paraId="3B0A3F10" w14:textId="27577507"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13222F2B" w14:textId="77777777" w:rsidR="00260F67" w:rsidRPr="00672447" w:rsidRDefault="00260F67">
            <w:pPr>
              <w:rPr>
                <w:lang w:val="en-US"/>
              </w:rPr>
            </w:pPr>
          </w:p>
        </w:tc>
        <w:tc>
          <w:tcPr>
            <w:tcW w:w="993" w:type="dxa"/>
          </w:tcPr>
          <w:p w14:paraId="21783CBF" w14:textId="77777777" w:rsidR="00260F67" w:rsidRPr="00672447" w:rsidRDefault="00260F67">
            <w:pPr>
              <w:rPr>
                <w:lang w:val="en-US"/>
              </w:rPr>
            </w:pPr>
          </w:p>
        </w:tc>
      </w:tr>
      <w:tr w:rsidR="00260F67" w:rsidRPr="00672447" w14:paraId="54A05322" w14:textId="77777777">
        <w:trPr>
          <w:trHeight w:hRule="exact" w:val="855"/>
        </w:trPr>
        <w:tc>
          <w:tcPr>
            <w:tcW w:w="10788" w:type="dxa"/>
            <w:gridSpan w:val="5"/>
            <w:shd w:val="clear" w:color="000000" w:fill="FFFFFF"/>
            <w:tcMar>
              <w:left w:w="34" w:type="dxa"/>
              <w:right w:w="34" w:type="dxa"/>
            </w:tcMar>
          </w:tcPr>
          <w:p w14:paraId="6B57B2B9" w14:textId="1FA2332A"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1E7048AA" w14:textId="0ECD67D5"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56A5F6A6" w14:textId="77777777">
        <w:trPr>
          <w:trHeight w:hRule="exact" w:val="277"/>
        </w:trPr>
        <w:tc>
          <w:tcPr>
            <w:tcW w:w="3828" w:type="dxa"/>
          </w:tcPr>
          <w:p w14:paraId="25A23417" w14:textId="77777777" w:rsidR="00260F67" w:rsidRPr="00672447" w:rsidRDefault="00260F67">
            <w:pPr>
              <w:rPr>
                <w:lang w:val="en-US"/>
              </w:rPr>
            </w:pPr>
          </w:p>
        </w:tc>
        <w:tc>
          <w:tcPr>
            <w:tcW w:w="852" w:type="dxa"/>
          </w:tcPr>
          <w:p w14:paraId="5AB5300B" w14:textId="77777777" w:rsidR="00260F67" w:rsidRPr="00672447" w:rsidRDefault="00260F67">
            <w:pPr>
              <w:rPr>
                <w:lang w:val="en-US"/>
              </w:rPr>
            </w:pPr>
          </w:p>
        </w:tc>
        <w:tc>
          <w:tcPr>
            <w:tcW w:w="1135" w:type="dxa"/>
          </w:tcPr>
          <w:p w14:paraId="74010017" w14:textId="77777777" w:rsidR="00260F67" w:rsidRPr="00672447" w:rsidRDefault="00260F67">
            <w:pPr>
              <w:rPr>
                <w:lang w:val="en-US"/>
              </w:rPr>
            </w:pPr>
          </w:p>
        </w:tc>
        <w:tc>
          <w:tcPr>
            <w:tcW w:w="3970" w:type="dxa"/>
          </w:tcPr>
          <w:p w14:paraId="656D7A59" w14:textId="77777777" w:rsidR="00260F67" w:rsidRPr="00672447" w:rsidRDefault="00260F67">
            <w:pPr>
              <w:rPr>
                <w:lang w:val="en-US"/>
              </w:rPr>
            </w:pPr>
          </w:p>
        </w:tc>
        <w:tc>
          <w:tcPr>
            <w:tcW w:w="993" w:type="dxa"/>
          </w:tcPr>
          <w:p w14:paraId="33FB9C3F" w14:textId="77777777" w:rsidR="00260F67" w:rsidRPr="00672447" w:rsidRDefault="00260F67">
            <w:pPr>
              <w:rPr>
                <w:lang w:val="en-US"/>
              </w:rPr>
            </w:pPr>
          </w:p>
        </w:tc>
      </w:tr>
      <w:tr w:rsidR="00260F67" w:rsidRPr="00672447" w14:paraId="2DCA2D06" w14:textId="77777777">
        <w:trPr>
          <w:trHeight w:hRule="exact" w:val="277"/>
        </w:trPr>
        <w:tc>
          <w:tcPr>
            <w:tcW w:w="10788" w:type="dxa"/>
            <w:gridSpan w:val="5"/>
            <w:shd w:val="clear" w:color="000000" w:fill="FFFFFF"/>
            <w:tcMar>
              <w:left w:w="34" w:type="dxa"/>
              <w:right w:w="34" w:type="dxa"/>
            </w:tcMar>
          </w:tcPr>
          <w:p w14:paraId="37F42F5F" w14:textId="75C449C6"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41B6BB2E" w14:textId="77777777">
        <w:trPr>
          <w:trHeight w:hRule="exact" w:val="304"/>
        </w:trPr>
        <w:tc>
          <w:tcPr>
            <w:tcW w:w="10788" w:type="dxa"/>
            <w:gridSpan w:val="5"/>
            <w:shd w:val="clear" w:color="000000" w:fill="FFFFFF"/>
            <w:tcMar>
              <w:left w:w="34" w:type="dxa"/>
              <w:right w:w="34" w:type="dxa"/>
            </w:tcMar>
          </w:tcPr>
          <w:p w14:paraId="402E0D08" w14:textId="5156D0C0"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3D24B21F" w14:textId="77777777">
        <w:trPr>
          <w:trHeight w:hRule="exact" w:val="138"/>
        </w:trPr>
        <w:tc>
          <w:tcPr>
            <w:tcW w:w="3828" w:type="dxa"/>
          </w:tcPr>
          <w:p w14:paraId="1A37B44C" w14:textId="77777777" w:rsidR="00260F67" w:rsidRPr="00672447" w:rsidRDefault="00260F67">
            <w:pPr>
              <w:rPr>
                <w:lang w:val="en-US"/>
              </w:rPr>
            </w:pPr>
          </w:p>
        </w:tc>
        <w:tc>
          <w:tcPr>
            <w:tcW w:w="852" w:type="dxa"/>
          </w:tcPr>
          <w:p w14:paraId="660C8041" w14:textId="77777777" w:rsidR="00260F67" w:rsidRPr="00672447" w:rsidRDefault="00260F67">
            <w:pPr>
              <w:rPr>
                <w:lang w:val="en-US"/>
              </w:rPr>
            </w:pPr>
          </w:p>
        </w:tc>
        <w:tc>
          <w:tcPr>
            <w:tcW w:w="1135" w:type="dxa"/>
          </w:tcPr>
          <w:p w14:paraId="08A123BF" w14:textId="77777777" w:rsidR="00260F67" w:rsidRPr="00672447" w:rsidRDefault="00260F67">
            <w:pPr>
              <w:rPr>
                <w:lang w:val="en-US"/>
              </w:rPr>
            </w:pPr>
          </w:p>
        </w:tc>
        <w:tc>
          <w:tcPr>
            <w:tcW w:w="3970" w:type="dxa"/>
          </w:tcPr>
          <w:p w14:paraId="28E4F99B" w14:textId="77777777" w:rsidR="00260F67" w:rsidRPr="00672447" w:rsidRDefault="00260F67">
            <w:pPr>
              <w:rPr>
                <w:lang w:val="en-US"/>
              </w:rPr>
            </w:pPr>
          </w:p>
        </w:tc>
        <w:tc>
          <w:tcPr>
            <w:tcW w:w="993" w:type="dxa"/>
          </w:tcPr>
          <w:p w14:paraId="73487105" w14:textId="77777777" w:rsidR="00260F67" w:rsidRPr="00672447" w:rsidRDefault="00260F67">
            <w:pPr>
              <w:rPr>
                <w:lang w:val="en-US"/>
              </w:rPr>
            </w:pPr>
          </w:p>
        </w:tc>
      </w:tr>
      <w:tr w:rsidR="00260F67" w:rsidRPr="00672447" w14:paraId="296EAD63" w14:textId="77777777">
        <w:trPr>
          <w:trHeight w:hRule="exact" w:val="1125"/>
        </w:trPr>
        <w:tc>
          <w:tcPr>
            <w:tcW w:w="10788" w:type="dxa"/>
            <w:gridSpan w:val="5"/>
            <w:shd w:val="clear" w:color="000000" w:fill="FFFFFF"/>
            <w:tcMar>
              <w:left w:w="34" w:type="dxa"/>
              <w:right w:w="34" w:type="dxa"/>
            </w:tcMar>
          </w:tcPr>
          <w:p w14:paraId="43D218EB" w14:textId="4AAF9D25"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6E12B80D" w14:textId="77777777" w:rsidR="00260F67" w:rsidRPr="00672447" w:rsidRDefault="00260F67">
            <w:pPr>
              <w:spacing w:after="0" w:line="240" w:lineRule="auto"/>
              <w:rPr>
                <w:sz w:val="24"/>
                <w:szCs w:val="24"/>
                <w:lang w:val="en-US"/>
              </w:rPr>
            </w:pPr>
          </w:p>
          <w:p w14:paraId="5F2BABE7" w14:textId="28C285D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15FE7B18"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2F620FD7" w14:textId="77777777">
        <w:trPr>
          <w:trHeight w:hRule="exact" w:val="416"/>
        </w:trPr>
        <w:tc>
          <w:tcPr>
            <w:tcW w:w="4692" w:type="dxa"/>
            <w:gridSpan w:val="2"/>
            <w:shd w:val="clear" w:color="C0C0C0" w:fill="FFFFFF"/>
            <w:tcMar>
              <w:left w:w="34" w:type="dxa"/>
              <w:right w:w="34" w:type="dxa"/>
            </w:tcMar>
          </w:tcPr>
          <w:p w14:paraId="5EC5102C"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490A5AA0" w14:textId="77777777" w:rsidR="00260F67" w:rsidRPr="00672447" w:rsidRDefault="00260F67">
            <w:pPr>
              <w:rPr>
                <w:lang w:val="en-US"/>
              </w:rPr>
            </w:pPr>
          </w:p>
        </w:tc>
        <w:tc>
          <w:tcPr>
            <w:tcW w:w="4679" w:type="dxa"/>
          </w:tcPr>
          <w:p w14:paraId="2D438285" w14:textId="77777777" w:rsidR="00260F67" w:rsidRPr="00672447" w:rsidRDefault="00260F67">
            <w:pPr>
              <w:rPr>
                <w:lang w:val="en-US"/>
              </w:rPr>
            </w:pPr>
          </w:p>
        </w:tc>
        <w:tc>
          <w:tcPr>
            <w:tcW w:w="1007" w:type="dxa"/>
            <w:shd w:val="clear" w:color="C0C0C0" w:fill="FFFFFF"/>
            <w:tcMar>
              <w:left w:w="34" w:type="dxa"/>
              <w:right w:w="34" w:type="dxa"/>
            </w:tcMar>
          </w:tcPr>
          <w:p w14:paraId="11F2EC5B"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79B82210" w14:textId="77777777">
        <w:trPr>
          <w:trHeight w:hRule="exact" w:val="138"/>
        </w:trPr>
        <w:tc>
          <w:tcPr>
            <w:tcW w:w="2694" w:type="dxa"/>
          </w:tcPr>
          <w:p w14:paraId="60066818" w14:textId="77777777" w:rsidR="00260F67" w:rsidRPr="00672447" w:rsidRDefault="00260F67">
            <w:pPr>
              <w:rPr>
                <w:lang w:val="en-US"/>
              </w:rPr>
            </w:pPr>
          </w:p>
        </w:tc>
        <w:tc>
          <w:tcPr>
            <w:tcW w:w="1986" w:type="dxa"/>
          </w:tcPr>
          <w:p w14:paraId="70D45B60" w14:textId="77777777" w:rsidR="00260F67" w:rsidRPr="00672447" w:rsidRDefault="00260F67">
            <w:pPr>
              <w:rPr>
                <w:lang w:val="en-US"/>
              </w:rPr>
            </w:pPr>
          </w:p>
        </w:tc>
        <w:tc>
          <w:tcPr>
            <w:tcW w:w="426" w:type="dxa"/>
          </w:tcPr>
          <w:p w14:paraId="1DC258FB" w14:textId="77777777" w:rsidR="00260F67" w:rsidRPr="00672447" w:rsidRDefault="00260F67">
            <w:pPr>
              <w:rPr>
                <w:lang w:val="en-US"/>
              </w:rPr>
            </w:pPr>
          </w:p>
        </w:tc>
        <w:tc>
          <w:tcPr>
            <w:tcW w:w="4679" w:type="dxa"/>
          </w:tcPr>
          <w:p w14:paraId="43DC4643" w14:textId="77777777" w:rsidR="00260F67" w:rsidRPr="00672447" w:rsidRDefault="00260F67">
            <w:pPr>
              <w:rPr>
                <w:lang w:val="en-US"/>
              </w:rPr>
            </w:pPr>
          </w:p>
        </w:tc>
        <w:tc>
          <w:tcPr>
            <w:tcW w:w="993" w:type="dxa"/>
          </w:tcPr>
          <w:p w14:paraId="74805134" w14:textId="77777777" w:rsidR="00260F67" w:rsidRPr="00672447" w:rsidRDefault="00260F67">
            <w:pPr>
              <w:rPr>
                <w:lang w:val="en-US"/>
              </w:rPr>
            </w:pPr>
          </w:p>
        </w:tc>
      </w:tr>
      <w:tr w:rsidR="00260F67" w:rsidRPr="00672447" w14:paraId="15EF93D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7FFA87D" w14:textId="77777777" w:rsidR="00260F67" w:rsidRPr="00672447" w:rsidRDefault="00260F67">
            <w:pPr>
              <w:rPr>
                <w:lang w:val="en-US"/>
              </w:rPr>
            </w:pPr>
          </w:p>
        </w:tc>
      </w:tr>
      <w:tr w:rsidR="00260F67" w:rsidRPr="00672447" w14:paraId="1E09AFFB" w14:textId="77777777">
        <w:trPr>
          <w:trHeight w:hRule="exact" w:val="13"/>
        </w:trPr>
        <w:tc>
          <w:tcPr>
            <w:tcW w:w="2694" w:type="dxa"/>
          </w:tcPr>
          <w:p w14:paraId="23064238" w14:textId="77777777" w:rsidR="00260F67" w:rsidRPr="00672447" w:rsidRDefault="00260F67">
            <w:pPr>
              <w:rPr>
                <w:lang w:val="en-US"/>
              </w:rPr>
            </w:pPr>
          </w:p>
        </w:tc>
        <w:tc>
          <w:tcPr>
            <w:tcW w:w="1986" w:type="dxa"/>
          </w:tcPr>
          <w:p w14:paraId="422725E7" w14:textId="77777777" w:rsidR="00260F67" w:rsidRPr="00672447" w:rsidRDefault="00260F67">
            <w:pPr>
              <w:rPr>
                <w:lang w:val="en-US"/>
              </w:rPr>
            </w:pPr>
          </w:p>
        </w:tc>
        <w:tc>
          <w:tcPr>
            <w:tcW w:w="426" w:type="dxa"/>
          </w:tcPr>
          <w:p w14:paraId="72E5D44C" w14:textId="77777777" w:rsidR="00260F67" w:rsidRPr="00672447" w:rsidRDefault="00260F67">
            <w:pPr>
              <w:rPr>
                <w:lang w:val="en-US"/>
              </w:rPr>
            </w:pPr>
          </w:p>
        </w:tc>
        <w:tc>
          <w:tcPr>
            <w:tcW w:w="4679" w:type="dxa"/>
          </w:tcPr>
          <w:p w14:paraId="760E6F74" w14:textId="77777777" w:rsidR="00260F67" w:rsidRPr="00672447" w:rsidRDefault="00260F67">
            <w:pPr>
              <w:rPr>
                <w:lang w:val="en-US"/>
              </w:rPr>
            </w:pPr>
          </w:p>
        </w:tc>
        <w:tc>
          <w:tcPr>
            <w:tcW w:w="993" w:type="dxa"/>
          </w:tcPr>
          <w:p w14:paraId="22D69B1F" w14:textId="77777777" w:rsidR="00260F67" w:rsidRPr="00672447" w:rsidRDefault="00260F67">
            <w:pPr>
              <w:rPr>
                <w:lang w:val="en-US"/>
              </w:rPr>
            </w:pPr>
          </w:p>
        </w:tc>
      </w:tr>
      <w:tr w:rsidR="00260F67" w:rsidRPr="00672447" w14:paraId="4584493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4B1011A" w14:textId="77777777" w:rsidR="00260F67" w:rsidRPr="00672447" w:rsidRDefault="00260F67">
            <w:pPr>
              <w:rPr>
                <w:lang w:val="en-US"/>
              </w:rPr>
            </w:pPr>
          </w:p>
        </w:tc>
      </w:tr>
      <w:tr w:rsidR="00260F67" w:rsidRPr="00672447" w14:paraId="6089C540" w14:textId="77777777">
        <w:trPr>
          <w:trHeight w:hRule="exact" w:val="96"/>
        </w:trPr>
        <w:tc>
          <w:tcPr>
            <w:tcW w:w="2694" w:type="dxa"/>
          </w:tcPr>
          <w:p w14:paraId="7EFAA0AB" w14:textId="77777777" w:rsidR="00260F67" w:rsidRPr="00672447" w:rsidRDefault="00260F67">
            <w:pPr>
              <w:rPr>
                <w:lang w:val="en-US"/>
              </w:rPr>
            </w:pPr>
          </w:p>
        </w:tc>
        <w:tc>
          <w:tcPr>
            <w:tcW w:w="1986" w:type="dxa"/>
          </w:tcPr>
          <w:p w14:paraId="6FF2B575" w14:textId="77777777" w:rsidR="00260F67" w:rsidRPr="00672447" w:rsidRDefault="00260F67">
            <w:pPr>
              <w:rPr>
                <w:lang w:val="en-US"/>
              </w:rPr>
            </w:pPr>
          </w:p>
        </w:tc>
        <w:tc>
          <w:tcPr>
            <w:tcW w:w="426" w:type="dxa"/>
          </w:tcPr>
          <w:p w14:paraId="4D2834BA" w14:textId="77777777" w:rsidR="00260F67" w:rsidRPr="00672447" w:rsidRDefault="00260F67">
            <w:pPr>
              <w:rPr>
                <w:lang w:val="en-US"/>
              </w:rPr>
            </w:pPr>
          </w:p>
        </w:tc>
        <w:tc>
          <w:tcPr>
            <w:tcW w:w="4679" w:type="dxa"/>
          </w:tcPr>
          <w:p w14:paraId="1A7B9AB7" w14:textId="77777777" w:rsidR="00260F67" w:rsidRPr="00672447" w:rsidRDefault="00260F67">
            <w:pPr>
              <w:rPr>
                <w:lang w:val="en-US"/>
              </w:rPr>
            </w:pPr>
          </w:p>
        </w:tc>
        <w:tc>
          <w:tcPr>
            <w:tcW w:w="993" w:type="dxa"/>
          </w:tcPr>
          <w:p w14:paraId="12EB1B7A" w14:textId="77777777" w:rsidR="00260F67" w:rsidRPr="00672447" w:rsidRDefault="00260F67">
            <w:pPr>
              <w:rPr>
                <w:lang w:val="en-US"/>
              </w:rPr>
            </w:pPr>
          </w:p>
        </w:tc>
      </w:tr>
      <w:tr w:rsidR="00260F67" w:rsidRPr="00672447" w14:paraId="4696C723" w14:textId="77777777">
        <w:trPr>
          <w:trHeight w:hRule="exact" w:val="304"/>
        </w:trPr>
        <w:tc>
          <w:tcPr>
            <w:tcW w:w="10788" w:type="dxa"/>
            <w:gridSpan w:val="5"/>
            <w:shd w:val="clear" w:color="000000" w:fill="FFFFFF"/>
            <w:tcMar>
              <w:left w:w="34" w:type="dxa"/>
              <w:right w:w="34" w:type="dxa"/>
            </w:tcMar>
          </w:tcPr>
          <w:p w14:paraId="20610F5B" w14:textId="573A1718"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11E101AF" w14:textId="77777777">
        <w:trPr>
          <w:trHeight w:hRule="exact" w:val="416"/>
        </w:trPr>
        <w:tc>
          <w:tcPr>
            <w:tcW w:w="2694" w:type="dxa"/>
          </w:tcPr>
          <w:p w14:paraId="21626295" w14:textId="77777777" w:rsidR="00260F67" w:rsidRPr="00672447" w:rsidRDefault="00260F67">
            <w:pPr>
              <w:rPr>
                <w:lang w:val="en-US"/>
              </w:rPr>
            </w:pPr>
          </w:p>
        </w:tc>
        <w:tc>
          <w:tcPr>
            <w:tcW w:w="1986" w:type="dxa"/>
          </w:tcPr>
          <w:p w14:paraId="566CB1F0" w14:textId="77777777" w:rsidR="00260F67" w:rsidRPr="00672447" w:rsidRDefault="00260F67">
            <w:pPr>
              <w:rPr>
                <w:lang w:val="en-US"/>
              </w:rPr>
            </w:pPr>
          </w:p>
        </w:tc>
        <w:tc>
          <w:tcPr>
            <w:tcW w:w="426" w:type="dxa"/>
          </w:tcPr>
          <w:p w14:paraId="22F32CCA" w14:textId="77777777" w:rsidR="00260F67" w:rsidRPr="00672447" w:rsidRDefault="00260F67">
            <w:pPr>
              <w:rPr>
                <w:lang w:val="en-US"/>
              </w:rPr>
            </w:pPr>
          </w:p>
        </w:tc>
        <w:tc>
          <w:tcPr>
            <w:tcW w:w="4679" w:type="dxa"/>
          </w:tcPr>
          <w:p w14:paraId="660A0ABC" w14:textId="77777777" w:rsidR="00260F67" w:rsidRPr="00672447" w:rsidRDefault="00260F67">
            <w:pPr>
              <w:rPr>
                <w:lang w:val="en-US"/>
              </w:rPr>
            </w:pPr>
          </w:p>
        </w:tc>
        <w:tc>
          <w:tcPr>
            <w:tcW w:w="993" w:type="dxa"/>
          </w:tcPr>
          <w:p w14:paraId="2A4AC7D5" w14:textId="77777777" w:rsidR="00260F67" w:rsidRPr="00672447" w:rsidRDefault="00260F67">
            <w:pPr>
              <w:rPr>
                <w:lang w:val="en-US"/>
              </w:rPr>
            </w:pPr>
          </w:p>
        </w:tc>
      </w:tr>
      <w:tr w:rsidR="00260F67" w:rsidRPr="00672447" w14:paraId="28EF620E" w14:textId="77777777">
        <w:trPr>
          <w:trHeight w:hRule="exact" w:val="555"/>
        </w:trPr>
        <w:tc>
          <w:tcPr>
            <w:tcW w:w="10788" w:type="dxa"/>
            <w:gridSpan w:val="5"/>
            <w:shd w:val="clear" w:color="000000" w:fill="FFFFFF"/>
            <w:tcMar>
              <w:left w:w="34" w:type="dxa"/>
              <w:right w:w="34" w:type="dxa"/>
            </w:tcMar>
          </w:tcPr>
          <w:p w14:paraId="000A5F1C" w14:textId="44A2577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23B5EC78" w14:textId="77777777">
        <w:trPr>
          <w:trHeight w:hRule="exact" w:val="304"/>
        </w:trPr>
        <w:tc>
          <w:tcPr>
            <w:tcW w:w="10788" w:type="dxa"/>
            <w:gridSpan w:val="5"/>
            <w:shd w:val="clear" w:color="000000" w:fill="FFFFFF"/>
            <w:tcMar>
              <w:left w:w="34" w:type="dxa"/>
              <w:right w:w="34" w:type="dxa"/>
            </w:tcMar>
          </w:tcPr>
          <w:p w14:paraId="0291855D" w14:textId="4EF99E78"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2A97F30C" w14:textId="77777777">
        <w:trPr>
          <w:trHeight w:hRule="exact" w:val="138"/>
        </w:trPr>
        <w:tc>
          <w:tcPr>
            <w:tcW w:w="2694" w:type="dxa"/>
          </w:tcPr>
          <w:p w14:paraId="153D8D78" w14:textId="77777777" w:rsidR="00260F67" w:rsidRPr="00672447" w:rsidRDefault="00260F67">
            <w:pPr>
              <w:rPr>
                <w:lang w:val="en-US"/>
              </w:rPr>
            </w:pPr>
          </w:p>
        </w:tc>
        <w:tc>
          <w:tcPr>
            <w:tcW w:w="1986" w:type="dxa"/>
          </w:tcPr>
          <w:p w14:paraId="7568DEDA" w14:textId="77777777" w:rsidR="00260F67" w:rsidRPr="00672447" w:rsidRDefault="00260F67">
            <w:pPr>
              <w:rPr>
                <w:lang w:val="en-US"/>
              </w:rPr>
            </w:pPr>
          </w:p>
        </w:tc>
        <w:tc>
          <w:tcPr>
            <w:tcW w:w="426" w:type="dxa"/>
          </w:tcPr>
          <w:p w14:paraId="533A3C1E" w14:textId="77777777" w:rsidR="00260F67" w:rsidRPr="00672447" w:rsidRDefault="00260F67">
            <w:pPr>
              <w:rPr>
                <w:lang w:val="en-US"/>
              </w:rPr>
            </w:pPr>
          </w:p>
        </w:tc>
        <w:tc>
          <w:tcPr>
            <w:tcW w:w="4679" w:type="dxa"/>
          </w:tcPr>
          <w:p w14:paraId="7C212C87" w14:textId="77777777" w:rsidR="00260F67" w:rsidRPr="00672447" w:rsidRDefault="00260F67">
            <w:pPr>
              <w:rPr>
                <w:lang w:val="en-US"/>
              </w:rPr>
            </w:pPr>
          </w:p>
        </w:tc>
        <w:tc>
          <w:tcPr>
            <w:tcW w:w="993" w:type="dxa"/>
          </w:tcPr>
          <w:p w14:paraId="1FB62AE2" w14:textId="77777777" w:rsidR="00260F67" w:rsidRPr="00672447" w:rsidRDefault="00260F67">
            <w:pPr>
              <w:rPr>
                <w:lang w:val="en-US"/>
              </w:rPr>
            </w:pPr>
          </w:p>
        </w:tc>
      </w:tr>
      <w:tr w:rsidR="00260F67" w:rsidRPr="00672447" w14:paraId="75A949B9" w14:textId="77777777">
        <w:trPr>
          <w:trHeight w:hRule="exact" w:val="833"/>
        </w:trPr>
        <w:tc>
          <w:tcPr>
            <w:tcW w:w="2694" w:type="dxa"/>
          </w:tcPr>
          <w:p w14:paraId="2253F01F" w14:textId="77777777" w:rsidR="00260F67" w:rsidRPr="00672447" w:rsidRDefault="00260F67">
            <w:pPr>
              <w:rPr>
                <w:lang w:val="en-US"/>
              </w:rPr>
            </w:pPr>
          </w:p>
        </w:tc>
        <w:tc>
          <w:tcPr>
            <w:tcW w:w="8094" w:type="dxa"/>
            <w:gridSpan w:val="4"/>
            <w:shd w:val="clear" w:color="000000" w:fill="FFFFFF"/>
            <w:tcMar>
              <w:left w:w="34" w:type="dxa"/>
              <w:right w:w="34" w:type="dxa"/>
            </w:tcMar>
          </w:tcPr>
          <w:p w14:paraId="092FAA29" w14:textId="08ABF25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049F92A8" w14:textId="77777777" w:rsidR="00260F67" w:rsidRPr="00672447" w:rsidRDefault="00260F67">
            <w:pPr>
              <w:spacing w:after="0" w:line="240" w:lineRule="auto"/>
              <w:rPr>
                <w:sz w:val="24"/>
                <w:szCs w:val="24"/>
                <w:lang w:val="en-US"/>
              </w:rPr>
            </w:pPr>
          </w:p>
          <w:p w14:paraId="78C9ED80" w14:textId="42DEE73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23B9E5C8" w14:textId="77777777">
        <w:trPr>
          <w:trHeight w:hRule="exact" w:val="138"/>
        </w:trPr>
        <w:tc>
          <w:tcPr>
            <w:tcW w:w="2694" w:type="dxa"/>
          </w:tcPr>
          <w:p w14:paraId="7A7E32B8" w14:textId="77777777" w:rsidR="00260F67" w:rsidRPr="00672447" w:rsidRDefault="00260F67">
            <w:pPr>
              <w:rPr>
                <w:lang w:val="en-US"/>
              </w:rPr>
            </w:pPr>
          </w:p>
        </w:tc>
        <w:tc>
          <w:tcPr>
            <w:tcW w:w="2424" w:type="dxa"/>
            <w:gridSpan w:val="2"/>
            <w:shd w:val="clear" w:color="000000" w:fill="FFFFFF"/>
            <w:tcMar>
              <w:left w:w="34" w:type="dxa"/>
              <w:right w:w="34" w:type="dxa"/>
            </w:tcMar>
          </w:tcPr>
          <w:p w14:paraId="566CA811"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21786B52" w14:textId="7C571B2D"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5324E0F2" w14:textId="77777777">
        <w:trPr>
          <w:trHeight w:hRule="exact" w:val="138"/>
        </w:trPr>
        <w:tc>
          <w:tcPr>
            <w:tcW w:w="2694" w:type="dxa"/>
          </w:tcPr>
          <w:p w14:paraId="2DB0FDF4" w14:textId="77777777" w:rsidR="00260F67" w:rsidRPr="00672447" w:rsidRDefault="00260F67">
            <w:pPr>
              <w:rPr>
                <w:lang w:val="en-US"/>
              </w:rPr>
            </w:pPr>
          </w:p>
        </w:tc>
        <w:tc>
          <w:tcPr>
            <w:tcW w:w="1986" w:type="dxa"/>
          </w:tcPr>
          <w:p w14:paraId="7A0B3A60" w14:textId="77777777" w:rsidR="00260F67" w:rsidRPr="00672447" w:rsidRDefault="00260F67">
            <w:pPr>
              <w:rPr>
                <w:lang w:val="en-US"/>
              </w:rPr>
            </w:pPr>
          </w:p>
        </w:tc>
        <w:tc>
          <w:tcPr>
            <w:tcW w:w="426" w:type="dxa"/>
          </w:tcPr>
          <w:p w14:paraId="1BCB72AF"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66FB5626" w14:textId="77777777" w:rsidR="00260F67" w:rsidRPr="00672447" w:rsidRDefault="00260F67">
            <w:pPr>
              <w:rPr>
                <w:lang w:val="en-US"/>
              </w:rPr>
            </w:pPr>
          </w:p>
        </w:tc>
      </w:tr>
      <w:tr w:rsidR="00260F67" w:rsidRPr="00672447" w14:paraId="732F3964" w14:textId="77777777">
        <w:trPr>
          <w:trHeight w:hRule="exact" w:val="277"/>
        </w:trPr>
        <w:tc>
          <w:tcPr>
            <w:tcW w:w="2694" w:type="dxa"/>
          </w:tcPr>
          <w:p w14:paraId="48D68865" w14:textId="77777777" w:rsidR="00260F67" w:rsidRPr="00672447" w:rsidRDefault="00260F67">
            <w:pPr>
              <w:rPr>
                <w:lang w:val="en-US"/>
              </w:rPr>
            </w:pPr>
          </w:p>
        </w:tc>
        <w:tc>
          <w:tcPr>
            <w:tcW w:w="1986" w:type="dxa"/>
          </w:tcPr>
          <w:p w14:paraId="693B546B" w14:textId="77777777" w:rsidR="00260F67" w:rsidRPr="00672447" w:rsidRDefault="00260F67">
            <w:pPr>
              <w:rPr>
                <w:lang w:val="en-US"/>
              </w:rPr>
            </w:pPr>
          </w:p>
        </w:tc>
        <w:tc>
          <w:tcPr>
            <w:tcW w:w="426" w:type="dxa"/>
          </w:tcPr>
          <w:p w14:paraId="242282E3" w14:textId="77777777" w:rsidR="00260F67" w:rsidRPr="00672447" w:rsidRDefault="00260F67">
            <w:pPr>
              <w:rPr>
                <w:lang w:val="en-US"/>
              </w:rPr>
            </w:pPr>
          </w:p>
        </w:tc>
        <w:tc>
          <w:tcPr>
            <w:tcW w:w="4679" w:type="dxa"/>
          </w:tcPr>
          <w:p w14:paraId="5B03F529" w14:textId="77777777" w:rsidR="00260F67" w:rsidRPr="00672447" w:rsidRDefault="00260F67">
            <w:pPr>
              <w:rPr>
                <w:lang w:val="en-US"/>
              </w:rPr>
            </w:pPr>
          </w:p>
        </w:tc>
        <w:tc>
          <w:tcPr>
            <w:tcW w:w="993" w:type="dxa"/>
          </w:tcPr>
          <w:p w14:paraId="41E116A9" w14:textId="77777777" w:rsidR="00260F67" w:rsidRPr="00672447" w:rsidRDefault="00260F67">
            <w:pPr>
              <w:rPr>
                <w:lang w:val="en-US"/>
              </w:rPr>
            </w:pPr>
          </w:p>
        </w:tc>
      </w:tr>
      <w:tr w:rsidR="00260F67" w:rsidRPr="00672447" w14:paraId="7088F86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5B9B606" w14:textId="77777777" w:rsidR="00260F67" w:rsidRPr="00672447" w:rsidRDefault="00260F67">
            <w:pPr>
              <w:rPr>
                <w:lang w:val="en-US"/>
              </w:rPr>
            </w:pPr>
          </w:p>
        </w:tc>
      </w:tr>
      <w:tr w:rsidR="00260F67" w:rsidRPr="00672447" w14:paraId="3DBD1761" w14:textId="77777777">
        <w:trPr>
          <w:trHeight w:hRule="exact" w:val="13"/>
        </w:trPr>
        <w:tc>
          <w:tcPr>
            <w:tcW w:w="2694" w:type="dxa"/>
          </w:tcPr>
          <w:p w14:paraId="51AE0A0A" w14:textId="77777777" w:rsidR="00260F67" w:rsidRPr="00672447" w:rsidRDefault="00260F67">
            <w:pPr>
              <w:rPr>
                <w:lang w:val="en-US"/>
              </w:rPr>
            </w:pPr>
          </w:p>
        </w:tc>
        <w:tc>
          <w:tcPr>
            <w:tcW w:w="1986" w:type="dxa"/>
          </w:tcPr>
          <w:p w14:paraId="1CC40943" w14:textId="77777777" w:rsidR="00260F67" w:rsidRPr="00672447" w:rsidRDefault="00260F67">
            <w:pPr>
              <w:rPr>
                <w:lang w:val="en-US"/>
              </w:rPr>
            </w:pPr>
          </w:p>
        </w:tc>
        <w:tc>
          <w:tcPr>
            <w:tcW w:w="426" w:type="dxa"/>
          </w:tcPr>
          <w:p w14:paraId="27A40AD6" w14:textId="77777777" w:rsidR="00260F67" w:rsidRPr="00672447" w:rsidRDefault="00260F67">
            <w:pPr>
              <w:rPr>
                <w:lang w:val="en-US"/>
              </w:rPr>
            </w:pPr>
          </w:p>
        </w:tc>
        <w:tc>
          <w:tcPr>
            <w:tcW w:w="4679" w:type="dxa"/>
          </w:tcPr>
          <w:p w14:paraId="5B406FC2" w14:textId="77777777" w:rsidR="00260F67" w:rsidRPr="00672447" w:rsidRDefault="00260F67">
            <w:pPr>
              <w:rPr>
                <w:lang w:val="en-US"/>
              </w:rPr>
            </w:pPr>
          </w:p>
        </w:tc>
        <w:tc>
          <w:tcPr>
            <w:tcW w:w="993" w:type="dxa"/>
          </w:tcPr>
          <w:p w14:paraId="520C5246" w14:textId="77777777" w:rsidR="00260F67" w:rsidRPr="00672447" w:rsidRDefault="00260F67">
            <w:pPr>
              <w:rPr>
                <w:lang w:val="en-US"/>
              </w:rPr>
            </w:pPr>
          </w:p>
        </w:tc>
      </w:tr>
      <w:tr w:rsidR="00260F67" w:rsidRPr="00672447" w14:paraId="4010037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A36B6D0" w14:textId="77777777" w:rsidR="00260F67" w:rsidRPr="00672447" w:rsidRDefault="00260F67">
            <w:pPr>
              <w:rPr>
                <w:lang w:val="en-US"/>
              </w:rPr>
            </w:pPr>
          </w:p>
        </w:tc>
      </w:tr>
      <w:tr w:rsidR="00260F67" w:rsidRPr="00672447" w14:paraId="0EB23F4A" w14:textId="77777777">
        <w:trPr>
          <w:trHeight w:hRule="exact" w:val="96"/>
        </w:trPr>
        <w:tc>
          <w:tcPr>
            <w:tcW w:w="2694" w:type="dxa"/>
          </w:tcPr>
          <w:p w14:paraId="41626F2F" w14:textId="77777777" w:rsidR="00260F67" w:rsidRPr="00672447" w:rsidRDefault="00260F67">
            <w:pPr>
              <w:rPr>
                <w:lang w:val="en-US"/>
              </w:rPr>
            </w:pPr>
          </w:p>
        </w:tc>
        <w:tc>
          <w:tcPr>
            <w:tcW w:w="1986" w:type="dxa"/>
          </w:tcPr>
          <w:p w14:paraId="78502E52" w14:textId="77777777" w:rsidR="00260F67" w:rsidRPr="00672447" w:rsidRDefault="00260F67">
            <w:pPr>
              <w:rPr>
                <w:lang w:val="en-US"/>
              </w:rPr>
            </w:pPr>
          </w:p>
        </w:tc>
        <w:tc>
          <w:tcPr>
            <w:tcW w:w="426" w:type="dxa"/>
          </w:tcPr>
          <w:p w14:paraId="370DEE3C" w14:textId="77777777" w:rsidR="00260F67" w:rsidRPr="00672447" w:rsidRDefault="00260F67">
            <w:pPr>
              <w:rPr>
                <w:lang w:val="en-US"/>
              </w:rPr>
            </w:pPr>
          </w:p>
        </w:tc>
        <w:tc>
          <w:tcPr>
            <w:tcW w:w="4679" w:type="dxa"/>
          </w:tcPr>
          <w:p w14:paraId="2C7943BF" w14:textId="77777777" w:rsidR="00260F67" w:rsidRPr="00672447" w:rsidRDefault="00260F67">
            <w:pPr>
              <w:rPr>
                <w:lang w:val="en-US"/>
              </w:rPr>
            </w:pPr>
          </w:p>
        </w:tc>
        <w:tc>
          <w:tcPr>
            <w:tcW w:w="993" w:type="dxa"/>
          </w:tcPr>
          <w:p w14:paraId="4328C8F5" w14:textId="77777777" w:rsidR="00260F67" w:rsidRPr="00672447" w:rsidRDefault="00260F67">
            <w:pPr>
              <w:rPr>
                <w:lang w:val="en-US"/>
              </w:rPr>
            </w:pPr>
          </w:p>
        </w:tc>
      </w:tr>
      <w:tr w:rsidR="00260F67" w:rsidRPr="00672447" w14:paraId="208A3911" w14:textId="77777777">
        <w:trPr>
          <w:trHeight w:hRule="exact" w:val="304"/>
        </w:trPr>
        <w:tc>
          <w:tcPr>
            <w:tcW w:w="10788" w:type="dxa"/>
            <w:gridSpan w:val="5"/>
            <w:shd w:val="clear" w:color="000000" w:fill="FFFFFF"/>
            <w:tcMar>
              <w:left w:w="34" w:type="dxa"/>
              <w:right w:w="34" w:type="dxa"/>
            </w:tcMar>
          </w:tcPr>
          <w:p w14:paraId="6732BD04" w14:textId="68C44273"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9B04716" w14:textId="77777777">
        <w:trPr>
          <w:trHeight w:hRule="exact" w:val="416"/>
        </w:trPr>
        <w:tc>
          <w:tcPr>
            <w:tcW w:w="2694" w:type="dxa"/>
          </w:tcPr>
          <w:p w14:paraId="71BC0941" w14:textId="77777777" w:rsidR="00260F67" w:rsidRPr="00672447" w:rsidRDefault="00260F67">
            <w:pPr>
              <w:rPr>
                <w:lang w:val="en-US"/>
              </w:rPr>
            </w:pPr>
          </w:p>
        </w:tc>
        <w:tc>
          <w:tcPr>
            <w:tcW w:w="1986" w:type="dxa"/>
          </w:tcPr>
          <w:p w14:paraId="55BBF8C6" w14:textId="77777777" w:rsidR="00260F67" w:rsidRPr="00672447" w:rsidRDefault="00260F67">
            <w:pPr>
              <w:rPr>
                <w:lang w:val="en-US"/>
              </w:rPr>
            </w:pPr>
          </w:p>
        </w:tc>
        <w:tc>
          <w:tcPr>
            <w:tcW w:w="426" w:type="dxa"/>
          </w:tcPr>
          <w:p w14:paraId="2743AF01" w14:textId="77777777" w:rsidR="00260F67" w:rsidRPr="00672447" w:rsidRDefault="00260F67">
            <w:pPr>
              <w:rPr>
                <w:lang w:val="en-US"/>
              </w:rPr>
            </w:pPr>
          </w:p>
        </w:tc>
        <w:tc>
          <w:tcPr>
            <w:tcW w:w="4679" w:type="dxa"/>
          </w:tcPr>
          <w:p w14:paraId="6A9D827E" w14:textId="77777777" w:rsidR="00260F67" w:rsidRPr="00672447" w:rsidRDefault="00260F67">
            <w:pPr>
              <w:rPr>
                <w:lang w:val="en-US"/>
              </w:rPr>
            </w:pPr>
          </w:p>
        </w:tc>
        <w:tc>
          <w:tcPr>
            <w:tcW w:w="993" w:type="dxa"/>
          </w:tcPr>
          <w:p w14:paraId="37A40067" w14:textId="77777777" w:rsidR="00260F67" w:rsidRPr="00672447" w:rsidRDefault="00260F67">
            <w:pPr>
              <w:rPr>
                <w:lang w:val="en-US"/>
              </w:rPr>
            </w:pPr>
          </w:p>
        </w:tc>
      </w:tr>
      <w:tr w:rsidR="00260F67" w:rsidRPr="00672447" w14:paraId="2B97CCDE" w14:textId="77777777">
        <w:trPr>
          <w:trHeight w:hRule="exact" w:val="555"/>
        </w:trPr>
        <w:tc>
          <w:tcPr>
            <w:tcW w:w="10788" w:type="dxa"/>
            <w:gridSpan w:val="5"/>
            <w:shd w:val="clear" w:color="000000" w:fill="FFFFFF"/>
            <w:tcMar>
              <w:left w:w="34" w:type="dxa"/>
              <w:right w:w="34" w:type="dxa"/>
            </w:tcMar>
          </w:tcPr>
          <w:p w14:paraId="6AA3DE66" w14:textId="3212C7C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4FC145E1" w14:textId="77777777">
        <w:trPr>
          <w:trHeight w:hRule="exact" w:val="304"/>
        </w:trPr>
        <w:tc>
          <w:tcPr>
            <w:tcW w:w="10788" w:type="dxa"/>
            <w:gridSpan w:val="5"/>
            <w:shd w:val="clear" w:color="000000" w:fill="FFFFFF"/>
            <w:tcMar>
              <w:left w:w="34" w:type="dxa"/>
              <w:right w:w="34" w:type="dxa"/>
            </w:tcMar>
          </w:tcPr>
          <w:p w14:paraId="799B2401" w14:textId="39B6BEC9"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18A66D8B" w14:textId="77777777">
        <w:trPr>
          <w:trHeight w:hRule="exact" w:val="277"/>
        </w:trPr>
        <w:tc>
          <w:tcPr>
            <w:tcW w:w="2694" w:type="dxa"/>
          </w:tcPr>
          <w:p w14:paraId="44A2AAF8" w14:textId="77777777" w:rsidR="00260F67" w:rsidRPr="00672447" w:rsidRDefault="00260F67">
            <w:pPr>
              <w:rPr>
                <w:lang w:val="en-US"/>
              </w:rPr>
            </w:pPr>
          </w:p>
        </w:tc>
        <w:tc>
          <w:tcPr>
            <w:tcW w:w="1986" w:type="dxa"/>
          </w:tcPr>
          <w:p w14:paraId="2F85CAF4" w14:textId="77777777" w:rsidR="00260F67" w:rsidRPr="00672447" w:rsidRDefault="00260F67">
            <w:pPr>
              <w:rPr>
                <w:lang w:val="en-US"/>
              </w:rPr>
            </w:pPr>
          </w:p>
        </w:tc>
        <w:tc>
          <w:tcPr>
            <w:tcW w:w="426" w:type="dxa"/>
          </w:tcPr>
          <w:p w14:paraId="3AC7CAD5" w14:textId="77777777" w:rsidR="00260F67" w:rsidRPr="00672447" w:rsidRDefault="00260F67">
            <w:pPr>
              <w:rPr>
                <w:lang w:val="en-US"/>
              </w:rPr>
            </w:pPr>
          </w:p>
        </w:tc>
        <w:tc>
          <w:tcPr>
            <w:tcW w:w="4679" w:type="dxa"/>
          </w:tcPr>
          <w:p w14:paraId="1DBD1F34" w14:textId="77777777" w:rsidR="00260F67" w:rsidRPr="00672447" w:rsidRDefault="00260F67">
            <w:pPr>
              <w:rPr>
                <w:lang w:val="en-US"/>
              </w:rPr>
            </w:pPr>
          </w:p>
        </w:tc>
        <w:tc>
          <w:tcPr>
            <w:tcW w:w="993" w:type="dxa"/>
          </w:tcPr>
          <w:p w14:paraId="7B62CEDA" w14:textId="77777777" w:rsidR="00260F67" w:rsidRPr="00672447" w:rsidRDefault="00260F67">
            <w:pPr>
              <w:rPr>
                <w:lang w:val="en-US"/>
              </w:rPr>
            </w:pPr>
          </w:p>
        </w:tc>
      </w:tr>
      <w:tr w:rsidR="00260F67" w:rsidRPr="00672447" w14:paraId="6B432359" w14:textId="77777777">
        <w:trPr>
          <w:trHeight w:hRule="exact" w:val="833"/>
        </w:trPr>
        <w:tc>
          <w:tcPr>
            <w:tcW w:w="2694" w:type="dxa"/>
          </w:tcPr>
          <w:p w14:paraId="43C53A26" w14:textId="77777777" w:rsidR="00260F67" w:rsidRPr="00672447" w:rsidRDefault="00260F67">
            <w:pPr>
              <w:rPr>
                <w:lang w:val="en-US"/>
              </w:rPr>
            </w:pPr>
          </w:p>
        </w:tc>
        <w:tc>
          <w:tcPr>
            <w:tcW w:w="8094" w:type="dxa"/>
            <w:gridSpan w:val="4"/>
            <w:shd w:val="clear" w:color="000000" w:fill="FFFFFF"/>
            <w:tcMar>
              <w:left w:w="34" w:type="dxa"/>
              <w:right w:w="34" w:type="dxa"/>
            </w:tcMar>
          </w:tcPr>
          <w:p w14:paraId="005496AE" w14:textId="724623C5"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482540A4" w14:textId="77777777" w:rsidR="00260F67" w:rsidRPr="00672447" w:rsidRDefault="00260F67">
            <w:pPr>
              <w:spacing w:after="0" w:line="240" w:lineRule="auto"/>
              <w:rPr>
                <w:sz w:val="24"/>
                <w:szCs w:val="24"/>
                <w:lang w:val="en-US"/>
              </w:rPr>
            </w:pPr>
          </w:p>
          <w:p w14:paraId="582DAC98" w14:textId="68F4141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4B2D7470" w14:textId="77777777">
        <w:trPr>
          <w:trHeight w:hRule="exact" w:val="277"/>
        </w:trPr>
        <w:tc>
          <w:tcPr>
            <w:tcW w:w="2694" w:type="dxa"/>
          </w:tcPr>
          <w:p w14:paraId="09B00F43" w14:textId="77777777" w:rsidR="00260F67" w:rsidRPr="00672447" w:rsidRDefault="00260F67">
            <w:pPr>
              <w:rPr>
                <w:lang w:val="en-US"/>
              </w:rPr>
            </w:pPr>
          </w:p>
        </w:tc>
        <w:tc>
          <w:tcPr>
            <w:tcW w:w="1986" w:type="dxa"/>
          </w:tcPr>
          <w:p w14:paraId="42462F9E" w14:textId="77777777" w:rsidR="00260F67" w:rsidRPr="00672447" w:rsidRDefault="00260F67">
            <w:pPr>
              <w:rPr>
                <w:lang w:val="en-US"/>
              </w:rPr>
            </w:pPr>
          </w:p>
        </w:tc>
        <w:tc>
          <w:tcPr>
            <w:tcW w:w="426" w:type="dxa"/>
          </w:tcPr>
          <w:p w14:paraId="199D95AB" w14:textId="77777777" w:rsidR="00260F67" w:rsidRPr="00672447" w:rsidRDefault="00260F67">
            <w:pPr>
              <w:rPr>
                <w:lang w:val="en-US"/>
              </w:rPr>
            </w:pPr>
          </w:p>
        </w:tc>
        <w:tc>
          <w:tcPr>
            <w:tcW w:w="5685" w:type="dxa"/>
            <w:gridSpan w:val="2"/>
            <w:shd w:val="clear" w:color="000000" w:fill="FFFFFF"/>
            <w:tcMar>
              <w:left w:w="34" w:type="dxa"/>
              <w:right w:w="34" w:type="dxa"/>
            </w:tcMar>
          </w:tcPr>
          <w:p w14:paraId="4D838FB8" w14:textId="72653C85"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26A4E503" w14:textId="77777777">
        <w:trPr>
          <w:trHeight w:hRule="exact" w:val="138"/>
        </w:trPr>
        <w:tc>
          <w:tcPr>
            <w:tcW w:w="2694" w:type="dxa"/>
          </w:tcPr>
          <w:p w14:paraId="29D8CA6D" w14:textId="77777777" w:rsidR="00260F67" w:rsidRPr="00672447" w:rsidRDefault="00260F67">
            <w:pPr>
              <w:rPr>
                <w:lang w:val="en-US"/>
              </w:rPr>
            </w:pPr>
          </w:p>
        </w:tc>
        <w:tc>
          <w:tcPr>
            <w:tcW w:w="1986" w:type="dxa"/>
          </w:tcPr>
          <w:p w14:paraId="7CDA73FD" w14:textId="77777777" w:rsidR="00260F67" w:rsidRPr="00672447" w:rsidRDefault="00260F67">
            <w:pPr>
              <w:rPr>
                <w:lang w:val="en-US"/>
              </w:rPr>
            </w:pPr>
          </w:p>
        </w:tc>
        <w:tc>
          <w:tcPr>
            <w:tcW w:w="426" w:type="dxa"/>
          </w:tcPr>
          <w:p w14:paraId="63A09A2F" w14:textId="77777777" w:rsidR="00260F67" w:rsidRPr="00672447" w:rsidRDefault="00260F67">
            <w:pPr>
              <w:rPr>
                <w:lang w:val="en-US"/>
              </w:rPr>
            </w:pPr>
          </w:p>
        </w:tc>
        <w:tc>
          <w:tcPr>
            <w:tcW w:w="4679" w:type="dxa"/>
          </w:tcPr>
          <w:p w14:paraId="2347DEDC" w14:textId="77777777" w:rsidR="00260F67" w:rsidRPr="00672447" w:rsidRDefault="00260F67">
            <w:pPr>
              <w:rPr>
                <w:lang w:val="en-US"/>
              </w:rPr>
            </w:pPr>
          </w:p>
        </w:tc>
        <w:tc>
          <w:tcPr>
            <w:tcW w:w="993" w:type="dxa"/>
          </w:tcPr>
          <w:p w14:paraId="173D52F9" w14:textId="77777777" w:rsidR="00260F67" w:rsidRPr="00672447" w:rsidRDefault="00260F67">
            <w:pPr>
              <w:rPr>
                <w:lang w:val="en-US"/>
              </w:rPr>
            </w:pPr>
          </w:p>
        </w:tc>
      </w:tr>
      <w:tr w:rsidR="00260F67" w:rsidRPr="00672447" w14:paraId="564C16D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EF273AB" w14:textId="77777777" w:rsidR="00260F67" w:rsidRPr="00672447" w:rsidRDefault="00260F67">
            <w:pPr>
              <w:rPr>
                <w:lang w:val="en-US"/>
              </w:rPr>
            </w:pPr>
          </w:p>
        </w:tc>
      </w:tr>
      <w:tr w:rsidR="00260F67" w:rsidRPr="00672447" w14:paraId="22504956" w14:textId="77777777">
        <w:trPr>
          <w:trHeight w:hRule="exact" w:val="13"/>
        </w:trPr>
        <w:tc>
          <w:tcPr>
            <w:tcW w:w="2694" w:type="dxa"/>
          </w:tcPr>
          <w:p w14:paraId="401577B8" w14:textId="77777777" w:rsidR="00260F67" w:rsidRPr="00672447" w:rsidRDefault="00260F67">
            <w:pPr>
              <w:rPr>
                <w:lang w:val="en-US"/>
              </w:rPr>
            </w:pPr>
          </w:p>
        </w:tc>
        <w:tc>
          <w:tcPr>
            <w:tcW w:w="1986" w:type="dxa"/>
          </w:tcPr>
          <w:p w14:paraId="129EB579" w14:textId="77777777" w:rsidR="00260F67" w:rsidRPr="00672447" w:rsidRDefault="00260F67">
            <w:pPr>
              <w:rPr>
                <w:lang w:val="en-US"/>
              </w:rPr>
            </w:pPr>
          </w:p>
        </w:tc>
        <w:tc>
          <w:tcPr>
            <w:tcW w:w="426" w:type="dxa"/>
          </w:tcPr>
          <w:p w14:paraId="6DA49E73" w14:textId="77777777" w:rsidR="00260F67" w:rsidRPr="00672447" w:rsidRDefault="00260F67">
            <w:pPr>
              <w:rPr>
                <w:lang w:val="en-US"/>
              </w:rPr>
            </w:pPr>
          </w:p>
        </w:tc>
        <w:tc>
          <w:tcPr>
            <w:tcW w:w="4679" w:type="dxa"/>
          </w:tcPr>
          <w:p w14:paraId="5F5F8428" w14:textId="77777777" w:rsidR="00260F67" w:rsidRPr="00672447" w:rsidRDefault="00260F67">
            <w:pPr>
              <w:rPr>
                <w:lang w:val="en-US"/>
              </w:rPr>
            </w:pPr>
          </w:p>
        </w:tc>
        <w:tc>
          <w:tcPr>
            <w:tcW w:w="993" w:type="dxa"/>
          </w:tcPr>
          <w:p w14:paraId="6E5DDF66" w14:textId="77777777" w:rsidR="00260F67" w:rsidRPr="00672447" w:rsidRDefault="00260F67">
            <w:pPr>
              <w:rPr>
                <w:lang w:val="en-US"/>
              </w:rPr>
            </w:pPr>
          </w:p>
        </w:tc>
      </w:tr>
      <w:tr w:rsidR="00260F67" w:rsidRPr="00672447" w14:paraId="71B104F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D1A36B0" w14:textId="77777777" w:rsidR="00260F67" w:rsidRPr="00672447" w:rsidRDefault="00260F67">
            <w:pPr>
              <w:rPr>
                <w:lang w:val="en-US"/>
              </w:rPr>
            </w:pPr>
          </w:p>
        </w:tc>
      </w:tr>
      <w:tr w:rsidR="00260F67" w:rsidRPr="00672447" w14:paraId="251AC500" w14:textId="77777777">
        <w:trPr>
          <w:trHeight w:hRule="exact" w:val="96"/>
        </w:trPr>
        <w:tc>
          <w:tcPr>
            <w:tcW w:w="2694" w:type="dxa"/>
          </w:tcPr>
          <w:p w14:paraId="2F181122" w14:textId="77777777" w:rsidR="00260F67" w:rsidRPr="00672447" w:rsidRDefault="00260F67">
            <w:pPr>
              <w:rPr>
                <w:lang w:val="en-US"/>
              </w:rPr>
            </w:pPr>
          </w:p>
        </w:tc>
        <w:tc>
          <w:tcPr>
            <w:tcW w:w="1986" w:type="dxa"/>
          </w:tcPr>
          <w:p w14:paraId="49560F01" w14:textId="77777777" w:rsidR="00260F67" w:rsidRPr="00672447" w:rsidRDefault="00260F67">
            <w:pPr>
              <w:rPr>
                <w:lang w:val="en-US"/>
              </w:rPr>
            </w:pPr>
          </w:p>
        </w:tc>
        <w:tc>
          <w:tcPr>
            <w:tcW w:w="426" w:type="dxa"/>
          </w:tcPr>
          <w:p w14:paraId="058A8869" w14:textId="77777777" w:rsidR="00260F67" w:rsidRPr="00672447" w:rsidRDefault="00260F67">
            <w:pPr>
              <w:rPr>
                <w:lang w:val="en-US"/>
              </w:rPr>
            </w:pPr>
          </w:p>
        </w:tc>
        <w:tc>
          <w:tcPr>
            <w:tcW w:w="4679" w:type="dxa"/>
          </w:tcPr>
          <w:p w14:paraId="2E9FDEF7" w14:textId="77777777" w:rsidR="00260F67" w:rsidRPr="00672447" w:rsidRDefault="00260F67">
            <w:pPr>
              <w:rPr>
                <w:lang w:val="en-US"/>
              </w:rPr>
            </w:pPr>
          </w:p>
        </w:tc>
        <w:tc>
          <w:tcPr>
            <w:tcW w:w="993" w:type="dxa"/>
          </w:tcPr>
          <w:p w14:paraId="463973C2" w14:textId="77777777" w:rsidR="00260F67" w:rsidRPr="00672447" w:rsidRDefault="00260F67">
            <w:pPr>
              <w:rPr>
                <w:lang w:val="en-US"/>
              </w:rPr>
            </w:pPr>
          </w:p>
        </w:tc>
      </w:tr>
      <w:tr w:rsidR="00260F67" w:rsidRPr="00672447" w14:paraId="3586C2AB" w14:textId="77777777">
        <w:trPr>
          <w:trHeight w:hRule="exact" w:val="304"/>
        </w:trPr>
        <w:tc>
          <w:tcPr>
            <w:tcW w:w="10788" w:type="dxa"/>
            <w:gridSpan w:val="5"/>
            <w:shd w:val="clear" w:color="000000" w:fill="FFFFFF"/>
            <w:tcMar>
              <w:left w:w="34" w:type="dxa"/>
              <w:right w:w="34" w:type="dxa"/>
            </w:tcMar>
          </w:tcPr>
          <w:p w14:paraId="0F045D94" w14:textId="51E227FB"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437BA570" w14:textId="77777777">
        <w:trPr>
          <w:trHeight w:hRule="exact" w:val="416"/>
        </w:trPr>
        <w:tc>
          <w:tcPr>
            <w:tcW w:w="2694" w:type="dxa"/>
          </w:tcPr>
          <w:p w14:paraId="0DE6F40A" w14:textId="77777777" w:rsidR="00260F67" w:rsidRPr="00672447" w:rsidRDefault="00260F67">
            <w:pPr>
              <w:rPr>
                <w:lang w:val="en-US"/>
              </w:rPr>
            </w:pPr>
          </w:p>
        </w:tc>
        <w:tc>
          <w:tcPr>
            <w:tcW w:w="1986" w:type="dxa"/>
          </w:tcPr>
          <w:p w14:paraId="702CD5E8" w14:textId="77777777" w:rsidR="00260F67" w:rsidRPr="00672447" w:rsidRDefault="00260F67">
            <w:pPr>
              <w:rPr>
                <w:lang w:val="en-US"/>
              </w:rPr>
            </w:pPr>
          </w:p>
        </w:tc>
        <w:tc>
          <w:tcPr>
            <w:tcW w:w="426" w:type="dxa"/>
          </w:tcPr>
          <w:p w14:paraId="031720EB" w14:textId="77777777" w:rsidR="00260F67" w:rsidRPr="00672447" w:rsidRDefault="00260F67">
            <w:pPr>
              <w:rPr>
                <w:lang w:val="en-US"/>
              </w:rPr>
            </w:pPr>
          </w:p>
        </w:tc>
        <w:tc>
          <w:tcPr>
            <w:tcW w:w="4679" w:type="dxa"/>
          </w:tcPr>
          <w:p w14:paraId="29567FC2" w14:textId="77777777" w:rsidR="00260F67" w:rsidRPr="00672447" w:rsidRDefault="00260F67">
            <w:pPr>
              <w:rPr>
                <w:lang w:val="en-US"/>
              </w:rPr>
            </w:pPr>
          </w:p>
        </w:tc>
        <w:tc>
          <w:tcPr>
            <w:tcW w:w="993" w:type="dxa"/>
          </w:tcPr>
          <w:p w14:paraId="76700BA5" w14:textId="77777777" w:rsidR="00260F67" w:rsidRPr="00672447" w:rsidRDefault="00260F67">
            <w:pPr>
              <w:rPr>
                <w:lang w:val="en-US"/>
              </w:rPr>
            </w:pPr>
          </w:p>
        </w:tc>
      </w:tr>
      <w:tr w:rsidR="00260F67" w:rsidRPr="00672447" w14:paraId="3AED72AE" w14:textId="77777777">
        <w:trPr>
          <w:trHeight w:hRule="exact" w:val="555"/>
        </w:trPr>
        <w:tc>
          <w:tcPr>
            <w:tcW w:w="10788" w:type="dxa"/>
            <w:gridSpan w:val="5"/>
            <w:shd w:val="clear" w:color="000000" w:fill="FFFFFF"/>
            <w:tcMar>
              <w:left w:w="34" w:type="dxa"/>
              <w:right w:w="34" w:type="dxa"/>
            </w:tcMar>
          </w:tcPr>
          <w:p w14:paraId="7986941F" w14:textId="1B8971F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5FBCD699" w14:textId="77777777">
        <w:trPr>
          <w:trHeight w:hRule="exact" w:val="304"/>
        </w:trPr>
        <w:tc>
          <w:tcPr>
            <w:tcW w:w="10788" w:type="dxa"/>
            <w:gridSpan w:val="5"/>
            <w:shd w:val="clear" w:color="000000" w:fill="FFFFFF"/>
            <w:tcMar>
              <w:left w:w="34" w:type="dxa"/>
              <w:right w:w="34" w:type="dxa"/>
            </w:tcMar>
          </w:tcPr>
          <w:p w14:paraId="42555C25" w14:textId="56D6D58B"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2C774EBF" w14:textId="77777777">
        <w:trPr>
          <w:trHeight w:hRule="exact" w:val="277"/>
        </w:trPr>
        <w:tc>
          <w:tcPr>
            <w:tcW w:w="2694" w:type="dxa"/>
          </w:tcPr>
          <w:p w14:paraId="6A819FA5" w14:textId="77777777" w:rsidR="00260F67" w:rsidRPr="00672447" w:rsidRDefault="00260F67">
            <w:pPr>
              <w:rPr>
                <w:lang w:val="en-US"/>
              </w:rPr>
            </w:pPr>
          </w:p>
        </w:tc>
        <w:tc>
          <w:tcPr>
            <w:tcW w:w="1986" w:type="dxa"/>
          </w:tcPr>
          <w:p w14:paraId="09D664A5" w14:textId="77777777" w:rsidR="00260F67" w:rsidRPr="00672447" w:rsidRDefault="00260F67">
            <w:pPr>
              <w:rPr>
                <w:lang w:val="en-US"/>
              </w:rPr>
            </w:pPr>
          </w:p>
        </w:tc>
        <w:tc>
          <w:tcPr>
            <w:tcW w:w="426" w:type="dxa"/>
          </w:tcPr>
          <w:p w14:paraId="00DFD068" w14:textId="77777777" w:rsidR="00260F67" w:rsidRPr="00672447" w:rsidRDefault="00260F67">
            <w:pPr>
              <w:rPr>
                <w:lang w:val="en-US"/>
              </w:rPr>
            </w:pPr>
          </w:p>
        </w:tc>
        <w:tc>
          <w:tcPr>
            <w:tcW w:w="4679" w:type="dxa"/>
          </w:tcPr>
          <w:p w14:paraId="254ADDAE" w14:textId="77777777" w:rsidR="00260F67" w:rsidRPr="00672447" w:rsidRDefault="00260F67">
            <w:pPr>
              <w:rPr>
                <w:lang w:val="en-US"/>
              </w:rPr>
            </w:pPr>
          </w:p>
        </w:tc>
        <w:tc>
          <w:tcPr>
            <w:tcW w:w="993" w:type="dxa"/>
          </w:tcPr>
          <w:p w14:paraId="44272305" w14:textId="77777777" w:rsidR="00260F67" w:rsidRPr="00672447" w:rsidRDefault="00260F67">
            <w:pPr>
              <w:rPr>
                <w:lang w:val="en-US"/>
              </w:rPr>
            </w:pPr>
          </w:p>
        </w:tc>
      </w:tr>
      <w:tr w:rsidR="00260F67" w:rsidRPr="00672447" w14:paraId="560354A0" w14:textId="77777777">
        <w:trPr>
          <w:trHeight w:hRule="exact" w:val="833"/>
        </w:trPr>
        <w:tc>
          <w:tcPr>
            <w:tcW w:w="2694" w:type="dxa"/>
          </w:tcPr>
          <w:p w14:paraId="7814C1F6" w14:textId="77777777" w:rsidR="00260F67" w:rsidRPr="00672447" w:rsidRDefault="00260F67">
            <w:pPr>
              <w:rPr>
                <w:lang w:val="en-US"/>
              </w:rPr>
            </w:pPr>
          </w:p>
        </w:tc>
        <w:tc>
          <w:tcPr>
            <w:tcW w:w="8094" w:type="dxa"/>
            <w:gridSpan w:val="4"/>
            <w:shd w:val="clear" w:color="000000" w:fill="FFFFFF"/>
            <w:tcMar>
              <w:left w:w="34" w:type="dxa"/>
              <w:right w:w="34" w:type="dxa"/>
            </w:tcMar>
          </w:tcPr>
          <w:p w14:paraId="4F61ECA2" w14:textId="304EEEC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7ABFDCD6" w14:textId="77777777" w:rsidR="00260F67" w:rsidRPr="00672447" w:rsidRDefault="00260F67">
            <w:pPr>
              <w:spacing w:after="0" w:line="240" w:lineRule="auto"/>
              <w:rPr>
                <w:sz w:val="24"/>
                <w:szCs w:val="24"/>
                <w:lang w:val="en-US"/>
              </w:rPr>
            </w:pPr>
          </w:p>
          <w:p w14:paraId="2D8803B7" w14:textId="0CA5710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686740C5" w14:textId="77777777">
        <w:trPr>
          <w:trHeight w:hRule="exact" w:val="277"/>
        </w:trPr>
        <w:tc>
          <w:tcPr>
            <w:tcW w:w="2694" w:type="dxa"/>
          </w:tcPr>
          <w:p w14:paraId="58D27376" w14:textId="77777777" w:rsidR="00260F67" w:rsidRPr="00672447" w:rsidRDefault="00260F67">
            <w:pPr>
              <w:rPr>
                <w:lang w:val="en-US"/>
              </w:rPr>
            </w:pPr>
          </w:p>
        </w:tc>
        <w:tc>
          <w:tcPr>
            <w:tcW w:w="1986" w:type="dxa"/>
          </w:tcPr>
          <w:p w14:paraId="1CA460F1" w14:textId="77777777" w:rsidR="00260F67" w:rsidRPr="00672447" w:rsidRDefault="00260F67">
            <w:pPr>
              <w:rPr>
                <w:lang w:val="en-US"/>
              </w:rPr>
            </w:pPr>
          </w:p>
        </w:tc>
        <w:tc>
          <w:tcPr>
            <w:tcW w:w="426" w:type="dxa"/>
          </w:tcPr>
          <w:p w14:paraId="6927C6AE" w14:textId="77777777" w:rsidR="00260F67" w:rsidRPr="00672447" w:rsidRDefault="00260F67">
            <w:pPr>
              <w:rPr>
                <w:lang w:val="en-US"/>
              </w:rPr>
            </w:pPr>
          </w:p>
        </w:tc>
        <w:tc>
          <w:tcPr>
            <w:tcW w:w="5685" w:type="dxa"/>
            <w:gridSpan w:val="2"/>
            <w:shd w:val="clear" w:color="000000" w:fill="FFFFFF"/>
            <w:tcMar>
              <w:left w:w="34" w:type="dxa"/>
              <w:right w:w="34" w:type="dxa"/>
            </w:tcMar>
          </w:tcPr>
          <w:p w14:paraId="35FDE5D7" w14:textId="2BBD7771"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72AD6D65" w14:textId="77777777">
        <w:trPr>
          <w:trHeight w:hRule="exact" w:val="138"/>
        </w:trPr>
        <w:tc>
          <w:tcPr>
            <w:tcW w:w="2694" w:type="dxa"/>
          </w:tcPr>
          <w:p w14:paraId="5C2CB356" w14:textId="77777777" w:rsidR="00260F67" w:rsidRPr="00672447" w:rsidRDefault="00260F67">
            <w:pPr>
              <w:rPr>
                <w:lang w:val="en-US"/>
              </w:rPr>
            </w:pPr>
          </w:p>
        </w:tc>
        <w:tc>
          <w:tcPr>
            <w:tcW w:w="1986" w:type="dxa"/>
          </w:tcPr>
          <w:p w14:paraId="39E8C80E" w14:textId="77777777" w:rsidR="00260F67" w:rsidRPr="00672447" w:rsidRDefault="00260F67">
            <w:pPr>
              <w:rPr>
                <w:lang w:val="en-US"/>
              </w:rPr>
            </w:pPr>
          </w:p>
        </w:tc>
        <w:tc>
          <w:tcPr>
            <w:tcW w:w="426" w:type="dxa"/>
          </w:tcPr>
          <w:p w14:paraId="324F8473" w14:textId="77777777" w:rsidR="00260F67" w:rsidRPr="00672447" w:rsidRDefault="00260F67">
            <w:pPr>
              <w:rPr>
                <w:lang w:val="en-US"/>
              </w:rPr>
            </w:pPr>
          </w:p>
        </w:tc>
        <w:tc>
          <w:tcPr>
            <w:tcW w:w="4679" w:type="dxa"/>
          </w:tcPr>
          <w:p w14:paraId="2F98EE92" w14:textId="77777777" w:rsidR="00260F67" w:rsidRPr="00672447" w:rsidRDefault="00260F67">
            <w:pPr>
              <w:rPr>
                <w:lang w:val="en-US"/>
              </w:rPr>
            </w:pPr>
          </w:p>
        </w:tc>
        <w:tc>
          <w:tcPr>
            <w:tcW w:w="993" w:type="dxa"/>
          </w:tcPr>
          <w:p w14:paraId="190512C2" w14:textId="77777777" w:rsidR="00260F67" w:rsidRPr="00672447" w:rsidRDefault="00260F67">
            <w:pPr>
              <w:rPr>
                <w:lang w:val="en-US"/>
              </w:rPr>
            </w:pPr>
          </w:p>
        </w:tc>
      </w:tr>
      <w:tr w:rsidR="00260F67" w:rsidRPr="00672447" w14:paraId="0914069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24AC27E" w14:textId="77777777" w:rsidR="00260F67" w:rsidRPr="00672447" w:rsidRDefault="00260F67">
            <w:pPr>
              <w:rPr>
                <w:lang w:val="en-US"/>
              </w:rPr>
            </w:pPr>
          </w:p>
        </w:tc>
      </w:tr>
      <w:tr w:rsidR="00260F67" w:rsidRPr="00672447" w14:paraId="111D6AC2" w14:textId="77777777">
        <w:trPr>
          <w:trHeight w:hRule="exact" w:val="13"/>
        </w:trPr>
        <w:tc>
          <w:tcPr>
            <w:tcW w:w="2694" w:type="dxa"/>
          </w:tcPr>
          <w:p w14:paraId="604C6AED" w14:textId="77777777" w:rsidR="00260F67" w:rsidRPr="00672447" w:rsidRDefault="00260F67">
            <w:pPr>
              <w:rPr>
                <w:lang w:val="en-US"/>
              </w:rPr>
            </w:pPr>
          </w:p>
        </w:tc>
        <w:tc>
          <w:tcPr>
            <w:tcW w:w="1986" w:type="dxa"/>
          </w:tcPr>
          <w:p w14:paraId="6EAEE1CC" w14:textId="77777777" w:rsidR="00260F67" w:rsidRPr="00672447" w:rsidRDefault="00260F67">
            <w:pPr>
              <w:rPr>
                <w:lang w:val="en-US"/>
              </w:rPr>
            </w:pPr>
          </w:p>
        </w:tc>
        <w:tc>
          <w:tcPr>
            <w:tcW w:w="426" w:type="dxa"/>
          </w:tcPr>
          <w:p w14:paraId="46194C9D" w14:textId="77777777" w:rsidR="00260F67" w:rsidRPr="00672447" w:rsidRDefault="00260F67">
            <w:pPr>
              <w:rPr>
                <w:lang w:val="en-US"/>
              </w:rPr>
            </w:pPr>
          </w:p>
        </w:tc>
        <w:tc>
          <w:tcPr>
            <w:tcW w:w="4679" w:type="dxa"/>
          </w:tcPr>
          <w:p w14:paraId="539D0677" w14:textId="77777777" w:rsidR="00260F67" w:rsidRPr="00672447" w:rsidRDefault="00260F67">
            <w:pPr>
              <w:rPr>
                <w:lang w:val="en-US"/>
              </w:rPr>
            </w:pPr>
          </w:p>
        </w:tc>
        <w:tc>
          <w:tcPr>
            <w:tcW w:w="993" w:type="dxa"/>
          </w:tcPr>
          <w:p w14:paraId="4A0DDE7E" w14:textId="77777777" w:rsidR="00260F67" w:rsidRPr="00672447" w:rsidRDefault="00260F67">
            <w:pPr>
              <w:rPr>
                <w:lang w:val="en-US"/>
              </w:rPr>
            </w:pPr>
          </w:p>
        </w:tc>
      </w:tr>
      <w:tr w:rsidR="00260F67" w:rsidRPr="00672447" w14:paraId="69A890C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09545EE" w14:textId="77777777" w:rsidR="00260F67" w:rsidRPr="00672447" w:rsidRDefault="00260F67">
            <w:pPr>
              <w:rPr>
                <w:lang w:val="en-US"/>
              </w:rPr>
            </w:pPr>
          </w:p>
        </w:tc>
      </w:tr>
      <w:tr w:rsidR="00260F67" w:rsidRPr="00672447" w14:paraId="4932DFAC" w14:textId="77777777">
        <w:trPr>
          <w:trHeight w:hRule="exact" w:val="96"/>
        </w:trPr>
        <w:tc>
          <w:tcPr>
            <w:tcW w:w="2694" w:type="dxa"/>
          </w:tcPr>
          <w:p w14:paraId="02C80468" w14:textId="77777777" w:rsidR="00260F67" w:rsidRPr="00672447" w:rsidRDefault="00260F67">
            <w:pPr>
              <w:rPr>
                <w:lang w:val="en-US"/>
              </w:rPr>
            </w:pPr>
          </w:p>
        </w:tc>
        <w:tc>
          <w:tcPr>
            <w:tcW w:w="1986" w:type="dxa"/>
          </w:tcPr>
          <w:p w14:paraId="4E5DCDE4" w14:textId="77777777" w:rsidR="00260F67" w:rsidRPr="00672447" w:rsidRDefault="00260F67">
            <w:pPr>
              <w:rPr>
                <w:lang w:val="en-US"/>
              </w:rPr>
            </w:pPr>
          </w:p>
        </w:tc>
        <w:tc>
          <w:tcPr>
            <w:tcW w:w="426" w:type="dxa"/>
          </w:tcPr>
          <w:p w14:paraId="7FB081F0" w14:textId="77777777" w:rsidR="00260F67" w:rsidRPr="00672447" w:rsidRDefault="00260F67">
            <w:pPr>
              <w:rPr>
                <w:lang w:val="en-US"/>
              </w:rPr>
            </w:pPr>
          </w:p>
        </w:tc>
        <w:tc>
          <w:tcPr>
            <w:tcW w:w="4679" w:type="dxa"/>
          </w:tcPr>
          <w:p w14:paraId="3175CA6D" w14:textId="77777777" w:rsidR="00260F67" w:rsidRPr="00672447" w:rsidRDefault="00260F67">
            <w:pPr>
              <w:rPr>
                <w:lang w:val="en-US"/>
              </w:rPr>
            </w:pPr>
          </w:p>
        </w:tc>
        <w:tc>
          <w:tcPr>
            <w:tcW w:w="993" w:type="dxa"/>
          </w:tcPr>
          <w:p w14:paraId="0EE3835A" w14:textId="77777777" w:rsidR="00260F67" w:rsidRPr="00672447" w:rsidRDefault="00260F67">
            <w:pPr>
              <w:rPr>
                <w:lang w:val="en-US"/>
              </w:rPr>
            </w:pPr>
          </w:p>
        </w:tc>
      </w:tr>
      <w:tr w:rsidR="00260F67" w:rsidRPr="00672447" w14:paraId="1D83ACAC" w14:textId="77777777">
        <w:trPr>
          <w:trHeight w:hRule="exact" w:val="304"/>
        </w:trPr>
        <w:tc>
          <w:tcPr>
            <w:tcW w:w="10788" w:type="dxa"/>
            <w:gridSpan w:val="5"/>
            <w:shd w:val="clear" w:color="000000" w:fill="FFFFFF"/>
            <w:tcMar>
              <w:left w:w="34" w:type="dxa"/>
              <w:right w:w="34" w:type="dxa"/>
            </w:tcMar>
          </w:tcPr>
          <w:p w14:paraId="3FBBAA5E" w14:textId="57E96980"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7FFCAEFC" w14:textId="77777777">
        <w:trPr>
          <w:trHeight w:hRule="exact" w:val="416"/>
        </w:trPr>
        <w:tc>
          <w:tcPr>
            <w:tcW w:w="2694" w:type="dxa"/>
          </w:tcPr>
          <w:p w14:paraId="5F83F1C3" w14:textId="77777777" w:rsidR="00260F67" w:rsidRPr="00672447" w:rsidRDefault="00260F67">
            <w:pPr>
              <w:rPr>
                <w:lang w:val="en-US"/>
              </w:rPr>
            </w:pPr>
          </w:p>
        </w:tc>
        <w:tc>
          <w:tcPr>
            <w:tcW w:w="1986" w:type="dxa"/>
          </w:tcPr>
          <w:p w14:paraId="63DEB748" w14:textId="77777777" w:rsidR="00260F67" w:rsidRPr="00672447" w:rsidRDefault="00260F67">
            <w:pPr>
              <w:rPr>
                <w:lang w:val="en-US"/>
              </w:rPr>
            </w:pPr>
          </w:p>
        </w:tc>
        <w:tc>
          <w:tcPr>
            <w:tcW w:w="426" w:type="dxa"/>
          </w:tcPr>
          <w:p w14:paraId="722A1F24" w14:textId="77777777" w:rsidR="00260F67" w:rsidRPr="00672447" w:rsidRDefault="00260F67">
            <w:pPr>
              <w:rPr>
                <w:lang w:val="en-US"/>
              </w:rPr>
            </w:pPr>
          </w:p>
        </w:tc>
        <w:tc>
          <w:tcPr>
            <w:tcW w:w="4679" w:type="dxa"/>
          </w:tcPr>
          <w:p w14:paraId="54F9AE0D" w14:textId="77777777" w:rsidR="00260F67" w:rsidRPr="00672447" w:rsidRDefault="00260F67">
            <w:pPr>
              <w:rPr>
                <w:lang w:val="en-US"/>
              </w:rPr>
            </w:pPr>
          </w:p>
        </w:tc>
        <w:tc>
          <w:tcPr>
            <w:tcW w:w="993" w:type="dxa"/>
          </w:tcPr>
          <w:p w14:paraId="0996F9E0" w14:textId="77777777" w:rsidR="00260F67" w:rsidRPr="00672447" w:rsidRDefault="00260F67">
            <w:pPr>
              <w:rPr>
                <w:lang w:val="en-US"/>
              </w:rPr>
            </w:pPr>
          </w:p>
        </w:tc>
      </w:tr>
      <w:tr w:rsidR="00260F67" w:rsidRPr="00672447" w14:paraId="5E3C70F7" w14:textId="77777777">
        <w:trPr>
          <w:trHeight w:hRule="exact" w:val="555"/>
        </w:trPr>
        <w:tc>
          <w:tcPr>
            <w:tcW w:w="10788" w:type="dxa"/>
            <w:gridSpan w:val="5"/>
            <w:shd w:val="clear" w:color="000000" w:fill="FFFFFF"/>
            <w:tcMar>
              <w:left w:w="34" w:type="dxa"/>
              <w:right w:w="34" w:type="dxa"/>
            </w:tcMar>
          </w:tcPr>
          <w:p w14:paraId="1BD1E49F" w14:textId="52B6895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11DB2D10" w14:textId="77777777">
        <w:trPr>
          <w:trHeight w:hRule="exact" w:val="304"/>
        </w:trPr>
        <w:tc>
          <w:tcPr>
            <w:tcW w:w="10788" w:type="dxa"/>
            <w:gridSpan w:val="5"/>
            <w:shd w:val="clear" w:color="000000" w:fill="FFFFFF"/>
            <w:tcMar>
              <w:left w:w="34" w:type="dxa"/>
              <w:right w:w="34" w:type="dxa"/>
            </w:tcMar>
          </w:tcPr>
          <w:p w14:paraId="4FC69F54" w14:textId="2AB0AC92"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536FCF07" w14:textId="77777777">
        <w:trPr>
          <w:trHeight w:hRule="exact" w:val="277"/>
        </w:trPr>
        <w:tc>
          <w:tcPr>
            <w:tcW w:w="2694" w:type="dxa"/>
          </w:tcPr>
          <w:p w14:paraId="205C8699" w14:textId="77777777" w:rsidR="00260F67" w:rsidRPr="00672447" w:rsidRDefault="00260F67">
            <w:pPr>
              <w:rPr>
                <w:lang w:val="en-US"/>
              </w:rPr>
            </w:pPr>
          </w:p>
        </w:tc>
        <w:tc>
          <w:tcPr>
            <w:tcW w:w="1986" w:type="dxa"/>
          </w:tcPr>
          <w:p w14:paraId="18A44F83" w14:textId="77777777" w:rsidR="00260F67" w:rsidRPr="00672447" w:rsidRDefault="00260F67">
            <w:pPr>
              <w:rPr>
                <w:lang w:val="en-US"/>
              </w:rPr>
            </w:pPr>
          </w:p>
        </w:tc>
        <w:tc>
          <w:tcPr>
            <w:tcW w:w="426" w:type="dxa"/>
          </w:tcPr>
          <w:p w14:paraId="728B0358" w14:textId="77777777" w:rsidR="00260F67" w:rsidRPr="00672447" w:rsidRDefault="00260F67">
            <w:pPr>
              <w:rPr>
                <w:lang w:val="en-US"/>
              </w:rPr>
            </w:pPr>
          </w:p>
        </w:tc>
        <w:tc>
          <w:tcPr>
            <w:tcW w:w="4679" w:type="dxa"/>
          </w:tcPr>
          <w:p w14:paraId="5A0C2DFE" w14:textId="77777777" w:rsidR="00260F67" w:rsidRPr="00672447" w:rsidRDefault="00260F67">
            <w:pPr>
              <w:rPr>
                <w:lang w:val="en-US"/>
              </w:rPr>
            </w:pPr>
          </w:p>
        </w:tc>
        <w:tc>
          <w:tcPr>
            <w:tcW w:w="993" w:type="dxa"/>
          </w:tcPr>
          <w:p w14:paraId="204D6030" w14:textId="77777777" w:rsidR="00260F67" w:rsidRPr="00672447" w:rsidRDefault="00260F67">
            <w:pPr>
              <w:rPr>
                <w:lang w:val="en-US"/>
              </w:rPr>
            </w:pPr>
          </w:p>
        </w:tc>
      </w:tr>
      <w:tr w:rsidR="00260F67" w:rsidRPr="00672447" w14:paraId="1F6A6D79" w14:textId="77777777">
        <w:trPr>
          <w:trHeight w:hRule="exact" w:val="833"/>
        </w:trPr>
        <w:tc>
          <w:tcPr>
            <w:tcW w:w="2694" w:type="dxa"/>
          </w:tcPr>
          <w:p w14:paraId="0366253A" w14:textId="77777777" w:rsidR="00260F67" w:rsidRPr="00672447" w:rsidRDefault="00260F67">
            <w:pPr>
              <w:rPr>
                <w:lang w:val="en-US"/>
              </w:rPr>
            </w:pPr>
          </w:p>
        </w:tc>
        <w:tc>
          <w:tcPr>
            <w:tcW w:w="8094" w:type="dxa"/>
            <w:gridSpan w:val="4"/>
            <w:shd w:val="clear" w:color="000000" w:fill="FFFFFF"/>
            <w:tcMar>
              <w:left w:w="34" w:type="dxa"/>
              <w:right w:w="34" w:type="dxa"/>
            </w:tcMar>
          </w:tcPr>
          <w:p w14:paraId="00AEC1D8" w14:textId="1F55AE1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4B4F2F8B" w14:textId="77777777" w:rsidR="00260F67" w:rsidRPr="00672447" w:rsidRDefault="00260F67">
            <w:pPr>
              <w:spacing w:after="0" w:line="240" w:lineRule="auto"/>
              <w:rPr>
                <w:sz w:val="24"/>
                <w:szCs w:val="24"/>
                <w:lang w:val="en-US"/>
              </w:rPr>
            </w:pPr>
          </w:p>
          <w:p w14:paraId="37DFCA8E" w14:textId="6C12C45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4F871954" w14:textId="77777777">
        <w:trPr>
          <w:trHeight w:hRule="exact" w:val="277"/>
        </w:trPr>
        <w:tc>
          <w:tcPr>
            <w:tcW w:w="2694" w:type="dxa"/>
          </w:tcPr>
          <w:p w14:paraId="50F68429" w14:textId="77777777" w:rsidR="00260F67" w:rsidRPr="00672447" w:rsidRDefault="00260F67">
            <w:pPr>
              <w:rPr>
                <w:lang w:val="en-US"/>
              </w:rPr>
            </w:pPr>
          </w:p>
        </w:tc>
        <w:tc>
          <w:tcPr>
            <w:tcW w:w="1986" w:type="dxa"/>
          </w:tcPr>
          <w:p w14:paraId="1C39047E" w14:textId="77777777" w:rsidR="00260F67" w:rsidRPr="00672447" w:rsidRDefault="00260F67">
            <w:pPr>
              <w:rPr>
                <w:lang w:val="en-US"/>
              </w:rPr>
            </w:pPr>
          </w:p>
        </w:tc>
        <w:tc>
          <w:tcPr>
            <w:tcW w:w="426" w:type="dxa"/>
          </w:tcPr>
          <w:p w14:paraId="526E2951" w14:textId="77777777" w:rsidR="00260F67" w:rsidRPr="00672447" w:rsidRDefault="00260F67">
            <w:pPr>
              <w:rPr>
                <w:lang w:val="en-US"/>
              </w:rPr>
            </w:pPr>
          </w:p>
        </w:tc>
        <w:tc>
          <w:tcPr>
            <w:tcW w:w="5685" w:type="dxa"/>
            <w:gridSpan w:val="2"/>
            <w:shd w:val="clear" w:color="000000" w:fill="FFFFFF"/>
            <w:tcMar>
              <w:left w:w="34" w:type="dxa"/>
              <w:right w:w="34" w:type="dxa"/>
            </w:tcMar>
          </w:tcPr>
          <w:p w14:paraId="6733F691" w14:textId="60E6C3AA"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0CE380A3"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3"/>
        <w:gridCol w:w="2778"/>
        <w:gridCol w:w="278"/>
        <w:gridCol w:w="1163"/>
        <w:gridCol w:w="4065"/>
        <w:gridCol w:w="918"/>
      </w:tblGrid>
      <w:tr w:rsidR="00260F67" w:rsidRPr="00672447" w14:paraId="7006CABE" w14:textId="77777777" w:rsidTr="009F33D9">
        <w:trPr>
          <w:trHeight w:hRule="exact" w:val="416"/>
        </w:trPr>
        <w:tc>
          <w:tcPr>
            <w:tcW w:w="4372" w:type="dxa"/>
            <w:gridSpan w:val="4"/>
            <w:shd w:val="clear" w:color="C0C0C0" w:fill="FFFFFF"/>
            <w:tcMar>
              <w:left w:w="34" w:type="dxa"/>
              <w:right w:w="34" w:type="dxa"/>
            </w:tcMar>
          </w:tcPr>
          <w:p w14:paraId="0ECAADE2"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065" w:type="dxa"/>
          </w:tcPr>
          <w:p w14:paraId="107D6137" w14:textId="77777777" w:rsidR="00260F67" w:rsidRPr="00672447" w:rsidRDefault="00260F67">
            <w:pPr>
              <w:rPr>
                <w:lang w:val="en-US"/>
              </w:rPr>
            </w:pPr>
          </w:p>
        </w:tc>
        <w:tc>
          <w:tcPr>
            <w:tcW w:w="918" w:type="dxa"/>
            <w:shd w:val="clear" w:color="C0C0C0" w:fill="FFFFFF"/>
            <w:tcMar>
              <w:left w:w="34" w:type="dxa"/>
              <w:right w:w="34" w:type="dxa"/>
            </w:tcMar>
          </w:tcPr>
          <w:p w14:paraId="3507319B"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4C90B47A" w14:textId="77777777" w:rsidTr="009F33D9">
        <w:trPr>
          <w:trHeight w:hRule="exact" w:val="277"/>
        </w:trPr>
        <w:tc>
          <w:tcPr>
            <w:tcW w:w="9355" w:type="dxa"/>
            <w:gridSpan w:val="6"/>
            <w:shd w:val="clear" w:color="000000" w:fill="FFFFFF"/>
            <w:tcMar>
              <w:left w:w="34" w:type="dxa"/>
              <w:right w:w="34" w:type="dxa"/>
            </w:tcMar>
          </w:tcPr>
          <w:p w14:paraId="4F9CC725" w14:textId="65BDF85F"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5FA2AF14" w14:textId="77777777" w:rsidTr="009F33D9">
        <w:trPr>
          <w:trHeight w:hRule="exact" w:val="138"/>
        </w:trPr>
        <w:tc>
          <w:tcPr>
            <w:tcW w:w="153" w:type="dxa"/>
          </w:tcPr>
          <w:p w14:paraId="66688495" w14:textId="77777777" w:rsidR="00260F67" w:rsidRPr="00672447" w:rsidRDefault="00260F67">
            <w:pPr>
              <w:rPr>
                <w:lang w:val="en-US"/>
              </w:rPr>
            </w:pPr>
          </w:p>
        </w:tc>
        <w:tc>
          <w:tcPr>
            <w:tcW w:w="2778" w:type="dxa"/>
          </w:tcPr>
          <w:p w14:paraId="52B34748" w14:textId="77777777" w:rsidR="00260F67" w:rsidRPr="00672447" w:rsidRDefault="00260F67">
            <w:pPr>
              <w:rPr>
                <w:lang w:val="en-US"/>
              </w:rPr>
            </w:pPr>
          </w:p>
        </w:tc>
        <w:tc>
          <w:tcPr>
            <w:tcW w:w="278" w:type="dxa"/>
          </w:tcPr>
          <w:p w14:paraId="42C2785D" w14:textId="77777777" w:rsidR="00260F67" w:rsidRPr="00672447" w:rsidRDefault="00260F67">
            <w:pPr>
              <w:rPr>
                <w:lang w:val="en-US"/>
              </w:rPr>
            </w:pPr>
          </w:p>
        </w:tc>
        <w:tc>
          <w:tcPr>
            <w:tcW w:w="1163" w:type="dxa"/>
          </w:tcPr>
          <w:p w14:paraId="39904E25" w14:textId="77777777" w:rsidR="00260F67" w:rsidRPr="00672447" w:rsidRDefault="00260F67">
            <w:pPr>
              <w:rPr>
                <w:lang w:val="en-US"/>
              </w:rPr>
            </w:pPr>
          </w:p>
        </w:tc>
        <w:tc>
          <w:tcPr>
            <w:tcW w:w="4065" w:type="dxa"/>
          </w:tcPr>
          <w:p w14:paraId="7012AA6B" w14:textId="77777777" w:rsidR="00260F67" w:rsidRPr="00672447" w:rsidRDefault="00260F67">
            <w:pPr>
              <w:rPr>
                <w:lang w:val="en-US"/>
              </w:rPr>
            </w:pPr>
          </w:p>
        </w:tc>
        <w:tc>
          <w:tcPr>
            <w:tcW w:w="918" w:type="dxa"/>
          </w:tcPr>
          <w:p w14:paraId="1720C7EE" w14:textId="77777777" w:rsidR="00260F67" w:rsidRPr="00672447" w:rsidRDefault="00260F67">
            <w:pPr>
              <w:rPr>
                <w:lang w:val="en-US"/>
              </w:rPr>
            </w:pPr>
          </w:p>
        </w:tc>
      </w:tr>
      <w:tr w:rsidR="00260F67" w:rsidRPr="00672447" w14:paraId="10E24C59" w14:textId="77777777" w:rsidTr="009F33D9">
        <w:trPr>
          <w:trHeight w:hRule="exact" w:val="1637"/>
        </w:trPr>
        <w:tc>
          <w:tcPr>
            <w:tcW w:w="9355" w:type="dxa"/>
            <w:gridSpan w:val="6"/>
            <w:shd w:val="clear" w:color="000000" w:fill="FFFFFF"/>
            <w:tcMar>
              <w:left w:w="34" w:type="dxa"/>
              <w:right w:w="34" w:type="dxa"/>
            </w:tcMar>
          </w:tcPr>
          <w:p w14:paraId="7F238640" w14:textId="7F895EEC"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9F33D9">
              <w:rPr>
                <w:rFonts w:ascii="Times New Roman" w:hAnsi="Times New Roman" w:cs="Times New Roman"/>
                <w:color w:val="000000"/>
                <w:sz w:val="24"/>
                <w:szCs w:val="24"/>
                <w:lang w:val="en-US"/>
              </w:rPr>
              <w:t>Research and development management</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52A59100" w14:textId="77777777" w:rsidTr="009F33D9">
        <w:trPr>
          <w:trHeight w:hRule="exact" w:val="277"/>
        </w:trPr>
        <w:tc>
          <w:tcPr>
            <w:tcW w:w="153" w:type="dxa"/>
          </w:tcPr>
          <w:p w14:paraId="5497B8FD" w14:textId="77777777" w:rsidR="00260F67" w:rsidRPr="00672447" w:rsidRDefault="00260F67">
            <w:pPr>
              <w:rPr>
                <w:lang w:val="en-US"/>
              </w:rPr>
            </w:pPr>
          </w:p>
        </w:tc>
        <w:tc>
          <w:tcPr>
            <w:tcW w:w="2778" w:type="dxa"/>
          </w:tcPr>
          <w:p w14:paraId="5BA0A6C3" w14:textId="77777777" w:rsidR="00260F67" w:rsidRPr="00672447" w:rsidRDefault="00260F67">
            <w:pPr>
              <w:rPr>
                <w:lang w:val="en-US"/>
              </w:rPr>
            </w:pPr>
          </w:p>
        </w:tc>
        <w:tc>
          <w:tcPr>
            <w:tcW w:w="278" w:type="dxa"/>
          </w:tcPr>
          <w:p w14:paraId="3D2A7369" w14:textId="77777777" w:rsidR="00260F67" w:rsidRPr="00672447" w:rsidRDefault="00260F67">
            <w:pPr>
              <w:rPr>
                <w:lang w:val="en-US"/>
              </w:rPr>
            </w:pPr>
          </w:p>
        </w:tc>
        <w:tc>
          <w:tcPr>
            <w:tcW w:w="1163" w:type="dxa"/>
          </w:tcPr>
          <w:p w14:paraId="209A648E" w14:textId="77777777" w:rsidR="00260F67" w:rsidRPr="00672447" w:rsidRDefault="00260F67">
            <w:pPr>
              <w:rPr>
                <w:lang w:val="en-US"/>
              </w:rPr>
            </w:pPr>
          </w:p>
        </w:tc>
        <w:tc>
          <w:tcPr>
            <w:tcW w:w="4065" w:type="dxa"/>
          </w:tcPr>
          <w:p w14:paraId="5E105428" w14:textId="77777777" w:rsidR="00260F67" w:rsidRPr="00672447" w:rsidRDefault="00260F67">
            <w:pPr>
              <w:rPr>
                <w:lang w:val="en-US"/>
              </w:rPr>
            </w:pPr>
          </w:p>
        </w:tc>
        <w:tc>
          <w:tcPr>
            <w:tcW w:w="918" w:type="dxa"/>
          </w:tcPr>
          <w:p w14:paraId="337961B1" w14:textId="77777777" w:rsidR="00260F67" w:rsidRPr="00672447" w:rsidRDefault="00260F67">
            <w:pPr>
              <w:rPr>
                <w:lang w:val="en-US"/>
              </w:rPr>
            </w:pPr>
          </w:p>
        </w:tc>
      </w:tr>
      <w:tr w:rsidR="00260F67" w:rsidRPr="00672447" w14:paraId="282D7FDB" w14:textId="77777777" w:rsidTr="009F33D9">
        <w:trPr>
          <w:trHeight w:hRule="exact" w:val="818"/>
        </w:trPr>
        <w:tc>
          <w:tcPr>
            <w:tcW w:w="9355" w:type="dxa"/>
            <w:gridSpan w:val="6"/>
            <w:shd w:val="clear" w:color="000000" w:fill="FFFFFF"/>
            <w:tcMar>
              <w:left w:w="34" w:type="dxa"/>
              <w:right w:w="34" w:type="dxa"/>
            </w:tcMar>
          </w:tcPr>
          <w:p w14:paraId="34B894B4" w14:textId="2D595E9F"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015F29B6" w14:textId="77777777" w:rsidTr="009F33D9">
        <w:trPr>
          <w:trHeight w:hRule="exact" w:val="277"/>
        </w:trPr>
        <w:tc>
          <w:tcPr>
            <w:tcW w:w="153" w:type="dxa"/>
            <w:vMerge w:val="restart"/>
            <w:shd w:val="clear" w:color="000000" w:fill="FFFFFF"/>
            <w:tcMar>
              <w:left w:w="34" w:type="dxa"/>
              <w:right w:w="34" w:type="dxa"/>
            </w:tcMar>
          </w:tcPr>
          <w:p w14:paraId="748EAC74" w14:textId="77777777" w:rsidR="00260F67" w:rsidRPr="00672447" w:rsidRDefault="00260F67">
            <w:pPr>
              <w:rPr>
                <w:lang w:val="en-US"/>
              </w:rPr>
            </w:pPr>
          </w:p>
        </w:tc>
        <w:tc>
          <w:tcPr>
            <w:tcW w:w="2778" w:type="dxa"/>
            <w:shd w:val="clear" w:color="000000" w:fill="FFFFFF"/>
            <w:tcMar>
              <w:left w:w="34" w:type="dxa"/>
              <w:right w:w="34" w:type="dxa"/>
            </w:tcMar>
          </w:tcPr>
          <w:p w14:paraId="207ACB50" w14:textId="0866A47B"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78" w:type="dxa"/>
            <w:vMerge w:val="restart"/>
            <w:shd w:val="clear" w:color="000000" w:fill="FFFFFF"/>
            <w:tcMar>
              <w:left w:w="34" w:type="dxa"/>
              <w:right w:w="34" w:type="dxa"/>
            </w:tcMar>
          </w:tcPr>
          <w:p w14:paraId="21D68891" w14:textId="77777777" w:rsidR="00260F67" w:rsidRPr="00672447" w:rsidRDefault="00260F67">
            <w:pPr>
              <w:rPr>
                <w:lang w:val="en-US"/>
              </w:rPr>
            </w:pPr>
          </w:p>
        </w:tc>
        <w:tc>
          <w:tcPr>
            <w:tcW w:w="6146" w:type="dxa"/>
            <w:gridSpan w:val="3"/>
            <w:vMerge w:val="restart"/>
            <w:shd w:val="clear" w:color="000000" w:fill="FFFFFF"/>
            <w:tcMar>
              <w:left w:w="34" w:type="dxa"/>
              <w:right w:w="34" w:type="dxa"/>
            </w:tcMar>
          </w:tcPr>
          <w:p w14:paraId="3E41E79C" w14:textId="7861FFA5"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027BCF51" w14:textId="77777777" w:rsidTr="009F33D9">
        <w:trPr>
          <w:trHeight w:hRule="exact" w:val="26"/>
        </w:trPr>
        <w:tc>
          <w:tcPr>
            <w:tcW w:w="153" w:type="dxa"/>
            <w:vMerge/>
            <w:shd w:val="clear" w:color="000000" w:fill="FFFFFF"/>
            <w:tcMar>
              <w:left w:w="34" w:type="dxa"/>
              <w:right w:w="34" w:type="dxa"/>
            </w:tcMar>
          </w:tcPr>
          <w:p w14:paraId="3ACFDD05" w14:textId="77777777" w:rsidR="00260F67" w:rsidRPr="00672447" w:rsidRDefault="00260F67">
            <w:pPr>
              <w:rPr>
                <w:lang w:val="en-US"/>
              </w:rPr>
            </w:pPr>
          </w:p>
        </w:tc>
        <w:tc>
          <w:tcPr>
            <w:tcW w:w="2778" w:type="dxa"/>
            <w:shd w:val="clear" w:color="000000" w:fill="FFFFFF"/>
            <w:tcMar>
              <w:left w:w="34" w:type="dxa"/>
              <w:right w:w="34" w:type="dxa"/>
            </w:tcMar>
          </w:tcPr>
          <w:p w14:paraId="535EE19B" w14:textId="77777777" w:rsidR="00260F67" w:rsidRPr="00672447" w:rsidRDefault="00260F67">
            <w:pPr>
              <w:rPr>
                <w:lang w:val="en-US"/>
              </w:rPr>
            </w:pPr>
          </w:p>
        </w:tc>
        <w:tc>
          <w:tcPr>
            <w:tcW w:w="278" w:type="dxa"/>
            <w:vMerge/>
            <w:shd w:val="clear" w:color="000000" w:fill="FFFFFF"/>
            <w:tcMar>
              <w:left w:w="34" w:type="dxa"/>
              <w:right w:w="34" w:type="dxa"/>
            </w:tcMar>
          </w:tcPr>
          <w:p w14:paraId="7A01E5F9" w14:textId="77777777" w:rsidR="00260F67" w:rsidRPr="00672447" w:rsidRDefault="00260F67">
            <w:pPr>
              <w:rPr>
                <w:lang w:val="en-US"/>
              </w:rPr>
            </w:pPr>
          </w:p>
        </w:tc>
        <w:tc>
          <w:tcPr>
            <w:tcW w:w="6146" w:type="dxa"/>
            <w:gridSpan w:val="3"/>
            <w:vMerge/>
            <w:shd w:val="clear" w:color="000000" w:fill="FFFFFF"/>
            <w:tcMar>
              <w:left w:w="34" w:type="dxa"/>
              <w:right w:w="34" w:type="dxa"/>
            </w:tcMar>
          </w:tcPr>
          <w:p w14:paraId="35E08C86" w14:textId="77777777" w:rsidR="00260F67" w:rsidRPr="00672447" w:rsidRDefault="00260F67">
            <w:pPr>
              <w:rPr>
                <w:lang w:val="en-US"/>
              </w:rPr>
            </w:pPr>
          </w:p>
        </w:tc>
      </w:tr>
      <w:tr w:rsidR="00260F67" w:rsidRPr="00672447" w14:paraId="561AB473" w14:textId="77777777" w:rsidTr="009F33D9">
        <w:trPr>
          <w:trHeight w:hRule="exact" w:val="277"/>
        </w:trPr>
        <w:tc>
          <w:tcPr>
            <w:tcW w:w="153" w:type="dxa"/>
          </w:tcPr>
          <w:p w14:paraId="62CD19B6" w14:textId="77777777" w:rsidR="00260F67" w:rsidRPr="00672447" w:rsidRDefault="00260F67">
            <w:pPr>
              <w:rPr>
                <w:lang w:val="en-US"/>
              </w:rPr>
            </w:pPr>
          </w:p>
        </w:tc>
        <w:tc>
          <w:tcPr>
            <w:tcW w:w="2778" w:type="dxa"/>
            <w:shd w:val="clear" w:color="000000" w:fill="FFFFFF"/>
            <w:tcMar>
              <w:left w:w="34" w:type="dxa"/>
              <w:right w:w="34" w:type="dxa"/>
            </w:tcMar>
          </w:tcPr>
          <w:p w14:paraId="7160394D" w14:textId="3DD651FA"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78" w:type="dxa"/>
          </w:tcPr>
          <w:p w14:paraId="13833C2E" w14:textId="77777777" w:rsidR="00260F67" w:rsidRPr="00672447" w:rsidRDefault="00260F67">
            <w:pPr>
              <w:rPr>
                <w:lang w:val="en-US"/>
              </w:rPr>
            </w:pPr>
          </w:p>
        </w:tc>
        <w:tc>
          <w:tcPr>
            <w:tcW w:w="6146" w:type="dxa"/>
            <w:gridSpan w:val="3"/>
            <w:vMerge w:val="restart"/>
            <w:shd w:val="clear" w:color="000000" w:fill="FFFFFF"/>
            <w:tcMar>
              <w:left w:w="34" w:type="dxa"/>
              <w:right w:w="34" w:type="dxa"/>
            </w:tcMar>
          </w:tcPr>
          <w:p w14:paraId="2CA87845" w14:textId="433D5FA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0054FA55" w14:textId="77777777" w:rsidTr="009F33D9">
        <w:trPr>
          <w:trHeight w:hRule="exact" w:val="577"/>
        </w:trPr>
        <w:tc>
          <w:tcPr>
            <w:tcW w:w="153" w:type="dxa"/>
          </w:tcPr>
          <w:p w14:paraId="59898142" w14:textId="77777777" w:rsidR="00260F67" w:rsidRPr="00672447" w:rsidRDefault="00260F67">
            <w:pPr>
              <w:rPr>
                <w:lang w:val="en-US"/>
              </w:rPr>
            </w:pPr>
          </w:p>
        </w:tc>
        <w:tc>
          <w:tcPr>
            <w:tcW w:w="2778" w:type="dxa"/>
          </w:tcPr>
          <w:p w14:paraId="0B30A6E2" w14:textId="77777777" w:rsidR="00260F67" w:rsidRPr="00672447" w:rsidRDefault="00260F67">
            <w:pPr>
              <w:rPr>
                <w:lang w:val="en-US"/>
              </w:rPr>
            </w:pPr>
          </w:p>
        </w:tc>
        <w:tc>
          <w:tcPr>
            <w:tcW w:w="278" w:type="dxa"/>
          </w:tcPr>
          <w:p w14:paraId="647EE0C6" w14:textId="77777777" w:rsidR="00260F67" w:rsidRPr="00672447" w:rsidRDefault="00260F67">
            <w:pPr>
              <w:rPr>
                <w:lang w:val="en-US"/>
              </w:rPr>
            </w:pPr>
          </w:p>
        </w:tc>
        <w:tc>
          <w:tcPr>
            <w:tcW w:w="6146" w:type="dxa"/>
            <w:gridSpan w:val="3"/>
            <w:vMerge/>
            <w:shd w:val="clear" w:color="000000" w:fill="FFFFFF"/>
            <w:tcMar>
              <w:left w:w="34" w:type="dxa"/>
              <w:right w:w="34" w:type="dxa"/>
            </w:tcMar>
          </w:tcPr>
          <w:p w14:paraId="7282005E" w14:textId="77777777" w:rsidR="00260F67" w:rsidRPr="00672447" w:rsidRDefault="00260F67">
            <w:pPr>
              <w:rPr>
                <w:lang w:val="en-US"/>
              </w:rPr>
            </w:pPr>
          </w:p>
        </w:tc>
      </w:tr>
      <w:tr w:rsidR="00260F67" w:rsidRPr="00672447" w14:paraId="29C241B2" w14:textId="77777777" w:rsidTr="009F33D9">
        <w:trPr>
          <w:trHeight w:hRule="exact" w:val="277"/>
        </w:trPr>
        <w:tc>
          <w:tcPr>
            <w:tcW w:w="153" w:type="dxa"/>
          </w:tcPr>
          <w:p w14:paraId="57143CCF" w14:textId="77777777" w:rsidR="00260F67" w:rsidRPr="00672447" w:rsidRDefault="00260F67">
            <w:pPr>
              <w:rPr>
                <w:lang w:val="en-US"/>
              </w:rPr>
            </w:pPr>
          </w:p>
        </w:tc>
        <w:tc>
          <w:tcPr>
            <w:tcW w:w="2778" w:type="dxa"/>
            <w:shd w:val="clear" w:color="000000" w:fill="FFFFFF"/>
            <w:tcMar>
              <w:left w:w="34" w:type="dxa"/>
              <w:right w:w="34" w:type="dxa"/>
            </w:tcMar>
          </w:tcPr>
          <w:p w14:paraId="3E6DB84D" w14:textId="0A84E0E1"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78" w:type="dxa"/>
          </w:tcPr>
          <w:p w14:paraId="124447CE" w14:textId="77777777" w:rsidR="00260F67" w:rsidRPr="00672447" w:rsidRDefault="00260F67">
            <w:pPr>
              <w:rPr>
                <w:lang w:val="en-US"/>
              </w:rPr>
            </w:pPr>
          </w:p>
        </w:tc>
        <w:tc>
          <w:tcPr>
            <w:tcW w:w="6146" w:type="dxa"/>
            <w:gridSpan w:val="3"/>
            <w:vMerge w:val="restart"/>
            <w:shd w:val="clear" w:color="000000" w:fill="FFFFFF"/>
            <w:tcMar>
              <w:left w:w="34" w:type="dxa"/>
              <w:right w:w="34" w:type="dxa"/>
            </w:tcMar>
          </w:tcPr>
          <w:p w14:paraId="6083578A" w14:textId="5A36A1F4"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09CA592B" w14:textId="77777777" w:rsidTr="009F33D9">
        <w:trPr>
          <w:trHeight w:hRule="exact" w:val="26"/>
        </w:trPr>
        <w:tc>
          <w:tcPr>
            <w:tcW w:w="153" w:type="dxa"/>
          </w:tcPr>
          <w:p w14:paraId="1C5F071C" w14:textId="77777777" w:rsidR="00260F67" w:rsidRPr="00672447" w:rsidRDefault="00260F67">
            <w:pPr>
              <w:rPr>
                <w:lang w:val="en-US"/>
              </w:rPr>
            </w:pPr>
          </w:p>
        </w:tc>
        <w:tc>
          <w:tcPr>
            <w:tcW w:w="2778" w:type="dxa"/>
          </w:tcPr>
          <w:p w14:paraId="04A06E8E" w14:textId="77777777" w:rsidR="00260F67" w:rsidRPr="00672447" w:rsidRDefault="00260F67">
            <w:pPr>
              <w:rPr>
                <w:lang w:val="en-US"/>
              </w:rPr>
            </w:pPr>
          </w:p>
        </w:tc>
        <w:tc>
          <w:tcPr>
            <w:tcW w:w="278" w:type="dxa"/>
          </w:tcPr>
          <w:p w14:paraId="19BDE59A" w14:textId="77777777" w:rsidR="00260F67" w:rsidRPr="00672447" w:rsidRDefault="00260F67">
            <w:pPr>
              <w:rPr>
                <w:lang w:val="en-US"/>
              </w:rPr>
            </w:pPr>
          </w:p>
        </w:tc>
        <w:tc>
          <w:tcPr>
            <w:tcW w:w="6146" w:type="dxa"/>
            <w:gridSpan w:val="3"/>
            <w:vMerge/>
            <w:shd w:val="clear" w:color="000000" w:fill="FFFFFF"/>
            <w:tcMar>
              <w:left w:w="34" w:type="dxa"/>
              <w:right w:w="34" w:type="dxa"/>
            </w:tcMar>
          </w:tcPr>
          <w:p w14:paraId="251DF846" w14:textId="77777777" w:rsidR="00260F67" w:rsidRPr="00672447" w:rsidRDefault="00260F67">
            <w:pPr>
              <w:rPr>
                <w:lang w:val="en-US"/>
              </w:rPr>
            </w:pPr>
          </w:p>
        </w:tc>
      </w:tr>
      <w:tr w:rsidR="00260F67" w:rsidRPr="00672447" w14:paraId="4F8A8A7C" w14:textId="77777777" w:rsidTr="009F33D9">
        <w:trPr>
          <w:trHeight w:hRule="exact" w:val="277"/>
        </w:trPr>
        <w:tc>
          <w:tcPr>
            <w:tcW w:w="153" w:type="dxa"/>
          </w:tcPr>
          <w:p w14:paraId="32CB81E4" w14:textId="77777777" w:rsidR="00260F67" w:rsidRPr="00672447" w:rsidRDefault="00260F67">
            <w:pPr>
              <w:rPr>
                <w:lang w:val="en-US"/>
              </w:rPr>
            </w:pPr>
          </w:p>
        </w:tc>
        <w:tc>
          <w:tcPr>
            <w:tcW w:w="2778" w:type="dxa"/>
            <w:shd w:val="clear" w:color="000000" w:fill="FFFFFF"/>
            <w:tcMar>
              <w:left w:w="34" w:type="dxa"/>
              <w:right w:w="34" w:type="dxa"/>
            </w:tcMar>
          </w:tcPr>
          <w:p w14:paraId="4442D54E" w14:textId="79147CBF"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78" w:type="dxa"/>
          </w:tcPr>
          <w:p w14:paraId="52FDE422" w14:textId="77777777" w:rsidR="00260F67" w:rsidRPr="00672447" w:rsidRDefault="00260F67">
            <w:pPr>
              <w:rPr>
                <w:lang w:val="en-US"/>
              </w:rPr>
            </w:pPr>
          </w:p>
        </w:tc>
        <w:tc>
          <w:tcPr>
            <w:tcW w:w="6146" w:type="dxa"/>
            <w:gridSpan w:val="3"/>
            <w:vMerge w:val="restart"/>
            <w:shd w:val="clear" w:color="000000" w:fill="FFFFFF"/>
            <w:tcMar>
              <w:left w:w="34" w:type="dxa"/>
              <w:right w:w="34" w:type="dxa"/>
            </w:tcMar>
          </w:tcPr>
          <w:p w14:paraId="7125BB2C" w14:textId="0589EFFD"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Mandatory part</w:t>
            </w:r>
          </w:p>
        </w:tc>
      </w:tr>
      <w:tr w:rsidR="00260F67" w:rsidRPr="00672447" w14:paraId="46B6B3B2" w14:textId="77777777" w:rsidTr="009F33D9">
        <w:trPr>
          <w:trHeight w:hRule="exact" w:val="26"/>
        </w:trPr>
        <w:tc>
          <w:tcPr>
            <w:tcW w:w="153" w:type="dxa"/>
          </w:tcPr>
          <w:p w14:paraId="10EF887F" w14:textId="77777777" w:rsidR="00260F67" w:rsidRPr="00672447" w:rsidRDefault="00260F67">
            <w:pPr>
              <w:rPr>
                <w:lang w:val="en-US"/>
              </w:rPr>
            </w:pPr>
          </w:p>
        </w:tc>
        <w:tc>
          <w:tcPr>
            <w:tcW w:w="2778" w:type="dxa"/>
          </w:tcPr>
          <w:p w14:paraId="5054349F" w14:textId="77777777" w:rsidR="00260F67" w:rsidRPr="00672447" w:rsidRDefault="00260F67">
            <w:pPr>
              <w:rPr>
                <w:lang w:val="en-US"/>
              </w:rPr>
            </w:pPr>
          </w:p>
        </w:tc>
        <w:tc>
          <w:tcPr>
            <w:tcW w:w="278" w:type="dxa"/>
          </w:tcPr>
          <w:p w14:paraId="4973925A" w14:textId="77777777" w:rsidR="00260F67" w:rsidRPr="00672447" w:rsidRDefault="00260F67">
            <w:pPr>
              <w:rPr>
                <w:lang w:val="en-US"/>
              </w:rPr>
            </w:pPr>
          </w:p>
        </w:tc>
        <w:tc>
          <w:tcPr>
            <w:tcW w:w="6146" w:type="dxa"/>
            <w:gridSpan w:val="3"/>
            <w:vMerge/>
            <w:shd w:val="clear" w:color="000000" w:fill="FFFFFF"/>
            <w:tcMar>
              <w:left w:w="34" w:type="dxa"/>
              <w:right w:w="34" w:type="dxa"/>
            </w:tcMar>
          </w:tcPr>
          <w:p w14:paraId="71C25152" w14:textId="77777777" w:rsidR="00260F67" w:rsidRPr="00672447" w:rsidRDefault="00260F67">
            <w:pPr>
              <w:rPr>
                <w:lang w:val="en-US"/>
              </w:rPr>
            </w:pPr>
          </w:p>
        </w:tc>
      </w:tr>
      <w:tr w:rsidR="00260F67" w:rsidRPr="00672447" w14:paraId="76973DA3" w14:textId="77777777" w:rsidTr="009F33D9">
        <w:trPr>
          <w:trHeight w:hRule="exact" w:val="277"/>
        </w:trPr>
        <w:tc>
          <w:tcPr>
            <w:tcW w:w="153" w:type="dxa"/>
          </w:tcPr>
          <w:p w14:paraId="6A1885B5" w14:textId="77777777" w:rsidR="00260F67" w:rsidRPr="00672447" w:rsidRDefault="00260F67">
            <w:pPr>
              <w:rPr>
                <w:lang w:val="en-US"/>
              </w:rPr>
            </w:pPr>
          </w:p>
        </w:tc>
        <w:tc>
          <w:tcPr>
            <w:tcW w:w="2778" w:type="dxa"/>
            <w:shd w:val="clear" w:color="000000" w:fill="FFFFFF"/>
            <w:tcMar>
              <w:left w:w="34" w:type="dxa"/>
              <w:right w:w="34" w:type="dxa"/>
            </w:tcMar>
          </w:tcPr>
          <w:p w14:paraId="49CE6CFC" w14:textId="6319F999"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78" w:type="dxa"/>
          </w:tcPr>
          <w:p w14:paraId="0F37DF89" w14:textId="77777777" w:rsidR="00260F67" w:rsidRPr="00672447" w:rsidRDefault="00260F67">
            <w:pPr>
              <w:rPr>
                <w:lang w:val="en-US"/>
              </w:rPr>
            </w:pPr>
          </w:p>
        </w:tc>
        <w:tc>
          <w:tcPr>
            <w:tcW w:w="6146" w:type="dxa"/>
            <w:gridSpan w:val="3"/>
            <w:vMerge w:val="restart"/>
            <w:shd w:val="clear" w:color="000000" w:fill="FFFFFF"/>
            <w:tcMar>
              <w:left w:w="34" w:type="dxa"/>
              <w:right w:w="34" w:type="dxa"/>
            </w:tcMar>
          </w:tcPr>
          <w:p w14:paraId="6D873208" w14:textId="05A9A099"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3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(108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770D1ADD" w14:textId="77777777" w:rsidTr="009F33D9">
        <w:trPr>
          <w:trHeight w:hRule="exact" w:val="26"/>
        </w:trPr>
        <w:tc>
          <w:tcPr>
            <w:tcW w:w="153" w:type="dxa"/>
          </w:tcPr>
          <w:p w14:paraId="2324833D" w14:textId="77777777" w:rsidR="00260F67" w:rsidRPr="00672447" w:rsidRDefault="00260F67">
            <w:pPr>
              <w:rPr>
                <w:lang w:val="en-US"/>
              </w:rPr>
            </w:pPr>
          </w:p>
        </w:tc>
        <w:tc>
          <w:tcPr>
            <w:tcW w:w="2778" w:type="dxa"/>
          </w:tcPr>
          <w:p w14:paraId="4ACB79BA" w14:textId="77777777" w:rsidR="00260F67" w:rsidRPr="00672447" w:rsidRDefault="00260F67">
            <w:pPr>
              <w:rPr>
                <w:lang w:val="en-US"/>
              </w:rPr>
            </w:pPr>
          </w:p>
        </w:tc>
        <w:tc>
          <w:tcPr>
            <w:tcW w:w="278" w:type="dxa"/>
          </w:tcPr>
          <w:p w14:paraId="7B09A1BE" w14:textId="77777777" w:rsidR="00260F67" w:rsidRPr="00672447" w:rsidRDefault="00260F67">
            <w:pPr>
              <w:rPr>
                <w:lang w:val="en-US"/>
              </w:rPr>
            </w:pPr>
          </w:p>
        </w:tc>
        <w:tc>
          <w:tcPr>
            <w:tcW w:w="6146" w:type="dxa"/>
            <w:gridSpan w:val="3"/>
            <w:vMerge/>
            <w:shd w:val="clear" w:color="000000" w:fill="FFFFFF"/>
            <w:tcMar>
              <w:left w:w="34" w:type="dxa"/>
              <w:right w:w="34" w:type="dxa"/>
            </w:tcMar>
          </w:tcPr>
          <w:p w14:paraId="3B8EF9AC" w14:textId="77777777" w:rsidR="00260F67" w:rsidRPr="00672447" w:rsidRDefault="00260F67">
            <w:pPr>
              <w:rPr>
                <w:lang w:val="en-US"/>
              </w:rPr>
            </w:pPr>
          </w:p>
        </w:tc>
      </w:tr>
      <w:tr w:rsidR="00260F67" w:rsidRPr="00672447" w14:paraId="4E9F8686" w14:textId="77777777" w:rsidTr="009F33D9">
        <w:trPr>
          <w:trHeight w:hRule="exact" w:val="277"/>
        </w:trPr>
        <w:tc>
          <w:tcPr>
            <w:tcW w:w="153" w:type="dxa"/>
          </w:tcPr>
          <w:p w14:paraId="4CCC9941" w14:textId="77777777" w:rsidR="00260F67" w:rsidRPr="00672447" w:rsidRDefault="00260F67">
            <w:pPr>
              <w:rPr>
                <w:lang w:val="en-US"/>
              </w:rPr>
            </w:pPr>
          </w:p>
        </w:tc>
        <w:tc>
          <w:tcPr>
            <w:tcW w:w="2778" w:type="dxa"/>
          </w:tcPr>
          <w:p w14:paraId="60202DF3" w14:textId="77777777" w:rsidR="00260F67" w:rsidRPr="00672447" w:rsidRDefault="00260F67">
            <w:pPr>
              <w:rPr>
                <w:lang w:val="en-US"/>
              </w:rPr>
            </w:pPr>
          </w:p>
        </w:tc>
        <w:tc>
          <w:tcPr>
            <w:tcW w:w="278" w:type="dxa"/>
          </w:tcPr>
          <w:p w14:paraId="4D8FAD3A" w14:textId="77777777" w:rsidR="00260F67" w:rsidRPr="00672447" w:rsidRDefault="00260F67">
            <w:pPr>
              <w:rPr>
                <w:lang w:val="en-US"/>
              </w:rPr>
            </w:pPr>
          </w:p>
        </w:tc>
        <w:tc>
          <w:tcPr>
            <w:tcW w:w="1163" w:type="dxa"/>
          </w:tcPr>
          <w:p w14:paraId="1BF55DC5" w14:textId="77777777" w:rsidR="00260F67" w:rsidRPr="00672447" w:rsidRDefault="00260F67">
            <w:pPr>
              <w:rPr>
                <w:lang w:val="en-US"/>
              </w:rPr>
            </w:pPr>
          </w:p>
        </w:tc>
        <w:tc>
          <w:tcPr>
            <w:tcW w:w="4065" w:type="dxa"/>
          </w:tcPr>
          <w:p w14:paraId="2F1AFDEC" w14:textId="77777777" w:rsidR="00260F67" w:rsidRPr="00672447" w:rsidRDefault="00260F67">
            <w:pPr>
              <w:rPr>
                <w:lang w:val="en-US"/>
              </w:rPr>
            </w:pPr>
          </w:p>
        </w:tc>
        <w:tc>
          <w:tcPr>
            <w:tcW w:w="918" w:type="dxa"/>
          </w:tcPr>
          <w:p w14:paraId="398C18C8" w14:textId="77777777" w:rsidR="00260F67" w:rsidRPr="00672447" w:rsidRDefault="00260F67">
            <w:pPr>
              <w:rPr>
                <w:lang w:val="en-US"/>
              </w:rPr>
            </w:pPr>
          </w:p>
        </w:tc>
      </w:tr>
      <w:tr w:rsidR="00260F67" w:rsidRPr="00672447" w14:paraId="55852162" w14:textId="77777777" w:rsidTr="009F33D9">
        <w:trPr>
          <w:trHeight w:hRule="exact" w:val="724"/>
        </w:trPr>
        <w:tc>
          <w:tcPr>
            <w:tcW w:w="9355" w:type="dxa"/>
            <w:gridSpan w:val="6"/>
            <w:shd w:val="clear" w:color="000000" w:fill="FFFFFF"/>
            <w:tcMar>
              <w:left w:w="34" w:type="dxa"/>
              <w:right w:w="34" w:type="dxa"/>
            </w:tcMar>
          </w:tcPr>
          <w:p w14:paraId="58F8A2A9" w14:textId="1D91D3E5"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06B5B63C" w14:textId="77777777" w:rsidTr="009F33D9">
        <w:trPr>
          <w:trHeight w:hRule="exact" w:val="109"/>
        </w:trPr>
        <w:tc>
          <w:tcPr>
            <w:tcW w:w="153" w:type="dxa"/>
          </w:tcPr>
          <w:p w14:paraId="6F5E8D55" w14:textId="77777777" w:rsidR="00260F67" w:rsidRPr="00672447" w:rsidRDefault="00260F67">
            <w:pPr>
              <w:rPr>
                <w:lang w:val="en-US"/>
              </w:rPr>
            </w:pPr>
          </w:p>
        </w:tc>
        <w:tc>
          <w:tcPr>
            <w:tcW w:w="2778" w:type="dxa"/>
          </w:tcPr>
          <w:p w14:paraId="1960E2D4" w14:textId="77777777" w:rsidR="00260F67" w:rsidRPr="00672447" w:rsidRDefault="00260F67">
            <w:pPr>
              <w:rPr>
                <w:lang w:val="en-US"/>
              </w:rPr>
            </w:pPr>
          </w:p>
        </w:tc>
        <w:tc>
          <w:tcPr>
            <w:tcW w:w="278" w:type="dxa"/>
          </w:tcPr>
          <w:p w14:paraId="34EA96B0" w14:textId="77777777" w:rsidR="00260F67" w:rsidRPr="00672447" w:rsidRDefault="00260F67">
            <w:pPr>
              <w:rPr>
                <w:lang w:val="en-US"/>
              </w:rPr>
            </w:pPr>
          </w:p>
        </w:tc>
        <w:tc>
          <w:tcPr>
            <w:tcW w:w="1163" w:type="dxa"/>
          </w:tcPr>
          <w:p w14:paraId="26A3B634" w14:textId="77777777" w:rsidR="00260F67" w:rsidRPr="00672447" w:rsidRDefault="00260F67">
            <w:pPr>
              <w:rPr>
                <w:lang w:val="en-US"/>
              </w:rPr>
            </w:pPr>
          </w:p>
        </w:tc>
        <w:tc>
          <w:tcPr>
            <w:tcW w:w="4065" w:type="dxa"/>
          </w:tcPr>
          <w:p w14:paraId="7191C1AE" w14:textId="77777777" w:rsidR="00260F67" w:rsidRPr="00672447" w:rsidRDefault="00260F67">
            <w:pPr>
              <w:rPr>
                <w:lang w:val="en-US"/>
              </w:rPr>
            </w:pPr>
          </w:p>
        </w:tc>
        <w:tc>
          <w:tcPr>
            <w:tcW w:w="918" w:type="dxa"/>
          </w:tcPr>
          <w:p w14:paraId="7FC0136A" w14:textId="77777777" w:rsidR="00260F67" w:rsidRPr="00672447" w:rsidRDefault="00260F67">
            <w:pPr>
              <w:rPr>
                <w:lang w:val="en-US"/>
              </w:rPr>
            </w:pPr>
          </w:p>
        </w:tc>
      </w:tr>
      <w:tr w:rsidR="00260F67" w:rsidRPr="00672447" w14:paraId="5DC49F12" w14:textId="77777777" w:rsidTr="009F33D9">
        <w:trPr>
          <w:trHeight w:hRule="exact" w:val="277"/>
        </w:trPr>
        <w:tc>
          <w:tcPr>
            <w:tcW w:w="9355" w:type="dxa"/>
            <w:gridSpan w:val="6"/>
            <w:shd w:val="clear" w:color="000000" w:fill="FFFFFF"/>
            <w:tcMar>
              <w:left w:w="34" w:type="dxa"/>
              <w:right w:w="34" w:type="dxa"/>
            </w:tcMar>
          </w:tcPr>
          <w:p w14:paraId="041CBE7E" w14:textId="172978AB"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2897CA8D" w14:textId="77777777" w:rsidTr="009F33D9">
        <w:trPr>
          <w:trHeight w:hRule="exact" w:val="285"/>
        </w:trPr>
        <w:tc>
          <w:tcPr>
            <w:tcW w:w="9355" w:type="dxa"/>
            <w:gridSpan w:val="6"/>
            <w:shd w:val="clear" w:color="000000" w:fill="FFFFFF"/>
            <w:tcMar>
              <w:left w:w="34" w:type="dxa"/>
              <w:right w:w="34" w:type="dxa"/>
            </w:tcMar>
          </w:tcPr>
          <w:p w14:paraId="5B175153" w14:textId="33ECF0B1"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Capable to manage a project at all stages of its life cycle</w:t>
            </w:r>
            <w:r w:rsidR="00260F67" w:rsidRPr="00672447">
              <w:rPr>
                <w:lang w:val="en-US"/>
              </w:rPr>
              <w:t xml:space="preserve"> </w:t>
            </w:r>
          </w:p>
        </w:tc>
      </w:tr>
      <w:tr w:rsidR="00260F67" w:rsidRPr="00672447" w14:paraId="2258B5C5" w14:textId="77777777" w:rsidTr="009F33D9">
        <w:trPr>
          <w:trHeight w:hRule="exact" w:val="555"/>
        </w:trPr>
        <w:tc>
          <w:tcPr>
            <w:tcW w:w="9355" w:type="dxa"/>
            <w:gridSpan w:val="6"/>
            <w:shd w:val="clear" w:color="000000" w:fill="FFFFFF"/>
            <w:tcMar>
              <w:left w:w="34" w:type="dxa"/>
              <w:right w:w="34" w:type="dxa"/>
            </w:tcMar>
          </w:tcPr>
          <w:p w14:paraId="62423E31" w14:textId="7A39FB1A"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B824B6">
              <w:rPr>
                <w:rFonts w:ascii="Times New Roman" w:hAnsi="Times New Roman" w:cs="Times New Roman"/>
                <w:color w:val="000000"/>
                <w:sz w:val="24"/>
                <w:szCs w:val="24"/>
                <w:lang w:val="en-US"/>
              </w:rPr>
              <w:t>Capable to apply modern research methods, present and argumentatively defend the results of the work performed</w:t>
            </w:r>
          </w:p>
        </w:tc>
      </w:tr>
      <w:tr w:rsidR="00260F67" w:rsidRPr="00672447" w14:paraId="4D5AF6C8" w14:textId="77777777" w:rsidTr="009F33D9">
        <w:trPr>
          <w:trHeight w:hRule="exact" w:val="277"/>
        </w:trPr>
        <w:tc>
          <w:tcPr>
            <w:tcW w:w="153" w:type="dxa"/>
          </w:tcPr>
          <w:p w14:paraId="4042037C" w14:textId="77777777" w:rsidR="00260F67" w:rsidRPr="00672447" w:rsidRDefault="00260F67">
            <w:pPr>
              <w:rPr>
                <w:lang w:val="en-US"/>
              </w:rPr>
            </w:pPr>
          </w:p>
        </w:tc>
        <w:tc>
          <w:tcPr>
            <w:tcW w:w="2778" w:type="dxa"/>
          </w:tcPr>
          <w:p w14:paraId="3F8C7960" w14:textId="77777777" w:rsidR="00260F67" w:rsidRPr="00672447" w:rsidRDefault="00260F67">
            <w:pPr>
              <w:rPr>
                <w:lang w:val="en-US"/>
              </w:rPr>
            </w:pPr>
          </w:p>
        </w:tc>
        <w:tc>
          <w:tcPr>
            <w:tcW w:w="278" w:type="dxa"/>
          </w:tcPr>
          <w:p w14:paraId="0B191CBD" w14:textId="77777777" w:rsidR="00260F67" w:rsidRPr="00672447" w:rsidRDefault="00260F67">
            <w:pPr>
              <w:rPr>
                <w:lang w:val="en-US"/>
              </w:rPr>
            </w:pPr>
          </w:p>
        </w:tc>
        <w:tc>
          <w:tcPr>
            <w:tcW w:w="1163" w:type="dxa"/>
          </w:tcPr>
          <w:p w14:paraId="5D702F5D" w14:textId="77777777" w:rsidR="00260F67" w:rsidRPr="00672447" w:rsidRDefault="00260F67">
            <w:pPr>
              <w:rPr>
                <w:lang w:val="en-US"/>
              </w:rPr>
            </w:pPr>
          </w:p>
        </w:tc>
        <w:tc>
          <w:tcPr>
            <w:tcW w:w="4065" w:type="dxa"/>
          </w:tcPr>
          <w:p w14:paraId="33D5DF2C" w14:textId="77777777" w:rsidR="00260F67" w:rsidRPr="00672447" w:rsidRDefault="00260F67">
            <w:pPr>
              <w:rPr>
                <w:lang w:val="en-US"/>
              </w:rPr>
            </w:pPr>
          </w:p>
        </w:tc>
        <w:tc>
          <w:tcPr>
            <w:tcW w:w="918" w:type="dxa"/>
          </w:tcPr>
          <w:p w14:paraId="2EDF7367" w14:textId="77777777" w:rsidR="00260F67" w:rsidRPr="00672447" w:rsidRDefault="00260F67">
            <w:pPr>
              <w:rPr>
                <w:lang w:val="en-US"/>
              </w:rPr>
            </w:pPr>
          </w:p>
        </w:tc>
      </w:tr>
      <w:tr w:rsidR="00260F67" w:rsidRPr="00672447" w14:paraId="430E67DE" w14:textId="77777777" w:rsidTr="009F33D9">
        <w:trPr>
          <w:trHeight w:hRule="exact" w:val="555"/>
        </w:trPr>
        <w:tc>
          <w:tcPr>
            <w:tcW w:w="9355" w:type="dxa"/>
            <w:gridSpan w:val="6"/>
            <w:shd w:val="clear" w:color="000000" w:fill="FFFFFF"/>
            <w:tcMar>
              <w:left w:w="34" w:type="dxa"/>
              <w:right w:w="34" w:type="dxa"/>
            </w:tcMar>
            <w:vAlign w:val="bottom"/>
          </w:tcPr>
          <w:p w14:paraId="35BA319F" w14:textId="3D495D57"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03F74FE3" w14:textId="77777777" w:rsidTr="009F33D9">
        <w:trPr>
          <w:trHeight w:hRule="exact" w:val="138"/>
        </w:trPr>
        <w:tc>
          <w:tcPr>
            <w:tcW w:w="153" w:type="dxa"/>
          </w:tcPr>
          <w:p w14:paraId="1AB397F4" w14:textId="77777777" w:rsidR="00260F67" w:rsidRPr="00672447" w:rsidRDefault="00260F67">
            <w:pPr>
              <w:rPr>
                <w:lang w:val="en-US"/>
              </w:rPr>
            </w:pPr>
          </w:p>
        </w:tc>
        <w:tc>
          <w:tcPr>
            <w:tcW w:w="2778" w:type="dxa"/>
          </w:tcPr>
          <w:p w14:paraId="76D9191E" w14:textId="77777777" w:rsidR="00260F67" w:rsidRPr="00672447" w:rsidRDefault="00260F67">
            <w:pPr>
              <w:rPr>
                <w:lang w:val="en-US"/>
              </w:rPr>
            </w:pPr>
          </w:p>
        </w:tc>
        <w:tc>
          <w:tcPr>
            <w:tcW w:w="278" w:type="dxa"/>
          </w:tcPr>
          <w:p w14:paraId="01A59DEC" w14:textId="77777777" w:rsidR="00260F67" w:rsidRPr="00672447" w:rsidRDefault="00260F67">
            <w:pPr>
              <w:rPr>
                <w:lang w:val="en-US"/>
              </w:rPr>
            </w:pPr>
          </w:p>
        </w:tc>
        <w:tc>
          <w:tcPr>
            <w:tcW w:w="1163" w:type="dxa"/>
          </w:tcPr>
          <w:p w14:paraId="49A80A53" w14:textId="77777777" w:rsidR="00260F67" w:rsidRPr="00672447" w:rsidRDefault="00260F67">
            <w:pPr>
              <w:rPr>
                <w:lang w:val="en-US"/>
              </w:rPr>
            </w:pPr>
          </w:p>
        </w:tc>
        <w:tc>
          <w:tcPr>
            <w:tcW w:w="4065" w:type="dxa"/>
          </w:tcPr>
          <w:p w14:paraId="4EA0F6B5" w14:textId="77777777" w:rsidR="00260F67" w:rsidRPr="00672447" w:rsidRDefault="00260F67">
            <w:pPr>
              <w:rPr>
                <w:lang w:val="en-US"/>
              </w:rPr>
            </w:pPr>
          </w:p>
        </w:tc>
        <w:tc>
          <w:tcPr>
            <w:tcW w:w="918" w:type="dxa"/>
          </w:tcPr>
          <w:p w14:paraId="102559EB" w14:textId="77777777" w:rsidR="00260F67" w:rsidRPr="00672447" w:rsidRDefault="00260F67">
            <w:pPr>
              <w:rPr>
                <w:lang w:val="en-US"/>
              </w:rPr>
            </w:pPr>
          </w:p>
        </w:tc>
      </w:tr>
      <w:tr w:rsidR="00260F67" w:rsidRPr="00672447" w14:paraId="0BDC67DC" w14:textId="77777777" w:rsidTr="009F33D9">
        <w:trPr>
          <w:trHeight w:hRule="exact" w:val="363"/>
        </w:trPr>
        <w:tc>
          <w:tcPr>
            <w:tcW w:w="9355" w:type="dxa"/>
            <w:gridSpan w:val="6"/>
            <w:shd w:val="clear" w:color="000000" w:fill="FFFFFF"/>
            <w:tcMar>
              <w:left w:w="34" w:type="dxa"/>
              <w:right w:w="34" w:type="dxa"/>
            </w:tcMar>
          </w:tcPr>
          <w:p w14:paraId="41C05DD4" w14:textId="13262343"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 xml:space="preserve">2 : </w:t>
            </w:r>
            <w:r w:rsidRPr="00672447">
              <w:rPr>
                <w:rFonts w:ascii="Times New Roman" w:hAnsi="Times New Roman" w:cs="Times New Roman"/>
                <w:b/>
                <w:color w:val="000000"/>
                <w:sz w:val="24"/>
                <w:szCs w:val="24"/>
                <w:lang w:val="en-US"/>
              </w:rPr>
              <w:t>Capable to manage a project at all stages of its life cycle</w:t>
            </w:r>
          </w:p>
        </w:tc>
      </w:tr>
      <w:tr w:rsidR="00260F67" w:rsidRPr="00672447" w14:paraId="5797071C" w14:textId="77777777" w:rsidTr="009F33D9">
        <w:trPr>
          <w:trHeight w:hRule="exact" w:val="192"/>
        </w:trPr>
        <w:tc>
          <w:tcPr>
            <w:tcW w:w="153" w:type="dxa"/>
          </w:tcPr>
          <w:p w14:paraId="21890E3C" w14:textId="77777777" w:rsidR="00260F67" w:rsidRPr="00672447" w:rsidRDefault="00260F67">
            <w:pPr>
              <w:rPr>
                <w:lang w:val="en-US"/>
              </w:rPr>
            </w:pPr>
          </w:p>
        </w:tc>
        <w:tc>
          <w:tcPr>
            <w:tcW w:w="2778" w:type="dxa"/>
          </w:tcPr>
          <w:p w14:paraId="21F3C6D3" w14:textId="77777777" w:rsidR="00260F67" w:rsidRPr="00672447" w:rsidRDefault="00260F67">
            <w:pPr>
              <w:rPr>
                <w:lang w:val="en-US"/>
              </w:rPr>
            </w:pPr>
          </w:p>
        </w:tc>
        <w:tc>
          <w:tcPr>
            <w:tcW w:w="278" w:type="dxa"/>
          </w:tcPr>
          <w:p w14:paraId="201F5AE1" w14:textId="77777777" w:rsidR="00260F67" w:rsidRPr="00672447" w:rsidRDefault="00260F67">
            <w:pPr>
              <w:rPr>
                <w:lang w:val="en-US"/>
              </w:rPr>
            </w:pPr>
          </w:p>
        </w:tc>
        <w:tc>
          <w:tcPr>
            <w:tcW w:w="1163" w:type="dxa"/>
          </w:tcPr>
          <w:p w14:paraId="6DEE357D" w14:textId="77777777" w:rsidR="00260F67" w:rsidRPr="00672447" w:rsidRDefault="00260F67">
            <w:pPr>
              <w:rPr>
                <w:lang w:val="en-US"/>
              </w:rPr>
            </w:pPr>
          </w:p>
        </w:tc>
        <w:tc>
          <w:tcPr>
            <w:tcW w:w="4065" w:type="dxa"/>
          </w:tcPr>
          <w:p w14:paraId="6686EEC0" w14:textId="77777777" w:rsidR="00260F67" w:rsidRPr="00672447" w:rsidRDefault="00260F67">
            <w:pPr>
              <w:rPr>
                <w:lang w:val="en-US"/>
              </w:rPr>
            </w:pPr>
          </w:p>
        </w:tc>
        <w:tc>
          <w:tcPr>
            <w:tcW w:w="918" w:type="dxa"/>
          </w:tcPr>
          <w:p w14:paraId="61821CC8" w14:textId="77777777" w:rsidR="00260F67" w:rsidRPr="00672447" w:rsidRDefault="00260F67">
            <w:pPr>
              <w:rPr>
                <w:lang w:val="en-US"/>
              </w:rPr>
            </w:pPr>
          </w:p>
        </w:tc>
      </w:tr>
      <w:tr w:rsidR="00260F67" w:rsidRPr="00672447" w14:paraId="7AA8B303" w14:textId="77777777" w:rsidTr="009F33D9">
        <w:trPr>
          <w:trHeight w:hRule="exact" w:val="643"/>
        </w:trPr>
        <w:tc>
          <w:tcPr>
            <w:tcW w:w="9355" w:type="dxa"/>
            <w:gridSpan w:val="6"/>
            <w:shd w:val="clear" w:color="000000" w:fill="FFFFFF"/>
            <w:tcMar>
              <w:left w:w="34" w:type="dxa"/>
              <w:right w:w="34" w:type="dxa"/>
            </w:tcMar>
          </w:tcPr>
          <w:p w14:paraId="57F8B0EF" w14:textId="025F4C2E"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2.1</w:t>
            </w:r>
            <w:r w:rsidR="000F0C6D">
              <w:rPr>
                <w:rFonts w:ascii="Times New Roman" w:hAnsi="Times New Roman" w:cs="Times New Roman"/>
                <w:b/>
                <w:color w:val="000000"/>
                <w:sz w:val="24"/>
                <w:szCs w:val="24"/>
                <w:lang w:val="en-US"/>
              </w:rPr>
              <w:t xml:space="preserve">: </w:t>
            </w:r>
            <w:r w:rsidR="006C4D1C" w:rsidRPr="00672447">
              <w:rPr>
                <w:rFonts w:ascii="Times New Roman" w:hAnsi="Times New Roman" w:cs="Times New Roman"/>
                <w:b/>
                <w:color w:val="000000"/>
                <w:sz w:val="24"/>
                <w:szCs w:val="24"/>
                <w:lang w:val="en-US"/>
              </w:rPr>
              <w:t>Forms a project task based on the problem posed, the way to solve it through the implementation of project management</w:t>
            </w:r>
          </w:p>
        </w:tc>
      </w:tr>
      <w:tr w:rsidR="00260F67" w:rsidRPr="00672447" w14:paraId="549FECE4" w14:textId="77777777" w:rsidTr="009F33D9">
        <w:trPr>
          <w:trHeight w:hRule="exact" w:val="277"/>
        </w:trPr>
        <w:tc>
          <w:tcPr>
            <w:tcW w:w="9355" w:type="dxa"/>
            <w:gridSpan w:val="6"/>
            <w:shd w:val="clear" w:color="000000" w:fill="FFFFFF"/>
            <w:tcMar>
              <w:left w:w="34" w:type="dxa"/>
              <w:right w:w="34" w:type="dxa"/>
            </w:tcMar>
          </w:tcPr>
          <w:p w14:paraId="34E87366" w14:textId="0670AEF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0CECCE4E" w14:textId="77777777" w:rsidTr="009F33D9">
        <w:trPr>
          <w:trHeight w:hRule="exact" w:val="1096"/>
        </w:trPr>
        <w:tc>
          <w:tcPr>
            <w:tcW w:w="9355" w:type="dxa"/>
            <w:gridSpan w:val="6"/>
            <w:shd w:val="clear" w:color="000000" w:fill="FFFFFF"/>
            <w:tcMar>
              <w:left w:w="34" w:type="dxa"/>
              <w:right w:w="34" w:type="dxa"/>
            </w:tcMar>
          </w:tcPr>
          <w:p w14:paraId="164FC2B1" w14:textId="36F0AED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9F33D9" w:rsidRPr="009F33D9">
              <w:rPr>
                <w:rFonts w:ascii="Times New Roman" w:hAnsi="Times New Roman" w:cs="Times New Roman"/>
                <w:color w:val="000000"/>
                <w:sz w:val="24"/>
                <w:szCs w:val="24"/>
                <w:lang w:val="en-US"/>
              </w:rPr>
              <w:t>modern sources of scientific information, in particular Russian and international databases of scientific journals and patent sources; methods of searching and analyzing sources that substantiate methods and approaches to solving the problem, its novelty, relevance and significance</w:t>
            </w:r>
            <w:r w:rsidRPr="00672447">
              <w:rPr>
                <w:rFonts w:ascii="Times New Roman" w:hAnsi="Times New Roman" w:cs="Times New Roman"/>
                <w:color w:val="000000"/>
                <w:sz w:val="24"/>
                <w:szCs w:val="24"/>
                <w:lang w:val="en-US"/>
              </w:rPr>
              <w:t>.</w:t>
            </w:r>
          </w:p>
        </w:tc>
      </w:tr>
      <w:tr w:rsidR="00260F67" w:rsidRPr="00672447" w14:paraId="3E3F0C6A" w14:textId="77777777" w:rsidTr="009F33D9">
        <w:trPr>
          <w:trHeight w:hRule="exact" w:val="277"/>
        </w:trPr>
        <w:tc>
          <w:tcPr>
            <w:tcW w:w="9355" w:type="dxa"/>
            <w:gridSpan w:val="6"/>
            <w:shd w:val="clear" w:color="000000" w:fill="FFFFFF"/>
            <w:tcMar>
              <w:left w:w="34" w:type="dxa"/>
              <w:right w:w="34" w:type="dxa"/>
            </w:tcMar>
          </w:tcPr>
          <w:p w14:paraId="73B33D2E" w14:textId="79B6948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8B4D5A9" w14:textId="77777777" w:rsidTr="009F33D9">
        <w:trPr>
          <w:trHeight w:hRule="exact" w:val="826"/>
        </w:trPr>
        <w:tc>
          <w:tcPr>
            <w:tcW w:w="9355" w:type="dxa"/>
            <w:gridSpan w:val="6"/>
            <w:shd w:val="clear" w:color="000000" w:fill="FFFFFF"/>
            <w:tcMar>
              <w:left w:w="34" w:type="dxa"/>
              <w:right w:w="34" w:type="dxa"/>
            </w:tcMar>
          </w:tcPr>
          <w:p w14:paraId="13CC1E58" w14:textId="6B7EA48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9F33D9">
              <w:rPr>
                <w:rFonts w:ascii="Times New Roman" w:hAnsi="Times New Roman" w:cs="Times New Roman"/>
                <w:color w:val="000000"/>
                <w:sz w:val="24"/>
                <w:szCs w:val="24"/>
                <w:lang w:val="en-US"/>
              </w:rPr>
              <w:t>based on the selected sources, set a project task, justify its novelty and significance, choose adequate methods and approaches to solving the problem, analyze the problem, highlighting the stages of its solution</w:t>
            </w:r>
            <w:r w:rsidRPr="00672447">
              <w:rPr>
                <w:rFonts w:ascii="Times New Roman" w:hAnsi="Times New Roman" w:cs="Times New Roman"/>
                <w:color w:val="000000"/>
                <w:sz w:val="24"/>
                <w:szCs w:val="24"/>
                <w:lang w:val="en-US"/>
              </w:rPr>
              <w:t>.</w:t>
            </w:r>
          </w:p>
        </w:tc>
      </w:tr>
      <w:tr w:rsidR="00260F67" w:rsidRPr="00672447" w14:paraId="71634D8F" w14:textId="77777777" w:rsidTr="009F33D9">
        <w:trPr>
          <w:trHeight w:hRule="exact" w:val="277"/>
        </w:trPr>
        <w:tc>
          <w:tcPr>
            <w:tcW w:w="9355" w:type="dxa"/>
            <w:gridSpan w:val="6"/>
            <w:shd w:val="clear" w:color="000000" w:fill="FFFFFF"/>
            <w:tcMar>
              <w:left w:w="34" w:type="dxa"/>
              <w:right w:w="34" w:type="dxa"/>
            </w:tcMar>
          </w:tcPr>
          <w:p w14:paraId="6C757701" w14:textId="12A0437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8A2C3FD" w14:textId="77777777" w:rsidTr="009F33D9">
        <w:trPr>
          <w:trHeight w:hRule="exact" w:val="285"/>
        </w:trPr>
        <w:tc>
          <w:tcPr>
            <w:tcW w:w="9355" w:type="dxa"/>
            <w:gridSpan w:val="6"/>
            <w:shd w:val="clear" w:color="000000" w:fill="FFFFFF"/>
            <w:tcMar>
              <w:left w:w="34" w:type="dxa"/>
              <w:right w:w="34" w:type="dxa"/>
            </w:tcMar>
          </w:tcPr>
          <w:p w14:paraId="09A34BE2" w14:textId="6548785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methods of solving tasks through project management</w:t>
            </w:r>
          </w:p>
        </w:tc>
      </w:tr>
      <w:tr w:rsidR="00260F67" w:rsidRPr="00672447" w14:paraId="200051D6" w14:textId="77777777" w:rsidTr="009F33D9">
        <w:trPr>
          <w:trHeight w:hRule="exact" w:val="138"/>
        </w:trPr>
        <w:tc>
          <w:tcPr>
            <w:tcW w:w="153" w:type="dxa"/>
          </w:tcPr>
          <w:p w14:paraId="7745A529" w14:textId="77777777" w:rsidR="00260F67" w:rsidRPr="00672447" w:rsidRDefault="00260F67">
            <w:pPr>
              <w:rPr>
                <w:lang w:val="en-US"/>
              </w:rPr>
            </w:pPr>
          </w:p>
        </w:tc>
        <w:tc>
          <w:tcPr>
            <w:tcW w:w="2778" w:type="dxa"/>
          </w:tcPr>
          <w:p w14:paraId="45DE1772" w14:textId="77777777" w:rsidR="00260F67" w:rsidRPr="00672447" w:rsidRDefault="00260F67">
            <w:pPr>
              <w:rPr>
                <w:lang w:val="en-US"/>
              </w:rPr>
            </w:pPr>
          </w:p>
        </w:tc>
        <w:tc>
          <w:tcPr>
            <w:tcW w:w="278" w:type="dxa"/>
          </w:tcPr>
          <w:p w14:paraId="74364C80" w14:textId="77777777" w:rsidR="00260F67" w:rsidRPr="00672447" w:rsidRDefault="00260F67">
            <w:pPr>
              <w:rPr>
                <w:lang w:val="en-US"/>
              </w:rPr>
            </w:pPr>
          </w:p>
        </w:tc>
        <w:tc>
          <w:tcPr>
            <w:tcW w:w="1163" w:type="dxa"/>
          </w:tcPr>
          <w:p w14:paraId="6221AD67" w14:textId="77777777" w:rsidR="00260F67" w:rsidRPr="00672447" w:rsidRDefault="00260F67">
            <w:pPr>
              <w:rPr>
                <w:lang w:val="en-US"/>
              </w:rPr>
            </w:pPr>
          </w:p>
        </w:tc>
        <w:tc>
          <w:tcPr>
            <w:tcW w:w="4065" w:type="dxa"/>
          </w:tcPr>
          <w:p w14:paraId="41063FA1" w14:textId="77777777" w:rsidR="00260F67" w:rsidRPr="00672447" w:rsidRDefault="00260F67">
            <w:pPr>
              <w:rPr>
                <w:lang w:val="en-US"/>
              </w:rPr>
            </w:pPr>
          </w:p>
        </w:tc>
        <w:tc>
          <w:tcPr>
            <w:tcW w:w="918" w:type="dxa"/>
          </w:tcPr>
          <w:p w14:paraId="27C3DCF4" w14:textId="77777777" w:rsidR="00260F67" w:rsidRPr="00672447" w:rsidRDefault="00260F67">
            <w:pPr>
              <w:rPr>
                <w:lang w:val="en-US"/>
              </w:rPr>
            </w:pPr>
          </w:p>
        </w:tc>
      </w:tr>
      <w:tr w:rsidR="00260F67" w:rsidRPr="00672447" w14:paraId="6DA89D39" w14:textId="77777777" w:rsidTr="009F33D9">
        <w:trPr>
          <w:trHeight w:hRule="exact" w:val="914"/>
        </w:trPr>
        <w:tc>
          <w:tcPr>
            <w:tcW w:w="9355" w:type="dxa"/>
            <w:gridSpan w:val="6"/>
            <w:shd w:val="clear" w:color="000000" w:fill="FFFFFF"/>
            <w:tcMar>
              <w:left w:w="34" w:type="dxa"/>
              <w:right w:w="34" w:type="dxa"/>
            </w:tcMar>
          </w:tcPr>
          <w:p w14:paraId="47504660" w14:textId="45D6456E"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2.2</w:t>
            </w:r>
            <w:r w:rsidR="000F0C6D">
              <w:rPr>
                <w:rFonts w:ascii="Times New Roman" w:hAnsi="Times New Roman" w:cs="Times New Roman"/>
                <w:b/>
                <w:color w:val="000000"/>
                <w:sz w:val="24"/>
                <w:szCs w:val="24"/>
                <w:lang w:val="en-US"/>
              </w:rPr>
              <w:t xml:space="preserve">: </w:t>
            </w:r>
            <w:r w:rsidR="006C4D1C" w:rsidRPr="00672447">
              <w:rPr>
                <w:rFonts w:ascii="Times New Roman" w:hAnsi="Times New Roman" w:cs="Times New Roman"/>
                <w:b/>
                <w:color w:val="000000"/>
                <w:sz w:val="24"/>
                <w:szCs w:val="24"/>
                <w:lang w:val="en-US"/>
              </w:rPr>
              <w:t>Develops a project concept within the framework of the designated problem and a project implementation plan, taking into account possible implementation risks and opportunities to eliminate them</w:t>
            </w:r>
          </w:p>
        </w:tc>
      </w:tr>
      <w:tr w:rsidR="00260F67" w:rsidRPr="00672447" w14:paraId="5D523D63" w14:textId="77777777" w:rsidTr="00ED5C0F">
        <w:tc>
          <w:tcPr>
            <w:tcW w:w="9355" w:type="dxa"/>
            <w:gridSpan w:val="6"/>
            <w:shd w:val="clear" w:color="000000" w:fill="FFFFFF"/>
            <w:tcMar>
              <w:left w:w="34" w:type="dxa"/>
              <w:right w:w="34" w:type="dxa"/>
            </w:tcMar>
          </w:tcPr>
          <w:p w14:paraId="4C9D4B20" w14:textId="77777777" w:rsidR="00ED5C0F" w:rsidRDefault="00ED5C0F" w:rsidP="00ED5C0F">
            <w:pPr>
              <w:widowControl w:val="0"/>
              <w:spacing w:after="0" w:line="240" w:lineRule="auto"/>
              <w:ind w:firstLine="756"/>
              <w:rPr>
                <w:rFonts w:ascii="Times New Roman" w:hAnsi="Times New Roman" w:cs="Times New Roman"/>
                <w:b/>
                <w:color w:val="000000"/>
                <w:sz w:val="24"/>
                <w:szCs w:val="24"/>
                <w:lang w:val="en-US"/>
              </w:rPr>
            </w:pPr>
          </w:p>
          <w:p w14:paraId="78A4976E" w14:textId="049B15BB" w:rsidR="00260F67" w:rsidRPr="00672447" w:rsidRDefault="00B159CF" w:rsidP="00ED5C0F">
            <w:pPr>
              <w:widowControl w:val="0"/>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118F9456" w14:textId="77777777" w:rsidTr="00ED5C0F">
        <w:tc>
          <w:tcPr>
            <w:tcW w:w="9355" w:type="dxa"/>
            <w:gridSpan w:val="6"/>
            <w:shd w:val="clear" w:color="000000" w:fill="FFFFFF"/>
            <w:tcMar>
              <w:left w:w="34" w:type="dxa"/>
              <w:right w:w="34" w:type="dxa"/>
            </w:tcMar>
          </w:tcPr>
          <w:p w14:paraId="3709E47E" w14:textId="30CB7033" w:rsidR="00260F67" w:rsidRPr="00672447" w:rsidRDefault="00260F67" w:rsidP="00ED5C0F">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methods of formulation of goals, tasks, problems, risks and significance of projects, stages of the project life cycle; stages of project development and implementation; methods of project development and management</w:t>
            </w:r>
            <w:r w:rsidRPr="00672447">
              <w:rPr>
                <w:rFonts w:ascii="Times New Roman" w:hAnsi="Times New Roman" w:cs="Times New Roman"/>
                <w:color w:val="000000"/>
                <w:sz w:val="24"/>
                <w:szCs w:val="24"/>
                <w:lang w:val="en-US"/>
              </w:rPr>
              <w:t>.</w:t>
            </w:r>
          </w:p>
        </w:tc>
      </w:tr>
    </w:tbl>
    <w:p w14:paraId="4C3A638F" w14:textId="72198A74"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08"/>
        <w:gridCol w:w="4112"/>
        <w:gridCol w:w="935"/>
      </w:tblGrid>
      <w:tr w:rsidR="00260F67" w:rsidRPr="00672447" w14:paraId="07B046A6" w14:textId="77777777" w:rsidTr="009F33D9">
        <w:trPr>
          <w:trHeight w:hRule="exact" w:val="277"/>
        </w:trPr>
        <w:tc>
          <w:tcPr>
            <w:tcW w:w="9355" w:type="dxa"/>
            <w:gridSpan w:val="3"/>
            <w:shd w:val="clear" w:color="000000" w:fill="FFFFFF"/>
            <w:tcMar>
              <w:left w:w="34" w:type="dxa"/>
              <w:right w:w="34" w:type="dxa"/>
            </w:tcMar>
          </w:tcPr>
          <w:p w14:paraId="787A5232" w14:textId="42F5434C"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70794131" w14:textId="77777777" w:rsidTr="009F33D9">
        <w:tc>
          <w:tcPr>
            <w:tcW w:w="9355" w:type="dxa"/>
            <w:gridSpan w:val="3"/>
            <w:shd w:val="clear" w:color="000000" w:fill="FFFFFF"/>
            <w:tcMar>
              <w:left w:w="34" w:type="dxa"/>
              <w:right w:w="34" w:type="dxa"/>
            </w:tcMar>
          </w:tcPr>
          <w:p w14:paraId="1092F2CC" w14:textId="5365AB4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 xml:space="preserve">to develop a project taking into account the risk analysis of its implementation, to determine the target stages, main directions and expected results of work; to organize the control of the project implementation taking into account the possible risks </w:t>
            </w:r>
          </w:p>
        </w:tc>
      </w:tr>
      <w:tr w:rsidR="00260F67" w:rsidRPr="00672447" w14:paraId="46A9DC07" w14:textId="77777777" w:rsidTr="009F33D9">
        <w:tc>
          <w:tcPr>
            <w:tcW w:w="9355" w:type="dxa"/>
            <w:gridSpan w:val="3"/>
            <w:shd w:val="clear" w:color="000000" w:fill="FFFFFF"/>
            <w:tcMar>
              <w:left w:w="34" w:type="dxa"/>
              <w:right w:w="34" w:type="dxa"/>
            </w:tcMar>
          </w:tcPr>
          <w:p w14:paraId="76C6E0C5" w14:textId="493C81B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07187FA3" w14:textId="77777777" w:rsidTr="009F33D9">
        <w:tc>
          <w:tcPr>
            <w:tcW w:w="9355" w:type="dxa"/>
            <w:gridSpan w:val="3"/>
            <w:shd w:val="clear" w:color="000000" w:fill="FFFFFF"/>
            <w:tcMar>
              <w:left w:w="34" w:type="dxa"/>
              <w:right w:w="34" w:type="dxa"/>
            </w:tcMar>
          </w:tcPr>
          <w:p w14:paraId="7D6AD91F" w14:textId="2C56984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sidRPr="00B90D08">
              <w:rPr>
                <w:rFonts w:ascii="Times New Roman" w:hAnsi="Times New Roman" w:cs="Times New Roman"/>
                <w:color w:val="000000"/>
                <w:sz w:val="24"/>
                <w:szCs w:val="24"/>
                <w:lang w:val="en-US"/>
              </w:rPr>
              <w:t>skills of project development and management, skills of monitoring the implementation of the work plan and achieving expected results; skills of adjusting the plan and justifying adjustments in case of deviations in the course of project implementation; skills of creating applications for participation in competitions, skills of registration and submission of project reporting documentation</w:t>
            </w:r>
          </w:p>
        </w:tc>
      </w:tr>
      <w:tr w:rsidR="00260F67" w:rsidRPr="00672447" w14:paraId="40503750" w14:textId="77777777" w:rsidTr="009F33D9">
        <w:tc>
          <w:tcPr>
            <w:tcW w:w="4308" w:type="dxa"/>
          </w:tcPr>
          <w:p w14:paraId="51E54FFA" w14:textId="77777777" w:rsidR="00260F67" w:rsidRPr="00672447" w:rsidRDefault="00260F67">
            <w:pPr>
              <w:rPr>
                <w:lang w:val="en-US"/>
              </w:rPr>
            </w:pPr>
          </w:p>
        </w:tc>
        <w:tc>
          <w:tcPr>
            <w:tcW w:w="4112" w:type="dxa"/>
          </w:tcPr>
          <w:p w14:paraId="653A19C3" w14:textId="77777777" w:rsidR="00260F67" w:rsidRPr="00672447" w:rsidRDefault="00260F67">
            <w:pPr>
              <w:rPr>
                <w:lang w:val="en-US"/>
              </w:rPr>
            </w:pPr>
          </w:p>
        </w:tc>
        <w:tc>
          <w:tcPr>
            <w:tcW w:w="935" w:type="dxa"/>
          </w:tcPr>
          <w:p w14:paraId="00FB35EB" w14:textId="77777777" w:rsidR="00260F67" w:rsidRPr="00672447" w:rsidRDefault="00260F67">
            <w:pPr>
              <w:rPr>
                <w:lang w:val="en-US"/>
              </w:rPr>
            </w:pPr>
          </w:p>
        </w:tc>
      </w:tr>
      <w:tr w:rsidR="00260F67" w:rsidRPr="00672447" w14:paraId="612283FD" w14:textId="77777777" w:rsidTr="009F33D9">
        <w:tc>
          <w:tcPr>
            <w:tcW w:w="9355" w:type="dxa"/>
            <w:gridSpan w:val="3"/>
            <w:shd w:val="clear" w:color="000000" w:fill="FFFFFF"/>
            <w:tcMar>
              <w:left w:w="34" w:type="dxa"/>
              <w:right w:w="34" w:type="dxa"/>
            </w:tcMar>
          </w:tcPr>
          <w:p w14:paraId="6066C1B7" w14:textId="35A41823"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 xml:space="preserve">2 : </w:t>
            </w:r>
            <w:r w:rsidR="00B824B6">
              <w:rPr>
                <w:rFonts w:ascii="Times New Roman" w:hAnsi="Times New Roman" w:cs="Times New Roman"/>
                <w:b/>
                <w:color w:val="000000"/>
                <w:sz w:val="24"/>
                <w:szCs w:val="24"/>
                <w:lang w:val="en-US"/>
              </w:rPr>
              <w:t>Capable to apply modern research methods, present and argumentatively defend the results of the work performed</w:t>
            </w:r>
          </w:p>
        </w:tc>
      </w:tr>
      <w:tr w:rsidR="00260F67" w:rsidRPr="00672447" w14:paraId="2B902A8D" w14:textId="77777777" w:rsidTr="009F33D9">
        <w:tc>
          <w:tcPr>
            <w:tcW w:w="9355" w:type="dxa"/>
            <w:gridSpan w:val="3"/>
            <w:shd w:val="clear" w:color="000000" w:fill="FFFFFF"/>
            <w:tcMar>
              <w:left w:w="34" w:type="dxa"/>
              <w:right w:w="34" w:type="dxa"/>
            </w:tcMar>
          </w:tcPr>
          <w:p w14:paraId="2D081EBE" w14:textId="51B84B78"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2.1</w:t>
            </w:r>
            <w:r w:rsidR="000F0C6D">
              <w:rPr>
                <w:rFonts w:ascii="Times New Roman" w:hAnsi="Times New Roman" w:cs="Times New Roman"/>
                <w:b/>
                <w:color w:val="000000"/>
                <w:sz w:val="24"/>
                <w:szCs w:val="24"/>
                <w:lang w:val="en-US"/>
              </w:rPr>
              <w:t xml:space="preserve">: </w:t>
            </w:r>
            <w:r w:rsidR="00B824B6">
              <w:rPr>
                <w:rFonts w:ascii="Times New Roman" w:hAnsi="Times New Roman" w:cs="Times New Roman"/>
                <w:b/>
                <w:color w:val="000000"/>
                <w:sz w:val="24"/>
                <w:szCs w:val="24"/>
                <w:lang w:val="en-US"/>
              </w:rPr>
              <w:t>Applies modern research methods in the field of electronics</w:t>
            </w:r>
          </w:p>
        </w:tc>
      </w:tr>
      <w:tr w:rsidR="00260F67" w:rsidRPr="00672447" w14:paraId="5BB83237" w14:textId="77777777" w:rsidTr="009F33D9">
        <w:tc>
          <w:tcPr>
            <w:tcW w:w="9355" w:type="dxa"/>
            <w:gridSpan w:val="3"/>
            <w:shd w:val="clear" w:color="000000" w:fill="FFFFFF"/>
            <w:tcMar>
              <w:left w:w="34" w:type="dxa"/>
              <w:right w:w="34" w:type="dxa"/>
            </w:tcMar>
          </w:tcPr>
          <w:p w14:paraId="5A8FDA57" w14:textId="2B21D8C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64DF6365" w14:textId="77777777" w:rsidTr="009F33D9">
        <w:tc>
          <w:tcPr>
            <w:tcW w:w="9355" w:type="dxa"/>
            <w:gridSpan w:val="3"/>
            <w:shd w:val="clear" w:color="000000" w:fill="FFFFFF"/>
            <w:tcMar>
              <w:left w:w="34" w:type="dxa"/>
              <w:right w:w="34" w:type="dxa"/>
            </w:tcMar>
          </w:tcPr>
          <w:p w14:paraId="446B566D" w14:textId="3B4D5F3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methods of conducting a comparative analysis of research methods in a given direction in the field of electronics based on various sources</w:t>
            </w:r>
          </w:p>
        </w:tc>
      </w:tr>
      <w:tr w:rsidR="00260F67" w:rsidRPr="00672447" w14:paraId="1AC1BC77" w14:textId="77777777" w:rsidTr="009F33D9">
        <w:tc>
          <w:tcPr>
            <w:tcW w:w="9355" w:type="dxa"/>
            <w:gridSpan w:val="3"/>
            <w:shd w:val="clear" w:color="000000" w:fill="FFFFFF"/>
            <w:tcMar>
              <w:left w:w="34" w:type="dxa"/>
              <w:right w:w="34" w:type="dxa"/>
            </w:tcMar>
          </w:tcPr>
          <w:p w14:paraId="68F504B0" w14:textId="2AF4F4A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4D93FBB0" w14:textId="77777777" w:rsidTr="009F33D9">
        <w:tc>
          <w:tcPr>
            <w:tcW w:w="9355" w:type="dxa"/>
            <w:gridSpan w:val="3"/>
            <w:shd w:val="clear" w:color="000000" w:fill="FFFFFF"/>
            <w:tcMar>
              <w:left w:w="34" w:type="dxa"/>
              <w:right w:w="34" w:type="dxa"/>
            </w:tcMar>
          </w:tcPr>
          <w:p w14:paraId="1567E39F" w14:textId="0E52F4B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sidRPr="00B90D08">
              <w:rPr>
                <w:rFonts w:ascii="Times New Roman" w:hAnsi="Times New Roman" w:cs="Times New Roman"/>
                <w:color w:val="000000"/>
                <w:sz w:val="24"/>
                <w:szCs w:val="24"/>
                <w:lang w:val="en-US"/>
              </w:rPr>
              <w:t>conduct a comparative analysis of research methods in a given direction in the field of electronics based on various sources; the choice of an adequate research method based on the analysis of sources, as well as the analysis of available resources and infrastructure</w:t>
            </w:r>
          </w:p>
        </w:tc>
      </w:tr>
      <w:tr w:rsidR="00260F67" w:rsidRPr="00672447" w14:paraId="3CE3237C" w14:textId="77777777" w:rsidTr="009F33D9">
        <w:tc>
          <w:tcPr>
            <w:tcW w:w="9355" w:type="dxa"/>
            <w:gridSpan w:val="3"/>
            <w:shd w:val="clear" w:color="000000" w:fill="FFFFFF"/>
            <w:tcMar>
              <w:left w:w="34" w:type="dxa"/>
              <w:right w:w="34" w:type="dxa"/>
            </w:tcMar>
          </w:tcPr>
          <w:p w14:paraId="412B803B" w14:textId="5DCB933C"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3E34CEF4" w14:textId="77777777" w:rsidTr="009F33D9">
        <w:trPr>
          <w:trHeight w:hRule="exact" w:val="826"/>
        </w:trPr>
        <w:tc>
          <w:tcPr>
            <w:tcW w:w="9355" w:type="dxa"/>
            <w:gridSpan w:val="3"/>
            <w:shd w:val="clear" w:color="000000" w:fill="FFFFFF"/>
            <w:tcMar>
              <w:left w:w="34" w:type="dxa"/>
              <w:right w:w="34" w:type="dxa"/>
            </w:tcMar>
          </w:tcPr>
          <w:p w14:paraId="70D533E5" w14:textId="283ED79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skills of choosing an adequate research method in a given direction in the field of electronics based on the analysis of sources, as well as analysis of available resources and infrastructure</w:t>
            </w:r>
          </w:p>
        </w:tc>
      </w:tr>
      <w:tr w:rsidR="00260F67" w:rsidRPr="00672447" w14:paraId="23CBEBDE" w14:textId="77777777" w:rsidTr="009F33D9">
        <w:trPr>
          <w:trHeight w:hRule="exact" w:val="138"/>
        </w:trPr>
        <w:tc>
          <w:tcPr>
            <w:tcW w:w="4308" w:type="dxa"/>
          </w:tcPr>
          <w:p w14:paraId="0AF43CBD" w14:textId="77777777" w:rsidR="00260F67" w:rsidRPr="00672447" w:rsidRDefault="00260F67">
            <w:pPr>
              <w:rPr>
                <w:lang w:val="en-US"/>
              </w:rPr>
            </w:pPr>
          </w:p>
        </w:tc>
        <w:tc>
          <w:tcPr>
            <w:tcW w:w="4112" w:type="dxa"/>
          </w:tcPr>
          <w:p w14:paraId="56CAC6D2" w14:textId="77777777" w:rsidR="00260F67" w:rsidRPr="00672447" w:rsidRDefault="00260F67">
            <w:pPr>
              <w:rPr>
                <w:lang w:val="en-US"/>
              </w:rPr>
            </w:pPr>
          </w:p>
        </w:tc>
        <w:tc>
          <w:tcPr>
            <w:tcW w:w="935" w:type="dxa"/>
          </w:tcPr>
          <w:p w14:paraId="3C3A4DEA" w14:textId="77777777" w:rsidR="00260F67" w:rsidRPr="00672447" w:rsidRDefault="00260F67">
            <w:pPr>
              <w:rPr>
                <w:lang w:val="en-US"/>
              </w:rPr>
            </w:pPr>
          </w:p>
        </w:tc>
      </w:tr>
      <w:tr w:rsidR="00260F67" w:rsidRPr="00672447" w14:paraId="4B76E98E" w14:textId="77777777" w:rsidTr="009F33D9">
        <w:tc>
          <w:tcPr>
            <w:tcW w:w="9355" w:type="dxa"/>
            <w:gridSpan w:val="3"/>
            <w:shd w:val="clear" w:color="000000" w:fill="FFFFFF"/>
            <w:tcMar>
              <w:left w:w="34" w:type="dxa"/>
              <w:right w:w="34" w:type="dxa"/>
            </w:tcMar>
          </w:tcPr>
          <w:p w14:paraId="61245FAA" w14:textId="39A7197A"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2.2</w:t>
            </w:r>
            <w:r w:rsidR="000F0C6D">
              <w:rPr>
                <w:rFonts w:ascii="Times New Roman" w:hAnsi="Times New Roman" w:cs="Times New Roman"/>
                <w:b/>
                <w:color w:val="000000"/>
                <w:sz w:val="24"/>
                <w:szCs w:val="24"/>
                <w:lang w:val="en-US"/>
              </w:rPr>
              <w:t xml:space="preserve">: </w:t>
            </w:r>
            <w:r w:rsidR="00B90D08">
              <w:rPr>
                <w:rFonts w:ascii="Times New Roman" w:hAnsi="Times New Roman" w:cs="Times New Roman"/>
                <w:b/>
                <w:color w:val="000000"/>
                <w:sz w:val="24"/>
                <w:szCs w:val="24"/>
                <w:lang w:val="en-US"/>
              </w:rPr>
              <w:t>Is able to present the results of work</w:t>
            </w:r>
          </w:p>
        </w:tc>
      </w:tr>
      <w:tr w:rsidR="00260F67" w:rsidRPr="00672447" w14:paraId="25C93444" w14:textId="77777777" w:rsidTr="009F33D9">
        <w:tc>
          <w:tcPr>
            <w:tcW w:w="9355" w:type="dxa"/>
            <w:gridSpan w:val="3"/>
            <w:shd w:val="clear" w:color="000000" w:fill="FFFFFF"/>
            <w:tcMar>
              <w:left w:w="34" w:type="dxa"/>
              <w:right w:w="34" w:type="dxa"/>
            </w:tcMar>
          </w:tcPr>
          <w:p w14:paraId="42071BFB" w14:textId="2E02B2A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ED8ED7F" w14:textId="77777777" w:rsidTr="009F33D9">
        <w:tc>
          <w:tcPr>
            <w:tcW w:w="9355" w:type="dxa"/>
            <w:gridSpan w:val="3"/>
            <w:shd w:val="clear" w:color="000000" w:fill="FFFFFF"/>
            <w:tcMar>
              <w:left w:w="34" w:type="dxa"/>
              <w:right w:w="34" w:type="dxa"/>
            </w:tcMar>
          </w:tcPr>
          <w:p w14:paraId="32E6E481" w14:textId="32E37A9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modern methods of research of materials and products of electronics and nanoelectronics and ways of presenting the results of research in this area</w:t>
            </w:r>
          </w:p>
        </w:tc>
      </w:tr>
      <w:tr w:rsidR="00260F67" w:rsidRPr="00672447" w14:paraId="25AB8125" w14:textId="77777777" w:rsidTr="009F33D9">
        <w:tc>
          <w:tcPr>
            <w:tcW w:w="9355" w:type="dxa"/>
            <w:gridSpan w:val="3"/>
            <w:shd w:val="clear" w:color="000000" w:fill="FFFFFF"/>
            <w:tcMar>
              <w:left w:w="34" w:type="dxa"/>
              <w:right w:w="34" w:type="dxa"/>
            </w:tcMar>
          </w:tcPr>
          <w:p w14:paraId="431C09A9" w14:textId="0E8CC2B2"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C47DA3A" w14:textId="77777777" w:rsidTr="009F33D9">
        <w:tc>
          <w:tcPr>
            <w:tcW w:w="9355" w:type="dxa"/>
            <w:gridSpan w:val="3"/>
            <w:shd w:val="clear" w:color="000000" w:fill="FFFFFF"/>
            <w:tcMar>
              <w:left w:w="34" w:type="dxa"/>
              <w:right w:w="34" w:type="dxa"/>
            </w:tcMar>
          </w:tcPr>
          <w:p w14:paraId="3F863FBC" w14:textId="5576D7A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present and defend the results of the work performed in a reasoned manner</w:t>
            </w:r>
          </w:p>
        </w:tc>
      </w:tr>
      <w:tr w:rsidR="00260F67" w:rsidRPr="00672447" w14:paraId="08CA201E" w14:textId="77777777" w:rsidTr="009F33D9">
        <w:tc>
          <w:tcPr>
            <w:tcW w:w="9355" w:type="dxa"/>
            <w:gridSpan w:val="3"/>
            <w:shd w:val="clear" w:color="000000" w:fill="FFFFFF"/>
            <w:tcMar>
              <w:left w:w="34" w:type="dxa"/>
              <w:right w:w="34" w:type="dxa"/>
            </w:tcMar>
          </w:tcPr>
          <w:p w14:paraId="0B8BAF20" w14:textId="50FF1AFC"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7CAF4ED7" w14:textId="77777777" w:rsidTr="009F33D9">
        <w:tc>
          <w:tcPr>
            <w:tcW w:w="9355" w:type="dxa"/>
            <w:gridSpan w:val="3"/>
            <w:shd w:val="clear" w:color="000000" w:fill="FFFFFF"/>
            <w:tcMar>
              <w:left w:w="34" w:type="dxa"/>
              <w:right w:w="34" w:type="dxa"/>
            </w:tcMar>
          </w:tcPr>
          <w:p w14:paraId="4D3EC8EF" w14:textId="26B8ADF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skills of organizing and conducting research by research teams of various levels, presentation and reasoned defense of the results of the work performed</w:t>
            </w:r>
          </w:p>
        </w:tc>
      </w:tr>
      <w:tr w:rsidR="00260F67" w:rsidRPr="00672447" w14:paraId="2C37936E" w14:textId="77777777" w:rsidTr="009F33D9">
        <w:tc>
          <w:tcPr>
            <w:tcW w:w="4308" w:type="dxa"/>
          </w:tcPr>
          <w:p w14:paraId="6C707C06" w14:textId="77777777" w:rsidR="00260F67" w:rsidRPr="00672447" w:rsidRDefault="00260F67">
            <w:pPr>
              <w:rPr>
                <w:lang w:val="en-US"/>
              </w:rPr>
            </w:pPr>
          </w:p>
        </w:tc>
        <w:tc>
          <w:tcPr>
            <w:tcW w:w="4112" w:type="dxa"/>
          </w:tcPr>
          <w:p w14:paraId="3252DE01" w14:textId="77777777" w:rsidR="00260F67" w:rsidRPr="00672447" w:rsidRDefault="00260F67">
            <w:pPr>
              <w:rPr>
                <w:lang w:val="en-US"/>
              </w:rPr>
            </w:pPr>
          </w:p>
        </w:tc>
        <w:tc>
          <w:tcPr>
            <w:tcW w:w="935" w:type="dxa"/>
          </w:tcPr>
          <w:p w14:paraId="301B8E87" w14:textId="77777777" w:rsidR="00260F67" w:rsidRPr="00672447" w:rsidRDefault="00260F67">
            <w:pPr>
              <w:rPr>
                <w:lang w:val="en-US"/>
              </w:rPr>
            </w:pPr>
          </w:p>
        </w:tc>
      </w:tr>
      <w:tr w:rsidR="00260F67" w:rsidRPr="00672447" w14:paraId="3B391A8B" w14:textId="77777777" w:rsidTr="009F33D9">
        <w:tc>
          <w:tcPr>
            <w:tcW w:w="9355" w:type="dxa"/>
            <w:gridSpan w:val="3"/>
            <w:shd w:val="clear" w:color="000000" w:fill="FFFFFF"/>
            <w:tcMar>
              <w:left w:w="34" w:type="dxa"/>
              <w:right w:w="34" w:type="dxa"/>
            </w:tcMar>
          </w:tcPr>
          <w:p w14:paraId="6B1FBA40" w14:textId="364F9DDF"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35AB6E22" w14:textId="77777777" w:rsidTr="009F33D9">
        <w:tc>
          <w:tcPr>
            <w:tcW w:w="9355" w:type="dxa"/>
            <w:gridSpan w:val="3"/>
            <w:shd w:val="clear" w:color="000000" w:fill="FFFFFF"/>
            <w:tcMar>
              <w:left w:w="34" w:type="dxa"/>
              <w:right w:w="34" w:type="dxa"/>
            </w:tcMar>
          </w:tcPr>
          <w:p w14:paraId="05129A05" w14:textId="314C35C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619942DB" w14:textId="77777777" w:rsidTr="009F33D9">
        <w:tc>
          <w:tcPr>
            <w:tcW w:w="9355" w:type="dxa"/>
            <w:gridSpan w:val="3"/>
            <w:shd w:val="clear" w:color="000000" w:fill="FFFFFF"/>
            <w:tcMar>
              <w:left w:w="34" w:type="dxa"/>
              <w:right w:w="34" w:type="dxa"/>
            </w:tcMar>
          </w:tcPr>
          <w:p w14:paraId="0CACF0A9" w14:textId="0D5E015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methods of formulation of goals, tasks, problems, risks and significance of projects, stages of the project life cycle; stages of project development and implementation; methods of project development and management</w:t>
            </w:r>
            <w:r w:rsidRPr="00672447">
              <w:rPr>
                <w:rFonts w:ascii="Times New Roman" w:hAnsi="Times New Roman" w:cs="Times New Roman"/>
                <w:color w:val="000000"/>
                <w:sz w:val="24"/>
                <w:szCs w:val="24"/>
                <w:lang w:val="en-US"/>
              </w:rPr>
              <w:t>.</w:t>
            </w:r>
          </w:p>
        </w:tc>
      </w:tr>
      <w:tr w:rsidR="00260F67" w:rsidRPr="00672447" w14:paraId="4C067378" w14:textId="77777777" w:rsidTr="009F33D9">
        <w:tc>
          <w:tcPr>
            <w:tcW w:w="9355" w:type="dxa"/>
            <w:gridSpan w:val="3"/>
            <w:shd w:val="clear" w:color="000000" w:fill="FFFFFF"/>
            <w:tcMar>
              <w:left w:w="34" w:type="dxa"/>
              <w:right w:w="34" w:type="dxa"/>
            </w:tcMar>
          </w:tcPr>
          <w:p w14:paraId="4FA6C5FE" w14:textId="220B116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modern methods of research of materials and products of electronics and nanoelectronics and ways of presenting the results of research in this area</w:t>
            </w:r>
          </w:p>
        </w:tc>
      </w:tr>
      <w:tr w:rsidR="00260F67" w:rsidRPr="00672447" w14:paraId="4B646ECC" w14:textId="77777777" w:rsidTr="009F33D9">
        <w:tc>
          <w:tcPr>
            <w:tcW w:w="9355" w:type="dxa"/>
            <w:gridSpan w:val="3"/>
            <w:shd w:val="clear" w:color="000000" w:fill="FFFFFF"/>
            <w:tcMar>
              <w:left w:w="34" w:type="dxa"/>
              <w:right w:w="34" w:type="dxa"/>
            </w:tcMar>
          </w:tcPr>
          <w:p w14:paraId="2E88A666" w14:textId="0555533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methods of conducting a comparative analysis of research methods in a given direction in the field of electronics based on various sources</w:t>
            </w:r>
          </w:p>
        </w:tc>
      </w:tr>
      <w:tr w:rsidR="00260F67" w:rsidRPr="00672447" w14:paraId="5331ACBC" w14:textId="77777777" w:rsidTr="009F33D9">
        <w:tc>
          <w:tcPr>
            <w:tcW w:w="9355" w:type="dxa"/>
            <w:gridSpan w:val="3"/>
            <w:shd w:val="clear" w:color="000000" w:fill="FFFFFF"/>
            <w:tcMar>
              <w:left w:w="34" w:type="dxa"/>
              <w:right w:w="34" w:type="dxa"/>
            </w:tcMar>
          </w:tcPr>
          <w:p w14:paraId="66FB567B" w14:textId="0878693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9F33D9" w:rsidRPr="009F33D9">
              <w:rPr>
                <w:rFonts w:ascii="Times New Roman" w:hAnsi="Times New Roman" w:cs="Times New Roman"/>
                <w:color w:val="000000"/>
                <w:sz w:val="24"/>
                <w:szCs w:val="24"/>
                <w:lang w:val="en-US"/>
              </w:rPr>
              <w:t>modern sources of scientific information, in particular Russian and international databases of scientific journals and patent sources; methods of searching and analyzing sources that substantiate methods and approaches to solving the problem, its novelty, relevance and significance</w:t>
            </w:r>
            <w:r w:rsidR="009F33D9">
              <w:rPr>
                <w:rFonts w:ascii="Times New Roman" w:hAnsi="Times New Roman" w:cs="Times New Roman"/>
                <w:color w:val="000000"/>
                <w:sz w:val="24"/>
                <w:szCs w:val="24"/>
                <w:lang w:val="en-US"/>
              </w:rPr>
              <w:t>.</w:t>
            </w:r>
          </w:p>
        </w:tc>
      </w:tr>
      <w:tr w:rsidR="00260F67" w:rsidRPr="00672447" w14:paraId="64490E52" w14:textId="77777777" w:rsidTr="009F33D9">
        <w:trPr>
          <w:trHeight w:hRule="exact" w:val="277"/>
        </w:trPr>
        <w:tc>
          <w:tcPr>
            <w:tcW w:w="9355" w:type="dxa"/>
            <w:gridSpan w:val="3"/>
            <w:shd w:val="clear" w:color="000000" w:fill="FFFFFF"/>
            <w:tcMar>
              <w:left w:w="34" w:type="dxa"/>
              <w:right w:w="34" w:type="dxa"/>
            </w:tcMar>
          </w:tcPr>
          <w:p w14:paraId="33BC9265" w14:textId="69D3C0E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bl>
    <w:p w14:paraId="61B753A0" w14:textId="0E6A2939"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864"/>
        <w:gridCol w:w="3209"/>
        <w:gridCol w:w="1427"/>
        <w:gridCol w:w="1001"/>
        <w:gridCol w:w="1216"/>
        <w:gridCol w:w="710"/>
        <w:gridCol w:w="928"/>
      </w:tblGrid>
      <w:tr w:rsidR="00260F67" w:rsidRPr="00672447" w14:paraId="1DCC7C2A" w14:textId="77777777" w:rsidTr="009F33D9">
        <w:tc>
          <w:tcPr>
            <w:tcW w:w="9355" w:type="dxa"/>
            <w:gridSpan w:val="7"/>
            <w:shd w:val="clear" w:color="000000" w:fill="FFFFFF"/>
            <w:tcMar>
              <w:left w:w="34" w:type="dxa"/>
              <w:right w:w="34" w:type="dxa"/>
            </w:tcMar>
          </w:tcPr>
          <w:p w14:paraId="0F6B2DE6" w14:textId="108E7E3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sidRPr="00B90D08">
              <w:rPr>
                <w:rFonts w:ascii="Times New Roman" w:hAnsi="Times New Roman" w:cs="Times New Roman"/>
                <w:color w:val="000000"/>
                <w:sz w:val="24"/>
                <w:szCs w:val="24"/>
                <w:lang w:val="en-US"/>
              </w:rPr>
              <w:t>conduct a comparative analysis of research methods in a given direction in the field of electronics based on various sources; the choice of an adequate research method based on the analysis of sources, as well as the analysis of available resources and infrastructure</w:t>
            </w:r>
          </w:p>
        </w:tc>
      </w:tr>
      <w:tr w:rsidR="00260F67" w:rsidRPr="00672447" w14:paraId="27F8B0A3" w14:textId="77777777" w:rsidTr="009F33D9">
        <w:trPr>
          <w:trHeight w:hRule="exact" w:val="826"/>
        </w:trPr>
        <w:tc>
          <w:tcPr>
            <w:tcW w:w="9355" w:type="dxa"/>
            <w:gridSpan w:val="7"/>
            <w:shd w:val="clear" w:color="000000" w:fill="FFFFFF"/>
            <w:tcMar>
              <w:left w:w="34" w:type="dxa"/>
              <w:right w:w="34" w:type="dxa"/>
            </w:tcMar>
          </w:tcPr>
          <w:p w14:paraId="48C42628" w14:textId="6D4500F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 xml:space="preserve">to develop a project taking into account the risk analysis of its implementation, to determine the target stages, main directions and expected results of work; to organize the control of the project implementation taking into account the possible risks </w:t>
            </w:r>
          </w:p>
        </w:tc>
      </w:tr>
      <w:tr w:rsidR="00260F67" w:rsidRPr="00672447" w14:paraId="4A72FB7C" w14:textId="77777777" w:rsidTr="009F33D9">
        <w:trPr>
          <w:trHeight w:hRule="exact" w:val="285"/>
        </w:trPr>
        <w:tc>
          <w:tcPr>
            <w:tcW w:w="9355" w:type="dxa"/>
            <w:gridSpan w:val="7"/>
            <w:shd w:val="clear" w:color="000000" w:fill="FFFFFF"/>
            <w:tcMar>
              <w:left w:w="34" w:type="dxa"/>
              <w:right w:w="34" w:type="dxa"/>
            </w:tcMar>
          </w:tcPr>
          <w:p w14:paraId="0A9D2A78" w14:textId="53A024C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present and defend the results of the work performed in a reasoned manner</w:t>
            </w:r>
          </w:p>
        </w:tc>
      </w:tr>
      <w:tr w:rsidR="00260F67" w:rsidRPr="00672447" w14:paraId="3CB79CCF" w14:textId="77777777" w:rsidTr="009F33D9">
        <w:trPr>
          <w:trHeight w:hRule="exact" w:val="826"/>
        </w:trPr>
        <w:tc>
          <w:tcPr>
            <w:tcW w:w="9355" w:type="dxa"/>
            <w:gridSpan w:val="7"/>
            <w:shd w:val="clear" w:color="000000" w:fill="FFFFFF"/>
            <w:tcMar>
              <w:left w:w="34" w:type="dxa"/>
              <w:right w:w="34" w:type="dxa"/>
            </w:tcMar>
          </w:tcPr>
          <w:p w14:paraId="38269F3C" w14:textId="7E74420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9F33D9">
              <w:rPr>
                <w:rFonts w:ascii="Times New Roman" w:hAnsi="Times New Roman" w:cs="Times New Roman"/>
                <w:color w:val="000000"/>
                <w:sz w:val="24"/>
                <w:szCs w:val="24"/>
                <w:lang w:val="en-US"/>
              </w:rPr>
              <w:t>based on the selected sources, set a project task, justify its novelty and significance, choose adequate methods and approaches to solving the problem, analyze the problem, highlighting the stages of its solution</w:t>
            </w:r>
            <w:r w:rsidRPr="00672447">
              <w:rPr>
                <w:rFonts w:ascii="Times New Roman" w:hAnsi="Times New Roman" w:cs="Times New Roman"/>
                <w:color w:val="000000"/>
                <w:sz w:val="24"/>
                <w:szCs w:val="24"/>
                <w:lang w:val="en-US"/>
              </w:rPr>
              <w:t>.</w:t>
            </w:r>
          </w:p>
        </w:tc>
      </w:tr>
      <w:tr w:rsidR="00260F67" w:rsidRPr="00672447" w14:paraId="1BBE4CB0" w14:textId="77777777" w:rsidTr="009F33D9">
        <w:trPr>
          <w:trHeight w:hRule="exact" w:val="277"/>
        </w:trPr>
        <w:tc>
          <w:tcPr>
            <w:tcW w:w="9355" w:type="dxa"/>
            <w:gridSpan w:val="7"/>
            <w:shd w:val="clear" w:color="000000" w:fill="FFFFFF"/>
            <w:tcMar>
              <w:left w:w="34" w:type="dxa"/>
              <w:right w:w="34" w:type="dxa"/>
            </w:tcMar>
          </w:tcPr>
          <w:p w14:paraId="6B078D22" w14:textId="55584E7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3F8F4837" w14:textId="77777777" w:rsidTr="009F33D9">
        <w:trPr>
          <w:trHeight w:hRule="exact" w:val="555"/>
        </w:trPr>
        <w:tc>
          <w:tcPr>
            <w:tcW w:w="9355" w:type="dxa"/>
            <w:gridSpan w:val="7"/>
            <w:shd w:val="clear" w:color="000000" w:fill="FFFFFF"/>
            <w:tcMar>
              <w:left w:w="34" w:type="dxa"/>
              <w:right w:w="34" w:type="dxa"/>
            </w:tcMar>
          </w:tcPr>
          <w:p w14:paraId="6E90AED0" w14:textId="6265E34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skills of organizing and conducting research by research teams of various levels, presentation and reasoned defense of the results of the work performed</w:t>
            </w:r>
          </w:p>
        </w:tc>
      </w:tr>
      <w:tr w:rsidR="00260F67" w:rsidRPr="00672447" w14:paraId="7A0CB6C9" w14:textId="77777777" w:rsidTr="009F33D9">
        <w:trPr>
          <w:trHeight w:hRule="exact" w:val="285"/>
        </w:trPr>
        <w:tc>
          <w:tcPr>
            <w:tcW w:w="9355" w:type="dxa"/>
            <w:gridSpan w:val="7"/>
            <w:shd w:val="clear" w:color="000000" w:fill="FFFFFF"/>
            <w:tcMar>
              <w:left w:w="34" w:type="dxa"/>
              <w:right w:w="34" w:type="dxa"/>
            </w:tcMar>
          </w:tcPr>
          <w:p w14:paraId="76D23A1F" w14:textId="6DE30DA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methods of solving tasks through project management</w:t>
            </w:r>
          </w:p>
        </w:tc>
      </w:tr>
      <w:tr w:rsidR="00260F67" w:rsidRPr="00672447" w14:paraId="61987B1B" w14:textId="77777777" w:rsidTr="009F33D9">
        <w:trPr>
          <w:trHeight w:hRule="exact" w:val="1366"/>
        </w:trPr>
        <w:tc>
          <w:tcPr>
            <w:tcW w:w="9355" w:type="dxa"/>
            <w:gridSpan w:val="7"/>
            <w:shd w:val="clear" w:color="000000" w:fill="FFFFFF"/>
            <w:tcMar>
              <w:left w:w="34" w:type="dxa"/>
              <w:right w:w="34" w:type="dxa"/>
            </w:tcMar>
          </w:tcPr>
          <w:p w14:paraId="54CD4337" w14:textId="7697D69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sidRPr="00B90D08">
              <w:rPr>
                <w:rFonts w:ascii="Times New Roman" w:hAnsi="Times New Roman" w:cs="Times New Roman"/>
                <w:color w:val="000000"/>
                <w:sz w:val="24"/>
                <w:szCs w:val="24"/>
                <w:lang w:val="en-US"/>
              </w:rPr>
              <w:t>skills of project development and management, skills of monitoring the implementation of the work plan and achieving expected results; skills of adjusting the plan and justifying adjustments in case of deviations in the course of project implementation; skills of creating applications for participation in competitions, skills of registration and submission of project reporting documentation</w:t>
            </w:r>
          </w:p>
        </w:tc>
      </w:tr>
      <w:tr w:rsidR="00260F67" w:rsidRPr="00672447" w14:paraId="6E1E6FD3" w14:textId="77777777" w:rsidTr="009F33D9">
        <w:trPr>
          <w:trHeight w:hRule="exact" w:val="826"/>
        </w:trPr>
        <w:tc>
          <w:tcPr>
            <w:tcW w:w="9355" w:type="dxa"/>
            <w:gridSpan w:val="7"/>
            <w:shd w:val="clear" w:color="000000" w:fill="FFFFFF"/>
            <w:tcMar>
              <w:left w:w="34" w:type="dxa"/>
              <w:right w:w="34" w:type="dxa"/>
            </w:tcMar>
          </w:tcPr>
          <w:p w14:paraId="31B7AAC1" w14:textId="78013D8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90D08">
              <w:rPr>
                <w:rFonts w:ascii="Times New Roman" w:hAnsi="Times New Roman" w:cs="Times New Roman"/>
                <w:color w:val="000000"/>
                <w:sz w:val="24"/>
                <w:szCs w:val="24"/>
                <w:lang w:val="en-US"/>
              </w:rPr>
              <w:t>skills of choosing an adequate research method in a given direction in the field of electronics based on the analysis of sources, as well as analysis of available resources and infrastructure</w:t>
            </w:r>
          </w:p>
        </w:tc>
      </w:tr>
      <w:tr w:rsidR="00260F67" w:rsidRPr="00672447" w14:paraId="1CEF1A21" w14:textId="77777777" w:rsidTr="009F33D9">
        <w:trPr>
          <w:trHeight w:hRule="exact" w:val="277"/>
        </w:trPr>
        <w:tc>
          <w:tcPr>
            <w:tcW w:w="864" w:type="dxa"/>
          </w:tcPr>
          <w:p w14:paraId="20B4D6F5" w14:textId="77777777" w:rsidR="00260F67" w:rsidRPr="00672447" w:rsidRDefault="00260F67">
            <w:pPr>
              <w:rPr>
                <w:lang w:val="en-US"/>
              </w:rPr>
            </w:pPr>
          </w:p>
        </w:tc>
        <w:tc>
          <w:tcPr>
            <w:tcW w:w="3209" w:type="dxa"/>
          </w:tcPr>
          <w:p w14:paraId="54A73EA8" w14:textId="77777777" w:rsidR="00260F67" w:rsidRPr="00672447" w:rsidRDefault="00260F67">
            <w:pPr>
              <w:rPr>
                <w:lang w:val="en-US"/>
              </w:rPr>
            </w:pPr>
          </w:p>
        </w:tc>
        <w:tc>
          <w:tcPr>
            <w:tcW w:w="1427" w:type="dxa"/>
          </w:tcPr>
          <w:p w14:paraId="2F1BA214" w14:textId="77777777" w:rsidR="00260F67" w:rsidRPr="00672447" w:rsidRDefault="00260F67">
            <w:pPr>
              <w:rPr>
                <w:lang w:val="en-US"/>
              </w:rPr>
            </w:pPr>
          </w:p>
        </w:tc>
        <w:tc>
          <w:tcPr>
            <w:tcW w:w="1001" w:type="dxa"/>
          </w:tcPr>
          <w:p w14:paraId="52259415" w14:textId="77777777" w:rsidR="00260F67" w:rsidRPr="00672447" w:rsidRDefault="00260F67">
            <w:pPr>
              <w:rPr>
                <w:lang w:val="en-US"/>
              </w:rPr>
            </w:pPr>
          </w:p>
        </w:tc>
        <w:tc>
          <w:tcPr>
            <w:tcW w:w="1216" w:type="dxa"/>
          </w:tcPr>
          <w:p w14:paraId="06AEDA06" w14:textId="77777777" w:rsidR="00260F67" w:rsidRPr="00672447" w:rsidRDefault="00260F67">
            <w:pPr>
              <w:rPr>
                <w:lang w:val="en-US"/>
              </w:rPr>
            </w:pPr>
          </w:p>
        </w:tc>
        <w:tc>
          <w:tcPr>
            <w:tcW w:w="710" w:type="dxa"/>
          </w:tcPr>
          <w:p w14:paraId="7CEEDD56" w14:textId="77777777" w:rsidR="00260F67" w:rsidRPr="00672447" w:rsidRDefault="00260F67">
            <w:pPr>
              <w:rPr>
                <w:lang w:val="en-US"/>
              </w:rPr>
            </w:pPr>
          </w:p>
        </w:tc>
        <w:tc>
          <w:tcPr>
            <w:tcW w:w="928" w:type="dxa"/>
          </w:tcPr>
          <w:p w14:paraId="72AE1F2E" w14:textId="77777777" w:rsidR="00260F67" w:rsidRPr="00672447" w:rsidRDefault="00260F67">
            <w:pPr>
              <w:rPr>
                <w:lang w:val="en-US"/>
              </w:rPr>
            </w:pPr>
          </w:p>
        </w:tc>
      </w:tr>
      <w:tr w:rsidR="00260F67" w:rsidRPr="00672447" w14:paraId="350F6997" w14:textId="77777777" w:rsidTr="009F33D9">
        <w:trPr>
          <w:trHeight w:hRule="exact" w:val="277"/>
        </w:trPr>
        <w:tc>
          <w:tcPr>
            <w:tcW w:w="9355" w:type="dxa"/>
            <w:gridSpan w:val="7"/>
            <w:shd w:val="clear" w:color="000000" w:fill="FFFFFF"/>
            <w:tcMar>
              <w:left w:w="34" w:type="dxa"/>
              <w:right w:w="34" w:type="dxa"/>
            </w:tcMar>
          </w:tcPr>
          <w:p w14:paraId="1BCA258E" w14:textId="3242B844"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2D819B29" w14:textId="77777777" w:rsidTr="009F33D9">
        <w:trPr>
          <w:trHeight w:hRule="exact" w:val="138"/>
        </w:trPr>
        <w:tc>
          <w:tcPr>
            <w:tcW w:w="864" w:type="dxa"/>
          </w:tcPr>
          <w:p w14:paraId="2B5297C1" w14:textId="77777777" w:rsidR="00260F67" w:rsidRPr="00672447" w:rsidRDefault="00260F67">
            <w:pPr>
              <w:rPr>
                <w:lang w:val="en-US"/>
              </w:rPr>
            </w:pPr>
          </w:p>
        </w:tc>
        <w:tc>
          <w:tcPr>
            <w:tcW w:w="3209" w:type="dxa"/>
          </w:tcPr>
          <w:p w14:paraId="1A948F0C" w14:textId="77777777" w:rsidR="00260F67" w:rsidRPr="00672447" w:rsidRDefault="00260F67">
            <w:pPr>
              <w:rPr>
                <w:lang w:val="en-US"/>
              </w:rPr>
            </w:pPr>
          </w:p>
        </w:tc>
        <w:tc>
          <w:tcPr>
            <w:tcW w:w="1427" w:type="dxa"/>
          </w:tcPr>
          <w:p w14:paraId="50408138" w14:textId="77777777" w:rsidR="00260F67" w:rsidRPr="00672447" w:rsidRDefault="00260F67">
            <w:pPr>
              <w:rPr>
                <w:lang w:val="en-US"/>
              </w:rPr>
            </w:pPr>
          </w:p>
        </w:tc>
        <w:tc>
          <w:tcPr>
            <w:tcW w:w="1001" w:type="dxa"/>
          </w:tcPr>
          <w:p w14:paraId="55AA3495" w14:textId="77777777" w:rsidR="00260F67" w:rsidRPr="00672447" w:rsidRDefault="00260F67">
            <w:pPr>
              <w:rPr>
                <w:lang w:val="en-US"/>
              </w:rPr>
            </w:pPr>
          </w:p>
        </w:tc>
        <w:tc>
          <w:tcPr>
            <w:tcW w:w="1216" w:type="dxa"/>
          </w:tcPr>
          <w:p w14:paraId="7DB01FE7" w14:textId="77777777" w:rsidR="00260F67" w:rsidRPr="00672447" w:rsidRDefault="00260F67">
            <w:pPr>
              <w:rPr>
                <w:lang w:val="en-US"/>
              </w:rPr>
            </w:pPr>
          </w:p>
        </w:tc>
        <w:tc>
          <w:tcPr>
            <w:tcW w:w="710" w:type="dxa"/>
          </w:tcPr>
          <w:p w14:paraId="68C4D0B5" w14:textId="77777777" w:rsidR="00260F67" w:rsidRPr="00672447" w:rsidRDefault="00260F67">
            <w:pPr>
              <w:rPr>
                <w:lang w:val="en-US"/>
              </w:rPr>
            </w:pPr>
          </w:p>
        </w:tc>
        <w:tc>
          <w:tcPr>
            <w:tcW w:w="928" w:type="dxa"/>
          </w:tcPr>
          <w:p w14:paraId="6187B041" w14:textId="77777777" w:rsidR="00260F67" w:rsidRPr="00672447" w:rsidRDefault="00260F67">
            <w:pPr>
              <w:rPr>
                <w:lang w:val="en-US"/>
              </w:rPr>
            </w:pPr>
          </w:p>
        </w:tc>
      </w:tr>
      <w:tr w:rsidR="00260F67" w:rsidRPr="00672447" w14:paraId="4F6B5432" w14:textId="77777777" w:rsidTr="009F33D9">
        <w:trPr>
          <w:trHeight w:hRule="exact" w:val="833"/>
        </w:trPr>
        <w:tc>
          <w:tcPr>
            <w:tcW w:w="9355" w:type="dxa"/>
            <w:gridSpan w:val="7"/>
            <w:shd w:val="clear" w:color="000000" w:fill="FFFFFF"/>
            <w:tcMar>
              <w:left w:w="34" w:type="dxa"/>
              <w:right w:w="34" w:type="dxa"/>
            </w:tcMar>
          </w:tcPr>
          <w:p w14:paraId="602A3CCC" w14:textId="197384AE"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018EE936" w14:textId="77777777" w:rsidTr="009F33D9">
        <w:trPr>
          <w:trHeight w:hRule="exact" w:val="555"/>
        </w:trPr>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89E631" w14:textId="1EE857E3"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50D273" w14:textId="2C885A35"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A647CB" w14:textId="7FA19291"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1CEB33" w14:textId="2C91D904"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77BCB2" w14:textId="0B299C82"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18FD25C6" w14:textId="77777777" w:rsidTr="009F33D9">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95697F" w14:textId="57EB6A4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9F33D9">
              <w:rPr>
                <w:rFonts w:ascii="Times New Roman" w:hAnsi="Times New Roman" w:cs="Times New Roman"/>
                <w:b/>
                <w:color w:val="000000"/>
                <w:sz w:val="24"/>
                <w:szCs w:val="24"/>
                <w:lang w:val="en-US"/>
              </w:rPr>
              <w:t>Research and development management</w:t>
            </w:r>
            <w:r w:rsidRPr="00672447">
              <w:rPr>
                <w:rFonts w:ascii="Times New Roman" w:hAnsi="Times New Roman" w:cs="Times New Roman"/>
                <w:b/>
                <w:color w:val="000000"/>
                <w:sz w:val="24"/>
                <w:szCs w:val="24"/>
                <w:lang w:val="en-US"/>
              </w:rPr>
              <w:t xml:space="preserve"> в электронике</w:t>
            </w:r>
          </w:p>
        </w:tc>
      </w:tr>
      <w:tr w:rsidR="00260F67" w:rsidRPr="00672447" w14:paraId="146A5CF2" w14:textId="77777777" w:rsidTr="007A5643">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9EECC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4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6BA91E" w14:textId="04349FE8" w:rsidR="00E079BB" w:rsidRPr="00E079BB" w:rsidRDefault="00FE4DEC" w:rsidP="00E079BB">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E079BB" w:rsidRPr="00E079BB">
              <w:rPr>
                <w:rFonts w:ascii="Times New Roman" w:hAnsi="Times New Roman" w:cs="Times New Roman"/>
                <w:b/>
                <w:color w:val="000000"/>
                <w:sz w:val="24"/>
                <w:szCs w:val="24"/>
                <w:lang w:val="en-US"/>
              </w:rPr>
              <w:t>General issues of methodology and organization of scientific research</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sidRPr="00E079BB">
              <w:rPr>
                <w:rFonts w:ascii="Times New Roman" w:hAnsi="Times New Roman" w:cs="Times New Roman"/>
                <w:color w:val="000000"/>
                <w:sz w:val="24"/>
                <w:szCs w:val="24"/>
                <w:lang w:val="en-US"/>
              </w:rPr>
              <w:t>Science as a type of human activity. Classification of sciences. The concept of the research method. General scientific methods and methods of private sciences. Classification of scientific research (theoretical and experimental research; fundamental and applied research). Types of research activities (R&amp;D).</w:t>
            </w:r>
          </w:p>
          <w:p w14:paraId="2C39BB18" w14:textId="0243A64A" w:rsidR="00260F67" w:rsidRPr="00672447" w:rsidRDefault="00E079BB" w:rsidP="00E079BB">
            <w:pPr>
              <w:spacing w:after="0" w:line="240" w:lineRule="auto"/>
              <w:jc w:val="both"/>
              <w:rPr>
                <w:sz w:val="24"/>
                <w:szCs w:val="24"/>
                <w:lang w:val="en-US"/>
              </w:rPr>
            </w:pPr>
            <w:r w:rsidRPr="00E079BB">
              <w:rPr>
                <w:rFonts w:ascii="Times New Roman" w:hAnsi="Times New Roman" w:cs="Times New Roman"/>
                <w:color w:val="000000"/>
                <w:sz w:val="24"/>
                <w:szCs w:val="24"/>
                <w:lang w:val="en-US"/>
              </w:rPr>
              <w:t>Standards of scientific activity. Reproducibility. Historical evolution of standards of scientific experimentation. Methodology of scientific research</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B4A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5247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8452D3" w14:textId="2C1455F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r w:rsidR="00260F67" w:rsidRPr="00672447" w14:paraId="19935DF8" w14:textId="77777777" w:rsidTr="007A5643">
        <w:tc>
          <w:tcPr>
            <w:tcW w:w="8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7C5FC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46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73CB34" w14:textId="62C43846"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1.</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78FA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5E42E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6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392D80" w14:textId="2D9B17C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bl>
    <w:p w14:paraId="4588BE19" w14:textId="23773ABF"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0"/>
        <w:gridCol w:w="5078"/>
        <w:gridCol w:w="650"/>
        <w:gridCol w:w="1140"/>
        <w:gridCol w:w="1567"/>
      </w:tblGrid>
      <w:tr w:rsidR="00260F67" w:rsidRPr="00672447" w14:paraId="33E6816E" w14:textId="77777777" w:rsidTr="00E079BB">
        <w:tc>
          <w:tcPr>
            <w:tcW w:w="9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3A92C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0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1D2751" w14:textId="41B456BF"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371335" w:rsidRPr="00371335">
              <w:rPr>
                <w:rFonts w:ascii="Times New Roman" w:hAnsi="Times New Roman" w:cs="Times New Roman"/>
                <w:b/>
                <w:color w:val="000000"/>
                <w:sz w:val="24"/>
                <w:szCs w:val="24"/>
                <w:lang w:val="en-US"/>
              </w:rPr>
              <w:t xml:space="preserve">Organizational structure of science management bodies and research organizations. Functions of various departments.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71335" w:rsidRPr="00371335">
              <w:rPr>
                <w:rFonts w:ascii="Times New Roman" w:hAnsi="Times New Roman" w:cs="Times New Roman"/>
                <w:color w:val="000000"/>
                <w:sz w:val="24"/>
                <w:szCs w:val="24"/>
                <w:lang w:val="en-US"/>
              </w:rPr>
              <w:t>Ministry of Science of Higher Education of the Russian Federation. Departments of the Ministry. Russian Academy of Sciences. The Higher Attestation Commission (HAC) and the procedure for awarding academic degrees. Science in scientific institutes and universities. Directorate of the Science Institution. Research department. Institute, department, laboratory. MEGA-science institutions. Academic exchange programs. International cooperation in science. The need for an international scientific discussion.</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7A3E9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023D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2BA1AE" w14:textId="580415D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2.2</w:t>
            </w:r>
          </w:p>
        </w:tc>
      </w:tr>
      <w:tr w:rsidR="00260F67" w:rsidRPr="00672447" w14:paraId="698923B4" w14:textId="77777777" w:rsidTr="00E079BB">
        <w:tc>
          <w:tcPr>
            <w:tcW w:w="9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001E0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50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8D77F7" w14:textId="1E141703"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2.</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40351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2997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0539DA" w14:textId="6816CE9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r w:rsidR="00260F67" w:rsidRPr="00672447" w14:paraId="05E6551A" w14:textId="77777777" w:rsidTr="00E079BB">
        <w:tc>
          <w:tcPr>
            <w:tcW w:w="9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2BA3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0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2B7F86" w14:textId="4DD9352F"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371335" w:rsidRPr="00371335">
              <w:rPr>
                <w:rFonts w:ascii="Times New Roman" w:hAnsi="Times New Roman" w:cs="Times New Roman"/>
                <w:b/>
                <w:color w:val="000000"/>
                <w:sz w:val="24"/>
                <w:szCs w:val="24"/>
                <w:lang w:val="en-US"/>
              </w:rPr>
              <w:t>Sources determining the directions of science development</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71335" w:rsidRPr="00371335">
              <w:rPr>
                <w:rFonts w:ascii="Times New Roman" w:hAnsi="Times New Roman" w:cs="Times New Roman"/>
                <w:color w:val="000000"/>
                <w:sz w:val="24"/>
                <w:szCs w:val="24"/>
                <w:lang w:val="en-US"/>
              </w:rPr>
              <w:t>The "Science" program. The Law on Science. Presidential decrees. Road maps.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C8095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1B9B1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196938" w14:textId="33F1C80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2.1</w:t>
            </w:r>
          </w:p>
        </w:tc>
      </w:tr>
      <w:tr w:rsidR="00260F67" w:rsidRPr="00672447" w14:paraId="79AC64C2" w14:textId="77777777" w:rsidTr="00E079BB">
        <w:tc>
          <w:tcPr>
            <w:tcW w:w="9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5B6C0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0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4D5C54" w14:textId="0111898A"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3.</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3</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DBFD7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7E7A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E72F2" w14:textId="6BA7D26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r w:rsidR="00260F67" w:rsidRPr="00672447" w14:paraId="0F074934" w14:textId="77777777" w:rsidTr="00E079BB">
        <w:tc>
          <w:tcPr>
            <w:tcW w:w="9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A2652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0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10758C" w14:textId="02AB57EB"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C361D1" w:rsidRPr="00C361D1">
              <w:rPr>
                <w:rFonts w:ascii="Times New Roman" w:hAnsi="Times New Roman" w:cs="Times New Roman"/>
                <w:b/>
                <w:color w:val="000000"/>
                <w:sz w:val="24"/>
                <w:szCs w:val="24"/>
                <w:lang w:val="en-US"/>
              </w:rPr>
              <w:t xml:space="preserve">Financing of science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C361D1" w:rsidRPr="00C361D1">
              <w:rPr>
                <w:rFonts w:ascii="Times New Roman" w:hAnsi="Times New Roman" w:cs="Times New Roman"/>
                <w:color w:val="000000"/>
                <w:sz w:val="24"/>
                <w:szCs w:val="24"/>
                <w:lang w:val="en-US"/>
              </w:rPr>
              <w:t>Financing of science: programs, grants. Russian Foundation for Basic Research (RFBR). Russian Science Foundation (RSF). Resolution p.220 - Megagrants. Federal-targeted programs. Foundation for Advanced Research. Foundation for the Promotion of Innovation. Features of contests of various funds.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7A3B8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B52D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B5A1A6" w14:textId="52C0D13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2.1</w:t>
            </w:r>
          </w:p>
        </w:tc>
      </w:tr>
      <w:tr w:rsidR="00260F67" w:rsidRPr="00672447" w14:paraId="01176029" w14:textId="77777777" w:rsidTr="00E079BB">
        <w:tc>
          <w:tcPr>
            <w:tcW w:w="9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9018F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0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19D994" w14:textId="68101D50"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4.</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4</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CB83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F2F6D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F42AB7" w14:textId="7B9EB79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r w:rsidR="00260F67" w:rsidRPr="00672447" w14:paraId="4A849EC9" w14:textId="77777777" w:rsidTr="00E079BB">
        <w:tc>
          <w:tcPr>
            <w:tcW w:w="9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D0C8C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0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B369DC" w14:textId="68E37ECE"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C361D1" w:rsidRPr="00C361D1">
              <w:rPr>
                <w:rFonts w:ascii="Times New Roman" w:hAnsi="Times New Roman" w:cs="Times New Roman"/>
                <w:b/>
                <w:color w:val="000000"/>
                <w:sz w:val="24"/>
                <w:szCs w:val="24"/>
                <w:lang w:val="en-US"/>
              </w:rPr>
              <w:t xml:space="preserve">Information basis of scientific research. Algorithm of scientific research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C361D1" w:rsidRPr="00C361D1">
              <w:rPr>
                <w:rFonts w:ascii="Times New Roman" w:hAnsi="Times New Roman" w:cs="Times New Roman"/>
                <w:color w:val="000000"/>
                <w:sz w:val="24"/>
                <w:szCs w:val="24"/>
                <w:lang w:val="en-US"/>
              </w:rPr>
              <w:t>Information basis of scientific research. RSCI. Scopus. Science networks. The algorithm of scientific research. Relevance of the study. Setting goals and objectives of the study. Forming a research plan and dividing it into stages. Conducting research as part of the algorithm. Identification of the features of the studied effects. Processing of research results. Discussion of the results. Revision and adjustment of the research plan. Formulation of conclusions. Prospects for the practical application of the results. Formation of technical specifications for the implementation of R&amp;D.</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F1142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9E35E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8647FD" w14:textId="3044BD7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bl>
    <w:p w14:paraId="5CCC5D35" w14:textId="1524F658"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5"/>
        <w:gridCol w:w="5047"/>
        <w:gridCol w:w="650"/>
        <w:gridCol w:w="1156"/>
        <w:gridCol w:w="1567"/>
      </w:tblGrid>
      <w:tr w:rsidR="00260F67" w:rsidRPr="00672447" w14:paraId="707A6546" w14:textId="77777777" w:rsidTr="007A564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1F2D1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121D87" w14:textId="55400E3D"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5.</w:t>
            </w:r>
            <w:r w:rsidR="00260F67" w:rsidRPr="00672447">
              <w:rPr>
                <w:lang w:val="en-US"/>
              </w:rPr>
              <w:t xml:space="preserve"> </w:t>
            </w:r>
            <w:r w:rsidR="00C361D1" w:rsidRPr="00C361D1">
              <w:rPr>
                <w:rFonts w:ascii="Times New Roman" w:hAnsi="Times New Roman" w:cs="Times New Roman"/>
                <w:color w:val="000000"/>
                <w:sz w:val="24"/>
                <w:szCs w:val="24"/>
                <w:lang w:val="en-US"/>
              </w:rPr>
              <w:t>Study of the tender documentation of one of the scientific foundations of the Russian Federation. Preparation of a scientific project in accordance with the competition documentation.</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03B12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AF778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20</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89AB38" w14:textId="7A984EE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r w:rsidR="00260F67" w:rsidRPr="00672447" w14:paraId="4776E530" w14:textId="77777777" w:rsidTr="007A564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8C17C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79161D" w14:textId="33CCF924"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C361D1" w:rsidRPr="00C361D1">
              <w:rPr>
                <w:rFonts w:ascii="Times New Roman" w:hAnsi="Times New Roman" w:cs="Times New Roman"/>
                <w:b/>
                <w:color w:val="000000"/>
                <w:sz w:val="24"/>
                <w:szCs w:val="24"/>
                <w:lang w:val="en-US"/>
              </w:rPr>
              <w:t xml:space="preserve">Fundamentals of project management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C361D1" w:rsidRPr="00C361D1">
              <w:rPr>
                <w:rFonts w:ascii="Times New Roman" w:hAnsi="Times New Roman" w:cs="Times New Roman"/>
                <w:color w:val="000000"/>
                <w:sz w:val="24"/>
                <w:szCs w:val="24"/>
                <w:lang w:val="en-US"/>
              </w:rPr>
              <w:t>Definition of Project. The role of the project manager. The principles of project management and the main terms used in project management. Stages of the project. Formation of a team of performers, distribution of obligations. Organizational structure. Interaction with the organization's management and administration. Accounting and control systems. Co-executors of the project. Comparative analysis of project costs and results. Features of scientific and technical results. Determining the scope and timing of the project. Conditions and limitations of the project. Project performance indicators. Types of resources. Budget planning. Classification of project costs. Accounting of financial expenses. Financial statements.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525B2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FFAD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C7578F" w14:textId="0BE6431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r w:rsidR="00260F67" w:rsidRPr="00672447" w14:paraId="6C3D52EA" w14:textId="77777777" w:rsidTr="007A564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432CE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1EFBFA" w14:textId="620CEB69"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6.</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6</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5800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DA76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0C9F05" w14:textId="3B71A48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r w:rsidR="00260F67" w:rsidRPr="00672447" w14:paraId="1BDAE085" w14:textId="77777777" w:rsidTr="007A564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A2BB8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008EFF" w14:textId="3E3D80AF"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C361D1" w:rsidRPr="00C361D1">
              <w:rPr>
                <w:rFonts w:ascii="Times New Roman" w:hAnsi="Times New Roman" w:cs="Times New Roman"/>
                <w:b/>
                <w:color w:val="000000"/>
                <w:sz w:val="24"/>
                <w:szCs w:val="24"/>
                <w:lang w:val="en-US"/>
              </w:rPr>
              <w:t>Publication and patenting. Legal protection of research results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C361D1" w:rsidRPr="00C361D1">
              <w:rPr>
                <w:rFonts w:ascii="Times New Roman" w:hAnsi="Times New Roman" w:cs="Times New Roman"/>
                <w:color w:val="000000"/>
                <w:sz w:val="24"/>
                <w:szCs w:val="24"/>
                <w:lang w:val="en-US"/>
              </w:rPr>
              <w:t xml:space="preserve">Publication of an article in a scientific journal. Principles of choosing a journal for </w:t>
            </w:r>
            <w:r w:rsidR="009D4738" w:rsidRPr="00C361D1">
              <w:rPr>
                <w:rFonts w:ascii="Times New Roman" w:hAnsi="Times New Roman" w:cs="Times New Roman"/>
                <w:color w:val="000000"/>
                <w:sz w:val="24"/>
                <w:szCs w:val="24"/>
                <w:lang w:val="en-US"/>
              </w:rPr>
              <w:t>publication.</w:t>
            </w:r>
            <w:r w:rsidR="00C361D1" w:rsidRPr="00C361D1">
              <w:rPr>
                <w:rFonts w:ascii="Times New Roman" w:hAnsi="Times New Roman" w:cs="Times New Roman"/>
                <w:color w:val="000000"/>
                <w:sz w:val="24"/>
                <w:szCs w:val="24"/>
                <w:lang w:val="en-US"/>
              </w:rPr>
              <w:t xml:space="preserve"> Publication of research results at conferences. Fundamentals of legislation in terms of patenting. Patent search. What results cannot be patented (features of patenting in Russia and abroad). Preparation of the application. Interaction with patent organizations. Patent information databases. Algorithm for publishing research results. International citation systems and methods of working with them</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7A908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72D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7822C7" w14:textId="71197D6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2.1</w:t>
            </w:r>
          </w:p>
        </w:tc>
      </w:tr>
      <w:tr w:rsidR="00260F67" w:rsidRPr="00672447" w14:paraId="0142BF46" w14:textId="77777777" w:rsidTr="007A564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E418F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9DDDF5" w14:textId="11EB0475"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7.</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7</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8E0A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F996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9BB385" w14:textId="6952400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r w:rsidR="00260F67" w:rsidRPr="00672447" w14:paraId="257CF194" w14:textId="77777777" w:rsidTr="007A5643">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B09E9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C20A76" w14:textId="51BBE1DE"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C361D1" w:rsidRPr="00C361D1">
              <w:rPr>
                <w:rFonts w:ascii="Times New Roman" w:hAnsi="Times New Roman" w:cs="Times New Roman"/>
                <w:b/>
                <w:color w:val="000000"/>
                <w:sz w:val="24"/>
                <w:szCs w:val="24"/>
                <w:lang w:val="en-US"/>
              </w:rPr>
              <w:t xml:space="preserve">Research and development management in enterprises. Preparation of a master's thesis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C361D1" w:rsidRPr="00C361D1">
              <w:rPr>
                <w:rFonts w:ascii="Times New Roman" w:hAnsi="Times New Roman" w:cs="Times New Roman"/>
                <w:color w:val="000000"/>
                <w:sz w:val="24"/>
                <w:szCs w:val="24"/>
                <w:lang w:val="en-US"/>
              </w:rPr>
              <w:t>Research and development management at enterprises: on the example of specific enterprises of the Russian Federation. Requirements for the design of a master's thesis. Topics and content of sections. References and citations. Interaction with the supervisor. b to the defense, interaction with the reviewer. The pre-defense procedure – why it is needed, what to prepare for, pitfalls. Protection and actions after it.</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8280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C3B81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79D212" w14:textId="4B9FBF2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bl>
    <w:p w14:paraId="454C89F7" w14:textId="460B4CFC"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558"/>
        <w:gridCol w:w="128"/>
        <w:gridCol w:w="251"/>
        <w:gridCol w:w="3352"/>
        <w:gridCol w:w="143"/>
        <w:gridCol w:w="1518"/>
        <w:gridCol w:w="648"/>
        <w:gridCol w:w="1194"/>
        <w:gridCol w:w="647"/>
        <w:gridCol w:w="916"/>
      </w:tblGrid>
      <w:tr w:rsidR="00260F67" w:rsidRPr="00672447" w14:paraId="5B561C1F" w14:textId="77777777" w:rsidTr="00D60ACE">
        <w:tc>
          <w:tcPr>
            <w:tcW w:w="9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5D583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0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0E4373" w14:textId="3E97E268"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8.</w:t>
            </w:r>
            <w:r w:rsidR="00260F67" w:rsidRPr="00672447">
              <w:rPr>
                <w:lang w:val="en-US"/>
              </w:rPr>
              <w:t xml:space="preserve"> </w:t>
            </w:r>
            <w:r w:rsidR="00C361D1" w:rsidRPr="00C361D1">
              <w:rPr>
                <w:rFonts w:ascii="Times New Roman" w:hAnsi="Times New Roman" w:cs="Times New Roman"/>
                <w:color w:val="000000"/>
                <w:sz w:val="24"/>
                <w:szCs w:val="24"/>
                <w:lang w:val="en-US"/>
              </w:rPr>
              <w:t>Cross-reviewing projects prepared by colleagues</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3E43D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BE016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20</w:t>
            </w:r>
          </w:p>
        </w:tc>
        <w:tc>
          <w:tcPr>
            <w:tcW w:w="15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49768E" w14:textId="142DAEF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r w:rsidR="00260F67" w:rsidRPr="00672447" w14:paraId="2A6E050C" w14:textId="77777777" w:rsidTr="00D60ACE">
        <w:tc>
          <w:tcPr>
            <w:tcW w:w="9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81B8B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0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98FE95" w14:textId="29C8DC52"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76CD4">
              <w:rPr>
                <w:rFonts w:ascii="Times New Roman" w:hAnsi="Times New Roman" w:cs="Times New Roman"/>
                <w:color w:val="000000"/>
                <w:sz w:val="24"/>
                <w:szCs w:val="24"/>
                <w:lang w:val="en-US"/>
              </w:rPr>
              <w:t>Preparation for lectures</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B5E6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10E80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12</w:t>
            </w:r>
          </w:p>
        </w:tc>
        <w:tc>
          <w:tcPr>
            <w:tcW w:w="15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19215" w14:textId="2FB655B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r w:rsidR="00260F67" w:rsidRPr="00672447" w14:paraId="61852C8B" w14:textId="77777777" w:rsidTr="00D60ACE">
        <w:tc>
          <w:tcPr>
            <w:tcW w:w="9355"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C479E5" w14:textId="477BA0E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517625" w:rsidRPr="00672447">
              <w:rPr>
                <w:rFonts w:ascii="Times New Roman" w:hAnsi="Times New Roman" w:cs="Times New Roman"/>
                <w:b/>
                <w:color w:val="000000"/>
                <w:sz w:val="24"/>
                <w:szCs w:val="24"/>
                <w:lang w:val="en-US"/>
              </w:rPr>
              <w:t>Test</w:t>
            </w:r>
            <w:r w:rsidRPr="00672447">
              <w:rPr>
                <w:rFonts w:ascii="Times New Roman" w:hAnsi="Times New Roman" w:cs="Times New Roman"/>
                <w:b/>
                <w:color w:val="000000"/>
                <w:sz w:val="24"/>
                <w:szCs w:val="24"/>
                <w:lang w:val="en-US"/>
              </w:rPr>
              <w:t>)</w:t>
            </w:r>
          </w:p>
        </w:tc>
      </w:tr>
      <w:tr w:rsidR="00260F67" w:rsidRPr="00672447" w14:paraId="2A8B02D3" w14:textId="77777777" w:rsidTr="00D60ACE">
        <w:tc>
          <w:tcPr>
            <w:tcW w:w="9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0AAEF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E7AEE6" w14:textId="138F3701"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Pr="00672447">
              <w:rPr>
                <w:rFonts w:ascii="Times New Roman" w:hAnsi="Times New Roman" w:cs="Times New Roman"/>
                <w:b/>
                <w:color w:val="000000"/>
                <w:sz w:val="24"/>
                <w:szCs w:val="24"/>
                <w:lang w:val="en-US"/>
              </w:rPr>
              <w:t>Test</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D6D9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32BD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17,75</w:t>
            </w:r>
          </w:p>
        </w:tc>
        <w:tc>
          <w:tcPr>
            <w:tcW w:w="15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621C9" w14:textId="63CB2BA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r w:rsidR="00260F67" w:rsidRPr="00672447" w14:paraId="7379A573" w14:textId="77777777" w:rsidTr="00D60ACE">
        <w:tc>
          <w:tcPr>
            <w:tcW w:w="9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F8143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1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2C91B2" w14:textId="2BB69DDD"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DE1BF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E4162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0,25</w:t>
            </w:r>
          </w:p>
        </w:tc>
        <w:tc>
          <w:tcPr>
            <w:tcW w:w="15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2587E" w14:textId="2B9B6B8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2.2,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2.2</w:t>
            </w:r>
          </w:p>
        </w:tc>
      </w:tr>
      <w:tr w:rsidR="00260F67" w:rsidRPr="00672447" w14:paraId="2E134D38" w14:textId="77777777" w:rsidTr="00D60ACE">
        <w:trPr>
          <w:trHeight w:hRule="exact" w:val="138"/>
        </w:trPr>
        <w:tc>
          <w:tcPr>
            <w:tcW w:w="558" w:type="dxa"/>
          </w:tcPr>
          <w:p w14:paraId="1CCD1827" w14:textId="77777777" w:rsidR="00260F67" w:rsidRPr="00672447" w:rsidRDefault="00260F67">
            <w:pPr>
              <w:rPr>
                <w:lang w:val="en-US"/>
              </w:rPr>
            </w:pPr>
          </w:p>
        </w:tc>
        <w:tc>
          <w:tcPr>
            <w:tcW w:w="128" w:type="dxa"/>
          </w:tcPr>
          <w:p w14:paraId="03244EE3" w14:textId="77777777" w:rsidR="00260F67" w:rsidRPr="00672447" w:rsidRDefault="00260F67">
            <w:pPr>
              <w:rPr>
                <w:lang w:val="en-US"/>
              </w:rPr>
            </w:pPr>
          </w:p>
        </w:tc>
        <w:tc>
          <w:tcPr>
            <w:tcW w:w="251" w:type="dxa"/>
          </w:tcPr>
          <w:p w14:paraId="22F30F37" w14:textId="77777777" w:rsidR="00260F67" w:rsidRPr="00672447" w:rsidRDefault="00260F67">
            <w:pPr>
              <w:rPr>
                <w:lang w:val="en-US"/>
              </w:rPr>
            </w:pPr>
          </w:p>
        </w:tc>
        <w:tc>
          <w:tcPr>
            <w:tcW w:w="3352" w:type="dxa"/>
          </w:tcPr>
          <w:p w14:paraId="619B8606" w14:textId="77777777" w:rsidR="00260F67" w:rsidRPr="00672447" w:rsidRDefault="00260F67">
            <w:pPr>
              <w:rPr>
                <w:lang w:val="en-US"/>
              </w:rPr>
            </w:pPr>
          </w:p>
        </w:tc>
        <w:tc>
          <w:tcPr>
            <w:tcW w:w="143" w:type="dxa"/>
          </w:tcPr>
          <w:p w14:paraId="26718B3E" w14:textId="77777777" w:rsidR="00260F67" w:rsidRPr="00672447" w:rsidRDefault="00260F67">
            <w:pPr>
              <w:rPr>
                <w:lang w:val="en-US"/>
              </w:rPr>
            </w:pPr>
          </w:p>
        </w:tc>
        <w:tc>
          <w:tcPr>
            <w:tcW w:w="1518" w:type="dxa"/>
          </w:tcPr>
          <w:p w14:paraId="6CF7950C" w14:textId="77777777" w:rsidR="00260F67" w:rsidRPr="00672447" w:rsidRDefault="00260F67">
            <w:pPr>
              <w:rPr>
                <w:lang w:val="en-US"/>
              </w:rPr>
            </w:pPr>
          </w:p>
        </w:tc>
        <w:tc>
          <w:tcPr>
            <w:tcW w:w="648" w:type="dxa"/>
          </w:tcPr>
          <w:p w14:paraId="711DF128" w14:textId="77777777" w:rsidR="00260F67" w:rsidRPr="00672447" w:rsidRDefault="00260F67">
            <w:pPr>
              <w:rPr>
                <w:lang w:val="en-US"/>
              </w:rPr>
            </w:pPr>
          </w:p>
        </w:tc>
        <w:tc>
          <w:tcPr>
            <w:tcW w:w="1194" w:type="dxa"/>
          </w:tcPr>
          <w:p w14:paraId="24B978DB" w14:textId="77777777" w:rsidR="00260F67" w:rsidRPr="00672447" w:rsidRDefault="00260F67">
            <w:pPr>
              <w:rPr>
                <w:lang w:val="en-US"/>
              </w:rPr>
            </w:pPr>
          </w:p>
        </w:tc>
        <w:tc>
          <w:tcPr>
            <w:tcW w:w="647" w:type="dxa"/>
          </w:tcPr>
          <w:p w14:paraId="7A5E1DA1" w14:textId="77777777" w:rsidR="00260F67" w:rsidRPr="00672447" w:rsidRDefault="00260F67">
            <w:pPr>
              <w:rPr>
                <w:lang w:val="en-US"/>
              </w:rPr>
            </w:pPr>
          </w:p>
        </w:tc>
        <w:tc>
          <w:tcPr>
            <w:tcW w:w="916" w:type="dxa"/>
          </w:tcPr>
          <w:p w14:paraId="07A3B2E9" w14:textId="77777777" w:rsidR="00260F67" w:rsidRPr="00672447" w:rsidRDefault="00260F67">
            <w:pPr>
              <w:rPr>
                <w:lang w:val="en-US"/>
              </w:rPr>
            </w:pPr>
          </w:p>
        </w:tc>
      </w:tr>
      <w:tr w:rsidR="00260F67" w:rsidRPr="00672447" w14:paraId="740C30C7" w14:textId="77777777" w:rsidTr="00D60ACE">
        <w:trPr>
          <w:trHeight w:hRule="exact" w:val="352"/>
        </w:trPr>
        <w:tc>
          <w:tcPr>
            <w:tcW w:w="9355" w:type="dxa"/>
            <w:gridSpan w:val="10"/>
            <w:shd w:val="clear" w:color="000000" w:fill="FFFFFF"/>
            <w:tcMar>
              <w:left w:w="34" w:type="dxa"/>
              <w:right w:w="34" w:type="dxa"/>
            </w:tcMar>
          </w:tcPr>
          <w:p w14:paraId="35861624" w14:textId="7C6E0996"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29C4CD11" w14:textId="77777777" w:rsidTr="00D60ACE">
        <w:trPr>
          <w:trHeight w:hRule="exact" w:val="63"/>
        </w:trPr>
        <w:tc>
          <w:tcPr>
            <w:tcW w:w="558" w:type="dxa"/>
          </w:tcPr>
          <w:p w14:paraId="12B829FF" w14:textId="77777777" w:rsidR="00260F67" w:rsidRPr="00672447" w:rsidRDefault="00260F67">
            <w:pPr>
              <w:rPr>
                <w:lang w:val="en-US"/>
              </w:rPr>
            </w:pPr>
          </w:p>
        </w:tc>
        <w:tc>
          <w:tcPr>
            <w:tcW w:w="128" w:type="dxa"/>
          </w:tcPr>
          <w:p w14:paraId="3E2FDE19" w14:textId="77777777" w:rsidR="00260F67" w:rsidRPr="00672447" w:rsidRDefault="00260F67">
            <w:pPr>
              <w:rPr>
                <w:lang w:val="en-US"/>
              </w:rPr>
            </w:pPr>
          </w:p>
        </w:tc>
        <w:tc>
          <w:tcPr>
            <w:tcW w:w="251" w:type="dxa"/>
          </w:tcPr>
          <w:p w14:paraId="4D684357" w14:textId="77777777" w:rsidR="00260F67" w:rsidRPr="00672447" w:rsidRDefault="00260F67">
            <w:pPr>
              <w:rPr>
                <w:lang w:val="en-US"/>
              </w:rPr>
            </w:pPr>
          </w:p>
        </w:tc>
        <w:tc>
          <w:tcPr>
            <w:tcW w:w="3352" w:type="dxa"/>
          </w:tcPr>
          <w:p w14:paraId="33EC4DC7" w14:textId="77777777" w:rsidR="00260F67" w:rsidRPr="00672447" w:rsidRDefault="00260F67">
            <w:pPr>
              <w:rPr>
                <w:lang w:val="en-US"/>
              </w:rPr>
            </w:pPr>
          </w:p>
        </w:tc>
        <w:tc>
          <w:tcPr>
            <w:tcW w:w="143" w:type="dxa"/>
          </w:tcPr>
          <w:p w14:paraId="0B7097B9" w14:textId="77777777" w:rsidR="00260F67" w:rsidRPr="00672447" w:rsidRDefault="00260F67">
            <w:pPr>
              <w:rPr>
                <w:lang w:val="en-US"/>
              </w:rPr>
            </w:pPr>
          </w:p>
        </w:tc>
        <w:tc>
          <w:tcPr>
            <w:tcW w:w="1518" w:type="dxa"/>
          </w:tcPr>
          <w:p w14:paraId="7979522B" w14:textId="77777777" w:rsidR="00260F67" w:rsidRPr="00672447" w:rsidRDefault="00260F67">
            <w:pPr>
              <w:rPr>
                <w:lang w:val="en-US"/>
              </w:rPr>
            </w:pPr>
          </w:p>
        </w:tc>
        <w:tc>
          <w:tcPr>
            <w:tcW w:w="648" w:type="dxa"/>
          </w:tcPr>
          <w:p w14:paraId="3E524424" w14:textId="77777777" w:rsidR="00260F67" w:rsidRPr="00672447" w:rsidRDefault="00260F67">
            <w:pPr>
              <w:rPr>
                <w:lang w:val="en-US"/>
              </w:rPr>
            </w:pPr>
          </w:p>
        </w:tc>
        <w:tc>
          <w:tcPr>
            <w:tcW w:w="1194" w:type="dxa"/>
          </w:tcPr>
          <w:p w14:paraId="750CF11E" w14:textId="77777777" w:rsidR="00260F67" w:rsidRPr="00672447" w:rsidRDefault="00260F67">
            <w:pPr>
              <w:rPr>
                <w:lang w:val="en-US"/>
              </w:rPr>
            </w:pPr>
          </w:p>
        </w:tc>
        <w:tc>
          <w:tcPr>
            <w:tcW w:w="647" w:type="dxa"/>
          </w:tcPr>
          <w:p w14:paraId="0C8AF626" w14:textId="77777777" w:rsidR="00260F67" w:rsidRPr="00672447" w:rsidRDefault="00260F67">
            <w:pPr>
              <w:rPr>
                <w:lang w:val="en-US"/>
              </w:rPr>
            </w:pPr>
          </w:p>
        </w:tc>
        <w:tc>
          <w:tcPr>
            <w:tcW w:w="916" w:type="dxa"/>
          </w:tcPr>
          <w:p w14:paraId="4A11D929" w14:textId="77777777" w:rsidR="00260F67" w:rsidRPr="00672447" w:rsidRDefault="00260F67">
            <w:pPr>
              <w:rPr>
                <w:lang w:val="en-US"/>
              </w:rPr>
            </w:pPr>
          </w:p>
        </w:tc>
      </w:tr>
      <w:tr w:rsidR="00260F67" w:rsidRPr="00672447" w14:paraId="4079C737" w14:textId="77777777" w:rsidTr="00D60ACE">
        <w:trPr>
          <w:trHeight w:hRule="exact" w:val="277"/>
        </w:trPr>
        <w:tc>
          <w:tcPr>
            <w:tcW w:w="9355" w:type="dxa"/>
            <w:gridSpan w:val="10"/>
            <w:shd w:val="clear" w:color="000000" w:fill="FFFFFF"/>
            <w:tcMar>
              <w:left w:w="34" w:type="dxa"/>
              <w:right w:w="34" w:type="dxa"/>
            </w:tcMar>
          </w:tcPr>
          <w:p w14:paraId="7DFBD07A" w14:textId="756241D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63DE906D" w14:textId="77777777" w:rsidTr="00D60ACE">
        <w:trPr>
          <w:trHeight w:hRule="exact" w:val="138"/>
        </w:trPr>
        <w:tc>
          <w:tcPr>
            <w:tcW w:w="558" w:type="dxa"/>
          </w:tcPr>
          <w:p w14:paraId="1ADC5C3A" w14:textId="77777777" w:rsidR="00260F67" w:rsidRPr="00672447" w:rsidRDefault="00260F67">
            <w:pPr>
              <w:rPr>
                <w:lang w:val="en-US"/>
              </w:rPr>
            </w:pPr>
          </w:p>
        </w:tc>
        <w:tc>
          <w:tcPr>
            <w:tcW w:w="128" w:type="dxa"/>
          </w:tcPr>
          <w:p w14:paraId="12CAEF58" w14:textId="77777777" w:rsidR="00260F67" w:rsidRPr="00672447" w:rsidRDefault="00260F67">
            <w:pPr>
              <w:rPr>
                <w:lang w:val="en-US"/>
              </w:rPr>
            </w:pPr>
          </w:p>
        </w:tc>
        <w:tc>
          <w:tcPr>
            <w:tcW w:w="251" w:type="dxa"/>
          </w:tcPr>
          <w:p w14:paraId="0E4CC762" w14:textId="77777777" w:rsidR="00260F67" w:rsidRPr="00672447" w:rsidRDefault="00260F67">
            <w:pPr>
              <w:rPr>
                <w:lang w:val="en-US"/>
              </w:rPr>
            </w:pPr>
          </w:p>
        </w:tc>
        <w:tc>
          <w:tcPr>
            <w:tcW w:w="3352" w:type="dxa"/>
          </w:tcPr>
          <w:p w14:paraId="3289A7DC" w14:textId="77777777" w:rsidR="00260F67" w:rsidRPr="00672447" w:rsidRDefault="00260F67">
            <w:pPr>
              <w:rPr>
                <w:lang w:val="en-US"/>
              </w:rPr>
            </w:pPr>
          </w:p>
        </w:tc>
        <w:tc>
          <w:tcPr>
            <w:tcW w:w="143" w:type="dxa"/>
          </w:tcPr>
          <w:p w14:paraId="65F971AB" w14:textId="77777777" w:rsidR="00260F67" w:rsidRPr="00672447" w:rsidRDefault="00260F67">
            <w:pPr>
              <w:rPr>
                <w:lang w:val="en-US"/>
              </w:rPr>
            </w:pPr>
          </w:p>
        </w:tc>
        <w:tc>
          <w:tcPr>
            <w:tcW w:w="1518" w:type="dxa"/>
          </w:tcPr>
          <w:p w14:paraId="2D8AA9A7" w14:textId="77777777" w:rsidR="00260F67" w:rsidRPr="00672447" w:rsidRDefault="00260F67">
            <w:pPr>
              <w:rPr>
                <w:lang w:val="en-US"/>
              </w:rPr>
            </w:pPr>
          </w:p>
        </w:tc>
        <w:tc>
          <w:tcPr>
            <w:tcW w:w="648" w:type="dxa"/>
          </w:tcPr>
          <w:p w14:paraId="3B9B4129" w14:textId="77777777" w:rsidR="00260F67" w:rsidRPr="00672447" w:rsidRDefault="00260F67">
            <w:pPr>
              <w:rPr>
                <w:lang w:val="en-US"/>
              </w:rPr>
            </w:pPr>
          </w:p>
        </w:tc>
        <w:tc>
          <w:tcPr>
            <w:tcW w:w="1194" w:type="dxa"/>
          </w:tcPr>
          <w:p w14:paraId="4E1FA566" w14:textId="77777777" w:rsidR="00260F67" w:rsidRPr="00672447" w:rsidRDefault="00260F67">
            <w:pPr>
              <w:rPr>
                <w:lang w:val="en-US"/>
              </w:rPr>
            </w:pPr>
          </w:p>
        </w:tc>
        <w:tc>
          <w:tcPr>
            <w:tcW w:w="647" w:type="dxa"/>
          </w:tcPr>
          <w:p w14:paraId="2F191C49" w14:textId="77777777" w:rsidR="00260F67" w:rsidRPr="00672447" w:rsidRDefault="00260F67">
            <w:pPr>
              <w:rPr>
                <w:lang w:val="en-US"/>
              </w:rPr>
            </w:pPr>
          </w:p>
        </w:tc>
        <w:tc>
          <w:tcPr>
            <w:tcW w:w="916" w:type="dxa"/>
          </w:tcPr>
          <w:p w14:paraId="715EFB60" w14:textId="77777777" w:rsidR="00260F67" w:rsidRPr="00672447" w:rsidRDefault="00260F67">
            <w:pPr>
              <w:rPr>
                <w:lang w:val="en-US"/>
              </w:rPr>
            </w:pPr>
          </w:p>
        </w:tc>
      </w:tr>
      <w:tr w:rsidR="00260F67" w:rsidRPr="00672447" w14:paraId="784FC8DA" w14:textId="77777777" w:rsidTr="00D60ACE">
        <w:trPr>
          <w:trHeight w:hRule="exact" w:val="833"/>
        </w:trPr>
        <w:tc>
          <w:tcPr>
            <w:tcW w:w="9355" w:type="dxa"/>
            <w:gridSpan w:val="10"/>
            <w:shd w:val="clear" w:color="000000" w:fill="FFFFFF"/>
            <w:tcMar>
              <w:left w:w="34" w:type="dxa"/>
              <w:right w:w="34" w:type="dxa"/>
            </w:tcMar>
          </w:tcPr>
          <w:p w14:paraId="6C579DDB" w14:textId="3E14169A"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9F33D9">
              <w:rPr>
                <w:rFonts w:ascii="Times New Roman" w:hAnsi="Times New Roman" w:cs="Times New Roman"/>
                <w:color w:val="000000"/>
                <w:sz w:val="24"/>
                <w:szCs w:val="24"/>
                <w:lang w:val="en-US"/>
              </w:rPr>
              <w:t>Research and development management</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53C96B2F" w14:textId="77777777" w:rsidTr="00D60ACE">
        <w:trPr>
          <w:trHeight w:hRule="exact" w:val="277"/>
        </w:trPr>
        <w:tc>
          <w:tcPr>
            <w:tcW w:w="9355" w:type="dxa"/>
            <w:gridSpan w:val="10"/>
            <w:shd w:val="clear" w:color="000000" w:fill="FFFFFF"/>
            <w:tcMar>
              <w:left w:w="34" w:type="dxa"/>
              <w:right w:w="34" w:type="dxa"/>
            </w:tcMar>
          </w:tcPr>
          <w:p w14:paraId="27D93B6C" w14:textId="7F54759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0D58E69B" w14:textId="77777777" w:rsidTr="00D60ACE">
        <w:trPr>
          <w:trHeight w:hRule="exact" w:val="138"/>
        </w:trPr>
        <w:tc>
          <w:tcPr>
            <w:tcW w:w="558" w:type="dxa"/>
          </w:tcPr>
          <w:p w14:paraId="7121D8D1" w14:textId="77777777" w:rsidR="00260F67" w:rsidRPr="00672447" w:rsidRDefault="00260F67">
            <w:pPr>
              <w:rPr>
                <w:lang w:val="en-US"/>
              </w:rPr>
            </w:pPr>
          </w:p>
        </w:tc>
        <w:tc>
          <w:tcPr>
            <w:tcW w:w="128" w:type="dxa"/>
          </w:tcPr>
          <w:p w14:paraId="3A87B599" w14:textId="77777777" w:rsidR="00260F67" w:rsidRPr="00672447" w:rsidRDefault="00260F67">
            <w:pPr>
              <w:rPr>
                <w:lang w:val="en-US"/>
              </w:rPr>
            </w:pPr>
          </w:p>
        </w:tc>
        <w:tc>
          <w:tcPr>
            <w:tcW w:w="251" w:type="dxa"/>
          </w:tcPr>
          <w:p w14:paraId="034E892D" w14:textId="77777777" w:rsidR="00260F67" w:rsidRPr="00672447" w:rsidRDefault="00260F67">
            <w:pPr>
              <w:rPr>
                <w:lang w:val="en-US"/>
              </w:rPr>
            </w:pPr>
          </w:p>
        </w:tc>
        <w:tc>
          <w:tcPr>
            <w:tcW w:w="3352" w:type="dxa"/>
          </w:tcPr>
          <w:p w14:paraId="76F1279C" w14:textId="77777777" w:rsidR="00260F67" w:rsidRPr="00672447" w:rsidRDefault="00260F67">
            <w:pPr>
              <w:rPr>
                <w:lang w:val="en-US"/>
              </w:rPr>
            </w:pPr>
          </w:p>
        </w:tc>
        <w:tc>
          <w:tcPr>
            <w:tcW w:w="143" w:type="dxa"/>
          </w:tcPr>
          <w:p w14:paraId="1C898895" w14:textId="77777777" w:rsidR="00260F67" w:rsidRPr="00672447" w:rsidRDefault="00260F67">
            <w:pPr>
              <w:rPr>
                <w:lang w:val="en-US"/>
              </w:rPr>
            </w:pPr>
          </w:p>
        </w:tc>
        <w:tc>
          <w:tcPr>
            <w:tcW w:w="1518" w:type="dxa"/>
          </w:tcPr>
          <w:p w14:paraId="63497EBD" w14:textId="77777777" w:rsidR="00260F67" w:rsidRPr="00672447" w:rsidRDefault="00260F67">
            <w:pPr>
              <w:rPr>
                <w:lang w:val="en-US"/>
              </w:rPr>
            </w:pPr>
          </w:p>
        </w:tc>
        <w:tc>
          <w:tcPr>
            <w:tcW w:w="648" w:type="dxa"/>
          </w:tcPr>
          <w:p w14:paraId="159004DC" w14:textId="77777777" w:rsidR="00260F67" w:rsidRPr="00672447" w:rsidRDefault="00260F67">
            <w:pPr>
              <w:rPr>
                <w:lang w:val="en-US"/>
              </w:rPr>
            </w:pPr>
          </w:p>
        </w:tc>
        <w:tc>
          <w:tcPr>
            <w:tcW w:w="1194" w:type="dxa"/>
          </w:tcPr>
          <w:p w14:paraId="51172A7C" w14:textId="77777777" w:rsidR="00260F67" w:rsidRPr="00672447" w:rsidRDefault="00260F67">
            <w:pPr>
              <w:rPr>
                <w:lang w:val="en-US"/>
              </w:rPr>
            </w:pPr>
          </w:p>
        </w:tc>
        <w:tc>
          <w:tcPr>
            <w:tcW w:w="647" w:type="dxa"/>
          </w:tcPr>
          <w:p w14:paraId="00C5CA97" w14:textId="77777777" w:rsidR="00260F67" w:rsidRPr="00672447" w:rsidRDefault="00260F67">
            <w:pPr>
              <w:rPr>
                <w:lang w:val="en-US"/>
              </w:rPr>
            </w:pPr>
          </w:p>
        </w:tc>
        <w:tc>
          <w:tcPr>
            <w:tcW w:w="916" w:type="dxa"/>
          </w:tcPr>
          <w:p w14:paraId="3EF9B9C7" w14:textId="77777777" w:rsidR="00260F67" w:rsidRPr="00672447" w:rsidRDefault="00260F67">
            <w:pPr>
              <w:rPr>
                <w:lang w:val="en-US"/>
              </w:rPr>
            </w:pPr>
          </w:p>
        </w:tc>
      </w:tr>
      <w:tr w:rsidR="00260F67" w:rsidRPr="00672447" w14:paraId="1D1F6C87" w14:textId="77777777" w:rsidTr="009D4738">
        <w:tc>
          <w:tcPr>
            <w:tcW w:w="9355" w:type="dxa"/>
            <w:gridSpan w:val="10"/>
            <w:shd w:val="clear" w:color="000000" w:fill="FFFFFF"/>
            <w:tcMar>
              <w:left w:w="34" w:type="dxa"/>
              <w:right w:w="34" w:type="dxa"/>
            </w:tcMar>
          </w:tcPr>
          <w:p w14:paraId="4E4E6FC8" w14:textId="77777777" w:rsidR="009D4738" w:rsidRPr="009D4738" w:rsidRDefault="009D4738" w:rsidP="009D4738">
            <w:pPr>
              <w:spacing w:after="0" w:line="240" w:lineRule="auto"/>
              <w:rPr>
                <w:rFonts w:ascii="Times New Roman" w:hAnsi="Times New Roman" w:cs="Times New Roman"/>
                <w:color w:val="000000"/>
                <w:sz w:val="24"/>
                <w:szCs w:val="24"/>
                <w:lang w:val="en-US"/>
              </w:rPr>
            </w:pPr>
            <w:r w:rsidRPr="009D4738">
              <w:rPr>
                <w:rFonts w:ascii="Times New Roman" w:hAnsi="Times New Roman" w:cs="Times New Roman"/>
                <w:color w:val="000000"/>
                <w:sz w:val="24"/>
                <w:szCs w:val="24"/>
                <w:lang w:val="en-US"/>
              </w:rPr>
              <w:t>1. The procedure for awarding scientific degrees and titles in Russia and abroad.</w:t>
            </w:r>
          </w:p>
          <w:p w14:paraId="3223389A" w14:textId="77777777" w:rsidR="009D4738" w:rsidRPr="009D4738" w:rsidRDefault="009D4738" w:rsidP="009D4738">
            <w:pPr>
              <w:spacing w:after="0" w:line="240" w:lineRule="auto"/>
              <w:rPr>
                <w:rFonts w:ascii="Times New Roman" w:hAnsi="Times New Roman" w:cs="Times New Roman"/>
                <w:color w:val="000000"/>
                <w:sz w:val="24"/>
                <w:szCs w:val="24"/>
                <w:lang w:val="en-US"/>
              </w:rPr>
            </w:pPr>
            <w:r w:rsidRPr="009D4738">
              <w:rPr>
                <w:rFonts w:ascii="Times New Roman" w:hAnsi="Times New Roman" w:cs="Times New Roman"/>
                <w:color w:val="000000"/>
                <w:sz w:val="24"/>
                <w:szCs w:val="24"/>
                <w:lang w:val="en-US"/>
              </w:rPr>
              <w:t>2. Name the difference and similarity of the organization of fundamental and applied research.</w:t>
            </w:r>
          </w:p>
          <w:p w14:paraId="0C3F49D5" w14:textId="77777777" w:rsidR="009D4738" w:rsidRPr="009D4738" w:rsidRDefault="009D4738" w:rsidP="009D4738">
            <w:pPr>
              <w:spacing w:after="0" w:line="240" w:lineRule="auto"/>
              <w:rPr>
                <w:rFonts w:ascii="Times New Roman" w:hAnsi="Times New Roman" w:cs="Times New Roman"/>
                <w:color w:val="000000"/>
                <w:sz w:val="24"/>
                <w:szCs w:val="24"/>
                <w:lang w:val="en-US"/>
              </w:rPr>
            </w:pPr>
            <w:r w:rsidRPr="009D4738">
              <w:rPr>
                <w:rFonts w:ascii="Times New Roman" w:hAnsi="Times New Roman" w:cs="Times New Roman"/>
                <w:color w:val="000000"/>
                <w:sz w:val="24"/>
                <w:szCs w:val="24"/>
                <w:lang w:val="en-US"/>
              </w:rPr>
              <w:t>3. List the types of research activities.</w:t>
            </w:r>
          </w:p>
          <w:p w14:paraId="73003AB4" w14:textId="77777777" w:rsidR="009D4738" w:rsidRPr="009D4738" w:rsidRDefault="009D4738" w:rsidP="009D4738">
            <w:pPr>
              <w:spacing w:after="0" w:line="240" w:lineRule="auto"/>
              <w:rPr>
                <w:rFonts w:ascii="Times New Roman" w:hAnsi="Times New Roman" w:cs="Times New Roman"/>
                <w:color w:val="000000"/>
                <w:sz w:val="24"/>
                <w:szCs w:val="24"/>
                <w:lang w:val="en-US"/>
              </w:rPr>
            </w:pPr>
            <w:r w:rsidRPr="009D4738">
              <w:rPr>
                <w:rFonts w:ascii="Times New Roman" w:hAnsi="Times New Roman" w:cs="Times New Roman"/>
                <w:color w:val="000000"/>
                <w:sz w:val="24"/>
                <w:szCs w:val="24"/>
                <w:lang w:val="en-US"/>
              </w:rPr>
              <w:t>4. List the rights and obligations of the project manager and executors.</w:t>
            </w:r>
          </w:p>
          <w:p w14:paraId="405F251C" w14:textId="6AD912C9" w:rsidR="00260F67" w:rsidRPr="00672447" w:rsidRDefault="009D4738" w:rsidP="009D4738">
            <w:pPr>
              <w:spacing w:after="0" w:line="240" w:lineRule="auto"/>
              <w:rPr>
                <w:sz w:val="24"/>
                <w:szCs w:val="24"/>
                <w:lang w:val="en-US"/>
              </w:rPr>
            </w:pPr>
            <w:r w:rsidRPr="009D4738">
              <w:rPr>
                <w:rFonts w:ascii="Times New Roman" w:hAnsi="Times New Roman" w:cs="Times New Roman"/>
                <w:color w:val="000000"/>
                <w:sz w:val="24"/>
                <w:szCs w:val="24"/>
                <w:lang w:val="en-US"/>
              </w:rPr>
              <w:t>5. What are the main stages of the project implementation</w:t>
            </w:r>
          </w:p>
        </w:tc>
      </w:tr>
      <w:tr w:rsidR="00260F67" w:rsidRPr="00672447" w14:paraId="0292EB4A" w14:textId="77777777" w:rsidTr="00D60ACE">
        <w:trPr>
          <w:trHeight w:hRule="exact" w:val="277"/>
        </w:trPr>
        <w:tc>
          <w:tcPr>
            <w:tcW w:w="9355" w:type="dxa"/>
            <w:gridSpan w:val="10"/>
            <w:shd w:val="clear" w:color="000000" w:fill="FFFFFF"/>
            <w:tcMar>
              <w:left w:w="34" w:type="dxa"/>
              <w:right w:w="34" w:type="dxa"/>
            </w:tcMar>
          </w:tcPr>
          <w:p w14:paraId="59934A36" w14:textId="7F76029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4F29D93C" w14:textId="77777777" w:rsidTr="00D60ACE">
        <w:trPr>
          <w:trHeight w:hRule="exact" w:val="138"/>
        </w:trPr>
        <w:tc>
          <w:tcPr>
            <w:tcW w:w="558" w:type="dxa"/>
          </w:tcPr>
          <w:p w14:paraId="5959180D" w14:textId="77777777" w:rsidR="00260F67" w:rsidRPr="00672447" w:rsidRDefault="00260F67">
            <w:pPr>
              <w:rPr>
                <w:lang w:val="en-US"/>
              </w:rPr>
            </w:pPr>
          </w:p>
        </w:tc>
        <w:tc>
          <w:tcPr>
            <w:tcW w:w="128" w:type="dxa"/>
          </w:tcPr>
          <w:p w14:paraId="49FC7DF8" w14:textId="77777777" w:rsidR="00260F67" w:rsidRPr="00672447" w:rsidRDefault="00260F67">
            <w:pPr>
              <w:rPr>
                <w:lang w:val="en-US"/>
              </w:rPr>
            </w:pPr>
          </w:p>
        </w:tc>
        <w:tc>
          <w:tcPr>
            <w:tcW w:w="251" w:type="dxa"/>
          </w:tcPr>
          <w:p w14:paraId="76797C5D" w14:textId="77777777" w:rsidR="00260F67" w:rsidRPr="00672447" w:rsidRDefault="00260F67">
            <w:pPr>
              <w:rPr>
                <w:lang w:val="en-US"/>
              </w:rPr>
            </w:pPr>
          </w:p>
        </w:tc>
        <w:tc>
          <w:tcPr>
            <w:tcW w:w="3352" w:type="dxa"/>
          </w:tcPr>
          <w:p w14:paraId="2DA503DB" w14:textId="77777777" w:rsidR="00260F67" w:rsidRPr="00672447" w:rsidRDefault="00260F67">
            <w:pPr>
              <w:rPr>
                <w:lang w:val="en-US"/>
              </w:rPr>
            </w:pPr>
          </w:p>
        </w:tc>
        <w:tc>
          <w:tcPr>
            <w:tcW w:w="143" w:type="dxa"/>
          </w:tcPr>
          <w:p w14:paraId="2E91BD01" w14:textId="77777777" w:rsidR="00260F67" w:rsidRPr="00672447" w:rsidRDefault="00260F67">
            <w:pPr>
              <w:rPr>
                <w:lang w:val="en-US"/>
              </w:rPr>
            </w:pPr>
          </w:p>
        </w:tc>
        <w:tc>
          <w:tcPr>
            <w:tcW w:w="1518" w:type="dxa"/>
          </w:tcPr>
          <w:p w14:paraId="280C9E0A" w14:textId="77777777" w:rsidR="00260F67" w:rsidRPr="00672447" w:rsidRDefault="00260F67">
            <w:pPr>
              <w:rPr>
                <w:lang w:val="en-US"/>
              </w:rPr>
            </w:pPr>
          </w:p>
        </w:tc>
        <w:tc>
          <w:tcPr>
            <w:tcW w:w="648" w:type="dxa"/>
          </w:tcPr>
          <w:p w14:paraId="0717B4D6" w14:textId="77777777" w:rsidR="00260F67" w:rsidRPr="00672447" w:rsidRDefault="00260F67">
            <w:pPr>
              <w:rPr>
                <w:lang w:val="en-US"/>
              </w:rPr>
            </w:pPr>
          </w:p>
        </w:tc>
        <w:tc>
          <w:tcPr>
            <w:tcW w:w="1194" w:type="dxa"/>
          </w:tcPr>
          <w:p w14:paraId="338128FF" w14:textId="77777777" w:rsidR="00260F67" w:rsidRPr="00672447" w:rsidRDefault="00260F67">
            <w:pPr>
              <w:rPr>
                <w:lang w:val="en-US"/>
              </w:rPr>
            </w:pPr>
          </w:p>
        </w:tc>
        <w:tc>
          <w:tcPr>
            <w:tcW w:w="647" w:type="dxa"/>
          </w:tcPr>
          <w:p w14:paraId="7D0E7B66" w14:textId="77777777" w:rsidR="00260F67" w:rsidRPr="00672447" w:rsidRDefault="00260F67">
            <w:pPr>
              <w:rPr>
                <w:lang w:val="en-US"/>
              </w:rPr>
            </w:pPr>
          </w:p>
        </w:tc>
        <w:tc>
          <w:tcPr>
            <w:tcW w:w="916" w:type="dxa"/>
          </w:tcPr>
          <w:p w14:paraId="2FA1042C" w14:textId="77777777" w:rsidR="00260F67" w:rsidRPr="00672447" w:rsidRDefault="00260F67">
            <w:pPr>
              <w:rPr>
                <w:lang w:val="en-US"/>
              </w:rPr>
            </w:pPr>
          </w:p>
        </w:tc>
      </w:tr>
      <w:tr w:rsidR="00260F67" w:rsidRPr="00672447" w14:paraId="259E48EA" w14:textId="77777777" w:rsidTr="00D60ACE">
        <w:trPr>
          <w:trHeight w:hRule="exact" w:val="304"/>
        </w:trPr>
        <w:tc>
          <w:tcPr>
            <w:tcW w:w="9355" w:type="dxa"/>
            <w:gridSpan w:val="10"/>
            <w:shd w:val="clear" w:color="000000" w:fill="FFFFFF"/>
            <w:tcMar>
              <w:left w:w="34" w:type="dxa"/>
              <w:right w:w="34" w:type="dxa"/>
            </w:tcMar>
          </w:tcPr>
          <w:p w14:paraId="137FB70E" w14:textId="4E6E93C4"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73E612DF" w14:textId="77777777" w:rsidTr="00D60ACE">
        <w:trPr>
          <w:trHeight w:hRule="exact" w:val="277"/>
        </w:trPr>
        <w:tc>
          <w:tcPr>
            <w:tcW w:w="558" w:type="dxa"/>
          </w:tcPr>
          <w:p w14:paraId="445FEEA8" w14:textId="77777777" w:rsidR="00260F67" w:rsidRPr="00672447" w:rsidRDefault="00260F67">
            <w:pPr>
              <w:rPr>
                <w:lang w:val="en-US"/>
              </w:rPr>
            </w:pPr>
          </w:p>
        </w:tc>
        <w:tc>
          <w:tcPr>
            <w:tcW w:w="128" w:type="dxa"/>
          </w:tcPr>
          <w:p w14:paraId="2F537EF8" w14:textId="77777777" w:rsidR="00260F67" w:rsidRPr="00672447" w:rsidRDefault="00260F67">
            <w:pPr>
              <w:rPr>
                <w:lang w:val="en-US"/>
              </w:rPr>
            </w:pPr>
          </w:p>
        </w:tc>
        <w:tc>
          <w:tcPr>
            <w:tcW w:w="251" w:type="dxa"/>
          </w:tcPr>
          <w:p w14:paraId="313AC510" w14:textId="77777777" w:rsidR="00260F67" w:rsidRPr="00672447" w:rsidRDefault="00260F67">
            <w:pPr>
              <w:rPr>
                <w:lang w:val="en-US"/>
              </w:rPr>
            </w:pPr>
          </w:p>
        </w:tc>
        <w:tc>
          <w:tcPr>
            <w:tcW w:w="3352" w:type="dxa"/>
          </w:tcPr>
          <w:p w14:paraId="36A6CFE7" w14:textId="77777777" w:rsidR="00260F67" w:rsidRPr="00672447" w:rsidRDefault="00260F67">
            <w:pPr>
              <w:rPr>
                <w:lang w:val="en-US"/>
              </w:rPr>
            </w:pPr>
          </w:p>
        </w:tc>
        <w:tc>
          <w:tcPr>
            <w:tcW w:w="143" w:type="dxa"/>
          </w:tcPr>
          <w:p w14:paraId="3882A9A2" w14:textId="77777777" w:rsidR="00260F67" w:rsidRPr="00672447" w:rsidRDefault="00260F67">
            <w:pPr>
              <w:rPr>
                <w:lang w:val="en-US"/>
              </w:rPr>
            </w:pPr>
          </w:p>
        </w:tc>
        <w:tc>
          <w:tcPr>
            <w:tcW w:w="1518" w:type="dxa"/>
          </w:tcPr>
          <w:p w14:paraId="07B28818" w14:textId="77777777" w:rsidR="00260F67" w:rsidRPr="00672447" w:rsidRDefault="00260F67">
            <w:pPr>
              <w:rPr>
                <w:lang w:val="en-US"/>
              </w:rPr>
            </w:pPr>
          </w:p>
        </w:tc>
        <w:tc>
          <w:tcPr>
            <w:tcW w:w="648" w:type="dxa"/>
          </w:tcPr>
          <w:p w14:paraId="671BA4D5" w14:textId="77777777" w:rsidR="00260F67" w:rsidRPr="00672447" w:rsidRDefault="00260F67">
            <w:pPr>
              <w:rPr>
                <w:lang w:val="en-US"/>
              </w:rPr>
            </w:pPr>
          </w:p>
        </w:tc>
        <w:tc>
          <w:tcPr>
            <w:tcW w:w="1194" w:type="dxa"/>
          </w:tcPr>
          <w:p w14:paraId="2A8F6E59" w14:textId="77777777" w:rsidR="00260F67" w:rsidRPr="00672447" w:rsidRDefault="00260F67">
            <w:pPr>
              <w:rPr>
                <w:lang w:val="en-US"/>
              </w:rPr>
            </w:pPr>
          </w:p>
        </w:tc>
        <w:tc>
          <w:tcPr>
            <w:tcW w:w="647" w:type="dxa"/>
          </w:tcPr>
          <w:p w14:paraId="5B89268B" w14:textId="77777777" w:rsidR="00260F67" w:rsidRPr="00672447" w:rsidRDefault="00260F67">
            <w:pPr>
              <w:rPr>
                <w:lang w:val="en-US"/>
              </w:rPr>
            </w:pPr>
          </w:p>
        </w:tc>
        <w:tc>
          <w:tcPr>
            <w:tcW w:w="916" w:type="dxa"/>
          </w:tcPr>
          <w:p w14:paraId="37989703" w14:textId="77777777" w:rsidR="00260F67" w:rsidRPr="00672447" w:rsidRDefault="00260F67">
            <w:pPr>
              <w:rPr>
                <w:lang w:val="en-US"/>
              </w:rPr>
            </w:pPr>
          </w:p>
        </w:tc>
      </w:tr>
      <w:tr w:rsidR="00260F67" w:rsidRPr="00672447" w14:paraId="264C618B" w14:textId="77777777" w:rsidTr="00D60ACE">
        <w:trPr>
          <w:trHeight w:hRule="exact" w:val="680"/>
        </w:trPr>
        <w:tc>
          <w:tcPr>
            <w:tcW w:w="9355" w:type="dxa"/>
            <w:gridSpan w:val="10"/>
            <w:shd w:val="clear" w:color="000000" w:fill="FFFFFF"/>
            <w:tcMar>
              <w:left w:w="34" w:type="dxa"/>
              <w:right w:w="34" w:type="dxa"/>
            </w:tcMar>
          </w:tcPr>
          <w:p w14:paraId="5C6EEB79" w14:textId="255947E8"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03EA0DCC" w14:textId="77777777" w:rsidTr="00D60ACE">
        <w:trPr>
          <w:trHeight w:hRule="exact" w:val="138"/>
        </w:trPr>
        <w:tc>
          <w:tcPr>
            <w:tcW w:w="558" w:type="dxa"/>
          </w:tcPr>
          <w:p w14:paraId="5B46CA24" w14:textId="77777777" w:rsidR="00260F67" w:rsidRPr="00672447" w:rsidRDefault="00260F67">
            <w:pPr>
              <w:rPr>
                <w:lang w:val="en-US"/>
              </w:rPr>
            </w:pPr>
          </w:p>
        </w:tc>
        <w:tc>
          <w:tcPr>
            <w:tcW w:w="128" w:type="dxa"/>
          </w:tcPr>
          <w:p w14:paraId="45C5AD35" w14:textId="77777777" w:rsidR="00260F67" w:rsidRPr="00672447" w:rsidRDefault="00260F67">
            <w:pPr>
              <w:rPr>
                <w:lang w:val="en-US"/>
              </w:rPr>
            </w:pPr>
          </w:p>
        </w:tc>
        <w:tc>
          <w:tcPr>
            <w:tcW w:w="251" w:type="dxa"/>
          </w:tcPr>
          <w:p w14:paraId="4B9293D5" w14:textId="77777777" w:rsidR="00260F67" w:rsidRPr="00672447" w:rsidRDefault="00260F67">
            <w:pPr>
              <w:rPr>
                <w:lang w:val="en-US"/>
              </w:rPr>
            </w:pPr>
          </w:p>
        </w:tc>
        <w:tc>
          <w:tcPr>
            <w:tcW w:w="3352" w:type="dxa"/>
          </w:tcPr>
          <w:p w14:paraId="513E3A74" w14:textId="77777777" w:rsidR="00260F67" w:rsidRPr="00672447" w:rsidRDefault="00260F67">
            <w:pPr>
              <w:rPr>
                <w:lang w:val="en-US"/>
              </w:rPr>
            </w:pPr>
          </w:p>
        </w:tc>
        <w:tc>
          <w:tcPr>
            <w:tcW w:w="143" w:type="dxa"/>
          </w:tcPr>
          <w:p w14:paraId="5B555971" w14:textId="77777777" w:rsidR="00260F67" w:rsidRPr="00672447" w:rsidRDefault="00260F67">
            <w:pPr>
              <w:rPr>
                <w:lang w:val="en-US"/>
              </w:rPr>
            </w:pPr>
          </w:p>
        </w:tc>
        <w:tc>
          <w:tcPr>
            <w:tcW w:w="1518" w:type="dxa"/>
          </w:tcPr>
          <w:p w14:paraId="74553411" w14:textId="77777777" w:rsidR="00260F67" w:rsidRPr="00672447" w:rsidRDefault="00260F67">
            <w:pPr>
              <w:rPr>
                <w:lang w:val="en-US"/>
              </w:rPr>
            </w:pPr>
          </w:p>
        </w:tc>
        <w:tc>
          <w:tcPr>
            <w:tcW w:w="648" w:type="dxa"/>
          </w:tcPr>
          <w:p w14:paraId="03BB5F39" w14:textId="77777777" w:rsidR="00260F67" w:rsidRPr="00672447" w:rsidRDefault="00260F67">
            <w:pPr>
              <w:rPr>
                <w:lang w:val="en-US"/>
              </w:rPr>
            </w:pPr>
          </w:p>
        </w:tc>
        <w:tc>
          <w:tcPr>
            <w:tcW w:w="1194" w:type="dxa"/>
          </w:tcPr>
          <w:p w14:paraId="4640C8AD" w14:textId="77777777" w:rsidR="00260F67" w:rsidRPr="00672447" w:rsidRDefault="00260F67">
            <w:pPr>
              <w:rPr>
                <w:lang w:val="en-US"/>
              </w:rPr>
            </w:pPr>
          </w:p>
        </w:tc>
        <w:tc>
          <w:tcPr>
            <w:tcW w:w="647" w:type="dxa"/>
          </w:tcPr>
          <w:p w14:paraId="3E5F6CD0" w14:textId="77777777" w:rsidR="00260F67" w:rsidRPr="00672447" w:rsidRDefault="00260F67">
            <w:pPr>
              <w:rPr>
                <w:lang w:val="en-US"/>
              </w:rPr>
            </w:pPr>
          </w:p>
        </w:tc>
        <w:tc>
          <w:tcPr>
            <w:tcW w:w="916" w:type="dxa"/>
          </w:tcPr>
          <w:p w14:paraId="6DDE4AD7" w14:textId="77777777" w:rsidR="00260F67" w:rsidRPr="00672447" w:rsidRDefault="00260F67">
            <w:pPr>
              <w:rPr>
                <w:lang w:val="en-US"/>
              </w:rPr>
            </w:pPr>
          </w:p>
        </w:tc>
      </w:tr>
      <w:tr w:rsidR="00260F67" w:rsidRPr="00672447" w14:paraId="7A117428" w14:textId="77777777" w:rsidTr="00D60ACE">
        <w:trPr>
          <w:trHeight w:hRule="exact" w:val="277"/>
        </w:trPr>
        <w:tc>
          <w:tcPr>
            <w:tcW w:w="9355" w:type="dxa"/>
            <w:gridSpan w:val="10"/>
            <w:shd w:val="clear" w:color="000000" w:fill="FFFFFF"/>
            <w:tcMar>
              <w:left w:w="34" w:type="dxa"/>
              <w:right w:w="34" w:type="dxa"/>
            </w:tcMar>
          </w:tcPr>
          <w:p w14:paraId="45200FF8" w14:textId="7C7A0B4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1E678EA4" w14:textId="77777777" w:rsidTr="00D60ACE">
        <w:trPr>
          <w:trHeight w:hRule="exact" w:val="416"/>
        </w:trPr>
        <w:tc>
          <w:tcPr>
            <w:tcW w:w="44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A22549" w14:textId="79BA5248"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9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7D13A6" w14:textId="226FD3C6"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42F5E73D" w14:textId="77777777" w:rsidTr="00D60ACE">
        <w:tc>
          <w:tcPr>
            <w:tcW w:w="44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D7DA10" w14:textId="56CF1E64"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9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D538EE" w14:textId="505EE884"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4A136EC8" w14:textId="77777777" w:rsidTr="00D60ACE">
        <w:tc>
          <w:tcPr>
            <w:tcW w:w="443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B4F4C3" w14:textId="4EAF2097"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9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1EC25E" w14:textId="7686CBA9"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20ED1040" w14:textId="77777777" w:rsidTr="00D60ACE">
        <w:trPr>
          <w:trHeight w:hRule="exact" w:val="138"/>
        </w:trPr>
        <w:tc>
          <w:tcPr>
            <w:tcW w:w="558" w:type="dxa"/>
          </w:tcPr>
          <w:p w14:paraId="668DD84E" w14:textId="77777777" w:rsidR="00260F67" w:rsidRPr="00672447" w:rsidRDefault="00260F67">
            <w:pPr>
              <w:rPr>
                <w:lang w:val="en-US"/>
              </w:rPr>
            </w:pPr>
          </w:p>
        </w:tc>
        <w:tc>
          <w:tcPr>
            <w:tcW w:w="128" w:type="dxa"/>
          </w:tcPr>
          <w:p w14:paraId="6AB00685" w14:textId="77777777" w:rsidR="00260F67" w:rsidRPr="00672447" w:rsidRDefault="00260F67">
            <w:pPr>
              <w:rPr>
                <w:lang w:val="en-US"/>
              </w:rPr>
            </w:pPr>
          </w:p>
        </w:tc>
        <w:tc>
          <w:tcPr>
            <w:tcW w:w="251" w:type="dxa"/>
          </w:tcPr>
          <w:p w14:paraId="7DF70284" w14:textId="77777777" w:rsidR="00260F67" w:rsidRPr="00672447" w:rsidRDefault="00260F67">
            <w:pPr>
              <w:rPr>
                <w:lang w:val="en-US"/>
              </w:rPr>
            </w:pPr>
          </w:p>
        </w:tc>
        <w:tc>
          <w:tcPr>
            <w:tcW w:w="3352" w:type="dxa"/>
          </w:tcPr>
          <w:p w14:paraId="082878DE" w14:textId="77777777" w:rsidR="00260F67" w:rsidRPr="00672447" w:rsidRDefault="00260F67">
            <w:pPr>
              <w:rPr>
                <w:lang w:val="en-US"/>
              </w:rPr>
            </w:pPr>
          </w:p>
        </w:tc>
        <w:tc>
          <w:tcPr>
            <w:tcW w:w="143" w:type="dxa"/>
          </w:tcPr>
          <w:p w14:paraId="13B19A51" w14:textId="77777777" w:rsidR="00260F67" w:rsidRPr="00672447" w:rsidRDefault="00260F67">
            <w:pPr>
              <w:rPr>
                <w:lang w:val="en-US"/>
              </w:rPr>
            </w:pPr>
          </w:p>
        </w:tc>
        <w:tc>
          <w:tcPr>
            <w:tcW w:w="1518" w:type="dxa"/>
          </w:tcPr>
          <w:p w14:paraId="1F79DBB6" w14:textId="77777777" w:rsidR="00260F67" w:rsidRPr="00672447" w:rsidRDefault="00260F67">
            <w:pPr>
              <w:rPr>
                <w:lang w:val="en-US"/>
              </w:rPr>
            </w:pPr>
          </w:p>
        </w:tc>
        <w:tc>
          <w:tcPr>
            <w:tcW w:w="648" w:type="dxa"/>
          </w:tcPr>
          <w:p w14:paraId="20EE9722" w14:textId="77777777" w:rsidR="00260F67" w:rsidRPr="00672447" w:rsidRDefault="00260F67">
            <w:pPr>
              <w:rPr>
                <w:lang w:val="en-US"/>
              </w:rPr>
            </w:pPr>
          </w:p>
        </w:tc>
        <w:tc>
          <w:tcPr>
            <w:tcW w:w="1194" w:type="dxa"/>
          </w:tcPr>
          <w:p w14:paraId="7C28A7CC" w14:textId="77777777" w:rsidR="00260F67" w:rsidRPr="00672447" w:rsidRDefault="00260F67">
            <w:pPr>
              <w:rPr>
                <w:lang w:val="en-US"/>
              </w:rPr>
            </w:pPr>
          </w:p>
        </w:tc>
        <w:tc>
          <w:tcPr>
            <w:tcW w:w="647" w:type="dxa"/>
          </w:tcPr>
          <w:p w14:paraId="3EBA4302" w14:textId="77777777" w:rsidR="00260F67" w:rsidRPr="00672447" w:rsidRDefault="00260F67">
            <w:pPr>
              <w:rPr>
                <w:lang w:val="en-US"/>
              </w:rPr>
            </w:pPr>
          </w:p>
        </w:tc>
        <w:tc>
          <w:tcPr>
            <w:tcW w:w="916" w:type="dxa"/>
          </w:tcPr>
          <w:p w14:paraId="0AA96DFC" w14:textId="77777777" w:rsidR="00260F67" w:rsidRPr="00672447" w:rsidRDefault="00260F67">
            <w:pPr>
              <w:rPr>
                <w:lang w:val="en-US"/>
              </w:rPr>
            </w:pPr>
          </w:p>
        </w:tc>
      </w:tr>
      <w:tr w:rsidR="00260F67" w:rsidRPr="00672447" w14:paraId="1217CD43" w14:textId="77777777" w:rsidTr="00D60ACE">
        <w:trPr>
          <w:trHeight w:hRule="exact" w:val="277"/>
        </w:trPr>
        <w:tc>
          <w:tcPr>
            <w:tcW w:w="9355" w:type="dxa"/>
            <w:gridSpan w:val="10"/>
            <w:shd w:val="clear" w:color="000000" w:fill="FFFFFF"/>
            <w:tcMar>
              <w:left w:w="34" w:type="dxa"/>
              <w:right w:w="34" w:type="dxa"/>
            </w:tcMar>
          </w:tcPr>
          <w:p w14:paraId="41952777" w14:textId="0436FE3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0C5AB94C" w14:textId="77777777" w:rsidTr="00D60ACE">
        <w:trPr>
          <w:trHeight w:hRule="exact" w:val="285"/>
        </w:trPr>
        <w:tc>
          <w:tcPr>
            <w:tcW w:w="558" w:type="dxa"/>
            <w:shd w:val="clear" w:color="000000" w:fill="FFFFFF"/>
            <w:tcMar>
              <w:left w:w="34" w:type="dxa"/>
              <w:right w:w="34" w:type="dxa"/>
            </w:tcMar>
          </w:tcPr>
          <w:p w14:paraId="362A2C5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8" w:type="dxa"/>
          </w:tcPr>
          <w:p w14:paraId="0AF353B5" w14:textId="77777777" w:rsidR="00260F67" w:rsidRPr="00672447" w:rsidRDefault="00260F67">
            <w:pPr>
              <w:rPr>
                <w:lang w:val="en-US"/>
              </w:rPr>
            </w:pPr>
          </w:p>
        </w:tc>
        <w:tc>
          <w:tcPr>
            <w:tcW w:w="8669" w:type="dxa"/>
            <w:gridSpan w:val="8"/>
            <w:shd w:val="clear" w:color="000000" w:fill="FFFFFF"/>
            <w:tcMar>
              <w:left w:w="34" w:type="dxa"/>
              <w:right w:w="34" w:type="dxa"/>
            </w:tcMar>
          </w:tcPr>
          <w:p w14:paraId="33DEFB48" w14:textId="0E04238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273E9A51" w14:textId="77777777" w:rsidTr="00D60ACE">
        <w:trPr>
          <w:trHeight w:hRule="exact" w:val="285"/>
        </w:trPr>
        <w:tc>
          <w:tcPr>
            <w:tcW w:w="558" w:type="dxa"/>
            <w:shd w:val="clear" w:color="000000" w:fill="FFFFFF"/>
            <w:tcMar>
              <w:left w:w="34" w:type="dxa"/>
              <w:right w:w="34" w:type="dxa"/>
            </w:tcMar>
          </w:tcPr>
          <w:p w14:paraId="0F835EA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8" w:type="dxa"/>
          </w:tcPr>
          <w:p w14:paraId="3DD39997" w14:textId="77777777" w:rsidR="00260F67" w:rsidRPr="00672447" w:rsidRDefault="00260F67">
            <w:pPr>
              <w:rPr>
                <w:lang w:val="en-US"/>
              </w:rPr>
            </w:pPr>
          </w:p>
        </w:tc>
        <w:tc>
          <w:tcPr>
            <w:tcW w:w="8669" w:type="dxa"/>
            <w:gridSpan w:val="8"/>
            <w:shd w:val="clear" w:color="000000" w:fill="FFFFFF"/>
            <w:tcMar>
              <w:left w:w="34" w:type="dxa"/>
              <w:right w:w="34" w:type="dxa"/>
            </w:tcMar>
          </w:tcPr>
          <w:p w14:paraId="79B81D07" w14:textId="13A78E0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09479838" w14:textId="77777777" w:rsidTr="00D60ACE">
        <w:trPr>
          <w:trHeight w:hRule="exact" w:val="138"/>
        </w:trPr>
        <w:tc>
          <w:tcPr>
            <w:tcW w:w="558" w:type="dxa"/>
          </w:tcPr>
          <w:p w14:paraId="27B2EA2C" w14:textId="77777777" w:rsidR="00260F67" w:rsidRPr="00672447" w:rsidRDefault="00260F67">
            <w:pPr>
              <w:rPr>
                <w:lang w:val="en-US"/>
              </w:rPr>
            </w:pPr>
          </w:p>
        </w:tc>
        <w:tc>
          <w:tcPr>
            <w:tcW w:w="128" w:type="dxa"/>
          </w:tcPr>
          <w:p w14:paraId="15CE5E2C" w14:textId="77777777" w:rsidR="00260F67" w:rsidRPr="00672447" w:rsidRDefault="00260F67">
            <w:pPr>
              <w:rPr>
                <w:lang w:val="en-US"/>
              </w:rPr>
            </w:pPr>
          </w:p>
        </w:tc>
        <w:tc>
          <w:tcPr>
            <w:tcW w:w="251" w:type="dxa"/>
          </w:tcPr>
          <w:p w14:paraId="28FF7CB3" w14:textId="77777777" w:rsidR="00260F67" w:rsidRPr="00672447" w:rsidRDefault="00260F67">
            <w:pPr>
              <w:rPr>
                <w:lang w:val="en-US"/>
              </w:rPr>
            </w:pPr>
          </w:p>
        </w:tc>
        <w:tc>
          <w:tcPr>
            <w:tcW w:w="3352" w:type="dxa"/>
          </w:tcPr>
          <w:p w14:paraId="6C5FBA23" w14:textId="77777777" w:rsidR="00260F67" w:rsidRPr="00672447" w:rsidRDefault="00260F67">
            <w:pPr>
              <w:rPr>
                <w:lang w:val="en-US"/>
              </w:rPr>
            </w:pPr>
          </w:p>
        </w:tc>
        <w:tc>
          <w:tcPr>
            <w:tcW w:w="143" w:type="dxa"/>
          </w:tcPr>
          <w:p w14:paraId="2F74CC20" w14:textId="77777777" w:rsidR="00260F67" w:rsidRPr="00672447" w:rsidRDefault="00260F67">
            <w:pPr>
              <w:rPr>
                <w:lang w:val="en-US"/>
              </w:rPr>
            </w:pPr>
          </w:p>
        </w:tc>
        <w:tc>
          <w:tcPr>
            <w:tcW w:w="1518" w:type="dxa"/>
          </w:tcPr>
          <w:p w14:paraId="2EC7A165" w14:textId="77777777" w:rsidR="00260F67" w:rsidRPr="00672447" w:rsidRDefault="00260F67">
            <w:pPr>
              <w:rPr>
                <w:lang w:val="en-US"/>
              </w:rPr>
            </w:pPr>
          </w:p>
        </w:tc>
        <w:tc>
          <w:tcPr>
            <w:tcW w:w="648" w:type="dxa"/>
          </w:tcPr>
          <w:p w14:paraId="3B877B41" w14:textId="77777777" w:rsidR="00260F67" w:rsidRPr="00672447" w:rsidRDefault="00260F67">
            <w:pPr>
              <w:rPr>
                <w:lang w:val="en-US"/>
              </w:rPr>
            </w:pPr>
          </w:p>
        </w:tc>
        <w:tc>
          <w:tcPr>
            <w:tcW w:w="1194" w:type="dxa"/>
          </w:tcPr>
          <w:p w14:paraId="5790451A" w14:textId="77777777" w:rsidR="00260F67" w:rsidRPr="00672447" w:rsidRDefault="00260F67">
            <w:pPr>
              <w:rPr>
                <w:lang w:val="en-US"/>
              </w:rPr>
            </w:pPr>
          </w:p>
        </w:tc>
        <w:tc>
          <w:tcPr>
            <w:tcW w:w="647" w:type="dxa"/>
          </w:tcPr>
          <w:p w14:paraId="54B7E424" w14:textId="77777777" w:rsidR="00260F67" w:rsidRPr="00672447" w:rsidRDefault="00260F67">
            <w:pPr>
              <w:rPr>
                <w:lang w:val="en-US"/>
              </w:rPr>
            </w:pPr>
          </w:p>
        </w:tc>
        <w:tc>
          <w:tcPr>
            <w:tcW w:w="916" w:type="dxa"/>
          </w:tcPr>
          <w:p w14:paraId="2DB80FEC" w14:textId="77777777" w:rsidR="00260F67" w:rsidRPr="00672447" w:rsidRDefault="00260F67">
            <w:pPr>
              <w:rPr>
                <w:lang w:val="en-US"/>
              </w:rPr>
            </w:pPr>
          </w:p>
        </w:tc>
      </w:tr>
      <w:tr w:rsidR="00260F67" w:rsidRPr="00672447" w14:paraId="2151AA15" w14:textId="77777777" w:rsidTr="009D4738">
        <w:tc>
          <w:tcPr>
            <w:tcW w:w="9355" w:type="dxa"/>
            <w:gridSpan w:val="10"/>
            <w:shd w:val="clear" w:color="000000" w:fill="FFFFFF"/>
            <w:tcMar>
              <w:left w:w="34" w:type="dxa"/>
              <w:right w:w="34" w:type="dxa"/>
            </w:tcMar>
          </w:tcPr>
          <w:p w14:paraId="1AA75AC3" w14:textId="4FF1461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1355C706" w14:textId="77777777" w:rsidTr="00ED5C0F">
        <w:trPr>
          <w:trHeight w:hRule="exact" w:val="113"/>
        </w:trPr>
        <w:tc>
          <w:tcPr>
            <w:tcW w:w="558" w:type="dxa"/>
          </w:tcPr>
          <w:p w14:paraId="54F6A6CB" w14:textId="77777777" w:rsidR="00260F67" w:rsidRPr="00672447" w:rsidRDefault="00260F67">
            <w:pPr>
              <w:rPr>
                <w:lang w:val="en-US"/>
              </w:rPr>
            </w:pPr>
          </w:p>
        </w:tc>
        <w:tc>
          <w:tcPr>
            <w:tcW w:w="128" w:type="dxa"/>
          </w:tcPr>
          <w:p w14:paraId="1569984F" w14:textId="77777777" w:rsidR="00260F67" w:rsidRPr="00672447" w:rsidRDefault="00260F67">
            <w:pPr>
              <w:rPr>
                <w:lang w:val="en-US"/>
              </w:rPr>
            </w:pPr>
          </w:p>
        </w:tc>
        <w:tc>
          <w:tcPr>
            <w:tcW w:w="251" w:type="dxa"/>
          </w:tcPr>
          <w:p w14:paraId="0F04CB05" w14:textId="77777777" w:rsidR="00260F67" w:rsidRPr="00672447" w:rsidRDefault="00260F67">
            <w:pPr>
              <w:rPr>
                <w:lang w:val="en-US"/>
              </w:rPr>
            </w:pPr>
          </w:p>
        </w:tc>
        <w:tc>
          <w:tcPr>
            <w:tcW w:w="3352" w:type="dxa"/>
          </w:tcPr>
          <w:p w14:paraId="45ED3AC2" w14:textId="77777777" w:rsidR="00260F67" w:rsidRPr="00672447" w:rsidRDefault="00260F67">
            <w:pPr>
              <w:rPr>
                <w:lang w:val="en-US"/>
              </w:rPr>
            </w:pPr>
          </w:p>
        </w:tc>
        <w:tc>
          <w:tcPr>
            <w:tcW w:w="143" w:type="dxa"/>
          </w:tcPr>
          <w:p w14:paraId="38F40A4E" w14:textId="77777777" w:rsidR="00260F67" w:rsidRPr="00672447" w:rsidRDefault="00260F67">
            <w:pPr>
              <w:rPr>
                <w:lang w:val="en-US"/>
              </w:rPr>
            </w:pPr>
          </w:p>
        </w:tc>
        <w:tc>
          <w:tcPr>
            <w:tcW w:w="1518" w:type="dxa"/>
          </w:tcPr>
          <w:p w14:paraId="053C2669" w14:textId="77777777" w:rsidR="00260F67" w:rsidRPr="00672447" w:rsidRDefault="00260F67">
            <w:pPr>
              <w:rPr>
                <w:lang w:val="en-US"/>
              </w:rPr>
            </w:pPr>
          </w:p>
        </w:tc>
        <w:tc>
          <w:tcPr>
            <w:tcW w:w="648" w:type="dxa"/>
          </w:tcPr>
          <w:p w14:paraId="6F9A35FA" w14:textId="77777777" w:rsidR="00260F67" w:rsidRPr="00672447" w:rsidRDefault="00260F67">
            <w:pPr>
              <w:rPr>
                <w:lang w:val="en-US"/>
              </w:rPr>
            </w:pPr>
          </w:p>
        </w:tc>
        <w:tc>
          <w:tcPr>
            <w:tcW w:w="1194" w:type="dxa"/>
          </w:tcPr>
          <w:p w14:paraId="0A159BA1" w14:textId="77777777" w:rsidR="00260F67" w:rsidRPr="00672447" w:rsidRDefault="00260F67">
            <w:pPr>
              <w:rPr>
                <w:lang w:val="en-US"/>
              </w:rPr>
            </w:pPr>
          </w:p>
        </w:tc>
        <w:tc>
          <w:tcPr>
            <w:tcW w:w="647" w:type="dxa"/>
          </w:tcPr>
          <w:p w14:paraId="7A0020DD" w14:textId="77777777" w:rsidR="00260F67" w:rsidRPr="00672447" w:rsidRDefault="00260F67">
            <w:pPr>
              <w:rPr>
                <w:lang w:val="en-US"/>
              </w:rPr>
            </w:pPr>
          </w:p>
        </w:tc>
        <w:tc>
          <w:tcPr>
            <w:tcW w:w="916" w:type="dxa"/>
          </w:tcPr>
          <w:p w14:paraId="71F9B305" w14:textId="77777777" w:rsidR="00260F67" w:rsidRPr="00672447" w:rsidRDefault="00260F67">
            <w:pPr>
              <w:rPr>
                <w:lang w:val="en-US"/>
              </w:rPr>
            </w:pPr>
          </w:p>
        </w:tc>
      </w:tr>
      <w:tr w:rsidR="00260F67" w:rsidRPr="00672447" w14:paraId="6DDA60AB" w14:textId="77777777" w:rsidTr="009D4738">
        <w:tc>
          <w:tcPr>
            <w:tcW w:w="9355" w:type="dxa"/>
            <w:gridSpan w:val="10"/>
            <w:shd w:val="clear" w:color="000000" w:fill="FFFFFF"/>
            <w:tcMar>
              <w:left w:w="34" w:type="dxa"/>
              <w:right w:w="34" w:type="dxa"/>
            </w:tcMar>
          </w:tcPr>
          <w:p w14:paraId="5CC0DC90" w14:textId="584EB8F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bl>
    <w:p w14:paraId="6DBB7096" w14:textId="347CBFFE"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45"/>
        <w:gridCol w:w="119"/>
        <w:gridCol w:w="3689"/>
        <w:gridCol w:w="4048"/>
        <w:gridCol w:w="954"/>
      </w:tblGrid>
      <w:tr w:rsidR="00260F67" w:rsidRPr="00672447" w14:paraId="19076C29" w14:textId="77777777" w:rsidTr="009D4738">
        <w:tc>
          <w:tcPr>
            <w:tcW w:w="545" w:type="dxa"/>
            <w:shd w:val="clear" w:color="000000" w:fill="FFFFFF"/>
            <w:tcMar>
              <w:left w:w="34" w:type="dxa"/>
              <w:right w:w="34" w:type="dxa"/>
            </w:tcMar>
          </w:tcPr>
          <w:p w14:paraId="17A2FB1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19" w:type="dxa"/>
          </w:tcPr>
          <w:p w14:paraId="62867A30" w14:textId="77777777" w:rsidR="00260F67" w:rsidRPr="00672447" w:rsidRDefault="00260F67">
            <w:pPr>
              <w:rPr>
                <w:lang w:val="en-US"/>
              </w:rPr>
            </w:pPr>
          </w:p>
        </w:tc>
        <w:tc>
          <w:tcPr>
            <w:tcW w:w="8691" w:type="dxa"/>
            <w:gridSpan w:val="3"/>
            <w:shd w:val="clear" w:color="000000" w:fill="FFFFFF"/>
            <w:tcMar>
              <w:left w:w="34" w:type="dxa"/>
              <w:right w:w="34" w:type="dxa"/>
            </w:tcMar>
          </w:tcPr>
          <w:p w14:paraId="5C0A7A6C" w14:textId="0171B7B2" w:rsidR="00260F67" w:rsidRPr="00672447" w:rsidRDefault="009D4738">
            <w:pPr>
              <w:spacing w:after="0" w:line="240" w:lineRule="auto"/>
              <w:jc w:val="both"/>
              <w:rPr>
                <w:sz w:val="24"/>
                <w:szCs w:val="24"/>
                <w:lang w:val="en-US"/>
              </w:rPr>
            </w:pPr>
            <w:r w:rsidRPr="009D4738">
              <w:rPr>
                <w:rFonts w:ascii="Times New Roman" w:hAnsi="Times New Roman" w:cs="Times New Roman"/>
                <w:color w:val="000000"/>
                <w:sz w:val="24"/>
                <w:szCs w:val="24"/>
                <w:lang w:val="en-US"/>
              </w:rPr>
              <w:t>Sherstyuk N. E., Gladyshev I. V., Kuznecov V. V. Metodicheskie ukazaniya po vypolneniyu vypusknoj kvalifikacionnoj raboty magistra (magisterskoj dissertacii) [Electronic resource]:. - M.: RTU MIREA, 2021</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https://library.mirea.ru/secret/11062021/2714.iso</w:t>
            </w:r>
          </w:p>
        </w:tc>
      </w:tr>
      <w:tr w:rsidR="00260F67" w:rsidRPr="00672447" w14:paraId="2AE76031" w14:textId="77777777" w:rsidTr="00D60ACE">
        <w:trPr>
          <w:trHeight w:hRule="exact" w:val="138"/>
        </w:trPr>
        <w:tc>
          <w:tcPr>
            <w:tcW w:w="545" w:type="dxa"/>
          </w:tcPr>
          <w:p w14:paraId="4CCD1C16" w14:textId="77777777" w:rsidR="00260F67" w:rsidRPr="00672447" w:rsidRDefault="00260F67">
            <w:pPr>
              <w:rPr>
                <w:lang w:val="en-US"/>
              </w:rPr>
            </w:pPr>
          </w:p>
        </w:tc>
        <w:tc>
          <w:tcPr>
            <w:tcW w:w="119" w:type="dxa"/>
          </w:tcPr>
          <w:p w14:paraId="73BB64DC" w14:textId="77777777" w:rsidR="00260F67" w:rsidRPr="00672447" w:rsidRDefault="00260F67">
            <w:pPr>
              <w:rPr>
                <w:lang w:val="en-US"/>
              </w:rPr>
            </w:pPr>
          </w:p>
        </w:tc>
        <w:tc>
          <w:tcPr>
            <w:tcW w:w="3689" w:type="dxa"/>
          </w:tcPr>
          <w:p w14:paraId="77194933" w14:textId="77777777" w:rsidR="00260F67" w:rsidRPr="00672447" w:rsidRDefault="00260F67">
            <w:pPr>
              <w:rPr>
                <w:lang w:val="en-US"/>
              </w:rPr>
            </w:pPr>
          </w:p>
        </w:tc>
        <w:tc>
          <w:tcPr>
            <w:tcW w:w="4048" w:type="dxa"/>
          </w:tcPr>
          <w:p w14:paraId="201A1E58" w14:textId="77777777" w:rsidR="00260F67" w:rsidRPr="00672447" w:rsidRDefault="00260F67">
            <w:pPr>
              <w:rPr>
                <w:lang w:val="en-US"/>
              </w:rPr>
            </w:pPr>
          </w:p>
        </w:tc>
        <w:tc>
          <w:tcPr>
            <w:tcW w:w="954" w:type="dxa"/>
          </w:tcPr>
          <w:p w14:paraId="250AD057" w14:textId="77777777" w:rsidR="00260F67" w:rsidRPr="00672447" w:rsidRDefault="00260F67">
            <w:pPr>
              <w:rPr>
                <w:lang w:val="en-US"/>
              </w:rPr>
            </w:pPr>
          </w:p>
        </w:tc>
      </w:tr>
      <w:tr w:rsidR="00260F67" w:rsidRPr="00672447" w14:paraId="0D270D7C" w14:textId="77777777" w:rsidTr="00ED5C0F">
        <w:tc>
          <w:tcPr>
            <w:tcW w:w="9355" w:type="dxa"/>
            <w:gridSpan w:val="5"/>
            <w:shd w:val="clear" w:color="000000" w:fill="FFFFFF"/>
            <w:tcMar>
              <w:left w:w="34" w:type="dxa"/>
              <w:right w:w="34" w:type="dxa"/>
            </w:tcMar>
          </w:tcPr>
          <w:p w14:paraId="4A5AAC9F" w14:textId="77777777" w:rsidR="00ED5C0F" w:rsidRDefault="00ED5C0F">
            <w:pPr>
              <w:spacing w:after="0" w:line="240" w:lineRule="auto"/>
              <w:jc w:val="center"/>
              <w:rPr>
                <w:rFonts w:ascii="Times New Roman" w:hAnsi="Times New Roman" w:cs="Times New Roman"/>
                <w:b/>
                <w:color w:val="000000"/>
                <w:sz w:val="24"/>
                <w:szCs w:val="24"/>
                <w:lang w:val="en-US"/>
              </w:rPr>
            </w:pPr>
          </w:p>
          <w:p w14:paraId="0961EF54" w14:textId="4957DA3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2C9F06C2" w14:textId="77777777" w:rsidTr="009D4738">
        <w:tc>
          <w:tcPr>
            <w:tcW w:w="545" w:type="dxa"/>
            <w:shd w:val="clear" w:color="000000" w:fill="FFFFFF"/>
            <w:tcMar>
              <w:left w:w="34" w:type="dxa"/>
              <w:right w:w="34" w:type="dxa"/>
            </w:tcMar>
          </w:tcPr>
          <w:p w14:paraId="2E3D08B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19" w:type="dxa"/>
          </w:tcPr>
          <w:p w14:paraId="768436EF" w14:textId="77777777" w:rsidR="00260F67" w:rsidRPr="00672447" w:rsidRDefault="00260F67">
            <w:pPr>
              <w:rPr>
                <w:lang w:val="en-US"/>
              </w:rPr>
            </w:pPr>
          </w:p>
        </w:tc>
        <w:tc>
          <w:tcPr>
            <w:tcW w:w="8691" w:type="dxa"/>
            <w:gridSpan w:val="3"/>
            <w:shd w:val="clear" w:color="000000" w:fill="FFFFFF"/>
            <w:tcMar>
              <w:left w:w="34" w:type="dxa"/>
              <w:right w:w="34" w:type="dxa"/>
            </w:tcMar>
          </w:tcPr>
          <w:p w14:paraId="493C6297" w14:textId="5C849BD3" w:rsidR="00260F67" w:rsidRPr="00672447" w:rsidRDefault="009D4738">
            <w:pPr>
              <w:spacing w:after="0" w:line="240" w:lineRule="auto"/>
              <w:jc w:val="both"/>
              <w:rPr>
                <w:sz w:val="24"/>
                <w:szCs w:val="24"/>
                <w:lang w:val="en-US"/>
              </w:rPr>
            </w:pPr>
            <w:r w:rsidRPr="009D4738">
              <w:rPr>
                <w:rFonts w:ascii="Times New Roman" w:hAnsi="Times New Roman" w:cs="Times New Roman"/>
                <w:color w:val="000000"/>
                <w:sz w:val="24"/>
                <w:szCs w:val="24"/>
                <w:lang w:val="en-US"/>
              </w:rPr>
              <w:t>Puzynya K. F., Kazancev A. K., Baryutin L. S. Organizaciya i planirovanie nauchnyh issledovanij i opytno-konstruktorskih razrabotok:Ucheb. posobie dlya inzh. -ekon. spec. vuzov. - M.: Vyssh. shk., 1989. - 222 s</w:t>
            </w:r>
            <w:r w:rsidR="00260F67" w:rsidRPr="00672447">
              <w:rPr>
                <w:rFonts w:ascii="Times New Roman" w:hAnsi="Times New Roman" w:cs="Times New Roman"/>
                <w:color w:val="000000"/>
                <w:sz w:val="24"/>
                <w:szCs w:val="24"/>
                <w:lang w:val="en-US"/>
              </w:rPr>
              <w:t>.</w:t>
            </w:r>
          </w:p>
        </w:tc>
      </w:tr>
      <w:tr w:rsidR="00260F67" w:rsidRPr="00672447" w14:paraId="76E520D7" w14:textId="77777777" w:rsidTr="009D4738">
        <w:tc>
          <w:tcPr>
            <w:tcW w:w="545" w:type="dxa"/>
          </w:tcPr>
          <w:p w14:paraId="6BD31A63" w14:textId="77777777" w:rsidR="00260F67" w:rsidRPr="00672447" w:rsidRDefault="00260F67">
            <w:pPr>
              <w:rPr>
                <w:lang w:val="en-US"/>
              </w:rPr>
            </w:pPr>
          </w:p>
        </w:tc>
        <w:tc>
          <w:tcPr>
            <w:tcW w:w="119" w:type="dxa"/>
          </w:tcPr>
          <w:p w14:paraId="1CA846F9" w14:textId="77777777" w:rsidR="00260F67" w:rsidRPr="00672447" w:rsidRDefault="00260F67">
            <w:pPr>
              <w:rPr>
                <w:lang w:val="en-US"/>
              </w:rPr>
            </w:pPr>
          </w:p>
        </w:tc>
        <w:tc>
          <w:tcPr>
            <w:tcW w:w="3689" w:type="dxa"/>
          </w:tcPr>
          <w:p w14:paraId="7EB76D6F" w14:textId="77777777" w:rsidR="00260F67" w:rsidRPr="00672447" w:rsidRDefault="00260F67">
            <w:pPr>
              <w:rPr>
                <w:lang w:val="en-US"/>
              </w:rPr>
            </w:pPr>
          </w:p>
        </w:tc>
        <w:tc>
          <w:tcPr>
            <w:tcW w:w="4048" w:type="dxa"/>
          </w:tcPr>
          <w:p w14:paraId="5DEE3741" w14:textId="77777777" w:rsidR="00260F67" w:rsidRPr="00672447" w:rsidRDefault="00260F67">
            <w:pPr>
              <w:rPr>
                <w:lang w:val="en-US"/>
              </w:rPr>
            </w:pPr>
          </w:p>
        </w:tc>
        <w:tc>
          <w:tcPr>
            <w:tcW w:w="954" w:type="dxa"/>
          </w:tcPr>
          <w:p w14:paraId="16CAA33D" w14:textId="77777777" w:rsidR="00260F67" w:rsidRPr="00672447" w:rsidRDefault="00260F67">
            <w:pPr>
              <w:rPr>
                <w:lang w:val="en-US"/>
              </w:rPr>
            </w:pPr>
          </w:p>
        </w:tc>
      </w:tr>
      <w:tr w:rsidR="00260F67" w:rsidRPr="00672447" w14:paraId="12EEE55D" w14:textId="77777777" w:rsidTr="009D4738">
        <w:tc>
          <w:tcPr>
            <w:tcW w:w="9355" w:type="dxa"/>
            <w:gridSpan w:val="5"/>
            <w:shd w:val="clear" w:color="000000" w:fill="FFFFFF"/>
            <w:tcMar>
              <w:left w:w="34" w:type="dxa"/>
              <w:right w:w="34" w:type="dxa"/>
            </w:tcMar>
          </w:tcPr>
          <w:p w14:paraId="4F29D576" w14:textId="10BEF45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3E1B02F0" w14:textId="77777777" w:rsidTr="00ED5C0F">
        <w:tc>
          <w:tcPr>
            <w:tcW w:w="545" w:type="dxa"/>
            <w:shd w:val="clear" w:color="000000" w:fill="FFFFFF"/>
            <w:tcMar>
              <w:left w:w="34" w:type="dxa"/>
              <w:right w:w="34" w:type="dxa"/>
            </w:tcMar>
          </w:tcPr>
          <w:p w14:paraId="71E1DDE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19" w:type="dxa"/>
          </w:tcPr>
          <w:p w14:paraId="010BAF55" w14:textId="77777777" w:rsidR="00260F67" w:rsidRPr="00672447" w:rsidRDefault="00260F67">
            <w:pPr>
              <w:rPr>
                <w:lang w:val="en-US"/>
              </w:rPr>
            </w:pPr>
          </w:p>
        </w:tc>
        <w:tc>
          <w:tcPr>
            <w:tcW w:w="8691" w:type="dxa"/>
            <w:gridSpan w:val="3"/>
            <w:shd w:val="clear" w:color="000000" w:fill="FFFFFF"/>
            <w:tcMar>
              <w:left w:w="34" w:type="dxa"/>
              <w:right w:w="34" w:type="dxa"/>
            </w:tcMar>
          </w:tcPr>
          <w:p w14:paraId="38520873" w14:textId="065B9312"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387A0E18" w14:textId="77777777" w:rsidTr="00ED5C0F">
        <w:tc>
          <w:tcPr>
            <w:tcW w:w="545" w:type="dxa"/>
            <w:shd w:val="clear" w:color="000000" w:fill="FFFFFF"/>
            <w:tcMar>
              <w:left w:w="34" w:type="dxa"/>
              <w:right w:w="34" w:type="dxa"/>
            </w:tcMar>
          </w:tcPr>
          <w:p w14:paraId="2D4C8A5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19" w:type="dxa"/>
          </w:tcPr>
          <w:p w14:paraId="6C647E60" w14:textId="77777777" w:rsidR="00260F67" w:rsidRPr="00672447" w:rsidRDefault="00260F67">
            <w:pPr>
              <w:rPr>
                <w:lang w:val="en-US"/>
              </w:rPr>
            </w:pPr>
          </w:p>
        </w:tc>
        <w:tc>
          <w:tcPr>
            <w:tcW w:w="8691" w:type="dxa"/>
            <w:gridSpan w:val="3"/>
            <w:shd w:val="clear" w:color="000000" w:fill="FFFFFF"/>
            <w:tcMar>
              <w:left w:w="34" w:type="dxa"/>
              <w:right w:w="34" w:type="dxa"/>
            </w:tcMar>
          </w:tcPr>
          <w:p w14:paraId="6651275A" w14:textId="69D0A9D3"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News and analytical portal </w:t>
            </w:r>
            <w:r w:rsidR="00260F67" w:rsidRPr="0067244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Vremya elektroniki </w:t>
            </w:r>
            <w:r w:rsidR="00260F67" w:rsidRPr="00672447">
              <w:rPr>
                <w:rFonts w:ascii="Times New Roman" w:hAnsi="Times New Roman" w:cs="Times New Roman"/>
                <w:color w:val="000000"/>
                <w:sz w:val="24"/>
                <w:szCs w:val="24"/>
                <w:lang w:val="en-US"/>
              </w:rPr>
              <w:t>"</w:t>
            </w:r>
          </w:p>
          <w:p w14:paraId="525F98E9"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http://www.russianelectronics.ru</w:t>
            </w:r>
          </w:p>
        </w:tc>
      </w:tr>
      <w:tr w:rsidR="00260F67" w:rsidRPr="00672447" w14:paraId="4559D4A7" w14:textId="77777777" w:rsidTr="00ED5C0F">
        <w:tc>
          <w:tcPr>
            <w:tcW w:w="545" w:type="dxa"/>
            <w:shd w:val="clear" w:color="000000" w:fill="FFFFFF"/>
            <w:tcMar>
              <w:left w:w="34" w:type="dxa"/>
              <w:right w:w="34" w:type="dxa"/>
            </w:tcMar>
          </w:tcPr>
          <w:p w14:paraId="3D7B745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19" w:type="dxa"/>
          </w:tcPr>
          <w:p w14:paraId="442A8A8A" w14:textId="77777777" w:rsidR="00260F67" w:rsidRPr="00672447" w:rsidRDefault="00260F67">
            <w:pPr>
              <w:rPr>
                <w:lang w:val="en-US"/>
              </w:rPr>
            </w:pPr>
          </w:p>
        </w:tc>
        <w:tc>
          <w:tcPr>
            <w:tcW w:w="8691" w:type="dxa"/>
            <w:gridSpan w:val="3"/>
            <w:shd w:val="clear" w:color="000000" w:fill="FFFFFF"/>
            <w:tcMar>
              <w:left w:w="34" w:type="dxa"/>
              <w:right w:w="34" w:type="dxa"/>
            </w:tcMar>
          </w:tcPr>
          <w:p w14:paraId="05629EA5" w14:textId="77777777" w:rsidR="00D024FA" w:rsidRDefault="00957BA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and reference portal of scientific publications of domestic and foreign authors </w:t>
            </w:r>
            <w:r w:rsidR="00D024FA">
              <w:rPr>
                <w:rFonts w:ascii="Times New Roman" w:hAnsi="Times New Roman" w:cs="Times New Roman"/>
                <w:color w:val="000000"/>
                <w:sz w:val="24"/>
                <w:szCs w:val="24"/>
                <w:lang w:val="en-US"/>
              </w:rPr>
              <w:t>«Google Academy»</w:t>
            </w:r>
          </w:p>
          <w:p w14:paraId="49DD2ED1" w14:textId="336CDCC9"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https://www.</w:t>
            </w:r>
            <w:r w:rsidR="00260F67" w:rsidRPr="00672447">
              <w:rPr>
                <w:rFonts w:ascii="Times New Roman" w:hAnsi="Times New Roman" w:cs="Times New Roman"/>
                <w:color w:val="000000"/>
                <w:sz w:val="24"/>
                <w:szCs w:val="24"/>
                <w:lang w:val="en-US"/>
              </w:rPr>
              <w:t>scholar.google.ru</w:t>
            </w:r>
          </w:p>
        </w:tc>
      </w:tr>
      <w:tr w:rsidR="00260F67" w:rsidRPr="00672447" w14:paraId="50ADF95B" w14:textId="77777777" w:rsidTr="00ED5C0F">
        <w:tc>
          <w:tcPr>
            <w:tcW w:w="545" w:type="dxa"/>
            <w:shd w:val="clear" w:color="000000" w:fill="FFFFFF"/>
            <w:tcMar>
              <w:left w:w="34" w:type="dxa"/>
              <w:right w:w="34" w:type="dxa"/>
            </w:tcMar>
          </w:tcPr>
          <w:p w14:paraId="223FE48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19" w:type="dxa"/>
          </w:tcPr>
          <w:p w14:paraId="082E20E7" w14:textId="77777777" w:rsidR="00260F67" w:rsidRPr="00672447" w:rsidRDefault="00260F67">
            <w:pPr>
              <w:rPr>
                <w:lang w:val="en-US"/>
              </w:rPr>
            </w:pPr>
          </w:p>
        </w:tc>
        <w:tc>
          <w:tcPr>
            <w:tcW w:w="8691" w:type="dxa"/>
            <w:gridSpan w:val="3"/>
            <w:shd w:val="clear" w:color="000000" w:fill="FFFFFF"/>
            <w:tcMar>
              <w:left w:w="34" w:type="dxa"/>
              <w:right w:w="34" w:type="dxa"/>
            </w:tcMar>
          </w:tcPr>
          <w:p w14:paraId="41C7D867" w14:textId="77777777" w:rsidR="001C1FE7" w:rsidRDefault="001C1FE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4CAE2AD5" w14:textId="2AC5B246"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29F24A07" w14:textId="77777777" w:rsidTr="00ED5C0F">
        <w:tc>
          <w:tcPr>
            <w:tcW w:w="545" w:type="dxa"/>
            <w:shd w:val="clear" w:color="000000" w:fill="FFFFFF"/>
            <w:tcMar>
              <w:left w:w="34" w:type="dxa"/>
              <w:right w:w="34" w:type="dxa"/>
            </w:tcMar>
          </w:tcPr>
          <w:p w14:paraId="3D43F8F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19" w:type="dxa"/>
          </w:tcPr>
          <w:p w14:paraId="73B20A11" w14:textId="77777777" w:rsidR="00260F67" w:rsidRPr="00672447" w:rsidRDefault="00260F67">
            <w:pPr>
              <w:rPr>
                <w:lang w:val="en-US"/>
              </w:rPr>
            </w:pPr>
          </w:p>
        </w:tc>
        <w:tc>
          <w:tcPr>
            <w:tcW w:w="8691" w:type="dxa"/>
            <w:gridSpan w:val="3"/>
            <w:shd w:val="clear" w:color="000000" w:fill="FFFFFF"/>
            <w:tcMar>
              <w:left w:w="34" w:type="dxa"/>
              <w:right w:w="34" w:type="dxa"/>
            </w:tcMar>
          </w:tcPr>
          <w:p w14:paraId="10392A2F" w14:textId="568D156E"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260F67" w:rsidRPr="00672447">
              <w:rPr>
                <w:rFonts w:ascii="Times New Roman" w:hAnsi="Times New Roman" w:cs="Times New Roman"/>
                <w:color w:val="000000"/>
                <w:sz w:val="24"/>
                <w:szCs w:val="24"/>
                <w:lang w:val="en-US"/>
              </w:rPr>
              <w:t>Scopus</w:t>
            </w:r>
          </w:p>
          <w:p w14:paraId="7C141839"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https://www.scopus.com</w:t>
            </w:r>
          </w:p>
        </w:tc>
      </w:tr>
      <w:tr w:rsidR="00260F67" w:rsidRPr="00672447" w14:paraId="4765B590" w14:textId="77777777" w:rsidTr="00ED5C0F">
        <w:tc>
          <w:tcPr>
            <w:tcW w:w="545" w:type="dxa"/>
            <w:shd w:val="clear" w:color="000000" w:fill="FFFFFF"/>
            <w:tcMar>
              <w:left w:w="34" w:type="dxa"/>
              <w:right w:w="34" w:type="dxa"/>
            </w:tcMar>
          </w:tcPr>
          <w:p w14:paraId="4F0ECA2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19" w:type="dxa"/>
          </w:tcPr>
          <w:p w14:paraId="056F262C" w14:textId="77777777" w:rsidR="00260F67" w:rsidRPr="00672447" w:rsidRDefault="00260F67">
            <w:pPr>
              <w:rPr>
                <w:lang w:val="en-US"/>
              </w:rPr>
            </w:pPr>
          </w:p>
        </w:tc>
        <w:tc>
          <w:tcPr>
            <w:tcW w:w="8691" w:type="dxa"/>
            <w:gridSpan w:val="3"/>
            <w:shd w:val="clear" w:color="000000" w:fill="FFFFFF"/>
            <w:tcMar>
              <w:left w:w="34" w:type="dxa"/>
              <w:right w:w="34" w:type="dxa"/>
            </w:tcMar>
          </w:tcPr>
          <w:p w14:paraId="2222085E" w14:textId="77777777" w:rsidR="001C1FE7"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1C1FE7">
              <w:rPr>
                <w:rFonts w:ascii="Times New Roman" w:hAnsi="Times New Roman" w:cs="Times New Roman"/>
                <w:color w:val="000000"/>
                <w:sz w:val="24"/>
                <w:szCs w:val="24"/>
                <w:lang w:val="en-US"/>
              </w:rPr>
              <w:t>«Web of Science”</w:t>
            </w:r>
          </w:p>
          <w:p w14:paraId="2A598590" w14:textId="0EA7BB4B"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https://www.apps.webofknowledge.com</w:t>
            </w:r>
          </w:p>
        </w:tc>
      </w:tr>
      <w:tr w:rsidR="00260F67" w:rsidRPr="00672447" w14:paraId="4F4F1C29" w14:textId="77777777" w:rsidTr="00ED5C0F">
        <w:tc>
          <w:tcPr>
            <w:tcW w:w="545" w:type="dxa"/>
            <w:shd w:val="clear" w:color="000000" w:fill="FFFFFF"/>
            <w:tcMar>
              <w:left w:w="34" w:type="dxa"/>
              <w:right w:w="34" w:type="dxa"/>
            </w:tcMar>
          </w:tcPr>
          <w:p w14:paraId="23F31D6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19" w:type="dxa"/>
          </w:tcPr>
          <w:p w14:paraId="40BB7B7E" w14:textId="77777777" w:rsidR="00260F67" w:rsidRPr="00672447" w:rsidRDefault="00260F67">
            <w:pPr>
              <w:rPr>
                <w:lang w:val="en-US"/>
              </w:rPr>
            </w:pPr>
          </w:p>
        </w:tc>
        <w:tc>
          <w:tcPr>
            <w:tcW w:w="8691" w:type="dxa"/>
            <w:gridSpan w:val="3"/>
            <w:shd w:val="clear" w:color="000000" w:fill="FFFFFF"/>
            <w:tcMar>
              <w:left w:w="34" w:type="dxa"/>
              <w:right w:w="34" w:type="dxa"/>
            </w:tcMar>
          </w:tcPr>
          <w:p w14:paraId="737D5568" w14:textId="6973B7E4"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Foundation for the Promotion of Innovation </w:t>
            </w:r>
          </w:p>
          <w:p w14:paraId="2A425F4F"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http://www.fasie.ru</w:t>
            </w:r>
          </w:p>
        </w:tc>
      </w:tr>
      <w:tr w:rsidR="00260F67" w:rsidRPr="00672447" w14:paraId="48B278F4" w14:textId="77777777" w:rsidTr="00ED5C0F">
        <w:tc>
          <w:tcPr>
            <w:tcW w:w="545" w:type="dxa"/>
            <w:shd w:val="clear" w:color="000000" w:fill="FFFFFF"/>
            <w:tcMar>
              <w:left w:w="34" w:type="dxa"/>
              <w:right w:w="34" w:type="dxa"/>
            </w:tcMar>
          </w:tcPr>
          <w:p w14:paraId="28F82F2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19" w:type="dxa"/>
          </w:tcPr>
          <w:p w14:paraId="5435D856" w14:textId="77777777" w:rsidR="00260F67" w:rsidRPr="00672447" w:rsidRDefault="00260F67">
            <w:pPr>
              <w:rPr>
                <w:lang w:val="en-US"/>
              </w:rPr>
            </w:pPr>
          </w:p>
        </w:tc>
        <w:tc>
          <w:tcPr>
            <w:tcW w:w="8691" w:type="dxa"/>
            <w:gridSpan w:val="3"/>
            <w:shd w:val="clear" w:color="000000" w:fill="FFFFFF"/>
            <w:tcMar>
              <w:left w:w="34" w:type="dxa"/>
              <w:right w:w="34" w:type="dxa"/>
            </w:tcMar>
          </w:tcPr>
          <w:p w14:paraId="30B94E09" w14:textId="54E3D7FC"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Ministry of Science and Higher Education of the Russian Federation </w:t>
            </w:r>
          </w:p>
          <w:p w14:paraId="4FF36D3C"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https://www.minobrnauki.gov.ru</w:t>
            </w:r>
          </w:p>
        </w:tc>
      </w:tr>
      <w:tr w:rsidR="00260F67" w:rsidRPr="00672447" w14:paraId="52F151BC" w14:textId="77777777" w:rsidTr="00ED5C0F">
        <w:tc>
          <w:tcPr>
            <w:tcW w:w="545" w:type="dxa"/>
            <w:shd w:val="clear" w:color="000000" w:fill="FFFFFF"/>
            <w:tcMar>
              <w:left w:w="34" w:type="dxa"/>
              <w:right w:w="34" w:type="dxa"/>
            </w:tcMar>
          </w:tcPr>
          <w:p w14:paraId="01D7008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19" w:type="dxa"/>
          </w:tcPr>
          <w:p w14:paraId="303C3DB8" w14:textId="77777777" w:rsidR="00260F67" w:rsidRPr="00672447" w:rsidRDefault="00260F67">
            <w:pPr>
              <w:rPr>
                <w:lang w:val="en-US"/>
              </w:rPr>
            </w:pPr>
          </w:p>
        </w:tc>
        <w:tc>
          <w:tcPr>
            <w:tcW w:w="8691" w:type="dxa"/>
            <w:gridSpan w:val="3"/>
            <w:shd w:val="clear" w:color="000000" w:fill="FFFFFF"/>
            <w:tcMar>
              <w:left w:w="34" w:type="dxa"/>
              <w:right w:w="34" w:type="dxa"/>
            </w:tcMar>
          </w:tcPr>
          <w:p w14:paraId="12188D4C" w14:textId="42ADCAD6"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Information portal of the Russian Science Foundation</w:t>
            </w:r>
            <w:r w:rsidR="00260F67" w:rsidRPr="00672447">
              <w:rPr>
                <w:rFonts w:ascii="Times New Roman" w:hAnsi="Times New Roman" w:cs="Times New Roman"/>
                <w:color w:val="000000"/>
                <w:sz w:val="24"/>
                <w:szCs w:val="24"/>
                <w:lang w:val="en-US"/>
              </w:rPr>
              <w:t xml:space="preserve">  http://www.rscf.ru</w:t>
            </w:r>
          </w:p>
        </w:tc>
      </w:tr>
      <w:tr w:rsidR="00260F67" w:rsidRPr="00672447" w14:paraId="1E220CC7" w14:textId="77777777" w:rsidTr="00ED5C0F">
        <w:tc>
          <w:tcPr>
            <w:tcW w:w="545" w:type="dxa"/>
            <w:shd w:val="clear" w:color="000000" w:fill="FFFFFF"/>
            <w:tcMar>
              <w:left w:w="34" w:type="dxa"/>
              <w:right w:w="34" w:type="dxa"/>
            </w:tcMar>
          </w:tcPr>
          <w:p w14:paraId="0ED96AD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19" w:type="dxa"/>
          </w:tcPr>
          <w:p w14:paraId="45E3C5BE" w14:textId="77777777" w:rsidR="00260F67" w:rsidRPr="00672447" w:rsidRDefault="00260F67">
            <w:pPr>
              <w:rPr>
                <w:lang w:val="en-US"/>
              </w:rPr>
            </w:pPr>
          </w:p>
        </w:tc>
        <w:tc>
          <w:tcPr>
            <w:tcW w:w="8691" w:type="dxa"/>
            <w:gridSpan w:val="3"/>
            <w:shd w:val="clear" w:color="000000" w:fill="FFFFFF"/>
            <w:tcMar>
              <w:left w:w="34" w:type="dxa"/>
              <w:right w:w="34" w:type="dxa"/>
            </w:tcMar>
          </w:tcPr>
          <w:p w14:paraId="4E25E07D" w14:textId="4ED41019"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Russian Foundation for Basic Research</w:t>
            </w:r>
            <w:r w:rsidR="00260F67" w:rsidRPr="00672447">
              <w:rPr>
                <w:rFonts w:ascii="Times New Roman" w:hAnsi="Times New Roman" w:cs="Times New Roman"/>
                <w:color w:val="000000"/>
                <w:sz w:val="24"/>
                <w:szCs w:val="24"/>
                <w:lang w:val="en-US"/>
              </w:rPr>
              <w:t xml:space="preserve">  https://www.rfbr.ru</w:t>
            </w:r>
          </w:p>
        </w:tc>
      </w:tr>
      <w:tr w:rsidR="00260F67" w:rsidRPr="00672447" w14:paraId="4D0271D0" w14:textId="77777777" w:rsidTr="00ED5C0F">
        <w:tc>
          <w:tcPr>
            <w:tcW w:w="545" w:type="dxa"/>
            <w:shd w:val="clear" w:color="000000" w:fill="FFFFFF"/>
            <w:tcMar>
              <w:left w:w="34" w:type="dxa"/>
              <w:right w:w="34" w:type="dxa"/>
            </w:tcMar>
          </w:tcPr>
          <w:p w14:paraId="1B51015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19" w:type="dxa"/>
          </w:tcPr>
          <w:p w14:paraId="0DAC3DCC" w14:textId="77777777" w:rsidR="00260F67" w:rsidRPr="00672447" w:rsidRDefault="00260F67">
            <w:pPr>
              <w:rPr>
                <w:lang w:val="en-US"/>
              </w:rPr>
            </w:pPr>
          </w:p>
        </w:tc>
        <w:tc>
          <w:tcPr>
            <w:tcW w:w="8691" w:type="dxa"/>
            <w:gridSpan w:val="3"/>
            <w:shd w:val="clear" w:color="000000" w:fill="FFFFFF"/>
            <w:tcMar>
              <w:left w:w="34" w:type="dxa"/>
              <w:right w:w="34" w:type="dxa"/>
            </w:tcMar>
          </w:tcPr>
          <w:p w14:paraId="23CB6585" w14:textId="082F4E7E"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«Popular nanotechnologies» </w:t>
            </w:r>
            <w:r w:rsidR="00260F67" w:rsidRPr="00672447">
              <w:rPr>
                <w:rFonts w:ascii="Times New Roman" w:hAnsi="Times New Roman" w:cs="Times New Roman"/>
                <w:color w:val="000000"/>
                <w:sz w:val="24"/>
                <w:szCs w:val="24"/>
                <w:lang w:val="en-US"/>
              </w:rPr>
              <w:t>http://www.popnano.ru</w:t>
            </w:r>
          </w:p>
        </w:tc>
      </w:tr>
      <w:tr w:rsidR="00260F67" w:rsidRPr="00672447" w14:paraId="31F04C19" w14:textId="77777777" w:rsidTr="00ED5C0F">
        <w:tc>
          <w:tcPr>
            <w:tcW w:w="545" w:type="dxa"/>
            <w:shd w:val="clear" w:color="000000" w:fill="FFFFFF"/>
            <w:tcMar>
              <w:left w:w="34" w:type="dxa"/>
              <w:right w:w="34" w:type="dxa"/>
            </w:tcMar>
          </w:tcPr>
          <w:p w14:paraId="71D511E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19" w:type="dxa"/>
          </w:tcPr>
          <w:p w14:paraId="161BABFF" w14:textId="77777777" w:rsidR="00260F67" w:rsidRPr="00672447" w:rsidRDefault="00260F67">
            <w:pPr>
              <w:rPr>
                <w:lang w:val="en-US"/>
              </w:rPr>
            </w:pPr>
          </w:p>
        </w:tc>
        <w:tc>
          <w:tcPr>
            <w:tcW w:w="8691" w:type="dxa"/>
            <w:gridSpan w:val="3"/>
            <w:shd w:val="clear" w:color="000000" w:fill="FFFFFF"/>
            <w:tcMar>
              <w:left w:w="34" w:type="dxa"/>
              <w:right w:w="34" w:type="dxa"/>
            </w:tcMar>
          </w:tcPr>
          <w:p w14:paraId="3EA22596" w14:textId="68DA7921" w:rsidR="00260F67" w:rsidRPr="00672447" w:rsidRDefault="00C909E0">
            <w:pPr>
              <w:spacing w:after="0" w:line="240" w:lineRule="auto"/>
              <w:jc w:val="both"/>
              <w:rPr>
                <w:sz w:val="24"/>
                <w:szCs w:val="24"/>
                <w:lang w:val="en-US"/>
              </w:rPr>
            </w:pPr>
            <w:r>
              <w:rPr>
                <w:rFonts w:ascii="Times New Roman" w:hAnsi="Times New Roman" w:cs="Times New Roman"/>
                <w:color w:val="000000"/>
                <w:sz w:val="24"/>
                <w:szCs w:val="24"/>
                <w:lang w:val="en-US"/>
              </w:rPr>
              <w:t xml:space="preserve">Database </w:t>
            </w:r>
            <w:r w:rsidR="00260F67" w:rsidRPr="00672447">
              <w:rPr>
                <w:rFonts w:ascii="Times New Roman" w:hAnsi="Times New Roman" w:cs="Times New Roman"/>
                <w:color w:val="000000"/>
                <w:sz w:val="24"/>
                <w:szCs w:val="24"/>
                <w:lang w:val="en-US"/>
              </w:rPr>
              <w:t>Web of Science</w:t>
            </w:r>
          </w:p>
          <w:p w14:paraId="6D88BE10"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http://www.webofknowledge.com</w:t>
            </w:r>
          </w:p>
        </w:tc>
      </w:tr>
      <w:tr w:rsidR="00260F67" w:rsidRPr="00672447" w14:paraId="237065EF" w14:textId="77777777" w:rsidTr="00ED5C0F">
        <w:tc>
          <w:tcPr>
            <w:tcW w:w="545" w:type="dxa"/>
            <w:shd w:val="clear" w:color="000000" w:fill="FFFFFF"/>
            <w:tcMar>
              <w:left w:w="34" w:type="dxa"/>
              <w:right w:w="34" w:type="dxa"/>
            </w:tcMar>
          </w:tcPr>
          <w:p w14:paraId="6AA41E4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13.</w:t>
            </w:r>
          </w:p>
        </w:tc>
        <w:tc>
          <w:tcPr>
            <w:tcW w:w="119" w:type="dxa"/>
          </w:tcPr>
          <w:p w14:paraId="352AFA77" w14:textId="77777777" w:rsidR="00260F67" w:rsidRPr="00672447" w:rsidRDefault="00260F67">
            <w:pPr>
              <w:rPr>
                <w:lang w:val="en-US"/>
              </w:rPr>
            </w:pPr>
          </w:p>
        </w:tc>
        <w:tc>
          <w:tcPr>
            <w:tcW w:w="8691" w:type="dxa"/>
            <w:gridSpan w:val="3"/>
            <w:shd w:val="clear" w:color="000000" w:fill="FFFFFF"/>
            <w:tcMar>
              <w:left w:w="34" w:type="dxa"/>
              <w:right w:w="34" w:type="dxa"/>
            </w:tcMar>
          </w:tcPr>
          <w:p w14:paraId="4CD76B31" w14:textId="33BBCD73" w:rsidR="00260F67" w:rsidRPr="00672447" w:rsidRDefault="00C909E0">
            <w:pPr>
              <w:spacing w:after="0" w:line="240" w:lineRule="auto"/>
              <w:jc w:val="both"/>
              <w:rPr>
                <w:sz w:val="24"/>
                <w:szCs w:val="24"/>
                <w:lang w:val="en-US"/>
              </w:rPr>
            </w:pPr>
            <w:r>
              <w:rPr>
                <w:rFonts w:ascii="Times New Roman" w:hAnsi="Times New Roman" w:cs="Times New Roman"/>
                <w:color w:val="000000"/>
                <w:sz w:val="24"/>
                <w:szCs w:val="24"/>
                <w:lang w:val="en-US"/>
              </w:rPr>
              <w:t xml:space="preserve">National Research Center «Kurchatov Institute» </w:t>
            </w:r>
          </w:p>
          <w:p w14:paraId="7F3806F8"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http://www.kcsni.nrcki.ru</w:t>
            </w:r>
          </w:p>
        </w:tc>
      </w:tr>
      <w:tr w:rsidR="00260F67" w:rsidRPr="00672447" w14:paraId="7C31EBB4" w14:textId="77777777" w:rsidTr="00ED5C0F">
        <w:tc>
          <w:tcPr>
            <w:tcW w:w="545" w:type="dxa"/>
            <w:shd w:val="clear" w:color="000000" w:fill="FFFFFF"/>
            <w:tcMar>
              <w:left w:w="34" w:type="dxa"/>
              <w:right w:w="34" w:type="dxa"/>
            </w:tcMar>
          </w:tcPr>
          <w:p w14:paraId="2A0355D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14.</w:t>
            </w:r>
          </w:p>
        </w:tc>
        <w:tc>
          <w:tcPr>
            <w:tcW w:w="119" w:type="dxa"/>
          </w:tcPr>
          <w:p w14:paraId="5D002484" w14:textId="77777777" w:rsidR="00260F67" w:rsidRPr="00672447" w:rsidRDefault="00260F67">
            <w:pPr>
              <w:rPr>
                <w:lang w:val="en-US"/>
              </w:rPr>
            </w:pPr>
          </w:p>
        </w:tc>
        <w:tc>
          <w:tcPr>
            <w:tcW w:w="8691" w:type="dxa"/>
            <w:gridSpan w:val="3"/>
            <w:shd w:val="clear" w:color="000000" w:fill="FFFFFF"/>
            <w:tcMar>
              <w:left w:w="34" w:type="dxa"/>
              <w:right w:w="34" w:type="dxa"/>
            </w:tcMar>
          </w:tcPr>
          <w:p w14:paraId="6985C3E0" w14:textId="5C2FA2FB"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An international resource for the search and exchange of scientific publications</w:t>
            </w:r>
          </w:p>
          <w:p w14:paraId="4BB8661B"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https://www.researchgate.net</w:t>
            </w:r>
          </w:p>
        </w:tc>
      </w:tr>
      <w:tr w:rsidR="00260F67" w:rsidRPr="00672447" w14:paraId="49512315" w14:textId="77777777" w:rsidTr="00ED5C0F">
        <w:tc>
          <w:tcPr>
            <w:tcW w:w="545" w:type="dxa"/>
            <w:shd w:val="clear" w:color="000000" w:fill="FFFFFF"/>
            <w:tcMar>
              <w:left w:w="34" w:type="dxa"/>
              <w:right w:w="34" w:type="dxa"/>
            </w:tcMar>
          </w:tcPr>
          <w:p w14:paraId="222C46B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15.</w:t>
            </w:r>
          </w:p>
        </w:tc>
        <w:tc>
          <w:tcPr>
            <w:tcW w:w="119" w:type="dxa"/>
          </w:tcPr>
          <w:p w14:paraId="17A08FCD" w14:textId="77777777" w:rsidR="00260F67" w:rsidRPr="00672447" w:rsidRDefault="00260F67">
            <w:pPr>
              <w:rPr>
                <w:lang w:val="en-US"/>
              </w:rPr>
            </w:pPr>
          </w:p>
        </w:tc>
        <w:tc>
          <w:tcPr>
            <w:tcW w:w="8691" w:type="dxa"/>
            <w:gridSpan w:val="3"/>
            <w:shd w:val="clear" w:color="000000" w:fill="FFFFFF"/>
            <w:tcMar>
              <w:left w:w="34" w:type="dxa"/>
              <w:right w:w="34" w:type="dxa"/>
            </w:tcMar>
          </w:tcPr>
          <w:p w14:paraId="7D4EB9C5" w14:textId="77777777" w:rsidR="00D024FA"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Elektronika NTB - </w:t>
            </w:r>
            <w:r w:rsidR="00D024FA">
              <w:rPr>
                <w:rFonts w:ascii="Times New Roman" w:hAnsi="Times New Roman" w:cs="Times New Roman"/>
                <w:color w:val="000000"/>
                <w:sz w:val="24"/>
                <w:szCs w:val="24"/>
                <w:lang w:val="en-US"/>
              </w:rPr>
              <w:t>scientific and technical journal</w:t>
            </w:r>
          </w:p>
          <w:p w14:paraId="4D04B99A" w14:textId="5039A88F"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electronics.ru</w:t>
            </w:r>
          </w:p>
        </w:tc>
      </w:tr>
      <w:tr w:rsidR="00260F67" w:rsidRPr="00672447" w14:paraId="50B3F145" w14:textId="77777777" w:rsidTr="00ED5C0F">
        <w:tc>
          <w:tcPr>
            <w:tcW w:w="545" w:type="dxa"/>
            <w:shd w:val="clear" w:color="000000" w:fill="FFFFFF"/>
            <w:tcMar>
              <w:left w:w="34" w:type="dxa"/>
              <w:right w:w="34" w:type="dxa"/>
            </w:tcMar>
          </w:tcPr>
          <w:p w14:paraId="48BBCA2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16.</w:t>
            </w:r>
          </w:p>
        </w:tc>
        <w:tc>
          <w:tcPr>
            <w:tcW w:w="119" w:type="dxa"/>
          </w:tcPr>
          <w:p w14:paraId="6747E940" w14:textId="77777777" w:rsidR="00260F67" w:rsidRPr="00672447" w:rsidRDefault="00260F67">
            <w:pPr>
              <w:rPr>
                <w:lang w:val="en-US"/>
              </w:rPr>
            </w:pPr>
          </w:p>
        </w:tc>
        <w:tc>
          <w:tcPr>
            <w:tcW w:w="8691" w:type="dxa"/>
            <w:gridSpan w:val="3"/>
            <w:shd w:val="clear" w:color="000000" w:fill="FFFFFF"/>
            <w:tcMar>
              <w:left w:w="34" w:type="dxa"/>
              <w:right w:w="34" w:type="dxa"/>
            </w:tcMar>
          </w:tcPr>
          <w:p w14:paraId="4CCC3256" w14:textId="2929B0F6"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4FBFD406" w14:textId="77777777" w:rsidTr="00ED5C0F">
        <w:tc>
          <w:tcPr>
            <w:tcW w:w="545" w:type="dxa"/>
            <w:shd w:val="clear" w:color="000000" w:fill="FFFFFF"/>
            <w:tcMar>
              <w:left w:w="34" w:type="dxa"/>
              <w:right w:w="34" w:type="dxa"/>
            </w:tcMar>
          </w:tcPr>
          <w:p w14:paraId="223BD0B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17.</w:t>
            </w:r>
          </w:p>
        </w:tc>
        <w:tc>
          <w:tcPr>
            <w:tcW w:w="119" w:type="dxa"/>
          </w:tcPr>
          <w:p w14:paraId="6BC2BE7D" w14:textId="77777777" w:rsidR="00260F67" w:rsidRPr="00672447" w:rsidRDefault="00260F67">
            <w:pPr>
              <w:rPr>
                <w:lang w:val="en-US"/>
              </w:rPr>
            </w:pPr>
          </w:p>
        </w:tc>
        <w:tc>
          <w:tcPr>
            <w:tcW w:w="8691" w:type="dxa"/>
            <w:gridSpan w:val="3"/>
            <w:shd w:val="clear" w:color="000000" w:fill="FFFFFF"/>
            <w:tcMar>
              <w:left w:w="34" w:type="dxa"/>
              <w:right w:w="34" w:type="dxa"/>
            </w:tcMar>
          </w:tcPr>
          <w:p w14:paraId="2912C297" w14:textId="4E29DA13"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4CCFE523" w14:textId="77777777" w:rsidTr="00ED5C0F">
        <w:tc>
          <w:tcPr>
            <w:tcW w:w="545" w:type="dxa"/>
            <w:shd w:val="clear" w:color="000000" w:fill="FFFFFF"/>
            <w:tcMar>
              <w:left w:w="34" w:type="dxa"/>
              <w:right w:w="34" w:type="dxa"/>
            </w:tcMar>
          </w:tcPr>
          <w:p w14:paraId="0D35DAB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18.</w:t>
            </w:r>
          </w:p>
        </w:tc>
        <w:tc>
          <w:tcPr>
            <w:tcW w:w="119" w:type="dxa"/>
          </w:tcPr>
          <w:p w14:paraId="6614BE4D" w14:textId="77777777" w:rsidR="00260F67" w:rsidRPr="00672447" w:rsidRDefault="00260F67">
            <w:pPr>
              <w:rPr>
                <w:lang w:val="en-US"/>
              </w:rPr>
            </w:pPr>
          </w:p>
        </w:tc>
        <w:tc>
          <w:tcPr>
            <w:tcW w:w="8691" w:type="dxa"/>
            <w:gridSpan w:val="3"/>
            <w:shd w:val="clear" w:color="000000" w:fill="FFFFFF"/>
            <w:tcMar>
              <w:left w:w="34" w:type="dxa"/>
              <w:right w:w="34" w:type="dxa"/>
            </w:tcMar>
          </w:tcPr>
          <w:p w14:paraId="44D57AAC" w14:textId="427EFBA1"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Consultant Plus </w:t>
            </w:r>
            <w:r w:rsidR="00260F67" w:rsidRPr="00672447">
              <w:rPr>
                <w:rFonts w:ascii="Times New Roman" w:hAnsi="Times New Roman" w:cs="Times New Roman"/>
                <w:color w:val="000000"/>
                <w:sz w:val="24"/>
                <w:szCs w:val="24"/>
                <w:lang w:val="en-US"/>
              </w:rPr>
              <w:t>http:// www.consultant.ru</w:t>
            </w:r>
          </w:p>
        </w:tc>
      </w:tr>
      <w:tr w:rsidR="00260F67" w:rsidRPr="00672447" w14:paraId="2DE47885" w14:textId="77777777" w:rsidTr="00ED5C0F">
        <w:tc>
          <w:tcPr>
            <w:tcW w:w="545" w:type="dxa"/>
            <w:shd w:val="clear" w:color="000000" w:fill="FFFFFF"/>
            <w:tcMar>
              <w:left w:w="34" w:type="dxa"/>
              <w:right w:w="34" w:type="dxa"/>
            </w:tcMar>
          </w:tcPr>
          <w:p w14:paraId="5E96429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19.</w:t>
            </w:r>
          </w:p>
        </w:tc>
        <w:tc>
          <w:tcPr>
            <w:tcW w:w="119" w:type="dxa"/>
          </w:tcPr>
          <w:p w14:paraId="45854A49" w14:textId="77777777" w:rsidR="00260F67" w:rsidRPr="00672447" w:rsidRDefault="00260F67">
            <w:pPr>
              <w:rPr>
                <w:lang w:val="en-US"/>
              </w:rPr>
            </w:pPr>
          </w:p>
        </w:tc>
        <w:tc>
          <w:tcPr>
            <w:tcW w:w="8691" w:type="dxa"/>
            <w:gridSpan w:val="3"/>
            <w:shd w:val="clear" w:color="000000" w:fill="FFFFFF"/>
            <w:tcMar>
              <w:left w:w="34" w:type="dxa"/>
              <w:right w:w="34" w:type="dxa"/>
            </w:tcMar>
          </w:tcPr>
          <w:p w14:paraId="257FAB89" w14:textId="5AD08BB4" w:rsidR="00260F67" w:rsidRPr="00672447" w:rsidRDefault="00AF6C9C">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and legal portal GARANT </w:t>
            </w:r>
            <w:r w:rsidR="00260F67" w:rsidRPr="00672447">
              <w:rPr>
                <w:rFonts w:ascii="Times New Roman" w:hAnsi="Times New Roman" w:cs="Times New Roman"/>
                <w:color w:val="000000"/>
                <w:sz w:val="24"/>
                <w:szCs w:val="24"/>
                <w:lang w:val="en-US"/>
              </w:rPr>
              <w:t>http:// www.garant.ru</w:t>
            </w:r>
          </w:p>
        </w:tc>
      </w:tr>
      <w:tr w:rsidR="00260F67" w:rsidRPr="00672447" w14:paraId="03ED46CD" w14:textId="77777777" w:rsidTr="00ED5C0F">
        <w:trPr>
          <w:trHeight w:hRule="exact" w:val="113"/>
        </w:trPr>
        <w:tc>
          <w:tcPr>
            <w:tcW w:w="545" w:type="dxa"/>
          </w:tcPr>
          <w:p w14:paraId="30F04050" w14:textId="77777777" w:rsidR="00260F67" w:rsidRPr="00672447" w:rsidRDefault="00260F67">
            <w:pPr>
              <w:rPr>
                <w:lang w:val="en-US"/>
              </w:rPr>
            </w:pPr>
          </w:p>
        </w:tc>
        <w:tc>
          <w:tcPr>
            <w:tcW w:w="119" w:type="dxa"/>
          </w:tcPr>
          <w:p w14:paraId="0BE0072C" w14:textId="77777777" w:rsidR="00260F67" w:rsidRPr="00672447" w:rsidRDefault="00260F67">
            <w:pPr>
              <w:rPr>
                <w:lang w:val="en-US"/>
              </w:rPr>
            </w:pPr>
          </w:p>
        </w:tc>
        <w:tc>
          <w:tcPr>
            <w:tcW w:w="3689" w:type="dxa"/>
          </w:tcPr>
          <w:p w14:paraId="2C7FC8C0" w14:textId="77777777" w:rsidR="00260F67" w:rsidRPr="00672447" w:rsidRDefault="00260F67">
            <w:pPr>
              <w:rPr>
                <w:lang w:val="en-US"/>
              </w:rPr>
            </w:pPr>
          </w:p>
        </w:tc>
        <w:tc>
          <w:tcPr>
            <w:tcW w:w="4048" w:type="dxa"/>
          </w:tcPr>
          <w:p w14:paraId="3D453635" w14:textId="77777777" w:rsidR="00260F67" w:rsidRPr="00672447" w:rsidRDefault="00260F67">
            <w:pPr>
              <w:rPr>
                <w:lang w:val="en-US"/>
              </w:rPr>
            </w:pPr>
          </w:p>
        </w:tc>
        <w:tc>
          <w:tcPr>
            <w:tcW w:w="954" w:type="dxa"/>
          </w:tcPr>
          <w:p w14:paraId="233D5B88" w14:textId="77777777" w:rsidR="00260F67" w:rsidRPr="00672447" w:rsidRDefault="00260F67">
            <w:pPr>
              <w:rPr>
                <w:lang w:val="en-US"/>
              </w:rPr>
            </w:pPr>
          </w:p>
        </w:tc>
      </w:tr>
      <w:tr w:rsidR="00260F67" w:rsidRPr="00672447" w14:paraId="6A4E545E" w14:textId="77777777" w:rsidTr="00D60ACE">
        <w:tc>
          <w:tcPr>
            <w:tcW w:w="9355" w:type="dxa"/>
            <w:gridSpan w:val="5"/>
            <w:shd w:val="clear" w:color="000000" w:fill="FFFFFF"/>
            <w:tcMar>
              <w:left w:w="34" w:type="dxa"/>
              <w:right w:w="34" w:type="dxa"/>
            </w:tcMar>
          </w:tcPr>
          <w:p w14:paraId="40C1EA82" w14:textId="567E112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3601EFA2" w14:textId="77777777" w:rsidTr="00D60ACE">
        <w:tc>
          <w:tcPr>
            <w:tcW w:w="9355" w:type="dxa"/>
            <w:gridSpan w:val="5"/>
            <w:shd w:val="clear" w:color="000000" w:fill="FFFFFF"/>
            <w:tcMar>
              <w:left w:w="34" w:type="dxa"/>
              <w:right w:w="34" w:type="dxa"/>
            </w:tcMar>
          </w:tcPr>
          <w:p w14:paraId="5A077D81" w14:textId="21ABFD61"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6C669228" w14:textId="558DF365" w:rsidR="00260F67" w:rsidRPr="00672447" w:rsidRDefault="00281335">
            <w:pPr>
              <w:spacing w:after="0" w:line="240" w:lineRule="auto"/>
              <w:ind w:firstLine="756"/>
              <w:jc w:val="both"/>
              <w:rPr>
                <w:sz w:val="24"/>
                <w:szCs w:val="24"/>
                <w:lang w:val="en-US"/>
              </w:rPr>
            </w:pPr>
            <w:r w:rsidRPr="00281335">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w:t>
            </w:r>
          </w:p>
        </w:tc>
      </w:tr>
    </w:tbl>
    <w:p w14:paraId="0352F14C" w14:textId="41BF5AE9"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5"/>
        <w:gridCol w:w="4102"/>
        <w:gridCol w:w="938"/>
      </w:tblGrid>
      <w:tr w:rsidR="00260F67" w:rsidRPr="00672447" w14:paraId="50486A47" w14:textId="77777777" w:rsidTr="00281335">
        <w:tc>
          <w:tcPr>
            <w:tcW w:w="9355" w:type="dxa"/>
            <w:gridSpan w:val="3"/>
            <w:shd w:val="clear" w:color="000000" w:fill="FFFFFF"/>
            <w:tcMar>
              <w:left w:w="34" w:type="dxa"/>
              <w:right w:w="34" w:type="dxa"/>
            </w:tcMar>
          </w:tcPr>
          <w:p w14:paraId="21142B73" w14:textId="306B7402" w:rsidR="00260F67" w:rsidRPr="00672447" w:rsidRDefault="009D592A">
            <w:pPr>
              <w:spacing w:after="0" w:line="240" w:lineRule="auto"/>
              <w:jc w:val="both"/>
              <w:rPr>
                <w:sz w:val="24"/>
                <w:szCs w:val="24"/>
                <w:lang w:val="en-US"/>
              </w:rPr>
            </w:pPr>
            <w:r>
              <w:rPr>
                <w:rFonts w:ascii="Times New Roman" w:hAnsi="Times New Roman" w:cs="Times New Roman"/>
                <w:color w:val="000000"/>
                <w:sz w:val="24"/>
                <w:szCs w:val="24"/>
                <w:lang w:val="en-US"/>
              </w:rPr>
              <w:t>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1DD38D95" w14:textId="5F984AB5"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57EB4673" w14:textId="372B6C2E" w:rsidR="00260F67" w:rsidRPr="00672447" w:rsidRDefault="009127EB">
            <w:pPr>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77FA81E4" w14:textId="51479CDB"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6055F90B" w14:textId="2721D403"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5D400684" w14:textId="54814BC1" w:rsidR="00260F67" w:rsidRPr="00672447" w:rsidRDefault="00DA3BFD">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7C46E8E4" w14:textId="7BBE0E68"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47616518" w14:textId="436C4457"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7E7023B4" w14:textId="2E4FD97A"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2F16B65D" w14:textId="07BDE50E"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155EDEEF" w14:textId="7FF0DA03"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739B45CC" w14:textId="7B45CD56"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26D18E2F" w14:textId="6B5235FD"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57BA09D2" w14:textId="77777777" w:rsidTr="00281335">
        <w:trPr>
          <w:trHeight w:hRule="exact" w:val="138"/>
        </w:trPr>
        <w:tc>
          <w:tcPr>
            <w:tcW w:w="4315" w:type="dxa"/>
          </w:tcPr>
          <w:p w14:paraId="05221165" w14:textId="77777777" w:rsidR="00260F67" w:rsidRPr="00672447" w:rsidRDefault="00260F67">
            <w:pPr>
              <w:rPr>
                <w:lang w:val="en-US"/>
              </w:rPr>
            </w:pPr>
          </w:p>
        </w:tc>
        <w:tc>
          <w:tcPr>
            <w:tcW w:w="4102" w:type="dxa"/>
          </w:tcPr>
          <w:p w14:paraId="0701FCE1" w14:textId="77777777" w:rsidR="00260F67" w:rsidRPr="00672447" w:rsidRDefault="00260F67">
            <w:pPr>
              <w:rPr>
                <w:lang w:val="en-US"/>
              </w:rPr>
            </w:pPr>
          </w:p>
        </w:tc>
        <w:tc>
          <w:tcPr>
            <w:tcW w:w="938" w:type="dxa"/>
          </w:tcPr>
          <w:p w14:paraId="724EE527" w14:textId="77777777" w:rsidR="00260F67" w:rsidRPr="00672447" w:rsidRDefault="00260F67">
            <w:pPr>
              <w:rPr>
                <w:lang w:val="en-US"/>
              </w:rPr>
            </w:pPr>
          </w:p>
        </w:tc>
      </w:tr>
      <w:tr w:rsidR="00260F67" w:rsidRPr="00672447" w14:paraId="7E5B66AD" w14:textId="77777777" w:rsidTr="00281335">
        <w:tc>
          <w:tcPr>
            <w:tcW w:w="9355" w:type="dxa"/>
            <w:gridSpan w:val="3"/>
            <w:shd w:val="clear" w:color="000000" w:fill="FFFFFF"/>
            <w:tcMar>
              <w:left w:w="34" w:type="dxa"/>
              <w:right w:w="34" w:type="dxa"/>
            </w:tcMar>
          </w:tcPr>
          <w:p w14:paraId="1717927C" w14:textId="0B78D8C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1C566119" w14:textId="77777777" w:rsidTr="00281335">
        <w:tc>
          <w:tcPr>
            <w:tcW w:w="9355" w:type="dxa"/>
            <w:gridSpan w:val="3"/>
            <w:shd w:val="clear" w:color="000000" w:fill="FFFFFF"/>
            <w:tcMar>
              <w:left w:w="34" w:type="dxa"/>
              <w:right w:w="34" w:type="dxa"/>
            </w:tcMar>
          </w:tcPr>
          <w:p w14:paraId="137EED91" w14:textId="66E6EFB0"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076C8AC0" w14:textId="0BE3DD75"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6A13AEA1" w14:textId="4A4BC499" w:rsidR="00260F67" w:rsidRPr="00672447" w:rsidRDefault="00AB0A95">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101F5040" w14:textId="49EFE2FC"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tc>
      </w:tr>
    </w:tbl>
    <w:p w14:paraId="38D7B840" w14:textId="650F61BA"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311BDFE4" w14:textId="77777777" w:rsidTr="00281335">
        <w:tc>
          <w:tcPr>
            <w:tcW w:w="9355" w:type="dxa"/>
            <w:shd w:val="clear" w:color="000000" w:fill="FFFFFF"/>
            <w:tcMar>
              <w:left w:w="34" w:type="dxa"/>
              <w:right w:w="34" w:type="dxa"/>
            </w:tcMar>
          </w:tcPr>
          <w:p w14:paraId="527ED18A" w14:textId="4BE69619"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66396F46" w14:textId="2944FFE1" w:rsidR="00260F67" w:rsidRPr="00672447" w:rsidRDefault="00545ED1">
            <w:pPr>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446ECFF5" w14:textId="25B54576"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6A2CC9AF" w14:textId="47DEB62C"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53423D0D" w14:textId="10B2FFCE"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2F2D0CF1" w14:textId="2CCA9FDC"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6E563EA2" w14:textId="7D7E7A8C"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7DADB8D2" w14:textId="77F1C9C8"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0C9846C1" w14:textId="3088ABFC"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48DF1455" w14:textId="598A52F4"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1568ED98" w14:textId="4AACA3DB" w:rsidR="00281335" w:rsidRDefault="00281335">
      <w:pPr>
        <w:rPr>
          <w:lang w:val="en-US"/>
        </w:rPr>
      </w:pPr>
    </w:p>
    <w:p w14:paraId="5C16E4B8" w14:textId="77777777" w:rsidR="00281335" w:rsidRDefault="00281335">
      <w:pPr>
        <w:rPr>
          <w:lang w:val="en-US"/>
        </w:rPr>
      </w:pPr>
      <w:r>
        <w:rPr>
          <w:lang w:val="en-US"/>
        </w:rPr>
        <w:br w:type="page"/>
      </w:r>
    </w:p>
    <w:p w14:paraId="19C58C86" w14:textId="77777777" w:rsidR="00260F67" w:rsidRPr="00672447" w:rsidRDefault="00260F67">
      <w:pPr>
        <w:rPr>
          <w:lang w:val="en-US"/>
        </w:rPr>
      </w:pPr>
    </w:p>
    <w:tbl>
      <w:tblPr>
        <w:tblW w:w="0" w:type="auto"/>
        <w:tblCellMar>
          <w:left w:w="0" w:type="dxa"/>
          <w:right w:w="0" w:type="dxa"/>
        </w:tblCellMar>
        <w:tblLook w:val="04A0" w:firstRow="1" w:lastRow="0" w:firstColumn="1" w:lastColumn="0" w:noHBand="0" w:noVBand="1"/>
      </w:tblPr>
      <w:tblGrid>
        <w:gridCol w:w="355"/>
        <w:gridCol w:w="386"/>
        <w:gridCol w:w="786"/>
        <w:gridCol w:w="785"/>
        <w:gridCol w:w="131"/>
        <w:gridCol w:w="130"/>
        <w:gridCol w:w="201"/>
        <w:gridCol w:w="278"/>
        <w:gridCol w:w="480"/>
        <w:gridCol w:w="176"/>
        <w:gridCol w:w="83"/>
        <w:gridCol w:w="865"/>
        <w:gridCol w:w="702"/>
        <w:gridCol w:w="155"/>
        <w:gridCol w:w="72"/>
        <w:gridCol w:w="194"/>
        <w:gridCol w:w="496"/>
        <w:gridCol w:w="853"/>
        <w:gridCol w:w="1382"/>
        <w:gridCol w:w="373"/>
        <w:gridCol w:w="247"/>
        <w:gridCol w:w="225"/>
      </w:tblGrid>
      <w:tr w:rsidR="00260F67" w:rsidRPr="00672447" w14:paraId="7CAEDF2D" w14:textId="77777777">
        <w:trPr>
          <w:trHeight w:hRule="exact" w:val="1805"/>
        </w:trPr>
        <w:tc>
          <w:tcPr>
            <w:tcW w:w="426" w:type="dxa"/>
          </w:tcPr>
          <w:p w14:paraId="756FA9CC" w14:textId="77777777" w:rsidR="00260F67" w:rsidRPr="00672447" w:rsidRDefault="00260F67">
            <w:pPr>
              <w:rPr>
                <w:lang w:val="en-US"/>
              </w:rPr>
            </w:pPr>
          </w:p>
        </w:tc>
        <w:tc>
          <w:tcPr>
            <w:tcW w:w="426" w:type="dxa"/>
          </w:tcPr>
          <w:p w14:paraId="57D1DF2F" w14:textId="77777777" w:rsidR="00260F67" w:rsidRPr="00672447" w:rsidRDefault="00260F67">
            <w:pPr>
              <w:rPr>
                <w:lang w:val="en-US"/>
              </w:rPr>
            </w:pPr>
          </w:p>
        </w:tc>
        <w:tc>
          <w:tcPr>
            <w:tcW w:w="852" w:type="dxa"/>
          </w:tcPr>
          <w:p w14:paraId="296BF374" w14:textId="77777777" w:rsidR="00260F67" w:rsidRPr="00672447" w:rsidRDefault="00260F67">
            <w:pPr>
              <w:rPr>
                <w:lang w:val="en-US"/>
              </w:rPr>
            </w:pPr>
          </w:p>
        </w:tc>
        <w:tc>
          <w:tcPr>
            <w:tcW w:w="852" w:type="dxa"/>
          </w:tcPr>
          <w:p w14:paraId="2D6779C4" w14:textId="77777777" w:rsidR="00260F67" w:rsidRPr="00672447" w:rsidRDefault="00260F67">
            <w:pPr>
              <w:rPr>
                <w:lang w:val="en-US"/>
              </w:rPr>
            </w:pPr>
          </w:p>
        </w:tc>
        <w:tc>
          <w:tcPr>
            <w:tcW w:w="143" w:type="dxa"/>
          </w:tcPr>
          <w:p w14:paraId="75B718C2" w14:textId="77777777" w:rsidR="00260F67" w:rsidRPr="00672447" w:rsidRDefault="00260F67">
            <w:pPr>
              <w:rPr>
                <w:lang w:val="en-US"/>
              </w:rPr>
            </w:pPr>
          </w:p>
        </w:tc>
        <w:tc>
          <w:tcPr>
            <w:tcW w:w="143" w:type="dxa"/>
          </w:tcPr>
          <w:p w14:paraId="0C3DD266" w14:textId="77777777" w:rsidR="00260F67" w:rsidRPr="00672447" w:rsidRDefault="00260F67">
            <w:pPr>
              <w:rPr>
                <w:lang w:val="en-US"/>
              </w:rPr>
            </w:pPr>
          </w:p>
        </w:tc>
        <w:tc>
          <w:tcPr>
            <w:tcW w:w="235" w:type="dxa"/>
          </w:tcPr>
          <w:p w14:paraId="3ABD59B6" w14:textId="77777777" w:rsidR="00260F67" w:rsidRPr="00672447" w:rsidRDefault="00260F67">
            <w:pPr>
              <w:rPr>
                <w:lang w:val="en-US"/>
              </w:rPr>
            </w:pPr>
          </w:p>
        </w:tc>
        <w:tc>
          <w:tcPr>
            <w:tcW w:w="334" w:type="dxa"/>
          </w:tcPr>
          <w:p w14:paraId="0D277FF9" w14:textId="77777777" w:rsidR="00260F67" w:rsidRPr="00672447" w:rsidRDefault="00260F67">
            <w:pPr>
              <w:rPr>
                <w:lang w:val="en-US"/>
              </w:rPr>
            </w:pPr>
          </w:p>
        </w:tc>
        <w:tc>
          <w:tcPr>
            <w:tcW w:w="568" w:type="dxa"/>
          </w:tcPr>
          <w:p w14:paraId="3F6539AA" w14:textId="77777777" w:rsidR="00260F67" w:rsidRPr="00672447" w:rsidRDefault="00260F67">
            <w:pPr>
              <w:rPr>
                <w:lang w:val="en-US"/>
              </w:rPr>
            </w:pPr>
          </w:p>
        </w:tc>
        <w:tc>
          <w:tcPr>
            <w:tcW w:w="214" w:type="dxa"/>
          </w:tcPr>
          <w:p w14:paraId="2962102B" w14:textId="77777777" w:rsidR="00260F67" w:rsidRPr="00672447" w:rsidRDefault="00260F67">
            <w:pPr>
              <w:rPr>
                <w:lang w:val="en-US"/>
              </w:rPr>
            </w:pPr>
          </w:p>
        </w:tc>
        <w:tc>
          <w:tcPr>
            <w:tcW w:w="1857" w:type="dxa"/>
            <w:gridSpan w:val="5"/>
            <w:shd w:val="clear" w:color="FFFFFF" w:fill="FFFFFF"/>
            <w:tcMar>
              <w:left w:w="4" w:type="dxa"/>
              <w:right w:w="4" w:type="dxa"/>
            </w:tcMar>
          </w:tcPr>
          <w:p w14:paraId="3212FA31" w14:textId="77777777" w:rsidR="00260F67" w:rsidRPr="00672447" w:rsidRDefault="00260F67">
            <w:pPr>
              <w:rPr>
                <w:lang w:val="en-US"/>
              </w:rPr>
            </w:pPr>
            <w:r w:rsidRPr="00672447">
              <w:rPr>
                <w:noProof/>
                <w:lang w:eastAsia="ru-RU"/>
              </w:rPr>
              <w:drawing>
                <wp:inline distT="0" distB="0" distL="0" distR="0" wp14:anchorId="232067A9" wp14:editId="2D358D4C">
                  <wp:extent cx="1170000" cy="1170000"/>
                  <wp:effectExtent l="0" t="0" r="0" b="0"/>
                  <wp:docPr id="15"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214" w:type="dxa"/>
          </w:tcPr>
          <w:p w14:paraId="1D1508F6" w14:textId="77777777" w:rsidR="00260F67" w:rsidRPr="00672447" w:rsidRDefault="00260F67">
            <w:pPr>
              <w:rPr>
                <w:lang w:val="en-US"/>
              </w:rPr>
            </w:pPr>
          </w:p>
        </w:tc>
        <w:tc>
          <w:tcPr>
            <w:tcW w:w="568" w:type="dxa"/>
          </w:tcPr>
          <w:p w14:paraId="4B059311" w14:textId="77777777" w:rsidR="00260F67" w:rsidRPr="00672447" w:rsidRDefault="00260F67">
            <w:pPr>
              <w:rPr>
                <w:lang w:val="en-US"/>
              </w:rPr>
            </w:pPr>
          </w:p>
        </w:tc>
        <w:tc>
          <w:tcPr>
            <w:tcW w:w="852" w:type="dxa"/>
          </w:tcPr>
          <w:p w14:paraId="2FE7DAE1" w14:textId="77777777" w:rsidR="00260F67" w:rsidRPr="00672447" w:rsidRDefault="00260F67">
            <w:pPr>
              <w:rPr>
                <w:lang w:val="en-US"/>
              </w:rPr>
            </w:pPr>
          </w:p>
        </w:tc>
        <w:tc>
          <w:tcPr>
            <w:tcW w:w="1560" w:type="dxa"/>
          </w:tcPr>
          <w:p w14:paraId="6CC4AC33" w14:textId="77777777" w:rsidR="00260F67" w:rsidRPr="00672447" w:rsidRDefault="00260F67">
            <w:pPr>
              <w:rPr>
                <w:lang w:val="en-US"/>
              </w:rPr>
            </w:pPr>
          </w:p>
        </w:tc>
        <w:tc>
          <w:tcPr>
            <w:tcW w:w="426" w:type="dxa"/>
          </w:tcPr>
          <w:p w14:paraId="500EFEC9" w14:textId="77777777" w:rsidR="00260F67" w:rsidRPr="00672447" w:rsidRDefault="00260F67">
            <w:pPr>
              <w:rPr>
                <w:lang w:val="en-US"/>
              </w:rPr>
            </w:pPr>
          </w:p>
        </w:tc>
        <w:tc>
          <w:tcPr>
            <w:tcW w:w="285" w:type="dxa"/>
          </w:tcPr>
          <w:p w14:paraId="6A515256" w14:textId="77777777" w:rsidR="00260F67" w:rsidRPr="00672447" w:rsidRDefault="00260F67">
            <w:pPr>
              <w:rPr>
                <w:lang w:val="en-US"/>
              </w:rPr>
            </w:pPr>
          </w:p>
        </w:tc>
        <w:tc>
          <w:tcPr>
            <w:tcW w:w="285" w:type="dxa"/>
          </w:tcPr>
          <w:p w14:paraId="4CD0ADF8" w14:textId="77777777" w:rsidR="00260F67" w:rsidRPr="00672447" w:rsidRDefault="00260F67">
            <w:pPr>
              <w:rPr>
                <w:lang w:val="en-US"/>
              </w:rPr>
            </w:pPr>
          </w:p>
        </w:tc>
      </w:tr>
      <w:tr w:rsidR="00260F67" w:rsidRPr="00672447" w14:paraId="41CDE03F" w14:textId="77777777">
        <w:trPr>
          <w:trHeight w:hRule="exact" w:val="277"/>
        </w:trPr>
        <w:tc>
          <w:tcPr>
            <w:tcW w:w="10221" w:type="dxa"/>
            <w:gridSpan w:val="22"/>
            <w:shd w:val="clear" w:color="000000" w:fill="FFFFFF"/>
            <w:tcMar>
              <w:left w:w="34" w:type="dxa"/>
              <w:right w:w="34" w:type="dxa"/>
            </w:tcMar>
          </w:tcPr>
          <w:p w14:paraId="5BB4CA9D" w14:textId="1CA571D4"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15025039" w14:textId="77777777">
        <w:trPr>
          <w:trHeight w:hRule="exact" w:val="855"/>
        </w:trPr>
        <w:tc>
          <w:tcPr>
            <w:tcW w:w="10221" w:type="dxa"/>
            <w:gridSpan w:val="22"/>
            <w:shd w:val="clear" w:color="000000" w:fill="FFFFFF"/>
            <w:tcMar>
              <w:left w:w="34" w:type="dxa"/>
              <w:right w:w="34" w:type="dxa"/>
            </w:tcMar>
          </w:tcPr>
          <w:p w14:paraId="0A3413E4" w14:textId="41460692"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0AEBD977" w14:textId="54E5C4CA"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11306CEC" w14:textId="77777777">
        <w:trPr>
          <w:trHeight w:hRule="exact" w:val="138"/>
        </w:trPr>
        <w:tc>
          <w:tcPr>
            <w:tcW w:w="426" w:type="dxa"/>
          </w:tcPr>
          <w:p w14:paraId="14CC51B5" w14:textId="77777777" w:rsidR="00260F67" w:rsidRPr="00672447" w:rsidRDefault="00260F67">
            <w:pPr>
              <w:rPr>
                <w:lang w:val="en-US"/>
              </w:rPr>
            </w:pPr>
          </w:p>
        </w:tc>
        <w:tc>
          <w:tcPr>
            <w:tcW w:w="426" w:type="dxa"/>
          </w:tcPr>
          <w:p w14:paraId="7D674CAA" w14:textId="77777777" w:rsidR="00260F67" w:rsidRPr="00672447" w:rsidRDefault="00260F67">
            <w:pPr>
              <w:rPr>
                <w:lang w:val="en-US"/>
              </w:rPr>
            </w:pPr>
          </w:p>
        </w:tc>
        <w:tc>
          <w:tcPr>
            <w:tcW w:w="852" w:type="dxa"/>
          </w:tcPr>
          <w:p w14:paraId="7EF513A2" w14:textId="77777777" w:rsidR="00260F67" w:rsidRPr="00672447" w:rsidRDefault="00260F67">
            <w:pPr>
              <w:rPr>
                <w:lang w:val="en-US"/>
              </w:rPr>
            </w:pPr>
          </w:p>
        </w:tc>
        <w:tc>
          <w:tcPr>
            <w:tcW w:w="852" w:type="dxa"/>
          </w:tcPr>
          <w:p w14:paraId="1AFF340D" w14:textId="77777777" w:rsidR="00260F67" w:rsidRPr="00672447" w:rsidRDefault="00260F67">
            <w:pPr>
              <w:rPr>
                <w:lang w:val="en-US"/>
              </w:rPr>
            </w:pPr>
          </w:p>
        </w:tc>
        <w:tc>
          <w:tcPr>
            <w:tcW w:w="143" w:type="dxa"/>
          </w:tcPr>
          <w:p w14:paraId="4B7C967C" w14:textId="77777777" w:rsidR="00260F67" w:rsidRPr="00672447" w:rsidRDefault="00260F67">
            <w:pPr>
              <w:rPr>
                <w:lang w:val="en-US"/>
              </w:rPr>
            </w:pPr>
          </w:p>
        </w:tc>
        <w:tc>
          <w:tcPr>
            <w:tcW w:w="143" w:type="dxa"/>
          </w:tcPr>
          <w:p w14:paraId="05A602FE" w14:textId="77777777" w:rsidR="00260F67" w:rsidRPr="00672447" w:rsidRDefault="00260F67">
            <w:pPr>
              <w:rPr>
                <w:lang w:val="en-US"/>
              </w:rPr>
            </w:pPr>
          </w:p>
        </w:tc>
        <w:tc>
          <w:tcPr>
            <w:tcW w:w="235" w:type="dxa"/>
          </w:tcPr>
          <w:p w14:paraId="4CCD8BFC" w14:textId="77777777" w:rsidR="00260F67" w:rsidRPr="00672447" w:rsidRDefault="00260F67">
            <w:pPr>
              <w:rPr>
                <w:lang w:val="en-US"/>
              </w:rPr>
            </w:pPr>
          </w:p>
        </w:tc>
        <w:tc>
          <w:tcPr>
            <w:tcW w:w="334" w:type="dxa"/>
          </w:tcPr>
          <w:p w14:paraId="048027DB" w14:textId="77777777" w:rsidR="00260F67" w:rsidRPr="00672447" w:rsidRDefault="00260F67">
            <w:pPr>
              <w:rPr>
                <w:lang w:val="en-US"/>
              </w:rPr>
            </w:pPr>
          </w:p>
        </w:tc>
        <w:tc>
          <w:tcPr>
            <w:tcW w:w="568" w:type="dxa"/>
          </w:tcPr>
          <w:p w14:paraId="43859FDA" w14:textId="77777777" w:rsidR="00260F67" w:rsidRPr="00672447" w:rsidRDefault="00260F67">
            <w:pPr>
              <w:rPr>
                <w:lang w:val="en-US"/>
              </w:rPr>
            </w:pPr>
          </w:p>
        </w:tc>
        <w:tc>
          <w:tcPr>
            <w:tcW w:w="214" w:type="dxa"/>
          </w:tcPr>
          <w:p w14:paraId="785236DF" w14:textId="77777777" w:rsidR="00260F67" w:rsidRPr="00672447" w:rsidRDefault="00260F67">
            <w:pPr>
              <w:rPr>
                <w:lang w:val="en-US"/>
              </w:rPr>
            </w:pPr>
          </w:p>
        </w:tc>
        <w:tc>
          <w:tcPr>
            <w:tcW w:w="72" w:type="dxa"/>
          </w:tcPr>
          <w:p w14:paraId="05101090" w14:textId="77777777" w:rsidR="00260F67" w:rsidRPr="00672447" w:rsidRDefault="00260F67">
            <w:pPr>
              <w:rPr>
                <w:lang w:val="en-US"/>
              </w:rPr>
            </w:pPr>
          </w:p>
        </w:tc>
        <w:tc>
          <w:tcPr>
            <w:tcW w:w="852" w:type="dxa"/>
          </w:tcPr>
          <w:p w14:paraId="5458080D" w14:textId="77777777" w:rsidR="00260F67" w:rsidRPr="00672447" w:rsidRDefault="00260F67">
            <w:pPr>
              <w:rPr>
                <w:lang w:val="en-US"/>
              </w:rPr>
            </w:pPr>
          </w:p>
        </w:tc>
        <w:tc>
          <w:tcPr>
            <w:tcW w:w="710" w:type="dxa"/>
          </w:tcPr>
          <w:p w14:paraId="5039CD36" w14:textId="77777777" w:rsidR="00260F67" w:rsidRPr="00672447" w:rsidRDefault="00260F67">
            <w:pPr>
              <w:rPr>
                <w:lang w:val="en-US"/>
              </w:rPr>
            </w:pPr>
          </w:p>
        </w:tc>
        <w:tc>
          <w:tcPr>
            <w:tcW w:w="143" w:type="dxa"/>
          </w:tcPr>
          <w:p w14:paraId="54827F6F" w14:textId="77777777" w:rsidR="00260F67" w:rsidRPr="00672447" w:rsidRDefault="00260F67">
            <w:pPr>
              <w:rPr>
                <w:lang w:val="en-US"/>
              </w:rPr>
            </w:pPr>
          </w:p>
        </w:tc>
        <w:tc>
          <w:tcPr>
            <w:tcW w:w="72" w:type="dxa"/>
          </w:tcPr>
          <w:p w14:paraId="2D5FB7F7" w14:textId="77777777" w:rsidR="00260F67" w:rsidRPr="00672447" w:rsidRDefault="00260F67">
            <w:pPr>
              <w:rPr>
                <w:lang w:val="en-US"/>
              </w:rPr>
            </w:pPr>
          </w:p>
        </w:tc>
        <w:tc>
          <w:tcPr>
            <w:tcW w:w="214" w:type="dxa"/>
          </w:tcPr>
          <w:p w14:paraId="4C21551F" w14:textId="77777777" w:rsidR="00260F67" w:rsidRPr="00672447" w:rsidRDefault="00260F67">
            <w:pPr>
              <w:rPr>
                <w:lang w:val="en-US"/>
              </w:rPr>
            </w:pPr>
          </w:p>
        </w:tc>
        <w:tc>
          <w:tcPr>
            <w:tcW w:w="568" w:type="dxa"/>
          </w:tcPr>
          <w:p w14:paraId="35CB70A9" w14:textId="77777777" w:rsidR="00260F67" w:rsidRPr="00672447" w:rsidRDefault="00260F67">
            <w:pPr>
              <w:rPr>
                <w:lang w:val="en-US"/>
              </w:rPr>
            </w:pPr>
          </w:p>
        </w:tc>
        <w:tc>
          <w:tcPr>
            <w:tcW w:w="852" w:type="dxa"/>
          </w:tcPr>
          <w:p w14:paraId="58ADDA89" w14:textId="77777777" w:rsidR="00260F67" w:rsidRPr="00672447" w:rsidRDefault="00260F67">
            <w:pPr>
              <w:rPr>
                <w:lang w:val="en-US"/>
              </w:rPr>
            </w:pPr>
          </w:p>
        </w:tc>
        <w:tc>
          <w:tcPr>
            <w:tcW w:w="1560" w:type="dxa"/>
          </w:tcPr>
          <w:p w14:paraId="20A59D20" w14:textId="77777777" w:rsidR="00260F67" w:rsidRPr="00672447" w:rsidRDefault="00260F67">
            <w:pPr>
              <w:rPr>
                <w:lang w:val="en-US"/>
              </w:rPr>
            </w:pPr>
          </w:p>
        </w:tc>
        <w:tc>
          <w:tcPr>
            <w:tcW w:w="426" w:type="dxa"/>
          </w:tcPr>
          <w:p w14:paraId="0C89A8EC" w14:textId="77777777" w:rsidR="00260F67" w:rsidRPr="00672447" w:rsidRDefault="00260F67">
            <w:pPr>
              <w:rPr>
                <w:lang w:val="en-US"/>
              </w:rPr>
            </w:pPr>
          </w:p>
        </w:tc>
        <w:tc>
          <w:tcPr>
            <w:tcW w:w="285" w:type="dxa"/>
          </w:tcPr>
          <w:p w14:paraId="1822267A" w14:textId="77777777" w:rsidR="00260F67" w:rsidRPr="00672447" w:rsidRDefault="00260F67">
            <w:pPr>
              <w:rPr>
                <w:lang w:val="en-US"/>
              </w:rPr>
            </w:pPr>
          </w:p>
        </w:tc>
        <w:tc>
          <w:tcPr>
            <w:tcW w:w="285" w:type="dxa"/>
          </w:tcPr>
          <w:p w14:paraId="712AC765" w14:textId="77777777" w:rsidR="00260F67" w:rsidRPr="00672447" w:rsidRDefault="00260F67">
            <w:pPr>
              <w:rPr>
                <w:lang w:val="en-US"/>
              </w:rPr>
            </w:pPr>
          </w:p>
        </w:tc>
      </w:tr>
      <w:tr w:rsidR="00260F67" w:rsidRPr="00672447" w14:paraId="734A45D6" w14:textId="77777777">
        <w:trPr>
          <w:trHeight w:hRule="exact" w:val="277"/>
        </w:trPr>
        <w:tc>
          <w:tcPr>
            <w:tcW w:w="10221" w:type="dxa"/>
            <w:gridSpan w:val="22"/>
            <w:shd w:val="clear" w:color="000000" w:fill="FFFFFF"/>
            <w:tcMar>
              <w:left w:w="34" w:type="dxa"/>
              <w:right w:w="34" w:type="dxa"/>
            </w:tcMar>
          </w:tcPr>
          <w:p w14:paraId="09CF5DB3" w14:textId="1083D853"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5A9562F1" w14:textId="77777777">
        <w:trPr>
          <w:trHeight w:hRule="exact" w:val="255"/>
        </w:trPr>
        <w:tc>
          <w:tcPr>
            <w:tcW w:w="426" w:type="dxa"/>
          </w:tcPr>
          <w:p w14:paraId="03660A39" w14:textId="77777777" w:rsidR="00260F67" w:rsidRPr="00672447" w:rsidRDefault="00260F67">
            <w:pPr>
              <w:rPr>
                <w:lang w:val="en-US"/>
              </w:rPr>
            </w:pPr>
          </w:p>
        </w:tc>
        <w:tc>
          <w:tcPr>
            <w:tcW w:w="426" w:type="dxa"/>
          </w:tcPr>
          <w:p w14:paraId="7CA2DA56" w14:textId="77777777" w:rsidR="00260F67" w:rsidRPr="00672447" w:rsidRDefault="00260F67">
            <w:pPr>
              <w:rPr>
                <w:lang w:val="en-US"/>
              </w:rPr>
            </w:pPr>
          </w:p>
        </w:tc>
        <w:tc>
          <w:tcPr>
            <w:tcW w:w="852" w:type="dxa"/>
          </w:tcPr>
          <w:p w14:paraId="0E9F06D6" w14:textId="77777777" w:rsidR="00260F67" w:rsidRPr="00672447" w:rsidRDefault="00260F67">
            <w:pPr>
              <w:rPr>
                <w:lang w:val="en-US"/>
              </w:rPr>
            </w:pPr>
          </w:p>
        </w:tc>
        <w:tc>
          <w:tcPr>
            <w:tcW w:w="852" w:type="dxa"/>
          </w:tcPr>
          <w:p w14:paraId="05D6014F" w14:textId="77777777" w:rsidR="00260F67" w:rsidRPr="00672447" w:rsidRDefault="00260F67">
            <w:pPr>
              <w:rPr>
                <w:lang w:val="en-US"/>
              </w:rPr>
            </w:pPr>
          </w:p>
        </w:tc>
        <w:tc>
          <w:tcPr>
            <w:tcW w:w="143" w:type="dxa"/>
          </w:tcPr>
          <w:p w14:paraId="7DFCE4B3" w14:textId="77777777" w:rsidR="00260F67" w:rsidRPr="00672447" w:rsidRDefault="00260F67">
            <w:pPr>
              <w:rPr>
                <w:lang w:val="en-US"/>
              </w:rPr>
            </w:pPr>
          </w:p>
        </w:tc>
        <w:tc>
          <w:tcPr>
            <w:tcW w:w="143" w:type="dxa"/>
          </w:tcPr>
          <w:p w14:paraId="69DE9F49" w14:textId="77777777" w:rsidR="00260F67" w:rsidRPr="00672447" w:rsidRDefault="00260F67">
            <w:pPr>
              <w:rPr>
                <w:lang w:val="en-US"/>
              </w:rPr>
            </w:pPr>
          </w:p>
        </w:tc>
        <w:tc>
          <w:tcPr>
            <w:tcW w:w="235" w:type="dxa"/>
          </w:tcPr>
          <w:p w14:paraId="1C91A1E4" w14:textId="77777777" w:rsidR="00260F67" w:rsidRPr="00672447" w:rsidRDefault="00260F67">
            <w:pPr>
              <w:rPr>
                <w:lang w:val="en-US"/>
              </w:rPr>
            </w:pPr>
          </w:p>
        </w:tc>
        <w:tc>
          <w:tcPr>
            <w:tcW w:w="334" w:type="dxa"/>
          </w:tcPr>
          <w:p w14:paraId="19FC70A9" w14:textId="77777777" w:rsidR="00260F67" w:rsidRPr="00672447" w:rsidRDefault="00260F67">
            <w:pPr>
              <w:rPr>
                <w:lang w:val="en-US"/>
              </w:rPr>
            </w:pPr>
          </w:p>
        </w:tc>
        <w:tc>
          <w:tcPr>
            <w:tcW w:w="568" w:type="dxa"/>
          </w:tcPr>
          <w:p w14:paraId="047ACC27" w14:textId="77777777" w:rsidR="00260F67" w:rsidRPr="00672447" w:rsidRDefault="00260F67">
            <w:pPr>
              <w:rPr>
                <w:lang w:val="en-US"/>
              </w:rPr>
            </w:pPr>
          </w:p>
        </w:tc>
        <w:tc>
          <w:tcPr>
            <w:tcW w:w="214" w:type="dxa"/>
          </w:tcPr>
          <w:p w14:paraId="75F6B5F4" w14:textId="77777777" w:rsidR="00260F67" w:rsidRPr="00672447" w:rsidRDefault="00260F67">
            <w:pPr>
              <w:rPr>
                <w:lang w:val="en-US"/>
              </w:rPr>
            </w:pPr>
          </w:p>
        </w:tc>
        <w:tc>
          <w:tcPr>
            <w:tcW w:w="72" w:type="dxa"/>
          </w:tcPr>
          <w:p w14:paraId="14AF3DEA" w14:textId="77777777" w:rsidR="00260F67" w:rsidRPr="00672447" w:rsidRDefault="00260F67">
            <w:pPr>
              <w:rPr>
                <w:lang w:val="en-US"/>
              </w:rPr>
            </w:pPr>
          </w:p>
        </w:tc>
        <w:tc>
          <w:tcPr>
            <w:tcW w:w="852" w:type="dxa"/>
          </w:tcPr>
          <w:p w14:paraId="21E6FF9E" w14:textId="77777777" w:rsidR="00260F67" w:rsidRPr="00672447" w:rsidRDefault="00260F67">
            <w:pPr>
              <w:rPr>
                <w:lang w:val="en-US"/>
              </w:rPr>
            </w:pPr>
          </w:p>
        </w:tc>
        <w:tc>
          <w:tcPr>
            <w:tcW w:w="710" w:type="dxa"/>
          </w:tcPr>
          <w:p w14:paraId="35E9206C" w14:textId="77777777" w:rsidR="00260F67" w:rsidRPr="00672447" w:rsidRDefault="00260F67">
            <w:pPr>
              <w:rPr>
                <w:lang w:val="en-US"/>
              </w:rPr>
            </w:pPr>
          </w:p>
        </w:tc>
        <w:tc>
          <w:tcPr>
            <w:tcW w:w="143" w:type="dxa"/>
          </w:tcPr>
          <w:p w14:paraId="4B8DA8C6" w14:textId="77777777" w:rsidR="00260F67" w:rsidRPr="00672447" w:rsidRDefault="00260F67">
            <w:pPr>
              <w:rPr>
                <w:lang w:val="en-US"/>
              </w:rPr>
            </w:pPr>
          </w:p>
        </w:tc>
        <w:tc>
          <w:tcPr>
            <w:tcW w:w="72" w:type="dxa"/>
          </w:tcPr>
          <w:p w14:paraId="14909018" w14:textId="77777777" w:rsidR="00260F67" w:rsidRPr="00672447" w:rsidRDefault="00260F67">
            <w:pPr>
              <w:rPr>
                <w:lang w:val="en-US"/>
              </w:rPr>
            </w:pPr>
          </w:p>
        </w:tc>
        <w:tc>
          <w:tcPr>
            <w:tcW w:w="214" w:type="dxa"/>
          </w:tcPr>
          <w:p w14:paraId="08F4AC3C" w14:textId="77777777" w:rsidR="00260F67" w:rsidRPr="00672447" w:rsidRDefault="00260F67">
            <w:pPr>
              <w:rPr>
                <w:lang w:val="en-US"/>
              </w:rPr>
            </w:pPr>
          </w:p>
        </w:tc>
        <w:tc>
          <w:tcPr>
            <w:tcW w:w="568" w:type="dxa"/>
          </w:tcPr>
          <w:p w14:paraId="2D802029" w14:textId="77777777" w:rsidR="00260F67" w:rsidRPr="00672447" w:rsidRDefault="00260F67">
            <w:pPr>
              <w:rPr>
                <w:lang w:val="en-US"/>
              </w:rPr>
            </w:pPr>
          </w:p>
        </w:tc>
        <w:tc>
          <w:tcPr>
            <w:tcW w:w="852" w:type="dxa"/>
          </w:tcPr>
          <w:p w14:paraId="275E9EBC" w14:textId="77777777" w:rsidR="00260F67" w:rsidRPr="00672447" w:rsidRDefault="00260F67">
            <w:pPr>
              <w:rPr>
                <w:lang w:val="en-US"/>
              </w:rPr>
            </w:pPr>
          </w:p>
        </w:tc>
        <w:tc>
          <w:tcPr>
            <w:tcW w:w="1560" w:type="dxa"/>
          </w:tcPr>
          <w:p w14:paraId="73FC63F7" w14:textId="77777777" w:rsidR="00260F67" w:rsidRPr="00672447" w:rsidRDefault="00260F67">
            <w:pPr>
              <w:rPr>
                <w:lang w:val="en-US"/>
              </w:rPr>
            </w:pPr>
          </w:p>
        </w:tc>
        <w:tc>
          <w:tcPr>
            <w:tcW w:w="426" w:type="dxa"/>
          </w:tcPr>
          <w:p w14:paraId="3493FA7C" w14:textId="77777777" w:rsidR="00260F67" w:rsidRPr="00672447" w:rsidRDefault="00260F67">
            <w:pPr>
              <w:rPr>
                <w:lang w:val="en-US"/>
              </w:rPr>
            </w:pPr>
          </w:p>
        </w:tc>
        <w:tc>
          <w:tcPr>
            <w:tcW w:w="285" w:type="dxa"/>
          </w:tcPr>
          <w:p w14:paraId="2BFD3559" w14:textId="77777777" w:rsidR="00260F67" w:rsidRPr="00672447" w:rsidRDefault="00260F67">
            <w:pPr>
              <w:rPr>
                <w:lang w:val="en-US"/>
              </w:rPr>
            </w:pPr>
          </w:p>
        </w:tc>
        <w:tc>
          <w:tcPr>
            <w:tcW w:w="285" w:type="dxa"/>
          </w:tcPr>
          <w:p w14:paraId="2BF46A0E" w14:textId="77777777" w:rsidR="00260F67" w:rsidRPr="00672447" w:rsidRDefault="00260F67">
            <w:pPr>
              <w:rPr>
                <w:lang w:val="en-US"/>
              </w:rPr>
            </w:pPr>
          </w:p>
        </w:tc>
      </w:tr>
      <w:tr w:rsidR="00260F67" w:rsidRPr="00672447" w14:paraId="56839316" w14:textId="77777777">
        <w:trPr>
          <w:trHeight w:hRule="exact" w:val="277"/>
        </w:trPr>
        <w:tc>
          <w:tcPr>
            <w:tcW w:w="426" w:type="dxa"/>
          </w:tcPr>
          <w:p w14:paraId="300198CF" w14:textId="77777777" w:rsidR="00260F67" w:rsidRPr="00672447" w:rsidRDefault="00260F67">
            <w:pPr>
              <w:rPr>
                <w:lang w:val="en-US"/>
              </w:rPr>
            </w:pPr>
          </w:p>
        </w:tc>
        <w:tc>
          <w:tcPr>
            <w:tcW w:w="426" w:type="dxa"/>
          </w:tcPr>
          <w:p w14:paraId="48500E32" w14:textId="77777777" w:rsidR="00260F67" w:rsidRPr="00672447" w:rsidRDefault="00260F67">
            <w:pPr>
              <w:rPr>
                <w:lang w:val="en-US"/>
              </w:rPr>
            </w:pPr>
          </w:p>
        </w:tc>
        <w:tc>
          <w:tcPr>
            <w:tcW w:w="852" w:type="dxa"/>
          </w:tcPr>
          <w:p w14:paraId="423D7B91" w14:textId="77777777" w:rsidR="00260F67" w:rsidRPr="00672447" w:rsidRDefault="00260F67">
            <w:pPr>
              <w:rPr>
                <w:lang w:val="en-US"/>
              </w:rPr>
            </w:pPr>
          </w:p>
        </w:tc>
        <w:tc>
          <w:tcPr>
            <w:tcW w:w="852" w:type="dxa"/>
          </w:tcPr>
          <w:p w14:paraId="4BBA36A0" w14:textId="77777777" w:rsidR="00260F67" w:rsidRPr="00672447" w:rsidRDefault="00260F67">
            <w:pPr>
              <w:rPr>
                <w:lang w:val="en-US"/>
              </w:rPr>
            </w:pPr>
          </w:p>
        </w:tc>
        <w:tc>
          <w:tcPr>
            <w:tcW w:w="143" w:type="dxa"/>
          </w:tcPr>
          <w:p w14:paraId="41CE86DF" w14:textId="77777777" w:rsidR="00260F67" w:rsidRPr="00672447" w:rsidRDefault="00260F67">
            <w:pPr>
              <w:rPr>
                <w:lang w:val="en-US"/>
              </w:rPr>
            </w:pPr>
          </w:p>
        </w:tc>
        <w:tc>
          <w:tcPr>
            <w:tcW w:w="143" w:type="dxa"/>
          </w:tcPr>
          <w:p w14:paraId="2B18DE52" w14:textId="77777777" w:rsidR="00260F67" w:rsidRPr="00672447" w:rsidRDefault="00260F67">
            <w:pPr>
              <w:rPr>
                <w:lang w:val="en-US"/>
              </w:rPr>
            </w:pPr>
          </w:p>
        </w:tc>
        <w:tc>
          <w:tcPr>
            <w:tcW w:w="235" w:type="dxa"/>
          </w:tcPr>
          <w:p w14:paraId="7415CA4D" w14:textId="77777777" w:rsidR="00260F67" w:rsidRPr="00672447" w:rsidRDefault="00260F67">
            <w:pPr>
              <w:rPr>
                <w:lang w:val="en-US"/>
              </w:rPr>
            </w:pPr>
          </w:p>
        </w:tc>
        <w:tc>
          <w:tcPr>
            <w:tcW w:w="334" w:type="dxa"/>
          </w:tcPr>
          <w:p w14:paraId="02FED600" w14:textId="77777777" w:rsidR="00260F67" w:rsidRPr="00672447" w:rsidRDefault="00260F67">
            <w:pPr>
              <w:rPr>
                <w:lang w:val="en-US"/>
              </w:rPr>
            </w:pPr>
          </w:p>
        </w:tc>
        <w:tc>
          <w:tcPr>
            <w:tcW w:w="568" w:type="dxa"/>
          </w:tcPr>
          <w:p w14:paraId="05647261" w14:textId="77777777" w:rsidR="00260F67" w:rsidRPr="00672447" w:rsidRDefault="00260F67">
            <w:pPr>
              <w:rPr>
                <w:lang w:val="en-US"/>
              </w:rPr>
            </w:pPr>
          </w:p>
        </w:tc>
        <w:tc>
          <w:tcPr>
            <w:tcW w:w="214" w:type="dxa"/>
          </w:tcPr>
          <w:p w14:paraId="7984A570" w14:textId="77777777" w:rsidR="00260F67" w:rsidRPr="00672447" w:rsidRDefault="00260F67">
            <w:pPr>
              <w:rPr>
                <w:lang w:val="en-US"/>
              </w:rPr>
            </w:pPr>
          </w:p>
        </w:tc>
        <w:tc>
          <w:tcPr>
            <w:tcW w:w="72" w:type="dxa"/>
          </w:tcPr>
          <w:p w14:paraId="70CBC558" w14:textId="77777777" w:rsidR="00260F67" w:rsidRPr="00672447" w:rsidRDefault="00260F67">
            <w:pPr>
              <w:rPr>
                <w:lang w:val="en-US"/>
              </w:rPr>
            </w:pPr>
          </w:p>
        </w:tc>
        <w:tc>
          <w:tcPr>
            <w:tcW w:w="852" w:type="dxa"/>
          </w:tcPr>
          <w:p w14:paraId="545EA1DA" w14:textId="77777777" w:rsidR="00260F67" w:rsidRPr="00672447" w:rsidRDefault="00260F67">
            <w:pPr>
              <w:rPr>
                <w:lang w:val="en-US"/>
              </w:rPr>
            </w:pPr>
          </w:p>
        </w:tc>
        <w:tc>
          <w:tcPr>
            <w:tcW w:w="710" w:type="dxa"/>
          </w:tcPr>
          <w:p w14:paraId="4D73FCCA" w14:textId="77777777" w:rsidR="00260F67" w:rsidRPr="00672447" w:rsidRDefault="00260F67">
            <w:pPr>
              <w:rPr>
                <w:lang w:val="en-US"/>
              </w:rPr>
            </w:pPr>
          </w:p>
        </w:tc>
        <w:tc>
          <w:tcPr>
            <w:tcW w:w="3842" w:type="dxa"/>
            <w:gridSpan w:val="7"/>
            <w:shd w:val="clear" w:color="000000" w:fill="FFFFFF"/>
            <w:tcMar>
              <w:left w:w="34" w:type="dxa"/>
              <w:right w:w="34" w:type="dxa"/>
            </w:tcMar>
          </w:tcPr>
          <w:p w14:paraId="75B5ADFE" w14:textId="011AD975"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85" w:type="dxa"/>
          </w:tcPr>
          <w:p w14:paraId="55E0D698" w14:textId="77777777" w:rsidR="00260F67" w:rsidRPr="00672447" w:rsidRDefault="00260F67">
            <w:pPr>
              <w:rPr>
                <w:lang w:val="en-US"/>
              </w:rPr>
            </w:pPr>
          </w:p>
        </w:tc>
        <w:tc>
          <w:tcPr>
            <w:tcW w:w="285" w:type="dxa"/>
          </w:tcPr>
          <w:p w14:paraId="2D955FA9" w14:textId="77777777" w:rsidR="00260F67" w:rsidRPr="00672447" w:rsidRDefault="00260F67">
            <w:pPr>
              <w:rPr>
                <w:lang w:val="en-US"/>
              </w:rPr>
            </w:pPr>
          </w:p>
        </w:tc>
      </w:tr>
      <w:tr w:rsidR="00260F67" w:rsidRPr="00672447" w14:paraId="6DE03914" w14:textId="77777777">
        <w:trPr>
          <w:trHeight w:hRule="exact" w:val="138"/>
        </w:trPr>
        <w:tc>
          <w:tcPr>
            <w:tcW w:w="426" w:type="dxa"/>
          </w:tcPr>
          <w:p w14:paraId="10AE91C8" w14:textId="77777777" w:rsidR="00260F67" w:rsidRPr="00672447" w:rsidRDefault="00260F67">
            <w:pPr>
              <w:rPr>
                <w:lang w:val="en-US"/>
              </w:rPr>
            </w:pPr>
          </w:p>
        </w:tc>
        <w:tc>
          <w:tcPr>
            <w:tcW w:w="426" w:type="dxa"/>
          </w:tcPr>
          <w:p w14:paraId="141B5085" w14:textId="77777777" w:rsidR="00260F67" w:rsidRPr="00672447" w:rsidRDefault="00260F67">
            <w:pPr>
              <w:rPr>
                <w:lang w:val="en-US"/>
              </w:rPr>
            </w:pPr>
          </w:p>
        </w:tc>
        <w:tc>
          <w:tcPr>
            <w:tcW w:w="852" w:type="dxa"/>
          </w:tcPr>
          <w:p w14:paraId="76ECADE5" w14:textId="77777777" w:rsidR="00260F67" w:rsidRPr="00672447" w:rsidRDefault="00260F67">
            <w:pPr>
              <w:rPr>
                <w:lang w:val="en-US"/>
              </w:rPr>
            </w:pPr>
          </w:p>
        </w:tc>
        <w:tc>
          <w:tcPr>
            <w:tcW w:w="852" w:type="dxa"/>
          </w:tcPr>
          <w:p w14:paraId="70D81124" w14:textId="77777777" w:rsidR="00260F67" w:rsidRPr="00672447" w:rsidRDefault="00260F67">
            <w:pPr>
              <w:rPr>
                <w:lang w:val="en-US"/>
              </w:rPr>
            </w:pPr>
          </w:p>
        </w:tc>
        <w:tc>
          <w:tcPr>
            <w:tcW w:w="143" w:type="dxa"/>
          </w:tcPr>
          <w:p w14:paraId="2C168219" w14:textId="77777777" w:rsidR="00260F67" w:rsidRPr="00672447" w:rsidRDefault="00260F67">
            <w:pPr>
              <w:rPr>
                <w:lang w:val="en-US"/>
              </w:rPr>
            </w:pPr>
          </w:p>
        </w:tc>
        <w:tc>
          <w:tcPr>
            <w:tcW w:w="143" w:type="dxa"/>
          </w:tcPr>
          <w:p w14:paraId="7689C1D6" w14:textId="77777777" w:rsidR="00260F67" w:rsidRPr="00672447" w:rsidRDefault="00260F67">
            <w:pPr>
              <w:rPr>
                <w:lang w:val="en-US"/>
              </w:rPr>
            </w:pPr>
          </w:p>
        </w:tc>
        <w:tc>
          <w:tcPr>
            <w:tcW w:w="235" w:type="dxa"/>
          </w:tcPr>
          <w:p w14:paraId="1DDE16E5" w14:textId="77777777" w:rsidR="00260F67" w:rsidRPr="00672447" w:rsidRDefault="00260F67">
            <w:pPr>
              <w:rPr>
                <w:lang w:val="en-US"/>
              </w:rPr>
            </w:pPr>
          </w:p>
        </w:tc>
        <w:tc>
          <w:tcPr>
            <w:tcW w:w="334" w:type="dxa"/>
          </w:tcPr>
          <w:p w14:paraId="6C21153F" w14:textId="77777777" w:rsidR="00260F67" w:rsidRPr="00672447" w:rsidRDefault="00260F67">
            <w:pPr>
              <w:rPr>
                <w:lang w:val="en-US"/>
              </w:rPr>
            </w:pPr>
          </w:p>
        </w:tc>
        <w:tc>
          <w:tcPr>
            <w:tcW w:w="568" w:type="dxa"/>
          </w:tcPr>
          <w:p w14:paraId="4C390BB8" w14:textId="77777777" w:rsidR="00260F67" w:rsidRPr="00672447" w:rsidRDefault="00260F67">
            <w:pPr>
              <w:rPr>
                <w:lang w:val="en-US"/>
              </w:rPr>
            </w:pPr>
          </w:p>
        </w:tc>
        <w:tc>
          <w:tcPr>
            <w:tcW w:w="214" w:type="dxa"/>
          </w:tcPr>
          <w:p w14:paraId="4383792C" w14:textId="77777777" w:rsidR="00260F67" w:rsidRPr="00672447" w:rsidRDefault="00260F67">
            <w:pPr>
              <w:rPr>
                <w:lang w:val="en-US"/>
              </w:rPr>
            </w:pPr>
          </w:p>
        </w:tc>
        <w:tc>
          <w:tcPr>
            <w:tcW w:w="72" w:type="dxa"/>
          </w:tcPr>
          <w:p w14:paraId="25CC52F8" w14:textId="77777777" w:rsidR="00260F67" w:rsidRPr="00672447" w:rsidRDefault="00260F67">
            <w:pPr>
              <w:rPr>
                <w:lang w:val="en-US"/>
              </w:rPr>
            </w:pPr>
          </w:p>
        </w:tc>
        <w:tc>
          <w:tcPr>
            <w:tcW w:w="852" w:type="dxa"/>
          </w:tcPr>
          <w:p w14:paraId="2A97C099" w14:textId="77777777" w:rsidR="00260F67" w:rsidRPr="00672447" w:rsidRDefault="00260F67">
            <w:pPr>
              <w:rPr>
                <w:lang w:val="en-US"/>
              </w:rPr>
            </w:pPr>
          </w:p>
        </w:tc>
        <w:tc>
          <w:tcPr>
            <w:tcW w:w="710" w:type="dxa"/>
          </w:tcPr>
          <w:p w14:paraId="1AC47285" w14:textId="77777777" w:rsidR="00260F67" w:rsidRPr="00672447" w:rsidRDefault="00260F67">
            <w:pPr>
              <w:rPr>
                <w:lang w:val="en-US"/>
              </w:rPr>
            </w:pPr>
          </w:p>
        </w:tc>
        <w:tc>
          <w:tcPr>
            <w:tcW w:w="143" w:type="dxa"/>
          </w:tcPr>
          <w:p w14:paraId="7D6A0FFC" w14:textId="77777777" w:rsidR="00260F67" w:rsidRPr="00672447" w:rsidRDefault="00260F67">
            <w:pPr>
              <w:rPr>
                <w:lang w:val="en-US"/>
              </w:rPr>
            </w:pPr>
          </w:p>
        </w:tc>
        <w:tc>
          <w:tcPr>
            <w:tcW w:w="72" w:type="dxa"/>
          </w:tcPr>
          <w:p w14:paraId="68F4352C" w14:textId="77777777" w:rsidR="00260F67" w:rsidRPr="00672447" w:rsidRDefault="00260F67">
            <w:pPr>
              <w:rPr>
                <w:lang w:val="en-US"/>
              </w:rPr>
            </w:pPr>
          </w:p>
        </w:tc>
        <w:tc>
          <w:tcPr>
            <w:tcW w:w="214" w:type="dxa"/>
          </w:tcPr>
          <w:p w14:paraId="7BA8D849" w14:textId="77777777" w:rsidR="00260F67" w:rsidRPr="00672447" w:rsidRDefault="00260F67">
            <w:pPr>
              <w:rPr>
                <w:lang w:val="en-US"/>
              </w:rPr>
            </w:pPr>
          </w:p>
        </w:tc>
        <w:tc>
          <w:tcPr>
            <w:tcW w:w="568" w:type="dxa"/>
          </w:tcPr>
          <w:p w14:paraId="177E59AA" w14:textId="77777777" w:rsidR="00260F67" w:rsidRPr="00672447" w:rsidRDefault="00260F67">
            <w:pPr>
              <w:rPr>
                <w:lang w:val="en-US"/>
              </w:rPr>
            </w:pPr>
          </w:p>
        </w:tc>
        <w:tc>
          <w:tcPr>
            <w:tcW w:w="852" w:type="dxa"/>
          </w:tcPr>
          <w:p w14:paraId="65428D05" w14:textId="77777777" w:rsidR="00260F67" w:rsidRPr="00672447" w:rsidRDefault="00260F67">
            <w:pPr>
              <w:rPr>
                <w:lang w:val="en-US"/>
              </w:rPr>
            </w:pPr>
          </w:p>
        </w:tc>
        <w:tc>
          <w:tcPr>
            <w:tcW w:w="1560" w:type="dxa"/>
          </w:tcPr>
          <w:p w14:paraId="4528F6D9" w14:textId="77777777" w:rsidR="00260F67" w:rsidRPr="00672447" w:rsidRDefault="00260F67">
            <w:pPr>
              <w:rPr>
                <w:lang w:val="en-US"/>
              </w:rPr>
            </w:pPr>
          </w:p>
        </w:tc>
        <w:tc>
          <w:tcPr>
            <w:tcW w:w="426" w:type="dxa"/>
          </w:tcPr>
          <w:p w14:paraId="4F92AA3D" w14:textId="77777777" w:rsidR="00260F67" w:rsidRPr="00672447" w:rsidRDefault="00260F67">
            <w:pPr>
              <w:rPr>
                <w:lang w:val="en-US"/>
              </w:rPr>
            </w:pPr>
          </w:p>
        </w:tc>
        <w:tc>
          <w:tcPr>
            <w:tcW w:w="285" w:type="dxa"/>
          </w:tcPr>
          <w:p w14:paraId="4899C3F8" w14:textId="77777777" w:rsidR="00260F67" w:rsidRPr="00672447" w:rsidRDefault="00260F67">
            <w:pPr>
              <w:rPr>
                <w:lang w:val="en-US"/>
              </w:rPr>
            </w:pPr>
          </w:p>
        </w:tc>
        <w:tc>
          <w:tcPr>
            <w:tcW w:w="285" w:type="dxa"/>
          </w:tcPr>
          <w:p w14:paraId="4DFFEAD1" w14:textId="77777777" w:rsidR="00260F67" w:rsidRPr="00672447" w:rsidRDefault="00260F67">
            <w:pPr>
              <w:rPr>
                <w:lang w:val="en-US"/>
              </w:rPr>
            </w:pPr>
          </w:p>
        </w:tc>
      </w:tr>
      <w:tr w:rsidR="00260F67" w:rsidRPr="00672447" w14:paraId="146CB536" w14:textId="77777777">
        <w:trPr>
          <w:trHeight w:hRule="exact" w:val="280"/>
        </w:trPr>
        <w:tc>
          <w:tcPr>
            <w:tcW w:w="426" w:type="dxa"/>
          </w:tcPr>
          <w:p w14:paraId="4DFA9659" w14:textId="77777777" w:rsidR="00260F67" w:rsidRPr="00672447" w:rsidRDefault="00260F67">
            <w:pPr>
              <w:rPr>
                <w:lang w:val="en-US"/>
              </w:rPr>
            </w:pPr>
          </w:p>
        </w:tc>
        <w:tc>
          <w:tcPr>
            <w:tcW w:w="426" w:type="dxa"/>
          </w:tcPr>
          <w:p w14:paraId="2166A555" w14:textId="77777777" w:rsidR="00260F67" w:rsidRPr="00672447" w:rsidRDefault="00260F67">
            <w:pPr>
              <w:rPr>
                <w:lang w:val="en-US"/>
              </w:rPr>
            </w:pPr>
          </w:p>
        </w:tc>
        <w:tc>
          <w:tcPr>
            <w:tcW w:w="852" w:type="dxa"/>
          </w:tcPr>
          <w:p w14:paraId="79E16EEA" w14:textId="77777777" w:rsidR="00260F67" w:rsidRPr="00672447" w:rsidRDefault="00260F67">
            <w:pPr>
              <w:rPr>
                <w:lang w:val="en-US"/>
              </w:rPr>
            </w:pPr>
          </w:p>
        </w:tc>
        <w:tc>
          <w:tcPr>
            <w:tcW w:w="852" w:type="dxa"/>
          </w:tcPr>
          <w:p w14:paraId="5868FA52" w14:textId="77777777" w:rsidR="00260F67" w:rsidRPr="00672447" w:rsidRDefault="00260F67">
            <w:pPr>
              <w:rPr>
                <w:lang w:val="en-US"/>
              </w:rPr>
            </w:pPr>
          </w:p>
        </w:tc>
        <w:tc>
          <w:tcPr>
            <w:tcW w:w="143" w:type="dxa"/>
          </w:tcPr>
          <w:p w14:paraId="4E580A9C" w14:textId="77777777" w:rsidR="00260F67" w:rsidRPr="00672447" w:rsidRDefault="00260F67">
            <w:pPr>
              <w:rPr>
                <w:lang w:val="en-US"/>
              </w:rPr>
            </w:pPr>
          </w:p>
        </w:tc>
        <w:tc>
          <w:tcPr>
            <w:tcW w:w="143" w:type="dxa"/>
          </w:tcPr>
          <w:p w14:paraId="229BCEF3" w14:textId="77777777" w:rsidR="00260F67" w:rsidRPr="00672447" w:rsidRDefault="00260F67">
            <w:pPr>
              <w:rPr>
                <w:lang w:val="en-US"/>
              </w:rPr>
            </w:pPr>
          </w:p>
        </w:tc>
        <w:tc>
          <w:tcPr>
            <w:tcW w:w="235" w:type="dxa"/>
          </w:tcPr>
          <w:p w14:paraId="4E5F16AB" w14:textId="77777777" w:rsidR="00260F67" w:rsidRPr="00672447" w:rsidRDefault="00260F67">
            <w:pPr>
              <w:rPr>
                <w:lang w:val="en-US"/>
              </w:rPr>
            </w:pPr>
          </w:p>
        </w:tc>
        <w:tc>
          <w:tcPr>
            <w:tcW w:w="334" w:type="dxa"/>
          </w:tcPr>
          <w:p w14:paraId="30F58885" w14:textId="77777777" w:rsidR="00260F67" w:rsidRPr="00672447" w:rsidRDefault="00260F67">
            <w:pPr>
              <w:rPr>
                <w:lang w:val="en-US"/>
              </w:rPr>
            </w:pPr>
          </w:p>
        </w:tc>
        <w:tc>
          <w:tcPr>
            <w:tcW w:w="568" w:type="dxa"/>
          </w:tcPr>
          <w:p w14:paraId="56832D75" w14:textId="77777777" w:rsidR="00260F67" w:rsidRPr="00672447" w:rsidRDefault="00260F67">
            <w:pPr>
              <w:rPr>
                <w:lang w:val="en-US"/>
              </w:rPr>
            </w:pPr>
          </w:p>
        </w:tc>
        <w:tc>
          <w:tcPr>
            <w:tcW w:w="214" w:type="dxa"/>
          </w:tcPr>
          <w:p w14:paraId="0173C4DD" w14:textId="77777777" w:rsidR="00260F67" w:rsidRPr="00672447" w:rsidRDefault="00260F67">
            <w:pPr>
              <w:rPr>
                <w:lang w:val="en-US"/>
              </w:rPr>
            </w:pPr>
          </w:p>
        </w:tc>
        <w:tc>
          <w:tcPr>
            <w:tcW w:w="72" w:type="dxa"/>
          </w:tcPr>
          <w:p w14:paraId="51540037" w14:textId="77777777" w:rsidR="00260F67" w:rsidRPr="00672447" w:rsidRDefault="00260F67">
            <w:pPr>
              <w:rPr>
                <w:lang w:val="en-US"/>
              </w:rPr>
            </w:pPr>
          </w:p>
        </w:tc>
        <w:tc>
          <w:tcPr>
            <w:tcW w:w="852" w:type="dxa"/>
          </w:tcPr>
          <w:p w14:paraId="1E992516" w14:textId="77777777" w:rsidR="00260F67" w:rsidRPr="00672447" w:rsidRDefault="00260F67">
            <w:pPr>
              <w:rPr>
                <w:lang w:val="en-US"/>
              </w:rPr>
            </w:pPr>
          </w:p>
        </w:tc>
        <w:tc>
          <w:tcPr>
            <w:tcW w:w="710" w:type="dxa"/>
          </w:tcPr>
          <w:p w14:paraId="74307988" w14:textId="77777777" w:rsidR="00260F67" w:rsidRPr="00672447" w:rsidRDefault="00260F67">
            <w:pPr>
              <w:rPr>
                <w:lang w:val="en-US"/>
              </w:rPr>
            </w:pPr>
          </w:p>
        </w:tc>
        <w:tc>
          <w:tcPr>
            <w:tcW w:w="3842" w:type="dxa"/>
            <w:gridSpan w:val="7"/>
            <w:shd w:val="clear" w:color="000000" w:fill="FFFFFF"/>
            <w:tcMar>
              <w:left w:w="34" w:type="dxa"/>
              <w:right w:w="34" w:type="dxa"/>
            </w:tcMar>
          </w:tcPr>
          <w:p w14:paraId="02B34D9F" w14:textId="086100B3"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85" w:type="dxa"/>
          </w:tcPr>
          <w:p w14:paraId="33B57FF0" w14:textId="77777777" w:rsidR="00260F67" w:rsidRPr="00672447" w:rsidRDefault="00260F67">
            <w:pPr>
              <w:rPr>
                <w:lang w:val="en-US"/>
              </w:rPr>
            </w:pPr>
          </w:p>
        </w:tc>
        <w:tc>
          <w:tcPr>
            <w:tcW w:w="285" w:type="dxa"/>
          </w:tcPr>
          <w:p w14:paraId="54F9F65A" w14:textId="77777777" w:rsidR="00260F67" w:rsidRPr="00672447" w:rsidRDefault="00260F67">
            <w:pPr>
              <w:rPr>
                <w:lang w:val="en-US"/>
              </w:rPr>
            </w:pPr>
          </w:p>
        </w:tc>
      </w:tr>
      <w:tr w:rsidR="00260F67" w:rsidRPr="00672447" w14:paraId="1978215C" w14:textId="77777777">
        <w:trPr>
          <w:trHeight w:hRule="exact" w:val="138"/>
        </w:trPr>
        <w:tc>
          <w:tcPr>
            <w:tcW w:w="426" w:type="dxa"/>
          </w:tcPr>
          <w:p w14:paraId="29709C47" w14:textId="77777777" w:rsidR="00260F67" w:rsidRPr="00672447" w:rsidRDefault="00260F67">
            <w:pPr>
              <w:rPr>
                <w:lang w:val="en-US"/>
              </w:rPr>
            </w:pPr>
          </w:p>
        </w:tc>
        <w:tc>
          <w:tcPr>
            <w:tcW w:w="426" w:type="dxa"/>
          </w:tcPr>
          <w:p w14:paraId="60282A74" w14:textId="77777777" w:rsidR="00260F67" w:rsidRPr="00672447" w:rsidRDefault="00260F67">
            <w:pPr>
              <w:rPr>
                <w:lang w:val="en-US"/>
              </w:rPr>
            </w:pPr>
          </w:p>
        </w:tc>
        <w:tc>
          <w:tcPr>
            <w:tcW w:w="852" w:type="dxa"/>
          </w:tcPr>
          <w:p w14:paraId="7FF19C19" w14:textId="77777777" w:rsidR="00260F67" w:rsidRPr="00672447" w:rsidRDefault="00260F67">
            <w:pPr>
              <w:rPr>
                <w:lang w:val="en-US"/>
              </w:rPr>
            </w:pPr>
          </w:p>
        </w:tc>
        <w:tc>
          <w:tcPr>
            <w:tcW w:w="852" w:type="dxa"/>
          </w:tcPr>
          <w:p w14:paraId="72FE63DD" w14:textId="77777777" w:rsidR="00260F67" w:rsidRPr="00672447" w:rsidRDefault="00260F67">
            <w:pPr>
              <w:rPr>
                <w:lang w:val="en-US"/>
              </w:rPr>
            </w:pPr>
          </w:p>
        </w:tc>
        <w:tc>
          <w:tcPr>
            <w:tcW w:w="143" w:type="dxa"/>
          </w:tcPr>
          <w:p w14:paraId="244A0DFF" w14:textId="77777777" w:rsidR="00260F67" w:rsidRPr="00672447" w:rsidRDefault="00260F67">
            <w:pPr>
              <w:rPr>
                <w:lang w:val="en-US"/>
              </w:rPr>
            </w:pPr>
          </w:p>
        </w:tc>
        <w:tc>
          <w:tcPr>
            <w:tcW w:w="143" w:type="dxa"/>
          </w:tcPr>
          <w:p w14:paraId="4807BB17" w14:textId="77777777" w:rsidR="00260F67" w:rsidRPr="00672447" w:rsidRDefault="00260F67">
            <w:pPr>
              <w:rPr>
                <w:lang w:val="en-US"/>
              </w:rPr>
            </w:pPr>
          </w:p>
        </w:tc>
        <w:tc>
          <w:tcPr>
            <w:tcW w:w="235" w:type="dxa"/>
          </w:tcPr>
          <w:p w14:paraId="6BA137D2" w14:textId="77777777" w:rsidR="00260F67" w:rsidRPr="00672447" w:rsidRDefault="00260F67">
            <w:pPr>
              <w:rPr>
                <w:lang w:val="en-US"/>
              </w:rPr>
            </w:pPr>
          </w:p>
        </w:tc>
        <w:tc>
          <w:tcPr>
            <w:tcW w:w="334" w:type="dxa"/>
          </w:tcPr>
          <w:p w14:paraId="22E764A8" w14:textId="77777777" w:rsidR="00260F67" w:rsidRPr="00672447" w:rsidRDefault="00260F67">
            <w:pPr>
              <w:rPr>
                <w:lang w:val="en-US"/>
              </w:rPr>
            </w:pPr>
          </w:p>
        </w:tc>
        <w:tc>
          <w:tcPr>
            <w:tcW w:w="568" w:type="dxa"/>
          </w:tcPr>
          <w:p w14:paraId="220D5421" w14:textId="77777777" w:rsidR="00260F67" w:rsidRPr="00672447" w:rsidRDefault="00260F67">
            <w:pPr>
              <w:rPr>
                <w:lang w:val="en-US"/>
              </w:rPr>
            </w:pPr>
          </w:p>
        </w:tc>
        <w:tc>
          <w:tcPr>
            <w:tcW w:w="214" w:type="dxa"/>
          </w:tcPr>
          <w:p w14:paraId="74613A52" w14:textId="77777777" w:rsidR="00260F67" w:rsidRPr="00672447" w:rsidRDefault="00260F67">
            <w:pPr>
              <w:rPr>
                <w:lang w:val="en-US"/>
              </w:rPr>
            </w:pPr>
          </w:p>
        </w:tc>
        <w:tc>
          <w:tcPr>
            <w:tcW w:w="72" w:type="dxa"/>
          </w:tcPr>
          <w:p w14:paraId="51074ECE" w14:textId="77777777" w:rsidR="00260F67" w:rsidRPr="00672447" w:rsidRDefault="00260F67">
            <w:pPr>
              <w:rPr>
                <w:lang w:val="en-US"/>
              </w:rPr>
            </w:pPr>
          </w:p>
        </w:tc>
        <w:tc>
          <w:tcPr>
            <w:tcW w:w="852" w:type="dxa"/>
          </w:tcPr>
          <w:p w14:paraId="206707C9" w14:textId="77777777" w:rsidR="00260F67" w:rsidRPr="00672447" w:rsidRDefault="00260F67">
            <w:pPr>
              <w:rPr>
                <w:lang w:val="en-US"/>
              </w:rPr>
            </w:pPr>
          </w:p>
        </w:tc>
        <w:tc>
          <w:tcPr>
            <w:tcW w:w="710" w:type="dxa"/>
          </w:tcPr>
          <w:p w14:paraId="2BA2606B" w14:textId="77777777" w:rsidR="00260F67" w:rsidRPr="00672447" w:rsidRDefault="00260F67">
            <w:pPr>
              <w:rPr>
                <w:lang w:val="en-US"/>
              </w:rPr>
            </w:pPr>
          </w:p>
        </w:tc>
        <w:tc>
          <w:tcPr>
            <w:tcW w:w="143" w:type="dxa"/>
          </w:tcPr>
          <w:p w14:paraId="0F59BDC5" w14:textId="77777777" w:rsidR="00260F67" w:rsidRPr="00672447" w:rsidRDefault="00260F67">
            <w:pPr>
              <w:rPr>
                <w:lang w:val="en-US"/>
              </w:rPr>
            </w:pPr>
          </w:p>
        </w:tc>
        <w:tc>
          <w:tcPr>
            <w:tcW w:w="72" w:type="dxa"/>
          </w:tcPr>
          <w:p w14:paraId="00D1DA54" w14:textId="77777777" w:rsidR="00260F67" w:rsidRPr="00672447" w:rsidRDefault="00260F67">
            <w:pPr>
              <w:rPr>
                <w:lang w:val="en-US"/>
              </w:rPr>
            </w:pPr>
          </w:p>
        </w:tc>
        <w:tc>
          <w:tcPr>
            <w:tcW w:w="214" w:type="dxa"/>
          </w:tcPr>
          <w:p w14:paraId="0DB17EFE" w14:textId="77777777" w:rsidR="00260F67" w:rsidRPr="00672447" w:rsidRDefault="00260F67">
            <w:pPr>
              <w:rPr>
                <w:lang w:val="en-US"/>
              </w:rPr>
            </w:pPr>
          </w:p>
        </w:tc>
        <w:tc>
          <w:tcPr>
            <w:tcW w:w="568" w:type="dxa"/>
          </w:tcPr>
          <w:p w14:paraId="6D618BC5" w14:textId="77777777" w:rsidR="00260F67" w:rsidRPr="00672447" w:rsidRDefault="00260F67">
            <w:pPr>
              <w:rPr>
                <w:lang w:val="en-US"/>
              </w:rPr>
            </w:pPr>
          </w:p>
        </w:tc>
        <w:tc>
          <w:tcPr>
            <w:tcW w:w="852" w:type="dxa"/>
          </w:tcPr>
          <w:p w14:paraId="523C046E" w14:textId="77777777" w:rsidR="00260F67" w:rsidRPr="00672447" w:rsidRDefault="00260F67">
            <w:pPr>
              <w:rPr>
                <w:lang w:val="en-US"/>
              </w:rPr>
            </w:pPr>
          </w:p>
        </w:tc>
        <w:tc>
          <w:tcPr>
            <w:tcW w:w="1560" w:type="dxa"/>
          </w:tcPr>
          <w:p w14:paraId="6382DBEE" w14:textId="77777777" w:rsidR="00260F67" w:rsidRPr="00672447" w:rsidRDefault="00260F67">
            <w:pPr>
              <w:rPr>
                <w:lang w:val="en-US"/>
              </w:rPr>
            </w:pPr>
          </w:p>
        </w:tc>
        <w:tc>
          <w:tcPr>
            <w:tcW w:w="426" w:type="dxa"/>
          </w:tcPr>
          <w:p w14:paraId="2E3C2FD9" w14:textId="77777777" w:rsidR="00260F67" w:rsidRPr="00672447" w:rsidRDefault="00260F67">
            <w:pPr>
              <w:rPr>
                <w:lang w:val="en-US"/>
              </w:rPr>
            </w:pPr>
          </w:p>
        </w:tc>
        <w:tc>
          <w:tcPr>
            <w:tcW w:w="285" w:type="dxa"/>
          </w:tcPr>
          <w:p w14:paraId="5604715F" w14:textId="77777777" w:rsidR="00260F67" w:rsidRPr="00672447" w:rsidRDefault="00260F67">
            <w:pPr>
              <w:rPr>
                <w:lang w:val="en-US"/>
              </w:rPr>
            </w:pPr>
          </w:p>
        </w:tc>
        <w:tc>
          <w:tcPr>
            <w:tcW w:w="285" w:type="dxa"/>
          </w:tcPr>
          <w:p w14:paraId="037E25AD" w14:textId="77777777" w:rsidR="00260F67" w:rsidRPr="00672447" w:rsidRDefault="00260F67">
            <w:pPr>
              <w:rPr>
                <w:lang w:val="en-US"/>
              </w:rPr>
            </w:pPr>
          </w:p>
        </w:tc>
      </w:tr>
      <w:tr w:rsidR="00260F67" w:rsidRPr="00672447" w14:paraId="708F38EB" w14:textId="77777777">
        <w:trPr>
          <w:trHeight w:hRule="exact" w:val="277"/>
        </w:trPr>
        <w:tc>
          <w:tcPr>
            <w:tcW w:w="426" w:type="dxa"/>
          </w:tcPr>
          <w:p w14:paraId="30A49326" w14:textId="77777777" w:rsidR="00260F67" w:rsidRPr="00672447" w:rsidRDefault="00260F67">
            <w:pPr>
              <w:rPr>
                <w:lang w:val="en-US"/>
              </w:rPr>
            </w:pPr>
          </w:p>
        </w:tc>
        <w:tc>
          <w:tcPr>
            <w:tcW w:w="426" w:type="dxa"/>
          </w:tcPr>
          <w:p w14:paraId="34ADF2A5" w14:textId="77777777" w:rsidR="00260F67" w:rsidRPr="00672447" w:rsidRDefault="00260F67">
            <w:pPr>
              <w:rPr>
                <w:lang w:val="en-US"/>
              </w:rPr>
            </w:pPr>
          </w:p>
        </w:tc>
        <w:tc>
          <w:tcPr>
            <w:tcW w:w="852" w:type="dxa"/>
          </w:tcPr>
          <w:p w14:paraId="1042759E" w14:textId="77777777" w:rsidR="00260F67" w:rsidRPr="00672447" w:rsidRDefault="00260F67">
            <w:pPr>
              <w:rPr>
                <w:lang w:val="en-US"/>
              </w:rPr>
            </w:pPr>
          </w:p>
        </w:tc>
        <w:tc>
          <w:tcPr>
            <w:tcW w:w="852" w:type="dxa"/>
          </w:tcPr>
          <w:p w14:paraId="60A6E16C" w14:textId="77777777" w:rsidR="00260F67" w:rsidRPr="00672447" w:rsidRDefault="00260F67">
            <w:pPr>
              <w:rPr>
                <w:lang w:val="en-US"/>
              </w:rPr>
            </w:pPr>
          </w:p>
        </w:tc>
        <w:tc>
          <w:tcPr>
            <w:tcW w:w="143" w:type="dxa"/>
          </w:tcPr>
          <w:p w14:paraId="7D22E0D2" w14:textId="77777777" w:rsidR="00260F67" w:rsidRPr="00672447" w:rsidRDefault="00260F67">
            <w:pPr>
              <w:rPr>
                <w:lang w:val="en-US"/>
              </w:rPr>
            </w:pPr>
          </w:p>
        </w:tc>
        <w:tc>
          <w:tcPr>
            <w:tcW w:w="143" w:type="dxa"/>
          </w:tcPr>
          <w:p w14:paraId="3E17CA68" w14:textId="77777777" w:rsidR="00260F67" w:rsidRPr="00672447" w:rsidRDefault="00260F67">
            <w:pPr>
              <w:rPr>
                <w:lang w:val="en-US"/>
              </w:rPr>
            </w:pPr>
          </w:p>
        </w:tc>
        <w:tc>
          <w:tcPr>
            <w:tcW w:w="235" w:type="dxa"/>
          </w:tcPr>
          <w:p w14:paraId="31BCC3D6" w14:textId="77777777" w:rsidR="00260F67" w:rsidRPr="00672447" w:rsidRDefault="00260F67">
            <w:pPr>
              <w:rPr>
                <w:lang w:val="en-US"/>
              </w:rPr>
            </w:pPr>
          </w:p>
        </w:tc>
        <w:tc>
          <w:tcPr>
            <w:tcW w:w="334" w:type="dxa"/>
          </w:tcPr>
          <w:p w14:paraId="31B1AA3B" w14:textId="77777777" w:rsidR="00260F67" w:rsidRPr="00672447" w:rsidRDefault="00260F67">
            <w:pPr>
              <w:rPr>
                <w:lang w:val="en-US"/>
              </w:rPr>
            </w:pPr>
          </w:p>
        </w:tc>
        <w:tc>
          <w:tcPr>
            <w:tcW w:w="568" w:type="dxa"/>
          </w:tcPr>
          <w:p w14:paraId="07DC69D6" w14:textId="77777777" w:rsidR="00260F67" w:rsidRPr="00672447" w:rsidRDefault="00260F67">
            <w:pPr>
              <w:rPr>
                <w:lang w:val="en-US"/>
              </w:rPr>
            </w:pPr>
          </w:p>
        </w:tc>
        <w:tc>
          <w:tcPr>
            <w:tcW w:w="214" w:type="dxa"/>
          </w:tcPr>
          <w:p w14:paraId="2DD4E666" w14:textId="77777777" w:rsidR="00260F67" w:rsidRPr="00672447" w:rsidRDefault="00260F67">
            <w:pPr>
              <w:rPr>
                <w:lang w:val="en-US"/>
              </w:rPr>
            </w:pPr>
          </w:p>
        </w:tc>
        <w:tc>
          <w:tcPr>
            <w:tcW w:w="72" w:type="dxa"/>
          </w:tcPr>
          <w:p w14:paraId="5B979E9C" w14:textId="77777777" w:rsidR="00260F67" w:rsidRPr="00672447" w:rsidRDefault="00260F67">
            <w:pPr>
              <w:rPr>
                <w:lang w:val="en-US"/>
              </w:rPr>
            </w:pPr>
          </w:p>
        </w:tc>
        <w:tc>
          <w:tcPr>
            <w:tcW w:w="852" w:type="dxa"/>
          </w:tcPr>
          <w:p w14:paraId="62ACB26B" w14:textId="77777777" w:rsidR="00260F67" w:rsidRPr="00672447" w:rsidRDefault="00260F67">
            <w:pPr>
              <w:rPr>
                <w:lang w:val="en-US"/>
              </w:rPr>
            </w:pPr>
          </w:p>
        </w:tc>
        <w:tc>
          <w:tcPr>
            <w:tcW w:w="710" w:type="dxa"/>
          </w:tcPr>
          <w:p w14:paraId="1645945B" w14:textId="77777777" w:rsidR="00260F67" w:rsidRPr="00672447" w:rsidRDefault="00260F67">
            <w:pPr>
              <w:rPr>
                <w:lang w:val="en-US"/>
              </w:rPr>
            </w:pPr>
          </w:p>
        </w:tc>
        <w:tc>
          <w:tcPr>
            <w:tcW w:w="3842" w:type="dxa"/>
            <w:gridSpan w:val="7"/>
            <w:shd w:val="clear" w:color="000000" w:fill="FFFFFF"/>
            <w:tcMar>
              <w:left w:w="34" w:type="dxa"/>
              <w:right w:w="34" w:type="dxa"/>
            </w:tcMar>
          </w:tcPr>
          <w:p w14:paraId="0659269A" w14:textId="72DBA999"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85" w:type="dxa"/>
          </w:tcPr>
          <w:p w14:paraId="252A969F" w14:textId="77777777" w:rsidR="00260F67" w:rsidRPr="00672447" w:rsidRDefault="00260F67">
            <w:pPr>
              <w:rPr>
                <w:lang w:val="en-US"/>
              </w:rPr>
            </w:pPr>
          </w:p>
        </w:tc>
        <w:tc>
          <w:tcPr>
            <w:tcW w:w="285" w:type="dxa"/>
          </w:tcPr>
          <w:p w14:paraId="6DE11FD6" w14:textId="77777777" w:rsidR="00260F67" w:rsidRPr="00672447" w:rsidRDefault="00260F67">
            <w:pPr>
              <w:rPr>
                <w:lang w:val="en-US"/>
              </w:rPr>
            </w:pPr>
          </w:p>
        </w:tc>
      </w:tr>
      <w:tr w:rsidR="00260F67" w:rsidRPr="00672447" w14:paraId="2E897824" w14:textId="77777777">
        <w:trPr>
          <w:trHeight w:hRule="exact" w:val="138"/>
        </w:trPr>
        <w:tc>
          <w:tcPr>
            <w:tcW w:w="426" w:type="dxa"/>
          </w:tcPr>
          <w:p w14:paraId="41878A07" w14:textId="77777777" w:rsidR="00260F67" w:rsidRPr="00672447" w:rsidRDefault="00260F67">
            <w:pPr>
              <w:rPr>
                <w:lang w:val="en-US"/>
              </w:rPr>
            </w:pPr>
          </w:p>
        </w:tc>
        <w:tc>
          <w:tcPr>
            <w:tcW w:w="426" w:type="dxa"/>
          </w:tcPr>
          <w:p w14:paraId="07C715B9" w14:textId="77777777" w:rsidR="00260F67" w:rsidRPr="00672447" w:rsidRDefault="00260F67">
            <w:pPr>
              <w:rPr>
                <w:lang w:val="en-US"/>
              </w:rPr>
            </w:pPr>
          </w:p>
        </w:tc>
        <w:tc>
          <w:tcPr>
            <w:tcW w:w="852" w:type="dxa"/>
          </w:tcPr>
          <w:p w14:paraId="7B991240" w14:textId="77777777" w:rsidR="00260F67" w:rsidRPr="00672447" w:rsidRDefault="00260F67">
            <w:pPr>
              <w:rPr>
                <w:lang w:val="en-US"/>
              </w:rPr>
            </w:pPr>
          </w:p>
        </w:tc>
        <w:tc>
          <w:tcPr>
            <w:tcW w:w="852" w:type="dxa"/>
          </w:tcPr>
          <w:p w14:paraId="3A5E1C5C" w14:textId="77777777" w:rsidR="00260F67" w:rsidRPr="00672447" w:rsidRDefault="00260F67">
            <w:pPr>
              <w:rPr>
                <w:lang w:val="en-US"/>
              </w:rPr>
            </w:pPr>
          </w:p>
        </w:tc>
        <w:tc>
          <w:tcPr>
            <w:tcW w:w="143" w:type="dxa"/>
          </w:tcPr>
          <w:p w14:paraId="4772B9AE" w14:textId="77777777" w:rsidR="00260F67" w:rsidRPr="00672447" w:rsidRDefault="00260F67">
            <w:pPr>
              <w:rPr>
                <w:lang w:val="en-US"/>
              </w:rPr>
            </w:pPr>
          </w:p>
        </w:tc>
        <w:tc>
          <w:tcPr>
            <w:tcW w:w="143" w:type="dxa"/>
          </w:tcPr>
          <w:p w14:paraId="174A3443" w14:textId="77777777" w:rsidR="00260F67" w:rsidRPr="00672447" w:rsidRDefault="00260F67">
            <w:pPr>
              <w:rPr>
                <w:lang w:val="en-US"/>
              </w:rPr>
            </w:pPr>
          </w:p>
        </w:tc>
        <w:tc>
          <w:tcPr>
            <w:tcW w:w="235" w:type="dxa"/>
          </w:tcPr>
          <w:p w14:paraId="14C39EF9" w14:textId="77777777" w:rsidR="00260F67" w:rsidRPr="00672447" w:rsidRDefault="00260F67">
            <w:pPr>
              <w:rPr>
                <w:lang w:val="en-US"/>
              </w:rPr>
            </w:pPr>
          </w:p>
        </w:tc>
        <w:tc>
          <w:tcPr>
            <w:tcW w:w="334" w:type="dxa"/>
          </w:tcPr>
          <w:p w14:paraId="2FB66583" w14:textId="77777777" w:rsidR="00260F67" w:rsidRPr="00672447" w:rsidRDefault="00260F67">
            <w:pPr>
              <w:rPr>
                <w:lang w:val="en-US"/>
              </w:rPr>
            </w:pPr>
          </w:p>
        </w:tc>
        <w:tc>
          <w:tcPr>
            <w:tcW w:w="568" w:type="dxa"/>
          </w:tcPr>
          <w:p w14:paraId="03612F21" w14:textId="77777777" w:rsidR="00260F67" w:rsidRPr="00672447" w:rsidRDefault="00260F67">
            <w:pPr>
              <w:rPr>
                <w:lang w:val="en-US"/>
              </w:rPr>
            </w:pPr>
          </w:p>
        </w:tc>
        <w:tc>
          <w:tcPr>
            <w:tcW w:w="214" w:type="dxa"/>
          </w:tcPr>
          <w:p w14:paraId="4259C4FA" w14:textId="77777777" w:rsidR="00260F67" w:rsidRPr="00672447" w:rsidRDefault="00260F67">
            <w:pPr>
              <w:rPr>
                <w:lang w:val="en-US"/>
              </w:rPr>
            </w:pPr>
          </w:p>
        </w:tc>
        <w:tc>
          <w:tcPr>
            <w:tcW w:w="72" w:type="dxa"/>
          </w:tcPr>
          <w:p w14:paraId="08E6894F" w14:textId="77777777" w:rsidR="00260F67" w:rsidRPr="00672447" w:rsidRDefault="00260F67">
            <w:pPr>
              <w:rPr>
                <w:lang w:val="en-US"/>
              </w:rPr>
            </w:pPr>
          </w:p>
        </w:tc>
        <w:tc>
          <w:tcPr>
            <w:tcW w:w="852" w:type="dxa"/>
          </w:tcPr>
          <w:p w14:paraId="0F2E510D" w14:textId="77777777" w:rsidR="00260F67" w:rsidRPr="00672447" w:rsidRDefault="00260F67">
            <w:pPr>
              <w:rPr>
                <w:lang w:val="en-US"/>
              </w:rPr>
            </w:pPr>
          </w:p>
        </w:tc>
        <w:tc>
          <w:tcPr>
            <w:tcW w:w="710" w:type="dxa"/>
          </w:tcPr>
          <w:p w14:paraId="7EE81FC8" w14:textId="77777777" w:rsidR="00260F67" w:rsidRPr="00672447" w:rsidRDefault="00260F67">
            <w:pPr>
              <w:rPr>
                <w:lang w:val="en-US"/>
              </w:rPr>
            </w:pPr>
          </w:p>
        </w:tc>
        <w:tc>
          <w:tcPr>
            <w:tcW w:w="143" w:type="dxa"/>
          </w:tcPr>
          <w:p w14:paraId="2A184779" w14:textId="77777777" w:rsidR="00260F67" w:rsidRPr="00672447" w:rsidRDefault="00260F67">
            <w:pPr>
              <w:rPr>
                <w:lang w:val="en-US"/>
              </w:rPr>
            </w:pPr>
          </w:p>
        </w:tc>
        <w:tc>
          <w:tcPr>
            <w:tcW w:w="72" w:type="dxa"/>
          </w:tcPr>
          <w:p w14:paraId="007AC4B4" w14:textId="77777777" w:rsidR="00260F67" w:rsidRPr="00672447" w:rsidRDefault="00260F67">
            <w:pPr>
              <w:rPr>
                <w:lang w:val="en-US"/>
              </w:rPr>
            </w:pPr>
          </w:p>
        </w:tc>
        <w:tc>
          <w:tcPr>
            <w:tcW w:w="214" w:type="dxa"/>
          </w:tcPr>
          <w:p w14:paraId="00D8D568" w14:textId="77777777" w:rsidR="00260F67" w:rsidRPr="00672447" w:rsidRDefault="00260F67">
            <w:pPr>
              <w:rPr>
                <w:lang w:val="en-US"/>
              </w:rPr>
            </w:pPr>
          </w:p>
        </w:tc>
        <w:tc>
          <w:tcPr>
            <w:tcW w:w="568" w:type="dxa"/>
          </w:tcPr>
          <w:p w14:paraId="197FAA1C" w14:textId="77777777" w:rsidR="00260F67" w:rsidRPr="00672447" w:rsidRDefault="00260F67">
            <w:pPr>
              <w:rPr>
                <w:lang w:val="en-US"/>
              </w:rPr>
            </w:pPr>
          </w:p>
        </w:tc>
        <w:tc>
          <w:tcPr>
            <w:tcW w:w="852" w:type="dxa"/>
          </w:tcPr>
          <w:p w14:paraId="51ADC368" w14:textId="77777777" w:rsidR="00260F67" w:rsidRPr="00672447" w:rsidRDefault="00260F67">
            <w:pPr>
              <w:rPr>
                <w:lang w:val="en-US"/>
              </w:rPr>
            </w:pPr>
          </w:p>
        </w:tc>
        <w:tc>
          <w:tcPr>
            <w:tcW w:w="1560" w:type="dxa"/>
          </w:tcPr>
          <w:p w14:paraId="122E4610" w14:textId="77777777" w:rsidR="00260F67" w:rsidRPr="00672447" w:rsidRDefault="00260F67">
            <w:pPr>
              <w:rPr>
                <w:lang w:val="en-US"/>
              </w:rPr>
            </w:pPr>
          </w:p>
        </w:tc>
        <w:tc>
          <w:tcPr>
            <w:tcW w:w="426" w:type="dxa"/>
          </w:tcPr>
          <w:p w14:paraId="1442845E" w14:textId="77777777" w:rsidR="00260F67" w:rsidRPr="00672447" w:rsidRDefault="00260F67">
            <w:pPr>
              <w:rPr>
                <w:lang w:val="en-US"/>
              </w:rPr>
            </w:pPr>
          </w:p>
        </w:tc>
        <w:tc>
          <w:tcPr>
            <w:tcW w:w="285" w:type="dxa"/>
          </w:tcPr>
          <w:p w14:paraId="56DCD899" w14:textId="77777777" w:rsidR="00260F67" w:rsidRPr="00672447" w:rsidRDefault="00260F67">
            <w:pPr>
              <w:rPr>
                <w:lang w:val="en-US"/>
              </w:rPr>
            </w:pPr>
          </w:p>
        </w:tc>
        <w:tc>
          <w:tcPr>
            <w:tcW w:w="285" w:type="dxa"/>
          </w:tcPr>
          <w:p w14:paraId="716E463D" w14:textId="77777777" w:rsidR="00260F67" w:rsidRPr="00672447" w:rsidRDefault="00260F67">
            <w:pPr>
              <w:rPr>
                <w:lang w:val="en-US"/>
              </w:rPr>
            </w:pPr>
          </w:p>
        </w:tc>
      </w:tr>
      <w:tr w:rsidR="00260F67" w:rsidRPr="00672447" w14:paraId="210B741B" w14:textId="77777777">
        <w:trPr>
          <w:trHeight w:hRule="exact" w:val="277"/>
        </w:trPr>
        <w:tc>
          <w:tcPr>
            <w:tcW w:w="426" w:type="dxa"/>
          </w:tcPr>
          <w:p w14:paraId="6AD2B8CB" w14:textId="77777777" w:rsidR="00260F67" w:rsidRPr="00672447" w:rsidRDefault="00260F67">
            <w:pPr>
              <w:rPr>
                <w:lang w:val="en-US"/>
              </w:rPr>
            </w:pPr>
          </w:p>
        </w:tc>
        <w:tc>
          <w:tcPr>
            <w:tcW w:w="426" w:type="dxa"/>
          </w:tcPr>
          <w:p w14:paraId="31083B08" w14:textId="77777777" w:rsidR="00260F67" w:rsidRPr="00672447" w:rsidRDefault="00260F67">
            <w:pPr>
              <w:rPr>
                <w:lang w:val="en-US"/>
              </w:rPr>
            </w:pPr>
          </w:p>
        </w:tc>
        <w:tc>
          <w:tcPr>
            <w:tcW w:w="852" w:type="dxa"/>
          </w:tcPr>
          <w:p w14:paraId="23CD8257" w14:textId="77777777" w:rsidR="00260F67" w:rsidRPr="00672447" w:rsidRDefault="00260F67">
            <w:pPr>
              <w:rPr>
                <w:lang w:val="en-US"/>
              </w:rPr>
            </w:pPr>
          </w:p>
        </w:tc>
        <w:tc>
          <w:tcPr>
            <w:tcW w:w="852" w:type="dxa"/>
          </w:tcPr>
          <w:p w14:paraId="1E0E14AE" w14:textId="77777777" w:rsidR="00260F67" w:rsidRPr="00672447" w:rsidRDefault="00260F67">
            <w:pPr>
              <w:rPr>
                <w:lang w:val="en-US"/>
              </w:rPr>
            </w:pPr>
          </w:p>
        </w:tc>
        <w:tc>
          <w:tcPr>
            <w:tcW w:w="143" w:type="dxa"/>
          </w:tcPr>
          <w:p w14:paraId="1D3C1F38" w14:textId="77777777" w:rsidR="00260F67" w:rsidRPr="00672447" w:rsidRDefault="00260F67">
            <w:pPr>
              <w:rPr>
                <w:lang w:val="en-US"/>
              </w:rPr>
            </w:pPr>
          </w:p>
        </w:tc>
        <w:tc>
          <w:tcPr>
            <w:tcW w:w="143" w:type="dxa"/>
          </w:tcPr>
          <w:p w14:paraId="2686702D" w14:textId="77777777" w:rsidR="00260F67" w:rsidRPr="00672447" w:rsidRDefault="00260F67">
            <w:pPr>
              <w:rPr>
                <w:lang w:val="en-US"/>
              </w:rPr>
            </w:pPr>
          </w:p>
        </w:tc>
        <w:tc>
          <w:tcPr>
            <w:tcW w:w="235" w:type="dxa"/>
          </w:tcPr>
          <w:p w14:paraId="0E8A371B" w14:textId="77777777" w:rsidR="00260F67" w:rsidRPr="00672447" w:rsidRDefault="00260F67">
            <w:pPr>
              <w:rPr>
                <w:lang w:val="en-US"/>
              </w:rPr>
            </w:pPr>
          </w:p>
        </w:tc>
        <w:tc>
          <w:tcPr>
            <w:tcW w:w="334" w:type="dxa"/>
          </w:tcPr>
          <w:p w14:paraId="6770C898" w14:textId="77777777" w:rsidR="00260F67" w:rsidRPr="00672447" w:rsidRDefault="00260F67">
            <w:pPr>
              <w:rPr>
                <w:lang w:val="en-US"/>
              </w:rPr>
            </w:pPr>
          </w:p>
        </w:tc>
        <w:tc>
          <w:tcPr>
            <w:tcW w:w="568" w:type="dxa"/>
          </w:tcPr>
          <w:p w14:paraId="6CCC5B7D" w14:textId="77777777" w:rsidR="00260F67" w:rsidRPr="00672447" w:rsidRDefault="00260F67">
            <w:pPr>
              <w:rPr>
                <w:lang w:val="en-US"/>
              </w:rPr>
            </w:pPr>
          </w:p>
        </w:tc>
        <w:tc>
          <w:tcPr>
            <w:tcW w:w="214" w:type="dxa"/>
          </w:tcPr>
          <w:p w14:paraId="76DEB64E" w14:textId="77777777" w:rsidR="00260F67" w:rsidRPr="00672447" w:rsidRDefault="00260F67">
            <w:pPr>
              <w:rPr>
                <w:lang w:val="en-US"/>
              </w:rPr>
            </w:pPr>
          </w:p>
        </w:tc>
        <w:tc>
          <w:tcPr>
            <w:tcW w:w="72" w:type="dxa"/>
          </w:tcPr>
          <w:p w14:paraId="5904BDC1" w14:textId="77777777" w:rsidR="00260F67" w:rsidRPr="00672447" w:rsidRDefault="00260F67">
            <w:pPr>
              <w:rPr>
                <w:lang w:val="en-US"/>
              </w:rPr>
            </w:pPr>
          </w:p>
        </w:tc>
        <w:tc>
          <w:tcPr>
            <w:tcW w:w="852" w:type="dxa"/>
          </w:tcPr>
          <w:p w14:paraId="25F072DA" w14:textId="77777777" w:rsidR="00260F67" w:rsidRPr="00672447" w:rsidRDefault="00260F67">
            <w:pPr>
              <w:rPr>
                <w:lang w:val="en-US"/>
              </w:rPr>
            </w:pPr>
          </w:p>
        </w:tc>
        <w:tc>
          <w:tcPr>
            <w:tcW w:w="710" w:type="dxa"/>
          </w:tcPr>
          <w:p w14:paraId="1472D197" w14:textId="77777777" w:rsidR="00260F67" w:rsidRPr="00672447" w:rsidRDefault="00260F67">
            <w:pPr>
              <w:rPr>
                <w:lang w:val="en-US"/>
              </w:rPr>
            </w:pPr>
          </w:p>
        </w:tc>
        <w:tc>
          <w:tcPr>
            <w:tcW w:w="3842" w:type="dxa"/>
            <w:gridSpan w:val="7"/>
            <w:shd w:val="clear" w:color="000000" w:fill="FFFFFF"/>
            <w:tcMar>
              <w:left w:w="34" w:type="dxa"/>
              <w:right w:w="34" w:type="dxa"/>
            </w:tcMar>
          </w:tcPr>
          <w:p w14:paraId="13DF50C5" w14:textId="1CE7CB9E"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85" w:type="dxa"/>
          </w:tcPr>
          <w:p w14:paraId="792A50E8" w14:textId="77777777" w:rsidR="00260F67" w:rsidRPr="00672447" w:rsidRDefault="00260F67">
            <w:pPr>
              <w:rPr>
                <w:lang w:val="en-US"/>
              </w:rPr>
            </w:pPr>
          </w:p>
        </w:tc>
        <w:tc>
          <w:tcPr>
            <w:tcW w:w="285" w:type="dxa"/>
          </w:tcPr>
          <w:p w14:paraId="676ECF16" w14:textId="77777777" w:rsidR="00260F67" w:rsidRPr="00672447" w:rsidRDefault="00260F67">
            <w:pPr>
              <w:rPr>
                <w:lang w:val="en-US"/>
              </w:rPr>
            </w:pPr>
          </w:p>
        </w:tc>
      </w:tr>
      <w:tr w:rsidR="00260F67" w:rsidRPr="00672447" w14:paraId="16A3351E" w14:textId="77777777">
        <w:trPr>
          <w:trHeight w:hRule="exact" w:val="414"/>
        </w:trPr>
        <w:tc>
          <w:tcPr>
            <w:tcW w:w="426" w:type="dxa"/>
          </w:tcPr>
          <w:p w14:paraId="4F7205FA" w14:textId="77777777" w:rsidR="00260F67" w:rsidRPr="00672447" w:rsidRDefault="00260F67">
            <w:pPr>
              <w:rPr>
                <w:lang w:val="en-US"/>
              </w:rPr>
            </w:pPr>
          </w:p>
        </w:tc>
        <w:tc>
          <w:tcPr>
            <w:tcW w:w="426" w:type="dxa"/>
          </w:tcPr>
          <w:p w14:paraId="645C1D50" w14:textId="77777777" w:rsidR="00260F67" w:rsidRPr="00672447" w:rsidRDefault="00260F67">
            <w:pPr>
              <w:rPr>
                <w:lang w:val="en-US"/>
              </w:rPr>
            </w:pPr>
          </w:p>
        </w:tc>
        <w:tc>
          <w:tcPr>
            <w:tcW w:w="852" w:type="dxa"/>
          </w:tcPr>
          <w:p w14:paraId="3CDD6991" w14:textId="77777777" w:rsidR="00260F67" w:rsidRPr="00672447" w:rsidRDefault="00260F67">
            <w:pPr>
              <w:rPr>
                <w:lang w:val="en-US"/>
              </w:rPr>
            </w:pPr>
          </w:p>
        </w:tc>
        <w:tc>
          <w:tcPr>
            <w:tcW w:w="852" w:type="dxa"/>
          </w:tcPr>
          <w:p w14:paraId="1527C1E9" w14:textId="77777777" w:rsidR="00260F67" w:rsidRPr="00672447" w:rsidRDefault="00260F67">
            <w:pPr>
              <w:rPr>
                <w:lang w:val="en-US"/>
              </w:rPr>
            </w:pPr>
          </w:p>
        </w:tc>
        <w:tc>
          <w:tcPr>
            <w:tcW w:w="143" w:type="dxa"/>
          </w:tcPr>
          <w:p w14:paraId="3146C024" w14:textId="77777777" w:rsidR="00260F67" w:rsidRPr="00672447" w:rsidRDefault="00260F67">
            <w:pPr>
              <w:rPr>
                <w:lang w:val="en-US"/>
              </w:rPr>
            </w:pPr>
          </w:p>
        </w:tc>
        <w:tc>
          <w:tcPr>
            <w:tcW w:w="143" w:type="dxa"/>
          </w:tcPr>
          <w:p w14:paraId="0245FD46" w14:textId="77777777" w:rsidR="00260F67" w:rsidRPr="00672447" w:rsidRDefault="00260F67">
            <w:pPr>
              <w:rPr>
                <w:lang w:val="en-US"/>
              </w:rPr>
            </w:pPr>
          </w:p>
        </w:tc>
        <w:tc>
          <w:tcPr>
            <w:tcW w:w="235" w:type="dxa"/>
          </w:tcPr>
          <w:p w14:paraId="521211E3" w14:textId="77777777" w:rsidR="00260F67" w:rsidRPr="00672447" w:rsidRDefault="00260F67">
            <w:pPr>
              <w:rPr>
                <w:lang w:val="en-US"/>
              </w:rPr>
            </w:pPr>
          </w:p>
        </w:tc>
        <w:tc>
          <w:tcPr>
            <w:tcW w:w="334" w:type="dxa"/>
          </w:tcPr>
          <w:p w14:paraId="1A4518CC" w14:textId="77777777" w:rsidR="00260F67" w:rsidRPr="00672447" w:rsidRDefault="00260F67">
            <w:pPr>
              <w:rPr>
                <w:lang w:val="en-US"/>
              </w:rPr>
            </w:pPr>
          </w:p>
        </w:tc>
        <w:tc>
          <w:tcPr>
            <w:tcW w:w="568" w:type="dxa"/>
          </w:tcPr>
          <w:p w14:paraId="67D500BB" w14:textId="77777777" w:rsidR="00260F67" w:rsidRPr="00672447" w:rsidRDefault="00260F67">
            <w:pPr>
              <w:rPr>
                <w:lang w:val="en-US"/>
              </w:rPr>
            </w:pPr>
          </w:p>
        </w:tc>
        <w:tc>
          <w:tcPr>
            <w:tcW w:w="214" w:type="dxa"/>
          </w:tcPr>
          <w:p w14:paraId="7189EFBB" w14:textId="77777777" w:rsidR="00260F67" w:rsidRPr="00672447" w:rsidRDefault="00260F67">
            <w:pPr>
              <w:rPr>
                <w:lang w:val="en-US"/>
              </w:rPr>
            </w:pPr>
          </w:p>
        </w:tc>
        <w:tc>
          <w:tcPr>
            <w:tcW w:w="72" w:type="dxa"/>
          </w:tcPr>
          <w:p w14:paraId="53BEC50E" w14:textId="77777777" w:rsidR="00260F67" w:rsidRPr="00672447" w:rsidRDefault="00260F67">
            <w:pPr>
              <w:rPr>
                <w:lang w:val="en-US"/>
              </w:rPr>
            </w:pPr>
          </w:p>
        </w:tc>
        <w:tc>
          <w:tcPr>
            <w:tcW w:w="852" w:type="dxa"/>
          </w:tcPr>
          <w:p w14:paraId="589A881F" w14:textId="77777777" w:rsidR="00260F67" w:rsidRPr="00672447" w:rsidRDefault="00260F67">
            <w:pPr>
              <w:rPr>
                <w:lang w:val="en-US"/>
              </w:rPr>
            </w:pPr>
          </w:p>
        </w:tc>
        <w:tc>
          <w:tcPr>
            <w:tcW w:w="710" w:type="dxa"/>
          </w:tcPr>
          <w:p w14:paraId="3B64E587" w14:textId="77777777" w:rsidR="00260F67" w:rsidRPr="00672447" w:rsidRDefault="00260F67">
            <w:pPr>
              <w:rPr>
                <w:lang w:val="en-US"/>
              </w:rPr>
            </w:pPr>
          </w:p>
        </w:tc>
        <w:tc>
          <w:tcPr>
            <w:tcW w:w="143" w:type="dxa"/>
          </w:tcPr>
          <w:p w14:paraId="28C644D6" w14:textId="77777777" w:rsidR="00260F67" w:rsidRPr="00672447" w:rsidRDefault="00260F67">
            <w:pPr>
              <w:rPr>
                <w:lang w:val="en-US"/>
              </w:rPr>
            </w:pPr>
          </w:p>
        </w:tc>
        <w:tc>
          <w:tcPr>
            <w:tcW w:w="72" w:type="dxa"/>
          </w:tcPr>
          <w:p w14:paraId="594B8295" w14:textId="77777777" w:rsidR="00260F67" w:rsidRPr="00672447" w:rsidRDefault="00260F67">
            <w:pPr>
              <w:rPr>
                <w:lang w:val="en-US"/>
              </w:rPr>
            </w:pPr>
          </w:p>
        </w:tc>
        <w:tc>
          <w:tcPr>
            <w:tcW w:w="214" w:type="dxa"/>
          </w:tcPr>
          <w:p w14:paraId="40DD7ADA" w14:textId="77777777" w:rsidR="00260F67" w:rsidRPr="00672447" w:rsidRDefault="00260F67">
            <w:pPr>
              <w:rPr>
                <w:lang w:val="en-US"/>
              </w:rPr>
            </w:pPr>
          </w:p>
        </w:tc>
        <w:tc>
          <w:tcPr>
            <w:tcW w:w="568" w:type="dxa"/>
          </w:tcPr>
          <w:p w14:paraId="0BBEC62E" w14:textId="77777777" w:rsidR="00260F67" w:rsidRPr="00672447" w:rsidRDefault="00260F67">
            <w:pPr>
              <w:rPr>
                <w:lang w:val="en-US"/>
              </w:rPr>
            </w:pPr>
          </w:p>
        </w:tc>
        <w:tc>
          <w:tcPr>
            <w:tcW w:w="852" w:type="dxa"/>
          </w:tcPr>
          <w:p w14:paraId="30C5830A" w14:textId="77777777" w:rsidR="00260F67" w:rsidRPr="00672447" w:rsidRDefault="00260F67">
            <w:pPr>
              <w:rPr>
                <w:lang w:val="en-US"/>
              </w:rPr>
            </w:pPr>
          </w:p>
        </w:tc>
        <w:tc>
          <w:tcPr>
            <w:tcW w:w="1560" w:type="dxa"/>
          </w:tcPr>
          <w:p w14:paraId="2440F68B" w14:textId="77777777" w:rsidR="00260F67" w:rsidRPr="00672447" w:rsidRDefault="00260F67">
            <w:pPr>
              <w:rPr>
                <w:lang w:val="en-US"/>
              </w:rPr>
            </w:pPr>
          </w:p>
        </w:tc>
        <w:tc>
          <w:tcPr>
            <w:tcW w:w="426" w:type="dxa"/>
          </w:tcPr>
          <w:p w14:paraId="6B3EF927" w14:textId="77777777" w:rsidR="00260F67" w:rsidRPr="00672447" w:rsidRDefault="00260F67">
            <w:pPr>
              <w:rPr>
                <w:lang w:val="en-US"/>
              </w:rPr>
            </w:pPr>
          </w:p>
        </w:tc>
        <w:tc>
          <w:tcPr>
            <w:tcW w:w="285" w:type="dxa"/>
          </w:tcPr>
          <w:p w14:paraId="69E93205" w14:textId="77777777" w:rsidR="00260F67" w:rsidRPr="00672447" w:rsidRDefault="00260F67">
            <w:pPr>
              <w:rPr>
                <w:lang w:val="en-US"/>
              </w:rPr>
            </w:pPr>
          </w:p>
        </w:tc>
        <w:tc>
          <w:tcPr>
            <w:tcW w:w="285" w:type="dxa"/>
          </w:tcPr>
          <w:p w14:paraId="3230D68A" w14:textId="77777777" w:rsidR="00260F67" w:rsidRPr="00672447" w:rsidRDefault="00260F67">
            <w:pPr>
              <w:rPr>
                <w:lang w:val="en-US"/>
              </w:rPr>
            </w:pPr>
          </w:p>
        </w:tc>
      </w:tr>
      <w:tr w:rsidR="00260F67" w:rsidRPr="00672447" w14:paraId="4C9340FA" w14:textId="77777777">
        <w:trPr>
          <w:trHeight w:hRule="exact" w:val="416"/>
        </w:trPr>
        <w:tc>
          <w:tcPr>
            <w:tcW w:w="10221" w:type="dxa"/>
            <w:gridSpan w:val="22"/>
            <w:shd w:val="clear" w:color="000000" w:fill="FFFFFF"/>
            <w:tcMar>
              <w:left w:w="34" w:type="dxa"/>
              <w:right w:w="34" w:type="dxa"/>
            </w:tcMar>
          </w:tcPr>
          <w:p w14:paraId="0E39703B" w14:textId="4FD00098"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0D0A53F6" w14:textId="77777777">
        <w:trPr>
          <w:trHeight w:hRule="exact" w:val="555"/>
        </w:trPr>
        <w:tc>
          <w:tcPr>
            <w:tcW w:w="10221" w:type="dxa"/>
            <w:gridSpan w:val="22"/>
            <w:shd w:val="clear" w:color="000000" w:fill="FFFFFF"/>
            <w:tcMar>
              <w:left w:w="34" w:type="dxa"/>
              <w:right w:w="34" w:type="dxa"/>
            </w:tcMar>
          </w:tcPr>
          <w:p w14:paraId="4830A3D7" w14:textId="13FDDE59" w:rsidR="00260F67" w:rsidRPr="00672447" w:rsidRDefault="00495966">
            <w:pPr>
              <w:spacing w:after="0" w:line="240" w:lineRule="auto"/>
              <w:jc w:val="center"/>
              <w:rPr>
                <w:sz w:val="28"/>
                <w:szCs w:val="28"/>
                <w:lang w:val="en-US"/>
              </w:rPr>
            </w:pPr>
            <w:r>
              <w:rPr>
                <w:rFonts w:ascii="Times New Roman" w:hAnsi="Times New Roman" w:cs="Times New Roman"/>
                <w:b/>
                <w:color w:val="000000"/>
                <w:sz w:val="28"/>
                <w:szCs w:val="28"/>
                <w:lang w:val="en-US"/>
              </w:rPr>
              <w:t>Сomputer-aided design systems</w:t>
            </w:r>
          </w:p>
        </w:tc>
      </w:tr>
      <w:tr w:rsidR="00260F67" w:rsidRPr="00672447" w14:paraId="1EB3AE42" w14:textId="77777777">
        <w:trPr>
          <w:trHeight w:hRule="exact" w:val="138"/>
        </w:trPr>
        <w:tc>
          <w:tcPr>
            <w:tcW w:w="426" w:type="dxa"/>
          </w:tcPr>
          <w:p w14:paraId="6043CA93" w14:textId="77777777" w:rsidR="00260F67" w:rsidRPr="00672447" w:rsidRDefault="00260F67">
            <w:pPr>
              <w:rPr>
                <w:lang w:val="en-US"/>
              </w:rPr>
            </w:pPr>
          </w:p>
        </w:tc>
        <w:tc>
          <w:tcPr>
            <w:tcW w:w="426" w:type="dxa"/>
          </w:tcPr>
          <w:p w14:paraId="23BF4AD0" w14:textId="77777777" w:rsidR="00260F67" w:rsidRPr="00672447" w:rsidRDefault="00260F67">
            <w:pPr>
              <w:rPr>
                <w:lang w:val="en-US"/>
              </w:rPr>
            </w:pPr>
          </w:p>
        </w:tc>
        <w:tc>
          <w:tcPr>
            <w:tcW w:w="852" w:type="dxa"/>
          </w:tcPr>
          <w:p w14:paraId="7CA5C621" w14:textId="77777777" w:rsidR="00260F67" w:rsidRPr="00672447" w:rsidRDefault="00260F67">
            <w:pPr>
              <w:rPr>
                <w:lang w:val="en-US"/>
              </w:rPr>
            </w:pPr>
          </w:p>
        </w:tc>
        <w:tc>
          <w:tcPr>
            <w:tcW w:w="852" w:type="dxa"/>
          </w:tcPr>
          <w:p w14:paraId="7EAEE582" w14:textId="77777777" w:rsidR="00260F67" w:rsidRPr="00672447" w:rsidRDefault="00260F67">
            <w:pPr>
              <w:rPr>
                <w:lang w:val="en-US"/>
              </w:rPr>
            </w:pPr>
          </w:p>
        </w:tc>
        <w:tc>
          <w:tcPr>
            <w:tcW w:w="143" w:type="dxa"/>
          </w:tcPr>
          <w:p w14:paraId="16A7A071" w14:textId="77777777" w:rsidR="00260F67" w:rsidRPr="00672447" w:rsidRDefault="00260F67">
            <w:pPr>
              <w:rPr>
                <w:lang w:val="en-US"/>
              </w:rPr>
            </w:pPr>
          </w:p>
        </w:tc>
        <w:tc>
          <w:tcPr>
            <w:tcW w:w="143" w:type="dxa"/>
          </w:tcPr>
          <w:p w14:paraId="37C2DE67" w14:textId="77777777" w:rsidR="00260F67" w:rsidRPr="00672447" w:rsidRDefault="00260F67">
            <w:pPr>
              <w:rPr>
                <w:lang w:val="en-US"/>
              </w:rPr>
            </w:pPr>
          </w:p>
        </w:tc>
        <w:tc>
          <w:tcPr>
            <w:tcW w:w="235" w:type="dxa"/>
          </w:tcPr>
          <w:p w14:paraId="49DAD69B" w14:textId="77777777" w:rsidR="00260F67" w:rsidRPr="00672447" w:rsidRDefault="00260F67">
            <w:pPr>
              <w:rPr>
                <w:lang w:val="en-US"/>
              </w:rPr>
            </w:pPr>
          </w:p>
        </w:tc>
        <w:tc>
          <w:tcPr>
            <w:tcW w:w="334" w:type="dxa"/>
          </w:tcPr>
          <w:p w14:paraId="6B67D332" w14:textId="77777777" w:rsidR="00260F67" w:rsidRPr="00672447" w:rsidRDefault="00260F67">
            <w:pPr>
              <w:rPr>
                <w:lang w:val="en-US"/>
              </w:rPr>
            </w:pPr>
          </w:p>
        </w:tc>
        <w:tc>
          <w:tcPr>
            <w:tcW w:w="568" w:type="dxa"/>
          </w:tcPr>
          <w:p w14:paraId="091E0BAB" w14:textId="77777777" w:rsidR="00260F67" w:rsidRPr="00672447" w:rsidRDefault="00260F67">
            <w:pPr>
              <w:rPr>
                <w:lang w:val="en-US"/>
              </w:rPr>
            </w:pPr>
          </w:p>
        </w:tc>
        <w:tc>
          <w:tcPr>
            <w:tcW w:w="214" w:type="dxa"/>
          </w:tcPr>
          <w:p w14:paraId="60B2652D" w14:textId="77777777" w:rsidR="00260F67" w:rsidRPr="00672447" w:rsidRDefault="00260F67">
            <w:pPr>
              <w:rPr>
                <w:lang w:val="en-US"/>
              </w:rPr>
            </w:pPr>
          </w:p>
        </w:tc>
        <w:tc>
          <w:tcPr>
            <w:tcW w:w="72" w:type="dxa"/>
          </w:tcPr>
          <w:p w14:paraId="36E0692F" w14:textId="77777777" w:rsidR="00260F67" w:rsidRPr="00672447" w:rsidRDefault="00260F67">
            <w:pPr>
              <w:rPr>
                <w:lang w:val="en-US"/>
              </w:rPr>
            </w:pPr>
          </w:p>
        </w:tc>
        <w:tc>
          <w:tcPr>
            <w:tcW w:w="852" w:type="dxa"/>
          </w:tcPr>
          <w:p w14:paraId="5A2FF0E3" w14:textId="77777777" w:rsidR="00260F67" w:rsidRPr="00672447" w:rsidRDefault="00260F67">
            <w:pPr>
              <w:rPr>
                <w:lang w:val="en-US"/>
              </w:rPr>
            </w:pPr>
          </w:p>
        </w:tc>
        <w:tc>
          <w:tcPr>
            <w:tcW w:w="710" w:type="dxa"/>
          </w:tcPr>
          <w:p w14:paraId="7C3912DF" w14:textId="77777777" w:rsidR="00260F67" w:rsidRPr="00672447" w:rsidRDefault="00260F67">
            <w:pPr>
              <w:rPr>
                <w:lang w:val="en-US"/>
              </w:rPr>
            </w:pPr>
          </w:p>
        </w:tc>
        <w:tc>
          <w:tcPr>
            <w:tcW w:w="143" w:type="dxa"/>
          </w:tcPr>
          <w:p w14:paraId="3495F01F" w14:textId="77777777" w:rsidR="00260F67" w:rsidRPr="00672447" w:rsidRDefault="00260F67">
            <w:pPr>
              <w:rPr>
                <w:lang w:val="en-US"/>
              </w:rPr>
            </w:pPr>
          </w:p>
        </w:tc>
        <w:tc>
          <w:tcPr>
            <w:tcW w:w="72" w:type="dxa"/>
          </w:tcPr>
          <w:p w14:paraId="77299985" w14:textId="77777777" w:rsidR="00260F67" w:rsidRPr="00672447" w:rsidRDefault="00260F67">
            <w:pPr>
              <w:rPr>
                <w:lang w:val="en-US"/>
              </w:rPr>
            </w:pPr>
          </w:p>
        </w:tc>
        <w:tc>
          <w:tcPr>
            <w:tcW w:w="214" w:type="dxa"/>
          </w:tcPr>
          <w:p w14:paraId="11F36F5E" w14:textId="77777777" w:rsidR="00260F67" w:rsidRPr="00672447" w:rsidRDefault="00260F67">
            <w:pPr>
              <w:rPr>
                <w:lang w:val="en-US"/>
              </w:rPr>
            </w:pPr>
          </w:p>
        </w:tc>
        <w:tc>
          <w:tcPr>
            <w:tcW w:w="568" w:type="dxa"/>
          </w:tcPr>
          <w:p w14:paraId="430419ED" w14:textId="77777777" w:rsidR="00260F67" w:rsidRPr="00672447" w:rsidRDefault="00260F67">
            <w:pPr>
              <w:rPr>
                <w:lang w:val="en-US"/>
              </w:rPr>
            </w:pPr>
          </w:p>
        </w:tc>
        <w:tc>
          <w:tcPr>
            <w:tcW w:w="852" w:type="dxa"/>
          </w:tcPr>
          <w:p w14:paraId="0F637C75" w14:textId="77777777" w:rsidR="00260F67" w:rsidRPr="00672447" w:rsidRDefault="00260F67">
            <w:pPr>
              <w:rPr>
                <w:lang w:val="en-US"/>
              </w:rPr>
            </w:pPr>
          </w:p>
        </w:tc>
        <w:tc>
          <w:tcPr>
            <w:tcW w:w="1560" w:type="dxa"/>
          </w:tcPr>
          <w:p w14:paraId="76AA426F" w14:textId="77777777" w:rsidR="00260F67" w:rsidRPr="00672447" w:rsidRDefault="00260F67">
            <w:pPr>
              <w:rPr>
                <w:lang w:val="en-US"/>
              </w:rPr>
            </w:pPr>
          </w:p>
        </w:tc>
        <w:tc>
          <w:tcPr>
            <w:tcW w:w="426" w:type="dxa"/>
          </w:tcPr>
          <w:p w14:paraId="7CC3836C" w14:textId="77777777" w:rsidR="00260F67" w:rsidRPr="00672447" w:rsidRDefault="00260F67">
            <w:pPr>
              <w:rPr>
                <w:lang w:val="en-US"/>
              </w:rPr>
            </w:pPr>
          </w:p>
        </w:tc>
        <w:tc>
          <w:tcPr>
            <w:tcW w:w="285" w:type="dxa"/>
          </w:tcPr>
          <w:p w14:paraId="7395C409" w14:textId="77777777" w:rsidR="00260F67" w:rsidRPr="00672447" w:rsidRDefault="00260F67">
            <w:pPr>
              <w:rPr>
                <w:lang w:val="en-US"/>
              </w:rPr>
            </w:pPr>
          </w:p>
        </w:tc>
        <w:tc>
          <w:tcPr>
            <w:tcW w:w="285" w:type="dxa"/>
          </w:tcPr>
          <w:p w14:paraId="538E8C92" w14:textId="77777777" w:rsidR="00260F67" w:rsidRPr="00672447" w:rsidRDefault="00260F67">
            <w:pPr>
              <w:rPr>
                <w:lang w:val="en-US"/>
              </w:rPr>
            </w:pPr>
          </w:p>
        </w:tc>
      </w:tr>
      <w:tr w:rsidR="00260F67" w:rsidRPr="00672447" w14:paraId="496F14B0" w14:textId="77777777">
        <w:trPr>
          <w:trHeight w:hRule="exact" w:val="277"/>
        </w:trPr>
        <w:tc>
          <w:tcPr>
            <w:tcW w:w="426" w:type="dxa"/>
          </w:tcPr>
          <w:p w14:paraId="6E30DF0F" w14:textId="77777777" w:rsidR="00260F67" w:rsidRPr="00672447" w:rsidRDefault="00260F67">
            <w:pPr>
              <w:rPr>
                <w:lang w:val="en-US"/>
              </w:rPr>
            </w:pPr>
          </w:p>
        </w:tc>
        <w:tc>
          <w:tcPr>
            <w:tcW w:w="2658" w:type="dxa"/>
            <w:gridSpan w:val="6"/>
            <w:shd w:val="clear" w:color="000000" w:fill="FFFFFF"/>
            <w:tcMar>
              <w:left w:w="34" w:type="dxa"/>
              <w:right w:w="34" w:type="dxa"/>
            </w:tcMar>
          </w:tcPr>
          <w:p w14:paraId="63EA2E6B" w14:textId="26E69748"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334" w:type="dxa"/>
          </w:tcPr>
          <w:p w14:paraId="2A03B556" w14:textId="77777777" w:rsidR="00260F67" w:rsidRPr="00672447" w:rsidRDefault="00260F67">
            <w:pPr>
              <w:rPr>
                <w:lang w:val="en-US"/>
              </w:rPr>
            </w:pPr>
          </w:p>
        </w:tc>
        <w:tc>
          <w:tcPr>
            <w:tcW w:w="568" w:type="dxa"/>
          </w:tcPr>
          <w:p w14:paraId="6B505E62" w14:textId="77777777" w:rsidR="00260F67" w:rsidRPr="00672447" w:rsidRDefault="00260F67">
            <w:pPr>
              <w:rPr>
                <w:lang w:val="en-US"/>
              </w:rPr>
            </w:pPr>
          </w:p>
        </w:tc>
        <w:tc>
          <w:tcPr>
            <w:tcW w:w="6252" w:type="dxa"/>
            <w:gridSpan w:val="13"/>
            <w:shd w:val="clear" w:color="000000" w:fill="FFFFFF"/>
            <w:tcMar>
              <w:left w:w="34" w:type="dxa"/>
              <w:right w:w="34" w:type="dxa"/>
            </w:tcMar>
          </w:tcPr>
          <w:p w14:paraId="0541D402" w14:textId="654670FA"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4C3BB701" w14:textId="77777777">
        <w:trPr>
          <w:trHeight w:hRule="exact" w:val="138"/>
        </w:trPr>
        <w:tc>
          <w:tcPr>
            <w:tcW w:w="426" w:type="dxa"/>
          </w:tcPr>
          <w:p w14:paraId="4579741C" w14:textId="77777777" w:rsidR="00260F67" w:rsidRPr="00672447" w:rsidRDefault="00260F67">
            <w:pPr>
              <w:rPr>
                <w:lang w:val="en-US"/>
              </w:rPr>
            </w:pPr>
          </w:p>
        </w:tc>
        <w:tc>
          <w:tcPr>
            <w:tcW w:w="426" w:type="dxa"/>
          </w:tcPr>
          <w:p w14:paraId="5F683DA5" w14:textId="77777777" w:rsidR="00260F67" w:rsidRPr="00672447" w:rsidRDefault="00260F67">
            <w:pPr>
              <w:rPr>
                <w:lang w:val="en-US"/>
              </w:rPr>
            </w:pPr>
          </w:p>
        </w:tc>
        <w:tc>
          <w:tcPr>
            <w:tcW w:w="852" w:type="dxa"/>
          </w:tcPr>
          <w:p w14:paraId="3D11DD3A" w14:textId="77777777" w:rsidR="00260F67" w:rsidRPr="00672447" w:rsidRDefault="00260F67">
            <w:pPr>
              <w:rPr>
                <w:lang w:val="en-US"/>
              </w:rPr>
            </w:pPr>
          </w:p>
        </w:tc>
        <w:tc>
          <w:tcPr>
            <w:tcW w:w="852" w:type="dxa"/>
          </w:tcPr>
          <w:p w14:paraId="7160BE54" w14:textId="77777777" w:rsidR="00260F67" w:rsidRPr="00672447" w:rsidRDefault="00260F67">
            <w:pPr>
              <w:rPr>
                <w:lang w:val="en-US"/>
              </w:rPr>
            </w:pPr>
          </w:p>
        </w:tc>
        <w:tc>
          <w:tcPr>
            <w:tcW w:w="143" w:type="dxa"/>
          </w:tcPr>
          <w:p w14:paraId="27728890" w14:textId="77777777" w:rsidR="00260F67" w:rsidRPr="00672447" w:rsidRDefault="00260F67">
            <w:pPr>
              <w:rPr>
                <w:lang w:val="en-US"/>
              </w:rPr>
            </w:pPr>
          </w:p>
        </w:tc>
        <w:tc>
          <w:tcPr>
            <w:tcW w:w="143" w:type="dxa"/>
          </w:tcPr>
          <w:p w14:paraId="6FEDD374" w14:textId="77777777" w:rsidR="00260F67" w:rsidRPr="00672447" w:rsidRDefault="00260F67">
            <w:pPr>
              <w:rPr>
                <w:lang w:val="en-US"/>
              </w:rPr>
            </w:pPr>
          </w:p>
        </w:tc>
        <w:tc>
          <w:tcPr>
            <w:tcW w:w="235" w:type="dxa"/>
          </w:tcPr>
          <w:p w14:paraId="11D5EC80" w14:textId="77777777" w:rsidR="00260F67" w:rsidRPr="00672447" w:rsidRDefault="00260F67">
            <w:pPr>
              <w:rPr>
                <w:lang w:val="en-US"/>
              </w:rPr>
            </w:pPr>
          </w:p>
        </w:tc>
        <w:tc>
          <w:tcPr>
            <w:tcW w:w="334" w:type="dxa"/>
          </w:tcPr>
          <w:p w14:paraId="56DE9894" w14:textId="77777777" w:rsidR="00260F67" w:rsidRPr="00672447" w:rsidRDefault="00260F67">
            <w:pPr>
              <w:rPr>
                <w:lang w:val="en-US"/>
              </w:rPr>
            </w:pPr>
          </w:p>
        </w:tc>
        <w:tc>
          <w:tcPr>
            <w:tcW w:w="568" w:type="dxa"/>
          </w:tcPr>
          <w:p w14:paraId="34905ACE" w14:textId="77777777" w:rsidR="00260F67" w:rsidRPr="00672447" w:rsidRDefault="00260F67">
            <w:pPr>
              <w:rPr>
                <w:lang w:val="en-US"/>
              </w:rPr>
            </w:pPr>
          </w:p>
        </w:tc>
        <w:tc>
          <w:tcPr>
            <w:tcW w:w="214" w:type="dxa"/>
          </w:tcPr>
          <w:p w14:paraId="20F8600A" w14:textId="77777777" w:rsidR="00260F67" w:rsidRPr="00672447" w:rsidRDefault="00260F67">
            <w:pPr>
              <w:rPr>
                <w:lang w:val="en-US"/>
              </w:rPr>
            </w:pPr>
          </w:p>
        </w:tc>
        <w:tc>
          <w:tcPr>
            <w:tcW w:w="72" w:type="dxa"/>
          </w:tcPr>
          <w:p w14:paraId="738912E2" w14:textId="77777777" w:rsidR="00260F67" w:rsidRPr="00672447" w:rsidRDefault="00260F67">
            <w:pPr>
              <w:rPr>
                <w:lang w:val="en-US"/>
              </w:rPr>
            </w:pPr>
          </w:p>
        </w:tc>
        <w:tc>
          <w:tcPr>
            <w:tcW w:w="852" w:type="dxa"/>
          </w:tcPr>
          <w:p w14:paraId="6CA64B3B" w14:textId="77777777" w:rsidR="00260F67" w:rsidRPr="00672447" w:rsidRDefault="00260F67">
            <w:pPr>
              <w:rPr>
                <w:lang w:val="en-US"/>
              </w:rPr>
            </w:pPr>
          </w:p>
        </w:tc>
        <w:tc>
          <w:tcPr>
            <w:tcW w:w="710" w:type="dxa"/>
          </w:tcPr>
          <w:p w14:paraId="42A0FC43" w14:textId="77777777" w:rsidR="00260F67" w:rsidRPr="00672447" w:rsidRDefault="00260F67">
            <w:pPr>
              <w:rPr>
                <w:lang w:val="en-US"/>
              </w:rPr>
            </w:pPr>
          </w:p>
        </w:tc>
        <w:tc>
          <w:tcPr>
            <w:tcW w:w="143" w:type="dxa"/>
          </w:tcPr>
          <w:p w14:paraId="34FA6A7C" w14:textId="77777777" w:rsidR="00260F67" w:rsidRPr="00672447" w:rsidRDefault="00260F67">
            <w:pPr>
              <w:rPr>
                <w:lang w:val="en-US"/>
              </w:rPr>
            </w:pPr>
          </w:p>
        </w:tc>
        <w:tc>
          <w:tcPr>
            <w:tcW w:w="72" w:type="dxa"/>
          </w:tcPr>
          <w:p w14:paraId="05D3F037" w14:textId="77777777" w:rsidR="00260F67" w:rsidRPr="00672447" w:rsidRDefault="00260F67">
            <w:pPr>
              <w:rPr>
                <w:lang w:val="en-US"/>
              </w:rPr>
            </w:pPr>
          </w:p>
        </w:tc>
        <w:tc>
          <w:tcPr>
            <w:tcW w:w="214" w:type="dxa"/>
          </w:tcPr>
          <w:p w14:paraId="2EB3274D" w14:textId="77777777" w:rsidR="00260F67" w:rsidRPr="00672447" w:rsidRDefault="00260F67">
            <w:pPr>
              <w:rPr>
                <w:lang w:val="en-US"/>
              </w:rPr>
            </w:pPr>
          </w:p>
        </w:tc>
        <w:tc>
          <w:tcPr>
            <w:tcW w:w="568" w:type="dxa"/>
          </w:tcPr>
          <w:p w14:paraId="29F78D17" w14:textId="77777777" w:rsidR="00260F67" w:rsidRPr="00672447" w:rsidRDefault="00260F67">
            <w:pPr>
              <w:rPr>
                <w:lang w:val="en-US"/>
              </w:rPr>
            </w:pPr>
          </w:p>
        </w:tc>
        <w:tc>
          <w:tcPr>
            <w:tcW w:w="852" w:type="dxa"/>
          </w:tcPr>
          <w:p w14:paraId="18EC7636" w14:textId="77777777" w:rsidR="00260F67" w:rsidRPr="00672447" w:rsidRDefault="00260F67">
            <w:pPr>
              <w:rPr>
                <w:lang w:val="en-US"/>
              </w:rPr>
            </w:pPr>
          </w:p>
        </w:tc>
        <w:tc>
          <w:tcPr>
            <w:tcW w:w="1560" w:type="dxa"/>
          </w:tcPr>
          <w:p w14:paraId="427FBAB4" w14:textId="77777777" w:rsidR="00260F67" w:rsidRPr="00672447" w:rsidRDefault="00260F67">
            <w:pPr>
              <w:rPr>
                <w:lang w:val="en-US"/>
              </w:rPr>
            </w:pPr>
          </w:p>
        </w:tc>
        <w:tc>
          <w:tcPr>
            <w:tcW w:w="426" w:type="dxa"/>
          </w:tcPr>
          <w:p w14:paraId="392A5100" w14:textId="77777777" w:rsidR="00260F67" w:rsidRPr="00672447" w:rsidRDefault="00260F67">
            <w:pPr>
              <w:rPr>
                <w:lang w:val="en-US"/>
              </w:rPr>
            </w:pPr>
          </w:p>
        </w:tc>
        <w:tc>
          <w:tcPr>
            <w:tcW w:w="285" w:type="dxa"/>
          </w:tcPr>
          <w:p w14:paraId="27723D06" w14:textId="77777777" w:rsidR="00260F67" w:rsidRPr="00672447" w:rsidRDefault="00260F67">
            <w:pPr>
              <w:rPr>
                <w:lang w:val="en-US"/>
              </w:rPr>
            </w:pPr>
          </w:p>
        </w:tc>
        <w:tc>
          <w:tcPr>
            <w:tcW w:w="285" w:type="dxa"/>
          </w:tcPr>
          <w:p w14:paraId="649BE8B8" w14:textId="77777777" w:rsidR="00260F67" w:rsidRPr="00672447" w:rsidRDefault="00260F67">
            <w:pPr>
              <w:rPr>
                <w:lang w:val="en-US"/>
              </w:rPr>
            </w:pPr>
          </w:p>
        </w:tc>
      </w:tr>
      <w:tr w:rsidR="00260F67" w:rsidRPr="00672447" w14:paraId="4BA6D944" w14:textId="77777777">
        <w:trPr>
          <w:trHeight w:hRule="exact" w:val="277"/>
        </w:trPr>
        <w:tc>
          <w:tcPr>
            <w:tcW w:w="426" w:type="dxa"/>
          </w:tcPr>
          <w:p w14:paraId="29E88B3D" w14:textId="77777777" w:rsidR="00260F67" w:rsidRPr="00672447" w:rsidRDefault="00260F67">
            <w:pPr>
              <w:rPr>
                <w:lang w:val="en-US"/>
              </w:rPr>
            </w:pPr>
          </w:p>
        </w:tc>
        <w:tc>
          <w:tcPr>
            <w:tcW w:w="2991" w:type="dxa"/>
            <w:gridSpan w:val="7"/>
            <w:shd w:val="clear" w:color="000000" w:fill="FFFFFF"/>
            <w:tcMar>
              <w:left w:w="34" w:type="dxa"/>
              <w:right w:w="34" w:type="dxa"/>
            </w:tcMar>
          </w:tcPr>
          <w:p w14:paraId="59326FE3" w14:textId="4DE5ADEA"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568" w:type="dxa"/>
          </w:tcPr>
          <w:p w14:paraId="7EFB314D" w14:textId="77777777" w:rsidR="00260F67" w:rsidRPr="00672447" w:rsidRDefault="00260F67">
            <w:pPr>
              <w:rPr>
                <w:lang w:val="en-US"/>
              </w:rPr>
            </w:pPr>
          </w:p>
        </w:tc>
        <w:tc>
          <w:tcPr>
            <w:tcW w:w="6252" w:type="dxa"/>
            <w:gridSpan w:val="13"/>
            <w:shd w:val="clear" w:color="000000" w:fill="FFFFFF"/>
            <w:tcMar>
              <w:left w:w="34" w:type="dxa"/>
              <w:right w:w="34" w:type="dxa"/>
            </w:tcMar>
          </w:tcPr>
          <w:p w14:paraId="059F4F03" w14:textId="2CAED332"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23AAD8F5" w14:textId="77777777">
        <w:trPr>
          <w:trHeight w:hRule="exact" w:val="138"/>
        </w:trPr>
        <w:tc>
          <w:tcPr>
            <w:tcW w:w="426" w:type="dxa"/>
          </w:tcPr>
          <w:p w14:paraId="5AE9E1DD" w14:textId="77777777" w:rsidR="00260F67" w:rsidRPr="00672447" w:rsidRDefault="00260F67">
            <w:pPr>
              <w:rPr>
                <w:lang w:val="en-US"/>
              </w:rPr>
            </w:pPr>
          </w:p>
        </w:tc>
        <w:tc>
          <w:tcPr>
            <w:tcW w:w="426" w:type="dxa"/>
          </w:tcPr>
          <w:p w14:paraId="598AC528" w14:textId="77777777" w:rsidR="00260F67" w:rsidRPr="00672447" w:rsidRDefault="00260F67">
            <w:pPr>
              <w:rPr>
                <w:lang w:val="en-US"/>
              </w:rPr>
            </w:pPr>
          </w:p>
        </w:tc>
        <w:tc>
          <w:tcPr>
            <w:tcW w:w="852" w:type="dxa"/>
          </w:tcPr>
          <w:p w14:paraId="3BBA829F" w14:textId="77777777" w:rsidR="00260F67" w:rsidRPr="00672447" w:rsidRDefault="00260F67">
            <w:pPr>
              <w:rPr>
                <w:lang w:val="en-US"/>
              </w:rPr>
            </w:pPr>
          </w:p>
        </w:tc>
        <w:tc>
          <w:tcPr>
            <w:tcW w:w="852" w:type="dxa"/>
          </w:tcPr>
          <w:p w14:paraId="7D31E799" w14:textId="77777777" w:rsidR="00260F67" w:rsidRPr="00672447" w:rsidRDefault="00260F67">
            <w:pPr>
              <w:rPr>
                <w:lang w:val="en-US"/>
              </w:rPr>
            </w:pPr>
          </w:p>
        </w:tc>
        <w:tc>
          <w:tcPr>
            <w:tcW w:w="143" w:type="dxa"/>
          </w:tcPr>
          <w:p w14:paraId="7E8ED09D" w14:textId="77777777" w:rsidR="00260F67" w:rsidRPr="00672447" w:rsidRDefault="00260F67">
            <w:pPr>
              <w:rPr>
                <w:lang w:val="en-US"/>
              </w:rPr>
            </w:pPr>
          </w:p>
        </w:tc>
        <w:tc>
          <w:tcPr>
            <w:tcW w:w="143" w:type="dxa"/>
          </w:tcPr>
          <w:p w14:paraId="47E616F0" w14:textId="77777777" w:rsidR="00260F67" w:rsidRPr="00672447" w:rsidRDefault="00260F67">
            <w:pPr>
              <w:rPr>
                <w:lang w:val="en-US"/>
              </w:rPr>
            </w:pPr>
          </w:p>
        </w:tc>
        <w:tc>
          <w:tcPr>
            <w:tcW w:w="235" w:type="dxa"/>
          </w:tcPr>
          <w:p w14:paraId="610AD16C" w14:textId="77777777" w:rsidR="00260F67" w:rsidRPr="00672447" w:rsidRDefault="00260F67">
            <w:pPr>
              <w:rPr>
                <w:lang w:val="en-US"/>
              </w:rPr>
            </w:pPr>
          </w:p>
        </w:tc>
        <w:tc>
          <w:tcPr>
            <w:tcW w:w="334" w:type="dxa"/>
          </w:tcPr>
          <w:p w14:paraId="77110D13" w14:textId="77777777" w:rsidR="00260F67" w:rsidRPr="00672447" w:rsidRDefault="00260F67">
            <w:pPr>
              <w:rPr>
                <w:lang w:val="en-US"/>
              </w:rPr>
            </w:pPr>
          </w:p>
        </w:tc>
        <w:tc>
          <w:tcPr>
            <w:tcW w:w="568" w:type="dxa"/>
          </w:tcPr>
          <w:p w14:paraId="642F80DF" w14:textId="77777777" w:rsidR="00260F67" w:rsidRPr="00672447" w:rsidRDefault="00260F67">
            <w:pPr>
              <w:rPr>
                <w:lang w:val="en-US"/>
              </w:rPr>
            </w:pPr>
          </w:p>
        </w:tc>
        <w:tc>
          <w:tcPr>
            <w:tcW w:w="214" w:type="dxa"/>
          </w:tcPr>
          <w:p w14:paraId="0D6FC54E" w14:textId="77777777" w:rsidR="00260F67" w:rsidRPr="00672447" w:rsidRDefault="00260F67">
            <w:pPr>
              <w:rPr>
                <w:lang w:val="en-US"/>
              </w:rPr>
            </w:pPr>
          </w:p>
        </w:tc>
        <w:tc>
          <w:tcPr>
            <w:tcW w:w="72" w:type="dxa"/>
          </w:tcPr>
          <w:p w14:paraId="13F0F018" w14:textId="77777777" w:rsidR="00260F67" w:rsidRPr="00672447" w:rsidRDefault="00260F67">
            <w:pPr>
              <w:rPr>
                <w:lang w:val="en-US"/>
              </w:rPr>
            </w:pPr>
          </w:p>
        </w:tc>
        <w:tc>
          <w:tcPr>
            <w:tcW w:w="852" w:type="dxa"/>
          </w:tcPr>
          <w:p w14:paraId="1D378962" w14:textId="77777777" w:rsidR="00260F67" w:rsidRPr="00672447" w:rsidRDefault="00260F67">
            <w:pPr>
              <w:rPr>
                <w:lang w:val="en-US"/>
              </w:rPr>
            </w:pPr>
          </w:p>
        </w:tc>
        <w:tc>
          <w:tcPr>
            <w:tcW w:w="710" w:type="dxa"/>
          </w:tcPr>
          <w:p w14:paraId="769E4512" w14:textId="77777777" w:rsidR="00260F67" w:rsidRPr="00672447" w:rsidRDefault="00260F67">
            <w:pPr>
              <w:rPr>
                <w:lang w:val="en-US"/>
              </w:rPr>
            </w:pPr>
          </w:p>
        </w:tc>
        <w:tc>
          <w:tcPr>
            <w:tcW w:w="143" w:type="dxa"/>
          </w:tcPr>
          <w:p w14:paraId="30CCC6E4" w14:textId="77777777" w:rsidR="00260F67" w:rsidRPr="00672447" w:rsidRDefault="00260F67">
            <w:pPr>
              <w:rPr>
                <w:lang w:val="en-US"/>
              </w:rPr>
            </w:pPr>
          </w:p>
        </w:tc>
        <w:tc>
          <w:tcPr>
            <w:tcW w:w="72" w:type="dxa"/>
          </w:tcPr>
          <w:p w14:paraId="3AF6DC57" w14:textId="77777777" w:rsidR="00260F67" w:rsidRPr="00672447" w:rsidRDefault="00260F67">
            <w:pPr>
              <w:rPr>
                <w:lang w:val="en-US"/>
              </w:rPr>
            </w:pPr>
          </w:p>
        </w:tc>
        <w:tc>
          <w:tcPr>
            <w:tcW w:w="214" w:type="dxa"/>
          </w:tcPr>
          <w:p w14:paraId="2B6FC255" w14:textId="77777777" w:rsidR="00260F67" w:rsidRPr="00672447" w:rsidRDefault="00260F67">
            <w:pPr>
              <w:rPr>
                <w:lang w:val="en-US"/>
              </w:rPr>
            </w:pPr>
          </w:p>
        </w:tc>
        <w:tc>
          <w:tcPr>
            <w:tcW w:w="568" w:type="dxa"/>
          </w:tcPr>
          <w:p w14:paraId="797F10B7" w14:textId="77777777" w:rsidR="00260F67" w:rsidRPr="00672447" w:rsidRDefault="00260F67">
            <w:pPr>
              <w:rPr>
                <w:lang w:val="en-US"/>
              </w:rPr>
            </w:pPr>
          </w:p>
        </w:tc>
        <w:tc>
          <w:tcPr>
            <w:tcW w:w="852" w:type="dxa"/>
          </w:tcPr>
          <w:p w14:paraId="1AB13485" w14:textId="77777777" w:rsidR="00260F67" w:rsidRPr="00672447" w:rsidRDefault="00260F67">
            <w:pPr>
              <w:rPr>
                <w:lang w:val="en-US"/>
              </w:rPr>
            </w:pPr>
          </w:p>
        </w:tc>
        <w:tc>
          <w:tcPr>
            <w:tcW w:w="1560" w:type="dxa"/>
          </w:tcPr>
          <w:p w14:paraId="1B38857F" w14:textId="77777777" w:rsidR="00260F67" w:rsidRPr="00672447" w:rsidRDefault="00260F67">
            <w:pPr>
              <w:rPr>
                <w:lang w:val="en-US"/>
              </w:rPr>
            </w:pPr>
          </w:p>
        </w:tc>
        <w:tc>
          <w:tcPr>
            <w:tcW w:w="426" w:type="dxa"/>
          </w:tcPr>
          <w:p w14:paraId="62660EEF" w14:textId="77777777" w:rsidR="00260F67" w:rsidRPr="00672447" w:rsidRDefault="00260F67">
            <w:pPr>
              <w:rPr>
                <w:lang w:val="en-US"/>
              </w:rPr>
            </w:pPr>
          </w:p>
        </w:tc>
        <w:tc>
          <w:tcPr>
            <w:tcW w:w="285" w:type="dxa"/>
          </w:tcPr>
          <w:p w14:paraId="0057D0B4" w14:textId="77777777" w:rsidR="00260F67" w:rsidRPr="00672447" w:rsidRDefault="00260F67">
            <w:pPr>
              <w:rPr>
                <w:lang w:val="en-US"/>
              </w:rPr>
            </w:pPr>
          </w:p>
        </w:tc>
        <w:tc>
          <w:tcPr>
            <w:tcW w:w="285" w:type="dxa"/>
          </w:tcPr>
          <w:p w14:paraId="43EE2FC1" w14:textId="77777777" w:rsidR="00260F67" w:rsidRPr="00672447" w:rsidRDefault="00260F67">
            <w:pPr>
              <w:rPr>
                <w:lang w:val="en-US"/>
              </w:rPr>
            </w:pPr>
          </w:p>
        </w:tc>
      </w:tr>
      <w:tr w:rsidR="00260F67" w:rsidRPr="00672447" w14:paraId="2A99EFA2" w14:textId="77777777">
        <w:trPr>
          <w:trHeight w:hRule="exact" w:val="277"/>
        </w:trPr>
        <w:tc>
          <w:tcPr>
            <w:tcW w:w="426" w:type="dxa"/>
          </w:tcPr>
          <w:p w14:paraId="6C51E8B2" w14:textId="77777777" w:rsidR="00260F67" w:rsidRPr="00672447" w:rsidRDefault="00260F67">
            <w:pPr>
              <w:rPr>
                <w:lang w:val="en-US"/>
              </w:rPr>
            </w:pPr>
          </w:p>
        </w:tc>
        <w:tc>
          <w:tcPr>
            <w:tcW w:w="2991" w:type="dxa"/>
            <w:gridSpan w:val="7"/>
            <w:shd w:val="clear" w:color="000000" w:fill="FFFFFF"/>
            <w:tcMar>
              <w:left w:w="34" w:type="dxa"/>
              <w:right w:w="34" w:type="dxa"/>
            </w:tcMar>
          </w:tcPr>
          <w:p w14:paraId="1D58EFA0" w14:textId="2AB32A51"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568" w:type="dxa"/>
          </w:tcPr>
          <w:p w14:paraId="77ED8372" w14:textId="77777777" w:rsidR="00260F67" w:rsidRPr="00672447" w:rsidRDefault="00260F67">
            <w:pPr>
              <w:rPr>
                <w:lang w:val="en-US"/>
              </w:rPr>
            </w:pPr>
          </w:p>
        </w:tc>
        <w:tc>
          <w:tcPr>
            <w:tcW w:w="6252" w:type="dxa"/>
            <w:gridSpan w:val="13"/>
            <w:vMerge w:val="restart"/>
            <w:shd w:val="clear" w:color="000000" w:fill="FFFFFF"/>
            <w:tcMar>
              <w:left w:w="34" w:type="dxa"/>
              <w:right w:w="34" w:type="dxa"/>
            </w:tcMar>
          </w:tcPr>
          <w:p w14:paraId="6DD8A0B3" w14:textId="3ACA735C"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0867C04D" w14:textId="77777777">
        <w:trPr>
          <w:trHeight w:hRule="exact" w:val="507"/>
        </w:trPr>
        <w:tc>
          <w:tcPr>
            <w:tcW w:w="426" w:type="dxa"/>
          </w:tcPr>
          <w:p w14:paraId="6E8AF663" w14:textId="77777777" w:rsidR="00260F67" w:rsidRPr="00672447" w:rsidRDefault="00260F67">
            <w:pPr>
              <w:rPr>
                <w:lang w:val="en-US"/>
              </w:rPr>
            </w:pPr>
          </w:p>
        </w:tc>
        <w:tc>
          <w:tcPr>
            <w:tcW w:w="426" w:type="dxa"/>
          </w:tcPr>
          <w:p w14:paraId="641B1A51" w14:textId="77777777" w:rsidR="00260F67" w:rsidRPr="00672447" w:rsidRDefault="00260F67">
            <w:pPr>
              <w:rPr>
                <w:lang w:val="en-US"/>
              </w:rPr>
            </w:pPr>
          </w:p>
        </w:tc>
        <w:tc>
          <w:tcPr>
            <w:tcW w:w="852" w:type="dxa"/>
          </w:tcPr>
          <w:p w14:paraId="7ECD740F" w14:textId="77777777" w:rsidR="00260F67" w:rsidRPr="00672447" w:rsidRDefault="00260F67">
            <w:pPr>
              <w:rPr>
                <w:lang w:val="en-US"/>
              </w:rPr>
            </w:pPr>
          </w:p>
        </w:tc>
        <w:tc>
          <w:tcPr>
            <w:tcW w:w="852" w:type="dxa"/>
          </w:tcPr>
          <w:p w14:paraId="2AEA4D1A" w14:textId="77777777" w:rsidR="00260F67" w:rsidRPr="00672447" w:rsidRDefault="00260F67">
            <w:pPr>
              <w:rPr>
                <w:lang w:val="en-US"/>
              </w:rPr>
            </w:pPr>
          </w:p>
        </w:tc>
        <w:tc>
          <w:tcPr>
            <w:tcW w:w="143" w:type="dxa"/>
          </w:tcPr>
          <w:p w14:paraId="799C966A" w14:textId="77777777" w:rsidR="00260F67" w:rsidRPr="00672447" w:rsidRDefault="00260F67">
            <w:pPr>
              <w:rPr>
                <w:lang w:val="en-US"/>
              </w:rPr>
            </w:pPr>
          </w:p>
        </w:tc>
        <w:tc>
          <w:tcPr>
            <w:tcW w:w="143" w:type="dxa"/>
          </w:tcPr>
          <w:p w14:paraId="074354A7" w14:textId="77777777" w:rsidR="00260F67" w:rsidRPr="00672447" w:rsidRDefault="00260F67">
            <w:pPr>
              <w:rPr>
                <w:lang w:val="en-US"/>
              </w:rPr>
            </w:pPr>
          </w:p>
        </w:tc>
        <w:tc>
          <w:tcPr>
            <w:tcW w:w="235" w:type="dxa"/>
          </w:tcPr>
          <w:p w14:paraId="3D132CC3" w14:textId="77777777" w:rsidR="00260F67" w:rsidRPr="00672447" w:rsidRDefault="00260F67">
            <w:pPr>
              <w:rPr>
                <w:lang w:val="en-US"/>
              </w:rPr>
            </w:pPr>
          </w:p>
        </w:tc>
        <w:tc>
          <w:tcPr>
            <w:tcW w:w="334" w:type="dxa"/>
          </w:tcPr>
          <w:p w14:paraId="23A9011E" w14:textId="77777777" w:rsidR="00260F67" w:rsidRPr="00672447" w:rsidRDefault="00260F67">
            <w:pPr>
              <w:rPr>
                <w:lang w:val="en-US"/>
              </w:rPr>
            </w:pPr>
          </w:p>
        </w:tc>
        <w:tc>
          <w:tcPr>
            <w:tcW w:w="568" w:type="dxa"/>
          </w:tcPr>
          <w:p w14:paraId="259CB24B" w14:textId="77777777" w:rsidR="00260F67" w:rsidRPr="00672447" w:rsidRDefault="00260F67">
            <w:pPr>
              <w:rPr>
                <w:lang w:val="en-US"/>
              </w:rPr>
            </w:pPr>
          </w:p>
        </w:tc>
        <w:tc>
          <w:tcPr>
            <w:tcW w:w="6252" w:type="dxa"/>
            <w:gridSpan w:val="13"/>
            <w:vMerge/>
            <w:shd w:val="clear" w:color="000000" w:fill="FFFFFF"/>
            <w:tcMar>
              <w:left w:w="34" w:type="dxa"/>
              <w:right w:w="34" w:type="dxa"/>
            </w:tcMar>
          </w:tcPr>
          <w:p w14:paraId="0770AB49" w14:textId="77777777" w:rsidR="00260F67" w:rsidRPr="00672447" w:rsidRDefault="00260F67">
            <w:pPr>
              <w:rPr>
                <w:lang w:val="en-US"/>
              </w:rPr>
            </w:pPr>
          </w:p>
        </w:tc>
      </w:tr>
      <w:tr w:rsidR="00260F67" w:rsidRPr="00672447" w14:paraId="57EB8C2A" w14:textId="77777777">
        <w:trPr>
          <w:trHeight w:hRule="exact" w:val="277"/>
        </w:trPr>
        <w:tc>
          <w:tcPr>
            <w:tcW w:w="426" w:type="dxa"/>
          </w:tcPr>
          <w:p w14:paraId="0F4906F8" w14:textId="77777777" w:rsidR="00260F67" w:rsidRPr="00672447" w:rsidRDefault="00260F67">
            <w:pPr>
              <w:rPr>
                <w:lang w:val="en-US"/>
              </w:rPr>
            </w:pPr>
          </w:p>
        </w:tc>
        <w:tc>
          <w:tcPr>
            <w:tcW w:w="2424" w:type="dxa"/>
            <w:gridSpan w:val="5"/>
            <w:shd w:val="clear" w:color="000000" w:fill="FFFFFF"/>
            <w:tcMar>
              <w:left w:w="34" w:type="dxa"/>
              <w:right w:w="34" w:type="dxa"/>
            </w:tcMar>
          </w:tcPr>
          <w:p w14:paraId="7F9D0605" w14:textId="6F1174BF"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235" w:type="dxa"/>
          </w:tcPr>
          <w:p w14:paraId="45FCFB48" w14:textId="77777777" w:rsidR="00260F67" w:rsidRPr="00672447" w:rsidRDefault="00260F67">
            <w:pPr>
              <w:rPr>
                <w:lang w:val="en-US"/>
              </w:rPr>
            </w:pPr>
          </w:p>
        </w:tc>
        <w:tc>
          <w:tcPr>
            <w:tcW w:w="334" w:type="dxa"/>
          </w:tcPr>
          <w:p w14:paraId="1540D09A" w14:textId="77777777" w:rsidR="00260F67" w:rsidRPr="00672447" w:rsidRDefault="00260F67">
            <w:pPr>
              <w:rPr>
                <w:lang w:val="en-US"/>
              </w:rPr>
            </w:pPr>
          </w:p>
        </w:tc>
        <w:tc>
          <w:tcPr>
            <w:tcW w:w="568" w:type="dxa"/>
          </w:tcPr>
          <w:p w14:paraId="728F5672" w14:textId="77777777" w:rsidR="00260F67" w:rsidRPr="00672447" w:rsidRDefault="00260F67">
            <w:pPr>
              <w:rPr>
                <w:lang w:val="en-US"/>
              </w:rPr>
            </w:pPr>
          </w:p>
        </w:tc>
        <w:tc>
          <w:tcPr>
            <w:tcW w:w="6252" w:type="dxa"/>
            <w:gridSpan w:val="13"/>
            <w:shd w:val="clear" w:color="000000" w:fill="FFFFFF"/>
            <w:tcMar>
              <w:left w:w="34" w:type="dxa"/>
              <w:right w:w="34" w:type="dxa"/>
            </w:tcMar>
          </w:tcPr>
          <w:p w14:paraId="7FF43D95" w14:textId="3885A523"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03804030" w14:textId="77777777">
        <w:trPr>
          <w:trHeight w:hRule="exact" w:val="138"/>
        </w:trPr>
        <w:tc>
          <w:tcPr>
            <w:tcW w:w="426" w:type="dxa"/>
          </w:tcPr>
          <w:p w14:paraId="026D1E06" w14:textId="77777777" w:rsidR="00260F67" w:rsidRPr="00672447" w:rsidRDefault="00260F67">
            <w:pPr>
              <w:rPr>
                <w:lang w:val="en-US"/>
              </w:rPr>
            </w:pPr>
          </w:p>
        </w:tc>
        <w:tc>
          <w:tcPr>
            <w:tcW w:w="426" w:type="dxa"/>
          </w:tcPr>
          <w:p w14:paraId="2F257BD6" w14:textId="77777777" w:rsidR="00260F67" w:rsidRPr="00672447" w:rsidRDefault="00260F67">
            <w:pPr>
              <w:rPr>
                <w:lang w:val="en-US"/>
              </w:rPr>
            </w:pPr>
          </w:p>
        </w:tc>
        <w:tc>
          <w:tcPr>
            <w:tcW w:w="852" w:type="dxa"/>
          </w:tcPr>
          <w:p w14:paraId="4C0C884D" w14:textId="77777777" w:rsidR="00260F67" w:rsidRPr="00672447" w:rsidRDefault="00260F67">
            <w:pPr>
              <w:rPr>
                <w:lang w:val="en-US"/>
              </w:rPr>
            </w:pPr>
          </w:p>
        </w:tc>
        <w:tc>
          <w:tcPr>
            <w:tcW w:w="852" w:type="dxa"/>
          </w:tcPr>
          <w:p w14:paraId="17D5CE5D" w14:textId="77777777" w:rsidR="00260F67" w:rsidRPr="00672447" w:rsidRDefault="00260F67">
            <w:pPr>
              <w:rPr>
                <w:lang w:val="en-US"/>
              </w:rPr>
            </w:pPr>
          </w:p>
        </w:tc>
        <w:tc>
          <w:tcPr>
            <w:tcW w:w="143" w:type="dxa"/>
          </w:tcPr>
          <w:p w14:paraId="005A77D7" w14:textId="77777777" w:rsidR="00260F67" w:rsidRPr="00672447" w:rsidRDefault="00260F67">
            <w:pPr>
              <w:rPr>
                <w:lang w:val="en-US"/>
              </w:rPr>
            </w:pPr>
          </w:p>
        </w:tc>
        <w:tc>
          <w:tcPr>
            <w:tcW w:w="143" w:type="dxa"/>
          </w:tcPr>
          <w:p w14:paraId="29B43378" w14:textId="77777777" w:rsidR="00260F67" w:rsidRPr="00672447" w:rsidRDefault="00260F67">
            <w:pPr>
              <w:rPr>
                <w:lang w:val="en-US"/>
              </w:rPr>
            </w:pPr>
          </w:p>
        </w:tc>
        <w:tc>
          <w:tcPr>
            <w:tcW w:w="235" w:type="dxa"/>
          </w:tcPr>
          <w:p w14:paraId="01275D90" w14:textId="77777777" w:rsidR="00260F67" w:rsidRPr="00672447" w:rsidRDefault="00260F67">
            <w:pPr>
              <w:rPr>
                <w:lang w:val="en-US"/>
              </w:rPr>
            </w:pPr>
          </w:p>
        </w:tc>
        <w:tc>
          <w:tcPr>
            <w:tcW w:w="334" w:type="dxa"/>
          </w:tcPr>
          <w:p w14:paraId="5E3D0C71" w14:textId="77777777" w:rsidR="00260F67" w:rsidRPr="00672447" w:rsidRDefault="00260F67">
            <w:pPr>
              <w:rPr>
                <w:lang w:val="en-US"/>
              </w:rPr>
            </w:pPr>
          </w:p>
        </w:tc>
        <w:tc>
          <w:tcPr>
            <w:tcW w:w="568" w:type="dxa"/>
          </w:tcPr>
          <w:p w14:paraId="67132E8E" w14:textId="77777777" w:rsidR="00260F67" w:rsidRPr="00672447" w:rsidRDefault="00260F67">
            <w:pPr>
              <w:rPr>
                <w:lang w:val="en-US"/>
              </w:rPr>
            </w:pPr>
          </w:p>
        </w:tc>
        <w:tc>
          <w:tcPr>
            <w:tcW w:w="214" w:type="dxa"/>
          </w:tcPr>
          <w:p w14:paraId="65EDEB47" w14:textId="77777777" w:rsidR="00260F67" w:rsidRPr="00672447" w:rsidRDefault="00260F67">
            <w:pPr>
              <w:rPr>
                <w:lang w:val="en-US"/>
              </w:rPr>
            </w:pPr>
          </w:p>
        </w:tc>
        <w:tc>
          <w:tcPr>
            <w:tcW w:w="72" w:type="dxa"/>
          </w:tcPr>
          <w:p w14:paraId="7367FFFF" w14:textId="77777777" w:rsidR="00260F67" w:rsidRPr="00672447" w:rsidRDefault="00260F67">
            <w:pPr>
              <w:rPr>
                <w:lang w:val="en-US"/>
              </w:rPr>
            </w:pPr>
          </w:p>
        </w:tc>
        <w:tc>
          <w:tcPr>
            <w:tcW w:w="852" w:type="dxa"/>
          </w:tcPr>
          <w:p w14:paraId="77D4C77B" w14:textId="77777777" w:rsidR="00260F67" w:rsidRPr="00672447" w:rsidRDefault="00260F67">
            <w:pPr>
              <w:rPr>
                <w:lang w:val="en-US"/>
              </w:rPr>
            </w:pPr>
          </w:p>
        </w:tc>
        <w:tc>
          <w:tcPr>
            <w:tcW w:w="710" w:type="dxa"/>
          </w:tcPr>
          <w:p w14:paraId="38F59E9D" w14:textId="77777777" w:rsidR="00260F67" w:rsidRPr="00672447" w:rsidRDefault="00260F67">
            <w:pPr>
              <w:rPr>
                <w:lang w:val="en-US"/>
              </w:rPr>
            </w:pPr>
          </w:p>
        </w:tc>
        <w:tc>
          <w:tcPr>
            <w:tcW w:w="143" w:type="dxa"/>
          </w:tcPr>
          <w:p w14:paraId="41D2BA49" w14:textId="77777777" w:rsidR="00260F67" w:rsidRPr="00672447" w:rsidRDefault="00260F67">
            <w:pPr>
              <w:rPr>
                <w:lang w:val="en-US"/>
              </w:rPr>
            </w:pPr>
          </w:p>
        </w:tc>
        <w:tc>
          <w:tcPr>
            <w:tcW w:w="72" w:type="dxa"/>
          </w:tcPr>
          <w:p w14:paraId="4C4166C6" w14:textId="77777777" w:rsidR="00260F67" w:rsidRPr="00672447" w:rsidRDefault="00260F67">
            <w:pPr>
              <w:rPr>
                <w:lang w:val="en-US"/>
              </w:rPr>
            </w:pPr>
          </w:p>
        </w:tc>
        <w:tc>
          <w:tcPr>
            <w:tcW w:w="214" w:type="dxa"/>
          </w:tcPr>
          <w:p w14:paraId="0410951F" w14:textId="77777777" w:rsidR="00260F67" w:rsidRPr="00672447" w:rsidRDefault="00260F67">
            <w:pPr>
              <w:rPr>
                <w:lang w:val="en-US"/>
              </w:rPr>
            </w:pPr>
          </w:p>
        </w:tc>
        <w:tc>
          <w:tcPr>
            <w:tcW w:w="568" w:type="dxa"/>
          </w:tcPr>
          <w:p w14:paraId="0B357BEA" w14:textId="77777777" w:rsidR="00260F67" w:rsidRPr="00672447" w:rsidRDefault="00260F67">
            <w:pPr>
              <w:rPr>
                <w:lang w:val="en-US"/>
              </w:rPr>
            </w:pPr>
          </w:p>
        </w:tc>
        <w:tc>
          <w:tcPr>
            <w:tcW w:w="852" w:type="dxa"/>
          </w:tcPr>
          <w:p w14:paraId="1DDF7595" w14:textId="77777777" w:rsidR="00260F67" w:rsidRPr="00672447" w:rsidRDefault="00260F67">
            <w:pPr>
              <w:rPr>
                <w:lang w:val="en-US"/>
              </w:rPr>
            </w:pPr>
          </w:p>
        </w:tc>
        <w:tc>
          <w:tcPr>
            <w:tcW w:w="1560" w:type="dxa"/>
          </w:tcPr>
          <w:p w14:paraId="20AEAA1A" w14:textId="77777777" w:rsidR="00260F67" w:rsidRPr="00672447" w:rsidRDefault="00260F67">
            <w:pPr>
              <w:rPr>
                <w:lang w:val="en-US"/>
              </w:rPr>
            </w:pPr>
          </w:p>
        </w:tc>
        <w:tc>
          <w:tcPr>
            <w:tcW w:w="426" w:type="dxa"/>
          </w:tcPr>
          <w:p w14:paraId="67C05A2B" w14:textId="77777777" w:rsidR="00260F67" w:rsidRPr="00672447" w:rsidRDefault="00260F67">
            <w:pPr>
              <w:rPr>
                <w:lang w:val="en-US"/>
              </w:rPr>
            </w:pPr>
          </w:p>
        </w:tc>
        <w:tc>
          <w:tcPr>
            <w:tcW w:w="285" w:type="dxa"/>
          </w:tcPr>
          <w:p w14:paraId="595022B3" w14:textId="77777777" w:rsidR="00260F67" w:rsidRPr="00672447" w:rsidRDefault="00260F67">
            <w:pPr>
              <w:rPr>
                <w:lang w:val="en-US"/>
              </w:rPr>
            </w:pPr>
          </w:p>
        </w:tc>
        <w:tc>
          <w:tcPr>
            <w:tcW w:w="285" w:type="dxa"/>
          </w:tcPr>
          <w:p w14:paraId="72500943" w14:textId="77777777" w:rsidR="00260F67" w:rsidRPr="00672447" w:rsidRDefault="00260F67">
            <w:pPr>
              <w:rPr>
                <w:lang w:val="en-US"/>
              </w:rPr>
            </w:pPr>
          </w:p>
        </w:tc>
      </w:tr>
      <w:tr w:rsidR="00260F67" w:rsidRPr="00672447" w14:paraId="12E62E9E" w14:textId="77777777">
        <w:trPr>
          <w:trHeight w:hRule="exact" w:val="277"/>
        </w:trPr>
        <w:tc>
          <w:tcPr>
            <w:tcW w:w="426" w:type="dxa"/>
          </w:tcPr>
          <w:p w14:paraId="6A2B13D4" w14:textId="77777777" w:rsidR="00260F67" w:rsidRPr="00672447" w:rsidRDefault="00260F67">
            <w:pPr>
              <w:rPr>
                <w:lang w:val="en-US"/>
              </w:rPr>
            </w:pPr>
          </w:p>
        </w:tc>
        <w:tc>
          <w:tcPr>
            <w:tcW w:w="2424" w:type="dxa"/>
            <w:gridSpan w:val="5"/>
            <w:shd w:val="clear" w:color="000000" w:fill="FFFFFF"/>
            <w:tcMar>
              <w:left w:w="34" w:type="dxa"/>
              <w:right w:w="34" w:type="dxa"/>
            </w:tcMar>
          </w:tcPr>
          <w:p w14:paraId="11A4942B" w14:textId="1AB4A616"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235" w:type="dxa"/>
          </w:tcPr>
          <w:p w14:paraId="71D4FB87" w14:textId="77777777" w:rsidR="00260F67" w:rsidRPr="00672447" w:rsidRDefault="00260F67">
            <w:pPr>
              <w:rPr>
                <w:lang w:val="en-US"/>
              </w:rPr>
            </w:pPr>
          </w:p>
        </w:tc>
        <w:tc>
          <w:tcPr>
            <w:tcW w:w="334" w:type="dxa"/>
          </w:tcPr>
          <w:p w14:paraId="12C255F1" w14:textId="77777777" w:rsidR="00260F67" w:rsidRPr="00672447" w:rsidRDefault="00260F67">
            <w:pPr>
              <w:rPr>
                <w:lang w:val="en-US"/>
              </w:rPr>
            </w:pPr>
          </w:p>
        </w:tc>
        <w:tc>
          <w:tcPr>
            <w:tcW w:w="568" w:type="dxa"/>
          </w:tcPr>
          <w:p w14:paraId="4467C79B" w14:textId="77777777" w:rsidR="00260F67" w:rsidRPr="00672447" w:rsidRDefault="00260F67">
            <w:pPr>
              <w:rPr>
                <w:lang w:val="en-US"/>
              </w:rPr>
            </w:pPr>
          </w:p>
        </w:tc>
        <w:tc>
          <w:tcPr>
            <w:tcW w:w="5259" w:type="dxa"/>
            <w:gridSpan w:val="10"/>
            <w:shd w:val="clear" w:color="000000" w:fill="FFFFFF"/>
            <w:tcMar>
              <w:left w:w="34" w:type="dxa"/>
              <w:right w:w="34" w:type="dxa"/>
            </w:tcMar>
          </w:tcPr>
          <w:p w14:paraId="5C6162F8" w14:textId="444C7B91"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426" w:type="dxa"/>
          </w:tcPr>
          <w:p w14:paraId="1F1E9FE2" w14:textId="77777777" w:rsidR="00260F67" w:rsidRPr="00672447" w:rsidRDefault="00260F67">
            <w:pPr>
              <w:rPr>
                <w:lang w:val="en-US"/>
              </w:rPr>
            </w:pPr>
          </w:p>
        </w:tc>
        <w:tc>
          <w:tcPr>
            <w:tcW w:w="285" w:type="dxa"/>
          </w:tcPr>
          <w:p w14:paraId="74E86821" w14:textId="77777777" w:rsidR="00260F67" w:rsidRPr="00672447" w:rsidRDefault="00260F67">
            <w:pPr>
              <w:rPr>
                <w:lang w:val="en-US"/>
              </w:rPr>
            </w:pPr>
          </w:p>
        </w:tc>
        <w:tc>
          <w:tcPr>
            <w:tcW w:w="285" w:type="dxa"/>
          </w:tcPr>
          <w:p w14:paraId="12EFC1B0" w14:textId="77777777" w:rsidR="00260F67" w:rsidRPr="00672447" w:rsidRDefault="00260F67">
            <w:pPr>
              <w:rPr>
                <w:lang w:val="en-US"/>
              </w:rPr>
            </w:pPr>
          </w:p>
        </w:tc>
      </w:tr>
      <w:tr w:rsidR="00260F67" w:rsidRPr="00672447" w14:paraId="1D8B0753" w14:textId="77777777">
        <w:trPr>
          <w:trHeight w:hRule="exact" w:val="138"/>
        </w:trPr>
        <w:tc>
          <w:tcPr>
            <w:tcW w:w="426" w:type="dxa"/>
          </w:tcPr>
          <w:p w14:paraId="23972749" w14:textId="77777777" w:rsidR="00260F67" w:rsidRPr="00672447" w:rsidRDefault="00260F67">
            <w:pPr>
              <w:rPr>
                <w:lang w:val="en-US"/>
              </w:rPr>
            </w:pPr>
          </w:p>
        </w:tc>
        <w:tc>
          <w:tcPr>
            <w:tcW w:w="426" w:type="dxa"/>
          </w:tcPr>
          <w:p w14:paraId="78CAE4B9" w14:textId="77777777" w:rsidR="00260F67" w:rsidRPr="00672447" w:rsidRDefault="00260F67">
            <w:pPr>
              <w:rPr>
                <w:lang w:val="en-US"/>
              </w:rPr>
            </w:pPr>
          </w:p>
        </w:tc>
        <w:tc>
          <w:tcPr>
            <w:tcW w:w="852" w:type="dxa"/>
          </w:tcPr>
          <w:p w14:paraId="1AB578CF" w14:textId="77777777" w:rsidR="00260F67" w:rsidRPr="00672447" w:rsidRDefault="00260F67">
            <w:pPr>
              <w:rPr>
                <w:lang w:val="en-US"/>
              </w:rPr>
            </w:pPr>
          </w:p>
        </w:tc>
        <w:tc>
          <w:tcPr>
            <w:tcW w:w="852" w:type="dxa"/>
          </w:tcPr>
          <w:p w14:paraId="3EE84A62" w14:textId="77777777" w:rsidR="00260F67" w:rsidRPr="00672447" w:rsidRDefault="00260F67">
            <w:pPr>
              <w:rPr>
                <w:lang w:val="en-US"/>
              </w:rPr>
            </w:pPr>
          </w:p>
        </w:tc>
        <w:tc>
          <w:tcPr>
            <w:tcW w:w="143" w:type="dxa"/>
          </w:tcPr>
          <w:p w14:paraId="707A5961" w14:textId="77777777" w:rsidR="00260F67" w:rsidRPr="00672447" w:rsidRDefault="00260F67">
            <w:pPr>
              <w:rPr>
                <w:lang w:val="en-US"/>
              </w:rPr>
            </w:pPr>
          </w:p>
        </w:tc>
        <w:tc>
          <w:tcPr>
            <w:tcW w:w="143" w:type="dxa"/>
          </w:tcPr>
          <w:p w14:paraId="20C3DEE4" w14:textId="77777777" w:rsidR="00260F67" w:rsidRPr="00672447" w:rsidRDefault="00260F67">
            <w:pPr>
              <w:rPr>
                <w:lang w:val="en-US"/>
              </w:rPr>
            </w:pPr>
          </w:p>
        </w:tc>
        <w:tc>
          <w:tcPr>
            <w:tcW w:w="235" w:type="dxa"/>
          </w:tcPr>
          <w:p w14:paraId="154AA606" w14:textId="77777777" w:rsidR="00260F67" w:rsidRPr="00672447" w:rsidRDefault="00260F67">
            <w:pPr>
              <w:rPr>
                <w:lang w:val="en-US"/>
              </w:rPr>
            </w:pPr>
          </w:p>
        </w:tc>
        <w:tc>
          <w:tcPr>
            <w:tcW w:w="334" w:type="dxa"/>
          </w:tcPr>
          <w:p w14:paraId="6BCFFBCF" w14:textId="77777777" w:rsidR="00260F67" w:rsidRPr="00672447" w:rsidRDefault="00260F67">
            <w:pPr>
              <w:rPr>
                <w:lang w:val="en-US"/>
              </w:rPr>
            </w:pPr>
          </w:p>
        </w:tc>
        <w:tc>
          <w:tcPr>
            <w:tcW w:w="568" w:type="dxa"/>
          </w:tcPr>
          <w:p w14:paraId="24FC26EB" w14:textId="77777777" w:rsidR="00260F67" w:rsidRPr="00672447" w:rsidRDefault="00260F67">
            <w:pPr>
              <w:rPr>
                <w:lang w:val="en-US"/>
              </w:rPr>
            </w:pPr>
          </w:p>
        </w:tc>
        <w:tc>
          <w:tcPr>
            <w:tcW w:w="214" w:type="dxa"/>
          </w:tcPr>
          <w:p w14:paraId="786DBC71" w14:textId="77777777" w:rsidR="00260F67" w:rsidRPr="00672447" w:rsidRDefault="00260F67">
            <w:pPr>
              <w:rPr>
                <w:lang w:val="en-US"/>
              </w:rPr>
            </w:pPr>
          </w:p>
        </w:tc>
        <w:tc>
          <w:tcPr>
            <w:tcW w:w="72" w:type="dxa"/>
          </w:tcPr>
          <w:p w14:paraId="24E3284C" w14:textId="77777777" w:rsidR="00260F67" w:rsidRPr="00672447" w:rsidRDefault="00260F67">
            <w:pPr>
              <w:rPr>
                <w:lang w:val="en-US"/>
              </w:rPr>
            </w:pPr>
          </w:p>
        </w:tc>
        <w:tc>
          <w:tcPr>
            <w:tcW w:w="852" w:type="dxa"/>
          </w:tcPr>
          <w:p w14:paraId="398DBF28" w14:textId="77777777" w:rsidR="00260F67" w:rsidRPr="00672447" w:rsidRDefault="00260F67">
            <w:pPr>
              <w:rPr>
                <w:lang w:val="en-US"/>
              </w:rPr>
            </w:pPr>
          </w:p>
        </w:tc>
        <w:tc>
          <w:tcPr>
            <w:tcW w:w="710" w:type="dxa"/>
          </w:tcPr>
          <w:p w14:paraId="0DEB2951" w14:textId="77777777" w:rsidR="00260F67" w:rsidRPr="00672447" w:rsidRDefault="00260F67">
            <w:pPr>
              <w:rPr>
                <w:lang w:val="en-US"/>
              </w:rPr>
            </w:pPr>
          </w:p>
        </w:tc>
        <w:tc>
          <w:tcPr>
            <w:tcW w:w="143" w:type="dxa"/>
          </w:tcPr>
          <w:p w14:paraId="119CBC5B" w14:textId="77777777" w:rsidR="00260F67" w:rsidRPr="00672447" w:rsidRDefault="00260F67">
            <w:pPr>
              <w:rPr>
                <w:lang w:val="en-US"/>
              </w:rPr>
            </w:pPr>
          </w:p>
        </w:tc>
        <w:tc>
          <w:tcPr>
            <w:tcW w:w="72" w:type="dxa"/>
          </w:tcPr>
          <w:p w14:paraId="44F29DD0" w14:textId="77777777" w:rsidR="00260F67" w:rsidRPr="00672447" w:rsidRDefault="00260F67">
            <w:pPr>
              <w:rPr>
                <w:lang w:val="en-US"/>
              </w:rPr>
            </w:pPr>
          </w:p>
        </w:tc>
        <w:tc>
          <w:tcPr>
            <w:tcW w:w="214" w:type="dxa"/>
          </w:tcPr>
          <w:p w14:paraId="2A9D1B97" w14:textId="77777777" w:rsidR="00260F67" w:rsidRPr="00672447" w:rsidRDefault="00260F67">
            <w:pPr>
              <w:rPr>
                <w:lang w:val="en-US"/>
              </w:rPr>
            </w:pPr>
          </w:p>
        </w:tc>
        <w:tc>
          <w:tcPr>
            <w:tcW w:w="568" w:type="dxa"/>
          </w:tcPr>
          <w:p w14:paraId="68384054" w14:textId="77777777" w:rsidR="00260F67" w:rsidRPr="00672447" w:rsidRDefault="00260F67">
            <w:pPr>
              <w:rPr>
                <w:lang w:val="en-US"/>
              </w:rPr>
            </w:pPr>
          </w:p>
        </w:tc>
        <w:tc>
          <w:tcPr>
            <w:tcW w:w="852" w:type="dxa"/>
          </w:tcPr>
          <w:p w14:paraId="5108B380" w14:textId="77777777" w:rsidR="00260F67" w:rsidRPr="00672447" w:rsidRDefault="00260F67">
            <w:pPr>
              <w:rPr>
                <w:lang w:val="en-US"/>
              </w:rPr>
            </w:pPr>
          </w:p>
        </w:tc>
        <w:tc>
          <w:tcPr>
            <w:tcW w:w="1560" w:type="dxa"/>
          </w:tcPr>
          <w:p w14:paraId="55DB1F4C" w14:textId="77777777" w:rsidR="00260F67" w:rsidRPr="00672447" w:rsidRDefault="00260F67">
            <w:pPr>
              <w:rPr>
                <w:lang w:val="en-US"/>
              </w:rPr>
            </w:pPr>
          </w:p>
        </w:tc>
        <w:tc>
          <w:tcPr>
            <w:tcW w:w="426" w:type="dxa"/>
          </w:tcPr>
          <w:p w14:paraId="524C92BB" w14:textId="77777777" w:rsidR="00260F67" w:rsidRPr="00672447" w:rsidRDefault="00260F67">
            <w:pPr>
              <w:rPr>
                <w:lang w:val="en-US"/>
              </w:rPr>
            </w:pPr>
          </w:p>
        </w:tc>
        <w:tc>
          <w:tcPr>
            <w:tcW w:w="285" w:type="dxa"/>
          </w:tcPr>
          <w:p w14:paraId="5EA5EDE4" w14:textId="77777777" w:rsidR="00260F67" w:rsidRPr="00672447" w:rsidRDefault="00260F67">
            <w:pPr>
              <w:rPr>
                <w:lang w:val="en-US"/>
              </w:rPr>
            </w:pPr>
          </w:p>
        </w:tc>
        <w:tc>
          <w:tcPr>
            <w:tcW w:w="285" w:type="dxa"/>
          </w:tcPr>
          <w:p w14:paraId="1EA43B7E" w14:textId="77777777" w:rsidR="00260F67" w:rsidRPr="00672447" w:rsidRDefault="00260F67">
            <w:pPr>
              <w:rPr>
                <w:lang w:val="en-US"/>
              </w:rPr>
            </w:pPr>
          </w:p>
        </w:tc>
      </w:tr>
      <w:tr w:rsidR="00260F67" w:rsidRPr="00672447" w14:paraId="6DA75239" w14:textId="77777777">
        <w:trPr>
          <w:trHeight w:hRule="exact" w:val="277"/>
        </w:trPr>
        <w:tc>
          <w:tcPr>
            <w:tcW w:w="426" w:type="dxa"/>
          </w:tcPr>
          <w:p w14:paraId="79A4B79E" w14:textId="77777777" w:rsidR="00260F67" w:rsidRPr="00672447" w:rsidRDefault="00260F67">
            <w:pPr>
              <w:rPr>
                <w:lang w:val="en-US"/>
              </w:rPr>
            </w:pPr>
          </w:p>
        </w:tc>
        <w:tc>
          <w:tcPr>
            <w:tcW w:w="2283" w:type="dxa"/>
            <w:gridSpan w:val="4"/>
            <w:shd w:val="clear" w:color="000000" w:fill="FFFFFF"/>
            <w:tcMar>
              <w:left w:w="34" w:type="dxa"/>
              <w:right w:w="34" w:type="dxa"/>
            </w:tcMar>
          </w:tcPr>
          <w:p w14:paraId="3F2518A4" w14:textId="0B3E7D22"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43" w:type="dxa"/>
          </w:tcPr>
          <w:p w14:paraId="0D2F2951" w14:textId="77777777" w:rsidR="00260F67" w:rsidRPr="00672447" w:rsidRDefault="00260F67">
            <w:pPr>
              <w:rPr>
                <w:lang w:val="en-US"/>
              </w:rPr>
            </w:pPr>
          </w:p>
        </w:tc>
        <w:tc>
          <w:tcPr>
            <w:tcW w:w="235" w:type="dxa"/>
          </w:tcPr>
          <w:p w14:paraId="6550C4D1" w14:textId="77777777" w:rsidR="00260F67" w:rsidRPr="00672447" w:rsidRDefault="00260F67">
            <w:pPr>
              <w:rPr>
                <w:lang w:val="en-US"/>
              </w:rPr>
            </w:pPr>
          </w:p>
        </w:tc>
        <w:tc>
          <w:tcPr>
            <w:tcW w:w="334" w:type="dxa"/>
          </w:tcPr>
          <w:p w14:paraId="669B6F33" w14:textId="77777777" w:rsidR="00260F67" w:rsidRPr="00672447" w:rsidRDefault="00260F67">
            <w:pPr>
              <w:rPr>
                <w:lang w:val="en-US"/>
              </w:rPr>
            </w:pPr>
          </w:p>
        </w:tc>
        <w:tc>
          <w:tcPr>
            <w:tcW w:w="568" w:type="dxa"/>
          </w:tcPr>
          <w:p w14:paraId="7405D93B" w14:textId="77777777" w:rsidR="00260F67" w:rsidRPr="00672447" w:rsidRDefault="00260F67">
            <w:pPr>
              <w:rPr>
                <w:lang w:val="en-US"/>
              </w:rPr>
            </w:pPr>
          </w:p>
        </w:tc>
        <w:tc>
          <w:tcPr>
            <w:tcW w:w="5259" w:type="dxa"/>
            <w:gridSpan w:val="10"/>
            <w:shd w:val="clear" w:color="000000" w:fill="FFFFFF"/>
            <w:tcMar>
              <w:left w:w="34" w:type="dxa"/>
              <w:right w:w="34" w:type="dxa"/>
            </w:tcMar>
          </w:tcPr>
          <w:p w14:paraId="1F6BA73E" w14:textId="12EDD106"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6 </w:t>
            </w:r>
            <w:r w:rsidR="004F00F6" w:rsidRPr="00672447">
              <w:rPr>
                <w:rFonts w:ascii="Times New Roman" w:hAnsi="Times New Roman" w:cs="Times New Roman"/>
                <w:b/>
                <w:color w:val="000000"/>
                <w:lang w:val="en-US"/>
              </w:rPr>
              <w:t>credits</w:t>
            </w:r>
          </w:p>
        </w:tc>
        <w:tc>
          <w:tcPr>
            <w:tcW w:w="426" w:type="dxa"/>
          </w:tcPr>
          <w:p w14:paraId="7FFBC445" w14:textId="77777777" w:rsidR="00260F67" w:rsidRPr="00672447" w:rsidRDefault="00260F67">
            <w:pPr>
              <w:rPr>
                <w:lang w:val="en-US"/>
              </w:rPr>
            </w:pPr>
          </w:p>
        </w:tc>
        <w:tc>
          <w:tcPr>
            <w:tcW w:w="285" w:type="dxa"/>
          </w:tcPr>
          <w:p w14:paraId="78A58798" w14:textId="77777777" w:rsidR="00260F67" w:rsidRPr="00672447" w:rsidRDefault="00260F67">
            <w:pPr>
              <w:rPr>
                <w:lang w:val="en-US"/>
              </w:rPr>
            </w:pPr>
          </w:p>
        </w:tc>
        <w:tc>
          <w:tcPr>
            <w:tcW w:w="285" w:type="dxa"/>
          </w:tcPr>
          <w:p w14:paraId="014FCE3B" w14:textId="77777777" w:rsidR="00260F67" w:rsidRPr="00672447" w:rsidRDefault="00260F67">
            <w:pPr>
              <w:rPr>
                <w:lang w:val="en-US"/>
              </w:rPr>
            </w:pPr>
          </w:p>
        </w:tc>
      </w:tr>
      <w:tr w:rsidR="00260F67" w:rsidRPr="00672447" w14:paraId="53375309" w14:textId="77777777">
        <w:trPr>
          <w:trHeight w:hRule="exact" w:val="138"/>
        </w:trPr>
        <w:tc>
          <w:tcPr>
            <w:tcW w:w="426" w:type="dxa"/>
          </w:tcPr>
          <w:p w14:paraId="470A35AA" w14:textId="77777777" w:rsidR="00260F67" w:rsidRPr="00672447" w:rsidRDefault="00260F67">
            <w:pPr>
              <w:rPr>
                <w:lang w:val="en-US"/>
              </w:rPr>
            </w:pPr>
          </w:p>
        </w:tc>
        <w:tc>
          <w:tcPr>
            <w:tcW w:w="426" w:type="dxa"/>
          </w:tcPr>
          <w:p w14:paraId="6DB9A1C8" w14:textId="77777777" w:rsidR="00260F67" w:rsidRPr="00672447" w:rsidRDefault="00260F67">
            <w:pPr>
              <w:rPr>
                <w:lang w:val="en-US"/>
              </w:rPr>
            </w:pPr>
          </w:p>
        </w:tc>
        <w:tc>
          <w:tcPr>
            <w:tcW w:w="852" w:type="dxa"/>
          </w:tcPr>
          <w:p w14:paraId="05806C7F" w14:textId="77777777" w:rsidR="00260F67" w:rsidRPr="00672447" w:rsidRDefault="00260F67">
            <w:pPr>
              <w:rPr>
                <w:lang w:val="en-US"/>
              </w:rPr>
            </w:pPr>
          </w:p>
        </w:tc>
        <w:tc>
          <w:tcPr>
            <w:tcW w:w="852" w:type="dxa"/>
          </w:tcPr>
          <w:p w14:paraId="2ACEFAE9" w14:textId="77777777" w:rsidR="00260F67" w:rsidRPr="00672447" w:rsidRDefault="00260F67">
            <w:pPr>
              <w:rPr>
                <w:lang w:val="en-US"/>
              </w:rPr>
            </w:pPr>
          </w:p>
        </w:tc>
        <w:tc>
          <w:tcPr>
            <w:tcW w:w="143" w:type="dxa"/>
          </w:tcPr>
          <w:p w14:paraId="617C8E04" w14:textId="77777777" w:rsidR="00260F67" w:rsidRPr="00672447" w:rsidRDefault="00260F67">
            <w:pPr>
              <w:rPr>
                <w:lang w:val="en-US"/>
              </w:rPr>
            </w:pPr>
          </w:p>
        </w:tc>
        <w:tc>
          <w:tcPr>
            <w:tcW w:w="143" w:type="dxa"/>
          </w:tcPr>
          <w:p w14:paraId="02611356" w14:textId="77777777" w:rsidR="00260F67" w:rsidRPr="00672447" w:rsidRDefault="00260F67">
            <w:pPr>
              <w:rPr>
                <w:lang w:val="en-US"/>
              </w:rPr>
            </w:pPr>
          </w:p>
        </w:tc>
        <w:tc>
          <w:tcPr>
            <w:tcW w:w="235" w:type="dxa"/>
          </w:tcPr>
          <w:p w14:paraId="612F8296" w14:textId="77777777" w:rsidR="00260F67" w:rsidRPr="00672447" w:rsidRDefault="00260F67">
            <w:pPr>
              <w:rPr>
                <w:lang w:val="en-US"/>
              </w:rPr>
            </w:pPr>
          </w:p>
        </w:tc>
        <w:tc>
          <w:tcPr>
            <w:tcW w:w="334" w:type="dxa"/>
          </w:tcPr>
          <w:p w14:paraId="76B1A51C" w14:textId="77777777" w:rsidR="00260F67" w:rsidRPr="00672447" w:rsidRDefault="00260F67">
            <w:pPr>
              <w:rPr>
                <w:lang w:val="en-US"/>
              </w:rPr>
            </w:pPr>
          </w:p>
        </w:tc>
        <w:tc>
          <w:tcPr>
            <w:tcW w:w="568" w:type="dxa"/>
          </w:tcPr>
          <w:p w14:paraId="1818143E" w14:textId="77777777" w:rsidR="00260F67" w:rsidRPr="00672447" w:rsidRDefault="00260F67">
            <w:pPr>
              <w:rPr>
                <w:lang w:val="en-US"/>
              </w:rPr>
            </w:pPr>
          </w:p>
        </w:tc>
        <w:tc>
          <w:tcPr>
            <w:tcW w:w="214" w:type="dxa"/>
          </w:tcPr>
          <w:p w14:paraId="6ECD45BE" w14:textId="77777777" w:rsidR="00260F67" w:rsidRPr="00672447" w:rsidRDefault="00260F67">
            <w:pPr>
              <w:rPr>
                <w:lang w:val="en-US"/>
              </w:rPr>
            </w:pPr>
          </w:p>
        </w:tc>
        <w:tc>
          <w:tcPr>
            <w:tcW w:w="72" w:type="dxa"/>
          </w:tcPr>
          <w:p w14:paraId="53F98534" w14:textId="77777777" w:rsidR="00260F67" w:rsidRPr="00672447" w:rsidRDefault="00260F67">
            <w:pPr>
              <w:rPr>
                <w:lang w:val="en-US"/>
              </w:rPr>
            </w:pPr>
          </w:p>
        </w:tc>
        <w:tc>
          <w:tcPr>
            <w:tcW w:w="852" w:type="dxa"/>
          </w:tcPr>
          <w:p w14:paraId="26780D69" w14:textId="77777777" w:rsidR="00260F67" w:rsidRPr="00672447" w:rsidRDefault="00260F67">
            <w:pPr>
              <w:rPr>
                <w:lang w:val="en-US"/>
              </w:rPr>
            </w:pPr>
          </w:p>
        </w:tc>
        <w:tc>
          <w:tcPr>
            <w:tcW w:w="710" w:type="dxa"/>
          </w:tcPr>
          <w:p w14:paraId="66A72FBD" w14:textId="77777777" w:rsidR="00260F67" w:rsidRPr="00672447" w:rsidRDefault="00260F67">
            <w:pPr>
              <w:rPr>
                <w:lang w:val="en-US"/>
              </w:rPr>
            </w:pPr>
          </w:p>
        </w:tc>
        <w:tc>
          <w:tcPr>
            <w:tcW w:w="143" w:type="dxa"/>
          </w:tcPr>
          <w:p w14:paraId="36DF4126" w14:textId="77777777" w:rsidR="00260F67" w:rsidRPr="00672447" w:rsidRDefault="00260F67">
            <w:pPr>
              <w:rPr>
                <w:lang w:val="en-US"/>
              </w:rPr>
            </w:pPr>
          </w:p>
        </w:tc>
        <w:tc>
          <w:tcPr>
            <w:tcW w:w="72" w:type="dxa"/>
          </w:tcPr>
          <w:p w14:paraId="2DD32054" w14:textId="77777777" w:rsidR="00260F67" w:rsidRPr="00672447" w:rsidRDefault="00260F67">
            <w:pPr>
              <w:rPr>
                <w:lang w:val="en-US"/>
              </w:rPr>
            </w:pPr>
          </w:p>
        </w:tc>
        <w:tc>
          <w:tcPr>
            <w:tcW w:w="214" w:type="dxa"/>
          </w:tcPr>
          <w:p w14:paraId="178C01F9" w14:textId="77777777" w:rsidR="00260F67" w:rsidRPr="00672447" w:rsidRDefault="00260F67">
            <w:pPr>
              <w:rPr>
                <w:lang w:val="en-US"/>
              </w:rPr>
            </w:pPr>
          </w:p>
        </w:tc>
        <w:tc>
          <w:tcPr>
            <w:tcW w:w="568" w:type="dxa"/>
          </w:tcPr>
          <w:p w14:paraId="71345D8F" w14:textId="77777777" w:rsidR="00260F67" w:rsidRPr="00672447" w:rsidRDefault="00260F67">
            <w:pPr>
              <w:rPr>
                <w:lang w:val="en-US"/>
              </w:rPr>
            </w:pPr>
          </w:p>
        </w:tc>
        <w:tc>
          <w:tcPr>
            <w:tcW w:w="852" w:type="dxa"/>
          </w:tcPr>
          <w:p w14:paraId="00F62852" w14:textId="77777777" w:rsidR="00260F67" w:rsidRPr="00672447" w:rsidRDefault="00260F67">
            <w:pPr>
              <w:rPr>
                <w:lang w:val="en-US"/>
              </w:rPr>
            </w:pPr>
          </w:p>
        </w:tc>
        <w:tc>
          <w:tcPr>
            <w:tcW w:w="1560" w:type="dxa"/>
          </w:tcPr>
          <w:p w14:paraId="7E757E85" w14:textId="77777777" w:rsidR="00260F67" w:rsidRPr="00672447" w:rsidRDefault="00260F67">
            <w:pPr>
              <w:rPr>
                <w:lang w:val="en-US"/>
              </w:rPr>
            </w:pPr>
          </w:p>
        </w:tc>
        <w:tc>
          <w:tcPr>
            <w:tcW w:w="426" w:type="dxa"/>
          </w:tcPr>
          <w:p w14:paraId="7C839F03" w14:textId="77777777" w:rsidR="00260F67" w:rsidRPr="00672447" w:rsidRDefault="00260F67">
            <w:pPr>
              <w:rPr>
                <w:lang w:val="en-US"/>
              </w:rPr>
            </w:pPr>
          </w:p>
        </w:tc>
        <w:tc>
          <w:tcPr>
            <w:tcW w:w="285" w:type="dxa"/>
          </w:tcPr>
          <w:p w14:paraId="607834A4" w14:textId="77777777" w:rsidR="00260F67" w:rsidRPr="00672447" w:rsidRDefault="00260F67">
            <w:pPr>
              <w:rPr>
                <w:lang w:val="en-US"/>
              </w:rPr>
            </w:pPr>
          </w:p>
        </w:tc>
        <w:tc>
          <w:tcPr>
            <w:tcW w:w="285" w:type="dxa"/>
          </w:tcPr>
          <w:p w14:paraId="7E886FD6" w14:textId="77777777" w:rsidR="00260F67" w:rsidRPr="00672447" w:rsidRDefault="00260F67">
            <w:pPr>
              <w:rPr>
                <w:lang w:val="en-US"/>
              </w:rPr>
            </w:pPr>
          </w:p>
        </w:tc>
      </w:tr>
      <w:tr w:rsidR="00260F67" w:rsidRPr="00672447" w14:paraId="28AA9D04" w14:textId="77777777">
        <w:trPr>
          <w:trHeight w:hRule="exact" w:val="277"/>
        </w:trPr>
        <w:tc>
          <w:tcPr>
            <w:tcW w:w="10221" w:type="dxa"/>
            <w:gridSpan w:val="22"/>
            <w:shd w:val="clear" w:color="000000" w:fill="FFFFFF"/>
            <w:tcMar>
              <w:left w:w="34" w:type="dxa"/>
              <w:right w:w="34" w:type="dxa"/>
            </w:tcMar>
          </w:tcPr>
          <w:p w14:paraId="0C796880" w14:textId="78FC2DF9"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16BB50D5" w14:textId="77777777">
        <w:trPr>
          <w:trHeight w:hRule="exact" w:val="277"/>
        </w:trPr>
        <w:tc>
          <w:tcPr>
            <w:tcW w:w="86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45663DE" w14:textId="1C06F1A9"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1420513" w14:textId="29E96B36"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968"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C9AA68" w14:textId="1DA9E2C7"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28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9B1F0A" w14:textId="48406BFC"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85" w:type="dxa"/>
          </w:tcPr>
          <w:p w14:paraId="6D029281" w14:textId="77777777" w:rsidR="00260F67" w:rsidRPr="00672447" w:rsidRDefault="00260F67">
            <w:pPr>
              <w:rPr>
                <w:lang w:val="en-US"/>
              </w:rPr>
            </w:pPr>
          </w:p>
        </w:tc>
      </w:tr>
      <w:tr w:rsidR="00260F67" w:rsidRPr="00672447" w14:paraId="75A50AB8" w14:textId="77777777">
        <w:trPr>
          <w:trHeight w:hRule="exact" w:val="1944"/>
        </w:trPr>
        <w:tc>
          <w:tcPr>
            <w:tcW w:w="86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B18B97F" w14:textId="77777777" w:rsidR="00260F67" w:rsidRPr="00672447" w:rsidRDefault="00260F67">
            <w:pPr>
              <w:rPr>
                <w:lang w:val="en-US"/>
              </w:rPr>
            </w:pPr>
          </w:p>
        </w:tc>
        <w:tc>
          <w:tcPr>
            <w:tcW w:w="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E9106DD" w14:textId="77777777" w:rsidR="00260F67" w:rsidRPr="00672447" w:rsidRDefault="00260F67">
            <w:pPr>
              <w:rPr>
                <w:lang w:val="en-US"/>
              </w:rPr>
            </w:pP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CC1424C" w14:textId="28E17722"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D193ABF" w14:textId="13230731"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BEF82C2" w14:textId="58876F7B"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E78305A" w14:textId="390386A1"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3E3F1C5" w14:textId="5835DBFE"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ABEDCD2" w14:textId="0832F95A"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72A3E5A" w14:textId="5C372286"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28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6E946" w14:textId="77777777" w:rsidR="00260F67" w:rsidRPr="00672447" w:rsidRDefault="00260F67">
            <w:pPr>
              <w:rPr>
                <w:lang w:val="en-US"/>
              </w:rPr>
            </w:pPr>
          </w:p>
        </w:tc>
        <w:tc>
          <w:tcPr>
            <w:tcW w:w="285" w:type="dxa"/>
          </w:tcPr>
          <w:p w14:paraId="604FEF87" w14:textId="77777777" w:rsidR="00260F67" w:rsidRPr="00672447" w:rsidRDefault="00260F67">
            <w:pPr>
              <w:rPr>
                <w:lang w:val="en-US"/>
              </w:rPr>
            </w:pPr>
          </w:p>
        </w:tc>
      </w:tr>
      <w:tr w:rsidR="00260F67" w:rsidRPr="00672447" w14:paraId="3492A3B4" w14:textId="77777777">
        <w:trPr>
          <w:trHeight w:hRule="exact" w:val="507"/>
        </w:trPr>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93EA3"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4CE8E"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6</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74E12C"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216</w:t>
            </w:r>
          </w:p>
        </w:tc>
        <w:tc>
          <w:tcPr>
            <w:tcW w:w="86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EF28A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F870ED"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112C82"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64</w:t>
            </w:r>
          </w:p>
        </w:tc>
        <w:tc>
          <w:tcPr>
            <w:tcW w:w="8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E54D1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82</w:t>
            </w:r>
          </w:p>
        </w:tc>
        <w:tc>
          <w:tcPr>
            <w:tcW w:w="8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CB71B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4,35</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D5D405"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49,65</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337E30" w14:textId="41A67678"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Exam</w:t>
            </w:r>
            <w:r w:rsidR="00260F67" w:rsidRPr="00672447">
              <w:rPr>
                <w:rFonts w:ascii="Times New Roman" w:hAnsi="Times New Roman" w:cs="Times New Roman"/>
                <w:color w:val="000000"/>
                <w:sz w:val="19"/>
                <w:szCs w:val="19"/>
                <w:lang w:val="en-US"/>
              </w:rPr>
              <w:t xml:space="preserve">, </w:t>
            </w:r>
            <w:r w:rsidR="00AD4D95" w:rsidRPr="00672447">
              <w:rPr>
                <w:rFonts w:ascii="Times New Roman" w:hAnsi="Times New Roman" w:cs="Times New Roman"/>
                <w:color w:val="000000"/>
                <w:sz w:val="19"/>
                <w:szCs w:val="19"/>
                <w:lang w:val="en-US"/>
              </w:rPr>
              <w:t>Coursework</w:t>
            </w:r>
          </w:p>
        </w:tc>
        <w:tc>
          <w:tcPr>
            <w:tcW w:w="285" w:type="dxa"/>
          </w:tcPr>
          <w:p w14:paraId="087CBE06" w14:textId="77777777" w:rsidR="00260F67" w:rsidRPr="00672447" w:rsidRDefault="00260F67">
            <w:pPr>
              <w:rPr>
                <w:lang w:val="en-US"/>
              </w:rPr>
            </w:pPr>
          </w:p>
        </w:tc>
      </w:tr>
      <w:tr w:rsidR="00260F67" w:rsidRPr="00672447" w14:paraId="331C4B2B" w14:textId="77777777" w:rsidTr="0057127B">
        <w:tc>
          <w:tcPr>
            <w:tcW w:w="426" w:type="dxa"/>
          </w:tcPr>
          <w:p w14:paraId="789EFAB7" w14:textId="77777777" w:rsidR="00260F67" w:rsidRPr="00672447" w:rsidRDefault="00260F67">
            <w:pPr>
              <w:rPr>
                <w:lang w:val="en-US"/>
              </w:rPr>
            </w:pPr>
          </w:p>
        </w:tc>
        <w:tc>
          <w:tcPr>
            <w:tcW w:w="426" w:type="dxa"/>
          </w:tcPr>
          <w:p w14:paraId="060545E1" w14:textId="77777777" w:rsidR="00260F67" w:rsidRPr="00672447" w:rsidRDefault="00260F67">
            <w:pPr>
              <w:rPr>
                <w:lang w:val="en-US"/>
              </w:rPr>
            </w:pPr>
          </w:p>
        </w:tc>
        <w:tc>
          <w:tcPr>
            <w:tcW w:w="852" w:type="dxa"/>
          </w:tcPr>
          <w:p w14:paraId="135684E9" w14:textId="77777777" w:rsidR="00260F67" w:rsidRPr="00672447" w:rsidRDefault="00260F67">
            <w:pPr>
              <w:rPr>
                <w:lang w:val="en-US"/>
              </w:rPr>
            </w:pPr>
          </w:p>
        </w:tc>
        <w:tc>
          <w:tcPr>
            <w:tcW w:w="852" w:type="dxa"/>
          </w:tcPr>
          <w:p w14:paraId="79358CA6" w14:textId="77777777" w:rsidR="00260F67" w:rsidRPr="00672447" w:rsidRDefault="00260F67">
            <w:pPr>
              <w:rPr>
                <w:lang w:val="en-US"/>
              </w:rPr>
            </w:pPr>
          </w:p>
        </w:tc>
        <w:tc>
          <w:tcPr>
            <w:tcW w:w="143" w:type="dxa"/>
          </w:tcPr>
          <w:p w14:paraId="1661AA61" w14:textId="77777777" w:rsidR="00260F67" w:rsidRPr="00672447" w:rsidRDefault="00260F67">
            <w:pPr>
              <w:rPr>
                <w:lang w:val="en-US"/>
              </w:rPr>
            </w:pPr>
          </w:p>
        </w:tc>
        <w:tc>
          <w:tcPr>
            <w:tcW w:w="143" w:type="dxa"/>
          </w:tcPr>
          <w:p w14:paraId="3BD1F845" w14:textId="77777777" w:rsidR="00260F67" w:rsidRPr="00672447" w:rsidRDefault="00260F67">
            <w:pPr>
              <w:rPr>
                <w:lang w:val="en-US"/>
              </w:rPr>
            </w:pPr>
          </w:p>
        </w:tc>
        <w:tc>
          <w:tcPr>
            <w:tcW w:w="235" w:type="dxa"/>
          </w:tcPr>
          <w:p w14:paraId="012E4F47" w14:textId="77777777" w:rsidR="00260F67" w:rsidRPr="00672447" w:rsidRDefault="00260F67">
            <w:pPr>
              <w:rPr>
                <w:lang w:val="en-US"/>
              </w:rPr>
            </w:pPr>
          </w:p>
        </w:tc>
        <w:tc>
          <w:tcPr>
            <w:tcW w:w="334" w:type="dxa"/>
          </w:tcPr>
          <w:p w14:paraId="68A412F5" w14:textId="77777777" w:rsidR="00260F67" w:rsidRPr="00672447" w:rsidRDefault="00260F67">
            <w:pPr>
              <w:rPr>
                <w:lang w:val="en-US"/>
              </w:rPr>
            </w:pPr>
          </w:p>
        </w:tc>
        <w:tc>
          <w:tcPr>
            <w:tcW w:w="568" w:type="dxa"/>
          </w:tcPr>
          <w:p w14:paraId="79783BBC" w14:textId="77777777" w:rsidR="00260F67" w:rsidRPr="00672447" w:rsidRDefault="00260F67">
            <w:pPr>
              <w:rPr>
                <w:lang w:val="en-US"/>
              </w:rPr>
            </w:pPr>
          </w:p>
        </w:tc>
        <w:tc>
          <w:tcPr>
            <w:tcW w:w="214" w:type="dxa"/>
          </w:tcPr>
          <w:p w14:paraId="149894D5" w14:textId="77777777" w:rsidR="00260F67" w:rsidRPr="00672447" w:rsidRDefault="00260F67">
            <w:pPr>
              <w:rPr>
                <w:lang w:val="en-US"/>
              </w:rPr>
            </w:pPr>
          </w:p>
        </w:tc>
        <w:tc>
          <w:tcPr>
            <w:tcW w:w="72" w:type="dxa"/>
          </w:tcPr>
          <w:p w14:paraId="3C927AD5" w14:textId="77777777" w:rsidR="00260F67" w:rsidRPr="00672447" w:rsidRDefault="00260F67">
            <w:pPr>
              <w:rPr>
                <w:lang w:val="en-US"/>
              </w:rPr>
            </w:pPr>
          </w:p>
        </w:tc>
        <w:tc>
          <w:tcPr>
            <w:tcW w:w="852" w:type="dxa"/>
          </w:tcPr>
          <w:p w14:paraId="5A7F13D8" w14:textId="77777777" w:rsidR="00260F67" w:rsidRPr="00672447" w:rsidRDefault="00260F67">
            <w:pPr>
              <w:rPr>
                <w:lang w:val="en-US"/>
              </w:rPr>
            </w:pPr>
          </w:p>
        </w:tc>
        <w:tc>
          <w:tcPr>
            <w:tcW w:w="710" w:type="dxa"/>
          </w:tcPr>
          <w:p w14:paraId="582936D6" w14:textId="77777777" w:rsidR="00260F67" w:rsidRPr="00672447" w:rsidRDefault="00260F67">
            <w:pPr>
              <w:rPr>
                <w:lang w:val="en-US"/>
              </w:rPr>
            </w:pPr>
          </w:p>
        </w:tc>
        <w:tc>
          <w:tcPr>
            <w:tcW w:w="143" w:type="dxa"/>
          </w:tcPr>
          <w:p w14:paraId="402982C3" w14:textId="77777777" w:rsidR="00260F67" w:rsidRPr="00672447" w:rsidRDefault="00260F67">
            <w:pPr>
              <w:rPr>
                <w:lang w:val="en-US"/>
              </w:rPr>
            </w:pPr>
          </w:p>
        </w:tc>
        <w:tc>
          <w:tcPr>
            <w:tcW w:w="72" w:type="dxa"/>
          </w:tcPr>
          <w:p w14:paraId="138A5693" w14:textId="77777777" w:rsidR="00260F67" w:rsidRPr="00672447" w:rsidRDefault="00260F67">
            <w:pPr>
              <w:rPr>
                <w:lang w:val="en-US"/>
              </w:rPr>
            </w:pPr>
          </w:p>
        </w:tc>
        <w:tc>
          <w:tcPr>
            <w:tcW w:w="214" w:type="dxa"/>
          </w:tcPr>
          <w:p w14:paraId="3D27EFD0" w14:textId="77777777" w:rsidR="00260F67" w:rsidRPr="00672447" w:rsidRDefault="00260F67">
            <w:pPr>
              <w:rPr>
                <w:lang w:val="en-US"/>
              </w:rPr>
            </w:pPr>
          </w:p>
        </w:tc>
        <w:tc>
          <w:tcPr>
            <w:tcW w:w="568" w:type="dxa"/>
          </w:tcPr>
          <w:p w14:paraId="4027D10F" w14:textId="77777777" w:rsidR="00260F67" w:rsidRPr="00672447" w:rsidRDefault="00260F67">
            <w:pPr>
              <w:rPr>
                <w:lang w:val="en-US"/>
              </w:rPr>
            </w:pPr>
          </w:p>
        </w:tc>
        <w:tc>
          <w:tcPr>
            <w:tcW w:w="852" w:type="dxa"/>
          </w:tcPr>
          <w:p w14:paraId="528C05C3" w14:textId="77777777" w:rsidR="00260F67" w:rsidRPr="00672447" w:rsidRDefault="00260F67">
            <w:pPr>
              <w:rPr>
                <w:lang w:val="en-US"/>
              </w:rPr>
            </w:pPr>
          </w:p>
        </w:tc>
        <w:tc>
          <w:tcPr>
            <w:tcW w:w="1560" w:type="dxa"/>
          </w:tcPr>
          <w:p w14:paraId="60C5F775" w14:textId="77777777" w:rsidR="00260F67" w:rsidRPr="00672447" w:rsidRDefault="00260F67">
            <w:pPr>
              <w:rPr>
                <w:lang w:val="en-US"/>
              </w:rPr>
            </w:pPr>
          </w:p>
        </w:tc>
        <w:tc>
          <w:tcPr>
            <w:tcW w:w="426" w:type="dxa"/>
          </w:tcPr>
          <w:p w14:paraId="25B339BE" w14:textId="77777777" w:rsidR="00260F67" w:rsidRPr="00672447" w:rsidRDefault="00260F67">
            <w:pPr>
              <w:rPr>
                <w:lang w:val="en-US"/>
              </w:rPr>
            </w:pPr>
          </w:p>
        </w:tc>
        <w:tc>
          <w:tcPr>
            <w:tcW w:w="285" w:type="dxa"/>
          </w:tcPr>
          <w:p w14:paraId="67BAF9A0" w14:textId="77777777" w:rsidR="00260F67" w:rsidRPr="00672447" w:rsidRDefault="00260F67">
            <w:pPr>
              <w:rPr>
                <w:lang w:val="en-US"/>
              </w:rPr>
            </w:pPr>
          </w:p>
        </w:tc>
        <w:tc>
          <w:tcPr>
            <w:tcW w:w="285" w:type="dxa"/>
          </w:tcPr>
          <w:p w14:paraId="0B075388" w14:textId="77777777" w:rsidR="00260F67" w:rsidRPr="00672447" w:rsidRDefault="00260F67">
            <w:pPr>
              <w:rPr>
                <w:lang w:val="en-US"/>
              </w:rPr>
            </w:pPr>
          </w:p>
        </w:tc>
      </w:tr>
      <w:tr w:rsidR="00260F67" w:rsidRPr="00672447" w14:paraId="24D506F5" w14:textId="77777777" w:rsidTr="0057127B">
        <w:tc>
          <w:tcPr>
            <w:tcW w:w="426" w:type="dxa"/>
          </w:tcPr>
          <w:p w14:paraId="5F7C8464" w14:textId="77777777" w:rsidR="00260F67" w:rsidRPr="00672447" w:rsidRDefault="00260F67">
            <w:pPr>
              <w:rPr>
                <w:lang w:val="en-US"/>
              </w:rPr>
            </w:pPr>
          </w:p>
        </w:tc>
        <w:tc>
          <w:tcPr>
            <w:tcW w:w="426" w:type="dxa"/>
          </w:tcPr>
          <w:p w14:paraId="46EFCD04" w14:textId="77777777" w:rsidR="00260F67" w:rsidRPr="00672447" w:rsidRDefault="00260F67">
            <w:pPr>
              <w:rPr>
                <w:lang w:val="en-US"/>
              </w:rPr>
            </w:pPr>
          </w:p>
        </w:tc>
        <w:tc>
          <w:tcPr>
            <w:tcW w:w="852" w:type="dxa"/>
          </w:tcPr>
          <w:p w14:paraId="7898E060" w14:textId="77777777" w:rsidR="00260F67" w:rsidRPr="00672447" w:rsidRDefault="00260F67">
            <w:pPr>
              <w:rPr>
                <w:lang w:val="en-US"/>
              </w:rPr>
            </w:pPr>
          </w:p>
        </w:tc>
        <w:tc>
          <w:tcPr>
            <w:tcW w:w="852" w:type="dxa"/>
          </w:tcPr>
          <w:p w14:paraId="1BE4BF7C" w14:textId="77777777" w:rsidR="00260F67" w:rsidRPr="00672447" w:rsidRDefault="00260F67">
            <w:pPr>
              <w:rPr>
                <w:lang w:val="en-US"/>
              </w:rPr>
            </w:pPr>
          </w:p>
        </w:tc>
        <w:tc>
          <w:tcPr>
            <w:tcW w:w="143" w:type="dxa"/>
          </w:tcPr>
          <w:p w14:paraId="3192AE39" w14:textId="77777777" w:rsidR="00260F67" w:rsidRPr="00672447" w:rsidRDefault="00260F67">
            <w:pPr>
              <w:rPr>
                <w:lang w:val="en-US"/>
              </w:rPr>
            </w:pPr>
          </w:p>
        </w:tc>
        <w:tc>
          <w:tcPr>
            <w:tcW w:w="143" w:type="dxa"/>
          </w:tcPr>
          <w:p w14:paraId="633280B2" w14:textId="77777777" w:rsidR="00260F67" w:rsidRPr="00672447" w:rsidRDefault="00260F67">
            <w:pPr>
              <w:rPr>
                <w:lang w:val="en-US"/>
              </w:rPr>
            </w:pPr>
          </w:p>
        </w:tc>
        <w:tc>
          <w:tcPr>
            <w:tcW w:w="235" w:type="dxa"/>
          </w:tcPr>
          <w:p w14:paraId="23800B27" w14:textId="77777777" w:rsidR="00260F67" w:rsidRPr="00672447" w:rsidRDefault="00260F67">
            <w:pPr>
              <w:rPr>
                <w:lang w:val="en-US"/>
              </w:rPr>
            </w:pPr>
          </w:p>
        </w:tc>
        <w:tc>
          <w:tcPr>
            <w:tcW w:w="334" w:type="dxa"/>
          </w:tcPr>
          <w:p w14:paraId="02388C85" w14:textId="77777777" w:rsidR="00260F67" w:rsidRPr="00672447" w:rsidRDefault="00260F67">
            <w:pPr>
              <w:rPr>
                <w:lang w:val="en-US"/>
              </w:rPr>
            </w:pPr>
          </w:p>
        </w:tc>
        <w:tc>
          <w:tcPr>
            <w:tcW w:w="568" w:type="dxa"/>
          </w:tcPr>
          <w:p w14:paraId="4E738A61" w14:textId="77777777" w:rsidR="00260F67" w:rsidRPr="00672447" w:rsidRDefault="00260F67">
            <w:pPr>
              <w:rPr>
                <w:lang w:val="en-US"/>
              </w:rPr>
            </w:pPr>
          </w:p>
        </w:tc>
        <w:tc>
          <w:tcPr>
            <w:tcW w:w="2283" w:type="dxa"/>
            <w:gridSpan w:val="7"/>
            <w:shd w:val="clear" w:color="000000" w:fill="FFFFFF"/>
            <w:tcMar>
              <w:left w:w="34" w:type="dxa"/>
              <w:right w:w="34" w:type="dxa"/>
            </w:tcMar>
          </w:tcPr>
          <w:p w14:paraId="419090B2" w14:textId="515C7FE0"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568" w:type="dxa"/>
          </w:tcPr>
          <w:p w14:paraId="620BC4E5" w14:textId="77777777" w:rsidR="00260F67" w:rsidRPr="00672447" w:rsidRDefault="00260F67">
            <w:pPr>
              <w:rPr>
                <w:lang w:val="en-US"/>
              </w:rPr>
            </w:pPr>
          </w:p>
        </w:tc>
        <w:tc>
          <w:tcPr>
            <w:tcW w:w="852" w:type="dxa"/>
          </w:tcPr>
          <w:p w14:paraId="788D62EC" w14:textId="77777777" w:rsidR="00260F67" w:rsidRPr="00672447" w:rsidRDefault="00260F67">
            <w:pPr>
              <w:rPr>
                <w:lang w:val="en-US"/>
              </w:rPr>
            </w:pPr>
          </w:p>
        </w:tc>
        <w:tc>
          <w:tcPr>
            <w:tcW w:w="1560" w:type="dxa"/>
          </w:tcPr>
          <w:p w14:paraId="631900DA" w14:textId="77777777" w:rsidR="00260F67" w:rsidRPr="00672447" w:rsidRDefault="00260F67">
            <w:pPr>
              <w:rPr>
                <w:lang w:val="en-US"/>
              </w:rPr>
            </w:pPr>
          </w:p>
        </w:tc>
        <w:tc>
          <w:tcPr>
            <w:tcW w:w="426" w:type="dxa"/>
          </w:tcPr>
          <w:p w14:paraId="5142949E" w14:textId="77777777" w:rsidR="00260F67" w:rsidRPr="00672447" w:rsidRDefault="00260F67">
            <w:pPr>
              <w:rPr>
                <w:lang w:val="en-US"/>
              </w:rPr>
            </w:pPr>
          </w:p>
        </w:tc>
        <w:tc>
          <w:tcPr>
            <w:tcW w:w="285" w:type="dxa"/>
          </w:tcPr>
          <w:p w14:paraId="024C610C" w14:textId="77777777" w:rsidR="00260F67" w:rsidRPr="00672447" w:rsidRDefault="00260F67">
            <w:pPr>
              <w:rPr>
                <w:lang w:val="en-US"/>
              </w:rPr>
            </w:pPr>
          </w:p>
        </w:tc>
        <w:tc>
          <w:tcPr>
            <w:tcW w:w="285" w:type="dxa"/>
          </w:tcPr>
          <w:p w14:paraId="4733AF33" w14:textId="77777777" w:rsidR="00260F67" w:rsidRPr="00672447" w:rsidRDefault="00260F67">
            <w:pPr>
              <w:rPr>
                <w:lang w:val="en-US"/>
              </w:rPr>
            </w:pPr>
          </w:p>
        </w:tc>
      </w:tr>
    </w:tbl>
    <w:p w14:paraId="1B789DCD"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4EF20162" w14:textId="77777777">
        <w:trPr>
          <w:trHeight w:hRule="exact" w:val="416"/>
        </w:trPr>
        <w:tc>
          <w:tcPr>
            <w:tcW w:w="4692" w:type="dxa"/>
            <w:gridSpan w:val="2"/>
            <w:shd w:val="clear" w:color="C0C0C0" w:fill="FFFFFF"/>
            <w:tcMar>
              <w:left w:w="34" w:type="dxa"/>
              <w:right w:w="34" w:type="dxa"/>
            </w:tcMar>
          </w:tcPr>
          <w:p w14:paraId="7D4A8F2B"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306372B0" w14:textId="77777777" w:rsidR="00260F67" w:rsidRPr="00672447" w:rsidRDefault="00260F67">
            <w:pPr>
              <w:rPr>
                <w:lang w:val="en-US"/>
              </w:rPr>
            </w:pPr>
          </w:p>
        </w:tc>
        <w:tc>
          <w:tcPr>
            <w:tcW w:w="3970" w:type="dxa"/>
          </w:tcPr>
          <w:p w14:paraId="72338C65" w14:textId="77777777" w:rsidR="00260F67" w:rsidRPr="00672447" w:rsidRDefault="00260F67">
            <w:pPr>
              <w:rPr>
                <w:lang w:val="en-US"/>
              </w:rPr>
            </w:pPr>
          </w:p>
        </w:tc>
        <w:tc>
          <w:tcPr>
            <w:tcW w:w="1007" w:type="dxa"/>
            <w:shd w:val="clear" w:color="C0C0C0" w:fill="FFFFFF"/>
            <w:tcMar>
              <w:left w:w="34" w:type="dxa"/>
              <w:right w:w="34" w:type="dxa"/>
            </w:tcMar>
          </w:tcPr>
          <w:p w14:paraId="3E9E0351"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0D51C1D" w14:textId="77777777">
        <w:trPr>
          <w:trHeight w:hRule="exact" w:val="277"/>
        </w:trPr>
        <w:tc>
          <w:tcPr>
            <w:tcW w:w="3842" w:type="dxa"/>
            <w:shd w:val="clear" w:color="000000" w:fill="FFFFFF"/>
            <w:tcMar>
              <w:left w:w="34" w:type="dxa"/>
              <w:right w:w="34" w:type="dxa"/>
            </w:tcMar>
          </w:tcPr>
          <w:p w14:paraId="352BE6F7" w14:textId="5E52BC3D"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70486DD1" w14:textId="77777777" w:rsidR="00260F67" w:rsidRPr="00672447" w:rsidRDefault="00260F67">
            <w:pPr>
              <w:rPr>
                <w:lang w:val="en-US"/>
              </w:rPr>
            </w:pPr>
          </w:p>
        </w:tc>
        <w:tc>
          <w:tcPr>
            <w:tcW w:w="1135" w:type="dxa"/>
          </w:tcPr>
          <w:p w14:paraId="25A9CDD5" w14:textId="77777777" w:rsidR="00260F67" w:rsidRPr="00672447" w:rsidRDefault="00260F67">
            <w:pPr>
              <w:rPr>
                <w:lang w:val="en-US"/>
              </w:rPr>
            </w:pPr>
          </w:p>
        </w:tc>
        <w:tc>
          <w:tcPr>
            <w:tcW w:w="3970" w:type="dxa"/>
          </w:tcPr>
          <w:p w14:paraId="7E4A3539" w14:textId="77777777" w:rsidR="00260F67" w:rsidRPr="00672447" w:rsidRDefault="00260F67">
            <w:pPr>
              <w:rPr>
                <w:lang w:val="en-US"/>
              </w:rPr>
            </w:pPr>
          </w:p>
        </w:tc>
        <w:tc>
          <w:tcPr>
            <w:tcW w:w="993" w:type="dxa"/>
          </w:tcPr>
          <w:p w14:paraId="7FE8CB88" w14:textId="77777777" w:rsidR="00260F67" w:rsidRPr="00672447" w:rsidRDefault="00260F67">
            <w:pPr>
              <w:rPr>
                <w:lang w:val="en-US"/>
              </w:rPr>
            </w:pPr>
          </w:p>
        </w:tc>
      </w:tr>
      <w:tr w:rsidR="00260F67" w:rsidRPr="00672447" w14:paraId="29FD9B03" w14:textId="77777777">
        <w:trPr>
          <w:trHeight w:hRule="exact" w:val="138"/>
        </w:trPr>
        <w:tc>
          <w:tcPr>
            <w:tcW w:w="3828" w:type="dxa"/>
          </w:tcPr>
          <w:p w14:paraId="2AA45A2E" w14:textId="77777777" w:rsidR="00260F67" w:rsidRPr="00672447" w:rsidRDefault="00260F67">
            <w:pPr>
              <w:rPr>
                <w:lang w:val="en-US"/>
              </w:rPr>
            </w:pPr>
          </w:p>
        </w:tc>
        <w:tc>
          <w:tcPr>
            <w:tcW w:w="852" w:type="dxa"/>
          </w:tcPr>
          <w:p w14:paraId="7E2461C9" w14:textId="77777777" w:rsidR="00260F67" w:rsidRPr="00672447" w:rsidRDefault="00260F67">
            <w:pPr>
              <w:rPr>
                <w:lang w:val="en-US"/>
              </w:rPr>
            </w:pPr>
          </w:p>
        </w:tc>
        <w:tc>
          <w:tcPr>
            <w:tcW w:w="1135" w:type="dxa"/>
          </w:tcPr>
          <w:p w14:paraId="54C85C5F" w14:textId="77777777" w:rsidR="00260F67" w:rsidRPr="00672447" w:rsidRDefault="00260F67">
            <w:pPr>
              <w:rPr>
                <w:lang w:val="en-US"/>
              </w:rPr>
            </w:pPr>
          </w:p>
        </w:tc>
        <w:tc>
          <w:tcPr>
            <w:tcW w:w="3970" w:type="dxa"/>
          </w:tcPr>
          <w:p w14:paraId="258C8832" w14:textId="77777777" w:rsidR="00260F67" w:rsidRPr="00672447" w:rsidRDefault="00260F67">
            <w:pPr>
              <w:rPr>
                <w:lang w:val="en-US"/>
              </w:rPr>
            </w:pPr>
          </w:p>
        </w:tc>
        <w:tc>
          <w:tcPr>
            <w:tcW w:w="993" w:type="dxa"/>
          </w:tcPr>
          <w:p w14:paraId="1B51BE48" w14:textId="77777777" w:rsidR="00260F67" w:rsidRPr="00672447" w:rsidRDefault="00260F67">
            <w:pPr>
              <w:rPr>
                <w:lang w:val="en-US"/>
              </w:rPr>
            </w:pPr>
          </w:p>
        </w:tc>
      </w:tr>
      <w:tr w:rsidR="00260F67" w:rsidRPr="00672447" w14:paraId="3DBE8EF5" w14:textId="77777777">
        <w:trPr>
          <w:trHeight w:hRule="exact" w:val="304"/>
        </w:trPr>
        <w:tc>
          <w:tcPr>
            <w:tcW w:w="10788" w:type="dxa"/>
            <w:gridSpan w:val="5"/>
            <w:shd w:val="clear" w:color="000000" w:fill="FFFFFF"/>
            <w:tcMar>
              <w:left w:w="34" w:type="dxa"/>
              <w:right w:w="34" w:type="dxa"/>
            </w:tcMar>
          </w:tcPr>
          <w:p w14:paraId="0130872E" w14:textId="047B4677" w:rsidR="00260F67" w:rsidRPr="00672447" w:rsidRDefault="0057127B">
            <w:pPr>
              <w:spacing w:after="0" w:line="240" w:lineRule="auto"/>
              <w:rPr>
                <w:sz w:val="24"/>
                <w:szCs w:val="24"/>
                <w:lang w:val="en-US"/>
              </w:rPr>
            </w:pPr>
            <w:r>
              <w:rPr>
                <w:rFonts w:ascii="Times New Roman" w:hAnsi="Times New Roman" w:cs="Times New Roman"/>
                <w:i/>
                <w:color w:val="000000"/>
                <w:sz w:val="24"/>
                <w:szCs w:val="24"/>
                <w:lang w:val="en-US"/>
              </w:rPr>
              <w:t>Ph.D. of Technical Sciences, Associate Professor</w:t>
            </w:r>
            <w:r w:rsidR="00260F67" w:rsidRPr="00672447">
              <w:rPr>
                <w:rFonts w:ascii="Times New Roman" w:hAnsi="Times New Roman" w:cs="Times New Roman"/>
                <w:i/>
                <w:color w:val="000000"/>
                <w:sz w:val="24"/>
                <w:szCs w:val="24"/>
                <w:lang w:val="en-US"/>
              </w:rPr>
              <w:t xml:space="preserve">, </w:t>
            </w:r>
            <w:r>
              <w:rPr>
                <w:rFonts w:ascii="Times New Roman" w:hAnsi="Times New Roman" w:cs="Times New Roman"/>
                <w:i/>
                <w:color w:val="000000"/>
                <w:sz w:val="24"/>
                <w:szCs w:val="24"/>
                <w:lang w:val="en-US"/>
              </w:rPr>
              <w:t>Pevtsov E.Ph.</w:t>
            </w:r>
            <w:r w:rsidR="00260F67" w:rsidRPr="00672447">
              <w:rPr>
                <w:rFonts w:ascii="Times New Roman" w:hAnsi="Times New Roman" w:cs="Times New Roman"/>
                <w:i/>
                <w:color w:val="000000"/>
                <w:sz w:val="24"/>
                <w:szCs w:val="24"/>
                <w:lang w:val="en-US"/>
              </w:rPr>
              <w:t xml:space="preserve"> _________________</w:t>
            </w:r>
          </w:p>
        </w:tc>
      </w:tr>
      <w:tr w:rsidR="00260F67" w:rsidRPr="00672447" w14:paraId="347C6F94" w14:textId="77777777">
        <w:trPr>
          <w:trHeight w:hRule="exact" w:val="1666"/>
        </w:trPr>
        <w:tc>
          <w:tcPr>
            <w:tcW w:w="3828" w:type="dxa"/>
          </w:tcPr>
          <w:p w14:paraId="527F1D07" w14:textId="77777777" w:rsidR="00260F67" w:rsidRPr="00672447" w:rsidRDefault="00260F67">
            <w:pPr>
              <w:rPr>
                <w:lang w:val="en-US"/>
              </w:rPr>
            </w:pPr>
          </w:p>
        </w:tc>
        <w:tc>
          <w:tcPr>
            <w:tcW w:w="852" w:type="dxa"/>
          </w:tcPr>
          <w:p w14:paraId="71897A8B" w14:textId="77777777" w:rsidR="00260F67" w:rsidRPr="00672447" w:rsidRDefault="00260F67">
            <w:pPr>
              <w:rPr>
                <w:lang w:val="en-US"/>
              </w:rPr>
            </w:pPr>
          </w:p>
        </w:tc>
        <w:tc>
          <w:tcPr>
            <w:tcW w:w="1135" w:type="dxa"/>
          </w:tcPr>
          <w:p w14:paraId="422F2101" w14:textId="77777777" w:rsidR="00260F67" w:rsidRPr="00672447" w:rsidRDefault="00260F67">
            <w:pPr>
              <w:rPr>
                <w:lang w:val="en-US"/>
              </w:rPr>
            </w:pPr>
          </w:p>
        </w:tc>
        <w:tc>
          <w:tcPr>
            <w:tcW w:w="3970" w:type="dxa"/>
          </w:tcPr>
          <w:p w14:paraId="2511FC9B" w14:textId="77777777" w:rsidR="00260F67" w:rsidRPr="00672447" w:rsidRDefault="00260F67">
            <w:pPr>
              <w:rPr>
                <w:lang w:val="en-US"/>
              </w:rPr>
            </w:pPr>
          </w:p>
        </w:tc>
        <w:tc>
          <w:tcPr>
            <w:tcW w:w="993" w:type="dxa"/>
          </w:tcPr>
          <w:p w14:paraId="3E148699" w14:textId="77777777" w:rsidR="00260F67" w:rsidRPr="00672447" w:rsidRDefault="00260F67">
            <w:pPr>
              <w:rPr>
                <w:lang w:val="en-US"/>
              </w:rPr>
            </w:pPr>
          </w:p>
        </w:tc>
      </w:tr>
      <w:tr w:rsidR="00260F67" w:rsidRPr="00672447" w14:paraId="0BAD0117" w14:textId="77777777">
        <w:trPr>
          <w:trHeight w:hRule="exact" w:val="277"/>
        </w:trPr>
        <w:tc>
          <w:tcPr>
            <w:tcW w:w="5826" w:type="dxa"/>
            <w:gridSpan w:val="3"/>
            <w:shd w:val="clear" w:color="000000" w:fill="FFFFFF"/>
            <w:tcMar>
              <w:left w:w="34" w:type="dxa"/>
              <w:right w:w="34" w:type="dxa"/>
            </w:tcMar>
          </w:tcPr>
          <w:p w14:paraId="24D14BFF" w14:textId="6FBCD333"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0C5D3734" w14:textId="77777777" w:rsidR="00260F67" w:rsidRPr="00672447" w:rsidRDefault="00260F67">
            <w:pPr>
              <w:rPr>
                <w:lang w:val="en-US"/>
              </w:rPr>
            </w:pPr>
          </w:p>
        </w:tc>
        <w:tc>
          <w:tcPr>
            <w:tcW w:w="993" w:type="dxa"/>
          </w:tcPr>
          <w:p w14:paraId="6F1B76E4" w14:textId="77777777" w:rsidR="00260F67" w:rsidRPr="00672447" w:rsidRDefault="00260F67">
            <w:pPr>
              <w:rPr>
                <w:lang w:val="en-US"/>
              </w:rPr>
            </w:pPr>
          </w:p>
        </w:tc>
      </w:tr>
      <w:tr w:rsidR="00260F67" w:rsidRPr="00672447" w14:paraId="7C2E939D" w14:textId="77777777">
        <w:trPr>
          <w:trHeight w:hRule="exact" w:val="304"/>
        </w:trPr>
        <w:tc>
          <w:tcPr>
            <w:tcW w:w="10788" w:type="dxa"/>
            <w:gridSpan w:val="5"/>
            <w:shd w:val="clear" w:color="000000" w:fill="FFFFFF"/>
            <w:tcMar>
              <w:left w:w="34" w:type="dxa"/>
              <w:right w:w="34" w:type="dxa"/>
            </w:tcMar>
          </w:tcPr>
          <w:p w14:paraId="070F975E" w14:textId="15F63E6C" w:rsidR="00260F67" w:rsidRPr="00672447" w:rsidRDefault="00495966">
            <w:pPr>
              <w:spacing w:after="0" w:line="240" w:lineRule="auto"/>
              <w:rPr>
                <w:sz w:val="24"/>
                <w:szCs w:val="24"/>
                <w:lang w:val="en-US"/>
              </w:rPr>
            </w:pPr>
            <w:r>
              <w:rPr>
                <w:rFonts w:ascii="Times New Roman" w:hAnsi="Times New Roman" w:cs="Times New Roman"/>
                <w:b/>
                <w:color w:val="000000"/>
                <w:sz w:val="24"/>
                <w:szCs w:val="24"/>
                <w:lang w:val="en-US"/>
              </w:rPr>
              <w:t>Сomputer-aided design systems</w:t>
            </w:r>
          </w:p>
        </w:tc>
      </w:tr>
      <w:tr w:rsidR="00260F67" w:rsidRPr="00672447" w14:paraId="790D43D4" w14:textId="77777777">
        <w:trPr>
          <w:trHeight w:hRule="exact" w:val="277"/>
        </w:trPr>
        <w:tc>
          <w:tcPr>
            <w:tcW w:w="3828" w:type="dxa"/>
          </w:tcPr>
          <w:p w14:paraId="21E1DD28" w14:textId="77777777" w:rsidR="00260F67" w:rsidRPr="00672447" w:rsidRDefault="00260F67">
            <w:pPr>
              <w:rPr>
                <w:lang w:val="en-US"/>
              </w:rPr>
            </w:pPr>
          </w:p>
        </w:tc>
        <w:tc>
          <w:tcPr>
            <w:tcW w:w="852" w:type="dxa"/>
          </w:tcPr>
          <w:p w14:paraId="70EE0964" w14:textId="77777777" w:rsidR="00260F67" w:rsidRPr="00672447" w:rsidRDefault="00260F67">
            <w:pPr>
              <w:rPr>
                <w:lang w:val="en-US"/>
              </w:rPr>
            </w:pPr>
          </w:p>
        </w:tc>
        <w:tc>
          <w:tcPr>
            <w:tcW w:w="1135" w:type="dxa"/>
          </w:tcPr>
          <w:p w14:paraId="76EB3491" w14:textId="77777777" w:rsidR="00260F67" w:rsidRPr="00672447" w:rsidRDefault="00260F67">
            <w:pPr>
              <w:rPr>
                <w:lang w:val="en-US"/>
              </w:rPr>
            </w:pPr>
          </w:p>
        </w:tc>
        <w:tc>
          <w:tcPr>
            <w:tcW w:w="3970" w:type="dxa"/>
          </w:tcPr>
          <w:p w14:paraId="384C869A" w14:textId="77777777" w:rsidR="00260F67" w:rsidRPr="00672447" w:rsidRDefault="00260F67">
            <w:pPr>
              <w:rPr>
                <w:lang w:val="en-US"/>
              </w:rPr>
            </w:pPr>
          </w:p>
        </w:tc>
        <w:tc>
          <w:tcPr>
            <w:tcW w:w="993" w:type="dxa"/>
          </w:tcPr>
          <w:p w14:paraId="6AD49962" w14:textId="77777777" w:rsidR="00260F67" w:rsidRPr="00672447" w:rsidRDefault="00260F67">
            <w:pPr>
              <w:rPr>
                <w:lang w:val="en-US"/>
              </w:rPr>
            </w:pPr>
          </w:p>
        </w:tc>
      </w:tr>
      <w:tr w:rsidR="00260F67" w:rsidRPr="00672447" w14:paraId="3A4C7787" w14:textId="77777777">
        <w:trPr>
          <w:trHeight w:hRule="exact" w:val="277"/>
        </w:trPr>
        <w:tc>
          <w:tcPr>
            <w:tcW w:w="5826" w:type="dxa"/>
            <w:gridSpan w:val="3"/>
            <w:shd w:val="clear" w:color="000000" w:fill="FFFFFF"/>
            <w:tcMar>
              <w:left w:w="34" w:type="dxa"/>
              <w:right w:w="34" w:type="dxa"/>
            </w:tcMar>
          </w:tcPr>
          <w:p w14:paraId="0CF00658" w14:textId="2F44F9A3"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6F3007DA" w14:textId="77777777" w:rsidR="00260F67" w:rsidRPr="00672447" w:rsidRDefault="00260F67">
            <w:pPr>
              <w:rPr>
                <w:lang w:val="en-US"/>
              </w:rPr>
            </w:pPr>
          </w:p>
        </w:tc>
        <w:tc>
          <w:tcPr>
            <w:tcW w:w="993" w:type="dxa"/>
          </w:tcPr>
          <w:p w14:paraId="20AA24A4" w14:textId="77777777" w:rsidR="00260F67" w:rsidRPr="00672447" w:rsidRDefault="00260F67">
            <w:pPr>
              <w:rPr>
                <w:lang w:val="en-US"/>
              </w:rPr>
            </w:pPr>
          </w:p>
        </w:tc>
      </w:tr>
      <w:tr w:rsidR="00260F67" w:rsidRPr="00672447" w14:paraId="60F88F51" w14:textId="77777777">
        <w:trPr>
          <w:trHeight w:hRule="exact" w:val="855"/>
        </w:trPr>
        <w:tc>
          <w:tcPr>
            <w:tcW w:w="10788" w:type="dxa"/>
            <w:gridSpan w:val="5"/>
            <w:shd w:val="clear" w:color="000000" w:fill="FFFFFF"/>
            <w:tcMar>
              <w:left w:w="34" w:type="dxa"/>
              <w:right w:w="34" w:type="dxa"/>
            </w:tcMar>
          </w:tcPr>
          <w:p w14:paraId="2292489E" w14:textId="397E9433"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0A5EBF9F" w14:textId="77777777">
        <w:trPr>
          <w:trHeight w:hRule="exact" w:val="277"/>
        </w:trPr>
        <w:tc>
          <w:tcPr>
            <w:tcW w:w="3828" w:type="dxa"/>
          </w:tcPr>
          <w:p w14:paraId="3A9EFFED" w14:textId="77777777" w:rsidR="00260F67" w:rsidRPr="00672447" w:rsidRDefault="00260F67">
            <w:pPr>
              <w:rPr>
                <w:lang w:val="en-US"/>
              </w:rPr>
            </w:pPr>
          </w:p>
        </w:tc>
        <w:tc>
          <w:tcPr>
            <w:tcW w:w="852" w:type="dxa"/>
          </w:tcPr>
          <w:p w14:paraId="00CCF75A" w14:textId="77777777" w:rsidR="00260F67" w:rsidRPr="00672447" w:rsidRDefault="00260F67">
            <w:pPr>
              <w:rPr>
                <w:lang w:val="en-US"/>
              </w:rPr>
            </w:pPr>
          </w:p>
        </w:tc>
        <w:tc>
          <w:tcPr>
            <w:tcW w:w="1135" w:type="dxa"/>
          </w:tcPr>
          <w:p w14:paraId="5239D96A" w14:textId="77777777" w:rsidR="00260F67" w:rsidRPr="00672447" w:rsidRDefault="00260F67">
            <w:pPr>
              <w:rPr>
                <w:lang w:val="en-US"/>
              </w:rPr>
            </w:pPr>
          </w:p>
        </w:tc>
        <w:tc>
          <w:tcPr>
            <w:tcW w:w="3970" w:type="dxa"/>
          </w:tcPr>
          <w:p w14:paraId="10568750" w14:textId="77777777" w:rsidR="00260F67" w:rsidRPr="00672447" w:rsidRDefault="00260F67">
            <w:pPr>
              <w:rPr>
                <w:lang w:val="en-US"/>
              </w:rPr>
            </w:pPr>
          </w:p>
        </w:tc>
        <w:tc>
          <w:tcPr>
            <w:tcW w:w="993" w:type="dxa"/>
          </w:tcPr>
          <w:p w14:paraId="6291B1CC" w14:textId="77777777" w:rsidR="00260F67" w:rsidRPr="00672447" w:rsidRDefault="00260F67">
            <w:pPr>
              <w:rPr>
                <w:lang w:val="en-US"/>
              </w:rPr>
            </w:pPr>
          </w:p>
        </w:tc>
      </w:tr>
      <w:tr w:rsidR="00260F67" w:rsidRPr="00672447" w14:paraId="61E3B1BD" w14:textId="77777777">
        <w:trPr>
          <w:trHeight w:hRule="exact" w:val="277"/>
        </w:trPr>
        <w:tc>
          <w:tcPr>
            <w:tcW w:w="5826" w:type="dxa"/>
            <w:gridSpan w:val="3"/>
            <w:shd w:val="clear" w:color="000000" w:fill="FFFFFF"/>
            <w:tcMar>
              <w:left w:w="34" w:type="dxa"/>
              <w:right w:w="34" w:type="dxa"/>
            </w:tcMar>
          </w:tcPr>
          <w:p w14:paraId="6FE9E870" w14:textId="3EE4F172"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7B86FAEF" w14:textId="77777777" w:rsidR="00260F67" w:rsidRPr="00672447" w:rsidRDefault="00260F67">
            <w:pPr>
              <w:rPr>
                <w:lang w:val="en-US"/>
              </w:rPr>
            </w:pPr>
          </w:p>
        </w:tc>
        <w:tc>
          <w:tcPr>
            <w:tcW w:w="993" w:type="dxa"/>
          </w:tcPr>
          <w:p w14:paraId="0455928C" w14:textId="77777777" w:rsidR="00260F67" w:rsidRPr="00672447" w:rsidRDefault="00260F67">
            <w:pPr>
              <w:rPr>
                <w:lang w:val="en-US"/>
              </w:rPr>
            </w:pPr>
          </w:p>
        </w:tc>
      </w:tr>
      <w:tr w:rsidR="00260F67" w:rsidRPr="00672447" w14:paraId="7C497382" w14:textId="77777777">
        <w:trPr>
          <w:trHeight w:hRule="exact" w:val="855"/>
        </w:trPr>
        <w:tc>
          <w:tcPr>
            <w:tcW w:w="10788" w:type="dxa"/>
            <w:gridSpan w:val="5"/>
            <w:shd w:val="clear" w:color="000000" w:fill="FFFFFF"/>
            <w:tcMar>
              <w:left w:w="34" w:type="dxa"/>
              <w:right w:w="34" w:type="dxa"/>
            </w:tcMar>
          </w:tcPr>
          <w:p w14:paraId="7726984B" w14:textId="15824030"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1EAD6005" w14:textId="558F157A"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297ADCFD" w14:textId="77777777">
        <w:trPr>
          <w:trHeight w:hRule="exact" w:val="277"/>
        </w:trPr>
        <w:tc>
          <w:tcPr>
            <w:tcW w:w="3828" w:type="dxa"/>
          </w:tcPr>
          <w:p w14:paraId="28E13E4F" w14:textId="77777777" w:rsidR="00260F67" w:rsidRPr="00672447" w:rsidRDefault="00260F67">
            <w:pPr>
              <w:rPr>
                <w:lang w:val="en-US"/>
              </w:rPr>
            </w:pPr>
          </w:p>
        </w:tc>
        <w:tc>
          <w:tcPr>
            <w:tcW w:w="852" w:type="dxa"/>
          </w:tcPr>
          <w:p w14:paraId="64202EBE" w14:textId="77777777" w:rsidR="00260F67" w:rsidRPr="00672447" w:rsidRDefault="00260F67">
            <w:pPr>
              <w:rPr>
                <w:lang w:val="en-US"/>
              </w:rPr>
            </w:pPr>
          </w:p>
        </w:tc>
        <w:tc>
          <w:tcPr>
            <w:tcW w:w="1135" w:type="dxa"/>
          </w:tcPr>
          <w:p w14:paraId="41AE2B41" w14:textId="77777777" w:rsidR="00260F67" w:rsidRPr="00672447" w:rsidRDefault="00260F67">
            <w:pPr>
              <w:rPr>
                <w:lang w:val="en-US"/>
              </w:rPr>
            </w:pPr>
          </w:p>
        </w:tc>
        <w:tc>
          <w:tcPr>
            <w:tcW w:w="3970" w:type="dxa"/>
          </w:tcPr>
          <w:p w14:paraId="51BE3C98" w14:textId="77777777" w:rsidR="00260F67" w:rsidRPr="00672447" w:rsidRDefault="00260F67">
            <w:pPr>
              <w:rPr>
                <w:lang w:val="en-US"/>
              </w:rPr>
            </w:pPr>
          </w:p>
        </w:tc>
        <w:tc>
          <w:tcPr>
            <w:tcW w:w="993" w:type="dxa"/>
          </w:tcPr>
          <w:p w14:paraId="0A278736" w14:textId="77777777" w:rsidR="00260F67" w:rsidRPr="00672447" w:rsidRDefault="00260F67">
            <w:pPr>
              <w:rPr>
                <w:lang w:val="en-US"/>
              </w:rPr>
            </w:pPr>
          </w:p>
        </w:tc>
      </w:tr>
      <w:tr w:rsidR="00260F67" w:rsidRPr="00672447" w14:paraId="6C8C6BA8" w14:textId="77777777">
        <w:trPr>
          <w:trHeight w:hRule="exact" w:val="277"/>
        </w:trPr>
        <w:tc>
          <w:tcPr>
            <w:tcW w:w="10788" w:type="dxa"/>
            <w:gridSpan w:val="5"/>
            <w:shd w:val="clear" w:color="000000" w:fill="FFFFFF"/>
            <w:tcMar>
              <w:left w:w="34" w:type="dxa"/>
              <w:right w:w="34" w:type="dxa"/>
            </w:tcMar>
          </w:tcPr>
          <w:p w14:paraId="697C9C7E" w14:textId="230F05DD"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5A8E263D" w14:textId="77777777">
        <w:trPr>
          <w:trHeight w:hRule="exact" w:val="304"/>
        </w:trPr>
        <w:tc>
          <w:tcPr>
            <w:tcW w:w="10788" w:type="dxa"/>
            <w:gridSpan w:val="5"/>
            <w:shd w:val="clear" w:color="000000" w:fill="FFFFFF"/>
            <w:tcMar>
              <w:left w:w="34" w:type="dxa"/>
              <w:right w:w="34" w:type="dxa"/>
            </w:tcMar>
          </w:tcPr>
          <w:p w14:paraId="620AFCB9" w14:textId="0EAEE6FE"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55F1DF3F" w14:textId="77777777">
        <w:trPr>
          <w:trHeight w:hRule="exact" w:val="138"/>
        </w:trPr>
        <w:tc>
          <w:tcPr>
            <w:tcW w:w="3828" w:type="dxa"/>
          </w:tcPr>
          <w:p w14:paraId="1A5DD49E" w14:textId="77777777" w:rsidR="00260F67" w:rsidRPr="00672447" w:rsidRDefault="00260F67">
            <w:pPr>
              <w:rPr>
                <w:lang w:val="en-US"/>
              </w:rPr>
            </w:pPr>
          </w:p>
        </w:tc>
        <w:tc>
          <w:tcPr>
            <w:tcW w:w="852" w:type="dxa"/>
          </w:tcPr>
          <w:p w14:paraId="1CB27ECD" w14:textId="77777777" w:rsidR="00260F67" w:rsidRPr="00672447" w:rsidRDefault="00260F67">
            <w:pPr>
              <w:rPr>
                <w:lang w:val="en-US"/>
              </w:rPr>
            </w:pPr>
          </w:p>
        </w:tc>
        <w:tc>
          <w:tcPr>
            <w:tcW w:w="1135" w:type="dxa"/>
          </w:tcPr>
          <w:p w14:paraId="06B74A4E" w14:textId="77777777" w:rsidR="00260F67" w:rsidRPr="00672447" w:rsidRDefault="00260F67">
            <w:pPr>
              <w:rPr>
                <w:lang w:val="en-US"/>
              </w:rPr>
            </w:pPr>
          </w:p>
        </w:tc>
        <w:tc>
          <w:tcPr>
            <w:tcW w:w="3970" w:type="dxa"/>
          </w:tcPr>
          <w:p w14:paraId="40AA3EEB" w14:textId="77777777" w:rsidR="00260F67" w:rsidRPr="00672447" w:rsidRDefault="00260F67">
            <w:pPr>
              <w:rPr>
                <w:lang w:val="en-US"/>
              </w:rPr>
            </w:pPr>
          </w:p>
        </w:tc>
        <w:tc>
          <w:tcPr>
            <w:tcW w:w="993" w:type="dxa"/>
          </w:tcPr>
          <w:p w14:paraId="5E3C9A21" w14:textId="77777777" w:rsidR="00260F67" w:rsidRPr="00672447" w:rsidRDefault="00260F67">
            <w:pPr>
              <w:rPr>
                <w:lang w:val="en-US"/>
              </w:rPr>
            </w:pPr>
          </w:p>
        </w:tc>
      </w:tr>
      <w:tr w:rsidR="00260F67" w:rsidRPr="00672447" w14:paraId="1EC7CB5A" w14:textId="77777777">
        <w:trPr>
          <w:trHeight w:hRule="exact" w:val="1125"/>
        </w:trPr>
        <w:tc>
          <w:tcPr>
            <w:tcW w:w="10788" w:type="dxa"/>
            <w:gridSpan w:val="5"/>
            <w:shd w:val="clear" w:color="000000" w:fill="FFFFFF"/>
            <w:tcMar>
              <w:left w:w="34" w:type="dxa"/>
              <w:right w:w="34" w:type="dxa"/>
            </w:tcMar>
          </w:tcPr>
          <w:p w14:paraId="3B0E4602" w14:textId="756B6A5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2DA09790" w14:textId="77777777" w:rsidR="00260F67" w:rsidRPr="00672447" w:rsidRDefault="00260F67">
            <w:pPr>
              <w:spacing w:after="0" w:line="240" w:lineRule="auto"/>
              <w:rPr>
                <w:sz w:val="24"/>
                <w:szCs w:val="24"/>
                <w:lang w:val="en-US"/>
              </w:rPr>
            </w:pPr>
          </w:p>
          <w:p w14:paraId="04E34B2E" w14:textId="63157F4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71D0F28A"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12E22DA0" w14:textId="77777777">
        <w:trPr>
          <w:trHeight w:hRule="exact" w:val="416"/>
        </w:trPr>
        <w:tc>
          <w:tcPr>
            <w:tcW w:w="4692" w:type="dxa"/>
            <w:gridSpan w:val="2"/>
            <w:shd w:val="clear" w:color="C0C0C0" w:fill="FFFFFF"/>
            <w:tcMar>
              <w:left w:w="34" w:type="dxa"/>
              <w:right w:w="34" w:type="dxa"/>
            </w:tcMar>
          </w:tcPr>
          <w:p w14:paraId="77F596D5"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23A86F94" w14:textId="77777777" w:rsidR="00260F67" w:rsidRPr="00672447" w:rsidRDefault="00260F67">
            <w:pPr>
              <w:rPr>
                <w:lang w:val="en-US"/>
              </w:rPr>
            </w:pPr>
          </w:p>
        </w:tc>
        <w:tc>
          <w:tcPr>
            <w:tcW w:w="4679" w:type="dxa"/>
          </w:tcPr>
          <w:p w14:paraId="0FCD4088" w14:textId="77777777" w:rsidR="00260F67" w:rsidRPr="00672447" w:rsidRDefault="00260F67">
            <w:pPr>
              <w:rPr>
                <w:lang w:val="en-US"/>
              </w:rPr>
            </w:pPr>
          </w:p>
        </w:tc>
        <w:tc>
          <w:tcPr>
            <w:tcW w:w="1007" w:type="dxa"/>
            <w:shd w:val="clear" w:color="C0C0C0" w:fill="FFFFFF"/>
            <w:tcMar>
              <w:left w:w="34" w:type="dxa"/>
              <w:right w:w="34" w:type="dxa"/>
            </w:tcMar>
          </w:tcPr>
          <w:p w14:paraId="50316AFC"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493E2643" w14:textId="77777777">
        <w:trPr>
          <w:trHeight w:hRule="exact" w:val="138"/>
        </w:trPr>
        <w:tc>
          <w:tcPr>
            <w:tcW w:w="2694" w:type="dxa"/>
          </w:tcPr>
          <w:p w14:paraId="09FD1212" w14:textId="77777777" w:rsidR="00260F67" w:rsidRPr="00672447" w:rsidRDefault="00260F67">
            <w:pPr>
              <w:rPr>
                <w:lang w:val="en-US"/>
              </w:rPr>
            </w:pPr>
          </w:p>
        </w:tc>
        <w:tc>
          <w:tcPr>
            <w:tcW w:w="1986" w:type="dxa"/>
          </w:tcPr>
          <w:p w14:paraId="4CAADFD4" w14:textId="77777777" w:rsidR="00260F67" w:rsidRPr="00672447" w:rsidRDefault="00260F67">
            <w:pPr>
              <w:rPr>
                <w:lang w:val="en-US"/>
              </w:rPr>
            </w:pPr>
          </w:p>
        </w:tc>
        <w:tc>
          <w:tcPr>
            <w:tcW w:w="426" w:type="dxa"/>
          </w:tcPr>
          <w:p w14:paraId="5259B70F" w14:textId="77777777" w:rsidR="00260F67" w:rsidRPr="00672447" w:rsidRDefault="00260F67">
            <w:pPr>
              <w:rPr>
                <w:lang w:val="en-US"/>
              </w:rPr>
            </w:pPr>
          </w:p>
        </w:tc>
        <w:tc>
          <w:tcPr>
            <w:tcW w:w="4679" w:type="dxa"/>
          </w:tcPr>
          <w:p w14:paraId="56D09BA1" w14:textId="77777777" w:rsidR="00260F67" w:rsidRPr="00672447" w:rsidRDefault="00260F67">
            <w:pPr>
              <w:rPr>
                <w:lang w:val="en-US"/>
              </w:rPr>
            </w:pPr>
          </w:p>
        </w:tc>
        <w:tc>
          <w:tcPr>
            <w:tcW w:w="993" w:type="dxa"/>
          </w:tcPr>
          <w:p w14:paraId="1BEF5FE2" w14:textId="77777777" w:rsidR="00260F67" w:rsidRPr="00672447" w:rsidRDefault="00260F67">
            <w:pPr>
              <w:rPr>
                <w:lang w:val="en-US"/>
              </w:rPr>
            </w:pPr>
          </w:p>
        </w:tc>
      </w:tr>
      <w:tr w:rsidR="00260F67" w:rsidRPr="00672447" w14:paraId="1419974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04EA4EA" w14:textId="77777777" w:rsidR="00260F67" w:rsidRPr="00672447" w:rsidRDefault="00260F67">
            <w:pPr>
              <w:rPr>
                <w:lang w:val="en-US"/>
              </w:rPr>
            </w:pPr>
          </w:p>
        </w:tc>
      </w:tr>
      <w:tr w:rsidR="00260F67" w:rsidRPr="00672447" w14:paraId="30F0BE56" w14:textId="77777777">
        <w:trPr>
          <w:trHeight w:hRule="exact" w:val="13"/>
        </w:trPr>
        <w:tc>
          <w:tcPr>
            <w:tcW w:w="2694" w:type="dxa"/>
          </w:tcPr>
          <w:p w14:paraId="34CD326B" w14:textId="77777777" w:rsidR="00260F67" w:rsidRPr="00672447" w:rsidRDefault="00260F67">
            <w:pPr>
              <w:rPr>
                <w:lang w:val="en-US"/>
              </w:rPr>
            </w:pPr>
          </w:p>
        </w:tc>
        <w:tc>
          <w:tcPr>
            <w:tcW w:w="1986" w:type="dxa"/>
          </w:tcPr>
          <w:p w14:paraId="3F14127B" w14:textId="77777777" w:rsidR="00260F67" w:rsidRPr="00672447" w:rsidRDefault="00260F67">
            <w:pPr>
              <w:rPr>
                <w:lang w:val="en-US"/>
              </w:rPr>
            </w:pPr>
          </w:p>
        </w:tc>
        <w:tc>
          <w:tcPr>
            <w:tcW w:w="426" w:type="dxa"/>
          </w:tcPr>
          <w:p w14:paraId="0015C9D6" w14:textId="77777777" w:rsidR="00260F67" w:rsidRPr="00672447" w:rsidRDefault="00260F67">
            <w:pPr>
              <w:rPr>
                <w:lang w:val="en-US"/>
              </w:rPr>
            </w:pPr>
          </w:p>
        </w:tc>
        <w:tc>
          <w:tcPr>
            <w:tcW w:w="4679" w:type="dxa"/>
          </w:tcPr>
          <w:p w14:paraId="5EECBF5A" w14:textId="77777777" w:rsidR="00260F67" w:rsidRPr="00672447" w:rsidRDefault="00260F67">
            <w:pPr>
              <w:rPr>
                <w:lang w:val="en-US"/>
              </w:rPr>
            </w:pPr>
          </w:p>
        </w:tc>
        <w:tc>
          <w:tcPr>
            <w:tcW w:w="993" w:type="dxa"/>
          </w:tcPr>
          <w:p w14:paraId="3B75CAC5" w14:textId="77777777" w:rsidR="00260F67" w:rsidRPr="00672447" w:rsidRDefault="00260F67">
            <w:pPr>
              <w:rPr>
                <w:lang w:val="en-US"/>
              </w:rPr>
            </w:pPr>
          </w:p>
        </w:tc>
      </w:tr>
      <w:tr w:rsidR="00260F67" w:rsidRPr="00672447" w14:paraId="2CF73A0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EC2A9C2" w14:textId="77777777" w:rsidR="00260F67" w:rsidRPr="00672447" w:rsidRDefault="00260F67">
            <w:pPr>
              <w:rPr>
                <w:lang w:val="en-US"/>
              </w:rPr>
            </w:pPr>
          </w:p>
        </w:tc>
      </w:tr>
      <w:tr w:rsidR="00260F67" w:rsidRPr="00672447" w14:paraId="46EB591F" w14:textId="77777777">
        <w:trPr>
          <w:trHeight w:hRule="exact" w:val="96"/>
        </w:trPr>
        <w:tc>
          <w:tcPr>
            <w:tcW w:w="2694" w:type="dxa"/>
          </w:tcPr>
          <w:p w14:paraId="23796A52" w14:textId="77777777" w:rsidR="00260F67" w:rsidRPr="00672447" w:rsidRDefault="00260F67">
            <w:pPr>
              <w:rPr>
                <w:lang w:val="en-US"/>
              </w:rPr>
            </w:pPr>
          </w:p>
        </w:tc>
        <w:tc>
          <w:tcPr>
            <w:tcW w:w="1986" w:type="dxa"/>
          </w:tcPr>
          <w:p w14:paraId="03F08E7B" w14:textId="77777777" w:rsidR="00260F67" w:rsidRPr="00672447" w:rsidRDefault="00260F67">
            <w:pPr>
              <w:rPr>
                <w:lang w:val="en-US"/>
              </w:rPr>
            </w:pPr>
          </w:p>
        </w:tc>
        <w:tc>
          <w:tcPr>
            <w:tcW w:w="426" w:type="dxa"/>
          </w:tcPr>
          <w:p w14:paraId="3E96AB1F" w14:textId="77777777" w:rsidR="00260F67" w:rsidRPr="00672447" w:rsidRDefault="00260F67">
            <w:pPr>
              <w:rPr>
                <w:lang w:val="en-US"/>
              </w:rPr>
            </w:pPr>
          </w:p>
        </w:tc>
        <w:tc>
          <w:tcPr>
            <w:tcW w:w="4679" w:type="dxa"/>
          </w:tcPr>
          <w:p w14:paraId="352FA512" w14:textId="77777777" w:rsidR="00260F67" w:rsidRPr="00672447" w:rsidRDefault="00260F67">
            <w:pPr>
              <w:rPr>
                <w:lang w:val="en-US"/>
              </w:rPr>
            </w:pPr>
          </w:p>
        </w:tc>
        <w:tc>
          <w:tcPr>
            <w:tcW w:w="993" w:type="dxa"/>
          </w:tcPr>
          <w:p w14:paraId="7FDC7116" w14:textId="77777777" w:rsidR="00260F67" w:rsidRPr="00672447" w:rsidRDefault="00260F67">
            <w:pPr>
              <w:rPr>
                <w:lang w:val="en-US"/>
              </w:rPr>
            </w:pPr>
          </w:p>
        </w:tc>
      </w:tr>
      <w:tr w:rsidR="00260F67" w:rsidRPr="00672447" w14:paraId="5D84D4FB" w14:textId="77777777">
        <w:trPr>
          <w:trHeight w:hRule="exact" w:val="304"/>
        </w:trPr>
        <w:tc>
          <w:tcPr>
            <w:tcW w:w="10788" w:type="dxa"/>
            <w:gridSpan w:val="5"/>
            <w:shd w:val="clear" w:color="000000" w:fill="FFFFFF"/>
            <w:tcMar>
              <w:left w:w="34" w:type="dxa"/>
              <w:right w:w="34" w:type="dxa"/>
            </w:tcMar>
          </w:tcPr>
          <w:p w14:paraId="4DC6C51D" w14:textId="697294B8"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97A40A9" w14:textId="77777777">
        <w:trPr>
          <w:trHeight w:hRule="exact" w:val="416"/>
        </w:trPr>
        <w:tc>
          <w:tcPr>
            <w:tcW w:w="2694" w:type="dxa"/>
          </w:tcPr>
          <w:p w14:paraId="4BEB8D28" w14:textId="77777777" w:rsidR="00260F67" w:rsidRPr="00672447" w:rsidRDefault="00260F67">
            <w:pPr>
              <w:rPr>
                <w:lang w:val="en-US"/>
              </w:rPr>
            </w:pPr>
          </w:p>
        </w:tc>
        <w:tc>
          <w:tcPr>
            <w:tcW w:w="1986" w:type="dxa"/>
          </w:tcPr>
          <w:p w14:paraId="2693078E" w14:textId="77777777" w:rsidR="00260F67" w:rsidRPr="00672447" w:rsidRDefault="00260F67">
            <w:pPr>
              <w:rPr>
                <w:lang w:val="en-US"/>
              </w:rPr>
            </w:pPr>
          </w:p>
        </w:tc>
        <w:tc>
          <w:tcPr>
            <w:tcW w:w="426" w:type="dxa"/>
          </w:tcPr>
          <w:p w14:paraId="7195AC1F" w14:textId="77777777" w:rsidR="00260F67" w:rsidRPr="00672447" w:rsidRDefault="00260F67">
            <w:pPr>
              <w:rPr>
                <w:lang w:val="en-US"/>
              </w:rPr>
            </w:pPr>
          </w:p>
        </w:tc>
        <w:tc>
          <w:tcPr>
            <w:tcW w:w="4679" w:type="dxa"/>
          </w:tcPr>
          <w:p w14:paraId="15F923CA" w14:textId="77777777" w:rsidR="00260F67" w:rsidRPr="00672447" w:rsidRDefault="00260F67">
            <w:pPr>
              <w:rPr>
                <w:lang w:val="en-US"/>
              </w:rPr>
            </w:pPr>
          </w:p>
        </w:tc>
        <w:tc>
          <w:tcPr>
            <w:tcW w:w="993" w:type="dxa"/>
          </w:tcPr>
          <w:p w14:paraId="11DEC00C" w14:textId="77777777" w:rsidR="00260F67" w:rsidRPr="00672447" w:rsidRDefault="00260F67">
            <w:pPr>
              <w:rPr>
                <w:lang w:val="en-US"/>
              </w:rPr>
            </w:pPr>
          </w:p>
        </w:tc>
      </w:tr>
      <w:tr w:rsidR="00260F67" w:rsidRPr="00672447" w14:paraId="33A236B2" w14:textId="77777777">
        <w:trPr>
          <w:trHeight w:hRule="exact" w:val="555"/>
        </w:trPr>
        <w:tc>
          <w:tcPr>
            <w:tcW w:w="10788" w:type="dxa"/>
            <w:gridSpan w:val="5"/>
            <w:shd w:val="clear" w:color="000000" w:fill="FFFFFF"/>
            <w:tcMar>
              <w:left w:w="34" w:type="dxa"/>
              <w:right w:w="34" w:type="dxa"/>
            </w:tcMar>
          </w:tcPr>
          <w:p w14:paraId="520F64FE" w14:textId="63AEFFC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6B7AC777" w14:textId="77777777">
        <w:trPr>
          <w:trHeight w:hRule="exact" w:val="304"/>
        </w:trPr>
        <w:tc>
          <w:tcPr>
            <w:tcW w:w="10788" w:type="dxa"/>
            <w:gridSpan w:val="5"/>
            <w:shd w:val="clear" w:color="000000" w:fill="FFFFFF"/>
            <w:tcMar>
              <w:left w:w="34" w:type="dxa"/>
              <w:right w:w="34" w:type="dxa"/>
            </w:tcMar>
          </w:tcPr>
          <w:p w14:paraId="71191D02" w14:textId="491FA83B"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1211CBDD" w14:textId="77777777">
        <w:trPr>
          <w:trHeight w:hRule="exact" w:val="138"/>
        </w:trPr>
        <w:tc>
          <w:tcPr>
            <w:tcW w:w="2694" w:type="dxa"/>
          </w:tcPr>
          <w:p w14:paraId="6043163E" w14:textId="77777777" w:rsidR="00260F67" w:rsidRPr="00672447" w:rsidRDefault="00260F67">
            <w:pPr>
              <w:rPr>
                <w:lang w:val="en-US"/>
              </w:rPr>
            </w:pPr>
          </w:p>
        </w:tc>
        <w:tc>
          <w:tcPr>
            <w:tcW w:w="1986" w:type="dxa"/>
          </w:tcPr>
          <w:p w14:paraId="08B925AA" w14:textId="77777777" w:rsidR="00260F67" w:rsidRPr="00672447" w:rsidRDefault="00260F67">
            <w:pPr>
              <w:rPr>
                <w:lang w:val="en-US"/>
              </w:rPr>
            </w:pPr>
          </w:p>
        </w:tc>
        <w:tc>
          <w:tcPr>
            <w:tcW w:w="426" w:type="dxa"/>
          </w:tcPr>
          <w:p w14:paraId="41E695C4" w14:textId="77777777" w:rsidR="00260F67" w:rsidRPr="00672447" w:rsidRDefault="00260F67">
            <w:pPr>
              <w:rPr>
                <w:lang w:val="en-US"/>
              </w:rPr>
            </w:pPr>
          </w:p>
        </w:tc>
        <w:tc>
          <w:tcPr>
            <w:tcW w:w="4679" w:type="dxa"/>
          </w:tcPr>
          <w:p w14:paraId="460C6415" w14:textId="77777777" w:rsidR="00260F67" w:rsidRPr="00672447" w:rsidRDefault="00260F67">
            <w:pPr>
              <w:rPr>
                <w:lang w:val="en-US"/>
              </w:rPr>
            </w:pPr>
          </w:p>
        </w:tc>
        <w:tc>
          <w:tcPr>
            <w:tcW w:w="993" w:type="dxa"/>
          </w:tcPr>
          <w:p w14:paraId="64685856" w14:textId="77777777" w:rsidR="00260F67" w:rsidRPr="00672447" w:rsidRDefault="00260F67">
            <w:pPr>
              <w:rPr>
                <w:lang w:val="en-US"/>
              </w:rPr>
            </w:pPr>
          </w:p>
        </w:tc>
      </w:tr>
      <w:tr w:rsidR="00260F67" w:rsidRPr="00672447" w14:paraId="7B717900" w14:textId="77777777">
        <w:trPr>
          <w:trHeight w:hRule="exact" w:val="833"/>
        </w:trPr>
        <w:tc>
          <w:tcPr>
            <w:tcW w:w="2694" w:type="dxa"/>
          </w:tcPr>
          <w:p w14:paraId="4FC690FC" w14:textId="77777777" w:rsidR="00260F67" w:rsidRPr="00672447" w:rsidRDefault="00260F67">
            <w:pPr>
              <w:rPr>
                <w:lang w:val="en-US"/>
              </w:rPr>
            </w:pPr>
          </w:p>
        </w:tc>
        <w:tc>
          <w:tcPr>
            <w:tcW w:w="8094" w:type="dxa"/>
            <w:gridSpan w:val="4"/>
            <w:shd w:val="clear" w:color="000000" w:fill="FFFFFF"/>
            <w:tcMar>
              <w:left w:w="34" w:type="dxa"/>
              <w:right w:w="34" w:type="dxa"/>
            </w:tcMar>
          </w:tcPr>
          <w:p w14:paraId="0FB4FA21" w14:textId="22767D4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2CEC6AA7" w14:textId="77777777" w:rsidR="00260F67" w:rsidRPr="00672447" w:rsidRDefault="00260F67">
            <w:pPr>
              <w:spacing w:after="0" w:line="240" w:lineRule="auto"/>
              <w:rPr>
                <w:sz w:val="24"/>
                <w:szCs w:val="24"/>
                <w:lang w:val="en-US"/>
              </w:rPr>
            </w:pPr>
          </w:p>
          <w:p w14:paraId="04C45805" w14:textId="59B73D31"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4C387258" w14:textId="77777777">
        <w:trPr>
          <w:trHeight w:hRule="exact" w:val="138"/>
        </w:trPr>
        <w:tc>
          <w:tcPr>
            <w:tcW w:w="2694" w:type="dxa"/>
          </w:tcPr>
          <w:p w14:paraId="4B3BF640" w14:textId="77777777" w:rsidR="00260F67" w:rsidRPr="00672447" w:rsidRDefault="00260F67">
            <w:pPr>
              <w:rPr>
                <w:lang w:val="en-US"/>
              </w:rPr>
            </w:pPr>
          </w:p>
        </w:tc>
        <w:tc>
          <w:tcPr>
            <w:tcW w:w="2424" w:type="dxa"/>
            <w:gridSpan w:val="2"/>
            <w:shd w:val="clear" w:color="000000" w:fill="FFFFFF"/>
            <w:tcMar>
              <w:left w:w="34" w:type="dxa"/>
              <w:right w:w="34" w:type="dxa"/>
            </w:tcMar>
          </w:tcPr>
          <w:p w14:paraId="5662DBD3"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2998210B" w14:textId="1AEC45B6"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00DC1839" w14:textId="77777777">
        <w:trPr>
          <w:trHeight w:hRule="exact" w:val="138"/>
        </w:trPr>
        <w:tc>
          <w:tcPr>
            <w:tcW w:w="2694" w:type="dxa"/>
          </w:tcPr>
          <w:p w14:paraId="2C878185" w14:textId="77777777" w:rsidR="00260F67" w:rsidRPr="00672447" w:rsidRDefault="00260F67">
            <w:pPr>
              <w:rPr>
                <w:lang w:val="en-US"/>
              </w:rPr>
            </w:pPr>
          </w:p>
        </w:tc>
        <w:tc>
          <w:tcPr>
            <w:tcW w:w="1986" w:type="dxa"/>
          </w:tcPr>
          <w:p w14:paraId="6580A634" w14:textId="77777777" w:rsidR="00260F67" w:rsidRPr="00672447" w:rsidRDefault="00260F67">
            <w:pPr>
              <w:rPr>
                <w:lang w:val="en-US"/>
              </w:rPr>
            </w:pPr>
          </w:p>
        </w:tc>
        <w:tc>
          <w:tcPr>
            <w:tcW w:w="426" w:type="dxa"/>
          </w:tcPr>
          <w:p w14:paraId="1374FF65"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0A768BC1" w14:textId="77777777" w:rsidR="00260F67" w:rsidRPr="00672447" w:rsidRDefault="00260F67">
            <w:pPr>
              <w:rPr>
                <w:lang w:val="en-US"/>
              </w:rPr>
            </w:pPr>
          </w:p>
        </w:tc>
      </w:tr>
      <w:tr w:rsidR="00260F67" w:rsidRPr="00672447" w14:paraId="2EFDFF1A" w14:textId="77777777">
        <w:trPr>
          <w:trHeight w:hRule="exact" w:val="277"/>
        </w:trPr>
        <w:tc>
          <w:tcPr>
            <w:tcW w:w="2694" w:type="dxa"/>
          </w:tcPr>
          <w:p w14:paraId="169A0386" w14:textId="77777777" w:rsidR="00260F67" w:rsidRPr="00672447" w:rsidRDefault="00260F67">
            <w:pPr>
              <w:rPr>
                <w:lang w:val="en-US"/>
              </w:rPr>
            </w:pPr>
          </w:p>
        </w:tc>
        <w:tc>
          <w:tcPr>
            <w:tcW w:w="1986" w:type="dxa"/>
          </w:tcPr>
          <w:p w14:paraId="2D85E3BB" w14:textId="77777777" w:rsidR="00260F67" w:rsidRPr="00672447" w:rsidRDefault="00260F67">
            <w:pPr>
              <w:rPr>
                <w:lang w:val="en-US"/>
              </w:rPr>
            </w:pPr>
          </w:p>
        </w:tc>
        <w:tc>
          <w:tcPr>
            <w:tcW w:w="426" w:type="dxa"/>
          </w:tcPr>
          <w:p w14:paraId="047E36D2" w14:textId="77777777" w:rsidR="00260F67" w:rsidRPr="00672447" w:rsidRDefault="00260F67">
            <w:pPr>
              <w:rPr>
                <w:lang w:val="en-US"/>
              </w:rPr>
            </w:pPr>
          </w:p>
        </w:tc>
        <w:tc>
          <w:tcPr>
            <w:tcW w:w="4679" w:type="dxa"/>
          </w:tcPr>
          <w:p w14:paraId="7909C2C1" w14:textId="77777777" w:rsidR="00260F67" w:rsidRPr="00672447" w:rsidRDefault="00260F67">
            <w:pPr>
              <w:rPr>
                <w:lang w:val="en-US"/>
              </w:rPr>
            </w:pPr>
          </w:p>
        </w:tc>
        <w:tc>
          <w:tcPr>
            <w:tcW w:w="993" w:type="dxa"/>
          </w:tcPr>
          <w:p w14:paraId="068171F9" w14:textId="77777777" w:rsidR="00260F67" w:rsidRPr="00672447" w:rsidRDefault="00260F67">
            <w:pPr>
              <w:rPr>
                <w:lang w:val="en-US"/>
              </w:rPr>
            </w:pPr>
          </w:p>
        </w:tc>
      </w:tr>
      <w:tr w:rsidR="00260F67" w:rsidRPr="00672447" w14:paraId="15AAD98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1305146" w14:textId="77777777" w:rsidR="00260F67" w:rsidRPr="00672447" w:rsidRDefault="00260F67">
            <w:pPr>
              <w:rPr>
                <w:lang w:val="en-US"/>
              </w:rPr>
            </w:pPr>
          </w:p>
        </w:tc>
      </w:tr>
      <w:tr w:rsidR="00260F67" w:rsidRPr="00672447" w14:paraId="07D66EDB" w14:textId="77777777">
        <w:trPr>
          <w:trHeight w:hRule="exact" w:val="13"/>
        </w:trPr>
        <w:tc>
          <w:tcPr>
            <w:tcW w:w="2694" w:type="dxa"/>
          </w:tcPr>
          <w:p w14:paraId="5668B802" w14:textId="77777777" w:rsidR="00260F67" w:rsidRPr="00672447" w:rsidRDefault="00260F67">
            <w:pPr>
              <w:rPr>
                <w:lang w:val="en-US"/>
              </w:rPr>
            </w:pPr>
          </w:p>
        </w:tc>
        <w:tc>
          <w:tcPr>
            <w:tcW w:w="1986" w:type="dxa"/>
          </w:tcPr>
          <w:p w14:paraId="0A681100" w14:textId="77777777" w:rsidR="00260F67" w:rsidRPr="00672447" w:rsidRDefault="00260F67">
            <w:pPr>
              <w:rPr>
                <w:lang w:val="en-US"/>
              </w:rPr>
            </w:pPr>
          </w:p>
        </w:tc>
        <w:tc>
          <w:tcPr>
            <w:tcW w:w="426" w:type="dxa"/>
          </w:tcPr>
          <w:p w14:paraId="5560F288" w14:textId="77777777" w:rsidR="00260F67" w:rsidRPr="00672447" w:rsidRDefault="00260F67">
            <w:pPr>
              <w:rPr>
                <w:lang w:val="en-US"/>
              </w:rPr>
            </w:pPr>
          </w:p>
        </w:tc>
        <w:tc>
          <w:tcPr>
            <w:tcW w:w="4679" w:type="dxa"/>
          </w:tcPr>
          <w:p w14:paraId="03453AD4" w14:textId="77777777" w:rsidR="00260F67" w:rsidRPr="00672447" w:rsidRDefault="00260F67">
            <w:pPr>
              <w:rPr>
                <w:lang w:val="en-US"/>
              </w:rPr>
            </w:pPr>
          </w:p>
        </w:tc>
        <w:tc>
          <w:tcPr>
            <w:tcW w:w="993" w:type="dxa"/>
          </w:tcPr>
          <w:p w14:paraId="11EE8E51" w14:textId="77777777" w:rsidR="00260F67" w:rsidRPr="00672447" w:rsidRDefault="00260F67">
            <w:pPr>
              <w:rPr>
                <w:lang w:val="en-US"/>
              </w:rPr>
            </w:pPr>
          </w:p>
        </w:tc>
      </w:tr>
      <w:tr w:rsidR="00260F67" w:rsidRPr="00672447" w14:paraId="4588D2B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8677F3B" w14:textId="77777777" w:rsidR="00260F67" w:rsidRPr="00672447" w:rsidRDefault="00260F67">
            <w:pPr>
              <w:rPr>
                <w:lang w:val="en-US"/>
              </w:rPr>
            </w:pPr>
          </w:p>
        </w:tc>
      </w:tr>
      <w:tr w:rsidR="00260F67" w:rsidRPr="00672447" w14:paraId="1A52DFD7" w14:textId="77777777">
        <w:trPr>
          <w:trHeight w:hRule="exact" w:val="96"/>
        </w:trPr>
        <w:tc>
          <w:tcPr>
            <w:tcW w:w="2694" w:type="dxa"/>
          </w:tcPr>
          <w:p w14:paraId="2D07F5D2" w14:textId="77777777" w:rsidR="00260F67" w:rsidRPr="00672447" w:rsidRDefault="00260F67">
            <w:pPr>
              <w:rPr>
                <w:lang w:val="en-US"/>
              </w:rPr>
            </w:pPr>
          </w:p>
        </w:tc>
        <w:tc>
          <w:tcPr>
            <w:tcW w:w="1986" w:type="dxa"/>
          </w:tcPr>
          <w:p w14:paraId="256E3622" w14:textId="77777777" w:rsidR="00260F67" w:rsidRPr="00672447" w:rsidRDefault="00260F67">
            <w:pPr>
              <w:rPr>
                <w:lang w:val="en-US"/>
              </w:rPr>
            </w:pPr>
          </w:p>
        </w:tc>
        <w:tc>
          <w:tcPr>
            <w:tcW w:w="426" w:type="dxa"/>
          </w:tcPr>
          <w:p w14:paraId="101F7CB6" w14:textId="77777777" w:rsidR="00260F67" w:rsidRPr="00672447" w:rsidRDefault="00260F67">
            <w:pPr>
              <w:rPr>
                <w:lang w:val="en-US"/>
              </w:rPr>
            </w:pPr>
          </w:p>
        </w:tc>
        <w:tc>
          <w:tcPr>
            <w:tcW w:w="4679" w:type="dxa"/>
          </w:tcPr>
          <w:p w14:paraId="23001B19" w14:textId="77777777" w:rsidR="00260F67" w:rsidRPr="00672447" w:rsidRDefault="00260F67">
            <w:pPr>
              <w:rPr>
                <w:lang w:val="en-US"/>
              </w:rPr>
            </w:pPr>
          </w:p>
        </w:tc>
        <w:tc>
          <w:tcPr>
            <w:tcW w:w="993" w:type="dxa"/>
          </w:tcPr>
          <w:p w14:paraId="561C64C6" w14:textId="77777777" w:rsidR="00260F67" w:rsidRPr="00672447" w:rsidRDefault="00260F67">
            <w:pPr>
              <w:rPr>
                <w:lang w:val="en-US"/>
              </w:rPr>
            </w:pPr>
          </w:p>
        </w:tc>
      </w:tr>
      <w:tr w:rsidR="00260F67" w:rsidRPr="00672447" w14:paraId="62EA7AB1" w14:textId="77777777">
        <w:trPr>
          <w:trHeight w:hRule="exact" w:val="304"/>
        </w:trPr>
        <w:tc>
          <w:tcPr>
            <w:tcW w:w="10788" w:type="dxa"/>
            <w:gridSpan w:val="5"/>
            <w:shd w:val="clear" w:color="000000" w:fill="FFFFFF"/>
            <w:tcMar>
              <w:left w:w="34" w:type="dxa"/>
              <w:right w:w="34" w:type="dxa"/>
            </w:tcMar>
          </w:tcPr>
          <w:p w14:paraId="786201C2" w14:textId="4B9087C6"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3A922CC2" w14:textId="77777777">
        <w:trPr>
          <w:trHeight w:hRule="exact" w:val="416"/>
        </w:trPr>
        <w:tc>
          <w:tcPr>
            <w:tcW w:w="2694" w:type="dxa"/>
          </w:tcPr>
          <w:p w14:paraId="5871C505" w14:textId="77777777" w:rsidR="00260F67" w:rsidRPr="00672447" w:rsidRDefault="00260F67">
            <w:pPr>
              <w:rPr>
                <w:lang w:val="en-US"/>
              </w:rPr>
            </w:pPr>
          </w:p>
        </w:tc>
        <w:tc>
          <w:tcPr>
            <w:tcW w:w="1986" w:type="dxa"/>
          </w:tcPr>
          <w:p w14:paraId="1FA0402A" w14:textId="77777777" w:rsidR="00260F67" w:rsidRPr="00672447" w:rsidRDefault="00260F67">
            <w:pPr>
              <w:rPr>
                <w:lang w:val="en-US"/>
              </w:rPr>
            </w:pPr>
          </w:p>
        </w:tc>
        <w:tc>
          <w:tcPr>
            <w:tcW w:w="426" w:type="dxa"/>
          </w:tcPr>
          <w:p w14:paraId="61CA3B96" w14:textId="77777777" w:rsidR="00260F67" w:rsidRPr="00672447" w:rsidRDefault="00260F67">
            <w:pPr>
              <w:rPr>
                <w:lang w:val="en-US"/>
              </w:rPr>
            </w:pPr>
          </w:p>
        </w:tc>
        <w:tc>
          <w:tcPr>
            <w:tcW w:w="4679" w:type="dxa"/>
          </w:tcPr>
          <w:p w14:paraId="265CC967" w14:textId="77777777" w:rsidR="00260F67" w:rsidRPr="00672447" w:rsidRDefault="00260F67">
            <w:pPr>
              <w:rPr>
                <w:lang w:val="en-US"/>
              </w:rPr>
            </w:pPr>
          </w:p>
        </w:tc>
        <w:tc>
          <w:tcPr>
            <w:tcW w:w="993" w:type="dxa"/>
          </w:tcPr>
          <w:p w14:paraId="50A73B13" w14:textId="77777777" w:rsidR="00260F67" w:rsidRPr="00672447" w:rsidRDefault="00260F67">
            <w:pPr>
              <w:rPr>
                <w:lang w:val="en-US"/>
              </w:rPr>
            </w:pPr>
          </w:p>
        </w:tc>
      </w:tr>
      <w:tr w:rsidR="00260F67" w:rsidRPr="00672447" w14:paraId="6AAB1EFB" w14:textId="77777777">
        <w:trPr>
          <w:trHeight w:hRule="exact" w:val="555"/>
        </w:trPr>
        <w:tc>
          <w:tcPr>
            <w:tcW w:w="10788" w:type="dxa"/>
            <w:gridSpan w:val="5"/>
            <w:shd w:val="clear" w:color="000000" w:fill="FFFFFF"/>
            <w:tcMar>
              <w:left w:w="34" w:type="dxa"/>
              <w:right w:w="34" w:type="dxa"/>
            </w:tcMar>
          </w:tcPr>
          <w:p w14:paraId="14CBD4B0" w14:textId="5FB33EF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7250F80E" w14:textId="77777777">
        <w:trPr>
          <w:trHeight w:hRule="exact" w:val="304"/>
        </w:trPr>
        <w:tc>
          <w:tcPr>
            <w:tcW w:w="10788" w:type="dxa"/>
            <w:gridSpan w:val="5"/>
            <w:shd w:val="clear" w:color="000000" w:fill="FFFFFF"/>
            <w:tcMar>
              <w:left w:w="34" w:type="dxa"/>
              <w:right w:w="34" w:type="dxa"/>
            </w:tcMar>
          </w:tcPr>
          <w:p w14:paraId="41D0621E" w14:textId="48A9208E"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7C876F09" w14:textId="77777777">
        <w:trPr>
          <w:trHeight w:hRule="exact" w:val="277"/>
        </w:trPr>
        <w:tc>
          <w:tcPr>
            <w:tcW w:w="2694" w:type="dxa"/>
          </w:tcPr>
          <w:p w14:paraId="27492527" w14:textId="77777777" w:rsidR="00260F67" w:rsidRPr="00672447" w:rsidRDefault="00260F67">
            <w:pPr>
              <w:rPr>
                <w:lang w:val="en-US"/>
              </w:rPr>
            </w:pPr>
          </w:p>
        </w:tc>
        <w:tc>
          <w:tcPr>
            <w:tcW w:w="1986" w:type="dxa"/>
          </w:tcPr>
          <w:p w14:paraId="3C230A95" w14:textId="77777777" w:rsidR="00260F67" w:rsidRPr="00672447" w:rsidRDefault="00260F67">
            <w:pPr>
              <w:rPr>
                <w:lang w:val="en-US"/>
              </w:rPr>
            </w:pPr>
          </w:p>
        </w:tc>
        <w:tc>
          <w:tcPr>
            <w:tcW w:w="426" w:type="dxa"/>
          </w:tcPr>
          <w:p w14:paraId="2759BF8F" w14:textId="77777777" w:rsidR="00260F67" w:rsidRPr="00672447" w:rsidRDefault="00260F67">
            <w:pPr>
              <w:rPr>
                <w:lang w:val="en-US"/>
              </w:rPr>
            </w:pPr>
          </w:p>
        </w:tc>
        <w:tc>
          <w:tcPr>
            <w:tcW w:w="4679" w:type="dxa"/>
          </w:tcPr>
          <w:p w14:paraId="3916AB17" w14:textId="77777777" w:rsidR="00260F67" w:rsidRPr="00672447" w:rsidRDefault="00260F67">
            <w:pPr>
              <w:rPr>
                <w:lang w:val="en-US"/>
              </w:rPr>
            </w:pPr>
          </w:p>
        </w:tc>
        <w:tc>
          <w:tcPr>
            <w:tcW w:w="993" w:type="dxa"/>
          </w:tcPr>
          <w:p w14:paraId="35AE588A" w14:textId="77777777" w:rsidR="00260F67" w:rsidRPr="00672447" w:rsidRDefault="00260F67">
            <w:pPr>
              <w:rPr>
                <w:lang w:val="en-US"/>
              </w:rPr>
            </w:pPr>
          </w:p>
        </w:tc>
      </w:tr>
      <w:tr w:rsidR="00260F67" w:rsidRPr="00672447" w14:paraId="6105A38F" w14:textId="77777777">
        <w:trPr>
          <w:trHeight w:hRule="exact" w:val="833"/>
        </w:trPr>
        <w:tc>
          <w:tcPr>
            <w:tcW w:w="2694" w:type="dxa"/>
          </w:tcPr>
          <w:p w14:paraId="72BBA25B" w14:textId="77777777" w:rsidR="00260F67" w:rsidRPr="00672447" w:rsidRDefault="00260F67">
            <w:pPr>
              <w:rPr>
                <w:lang w:val="en-US"/>
              </w:rPr>
            </w:pPr>
          </w:p>
        </w:tc>
        <w:tc>
          <w:tcPr>
            <w:tcW w:w="8094" w:type="dxa"/>
            <w:gridSpan w:val="4"/>
            <w:shd w:val="clear" w:color="000000" w:fill="FFFFFF"/>
            <w:tcMar>
              <w:left w:w="34" w:type="dxa"/>
              <w:right w:w="34" w:type="dxa"/>
            </w:tcMar>
          </w:tcPr>
          <w:p w14:paraId="23506117" w14:textId="63DC2A6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5DA975B6" w14:textId="77777777" w:rsidR="00260F67" w:rsidRPr="00672447" w:rsidRDefault="00260F67">
            <w:pPr>
              <w:spacing w:after="0" w:line="240" w:lineRule="auto"/>
              <w:rPr>
                <w:sz w:val="24"/>
                <w:szCs w:val="24"/>
                <w:lang w:val="en-US"/>
              </w:rPr>
            </w:pPr>
          </w:p>
          <w:p w14:paraId="4915B676" w14:textId="2CA63761"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39435381" w14:textId="77777777">
        <w:trPr>
          <w:trHeight w:hRule="exact" w:val="277"/>
        </w:trPr>
        <w:tc>
          <w:tcPr>
            <w:tcW w:w="2694" w:type="dxa"/>
          </w:tcPr>
          <w:p w14:paraId="306084DC" w14:textId="77777777" w:rsidR="00260F67" w:rsidRPr="00672447" w:rsidRDefault="00260F67">
            <w:pPr>
              <w:rPr>
                <w:lang w:val="en-US"/>
              </w:rPr>
            </w:pPr>
          </w:p>
        </w:tc>
        <w:tc>
          <w:tcPr>
            <w:tcW w:w="1986" w:type="dxa"/>
          </w:tcPr>
          <w:p w14:paraId="01D5B295" w14:textId="77777777" w:rsidR="00260F67" w:rsidRPr="00672447" w:rsidRDefault="00260F67">
            <w:pPr>
              <w:rPr>
                <w:lang w:val="en-US"/>
              </w:rPr>
            </w:pPr>
          </w:p>
        </w:tc>
        <w:tc>
          <w:tcPr>
            <w:tcW w:w="426" w:type="dxa"/>
          </w:tcPr>
          <w:p w14:paraId="7E30BC9E" w14:textId="77777777" w:rsidR="00260F67" w:rsidRPr="00672447" w:rsidRDefault="00260F67">
            <w:pPr>
              <w:rPr>
                <w:lang w:val="en-US"/>
              </w:rPr>
            </w:pPr>
          </w:p>
        </w:tc>
        <w:tc>
          <w:tcPr>
            <w:tcW w:w="5685" w:type="dxa"/>
            <w:gridSpan w:val="2"/>
            <w:shd w:val="clear" w:color="000000" w:fill="FFFFFF"/>
            <w:tcMar>
              <w:left w:w="34" w:type="dxa"/>
              <w:right w:w="34" w:type="dxa"/>
            </w:tcMar>
          </w:tcPr>
          <w:p w14:paraId="2EC0E5F9" w14:textId="75B053C6"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7BA2A2C0" w14:textId="77777777">
        <w:trPr>
          <w:trHeight w:hRule="exact" w:val="138"/>
        </w:trPr>
        <w:tc>
          <w:tcPr>
            <w:tcW w:w="2694" w:type="dxa"/>
          </w:tcPr>
          <w:p w14:paraId="66E751BB" w14:textId="77777777" w:rsidR="00260F67" w:rsidRPr="00672447" w:rsidRDefault="00260F67">
            <w:pPr>
              <w:rPr>
                <w:lang w:val="en-US"/>
              </w:rPr>
            </w:pPr>
          </w:p>
        </w:tc>
        <w:tc>
          <w:tcPr>
            <w:tcW w:w="1986" w:type="dxa"/>
          </w:tcPr>
          <w:p w14:paraId="533752EA" w14:textId="77777777" w:rsidR="00260F67" w:rsidRPr="00672447" w:rsidRDefault="00260F67">
            <w:pPr>
              <w:rPr>
                <w:lang w:val="en-US"/>
              </w:rPr>
            </w:pPr>
          </w:p>
        </w:tc>
        <w:tc>
          <w:tcPr>
            <w:tcW w:w="426" w:type="dxa"/>
          </w:tcPr>
          <w:p w14:paraId="0C74CF00" w14:textId="77777777" w:rsidR="00260F67" w:rsidRPr="00672447" w:rsidRDefault="00260F67">
            <w:pPr>
              <w:rPr>
                <w:lang w:val="en-US"/>
              </w:rPr>
            </w:pPr>
          </w:p>
        </w:tc>
        <w:tc>
          <w:tcPr>
            <w:tcW w:w="4679" w:type="dxa"/>
          </w:tcPr>
          <w:p w14:paraId="7835ED5E" w14:textId="77777777" w:rsidR="00260F67" w:rsidRPr="00672447" w:rsidRDefault="00260F67">
            <w:pPr>
              <w:rPr>
                <w:lang w:val="en-US"/>
              </w:rPr>
            </w:pPr>
          </w:p>
        </w:tc>
        <w:tc>
          <w:tcPr>
            <w:tcW w:w="993" w:type="dxa"/>
          </w:tcPr>
          <w:p w14:paraId="47E01C18" w14:textId="77777777" w:rsidR="00260F67" w:rsidRPr="00672447" w:rsidRDefault="00260F67">
            <w:pPr>
              <w:rPr>
                <w:lang w:val="en-US"/>
              </w:rPr>
            </w:pPr>
          </w:p>
        </w:tc>
      </w:tr>
      <w:tr w:rsidR="00260F67" w:rsidRPr="00672447" w14:paraId="2EAAC82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94A9E61" w14:textId="77777777" w:rsidR="00260F67" w:rsidRPr="00672447" w:rsidRDefault="00260F67">
            <w:pPr>
              <w:rPr>
                <w:lang w:val="en-US"/>
              </w:rPr>
            </w:pPr>
          </w:p>
        </w:tc>
      </w:tr>
      <w:tr w:rsidR="00260F67" w:rsidRPr="00672447" w14:paraId="204BE959" w14:textId="77777777">
        <w:trPr>
          <w:trHeight w:hRule="exact" w:val="13"/>
        </w:trPr>
        <w:tc>
          <w:tcPr>
            <w:tcW w:w="2694" w:type="dxa"/>
          </w:tcPr>
          <w:p w14:paraId="68CE577D" w14:textId="77777777" w:rsidR="00260F67" w:rsidRPr="00672447" w:rsidRDefault="00260F67">
            <w:pPr>
              <w:rPr>
                <w:lang w:val="en-US"/>
              </w:rPr>
            </w:pPr>
          </w:p>
        </w:tc>
        <w:tc>
          <w:tcPr>
            <w:tcW w:w="1986" w:type="dxa"/>
          </w:tcPr>
          <w:p w14:paraId="4EFF3AE3" w14:textId="77777777" w:rsidR="00260F67" w:rsidRPr="00672447" w:rsidRDefault="00260F67">
            <w:pPr>
              <w:rPr>
                <w:lang w:val="en-US"/>
              </w:rPr>
            </w:pPr>
          </w:p>
        </w:tc>
        <w:tc>
          <w:tcPr>
            <w:tcW w:w="426" w:type="dxa"/>
          </w:tcPr>
          <w:p w14:paraId="3083068F" w14:textId="77777777" w:rsidR="00260F67" w:rsidRPr="00672447" w:rsidRDefault="00260F67">
            <w:pPr>
              <w:rPr>
                <w:lang w:val="en-US"/>
              </w:rPr>
            </w:pPr>
          </w:p>
        </w:tc>
        <w:tc>
          <w:tcPr>
            <w:tcW w:w="4679" w:type="dxa"/>
          </w:tcPr>
          <w:p w14:paraId="2D9F6B99" w14:textId="77777777" w:rsidR="00260F67" w:rsidRPr="00672447" w:rsidRDefault="00260F67">
            <w:pPr>
              <w:rPr>
                <w:lang w:val="en-US"/>
              </w:rPr>
            </w:pPr>
          </w:p>
        </w:tc>
        <w:tc>
          <w:tcPr>
            <w:tcW w:w="993" w:type="dxa"/>
          </w:tcPr>
          <w:p w14:paraId="57EFA9A4" w14:textId="77777777" w:rsidR="00260F67" w:rsidRPr="00672447" w:rsidRDefault="00260F67">
            <w:pPr>
              <w:rPr>
                <w:lang w:val="en-US"/>
              </w:rPr>
            </w:pPr>
          </w:p>
        </w:tc>
      </w:tr>
      <w:tr w:rsidR="00260F67" w:rsidRPr="00672447" w14:paraId="10B5546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B43BCF9" w14:textId="77777777" w:rsidR="00260F67" w:rsidRPr="00672447" w:rsidRDefault="00260F67">
            <w:pPr>
              <w:rPr>
                <w:lang w:val="en-US"/>
              </w:rPr>
            </w:pPr>
          </w:p>
        </w:tc>
      </w:tr>
      <w:tr w:rsidR="00260F67" w:rsidRPr="00672447" w14:paraId="72820FDA" w14:textId="77777777">
        <w:trPr>
          <w:trHeight w:hRule="exact" w:val="96"/>
        </w:trPr>
        <w:tc>
          <w:tcPr>
            <w:tcW w:w="2694" w:type="dxa"/>
          </w:tcPr>
          <w:p w14:paraId="1774CDBD" w14:textId="77777777" w:rsidR="00260F67" w:rsidRPr="00672447" w:rsidRDefault="00260F67">
            <w:pPr>
              <w:rPr>
                <w:lang w:val="en-US"/>
              </w:rPr>
            </w:pPr>
          </w:p>
        </w:tc>
        <w:tc>
          <w:tcPr>
            <w:tcW w:w="1986" w:type="dxa"/>
          </w:tcPr>
          <w:p w14:paraId="770593F7" w14:textId="77777777" w:rsidR="00260F67" w:rsidRPr="00672447" w:rsidRDefault="00260F67">
            <w:pPr>
              <w:rPr>
                <w:lang w:val="en-US"/>
              </w:rPr>
            </w:pPr>
          </w:p>
        </w:tc>
        <w:tc>
          <w:tcPr>
            <w:tcW w:w="426" w:type="dxa"/>
          </w:tcPr>
          <w:p w14:paraId="2C0A4F70" w14:textId="77777777" w:rsidR="00260F67" w:rsidRPr="00672447" w:rsidRDefault="00260F67">
            <w:pPr>
              <w:rPr>
                <w:lang w:val="en-US"/>
              </w:rPr>
            </w:pPr>
          </w:p>
        </w:tc>
        <w:tc>
          <w:tcPr>
            <w:tcW w:w="4679" w:type="dxa"/>
          </w:tcPr>
          <w:p w14:paraId="229633F6" w14:textId="77777777" w:rsidR="00260F67" w:rsidRPr="00672447" w:rsidRDefault="00260F67">
            <w:pPr>
              <w:rPr>
                <w:lang w:val="en-US"/>
              </w:rPr>
            </w:pPr>
          </w:p>
        </w:tc>
        <w:tc>
          <w:tcPr>
            <w:tcW w:w="993" w:type="dxa"/>
          </w:tcPr>
          <w:p w14:paraId="775427A6" w14:textId="77777777" w:rsidR="00260F67" w:rsidRPr="00672447" w:rsidRDefault="00260F67">
            <w:pPr>
              <w:rPr>
                <w:lang w:val="en-US"/>
              </w:rPr>
            </w:pPr>
          </w:p>
        </w:tc>
      </w:tr>
      <w:tr w:rsidR="00260F67" w:rsidRPr="00672447" w14:paraId="5C636D8C" w14:textId="77777777">
        <w:trPr>
          <w:trHeight w:hRule="exact" w:val="304"/>
        </w:trPr>
        <w:tc>
          <w:tcPr>
            <w:tcW w:w="10788" w:type="dxa"/>
            <w:gridSpan w:val="5"/>
            <w:shd w:val="clear" w:color="000000" w:fill="FFFFFF"/>
            <w:tcMar>
              <w:left w:w="34" w:type="dxa"/>
              <w:right w:w="34" w:type="dxa"/>
            </w:tcMar>
          </w:tcPr>
          <w:p w14:paraId="02A7047A" w14:textId="0BD897B9"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E671539" w14:textId="77777777">
        <w:trPr>
          <w:trHeight w:hRule="exact" w:val="416"/>
        </w:trPr>
        <w:tc>
          <w:tcPr>
            <w:tcW w:w="2694" w:type="dxa"/>
          </w:tcPr>
          <w:p w14:paraId="6D6E7AA9" w14:textId="77777777" w:rsidR="00260F67" w:rsidRPr="00672447" w:rsidRDefault="00260F67">
            <w:pPr>
              <w:rPr>
                <w:lang w:val="en-US"/>
              </w:rPr>
            </w:pPr>
          </w:p>
        </w:tc>
        <w:tc>
          <w:tcPr>
            <w:tcW w:w="1986" w:type="dxa"/>
          </w:tcPr>
          <w:p w14:paraId="42649E54" w14:textId="77777777" w:rsidR="00260F67" w:rsidRPr="00672447" w:rsidRDefault="00260F67">
            <w:pPr>
              <w:rPr>
                <w:lang w:val="en-US"/>
              </w:rPr>
            </w:pPr>
          </w:p>
        </w:tc>
        <w:tc>
          <w:tcPr>
            <w:tcW w:w="426" w:type="dxa"/>
          </w:tcPr>
          <w:p w14:paraId="291ADCF3" w14:textId="77777777" w:rsidR="00260F67" w:rsidRPr="00672447" w:rsidRDefault="00260F67">
            <w:pPr>
              <w:rPr>
                <w:lang w:val="en-US"/>
              </w:rPr>
            </w:pPr>
          </w:p>
        </w:tc>
        <w:tc>
          <w:tcPr>
            <w:tcW w:w="4679" w:type="dxa"/>
          </w:tcPr>
          <w:p w14:paraId="069B275B" w14:textId="77777777" w:rsidR="00260F67" w:rsidRPr="00672447" w:rsidRDefault="00260F67">
            <w:pPr>
              <w:rPr>
                <w:lang w:val="en-US"/>
              </w:rPr>
            </w:pPr>
          </w:p>
        </w:tc>
        <w:tc>
          <w:tcPr>
            <w:tcW w:w="993" w:type="dxa"/>
          </w:tcPr>
          <w:p w14:paraId="09416FB4" w14:textId="77777777" w:rsidR="00260F67" w:rsidRPr="00672447" w:rsidRDefault="00260F67">
            <w:pPr>
              <w:rPr>
                <w:lang w:val="en-US"/>
              </w:rPr>
            </w:pPr>
          </w:p>
        </w:tc>
      </w:tr>
      <w:tr w:rsidR="00260F67" w:rsidRPr="00672447" w14:paraId="50A03B04" w14:textId="77777777">
        <w:trPr>
          <w:trHeight w:hRule="exact" w:val="555"/>
        </w:trPr>
        <w:tc>
          <w:tcPr>
            <w:tcW w:w="10788" w:type="dxa"/>
            <w:gridSpan w:val="5"/>
            <w:shd w:val="clear" w:color="000000" w:fill="FFFFFF"/>
            <w:tcMar>
              <w:left w:w="34" w:type="dxa"/>
              <w:right w:w="34" w:type="dxa"/>
            </w:tcMar>
          </w:tcPr>
          <w:p w14:paraId="43A5F476" w14:textId="04E465D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0F2D491B" w14:textId="77777777">
        <w:trPr>
          <w:trHeight w:hRule="exact" w:val="304"/>
        </w:trPr>
        <w:tc>
          <w:tcPr>
            <w:tcW w:w="10788" w:type="dxa"/>
            <w:gridSpan w:val="5"/>
            <w:shd w:val="clear" w:color="000000" w:fill="FFFFFF"/>
            <w:tcMar>
              <w:left w:w="34" w:type="dxa"/>
              <w:right w:w="34" w:type="dxa"/>
            </w:tcMar>
          </w:tcPr>
          <w:p w14:paraId="2E04F4BA" w14:textId="4EA59D5C"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6BBC0DB7" w14:textId="77777777">
        <w:trPr>
          <w:trHeight w:hRule="exact" w:val="277"/>
        </w:trPr>
        <w:tc>
          <w:tcPr>
            <w:tcW w:w="2694" w:type="dxa"/>
          </w:tcPr>
          <w:p w14:paraId="575A59DD" w14:textId="77777777" w:rsidR="00260F67" w:rsidRPr="00672447" w:rsidRDefault="00260F67">
            <w:pPr>
              <w:rPr>
                <w:lang w:val="en-US"/>
              </w:rPr>
            </w:pPr>
          </w:p>
        </w:tc>
        <w:tc>
          <w:tcPr>
            <w:tcW w:w="1986" w:type="dxa"/>
          </w:tcPr>
          <w:p w14:paraId="403650F2" w14:textId="77777777" w:rsidR="00260F67" w:rsidRPr="00672447" w:rsidRDefault="00260F67">
            <w:pPr>
              <w:rPr>
                <w:lang w:val="en-US"/>
              </w:rPr>
            </w:pPr>
          </w:p>
        </w:tc>
        <w:tc>
          <w:tcPr>
            <w:tcW w:w="426" w:type="dxa"/>
          </w:tcPr>
          <w:p w14:paraId="7ECC2FB3" w14:textId="77777777" w:rsidR="00260F67" w:rsidRPr="00672447" w:rsidRDefault="00260F67">
            <w:pPr>
              <w:rPr>
                <w:lang w:val="en-US"/>
              </w:rPr>
            </w:pPr>
          </w:p>
        </w:tc>
        <w:tc>
          <w:tcPr>
            <w:tcW w:w="4679" w:type="dxa"/>
          </w:tcPr>
          <w:p w14:paraId="7A4ED36B" w14:textId="77777777" w:rsidR="00260F67" w:rsidRPr="00672447" w:rsidRDefault="00260F67">
            <w:pPr>
              <w:rPr>
                <w:lang w:val="en-US"/>
              </w:rPr>
            </w:pPr>
          </w:p>
        </w:tc>
        <w:tc>
          <w:tcPr>
            <w:tcW w:w="993" w:type="dxa"/>
          </w:tcPr>
          <w:p w14:paraId="3D11B791" w14:textId="77777777" w:rsidR="00260F67" w:rsidRPr="00672447" w:rsidRDefault="00260F67">
            <w:pPr>
              <w:rPr>
                <w:lang w:val="en-US"/>
              </w:rPr>
            </w:pPr>
          </w:p>
        </w:tc>
      </w:tr>
      <w:tr w:rsidR="00260F67" w:rsidRPr="00672447" w14:paraId="02959CDD" w14:textId="77777777">
        <w:trPr>
          <w:trHeight w:hRule="exact" w:val="833"/>
        </w:trPr>
        <w:tc>
          <w:tcPr>
            <w:tcW w:w="2694" w:type="dxa"/>
          </w:tcPr>
          <w:p w14:paraId="28670FBB" w14:textId="77777777" w:rsidR="00260F67" w:rsidRPr="00672447" w:rsidRDefault="00260F67">
            <w:pPr>
              <w:rPr>
                <w:lang w:val="en-US"/>
              </w:rPr>
            </w:pPr>
          </w:p>
        </w:tc>
        <w:tc>
          <w:tcPr>
            <w:tcW w:w="8094" w:type="dxa"/>
            <w:gridSpan w:val="4"/>
            <w:shd w:val="clear" w:color="000000" w:fill="FFFFFF"/>
            <w:tcMar>
              <w:left w:w="34" w:type="dxa"/>
              <w:right w:w="34" w:type="dxa"/>
            </w:tcMar>
          </w:tcPr>
          <w:p w14:paraId="14D3424B" w14:textId="3422DAF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07A2E40F" w14:textId="77777777" w:rsidR="00260F67" w:rsidRPr="00672447" w:rsidRDefault="00260F67">
            <w:pPr>
              <w:spacing w:after="0" w:line="240" w:lineRule="auto"/>
              <w:rPr>
                <w:sz w:val="24"/>
                <w:szCs w:val="24"/>
                <w:lang w:val="en-US"/>
              </w:rPr>
            </w:pPr>
          </w:p>
          <w:p w14:paraId="0F13B864" w14:textId="535DD09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643A63DB" w14:textId="77777777">
        <w:trPr>
          <w:trHeight w:hRule="exact" w:val="277"/>
        </w:trPr>
        <w:tc>
          <w:tcPr>
            <w:tcW w:w="2694" w:type="dxa"/>
          </w:tcPr>
          <w:p w14:paraId="40AF772B" w14:textId="77777777" w:rsidR="00260F67" w:rsidRPr="00672447" w:rsidRDefault="00260F67">
            <w:pPr>
              <w:rPr>
                <w:lang w:val="en-US"/>
              </w:rPr>
            </w:pPr>
          </w:p>
        </w:tc>
        <w:tc>
          <w:tcPr>
            <w:tcW w:w="1986" w:type="dxa"/>
          </w:tcPr>
          <w:p w14:paraId="267B7EE6" w14:textId="77777777" w:rsidR="00260F67" w:rsidRPr="00672447" w:rsidRDefault="00260F67">
            <w:pPr>
              <w:rPr>
                <w:lang w:val="en-US"/>
              </w:rPr>
            </w:pPr>
          </w:p>
        </w:tc>
        <w:tc>
          <w:tcPr>
            <w:tcW w:w="426" w:type="dxa"/>
          </w:tcPr>
          <w:p w14:paraId="6ABFF29A" w14:textId="77777777" w:rsidR="00260F67" w:rsidRPr="00672447" w:rsidRDefault="00260F67">
            <w:pPr>
              <w:rPr>
                <w:lang w:val="en-US"/>
              </w:rPr>
            </w:pPr>
          </w:p>
        </w:tc>
        <w:tc>
          <w:tcPr>
            <w:tcW w:w="5685" w:type="dxa"/>
            <w:gridSpan w:val="2"/>
            <w:shd w:val="clear" w:color="000000" w:fill="FFFFFF"/>
            <w:tcMar>
              <w:left w:w="34" w:type="dxa"/>
              <w:right w:w="34" w:type="dxa"/>
            </w:tcMar>
          </w:tcPr>
          <w:p w14:paraId="60CAEEDC" w14:textId="514B4BAA"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35D03DF9" w14:textId="77777777">
        <w:trPr>
          <w:trHeight w:hRule="exact" w:val="138"/>
        </w:trPr>
        <w:tc>
          <w:tcPr>
            <w:tcW w:w="2694" w:type="dxa"/>
          </w:tcPr>
          <w:p w14:paraId="2F15C504" w14:textId="77777777" w:rsidR="00260F67" w:rsidRPr="00672447" w:rsidRDefault="00260F67">
            <w:pPr>
              <w:rPr>
                <w:lang w:val="en-US"/>
              </w:rPr>
            </w:pPr>
          </w:p>
        </w:tc>
        <w:tc>
          <w:tcPr>
            <w:tcW w:w="1986" w:type="dxa"/>
          </w:tcPr>
          <w:p w14:paraId="7133F8FA" w14:textId="77777777" w:rsidR="00260F67" w:rsidRPr="00672447" w:rsidRDefault="00260F67">
            <w:pPr>
              <w:rPr>
                <w:lang w:val="en-US"/>
              </w:rPr>
            </w:pPr>
          </w:p>
        </w:tc>
        <w:tc>
          <w:tcPr>
            <w:tcW w:w="426" w:type="dxa"/>
          </w:tcPr>
          <w:p w14:paraId="71E37672" w14:textId="77777777" w:rsidR="00260F67" w:rsidRPr="00672447" w:rsidRDefault="00260F67">
            <w:pPr>
              <w:rPr>
                <w:lang w:val="en-US"/>
              </w:rPr>
            </w:pPr>
          </w:p>
        </w:tc>
        <w:tc>
          <w:tcPr>
            <w:tcW w:w="4679" w:type="dxa"/>
          </w:tcPr>
          <w:p w14:paraId="3E43D559" w14:textId="77777777" w:rsidR="00260F67" w:rsidRPr="00672447" w:rsidRDefault="00260F67">
            <w:pPr>
              <w:rPr>
                <w:lang w:val="en-US"/>
              </w:rPr>
            </w:pPr>
          </w:p>
        </w:tc>
        <w:tc>
          <w:tcPr>
            <w:tcW w:w="993" w:type="dxa"/>
          </w:tcPr>
          <w:p w14:paraId="4B5C7A64" w14:textId="77777777" w:rsidR="00260F67" w:rsidRPr="00672447" w:rsidRDefault="00260F67">
            <w:pPr>
              <w:rPr>
                <w:lang w:val="en-US"/>
              </w:rPr>
            </w:pPr>
          </w:p>
        </w:tc>
      </w:tr>
      <w:tr w:rsidR="00260F67" w:rsidRPr="00672447" w14:paraId="6D0B33D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0E645AA" w14:textId="77777777" w:rsidR="00260F67" w:rsidRPr="00672447" w:rsidRDefault="00260F67">
            <w:pPr>
              <w:rPr>
                <w:lang w:val="en-US"/>
              </w:rPr>
            </w:pPr>
          </w:p>
        </w:tc>
      </w:tr>
      <w:tr w:rsidR="00260F67" w:rsidRPr="00672447" w14:paraId="289231CA" w14:textId="77777777">
        <w:trPr>
          <w:trHeight w:hRule="exact" w:val="13"/>
        </w:trPr>
        <w:tc>
          <w:tcPr>
            <w:tcW w:w="2694" w:type="dxa"/>
          </w:tcPr>
          <w:p w14:paraId="61CFC771" w14:textId="77777777" w:rsidR="00260F67" w:rsidRPr="00672447" w:rsidRDefault="00260F67">
            <w:pPr>
              <w:rPr>
                <w:lang w:val="en-US"/>
              </w:rPr>
            </w:pPr>
          </w:p>
        </w:tc>
        <w:tc>
          <w:tcPr>
            <w:tcW w:w="1986" w:type="dxa"/>
          </w:tcPr>
          <w:p w14:paraId="7B233741" w14:textId="77777777" w:rsidR="00260F67" w:rsidRPr="00672447" w:rsidRDefault="00260F67">
            <w:pPr>
              <w:rPr>
                <w:lang w:val="en-US"/>
              </w:rPr>
            </w:pPr>
          </w:p>
        </w:tc>
        <w:tc>
          <w:tcPr>
            <w:tcW w:w="426" w:type="dxa"/>
          </w:tcPr>
          <w:p w14:paraId="110BA676" w14:textId="77777777" w:rsidR="00260F67" w:rsidRPr="00672447" w:rsidRDefault="00260F67">
            <w:pPr>
              <w:rPr>
                <w:lang w:val="en-US"/>
              </w:rPr>
            </w:pPr>
          </w:p>
        </w:tc>
        <w:tc>
          <w:tcPr>
            <w:tcW w:w="4679" w:type="dxa"/>
          </w:tcPr>
          <w:p w14:paraId="06FDBB70" w14:textId="77777777" w:rsidR="00260F67" w:rsidRPr="00672447" w:rsidRDefault="00260F67">
            <w:pPr>
              <w:rPr>
                <w:lang w:val="en-US"/>
              </w:rPr>
            </w:pPr>
          </w:p>
        </w:tc>
        <w:tc>
          <w:tcPr>
            <w:tcW w:w="993" w:type="dxa"/>
          </w:tcPr>
          <w:p w14:paraId="4F0C5E80" w14:textId="77777777" w:rsidR="00260F67" w:rsidRPr="00672447" w:rsidRDefault="00260F67">
            <w:pPr>
              <w:rPr>
                <w:lang w:val="en-US"/>
              </w:rPr>
            </w:pPr>
          </w:p>
        </w:tc>
      </w:tr>
      <w:tr w:rsidR="00260F67" w:rsidRPr="00672447" w14:paraId="33613127"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B8CCB55" w14:textId="77777777" w:rsidR="00260F67" w:rsidRPr="00672447" w:rsidRDefault="00260F67">
            <w:pPr>
              <w:rPr>
                <w:lang w:val="en-US"/>
              </w:rPr>
            </w:pPr>
          </w:p>
        </w:tc>
      </w:tr>
      <w:tr w:rsidR="00260F67" w:rsidRPr="00672447" w14:paraId="4F039BFD" w14:textId="77777777">
        <w:trPr>
          <w:trHeight w:hRule="exact" w:val="96"/>
        </w:trPr>
        <w:tc>
          <w:tcPr>
            <w:tcW w:w="2694" w:type="dxa"/>
          </w:tcPr>
          <w:p w14:paraId="32A784A1" w14:textId="77777777" w:rsidR="00260F67" w:rsidRPr="00672447" w:rsidRDefault="00260F67">
            <w:pPr>
              <w:rPr>
                <w:lang w:val="en-US"/>
              </w:rPr>
            </w:pPr>
          </w:p>
        </w:tc>
        <w:tc>
          <w:tcPr>
            <w:tcW w:w="1986" w:type="dxa"/>
          </w:tcPr>
          <w:p w14:paraId="5F97D7B3" w14:textId="77777777" w:rsidR="00260F67" w:rsidRPr="00672447" w:rsidRDefault="00260F67">
            <w:pPr>
              <w:rPr>
                <w:lang w:val="en-US"/>
              </w:rPr>
            </w:pPr>
          </w:p>
        </w:tc>
        <w:tc>
          <w:tcPr>
            <w:tcW w:w="426" w:type="dxa"/>
          </w:tcPr>
          <w:p w14:paraId="5F3AC53E" w14:textId="77777777" w:rsidR="00260F67" w:rsidRPr="00672447" w:rsidRDefault="00260F67">
            <w:pPr>
              <w:rPr>
                <w:lang w:val="en-US"/>
              </w:rPr>
            </w:pPr>
          </w:p>
        </w:tc>
        <w:tc>
          <w:tcPr>
            <w:tcW w:w="4679" w:type="dxa"/>
          </w:tcPr>
          <w:p w14:paraId="6CADC5D8" w14:textId="77777777" w:rsidR="00260F67" w:rsidRPr="00672447" w:rsidRDefault="00260F67">
            <w:pPr>
              <w:rPr>
                <w:lang w:val="en-US"/>
              </w:rPr>
            </w:pPr>
          </w:p>
        </w:tc>
        <w:tc>
          <w:tcPr>
            <w:tcW w:w="993" w:type="dxa"/>
          </w:tcPr>
          <w:p w14:paraId="618BE601" w14:textId="77777777" w:rsidR="00260F67" w:rsidRPr="00672447" w:rsidRDefault="00260F67">
            <w:pPr>
              <w:rPr>
                <w:lang w:val="en-US"/>
              </w:rPr>
            </w:pPr>
          </w:p>
        </w:tc>
      </w:tr>
      <w:tr w:rsidR="00260F67" w:rsidRPr="00672447" w14:paraId="5F03B395" w14:textId="77777777">
        <w:trPr>
          <w:trHeight w:hRule="exact" w:val="304"/>
        </w:trPr>
        <w:tc>
          <w:tcPr>
            <w:tcW w:w="10788" w:type="dxa"/>
            <w:gridSpan w:val="5"/>
            <w:shd w:val="clear" w:color="000000" w:fill="FFFFFF"/>
            <w:tcMar>
              <w:left w:w="34" w:type="dxa"/>
              <w:right w:w="34" w:type="dxa"/>
            </w:tcMar>
          </w:tcPr>
          <w:p w14:paraId="58841AC4" w14:textId="56F7A6C6"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5E1C3DED" w14:textId="77777777">
        <w:trPr>
          <w:trHeight w:hRule="exact" w:val="416"/>
        </w:trPr>
        <w:tc>
          <w:tcPr>
            <w:tcW w:w="2694" w:type="dxa"/>
          </w:tcPr>
          <w:p w14:paraId="2C0D47ED" w14:textId="77777777" w:rsidR="00260F67" w:rsidRPr="00672447" w:rsidRDefault="00260F67">
            <w:pPr>
              <w:rPr>
                <w:lang w:val="en-US"/>
              </w:rPr>
            </w:pPr>
          </w:p>
        </w:tc>
        <w:tc>
          <w:tcPr>
            <w:tcW w:w="1986" w:type="dxa"/>
          </w:tcPr>
          <w:p w14:paraId="148D1F0D" w14:textId="77777777" w:rsidR="00260F67" w:rsidRPr="00672447" w:rsidRDefault="00260F67">
            <w:pPr>
              <w:rPr>
                <w:lang w:val="en-US"/>
              </w:rPr>
            </w:pPr>
          </w:p>
        </w:tc>
        <w:tc>
          <w:tcPr>
            <w:tcW w:w="426" w:type="dxa"/>
          </w:tcPr>
          <w:p w14:paraId="04ECE1EF" w14:textId="77777777" w:rsidR="00260F67" w:rsidRPr="00672447" w:rsidRDefault="00260F67">
            <w:pPr>
              <w:rPr>
                <w:lang w:val="en-US"/>
              </w:rPr>
            </w:pPr>
          </w:p>
        </w:tc>
        <w:tc>
          <w:tcPr>
            <w:tcW w:w="4679" w:type="dxa"/>
          </w:tcPr>
          <w:p w14:paraId="0EA447BF" w14:textId="77777777" w:rsidR="00260F67" w:rsidRPr="00672447" w:rsidRDefault="00260F67">
            <w:pPr>
              <w:rPr>
                <w:lang w:val="en-US"/>
              </w:rPr>
            </w:pPr>
          </w:p>
        </w:tc>
        <w:tc>
          <w:tcPr>
            <w:tcW w:w="993" w:type="dxa"/>
          </w:tcPr>
          <w:p w14:paraId="4F612D86" w14:textId="77777777" w:rsidR="00260F67" w:rsidRPr="00672447" w:rsidRDefault="00260F67">
            <w:pPr>
              <w:rPr>
                <w:lang w:val="en-US"/>
              </w:rPr>
            </w:pPr>
          </w:p>
        </w:tc>
      </w:tr>
      <w:tr w:rsidR="00260F67" w:rsidRPr="00672447" w14:paraId="6CDBF34B" w14:textId="77777777">
        <w:trPr>
          <w:trHeight w:hRule="exact" w:val="555"/>
        </w:trPr>
        <w:tc>
          <w:tcPr>
            <w:tcW w:w="10788" w:type="dxa"/>
            <w:gridSpan w:val="5"/>
            <w:shd w:val="clear" w:color="000000" w:fill="FFFFFF"/>
            <w:tcMar>
              <w:left w:w="34" w:type="dxa"/>
              <w:right w:w="34" w:type="dxa"/>
            </w:tcMar>
          </w:tcPr>
          <w:p w14:paraId="7C809B8A" w14:textId="7BF4CFD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30E865FF" w14:textId="77777777">
        <w:trPr>
          <w:trHeight w:hRule="exact" w:val="304"/>
        </w:trPr>
        <w:tc>
          <w:tcPr>
            <w:tcW w:w="10788" w:type="dxa"/>
            <w:gridSpan w:val="5"/>
            <w:shd w:val="clear" w:color="000000" w:fill="FFFFFF"/>
            <w:tcMar>
              <w:left w:w="34" w:type="dxa"/>
              <w:right w:w="34" w:type="dxa"/>
            </w:tcMar>
          </w:tcPr>
          <w:p w14:paraId="4D116F51" w14:textId="0EEA6365"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048FCBAF" w14:textId="77777777">
        <w:trPr>
          <w:trHeight w:hRule="exact" w:val="277"/>
        </w:trPr>
        <w:tc>
          <w:tcPr>
            <w:tcW w:w="2694" w:type="dxa"/>
          </w:tcPr>
          <w:p w14:paraId="5E9DACDE" w14:textId="77777777" w:rsidR="00260F67" w:rsidRPr="00672447" w:rsidRDefault="00260F67">
            <w:pPr>
              <w:rPr>
                <w:lang w:val="en-US"/>
              </w:rPr>
            </w:pPr>
          </w:p>
        </w:tc>
        <w:tc>
          <w:tcPr>
            <w:tcW w:w="1986" w:type="dxa"/>
          </w:tcPr>
          <w:p w14:paraId="61FDBA8E" w14:textId="77777777" w:rsidR="00260F67" w:rsidRPr="00672447" w:rsidRDefault="00260F67">
            <w:pPr>
              <w:rPr>
                <w:lang w:val="en-US"/>
              </w:rPr>
            </w:pPr>
          </w:p>
        </w:tc>
        <w:tc>
          <w:tcPr>
            <w:tcW w:w="426" w:type="dxa"/>
          </w:tcPr>
          <w:p w14:paraId="5DEAC7BB" w14:textId="77777777" w:rsidR="00260F67" w:rsidRPr="00672447" w:rsidRDefault="00260F67">
            <w:pPr>
              <w:rPr>
                <w:lang w:val="en-US"/>
              </w:rPr>
            </w:pPr>
          </w:p>
        </w:tc>
        <w:tc>
          <w:tcPr>
            <w:tcW w:w="4679" w:type="dxa"/>
          </w:tcPr>
          <w:p w14:paraId="12FD2B3A" w14:textId="77777777" w:rsidR="00260F67" w:rsidRPr="00672447" w:rsidRDefault="00260F67">
            <w:pPr>
              <w:rPr>
                <w:lang w:val="en-US"/>
              </w:rPr>
            </w:pPr>
          </w:p>
        </w:tc>
        <w:tc>
          <w:tcPr>
            <w:tcW w:w="993" w:type="dxa"/>
          </w:tcPr>
          <w:p w14:paraId="156FFED4" w14:textId="77777777" w:rsidR="00260F67" w:rsidRPr="00672447" w:rsidRDefault="00260F67">
            <w:pPr>
              <w:rPr>
                <w:lang w:val="en-US"/>
              </w:rPr>
            </w:pPr>
          </w:p>
        </w:tc>
      </w:tr>
      <w:tr w:rsidR="00260F67" w:rsidRPr="00672447" w14:paraId="6445D72F" w14:textId="77777777">
        <w:trPr>
          <w:trHeight w:hRule="exact" w:val="833"/>
        </w:trPr>
        <w:tc>
          <w:tcPr>
            <w:tcW w:w="2694" w:type="dxa"/>
          </w:tcPr>
          <w:p w14:paraId="1B85A2B0" w14:textId="77777777" w:rsidR="00260F67" w:rsidRPr="00672447" w:rsidRDefault="00260F67">
            <w:pPr>
              <w:rPr>
                <w:lang w:val="en-US"/>
              </w:rPr>
            </w:pPr>
          </w:p>
        </w:tc>
        <w:tc>
          <w:tcPr>
            <w:tcW w:w="8094" w:type="dxa"/>
            <w:gridSpan w:val="4"/>
            <w:shd w:val="clear" w:color="000000" w:fill="FFFFFF"/>
            <w:tcMar>
              <w:left w:w="34" w:type="dxa"/>
              <w:right w:w="34" w:type="dxa"/>
            </w:tcMar>
          </w:tcPr>
          <w:p w14:paraId="70BEF08F" w14:textId="2691357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681F87BF" w14:textId="77777777" w:rsidR="00260F67" w:rsidRPr="00672447" w:rsidRDefault="00260F67">
            <w:pPr>
              <w:spacing w:after="0" w:line="240" w:lineRule="auto"/>
              <w:rPr>
                <w:sz w:val="24"/>
                <w:szCs w:val="24"/>
                <w:lang w:val="en-US"/>
              </w:rPr>
            </w:pPr>
          </w:p>
          <w:p w14:paraId="1CA79683" w14:textId="320BEBC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4D873799" w14:textId="77777777">
        <w:trPr>
          <w:trHeight w:hRule="exact" w:val="277"/>
        </w:trPr>
        <w:tc>
          <w:tcPr>
            <w:tcW w:w="2694" w:type="dxa"/>
          </w:tcPr>
          <w:p w14:paraId="665D1DBC" w14:textId="77777777" w:rsidR="00260F67" w:rsidRPr="00672447" w:rsidRDefault="00260F67">
            <w:pPr>
              <w:rPr>
                <w:lang w:val="en-US"/>
              </w:rPr>
            </w:pPr>
          </w:p>
        </w:tc>
        <w:tc>
          <w:tcPr>
            <w:tcW w:w="1986" w:type="dxa"/>
          </w:tcPr>
          <w:p w14:paraId="1D4A9236" w14:textId="77777777" w:rsidR="00260F67" w:rsidRPr="00672447" w:rsidRDefault="00260F67">
            <w:pPr>
              <w:rPr>
                <w:lang w:val="en-US"/>
              </w:rPr>
            </w:pPr>
          </w:p>
        </w:tc>
        <w:tc>
          <w:tcPr>
            <w:tcW w:w="426" w:type="dxa"/>
          </w:tcPr>
          <w:p w14:paraId="50D7DE15" w14:textId="77777777" w:rsidR="00260F67" w:rsidRPr="00672447" w:rsidRDefault="00260F67">
            <w:pPr>
              <w:rPr>
                <w:lang w:val="en-US"/>
              </w:rPr>
            </w:pPr>
          </w:p>
        </w:tc>
        <w:tc>
          <w:tcPr>
            <w:tcW w:w="5685" w:type="dxa"/>
            <w:gridSpan w:val="2"/>
            <w:shd w:val="clear" w:color="000000" w:fill="FFFFFF"/>
            <w:tcMar>
              <w:left w:w="34" w:type="dxa"/>
              <w:right w:w="34" w:type="dxa"/>
            </w:tcMar>
          </w:tcPr>
          <w:p w14:paraId="046FBBE0" w14:textId="0BA77DAD"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576CBD66"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29C03627" w14:textId="77777777">
        <w:trPr>
          <w:trHeight w:hRule="exact" w:val="416"/>
        </w:trPr>
        <w:tc>
          <w:tcPr>
            <w:tcW w:w="4692" w:type="dxa"/>
            <w:gridSpan w:val="4"/>
            <w:shd w:val="clear" w:color="C0C0C0" w:fill="FFFFFF"/>
            <w:tcMar>
              <w:left w:w="34" w:type="dxa"/>
              <w:right w:w="34" w:type="dxa"/>
            </w:tcMar>
          </w:tcPr>
          <w:p w14:paraId="01AAE393"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13E93900" w14:textId="77777777" w:rsidR="00260F67" w:rsidRPr="00672447" w:rsidRDefault="00260F67">
            <w:pPr>
              <w:rPr>
                <w:lang w:val="en-US"/>
              </w:rPr>
            </w:pPr>
          </w:p>
        </w:tc>
        <w:tc>
          <w:tcPr>
            <w:tcW w:w="1007" w:type="dxa"/>
            <w:shd w:val="clear" w:color="C0C0C0" w:fill="FFFFFF"/>
            <w:tcMar>
              <w:left w:w="34" w:type="dxa"/>
              <w:right w:w="34" w:type="dxa"/>
            </w:tcMar>
          </w:tcPr>
          <w:p w14:paraId="753C6A20"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D8B56C0" w14:textId="77777777">
        <w:trPr>
          <w:trHeight w:hRule="exact" w:val="277"/>
        </w:trPr>
        <w:tc>
          <w:tcPr>
            <w:tcW w:w="10221" w:type="dxa"/>
            <w:gridSpan w:val="6"/>
            <w:shd w:val="clear" w:color="000000" w:fill="FFFFFF"/>
            <w:tcMar>
              <w:left w:w="34" w:type="dxa"/>
              <w:right w:w="34" w:type="dxa"/>
            </w:tcMar>
          </w:tcPr>
          <w:p w14:paraId="4DEA38A1" w14:textId="26D07DB3"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02AF04F7" w14:textId="77777777">
        <w:trPr>
          <w:trHeight w:hRule="exact" w:val="138"/>
        </w:trPr>
        <w:tc>
          <w:tcPr>
            <w:tcW w:w="143" w:type="dxa"/>
          </w:tcPr>
          <w:p w14:paraId="558BCA8E" w14:textId="77777777" w:rsidR="00260F67" w:rsidRPr="00672447" w:rsidRDefault="00260F67">
            <w:pPr>
              <w:rPr>
                <w:lang w:val="en-US"/>
              </w:rPr>
            </w:pPr>
          </w:p>
        </w:tc>
        <w:tc>
          <w:tcPr>
            <w:tcW w:w="2978" w:type="dxa"/>
          </w:tcPr>
          <w:p w14:paraId="6EE69C60" w14:textId="77777777" w:rsidR="00260F67" w:rsidRPr="00672447" w:rsidRDefault="00260F67">
            <w:pPr>
              <w:rPr>
                <w:lang w:val="en-US"/>
              </w:rPr>
            </w:pPr>
          </w:p>
        </w:tc>
        <w:tc>
          <w:tcPr>
            <w:tcW w:w="285" w:type="dxa"/>
          </w:tcPr>
          <w:p w14:paraId="2009F335" w14:textId="77777777" w:rsidR="00260F67" w:rsidRPr="00672447" w:rsidRDefault="00260F67">
            <w:pPr>
              <w:rPr>
                <w:lang w:val="en-US"/>
              </w:rPr>
            </w:pPr>
          </w:p>
        </w:tc>
        <w:tc>
          <w:tcPr>
            <w:tcW w:w="1277" w:type="dxa"/>
          </w:tcPr>
          <w:p w14:paraId="38C3F41F" w14:textId="77777777" w:rsidR="00260F67" w:rsidRPr="00672447" w:rsidRDefault="00260F67">
            <w:pPr>
              <w:rPr>
                <w:lang w:val="en-US"/>
              </w:rPr>
            </w:pPr>
          </w:p>
        </w:tc>
        <w:tc>
          <w:tcPr>
            <w:tcW w:w="4537" w:type="dxa"/>
          </w:tcPr>
          <w:p w14:paraId="5079281F" w14:textId="77777777" w:rsidR="00260F67" w:rsidRPr="00672447" w:rsidRDefault="00260F67">
            <w:pPr>
              <w:rPr>
                <w:lang w:val="en-US"/>
              </w:rPr>
            </w:pPr>
          </w:p>
        </w:tc>
        <w:tc>
          <w:tcPr>
            <w:tcW w:w="993" w:type="dxa"/>
          </w:tcPr>
          <w:p w14:paraId="53050574" w14:textId="77777777" w:rsidR="00260F67" w:rsidRPr="00672447" w:rsidRDefault="00260F67">
            <w:pPr>
              <w:rPr>
                <w:lang w:val="en-US"/>
              </w:rPr>
            </w:pPr>
          </w:p>
        </w:tc>
      </w:tr>
      <w:tr w:rsidR="00260F67" w:rsidRPr="00672447" w14:paraId="2CB1CAA7" w14:textId="77777777">
        <w:trPr>
          <w:trHeight w:hRule="exact" w:val="1637"/>
        </w:trPr>
        <w:tc>
          <w:tcPr>
            <w:tcW w:w="10221" w:type="dxa"/>
            <w:gridSpan w:val="6"/>
            <w:shd w:val="clear" w:color="000000" w:fill="FFFFFF"/>
            <w:tcMar>
              <w:left w:w="34" w:type="dxa"/>
              <w:right w:w="34" w:type="dxa"/>
            </w:tcMar>
          </w:tcPr>
          <w:p w14:paraId="0F5E38B2" w14:textId="09B3A6C7"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495966">
              <w:rPr>
                <w:rFonts w:ascii="Times New Roman" w:hAnsi="Times New Roman" w:cs="Times New Roman"/>
                <w:color w:val="000000"/>
                <w:sz w:val="24"/>
                <w:szCs w:val="24"/>
                <w:lang w:val="en-US"/>
              </w:rPr>
              <w:t>Сomputer-aided design systems</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26A2F58C" w14:textId="77777777">
        <w:trPr>
          <w:trHeight w:hRule="exact" w:val="277"/>
        </w:trPr>
        <w:tc>
          <w:tcPr>
            <w:tcW w:w="143" w:type="dxa"/>
          </w:tcPr>
          <w:p w14:paraId="3BB825CF" w14:textId="77777777" w:rsidR="00260F67" w:rsidRPr="00672447" w:rsidRDefault="00260F67">
            <w:pPr>
              <w:rPr>
                <w:lang w:val="en-US"/>
              </w:rPr>
            </w:pPr>
          </w:p>
        </w:tc>
        <w:tc>
          <w:tcPr>
            <w:tcW w:w="2978" w:type="dxa"/>
          </w:tcPr>
          <w:p w14:paraId="228F586F" w14:textId="77777777" w:rsidR="00260F67" w:rsidRPr="00672447" w:rsidRDefault="00260F67">
            <w:pPr>
              <w:rPr>
                <w:lang w:val="en-US"/>
              </w:rPr>
            </w:pPr>
          </w:p>
        </w:tc>
        <w:tc>
          <w:tcPr>
            <w:tcW w:w="285" w:type="dxa"/>
          </w:tcPr>
          <w:p w14:paraId="704052D1" w14:textId="77777777" w:rsidR="00260F67" w:rsidRPr="00672447" w:rsidRDefault="00260F67">
            <w:pPr>
              <w:rPr>
                <w:lang w:val="en-US"/>
              </w:rPr>
            </w:pPr>
          </w:p>
        </w:tc>
        <w:tc>
          <w:tcPr>
            <w:tcW w:w="1277" w:type="dxa"/>
          </w:tcPr>
          <w:p w14:paraId="6EB61A7A" w14:textId="77777777" w:rsidR="00260F67" w:rsidRPr="00672447" w:rsidRDefault="00260F67">
            <w:pPr>
              <w:rPr>
                <w:lang w:val="en-US"/>
              </w:rPr>
            </w:pPr>
          </w:p>
        </w:tc>
        <w:tc>
          <w:tcPr>
            <w:tcW w:w="4537" w:type="dxa"/>
          </w:tcPr>
          <w:p w14:paraId="5B22B294" w14:textId="77777777" w:rsidR="00260F67" w:rsidRPr="00672447" w:rsidRDefault="00260F67">
            <w:pPr>
              <w:rPr>
                <w:lang w:val="en-US"/>
              </w:rPr>
            </w:pPr>
          </w:p>
        </w:tc>
        <w:tc>
          <w:tcPr>
            <w:tcW w:w="993" w:type="dxa"/>
          </w:tcPr>
          <w:p w14:paraId="5D29C622" w14:textId="77777777" w:rsidR="00260F67" w:rsidRPr="00672447" w:rsidRDefault="00260F67">
            <w:pPr>
              <w:rPr>
                <w:lang w:val="en-US"/>
              </w:rPr>
            </w:pPr>
          </w:p>
        </w:tc>
      </w:tr>
      <w:tr w:rsidR="00260F67" w:rsidRPr="00672447" w14:paraId="692DA32F" w14:textId="77777777">
        <w:trPr>
          <w:trHeight w:hRule="exact" w:val="818"/>
        </w:trPr>
        <w:tc>
          <w:tcPr>
            <w:tcW w:w="10221" w:type="dxa"/>
            <w:gridSpan w:val="6"/>
            <w:shd w:val="clear" w:color="000000" w:fill="FFFFFF"/>
            <w:tcMar>
              <w:left w:w="34" w:type="dxa"/>
              <w:right w:w="34" w:type="dxa"/>
            </w:tcMar>
          </w:tcPr>
          <w:p w14:paraId="54B2C49D" w14:textId="2108E8DE"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4A6F3382" w14:textId="77777777">
        <w:trPr>
          <w:trHeight w:hRule="exact" w:val="277"/>
        </w:trPr>
        <w:tc>
          <w:tcPr>
            <w:tcW w:w="156" w:type="dxa"/>
            <w:vMerge w:val="restart"/>
            <w:shd w:val="clear" w:color="000000" w:fill="FFFFFF"/>
            <w:tcMar>
              <w:left w:w="34" w:type="dxa"/>
              <w:right w:w="34" w:type="dxa"/>
            </w:tcMar>
          </w:tcPr>
          <w:p w14:paraId="16DA2E59" w14:textId="77777777" w:rsidR="00260F67" w:rsidRPr="00672447" w:rsidRDefault="00260F67">
            <w:pPr>
              <w:rPr>
                <w:lang w:val="en-US"/>
              </w:rPr>
            </w:pPr>
          </w:p>
        </w:tc>
        <w:tc>
          <w:tcPr>
            <w:tcW w:w="2991" w:type="dxa"/>
            <w:shd w:val="clear" w:color="000000" w:fill="FFFFFF"/>
            <w:tcMar>
              <w:left w:w="34" w:type="dxa"/>
              <w:right w:w="34" w:type="dxa"/>
            </w:tcMar>
          </w:tcPr>
          <w:p w14:paraId="4B30D1DD" w14:textId="741D7B4C"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2AEFFAB5"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5371A90D" w14:textId="5538B819"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08F562E3" w14:textId="77777777">
        <w:trPr>
          <w:trHeight w:hRule="exact" w:val="26"/>
        </w:trPr>
        <w:tc>
          <w:tcPr>
            <w:tcW w:w="156" w:type="dxa"/>
            <w:vMerge/>
            <w:shd w:val="clear" w:color="000000" w:fill="FFFFFF"/>
            <w:tcMar>
              <w:left w:w="34" w:type="dxa"/>
              <w:right w:w="34" w:type="dxa"/>
            </w:tcMar>
          </w:tcPr>
          <w:p w14:paraId="2717EFA0" w14:textId="77777777" w:rsidR="00260F67" w:rsidRPr="00672447" w:rsidRDefault="00260F67">
            <w:pPr>
              <w:rPr>
                <w:lang w:val="en-US"/>
              </w:rPr>
            </w:pPr>
          </w:p>
        </w:tc>
        <w:tc>
          <w:tcPr>
            <w:tcW w:w="2991" w:type="dxa"/>
            <w:shd w:val="clear" w:color="000000" w:fill="FFFFFF"/>
            <w:tcMar>
              <w:left w:w="34" w:type="dxa"/>
              <w:right w:w="34" w:type="dxa"/>
            </w:tcMar>
          </w:tcPr>
          <w:p w14:paraId="5C508818" w14:textId="77777777" w:rsidR="00260F67" w:rsidRPr="00672447" w:rsidRDefault="00260F67">
            <w:pPr>
              <w:rPr>
                <w:lang w:val="en-US"/>
              </w:rPr>
            </w:pPr>
          </w:p>
        </w:tc>
        <w:tc>
          <w:tcPr>
            <w:tcW w:w="298" w:type="dxa"/>
            <w:vMerge/>
            <w:shd w:val="clear" w:color="000000" w:fill="FFFFFF"/>
            <w:tcMar>
              <w:left w:w="34" w:type="dxa"/>
              <w:right w:w="34" w:type="dxa"/>
            </w:tcMar>
          </w:tcPr>
          <w:p w14:paraId="1881D8B0"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86294DB" w14:textId="77777777" w:rsidR="00260F67" w:rsidRPr="00672447" w:rsidRDefault="00260F67">
            <w:pPr>
              <w:rPr>
                <w:lang w:val="en-US"/>
              </w:rPr>
            </w:pPr>
          </w:p>
        </w:tc>
      </w:tr>
      <w:tr w:rsidR="00260F67" w:rsidRPr="00672447" w14:paraId="4901590F" w14:textId="77777777">
        <w:trPr>
          <w:trHeight w:hRule="exact" w:val="277"/>
        </w:trPr>
        <w:tc>
          <w:tcPr>
            <w:tcW w:w="143" w:type="dxa"/>
          </w:tcPr>
          <w:p w14:paraId="48DF6353" w14:textId="77777777" w:rsidR="00260F67" w:rsidRPr="00672447" w:rsidRDefault="00260F67">
            <w:pPr>
              <w:rPr>
                <w:lang w:val="en-US"/>
              </w:rPr>
            </w:pPr>
          </w:p>
        </w:tc>
        <w:tc>
          <w:tcPr>
            <w:tcW w:w="2991" w:type="dxa"/>
            <w:shd w:val="clear" w:color="000000" w:fill="FFFFFF"/>
            <w:tcMar>
              <w:left w:w="34" w:type="dxa"/>
              <w:right w:w="34" w:type="dxa"/>
            </w:tcMar>
          </w:tcPr>
          <w:p w14:paraId="3CF23E38" w14:textId="2E5E3AC0"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3449C6BB"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0D59CC5A" w14:textId="240C889A"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7E1CBDA5" w14:textId="77777777">
        <w:trPr>
          <w:trHeight w:hRule="exact" w:val="577"/>
        </w:trPr>
        <w:tc>
          <w:tcPr>
            <w:tcW w:w="143" w:type="dxa"/>
          </w:tcPr>
          <w:p w14:paraId="53C26F69" w14:textId="77777777" w:rsidR="00260F67" w:rsidRPr="00672447" w:rsidRDefault="00260F67">
            <w:pPr>
              <w:rPr>
                <w:lang w:val="en-US"/>
              </w:rPr>
            </w:pPr>
          </w:p>
        </w:tc>
        <w:tc>
          <w:tcPr>
            <w:tcW w:w="2978" w:type="dxa"/>
          </w:tcPr>
          <w:p w14:paraId="6538FC9D" w14:textId="77777777" w:rsidR="00260F67" w:rsidRPr="00672447" w:rsidRDefault="00260F67">
            <w:pPr>
              <w:rPr>
                <w:lang w:val="en-US"/>
              </w:rPr>
            </w:pPr>
          </w:p>
        </w:tc>
        <w:tc>
          <w:tcPr>
            <w:tcW w:w="285" w:type="dxa"/>
          </w:tcPr>
          <w:p w14:paraId="563FFB56"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6F99E616" w14:textId="77777777" w:rsidR="00260F67" w:rsidRPr="00672447" w:rsidRDefault="00260F67">
            <w:pPr>
              <w:rPr>
                <w:lang w:val="en-US"/>
              </w:rPr>
            </w:pPr>
          </w:p>
        </w:tc>
      </w:tr>
      <w:tr w:rsidR="00260F67" w:rsidRPr="00672447" w14:paraId="1EA718F5" w14:textId="77777777">
        <w:trPr>
          <w:trHeight w:hRule="exact" w:val="277"/>
        </w:trPr>
        <w:tc>
          <w:tcPr>
            <w:tcW w:w="143" w:type="dxa"/>
          </w:tcPr>
          <w:p w14:paraId="2FA45343" w14:textId="77777777" w:rsidR="00260F67" w:rsidRPr="00672447" w:rsidRDefault="00260F67">
            <w:pPr>
              <w:rPr>
                <w:lang w:val="en-US"/>
              </w:rPr>
            </w:pPr>
          </w:p>
        </w:tc>
        <w:tc>
          <w:tcPr>
            <w:tcW w:w="2991" w:type="dxa"/>
            <w:shd w:val="clear" w:color="000000" w:fill="FFFFFF"/>
            <w:tcMar>
              <w:left w:w="34" w:type="dxa"/>
              <w:right w:w="34" w:type="dxa"/>
            </w:tcMar>
          </w:tcPr>
          <w:p w14:paraId="4E1AEF9B" w14:textId="5CEC131B"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7A66E4F9"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586B123A" w14:textId="1AC6C8E7"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165589AA" w14:textId="77777777">
        <w:trPr>
          <w:trHeight w:hRule="exact" w:val="26"/>
        </w:trPr>
        <w:tc>
          <w:tcPr>
            <w:tcW w:w="143" w:type="dxa"/>
          </w:tcPr>
          <w:p w14:paraId="0B753956" w14:textId="77777777" w:rsidR="00260F67" w:rsidRPr="00672447" w:rsidRDefault="00260F67">
            <w:pPr>
              <w:rPr>
                <w:lang w:val="en-US"/>
              </w:rPr>
            </w:pPr>
          </w:p>
        </w:tc>
        <w:tc>
          <w:tcPr>
            <w:tcW w:w="2978" w:type="dxa"/>
          </w:tcPr>
          <w:p w14:paraId="2B2552EA" w14:textId="77777777" w:rsidR="00260F67" w:rsidRPr="00672447" w:rsidRDefault="00260F67">
            <w:pPr>
              <w:rPr>
                <w:lang w:val="en-US"/>
              </w:rPr>
            </w:pPr>
          </w:p>
        </w:tc>
        <w:tc>
          <w:tcPr>
            <w:tcW w:w="285" w:type="dxa"/>
          </w:tcPr>
          <w:p w14:paraId="51EA9719"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2FB38DD9" w14:textId="77777777" w:rsidR="00260F67" w:rsidRPr="00672447" w:rsidRDefault="00260F67">
            <w:pPr>
              <w:rPr>
                <w:lang w:val="en-US"/>
              </w:rPr>
            </w:pPr>
          </w:p>
        </w:tc>
      </w:tr>
      <w:tr w:rsidR="00260F67" w:rsidRPr="00672447" w14:paraId="4630CFBC" w14:textId="77777777">
        <w:trPr>
          <w:trHeight w:hRule="exact" w:val="277"/>
        </w:trPr>
        <w:tc>
          <w:tcPr>
            <w:tcW w:w="143" w:type="dxa"/>
          </w:tcPr>
          <w:p w14:paraId="6A8EEB56" w14:textId="77777777" w:rsidR="00260F67" w:rsidRPr="00672447" w:rsidRDefault="00260F67">
            <w:pPr>
              <w:rPr>
                <w:lang w:val="en-US"/>
              </w:rPr>
            </w:pPr>
          </w:p>
        </w:tc>
        <w:tc>
          <w:tcPr>
            <w:tcW w:w="2991" w:type="dxa"/>
            <w:shd w:val="clear" w:color="000000" w:fill="FFFFFF"/>
            <w:tcMar>
              <w:left w:w="34" w:type="dxa"/>
              <w:right w:w="34" w:type="dxa"/>
            </w:tcMar>
          </w:tcPr>
          <w:p w14:paraId="07E7455F" w14:textId="5ADC98D8"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4E5CFC0B"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03E041E" w14:textId="60A6D79A" w:rsidR="00260F67" w:rsidRPr="00672447" w:rsidRDefault="00634ECD">
            <w:pPr>
              <w:spacing w:after="0" w:line="240" w:lineRule="auto"/>
              <w:rPr>
                <w:sz w:val="24"/>
                <w:szCs w:val="24"/>
                <w:lang w:val="en-US"/>
              </w:rPr>
            </w:pPr>
            <w:r>
              <w:rPr>
                <w:rFonts w:ascii="Times New Roman" w:hAnsi="Times New Roman" w:cs="Times New Roman"/>
                <w:color w:val="000000"/>
                <w:sz w:val="24"/>
                <w:szCs w:val="24"/>
                <w:lang w:val="en-US"/>
              </w:rPr>
              <w:t>Part of the curriculum formed by the participants of educational</w:t>
            </w:r>
          </w:p>
        </w:tc>
      </w:tr>
      <w:tr w:rsidR="00260F67" w:rsidRPr="00672447" w14:paraId="2454C050" w14:textId="77777777">
        <w:trPr>
          <w:trHeight w:hRule="exact" w:val="307"/>
        </w:trPr>
        <w:tc>
          <w:tcPr>
            <w:tcW w:w="143" w:type="dxa"/>
          </w:tcPr>
          <w:p w14:paraId="599E3B28" w14:textId="77777777" w:rsidR="00260F67" w:rsidRPr="00672447" w:rsidRDefault="00260F67">
            <w:pPr>
              <w:rPr>
                <w:lang w:val="en-US"/>
              </w:rPr>
            </w:pPr>
          </w:p>
        </w:tc>
        <w:tc>
          <w:tcPr>
            <w:tcW w:w="2978" w:type="dxa"/>
          </w:tcPr>
          <w:p w14:paraId="265061E6" w14:textId="77777777" w:rsidR="00260F67" w:rsidRPr="00672447" w:rsidRDefault="00260F67">
            <w:pPr>
              <w:rPr>
                <w:lang w:val="en-US"/>
              </w:rPr>
            </w:pPr>
          </w:p>
        </w:tc>
        <w:tc>
          <w:tcPr>
            <w:tcW w:w="285" w:type="dxa"/>
          </w:tcPr>
          <w:p w14:paraId="74C86B66"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7CD26C2" w14:textId="77777777" w:rsidR="00260F67" w:rsidRPr="00672447" w:rsidRDefault="00260F67">
            <w:pPr>
              <w:rPr>
                <w:lang w:val="en-US"/>
              </w:rPr>
            </w:pPr>
          </w:p>
        </w:tc>
      </w:tr>
      <w:tr w:rsidR="00260F67" w:rsidRPr="00672447" w14:paraId="0CA2D683" w14:textId="77777777">
        <w:trPr>
          <w:trHeight w:hRule="exact" w:val="277"/>
        </w:trPr>
        <w:tc>
          <w:tcPr>
            <w:tcW w:w="143" w:type="dxa"/>
          </w:tcPr>
          <w:p w14:paraId="62627CC0" w14:textId="77777777" w:rsidR="00260F67" w:rsidRPr="00672447" w:rsidRDefault="00260F67">
            <w:pPr>
              <w:rPr>
                <w:lang w:val="en-US"/>
              </w:rPr>
            </w:pPr>
          </w:p>
        </w:tc>
        <w:tc>
          <w:tcPr>
            <w:tcW w:w="2991" w:type="dxa"/>
            <w:shd w:val="clear" w:color="000000" w:fill="FFFFFF"/>
            <w:tcMar>
              <w:left w:w="34" w:type="dxa"/>
              <w:right w:w="34" w:type="dxa"/>
            </w:tcMar>
          </w:tcPr>
          <w:p w14:paraId="7758BAB9" w14:textId="4D720272"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22003768"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7D5A4F58" w14:textId="4EE7661A"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6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(216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04A4184B" w14:textId="77777777">
        <w:trPr>
          <w:trHeight w:hRule="exact" w:val="26"/>
        </w:trPr>
        <w:tc>
          <w:tcPr>
            <w:tcW w:w="143" w:type="dxa"/>
          </w:tcPr>
          <w:p w14:paraId="5E0C16A9" w14:textId="77777777" w:rsidR="00260F67" w:rsidRPr="00672447" w:rsidRDefault="00260F67">
            <w:pPr>
              <w:rPr>
                <w:lang w:val="en-US"/>
              </w:rPr>
            </w:pPr>
          </w:p>
        </w:tc>
        <w:tc>
          <w:tcPr>
            <w:tcW w:w="2978" w:type="dxa"/>
          </w:tcPr>
          <w:p w14:paraId="10CE3EA5" w14:textId="77777777" w:rsidR="00260F67" w:rsidRPr="00672447" w:rsidRDefault="00260F67">
            <w:pPr>
              <w:rPr>
                <w:lang w:val="en-US"/>
              </w:rPr>
            </w:pPr>
          </w:p>
        </w:tc>
        <w:tc>
          <w:tcPr>
            <w:tcW w:w="285" w:type="dxa"/>
          </w:tcPr>
          <w:p w14:paraId="5345ECF9"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3CA0ECAA" w14:textId="77777777" w:rsidR="00260F67" w:rsidRPr="00672447" w:rsidRDefault="00260F67">
            <w:pPr>
              <w:rPr>
                <w:lang w:val="en-US"/>
              </w:rPr>
            </w:pPr>
          </w:p>
        </w:tc>
      </w:tr>
      <w:tr w:rsidR="00260F67" w:rsidRPr="00672447" w14:paraId="2CD0070A" w14:textId="77777777">
        <w:trPr>
          <w:trHeight w:hRule="exact" w:val="277"/>
        </w:trPr>
        <w:tc>
          <w:tcPr>
            <w:tcW w:w="143" w:type="dxa"/>
          </w:tcPr>
          <w:p w14:paraId="2644A341" w14:textId="77777777" w:rsidR="00260F67" w:rsidRPr="00672447" w:rsidRDefault="00260F67">
            <w:pPr>
              <w:rPr>
                <w:lang w:val="en-US"/>
              </w:rPr>
            </w:pPr>
          </w:p>
        </w:tc>
        <w:tc>
          <w:tcPr>
            <w:tcW w:w="2978" w:type="dxa"/>
          </w:tcPr>
          <w:p w14:paraId="3237BC52" w14:textId="77777777" w:rsidR="00260F67" w:rsidRPr="00672447" w:rsidRDefault="00260F67">
            <w:pPr>
              <w:rPr>
                <w:lang w:val="en-US"/>
              </w:rPr>
            </w:pPr>
          </w:p>
        </w:tc>
        <w:tc>
          <w:tcPr>
            <w:tcW w:w="285" w:type="dxa"/>
          </w:tcPr>
          <w:p w14:paraId="1F40691D" w14:textId="77777777" w:rsidR="00260F67" w:rsidRPr="00672447" w:rsidRDefault="00260F67">
            <w:pPr>
              <w:rPr>
                <w:lang w:val="en-US"/>
              </w:rPr>
            </w:pPr>
          </w:p>
        </w:tc>
        <w:tc>
          <w:tcPr>
            <w:tcW w:w="1277" w:type="dxa"/>
          </w:tcPr>
          <w:p w14:paraId="050D306A" w14:textId="77777777" w:rsidR="00260F67" w:rsidRPr="00672447" w:rsidRDefault="00260F67">
            <w:pPr>
              <w:rPr>
                <w:lang w:val="en-US"/>
              </w:rPr>
            </w:pPr>
          </w:p>
        </w:tc>
        <w:tc>
          <w:tcPr>
            <w:tcW w:w="4537" w:type="dxa"/>
          </w:tcPr>
          <w:p w14:paraId="660712CB" w14:textId="77777777" w:rsidR="00260F67" w:rsidRPr="00672447" w:rsidRDefault="00260F67">
            <w:pPr>
              <w:rPr>
                <w:lang w:val="en-US"/>
              </w:rPr>
            </w:pPr>
          </w:p>
        </w:tc>
        <w:tc>
          <w:tcPr>
            <w:tcW w:w="993" w:type="dxa"/>
          </w:tcPr>
          <w:p w14:paraId="3868F01B" w14:textId="77777777" w:rsidR="00260F67" w:rsidRPr="00672447" w:rsidRDefault="00260F67">
            <w:pPr>
              <w:rPr>
                <w:lang w:val="en-US"/>
              </w:rPr>
            </w:pPr>
          </w:p>
        </w:tc>
      </w:tr>
      <w:tr w:rsidR="00260F67" w:rsidRPr="00672447" w14:paraId="0A687189" w14:textId="77777777">
        <w:trPr>
          <w:trHeight w:hRule="exact" w:val="724"/>
        </w:trPr>
        <w:tc>
          <w:tcPr>
            <w:tcW w:w="10221" w:type="dxa"/>
            <w:gridSpan w:val="6"/>
            <w:shd w:val="clear" w:color="000000" w:fill="FFFFFF"/>
            <w:tcMar>
              <w:left w:w="34" w:type="dxa"/>
              <w:right w:w="34" w:type="dxa"/>
            </w:tcMar>
          </w:tcPr>
          <w:p w14:paraId="43AACC32" w14:textId="443523FD"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7015064D" w14:textId="77777777">
        <w:trPr>
          <w:trHeight w:hRule="exact" w:val="109"/>
        </w:trPr>
        <w:tc>
          <w:tcPr>
            <w:tcW w:w="143" w:type="dxa"/>
          </w:tcPr>
          <w:p w14:paraId="63D8404D" w14:textId="77777777" w:rsidR="00260F67" w:rsidRPr="00672447" w:rsidRDefault="00260F67">
            <w:pPr>
              <w:rPr>
                <w:lang w:val="en-US"/>
              </w:rPr>
            </w:pPr>
          </w:p>
        </w:tc>
        <w:tc>
          <w:tcPr>
            <w:tcW w:w="2978" w:type="dxa"/>
          </w:tcPr>
          <w:p w14:paraId="7A27B844" w14:textId="77777777" w:rsidR="00260F67" w:rsidRPr="00672447" w:rsidRDefault="00260F67">
            <w:pPr>
              <w:rPr>
                <w:lang w:val="en-US"/>
              </w:rPr>
            </w:pPr>
          </w:p>
        </w:tc>
        <w:tc>
          <w:tcPr>
            <w:tcW w:w="285" w:type="dxa"/>
          </w:tcPr>
          <w:p w14:paraId="60D4F0ED" w14:textId="77777777" w:rsidR="00260F67" w:rsidRPr="00672447" w:rsidRDefault="00260F67">
            <w:pPr>
              <w:rPr>
                <w:lang w:val="en-US"/>
              </w:rPr>
            </w:pPr>
          </w:p>
        </w:tc>
        <w:tc>
          <w:tcPr>
            <w:tcW w:w="1277" w:type="dxa"/>
          </w:tcPr>
          <w:p w14:paraId="642BA769" w14:textId="77777777" w:rsidR="00260F67" w:rsidRPr="00672447" w:rsidRDefault="00260F67">
            <w:pPr>
              <w:rPr>
                <w:lang w:val="en-US"/>
              </w:rPr>
            </w:pPr>
          </w:p>
        </w:tc>
        <w:tc>
          <w:tcPr>
            <w:tcW w:w="4537" w:type="dxa"/>
          </w:tcPr>
          <w:p w14:paraId="79C255E3" w14:textId="77777777" w:rsidR="00260F67" w:rsidRPr="00672447" w:rsidRDefault="00260F67">
            <w:pPr>
              <w:rPr>
                <w:lang w:val="en-US"/>
              </w:rPr>
            </w:pPr>
          </w:p>
        </w:tc>
        <w:tc>
          <w:tcPr>
            <w:tcW w:w="993" w:type="dxa"/>
          </w:tcPr>
          <w:p w14:paraId="2F65D123" w14:textId="77777777" w:rsidR="00260F67" w:rsidRPr="00672447" w:rsidRDefault="00260F67">
            <w:pPr>
              <w:rPr>
                <w:lang w:val="en-US"/>
              </w:rPr>
            </w:pPr>
          </w:p>
        </w:tc>
      </w:tr>
      <w:tr w:rsidR="00260F67" w:rsidRPr="00672447" w14:paraId="1521E247" w14:textId="77777777">
        <w:trPr>
          <w:trHeight w:hRule="exact" w:val="277"/>
        </w:trPr>
        <w:tc>
          <w:tcPr>
            <w:tcW w:w="10221" w:type="dxa"/>
            <w:gridSpan w:val="6"/>
            <w:shd w:val="clear" w:color="000000" w:fill="FFFFFF"/>
            <w:tcMar>
              <w:left w:w="34" w:type="dxa"/>
              <w:right w:w="34" w:type="dxa"/>
            </w:tcMar>
          </w:tcPr>
          <w:p w14:paraId="719FA8F6" w14:textId="7F498A13"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21C54331" w14:textId="77777777">
        <w:trPr>
          <w:trHeight w:hRule="exact" w:val="826"/>
        </w:trPr>
        <w:tc>
          <w:tcPr>
            <w:tcW w:w="10221" w:type="dxa"/>
            <w:gridSpan w:val="6"/>
            <w:shd w:val="clear" w:color="000000" w:fill="FFFFFF"/>
            <w:tcMar>
              <w:left w:w="34" w:type="dxa"/>
              <w:right w:w="34" w:type="dxa"/>
            </w:tcMar>
          </w:tcPr>
          <w:p w14:paraId="4FF2697A" w14:textId="28D7299D"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044D66">
              <w:rPr>
                <w:rFonts w:ascii="Times New Roman" w:hAnsi="Times New Roman" w:cs="Times New Roman"/>
                <w:color w:val="000000"/>
                <w:sz w:val="24"/>
                <w:szCs w:val="24"/>
                <w:lang w:val="en-US"/>
              </w:rPr>
              <w:t>Capable of determining possible physical implementation options, physical and mathematical models of micro- and nanosystems and using software tools for their design and modeling</w:t>
            </w:r>
            <w:r w:rsidR="00260F67" w:rsidRPr="00672447">
              <w:rPr>
                <w:lang w:val="en-US"/>
              </w:rPr>
              <w:t xml:space="preserve"> </w:t>
            </w:r>
          </w:p>
        </w:tc>
      </w:tr>
      <w:tr w:rsidR="00260F67" w:rsidRPr="00672447" w14:paraId="1EC7FA22" w14:textId="77777777">
        <w:trPr>
          <w:trHeight w:hRule="exact" w:val="277"/>
        </w:trPr>
        <w:tc>
          <w:tcPr>
            <w:tcW w:w="143" w:type="dxa"/>
          </w:tcPr>
          <w:p w14:paraId="27AF686C" w14:textId="77777777" w:rsidR="00260F67" w:rsidRPr="00672447" w:rsidRDefault="00260F67">
            <w:pPr>
              <w:rPr>
                <w:lang w:val="en-US"/>
              </w:rPr>
            </w:pPr>
          </w:p>
        </w:tc>
        <w:tc>
          <w:tcPr>
            <w:tcW w:w="2978" w:type="dxa"/>
          </w:tcPr>
          <w:p w14:paraId="0F45C4DD" w14:textId="77777777" w:rsidR="00260F67" w:rsidRPr="00672447" w:rsidRDefault="00260F67">
            <w:pPr>
              <w:rPr>
                <w:lang w:val="en-US"/>
              </w:rPr>
            </w:pPr>
          </w:p>
        </w:tc>
        <w:tc>
          <w:tcPr>
            <w:tcW w:w="285" w:type="dxa"/>
          </w:tcPr>
          <w:p w14:paraId="029E0CA9" w14:textId="77777777" w:rsidR="00260F67" w:rsidRPr="00672447" w:rsidRDefault="00260F67">
            <w:pPr>
              <w:rPr>
                <w:lang w:val="en-US"/>
              </w:rPr>
            </w:pPr>
          </w:p>
        </w:tc>
        <w:tc>
          <w:tcPr>
            <w:tcW w:w="1277" w:type="dxa"/>
          </w:tcPr>
          <w:p w14:paraId="04584F9E" w14:textId="77777777" w:rsidR="00260F67" w:rsidRPr="00672447" w:rsidRDefault="00260F67">
            <w:pPr>
              <w:rPr>
                <w:lang w:val="en-US"/>
              </w:rPr>
            </w:pPr>
          </w:p>
        </w:tc>
        <w:tc>
          <w:tcPr>
            <w:tcW w:w="4537" w:type="dxa"/>
          </w:tcPr>
          <w:p w14:paraId="4AF317EC" w14:textId="77777777" w:rsidR="00260F67" w:rsidRPr="00672447" w:rsidRDefault="00260F67">
            <w:pPr>
              <w:rPr>
                <w:lang w:val="en-US"/>
              </w:rPr>
            </w:pPr>
          </w:p>
        </w:tc>
        <w:tc>
          <w:tcPr>
            <w:tcW w:w="993" w:type="dxa"/>
          </w:tcPr>
          <w:p w14:paraId="6AE99A0E" w14:textId="77777777" w:rsidR="00260F67" w:rsidRPr="00672447" w:rsidRDefault="00260F67">
            <w:pPr>
              <w:rPr>
                <w:lang w:val="en-US"/>
              </w:rPr>
            </w:pPr>
          </w:p>
        </w:tc>
      </w:tr>
      <w:tr w:rsidR="00260F67" w:rsidRPr="00672447" w14:paraId="6A7A12C1" w14:textId="77777777">
        <w:trPr>
          <w:trHeight w:hRule="exact" w:val="555"/>
        </w:trPr>
        <w:tc>
          <w:tcPr>
            <w:tcW w:w="10221" w:type="dxa"/>
            <w:gridSpan w:val="6"/>
            <w:shd w:val="clear" w:color="000000" w:fill="FFFFFF"/>
            <w:tcMar>
              <w:left w:w="34" w:type="dxa"/>
              <w:right w:w="34" w:type="dxa"/>
            </w:tcMar>
            <w:vAlign w:val="bottom"/>
          </w:tcPr>
          <w:p w14:paraId="78D3A551" w14:textId="734CE7AF"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7D732AFE" w14:textId="77777777">
        <w:trPr>
          <w:trHeight w:hRule="exact" w:val="138"/>
        </w:trPr>
        <w:tc>
          <w:tcPr>
            <w:tcW w:w="143" w:type="dxa"/>
          </w:tcPr>
          <w:p w14:paraId="682E598A" w14:textId="77777777" w:rsidR="00260F67" w:rsidRPr="00672447" w:rsidRDefault="00260F67">
            <w:pPr>
              <w:rPr>
                <w:lang w:val="en-US"/>
              </w:rPr>
            </w:pPr>
          </w:p>
        </w:tc>
        <w:tc>
          <w:tcPr>
            <w:tcW w:w="2978" w:type="dxa"/>
          </w:tcPr>
          <w:p w14:paraId="552E04C2" w14:textId="77777777" w:rsidR="00260F67" w:rsidRPr="00672447" w:rsidRDefault="00260F67">
            <w:pPr>
              <w:rPr>
                <w:lang w:val="en-US"/>
              </w:rPr>
            </w:pPr>
          </w:p>
        </w:tc>
        <w:tc>
          <w:tcPr>
            <w:tcW w:w="285" w:type="dxa"/>
          </w:tcPr>
          <w:p w14:paraId="61796975" w14:textId="77777777" w:rsidR="00260F67" w:rsidRPr="00672447" w:rsidRDefault="00260F67">
            <w:pPr>
              <w:rPr>
                <w:lang w:val="en-US"/>
              </w:rPr>
            </w:pPr>
          </w:p>
        </w:tc>
        <w:tc>
          <w:tcPr>
            <w:tcW w:w="1277" w:type="dxa"/>
          </w:tcPr>
          <w:p w14:paraId="09CF8553" w14:textId="77777777" w:rsidR="00260F67" w:rsidRPr="00672447" w:rsidRDefault="00260F67">
            <w:pPr>
              <w:rPr>
                <w:lang w:val="en-US"/>
              </w:rPr>
            </w:pPr>
          </w:p>
        </w:tc>
        <w:tc>
          <w:tcPr>
            <w:tcW w:w="4537" w:type="dxa"/>
          </w:tcPr>
          <w:p w14:paraId="793A7021" w14:textId="77777777" w:rsidR="00260F67" w:rsidRPr="00672447" w:rsidRDefault="00260F67">
            <w:pPr>
              <w:rPr>
                <w:lang w:val="en-US"/>
              </w:rPr>
            </w:pPr>
          </w:p>
        </w:tc>
        <w:tc>
          <w:tcPr>
            <w:tcW w:w="993" w:type="dxa"/>
          </w:tcPr>
          <w:p w14:paraId="51EC9DEB" w14:textId="77777777" w:rsidR="00260F67" w:rsidRPr="00672447" w:rsidRDefault="00260F67">
            <w:pPr>
              <w:rPr>
                <w:lang w:val="en-US"/>
              </w:rPr>
            </w:pPr>
          </w:p>
        </w:tc>
      </w:tr>
      <w:tr w:rsidR="00260F67" w:rsidRPr="00672447" w14:paraId="6974A6EE" w14:textId="77777777">
        <w:trPr>
          <w:trHeight w:hRule="exact" w:val="914"/>
        </w:trPr>
        <w:tc>
          <w:tcPr>
            <w:tcW w:w="10221" w:type="dxa"/>
            <w:gridSpan w:val="6"/>
            <w:shd w:val="clear" w:color="000000" w:fill="FFFFFF"/>
            <w:tcMar>
              <w:left w:w="34" w:type="dxa"/>
              <w:right w:w="34" w:type="dxa"/>
            </w:tcMar>
          </w:tcPr>
          <w:p w14:paraId="46453E52" w14:textId="5F2430AF"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 xml:space="preserve">3 : </w:t>
            </w:r>
            <w:r w:rsidR="00044D66">
              <w:rPr>
                <w:rFonts w:ascii="Times New Roman" w:hAnsi="Times New Roman" w:cs="Times New Roman"/>
                <w:b/>
                <w:color w:val="000000"/>
                <w:sz w:val="24"/>
                <w:szCs w:val="24"/>
                <w:lang w:val="en-US"/>
              </w:rPr>
              <w:t>Capable of determining possible physical implementation options, physical and mathematical models of micro- and nanosystems and using software tools for their design and modeling</w:t>
            </w:r>
          </w:p>
        </w:tc>
      </w:tr>
      <w:tr w:rsidR="00260F67" w:rsidRPr="00672447" w14:paraId="7A6CDF45" w14:textId="77777777">
        <w:trPr>
          <w:trHeight w:hRule="exact" w:val="138"/>
        </w:trPr>
        <w:tc>
          <w:tcPr>
            <w:tcW w:w="143" w:type="dxa"/>
          </w:tcPr>
          <w:p w14:paraId="3B34DBD1" w14:textId="77777777" w:rsidR="00260F67" w:rsidRPr="00672447" w:rsidRDefault="00260F67">
            <w:pPr>
              <w:rPr>
                <w:lang w:val="en-US"/>
              </w:rPr>
            </w:pPr>
          </w:p>
        </w:tc>
        <w:tc>
          <w:tcPr>
            <w:tcW w:w="2978" w:type="dxa"/>
          </w:tcPr>
          <w:p w14:paraId="75E1B538" w14:textId="77777777" w:rsidR="00260F67" w:rsidRPr="00672447" w:rsidRDefault="00260F67">
            <w:pPr>
              <w:rPr>
                <w:lang w:val="en-US"/>
              </w:rPr>
            </w:pPr>
          </w:p>
        </w:tc>
        <w:tc>
          <w:tcPr>
            <w:tcW w:w="285" w:type="dxa"/>
          </w:tcPr>
          <w:p w14:paraId="6EF20C71" w14:textId="77777777" w:rsidR="00260F67" w:rsidRPr="00672447" w:rsidRDefault="00260F67">
            <w:pPr>
              <w:rPr>
                <w:lang w:val="en-US"/>
              </w:rPr>
            </w:pPr>
          </w:p>
        </w:tc>
        <w:tc>
          <w:tcPr>
            <w:tcW w:w="1277" w:type="dxa"/>
          </w:tcPr>
          <w:p w14:paraId="56D448DB" w14:textId="77777777" w:rsidR="00260F67" w:rsidRPr="00672447" w:rsidRDefault="00260F67">
            <w:pPr>
              <w:rPr>
                <w:lang w:val="en-US"/>
              </w:rPr>
            </w:pPr>
          </w:p>
        </w:tc>
        <w:tc>
          <w:tcPr>
            <w:tcW w:w="4537" w:type="dxa"/>
          </w:tcPr>
          <w:p w14:paraId="28FBD280" w14:textId="77777777" w:rsidR="00260F67" w:rsidRPr="00672447" w:rsidRDefault="00260F67">
            <w:pPr>
              <w:rPr>
                <w:lang w:val="en-US"/>
              </w:rPr>
            </w:pPr>
          </w:p>
        </w:tc>
        <w:tc>
          <w:tcPr>
            <w:tcW w:w="993" w:type="dxa"/>
          </w:tcPr>
          <w:p w14:paraId="5FC74347" w14:textId="77777777" w:rsidR="00260F67" w:rsidRPr="00672447" w:rsidRDefault="00260F67">
            <w:pPr>
              <w:rPr>
                <w:lang w:val="en-US"/>
              </w:rPr>
            </w:pPr>
          </w:p>
        </w:tc>
      </w:tr>
      <w:tr w:rsidR="00260F67" w:rsidRPr="00672447" w14:paraId="482FD68B" w14:textId="77777777">
        <w:trPr>
          <w:trHeight w:hRule="exact" w:val="643"/>
        </w:trPr>
        <w:tc>
          <w:tcPr>
            <w:tcW w:w="10221" w:type="dxa"/>
            <w:gridSpan w:val="6"/>
            <w:shd w:val="clear" w:color="000000" w:fill="FFFFFF"/>
            <w:tcMar>
              <w:left w:w="34" w:type="dxa"/>
              <w:right w:w="34" w:type="dxa"/>
            </w:tcMar>
          </w:tcPr>
          <w:p w14:paraId="3DBE4A29" w14:textId="5AFF499F"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3.1</w:t>
            </w:r>
            <w:r w:rsidR="000F0C6D">
              <w:rPr>
                <w:rFonts w:ascii="Times New Roman" w:hAnsi="Times New Roman" w:cs="Times New Roman"/>
                <w:b/>
                <w:color w:val="000000"/>
                <w:sz w:val="24"/>
                <w:szCs w:val="24"/>
                <w:lang w:val="en-US"/>
              </w:rPr>
              <w:t xml:space="preserve">: </w:t>
            </w:r>
            <w:r w:rsidR="00044D66">
              <w:rPr>
                <w:rFonts w:ascii="Times New Roman" w:hAnsi="Times New Roman" w:cs="Times New Roman"/>
                <w:b/>
                <w:color w:val="000000"/>
                <w:sz w:val="24"/>
                <w:szCs w:val="24"/>
                <w:lang w:val="en-US"/>
              </w:rPr>
              <w:t>Defines possible variants of physical and mathematical models in the field of nanoelectronics</w:t>
            </w:r>
          </w:p>
        </w:tc>
      </w:tr>
      <w:tr w:rsidR="00260F67" w:rsidRPr="00672447" w14:paraId="1F328B5B" w14:textId="77777777" w:rsidTr="0098089E">
        <w:tc>
          <w:tcPr>
            <w:tcW w:w="10221" w:type="dxa"/>
            <w:gridSpan w:val="6"/>
            <w:shd w:val="clear" w:color="000000" w:fill="FFFFFF"/>
            <w:tcMar>
              <w:left w:w="34" w:type="dxa"/>
              <w:right w:w="34" w:type="dxa"/>
            </w:tcMar>
          </w:tcPr>
          <w:p w14:paraId="6E466F8E" w14:textId="7F489A3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62E6E1DE" w14:textId="77777777" w:rsidTr="0098089E">
        <w:tc>
          <w:tcPr>
            <w:tcW w:w="10221" w:type="dxa"/>
            <w:gridSpan w:val="6"/>
            <w:shd w:val="clear" w:color="000000" w:fill="FFFFFF"/>
            <w:tcMar>
              <w:left w:w="34" w:type="dxa"/>
              <w:right w:w="34" w:type="dxa"/>
            </w:tcMar>
          </w:tcPr>
          <w:p w14:paraId="7118E3C5" w14:textId="5C2545A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E4415">
              <w:rPr>
                <w:rFonts w:ascii="Times New Roman" w:hAnsi="Times New Roman" w:cs="Times New Roman"/>
                <w:color w:val="000000"/>
                <w:sz w:val="24"/>
                <w:szCs w:val="24"/>
                <w:lang w:val="en-US"/>
              </w:rPr>
              <w:t>fundamentals of VLSI construction based on CMOS circuits and modern Computer-aided design systems and modeling of electronic component base devices</w:t>
            </w:r>
          </w:p>
        </w:tc>
      </w:tr>
      <w:tr w:rsidR="00260F67" w:rsidRPr="00672447" w14:paraId="510AF5CD" w14:textId="77777777" w:rsidTr="0098089E">
        <w:tc>
          <w:tcPr>
            <w:tcW w:w="10221" w:type="dxa"/>
            <w:gridSpan w:val="6"/>
            <w:shd w:val="clear" w:color="000000" w:fill="FFFFFF"/>
            <w:tcMar>
              <w:left w:w="34" w:type="dxa"/>
              <w:right w:w="34" w:type="dxa"/>
            </w:tcMar>
          </w:tcPr>
          <w:p w14:paraId="4E73F1AA" w14:textId="49831CC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762DE90F" w14:textId="77777777" w:rsidTr="0098089E">
        <w:tc>
          <w:tcPr>
            <w:tcW w:w="10221" w:type="dxa"/>
            <w:gridSpan w:val="6"/>
            <w:shd w:val="clear" w:color="000000" w:fill="FFFFFF"/>
            <w:tcMar>
              <w:left w:w="34" w:type="dxa"/>
              <w:right w:w="34" w:type="dxa"/>
            </w:tcMar>
          </w:tcPr>
          <w:p w14:paraId="2C849AA8" w14:textId="02CC070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E4415" w:rsidRPr="005E4415">
              <w:rPr>
                <w:rFonts w:ascii="Times New Roman" w:hAnsi="Times New Roman" w:cs="Times New Roman"/>
                <w:color w:val="000000"/>
                <w:sz w:val="24"/>
                <w:szCs w:val="24"/>
                <w:lang w:val="en-US"/>
              </w:rPr>
              <w:t>apply in practice knowledge of the principles of building integrated circuit elements, physical and mathematical models of electronic component base elements and tools of computer-aided design and modeling systems for the development of electronic component base devices</w:t>
            </w:r>
          </w:p>
        </w:tc>
      </w:tr>
      <w:tr w:rsidR="00260F67" w:rsidRPr="00672447" w14:paraId="3601501C" w14:textId="77777777" w:rsidTr="0098089E">
        <w:tc>
          <w:tcPr>
            <w:tcW w:w="10221" w:type="dxa"/>
            <w:gridSpan w:val="6"/>
            <w:shd w:val="clear" w:color="000000" w:fill="FFFFFF"/>
            <w:tcMar>
              <w:left w:w="34" w:type="dxa"/>
              <w:right w:w="34" w:type="dxa"/>
            </w:tcMar>
          </w:tcPr>
          <w:p w14:paraId="5A52CFF8" w14:textId="7F78539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06131CCB" w14:textId="77777777" w:rsidTr="0098089E">
        <w:tc>
          <w:tcPr>
            <w:tcW w:w="10221" w:type="dxa"/>
            <w:gridSpan w:val="6"/>
            <w:shd w:val="clear" w:color="000000" w:fill="FFFFFF"/>
            <w:tcMar>
              <w:left w:w="34" w:type="dxa"/>
              <w:right w:w="34" w:type="dxa"/>
            </w:tcMar>
          </w:tcPr>
          <w:p w14:paraId="6B6B150A" w14:textId="4188C2B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E4415">
              <w:rPr>
                <w:rFonts w:ascii="Times New Roman" w:hAnsi="Times New Roman" w:cs="Times New Roman"/>
                <w:color w:val="000000"/>
                <w:sz w:val="24"/>
                <w:szCs w:val="24"/>
                <w:lang w:val="en-US"/>
              </w:rPr>
              <w:t>methods of designing and modeling electronic component base devices based on modern specialized computer-aided design software packages</w:t>
            </w:r>
          </w:p>
        </w:tc>
      </w:tr>
      <w:tr w:rsidR="00260F67" w:rsidRPr="00672447" w14:paraId="176D0F37" w14:textId="77777777" w:rsidTr="0098089E">
        <w:tc>
          <w:tcPr>
            <w:tcW w:w="143" w:type="dxa"/>
          </w:tcPr>
          <w:p w14:paraId="26444A79" w14:textId="77777777" w:rsidR="00260F67" w:rsidRPr="00672447" w:rsidRDefault="00260F67">
            <w:pPr>
              <w:rPr>
                <w:lang w:val="en-US"/>
              </w:rPr>
            </w:pPr>
          </w:p>
        </w:tc>
        <w:tc>
          <w:tcPr>
            <w:tcW w:w="2978" w:type="dxa"/>
          </w:tcPr>
          <w:p w14:paraId="24E9DCAD" w14:textId="77777777" w:rsidR="00260F67" w:rsidRPr="00672447" w:rsidRDefault="00260F67">
            <w:pPr>
              <w:rPr>
                <w:lang w:val="en-US"/>
              </w:rPr>
            </w:pPr>
          </w:p>
        </w:tc>
        <w:tc>
          <w:tcPr>
            <w:tcW w:w="285" w:type="dxa"/>
          </w:tcPr>
          <w:p w14:paraId="3AC38EB9" w14:textId="77777777" w:rsidR="00260F67" w:rsidRPr="00672447" w:rsidRDefault="00260F67">
            <w:pPr>
              <w:rPr>
                <w:lang w:val="en-US"/>
              </w:rPr>
            </w:pPr>
          </w:p>
        </w:tc>
        <w:tc>
          <w:tcPr>
            <w:tcW w:w="1277" w:type="dxa"/>
          </w:tcPr>
          <w:p w14:paraId="7B4719AF" w14:textId="77777777" w:rsidR="00260F67" w:rsidRPr="00672447" w:rsidRDefault="00260F67">
            <w:pPr>
              <w:rPr>
                <w:lang w:val="en-US"/>
              </w:rPr>
            </w:pPr>
          </w:p>
        </w:tc>
        <w:tc>
          <w:tcPr>
            <w:tcW w:w="4537" w:type="dxa"/>
          </w:tcPr>
          <w:p w14:paraId="71B13D8A" w14:textId="77777777" w:rsidR="00260F67" w:rsidRPr="00672447" w:rsidRDefault="00260F67">
            <w:pPr>
              <w:rPr>
                <w:lang w:val="en-US"/>
              </w:rPr>
            </w:pPr>
          </w:p>
        </w:tc>
        <w:tc>
          <w:tcPr>
            <w:tcW w:w="993" w:type="dxa"/>
          </w:tcPr>
          <w:p w14:paraId="3792D7C9" w14:textId="77777777" w:rsidR="00260F67" w:rsidRPr="00672447" w:rsidRDefault="00260F67">
            <w:pPr>
              <w:rPr>
                <w:lang w:val="en-US"/>
              </w:rPr>
            </w:pPr>
          </w:p>
        </w:tc>
      </w:tr>
      <w:tr w:rsidR="00260F67" w:rsidRPr="00672447" w14:paraId="2A38EB64" w14:textId="77777777" w:rsidTr="0098089E">
        <w:tc>
          <w:tcPr>
            <w:tcW w:w="10221" w:type="dxa"/>
            <w:gridSpan w:val="6"/>
            <w:shd w:val="clear" w:color="000000" w:fill="FFFFFF"/>
            <w:tcMar>
              <w:left w:w="34" w:type="dxa"/>
              <w:right w:w="34" w:type="dxa"/>
            </w:tcMar>
          </w:tcPr>
          <w:p w14:paraId="5E8AD270" w14:textId="77777777" w:rsidR="00BD2ABB" w:rsidRDefault="00BD2ABB">
            <w:pPr>
              <w:spacing w:after="0" w:line="240" w:lineRule="auto"/>
              <w:jc w:val="center"/>
              <w:rPr>
                <w:rFonts w:ascii="Times New Roman" w:hAnsi="Times New Roman" w:cs="Times New Roman"/>
                <w:b/>
                <w:color w:val="000000"/>
                <w:sz w:val="24"/>
                <w:szCs w:val="24"/>
                <w:lang w:val="en-US"/>
              </w:rPr>
            </w:pPr>
          </w:p>
          <w:p w14:paraId="4DED789D" w14:textId="773C475E"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PC-</w:t>
            </w:r>
            <w:r w:rsidR="00260F67" w:rsidRPr="00672447">
              <w:rPr>
                <w:rFonts w:ascii="Times New Roman" w:hAnsi="Times New Roman" w:cs="Times New Roman"/>
                <w:b/>
                <w:color w:val="000000"/>
                <w:sz w:val="24"/>
                <w:szCs w:val="24"/>
                <w:lang w:val="en-US"/>
              </w:rPr>
              <w:t>3.2</w:t>
            </w:r>
            <w:r w:rsidR="000F0C6D">
              <w:rPr>
                <w:rFonts w:ascii="Times New Roman" w:hAnsi="Times New Roman" w:cs="Times New Roman"/>
                <w:b/>
                <w:color w:val="000000"/>
                <w:sz w:val="24"/>
                <w:szCs w:val="24"/>
                <w:lang w:val="en-US"/>
              </w:rPr>
              <w:t xml:space="preserve">: </w:t>
            </w:r>
            <w:r w:rsidR="00044D66">
              <w:rPr>
                <w:rFonts w:ascii="Times New Roman" w:hAnsi="Times New Roman" w:cs="Times New Roman"/>
                <w:b/>
                <w:color w:val="000000"/>
                <w:sz w:val="24"/>
                <w:szCs w:val="24"/>
                <w:lang w:val="en-US"/>
              </w:rPr>
              <w:t>Uses software tools for designing and modeling electronics elements</w:t>
            </w:r>
          </w:p>
        </w:tc>
      </w:tr>
    </w:tbl>
    <w:p w14:paraId="64AB1253" w14:textId="49F2E0E1"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06"/>
        <w:gridCol w:w="3069"/>
        <w:gridCol w:w="1479"/>
        <w:gridCol w:w="1001"/>
        <w:gridCol w:w="1238"/>
        <w:gridCol w:w="710"/>
        <w:gridCol w:w="952"/>
      </w:tblGrid>
      <w:tr w:rsidR="00260F67" w:rsidRPr="00672447" w14:paraId="66224CEA" w14:textId="77777777" w:rsidTr="0098089E">
        <w:tc>
          <w:tcPr>
            <w:tcW w:w="9355" w:type="dxa"/>
            <w:gridSpan w:val="7"/>
            <w:shd w:val="clear" w:color="000000" w:fill="FFFFFF"/>
            <w:tcMar>
              <w:left w:w="34" w:type="dxa"/>
              <w:right w:w="34" w:type="dxa"/>
            </w:tcMar>
          </w:tcPr>
          <w:p w14:paraId="05F6BFA2" w14:textId="167F0DC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52641C5" w14:textId="77777777" w:rsidTr="0098089E">
        <w:tc>
          <w:tcPr>
            <w:tcW w:w="9355" w:type="dxa"/>
            <w:gridSpan w:val="7"/>
            <w:shd w:val="clear" w:color="000000" w:fill="FFFFFF"/>
            <w:tcMar>
              <w:left w:w="34" w:type="dxa"/>
              <w:right w:w="34" w:type="dxa"/>
            </w:tcMar>
          </w:tcPr>
          <w:p w14:paraId="4CEDAD82" w14:textId="39970C3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E4415">
              <w:rPr>
                <w:rFonts w:ascii="Times New Roman" w:hAnsi="Times New Roman" w:cs="Times New Roman"/>
                <w:color w:val="000000"/>
                <w:sz w:val="24"/>
                <w:szCs w:val="24"/>
                <w:lang w:val="en-US"/>
              </w:rPr>
              <w:t>methods and means of automation of technical experiments and design of electronic devices and systems</w:t>
            </w:r>
          </w:p>
        </w:tc>
      </w:tr>
      <w:tr w:rsidR="00260F67" w:rsidRPr="00672447" w14:paraId="5ED70E77" w14:textId="77777777" w:rsidTr="0098089E">
        <w:tc>
          <w:tcPr>
            <w:tcW w:w="9355" w:type="dxa"/>
            <w:gridSpan w:val="7"/>
            <w:shd w:val="clear" w:color="000000" w:fill="FFFFFF"/>
            <w:tcMar>
              <w:left w:w="34" w:type="dxa"/>
              <w:right w:w="34" w:type="dxa"/>
            </w:tcMar>
          </w:tcPr>
          <w:p w14:paraId="37B611D6" w14:textId="1649D78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32E603A0" w14:textId="77777777" w:rsidTr="0098089E">
        <w:tc>
          <w:tcPr>
            <w:tcW w:w="9355" w:type="dxa"/>
            <w:gridSpan w:val="7"/>
            <w:shd w:val="clear" w:color="000000" w:fill="FFFFFF"/>
            <w:tcMar>
              <w:left w:w="34" w:type="dxa"/>
              <w:right w:w="34" w:type="dxa"/>
            </w:tcMar>
          </w:tcPr>
          <w:p w14:paraId="7B52CF42" w14:textId="545E3A4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E4415">
              <w:rPr>
                <w:rFonts w:ascii="Times New Roman" w:hAnsi="Times New Roman" w:cs="Times New Roman"/>
                <w:color w:val="000000"/>
                <w:sz w:val="24"/>
                <w:szCs w:val="24"/>
                <w:lang w:val="en-US"/>
              </w:rPr>
              <w:t>apply in practice methods and means of automation of technical experiments and design of electronic devices and systems</w:t>
            </w:r>
          </w:p>
        </w:tc>
      </w:tr>
      <w:tr w:rsidR="00260F67" w:rsidRPr="00672447" w14:paraId="6F278044" w14:textId="77777777" w:rsidTr="0098089E">
        <w:tc>
          <w:tcPr>
            <w:tcW w:w="9355" w:type="dxa"/>
            <w:gridSpan w:val="7"/>
            <w:shd w:val="clear" w:color="000000" w:fill="FFFFFF"/>
            <w:tcMar>
              <w:left w:w="34" w:type="dxa"/>
              <w:right w:w="34" w:type="dxa"/>
            </w:tcMar>
          </w:tcPr>
          <w:p w14:paraId="3D25D34A" w14:textId="18AC78F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2DDCA6D" w14:textId="77777777" w:rsidTr="0098089E">
        <w:tc>
          <w:tcPr>
            <w:tcW w:w="9355" w:type="dxa"/>
            <w:gridSpan w:val="7"/>
            <w:shd w:val="clear" w:color="000000" w:fill="FFFFFF"/>
            <w:tcMar>
              <w:left w:w="34" w:type="dxa"/>
              <w:right w:w="34" w:type="dxa"/>
            </w:tcMar>
          </w:tcPr>
          <w:p w14:paraId="5970AE5B" w14:textId="7E77EFF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E4415">
              <w:rPr>
                <w:rFonts w:ascii="Times New Roman" w:hAnsi="Times New Roman" w:cs="Times New Roman"/>
                <w:color w:val="000000"/>
                <w:sz w:val="24"/>
                <w:szCs w:val="24"/>
                <w:lang w:val="en-US"/>
              </w:rPr>
              <w:t>tools and methods of automation of technical experiments and design of electronic devices and systems</w:t>
            </w:r>
          </w:p>
        </w:tc>
      </w:tr>
      <w:tr w:rsidR="00260F67" w:rsidRPr="00672447" w14:paraId="79E4EDAE" w14:textId="77777777" w:rsidTr="0098089E">
        <w:tc>
          <w:tcPr>
            <w:tcW w:w="906" w:type="dxa"/>
          </w:tcPr>
          <w:p w14:paraId="21AB8A9F" w14:textId="77777777" w:rsidR="00260F67" w:rsidRPr="00672447" w:rsidRDefault="00260F67">
            <w:pPr>
              <w:rPr>
                <w:lang w:val="en-US"/>
              </w:rPr>
            </w:pPr>
          </w:p>
        </w:tc>
        <w:tc>
          <w:tcPr>
            <w:tcW w:w="3069" w:type="dxa"/>
          </w:tcPr>
          <w:p w14:paraId="4CF1B321" w14:textId="77777777" w:rsidR="00260F67" w:rsidRPr="00672447" w:rsidRDefault="00260F67">
            <w:pPr>
              <w:rPr>
                <w:lang w:val="en-US"/>
              </w:rPr>
            </w:pPr>
          </w:p>
        </w:tc>
        <w:tc>
          <w:tcPr>
            <w:tcW w:w="1479" w:type="dxa"/>
          </w:tcPr>
          <w:p w14:paraId="6F71C9C2" w14:textId="77777777" w:rsidR="00260F67" w:rsidRPr="00672447" w:rsidRDefault="00260F67">
            <w:pPr>
              <w:rPr>
                <w:lang w:val="en-US"/>
              </w:rPr>
            </w:pPr>
          </w:p>
        </w:tc>
        <w:tc>
          <w:tcPr>
            <w:tcW w:w="1001" w:type="dxa"/>
          </w:tcPr>
          <w:p w14:paraId="7B561055" w14:textId="77777777" w:rsidR="00260F67" w:rsidRPr="00672447" w:rsidRDefault="00260F67">
            <w:pPr>
              <w:rPr>
                <w:lang w:val="en-US"/>
              </w:rPr>
            </w:pPr>
          </w:p>
        </w:tc>
        <w:tc>
          <w:tcPr>
            <w:tcW w:w="1238" w:type="dxa"/>
          </w:tcPr>
          <w:p w14:paraId="2FBD8CA2" w14:textId="77777777" w:rsidR="00260F67" w:rsidRPr="00672447" w:rsidRDefault="00260F67">
            <w:pPr>
              <w:rPr>
                <w:lang w:val="en-US"/>
              </w:rPr>
            </w:pPr>
          </w:p>
        </w:tc>
        <w:tc>
          <w:tcPr>
            <w:tcW w:w="710" w:type="dxa"/>
          </w:tcPr>
          <w:p w14:paraId="15C8F128" w14:textId="77777777" w:rsidR="00260F67" w:rsidRPr="00672447" w:rsidRDefault="00260F67">
            <w:pPr>
              <w:rPr>
                <w:lang w:val="en-US"/>
              </w:rPr>
            </w:pPr>
          </w:p>
        </w:tc>
        <w:tc>
          <w:tcPr>
            <w:tcW w:w="952" w:type="dxa"/>
          </w:tcPr>
          <w:p w14:paraId="58D837E3" w14:textId="77777777" w:rsidR="00260F67" w:rsidRPr="00672447" w:rsidRDefault="00260F67">
            <w:pPr>
              <w:rPr>
                <w:lang w:val="en-US"/>
              </w:rPr>
            </w:pPr>
          </w:p>
        </w:tc>
      </w:tr>
      <w:tr w:rsidR="00260F67" w:rsidRPr="00672447" w14:paraId="50F44387" w14:textId="77777777" w:rsidTr="0098089E">
        <w:tc>
          <w:tcPr>
            <w:tcW w:w="9355" w:type="dxa"/>
            <w:gridSpan w:val="7"/>
            <w:shd w:val="clear" w:color="000000" w:fill="FFFFFF"/>
            <w:tcMar>
              <w:left w:w="34" w:type="dxa"/>
              <w:right w:w="34" w:type="dxa"/>
            </w:tcMar>
          </w:tcPr>
          <w:p w14:paraId="5E7F33D4" w14:textId="64E493DE"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7E77B14B" w14:textId="77777777" w:rsidTr="0098089E">
        <w:tc>
          <w:tcPr>
            <w:tcW w:w="9355" w:type="dxa"/>
            <w:gridSpan w:val="7"/>
            <w:shd w:val="clear" w:color="000000" w:fill="FFFFFF"/>
            <w:tcMar>
              <w:left w:w="34" w:type="dxa"/>
              <w:right w:w="34" w:type="dxa"/>
            </w:tcMar>
          </w:tcPr>
          <w:p w14:paraId="59BE8EC3" w14:textId="2081EDB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42C404FE" w14:textId="77777777" w:rsidTr="0098089E">
        <w:tc>
          <w:tcPr>
            <w:tcW w:w="9355" w:type="dxa"/>
            <w:gridSpan w:val="7"/>
            <w:shd w:val="clear" w:color="000000" w:fill="FFFFFF"/>
            <w:tcMar>
              <w:left w:w="34" w:type="dxa"/>
              <w:right w:w="34" w:type="dxa"/>
            </w:tcMar>
          </w:tcPr>
          <w:p w14:paraId="50D97E02" w14:textId="246F7F0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E4415">
              <w:rPr>
                <w:rFonts w:ascii="Times New Roman" w:hAnsi="Times New Roman" w:cs="Times New Roman"/>
                <w:color w:val="000000"/>
                <w:sz w:val="24"/>
                <w:szCs w:val="24"/>
                <w:lang w:val="en-US"/>
              </w:rPr>
              <w:t>methods and means of automation of technical experiments and design of electronic devices and systems</w:t>
            </w:r>
          </w:p>
        </w:tc>
      </w:tr>
      <w:tr w:rsidR="00260F67" w:rsidRPr="00672447" w14:paraId="2A2A3014" w14:textId="77777777" w:rsidTr="0098089E">
        <w:tc>
          <w:tcPr>
            <w:tcW w:w="9355" w:type="dxa"/>
            <w:gridSpan w:val="7"/>
            <w:shd w:val="clear" w:color="000000" w:fill="FFFFFF"/>
            <w:tcMar>
              <w:left w:w="34" w:type="dxa"/>
              <w:right w:w="34" w:type="dxa"/>
            </w:tcMar>
          </w:tcPr>
          <w:p w14:paraId="75005E2F" w14:textId="49578F8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E4415">
              <w:rPr>
                <w:rFonts w:ascii="Times New Roman" w:hAnsi="Times New Roman" w:cs="Times New Roman"/>
                <w:color w:val="000000"/>
                <w:sz w:val="24"/>
                <w:szCs w:val="24"/>
                <w:lang w:val="en-US"/>
              </w:rPr>
              <w:t>fundamentals of VLSI construction based on CMOS circuits and modern Computer-aided design systems and modeling of electronic component base devices</w:t>
            </w:r>
          </w:p>
        </w:tc>
      </w:tr>
      <w:tr w:rsidR="00260F67" w:rsidRPr="00672447" w14:paraId="59EBEA3D" w14:textId="77777777" w:rsidTr="0098089E">
        <w:tc>
          <w:tcPr>
            <w:tcW w:w="9355" w:type="dxa"/>
            <w:gridSpan w:val="7"/>
            <w:shd w:val="clear" w:color="000000" w:fill="FFFFFF"/>
            <w:tcMar>
              <w:left w:w="34" w:type="dxa"/>
              <w:right w:w="34" w:type="dxa"/>
            </w:tcMar>
          </w:tcPr>
          <w:p w14:paraId="2F83449C" w14:textId="3BE83AAD"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438F4F7" w14:textId="77777777" w:rsidTr="0098089E">
        <w:tc>
          <w:tcPr>
            <w:tcW w:w="9355" w:type="dxa"/>
            <w:gridSpan w:val="7"/>
            <w:shd w:val="clear" w:color="000000" w:fill="FFFFFF"/>
            <w:tcMar>
              <w:left w:w="34" w:type="dxa"/>
              <w:right w:w="34" w:type="dxa"/>
            </w:tcMar>
          </w:tcPr>
          <w:p w14:paraId="4A8610A2" w14:textId="0AFF3B5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E4415">
              <w:rPr>
                <w:rFonts w:ascii="Times New Roman" w:hAnsi="Times New Roman" w:cs="Times New Roman"/>
                <w:color w:val="000000"/>
                <w:sz w:val="24"/>
                <w:szCs w:val="24"/>
                <w:lang w:val="en-US"/>
              </w:rPr>
              <w:t>apply in practice methods and means of automation of technical experiments and design of electronic devices and systems</w:t>
            </w:r>
          </w:p>
        </w:tc>
      </w:tr>
      <w:tr w:rsidR="00260F67" w:rsidRPr="00672447" w14:paraId="56F8C89D" w14:textId="77777777" w:rsidTr="0098089E">
        <w:tc>
          <w:tcPr>
            <w:tcW w:w="9355" w:type="dxa"/>
            <w:gridSpan w:val="7"/>
            <w:shd w:val="clear" w:color="000000" w:fill="FFFFFF"/>
            <w:tcMar>
              <w:left w:w="34" w:type="dxa"/>
              <w:right w:w="34" w:type="dxa"/>
            </w:tcMar>
          </w:tcPr>
          <w:p w14:paraId="681A6099" w14:textId="6A4A432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E4415" w:rsidRPr="005E4415">
              <w:rPr>
                <w:rFonts w:ascii="Times New Roman" w:hAnsi="Times New Roman" w:cs="Times New Roman"/>
                <w:color w:val="000000"/>
                <w:sz w:val="24"/>
                <w:szCs w:val="24"/>
                <w:lang w:val="en-US"/>
              </w:rPr>
              <w:t>apply in practice knowledge of the principles of building integrated circuit elements, physical and mathematical models of electronic component base elements and tools of computer-aided design and modeling systems for the development of electronic component base devices</w:t>
            </w:r>
          </w:p>
        </w:tc>
      </w:tr>
      <w:tr w:rsidR="00260F67" w:rsidRPr="00672447" w14:paraId="0C17FA3D" w14:textId="77777777" w:rsidTr="0098089E">
        <w:tc>
          <w:tcPr>
            <w:tcW w:w="9355" w:type="dxa"/>
            <w:gridSpan w:val="7"/>
            <w:shd w:val="clear" w:color="000000" w:fill="FFFFFF"/>
            <w:tcMar>
              <w:left w:w="34" w:type="dxa"/>
              <w:right w:w="34" w:type="dxa"/>
            </w:tcMar>
          </w:tcPr>
          <w:p w14:paraId="2135129E" w14:textId="768FE630"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68862255" w14:textId="77777777" w:rsidTr="0098089E">
        <w:tc>
          <w:tcPr>
            <w:tcW w:w="9355" w:type="dxa"/>
            <w:gridSpan w:val="7"/>
            <w:shd w:val="clear" w:color="000000" w:fill="FFFFFF"/>
            <w:tcMar>
              <w:left w:w="34" w:type="dxa"/>
              <w:right w:w="34" w:type="dxa"/>
            </w:tcMar>
          </w:tcPr>
          <w:p w14:paraId="0EE7AA8A" w14:textId="19CBC01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E4415">
              <w:rPr>
                <w:rFonts w:ascii="Times New Roman" w:hAnsi="Times New Roman" w:cs="Times New Roman"/>
                <w:color w:val="000000"/>
                <w:sz w:val="24"/>
                <w:szCs w:val="24"/>
                <w:lang w:val="en-US"/>
              </w:rPr>
              <w:t>tools and methods of automation of technical experiments and design of electronic devices and systems</w:t>
            </w:r>
          </w:p>
        </w:tc>
      </w:tr>
      <w:tr w:rsidR="00260F67" w:rsidRPr="00672447" w14:paraId="3A27A638" w14:textId="77777777" w:rsidTr="0098089E">
        <w:tc>
          <w:tcPr>
            <w:tcW w:w="9355" w:type="dxa"/>
            <w:gridSpan w:val="7"/>
            <w:shd w:val="clear" w:color="000000" w:fill="FFFFFF"/>
            <w:tcMar>
              <w:left w:w="34" w:type="dxa"/>
              <w:right w:w="34" w:type="dxa"/>
            </w:tcMar>
          </w:tcPr>
          <w:p w14:paraId="7CE00B8A" w14:textId="39F8EA9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E4415">
              <w:rPr>
                <w:rFonts w:ascii="Times New Roman" w:hAnsi="Times New Roman" w:cs="Times New Roman"/>
                <w:color w:val="000000"/>
                <w:sz w:val="24"/>
                <w:szCs w:val="24"/>
                <w:lang w:val="en-US"/>
              </w:rPr>
              <w:t>methods of designing and modeling electronic component base devices based on modern specialized computer-aided design software packages</w:t>
            </w:r>
          </w:p>
        </w:tc>
      </w:tr>
      <w:tr w:rsidR="00260F67" w:rsidRPr="00672447" w14:paraId="1F654CFB" w14:textId="77777777" w:rsidTr="0098089E">
        <w:trPr>
          <w:trHeight w:hRule="exact" w:val="277"/>
        </w:trPr>
        <w:tc>
          <w:tcPr>
            <w:tcW w:w="906" w:type="dxa"/>
          </w:tcPr>
          <w:p w14:paraId="1E207A34" w14:textId="77777777" w:rsidR="00260F67" w:rsidRPr="00672447" w:rsidRDefault="00260F67">
            <w:pPr>
              <w:rPr>
                <w:lang w:val="en-US"/>
              </w:rPr>
            </w:pPr>
          </w:p>
        </w:tc>
        <w:tc>
          <w:tcPr>
            <w:tcW w:w="3069" w:type="dxa"/>
          </w:tcPr>
          <w:p w14:paraId="5EFCD7C8" w14:textId="77777777" w:rsidR="00260F67" w:rsidRPr="00672447" w:rsidRDefault="00260F67">
            <w:pPr>
              <w:rPr>
                <w:lang w:val="en-US"/>
              </w:rPr>
            </w:pPr>
          </w:p>
        </w:tc>
        <w:tc>
          <w:tcPr>
            <w:tcW w:w="1479" w:type="dxa"/>
          </w:tcPr>
          <w:p w14:paraId="24EF0B05" w14:textId="77777777" w:rsidR="00260F67" w:rsidRPr="00672447" w:rsidRDefault="00260F67">
            <w:pPr>
              <w:rPr>
                <w:lang w:val="en-US"/>
              </w:rPr>
            </w:pPr>
          </w:p>
        </w:tc>
        <w:tc>
          <w:tcPr>
            <w:tcW w:w="1001" w:type="dxa"/>
          </w:tcPr>
          <w:p w14:paraId="01867FDC" w14:textId="77777777" w:rsidR="00260F67" w:rsidRPr="00672447" w:rsidRDefault="00260F67">
            <w:pPr>
              <w:rPr>
                <w:lang w:val="en-US"/>
              </w:rPr>
            </w:pPr>
          </w:p>
        </w:tc>
        <w:tc>
          <w:tcPr>
            <w:tcW w:w="1238" w:type="dxa"/>
          </w:tcPr>
          <w:p w14:paraId="1FE3C183" w14:textId="77777777" w:rsidR="00260F67" w:rsidRPr="00672447" w:rsidRDefault="00260F67">
            <w:pPr>
              <w:rPr>
                <w:lang w:val="en-US"/>
              </w:rPr>
            </w:pPr>
          </w:p>
        </w:tc>
        <w:tc>
          <w:tcPr>
            <w:tcW w:w="710" w:type="dxa"/>
          </w:tcPr>
          <w:p w14:paraId="7F8386F8" w14:textId="77777777" w:rsidR="00260F67" w:rsidRPr="00672447" w:rsidRDefault="00260F67">
            <w:pPr>
              <w:rPr>
                <w:lang w:val="en-US"/>
              </w:rPr>
            </w:pPr>
          </w:p>
        </w:tc>
        <w:tc>
          <w:tcPr>
            <w:tcW w:w="952" w:type="dxa"/>
          </w:tcPr>
          <w:p w14:paraId="73DDCF44" w14:textId="77777777" w:rsidR="00260F67" w:rsidRPr="00672447" w:rsidRDefault="00260F67">
            <w:pPr>
              <w:rPr>
                <w:lang w:val="en-US"/>
              </w:rPr>
            </w:pPr>
          </w:p>
        </w:tc>
      </w:tr>
      <w:tr w:rsidR="00260F67" w:rsidRPr="00672447" w14:paraId="1922935C" w14:textId="77777777" w:rsidTr="0098089E">
        <w:trPr>
          <w:trHeight w:hRule="exact" w:val="277"/>
        </w:trPr>
        <w:tc>
          <w:tcPr>
            <w:tcW w:w="9355" w:type="dxa"/>
            <w:gridSpan w:val="7"/>
            <w:shd w:val="clear" w:color="000000" w:fill="FFFFFF"/>
            <w:tcMar>
              <w:left w:w="34" w:type="dxa"/>
              <w:right w:w="34" w:type="dxa"/>
            </w:tcMar>
          </w:tcPr>
          <w:p w14:paraId="0C46F49B" w14:textId="5A2BEEB9"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6D49E596" w14:textId="77777777" w:rsidTr="0098089E">
        <w:trPr>
          <w:trHeight w:hRule="exact" w:val="138"/>
        </w:trPr>
        <w:tc>
          <w:tcPr>
            <w:tcW w:w="906" w:type="dxa"/>
          </w:tcPr>
          <w:p w14:paraId="5E7BFAF9" w14:textId="77777777" w:rsidR="00260F67" w:rsidRPr="00672447" w:rsidRDefault="00260F67">
            <w:pPr>
              <w:rPr>
                <w:lang w:val="en-US"/>
              </w:rPr>
            </w:pPr>
          </w:p>
        </w:tc>
        <w:tc>
          <w:tcPr>
            <w:tcW w:w="3069" w:type="dxa"/>
          </w:tcPr>
          <w:p w14:paraId="55581865" w14:textId="77777777" w:rsidR="00260F67" w:rsidRPr="00672447" w:rsidRDefault="00260F67">
            <w:pPr>
              <w:rPr>
                <w:lang w:val="en-US"/>
              </w:rPr>
            </w:pPr>
          </w:p>
        </w:tc>
        <w:tc>
          <w:tcPr>
            <w:tcW w:w="1479" w:type="dxa"/>
          </w:tcPr>
          <w:p w14:paraId="2FACB0C9" w14:textId="77777777" w:rsidR="00260F67" w:rsidRPr="00672447" w:rsidRDefault="00260F67">
            <w:pPr>
              <w:rPr>
                <w:lang w:val="en-US"/>
              </w:rPr>
            </w:pPr>
          </w:p>
        </w:tc>
        <w:tc>
          <w:tcPr>
            <w:tcW w:w="1001" w:type="dxa"/>
          </w:tcPr>
          <w:p w14:paraId="0F06DD8C" w14:textId="77777777" w:rsidR="00260F67" w:rsidRPr="00672447" w:rsidRDefault="00260F67">
            <w:pPr>
              <w:rPr>
                <w:lang w:val="en-US"/>
              </w:rPr>
            </w:pPr>
          </w:p>
        </w:tc>
        <w:tc>
          <w:tcPr>
            <w:tcW w:w="1238" w:type="dxa"/>
          </w:tcPr>
          <w:p w14:paraId="156E0520" w14:textId="77777777" w:rsidR="00260F67" w:rsidRPr="00672447" w:rsidRDefault="00260F67">
            <w:pPr>
              <w:rPr>
                <w:lang w:val="en-US"/>
              </w:rPr>
            </w:pPr>
          </w:p>
        </w:tc>
        <w:tc>
          <w:tcPr>
            <w:tcW w:w="710" w:type="dxa"/>
          </w:tcPr>
          <w:p w14:paraId="38C7581E" w14:textId="77777777" w:rsidR="00260F67" w:rsidRPr="00672447" w:rsidRDefault="00260F67">
            <w:pPr>
              <w:rPr>
                <w:lang w:val="en-US"/>
              </w:rPr>
            </w:pPr>
          </w:p>
        </w:tc>
        <w:tc>
          <w:tcPr>
            <w:tcW w:w="952" w:type="dxa"/>
          </w:tcPr>
          <w:p w14:paraId="528C5947" w14:textId="77777777" w:rsidR="00260F67" w:rsidRPr="00672447" w:rsidRDefault="00260F67">
            <w:pPr>
              <w:rPr>
                <w:lang w:val="en-US"/>
              </w:rPr>
            </w:pPr>
          </w:p>
        </w:tc>
      </w:tr>
      <w:tr w:rsidR="00260F67" w:rsidRPr="00672447" w14:paraId="71C12E7B" w14:textId="77777777" w:rsidTr="0098089E">
        <w:tc>
          <w:tcPr>
            <w:tcW w:w="9355" w:type="dxa"/>
            <w:gridSpan w:val="7"/>
            <w:shd w:val="clear" w:color="000000" w:fill="FFFFFF"/>
            <w:tcMar>
              <w:left w:w="34" w:type="dxa"/>
              <w:right w:w="34" w:type="dxa"/>
            </w:tcMar>
          </w:tcPr>
          <w:p w14:paraId="46F9A1CE" w14:textId="7B5FF13E"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67A8760C" w14:textId="77777777" w:rsidTr="0098089E">
        <w:tc>
          <w:tcPr>
            <w:tcW w:w="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210BF0" w14:textId="1FC13BD0"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D3B55A" w14:textId="4D7213B7"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E11C42" w14:textId="08111FE4"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05CC4B" w14:textId="7EB185D8"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7B3B8D" w14:textId="1E6CA714"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6D4FD1F1" w14:textId="77777777" w:rsidTr="0098089E">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C5A4CB" w14:textId="49A7508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B34B4F" w:rsidRPr="00B34B4F">
              <w:rPr>
                <w:rFonts w:ascii="Times New Roman" w:hAnsi="Times New Roman" w:cs="Times New Roman"/>
                <w:b/>
                <w:color w:val="000000"/>
                <w:sz w:val="24"/>
                <w:szCs w:val="24"/>
                <w:lang w:val="en-US"/>
              </w:rPr>
              <w:t>Methods and tools for designing solid-state electronics devices and integrated circuits</w:t>
            </w:r>
            <w:r w:rsidRPr="00672447">
              <w:rPr>
                <w:rFonts w:ascii="Times New Roman" w:hAnsi="Times New Roman" w:cs="Times New Roman"/>
                <w:b/>
                <w:color w:val="000000"/>
                <w:sz w:val="24"/>
                <w:szCs w:val="24"/>
                <w:lang w:val="en-US"/>
              </w:rPr>
              <w:t>.</w:t>
            </w:r>
          </w:p>
        </w:tc>
      </w:tr>
      <w:tr w:rsidR="00260F67" w:rsidRPr="00672447" w14:paraId="1E9F6BEC" w14:textId="77777777" w:rsidTr="0098089E">
        <w:tc>
          <w:tcPr>
            <w:tcW w:w="9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35EE5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454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05F0CC" w14:textId="5656432A"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B34B4F" w:rsidRPr="00B34B4F">
              <w:rPr>
                <w:rFonts w:ascii="Times New Roman" w:hAnsi="Times New Roman" w:cs="Times New Roman"/>
                <w:b/>
                <w:color w:val="000000"/>
                <w:sz w:val="24"/>
                <w:szCs w:val="24"/>
                <w:lang w:val="en-US"/>
              </w:rPr>
              <w:t xml:space="preserve">MOSFETs. Inverter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34B4F" w:rsidRPr="00B34B4F">
              <w:rPr>
                <w:rFonts w:ascii="Times New Roman" w:hAnsi="Times New Roman" w:cs="Times New Roman"/>
                <w:color w:val="000000"/>
                <w:sz w:val="24"/>
                <w:szCs w:val="24"/>
                <w:lang w:val="en-US"/>
              </w:rPr>
              <w:t>MOSFETs. Inverter</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F3B6D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BA7C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4DA428" w14:textId="0EC6752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bl>
    <w:p w14:paraId="64FC0AF5" w14:textId="53B6D511"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19"/>
        <w:gridCol w:w="5109"/>
        <w:gridCol w:w="649"/>
        <w:gridCol w:w="1137"/>
        <w:gridCol w:w="1541"/>
      </w:tblGrid>
      <w:tr w:rsidR="00260F67" w:rsidRPr="00672447" w14:paraId="0BF9976B" w14:textId="77777777" w:rsidTr="00B34B4F">
        <w:tc>
          <w:tcPr>
            <w:tcW w:w="9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7CDC3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51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18D4C4" w14:textId="265EBDDB"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B34B4F" w:rsidRPr="00B34B4F">
              <w:rPr>
                <w:rFonts w:ascii="Times New Roman" w:hAnsi="Times New Roman" w:cs="Times New Roman"/>
                <w:b/>
                <w:color w:val="000000"/>
                <w:sz w:val="24"/>
                <w:szCs w:val="24"/>
                <w:lang w:val="en-US"/>
              </w:rPr>
              <w:t xml:space="preserve">Combinational logic circuits.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34B4F" w:rsidRPr="00B34B4F">
              <w:rPr>
                <w:rFonts w:ascii="Times New Roman" w:hAnsi="Times New Roman" w:cs="Times New Roman"/>
                <w:color w:val="000000"/>
                <w:sz w:val="24"/>
                <w:szCs w:val="24"/>
                <w:lang w:val="en-US"/>
              </w:rPr>
              <w:t>Levels of implementation of combinational logic circuits and parameters to be optimized. Advantages and disadvantages of CMOS. Typical combinational schemes. Drivers. Example. Typical combinational schemes. Encoders. Example. Typical combinational schemes. Decoders. Example. Typical combinational schemes. Multiplexer-demultiplexer. Typical combinational schemes. A half-adder and a full adder of two half-sums. Typical combinational schemes. Combinational single-digit adder. Typical combinational schemes. Complementary pass-through logic circuits. Typical combinational schemes. Single-bit adder on complementary keys. Dynamic logic circuits. The principle of operation. Dynamic logic circuits. Their advantages. A domino-type scheme. Implementation of the "third" state (Z-state). Output with three states. Finite automata: sequential synchronous circuits. Triggers are like the simplest finite automata. Triggers on combination valves. Dynamic latches. Semiconductor memory. Classification of semiconductor memory. Static and dynamic memory. Characteristics of different types of memory. Memory architecture with an arbitrary selection. NAND and NOR ROMs. Programmable gate matrices. Repeatedly reprogrammable memory. Static operational memory. Elements of dynamic operational memory. The main parameters of memory circuits.</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A7322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3CD36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879F5E" w14:textId="7713421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bl>
    <w:p w14:paraId="0132952E" w14:textId="1BA62EA3"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15"/>
        <w:gridCol w:w="5125"/>
        <w:gridCol w:w="647"/>
        <w:gridCol w:w="1133"/>
        <w:gridCol w:w="1535"/>
      </w:tblGrid>
      <w:tr w:rsidR="00260F67" w:rsidRPr="00672447" w14:paraId="0F0B7AB1" w14:textId="77777777" w:rsidTr="00B34B4F">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342D9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1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C4D11F" w14:textId="53CC510F"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B34B4F" w:rsidRPr="00B34B4F">
              <w:rPr>
                <w:rFonts w:ascii="Times New Roman" w:hAnsi="Times New Roman" w:cs="Times New Roman"/>
                <w:b/>
                <w:color w:val="000000"/>
                <w:sz w:val="24"/>
                <w:szCs w:val="24"/>
                <w:lang w:val="en-US"/>
              </w:rPr>
              <w:t>Sequential logic circuits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34B4F" w:rsidRPr="00B34B4F">
              <w:rPr>
                <w:rFonts w:ascii="Times New Roman" w:hAnsi="Times New Roman" w:cs="Times New Roman"/>
                <w:color w:val="000000"/>
                <w:sz w:val="24"/>
                <w:szCs w:val="24"/>
                <w:lang w:val="en-US"/>
              </w:rPr>
              <w:t>Sequential synchronous circuits as finite automata. R-S triggers. Schemes on fans and truth tables. Synchronous R-S trigger. Time diagram. D-trigger. Time diagram. The simplest finite automata: circuits with two internal states, triggers. JK trigger. Truth tables. T and D triggers built on the basis of the JK trigger. Time parameters of triggers. Competitions in triggers. CMOS pseudostatic latch. The synchronization scheme of the D-trigger front. Synchronization by the JK trigger front. MS trigger. Basic schemes of triggers on combination valves. A clocked RS trigger on the CMOS. The principle of operation. Clocked CMOS digital circuits (TC MOSFET). Triggers that are insensitive to clock pulse overlap. The principle of operation. MS D-trigger schematics. MS D is a trigger with the initial state setting. The scheme of formation of undiscovered pulses. Two-phase dynamic trigger. The principle of operation. Dynamic latch on the pass-through elements. The principle of operation. Schemes of dynamic latches on the fans. The principle of operation. Transfer valves in dynamic circuits. Dynamic circuits with pre-charging (PE). Problems in cascading PE circuits. The logic of "Domino". A clocked NP adder on CMOS. The principle of operation.</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743A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0AB8F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64255" w14:textId="548FFF5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7F4CFCCD" w14:textId="77777777" w:rsidTr="00B34B4F">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6E9A8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51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2B697D" w14:textId="57125C5F"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B34B4F" w:rsidRPr="00B34B4F">
              <w:rPr>
                <w:rFonts w:ascii="Times New Roman" w:hAnsi="Times New Roman" w:cs="Times New Roman"/>
                <w:b/>
                <w:color w:val="000000"/>
                <w:sz w:val="24"/>
                <w:szCs w:val="24"/>
                <w:lang w:val="en-US"/>
              </w:rPr>
              <w:t xml:space="preserve">Introduction to Integrated Circuit Design Methodology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34B4F" w:rsidRPr="00B34B4F">
              <w:rPr>
                <w:rFonts w:ascii="Times New Roman" w:hAnsi="Times New Roman" w:cs="Times New Roman"/>
                <w:color w:val="000000"/>
                <w:sz w:val="24"/>
                <w:szCs w:val="24"/>
                <w:lang w:val="en-US"/>
              </w:rPr>
              <w:t>General concepts about the content of CAD packages: CAD, CAE, CALS, SAM, EDA. The main stages of creating an IP. Definition of the term technical specification for the VLSI project. Goals and objectives of the design process. What is a completed project? The main technical characteristics of the IC of a modern microprocessor. Justification of the need for automation of IP design. Levels of abstraction in the design of IC. The Gaisky-Kahn diagram. History. Stages of IP creation. Design levels. VLSI design cycle. Possible strategies for organizing the VLSI design process.</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AB39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48266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F738DB" w14:textId="1F10B69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bl>
    <w:p w14:paraId="478B3D1B" w14:textId="69C2E1FF"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0"/>
        <w:gridCol w:w="5101"/>
        <w:gridCol w:w="650"/>
        <w:gridCol w:w="1140"/>
        <w:gridCol w:w="1544"/>
      </w:tblGrid>
      <w:tr w:rsidR="00260F67" w:rsidRPr="00672447" w14:paraId="5AE43046" w14:textId="77777777" w:rsidTr="00C35711">
        <w:tc>
          <w:tcPr>
            <w:tcW w:w="9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D454B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C36187" w14:textId="5A4CD7E1"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F27EEE" w:rsidRPr="00F27EEE">
              <w:rPr>
                <w:rFonts w:ascii="Times New Roman" w:hAnsi="Times New Roman" w:cs="Times New Roman"/>
                <w:b/>
                <w:color w:val="000000"/>
                <w:sz w:val="24"/>
                <w:szCs w:val="24"/>
                <w:lang w:val="en-US"/>
              </w:rPr>
              <w:t xml:space="preserve">VLSI topology design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27EEE" w:rsidRPr="00F27EEE">
              <w:rPr>
                <w:rFonts w:ascii="Times New Roman" w:hAnsi="Times New Roman" w:cs="Times New Roman"/>
                <w:color w:val="000000"/>
                <w:sz w:val="24"/>
                <w:szCs w:val="24"/>
                <w:lang w:val="en-US"/>
              </w:rPr>
              <w:t>The main masks that are required for the manufacture of an inverter in a p-type silicon wafer. The main technological operations that are required for the manufacture of an inverter in a p-type silicon wafer. The main elements of the CMOS topology. The main geometric parameters of an integral MOSFET are an integral resistor. Calculation of electrical resistance. Integral capacitor. Calculation of electrical capacity. Characteristic parameters of the IC technology. User-defined topology areas. Principles of the layout of objects on a chip. An algorithm for automated block placement. Assignment of I/O cells. Catering on a chip. Stages of topology synthesis. Valve circuit list. Stages of placing objects on a crystal. Placement strategies. Encounter Digital Implementation System of Cadence company is the main Cadence tools for computer-aided design of IC. Their purpose. DRC rules. Design standards and rules of the Ministry of Foreign Affairs-Conway. Typical topology errors. Terminology for the designation of topology elements. Masks for submicron topologies. Stages of topology verification. Antenna effect and its elimination. The cost of manufacturing modern VLSI and its components. The structure of the production costs of microcircuits of different generations Problems of size reduction: lithography and masks Modern methods of lithography and their applications.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81387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0A89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17862" w14:textId="2E4E0C7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08540B12" w14:textId="77777777" w:rsidTr="00C35711">
        <w:tc>
          <w:tcPr>
            <w:tcW w:w="9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1CE41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6821F3" w14:textId="0CE22941"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F27EEE" w:rsidRPr="00F27EEE">
              <w:rPr>
                <w:rFonts w:ascii="Times New Roman" w:hAnsi="Times New Roman" w:cs="Times New Roman"/>
                <w:b/>
                <w:color w:val="000000"/>
                <w:sz w:val="24"/>
                <w:szCs w:val="24"/>
                <w:lang w:val="en-US"/>
              </w:rPr>
              <w:t xml:space="preserve">Features of design and modeling of microwave devices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27EEE" w:rsidRPr="00F27EEE">
              <w:rPr>
                <w:rFonts w:ascii="Times New Roman" w:hAnsi="Times New Roman" w:cs="Times New Roman"/>
                <w:color w:val="000000"/>
                <w:sz w:val="24"/>
                <w:szCs w:val="24"/>
                <w:lang w:val="en-US"/>
              </w:rPr>
              <w:t>Microwave ranges of electromagnetic radiation. Basic information from the theory of microwave devices. The method of complex amplitudes. Maxwell 's equations . Long lines. Telegraphic equations and transmission line parameters. Standing waves. Consistent load. No-load and short-circuit load. Mismatched load. Reflection coefficient. The Wolpert-Smith diagram. Justification of the construction of the Wolpert-Smith diagram. Examples of the application of the Wolpert-Smith diagram. S-parameters.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EB330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185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A0FFB" w14:textId="3DDCBC2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bl>
    <w:p w14:paraId="1B3960D2" w14:textId="5B5552B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3"/>
        <w:gridCol w:w="5106"/>
        <w:gridCol w:w="647"/>
        <w:gridCol w:w="1133"/>
        <w:gridCol w:w="1536"/>
      </w:tblGrid>
      <w:tr w:rsidR="00260F67" w:rsidRPr="00672447" w14:paraId="40E8AD2B" w14:textId="77777777" w:rsidTr="00F27EEE">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A48A3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57060C" w14:textId="2AA27480"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F27EEE" w:rsidRPr="00F27EEE">
              <w:rPr>
                <w:rFonts w:ascii="Times New Roman" w:hAnsi="Times New Roman" w:cs="Times New Roman"/>
                <w:b/>
                <w:color w:val="000000"/>
                <w:sz w:val="24"/>
                <w:szCs w:val="24"/>
                <w:lang w:val="en-US"/>
              </w:rPr>
              <w:t>Overview of modern systems used for the design and modeling of electronic component base</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27EEE" w:rsidRPr="00F27EEE">
              <w:rPr>
                <w:rFonts w:ascii="Times New Roman" w:hAnsi="Times New Roman" w:cs="Times New Roman"/>
                <w:color w:val="000000"/>
                <w:sz w:val="24"/>
                <w:szCs w:val="24"/>
                <w:lang w:val="en-US"/>
              </w:rPr>
              <w:t xml:space="preserve">Introduction: the Europractice Consortium. CAD for modeling new materials and devices: </w:t>
            </w:r>
            <w:r w:rsidR="0049282A">
              <w:rPr>
                <w:rFonts w:ascii="Times New Roman" w:hAnsi="Times New Roman" w:cs="Times New Roman"/>
                <w:color w:val="000000"/>
                <w:sz w:val="24"/>
                <w:szCs w:val="24"/>
                <w:lang w:val="en-US"/>
              </w:rPr>
              <w:t>COMSOL</w:t>
            </w:r>
            <w:r w:rsidR="00F27EEE" w:rsidRPr="00F27EEE">
              <w:rPr>
                <w:rFonts w:ascii="Times New Roman" w:hAnsi="Times New Roman" w:cs="Times New Roman"/>
                <w:color w:val="000000"/>
                <w:sz w:val="24"/>
                <w:szCs w:val="24"/>
                <w:lang w:val="en-US"/>
              </w:rPr>
              <w:t xml:space="preserve"> Multiphysics, ANSYS, TCAD Sentaurus, Silvaco, CoventorWare. CAD for the design of integrated circuits, systems on a chip and systems in a housing: XILINX, INTEL (Altera), Cadence Design Systems, Synopsys, Siemens (Mentor Graphics). CAD for the design of printed circuit boards. General information about microwave devices, methods of analysis and calculation of their parameters. CAD for the design and modeling of microwave devices. Modeling and design of electronic devices and systems based on ECB.</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FB85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F2A4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26F098" w14:textId="711FAAC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716318CC" w14:textId="77777777" w:rsidTr="00F27EEE">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481C1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69A307" w14:textId="28DBD163"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F27EEE" w:rsidRPr="00F27EEE">
              <w:rPr>
                <w:rFonts w:ascii="Times New Roman" w:hAnsi="Times New Roman" w:cs="Times New Roman"/>
                <w:b/>
                <w:color w:val="000000"/>
                <w:sz w:val="24"/>
                <w:szCs w:val="24"/>
                <w:lang w:val="en-US"/>
              </w:rPr>
              <w:t xml:space="preserve">Scaling problems in VLSI design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27EEE" w:rsidRPr="00F27EEE">
              <w:rPr>
                <w:rFonts w:ascii="Times New Roman" w:hAnsi="Times New Roman" w:cs="Times New Roman"/>
                <w:color w:val="000000"/>
                <w:sz w:val="24"/>
                <w:szCs w:val="24"/>
                <w:lang w:val="en-US"/>
              </w:rPr>
              <w:t>The main parameters of the MOSFET that affect its characteristics. The main manufacturers of semiconductor ICS in the country. The main provisions of the Strategy for the development of the electronic industry of Russia until 2030. Calculation of the yield of suitable. Characteristic parameters of the IC technology. Technological operations that are additionally applied when reducing the size of transistors. Limitations of further miniaturization of transistors by the basic CMOS technology. The main problems of microminiaturization of MOSFETs. Formation of a smooth p-n transition in a 0.18 microns n-channel MOSFET. Ways to increase the performance of the transistor. What parameters affect the threshold voltage, and how? Problems with reducing the size of interconnects. Promising CMOS VLSI technologies.</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FF7C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F10B3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4753B4" w14:textId="6692767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1570E0E9" w14:textId="77777777" w:rsidTr="00F27EEE">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BB465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8657BE" w14:textId="085BDA84" w:rsidR="00260F67" w:rsidRPr="00672447" w:rsidRDefault="00F27EEE">
            <w:pPr>
              <w:spacing w:after="0" w:line="240" w:lineRule="auto"/>
              <w:jc w:val="both"/>
              <w:rPr>
                <w:sz w:val="24"/>
                <w:szCs w:val="24"/>
                <w:lang w:val="en-US"/>
              </w:rPr>
            </w:pPr>
            <w:r>
              <w:rPr>
                <w:rFonts w:ascii="Times New Roman" w:hAnsi="Times New Roman" w:cs="Times New Roman"/>
                <w:b/>
                <w:color w:val="000000"/>
                <w:sz w:val="24"/>
                <w:szCs w:val="24"/>
                <w:lang w:val="en-US"/>
              </w:rPr>
              <w:t>Tests Execution (Pr)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F27EEE">
              <w:rPr>
                <w:rFonts w:ascii="Times New Roman" w:hAnsi="Times New Roman" w:cs="Times New Roman"/>
                <w:color w:val="000000"/>
                <w:sz w:val="24"/>
                <w:szCs w:val="24"/>
                <w:lang w:val="en-US"/>
              </w:rPr>
              <w:t>PR 1. MOSFET transistors. CMOS inverter.</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0C93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947F3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E05030" w14:textId="3AFEC12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54A8F04A" w14:textId="77777777" w:rsidTr="00F27EEE">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71093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7B40CC" w14:textId="73200027" w:rsidR="00260F67" w:rsidRPr="00672447" w:rsidRDefault="00F27EEE">
            <w:pPr>
              <w:spacing w:after="0" w:line="240" w:lineRule="auto"/>
              <w:jc w:val="both"/>
              <w:rPr>
                <w:sz w:val="24"/>
                <w:szCs w:val="24"/>
                <w:lang w:val="en-US"/>
              </w:rPr>
            </w:pPr>
            <w:r>
              <w:rPr>
                <w:rFonts w:ascii="Times New Roman" w:hAnsi="Times New Roman" w:cs="Times New Roman"/>
                <w:b/>
                <w:color w:val="000000"/>
                <w:sz w:val="24"/>
                <w:szCs w:val="24"/>
                <w:lang w:val="en-US"/>
              </w:rPr>
              <w:t>Tests Execution (Pr)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F27EEE">
              <w:rPr>
                <w:rFonts w:ascii="Times New Roman" w:hAnsi="Times New Roman" w:cs="Times New Roman"/>
                <w:color w:val="000000"/>
                <w:sz w:val="24"/>
                <w:szCs w:val="24"/>
                <w:lang w:val="en-US"/>
              </w:rPr>
              <w:t>PR 2. Combinational logic circuits.</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71A65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06C4A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B2EFDD" w14:textId="10CA671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42C0E5E" w14:textId="77777777" w:rsidTr="00F27EEE">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171C3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A2B2A3" w14:textId="41D0B964" w:rsidR="00260F67" w:rsidRPr="00672447" w:rsidRDefault="00F27EEE">
            <w:pPr>
              <w:spacing w:after="0" w:line="240" w:lineRule="auto"/>
              <w:jc w:val="both"/>
              <w:rPr>
                <w:sz w:val="24"/>
                <w:szCs w:val="24"/>
                <w:lang w:val="en-US"/>
              </w:rPr>
            </w:pPr>
            <w:r>
              <w:rPr>
                <w:rFonts w:ascii="Times New Roman" w:hAnsi="Times New Roman" w:cs="Times New Roman"/>
                <w:b/>
                <w:color w:val="000000"/>
                <w:sz w:val="24"/>
                <w:szCs w:val="24"/>
                <w:lang w:val="en-US"/>
              </w:rPr>
              <w:t>Tests Execution (Pr)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B45CE" w:rsidRPr="002B45CE">
              <w:rPr>
                <w:rFonts w:ascii="Times New Roman" w:hAnsi="Times New Roman" w:cs="Times New Roman"/>
                <w:color w:val="000000"/>
                <w:sz w:val="24"/>
                <w:szCs w:val="24"/>
                <w:lang w:val="en-US"/>
              </w:rPr>
              <w:t>PR 3. Sequential logic circuits.</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C01D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CF5AC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DACE61" w14:textId="473D10A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DB7E31A" w14:textId="77777777" w:rsidTr="00F27EEE">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300FA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D55BE7" w14:textId="70E49C09" w:rsidR="00260F67" w:rsidRPr="00672447" w:rsidRDefault="00F27EEE">
            <w:pPr>
              <w:spacing w:after="0" w:line="240" w:lineRule="auto"/>
              <w:jc w:val="both"/>
              <w:rPr>
                <w:sz w:val="24"/>
                <w:szCs w:val="24"/>
                <w:lang w:val="en-US"/>
              </w:rPr>
            </w:pPr>
            <w:r>
              <w:rPr>
                <w:rFonts w:ascii="Times New Roman" w:hAnsi="Times New Roman" w:cs="Times New Roman"/>
                <w:b/>
                <w:color w:val="000000"/>
                <w:sz w:val="24"/>
                <w:szCs w:val="24"/>
                <w:lang w:val="en-US"/>
              </w:rPr>
              <w:t>Tests Execution (Pr)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B45CE" w:rsidRPr="002B45CE">
              <w:rPr>
                <w:rFonts w:ascii="Times New Roman" w:hAnsi="Times New Roman" w:cs="Times New Roman"/>
                <w:color w:val="000000"/>
                <w:sz w:val="24"/>
                <w:szCs w:val="24"/>
                <w:lang w:val="en-US"/>
              </w:rPr>
              <w:t>PR 4. Introduction to integrated circuit design methodology.</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33656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66BB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1E83ED" w14:textId="3FAFEA5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D324EEB" w14:textId="77777777" w:rsidTr="00F27EEE">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904BA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B29B56" w14:textId="390BC2D0" w:rsidR="00260F67" w:rsidRPr="00672447" w:rsidRDefault="00F27EEE">
            <w:pPr>
              <w:spacing w:after="0" w:line="240" w:lineRule="auto"/>
              <w:jc w:val="both"/>
              <w:rPr>
                <w:sz w:val="24"/>
                <w:szCs w:val="24"/>
                <w:lang w:val="en-US"/>
              </w:rPr>
            </w:pPr>
            <w:r>
              <w:rPr>
                <w:rFonts w:ascii="Times New Roman" w:hAnsi="Times New Roman" w:cs="Times New Roman"/>
                <w:b/>
                <w:color w:val="000000"/>
                <w:sz w:val="24"/>
                <w:szCs w:val="24"/>
                <w:lang w:val="en-US"/>
              </w:rPr>
              <w:t>Tests Execution (Pr)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B45CE" w:rsidRPr="002B45CE">
              <w:rPr>
                <w:rFonts w:ascii="Times New Roman" w:hAnsi="Times New Roman" w:cs="Times New Roman"/>
                <w:color w:val="000000"/>
                <w:sz w:val="24"/>
                <w:szCs w:val="24"/>
                <w:lang w:val="en-US"/>
              </w:rPr>
              <w:t>PR 5. VLSI topology design.</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FDF40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79CD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7C376" w14:textId="797107D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13A3FD10" w14:textId="77777777" w:rsidTr="00F27EEE">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0A916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78ABA1" w14:textId="67070277" w:rsidR="00260F67" w:rsidRPr="00672447" w:rsidRDefault="00F27EEE">
            <w:pPr>
              <w:spacing w:after="0" w:line="240" w:lineRule="auto"/>
              <w:jc w:val="both"/>
              <w:rPr>
                <w:sz w:val="24"/>
                <w:szCs w:val="24"/>
                <w:lang w:val="en-US"/>
              </w:rPr>
            </w:pPr>
            <w:r>
              <w:rPr>
                <w:rFonts w:ascii="Times New Roman" w:hAnsi="Times New Roman" w:cs="Times New Roman"/>
                <w:b/>
                <w:color w:val="000000"/>
                <w:sz w:val="24"/>
                <w:szCs w:val="24"/>
                <w:lang w:val="en-US"/>
              </w:rPr>
              <w:t>Tests Execution (Pr)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B45CE" w:rsidRPr="002B45CE">
              <w:rPr>
                <w:rFonts w:ascii="Times New Roman" w:hAnsi="Times New Roman" w:cs="Times New Roman"/>
                <w:color w:val="000000"/>
                <w:sz w:val="24"/>
                <w:szCs w:val="24"/>
                <w:lang w:val="en-US"/>
              </w:rPr>
              <w:t>PR 6. Modeling of electronic circuits.</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5D147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E6A59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B90F0" w14:textId="046736A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76AA7CA" w14:textId="77777777" w:rsidTr="00F27EEE">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30194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471AD9" w14:textId="42677822"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Solution of the control work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B45CE" w:rsidRPr="002B45CE">
              <w:rPr>
                <w:rFonts w:ascii="Times New Roman" w:hAnsi="Times New Roman" w:cs="Times New Roman"/>
                <w:color w:val="000000"/>
                <w:sz w:val="24"/>
                <w:szCs w:val="24"/>
                <w:lang w:val="en-US"/>
              </w:rPr>
              <w:t>PR 7. Verification work</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DDF76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69454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943966" w14:textId="3DFDBA8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bl>
    <w:p w14:paraId="01B3D0E5" w14:textId="16787FB4"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7"/>
        <w:gridCol w:w="5084"/>
        <w:gridCol w:w="650"/>
        <w:gridCol w:w="1140"/>
        <w:gridCol w:w="1544"/>
      </w:tblGrid>
      <w:tr w:rsidR="00260F67" w:rsidRPr="00672447" w14:paraId="03FF31CA"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7C2A8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79703C" w14:textId="46E6A139" w:rsidR="00260F67" w:rsidRPr="00672447" w:rsidRDefault="00F27EEE">
            <w:pPr>
              <w:spacing w:after="0" w:line="240" w:lineRule="auto"/>
              <w:jc w:val="both"/>
              <w:rPr>
                <w:sz w:val="24"/>
                <w:szCs w:val="24"/>
                <w:lang w:val="en-US"/>
              </w:rPr>
            </w:pPr>
            <w:r>
              <w:rPr>
                <w:rFonts w:ascii="Times New Roman" w:hAnsi="Times New Roman" w:cs="Times New Roman"/>
                <w:b/>
                <w:color w:val="000000"/>
                <w:sz w:val="24"/>
                <w:szCs w:val="24"/>
                <w:lang w:val="en-US"/>
              </w:rPr>
              <w:t>Tests Execution (Pr)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0087E" w:rsidRPr="0020087E">
              <w:rPr>
                <w:rFonts w:ascii="Times New Roman" w:hAnsi="Times New Roman" w:cs="Times New Roman"/>
                <w:color w:val="000000"/>
                <w:sz w:val="24"/>
                <w:szCs w:val="24"/>
                <w:lang w:val="en-US"/>
              </w:rPr>
              <w:t>PR 8. Scaling problems in VLSI design.</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3A82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6D1C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09E767" w14:textId="296B1BF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3918677C"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25BDE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F3A84D" w14:textId="1C465928"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0087E" w:rsidRPr="0020087E">
              <w:rPr>
                <w:rFonts w:ascii="Times New Roman" w:hAnsi="Times New Roman" w:cs="Times New Roman"/>
                <w:color w:val="000000"/>
                <w:sz w:val="24"/>
                <w:szCs w:val="24"/>
                <w:lang w:val="en-US"/>
              </w:rPr>
              <w:t>PR 9. Application of the method of complex amplitudes for the calculation of circuits.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8C7A3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8C3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B00E10" w14:textId="051F853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4E3EFD39"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46DAA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3E69D8" w14:textId="732C1897"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0087E" w:rsidRPr="0020087E">
              <w:rPr>
                <w:rFonts w:ascii="Times New Roman" w:hAnsi="Times New Roman" w:cs="Times New Roman"/>
                <w:color w:val="000000"/>
                <w:sz w:val="24"/>
                <w:szCs w:val="24"/>
                <w:lang w:val="en-US"/>
              </w:rPr>
              <w:t>PR 10. Long lines and methods for determining their parameters.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F5A0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DCF70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EEFB7" w14:textId="2428739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48C3A755"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8540F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19DB42" w14:textId="6FA4255E"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0087E" w:rsidRPr="0020087E">
              <w:rPr>
                <w:rFonts w:ascii="Times New Roman" w:hAnsi="Times New Roman" w:cs="Times New Roman"/>
                <w:color w:val="000000"/>
                <w:sz w:val="24"/>
                <w:szCs w:val="24"/>
                <w:lang w:val="en-US"/>
              </w:rPr>
              <w:t>PR 11. Volpert-Smith diagrams.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FD4E2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AC7D4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E9C01" w14:textId="65C56DC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57DEB92C"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F740F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1.20</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8442CE" w14:textId="61265C95"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0087E" w:rsidRPr="0020087E">
              <w:rPr>
                <w:rFonts w:ascii="Times New Roman" w:hAnsi="Times New Roman" w:cs="Times New Roman"/>
                <w:color w:val="000000"/>
                <w:sz w:val="24"/>
                <w:szCs w:val="24"/>
                <w:lang w:val="en-US"/>
              </w:rPr>
              <w:t>PR 12. Systems of parameters of two- and four-pole S-parameters of microwave devices and methods of their determination.</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3DB7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06223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5C7419" w14:textId="73868F0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66A1B391"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72C1E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1.21</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846FA3" w14:textId="3DD873A1"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0087E" w:rsidRPr="0020087E">
              <w:rPr>
                <w:rFonts w:ascii="Times New Roman" w:hAnsi="Times New Roman" w:cs="Times New Roman"/>
                <w:color w:val="000000"/>
                <w:sz w:val="24"/>
                <w:szCs w:val="24"/>
                <w:lang w:val="en-US"/>
              </w:rPr>
              <w:t>PR 13. CAD tools for modeling microwave devices. Calculation of circuits with passive components.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BBA21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56EE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BD1A2A" w14:textId="24E286A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638F9749"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72BAA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1.22</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70B2D4" w14:textId="543D5D90"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0087E" w:rsidRPr="0020087E">
              <w:rPr>
                <w:rFonts w:ascii="Times New Roman" w:hAnsi="Times New Roman" w:cs="Times New Roman"/>
                <w:color w:val="000000"/>
                <w:sz w:val="24"/>
                <w:szCs w:val="24"/>
                <w:lang w:val="en-US"/>
              </w:rPr>
              <w:t>PR 14. Modeling of microwave devices. Modeling of filter schemes.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892E0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B7B98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555AF8" w14:textId="46A6637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7DB7BD26"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ABB86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1.23</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CDAB3E" w14:textId="3E0199B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0087E" w:rsidRPr="0020087E">
              <w:rPr>
                <w:rFonts w:ascii="Times New Roman" w:hAnsi="Times New Roman" w:cs="Times New Roman"/>
                <w:color w:val="000000"/>
                <w:sz w:val="24"/>
                <w:szCs w:val="24"/>
                <w:lang w:val="en-US"/>
              </w:rPr>
              <w:t>PR 15. Modeling and calculation of microwave circuits according to the libraries of manufacturers of electronic component base.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F5E5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2E9E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402AF" w14:textId="3ABFB56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BC82D73"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E0693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1.24</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3254E7" w14:textId="2C90F288"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0087E" w:rsidRPr="0020087E">
              <w:rPr>
                <w:rFonts w:ascii="Times New Roman" w:hAnsi="Times New Roman" w:cs="Times New Roman"/>
                <w:color w:val="000000"/>
                <w:sz w:val="24"/>
                <w:szCs w:val="24"/>
                <w:lang w:val="en-US"/>
              </w:rPr>
              <w:t>PR 16. Modeling of frequency dependencies of filter parameters as a four-pole.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EFF28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38830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0891A4" w14:textId="68BBBD7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40233EE"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846BB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1.25</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245A1E" w14:textId="37187AFA"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0087E" w:rsidRPr="0020087E">
              <w:rPr>
                <w:rFonts w:ascii="Times New Roman" w:hAnsi="Times New Roman" w:cs="Times New Roman"/>
                <w:color w:val="000000"/>
                <w:sz w:val="24"/>
                <w:szCs w:val="24"/>
                <w:lang w:val="en-US"/>
              </w:rPr>
              <w:t>PR 17. Modeling of frequency dependencies of filter parameters as a four-pole.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A1EB3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C89CC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3604C" w14:textId="0407709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150586D1"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8EEFA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1.26</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8CAA5E" w14:textId="0AF1A709"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0087E" w:rsidRPr="0020087E">
              <w:rPr>
                <w:rFonts w:ascii="Times New Roman" w:hAnsi="Times New Roman" w:cs="Times New Roman"/>
                <w:color w:val="000000"/>
                <w:sz w:val="24"/>
                <w:szCs w:val="24"/>
                <w:lang w:val="en-US"/>
              </w:rPr>
              <w:t>PR 18. Adjustment and optimization of parameters using the ADS system.</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70A3A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44014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F21467" w14:textId="6E24749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5E77C647"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11B9C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1.27</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109D1A" w14:textId="157DA0D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0087E" w:rsidRPr="0020087E">
              <w:rPr>
                <w:rFonts w:ascii="Times New Roman" w:hAnsi="Times New Roman" w:cs="Times New Roman"/>
                <w:color w:val="000000"/>
                <w:sz w:val="24"/>
                <w:szCs w:val="24"/>
                <w:lang w:val="en-US"/>
              </w:rPr>
              <w:t>PR 19. Adjustment and optimization of parameters using the ADS system.</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679C7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E9D5D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DB93A" w14:textId="22238F3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6F62E333"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FE745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1.28</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C16886" w14:textId="70C62F5F"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PR 20. Modeling and calculation of microwave amplifier circuits.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D3A46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563D4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79F2C2" w14:textId="6EEA077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7DE38F75"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B31CD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1.29</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66C4D0" w14:textId="7E8BBBD1"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PR 21. Modeling and calculation of microwave amplifier circuits.</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9955C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7D651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9B6E4E" w14:textId="32C78E9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620566D"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0375B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1.30</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C7AADA" w14:textId="5B52156A"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PR 22. Implementation of design procedures of a typical topology design route based on the use of Cadence Design Systems CAD tools and on the example of a microprocessor with MIPS architecture (Microprocessor without Interlocked Pipeline Stages). The design route.</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2179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8067C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1B2327" w14:textId="6390C17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43EC323" w14:textId="77777777" w:rsidTr="002B45CE">
        <w:tc>
          <w:tcPr>
            <w:tcW w:w="9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A0637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1.31</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14E48F" w14:textId="4922954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PR 23. MIPS microprocessor. Microarchitecture analysis.</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91265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7933D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C5D30F" w14:textId="05ED557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bl>
    <w:p w14:paraId="16D0E3A5" w14:textId="6E472860"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2"/>
        <w:gridCol w:w="5096"/>
        <w:gridCol w:w="646"/>
        <w:gridCol w:w="1148"/>
        <w:gridCol w:w="1533"/>
      </w:tblGrid>
      <w:tr w:rsidR="00260F67" w:rsidRPr="00672447" w14:paraId="1CE4B319"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3C82D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1.32</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759D6C" w14:textId="5B03C38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PR 24. MIPS microprocessor. Microarchitecture analysis.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250E1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9ADB6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0D8AA" w14:textId="23C4D25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4CD93192"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B7888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1.33</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FE1AC1" w14:textId="454A4DD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PR 25. The MIPS microprocessor. Behavioral description.</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554B4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35FC0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2371D" w14:textId="4D48BE3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1507F46"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4F864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1.34</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E03720" w14:textId="6FD5847C"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PR 26. MIPS microprocessor. Behavioral description.</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AFA9D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1316B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C19A5" w14:textId="1A4EA4C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AD62E36"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2F59F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1.35</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9B927A" w14:textId="6F9DB519"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PR 27. MIPS microprocessor. Topology design.</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4F372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47F8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9E4BFE" w14:textId="48814ED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0904F6DD"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B7866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1.36</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AC5E36" w14:textId="0491A0E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PR 28. MIPS microprocessor. Topology design.</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A6FF0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929F5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78062" w14:textId="1FCDC13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5C979DF9"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7F25C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1.37</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D9CEB7" w14:textId="32616AFE"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PR 29. Tools for checking integrated circuit designs.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DC008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0CD77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B1DDD2" w14:textId="5DF0984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0DE86436"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944DB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1.38</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776EA1" w14:textId="4B8C2D8A"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 xml:space="preserve">PR </w:t>
            </w:r>
            <w:r w:rsidR="005F1582">
              <w:rPr>
                <w:rFonts w:ascii="Times New Roman" w:hAnsi="Times New Roman" w:cs="Times New Roman"/>
                <w:color w:val="000000"/>
                <w:sz w:val="24"/>
                <w:szCs w:val="24"/>
              </w:rPr>
              <w:t>30</w:t>
            </w:r>
            <w:r w:rsidR="005F1582" w:rsidRPr="005F1582">
              <w:rPr>
                <w:rFonts w:ascii="Times New Roman" w:hAnsi="Times New Roman" w:cs="Times New Roman"/>
                <w:color w:val="000000"/>
                <w:sz w:val="24"/>
                <w:szCs w:val="24"/>
                <w:lang w:val="en-US"/>
              </w:rPr>
              <w:t>. Tools for checking integrated circuit designs.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DBF2F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0433A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3EBD12" w14:textId="59C2A44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37ED2F41"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592B1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1.39</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D698B3" w14:textId="3FAEC2D4"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PR 31. Modeling of microwave devices by harmonic balance method.</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ACDD3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AFB78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1FF454" w14:textId="093380F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04B0F266"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3AAA7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1.40</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A9F5D0" w14:textId="709736FF"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PR 3</w:t>
            </w:r>
            <w:r w:rsidR="005F1582">
              <w:rPr>
                <w:rFonts w:ascii="Times New Roman" w:hAnsi="Times New Roman" w:cs="Times New Roman"/>
                <w:color w:val="000000"/>
                <w:sz w:val="24"/>
                <w:szCs w:val="24"/>
              </w:rPr>
              <w:t>2</w:t>
            </w:r>
            <w:r w:rsidR="005F1582" w:rsidRPr="005F1582">
              <w:rPr>
                <w:rFonts w:ascii="Times New Roman" w:hAnsi="Times New Roman" w:cs="Times New Roman"/>
                <w:color w:val="000000"/>
                <w:sz w:val="24"/>
                <w:szCs w:val="24"/>
                <w:lang w:val="en-US"/>
              </w:rPr>
              <w:t>. Modeling of microwave devices by harmonic balance method.</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805F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192FD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4E2367" w14:textId="094F57F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7E33C02"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4FED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1.41</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59F4EB" w14:textId="767EBDEB" w:rsidR="00260F67" w:rsidRPr="00672447" w:rsidRDefault="00490927">
            <w:pPr>
              <w:spacing w:after="0" w:line="240" w:lineRule="auto"/>
              <w:jc w:val="both"/>
              <w:rPr>
                <w:sz w:val="24"/>
                <w:szCs w:val="24"/>
                <w:lang w:val="en-US"/>
              </w:rPr>
            </w:pPr>
            <w:r>
              <w:rPr>
                <w:rFonts w:ascii="Times New Roman" w:hAnsi="Times New Roman" w:cs="Times New Roman"/>
                <w:b/>
                <w:color w:val="000000"/>
                <w:sz w:val="24"/>
                <w:szCs w:val="24"/>
                <w:lang w:val="en-US"/>
              </w:rPr>
              <w:t>Completing coursework</w:t>
            </w:r>
            <w:r w:rsidR="00260F67" w:rsidRPr="00672447">
              <w:rPr>
                <w:lang w:val="en-US"/>
              </w:rPr>
              <w:t xml:space="preserve"> </w:t>
            </w:r>
            <w:r w:rsidR="00A51E36">
              <w:rPr>
                <w:rFonts w:ascii="Times New Roman" w:hAnsi="Times New Roman" w:cs="Times New Roman"/>
                <w:b/>
                <w:color w:val="000000"/>
                <w:sz w:val="24"/>
                <w:szCs w:val="24"/>
                <w:lang w:val="en-US"/>
              </w:rPr>
              <w:t>(project)</w:t>
            </w:r>
            <w:r w:rsidR="00260F67" w:rsidRPr="00672447">
              <w:rPr>
                <w:lang w:val="en-US"/>
              </w:rPr>
              <w:t xml:space="preserve">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5F1582" w:rsidRPr="005F1582">
              <w:rPr>
                <w:rFonts w:ascii="Times New Roman" w:hAnsi="Times New Roman" w:cs="Times New Roman"/>
                <w:color w:val="000000"/>
                <w:sz w:val="24"/>
                <w:szCs w:val="24"/>
                <w:lang w:val="en-US"/>
              </w:rPr>
              <w:t>Methods and tools for designing solid-state electronics devices and integrated circuits.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15D76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F46F6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50</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623049" w14:textId="747E58C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602FEA0"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81EA3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1.42</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0464B4" w14:textId="65275982"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25.</w:t>
            </w:r>
            <w:r w:rsidR="00260F67" w:rsidRPr="00672447">
              <w:rPr>
                <w:lang w:val="en-US"/>
              </w:rPr>
              <w:t xml:space="preserve"> </w:t>
            </w:r>
            <w:r w:rsidR="005F1582" w:rsidRPr="005F1582">
              <w:rPr>
                <w:rFonts w:ascii="Times New Roman" w:hAnsi="Times New Roman" w:cs="Times New Roman"/>
                <w:color w:val="000000"/>
                <w:sz w:val="24"/>
                <w:szCs w:val="24"/>
                <w:lang w:val="en-US"/>
              </w:rPr>
              <w:t>Answers to self-test questions. MOSFETs. The inverter.</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823D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A479E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E64C1E" w14:textId="6834337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41DA9317"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EF374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1.43</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27D7D6" w14:textId="2C766172"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26.</w:t>
            </w:r>
            <w:r w:rsidR="00260F67" w:rsidRPr="00672447">
              <w:rPr>
                <w:lang w:val="en-US"/>
              </w:rPr>
              <w:t xml:space="preserve"> </w:t>
            </w:r>
            <w:r w:rsidR="005F1582" w:rsidRPr="005F1582">
              <w:rPr>
                <w:rFonts w:ascii="Times New Roman" w:hAnsi="Times New Roman" w:cs="Times New Roman"/>
                <w:color w:val="000000"/>
                <w:sz w:val="24"/>
                <w:szCs w:val="24"/>
                <w:lang w:val="en-US"/>
              </w:rPr>
              <w:t>Answers to self-test questions. Combinational logic circuits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0060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4534B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3D3A1" w14:textId="7B8481E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7CABC4E"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49BDC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1.44</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01A49A" w14:textId="705B4953"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27.</w:t>
            </w:r>
            <w:r w:rsidR="00260F67" w:rsidRPr="00672447">
              <w:rPr>
                <w:lang w:val="en-US"/>
              </w:rPr>
              <w:t xml:space="preserve"> </w:t>
            </w:r>
            <w:r w:rsidR="005F1582" w:rsidRPr="005F1582">
              <w:rPr>
                <w:rFonts w:ascii="Times New Roman" w:hAnsi="Times New Roman" w:cs="Times New Roman"/>
                <w:color w:val="000000"/>
                <w:sz w:val="24"/>
                <w:szCs w:val="24"/>
                <w:lang w:val="en-US"/>
              </w:rPr>
              <w:t>Answers to self-test questions. Sequential logic circuits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47BC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DDD80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B5C171" w14:textId="15CB377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32E425DD"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A6D54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1.45</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50CF92" w14:textId="0E6A81FB"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28.</w:t>
            </w:r>
            <w:r w:rsidR="00260F67" w:rsidRPr="00672447">
              <w:rPr>
                <w:lang w:val="en-US"/>
              </w:rPr>
              <w:t xml:space="preserve"> </w:t>
            </w:r>
            <w:r w:rsidR="005F1582" w:rsidRPr="005F1582">
              <w:rPr>
                <w:rFonts w:ascii="Times New Roman" w:hAnsi="Times New Roman" w:cs="Times New Roman"/>
                <w:color w:val="000000"/>
                <w:sz w:val="24"/>
                <w:szCs w:val="24"/>
                <w:lang w:val="en-US"/>
              </w:rPr>
              <w:t>Answers to self-test questions. Introduction to Integrated Circuit Design Methodology</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7F88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45D00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B2C02" w14:textId="3118DD8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C628F68"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8D60A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1.46</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C1F0E9" w14:textId="742F504C"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29.</w:t>
            </w:r>
            <w:r w:rsidR="00260F67" w:rsidRPr="00672447">
              <w:rPr>
                <w:lang w:val="en-US"/>
              </w:rPr>
              <w:t xml:space="preserve"> </w:t>
            </w:r>
            <w:r w:rsidR="005F1582" w:rsidRPr="005F1582">
              <w:rPr>
                <w:rFonts w:ascii="Times New Roman" w:hAnsi="Times New Roman" w:cs="Times New Roman"/>
                <w:color w:val="000000"/>
                <w:sz w:val="24"/>
                <w:szCs w:val="24"/>
                <w:lang w:val="en-US"/>
              </w:rPr>
              <w:t>Answers to self-test questions. VLSI topology design</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3F96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C4C22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5A5B05" w14:textId="45649B8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11BB76A5"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24524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1.47</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759BA0" w14:textId="0D7E212E"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30.</w:t>
            </w:r>
            <w:r w:rsidR="00260F67" w:rsidRPr="00672447">
              <w:rPr>
                <w:lang w:val="en-US"/>
              </w:rPr>
              <w:t xml:space="preserve"> </w:t>
            </w:r>
            <w:r w:rsidR="005F1582" w:rsidRPr="005F1582">
              <w:rPr>
                <w:rFonts w:ascii="Times New Roman" w:hAnsi="Times New Roman" w:cs="Times New Roman"/>
                <w:color w:val="000000"/>
                <w:sz w:val="24"/>
                <w:szCs w:val="24"/>
                <w:lang w:val="en-US"/>
              </w:rPr>
              <w:t>Answers to self-test questions. Modeling of electronic circuits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0328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00149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2244EF" w14:textId="54DD226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244B9847" w14:textId="77777777" w:rsidTr="0020087E">
        <w:tc>
          <w:tcPr>
            <w:tcW w:w="9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C3480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1.48</w:t>
            </w:r>
          </w:p>
        </w:tc>
        <w:tc>
          <w:tcPr>
            <w:tcW w:w="50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AFBF5C" w14:textId="6D60B849"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31.</w:t>
            </w:r>
            <w:r w:rsidR="00260F67" w:rsidRPr="00672447">
              <w:rPr>
                <w:lang w:val="en-US"/>
              </w:rPr>
              <w:t xml:space="preserve"> </w:t>
            </w:r>
            <w:r w:rsidR="00EB134F" w:rsidRPr="00EB134F">
              <w:rPr>
                <w:rFonts w:ascii="Times New Roman" w:hAnsi="Times New Roman" w:cs="Times New Roman"/>
                <w:color w:val="000000"/>
                <w:sz w:val="24"/>
                <w:szCs w:val="24"/>
                <w:lang w:val="en-US"/>
              </w:rPr>
              <w:t>Overview of modern systems used for the design and modeling of electronic component base</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4D25C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0339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B71272" w14:textId="65CAF0B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bl>
    <w:p w14:paraId="031D8EC0" w14:textId="328AC61A"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5"/>
        <w:gridCol w:w="3371"/>
        <w:gridCol w:w="143"/>
        <w:gridCol w:w="1523"/>
        <w:gridCol w:w="649"/>
        <w:gridCol w:w="1195"/>
        <w:gridCol w:w="635"/>
        <w:gridCol w:w="904"/>
      </w:tblGrid>
      <w:tr w:rsidR="00260F67" w:rsidRPr="00672447" w14:paraId="79BD21CC" w14:textId="77777777" w:rsidTr="00EB134F">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35197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1.49</w:t>
            </w:r>
          </w:p>
        </w:tc>
        <w:tc>
          <w:tcPr>
            <w:tcW w:w="5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1E7D7E" w14:textId="22342DBE"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32.</w:t>
            </w:r>
            <w:r w:rsidR="00260F67" w:rsidRPr="00672447">
              <w:rPr>
                <w:lang w:val="en-US"/>
              </w:rPr>
              <w:t xml:space="preserve"> </w:t>
            </w:r>
            <w:r w:rsidR="00387892" w:rsidRPr="00387892">
              <w:rPr>
                <w:rFonts w:ascii="Times New Roman" w:hAnsi="Times New Roman" w:cs="Times New Roman"/>
                <w:color w:val="000000"/>
                <w:sz w:val="24"/>
                <w:szCs w:val="24"/>
                <w:lang w:val="en-US"/>
              </w:rPr>
              <w:t>Scaling problems in VLSI design</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C0F20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2240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FC00F2" w14:textId="5967935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6F1D486E" w14:textId="77777777" w:rsidTr="00EB134F">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C67FC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1.50</w:t>
            </w:r>
          </w:p>
        </w:tc>
        <w:tc>
          <w:tcPr>
            <w:tcW w:w="5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21BC81" w14:textId="628AFA0D"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87892">
              <w:rPr>
                <w:rFonts w:ascii="Times New Roman" w:hAnsi="Times New Roman" w:cs="Times New Roman"/>
                <w:color w:val="000000"/>
                <w:sz w:val="24"/>
                <w:szCs w:val="24"/>
                <w:lang w:val="en-US"/>
              </w:rPr>
              <w:t>Preparation for lectures, practical and laboratory classes</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9835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FAE3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16</w:t>
            </w:r>
          </w:p>
        </w:tc>
        <w:tc>
          <w:tcPr>
            <w:tcW w:w="15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0A59A0" w14:textId="00F9A63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3.1</w:t>
            </w:r>
          </w:p>
        </w:tc>
      </w:tr>
      <w:tr w:rsidR="00260F67" w:rsidRPr="00672447" w14:paraId="69C9ABD4" w14:textId="77777777" w:rsidTr="00EB134F">
        <w:tc>
          <w:tcPr>
            <w:tcW w:w="935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70A729" w14:textId="3968620F"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AD4D95" w:rsidRPr="00672447">
              <w:rPr>
                <w:rFonts w:ascii="Times New Roman" w:hAnsi="Times New Roman" w:cs="Times New Roman"/>
                <w:b/>
                <w:color w:val="000000"/>
                <w:sz w:val="24"/>
                <w:szCs w:val="24"/>
                <w:lang w:val="en-US"/>
              </w:rPr>
              <w:t>Coursework</w:t>
            </w:r>
            <w:r w:rsidRPr="00672447">
              <w:rPr>
                <w:rFonts w:ascii="Times New Roman" w:hAnsi="Times New Roman" w:cs="Times New Roman"/>
                <w:b/>
                <w:color w:val="000000"/>
                <w:sz w:val="24"/>
                <w:szCs w:val="24"/>
                <w:lang w:val="en-US"/>
              </w:rPr>
              <w:t>)</w:t>
            </w:r>
          </w:p>
        </w:tc>
      </w:tr>
      <w:tr w:rsidR="00260F67" w:rsidRPr="00672447" w14:paraId="52AAB022" w14:textId="77777777" w:rsidTr="00EB134F">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D1DF5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72326C" w14:textId="77BEE667"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(КР).</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05320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5CF36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16</w:t>
            </w:r>
          </w:p>
        </w:tc>
        <w:tc>
          <w:tcPr>
            <w:tcW w:w="15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1E352" w14:textId="5635C1B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7A0D1E1C" w14:textId="77777777" w:rsidTr="00EB134F">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33DF0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0088E7" w14:textId="13A5A865"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0F2F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4C60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E5A5A" w14:textId="578302D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63CB8619" w14:textId="77777777" w:rsidTr="00EB134F">
        <w:tc>
          <w:tcPr>
            <w:tcW w:w="935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491C32" w14:textId="6E6DD17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3.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Pr="00672447">
              <w:rPr>
                <w:rFonts w:ascii="Times New Roman" w:hAnsi="Times New Roman" w:cs="Times New Roman"/>
                <w:b/>
                <w:color w:val="000000"/>
                <w:sz w:val="24"/>
                <w:szCs w:val="24"/>
                <w:lang w:val="en-US"/>
              </w:rPr>
              <w:t>)</w:t>
            </w:r>
          </w:p>
        </w:tc>
      </w:tr>
      <w:tr w:rsidR="00260F67" w:rsidRPr="00672447" w14:paraId="203038F8" w14:textId="77777777" w:rsidTr="00EB134F">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E4686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w:t>
            </w:r>
          </w:p>
        </w:tc>
        <w:tc>
          <w:tcPr>
            <w:tcW w:w="5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86839A" w14:textId="3AE0174E"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735D4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CF08D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33,65</w:t>
            </w:r>
          </w:p>
        </w:tc>
        <w:tc>
          <w:tcPr>
            <w:tcW w:w="15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34E51" w14:textId="531682F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4BAB9414" w14:textId="77777777" w:rsidTr="00EB134F">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0636C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w:t>
            </w:r>
          </w:p>
        </w:tc>
        <w:tc>
          <w:tcPr>
            <w:tcW w:w="50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6FF1A5" w14:textId="2C0F1B20"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604E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71A7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2,35</w:t>
            </w:r>
          </w:p>
        </w:tc>
        <w:tc>
          <w:tcPr>
            <w:tcW w:w="15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CE1295" w14:textId="3110E6E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PC-</w:t>
            </w:r>
            <w:r w:rsidR="00260F67" w:rsidRPr="00672447">
              <w:rPr>
                <w:rFonts w:ascii="Times New Roman" w:hAnsi="Times New Roman" w:cs="Times New Roman"/>
                <w:color w:val="000000"/>
                <w:sz w:val="24"/>
                <w:szCs w:val="24"/>
                <w:lang w:val="en-US"/>
              </w:rPr>
              <w:t>3.2</w:t>
            </w:r>
          </w:p>
        </w:tc>
      </w:tr>
      <w:tr w:rsidR="00260F67" w:rsidRPr="00672447" w14:paraId="1799B0EC" w14:textId="77777777" w:rsidTr="00EB134F">
        <w:trPr>
          <w:trHeight w:hRule="exact" w:val="138"/>
        </w:trPr>
        <w:tc>
          <w:tcPr>
            <w:tcW w:w="935" w:type="dxa"/>
          </w:tcPr>
          <w:p w14:paraId="105C94B7" w14:textId="77777777" w:rsidR="00260F67" w:rsidRPr="00672447" w:rsidRDefault="00260F67">
            <w:pPr>
              <w:rPr>
                <w:lang w:val="en-US"/>
              </w:rPr>
            </w:pPr>
          </w:p>
        </w:tc>
        <w:tc>
          <w:tcPr>
            <w:tcW w:w="3371" w:type="dxa"/>
          </w:tcPr>
          <w:p w14:paraId="4AC1F4F7" w14:textId="77777777" w:rsidR="00260F67" w:rsidRPr="00672447" w:rsidRDefault="00260F67">
            <w:pPr>
              <w:rPr>
                <w:lang w:val="en-US"/>
              </w:rPr>
            </w:pPr>
          </w:p>
        </w:tc>
        <w:tc>
          <w:tcPr>
            <w:tcW w:w="143" w:type="dxa"/>
          </w:tcPr>
          <w:p w14:paraId="0DDF8252" w14:textId="77777777" w:rsidR="00260F67" w:rsidRPr="00672447" w:rsidRDefault="00260F67">
            <w:pPr>
              <w:rPr>
                <w:lang w:val="en-US"/>
              </w:rPr>
            </w:pPr>
          </w:p>
        </w:tc>
        <w:tc>
          <w:tcPr>
            <w:tcW w:w="1523" w:type="dxa"/>
          </w:tcPr>
          <w:p w14:paraId="52974E6B" w14:textId="77777777" w:rsidR="00260F67" w:rsidRPr="00672447" w:rsidRDefault="00260F67">
            <w:pPr>
              <w:rPr>
                <w:lang w:val="en-US"/>
              </w:rPr>
            </w:pPr>
          </w:p>
        </w:tc>
        <w:tc>
          <w:tcPr>
            <w:tcW w:w="649" w:type="dxa"/>
          </w:tcPr>
          <w:p w14:paraId="11A8356B" w14:textId="77777777" w:rsidR="00260F67" w:rsidRPr="00672447" w:rsidRDefault="00260F67">
            <w:pPr>
              <w:rPr>
                <w:lang w:val="en-US"/>
              </w:rPr>
            </w:pPr>
          </w:p>
        </w:tc>
        <w:tc>
          <w:tcPr>
            <w:tcW w:w="1195" w:type="dxa"/>
          </w:tcPr>
          <w:p w14:paraId="7D15F57A" w14:textId="77777777" w:rsidR="00260F67" w:rsidRPr="00672447" w:rsidRDefault="00260F67">
            <w:pPr>
              <w:rPr>
                <w:lang w:val="en-US"/>
              </w:rPr>
            </w:pPr>
          </w:p>
        </w:tc>
        <w:tc>
          <w:tcPr>
            <w:tcW w:w="635" w:type="dxa"/>
          </w:tcPr>
          <w:p w14:paraId="4E773E95" w14:textId="77777777" w:rsidR="00260F67" w:rsidRPr="00672447" w:rsidRDefault="00260F67">
            <w:pPr>
              <w:rPr>
                <w:lang w:val="en-US"/>
              </w:rPr>
            </w:pPr>
          </w:p>
        </w:tc>
        <w:tc>
          <w:tcPr>
            <w:tcW w:w="904" w:type="dxa"/>
          </w:tcPr>
          <w:p w14:paraId="4FA8BE4F" w14:textId="77777777" w:rsidR="00260F67" w:rsidRPr="00672447" w:rsidRDefault="00260F67">
            <w:pPr>
              <w:rPr>
                <w:lang w:val="en-US"/>
              </w:rPr>
            </w:pPr>
          </w:p>
        </w:tc>
      </w:tr>
      <w:tr w:rsidR="00260F67" w:rsidRPr="00672447" w14:paraId="6D9DBB6C" w14:textId="77777777" w:rsidTr="00EB134F">
        <w:trPr>
          <w:trHeight w:hRule="exact" w:val="352"/>
        </w:trPr>
        <w:tc>
          <w:tcPr>
            <w:tcW w:w="9355" w:type="dxa"/>
            <w:gridSpan w:val="8"/>
            <w:shd w:val="clear" w:color="000000" w:fill="FFFFFF"/>
            <w:tcMar>
              <w:left w:w="34" w:type="dxa"/>
              <w:right w:w="34" w:type="dxa"/>
            </w:tcMar>
          </w:tcPr>
          <w:p w14:paraId="7E250780" w14:textId="6064CA84"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64A9B905" w14:textId="77777777" w:rsidTr="00EB134F">
        <w:trPr>
          <w:trHeight w:hRule="exact" w:val="63"/>
        </w:trPr>
        <w:tc>
          <w:tcPr>
            <w:tcW w:w="935" w:type="dxa"/>
          </w:tcPr>
          <w:p w14:paraId="572C1D3D" w14:textId="77777777" w:rsidR="00260F67" w:rsidRPr="00672447" w:rsidRDefault="00260F67">
            <w:pPr>
              <w:rPr>
                <w:lang w:val="en-US"/>
              </w:rPr>
            </w:pPr>
          </w:p>
        </w:tc>
        <w:tc>
          <w:tcPr>
            <w:tcW w:w="3371" w:type="dxa"/>
          </w:tcPr>
          <w:p w14:paraId="526A8281" w14:textId="77777777" w:rsidR="00260F67" w:rsidRPr="00672447" w:rsidRDefault="00260F67">
            <w:pPr>
              <w:rPr>
                <w:lang w:val="en-US"/>
              </w:rPr>
            </w:pPr>
          </w:p>
        </w:tc>
        <w:tc>
          <w:tcPr>
            <w:tcW w:w="143" w:type="dxa"/>
          </w:tcPr>
          <w:p w14:paraId="5B1D646E" w14:textId="77777777" w:rsidR="00260F67" w:rsidRPr="00672447" w:rsidRDefault="00260F67">
            <w:pPr>
              <w:rPr>
                <w:lang w:val="en-US"/>
              </w:rPr>
            </w:pPr>
          </w:p>
        </w:tc>
        <w:tc>
          <w:tcPr>
            <w:tcW w:w="1523" w:type="dxa"/>
          </w:tcPr>
          <w:p w14:paraId="11A2BA70" w14:textId="77777777" w:rsidR="00260F67" w:rsidRPr="00672447" w:rsidRDefault="00260F67">
            <w:pPr>
              <w:rPr>
                <w:lang w:val="en-US"/>
              </w:rPr>
            </w:pPr>
          </w:p>
        </w:tc>
        <w:tc>
          <w:tcPr>
            <w:tcW w:w="649" w:type="dxa"/>
          </w:tcPr>
          <w:p w14:paraId="2AD71270" w14:textId="77777777" w:rsidR="00260F67" w:rsidRPr="00672447" w:rsidRDefault="00260F67">
            <w:pPr>
              <w:rPr>
                <w:lang w:val="en-US"/>
              </w:rPr>
            </w:pPr>
          </w:p>
        </w:tc>
        <w:tc>
          <w:tcPr>
            <w:tcW w:w="1195" w:type="dxa"/>
          </w:tcPr>
          <w:p w14:paraId="17EB0B90" w14:textId="77777777" w:rsidR="00260F67" w:rsidRPr="00672447" w:rsidRDefault="00260F67">
            <w:pPr>
              <w:rPr>
                <w:lang w:val="en-US"/>
              </w:rPr>
            </w:pPr>
          </w:p>
        </w:tc>
        <w:tc>
          <w:tcPr>
            <w:tcW w:w="635" w:type="dxa"/>
          </w:tcPr>
          <w:p w14:paraId="2F27419F" w14:textId="77777777" w:rsidR="00260F67" w:rsidRPr="00672447" w:rsidRDefault="00260F67">
            <w:pPr>
              <w:rPr>
                <w:lang w:val="en-US"/>
              </w:rPr>
            </w:pPr>
          </w:p>
        </w:tc>
        <w:tc>
          <w:tcPr>
            <w:tcW w:w="904" w:type="dxa"/>
          </w:tcPr>
          <w:p w14:paraId="100D2DFB" w14:textId="77777777" w:rsidR="00260F67" w:rsidRPr="00672447" w:rsidRDefault="00260F67">
            <w:pPr>
              <w:rPr>
                <w:lang w:val="en-US"/>
              </w:rPr>
            </w:pPr>
          </w:p>
        </w:tc>
      </w:tr>
      <w:tr w:rsidR="00260F67" w:rsidRPr="00672447" w14:paraId="51C65327" w14:textId="77777777" w:rsidTr="00EB134F">
        <w:trPr>
          <w:trHeight w:hRule="exact" w:val="277"/>
        </w:trPr>
        <w:tc>
          <w:tcPr>
            <w:tcW w:w="9355" w:type="dxa"/>
            <w:gridSpan w:val="8"/>
            <w:shd w:val="clear" w:color="000000" w:fill="FFFFFF"/>
            <w:tcMar>
              <w:left w:w="34" w:type="dxa"/>
              <w:right w:w="34" w:type="dxa"/>
            </w:tcMar>
          </w:tcPr>
          <w:p w14:paraId="5E2BCF8E" w14:textId="02C9DF5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33ECB1F8" w14:textId="77777777" w:rsidTr="00EB134F">
        <w:trPr>
          <w:trHeight w:hRule="exact" w:val="138"/>
        </w:trPr>
        <w:tc>
          <w:tcPr>
            <w:tcW w:w="935" w:type="dxa"/>
          </w:tcPr>
          <w:p w14:paraId="4070CD78" w14:textId="77777777" w:rsidR="00260F67" w:rsidRPr="00672447" w:rsidRDefault="00260F67">
            <w:pPr>
              <w:rPr>
                <w:lang w:val="en-US"/>
              </w:rPr>
            </w:pPr>
          </w:p>
        </w:tc>
        <w:tc>
          <w:tcPr>
            <w:tcW w:w="3371" w:type="dxa"/>
          </w:tcPr>
          <w:p w14:paraId="42874751" w14:textId="77777777" w:rsidR="00260F67" w:rsidRPr="00672447" w:rsidRDefault="00260F67">
            <w:pPr>
              <w:rPr>
                <w:lang w:val="en-US"/>
              </w:rPr>
            </w:pPr>
          </w:p>
        </w:tc>
        <w:tc>
          <w:tcPr>
            <w:tcW w:w="143" w:type="dxa"/>
          </w:tcPr>
          <w:p w14:paraId="5AC7B648" w14:textId="77777777" w:rsidR="00260F67" w:rsidRPr="00672447" w:rsidRDefault="00260F67">
            <w:pPr>
              <w:rPr>
                <w:lang w:val="en-US"/>
              </w:rPr>
            </w:pPr>
          </w:p>
        </w:tc>
        <w:tc>
          <w:tcPr>
            <w:tcW w:w="1523" w:type="dxa"/>
          </w:tcPr>
          <w:p w14:paraId="3AA8C96A" w14:textId="77777777" w:rsidR="00260F67" w:rsidRPr="00672447" w:rsidRDefault="00260F67">
            <w:pPr>
              <w:rPr>
                <w:lang w:val="en-US"/>
              </w:rPr>
            </w:pPr>
          </w:p>
        </w:tc>
        <w:tc>
          <w:tcPr>
            <w:tcW w:w="649" w:type="dxa"/>
          </w:tcPr>
          <w:p w14:paraId="7843B881" w14:textId="77777777" w:rsidR="00260F67" w:rsidRPr="00672447" w:rsidRDefault="00260F67">
            <w:pPr>
              <w:rPr>
                <w:lang w:val="en-US"/>
              </w:rPr>
            </w:pPr>
          </w:p>
        </w:tc>
        <w:tc>
          <w:tcPr>
            <w:tcW w:w="1195" w:type="dxa"/>
          </w:tcPr>
          <w:p w14:paraId="590A1443" w14:textId="77777777" w:rsidR="00260F67" w:rsidRPr="00672447" w:rsidRDefault="00260F67">
            <w:pPr>
              <w:rPr>
                <w:lang w:val="en-US"/>
              </w:rPr>
            </w:pPr>
          </w:p>
        </w:tc>
        <w:tc>
          <w:tcPr>
            <w:tcW w:w="635" w:type="dxa"/>
          </w:tcPr>
          <w:p w14:paraId="72B841A7" w14:textId="77777777" w:rsidR="00260F67" w:rsidRPr="00672447" w:rsidRDefault="00260F67">
            <w:pPr>
              <w:rPr>
                <w:lang w:val="en-US"/>
              </w:rPr>
            </w:pPr>
          </w:p>
        </w:tc>
        <w:tc>
          <w:tcPr>
            <w:tcW w:w="904" w:type="dxa"/>
          </w:tcPr>
          <w:p w14:paraId="21BB926A" w14:textId="77777777" w:rsidR="00260F67" w:rsidRPr="00672447" w:rsidRDefault="00260F67">
            <w:pPr>
              <w:rPr>
                <w:lang w:val="en-US"/>
              </w:rPr>
            </w:pPr>
          </w:p>
        </w:tc>
      </w:tr>
      <w:tr w:rsidR="00260F67" w:rsidRPr="00672447" w14:paraId="77C27B7D" w14:textId="77777777" w:rsidTr="00EB134F">
        <w:tc>
          <w:tcPr>
            <w:tcW w:w="9355" w:type="dxa"/>
            <w:gridSpan w:val="8"/>
            <w:shd w:val="clear" w:color="000000" w:fill="FFFFFF"/>
            <w:tcMar>
              <w:left w:w="34" w:type="dxa"/>
              <w:right w:w="34" w:type="dxa"/>
            </w:tcMar>
          </w:tcPr>
          <w:p w14:paraId="1A74392F" w14:textId="4B23747D"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495966">
              <w:rPr>
                <w:rFonts w:ascii="Times New Roman" w:hAnsi="Times New Roman" w:cs="Times New Roman"/>
                <w:color w:val="000000"/>
                <w:sz w:val="24"/>
                <w:szCs w:val="24"/>
                <w:lang w:val="en-US"/>
              </w:rPr>
              <w:t>Сomputer-aided design systems</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0D2B37FF" w14:textId="77777777" w:rsidTr="00EB134F">
        <w:tc>
          <w:tcPr>
            <w:tcW w:w="9355" w:type="dxa"/>
            <w:gridSpan w:val="8"/>
            <w:shd w:val="clear" w:color="000000" w:fill="FFFFFF"/>
            <w:tcMar>
              <w:left w:w="34" w:type="dxa"/>
              <w:right w:w="34" w:type="dxa"/>
            </w:tcMar>
          </w:tcPr>
          <w:p w14:paraId="44A89E4C" w14:textId="77777777" w:rsidR="00BD2ABB" w:rsidRDefault="00BD2ABB">
            <w:pPr>
              <w:spacing w:after="0" w:line="240" w:lineRule="auto"/>
              <w:jc w:val="center"/>
              <w:rPr>
                <w:rFonts w:ascii="Times New Roman" w:hAnsi="Times New Roman" w:cs="Times New Roman"/>
                <w:b/>
                <w:color w:val="000000"/>
                <w:sz w:val="24"/>
                <w:szCs w:val="24"/>
                <w:lang w:val="en-US"/>
              </w:rPr>
            </w:pPr>
          </w:p>
          <w:p w14:paraId="7B086C2F" w14:textId="0EB8051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48CD9FA2" w14:textId="77777777" w:rsidTr="00EB134F">
        <w:tc>
          <w:tcPr>
            <w:tcW w:w="9355" w:type="dxa"/>
            <w:gridSpan w:val="8"/>
            <w:shd w:val="clear" w:color="000000" w:fill="FFFFFF"/>
            <w:tcMar>
              <w:left w:w="34" w:type="dxa"/>
              <w:right w:w="34" w:type="dxa"/>
            </w:tcMar>
          </w:tcPr>
          <w:p w14:paraId="2A2FCA7F" w14:textId="77777777" w:rsidR="00531A95" w:rsidRPr="00531A95" w:rsidRDefault="00531A95" w:rsidP="00531A95">
            <w:pPr>
              <w:spacing w:after="0" w:line="240" w:lineRule="auto"/>
              <w:rPr>
                <w:rFonts w:ascii="Times New Roman" w:hAnsi="Times New Roman" w:cs="Times New Roman"/>
                <w:color w:val="000000"/>
                <w:sz w:val="24"/>
                <w:szCs w:val="24"/>
                <w:lang w:val="en-US"/>
              </w:rPr>
            </w:pPr>
            <w:r w:rsidRPr="00531A95">
              <w:rPr>
                <w:rFonts w:ascii="Times New Roman" w:hAnsi="Times New Roman" w:cs="Times New Roman"/>
                <w:color w:val="000000"/>
                <w:sz w:val="24"/>
                <w:szCs w:val="24"/>
                <w:lang w:val="en-US"/>
              </w:rPr>
              <w:t>1. Valve circuit list (netlist).</w:t>
            </w:r>
          </w:p>
          <w:p w14:paraId="06784135" w14:textId="77777777" w:rsidR="00531A95" w:rsidRPr="00531A95" w:rsidRDefault="00531A95" w:rsidP="00531A95">
            <w:pPr>
              <w:spacing w:after="0" w:line="240" w:lineRule="auto"/>
              <w:rPr>
                <w:rFonts w:ascii="Times New Roman" w:hAnsi="Times New Roman" w:cs="Times New Roman"/>
                <w:color w:val="000000"/>
                <w:sz w:val="24"/>
                <w:szCs w:val="24"/>
                <w:lang w:val="en-US"/>
              </w:rPr>
            </w:pPr>
            <w:r w:rsidRPr="00531A95">
              <w:rPr>
                <w:rFonts w:ascii="Times New Roman" w:hAnsi="Times New Roman" w:cs="Times New Roman"/>
                <w:color w:val="000000"/>
                <w:sz w:val="24"/>
                <w:szCs w:val="24"/>
                <w:lang w:val="en-US"/>
              </w:rPr>
              <w:t>2. The main stages of the RTL Compiler.</w:t>
            </w:r>
          </w:p>
          <w:p w14:paraId="4E6A4447" w14:textId="77777777" w:rsidR="00531A95" w:rsidRPr="00531A95" w:rsidRDefault="00531A95" w:rsidP="00531A95">
            <w:pPr>
              <w:spacing w:after="0" w:line="240" w:lineRule="auto"/>
              <w:rPr>
                <w:rFonts w:ascii="Times New Roman" w:hAnsi="Times New Roman" w:cs="Times New Roman"/>
                <w:color w:val="000000"/>
                <w:sz w:val="24"/>
                <w:szCs w:val="24"/>
                <w:lang w:val="en-US"/>
              </w:rPr>
            </w:pPr>
            <w:r w:rsidRPr="00531A95">
              <w:rPr>
                <w:rFonts w:ascii="Times New Roman" w:hAnsi="Times New Roman" w:cs="Times New Roman"/>
                <w:color w:val="000000"/>
                <w:sz w:val="24"/>
                <w:szCs w:val="24"/>
                <w:lang w:val="en-US"/>
              </w:rPr>
              <w:t>3. Setting paths to library files and HDL descriptions.</w:t>
            </w:r>
          </w:p>
          <w:p w14:paraId="5DCA3035" w14:textId="77777777" w:rsidR="00531A95" w:rsidRPr="00531A95" w:rsidRDefault="00531A95" w:rsidP="00531A95">
            <w:pPr>
              <w:spacing w:after="0" w:line="240" w:lineRule="auto"/>
              <w:rPr>
                <w:rFonts w:ascii="Times New Roman" w:hAnsi="Times New Roman" w:cs="Times New Roman"/>
                <w:color w:val="000000"/>
                <w:sz w:val="24"/>
                <w:szCs w:val="24"/>
                <w:lang w:val="en-US"/>
              </w:rPr>
            </w:pPr>
            <w:r w:rsidRPr="00531A95">
              <w:rPr>
                <w:rFonts w:ascii="Times New Roman" w:hAnsi="Times New Roman" w:cs="Times New Roman"/>
                <w:color w:val="000000"/>
                <w:sz w:val="24"/>
                <w:szCs w:val="24"/>
                <w:lang w:val="en-US"/>
              </w:rPr>
              <w:t>4. Uploading project library files to the database.</w:t>
            </w:r>
          </w:p>
          <w:p w14:paraId="30A847FB" w14:textId="77777777" w:rsidR="00531A95" w:rsidRPr="00531A95" w:rsidRDefault="00531A95" w:rsidP="00531A95">
            <w:pPr>
              <w:spacing w:after="0" w:line="240" w:lineRule="auto"/>
              <w:rPr>
                <w:rFonts w:ascii="Times New Roman" w:hAnsi="Times New Roman" w:cs="Times New Roman"/>
                <w:color w:val="000000"/>
                <w:sz w:val="24"/>
                <w:szCs w:val="24"/>
                <w:lang w:val="en-US"/>
              </w:rPr>
            </w:pPr>
            <w:r w:rsidRPr="00531A95">
              <w:rPr>
                <w:rFonts w:ascii="Times New Roman" w:hAnsi="Times New Roman" w:cs="Times New Roman"/>
                <w:color w:val="000000"/>
                <w:sz w:val="24"/>
                <w:szCs w:val="24"/>
                <w:lang w:val="en-US"/>
              </w:rPr>
              <w:t>5. Translation (assembly) of the project.</w:t>
            </w:r>
          </w:p>
          <w:p w14:paraId="42DE4326" w14:textId="77777777" w:rsidR="00531A95" w:rsidRPr="00531A95" w:rsidRDefault="00531A95" w:rsidP="00531A95">
            <w:pPr>
              <w:spacing w:after="0" w:line="240" w:lineRule="auto"/>
              <w:rPr>
                <w:rFonts w:ascii="Times New Roman" w:hAnsi="Times New Roman" w:cs="Times New Roman"/>
                <w:color w:val="000000"/>
                <w:sz w:val="24"/>
                <w:szCs w:val="24"/>
                <w:lang w:val="en-US"/>
              </w:rPr>
            </w:pPr>
            <w:r w:rsidRPr="00531A95">
              <w:rPr>
                <w:rFonts w:ascii="Times New Roman" w:hAnsi="Times New Roman" w:cs="Times New Roman"/>
                <w:color w:val="000000"/>
                <w:sz w:val="24"/>
                <w:szCs w:val="24"/>
                <w:lang w:val="en-US"/>
              </w:rPr>
              <w:t>6. Setting user restrictions.</w:t>
            </w:r>
          </w:p>
          <w:p w14:paraId="63C2CFE9" w14:textId="77777777" w:rsidR="00531A95" w:rsidRPr="00531A95" w:rsidRDefault="00531A95" w:rsidP="00531A95">
            <w:pPr>
              <w:spacing w:after="0" w:line="240" w:lineRule="auto"/>
              <w:rPr>
                <w:rFonts w:ascii="Times New Roman" w:hAnsi="Times New Roman" w:cs="Times New Roman"/>
                <w:color w:val="000000"/>
                <w:sz w:val="24"/>
                <w:szCs w:val="24"/>
                <w:lang w:val="en-US"/>
              </w:rPr>
            </w:pPr>
            <w:r w:rsidRPr="00531A95">
              <w:rPr>
                <w:rFonts w:ascii="Times New Roman" w:hAnsi="Times New Roman" w:cs="Times New Roman"/>
                <w:color w:val="000000"/>
                <w:sz w:val="24"/>
                <w:szCs w:val="24"/>
                <w:lang w:val="en-US"/>
              </w:rPr>
              <w:t>7. Project synthesis.</w:t>
            </w:r>
          </w:p>
          <w:p w14:paraId="43AF05F2" w14:textId="77777777" w:rsidR="00531A95" w:rsidRPr="00531A95" w:rsidRDefault="00531A95" w:rsidP="00531A95">
            <w:pPr>
              <w:spacing w:after="0" w:line="240" w:lineRule="auto"/>
              <w:rPr>
                <w:rFonts w:ascii="Times New Roman" w:hAnsi="Times New Roman" w:cs="Times New Roman"/>
                <w:color w:val="000000"/>
                <w:sz w:val="24"/>
                <w:szCs w:val="24"/>
                <w:lang w:val="en-US"/>
              </w:rPr>
            </w:pPr>
            <w:r w:rsidRPr="00531A95">
              <w:rPr>
                <w:rFonts w:ascii="Times New Roman" w:hAnsi="Times New Roman" w:cs="Times New Roman"/>
                <w:color w:val="000000"/>
                <w:sz w:val="24"/>
                <w:szCs w:val="24"/>
                <w:lang w:val="en-US"/>
              </w:rPr>
              <w:t>8. Analysis of the results.</w:t>
            </w:r>
          </w:p>
          <w:p w14:paraId="2C83E8C3" w14:textId="77777777" w:rsidR="00531A95" w:rsidRPr="00531A95" w:rsidRDefault="00531A95" w:rsidP="00531A95">
            <w:pPr>
              <w:spacing w:after="0" w:line="240" w:lineRule="auto"/>
              <w:rPr>
                <w:rFonts w:ascii="Times New Roman" w:hAnsi="Times New Roman" w:cs="Times New Roman"/>
                <w:color w:val="000000"/>
                <w:sz w:val="24"/>
                <w:szCs w:val="24"/>
                <w:lang w:val="en-US"/>
              </w:rPr>
            </w:pPr>
            <w:r w:rsidRPr="00531A95">
              <w:rPr>
                <w:rFonts w:ascii="Times New Roman" w:hAnsi="Times New Roman" w:cs="Times New Roman"/>
                <w:color w:val="000000"/>
                <w:sz w:val="24"/>
                <w:szCs w:val="24"/>
                <w:lang w:val="en-US"/>
              </w:rPr>
              <w:t>9. Uploading project files.</w:t>
            </w:r>
          </w:p>
          <w:p w14:paraId="5B853E21" w14:textId="77777777" w:rsidR="00531A95" w:rsidRPr="00531A95" w:rsidRDefault="00531A95" w:rsidP="00531A95">
            <w:pPr>
              <w:spacing w:after="0" w:line="240" w:lineRule="auto"/>
              <w:rPr>
                <w:rFonts w:ascii="Times New Roman" w:hAnsi="Times New Roman" w:cs="Times New Roman"/>
                <w:color w:val="000000"/>
                <w:sz w:val="24"/>
                <w:szCs w:val="24"/>
                <w:lang w:val="en-US"/>
              </w:rPr>
            </w:pPr>
            <w:r w:rsidRPr="00531A95">
              <w:rPr>
                <w:rFonts w:ascii="Times New Roman" w:hAnsi="Times New Roman" w:cs="Times New Roman"/>
                <w:color w:val="000000"/>
                <w:sz w:val="24"/>
                <w:szCs w:val="24"/>
                <w:lang w:val="en-US"/>
              </w:rPr>
              <w:t>10. How to work with RTL Compiler.</w:t>
            </w:r>
          </w:p>
          <w:p w14:paraId="21AD6828" w14:textId="77777777" w:rsidR="00531A95" w:rsidRPr="00531A95" w:rsidRDefault="00531A95" w:rsidP="00531A95">
            <w:pPr>
              <w:spacing w:after="0" w:line="240" w:lineRule="auto"/>
              <w:rPr>
                <w:rFonts w:ascii="Times New Roman" w:hAnsi="Times New Roman" w:cs="Times New Roman"/>
                <w:color w:val="000000"/>
                <w:sz w:val="24"/>
                <w:szCs w:val="24"/>
                <w:lang w:val="en-US"/>
              </w:rPr>
            </w:pPr>
            <w:r w:rsidRPr="00531A95">
              <w:rPr>
                <w:rFonts w:ascii="Times New Roman" w:hAnsi="Times New Roman" w:cs="Times New Roman"/>
                <w:color w:val="000000"/>
                <w:sz w:val="24"/>
                <w:szCs w:val="24"/>
                <w:lang w:val="en-US"/>
              </w:rPr>
              <w:t>11. Basic commands of the script description.</w:t>
            </w:r>
          </w:p>
          <w:p w14:paraId="14819D27" w14:textId="77777777" w:rsidR="00531A95" w:rsidRPr="00531A95" w:rsidRDefault="00531A95" w:rsidP="00531A95">
            <w:pPr>
              <w:spacing w:after="0" w:line="240" w:lineRule="auto"/>
              <w:rPr>
                <w:rFonts w:ascii="Times New Roman" w:hAnsi="Times New Roman" w:cs="Times New Roman"/>
                <w:color w:val="000000"/>
                <w:sz w:val="24"/>
                <w:szCs w:val="24"/>
                <w:lang w:val="en-US"/>
              </w:rPr>
            </w:pPr>
            <w:r w:rsidRPr="00531A95">
              <w:rPr>
                <w:rFonts w:ascii="Times New Roman" w:hAnsi="Times New Roman" w:cs="Times New Roman"/>
                <w:color w:val="000000"/>
                <w:sz w:val="24"/>
                <w:szCs w:val="24"/>
                <w:lang w:val="en-US"/>
              </w:rPr>
              <w:t>12. The main tools of the Encounter program.</w:t>
            </w:r>
          </w:p>
          <w:p w14:paraId="4B7693BF" w14:textId="77777777" w:rsidR="00531A95" w:rsidRPr="00531A95" w:rsidRDefault="00531A95" w:rsidP="00531A95">
            <w:pPr>
              <w:spacing w:after="0" w:line="240" w:lineRule="auto"/>
              <w:rPr>
                <w:rFonts w:ascii="Times New Roman" w:hAnsi="Times New Roman" w:cs="Times New Roman"/>
                <w:color w:val="000000"/>
                <w:sz w:val="24"/>
                <w:szCs w:val="24"/>
                <w:lang w:val="en-US"/>
              </w:rPr>
            </w:pPr>
            <w:r w:rsidRPr="00531A95">
              <w:rPr>
                <w:rFonts w:ascii="Times New Roman" w:hAnsi="Times New Roman" w:cs="Times New Roman"/>
                <w:color w:val="000000"/>
                <w:sz w:val="24"/>
                <w:szCs w:val="24"/>
                <w:lang w:val="en-US"/>
              </w:rPr>
              <w:t>13. Preparing to work with Encounter.</w:t>
            </w:r>
          </w:p>
          <w:p w14:paraId="59F28B0F" w14:textId="1F0ED12B" w:rsidR="00260F67" w:rsidRPr="00672447" w:rsidRDefault="00531A95" w:rsidP="00531A95">
            <w:pPr>
              <w:spacing w:after="0" w:line="240" w:lineRule="auto"/>
              <w:rPr>
                <w:sz w:val="24"/>
                <w:szCs w:val="24"/>
                <w:lang w:val="en-US"/>
              </w:rPr>
            </w:pPr>
            <w:r w:rsidRPr="00531A95">
              <w:rPr>
                <w:rFonts w:ascii="Times New Roman" w:hAnsi="Times New Roman" w:cs="Times New Roman"/>
                <w:color w:val="000000"/>
                <w:sz w:val="24"/>
                <w:szCs w:val="24"/>
                <w:lang w:val="en-US"/>
              </w:rPr>
              <w:t>14. Creating a new project.</w:t>
            </w:r>
          </w:p>
        </w:tc>
      </w:tr>
      <w:tr w:rsidR="00260F67" w:rsidRPr="00672447" w14:paraId="10DA4A43" w14:textId="77777777" w:rsidTr="00EB134F">
        <w:trPr>
          <w:trHeight w:hRule="exact" w:val="277"/>
        </w:trPr>
        <w:tc>
          <w:tcPr>
            <w:tcW w:w="9355" w:type="dxa"/>
            <w:gridSpan w:val="8"/>
            <w:shd w:val="clear" w:color="000000" w:fill="FFFFFF"/>
            <w:tcMar>
              <w:left w:w="34" w:type="dxa"/>
              <w:right w:w="34" w:type="dxa"/>
            </w:tcMar>
          </w:tcPr>
          <w:p w14:paraId="1371D3E2" w14:textId="0FC0E9F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48899EE6" w14:textId="77777777" w:rsidTr="00EB134F">
        <w:trPr>
          <w:trHeight w:hRule="exact" w:val="138"/>
        </w:trPr>
        <w:tc>
          <w:tcPr>
            <w:tcW w:w="935" w:type="dxa"/>
          </w:tcPr>
          <w:p w14:paraId="215FB8EB" w14:textId="77777777" w:rsidR="00260F67" w:rsidRPr="00672447" w:rsidRDefault="00260F67">
            <w:pPr>
              <w:rPr>
                <w:lang w:val="en-US"/>
              </w:rPr>
            </w:pPr>
          </w:p>
        </w:tc>
        <w:tc>
          <w:tcPr>
            <w:tcW w:w="3371" w:type="dxa"/>
          </w:tcPr>
          <w:p w14:paraId="7045DB45" w14:textId="77777777" w:rsidR="00260F67" w:rsidRPr="00672447" w:rsidRDefault="00260F67">
            <w:pPr>
              <w:rPr>
                <w:lang w:val="en-US"/>
              </w:rPr>
            </w:pPr>
          </w:p>
        </w:tc>
        <w:tc>
          <w:tcPr>
            <w:tcW w:w="143" w:type="dxa"/>
          </w:tcPr>
          <w:p w14:paraId="42F9E658" w14:textId="77777777" w:rsidR="00260F67" w:rsidRPr="00672447" w:rsidRDefault="00260F67">
            <w:pPr>
              <w:rPr>
                <w:lang w:val="en-US"/>
              </w:rPr>
            </w:pPr>
          </w:p>
        </w:tc>
        <w:tc>
          <w:tcPr>
            <w:tcW w:w="1523" w:type="dxa"/>
          </w:tcPr>
          <w:p w14:paraId="0806969D" w14:textId="77777777" w:rsidR="00260F67" w:rsidRPr="00672447" w:rsidRDefault="00260F67">
            <w:pPr>
              <w:rPr>
                <w:lang w:val="en-US"/>
              </w:rPr>
            </w:pPr>
          </w:p>
        </w:tc>
        <w:tc>
          <w:tcPr>
            <w:tcW w:w="649" w:type="dxa"/>
          </w:tcPr>
          <w:p w14:paraId="7FCCB3F0" w14:textId="77777777" w:rsidR="00260F67" w:rsidRPr="00672447" w:rsidRDefault="00260F67">
            <w:pPr>
              <w:rPr>
                <w:lang w:val="en-US"/>
              </w:rPr>
            </w:pPr>
          </w:p>
        </w:tc>
        <w:tc>
          <w:tcPr>
            <w:tcW w:w="1195" w:type="dxa"/>
          </w:tcPr>
          <w:p w14:paraId="6B1FF326" w14:textId="77777777" w:rsidR="00260F67" w:rsidRPr="00672447" w:rsidRDefault="00260F67">
            <w:pPr>
              <w:rPr>
                <w:lang w:val="en-US"/>
              </w:rPr>
            </w:pPr>
          </w:p>
        </w:tc>
        <w:tc>
          <w:tcPr>
            <w:tcW w:w="635" w:type="dxa"/>
          </w:tcPr>
          <w:p w14:paraId="43BFE779" w14:textId="77777777" w:rsidR="00260F67" w:rsidRPr="00672447" w:rsidRDefault="00260F67">
            <w:pPr>
              <w:rPr>
                <w:lang w:val="en-US"/>
              </w:rPr>
            </w:pPr>
          </w:p>
        </w:tc>
        <w:tc>
          <w:tcPr>
            <w:tcW w:w="904" w:type="dxa"/>
          </w:tcPr>
          <w:p w14:paraId="341FF1BD" w14:textId="77777777" w:rsidR="00260F67" w:rsidRPr="00672447" w:rsidRDefault="00260F67">
            <w:pPr>
              <w:rPr>
                <w:lang w:val="en-US"/>
              </w:rPr>
            </w:pPr>
          </w:p>
        </w:tc>
      </w:tr>
      <w:tr w:rsidR="00260F67" w:rsidRPr="00672447" w14:paraId="72C5DB30" w14:textId="77777777" w:rsidTr="00EB134F">
        <w:trPr>
          <w:trHeight w:hRule="exact" w:val="304"/>
        </w:trPr>
        <w:tc>
          <w:tcPr>
            <w:tcW w:w="9355" w:type="dxa"/>
            <w:gridSpan w:val="8"/>
            <w:shd w:val="clear" w:color="000000" w:fill="FFFFFF"/>
            <w:tcMar>
              <w:left w:w="34" w:type="dxa"/>
              <w:right w:w="34" w:type="dxa"/>
            </w:tcMar>
          </w:tcPr>
          <w:p w14:paraId="62A1C315" w14:textId="24390064"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6A0EB753" w14:textId="77777777" w:rsidTr="00EB134F">
        <w:trPr>
          <w:trHeight w:hRule="exact" w:val="277"/>
        </w:trPr>
        <w:tc>
          <w:tcPr>
            <w:tcW w:w="935" w:type="dxa"/>
          </w:tcPr>
          <w:p w14:paraId="2B76A31F" w14:textId="77777777" w:rsidR="00260F67" w:rsidRPr="00672447" w:rsidRDefault="00260F67">
            <w:pPr>
              <w:rPr>
                <w:lang w:val="en-US"/>
              </w:rPr>
            </w:pPr>
          </w:p>
        </w:tc>
        <w:tc>
          <w:tcPr>
            <w:tcW w:w="3371" w:type="dxa"/>
          </w:tcPr>
          <w:p w14:paraId="015C9849" w14:textId="77777777" w:rsidR="00260F67" w:rsidRPr="00672447" w:rsidRDefault="00260F67">
            <w:pPr>
              <w:rPr>
                <w:lang w:val="en-US"/>
              </w:rPr>
            </w:pPr>
          </w:p>
        </w:tc>
        <w:tc>
          <w:tcPr>
            <w:tcW w:w="143" w:type="dxa"/>
          </w:tcPr>
          <w:p w14:paraId="584AC896" w14:textId="77777777" w:rsidR="00260F67" w:rsidRPr="00672447" w:rsidRDefault="00260F67">
            <w:pPr>
              <w:rPr>
                <w:lang w:val="en-US"/>
              </w:rPr>
            </w:pPr>
          </w:p>
        </w:tc>
        <w:tc>
          <w:tcPr>
            <w:tcW w:w="1523" w:type="dxa"/>
          </w:tcPr>
          <w:p w14:paraId="47FE18CE" w14:textId="77777777" w:rsidR="00260F67" w:rsidRPr="00672447" w:rsidRDefault="00260F67">
            <w:pPr>
              <w:rPr>
                <w:lang w:val="en-US"/>
              </w:rPr>
            </w:pPr>
          </w:p>
        </w:tc>
        <w:tc>
          <w:tcPr>
            <w:tcW w:w="649" w:type="dxa"/>
          </w:tcPr>
          <w:p w14:paraId="7A0A74DE" w14:textId="77777777" w:rsidR="00260F67" w:rsidRPr="00672447" w:rsidRDefault="00260F67">
            <w:pPr>
              <w:rPr>
                <w:lang w:val="en-US"/>
              </w:rPr>
            </w:pPr>
          </w:p>
        </w:tc>
        <w:tc>
          <w:tcPr>
            <w:tcW w:w="1195" w:type="dxa"/>
          </w:tcPr>
          <w:p w14:paraId="7E326746" w14:textId="77777777" w:rsidR="00260F67" w:rsidRPr="00672447" w:rsidRDefault="00260F67">
            <w:pPr>
              <w:rPr>
                <w:lang w:val="en-US"/>
              </w:rPr>
            </w:pPr>
          </w:p>
        </w:tc>
        <w:tc>
          <w:tcPr>
            <w:tcW w:w="635" w:type="dxa"/>
          </w:tcPr>
          <w:p w14:paraId="6EB0E7BB" w14:textId="77777777" w:rsidR="00260F67" w:rsidRPr="00672447" w:rsidRDefault="00260F67">
            <w:pPr>
              <w:rPr>
                <w:lang w:val="en-US"/>
              </w:rPr>
            </w:pPr>
          </w:p>
        </w:tc>
        <w:tc>
          <w:tcPr>
            <w:tcW w:w="904" w:type="dxa"/>
          </w:tcPr>
          <w:p w14:paraId="13B6E227" w14:textId="77777777" w:rsidR="00260F67" w:rsidRPr="00672447" w:rsidRDefault="00260F67">
            <w:pPr>
              <w:rPr>
                <w:lang w:val="en-US"/>
              </w:rPr>
            </w:pPr>
          </w:p>
        </w:tc>
      </w:tr>
      <w:tr w:rsidR="00260F67" w:rsidRPr="00672447" w14:paraId="63A40A9F" w14:textId="77777777" w:rsidTr="00EB134F">
        <w:trPr>
          <w:trHeight w:hRule="exact" w:val="680"/>
        </w:trPr>
        <w:tc>
          <w:tcPr>
            <w:tcW w:w="9355" w:type="dxa"/>
            <w:gridSpan w:val="8"/>
            <w:shd w:val="clear" w:color="000000" w:fill="FFFFFF"/>
            <w:tcMar>
              <w:left w:w="34" w:type="dxa"/>
              <w:right w:w="34" w:type="dxa"/>
            </w:tcMar>
          </w:tcPr>
          <w:p w14:paraId="519BDE17" w14:textId="413BE89C"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0685AA14" w14:textId="77777777" w:rsidTr="00EB134F">
        <w:trPr>
          <w:trHeight w:hRule="exact" w:val="138"/>
        </w:trPr>
        <w:tc>
          <w:tcPr>
            <w:tcW w:w="935" w:type="dxa"/>
          </w:tcPr>
          <w:p w14:paraId="27384FAD" w14:textId="77777777" w:rsidR="00260F67" w:rsidRPr="00672447" w:rsidRDefault="00260F67">
            <w:pPr>
              <w:rPr>
                <w:lang w:val="en-US"/>
              </w:rPr>
            </w:pPr>
          </w:p>
        </w:tc>
        <w:tc>
          <w:tcPr>
            <w:tcW w:w="3371" w:type="dxa"/>
          </w:tcPr>
          <w:p w14:paraId="3655787D" w14:textId="77777777" w:rsidR="00260F67" w:rsidRPr="00672447" w:rsidRDefault="00260F67">
            <w:pPr>
              <w:rPr>
                <w:lang w:val="en-US"/>
              </w:rPr>
            </w:pPr>
          </w:p>
        </w:tc>
        <w:tc>
          <w:tcPr>
            <w:tcW w:w="143" w:type="dxa"/>
          </w:tcPr>
          <w:p w14:paraId="07FC28AF" w14:textId="77777777" w:rsidR="00260F67" w:rsidRPr="00672447" w:rsidRDefault="00260F67">
            <w:pPr>
              <w:rPr>
                <w:lang w:val="en-US"/>
              </w:rPr>
            </w:pPr>
          </w:p>
        </w:tc>
        <w:tc>
          <w:tcPr>
            <w:tcW w:w="1523" w:type="dxa"/>
          </w:tcPr>
          <w:p w14:paraId="6FB169CF" w14:textId="77777777" w:rsidR="00260F67" w:rsidRPr="00672447" w:rsidRDefault="00260F67">
            <w:pPr>
              <w:rPr>
                <w:lang w:val="en-US"/>
              </w:rPr>
            </w:pPr>
          </w:p>
        </w:tc>
        <w:tc>
          <w:tcPr>
            <w:tcW w:w="649" w:type="dxa"/>
          </w:tcPr>
          <w:p w14:paraId="043518CC" w14:textId="77777777" w:rsidR="00260F67" w:rsidRPr="00672447" w:rsidRDefault="00260F67">
            <w:pPr>
              <w:rPr>
                <w:lang w:val="en-US"/>
              </w:rPr>
            </w:pPr>
          </w:p>
        </w:tc>
        <w:tc>
          <w:tcPr>
            <w:tcW w:w="1195" w:type="dxa"/>
          </w:tcPr>
          <w:p w14:paraId="0405017C" w14:textId="77777777" w:rsidR="00260F67" w:rsidRPr="00672447" w:rsidRDefault="00260F67">
            <w:pPr>
              <w:rPr>
                <w:lang w:val="en-US"/>
              </w:rPr>
            </w:pPr>
          </w:p>
        </w:tc>
        <w:tc>
          <w:tcPr>
            <w:tcW w:w="635" w:type="dxa"/>
          </w:tcPr>
          <w:p w14:paraId="4F16AE70" w14:textId="77777777" w:rsidR="00260F67" w:rsidRPr="00672447" w:rsidRDefault="00260F67">
            <w:pPr>
              <w:rPr>
                <w:lang w:val="en-US"/>
              </w:rPr>
            </w:pPr>
          </w:p>
        </w:tc>
        <w:tc>
          <w:tcPr>
            <w:tcW w:w="904" w:type="dxa"/>
          </w:tcPr>
          <w:p w14:paraId="342EE7F6" w14:textId="77777777" w:rsidR="00260F67" w:rsidRPr="00672447" w:rsidRDefault="00260F67">
            <w:pPr>
              <w:rPr>
                <w:lang w:val="en-US"/>
              </w:rPr>
            </w:pPr>
          </w:p>
        </w:tc>
      </w:tr>
      <w:tr w:rsidR="00260F67" w:rsidRPr="00672447" w14:paraId="66EE7801" w14:textId="77777777" w:rsidTr="00EB134F">
        <w:trPr>
          <w:trHeight w:hRule="exact" w:val="277"/>
        </w:trPr>
        <w:tc>
          <w:tcPr>
            <w:tcW w:w="9355" w:type="dxa"/>
            <w:gridSpan w:val="8"/>
            <w:shd w:val="clear" w:color="000000" w:fill="FFFFFF"/>
            <w:tcMar>
              <w:left w:w="34" w:type="dxa"/>
              <w:right w:w="34" w:type="dxa"/>
            </w:tcMar>
          </w:tcPr>
          <w:p w14:paraId="50DA6F59" w14:textId="27451D3A"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71297D3F" w14:textId="77777777" w:rsidTr="00EB134F">
        <w:tc>
          <w:tcPr>
            <w:tcW w:w="44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7EB3EC" w14:textId="481F9B4F"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C964B6" w14:textId="4BE0766A"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167F8046" w14:textId="77777777" w:rsidTr="00EB134F">
        <w:tc>
          <w:tcPr>
            <w:tcW w:w="444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B6BFA3" w14:textId="08E9989C"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90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E2C3D5" w14:textId="152D3A97"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bl>
    <w:p w14:paraId="3468B242" w14:textId="21C64D43"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562"/>
        <w:gridCol w:w="132"/>
        <w:gridCol w:w="3551"/>
        <w:gridCol w:w="143"/>
        <w:gridCol w:w="4041"/>
        <w:gridCol w:w="926"/>
      </w:tblGrid>
      <w:tr w:rsidR="00260F67" w:rsidRPr="00672447" w14:paraId="50CE7617" w14:textId="77777777" w:rsidTr="00BD2ABB">
        <w:tc>
          <w:tcPr>
            <w:tcW w:w="43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D03F52" w14:textId="6670642F" w:rsidR="00260F67" w:rsidRPr="00672447" w:rsidRDefault="00825F38">
            <w:pPr>
              <w:spacing w:after="0" w:line="240" w:lineRule="auto"/>
              <w:rPr>
                <w:sz w:val="24"/>
                <w:szCs w:val="24"/>
                <w:lang w:val="en-US"/>
              </w:rPr>
            </w:pPr>
            <w:r w:rsidRPr="00825F38">
              <w:rPr>
                <w:rFonts w:ascii="Times New Roman" w:hAnsi="Times New Roman" w:cs="Times New Roman"/>
                <w:color w:val="000000"/>
                <w:sz w:val="24"/>
                <w:szCs w:val="24"/>
                <w:lang w:val="en-US"/>
              </w:rPr>
              <w:t>Educational laboratory</w:t>
            </w:r>
          </w:p>
        </w:tc>
        <w:tc>
          <w:tcPr>
            <w:tcW w:w="49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19E762" w14:textId="3DCDCF74" w:rsidR="00260F67" w:rsidRPr="00672447" w:rsidRDefault="00825F38">
            <w:pPr>
              <w:spacing w:after="0" w:line="240" w:lineRule="auto"/>
              <w:rPr>
                <w:sz w:val="24"/>
                <w:szCs w:val="24"/>
                <w:lang w:val="en-US"/>
              </w:rPr>
            </w:pPr>
            <w:r w:rsidRPr="00825F38">
              <w:rPr>
                <w:rFonts w:ascii="Times New Roman" w:hAnsi="Times New Roman" w:cs="Times New Roman"/>
                <w:color w:val="000000"/>
                <w:sz w:val="24"/>
                <w:szCs w:val="24"/>
                <w:lang w:val="en-US"/>
              </w:rPr>
              <w:t>Computer equipment with the ability to connect to the Internet, ATLYS c FPGA Spartan 6 demo boards, NI ELVIS laboratory stands, converter, digital oscilloscope, RLC meter, demo boards with MEMS accelerometer, power supply</w:t>
            </w:r>
          </w:p>
        </w:tc>
      </w:tr>
      <w:tr w:rsidR="00260F67" w:rsidRPr="00672447" w14:paraId="42DFAE45" w14:textId="77777777" w:rsidTr="00825F38">
        <w:tc>
          <w:tcPr>
            <w:tcW w:w="43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9521E1" w14:textId="2E974135"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9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418031" w14:textId="2E67482A"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1EE9A9F9" w14:textId="77777777" w:rsidTr="00825F38">
        <w:trPr>
          <w:trHeight w:hRule="exact" w:val="138"/>
        </w:trPr>
        <w:tc>
          <w:tcPr>
            <w:tcW w:w="562" w:type="dxa"/>
          </w:tcPr>
          <w:p w14:paraId="1A2D5812" w14:textId="77777777" w:rsidR="00260F67" w:rsidRPr="00672447" w:rsidRDefault="00260F67">
            <w:pPr>
              <w:rPr>
                <w:lang w:val="en-US"/>
              </w:rPr>
            </w:pPr>
          </w:p>
        </w:tc>
        <w:tc>
          <w:tcPr>
            <w:tcW w:w="132" w:type="dxa"/>
          </w:tcPr>
          <w:p w14:paraId="58987D8F" w14:textId="77777777" w:rsidR="00260F67" w:rsidRPr="00672447" w:rsidRDefault="00260F67">
            <w:pPr>
              <w:rPr>
                <w:lang w:val="en-US"/>
              </w:rPr>
            </w:pPr>
          </w:p>
        </w:tc>
        <w:tc>
          <w:tcPr>
            <w:tcW w:w="3551" w:type="dxa"/>
          </w:tcPr>
          <w:p w14:paraId="6D15BAAD" w14:textId="77777777" w:rsidR="00260F67" w:rsidRPr="00672447" w:rsidRDefault="00260F67">
            <w:pPr>
              <w:rPr>
                <w:lang w:val="en-US"/>
              </w:rPr>
            </w:pPr>
          </w:p>
        </w:tc>
        <w:tc>
          <w:tcPr>
            <w:tcW w:w="143" w:type="dxa"/>
          </w:tcPr>
          <w:p w14:paraId="75A775FB" w14:textId="77777777" w:rsidR="00260F67" w:rsidRPr="00672447" w:rsidRDefault="00260F67">
            <w:pPr>
              <w:rPr>
                <w:lang w:val="en-US"/>
              </w:rPr>
            </w:pPr>
          </w:p>
        </w:tc>
        <w:tc>
          <w:tcPr>
            <w:tcW w:w="4041" w:type="dxa"/>
          </w:tcPr>
          <w:p w14:paraId="34661732" w14:textId="77777777" w:rsidR="00260F67" w:rsidRPr="00672447" w:rsidRDefault="00260F67">
            <w:pPr>
              <w:rPr>
                <w:lang w:val="en-US"/>
              </w:rPr>
            </w:pPr>
          </w:p>
        </w:tc>
        <w:tc>
          <w:tcPr>
            <w:tcW w:w="926" w:type="dxa"/>
          </w:tcPr>
          <w:p w14:paraId="4B949A20" w14:textId="77777777" w:rsidR="00260F67" w:rsidRPr="00672447" w:rsidRDefault="00260F67">
            <w:pPr>
              <w:rPr>
                <w:lang w:val="en-US"/>
              </w:rPr>
            </w:pPr>
          </w:p>
        </w:tc>
      </w:tr>
      <w:tr w:rsidR="00260F67" w:rsidRPr="00672447" w14:paraId="4AC87F4D" w14:textId="77777777" w:rsidTr="00BD2ABB">
        <w:tc>
          <w:tcPr>
            <w:tcW w:w="9355" w:type="dxa"/>
            <w:gridSpan w:val="6"/>
            <w:shd w:val="clear" w:color="000000" w:fill="FFFFFF"/>
            <w:tcMar>
              <w:left w:w="34" w:type="dxa"/>
              <w:right w:w="34" w:type="dxa"/>
            </w:tcMar>
          </w:tcPr>
          <w:p w14:paraId="519A14BE" w14:textId="77777777" w:rsidR="00BD2ABB" w:rsidRDefault="00BD2ABB">
            <w:pPr>
              <w:spacing w:after="0" w:line="240" w:lineRule="auto"/>
              <w:jc w:val="center"/>
              <w:rPr>
                <w:rFonts w:ascii="Times New Roman" w:hAnsi="Times New Roman" w:cs="Times New Roman"/>
                <w:b/>
                <w:color w:val="000000"/>
                <w:sz w:val="24"/>
                <w:szCs w:val="24"/>
                <w:lang w:val="en-US"/>
              </w:rPr>
            </w:pPr>
          </w:p>
          <w:p w14:paraId="052A81F6" w14:textId="13CD9A0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418BE905" w14:textId="77777777" w:rsidTr="00BD2ABB">
        <w:tc>
          <w:tcPr>
            <w:tcW w:w="562" w:type="dxa"/>
            <w:shd w:val="clear" w:color="000000" w:fill="FFFFFF"/>
            <w:tcMar>
              <w:left w:w="34" w:type="dxa"/>
              <w:right w:w="34" w:type="dxa"/>
            </w:tcMar>
          </w:tcPr>
          <w:p w14:paraId="08C88B0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32" w:type="dxa"/>
          </w:tcPr>
          <w:p w14:paraId="1089A3FF" w14:textId="77777777" w:rsidR="00260F67" w:rsidRPr="00672447" w:rsidRDefault="00260F67">
            <w:pPr>
              <w:rPr>
                <w:lang w:val="en-US"/>
              </w:rPr>
            </w:pPr>
          </w:p>
        </w:tc>
        <w:tc>
          <w:tcPr>
            <w:tcW w:w="8661" w:type="dxa"/>
            <w:gridSpan w:val="4"/>
            <w:shd w:val="clear" w:color="000000" w:fill="FFFFFF"/>
            <w:tcMar>
              <w:left w:w="34" w:type="dxa"/>
              <w:right w:w="34" w:type="dxa"/>
            </w:tcMar>
          </w:tcPr>
          <w:p w14:paraId="0B652011" w14:textId="22D91EB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176B402A" w14:textId="77777777" w:rsidTr="00BD2ABB">
        <w:tc>
          <w:tcPr>
            <w:tcW w:w="562" w:type="dxa"/>
            <w:shd w:val="clear" w:color="000000" w:fill="FFFFFF"/>
            <w:tcMar>
              <w:left w:w="34" w:type="dxa"/>
              <w:right w:w="34" w:type="dxa"/>
            </w:tcMar>
          </w:tcPr>
          <w:p w14:paraId="2F772B2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32" w:type="dxa"/>
          </w:tcPr>
          <w:p w14:paraId="09C02655" w14:textId="77777777" w:rsidR="00260F67" w:rsidRPr="00672447" w:rsidRDefault="00260F67">
            <w:pPr>
              <w:rPr>
                <w:lang w:val="en-US"/>
              </w:rPr>
            </w:pPr>
          </w:p>
        </w:tc>
        <w:tc>
          <w:tcPr>
            <w:tcW w:w="8661" w:type="dxa"/>
            <w:gridSpan w:val="4"/>
            <w:shd w:val="clear" w:color="000000" w:fill="FFFFFF"/>
            <w:tcMar>
              <w:left w:w="34" w:type="dxa"/>
              <w:right w:w="34" w:type="dxa"/>
            </w:tcMar>
          </w:tcPr>
          <w:p w14:paraId="2B8B3B36" w14:textId="4E912B4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0B22892F" w14:textId="77777777" w:rsidTr="00BD2ABB">
        <w:tc>
          <w:tcPr>
            <w:tcW w:w="562" w:type="dxa"/>
            <w:shd w:val="clear" w:color="000000" w:fill="FFFFFF"/>
            <w:tcMar>
              <w:left w:w="34" w:type="dxa"/>
              <w:right w:w="34" w:type="dxa"/>
            </w:tcMar>
          </w:tcPr>
          <w:p w14:paraId="088951E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32" w:type="dxa"/>
          </w:tcPr>
          <w:p w14:paraId="171862DD" w14:textId="77777777" w:rsidR="00260F67" w:rsidRPr="00672447" w:rsidRDefault="00260F67">
            <w:pPr>
              <w:rPr>
                <w:lang w:val="en-US"/>
              </w:rPr>
            </w:pPr>
          </w:p>
        </w:tc>
        <w:tc>
          <w:tcPr>
            <w:tcW w:w="8661" w:type="dxa"/>
            <w:gridSpan w:val="4"/>
            <w:shd w:val="clear" w:color="000000" w:fill="FFFFFF"/>
            <w:tcMar>
              <w:left w:w="34" w:type="dxa"/>
              <w:right w:w="34" w:type="dxa"/>
            </w:tcMar>
          </w:tcPr>
          <w:p w14:paraId="1D957E7F" w14:textId="283B4407" w:rsidR="00260F67" w:rsidRPr="00672447" w:rsidRDefault="0049282A">
            <w:pPr>
              <w:spacing w:after="0" w:line="240" w:lineRule="auto"/>
              <w:jc w:val="both"/>
              <w:rPr>
                <w:sz w:val="24"/>
                <w:szCs w:val="24"/>
                <w:lang w:val="en-US"/>
              </w:rPr>
            </w:pPr>
            <w:r>
              <w:rPr>
                <w:rFonts w:ascii="Times New Roman" w:hAnsi="Times New Roman" w:cs="Times New Roman"/>
                <w:color w:val="000000"/>
                <w:sz w:val="24"/>
                <w:szCs w:val="24"/>
                <w:lang w:val="en-US"/>
              </w:rPr>
              <w:t>COMSOL</w:t>
            </w:r>
            <w:r w:rsidR="00260F67" w:rsidRPr="00672447">
              <w:rPr>
                <w:rFonts w:ascii="Times New Roman" w:hAnsi="Times New Roman" w:cs="Times New Roman"/>
                <w:color w:val="000000"/>
                <w:sz w:val="24"/>
                <w:szCs w:val="24"/>
                <w:lang w:val="en-US"/>
              </w:rPr>
              <w:t xml:space="preserve"> Multiphysics. </w:t>
            </w:r>
            <w:r w:rsidR="00CC3886">
              <w:rPr>
                <w:rFonts w:ascii="Times New Roman" w:hAnsi="Times New Roman" w:cs="Times New Roman"/>
                <w:color w:val="000000"/>
                <w:sz w:val="24"/>
                <w:szCs w:val="24"/>
                <w:lang w:val="en-US"/>
              </w:rPr>
              <w:t>Sublicense contract No</w:t>
            </w:r>
            <w:r w:rsidR="00D72F4F">
              <w:rPr>
                <w:rFonts w:ascii="Times New Roman" w:hAnsi="Times New Roman" w:cs="Times New Roman"/>
                <w:color w:val="000000"/>
                <w:sz w:val="24"/>
                <w:szCs w:val="24"/>
                <w:lang w:val="en-US"/>
              </w:rPr>
              <w:t xml:space="preserve">. </w:t>
            </w:r>
            <w:r w:rsidR="00260F67" w:rsidRPr="00672447">
              <w:rPr>
                <w:rFonts w:ascii="Times New Roman" w:hAnsi="Times New Roman" w:cs="Times New Roman"/>
                <w:color w:val="000000"/>
                <w:sz w:val="24"/>
                <w:szCs w:val="24"/>
                <w:lang w:val="en-US"/>
              </w:rPr>
              <w:t>3170502778</w:t>
            </w:r>
            <w:r w:rsidR="00F46D10">
              <w:rPr>
                <w:rFonts w:ascii="Times New Roman" w:hAnsi="Times New Roman" w:cs="Times New Roman"/>
                <w:color w:val="000000"/>
                <w:sz w:val="24"/>
                <w:szCs w:val="24"/>
                <w:lang w:val="en-US"/>
              </w:rPr>
              <w:t>4 from 1</w:t>
            </w:r>
            <w:r w:rsidR="00260F67" w:rsidRPr="00672447">
              <w:rPr>
                <w:rFonts w:ascii="Times New Roman" w:hAnsi="Times New Roman" w:cs="Times New Roman"/>
                <w:color w:val="000000"/>
                <w:sz w:val="24"/>
                <w:szCs w:val="24"/>
                <w:lang w:val="en-US"/>
              </w:rPr>
              <w:t>2.05.</w:t>
            </w:r>
            <w:r w:rsidR="003556F0">
              <w:rPr>
                <w:rFonts w:ascii="Times New Roman" w:hAnsi="Times New Roman" w:cs="Times New Roman"/>
                <w:color w:val="000000"/>
                <w:sz w:val="24"/>
                <w:szCs w:val="24"/>
                <w:lang w:val="en-US"/>
              </w:rPr>
              <w:t>2017.</w:t>
            </w:r>
          </w:p>
        </w:tc>
      </w:tr>
      <w:tr w:rsidR="00260F67" w:rsidRPr="00672447" w14:paraId="713B4324" w14:textId="77777777" w:rsidTr="00BD2ABB">
        <w:tc>
          <w:tcPr>
            <w:tcW w:w="562" w:type="dxa"/>
            <w:shd w:val="clear" w:color="000000" w:fill="FFFFFF"/>
            <w:tcMar>
              <w:left w:w="34" w:type="dxa"/>
              <w:right w:w="34" w:type="dxa"/>
            </w:tcMar>
          </w:tcPr>
          <w:p w14:paraId="46F588A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32" w:type="dxa"/>
          </w:tcPr>
          <w:p w14:paraId="54880119" w14:textId="77777777" w:rsidR="00260F67" w:rsidRPr="00672447" w:rsidRDefault="00260F67">
            <w:pPr>
              <w:rPr>
                <w:lang w:val="en-US"/>
              </w:rPr>
            </w:pPr>
          </w:p>
        </w:tc>
        <w:tc>
          <w:tcPr>
            <w:tcW w:w="8661" w:type="dxa"/>
            <w:gridSpan w:val="4"/>
            <w:shd w:val="clear" w:color="000000" w:fill="FFFFFF"/>
            <w:tcMar>
              <w:left w:w="34" w:type="dxa"/>
              <w:right w:w="34" w:type="dxa"/>
            </w:tcMar>
          </w:tcPr>
          <w:p w14:paraId="009F1026" w14:textId="64EE05C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LabVIEW. </w:t>
            </w:r>
            <w:r w:rsidR="00D721B6">
              <w:rPr>
                <w:rFonts w:ascii="Times New Roman" w:hAnsi="Times New Roman" w:cs="Times New Roman"/>
                <w:color w:val="000000"/>
                <w:sz w:val="24"/>
                <w:szCs w:val="24"/>
                <w:lang w:val="en-US"/>
              </w:rPr>
              <w:t>Contract No.</w:t>
            </w:r>
            <w:r w:rsidRPr="00672447">
              <w:rPr>
                <w:rFonts w:ascii="Times New Roman" w:hAnsi="Times New Roman" w:cs="Times New Roman"/>
                <w:color w:val="000000"/>
                <w:sz w:val="24"/>
                <w:szCs w:val="24"/>
                <w:lang w:val="en-US"/>
              </w:rPr>
              <w:t xml:space="preserve"> 037310002951900016</w:t>
            </w:r>
            <w:r w:rsidR="00D721B6">
              <w:rPr>
                <w:rFonts w:ascii="Times New Roman" w:hAnsi="Times New Roman" w:cs="Times New Roman"/>
                <w:color w:val="000000"/>
                <w:sz w:val="24"/>
                <w:szCs w:val="24"/>
                <w:lang w:val="en-US"/>
              </w:rPr>
              <w:t>1 from 1</w:t>
            </w:r>
            <w:r w:rsidRPr="00672447">
              <w:rPr>
                <w:rFonts w:ascii="Times New Roman" w:hAnsi="Times New Roman" w:cs="Times New Roman"/>
                <w:color w:val="000000"/>
                <w:sz w:val="24"/>
                <w:szCs w:val="24"/>
                <w:lang w:val="en-US"/>
              </w:rPr>
              <w:t>0.12.2019 г.</w:t>
            </w:r>
          </w:p>
        </w:tc>
      </w:tr>
      <w:tr w:rsidR="00260F67" w:rsidRPr="00672447" w14:paraId="7FF886CB" w14:textId="77777777" w:rsidTr="00BD2ABB">
        <w:tc>
          <w:tcPr>
            <w:tcW w:w="562" w:type="dxa"/>
            <w:shd w:val="clear" w:color="000000" w:fill="FFFFFF"/>
            <w:tcMar>
              <w:left w:w="34" w:type="dxa"/>
              <w:right w:w="34" w:type="dxa"/>
            </w:tcMar>
          </w:tcPr>
          <w:p w14:paraId="098BA4E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32" w:type="dxa"/>
          </w:tcPr>
          <w:p w14:paraId="4D421BCB" w14:textId="77777777" w:rsidR="00260F67" w:rsidRPr="00672447" w:rsidRDefault="00260F67">
            <w:pPr>
              <w:rPr>
                <w:lang w:val="en-US"/>
              </w:rPr>
            </w:pPr>
          </w:p>
        </w:tc>
        <w:tc>
          <w:tcPr>
            <w:tcW w:w="8661" w:type="dxa"/>
            <w:gridSpan w:val="4"/>
            <w:shd w:val="clear" w:color="000000" w:fill="FFFFFF"/>
            <w:tcMar>
              <w:left w:w="34" w:type="dxa"/>
              <w:right w:w="34" w:type="dxa"/>
            </w:tcMar>
          </w:tcPr>
          <w:p w14:paraId="7C310778" w14:textId="0102026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Atmel Studio. </w:t>
            </w:r>
            <w:r w:rsidR="00216466">
              <w:rPr>
                <w:rFonts w:ascii="Times New Roman" w:hAnsi="Times New Roman" w:cs="Times New Roman"/>
                <w:color w:val="000000"/>
                <w:sz w:val="24"/>
                <w:szCs w:val="24"/>
                <w:lang w:val="en-US"/>
              </w:rPr>
              <w:t>Free software</w:t>
            </w:r>
          </w:p>
        </w:tc>
      </w:tr>
      <w:tr w:rsidR="00260F67" w:rsidRPr="00672447" w14:paraId="698C0935" w14:textId="77777777" w:rsidTr="00BD2ABB">
        <w:tc>
          <w:tcPr>
            <w:tcW w:w="562" w:type="dxa"/>
            <w:shd w:val="clear" w:color="000000" w:fill="FFFFFF"/>
            <w:tcMar>
              <w:left w:w="34" w:type="dxa"/>
              <w:right w:w="34" w:type="dxa"/>
            </w:tcMar>
          </w:tcPr>
          <w:p w14:paraId="7C5811D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32" w:type="dxa"/>
          </w:tcPr>
          <w:p w14:paraId="59B1DEFD" w14:textId="77777777" w:rsidR="00260F67" w:rsidRPr="00672447" w:rsidRDefault="00260F67">
            <w:pPr>
              <w:rPr>
                <w:lang w:val="en-US"/>
              </w:rPr>
            </w:pPr>
          </w:p>
        </w:tc>
        <w:tc>
          <w:tcPr>
            <w:tcW w:w="8661" w:type="dxa"/>
            <w:gridSpan w:val="4"/>
            <w:shd w:val="clear" w:color="000000" w:fill="FFFFFF"/>
            <w:tcMar>
              <w:left w:w="34" w:type="dxa"/>
              <w:right w:w="34" w:type="dxa"/>
            </w:tcMar>
          </w:tcPr>
          <w:p w14:paraId="17C4876C" w14:textId="0CB3EB6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Vivado Design Suite WebPACK. </w:t>
            </w:r>
            <w:r w:rsidR="00216466">
              <w:rPr>
                <w:rFonts w:ascii="Times New Roman" w:hAnsi="Times New Roman" w:cs="Times New Roman"/>
                <w:color w:val="000000"/>
                <w:sz w:val="24"/>
                <w:szCs w:val="24"/>
                <w:lang w:val="en-US"/>
              </w:rPr>
              <w:t>Free software</w:t>
            </w:r>
          </w:p>
        </w:tc>
      </w:tr>
      <w:tr w:rsidR="00260F67" w:rsidRPr="00672447" w14:paraId="3A8A5AB5" w14:textId="77777777" w:rsidTr="00BD2ABB">
        <w:tc>
          <w:tcPr>
            <w:tcW w:w="562" w:type="dxa"/>
            <w:shd w:val="clear" w:color="000000" w:fill="FFFFFF"/>
            <w:tcMar>
              <w:left w:w="34" w:type="dxa"/>
              <w:right w:w="34" w:type="dxa"/>
            </w:tcMar>
          </w:tcPr>
          <w:p w14:paraId="3C4A215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32" w:type="dxa"/>
          </w:tcPr>
          <w:p w14:paraId="02ED5CA6" w14:textId="77777777" w:rsidR="00260F67" w:rsidRPr="00672447" w:rsidRDefault="00260F67">
            <w:pPr>
              <w:rPr>
                <w:lang w:val="en-US"/>
              </w:rPr>
            </w:pPr>
          </w:p>
        </w:tc>
        <w:tc>
          <w:tcPr>
            <w:tcW w:w="8661" w:type="dxa"/>
            <w:gridSpan w:val="4"/>
            <w:shd w:val="clear" w:color="000000" w:fill="FFFFFF"/>
            <w:tcMar>
              <w:left w:w="34" w:type="dxa"/>
              <w:right w:w="34" w:type="dxa"/>
            </w:tcMar>
          </w:tcPr>
          <w:p w14:paraId="67080A91" w14:textId="348EF42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Xilinx ISE Web Pack. </w:t>
            </w:r>
            <w:r w:rsidR="00216466">
              <w:rPr>
                <w:rFonts w:ascii="Times New Roman" w:hAnsi="Times New Roman" w:cs="Times New Roman"/>
                <w:color w:val="000000"/>
                <w:sz w:val="24"/>
                <w:szCs w:val="24"/>
                <w:lang w:val="en-US"/>
              </w:rPr>
              <w:t>Free software</w:t>
            </w:r>
          </w:p>
        </w:tc>
      </w:tr>
      <w:tr w:rsidR="00260F67" w:rsidRPr="00672447" w14:paraId="6F9471EF" w14:textId="77777777" w:rsidTr="00BD2ABB">
        <w:tc>
          <w:tcPr>
            <w:tcW w:w="562" w:type="dxa"/>
            <w:shd w:val="clear" w:color="000000" w:fill="FFFFFF"/>
            <w:tcMar>
              <w:left w:w="34" w:type="dxa"/>
              <w:right w:w="34" w:type="dxa"/>
            </w:tcMar>
          </w:tcPr>
          <w:p w14:paraId="68C6B02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32" w:type="dxa"/>
          </w:tcPr>
          <w:p w14:paraId="29611001" w14:textId="77777777" w:rsidR="00260F67" w:rsidRPr="00672447" w:rsidRDefault="00260F67">
            <w:pPr>
              <w:rPr>
                <w:lang w:val="en-US"/>
              </w:rPr>
            </w:pPr>
          </w:p>
        </w:tc>
        <w:tc>
          <w:tcPr>
            <w:tcW w:w="8661" w:type="dxa"/>
            <w:gridSpan w:val="4"/>
            <w:shd w:val="clear" w:color="000000" w:fill="FFFFFF"/>
            <w:tcMar>
              <w:left w:w="34" w:type="dxa"/>
              <w:right w:w="34" w:type="dxa"/>
            </w:tcMar>
          </w:tcPr>
          <w:p w14:paraId="0BAFBA8D" w14:textId="4963529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National Instrument </w:t>
            </w:r>
            <w:r w:rsidR="002F375A">
              <w:rPr>
                <w:rFonts w:ascii="Times New Roman" w:hAnsi="Times New Roman" w:cs="Times New Roman"/>
                <w:color w:val="000000"/>
                <w:sz w:val="24"/>
                <w:szCs w:val="24"/>
                <w:lang w:val="en-US"/>
              </w:rPr>
              <w:t>complete with</w:t>
            </w:r>
            <w:r w:rsidRPr="00672447">
              <w:rPr>
                <w:rFonts w:ascii="Times New Roman" w:hAnsi="Times New Roman" w:cs="Times New Roman"/>
                <w:color w:val="000000"/>
                <w:sz w:val="24"/>
                <w:szCs w:val="24"/>
                <w:lang w:val="en-US"/>
              </w:rPr>
              <w:t xml:space="preserve"> NI ELVIS. </w:t>
            </w:r>
            <w:r w:rsidR="002F375A">
              <w:rPr>
                <w:rFonts w:ascii="Times New Roman" w:hAnsi="Times New Roman" w:cs="Times New Roman"/>
                <w:color w:val="000000"/>
                <w:sz w:val="24"/>
                <w:szCs w:val="24"/>
                <w:lang w:val="en-US"/>
              </w:rPr>
              <w:t>Licensed software with serial number</w:t>
            </w:r>
            <w:r w:rsidRPr="00672447">
              <w:rPr>
                <w:rFonts w:ascii="Times New Roman" w:hAnsi="Times New Roman" w:cs="Times New Roman"/>
                <w:color w:val="000000"/>
                <w:sz w:val="24"/>
                <w:szCs w:val="24"/>
                <w:lang w:val="en-US"/>
              </w:rPr>
              <w:t xml:space="preserve"> M84X87575</w:t>
            </w:r>
          </w:p>
        </w:tc>
      </w:tr>
      <w:tr w:rsidR="00260F67" w:rsidRPr="00672447" w14:paraId="3AC39372" w14:textId="77777777" w:rsidTr="00825F38">
        <w:trPr>
          <w:trHeight w:hRule="exact" w:val="138"/>
        </w:trPr>
        <w:tc>
          <w:tcPr>
            <w:tcW w:w="562" w:type="dxa"/>
          </w:tcPr>
          <w:p w14:paraId="2CE3DF4D" w14:textId="77777777" w:rsidR="00260F67" w:rsidRPr="00672447" w:rsidRDefault="00260F67">
            <w:pPr>
              <w:rPr>
                <w:lang w:val="en-US"/>
              </w:rPr>
            </w:pPr>
          </w:p>
        </w:tc>
        <w:tc>
          <w:tcPr>
            <w:tcW w:w="132" w:type="dxa"/>
          </w:tcPr>
          <w:p w14:paraId="3CFA6204" w14:textId="77777777" w:rsidR="00260F67" w:rsidRPr="00672447" w:rsidRDefault="00260F67">
            <w:pPr>
              <w:rPr>
                <w:lang w:val="en-US"/>
              </w:rPr>
            </w:pPr>
          </w:p>
        </w:tc>
        <w:tc>
          <w:tcPr>
            <w:tcW w:w="3551" w:type="dxa"/>
          </w:tcPr>
          <w:p w14:paraId="6C8F1382" w14:textId="77777777" w:rsidR="00260F67" w:rsidRPr="00672447" w:rsidRDefault="00260F67">
            <w:pPr>
              <w:rPr>
                <w:lang w:val="en-US"/>
              </w:rPr>
            </w:pPr>
          </w:p>
        </w:tc>
        <w:tc>
          <w:tcPr>
            <w:tcW w:w="143" w:type="dxa"/>
          </w:tcPr>
          <w:p w14:paraId="47EC5D2F" w14:textId="77777777" w:rsidR="00260F67" w:rsidRPr="00672447" w:rsidRDefault="00260F67">
            <w:pPr>
              <w:rPr>
                <w:lang w:val="en-US"/>
              </w:rPr>
            </w:pPr>
          </w:p>
        </w:tc>
        <w:tc>
          <w:tcPr>
            <w:tcW w:w="4041" w:type="dxa"/>
          </w:tcPr>
          <w:p w14:paraId="51BFB0C2" w14:textId="77777777" w:rsidR="00260F67" w:rsidRPr="00672447" w:rsidRDefault="00260F67">
            <w:pPr>
              <w:rPr>
                <w:lang w:val="en-US"/>
              </w:rPr>
            </w:pPr>
          </w:p>
        </w:tc>
        <w:tc>
          <w:tcPr>
            <w:tcW w:w="926" w:type="dxa"/>
          </w:tcPr>
          <w:p w14:paraId="41ECF6C4" w14:textId="77777777" w:rsidR="00260F67" w:rsidRPr="00672447" w:rsidRDefault="00260F67">
            <w:pPr>
              <w:rPr>
                <w:lang w:val="en-US"/>
              </w:rPr>
            </w:pPr>
          </w:p>
        </w:tc>
      </w:tr>
      <w:tr w:rsidR="00260F67" w:rsidRPr="00672447" w14:paraId="1AEA68C3" w14:textId="77777777" w:rsidTr="002F375A">
        <w:tc>
          <w:tcPr>
            <w:tcW w:w="9355" w:type="dxa"/>
            <w:gridSpan w:val="6"/>
            <w:shd w:val="clear" w:color="000000" w:fill="FFFFFF"/>
            <w:tcMar>
              <w:left w:w="34" w:type="dxa"/>
              <w:right w:w="34" w:type="dxa"/>
            </w:tcMar>
          </w:tcPr>
          <w:p w14:paraId="7BFC58DF" w14:textId="22EDAAB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2DFB52E6" w14:textId="77777777" w:rsidTr="002F375A">
        <w:tc>
          <w:tcPr>
            <w:tcW w:w="9355" w:type="dxa"/>
            <w:gridSpan w:val="6"/>
            <w:shd w:val="clear" w:color="000000" w:fill="FFFFFF"/>
            <w:tcMar>
              <w:left w:w="34" w:type="dxa"/>
              <w:right w:w="34" w:type="dxa"/>
            </w:tcMar>
          </w:tcPr>
          <w:p w14:paraId="7F605720" w14:textId="12EA3B82"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159F15D4" w14:textId="77777777" w:rsidTr="00511E7A">
        <w:tc>
          <w:tcPr>
            <w:tcW w:w="562" w:type="dxa"/>
            <w:shd w:val="clear" w:color="000000" w:fill="FFFFFF"/>
            <w:tcMar>
              <w:left w:w="34" w:type="dxa"/>
              <w:right w:w="34" w:type="dxa"/>
            </w:tcMar>
          </w:tcPr>
          <w:p w14:paraId="1DA8072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32" w:type="dxa"/>
          </w:tcPr>
          <w:p w14:paraId="5227A648" w14:textId="77777777" w:rsidR="00260F67" w:rsidRPr="00672447" w:rsidRDefault="00260F67">
            <w:pPr>
              <w:rPr>
                <w:lang w:val="en-US"/>
              </w:rPr>
            </w:pPr>
          </w:p>
        </w:tc>
        <w:tc>
          <w:tcPr>
            <w:tcW w:w="8661" w:type="dxa"/>
            <w:gridSpan w:val="4"/>
            <w:shd w:val="clear" w:color="000000" w:fill="FFFFFF"/>
            <w:tcMar>
              <w:left w:w="34" w:type="dxa"/>
              <w:right w:w="34" w:type="dxa"/>
            </w:tcMar>
          </w:tcPr>
          <w:p w14:paraId="5622F1B2" w14:textId="00D1FB3E" w:rsidR="00260F67" w:rsidRPr="00672447" w:rsidRDefault="00C8236D">
            <w:pPr>
              <w:spacing w:after="0" w:line="240" w:lineRule="auto"/>
              <w:jc w:val="both"/>
              <w:rPr>
                <w:sz w:val="24"/>
                <w:szCs w:val="24"/>
                <w:lang w:val="en-US"/>
              </w:rPr>
            </w:pPr>
            <w:r>
              <w:rPr>
                <w:rFonts w:ascii="Times New Roman" w:hAnsi="Times New Roman" w:cs="Times New Roman"/>
                <w:color w:val="000000"/>
                <w:sz w:val="24"/>
                <w:szCs w:val="24"/>
                <w:lang w:val="en-US"/>
              </w:rPr>
              <w:t>Pevtsov E. Ph</w:t>
            </w:r>
            <w:r w:rsidR="00511E7A" w:rsidRPr="00511E7A">
              <w:rPr>
                <w:rFonts w:ascii="Times New Roman" w:hAnsi="Times New Roman" w:cs="Times New Roman"/>
                <w:color w:val="000000"/>
                <w:sz w:val="24"/>
                <w:szCs w:val="24"/>
                <w:lang w:val="en-US"/>
              </w:rPr>
              <w:t>., Demenkova T. A., Al'-Natah R. I. Osnovy modelirovaniya i proektirovaniya MEMS v SAPR CoventorWare [Electronic resource]:uchebnoe posobie. - M.: MIREA, 2016</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http://library.mirea.ru/secret/ab/1242.iso</w:t>
            </w:r>
          </w:p>
        </w:tc>
      </w:tr>
      <w:tr w:rsidR="00260F67" w:rsidRPr="00672447" w14:paraId="5E263674" w14:textId="77777777" w:rsidTr="00511E7A">
        <w:tc>
          <w:tcPr>
            <w:tcW w:w="562" w:type="dxa"/>
            <w:shd w:val="clear" w:color="000000" w:fill="FFFFFF"/>
            <w:tcMar>
              <w:left w:w="34" w:type="dxa"/>
              <w:right w:w="34" w:type="dxa"/>
            </w:tcMar>
          </w:tcPr>
          <w:p w14:paraId="1315298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32" w:type="dxa"/>
          </w:tcPr>
          <w:p w14:paraId="2DE6ECC5" w14:textId="77777777" w:rsidR="00260F67" w:rsidRPr="00672447" w:rsidRDefault="00260F67">
            <w:pPr>
              <w:rPr>
                <w:lang w:val="en-US"/>
              </w:rPr>
            </w:pPr>
          </w:p>
        </w:tc>
        <w:tc>
          <w:tcPr>
            <w:tcW w:w="8661" w:type="dxa"/>
            <w:gridSpan w:val="4"/>
            <w:shd w:val="clear" w:color="000000" w:fill="FFFFFF"/>
            <w:tcMar>
              <w:left w:w="34" w:type="dxa"/>
              <w:right w:w="34" w:type="dxa"/>
            </w:tcMar>
          </w:tcPr>
          <w:p w14:paraId="0F161B69" w14:textId="240280A9" w:rsidR="00260F67" w:rsidRPr="00672447" w:rsidRDefault="00C8236D">
            <w:pPr>
              <w:spacing w:after="0" w:line="240" w:lineRule="auto"/>
              <w:jc w:val="both"/>
              <w:rPr>
                <w:sz w:val="24"/>
                <w:szCs w:val="24"/>
                <w:lang w:val="en-US"/>
              </w:rPr>
            </w:pPr>
            <w:r>
              <w:rPr>
                <w:rFonts w:ascii="Times New Roman" w:hAnsi="Times New Roman" w:cs="Times New Roman"/>
                <w:color w:val="000000"/>
                <w:sz w:val="24"/>
                <w:szCs w:val="24"/>
                <w:lang w:val="en-US"/>
              </w:rPr>
              <w:t>Pevtsov E. Ph</w:t>
            </w:r>
            <w:r w:rsidR="00511E7A" w:rsidRPr="00511E7A">
              <w:rPr>
                <w:rFonts w:ascii="Times New Roman" w:hAnsi="Times New Roman" w:cs="Times New Roman"/>
                <w:color w:val="000000"/>
                <w:sz w:val="24"/>
                <w:szCs w:val="24"/>
                <w:lang w:val="en-US"/>
              </w:rPr>
              <w:t>., Tarasov I. E., Minnebaev V. M. Avtomatizirovannoe proektirovanie cifrovyh skhem [Electronic resource]:uchebnoe posobie. - M.: MIREA, 2016</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http://library.mirea.ru/secret/ab/1243.iso</w:t>
            </w:r>
          </w:p>
        </w:tc>
      </w:tr>
      <w:tr w:rsidR="00260F67" w:rsidRPr="00672447" w14:paraId="19A3B44A" w14:textId="77777777" w:rsidTr="00511E7A">
        <w:tc>
          <w:tcPr>
            <w:tcW w:w="562" w:type="dxa"/>
            <w:shd w:val="clear" w:color="000000" w:fill="FFFFFF"/>
            <w:tcMar>
              <w:left w:w="34" w:type="dxa"/>
              <w:right w:w="34" w:type="dxa"/>
            </w:tcMar>
          </w:tcPr>
          <w:p w14:paraId="7B03D98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32" w:type="dxa"/>
          </w:tcPr>
          <w:p w14:paraId="5DBD04A1" w14:textId="77777777" w:rsidR="00260F67" w:rsidRPr="00672447" w:rsidRDefault="00260F67">
            <w:pPr>
              <w:rPr>
                <w:lang w:val="en-US"/>
              </w:rPr>
            </w:pPr>
          </w:p>
        </w:tc>
        <w:tc>
          <w:tcPr>
            <w:tcW w:w="8661" w:type="dxa"/>
            <w:gridSpan w:val="4"/>
            <w:shd w:val="clear" w:color="000000" w:fill="FFFFFF"/>
            <w:tcMar>
              <w:left w:w="34" w:type="dxa"/>
              <w:right w:w="34" w:type="dxa"/>
            </w:tcMar>
          </w:tcPr>
          <w:p w14:paraId="3767869B" w14:textId="3E821647" w:rsidR="00260F67" w:rsidRPr="00672447" w:rsidRDefault="00511E7A">
            <w:pPr>
              <w:spacing w:after="0" w:line="240" w:lineRule="auto"/>
              <w:jc w:val="both"/>
              <w:rPr>
                <w:sz w:val="24"/>
                <w:szCs w:val="24"/>
                <w:lang w:val="en-US"/>
              </w:rPr>
            </w:pPr>
            <w:r w:rsidRPr="00511E7A">
              <w:rPr>
                <w:rFonts w:ascii="Times New Roman" w:hAnsi="Times New Roman" w:cs="Times New Roman"/>
                <w:color w:val="000000"/>
                <w:sz w:val="24"/>
                <w:szCs w:val="24"/>
                <w:lang w:val="en-US"/>
              </w:rPr>
              <w:t xml:space="preserve">Indrishenok V. I., </w:t>
            </w:r>
            <w:r w:rsidR="00C8236D">
              <w:rPr>
                <w:rFonts w:ascii="Times New Roman" w:hAnsi="Times New Roman" w:cs="Times New Roman"/>
                <w:color w:val="000000"/>
                <w:sz w:val="24"/>
                <w:szCs w:val="24"/>
                <w:lang w:val="en-US"/>
              </w:rPr>
              <w:t>Pevtsov E. Ph</w:t>
            </w:r>
            <w:r w:rsidRPr="00511E7A">
              <w:rPr>
                <w:rFonts w:ascii="Times New Roman" w:hAnsi="Times New Roman" w:cs="Times New Roman"/>
                <w:color w:val="000000"/>
                <w:sz w:val="24"/>
                <w:szCs w:val="24"/>
                <w:lang w:val="en-US"/>
              </w:rPr>
              <w:t>. Osnovy priborno-tekhnologicheskogo modelirovaniya v Sentaurus TCAD [Electronic resource]:uchebnoe posobie. - M.: MIREA, 2018</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http://library.mirea.ru/secret/25052018/1738.iso</w:t>
            </w:r>
          </w:p>
        </w:tc>
      </w:tr>
      <w:tr w:rsidR="00260F67" w:rsidRPr="00672447" w14:paraId="0FA77676" w14:textId="77777777" w:rsidTr="00511E7A">
        <w:tc>
          <w:tcPr>
            <w:tcW w:w="562" w:type="dxa"/>
            <w:shd w:val="clear" w:color="000000" w:fill="FFFFFF"/>
            <w:tcMar>
              <w:left w:w="34" w:type="dxa"/>
              <w:right w:w="34" w:type="dxa"/>
            </w:tcMar>
          </w:tcPr>
          <w:p w14:paraId="3848356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32" w:type="dxa"/>
          </w:tcPr>
          <w:p w14:paraId="453584F0" w14:textId="77777777" w:rsidR="00260F67" w:rsidRPr="00672447" w:rsidRDefault="00260F67">
            <w:pPr>
              <w:rPr>
                <w:lang w:val="en-US"/>
              </w:rPr>
            </w:pPr>
          </w:p>
        </w:tc>
        <w:tc>
          <w:tcPr>
            <w:tcW w:w="8661" w:type="dxa"/>
            <w:gridSpan w:val="4"/>
            <w:shd w:val="clear" w:color="000000" w:fill="FFFFFF"/>
            <w:tcMar>
              <w:left w:w="34" w:type="dxa"/>
              <w:right w:w="34" w:type="dxa"/>
            </w:tcMar>
          </w:tcPr>
          <w:p w14:paraId="3139C0D5" w14:textId="26CB494B" w:rsidR="00260F67" w:rsidRPr="00672447" w:rsidRDefault="00C8236D">
            <w:pPr>
              <w:spacing w:after="0" w:line="240" w:lineRule="auto"/>
              <w:jc w:val="both"/>
              <w:rPr>
                <w:sz w:val="24"/>
                <w:szCs w:val="24"/>
                <w:lang w:val="en-US"/>
              </w:rPr>
            </w:pPr>
            <w:r>
              <w:rPr>
                <w:rFonts w:ascii="Times New Roman" w:hAnsi="Times New Roman" w:cs="Times New Roman"/>
                <w:color w:val="000000"/>
                <w:sz w:val="24"/>
                <w:szCs w:val="24"/>
                <w:lang w:val="en-US"/>
              </w:rPr>
              <w:t>Pevtsov E. Ph</w:t>
            </w:r>
            <w:r w:rsidR="00511E7A" w:rsidRPr="00511E7A">
              <w:rPr>
                <w:rFonts w:ascii="Times New Roman" w:hAnsi="Times New Roman" w:cs="Times New Roman"/>
                <w:color w:val="000000"/>
                <w:sz w:val="24"/>
                <w:szCs w:val="24"/>
                <w:lang w:val="en-US"/>
              </w:rPr>
              <w:t>., Krutov V. V. Osnovy avtomatizirovannogo proektirovaniya SVCH ustrojstv i sistem [Electronic resource]:uchebnoe posobie. - M.: RTU MIREA, 2018</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http://library.mirea.ru/secret/06032019/1975.iso</w:t>
            </w:r>
          </w:p>
        </w:tc>
      </w:tr>
      <w:tr w:rsidR="00260F67" w:rsidRPr="00672447" w14:paraId="37EBDDCD" w14:textId="77777777" w:rsidTr="00511E7A">
        <w:tc>
          <w:tcPr>
            <w:tcW w:w="562" w:type="dxa"/>
            <w:shd w:val="clear" w:color="000000" w:fill="FFFFFF"/>
            <w:tcMar>
              <w:left w:w="34" w:type="dxa"/>
              <w:right w:w="34" w:type="dxa"/>
            </w:tcMar>
          </w:tcPr>
          <w:p w14:paraId="2678407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32" w:type="dxa"/>
          </w:tcPr>
          <w:p w14:paraId="6E4F0161" w14:textId="77777777" w:rsidR="00260F67" w:rsidRPr="00672447" w:rsidRDefault="00260F67">
            <w:pPr>
              <w:rPr>
                <w:lang w:val="en-US"/>
              </w:rPr>
            </w:pPr>
          </w:p>
        </w:tc>
        <w:tc>
          <w:tcPr>
            <w:tcW w:w="8661" w:type="dxa"/>
            <w:gridSpan w:val="4"/>
            <w:shd w:val="clear" w:color="000000" w:fill="FFFFFF"/>
            <w:tcMar>
              <w:left w:w="34" w:type="dxa"/>
              <w:right w:w="34" w:type="dxa"/>
            </w:tcMar>
          </w:tcPr>
          <w:p w14:paraId="67F4DDBF" w14:textId="6382F84D" w:rsidR="00260F67" w:rsidRPr="00672447" w:rsidRDefault="00511E7A">
            <w:pPr>
              <w:spacing w:after="0" w:line="240" w:lineRule="auto"/>
              <w:jc w:val="both"/>
              <w:rPr>
                <w:sz w:val="24"/>
                <w:szCs w:val="24"/>
                <w:lang w:val="en-US"/>
              </w:rPr>
            </w:pPr>
            <w:r w:rsidRPr="00511E7A">
              <w:rPr>
                <w:rFonts w:ascii="Times New Roman" w:hAnsi="Times New Roman" w:cs="Times New Roman"/>
                <w:color w:val="000000"/>
                <w:sz w:val="24"/>
                <w:szCs w:val="24"/>
                <w:lang w:val="en-US"/>
              </w:rPr>
              <w:t>Harris D. M., Harris S. L. Cifrovaya skhemotekhnika i arhitektura komp'yutera:per. s angl.. - M.: DMK Press, 2018. - 792 s</w:t>
            </w:r>
            <w:r w:rsidR="00260F67" w:rsidRPr="00672447">
              <w:rPr>
                <w:rFonts w:ascii="Times New Roman" w:hAnsi="Times New Roman" w:cs="Times New Roman"/>
                <w:color w:val="000000"/>
                <w:sz w:val="24"/>
                <w:szCs w:val="24"/>
                <w:lang w:val="en-US"/>
              </w:rPr>
              <w:t>.</w:t>
            </w:r>
          </w:p>
        </w:tc>
      </w:tr>
      <w:tr w:rsidR="00260F67" w:rsidRPr="00672447" w14:paraId="05634D1C" w14:textId="77777777" w:rsidTr="00511E7A">
        <w:tc>
          <w:tcPr>
            <w:tcW w:w="562" w:type="dxa"/>
          </w:tcPr>
          <w:p w14:paraId="6EA8CD26" w14:textId="77777777" w:rsidR="00260F67" w:rsidRPr="00672447" w:rsidRDefault="00260F67">
            <w:pPr>
              <w:rPr>
                <w:lang w:val="en-US"/>
              </w:rPr>
            </w:pPr>
          </w:p>
        </w:tc>
        <w:tc>
          <w:tcPr>
            <w:tcW w:w="132" w:type="dxa"/>
          </w:tcPr>
          <w:p w14:paraId="5CD3162D" w14:textId="77777777" w:rsidR="00260F67" w:rsidRPr="00672447" w:rsidRDefault="00260F67">
            <w:pPr>
              <w:rPr>
                <w:lang w:val="en-US"/>
              </w:rPr>
            </w:pPr>
          </w:p>
        </w:tc>
        <w:tc>
          <w:tcPr>
            <w:tcW w:w="3551" w:type="dxa"/>
          </w:tcPr>
          <w:p w14:paraId="2906A16D" w14:textId="77777777" w:rsidR="00260F67" w:rsidRPr="00672447" w:rsidRDefault="00260F67">
            <w:pPr>
              <w:rPr>
                <w:lang w:val="en-US"/>
              </w:rPr>
            </w:pPr>
          </w:p>
        </w:tc>
        <w:tc>
          <w:tcPr>
            <w:tcW w:w="143" w:type="dxa"/>
          </w:tcPr>
          <w:p w14:paraId="7E6BADB5" w14:textId="77777777" w:rsidR="00260F67" w:rsidRPr="00672447" w:rsidRDefault="00260F67">
            <w:pPr>
              <w:rPr>
                <w:lang w:val="en-US"/>
              </w:rPr>
            </w:pPr>
          </w:p>
        </w:tc>
        <w:tc>
          <w:tcPr>
            <w:tcW w:w="4041" w:type="dxa"/>
          </w:tcPr>
          <w:p w14:paraId="03F3F42A" w14:textId="77777777" w:rsidR="00260F67" w:rsidRPr="00672447" w:rsidRDefault="00260F67">
            <w:pPr>
              <w:rPr>
                <w:lang w:val="en-US"/>
              </w:rPr>
            </w:pPr>
          </w:p>
        </w:tc>
        <w:tc>
          <w:tcPr>
            <w:tcW w:w="926" w:type="dxa"/>
          </w:tcPr>
          <w:p w14:paraId="40EAA907" w14:textId="77777777" w:rsidR="00260F67" w:rsidRPr="00672447" w:rsidRDefault="00260F67">
            <w:pPr>
              <w:rPr>
                <w:lang w:val="en-US"/>
              </w:rPr>
            </w:pPr>
          </w:p>
        </w:tc>
      </w:tr>
      <w:tr w:rsidR="00260F67" w:rsidRPr="00672447" w14:paraId="6FE39A4D" w14:textId="77777777" w:rsidTr="00511E7A">
        <w:tc>
          <w:tcPr>
            <w:tcW w:w="9355" w:type="dxa"/>
            <w:gridSpan w:val="6"/>
            <w:shd w:val="clear" w:color="000000" w:fill="FFFFFF"/>
            <w:tcMar>
              <w:left w:w="34" w:type="dxa"/>
              <w:right w:w="34" w:type="dxa"/>
            </w:tcMar>
          </w:tcPr>
          <w:p w14:paraId="4D91DD4C" w14:textId="419161D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1ED2B243" w14:textId="77777777" w:rsidTr="00511E7A">
        <w:tc>
          <w:tcPr>
            <w:tcW w:w="562" w:type="dxa"/>
            <w:shd w:val="clear" w:color="000000" w:fill="FFFFFF"/>
            <w:tcMar>
              <w:left w:w="34" w:type="dxa"/>
              <w:right w:w="34" w:type="dxa"/>
            </w:tcMar>
          </w:tcPr>
          <w:p w14:paraId="09A3792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32" w:type="dxa"/>
          </w:tcPr>
          <w:p w14:paraId="5F6CA144" w14:textId="77777777" w:rsidR="00260F67" w:rsidRPr="00672447" w:rsidRDefault="00260F67">
            <w:pPr>
              <w:rPr>
                <w:lang w:val="en-US"/>
              </w:rPr>
            </w:pPr>
          </w:p>
        </w:tc>
        <w:tc>
          <w:tcPr>
            <w:tcW w:w="8661" w:type="dxa"/>
            <w:gridSpan w:val="4"/>
            <w:shd w:val="clear" w:color="000000" w:fill="FFFFFF"/>
            <w:tcMar>
              <w:left w:w="34" w:type="dxa"/>
              <w:right w:w="34" w:type="dxa"/>
            </w:tcMar>
          </w:tcPr>
          <w:p w14:paraId="65739973" w14:textId="09C1766B" w:rsidR="00260F67" w:rsidRPr="00672447" w:rsidRDefault="00511E7A">
            <w:pPr>
              <w:spacing w:after="0" w:line="240" w:lineRule="auto"/>
              <w:jc w:val="both"/>
              <w:rPr>
                <w:sz w:val="24"/>
                <w:szCs w:val="24"/>
                <w:lang w:val="en-US"/>
              </w:rPr>
            </w:pPr>
            <w:r w:rsidRPr="00511E7A">
              <w:rPr>
                <w:rFonts w:ascii="Times New Roman" w:hAnsi="Times New Roman" w:cs="Times New Roman"/>
                <w:color w:val="000000"/>
                <w:sz w:val="24"/>
                <w:szCs w:val="24"/>
                <w:lang w:val="en-US"/>
              </w:rPr>
              <w:t>Krekraft D. I., Dzherdzhli S. Analogovaya elektronika. Skhemy, sistemy, obrabotka signala:[Ucheb. posobie]. - M.: Tekhnosfera, 2005. - 360 s</w:t>
            </w:r>
            <w:r w:rsidR="00260F67" w:rsidRPr="00672447">
              <w:rPr>
                <w:rFonts w:ascii="Times New Roman" w:hAnsi="Times New Roman" w:cs="Times New Roman"/>
                <w:color w:val="000000"/>
                <w:sz w:val="24"/>
                <w:szCs w:val="24"/>
                <w:lang w:val="en-US"/>
              </w:rPr>
              <w:t>.</w:t>
            </w:r>
          </w:p>
        </w:tc>
      </w:tr>
      <w:tr w:rsidR="00260F67" w:rsidRPr="00672447" w14:paraId="23CCFB54" w14:textId="77777777" w:rsidTr="00511E7A">
        <w:tc>
          <w:tcPr>
            <w:tcW w:w="562" w:type="dxa"/>
            <w:shd w:val="clear" w:color="000000" w:fill="FFFFFF"/>
            <w:tcMar>
              <w:left w:w="34" w:type="dxa"/>
              <w:right w:w="34" w:type="dxa"/>
            </w:tcMar>
          </w:tcPr>
          <w:p w14:paraId="140D73E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32" w:type="dxa"/>
          </w:tcPr>
          <w:p w14:paraId="632359C6" w14:textId="77777777" w:rsidR="00260F67" w:rsidRPr="00672447" w:rsidRDefault="00260F67">
            <w:pPr>
              <w:rPr>
                <w:lang w:val="en-US"/>
              </w:rPr>
            </w:pPr>
          </w:p>
        </w:tc>
        <w:tc>
          <w:tcPr>
            <w:tcW w:w="8661" w:type="dxa"/>
            <w:gridSpan w:val="4"/>
            <w:shd w:val="clear" w:color="000000" w:fill="FFFFFF"/>
            <w:tcMar>
              <w:left w:w="34" w:type="dxa"/>
              <w:right w:w="34" w:type="dxa"/>
            </w:tcMar>
          </w:tcPr>
          <w:p w14:paraId="5E37F55E" w14:textId="28AC28FB" w:rsidR="00260F67" w:rsidRPr="00672447" w:rsidRDefault="00511E7A">
            <w:pPr>
              <w:spacing w:after="0" w:line="240" w:lineRule="auto"/>
              <w:jc w:val="both"/>
              <w:rPr>
                <w:sz w:val="24"/>
                <w:szCs w:val="24"/>
                <w:lang w:val="en-US"/>
              </w:rPr>
            </w:pPr>
            <w:r>
              <w:rPr>
                <w:rFonts w:ascii="Times New Roman" w:hAnsi="Times New Roman" w:cs="Times New Roman"/>
                <w:color w:val="000000"/>
                <w:sz w:val="24"/>
                <w:szCs w:val="24"/>
                <w:lang w:val="en-US"/>
              </w:rPr>
              <w:t>Shchuka</w:t>
            </w:r>
            <w:r w:rsidRPr="00511E7A">
              <w:rPr>
                <w:rFonts w:ascii="Times New Roman" w:hAnsi="Times New Roman" w:cs="Times New Roman"/>
                <w:color w:val="000000"/>
                <w:sz w:val="24"/>
                <w:szCs w:val="24"/>
                <w:lang w:val="en-US"/>
              </w:rPr>
              <w:t xml:space="preserve"> A. A., A. Sigov Elektronika:Ucheb. posobie dlya vuzov. - SPb.: BHV-Peterburg, 2005. - 799 s</w:t>
            </w:r>
            <w:r w:rsidR="00260F67" w:rsidRPr="00672447">
              <w:rPr>
                <w:rFonts w:ascii="Times New Roman" w:hAnsi="Times New Roman" w:cs="Times New Roman"/>
                <w:color w:val="000000"/>
                <w:sz w:val="24"/>
                <w:szCs w:val="24"/>
                <w:lang w:val="en-US"/>
              </w:rPr>
              <w:t>.</w:t>
            </w:r>
          </w:p>
        </w:tc>
      </w:tr>
      <w:tr w:rsidR="00260F67" w:rsidRPr="00672447" w14:paraId="386EF152" w14:textId="77777777" w:rsidTr="00511E7A">
        <w:tc>
          <w:tcPr>
            <w:tcW w:w="562" w:type="dxa"/>
            <w:shd w:val="clear" w:color="000000" w:fill="FFFFFF"/>
            <w:tcMar>
              <w:left w:w="34" w:type="dxa"/>
              <w:right w:w="34" w:type="dxa"/>
            </w:tcMar>
          </w:tcPr>
          <w:p w14:paraId="09D299B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32" w:type="dxa"/>
          </w:tcPr>
          <w:p w14:paraId="6F60A16D" w14:textId="77777777" w:rsidR="00260F67" w:rsidRPr="00672447" w:rsidRDefault="00260F67">
            <w:pPr>
              <w:rPr>
                <w:lang w:val="en-US"/>
              </w:rPr>
            </w:pPr>
          </w:p>
        </w:tc>
        <w:tc>
          <w:tcPr>
            <w:tcW w:w="8661" w:type="dxa"/>
            <w:gridSpan w:val="4"/>
            <w:shd w:val="clear" w:color="000000" w:fill="FFFFFF"/>
            <w:tcMar>
              <w:left w:w="34" w:type="dxa"/>
              <w:right w:w="34" w:type="dxa"/>
            </w:tcMar>
          </w:tcPr>
          <w:p w14:paraId="691DD485" w14:textId="0ED4AA46" w:rsidR="00260F67" w:rsidRPr="00672447" w:rsidRDefault="00511E7A">
            <w:pPr>
              <w:spacing w:after="0" w:line="240" w:lineRule="auto"/>
              <w:jc w:val="both"/>
              <w:rPr>
                <w:sz w:val="24"/>
                <w:szCs w:val="24"/>
                <w:lang w:val="en-US"/>
              </w:rPr>
            </w:pPr>
            <w:r w:rsidRPr="00511E7A">
              <w:rPr>
                <w:rFonts w:ascii="Times New Roman" w:hAnsi="Times New Roman" w:cs="Times New Roman"/>
                <w:color w:val="000000"/>
                <w:sz w:val="24"/>
                <w:szCs w:val="24"/>
                <w:lang w:val="en-US"/>
              </w:rPr>
              <w:t>Horovic P., Hill U. Iskusstvo skhemotekhniki:Per. s angl.. - M.: Mir, 2003. - 704 s</w:t>
            </w:r>
            <w:r w:rsidR="00260F67" w:rsidRPr="00672447">
              <w:rPr>
                <w:rFonts w:ascii="Times New Roman" w:hAnsi="Times New Roman" w:cs="Times New Roman"/>
                <w:color w:val="000000"/>
                <w:sz w:val="24"/>
                <w:szCs w:val="24"/>
                <w:lang w:val="en-US"/>
              </w:rPr>
              <w:t>.</w:t>
            </w:r>
          </w:p>
        </w:tc>
      </w:tr>
      <w:tr w:rsidR="00260F67" w:rsidRPr="00672447" w14:paraId="778E5A5F" w14:textId="77777777" w:rsidTr="00511E7A">
        <w:tc>
          <w:tcPr>
            <w:tcW w:w="562" w:type="dxa"/>
            <w:shd w:val="clear" w:color="000000" w:fill="FFFFFF"/>
            <w:tcMar>
              <w:left w:w="34" w:type="dxa"/>
              <w:right w:w="34" w:type="dxa"/>
            </w:tcMar>
          </w:tcPr>
          <w:p w14:paraId="132CAC0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32" w:type="dxa"/>
          </w:tcPr>
          <w:p w14:paraId="33D18A0D" w14:textId="77777777" w:rsidR="00260F67" w:rsidRPr="00672447" w:rsidRDefault="00260F67">
            <w:pPr>
              <w:rPr>
                <w:lang w:val="en-US"/>
              </w:rPr>
            </w:pPr>
          </w:p>
        </w:tc>
        <w:tc>
          <w:tcPr>
            <w:tcW w:w="8661" w:type="dxa"/>
            <w:gridSpan w:val="4"/>
            <w:shd w:val="clear" w:color="000000" w:fill="FFFFFF"/>
            <w:tcMar>
              <w:left w:w="34" w:type="dxa"/>
              <w:right w:w="34" w:type="dxa"/>
            </w:tcMar>
          </w:tcPr>
          <w:p w14:paraId="08A9DCF5" w14:textId="69C235D7" w:rsidR="00260F67" w:rsidRPr="00672447" w:rsidRDefault="00511E7A">
            <w:pPr>
              <w:spacing w:after="0" w:line="240" w:lineRule="auto"/>
              <w:jc w:val="both"/>
              <w:rPr>
                <w:sz w:val="24"/>
                <w:szCs w:val="24"/>
                <w:lang w:val="en-US"/>
              </w:rPr>
            </w:pPr>
            <w:r w:rsidRPr="00511E7A">
              <w:rPr>
                <w:rFonts w:ascii="Times New Roman" w:hAnsi="Times New Roman" w:cs="Times New Roman"/>
                <w:color w:val="000000"/>
                <w:sz w:val="24"/>
                <w:szCs w:val="24"/>
                <w:lang w:val="en-US"/>
              </w:rPr>
              <w:t>Rabai Z</w:t>
            </w:r>
            <w:r>
              <w:rPr>
                <w:rFonts w:ascii="Times New Roman" w:hAnsi="Times New Roman" w:cs="Times New Roman"/>
                <w:color w:val="000000"/>
                <w:sz w:val="24"/>
                <w:szCs w:val="24"/>
                <w:lang w:val="en-US"/>
              </w:rPr>
              <w:t>h</w:t>
            </w:r>
            <w:r w:rsidRPr="00511E7A">
              <w:rPr>
                <w:rFonts w:ascii="Times New Roman" w:hAnsi="Times New Roman" w:cs="Times New Roman"/>
                <w:color w:val="000000"/>
                <w:sz w:val="24"/>
                <w:szCs w:val="24"/>
                <w:lang w:val="en-US"/>
              </w:rPr>
              <w:t>. M., CHandrakasan A., Nikolich B. Cifrovye integral'nye skhemy:Metologiya proektirovaniya. - M.: Vil'yams, 2007. - 911 s</w:t>
            </w:r>
            <w:r w:rsidR="00260F67" w:rsidRPr="00672447">
              <w:rPr>
                <w:rFonts w:ascii="Times New Roman" w:hAnsi="Times New Roman" w:cs="Times New Roman"/>
                <w:color w:val="000000"/>
                <w:sz w:val="24"/>
                <w:szCs w:val="24"/>
                <w:lang w:val="en-US"/>
              </w:rPr>
              <w:t>.</w:t>
            </w:r>
          </w:p>
        </w:tc>
      </w:tr>
      <w:tr w:rsidR="00260F67" w:rsidRPr="00672447" w14:paraId="4A6CF916" w14:textId="77777777" w:rsidTr="00511E7A">
        <w:tc>
          <w:tcPr>
            <w:tcW w:w="562" w:type="dxa"/>
            <w:shd w:val="clear" w:color="000000" w:fill="FFFFFF"/>
            <w:tcMar>
              <w:left w:w="34" w:type="dxa"/>
              <w:right w:w="34" w:type="dxa"/>
            </w:tcMar>
          </w:tcPr>
          <w:p w14:paraId="2B2DF7A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32" w:type="dxa"/>
          </w:tcPr>
          <w:p w14:paraId="1D81C4EA" w14:textId="77777777" w:rsidR="00260F67" w:rsidRPr="00672447" w:rsidRDefault="00260F67">
            <w:pPr>
              <w:rPr>
                <w:lang w:val="en-US"/>
              </w:rPr>
            </w:pPr>
          </w:p>
        </w:tc>
        <w:tc>
          <w:tcPr>
            <w:tcW w:w="8661" w:type="dxa"/>
            <w:gridSpan w:val="4"/>
            <w:shd w:val="clear" w:color="000000" w:fill="FFFFFF"/>
            <w:tcMar>
              <w:left w:w="34" w:type="dxa"/>
              <w:right w:w="34" w:type="dxa"/>
            </w:tcMar>
          </w:tcPr>
          <w:p w14:paraId="166C0E4A" w14:textId="06239C08" w:rsidR="00260F67" w:rsidRPr="00672447" w:rsidRDefault="00511E7A">
            <w:pPr>
              <w:spacing w:after="0" w:line="240" w:lineRule="auto"/>
              <w:jc w:val="both"/>
              <w:rPr>
                <w:sz w:val="24"/>
                <w:szCs w:val="24"/>
                <w:lang w:val="en-US"/>
              </w:rPr>
            </w:pPr>
            <w:r w:rsidRPr="00511E7A">
              <w:rPr>
                <w:rFonts w:ascii="Times New Roman" w:hAnsi="Times New Roman" w:cs="Times New Roman"/>
                <w:color w:val="000000"/>
                <w:sz w:val="24"/>
                <w:szCs w:val="24"/>
                <w:lang w:val="en-US"/>
              </w:rPr>
              <w:t xml:space="preserve">Tarasov I. E., </w:t>
            </w:r>
            <w:r w:rsidR="00C8236D">
              <w:rPr>
                <w:rFonts w:ascii="Times New Roman" w:hAnsi="Times New Roman" w:cs="Times New Roman"/>
                <w:color w:val="000000"/>
                <w:sz w:val="24"/>
                <w:szCs w:val="24"/>
                <w:lang w:val="en-US"/>
              </w:rPr>
              <w:t>Pevtsov E. Ph</w:t>
            </w:r>
            <w:r w:rsidRPr="00511E7A">
              <w:rPr>
                <w:rFonts w:ascii="Times New Roman" w:hAnsi="Times New Roman" w:cs="Times New Roman"/>
                <w:color w:val="000000"/>
                <w:sz w:val="24"/>
                <w:szCs w:val="24"/>
                <w:lang w:val="en-US"/>
              </w:rPr>
              <w:t>. Osnovy proektirovaniya cifrovyh ustrojstv s ispol'zovaniem yazyka VERILOG [Electronic resource]:uchebnoe posobie. - M.: MGTU MIREA, 2011</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http://library.mirea.ru/secret/e_816.iso</w:t>
            </w:r>
          </w:p>
        </w:tc>
      </w:tr>
      <w:tr w:rsidR="00260F67" w:rsidRPr="00672447" w14:paraId="16521DBA" w14:textId="77777777" w:rsidTr="00511E7A">
        <w:tc>
          <w:tcPr>
            <w:tcW w:w="562" w:type="dxa"/>
            <w:shd w:val="clear" w:color="000000" w:fill="FFFFFF"/>
            <w:tcMar>
              <w:left w:w="34" w:type="dxa"/>
              <w:right w:w="34" w:type="dxa"/>
            </w:tcMar>
          </w:tcPr>
          <w:p w14:paraId="519C906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32" w:type="dxa"/>
          </w:tcPr>
          <w:p w14:paraId="7E5D2106" w14:textId="77777777" w:rsidR="00260F67" w:rsidRPr="00672447" w:rsidRDefault="00260F67">
            <w:pPr>
              <w:rPr>
                <w:lang w:val="en-US"/>
              </w:rPr>
            </w:pPr>
          </w:p>
        </w:tc>
        <w:tc>
          <w:tcPr>
            <w:tcW w:w="8661" w:type="dxa"/>
            <w:gridSpan w:val="4"/>
            <w:shd w:val="clear" w:color="000000" w:fill="FFFFFF"/>
            <w:tcMar>
              <w:left w:w="34" w:type="dxa"/>
              <w:right w:w="34" w:type="dxa"/>
            </w:tcMar>
          </w:tcPr>
          <w:p w14:paraId="55C8E04F" w14:textId="7D257048" w:rsidR="00260F67" w:rsidRPr="00672447" w:rsidRDefault="00511E7A">
            <w:pPr>
              <w:spacing w:after="0" w:line="240" w:lineRule="auto"/>
              <w:jc w:val="both"/>
              <w:rPr>
                <w:sz w:val="24"/>
                <w:szCs w:val="24"/>
                <w:lang w:val="en-US"/>
              </w:rPr>
            </w:pPr>
            <w:r w:rsidRPr="00511E7A">
              <w:rPr>
                <w:rFonts w:ascii="Times New Roman" w:hAnsi="Times New Roman" w:cs="Times New Roman"/>
                <w:color w:val="000000"/>
                <w:sz w:val="24"/>
                <w:szCs w:val="24"/>
                <w:lang w:val="en-US"/>
              </w:rPr>
              <w:t>Titce U. Poluprovodnikovaya skhemotekhnika:. - , 2008. - 827 s</w:t>
            </w:r>
            <w:r w:rsidR="00260F67" w:rsidRPr="00672447">
              <w:rPr>
                <w:rFonts w:ascii="Times New Roman" w:hAnsi="Times New Roman" w:cs="Times New Roman"/>
                <w:color w:val="000000"/>
                <w:sz w:val="24"/>
                <w:szCs w:val="24"/>
                <w:lang w:val="en-US"/>
              </w:rPr>
              <w:t>.</w:t>
            </w:r>
          </w:p>
        </w:tc>
      </w:tr>
      <w:tr w:rsidR="00260F67" w:rsidRPr="00672447" w14:paraId="32CF664E" w14:textId="77777777" w:rsidTr="00511E7A">
        <w:tc>
          <w:tcPr>
            <w:tcW w:w="562" w:type="dxa"/>
            <w:shd w:val="clear" w:color="000000" w:fill="FFFFFF"/>
            <w:tcMar>
              <w:left w:w="34" w:type="dxa"/>
              <w:right w:w="34" w:type="dxa"/>
            </w:tcMar>
          </w:tcPr>
          <w:p w14:paraId="674B390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32" w:type="dxa"/>
          </w:tcPr>
          <w:p w14:paraId="4BD837FB" w14:textId="77777777" w:rsidR="00260F67" w:rsidRPr="00672447" w:rsidRDefault="00260F67">
            <w:pPr>
              <w:rPr>
                <w:lang w:val="en-US"/>
              </w:rPr>
            </w:pPr>
          </w:p>
        </w:tc>
        <w:tc>
          <w:tcPr>
            <w:tcW w:w="8661" w:type="dxa"/>
            <w:gridSpan w:val="4"/>
            <w:shd w:val="clear" w:color="000000" w:fill="FFFFFF"/>
            <w:tcMar>
              <w:left w:w="34" w:type="dxa"/>
              <w:right w:w="34" w:type="dxa"/>
            </w:tcMar>
          </w:tcPr>
          <w:p w14:paraId="40E881FC" w14:textId="13E386B6" w:rsidR="00260F67" w:rsidRPr="00672447" w:rsidRDefault="00511E7A">
            <w:pPr>
              <w:spacing w:after="0" w:line="240" w:lineRule="auto"/>
              <w:jc w:val="both"/>
              <w:rPr>
                <w:sz w:val="24"/>
                <w:szCs w:val="24"/>
                <w:lang w:val="en-US"/>
              </w:rPr>
            </w:pPr>
            <w:r w:rsidRPr="00511E7A">
              <w:rPr>
                <w:rFonts w:ascii="Times New Roman" w:hAnsi="Times New Roman" w:cs="Times New Roman"/>
                <w:color w:val="000000"/>
                <w:sz w:val="24"/>
                <w:szCs w:val="24"/>
                <w:lang w:val="en-US"/>
              </w:rPr>
              <w:t>Hartov V. YA. Mikrokontrollery AVR. Praktikum dlya nachinayushchih:uchebnoe posobie dlya vuzov. - M.: Izd-vo MGU im. Baumana, 2012. - 280 s</w:t>
            </w:r>
            <w:r w:rsidR="00260F67" w:rsidRPr="00672447">
              <w:rPr>
                <w:rFonts w:ascii="Times New Roman" w:hAnsi="Times New Roman" w:cs="Times New Roman"/>
                <w:color w:val="000000"/>
                <w:sz w:val="24"/>
                <w:szCs w:val="24"/>
                <w:lang w:val="en-US"/>
              </w:rPr>
              <w:t>.</w:t>
            </w:r>
          </w:p>
        </w:tc>
      </w:tr>
    </w:tbl>
    <w:p w14:paraId="59949C4B" w14:textId="53F26A84"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53"/>
        <w:gridCol w:w="124"/>
        <w:gridCol w:w="3656"/>
        <w:gridCol w:w="4081"/>
        <w:gridCol w:w="941"/>
      </w:tblGrid>
      <w:tr w:rsidR="00260F67" w:rsidRPr="00672447" w14:paraId="456BF741" w14:textId="77777777" w:rsidTr="00511E7A">
        <w:tc>
          <w:tcPr>
            <w:tcW w:w="553" w:type="dxa"/>
            <w:shd w:val="clear" w:color="000000" w:fill="FFFFFF"/>
            <w:tcMar>
              <w:left w:w="34" w:type="dxa"/>
              <w:right w:w="34" w:type="dxa"/>
            </w:tcMar>
          </w:tcPr>
          <w:p w14:paraId="553F227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24" w:type="dxa"/>
          </w:tcPr>
          <w:p w14:paraId="721A06E5" w14:textId="77777777" w:rsidR="00260F67" w:rsidRPr="00672447" w:rsidRDefault="00260F67">
            <w:pPr>
              <w:rPr>
                <w:lang w:val="en-US"/>
              </w:rPr>
            </w:pPr>
          </w:p>
        </w:tc>
        <w:tc>
          <w:tcPr>
            <w:tcW w:w="8678" w:type="dxa"/>
            <w:gridSpan w:val="3"/>
            <w:shd w:val="clear" w:color="000000" w:fill="FFFFFF"/>
            <w:tcMar>
              <w:left w:w="34" w:type="dxa"/>
              <w:right w:w="34" w:type="dxa"/>
            </w:tcMar>
          </w:tcPr>
          <w:p w14:paraId="6B876CF6" w14:textId="7F396DF4" w:rsidR="00260F67" w:rsidRPr="00672447" w:rsidRDefault="00511E7A">
            <w:pPr>
              <w:spacing w:after="0" w:line="240" w:lineRule="auto"/>
              <w:jc w:val="both"/>
              <w:rPr>
                <w:sz w:val="24"/>
                <w:szCs w:val="24"/>
                <w:lang w:val="en-US"/>
              </w:rPr>
            </w:pPr>
            <w:r w:rsidRPr="00511E7A">
              <w:rPr>
                <w:rFonts w:ascii="Times New Roman" w:hAnsi="Times New Roman" w:cs="Times New Roman"/>
                <w:color w:val="000000"/>
                <w:sz w:val="24"/>
                <w:szCs w:val="24"/>
                <w:lang w:val="en-US"/>
              </w:rPr>
              <w:t>Bessonov A. S. Tekhnologii programmirovaniya posledovatel'nyh interfejsov semejstva RS-232 v izmeritel'nyh sistemah:Ucheb. posobie. - M.: MIREA, 2011. - 143 s.</w:t>
            </w:r>
          </w:p>
        </w:tc>
      </w:tr>
      <w:tr w:rsidR="00260F67" w:rsidRPr="00672447" w14:paraId="1EA9EE19" w14:textId="77777777" w:rsidTr="00511E7A">
        <w:tc>
          <w:tcPr>
            <w:tcW w:w="553" w:type="dxa"/>
            <w:shd w:val="clear" w:color="000000" w:fill="FFFFFF"/>
            <w:tcMar>
              <w:left w:w="34" w:type="dxa"/>
              <w:right w:w="34" w:type="dxa"/>
            </w:tcMar>
          </w:tcPr>
          <w:p w14:paraId="59F9430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24" w:type="dxa"/>
          </w:tcPr>
          <w:p w14:paraId="4A8CD874" w14:textId="77777777" w:rsidR="00260F67" w:rsidRPr="00672447" w:rsidRDefault="00260F67">
            <w:pPr>
              <w:rPr>
                <w:lang w:val="en-US"/>
              </w:rPr>
            </w:pPr>
          </w:p>
        </w:tc>
        <w:tc>
          <w:tcPr>
            <w:tcW w:w="8678" w:type="dxa"/>
            <w:gridSpan w:val="3"/>
            <w:shd w:val="clear" w:color="000000" w:fill="FFFFFF"/>
            <w:tcMar>
              <w:left w:w="34" w:type="dxa"/>
              <w:right w:w="34" w:type="dxa"/>
            </w:tcMar>
          </w:tcPr>
          <w:p w14:paraId="1858B87A" w14:textId="067BC570" w:rsidR="00260F67" w:rsidRPr="00672447" w:rsidRDefault="00511E7A">
            <w:pPr>
              <w:spacing w:after="0" w:line="240" w:lineRule="auto"/>
              <w:jc w:val="both"/>
              <w:rPr>
                <w:sz w:val="24"/>
                <w:szCs w:val="24"/>
                <w:lang w:val="en-US"/>
              </w:rPr>
            </w:pPr>
            <w:r w:rsidRPr="00511E7A">
              <w:rPr>
                <w:rFonts w:ascii="Times New Roman" w:hAnsi="Times New Roman" w:cs="Times New Roman"/>
                <w:color w:val="000000"/>
                <w:sz w:val="24"/>
                <w:szCs w:val="24"/>
                <w:lang w:val="en-US"/>
              </w:rPr>
              <w:t>Ugryumov E. P. Cifrovaya skhemotekhnika:Ucheb. posobie dlya vuzov i tekhnikumov. - SPb.: BHV-Peterburg, 2001. - 518 s</w:t>
            </w:r>
            <w:r w:rsidR="00260F67" w:rsidRPr="00672447">
              <w:rPr>
                <w:rFonts w:ascii="Times New Roman" w:hAnsi="Times New Roman" w:cs="Times New Roman"/>
                <w:color w:val="000000"/>
                <w:sz w:val="24"/>
                <w:szCs w:val="24"/>
                <w:lang w:val="en-US"/>
              </w:rPr>
              <w:t>.</w:t>
            </w:r>
          </w:p>
        </w:tc>
      </w:tr>
      <w:tr w:rsidR="00260F67" w:rsidRPr="00672447" w14:paraId="6F345745" w14:textId="77777777" w:rsidTr="00511E7A">
        <w:tc>
          <w:tcPr>
            <w:tcW w:w="553" w:type="dxa"/>
          </w:tcPr>
          <w:p w14:paraId="781FFD62" w14:textId="77777777" w:rsidR="00260F67" w:rsidRPr="00672447" w:rsidRDefault="00260F67">
            <w:pPr>
              <w:rPr>
                <w:lang w:val="en-US"/>
              </w:rPr>
            </w:pPr>
          </w:p>
        </w:tc>
        <w:tc>
          <w:tcPr>
            <w:tcW w:w="124" w:type="dxa"/>
          </w:tcPr>
          <w:p w14:paraId="7E48A3AA" w14:textId="77777777" w:rsidR="00260F67" w:rsidRPr="00672447" w:rsidRDefault="00260F67">
            <w:pPr>
              <w:rPr>
                <w:lang w:val="en-US"/>
              </w:rPr>
            </w:pPr>
          </w:p>
        </w:tc>
        <w:tc>
          <w:tcPr>
            <w:tcW w:w="3656" w:type="dxa"/>
          </w:tcPr>
          <w:p w14:paraId="43BBB5C1" w14:textId="77777777" w:rsidR="00260F67" w:rsidRPr="00672447" w:rsidRDefault="00260F67">
            <w:pPr>
              <w:rPr>
                <w:lang w:val="en-US"/>
              </w:rPr>
            </w:pPr>
          </w:p>
        </w:tc>
        <w:tc>
          <w:tcPr>
            <w:tcW w:w="4081" w:type="dxa"/>
          </w:tcPr>
          <w:p w14:paraId="133896D7" w14:textId="77777777" w:rsidR="00260F67" w:rsidRPr="00672447" w:rsidRDefault="00260F67">
            <w:pPr>
              <w:rPr>
                <w:lang w:val="en-US"/>
              </w:rPr>
            </w:pPr>
          </w:p>
        </w:tc>
        <w:tc>
          <w:tcPr>
            <w:tcW w:w="941" w:type="dxa"/>
          </w:tcPr>
          <w:p w14:paraId="7CFF74E4" w14:textId="77777777" w:rsidR="00260F67" w:rsidRPr="00672447" w:rsidRDefault="00260F67">
            <w:pPr>
              <w:rPr>
                <w:lang w:val="en-US"/>
              </w:rPr>
            </w:pPr>
          </w:p>
        </w:tc>
      </w:tr>
      <w:tr w:rsidR="00260F67" w:rsidRPr="00672447" w14:paraId="457BE213" w14:textId="77777777" w:rsidTr="00511E7A">
        <w:tc>
          <w:tcPr>
            <w:tcW w:w="9355" w:type="dxa"/>
            <w:gridSpan w:val="5"/>
            <w:shd w:val="clear" w:color="000000" w:fill="FFFFFF"/>
            <w:tcMar>
              <w:left w:w="34" w:type="dxa"/>
              <w:right w:w="34" w:type="dxa"/>
            </w:tcMar>
          </w:tcPr>
          <w:p w14:paraId="4604E96D" w14:textId="52A2983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293EEB4B" w14:textId="77777777" w:rsidTr="00511E7A">
        <w:tc>
          <w:tcPr>
            <w:tcW w:w="553" w:type="dxa"/>
            <w:shd w:val="clear" w:color="000000" w:fill="FFFFFF"/>
            <w:tcMar>
              <w:left w:w="34" w:type="dxa"/>
              <w:right w:w="34" w:type="dxa"/>
            </w:tcMar>
          </w:tcPr>
          <w:p w14:paraId="3C9CC6D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4" w:type="dxa"/>
          </w:tcPr>
          <w:p w14:paraId="658450E9" w14:textId="77777777" w:rsidR="00260F67" w:rsidRPr="00672447" w:rsidRDefault="00260F67">
            <w:pPr>
              <w:rPr>
                <w:lang w:val="en-US"/>
              </w:rPr>
            </w:pPr>
          </w:p>
        </w:tc>
        <w:tc>
          <w:tcPr>
            <w:tcW w:w="8678" w:type="dxa"/>
            <w:gridSpan w:val="3"/>
            <w:shd w:val="clear" w:color="000000" w:fill="FFFFFF"/>
            <w:tcMar>
              <w:left w:w="34" w:type="dxa"/>
              <w:right w:w="34" w:type="dxa"/>
            </w:tcMar>
          </w:tcPr>
          <w:p w14:paraId="2020E6B2" w14:textId="019E0874"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731157C7" w14:textId="77777777" w:rsidTr="00511E7A">
        <w:tc>
          <w:tcPr>
            <w:tcW w:w="553" w:type="dxa"/>
            <w:shd w:val="clear" w:color="000000" w:fill="FFFFFF"/>
            <w:tcMar>
              <w:left w:w="34" w:type="dxa"/>
              <w:right w:w="34" w:type="dxa"/>
            </w:tcMar>
          </w:tcPr>
          <w:p w14:paraId="6DD571A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4" w:type="dxa"/>
          </w:tcPr>
          <w:p w14:paraId="3076634C" w14:textId="77777777" w:rsidR="00260F67" w:rsidRPr="00672447" w:rsidRDefault="00260F67">
            <w:pPr>
              <w:rPr>
                <w:lang w:val="en-US"/>
              </w:rPr>
            </w:pPr>
          </w:p>
        </w:tc>
        <w:tc>
          <w:tcPr>
            <w:tcW w:w="8678" w:type="dxa"/>
            <w:gridSpan w:val="3"/>
            <w:shd w:val="clear" w:color="000000" w:fill="FFFFFF"/>
            <w:tcMar>
              <w:left w:w="34" w:type="dxa"/>
              <w:right w:w="34" w:type="dxa"/>
            </w:tcMar>
          </w:tcPr>
          <w:p w14:paraId="48CC1AAC" w14:textId="7FB3BC5C" w:rsidR="00260F67" w:rsidRPr="00672447" w:rsidRDefault="00C909E0">
            <w:pPr>
              <w:spacing w:after="0" w:line="240" w:lineRule="auto"/>
              <w:jc w:val="both"/>
              <w:rPr>
                <w:sz w:val="24"/>
                <w:szCs w:val="24"/>
                <w:lang w:val="en-US"/>
              </w:rPr>
            </w:pPr>
            <w:r>
              <w:rPr>
                <w:rFonts w:ascii="Times New Roman" w:hAnsi="Times New Roman" w:cs="Times New Roman"/>
                <w:color w:val="000000"/>
                <w:sz w:val="24"/>
                <w:szCs w:val="24"/>
                <w:lang w:val="en-US"/>
              </w:rPr>
              <w:t xml:space="preserve">Database </w:t>
            </w:r>
            <w:r w:rsidR="00260F67" w:rsidRPr="00672447">
              <w:rPr>
                <w:rFonts w:ascii="Times New Roman" w:hAnsi="Times New Roman" w:cs="Times New Roman"/>
                <w:color w:val="000000"/>
                <w:sz w:val="24"/>
                <w:szCs w:val="24"/>
                <w:lang w:val="en-US"/>
              </w:rPr>
              <w:t>Web of Science</w:t>
            </w:r>
          </w:p>
          <w:p w14:paraId="59281DF0"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http://www.webofknowledge.com</w:t>
            </w:r>
          </w:p>
        </w:tc>
      </w:tr>
      <w:tr w:rsidR="00260F67" w:rsidRPr="00672447" w14:paraId="0C960430" w14:textId="77777777" w:rsidTr="00511E7A">
        <w:tc>
          <w:tcPr>
            <w:tcW w:w="553" w:type="dxa"/>
            <w:shd w:val="clear" w:color="000000" w:fill="FFFFFF"/>
            <w:tcMar>
              <w:left w:w="34" w:type="dxa"/>
              <w:right w:w="34" w:type="dxa"/>
            </w:tcMar>
          </w:tcPr>
          <w:p w14:paraId="7B61541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4" w:type="dxa"/>
          </w:tcPr>
          <w:p w14:paraId="5FE3FEA6" w14:textId="77777777" w:rsidR="00260F67" w:rsidRPr="00672447" w:rsidRDefault="00260F67">
            <w:pPr>
              <w:rPr>
                <w:lang w:val="en-US"/>
              </w:rPr>
            </w:pPr>
          </w:p>
        </w:tc>
        <w:tc>
          <w:tcPr>
            <w:tcW w:w="8678" w:type="dxa"/>
            <w:gridSpan w:val="3"/>
            <w:shd w:val="clear" w:color="000000" w:fill="FFFFFF"/>
            <w:tcMar>
              <w:left w:w="34" w:type="dxa"/>
              <w:right w:w="34" w:type="dxa"/>
            </w:tcMar>
          </w:tcPr>
          <w:p w14:paraId="48AD0FBB" w14:textId="4E9F6633"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News and analytical portal </w:t>
            </w:r>
            <w:r w:rsidR="00260F67" w:rsidRPr="0067244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Vremya elektroniki </w:t>
            </w:r>
            <w:r w:rsidR="00260F67" w:rsidRPr="00672447">
              <w:rPr>
                <w:rFonts w:ascii="Times New Roman" w:hAnsi="Times New Roman" w:cs="Times New Roman"/>
                <w:color w:val="000000"/>
                <w:sz w:val="24"/>
                <w:szCs w:val="24"/>
                <w:lang w:val="en-US"/>
              </w:rPr>
              <w:t>"</w:t>
            </w:r>
          </w:p>
          <w:p w14:paraId="32414237"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http://www.russianelectronics.ru</w:t>
            </w:r>
          </w:p>
        </w:tc>
      </w:tr>
      <w:tr w:rsidR="00260F67" w:rsidRPr="00672447" w14:paraId="750D6422" w14:textId="77777777" w:rsidTr="00511E7A">
        <w:tc>
          <w:tcPr>
            <w:tcW w:w="553" w:type="dxa"/>
            <w:shd w:val="clear" w:color="000000" w:fill="FFFFFF"/>
            <w:tcMar>
              <w:left w:w="34" w:type="dxa"/>
              <w:right w:w="34" w:type="dxa"/>
            </w:tcMar>
          </w:tcPr>
          <w:p w14:paraId="722B4E7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4" w:type="dxa"/>
          </w:tcPr>
          <w:p w14:paraId="026F4CA9" w14:textId="77777777" w:rsidR="00260F67" w:rsidRPr="00672447" w:rsidRDefault="00260F67">
            <w:pPr>
              <w:rPr>
                <w:lang w:val="en-US"/>
              </w:rPr>
            </w:pPr>
          </w:p>
        </w:tc>
        <w:tc>
          <w:tcPr>
            <w:tcW w:w="8678" w:type="dxa"/>
            <w:gridSpan w:val="3"/>
            <w:shd w:val="clear" w:color="000000" w:fill="FFFFFF"/>
            <w:tcMar>
              <w:left w:w="34" w:type="dxa"/>
              <w:right w:w="34" w:type="dxa"/>
            </w:tcMar>
          </w:tcPr>
          <w:p w14:paraId="097A30AE" w14:textId="77777777" w:rsidR="00AC3413" w:rsidRDefault="00AC3413">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Journal «Nano- and Microsystem Technology»</w:t>
            </w:r>
          </w:p>
          <w:p w14:paraId="1DAF9C56" w14:textId="2FAA3005" w:rsidR="00260F67" w:rsidRPr="00672447" w:rsidRDefault="00AC3413">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microsystems.ru</w:t>
            </w:r>
          </w:p>
        </w:tc>
      </w:tr>
      <w:tr w:rsidR="00260F67" w:rsidRPr="00672447" w14:paraId="2ADA699F" w14:textId="77777777" w:rsidTr="00511E7A">
        <w:tc>
          <w:tcPr>
            <w:tcW w:w="553" w:type="dxa"/>
            <w:shd w:val="clear" w:color="000000" w:fill="FFFFFF"/>
            <w:tcMar>
              <w:left w:w="34" w:type="dxa"/>
              <w:right w:w="34" w:type="dxa"/>
            </w:tcMar>
          </w:tcPr>
          <w:p w14:paraId="1DC764D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24" w:type="dxa"/>
          </w:tcPr>
          <w:p w14:paraId="05744295" w14:textId="77777777" w:rsidR="00260F67" w:rsidRPr="00672447" w:rsidRDefault="00260F67">
            <w:pPr>
              <w:rPr>
                <w:lang w:val="en-US"/>
              </w:rPr>
            </w:pPr>
          </w:p>
        </w:tc>
        <w:tc>
          <w:tcPr>
            <w:tcW w:w="8678" w:type="dxa"/>
            <w:gridSpan w:val="3"/>
            <w:shd w:val="clear" w:color="000000" w:fill="FFFFFF"/>
            <w:tcMar>
              <w:left w:w="34" w:type="dxa"/>
              <w:right w:w="34" w:type="dxa"/>
            </w:tcMar>
          </w:tcPr>
          <w:p w14:paraId="582B03A0"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Imec R&amp;D, nano electronics and digital technologies</w:t>
            </w:r>
          </w:p>
          <w:p w14:paraId="0537057E"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https://www.imec.be</w:t>
            </w:r>
          </w:p>
        </w:tc>
      </w:tr>
      <w:tr w:rsidR="00260F67" w:rsidRPr="00672447" w14:paraId="661D610B" w14:textId="77777777" w:rsidTr="00511E7A">
        <w:tc>
          <w:tcPr>
            <w:tcW w:w="553" w:type="dxa"/>
            <w:shd w:val="clear" w:color="000000" w:fill="FFFFFF"/>
            <w:tcMar>
              <w:left w:w="34" w:type="dxa"/>
              <w:right w:w="34" w:type="dxa"/>
            </w:tcMar>
          </w:tcPr>
          <w:p w14:paraId="1812D11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24" w:type="dxa"/>
          </w:tcPr>
          <w:p w14:paraId="24ECB235" w14:textId="77777777" w:rsidR="00260F67" w:rsidRPr="00672447" w:rsidRDefault="00260F67">
            <w:pPr>
              <w:rPr>
                <w:lang w:val="en-US"/>
              </w:rPr>
            </w:pPr>
          </w:p>
        </w:tc>
        <w:tc>
          <w:tcPr>
            <w:tcW w:w="8678" w:type="dxa"/>
            <w:gridSpan w:val="3"/>
            <w:shd w:val="clear" w:color="000000" w:fill="FFFFFF"/>
            <w:tcMar>
              <w:left w:w="34" w:type="dxa"/>
              <w:right w:w="34" w:type="dxa"/>
            </w:tcMar>
          </w:tcPr>
          <w:p w14:paraId="277D53FA" w14:textId="19255B4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iXBT — </w:t>
            </w:r>
            <w:r w:rsidR="00244F26">
              <w:rPr>
                <w:rFonts w:ascii="Times New Roman" w:hAnsi="Times New Roman" w:cs="Times New Roman"/>
                <w:color w:val="000000"/>
                <w:sz w:val="24"/>
                <w:szCs w:val="24"/>
                <w:lang w:val="en-US"/>
              </w:rPr>
              <w:t>online publication about computer technology</w:t>
            </w:r>
          </w:p>
          <w:p w14:paraId="0E0B648E"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https://www.ixbt.com</w:t>
            </w:r>
          </w:p>
        </w:tc>
      </w:tr>
      <w:tr w:rsidR="00260F67" w:rsidRPr="00672447" w14:paraId="194CA05E" w14:textId="77777777" w:rsidTr="00511E7A">
        <w:tc>
          <w:tcPr>
            <w:tcW w:w="553" w:type="dxa"/>
            <w:shd w:val="clear" w:color="000000" w:fill="FFFFFF"/>
            <w:tcMar>
              <w:left w:w="34" w:type="dxa"/>
              <w:right w:w="34" w:type="dxa"/>
            </w:tcMar>
          </w:tcPr>
          <w:p w14:paraId="1020CB7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24" w:type="dxa"/>
          </w:tcPr>
          <w:p w14:paraId="5529B632" w14:textId="77777777" w:rsidR="00260F67" w:rsidRPr="00672447" w:rsidRDefault="00260F67">
            <w:pPr>
              <w:rPr>
                <w:lang w:val="en-US"/>
              </w:rPr>
            </w:pPr>
          </w:p>
        </w:tc>
        <w:tc>
          <w:tcPr>
            <w:tcW w:w="8678" w:type="dxa"/>
            <w:gridSpan w:val="3"/>
            <w:shd w:val="clear" w:color="000000" w:fill="FFFFFF"/>
            <w:tcMar>
              <w:left w:w="34" w:type="dxa"/>
              <w:right w:w="34" w:type="dxa"/>
            </w:tcMar>
          </w:tcPr>
          <w:p w14:paraId="3C3F7794" w14:textId="67827D04"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An international resource for the search and exchange of scientific publications</w:t>
            </w:r>
          </w:p>
          <w:p w14:paraId="69DB3351"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https://www.researchgate.net</w:t>
            </w:r>
          </w:p>
        </w:tc>
      </w:tr>
      <w:tr w:rsidR="00260F67" w:rsidRPr="00672447" w14:paraId="027CACD0" w14:textId="77777777" w:rsidTr="00511E7A">
        <w:tc>
          <w:tcPr>
            <w:tcW w:w="553" w:type="dxa"/>
            <w:shd w:val="clear" w:color="000000" w:fill="FFFFFF"/>
            <w:tcMar>
              <w:left w:w="34" w:type="dxa"/>
              <w:right w:w="34" w:type="dxa"/>
            </w:tcMar>
          </w:tcPr>
          <w:p w14:paraId="2BB0E5E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24" w:type="dxa"/>
          </w:tcPr>
          <w:p w14:paraId="3C6FB744" w14:textId="77777777" w:rsidR="00260F67" w:rsidRPr="00672447" w:rsidRDefault="00260F67">
            <w:pPr>
              <w:rPr>
                <w:lang w:val="en-US"/>
              </w:rPr>
            </w:pPr>
          </w:p>
        </w:tc>
        <w:tc>
          <w:tcPr>
            <w:tcW w:w="8678" w:type="dxa"/>
            <w:gridSpan w:val="3"/>
            <w:shd w:val="clear" w:color="000000" w:fill="FFFFFF"/>
            <w:tcMar>
              <w:left w:w="34" w:type="dxa"/>
              <w:right w:w="34" w:type="dxa"/>
            </w:tcMar>
          </w:tcPr>
          <w:p w14:paraId="24D66CF8" w14:textId="61654AEF"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Information and reference portal of scientific publications of domestic and foreign authors «Google Academy»</w:t>
            </w:r>
          </w:p>
          <w:p w14:paraId="325859E0"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https://www.scholar.google.ru</w:t>
            </w:r>
          </w:p>
        </w:tc>
      </w:tr>
      <w:tr w:rsidR="00260F67" w:rsidRPr="00672447" w14:paraId="6B835246" w14:textId="77777777" w:rsidTr="00511E7A">
        <w:tc>
          <w:tcPr>
            <w:tcW w:w="553" w:type="dxa"/>
            <w:shd w:val="clear" w:color="000000" w:fill="FFFFFF"/>
            <w:tcMar>
              <w:left w:w="34" w:type="dxa"/>
              <w:right w:w="34" w:type="dxa"/>
            </w:tcMar>
          </w:tcPr>
          <w:p w14:paraId="03FE512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24" w:type="dxa"/>
          </w:tcPr>
          <w:p w14:paraId="4E7BF161" w14:textId="77777777" w:rsidR="00260F67" w:rsidRPr="00672447" w:rsidRDefault="00260F67">
            <w:pPr>
              <w:rPr>
                <w:lang w:val="en-US"/>
              </w:rPr>
            </w:pPr>
          </w:p>
        </w:tc>
        <w:tc>
          <w:tcPr>
            <w:tcW w:w="8678" w:type="dxa"/>
            <w:gridSpan w:val="3"/>
            <w:shd w:val="clear" w:color="000000" w:fill="FFFFFF"/>
            <w:tcMar>
              <w:left w:w="34" w:type="dxa"/>
              <w:right w:w="34" w:type="dxa"/>
            </w:tcMar>
          </w:tcPr>
          <w:p w14:paraId="03E7E728" w14:textId="61049922"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Russian Technological Journal</w:t>
            </w:r>
          </w:p>
          <w:p w14:paraId="5595B666"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https://www.rtj.mirea.ru</w:t>
            </w:r>
          </w:p>
        </w:tc>
      </w:tr>
      <w:tr w:rsidR="00260F67" w:rsidRPr="00672447" w14:paraId="2D783773" w14:textId="77777777" w:rsidTr="00511E7A">
        <w:tc>
          <w:tcPr>
            <w:tcW w:w="553" w:type="dxa"/>
            <w:shd w:val="clear" w:color="000000" w:fill="FFFFFF"/>
            <w:tcMar>
              <w:left w:w="34" w:type="dxa"/>
              <w:right w:w="34" w:type="dxa"/>
            </w:tcMar>
          </w:tcPr>
          <w:p w14:paraId="27F844D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24" w:type="dxa"/>
          </w:tcPr>
          <w:p w14:paraId="7A768874" w14:textId="77777777" w:rsidR="00260F67" w:rsidRPr="00672447" w:rsidRDefault="00260F67">
            <w:pPr>
              <w:rPr>
                <w:lang w:val="en-US"/>
              </w:rPr>
            </w:pPr>
          </w:p>
        </w:tc>
        <w:tc>
          <w:tcPr>
            <w:tcW w:w="8678" w:type="dxa"/>
            <w:gridSpan w:val="3"/>
            <w:shd w:val="clear" w:color="000000" w:fill="FFFFFF"/>
            <w:tcMar>
              <w:left w:w="34" w:type="dxa"/>
              <w:right w:w="34" w:type="dxa"/>
            </w:tcMar>
          </w:tcPr>
          <w:p w14:paraId="305DD6DB" w14:textId="4565BFE5"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Ministry of Science and Higher Education of the Russian Federation </w:t>
            </w:r>
          </w:p>
          <w:p w14:paraId="1B086E32"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https://www.minobrnauki.gov.ru</w:t>
            </w:r>
          </w:p>
        </w:tc>
      </w:tr>
      <w:tr w:rsidR="00260F67" w:rsidRPr="00672447" w14:paraId="34712A73" w14:textId="77777777" w:rsidTr="00511E7A">
        <w:tc>
          <w:tcPr>
            <w:tcW w:w="553" w:type="dxa"/>
            <w:shd w:val="clear" w:color="000000" w:fill="FFFFFF"/>
            <w:tcMar>
              <w:left w:w="34" w:type="dxa"/>
              <w:right w:w="34" w:type="dxa"/>
            </w:tcMar>
          </w:tcPr>
          <w:p w14:paraId="77F414F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24" w:type="dxa"/>
          </w:tcPr>
          <w:p w14:paraId="69D50791" w14:textId="77777777" w:rsidR="00260F67" w:rsidRPr="00672447" w:rsidRDefault="00260F67">
            <w:pPr>
              <w:rPr>
                <w:lang w:val="en-US"/>
              </w:rPr>
            </w:pPr>
          </w:p>
        </w:tc>
        <w:tc>
          <w:tcPr>
            <w:tcW w:w="8678" w:type="dxa"/>
            <w:gridSpan w:val="3"/>
            <w:shd w:val="clear" w:color="000000" w:fill="FFFFFF"/>
            <w:tcMar>
              <w:left w:w="34" w:type="dxa"/>
              <w:right w:w="34" w:type="dxa"/>
            </w:tcMar>
          </w:tcPr>
          <w:p w14:paraId="2C903C97" w14:textId="75499EB3" w:rsidR="00260F67" w:rsidRPr="00672447" w:rsidRDefault="00873166">
            <w:pPr>
              <w:spacing w:after="0" w:line="240" w:lineRule="auto"/>
              <w:jc w:val="both"/>
              <w:rPr>
                <w:sz w:val="24"/>
                <w:szCs w:val="24"/>
                <w:lang w:val="en-US"/>
              </w:rPr>
            </w:pPr>
            <w:r>
              <w:rPr>
                <w:rFonts w:ascii="Times New Roman" w:hAnsi="Times New Roman" w:cs="Times New Roman"/>
                <w:color w:val="000000"/>
                <w:sz w:val="24"/>
                <w:szCs w:val="24"/>
                <w:lang w:val="en-US"/>
              </w:rPr>
              <w:t>Natural Science educational Portal</w:t>
            </w:r>
            <w:r w:rsidR="00260F67" w:rsidRPr="00672447">
              <w:rPr>
                <w:rFonts w:ascii="Times New Roman" w:hAnsi="Times New Roman" w:cs="Times New Roman"/>
                <w:color w:val="000000"/>
                <w:sz w:val="24"/>
                <w:szCs w:val="24"/>
                <w:lang w:val="en-US"/>
              </w:rPr>
              <w:t xml:space="preserve"> http://www.en.edu.ru</w:t>
            </w:r>
          </w:p>
        </w:tc>
      </w:tr>
      <w:tr w:rsidR="00260F67" w:rsidRPr="00672447" w14:paraId="20A379FC" w14:textId="77777777" w:rsidTr="00511E7A">
        <w:tc>
          <w:tcPr>
            <w:tcW w:w="553" w:type="dxa"/>
            <w:shd w:val="clear" w:color="000000" w:fill="FFFFFF"/>
            <w:tcMar>
              <w:left w:w="34" w:type="dxa"/>
              <w:right w:w="34" w:type="dxa"/>
            </w:tcMar>
          </w:tcPr>
          <w:p w14:paraId="74763D1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24" w:type="dxa"/>
          </w:tcPr>
          <w:p w14:paraId="771287D9" w14:textId="77777777" w:rsidR="00260F67" w:rsidRPr="00672447" w:rsidRDefault="00260F67">
            <w:pPr>
              <w:rPr>
                <w:lang w:val="en-US"/>
              </w:rPr>
            </w:pPr>
          </w:p>
        </w:tc>
        <w:tc>
          <w:tcPr>
            <w:tcW w:w="8678" w:type="dxa"/>
            <w:gridSpan w:val="3"/>
            <w:shd w:val="clear" w:color="000000" w:fill="FFFFFF"/>
            <w:tcMar>
              <w:left w:w="34" w:type="dxa"/>
              <w:right w:w="34" w:type="dxa"/>
            </w:tcMar>
          </w:tcPr>
          <w:p w14:paraId="1CF290A3" w14:textId="45BD10A4"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44A2D7F5" w14:textId="77777777" w:rsidTr="00511E7A">
        <w:tc>
          <w:tcPr>
            <w:tcW w:w="553" w:type="dxa"/>
            <w:shd w:val="clear" w:color="000000" w:fill="FFFFFF"/>
            <w:tcMar>
              <w:left w:w="34" w:type="dxa"/>
              <w:right w:w="34" w:type="dxa"/>
            </w:tcMar>
          </w:tcPr>
          <w:p w14:paraId="3A8B77F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13.</w:t>
            </w:r>
          </w:p>
        </w:tc>
        <w:tc>
          <w:tcPr>
            <w:tcW w:w="124" w:type="dxa"/>
          </w:tcPr>
          <w:p w14:paraId="1384FF4B" w14:textId="77777777" w:rsidR="00260F67" w:rsidRPr="00672447" w:rsidRDefault="00260F67">
            <w:pPr>
              <w:rPr>
                <w:lang w:val="en-US"/>
              </w:rPr>
            </w:pPr>
          </w:p>
        </w:tc>
        <w:tc>
          <w:tcPr>
            <w:tcW w:w="8678" w:type="dxa"/>
            <w:gridSpan w:val="3"/>
            <w:shd w:val="clear" w:color="000000" w:fill="FFFFFF"/>
            <w:tcMar>
              <w:left w:w="34" w:type="dxa"/>
              <w:right w:w="34" w:type="dxa"/>
            </w:tcMar>
          </w:tcPr>
          <w:p w14:paraId="70429033" w14:textId="542C77EB" w:rsidR="00260F67" w:rsidRPr="00672447" w:rsidRDefault="0049282A">
            <w:pPr>
              <w:spacing w:after="0" w:line="240" w:lineRule="auto"/>
              <w:jc w:val="both"/>
              <w:rPr>
                <w:sz w:val="24"/>
                <w:szCs w:val="24"/>
                <w:lang w:val="en-US"/>
              </w:rPr>
            </w:pPr>
            <w:r>
              <w:rPr>
                <w:rFonts w:ascii="Times New Roman" w:hAnsi="Times New Roman" w:cs="Times New Roman"/>
                <w:color w:val="000000"/>
                <w:sz w:val="24"/>
                <w:szCs w:val="24"/>
                <w:lang w:val="en-US"/>
              </w:rPr>
              <w:t>COMSOL</w:t>
            </w:r>
            <w:r w:rsidR="00260F67" w:rsidRPr="00672447">
              <w:rPr>
                <w:rFonts w:ascii="Times New Roman" w:hAnsi="Times New Roman" w:cs="Times New Roman"/>
                <w:color w:val="000000"/>
                <w:sz w:val="24"/>
                <w:szCs w:val="24"/>
                <w:lang w:val="en-US"/>
              </w:rPr>
              <w:t xml:space="preserve"> Multiphysics® </w:t>
            </w:r>
            <w:r w:rsidR="00C909E0">
              <w:rPr>
                <w:rFonts w:ascii="Times New Roman" w:hAnsi="Times New Roman" w:cs="Times New Roman"/>
                <w:color w:val="000000"/>
                <w:sz w:val="24"/>
                <w:szCs w:val="24"/>
                <w:lang w:val="en-US"/>
              </w:rPr>
              <w:t xml:space="preserve">Software for multiphysical modeling </w:t>
            </w:r>
            <w:r w:rsidR="00260F67" w:rsidRPr="00672447">
              <w:rPr>
                <w:rFonts w:ascii="Times New Roman" w:hAnsi="Times New Roman" w:cs="Times New Roman"/>
                <w:color w:val="000000"/>
                <w:sz w:val="24"/>
                <w:szCs w:val="24"/>
                <w:lang w:val="en-US"/>
              </w:rPr>
              <w:t>https://www.</w:t>
            </w:r>
            <w:r>
              <w:rPr>
                <w:rFonts w:ascii="Times New Roman" w:hAnsi="Times New Roman" w:cs="Times New Roman"/>
                <w:color w:val="000000"/>
                <w:sz w:val="24"/>
                <w:szCs w:val="24"/>
                <w:lang w:val="en-US"/>
              </w:rPr>
              <w:t>COMSOL</w:t>
            </w:r>
            <w:r w:rsidR="00260F67" w:rsidRPr="00672447">
              <w:rPr>
                <w:rFonts w:ascii="Times New Roman" w:hAnsi="Times New Roman" w:cs="Times New Roman"/>
                <w:color w:val="000000"/>
                <w:sz w:val="24"/>
                <w:szCs w:val="24"/>
                <w:lang w:val="en-US"/>
              </w:rPr>
              <w:t>.ru</w:t>
            </w:r>
          </w:p>
        </w:tc>
      </w:tr>
      <w:tr w:rsidR="00260F67" w:rsidRPr="00672447" w14:paraId="48BE9AE0" w14:textId="77777777" w:rsidTr="00511E7A">
        <w:tc>
          <w:tcPr>
            <w:tcW w:w="553" w:type="dxa"/>
            <w:shd w:val="clear" w:color="000000" w:fill="FFFFFF"/>
            <w:tcMar>
              <w:left w:w="34" w:type="dxa"/>
              <w:right w:w="34" w:type="dxa"/>
            </w:tcMar>
          </w:tcPr>
          <w:p w14:paraId="3643AD5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14.</w:t>
            </w:r>
          </w:p>
        </w:tc>
        <w:tc>
          <w:tcPr>
            <w:tcW w:w="124" w:type="dxa"/>
          </w:tcPr>
          <w:p w14:paraId="5D5DCC8D" w14:textId="77777777" w:rsidR="00260F67" w:rsidRPr="00672447" w:rsidRDefault="00260F67">
            <w:pPr>
              <w:rPr>
                <w:lang w:val="en-US"/>
              </w:rPr>
            </w:pPr>
          </w:p>
        </w:tc>
        <w:tc>
          <w:tcPr>
            <w:tcW w:w="8678" w:type="dxa"/>
            <w:gridSpan w:val="3"/>
            <w:shd w:val="clear" w:color="000000" w:fill="FFFFFF"/>
            <w:tcMar>
              <w:left w:w="34" w:type="dxa"/>
              <w:right w:w="34" w:type="dxa"/>
            </w:tcMar>
          </w:tcPr>
          <w:p w14:paraId="727D3747" w14:textId="0100C06E"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Information portal of the Russian Science Foundation</w:t>
            </w:r>
            <w:r w:rsidR="00260F67" w:rsidRPr="00672447">
              <w:rPr>
                <w:rFonts w:ascii="Times New Roman" w:hAnsi="Times New Roman" w:cs="Times New Roman"/>
                <w:color w:val="000000"/>
                <w:sz w:val="24"/>
                <w:szCs w:val="24"/>
                <w:lang w:val="en-US"/>
              </w:rPr>
              <w:t xml:space="preserve">  http://www.rscf.ru</w:t>
            </w:r>
          </w:p>
        </w:tc>
      </w:tr>
      <w:tr w:rsidR="00260F67" w:rsidRPr="00672447" w14:paraId="10BE7097" w14:textId="77777777" w:rsidTr="00511E7A">
        <w:tc>
          <w:tcPr>
            <w:tcW w:w="553" w:type="dxa"/>
            <w:shd w:val="clear" w:color="000000" w:fill="FFFFFF"/>
            <w:tcMar>
              <w:left w:w="34" w:type="dxa"/>
              <w:right w:w="34" w:type="dxa"/>
            </w:tcMar>
          </w:tcPr>
          <w:p w14:paraId="5348556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15.</w:t>
            </w:r>
          </w:p>
        </w:tc>
        <w:tc>
          <w:tcPr>
            <w:tcW w:w="124" w:type="dxa"/>
          </w:tcPr>
          <w:p w14:paraId="1901E61B" w14:textId="77777777" w:rsidR="00260F67" w:rsidRPr="00672447" w:rsidRDefault="00260F67">
            <w:pPr>
              <w:rPr>
                <w:lang w:val="en-US"/>
              </w:rPr>
            </w:pPr>
          </w:p>
        </w:tc>
        <w:tc>
          <w:tcPr>
            <w:tcW w:w="8678" w:type="dxa"/>
            <w:gridSpan w:val="3"/>
            <w:shd w:val="clear" w:color="000000" w:fill="FFFFFF"/>
            <w:tcMar>
              <w:left w:w="34" w:type="dxa"/>
              <w:right w:w="34" w:type="dxa"/>
            </w:tcMar>
          </w:tcPr>
          <w:p w14:paraId="78E5536D" w14:textId="49EA24FC"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Russian Foundation for Basic Research</w:t>
            </w:r>
            <w:r w:rsidR="00260F67" w:rsidRPr="00672447">
              <w:rPr>
                <w:rFonts w:ascii="Times New Roman" w:hAnsi="Times New Roman" w:cs="Times New Roman"/>
                <w:color w:val="000000"/>
                <w:sz w:val="24"/>
                <w:szCs w:val="24"/>
                <w:lang w:val="en-US"/>
              </w:rPr>
              <w:t xml:space="preserve">  https://www.rfbr.ru</w:t>
            </w:r>
          </w:p>
        </w:tc>
      </w:tr>
      <w:tr w:rsidR="00260F67" w:rsidRPr="00672447" w14:paraId="6FCB4BA7" w14:textId="77777777" w:rsidTr="00511E7A">
        <w:tc>
          <w:tcPr>
            <w:tcW w:w="553" w:type="dxa"/>
            <w:shd w:val="clear" w:color="000000" w:fill="FFFFFF"/>
            <w:tcMar>
              <w:left w:w="34" w:type="dxa"/>
              <w:right w:w="34" w:type="dxa"/>
            </w:tcMar>
          </w:tcPr>
          <w:p w14:paraId="74F20B3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16.</w:t>
            </w:r>
          </w:p>
        </w:tc>
        <w:tc>
          <w:tcPr>
            <w:tcW w:w="124" w:type="dxa"/>
          </w:tcPr>
          <w:p w14:paraId="04A576A8" w14:textId="77777777" w:rsidR="00260F67" w:rsidRPr="00672447" w:rsidRDefault="00260F67">
            <w:pPr>
              <w:rPr>
                <w:lang w:val="en-US"/>
              </w:rPr>
            </w:pPr>
          </w:p>
        </w:tc>
        <w:tc>
          <w:tcPr>
            <w:tcW w:w="8678" w:type="dxa"/>
            <w:gridSpan w:val="3"/>
            <w:shd w:val="clear" w:color="000000" w:fill="FFFFFF"/>
            <w:tcMar>
              <w:left w:w="34" w:type="dxa"/>
              <w:right w:w="34" w:type="dxa"/>
            </w:tcMar>
          </w:tcPr>
          <w:p w14:paraId="5AC5C2B4" w14:textId="331CB444"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«Popular nanotechnologies» </w:t>
            </w:r>
            <w:r w:rsidR="00260F67" w:rsidRPr="00672447">
              <w:rPr>
                <w:rFonts w:ascii="Times New Roman" w:hAnsi="Times New Roman" w:cs="Times New Roman"/>
                <w:color w:val="000000"/>
                <w:sz w:val="24"/>
                <w:szCs w:val="24"/>
                <w:lang w:val="en-US"/>
              </w:rPr>
              <w:t>http://www.popnano.ru</w:t>
            </w:r>
          </w:p>
        </w:tc>
      </w:tr>
      <w:tr w:rsidR="00260F67" w:rsidRPr="00672447" w14:paraId="6155D801" w14:textId="77777777" w:rsidTr="00511E7A">
        <w:tc>
          <w:tcPr>
            <w:tcW w:w="553" w:type="dxa"/>
            <w:shd w:val="clear" w:color="000000" w:fill="FFFFFF"/>
            <w:tcMar>
              <w:left w:w="34" w:type="dxa"/>
              <w:right w:w="34" w:type="dxa"/>
            </w:tcMar>
          </w:tcPr>
          <w:p w14:paraId="652244D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17.</w:t>
            </w:r>
          </w:p>
        </w:tc>
        <w:tc>
          <w:tcPr>
            <w:tcW w:w="124" w:type="dxa"/>
          </w:tcPr>
          <w:p w14:paraId="6EB70F91" w14:textId="77777777" w:rsidR="00260F67" w:rsidRPr="00672447" w:rsidRDefault="00260F67">
            <w:pPr>
              <w:rPr>
                <w:lang w:val="en-US"/>
              </w:rPr>
            </w:pPr>
          </w:p>
        </w:tc>
        <w:tc>
          <w:tcPr>
            <w:tcW w:w="8678" w:type="dxa"/>
            <w:gridSpan w:val="3"/>
            <w:shd w:val="clear" w:color="000000" w:fill="FFFFFF"/>
            <w:tcMar>
              <w:left w:w="34" w:type="dxa"/>
              <w:right w:w="34" w:type="dxa"/>
            </w:tcMar>
          </w:tcPr>
          <w:p w14:paraId="7FDD215D" w14:textId="2E5C471A"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62E9D49C" w14:textId="77777777" w:rsidTr="00BD2ABB">
        <w:trPr>
          <w:trHeight w:hRule="exact" w:val="227"/>
        </w:trPr>
        <w:tc>
          <w:tcPr>
            <w:tcW w:w="553" w:type="dxa"/>
          </w:tcPr>
          <w:p w14:paraId="354C9BDF" w14:textId="77777777" w:rsidR="00260F67" w:rsidRPr="00672447" w:rsidRDefault="00260F67">
            <w:pPr>
              <w:rPr>
                <w:lang w:val="en-US"/>
              </w:rPr>
            </w:pPr>
          </w:p>
        </w:tc>
        <w:tc>
          <w:tcPr>
            <w:tcW w:w="124" w:type="dxa"/>
          </w:tcPr>
          <w:p w14:paraId="57047701" w14:textId="77777777" w:rsidR="00260F67" w:rsidRPr="00672447" w:rsidRDefault="00260F67">
            <w:pPr>
              <w:rPr>
                <w:lang w:val="en-US"/>
              </w:rPr>
            </w:pPr>
          </w:p>
        </w:tc>
        <w:tc>
          <w:tcPr>
            <w:tcW w:w="3656" w:type="dxa"/>
          </w:tcPr>
          <w:p w14:paraId="615635A8" w14:textId="77777777" w:rsidR="00260F67" w:rsidRPr="00672447" w:rsidRDefault="00260F67">
            <w:pPr>
              <w:rPr>
                <w:lang w:val="en-US"/>
              </w:rPr>
            </w:pPr>
          </w:p>
        </w:tc>
        <w:tc>
          <w:tcPr>
            <w:tcW w:w="4081" w:type="dxa"/>
          </w:tcPr>
          <w:p w14:paraId="43555522" w14:textId="77777777" w:rsidR="00260F67" w:rsidRPr="00672447" w:rsidRDefault="00260F67">
            <w:pPr>
              <w:rPr>
                <w:lang w:val="en-US"/>
              </w:rPr>
            </w:pPr>
          </w:p>
        </w:tc>
        <w:tc>
          <w:tcPr>
            <w:tcW w:w="941" w:type="dxa"/>
          </w:tcPr>
          <w:p w14:paraId="3BAFD0CB" w14:textId="77777777" w:rsidR="00260F67" w:rsidRPr="00672447" w:rsidRDefault="00260F67">
            <w:pPr>
              <w:rPr>
                <w:lang w:val="en-US"/>
              </w:rPr>
            </w:pPr>
          </w:p>
        </w:tc>
      </w:tr>
      <w:tr w:rsidR="00260F67" w:rsidRPr="00672447" w14:paraId="51739D11" w14:textId="77777777" w:rsidTr="00511E7A">
        <w:tc>
          <w:tcPr>
            <w:tcW w:w="9355" w:type="dxa"/>
            <w:gridSpan w:val="5"/>
            <w:shd w:val="clear" w:color="000000" w:fill="FFFFFF"/>
            <w:tcMar>
              <w:left w:w="34" w:type="dxa"/>
              <w:right w:w="34" w:type="dxa"/>
            </w:tcMar>
          </w:tcPr>
          <w:p w14:paraId="3F8E4ED8" w14:textId="0960B98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702FFE" w14:paraId="213C34B6" w14:textId="77777777" w:rsidTr="00511E7A">
        <w:tc>
          <w:tcPr>
            <w:tcW w:w="9355" w:type="dxa"/>
            <w:gridSpan w:val="5"/>
            <w:shd w:val="clear" w:color="000000" w:fill="FFFFFF"/>
            <w:tcMar>
              <w:left w:w="34" w:type="dxa"/>
              <w:right w:w="34" w:type="dxa"/>
            </w:tcMar>
          </w:tcPr>
          <w:p w14:paraId="5B5D84E4" w14:textId="2CDE829C" w:rsidR="00260F67" w:rsidRPr="00702FFE" w:rsidRDefault="009D592A">
            <w:pPr>
              <w:spacing w:after="0" w:line="240" w:lineRule="auto"/>
              <w:ind w:firstLine="756"/>
              <w:jc w:val="both"/>
              <w:rPr>
                <w:sz w:val="24"/>
                <w:szCs w:val="24"/>
                <w:lang w:val="en-US"/>
              </w:rPr>
            </w:pPr>
            <w:r w:rsidRPr="00702FFE">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2DC0185D" w14:textId="030182D3" w:rsidR="00260F67" w:rsidRPr="00702FFE" w:rsidRDefault="009D592A">
            <w:pPr>
              <w:spacing w:after="0" w:line="240" w:lineRule="auto"/>
              <w:ind w:firstLine="756"/>
              <w:jc w:val="both"/>
              <w:rPr>
                <w:sz w:val="24"/>
                <w:szCs w:val="24"/>
                <w:lang w:val="en-US"/>
              </w:rPr>
            </w:pPr>
            <w:r w:rsidRPr="00702FFE">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3D737317" w14:textId="1CB8F209" w:rsidR="00260F67" w:rsidRPr="00702FFE" w:rsidRDefault="009127EB">
            <w:pPr>
              <w:spacing w:after="0" w:line="240" w:lineRule="auto"/>
              <w:ind w:firstLine="756"/>
              <w:jc w:val="both"/>
              <w:rPr>
                <w:sz w:val="24"/>
                <w:szCs w:val="24"/>
                <w:lang w:val="en-US"/>
              </w:rPr>
            </w:pPr>
            <w:r w:rsidRPr="00702FFE">
              <w:rPr>
                <w:rFonts w:ascii="Times New Roman" w:hAnsi="Times New Roman" w:cs="Times New Roman"/>
                <w:color w:val="000000"/>
                <w:sz w:val="24"/>
                <w:szCs w:val="24"/>
                <w:lang w:val="en-US"/>
              </w:rPr>
              <w:t>When preparing for lecture classes, students need to</w:t>
            </w:r>
            <w:r w:rsidR="00260F67" w:rsidRPr="00702FFE">
              <w:rPr>
                <w:rFonts w:ascii="Times New Roman" w:hAnsi="Times New Roman" w:cs="Times New Roman"/>
                <w:color w:val="000000"/>
                <w:sz w:val="24"/>
                <w:szCs w:val="24"/>
                <w:lang w:val="en-US"/>
              </w:rPr>
              <w:t>:</w:t>
            </w:r>
          </w:p>
          <w:p w14:paraId="111301E4" w14:textId="3E14742D" w:rsidR="00260F67" w:rsidRPr="00702FFE" w:rsidRDefault="00702FFE">
            <w:pPr>
              <w:spacing w:after="0" w:line="240" w:lineRule="auto"/>
              <w:jc w:val="both"/>
              <w:rPr>
                <w:sz w:val="24"/>
                <w:szCs w:val="24"/>
                <w:lang w:val="en-US"/>
              </w:rPr>
            </w:pPr>
            <w:r w:rsidRPr="00702FFE">
              <w:rPr>
                <w:rFonts w:ascii="Times New Roman" w:hAnsi="Times New Roman" w:cs="Times New Roman"/>
                <w:color w:val="000000"/>
                <w:sz w:val="24"/>
                <w:szCs w:val="24"/>
                <w:lang w:val="en-US"/>
              </w:rPr>
              <w:t>review the summary of the material of the previous lecture before the next lecture. If there are difficulties in perceiving the material, you should refer to the main literary sources.</w:t>
            </w:r>
          </w:p>
        </w:tc>
      </w:tr>
    </w:tbl>
    <w:p w14:paraId="1DBEFC64" w14:textId="31B9C182" w:rsidR="00260F67" w:rsidRPr="00702FFE"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5"/>
        <w:gridCol w:w="4102"/>
        <w:gridCol w:w="938"/>
      </w:tblGrid>
      <w:tr w:rsidR="00260F67" w:rsidRPr="00702FFE" w14:paraId="63495A63" w14:textId="77777777" w:rsidTr="00702FFE">
        <w:tc>
          <w:tcPr>
            <w:tcW w:w="9355" w:type="dxa"/>
            <w:gridSpan w:val="3"/>
            <w:shd w:val="clear" w:color="000000" w:fill="FFFFFF"/>
            <w:tcMar>
              <w:left w:w="34" w:type="dxa"/>
              <w:right w:w="34" w:type="dxa"/>
            </w:tcMar>
          </w:tcPr>
          <w:p w14:paraId="034B0525" w14:textId="3DDB1B19" w:rsidR="00260F67" w:rsidRPr="00702FFE" w:rsidRDefault="009127EB">
            <w:pPr>
              <w:spacing w:after="0" w:line="240" w:lineRule="auto"/>
              <w:jc w:val="both"/>
              <w:rPr>
                <w:sz w:val="24"/>
                <w:szCs w:val="24"/>
                <w:lang w:val="en-US"/>
              </w:rPr>
            </w:pPr>
            <w:r w:rsidRPr="00702FFE">
              <w:rPr>
                <w:rFonts w:ascii="Times New Roman" w:hAnsi="Times New Roman" w:cs="Times New Roman"/>
                <w:color w:val="000000"/>
                <w:sz w:val="24"/>
                <w:szCs w:val="24"/>
                <w:lang w:val="en-US"/>
              </w:rPr>
              <w:t>If it was not possible to understand the material again, then contact the lecturer (according to the schedule of his consultations) or the teacher in practical classes.</w:t>
            </w:r>
          </w:p>
          <w:p w14:paraId="70111576" w14:textId="58DBEECC" w:rsidR="00260F67" w:rsidRPr="00702FFE" w:rsidRDefault="009127EB">
            <w:pPr>
              <w:spacing w:after="0" w:line="240" w:lineRule="auto"/>
              <w:ind w:firstLine="756"/>
              <w:jc w:val="both"/>
              <w:rPr>
                <w:sz w:val="24"/>
                <w:szCs w:val="24"/>
                <w:lang w:val="en-US"/>
              </w:rPr>
            </w:pPr>
            <w:r w:rsidRPr="00702FFE">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5A713279" w14:textId="43DFB47C" w:rsidR="00260F67" w:rsidRPr="00702FFE" w:rsidRDefault="00DA3BFD">
            <w:pPr>
              <w:spacing w:after="0" w:line="240" w:lineRule="auto"/>
              <w:jc w:val="both"/>
              <w:rPr>
                <w:sz w:val="24"/>
                <w:szCs w:val="24"/>
                <w:lang w:val="en-US"/>
              </w:rPr>
            </w:pPr>
            <w:r w:rsidRPr="00702FFE">
              <w:rPr>
                <w:rFonts w:ascii="Times New Roman" w:hAnsi="Times New Roman" w:cs="Times New Roman"/>
                <w:color w:val="000000"/>
                <w:sz w:val="24"/>
                <w:szCs w:val="24"/>
                <w:lang w:val="en-US"/>
              </w:rPr>
              <w:tab/>
              <w:t>When preparing for a practical lesson, students have the opportunity to use the advice of a teacher.</w:t>
            </w:r>
          </w:p>
          <w:p w14:paraId="43AA3E5F" w14:textId="7153613B" w:rsidR="00260F67" w:rsidRPr="00702FFE" w:rsidRDefault="00DA3BFD">
            <w:pPr>
              <w:spacing w:after="0" w:line="240" w:lineRule="auto"/>
              <w:ind w:firstLine="756"/>
              <w:jc w:val="both"/>
              <w:rPr>
                <w:sz w:val="24"/>
                <w:szCs w:val="24"/>
                <w:lang w:val="en-US"/>
              </w:rPr>
            </w:pPr>
            <w:r w:rsidRPr="00702FFE">
              <w:rPr>
                <w:rFonts w:ascii="Times New Roman" w:hAnsi="Times New Roman" w:cs="Times New Roman"/>
                <w:color w:val="000000"/>
                <w:sz w:val="24"/>
                <w:szCs w:val="24"/>
                <w:lang w:val="en-US"/>
              </w:rPr>
              <w:t>When preparing for practical classes, students need to</w:t>
            </w:r>
            <w:r w:rsidR="00260F67" w:rsidRPr="00702FFE">
              <w:rPr>
                <w:rFonts w:ascii="Times New Roman" w:hAnsi="Times New Roman" w:cs="Times New Roman"/>
                <w:color w:val="000000"/>
                <w:sz w:val="24"/>
                <w:szCs w:val="24"/>
                <w:lang w:val="en-US"/>
              </w:rPr>
              <w:t>:</w:t>
            </w:r>
          </w:p>
          <w:p w14:paraId="7527AA5C" w14:textId="1E24CA27" w:rsidR="00260F67" w:rsidRPr="00702FFE" w:rsidRDefault="00DA3BFD">
            <w:pPr>
              <w:spacing w:after="0" w:line="240" w:lineRule="auto"/>
              <w:jc w:val="both"/>
              <w:rPr>
                <w:sz w:val="24"/>
                <w:szCs w:val="24"/>
                <w:lang w:val="en-US"/>
              </w:rPr>
            </w:pPr>
            <w:r w:rsidRPr="00702FFE">
              <w:rPr>
                <w:rFonts w:ascii="Times New Roman" w:hAnsi="Times New Roman" w:cs="Times New Roman"/>
                <w:color w:val="000000"/>
                <w:sz w:val="24"/>
                <w:szCs w:val="24"/>
                <w:lang w:val="en-US"/>
              </w:rPr>
              <w:t>bring with you the literature recommended by the teacher for a specific lesson</w:t>
            </w:r>
            <w:r w:rsidR="00260F67" w:rsidRPr="00702FFE">
              <w:rPr>
                <w:rFonts w:ascii="Times New Roman" w:hAnsi="Times New Roman" w:cs="Times New Roman"/>
                <w:color w:val="000000"/>
                <w:sz w:val="24"/>
                <w:szCs w:val="24"/>
                <w:lang w:val="en-US"/>
              </w:rPr>
              <w:t>;</w:t>
            </w:r>
          </w:p>
          <w:p w14:paraId="0DBF8230" w14:textId="66753630" w:rsidR="00260F67" w:rsidRPr="00702FFE" w:rsidRDefault="00DA3BFD">
            <w:pPr>
              <w:spacing w:after="0" w:line="240" w:lineRule="auto"/>
              <w:jc w:val="both"/>
              <w:rPr>
                <w:sz w:val="24"/>
                <w:szCs w:val="24"/>
                <w:lang w:val="en-US"/>
              </w:rPr>
            </w:pPr>
            <w:r w:rsidRPr="00702FFE">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702FFE">
              <w:rPr>
                <w:rFonts w:ascii="Times New Roman" w:hAnsi="Times New Roman" w:cs="Times New Roman"/>
                <w:color w:val="000000"/>
                <w:sz w:val="24"/>
                <w:szCs w:val="24"/>
                <w:lang w:val="en-US"/>
              </w:rPr>
              <w:t>;</w:t>
            </w:r>
          </w:p>
          <w:p w14:paraId="06F21B2C" w14:textId="46FC439E" w:rsidR="00260F67" w:rsidRPr="00702FFE" w:rsidRDefault="00DA3BFD">
            <w:pPr>
              <w:spacing w:after="0" w:line="240" w:lineRule="auto"/>
              <w:jc w:val="both"/>
              <w:rPr>
                <w:sz w:val="24"/>
                <w:szCs w:val="24"/>
                <w:lang w:val="en-US"/>
              </w:rPr>
            </w:pPr>
            <w:r w:rsidRPr="00702FFE">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702FFE">
              <w:rPr>
                <w:rFonts w:ascii="Times New Roman" w:hAnsi="Times New Roman" w:cs="Times New Roman"/>
                <w:color w:val="000000"/>
                <w:sz w:val="24"/>
                <w:szCs w:val="24"/>
                <w:lang w:val="en-US"/>
              </w:rPr>
              <w:t>;</w:t>
            </w:r>
          </w:p>
          <w:p w14:paraId="11090F26" w14:textId="44899CC0" w:rsidR="00260F67" w:rsidRPr="00702FFE" w:rsidRDefault="00C823A5">
            <w:pPr>
              <w:spacing w:after="0" w:line="240" w:lineRule="auto"/>
              <w:jc w:val="both"/>
              <w:rPr>
                <w:sz w:val="24"/>
                <w:szCs w:val="24"/>
                <w:lang w:val="en-US"/>
              </w:rPr>
            </w:pPr>
            <w:r w:rsidRPr="00702FFE">
              <w:rPr>
                <w:rFonts w:ascii="Times New Roman" w:hAnsi="Times New Roman" w:cs="Times New Roman"/>
                <w:color w:val="000000"/>
                <w:sz w:val="24"/>
                <w:szCs w:val="24"/>
                <w:lang w:val="en-US"/>
              </w:rPr>
              <w:t>during the seminar, give specific, clear answers to the substance of the questions</w:t>
            </w:r>
            <w:r w:rsidR="00260F67" w:rsidRPr="00702FFE">
              <w:rPr>
                <w:rFonts w:ascii="Times New Roman" w:hAnsi="Times New Roman" w:cs="Times New Roman"/>
                <w:color w:val="000000"/>
                <w:sz w:val="24"/>
                <w:szCs w:val="24"/>
                <w:lang w:val="en-US"/>
              </w:rPr>
              <w:t>;</w:t>
            </w:r>
          </w:p>
          <w:p w14:paraId="2396E612" w14:textId="56EF3907" w:rsidR="00260F67" w:rsidRPr="00702FFE" w:rsidRDefault="00C823A5">
            <w:pPr>
              <w:spacing w:after="0" w:line="240" w:lineRule="auto"/>
              <w:jc w:val="both"/>
              <w:rPr>
                <w:sz w:val="24"/>
                <w:szCs w:val="24"/>
                <w:lang w:val="en-US"/>
              </w:rPr>
            </w:pPr>
            <w:r w:rsidRPr="00702FFE">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702FFE">
              <w:rPr>
                <w:rFonts w:ascii="Times New Roman" w:hAnsi="Times New Roman" w:cs="Times New Roman"/>
                <w:color w:val="000000"/>
                <w:sz w:val="24"/>
                <w:szCs w:val="24"/>
                <w:lang w:val="en-US"/>
              </w:rPr>
              <w:t>.</w:t>
            </w:r>
          </w:p>
          <w:p w14:paraId="6F04FC08" w14:textId="102A957E" w:rsidR="00260F67" w:rsidRPr="00702FFE" w:rsidRDefault="00C823A5">
            <w:pPr>
              <w:spacing w:after="0" w:line="240" w:lineRule="auto"/>
              <w:ind w:firstLine="756"/>
              <w:jc w:val="both"/>
              <w:rPr>
                <w:sz w:val="24"/>
                <w:szCs w:val="24"/>
                <w:lang w:val="en-US"/>
              </w:rPr>
            </w:pPr>
            <w:r w:rsidRPr="00702FFE">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702FFE">
              <w:rPr>
                <w:rFonts w:ascii="Times New Roman" w:hAnsi="Times New Roman" w:cs="Times New Roman"/>
                <w:color w:val="000000"/>
                <w:sz w:val="24"/>
                <w:szCs w:val="24"/>
                <w:lang w:val="en-US"/>
              </w:rPr>
              <w:t>.</w:t>
            </w:r>
          </w:p>
          <w:p w14:paraId="2D45A14A" w14:textId="08BFA2E4" w:rsidR="00260F67" w:rsidRPr="00702FFE" w:rsidRDefault="00C823A5">
            <w:pPr>
              <w:spacing w:after="0" w:line="240" w:lineRule="auto"/>
              <w:ind w:firstLine="756"/>
              <w:jc w:val="both"/>
              <w:rPr>
                <w:sz w:val="24"/>
                <w:szCs w:val="24"/>
                <w:lang w:val="en-US"/>
              </w:rPr>
            </w:pPr>
            <w:r w:rsidRPr="00702FFE">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702FFE">
              <w:rPr>
                <w:rFonts w:ascii="Times New Roman" w:hAnsi="Times New Roman" w:cs="Times New Roman"/>
                <w:color w:val="000000"/>
                <w:sz w:val="24"/>
                <w:szCs w:val="24"/>
                <w:lang w:val="en-US"/>
              </w:rPr>
              <w:t>.</w:t>
            </w:r>
          </w:p>
        </w:tc>
      </w:tr>
      <w:tr w:rsidR="00260F67" w:rsidRPr="00672447" w14:paraId="77F34487" w14:textId="77777777" w:rsidTr="00702FFE">
        <w:trPr>
          <w:trHeight w:hRule="exact" w:val="138"/>
        </w:trPr>
        <w:tc>
          <w:tcPr>
            <w:tcW w:w="4315" w:type="dxa"/>
          </w:tcPr>
          <w:p w14:paraId="101D8540" w14:textId="77777777" w:rsidR="00260F67" w:rsidRPr="00672447" w:rsidRDefault="00260F67">
            <w:pPr>
              <w:rPr>
                <w:lang w:val="en-US"/>
              </w:rPr>
            </w:pPr>
          </w:p>
        </w:tc>
        <w:tc>
          <w:tcPr>
            <w:tcW w:w="4102" w:type="dxa"/>
          </w:tcPr>
          <w:p w14:paraId="578D9056" w14:textId="77777777" w:rsidR="00260F67" w:rsidRPr="00672447" w:rsidRDefault="00260F67">
            <w:pPr>
              <w:rPr>
                <w:lang w:val="en-US"/>
              </w:rPr>
            </w:pPr>
          </w:p>
        </w:tc>
        <w:tc>
          <w:tcPr>
            <w:tcW w:w="938" w:type="dxa"/>
          </w:tcPr>
          <w:p w14:paraId="6CE713E6" w14:textId="77777777" w:rsidR="00260F67" w:rsidRPr="00672447" w:rsidRDefault="00260F67">
            <w:pPr>
              <w:rPr>
                <w:lang w:val="en-US"/>
              </w:rPr>
            </w:pPr>
          </w:p>
        </w:tc>
      </w:tr>
      <w:tr w:rsidR="00260F67" w:rsidRPr="00672447" w14:paraId="695B4768" w14:textId="77777777" w:rsidTr="00702FFE">
        <w:trPr>
          <w:trHeight w:hRule="exact" w:val="585"/>
        </w:trPr>
        <w:tc>
          <w:tcPr>
            <w:tcW w:w="9355" w:type="dxa"/>
            <w:gridSpan w:val="3"/>
            <w:shd w:val="clear" w:color="000000" w:fill="FFFFFF"/>
            <w:tcMar>
              <w:left w:w="34" w:type="dxa"/>
              <w:right w:w="34" w:type="dxa"/>
            </w:tcMar>
          </w:tcPr>
          <w:p w14:paraId="4A98F77D" w14:textId="1AD3B71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799B84F7" w14:textId="77777777" w:rsidTr="00D8073C">
        <w:trPr>
          <w:trHeight w:val="5465"/>
        </w:trPr>
        <w:tc>
          <w:tcPr>
            <w:tcW w:w="9355" w:type="dxa"/>
            <w:gridSpan w:val="3"/>
            <w:shd w:val="clear" w:color="000000" w:fill="FFFFFF"/>
            <w:tcMar>
              <w:left w:w="34" w:type="dxa"/>
              <w:right w:w="34" w:type="dxa"/>
            </w:tcMar>
          </w:tcPr>
          <w:p w14:paraId="6DCF482E" w14:textId="68FD996C"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44110007" w14:textId="674328DC"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5B3AD4FF" w14:textId="4741B6A2" w:rsidR="00260F67" w:rsidRPr="00672447" w:rsidRDefault="00AB0A95">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7B0A2D46" w14:textId="44DCA430"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5077D32F" w14:textId="2397442B"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1FED9C8D" w14:textId="7CEEC457" w:rsidR="00260F67" w:rsidRPr="00672447" w:rsidRDefault="00545ED1">
            <w:pPr>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tc>
      </w:tr>
    </w:tbl>
    <w:p w14:paraId="5E48FD53" w14:textId="628D3CAE"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1B995F50" w14:textId="77777777" w:rsidTr="00D8073C">
        <w:trPr>
          <w:trHeight w:val="3173"/>
        </w:trPr>
        <w:tc>
          <w:tcPr>
            <w:tcW w:w="9355" w:type="dxa"/>
            <w:shd w:val="clear" w:color="000000" w:fill="FFFFFF"/>
            <w:tcMar>
              <w:left w:w="34" w:type="dxa"/>
              <w:right w:w="34" w:type="dxa"/>
            </w:tcMar>
          </w:tcPr>
          <w:p w14:paraId="53D2A9E6" w14:textId="65384301"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53CCBC9D" w14:textId="772BF398"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706CA7A0" w14:textId="78EF86FE"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1367A81A" w14:textId="281B935F"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0AA8B468" w14:textId="719E7E3F"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051DADC9" w14:textId="0003B09B"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5EA0ADBE" w14:textId="14434BB2"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553634EE" w14:textId="6CB3BBB0"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5B5DB1ED" w14:textId="77777777" w:rsidR="0098089E" w:rsidRDefault="0098089E">
      <w:pPr>
        <w:rPr>
          <w:lang w:val="en-US"/>
        </w:rPr>
      </w:pPr>
      <w:r>
        <w:rPr>
          <w:lang w:val="en-US"/>
        </w:rPr>
        <w:br w:type="page"/>
      </w:r>
    </w:p>
    <w:tbl>
      <w:tblPr>
        <w:tblW w:w="0" w:type="auto"/>
        <w:tblCellMar>
          <w:left w:w="0" w:type="dxa"/>
          <w:right w:w="0" w:type="dxa"/>
        </w:tblCellMar>
        <w:tblLook w:val="04A0" w:firstRow="1" w:lastRow="0" w:firstColumn="1" w:lastColumn="0" w:noHBand="0" w:noVBand="1"/>
      </w:tblPr>
      <w:tblGrid>
        <w:gridCol w:w="353"/>
        <w:gridCol w:w="387"/>
        <w:gridCol w:w="792"/>
        <w:gridCol w:w="776"/>
        <w:gridCol w:w="132"/>
        <w:gridCol w:w="130"/>
        <w:gridCol w:w="201"/>
        <w:gridCol w:w="277"/>
        <w:gridCol w:w="481"/>
        <w:gridCol w:w="176"/>
        <w:gridCol w:w="83"/>
        <w:gridCol w:w="865"/>
        <w:gridCol w:w="702"/>
        <w:gridCol w:w="155"/>
        <w:gridCol w:w="72"/>
        <w:gridCol w:w="195"/>
        <w:gridCol w:w="496"/>
        <w:gridCol w:w="853"/>
        <w:gridCol w:w="1382"/>
        <w:gridCol w:w="374"/>
        <w:gridCol w:w="247"/>
        <w:gridCol w:w="226"/>
      </w:tblGrid>
      <w:tr w:rsidR="00260F67" w:rsidRPr="00672447" w14:paraId="3F938851" w14:textId="77777777" w:rsidTr="00BD2ABB">
        <w:trPr>
          <w:trHeight w:hRule="exact" w:val="1805"/>
        </w:trPr>
        <w:tc>
          <w:tcPr>
            <w:tcW w:w="353" w:type="dxa"/>
          </w:tcPr>
          <w:p w14:paraId="64B9A773" w14:textId="77777777" w:rsidR="00260F67" w:rsidRPr="00672447" w:rsidRDefault="00260F67">
            <w:pPr>
              <w:rPr>
                <w:lang w:val="en-US"/>
              </w:rPr>
            </w:pPr>
          </w:p>
        </w:tc>
        <w:tc>
          <w:tcPr>
            <w:tcW w:w="387" w:type="dxa"/>
          </w:tcPr>
          <w:p w14:paraId="4159D4C6" w14:textId="77777777" w:rsidR="00260F67" w:rsidRPr="00672447" w:rsidRDefault="00260F67">
            <w:pPr>
              <w:rPr>
                <w:lang w:val="en-US"/>
              </w:rPr>
            </w:pPr>
          </w:p>
        </w:tc>
        <w:tc>
          <w:tcPr>
            <w:tcW w:w="792" w:type="dxa"/>
          </w:tcPr>
          <w:p w14:paraId="2E447C48" w14:textId="77777777" w:rsidR="00260F67" w:rsidRPr="00672447" w:rsidRDefault="00260F67">
            <w:pPr>
              <w:rPr>
                <w:lang w:val="en-US"/>
              </w:rPr>
            </w:pPr>
          </w:p>
        </w:tc>
        <w:tc>
          <w:tcPr>
            <w:tcW w:w="776" w:type="dxa"/>
          </w:tcPr>
          <w:p w14:paraId="1460B385" w14:textId="77777777" w:rsidR="00260F67" w:rsidRPr="00672447" w:rsidRDefault="00260F67">
            <w:pPr>
              <w:rPr>
                <w:lang w:val="en-US"/>
              </w:rPr>
            </w:pPr>
          </w:p>
        </w:tc>
        <w:tc>
          <w:tcPr>
            <w:tcW w:w="132" w:type="dxa"/>
          </w:tcPr>
          <w:p w14:paraId="5CD3B53B" w14:textId="77777777" w:rsidR="00260F67" w:rsidRPr="00672447" w:rsidRDefault="00260F67">
            <w:pPr>
              <w:rPr>
                <w:lang w:val="en-US"/>
              </w:rPr>
            </w:pPr>
          </w:p>
        </w:tc>
        <w:tc>
          <w:tcPr>
            <w:tcW w:w="130" w:type="dxa"/>
          </w:tcPr>
          <w:p w14:paraId="40DC6FF3" w14:textId="77777777" w:rsidR="00260F67" w:rsidRPr="00672447" w:rsidRDefault="00260F67">
            <w:pPr>
              <w:rPr>
                <w:lang w:val="en-US"/>
              </w:rPr>
            </w:pPr>
          </w:p>
        </w:tc>
        <w:tc>
          <w:tcPr>
            <w:tcW w:w="201" w:type="dxa"/>
          </w:tcPr>
          <w:p w14:paraId="63BF9D1C" w14:textId="77777777" w:rsidR="00260F67" w:rsidRPr="00672447" w:rsidRDefault="00260F67">
            <w:pPr>
              <w:rPr>
                <w:lang w:val="en-US"/>
              </w:rPr>
            </w:pPr>
          </w:p>
        </w:tc>
        <w:tc>
          <w:tcPr>
            <w:tcW w:w="277" w:type="dxa"/>
          </w:tcPr>
          <w:p w14:paraId="48FB2139" w14:textId="77777777" w:rsidR="00260F67" w:rsidRPr="00672447" w:rsidRDefault="00260F67">
            <w:pPr>
              <w:rPr>
                <w:lang w:val="en-US"/>
              </w:rPr>
            </w:pPr>
          </w:p>
        </w:tc>
        <w:tc>
          <w:tcPr>
            <w:tcW w:w="481" w:type="dxa"/>
          </w:tcPr>
          <w:p w14:paraId="653670AE" w14:textId="77777777" w:rsidR="00260F67" w:rsidRPr="00672447" w:rsidRDefault="00260F67">
            <w:pPr>
              <w:rPr>
                <w:lang w:val="en-US"/>
              </w:rPr>
            </w:pPr>
          </w:p>
        </w:tc>
        <w:tc>
          <w:tcPr>
            <w:tcW w:w="176" w:type="dxa"/>
          </w:tcPr>
          <w:p w14:paraId="748DAF68" w14:textId="77777777" w:rsidR="00260F67" w:rsidRPr="00672447" w:rsidRDefault="00260F67">
            <w:pPr>
              <w:rPr>
                <w:lang w:val="en-US"/>
              </w:rPr>
            </w:pPr>
          </w:p>
        </w:tc>
        <w:tc>
          <w:tcPr>
            <w:tcW w:w="1877" w:type="dxa"/>
            <w:gridSpan w:val="5"/>
            <w:shd w:val="clear" w:color="FFFFFF" w:fill="FFFFFF"/>
            <w:tcMar>
              <w:left w:w="4" w:type="dxa"/>
              <w:right w:w="4" w:type="dxa"/>
            </w:tcMar>
          </w:tcPr>
          <w:p w14:paraId="7A8F0DB5" w14:textId="77777777" w:rsidR="00260F67" w:rsidRPr="00672447" w:rsidRDefault="00260F67">
            <w:pPr>
              <w:rPr>
                <w:lang w:val="en-US"/>
              </w:rPr>
            </w:pPr>
            <w:r w:rsidRPr="00672447">
              <w:rPr>
                <w:noProof/>
                <w:lang w:eastAsia="ru-RU"/>
              </w:rPr>
              <w:drawing>
                <wp:inline distT="0" distB="0" distL="0" distR="0" wp14:anchorId="7A7A5A59" wp14:editId="42E8FBF2">
                  <wp:extent cx="1170000" cy="1170000"/>
                  <wp:effectExtent l="0" t="0" r="0" b="0"/>
                  <wp:docPr id="16"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5" w:type="dxa"/>
          </w:tcPr>
          <w:p w14:paraId="5D0DCC5E" w14:textId="77777777" w:rsidR="00260F67" w:rsidRPr="00672447" w:rsidRDefault="00260F67">
            <w:pPr>
              <w:rPr>
                <w:lang w:val="en-US"/>
              </w:rPr>
            </w:pPr>
          </w:p>
        </w:tc>
        <w:tc>
          <w:tcPr>
            <w:tcW w:w="496" w:type="dxa"/>
          </w:tcPr>
          <w:p w14:paraId="75661679" w14:textId="77777777" w:rsidR="00260F67" w:rsidRPr="00672447" w:rsidRDefault="00260F67">
            <w:pPr>
              <w:rPr>
                <w:lang w:val="en-US"/>
              </w:rPr>
            </w:pPr>
          </w:p>
        </w:tc>
        <w:tc>
          <w:tcPr>
            <w:tcW w:w="853" w:type="dxa"/>
          </w:tcPr>
          <w:p w14:paraId="68792879" w14:textId="77777777" w:rsidR="00260F67" w:rsidRPr="00672447" w:rsidRDefault="00260F67">
            <w:pPr>
              <w:rPr>
                <w:lang w:val="en-US"/>
              </w:rPr>
            </w:pPr>
          </w:p>
        </w:tc>
        <w:tc>
          <w:tcPr>
            <w:tcW w:w="1382" w:type="dxa"/>
          </w:tcPr>
          <w:p w14:paraId="0B12A85D" w14:textId="77777777" w:rsidR="00260F67" w:rsidRPr="00672447" w:rsidRDefault="00260F67">
            <w:pPr>
              <w:rPr>
                <w:lang w:val="en-US"/>
              </w:rPr>
            </w:pPr>
          </w:p>
        </w:tc>
        <w:tc>
          <w:tcPr>
            <w:tcW w:w="374" w:type="dxa"/>
          </w:tcPr>
          <w:p w14:paraId="65D1BBAB" w14:textId="77777777" w:rsidR="00260F67" w:rsidRPr="00672447" w:rsidRDefault="00260F67">
            <w:pPr>
              <w:rPr>
                <w:lang w:val="en-US"/>
              </w:rPr>
            </w:pPr>
          </w:p>
        </w:tc>
        <w:tc>
          <w:tcPr>
            <w:tcW w:w="247" w:type="dxa"/>
          </w:tcPr>
          <w:p w14:paraId="3A197EB1" w14:textId="77777777" w:rsidR="00260F67" w:rsidRPr="00672447" w:rsidRDefault="00260F67">
            <w:pPr>
              <w:rPr>
                <w:lang w:val="en-US"/>
              </w:rPr>
            </w:pPr>
          </w:p>
        </w:tc>
        <w:tc>
          <w:tcPr>
            <w:tcW w:w="226" w:type="dxa"/>
          </w:tcPr>
          <w:p w14:paraId="7F1E1188" w14:textId="77777777" w:rsidR="00260F67" w:rsidRPr="00672447" w:rsidRDefault="00260F67">
            <w:pPr>
              <w:rPr>
                <w:lang w:val="en-US"/>
              </w:rPr>
            </w:pPr>
          </w:p>
        </w:tc>
      </w:tr>
      <w:tr w:rsidR="00260F67" w:rsidRPr="00672447" w14:paraId="7444D269" w14:textId="77777777" w:rsidTr="00BD2ABB">
        <w:trPr>
          <w:trHeight w:hRule="exact" w:val="277"/>
        </w:trPr>
        <w:tc>
          <w:tcPr>
            <w:tcW w:w="9355" w:type="dxa"/>
            <w:gridSpan w:val="22"/>
            <w:shd w:val="clear" w:color="000000" w:fill="FFFFFF"/>
            <w:tcMar>
              <w:left w:w="34" w:type="dxa"/>
              <w:right w:w="34" w:type="dxa"/>
            </w:tcMar>
          </w:tcPr>
          <w:p w14:paraId="19E15349" w14:textId="56727E23"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0004554F" w14:textId="77777777" w:rsidTr="00BD2ABB">
        <w:trPr>
          <w:trHeight w:hRule="exact" w:val="855"/>
        </w:trPr>
        <w:tc>
          <w:tcPr>
            <w:tcW w:w="9355" w:type="dxa"/>
            <w:gridSpan w:val="22"/>
            <w:shd w:val="clear" w:color="000000" w:fill="FFFFFF"/>
            <w:tcMar>
              <w:left w:w="34" w:type="dxa"/>
              <w:right w:w="34" w:type="dxa"/>
            </w:tcMar>
          </w:tcPr>
          <w:p w14:paraId="7E322556" w14:textId="0D299662"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64CF4E86" w14:textId="68828BB6"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25DBEBED" w14:textId="77777777" w:rsidTr="00BD2ABB">
        <w:trPr>
          <w:trHeight w:hRule="exact" w:val="138"/>
        </w:trPr>
        <w:tc>
          <w:tcPr>
            <w:tcW w:w="353" w:type="dxa"/>
          </w:tcPr>
          <w:p w14:paraId="41495705" w14:textId="77777777" w:rsidR="00260F67" w:rsidRPr="00672447" w:rsidRDefault="00260F67">
            <w:pPr>
              <w:rPr>
                <w:lang w:val="en-US"/>
              </w:rPr>
            </w:pPr>
          </w:p>
        </w:tc>
        <w:tc>
          <w:tcPr>
            <w:tcW w:w="387" w:type="dxa"/>
          </w:tcPr>
          <w:p w14:paraId="359C31CF" w14:textId="77777777" w:rsidR="00260F67" w:rsidRPr="00672447" w:rsidRDefault="00260F67">
            <w:pPr>
              <w:rPr>
                <w:lang w:val="en-US"/>
              </w:rPr>
            </w:pPr>
          </w:p>
        </w:tc>
        <w:tc>
          <w:tcPr>
            <w:tcW w:w="792" w:type="dxa"/>
          </w:tcPr>
          <w:p w14:paraId="442FB57B" w14:textId="77777777" w:rsidR="00260F67" w:rsidRPr="00672447" w:rsidRDefault="00260F67">
            <w:pPr>
              <w:rPr>
                <w:lang w:val="en-US"/>
              </w:rPr>
            </w:pPr>
          </w:p>
        </w:tc>
        <w:tc>
          <w:tcPr>
            <w:tcW w:w="776" w:type="dxa"/>
          </w:tcPr>
          <w:p w14:paraId="7551FD02" w14:textId="77777777" w:rsidR="00260F67" w:rsidRPr="00672447" w:rsidRDefault="00260F67">
            <w:pPr>
              <w:rPr>
                <w:lang w:val="en-US"/>
              </w:rPr>
            </w:pPr>
          </w:p>
        </w:tc>
        <w:tc>
          <w:tcPr>
            <w:tcW w:w="132" w:type="dxa"/>
          </w:tcPr>
          <w:p w14:paraId="656420F2" w14:textId="77777777" w:rsidR="00260F67" w:rsidRPr="00672447" w:rsidRDefault="00260F67">
            <w:pPr>
              <w:rPr>
                <w:lang w:val="en-US"/>
              </w:rPr>
            </w:pPr>
          </w:p>
        </w:tc>
        <w:tc>
          <w:tcPr>
            <w:tcW w:w="130" w:type="dxa"/>
          </w:tcPr>
          <w:p w14:paraId="4D50E16B" w14:textId="77777777" w:rsidR="00260F67" w:rsidRPr="00672447" w:rsidRDefault="00260F67">
            <w:pPr>
              <w:rPr>
                <w:lang w:val="en-US"/>
              </w:rPr>
            </w:pPr>
          </w:p>
        </w:tc>
        <w:tc>
          <w:tcPr>
            <w:tcW w:w="201" w:type="dxa"/>
          </w:tcPr>
          <w:p w14:paraId="32E4A93A" w14:textId="77777777" w:rsidR="00260F67" w:rsidRPr="00672447" w:rsidRDefault="00260F67">
            <w:pPr>
              <w:rPr>
                <w:lang w:val="en-US"/>
              </w:rPr>
            </w:pPr>
          </w:p>
        </w:tc>
        <w:tc>
          <w:tcPr>
            <w:tcW w:w="277" w:type="dxa"/>
          </w:tcPr>
          <w:p w14:paraId="093CEA5E" w14:textId="77777777" w:rsidR="00260F67" w:rsidRPr="00672447" w:rsidRDefault="00260F67">
            <w:pPr>
              <w:rPr>
                <w:lang w:val="en-US"/>
              </w:rPr>
            </w:pPr>
          </w:p>
        </w:tc>
        <w:tc>
          <w:tcPr>
            <w:tcW w:w="481" w:type="dxa"/>
          </w:tcPr>
          <w:p w14:paraId="00F7D8E4" w14:textId="77777777" w:rsidR="00260F67" w:rsidRPr="00672447" w:rsidRDefault="00260F67">
            <w:pPr>
              <w:rPr>
                <w:lang w:val="en-US"/>
              </w:rPr>
            </w:pPr>
          </w:p>
        </w:tc>
        <w:tc>
          <w:tcPr>
            <w:tcW w:w="176" w:type="dxa"/>
          </w:tcPr>
          <w:p w14:paraId="3F4853E8" w14:textId="77777777" w:rsidR="00260F67" w:rsidRPr="00672447" w:rsidRDefault="00260F67">
            <w:pPr>
              <w:rPr>
                <w:lang w:val="en-US"/>
              </w:rPr>
            </w:pPr>
          </w:p>
        </w:tc>
        <w:tc>
          <w:tcPr>
            <w:tcW w:w="83" w:type="dxa"/>
          </w:tcPr>
          <w:p w14:paraId="54C7C425" w14:textId="77777777" w:rsidR="00260F67" w:rsidRPr="00672447" w:rsidRDefault="00260F67">
            <w:pPr>
              <w:rPr>
                <w:lang w:val="en-US"/>
              </w:rPr>
            </w:pPr>
          </w:p>
        </w:tc>
        <w:tc>
          <w:tcPr>
            <w:tcW w:w="865" w:type="dxa"/>
          </w:tcPr>
          <w:p w14:paraId="0EBCB515" w14:textId="77777777" w:rsidR="00260F67" w:rsidRPr="00672447" w:rsidRDefault="00260F67">
            <w:pPr>
              <w:rPr>
                <w:lang w:val="en-US"/>
              </w:rPr>
            </w:pPr>
          </w:p>
        </w:tc>
        <w:tc>
          <w:tcPr>
            <w:tcW w:w="702" w:type="dxa"/>
          </w:tcPr>
          <w:p w14:paraId="787BA0D8" w14:textId="77777777" w:rsidR="00260F67" w:rsidRPr="00672447" w:rsidRDefault="00260F67">
            <w:pPr>
              <w:rPr>
                <w:lang w:val="en-US"/>
              </w:rPr>
            </w:pPr>
          </w:p>
        </w:tc>
        <w:tc>
          <w:tcPr>
            <w:tcW w:w="155" w:type="dxa"/>
          </w:tcPr>
          <w:p w14:paraId="39D683D8" w14:textId="77777777" w:rsidR="00260F67" w:rsidRPr="00672447" w:rsidRDefault="00260F67">
            <w:pPr>
              <w:rPr>
                <w:lang w:val="en-US"/>
              </w:rPr>
            </w:pPr>
          </w:p>
        </w:tc>
        <w:tc>
          <w:tcPr>
            <w:tcW w:w="72" w:type="dxa"/>
          </w:tcPr>
          <w:p w14:paraId="758CB53B" w14:textId="77777777" w:rsidR="00260F67" w:rsidRPr="00672447" w:rsidRDefault="00260F67">
            <w:pPr>
              <w:rPr>
                <w:lang w:val="en-US"/>
              </w:rPr>
            </w:pPr>
          </w:p>
        </w:tc>
        <w:tc>
          <w:tcPr>
            <w:tcW w:w="195" w:type="dxa"/>
          </w:tcPr>
          <w:p w14:paraId="32118861" w14:textId="77777777" w:rsidR="00260F67" w:rsidRPr="00672447" w:rsidRDefault="00260F67">
            <w:pPr>
              <w:rPr>
                <w:lang w:val="en-US"/>
              </w:rPr>
            </w:pPr>
          </w:p>
        </w:tc>
        <w:tc>
          <w:tcPr>
            <w:tcW w:w="496" w:type="dxa"/>
          </w:tcPr>
          <w:p w14:paraId="65A9B319" w14:textId="77777777" w:rsidR="00260F67" w:rsidRPr="00672447" w:rsidRDefault="00260F67">
            <w:pPr>
              <w:rPr>
                <w:lang w:val="en-US"/>
              </w:rPr>
            </w:pPr>
          </w:p>
        </w:tc>
        <w:tc>
          <w:tcPr>
            <w:tcW w:w="853" w:type="dxa"/>
          </w:tcPr>
          <w:p w14:paraId="3A48B953" w14:textId="77777777" w:rsidR="00260F67" w:rsidRPr="00672447" w:rsidRDefault="00260F67">
            <w:pPr>
              <w:rPr>
                <w:lang w:val="en-US"/>
              </w:rPr>
            </w:pPr>
          </w:p>
        </w:tc>
        <w:tc>
          <w:tcPr>
            <w:tcW w:w="1382" w:type="dxa"/>
          </w:tcPr>
          <w:p w14:paraId="12FA6691" w14:textId="77777777" w:rsidR="00260F67" w:rsidRPr="00672447" w:rsidRDefault="00260F67">
            <w:pPr>
              <w:rPr>
                <w:lang w:val="en-US"/>
              </w:rPr>
            </w:pPr>
          </w:p>
        </w:tc>
        <w:tc>
          <w:tcPr>
            <w:tcW w:w="374" w:type="dxa"/>
          </w:tcPr>
          <w:p w14:paraId="2B3D921B" w14:textId="77777777" w:rsidR="00260F67" w:rsidRPr="00672447" w:rsidRDefault="00260F67">
            <w:pPr>
              <w:rPr>
                <w:lang w:val="en-US"/>
              </w:rPr>
            </w:pPr>
          </w:p>
        </w:tc>
        <w:tc>
          <w:tcPr>
            <w:tcW w:w="247" w:type="dxa"/>
          </w:tcPr>
          <w:p w14:paraId="741AEFF2" w14:textId="77777777" w:rsidR="00260F67" w:rsidRPr="00672447" w:rsidRDefault="00260F67">
            <w:pPr>
              <w:rPr>
                <w:lang w:val="en-US"/>
              </w:rPr>
            </w:pPr>
          </w:p>
        </w:tc>
        <w:tc>
          <w:tcPr>
            <w:tcW w:w="226" w:type="dxa"/>
          </w:tcPr>
          <w:p w14:paraId="48740476" w14:textId="77777777" w:rsidR="00260F67" w:rsidRPr="00672447" w:rsidRDefault="00260F67">
            <w:pPr>
              <w:rPr>
                <w:lang w:val="en-US"/>
              </w:rPr>
            </w:pPr>
          </w:p>
        </w:tc>
      </w:tr>
      <w:tr w:rsidR="00260F67" w:rsidRPr="00672447" w14:paraId="0F8DF07B" w14:textId="77777777" w:rsidTr="00BD2ABB">
        <w:trPr>
          <w:trHeight w:hRule="exact" w:val="277"/>
        </w:trPr>
        <w:tc>
          <w:tcPr>
            <w:tcW w:w="9355" w:type="dxa"/>
            <w:gridSpan w:val="22"/>
            <w:shd w:val="clear" w:color="000000" w:fill="FFFFFF"/>
            <w:tcMar>
              <w:left w:w="34" w:type="dxa"/>
              <w:right w:w="34" w:type="dxa"/>
            </w:tcMar>
          </w:tcPr>
          <w:p w14:paraId="00F69A66" w14:textId="23F6C6DA"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026DD3B1" w14:textId="77777777" w:rsidTr="00BD2ABB">
        <w:trPr>
          <w:trHeight w:hRule="exact" w:val="255"/>
        </w:trPr>
        <w:tc>
          <w:tcPr>
            <w:tcW w:w="353" w:type="dxa"/>
          </w:tcPr>
          <w:p w14:paraId="534F65B7" w14:textId="77777777" w:rsidR="00260F67" w:rsidRPr="00672447" w:rsidRDefault="00260F67">
            <w:pPr>
              <w:rPr>
                <w:lang w:val="en-US"/>
              </w:rPr>
            </w:pPr>
          </w:p>
        </w:tc>
        <w:tc>
          <w:tcPr>
            <w:tcW w:w="387" w:type="dxa"/>
          </w:tcPr>
          <w:p w14:paraId="27FE0A51" w14:textId="77777777" w:rsidR="00260F67" w:rsidRPr="00672447" w:rsidRDefault="00260F67">
            <w:pPr>
              <w:rPr>
                <w:lang w:val="en-US"/>
              </w:rPr>
            </w:pPr>
          </w:p>
        </w:tc>
        <w:tc>
          <w:tcPr>
            <w:tcW w:w="792" w:type="dxa"/>
          </w:tcPr>
          <w:p w14:paraId="57DE85B7" w14:textId="77777777" w:rsidR="00260F67" w:rsidRPr="00672447" w:rsidRDefault="00260F67">
            <w:pPr>
              <w:rPr>
                <w:lang w:val="en-US"/>
              </w:rPr>
            </w:pPr>
          </w:p>
        </w:tc>
        <w:tc>
          <w:tcPr>
            <w:tcW w:w="776" w:type="dxa"/>
          </w:tcPr>
          <w:p w14:paraId="0EBC917A" w14:textId="77777777" w:rsidR="00260F67" w:rsidRPr="00672447" w:rsidRDefault="00260F67">
            <w:pPr>
              <w:rPr>
                <w:lang w:val="en-US"/>
              </w:rPr>
            </w:pPr>
          </w:p>
        </w:tc>
        <w:tc>
          <w:tcPr>
            <w:tcW w:w="132" w:type="dxa"/>
          </w:tcPr>
          <w:p w14:paraId="7325C08C" w14:textId="77777777" w:rsidR="00260F67" w:rsidRPr="00672447" w:rsidRDefault="00260F67">
            <w:pPr>
              <w:rPr>
                <w:lang w:val="en-US"/>
              </w:rPr>
            </w:pPr>
          </w:p>
        </w:tc>
        <w:tc>
          <w:tcPr>
            <w:tcW w:w="130" w:type="dxa"/>
          </w:tcPr>
          <w:p w14:paraId="0A58A2CA" w14:textId="77777777" w:rsidR="00260F67" w:rsidRPr="00672447" w:rsidRDefault="00260F67">
            <w:pPr>
              <w:rPr>
                <w:lang w:val="en-US"/>
              </w:rPr>
            </w:pPr>
          </w:p>
        </w:tc>
        <w:tc>
          <w:tcPr>
            <w:tcW w:w="201" w:type="dxa"/>
          </w:tcPr>
          <w:p w14:paraId="0569D077" w14:textId="77777777" w:rsidR="00260F67" w:rsidRPr="00672447" w:rsidRDefault="00260F67">
            <w:pPr>
              <w:rPr>
                <w:lang w:val="en-US"/>
              </w:rPr>
            </w:pPr>
          </w:p>
        </w:tc>
        <w:tc>
          <w:tcPr>
            <w:tcW w:w="277" w:type="dxa"/>
          </w:tcPr>
          <w:p w14:paraId="476F17BB" w14:textId="77777777" w:rsidR="00260F67" w:rsidRPr="00672447" w:rsidRDefault="00260F67">
            <w:pPr>
              <w:rPr>
                <w:lang w:val="en-US"/>
              </w:rPr>
            </w:pPr>
          </w:p>
        </w:tc>
        <w:tc>
          <w:tcPr>
            <w:tcW w:w="481" w:type="dxa"/>
          </w:tcPr>
          <w:p w14:paraId="0BEE4B1C" w14:textId="77777777" w:rsidR="00260F67" w:rsidRPr="00672447" w:rsidRDefault="00260F67">
            <w:pPr>
              <w:rPr>
                <w:lang w:val="en-US"/>
              </w:rPr>
            </w:pPr>
          </w:p>
        </w:tc>
        <w:tc>
          <w:tcPr>
            <w:tcW w:w="176" w:type="dxa"/>
          </w:tcPr>
          <w:p w14:paraId="4FC43368" w14:textId="77777777" w:rsidR="00260F67" w:rsidRPr="00672447" w:rsidRDefault="00260F67">
            <w:pPr>
              <w:rPr>
                <w:lang w:val="en-US"/>
              </w:rPr>
            </w:pPr>
          </w:p>
        </w:tc>
        <w:tc>
          <w:tcPr>
            <w:tcW w:w="83" w:type="dxa"/>
          </w:tcPr>
          <w:p w14:paraId="34F50C80" w14:textId="77777777" w:rsidR="00260F67" w:rsidRPr="00672447" w:rsidRDefault="00260F67">
            <w:pPr>
              <w:rPr>
                <w:lang w:val="en-US"/>
              </w:rPr>
            </w:pPr>
          </w:p>
        </w:tc>
        <w:tc>
          <w:tcPr>
            <w:tcW w:w="865" w:type="dxa"/>
          </w:tcPr>
          <w:p w14:paraId="37ED5DAC" w14:textId="77777777" w:rsidR="00260F67" w:rsidRPr="00672447" w:rsidRDefault="00260F67">
            <w:pPr>
              <w:rPr>
                <w:lang w:val="en-US"/>
              </w:rPr>
            </w:pPr>
          </w:p>
        </w:tc>
        <w:tc>
          <w:tcPr>
            <w:tcW w:w="702" w:type="dxa"/>
          </w:tcPr>
          <w:p w14:paraId="282F5ACA" w14:textId="77777777" w:rsidR="00260F67" w:rsidRPr="00672447" w:rsidRDefault="00260F67">
            <w:pPr>
              <w:rPr>
                <w:lang w:val="en-US"/>
              </w:rPr>
            </w:pPr>
          </w:p>
        </w:tc>
        <w:tc>
          <w:tcPr>
            <w:tcW w:w="155" w:type="dxa"/>
          </w:tcPr>
          <w:p w14:paraId="3BBABFEA" w14:textId="77777777" w:rsidR="00260F67" w:rsidRPr="00672447" w:rsidRDefault="00260F67">
            <w:pPr>
              <w:rPr>
                <w:lang w:val="en-US"/>
              </w:rPr>
            </w:pPr>
          </w:p>
        </w:tc>
        <w:tc>
          <w:tcPr>
            <w:tcW w:w="72" w:type="dxa"/>
          </w:tcPr>
          <w:p w14:paraId="06614742" w14:textId="77777777" w:rsidR="00260F67" w:rsidRPr="00672447" w:rsidRDefault="00260F67">
            <w:pPr>
              <w:rPr>
                <w:lang w:val="en-US"/>
              </w:rPr>
            </w:pPr>
          </w:p>
        </w:tc>
        <w:tc>
          <w:tcPr>
            <w:tcW w:w="195" w:type="dxa"/>
          </w:tcPr>
          <w:p w14:paraId="5CF75AE2" w14:textId="77777777" w:rsidR="00260F67" w:rsidRPr="00672447" w:rsidRDefault="00260F67">
            <w:pPr>
              <w:rPr>
                <w:lang w:val="en-US"/>
              </w:rPr>
            </w:pPr>
          </w:p>
        </w:tc>
        <w:tc>
          <w:tcPr>
            <w:tcW w:w="496" w:type="dxa"/>
          </w:tcPr>
          <w:p w14:paraId="18667AE1" w14:textId="77777777" w:rsidR="00260F67" w:rsidRPr="00672447" w:rsidRDefault="00260F67">
            <w:pPr>
              <w:rPr>
                <w:lang w:val="en-US"/>
              </w:rPr>
            </w:pPr>
          </w:p>
        </w:tc>
        <w:tc>
          <w:tcPr>
            <w:tcW w:w="853" w:type="dxa"/>
          </w:tcPr>
          <w:p w14:paraId="2E84B6FF" w14:textId="77777777" w:rsidR="00260F67" w:rsidRPr="00672447" w:rsidRDefault="00260F67">
            <w:pPr>
              <w:rPr>
                <w:lang w:val="en-US"/>
              </w:rPr>
            </w:pPr>
          </w:p>
        </w:tc>
        <w:tc>
          <w:tcPr>
            <w:tcW w:w="1382" w:type="dxa"/>
          </w:tcPr>
          <w:p w14:paraId="346D2363" w14:textId="77777777" w:rsidR="00260F67" w:rsidRPr="00672447" w:rsidRDefault="00260F67">
            <w:pPr>
              <w:rPr>
                <w:lang w:val="en-US"/>
              </w:rPr>
            </w:pPr>
          </w:p>
        </w:tc>
        <w:tc>
          <w:tcPr>
            <w:tcW w:w="374" w:type="dxa"/>
          </w:tcPr>
          <w:p w14:paraId="59F36322" w14:textId="77777777" w:rsidR="00260F67" w:rsidRPr="00672447" w:rsidRDefault="00260F67">
            <w:pPr>
              <w:rPr>
                <w:lang w:val="en-US"/>
              </w:rPr>
            </w:pPr>
          </w:p>
        </w:tc>
        <w:tc>
          <w:tcPr>
            <w:tcW w:w="247" w:type="dxa"/>
          </w:tcPr>
          <w:p w14:paraId="692EE4D8" w14:textId="77777777" w:rsidR="00260F67" w:rsidRPr="00672447" w:rsidRDefault="00260F67">
            <w:pPr>
              <w:rPr>
                <w:lang w:val="en-US"/>
              </w:rPr>
            </w:pPr>
          </w:p>
        </w:tc>
        <w:tc>
          <w:tcPr>
            <w:tcW w:w="226" w:type="dxa"/>
          </w:tcPr>
          <w:p w14:paraId="470E15F9" w14:textId="77777777" w:rsidR="00260F67" w:rsidRPr="00672447" w:rsidRDefault="00260F67">
            <w:pPr>
              <w:rPr>
                <w:lang w:val="en-US"/>
              </w:rPr>
            </w:pPr>
          </w:p>
        </w:tc>
      </w:tr>
      <w:tr w:rsidR="00260F67" w:rsidRPr="00672447" w14:paraId="3F3729E8" w14:textId="77777777" w:rsidTr="00BD2ABB">
        <w:trPr>
          <w:trHeight w:hRule="exact" w:val="277"/>
        </w:trPr>
        <w:tc>
          <w:tcPr>
            <w:tcW w:w="353" w:type="dxa"/>
          </w:tcPr>
          <w:p w14:paraId="4A5EE5CC" w14:textId="77777777" w:rsidR="00260F67" w:rsidRPr="00672447" w:rsidRDefault="00260F67">
            <w:pPr>
              <w:rPr>
                <w:lang w:val="en-US"/>
              </w:rPr>
            </w:pPr>
          </w:p>
        </w:tc>
        <w:tc>
          <w:tcPr>
            <w:tcW w:w="387" w:type="dxa"/>
          </w:tcPr>
          <w:p w14:paraId="35A29B4E" w14:textId="77777777" w:rsidR="00260F67" w:rsidRPr="00672447" w:rsidRDefault="00260F67">
            <w:pPr>
              <w:rPr>
                <w:lang w:val="en-US"/>
              </w:rPr>
            </w:pPr>
          </w:p>
        </w:tc>
        <w:tc>
          <w:tcPr>
            <w:tcW w:w="792" w:type="dxa"/>
          </w:tcPr>
          <w:p w14:paraId="3A2CC1CC" w14:textId="77777777" w:rsidR="00260F67" w:rsidRPr="00672447" w:rsidRDefault="00260F67">
            <w:pPr>
              <w:rPr>
                <w:lang w:val="en-US"/>
              </w:rPr>
            </w:pPr>
          </w:p>
        </w:tc>
        <w:tc>
          <w:tcPr>
            <w:tcW w:w="776" w:type="dxa"/>
          </w:tcPr>
          <w:p w14:paraId="62138D5E" w14:textId="77777777" w:rsidR="00260F67" w:rsidRPr="00672447" w:rsidRDefault="00260F67">
            <w:pPr>
              <w:rPr>
                <w:lang w:val="en-US"/>
              </w:rPr>
            </w:pPr>
          </w:p>
        </w:tc>
        <w:tc>
          <w:tcPr>
            <w:tcW w:w="132" w:type="dxa"/>
          </w:tcPr>
          <w:p w14:paraId="23233C52" w14:textId="77777777" w:rsidR="00260F67" w:rsidRPr="00672447" w:rsidRDefault="00260F67">
            <w:pPr>
              <w:rPr>
                <w:lang w:val="en-US"/>
              </w:rPr>
            </w:pPr>
          </w:p>
        </w:tc>
        <w:tc>
          <w:tcPr>
            <w:tcW w:w="130" w:type="dxa"/>
          </w:tcPr>
          <w:p w14:paraId="19CDE238" w14:textId="77777777" w:rsidR="00260F67" w:rsidRPr="00672447" w:rsidRDefault="00260F67">
            <w:pPr>
              <w:rPr>
                <w:lang w:val="en-US"/>
              </w:rPr>
            </w:pPr>
          </w:p>
        </w:tc>
        <w:tc>
          <w:tcPr>
            <w:tcW w:w="201" w:type="dxa"/>
          </w:tcPr>
          <w:p w14:paraId="0A6C3C50" w14:textId="77777777" w:rsidR="00260F67" w:rsidRPr="00672447" w:rsidRDefault="00260F67">
            <w:pPr>
              <w:rPr>
                <w:lang w:val="en-US"/>
              </w:rPr>
            </w:pPr>
          </w:p>
        </w:tc>
        <w:tc>
          <w:tcPr>
            <w:tcW w:w="277" w:type="dxa"/>
          </w:tcPr>
          <w:p w14:paraId="755284DA" w14:textId="77777777" w:rsidR="00260F67" w:rsidRPr="00672447" w:rsidRDefault="00260F67">
            <w:pPr>
              <w:rPr>
                <w:lang w:val="en-US"/>
              </w:rPr>
            </w:pPr>
          </w:p>
        </w:tc>
        <w:tc>
          <w:tcPr>
            <w:tcW w:w="481" w:type="dxa"/>
          </w:tcPr>
          <w:p w14:paraId="79BF9D72" w14:textId="77777777" w:rsidR="00260F67" w:rsidRPr="00672447" w:rsidRDefault="00260F67">
            <w:pPr>
              <w:rPr>
                <w:lang w:val="en-US"/>
              </w:rPr>
            </w:pPr>
          </w:p>
        </w:tc>
        <w:tc>
          <w:tcPr>
            <w:tcW w:w="176" w:type="dxa"/>
          </w:tcPr>
          <w:p w14:paraId="4708212A" w14:textId="77777777" w:rsidR="00260F67" w:rsidRPr="00672447" w:rsidRDefault="00260F67">
            <w:pPr>
              <w:rPr>
                <w:lang w:val="en-US"/>
              </w:rPr>
            </w:pPr>
          </w:p>
        </w:tc>
        <w:tc>
          <w:tcPr>
            <w:tcW w:w="83" w:type="dxa"/>
          </w:tcPr>
          <w:p w14:paraId="1DED20C0" w14:textId="77777777" w:rsidR="00260F67" w:rsidRPr="00672447" w:rsidRDefault="00260F67">
            <w:pPr>
              <w:rPr>
                <w:lang w:val="en-US"/>
              </w:rPr>
            </w:pPr>
          </w:p>
        </w:tc>
        <w:tc>
          <w:tcPr>
            <w:tcW w:w="865" w:type="dxa"/>
          </w:tcPr>
          <w:p w14:paraId="2D0E2D15" w14:textId="77777777" w:rsidR="00260F67" w:rsidRPr="00672447" w:rsidRDefault="00260F67">
            <w:pPr>
              <w:rPr>
                <w:lang w:val="en-US"/>
              </w:rPr>
            </w:pPr>
          </w:p>
        </w:tc>
        <w:tc>
          <w:tcPr>
            <w:tcW w:w="702" w:type="dxa"/>
          </w:tcPr>
          <w:p w14:paraId="13E45579" w14:textId="77777777" w:rsidR="00260F67" w:rsidRPr="00672447" w:rsidRDefault="00260F67">
            <w:pPr>
              <w:rPr>
                <w:lang w:val="en-US"/>
              </w:rPr>
            </w:pPr>
          </w:p>
        </w:tc>
        <w:tc>
          <w:tcPr>
            <w:tcW w:w="3527" w:type="dxa"/>
            <w:gridSpan w:val="7"/>
            <w:shd w:val="clear" w:color="000000" w:fill="FFFFFF"/>
            <w:tcMar>
              <w:left w:w="34" w:type="dxa"/>
              <w:right w:w="34" w:type="dxa"/>
            </w:tcMar>
          </w:tcPr>
          <w:p w14:paraId="39AFCA70" w14:textId="08534935"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7" w:type="dxa"/>
          </w:tcPr>
          <w:p w14:paraId="27F60F78" w14:textId="77777777" w:rsidR="00260F67" w:rsidRPr="00672447" w:rsidRDefault="00260F67">
            <w:pPr>
              <w:rPr>
                <w:lang w:val="en-US"/>
              </w:rPr>
            </w:pPr>
          </w:p>
        </w:tc>
        <w:tc>
          <w:tcPr>
            <w:tcW w:w="226" w:type="dxa"/>
          </w:tcPr>
          <w:p w14:paraId="25BC2DD6" w14:textId="77777777" w:rsidR="00260F67" w:rsidRPr="00672447" w:rsidRDefault="00260F67">
            <w:pPr>
              <w:rPr>
                <w:lang w:val="en-US"/>
              </w:rPr>
            </w:pPr>
          </w:p>
        </w:tc>
      </w:tr>
      <w:tr w:rsidR="00260F67" w:rsidRPr="00672447" w14:paraId="66EAB3E1" w14:textId="77777777" w:rsidTr="00BD2ABB">
        <w:trPr>
          <w:trHeight w:hRule="exact" w:val="138"/>
        </w:trPr>
        <w:tc>
          <w:tcPr>
            <w:tcW w:w="353" w:type="dxa"/>
          </w:tcPr>
          <w:p w14:paraId="424F87D7" w14:textId="77777777" w:rsidR="00260F67" w:rsidRPr="00672447" w:rsidRDefault="00260F67">
            <w:pPr>
              <w:rPr>
                <w:lang w:val="en-US"/>
              </w:rPr>
            </w:pPr>
          </w:p>
        </w:tc>
        <w:tc>
          <w:tcPr>
            <w:tcW w:w="387" w:type="dxa"/>
          </w:tcPr>
          <w:p w14:paraId="001B25CA" w14:textId="77777777" w:rsidR="00260F67" w:rsidRPr="00672447" w:rsidRDefault="00260F67">
            <w:pPr>
              <w:rPr>
                <w:lang w:val="en-US"/>
              </w:rPr>
            </w:pPr>
          </w:p>
        </w:tc>
        <w:tc>
          <w:tcPr>
            <w:tcW w:w="792" w:type="dxa"/>
          </w:tcPr>
          <w:p w14:paraId="2C857254" w14:textId="77777777" w:rsidR="00260F67" w:rsidRPr="00672447" w:rsidRDefault="00260F67">
            <w:pPr>
              <w:rPr>
                <w:lang w:val="en-US"/>
              </w:rPr>
            </w:pPr>
          </w:p>
        </w:tc>
        <w:tc>
          <w:tcPr>
            <w:tcW w:w="776" w:type="dxa"/>
          </w:tcPr>
          <w:p w14:paraId="167FBFFC" w14:textId="77777777" w:rsidR="00260F67" w:rsidRPr="00672447" w:rsidRDefault="00260F67">
            <w:pPr>
              <w:rPr>
                <w:lang w:val="en-US"/>
              </w:rPr>
            </w:pPr>
          </w:p>
        </w:tc>
        <w:tc>
          <w:tcPr>
            <w:tcW w:w="132" w:type="dxa"/>
          </w:tcPr>
          <w:p w14:paraId="3DF4E2A4" w14:textId="77777777" w:rsidR="00260F67" w:rsidRPr="00672447" w:rsidRDefault="00260F67">
            <w:pPr>
              <w:rPr>
                <w:lang w:val="en-US"/>
              </w:rPr>
            </w:pPr>
          </w:p>
        </w:tc>
        <w:tc>
          <w:tcPr>
            <w:tcW w:w="130" w:type="dxa"/>
          </w:tcPr>
          <w:p w14:paraId="76A77AFA" w14:textId="77777777" w:rsidR="00260F67" w:rsidRPr="00672447" w:rsidRDefault="00260F67">
            <w:pPr>
              <w:rPr>
                <w:lang w:val="en-US"/>
              </w:rPr>
            </w:pPr>
          </w:p>
        </w:tc>
        <w:tc>
          <w:tcPr>
            <w:tcW w:w="201" w:type="dxa"/>
          </w:tcPr>
          <w:p w14:paraId="1225BB04" w14:textId="77777777" w:rsidR="00260F67" w:rsidRPr="00672447" w:rsidRDefault="00260F67">
            <w:pPr>
              <w:rPr>
                <w:lang w:val="en-US"/>
              </w:rPr>
            </w:pPr>
          </w:p>
        </w:tc>
        <w:tc>
          <w:tcPr>
            <w:tcW w:w="277" w:type="dxa"/>
          </w:tcPr>
          <w:p w14:paraId="4C843509" w14:textId="77777777" w:rsidR="00260F67" w:rsidRPr="00672447" w:rsidRDefault="00260F67">
            <w:pPr>
              <w:rPr>
                <w:lang w:val="en-US"/>
              </w:rPr>
            </w:pPr>
          </w:p>
        </w:tc>
        <w:tc>
          <w:tcPr>
            <w:tcW w:w="481" w:type="dxa"/>
          </w:tcPr>
          <w:p w14:paraId="06F37709" w14:textId="77777777" w:rsidR="00260F67" w:rsidRPr="00672447" w:rsidRDefault="00260F67">
            <w:pPr>
              <w:rPr>
                <w:lang w:val="en-US"/>
              </w:rPr>
            </w:pPr>
          </w:p>
        </w:tc>
        <w:tc>
          <w:tcPr>
            <w:tcW w:w="176" w:type="dxa"/>
          </w:tcPr>
          <w:p w14:paraId="452A42CD" w14:textId="77777777" w:rsidR="00260F67" w:rsidRPr="00672447" w:rsidRDefault="00260F67">
            <w:pPr>
              <w:rPr>
                <w:lang w:val="en-US"/>
              </w:rPr>
            </w:pPr>
          </w:p>
        </w:tc>
        <w:tc>
          <w:tcPr>
            <w:tcW w:w="83" w:type="dxa"/>
          </w:tcPr>
          <w:p w14:paraId="01518499" w14:textId="77777777" w:rsidR="00260F67" w:rsidRPr="00672447" w:rsidRDefault="00260F67">
            <w:pPr>
              <w:rPr>
                <w:lang w:val="en-US"/>
              </w:rPr>
            </w:pPr>
          </w:p>
        </w:tc>
        <w:tc>
          <w:tcPr>
            <w:tcW w:w="865" w:type="dxa"/>
          </w:tcPr>
          <w:p w14:paraId="2F58980E" w14:textId="77777777" w:rsidR="00260F67" w:rsidRPr="00672447" w:rsidRDefault="00260F67">
            <w:pPr>
              <w:rPr>
                <w:lang w:val="en-US"/>
              </w:rPr>
            </w:pPr>
          </w:p>
        </w:tc>
        <w:tc>
          <w:tcPr>
            <w:tcW w:w="702" w:type="dxa"/>
          </w:tcPr>
          <w:p w14:paraId="74CE2CF2" w14:textId="77777777" w:rsidR="00260F67" w:rsidRPr="00672447" w:rsidRDefault="00260F67">
            <w:pPr>
              <w:rPr>
                <w:lang w:val="en-US"/>
              </w:rPr>
            </w:pPr>
          </w:p>
        </w:tc>
        <w:tc>
          <w:tcPr>
            <w:tcW w:w="155" w:type="dxa"/>
          </w:tcPr>
          <w:p w14:paraId="249F3FC8" w14:textId="77777777" w:rsidR="00260F67" w:rsidRPr="00672447" w:rsidRDefault="00260F67">
            <w:pPr>
              <w:rPr>
                <w:lang w:val="en-US"/>
              </w:rPr>
            </w:pPr>
          </w:p>
        </w:tc>
        <w:tc>
          <w:tcPr>
            <w:tcW w:w="72" w:type="dxa"/>
          </w:tcPr>
          <w:p w14:paraId="0C5EA145" w14:textId="77777777" w:rsidR="00260F67" w:rsidRPr="00672447" w:rsidRDefault="00260F67">
            <w:pPr>
              <w:rPr>
                <w:lang w:val="en-US"/>
              </w:rPr>
            </w:pPr>
          </w:p>
        </w:tc>
        <w:tc>
          <w:tcPr>
            <w:tcW w:w="195" w:type="dxa"/>
          </w:tcPr>
          <w:p w14:paraId="255D7DBA" w14:textId="77777777" w:rsidR="00260F67" w:rsidRPr="00672447" w:rsidRDefault="00260F67">
            <w:pPr>
              <w:rPr>
                <w:lang w:val="en-US"/>
              </w:rPr>
            </w:pPr>
          </w:p>
        </w:tc>
        <w:tc>
          <w:tcPr>
            <w:tcW w:w="496" w:type="dxa"/>
          </w:tcPr>
          <w:p w14:paraId="0EAD221D" w14:textId="77777777" w:rsidR="00260F67" w:rsidRPr="00672447" w:rsidRDefault="00260F67">
            <w:pPr>
              <w:rPr>
                <w:lang w:val="en-US"/>
              </w:rPr>
            </w:pPr>
          </w:p>
        </w:tc>
        <w:tc>
          <w:tcPr>
            <w:tcW w:w="853" w:type="dxa"/>
          </w:tcPr>
          <w:p w14:paraId="23026856" w14:textId="77777777" w:rsidR="00260F67" w:rsidRPr="00672447" w:rsidRDefault="00260F67">
            <w:pPr>
              <w:rPr>
                <w:lang w:val="en-US"/>
              </w:rPr>
            </w:pPr>
          </w:p>
        </w:tc>
        <w:tc>
          <w:tcPr>
            <w:tcW w:w="1382" w:type="dxa"/>
          </w:tcPr>
          <w:p w14:paraId="2E696EC1" w14:textId="77777777" w:rsidR="00260F67" w:rsidRPr="00672447" w:rsidRDefault="00260F67">
            <w:pPr>
              <w:rPr>
                <w:lang w:val="en-US"/>
              </w:rPr>
            </w:pPr>
          </w:p>
        </w:tc>
        <w:tc>
          <w:tcPr>
            <w:tcW w:w="374" w:type="dxa"/>
          </w:tcPr>
          <w:p w14:paraId="1DCAAED8" w14:textId="77777777" w:rsidR="00260F67" w:rsidRPr="00672447" w:rsidRDefault="00260F67">
            <w:pPr>
              <w:rPr>
                <w:lang w:val="en-US"/>
              </w:rPr>
            </w:pPr>
          </w:p>
        </w:tc>
        <w:tc>
          <w:tcPr>
            <w:tcW w:w="247" w:type="dxa"/>
          </w:tcPr>
          <w:p w14:paraId="03A247F3" w14:textId="77777777" w:rsidR="00260F67" w:rsidRPr="00672447" w:rsidRDefault="00260F67">
            <w:pPr>
              <w:rPr>
                <w:lang w:val="en-US"/>
              </w:rPr>
            </w:pPr>
          </w:p>
        </w:tc>
        <w:tc>
          <w:tcPr>
            <w:tcW w:w="226" w:type="dxa"/>
          </w:tcPr>
          <w:p w14:paraId="03AEE097" w14:textId="77777777" w:rsidR="00260F67" w:rsidRPr="00672447" w:rsidRDefault="00260F67">
            <w:pPr>
              <w:rPr>
                <w:lang w:val="en-US"/>
              </w:rPr>
            </w:pPr>
          </w:p>
        </w:tc>
      </w:tr>
      <w:tr w:rsidR="00260F67" w:rsidRPr="00672447" w14:paraId="46C3B346" w14:textId="77777777" w:rsidTr="00BD2ABB">
        <w:trPr>
          <w:trHeight w:hRule="exact" w:val="280"/>
        </w:trPr>
        <w:tc>
          <w:tcPr>
            <w:tcW w:w="353" w:type="dxa"/>
          </w:tcPr>
          <w:p w14:paraId="5503B353" w14:textId="77777777" w:rsidR="00260F67" w:rsidRPr="00672447" w:rsidRDefault="00260F67">
            <w:pPr>
              <w:rPr>
                <w:lang w:val="en-US"/>
              </w:rPr>
            </w:pPr>
          </w:p>
        </w:tc>
        <w:tc>
          <w:tcPr>
            <w:tcW w:w="387" w:type="dxa"/>
          </w:tcPr>
          <w:p w14:paraId="0A036946" w14:textId="77777777" w:rsidR="00260F67" w:rsidRPr="00672447" w:rsidRDefault="00260F67">
            <w:pPr>
              <w:rPr>
                <w:lang w:val="en-US"/>
              </w:rPr>
            </w:pPr>
          </w:p>
        </w:tc>
        <w:tc>
          <w:tcPr>
            <w:tcW w:w="792" w:type="dxa"/>
          </w:tcPr>
          <w:p w14:paraId="3FEA480B" w14:textId="77777777" w:rsidR="00260F67" w:rsidRPr="00672447" w:rsidRDefault="00260F67">
            <w:pPr>
              <w:rPr>
                <w:lang w:val="en-US"/>
              </w:rPr>
            </w:pPr>
          </w:p>
        </w:tc>
        <w:tc>
          <w:tcPr>
            <w:tcW w:w="776" w:type="dxa"/>
          </w:tcPr>
          <w:p w14:paraId="19DAAEE2" w14:textId="77777777" w:rsidR="00260F67" w:rsidRPr="00672447" w:rsidRDefault="00260F67">
            <w:pPr>
              <w:rPr>
                <w:lang w:val="en-US"/>
              </w:rPr>
            </w:pPr>
          </w:p>
        </w:tc>
        <w:tc>
          <w:tcPr>
            <w:tcW w:w="132" w:type="dxa"/>
          </w:tcPr>
          <w:p w14:paraId="7573C241" w14:textId="77777777" w:rsidR="00260F67" w:rsidRPr="00672447" w:rsidRDefault="00260F67">
            <w:pPr>
              <w:rPr>
                <w:lang w:val="en-US"/>
              </w:rPr>
            </w:pPr>
          </w:p>
        </w:tc>
        <w:tc>
          <w:tcPr>
            <w:tcW w:w="130" w:type="dxa"/>
          </w:tcPr>
          <w:p w14:paraId="74F0339E" w14:textId="77777777" w:rsidR="00260F67" w:rsidRPr="00672447" w:rsidRDefault="00260F67">
            <w:pPr>
              <w:rPr>
                <w:lang w:val="en-US"/>
              </w:rPr>
            </w:pPr>
          </w:p>
        </w:tc>
        <w:tc>
          <w:tcPr>
            <w:tcW w:w="201" w:type="dxa"/>
          </w:tcPr>
          <w:p w14:paraId="3DF925EA" w14:textId="77777777" w:rsidR="00260F67" w:rsidRPr="00672447" w:rsidRDefault="00260F67">
            <w:pPr>
              <w:rPr>
                <w:lang w:val="en-US"/>
              </w:rPr>
            </w:pPr>
          </w:p>
        </w:tc>
        <w:tc>
          <w:tcPr>
            <w:tcW w:w="277" w:type="dxa"/>
          </w:tcPr>
          <w:p w14:paraId="1A30630B" w14:textId="77777777" w:rsidR="00260F67" w:rsidRPr="00672447" w:rsidRDefault="00260F67">
            <w:pPr>
              <w:rPr>
                <w:lang w:val="en-US"/>
              </w:rPr>
            </w:pPr>
          </w:p>
        </w:tc>
        <w:tc>
          <w:tcPr>
            <w:tcW w:w="481" w:type="dxa"/>
          </w:tcPr>
          <w:p w14:paraId="4D545917" w14:textId="77777777" w:rsidR="00260F67" w:rsidRPr="00672447" w:rsidRDefault="00260F67">
            <w:pPr>
              <w:rPr>
                <w:lang w:val="en-US"/>
              </w:rPr>
            </w:pPr>
          </w:p>
        </w:tc>
        <w:tc>
          <w:tcPr>
            <w:tcW w:w="176" w:type="dxa"/>
          </w:tcPr>
          <w:p w14:paraId="37EA94C2" w14:textId="77777777" w:rsidR="00260F67" w:rsidRPr="00672447" w:rsidRDefault="00260F67">
            <w:pPr>
              <w:rPr>
                <w:lang w:val="en-US"/>
              </w:rPr>
            </w:pPr>
          </w:p>
        </w:tc>
        <w:tc>
          <w:tcPr>
            <w:tcW w:w="83" w:type="dxa"/>
          </w:tcPr>
          <w:p w14:paraId="3D59A24E" w14:textId="77777777" w:rsidR="00260F67" w:rsidRPr="00672447" w:rsidRDefault="00260F67">
            <w:pPr>
              <w:rPr>
                <w:lang w:val="en-US"/>
              </w:rPr>
            </w:pPr>
          </w:p>
        </w:tc>
        <w:tc>
          <w:tcPr>
            <w:tcW w:w="865" w:type="dxa"/>
          </w:tcPr>
          <w:p w14:paraId="32B45D48" w14:textId="77777777" w:rsidR="00260F67" w:rsidRPr="00672447" w:rsidRDefault="00260F67">
            <w:pPr>
              <w:rPr>
                <w:lang w:val="en-US"/>
              </w:rPr>
            </w:pPr>
          </w:p>
        </w:tc>
        <w:tc>
          <w:tcPr>
            <w:tcW w:w="702" w:type="dxa"/>
          </w:tcPr>
          <w:p w14:paraId="4C6B6FEB" w14:textId="77777777" w:rsidR="00260F67" w:rsidRPr="00672447" w:rsidRDefault="00260F67">
            <w:pPr>
              <w:rPr>
                <w:lang w:val="en-US"/>
              </w:rPr>
            </w:pPr>
          </w:p>
        </w:tc>
        <w:tc>
          <w:tcPr>
            <w:tcW w:w="3527" w:type="dxa"/>
            <w:gridSpan w:val="7"/>
            <w:shd w:val="clear" w:color="000000" w:fill="FFFFFF"/>
            <w:tcMar>
              <w:left w:w="34" w:type="dxa"/>
              <w:right w:w="34" w:type="dxa"/>
            </w:tcMar>
          </w:tcPr>
          <w:p w14:paraId="50B15F44" w14:textId="0A3DAC5D"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7" w:type="dxa"/>
          </w:tcPr>
          <w:p w14:paraId="3FA085D3" w14:textId="77777777" w:rsidR="00260F67" w:rsidRPr="00672447" w:rsidRDefault="00260F67">
            <w:pPr>
              <w:rPr>
                <w:lang w:val="en-US"/>
              </w:rPr>
            </w:pPr>
          </w:p>
        </w:tc>
        <w:tc>
          <w:tcPr>
            <w:tcW w:w="226" w:type="dxa"/>
          </w:tcPr>
          <w:p w14:paraId="0C3ACC7E" w14:textId="77777777" w:rsidR="00260F67" w:rsidRPr="00672447" w:rsidRDefault="00260F67">
            <w:pPr>
              <w:rPr>
                <w:lang w:val="en-US"/>
              </w:rPr>
            </w:pPr>
          </w:p>
        </w:tc>
      </w:tr>
      <w:tr w:rsidR="00260F67" w:rsidRPr="00672447" w14:paraId="35D732E1" w14:textId="77777777" w:rsidTr="00BD2ABB">
        <w:trPr>
          <w:trHeight w:hRule="exact" w:val="138"/>
        </w:trPr>
        <w:tc>
          <w:tcPr>
            <w:tcW w:w="353" w:type="dxa"/>
          </w:tcPr>
          <w:p w14:paraId="5CC1526E" w14:textId="77777777" w:rsidR="00260F67" w:rsidRPr="00672447" w:rsidRDefault="00260F67">
            <w:pPr>
              <w:rPr>
                <w:lang w:val="en-US"/>
              </w:rPr>
            </w:pPr>
          </w:p>
        </w:tc>
        <w:tc>
          <w:tcPr>
            <w:tcW w:w="387" w:type="dxa"/>
          </w:tcPr>
          <w:p w14:paraId="7F84232B" w14:textId="77777777" w:rsidR="00260F67" w:rsidRPr="00672447" w:rsidRDefault="00260F67">
            <w:pPr>
              <w:rPr>
                <w:lang w:val="en-US"/>
              </w:rPr>
            </w:pPr>
          </w:p>
        </w:tc>
        <w:tc>
          <w:tcPr>
            <w:tcW w:w="792" w:type="dxa"/>
          </w:tcPr>
          <w:p w14:paraId="0B462754" w14:textId="77777777" w:rsidR="00260F67" w:rsidRPr="00672447" w:rsidRDefault="00260F67">
            <w:pPr>
              <w:rPr>
                <w:lang w:val="en-US"/>
              </w:rPr>
            </w:pPr>
          </w:p>
        </w:tc>
        <w:tc>
          <w:tcPr>
            <w:tcW w:w="776" w:type="dxa"/>
          </w:tcPr>
          <w:p w14:paraId="1D5F7AFD" w14:textId="77777777" w:rsidR="00260F67" w:rsidRPr="00672447" w:rsidRDefault="00260F67">
            <w:pPr>
              <w:rPr>
                <w:lang w:val="en-US"/>
              </w:rPr>
            </w:pPr>
          </w:p>
        </w:tc>
        <w:tc>
          <w:tcPr>
            <w:tcW w:w="132" w:type="dxa"/>
          </w:tcPr>
          <w:p w14:paraId="72FDFB99" w14:textId="77777777" w:rsidR="00260F67" w:rsidRPr="00672447" w:rsidRDefault="00260F67">
            <w:pPr>
              <w:rPr>
                <w:lang w:val="en-US"/>
              </w:rPr>
            </w:pPr>
          </w:p>
        </w:tc>
        <w:tc>
          <w:tcPr>
            <w:tcW w:w="130" w:type="dxa"/>
          </w:tcPr>
          <w:p w14:paraId="14AA058F" w14:textId="77777777" w:rsidR="00260F67" w:rsidRPr="00672447" w:rsidRDefault="00260F67">
            <w:pPr>
              <w:rPr>
                <w:lang w:val="en-US"/>
              </w:rPr>
            </w:pPr>
          </w:p>
        </w:tc>
        <w:tc>
          <w:tcPr>
            <w:tcW w:w="201" w:type="dxa"/>
          </w:tcPr>
          <w:p w14:paraId="59A404DB" w14:textId="77777777" w:rsidR="00260F67" w:rsidRPr="00672447" w:rsidRDefault="00260F67">
            <w:pPr>
              <w:rPr>
                <w:lang w:val="en-US"/>
              </w:rPr>
            </w:pPr>
          </w:p>
        </w:tc>
        <w:tc>
          <w:tcPr>
            <w:tcW w:w="277" w:type="dxa"/>
          </w:tcPr>
          <w:p w14:paraId="045B3176" w14:textId="77777777" w:rsidR="00260F67" w:rsidRPr="00672447" w:rsidRDefault="00260F67">
            <w:pPr>
              <w:rPr>
                <w:lang w:val="en-US"/>
              </w:rPr>
            </w:pPr>
          </w:p>
        </w:tc>
        <w:tc>
          <w:tcPr>
            <w:tcW w:w="481" w:type="dxa"/>
          </w:tcPr>
          <w:p w14:paraId="39851E8F" w14:textId="77777777" w:rsidR="00260F67" w:rsidRPr="00672447" w:rsidRDefault="00260F67">
            <w:pPr>
              <w:rPr>
                <w:lang w:val="en-US"/>
              </w:rPr>
            </w:pPr>
          </w:p>
        </w:tc>
        <w:tc>
          <w:tcPr>
            <w:tcW w:w="176" w:type="dxa"/>
          </w:tcPr>
          <w:p w14:paraId="42F2319C" w14:textId="77777777" w:rsidR="00260F67" w:rsidRPr="00672447" w:rsidRDefault="00260F67">
            <w:pPr>
              <w:rPr>
                <w:lang w:val="en-US"/>
              </w:rPr>
            </w:pPr>
          </w:p>
        </w:tc>
        <w:tc>
          <w:tcPr>
            <w:tcW w:w="83" w:type="dxa"/>
          </w:tcPr>
          <w:p w14:paraId="60660975" w14:textId="77777777" w:rsidR="00260F67" w:rsidRPr="00672447" w:rsidRDefault="00260F67">
            <w:pPr>
              <w:rPr>
                <w:lang w:val="en-US"/>
              </w:rPr>
            </w:pPr>
          </w:p>
        </w:tc>
        <w:tc>
          <w:tcPr>
            <w:tcW w:w="865" w:type="dxa"/>
          </w:tcPr>
          <w:p w14:paraId="4585BAE6" w14:textId="77777777" w:rsidR="00260F67" w:rsidRPr="00672447" w:rsidRDefault="00260F67">
            <w:pPr>
              <w:rPr>
                <w:lang w:val="en-US"/>
              </w:rPr>
            </w:pPr>
          </w:p>
        </w:tc>
        <w:tc>
          <w:tcPr>
            <w:tcW w:w="702" w:type="dxa"/>
          </w:tcPr>
          <w:p w14:paraId="365FEAE3" w14:textId="77777777" w:rsidR="00260F67" w:rsidRPr="00672447" w:rsidRDefault="00260F67">
            <w:pPr>
              <w:rPr>
                <w:lang w:val="en-US"/>
              </w:rPr>
            </w:pPr>
          </w:p>
        </w:tc>
        <w:tc>
          <w:tcPr>
            <w:tcW w:w="155" w:type="dxa"/>
          </w:tcPr>
          <w:p w14:paraId="18C2DE6F" w14:textId="77777777" w:rsidR="00260F67" w:rsidRPr="00672447" w:rsidRDefault="00260F67">
            <w:pPr>
              <w:rPr>
                <w:lang w:val="en-US"/>
              </w:rPr>
            </w:pPr>
          </w:p>
        </w:tc>
        <w:tc>
          <w:tcPr>
            <w:tcW w:w="72" w:type="dxa"/>
          </w:tcPr>
          <w:p w14:paraId="06DC053F" w14:textId="77777777" w:rsidR="00260F67" w:rsidRPr="00672447" w:rsidRDefault="00260F67">
            <w:pPr>
              <w:rPr>
                <w:lang w:val="en-US"/>
              </w:rPr>
            </w:pPr>
          </w:p>
        </w:tc>
        <w:tc>
          <w:tcPr>
            <w:tcW w:w="195" w:type="dxa"/>
          </w:tcPr>
          <w:p w14:paraId="41C1E8DA" w14:textId="77777777" w:rsidR="00260F67" w:rsidRPr="00672447" w:rsidRDefault="00260F67">
            <w:pPr>
              <w:rPr>
                <w:lang w:val="en-US"/>
              </w:rPr>
            </w:pPr>
          </w:p>
        </w:tc>
        <w:tc>
          <w:tcPr>
            <w:tcW w:w="496" w:type="dxa"/>
          </w:tcPr>
          <w:p w14:paraId="470EB80E" w14:textId="77777777" w:rsidR="00260F67" w:rsidRPr="00672447" w:rsidRDefault="00260F67">
            <w:pPr>
              <w:rPr>
                <w:lang w:val="en-US"/>
              </w:rPr>
            </w:pPr>
          </w:p>
        </w:tc>
        <w:tc>
          <w:tcPr>
            <w:tcW w:w="853" w:type="dxa"/>
          </w:tcPr>
          <w:p w14:paraId="1AB7C828" w14:textId="77777777" w:rsidR="00260F67" w:rsidRPr="00672447" w:rsidRDefault="00260F67">
            <w:pPr>
              <w:rPr>
                <w:lang w:val="en-US"/>
              </w:rPr>
            </w:pPr>
          </w:p>
        </w:tc>
        <w:tc>
          <w:tcPr>
            <w:tcW w:w="1382" w:type="dxa"/>
          </w:tcPr>
          <w:p w14:paraId="17865C8F" w14:textId="77777777" w:rsidR="00260F67" w:rsidRPr="00672447" w:rsidRDefault="00260F67">
            <w:pPr>
              <w:rPr>
                <w:lang w:val="en-US"/>
              </w:rPr>
            </w:pPr>
          </w:p>
        </w:tc>
        <w:tc>
          <w:tcPr>
            <w:tcW w:w="374" w:type="dxa"/>
          </w:tcPr>
          <w:p w14:paraId="18998C01" w14:textId="77777777" w:rsidR="00260F67" w:rsidRPr="00672447" w:rsidRDefault="00260F67">
            <w:pPr>
              <w:rPr>
                <w:lang w:val="en-US"/>
              </w:rPr>
            </w:pPr>
          </w:p>
        </w:tc>
        <w:tc>
          <w:tcPr>
            <w:tcW w:w="247" w:type="dxa"/>
          </w:tcPr>
          <w:p w14:paraId="559CC2BA" w14:textId="77777777" w:rsidR="00260F67" w:rsidRPr="00672447" w:rsidRDefault="00260F67">
            <w:pPr>
              <w:rPr>
                <w:lang w:val="en-US"/>
              </w:rPr>
            </w:pPr>
          </w:p>
        </w:tc>
        <w:tc>
          <w:tcPr>
            <w:tcW w:w="226" w:type="dxa"/>
          </w:tcPr>
          <w:p w14:paraId="79E73488" w14:textId="77777777" w:rsidR="00260F67" w:rsidRPr="00672447" w:rsidRDefault="00260F67">
            <w:pPr>
              <w:rPr>
                <w:lang w:val="en-US"/>
              </w:rPr>
            </w:pPr>
          </w:p>
        </w:tc>
      </w:tr>
      <w:tr w:rsidR="00260F67" w:rsidRPr="00672447" w14:paraId="6469E88B" w14:textId="77777777" w:rsidTr="00BD2ABB">
        <w:trPr>
          <w:trHeight w:hRule="exact" w:val="277"/>
        </w:trPr>
        <w:tc>
          <w:tcPr>
            <w:tcW w:w="353" w:type="dxa"/>
          </w:tcPr>
          <w:p w14:paraId="1BC7A3C1" w14:textId="77777777" w:rsidR="00260F67" w:rsidRPr="00672447" w:rsidRDefault="00260F67">
            <w:pPr>
              <w:rPr>
                <w:lang w:val="en-US"/>
              </w:rPr>
            </w:pPr>
          </w:p>
        </w:tc>
        <w:tc>
          <w:tcPr>
            <w:tcW w:w="387" w:type="dxa"/>
          </w:tcPr>
          <w:p w14:paraId="54E1D790" w14:textId="77777777" w:rsidR="00260F67" w:rsidRPr="00672447" w:rsidRDefault="00260F67">
            <w:pPr>
              <w:rPr>
                <w:lang w:val="en-US"/>
              </w:rPr>
            </w:pPr>
          </w:p>
        </w:tc>
        <w:tc>
          <w:tcPr>
            <w:tcW w:w="792" w:type="dxa"/>
          </w:tcPr>
          <w:p w14:paraId="77178ED8" w14:textId="77777777" w:rsidR="00260F67" w:rsidRPr="00672447" w:rsidRDefault="00260F67">
            <w:pPr>
              <w:rPr>
                <w:lang w:val="en-US"/>
              </w:rPr>
            </w:pPr>
          </w:p>
        </w:tc>
        <w:tc>
          <w:tcPr>
            <w:tcW w:w="776" w:type="dxa"/>
          </w:tcPr>
          <w:p w14:paraId="5DCFE502" w14:textId="77777777" w:rsidR="00260F67" w:rsidRPr="00672447" w:rsidRDefault="00260F67">
            <w:pPr>
              <w:rPr>
                <w:lang w:val="en-US"/>
              </w:rPr>
            </w:pPr>
          </w:p>
        </w:tc>
        <w:tc>
          <w:tcPr>
            <w:tcW w:w="132" w:type="dxa"/>
          </w:tcPr>
          <w:p w14:paraId="0B917757" w14:textId="77777777" w:rsidR="00260F67" w:rsidRPr="00672447" w:rsidRDefault="00260F67">
            <w:pPr>
              <w:rPr>
                <w:lang w:val="en-US"/>
              </w:rPr>
            </w:pPr>
          </w:p>
        </w:tc>
        <w:tc>
          <w:tcPr>
            <w:tcW w:w="130" w:type="dxa"/>
          </w:tcPr>
          <w:p w14:paraId="669BF083" w14:textId="77777777" w:rsidR="00260F67" w:rsidRPr="00672447" w:rsidRDefault="00260F67">
            <w:pPr>
              <w:rPr>
                <w:lang w:val="en-US"/>
              </w:rPr>
            </w:pPr>
          </w:p>
        </w:tc>
        <w:tc>
          <w:tcPr>
            <w:tcW w:w="201" w:type="dxa"/>
          </w:tcPr>
          <w:p w14:paraId="0766BC5E" w14:textId="77777777" w:rsidR="00260F67" w:rsidRPr="00672447" w:rsidRDefault="00260F67">
            <w:pPr>
              <w:rPr>
                <w:lang w:val="en-US"/>
              </w:rPr>
            </w:pPr>
          </w:p>
        </w:tc>
        <w:tc>
          <w:tcPr>
            <w:tcW w:w="277" w:type="dxa"/>
          </w:tcPr>
          <w:p w14:paraId="0B550F69" w14:textId="77777777" w:rsidR="00260F67" w:rsidRPr="00672447" w:rsidRDefault="00260F67">
            <w:pPr>
              <w:rPr>
                <w:lang w:val="en-US"/>
              </w:rPr>
            </w:pPr>
          </w:p>
        </w:tc>
        <w:tc>
          <w:tcPr>
            <w:tcW w:w="481" w:type="dxa"/>
          </w:tcPr>
          <w:p w14:paraId="593CD788" w14:textId="77777777" w:rsidR="00260F67" w:rsidRPr="00672447" w:rsidRDefault="00260F67">
            <w:pPr>
              <w:rPr>
                <w:lang w:val="en-US"/>
              </w:rPr>
            </w:pPr>
          </w:p>
        </w:tc>
        <w:tc>
          <w:tcPr>
            <w:tcW w:w="176" w:type="dxa"/>
          </w:tcPr>
          <w:p w14:paraId="0E255294" w14:textId="77777777" w:rsidR="00260F67" w:rsidRPr="00672447" w:rsidRDefault="00260F67">
            <w:pPr>
              <w:rPr>
                <w:lang w:val="en-US"/>
              </w:rPr>
            </w:pPr>
          </w:p>
        </w:tc>
        <w:tc>
          <w:tcPr>
            <w:tcW w:w="83" w:type="dxa"/>
          </w:tcPr>
          <w:p w14:paraId="48DDA6E5" w14:textId="77777777" w:rsidR="00260F67" w:rsidRPr="00672447" w:rsidRDefault="00260F67">
            <w:pPr>
              <w:rPr>
                <w:lang w:val="en-US"/>
              </w:rPr>
            </w:pPr>
          </w:p>
        </w:tc>
        <w:tc>
          <w:tcPr>
            <w:tcW w:w="865" w:type="dxa"/>
          </w:tcPr>
          <w:p w14:paraId="7A5882B1" w14:textId="77777777" w:rsidR="00260F67" w:rsidRPr="00672447" w:rsidRDefault="00260F67">
            <w:pPr>
              <w:rPr>
                <w:lang w:val="en-US"/>
              </w:rPr>
            </w:pPr>
          </w:p>
        </w:tc>
        <w:tc>
          <w:tcPr>
            <w:tcW w:w="702" w:type="dxa"/>
          </w:tcPr>
          <w:p w14:paraId="309AC8E5" w14:textId="77777777" w:rsidR="00260F67" w:rsidRPr="00672447" w:rsidRDefault="00260F67">
            <w:pPr>
              <w:rPr>
                <w:lang w:val="en-US"/>
              </w:rPr>
            </w:pPr>
          </w:p>
        </w:tc>
        <w:tc>
          <w:tcPr>
            <w:tcW w:w="3527" w:type="dxa"/>
            <w:gridSpan w:val="7"/>
            <w:shd w:val="clear" w:color="000000" w:fill="FFFFFF"/>
            <w:tcMar>
              <w:left w:w="34" w:type="dxa"/>
              <w:right w:w="34" w:type="dxa"/>
            </w:tcMar>
          </w:tcPr>
          <w:p w14:paraId="3D19D820" w14:textId="3C104CDF"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7" w:type="dxa"/>
          </w:tcPr>
          <w:p w14:paraId="238522C9" w14:textId="77777777" w:rsidR="00260F67" w:rsidRPr="00672447" w:rsidRDefault="00260F67">
            <w:pPr>
              <w:rPr>
                <w:lang w:val="en-US"/>
              </w:rPr>
            </w:pPr>
          </w:p>
        </w:tc>
        <w:tc>
          <w:tcPr>
            <w:tcW w:w="226" w:type="dxa"/>
          </w:tcPr>
          <w:p w14:paraId="459446B8" w14:textId="77777777" w:rsidR="00260F67" w:rsidRPr="00672447" w:rsidRDefault="00260F67">
            <w:pPr>
              <w:rPr>
                <w:lang w:val="en-US"/>
              </w:rPr>
            </w:pPr>
          </w:p>
        </w:tc>
      </w:tr>
      <w:tr w:rsidR="00260F67" w:rsidRPr="00672447" w14:paraId="6C6BA9E4" w14:textId="77777777" w:rsidTr="00BD2ABB">
        <w:trPr>
          <w:trHeight w:hRule="exact" w:val="138"/>
        </w:trPr>
        <w:tc>
          <w:tcPr>
            <w:tcW w:w="353" w:type="dxa"/>
          </w:tcPr>
          <w:p w14:paraId="4E0B0552" w14:textId="77777777" w:rsidR="00260F67" w:rsidRPr="00672447" w:rsidRDefault="00260F67">
            <w:pPr>
              <w:rPr>
                <w:lang w:val="en-US"/>
              </w:rPr>
            </w:pPr>
          </w:p>
        </w:tc>
        <w:tc>
          <w:tcPr>
            <w:tcW w:w="387" w:type="dxa"/>
          </w:tcPr>
          <w:p w14:paraId="17D7F90D" w14:textId="77777777" w:rsidR="00260F67" w:rsidRPr="00672447" w:rsidRDefault="00260F67">
            <w:pPr>
              <w:rPr>
                <w:lang w:val="en-US"/>
              </w:rPr>
            </w:pPr>
          </w:p>
        </w:tc>
        <w:tc>
          <w:tcPr>
            <w:tcW w:w="792" w:type="dxa"/>
          </w:tcPr>
          <w:p w14:paraId="537A2E87" w14:textId="77777777" w:rsidR="00260F67" w:rsidRPr="00672447" w:rsidRDefault="00260F67">
            <w:pPr>
              <w:rPr>
                <w:lang w:val="en-US"/>
              </w:rPr>
            </w:pPr>
          </w:p>
        </w:tc>
        <w:tc>
          <w:tcPr>
            <w:tcW w:w="776" w:type="dxa"/>
          </w:tcPr>
          <w:p w14:paraId="1157E3D6" w14:textId="77777777" w:rsidR="00260F67" w:rsidRPr="00672447" w:rsidRDefault="00260F67">
            <w:pPr>
              <w:rPr>
                <w:lang w:val="en-US"/>
              </w:rPr>
            </w:pPr>
          </w:p>
        </w:tc>
        <w:tc>
          <w:tcPr>
            <w:tcW w:w="132" w:type="dxa"/>
          </w:tcPr>
          <w:p w14:paraId="73CC46B4" w14:textId="77777777" w:rsidR="00260F67" w:rsidRPr="00672447" w:rsidRDefault="00260F67">
            <w:pPr>
              <w:rPr>
                <w:lang w:val="en-US"/>
              </w:rPr>
            </w:pPr>
          </w:p>
        </w:tc>
        <w:tc>
          <w:tcPr>
            <w:tcW w:w="130" w:type="dxa"/>
          </w:tcPr>
          <w:p w14:paraId="7EC16FE8" w14:textId="77777777" w:rsidR="00260F67" w:rsidRPr="00672447" w:rsidRDefault="00260F67">
            <w:pPr>
              <w:rPr>
                <w:lang w:val="en-US"/>
              </w:rPr>
            </w:pPr>
          </w:p>
        </w:tc>
        <w:tc>
          <w:tcPr>
            <w:tcW w:w="201" w:type="dxa"/>
          </w:tcPr>
          <w:p w14:paraId="5DEF15AF" w14:textId="77777777" w:rsidR="00260F67" w:rsidRPr="00672447" w:rsidRDefault="00260F67">
            <w:pPr>
              <w:rPr>
                <w:lang w:val="en-US"/>
              </w:rPr>
            </w:pPr>
          </w:p>
        </w:tc>
        <w:tc>
          <w:tcPr>
            <w:tcW w:w="277" w:type="dxa"/>
          </w:tcPr>
          <w:p w14:paraId="381FC4E6" w14:textId="77777777" w:rsidR="00260F67" w:rsidRPr="00672447" w:rsidRDefault="00260F67">
            <w:pPr>
              <w:rPr>
                <w:lang w:val="en-US"/>
              </w:rPr>
            </w:pPr>
          </w:p>
        </w:tc>
        <w:tc>
          <w:tcPr>
            <w:tcW w:w="481" w:type="dxa"/>
          </w:tcPr>
          <w:p w14:paraId="35D17BBB" w14:textId="77777777" w:rsidR="00260F67" w:rsidRPr="00672447" w:rsidRDefault="00260F67">
            <w:pPr>
              <w:rPr>
                <w:lang w:val="en-US"/>
              </w:rPr>
            </w:pPr>
          </w:p>
        </w:tc>
        <w:tc>
          <w:tcPr>
            <w:tcW w:w="176" w:type="dxa"/>
          </w:tcPr>
          <w:p w14:paraId="4084760C" w14:textId="77777777" w:rsidR="00260F67" w:rsidRPr="00672447" w:rsidRDefault="00260F67">
            <w:pPr>
              <w:rPr>
                <w:lang w:val="en-US"/>
              </w:rPr>
            </w:pPr>
          </w:p>
        </w:tc>
        <w:tc>
          <w:tcPr>
            <w:tcW w:w="83" w:type="dxa"/>
          </w:tcPr>
          <w:p w14:paraId="34B17E48" w14:textId="77777777" w:rsidR="00260F67" w:rsidRPr="00672447" w:rsidRDefault="00260F67">
            <w:pPr>
              <w:rPr>
                <w:lang w:val="en-US"/>
              </w:rPr>
            </w:pPr>
          </w:p>
        </w:tc>
        <w:tc>
          <w:tcPr>
            <w:tcW w:w="865" w:type="dxa"/>
          </w:tcPr>
          <w:p w14:paraId="1846546B" w14:textId="77777777" w:rsidR="00260F67" w:rsidRPr="00672447" w:rsidRDefault="00260F67">
            <w:pPr>
              <w:rPr>
                <w:lang w:val="en-US"/>
              </w:rPr>
            </w:pPr>
          </w:p>
        </w:tc>
        <w:tc>
          <w:tcPr>
            <w:tcW w:w="702" w:type="dxa"/>
          </w:tcPr>
          <w:p w14:paraId="5D21528E" w14:textId="77777777" w:rsidR="00260F67" w:rsidRPr="00672447" w:rsidRDefault="00260F67">
            <w:pPr>
              <w:rPr>
                <w:lang w:val="en-US"/>
              </w:rPr>
            </w:pPr>
          </w:p>
        </w:tc>
        <w:tc>
          <w:tcPr>
            <w:tcW w:w="155" w:type="dxa"/>
          </w:tcPr>
          <w:p w14:paraId="6268E893" w14:textId="77777777" w:rsidR="00260F67" w:rsidRPr="00672447" w:rsidRDefault="00260F67">
            <w:pPr>
              <w:rPr>
                <w:lang w:val="en-US"/>
              </w:rPr>
            </w:pPr>
          </w:p>
        </w:tc>
        <w:tc>
          <w:tcPr>
            <w:tcW w:w="72" w:type="dxa"/>
          </w:tcPr>
          <w:p w14:paraId="6DAF4B2E" w14:textId="77777777" w:rsidR="00260F67" w:rsidRPr="00672447" w:rsidRDefault="00260F67">
            <w:pPr>
              <w:rPr>
                <w:lang w:val="en-US"/>
              </w:rPr>
            </w:pPr>
          </w:p>
        </w:tc>
        <w:tc>
          <w:tcPr>
            <w:tcW w:w="195" w:type="dxa"/>
          </w:tcPr>
          <w:p w14:paraId="78E4269C" w14:textId="77777777" w:rsidR="00260F67" w:rsidRPr="00672447" w:rsidRDefault="00260F67">
            <w:pPr>
              <w:rPr>
                <w:lang w:val="en-US"/>
              </w:rPr>
            </w:pPr>
          </w:p>
        </w:tc>
        <w:tc>
          <w:tcPr>
            <w:tcW w:w="496" w:type="dxa"/>
          </w:tcPr>
          <w:p w14:paraId="63AA1519" w14:textId="77777777" w:rsidR="00260F67" w:rsidRPr="00672447" w:rsidRDefault="00260F67">
            <w:pPr>
              <w:rPr>
                <w:lang w:val="en-US"/>
              </w:rPr>
            </w:pPr>
          </w:p>
        </w:tc>
        <w:tc>
          <w:tcPr>
            <w:tcW w:w="853" w:type="dxa"/>
          </w:tcPr>
          <w:p w14:paraId="0EF8459D" w14:textId="77777777" w:rsidR="00260F67" w:rsidRPr="00672447" w:rsidRDefault="00260F67">
            <w:pPr>
              <w:rPr>
                <w:lang w:val="en-US"/>
              </w:rPr>
            </w:pPr>
          </w:p>
        </w:tc>
        <w:tc>
          <w:tcPr>
            <w:tcW w:w="1382" w:type="dxa"/>
          </w:tcPr>
          <w:p w14:paraId="6593503B" w14:textId="77777777" w:rsidR="00260F67" w:rsidRPr="00672447" w:rsidRDefault="00260F67">
            <w:pPr>
              <w:rPr>
                <w:lang w:val="en-US"/>
              </w:rPr>
            </w:pPr>
          </w:p>
        </w:tc>
        <w:tc>
          <w:tcPr>
            <w:tcW w:w="374" w:type="dxa"/>
          </w:tcPr>
          <w:p w14:paraId="5F79CA1D" w14:textId="77777777" w:rsidR="00260F67" w:rsidRPr="00672447" w:rsidRDefault="00260F67">
            <w:pPr>
              <w:rPr>
                <w:lang w:val="en-US"/>
              </w:rPr>
            </w:pPr>
          </w:p>
        </w:tc>
        <w:tc>
          <w:tcPr>
            <w:tcW w:w="247" w:type="dxa"/>
          </w:tcPr>
          <w:p w14:paraId="5E4B9CD7" w14:textId="77777777" w:rsidR="00260F67" w:rsidRPr="00672447" w:rsidRDefault="00260F67">
            <w:pPr>
              <w:rPr>
                <w:lang w:val="en-US"/>
              </w:rPr>
            </w:pPr>
          </w:p>
        </w:tc>
        <w:tc>
          <w:tcPr>
            <w:tcW w:w="226" w:type="dxa"/>
          </w:tcPr>
          <w:p w14:paraId="15CCC9F0" w14:textId="77777777" w:rsidR="00260F67" w:rsidRPr="00672447" w:rsidRDefault="00260F67">
            <w:pPr>
              <w:rPr>
                <w:lang w:val="en-US"/>
              </w:rPr>
            </w:pPr>
          </w:p>
        </w:tc>
      </w:tr>
      <w:tr w:rsidR="00260F67" w:rsidRPr="00672447" w14:paraId="5C834113" w14:textId="77777777" w:rsidTr="00BD2ABB">
        <w:trPr>
          <w:trHeight w:hRule="exact" w:val="277"/>
        </w:trPr>
        <w:tc>
          <w:tcPr>
            <w:tcW w:w="353" w:type="dxa"/>
          </w:tcPr>
          <w:p w14:paraId="79618862" w14:textId="77777777" w:rsidR="00260F67" w:rsidRPr="00672447" w:rsidRDefault="00260F67">
            <w:pPr>
              <w:rPr>
                <w:lang w:val="en-US"/>
              </w:rPr>
            </w:pPr>
          </w:p>
        </w:tc>
        <w:tc>
          <w:tcPr>
            <w:tcW w:w="387" w:type="dxa"/>
          </w:tcPr>
          <w:p w14:paraId="2DBA21D9" w14:textId="77777777" w:rsidR="00260F67" w:rsidRPr="00672447" w:rsidRDefault="00260F67">
            <w:pPr>
              <w:rPr>
                <w:lang w:val="en-US"/>
              </w:rPr>
            </w:pPr>
          </w:p>
        </w:tc>
        <w:tc>
          <w:tcPr>
            <w:tcW w:w="792" w:type="dxa"/>
          </w:tcPr>
          <w:p w14:paraId="58B13A40" w14:textId="77777777" w:rsidR="00260F67" w:rsidRPr="00672447" w:rsidRDefault="00260F67">
            <w:pPr>
              <w:rPr>
                <w:lang w:val="en-US"/>
              </w:rPr>
            </w:pPr>
          </w:p>
        </w:tc>
        <w:tc>
          <w:tcPr>
            <w:tcW w:w="776" w:type="dxa"/>
          </w:tcPr>
          <w:p w14:paraId="2214A0D6" w14:textId="77777777" w:rsidR="00260F67" w:rsidRPr="00672447" w:rsidRDefault="00260F67">
            <w:pPr>
              <w:rPr>
                <w:lang w:val="en-US"/>
              </w:rPr>
            </w:pPr>
          </w:p>
        </w:tc>
        <w:tc>
          <w:tcPr>
            <w:tcW w:w="132" w:type="dxa"/>
          </w:tcPr>
          <w:p w14:paraId="0C6B07B0" w14:textId="77777777" w:rsidR="00260F67" w:rsidRPr="00672447" w:rsidRDefault="00260F67">
            <w:pPr>
              <w:rPr>
                <w:lang w:val="en-US"/>
              </w:rPr>
            </w:pPr>
          </w:p>
        </w:tc>
        <w:tc>
          <w:tcPr>
            <w:tcW w:w="130" w:type="dxa"/>
          </w:tcPr>
          <w:p w14:paraId="0112AB88" w14:textId="77777777" w:rsidR="00260F67" w:rsidRPr="00672447" w:rsidRDefault="00260F67">
            <w:pPr>
              <w:rPr>
                <w:lang w:val="en-US"/>
              </w:rPr>
            </w:pPr>
          </w:p>
        </w:tc>
        <w:tc>
          <w:tcPr>
            <w:tcW w:w="201" w:type="dxa"/>
          </w:tcPr>
          <w:p w14:paraId="444B238C" w14:textId="77777777" w:rsidR="00260F67" w:rsidRPr="00672447" w:rsidRDefault="00260F67">
            <w:pPr>
              <w:rPr>
                <w:lang w:val="en-US"/>
              </w:rPr>
            </w:pPr>
          </w:p>
        </w:tc>
        <w:tc>
          <w:tcPr>
            <w:tcW w:w="277" w:type="dxa"/>
          </w:tcPr>
          <w:p w14:paraId="119F92F9" w14:textId="77777777" w:rsidR="00260F67" w:rsidRPr="00672447" w:rsidRDefault="00260F67">
            <w:pPr>
              <w:rPr>
                <w:lang w:val="en-US"/>
              </w:rPr>
            </w:pPr>
          </w:p>
        </w:tc>
        <w:tc>
          <w:tcPr>
            <w:tcW w:w="481" w:type="dxa"/>
          </w:tcPr>
          <w:p w14:paraId="31D6029F" w14:textId="77777777" w:rsidR="00260F67" w:rsidRPr="00672447" w:rsidRDefault="00260F67">
            <w:pPr>
              <w:rPr>
                <w:lang w:val="en-US"/>
              </w:rPr>
            </w:pPr>
          </w:p>
        </w:tc>
        <w:tc>
          <w:tcPr>
            <w:tcW w:w="176" w:type="dxa"/>
          </w:tcPr>
          <w:p w14:paraId="7A2F4F05" w14:textId="77777777" w:rsidR="00260F67" w:rsidRPr="00672447" w:rsidRDefault="00260F67">
            <w:pPr>
              <w:rPr>
                <w:lang w:val="en-US"/>
              </w:rPr>
            </w:pPr>
          </w:p>
        </w:tc>
        <w:tc>
          <w:tcPr>
            <w:tcW w:w="83" w:type="dxa"/>
          </w:tcPr>
          <w:p w14:paraId="03F77B0A" w14:textId="77777777" w:rsidR="00260F67" w:rsidRPr="00672447" w:rsidRDefault="00260F67">
            <w:pPr>
              <w:rPr>
                <w:lang w:val="en-US"/>
              </w:rPr>
            </w:pPr>
          </w:p>
        </w:tc>
        <w:tc>
          <w:tcPr>
            <w:tcW w:w="865" w:type="dxa"/>
          </w:tcPr>
          <w:p w14:paraId="4837EACD" w14:textId="77777777" w:rsidR="00260F67" w:rsidRPr="00672447" w:rsidRDefault="00260F67">
            <w:pPr>
              <w:rPr>
                <w:lang w:val="en-US"/>
              </w:rPr>
            </w:pPr>
          </w:p>
        </w:tc>
        <w:tc>
          <w:tcPr>
            <w:tcW w:w="702" w:type="dxa"/>
          </w:tcPr>
          <w:p w14:paraId="24378ED8" w14:textId="77777777" w:rsidR="00260F67" w:rsidRPr="00672447" w:rsidRDefault="00260F67">
            <w:pPr>
              <w:rPr>
                <w:lang w:val="en-US"/>
              </w:rPr>
            </w:pPr>
          </w:p>
        </w:tc>
        <w:tc>
          <w:tcPr>
            <w:tcW w:w="3527" w:type="dxa"/>
            <w:gridSpan w:val="7"/>
            <w:shd w:val="clear" w:color="000000" w:fill="FFFFFF"/>
            <w:tcMar>
              <w:left w:w="34" w:type="dxa"/>
              <w:right w:w="34" w:type="dxa"/>
            </w:tcMar>
          </w:tcPr>
          <w:p w14:paraId="026FBC2E" w14:textId="24B11749"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«___»  ___________ 20</w:t>
            </w:r>
            <w:r w:rsidR="004F00F6" w:rsidRPr="00672447">
              <w:rPr>
                <w:rFonts w:ascii="Times New Roman" w:hAnsi="Times New Roman" w:cs="Times New Roman"/>
                <w:color w:val="000000"/>
                <w:lang w:val="en-US"/>
              </w:rPr>
              <w:t>21.</w:t>
            </w:r>
          </w:p>
        </w:tc>
        <w:tc>
          <w:tcPr>
            <w:tcW w:w="247" w:type="dxa"/>
          </w:tcPr>
          <w:p w14:paraId="1392DDAC" w14:textId="77777777" w:rsidR="00260F67" w:rsidRPr="00672447" w:rsidRDefault="00260F67">
            <w:pPr>
              <w:rPr>
                <w:lang w:val="en-US"/>
              </w:rPr>
            </w:pPr>
          </w:p>
        </w:tc>
        <w:tc>
          <w:tcPr>
            <w:tcW w:w="226" w:type="dxa"/>
          </w:tcPr>
          <w:p w14:paraId="044EC25E" w14:textId="77777777" w:rsidR="00260F67" w:rsidRPr="00672447" w:rsidRDefault="00260F67">
            <w:pPr>
              <w:rPr>
                <w:lang w:val="en-US"/>
              </w:rPr>
            </w:pPr>
          </w:p>
        </w:tc>
      </w:tr>
      <w:tr w:rsidR="00260F67" w:rsidRPr="00672447" w14:paraId="71B0CD4F" w14:textId="77777777" w:rsidTr="00BD2ABB">
        <w:trPr>
          <w:trHeight w:hRule="exact" w:val="414"/>
        </w:trPr>
        <w:tc>
          <w:tcPr>
            <w:tcW w:w="353" w:type="dxa"/>
          </w:tcPr>
          <w:p w14:paraId="32646732" w14:textId="77777777" w:rsidR="00260F67" w:rsidRPr="00672447" w:rsidRDefault="00260F67">
            <w:pPr>
              <w:rPr>
                <w:lang w:val="en-US"/>
              </w:rPr>
            </w:pPr>
          </w:p>
        </w:tc>
        <w:tc>
          <w:tcPr>
            <w:tcW w:w="387" w:type="dxa"/>
          </w:tcPr>
          <w:p w14:paraId="50D7B537" w14:textId="77777777" w:rsidR="00260F67" w:rsidRPr="00672447" w:rsidRDefault="00260F67">
            <w:pPr>
              <w:rPr>
                <w:lang w:val="en-US"/>
              </w:rPr>
            </w:pPr>
          </w:p>
        </w:tc>
        <w:tc>
          <w:tcPr>
            <w:tcW w:w="792" w:type="dxa"/>
          </w:tcPr>
          <w:p w14:paraId="7E4FE6D4" w14:textId="77777777" w:rsidR="00260F67" w:rsidRPr="00672447" w:rsidRDefault="00260F67">
            <w:pPr>
              <w:rPr>
                <w:lang w:val="en-US"/>
              </w:rPr>
            </w:pPr>
          </w:p>
        </w:tc>
        <w:tc>
          <w:tcPr>
            <w:tcW w:w="776" w:type="dxa"/>
          </w:tcPr>
          <w:p w14:paraId="5A5749C7" w14:textId="77777777" w:rsidR="00260F67" w:rsidRPr="00672447" w:rsidRDefault="00260F67">
            <w:pPr>
              <w:rPr>
                <w:lang w:val="en-US"/>
              </w:rPr>
            </w:pPr>
          </w:p>
        </w:tc>
        <w:tc>
          <w:tcPr>
            <w:tcW w:w="132" w:type="dxa"/>
          </w:tcPr>
          <w:p w14:paraId="61B62D62" w14:textId="77777777" w:rsidR="00260F67" w:rsidRPr="00672447" w:rsidRDefault="00260F67">
            <w:pPr>
              <w:rPr>
                <w:lang w:val="en-US"/>
              </w:rPr>
            </w:pPr>
          </w:p>
        </w:tc>
        <w:tc>
          <w:tcPr>
            <w:tcW w:w="130" w:type="dxa"/>
          </w:tcPr>
          <w:p w14:paraId="24F7FD7E" w14:textId="77777777" w:rsidR="00260F67" w:rsidRPr="00672447" w:rsidRDefault="00260F67">
            <w:pPr>
              <w:rPr>
                <w:lang w:val="en-US"/>
              </w:rPr>
            </w:pPr>
          </w:p>
        </w:tc>
        <w:tc>
          <w:tcPr>
            <w:tcW w:w="201" w:type="dxa"/>
          </w:tcPr>
          <w:p w14:paraId="58C48C09" w14:textId="77777777" w:rsidR="00260F67" w:rsidRPr="00672447" w:rsidRDefault="00260F67">
            <w:pPr>
              <w:rPr>
                <w:lang w:val="en-US"/>
              </w:rPr>
            </w:pPr>
          </w:p>
        </w:tc>
        <w:tc>
          <w:tcPr>
            <w:tcW w:w="277" w:type="dxa"/>
          </w:tcPr>
          <w:p w14:paraId="073D1721" w14:textId="77777777" w:rsidR="00260F67" w:rsidRPr="00672447" w:rsidRDefault="00260F67">
            <w:pPr>
              <w:rPr>
                <w:lang w:val="en-US"/>
              </w:rPr>
            </w:pPr>
          </w:p>
        </w:tc>
        <w:tc>
          <w:tcPr>
            <w:tcW w:w="481" w:type="dxa"/>
          </w:tcPr>
          <w:p w14:paraId="4DAD0901" w14:textId="77777777" w:rsidR="00260F67" w:rsidRPr="00672447" w:rsidRDefault="00260F67">
            <w:pPr>
              <w:rPr>
                <w:lang w:val="en-US"/>
              </w:rPr>
            </w:pPr>
          </w:p>
        </w:tc>
        <w:tc>
          <w:tcPr>
            <w:tcW w:w="176" w:type="dxa"/>
          </w:tcPr>
          <w:p w14:paraId="023F582A" w14:textId="77777777" w:rsidR="00260F67" w:rsidRPr="00672447" w:rsidRDefault="00260F67">
            <w:pPr>
              <w:rPr>
                <w:lang w:val="en-US"/>
              </w:rPr>
            </w:pPr>
          </w:p>
        </w:tc>
        <w:tc>
          <w:tcPr>
            <w:tcW w:w="83" w:type="dxa"/>
          </w:tcPr>
          <w:p w14:paraId="5325ECD8" w14:textId="77777777" w:rsidR="00260F67" w:rsidRPr="00672447" w:rsidRDefault="00260F67">
            <w:pPr>
              <w:rPr>
                <w:lang w:val="en-US"/>
              </w:rPr>
            </w:pPr>
          </w:p>
        </w:tc>
        <w:tc>
          <w:tcPr>
            <w:tcW w:w="865" w:type="dxa"/>
          </w:tcPr>
          <w:p w14:paraId="70FBED0A" w14:textId="77777777" w:rsidR="00260F67" w:rsidRPr="00672447" w:rsidRDefault="00260F67">
            <w:pPr>
              <w:rPr>
                <w:lang w:val="en-US"/>
              </w:rPr>
            </w:pPr>
          </w:p>
        </w:tc>
        <w:tc>
          <w:tcPr>
            <w:tcW w:w="702" w:type="dxa"/>
          </w:tcPr>
          <w:p w14:paraId="0BC18FEC" w14:textId="77777777" w:rsidR="00260F67" w:rsidRPr="00672447" w:rsidRDefault="00260F67">
            <w:pPr>
              <w:rPr>
                <w:lang w:val="en-US"/>
              </w:rPr>
            </w:pPr>
          </w:p>
        </w:tc>
        <w:tc>
          <w:tcPr>
            <w:tcW w:w="155" w:type="dxa"/>
          </w:tcPr>
          <w:p w14:paraId="1BBB0ACE" w14:textId="77777777" w:rsidR="00260F67" w:rsidRPr="00672447" w:rsidRDefault="00260F67">
            <w:pPr>
              <w:rPr>
                <w:lang w:val="en-US"/>
              </w:rPr>
            </w:pPr>
          </w:p>
        </w:tc>
        <w:tc>
          <w:tcPr>
            <w:tcW w:w="72" w:type="dxa"/>
          </w:tcPr>
          <w:p w14:paraId="719A51E8" w14:textId="77777777" w:rsidR="00260F67" w:rsidRPr="00672447" w:rsidRDefault="00260F67">
            <w:pPr>
              <w:rPr>
                <w:lang w:val="en-US"/>
              </w:rPr>
            </w:pPr>
          </w:p>
        </w:tc>
        <w:tc>
          <w:tcPr>
            <w:tcW w:w="195" w:type="dxa"/>
          </w:tcPr>
          <w:p w14:paraId="48451FA7" w14:textId="77777777" w:rsidR="00260F67" w:rsidRPr="00672447" w:rsidRDefault="00260F67">
            <w:pPr>
              <w:rPr>
                <w:lang w:val="en-US"/>
              </w:rPr>
            </w:pPr>
          </w:p>
        </w:tc>
        <w:tc>
          <w:tcPr>
            <w:tcW w:w="496" w:type="dxa"/>
          </w:tcPr>
          <w:p w14:paraId="1EDC1293" w14:textId="77777777" w:rsidR="00260F67" w:rsidRPr="00672447" w:rsidRDefault="00260F67">
            <w:pPr>
              <w:rPr>
                <w:lang w:val="en-US"/>
              </w:rPr>
            </w:pPr>
          </w:p>
        </w:tc>
        <w:tc>
          <w:tcPr>
            <w:tcW w:w="853" w:type="dxa"/>
          </w:tcPr>
          <w:p w14:paraId="7BC1611F" w14:textId="77777777" w:rsidR="00260F67" w:rsidRPr="00672447" w:rsidRDefault="00260F67">
            <w:pPr>
              <w:rPr>
                <w:lang w:val="en-US"/>
              </w:rPr>
            </w:pPr>
          </w:p>
        </w:tc>
        <w:tc>
          <w:tcPr>
            <w:tcW w:w="1382" w:type="dxa"/>
          </w:tcPr>
          <w:p w14:paraId="44B7ECA8" w14:textId="77777777" w:rsidR="00260F67" w:rsidRPr="00672447" w:rsidRDefault="00260F67">
            <w:pPr>
              <w:rPr>
                <w:lang w:val="en-US"/>
              </w:rPr>
            </w:pPr>
          </w:p>
        </w:tc>
        <w:tc>
          <w:tcPr>
            <w:tcW w:w="374" w:type="dxa"/>
          </w:tcPr>
          <w:p w14:paraId="5EFEAF63" w14:textId="77777777" w:rsidR="00260F67" w:rsidRPr="00672447" w:rsidRDefault="00260F67">
            <w:pPr>
              <w:rPr>
                <w:lang w:val="en-US"/>
              </w:rPr>
            </w:pPr>
          </w:p>
        </w:tc>
        <w:tc>
          <w:tcPr>
            <w:tcW w:w="247" w:type="dxa"/>
          </w:tcPr>
          <w:p w14:paraId="6B9B584E" w14:textId="77777777" w:rsidR="00260F67" w:rsidRPr="00672447" w:rsidRDefault="00260F67">
            <w:pPr>
              <w:rPr>
                <w:lang w:val="en-US"/>
              </w:rPr>
            </w:pPr>
          </w:p>
        </w:tc>
        <w:tc>
          <w:tcPr>
            <w:tcW w:w="226" w:type="dxa"/>
          </w:tcPr>
          <w:p w14:paraId="4197A564" w14:textId="77777777" w:rsidR="00260F67" w:rsidRPr="00672447" w:rsidRDefault="00260F67">
            <w:pPr>
              <w:rPr>
                <w:lang w:val="en-US"/>
              </w:rPr>
            </w:pPr>
          </w:p>
        </w:tc>
      </w:tr>
      <w:tr w:rsidR="00260F67" w:rsidRPr="00672447" w14:paraId="5F4E97AB" w14:textId="77777777" w:rsidTr="00BD2ABB">
        <w:trPr>
          <w:trHeight w:hRule="exact" w:val="416"/>
        </w:trPr>
        <w:tc>
          <w:tcPr>
            <w:tcW w:w="9355" w:type="dxa"/>
            <w:gridSpan w:val="22"/>
            <w:shd w:val="clear" w:color="000000" w:fill="FFFFFF"/>
            <w:tcMar>
              <w:left w:w="34" w:type="dxa"/>
              <w:right w:w="34" w:type="dxa"/>
            </w:tcMar>
          </w:tcPr>
          <w:p w14:paraId="26C143B1" w14:textId="7DDFCF78"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342E3210" w14:textId="77777777" w:rsidTr="00BD2ABB">
        <w:trPr>
          <w:trHeight w:hRule="exact" w:val="555"/>
        </w:trPr>
        <w:tc>
          <w:tcPr>
            <w:tcW w:w="9355" w:type="dxa"/>
            <w:gridSpan w:val="22"/>
            <w:shd w:val="clear" w:color="000000" w:fill="FFFFFF"/>
            <w:tcMar>
              <w:left w:w="34" w:type="dxa"/>
              <w:right w:w="34" w:type="dxa"/>
            </w:tcMar>
          </w:tcPr>
          <w:p w14:paraId="651D6811" w14:textId="58756D75" w:rsidR="00260F67" w:rsidRPr="00672447" w:rsidRDefault="00437C8F">
            <w:pPr>
              <w:spacing w:after="0" w:line="240" w:lineRule="auto"/>
              <w:jc w:val="center"/>
              <w:rPr>
                <w:sz w:val="28"/>
                <w:szCs w:val="28"/>
                <w:lang w:val="en-US"/>
              </w:rPr>
            </w:pPr>
            <w:r>
              <w:rPr>
                <w:rFonts w:ascii="Times New Roman" w:hAnsi="Times New Roman" w:cs="Times New Roman"/>
                <w:b/>
                <w:color w:val="000000"/>
                <w:sz w:val="28"/>
                <w:szCs w:val="28"/>
                <w:lang w:val="en-US"/>
              </w:rPr>
              <w:t>Sociology</w:t>
            </w:r>
          </w:p>
        </w:tc>
      </w:tr>
      <w:tr w:rsidR="00260F67" w:rsidRPr="00672447" w14:paraId="1784FCF9" w14:textId="77777777" w:rsidTr="00BD2ABB">
        <w:trPr>
          <w:trHeight w:hRule="exact" w:val="138"/>
        </w:trPr>
        <w:tc>
          <w:tcPr>
            <w:tcW w:w="353" w:type="dxa"/>
          </w:tcPr>
          <w:p w14:paraId="6B435A24" w14:textId="77777777" w:rsidR="00260F67" w:rsidRPr="00672447" w:rsidRDefault="00260F67">
            <w:pPr>
              <w:rPr>
                <w:lang w:val="en-US"/>
              </w:rPr>
            </w:pPr>
          </w:p>
        </w:tc>
        <w:tc>
          <w:tcPr>
            <w:tcW w:w="387" w:type="dxa"/>
          </w:tcPr>
          <w:p w14:paraId="11E5F81D" w14:textId="77777777" w:rsidR="00260F67" w:rsidRPr="00672447" w:rsidRDefault="00260F67">
            <w:pPr>
              <w:rPr>
                <w:lang w:val="en-US"/>
              </w:rPr>
            </w:pPr>
          </w:p>
        </w:tc>
        <w:tc>
          <w:tcPr>
            <w:tcW w:w="792" w:type="dxa"/>
          </w:tcPr>
          <w:p w14:paraId="3E6C2CB4" w14:textId="77777777" w:rsidR="00260F67" w:rsidRPr="00672447" w:rsidRDefault="00260F67">
            <w:pPr>
              <w:rPr>
                <w:lang w:val="en-US"/>
              </w:rPr>
            </w:pPr>
          </w:p>
        </w:tc>
        <w:tc>
          <w:tcPr>
            <w:tcW w:w="776" w:type="dxa"/>
          </w:tcPr>
          <w:p w14:paraId="56FBC9C2" w14:textId="77777777" w:rsidR="00260F67" w:rsidRPr="00672447" w:rsidRDefault="00260F67">
            <w:pPr>
              <w:rPr>
                <w:lang w:val="en-US"/>
              </w:rPr>
            </w:pPr>
          </w:p>
        </w:tc>
        <w:tc>
          <w:tcPr>
            <w:tcW w:w="132" w:type="dxa"/>
          </w:tcPr>
          <w:p w14:paraId="1478058D" w14:textId="77777777" w:rsidR="00260F67" w:rsidRPr="00672447" w:rsidRDefault="00260F67">
            <w:pPr>
              <w:rPr>
                <w:lang w:val="en-US"/>
              </w:rPr>
            </w:pPr>
          </w:p>
        </w:tc>
        <w:tc>
          <w:tcPr>
            <w:tcW w:w="130" w:type="dxa"/>
          </w:tcPr>
          <w:p w14:paraId="5B799F2E" w14:textId="77777777" w:rsidR="00260F67" w:rsidRPr="00672447" w:rsidRDefault="00260F67">
            <w:pPr>
              <w:rPr>
                <w:lang w:val="en-US"/>
              </w:rPr>
            </w:pPr>
          </w:p>
        </w:tc>
        <w:tc>
          <w:tcPr>
            <w:tcW w:w="201" w:type="dxa"/>
          </w:tcPr>
          <w:p w14:paraId="63DC80F3" w14:textId="77777777" w:rsidR="00260F67" w:rsidRPr="00672447" w:rsidRDefault="00260F67">
            <w:pPr>
              <w:rPr>
                <w:lang w:val="en-US"/>
              </w:rPr>
            </w:pPr>
          </w:p>
        </w:tc>
        <w:tc>
          <w:tcPr>
            <w:tcW w:w="277" w:type="dxa"/>
          </w:tcPr>
          <w:p w14:paraId="1D4BD0EE" w14:textId="77777777" w:rsidR="00260F67" w:rsidRPr="00672447" w:rsidRDefault="00260F67">
            <w:pPr>
              <w:rPr>
                <w:lang w:val="en-US"/>
              </w:rPr>
            </w:pPr>
          </w:p>
        </w:tc>
        <w:tc>
          <w:tcPr>
            <w:tcW w:w="481" w:type="dxa"/>
          </w:tcPr>
          <w:p w14:paraId="009B0E76" w14:textId="77777777" w:rsidR="00260F67" w:rsidRPr="00672447" w:rsidRDefault="00260F67">
            <w:pPr>
              <w:rPr>
                <w:lang w:val="en-US"/>
              </w:rPr>
            </w:pPr>
          </w:p>
        </w:tc>
        <w:tc>
          <w:tcPr>
            <w:tcW w:w="176" w:type="dxa"/>
          </w:tcPr>
          <w:p w14:paraId="578669BB" w14:textId="77777777" w:rsidR="00260F67" w:rsidRPr="00672447" w:rsidRDefault="00260F67">
            <w:pPr>
              <w:rPr>
                <w:lang w:val="en-US"/>
              </w:rPr>
            </w:pPr>
          </w:p>
        </w:tc>
        <w:tc>
          <w:tcPr>
            <w:tcW w:w="83" w:type="dxa"/>
          </w:tcPr>
          <w:p w14:paraId="5A9312DC" w14:textId="77777777" w:rsidR="00260F67" w:rsidRPr="00672447" w:rsidRDefault="00260F67">
            <w:pPr>
              <w:rPr>
                <w:lang w:val="en-US"/>
              </w:rPr>
            </w:pPr>
          </w:p>
        </w:tc>
        <w:tc>
          <w:tcPr>
            <w:tcW w:w="865" w:type="dxa"/>
          </w:tcPr>
          <w:p w14:paraId="574764C0" w14:textId="77777777" w:rsidR="00260F67" w:rsidRPr="00672447" w:rsidRDefault="00260F67">
            <w:pPr>
              <w:rPr>
                <w:lang w:val="en-US"/>
              </w:rPr>
            </w:pPr>
          </w:p>
        </w:tc>
        <w:tc>
          <w:tcPr>
            <w:tcW w:w="702" w:type="dxa"/>
          </w:tcPr>
          <w:p w14:paraId="68F109FE" w14:textId="77777777" w:rsidR="00260F67" w:rsidRPr="00672447" w:rsidRDefault="00260F67">
            <w:pPr>
              <w:rPr>
                <w:lang w:val="en-US"/>
              </w:rPr>
            </w:pPr>
          </w:p>
        </w:tc>
        <w:tc>
          <w:tcPr>
            <w:tcW w:w="155" w:type="dxa"/>
          </w:tcPr>
          <w:p w14:paraId="021932DD" w14:textId="77777777" w:rsidR="00260F67" w:rsidRPr="00672447" w:rsidRDefault="00260F67">
            <w:pPr>
              <w:rPr>
                <w:lang w:val="en-US"/>
              </w:rPr>
            </w:pPr>
          </w:p>
        </w:tc>
        <w:tc>
          <w:tcPr>
            <w:tcW w:w="72" w:type="dxa"/>
          </w:tcPr>
          <w:p w14:paraId="1BC0F6BE" w14:textId="77777777" w:rsidR="00260F67" w:rsidRPr="00672447" w:rsidRDefault="00260F67">
            <w:pPr>
              <w:rPr>
                <w:lang w:val="en-US"/>
              </w:rPr>
            </w:pPr>
          </w:p>
        </w:tc>
        <w:tc>
          <w:tcPr>
            <w:tcW w:w="195" w:type="dxa"/>
          </w:tcPr>
          <w:p w14:paraId="54C6A22E" w14:textId="77777777" w:rsidR="00260F67" w:rsidRPr="00672447" w:rsidRDefault="00260F67">
            <w:pPr>
              <w:rPr>
                <w:lang w:val="en-US"/>
              </w:rPr>
            </w:pPr>
          </w:p>
        </w:tc>
        <w:tc>
          <w:tcPr>
            <w:tcW w:w="496" w:type="dxa"/>
          </w:tcPr>
          <w:p w14:paraId="6348904E" w14:textId="77777777" w:rsidR="00260F67" w:rsidRPr="00672447" w:rsidRDefault="00260F67">
            <w:pPr>
              <w:rPr>
                <w:lang w:val="en-US"/>
              </w:rPr>
            </w:pPr>
          </w:p>
        </w:tc>
        <w:tc>
          <w:tcPr>
            <w:tcW w:w="853" w:type="dxa"/>
          </w:tcPr>
          <w:p w14:paraId="71D4F91E" w14:textId="77777777" w:rsidR="00260F67" w:rsidRPr="00672447" w:rsidRDefault="00260F67">
            <w:pPr>
              <w:rPr>
                <w:lang w:val="en-US"/>
              </w:rPr>
            </w:pPr>
          </w:p>
        </w:tc>
        <w:tc>
          <w:tcPr>
            <w:tcW w:w="1382" w:type="dxa"/>
          </w:tcPr>
          <w:p w14:paraId="1265EC9C" w14:textId="77777777" w:rsidR="00260F67" w:rsidRPr="00672447" w:rsidRDefault="00260F67">
            <w:pPr>
              <w:rPr>
                <w:lang w:val="en-US"/>
              </w:rPr>
            </w:pPr>
          </w:p>
        </w:tc>
        <w:tc>
          <w:tcPr>
            <w:tcW w:w="374" w:type="dxa"/>
          </w:tcPr>
          <w:p w14:paraId="6B32E81F" w14:textId="77777777" w:rsidR="00260F67" w:rsidRPr="00672447" w:rsidRDefault="00260F67">
            <w:pPr>
              <w:rPr>
                <w:lang w:val="en-US"/>
              </w:rPr>
            </w:pPr>
          </w:p>
        </w:tc>
        <w:tc>
          <w:tcPr>
            <w:tcW w:w="247" w:type="dxa"/>
          </w:tcPr>
          <w:p w14:paraId="1AFFEA18" w14:textId="77777777" w:rsidR="00260F67" w:rsidRPr="00672447" w:rsidRDefault="00260F67">
            <w:pPr>
              <w:rPr>
                <w:lang w:val="en-US"/>
              </w:rPr>
            </w:pPr>
          </w:p>
        </w:tc>
        <w:tc>
          <w:tcPr>
            <w:tcW w:w="226" w:type="dxa"/>
          </w:tcPr>
          <w:p w14:paraId="66C465DF" w14:textId="77777777" w:rsidR="00260F67" w:rsidRPr="00672447" w:rsidRDefault="00260F67">
            <w:pPr>
              <w:rPr>
                <w:lang w:val="en-US"/>
              </w:rPr>
            </w:pPr>
          </w:p>
        </w:tc>
      </w:tr>
      <w:tr w:rsidR="00260F67" w:rsidRPr="00672447" w14:paraId="1E857936" w14:textId="77777777" w:rsidTr="00BD2ABB">
        <w:trPr>
          <w:trHeight w:hRule="exact" w:val="277"/>
        </w:trPr>
        <w:tc>
          <w:tcPr>
            <w:tcW w:w="353" w:type="dxa"/>
          </w:tcPr>
          <w:p w14:paraId="63E99194" w14:textId="77777777" w:rsidR="00260F67" w:rsidRPr="00672447" w:rsidRDefault="00260F67">
            <w:pPr>
              <w:rPr>
                <w:lang w:val="en-US"/>
              </w:rPr>
            </w:pPr>
          </w:p>
        </w:tc>
        <w:tc>
          <w:tcPr>
            <w:tcW w:w="2418" w:type="dxa"/>
            <w:gridSpan w:val="6"/>
            <w:shd w:val="clear" w:color="000000" w:fill="FFFFFF"/>
            <w:tcMar>
              <w:left w:w="34" w:type="dxa"/>
              <w:right w:w="34" w:type="dxa"/>
            </w:tcMar>
          </w:tcPr>
          <w:p w14:paraId="1282D2A7" w14:textId="65F034E7"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77" w:type="dxa"/>
          </w:tcPr>
          <w:p w14:paraId="3FD81C1F" w14:textId="77777777" w:rsidR="00260F67" w:rsidRPr="00672447" w:rsidRDefault="00260F67">
            <w:pPr>
              <w:rPr>
                <w:lang w:val="en-US"/>
              </w:rPr>
            </w:pPr>
          </w:p>
        </w:tc>
        <w:tc>
          <w:tcPr>
            <w:tcW w:w="481" w:type="dxa"/>
          </w:tcPr>
          <w:p w14:paraId="60BBA7BA" w14:textId="77777777" w:rsidR="00260F67" w:rsidRPr="00672447" w:rsidRDefault="00260F67">
            <w:pPr>
              <w:rPr>
                <w:lang w:val="en-US"/>
              </w:rPr>
            </w:pPr>
          </w:p>
        </w:tc>
        <w:tc>
          <w:tcPr>
            <w:tcW w:w="5826" w:type="dxa"/>
            <w:gridSpan w:val="13"/>
            <w:shd w:val="clear" w:color="000000" w:fill="FFFFFF"/>
            <w:tcMar>
              <w:left w:w="34" w:type="dxa"/>
              <w:right w:w="34" w:type="dxa"/>
            </w:tcMar>
          </w:tcPr>
          <w:p w14:paraId="1A1E7BF1" w14:textId="12790884" w:rsidR="00260F67" w:rsidRPr="00672447" w:rsidRDefault="00437C8F">
            <w:pPr>
              <w:spacing w:after="0" w:line="240" w:lineRule="auto"/>
              <w:rPr>
                <w:lang w:val="en-US"/>
              </w:rPr>
            </w:pPr>
            <w:r>
              <w:rPr>
                <w:rFonts w:ascii="Times New Roman" w:hAnsi="Times New Roman" w:cs="Times New Roman"/>
                <w:b/>
                <w:color w:val="000000"/>
                <w:lang w:val="en-US"/>
              </w:rPr>
              <w:t>Department of Humanities and Social Sciences</w:t>
            </w:r>
          </w:p>
        </w:tc>
      </w:tr>
      <w:tr w:rsidR="00260F67" w:rsidRPr="00672447" w14:paraId="47B4D397" w14:textId="77777777" w:rsidTr="00BD2ABB">
        <w:trPr>
          <w:trHeight w:hRule="exact" w:val="138"/>
        </w:trPr>
        <w:tc>
          <w:tcPr>
            <w:tcW w:w="353" w:type="dxa"/>
          </w:tcPr>
          <w:p w14:paraId="0187C9FD" w14:textId="77777777" w:rsidR="00260F67" w:rsidRPr="00672447" w:rsidRDefault="00260F67">
            <w:pPr>
              <w:rPr>
                <w:lang w:val="en-US"/>
              </w:rPr>
            </w:pPr>
          </w:p>
        </w:tc>
        <w:tc>
          <w:tcPr>
            <w:tcW w:w="387" w:type="dxa"/>
          </w:tcPr>
          <w:p w14:paraId="515C9952" w14:textId="77777777" w:rsidR="00260F67" w:rsidRPr="00672447" w:rsidRDefault="00260F67">
            <w:pPr>
              <w:rPr>
                <w:lang w:val="en-US"/>
              </w:rPr>
            </w:pPr>
          </w:p>
        </w:tc>
        <w:tc>
          <w:tcPr>
            <w:tcW w:w="792" w:type="dxa"/>
          </w:tcPr>
          <w:p w14:paraId="6872B149" w14:textId="77777777" w:rsidR="00260F67" w:rsidRPr="00672447" w:rsidRDefault="00260F67">
            <w:pPr>
              <w:rPr>
                <w:lang w:val="en-US"/>
              </w:rPr>
            </w:pPr>
          </w:p>
        </w:tc>
        <w:tc>
          <w:tcPr>
            <w:tcW w:w="776" w:type="dxa"/>
          </w:tcPr>
          <w:p w14:paraId="1308224D" w14:textId="77777777" w:rsidR="00260F67" w:rsidRPr="00672447" w:rsidRDefault="00260F67">
            <w:pPr>
              <w:rPr>
                <w:lang w:val="en-US"/>
              </w:rPr>
            </w:pPr>
          </w:p>
        </w:tc>
        <w:tc>
          <w:tcPr>
            <w:tcW w:w="132" w:type="dxa"/>
          </w:tcPr>
          <w:p w14:paraId="3A18A336" w14:textId="77777777" w:rsidR="00260F67" w:rsidRPr="00672447" w:rsidRDefault="00260F67">
            <w:pPr>
              <w:rPr>
                <w:lang w:val="en-US"/>
              </w:rPr>
            </w:pPr>
          </w:p>
        </w:tc>
        <w:tc>
          <w:tcPr>
            <w:tcW w:w="130" w:type="dxa"/>
          </w:tcPr>
          <w:p w14:paraId="5E3A3425" w14:textId="77777777" w:rsidR="00260F67" w:rsidRPr="00672447" w:rsidRDefault="00260F67">
            <w:pPr>
              <w:rPr>
                <w:lang w:val="en-US"/>
              </w:rPr>
            </w:pPr>
          </w:p>
        </w:tc>
        <w:tc>
          <w:tcPr>
            <w:tcW w:w="201" w:type="dxa"/>
          </w:tcPr>
          <w:p w14:paraId="79EF4DFF" w14:textId="77777777" w:rsidR="00260F67" w:rsidRPr="00672447" w:rsidRDefault="00260F67">
            <w:pPr>
              <w:rPr>
                <w:lang w:val="en-US"/>
              </w:rPr>
            </w:pPr>
          </w:p>
        </w:tc>
        <w:tc>
          <w:tcPr>
            <w:tcW w:w="277" w:type="dxa"/>
          </w:tcPr>
          <w:p w14:paraId="6C9038AE" w14:textId="77777777" w:rsidR="00260F67" w:rsidRPr="00672447" w:rsidRDefault="00260F67">
            <w:pPr>
              <w:rPr>
                <w:lang w:val="en-US"/>
              </w:rPr>
            </w:pPr>
          </w:p>
        </w:tc>
        <w:tc>
          <w:tcPr>
            <w:tcW w:w="481" w:type="dxa"/>
          </w:tcPr>
          <w:p w14:paraId="73DB4D97" w14:textId="77777777" w:rsidR="00260F67" w:rsidRPr="00672447" w:rsidRDefault="00260F67">
            <w:pPr>
              <w:rPr>
                <w:lang w:val="en-US"/>
              </w:rPr>
            </w:pPr>
          </w:p>
        </w:tc>
        <w:tc>
          <w:tcPr>
            <w:tcW w:w="176" w:type="dxa"/>
          </w:tcPr>
          <w:p w14:paraId="3F3C86BA" w14:textId="77777777" w:rsidR="00260F67" w:rsidRPr="00672447" w:rsidRDefault="00260F67">
            <w:pPr>
              <w:rPr>
                <w:lang w:val="en-US"/>
              </w:rPr>
            </w:pPr>
          </w:p>
        </w:tc>
        <w:tc>
          <w:tcPr>
            <w:tcW w:w="83" w:type="dxa"/>
          </w:tcPr>
          <w:p w14:paraId="10096491" w14:textId="77777777" w:rsidR="00260F67" w:rsidRPr="00672447" w:rsidRDefault="00260F67">
            <w:pPr>
              <w:rPr>
                <w:lang w:val="en-US"/>
              </w:rPr>
            </w:pPr>
          </w:p>
        </w:tc>
        <w:tc>
          <w:tcPr>
            <w:tcW w:w="865" w:type="dxa"/>
          </w:tcPr>
          <w:p w14:paraId="5363BDBB" w14:textId="77777777" w:rsidR="00260F67" w:rsidRPr="00672447" w:rsidRDefault="00260F67">
            <w:pPr>
              <w:rPr>
                <w:lang w:val="en-US"/>
              </w:rPr>
            </w:pPr>
          </w:p>
        </w:tc>
        <w:tc>
          <w:tcPr>
            <w:tcW w:w="702" w:type="dxa"/>
          </w:tcPr>
          <w:p w14:paraId="34728B79" w14:textId="77777777" w:rsidR="00260F67" w:rsidRPr="00672447" w:rsidRDefault="00260F67">
            <w:pPr>
              <w:rPr>
                <w:lang w:val="en-US"/>
              </w:rPr>
            </w:pPr>
          </w:p>
        </w:tc>
        <w:tc>
          <w:tcPr>
            <w:tcW w:w="155" w:type="dxa"/>
          </w:tcPr>
          <w:p w14:paraId="295D60F3" w14:textId="77777777" w:rsidR="00260F67" w:rsidRPr="00672447" w:rsidRDefault="00260F67">
            <w:pPr>
              <w:rPr>
                <w:lang w:val="en-US"/>
              </w:rPr>
            </w:pPr>
          </w:p>
        </w:tc>
        <w:tc>
          <w:tcPr>
            <w:tcW w:w="72" w:type="dxa"/>
          </w:tcPr>
          <w:p w14:paraId="7E5D0265" w14:textId="77777777" w:rsidR="00260F67" w:rsidRPr="00672447" w:rsidRDefault="00260F67">
            <w:pPr>
              <w:rPr>
                <w:lang w:val="en-US"/>
              </w:rPr>
            </w:pPr>
          </w:p>
        </w:tc>
        <w:tc>
          <w:tcPr>
            <w:tcW w:w="195" w:type="dxa"/>
          </w:tcPr>
          <w:p w14:paraId="5131DEC4" w14:textId="77777777" w:rsidR="00260F67" w:rsidRPr="00672447" w:rsidRDefault="00260F67">
            <w:pPr>
              <w:rPr>
                <w:lang w:val="en-US"/>
              </w:rPr>
            </w:pPr>
          </w:p>
        </w:tc>
        <w:tc>
          <w:tcPr>
            <w:tcW w:w="496" w:type="dxa"/>
          </w:tcPr>
          <w:p w14:paraId="013BEBA2" w14:textId="77777777" w:rsidR="00260F67" w:rsidRPr="00672447" w:rsidRDefault="00260F67">
            <w:pPr>
              <w:rPr>
                <w:lang w:val="en-US"/>
              </w:rPr>
            </w:pPr>
          </w:p>
        </w:tc>
        <w:tc>
          <w:tcPr>
            <w:tcW w:w="853" w:type="dxa"/>
          </w:tcPr>
          <w:p w14:paraId="72CB64F0" w14:textId="77777777" w:rsidR="00260F67" w:rsidRPr="00672447" w:rsidRDefault="00260F67">
            <w:pPr>
              <w:rPr>
                <w:lang w:val="en-US"/>
              </w:rPr>
            </w:pPr>
          </w:p>
        </w:tc>
        <w:tc>
          <w:tcPr>
            <w:tcW w:w="1382" w:type="dxa"/>
          </w:tcPr>
          <w:p w14:paraId="7FEC4924" w14:textId="77777777" w:rsidR="00260F67" w:rsidRPr="00672447" w:rsidRDefault="00260F67">
            <w:pPr>
              <w:rPr>
                <w:lang w:val="en-US"/>
              </w:rPr>
            </w:pPr>
          </w:p>
        </w:tc>
        <w:tc>
          <w:tcPr>
            <w:tcW w:w="374" w:type="dxa"/>
          </w:tcPr>
          <w:p w14:paraId="26BEDC7F" w14:textId="77777777" w:rsidR="00260F67" w:rsidRPr="00672447" w:rsidRDefault="00260F67">
            <w:pPr>
              <w:rPr>
                <w:lang w:val="en-US"/>
              </w:rPr>
            </w:pPr>
          </w:p>
        </w:tc>
        <w:tc>
          <w:tcPr>
            <w:tcW w:w="247" w:type="dxa"/>
          </w:tcPr>
          <w:p w14:paraId="031DB5B4" w14:textId="77777777" w:rsidR="00260F67" w:rsidRPr="00672447" w:rsidRDefault="00260F67">
            <w:pPr>
              <w:rPr>
                <w:lang w:val="en-US"/>
              </w:rPr>
            </w:pPr>
          </w:p>
        </w:tc>
        <w:tc>
          <w:tcPr>
            <w:tcW w:w="226" w:type="dxa"/>
          </w:tcPr>
          <w:p w14:paraId="25D06B65" w14:textId="77777777" w:rsidR="00260F67" w:rsidRPr="00672447" w:rsidRDefault="00260F67">
            <w:pPr>
              <w:rPr>
                <w:lang w:val="en-US"/>
              </w:rPr>
            </w:pPr>
          </w:p>
        </w:tc>
      </w:tr>
      <w:tr w:rsidR="00260F67" w:rsidRPr="00672447" w14:paraId="248D57C4" w14:textId="77777777" w:rsidTr="00BD2ABB">
        <w:trPr>
          <w:trHeight w:hRule="exact" w:val="277"/>
        </w:trPr>
        <w:tc>
          <w:tcPr>
            <w:tcW w:w="353" w:type="dxa"/>
          </w:tcPr>
          <w:p w14:paraId="7F2626C9" w14:textId="77777777" w:rsidR="00260F67" w:rsidRPr="00672447" w:rsidRDefault="00260F67">
            <w:pPr>
              <w:rPr>
                <w:lang w:val="en-US"/>
              </w:rPr>
            </w:pPr>
          </w:p>
        </w:tc>
        <w:tc>
          <w:tcPr>
            <w:tcW w:w="2695" w:type="dxa"/>
            <w:gridSpan w:val="7"/>
            <w:shd w:val="clear" w:color="000000" w:fill="FFFFFF"/>
            <w:tcMar>
              <w:left w:w="34" w:type="dxa"/>
              <w:right w:w="34" w:type="dxa"/>
            </w:tcMar>
          </w:tcPr>
          <w:p w14:paraId="75AAF28A" w14:textId="437560EA"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81" w:type="dxa"/>
          </w:tcPr>
          <w:p w14:paraId="3A278C59" w14:textId="77777777" w:rsidR="00260F67" w:rsidRPr="00672447" w:rsidRDefault="00260F67">
            <w:pPr>
              <w:rPr>
                <w:lang w:val="en-US"/>
              </w:rPr>
            </w:pPr>
          </w:p>
        </w:tc>
        <w:tc>
          <w:tcPr>
            <w:tcW w:w="5826" w:type="dxa"/>
            <w:gridSpan w:val="13"/>
            <w:shd w:val="clear" w:color="000000" w:fill="FFFFFF"/>
            <w:tcMar>
              <w:left w:w="34" w:type="dxa"/>
              <w:right w:w="34" w:type="dxa"/>
            </w:tcMar>
          </w:tcPr>
          <w:p w14:paraId="1A4001AF" w14:textId="7778874B"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68F47D9E" w14:textId="77777777" w:rsidTr="00BD2ABB">
        <w:trPr>
          <w:trHeight w:hRule="exact" w:val="138"/>
        </w:trPr>
        <w:tc>
          <w:tcPr>
            <w:tcW w:w="353" w:type="dxa"/>
          </w:tcPr>
          <w:p w14:paraId="5D6CAEBA" w14:textId="77777777" w:rsidR="00260F67" w:rsidRPr="00672447" w:rsidRDefault="00260F67">
            <w:pPr>
              <w:rPr>
                <w:lang w:val="en-US"/>
              </w:rPr>
            </w:pPr>
          </w:p>
        </w:tc>
        <w:tc>
          <w:tcPr>
            <w:tcW w:w="387" w:type="dxa"/>
          </w:tcPr>
          <w:p w14:paraId="2D77FC13" w14:textId="77777777" w:rsidR="00260F67" w:rsidRPr="00672447" w:rsidRDefault="00260F67">
            <w:pPr>
              <w:rPr>
                <w:lang w:val="en-US"/>
              </w:rPr>
            </w:pPr>
          </w:p>
        </w:tc>
        <w:tc>
          <w:tcPr>
            <w:tcW w:w="792" w:type="dxa"/>
          </w:tcPr>
          <w:p w14:paraId="6F0E2AF5" w14:textId="77777777" w:rsidR="00260F67" w:rsidRPr="00672447" w:rsidRDefault="00260F67">
            <w:pPr>
              <w:rPr>
                <w:lang w:val="en-US"/>
              </w:rPr>
            </w:pPr>
          </w:p>
        </w:tc>
        <w:tc>
          <w:tcPr>
            <w:tcW w:w="776" w:type="dxa"/>
          </w:tcPr>
          <w:p w14:paraId="0D92F2D7" w14:textId="77777777" w:rsidR="00260F67" w:rsidRPr="00672447" w:rsidRDefault="00260F67">
            <w:pPr>
              <w:rPr>
                <w:lang w:val="en-US"/>
              </w:rPr>
            </w:pPr>
          </w:p>
        </w:tc>
        <w:tc>
          <w:tcPr>
            <w:tcW w:w="132" w:type="dxa"/>
          </w:tcPr>
          <w:p w14:paraId="597AE311" w14:textId="77777777" w:rsidR="00260F67" w:rsidRPr="00672447" w:rsidRDefault="00260F67">
            <w:pPr>
              <w:rPr>
                <w:lang w:val="en-US"/>
              </w:rPr>
            </w:pPr>
          </w:p>
        </w:tc>
        <w:tc>
          <w:tcPr>
            <w:tcW w:w="130" w:type="dxa"/>
          </w:tcPr>
          <w:p w14:paraId="5A65EF85" w14:textId="77777777" w:rsidR="00260F67" w:rsidRPr="00672447" w:rsidRDefault="00260F67">
            <w:pPr>
              <w:rPr>
                <w:lang w:val="en-US"/>
              </w:rPr>
            </w:pPr>
          </w:p>
        </w:tc>
        <w:tc>
          <w:tcPr>
            <w:tcW w:w="201" w:type="dxa"/>
          </w:tcPr>
          <w:p w14:paraId="13A2B42F" w14:textId="77777777" w:rsidR="00260F67" w:rsidRPr="00672447" w:rsidRDefault="00260F67">
            <w:pPr>
              <w:rPr>
                <w:lang w:val="en-US"/>
              </w:rPr>
            </w:pPr>
          </w:p>
        </w:tc>
        <w:tc>
          <w:tcPr>
            <w:tcW w:w="277" w:type="dxa"/>
          </w:tcPr>
          <w:p w14:paraId="63E73402" w14:textId="77777777" w:rsidR="00260F67" w:rsidRPr="00672447" w:rsidRDefault="00260F67">
            <w:pPr>
              <w:rPr>
                <w:lang w:val="en-US"/>
              </w:rPr>
            </w:pPr>
          </w:p>
        </w:tc>
        <w:tc>
          <w:tcPr>
            <w:tcW w:w="481" w:type="dxa"/>
          </w:tcPr>
          <w:p w14:paraId="37C30EC3" w14:textId="77777777" w:rsidR="00260F67" w:rsidRPr="00672447" w:rsidRDefault="00260F67">
            <w:pPr>
              <w:rPr>
                <w:lang w:val="en-US"/>
              </w:rPr>
            </w:pPr>
          </w:p>
        </w:tc>
        <w:tc>
          <w:tcPr>
            <w:tcW w:w="176" w:type="dxa"/>
          </w:tcPr>
          <w:p w14:paraId="511A271B" w14:textId="77777777" w:rsidR="00260F67" w:rsidRPr="00672447" w:rsidRDefault="00260F67">
            <w:pPr>
              <w:rPr>
                <w:lang w:val="en-US"/>
              </w:rPr>
            </w:pPr>
          </w:p>
        </w:tc>
        <w:tc>
          <w:tcPr>
            <w:tcW w:w="83" w:type="dxa"/>
          </w:tcPr>
          <w:p w14:paraId="735B0F99" w14:textId="77777777" w:rsidR="00260F67" w:rsidRPr="00672447" w:rsidRDefault="00260F67">
            <w:pPr>
              <w:rPr>
                <w:lang w:val="en-US"/>
              </w:rPr>
            </w:pPr>
          </w:p>
        </w:tc>
        <w:tc>
          <w:tcPr>
            <w:tcW w:w="865" w:type="dxa"/>
          </w:tcPr>
          <w:p w14:paraId="077243CA" w14:textId="77777777" w:rsidR="00260F67" w:rsidRPr="00672447" w:rsidRDefault="00260F67">
            <w:pPr>
              <w:rPr>
                <w:lang w:val="en-US"/>
              </w:rPr>
            </w:pPr>
          </w:p>
        </w:tc>
        <w:tc>
          <w:tcPr>
            <w:tcW w:w="702" w:type="dxa"/>
          </w:tcPr>
          <w:p w14:paraId="459F62BE" w14:textId="77777777" w:rsidR="00260F67" w:rsidRPr="00672447" w:rsidRDefault="00260F67">
            <w:pPr>
              <w:rPr>
                <w:lang w:val="en-US"/>
              </w:rPr>
            </w:pPr>
          </w:p>
        </w:tc>
        <w:tc>
          <w:tcPr>
            <w:tcW w:w="155" w:type="dxa"/>
          </w:tcPr>
          <w:p w14:paraId="0E9BDC02" w14:textId="77777777" w:rsidR="00260F67" w:rsidRPr="00672447" w:rsidRDefault="00260F67">
            <w:pPr>
              <w:rPr>
                <w:lang w:val="en-US"/>
              </w:rPr>
            </w:pPr>
          </w:p>
        </w:tc>
        <w:tc>
          <w:tcPr>
            <w:tcW w:w="72" w:type="dxa"/>
          </w:tcPr>
          <w:p w14:paraId="0C53E90F" w14:textId="77777777" w:rsidR="00260F67" w:rsidRPr="00672447" w:rsidRDefault="00260F67">
            <w:pPr>
              <w:rPr>
                <w:lang w:val="en-US"/>
              </w:rPr>
            </w:pPr>
          </w:p>
        </w:tc>
        <w:tc>
          <w:tcPr>
            <w:tcW w:w="195" w:type="dxa"/>
          </w:tcPr>
          <w:p w14:paraId="0A209DFF" w14:textId="77777777" w:rsidR="00260F67" w:rsidRPr="00672447" w:rsidRDefault="00260F67">
            <w:pPr>
              <w:rPr>
                <w:lang w:val="en-US"/>
              </w:rPr>
            </w:pPr>
          </w:p>
        </w:tc>
        <w:tc>
          <w:tcPr>
            <w:tcW w:w="496" w:type="dxa"/>
          </w:tcPr>
          <w:p w14:paraId="205A064C" w14:textId="77777777" w:rsidR="00260F67" w:rsidRPr="00672447" w:rsidRDefault="00260F67">
            <w:pPr>
              <w:rPr>
                <w:lang w:val="en-US"/>
              </w:rPr>
            </w:pPr>
          </w:p>
        </w:tc>
        <w:tc>
          <w:tcPr>
            <w:tcW w:w="853" w:type="dxa"/>
          </w:tcPr>
          <w:p w14:paraId="38B0501A" w14:textId="77777777" w:rsidR="00260F67" w:rsidRPr="00672447" w:rsidRDefault="00260F67">
            <w:pPr>
              <w:rPr>
                <w:lang w:val="en-US"/>
              </w:rPr>
            </w:pPr>
          </w:p>
        </w:tc>
        <w:tc>
          <w:tcPr>
            <w:tcW w:w="1382" w:type="dxa"/>
          </w:tcPr>
          <w:p w14:paraId="5EFDBBA7" w14:textId="77777777" w:rsidR="00260F67" w:rsidRPr="00672447" w:rsidRDefault="00260F67">
            <w:pPr>
              <w:rPr>
                <w:lang w:val="en-US"/>
              </w:rPr>
            </w:pPr>
          </w:p>
        </w:tc>
        <w:tc>
          <w:tcPr>
            <w:tcW w:w="374" w:type="dxa"/>
          </w:tcPr>
          <w:p w14:paraId="4714D713" w14:textId="77777777" w:rsidR="00260F67" w:rsidRPr="00672447" w:rsidRDefault="00260F67">
            <w:pPr>
              <w:rPr>
                <w:lang w:val="en-US"/>
              </w:rPr>
            </w:pPr>
          </w:p>
        </w:tc>
        <w:tc>
          <w:tcPr>
            <w:tcW w:w="247" w:type="dxa"/>
          </w:tcPr>
          <w:p w14:paraId="058BD2D7" w14:textId="77777777" w:rsidR="00260F67" w:rsidRPr="00672447" w:rsidRDefault="00260F67">
            <w:pPr>
              <w:rPr>
                <w:lang w:val="en-US"/>
              </w:rPr>
            </w:pPr>
          </w:p>
        </w:tc>
        <w:tc>
          <w:tcPr>
            <w:tcW w:w="226" w:type="dxa"/>
          </w:tcPr>
          <w:p w14:paraId="60243AE6" w14:textId="77777777" w:rsidR="00260F67" w:rsidRPr="00672447" w:rsidRDefault="00260F67">
            <w:pPr>
              <w:rPr>
                <w:lang w:val="en-US"/>
              </w:rPr>
            </w:pPr>
          </w:p>
        </w:tc>
      </w:tr>
      <w:tr w:rsidR="00260F67" w:rsidRPr="00672447" w14:paraId="300F9ED7" w14:textId="77777777" w:rsidTr="00BD2ABB">
        <w:trPr>
          <w:trHeight w:hRule="exact" w:val="277"/>
        </w:trPr>
        <w:tc>
          <w:tcPr>
            <w:tcW w:w="353" w:type="dxa"/>
          </w:tcPr>
          <w:p w14:paraId="0683FE1A" w14:textId="77777777" w:rsidR="00260F67" w:rsidRPr="00672447" w:rsidRDefault="00260F67">
            <w:pPr>
              <w:rPr>
                <w:lang w:val="en-US"/>
              </w:rPr>
            </w:pPr>
          </w:p>
        </w:tc>
        <w:tc>
          <w:tcPr>
            <w:tcW w:w="2695" w:type="dxa"/>
            <w:gridSpan w:val="7"/>
            <w:shd w:val="clear" w:color="000000" w:fill="FFFFFF"/>
            <w:tcMar>
              <w:left w:w="34" w:type="dxa"/>
              <w:right w:w="34" w:type="dxa"/>
            </w:tcMar>
          </w:tcPr>
          <w:p w14:paraId="10B7EDE9" w14:textId="635C7A0A"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81" w:type="dxa"/>
          </w:tcPr>
          <w:p w14:paraId="7B2EBB8A" w14:textId="77777777" w:rsidR="00260F67" w:rsidRPr="00672447" w:rsidRDefault="00260F67">
            <w:pPr>
              <w:rPr>
                <w:lang w:val="en-US"/>
              </w:rPr>
            </w:pPr>
          </w:p>
        </w:tc>
        <w:tc>
          <w:tcPr>
            <w:tcW w:w="5826" w:type="dxa"/>
            <w:gridSpan w:val="13"/>
            <w:vMerge w:val="restart"/>
            <w:shd w:val="clear" w:color="000000" w:fill="FFFFFF"/>
            <w:tcMar>
              <w:left w:w="34" w:type="dxa"/>
              <w:right w:w="34" w:type="dxa"/>
            </w:tcMar>
          </w:tcPr>
          <w:p w14:paraId="4ADD8A4E" w14:textId="4DFEC73B"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3A9F09C0" w14:textId="77777777" w:rsidTr="00BD2ABB">
        <w:trPr>
          <w:trHeight w:hRule="exact" w:val="507"/>
        </w:trPr>
        <w:tc>
          <w:tcPr>
            <w:tcW w:w="353" w:type="dxa"/>
          </w:tcPr>
          <w:p w14:paraId="624D630A" w14:textId="77777777" w:rsidR="00260F67" w:rsidRPr="00672447" w:rsidRDefault="00260F67">
            <w:pPr>
              <w:rPr>
                <w:lang w:val="en-US"/>
              </w:rPr>
            </w:pPr>
          </w:p>
        </w:tc>
        <w:tc>
          <w:tcPr>
            <w:tcW w:w="387" w:type="dxa"/>
          </w:tcPr>
          <w:p w14:paraId="4DDD54AB" w14:textId="77777777" w:rsidR="00260F67" w:rsidRPr="00672447" w:rsidRDefault="00260F67">
            <w:pPr>
              <w:rPr>
                <w:lang w:val="en-US"/>
              </w:rPr>
            </w:pPr>
          </w:p>
        </w:tc>
        <w:tc>
          <w:tcPr>
            <w:tcW w:w="792" w:type="dxa"/>
          </w:tcPr>
          <w:p w14:paraId="3F05FC63" w14:textId="77777777" w:rsidR="00260F67" w:rsidRPr="00672447" w:rsidRDefault="00260F67">
            <w:pPr>
              <w:rPr>
                <w:lang w:val="en-US"/>
              </w:rPr>
            </w:pPr>
          </w:p>
        </w:tc>
        <w:tc>
          <w:tcPr>
            <w:tcW w:w="776" w:type="dxa"/>
          </w:tcPr>
          <w:p w14:paraId="63B03AC1" w14:textId="77777777" w:rsidR="00260F67" w:rsidRPr="00672447" w:rsidRDefault="00260F67">
            <w:pPr>
              <w:rPr>
                <w:lang w:val="en-US"/>
              </w:rPr>
            </w:pPr>
          </w:p>
        </w:tc>
        <w:tc>
          <w:tcPr>
            <w:tcW w:w="132" w:type="dxa"/>
          </w:tcPr>
          <w:p w14:paraId="7ACAE151" w14:textId="77777777" w:rsidR="00260F67" w:rsidRPr="00672447" w:rsidRDefault="00260F67">
            <w:pPr>
              <w:rPr>
                <w:lang w:val="en-US"/>
              </w:rPr>
            </w:pPr>
          </w:p>
        </w:tc>
        <w:tc>
          <w:tcPr>
            <w:tcW w:w="130" w:type="dxa"/>
          </w:tcPr>
          <w:p w14:paraId="5432CD25" w14:textId="77777777" w:rsidR="00260F67" w:rsidRPr="00672447" w:rsidRDefault="00260F67">
            <w:pPr>
              <w:rPr>
                <w:lang w:val="en-US"/>
              </w:rPr>
            </w:pPr>
          </w:p>
        </w:tc>
        <w:tc>
          <w:tcPr>
            <w:tcW w:w="201" w:type="dxa"/>
          </w:tcPr>
          <w:p w14:paraId="3BF4F3DC" w14:textId="77777777" w:rsidR="00260F67" w:rsidRPr="00672447" w:rsidRDefault="00260F67">
            <w:pPr>
              <w:rPr>
                <w:lang w:val="en-US"/>
              </w:rPr>
            </w:pPr>
          </w:p>
        </w:tc>
        <w:tc>
          <w:tcPr>
            <w:tcW w:w="277" w:type="dxa"/>
          </w:tcPr>
          <w:p w14:paraId="3F3C1C95" w14:textId="77777777" w:rsidR="00260F67" w:rsidRPr="00672447" w:rsidRDefault="00260F67">
            <w:pPr>
              <w:rPr>
                <w:lang w:val="en-US"/>
              </w:rPr>
            </w:pPr>
          </w:p>
        </w:tc>
        <w:tc>
          <w:tcPr>
            <w:tcW w:w="481" w:type="dxa"/>
          </w:tcPr>
          <w:p w14:paraId="00215BEC" w14:textId="77777777" w:rsidR="00260F67" w:rsidRPr="00672447" w:rsidRDefault="00260F67">
            <w:pPr>
              <w:rPr>
                <w:lang w:val="en-US"/>
              </w:rPr>
            </w:pPr>
          </w:p>
        </w:tc>
        <w:tc>
          <w:tcPr>
            <w:tcW w:w="5826" w:type="dxa"/>
            <w:gridSpan w:val="13"/>
            <w:vMerge/>
            <w:shd w:val="clear" w:color="000000" w:fill="FFFFFF"/>
            <w:tcMar>
              <w:left w:w="34" w:type="dxa"/>
              <w:right w:w="34" w:type="dxa"/>
            </w:tcMar>
          </w:tcPr>
          <w:p w14:paraId="1AD00D68" w14:textId="77777777" w:rsidR="00260F67" w:rsidRPr="00672447" w:rsidRDefault="00260F67">
            <w:pPr>
              <w:rPr>
                <w:lang w:val="en-US"/>
              </w:rPr>
            </w:pPr>
          </w:p>
        </w:tc>
      </w:tr>
      <w:tr w:rsidR="00260F67" w:rsidRPr="00672447" w14:paraId="03E1930A" w14:textId="77777777" w:rsidTr="00BD2ABB">
        <w:trPr>
          <w:trHeight w:hRule="exact" w:val="277"/>
        </w:trPr>
        <w:tc>
          <w:tcPr>
            <w:tcW w:w="353" w:type="dxa"/>
          </w:tcPr>
          <w:p w14:paraId="0245F11B" w14:textId="77777777" w:rsidR="00260F67" w:rsidRPr="00672447" w:rsidRDefault="00260F67">
            <w:pPr>
              <w:rPr>
                <w:lang w:val="en-US"/>
              </w:rPr>
            </w:pPr>
          </w:p>
        </w:tc>
        <w:tc>
          <w:tcPr>
            <w:tcW w:w="2217" w:type="dxa"/>
            <w:gridSpan w:val="5"/>
            <w:shd w:val="clear" w:color="000000" w:fill="FFFFFF"/>
            <w:tcMar>
              <w:left w:w="34" w:type="dxa"/>
              <w:right w:w="34" w:type="dxa"/>
            </w:tcMar>
          </w:tcPr>
          <w:p w14:paraId="503F50EE" w14:textId="491A9647"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201" w:type="dxa"/>
          </w:tcPr>
          <w:p w14:paraId="2810962D" w14:textId="77777777" w:rsidR="00260F67" w:rsidRPr="00672447" w:rsidRDefault="00260F67">
            <w:pPr>
              <w:rPr>
                <w:lang w:val="en-US"/>
              </w:rPr>
            </w:pPr>
          </w:p>
        </w:tc>
        <w:tc>
          <w:tcPr>
            <w:tcW w:w="277" w:type="dxa"/>
          </w:tcPr>
          <w:p w14:paraId="1F5E136B" w14:textId="77777777" w:rsidR="00260F67" w:rsidRPr="00672447" w:rsidRDefault="00260F67">
            <w:pPr>
              <w:rPr>
                <w:lang w:val="en-US"/>
              </w:rPr>
            </w:pPr>
          </w:p>
        </w:tc>
        <w:tc>
          <w:tcPr>
            <w:tcW w:w="481" w:type="dxa"/>
          </w:tcPr>
          <w:p w14:paraId="771BA5E4" w14:textId="77777777" w:rsidR="00260F67" w:rsidRPr="00672447" w:rsidRDefault="00260F67">
            <w:pPr>
              <w:rPr>
                <w:lang w:val="en-US"/>
              </w:rPr>
            </w:pPr>
          </w:p>
        </w:tc>
        <w:tc>
          <w:tcPr>
            <w:tcW w:w="5826" w:type="dxa"/>
            <w:gridSpan w:val="13"/>
            <w:shd w:val="clear" w:color="000000" w:fill="FFFFFF"/>
            <w:tcMar>
              <w:left w:w="34" w:type="dxa"/>
              <w:right w:w="34" w:type="dxa"/>
            </w:tcMar>
          </w:tcPr>
          <w:p w14:paraId="7AB81A9B" w14:textId="43D402FD"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7662B42F" w14:textId="77777777" w:rsidTr="00BD2ABB">
        <w:trPr>
          <w:trHeight w:hRule="exact" w:val="138"/>
        </w:trPr>
        <w:tc>
          <w:tcPr>
            <w:tcW w:w="353" w:type="dxa"/>
          </w:tcPr>
          <w:p w14:paraId="7FD29B4E" w14:textId="77777777" w:rsidR="00260F67" w:rsidRPr="00672447" w:rsidRDefault="00260F67">
            <w:pPr>
              <w:rPr>
                <w:lang w:val="en-US"/>
              </w:rPr>
            </w:pPr>
          </w:p>
        </w:tc>
        <w:tc>
          <w:tcPr>
            <w:tcW w:w="387" w:type="dxa"/>
          </w:tcPr>
          <w:p w14:paraId="4D9CF3C6" w14:textId="77777777" w:rsidR="00260F67" w:rsidRPr="00672447" w:rsidRDefault="00260F67">
            <w:pPr>
              <w:rPr>
                <w:lang w:val="en-US"/>
              </w:rPr>
            </w:pPr>
          </w:p>
        </w:tc>
        <w:tc>
          <w:tcPr>
            <w:tcW w:w="792" w:type="dxa"/>
          </w:tcPr>
          <w:p w14:paraId="1940D743" w14:textId="77777777" w:rsidR="00260F67" w:rsidRPr="00672447" w:rsidRDefault="00260F67">
            <w:pPr>
              <w:rPr>
                <w:lang w:val="en-US"/>
              </w:rPr>
            </w:pPr>
          </w:p>
        </w:tc>
        <w:tc>
          <w:tcPr>
            <w:tcW w:w="776" w:type="dxa"/>
          </w:tcPr>
          <w:p w14:paraId="678EE121" w14:textId="77777777" w:rsidR="00260F67" w:rsidRPr="00672447" w:rsidRDefault="00260F67">
            <w:pPr>
              <w:rPr>
                <w:lang w:val="en-US"/>
              </w:rPr>
            </w:pPr>
          </w:p>
        </w:tc>
        <w:tc>
          <w:tcPr>
            <w:tcW w:w="132" w:type="dxa"/>
          </w:tcPr>
          <w:p w14:paraId="6F5FAD3D" w14:textId="77777777" w:rsidR="00260F67" w:rsidRPr="00672447" w:rsidRDefault="00260F67">
            <w:pPr>
              <w:rPr>
                <w:lang w:val="en-US"/>
              </w:rPr>
            </w:pPr>
          </w:p>
        </w:tc>
        <w:tc>
          <w:tcPr>
            <w:tcW w:w="130" w:type="dxa"/>
          </w:tcPr>
          <w:p w14:paraId="4485FFD6" w14:textId="77777777" w:rsidR="00260F67" w:rsidRPr="00672447" w:rsidRDefault="00260F67">
            <w:pPr>
              <w:rPr>
                <w:lang w:val="en-US"/>
              </w:rPr>
            </w:pPr>
          </w:p>
        </w:tc>
        <w:tc>
          <w:tcPr>
            <w:tcW w:w="201" w:type="dxa"/>
          </w:tcPr>
          <w:p w14:paraId="63B48630" w14:textId="77777777" w:rsidR="00260F67" w:rsidRPr="00672447" w:rsidRDefault="00260F67">
            <w:pPr>
              <w:rPr>
                <w:lang w:val="en-US"/>
              </w:rPr>
            </w:pPr>
          </w:p>
        </w:tc>
        <w:tc>
          <w:tcPr>
            <w:tcW w:w="277" w:type="dxa"/>
          </w:tcPr>
          <w:p w14:paraId="1F8CCA4A" w14:textId="77777777" w:rsidR="00260F67" w:rsidRPr="00672447" w:rsidRDefault="00260F67">
            <w:pPr>
              <w:rPr>
                <w:lang w:val="en-US"/>
              </w:rPr>
            </w:pPr>
          </w:p>
        </w:tc>
        <w:tc>
          <w:tcPr>
            <w:tcW w:w="481" w:type="dxa"/>
          </w:tcPr>
          <w:p w14:paraId="77392D1B" w14:textId="77777777" w:rsidR="00260F67" w:rsidRPr="00672447" w:rsidRDefault="00260F67">
            <w:pPr>
              <w:rPr>
                <w:lang w:val="en-US"/>
              </w:rPr>
            </w:pPr>
          </w:p>
        </w:tc>
        <w:tc>
          <w:tcPr>
            <w:tcW w:w="176" w:type="dxa"/>
          </w:tcPr>
          <w:p w14:paraId="678455CC" w14:textId="77777777" w:rsidR="00260F67" w:rsidRPr="00672447" w:rsidRDefault="00260F67">
            <w:pPr>
              <w:rPr>
                <w:lang w:val="en-US"/>
              </w:rPr>
            </w:pPr>
          </w:p>
        </w:tc>
        <w:tc>
          <w:tcPr>
            <w:tcW w:w="83" w:type="dxa"/>
          </w:tcPr>
          <w:p w14:paraId="5ADC7003" w14:textId="77777777" w:rsidR="00260F67" w:rsidRPr="00672447" w:rsidRDefault="00260F67">
            <w:pPr>
              <w:rPr>
                <w:lang w:val="en-US"/>
              </w:rPr>
            </w:pPr>
          </w:p>
        </w:tc>
        <w:tc>
          <w:tcPr>
            <w:tcW w:w="865" w:type="dxa"/>
          </w:tcPr>
          <w:p w14:paraId="55C21B6C" w14:textId="77777777" w:rsidR="00260F67" w:rsidRPr="00672447" w:rsidRDefault="00260F67">
            <w:pPr>
              <w:rPr>
                <w:lang w:val="en-US"/>
              </w:rPr>
            </w:pPr>
          </w:p>
        </w:tc>
        <w:tc>
          <w:tcPr>
            <w:tcW w:w="702" w:type="dxa"/>
          </w:tcPr>
          <w:p w14:paraId="12A2F380" w14:textId="77777777" w:rsidR="00260F67" w:rsidRPr="00672447" w:rsidRDefault="00260F67">
            <w:pPr>
              <w:rPr>
                <w:lang w:val="en-US"/>
              </w:rPr>
            </w:pPr>
          </w:p>
        </w:tc>
        <w:tc>
          <w:tcPr>
            <w:tcW w:w="155" w:type="dxa"/>
          </w:tcPr>
          <w:p w14:paraId="1064333F" w14:textId="77777777" w:rsidR="00260F67" w:rsidRPr="00672447" w:rsidRDefault="00260F67">
            <w:pPr>
              <w:rPr>
                <w:lang w:val="en-US"/>
              </w:rPr>
            </w:pPr>
          </w:p>
        </w:tc>
        <w:tc>
          <w:tcPr>
            <w:tcW w:w="72" w:type="dxa"/>
          </w:tcPr>
          <w:p w14:paraId="6F0E9EC6" w14:textId="77777777" w:rsidR="00260F67" w:rsidRPr="00672447" w:rsidRDefault="00260F67">
            <w:pPr>
              <w:rPr>
                <w:lang w:val="en-US"/>
              </w:rPr>
            </w:pPr>
          </w:p>
        </w:tc>
        <w:tc>
          <w:tcPr>
            <w:tcW w:w="195" w:type="dxa"/>
          </w:tcPr>
          <w:p w14:paraId="1EEDF630" w14:textId="77777777" w:rsidR="00260F67" w:rsidRPr="00672447" w:rsidRDefault="00260F67">
            <w:pPr>
              <w:rPr>
                <w:lang w:val="en-US"/>
              </w:rPr>
            </w:pPr>
          </w:p>
        </w:tc>
        <w:tc>
          <w:tcPr>
            <w:tcW w:w="496" w:type="dxa"/>
          </w:tcPr>
          <w:p w14:paraId="2A0A446A" w14:textId="77777777" w:rsidR="00260F67" w:rsidRPr="00672447" w:rsidRDefault="00260F67">
            <w:pPr>
              <w:rPr>
                <w:lang w:val="en-US"/>
              </w:rPr>
            </w:pPr>
          </w:p>
        </w:tc>
        <w:tc>
          <w:tcPr>
            <w:tcW w:w="853" w:type="dxa"/>
          </w:tcPr>
          <w:p w14:paraId="66EF5A17" w14:textId="77777777" w:rsidR="00260F67" w:rsidRPr="00672447" w:rsidRDefault="00260F67">
            <w:pPr>
              <w:rPr>
                <w:lang w:val="en-US"/>
              </w:rPr>
            </w:pPr>
          </w:p>
        </w:tc>
        <w:tc>
          <w:tcPr>
            <w:tcW w:w="1382" w:type="dxa"/>
          </w:tcPr>
          <w:p w14:paraId="07601E6B" w14:textId="77777777" w:rsidR="00260F67" w:rsidRPr="00672447" w:rsidRDefault="00260F67">
            <w:pPr>
              <w:rPr>
                <w:lang w:val="en-US"/>
              </w:rPr>
            </w:pPr>
          </w:p>
        </w:tc>
        <w:tc>
          <w:tcPr>
            <w:tcW w:w="374" w:type="dxa"/>
          </w:tcPr>
          <w:p w14:paraId="0D7B9E3B" w14:textId="77777777" w:rsidR="00260F67" w:rsidRPr="00672447" w:rsidRDefault="00260F67">
            <w:pPr>
              <w:rPr>
                <w:lang w:val="en-US"/>
              </w:rPr>
            </w:pPr>
          </w:p>
        </w:tc>
        <w:tc>
          <w:tcPr>
            <w:tcW w:w="247" w:type="dxa"/>
          </w:tcPr>
          <w:p w14:paraId="5A71E91E" w14:textId="77777777" w:rsidR="00260F67" w:rsidRPr="00672447" w:rsidRDefault="00260F67">
            <w:pPr>
              <w:rPr>
                <w:lang w:val="en-US"/>
              </w:rPr>
            </w:pPr>
          </w:p>
        </w:tc>
        <w:tc>
          <w:tcPr>
            <w:tcW w:w="226" w:type="dxa"/>
          </w:tcPr>
          <w:p w14:paraId="5F08F9C4" w14:textId="77777777" w:rsidR="00260F67" w:rsidRPr="00672447" w:rsidRDefault="00260F67">
            <w:pPr>
              <w:rPr>
                <w:lang w:val="en-US"/>
              </w:rPr>
            </w:pPr>
          </w:p>
        </w:tc>
      </w:tr>
      <w:tr w:rsidR="00260F67" w:rsidRPr="00672447" w14:paraId="584BA0DA" w14:textId="77777777" w:rsidTr="00BD2ABB">
        <w:trPr>
          <w:trHeight w:hRule="exact" w:val="277"/>
        </w:trPr>
        <w:tc>
          <w:tcPr>
            <w:tcW w:w="353" w:type="dxa"/>
          </w:tcPr>
          <w:p w14:paraId="43A76310" w14:textId="77777777" w:rsidR="00260F67" w:rsidRPr="00672447" w:rsidRDefault="00260F67">
            <w:pPr>
              <w:rPr>
                <w:lang w:val="en-US"/>
              </w:rPr>
            </w:pPr>
          </w:p>
        </w:tc>
        <w:tc>
          <w:tcPr>
            <w:tcW w:w="2217" w:type="dxa"/>
            <w:gridSpan w:val="5"/>
            <w:shd w:val="clear" w:color="000000" w:fill="FFFFFF"/>
            <w:tcMar>
              <w:left w:w="34" w:type="dxa"/>
              <w:right w:w="34" w:type="dxa"/>
            </w:tcMar>
          </w:tcPr>
          <w:p w14:paraId="07903D8C" w14:textId="006643AF"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201" w:type="dxa"/>
          </w:tcPr>
          <w:p w14:paraId="4395EA71" w14:textId="77777777" w:rsidR="00260F67" w:rsidRPr="00672447" w:rsidRDefault="00260F67">
            <w:pPr>
              <w:rPr>
                <w:lang w:val="en-US"/>
              </w:rPr>
            </w:pPr>
          </w:p>
        </w:tc>
        <w:tc>
          <w:tcPr>
            <w:tcW w:w="277" w:type="dxa"/>
          </w:tcPr>
          <w:p w14:paraId="694FCEEF" w14:textId="77777777" w:rsidR="00260F67" w:rsidRPr="00672447" w:rsidRDefault="00260F67">
            <w:pPr>
              <w:rPr>
                <w:lang w:val="en-US"/>
              </w:rPr>
            </w:pPr>
          </w:p>
        </w:tc>
        <w:tc>
          <w:tcPr>
            <w:tcW w:w="481" w:type="dxa"/>
          </w:tcPr>
          <w:p w14:paraId="35C29784" w14:textId="77777777" w:rsidR="00260F67" w:rsidRPr="00672447" w:rsidRDefault="00260F67">
            <w:pPr>
              <w:rPr>
                <w:lang w:val="en-US"/>
              </w:rPr>
            </w:pPr>
          </w:p>
        </w:tc>
        <w:tc>
          <w:tcPr>
            <w:tcW w:w="4979" w:type="dxa"/>
            <w:gridSpan w:val="10"/>
            <w:shd w:val="clear" w:color="000000" w:fill="FFFFFF"/>
            <w:tcMar>
              <w:left w:w="34" w:type="dxa"/>
              <w:right w:w="34" w:type="dxa"/>
            </w:tcMar>
          </w:tcPr>
          <w:p w14:paraId="053B83FD" w14:textId="74AC2ED0"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4" w:type="dxa"/>
          </w:tcPr>
          <w:p w14:paraId="57433D00" w14:textId="77777777" w:rsidR="00260F67" w:rsidRPr="00672447" w:rsidRDefault="00260F67">
            <w:pPr>
              <w:rPr>
                <w:lang w:val="en-US"/>
              </w:rPr>
            </w:pPr>
          </w:p>
        </w:tc>
        <w:tc>
          <w:tcPr>
            <w:tcW w:w="247" w:type="dxa"/>
          </w:tcPr>
          <w:p w14:paraId="49881CC4" w14:textId="77777777" w:rsidR="00260F67" w:rsidRPr="00672447" w:rsidRDefault="00260F67">
            <w:pPr>
              <w:rPr>
                <w:lang w:val="en-US"/>
              </w:rPr>
            </w:pPr>
          </w:p>
        </w:tc>
        <w:tc>
          <w:tcPr>
            <w:tcW w:w="226" w:type="dxa"/>
          </w:tcPr>
          <w:p w14:paraId="05C45709" w14:textId="77777777" w:rsidR="00260F67" w:rsidRPr="00672447" w:rsidRDefault="00260F67">
            <w:pPr>
              <w:rPr>
                <w:lang w:val="en-US"/>
              </w:rPr>
            </w:pPr>
          </w:p>
        </w:tc>
      </w:tr>
      <w:tr w:rsidR="00260F67" w:rsidRPr="00672447" w14:paraId="06A8A2D0" w14:textId="77777777" w:rsidTr="00BD2ABB">
        <w:trPr>
          <w:trHeight w:hRule="exact" w:val="138"/>
        </w:trPr>
        <w:tc>
          <w:tcPr>
            <w:tcW w:w="353" w:type="dxa"/>
          </w:tcPr>
          <w:p w14:paraId="6866A7F4" w14:textId="77777777" w:rsidR="00260F67" w:rsidRPr="00672447" w:rsidRDefault="00260F67">
            <w:pPr>
              <w:rPr>
                <w:lang w:val="en-US"/>
              </w:rPr>
            </w:pPr>
          </w:p>
        </w:tc>
        <w:tc>
          <w:tcPr>
            <w:tcW w:w="387" w:type="dxa"/>
          </w:tcPr>
          <w:p w14:paraId="454636E6" w14:textId="77777777" w:rsidR="00260F67" w:rsidRPr="00672447" w:rsidRDefault="00260F67">
            <w:pPr>
              <w:rPr>
                <w:lang w:val="en-US"/>
              </w:rPr>
            </w:pPr>
          </w:p>
        </w:tc>
        <w:tc>
          <w:tcPr>
            <w:tcW w:w="792" w:type="dxa"/>
          </w:tcPr>
          <w:p w14:paraId="31B4E7AD" w14:textId="77777777" w:rsidR="00260F67" w:rsidRPr="00672447" w:rsidRDefault="00260F67">
            <w:pPr>
              <w:rPr>
                <w:lang w:val="en-US"/>
              </w:rPr>
            </w:pPr>
          </w:p>
        </w:tc>
        <w:tc>
          <w:tcPr>
            <w:tcW w:w="776" w:type="dxa"/>
          </w:tcPr>
          <w:p w14:paraId="0428B4B0" w14:textId="77777777" w:rsidR="00260F67" w:rsidRPr="00672447" w:rsidRDefault="00260F67">
            <w:pPr>
              <w:rPr>
                <w:lang w:val="en-US"/>
              </w:rPr>
            </w:pPr>
          </w:p>
        </w:tc>
        <w:tc>
          <w:tcPr>
            <w:tcW w:w="132" w:type="dxa"/>
          </w:tcPr>
          <w:p w14:paraId="28A87970" w14:textId="77777777" w:rsidR="00260F67" w:rsidRPr="00672447" w:rsidRDefault="00260F67">
            <w:pPr>
              <w:rPr>
                <w:lang w:val="en-US"/>
              </w:rPr>
            </w:pPr>
          </w:p>
        </w:tc>
        <w:tc>
          <w:tcPr>
            <w:tcW w:w="130" w:type="dxa"/>
          </w:tcPr>
          <w:p w14:paraId="62478BB0" w14:textId="77777777" w:rsidR="00260F67" w:rsidRPr="00672447" w:rsidRDefault="00260F67">
            <w:pPr>
              <w:rPr>
                <w:lang w:val="en-US"/>
              </w:rPr>
            </w:pPr>
          </w:p>
        </w:tc>
        <w:tc>
          <w:tcPr>
            <w:tcW w:w="201" w:type="dxa"/>
          </w:tcPr>
          <w:p w14:paraId="6DC6BC25" w14:textId="77777777" w:rsidR="00260F67" w:rsidRPr="00672447" w:rsidRDefault="00260F67">
            <w:pPr>
              <w:rPr>
                <w:lang w:val="en-US"/>
              </w:rPr>
            </w:pPr>
          </w:p>
        </w:tc>
        <w:tc>
          <w:tcPr>
            <w:tcW w:w="277" w:type="dxa"/>
          </w:tcPr>
          <w:p w14:paraId="7C2CD624" w14:textId="77777777" w:rsidR="00260F67" w:rsidRPr="00672447" w:rsidRDefault="00260F67">
            <w:pPr>
              <w:rPr>
                <w:lang w:val="en-US"/>
              </w:rPr>
            </w:pPr>
          </w:p>
        </w:tc>
        <w:tc>
          <w:tcPr>
            <w:tcW w:w="481" w:type="dxa"/>
          </w:tcPr>
          <w:p w14:paraId="5F202946" w14:textId="77777777" w:rsidR="00260F67" w:rsidRPr="00672447" w:rsidRDefault="00260F67">
            <w:pPr>
              <w:rPr>
                <w:lang w:val="en-US"/>
              </w:rPr>
            </w:pPr>
          </w:p>
        </w:tc>
        <w:tc>
          <w:tcPr>
            <w:tcW w:w="176" w:type="dxa"/>
          </w:tcPr>
          <w:p w14:paraId="6FDC488E" w14:textId="77777777" w:rsidR="00260F67" w:rsidRPr="00672447" w:rsidRDefault="00260F67">
            <w:pPr>
              <w:rPr>
                <w:lang w:val="en-US"/>
              </w:rPr>
            </w:pPr>
          </w:p>
        </w:tc>
        <w:tc>
          <w:tcPr>
            <w:tcW w:w="83" w:type="dxa"/>
          </w:tcPr>
          <w:p w14:paraId="70D85F87" w14:textId="77777777" w:rsidR="00260F67" w:rsidRPr="00672447" w:rsidRDefault="00260F67">
            <w:pPr>
              <w:rPr>
                <w:lang w:val="en-US"/>
              </w:rPr>
            </w:pPr>
          </w:p>
        </w:tc>
        <w:tc>
          <w:tcPr>
            <w:tcW w:w="865" w:type="dxa"/>
          </w:tcPr>
          <w:p w14:paraId="37D5A645" w14:textId="77777777" w:rsidR="00260F67" w:rsidRPr="00672447" w:rsidRDefault="00260F67">
            <w:pPr>
              <w:rPr>
                <w:lang w:val="en-US"/>
              </w:rPr>
            </w:pPr>
          </w:p>
        </w:tc>
        <w:tc>
          <w:tcPr>
            <w:tcW w:w="702" w:type="dxa"/>
          </w:tcPr>
          <w:p w14:paraId="1A587205" w14:textId="77777777" w:rsidR="00260F67" w:rsidRPr="00672447" w:rsidRDefault="00260F67">
            <w:pPr>
              <w:rPr>
                <w:lang w:val="en-US"/>
              </w:rPr>
            </w:pPr>
          </w:p>
        </w:tc>
        <w:tc>
          <w:tcPr>
            <w:tcW w:w="155" w:type="dxa"/>
          </w:tcPr>
          <w:p w14:paraId="4E1AF232" w14:textId="77777777" w:rsidR="00260F67" w:rsidRPr="00672447" w:rsidRDefault="00260F67">
            <w:pPr>
              <w:rPr>
                <w:lang w:val="en-US"/>
              </w:rPr>
            </w:pPr>
          </w:p>
        </w:tc>
        <w:tc>
          <w:tcPr>
            <w:tcW w:w="72" w:type="dxa"/>
          </w:tcPr>
          <w:p w14:paraId="7ACA53D5" w14:textId="77777777" w:rsidR="00260F67" w:rsidRPr="00672447" w:rsidRDefault="00260F67">
            <w:pPr>
              <w:rPr>
                <w:lang w:val="en-US"/>
              </w:rPr>
            </w:pPr>
          </w:p>
        </w:tc>
        <w:tc>
          <w:tcPr>
            <w:tcW w:w="195" w:type="dxa"/>
          </w:tcPr>
          <w:p w14:paraId="3EFF1342" w14:textId="77777777" w:rsidR="00260F67" w:rsidRPr="00672447" w:rsidRDefault="00260F67">
            <w:pPr>
              <w:rPr>
                <w:lang w:val="en-US"/>
              </w:rPr>
            </w:pPr>
          </w:p>
        </w:tc>
        <w:tc>
          <w:tcPr>
            <w:tcW w:w="496" w:type="dxa"/>
          </w:tcPr>
          <w:p w14:paraId="5A928EA3" w14:textId="77777777" w:rsidR="00260F67" w:rsidRPr="00672447" w:rsidRDefault="00260F67">
            <w:pPr>
              <w:rPr>
                <w:lang w:val="en-US"/>
              </w:rPr>
            </w:pPr>
          </w:p>
        </w:tc>
        <w:tc>
          <w:tcPr>
            <w:tcW w:w="853" w:type="dxa"/>
          </w:tcPr>
          <w:p w14:paraId="4376DDE1" w14:textId="77777777" w:rsidR="00260F67" w:rsidRPr="00672447" w:rsidRDefault="00260F67">
            <w:pPr>
              <w:rPr>
                <w:lang w:val="en-US"/>
              </w:rPr>
            </w:pPr>
          </w:p>
        </w:tc>
        <w:tc>
          <w:tcPr>
            <w:tcW w:w="1382" w:type="dxa"/>
          </w:tcPr>
          <w:p w14:paraId="422AD256" w14:textId="77777777" w:rsidR="00260F67" w:rsidRPr="00672447" w:rsidRDefault="00260F67">
            <w:pPr>
              <w:rPr>
                <w:lang w:val="en-US"/>
              </w:rPr>
            </w:pPr>
          </w:p>
        </w:tc>
        <w:tc>
          <w:tcPr>
            <w:tcW w:w="374" w:type="dxa"/>
          </w:tcPr>
          <w:p w14:paraId="7FD3FFA9" w14:textId="77777777" w:rsidR="00260F67" w:rsidRPr="00672447" w:rsidRDefault="00260F67">
            <w:pPr>
              <w:rPr>
                <w:lang w:val="en-US"/>
              </w:rPr>
            </w:pPr>
          </w:p>
        </w:tc>
        <w:tc>
          <w:tcPr>
            <w:tcW w:w="247" w:type="dxa"/>
          </w:tcPr>
          <w:p w14:paraId="0303EF1C" w14:textId="77777777" w:rsidR="00260F67" w:rsidRPr="00672447" w:rsidRDefault="00260F67">
            <w:pPr>
              <w:rPr>
                <w:lang w:val="en-US"/>
              </w:rPr>
            </w:pPr>
          </w:p>
        </w:tc>
        <w:tc>
          <w:tcPr>
            <w:tcW w:w="226" w:type="dxa"/>
          </w:tcPr>
          <w:p w14:paraId="48F8AA43" w14:textId="77777777" w:rsidR="00260F67" w:rsidRPr="00672447" w:rsidRDefault="00260F67">
            <w:pPr>
              <w:rPr>
                <w:lang w:val="en-US"/>
              </w:rPr>
            </w:pPr>
          </w:p>
        </w:tc>
      </w:tr>
      <w:tr w:rsidR="00260F67" w:rsidRPr="00672447" w14:paraId="520CD009" w14:textId="77777777" w:rsidTr="00BD2ABB">
        <w:trPr>
          <w:trHeight w:hRule="exact" w:val="277"/>
        </w:trPr>
        <w:tc>
          <w:tcPr>
            <w:tcW w:w="353" w:type="dxa"/>
          </w:tcPr>
          <w:p w14:paraId="0E7AC135" w14:textId="77777777" w:rsidR="00260F67" w:rsidRPr="00672447" w:rsidRDefault="00260F67">
            <w:pPr>
              <w:rPr>
                <w:lang w:val="en-US"/>
              </w:rPr>
            </w:pPr>
          </w:p>
        </w:tc>
        <w:tc>
          <w:tcPr>
            <w:tcW w:w="2087" w:type="dxa"/>
            <w:gridSpan w:val="4"/>
            <w:shd w:val="clear" w:color="000000" w:fill="FFFFFF"/>
            <w:tcMar>
              <w:left w:w="34" w:type="dxa"/>
              <w:right w:w="34" w:type="dxa"/>
            </w:tcMar>
          </w:tcPr>
          <w:p w14:paraId="1652D836" w14:textId="60F1D750"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30" w:type="dxa"/>
          </w:tcPr>
          <w:p w14:paraId="033D4DD0" w14:textId="77777777" w:rsidR="00260F67" w:rsidRPr="00672447" w:rsidRDefault="00260F67">
            <w:pPr>
              <w:rPr>
                <w:lang w:val="en-US"/>
              </w:rPr>
            </w:pPr>
          </w:p>
        </w:tc>
        <w:tc>
          <w:tcPr>
            <w:tcW w:w="201" w:type="dxa"/>
          </w:tcPr>
          <w:p w14:paraId="61DECEE5" w14:textId="77777777" w:rsidR="00260F67" w:rsidRPr="00672447" w:rsidRDefault="00260F67">
            <w:pPr>
              <w:rPr>
                <w:lang w:val="en-US"/>
              </w:rPr>
            </w:pPr>
          </w:p>
        </w:tc>
        <w:tc>
          <w:tcPr>
            <w:tcW w:w="277" w:type="dxa"/>
          </w:tcPr>
          <w:p w14:paraId="3BB41916" w14:textId="77777777" w:rsidR="00260F67" w:rsidRPr="00672447" w:rsidRDefault="00260F67">
            <w:pPr>
              <w:rPr>
                <w:lang w:val="en-US"/>
              </w:rPr>
            </w:pPr>
          </w:p>
        </w:tc>
        <w:tc>
          <w:tcPr>
            <w:tcW w:w="481" w:type="dxa"/>
          </w:tcPr>
          <w:p w14:paraId="07332F12" w14:textId="77777777" w:rsidR="00260F67" w:rsidRPr="00672447" w:rsidRDefault="00260F67">
            <w:pPr>
              <w:rPr>
                <w:lang w:val="en-US"/>
              </w:rPr>
            </w:pPr>
          </w:p>
        </w:tc>
        <w:tc>
          <w:tcPr>
            <w:tcW w:w="4979" w:type="dxa"/>
            <w:gridSpan w:val="10"/>
            <w:shd w:val="clear" w:color="000000" w:fill="FFFFFF"/>
            <w:tcMar>
              <w:left w:w="34" w:type="dxa"/>
              <w:right w:w="34" w:type="dxa"/>
            </w:tcMar>
          </w:tcPr>
          <w:p w14:paraId="51A1835B" w14:textId="2C70D32B"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2 </w:t>
            </w:r>
            <w:r w:rsidR="004F00F6" w:rsidRPr="00672447">
              <w:rPr>
                <w:rFonts w:ascii="Times New Roman" w:hAnsi="Times New Roman" w:cs="Times New Roman"/>
                <w:b/>
                <w:color w:val="000000"/>
                <w:lang w:val="en-US"/>
              </w:rPr>
              <w:t>credits</w:t>
            </w:r>
          </w:p>
        </w:tc>
        <w:tc>
          <w:tcPr>
            <w:tcW w:w="374" w:type="dxa"/>
          </w:tcPr>
          <w:p w14:paraId="3C390E47" w14:textId="77777777" w:rsidR="00260F67" w:rsidRPr="00672447" w:rsidRDefault="00260F67">
            <w:pPr>
              <w:rPr>
                <w:lang w:val="en-US"/>
              </w:rPr>
            </w:pPr>
          </w:p>
        </w:tc>
        <w:tc>
          <w:tcPr>
            <w:tcW w:w="247" w:type="dxa"/>
          </w:tcPr>
          <w:p w14:paraId="73E599EC" w14:textId="77777777" w:rsidR="00260F67" w:rsidRPr="00672447" w:rsidRDefault="00260F67">
            <w:pPr>
              <w:rPr>
                <w:lang w:val="en-US"/>
              </w:rPr>
            </w:pPr>
          </w:p>
        </w:tc>
        <w:tc>
          <w:tcPr>
            <w:tcW w:w="226" w:type="dxa"/>
          </w:tcPr>
          <w:p w14:paraId="4A4EF4A9" w14:textId="77777777" w:rsidR="00260F67" w:rsidRPr="00672447" w:rsidRDefault="00260F67">
            <w:pPr>
              <w:rPr>
                <w:lang w:val="en-US"/>
              </w:rPr>
            </w:pPr>
          </w:p>
        </w:tc>
      </w:tr>
      <w:tr w:rsidR="00260F67" w:rsidRPr="00672447" w14:paraId="6F008B66" w14:textId="77777777" w:rsidTr="00BD2ABB">
        <w:trPr>
          <w:trHeight w:hRule="exact" w:val="138"/>
        </w:trPr>
        <w:tc>
          <w:tcPr>
            <w:tcW w:w="353" w:type="dxa"/>
          </w:tcPr>
          <w:p w14:paraId="5095BE8A" w14:textId="77777777" w:rsidR="00260F67" w:rsidRPr="00672447" w:rsidRDefault="00260F67">
            <w:pPr>
              <w:rPr>
                <w:lang w:val="en-US"/>
              </w:rPr>
            </w:pPr>
          </w:p>
        </w:tc>
        <w:tc>
          <w:tcPr>
            <w:tcW w:w="387" w:type="dxa"/>
          </w:tcPr>
          <w:p w14:paraId="1BBB82BC" w14:textId="77777777" w:rsidR="00260F67" w:rsidRPr="00672447" w:rsidRDefault="00260F67">
            <w:pPr>
              <w:rPr>
                <w:lang w:val="en-US"/>
              </w:rPr>
            </w:pPr>
          </w:p>
        </w:tc>
        <w:tc>
          <w:tcPr>
            <w:tcW w:w="792" w:type="dxa"/>
          </w:tcPr>
          <w:p w14:paraId="03932E88" w14:textId="77777777" w:rsidR="00260F67" w:rsidRPr="00672447" w:rsidRDefault="00260F67">
            <w:pPr>
              <w:rPr>
                <w:lang w:val="en-US"/>
              </w:rPr>
            </w:pPr>
          </w:p>
        </w:tc>
        <w:tc>
          <w:tcPr>
            <w:tcW w:w="776" w:type="dxa"/>
          </w:tcPr>
          <w:p w14:paraId="406CCEC7" w14:textId="77777777" w:rsidR="00260F67" w:rsidRPr="00672447" w:rsidRDefault="00260F67">
            <w:pPr>
              <w:rPr>
                <w:lang w:val="en-US"/>
              </w:rPr>
            </w:pPr>
          </w:p>
        </w:tc>
        <w:tc>
          <w:tcPr>
            <w:tcW w:w="132" w:type="dxa"/>
          </w:tcPr>
          <w:p w14:paraId="29458B0D" w14:textId="77777777" w:rsidR="00260F67" w:rsidRPr="00672447" w:rsidRDefault="00260F67">
            <w:pPr>
              <w:rPr>
                <w:lang w:val="en-US"/>
              </w:rPr>
            </w:pPr>
          </w:p>
        </w:tc>
        <w:tc>
          <w:tcPr>
            <w:tcW w:w="130" w:type="dxa"/>
          </w:tcPr>
          <w:p w14:paraId="6BF434A2" w14:textId="77777777" w:rsidR="00260F67" w:rsidRPr="00672447" w:rsidRDefault="00260F67">
            <w:pPr>
              <w:rPr>
                <w:lang w:val="en-US"/>
              </w:rPr>
            </w:pPr>
          </w:p>
        </w:tc>
        <w:tc>
          <w:tcPr>
            <w:tcW w:w="201" w:type="dxa"/>
          </w:tcPr>
          <w:p w14:paraId="12940C90" w14:textId="77777777" w:rsidR="00260F67" w:rsidRPr="00672447" w:rsidRDefault="00260F67">
            <w:pPr>
              <w:rPr>
                <w:lang w:val="en-US"/>
              </w:rPr>
            </w:pPr>
          </w:p>
        </w:tc>
        <w:tc>
          <w:tcPr>
            <w:tcW w:w="277" w:type="dxa"/>
          </w:tcPr>
          <w:p w14:paraId="54B29E64" w14:textId="77777777" w:rsidR="00260F67" w:rsidRPr="00672447" w:rsidRDefault="00260F67">
            <w:pPr>
              <w:rPr>
                <w:lang w:val="en-US"/>
              </w:rPr>
            </w:pPr>
          </w:p>
        </w:tc>
        <w:tc>
          <w:tcPr>
            <w:tcW w:w="481" w:type="dxa"/>
          </w:tcPr>
          <w:p w14:paraId="6373575D" w14:textId="77777777" w:rsidR="00260F67" w:rsidRPr="00672447" w:rsidRDefault="00260F67">
            <w:pPr>
              <w:rPr>
                <w:lang w:val="en-US"/>
              </w:rPr>
            </w:pPr>
          </w:p>
        </w:tc>
        <w:tc>
          <w:tcPr>
            <w:tcW w:w="176" w:type="dxa"/>
          </w:tcPr>
          <w:p w14:paraId="5AEB8059" w14:textId="77777777" w:rsidR="00260F67" w:rsidRPr="00672447" w:rsidRDefault="00260F67">
            <w:pPr>
              <w:rPr>
                <w:lang w:val="en-US"/>
              </w:rPr>
            </w:pPr>
          </w:p>
        </w:tc>
        <w:tc>
          <w:tcPr>
            <w:tcW w:w="83" w:type="dxa"/>
          </w:tcPr>
          <w:p w14:paraId="17A7AFF3" w14:textId="77777777" w:rsidR="00260F67" w:rsidRPr="00672447" w:rsidRDefault="00260F67">
            <w:pPr>
              <w:rPr>
                <w:lang w:val="en-US"/>
              </w:rPr>
            </w:pPr>
          </w:p>
        </w:tc>
        <w:tc>
          <w:tcPr>
            <w:tcW w:w="865" w:type="dxa"/>
          </w:tcPr>
          <w:p w14:paraId="1715BA0C" w14:textId="77777777" w:rsidR="00260F67" w:rsidRPr="00672447" w:rsidRDefault="00260F67">
            <w:pPr>
              <w:rPr>
                <w:lang w:val="en-US"/>
              </w:rPr>
            </w:pPr>
          </w:p>
        </w:tc>
        <w:tc>
          <w:tcPr>
            <w:tcW w:w="702" w:type="dxa"/>
          </w:tcPr>
          <w:p w14:paraId="378F1DC0" w14:textId="77777777" w:rsidR="00260F67" w:rsidRPr="00672447" w:rsidRDefault="00260F67">
            <w:pPr>
              <w:rPr>
                <w:lang w:val="en-US"/>
              </w:rPr>
            </w:pPr>
          </w:p>
        </w:tc>
        <w:tc>
          <w:tcPr>
            <w:tcW w:w="155" w:type="dxa"/>
          </w:tcPr>
          <w:p w14:paraId="08751BDB" w14:textId="77777777" w:rsidR="00260F67" w:rsidRPr="00672447" w:rsidRDefault="00260F67">
            <w:pPr>
              <w:rPr>
                <w:lang w:val="en-US"/>
              </w:rPr>
            </w:pPr>
          </w:p>
        </w:tc>
        <w:tc>
          <w:tcPr>
            <w:tcW w:w="72" w:type="dxa"/>
          </w:tcPr>
          <w:p w14:paraId="0FBA5084" w14:textId="77777777" w:rsidR="00260F67" w:rsidRPr="00672447" w:rsidRDefault="00260F67">
            <w:pPr>
              <w:rPr>
                <w:lang w:val="en-US"/>
              </w:rPr>
            </w:pPr>
          </w:p>
        </w:tc>
        <w:tc>
          <w:tcPr>
            <w:tcW w:w="195" w:type="dxa"/>
          </w:tcPr>
          <w:p w14:paraId="79AF9504" w14:textId="77777777" w:rsidR="00260F67" w:rsidRPr="00672447" w:rsidRDefault="00260F67">
            <w:pPr>
              <w:rPr>
                <w:lang w:val="en-US"/>
              </w:rPr>
            </w:pPr>
          </w:p>
        </w:tc>
        <w:tc>
          <w:tcPr>
            <w:tcW w:w="496" w:type="dxa"/>
          </w:tcPr>
          <w:p w14:paraId="5FF4BC14" w14:textId="77777777" w:rsidR="00260F67" w:rsidRPr="00672447" w:rsidRDefault="00260F67">
            <w:pPr>
              <w:rPr>
                <w:lang w:val="en-US"/>
              </w:rPr>
            </w:pPr>
          </w:p>
        </w:tc>
        <w:tc>
          <w:tcPr>
            <w:tcW w:w="853" w:type="dxa"/>
          </w:tcPr>
          <w:p w14:paraId="4AE02E65" w14:textId="77777777" w:rsidR="00260F67" w:rsidRPr="00672447" w:rsidRDefault="00260F67">
            <w:pPr>
              <w:rPr>
                <w:lang w:val="en-US"/>
              </w:rPr>
            </w:pPr>
          </w:p>
        </w:tc>
        <w:tc>
          <w:tcPr>
            <w:tcW w:w="1382" w:type="dxa"/>
          </w:tcPr>
          <w:p w14:paraId="1560BE72" w14:textId="77777777" w:rsidR="00260F67" w:rsidRPr="00672447" w:rsidRDefault="00260F67">
            <w:pPr>
              <w:rPr>
                <w:lang w:val="en-US"/>
              </w:rPr>
            </w:pPr>
          </w:p>
        </w:tc>
        <w:tc>
          <w:tcPr>
            <w:tcW w:w="374" w:type="dxa"/>
          </w:tcPr>
          <w:p w14:paraId="3B76E884" w14:textId="77777777" w:rsidR="00260F67" w:rsidRPr="00672447" w:rsidRDefault="00260F67">
            <w:pPr>
              <w:rPr>
                <w:lang w:val="en-US"/>
              </w:rPr>
            </w:pPr>
          </w:p>
        </w:tc>
        <w:tc>
          <w:tcPr>
            <w:tcW w:w="247" w:type="dxa"/>
          </w:tcPr>
          <w:p w14:paraId="5BC2E645" w14:textId="77777777" w:rsidR="00260F67" w:rsidRPr="00672447" w:rsidRDefault="00260F67">
            <w:pPr>
              <w:rPr>
                <w:lang w:val="en-US"/>
              </w:rPr>
            </w:pPr>
          </w:p>
        </w:tc>
        <w:tc>
          <w:tcPr>
            <w:tcW w:w="226" w:type="dxa"/>
          </w:tcPr>
          <w:p w14:paraId="5F08C87F" w14:textId="77777777" w:rsidR="00260F67" w:rsidRPr="00672447" w:rsidRDefault="00260F67">
            <w:pPr>
              <w:rPr>
                <w:lang w:val="en-US"/>
              </w:rPr>
            </w:pPr>
          </w:p>
        </w:tc>
      </w:tr>
      <w:tr w:rsidR="00260F67" w:rsidRPr="00672447" w14:paraId="65DE5029" w14:textId="77777777" w:rsidTr="00BD2ABB">
        <w:trPr>
          <w:trHeight w:hRule="exact" w:val="277"/>
        </w:trPr>
        <w:tc>
          <w:tcPr>
            <w:tcW w:w="9355" w:type="dxa"/>
            <w:gridSpan w:val="22"/>
            <w:shd w:val="clear" w:color="000000" w:fill="FFFFFF"/>
            <w:tcMar>
              <w:left w:w="34" w:type="dxa"/>
              <w:right w:w="34" w:type="dxa"/>
            </w:tcMar>
          </w:tcPr>
          <w:p w14:paraId="02F0AB0A" w14:textId="307781BC"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2C928F3F" w14:textId="77777777" w:rsidTr="00BD2ABB">
        <w:trPr>
          <w:trHeight w:hRule="exact" w:val="277"/>
        </w:trPr>
        <w:tc>
          <w:tcPr>
            <w:tcW w:w="74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CB61136" w14:textId="11CBEF7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79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FBF06B5" w14:textId="1D009E7B"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94"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71092C" w14:textId="2129311D"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0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9B866" w14:textId="1DB61B45"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26" w:type="dxa"/>
          </w:tcPr>
          <w:p w14:paraId="75A3EB9B" w14:textId="77777777" w:rsidR="00260F67" w:rsidRPr="00672447" w:rsidRDefault="00260F67">
            <w:pPr>
              <w:rPr>
                <w:lang w:val="en-US"/>
              </w:rPr>
            </w:pPr>
          </w:p>
        </w:tc>
      </w:tr>
      <w:tr w:rsidR="00260F67" w:rsidRPr="00672447" w14:paraId="146E28C5" w14:textId="77777777" w:rsidTr="00BD2ABB">
        <w:trPr>
          <w:trHeight w:hRule="exact" w:val="1944"/>
        </w:trPr>
        <w:tc>
          <w:tcPr>
            <w:tcW w:w="74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D8E3A22" w14:textId="77777777" w:rsidR="00260F67" w:rsidRPr="00672447" w:rsidRDefault="00260F67">
            <w:pPr>
              <w:rPr>
                <w:lang w:val="en-US"/>
              </w:rPr>
            </w:pPr>
          </w:p>
        </w:tc>
        <w:tc>
          <w:tcPr>
            <w:tcW w:w="79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458E074" w14:textId="77777777" w:rsidR="00260F67" w:rsidRPr="00672447" w:rsidRDefault="00260F67">
            <w:pPr>
              <w:rPr>
                <w:lang w:val="en-US"/>
              </w:rPr>
            </w:pPr>
          </w:p>
        </w:tc>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0A77B2A" w14:textId="6F21DC98"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42CB680" w14:textId="793195F9"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26227D7" w14:textId="6A08C3CC"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A9F3230" w14:textId="4B8BC958"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8556425" w14:textId="779A1B4F"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EEFB5B0" w14:textId="30CAAC9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D19D70A" w14:textId="57219632"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0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5B53A8" w14:textId="77777777" w:rsidR="00260F67" w:rsidRPr="00672447" w:rsidRDefault="00260F67">
            <w:pPr>
              <w:rPr>
                <w:lang w:val="en-US"/>
              </w:rPr>
            </w:pPr>
          </w:p>
        </w:tc>
        <w:tc>
          <w:tcPr>
            <w:tcW w:w="226" w:type="dxa"/>
          </w:tcPr>
          <w:p w14:paraId="61A51046" w14:textId="77777777" w:rsidR="00260F67" w:rsidRPr="00672447" w:rsidRDefault="00260F67">
            <w:pPr>
              <w:rPr>
                <w:lang w:val="en-US"/>
              </w:rPr>
            </w:pPr>
          </w:p>
        </w:tc>
      </w:tr>
      <w:tr w:rsidR="00260F67" w:rsidRPr="00672447" w14:paraId="7EEAE627" w14:textId="77777777" w:rsidTr="00BD2ABB">
        <w:tc>
          <w:tcPr>
            <w:tcW w:w="7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ED126"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w:t>
            </w:r>
          </w:p>
        </w:tc>
        <w:tc>
          <w:tcPr>
            <w:tcW w:w="7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4A98DC"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w:t>
            </w:r>
          </w:p>
        </w:tc>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72C01"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72</w:t>
            </w:r>
          </w:p>
        </w:tc>
        <w:tc>
          <w:tcPr>
            <w:tcW w:w="7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BFF46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10360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F4F113"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D1338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38</w:t>
            </w:r>
          </w:p>
        </w:tc>
        <w:tc>
          <w:tcPr>
            <w:tcW w:w="7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B2A2C7"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0,25</w:t>
            </w:r>
          </w:p>
        </w:tc>
        <w:tc>
          <w:tcPr>
            <w:tcW w:w="8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1B72E0"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17,75</w:t>
            </w:r>
          </w:p>
        </w:tc>
        <w:tc>
          <w:tcPr>
            <w:tcW w:w="200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12D944" w14:textId="6383A001" w:rsidR="00260F67" w:rsidRPr="00672447" w:rsidRDefault="00AD4D95">
            <w:pPr>
              <w:spacing w:after="0" w:line="240" w:lineRule="auto"/>
              <w:jc w:val="center"/>
              <w:rPr>
                <w:sz w:val="19"/>
                <w:szCs w:val="19"/>
                <w:lang w:val="en-US"/>
              </w:rPr>
            </w:pPr>
            <w:r w:rsidRPr="00672447">
              <w:rPr>
                <w:rFonts w:ascii="Times New Roman" w:hAnsi="Times New Roman" w:cs="Times New Roman"/>
                <w:color w:val="000000"/>
                <w:sz w:val="19"/>
                <w:szCs w:val="19"/>
                <w:lang w:val="en-US"/>
              </w:rPr>
              <w:t>Test</w:t>
            </w:r>
          </w:p>
        </w:tc>
        <w:tc>
          <w:tcPr>
            <w:tcW w:w="226" w:type="dxa"/>
          </w:tcPr>
          <w:p w14:paraId="4B25A9AB" w14:textId="77777777" w:rsidR="00260F67" w:rsidRPr="00672447" w:rsidRDefault="00260F67">
            <w:pPr>
              <w:rPr>
                <w:lang w:val="en-US"/>
              </w:rPr>
            </w:pPr>
          </w:p>
        </w:tc>
      </w:tr>
      <w:tr w:rsidR="00260F67" w:rsidRPr="00672447" w14:paraId="2489D3C6" w14:textId="77777777" w:rsidTr="00BD2ABB">
        <w:tc>
          <w:tcPr>
            <w:tcW w:w="353" w:type="dxa"/>
          </w:tcPr>
          <w:p w14:paraId="148C5417" w14:textId="77777777" w:rsidR="00260F67" w:rsidRPr="00672447" w:rsidRDefault="00260F67">
            <w:pPr>
              <w:rPr>
                <w:lang w:val="en-US"/>
              </w:rPr>
            </w:pPr>
          </w:p>
        </w:tc>
        <w:tc>
          <w:tcPr>
            <w:tcW w:w="387" w:type="dxa"/>
          </w:tcPr>
          <w:p w14:paraId="6682BBD0" w14:textId="77777777" w:rsidR="00260F67" w:rsidRPr="00672447" w:rsidRDefault="00260F67">
            <w:pPr>
              <w:rPr>
                <w:lang w:val="en-US"/>
              </w:rPr>
            </w:pPr>
          </w:p>
        </w:tc>
        <w:tc>
          <w:tcPr>
            <w:tcW w:w="792" w:type="dxa"/>
          </w:tcPr>
          <w:p w14:paraId="406C0303" w14:textId="77777777" w:rsidR="00260F67" w:rsidRPr="00672447" w:rsidRDefault="00260F67">
            <w:pPr>
              <w:rPr>
                <w:lang w:val="en-US"/>
              </w:rPr>
            </w:pPr>
          </w:p>
        </w:tc>
        <w:tc>
          <w:tcPr>
            <w:tcW w:w="776" w:type="dxa"/>
          </w:tcPr>
          <w:p w14:paraId="0ABC6BE0" w14:textId="77777777" w:rsidR="00260F67" w:rsidRPr="00672447" w:rsidRDefault="00260F67">
            <w:pPr>
              <w:rPr>
                <w:lang w:val="en-US"/>
              </w:rPr>
            </w:pPr>
          </w:p>
        </w:tc>
        <w:tc>
          <w:tcPr>
            <w:tcW w:w="132" w:type="dxa"/>
          </w:tcPr>
          <w:p w14:paraId="7983256C" w14:textId="77777777" w:rsidR="00260F67" w:rsidRPr="00672447" w:rsidRDefault="00260F67">
            <w:pPr>
              <w:rPr>
                <w:lang w:val="en-US"/>
              </w:rPr>
            </w:pPr>
          </w:p>
        </w:tc>
        <w:tc>
          <w:tcPr>
            <w:tcW w:w="130" w:type="dxa"/>
          </w:tcPr>
          <w:p w14:paraId="373F9127" w14:textId="77777777" w:rsidR="00260F67" w:rsidRPr="00672447" w:rsidRDefault="00260F67">
            <w:pPr>
              <w:rPr>
                <w:lang w:val="en-US"/>
              </w:rPr>
            </w:pPr>
          </w:p>
        </w:tc>
        <w:tc>
          <w:tcPr>
            <w:tcW w:w="201" w:type="dxa"/>
          </w:tcPr>
          <w:p w14:paraId="1CB054D2" w14:textId="77777777" w:rsidR="00260F67" w:rsidRPr="00672447" w:rsidRDefault="00260F67">
            <w:pPr>
              <w:rPr>
                <w:lang w:val="en-US"/>
              </w:rPr>
            </w:pPr>
          </w:p>
        </w:tc>
        <w:tc>
          <w:tcPr>
            <w:tcW w:w="277" w:type="dxa"/>
          </w:tcPr>
          <w:p w14:paraId="33B2B2FD" w14:textId="77777777" w:rsidR="00260F67" w:rsidRPr="00672447" w:rsidRDefault="00260F67">
            <w:pPr>
              <w:rPr>
                <w:lang w:val="en-US"/>
              </w:rPr>
            </w:pPr>
          </w:p>
        </w:tc>
        <w:tc>
          <w:tcPr>
            <w:tcW w:w="481" w:type="dxa"/>
          </w:tcPr>
          <w:p w14:paraId="69895E50" w14:textId="77777777" w:rsidR="00260F67" w:rsidRPr="00672447" w:rsidRDefault="00260F67">
            <w:pPr>
              <w:rPr>
                <w:lang w:val="en-US"/>
              </w:rPr>
            </w:pPr>
          </w:p>
        </w:tc>
        <w:tc>
          <w:tcPr>
            <w:tcW w:w="176" w:type="dxa"/>
          </w:tcPr>
          <w:p w14:paraId="55F40B10" w14:textId="77777777" w:rsidR="00260F67" w:rsidRPr="00672447" w:rsidRDefault="00260F67">
            <w:pPr>
              <w:rPr>
                <w:lang w:val="en-US"/>
              </w:rPr>
            </w:pPr>
          </w:p>
        </w:tc>
        <w:tc>
          <w:tcPr>
            <w:tcW w:w="83" w:type="dxa"/>
          </w:tcPr>
          <w:p w14:paraId="0E594327" w14:textId="77777777" w:rsidR="00260F67" w:rsidRPr="00672447" w:rsidRDefault="00260F67">
            <w:pPr>
              <w:rPr>
                <w:lang w:val="en-US"/>
              </w:rPr>
            </w:pPr>
          </w:p>
        </w:tc>
        <w:tc>
          <w:tcPr>
            <w:tcW w:w="865" w:type="dxa"/>
          </w:tcPr>
          <w:p w14:paraId="1171D695" w14:textId="77777777" w:rsidR="00260F67" w:rsidRPr="00672447" w:rsidRDefault="00260F67">
            <w:pPr>
              <w:rPr>
                <w:lang w:val="en-US"/>
              </w:rPr>
            </w:pPr>
          </w:p>
        </w:tc>
        <w:tc>
          <w:tcPr>
            <w:tcW w:w="702" w:type="dxa"/>
          </w:tcPr>
          <w:p w14:paraId="5741DA6F" w14:textId="77777777" w:rsidR="00260F67" w:rsidRPr="00672447" w:rsidRDefault="00260F67">
            <w:pPr>
              <w:rPr>
                <w:lang w:val="en-US"/>
              </w:rPr>
            </w:pPr>
          </w:p>
        </w:tc>
        <w:tc>
          <w:tcPr>
            <w:tcW w:w="155" w:type="dxa"/>
          </w:tcPr>
          <w:p w14:paraId="1465B908" w14:textId="77777777" w:rsidR="00260F67" w:rsidRPr="00672447" w:rsidRDefault="00260F67">
            <w:pPr>
              <w:rPr>
                <w:lang w:val="en-US"/>
              </w:rPr>
            </w:pPr>
          </w:p>
        </w:tc>
        <w:tc>
          <w:tcPr>
            <w:tcW w:w="72" w:type="dxa"/>
          </w:tcPr>
          <w:p w14:paraId="1D78202E" w14:textId="77777777" w:rsidR="00260F67" w:rsidRPr="00672447" w:rsidRDefault="00260F67">
            <w:pPr>
              <w:rPr>
                <w:lang w:val="en-US"/>
              </w:rPr>
            </w:pPr>
          </w:p>
        </w:tc>
        <w:tc>
          <w:tcPr>
            <w:tcW w:w="195" w:type="dxa"/>
          </w:tcPr>
          <w:p w14:paraId="24774800" w14:textId="77777777" w:rsidR="00260F67" w:rsidRPr="00672447" w:rsidRDefault="00260F67">
            <w:pPr>
              <w:rPr>
                <w:lang w:val="en-US"/>
              </w:rPr>
            </w:pPr>
          </w:p>
        </w:tc>
        <w:tc>
          <w:tcPr>
            <w:tcW w:w="496" w:type="dxa"/>
          </w:tcPr>
          <w:p w14:paraId="0F11DFD3" w14:textId="77777777" w:rsidR="00260F67" w:rsidRPr="00672447" w:rsidRDefault="00260F67">
            <w:pPr>
              <w:rPr>
                <w:lang w:val="en-US"/>
              </w:rPr>
            </w:pPr>
          </w:p>
        </w:tc>
        <w:tc>
          <w:tcPr>
            <w:tcW w:w="853" w:type="dxa"/>
          </w:tcPr>
          <w:p w14:paraId="3BC4617E" w14:textId="77777777" w:rsidR="00260F67" w:rsidRPr="00672447" w:rsidRDefault="00260F67">
            <w:pPr>
              <w:rPr>
                <w:lang w:val="en-US"/>
              </w:rPr>
            </w:pPr>
          </w:p>
        </w:tc>
        <w:tc>
          <w:tcPr>
            <w:tcW w:w="1382" w:type="dxa"/>
          </w:tcPr>
          <w:p w14:paraId="77DCEF51" w14:textId="77777777" w:rsidR="00260F67" w:rsidRPr="00672447" w:rsidRDefault="00260F67">
            <w:pPr>
              <w:rPr>
                <w:lang w:val="en-US"/>
              </w:rPr>
            </w:pPr>
          </w:p>
        </w:tc>
        <w:tc>
          <w:tcPr>
            <w:tcW w:w="374" w:type="dxa"/>
          </w:tcPr>
          <w:p w14:paraId="71D600BE" w14:textId="77777777" w:rsidR="00260F67" w:rsidRPr="00672447" w:rsidRDefault="00260F67">
            <w:pPr>
              <w:rPr>
                <w:lang w:val="en-US"/>
              </w:rPr>
            </w:pPr>
          </w:p>
        </w:tc>
        <w:tc>
          <w:tcPr>
            <w:tcW w:w="247" w:type="dxa"/>
          </w:tcPr>
          <w:p w14:paraId="39E75EDA" w14:textId="77777777" w:rsidR="00260F67" w:rsidRPr="00672447" w:rsidRDefault="00260F67">
            <w:pPr>
              <w:rPr>
                <w:lang w:val="en-US"/>
              </w:rPr>
            </w:pPr>
          </w:p>
        </w:tc>
        <w:tc>
          <w:tcPr>
            <w:tcW w:w="226" w:type="dxa"/>
          </w:tcPr>
          <w:p w14:paraId="7C2EA556" w14:textId="77777777" w:rsidR="00260F67" w:rsidRPr="00672447" w:rsidRDefault="00260F67">
            <w:pPr>
              <w:rPr>
                <w:lang w:val="en-US"/>
              </w:rPr>
            </w:pPr>
          </w:p>
        </w:tc>
      </w:tr>
      <w:tr w:rsidR="00260F67" w:rsidRPr="00672447" w14:paraId="1EBD52CE" w14:textId="77777777" w:rsidTr="00BD2ABB">
        <w:tc>
          <w:tcPr>
            <w:tcW w:w="353" w:type="dxa"/>
          </w:tcPr>
          <w:p w14:paraId="568E0C66" w14:textId="77777777" w:rsidR="00260F67" w:rsidRPr="00672447" w:rsidRDefault="00260F67">
            <w:pPr>
              <w:rPr>
                <w:lang w:val="en-US"/>
              </w:rPr>
            </w:pPr>
          </w:p>
        </w:tc>
        <w:tc>
          <w:tcPr>
            <w:tcW w:w="387" w:type="dxa"/>
          </w:tcPr>
          <w:p w14:paraId="227E8B1C" w14:textId="77777777" w:rsidR="00260F67" w:rsidRPr="00672447" w:rsidRDefault="00260F67">
            <w:pPr>
              <w:rPr>
                <w:lang w:val="en-US"/>
              </w:rPr>
            </w:pPr>
          </w:p>
        </w:tc>
        <w:tc>
          <w:tcPr>
            <w:tcW w:w="792" w:type="dxa"/>
          </w:tcPr>
          <w:p w14:paraId="6BAB73C8" w14:textId="77777777" w:rsidR="00260F67" w:rsidRPr="00672447" w:rsidRDefault="00260F67">
            <w:pPr>
              <w:rPr>
                <w:lang w:val="en-US"/>
              </w:rPr>
            </w:pPr>
          </w:p>
        </w:tc>
        <w:tc>
          <w:tcPr>
            <w:tcW w:w="776" w:type="dxa"/>
          </w:tcPr>
          <w:p w14:paraId="2B85ABDB" w14:textId="77777777" w:rsidR="00260F67" w:rsidRPr="00672447" w:rsidRDefault="00260F67">
            <w:pPr>
              <w:rPr>
                <w:lang w:val="en-US"/>
              </w:rPr>
            </w:pPr>
          </w:p>
        </w:tc>
        <w:tc>
          <w:tcPr>
            <w:tcW w:w="132" w:type="dxa"/>
          </w:tcPr>
          <w:p w14:paraId="421EAF20" w14:textId="77777777" w:rsidR="00260F67" w:rsidRPr="00672447" w:rsidRDefault="00260F67">
            <w:pPr>
              <w:rPr>
                <w:lang w:val="en-US"/>
              </w:rPr>
            </w:pPr>
          </w:p>
        </w:tc>
        <w:tc>
          <w:tcPr>
            <w:tcW w:w="130" w:type="dxa"/>
          </w:tcPr>
          <w:p w14:paraId="2E312BCD" w14:textId="77777777" w:rsidR="00260F67" w:rsidRPr="00672447" w:rsidRDefault="00260F67">
            <w:pPr>
              <w:rPr>
                <w:lang w:val="en-US"/>
              </w:rPr>
            </w:pPr>
          </w:p>
        </w:tc>
        <w:tc>
          <w:tcPr>
            <w:tcW w:w="201" w:type="dxa"/>
          </w:tcPr>
          <w:p w14:paraId="2F6A34C2" w14:textId="77777777" w:rsidR="00260F67" w:rsidRPr="00672447" w:rsidRDefault="00260F67">
            <w:pPr>
              <w:rPr>
                <w:lang w:val="en-US"/>
              </w:rPr>
            </w:pPr>
          </w:p>
        </w:tc>
        <w:tc>
          <w:tcPr>
            <w:tcW w:w="277" w:type="dxa"/>
          </w:tcPr>
          <w:p w14:paraId="1876D5CA" w14:textId="77777777" w:rsidR="00260F67" w:rsidRPr="00672447" w:rsidRDefault="00260F67">
            <w:pPr>
              <w:rPr>
                <w:lang w:val="en-US"/>
              </w:rPr>
            </w:pPr>
          </w:p>
        </w:tc>
        <w:tc>
          <w:tcPr>
            <w:tcW w:w="481" w:type="dxa"/>
          </w:tcPr>
          <w:p w14:paraId="21F45BA9" w14:textId="77777777" w:rsidR="00260F67" w:rsidRPr="00672447" w:rsidRDefault="00260F67">
            <w:pPr>
              <w:rPr>
                <w:lang w:val="en-US"/>
              </w:rPr>
            </w:pPr>
          </w:p>
        </w:tc>
        <w:tc>
          <w:tcPr>
            <w:tcW w:w="2248" w:type="dxa"/>
            <w:gridSpan w:val="7"/>
            <w:shd w:val="clear" w:color="000000" w:fill="FFFFFF"/>
            <w:tcMar>
              <w:left w:w="34" w:type="dxa"/>
              <w:right w:w="34" w:type="dxa"/>
            </w:tcMar>
          </w:tcPr>
          <w:p w14:paraId="366D1B7E" w14:textId="00FC6B1E" w:rsidR="00260F67" w:rsidRPr="00672447" w:rsidRDefault="00437C8F">
            <w:pPr>
              <w:spacing w:after="0" w:line="240" w:lineRule="auto"/>
              <w:rPr>
                <w:sz w:val="24"/>
                <w:szCs w:val="24"/>
                <w:lang w:val="en-US"/>
              </w:rPr>
            </w:pPr>
            <w:r>
              <w:rPr>
                <w:rFonts w:ascii="Times New Roman" w:hAnsi="Times New Roman" w:cs="Times New Roman"/>
                <w:color w:val="000000"/>
                <w:sz w:val="24"/>
                <w:szCs w:val="24"/>
                <w:lang w:val="en-US"/>
              </w:rPr>
              <w:t>Moscow 2021</w:t>
            </w:r>
          </w:p>
        </w:tc>
        <w:tc>
          <w:tcPr>
            <w:tcW w:w="496" w:type="dxa"/>
          </w:tcPr>
          <w:p w14:paraId="12C473FD" w14:textId="77777777" w:rsidR="00260F67" w:rsidRPr="00672447" w:rsidRDefault="00260F67">
            <w:pPr>
              <w:rPr>
                <w:lang w:val="en-US"/>
              </w:rPr>
            </w:pPr>
          </w:p>
        </w:tc>
        <w:tc>
          <w:tcPr>
            <w:tcW w:w="853" w:type="dxa"/>
          </w:tcPr>
          <w:p w14:paraId="15A261C4" w14:textId="77777777" w:rsidR="00260F67" w:rsidRPr="00672447" w:rsidRDefault="00260F67">
            <w:pPr>
              <w:rPr>
                <w:lang w:val="en-US"/>
              </w:rPr>
            </w:pPr>
          </w:p>
        </w:tc>
        <w:tc>
          <w:tcPr>
            <w:tcW w:w="1382" w:type="dxa"/>
          </w:tcPr>
          <w:p w14:paraId="118D602B" w14:textId="77777777" w:rsidR="00260F67" w:rsidRPr="00672447" w:rsidRDefault="00260F67">
            <w:pPr>
              <w:rPr>
                <w:lang w:val="en-US"/>
              </w:rPr>
            </w:pPr>
          </w:p>
        </w:tc>
        <w:tc>
          <w:tcPr>
            <w:tcW w:w="374" w:type="dxa"/>
          </w:tcPr>
          <w:p w14:paraId="77AEFB6E" w14:textId="77777777" w:rsidR="00260F67" w:rsidRPr="00672447" w:rsidRDefault="00260F67">
            <w:pPr>
              <w:rPr>
                <w:lang w:val="en-US"/>
              </w:rPr>
            </w:pPr>
          </w:p>
        </w:tc>
        <w:tc>
          <w:tcPr>
            <w:tcW w:w="247" w:type="dxa"/>
          </w:tcPr>
          <w:p w14:paraId="0EF09271" w14:textId="77777777" w:rsidR="00260F67" w:rsidRPr="00672447" w:rsidRDefault="00260F67">
            <w:pPr>
              <w:rPr>
                <w:lang w:val="en-US"/>
              </w:rPr>
            </w:pPr>
          </w:p>
        </w:tc>
        <w:tc>
          <w:tcPr>
            <w:tcW w:w="226" w:type="dxa"/>
          </w:tcPr>
          <w:p w14:paraId="3E2EA6AF" w14:textId="77777777" w:rsidR="00260F67" w:rsidRPr="00672447" w:rsidRDefault="00260F67">
            <w:pPr>
              <w:rPr>
                <w:lang w:val="en-US"/>
              </w:rPr>
            </w:pPr>
          </w:p>
        </w:tc>
      </w:tr>
    </w:tbl>
    <w:p w14:paraId="601E6A66"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5EBB4D7A" w14:textId="77777777">
        <w:trPr>
          <w:trHeight w:hRule="exact" w:val="416"/>
        </w:trPr>
        <w:tc>
          <w:tcPr>
            <w:tcW w:w="4692" w:type="dxa"/>
            <w:gridSpan w:val="2"/>
            <w:shd w:val="clear" w:color="C0C0C0" w:fill="FFFFFF"/>
            <w:tcMar>
              <w:left w:w="34" w:type="dxa"/>
              <w:right w:w="34" w:type="dxa"/>
            </w:tcMar>
          </w:tcPr>
          <w:p w14:paraId="09E4A26D"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2337DB22" w14:textId="77777777" w:rsidR="00260F67" w:rsidRPr="00672447" w:rsidRDefault="00260F67">
            <w:pPr>
              <w:rPr>
                <w:lang w:val="en-US"/>
              </w:rPr>
            </w:pPr>
          </w:p>
        </w:tc>
        <w:tc>
          <w:tcPr>
            <w:tcW w:w="3970" w:type="dxa"/>
          </w:tcPr>
          <w:p w14:paraId="30DE6F49" w14:textId="77777777" w:rsidR="00260F67" w:rsidRPr="00672447" w:rsidRDefault="00260F67">
            <w:pPr>
              <w:rPr>
                <w:lang w:val="en-US"/>
              </w:rPr>
            </w:pPr>
          </w:p>
        </w:tc>
        <w:tc>
          <w:tcPr>
            <w:tcW w:w="1007" w:type="dxa"/>
            <w:shd w:val="clear" w:color="C0C0C0" w:fill="FFFFFF"/>
            <w:tcMar>
              <w:left w:w="34" w:type="dxa"/>
              <w:right w:w="34" w:type="dxa"/>
            </w:tcMar>
          </w:tcPr>
          <w:p w14:paraId="60600561"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0149D2A4" w14:textId="77777777">
        <w:trPr>
          <w:trHeight w:hRule="exact" w:val="277"/>
        </w:trPr>
        <w:tc>
          <w:tcPr>
            <w:tcW w:w="3842" w:type="dxa"/>
            <w:shd w:val="clear" w:color="000000" w:fill="FFFFFF"/>
            <w:tcMar>
              <w:left w:w="34" w:type="dxa"/>
              <w:right w:w="34" w:type="dxa"/>
            </w:tcMar>
          </w:tcPr>
          <w:p w14:paraId="52982918" w14:textId="21766606"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326D6D83" w14:textId="77777777" w:rsidR="00260F67" w:rsidRPr="00672447" w:rsidRDefault="00260F67">
            <w:pPr>
              <w:rPr>
                <w:lang w:val="en-US"/>
              </w:rPr>
            </w:pPr>
          </w:p>
        </w:tc>
        <w:tc>
          <w:tcPr>
            <w:tcW w:w="1135" w:type="dxa"/>
          </w:tcPr>
          <w:p w14:paraId="2B0F14BB" w14:textId="77777777" w:rsidR="00260F67" w:rsidRPr="00672447" w:rsidRDefault="00260F67">
            <w:pPr>
              <w:rPr>
                <w:lang w:val="en-US"/>
              </w:rPr>
            </w:pPr>
          </w:p>
        </w:tc>
        <w:tc>
          <w:tcPr>
            <w:tcW w:w="3970" w:type="dxa"/>
          </w:tcPr>
          <w:p w14:paraId="7C9B111D" w14:textId="77777777" w:rsidR="00260F67" w:rsidRPr="00672447" w:rsidRDefault="00260F67">
            <w:pPr>
              <w:rPr>
                <w:lang w:val="en-US"/>
              </w:rPr>
            </w:pPr>
          </w:p>
        </w:tc>
        <w:tc>
          <w:tcPr>
            <w:tcW w:w="993" w:type="dxa"/>
          </w:tcPr>
          <w:p w14:paraId="63EC74CD" w14:textId="77777777" w:rsidR="00260F67" w:rsidRPr="00672447" w:rsidRDefault="00260F67">
            <w:pPr>
              <w:rPr>
                <w:lang w:val="en-US"/>
              </w:rPr>
            </w:pPr>
          </w:p>
        </w:tc>
      </w:tr>
      <w:tr w:rsidR="00260F67" w:rsidRPr="00672447" w14:paraId="1E9E1781" w14:textId="77777777">
        <w:trPr>
          <w:trHeight w:hRule="exact" w:val="138"/>
        </w:trPr>
        <w:tc>
          <w:tcPr>
            <w:tcW w:w="3828" w:type="dxa"/>
          </w:tcPr>
          <w:p w14:paraId="08227BDA" w14:textId="77777777" w:rsidR="00260F67" w:rsidRPr="00672447" w:rsidRDefault="00260F67">
            <w:pPr>
              <w:rPr>
                <w:lang w:val="en-US"/>
              </w:rPr>
            </w:pPr>
          </w:p>
        </w:tc>
        <w:tc>
          <w:tcPr>
            <w:tcW w:w="852" w:type="dxa"/>
          </w:tcPr>
          <w:p w14:paraId="2DF61C5C" w14:textId="77777777" w:rsidR="00260F67" w:rsidRPr="00672447" w:rsidRDefault="00260F67">
            <w:pPr>
              <w:rPr>
                <w:lang w:val="en-US"/>
              </w:rPr>
            </w:pPr>
          </w:p>
        </w:tc>
        <w:tc>
          <w:tcPr>
            <w:tcW w:w="1135" w:type="dxa"/>
          </w:tcPr>
          <w:p w14:paraId="55AAC34F" w14:textId="77777777" w:rsidR="00260F67" w:rsidRPr="00672447" w:rsidRDefault="00260F67">
            <w:pPr>
              <w:rPr>
                <w:lang w:val="en-US"/>
              </w:rPr>
            </w:pPr>
          </w:p>
        </w:tc>
        <w:tc>
          <w:tcPr>
            <w:tcW w:w="3970" w:type="dxa"/>
          </w:tcPr>
          <w:p w14:paraId="131393A4" w14:textId="77777777" w:rsidR="00260F67" w:rsidRPr="00672447" w:rsidRDefault="00260F67">
            <w:pPr>
              <w:rPr>
                <w:lang w:val="en-US"/>
              </w:rPr>
            </w:pPr>
          </w:p>
        </w:tc>
        <w:tc>
          <w:tcPr>
            <w:tcW w:w="993" w:type="dxa"/>
          </w:tcPr>
          <w:p w14:paraId="7113C5F4" w14:textId="77777777" w:rsidR="00260F67" w:rsidRPr="00672447" w:rsidRDefault="00260F67">
            <w:pPr>
              <w:rPr>
                <w:lang w:val="en-US"/>
              </w:rPr>
            </w:pPr>
          </w:p>
        </w:tc>
      </w:tr>
      <w:tr w:rsidR="00260F67" w:rsidRPr="00672447" w14:paraId="252F626E" w14:textId="77777777">
        <w:trPr>
          <w:trHeight w:hRule="exact" w:val="304"/>
        </w:trPr>
        <w:tc>
          <w:tcPr>
            <w:tcW w:w="10788" w:type="dxa"/>
            <w:gridSpan w:val="5"/>
            <w:shd w:val="clear" w:color="000000" w:fill="FFFFFF"/>
            <w:tcMar>
              <w:left w:w="34" w:type="dxa"/>
              <w:right w:w="34" w:type="dxa"/>
            </w:tcMar>
          </w:tcPr>
          <w:p w14:paraId="31F87F10" w14:textId="0EA04A66" w:rsidR="00260F67" w:rsidRPr="00672447" w:rsidRDefault="00437C8F">
            <w:pPr>
              <w:spacing w:after="0" w:line="240" w:lineRule="auto"/>
              <w:rPr>
                <w:sz w:val="24"/>
                <w:szCs w:val="24"/>
                <w:lang w:val="en-US"/>
              </w:rPr>
            </w:pPr>
            <w:r>
              <w:rPr>
                <w:rFonts w:ascii="Times New Roman" w:hAnsi="Times New Roman" w:cs="Times New Roman"/>
                <w:i/>
                <w:color w:val="000000"/>
                <w:sz w:val="24"/>
                <w:szCs w:val="24"/>
                <w:lang w:val="en-US"/>
              </w:rPr>
              <w:t>Ph.D. Philosophical Sciences</w:t>
            </w:r>
            <w:r w:rsidR="00260F67" w:rsidRPr="00672447">
              <w:rPr>
                <w:rFonts w:ascii="Times New Roman" w:hAnsi="Times New Roman" w:cs="Times New Roman"/>
                <w:i/>
                <w:color w:val="000000"/>
                <w:sz w:val="24"/>
                <w:szCs w:val="24"/>
                <w:lang w:val="en-US"/>
              </w:rPr>
              <w:t xml:space="preserve">, </w:t>
            </w:r>
            <w:r w:rsidR="00126275" w:rsidRPr="00672447">
              <w:rPr>
                <w:rFonts w:ascii="Times New Roman" w:hAnsi="Times New Roman" w:cs="Times New Roman"/>
                <w:i/>
                <w:color w:val="000000"/>
                <w:sz w:val="24"/>
                <w:szCs w:val="24"/>
                <w:lang w:val="en-US"/>
              </w:rPr>
              <w:t>Associate Professor</w:t>
            </w:r>
            <w:r w:rsidR="00260F67" w:rsidRPr="00672447">
              <w:rPr>
                <w:rFonts w:ascii="Times New Roman" w:hAnsi="Times New Roman" w:cs="Times New Roman"/>
                <w:i/>
                <w:color w:val="000000"/>
                <w:sz w:val="24"/>
                <w:szCs w:val="24"/>
                <w:lang w:val="en-US"/>
              </w:rPr>
              <w:t xml:space="preserve">, </w:t>
            </w:r>
            <w:r>
              <w:rPr>
                <w:rFonts w:ascii="Times New Roman" w:hAnsi="Times New Roman" w:cs="Times New Roman"/>
                <w:i/>
                <w:color w:val="000000"/>
                <w:sz w:val="24"/>
                <w:szCs w:val="24"/>
                <w:lang w:val="en-US"/>
              </w:rPr>
              <w:t>E. Arapova</w:t>
            </w:r>
            <w:r w:rsidR="00260F67" w:rsidRPr="00672447">
              <w:rPr>
                <w:rFonts w:ascii="Times New Roman" w:hAnsi="Times New Roman" w:cs="Times New Roman"/>
                <w:i/>
                <w:color w:val="000000"/>
                <w:sz w:val="24"/>
                <w:szCs w:val="24"/>
                <w:lang w:val="en-US"/>
              </w:rPr>
              <w:t xml:space="preserve"> _________________</w:t>
            </w:r>
          </w:p>
        </w:tc>
      </w:tr>
      <w:tr w:rsidR="00260F67" w:rsidRPr="00672447" w14:paraId="31201A18" w14:textId="77777777">
        <w:trPr>
          <w:trHeight w:hRule="exact" w:val="1666"/>
        </w:trPr>
        <w:tc>
          <w:tcPr>
            <w:tcW w:w="3828" w:type="dxa"/>
          </w:tcPr>
          <w:p w14:paraId="25DFD2BB" w14:textId="77777777" w:rsidR="00260F67" w:rsidRPr="00672447" w:rsidRDefault="00260F67">
            <w:pPr>
              <w:rPr>
                <w:lang w:val="en-US"/>
              </w:rPr>
            </w:pPr>
          </w:p>
        </w:tc>
        <w:tc>
          <w:tcPr>
            <w:tcW w:w="852" w:type="dxa"/>
          </w:tcPr>
          <w:p w14:paraId="16A40F53" w14:textId="77777777" w:rsidR="00260F67" w:rsidRPr="00672447" w:rsidRDefault="00260F67">
            <w:pPr>
              <w:rPr>
                <w:lang w:val="en-US"/>
              </w:rPr>
            </w:pPr>
          </w:p>
        </w:tc>
        <w:tc>
          <w:tcPr>
            <w:tcW w:w="1135" w:type="dxa"/>
          </w:tcPr>
          <w:p w14:paraId="2EECB041" w14:textId="77777777" w:rsidR="00260F67" w:rsidRPr="00672447" w:rsidRDefault="00260F67">
            <w:pPr>
              <w:rPr>
                <w:lang w:val="en-US"/>
              </w:rPr>
            </w:pPr>
          </w:p>
        </w:tc>
        <w:tc>
          <w:tcPr>
            <w:tcW w:w="3970" w:type="dxa"/>
          </w:tcPr>
          <w:p w14:paraId="493283EE" w14:textId="77777777" w:rsidR="00260F67" w:rsidRPr="00672447" w:rsidRDefault="00260F67">
            <w:pPr>
              <w:rPr>
                <w:lang w:val="en-US"/>
              </w:rPr>
            </w:pPr>
          </w:p>
        </w:tc>
        <w:tc>
          <w:tcPr>
            <w:tcW w:w="993" w:type="dxa"/>
          </w:tcPr>
          <w:p w14:paraId="31FC24E4" w14:textId="77777777" w:rsidR="00260F67" w:rsidRPr="00672447" w:rsidRDefault="00260F67">
            <w:pPr>
              <w:rPr>
                <w:lang w:val="en-US"/>
              </w:rPr>
            </w:pPr>
          </w:p>
        </w:tc>
      </w:tr>
      <w:tr w:rsidR="00260F67" w:rsidRPr="00672447" w14:paraId="16453B51" w14:textId="77777777">
        <w:trPr>
          <w:trHeight w:hRule="exact" w:val="277"/>
        </w:trPr>
        <w:tc>
          <w:tcPr>
            <w:tcW w:w="5826" w:type="dxa"/>
            <w:gridSpan w:val="3"/>
            <w:shd w:val="clear" w:color="000000" w:fill="FFFFFF"/>
            <w:tcMar>
              <w:left w:w="34" w:type="dxa"/>
              <w:right w:w="34" w:type="dxa"/>
            </w:tcMar>
          </w:tcPr>
          <w:p w14:paraId="3795C756" w14:textId="0D51CD00"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080D0610" w14:textId="77777777" w:rsidR="00260F67" w:rsidRPr="00672447" w:rsidRDefault="00260F67">
            <w:pPr>
              <w:rPr>
                <w:lang w:val="en-US"/>
              </w:rPr>
            </w:pPr>
          </w:p>
        </w:tc>
        <w:tc>
          <w:tcPr>
            <w:tcW w:w="993" w:type="dxa"/>
          </w:tcPr>
          <w:p w14:paraId="76AE42CA" w14:textId="77777777" w:rsidR="00260F67" w:rsidRPr="00672447" w:rsidRDefault="00260F67">
            <w:pPr>
              <w:rPr>
                <w:lang w:val="en-US"/>
              </w:rPr>
            </w:pPr>
          </w:p>
        </w:tc>
      </w:tr>
      <w:tr w:rsidR="00260F67" w:rsidRPr="00672447" w14:paraId="4367639F" w14:textId="77777777">
        <w:trPr>
          <w:trHeight w:hRule="exact" w:val="304"/>
        </w:trPr>
        <w:tc>
          <w:tcPr>
            <w:tcW w:w="10788" w:type="dxa"/>
            <w:gridSpan w:val="5"/>
            <w:shd w:val="clear" w:color="000000" w:fill="FFFFFF"/>
            <w:tcMar>
              <w:left w:w="34" w:type="dxa"/>
              <w:right w:w="34" w:type="dxa"/>
            </w:tcMar>
          </w:tcPr>
          <w:p w14:paraId="790156AF" w14:textId="71D0DFD3" w:rsidR="00260F67" w:rsidRPr="00672447" w:rsidRDefault="00437C8F">
            <w:pPr>
              <w:spacing w:after="0" w:line="240" w:lineRule="auto"/>
              <w:rPr>
                <w:sz w:val="24"/>
                <w:szCs w:val="24"/>
                <w:lang w:val="en-US"/>
              </w:rPr>
            </w:pPr>
            <w:r>
              <w:rPr>
                <w:rFonts w:ascii="Times New Roman" w:hAnsi="Times New Roman" w:cs="Times New Roman"/>
                <w:b/>
                <w:color w:val="000000"/>
                <w:sz w:val="24"/>
                <w:szCs w:val="24"/>
                <w:lang w:val="en-US"/>
              </w:rPr>
              <w:t>Sociology</w:t>
            </w:r>
          </w:p>
        </w:tc>
      </w:tr>
      <w:tr w:rsidR="00260F67" w:rsidRPr="00672447" w14:paraId="633F6717" w14:textId="77777777">
        <w:trPr>
          <w:trHeight w:hRule="exact" w:val="277"/>
        </w:trPr>
        <w:tc>
          <w:tcPr>
            <w:tcW w:w="3828" w:type="dxa"/>
          </w:tcPr>
          <w:p w14:paraId="7065A1E7" w14:textId="77777777" w:rsidR="00260F67" w:rsidRPr="00672447" w:rsidRDefault="00260F67">
            <w:pPr>
              <w:rPr>
                <w:lang w:val="en-US"/>
              </w:rPr>
            </w:pPr>
          </w:p>
        </w:tc>
        <w:tc>
          <w:tcPr>
            <w:tcW w:w="852" w:type="dxa"/>
          </w:tcPr>
          <w:p w14:paraId="0600FE47" w14:textId="77777777" w:rsidR="00260F67" w:rsidRPr="00672447" w:rsidRDefault="00260F67">
            <w:pPr>
              <w:rPr>
                <w:lang w:val="en-US"/>
              </w:rPr>
            </w:pPr>
          </w:p>
        </w:tc>
        <w:tc>
          <w:tcPr>
            <w:tcW w:w="1135" w:type="dxa"/>
          </w:tcPr>
          <w:p w14:paraId="6F2797DF" w14:textId="77777777" w:rsidR="00260F67" w:rsidRPr="00672447" w:rsidRDefault="00260F67">
            <w:pPr>
              <w:rPr>
                <w:lang w:val="en-US"/>
              </w:rPr>
            </w:pPr>
          </w:p>
        </w:tc>
        <w:tc>
          <w:tcPr>
            <w:tcW w:w="3970" w:type="dxa"/>
          </w:tcPr>
          <w:p w14:paraId="5CFA3B0C" w14:textId="77777777" w:rsidR="00260F67" w:rsidRPr="00672447" w:rsidRDefault="00260F67">
            <w:pPr>
              <w:rPr>
                <w:lang w:val="en-US"/>
              </w:rPr>
            </w:pPr>
          </w:p>
        </w:tc>
        <w:tc>
          <w:tcPr>
            <w:tcW w:w="993" w:type="dxa"/>
          </w:tcPr>
          <w:p w14:paraId="06B83113" w14:textId="77777777" w:rsidR="00260F67" w:rsidRPr="00672447" w:rsidRDefault="00260F67">
            <w:pPr>
              <w:rPr>
                <w:lang w:val="en-US"/>
              </w:rPr>
            </w:pPr>
          </w:p>
        </w:tc>
      </w:tr>
      <w:tr w:rsidR="00260F67" w:rsidRPr="00672447" w14:paraId="559C427D" w14:textId="77777777">
        <w:trPr>
          <w:trHeight w:hRule="exact" w:val="277"/>
        </w:trPr>
        <w:tc>
          <w:tcPr>
            <w:tcW w:w="5826" w:type="dxa"/>
            <w:gridSpan w:val="3"/>
            <w:shd w:val="clear" w:color="000000" w:fill="FFFFFF"/>
            <w:tcMar>
              <w:left w:w="34" w:type="dxa"/>
              <w:right w:w="34" w:type="dxa"/>
            </w:tcMar>
          </w:tcPr>
          <w:p w14:paraId="1262B83F" w14:textId="4CD03CE9"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70430906" w14:textId="77777777" w:rsidR="00260F67" w:rsidRPr="00672447" w:rsidRDefault="00260F67">
            <w:pPr>
              <w:rPr>
                <w:lang w:val="en-US"/>
              </w:rPr>
            </w:pPr>
          </w:p>
        </w:tc>
        <w:tc>
          <w:tcPr>
            <w:tcW w:w="993" w:type="dxa"/>
          </w:tcPr>
          <w:p w14:paraId="56BE179A" w14:textId="77777777" w:rsidR="00260F67" w:rsidRPr="00672447" w:rsidRDefault="00260F67">
            <w:pPr>
              <w:rPr>
                <w:lang w:val="en-US"/>
              </w:rPr>
            </w:pPr>
          </w:p>
        </w:tc>
      </w:tr>
      <w:tr w:rsidR="00260F67" w:rsidRPr="00672447" w14:paraId="7B2258DF" w14:textId="77777777">
        <w:trPr>
          <w:trHeight w:hRule="exact" w:val="855"/>
        </w:trPr>
        <w:tc>
          <w:tcPr>
            <w:tcW w:w="10788" w:type="dxa"/>
            <w:gridSpan w:val="5"/>
            <w:shd w:val="clear" w:color="000000" w:fill="FFFFFF"/>
            <w:tcMar>
              <w:left w:w="34" w:type="dxa"/>
              <w:right w:w="34" w:type="dxa"/>
            </w:tcMar>
          </w:tcPr>
          <w:p w14:paraId="66AFA38D" w14:textId="50560FCE"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4C700C05" w14:textId="77777777">
        <w:trPr>
          <w:trHeight w:hRule="exact" w:val="277"/>
        </w:trPr>
        <w:tc>
          <w:tcPr>
            <w:tcW w:w="3828" w:type="dxa"/>
          </w:tcPr>
          <w:p w14:paraId="6FB85E7E" w14:textId="77777777" w:rsidR="00260F67" w:rsidRPr="00672447" w:rsidRDefault="00260F67">
            <w:pPr>
              <w:rPr>
                <w:lang w:val="en-US"/>
              </w:rPr>
            </w:pPr>
          </w:p>
        </w:tc>
        <w:tc>
          <w:tcPr>
            <w:tcW w:w="852" w:type="dxa"/>
          </w:tcPr>
          <w:p w14:paraId="0F0DEECE" w14:textId="77777777" w:rsidR="00260F67" w:rsidRPr="00672447" w:rsidRDefault="00260F67">
            <w:pPr>
              <w:rPr>
                <w:lang w:val="en-US"/>
              </w:rPr>
            </w:pPr>
          </w:p>
        </w:tc>
        <w:tc>
          <w:tcPr>
            <w:tcW w:w="1135" w:type="dxa"/>
          </w:tcPr>
          <w:p w14:paraId="248EFF06" w14:textId="77777777" w:rsidR="00260F67" w:rsidRPr="00672447" w:rsidRDefault="00260F67">
            <w:pPr>
              <w:rPr>
                <w:lang w:val="en-US"/>
              </w:rPr>
            </w:pPr>
          </w:p>
        </w:tc>
        <w:tc>
          <w:tcPr>
            <w:tcW w:w="3970" w:type="dxa"/>
          </w:tcPr>
          <w:p w14:paraId="1CDA46C6" w14:textId="77777777" w:rsidR="00260F67" w:rsidRPr="00672447" w:rsidRDefault="00260F67">
            <w:pPr>
              <w:rPr>
                <w:lang w:val="en-US"/>
              </w:rPr>
            </w:pPr>
          </w:p>
        </w:tc>
        <w:tc>
          <w:tcPr>
            <w:tcW w:w="993" w:type="dxa"/>
          </w:tcPr>
          <w:p w14:paraId="7CD9D93E" w14:textId="77777777" w:rsidR="00260F67" w:rsidRPr="00672447" w:rsidRDefault="00260F67">
            <w:pPr>
              <w:rPr>
                <w:lang w:val="en-US"/>
              </w:rPr>
            </w:pPr>
          </w:p>
        </w:tc>
      </w:tr>
      <w:tr w:rsidR="00260F67" w:rsidRPr="00672447" w14:paraId="19A4D502" w14:textId="77777777">
        <w:trPr>
          <w:trHeight w:hRule="exact" w:val="277"/>
        </w:trPr>
        <w:tc>
          <w:tcPr>
            <w:tcW w:w="5826" w:type="dxa"/>
            <w:gridSpan w:val="3"/>
            <w:shd w:val="clear" w:color="000000" w:fill="FFFFFF"/>
            <w:tcMar>
              <w:left w:w="34" w:type="dxa"/>
              <w:right w:w="34" w:type="dxa"/>
            </w:tcMar>
          </w:tcPr>
          <w:p w14:paraId="0189F642" w14:textId="1EC24868"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24B8FEAC" w14:textId="77777777" w:rsidR="00260F67" w:rsidRPr="00672447" w:rsidRDefault="00260F67">
            <w:pPr>
              <w:rPr>
                <w:lang w:val="en-US"/>
              </w:rPr>
            </w:pPr>
          </w:p>
        </w:tc>
        <w:tc>
          <w:tcPr>
            <w:tcW w:w="993" w:type="dxa"/>
          </w:tcPr>
          <w:p w14:paraId="680EC4E8" w14:textId="77777777" w:rsidR="00260F67" w:rsidRPr="00672447" w:rsidRDefault="00260F67">
            <w:pPr>
              <w:rPr>
                <w:lang w:val="en-US"/>
              </w:rPr>
            </w:pPr>
          </w:p>
        </w:tc>
      </w:tr>
      <w:tr w:rsidR="00260F67" w:rsidRPr="00672447" w14:paraId="45F16911" w14:textId="77777777">
        <w:trPr>
          <w:trHeight w:hRule="exact" w:val="855"/>
        </w:trPr>
        <w:tc>
          <w:tcPr>
            <w:tcW w:w="10788" w:type="dxa"/>
            <w:gridSpan w:val="5"/>
            <w:shd w:val="clear" w:color="000000" w:fill="FFFFFF"/>
            <w:tcMar>
              <w:left w:w="34" w:type="dxa"/>
              <w:right w:w="34" w:type="dxa"/>
            </w:tcMar>
          </w:tcPr>
          <w:p w14:paraId="638C6BEA" w14:textId="29AD984B"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1D14E712" w14:textId="7BDA3C94"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2E502338" w14:textId="77777777">
        <w:trPr>
          <w:trHeight w:hRule="exact" w:val="277"/>
        </w:trPr>
        <w:tc>
          <w:tcPr>
            <w:tcW w:w="3828" w:type="dxa"/>
          </w:tcPr>
          <w:p w14:paraId="59588E9C" w14:textId="77777777" w:rsidR="00260F67" w:rsidRPr="00672447" w:rsidRDefault="00260F67">
            <w:pPr>
              <w:rPr>
                <w:lang w:val="en-US"/>
              </w:rPr>
            </w:pPr>
          </w:p>
        </w:tc>
        <w:tc>
          <w:tcPr>
            <w:tcW w:w="852" w:type="dxa"/>
          </w:tcPr>
          <w:p w14:paraId="3563E3EB" w14:textId="77777777" w:rsidR="00260F67" w:rsidRPr="00672447" w:rsidRDefault="00260F67">
            <w:pPr>
              <w:rPr>
                <w:lang w:val="en-US"/>
              </w:rPr>
            </w:pPr>
          </w:p>
        </w:tc>
        <w:tc>
          <w:tcPr>
            <w:tcW w:w="1135" w:type="dxa"/>
          </w:tcPr>
          <w:p w14:paraId="542B81C4" w14:textId="77777777" w:rsidR="00260F67" w:rsidRPr="00672447" w:rsidRDefault="00260F67">
            <w:pPr>
              <w:rPr>
                <w:lang w:val="en-US"/>
              </w:rPr>
            </w:pPr>
          </w:p>
        </w:tc>
        <w:tc>
          <w:tcPr>
            <w:tcW w:w="3970" w:type="dxa"/>
          </w:tcPr>
          <w:p w14:paraId="241E1C6A" w14:textId="77777777" w:rsidR="00260F67" w:rsidRPr="00672447" w:rsidRDefault="00260F67">
            <w:pPr>
              <w:rPr>
                <w:lang w:val="en-US"/>
              </w:rPr>
            </w:pPr>
          </w:p>
        </w:tc>
        <w:tc>
          <w:tcPr>
            <w:tcW w:w="993" w:type="dxa"/>
          </w:tcPr>
          <w:p w14:paraId="3234CAAD" w14:textId="77777777" w:rsidR="00260F67" w:rsidRPr="00672447" w:rsidRDefault="00260F67">
            <w:pPr>
              <w:rPr>
                <w:lang w:val="en-US"/>
              </w:rPr>
            </w:pPr>
          </w:p>
        </w:tc>
      </w:tr>
      <w:tr w:rsidR="00260F67" w:rsidRPr="00672447" w14:paraId="3A0A3D0B" w14:textId="77777777">
        <w:trPr>
          <w:trHeight w:hRule="exact" w:val="277"/>
        </w:trPr>
        <w:tc>
          <w:tcPr>
            <w:tcW w:w="10788" w:type="dxa"/>
            <w:gridSpan w:val="5"/>
            <w:shd w:val="clear" w:color="000000" w:fill="FFFFFF"/>
            <w:tcMar>
              <w:left w:w="34" w:type="dxa"/>
              <w:right w:w="34" w:type="dxa"/>
            </w:tcMar>
          </w:tcPr>
          <w:p w14:paraId="5363E30D" w14:textId="21117BD9"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3A46EC73" w14:textId="77777777">
        <w:trPr>
          <w:trHeight w:hRule="exact" w:val="304"/>
        </w:trPr>
        <w:tc>
          <w:tcPr>
            <w:tcW w:w="10788" w:type="dxa"/>
            <w:gridSpan w:val="5"/>
            <w:shd w:val="clear" w:color="000000" w:fill="FFFFFF"/>
            <w:tcMar>
              <w:left w:w="34" w:type="dxa"/>
              <w:right w:w="34" w:type="dxa"/>
            </w:tcMar>
          </w:tcPr>
          <w:p w14:paraId="35D4A83D" w14:textId="1C32439A" w:rsidR="00260F67" w:rsidRPr="00672447" w:rsidRDefault="00437C8F">
            <w:pPr>
              <w:spacing w:after="0" w:line="240" w:lineRule="auto"/>
              <w:rPr>
                <w:sz w:val="24"/>
                <w:szCs w:val="24"/>
                <w:lang w:val="en-US"/>
              </w:rPr>
            </w:pPr>
            <w:r>
              <w:rPr>
                <w:rFonts w:ascii="Times New Roman" w:hAnsi="Times New Roman" w:cs="Times New Roman"/>
                <w:b/>
                <w:color w:val="000000"/>
                <w:sz w:val="24"/>
                <w:szCs w:val="24"/>
                <w:lang w:val="en-US"/>
              </w:rPr>
              <w:t>Department of Humanities and Social Sciences</w:t>
            </w:r>
          </w:p>
        </w:tc>
      </w:tr>
      <w:tr w:rsidR="00260F67" w:rsidRPr="00672447" w14:paraId="3CFEA994" w14:textId="77777777">
        <w:trPr>
          <w:trHeight w:hRule="exact" w:val="138"/>
        </w:trPr>
        <w:tc>
          <w:tcPr>
            <w:tcW w:w="3828" w:type="dxa"/>
          </w:tcPr>
          <w:p w14:paraId="4DE9CBC5" w14:textId="77777777" w:rsidR="00260F67" w:rsidRPr="00672447" w:rsidRDefault="00260F67">
            <w:pPr>
              <w:rPr>
                <w:lang w:val="en-US"/>
              </w:rPr>
            </w:pPr>
          </w:p>
        </w:tc>
        <w:tc>
          <w:tcPr>
            <w:tcW w:w="852" w:type="dxa"/>
          </w:tcPr>
          <w:p w14:paraId="1D3B3629" w14:textId="77777777" w:rsidR="00260F67" w:rsidRPr="00672447" w:rsidRDefault="00260F67">
            <w:pPr>
              <w:rPr>
                <w:lang w:val="en-US"/>
              </w:rPr>
            </w:pPr>
          </w:p>
        </w:tc>
        <w:tc>
          <w:tcPr>
            <w:tcW w:w="1135" w:type="dxa"/>
          </w:tcPr>
          <w:p w14:paraId="03998476" w14:textId="77777777" w:rsidR="00260F67" w:rsidRPr="00672447" w:rsidRDefault="00260F67">
            <w:pPr>
              <w:rPr>
                <w:lang w:val="en-US"/>
              </w:rPr>
            </w:pPr>
          </w:p>
        </w:tc>
        <w:tc>
          <w:tcPr>
            <w:tcW w:w="3970" w:type="dxa"/>
          </w:tcPr>
          <w:p w14:paraId="337B53DF" w14:textId="77777777" w:rsidR="00260F67" w:rsidRPr="00672447" w:rsidRDefault="00260F67">
            <w:pPr>
              <w:rPr>
                <w:lang w:val="en-US"/>
              </w:rPr>
            </w:pPr>
          </w:p>
        </w:tc>
        <w:tc>
          <w:tcPr>
            <w:tcW w:w="993" w:type="dxa"/>
          </w:tcPr>
          <w:p w14:paraId="1D4D63E9" w14:textId="77777777" w:rsidR="00260F67" w:rsidRPr="00672447" w:rsidRDefault="00260F67">
            <w:pPr>
              <w:rPr>
                <w:lang w:val="en-US"/>
              </w:rPr>
            </w:pPr>
          </w:p>
        </w:tc>
      </w:tr>
      <w:tr w:rsidR="00260F67" w:rsidRPr="00672447" w14:paraId="071131BF" w14:textId="77777777">
        <w:trPr>
          <w:trHeight w:hRule="exact" w:val="1125"/>
        </w:trPr>
        <w:tc>
          <w:tcPr>
            <w:tcW w:w="10788" w:type="dxa"/>
            <w:gridSpan w:val="5"/>
            <w:shd w:val="clear" w:color="000000" w:fill="FFFFFF"/>
            <w:tcMar>
              <w:left w:w="34" w:type="dxa"/>
              <w:right w:w="34" w:type="dxa"/>
            </w:tcMar>
          </w:tcPr>
          <w:p w14:paraId="10BC54A1" w14:textId="58A0F12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28.08.2020 № 1</w:t>
            </w:r>
          </w:p>
          <w:p w14:paraId="2407715E" w14:textId="77777777" w:rsidR="00260F67" w:rsidRPr="00672447" w:rsidRDefault="00260F67">
            <w:pPr>
              <w:spacing w:after="0" w:line="240" w:lineRule="auto"/>
              <w:rPr>
                <w:sz w:val="24"/>
                <w:szCs w:val="24"/>
                <w:lang w:val="en-US"/>
              </w:rPr>
            </w:pPr>
          </w:p>
          <w:p w14:paraId="4C94E48F" w14:textId="5487453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F451D1" w:rsidRPr="00F451D1">
              <w:rPr>
                <w:rFonts w:ascii="Times New Roman" w:hAnsi="Times New Roman" w:cs="Times New Roman"/>
                <w:color w:val="000000"/>
                <w:sz w:val="24"/>
                <w:szCs w:val="24"/>
                <w:lang w:val="en-US"/>
              </w:rPr>
              <w:t>I. Gajdamashko</w:t>
            </w:r>
            <w:r w:rsidR="00260F67" w:rsidRPr="00672447">
              <w:rPr>
                <w:rFonts w:ascii="Times New Roman" w:hAnsi="Times New Roman" w:cs="Times New Roman"/>
                <w:color w:val="000000"/>
                <w:sz w:val="24"/>
                <w:szCs w:val="24"/>
                <w:lang w:val="en-US"/>
              </w:rPr>
              <w:t xml:space="preserve">  ___________________</w:t>
            </w:r>
          </w:p>
        </w:tc>
      </w:tr>
    </w:tbl>
    <w:p w14:paraId="39AE202A"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297"/>
        <w:gridCol w:w="1780"/>
        <w:gridCol w:w="399"/>
        <w:gridCol w:w="4049"/>
        <w:gridCol w:w="898"/>
      </w:tblGrid>
      <w:tr w:rsidR="00260F67" w:rsidRPr="00672447" w14:paraId="09C4CC3B" w14:textId="77777777">
        <w:trPr>
          <w:trHeight w:hRule="exact" w:val="416"/>
        </w:trPr>
        <w:tc>
          <w:tcPr>
            <w:tcW w:w="4692" w:type="dxa"/>
            <w:gridSpan w:val="2"/>
            <w:shd w:val="clear" w:color="C0C0C0" w:fill="FFFFFF"/>
            <w:tcMar>
              <w:left w:w="34" w:type="dxa"/>
              <w:right w:w="34" w:type="dxa"/>
            </w:tcMar>
          </w:tcPr>
          <w:p w14:paraId="6814B270"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7D0E61F4" w14:textId="77777777" w:rsidR="00260F67" w:rsidRPr="00672447" w:rsidRDefault="00260F67">
            <w:pPr>
              <w:rPr>
                <w:lang w:val="en-US"/>
              </w:rPr>
            </w:pPr>
          </w:p>
        </w:tc>
        <w:tc>
          <w:tcPr>
            <w:tcW w:w="4679" w:type="dxa"/>
          </w:tcPr>
          <w:p w14:paraId="2BD0C3BB" w14:textId="77777777" w:rsidR="00260F67" w:rsidRPr="00672447" w:rsidRDefault="00260F67">
            <w:pPr>
              <w:rPr>
                <w:lang w:val="en-US"/>
              </w:rPr>
            </w:pPr>
          </w:p>
        </w:tc>
        <w:tc>
          <w:tcPr>
            <w:tcW w:w="1007" w:type="dxa"/>
            <w:shd w:val="clear" w:color="C0C0C0" w:fill="FFFFFF"/>
            <w:tcMar>
              <w:left w:w="34" w:type="dxa"/>
              <w:right w:w="34" w:type="dxa"/>
            </w:tcMar>
          </w:tcPr>
          <w:p w14:paraId="02F19A9B"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9F6D7D9" w14:textId="77777777">
        <w:trPr>
          <w:trHeight w:hRule="exact" w:val="138"/>
        </w:trPr>
        <w:tc>
          <w:tcPr>
            <w:tcW w:w="2694" w:type="dxa"/>
          </w:tcPr>
          <w:p w14:paraId="5DDBB572" w14:textId="77777777" w:rsidR="00260F67" w:rsidRPr="00672447" w:rsidRDefault="00260F67">
            <w:pPr>
              <w:rPr>
                <w:lang w:val="en-US"/>
              </w:rPr>
            </w:pPr>
          </w:p>
        </w:tc>
        <w:tc>
          <w:tcPr>
            <w:tcW w:w="1986" w:type="dxa"/>
          </w:tcPr>
          <w:p w14:paraId="50CCC838" w14:textId="77777777" w:rsidR="00260F67" w:rsidRPr="00672447" w:rsidRDefault="00260F67">
            <w:pPr>
              <w:rPr>
                <w:lang w:val="en-US"/>
              </w:rPr>
            </w:pPr>
          </w:p>
        </w:tc>
        <w:tc>
          <w:tcPr>
            <w:tcW w:w="426" w:type="dxa"/>
          </w:tcPr>
          <w:p w14:paraId="5B29F9E3" w14:textId="77777777" w:rsidR="00260F67" w:rsidRPr="00672447" w:rsidRDefault="00260F67">
            <w:pPr>
              <w:rPr>
                <w:lang w:val="en-US"/>
              </w:rPr>
            </w:pPr>
          </w:p>
        </w:tc>
        <w:tc>
          <w:tcPr>
            <w:tcW w:w="4679" w:type="dxa"/>
          </w:tcPr>
          <w:p w14:paraId="746468BB" w14:textId="77777777" w:rsidR="00260F67" w:rsidRPr="00672447" w:rsidRDefault="00260F67">
            <w:pPr>
              <w:rPr>
                <w:lang w:val="en-US"/>
              </w:rPr>
            </w:pPr>
          </w:p>
        </w:tc>
        <w:tc>
          <w:tcPr>
            <w:tcW w:w="993" w:type="dxa"/>
          </w:tcPr>
          <w:p w14:paraId="4B12C405" w14:textId="77777777" w:rsidR="00260F67" w:rsidRPr="00672447" w:rsidRDefault="00260F67">
            <w:pPr>
              <w:rPr>
                <w:lang w:val="en-US"/>
              </w:rPr>
            </w:pPr>
          </w:p>
        </w:tc>
      </w:tr>
      <w:tr w:rsidR="00260F67" w:rsidRPr="00672447" w14:paraId="4C314EE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DC3661C" w14:textId="77777777" w:rsidR="00260F67" w:rsidRPr="00672447" w:rsidRDefault="00260F67">
            <w:pPr>
              <w:rPr>
                <w:lang w:val="en-US"/>
              </w:rPr>
            </w:pPr>
          </w:p>
        </w:tc>
      </w:tr>
      <w:tr w:rsidR="00260F67" w:rsidRPr="00672447" w14:paraId="0F369C63" w14:textId="77777777">
        <w:trPr>
          <w:trHeight w:hRule="exact" w:val="13"/>
        </w:trPr>
        <w:tc>
          <w:tcPr>
            <w:tcW w:w="2694" w:type="dxa"/>
          </w:tcPr>
          <w:p w14:paraId="1AAD1B89" w14:textId="77777777" w:rsidR="00260F67" w:rsidRPr="00672447" w:rsidRDefault="00260F67">
            <w:pPr>
              <w:rPr>
                <w:lang w:val="en-US"/>
              </w:rPr>
            </w:pPr>
          </w:p>
        </w:tc>
        <w:tc>
          <w:tcPr>
            <w:tcW w:w="1986" w:type="dxa"/>
          </w:tcPr>
          <w:p w14:paraId="7E0616E8" w14:textId="77777777" w:rsidR="00260F67" w:rsidRPr="00672447" w:rsidRDefault="00260F67">
            <w:pPr>
              <w:rPr>
                <w:lang w:val="en-US"/>
              </w:rPr>
            </w:pPr>
          </w:p>
        </w:tc>
        <w:tc>
          <w:tcPr>
            <w:tcW w:w="426" w:type="dxa"/>
          </w:tcPr>
          <w:p w14:paraId="4AA9AEB4" w14:textId="77777777" w:rsidR="00260F67" w:rsidRPr="00672447" w:rsidRDefault="00260F67">
            <w:pPr>
              <w:rPr>
                <w:lang w:val="en-US"/>
              </w:rPr>
            </w:pPr>
          </w:p>
        </w:tc>
        <w:tc>
          <w:tcPr>
            <w:tcW w:w="4679" w:type="dxa"/>
          </w:tcPr>
          <w:p w14:paraId="6AA002EF" w14:textId="77777777" w:rsidR="00260F67" w:rsidRPr="00672447" w:rsidRDefault="00260F67">
            <w:pPr>
              <w:rPr>
                <w:lang w:val="en-US"/>
              </w:rPr>
            </w:pPr>
          </w:p>
        </w:tc>
        <w:tc>
          <w:tcPr>
            <w:tcW w:w="993" w:type="dxa"/>
          </w:tcPr>
          <w:p w14:paraId="179D78F9" w14:textId="77777777" w:rsidR="00260F67" w:rsidRPr="00672447" w:rsidRDefault="00260F67">
            <w:pPr>
              <w:rPr>
                <w:lang w:val="en-US"/>
              </w:rPr>
            </w:pPr>
          </w:p>
        </w:tc>
      </w:tr>
      <w:tr w:rsidR="00260F67" w:rsidRPr="00672447" w14:paraId="30CBE9D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D1A30B8" w14:textId="77777777" w:rsidR="00260F67" w:rsidRPr="00672447" w:rsidRDefault="00260F67">
            <w:pPr>
              <w:rPr>
                <w:lang w:val="en-US"/>
              </w:rPr>
            </w:pPr>
          </w:p>
        </w:tc>
      </w:tr>
      <w:tr w:rsidR="00260F67" w:rsidRPr="00672447" w14:paraId="4C3BC064" w14:textId="77777777">
        <w:trPr>
          <w:trHeight w:hRule="exact" w:val="96"/>
        </w:trPr>
        <w:tc>
          <w:tcPr>
            <w:tcW w:w="2694" w:type="dxa"/>
          </w:tcPr>
          <w:p w14:paraId="19D7E07D" w14:textId="77777777" w:rsidR="00260F67" w:rsidRPr="00672447" w:rsidRDefault="00260F67">
            <w:pPr>
              <w:rPr>
                <w:lang w:val="en-US"/>
              </w:rPr>
            </w:pPr>
          </w:p>
        </w:tc>
        <w:tc>
          <w:tcPr>
            <w:tcW w:w="1986" w:type="dxa"/>
          </w:tcPr>
          <w:p w14:paraId="09CBD209" w14:textId="77777777" w:rsidR="00260F67" w:rsidRPr="00672447" w:rsidRDefault="00260F67">
            <w:pPr>
              <w:rPr>
                <w:lang w:val="en-US"/>
              </w:rPr>
            </w:pPr>
          </w:p>
        </w:tc>
        <w:tc>
          <w:tcPr>
            <w:tcW w:w="426" w:type="dxa"/>
          </w:tcPr>
          <w:p w14:paraId="6B4566B4" w14:textId="77777777" w:rsidR="00260F67" w:rsidRPr="00672447" w:rsidRDefault="00260F67">
            <w:pPr>
              <w:rPr>
                <w:lang w:val="en-US"/>
              </w:rPr>
            </w:pPr>
          </w:p>
        </w:tc>
        <w:tc>
          <w:tcPr>
            <w:tcW w:w="4679" w:type="dxa"/>
          </w:tcPr>
          <w:p w14:paraId="6081F383" w14:textId="77777777" w:rsidR="00260F67" w:rsidRPr="00672447" w:rsidRDefault="00260F67">
            <w:pPr>
              <w:rPr>
                <w:lang w:val="en-US"/>
              </w:rPr>
            </w:pPr>
          </w:p>
        </w:tc>
        <w:tc>
          <w:tcPr>
            <w:tcW w:w="993" w:type="dxa"/>
          </w:tcPr>
          <w:p w14:paraId="7467C69F" w14:textId="77777777" w:rsidR="00260F67" w:rsidRPr="00672447" w:rsidRDefault="00260F67">
            <w:pPr>
              <w:rPr>
                <w:lang w:val="en-US"/>
              </w:rPr>
            </w:pPr>
          </w:p>
        </w:tc>
      </w:tr>
      <w:tr w:rsidR="00260F67" w:rsidRPr="00672447" w14:paraId="4D7B42D8" w14:textId="77777777">
        <w:trPr>
          <w:trHeight w:hRule="exact" w:val="304"/>
        </w:trPr>
        <w:tc>
          <w:tcPr>
            <w:tcW w:w="10788" w:type="dxa"/>
            <w:gridSpan w:val="5"/>
            <w:shd w:val="clear" w:color="000000" w:fill="FFFFFF"/>
            <w:tcMar>
              <w:left w:w="34" w:type="dxa"/>
              <w:right w:w="34" w:type="dxa"/>
            </w:tcMar>
          </w:tcPr>
          <w:p w14:paraId="2B509545" w14:textId="41418F60"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39AD6899" w14:textId="77777777">
        <w:trPr>
          <w:trHeight w:hRule="exact" w:val="416"/>
        </w:trPr>
        <w:tc>
          <w:tcPr>
            <w:tcW w:w="2694" w:type="dxa"/>
          </w:tcPr>
          <w:p w14:paraId="0CC03CF3" w14:textId="77777777" w:rsidR="00260F67" w:rsidRPr="00672447" w:rsidRDefault="00260F67">
            <w:pPr>
              <w:rPr>
                <w:lang w:val="en-US"/>
              </w:rPr>
            </w:pPr>
          </w:p>
        </w:tc>
        <w:tc>
          <w:tcPr>
            <w:tcW w:w="1986" w:type="dxa"/>
          </w:tcPr>
          <w:p w14:paraId="45EF0002" w14:textId="77777777" w:rsidR="00260F67" w:rsidRPr="00672447" w:rsidRDefault="00260F67">
            <w:pPr>
              <w:rPr>
                <w:lang w:val="en-US"/>
              </w:rPr>
            </w:pPr>
          </w:p>
        </w:tc>
        <w:tc>
          <w:tcPr>
            <w:tcW w:w="426" w:type="dxa"/>
          </w:tcPr>
          <w:p w14:paraId="7CE01C5F" w14:textId="77777777" w:rsidR="00260F67" w:rsidRPr="00672447" w:rsidRDefault="00260F67">
            <w:pPr>
              <w:rPr>
                <w:lang w:val="en-US"/>
              </w:rPr>
            </w:pPr>
          </w:p>
        </w:tc>
        <w:tc>
          <w:tcPr>
            <w:tcW w:w="4679" w:type="dxa"/>
          </w:tcPr>
          <w:p w14:paraId="3CAD6BF0" w14:textId="77777777" w:rsidR="00260F67" w:rsidRPr="00672447" w:rsidRDefault="00260F67">
            <w:pPr>
              <w:rPr>
                <w:lang w:val="en-US"/>
              </w:rPr>
            </w:pPr>
          </w:p>
        </w:tc>
        <w:tc>
          <w:tcPr>
            <w:tcW w:w="993" w:type="dxa"/>
          </w:tcPr>
          <w:p w14:paraId="6412A0BD" w14:textId="77777777" w:rsidR="00260F67" w:rsidRPr="00672447" w:rsidRDefault="00260F67">
            <w:pPr>
              <w:rPr>
                <w:lang w:val="en-US"/>
              </w:rPr>
            </w:pPr>
          </w:p>
        </w:tc>
      </w:tr>
      <w:tr w:rsidR="00260F67" w:rsidRPr="00672447" w14:paraId="2D053A60" w14:textId="77777777">
        <w:trPr>
          <w:trHeight w:hRule="exact" w:val="555"/>
        </w:trPr>
        <w:tc>
          <w:tcPr>
            <w:tcW w:w="10788" w:type="dxa"/>
            <w:gridSpan w:val="5"/>
            <w:shd w:val="clear" w:color="000000" w:fill="FFFFFF"/>
            <w:tcMar>
              <w:left w:w="34" w:type="dxa"/>
              <w:right w:w="34" w:type="dxa"/>
            </w:tcMar>
          </w:tcPr>
          <w:p w14:paraId="4C928BAD" w14:textId="330A79F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2021-2022 </w:t>
            </w:r>
            <w:r w:rsidRPr="00672447">
              <w:rPr>
                <w:rFonts w:ascii="Times New Roman" w:hAnsi="Times New Roman" w:cs="Times New Roman"/>
                <w:color w:val="000000"/>
                <w:sz w:val="24"/>
                <w:szCs w:val="24"/>
                <w:lang w:val="en-US"/>
              </w:rPr>
              <w:t>academic year at a meeting of the department</w:t>
            </w:r>
          </w:p>
        </w:tc>
      </w:tr>
      <w:tr w:rsidR="00260F67" w:rsidRPr="00672447" w14:paraId="7632BE91" w14:textId="77777777">
        <w:trPr>
          <w:trHeight w:hRule="exact" w:val="304"/>
        </w:trPr>
        <w:tc>
          <w:tcPr>
            <w:tcW w:w="10788" w:type="dxa"/>
            <w:gridSpan w:val="5"/>
            <w:shd w:val="clear" w:color="000000" w:fill="FFFFFF"/>
            <w:tcMar>
              <w:left w:w="34" w:type="dxa"/>
              <w:right w:w="34" w:type="dxa"/>
            </w:tcMar>
          </w:tcPr>
          <w:p w14:paraId="3C9D3623" w14:textId="03519E60" w:rsidR="00260F67" w:rsidRPr="00672447" w:rsidRDefault="00437C8F">
            <w:pPr>
              <w:spacing w:after="0" w:line="240" w:lineRule="auto"/>
              <w:rPr>
                <w:sz w:val="24"/>
                <w:szCs w:val="24"/>
                <w:lang w:val="en-US"/>
              </w:rPr>
            </w:pPr>
            <w:r>
              <w:rPr>
                <w:rFonts w:ascii="Times New Roman" w:hAnsi="Times New Roman" w:cs="Times New Roman"/>
                <w:b/>
                <w:color w:val="000000"/>
                <w:sz w:val="24"/>
                <w:szCs w:val="24"/>
                <w:lang w:val="en-US"/>
              </w:rPr>
              <w:t>Department of Humanities and Social Sciences</w:t>
            </w:r>
          </w:p>
        </w:tc>
      </w:tr>
      <w:tr w:rsidR="00260F67" w:rsidRPr="00672447" w14:paraId="632D6402" w14:textId="77777777">
        <w:trPr>
          <w:trHeight w:hRule="exact" w:val="138"/>
        </w:trPr>
        <w:tc>
          <w:tcPr>
            <w:tcW w:w="2694" w:type="dxa"/>
          </w:tcPr>
          <w:p w14:paraId="13C5C96C" w14:textId="77777777" w:rsidR="00260F67" w:rsidRPr="00672447" w:rsidRDefault="00260F67">
            <w:pPr>
              <w:rPr>
                <w:lang w:val="en-US"/>
              </w:rPr>
            </w:pPr>
          </w:p>
        </w:tc>
        <w:tc>
          <w:tcPr>
            <w:tcW w:w="1986" w:type="dxa"/>
          </w:tcPr>
          <w:p w14:paraId="25CCFABE" w14:textId="77777777" w:rsidR="00260F67" w:rsidRPr="00672447" w:rsidRDefault="00260F67">
            <w:pPr>
              <w:rPr>
                <w:lang w:val="en-US"/>
              </w:rPr>
            </w:pPr>
          </w:p>
        </w:tc>
        <w:tc>
          <w:tcPr>
            <w:tcW w:w="426" w:type="dxa"/>
          </w:tcPr>
          <w:p w14:paraId="43BC21F1" w14:textId="77777777" w:rsidR="00260F67" w:rsidRPr="00672447" w:rsidRDefault="00260F67">
            <w:pPr>
              <w:rPr>
                <w:lang w:val="en-US"/>
              </w:rPr>
            </w:pPr>
          </w:p>
        </w:tc>
        <w:tc>
          <w:tcPr>
            <w:tcW w:w="4679" w:type="dxa"/>
          </w:tcPr>
          <w:p w14:paraId="236EE901" w14:textId="77777777" w:rsidR="00260F67" w:rsidRPr="00672447" w:rsidRDefault="00260F67">
            <w:pPr>
              <w:rPr>
                <w:lang w:val="en-US"/>
              </w:rPr>
            </w:pPr>
          </w:p>
        </w:tc>
        <w:tc>
          <w:tcPr>
            <w:tcW w:w="993" w:type="dxa"/>
          </w:tcPr>
          <w:p w14:paraId="70ED85A8" w14:textId="77777777" w:rsidR="00260F67" w:rsidRPr="00672447" w:rsidRDefault="00260F67">
            <w:pPr>
              <w:rPr>
                <w:lang w:val="en-US"/>
              </w:rPr>
            </w:pPr>
          </w:p>
        </w:tc>
      </w:tr>
      <w:tr w:rsidR="00260F67" w:rsidRPr="00672447" w14:paraId="2AC740AB" w14:textId="77777777">
        <w:trPr>
          <w:trHeight w:hRule="exact" w:val="833"/>
        </w:trPr>
        <w:tc>
          <w:tcPr>
            <w:tcW w:w="2694" w:type="dxa"/>
          </w:tcPr>
          <w:p w14:paraId="5F6282CE" w14:textId="77777777" w:rsidR="00260F67" w:rsidRPr="00672447" w:rsidRDefault="00260F67">
            <w:pPr>
              <w:rPr>
                <w:lang w:val="en-US"/>
              </w:rPr>
            </w:pPr>
          </w:p>
        </w:tc>
        <w:tc>
          <w:tcPr>
            <w:tcW w:w="8094" w:type="dxa"/>
            <w:gridSpan w:val="4"/>
            <w:shd w:val="clear" w:color="000000" w:fill="FFFFFF"/>
            <w:tcMar>
              <w:left w:w="34" w:type="dxa"/>
              <w:right w:w="34" w:type="dxa"/>
            </w:tcMar>
          </w:tcPr>
          <w:p w14:paraId="6141101F" w14:textId="28F7FE3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2B464D">
              <w:rPr>
                <w:rFonts w:ascii="Times New Roman" w:hAnsi="Times New Roman" w:cs="Times New Roman"/>
                <w:color w:val="000000"/>
                <w:sz w:val="24"/>
                <w:szCs w:val="24"/>
                <w:lang w:val="en-US"/>
              </w:rPr>
              <w:t>2021.</w:t>
            </w:r>
            <w:r w:rsidR="00260F67" w:rsidRPr="00672447">
              <w:rPr>
                <w:rFonts w:ascii="Times New Roman" w:hAnsi="Times New Roman" w:cs="Times New Roman"/>
                <w:color w:val="000000"/>
                <w:sz w:val="24"/>
                <w:szCs w:val="24"/>
                <w:lang w:val="en-US"/>
              </w:rPr>
              <w:t xml:space="preserve">  №  __</w:t>
            </w:r>
          </w:p>
          <w:p w14:paraId="181455B2" w14:textId="77777777" w:rsidR="00260F67" w:rsidRPr="00672447" w:rsidRDefault="00260F67">
            <w:pPr>
              <w:spacing w:after="0" w:line="240" w:lineRule="auto"/>
              <w:rPr>
                <w:sz w:val="24"/>
                <w:szCs w:val="24"/>
                <w:lang w:val="en-US"/>
              </w:rPr>
            </w:pPr>
          </w:p>
          <w:p w14:paraId="5F285EBC" w14:textId="5D196D2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25B7EF61" w14:textId="77777777">
        <w:trPr>
          <w:trHeight w:hRule="exact" w:val="138"/>
        </w:trPr>
        <w:tc>
          <w:tcPr>
            <w:tcW w:w="2694" w:type="dxa"/>
          </w:tcPr>
          <w:p w14:paraId="3908A8F4" w14:textId="77777777" w:rsidR="00260F67" w:rsidRPr="00672447" w:rsidRDefault="00260F67">
            <w:pPr>
              <w:rPr>
                <w:lang w:val="en-US"/>
              </w:rPr>
            </w:pPr>
          </w:p>
        </w:tc>
        <w:tc>
          <w:tcPr>
            <w:tcW w:w="2424" w:type="dxa"/>
            <w:gridSpan w:val="2"/>
            <w:shd w:val="clear" w:color="000000" w:fill="FFFFFF"/>
            <w:tcMar>
              <w:left w:w="34" w:type="dxa"/>
              <w:right w:w="34" w:type="dxa"/>
            </w:tcMar>
          </w:tcPr>
          <w:p w14:paraId="1C466166"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531347D7" w14:textId="437234EC"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7F958406" w14:textId="77777777">
        <w:trPr>
          <w:trHeight w:hRule="exact" w:val="138"/>
        </w:trPr>
        <w:tc>
          <w:tcPr>
            <w:tcW w:w="2694" w:type="dxa"/>
          </w:tcPr>
          <w:p w14:paraId="1C6721C6" w14:textId="77777777" w:rsidR="00260F67" w:rsidRPr="00672447" w:rsidRDefault="00260F67">
            <w:pPr>
              <w:rPr>
                <w:lang w:val="en-US"/>
              </w:rPr>
            </w:pPr>
          </w:p>
        </w:tc>
        <w:tc>
          <w:tcPr>
            <w:tcW w:w="1986" w:type="dxa"/>
          </w:tcPr>
          <w:p w14:paraId="3B8771FC" w14:textId="77777777" w:rsidR="00260F67" w:rsidRPr="00672447" w:rsidRDefault="00260F67">
            <w:pPr>
              <w:rPr>
                <w:lang w:val="en-US"/>
              </w:rPr>
            </w:pPr>
          </w:p>
        </w:tc>
        <w:tc>
          <w:tcPr>
            <w:tcW w:w="426" w:type="dxa"/>
          </w:tcPr>
          <w:p w14:paraId="562CAE35"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0B24030B" w14:textId="77777777" w:rsidR="00260F67" w:rsidRPr="00672447" w:rsidRDefault="00260F67">
            <w:pPr>
              <w:rPr>
                <w:lang w:val="en-US"/>
              </w:rPr>
            </w:pPr>
          </w:p>
        </w:tc>
      </w:tr>
      <w:tr w:rsidR="00260F67" w:rsidRPr="00672447" w14:paraId="6A7313BE" w14:textId="77777777">
        <w:trPr>
          <w:trHeight w:hRule="exact" w:val="277"/>
        </w:trPr>
        <w:tc>
          <w:tcPr>
            <w:tcW w:w="2694" w:type="dxa"/>
          </w:tcPr>
          <w:p w14:paraId="25F6E1E0" w14:textId="77777777" w:rsidR="00260F67" w:rsidRPr="00672447" w:rsidRDefault="00260F67">
            <w:pPr>
              <w:rPr>
                <w:lang w:val="en-US"/>
              </w:rPr>
            </w:pPr>
          </w:p>
        </w:tc>
        <w:tc>
          <w:tcPr>
            <w:tcW w:w="1986" w:type="dxa"/>
          </w:tcPr>
          <w:p w14:paraId="0B44266B" w14:textId="77777777" w:rsidR="00260F67" w:rsidRPr="00672447" w:rsidRDefault="00260F67">
            <w:pPr>
              <w:rPr>
                <w:lang w:val="en-US"/>
              </w:rPr>
            </w:pPr>
          </w:p>
        </w:tc>
        <w:tc>
          <w:tcPr>
            <w:tcW w:w="426" w:type="dxa"/>
          </w:tcPr>
          <w:p w14:paraId="50829AC1" w14:textId="77777777" w:rsidR="00260F67" w:rsidRPr="00672447" w:rsidRDefault="00260F67">
            <w:pPr>
              <w:rPr>
                <w:lang w:val="en-US"/>
              </w:rPr>
            </w:pPr>
          </w:p>
        </w:tc>
        <w:tc>
          <w:tcPr>
            <w:tcW w:w="4679" w:type="dxa"/>
          </w:tcPr>
          <w:p w14:paraId="3D77CDAF" w14:textId="77777777" w:rsidR="00260F67" w:rsidRPr="00672447" w:rsidRDefault="00260F67">
            <w:pPr>
              <w:rPr>
                <w:lang w:val="en-US"/>
              </w:rPr>
            </w:pPr>
          </w:p>
        </w:tc>
        <w:tc>
          <w:tcPr>
            <w:tcW w:w="993" w:type="dxa"/>
          </w:tcPr>
          <w:p w14:paraId="381A77CF" w14:textId="77777777" w:rsidR="00260F67" w:rsidRPr="00672447" w:rsidRDefault="00260F67">
            <w:pPr>
              <w:rPr>
                <w:lang w:val="en-US"/>
              </w:rPr>
            </w:pPr>
          </w:p>
        </w:tc>
      </w:tr>
      <w:tr w:rsidR="00260F67" w:rsidRPr="00672447" w14:paraId="54C8A1E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BC94E2B" w14:textId="77777777" w:rsidR="00260F67" w:rsidRPr="00672447" w:rsidRDefault="00260F67">
            <w:pPr>
              <w:rPr>
                <w:lang w:val="en-US"/>
              </w:rPr>
            </w:pPr>
          </w:p>
        </w:tc>
      </w:tr>
      <w:tr w:rsidR="00260F67" w:rsidRPr="00672447" w14:paraId="43680D91" w14:textId="77777777">
        <w:trPr>
          <w:trHeight w:hRule="exact" w:val="13"/>
        </w:trPr>
        <w:tc>
          <w:tcPr>
            <w:tcW w:w="2694" w:type="dxa"/>
          </w:tcPr>
          <w:p w14:paraId="2FF83CC4" w14:textId="77777777" w:rsidR="00260F67" w:rsidRPr="00672447" w:rsidRDefault="00260F67">
            <w:pPr>
              <w:rPr>
                <w:lang w:val="en-US"/>
              </w:rPr>
            </w:pPr>
          </w:p>
        </w:tc>
        <w:tc>
          <w:tcPr>
            <w:tcW w:w="1986" w:type="dxa"/>
          </w:tcPr>
          <w:p w14:paraId="613FEBDD" w14:textId="77777777" w:rsidR="00260F67" w:rsidRPr="00672447" w:rsidRDefault="00260F67">
            <w:pPr>
              <w:rPr>
                <w:lang w:val="en-US"/>
              </w:rPr>
            </w:pPr>
          </w:p>
        </w:tc>
        <w:tc>
          <w:tcPr>
            <w:tcW w:w="426" w:type="dxa"/>
          </w:tcPr>
          <w:p w14:paraId="6C48741E" w14:textId="77777777" w:rsidR="00260F67" w:rsidRPr="00672447" w:rsidRDefault="00260F67">
            <w:pPr>
              <w:rPr>
                <w:lang w:val="en-US"/>
              </w:rPr>
            </w:pPr>
          </w:p>
        </w:tc>
        <w:tc>
          <w:tcPr>
            <w:tcW w:w="4679" w:type="dxa"/>
          </w:tcPr>
          <w:p w14:paraId="329BA640" w14:textId="77777777" w:rsidR="00260F67" w:rsidRPr="00672447" w:rsidRDefault="00260F67">
            <w:pPr>
              <w:rPr>
                <w:lang w:val="en-US"/>
              </w:rPr>
            </w:pPr>
          </w:p>
        </w:tc>
        <w:tc>
          <w:tcPr>
            <w:tcW w:w="993" w:type="dxa"/>
          </w:tcPr>
          <w:p w14:paraId="1845A8C3" w14:textId="77777777" w:rsidR="00260F67" w:rsidRPr="00672447" w:rsidRDefault="00260F67">
            <w:pPr>
              <w:rPr>
                <w:lang w:val="en-US"/>
              </w:rPr>
            </w:pPr>
          </w:p>
        </w:tc>
      </w:tr>
      <w:tr w:rsidR="00260F67" w:rsidRPr="00672447" w14:paraId="09F392A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9DD4D85" w14:textId="77777777" w:rsidR="00260F67" w:rsidRPr="00672447" w:rsidRDefault="00260F67">
            <w:pPr>
              <w:rPr>
                <w:lang w:val="en-US"/>
              </w:rPr>
            </w:pPr>
          </w:p>
        </w:tc>
      </w:tr>
      <w:tr w:rsidR="00260F67" w:rsidRPr="00672447" w14:paraId="4849AF20" w14:textId="77777777">
        <w:trPr>
          <w:trHeight w:hRule="exact" w:val="96"/>
        </w:trPr>
        <w:tc>
          <w:tcPr>
            <w:tcW w:w="2694" w:type="dxa"/>
          </w:tcPr>
          <w:p w14:paraId="604CDD83" w14:textId="77777777" w:rsidR="00260F67" w:rsidRPr="00672447" w:rsidRDefault="00260F67">
            <w:pPr>
              <w:rPr>
                <w:lang w:val="en-US"/>
              </w:rPr>
            </w:pPr>
          </w:p>
        </w:tc>
        <w:tc>
          <w:tcPr>
            <w:tcW w:w="1986" w:type="dxa"/>
          </w:tcPr>
          <w:p w14:paraId="7FDADF2D" w14:textId="77777777" w:rsidR="00260F67" w:rsidRPr="00672447" w:rsidRDefault="00260F67">
            <w:pPr>
              <w:rPr>
                <w:lang w:val="en-US"/>
              </w:rPr>
            </w:pPr>
          </w:p>
        </w:tc>
        <w:tc>
          <w:tcPr>
            <w:tcW w:w="426" w:type="dxa"/>
          </w:tcPr>
          <w:p w14:paraId="0AB0B378" w14:textId="77777777" w:rsidR="00260F67" w:rsidRPr="00672447" w:rsidRDefault="00260F67">
            <w:pPr>
              <w:rPr>
                <w:lang w:val="en-US"/>
              </w:rPr>
            </w:pPr>
          </w:p>
        </w:tc>
        <w:tc>
          <w:tcPr>
            <w:tcW w:w="4679" w:type="dxa"/>
          </w:tcPr>
          <w:p w14:paraId="37E1A849" w14:textId="77777777" w:rsidR="00260F67" w:rsidRPr="00672447" w:rsidRDefault="00260F67">
            <w:pPr>
              <w:rPr>
                <w:lang w:val="en-US"/>
              </w:rPr>
            </w:pPr>
          </w:p>
        </w:tc>
        <w:tc>
          <w:tcPr>
            <w:tcW w:w="993" w:type="dxa"/>
          </w:tcPr>
          <w:p w14:paraId="6701BA01" w14:textId="77777777" w:rsidR="00260F67" w:rsidRPr="00672447" w:rsidRDefault="00260F67">
            <w:pPr>
              <w:rPr>
                <w:lang w:val="en-US"/>
              </w:rPr>
            </w:pPr>
          </w:p>
        </w:tc>
      </w:tr>
      <w:tr w:rsidR="00260F67" w:rsidRPr="00672447" w14:paraId="4780657F" w14:textId="77777777">
        <w:trPr>
          <w:trHeight w:hRule="exact" w:val="304"/>
        </w:trPr>
        <w:tc>
          <w:tcPr>
            <w:tcW w:w="10788" w:type="dxa"/>
            <w:gridSpan w:val="5"/>
            <w:shd w:val="clear" w:color="000000" w:fill="FFFFFF"/>
            <w:tcMar>
              <w:left w:w="34" w:type="dxa"/>
              <w:right w:w="34" w:type="dxa"/>
            </w:tcMar>
          </w:tcPr>
          <w:p w14:paraId="4DD034A4" w14:textId="52F5D1AB"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53D2153D" w14:textId="77777777">
        <w:trPr>
          <w:trHeight w:hRule="exact" w:val="416"/>
        </w:trPr>
        <w:tc>
          <w:tcPr>
            <w:tcW w:w="2694" w:type="dxa"/>
          </w:tcPr>
          <w:p w14:paraId="23C2A4E3" w14:textId="77777777" w:rsidR="00260F67" w:rsidRPr="00672447" w:rsidRDefault="00260F67">
            <w:pPr>
              <w:rPr>
                <w:lang w:val="en-US"/>
              </w:rPr>
            </w:pPr>
          </w:p>
        </w:tc>
        <w:tc>
          <w:tcPr>
            <w:tcW w:w="1986" w:type="dxa"/>
          </w:tcPr>
          <w:p w14:paraId="7D3C5394" w14:textId="77777777" w:rsidR="00260F67" w:rsidRPr="00672447" w:rsidRDefault="00260F67">
            <w:pPr>
              <w:rPr>
                <w:lang w:val="en-US"/>
              </w:rPr>
            </w:pPr>
          </w:p>
        </w:tc>
        <w:tc>
          <w:tcPr>
            <w:tcW w:w="426" w:type="dxa"/>
          </w:tcPr>
          <w:p w14:paraId="0E5F6109" w14:textId="77777777" w:rsidR="00260F67" w:rsidRPr="00672447" w:rsidRDefault="00260F67">
            <w:pPr>
              <w:rPr>
                <w:lang w:val="en-US"/>
              </w:rPr>
            </w:pPr>
          </w:p>
        </w:tc>
        <w:tc>
          <w:tcPr>
            <w:tcW w:w="4679" w:type="dxa"/>
          </w:tcPr>
          <w:p w14:paraId="7C1A4AF1" w14:textId="77777777" w:rsidR="00260F67" w:rsidRPr="00672447" w:rsidRDefault="00260F67">
            <w:pPr>
              <w:rPr>
                <w:lang w:val="en-US"/>
              </w:rPr>
            </w:pPr>
          </w:p>
        </w:tc>
        <w:tc>
          <w:tcPr>
            <w:tcW w:w="993" w:type="dxa"/>
          </w:tcPr>
          <w:p w14:paraId="17B9F3FE" w14:textId="77777777" w:rsidR="00260F67" w:rsidRPr="00672447" w:rsidRDefault="00260F67">
            <w:pPr>
              <w:rPr>
                <w:lang w:val="en-US"/>
              </w:rPr>
            </w:pPr>
          </w:p>
        </w:tc>
      </w:tr>
      <w:tr w:rsidR="00260F67" w:rsidRPr="00672447" w14:paraId="4B70A651" w14:textId="77777777">
        <w:trPr>
          <w:trHeight w:hRule="exact" w:val="555"/>
        </w:trPr>
        <w:tc>
          <w:tcPr>
            <w:tcW w:w="10788" w:type="dxa"/>
            <w:gridSpan w:val="5"/>
            <w:shd w:val="clear" w:color="000000" w:fill="FFFFFF"/>
            <w:tcMar>
              <w:left w:w="34" w:type="dxa"/>
              <w:right w:w="34" w:type="dxa"/>
            </w:tcMar>
          </w:tcPr>
          <w:p w14:paraId="3D85A751" w14:textId="2699EAF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69181D1B" w14:textId="77777777">
        <w:trPr>
          <w:trHeight w:hRule="exact" w:val="304"/>
        </w:trPr>
        <w:tc>
          <w:tcPr>
            <w:tcW w:w="10788" w:type="dxa"/>
            <w:gridSpan w:val="5"/>
            <w:shd w:val="clear" w:color="000000" w:fill="FFFFFF"/>
            <w:tcMar>
              <w:left w:w="34" w:type="dxa"/>
              <w:right w:w="34" w:type="dxa"/>
            </w:tcMar>
          </w:tcPr>
          <w:p w14:paraId="3BA94DBD" w14:textId="375AE118" w:rsidR="00260F67" w:rsidRPr="00672447" w:rsidRDefault="00437C8F">
            <w:pPr>
              <w:spacing w:after="0" w:line="240" w:lineRule="auto"/>
              <w:rPr>
                <w:sz w:val="24"/>
                <w:szCs w:val="24"/>
                <w:lang w:val="en-US"/>
              </w:rPr>
            </w:pPr>
            <w:r>
              <w:rPr>
                <w:rFonts w:ascii="Times New Roman" w:hAnsi="Times New Roman" w:cs="Times New Roman"/>
                <w:b/>
                <w:color w:val="000000"/>
                <w:sz w:val="24"/>
                <w:szCs w:val="24"/>
                <w:lang w:val="en-US"/>
              </w:rPr>
              <w:t>Department of Humanities and Social Sciences</w:t>
            </w:r>
          </w:p>
        </w:tc>
      </w:tr>
      <w:tr w:rsidR="00260F67" w:rsidRPr="00672447" w14:paraId="3012A073" w14:textId="77777777">
        <w:trPr>
          <w:trHeight w:hRule="exact" w:val="277"/>
        </w:trPr>
        <w:tc>
          <w:tcPr>
            <w:tcW w:w="2694" w:type="dxa"/>
          </w:tcPr>
          <w:p w14:paraId="5D217FA8" w14:textId="77777777" w:rsidR="00260F67" w:rsidRPr="00672447" w:rsidRDefault="00260F67">
            <w:pPr>
              <w:rPr>
                <w:lang w:val="en-US"/>
              </w:rPr>
            </w:pPr>
          </w:p>
        </w:tc>
        <w:tc>
          <w:tcPr>
            <w:tcW w:w="1986" w:type="dxa"/>
          </w:tcPr>
          <w:p w14:paraId="692B2A9E" w14:textId="77777777" w:rsidR="00260F67" w:rsidRPr="00672447" w:rsidRDefault="00260F67">
            <w:pPr>
              <w:rPr>
                <w:lang w:val="en-US"/>
              </w:rPr>
            </w:pPr>
          </w:p>
        </w:tc>
        <w:tc>
          <w:tcPr>
            <w:tcW w:w="426" w:type="dxa"/>
          </w:tcPr>
          <w:p w14:paraId="380EE064" w14:textId="77777777" w:rsidR="00260F67" w:rsidRPr="00672447" w:rsidRDefault="00260F67">
            <w:pPr>
              <w:rPr>
                <w:lang w:val="en-US"/>
              </w:rPr>
            </w:pPr>
          </w:p>
        </w:tc>
        <w:tc>
          <w:tcPr>
            <w:tcW w:w="4679" w:type="dxa"/>
          </w:tcPr>
          <w:p w14:paraId="2DC332DF" w14:textId="77777777" w:rsidR="00260F67" w:rsidRPr="00672447" w:rsidRDefault="00260F67">
            <w:pPr>
              <w:rPr>
                <w:lang w:val="en-US"/>
              </w:rPr>
            </w:pPr>
          </w:p>
        </w:tc>
        <w:tc>
          <w:tcPr>
            <w:tcW w:w="993" w:type="dxa"/>
          </w:tcPr>
          <w:p w14:paraId="348366FC" w14:textId="77777777" w:rsidR="00260F67" w:rsidRPr="00672447" w:rsidRDefault="00260F67">
            <w:pPr>
              <w:rPr>
                <w:lang w:val="en-US"/>
              </w:rPr>
            </w:pPr>
          </w:p>
        </w:tc>
      </w:tr>
      <w:tr w:rsidR="00260F67" w:rsidRPr="00672447" w14:paraId="6A792B50" w14:textId="77777777">
        <w:trPr>
          <w:trHeight w:hRule="exact" w:val="833"/>
        </w:trPr>
        <w:tc>
          <w:tcPr>
            <w:tcW w:w="2694" w:type="dxa"/>
          </w:tcPr>
          <w:p w14:paraId="55A21984" w14:textId="77777777" w:rsidR="00260F67" w:rsidRPr="00672447" w:rsidRDefault="00260F67">
            <w:pPr>
              <w:rPr>
                <w:lang w:val="en-US"/>
              </w:rPr>
            </w:pPr>
          </w:p>
        </w:tc>
        <w:tc>
          <w:tcPr>
            <w:tcW w:w="8094" w:type="dxa"/>
            <w:gridSpan w:val="4"/>
            <w:shd w:val="clear" w:color="000000" w:fill="FFFFFF"/>
            <w:tcMar>
              <w:left w:w="34" w:type="dxa"/>
              <w:right w:w="34" w:type="dxa"/>
            </w:tcMar>
          </w:tcPr>
          <w:p w14:paraId="46B9D091" w14:textId="40D3A9B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61832EEE" w14:textId="77777777" w:rsidR="00260F67" w:rsidRPr="00672447" w:rsidRDefault="00260F67">
            <w:pPr>
              <w:spacing w:after="0" w:line="240" w:lineRule="auto"/>
              <w:rPr>
                <w:sz w:val="24"/>
                <w:szCs w:val="24"/>
                <w:lang w:val="en-US"/>
              </w:rPr>
            </w:pPr>
          </w:p>
          <w:p w14:paraId="00AC3BA7" w14:textId="18B0F4A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7215BB91" w14:textId="77777777">
        <w:trPr>
          <w:trHeight w:hRule="exact" w:val="277"/>
        </w:trPr>
        <w:tc>
          <w:tcPr>
            <w:tcW w:w="2694" w:type="dxa"/>
          </w:tcPr>
          <w:p w14:paraId="457F9E5D" w14:textId="77777777" w:rsidR="00260F67" w:rsidRPr="00672447" w:rsidRDefault="00260F67">
            <w:pPr>
              <w:rPr>
                <w:lang w:val="en-US"/>
              </w:rPr>
            </w:pPr>
          </w:p>
        </w:tc>
        <w:tc>
          <w:tcPr>
            <w:tcW w:w="1986" w:type="dxa"/>
          </w:tcPr>
          <w:p w14:paraId="4BEB3638" w14:textId="77777777" w:rsidR="00260F67" w:rsidRPr="00672447" w:rsidRDefault="00260F67">
            <w:pPr>
              <w:rPr>
                <w:lang w:val="en-US"/>
              </w:rPr>
            </w:pPr>
          </w:p>
        </w:tc>
        <w:tc>
          <w:tcPr>
            <w:tcW w:w="426" w:type="dxa"/>
          </w:tcPr>
          <w:p w14:paraId="198BD36B" w14:textId="77777777" w:rsidR="00260F67" w:rsidRPr="00672447" w:rsidRDefault="00260F67">
            <w:pPr>
              <w:rPr>
                <w:lang w:val="en-US"/>
              </w:rPr>
            </w:pPr>
          </w:p>
        </w:tc>
        <w:tc>
          <w:tcPr>
            <w:tcW w:w="5685" w:type="dxa"/>
            <w:gridSpan w:val="2"/>
            <w:shd w:val="clear" w:color="000000" w:fill="FFFFFF"/>
            <w:tcMar>
              <w:left w:w="34" w:type="dxa"/>
              <w:right w:w="34" w:type="dxa"/>
            </w:tcMar>
          </w:tcPr>
          <w:p w14:paraId="243A77E1" w14:textId="33221C1F"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224AB702" w14:textId="77777777">
        <w:trPr>
          <w:trHeight w:hRule="exact" w:val="138"/>
        </w:trPr>
        <w:tc>
          <w:tcPr>
            <w:tcW w:w="2694" w:type="dxa"/>
          </w:tcPr>
          <w:p w14:paraId="46C998CB" w14:textId="77777777" w:rsidR="00260F67" w:rsidRPr="00672447" w:rsidRDefault="00260F67">
            <w:pPr>
              <w:rPr>
                <w:lang w:val="en-US"/>
              </w:rPr>
            </w:pPr>
          </w:p>
        </w:tc>
        <w:tc>
          <w:tcPr>
            <w:tcW w:w="1986" w:type="dxa"/>
          </w:tcPr>
          <w:p w14:paraId="3EF78BF9" w14:textId="77777777" w:rsidR="00260F67" w:rsidRPr="00672447" w:rsidRDefault="00260F67">
            <w:pPr>
              <w:rPr>
                <w:lang w:val="en-US"/>
              </w:rPr>
            </w:pPr>
          </w:p>
        </w:tc>
        <w:tc>
          <w:tcPr>
            <w:tcW w:w="426" w:type="dxa"/>
          </w:tcPr>
          <w:p w14:paraId="39C19C56" w14:textId="77777777" w:rsidR="00260F67" w:rsidRPr="00672447" w:rsidRDefault="00260F67">
            <w:pPr>
              <w:rPr>
                <w:lang w:val="en-US"/>
              </w:rPr>
            </w:pPr>
          </w:p>
        </w:tc>
        <w:tc>
          <w:tcPr>
            <w:tcW w:w="4679" w:type="dxa"/>
          </w:tcPr>
          <w:p w14:paraId="539750A7" w14:textId="77777777" w:rsidR="00260F67" w:rsidRPr="00672447" w:rsidRDefault="00260F67">
            <w:pPr>
              <w:rPr>
                <w:lang w:val="en-US"/>
              </w:rPr>
            </w:pPr>
          </w:p>
        </w:tc>
        <w:tc>
          <w:tcPr>
            <w:tcW w:w="993" w:type="dxa"/>
          </w:tcPr>
          <w:p w14:paraId="6EFE0675" w14:textId="77777777" w:rsidR="00260F67" w:rsidRPr="00672447" w:rsidRDefault="00260F67">
            <w:pPr>
              <w:rPr>
                <w:lang w:val="en-US"/>
              </w:rPr>
            </w:pPr>
          </w:p>
        </w:tc>
      </w:tr>
      <w:tr w:rsidR="00260F67" w:rsidRPr="00672447" w14:paraId="7E89296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75B8EFC" w14:textId="77777777" w:rsidR="00260F67" w:rsidRPr="00672447" w:rsidRDefault="00260F67">
            <w:pPr>
              <w:rPr>
                <w:lang w:val="en-US"/>
              </w:rPr>
            </w:pPr>
          </w:p>
        </w:tc>
      </w:tr>
      <w:tr w:rsidR="00260F67" w:rsidRPr="00672447" w14:paraId="1DD439D6" w14:textId="77777777">
        <w:trPr>
          <w:trHeight w:hRule="exact" w:val="13"/>
        </w:trPr>
        <w:tc>
          <w:tcPr>
            <w:tcW w:w="2694" w:type="dxa"/>
          </w:tcPr>
          <w:p w14:paraId="6F06DFD6" w14:textId="77777777" w:rsidR="00260F67" w:rsidRPr="00672447" w:rsidRDefault="00260F67">
            <w:pPr>
              <w:rPr>
                <w:lang w:val="en-US"/>
              </w:rPr>
            </w:pPr>
          </w:p>
        </w:tc>
        <w:tc>
          <w:tcPr>
            <w:tcW w:w="1986" w:type="dxa"/>
          </w:tcPr>
          <w:p w14:paraId="75C5F938" w14:textId="77777777" w:rsidR="00260F67" w:rsidRPr="00672447" w:rsidRDefault="00260F67">
            <w:pPr>
              <w:rPr>
                <w:lang w:val="en-US"/>
              </w:rPr>
            </w:pPr>
          </w:p>
        </w:tc>
        <w:tc>
          <w:tcPr>
            <w:tcW w:w="426" w:type="dxa"/>
          </w:tcPr>
          <w:p w14:paraId="46F6C983" w14:textId="77777777" w:rsidR="00260F67" w:rsidRPr="00672447" w:rsidRDefault="00260F67">
            <w:pPr>
              <w:rPr>
                <w:lang w:val="en-US"/>
              </w:rPr>
            </w:pPr>
          </w:p>
        </w:tc>
        <w:tc>
          <w:tcPr>
            <w:tcW w:w="4679" w:type="dxa"/>
          </w:tcPr>
          <w:p w14:paraId="049D7D49" w14:textId="77777777" w:rsidR="00260F67" w:rsidRPr="00672447" w:rsidRDefault="00260F67">
            <w:pPr>
              <w:rPr>
                <w:lang w:val="en-US"/>
              </w:rPr>
            </w:pPr>
          </w:p>
        </w:tc>
        <w:tc>
          <w:tcPr>
            <w:tcW w:w="993" w:type="dxa"/>
          </w:tcPr>
          <w:p w14:paraId="28DC1311" w14:textId="77777777" w:rsidR="00260F67" w:rsidRPr="00672447" w:rsidRDefault="00260F67">
            <w:pPr>
              <w:rPr>
                <w:lang w:val="en-US"/>
              </w:rPr>
            </w:pPr>
          </w:p>
        </w:tc>
      </w:tr>
      <w:tr w:rsidR="00260F67" w:rsidRPr="00672447" w14:paraId="41F3150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1BB853B" w14:textId="77777777" w:rsidR="00260F67" w:rsidRPr="00672447" w:rsidRDefault="00260F67">
            <w:pPr>
              <w:rPr>
                <w:lang w:val="en-US"/>
              </w:rPr>
            </w:pPr>
          </w:p>
        </w:tc>
      </w:tr>
      <w:tr w:rsidR="00260F67" w:rsidRPr="00672447" w14:paraId="7F6F0A99" w14:textId="77777777">
        <w:trPr>
          <w:trHeight w:hRule="exact" w:val="96"/>
        </w:trPr>
        <w:tc>
          <w:tcPr>
            <w:tcW w:w="2694" w:type="dxa"/>
          </w:tcPr>
          <w:p w14:paraId="2579A8D9" w14:textId="77777777" w:rsidR="00260F67" w:rsidRPr="00672447" w:rsidRDefault="00260F67">
            <w:pPr>
              <w:rPr>
                <w:lang w:val="en-US"/>
              </w:rPr>
            </w:pPr>
          </w:p>
        </w:tc>
        <w:tc>
          <w:tcPr>
            <w:tcW w:w="1986" w:type="dxa"/>
          </w:tcPr>
          <w:p w14:paraId="474F4C5F" w14:textId="77777777" w:rsidR="00260F67" w:rsidRPr="00672447" w:rsidRDefault="00260F67">
            <w:pPr>
              <w:rPr>
                <w:lang w:val="en-US"/>
              </w:rPr>
            </w:pPr>
          </w:p>
        </w:tc>
        <w:tc>
          <w:tcPr>
            <w:tcW w:w="426" w:type="dxa"/>
          </w:tcPr>
          <w:p w14:paraId="4831B38D" w14:textId="77777777" w:rsidR="00260F67" w:rsidRPr="00672447" w:rsidRDefault="00260F67">
            <w:pPr>
              <w:rPr>
                <w:lang w:val="en-US"/>
              </w:rPr>
            </w:pPr>
          </w:p>
        </w:tc>
        <w:tc>
          <w:tcPr>
            <w:tcW w:w="4679" w:type="dxa"/>
          </w:tcPr>
          <w:p w14:paraId="35C1F64D" w14:textId="77777777" w:rsidR="00260F67" w:rsidRPr="00672447" w:rsidRDefault="00260F67">
            <w:pPr>
              <w:rPr>
                <w:lang w:val="en-US"/>
              </w:rPr>
            </w:pPr>
          </w:p>
        </w:tc>
        <w:tc>
          <w:tcPr>
            <w:tcW w:w="993" w:type="dxa"/>
          </w:tcPr>
          <w:p w14:paraId="6D12A5C9" w14:textId="77777777" w:rsidR="00260F67" w:rsidRPr="00672447" w:rsidRDefault="00260F67">
            <w:pPr>
              <w:rPr>
                <w:lang w:val="en-US"/>
              </w:rPr>
            </w:pPr>
          </w:p>
        </w:tc>
      </w:tr>
      <w:tr w:rsidR="00260F67" w:rsidRPr="00672447" w14:paraId="4BE858E7" w14:textId="77777777">
        <w:trPr>
          <w:trHeight w:hRule="exact" w:val="304"/>
        </w:trPr>
        <w:tc>
          <w:tcPr>
            <w:tcW w:w="10788" w:type="dxa"/>
            <w:gridSpan w:val="5"/>
            <w:shd w:val="clear" w:color="000000" w:fill="FFFFFF"/>
            <w:tcMar>
              <w:left w:w="34" w:type="dxa"/>
              <w:right w:w="34" w:type="dxa"/>
            </w:tcMar>
          </w:tcPr>
          <w:p w14:paraId="61F69614" w14:textId="3DD6E15D"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B427D97" w14:textId="77777777">
        <w:trPr>
          <w:trHeight w:hRule="exact" w:val="416"/>
        </w:trPr>
        <w:tc>
          <w:tcPr>
            <w:tcW w:w="2694" w:type="dxa"/>
          </w:tcPr>
          <w:p w14:paraId="2BA77561" w14:textId="77777777" w:rsidR="00260F67" w:rsidRPr="00672447" w:rsidRDefault="00260F67">
            <w:pPr>
              <w:rPr>
                <w:lang w:val="en-US"/>
              </w:rPr>
            </w:pPr>
          </w:p>
        </w:tc>
        <w:tc>
          <w:tcPr>
            <w:tcW w:w="1986" w:type="dxa"/>
          </w:tcPr>
          <w:p w14:paraId="524ECD73" w14:textId="77777777" w:rsidR="00260F67" w:rsidRPr="00672447" w:rsidRDefault="00260F67">
            <w:pPr>
              <w:rPr>
                <w:lang w:val="en-US"/>
              </w:rPr>
            </w:pPr>
          </w:p>
        </w:tc>
        <w:tc>
          <w:tcPr>
            <w:tcW w:w="426" w:type="dxa"/>
          </w:tcPr>
          <w:p w14:paraId="342C8BFF" w14:textId="77777777" w:rsidR="00260F67" w:rsidRPr="00672447" w:rsidRDefault="00260F67">
            <w:pPr>
              <w:rPr>
                <w:lang w:val="en-US"/>
              </w:rPr>
            </w:pPr>
          </w:p>
        </w:tc>
        <w:tc>
          <w:tcPr>
            <w:tcW w:w="4679" w:type="dxa"/>
          </w:tcPr>
          <w:p w14:paraId="2C037999" w14:textId="77777777" w:rsidR="00260F67" w:rsidRPr="00672447" w:rsidRDefault="00260F67">
            <w:pPr>
              <w:rPr>
                <w:lang w:val="en-US"/>
              </w:rPr>
            </w:pPr>
          </w:p>
        </w:tc>
        <w:tc>
          <w:tcPr>
            <w:tcW w:w="993" w:type="dxa"/>
          </w:tcPr>
          <w:p w14:paraId="1C5CB2C2" w14:textId="77777777" w:rsidR="00260F67" w:rsidRPr="00672447" w:rsidRDefault="00260F67">
            <w:pPr>
              <w:rPr>
                <w:lang w:val="en-US"/>
              </w:rPr>
            </w:pPr>
          </w:p>
        </w:tc>
      </w:tr>
      <w:tr w:rsidR="00260F67" w:rsidRPr="00672447" w14:paraId="0AC0DF8E" w14:textId="77777777">
        <w:trPr>
          <w:trHeight w:hRule="exact" w:val="555"/>
        </w:trPr>
        <w:tc>
          <w:tcPr>
            <w:tcW w:w="10788" w:type="dxa"/>
            <w:gridSpan w:val="5"/>
            <w:shd w:val="clear" w:color="000000" w:fill="FFFFFF"/>
            <w:tcMar>
              <w:left w:w="34" w:type="dxa"/>
              <w:right w:w="34" w:type="dxa"/>
            </w:tcMar>
          </w:tcPr>
          <w:p w14:paraId="30D8DDC7" w14:textId="11D5A6F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3B75FE0F" w14:textId="77777777">
        <w:trPr>
          <w:trHeight w:hRule="exact" w:val="304"/>
        </w:trPr>
        <w:tc>
          <w:tcPr>
            <w:tcW w:w="10788" w:type="dxa"/>
            <w:gridSpan w:val="5"/>
            <w:shd w:val="clear" w:color="000000" w:fill="FFFFFF"/>
            <w:tcMar>
              <w:left w:w="34" w:type="dxa"/>
              <w:right w:w="34" w:type="dxa"/>
            </w:tcMar>
          </w:tcPr>
          <w:p w14:paraId="244D1045" w14:textId="4F8206FB" w:rsidR="00260F67" w:rsidRPr="00672447" w:rsidRDefault="00437C8F">
            <w:pPr>
              <w:spacing w:after="0" w:line="240" w:lineRule="auto"/>
              <w:rPr>
                <w:sz w:val="24"/>
                <w:szCs w:val="24"/>
                <w:lang w:val="en-US"/>
              </w:rPr>
            </w:pPr>
            <w:r>
              <w:rPr>
                <w:rFonts w:ascii="Times New Roman" w:hAnsi="Times New Roman" w:cs="Times New Roman"/>
                <w:b/>
                <w:color w:val="000000"/>
                <w:sz w:val="24"/>
                <w:szCs w:val="24"/>
                <w:lang w:val="en-US"/>
              </w:rPr>
              <w:t>Department of Humanities and Social Sciences</w:t>
            </w:r>
          </w:p>
        </w:tc>
      </w:tr>
      <w:tr w:rsidR="00260F67" w:rsidRPr="00672447" w14:paraId="4B15ECF7" w14:textId="77777777">
        <w:trPr>
          <w:trHeight w:hRule="exact" w:val="277"/>
        </w:trPr>
        <w:tc>
          <w:tcPr>
            <w:tcW w:w="2694" w:type="dxa"/>
          </w:tcPr>
          <w:p w14:paraId="38A05ADE" w14:textId="77777777" w:rsidR="00260F67" w:rsidRPr="00672447" w:rsidRDefault="00260F67">
            <w:pPr>
              <w:rPr>
                <w:lang w:val="en-US"/>
              </w:rPr>
            </w:pPr>
          </w:p>
        </w:tc>
        <w:tc>
          <w:tcPr>
            <w:tcW w:w="1986" w:type="dxa"/>
          </w:tcPr>
          <w:p w14:paraId="7ACAD32E" w14:textId="77777777" w:rsidR="00260F67" w:rsidRPr="00672447" w:rsidRDefault="00260F67">
            <w:pPr>
              <w:rPr>
                <w:lang w:val="en-US"/>
              </w:rPr>
            </w:pPr>
          </w:p>
        </w:tc>
        <w:tc>
          <w:tcPr>
            <w:tcW w:w="426" w:type="dxa"/>
          </w:tcPr>
          <w:p w14:paraId="5214986D" w14:textId="77777777" w:rsidR="00260F67" w:rsidRPr="00672447" w:rsidRDefault="00260F67">
            <w:pPr>
              <w:rPr>
                <w:lang w:val="en-US"/>
              </w:rPr>
            </w:pPr>
          </w:p>
        </w:tc>
        <w:tc>
          <w:tcPr>
            <w:tcW w:w="4679" w:type="dxa"/>
          </w:tcPr>
          <w:p w14:paraId="7B286C3B" w14:textId="77777777" w:rsidR="00260F67" w:rsidRPr="00672447" w:rsidRDefault="00260F67">
            <w:pPr>
              <w:rPr>
                <w:lang w:val="en-US"/>
              </w:rPr>
            </w:pPr>
          </w:p>
        </w:tc>
        <w:tc>
          <w:tcPr>
            <w:tcW w:w="993" w:type="dxa"/>
          </w:tcPr>
          <w:p w14:paraId="58CCFD15" w14:textId="77777777" w:rsidR="00260F67" w:rsidRPr="00672447" w:rsidRDefault="00260F67">
            <w:pPr>
              <w:rPr>
                <w:lang w:val="en-US"/>
              </w:rPr>
            </w:pPr>
          </w:p>
        </w:tc>
      </w:tr>
      <w:tr w:rsidR="00260F67" w:rsidRPr="00672447" w14:paraId="68E3FA8F" w14:textId="77777777">
        <w:trPr>
          <w:trHeight w:hRule="exact" w:val="833"/>
        </w:trPr>
        <w:tc>
          <w:tcPr>
            <w:tcW w:w="2694" w:type="dxa"/>
          </w:tcPr>
          <w:p w14:paraId="23308D82" w14:textId="77777777" w:rsidR="00260F67" w:rsidRPr="00672447" w:rsidRDefault="00260F67">
            <w:pPr>
              <w:rPr>
                <w:lang w:val="en-US"/>
              </w:rPr>
            </w:pPr>
          </w:p>
        </w:tc>
        <w:tc>
          <w:tcPr>
            <w:tcW w:w="8094" w:type="dxa"/>
            <w:gridSpan w:val="4"/>
            <w:shd w:val="clear" w:color="000000" w:fill="FFFFFF"/>
            <w:tcMar>
              <w:left w:w="34" w:type="dxa"/>
              <w:right w:w="34" w:type="dxa"/>
            </w:tcMar>
          </w:tcPr>
          <w:p w14:paraId="18B17C89" w14:textId="0FE7660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6C03521C" w14:textId="77777777" w:rsidR="00260F67" w:rsidRPr="00672447" w:rsidRDefault="00260F67">
            <w:pPr>
              <w:spacing w:after="0" w:line="240" w:lineRule="auto"/>
              <w:rPr>
                <w:sz w:val="24"/>
                <w:szCs w:val="24"/>
                <w:lang w:val="en-US"/>
              </w:rPr>
            </w:pPr>
          </w:p>
          <w:p w14:paraId="5671DACE" w14:textId="34F2454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3BF8AB55" w14:textId="77777777">
        <w:trPr>
          <w:trHeight w:hRule="exact" w:val="277"/>
        </w:trPr>
        <w:tc>
          <w:tcPr>
            <w:tcW w:w="2694" w:type="dxa"/>
          </w:tcPr>
          <w:p w14:paraId="0D10251B" w14:textId="77777777" w:rsidR="00260F67" w:rsidRPr="00672447" w:rsidRDefault="00260F67">
            <w:pPr>
              <w:rPr>
                <w:lang w:val="en-US"/>
              </w:rPr>
            </w:pPr>
          </w:p>
        </w:tc>
        <w:tc>
          <w:tcPr>
            <w:tcW w:w="1986" w:type="dxa"/>
          </w:tcPr>
          <w:p w14:paraId="3F6C3887" w14:textId="77777777" w:rsidR="00260F67" w:rsidRPr="00672447" w:rsidRDefault="00260F67">
            <w:pPr>
              <w:rPr>
                <w:lang w:val="en-US"/>
              </w:rPr>
            </w:pPr>
          </w:p>
        </w:tc>
        <w:tc>
          <w:tcPr>
            <w:tcW w:w="426" w:type="dxa"/>
          </w:tcPr>
          <w:p w14:paraId="35C163F7" w14:textId="77777777" w:rsidR="00260F67" w:rsidRPr="00672447" w:rsidRDefault="00260F67">
            <w:pPr>
              <w:rPr>
                <w:lang w:val="en-US"/>
              </w:rPr>
            </w:pPr>
          </w:p>
        </w:tc>
        <w:tc>
          <w:tcPr>
            <w:tcW w:w="5685" w:type="dxa"/>
            <w:gridSpan w:val="2"/>
            <w:shd w:val="clear" w:color="000000" w:fill="FFFFFF"/>
            <w:tcMar>
              <w:left w:w="34" w:type="dxa"/>
              <w:right w:w="34" w:type="dxa"/>
            </w:tcMar>
          </w:tcPr>
          <w:p w14:paraId="5724DB29" w14:textId="3FA60E0B"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44388682" w14:textId="77777777">
        <w:trPr>
          <w:trHeight w:hRule="exact" w:val="138"/>
        </w:trPr>
        <w:tc>
          <w:tcPr>
            <w:tcW w:w="2694" w:type="dxa"/>
          </w:tcPr>
          <w:p w14:paraId="4DD1A3E2" w14:textId="77777777" w:rsidR="00260F67" w:rsidRPr="00672447" w:rsidRDefault="00260F67">
            <w:pPr>
              <w:rPr>
                <w:lang w:val="en-US"/>
              </w:rPr>
            </w:pPr>
          </w:p>
        </w:tc>
        <w:tc>
          <w:tcPr>
            <w:tcW w:w="1986" w:type="dxa"/>
          </w:tcPr>
          <w:p w14:paraId="7E89044B" w14:textId="77777777" w:rsidR="00260F67" w:rsidRPr="00672447" w:rsidRDefault="00260F67">
            <w:pPr>
              <w:rPr>
                <w:lang w:val="en-US"/>
              </w:rPr>
            </w:pPr>
          </w:p>
        </w:tc>
        <w:tc>
          <w:tcPr>
            <w:tcW w:w="426" w:type="dxa"/>
          </w:tcPr>
          <w:p w14:paraId="6976A05D" w14:textId="77777777" w:rsidR="00260F67" w:rsidRPr="00672447" w:rsidRDefault="00260F67">
            <w:pPr>
              <w:rPr>
                <w:lang w:val="en-US"/>
              </w:rPr>
            </w:pPr>
          </w:p>
        </w:tc>
        <w:tc>
          <w:tcPr>
            <w:tcW w:w="4679" w:type="dxa"/>
          </w:tcPr>
          <w:p w14:paraId="06F2F804" w14:textId="77777777" w:rsidR="00260F67" w:rsidRPr="00672447" w:rsidRDefault="00260F67">
            <w:pPr>
              <w:rPr>
                <w:lang w:val="en-US"/>
              </w:rPr>
            </w:pPr>
          </w:p>
        </w:tc>
        <w:tc>
          <w:tcPr>
            <w:tcW w:w="993" w:type="dxa"/>
          </w:tcPr>
          <w:p w14:paraId="322157F8" w14:textId="77777777" w:rsidR="00260F67" w:rsidRPr="00672447" w:rsidRDefault="00260F67">
            <w:pPr>
              <w:rPr>
                <w:lang w:val="en-US"/>
              </w:rPr>
            </w:pPr>
          </w:p>
        </w:tc>
      </w:tr>
      <w:tr w:rsidR="00260F67" w:rsidRPr="00672447" w14:paraId="0545F12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78CF2A8" w14:textId="77777777" w:rsidR="00260F67" w:rsidRPr="00672447" w:rsidRDefault="00260F67">
            <w:pPr>
              <w:rPr>
                <w:lang w:val="en-US"/>
              </w:rPr>
            </w:pPr>
          </w:p>
        </w:tc>
      </w:tr>
      <w:tr w:rsidR="00260F67" w:rsidRPr="00672447" w14:paraId="478ABEA4" w14:textId="77777777">
        <w:trPr>
          <w:trHeight w:hRule="exact" w:val="13"/>
        </w:trPr>
        <w:tc>
          <w:tcPr>
            <w:tcW w:w="2694" w:type="dxa"/>
          </w:tcPr>
          <w:p w14:paraId="6741EC2A" w14:textId="77777777" w:rsidR="00260F67" w:rsidRPr="00672447" w:rsidRDefault="00260F67">
            <w:pPr>
              <w:rPr>
                <w:lang w:val="en-US"/>
              </w:rPr>
            </w:pPr>
          </w:p>
        </w:tc>
        <w:tc>
          <w:tcPr>
            <w:tcW w:w="1986" w:type="dxa"/>
          </w:tcPr>
          <w:p w14:paraId="670DF686" w14:textId="77777777" w:rsidR="00260F67" w:rsidRPr="00672447" w:rsidRDefault="00260F67">
            <w:pPr>
              <w:rPr>
                <w:lang w:val="en-US"/>
              </w:rPr>
            </w:pPr>
          </w:p>
        </w:tc>
        <w:tc>
          <w:tcPr>
            <w:tcW w:w="426" w:type="dxa"/>
          </w:tcPr>
          <w:p w14:paraId="1DB768C5" w14:textId="77777777" w:rsidR="00260F67" w:rsidRPr="00672447" w:rsidRDefault="00260F67">
            <w:pPr>
              <w:rPr>
                <w:lang w:val="en-US"/>
              </w:rPr>
            </w:pPr>
          </w:p>
        </w:tc>
        <w:tc>
          <w:tcPr>
            <w:tcW w:w="4679" w:type="dxa"/>
          </w:tcPr>
          <w:p w14:paraId="203B0B3C" w14:textId="77777777" w:rsidR="00260F67" w:rsidRPr="00672447" w:rsidRDefault="00260F67">
            <w:pPr>
              <w:rPr>
                <w:lang w:val="en-US"/>
              </w:rPr>
            </w:pPr>
          </w:p>
        </w:tc>
        <w:tc>
          <w:tcPr>
            <w:tcW w:w="993" w:type="dxa"/>
          </w:tcPr>
          <w:p w14:paraId="142AC315" w14:textId="77777777" w:rsidR="00260F67" w:rsidRPr="00672447" w:rsidRDefault="00260F67">
            <w:pPr>
              <w:rPr>
                <w:lang w:val="en-US"/>
              </w:rPr>
            </w:pPr>
          </w:p>
        </w:tc>
      </w:tr>
      <w:tr w:rsidR="00260F67" w:rsidRPr="00672447" w14:paraId="623DFFD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0C07464" w14:textId="77777777" w:rsidR="00260F67" w:rsidRPr="00672447" w:rsidRDefault="00260F67">
            <w:pPr>
              <w:rPr>
                <w:lang w:val="en-US"/>
              </w:rPr>
            </w:pPr>
          </w:p>
        </w:tc>
      </w:tr>
      <w:tr w:rsidR="00260F67" w:rsidRPr="00672447" w14:paraId="57362C47" w14:textId="77777777">
        <w:trPr>
          <w:trHeight w:hRule="exact" w:val="96"/>
        </w:trPr>
        <w:tc>
          <w:tcPr>
            <w:tcW w:w="2694" w:type="dxa"/>
          </w:tcPr>
          <w:p w14:paraId="7F8D8B76" w14:textId="77777777" w:rsidR="00260F67" w:rsidRPr="00672447" w:rsidRDefault="00260F67">
            <w:pPr>
              <w:rPr>
                <w:lang w:val="en-US"/>
              </w:rPr>
            </w:pPr>
          </w:p>
        </w:tc>
        <w:tc>
          <w:tcPr>
            <w:tcW w:w="1986" w:type="dxa"/>
          </w:tcPr>
          <w:p w14:paraId="742C2753" w14:textId="77777777" w:rsidR="00260F67" w:rsidRPr="00672447" w:rsidRDefault="00260F67">
            <w:pPr>
              <w:rPr>
                <w:lang w:val="en-US"/>
              </w:rPr>
            </w:pPr>
          </w:p>
        </w:tc>
        <w:tc>
          <w:tcPr>
            <w:tcW w:w="426" w:type="dxa"/>
          </w:tcPr>
          <w:p w14:paraId="5CED85EC" w14:textId="77777777" w:rsidR="00260F67" w:rsidRPr="00672447" w:rsidRDefault="00260F67">
            <w:pPr>
              <w:rPr>
                <w:lang w:val="en-US"/>
              </w:rPr>
            </w:pPr>
          </w:p>
        </w:tc>
        <w:tc>
          <w:tcPr>
            <w:tcW w:w="4679" w:type="dxa"/>
          </w:tcPr>
          <w:p w14:paraId="1F37A8CB" w14:textId="77777777" w:rsidR="00260F67" w:rsidRPr="00672447" w:rsidRDefault="00260F67">
            <w:pPr>
              <w:rPr>
                <w:lang w:val="en-US"/>
              </w:rPr>
            </w:pPr>
          </w:p>
        </w:tc>
        <w:tc>
          <w:tcPr>
            <w:tcW w:w="993" w:type="dxa"/>
          </w:tcPr>
          <w:p w14:paraId="35534977" w14:textId="77777777" w:rsidR="00260F67" w:rsidRPr="00672447" w:rsidRDefault="00260F67">
            <w:pPr>
              <w:rPr>
                <w:lang w:val="en-US"/>
              </w:rPr>
            </w:pPr>
          </w:p>
        </w:tc>
      </w:tr>
      <w:tr w:rsidR="00260F67" w:rsidRPr="00672447" w14:paraId="3AA7B461" w14:textId="77777777">
        <w:trPr>
          <w:trHeight w:hRule="exact" w:val="304"/>
        </w:trPr>
        <w:tc>
          <w:tcPr>
            <w:tcW w:w="10788" w:type="dxa"/>
            <w:gridSpan w:val="5"/>
            <w:shd w:val="clear" w:color="000000" w:fill="FFFFFF"/>
            <w:tcMar>
              <w:left w:w="34" w:type="dxa"/>
              <w:right w:w="34" w:type="dxa"/>
            </w:tcMar>
          </w:tcPr>
          <w:p w14:paraId="544D75A9" w14:textId="7E8979CB"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659838A4" w14:textId="77777777">
        <w:trPr>
          <w:trHeight w:hRule="exact" w:val="416"/>
        </w:trPr>
        <w:tc>
          <w:tcPr>
            <w:tcW w:w="2694" w:type="dxa"/>
          </w:tcPr>
          <w:p w14:paraId="4EBFBADD" w14:textId="77777777" w:rsidR="00260F67" w:rsidRPr="00672447" w:rsidRDefault="00260F67">
            <w:pPr>
              <w:rPr>
                <w:lang w:val="en-US"/>
              </w:rPr>
            </w:pPr>
          </w:p>
        </w:tc>
        <w:tc>
          <w:tcPr>
            <w:tcW w:w="1986" w:type="dxa"/>
          </w:tcPr>
          <w:p w14:paraId="2C709105" w14:textId="77777777" w:rsidR="00260F67" w:rsidRPr="00672447" w:rsidRDefault="00260F67">
            <w:pPr>
              <w:rPr>
                <w:lang w:val="en-US"/>
              </w:rPr>
            </w:pPr>
          </w:p>
        </w:tc>
        <w:tc>
          <w:tcPr>
            <w:tcW w:w="426" w:type="dxa"/>
          </w:tcPr>
          <w:p w14:paraId="75783365" w14:textId="77777777" w:rsidR="00260F67" w:rsidRPr="00672447" w:rsidRDefault="00260F67">
            <w:pPr>
              <w:rPr>
                <w:lang w:val="en-US"/>
              </w:rPr>
            </w:pPr>
          </w:p>
        </w:tc>
        <w:tc>
          <w:tcPr>
            <w:tcW w:w="4679" w:type="dxa"/>
          </w:tcPr>
          <w:p w14:paraId="1F58ADF1" w14:textId="77777777" w:rsidR="00260F67" w:rsidRPr="00672447" w:rsidRDefault="00260F67">
            <w:pPr>
              <w:rPr>
                <w:lang w:val="en-US"/>
              </w:rPr>
            </w:pPr>
          </w:p>
        </w:tc>
        <w:tc>
          <w:tcPr>
            <w:tcW w:w="993" w:type="dxa"/>
          </w:tcPr>
          <w:p w14:paraId="2815C0F5" w14:textId="77777777" w:rsidR="00260F67" w:rsidRPr="00672447" w:rsidRDefault="00260F67">
            <w:pPr>
              <w:rPr>
                <w:lang w:val="en-US"/>
              </w:rPr>
            </w:pPr>
          </w:p>
        </w:tc>
      </w:tr>
      <w:tr w:rsidR="00260F67" w:rsidRPr="00672447" w14:paraId="746BE3C8" w14:textId="77777777">
        <w:trPr>
          <w:trHeight w:hRule="exact" w:val="555"/>
        </w:trPr>
        <w:tc>
          <w:tcPr>
            <w:tcW w:w="10788" w:type="dxa"/>
            <w:gridSpan w:val="5"/>
            <w:shd w:val="clear" w:color="000000" w:fill="FFFFFF"/>
            <w:tcMar>
              <w:left w:w="34" w:type="dxa"/>
              <w:right w:w="34" w:type="dxa"/>
            </w:tcMar>
          </w:tcPr>
          <w:p w14:paraId="1BC1C9EA" w14:textId="13FD9EF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44457AEE" w14:textId="77777777">
        <w:trPr>
          <w:trHeight w:hRule="exact" w:val="304"/>
        </w:trPr>
        <w:tc>
          <w:tcPr>
            <w:tcW w:w="10788" w:type="dxa"/>
            <w:gridSpan w:val="5"/>
            <w:shd w:val="clear" w:color="000000" w:fill="FFFFFF"/>
            <w:tcMar>
              <w:left w:w="34" w:type="dxa"/>
              <w:right w:w="34" w:type="dxa"/>
            </w:tcMar>
          </w:tcPr>
          <w:p w14:paraId="6A0E5E53" w14:textId="616913A4" w:rsidR="00260F67" w:rsidRPr="00672447" w:rsidRDefault="00437C8F">
            <w:pPr>
              <w:spacing w:after="0" w:line="240" w:lineRule="auto"/>
              <w:rPr>
                <w:sz w:val="24"/>
                <w:szCs w:val="24"/>
                <w:lang w:val="en-US"/>
              </w:rPr>
            </w:pPr>
            <w:r>
              <w:rPr>
                <w:rFonts w:ascii="Times New Roman" w:hAnsi="Times New Roman" w:cs="Times New Roman"/>
                <w:b/>
                <w:color w:val="000000"/>
                <w:sz w:val="24"/>
                <w:szCs w:val="24"/>
                <w:lang w:val="en-US"/>
              </w:rPr>
              <w:t>Department of Humanities and Social Sciences</w:t>
            </w:r>
          </w:p>
        </w:tc>
      </w:tr>
      <w:tr w:rsidR="00260F67" w:rsidRPr="00672447" w14:paraId="0A65059C" w14:textId="77777777">
        <w:trPr>
          <w:trHeight w:hRule="exact" w:val="277"/>
        </w:trPr>
        <w:tc>
          <w:tcPr>
            <w:tcW w:w="2694" w:type="dxa"/>
          </w:tcPr>
          <w:p w14:paraId="3889E211" w14:textId="77777777" w:rsidR="00260F67" w:rsidRPr="00672447" w:rsidRDefault="00260F67">
            <w:pPr>
              <w:rPr>
                <w:lang w:val="en-US"/>
              </w:rPr>
            </w:pPr>
          </w:p>
        </w:tc>
        <w:tc>
          <w:tcPr>
            <w:tcW w:w="1986" w:type="dxa"/>
          </w:tcPr>
          <w:p w14:paraId="1CB26558" w14:textId="77777777" w:rsidR="00260F67" w:rsidRPr="00672447" w:rsidRDefault="00260F67">
            <w:pPr>
              <w:rPr>
                <w:lang w:val="en-US"/>
              </w:rPr>
            </w:pPr>
          </w:p>
        </w:tc>
        <w:tc>
          <w:tcPr>
            <w:tcW w:w="426" w:type="dxa"/>
          </w:tcPr>
          <w:p w14:paraId="02E6992B" w14:textId="77777777" w:rsidR="00260F67" w:rsidRPr="00672447" w:rsidRDefault="00260F67">
            <w:pPr>
              <w:rPr>
                <w:lang w:val="en-US"/>
              </w:rPr>
            </w:pPr>
          </w:p>
        </w:tc>
        <w:tc>
          <w:tcPr>
            <w:tcW w:w="4679" w:type="dxa"/>
          </w:tcPr>
          <w:p w14:paraId="638EC2F0" w14:textId="77777777" w:rsidR="00260F67" w:rsidRPr="00672447" w:rsidRDefault="00260F67">
            <w:pPr>
              <w:rPr>
                <w:lang w:val="en-US"/>
              </w:rPr>
            </w:pPr>
          </w:p>
        </w:tc>
        <w:tc>
          <w:tcPr>
            <w:tcW w:w="993" w:type="dxa"/>
          </w:tcPr>
          <w:p w14:paraId="76D9537E" w14:textId="77777777" w:rsidR="00260F67" w:rsidRPr="00672447" w:rsidRDefault="00260F67">
            <w:pPr>
              <w:rPr>
                <w:lang w:val="en-US"/>
              </w:rPr>
            </w:pPr>
          </w:p>
        </w:tc>
      </w:tr>
      <w:tr w:rsidR="00260F67" w:rsidRPr="00672447" w14:paraId="16B0C867" w14:textId="77777777">
        <w:trPr>
          <w:trHeight w:hRule="exact" w:val="833"/>
        </w:trPr>
        <w:tc>
          <w:tcPr>
            <w:tcW w:w="2694" w:type="dxa"/>
          </w:tcPr>
          <w:p w14:paraId="6094D676" w14:textId="77777777" w:rsidR="00260F67" w:rsidRPr="00672447" w:rsidRDefault="00260F67">
            <w:pPr>
              <w:rPr>
                <w:lang w:val="en-US"/>
              </w:rPr>
            </w:pPr>
          </w:p>
        </w:tc>
        <w:tc>
          <w:tcPr>
            <w:tcW w:w="8094" w:type="dxa"/>
            <w:gridSpan w:val="4"/>
            <w:shd w:val="clear" w:color="000000" w:fill="FFFFFF"/>
            <w:tcMar>
              <w:left w:w="34" w:type="dxa"/>
              <w:right w:w="34" w:type="dxa"/>
            </w:tcMar>
          </w:tcPr>
          <w:p w14:paraId="48F44DD3" w14:textId="17002C6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5F5A7323" w14:textId="77777777" w:rsidR="00260F67" w:rsidRPr="00672447" w:rsidRDefault="00260F67">
            <w:pPr>
              <w:spacing w:after="0" w:line="240" w:lineRule="auto"/>
              <w:rPr>
                <w:sz w:val="24"/>
                <w:szCs w:val="24"/>
                <w:lang w:val="en-US"/>
              </w:rPr>
            </w:pPr>
          </w:p>
          <w:p w14:paraId="2BFFFD9A" w14:textId="4414E3F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75BA3B0C" w14:textId="77777777">
        <w:trPr>
          <w:trHeight w:hRule="exact" w:val="277"/>
        </w:trPr>
        <w:tc>
          <w:tcPr>
            <w:tcW w:w="2694" w:type="dxa"/>
          </w:tcPr>
          <w:p w14:paraId="1704C786" w14:textId="77777777" w:rsidR="00260F67" w:rsidRPr="00672447" w:rsidRDefault="00260F67">
            <w:pPr>
              <w:rPr>
                <w:lang w:val="en-US"/>
              </w:rPr>
            </w:pPr>
          </w:p>
        </w:tc>
        <w:tc>
          <w:tcPr>
            <w:tcW w:w="1986" w:type="dxa"/>
          </w:tcPr>
          <w:p w14:paraId="2D672AAF" w14:textId="77777777" w:rsidR="00260F67" w:rsidRPr="00672447" w:rsidRDefault="00260F67">
            <w:pPr>
              <w:rPr>
                <w:lang w:val="en-US"/>
              </w:rPr>
            </w:pPr>
          </w:p>
        </w:tc>
        <w:tc>
          <w:tcPr>
            <w:tcW w:w="426" w:type="dxa"/>
          </w:tcPr>
          <w:p w14:paraId="69DD4E98" w14:textId="77777777" w:rsidR="00260F67" w:rsidRPr="00672447" w:rsidRDefault="00260F67">
            <w:pPr>
              <w:rPr>
                <w:lang w:val="en-US"/>
              </w:rPr>
            </w:pPr>
          </w:p>
        </w:tc>
        <w:tc>
          <w:tcPr>
            <w:tcW w:w="5685" w:type="dxa"/>
            <w:gridSpan w:val="2"/>
            <w:shd w:val="clear" w:color="000000" w:fill="FFFFFF"/>
            <w:tcMar>
              <w:left w:w="34" w:type="dxa"/>
              <w:right w:w="34" w:type="dxa"/>
            </w:tcMar>
          </w:tcPr>
          <w:p w14:paraId="6A1D00F2" w14:textId="1935ED99"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04783439"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5A2DBD4D" w14:textId="77777777">
        <w:trPr>
          <w:trHeight w:hRule="exact" w:val="416"/>
        </w:trPr>
        <w:tc>
          <w:tcPr>
            <w:tcW w:w="4692" w:type="dxa"/>
            <w:gridSpan w:val="4"/>
            <w:shd w:val="clear" w:color="C0C0C0" w:fill="FFFFFF"/>
            <w:tcMar>
              <w:left w:w="34" w:type="dxa"/>
              <w:right w:w="34" w:type="dxa"/>
            </w:tcMar>
          </w:tcPr>
          <w:p w14:paraId="127821BC"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25B2F786" w14:textId="77777777" w:rsidR="00260F67" w:rsidRPr="00672447" w:rsidRDefault="00260F67">
            <w:pPr>
              <w:rPr>
                <w:lang w:val="en-US"/>
              </w:rPr>
            </w:pPr>
          </w:p>
        </w:tc>
        <w:tc>
          <w:tcPr>
            <w:tcW w:w="1007" w:type="dxa"/>
            <w:shd w:val="clear" w:color="C0C0C0" w:fill="FFFFFF"/>
            <w:tcMar>
              <w:left w:w="34" w:type="dxa"/>
              <w:right w:w="34" w:type="dxa"/>
            </w:tcMar>
          </w:tcPr>
          <w:p w14:paraId="5DCE9B6E"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83A8D14" w14:textId="77777777">
        <w:trPr>
          <w:trHeight w:hRule="exact" w:val="277"/>
        </w:trPr>
        <w:tc>
          <w:tcPr>
            <w:tcW w:w="10221" w:type="dxa"/>
            <w:gridSpan w:val="6"/>
            <w:shd w:val="clear" w:color="000000" w:fill="FFFFFF"/>
            <w:tcMar>
              <w:left w:w="34" w:type="dxa"/>
              <w:right w:w="34" w:type="dxa"/>
            </w:tcMar>
          </w:tcPr>
          <w:p w14:paraId="27C413DB" w14:textId="045A1FFD"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7192B461" w14:textId="77777777">
        <w:trPr>
          <w:trHeight w:hRule="exact" w:val="138"/>
        </w:trPr>
        <w:tc>
          <w:tcPr>
            <w:tcW w:w="143" w:type="dxa"/>
          </w:tcPr>
          <w:p w14:paraId="69430DE8" w14:textId="77777777" w:rsidR="00260F67" w:rsidRPr="00672447" w:rsidRDefault="00260F67">
            <w:pPr>
              <w:rPr>
                <w:lang w:val="en-US"/>
              </w:rPr>
            </w:pPr>
          </w:p>
        </w:tc>
        <w:tc>
          <w:tcPr>
            <w:tcW w:w="2978" w:type="dxa"/>
          </w:tcPr>
          <w:p w14:paraId="4C796EB9" w14:textId="77777777" w:rsidR="00260F67" w:rsidRPr="00672447" w:rsidRDefault="00260F67">
            <w:pPr>
              <w:rPr>
                <w:lang w:val="en-US"/>
              </w:rPr>
            </w:pPr>
          </w:p>
        </w:tc>
        <w:tc>
          <w:tcPr>
            <w:tcW w:w="285" w:type="dxa"/>
          </w:tcPr>
          <w:p w14:paraId="69998932" w14:textId="77777777" w:rsidR="00260F67" w:rsidRPr="00672447" w:rsidRDefault="00260F67">
            <w:pPr>
              <w:rPr>
                <w:lang w:val="en-US"/>
              </w:rPr>
            </w:pPr>
          </w:p>
        </w:tc>
        <w:tc>
          <w:tcPr>
            <w:tcW w:w="1277" w:type="dxa"/>
          </w:tcPr>
          <w:p w14:paraId="423122C6" w14:textId="77777777" w:rsidR="00260F67" w:rsidRPr="00672447" w:rsidRDefault="00260F67">
            <w:pPr>
              <w:rPr>
                <w:lang w:val="en-US"/>
              </w:rPr>
            </w:pPr>
          </w:p>
        </w:tc>
        <w:tc>
          <w:tcPr>
            <w:tcW w:w="4537" w:type="dxa"/>
          </w:tcPr>
          <w:p w14:paraId="720FD713" w14:textId="77777777" w:rsidR="00260F67" w:rsidRPr="00672447" w:rsidRDefault="00260F67">
            <w:pPr>
              <w:rPr>
                <w:lang w:val="en-US"/>
              </w:rPr>
            </w:pPr>
          </w:p>
        </w:tc>
        <w:tc>
          <w:tcPr>
            <w:tcW w:w="993" w:type="dxa"/>
          </w:tcPr>
          <w:p w14:paraId="64BAE93D" w14:textId="77777777" w:rsidR="00260F67" w:rsidRPr="00672447" w:rsidRDefault="00260F67">
            <w:pPr>
              <w:rPr>
                <w:lang w:val="en-US"/>
              </w:rPr>
            </w:pPr>
          </w:p>
        </w:tc>
      </w:tr>
      <w:tr w:rsidR="00260F67" w:rsidRPr="00672447" w14:paraId="511D7EA8" w14:textId="77777777">
        <w:trPr>
          <w:trHeight w:hRule="exact" w:val="1637"/>
        </w:trPr>
        <w:tc>
          <w:tcPr>
            <w:tcW w:w="10221" w:type="dxa"/>
            <w:gridSpan w:val="6"/>
            <w:shd w:val="clear" w:color="000000" w:fill="FFFFFF"/>
            <w:tcMar>
              <w:left w:w="34" w:type="dxa"/>
              <w:right w:w="34" w:type="dxa"/>
            </w:tcMar>
          </w:tcPr>
          <w:p w14:paraId="241EEAAC" w14:textId="0C9B9EC2"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437C8F">
              <w:rPr>
                <w:rFonts w:ascii="Times New Roman" w:hAnsi="Times New Roman" w:cs="Times New Roman"/>
                <w:color w:val="000000"/>
                <w:sz w:val="24"/>
                <w:szCs w:val="24"/>
                <w:lang w:val="en-US"/>
              </w:rPr>
              <w:t>Sociology</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10716B57" w14:textId="77777777">
        <w:trPr>
          <w:trHeight w:hRule="exact" w:val="277"/>
        </w:trPr>
        <w:tc>
          <w:tcPr>
            <w:tcW w:w="143" w:type="dxa"/>
          </w:tcPr>
          <w:p w14:paraId="7390D961" w14:textId="77777777" w:rsidR="00260F67" w:rsidRPr="00672447" w:rsidRDefault="00260F67">
            <w:pPr>
              <w:rPr>
                <w:lang w:val="en-US"/>
              </w:rPr>
            </w:pPr>
          </w:p>
        </w:tc>
        <w:tc>
          <w:tcPr>
            <w:tcW w:w="2978" w:type="dxa"/>
          </w:tcPr>
          <w:p w14:paraId="16F06317" w14:textId="77777777" w:rsidR="00260F67" w:rsidRPr="00672447" w:rsidRDefault="00260F67">
            <w:pPr>
              <w:rPr>
                <w:lang w:val="en-US"/>
              </w:rPr>
            </w:pPr>
          </w:p>
        </w:tc>
        <w:tc>
          <w:tcPr>
            <w:tcW w:w="285" w:type="dxa"/>
          </w:tcPr>
          <w:p w14:paraId="1F161EC8" w14:textId="77777777" w:rsidR="00260F67" w:rsidRPr="00672447" w:rsidRDefault="00260F67">
            <w:pPr>
              <w:rPr>
                <w:lang w:val="en-US"/>
              </w:rPr>
            </w:pPr>
          </w:p>
        </w:tc>
        <w:tc>
          <w:tcPr>
            <w:tcW w:w="1277" w:type="dxa"/>
          </w:tcPr>
          <w:p w14:paraId="2EA7A5B1" w14:textId="77777777" w:rsidR="00260F67" w:rsidRPr="00672447" w:rsidRDefault="00260F67">
            <w:pPr>
              <w:rPr>
                <w:lang w:val="en-US"/>
              </w:rPr>
            </w:pPr>
          </w:p>
        </w:tc>
        <w:tc>
          <w:tcPr>
            <w:tcW w:w="4537" w:type="dxa"/>
          </w:tcPr>
          <w:p w14:paraId="708C3244" w14:textId="77777777" w:rsidR="00260F67" w:rsidRPr="00672447" w:rsidRDefault="00260F67">
            <w:pPr>
              <w:rPr>
                <w:lang w:val="en-US"/>
              </w:rPr>
            </w:pPr>
          </w:p>
        </w:tc>
        <w:tc>
          <w:tcPr>
            <w:tcW w:w="993" w:type="dxa"/>
          </w:tcPr>
          <w:p w14:paraId="4D715908" w14:textId="77777777" w:rsidR="00260F67" w:rsidRPr="00672447" w:rsidRDefault="00260F67">
            <w:pPr>
              <w:rPr>
                <w:lang w:val="en-US"/>
              </w:rPr>
            </w:pPr>
          </w:p>
        </w:tc>
      </w:tr>
      <w:tr w:rsidR="00260F67" w:rsidRPr="00672447" w14:paraId="3FBA40D8" w14:textId="77777777">
        <w:trPr>
          <w:trHeight w:hRule="exact" w:val="818"/>
        </w:trPr>
        <w:tc>
          <w:tcPr>
            <w:tcW w:w="10221" w:type="dxa"/>
            <w:gridSpan w:val="6"/>
            <w:shd w:val="clear" w:color="000000" w:fill="FFFFFF"/>
            <w:tcMar>
              <w:left w:w="34" w:type="dxa"/>
              <w:right w:w="34" w:type="dxa"/>
            </w:tcMar>
          </w:tcPr>
          <w:p w14:paraId="6A2F9D81" w14:textId="6DDFC37C"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2EC3590C" w14:textId="77777777">
        <w:trPr>
          <w:trHeight w:hRule="exact" w:val="277"/>
        </w:trPr>
        <w:tc>
          <w:tcPr>
            <w:tcW w:w="156" w:type="dxa"/>
            <w:vMerge w:val="restart"/>
            <w:shd w:val="clear" w:color="000000" w:fill="FFFFFF"/>
            <w:tcMar>
              <w:left w:w="34" w:type="dxa"/>
              <w:right w:w="34" w:type="dxa"/>
            </w:tcMar>
          </w:tcPr>
          <w:p w14:paraId="67567648" w14:textId="77777777" w:rsidR="00260F67" w:rsidRPr="00672447" w:rsidRDefault="00260F67">
            <w:pPr>
              <w:rPr>
                <w:lang w:val="en-US"/>
              </w:rPr>
            </w:pPr>
          </w:p>
        </w:tc>
        <w:tc>
          <w:tcPr>
            <w:tcW w:w="2991" w:type="dxa"/>
            <w:shd w:val="clear" w:color="000000" w:fill="FFFFFF"/>
            <w:tcMar>
              <w:left w:w="34" w:type="dxa"/>
              <w:right w:w="34" w:type="dxa"/>
            </w:tcMar>
          </w:tcPr>
          <w:p w14:paraId="7B04A3DC" w14:textId="3CF73776"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7C0F2ADA"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CEBD7D1" w14:textId="54D94BFD"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756FE4DE" w14:textId="77777777">
        <w:trPr>
          <w:trHeight w:hRule="exact" w:val="26"/>
        </w:trPr>
        <w:tc>
          <w:tcPr>
            <w:tcW w:w="156" w:type="dxa"/>
            <w:vMerge/>
            <w:shd w:val="clear" w:color="000000" w:fill="FFFFFF"/>
            <w:tcMar>
              <w:left w:w="34" w:type="dxa"/>
              <w:right w:w="34" w:type="dxa"/>
            </w:tcMar>
          </w:tcPr>
          <w:p w14:paraId="173BFF66" w14:textId="77777777" w:rsidR="00260F67" w:rsidRPr="00672447" w:rsidRDefault="00260F67">
            <w:pPr>
              <w:rPr>
                <w:lang w:val="en-US"/>
              </w:rPr>
            </w:pPr>
          </w:p>
        </w:tc>
        <w:tc>
          <w:tcPr>
            <w:tcW w:w="2991" w:type="dxa"/>
            <w:shd w:val="clear" w:color="000000" w:fill="FFFFFF"/>
            <w:tcMar>
              <w:left w:w="34" w:type="dxa"/>
              <w:right w:w="34" w:type="dxa"/>
            </w:tcMar>
          </w:tcPr>
          <w:p w14:paraId="73C19DF4" w14:textId="77777777" w:rsidR="00260F67" w:rsidRPr="00672447" w:rsidRDefault="00260F67">
            <w:pPr>
              <w:rPr>
                <w:lang w:val="en-US"/>
              </w:rPr>
            </w:pPr>
          </w:p>
        </w:tc>
        <w:tc>
          <w:tcPr>
            <w:tcW w:w="298" w:type="dxa"/>
            <w:vMerge/>
            <w:shd w:val="clear" w:color="000000" w:fill="FFFFFF"/>
            <w:tcMar>
              <w:left w:w="34" w:type="dxa"/>
              <w:right w:w="34" w:type="dxa"/>
            </w:tcMar>
          </w:tcPr>
          <w:p w14:paraId="65D598CB"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E538707" w14:textId="77777777" w:rsidR="00260F67" w:rsidRPr="00672447" w:rsidRDefault="00260F67">
            <w:pPr>
              <w:rPr>
                <w:lang w:val="en-US"/>
              </w:rPr>
            </w:pPr>
          </w:p>
        </w:tc>
      </w:tr>
      <w:tr w:rsidR="00260F67" w:rsidRPr="00672447" w14:paraId="06750FA3" w14:textId="77777777">
        <w:trPr>
          <w:trHeight w:hRule="exact" w:val="277"/>
        </w:trPr>
        <w:tc>
          <w:tcPr>
            <w:tcW w:w="143" w:type="dxa"/>
          </w:tcPr>
          <w:p w14:paraId="60AC03DF" w14:textId="77777777" w:rsidR="00260F67" w:rsidRPr="00672447" w:rsidRDefault="00260F67">
            <w:pPr>
              <w:rPr>
                <w:lang w:val="en-US"/>
              </w:rPr>
            </w:pPr>
          </w:p>
        </w:tc>
        <w:tc>
          <w:tcPr>
            <w:tcW w:w="2991" w:type="dxa"/>
            <w:shd w:val="clear" w:color="000000" w:fill="FFFFFF"/>
            <w:tcMar>
              <w:left w:w="34" w:type="dxa"/>
              <w:right w:w="34" w:type="dxa"/>
            </w:tcMar>
          </w:tcPr>
          <w:p w14:paraId="421D5927" w14:textId="2575FE2F"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7AF21085"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3370B8FA" w14:textId="5154E17D"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78216AB5" w14:textId="77777777">
        <w:trPr>
          <w:trHeight w:hRule="exact" w:val="577"/>
        </w:trPr>
        <w:tc>
          <w:tcPr>
            <w:tcW w:w="143" w:type="dxa"/>
          </w:tcPr>
          <w:p w14:paraId="53E59843" w14:textId="77777777" w:rsidR="00260F67" w:rsidRPr="00672447" w:rsidRDefault="00260F67">
            <w:pPr>
              <w:rPr>
                <w:lang w:val="en-US"/>
              </w:rPr>
            </w:pPr>
          </w:p>
        </w:tc>
        <w:tc>
          <w:tcPr>
            <w:tcW w:w="2978" w:type="dxa"/>
          </w:tcPr>
          <w:p w14:paraId="2A0F1716" w14:textId="77777777" w:rsidR="00260F67" w:rsidRPr="00672447" w:rsidRDefault="00260F67">
            <w:pPr>
              <w:rPr>
                <w:lang w:val="en-US"/>
              </w:rPr>
            </w:pPr>
          </w:p>
        </w:tc>
        <w:tc>
          <w:tcPr>
            <w:tcW w:w="285" w:type="dxa"/>
          </w:tcPr>
          <w:p w14:paraId="1FF56B2E"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251D826E" w14:textId="77777777" w:rsidR="00260F67" w:rsidRPr="00672447" w:rsidRDefault="00260F67">
            <w:pPr>
              <w:rPr>
                <w:lang w:val="en-US"/>
              </w:rPr>
            </w:pPr>
          </w:p>
        </w:tc>
      </w:tr>
      <w:tr w:rsidR="00260F67" w:rsidRPr="00672447" w14:paraId="09EFA1B2" w14:textId="77777777">
        <w:trPr>
          <w:trHeight w:hRule="exact" w:val="277"/>
        </w:trPr>
        <w:tc>
          <w:tcPr>
            <w:tcW w:w="143" w:type="dxa"/>
          </w:tcPr>
          <w:p w14:paraId="35079D29" w14:textId="77777777" w:rsidR="00260F67" w:rsidRPr="00672447" w:rsidRDefault="00260F67">
            <w:pPr>
              <w:rPr>
                <w:lang w:val="en-US"/>
              </w:rPr>
            </w:pPr>
          </w:p>
        </w:tc>
        <w:tc>
          <w:tcPr>
            <w:tcW w:w="2991" w:type="dxa"/>
            <w:shd w:val="clear" w:color="000000" w:fill="FFFFFF"/>
            <w:tcMar>
              <w:left w:w="34" w:type="dxa"/>
              <w:right w:w="34" w:type="dxa"/>
            </w:tcMar>
          </w:tcPr>
          <w:p w14:paraId="00250E08" w14:textId="5F46E6DD"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2897FE1B"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9FC2A4C" w14:textId="00C2ACBB"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0364D6B8" w14:textId="77777777">
        <w:trPr>
          <w:trHeight w:hRule="exact" w:val="26"/>
        </w:trPr>
        <w:tc>
          <w:tcPr>
            <w:tcW w:w="143" w:type="dxa"/>
          </w:tcPr>
          <w:p w14:paraId="491AD559" w14:textId="77777777" w:rsidR="00260F67" w:rsidRPr="00672447" w:rsidRDefault="00260F67">
            <w:pPr>
              <w:rPr>
                <w:lang w:val="en-US"/>
              </w:rPr>
            </w:pPr>
          </w:p>
        </w:tc>
        <w:tc>
          <w:tcPr>
            <w:tcW w:w="2978" w:type="dxa"/>
          </w:tcPr>
          <w:p w14:paraId="25778D34" w14:textId="77777777" w:rsidR="00260F67" w:rsidRPr="00672447" w:rsidRDefault="00260F67">
            <w:pPr>
              <w:rPr>
                <w:lang w:val="en-US"/>
              </w:rPr>
            </w:pPr>
          </w:p>
        </w:tc>
        <w:tc>
          <w:tcPr>
            <w:tcW w:w="285" w:type="dxa"/>
          </w:tcPr>
          <w:p w14:paraId="7670BD82"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5E231837" w14:textId="77777777" w:rsidR="00260F67" w:rsidRPr="00672447" w:rsidRDefault="00260F67">
            <w:pPr>
              <w:rPr>
                <w:lang w:val="en-US"/>
              </w:rPr>
            </w:pPr>
          </w:p>
        </w:tc>
      </w:tr>
      <w:tr w:rsidR="00260F67" w:rsidRPr="00672447" w14:paraId="21CA9DE3" w14:textId="77777777">
        <w:trPr>
          <w:trHeight w:hRule="exact" w:val="277"/>
        </w:trPr>
        <w:tc>
          <w:tcPr>
            <w:tcW w:w="143" w:type="dxa"/>
          </w:tcPr>
          <w:p w14:paraId="4E8DF110" w14:textId="77777777" w:rsidR="00260F67" w:rsidRPr="00672447" w:rsidRDefault="00260F67">
            <w:pPr>
              <w:rPr>
                <w:lang w:val="en-US"/>
              </w:rPr>
            </w:pPr>
          </w:p>
        </w:tc>
        <w:tc>
          <w:tcPr>
            <w:tcW w:w="2991" w:type="dxa"/>
            <w:shd w:val="clear" w:color="000000" w:fill="FFFFFF"/>
            <w:tcMar>
              <w:left w:w="34" w:type="dxa"/>
              <w:right w:w="34" w:type="dxa"/>
            </w:tcMar>
          </w:tcPr>
          <w:p w14:paraId="3665D0B3" w14:textId="4D526C16"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7B042D5A"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A4CDD17" w14:textId="7FDFB3E2"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Mandatory part</w:t>
            </w:r>
          </w:p>
        </w:tc>
      </w:tr>
      <w:tr w:rsidR="00260F67" w:rsidRPr="00672447" w14:paraId="42118755" w14:textId="77777777">
        <w:trPr>
          <w:trHeight w:hRule="exact" w:val="26"/>
        </w:trPr>
        <w:tc>
          <w:tcPr>
            <w:tcW w:w="143" w:type="dxa"/>
          </w:tcPr>
          <w:p w14:paraId="7517E1D5" w14:textId="77777777" w:rsidR="00260F67" w:rsidRPr="00672447" w:rsidRDefault="00260F67">
            <w:pPr>
              <w:rPr>
                <w:lang w:val="en-US"/>
              </w:rPr>
            </w:pPr>
          </w:p>
        </w:tc>
        <w:tc>
          <w:tcPr>
            <w:tcW w:w="2978" w:type="dxa"/>
          </w:tcPr>
          <w:p w14:paraId="303F9673" w14:textId="77777777" w:rsidR="00260F67" w:rsidRPr="00672447" w:rsidRDefault="00260F67">
            <w:pPr>
              <w:rPr>
                <w:lang w:val="en-US"/>
              </w:rPr>
            </w:pPr>
          </w:p>
        </w:tc>
        <w:tc>
          <w:tcPr>
            <w:tcW w:w="285" w:type="dxa"/>
          </w:tcPr>
          <w:p w14:paraId="127B8D2D"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28E3B132" w14:textId="77777777" w:rsidR="00260F67" w:rsidRPr="00672447" w:rsidRDefault="00260F67">
            <w:pPr>
              <w:rPr>
                <w:lang w:val="en-US"/>
              </w:rPr>
            </w:pPr>
          </w:p>
        </w:tc>
      </w:tr>
      <w:tr w:rsidR="00260F67" w:rsidRPr="00672447" w14:paraId="665CF3FA" w14:textId="77777777">
        <w:trPr>
          <w:trHeight w:hRule="exact" w:val="277"/>
        </w:trPr>
        <w:tc>
          <w:tcPr>
            <w:tcW w:w="143" w:type="dxa"/>
          </w:tcPr>
          <w:p w14:paraId="35819C40" w14:textId="77777777" w:rsidR="00260F67" w:rsidRPr="00672447" w:rsidRDefault="00260F67">
            <w:pPr>
              <w:rPr>
                <w:lang w:val="en-US"/>
              </w:rPr>
            </w:pPr>
          </w:p>
        </w:tc>
        <w:tc>
          <w:tcPr>
            <w:tcW w:w="2991" w:type="dxa"/>
            <w:shd w:val="clear" w:color="000000" w:fill="FFFFFF"/>
            <w:tcMar>
              <w:left w:w="34" w:type="dxa"/>
              <w:right w:w="34" w:type="dxa"/>
            </w:tcMar>
          </w:tcPr>
          <w:p w14:paraId="48540AF5" w14:textId="3AE87F4A"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5B352C53"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1F24565" w14:textId="5267257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2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(72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41AA3CD1" w14:textId="77777777">
        <w:trPr>
          <w:trHeight w:hRule="exact" w:val="26"/>
        </w:trPr>
        <w:tc>
          <w:tcPr>
            <w:tcW w:w="143" w:type="dxa"/>
          </w:tcPr>
          <w:p w14:paraId="1708B82E" w14:textId="77777777" w:rsidR="00260F67" w:rsidRPr="00672447" w:rsidRDefault="00260F67">
            <w:pPr>
              <w:rPr>
                <w:lang w:val="en-US"/>
              </w:rPr>
            </w:pPr>
          </w:p>
        </w:tc>
        <w:tc>
          <w:tcPr>
            <w:tcW w:w="2978" w:type="dxa"/>
          </w:tcPr>
          <w:p w14:paraId="448E87F0" w14:textId="77777777" w:rsidR="00260F67" w:rsidRPr="00672447" w:rsidRDefault="00260F67">
            <w:pPr>
              <w:rPr>
                <w:lang w:val="en-US"/>
              </w:rPr>
            </w:pPr>
          </w:p>
        </w:tc>
        <w:tc>
          <w:tcPr>
            <w:tcW w:w="285" w:type="dxa"/>
          </w:tcPr>
          <w:p w14:paraId="2B01EA1D"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37F31E8" w14:textId="77777777" w:rsidR="00260F67" w:rsidRPr="00672447" w:rsidRDefault="00260F67">
            <w:pPr>
              <w:rPr>
                <w:lang w:val="en-US"/>
              </w:rPr>
            </w:pPr>
          </w:p>
        </w:tc>
      </w:tr>
      <w:tr w:rsidR="00260F67" w:rsidRPr="00672447" w14:paraId="26A21579" w14:textId="77777777">
        <w:trPr>
          <w:trHeight w:hRule="exact" w:val="277"/>
        </w:trPr>
        <w:tc>
          <w:tcPr>
            <w:tcW w:w="143" w:type="dxa"/>
          </w:tcPr>
          <w:p w14:paraId="3AEBE5DC" w14:textId="77777777" w:rsidR="00260F67" w:rsidRPr="00672447" w:rsidRDefault="00260F67">
            <w:pPr>
              <w:rPr>
                <w:lang w:val="en-US"/>
              </w:rPr>
            </w:pPr>
          </w:p>
        </w:tc>
        <w:tc>
          <w:tcPr>
            <w:tcW w:w="2978" w:type="dxa"/>
          </w:tcPr>
          <w:p w14:paraId="06DDEACA" w14:textId="77777777" w:rsidR="00260F67" w:rsidRPr="00672447" w:rsidRDefault="00260F67">
            <w:pPr>
              <w:rPr>
                <w:lang w:val="en-US"/>
              </w:rPr>
            </w:pPr>
          </w:p>
        </w:tc>
        <w:tc>
          <w:tcPr>
            <w:tcW w:w="285" w:type="dxa"/>
          </w:tcPr>
          <w:p w14:paraId="0A84EDE6" w14:textId="77777777" w:rsidR="00260F67" w:rsidRPr="00672447" w:rsidRDefault="00260F67">
            <w:pPr>
              <w:rPr>
                <w:lang w:val="en-US"/>
              </w:rPr>
            </w:pPr>
          </w:p>
        </w:tc>
        <w:tc>
          <w:tcPr>
            <w:tcW w:w="1277" w:type="dxa"/>
          </w:tcPr>
          <w:p w14:paraId="28A751F8" w14:textId="77777777" w:rsidR="00260F67" w:rsidRPr="00672447" w:rsidRDefault="00260F67">
            <w:pPr>
              <w:rPr>
                <w:lang w:val="en-US"/>
              </w:rPr>
            </w:pPr>
          </w:p>
        </w:tc>
        <w:tc>
          <w:tcPr>
            <w:tcW w:w="4537" w:type="dxa"/>
          </w:tcPr>
          <w:p w14:paraId="36006086" w14:textId="77777777" w:rsidR="00260F67" w:rsidRPr="00672447" w:rsidRDefault="00260F67">
            <w:pPr>
              <w:rPr>
                <w:lang w:val="en-US"/>
              </w:rPr>
            </w:pPr>
          </w:p>
        </w:tc>
        <w:tc>
          <w:tcPr>
            <w:tcW w:w="993" w:type="dxa"/>
          </w:tcPr>
          <w:p w14:paraId="4783CED1" w14:textId="77777777" w:rsidR="00260F67" w:rsidRPr="00672447" w:rsidRDefault="00260F67">
            <w:pPr>
              <w:rPr>
                <w:lang w:val="en-US"/>
              </w:rPr>
            </w:pPr>
          </w:p>
        </w:tc>
      </w:tr>
      <w:tr w:rsidR="00260F67" w:rsidRPr="00672447" w14:paraId="35E86D03" w14:textId="77777777">
        <w:trPr>
          <w:trHeight w:hRule="exact" w:val="724"/>
        </w:trPr>
        <w:tc>
          <w:tcPr>
            <w:tcW w:w="10221" w:type="dxa"/>
            <w:gridSpan w:val="6"/>
            <w:shd w:val="clear" w:color="000000" w:fill="FFFFFF"/>
            <w:tcMar>
              <w:left w:w="34" w:type="dxa"/>
              <w:right w:w="34" w:type="dxa"/>
            </w:tcMar>
          </w:tcPr>
          <w:p w14:paraId="331E8BDD" w14:textId="6D2711E2"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1D80A26A" w14:textId="77777777">
        <w:trPr>
          <w:trHeight w:hRule="exact" w:val="109"/>
        </w:trPr>
        <w:tc>
          <w:tcPr>
            <w:tcW w:w="143" w:type="dxa"/>
          </w:tcPr>
          <w:p w14:paraId="30AAC9C2" w14:textId="77777777" w:rsidR="00260F67" w:rsidRPr="00672447" w:rsidRDefault="00260F67">
            <w:pPr>
              <w:rPr>
                <w:lang w:val="en-US"/>
              </w:rPr>
            </w:pPr>
          </w:p>
        </w:tc>
        <w:tc>
          <w:tcPr>
            <w:tcW w:w="2978" w:type="dxa"/>
          </w:tcPr>
          <w:p w14:paraId="230ADDC3" w14:textId="77777777" w:rsidR="00260F67" w:rsidRPr="00672447" w:rsidRDefault="00260F67">
            <w:pPr>
              <w:rPr>
                <w:lang w:val="en-US"/>
              </w:rPr>
            </w:pPr>
          </w:p>
        </w:tc>
        <w:tc>
          <w:tcPr>
            <w:tcW w:w="285" w:type="dxa"/>
          </w:tcPr>
          <w:p w14:paraId="72EA43D9" w14:textId="77777777" w:rsidR="00260F67" w:rsidRPr="00672447" w:rsidRDefault="00260F67">
            <w:pPr>
              <w:rPr>
                <w:lang w:val="en-US"/>
              </w:rPr>
            </w:pPr>
          </w:p>
        </w:tc>
        <w:tc>
          <w:tcPr>
            <w:tcW w:w="1277" w:type="dxa"/>
          </w:tcPr>
          <w:p w14:paraId="2039DD03" w14:textId="77777777" w:rsidR="00260F67" w:rsidRPr="00672447" w:rsidRDefault="00260F67">
            <w:pPr>
              <w:rPr>
                <w:lang w:val="en-US"/>
              </w:rPr>
            </w:pPr>
          </w:p>
        </w:tc>
        <w:tc>
          <w:tcPr>
            <w:tcW w:w="4537" w:type="dxa"/>
          </w:tcPr>
          <w:p w14:paraId="66E07542" w14:textId="77777777" w:rsidR="00260F67" w:rsidRPr="00672447" w:rsidRDefault="00260F67">
            <w:pPr>
              <w:rPr>
                <w:lang w:val="en-US"/>
              </w:rPr>
            </w:pPr>
          </w:p>
        </w:tc>
        <w:tc>
          <w:tcPr>
            <w:tcW w:w="993" w:type="dxa"/>
          </w:tcPr>
          <w:p w14:paraId="4BFF5585" w14:textId="77777777" w:rsidR="00260F67" w:rsidRPr="00672447" w:rsidRDefault="00260F67">
            <w:pPr>
              <w:rPr>
                <w:lang w:val="en-US"/>
              </w:rPr>
            </w:pPr>
          </w:p>
        </w:tc>
      </w:tr>
      <w:tr w:rsidR="00260F67" w:rsidRPr="00672447" w14:paraId="34D2AB1F" w14:textId="77777777">
        <w:trPr>
          <w:trHeight w:hRule="exact" w:val="277"/>
        </w:trPr>
        <w:tc>
          <w:tcPr>
            <w:tcW w:w="10221" w:type="dxa"/>
            <w:gridSpan w:val="6"/>
            <w:shd w:val="clear" w:color="000000" w:fill="FFFFFF"/>
            <w:tcMar>
              <w:left w:w="34" w:type="dxa"/>
              <w:right w:w="34" w:type="dxa"/>
            </w:tcMar>
          </w:tcPr>
          <w:p w14:paraId="6AE380D7" w14:textId="7CFB3D4B"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1EE4A904" w14:textId="77777777">
        <w:trPr>
          <w:trHeight w:hRule="exact" w:val="555"/>
        </w:trPr>
        <w:tc>
          <w:tcPr>
            <w:tcW w:w="10221" w:type="dxa"/>
            <w:gridSpan w:val="6"/>
            <w:shd w:val="clear" w:color="000000" w:fill="FFFFFF"/>
            <w:tcMar>
              <w:left w:w="34" w:type="dxa"/>
              <w:right w:w="34" w:type="dxa"/>
            </w:tcMar>
          </w:tcPr>
          <w:p w14:paraId="10FB9736" w14:textId="4FEE4F21"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Pr="00672447">
              <w:rPr>
                <w:rFonts w:ascii="Times New Roman" w:hAnsi="Times New Roman" w:cs="Times New Roman"/>
                <w:color w:val="000000"/>
                <w:sz w:val="24"/>
                <w:szCs w:val="24"/>
                <w:lang w:val="en-US"/>
              </w:rPr>
              <w:t>Capable to organize and lead the work of the team, developing team strategy to achieve this goal</w:t>
            </w:r>
            <w:r w:rsidR="00260F67" w:rsidRPr="00672447">
              <w:rPr>
                <w:lang w:val="en-US"/>
              </w:rPr>
              <w:t xml:space="preserve"> </w:t>
            </w:r>
          </w:p>
        </w:tc>
      </w:tr>
      <w:tr w:rsidR="00260F67" w:rsidRPr="00672447" w14:paraId="169CCF75" w14:textId="77777777">
        <w:trPr>
          <w:trHeight w:hRule="exact" w:val="555"/>
        </w:trPr>
        <w:tc>
          <w:tcPr>
            <w:tcW w:w="10221" w:type="dxa"/>
            <w:gridSpan w:val="6"/>
            <w:shd w:val="clear" w:color="000000" w:fill="FFFFFF"/>
            <w:tcMar>
              <w:left w:w="34" w:type="dxa"/>
              <w:right w:w="34" w:type="dxa"/>
            </w:tcMar>
          </w:tcPr>
          <w:p w14:paraId="4534D359" w14:textId="4F7DF773"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2B03EC">
              <w:rPr>
                <w:rFonts w:ascii="Times New Roman" w:hAnsi="Times New Roman" w:cs="Times New Roman"/>
                <w:color w:val="000000"/>
                <w:sz w:val="24"/>
                <w:szCs w:val="24"/>
                <w:lang w:val="en-US"/>
              </w:rPr>
              <w:t>Capable to analyze and take into account the diversity of cultures in the process of intercultural interaction</w:t>
            </w:r>
          </w:p>
        </w:tc>
      </w:tr>
      <w:tr w:rsidR="00260F67" w:rsidRPr="00672447" w14:paraId="69545FAE" w14:textId="77777777">
        <w:trPr>
          <w:trHeight w:hRule="exact" w:val="555"/>
        </w:trPr>
        <w:tc>
          <w:tcPr>
            <w:tcW w:w="10221" w:type="dxa"/>
            <w:gridSpan w:val="6"/>
            <w:shd w:val="clear" w:color="000000" w:fill="FFFFFF"/>
            <w:tcMar>
              <w:left w:w="34" w:type="dxa"/>
              <w:right w:w="34" w:type="dxa"/>
            </w:tcMar>
          </w:tcPr>
          <w:p w14:paraId="18CF71FB" w14:textId="37033916"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2B03EC">
              <w:rPr>
                <w:rFonts w:ascii="Times New Roman" w:hAnsi="Times New Roman" w:cs="Times New Roman"/>
                <w:color w:val="000000"/>
                <w:sz w:val="24"/>
                <w:szCs w:val="24"/>
                <w:lang w:val="en-US"/>
              </w:rPr>
              <w:t>Capable to determine and implement the priorities of his own activities and ways to improve it based on self-assessment</w:t>
            </w:r>
            <w:r w:rsidR="00260F67" w:rsidRPr="00672447">
              <w:rPr>
                <w:lang w:val="en-US"/>
              </w:rPr>
              <w:t xml:space="preserve"> </w:t>
            </w:r>
          </w:p>
        </w:tc>
      </w:tr>
      <w:tr w:rsidR="00260F67" w:rsidRPr="00672447" w14:paraId="56EA4031" w14:textId="77777777">
        <w:trPr>
          <w:trHeight w:hRule="exact" w:val="277"/>
        </w:trPr>
        <w:tc>
          <w:tcPr>
            <w:tcW w:w="143" w:type="dxa"/>
          </w:tcPr>
          <w:p w14:paraId="64E78A93" w14:textId="77777777" w:rsidR="00260F67" w:rsidRPr="00672447" w:rsidRDefault="00260F67">
            <w:pPr>
              <w:rPr>
                <w:lang w:val="en-US"/>
              </w:rPr>
            </w:pPr>
          </w:p>
        </w:tc>
        <w:tc>
          <w:tcPr>
            <w:tcW w:w="2978" w:type="dxa"/>
          </w:tcPr>
          <w:p w14:paraId="21BC069E" w14:textId="77777777" w:rsidR="00260F67" w:rsidRPr="00672447" w:rsidRDefault="00260F67">
            <w:pPr>
              <w:rPr>
                <w:lang w:val="en-US"/>
              </w:rPr>
            </w:pPr>
          </w:p>
        </w:tc>
        <w:tc>
          <w:tcPr>
            <w:tcW w:w="285" w:type="dxa"/>
          </w:tcPr>
          <w:p w14:paraId="45568D60" w14:textId="77777777" w:rsidR="00260F67" w:rsidRPr="00672447" w:rsidRDefault="00260F67">
            <w:pPr>
              <w:rPr>
                <w:lang w:val="en-US"/>
              </w:rPr>
            </w:pPr>
          </w:p>
        </w:tc>
        <w:tc>
          <w:tcPr>
            <w:tcW w:w="1277" w:type="dxa"/>
          </w:tcPr>
          <w:p w14:paraId="247A7BA3" w14:textId="77777777" w:rsidR="00260F67" w:rsidRPr="00672447" w:rsidRDefault="00260F67">
            <w:pPr>
              <w:rPr>
                <w:lang w:val="en-US"/>
              </w:rPr>
            </w:pPr>
          </w:p>
        </w:tc>
        <w:tc>
          <w:tcPr>
            <w:tcW w:w="4537" w:type="dxa"/>
          </w:tcPr>
          <w:p w14:paraId="09E5D4F0" w14:textId="77777777" w:rsidR="00260F67" w:rsidRPr="00672447" w:rsidRDefault="00260F67">
            <w:pPr>
              <w:rPr>
                <w:lang w:val="en-US"/>
              </w:rPr>
            </w:pPr>
          </w:p>
        </w:tc>
        <w:tc>
          <w:tcPr>
            <w:tcW w:w="993" w:type="dxa"/>
          </w:tcPr>
          <w:p w14:paraId="5126C1EB" w14:textId="77777777" w:rsidR="00260F67" w:rsidRPr="00672447" w:rsidRDefault="00260F67">
            <w:pPr>
              <w:rPr>
                <w:lang w:val="en-US"/>
              </w:rPr>
            </w:pPr>
          </w:p>
        </w:tc>
      </w:tr>
      <w:tr w:rsidR="00260F67" w:rsidRPr="00672447" w14:paraId="621DF908" w14:textId="77777777">
        <w:trPr>
          <w:trHeight w:hRule="exact" w:val="555"/>
        </w:trPr>
        <w:tc>
          <w:tcPr>
            <w:tcW w:w="10221" w:type="dxa"/>
            <w:gridSpan w:val="6"/>
            <w:shd w:val="clear" w:color="000000" w:fill="FFFFFF"/>
            <w:tcMar>
              <w:left w:w="34" w:type="dxa"/>
              <w:right w:w="34" w:type="dxa"/>
            </w:tcMar>
            <w:vAlign w:val="bottom"/>
          </w:tcPr>
          <w:p w14:paraId="73AD803F" w14:textId="6E490097"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7129B77F" w14:textId="77777777">
        <w:trPr>
          <w:trHeight w:hRule="exact" w:val="138"/>
        </w:trPr>
        <w:tc>
          <w:tcPr>
            <w:tcW w:w="143" w:type="dxa"/>
          </w:tcPr>
          <w:p w14:paraId="32E78365" w14:textId="77777777" w:rsidR="00260F67" w:rsidRPr="00672447" w:rsidRDefault="00260F67">
            <w:pPr>
              <w:rPr>
                <w:lang w:val="en-US"/>
              </w:rPr>
            </w:pPr>
          </w:p>
        </w:tc>
        <w:tc>
          <w:tcPr>
            <w:tcW w:w="2978" w:type="dxa"/>
          </w:tcPr>
          <w:p w14:paraId="76A88B36" w14:textId="77777777" w:rsidR="00260F67" w:rsidRPr="00672447" w:rsidRDefault="00260F67">
            <w:pPr>
              <w:rPr>
                <w:lang w:val="en-US"/>
              </w:rPr>
            </w:pPr>
          </w:p>
        </w:tc>
        <w:tc>
          <w:tcPr>
            <w:tcW w:w="285" w:type="dxa"/>
          </w:tcPr>
          <w:p w14:paraId="3AF1886F" w14:textId="77777777" w:rsidR="00260F67" w:rsidRPr="00672447" w:rsidRDefault="00260F67">
            <w:pPr>
              <w:rPr>
                <w:lang w:val="en-US"/>
              </w:rPr>
            </w:pPr>
          </w:p>
        </w:tc>
        <w:tc>
          <w:tcPr>
            <w:tcW w:w="1277" w:type="dxa"/>
          </w:tcPr>
          <w:p w14:paraId="5F0BE0DD" w14:textId="77777777" w:rsidR="00260F67" w:rsidRPr="00672447" w:rsidRDefault="00260F67">
            <w:pPr>
              <w:rPr>
                <w:lang w:val="en-US"/>
              </w:rPr>
            </w:pPr>
          </w:p>
        </w:tc>
        <w:tc>
          <w:tcPr>
            <w:tcW w:w="4537" w:type="dxa"/>
          </w:tcPr>
          <w:p w14:paraId="65BE769E" w14:textId="77777777" w:rsidR="00260F67" w:rsidRPr="00672447" w:rsidRDefault="00260F67">
            <w:pPr>
              <w:rPr>
                <w:lang w:val="en-US"/>
              </w:rPr>
            </w:pPr>
          </w:p>
        </w:tc>
        <w:tc>
          <w:tcPr>
            <w:tcW w:w="993" w:type="dxa"/>
          </w:tcPr>
          <w:p w14:paraId="56D980A9" w14:textId="77777777" w:rsidR="00260F67" w:rsidRPr="00672447" w:rsidRDefault="00260F67">
            <w:pPr>
              <w:rPr>
                <w:lang w:val="en-US"/>
              </w:rPr>
            </w:pPr>
          </w:p>
        </w:tc>
      </w:tr>
      <w:tr w:rsidR="00260F67" w:rsidRPr="00672447" w14:paraId="63E58814" w14:textId="77777777">
        <w:trPr>
          <w:trHeight w:hRule="exact" w:val="643"/>
        </w:trPr>
        <w:tc>
          <w:tcPr>
            <w:tcW w:w="10221" w:type="dxa"/>
            <w:gridSpan w:val="6"/>
            <w:shd w:val="clear" w:color="000000" w:fill="FFFFFF"/>
            <w:tcMar>
              <w:left w:w="34" w:type="dxa"/>
              <w:right w:w="34" w:type="dxa"/>
            </w:tcMar>
          </w:tcPr>
          <w:p w14:paraId="687176C0" w14:textId="399E8C65"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 xml:space="preserve">3 : </w:t>
            </w:r>
            <w:r w:rsidRPr="00672447">
              <w:rPr>
                <w:rFonts w:ascii="Times New Roman" w:hAnsi="Times New Roman" w:cs="Times New Roman"/>
                <w:b/>
                <w:color w:val="000000"/>
                <w:sz w:val="24"/>
                <w:szCs w:val="24"/>
                <w:lang w:val="en-US"/>
              </w:rPr>
              <w:t>Capable to organize and lead the work of the team, developing team strategy to achieve this goal</w:t>
            </w:r>
          </w:p>
        </w:tc>
      </w:tr>
      <w:tr w:rsidR="00260F67" w:rsidRPr="00672447" w14:paraId="6B387C65" w14:textId="77777777">
        <w:trPr>
          <w:trHeight w:hRule="exact" w:val="138"/>
        </w:trPr>
        <w:tc>
          <w:tcPr>
            <w:tcW w:w="143" w:type="dxa"/>
          </w:tcPr>
          <w:p w14:paraId="77A2496B" w14:textId="77777777" w:rsidR="00260F67" w:rsidRPr="00672447" w:rsidRDefault="00260F67">
            <w:pPr>
              <w:rPr>
                <w:lang w:val="en-US"/>
              </w:rPr>
            </w:pPr>
          </w:p>
        </w:tc>
        <w:tc>
          <w:tcPr>
            <w:tcW w:w="2978" w:type="dxa"/>
          </w:tcPr>
          <w:p w14:paraId="27E78C21" w14:textId="77777777" w:rsidR="00260F67" w:rsidRPr="00672447" w:rsidRDefault="00260F67">
            <w:pPr>
              <w:rPr>
                <w:lang w:val="en-US"/>
              </w:rPr>
            </w:pPr>
          </w:p>
        </w:tc>
        <w:tc>
          <w:tcPr>
            <w:tcW w:w="285" w:type="dxa"/>
          </w:tcPr>
          <w:p w14:paraId="78F78402" w14:textId="77777777" w:rsidR="00260F67" w:rsidRPr="00672447" w:rsidRDefault="00260F67">
            <w:pPr>
              <w:rPr>
                <w:lang w:val="en-US"/>
              </w:rPr>
            </w:pPr>
          </w:p>
        </w:tc>
        <w:tc>
          <w:tcPr>
            <w:tcW w:w="1277" w:type="dxa"/>
          </w:tcPr>
          <w:p w14:paraId="4A903F81" w14:textId="77777777" w:rsidR="00260F67" w:rsidRPr="00672447" w:rsidRDefault="00260F67">
            <w:pPr>
              <w:rPr>
                <w:lang w:val="en-US"/>
              </w:rPr>
            </w:pPr>
          </w:p>
        </w:tc>
        <w:tc>
          <w:tcPr>
            <w:tcW w:w="4537" w:type="dxa"/>
          </w:tcPr>
          <w:p w14:paraId="1AE11E98" w14:textId="77777777" w:rsidR="00260F67" w:rsidRPr="00672447" w:rsidRDefault="00260F67">
            <w:pPr>
              <w:rPr>
                <w:lang w:val="en-US"/>
              </w:rPr>
            </w:pPr>
          </w:p>
        </w:tc>
        <w:tc>
          <w:tcPr>
            <w:tcW w:w="993" w:type="dxa"/>
          </w:tcPr>
          <w:p w14:paraId="495F61D1" w14:textId="77777777" w:rsidR="00260F67" w:rsidRPr="00672447" w:rsidRDefault="00260F67">
            <w:pPr>
              <w:rPr>
                <w:lang w:val="en-US"/>
              </w:rPr>
            </w:pPr>
          </w:p>
        </w:tc>
      </w:tr>
      <w:tr w:rsidR="00260F67" w:rsidRPr="00672447" w14:paraId="04C3E21F" w14:textId="77777777">
        <w:trPr>
          <w:trHeight w:hRule="exact" w:val="643"/>
        </w:trPr>
        <w:tc>
          <w:tcPr>
            <w:tcW w:w="10221" w:type="dxa"/>
            <w:gridSpan w:val="6"/>
            <w:shd w:val="clear" w:color="000000" w:fill="FFFFFF"/>
            <w:tcMar>
              <w:left w:w="34" w:type="dxa"/>
              <w:right w:w="34" w:type="dxa"/>
            </w:tcMar>
          </w:tcPr>
          <w:p w14:paraId="710916FD" w14:textId="3F77855D"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3.1</w:t>
            </w:r>
            <w:r w:rsidR="000F0C6D">
              <w:rPr>
                <w:rFonts w:ascii="Times New Roman" w:hAnsi="Times New Roman" w:cs="Times New Roman"/>
                <w:b/>
                <w:color w:val="000000"/>
                <w:sz w:val="24"/>
                <w:szCs w:val="24"/>
                <w:lang w:val="en-US"/>
              </w:rPr>
              <w:t xml:space="preserve">: </w:t>
            </w:r>
            <w:r w:rsidR="00F7393F" w:rsidRPr="00672447">
              <w:rPr>
                <w:rFonts w:ascii="Times New Roman" w:hAnsi="Times New Roman" w:cs="Times New Roman"/>
                <w:b/>
                <w:color w:val="000000"/>
                <w:sz w:val="24"/>
                <w:szCs w:val="24"/>
                <w:lang w:val="en-US"/>
              </w:rPr>
              <w:t>Develops strategy of teamwork and on its basis organizes the selection of team members to achieve the goal</w:t>
            </w:r>
          </w:p>
        </w:tc>
      </w:tr>
      <w:tr w:rsidR="00260F67" w:rsidRPr="00672447" w14:paraId="7EA7FD42" w14:textId="77777777">
        <w:trPr>
          <w:trHeight w:hRule="exact" w:val="277"/>
        </w:trPr>
        <w:tc>
          <w:tcPr>
            <w:tcW w:w="10221" w:type="dxa"/>
            <w:gridSpan w:val="6"/>
            <w:shd w:val="clear" w:color="000000" w:fill="FFFFFF"/>
            <w:tcMar>
              <w:left w:w="34" w:type="dxa"/>
              <w:right w:w="34" w:type="dxa"/>
            </w:tcMar>
          </w:tcPr>
          <w:p w14:paraId="69C67CA0" w14:textId="3CC9488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11D17C23" w14:textId="77777777">
        <w:trPr>
          <w:trHeight w:hRule="exact" w:val="826"/>
        </w:trPr>
        <w:tc>
          <w:tcPr>
            <w:tcW w:w="10221" w:type="dxa"/>
            <w:gridSpan w:val="6"/>
            <w:shd w:val="clear" w:color="000000" w:fill="FFFFFF"/>
            <w:tcMar>
              <w:left w:w="34" w:type="dxa"/>
              <w:right w:w="34" w:type="dxa"/>
            </w:tcMar>
          </w:tcPr>
          <w:p w14:paraId="0DABC5D7" w14:textId="72ACE25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principles and technologies of developing a teamwork strategy to achieve the goal, processes of internal team dynamics, technologies and methods of cooperation in teamwork; methods of selecting team members</w:t>
            </w:r>
            <w:r w:rsidRPr="00672447">
              <w:rPr>
                <w:rFonts w:ascii="Times New Roman" w:hAnsi="Times New Roman" w:cs="Times New Roman"/>
                <w:color w:val="000000"/>
                <w:sz w:val="24"/>
                <w:szCs w:val="24"/>
                <w:lang w:val="en-US"/>
              </w:rPr>
              <w:t>.</w:t>
            </w:r>
          </w:p>
        </w:tc>
      </w:tr>
      <w:tr w:rsidR="00260F67" w:rsidRPr="00672447" w14:paraId="42CDE385" w14:textId="77777777">
        <w:trPr>
          <w:trHeight w:hRule="exact" w:val="277"/>
        </w:trPr>
        <w:tc>
          <w:tcPr>
            <w:tcW w:w="10221" w:type="dxa"/>
            <w:gridSpan w:val="6"/>
            <w:shd w:val="clear" w:color="000000" w:fill="FFFFFF"/>
            <w:tcMar>
              <w:left w:w="34" w:type="dxa"/>
              <w:right w:w="34" w:type="dxa"/>
            </w:tcMar>
          </w:tcPr>
          <w:p w14:paraId="2C93F294" w14:textId="7A4D3AAD"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22D5EB21" w14:textId="77777777">
        <w:trPr>
          <w:trHeight w:hRule="exact" w:val="555"/>
        </w:trPr>
        <w:tc>
          <w:tcPr>
            <w:tcW w:w="10221" w:type="dxa"/>
            <w:gridSpan w:val="6"/>
            <w:shd w:val="clear" w:color="000000" w:fill="FFFFFF"/>
            <w:tcMar>
              <w:left w:w="34" w:type="dxa"/>
              <w:right w:w="34" w:type="dxa"/>
            </w:tcMar>
          </w:tcPr>
          <w:p w14:paraId="6F9E314B" w14:textId="6176A86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apply the theoretical foundations of developing a teamwork strategy, select team members to achieve the goal in practice</w:t>
            </w:r>
          </w:p>
        </w:tc>
      </w:tr>
      <w:tr w:rsidR="00260F67" w:rsidRPr="00672447" w14:paraId="3170A1BE" w14:textId="77777777">
        <w:trPr>
          <w:trHeight w:hRule="exact" w:val="277"/>
        </w:trPr>
        <w:tc>
          <w:tcPr>
            <w:tcW w:w="10221" w:type="dxa"/>
            <w:gridSpan w:val="6"/>
            <w:shd w:val="clear" w:color="000000" w:fill="FFFFFF"/>
            <w:tcMar>
              <w:left w:w="34" w:type="dxa"/>
              <w:right w:w="34" w:type="dxa"/>
            </w:tcMar>
          </w:tcPr>
          <w:p w14:paraId="03AA2596" w14:textId="5B6E8C3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2FD3C38C" w14:textId="77777777">
        <w:trPr>
          <w:trHeight w:hRule="exact" w:val="555"/>
        </w:trPr>
        <w:tc>
          <w:tcPr>
            <w:tcW w:w="10221" w:type="dxa"/>
            <w:gridSpan w:val="6"/>
            <w:shd w:val="clear" w:color="000000" w:fill="FFFFFF"/>
            <w:tcMar>
              <w:left w:w="34" w:type="dxa"/>
              <w:right w:w="34" w:type="dxa"/>
            </w:tcMar>
          </w:tcPr>
          <w:p w14:paraId="48F9BCFB" w14:textId="2BB2D5A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the skills of selecting team members and organizing teamwork in order to achieve the set goal</w:t>
            </w:r>
            <w:r w:rsidRPr="00672447">
              <w:rPr>
                <w:rFonts w:ascii="Times New Roman" w:hAnsi="Times New Roman" w:cs="Times New Roman"/>
                <w:color w:val="000000"/>
                <w:sz w:val="24"/>
                <w:szCs w:val="24"/>
                <w:lang w:val="en-US"/>
              </w:rPr>
              <w:t>.</w:t>
            </w:r>
          </w:p>
        </w:tc>
      </w:tr>
      <w:tr w:rsidR="00260F67" w:rsidRPr="00672447" w14:paraId="25EBD85D" w14:textId="77777777">
        <w:trPr>
          <w:trHeight w:hRule="exact" w:val="138"/>
        </w:trPr>
        <w:tc>
          <w:tcPr>
            <w:tcW w:w="143" w:type="dxa"/>
          </w:tcPr>
          <w:p w14:paraId="6A01ADF2" w14:textId="77777777" w:rsidR="00260F67" w:rsidRPr="00672447" w:rsidRDefault="00260F67">
            <w:pPr>
              <w:rPr>
                <w:lang w:val="en-US"/>
              </w:rPr>
            </w:pPr>
          </w:p>
        </w:tc>
        <w:tc>
          <w:tcPr>
            <w:tcW w:w="2978" w:type="dxa"/>
          </w:tcPr>
          <w:p w14:paraId="5D7AFFD1" w14:textId="77777777" w:rsidR="00260F67" w:rsidRPr="00672447" w:rsidRDefault="00260F67">
            <w:pPr>
              <w:rPr>
                <w:lang w:val="en-US"/>
              </w:rPr>
            </w:pPr>
          </w:p>
        </w:tc>
        <w:tc>
          <w:tcPr>
            <w:tcW w:w="285" w:type="dxa"/>
          </w:tcPr>
          <w:p w14:paraId="52B4EC23" w14:textId="77777777" w:rsidR="00260F67" w:rsidRPr="00672447" w:rsidRDefault="00260F67">
            <w:pPr>
              <w:rPr>
                <w:lang w:val="en-US"/>
              </w:rPr>
            </w:pPr>
          </w:p>
        </w:tc>
        <w:tc>
          <w:tcPr>
            <w:tcW w:w="1277" w:type="dxa"/>
          </w:tcPr>
          <w:p w14:paraId="01D3D42F" w14:textId="77777777" w:rsidR="00260F67" w:rsidRPr="00672447" w:rsidRDefault="00260F67">
            <w:pPr>
              <w:rPr>
                <w:lang w:val="en-US"/>
              </w:rPr>
            </w:pPr>
          </w:p>
        </w:tc>
        <w:tc>
          <w:tcPr>
            <w:tcW w:w="4537" w:type="dxa"/>
          </w:tcPr>
          <w:p w14:paraId="367FBDE8" w14:textId="77777777" w:rsidR="00260F67" w:rsidRPr="00672447" w:rsidRDefault="00260F67">
            <w:pPr>
              <w:rPr>
                <w:lang w:val="en-US"/>
              </w:rPr>
            </w:pPr>
          </w:p>
        </w:tc>
        <w:tc>
          <w:tcPr>
            <w:tcW w:w="993" w:type="dxa"/>
          </w:tcPr>
          <w:p w14:paraId="5DA534EA" w14:textId="77777777" w:rsidR="00260F67" w:rsidRPr="00672447" w:rsidRDefault="00260F67">
            <w:pPr>
              <w:rPr>
                <w:lang w:val="en-US"/>
              </w:rPr>
            </w:pPr>
          </w:p>
        </w:tc>
      </w:tr>
      <w:tr w:rsidR="00260F67" w:rsidRPr="00672447" w14:paraId="7985B25D" w14:textId="77777777">
        <w:trPr>
          <w:trHeight w:hRule="exact" w:val="643"/>
        </w:trPr>
        <w:tc>
          <w:tcPr>
            <w:tcW w:w="10221" w:type="dxa"/>
            <w:gridSpan w:val="6"/>
            <w:shd w:val="clear" w:color="000000" w:fill="FFFFFF"/>
            <w:tcMar>
              <w:left w:w="34" w:type="dxa"/>
              <w:right w:w="34" w:type="dxa"/>
            </w:tcMar>
          </w:tcPr>
          <w:p w14:paraId="63D83C14" w14:textId="3B53B713"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3.2</w:t>
            </w:r>
            <w:r w:rsidR="000F0C6D">
              <w:rPr>
                <w:rFonts w:ascii="Times New Roman" w:hAnsi="Times New Roman" w:cs="Times New Roman"/>
                <w:b/>
                <w:color w:val="000000"/>
                <w:sz w:val="24"/>
                <w:szCs w:val="24"/>
                <w:lang w:val="en-US"/>
              </w:rPr>
              <w:t xml:space="preserve">: </w:t>
            </w:r>
            <w:r w:rsidR="00F7393F" w:rsidRPr="00672447">
              <w:rPr>
                <w:rFonts w:ascii="Times New Roman" w:hAnsi="Times New Roman" w:cs="Times New Roman"/>
                <w:b/>
                <w:color w:val="000000"/>
                <w:sz w:val="24"/>
                <w:szCs w:val="24"/>
                <w:lang w:val="en-US"/>
              </w:rPr>
              <w:t>Organizes and modifies the work of the team, including on the basis of collegial decisions</w:t>
            </w:r>
          </w:p>
        </w:tc>
      </w:tr>
      <w:tr w:rsidR="00260F67" w:rsidRPr="00672447" w14:paraId="5F7C54CB" w14:textId="77777777">
        <w:trPr>
          <w:trHeight w:hRule="exact" w:val="277"/>
        </w:trPr>
        <w:tc>
          <w:tcPr>
            <w:tcW w:w="10221" w:type="dxa"/>
            <w:gridSpan w:val="6"/>
            <w:shd w:val="clear" w:color="000000" w:fill="FFFFFF"/>
            <w:tcMar>
              <w:left w:w="34" w:type="dxa"/>
              <w:right w:w="34" w:type="dxa"/>
            </w:tcMar>
          </w:tcPr>
          <w:p w14:paraId="19189798" w14:textId="7238CCC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83948F1" w14:textId="77777777" w:rsidTr="00CA55E0">
        <w:tc>
          <w:tcPr>
            <w:tcW w:w="10221" w:type="dxa"/>
            <w:gridSpan w:val="6"/>
            <w:shd w:val="clear" w:color="000000" w:fill="FFFFFF"/>
            <w:tcMar>
              <w:left w:w="34" w:type="dxa"/>
              <w:right w:w="34" w:type="dxa"/>
            </w:tcMar>
          </w:tcPr>
          <w:p w14:paraId="3FCDE0E3" w14:textId="7D2EE822" w:rsidR="00260F67" w:rsidRPr="00CA55E0" w:rsidRDefault="00260F67">
            <w:pPr>
              <w:spacing w:after="0" w:line="240" w:lineRule="auto"/>
              <w:jc w:val="both"/>
              <w:rPr>
                <w:sz w:val="24"/>
                <w:szCs w:val="24"/>
              </w:rPr>
            </w:pP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the basics of organizing and adjusting the work of the team taking into account collegial decisions</w:t>
            </w:r>
            <w:r w:rsidRPr="00672447">
              <w:rPr>
                <w:rFonts w:ascii="Times New Roman" w:hAnsi="Times New Roman" w:cs="Times New Roman"/>
                <w:color w:val="000000"/>
                <w:sz w:val="24"/>
                <w:szCs w:val="24"/>
                <w:lang w:val="en-US"/>
              </w:rPr>
              <w:t>;</w:t>
            </w:r>
            <w:r w:rsidR="00CA55E0">
              <w:rPr>
                <w:rFonts w:ascii="Times New Roman" w:hAnsi="Times New Roman" w:cs="Times New Roman"/>
                <w:color w:val="000000"/>
                <w:sz w:val="24"/>
                <w:szCs w:val="24"/>
              </w:rPr>
              <w:t xml:space="preserve"> </w:t>
            </w:r>
            <w:r w:rsidR="00CA55E0">
              <w:rPr>
                <w:rFonts w:ascii="Times New Roman" w:hAnsi="Times New Roman" w:cs="Times New Roman"/>
                <w:color w:val="000000"/>
                <w:sz w:val="24"/>
                <w:szCs w:val="24"/>
                <w:lang w:val="en-US"/>
              </w:rPr>
              <w:t>main characteristics of the collective; features of a multicultural collective</w:t>
            </w:r>
          </w:p>
        </w:tc>
      </w:tr>
    </w:tbl>
    <w:p w14:paraId="28B035A5" w14:textId="062F943E"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20"/>
        <w:gridCol w:w="4096"/>
        <w:gridCol w:w="939"/>
      </w:tblGrid>
      <w:tr w:rsidR="00260F67" w:rsidRPr="00672447" w14:paraId="68D57C45" w14:textId="77777777" w:rsidTr="00CA55E0">
        <w:tc>
          <w:tcPr>
            <w:tcW w:w="9355" w:type="dxa"/>
            <w:gridSpan w:val="3"/>
            <w:shd w:val="clear" w:color="000000" w:fill="FFFFFF"/>
            <w:tcMar>
              <w:left w:w="34" w:type="dxa"/>
              <w:right w:w="34" w:type="dxa"/>
            </w:tcMar>
          </w:tcPr>
          <w:p w14:paraId="55423AC5" w14:textId="10CC9C5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549E59AD" w14:textId="77777777" w:rsidTr="00CA55E0">
        <w:tc>
          <w:tcPr>
            <w:tcW w:w="9355" w:type="dxa"/>
            <w:gridSpan w:val="3"/>
            <w:shd w:val="clear" w:color="000000" w:fill="FFFFFF"/>
            <w:tcMar>
              <w:left w:w="34" w:type="dxa"/>
              <w:right w:w="34" w:type="dxa"/>
            </w:tcMar>
          </w:tcPr>
          <w:p w14:paraId="610D41B3" w14:textId="2B2C0CA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Organize and manage the work of the team</w:t>
            </w: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manage the processes of group dynamics; analyze the state of the social group</w:t>
            </w:r>
            <w:r w:rsidRPr="00672447">
              <w:rPr>
                <w:rFonts w:ascii="Times New Roman" w:hAnsi="Times New Roman" w:cs="Times New Roman"/>
                <w:color w:val="000000"/>
                <w:sz w:val="24"/>
                <w:szCs w:val="24"/>
                <w:lang w:val="en-US"/>
              </w:rPr>
              <w:t>,</w:t>
            </w:r>
          </w:p>
        </w:tc>
      </w:tr>
      <w:tr w:rsidR="00260F67" w:rsidRPr="00672447" w14:paraId="7950B91B" w14:textId="77777777" w:rsidTr="00CA55E0">
        <w:tc>
          <w:tcPr>
            <w:tcW w:w="9355" w:type="dxa"/>
            <w:gridSpan w:val="3"/>
            <w:shd w:val="clear" w:color="000000" w:fill="FFFFFF"/>
            <w:tcMar>
              <w:left w:w="34" w:type="dxa"/>
              <w:right w:w="34" w:type="dxa"/>
            </w:tcMar>
          </w:tcPr>
          <w:p w14:paraId="59E32008" w14:textId="7A85256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69871DF" w14:textId="77777777" w:rsidTr="00CA55E0">
        <w:tc>
          <w:tcPr>
            <w:tcW w:w="9355" w:type="dxa"/>
            <w:gridSpan w:val="3"/>
            <w:shd w:val="clear" w:color="000000" w:fill="FFFFFF"/>
            <w:tcMar>
              <w:left w:w="34" w:type="dxa"/>
              <w:right w:w="34" w:type="dxa"/>
            </w:tcMar>
          </w:tcPr>
          <w:p w14:paraId="28DA37B9" w14:textId="3926517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skills of developing leadership qualities and using them in team management, identifying and assessing conflict situations and choosing the optimal way out of them</w:t>
            </w:r>
          </w:p>
        </w:tc>
      </w:tr>
      <w:tr w:rsidR="00260F67" w:rsidRPr="00672447" w14:paraId="5F4AC7C0" w14:textId="77777777" w:rsidTr="00CA55E0">
        <w:tc>
          <w:tcPr>
            <w:tcW w:w="4320" w:type="dxa"/>
          </w:tcPr>
          <w:p w14:paraId="315564A9" w14:textId="77777777" w:rsidR="00260F67" w:rsidRPr="00672447" w:rsidRDefault="00260F67">
            <w:pPr>
              <w:rPr>
                <w:lang w:val="en-US"/>
              </w:rPr>
            </w:pPr>
          </w:p>
        </w:tc>
        <w:tc>
          <w:tcPr>
            <w:tcW w:w="4096" w:type="dxa"/>
          </w:tcPr>
          <w:p w14:paraId="34036968" w14:textId="77777777" w:rsidR="00260F67" w:rsidRPr="00672447" w:rsidRDefault="00260F67">
            <w:pPr>
              <w:rPr>
                <w:lang w:val="en-US"/>
              </w:rPr>
            </w:pPr>
          </w:p>
        </w:tc>
        <w:tc>
          <w:tcPr>
            <w:tcW w:w="939" w:type="dxa"/>
          </w:tcPr>
          <w:p w14:paraId="01EF9599" w14:textId="77777777" w:rsidR="00260F67" w:rsidRPr="00672447" w:rsidRDefault="00260F67">
            <w:pPr>
              <w:rPr>
                <w:lang w:val="en-US"/>
              </w:rPr>
            </w:pPr>
          </w:p>
        </w:tc>
      </w:tr>
      <w:tr w:rsidR="00260F67" w:rsidRPr="00672447" w14:paraId="29E48459" w14:textId="77777777" w:rsidTr="00CA55E0">
        <w:tc>
          <w:tcPr>
            <w:tcW w:w="9355" w:type="dxa"/>
            <w:gridSpan w:val="3"/>
            <w:shd w:val="clear" w:color="000000" w:fill="FFFFFF"/>
            <w:tcMar>
              <w:left w:w="34" w:type="dxa"/>
              <w:right w:w="34" w:type="dxa"/>
            </w:tcMar>
          </w:tcPr>
          <w:p w14:paraId="52DE014B" w14:textId="54CF9109"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 xml:space="preserve">5 : </w:t>
            </w:r>
            <w:r w:rsidR="00CA55E0" w:rsidRPr="00CA55E0">
              <w:rPr>
                <w:rFonts w:ascii="Times New Roman" w:hAnsi="Times New Roman" w:cs="Times New Roman"/>
                <w:b/>
                <w:color w:val="000000"/>
                <w:sz w:val="24"/>
                <w:szCs w:val="24"/>
                <w:lang w:val="en-US"/>
              </w:rPr>
              <w:t>Capable to analyze and take into account the diversity of cultures in the process of intercultural interaction</w:t>
            </w:r>
          </w:p>
        </w:tc>
      </w:tr>
      <w:tr w:rsidR="00260F67" w:rsidRPr="00672447" w14:paraId="7AA27DBA" w14:textId="77777777" w:rsidTr="00CA55E0">
        <w:tc>
          <w:tcPr>
            <w:tcW w:w="4320" w:type="dxa"/>
          </w:tcPr>
          <w:p w14:paraId="3EB6059A" w14:textId="77777777" w:rsidR="00260F67" w:rsidRPr="00672447" w:rsidRDefault="00260F67">
            <w:pPr>
              <w:rPr>
                <w:lang w:val="en-US"/>
              </w:rPr>
            </w:pPr>
          </w:p>
        </w:tc>
        <w:tc>
          <w:tcPr>
            <w:tcW w:w="4096" w:type="dxa"/>
          </w:tcPr>
          <w:p w14:paraId="6801B26B" w14:textId="77777777" w:rsidR="00260F67" w:rsidRPr="00672447" w:rsidRDefault="00260F67">
            <w:pPr>
              <w:rPr>
                <w:lang w:val="en-US"/>
              </w:rPr>
            </w:pPr>
          </w:p>
        </w:tc>
        <w:tc>
          <w:tcPr>
            <w:tcW w:w="939" w:type="dxa"/>
          </w:tcPr>
          <w:p w14:paraId="2426AC08" w14:textId="77777777" w:rsidR="00260F67" w:rsidRPr="00672447" w:rsidRDefault="00260F67">
            <w:pPr>
              <w:rPr>
                <w:lang w:val="en-US"/>
              </w:rPr>
            </w:pPr>
          </w:p>
        </w:tc>
      </w:tr>
      <w:tr w:rsidR="00260F67" w:rsidRPr="00672447" w14:paraId="0D791FFD" w14:textId="77777777" w:rsidTr="00CA55E0">
        <w:tc>
          <w:tcPr>
            <w:tcW w:w="9355" w:type="dxa"/>
            <w:gridSpan w:val="3"/>
            <w:shd w:val="clear" w:color="000000" w:fill="FFFFFF"/>
            <w:tcMar>
              <w:left w:w="34" w:type="dxa"/>
              <w:right w:w="34" w:type="dxa"/>
            </w:tcMar>
          </w:tcPr>
          <w:p w14:paraId="46BE4C12" w14:textId="2CAF0B45"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5.1</w:t>
            </w:r>
            <w:r w:rsidR="000F0C6D">
              <w:rPr>
                <w:rFonts w:ascii="Times New Roman" w:hAnsi="Times New Roman" w:cs="Times New Roman"/>
                <w:b/>
                <w:color w:val="000000"/>
                <w:sz w:val="24"/>
                <w:szCs w:val="24"/>
                <w:lang w:val="en-US"/>
              </w:rPr>
              <w:t xml:space="preserve">: </w:t>
            </w:r>
            <w:r w:rsidR="00CA55E0">
              <w:rPr>
                <w:rFonts w:ascii="Times New Roman" w:hAnsi="Times New Roman" w:cs="Times New Roman"/>
                <w:b/>
                <w:color w:val="000000"/>
                <w:sz w:val="24"/>
                <w:szCs w:val="24"/>
                <w:lang w:val="en-US"/>
              </w:rPr>
              <w:t>Analyzes the most important ideological and cultural values</w:t>
            </w:r>
          </w:p>
        </w:tc>
      </w:tr>
      <w:tr w:rsidR="00260F67" w:rsidRPr="00672447" w14:paraId="4DC1F36F" w14:textId="77777777" w:rsidTr="00CA55E0">
        <w:tc>
          <w:tcPr>
            <w:tcW w:w="4320" w:type="dxa"/>
          </w:tcPr>
          <w:p w14:paraId="7ACCF164" w14:textId="77777777" w:rsidR="00260F67" w:rsidRPr="00672447" w:rsidRDefault="00260F67">
            <w:pPr>
              <w:rPr>
                <w:lang w:val="en-US"/>
              </w:rPr>
            </w:pPr>
          </w:p>
        </w:tc>
        <w:tc>
          <w:tcPr>
            <w:tcW w:w="4096" w:type="dxa"/>
          </w:tcPr>
          <w:p w14:paraId="23558A48" w14:textId="77777777" w:rsidR="00260F67" w:rsidRPr="00672447" w:rsidRDefault="00260F67">
            <w:pPr>
              <w:rPr>
                <w:lang w:val="en-US"/>
              </w:rPr>
            </w:pPr>
          </w:p>
        </w:tc>
        <w:tc>
          <w:tcPr>
            <w:tcW w:w="939" w:type="dxa"/>
          </w:tcPr>
          <w:p w14:paraId="23A6B6DD" w14:textId="77777777" w:rsidR="00260F67" w:rsidRPr="00672447" w:rsidRDefault="00260F67">
            <w:pPr>
              <w:rPr>
                <w:lang w:val="en-US"/>
              </w:rPr>
            </w:pPr>
          </w:p>
        </w:tc>
      </w:tr>
      <w:tr w:rsidR="00260F67" w:rsidRPr="00672447" w14:paraId="5E14089F" w14:textId="77777777" w:rsidTr="00CA55E0">
        <w:tc>
          <w:tcPr>
            <w:tcW w:w="9355" w:type="dxa"/>
            <w:gridSpan w:val="3"/>
            <w:shd w:val="clear" w:color="000000" w:fill="FFFFFF"/>
            <w:tcMar>
              <w:left w:w="34" w:type="dxa"/>
              <w:right w:w="34" w:type="dxa"/>
            </w:tcMar>
          </w:tcPr>
          <w:p w14:paraId="24A4B72D" w14:textId="7FD867E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09C9BAFB" w14:textId="77777777" w:rsidTr="00CA55E0">
        <w:tc>
          <w:tcPr>
            <w:tcW w:w="9355" w:type="dxa"/>
            <w:gridSpan w:val="3"/>
            <w:shd w:val="clear" w:color="000000" w:fill="FFFFFF"/>
            <w:tcMar>
              <w:left w:w="34" w:type="dxa"/>
              <w:right w:w="34" w:type="dxa"/>
            </w:tcMar>
          </w:tcPr>
          <w:p w14:paraId="419B9C58" w14:textId="0FCA919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various historical types of cultures</w:t>
            </w:r>
          </w:p>
        </w:tc>
      </w:tr>
      <w:tr w:rsidR="00260F67" w:rsidRPr="00672447" w14:paraId="59D9A9DB" w14:textId="77777777" w:rsidTr="00CA55E0">
        <w:tc>
          <w:tcPr>
            <w:tcW w:w="9355" w:type="dxa"/>
            <w:gridSpan w:val="3"/>
            <w:shd w:val="clear" w:color="000000" w:fill="FFFFFF"/>
            <w:tcMar>
              <w:left w:w="34" w:type="dxa"/>
              <w:right w:w="34" w:type="dxa"/>
            </w:tcMar>
          </w:tcPr>
          <w:p w14:paraId="1B16EEF3" w14:textId="7A279A0D"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8E21228" w14:textId="77777777" w:rsidTr="00CA55E0">
        <w:tc>
          <w:tcPr>
            <w:tcW w:w="9355" w:type="dxa"/>
            <w:gridSpan w:val="3"/>
            <w:shd w:val="clear" w:color="000000" w:fill="FFFFFF"/>
            <w:tcMar>
              <w:left w:w="34" w:type="dxa"/>
              <w:right w:w="34" w:type="dxa"/>
            </w:tcMar>
          </w:tcPr>
          <w:p w14:paraId="0E561EA3" w14:textId="0208CAC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explain the phenomenon of culture, its role in human life; adequately assess intercultural dialogues in modern society</w:t>
            </w:r>
          </w:p>
        </w:tc>
      </w:tr>
      <w:tr w:rsidR="00260F67" w:rsidRPr="00672447" w14:paraId="1960C41F" w14:textId="77777777" w:rsidTr="00CA55E0">
        <w:tc>
          <w:tcPr>
            <w:tcW w:w="9355" w:type="dxa"/>
            <w:gridSpan w:val="3"/>
            <w:shd w:val="clear" w:color="000000" w:fill="FFFFFF"/>
            <w:tcMar>
              <w:left w:w="34" w:type="dxa"/>
              <w:right w:w="34" w:type="dxa"/>
            </w:tcMar>
          </w:tcPr>
          <w:p w14:paraId="33DF5230" w14:textId="5883197C"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1E4DB3A9" w14:textId="77777777" w:rsidTr="00CA55E0">
        <w:tc>
          <w:tcPr>
            <w:tcW w:w="9355" w:type="dxa"/>
            <w:gridSpan w:val="3"/>
            <w:shd w:val="clear" w:color="000000" w:fill="FFFFFF"/>
            <w:tcMar>
              <w:left w:w="34" w:type="dxa"/>
              <w:right w:w="34" w:type="dxa"/>
            </w:tcMar>
          </w:tcPr>
          <w:p w14:paraId="30509415" w14:textId="0122A46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skills of forming a psychologically safe environment in professional activity</w:t>
            </w:r>
          </w:p>
        </w:tc>
      </w:tr>
      <w:tr w:rsidR="00260F67" w:rsidRPr="00672447" w14:paraId="1BE4A8D0" w14:textId="77777777" w:rsidTr="00CA55E0">
        <w:trPr>
          <w:trHeight w:hRule="exact" w:val="138"/>
        </w:trPr>
        <w:tc>
          <w:tcPr>
            <w:tcW w:w="4320" w:type="dxa"/>
          </w:tcPr>
          <w:p w14:paraId="25F21F8E" w14:textId="77777777" w:rsidR="00260F67" w:rsidRPr="00672447" w:rsidRDefault="00260F67">
            <w:pPr>
              <w:rPr>
                <w:lang w:val="en-US"/>
              </w:rPr>
            </w:pPr>
          </w:p>
        </w:tc>
        <w:tc>
          <w:tcPr>
            <w:tcW w:w="4096" w:type="dxa"/>
          </w:tcPr>
          <w:p w14:paraId="54B15729" w14:textId="77777777" w:rsidR="00260F67" w:rsidRPr="00672447" w:rsidRDefault="00260F67">
            <w:pPr>
              <w:rPr>
                <w:lang w:val="en-US"/>
              </w:rPr>
            </w:pPr>
          </w:p>
        </w:tc>
        <w:tc>
          <w:tcPr>
            <w:tcW w:w="939" w:type="dxa"/>
          </w:tcPr>
          <w:p w14:paraId="3269B229" w14:textId="77777777" w:rsidR="00260F67" w:rsidRPr="00672447" w:rsidRDefault="00260F67">
            <w:pPr>
              <w:rPr>
                <w:lang w:val="en-US"/>
              </w:rPr>
            </w:pPr>
          </w:p>
        </w:tc>
      </w:tr>
      <w:tr w:rsidR="00260F67" w:rsidRPr="00672447" w14:paraId="0B7A3E61" w14:textId="77777777" w:rsidTr="00CA55E0">
        <w:trPr>
          <w:trHeight w:hRule="exact" w:val="914"/>
        </w:trPr>
        <w:tc>
          <w:tcPr>
            <w:tcW w:w="9355" w:type="dxa"/>
            <w:gridSpan w:val="3"/>
            <w:shd w:val="clear" w:color="000000" w:fill="FFFFFF"/>
            <w:tcMar>
              <w:left w:w="34" w:type="dxa"/>
              <w:right w:w="34" w:type="dxa"/>
            </w:tcMar>
          </w:tcPr>
          <w:p w14:paraId="2E2CE5D7" w14:textId="687BB243"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5.2</w:t>
            </w:r>
            <w:r w:rsidR="000F0C6D">
              <w:rPr>
                <w:rFonts w:ascii="Times New Roman" w:hAnsi="Times New Roman" w:cs="Times New Roman"/>
                <w:b/>
                <w:color w:val="000000"/>
                <w:sz w:val="24"/>
                <w:szCs w:val="24"/>
                <w:lang w:val="en-US"/>
              </w:rPr>
              <w:t xml:space="preserve">: </w:t>
            </w:r>
            <w:r w:rsidR="00CA55E0">
              <w:rPr>
                <w:rFonts w:ascii="Times New Roman" w:hAnsi="Times New Roman" w:cs="Times New Roman"/>
                <w:b/>
                <w:color w:val="000000"/>
                <w:sz w:val="24"/>
                <w:szCs w:val="24"/>
                <w:lang w:val="en-US"/>
              </w:rPr>
              <w:t>Builds social and professional interaction taking into account the peculiarities of business and general culture of representatives of other ethnic groups and confessions, various social groups</w:t>
            </w:r>
          </w:p>
        </w:tc>
      </w:tr>
      <w:tr w:rsidR="00260F67" w:rsidRPr="00672447" w14:paraId="02068B8E" w14:textId="77777777" w:rsidTr="00CA55E0">
        <w:trPr>
          <w:trHeight w:hRule="exact" w:val="277"/>
        </w:trPr>
        <w:tc>
          <w:tcPr>
            <w:tcW w:w="9355" w:type="dxa"/>
            <w:gridSpan w:val="3"/>
            <w:shd w:val="clear" w:color="000000" w:fill="FFFFFF"/>
            <w:tcMar>
              <w:left w:w="34" w:type="dxa"/>
              <w:right w:w="34" w:type="dxa"/>
            </w:tcMar>
          </w:tcPr>
          <w:p w14:paraId="6BB7B779" w14:textId="0827FA3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230102C4" w14:textId="77777777" w:rsidTr="00CA55E0">
        <w:trPr>
          <w:trHeight w:hRule="exact" w:val="555"/>
        </w:trPr>
        <w:tc>
          <w:tcPr>
            <w:tcW w:w="9355" w:type="dxa"/>
            <w:gridSpan w:val="3"/>
            <w:shd w:val="clear" w:color="000000" w:fill="FFFFFF"/>
            <w:tcMar>
              <w:left w:w="34" w:type="dxa"/>
              <w:right w:w="34" w:type="dxa"/>
            </w:tcMar>
          </w:tcPr>
          <w:p w14:paraId="50247DF5" w14:textId="340F333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mechanisms of intercultural interaction in society at the present stage, principles of correlation of global and national cultural processes</w:t>
            </w:r>
          </w:p>
        </w:tc>
      </w:tr>
      <w:tr w:rsidR="00260F67" w:rsidRPr="00672447" w14:paraId="7062E0C0" w14:textId="77777777" w:rsidTr="00CA55E0">
        <w:trPr>
          <w:trHeight w:hRule="exact" w:val="277"/>
        </w:trPr>
        <w:tc>
          <w:tcPr>
            <w:tcW w:w="9355" w:type="dxa"/>
            <w:gridSpan w:val="3"/>
            <w:shd w:val="clear" w:color="000000" w:fill="FFFFFF"/>
            <w:tcMar>
              <w:left w:w="34" w:type="dxa"/>
              <w:right w:w="34" w:type="dxa"/>
            </w:tcMar>
          </w:tcPr>
          <w:p w14:paraId="78D3CCC0" w14:textId="314341A4"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08F15B27" w14:textId="77777777" w:rsidTr="00CA55E0">
        <w:trPr>
          <w:trHeight w:hRule="exact" w:val="285"/>
        </w:trPr>
        <w:tc>
          <w:tcPr>
            <w:tcW w:w="9355" w:type="dxa"/>
            <w:gridSpan w:val="3"/>
            <w:shd w:val="clear" w:color="000000" w:fill="FFFFFF"/>
            <w:tcMar>
              <w:left w:w="34" w:type="dxa"/>
              <w:right w:w="34" w:type="dxa"/>
            </w:tcMar>
          </w:tcPr>
          <w:p w14:paraId="1C552176" w14:textId="57A8E30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tolerant interaction with representatives of different cultures</w:t>
            </w:r>
          </w:p>
        </w:tc>
      </w:tr>
      <w:tr w:rsidR="00260F67" w:rsidRPr="00672447" w14:paraId="49FD3717" w14:textId="77777777" w:rsidTr="00CA55E0">
        <w:trPr>
          <w:trHeight w:hRule="exact" w:val="277"/>
        </w:trPr>
        <w:tc>
          <w:tcPr>
            <w:tcW w:w="9355" w:type="dxa"/>
            <w:gridSpan w:val="3"/>
            <w:shd w:val="clear" w:color="000000" w:fill="FFFFFF"/>
            <w:tcMar>
              <w:left w:w="34" w:type="dxa"/>
              <w:right w:w="34" w:type="dxa"/>
            </w:tcMar>
          </w:tcPr>
          <w:p w14:paraId="2E428BE2" w14:textId="12ACE67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6E9070E0" w14:textId="77777777" w:rsidTr="00CA55E0">
        <w:trPr>
          <w:trHeight w:hRule="exact" w:val="285"/>
        </w:trPr>
        <w:tc>
          <w:tcPr>
            <w:tcW w:w="9355" w:type="dxa"/>
            <w:gridSpan w:val="3"/>
            <w:shd w:val="clear" w:color="000000" w:fill="FFFFFF"/>
            <w:tcMar>
              <w:left w:w="34" w:type="dxa"/>
              <w:right w:w="34" w:type="dxa"/>
            </w:tcMar>
          </w:tcPr>
          <w:p w14:paraId="12374CF8" w14:textId="7602946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skills of intercultural interaction taking into account the diversity of cultures</w:t>
            </w:r>
          </w:p>
        </w:tc>
      </w:tr>
      <w:tr w:rsidR="00260F67" w:rsidRPr="00672447" w14:paraId="0C1C89E0" w14:textId="77777777" w:rsidTr="00CA55E0">
        <w:trPr>
          <w:trHeight w:hRule="exact" w:val="138"/>
        </w:trPr>
        <w:tc>
          <w:tcPr>
            <w:tcW w:w="4320" w:type="dxa"/>
          </w:tcPr>
          <w:p w14:paraId="364736B7" w14:textId="77777777" w:rsidR="00260F67" w:rsidRPr="00672447" w:rsidRDefault="00260F67">
            <w:pPr>
              <w:rPr>
                <w:lang w:val="en-US"/>
              </w:rPr>
            </w:pPr>
          </w:p>
        </w:tc>
        <w:tc>
          <w:tcPr>
            <w:tcW w:w="4096" w:type="dxa"/>
          </w:tcPr>
          <w:p w14:paraId="650ACF56" w14:textId="77777777" w:rsidR="00260F67" w:rsidRPr="00672447" w:rsidRDefault="00260F67">
            <w:pPr>
              <w:rPr>
                <w:lang w:val="en-US"/>
              </w:rPr>
            </w:pPr>
          </w:p>
        </w:tc>
        <w:tc>
          <w:tcPr>
            <w:tcW w:w="939" w:type="dxa"/>
          </w:tcPr>
          <w:p w14:paraId="6AC113AB" w14:textId="77777777" w:rsidR="00260F67" w:rsidRPr="00672447" w:rsidRDefault="00260F67">
            <w:pPr>
              <w:rPr>
                <w:lang w:val="en-US"/>
              </w:rPr>
            </w:pPr>
          </w:p>
        </w:tc>
      </w:tr>
      <w:tr w:rsidR="00260F67" w:rsidRPr="00672447" w14:paraId="236A2454" w14:textId="77777777" w:rsidTr="0046167F">
        <w:tc>
          <w:tcPr>
            <w:tcW w:w="9355" w:type="dxa"/>
            <w:gridSpan w:val="3"/>
            <w:shd w:val="clear" w:color="000000" w:fill="FFFFFF"/>
            <w:tcMar>
              <w:left w:w="34" w:type="dxa"/>
              <w:right w:w="34" w:type="dxa"/>
            </w:tcMar>
          </w:tcPr>
          <w:p w14:paraId="3DE2086D" w14:textId="6DE5DD67"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 xml:space="preserve">6 : </w:t>
            </w:r>
            <w:r w:rsidR="002B03EC">
              <w:rPr>
                <w:rFonts w:ascii="Times New Roman" w:hAnsi="Times New Roman" w:cs="Times New Roman"/>
                <w:b/>
                <w:color w:val="000000"/>
                <w:sz w:val="24"/>
                <w:szCs w:val="24"/>
                <w:lang w:val="en-US"/>
              </w:rPr>
              <w:t>Capable to determine and implement the priorities of his own activities and ways to improve it based on self-assessment</w:t>
            </w:r>
          </w:p>
        </w:tc>
      </w:tr>
      <w:tr w:rsidR="00260F67" w:rsidRPr="00672447" w14:paraId="5370349A" w14:textId="77777777" w:rsidTr="001D1413">
        <w:trPr>
          <w:trHeight w:hRule="exact" w:val="113"/>
        </w:trPr>
        <w:tc>
          <w:tcPr>
            <w:tcW w:w="4320" w:type="dxa"/>
          </w:tcPr>
          <w:p w14:paraId="3A005F1E" w14:textId="77777777" w:rsidR="00260F67" w:rsidRPr="00672447" w:rsidRDefault="00260F67">
            <w:pPr>
              <w:rPr>
                <w:lang w:val="en-US"/>
              </w:rPr>
            </w:pPr>
          </w:p>
        </w:tc>
        <w:tc>
          <w:tcPr>
            <w:tcW w:w="4096" w:type="dxa"/>
          </w:tcPr>
          <w:p w14:paraId="3B4DC902" w14:textId="77777777" w:rsidR="00260F67" w:rsidRPr="00672447" w:rsidRDefault="00260F67">
            <w:pPr>
              <w:rPr>
                <w:lang w:val="en-US"/>
              </w:rPr>
            </w:pPr>
          </w:p>
        </w:tc>
        <w:tc>
          <w:tcPr>
            <w:tcW w:w="939" w:type="dxa"/>
          </w:tcPr>
          <w:p w14:paraId="322513AA" w14:textId="77777777" w:rsidR="00260F67" w:rsidRPr="00672447" w:rsidRDefault="00260F67">
            <w:pPr>
              <w:rPr>
                <w:lang w:val="en-US"/>
              </w:rPr>
            </w:pPr>
          </w:p>
        </w:tc>
      </w:tr>
      <w:tr w:rsidR="00260F67" w:rsidRPr="00672447" w14:paraId="735B6CBF" w14:textId="77777777" w:rsidTr="0046167F">
        <w:tc>
          <w:tcPr>
            <w:tcW w:w="9355" w:type="dxa"/>
            <w:gridSpan w:val="3"/>
            <w:shd w:val="clear" w:color="000000" w:fill="FFFFFF"/>
            <w:tcMar>
              <w:left w:w="34" w:type="dxa"/>
              <w:right w:w="34" w:type="dxa"/>
            </w:tcMar>
          </w:tcPr>
          <w:p w14:paraId="129EDB9A" w14:textId="05ECDC89"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6.1</w:t>
            </w:r>
            <w:r w:rsidR="000F0C6D">
              <w:rPr>
                <w:rFonts w:ascii="Times New Roman" w:hAnsi="Times New Roman" w:cs="Times New Roman"/>
                <w:b/>
                <w:color w:val="000000"/>
                <w:sz w:val="24"/>
                <w:szCs w:val="24"/>
                <w:lang w:val="en-US"/>
              </w:rPr>
              <w:t xml:space="preserve">: </w:t>
            </w:r>
            <w:r w:rsidR="0046167F">
              <w:rPr>
                <w:rFonts w:ascii="Times New Roman" w:hAnsi="Times New Roman" w:cs="Times New Roman"/>
                <w:b/>
                <w:color w:val="000000"/>
                <w:sz w:val="24"/>
                <w:szCs w:val="24"/>
                <w:lang w:val="en-US"/>
              </w:rPr>
              <w:t>Assesses his resources and their limits (personal, situational, temporary) for the successful completion of the assigned task</w:t>
            </w:r>
          </w:p>
        </w:tc>
      </w:tr>
      <w:tr w:rsidR="00260F67" w:rsidRPr="00672447" w14:paraId="4BE46717" w14:textId="77777777" w:rsidTr="0046167F">
        <w:tc>
          <w:tcPr>
            <w:tcW w:w="9355" w:type="dxa"/>
            <w:gridSpan w:val="3"/>
            <w:shd w:val="clear" w:color="000000" w:fill="FFFFFF"/>
            <w:tcMar>
              <w:left w:w="34" w:type="dxa"/>
              <w:right w:w="34" w:type="dxa"/>
            </w:tcMar>
          </w:tcPr>
          <w:p w14:paraId="1567D85F" w14:textId="066575B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686604D4" w14:textId="77777777" w:rsidTr="0046167F">
        <w:tc>
          <w:tcPr>
            <w:tcW w:w="9355" w:type="dxa"/>
            <w:gridSpan w:val="3"/>
            <w:shd w:val="clear" w:color="000000" w:fill="FFFFFF"/>
            <w:tcMar>
              <w:left w:w="34" w:type="dxa"/>
              <w:right w:w="34" w:type="dxa"/>
            </w:tcMar>
          </w:tcPr>
          <w:p w14:paraId="1453A823" w14:textId="23A5C7E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problems and specifics of various types of resources, basic concepts of sociological knowledge</w:t>
            </w:r>
            <w:r w:rsidRPr="00672447">
              <w:rPr>
                <w:rFonts w:ascii="Times New Roman" w:hAnsi="Times New Roman" w:cs="Times New Roman"/>
                <w:color w:val="000000"/>
                <w:sz w:val="24"/>
                <w:szCs w:val="24"/>
                <w:lang w:val="en-US"/>
              </w:rPr>
              <w:t>.</w:t>
            </w:r>
          </w:p>
        </w:tc>
      </w:tr>
      <w:tr w:rsidR="00260F67" w:rsidRPr="00672447" w14:paraId="6239E6D2" w14:textId="77777777" w:rsidTr="0046167F">
        <w:tc>
          <w:tcPr>
            <w:tcW w:w="9355" w:type="dxa"/>
            <w:gridSpan w:val="3"/>
            <w:shd w:val="clear" w:color="000000" w:fill="FFFFFF"/>
            <w:tcMar>
              <w:left w:w="34" w:type="dxa"/>
              <w:right w:w="34" w:type="dxa"/>
            </w:tcMar>
          </w:tcPr>
          <w:p w14:paraId="2CD4291C" w14:textId="594FA0C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0716BE1A" w14:textId="77777777" w:rsidTr="0046167F">
        <w:tc>
          <w:tcPr>
            <w:tcW w:w="9355" w:type="dxa"/>
            <w:gridSpan w:val="3"/>
            <w:shd w:val="clear" w:color="000000" w:fill="FFFFFF"/>
            <w:tcMar>
              <w:left w:w="34" w:type="dxa"/>
              <w:right w:w="34" w:type="dxa"/>
            </w:tcMar>
          </w:tcPr>
          <w:p w14:paraId="6258E359" w14:textId="5032CD1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apply the theoretical foundations of assessing the resources of the individual, develop strategies for the effective performance of the assigned task</w:t>
            </w:r>
          </w:p>
        </w:tc>
      </w:tr>
      <w:tr w:rsidR="00260F67" w:rsidRPr="00672447" w14:paraId="0607DCF8" w14:textId="77777777" w:rsidTr="0046167F">
        <w:tc>
          <w:tcPr>
            <w:tcW w:w="9355" w:type="dxa"/>
            <w:gridSpan w:val="3"/>
            <w:shd w:val="clear" w:color="000000" w:fill="FFFFFF"/>
            <w:tcMar>
              <w:left w:w="34" w:type="dxa"/>
              <w:right w:w="34" w:type="dxa"/>
            </w:tcMar>
          </w:tcPr>
          <w:p w14:paraId="0E87AD16" w14:textId="30E6412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0ED6EC89" w14:textId="77777777" w:rsidTr="0046167F">
        <w:tc>
          <w:tcPr>
            <w:tcW w:w="9355" w:type="dxa"/>
            <w:gridSpan w:val="3"/>
            <w:shd w:val="clear" w:color="000000" w:fill="FFFFFF"/>
            <w:tcMar>
              <w:left w:w="34" w:type="dxa"/>
              <w:right w:w="34" w:type="dxa"/>
            </w:tcMar>
          </w:tcPr>
          <w:p w14:paraId="76B4BD81" w14:textId="2531DDA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assessment and management skills of personal, situational, time resources, the ability to improve on the basis of self-assessment</w:t>
            </w:r>
          </w:p>
        </w:tc>
      </w:tr>
      <w:tr w:rsidR="00260F67" w:rsidRPr="00672447" w14:paraId="14FA0570" w14:textId="77777777" w:rsidTr="0046167F">
        <w:tc>
          <w:tcPr>
            <w:tcW w:w="4320" w:type="dxa"/>
          </w:tcPr>
          <w:p w14:paraId="663D022F" w14:textId="77777777" w:rsidR="00260F67" w:rsidRPr="00672447" w:rsidRDefault="00260F67">
            <w:pPr>
              <w:rPr>
                <w:lang w:val="en-US"/>
              </w:rPr>
            </w:pPr>
          </w:p>
        </w:tc>
        <w:tc>
          <w:tcPr>
            <w:tcW w:w="4096" w:type="dxa"/>
          </w:tcPr>
          <w:p w14:paraId="4D89AAAD" w14:textId="77777777" w:rsidR="00260F67" w:rsidRPr="00672447" w:rsidRDefault="00260F67">
            <w:pPr>
              <w:rPr>
                <w:lang w:val="en-US"/>
              </w:rPr>
            </w:pPr>
          </w:p>
        </w:tc>
        <w:tc>
          <w:tcPr>
            <w:tcW w:w="939" w:type="dxa"/>
          </w:tcPr>
          <w:p w14:paraId="35659460" w14:textId="77777777" w:rsidR="00260F67" w:rsidRPr="00672447" w:rsidRDefault="00260F67">
            <w:pPr>
              <w:rPr>
                <w:lang w:val="en-US"/>
              </w:rPr>
            </w:pPr>
          </w:p>
        </w:tc>
      </w:tr>
      <w:tr w:rsidR="00260F67" w:rsidRPr="00672447" w14:paraId="1F8346AC" w14:textId="77777777" w:rsidTr="0046167F">
        <w:tc>
          <w:tcPr>
            <w:tcW w:w="9355" w:type="dxa"/>
            <w:gridSpan w:val="3"/>
            <w:shd w:val="clear" w:color="000000" w:fill="FFFFFF"/>
            <w:tcMar>
              <w:left w:w="34" w:type="dxa"/>
              <w:right w:w="34" w:type="dxa"/>
            </w:tcMar>
          </w:tcPr>
          <w:p w14:paraId="56AF5601" w14:textId="0FB3DD87"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6.2</w:t>
            </w:r>
            <w:r w:rsidR="000F0C6D">
              <w:rPr>
                <w:rFonts w:ascii="Times New Roman" w:hAnsi="Times New Roman" w:cs="Times New Roman"/>
                <w:b/>
                <w:color w:val="000000"/>
                <w:sz w:val="24"/>
                <w:szCs w:val="24"/>
                <w:lang w:val="en-US"/>
              </w:rPr>
              <w:t xml:space="preserve">: </w:t>
            </w:r>
            <w:r w:rsidR="0046167F">
              <w:rPr>
                <w:rFonts w:ascii="Times New Roman" w:hAnsi="Times New Roman" w:cs="Times New Roman"/>
                <w:b/>
                <w:color w:val="000000"/>
                <w:sz w:val="24"/>
                <w:szCs w:val="24"/>
                <w:lang w:val="en-US"/>
              </w:rPr>
              <w:t>Defines educational needs and ways to improve one’s own (including professional) activities based on self-assessment</w:t>
            </w:r>
          </w:p>
        </w:tc>
      </w:tr>
      <w:tr w:rsidR="00260F67" w:rsidRPr="00672447" w14:paraId="12AD855A" w14:textId="77777777" w:rsidTr="0046167F">
        <w:tc>
          <w:tcPr>
            <w:tcW w:w="9355" w:type="dxa"/>
            <w:gridSpan w:val="3"/>
            <w:shd w:val="clear" w:color="000000" w:fill="FFFFFF"/>
            <w:tcMar>
              <w:left w:w="34" w:type="dxa"/>
              <w:right w:w="34" w:type="dxa"/>
            </w:tcMar>
          </w:tcPr>
          <w:p w14:paraId="0A3AF3F4" w14:textId="53A2FFBD"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60013D9" w14:textId="77777777" w:rsidTr="0046167F">
        <w:tc>
          <w:tcPr>
            <w:tcW w:w="9355" w:type="dxa"/>
            <w:gridSpan w:val="3"/>
            <w:shd w:val="clear" w:color="000000" w:fill="FFFFFF"/>
            <w:tcMar>
              <w:left w:w="34" w:type="dxa"/>
              <w:right w:w="34" w:type="dxa"/>
            </w:tcMar>
          </w:tcPr>
          <w:p w14:paraId="25E17988" w14:textId="238AE32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definition and role of self-esteem in the development of personality, the essence, characteristics and specifics of educational needs</w:t>
            </w:r>
          </w:p>
        </w:tc>
      </w:tr>
      <w:tr w:rsidR="00260F67" w:rsidRPr="00672447" w14:paraId="775B2CC6" w14:textId="77777777" w:rsidTr="0046167F">
        <w:tc>
          <w:tcPr>
            <w:tcW w:w="9355" w:type="dxa"/>
            <w:gridSpan w:val="3"/>
            <w:shd w:val="clear" w:color="000000" w:fill="FFFFFF"/>
            <w:tcMar>
              <w:left w:w="34" w:type="dxa"/>
              <w:right w:w="34" w:type="dxa"/>
            </w:tcMar>
          </w:tcPr>
          <w:p w14:paraId="5C064392" w14:textId="48D090D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2926325C" w14:textId="77777777" w:rsidTr="0046167F">
        <w:tc>
          <w:tcPr>
            <w:tcW w:w="9355" w:type="dxa"/>
            <w:gridSpan w:val="3"/>
            <w:shd w:val="clear" w:color="000000" w:fill="FFFFFF"/>
            <w:tcMar>
              <w:left w:w="34" w:type="dxa"/>
              <w:right w:w="34" w:type="dxa"/>
            </w:tcMar>
          </w:tcPr>
          <w:p w14:paraId="7FD1A7FB" w14:textId="27E84FF9" w:rsidR="00260F67" w:rsidRPr="00732CEC" w:rsidRDefault="00260F67">
            <w:pPr>
              <w:spacing w:after="0" w:line="240" w:lineRule="auto"/>
              <w:jc w:val="both"/>
              <w:rPr>
                <w:sz w:val="24"/>
                <w:szCs w:val="24"/>
              </w:rPr>
            </w:pPr>
            <w:r w:rsidRPr="00672447">
              <w:rPr>
                <w:rFonts w:ascii="Times New Roman" w:hAnsi="Times New Roman" w:cs="Times New Roman"/>
                <w:color w:val="000000"/>
                <w:sz w:val="24"/>
                <w:szCs w:val="24"/>
                <w:lang w:val="en-US"/>
              </w:rPr>
              <w:t xml:space="preserve">-  </w:t>
            </w:r>
            <w:r w:rsidR="00732CEC">
              <w:rPr>
                <w:rFonts w:ascii="Times New Roman" w:hAnsi="Times New Roman" w:cs="Times New Roman"/>
                <w:color w:val="000000"/>
                <w:sz w:val="24"/>
                <w:szCs w:val="24"/>
                <w:lang w:val="en-US"/>
              </w:rPr>
              <w:t>use ways to improve activities in various types of activities, engage in introspection</w:t>
            </w:r>
            <w:r w:rsidR="00732CEC" w:rsidRPr="00672447">
              <w:rPr>
                <w:rFonts w:ascii="Times New Roman" w:hAnsi="Times New Roman" w:cs="Times New Roman"/>
                <w:color w:val="000000"/>
                <w:sz w:val="24"/>
                <w:szCs w:val="24"/>
                <w:lang w:val="en-US"/>
              </w:rPr>
              <w:t>.</w:t>
            </w:r>
          </w:p>
        </w:tc>
      </w:tr>
    </w:tbl>
    <w:p w14:paraId="3966B5BC" w14:textId="08A67F43"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18"/>
        <w:gridCol w:w="3029"/>
        <w:gridCol w:w="1494"/>
        <w:gridCol w:w="1001"/>
        <w:gridCol w:w="1244"/>
        <w:gridCol w:w="710"/>
        <w:gridCol w:w="959"/>
      </w:tblGrid>
      <w:tr w:rsidR="00260F67" w:rsidRPr="00672447" w14:paraId="18AF6343" w14:textId="77777777" w:rsidTr="00732CEC">
        <w:trPr>
          <w:trHeight w:hRule="exact" w:val="277"/>
        </w:trPr>
        <w:tc>
          <w:tcPr>
            <w:tcW w:w="9355" w:type="dxa"/>
            <w:gridSpan w:val="7"/>
            <w:shd w:val="clear" w:color="000000" w:fill="FFFFFF"/>
            <w:tcMar>
              <w:left w:w="34" w:type="dxa"/>
              <w:right w:w="34" w:type="dxa"/>
            </w:tcMar>
          </w:tcPr>
          <w:p w14:paraId="229A68B3" w14:textId="45BBE75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0DDE00E0" w14:textId="77777777" w:rsidTr="00633904">
        <w:tc>
          <w:tcPr>
            <w:tcW w:w="9355" w:type="dxa"/>
            <w:gridSpan w:val="7"/>
            <w:shd w:val="clear" w:color="000000" w:fill="FFFFFF"/>
            <w:tcMar>
              <w:left w:w="34" w:type="dxa"/>
              <w:right w:w="34" w:type="dxa"/>
            </w:tcMar>
          </w:tcPr>
          <w:p w14:paraId="1B7FB8B7" w14:textId="4962626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32CEC">
              <w:rPr>
                <w:rFonts w:ascii="Times New Roman" w:hAnsi="Times New Roman" w:cs="Times New Roman"/>
                <w:color w:val="000000"/>
                <w:sz w:val="24"/>
                <w:szCs w:val="24"/>
                <w:lang w:val="en-US"/>
              </w:rPr>
              <w:t>methods of determining and managing educational needs, skills to improve their activities and self-development based on self-assessment</w:t>
            </w:r>
          </w:p>
        </w:tc>
      </w:tr>
      <w:tr w:rsidR="00260F67" w:rsidRPr="00672447" w14:paraId="22363F73" w14:textId="77777777" w:rsidTr="00633904">
        <w:tc>
          <w:tcPr>
            <w:tcW w:w="918" w:type="dxa"/>
          </w:tcPr>
          <w:p w14:paraId="18D4544A" w14:textId="77777777" w:rsidR="00260F67" w:rsidRPr="00672447" w:rsidRDefault="00260F67">
            <w:pPr>
              <w:rPr>
                <w:lang w:val="en-US"/>
              </w:rPr>
            </w:pPr>
          </w:p>
        </w:tc>
        <w:tc>
          <w:tcPr>
            <w:tcW w:w="3029" w:type="dxa"/>
          </w:tcPr>
          <w:p w14:paraId="24B2563A" w14:textId="77777777" w:rsidR="00260F67" w:rsidRPr="00672447" w:rsidRDefault="00260F67">
            <w:pPr>
              <w:rPr>
                <w:lang w:val="en-US"/>
              </w:rPr>
            </w:pPr>
          </w:p>
        </w:tc>
        <w:tc>
          <w:tcPr>
            <w:tcW w:w="1494" w:type="dxa"/>
          </w:tcPr>
          <w:p w14:paraId="68A2C383" w14:textId="77777777" w:rsidR="00260F67" w:rsidRPr="00672447" w:rsidRDefault="00260F67">
            <w:pPr>
              <w:rPr>
                <w:lang w:val="en-US"/>
              </w:rPr>
            </w:pPr>
          </w:p>
        </w:tc>
        <w:tc>
          <w:tcPr>
            <w:tcW w:w="1001" w:type="dxa"/>
          </w:tcPr>
          <w:p w14:paraId="47336DA1" w14:textId="77777777" w:rsidR="00260F67" w:rsidRPr="00672447" w:rsidRDefault="00260F67">
            <w:pPr>
              <w:rPr>
                <w:lang w:val="en-US"/>
              </w:rPr>
            </w:pPr>
          </w:p>
        </w:tc>
        <w:tc>
          <w:tcPr>
            <w:tcW w:w="1244" w:type="dxa"/>
          </w:tcPr>
          <w:p w14:paraId="1B0188B1" w14:textId="77777777" w:rsidR="00260F67" w:rsidRPr="00672447" w:rsidRDefault="00260F67">
            <w:pPr>
              <w:rPr>
                <w:lang w:val="en-US"/>
              </w:rPr>
            </w:pPr>
          </w:p>
        </w:tc>
        <w:tc>
          <w:tcPr>
            <w:tcW w:w="710" w:type="dxa"/>
          </w:tcPr>
          <w:p w14:paraId="24E5A18E" w14:textId="77777777" w:rsidR="00260F67" w:rsidRPr="00672447" w:rsidRDefault="00260F67">
            <w:pPr>
              <w:rPr>
                <w:lang w:val="en-US"/>
              </w:rPr>
            </w:pPr>
          </w:p>
        </w:tc>
        <w:tc>
          <w:tcPr>
            <w:tcW w:w="959" w:type="dxa"/>
          </w:tcPr>
          <w:p w14:paraId="1873815B" w14:textId="77777777" w:rsidR="00260F67" w:rsidRPr="00672447" w:rsidRDefault="00260F67">
            <w:pPr>
              <w:rPr>
                <w:lang w:val="en-US"/>
              </w:rPr>
            </w:pPr>
          </w:p>
        </w:tc>
      </w:tr>
      <w:tr w:rsidR="00260F67" w:rsidRPr="00672447" w14:paraId="5461ED0E" w14:textId="77777777" w:rsidTr="00633904">
        <w:tc>
          <w:tcPr>
            <w:tcW w:w="9355" w:type="dxa"/>
            <w:gridSpan w:val="7"/>
            <w:shd w:val="clear" w:color="000000" w:fill="FFFFFF"/>
            <w:tcMar>
              <w:left w:w="34" w:type="dxa"/>
              <w:right w:w="34" w:type="dxa"/>
            </w:tcMar>
          </w:tcPr>
          <w:p w14:paraId="162CEBE2" w14:textId="7D8E61D0"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683EF39E" w14:textId="77777777" w:rsidTr="00633904">
        <w:tc>
          <w:tcPr>
            <w:tcW w:w="9355" w:type="dxa"/>
            <w:gridSpan w:val="7"/>
            <w:shd w:val="clear" w:color="000000" w:fill="FFFFFF"/>
            <w:tcMar>
              <w:left w:w="34" w:type="dxa"/>
              <w:right w:w="34" w:type="dxa"/>
            </w:tcMar>
          </w:tcPr>
          <w:p w14:paraId="301672CD" w14:textId="5761789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0757BC60" w14:textId="77777777" w:rsidTr="00633904">
        <w:tc>
          <w:tcPr>
            <w:tcW w:w="9355" w:type="dxa"/>
            <w:gridSpan w:val="7"/>
            <w:shd w:val="clear" w:color="000000" w:fill="FFFFFF"/>
            <w:tcMar>
              <w:left w:w="34" w:type="dxa"/>
              <w:right w:w="34" w:type="dxa"/>
            </w:tcMar>
          </w:tcPr>
          <w:p w14:paraId="5214E9BC" w14:textId="0F97B3C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definition and role of self-esteem in the development of personality, the essence, characteristics and specifics of educational needs</w:t>
            </w:r>
          </w:p>
        </w:tc>
      </w:tr>
      <w:tr w:rsidR="00260F67" w:rsidRPr="00672447" w14:paraId="4462E535" w14:textId="77777777" w:rsidTr="00633904">
        <w:tc>
          <w:tcPr>
            <w:tcW w:w="9355" w:type="dxa"/>
            <w:gridSpan w:val="7"/>
            <w:shd w:val="clear" w:color="000000" w:fill="FFFFFF"/>
            <w:tcMar>
              <w:left w:w="34" w:type="dxa"/>
              <w:right w:w="34" w:type="dxa"/>
            </w:tcMar>
          </w:tcPr>
          <w:p w14:paraId="4BE251A4" w14:textId="6B4307E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various historical types of cultures</w:t>
            </w:r>
          </w:p>
        </w:tc>
      </w:tr>
      <w:tr w:rsidR="00260F67" w:rsidRPr="00672447" w14:paraId="17239A25" w14:textId="77777777" w:rsidTr="00633904">
        <w:tc>
          <w:tcPr>
            <w:tcW w:w="9355" w:type="dxa"/>
            <w:gridSpan w:val="7"/>
            <w:shd w:val="clear" w:color="000000" w:fill="FFFFFF"/>
            <w:tcMar>
              <w:left w:w="34" w:type="dxa"/>
              <w:right w:w="34" w:type="dxa"/>
            </w:tcMar>
          </w:tcPr>
          <w:p w14:paraId="20FFF9EC" w14:textId="5CC5509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problems and specifics of various types of resources, basic concepts of sociological knowledge</w:t>
            </w:r>
            <w:r w:rsidRPr="00672447">
              <w:rPr>
                <w:rFonts w:ascii="Times New Roman" w:hAnsi="Times New Roman" w:cs="Times New Roman"/>
                <w:color w:val="000000"/>
                <w:sz w:val="24"/>
                <w:szCs w:val="24"/>
                <w:lang w:val="en-US"/>
              </w:rPr>
              <w:t>.</w:t>
            </w:r>
          </w:p>
        </w:tc>
      </w:tr>
      <w:tr w:rsidR="00260F67" w:rsidRPr="00672447" w14:paraId="0042D231" w14:textId="77777777" w:rsidTr="00633904">
        <w:tc>
          <w:tcPr>
            <w:tcW w:w="9355" w:type="dxa"/>
            <w:gridSpan w:val="7"/>
            <w:shd w:val="clear" w:color="000000" w:fill="FFFFFF"/>
            <w:tcMar>
              <w:left w:w="34" w:type="dxa"/>
              <w:right w:w="34" w:type="dxa"/>
            </w:tcMar>
          </w:tcPr>
          <w:p w14:paraId="4BDD34E3" w14:textId="61CEB80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mechanisms of intercultural interaction in society at the present stage, principles of correlation of global and national cultural processes</w:t>
            </w:r>
          </w:p>
        </w:tc>
      </w:tr>
      <w:tr w:rsidR="00260F67" w:rsidRPr="00672447" w14:paraId="243462F1" w14:textId="77777777" w:rsidTr="00633904">
        <w:tc>
          <w:tcPr>
            <w:tcW w:w="9355" w:type="dxa"/>
            <w:gridSpan w:val="7"/>
            <w:shd w:val="clear" w:color="000000" w:fill="FFFFFF"/>
            <w:tcMar>
              <w:left w:w="34" w:type="dxa"/>
              <w:right w:w="34" w:type="dxa"/>
            </w:tcMar>
          </w:tcPr>
          <w:p w14:paraId="1E866098" w14:textId="5A915DA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the basics of organizing and adjusting the work of the team taking into account collegial decisions</w:t>
            </w: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main characteristics of the collective; features of a multicultural collective</w:t>
            </w:r>
          </w:p>
        </w:tc>
      </w:tr>
      <w:tr w:rsidR="00260F67" w:rsidRPr="00672447" w14:paraId="731C93C5" w14:textId="77777777" w:rsidTr="00633904">
        <w:tc>
          <w:tcPr>
            <w:tcW w:w="9355" w:type="dxa"/>
            <w:gridSpan w:val="7"/>
            <w:shd w:val="clear" w:color="000000" w:fill="FFFFFF"/>
            <w:tcMar>
              <w:left w:w="34" w:type="dxa"/>
              <w:right w:w="34" w:type="dxa"/>
            </w:tcMar>
          </w:tcPr>
          <w:p w14:paraId="08C47080" w14:textId="766F797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principles and technologies of developing a teamwork strategy to achieve the goal, processes of internal team dynamics, technologies and methods of cooperation in teamwork; methods of selecting team members</w:t>
            </w:r>
            <w:r w:rsidRPr="00672447">
              <w:rPr>
                <w:rFonts w:ascii="Times New Roman" w:hAnsi="Times New Roman" w:cs="Times New Roman"/>
                <w:color w:val="000000"/>
                <w:sz w:val="24"/>
                <w:szCs w:val="24"/>
                <w:lang w:val="en-US"/>
              </w:rPr>
              <w:t>.</w:t>
            </w:r>
          </w:p>
        </w:tc>
      </w:tr>
      <w:tr w:rsidR="00260F67" w:rsidRPr="00672447" w14:paraId="7128A9B0" w14:textId="77777777" w:rsidTr="00633904">
        <w:tc>
          <w:tcPr>
            <w:tcW w:w="9355" w:type="dxa"/>
            <w:gridSpan w:val="7"/>
            <w:shd w:val="clear" w:color="000000" w:fill="FFFFFF"/>
            <w:tcMar>
              <w:left w:w="34" w:type="dxa"/>
              <w:right w:w="34" w:type="dxa"/>
            </w:tcMar>
          </w:tcPr>
          <w:p w14:paraId="2A5DF264" w14:textId="6C95DE5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41441696" w14:textId="77777777" w:rsidTr="00633904">
        <w:tc>
          <w:tcPr>
            <w:tcW w:w="9355" w:type="dxa"/>
            <w:gridSpan w:val="7"/>
            <w:shd w:val="clear" w:color="000000" w:fill="FFFFFF"/>
            <w:tcMar>
              <w:left w:w="34" w:type="dxa"/>
              <w:right w:w="34" w:type="dxa"/>
            </w:tcMar>
          </w:tcPr>
          <w:p w14:paraId="4002AA17" w14:textId="2BB0B50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apply the theoretical foundations of developing a teamwork strategy, select team members to achieve the goal in practice</w:t>
            </w:r>
          </w:p>
        </w:tc>
      </w:tr>
      <w:tr w:rsidR="00260F67" w:rsidRPr="00672447" w14:paraId="22DAEFE3" w14:textId="77777777" w:rsidTr="00732CEC">
        <w:trPr>
          <w:trHeight w:hRule="exact" w:val="285"/>
        </w:trPr>
        <w:tc>
          <w:tcPr>
            <w:tcW w:w="9355" w:type="dxa"/>
            <w:gridSpan w:val="7"/>
            <w:shd w:val="clear" w:color="000000" w:fill="FFFFFF"/>
            <w:tcMar>
              <w:left w:w="34" w:type="dxa"/>
              <w:right w:w="34" w:type="dxa"/>
            </w:tcMar>
          </w:tcPr>
          <w:p w14:paraId="6C235759" w14:textId="560BD70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tolerant interaction with representatives of different cultures</w:t>
            </w:r>
          </w:p>
        </w:tc>
      </w:tr>
      <w:tr w:rsidR="00260F67" w:rsidRPr="00672447" w14:paraId="403B1CB7" w14:textId="77777777" w:rsidTr="00732CEC">
        <w:trPr>
          <w:trHeight w:hRule="exact" w:val="555"/>
        </w:trPr>
        <w:tc>
          <w:tcPr>
            <w:tcW w:w="9355" w:type="dxa"/>
            <w:gridSpan w:val="7"/>
            <w:shd w:val="clear" w:color="000000" w:fill="FFFFFF"/>
            <w:tcMar>
              <w:left w:w="34" w:type="dxa"/>
              <w:right w:w="34" w:type="dxa"/>
            </w:tcMar>
          </w:tcPr>
          <w:p w14:paraId="4431A95D" w14:textId="4E12954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apply the theoretical foundations of assessing the resources of the individual, develop strategies for the effective performance of the assigned task</w:t>
            </w:r>
          </w:p>
        </w:tc>
      </w:tr>
      <w:tr w:rsidR="00260F67" w:rsidRPr="00672447" w14:paraId="6B5B6CA1" w14:textId="77777777" w:rsidTr="00732CEC">
        <w:trPr>
          <w:trHeight w:hRule="exact" w:val="555"/>
        </w:trPr>
        <w:tc>
          <w:tcPr>
            <w:tcW w:w="9355" w:type="dxa"/>
            <w:gridSpan w:val="7"/>
            <w:shd w:val="clear" w:color="000000" w:fill="FFFFFF"/>
            <w:tcMar>
              <w:left w:w="34" w:type="dxa"/>
              <w:right w:w="34" w:type="dxa"/>
            </w:tcMar>
          </w:tcPr>
          <w:p w14:paraId="36C980B5" w14:textId="1A0C74D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0541C">
              <w:rPr>
                <w:rFonts w:ascii="Times New Roman" w:hAnsi="Times New Roman" w:cs="Times New Roman"/>
                <w:color w:val="000000"/>
                <w:sz w:val="24"/>
                <w:szCs w:val="24"/>
                <w:lang w:val="en-US"/>
              </w:rPr>
              <w:t>Organize and manage the work of the team</w:t>
            </w: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manage the processes of group dynamics; analyze the state of the social group</w:t>
            </w:r>
            <w:r w:rsidRPr="00672447">
              <w:rPr>
                <w:rFonts w:ascii="Times New Roman" w:hAnsi="Times New Roman" w:cs="Times New Roman"/>
                <w:color w:val="000000"/>
                <w:sz w:val="24"/>
                <w:szCs w:val="24"/>
                <w:lang w:val="en-US"/>
              </w:rPr>
              <w:t>,</w:t>
            </w:r>
          </w:p>
        </w:tc>
      </w:tr>
      <w:tr w:rsidR="00260F67" w:rsidRPr="00672447" w14:paraId="543EAE35" w14:textId="77777777" w:rsidTr="00732CEC">
        <w:trPr>
          <w:trHeight w:hRule="exact" w:val="555"/>
        </w:trPr>
        <w:tc>
          <w:tcPr>
            <w:tcW w:w="9355" w:type="dxa"/>
            <w:gridSpan w:val="7"/>
            <w:shd w:val="clear" w:color="000000" w:fill="FFFFFF"/>
            <w:tcMar>
              <w:left w:w="34" w:type="dxa"/>
              <w:right w:w="34" w:type="dxa"/>
            </w:tcMar>
          </w:tcPr>
          <w:p w14:paraId="2D634444" w14:textId="334FCBE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32CEC">
              <w:rPr>
                <w:rFonts w:ascii="Times New Roman" w:hAnsi="Times New Roman" w:cs="Times New Roman"/>
                <w:color w:val="000000"/>
                <w:sz w:val="24"/>
                <w:szCs w:val="24"/>
                <w:lang w:val="en-US"/>
              </w:rPr>
              <w:t>use ways to improve activities in various types of activities, engage in introspection</w:t>
            </w:r>
            <w:r w:rsidRPr="00672447">
              <w:rPr>
                <w:rFonts w:ascii="Times New Roman" w:hAnsi="Times New Roman" w:cs="Times New Roman"/>
                <w:color w:val="000000"/>
                <w:sz w:val="24"/>
                <w:szCs w:val="24"/>
                <w:lang w:val="en-US"/>
              </w:rPr>
              <w:t>.</w:t>
            </w:r>
          </w:p>
        </w:tc>
      </w:tr>
      <w:tr w:rsidR="00260F67" w:rsidRPr="00672447" w14:paraId="46839AD9" w14:textId="77777777" w:rsidTr="00732CEC">
        <w:trPr>
          <w:trHeight w:hRule="exact" w:val="555"/>
        </w:trPr>
        <w:tc>
          <w:tcPr>
            <w:tcW w:w="9355" w:type="dxa"/>
            <w:gridSpan w:val="7"/>
            <w:shd w:val="clear" w:color="000000" w:fill="FFFFFF"/>
            <w:tcMar>
              <w:left w:w="34" w:type="dxa"/>
              <w:right w:w="34" w:type="dxa"/>
            </w:tcMar>
          </w:tcPr>
          <w:p w14:paraId="03AE085D" w14:textId="0554BB2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explain the phenomenon of culture, its role in human life; adequately assess intercultural dialogues in modern society</w:t>
            </w:r>
          </w:p>
        </w:tc>
      </w:tr>
      <w:tr w:rsidR="00260F67" w:rsidRPr="00672447" w14:paraId="202064BD" w14:textId="77777777" w:rsidTr="00732CEC">
        <w:trPr>
          <w:trHeight w:hRule="exact" w:val="277"/>
        </w:trPr>
        <w:tc>
          <w:tcPr>
            <w:tcW w:w="9355" w:type="dxa"/>
            <w:gridSpan w:val="7"/>
            <w:shd w:val="clear" w:color="000000" w:fill="FFFFFF"/>
            <w:tcMar>
              <w:left w:w="34" w:type="dxa"/>
              <w:right w:w="34" w:type="dxa"/>
            </w:tcMar>
          </w:tcPr>
          <w:p w14:paraId="41D8401D" w14:textId="13A5B7B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34FF226" w14:textId="77777777" w:rsidTr="00732CEC">
        <w:trPr>
          <w:trHeight w:hRule="exact" w:val="555"/>
        </w:trPr>
        <w:tc>
          <w:tcPr>
            <w:tcW w:w="9355" w:type="dxa"/>
            <w:gridSpan w:val="7"/>
            <w:shd w:val="clear" w:color="000000" w:fill="FFFFFF"/>
            <w:tcMar>
              <w:left w:w="34" w:type="dxa"/>
              <w:right w:w="34" w:type="dxa"/>
            </w:tcMar>
          </w:tcPr>
          <w:p w14:paraId="15C57616" w14:textId="743F56C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732CEC">
              <w:rPr>
                <w:rFonts w:ascii="Times New Roman" w:hAnsi="Times New Roman" w:cs="Times New Roman"/>
                <w:color w:val="000000"/>
                <w:sz w:val="24"/>
                <w:szCs w:val="24"/>
                <w:lang w:val="en-US"/>
              </w:rPr>
              <w:t>methods of determining and managing educational needs, skills to improve their activities and self-development based on self-assessment</w:t>
            </w:r>
          </w:p>
        </w:tc>
      </w:tr>
      <w:tr w:rsidR="00260F67" w:rsidRPr="00672447" w14:paraId="2E7D31EB" w14:textId="77777777" w:rsidTr="00732CEC">
        <w:trPr>
          <w:trHeight w:hRule="exact" w:val="555"/>
        </w:trPr>
        <w:tc>
          <w:tcPr>
            <w:tcW w:w="9355" w:type="dxa"/>
            <w:gridSpan w:val="7"/>
            <w:shd w:val="clear" w:color="000000" w:fill="FFFFFF"/>
            <w:tcMar>
              <w:left w:w="34" w:type="dxa"/>
              <w:right w:w="34" w:type="dxa"/>
            </w:tcMar>
          </w:tcPr>
          <w:p w14:paraId="3D097292" w14:textId="0277439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assessment and management skills of personal, situational, time resources, the ability to improve on the basis of self-assessment</w:t>
            </w:r>
          </w:p>
        </w:tc>
      </w:tr>
      <w:tr w:rsidR="00260F67" w:rsidRPr="00672447" w14:paraId="170B9783" w14:textId="77777777" w:rsidTr="00732CEC">
        <w:trPr>
          <w:trHeight w:hRule="exact" w:val="555"/>
        </w:trPr>
        <w:tc>
          <w:tcPr>
            <w:tcW w:w="9355" w:type="dxa"/>
            <w:gridSpan w:val="7"/>
            <w:shd w:val="clear" w:color="000000" w:fill="FFFFFF"/>
            <w:tcMar>
              <w:left w:w="34" w:type="dxa"/>
              <w:right w:w="34" w:type="dxa"/>
            </w:tcMar>
          </w:tcPr>
          <w:p w14:paraId="13F0C6E9" w14:textId="2B09385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skills of developing leadership qualities and using them in team management, identifying and assessing conflict situations and choosing the optimal way out of them</w:t>
            </w:r>
          </w:p>
        </w:tc>
      </w:tr>
      <w:tr w:rsidR="00260F67" w:rsidRPr="00672447" w14:paraId="14485399" w14:textId="77777777" w:rsidTr="00633904">
        <w:tc>
          <w:tcPr>
            <w:tcW w:w="9355" w:type="dxa"/>
            <w:gridSpan w:val="7"/>
            <w:shd w:val="clear" w:color="000000" w:fill="FFFFFF"/>
            <w:tcMar>
              <w:left w:w="34" w:type="dxa"/>
              <w:right w:w="34" w:type="dxa"/>
            </w:tcMar>
          </w:tcPr>
          <w:p w14:paraId="32C03F47" w14:textId="6249DC9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A55E0">
              <w:rPr>
                <w:rFonts w:ascii="Times New Roman" w:hAnsi="Times New Roman" w:cs="Times New Roman"/>
                <w:color w:val="000000"/>
                <w:sz w:val="24"/>
                <w:szCs w:val="24"/>
                <w:lang w:val="en-US"/>
              </w:rPr>
              <w:t>the skills of selecting team members and organizing teamwork in order to achieve the set goal</w:t>
            </w:r>
            <w:r w:rsidRPr="00672447">
              <w:rPr>
                <w:rFonts w:ascii="Times New Roman" w:hAnsi="Times New Roman" w:cs="Times New Roman"/>
                <w:color w:val="000000"/>
                <w:sz w:val="24"/>
                <w:szCs w:val="24"/>
                <w:lang w:val="en-US"/>
              </w:rPr>
              <w:t>.</w:t>
            </w:r>
          </w:p>
        </w:tc>
      </w:tr>
      <w:tr w:rsidR="00260F67" w:rsidRPr="00672447" w14:paraId="01020D19" w14:textId="77777777" w:rsidTr="00633904">
        <w:tc>
          <w:tcPr>
            <w:tcW w:w="9355" w:type="dxa"/>
            <w:gridSpan w:val="7"/>
            <w:shd w:val="clear" w:color="000000" w:fill="FFFFFF"/>
            <w:tcMar>
              <w:left w:w="34" w:type="dxa"/>
              <w:right w:w="34" w:type="dxa"/>
            </w:tcMar>
          </w:tcPr>
          <w:p w14:paraId="35BBCF07" w14:textId="346C001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skills of intercultural interaction taking into account the diversity of cultures</w:t>
            </w:r>
          </w:p>
        </w:tc>
      </w:tr>
      <w:tr w:rsidR="00260F67" w:rsidRPr="00672447" w14:paraId="6239FEC0" w14:textId="77777777" w:rsidTr="00633904">
        <w:tc>
          <w:tcPr>
            <w:tcW w:w="9355" w:type="dxa"/>
            <w:gridSpan w:val="7"/>
            <w:shd w:val="clear" w:color="000000" w:fill="FFFFFF"/>
            <w:tcMar>
              <w:left w:w="34" w:type="dxa"/>
              <w:right w:w="34" w:type="dxa"/>
            </w:tcMar>
          </w:tcPr>
          <w:p w14:paraId="46BD2B7C" w14:textId="183E47C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6167F">
              <w:rPr>
                <w:rFonts w:ascii="Times New Roman" w:hAnsi="Times New Roman" w:cs="Times New Roman"/>
                <w:color w:val="000000"/>
                <w:sz w:val="24"/>
                <w:szCs w:val="24"/>
                <w:lang w:val="en-US"/>
              </w:rPr>
              <w:t>skills of forming a psychologically safe environment in professional activity</w:t>
            </w:r>
          </w:p>
        </w:tc>
      </w:tr>
      <w:tr w:rsidR="00260F67" w:rsidRPr="00672447" w14:paraId="59107944" w14:textId="77777777" w:rsidTr="00633904">
        <w:tc>
          <w:tcPr>
            <w:tcW w:w="918" w:type="dxa"/>
          </w:tcPr>
          <w:p w14:paraId="65EEF4B9" w14:textId="77777777" w:rsidR="00260F67" w:rsidRPr="00672447" w:rsidRDefault="00260F67">
            <w:pPr>
              <w:rPr>
                <w:lang w:val="en-US"/>
              </w:rPr>
            </w:pPr>
          </w:p>
        </w:tc>
        <w:tc>
          <w:tcPr>
            <w:tcW w:w="3029" w:type="dxa"/>
          </w:tcPr>
          <w:p w14:paraId="1B2F4968" w14:textId="77777777" w:rsidR="00260F67" w:rsidRPr="00672447" w:rsidRDefault="00260F67">
            <w:pPr>
              <w:rPr>
                <w:lang w:val="en-US"/>
              </w:rPr>
            </w:pPr>
          </w:p>
        </w:tc>
        <w:tc>
          <w:tcPr>
            <w:tcW w:w="1494" w:type="dxa"/>
          </w:tcPr>
          <w:p w14:paraId="001FD95A" w14:textId="77777777" w:rsidR="00260F67" w:rsidRPr="00672447" w:rsidRDefault="00260F67">
            <w:pPr>
              <w:rPr>
                <w:lang w:val="en-US"/>
              </w:rPr>
            </w:pPr>
          </w:p>
        </w:tc>
        <w:tc>
          <w:tcPr>
            <w:tcW w:w="1001" w:type="dxa"/>
          </w:tcPr>
          <w:p w14:paraId="60E1F882" w14:textId="77777777" w:rsidR="00260F67" w:rsidRPr="00672447" w:rsidRDefault="00260F67">
            <w:pPr>
              <w:rPr>
                <w:lang w:val="en-US"/>
              </w:rPr>
            </w:pPr>
          </w:p>
        </w:tc>
        <w:tc>
          <w:tcPr>
            <w:tcW w:w="1244" w:type="dxa"/>
          </w:tcPr>
          <w:p w14:paraId="58077083" w14:textId="77777777" w:rsidR="00260F67" w:rsidRPr="00672447" w:rsidRDefault="00260F67">
            <w:pPr>
              <w:rPr>
                <w:lang w:val="en-US"/>
              </w:rPr>
            </w:pPr>
          </w:p>
        </w:tc>
        <w:tc>
          <w:tcPr>
            <w:tcW w:w="710" w:type="dxa"/>
          </w:tcPr>
          <w:p w14:paraId="30743F49" w14:textId="77777777" w:rsidR="00260F67" w:rsidRPr="00672447" w:rsidRDefault="00260F67">
            <w:pPr>
              <w:rPr>
                <w:lang w:val="en-US"/>
              </w:rPr>
            </w:pPr>
          </w:p>
        </w:tc>
        <w:tc>
          <w:tcPr>
            <w:tcW w:w="959" w:type="dxa"/>
          </w:tcPr>
          <w:p w14:paraId="76ACAA5C" w14:textId="77777777" w:rsidR="00260F67" w:rsidRPr="00672447" w:rsidRDefault="00260F67">
            <w:pPr>
              <w:rPr>
                <w:lang w:val="en-US"/>
              </w:rPr>
            </w:pPr>
          </w:p>
        </w:tc>
      </w:tr>
      <w:tr w:rsidR="00260F67" w:rsidRPr="00672447" w14:paraId="3DE9B607" w14:textId="77777777" w:rsidTr="00633904">
        <w:tc>
          <w:tcPr>
            <w:tcW w:w="9355" w:type="dxa"/>
            <w:gridSpan w:val="7"/>
            <w:shd w:val="clear" w:color="000000" w:fill="FFFFFF"/>
            <w:tcMar>
              <w:left w:w="34" w:type="dxa"/>
              <w:right w:w="34" w:type="dxa"/>
            </w:tcMar>
          </w:tcPr>
          <w:p w14:paraId="3AD33EB0" w14:textId="77777777" w:rsidR="001D1413" w:rsidRDefault="001D1413">
            <w:pPr>
              <w:spacing w:after="0" w:line="240" w:lineRule="auto"/>
              <w:jc w:val="center"/>
              <w:rPr>
                <w:rFonts w:ascii="Times New Roman" w:hAnsi="Times New Roman" w:cs="Times New Roman"/>
                <w:b/>
                <w:color w:val="000000"/>
                <w:sz w:val="28"/>
                <w:szCs w:val="28"/>
                <w:lang w:val="en-US"/>
              </w:rPr>
            </w:pPr>
          </w:p>
          <w:p w14:paraId="68090AA1" w14:textId="2E457CD8"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5F99268D" w14:textId="77777777" w:rsidTr="00633904">
        <w:tc>
          <w:tcPr>
            <w:tcW w:w="9355" w:type="dxa"/>
            <w:gridSpan w:val="7"/>
            <w:shd w:val="clear" w:color="000000" w:fill="FFFFFF"/>
            <w:tcMar>
              <w:left w:w="34" w:type="dxa"/>
              <w:right w:w="34" w:type="dxa"/>
            </w:tcMar>
          </w:tcPr>
          <w:p w14:paraId="1C82C3AB" w14:textId="41F7DDE8"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6810AC7F" w14:textId="77777777" w:rsidTr="00633904">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68C83E" w14:textId="1A27DE41"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D69DE7" w14:textId="24C97A9B"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74ADA3" w14:textId="08F1CFD3"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3636D5" w14:textId="7800440F"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E26384" w14:textId="7C106395"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0C762C82" w14:textId="77777777" w:rsidTr="00633904">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B67367" w14:textId="48A001F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A82C55" w:rsidRPr="00A82C55">
              <w:rPr>
                <w:rFonts w:ascii="Times New Roman" w:hAnsi="Times New Roman" w:cs="Times New Roman"/>
                <w:b/>
                <w:color w:val="000000"/>
                <w:sz w:val="24"/>
                <w:szCs w:val="24"/>
                <w:lang w:val="en-US"/>
              </w:rPr>
              <w:t>Sociology as a science. History of sociology</w:t>
            </w:r>
          </w:p>
        </w:tc>
      </w:tr>
    </w:tbl>
    <w:p w14:paraId="2C9634E5" w14:textId="3D788400"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4"/>
        <w:gridCol w:w="5073"/>
        <w:gridCol w:w="654"/>
        <w:gridCol w:w="1147"/>
        <w:gridCol w:w="1557"/>
      </w:tblGrid>
      <w:tr w:rsidR="00260F67" w:rsidRPr="00672447" w14:paraId="7C8A3E8E" w14:textId="77777777" w:rsidTr="00A82C55">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71942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8C4E83" w14:textId="5D576856" w:rsidR="00260F67" w:rsidRPr="00672447" w:rsidRDefault="00173AFE" w:rsidP="00173AFE">
            <w:pPr>
              <w:spacing w:after="0" w:line="240" w:lineRule="auto"/>
              <w:jc w:val="both"/>
              <w:rPr>
                <w:sz w:val="24"/>
                <w:szCs w:val="24"/>
                <w:lang w:val="en-US"/>
              </w:rPr>
            </w:pPr>
            <w:r w:rsidRPr="00173AFE">
              <w:rPr>
                <w:rFonts w:ascii="Times New Roman" w:hAnsi="Times New Roman" w:cs="Times New Roman"/>
                <w:b/>
                <w:color w:val="000000"/>
                <w:sz w:val="24"/>
                <w:szCs w:val="24"/>
                <w:lang w:val="en-US"/>
              </w:rPr>
              <w:t xml:space="preserve">Sociology as a science. History of sociology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173AFE">
              <w:rPr>
                <w:rFonts w:ascii="Times New Roman" w:hAnsi="Times New Roman" w:cs="Times New Roman"/>
                <w:color w:val="000000"/>
                <w:sz w:val="24"/>
                <w:szCs w:val="24"/>
                <w:lang w:val="en-US"/>
              </w:rPr>
              <w:t>The subject of sociology. Structure and levels of sociological knowledge. The emergence and main stages of the development of sociology. O.Comte, G.Spencer, E.Durkheim, P.A. Sorokin, M.Weber, etc.</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ACEFB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74867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572DF2" w14:textId="2EB53B5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3D4F7D40" w14:textId="77777777" w:rsidTr="00A82C55">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8EBCC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ED0D6A" w14:textId="17029568"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3AFE">
              <w:rPr>
                <w:rFonts w:ascii="Times New Roman" w:hAnsi="Times New Roman" w:cs="Times New Roman"/>
                <w:color w:val="000000"/>
                <w:sz w:val="24"/>
                <w:szCs w:val="24"/>
                <w:lang w:val="en-US"/>
              </w:rPr>
              <w:t>Preparation for lectures and practical classes</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285D4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8FF28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5</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579DD9" w14:textId="0EF5710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58EA576E" w14:textId="77777777" w:rsidTr="00A82C55">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84DDF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44EF4D" w14:textId="0B8FAE82"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3AFE" w:rsidRPr="00173AFE">
              <w:rPr>
                <w:rFonts w:ascii="Times New Roman" w:hAnsi="Times New Roman" w:cs="Times New Roman"/>
                <w:color w:val="000000"/>
                <w:sz w:val="24"/>
                <w:szCs w:val="24"/>
                <w:lang w:val="en-US"/>
              </w:rPr>
              <w:t>The subject of sociology. Structure and levels of sociological knowledge. The history of the development of sociological though</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9D463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9CC09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955BAB" w14:textId="0E2DA20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34790261" w14:textId="77777777" w:rsidTr="00A82C55">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D24A4C" w14:textId="6594F783" w:rsidR="00260F67" w:rsidRPr="00672447" w:rsidRDefault="00260F67" w:rsidP="00173AFE">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173AFE" w:rsidRPr="00173AFE">
              <w:rPr>
                <w:rFonts w:ascii="Times New Roman" w:hAnsi="Times New Roman" w:cs="Times New Roman"/>
                <w:b/>
                <w:color w:val="000000"/>
                <w:sz w:val="24"/>
                <w:szCs w:val="24"/>
                <w:lang w:val="en-US"/>
              </w:rPr>
              <w:t>Society as a social system. Social structure of society</w:t>
            </w:r>
            <w:r w:rsidRPr="00672447">
              <w:rPr>
                <w:rFonts w:ascii="Times New Roman" w:hAnsi="Times New Roman" w:cs="Times New Roman"/>
                <w:b/>
                <w:color w:val="000000"/>
                <w:sz w:val="24"/>
                <w:szCs w:val="24"/>
                <w:lang w:val="en-US"/>
              </w:rPr>
              <w:t>.</w:t>
            </w:r>
          </w:p>
        </w:tc>
      </w:tr>
      <w:tr w:rsidR="00260F67" w:rsidRPr="00672447" w14:paraId="69FE0F5E" w14:textId="77777777" w:rsidTr="00A82C55">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5D02A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3C222C" w14:textId="7E35457A" w:rsidR="00260F67" w:rsidRPr="00672447" w:rsidRDefault="00173AFE">
            <w:pPr>
              <w:spacing w:after="0" w:line="240" w:lineRule="auto"/>
              <w:jc w:val="both"/>
              <w:rPr>
                <w:sz w:val="24"/>
                <w:szCs w:val="24"/>
                <w:lang w:val="en-US"/>
              </w:rPr>
            </w:pPr>
            <w:r w:rsidRPr="00173AFE">
              <w:rPr>
                <w:rFonts w:ascii="Times New Roman" w:hAnsi="Times New Roman" w:cs="Times New Roman"/>
                <w:b/>
                <w:color w:val="000000"/>
                <w:sz w:val="24"/>
                <w:szCs w:val="24"/>
                <w:lang w:val="en-US"/>
              </w:rPr>
              <w:t>Society as a social system. Social structure of society</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p w14:paraId="3CC31EC5" w14:textId="4953F797" w:rsidR="00260F67" w:rsidRPr="00672447" w:rsidRDefault="002A039E" w:rsidP="00173AFE">
            <w:pPr>
              <w:spacing w:after="0" w:line="240" w:lineRule="auto"/>
              <w:jc w:val="both"/>
              <w:rPr>
                <w:sz w:val="24"/>
                <w:szCs w:val="24"/>
                <w:lang w:val="en-US"/>
              </w:rPr>
            </w:pPr>
            <w:r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3AFE" w:rsidRPr="00173AFE">
              <w:rPr>
                <w:rFonts w:ascii="Times New Roman" w:hAnsi="Times New Roman" w:cs="Times New Roman"/>
                <w:color w:val="000000"/>
                <w:sz w:val="24"/>
                <w:szCs w:val="24"/>
                <w:lang w:val="en-US"/>
              </w:rPr>
              <w:t>Society as a social system: signs and typologies. Social inequality and the social structure of society. Social stratification. The concept of a social institution</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804E8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5228A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EF4A32" w14:textId="40773A0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56A63585" w14:textId="77777777" w:rsidTr="00A82C55">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A0739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A9E240" w14:textId="0DD091DF" w:rsidR="00260F67" w:rsidRPr="00672447" w:rsidRDefault="00343A6D" w:rsidP="00987ADE">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87ADE" w:rsidRPr="00987ADE">
              <w:rPr>
                <w:rFonts w:ascii="Times New Roman" w:hAnsi="Times New Roman" w:cs="Times New Roman"/>
                <w:color w:val="000000"/>
                <w:sz w:val="24"/>
                <w:szCs w:val="24"/>
                <w:lang w:val="en-US"/>
              </w:rPr>
              <w:t>Society as a social system. Social institutions. Social progress and regression the social structure of society. Social inequality. Social stratification</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595FA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68E0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73D459" w14:textId="625792A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7EC36352" w14:textId="77777777" w:rsidTr="00A82C55">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600B5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2.3</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9F7175" w14:textId="4CA84739"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3AFE">
              <w:rPr>
                <w:rFonts w:ascii="Times New Roman" w:hAnsi="Times New Roman" w:cs="Times New Roman"/>
                <w:color w:val="000000"/>
                <w:sz w:val="24"/>
                <w:szCs w:val="24"/>
                <w:lang w:val="en-US"/>
              </w:rPr>
              <w:t>Preparation for lectures and practical classes</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D0441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D1BF4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A3460E" w14:textId="4CD21E8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5C9E0E75" w14:textId="77777777" w:rsidTr="00A82C55">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6ADC9B" w14:textId="629D04C2" w:rsidR="00260F67" w:rsidRPr="00672447" w:rsidRDefault="00260F67" w:rsidP="00A43AB4">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3. </w:t>
            </w:r>
            <w:r w:rsidR="00A43AB4" w:rsidRPr="00A43AB4">
              <w:rPr>
                <w:rFonts w:ascii="Times New Roman" w:hAnsi="Times New Roman" w:cs="Times New Roman"/>
                <w:b/>
                <w:color w:val="000000"/>
                <w:sz w:val="24"/>
                <w:szCs w:val="24"/>
                <w:lang w:val="en-US"/>
              </w:rPr>
              <w:t>Social mobility. Sociology of personality</w:t>
            </w:r>
          </w:p>
        </w:tc>
      </w:tr>
      <w:tr w:rsidR="00260F67" w:rsidRPr="00672447" w14:paraId="19BC34C6" w14:textId="77777777" w:rsidTr="00A82C55">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9D8AC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DDEB76" w14:textId="6A0A98ED" w:rsidR="00260F67" w:rsidRPr="00672447" w:rsidRDefault="00A43AB4" w:rsidP="00A43AB4">
            <w:pPr>
              <w:spacing w:after="0" w:line="240" w:lineRule="auto"/>
              <w:jc w:val="both"/>
              <w:rPr>
                <w:sz w:val="24"/>
                <w:szCs w:val="24"/>
                <w:lang w:val="en-US"/>
              </w:rPr>
            </w:pPr>
            <w:r w:rsidRPr="00A43AB4">
              <w:rPr>
                <w:rFonts w:ascii="Times New Roman" w:hAnsi="Times New Roman" w:cs="Times New Roman"/>
                <w:b/>
                <w:color w:val="000000"/>
                <w:sz w:val="24"/>
                <w:szCs w:val="24"/>
                <w:lang w:val="en-US"/>
              </w:rPr>
              <w:t>Social mobility. Sociology of personality</w:t>
            </w:r>
            <w:r>
              <w:rPr>
                <w:rFonts w:ascii="Times New Roman" w:hAnsi="Times New Roman" w:cs="Times New Roman"/>
                <w:b/>
                <w:color w:val="000000"/>
                <w:sz w:val="24"/>
                <w:szCs w:val="24"/>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A43AB4">
              <w:rPr>
                <w:rFonts w:ascii="Times New Roman" w:hAnsi="Times New Roman" w:cs="Times New Roman"/>
                <w:color w:val="000000"/>
                <w:sz w:val="24"/>
                <w:szCs w:val="24"/>
                <w:lang w:val="en-US"/>
              </w:rPr>
              <w:t>Social mobility. Vertical and horizontal mobility. Intergenerational mobility. Patterns of vertical mobility. Sociology of personality. Sociological theories of personality. Social statuses and roles.</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9F093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30C29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A7001D" w14:textId="2ED8155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7BE18CD1" w14:textId="77777777" w:rsidTr="00A82C55">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415A6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DF3DF7" w14:textId="75385662" w:rsidR="00260F67" w:rsidRPr="00672447" w:rsidRDefault="00343A6D" w:rsidP="00A43AB4">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43AB4" w:rsidRPr="00A43AB4">
              <w:rPr>
                <w:rFonts w:ascii="Times New Roman" w:hAnsi="Times New Roman" w:cs="Times New Roman"/>
                <w:color w:val="000000"/>
                <w:sz w:val="24"/>
                <w:szCs w:val="24"/>
                <w:lang w:val="en-US"/>
              </w:rPr>
              <w:t>Social mobility. Personality as an object of research. Social behavior, social roles and social statuses. Socialization of personality.</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8FA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9D74E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99F891" w14:textId="29FBB7B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18F6570B" w14:textId="77777777" w:rsidTr="00A82C55">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E42C5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3.3</w:t>
            </w:r>
          </w:p>
        </w:tc>
        <w:tc>
          <w:tcPr>
            <w:tcW w:w="50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857CD7" w14:textId="0646A8A5"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3AFE">
              <w:rPr>
                <w:rFonts w:ascii="Times New Roman" w:hAnsi="Times New Roman" w:cs="Times New Roman"/>
                <w:color w:val="000000"/>
                <w:sz w:val="24"/>
                <w:szCs w:val="24"/>
                <w:lang w:val="en-US"/>
              </w:rPr>
              <w:t>Preparation for lectures and practical classes</w:t>
            </w:r>
            <w:r w:rsidR="00260F67" w:rsidRPr="00672447">
              <w:rPr>
                <w:lang w:val="en-US"/>
              </w:rPr>
              <w:t xml:space="preserve"> </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3144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FDCF4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055E0F" w14:textId="573643B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bl>
    <w:p w14:paraId="3D76028F" w14:textId="0D56EB56"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44"/>
        <w:gridCol w:w="5049"/>
        <w:gridCol w:w="662"/>
        <w:gridCol w:w="1154"/>
        <w:gridCol w:w="1546"/>
      </w:tblGrid>
      <w:tr w:rsidR="00260F67" w:rsidRPr="00672447" w14:paraId="3FC535B3" w14:textId="77777777" w:rsidTr="00A43AB4">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D078C9" w14:textId="3B1FDD80" w:rsidR="00260F67" w:rsidRPr="00A43AB4" w:rsidRDefault="00260F67">
            <w:pPr>
              <w:spacing w:after="0" w:line="240" w:lineRule="auto"/>
              <w:jc w:val="center"/>
              <w:rPr>
                <w:sz w:val="24"/>
                <w:szCs w:val="24"/>
              </w:rPr>
            </w:pPr>
            <w:r w:rsidRPr="00672447">
              <w:rPr>
                <w:rFonts w:ascii="Times New Roman" w:hAnsi="Times New Roman" w:cs="Times New Roman"/>
                <w:b/>
                <w:color w:val="000000"/>
                <w:sz w:val="24"/>
                <w:szCs w:val="24"/>
                <w:lang w:val="en-US"/>
              </w:rPr>
              <w:t xml:space="preserve">4. </w:t>
            </w:r>
            <w:r w:rsidR="00A43AB4" w:rsidRPr="00A43AB4">
              <w:rPr>
                <w:rFonts w:ascii="Times New Roman" w:hAnsi="Times New Roman" w:cs="Times New Roman"/>
                <w:b/>
                <w:color w:val="000000"/>
                <w:sz w:val="24"/>
                <w:szCs w:val="24"/>
                <w:lang w:val="en-US"/>
              </w:rPr>
              <w:t>Sociology of conflict</w:t>
            </w:r>
            <w:r w:rsidR="00A43AB4">
              <w:rPr>
                <w:rFonts w:ascii="Times New Roman" w:hAnsi="Times New Roman" w:cs="Times New Roman"/>
                <w:b/>
                <w:color w:val="000000"/>
                <w:sz w:val="24"/>
                <w:szCs w:val="24"/>
              </w:rPr>
              <w:t xml:space="preserve">. </w:t>
            </w:r>
          </w:p>
          <w:p w14:paraId="1FB6B833" w14:textId="03D170D1" w:rsidR="00260F67" w:rsidRPr="00672447" w:rsidRDefault="00A43AB4">
            <w:pPr>
              <w:spacing w:after="0" w:line="240" w:lineRule="auto"/>
              <w:jc w:val="center"/>
              <w:rPr>
                <w:sz w:val="24"/>
                <w:szCs w:val="24"/>
                <w:lang w:val="en-US"/>
              </w:rPr>
            </w:pPr>
            <w:r w:rsidRPr="00A43AB4">
              <w:rPr>
                <w:rFonts w:ascii="Times New Roman" w:hAnsi="Times New Roman" w:cs="Times New Roman"/>
                <w:b/>
                <w:color w:val="000000"/>
                <w:sz w:val="24"/>
                <w:szCs w:val="24"/>
                <w:lang w:val="en-US"/>
              </w:rPr>
              <w:t>Sociological research</w:t>
            </w:r>
          </w:p>
        </w:tc>
      </w:tr>
      <w:tr w:rsidR="00260F67" w:rsidRPr="00672447" w14:paraId="54F3114B" w14:textId="77777777" w:rsidTr="00A43AB4">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A9DE3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4.1</w:t>
            </w:r>
          </w:p>
        </w:tc>
        <w:tc>
          <w:tcPr>
            <w:tcW w:w="50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BE6A5A" w14:textId="2AC2F467" w:rsidR="00260F67" w:rsidRPr="00672447" w:rsidRDefault="00A43AB4">
            <w:pPr>
              <w:spacing w:after="0" w:line="240" w:lineRule="auto"/>
              <w:jc w:val="both"/>
              <w:rPr>
                <w:sz w:val="24"/>
                <w:szCs w:val="24"/>
                <w:lang w:val="en-US"/>
              </w:rPr>
            </w:pPr>
            <w:r w:rsidRPr="00A43AB4">
              <w:rPr>
                <w:rFonts w:ascii="Times New Roman" w:hAnsi="Times New Roman" w:cs="Times New Roman"/>
                <w:b/>
                <w:color w:val="000000"/>
                <w:sz w:val="24"/>
                <w:szCs w:val="24"/>
                <w:lang w:val="en-US"/>
              </w:rPr>
              <w:t>Sociology of conflict</w:t>
            </w:r>
            <w:r w:rsidR="00260F67" w:rsidRPr="00672447">
              <w:rPr>
                <w:lang w:val="en-US"/>
              </w:rPr>
              <w:t xml:space="preserve"> </w:t>
            </w:r>
          </w:p>
          <w:p w14:paraId="3A02C308" w14:textId="78240F9B" w:rsidR="00260F67" w:rsidRPr="00672447" w:rsidRDefault="00A43AB4">
            <w:pPr>
              <w:spacing w:after="0" w:line="240" w:lineRule="auto"/>
              <w:jc w:val="both"/>
              <w:rPr>
                <w:sz w:val="24"/>
                <w:szCs w:val="24"/>
                <w:lang w:val="en-US"/>
              </w:rPr>
            </w:pPr>
            <w:r w:rsidRPr="00A43AB4">
              <w:rPr>
                <w:rFonts w:ascii="Times New Roman" w:hAnsi="Times New Roman" w:cs="Times New Roman"/>
                <w:b/>
                <w:color w:val="000000"/>
                <w:sz w:val="24"/>
                <w:szCs w:val="24"/>
                <w:lang w:val="en-US"/>
              </w:rPr>
              <w:t>Sociological research</w:t>
            </w:r>
          </w:p>
          <w:p w14:paraId="1633FED3" w14:textId="6C2C4523" w:rsidR="00260F67" w:rsidRPr="00672447" w:rsidRDefault="002A039E" w:rsidP="00A43AB4">
            <w:pPr>
              <w:spacing w:after="0" w:line="240" w:lineRule="auto"/>
              <w:jc w:val="both"/>
              <w:rPr>
                <w:sz w:val="24"/>
                <w:szCs w:val="24"/>
                <w:lang w:val="en-US"/>
              </w:rPr>
            </w:pPr>
            <w:r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43AB4" w:rsidRPr="00A43AB4">
              <w:rPr>
                <w:rFonts w:ascii="Times New Roman" w:hAnsi="Times New Roman" w:cs="Times New Roman"/>
                <w:color w:val="000000"/>
                <w:sz w:val="24"/>
                <w:szCs w:val="24"/>
                <w:lang w:val="en-US"/>
              </w:rPr>
              <w:t>Social conflicts: concept, causes, typology and dynamics.</w:t>
            </w:r>
            <w:r w:rsidR="00A43AB4">
              <w:rPr>
                <w:rFonts w:ascii="Times New Roman" w:hAnsi="Times New Roman" w:cs="Times New Roman"/>
                <w:color w:val="000000"/>
                <w:sz w:val="24"/>
                <w:szCs w:val="24"/>
              </w:rPr>
              <w:t xml:space="preserve"> </w:t>
            </w:r>
            <w:r w:rsidR="00A43AB4" w:rsidRPr="00A43AB4">
              <w:rPr>
                <w:rFonts w:ascii="Times New Roman" w:hAnsi="Times New Roman" w:cs="Times New Roman"/>
                <w:color w:val="000000"/>
                <w:sz w:val="24"/>
                <w:szCs w:val="24"/>
                <w:lang w:val="en-US"/>
              </w:rPr>
              <w:t>Sociological research as a tool for cognition of social reality</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C3941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14C2A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7C05AF" w14:textId="46F1013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0D339D39" w14:textId="77777777" w:rsidTr="00A43AB4">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EB5AD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4.2</w:t>
            </w:r>
          </w:p>
        </w:tc>
        <w:tc>
          <w:tcPr>
            <w:tcW w:w="50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D8FEE9" w14:textId="7035E5E0" w:rsidR="00260F67" w:rsidRPr="00672447" w:rsidRDefault="00343A6D" w:rsidP="00A43AB4">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43AB4" w:rsidRPr="00A43AB4">
              <w:rPr>
                <w:rFonts w:ascii="Times New Roman" w:hAnsi="Times New Roman" w:cs="Times New Roman"/>
                <w:color w:val="000000"/>
                <w:sz w:val="24"/>
                <w:szCs w:val="24"/>
                <w:lang w:val="en-US"/>
              </w:rPr>
              <w:t>Sociology of conflict</w:t>
            </w:r>
            <w:r w:rsidR="00A43AB4">
              <w:rPr>
                <w:rFonts w:ascii="Times New Roman" w:hAnsi="Times New Roman" w:cs="Times New Roman"/>
                <w:color w:val="000000"/>
                <w:sz w:val="24"/>
                <w:szCs w:val="24"/>
              </w:rPr>
              <w:t xml:space="preserve">. </w:t>
            </w:r>
            <w:r w:rsidR="00A43AB4" w:rsidRPr="00A43AB4">
              <w:rPr>
                <w:rFonts w:ascii="Times New Roman" w:hAnsi="Times New Roman" w:cs="Times New Roman"/>
                <w:color w:val="000000"/>
                <w:sz w:val="24"/>
                <w:szCs w:val="24"/>
                <w:lang w:val="en-US"/>
              </w:rPr>
              <w:t>The program of sociological research. Methods of concrete sociological research.</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7FD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B7ED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8D9902" w14:textId="0756948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4BA0939A" w14:textId="77777777" w:rsidTr="00A43AB4">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235B3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4.3</w:t>
            </w:r>
          </w:p>
        </w:tc>
        <w:tc>
          <w:tcPr>
            <w:tcW w:w="50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6F7E29" w14:textId="7542DD18"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3AFE">
              <w:rPr>
                <w:rFonts w:ascii="Times New Roman" w:hAnsi="Times New Roman" w:cs="Times New Roman"/>
                <w:color w:val="000000"/>
                <w:sz w:val="24"/>
                <w:szCs w:val="24"/>
                <w:lang w:val="en-US"/>
              </w:rPr>
              <w:t>Preparation for lectures and practical classes</w:t>
            </w:r>
            <w:r w:rsidR="00260F67" w:rsidRPr="00672447">
              <w:rPr>
                <w:lang w:val="en-US"/>
              </w:rPr>
              <w:t xml:space="preserve"> </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47AD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CC9A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52EED1" w14:textId="7C6FC35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63E64E1B" w14:textId="77777777" w:rsidTr="00A43AB4">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A1166D" w14:textId="710322D6" w:rsidR="00260F67" w:rsidRPr="00672447" w:rsidRDefault="00260F67" w:rsidP="00A43AB4">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 </w:t>
            </w:r>
            <w:r w:rsidR="00A43AB4" w:rsidRPr="00A43AB4">
              <w:rPr>
                <w:rFonts w:ascii="Times New Roman" w:hAnsi="Times New Roman" w:cs="Times New Roman"/>
                <w:b/>
                <w:color w:val="000000"/>
                <w:sz w:val="24"/>
                <w:szCs w:val="24"/>
                <w:lang w:val="en-US"/>
              </w:rPr>
              <w:t>Political science. Power and politics</w:t>
            </w:r>
            <w:r w:rsidRPr="00672447">
              <w:rPr>
                <w:rFonts w:ascii="Times New Roman" w:hAnsi="Times New Roman" w:cs="Times New Roman"/>
                <w:b/>
                <w:color w:val="000000"/>
                <w:sz w:val="24"/>
                <w:szCs w:val="24"/>
                <w:lang w:val="en-US"/>
              </w:rPr>
              <w:t>.</w:t>
            </w:r>
          </w:p>
        </w:tc>
      </w:tr>
      <w:tr w:rsidR="00260F67" w:rsidRPr="00672447" w14:paraId="3807C362" w14:textId="77777777" w:rsidTr="00A43AB4">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4F3AF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5.1</w:t>
            </w:r>
          </w:p>
        </w:tc>
        <w:tc>
          <w:tcPr>
            <w:tcW w:w="50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1C38FB" w14:textId="41740062" w:rsidR="00260F67" w:rsidRPr="00672447" w:rsidRDefault="00A43AB4" w:rsidP="00A43AB4">
            <w:pPr>
              <w:spacing w:after="0" w:line="240" w:lineRule="auto"/>
              <w:jc w:val="both"/>
              <w:rPr>
                <w:sz w:val="24"/>
                <w:szCs w:val="24"/>
                <w:lang w:val="en-US"/>
              </w:rPr>
            </w:pPr>
            <w:r w:rsidRPr="00A43AB4">
              <w:rPr>
                <w:rFonts w:ascii="Times New Roman" w:hAnsi="Times New Roman" w:cs="Times New Roman"/>
                <w:b/>
                <w:color w:val="000000"/>
                <w:sz w:val="24"/>
                <w:szCs w:val="24"/>
                <w:lang w:val="en-US"/>
              </w:rPr>
              <w:t xml:space="preserve">Political science. Power and politics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A43AB4">
              <w:rPr>
                <w:rFonts w:ascii="Times New Roman" w:hAnsi="Times New Roman" w:cs="Times New Roman"/>
                <w:color w:val="000000"/>
                <w:sz w:val="24"/>
                <w:szCs w:val="24"/>
                <w:lang w:val="en-US"/>
              </w:rPr>
              <w:t>Political science. Object, subject, methods of political science. Power and politics. Social functions of political power. Legality and legitimacy of the government</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29B7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D343D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E08E3" w14:textId="7DD6A08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213B7BE2" w14:textId="77777777" w:rsidTr="00A43AB4">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DF608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5.2</w:t>
            </w:r>
          </w:p>
        </w:tc>
        <w:tc>
          <w:tcPr>
            <w:tcW w:w="50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001C7E" w14:textId="727C1B5E" w:rsidR="00260F67" w:rsidRPr="00672447" w:rsidRDefault="00343A6D" w:rsidP="00A43AB4">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43AB4" w:rsidRPr="00A43AB4">
              <w:rPr>
                <w:rFonts w:ascii="Times New Roman" w:hAnsi="Times New Roman" w:cs="Times New Roman"/>
                <w:color w:val="000000"/>
                <w:sz w:val="24"/>
                <w:szCs w:val="24"/>
                <w:lang w:val="en-US"/>
              </w:rPr>
              <w:t>The subject of political science. The essence and diversity of power. Political power.</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51B60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0595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F9387" w14:textId="2CA829B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7224BDBF" w14:textId="77777777" w:rsidTr="00A43AB4">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0C5EC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5.3</w:t>
            </w:r>
          </w:p>
        </w:tc>
        <w:tc>
          <w:tcPr>
            <w:tcW w:w="50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9CAB52" w14:textId="34485C55"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3AFE">
              <w:rPr>
                <w:rFonts w:ascii="Times New Roman" w:hAnsi="Times New Roman" w:cs="Times New Roman"/>
                <w:color w:val="000000"/>
                <w:sz w:val="24"/>
                <w:szCs w:val="24"/>
                <w:lang w:val="en-US"/>
              </w:rPr>
              <w:t>Preparation for lectures and practical classes</w:t>
            </w:r>
            <w:r w:rsidR="00260F67" w:rsidRPr="00672447">
              <w:rPr>
                <w:lang w:val="en-US"/>
              </w:rPr>
              <w:t xml:space="preserve"> </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65370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FC77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761587" w14:textId="4E40AB7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1A931E2E" w14:textId="77777777" w:rsidTr="00A43AB4">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3994A8" w14:textId="77777777" w:rsidR="00A43AB4" w:rsidRPr="00A43AB4" w:rsidRDefault="00260F67" w:rsidP="00A43AB4">
            <w:pPr>
              <w:spacing w:after="0" w:line="240" w:lineRule="auto"/>
              <w:jc w:val="center"/>
              <w:rPr>
                <w:rFonts w:ascii="Times New Roman" w:hAnsi="Times New Roman" w:cs="Times New Roman"/>
                <w:b/>
                <w:color w:val="000000"/>
                <w:sz w:val="24"/>
                <w:szCs w:val="24"/>
                <w:lang w:val="en-US"/>
              </w:rPr>
            </w:pPr>
            <w:r w:rsidRPr="00672447">
              <w:rPr>
                <w:rFonts w:ascii="Times New Roman" w:hAnsi="Times New Roman" w:cs="Times New Roman"/>
                <w:b/>
                <w:color w:val="000000"/>
                <w:sz w:val="24"/>
                <w:szCs w:val="24"/>
                <w:lang w:val="en-US"/>
              </w:rPr>
              <w:t xml:space="preserve">6. </w:t>
            </w:r>
            <w:r w:rsidR="00A43AB4" w:rsidRPr="00A43AB4">
              <w:rPr>
                <w:rFonts w:ascii="Times New Roman" w:hAnsi="Times New Roman" w:cs="Times New Roman"/>
                <w:b/>
                <w:color w:val="000000"/>
                <w:sz w:val="24"/>
                <w:szCs w:val="24"/>
                <w:lang w:val="en-US"/>
              </w:rPr>
              <w:t>The state as an institution of the political system of society.</w:t>
            </w:r>
          </w:p>
          <w:p w14:paraId="676EA3E9" w14:textId="2C08B36B" w:rsidR="00260F67" w:rsidRPr="00672447" w:rsidRDefault="00A43AB4" w:rsidP="00A43AB4">
            <w:pPr>
              <w:spacing w:after="0" w:line="240" w:lineRule="auto"/>
              <w:jc w:val="center"/>
              <w:rPr>
                <w:sz w:val="24"/>
                <w:szCs w:val="24"/>
                <w:lang w:val="en-US"/>
              </w:rPr>
            </w:pPr>
            <w:r w:rsidRPr="00A43AB4">
              <w:rPr>
                <w:rFonts w:ascii="Times New Roman" w:hAnsi="Times New Roman" w:cs="Times New Roman"/>
                <w:b/>
                <w:color w:val="000000"/>
                <w:sz w:val="24"/>
                <w:szCs w:val="24"/>
                <w:lang w:val="en-US"/>
              </w:rPr>
              <w:t>Political ideologies.</w:t>
            </w:r>
          </w:p>
        </w:tc>
      </w:tr>
      <w:tr w:rsidR="00260F67" w:rsidRPr="00672447" w14:paraId="4F0F9056" w14:textId="77777777" w:rsidTr="00A43AB4">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F979D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6.1</w:t>
            </w:r>
          </w:p>
        </w:tc>
        <w:tc>
          <w:tcPr>
            <w:tcW w:w="50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DA5543" w14:textId="77777777" w:rsidR="00A43AB4" w:rsidRPr="00A43AB4" w:rsidRDefault="00A43AB4" w:rsidP="00A43AB4">
            <w:pPr>
              <w:spacing w:after="0" w:line="240" w:lineRule="auto"/>
              <w:jc w:val="both"/>
              <w:rPr>
                <w:rFonts w:ascii="Times New Roman" w:hAnsi="Times New Roman" w:cs="Times New Roman"/>
                <w:b/>
                <w:color w:val="000000"/>
                <w:sz w:val="24"/>
                <w:szCs w:val="24"/>
                <w:lang w:val="en-US"/>
              </w:rPr>
            </w:pPr>
            <w:r w:rsidRPr="00A43AB4">
              <w:rPr>
                <w:rFonts w:ascii="Times New Roman" w:hAnsi="Times New Roman" w:cs="Times New Roman"/>
                <w:b/>
                <w:color w:val="000000"/>
                <w:sz w:val="24"/>
                <w:szCs w:val="24"/>
                <w:lang w:val="en-US"/>
              </w:rPr>
              <w:t>The state as an institution of the political system of society.</w:t>
            </w:r>
          </w:p>
          <w:p w14:paraId="4358D87C" w14:textId="0655E2D2" w:rsidR="00260F67" w:rsidRPr="00672447" w:rsidRDefault="00A43AB4" w:rsidP="00A43AB4">
            <w:pPr>
              <w:spacing w:after="0" w:line="240" w:lineRule="auto"/>
              <w:jc w:val="both"/>
              <w:rPr>
                <w:sz w:val="24"/>
                <w:szCs w:val="24"/>
                <w:lang w:val="en-US"/>
              </w:rPr>
            </w:pPr>
            <w:r w:rsidRPr="00A43AB4">
              <w:rPr>
                <w:rFonts w:ascii="Times New Roman" w:hAnsi="Times New Roman" w:cs="Times New Roman"/>
                <w:b/>
                <w:color w:val="000000"/>
                <w:sz w:val="24"/>
                <w:szCs w:val="24"/>
                <w:lang w:val="en-US"/>
              </w:rPr>
              <w:t xml:space="preserve">Political ideologies.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A43AB4">
              <w:rPr>
                <w:rFonts w:ascii="Times New Roman" w:hAnsi="Times New Roman" w:cs="Times New Roman"/>
                <w:sz w:val="24"/>
                <w:szCs w:val="24"/>
                <w:lang w:val="en-US"/>
              </w:rPr>
              <w:t>The state as an institution of the political system of society. Political regimes. Forms of government. Forms of the territorial structure of the state. Political ideologies of modernity. Conservatism. Liberalism. Social democratic ideology. Modern radical ideologies</w:t>
            </w:r>
            <w:r w:rsidR="00260F67" w:rsidRPr="00A43AB4">
              <w:rPr>
                <w:rFonts w:ascii="Times New Roman" w:hAnsi="Times New Roman" w:cs="Times New Roman"/>
                <w:color w:val="000000"/>
                <w:sz w:val="24"/>
                <w:szCs w:val="24"/>
                <w:lang w:val="en-US"/>
              </w:rPr>
              <w:t>.</w:t>
            </w:r>
            <w:r w:rsidR="00260F67" w:rsidRPr="00672447">
              <w:rPr>
                <w:lang w:val="en-US"/>
              </w:rPr>
              <w:t xml:space="preserve"> </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5DED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F3D1F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B29CE" w14:textId="4FE5F25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027A434A" w14:textId="77777777" w:rsidTr="00A43AB4">
        <w:tc>
          <w:tcPr>
            <w:tcW w:w="9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211E8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6.2</w:t>
            </w:r>
          </w:p>
        </w:tc>
        <w:tc>
          <w:tcPr>
            <w:tcW w:w="50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31B3E3" w14:textId="4DA4298E" w:rsidR="00260F67" w:rsidRPr="00672447" w:rsidRDefault="00343A6D" w:rsidP="00BC67AC">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C67AC" w:rsidRPr="00BC67AC">
              <w:rPr>
                <w:rFonts w:ascii="Times New Roman" w:hAnsi="Times New Roman" w:cs="Times New Roman"/>
                <w:color w:val="000000"/>
                <w:sz w:val="24"/>
                <w:szCs w:val="24"/>
                <w:lang w:val="en-US"/>
              </w:rPr>
              <w:t>Political systems and regimes. The State and civil society. Political ideology. The social functions of ideology and the ideological and political spectrum. Political ideologies of the past and present.</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CEE44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774D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962A6" w14:textId="77ACEF8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bl>
    <w:p w14:paraId="27741E37" w14:textId="47728B2F"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18"/>
        <w:gridCol w:w="5051"/>
        <w:gridCol w:w="648"/>
        <w:gridCol w:w="1194"/>
        <w:gridCol w:w="1544"/>
      </w:tblGrid>
      <w:tr w:rsidR="00260F67" w:rsidRPr="00672447" w14:paraId="2D58D1FA" w14:textId="77777777" w:rsidTr="00BC67AC">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DA1B3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6.3</w:t>
            </w: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521205" w14:textId="5BF8841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3AFE">
              <w:rPr>
                <w:rFonts w:ascii="Times New Roman" w:hAnsi="Times New Roman" w:cs="Times New Roman"/>
                <w:color w:val="000000"/>
                <w:sz w:val="24"/>
                <w:szCs w:val="24"/>
                <w:lang w:val="en-US"/>
              </w:rPr>
              <w:t>Preparation for lectures and practical classes</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8A474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DC186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A1CD95" w14:textId="134A1D1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0D247CBA" w14:textId="77777777" w:rsidTr="00BC67AC">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DD0CEF" w14:textId="77777777" w:rsidR="00645ECB" w:rsidRPr="00645ECB" w:rsidRDefault="00260F67" w:rsidP="00645ECB">
            <w:pPr>
              <w:spacing w:after="0" w:line="240" w:lineRule="auto"/>
              <w:jc w:val="center"/>
              <w:rPr>
                <w:rFonts w:ascii="Times New Roman" w:hAnsi="Times New Roman" w:cs="Times New Roman"/>
                <w:b/>
                <w:color w:val="000000"/>
                <w:sz w:val="24"/>
                <w:szCs w:val="24"/>
                <w:lang w:val="en-US"/>
              </w:rPr>
            </w:pPr>
            <w:r w:rsidRPr="00672447">
              <w:rPr>
                <w:rFonts w:ascii="Times New Roman" w:hAnsi="Times New Roman" w:cs="Times New Roman"/>
                <w:b/>
                <w:color w:val="000000"/>
                <w:sz w:val="24"/>
                <w:szCs w:val="24"/>
                <w:lang w:val="en-US"/>
              </w:rPr>
              <w:t xml:space="preserve">7. </w:t>
            </w:r>
            <w:r w:rsidR="00645ECB" w:rsidRPr="00645ECB">
              <w:rPr>
                <w:rFonts w:ascii="Times New Roman" w:hAnsi="Times New Roman" w:cs="Times New Roman"/>
                <w:b/>
                <w:color w:val="000000"/>
                <w:sz w:val="24"/>
                <w:szCs w:val="24"/>
                <w:lang w:val="en-US"/>
              </w:rPr>
              <w:t>Political parties and party systems</w:t>
            </w:r>
          </w:p>
          <w:p w14:paraId="10A10AB5" w14:textId="05461102" w:rsidR="00260F67" w:rsidRPr="00672447" w:rsidRDefault="00645ECB" w:rsidP="00645ECB">
            <w:pPr>
              <w:spacing w:after="0" w:line="240" w:lineRule="auto"/>
              <w:jc w:val="center"/>
              <w:rPr>
                <w:sz w:val="24"/>
                <w:szCs w:val="24"/>
                <w:lang w:val="en-US"/>
              </w:rPr>
            </w:pPr>
            <w:r w:rsidRPr="00645ECB">
              <w:rPr>
                <w:rFonts w:ascii="Times New Roman" w:hAnsi="Times New Roman" w:cs="Times New Roman"/>
                <w:b/>
                <w:color w:val="000000"/>
                <w:sz w:val="24"/>
                <w:szCs w:val="24"/>
                <w:lang w:val="en-US"/>
              </w:rPr>
              <w:t>Modern electoral systems</w:t>
            </w:r>
          </w:p>
        </w:tc>
      </w:tr>
      <w:tr w:rsidR="00260F67" w:rsidRPr="00672447" w14:paraId="592B7A06" w14:textId="77777777" w:rsidTr="00BC67AC">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D19D2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7.1</w:t>
            </w: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07735E" w14:textId="77777777" w:rsidR="00645ECB" w:rsidRPr="00645ECB" w:rsidRDefault="00645ECB" w:rsidP="00645ECB">
            <w:pPr>
              <w:spacing w:after="0" w:line="240" w:lineRule="auto"/>
              <w:jc w:val="both"/>
              <w:rPr>
                <w:rFonts w:ascii="Times New Roman" w:hAnsi="Times New Roman" w:cs="Times New Roman"/>
                <w:b/>
                <w:color w:val="000000"/>
                <w:sz w:val="24"/>
                <w:szCs w:val="24"/>
                <w:lang w:val="en-US"/>
              </w:rPr>
            </w:pPr>
            <w:r w:rsidRPr="00645ECB">
              <w:rPr>
                <w:rFonts w:ascii="Times New Roman" w:hAnsi="Times New Roman" w:cs="Times New Roman"/>
                <w:b/>
                <w:color w:val="000000"/>
                <w:sz w:val="24"/>
                <w:szCs w:val="24"/>
                <w:lang w:val="en-US"/>
              </w:rPr>
              <w:t>Political parties and party systems</w:t>
            </w:r>
          </w:p>
          <w:p w14:paraId="40E9F208" w14:textId="5FE1B45D" w:rsidR="00260F67" w:rsidRPr="00672447" w:rsidRDefault="00645ECB" w:rsidP="00645ECB">
            <w:pPr>
              <w:spacing w:after="0" w:line="240" w:lineRule="auto"/>
              <w:jc w:val="both"/>
              <w:rPr>
                <w:sz w:val="24"/>
                <w:szCs w:val="24"/>
                <w:lang w:val="en-US"/>
              </w:rPr>
            </w:pPr>
            <w:r w:rsidRPr="00645ECB">
              <w:rPr>
                <w:rFonts w:ascii="Times New Roman" w:hAnsi="Times New Roman" w:cs="Times New Roman"/>
                <w:b/>
                <w:color w:val="000000"/>
                <w:sz w:val="24"/>
                <w:szCs w:val="24"/>
                <w:lang w:val="en-US"/>
              </w:rPr>
              <w:t>Modern electoral systems</w:t>
            </w:r>
          </w:p>
          <w:p w14:paraId="3F3FF345" w14:textId="2C894D97" w:rsidR="00260F67" w:rsidRPr="00672447" w:rsidRDefault="002A039E" w:rsidP="00645ECB">
            <w:pPr>
              <w:spacing w:after="0" w:line="240" w:lineRule="auto"/>
              <w:jc w:val="both"/>
              <w:rPr>
                <w:sz w:val="24"/>
                <w:szCs w:val="24"/>
                <w:lang w:val="en-US"/>
              </w:rPr>
            </w:pPr>
            <w:r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45ECB" w:rsidRPr="00645ECB">
              <w:rPr>
                <w:rFonts w:ascii="Times New Roman" w:hAnsi="Times New Roman" w:cs="Times New Roman"/>
                <w:color w:val="000000"/>
                <w:sz w:val="24"/>
                <w:szCs w:val="24"/>
                <w:lang w:val="en-US"/>
              </w:rPr>
              <w:t>Political parties and party systems. Goals and functions of political parties. Multiparty system as a guarantor of democracy. Party systems. Features of the Russian party system. Electoral systems of modernity. Suffrage. Typology of electoral systems.</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647A7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BA8C8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AF0A50" w14:textId="22C2004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6D3B8333" w14:textId="77777777" w:rsidTr="00BC67AC">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F525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7.2</w:t>
            </w: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58C327" w14:textId="5E0F2214" w:rsidR="00260F67" w:rsidRPr="00672447" w:rsidRDefault="00343A6D" w:rsidP="00645ECB">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45ECB" w:rsidRPr="00645ECB">
              <w:rPr>
                <w:rFonts w:ascii="Times New Roman" w:hAnsi="Times New Roman" w:cs="Times New Roman"/>
                <w:color w:val="000000"/>
                <w:sz w:val="24"/>
                <w:szCs w:val="24"/>
                <w:lang w:val="en-US"/>
              </w:rPr>
              <w:t>Political parties and party systems. Electoral systems of the present</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4392D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64727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87C91F" w14:textId="41C4CDE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304F8F74" w14:textId="77777777" w:rsidTr="00BC67AC">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252CA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7.3</w:t>
            </w: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2F80BF" w14:textId="735A9079"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3AFE">
              <w:rPr>
                <w:rFonts w:ascii="Times New Roman" w:hAnsi="Times New Roman" w:cs="Times New Roman"/>
                <w:color w:val="000000"/>
                <w:sz w:val="24"/>
                <w:szCs w:val="24"/>
                <w:lang w:val="en-US"/>
              </w:rPr>
              <w:t>Preparation for lectures and practical classes</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6B1D6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4596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F79658" w14:textId="0DD1D56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5DD98F66" w14:textId="77777777" w:rsidTr="00BC67AC">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B1018E" w14:textId="77777777" w:rsidR="008B425C" w:rsidRPr="008B425C" w:rsidRDefault="00260F67" w:rsidP="008B425C">
            <w:pPr>
              <w:spacing w:after="0" w:line="240" w:lineRule="auto"/>
              <w:jc w:val="center"/>
              <w:rPr>
                <w:rFonts w:ascii="Times New Roman" w:hAnsi="Times New Roman" w:cs="Times New Roman"/>
                <w:b/>
                <w:color w:val="000000"/>
                <w:sz w:val="24"/>
                <w:szCs w:val="24"/>
                <w:lang w:val="en-US"/>
              </w:rPr>
            </w:pPr>
            <w:r w:rsidRPr="00672447">
              <w:rPr>
                <w:rFonts w:ascii="Times New Roman" w:hAnsi="Times New Roman" w:cs="Times New Roman"/>
                <w:b/>
                <w:color w:val="000000"/>
                <w:sz w:val="24"/>
                <w:szCs w:val="24"/>
                <w:lang w:val="en-US"/>
              </w:rPr>
              <w:t xml:space="preserve">8. </w:t>
            </w:r>
            <w:r w:rsidR="008B425C" w:rsidRPr="008B425C">
              <w:rPr>
                <w:rFonts w:ascii="Times New Roman" w:hAnsi="Times New Roman" w:cs="Times New Roman"/>
                <w:b/>
                <w:color w:val="000000"/>
                <w:sz w:val="24"/>
                <w:szCs w:val="24"/>
                <w:lang w:val="en-US"/>
              </w:rPr>
              <w:t>Political elite and leadership.</w:t>
            </w:r>
          </w:p>
          <w:p w14:paraId="4A093240" w14:textId="3E957176" w:rsidR="00260F67" w:rsidRPr="00672447" w:rsidRDefault="008B425C" w:rsidP="008B425C">
            <w:pPr>
              <w:spacing w:after="0" w:line="240" w:lineRule="auto"/>
              <w:jc w:val="center"/>
              <w:rPr>
                <w:sz w:val="24"/>
                <w:szCs w:val="24"/>
                <w:lang w:val="en-US"/>
              </w:rPr>
            </w:pPr>
            <w:r w:rsidRPr="008B425C">
              <w:rPr>
                <w:rFonts w:ascii="Times New Roman" w:hAnsi="Times New Roman" w:cs="Times New Roman"/>
                <w:b/>
                <w:color w:val="000000"/>
                <w:sz w:val="24"/>
                <w:szCs w:val="24"/>
                <w:lang w:val="en-US"/>
              </w:rPr>
              <w:t>World politics</w:t>
            </w:r>
            <w:r w:rsidR="00260F67" w:rsidRPr="00672447">
              <w:rPr>
                <w:rFonts w:ascii="Times New Roman" w:hAnsi="Times New Roman" w:cs="Times New Roman"/>
                <w:b/>
                <w:color w:val="000000"/>
                <w:sz w:val="24"/>
                <w:szCs w:val="24"/>
                <w:lang w:val="en-US"/>
              </w:rPr>
              <w:t>.</w:t>
            </w:r>
          </w:p>
        </w:tc>
      </w:tr>
      <w:tr w:rsidR="00260F67" w:rsidRPr="00672447" w14:paraId="373976A9" w14:textId="77777777" w:rsidTr="00BC67AC">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5F273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8.1</w:t>
            </w: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0B5B7F" w14:textId="2371945C" w:rsidR="00260F67" w:rsidRPr="00672447" w:rsidRDefault="00343A6D" w:rsidP="008B425C">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8B425C" w:rsidRPr="008B425C">
              <w:rPr>
                <w:rFonts w:ascii="Times New Roman" w:hAnsi="Times New Roman" w:cs="Times New Roman"/>
                <w:color w:val="000000"/>
                <w:sz w:val="24"/>
                <w:szCs w:val="24"/>
                <w:lang w:val="en-US"/>
              </w:rPr>
              <w:t>The political elite. The ruling elite and its role in politics. Political leadership. The modern world political process. International relations of states. Global problems and the role of nation States in their resolution. The role of international organizations in world politics.</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C1CFC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D11C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0159A" w14:textId="514F2D4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3B556BEC" w14:textId="77777777" w:rsidTr="00BC67AC">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89F05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8.2</w:t>
            </w: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D5DCE5" w14:textId="706F5C5E"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73AFE">
              <w:rPr>
                <w:rFonts w:ascii="Times New Roman" w:hAnsi="Times New Roman" w:cs="Times New Roman"/>
                <w:color w:val="000000"/>
                <w:sz w:val="24"/>
                <w:szCs w:val="24"/>
                <w:lang w:val="en-US"/>
              </w:rPr>
              <w:t>Preparation for lectures and practical classes</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82C3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5DB2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5</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8458F4" w14:textId="6721822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7A0016B5" w14:textId="77777777" w:rsidTr="00BC67AC">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1A0A0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8.3</w:t>
            </w: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8081D9" w14:textId="77777777" w:rsidR="008B425C" w:rsidRPr="008B425C" w:rsidRDefault="008B425C" w:rsidP="008B425C">
            <w:pPr>
              <w:spacing w:after="0" w:line="240" w:lineRule="auto"/>
              <w:jc w:val="both"/>
              <w:rPr>
                <w:rFonts w:ascii="Times New Roman" w:hAnsi="Times New Roman" w:cs="Times New Roman"/>
                <w:b/>
                <w:color w:val="000000"/>
                <w:sz w:val="24"/>
                <w:szCs w:val="24"/>
                <w:lang w:val="en-US"/>
              </w:rPr>
            </w:pPr>
            <w:r w:rsidRPr="008B425C">
              <w:rPr>
                <w:rFonts w:ascii="Times New Roman" w:hAnsi="Times New Roman" w:cs="Times New Roman"/>
                <w:b/>
                <w:color w:val="000000"/>
                <w:sz w:val="24"/>
                <w:szCs w:val="24"/>
                <w:lang w:val="en-US"/>
              </w:rPr>
              <w:t>Political elite and leadership.</w:t>
            </w:r>
          </w:p>
          <w:p w14:paraId="42B8B98D" w14:textId="7E020DE3" w:rsidR="00260F67" w:rsidRPr="00672447" w:rsidRDefault="008B425C" w:rsidP="008B425C">
            <w:pPr>
              <w:spacing w:after="0" w:line="240" w:lineRule="auto"/>
              <w:jc w:val="both"/>
              <w:rPr>
                <w:sz w:val="24"/>
                <w:szCs w:val="24"/>
                <w:lang w:val="en-US"/>
              </w:rPr>
            </w:pPr>
            <w:r w:rsidRPr="008B425C">
              <w:rPr>
                <w:rFonts w:ascii="Times New Roman" w:hAnsi="Times New Roman" w:cs="Times New Roman"/>
                <w:b/>
                <w:color w:val="000000"/>
                <w:sz w:val="24"/>
                <w:szCs w:val="24"/>
                <w:lang w:val="en-US"/>
              </w:rPr>
              <w:t>World politics.</w:t>
            </w:r>
          </w:p>
          <w:p w14:paraId="4CA96316" w14:textId="77F3B546" w:rsidR="00260F67" w:rsidRPr="00672447" w:rsidRDefault="002A039E" w:rsidP="008B425C">
            <w:pPr>
              <w:spacing w:after="0" w:line="240" w:lineRule="auto"/>
              <w:jc w:val="both"/>
              <w:rPr>
                <w:sz w:val="24"/>
                <w:szCs w:val="24"/>
                <w:lang w:val="en-US"/>
              </w:rPr>
            </w:pPr>
            <w:r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8B425C" w:rsidRPr="008B425C">
              <w:rPr>
                <w:rFonts w:ascii="Times New Roman" w:hAnsi="Times New Roman" w:cs="Times New Roman"/>
                <w:color w:val="000000"/>
                <w:sz w:val="24"/>
                <w:szCs w:val="24"/>
                <w:lang w:val="en-US"/>
              </w:rPr>
              <w:t>The political elite and its role in politics. Classical theories of elites. Methods of recruiting elites. Political leadership Functions and styles of activity of a political leader. The modern world political process. International relations. Geopolitical models of the world.</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4B29B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C52C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51964E" w14:textId="0BE6484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5.1,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5.2,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31D36FFF" w14:textId="77777777" w:rsidTr="00BC67AC">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741EED" w14:textId="6BA61568"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9.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517625" w:rsidRPr="00672447">
              <w:rPr>
                <w:rFonts w:ascii="Times New Roman" w:hAnsi="Times New Roman" w:cs="Times New Roman"/>
                <w:b/>
                <w:color w:val="000000"/>
                <w:sz w:val="24"/>
                <w:szCs w:val="24"/>
                <w:lang w:val="en-US"/>
              </w:rPr>
              <w:t>Test</w:t>
            </w:r>
            <w:r w:rsidRPr="00672447">
              <w:rPr>
                <w:rFonts w:ascii="Times New Roman" w:hAnsi="Times New Roman" w:cs="Times New Roman"/>
                <w:b/>
                <w:color w:val="000000"/>
                <w:sz w:val="24"/>
                <w:szCs w:val="24"/>
                <w:lang w:val="en-US"/>
              </w:rPr>
              <w:t>)</w:t>
            </w:r>
          </w:p>
        </w:tc>
      </w:tr>
      <w:tr w:rsidR="00260F67" w:rsidRPr="00672447" w14:paraId="3867486A" w14:textId="77777777" w:rsidTr="00BC67AC">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7C53E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9.1</w:t>
            </w: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AB2BE5" w14:textId="686463AD"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Pr="00672447">
              <w:rPr>
                <w:rFonts w:ascii="Times New Roman" w:hAnsi="Times New Roman" w:cs="Times New Roman"/>
                <w:b/>
                <w:color w:val="000000"/>
                <w:sz w:val="24"/>
                <w:szCs w:val="24"/>
                <w:lang w:val="en-US"/>
              </w:rPr>
              <w:t>Test</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BFB06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DF52D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17,75</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89E8D" w14:textId="675123A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075583B6" w14:textId="77777777" w:rsidTr="00BC67AC">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51CA8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9.2</w:t>
            </w:r>
          </w:p>
        </w:tc>
        <w:tc>
          <w:tcPr>
            <w:tcW w:w="50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D3B897" w14:textId="70BD02D3"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5D7C5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8808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0,25</w:t>
            </w:r>
          </w:p>
        </w:tc>
        <w:tc>
          <w:tcPr>
            <w:tcW w:w="1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E6BFB6" w14:textId="70B975C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3.1,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 3.2,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bl>
    <w:p w14:paraId="76AA8161" w14:textId="2DDB0C45"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1"/>
        <w:gridCol w:w="143"/>
        <w:gridCol w:w="3590"/>
        <w:gridCol w:w="143"/>
        <w:gridCol w:w="3971"/>
        <w:gridCol w:w="927"/>
      </w:tblGrid>
      <w:tr w:rsidR="00260F67" w:rsidRPr="00672447" w14:paraId="1F851578" w14:textId="77777777" w:rsidTr="001D1413">
        <w:trPr>
          <w:trHeight w:hRule="exact" w:val="358"/>
        </w:trPr>
        <w:tc>
          <w:tcPr>
            <w:tcW w:w="9355" w:type="dxa"/>
            <w:gridSpan w:val="6"/>
            <w:shd w:val="clear" w:color="000000" w:fill="FFFFFF"/>
            <w:tcMar>
              <w:left w:w="34" w:type="dxa"/>
              <w:right w:w="34" w:type="dxa"/>
            </w:tcMar>
          </w:tcPr>
          <w:p w14:paraId="041B1F1C" w14:textId="1FB9CBAF"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4F013A99" w14:textId="77777777" w:rsidTr="001D1413">
        <w:trPr>
          <w:trHeight w:hRule="exact" w:val="63"/>
        </w:trPr>
        <w:tc>
          <w:tcPr>
            <w:tcW w:w="581" w:type="dxa"/>
          </w:tcPr>
          <w:p w14:paraId="4F955B15" w14:textId="77777777" w:rsidR="00260F67" w:rsidRPr="00672447" w:rsidRDefault="00260F67">
            <w:pPr>
              <w:rPr>
                <w:lang w:val="en-US"/>
              </w:rPr>
            </w:pPr>
          </w:p>
        </w:tc>
        <w:tc>
          <w:tcPr>
            <w:tcW w:w="143" w:type="dxa"/>
          </w:tcPr>
          <w:p w14:paraId="2FD42134" w14:textId="77777777" w:rsidR="00260F67" w:rsidRPr="00672447" w:rsidRDefault="00260F67">
            <w:pPr>
              <w:rPr>
                <w:lang w:val="en-US"/>
              </w:rPr>
            </w:pPr>
          </w:p>
        </w:tc>
        <w:tc>
          <w:tcPr>
            <w:tcW w:w="3590" w:type="dxa"/>
          </w:tcPr>
          <w:p w14:paraId="780A82EE" w14:textId="77777777" w:rsidR="00260F67" w:rsidRPr="00672447" w:rsidRDefault="00260F67">
            <w:pPr>
              <w:rPr>
                <w:lang w:val="en-US"/>
              </w:rPr>
            </w:pPr>
          </w:p>
        </w:tc>
        <w:tc>
          <w:tcPr>
            <w:tcW w:w="143" w:type="dxa"/>
          </w:tcPr>
          <w:p w14:paraId="464DE9C2" w14:textId="77777777" w:rsidR="00260F67" w:rsidRPr="00672447" w:rsidRDefault="00260F67">
            <w:pPr>
              <w:rPr>
                <w:lang w:val="en-US"/>
              </w:rPr>
            </w:pPr>
          </w:p>
        </w:tc>
        <w:tc>
          <w:tcPr>
            <w:tcW w:w="3971" w:type="dxa"/>
          </w:tcPr>
          <w:p w14:paraId="360D96B6" w14:textId="77777777" w:rsidR="00260F67" w:rsidRPr="00672447" w:rsidRDefault="00260F67">
            <w:pPr>
              <w:rPr>
                <w:lang w:val="en-US"/>
              </w:rPr>
            </w:pPr>
          </w:p>
        </w:tc>
        <w:tc>
          <w:tcPr>
            <w:tcW w:w="927" w:type="dxa"/>
          </w:tcPr>
          <w:p w14:paraId="425B98C9" w14:textId="77777777" w:rsidR="00260F67" w:rsidRPr="00672447" w:rsidRDefault="00260F67">
            <w:pPr>
              <w:rPr>
                <w:lang w:val="en-US"/>
              </w:rPr>
            </w:pPr>
          </w:p>
        </w:tc>
      </w:tr>
      <w:tr w:rsidR="00260F67" w:rsidRPr="00672447" w14:paraId="7EBC1B64" w14:textId="77777777" w:rsidTr="001D1413">
        <w:trPr>
          <w:trHeight w:hRule="exact" w:val="277"/>
        </w:trPr>
        <w:tc>
          <w:tcPr>
            <w:tcW w:w="9355" w:type="dxa"/>
            <w:gridSpan w:val="6"/>
            <w:shd w:val="clear" w:color="000000" w:fill="FFFFFF"/>
            <w:tcMar>
              <w:left w:w="34" w:type="dxa"/>
              <w:right w:w="34" w:type="dxa"/>
            </w:tcMar>
          </w:tcPr>
          <w:p w14:paraId="7D31E8C7" w14:textId="35BE465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2A42A8F7" w14:textId="77777777" w:rsidTr="001D1413">
        <w:trPr>
          <w:trHeight w:hRule="exact" w:val="138"/>
        </w:trPr>
        <w:tc>
          <w:tcPr>
            <w:tcW w:w="581" w:type="dxa"/>
          </w:tcPr>
          <w:p w14:paraId="1173CA56" w14:textId="77777777" w:rsidR="00260F67" w:rsidRPr="00672447" w:rsidRDefault="00260F67">
            <w:pPr>
              <w:rPr>
                <w:lang w:val="en-US"/>
              </w:rPr>
            </w:pPr>
          </w:p>
        </w:tc>
        <w:tc>
          <w:tcPr>
            <w:tcW w:w="143" w:type="dxa"/>
          </w:tcPr>
          <w:p w14:paraId="2225F439" w14:textId="77777777" w:rsidR="00260F67" w:rsidRPr="00672447" w:rsidRDefault="00260F67">
            <w:pPr>
              <w:rPr>
                <w:lang w:val="en-US"/>
              </w:rPr>
            </w:pPr>
          </w:p>
        </w:tc>
        <w:tc>
          <w:tcPr>
            <w:tcW w:w="3590" w:type="dxa"/>
          </w:tcPr>
          <w:p w14:paraId="25170447" w14:textId="77777777" w:rsidR="00260F67" w:rsidRPr="00672447" w:rsidRDefault="00260F67">
            <w:pPr>
              <w:rPr>
                <w:lang w:val="en-US"/>
              </w:rPr>
            </w:pPr>
          </w:p>
        </w:tc>
        <w:tc>
          <w:tcPr>
            <w:tcW w:w="143" w:type="dxa"/>
          </w:tcPr>
          <w:p w14:paraId="7F0BDBE6" w14:textId="77777777" w:rsidR="00260F67" w:rsidRPr="00672447" w:rsidRDefault="00260F67">
            <w:pPr>
              <w:rPr>
                <w:lang w:val="en-US"/>
              </w:rPr>
            </w:pPr>
          </w:p>
        </w:tc>
        <w:tc>
          <w:tcPr>
            <w:tcW w:w="3971" w:type="dxa"/>
          </w:tcPr>
          <w:p w14:paraId="05000B08" w14:textId="77777777" w:rsidR="00260F67" w:rsidRPr="00672447" w:rsidRDefault="00260F67">
            <w:pPr>
              <w:rPr>
                <w:lang w:val="en-US"/>
              </w:rPr>
            </w:pPr>
          </w:p>
        </w:tc>
        <w:tc>
          <w:tcPr>
            <w:tcW w:w="927" w:type="dxa"/>
          </w:tcPr>
          <w:p w14:paraId="6DB3EAC6" w14:textId="77777777" w:rsidR="00260F67" w:rsidRPr="00672447" w:rsidRDefault="00260F67">
            <w:pPr>
              <w:rPr>
                <w:lang w:val="en-US"/>
              </w:rPr>
            </w:pPr>
          </w:p>
        </w:tc>
      </w:tr>
      <w:tr w:rsidR="00260F67" w:rsidRPr="00672447" w14:paraId="1B2794DB" w14:textId="77777777" w:rsidTr="001D1413">
        <w:trPr>
          <w:trHeight w:hRule="exact" w:val="833"/>
        </w:trPr>
        <w:tc>
          <w:tcPr>
            <w:tcW w:w="9355" w:type="dxa"/>
            <w:gridSpan w:val="6"/>
            <w:shd w:val="clear" w:color="000000" w:fill="FFFFFF"/>
            <w:tcMar>
              <w:left w:w="34" w:type="dxa"/>
              <w:right w:w="34" w:type="dxa"/>
            </w:tcMar>
          </w:tcPr>
          <w:p w14:paraId="5A58C918" w14:textId="08961746"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437C8F">
              <w:rPr>
                <w:rFonts w:ascii="Times New Roman" w:hAnsi="Times New Roman" w:cs="Times New Roman"/>
                <w:color w:val="000000"/>
                <w:sz w:val="24"/>
                <w:szCs w:val="24"/>
                <w:lang w:val="en-US"/>
              </w:rPr>
              <w:t>Sociology</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3752BA67" w14:textId="77777777" w:rsidTr="001D1413">
        <w:trPr>
          <w:trHeight w:hRule="exact" w:val="277"/>
        </w:trPr>
        <w:tc>
          <w:tcPr>
            <w:tcW w:w="9355" w:type="dxa"/>
            <w:gridSpan w:val="6"/>
            <w:shd w:val="clear" w:color="000000" w:fill="FFFFFF"/>
            <w:tcMar>
              <w:left w:w="34" w:type="dxa"/>
              <w:right w:w="34" w:type="dxa"/>
            </w:tcMar>
          </w:tcPr>
          <w:p w14:paraId="5886680E" w14:textId="237610E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78CAA4EF" w14:textId="77777777" w:rsidTr="001D1413">
        <w:tc>
          <w:tcPr>
            <w:tcW w:w="9355" w:type="dxa"/>
            <w:gridSpan w:val="6"/>
            <w:shd w:val="clear" w:color="000000" w:fill="FFFFFF"/>
            <w:tcMar>
              <w:left w:w="34" w:type="dxa"/>
              <w:right w:w="34" w:type="dxa"/>
            </w:tcMar>
          </w:tcPr>
          <w:p w14:paraId="4054B603"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1. The subject, methods and functions of sociology. Types of sociological theories.</w:t>
            </w:r>
          </w:p>
          <w:p w14:paraId="0CD765D6"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2. Formation and main stages of development of Western sociological thought.</w:t>
            </w:r>
          </w:p>
          <w:p w14:paraId="3E6A86ED"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3. The formation and features of Russian sociology.</w:t>
            </w:r>
          </w:p>
          <w:p w14:paraId="17C7172E"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4. The concept and signs of society. Typology of society. Social progress and regression.</w:t>
            </w:r>
          </w:p>
          <w:p w14:paraId="4BD0F476"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5. Social stratification: historical types and modern understanding.</w:t>
            </w:r>
          </w:p>
          <w:p w14:paraId="2A3F27EA"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6. The concept and types of social mobility.</w:t>
            </w:r>
          </w:p>
          <w:p w14:paraId="53EAF5B4"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7. Social institutions and their role in public life.</w:t>
            </w:r>
          </w:p>
          <w:p w14:paraId="77E0CEFB"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8. Sociology of personality. The concept and structure of personality.</w:t>
            </w:r>
          </w:p>
          <w:p w14:paraId="06717629"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9. Socialization of personality and its forms.</w:t>
            </w:r>
          </w:p>
          <w:p w14:paraId="49CEC9DA"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10. Specific sociological research. The main stages and methods of CSI.</w:t>
            </w:r>
          </w:p>
          <w:p w14:paraId="1D228A90"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11. Political science as a science. The subject, methods, categories and functions of political science.</w:t>
            </w:r>
          </w:p>
          <w:p w14:paraId="512A6C09"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12. Politics as a social phenomenon: structure, types and functions.</w:t>
            </w:r>
          </w:p>
          <w:p w14:paraId="637F782C"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13. The political elite and its functions. Recruiting the elite.</w:t>
            </w:r>
          </w:p>
          <w:p w14:paraId="2C322732"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14. Political leadership: the concept, functions and styles of a leader's activity.</w:t>
            </w:r>
          </w:p>
          <w:p w14:paraId="1B1682A2"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15. The political system of society and its elements. Typology of political systems.</w:t>
            </w:r>
          </w:p>
          <w:p w14:paraId="499E2FAE"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16. The state as the main institution of the political system. Features of the state structure of the Russian Federation.</w:t>
            </w:r>
          </w:p>
          <w:p w14:paraId="54981434"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17. Characteristics of a democratic, authoritarian and totalitarian political regime.</w:t>
            </w:r>
          </w:p>
          <w:p w14:paraId="694C019B"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18. Political parties and party systems. The specifics of the party system in modern Russia.</w:t>
            </w:r>
          </w:p>
          <w:p w14:paraId="23E674AC"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19. Political ideologies.</w:t>
            </w:r>
          </w:p>
          <w:p w14:paraId="5B16AA66" w14:textId="77777777" w:rsidR="008B425C" w:rsidRPr="008B425C" w:rsidRDefault="008B425C" w:rsidP="008B425C">
            <w:pPr>
              <w:spacing w:after="0" w:line="240" w:lineRule="auto"/>
              <w:rPr>
                <w:rFonts w:ascii="Times New Roman" w:hAnsi="Times New Roman" w:cs="Times New Roman"/>
                <w:color w:val="000000"/>
                <w:sz w:val="24"/>
                <w:szCs w:val="24"/>
                <w:lang w:val="en-US"/>
              </w:rPr>
            </w:pPr>
            <w:r w:rsidRPr="008B425C">
              <w:rPr>
                <w:rFonts w:ascii="Times New Roman" w:hAnsi="Times New Roman" w:cs="Times New Roman"/>
                <w:color w:val="000000"/>
                <w:sz w:val="24"/>
                <w:szCs w:val="24"/>
                <w:lang w:val="en-US"/>
              </w:rPr>
              <w:t>20. Social and political conflicts. Causes of conflicts and ways to resolve them.</w:t>
            </w:r>
          </w:p>
          <w:p w14:paraId="1FA42FCE" w14:textId="0F93E293" w:rsidR="00260F67" w:rsidRPr="00672447" w:rsidRDefault="008B425C" w:rsidP="008B425C">
            <w:pPr>
              <w:spacing w:after="0" w:line="240" w:lineRule="auto"/>
              <w:rPr>
                <w:sz w:val="24"/>
                <w:szCs w:val="24"/>
                <w:lang w:val="en-US"/>
              </w:rPr>
            </w:pPr>
            <w:r w:rsidRPr="008B425C">
              <w:rPr>
                <w:rFonts w:ascii="Times New Roman" w:hAnsi="Times New Roman" w:cs="Times New Roman"/>
                <w:color w:val="000000"/>
                <w:sz w:val="24"/>
                <w:szCs w:val="24"/>
                <w:lang w:val="en-US"/>
              </w:rPr>
              <w:t>21. Features of the modern world political process.</w:t>
            </w:r>
          </w:p>
        </w:tc>
      </w:tr>
      <w:tr w:rsidR="00260F67" w:rsidRPr="00672447" w14:paraId="084C5750" w14:textId="77777777" w:rsidTr="001D1413">
        <w:trPr>
          <w:trHeight w:hRule="exact" w:val="277"/>
        </w:trPr>
        <w:tc>
          <w:tcPr>
            <w:tcW w:w="9355" w:type="dxa"/>
            <w:gridSpan w:val="6"/>
            <w:shd w:val="clear" w:color="000000" w:fill="FFFFFF"/>
            <w:tcMar>
              <w:left w:w="34" w:type="dxa"/>
              <w:right w:w="34" w:type="dxa"/>
            </w:tcMar>
          </w:tcPr>
          <w:p w14:paraId="11266062" w14:textId="67D6B74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000E12A9" w14:textId="77777777" w:rsidTr="001D1413">
        <w:trPr>
          <w:trHeight w:hRule="exact" w:val="138"/>
        </w:trPr>
        <w:tc>
          <w:tcPr>
            <w:tcW w:w="581" w:type="dxa"/>
          </w:tcPr>
          <w:p w14:paraId="73BE4504" w14:textId="77777777" w:rsidR="00260F67" w:rsidRPr="00672447" w:rsidRDefault="00260F67">
            <w:pPr>
              <w:rPr>
                <w:lang w:val="en-US"/>
              </w:rPr>
            </w:pPr>
          </w:p>
        </w:tc>
        <w:tc>
          <w:tcPr>
            <w:tcW w:w="143" w:type="dxa"/>
          </w:tcPr>
          <w:p w14:paraId="656AAA0E" w14:textId="77777777" w:rsidR="00260F67" w:rsidRPr="00672447" w:rsidRDefault="00260F67">
            <w:pPr>
              <w:rPr>
                <w:lang w:val="en-US"/>
              </w:rPr>
            </w:pPr>
          </w:p>
        </w:tc>
        <w:tc>
          <w:tcPr>
            <w:tcW w:w="3590" w:type="dxa"/>
          </w:tcPr>
          <w:p w14:paraId="480AC1D0" w14:textId="77777777" w:rsidR="00260F67" w:rsidRPr="00672447" w:rsidRDefault="00260F67">
            <w:pPr>
              <w:rPr>
                <w:lang w:val="en-US"/>
              </w:rPr>
            </w:pPr>
          </w:p>
        </w:tc>
        <w:tc>
          <w:tcPr>
            <w:tcW w:w="143" w:type="dxa"/>
          </w:tcPr>
          <w:p w14:paraId="5FBA2386" w14:textId="77777777" w:rsidR="00260F67" w:rsidRPr="00672447" w:rsidRDefault="00260F67">
            <w:pPr>
              <w:rPr>
                <w:lang w:val="en-US"/>
              </w:rPr>
            </w:pPr>
          </w:p>
        </w:tc>
        <w:tc>
          <w:tcPr>
            <w:tcW w:w="3971" w:type="dxa"/>
          </w:tcPr>
          <w:p w14:paraId="02F1B927" w14:textId="77777777" w:rsidR="00260F67" w:rsidRPr="00672447" w:rsidRDefault="00260F67">
            <w:pPr>
              <w:rPr>
                <w:lang w:val="en-US"/>
              </w:rPr>
            </w:pPr>
          </w:p>
        </w:tc>
        <w:tc>
          <w:tcPr>
            <w:tcW w:w="927" w:type="dxa"/>
          </w:tcPr>
          <w:p w14:paraId="0E58CF1C" w14:textId="77777777" w:rsidR="00260F67" w:rsidRPr="00672447" w:rsidRDefault="00260F67">
            <w:pPr>
              <w:rPr>
                <w:lang w:val="en-US"/>
              </w:rPr>
            </w:pPr>
          </w:p>
        </w:tc>
      </w:tr>
      <w:tr w:rsidR="00260F67" w:rsidRPr="00672447" w14:paraId="7863D640" w14:textId="77777777" w:rsidTr="001D1413">
        <w:trPr>
          <w:trHeight w:hRule="exact" w:val="304"/>
        </w:trPr>
        <w:tc>
          <w:tcPr>
            <w:tcW w:w="9355" w:type="dxa"/>
            <w:gridSpan w:val="6"/>
            <w:shd w:val="clear" w:color="000000" w:fill="FFFFFF"/>
            <w:tcMar>
              <w:left w:w="34" w:type="dxa"/>
              <w:right w:w="34" w:type="dxa"/>
            </w:tcMar>
          </w:tcPr>
          <w:p w14:paraId="36EE8B54" w14:textId="19B56F52"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61237AB9" w14:textId="77777777" w:rsidTr="001D1413">
        <w:trPr>
          <w:trHeight w:hRule="exact" w:val="277"/>
        </w:trPr>
        <w:tc>
          <w:tcPr>
            <w:tcW w:w="581" w:type="dxa"/>
          </w:tcPr>
          <w:p w14:paraId="291F60B1" w14:textId="77777777" w:rsidR="00260F67" w:rsidRPr="00672447" w:rsidRDefault="00260F67">
            <w:pPr>
              <w:rPr>
                <w:lang w:val="en-US"/>
              </w:rPr>
            </w:pPr>
          </w:p>
        </w:tc>
        <w:tc>
          <w:tcPr>
            <w:tcW w:w="143" w:type="dxa"/>
          </w:tcPr>
          <w:p w14:paraId="33CD417D" w14:textId="77777777" w:rsidR="00260F67" w:rsidRPr="00672447" w:rsidRDefault="00260F67">
            <w:pPr>
              <w:rPr>
                <w:lang w:val="en-US"/>
              </w:rPr>
            </w:pPr>
          </w:p>
        </w:tc>
        <w:tc>
          <w:tcPr>
            <w:tcW w:w="3590" w:type="dxa"/>
          </w:tcPr>
          <w:p w14:paraId="6456346C" w14:textId="77777777" w:rsidR="00260F67" w:rsidRPr="00672447" w:rsidRDefault="00260F67">
            <w:pPr>
              <w:rPr>
                <w:lang w:val="en-US"/>
              </w:rPr>
            </w:pPr>
          </w:p>
        </w:tc>
        <w:tc>
          <w:tcPr>
            <w:tcW w:w="143" w:type="dxa"/>
          </w:tcPr>
          <w:p w14:paraId="5A25EF2C" w14:textId="77777777" w:rsidR="00260F67" w:rsidRPr="00672447" w:rsidRDefault="00260F67">
            <w:pPr>
              <w:rPr>
                <w:lang w:val="en-US"/>
              </w:rPr>
            </w:pPr>
          </w:p>
        </w:tc>
        <w:tc>
          <w:tcPr>
            <w:tcW w:w="3971" w:type="dxa"/>
          </w:tcPr>
          <w:p w14:paraId="7C553FF3" w14:textId="77777777" w:rsidR="00260F67" w:rsidRPr="00672447" w:rsidRDefault="00260F67">
            <w:pPr>
              <w:rPr>
                <w:lang w:val="en-US"/>
              </w:rPr>
            </w:pPr>
          </w:p>
        </w:tc>
        <w:tc>
          <w:tcPr>
            <w:tcW w:w="927" w:type="dxa"/>
          </w:tcPr>
          <w:p w14:paraId="6D834CBA" w14:textId="77777777" w:rsidR="00260F67" w:rsidRPr="00672447" w:rsidRDefault="00260F67">
            <w:pPr>
              <w:rPr>
                <w:lang w:val="en-US"/>
              </w:rPr>
            </w:pPr>
          </w:p>
        </w:tc>
      </w:tr>
      <w:tr w:rsidR="00260F67" w:rsidRPr="00672447" w14:paraId="7BF4FEBC" w14:textId="77777777" w:rsidTr="001D1413">
        <w:trPr>
          <w:trHeight w:hRule="exact" w:val="680"/>
        </w:trPr>
        <w:tc>
          <w:tcPr>
            <w:tcW w:w="9355" w:type="dxa"/>
            <w:gridSpan w:val="6"/>
            <w:shd w:val="clear" w:color="000000" w:fill="FFFFFF"/>
            <w:tcMar>
              <w:left w:w="34" w:type="dxa"/>
              <w:right w:w="34" w:type="dxa"/>
            </w:tcMar>
          </w:tcPr>
          <w:p w14:paraId="2927EE7D" w14:textId="5F6DCD55"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4D4B3D6D" w14:textId="77777777" w:rsidTr="001D1413">
        <w:trPr>
          <w:trHeight w:hRule="exact" w:val="138"/>
        </w:trPr>
        <w:tc>
          <w:tcPr>
            <w:tcW w:w="581" w:type="dxa"/>
          </w:tcPr>
          <w:p w14:paraId="00DD5D86" w14:textId="77777777" w:rsidR="00260F67" w:rsidRPr="00672447" w:rsidRDefault="00260F67">
            <w:pPr>
              <w:rPr>
                <w:lang w:val="en-US"/>
              </w:rPr>
            </w:pPr>
          </w:p>
        </w:tc>
        <w:tc>
          <w:tcPr>
            <w:tcW w:w="143" w:type="dxa"/>
          </w:tcPr>
          <w:p w14:paraId="47598E75" w14:textId="77777777" w:rsidR="00260F67" w:rsidRPr="00672447" w:rsidRDefault="00260F67">
            <w:pPr>
              <w:rPr>
                <w:lang w:val="en-US"/>
              </w:rPr>
            </w:pPr>
          </w:p>
        </w:tc>
        <w:tc>
          <w:tcPr>
            <w:tcW w:w="3590" w:type="dxa"/>
          </w:tcPr>
          <w:p w14:paraId="51BB01DC" w14:textId="77777777" w:rsidR="00260F67" w:rsidRPr="00672447" w:rsidRDefault="00260F67">
            <w:pPr>
              <w:rPr>
                <w:lang w:val="en-US"/>
              </w:rPr>
            </w:pPr>
          </w:p>
        </w:tc>
        <w:tc>
          <w:tcPr>
            <w:tcW w:w="143" w:type="dxa"/>
          </w:tcPr>
          <w:p w14:paraId="0E4334AF" w14:textId="77777777" w:rsidR="00260F67" w:rsidRPr="00672447" w:rsidRDefault="00260F67">
            <w:pPr>
              <w:rPr>
                <w:lang w:val="en-US"/>
              </w:rPr>
            </w:pPr>
          </w:p>
        </w:tc>
        <w:tc>
          <w:tcPr>
            <w:tcW w:w="3971" w:type="dxa"/>
          </w:tcPr>
          <w:p w14:paraId="4348D64C" w14:textId="77777777" w:rsidR="00260F67" w:rsidRPr="00672447" w:rsidRDefault="00260F67">
            <w:pPr>
              <w:rPr>
                <w:lang w:val="en-US"/>
              </w:rPr>
            </w:pPr>
          </w:p>
        </w:tc>
        <w:tc>
          <w:tcPr>
            <w:tcW w:w="927" w:type="dxa"/>
          </w:tcPr>
          <w:p w14:paraId="5C51E857" w14:textId="77777777" w:rsidR="00260F67" w:rsidRPr="00672447" w:rsidRDefault="00260F67">
            <w:pPr>
              <w:rPr>
                <w:lang w:val="en-US"/>
              </w:rPr>
            </w:pPr>
          </w:p>
        </w:tc>
      </w:tr>
      <w:tr w:rsidR="00260F67" w:rsidRPr="00672447" w14:paraId="0AFE1925" w14:textId="77777777" w:rsidTr="001D1413">
        <w:trPr>
          <w:trHeight w:hRule="exact" w:val="277"/>
        </w:trPr>
        <w:tc>
          <w:tcPr>
            <w:tcW w:w="9355" w:type="dxa"/>
            <w:gridSpan w:val="6"/>
            <w:shd w:val="clear" w:color="000000" w:fill="FFFFFF"/>
            <w:tcMar>
              <w:left w:w="34" w:type="dxa"/>
              <w:right w:w="34" w:type="dxa"/>
            </w:tcMar>
          </w:tcPr>
          <w:p w14:paraId="5A80670C" w14:textId="21D2B2D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79359F16" w14:textId="77777777" w:rsidTr="001D1413">
        <w:trPr>
          <w:trHeight w:hRule="exact" w:val="416"/>
        </w:trPr>
        <w:tc>
          <w:tcPr>
            <w:tcW w:w="44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17557D" w14:textId="368AB90D"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8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378D55" w14:textId="0DFDCC4C"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36B59678" w14:textId="77777777" w:rsidTr="001D1413">
        <w:tc>
          <w:tcPr>
            <w:tcW w:w="44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250B73" w14:textId="2D2DF1D8"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8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350961" w14:textId="7F2BE303"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4477847E" w14:textId="77777777" w:rsidTr="001D1413">
        <w:tc>
          <w:tcPr>
            <w:tcW w:w="445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5A5754" w14:textId="432978CD"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8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D51445" w14:textId="5AB42DD2" w:rsidR="00260F67" w:rsidRPr="00672447" w:rsidRDefault="008B425C">
            <w:pPr>
              <w:spacing w:after="0" w:line="240" w:lineRule="auto"/>
              <w:rPr>
                <w:sz w:val="24"/>
                <w:szCs w:val="24"/>
                <w:lang w:val="en-US"/>
              </w:rPr>
            </w:pPr>
            <w:r w:rsidRPr="008B425C">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68A19C98" w14:textId="77777777" w:rsidTr="001D1413">
        <w:trPr>
          <w:trHeight w:hRule="exact" w:val="138"/>
        </w:trPr>
        <w:tc>
          <w:tcPr>
            <w:tcW w:w="581" w:type="dxa"/>
          </w:tcPr>
          <w:p w14:paraId="38229F21" w14:textId="77777777" w:rsidR="00260F67" w:rsidRPr="00672447" w:rsidRDefault="00260F67">
            <w:pPr>
              <w:rPr>
                <w:lang w:val="en-US"/>
              </w:rPr>
            </w:pPr>
          </w:p>
        </w:tc>
        <w:tc>
          <w:tcPr>
            <w:tcW w:w="143" w:type="dxa"/>
          </w:tcPr>
          <w:p w14:paraId="233F8829" w14:textId="77777777" w:rsidR="00260F67" w:rsidRPr="00672447" w:rsidRDefault="00260F67">
            <w:pPr>
              <w:rPr>
                <w:lang w:val="en-US"/>
              </w:rPr>
            </w:pPr>
          </w:p>
        </w:tc>
        <w:tc>
          <w:tcPr>
            <w:tcW w:w="3590" w:type="dxa"/>
          </w:tcPr>
          <w:p w14:paraId="57575832" w14:textId="77777777" w:rsidR="00260F67" w:rsidRPr="00672447" w:rsidRDefault="00260F67">
            <w:pPr>
              <w:rPr>
                <w:lang w:val="en-US"/>
              </w:rPr>
            </w:pPr>
          </w:p>
        </w:tc>
        <w:tc>
          <w:tcPr>
            <w:tcW w:w="143" w:type="dxa"/>
          </w:tcPr>
          <w:p w14:paraId="4CDF650F" w14:textId="77777777" w:rsidR="00260F67" w:rsidRPr="00672447" w:rsidRDefault="00260F67">
            <w:pPr>
              <w:rPr>
                <w:lang w:val="en-US"/>
              </w:rPr>
            </w:pPr>
          </w:p>
        </w:tc>
        <w:tc>
          <w:tcPr>
            <w:tcW w:w="3971" w:type="dxa"/>
          </w:tcPr>
          <w:p w14:paraId="3134C3B2" w14:textId="77777777" w:rsidR="00260F67" w:rsidRPr="00672447" w:rsidRDefault="00260F67">
            <w:pPr>
              <w:rPr>
                <w:lang w:val="en-US"/>
              </w:rPr>
            </w:pPr>
          </w:p>
        </w:tc>
        <w:tc>
          <w:tcPr>
            <w:tcW w:w="927" w:type="dxa"/>
          </w:tcPr>
          <w:p w14:paraId="504455EF" w14:textId="77777777" w:rsidR="00260F67" w:rsidRPr="00672447" w:rsidRDefault="00260F67">
            <w:pPr>
              <w:rPr>
                <w:lang w:val="en-US"/>
              </w:rPr>
            </w:pPr>
          </w:p>
        </w:tc>
      </w:tr>
      <w:tr w:rsidR="00260F67" w:rsidRPr="00672447" w14:paraId="20C732A4" w14:textId="77777777" w:rsidTr="001D1413">
        <w:trPr>
          <w:trHeight w:hRule="exact" w:val="277"/>
        </w:trPr>
        <w:tc>
          <w:tcPr>
            <w:tcW w:w="9355" w:type="dxa"/>
            <w:gridSpan w:val="6"/>
            <w:shd w:val="clear" w:color="000000" w:fill="FFFFFF"/>
            <w:tcMar>
              <w:left w:w="34" w:type="dxa"/>
              <w:right w:w="34" w:type="dxa"/>
            </w:tcMar>
          </w:tcPr>
          <w:p w14:paraId="1B016D34" w14:textId="282C367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54B76EC1" w14:textId="77777777" w:rsidTr="001D1413">
        <w:trPr>
          <w:trHeight w:hRule="exact" w:val="285"/>
        </w:trPr>
        <w:tc>
          <w:tcPr>
            <w:tcW w:w="581" w:type="dxa"/>
            <w:shd w:val="clear" w:color="000000" w:fill="FFFFFF"/>
            <w:tcMar>
              <w:left w:w="34" w:type="dxa"/>
              <w:right w:w="34" w:type="dxa"/>
            </w:tcMar>
          </w:tcPr>
          <w:p w14:paraId="14EE93C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1FA6DBE2" w14:textId="77777777" w:rsidR="00260F67" w:rsidRPr="00672447" w:rsidRDefault="00260F67">
            <w:pPr>
              <w:rPr>
                <w:lang w:val="en-US"/>
              </w:rPr>
            </w:pPr>
          </w:p>
        </w:tc>
        <w:tc>
          <w:tcPr>
            <w:tcW w:w="8631" w:type="dxa"/>
            <w:gridSpan w:val="4"/>
            <w:shd w:val="clear" w:color="000000" w:fill="FFFFFF"/>
            <w:tcMar>
              <w:left w:w="34" w:type="dxa"/>
              <w:right w:w="34" w:type="dxa"/>
            </w:tcMar>
          </w:tcPr>
          <w:p w14:paraId="5F4E2A3E" w14:textId="370DA72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2CBC84F4" w14:textId="77777777" w:rsidTr="001D1413">
        <w:trPr>
          <w:trHeight w:hRule="exact" w:val="285"/>
        </w:trPr>
        <w:tc>
          <w:tcPr>
            <w:tcW w:w="581" w:type="dxa"/>
            <w:shd w:val="clear" w:color="000000" w:fill="FFFFFF"/>
            <w:tcMar>
              <w:left w:w="34" w:type="dxa"/>
              <w:right w:w="34" w:type="dxa"/>
            </w:tcMar>
          </w:tcPr>
          <w:p w14:paraId="1C20C0F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2F97E8A6" w14:textId="77777777" w:rsidR="00260F67" w:rsidRPr="00672447" w:rsidRDefault="00260F67">
            <w:pPr>
              <w:rPr>
                <w:lang w:val="en-US"/>
              </w:rPr>
            </w:pPr>
          </w:p>
        </w:tc>
        <w:tc>
          <w:tcPr>
            <w:tcW w:w="8631" w:type="dxa"/>
            <w:gridSpan w:val="4"/>
            <w:shd w:val="clear" w:color="000000" w:fill="FFFFFF"/>
            <w:tcMar>
              <w:left w:w="34" w:type="dxa"/>
              <w:right w:w="34" w:type="dxa"/>
            </w:tcMar>
          </w:tcPr>
          <w:p w14:paraId="71C4FA20" w14:textId="349F260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bl>
    <w:p w14:paraId="57454AB3" w14:textId="3CCAE278"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67"/>
        <w:gridCol w:w="141"/>
        <w:gridCol w:w="3643"/>
        <w:gridCol w:w="4068"/>
        <w:gridCol w:w="936"/>
      </w:tblGrid>
      <w:tr w:rsidR="00260F67" w:rsidRPr="00672447" w14:paraId="624045A5" w14:textId="77777777" w:rsidTr="001D1413">
        <w:trPr>
          <w:trHeight w:hRule="exact" w:val="138"/>
        </w:trPr>
        <w:tc>
          <w:tcPr>
            <w:tcW w:w="567" w:type="dxa"/>
          </w:tcPr>
          <w:p w14:paraId="631BC1A6" w14:textId="77777777" w:rsidR="00260F67" w:rsidRPr="00672447" w:rsidRDefault="00260F67">
            <w:pPr>
              <w:rPr>
                <w:lang w:val="en-US"/>
              </w:rPr>
            </w:pPr>
          </w:p>
        </w:tc>
        <w:tc>
          <w:tcPr>
            <w:tcW w:w="141" w:type="dxa"/>
          </w:tcPr>
          <w:p w14:paraId="3AE0E95A" w14:textId="77777777" w:rsidR="00260F67" w:rsidRPr="00672447" w:rsidRDefault="00260F67">
            <w:pPr>
              <w:rPr>
                <w:lang w:val="en-US"/>
              </w:rPr>
            </w:pPr>
          </w:p>
        </w:tc>
        <w:tc>
          <w:tcPr>
            <w:tcW w:w="3643" w:type="dxa"/>
          </w:tcPr>
          <w:p w14:paraId="6164F8AF" w14:textId="77777777" w:rsidR="00260F67" w:rsidRPr="00672447" w:rsidRDefault="00260F67">
            <w:pPr>
              <w:rPr>
                <w:lang w:val="en-US"/>
              </w:rPr>
            </w:pPr>
          </w:p>
        </w:tc>
        <w:tc>
          <w:tcPr>
            <w:tcW w:w="4068" w:type="dxa"/>
          </w:tcPr>
          <w:p w14:paraId="79A54D5A" w14:textId="77777777" w:rsidR="00260F67" w:rsidRPr="00672447" w:rsidRDefault="00260F67">
            <w:pPr>
              <w:rPr>
                <w:lang w:val="en-US"/>
              </w:rPr>
            </w:pPr>
          </w:p>
        </w:tc>
        <w:tc>
          <w:tcPr>
            <w:tcW w:w="936" w:type="dxa"/>
          </w:tcPr>
          <w:p w14:paraId="55957898" w14:textId="77777777" w:rsidR="00260F67" w:rsidRPr="00672447" w:rsidRDefault="00260F67">
            <w:pPr>
              <w:rPr>
                <w:lang w:val="en-US"/>
              </w:rPr>
            </w:pPr>
          </w:p>
        </w:tc>
      </w:tr>
      <w:tr w:rsidR="00260F67" w:rsidRPr="00672447" w14:paraId="1FC7EA49" w14:textId="77777777" w:rsidTr="001D1413">
        <w:tc>
          <w:tcPr>
            <w:tcW w:w="9355" w:type="dxa"/>
            <w:gridSpan w:val="5"/>
            <w:shd w:val="clear" w:color="000000" w:fill="FFFFFF"/>
            <w:tcMar>
              <w:left w:w="34" w:type="dxa"/>
              <w:right w:w="34" w:type="dxa"/>
            </w:tcMar>
          </w:tcPr>
          <w:p w14:paraId="56BCB065" w14:textId="32D6797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0CC11CE6" w14:textId="77777777" w:rsidTr="001D1413">
        <w:trPr>
          <w:trHeight w:hRule="exact" w:val="113"/>
        </w:trPr>
        <w:tc>
          <w:tcPr>
            <w:tcW w:w="567" w:type="dxa"/>
          </w:tcPr>
          <w:p w14:paraId="5373B2F5" w14:textId="77777777" w:rsidR="00260F67" w:rsidRPr="00672447" w:rsidRDefault="00260F67">
            <w:pPr>
              <w:rPr>
                <w:lang w:val="en-US"/>
              </w:rPr>
            </w:pPr>
          </w:p>
        </w:tc>
        <w:tc>
          <w:tcPr>
            <w:tcW w:w="141" w:type="dxa"/>
          </w:tcPr>
          <w:p w14:paraId="18A542F0" w14:textId="77777777" w:rsidR="00260F67" w:rsidRPr="00672447" w:rsidRDefault="00260F67">
            <w:pPr>
              <w:rPr>
                <w:lang w:val="en-US"/>
              </w:rPr>
            </w:pPr>
          </w:p>
        </w:tc>
        <w:tc>
          <w:tcPr>
            <w:tcW w:w="3643" w:type="dxa"/>
          </w:tcPr>
          <w:p w14:paraId="1705B42D" w14:textId="77777777" w:rsidR="00260F67" w:rsidRPr="00672447" w:rsidRDefault="00260F67">
            <w:pPr>
              <w:rPr>
                <w:lang w:val="en-US"/>
              </w:rPr>
            </w:pPr>
          </w:p>
        </w:tc>
        <w:tc>
          <w:tcPr>
            <w:tcW w:w="4068" w:type="dxa"/>
          </w:tcPr>
          <w:p w14:paraId="50DDE4A9" w14:textId="77777777" w:rsidR="00260F67" w:rsidRPr="00672447" w:rsidRDefault="00260F67">
            <w:pPr>
              <w:rPr>
                <w:lang w:val="en-US"/>
              </w:rPr>
            </w:pPr>
          </w:p>
        </w:tc>
        <w:tc>
          <w:tcPr>
            <w:tcW w:w="936" w:type="dxa"/>
          </w:tcPr>
          <w:p w14:paraId="6B99F7B7" w14:textId="77777777" w:rsidR="00260F67" w:rsidRPr="00672447" w:rsidRDefault="00260F67">
            <w:pPr>
              <w:rPr>
                <w:lang w:val="en-US"/>
              </w:rPr>
            </w:pPr>
          </w:p>
        </w:tc>
      </w:tr>
      <w:tr w:rsidR="00260F67" w:rsidRPr="00672447" w14:paraId="72C137E3" w14:textId="77777777" w:rsidTr="001D1413">
        <w:tc>
          <w:tcPr>
            <w:tcW w:w="9355" w:type="dxa"/>
            <w:gridSpan w:val="5"/>
            <w:shd w:val="clear" w:color="000000" w:fill="FFFFFF"/>
            <w:tcMar>
              <w:left w:w="34" w:type="dxa"/>
              <w:right w:w="34" w:type="dxa"/>
            </w:tcMar>
          </w:tcPr>
          <w:p w14:paraId="677E48F1" w14:textId="07E1E28D"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67DC8EC2" w14:textId="77777777" w:rsidTr="001D1413">
        <w:tc>
          <w:tcPr>
            <w:tcW w:w="567" w:type="dxa"/>
            <w:shd w:val="clear" w:color="000000" w:fill="FFFFFF"/>
            <w:tcMar>
              <w:left w:w="34" w:type="dxa"/>
              <w:right w:w="34" w:type="dxa"/>
            </w:tcMar>
          </w:tcPr>
          <w:p w14:paraId="798A06B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1" w:type="dxa"/>
          </w:tcPr>
          <w:p w14:paraId="3F3048B6" w14:textId="77777777" w:rsidR="00260F67" w:rsidRPr="00672447" w:rsidRDefault="00260F67">
            <w:pPr>
              <w:rPr>
                <w:lang w:val="en-US"/>
              </w:rPr>
            </w:pPr>
          </w:p>
        </w:tc>
        <w:tc>
          <w:tcPr>
            <w:tcW w:w="8647" w:type="dxa"/>
            <w:gridSpan w:val="3"/>
            <w:shd w:val="clear" w:color="000000" w:fill="FFFFFF"/>
            <w:tcMar>
              <w:left w:w="34" w:type="dxa"/>
              <w:right w:w="34" w:type="dxa"/>
            </w:tcMar>
          </w:tcPr>
          <w:p w14:paraId="3A624ACE" w14:textId="77586623" w:rsidR="00260F67" w:rsidRPr="00672447" w:rsidRDefault="00A9756E">
            <w:pPr>
              <w:spacing w:after="0" w:line="240" w:lineRule="auto"/>
              <w:jc w:val="both"/>
              <w:rPr>
                <w:sz w:val="24"/>
                <w:szCs w:val="24"/>
                <w:lang w:val="en-US"/>
              </w:rPr>
            </w:pPr>
            <w:r w:rsidRPr="00A9756E">
              <w:rPr>
                <w:rFonts w:ascii="Times New Roman" w:hAnsi="Times New Roman" w:cs="Times New Roman"/>
                <w:color w:val="000000"/>
                <w:sz w:val="24"/>
                <w:szCs w:val="24"/>
                <w:lang w:val="en-US"/>
              </w:rPr>
              <w:t>Kravchenko A. I. Osnovy sociologii i politologii:uchebnik dlya bakalavrov. - M.: Prospekt, 2015. - 352 s</w:t>
            </w:r>
            <w:r w:rsidR="00260F67" w:rsidRPr="00672447">
              <w:rPr>
                <w:rFonts w:ascii="Times New Roman" w:hAnsi="Times New Roman" w:cs="Times New Roman"/>
                <w:color w:val="000000"/>
                <w:sz w:val="24"/>
                <w:szCs w:val="24"/>
                <w:lang w:val="en-US"/>
              </w:rPr>
              <w:t>.</w:t>
            </w:r>
          </w:p>
        </w:tc>
      </w:tr>
      <w:tr w:rsidR="00260F67" w:rsidRPr="00672447" w14:paraId="54085AA8" w14:textId="77777777" w:rsidTr="001D1413">
        <w:trPr>
          <w:trHeight w:hRule="exact" w:val="138"/>
        </w:trPr>
        <w:tc>
          <w:tcPr>
            <w:tcW w:w="567" w:type="dxa"/>
          </w:tcPr>
          <w:p w14:paraId="135DA516" w14:textId="77777777" w:rsidR="00260F67" w:rsidRPr="00672447" w:rsidRDefault="00260F67">
            <w:pPr>
              <w:rPr>
                <w:lang w:val="en-US"/>
              </w:rPr>
            </w:pPr>
          </w:p>
        </w:tc>
        <w:tc>
          <w:tcPr>
            <w:tcW w:w="141" w:type="dxa"/>
          </w:tcPr>
          <w:p w14:paraId="0A92F318" w14:textId="77777777" w:rsidR="00260F67" w:rsidRPr="00672447" w:rsidRDefault="00260F67">
            <w:pPr>
              <w:rPr>
                <w:lang w:val="en-US"/>
              </w:rPr>
            </w:pPr>
          </w:p>
        </w:tc>
        <w:tc>
          <w:tcPr>
            <w:tcW w:w="3643" w:type="dxa"/>
          </w:tcPr>
          <w:p w14:paraId="428498BD" w14:textId="77777777" w:rsidR="00260F67" w:rsidRPr="00672447" w:rsidRDefault="00260F67">
            <w:pPr>
              <w:rPr>
                <w:lang w:val="en-US"/>
              </w:rPr>
            </w:pPr>
          </w:p>
        </w:tc>
        <w:tc>
          <w:tcPr>
            <w:tcW w:w="4068" w:type="dxa"/>
          </w:tcPr>
          <w:p w14:paraId="73E46D43" w14:textId="77777777" w:rsidR="00260F67" w:rsidRPr="00672447" w:rsidRDefault="00260F67">
            <w:pPr>
              <w:rPr>
                <w:lang w:val="en-US"/>
              </w:rPr>
            </w:pPr>
          </w:p>
        </w:tc>
        <w:tc>
          <w:tcPr>
            <w:tcW w:w="936" w:type="dxa"/>
          </w:tcPr>
          <w:p w14:paraId="1D40A50B" w14:textId="77777777" w:rsidR="00260F67" w:rsidRPr="00672447" w:rsidRDefault="00260F67">
            <w:pPr>
              <w:rPr>
                <w:lang w:val="en-US"/>
              </w:rPr>
            </w:pPr>
          </w:p>
        </w:tc>
      </w:tr>
      <w:tr w:rsidR="00260F67" w:rsidRPr="00672447" w14:paraId="6802B342" w14:textId="77777777" w:rsidTr="001D1413">
        <w:trPr>
          <w:trHeight w:hRule="exact" w:val="277"/>
        </w:trPr>
        <w:tc>
          <w:tcPr>
            <w:tcW w:w="9355" w:type="dxa"/>
            <w:gridSpan w:val="5"/>
            <w:shd w:val="clear" w:color="000000" w:fill="FFFFFF"/>
            <w:tcMar>
              <w:left w:w="34" w:type="dxa"/>
              <w:right w:w="34" w:type="dxa"/>
            </w:tcMar>
          </w:tcPr>
          <w:p w14:paraId="5F8AB9B1" w14:textId="0483802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1383BF6E" w14:textId="77777777" w:rsidTr="001D1413">
        <w:trPr>
          <w:trHeight w:hRule="exact" w:val="555"/>
        </w:trPr>
        <w:tc>
          <w:tcPr>
            <w:tcW w:w="567" w:type="dxa"/>
            <w:shd w:val="clear" w:color="000000" w:fill="FFFFFF"/>
            <w:tcMar>
              <w:left w:w="34" w:type="dxa"/>
              <w:right w:w="34" w:type="dxa"/>
            </w:tcMar>
          </w:tcPr>
          <w:p w14:paraId="4AA3E3C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1" w:type="dxa"/>
          </w:tcPr>
          <w:p w14:paraId="0C658231" w14:textId="77777777" w:rsidR="00260F67" w:rsidRPr="00672447" w:rsidRDefault="00260F67">
            <w:pPr>
              <w:rPr>
                <w:lang w:val="en-US"/>
              </w:rPr>
            </w:pPr>
          </w:p>
        </w:tc>
        <w:tc>
          <w:tcPr>
            <w:tcW w:w="8647" w:type="dxa"/>
            <w:gridSpan w:val="3"/>
            <w:shd w:val="clear" w:color="000000" w:fill="FFFFFF"/>
            <w:tcMar>
              <w:left w:w="34" w:type="dxa"/>
              <w:right w:w="34" w:type="dxa"/>
            </w:tcMar>
          </w:tcPr>
          <w:p w14:paraId="2D4036D1" w14:textId="24DC6B09" w:rsidR="00260F67" w:rsidRPr="00672447" w:rsidRDefault="00A9756E">
            <w:pPr>
              <w:spacing w:after="0" w:line="240" w:lineRule="auto"/>
              <w:jc w:val="both"/>
              <w:rPr>
                <w:sz w:val="24"/>
                <w:szCs w:val="24"/>
                <w:lang w:val="en-US"/>
              </w:rPr>
            </w:pPr>
            <w:r w:rsidRPr="00A9756E">
              <w:rPr>
                <w:rFonts w:ascii="Times New Roman" w:hAnsi="Times New Roman" w:cs="Times New Roman"/>
                <w:color w:val="000000"/>
                <w:sz w:val="24"/>
                <w:szCs w:val="24"/>
                <w:lang w:val="en-US"/>
              </w:rPr>
              <w:t>Maslovskij M. V. Sociology politiki: klassicheskie i sovremennye teorii:Ucheb. posobie. - M.: Novyj dom, 2004. - 173 s</w:t>
            </w:r>
            <w:r w:rsidR="00260F67" w:rsidRPr="00672447">
              <w:rPr>
                <w:rFonts w:ascii="Times New Roman" w:hAnsi="Times New Roman" w:cs="Times New Roman"/>
                <w:color w:val="000000"/>
                <w:sz w:val="24"/>
                <w:szCs w:val="24"/>
                <w:lang w:val="en-US"/>
              </w:rPr>
              <w:t>.</w:t>
            </w:r>
          </w:p>
        </w:tc>
      </w:tr>
      <w:tr w:rsidR="00260F67" w:rsidRPr="00672447" w14:paraId="7CE5CACA" w14:textId="77777777" w:rsidTr="001D1413">
        <w:trPr>
          <w:trHeight w:hRule="exact" w:val="555"/>
        </w:trPr>
        <w:tc>
          <w:tcPr>
            <w:tcW w:w="567" w:type="dxa"/>
            <w:shd w:val="clear" w:color="000000" w:fill="FFFFFF"/>
            <w:tcMar>
              <w:left w:w="34" w:type="dxa"/>
              <w:right w:w="34" w:type="dxa"/>
            </w:tcMar>
          </w:tcPr>
          <w:p w14:paraId="405387B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1" w:type="dxa"/>
          </w:tcPr>
          <w:p w14:paraId="5F8A96DA" w14:textId="77777777" w:rsidR="00260F67" w:rsidRPr="00672447" w:rsidRDefault="00260F67">
            <w:pPr>
              <w:rPr>
                <w:lang w:val="en-US"/>
              </w:rPr>
            </w:pPr>
          </w:p>
        </w:tc>
        <w:tc>
          <w:tcPr>
            <w:tcW w:w="8647" w:type="dxa"/>
            <w:gridSpan w:val="3"/>
            <w:shd w:val="clear" w:color="000000" w:fill="FFFFFF"/>
            <w:tcMar>
              <w:left w:w="34" w:type="dxa"/>
              <w:right w:w="34" w:type="dxa"/>
            </w:tcMar>
          </w:tcPr>
          <w:p w14:paraId="62CA1072" w14:textId="5FD16A5F" w:rsidR="00260F67" w:rsidRPr="00672447" w:rsidRDefault="00A9756E">
            <w:pPr>
              <w:spacing w:after="0" w:line="240" w:lineRule="auto"/>
              <w:jc w:val="both"/>
              <w:rPr>
                <w:sz w:val="24"/>
                <w:szCs w:val="24"/>
                <w:lang w:val="en-US"/>
              </w:rPr>
            </w:pPr>
            <w:r w:rsidRPr="00A9756E">
              <w:rPr>
                <w:rFonts w:ascii="Times New Roman" w:hAnsi="Times New Roman" w:cs="Times New Roman"/>
                <w:color w:val="000000"/>
                <w:sz w:val="24"/>
                <w:szCs w:val="24"/>
                <w:lang w:val="en-US"/>
              </w:rPr>
              <w:t>Gorelov A.A. Osnovy sociologii i politologii:Uchebnoe posobie. - Moscow: Flinta, 2003. - 416 s</w:t>
            </w:r>
            <w:r w:rsidR="00260F67" w:rsidRPr="00672447">
              <w:rPr>
                <w:rFonts w:ascii="Times New Roman" w:hAnsi="Times New Roman" w:cs="Times New Roman"/>
                <w:color w:val="000000"/>
                <w:sz w:val="24"/>
                <w:szCs w:val="24"/>
                <w:lang w:val="en-US"/>
              </w:rPr>
              <w:t>.</w:t>
            </w:r>
          </w:p>
        </w:tc>
      </w:tr>
      <w:tr w:rsidR="00260F67" w:rsidRPr="00672447" w14:paraId="3CEAFD40" w14:textId="77777777" w:rsidTr="001D1413">
        <w:trPr>
          <w:trHeight w:hRule="exact" w:val="138"/>
        </w:trPr>
        <w:tc>
          <w:tcPr>
            <w:tcW w:w="567" w:type="dxa"/>
          </w:tcPr>
          <w:p w14:paraId="16A19E5F" w14:textId="77777777" w:rsidR="00260F67" w:rsidRPr="00672447" w:rsidRDefault="00260F67">
            <w:pPr>
              <w:rPr>
                <w:lang w:val="en-US"/>
              </w:rPr>
            </w:pPr>
          </w:p>
        </w:tc>
        <w:tc>
          <w:tcPr>
            <w:tcW w:w="141" w:type="dxa"/>
          </w:tcPr>
          <w:p w14:paraId="51456712" w14:textId="77777777" w:rsidR="00260F67" w:rsidRPr="00672447" w:rsidRDefault="00260F67">
            <w:pPr>
              <w:rPr>
                <w:lang w:val="en-US"/>
              </w:rPr>
            </w:pPr>
          </w:p>
        </w:tc>
        <w:tc>
          <w:tcPr>
            <w:tcW w:w="3643" w:type="dxa"/>
          </w:tcPr>
          <w:p w14:paraId="6E8FFF18" w14:textId="77777777" w:rsidR="00260F67" w:rsidRPr="00672447" w:rsidRDefault="00260F67">
            <w:pPr>
              <w:rPr>
                <w:lang w:val="en-US"/>
              </w:rPr>
            </w:pPr>
          </w:p>
        </w:tc>
        <w:tc>
          <w:tcPr>
            <w:tcW w:w="4068" w:type="dxa"/>
          </w:tcPr>
          <w:p w14:paraId="253A2897" w14:textId="77777777" w:rsidR="00260F67" w:rsidRPr="00672447" w:rsidRDefault="00260F67">
            <w:pPr>
              <w:rPr>
                <w:lang w:val="en-US"/>
              </w:rPr>
            </w:pPr>
          </w:p>
        </w:tc>
        <w:tc>
          <w:tcPr>
            <w:tcW w:w="936" w:type="dxa"/>
          </w:tcPr>
          <w:p w14:paraId="4333FFD9" w14:textId="77777777" w:rsidR="00260F67" w:rsidRPr="00672447" w:rsidRDefault="00260F67">
            <w:pPr>
              <w:rPr>
                <w:lang w:val="en-US"/>
              </w:rPr>
            </w:pPr>
          </w:p>
        </w:tc>
      </w:tr>
      <w:tr w:rsidR="00260F67" w:rsidRPr="00672447" w14:paraId="5BAE715F" w14:textId="77777777" w:rsidTr="001D1413">
        <w:trPr>
          <w:trHeight w:hRule="exact" w:val="585"/>
        </w:trPr>
        <w:tc>
          <w:tcPr>
            <w:tcW w:w="9355" w:type="dxa"/>
            <w:gridSpan w:val="5"/>
            <w:shd w:val="clear" w:color="000000" w:fill="FFFFFF"/>
            <w:tcMar>
              <w:left w:w="34" w:type="dxa"/>
              <w:right w:w="34" w:type="dxa"/>
            </w:tcMar>
          </w:tcPr>
          <w:p w14:paraId="1E025CCA" w14:textId="59685AFF"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20B5A8EF" w14:textId="77777777" w:rsidTr="001D1413">
        <w:trPr>
          <w:trHeight w:hRule="exact" w:val="285"/>
        </w:trPr>
        <w:tc>
          <w:tcPr>
            <w:tcW w:w="567" w:type="dxa"/>
            <w:shd w:val="clear" w:color="000000" w:fill="FFFFFF"/>
            <w:tcMar>
              <w:left w:w="34" w:type="dxa"/>
              <w:right w:w="34" w:type="dxa"/>
            </w:tcMar>
          </w:tcPr>
          <w:p w14:paraId="4E4027F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1" w:type="dxa"/>
          </w:tcPr>
          <w:p w14:paraId="0E4B3D5A" w14:textId="77777777" w:rsidR="00260F67" w:rsidRPr="00672447" w:rsidRDefault="00260F67">
            <w:pPr>
              <w:rPr>
                <w:lang w:val="en-US"/>
              </w:rPr>
            </w:pPr>
          </w:p>
        </w:tc>
        <w:tc>
          <w:tcPr>
            <w:tcW w:w="8647" w:type="dxa"/>
            <w:gridSpan w:val="3"/>
            <w:shd w:val="clear" w:color="000000" w:fill="FFFFFF"/>
            <w:tcMar>
              <w:left w:w="34" w:type="dxa"/>
              <w:right w:w="34" w:type="dxa"/>
            </w:tcMar>
          </w:tcPr>
          <w:p w14:paraId="777D65C2" w14:textId="4D8C5360"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42CD1A03" w14:textId="77777777" w:rsidTr="001D1413">
        <w:trPr>
          <w:trHeight w:hRule="exact" w:val="555"/>
        </w:trPr>
        <w:tc>
          <w:tcPr>
            <w:tcW w:w="567" w:type="dxa"/>
            <w:shd w:val="clear" w:color="000000" w:fill="FFFFFF"/>
            <w:tcMar>
              <w:left w:w="34" w:type="dxa"/>
              <w:right w:w="34" w:type="dxa"/>
            </w:tcMar>
          </w:tcPr>
          <w:p w14:paraId="741E8A3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1" w:type="dxa"/>
          </w:tcPr>
          <w:p w14:paraId="52A8BB44" w14:textId="77777777" w:rsidR="00260F67" w:rsidRPr="00672447" w:rsidRDefault="00260F67">
            <w:pPr>
              <w:rPr>
                <w:lang w:val="en-US"/>
              </w:rPr>
            </w:pPr>
          </w:p>
        </w:tc>
        <w:tc>
          <w:tcPr>
            <w:tcW w:w="8647" w:type="dxa"/>
            <w:gridSpan w:val="3"/>
            <w:shd w:val="clear" w:color="000000" w:fill="FFFFFF"/>
            <w:tcMar>
              <w:left w:w="34" w:type="dxa"/>
              <w:right w:w="34" w:type="dxa"/>
            </w:tcMar>
          </w:tcPr>
          <w:p w14:paraId="2E24F98B" w14:textId="18A38D22"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Ministry of Science and Higher Education of the Russian Federation </w:t>
            </w:r>
          </w:p>
          <w:p w14:paraId="5B861B2B"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https://www.minobrnauki.gov.ru</w:t>
            </w:r>
          </w:p>
        </w:tc>
      </w:tr>
      <w:tr w:rsidR="00260F67" w:rsidRPr="00672447" w14:paraId="3C2BFCD8" w14:textId="77777777" w:rsidTr="001D1413">
        <w:trPr>
          <w:trHeight w:hRule="exact" w:val="138"/>
        </w:trPr>
        <w:tc>
          <w:tcPr>
            <w:tcW w:w="567" w:type="dxa"/>
          </w:tcPr>
          <w:p w14:paraId="516BB350" w14:textId="77777777" w:rsidR="00260F67" w:rsidRPr="00672447" w:rsidRDefault="00260F67">
            <w:pPr>
              <w:rPr>
                <w:lang w:val="en-US"/>
              </w:rPr>
            </w:pPr>
          </w:p>
        </w:tc>
        <w:tc>
          <w:tcPr>
            <w:tcW w:w="141" w:type="dxa"/>
          </w:tcPr>
          <w:p w14:paraId="2BCAF62E" w14:textId="77777777" w:rsidR="00260F67" w:rsidRPr="00672447" w:rsidRDefault="00260F67">
            <w:pPr>
              <w:rPr>
                <w:lang w:val="en-US"/>
              </w:rPr>
            </w:pPr>
          </w:p>
        </w:tc>
        <w:tc>
          <w:tcPr>
            <w:tcW w:w="3643" w:type="dxa"/>
          </w:tcPr>
          <w:p w14:paraId="24530EB1" w14:textId="77777777" w:rsidR="00260F67" w:rsidRPr="00672447" w:rsidRDefault="00260F67">
            <w:pPr>
              <w:rPr>
                <w:lang w:val="en-US"/>
              </w:rPr>
            </w:pPr>
          </w:p>
        </w:tc>
        <w:tc>
          <w:tcPr>
            <w:tcW w:w="4068" w:type="dxa"/>
          </w:tcPr>
          <w:p w14:paraId="216756D2" w14:textId="77777777" w:rsidR="00260F67" w:rsidRPr="00672447" w:rsidRDefault="00260F67">
            <w:pPr>
              <w:rPr>
                <w:lang w:val="en-US"/>
              </w:rPr>
            </w:pPr>
          </w:p>
        </w:tc>
        <w:tc>
          <w:tcPr>
            <w:tcW w:w="936" w:type="dxa"/>
          </w:tcPr>
          <w:p w14:paraId="147A8AD0" w14:textId="77777777" w:rsidR="00260F67" w:rsidRPr="00672447" w:rsidRDefault="00260F67">
            <w:pPr>
              <w:rPr>
                <w:lang w:val="en-US"/>
              </w:rPr>
            </w:pPr>
          </w:p>
        </w:tc>
      </w:tr>
      <w:tr w:rsidR="00260F67" w:rsidRPr="00672447" w14:paraId="6A3495D9" w14:textId="77777777" w:rsidTr="001D1413">
        <w:trPr>
          <w:trHeight w:hRule="exact" w:val="585"/>
        </w:trPr>
        <w:tc>
          <w:tcPr>
            <w:tcW w:w="9355" w:type="dxa"/>
            <w:gridSpan w:val="5"/>
            <w:shd w:val="clear" w:color="000000" w:fill="FFFFFF"/>
            <w:tcMar>
              <w:left w:w="34" w:type="dxa"/>
              <w:right w:w="34" w:type="dxa"/>
            </w:tcMar>
          </w:tcPr>
          <w:p w14:paraId="7E8FB58B" w14:textId="27D1816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3745C50C" w14:textId="77777777" w:rsidTr="001D1413">
        <w:tc>
          <w:tcPr>
            <w:tcW w:w="9355" w:type="dxa"/>
            <w:gridSpan w:val="5"/>
            <w:shd w:val="clear" w:color="000000" w:fill="FFFFFF"/>
            <w:tcMar>
              <w:left w:w="34" w:type="dxa"/>
              <w:right w:w="34" w:type="dxa"/>
            </w:tcMar>
          </w:tcPr>
          <w:p w14:paraId="7E658583" w14:textId="541853D8"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17BFF112" w14:textId="06389764"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39900A65" w14:textId="2FBA17B5"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65EB89C6" w14:textId="0900829B" w:rsidR="00260F67" w:rsidRPr="00672447" w:rsidRDefault="009127EB">
            <w:pPr>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18115CE7" w14:textId="24FFEDA1"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6D25D9F0" w14:textId="5B9C00FC"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6026CC17" w14:textId="1515E55E" w:rsidR="00260F67" w:rsidRPr="00672447" w:rsidRDefault="00DA3BFD">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4B706A98" w14:textId="40820B52"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32B613B3" w14:textId="3082137C"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0E1E82A3" w14:textId="5765D8EE"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43865B11" w14:textId="722ADC00"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14606954" w14:textId="65B06AB6"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51B5804D" w14:textId="72B5E011"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3B07DA12" w14:textId="58EAB04B" w:rsidR="00260F67" w:rsidRPr="00A9756E" w:rsidRDefault="00A9756E">
            <w:pPr>
              <w:spacing w:after="0" w:line="240" w:lineRule="auto"/>
              <w:ind w:firstLine="756"/>
              <w:jc w:val="both"/>
              <w:rPr>
                <w:sz w:val="24"/>
                <w:szCs w:val="24"/>
              </w:rPr>
            </w:pPr>
            <w:r w:rsidRPr="00A9756E">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Pr="00672447">
              <w:rPr>
                <w:rFonts w:ascii="Times New Roman" w:hAnsi="Times New Roman" w:cs="Times New Roman"/>
                <w:color w:val="000000"/>
                <w:sz w:val="24"/>
                <w:szCs w:val="24"/>
                <w:lang w:val="en-US"/>
              </w:rPr>
              <w:t>.</w:t>
            </w:r>
          </w:p>
        </w:tc>
      </w:tr>
    </w:tbl>
    <w:p w14:paraId="0AA53567" w14:textId="4D4EAE93"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5"/>
        <w:gridCol w:w="4102"/>
        <w:gridCol w:w="938"/>
      </w:tblGrid>
      <w:tr w:rsidR="00260F67" w:rsidRPr="00672447" w14:paraId="4737978C" w14:textId="77777777" w:rsidTr="00A9756E">
        <w:trPr>
          <w:trHeight w:hRule="exact" w:val="138"/>
        </w:trPr>
        <w:tc>
          <w:tcPr>
            <w:tcW w:w="4315" w:type="dxa"/>
          </w:tcPr>
          <w:p w14:paraId="35A5CEFB" w14:textId="77777777" w:rsidR="00260F67" w:rsidRPr="00672447" w:rsidRDefault="00260F67">
            <w:pPr>
              <w:rPr>
                <w:lang w:val="en-US"/>
              </w:rPr>
            </w:pPr>
          </w:p>
        </w:tc>
        <w:tc>
          <w:tcPr>
            <w:tcW w:w="4102" w:type="dxa"/>
          </w:tcPr>
          <w:p w14:paraId="35023D4A" w14:textId="77777777" w:rsidR="00260F67" w:rsidRPr="00672447" w:rsidRDefault="00260F67">
            <w:pPr>
              <w:rPr>
                <w:lang w:val="en-US"/>
              </w:rPr>
            </w:pPr>
          </w:p>
        </w:tc>
        <w:tc>
          <w:tcPr>
            <w:tcW w:w="938" w:type="dxa"/>
          </w:tcPr>
          <w:p w14:paraId="31F60C03" w14:textId="77777777" w:rsidR="00260F67" w:rsidRPr="00672447" w:rsidRDefault="00260F67">
            <w:pPr>
              <w:rPr>
                <w:lang w:val="en-US"/>
              </w:rPr>
            </w:pPr>
          </w:p>
        </w:tc>
      </w:tr>
      <w:tr w:rsidR="00260F67" w:rsidRPr="00672447" w14:paraId="1801EF1C" w14:textId="77777777" w:rsidTr="00A9756E">
        <w:tc>
          <w:tcPr>
            <w:tcW w:w="9355" w:type="dxa"/>
            <w:gridSpan w:val="3"/>
            <w:shd w:val="clear" w:color="000000" w:fill="FFFFFF"/>
            <w:tcMar>
              <w:left w:w="34" w:type="dxa"/>
              <w:right w:w="34" w:type="dxa"/>
            </w:tcMar>
          </w:tcPr>
          <w:p w14:paraId="3ABDA223" w14:textId="58F019B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6173114A" w14:textId="77777777" w:rsidTr="00A9756E">
        <w:tc>
          <w:tcPr>
            <w:tcW w:w="9355" w:type="dxa"/>
            <w:gridSpan w:val="3"/>
            <w:shd w:val="clear" w:color="000000" w:fill="FFFFFF"/>
            <w:tcMar>
              <w:left w:w="34" w:type="dxa"/>
              <w:right w:w="34" w:type="dxa"/>
            </w:tcMar>
          </w:tcPr>
          <w:p w14:paraId="1D3EC936" w14:textId="19A14FEA"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0CB9CD66" w14:textId="4A5EE542"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4F097F0C" w14:textId="37E73A2B" w:rsidR="00260F67" w:rsidRPr="00672447" w:rsidRDefault="00AB0A95">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3A5BC3A8" w14:textId="3EEA661A"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6D6DC4C4" w14:textId="289FEA86"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27229102" w14:textId="69A4B138" w:rsidR="00260F67" w:rsidRPr="00672447" w:rsidRDefault="00545ED1">
            <w:pPr>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7421D2AA" w14:textId="60A16752"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509BB4E6" w14:textId="185B2DE0"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0077C030" w14:textId="55E77608"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0D14A2BE" w14:textId="7D1E117D"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6BB41A6E" w14:textId="008E4974"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7766D745" w14:textId="55137E08"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3F5D6A7A" w14:textId="5CA6FBD1"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7DCAA042" w14:textId="5E995796"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166B33E7" w14:textId="4608F26D" w:rsidR="00A9756E" w:rsidRDefault="00A9756E">
      <w:pPr>
        <w:rPr>
          <w:lang w:val="en-US"/>
        </w:rPr>
      </w:pPr>
    </w:p>
    <w:p w14:paraId="604928F2" w14:textId="77777777" w:rsidR="00A9756E" w:rsidRDefault="00A9756E">
      <w:pPr>
        <w:rPr>
          <w:lang w:val="en-US"/>
        </w:rPr>
      </w:pPr>
      <w:r>
        <w:rPr>
          <w:lang w:val="en-US"/>
        </w:rPr>
        <w:br w:type="page"/>
      </w:r>
    </w:p>
    <w:tbl>
      <w:tblPr>
        <w:tblW w:w="0" w:type="auto"/>
        <w:tblCellMar>
          <w:left w:w="0" w:type="dxa"/>
          <w:right w:w="0" w:type="dxa"/>
        </w:tblCellMar>
        <w:tblLook w:val="04A0" w:firstRow="1" w:lastRow="0" w:firstColumn="1" w:lastColumn="0" w:noHBand="0" w:noVBand="1"/>
      </w:tblPr>
      <w:tblGrid>
        <w:gridCol w:w="355"/>
        <w:gridCol w:w="386"/>
        <w:gridCol w:w="786"/>
        <w:gridCol w:w="785"/>
        <w:gridCol w:w="131"/>
        <w:gridCol w:w="130"/>
        <w:gridCol w:w="201"/>
        <w:gridCol w:w="278"/>
        <w:gridCol w:w="480"/>
        <w:gridCol w:w="176"/>
        <w:gridCol w:w="83"/>
        <w:gridCol w:w="865"/>
        <w:gridCol w:w="702"/>
        <w:gridCol w:w="155"/>
        <w:gridCol w:w="72"/>
        <w:gridCol w:w="194"/>
        <w:gridCol w:w="496"/>
        <w:gridCol w:w="853"/>
        <w:gridCol w:w="1382"/>
        <w:gridCol w:w="373"/>
        <w:gridCol w:w="247"/>
        <w:gridCol w:w="225"/>
      </w:tblGrid>
      <w:tr w:rsidR="00260F67" w:rsidRPr="00672447" w14:paraId="1BC67CDE" w14:textId="77777777" w:rsidTr="001D1413">
        <w:trPr>
          <w:trHeight w:hRule="exact" w:val="1805"/>
        </w:trPr>
        <w:tc>
          <w:tcPr>
            <w:tcW w:w="355" w:type="dxa"/>
          </w:tcPr>
          <w:p w14:paraId="29B2ED9A" w14:textId="77777777" w:rsidR="00260F67" w:rsidRPr="00672447" w:rsidRDefault="00260F67">
            <w:pPr>
              <w:rPr>
                <w:lang w:val="en-US"/>
              </w:rPr>
            </w:pPr>
          </w:p>
        </w:tc>
        <w:tc>
          <w:tcPr>
            <w:tcW w:w="386" w:type="dxa"/>
          </w:tcPr>
          <w:p w14:paraId="5051E7C3" w14:textId="77777777" w:rsidR="00260F67" w:rsidRPr="00672447" w:rsidRDefault="00260F67">
            <w:pPr>
              <w:rPr>
                <w:lang w:val="en-US"/>
              </w:rPr>
            </w:pPr>
          </w:p>
        </w:tc>
        <w:tc>
          <w:tcPr>
            <w:tcW w:w="786" w:type="dxa"/>
          </w:tcPr>
          <w:p w14:paraId="7135143B" w14:textId="77777777" w:rsidR="00260F67" w:rsidRPr="00672447" w:rsidRDefault="00260F67">
            <w:pPr>
              <w:rPr>
                <w:lang w:val="en-US"/>
              </w:rPr>
            </w:pPr>
          </w:p>
        </w:tc>
        <w:tc>
          <w:tcPr>
            <w:tcW w:w="785" w:type="dxa"/>
          </w:tcPr>
          <w:p w14:paraId="1C5606F5" w14:textId="77777777" w:rsidR="00260F67" w:rsidRPr="00672447" w:rsidRDefault="00260F67">
            <w:pPr>
              <w:rPr>
                <w:lang w:val="en-US"/>
              </w:rPr>
            </w:pPr>
          </w:p>
        </w:tc>
        <w:tc>
          <w:tcPr>
            <w:tcW w:w="131" w:type="dxa"/>
          </w:tcPr>
          <w:p w14:paraId="2B55B1A8" w14:textId="77777777" w:rsidR="00260F67" w:rsidRPr="00672447" w:rsidRDefault="00260F67">
            <w:pPr>
              <w:rPr>
                <w:lang w:val="en-US"/>
              </w:rPr>
            </w:pPr>
          </w:p>
        </w:tc>
        <w:tc>
          <w:tcPr>
            <w:tcW w:w="130" w:type="dxa"/>
          </w:tcPr>
          <w:p w14:paraId="118D4CE8" w14:textId="77777777" w:rsidR="00260F67" w:rsidRPr="00672447" w:rsidRDefault="00260F67">
            <w:pPr>
              <w:rPr>
                <w:lang w:val="en-US"/>
              </w:rPr>
            </w:pPr>
          </w:p>
        </w:tc>
        <w:tc>
          <w:tcPr>
            <w:tcW w:w="201" w:type="dxa"/>
          </w:tcPr>
          <w:p w14:paraId="74CC0FB5" w14:textId="77777777" w:rsidR="00260F67" w:rsidRPr="00672447" w:rsidRDefault="00260F67">
            <w:pPr>
              <w:rPr>
                <w:lang w:val="en-US"/>
              </w:rPr>
            </w:pPr>
          </w:p>
        </w:tc>
        <w:tc>
          <w:tcPr>
            <w:tcW w:w="278" w:type="dxa"/>
          </w:tcPr>
          <w:p w14:paraId="53839222" w14:textId="77777777" w:rsidR="00260F67" w:rsidRPr="00672447" w:rsidRDefault="00260F67">
            <w:pPr>
              <w:rPr>
                <w:lang w:val="en-US"/>
              </w:rPr>
            </w:pPr>
          </w:p>
        </w:tc>
        <w:tc>
          <w:tcPr>
            <w:tcW w:w="480" w:type="dxa"/>
          </w:tcPr>
          <w:p w14:paraId="7989F418" w14:textId="77777777" w:rsidR="00260F67" w:rsidRPr="00672447" w:rsidRDefault="00260F67">
            <w:pPr>
              <w:rPr>
                <w:lang w:val="en-US"/>
              </w:rPr>
            </w:pPr>
          </w:p>
        </w:tc>
        <w:tc>
          <w:tcPr>
            <w:tcW w:w="176" w:type="dxa"/>
          </w:tcPr>
          <w:p w14:paraId="3C664371" w14:textId="77777777" w:rsidR="00260F67" w:rsidRPr="00672447" w:rsidRDefault="00260F67">
            <w:pPr>
              <w:rPr>
                <w:lang w:val="en-US"/>
              </w:rPr>
            </w:pPr>
          </w:p>
        </w:tc>
        <w:tc>
          <w:tcPr>
            <w:tcW w:w="1877" w:type="dxa"/>
            <w:gridSpan w:val="5"/>
            <w:shd w:val="clear" w:color="FFFFFF" w:fill="FFFFFF"/>
            <w:tcMar>
              <w:left w:w="4" w:type="dxa"/>
              <w:right w:w="4" w:type="dxa"/>
            </w:tcMar>
          </w:tcPr>
          <w:p w14:paraId="3A36104E" w14:textId="77777777" w:rsidR="00260F67" w:rsidRPr="00672447" w:rsidRDefault="00260F67">
            <w:pPr>
              <w:rPr>
                <w:lang w:val="en-US"/>
              </w:rPr>
            </w:pPr>
            <w:r w:rsidRPr="00672447">
              <w:rPr>
                <w:noProof/>
                <w:lang w:eastAsia="ru-RU"/>
              </w:rPr>
              <w:drawing>
                <wp:inline distT="0" distB="0" distL="0" distR="0" wp14:anchorId="7F16573D" wp14:editId="171DC7AF">
                  <wp:extent cx="1170000" cy="1170000"/>
                  <wp:effectExtent l="0" t="0" r="0" b="0"/>
                  <wp:docPr id="17"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4" w:type="dxa"/>
          </w:tcPr>
          <w:p w14:paraId="471C5A66" w14:textId="77777777" w:rsidR="00260F67" w:rsidRPr="00672447" w:rsidRDefault="00260F67">
            <w:pPr>
              <w:rPr>
                <w:lang w:val="en-US"/>
              </w:rPr>
            </w:pPr>
          </w:p>
        </w:tc>
        <w:tc>
          <w:tcPr>
            <w:tcW w:w="496" w:type="dxa"/>
          </w:tcPr>
          <w:p w14:paraId="25C4E1A2" w14:textId="77777777" w:rsidR="00260F67" w:rsidRPr="00672447" w:rsidRDefault="00260F67">
            <w:pPr>
              <w:rPr>
                <w:lang w:val="en-US"/>
              </w:rPr>
            </w:pPr>
          </w:p>
        </w:tc>
        <w:tc>
          <w:tcPr>
            <w:tcW w:w="853" w:type="dxa"/>
          </w:tcPr>
          <w:p w14:paraId="0D10D0E2" w14:textId="77777777" w:rsidR="00260F67" w:rsidRPr="00672447" w:rsidRDefault="00260F67">
            <w:pPr>
              <w:rPr>
                <w:lang w:val="en-US"/>
              </w:rPr>
            </w:pPr>
          </w:p>
        </w:tc>
        <w:tc>
          <w:tcPr>
            <w:tcW w:w="1382" w:type="dxa"/>
          </w:tcPr>
          <w:p w14:paraId="592A1716" w14:textId="77777777" w:rsidR="00260F67" w:rsidRPr="00672447" w:rsidRDefault="00260F67">
            <w:pPr>
              <w:rPr>
                <w:lang w:val="en-US"/>
              </w:rPr>
            </w:pPr>
          </w:p>
        </w:tc>
        <w:tc>
          <w:tcPr>
            <w:tcW w:w="373" w:type="dxa"/>
          </w:tcPr>
          <w:p w14:paraId="3EC48E8B" w14:textId="77777777" w:rsidR="00260F67" w:rsidRPr="00672447" w:rsidRDefault="00260F67">
            <w:pPr>
              <w:rPr>
                <w:lang w:val="en-US"/>
              </w:rPr>
            </w:pPr>
          </w:p>
        </w:tc>
        <w:tc>
          <w:tcPr>
            <w:tcW w:w="247" w:type="dxa"/>
          </w:tcPr>
          <w:p w14:paraId="159D4563" w14:textId="77777777" w:rsidR="00260F67" w:rsidRPr="00672447" w:rsidRDefault="00260F67">
            <w:pPr>
              <w:rPr>
                <w:lang w:val="en-US"/>
              </w:rPr>
            </w:pPr>
          </w:p>
        </w:tc>
        <w:tc>
          <w:tcPr>
            <w:tcW w:w="225" w:type="dxa"/>
          </w:tcPr>
          <w:p w14:paraId="4D7BA71A" w14:textId="77777777" w:rsidR="00260F67" w:rsidRPr="00672447" w:rsidRDefault="00260F67">
            <w:pPr>
              <w:rPr>
                <w:lang w:val="en-US"/>
              </w:rPr>
            </w:pPr>
          </w:p>
        </w:tc>
      </w:tr>
      <w:tr w:rsidR="00260F67" w:rsidRPr="00672447" w14:paraId="2EC37A13" w14:textId="77777777" w:rsidTr="001D1413">
        <w:trPr>
          <w:trHeight w:hRule="exact" w:val="277"/>
        </w:trPr>
        <w:tc>
          <w:tcPr>
            <w:tcW w:w="9355" w:type="dxa"/>
            <w:gridSpan w:val="22"/>
            <w:shd w:val="clear" w:color="000000" w:fill="FFFFFF"/>
            <w:tcMar>
              <w:left w:w="34" w:type="dxa"/>
              <w:right w:w="34" w:type="dxa"/>
            </w:tcMar>
          </w:tcPr>
          <w:p w14:paraId="28B1241F" w14:textId="387755A1"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3895DFAE" w14:textId="77777777" w:rsidTr="001D1413">
        <w:trPr>
          <w:trHeight w:hRule="exact" w:val="855"/>
        </w:trPr>
        <w:tc>
          <w:tcPr>
            <w:tcW w:w="9355" w:type="dxa"/>
            <w:gridSpan w:val="22"/>
            <w:shd w:val="clear" w:color="000000" w:fill="FFFFFF"/>
            <w:tcMar>
              <w:left w:w="34" w:type="dxa"/>
              <w:right w:w="34" w:type="dxa"/>
            </w:tcMar>
          </w:tcPr>
          <w:p w14:paraId="538516CE" w14:textId="7B300A5F"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33C8C763" w14:textId="1362B8D3"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6904997F" w14:textId="77777777" w:rsidTr="001D1413">
        <w:trPr>
          <w:trHeight w:hRule="exact" w:val="138"/>
        </w:trPr>
        <w:tc>
          <w:tcPr>
            <w:tcW w:w="355" w:type="dxa"/>
          </w:tcPr>
          <w:p w14:paraId="68B2F152" w14:textId="77777777" w:rsidR="00260F67" w:rsidRPr="00672447" w:rsidRDefault="00260F67">
            <w:pPr>
              <w:rPr>
                <w:lang w:val="en-US"/>
              </w:rPr>
            </w:pPr>
          </w:p>
        </w:tc>
        <w:tc>
          <w:tcPr>
            <w:tcW w:w="386" w:type="dxa"/>
          </w:tcPr>
          <w:p w14:paraId="33E0D232" w14:textId="77777777" w:rsidR="00260F67" w:rsidRPr="00672447" w:rsidRDefault="00260F67">
            <w:pPr>
              <w:rPr>
                <w:lang w:val="en-US"/>
              </w:rPr>
            </w:pPr>
          </w:p>
        </w:tc>
        <w:tc>
          <w:tcPr>
            <w:tcW w:w="786" w:type="dxa"/>
          </w:tcPr>
          <w:p w14:paraId="52ECA839" w14:textId="77777777" w:rsidR="00260F67" w:rsidRPr="00672447" w:rsidRDefault="00260F67">
            <w:pPr>
              <w:rPr>
                <w:lang w:val="en-US"/>
              </w:rPr>
            </w:pPr>
          </w:p>
        </w:tc>
        <w:tc>
          <w:tcPr>
            <w:tcW w:w="785" w:type="dxa"/>
          </w:tcPr>
          <w:p w14:paraId="5BFE674D" w14:textId="77777777" w:rsidR="00260F67" w:rsidRPr="00672447" w:rsidRDefault="00260F67">
            <w:pPr>
              <w:rPr>
                <w:lang w:val="en-US"/>
              </w:rPr>
            </w:pPr>
          </w:p>
        </w:tc>
        <w:tc>
          <w:tcPr>
            <w:tcW w:w="131" w:type="dxa"/>
          </w:tcPr>
          <w:p w14:paraId="49CDD195" w14:textId="77777777" w:rsidR="00260F67" w:rsidRPr="00672447" w:rsidRDefault="00260F67">
            <w:pPr>
              <w:rPr>
                <w:lang w:val="en-US"/>
              </w:rPr>
            </w:pPr>
          </w:p>
        </w:tc>
        <w:tc>
          <w:tcPr>
            <w:tcW w:w="130" w:type="dxa"/>
          </w:tcPr>
          <w:p w14:paraId="77EE2E72" w14:textId="77777777" w:rsidR="00260F67" w:rsidRPr="00672447" w:rsidRDefault="00260F67">
            <w:pPr>
              <w:rPr>
                <w:lang w:val="en-US"/>
              </w:rPr>
            </w:pPr>
          </w:p>
        </w:tc>
        <w:tc>
          <w:tcPr>
            <w:tcW w:w="201" w:type="dxa"/>
          </w:tcPr>
          <w:p w14:paraId="0778CC25" w14:textId="77777777" w:rsidR="00260F67" w:rsidRPr="00672447" w:rsidRDefault="00260F67">
            <w:pPr>
              <w:rPr>
                <w:lang w:val="en-US"/>
              </w:rPr>
            </w:pPr>
          </w:p>
        </w:tc>
        <w:tc>
          <w:tcPr>
            <w:tcW w:w="278" w:type="dxa"/>
          </w:tcPr>
          <w:p w14:paraId="403C5D51" w14:textId="77777777" w:rsidR="00260F67" w:rsidRPr="00672447" w:rsidRDefault="00260F67">
            <w:pPr>
              <w:rPr>
                <w:lang w:val="en-US"/>
              </w:rPr>
            </w:pPr>
          </w:p>
        </w:tc>
        <w:tc>
          <w:tcPr>
            <w:tcW w:w="480" w:type="dxa"/>
          </w:tcPr>
          <w:p w14:paraId="66D4B6E7" w14:textId="77777777" w:rsidR="00260F67" w:rsidRPr="00672447" w:rsidRDefault="00260F67">
            <w:pPr>
              <w:rPr>
                <w:lang w:val="en-US"/>
              </w:rPr>
            </w:pPr>
          </w:p>
        </w:tc>
        <w:tc>
          <w:tcPr>
            <w:tcW w:w="176" w:type="dxa"/>
          </w:tcPr>
          <w:p w14:paraId="0979AAE4" w14:textId="77777777" w:rsidR="00260F67" w:rsidRPr="00672447" w:rsidRDefault="00260F67">
            <w:pPr>
              <w:rPr>
                <w:lang w:val="en-US"/>
              </w:rPr>
            </w:pPr>
          </w:p>
        </w:tc>
        <w:tc>
          <w:tcPr>
            <w:tcW w:w="83" w:type="dxa"/>
          </w:tcPr>
          <w:p w14:paraId="1B9DA0AE" w14:textId="77777777" w:rsidR="00260F67" w:rsidRPr="00672447" w:rsidRDefault="00260F67">
            <w:pPr>
              <w:rPr>
                <w:lang w:val="en-US"/>
              </w:rPr>
            </w:pPr>
          </w:p>
        </w:tc>
        <w:tc>
          <w:tcPr>
            <w:tcW w:w="865" w:type="dxa"/>
          </w:tcPr>
          <w:p w14:paraId="092A015D" w14:textId="77777777" w:rsidR="00260F67" w:rsidRPr="00672447" w:rsidRDefault="00260F67">
            <w:pPr>
              <w:rPr>
                <w:lang w:val="en-US"/>
              </w:rPr>
            </w:pPr>
          </w:p>
        </w:tc>
        <w:tc>
          <w:tcPr>
            <w:tcW w:w="702" w:type="dxa"/>
          </w:tcPr>
          <w:p w14:paraId="2B831192" w14:textId="77777777" w:rsidR="00260F67" w:rsidRPr="00672447" w:rsidRDefault="00260F67">
            <w:pPr>
              <w:rPr>
                <w:lang w:val="en-US"/>
              </w:rPr>
            </w:pPr>
          </w:p>
        </w:tc>
        <w:tc>
          <w:tcPr>
            <w:tcW w:w="155" w:type="dxa"/>
          </w:tcPr>
          <w:p w14:paraId="5E45DE23" w14:textId="77777777" w:rsidR="00260F67" w:rsidRPr="00672447" w:rsidRDefault="00260F67">
            <w:pPr>
              <w:rPr>
                <w:lang w:val="en-US"/>
              </w:rPr>
            </w:pPr>
          </w:p>
        </w:tc>
        <w:tc>
          <w:tcPr>
            <w:tcW w:w="72" w:type="dxa"/>
          </w:tcPr>
          <w:p w14:paraId="3967C539" w14:textId="77777777" w:rsidR="00260F67" w:rsidRPr="00672447" w:rsidRDefault="00260F67">
            <w:pPr>
              <w:rPr>
                <w:lang w:val="en-US"/>
              </w:rPr>
            </w:pPr>
          </w:p>
        </w:tc>
        <w:tc>
          <w:tcPr>
            <w:tcW w:w="194" w:type="dxa"/>
          </w:tcPr>
          <w:p w14:paraId="5D05F3BF" w14:textId="77777777" w:rsidR="00260F67" w:rsidRPr="00672447" w:rsidRDefault="00260F67">
            <w:pPr>
              <w:rPr>
                <w:lang w:val="en-US"/>
              </w:rPr>
            </w:pPr>
          </w:p>
        </w:tc>
        <w:tc>
          <w:tcPr>
            <w:tcW w:w="496" w:type="dxa"/>
          </w:tcPr>
          <w:p w14:paraId="4864D0A3" w14:textId="77777777" w:rsidR="00260F67" w:rsidRPr="00672447" w:rsidRDefault="00260F67">
            <w:pPr>
              <w:rPr>
                <w:lang w:val="en-US"/>
              </w:rPr>
            </w:pPr>
          </w:p>
        </w:tc>
        <w:tc>
          <w:tcPr>
            <w:tcW w:w="853" w:type="dxa"/>
          </w:tcPr>
          <w:p w14:paraId="5EA4C66B" w14:textId="77777777" w:rsidR="00260F67" w:rsidRPr="00672447" w:rsidRDefault="00260F67">
            <w:pPr>
              <w:rPr>
                <w:lang w:val="en-US"/>
              </w:rPr>
            </w:pPr>
          </w:p>
        </w:tc>
        <w:tc>
          <w:tcPr>
            <w:tcW w:w="1382" w:type="dxa"/>
          </w:tcPr>
          <w:p w14:paraId="725CE277" w14:textId="77777777" w:rsidR="00260F67" w:rsidRPr="00672447" w:rsidRDefault="00260F67">
            <w:pPr>
              <w:rPr>
                <w:lang w:val="en-US"/>
              </w:rPr>
            </w:pPr>
          </w:p>
        </w:tc>
        <w:tc>
          <w:tcPr>
            <w:tcW w:w="373" w:type="dxa"/>
          </w:tcPr>
          <w:p w14:paraId="7068E923" w14:textId="77777777" w:rsidR="00260F67" w:rsidRPr="00672447" w:rsidRDefault="00260F67">
            <w:pPr>
              <w:rPr>
                <w:lang w:val="en-US"/>
              </w:rPr>
            </w:pPr>
          </w:p>
        </w:tc>
        <w:tc>
          <w:tcPr>
            <w:tcW w:w="247" w:type="dxa"/>
          </w:tcPr>
          <w:p w14:paraId="03C4D1F0" w14:textId="77777777" w:rsidR="00260F67" w:rsidRPr="00672447" w:rsidRDefault="00260F67">
            <w:pPr>
              <w:rPr>
                <w:lang w:val="en-US"/>
              </w:rPr>
            </w:pPr>
          </w:p>
        </w:tc>
        <w:tc>
          <w:tcPr>
            <w:tcW w:w="225" w:type="dxa"/>
          </w:tcPr>
          <w:p w14:paraId="30B69F28" w14:textId="77777777" w:rsidR="00260F67" w:rsidRPr="00672447" w:rsidRDefault="00260F67">
            <w:pPr>
              <w:rPr>
                <w:lang w:val="en-US"/>
              </w:rPr>
            </w:pPr>
          </w:p>
        </w:tc>
      </w:tr>
      <w:tr w:rsidR="00260F67" w:rsidRPr="00672447" w14:paraId="33285633" w14:textId="77777777" w:rsidTr="001D1413">
        <w:trPr>
          <w:trHeight w:hRule="exact" w:val="277"/>
        </w:trPr>
        <w:tc>
          <w:tcPr>
            <w:tcW w:w="9355" w:type="dxa"/>
            <w:gridSpan w:val="22"/>
            <w:shd w:val="clear" w:color="000000" w:fill="FFFFFF"/>
            <w:tcMar>
              <w:left w:w="34" w:type="dxa"/>
              <w:right w:w="34" w:type="dxa"/>
            </w:tcMar>
          </w:tcPr>
          <w:p w14:paraId="7081806A" w14:textId="61A144D2"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59E3F677" w14:textId="77777777" w:rsidTr="001D1413">
        <w:trPr>
          <w:trHeight w:hRule="exact" w:val="255"/>
        </w:trPr>
        <w:tc>
          <w:tcPr>
            <w:tcW w:w="355" w:type="dxa"/>
          </w:tcPr>
          <w:p w14:paraId="2D7FA763" w14:textId="77777777" w:rsidR="00260F67" w:rsidRPr="00672447" w:rsidRDefault="00260F67">
            <w:pPr>
              <w:rPr>
                <w:lang w:val="en-US"/>
              </w:rPr>
            </w:pPr>
          </w:p>
        </w:tc>
        <w:tc>
          <w:tcPr>
            <w:tcW w:w="386" w:type="dxa"/>
          </w:tcPr>
          <w:p w14:paraId="15455809" w14:textId="77777777" w:rsidR="00260F67" w:rsidRPr="00672447" w:rsidRDefault="00260F67">
            <w:pPr>
              <w:rPr>
                <w:lang w:val="en-US"/>
              </w:rPr>
            </w:pPr>
          </w:p>
        </w:tc>
        <w:tc>
          <w:tcPr>
            <w:tcW w:w="786" w:type="dxa"/>
          </w:tcPr>
          <w:p w14:paraId="204F074C" w14:textId="77777777" w:rsidR="00260F67" w:rsidRPr="00672447" w:rsidRDefault="00260F67">
            <w:pPr>
              <w:rPr>
                <w:lang w:val="en-US"/>
              </w:rPr>
            </w:pPr>
          </w:p>
        </w:tc>
        <w:tc>
          <w:tcPr>
            <w:tcW w:w="785" w:type="dxa"/>
          </w:tcPr>
          <w:p w14:paraId="12D7A0AA" w14:textId="77777777" w:rsidR="00260F67" w:rsidRPr="00672447" w:rsidRDefault="00260F67">
            <w:pPr>
              <w:rPr>
                <w:lang w:val="en-US"/>
              </w:rPr>
            </w:pPr>
          </w:p>
        </w:tc>
        <w:tc>
          <w:tcPr>
            <w:tcW w:w="131" w:type="dxa"/>
          </w:tcPr>
          <w:p w14:paraId="753B5A1E" w14:textId="77777777" w:rsidR="00260F67" w:rsidRPr="00672447" w:rsidRDefault="00260F67">
            <w:pPr>
              <w:rPr>
                <w:lang w:val="en-US"/>
              </w:rPr>
            </w:pPr>
          </w:p>
        </w:tc>
        <w:tc>
          <w:tcPr>
            <w:tcW w:w="130" w:type="dxa"/>
          </w:tcPr>
          <w:p w14:paraId="00FD323B" w14:textId="77777777" w:rsidR="00260F67" w:rsidRPr="00672447" w:rsidRDefault="00260F67">
            <w:pPr>
              <w:rPr>
                <w:lang w:val="en-US"/>
              </w:rPr>
            </w:pPr>
          </w:p>
        </w:tc>
        <w:tc>
          <w:tcPr>
            <w:tcW w:w="201" w:type="dxa"/>
          </w:tcPr>
          <w:p w14:paraId="0C7CA255" w14:textId="77777777" w:rsidR="00260F67" w:rsidRPr="00672447" w:rsidRDefault="00260F67">
            <w:pPr>
              <w:rPr>
                <w:lang w:val="en-US"/>
              </w:rPr>
            </w:pPr>
          </w:p>
        </w:tc>
        <w:tc>
          <w:tcPr>
            <w:tcW w:w="278" w:type="dxa"/>
          </w:tcPr>
          <w:p w14:paraId="246C4064" w14:textId="77777777" w:rsidR="00260F67" w:rsidRPr="00672447" w:rsidRDefault="00260F67">
            <w:pPr>
              <w:rPr>
                <w:lang w:val="en-US"/>
              </w:rPr>
            </w:pPr>
          </w:p>
        </w:tc>
        <w:tc>
          <w:tcPr>
            <w:tcW w:w="480" w:type="dxa"/>
          </w:tcPr>
          <w:p w14:paraId="67EF136E" w14:textId="77777777" w:rsidR="00260F67" w:rsidRPr="00672447" w:rsidRDefault="00260F67">
            <w:pPr>
              <w:rPr>
                <w:lang w:val="en-US"/>
              </w:rPr>
            </w:pPr>
          </w:p>
        </w:tc>
        <w:tc>
          <w:tcPr>
            <w:tcW w:w="176" w:type="dxa"/>
          </w:tcPr>
          <w:p w14:paraId="59C95603" w14:textId="77777777" w:rsidR="00260F67" w:rsidRPr="00672447" w:rsidRDefault="00260F67">
            <w:pPr>
              <w:rPr>
                <w:lang w:val="en-US"/>
              </w:rPr>
            </w:pPr>
          </w:p>
        </w:tc>
        <w:tc>
          <w:tcPr>
            <w:tcW w:w="83" w:type="dxa"/>
          </w:tcPr>
          <w:p w14:paraId="1BF59A97" w14:textId="77777777" w:rsidR="00260F67" w:rsidRPr="00672447" w:rsidRDefault="00260F67">
            <w:pPr>
              <w:rPr>
                <w:lang w:val="en-US"/>
              </w:rPr>
            </w:pPr>
          </w:p>
        </w:tc>
        <w:tc>
          <w:tcPr>
            <w:tcW w:w="865" w:type="dxa"/>
          </w:tcPr>
          <w:p w14:paraId="3838631B" w14:textId="77777777" w:rsidR="00260F67" w:rsidRPr="00672447" w:rsidRDefault="00260F67">
            <w:pPr>
              <w:rPr>
                <w:lang w:val="en-US"/>
              </w:rPr>
            </w:pPr>
          </w:p>
        </w:tc>
        <w:tc>
          <w:tcPr>
            <w:tcW w:w="702" w:type="dxa"/>
          </w:tcPr>
          <w:p w14:paraId="663ECAE3" w14:textId="77777777" w:rsidR="00260F67" w:rsidRPr="00672447" w:rsidRDefault="00260F67">
            <w:pPr>
              <w:rPr>
                <w:lang w:val="en-US"/>
              </w:rPr>
            </w:pPr>
          </w:p>
        </w:tc>
        <w:tc>
          <w:tcPr>
            <w:tcW w:w="155" w:type="dxa"/>
          </w:tcPr>
          <w:p w14:paraId="11FA5CA1" w14:textId="77777777" w:rsidR="00260F67" w:rsidRPr="00672447" w:rsidRDefault="00260F67">
            <w:pPr>
              <w:rPr>
                <w:lang w:val="en-US"/>
              </w:rPr>
            </w:pPr>
          </w:p>
        </w:tc>
        <w:tc>
          <w:tcPr>
            <w:tcW w:w="72" w:type="dxa"/>
          </w:tcPr>
          <w:p w14:paraId="4CC0511F" w14:textId="77777777" w:rsidR="00260F67" w:rsidRPr="00672447" w:rsidRDefault="00260F67">
            <w:pPr>
              <w:rPr>
                <w:lang w:val="en-US"/>
              </w:rPr>
            </w:pPr>
          </w:p>
        </w:tc>
        <w:tc>
          <w:tcPr>
            <w:tcW w:w="194" w:type="dxa"/>
          </w:tcPr>
          <w:p w14:paraId="08F4FACA" w14:textId="77777777" w:rsidR="00260F67" w:rsidRPr="00672447" w:rsidRDefault="00260F67">
            <w:pPr>
              <w:rPr>
                <w:lang w:val="en-US"/>
              </w:rPr>
            </w:pPr>
          </w:p>
        </w:tc>
        <w:tc>
          <w:tcPr>
            <w:tcW w:w="496" w:type="dxa"/>
          </w:tcPr>
          <w:p w14:paraId="3945D9C5" w14:textId="77777777" w:rsidR="00260F67" w:rsidRPr="00672447" w:rsidRDefault="00260F67">
            <w:pPr>
              <w:rPr>
                <w:lang w:val="en-US"/>
              </w:rPr>
            </w:pPr>
          </w:p>
        </w:tc>
        <w:tc>
          <w:tcPr>
            <w:tcW w:w="853" w:type="dxa"/>
          </w:tcPr>
          <w:p w14:paraId="47C031DC" w14:textId="77777777" w:rsidR="00260F67" w:rsidRPr="00672447" w:rsidRDefault="00260F67">
            <w:pPr>
              <w:rPr>
                <w:lang w:val="en-US"/>
              </w:rPr>
            </w:pPr>
          </w:p>
        </w:tc>
        <w:tc>
          <w:tcPr>
            <w:tcW w:w="1382" w:type="dxa"/>
          </w:tcPr>
          <w:p w14:paraId="33458FDA" w14:textId="77777777" w:rsidR="00260F67" w:rsidRPr="00672447" w:rsidRDefault="00260F67">
            <w:pPr>
              <w:rPr>
                <w:lang w:val="en-US"/>
              </w:rPr>
            </w:pPr>
          </w:p>
        </w:tc>
        <w:tc>
          <w:tcPr>
            <w:tcW w:w="373" w:type="dxa"/>
          </w:tcPr>
          <w:p w14:paraId="0EAC6A40" w14:textId="77777777" w:rsidR="00260F67" w:rsidRPr="00672447" w:rsidRDefault="00260F67">
            <w:pPr>
              <w:rPr>
                <w:lang w:val="en-US"/>
              </w:rPr>
            </w:pPr>
          </w:p>
        </w:tc>
        <w:tc>
          <w:tcPr>
            <w:tcW w:w="247" w:type="dxa"/>
          </w:tcPr>
          <w:p w14:paraId="0774DABE" w14:textId="77777777" w:rsidR="00260F67" w:rsidRPr="00672447" w:rsidRDefault="00260F67">
            <w:pPr>
              <w:rPr>
                <w:lang w:val="en-US"/>
              </w:rPr>
            </w:pPr>
          </w:p>
        </w:tc>
        <w:tc>
          <w:tcPr>
            <w:tcW w:w="225" w:type="dxa"/>
          </w:tcPr>
          <w:p w14:paraId="28F8550F" w14:textId="77777777" w:rsidR="00260F67" w:rsidRPr="00672447" w:rsidRDefault="00260F67">
            <w:pPr>
              <w:rPr>
                <w:lang w:val="en-US"/>
              </w:rPr>
            </w:pPr>
          </w:p>
        </w:tc>
      </w:tr>
      <w:tr w:rsidR="00260F67" w:rsidRPr="00672447" w14:paraId="5B0BC3E7" w14:textId="77777777" w:rsidTr="001D1413">
        <w:trPr>
          <w:trHeight w:hRule="exact" w:val="277"/>
        </w:trPr>
        <w:tc>
          <w:tcPr>
            <w:tcW w:w="355" w:type="dxa"/>
          </w:tcPr>
          <w:p w14:paraId="19732127" w14:textId="77777777" w:rsidR="00260F67" w:rsidRPr="00672447" w:rsidRDefault="00260F67">
            <w:pPr>
              <w:rPr>
                <w:lang w:val="en-US"/>
              </w:rPr>
            </w:pPr>
          </w:p>
        </w:tc>
        <w:tc>
          <w:tcPr>
            <w:tcW w:w="386" w:type="dxa"/>
          </w:tcPr>
          <w:p w14:paraId="70CB9A8D" w14:textId="77777777" w:rsidR="00260F67" w:rsidRPr="00672447" w:rsidRDefault="00260F67">
            <w:pPr>
              <w:rPr>
                <w:lang w:val="en-US"/>
              </w:rPr>
            </w:pPr>
          </w:p>
        </w:tc>
        <w:tc>
          <w:tcPr>
            <w:tcW w:w="786" w:type="dxa"/>
          </w:tcPr>
          <w:p w14:paraId="4DF4F4B4" w14:textId="77777777" w:rsidR="00260F67" w:rsidRPr="00672447" w:rsidRDefault="00260F67">
            <w:pPr>
              <w:rPr>
                <w:lang w:val="en-US"/>
              </w:rPr>
            </w:pPr>
          </w:p>
        </w:tc>
        <w:tc>
          <w:tcPr>
            <w:tcW w:w="785" w:type="dxa"/>
          </w:tcPr>
          <w:p w14:paraId="495C835E" w14:textId="77777777" w:rsidR="00260F67" w:rsidRPr="00672447" w:rsidRDefault="00260F67">
            <w:pPr>
              <w:rPr>
                <w:lang w:val="en-US"/>
              </w:rPr>
            </w:pPr>
          </w:p>
        </w:tc>
        <w:tc>
          <w:tcPr>
            <w:tcW w:w="131" w:type="dxa"/>
          </w:tcPr>
          <w:p w14:paraId="7D288F27" w14:textId="77777777" w:rsidR="00260F67" w:rsidRPr="00672447" w:rsidRDefault="00260F67">
            <w:pPr>
              <w:rPr>
                <w:lang w:val="en-US"/>
              </w:rPr>
            </w:pPr>
          </w:p>
        </w:tc>
        <w:tc>
          <w:tcPr>
            <w:tcW w:w="130" w:type="dxa"/>
          </w:tcPr>
          <w:p w14:paraId="1808BB7D" w14:textId="77777777" w:rsidR="00260F67" w:rsidRPr="00672447" w:rsidRDefault="00260F67">
            <w:pPr>
              <w:rPr>
                <w:lang w:val="en-US"/>
              </w:rPr>
            </w:pPr>
          </w:p>
        </w:tc>
        <w:tc>
          <w:tcPr>
            <w:tcW w:w="201" w:type="dxa"/>
          </w:tcPr>
          <w:p w14:paraId="220D68AD" w14:textId="77777777" w:rsidR="00260F67" w:rsidRPr="00672447" w:rsidRDefault="00260F67">
            <w:pPr>
              <w:rPr>
                <w:lang w:val="en-US"/>
              </w:rPr>
            </w:pPr>
          </w:p>
        </w:tc>
        <w:tc>
          <w:tcPr>
            <w:tcW w:w="278" w:type="dxa"/>
          </w:tcPr>
          <w:p w14:paraId="77758C83" w14:textId="77777777" w:rsidR="00260F67" w:rsidRPr="00672447" w:rsidRDefault="00260F67">
            <w:pPr>
              <w:rPr>
                <w:lang w:val="en-US"/>
              </w:rPr>
            </w:pPr>
          </w:p>
        </w:tc>
        <w:tc>
          <w:tcPr>
            <w:tcW w:w="480" w:type="dxa"/>
          </w:tcPr>
          <w:p w14:paraId="739C6B5B" w14:textId="77777777" w:rsidR="00260F67" w:rsidRPr="00672447" w:rsidRDefault="00260F67">
            <w:pPr>
              <w:rPr>
                <w:lang w:val="en-US"/>
              </w:rPr>
            </w:pPr>
          </w:p>
        </w:tc>
        <w:tc>
          <w:tcPr>
            <w:tcW w:w="176" w:type="dxa"/>
          </w:tcPr>
          <w:p w14:paraId="52CF864E" w14:textId="77777777" w:rsidR="00260F67" w:rsidRPr="00672447" w:rsidRDefault="00260F67">
            <w:pPr>
              <w:rPr>
                <w:lang w:val="en-US"/>
              </w:rPr>
            </w:pPr>
          </w:p>
        </w:tc>
        <w:tc>
          <w:tcPr>
            <w:tcW w:w="83" w:type="dxa"/>
          </w:tcPr>
          <w:p w14:paraId="7E604F19" w14:textId="77777777" w:rsidR="00260F67" w:rsidRPr="00672447" w:rsidRDefault="00260F67">
            <w:pPr>
              <w:rPr>
                <w:lang w:val="en-US"/>
              </w:rPr>
            </w:pPr>
          </w:p>
        </w:tc>
        <w:tc>
          <w:tcPr>
            <w:tcW w:w="865" w:type="dxa"/>
          </w:tcPr>
          <w:p w14:paraId="4FC78072" w14:textId="77777777" w:rsidR="00260F67" w:rsidRPr="00672447" w:rsidRDefault="00260F67">
            <w:pPr>
              <w:rPr>
                <w:lang w:val="en-US"/>
              </w:rPr>
            </w:pPr>
          </w:p>
        </w:tc>
        <w:tc>
          <w:tcPr>
            <w:tcW w:w="702" w:type="dxa"/>
          </w:tcPr>
          <w:p w14:paraId="339773C0" w14:textId="77777777" w:rsidR="00260F67" w:rsidRPr="00672447" w:rsidRDefault="00260F67">
            <w:pPr>
              <w:rPr>
                <w:lang w:val="en-US"/>
              </w:rPr>
            </w:pPr>
          </w:p>
        </w:tc>
        <w:tc>
          <w:tcPr>
            <w:tcW w:w="3525" w:type="dxa"/>
            <w:gridSpan w:val="7"/>
            <w:shd w:val="clear" w:color="000000" w:fill="FFFFFF"/>
            <w:tcMar>
              <w:left w:w="34" w:type="dxa"/>
              <w:right w:w="34" w:type="dxa"/>
            </w:tcMar>
          </w:tcPr>
          <w:p w14:paraId="54405A86" w14:textId="7E9D445D"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7" w:type="dxa"/>
          </w:tcPr>
          <w:p w14:paraId="43DDB559" w14:textId="77777777" w:rsidR="00260F67" w:rsidRPr="00672447" w:rsidRDefault="00260F67">
            <w:pPr>
              <w:rPr>
                <w:lang w:val="en-US"/>
              </w:rPr>
            </w:pPr>
          </w:p>
        </w:tc>
        <w:tc>
          <w:tcPr>
            <w:tcW w:w="225" w:type="dxa"/>
          </w:tcPr>
          <w:p w14:paraId="2B82FC0A" w14:textId="77777777" w:rsidR="00260F67" w:rsidRPr="00672447" w:rsidRDefault="00260F67">
            <w:pPr>
              <w:rPr>
                <w:lang w:val="en-US"/>
              </w:rPr>
            </w:pPr>
          </w:p>
        </w:tc>
      </w:tr>
      <w:tr w:rsidR="00260F67" w:rsidRPr="00672447" w14:paraId="18243848" w14:textId="77777777" w:rsidTr="001D1413">
        <w:trPr>
          <w:trHeight w:hRule="exact" w:val="138"/>
        </w:trPr>
        <w:tc>
          <w:tcPr>
            <w:tcW w:w="355" w:type="dxa"/>
          </w:tcPr>
          <w:p w14:paraId="6D675E90" w14:textId="77777777" w:rsidR="00260F67" w:rsidRPr="00672447" w:rsidRDefault="00260F67">
            <w:pPr>
              <w:rPr>
                <w:lang w:val="en-US"/>
              </w:rPr>
            </w:pPr>
          </w:p>
        </w:tc>
        <w:tc>
          <w:tcPr>
            <w:tcW w:w="386" w:type="dxa"/>
          </w:tcPr>
          <w:p w14:paraId="31A3BEDD" w14:textId="77777777" w:rsidR="00260F67" w:rsidRPr="00672447" w:rsidRDefault="00260F67">
            <w:pPr>
              <w:rPr>
                <w:lang w:val="en-US"/>
              </w:rPr>
            </w:pPr>
          </w:p>
        </w:tc>
        <w:tc>
          <w:tcPr>
            <w:tcW w:w="786" w:type="dxa"/>
          </w:tcPr>
          <w:p w14:paraId="71DDE432" w14:textId="77777777" w:rsidR="00260F67" w:rsidRPr="00672447" w:rsidRDefault="00260F67">
            <w:pPr>
              <w:rPr>
                <w:lang w:val="en-US"/>
              </w:rPr>
            </w:pPr>
          </w:p>
        </w:tc>
        <w:tc>
          <w:tcPr>
            <w:tcW w:w="785" w:type="dxa"/>
          </w:tcPr>
          <w:p w14:paraId="6888500B" w14:textId="77777777" w:rsidR="00260F67" w:rsidRPr="00672447" w:rsidRDefault="00260F67">
            <w:pPr>
              <w:rPr>
                <w:lang w:val="en-US"/>
              </w:rPr>
            </w:pPr>
          </w:p>
        </w:tc>
        <w:tc>
          <w:tcPr>
            <w:tcW w:w="131" w:type="dxa"/>
          </w:tcPr>
          <w:p w14:paraId="507395D4" w14:textId="77777777" w:rsidR="00260F67" w:rsidRPr="00672447" w:rsidRDefault="00260F67">
            <w:pPr>
              <w:rPr>
                <w:lang w:val="en-US"/>
              </w:rPr>
            </w:pPr>
          </w:p>
        </w:tc>
        <w:tc>
          <w:tcPr>
            <w:tcW w:w="130" w:type="dxa"/>
          </w:tcPr>
          <w:p w14:paraId="7D47CC11" w14:textId="77777777" w:rsidR="00260F67" w:rsidRPr="00672447" w:rsidRDefault="00260F67">
            <w:pPr>
              <w:rPr>
                <w:lang w:val="en-US"/>
              </w:rPr>
            </w:pPr>
          </w:p>
        </w:tc>
        <w:tc>
          <w:tcPr>
            <w:tcW w:w="201" w:type="dxa"/>
          </w:tcPr>
          <w:p w14:paraId="466C9126" w14:textId="77777777" w:rsidR="00260F67" w:rsidRPr="00672447" w:rsidRDefault="00260F67">
            <w:pPr>
              <w:rPr>
                <w:lang w:val="en-US"/>
              </w:rPr>
            </w:pPr>
          </w:p>
        </w:tc>
        <w:tc>
          <w:tcPr>
            <w:tcW w:w="278" w:type="dxa"/>
          </w:tcPr>
          <w:p w14:paraId="4E094B13" w14:textId="77777777" w:rsidR="00260F67" w:rsidRPr="00672447" w:rsidRDefault="00260F67">
            <w:pPr>
              <w:rPr>
                <w:lang w:val="en-US"/>
              </w:rPr>
            </w:pPr>
          </w:p>
        </w:tc>
        <w:tc>
          <w:tcPr>
            <w:tcW w:w="480" w:type="dxa"/>
          </w:tcPr>
          <w:p w14:paraId="559203CC" w14:textId="77777777" w:rsidR="00260F67" w:rsidRPr="00672447" w:rsidRDefault="00260F67">
            <w:pPr>
              <w:rPr>
                <w:lang w:val="en-US"/>
              </w:rPr>
            </w:pPr>
          </w:p>
        </w:tc>
        <w:tc>
          <w:tcPr>
            <w:tcW w:w="176" w:type="dxa"/>
          </w:tcPr>
          <w:p w14:paraId="5DA89887" w14:textId="77777777" w:rsidR="00260F67" w:rsidRPr="00672447" w:rsidRDefault="00260F67">
            <w:pPr>
              <w:rPr>
                <w:lang w:val="en-US"/>
              </w:rPr>
            </w:pPr>
          </w:p>
        </w:tc>
        <w:tc>
          <w:tcPr>
            <w:tcW w:w="83" w:type="dxa"/>
          </w:tcPr>
          <w:p w14:paraId="27F050B5" w14:textId="77777777" w:rsidR="00260F67" w:rsidRPr="00672447" w:rsidRDefault="00260F67">
            <w:pPr>
              <w:rPr>
                <w:lang w:val="en-US"/>
              </w:rPr>
            </w:pPr>
          </w:p>
        </w:tc>
        <w:tc>
          <w:tcPr>
            <w:tcW w:w="865" w:type="dxa"/>
          </w:tcPr>
          <w:p w14:paraId="4954E52D" w14:textId="77777777" w:rsidR="00260F67" w:rsidRPr="00672447" w:rsidRDefault="00260F67">
            <w:pPr>
              <w:rPr>
                <w:lang w:val="en-US"/>
              </w:rPr>
            </w:pPr>
          </w:p>
        </w:tc>
        <w:tc>
          <w:tcPr>
            <w:tcW w:w="702" w:type="dxa"/>
          </w:tcPr>
          <w:p w14:paraId="58E8DCBE" w14:textId="77777777" w:rsidR="00260F67" w:rsidRPr="00672447" w:rsidRDefault="00260F67">
            <w:pPr>
              <w:rPr>
                <w:lang w:val="en-US"/>
              </w:rPr>
            </w:pPr>
          </w:p>
        </w:tc>
        <w:tc>
          <w:tcPr>
            <w:tcW w:w="155" w:type="dxa"/>
          </w:tcPr>
          <w:p w14:paraId="7869465A" w14:textId="77777777" w:rsidR="00260F67" w:rsidRPr="00672447" w:rsidRDefault="00260F67">
            <w:pPr>
              <w:rPr>
                <w:lang w:val="en-US"/>
              </w:rPr>
            </w:pPr>
          </w:p>
        </w:tc>
        <w:tc>
          <w:tcPr>
            <w:tcW w:w="72" w:type="dxa"/>
          </w:tcPr>
          <w:p w14:paraId="79BCE905" w14:textId="77777777" w:rsidR="00260F67" w:rsidRPr="00672447" w:rsidRDefault="00260F67">
            <w:pPr>
              <w:rPr>
                <w:lang w:val="en-US"/>
              </w:rPr>
            </w:pPr>
          </w:p>
        </w:tc>
        <w:tc>
          <w:tcPr>
            <w:tcW w:w="194" w:type="dxa"/>
          </w:tcPr>
          <w:p w14:paraId="5F446E9C" w14:textId="77777777" w:rsidR="00260F67" w:rsidRPr="00672447" w:rsidRDefault="00260F67">
            <w:pPr>
              <w:rPr>
                <w:lang w:val="en-US"/>
              </w:rPr>
            </w:pPr>
          </w:p>
        </w:tc>
        <w:tc>
          <w:tcPr>
            <w:tcW w:w="496" w:type="dxa"/>
          </w:tcPr>
          <w:p w14:paraId="5F543202" w14:textId="77777777" w:rsidR="00260F67" w:rsidRPr="00672447" w:rsidRDefault="00260F67">
            <w:pPr>
              <w:rPr>
                <w:lang w:val="en-US"/>
              </w:rPr>
            </w:pPr>
          </w:p>
        </w:tc>
        <w:tc>
          <w:tcPr>
            <w:tcW w:w="853" w:type="dxa"/>
          </w:tcPr>
          <w:p w14:paraId="3C0F60AD" w14:textId="77777777" w:rsidR="00260F67" w:rsidRPr="00672447" w:rsidRDefault="00260F67">
            <w:pPr>
              <w:rPr>
                <w:lang w:val="en-US"/>
              </w:rPr>
            </w:pPr>
          </w:p>
        </w:tc>
        <w:tc>
          <w:tcPr>
            <w:tcW w:w="1382" w:type="dxa"/>
          </w:tcPr>
          <w:p w14:paraId="34FCA08B" w14:textId="77777777" w:rsidR="00260F67" w:rsidRPr="00672447" w:rsidRDefault="00260F67">
            <w:pPr>
              <w:rPr>
                <w:lang w:val="en-US"/>
              </w:rPr>
            </w:pPr>
          </w:p>
        </w:tc>
        <w:tc>
          <w:tcPr>
            <w:tcW w:w="373" w:type="dxa"/>
          </w:tcPr>
          <w:p w14:paraId="5AA7CA36" w14:textId="77777777" w:rsidR="00260F67" w:rsidRPr="00672447" w:rsidRDefault="00260F67">
            <w:pPr>
              <w:rPr>
                <w:lang w:val="en-US"/>
              </w:rPr>
            </w:pPr>
          </w:p>
        </w:tc>
        <w:tc>
          <w:tcPr>
            <w:tcW w:w="247" w:type="dxa"/>
          </w:tcPr>
          <w:p w14:paraId="72057206" w14:textId="77777777" w:rsidR="00260F67" w:rsidRPr="00672447" w:rsidRDefault="00260F67">
            <w:pPr>
              <w:rPr>
                <w:lang w:val="en-US"/>
              </w:rPr>
            </w:pPr>
          </w:p>
        </w:tc>
        <w:tc>
          <w:tcPr>
            <w:tcW w:w="225" w:type="dxa"/>
          </w:tcPr>
          <w:p w14:paraId="55F44C69" w14:textId="77777777" w:rsidR="00260F67" w:rsidRPr="00672447" w:rsidRDefault="00260F67">
            <w:pPr>
              <w:rPr>
                <w:lang w:val="en-US"/>
              </w:rPr>
            </w:pPr>
          </w:p>
        </w:tc>
      </w:tr>
      <w:tr w:rsidR="00260F67" w:rsidRPr="00672447" w14:paraId="564ECC7D" w14:textId="77777777" w:rsidTr="001D1413">
        <w:trPr>
          <w:trHeight w:hRule="exact" w:val="280"/>
        </w:trPr>
        <w:tc>
          <w:tcPr>
            <w:tcW w:w="355" w:type="dxa"/>
          </w:tcPr>
          <w:p w14:paraId="408FD75B" w14:textId="77777777" w:rsidR="00260F67" w:rsidRPr="00672447" w:rsidRDefault="00260F67">
            <w:pPr>
              <w:rPr>
                <w:lang w:val="en-US"/>
              </w:rPr>
            </w:pPr>
          </w:p>
        </w:tc>
        <w:tc>
          <w:tcPr>
            <w:tcW w:w="386" w:type="dxa"/>
          </w:tcPr>
          <w:p w14:paraId="6945968C" w14:textId="77777777" w:rsidR="00260F67" w:rsidRPr="00672447" w:rsidRDefault="00260F67">
            <w:pPr>
              <w:rPr>
                <w:lang w:val="en-US"/>
              </w:rPr>
            </w:pPr>
          </w:p>
        </w:tc>
        <w:tc>
          <w:tcPr>
            <w:tcW w:w="786" w:type="dxa"/>
          </w:tcPr>
          <w:p w14:paraId="2DAD668E" w14:textId="77777777" w:rsidR="00260F67" w:rsidRPr="00672447" w:rsidRDefault="00260F67">
            <w:pPr>
              <w:rPr>
                <w:lang w:val="en-US"/>
              </w:rPr>
            </w:pPr>
          </w:p>
        </w:tc>
        <w:tc>
          <w:tcPr>
            <w:tcW w:w="785" w:type="dxa"/>
          </w:tcPr>
          <w:p w14:paraId="70442C6D" w14:textId="77777777" w:rsidR="00260F67" w:rsidRPr="00672447" w:rsidRDefault="00260F67">
            <w:pPr>
              <w:rPr>
                <w:lang w:val="en-US"/>
              </w:rPr>
            </w:pPr>
          </w:p>
        </w:tc>
        <w:tc>
          <w:tcPr>
            <w:tcW w:w="131" w:type="dxa"/>
          </w:tcPr>
          <w:p w14:paraId="02693F72" w14:textId="77777777" w:rsidR="00260F67" w:rsidRPr="00672447" w:rsidRDefault="00260F67">
            <w:pPr>
              <w:rPr>
                <w:lang w:val="en-US"/>
              </w:rPr>
            </w:pPr>
          </w:p>
        </w:tc>
        <w:tc>
          <w:tcPr>
            <w:tcW w:w="130" w:type="dxa"/>
          </w:tcPr>
          <w:p w14:paraId="1AB3B6FB" w14:textId="77777777" w:rsidR="00260F67" w:rsidRPr="00672447" w:rsidRDefault="00260F67">
            <w:pPr>
              <w:rPr>
                <w:lang w:val="en-US"/>
              </w:rPr>
            </w:pPr>
          </w:p>
        </w:tc>
        <w:tc>
          <w:tcPr>
            <w:tcW w:w="201" w:type="dxa"/>
          </w:tcPr>
          <w:p w14:paraId="7B7F885C" w14:textId="77777777" w:rsidR="00260F67" w:rsidRPr="00672447" w:rsidRDefault="00260F67">
            <w:pPr>
              <w:rPr>
                <w:lang w:val="en-US"/>
              </w:rPr>
            </w:pPr>
          </w:p>
        </w:tc>
        <w:tc>
          <w:tcPr>
            <w:tcW w:w="278" w:type="dxa"/>
          </w:tcPr>
          <w:p w14:paraId="669F25B5" w14:textId="77777777" w:rsidR="00260F67" w:rsidRPr="00672447" w:rsidRDefault="00260F67">
            <w:pPr>
              <w:rPr>
                <w:lang w:val="en-US"/>
              </w:rPr>
            </w:pPr>
          </w:p>
        </w:tc>
        <w:tc>
          <w:tcPr>
            <w:tcW w:w="480" w:type="dxa"/>
          </w:tcPr>
          <w:p w14:paraId="02768D5D" w14:textId="77777777" w:rsidR="00260F67" w:rsidRPr="00672447" w:rsidRDefault="00260F67">
            <w:pPr>
              <w:rPr>
                <w:lang w:val="en-US"/>
              </w:rPr>
            </w:pPr>
          </w:p>
        </w:tc>
        <w:tc>
          <w:tcPr>
            <w:tcW w:w="176" w:type="dxa"/>
          </w:tcPr>
          <w:p w14:paraId="1919DEE3" w14:textId="77777777" w:rsidR="00260F67" w:rsidRPr="00672447" w:rsidRDefault="00260F67">
            <w:pPr>
              <w:rPr>
                <w:lang w:val="en-US"/>
              </w:rPr>
            </w:pPr>
          </w:p>
        </w:tc>
        <w:tc>
          <w:tcPr>
            <w:tcW w:w="83" w:type="dxa"/>
          </w:tcPr>
          <w:p w14:paraId="1088637E" w14:textId="77777777" w:rsidR="00260F67" w:rsidRPr="00672447" w:rsidRDefault="00260F67">
            <w:pPr>
              <w:rPr>
                <w:lang w:val="en-US"/>
              </w:rPr>
            </w:pPr>
          </w:p>
        </w:tc>
        <w:tc>
          <w:tcPr>
            <w:tcW w:w="865" w:type="dxa"/>
          </w:tcPr>
          <w:p w14:paraId="5B5D85A7" w14:textId="77777777" w:rsidR="00260F67" w:rsidRPr="00672447" w:rsidRDefault="00260F67">
            <w:pPr>
              <w:rPr>
                <w:lang w:val="en-US"/>
              </w:rPr>
            </w:pPr>
          </w:p>
        </w:tc>
        <w:tc>
          <w:tcPr>
            <w:tcW w:w="702" w:type="dxa"/>
          </w:tcPr>
          <w:p w14:paraId="2DDD504E" w14:textId="77777777" w:rsidR="00260F67" w:rsidRPr="00672447" w:rsidRDefault="00260F67">
            <w:pPr>
              <w:rPr>
                <w:lang w:val="en-US"/>
              </w:rPr>
            </w:pPr>
          </w:p>
        </w:tc>
        <w:tc>
          <w:tcPr>
            <w:tcW w:w="3525" w:type="dxa"/>
            <w:gridSpan w:val="7"/>
            <w:shd w:val="clear" w:color="000000" w:fill="FFFFFF"/>
            <w:tcMar>
              <w:left w:w="34" w:type="dxa"/>
              <w:right w:w="34" w:type="dxa"/>
            </w:tcMar>
          </w:tcPr>
          <w:p w14:paraId="1E5E84BF" w14:textId="510B542F"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7" w:type="dxa"/>
          </w:tcPr>
          <w:p w14:paraId="2B176702" w14:textId="77777777" w:rsidR="00260F67" w:rsidRPr="00672447" w:rsidRDefault="00260F67">
            <w:pPr>
              <w:rPr>
                <w:lang w:val="en-US"/>
              </w:rPr>
            </w:pPr>
          </w:p>
        </w:tc>
        <w:tc>
          <w:tcPr>
            <w:tcW w:w="225" w:type="dxa"/>
          </w:tcPr>
          <w:p w14:paraId="3BD7867A" w14:textId="77777777" w:rsidR="00260F67" w:rsidRPr="00672447" w:rsidRDefault="00260F67">
            <w:pPr>
              <w:rPr>
                <w:lang w:val="en-US"/>
              </w:rPr>
            </w:pPr>
          </w:p>
        </w:tc>
      </w:tr>
      <w:tr w:rsidR="00260F67" w:rsidRPr="00672447" w14:paraId="23AEBA3E" w14:textId="77777777" w:rsidTr="001D1413">
        <w:trPr>
          <w:trHeight w:hRule="exact" w:val="138"/>
        </w:trPr>
        <w:tc>
          <w:tcPr>
            <w:tcW w:w="355" w:type="dxa"/>
          </w:tcPr>
          <w:p w14:paraId="2807ACE8" w14:textId="77777777" w:rsidR="00260F67" w:rsidRPr="00672447" w:rsidRDefault="00260F67">
            <w:pPr>
              <w:rPr>
                <w:lang w:val="en-US"/>
              </w:rPr>
            </w:pPr>
          </w:p>
        </w:tc>
        <w:tc>
          <w:tcPr>
            <w:tcW w:w="386" w:type="dxa"/>
          </w:tcPr>
          <w:p w14:paraId="4980FD6C" w14:textId="77777777" w:rsidR="00260F67" w:rsidRPr="00672447" w:rsidRDefault="00260F67">
            <w:pPr>
              <w:rPr>
                <w:lang w:val="en-US"/>
              </w:rPr>
            </w:pPr>
          </w:p>
        </w:tc>
        <w:tc>
          <w:tcPr>
            <w:tcW w:w="786" w:type="dxa"/>
          </w:tcPr>
          <w:p w14:paraId="7486FA76" w14:textId="77777777" w:rsidR="00260F67" w:rsidRPr="00672447" w:rsidRDefault="00260F67">
            <w:pPr>
              <w:rPr>
                <w:lang w:val="en-US"/>
              </w:rPr>
            </w:pPr>
          </w:p>
        </w:tc>
        <w:tc>
          <w:tcPr>
            <w:tcW w:w="785" w:type="dxa"/>
          </w:tcPr>
          <w:p w14:paraId="79438616" w14:textId="77777777" w:rsidR="00260F67" w:rsidRPr="00672447" w:rsidRDefault="00260F67">
            <w:pPr>
              <w:rPr>
                <w:lang w:val="en-US"/>
              </w:rPr>
            </w:pPr>
          </w:p>
        </w:tc>
        <w:tc>
          <w:tcPr>
            <w:tcW w:w="131" w:type="dxa"/>
          </w:tcPr>
          <w:p w14:paraId="2E7BF8B3" w14:textId="77777777" w:rsidR="00260F67" w:rsidRPr="00672447" w:rsidRDefault="00260F67">
            <w:pPr>
              <w:rPr>
                <w:lang w:val="en-US"/>
              </w:rPr>
            </w:pPr>
          </w:p>
        </w:tc>
        <w:tc>
          <w:tcPr>
            <w:tcW w:w="130" w:type="dxa"/>
          </w:tcPr>
          <w:p w14:paraId="6500A47F" w14:textId="77777777" w:rsidR="00260F67" w:rsidRPr="00672447" w:rsidRDefault="00260F67">
            <w:pPr>
              <w:rPr>
                <w:lang w:val="en-US"/>
              </w:rPr>
            </w:pPr>
          </w:p>
        </w:tc>
        <w:tc>
          <w:tcPr>
            <w:tcW w:w="201" w:type="dxa"/>
          </w:tcPr>
          <w:p w14:paraId="64B38230" w14:textId="77777777" w:rsidR="00260F67" w:rsidRPr="00672447" w:rsidRDefault="00260F67">
            <w:pPr>
              <w:rPr>
                <w:lang w:val="en-US"/>
              </w:rPr>
            </w:pPr>
          </w:p>
        </w:tc>
        <w:tc>
          <w:tcPr>
            <w:tcW w:w="278" w:type="dxa"/>
          </w:tcPr>
          <w:p w14:paraId="55965469" w14:textId="77777777" w:rsidR="00260F67" w:rsidRPr="00672447" w:rsidRDefault="00260F67">
            <w:pPr>
              <w:rPr>
                <w:lang w:val="en-US"/>
              </w:rPr>
            </w:pPr>
          </w:p>
        </w:tc>
        <w:tc>
          <w:tcPr>
            <w:tcW w:w="480" w:type="dxa"/>
          </w:tcPr>
          <w:p w14:paraId="03312C58" w14:textId="77777777" w:rsidR="00260F67" w:rsidRPr="00672447" w:rsidRDefault="00260F67">
            <w:pPr>
              <w:rPr>
                <w:lang w:val="en-US"/>
              </w:rPr>
            </w:pPr>
          </w:p>
        </w:tc>
        <w:tc>
          <w:tcPr>
            <w:tcW w:w="176" w:type="dxa"/>
          </w:tcPr>
          <w:p w14:paraId="107EEA89" w14:textId="77777777" w:rsidR="00260F67" w:rsidRPr="00672447" w:rsidRDefault="00260F67">
            <w:pPr>
              <w:rPr>
                <w:lang w:val="en-US"/>
              </w:rPr>
            </w:pPr>
          </w:p>
        </w:tc>
        <w:tc>
          <w:tcPr>
            <w:tcW w:w="83" w:type="dxa"/>
          </w:tcPr>
          <w:p w14:paraId="6FF856F2" w14:textId="77777777" w:rsidR="00260F67" w:rsidRPr="00672447" w:rsidRDefault="00260F67">
            <w:pPr>
              <w:rPr>
                <w:lang w:val="en-US"/>
              </w:rPr>
            </w:pPr>
          </w:p>
        </w:tc>
        <w:tc>
          <w:tcPr>
            <w:tcW w:w="865" w:type="dxa"/>
          </w:tcPr>
          <w:p w14:paraId="252C7634" w14:textId="77777777" w:rsidR="00260F67" w:rsidRPr="00672447" w:rsidRDefault="00260F67">
            <w:pPr>
              <w:rPr>
                <w:lang w:val="en-US"/>
              </w:rPr>
            </w:pPr>
          </w:p>
        </w:tc>
        <w:tc>
          <w:tcPr>
            <w:tcW w:w="702" w:type="dxa"/>
          </w:tcPr>
          <w:p w14:paraId="35BF7F22" w14:textId="77777777" w:rsidR="00260F67" w:rsidRPr="00672447" w:rsidRDefault="00260F67">
            <w:pPr>
              <w:rPr>
                <w:lang w:val="en-US"/>
              </w:rPr>
            </w:pPr>
          </w:p>
        </w:tc>
        <w:tc>
          <w:tcPr>
            <w:tcW w:w="155" w:type="dxa"/>
          </w:tcPr>
          <w:p w14:paraId="0E7D17D1" w14:textId="77777777" w:rsidR="00260F67" w:rsidRPr="00672447" w:rsidRDefault="00260F67">
            <w:pPr>
              <w:rPr>
                <w:lang w:val="en-US"/>
              </w:rPr>
            </w:pPr>
          </w:p>
        </w:tc>
        <w:tc>
          <w:tcPr>
            <w:tcW w:w="72" w:type="dxa"/>
          </w:tcPr>
          <w:p w14:paraId="700765F2" w14:textId="77777777" w:rsidR="00260F67" w:rsidRPr="00672447" w:rsidRDefault="00260F67">
            <w:pPr>
              <w:rPr>
                <w:lang w:val="en-US"/>
              </w:rPr>
            </w:pPr>
          </w:p>
        </w:tc>
        <w:tc>
          <w:tcPr>
            <w:tcW w:w="194" w:type="dxa"/>
          </w:tcPr>
          <w:p w14:paraId="66DED785" w14:textId="77777777" w:rsidR="00260F67" w:rsidRPr="00672447" w:rsidRDefault="00260F67">
            <w:pPr>
              <w:rPr>
                <w:lang w:val="en-US"/>
              </w:rPr>
            </w:pPr>
          </w:p>
        </w:tc>
        <w:tc>
          <w:tcPr>
            <w:tcW w:w="496" w:type="dxa"/>
          </w:tcPr>
          <w:p w14:paraId="0DFEE4A8" w14:textId="77777777" w:rsidR="00260F67" w:rsidRPr="00672447" w:rsidRDefault="00260F67">
            <w:pPr>
              <w:rPr>
                <w:lang w:val="en-US"/>
              </w:rPr>
            </w:pPr>
          </w:p>
        </w:tc>
        <w:tc>
          <w:tcPr>
            <w:tcW w:w="853" w:type="dxa"/>
          </w:tcPr>
          <w:p w14:paraId="0696C49F" w14:textId="77777777" w:rsidR="00260F67" w:rsidRPr="00672447" w:rsidRDefault="00260F67">
            <w:pPr>
              <w:rPr>
                <w:lang w:val="en-US"/>
              </w:rPr>
            </w:pPr>
          </w:p>
        </w:tc>
        <w:tc>
          <w:tcPr>
            <w:tcW w:w="1382" w:type="dxa"/>
          </w:tcPr>
          <w:p w14:paraId="6101B517" w14:textId="77777777" w:rsidR="00260F67" w:rsidRPr="00672447" w:rsidRDefault="00260F67">
            <w:pPr>
              <w:rPr>
                <w:lang w:val="en-US"/>
              </w:rPr>
            </w:pPr>
          </w:p>
        </w:tc>
        <w:tc>
          <w:tcPr>
            <w:tcW w:w="373" w:type="dxa"/>
          </w:tcPr>
          <w:p w14:paraId="198D2F70" w14:textId="77777777" w:rsidR="00260F67" w:rsidRPr="00672447" w:rsidRDefault="00260F67">
            <w:pPr>
              <w:rPr>
                <w:lang w:val="en-US"/>
              </w:rPr>
            </w:pPr>
          </w:p>
        </w:tc>
        <w:tc>
          <w:tcPr>
            <w:tcW w:w="247" w:type="dxa"/>
          </w:tcPr>
          <w:p w14:paraId="5861ADBC" w14:textId="77777777" w:rsidR="00260F67" w:rsidRPr="00672447" w:rsidRDefault="00260F67">
            <w:pPr>
              <w:rPr>
                <w:lang w:val="en-US"/>
              </w:rPr>
            </w:pPr>
          </w:p>
        </w:tc>
        <w:tc>
          <w:tcPr>
            <w:tcW w:w="225" w:type="dxa"/>
          </w:tcPr>
          <w:p w14:paraId="3652DB2A" w14:textId="77777777" w:rsidR="00260F67" w:rsidRPr="00672447" w:rsidRDefault="00260F67">
            <w:pPr>
              <w:rPr>
                <w:lang w:val="en-US"/>
              </w:rPr>
            </w:pPr>
          </w:p>
        </w:tc>
      </w:tr>
      <w:tr w:rsidR="00260F67" w:rsidRPr="00672447" w14:paraId="015041CE" w14:textId="77777777" w:rsidTr="001D1413">
        <w:trPr>
          <w:trHeight w:hRule="exact" w:val="277"/>
        </w:trPr>
        <w:tc>
          <w:tcPr>
            <w:tcW w:w="355" w:type="dxa"/>
          </w:tcPr>
          <w:p w14:paraId="012BAA27" w14:textId="77777777" w:rsidR="00260F67" w:rsidRPr="00672447" w:rsidRDefault="00260F67">
            <w:pPr>
              <w:rPr>
                <w:lang w:val="en-US"/>
              </w:rPr>
            </w:pPr>
          </w:p>
        </w:tc>
        <w:tc>
          <w:tcPr>
            <w:tcW w:w="386" w:type="dxa"/>
          </w:tcPr>
          <w:p w14:paraId="032B548B" w14:textId="77777777" w:rsidR="00260F67" w:rsidRPr="00672447" w:rsidRDefault="00260F67">
            <w:pPr>
              <w:rPr>
                <w:lang w:val="en-US"/>
              </w:rPr>
            </w:pPr>
          </w:p>
        </w:tc>
        <w:tc>
          <w:tcPr>
            <w:tcW w:w="786" w:type="dxa"/>
          </w:tcPr>
          <w:p w14:paraId="3056F8B8" w14:textId="77777777" w:rsidR="00260F67" w:rsidRPr="00672447" w:rsidRDefault="00260F67">
            <w:pPr>
              <w:rPr>
                <w:lang w:val="en-US"/>
              </w:rPr>
            </w:pPr>
          </w:p>
        </w:tc>
        <w:tc>
          <w:tcPr>
            <w:tcW w:w="785" w:type="dxa"/>
          </w:tcPr>
          <w:p w14:paraId="13906DDE" w14:textId="77777777" w:rsidR="00260F67" w:rsidRPr="00672447" w:rsidRDefault="00260F67">
            <w:pPr>
              <w:rPr>
                <w:lang w:val="en-US"/>
              </w:rPr>
            </w:pPr>
          </w:p>
        </w:tc>
        <w:tc>
          <w:tcPr>
            <w:tcW w:w="131" w:type="dxa"/>
          </w:tcPr>
          <w:p w14:paraId="26D39FA0" w14:textId="77777777" w:rsidR="00260F67" w:rsidRPr="00672447" w:rsidRDefault="00260F67">
            <w:pPr>
              <w:rPr>
                <w:lang w:val="en-US"/>
              </w:rPr>
            </w:pPr>
          </w:p>
        </w:tc>
        <w:tc>
          <w:tcPr>
            <w:tcW w:w="130" w:type="dxa"/>
          </w:tcPr>
          <w:p w14:paraId="1F9F8146" w14:textId="77777777" w:rsidR="00260F67" w:rsidRPr="00672447" w:rsidRDefault="00260F67">
            <w:pPr>
              <w:rPr>
                <w:lang w:val="en-US"/>
              </w:rPr>
            </w:pPr>
          </w:p>
        </w:tc>
        <w:tc>
          <w:tcPr>
            <w:tcW w:w="201" w:type="dxa"/>
          </w:tcPr>
          <w:p w14:paraId="452F28D8" w14:textId="77777777" w:rsidR="00260F67" w:rsidRPr="00672447" w:rsidRDefault="00260F67">
            <w:pPr>
              <w:rPr>
                <w:lang w:val="en-US"/>
              </w:rPr>
            </w:pPr>
          </w:p>
        </w:tc>
        <w:tc>
          <w:tcPr>
            <w:tcW w:w="278" w:type="dxa"/>
          </w:tcPr>
          <w:p w14:paraId="3D3EB076" w14:textId="77777777" w:rsidR="00260F67" w:rsidRPr="00672447" w:rsidRDefault="00260F67">
            <w:pPr>
              <w:rPr>
                <w:lang w:val="en-US"/>
              </w:rPr>
            </w:pPr>
          </w:p>
        </w:tc>
        <w:tc>
          <w:tcPr>
            <w:tcW w:w="480" w:type="dxa"/>
          </w:tcPr>
          <w:p w14:paraId="290473B0" w14:textId="77777777" w:rsidR="00260F67" w:rsidRPr="00672447" w:rsidRDefault="00260F67">
            <w:pPr>
              <w:rPr>
                <w:lang w:val="en-US"/>
              </w:rPr>
            </w:pPr>
          </w:p>
        </w:tc>
        <w:tc>
          <w:tcPr>
            <w:tcW w:w="176" w:type="dxa"/>
          </w:tcPr>
          <w:p w14:paraId="2AD6F218" w14:textId="77777777" w:rsidR="00260F67" w:rsidRPr="00672447" w:rsidRDefault="00260F67">
            <w:pPr>
              <w:rPr>
                <w:lang w:val="en-US"/>
              </w:rPr>
            </w:pPr>
          </w:p>
        </w:tc>
        <w:tc>
          <w:tcPr>
            <w:tcW w:w="83" w:type="dxa"/>
          </w:tcPr>
          <w:p w14:paraId="13123D51" w14:textId="77777777" w:rsidR="00260F67" w:rsidRPr="00672447" w:rsidRDefault="00260F67">
            <w:pPr>
              <w:rPr>
                <w:lang w:val="en-US"/>
              </w:rPr>
            </w:pPr>
          </w:p>
        </w:tc>
        <w:tc>
          <w:tcPr>
            <w:tcW w:w="865" w:type="dxa"/>
          </w:tcPr>
          <w:p w14:paraId="3DC7018D" w14:textId="77777777" w:rsidR="00260F67" w:rsidRPr="00672447" w:rsidRDefault="00260F67">
            <w:pPr>
              <w:rPr>
                <w:lang w:val="en-US"/>
              </w:rPr>
            </w:pPr>
          </w:p>
        </w:tc>
        <w:tc>
          <w:tcPr>
            <w:tcW w:w="702" w:type="dxa"/>
          </w:tcPr>
          <w:p w14:paraId="16934FBF" w14:textId="77777777" w:rsidR="00260F67" w:rsidRPr="00672447" w:rsidRDefault="00260F67">
            <w:pPr>
              <w:rPr>
                <w:lang w:val="en-US"/>
              </w:rPr>
            </w:pPr>
          </w:p>
        </w:tc>
        <w:tc>
          <w:tcPr>
            <w:tcW w:w="3525" w:type="dxa"/>
            <w:gridSpan w:val="7"/>
            <w:shd w:val="clear" w:color="000000" w:fill="FFFFFF"/>
            <w:tcMar>
              <w:left w:w="34" w:type="dxa"/>
              <w:right w:w="34" w:type="dxa"/>
            </w:tcMar>
          </w:tcPr>
          <w:p w14:paraId="2C671DD7" w14:textId="3F324EE6"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7" w:type="dxa"/>
          </w:tcPr>
          <w:p w14:paraId="0AF09794" w14:textId="77777777" w:rsidR="00260F67" w:rsidRPr="00672447" w:rsidRDefault="00260F67">
            <w:pPr>
              <w:rPr>
                <w:lang w:val="en-US"/>
              </w:rPr>
            </w:pPr>
          </w:p>
        </w:tc>
        <w:tc>
          <w:tcPr>
            <w:tcW w:w="225" w:type="dxa"/>
          </w:tcPr>
          <w:p w14:paraId="4AF3AD68" w14:textId="77777777" w:rsidR="00260F67" w:rsidRPr="00672447" w:rsidRDefault="00260F67">
            <w:pPr>
              <w:rPr>
                <w:lang w:val="en-US"/>
              </w:rPr>
            </w:pPr>
          </w:p>
        </w:tc>
      </w:tr>
      <w:tr w:rsidR="00260F67" w:rsidRPr="00672447" w14:paraId="24337AAD" w14:textId="77777777" w:rsidTr="001D1413">
        <w:trPr>
          <w:trHeight w:hRule="exact" w:val="138"/>
        </w:trPr>
        <w:tc>
          <w:tcPr>
            <w:tcW w:w="355" w:type="dxa"/>
          </w:tcPr>
          <w:p w14:paraId="7EF93933" w14:textId="77777777" w:rsidR="00260F67" w:rsidRPr="00672447" w:rsidRDefault="00260F67">
            <w:pPr>
              <w:rPr>
                <w:lang w:val="en-US"/>
              </w:rPr>
            </w:pPr>
          </w:p>
        </w:tc>
        <w:tc>
          <w:tcPr>
            <w:tcW w:w="386" w:type="dxa"/>
          </w:tcPr>
          <w:p w14:paraId="3A1450AA" w14:textId="77777777" w:rsidR="00260F67" w:rsidRPr="00672447" w:rsidRDefault="00260F67">
            <w:pPr>
              <w:rPr>
                <w:lang w:val="en-US"/>
              </w:rPr>
            </w:pPr>
          </w:p>
        </w:tc>
        <w:tc>
          <w:tcPr>
            <w:tcW w:w="786" w:type="dxa"/>
          </w:tcPr>
          <w:p w14:paraId="386767CB" w14:textId="77777777" w:rsidR="00260F67" w:rsidRPr="00672447" w:rsidRDefault="00260F67">
            <w:pPr>
              <w:rPr>
                <w:lang w:val="en-US"/>
              </w:rPr>
            </w:pPr>
          </w:p>
        </w:tc>
        <w:tc>
          <w:tcPr>
            <w:tcW w:w="785" w:type="dxa"/>
          </w:tcPr>
          <w:p w14:paraId="7205AF02" w14:textId="77777777" w:rsidR="00260F67" w:rsidRPr="00672447" w:rsidRDefault="00260F67">
            <w:pPr>
              <w:rPr>
                <w:lang w:val="en-US"/>
              </w:rPr>
            </w:pPr>
          </w:p>
        </w:tc>
        <w:tc>
          <w:tcPr>
            <w:tcW w:w="131" w:type="dxa"/>
          </w:tcPr>
          <w:p w14:paraId="5F17DEE1" w14:textId="77777777" w:rsidR="00260F67" w:rsidRPr="00672447" w:rsidRDefault="00260F67">
            <w:pPr>
              <w:rPr>
                <w:lang w:val="en-US"/>
              </w:rPr>
            </w:pPr>
          </w:p>
        </w:tc>
        <w:tc>
          <w:tcPr>
            <w:tcW w:w="130" w:type="dxa"/>
          </w:tcPr>
          <w:p w14:paraId="31CE4105" w14:textId="77777777" w:rsidR="00260F67" w:rsidRPr="00672447" w:rsidRDefault="00260F67">
            <w:pPr>
              <w:rPr>
                <w:lang w:val="en-US"/>
              </w:rPr>
            </w:pPr>
          </w:p>
        </w:tc>
        <w:tc>
          <w:tcPr>
            <w:tcW w:w="201" w:type="dxa"/>
          </w:tcPr>
          <w:p w14:paraId="50A12A24" w14:textId="77777777" w:rsidR="00260F67" w:rsidRPr="00672447" w:rsidRDefault="00260F67">
            <w:pPr>
              <w:rPr>
                <w:lang w:val="en-US"/>
              </w:rPr>
            </w:pPr>
          </w:p>
        </w:tc>
        <w:tc>
          <w:tcPr>
            <w:tcW w:w="278" w:type="dxa"/>
          </w:tcPr>
          <w:p w14:paraId="51DA924D" w14:textId="77777777" w:rsidR="00260F67" w:rsidRPr="00672447" w:rsidRDefault="00260F67">
            <w:pPr>
              <w:rPr>
                <w:lang w:val="en-US"/>
              </w:rPr>
            </w:pPr>
          </w:p>
        </w:tc>
        <w:tc>
          <w:tcPr>
            <w:tcW w:w="480" w:type="dxa"/>
          </w:tcPr>
          <w:p w14:paraId="492B6B0A" w14:textId="77777777" w:rsidR="00260F67" w:rsidRPr="00672447" w:rsidRDefault="00260F67">
            <w:pPr>
              <w:rPr>
                <w:lang w:val="en-US"/>
              </w:rPr>
            </w:pPr>
          </w:p>
        </w:tc>
        <w:tc>
          <w:tcPr>
            <w:tcW w:w="176" w:type="dxa"/>
          </w:tcPr>
          <w:p w14:paraId="21B63B06" w14:textId="77777777" w:rsidR="00260F67" w:rsidRPr="00672447" w:rsidRDefault="00260F67">
            <w:pPr>
              <w:rPr>
                <w:lang w:val="en-US"/>
              </w:rPr>
            </w:pPr>
          </w:p>
        </w:tc>
        <w:tc>
          <w:tcPr>
            <w:tcW w:w="83" w:type="dxa"/>
          </w:tcPr>
          <w:p w14:paraId="6703073B" w14:textId="77777777" w:rsidR="00260F67" w:rsidRPr="00672447" w:rsidRDefault="00260F67">
            <w:pPr>
              <w:rPr>
                <w:lang w:val="en-US"/>
              </w:rPr>
            </w:pPr>
          </w:p>
        </w:tc>
        <w:tc>
          <w:tcPr>
            <w:tcW w:w="865" w:type="dxa"/>
          </w:tcPr>
          <w:p w14:paraId="7A394928" w14:textId="77777777" w:rsidR="00260F67" w:rsidRPr="00672447" w:rsidRDefault="00260F67">
            <w:pPr>
              <w:rPr>
                <w:lang w:val="en-US"/>
              </w:rPr>
            </w:pPr>
          </w:p>
        </w:tc>
        <w:tc>
          <w:tcPr>
            <w:tcW w:w="702" w:type="dxa"/>
          </w:tcPr>
          <w:p w14:paraId="02B884DD" w14:textId="77777777" w:rsidR="00260F67" w:rsidRPr="00672447" w:rsidRDefault="00260F67">
            <w:pPr>
              <w:rPr>
                <w:lang w:val="en-US"/>
              </w:rPr>
            </w:pPr>
          </w:p>
        </w:tc>
        <w:tc>
          <w:tcPr>
            <w:tcW w:w="155" w:type="dxa"/>
          </w:tcPr>
          <w:p w14:paraId="7BCDB32D" w14:textId="77777777" w:rsidR="00260F67" w:rsidRPr="00672447" w:rsidRDefault="00260F67">
            <w:pPr>
              <w:rPr>
                <w:lang w:val="en-US"/>
              </w:rPr>
            </w:pPr>
          </w:p>
        </w:tc>
        <w:tc>
          <w:tcPr>
            <w:tcW w:w="72" w:type="dxa"/>
          </w:tcPr>
          <w:p w14:paraId="1D5FBB97" w14:textId="77777777" w:rsidR="00260F67" w:rsidRPr="00672447" w:rsidRDefault="00260F67">
            <w:pPr>
              <w:rPr>
                <w:lang w:val="en-US"/>
              </w:rPr>
            </w:pPr>
          </w:p>
        </w:tc>
        <w:tc>
          <w:tcPr>
            <w:tcW w:w="194" w:type="dxa"/>
          </w:tcPr>
          <w:p w14:paraId="7CAC4C2B" w14:textId="77777777" w:rsidR="00260F67" w:rsidRPr="00672447" w:rsidRDefault="00260F67">
            <w:pPr>
              <w:rPr>
                <w:lang w:val="en-US"/>
              </w:rPr>
            </w:pPr>
          </w:p>
        </w:tc>
        <w:tc>
          <w:tcPr>
            <w:tcW w:w="496" w:type="dxa"/>
          </w:tcPr>
          <w:p w14:paraId="78F3164A" w14:textId="77777777" w:rsidR="00260F67" w:rsidRPr="00672447" w:rsidRDefault="00260F67">
            <w:pPr>
              <w:rPr>
                <w:lang w:val="en-US"/>
              </w:rPr>
            </w:pPr>
          </w:p>
        </w:tc>
        <w:tc>
          <w:tcPr>
            <w:tcW w:w="853" w:type="dxa"/>
          </w:tcPr>
          <w:p w14:paraId="20AAFAB6" w14:textId="77777777" w:rsidR="00260F67" w:rsidRPr="00672447" w:rsidRDefault="00260F67">
            <w:pPr>
              <w:rPr>
                <w:lang w:val="en-US"/>
              </w:rPr>
            </w:pPr>
          </w:p>
        </w:tc>
        <w:tc>
          <w:tcPr>
            <w:tcW w:w="1382" w:type="dxa"/>
          </w:tcPr>
          <w:p w14:paraId="5A60EC43" w14:textId="77777777" w:rsidR="00260F67" w:rsidRPr="00672447" w:rsidRDefault="00260F67">
            <w:pPr>
              <w:rPr>
                <w:lang w:val="en-US"/>
              </w:rPr>
            </w:pPr>
          </w:p>
        </w:tc>
        <w:tc>
          <w:tcPr>
            <w:tcW w:w="373" w:type="dxa"/>
          </w:tcPr>
          <w:p w14:paraId="53549F81" w14:textId="77777777" w:rsidR="00260F67" w:rsidRPr="00672447" w:rsidRDefault="00260F67">
            <w:pPr>
              <w:rPr>
                <w:lang w:val="en-US"/>
              </w:rPr>
            </w:pPr>
          </w:p>
        </w:tc>
        <w:tc>
          <w:tcPr>
            <w:tcW w:w="247" w:type="dxa"/>
          </w:tcPr>
          <w:p w14:paraId="7077F78B" w14:textId="77777777" w:rsidR="00260F67" w:rsidRPr="00672447" w:rsidRDefault="00260F67">
            <w:pPr>
              <w:rPr>
                <w:lang w:val="en-US"/>
              </w:rPr>
            </w:pPr>
          </w:p>
        </w:tc>
        <w:tc>
          <w:tcPr>
            <w:tcW w:w="225" w:type="dxa"/>
          </w:tcPr>
          <w:p w14:paraId="45608DFA" w14:textId="77777777" w:rsidR="00260F67" w:rsidRPr="00672447" w:rsidRDefault="00260F67">
            <w:pPr>
              <w:rPr>
                <w:lang w:val="en-US"/>
              </w:rPr>
            </w:pPr>
          </w:p>
        </w:tc>
      </w:tr>
      <w:tr w:rsidR="00260F67" w:rsidRPr="00672447" w14:paraId="5B92B976" w14:textId="77777777" w:rsidTr="001D1413">
        <w:trPr>
          <w:trHeight w:hRule="exact" w:val="277"/>
        </w:trPr>
        <w:tc>
          <w:tcPr>
            <w:tcW w:w="355" w:type="dxa"/>
          </w:tcPr>
          <w:p w14:paraId="65F603EE" w14:textId="77777777" w:rsidR="00260F67" w:rsidRPr="00672447" w:rsidRDefault="00260F67">
            <w:pPr>
              <w:rPr>
                <w:lang w:val="en-US"/>
              </w:rPr>
            </w:pPr>
          </w:p>
        </w:tc>
        <w:tc>
          <w:tcPr>
            <w:tcW w:w="386" w:type="dxa"/>
          </w:tcPr>
          <w:p w14:paraId="2A01AD6F" w14:textId="77777777" w:rsidR="00260F67" w:rsidRPr="00672447" w:rsidRDefault="00260F67">
            <w:pPr>
              <w:rPr>
                <w:lang w:val="en-US"/>
              </w:rPr>
            </w:pPr>
          </w:p>
        </w:tc>
        <w:tc>
          <w:tcPr>
            <w:tcW w:w="786" w:type="dxa"/>
          </w:tcPr>
          <w:p w14:paraId="1D674B5A" w14:textId="77777777" w:rsidR="00260F67" w:rsidRPr="00672447" w:rsidRDefault="00260F67">
            <w:pPr>
              <w:rPr>
                <w:lang w:val="en-US"/>
              </w:rPr>
            </w:pPr>
          </w:p>
        </w:tc>
        <w:tc>
          <w:tcPr>
            <w:tcW w:w="785" w:type="dxa"/>
          </w:tcPr>
          <w:p w14:paraId="1EC26EE0" w14:textId="77777777" w:rsidR="00260F67" w:rsidRPr="00672447" w:rsidRDefault="00260F67">
            <w:pPr>
              <w:rPr>
                <w:lang w:val="en-US"/>
              </w:rPr>
            </w:pPr>
          </w:p>
        </w:tc>
        <w:tc>
          <w:tcPr>
            <w:tcW w:w="131" w:type="dxa"/>
          </w:tcPr>
          <w:p w14:paraId="24243D2D" w14:textId="77777777" w:rsidR="00260F67" w:rsidRPr="00672447" w:rsidRDefault="00260F67">
            <w:pPr>
              <w:rPr>
                <w:lang w:val="en-US"/>
              </w:rPr>
            </w:pPr>
          </w:p>
        </w:tc>
        <w:tc>
          <w:tcPr>
            <w:tcW w:w="130" w:type="dxa"/>
          </w:tcPr>
          <w:p w14:paraId="1D4BAADC" w14:textId="77777777" w:rsidR="00260F67" w:rsidRPr="00672447" w:rsidRDefault="00260F67">
            <w:pPr>
              <w:rPr>
                <w:lang w:val="en-US"/>
              </w:rPr>
            </w:pPr>
          </w:p>
        </w:tc>
        <w:tc>
          <w:tcPr>
            <w:tcW w:w="201" w:type="dxa"/>
          </w:tcPr>
          <w:p w14:paraId="7AE686A5" w14:textId="77777777" w:rsidR="00260F67" w:rsidRPr="00672447" w:rsidRDefault="00260F67">
            <w:pPr>
              <w:rPr>
                <w:lang w:val="en-US"/>
              </w:rPr>
            </w:pPr>
          </w:p>
        </w:tc>
        <w:tc>
          <w:tcPr>
            <w:tcW w:w="278" w:type="dxa"/>
          </w:tcPr>
          <w:p w14:paraId="78C86824" w14:textId="77777777" w:rsidR="00260F67" w:rsidRPr="00672447" w:rsidRDefault="00260F67">
            <w:pPr>
              <w:rPr>
                <w:lang w:val="en-US"/>
              </w:rPr>
            </w:pPr>
          </w:p>
        </w:tc>
        <w:tc>
          <w:tcPr>
            <w:tcW w:w="480" w:type="dxa"/>
          </w:tcPr>
          <w:p w14:paraId="3B502530" w14:textId="77777777" w:rsidR="00260F67" w:rsidRPr="00672447" w:rsidRDefault="00260F67">
            <w:pPr>
              <w:rPr>
                <w:lang w:val="en-US"/>
              </w:rPr>
            </w:pPr>
          </w:p>
        </w:tc>
        <w:tc>
          <w:tcPr>
            <w:tcW w:w="176" w:type="dxa"/>
          </w:tcPr>
          <w:p w14:paraId="0CAF82E0" w14:textId="77777777" w:rsidR="00260F67" w:rsidRPr="00672447" w:rsidRDefault="00260F67">
            <w:pPr>
              <w:rPr>
                <w:lang w:val="en-US"/>
              </w:rPr>
            </w:pPr>
          </w:p>
        </w:tc>
        <w:tc>
          <w:tcPr>
            <w:tcW w:w="83" w:type="dxa"/>
          </w:tcPr>
          <w:p w14:paraId="443C7616" w14:textId="77777777" w:rsidR="00260F67" w:rsidRPr="00672447" w:rsidRDefault="00260F67">
            <w:pPr>
              <w:rPr>
                <w:lang w:val="en-US"/>
              </w:rPr>
            </w:pPr>
          </w:p>
        </w:tc>
        <w:tc>
          <w:tcPr>
            <w:tcW w:w="865" w:type="dxa"/>
          </w:tcPr>
          <w:p w14:paraId="5E8AF1FF" w14:textId="77777777" w:rsidR="00260F67" w:rsidRPr="00672447" w:rsidRDefault="00260F67">
            <w:pPr>
              <w:rPr>
                <w:lang w:val="en-US"/>
              </w:rPr>
            </w:pPr>
          </w:p>
        </w:tc>
        <w:tc>
          <w:tcPr>
            <w:tcW w:w="702" w:type="dxa"/>
          </w:tcPr>
          <w:p w14:paraId="1372B2D5" w14:textId="77777777" w:rsidR="00260F67" w:rsidRPr="00672447" w:rsidRDefault="00260F67">
            <w:pPr>
              <w:rPr>
                <w:lang w:val="en-US"/>
              </w:rPr>
            </w:pPr>
          </w:p>
        </w:tc>
        <w:tc>
          <w:tcPr>
            <w:tcW w:w="3525" w:type="dxa"/>
            <w:gridSpan w:val="7"/>
            <w:shd w:val="clear" w:color="000000" w:fill="FFFFFF"/>
            <w:tcMar>
              <w:left w:w="34" w:type="dxa"/>
              <w:right w:w="34" w:type="dxa"/>
            </w:tcMar>
          </w:tcPr>
          <w:p w14:paraId="32435E23" w14:textId="55EC596D"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7" w:type="dxa"/>
          </w:tcPr>
          <w:p w14:paraId="5D7F2680" w14:textId="77777777" w:rsidR="00260F67" w:rsidRPr="00672447" w:rsidRDefault="00260F67">
            <w:pPr>
              <w:rPr>
                <w:lang w:val="en-US"/>
              </w:rPr>
            </w:pPr>
          </w:p>
        </w:tc>
        <w:tc>
          <w:tcPr>
            <w:tcW w:w="225" w:type="dxa"/>
          </w:tcPr>
          <w:p w14:paraId="71F4E8C5" w14:textId="77777777" w:rsidR="00260F67" w:rsidRPr="00672447" w:rsidRDefault="00260F67">
            <w:pPr>
              <w:rPr>
                <w:lang w:val="en-US"/>
              </w:rPr>
            </w:pPr>
          </w:p>
        </w:tc>
      </w:tr>
      <w:tr w:rsidR="00260F67" w:rsidRPr="00672447" w14:paraId="40F7F3B4" w14:textId="77777777" w:rsidTr="001D1413">
        <w:trPr>
          <w:trHeight w:hRule="exact" w:val="414"/>
        </w:trPr>
        <w:tc>
          <w:tcPr>
            <w:tcW w:w="355" w:type="dxa"/>
          </w:tcPr>
          <w:p w14:paraId="26E1D34A" w14:textId="77777777" w:rsidR="00260F67" w:rsidRPr="00672447" w:rsidRDefault="00260F67">
            <w:pPr>
              <w:rPr>
                <w:lang w:val="en-US"/>
              </w:rPr>
            </w:pPr>
          </w:p>
        </w:tc>
        <w:tc>
          <w:tcPr>
            <w:tcW w:w="386" w:type="dxa"/>
          </w:tcPr>
          <w:p w14:paraId="4073752E" w14:textId="77777777" w:rsidR="00260F67" w:rsidRPr="00672447" w:rsidRDefault="00260F67">
            <w:pPr>
              <w:rPr>
                <w:lang w:val="en-US"/>
              </w:rPr>
            </w:pPr>
          </w:p>
        </w:tc>
        <w:tc>
          <w:tcPr>
            <w:tcW w:w="786" w:type="dxa"/>
          </w:tcPr>
          <w:p w14:paraId="28634180" w14:textId="77777777" w:rsidR="00260F67" w:rsidRPr="00672447" w:rsidRDefault="00260F67">
            <w:pPr>
              <w:rPr>
                <w:lang w:val="en-US"/>
              </w:rPr>
            </w:pPr>
          </w:p>
        </w:tc>
        <w:tc>
          <w:tcPr>
            <w:tcW w:w="785" w:type="dxa"/>
          </w:tcPr>
          <w:p w14:paraId="02D49289" w14:textId="77777777" w:rsidR="00260F67" w:rsidRPr="00672447" w:rsidRDefault="00260F67">
            <w:pPr>
              <w:rPr>
                <w:lang w:val="en-US"/>
              </w:rPr>
            </w:pPr>
          </w:p>
        </w:tc>
        <w:tc>
          <w:tcPr>
            <w:tcW w:w="131" w:type="dxa"/>
          </w:tcPr>
          <w:p w14:paraId="30064CBD" w14:textId="77777777" w:rsidR="00260F67" w:rsidRPr="00672447" w:rsidRDefault="00260F67">
            <w:pPr>
              <w:rPr>
                <w:lang w:val="en-US"/>
              </w:rPr>
            </w:pPr>
          </w:p>
        </w:tc>
        <w:tc>
          <w:tcPr>
            <w:tcW w:w="130" w:type="dxa"/>
          </w:tcPr>
          <w:p w14:paraId="7CBAC6A0" w14:textId="77777777" w:rsidR="00260F67" w:rsidRPr="00672447" w:rsidRDefault="00260F67">
            <w:pPr>
              <w:rPr>
                <w:lang w:val="en-US"/>
              </w:rPr>
            </w:pPr>
          </w:p>
        </w:tc>
        <w:tc>
          <w:tcPr>
            <w:tcW w:w="201" w:type="dxa"/>
          </w:tcPr>
          <w:p w14:paraId="2462E269" w14:textId="77777777" w:rsidR="00260F67" w:rsidRPr="00672447" w:rsidRDefault="00260F67">
            <w:pPr>
              <w:rPr>
                <w:lang w:val="en-US"/>
              </w:rPr>
            </w:pPr>
          </w:p>
        </w:tc>
        <w:tc>
          <w:tcPr>
            <w:tcW w:w="278" w:type="dxa"/>
          </w:tcPr>
          <w:p w14:paraId="00949A69" w14:textId="77777777" w:rsidR="00260F67" w:rsidRPr="00672447" w:rsidRDefault="00260F67">
            <w:pPr>
              <w:rPr>
                <w:lang w:val="en-US"/>
              </w:rPr>
            </w:pPr>
          </w:p>
        </w:tc>
        <w:tc>
          <w:tcPr>
            <w:tcW w:w="480" w:type="dxa"/>
          </w:tcPr>
          <w:p w14:paraId="5FF44D77" w14:textId="77777777" w:rsidR="00260F67" w:rsidRPr="00672447" w:rsidRDefault="00260F67">
            <w:pPr>
              <w:rPr>
                <w:lang w:val="en-US"/>
              </w:rPr>
            </w:pPr>
          </w:p>
        </w:tc>
        <w:tc>
          <w:tcPr>
            <w:tcW w:w="176" w:type="dxa"/>
          </w:tcPr>
          <w:p w14:paraId="3A4CA539" w14:textId="77777777" w:rsidR="00260F67" w:rsidRPr="00672447" w:rsidRDefault="00260F67">
            <w:pPr>
              <w:rPr>
                <w:lang w:val="en-US"/>
              </w:rPr>
            </w:pPr>
          </w:p>
        </w:tc>
        <w:tc>
          <w:tcPr>
            <w:tcW w:w="83" w:type="dxa"/>
          </w:tcPr>
          <w:p w14:paraId="296B5C97" w14:textId="77777777" w:rsidR="00260F67" w:rsidRPr="00672447" w:rsidRDefault="00260F67">
            <w:pPr>
              <w:rPr>
                <w:lang w:val="en-US"/>
              </w:rPr>
            </w:pPr>
          </w:p>
        </w:tc>
        <w:tc>
          <w:tcPr>
            <w:tcW w:w="865" w:type="dxa"/>
          </w:tcPr>
          <w:p w14:paraId="16CBE161" w14:textId="77777777" w:rsidR="00260F67" w:rsidRPr="00672447" w:rsidRDefault="00260F67">
            <w:pPr>
              <w:rPr>
                <w:lang w:val="en-US"/>
              </w:rPr>
            </w:pPr>
          </w:p>
        </w:tc>
        <w:tc>
          <w:tcPr>
            <w:tcW w:w="702" w:type="dxa"/>
          </w:tcPr>
          <w:p w14:paraId="2691F585" w14:textId="77777777" w:rsidR="00260F67" w:rsidRPr="00672447" w:rsidRDefault="00260F67">
            <w:pPr>
              <w:rPr>
                <w:lang w:val="en-US"/>
              </w:rPr>
            </w:pPr>
          </w:p>
        </w:tc>
        <w:tc>
          <w:tcPr>
            <w:tcW w:w="155" w:type="dxa"/>
          </w:tcPr>
          <w:p w14:paraId="4884BA65" w14:textId="77777777" w:rsidR="00260F67" w:rsidRPr="00672447" w:rsidRDefault="00260F67">
            <w:pPr>
              <w:rPr>
                <w:lang w:val="en-US"/>
              </w:rPr>
            </w:pPr>
          </w:p>
        </w:tc>
        <w:tc>
          <w:tcPr>
            <w:tcW w:w="72" w:type="dxa"/>
          </w:tcPr>
          <w:p w14:paraId="26EF8EAF" w14:textId="77777777" w:rsidR="00260F67" w:rsidRPr="00672447" w:rsidRDefault="00260F67">
            <w:pPr>
              <w:rPr>
                <w:lang w:val="en-US"/>
              </w:rPr>
            </w:pPr>
          </w:p>
        </w:tc>
        <w:tc>
          <w:tcPr>
            <w:tcW w:w="194" w:type="dxa"/>
          </w:tcPr>
          <w:p w14:paraId="4F4188D2" w14:textId="77777777" w:rsidR="00260F67" w:rsidRPr="00672447" w:rsidRDefault="00260F67">
            <w:pPr>
              <w:rPr>
                <w:lang w:val="en-US"/>
              </w:rPr>
            </w:pPr>
          </w:p>
        </w:tc>
        <w:tc>
          <w:tcPr>
            <w:tcW w:w="496" w:type="dxa"/>
          </w:tcPr>
          <w:p w14:paraId="202AB170" w14:textId="77777777" w:rsidR="00260F67" w:rsidRPr="00672447" w:rsidRDefault="00260F67">
            <w:pPr>
              <w:rPr>
                <w:lang w:val="en-US"/>
              </w:rPr>
            </w:pPr>
          </w:p>
        </w:tc>
        <w:tc>
          <w:tcPr>
            <w:tcW w:w="853" w:type="dxa"/>
          </w:tcPr>
          <w:p w14:paraId="20E5E4AA" w14:textId="77777777" w:rsidR="00260F67" w:rsidRPr="00672447" w:rsidRDefault="00260F67">
            <w:pPr>
              <w:rPr>
                <w:lang w:val="en-US"/>
              </w:rPr>
            </w:pPr>
          </w:p>
        </w:tc>
        <w:tc>
          <w:tcPr>
            <w:tcW w:w="1382" w:type="dxa"/>
          </w:tcPr>
          <w:p w14:paraId="2E821278" w14:textId="77777777" w:rsidR="00260F67" w:rsidRPr="00672447" w:rsidRDefault="00260F67">
            <w:pPr>
              <w:rPr>
                <w:lang w:val="en-US"/>
              </w:rPr>
            </w:pPr>
          </w:p>
        </w:tc>
        <w:tc>
          <w:tcPr>
            <w:tcW w:w="373" w:type="dxa"/>
          </w:tcPr>
          <w:p w14:paraId="4F0B4EB9" w14:textId="77777777" w:rsidR="00260F67" w:rsidRPr="00672447" w:rsidRDefault="00260F67">
            <w:pPr>
              <w:rPr>
                <w:lang w:val="en-US"/>
              </w:rPr>
            </w:pPr>
          </w:p>
        </w:tc>
        <w:tc>
          <w:tcPr>
            <w:tcW w:w="247" w:type="dxa"/>
          </w:tcPr>
          <w:p w14:paraId="7FD7F3D5" w14:textId="77777777" w:rsidR="00260F67" w:rsidRPr="00672447" w:rsidRDefault="00260F67">
            <w:pPr>
              <w:rPr>
                <w:lang w:val="en-US"/>
              </w:rPr>
            </w:pPr>
          </w:p>
        </w:tc>
        <w:tc>
          <w:tcPr>
            <w:tcW w:w="225" w:type="dxa"/>
          </w:tcPr>
          <w:p w14:paraId="1AB23069" w14:textId="77777777" w:rsidR="00260F67" w:rsidRPr="00672447" w:rsidRDefault="00260F67">
            <w:pPr>
              <w:rPr>
                <w:lang w:val="en-US"/>
              </w:rPr>
            </w:pPr>
          </w:p>
        </w:tc>
      </w:tr>
      <w:tr w:rsidR="00260F67" w:rsidRPr="00672447" w14:paraId="3CE35E69" w14:textId="77777777" w:rsidTr="001D1413">
        <w:trPr>
          <w:trHeight w:hRule="exact" w:val="416"/>
        </w:trPr>
        <w:tc>
          <w:tcPr>
            <w:tcW w:w="9355" w:type="dxa"/>
            <w:gridSpan w:val="22"/>
            <w:shd w:val="clear" w:color="000000" w:fill="FFFFFF"/>
            <w:tcMar>
              <w:left w:w="34" w:type="dxa"/>
              <w:right w:w="34" w:type="dxa"/>
            </w:tcMar>
          </w:tcPr>
          <w:p w14:paraId="034D05C7" w14:textId="0D8938E6"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016C6668" w14:textId="77777777" w:rsidTr="001D1413">
        <w:trPr>
          <w:trHeight w:hRule="exact" w:val="555"/>
        </w:trPr>
        <w:tc>
          <w:tcPr>
            <w:tcW w:w="9355" w:type="dxa"/>
            <w:gridSpan w:val="22"/>
            <w:shd w:val="clear" w:color="000000" w:fill="FFFFFF"/>
            <w:tcMar>
              <w:left w:w="34" w:type="dxa"/>
              <w:right w:w="34" w:type="dxa"/>
            </w:tcMar>
          </w:tcPr>
          <w:p w14:paraId="79A9C80C" w14:textId="56713092" w:rsidR="00260F67" w:rsidRPr="00672447" w:rsidRDefault="00B806A1">
            <w:pPr>
              <w:spacing w:after="0" w:line="240" w:lineRule="auto"/>
              <w:jc w:val="center"/>
              <w:rPr>
                <w:sz w:val="28"/>
                <w:szCs w:val="28"/>
                <w:lang w:val="en-US"/>
              </w:rPr>
            </w:pPr>
            <w:r>
              <w:rPr>
                <w:rFonts w:ascii="Times New Roman" w:hAnsi="Times New Roman" w:cs="Times New Roman"/>
                <w:b/>
                <w:color w:val="000000"/>
                <w:sz w:val="28"/>
                <w:szCs w:val="28"/>
                <w:lang w:val="en-US"/>
              </w:rPr>
              <w:t>Technologies for materials engineering</w:t>
            </w:r>
          </w:p>
        </w:tc>
      </w:tr>
      <w:tr w:rsidR="00260F67" w:rsidRPr="00672447" w14:paraId="1B3D0066" w14:textId="77777777" w:rsidTr="001D1413">
        <w:trPr>
          <w:trHeight w:hRule="exact" w:val="138"/>
        </w:trPr>
        <w:tc>
          <w:tcPr>
            <w:tcW w:w="355" w:type="dxa"/>
          </w:tcPr>
          <w:p w14:paraId="36A14294" w14:textId="77777777" w:rsidR="00260F67" w:rsidRPr="00672447" w:rsidRDefault="00260F67">
            <w:pPr>
              <w:rPr>
                <w:lang w:val="en-US"/>
              </w:rPr>
            </w:pPr>
          </w:p>
        </w:tc>
        <w:tc>
          <w:tcPr>
            <w:tcW w:w="386" w:type="dxa"/>
          </w:tcPr>
          <w:p w14:paraId="6383F457" w14:textId="77777777" w:rsidR="00260F67" w:rsidRPr="00672447" w:rsidRDefault="00260F67">
            <w:pPr>
              <w:rPr>
                <w:lang w:val="en-US"/>
              </w:rPr>
            </w:pPr>
          </w:p>
        </w:tc>
        <w:tc>
          <w:tcPr>
            <w:tcW w:w="786" w:type="dxa"/>
          </w:tcPr>
          <w:p w14:paraId="5841AB55" w14:textId="77777777" w:rsidR="00260F67" w:rsidRPr="00672447" w:rsidRDefault="00260F67">
            <w:pPr>
              <w:rPr>
                <w:lang w:val="en-US"/>
              </w:rPr>
            </w:pPr>
          </w:p>
        </w:tc>
        <w:tc>
          <w:tcPr>
            <w:tcW w:w="785" w:type="dxa"/>
          </w:tcPr>
          <w:p w14:paraId="6A56D423" w14:textId="77777777" w:rsidR="00260F67" w:rsidRPr="00672447" w:rsidRDefault="00260F67">
            <w:pPr>
              <w:rPr>
                <w:lang w:val="en-US"/>
              </w:rPr>
            </w:pPr>
          </w:p>
        </w:tc>
        <w:tc>
          <w:tcPr>
            <w:tcW w:w="131" w:type="dxa"/>
          </w:tcPr>
          <w:p w14:paraId="20153103" w14:textId="77777777" w:rsidR="00260F67" w:rsidRPr="00672447" w:rsidRDefault="00260F67">
            <w:pPr>
              <w:rPr>
                <w:lang w:val="en-US"/>
              </w:rPr>
            </w:pPr>
          </w:p>
        </w:tc>
        <w:tc>
          <w:tcPr>
            <w:tcW w:w="130" w:type="dxa"/>
          </w:tcPr>
          <w:p w14:paraId="680601F3" w14:textId="77777777" w:rsidR="00260F67" w:rsidRPr="00672447" w:rsidRDefault="00260F67">
            <w:pPr>
              <w:rPr>
                <w:lang w:val="en-US"/>
              </w:rPr>
            </w:pPr>
          </w:p>
        </w:tc>
        <w:tc>
          <w:tcPr>
            <w:tcW w:w="201" w:type="dxa"/>
          </w:tcPr>
          <w:p w14:paraId="4985BA84" w14:textId="77777777" w:rsidR="00260F67" w:rsidRPr="00672447" w:rsidRDefault="00260F67">
            <w:pPr>
              <w:rPr>
                <w:lang w:val="en-US"/>
              </w:rPr>
            </w:pPr>
          </w:p>
        </w:tc>
        <w:tc>
          <w:tcPr>
            <w:tcW w:w="278" w:type="dxa"/>
          </w:tcPr>
          <w:p w14:paraId="2A5141BB" w14:textId="77777777" w:rsidR="00260F67" w:rsidRPr="00672447" w:rsidRDefault="00260F67">
            <w:pPr>
              <w:rPr>
                <w:lang w:val="en-US"/>
              </w:rPr>
            </w:pPr>
          </w:p>
        </w:tc>
        <w:tc>
          <w:tcPr>
            <w:tcW w:w="480" w:type="dxa"/>
          </w:tcPr>
          <w:p w14:paraId="0A536C5E" w14:textId="77777777" w:rsidR="00260F67" w:rsidRPr="00672447" w:rsidRDefault="00260F67">
            <w:pPr>
              <w:rPr>
                <w:lang w:val="en-US"/>
              </w:rPr>
            </w:pPr>
          </w:p>
        </w:tc>
        <w:tc>
          <w:tcPr>
            <w:tcW w:w="176" w:type="dxa"/>
          </w:tcPr>
          <w:p w14:paraId="3D7105ED" w14:textId="77777777" w:rsidR="00260F67" w:rsidRPr="00672447" w:rsidRDefault="00260F67">
            <w:pPr>
              <w:rPr>
                <w:lang w:val="en-US"/>
              </w:rPr>
            </w:pPr>
          </w:p>
        </w:tc>
        <w:tc>
          <w:tcPr>
            <w:tcW w:w="83" w:type="dxa"/>
          </w:tcPr>
          <w:p w14:paraId="33FD1C48" w14:textId="77777777" w:rsidR="00260F67" w:rsidRPr="00672447" w:rsidRDefault="00260F67">
            <w:pPr>
              <w:rPr>
                <w:lang w:val="en-US"/>
              </w:rPr>
            </w:pPr>
          </w:p>
        </w:tc>
        <w:tc>
          <w:tcPr>
            <w:tcW w:w="865" w:type="dxa"/>
          </w:tcPr>
          <w:p w14:paraId="1032BF11" w14:textId="77777777" w:rsidR="00260F67" w:rsidRPr="00672447" w:rsidRDefault="00260F67">
            <w:pPr>
              <w:rPr>
                <w:lang w:val="en-US"/>
              </w:rPr>
            </w:pPr>
          </w:p>
        </w:tc>
        <w:tc>
          <w:tcPr>
            <w:tcW w:w="702" w:type="dxa"/>
          </w:tcPr>
          <w:p w14:paraId="05D8988A" w14:textId="77777777" w:rsidR="00260F67" w:rsidRPr="00672447" w:rsidRDefault="00260F67">
            <w:pPr>
              <w:rPr>
                <w:lang w:val="en-US"/>
              </w:rPr>
            </w:pPr>
          </w:p>
        </w:tc>
        <w:tc>
          <w:tcPr>
            <w:tcW w:w="155" w:type="dxa"/>
          </w:tcPr>
          <w:p w14:paraId="6160A3CC" w14:textId="77777777" w:rsidR="00260F67" w:rsidRPr="00672447" w:rsidRDefault="00260F67">
            <w:pPr>
              <w:rPr>
                <w:lang w:val="en-US"/>
              </w:rPr>
            </w:pPr>
          </w:p>
        </w:tc>
        <w:tc>
          <w:tcPr>
            <w:tcW w:w="72" w:type="dxa"/>
          </w:tcPr>
          <w:p w14:paraId="5378B5C1" w14:textId="77777777" w:rsidR="00260F67" w:rsidRPr="00672447" w:rsidRDefault="00260F67">
            <w:pPr>
              <w:rPr>
                <w:lang w:val="en-US"/>
              </w:rPr>
            </w:pPr>
          </w:p>
        </w:tc>
        <w:tc>
          <w:tcPr>
            <w:tcW w:w="194" w:type="dxa"/>
          </w:tcPr>
          <w:p w14:paraId="58E1957D" w14:textId="77777777" w:rsidR="00260F67" w:rsidRPr="00672447" w:rsidRDefault="00260F67">
            <w:pPr>
              <w:rPr>
                <w:lang w:val="en-US"/>
              </w:rPr>
            </w:pPr>
          </w:p>
        </w:tc>
        <w:tc>
          <w:tcPr>
            <w:tcW w:w="496" w:type="dxa"/>
          </w:tcPr>
          <w:p w14:paraId="6130B739" w14:textId="77777777" w:rsidR="00260F67" w:rsidRPr="00672447" w:rsidRDefault="00260F67">
            <w:pPr>
              <w:rPr>
                <w:lang w:val="en-US"/>
              </w:rPr>
            </w:pPr>
          </w:p>
        </w:tc>
        <w:tc>
          <w:tcPr>
            <w:tcW w:w="853" w:type="dxa"/>
          </w:tcPr>
          <w:p w14:paraId="24F1E53E" w14:textId="77777777" w:rsidR="00260F67" w:rsidRPr="00672447" w:rsidRDefault="00260F67">
            <w:pPr>
              <w:rPr>
                <w:lang w:val="en-US"/>
              </w:rPr>
            </w:pPr>
          </w:p>
        </w:tc>
        <w:tc>
          <w:tcPr>
            <w:tcW w:w="1382" w:type="dxa"/>
          </w:tcPr>
          <w:p w14:paraId="6EF445B3" w14:textId="77777777" w:rsidR="00260F67" w:rsidRPr="00672447" w:rsidRDefault="00260F67">
            <w:pPr>
              <w:rPr>
                <w:lang w:val="en-US"/>
              </w:rPr>
            </w:pPr>
          </w:p>
        </w:tc>
        <w:tc>
          <w:tcPr>
            <w:tcW w:w="373" w:type="dxa"/>
          </w:tcPr>
          <w:p w14:paraId="2C22DD7D" w14:textId="77777777" w:rsidR="00260F67" w:rsidRPr="00672447" w:rsidRDefault="00260F67">
            <w:pPr>
              <w:rPr>
                <w:lang w:val="en-US"/>
              </w:rPr>
            </w:pPr>
          </w:p>
        </w:tc>
        <w:tc>
          <w:tcPr>
            <w:tcW w:w="247" w:type="dxa"/>
          </w:tcPr>
          <w:p w14:paraId="5097C8D2" w14:textId="77777777" w:rsidR="00260F67" w:rsidRPr="00672447" w:rsidRDefault="00260F67">
            <w:pPr>
              <w:rPr>
                <w:lang w:val="en-US"/>
              </w:rPr>
            </w:pPr>
          </w:p>
        </w:tc>
        <w:tc>
          <w:tcPr>
            <w:tcW w:w="225" w:type="dxa"/>
          </w:tcPr>
          <w:p w14:paraId="69FFF3E8" w14:textId="77777777" w:rsidR="00260F67" w:rsidRPr="00672447" w:rsidRDefault="00260F67">
            <w:pPr>
              <w:rPr>
                <w:lang w:val="en-US"/>
              </w:rPr>
            </w:pPr>
          </w:p>
        </w:tc>
      </w:tr>
      <w:tr w:rsidR="00260F67" w:rsidRPr="00672447" w14:paraId="0D8DB05F" w14:textId="77777777" w:rsidTr="001D1413">
        <w:trPr>
          <w:trHeight w:hRule="exact" w:val="277"/>
        </w:trPr>
        <w:tc>
          <w:tcPr>
            <w:tcW w:w="355" w:type="dxa"/>
          </w:tcPr>
          <w:p w14:paraId="0E44F8DD" w14:textId="77777777" w:rsidR="00260F67" w:rsidRPr="00672447" w:rsidRDefault="00260F67">
            <w:pPr>
              <w:rPr>
                <w:lang w:val="en-US"/>
              </w:rPr>
            </w:pPr>
          </w:p>
        </w:tc>
        <w:tc>
          <w:tcPr>
            <w:tcW w:w="2419" w:type="dxa"/>
            <w:gridSpan w:val="6"/>
            <w:shd w:val="clear" w:color="000000" w:fill="FFFFFF"/>
            <w:tcMar>
              <w:left w:w="34" w:type="dxa"/>
              <w:right w:w="34" w:type="dxa"/>
            </w:tcMar>
          </w:tcPr>
          <w:p w14:paraId="070BE56B" w14:textId="35C0D41C"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78" w:type="dxa"/>
          </w:tcPr>
          <w:p w14:paraId="6E6CF703" w14:textId="77777777" w:rsidR="00260F67" w:rsidRPr="00672447" w:rsidRDefault="00260F67">
            <w:pPr>
              <w:rPr>
                <w:lang w:val="en-US"/>
              </w:rPr>
            </w:pPr>
          </w:p>
        </w:tc>
        <w:tc>
          <w:tcPr>
            <w:tcW w:w="480" w:type="dxa"/>
          </w:tcPr>
          <w:p w14:paraId="654D1052" w14:textId="77777777" w:rsidR="00260F67" w:rsidRPr="00672447" w:rsidRDefault="00260F67">
            <w:pPr>
              <w:rPr>
                <w:lang w:val="en-US"/>
              </w:rPr>
            </w:pPr>
          </w:p>
        </w:tc>
        <w:tc>
          <w:tcPr>
            <w:tcW w:w="5823" w:type="dxa"/>
            <w:gridSpan w:val="13"/>
            <w:shd w:val="clear" w:color="000000" w:fill="FFFFFF"/>
            <w:tcMar>
              <w:left w:w="34" w:type="dxa"/>
              <w:right w:w="34" w:type="dxa"/>
            </w:tcMar>
          </w:tcPr>
          <w:p w14:paraId="5877F8B9" w14:textId="369C5F11"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532767CB" w14:textId="77777777" w:rsidTr="001D1413">
        <w:trPr>
          <w:trHeight w:hRule="exact" w:val="138"/>
        </w:trPr>
        <w:tc>
          <w:tcPr>
            <w:tcW w:w="355" w:type="dxa"/>
          </w:tcPr>
          <w:p w14:paraId="0FB3D3DA" w14:textId="77777777" w:rsidR="00260F67" w:rsidRPr="00672447" w:rsidRDefault="00260F67">
            <w:pPr>
              <w:rPr>
                <w:lang w:val="en-US"/>
              </w:rPr>
            </w:pPr>
          </w:p>
        </w:tc>
        <w:tc>
          <w:tcPr>
            <w:tcW w:w="386" w:type="dxa"/>
          </w:tcPr>
          <w:p w14:paraId="00D31389" w14:textId="77777777" w:rsidR="00260F67" w:rsidRPr="00672447" w:rsidRDefault="00260F67">
            <w:pPr>
              <w:rPr>
                <w:lang w:val="en-US"/>
              </w:rPr>
            </w:pPr>
          </w:p>
        </w:tc>
        <w:tc>
          <w:tcPr>
            <w:tcW w:w="786" w:type="dxa"/>
          </w:tcPr>
          <w:p w14:paraId="3CA1313B" w14:textId="77777777" w:rsidR="00260F67" w:rsidRPr="00672447" w:rsidRDefault="00260F67">
            <w:pPr>
              <w:rPr>
                <w:lang w:val="en-US"/>
              </w:rPr>
            </w:pPr>
          </w:p>
        </w:tc>
        <w:tc>
          <w:tcPr>
            <w:tcW w:w="785" w:type="dxa"/>
          </w:tcPr>
          <w:p w14:paraId="0EEA82B3" w14:textId="77777777" w:rsidR="00260F67" w:rsidRPr="00672447" w:rsidRDefault="00260F67">
            <w:pPr>
              <w:rPr>
                <w:lang w:val="en-US"/>
              </w:rPr>
            </w:pPr>
          </w:p>
        </w:tc>
        <w:tc>
          <w:tcPr>
            <w:tcW w:w="131" w:type="dxa"/>
          </w:tcPr>
          <w:p w14:paraId="55A4B8EF" w14:textId="77777777" w:rsidR="00260F67" w:rsidRPr="00672447" w:rsidRDefault="00260F67">
            <w:pPr>
              <w:rPr>
                <w:lang w:val="en-US"/>
              </w:rPr>
            </w:pPr>
          </w:p>
        </w:tc>
        <w:tc>
          <w:tcPr>
            <w:tcW w:w="130" w:type="dxa"/>
          </w:tcPr>
          <w:p w14:paraId="2B579399" w14:textId="77777777" w:rsidR="00260F67" w:rsidRPr="00672447" w:rsidRDefault="00260F67">
            <w:pPr>
              <w:rPr>
                <w:lang w:val="en-US"/>
              </w:rPr>
            </w:pPr>
          </w:p>
        </w:tc>
        <w:tc>
          <w:tcPr>
            <w:tcW w:w="201" w:type="dxa"/>
          </w:tcPr>
          <w:p w14:paraId="59C62833" w14:textId="77777777" w:rsidR="00260F67" w:rsidRPr="00672447" w:rsidRDefault="00260F67">
            <w:pPr>
              <w:rPr>
                <w:lang w:val="en-US"/>
              </w:rPr>
            </w:pPr>
          </w:p>
        </w:tc>
        <w:tc>
          <w:tcPr>
            <w:tcW w:w="278" w:type="dxa"/>
          </w:tcPr>
          <w:p w14:paraId="220121A4" w14:textId="77777777" w:rsidR="00260F67" w:rsidRPr="00672447" w:rsidRDefault="00260F67">
            <w:pPr>
              <w:rPr>
                <w:lang w:val="en-US"/>
              </w:rPr>
            </w:pPr>
          </w:p>
        </w:tc>
        <w:tc>
          <w:tcPr>
            <w:tcW w:w="480" w:type="dxa"/>
          </w:tcPr>
          <w:p w14:paraId="207466BF" w14:textId="77777777" w:rsidR="00260F67" w:rsidRPr="00672447" w:rsidRDefault="00260F67">
            <w:pPr>
              <w:rPr>
                <w:lang w:val="en-US"/>
              </w:rPr>
            </w:pPr>
          </w:p>
        </w:tc>
        <w:tc>
          <w:tcPr>
            <w:tcW w:w="176" w:type="dxa"/>
          </w:tcPr>
          <w:p w14:paraId="2C9682E2" w14:textId="77777777" w:rsidR="00260F67" w:rsidRPr="00672447" w:rsidRDefault="00260F67">
            <w:pPr>
              <w:rPr>
                <w:lang w:val="en-US"/>
              </w:rPr>
            </w:pPr>
          </w:p>
        </w:tc>
        <w:tc>
          <w:tcPr>
            <w:tcW w:w="83" w:type="dxa"/>
          </w:tcPr>
          <w:p w14:paraId="2527D53F" w14:textId="77777777" w:rsidR="00260F67" w:rsidRPr="00672447" w:rsidRDefault="00260F67">
            <w:pPr>
              <w:rPr>
                <w:lang w:val="en-US"/>
              </w:rPr>
            </w:pPr>
          </w:p>
        </w:tc>
        <w:tc>
          <w:tcPr>
            <w:tcW w:w="865" w:type="dxa"/>
          </w:tcPr>
          <w:p w14:paraId="042C8DC2" w14:textId="77777777" w:rsidR="00260F67" w:rsidRPr="00672447" w:rsidRDefault="00260F67">
            <w:pPr>
              <w:rPr>
                <w:lang w:val="en-US"/>
              </w:rPr>
            </w:pPr>
          </w:p>
        </w:tc>
        <w:tc>
          <w:tcPr>
            <w:tcW w:w="702" w:type="dxa"/>
          </w:tcPr>
          <w:p w14:paraId="3C4703F9" w14:textId="77777777" w:rsidR="00260F67" w:rsidRPr="00672447" w:rsidRDefault="00260F67">
            <w:pPr>
              <w:rPr>
                <w:lang w:val="en-US"/>
              </w:rPr>
            </w:pPr>
          </w:p>
        </w:tc>
        <w:tc>
          <w:tcPr>
            <w:tcW w:w="155" w:type="dxa"/>
          </w:tcPr>
          <w:p w14:paraId="0B703FA7" w14:textId="77777777" w:rsidR="00260F67" w:rsidRPr="00672447" w:rsidRDefault="00260F67">
            <w:pPr>
              <w:rPr>
                <w:lang w:val="en-US"/>
              </w:rPr>
            </w:pPr>
          </w:p>
        </w:tc>
        <w:tc>
          <w:tcPr>
            <w:tcW w:w="72" w:type="dxa"/>
          </w:tcPr>
          <w:p w14:paraId="6C469520" w14:textId="77777777" w:rsidR="00260F67" w:rsidRPr="00672447" w:rsidRDefault="00260F67">
            <w:pPr>
              <w:rPr>
                <w:lang w:val="en-US"/>
              </w:rPr>
            </w:pPr>
          </w:p>
        </w:tc>
        <w:tc>
          <w:tcPr>
            <w:tcW w:w="194" w:type="dxa"/>
          </w:tcPr>
          <w:p w14:paraId="6AD3D3F3" w14:textId="77777777" w:rsidR="00260F67" w:rsidRPr="00672447" w:rsidRDefault="00260F67">
            <w:pPr>
              <w:rPr>
                <w:lang w:val="en-US"/>
              </w:rPr>
            </w:pPr>
          </w:p>
        </w:tc>
        <w:tc>
          <w:tcPr>
            <w:tcW w:w="496" w:type="dxa"/>
          </w:tcPr>
          <w:p w14:paraId="5B76FDB2" w14:textId="77777777" w:rsidR="00260F67" w:rsidRPr="00672447" w:rsidRDefault="00260F67">
            <w:pPr>
              <w:rPr>
                <w:lang w:val="en-US"/>
              </w:rPr>
            </w:pPr>
          </w:p>
        </w:tc>
        <w:tc>
          <w:tcPr>
            <w:tcW w:w="853" w:type="dxa"/>
          </w:tcPr>
          <w:p w14:paraId="7EEF8F92" w14:textId="77777777" w:rsidR="00260F67" w:rsidRPr="00672447" w:rsidRDefault="00260F67">
            <w:pPr>
              <w:rPr>
                <w:lang w:val="en-US"/>
              </w:rPr>
            </w:pPr>
          </w:p>
        </w:tc>
        <w:tc>
          <w:tcPr>
            <w:tcW w:w="1382" w:type="dxa"/>
          </w:tcPr>
          <w:p w14:paraId="4763C22F" w14:textId="77777777" w:rsidR="00260F67" w:rsidRPr="00672447" w:rsidRDefault="00260F67">
            <w:pPr>
              <w:rPr>
                <w:lang w:val="en-US"/>
              </w:rPr>
            </w:pPr>
          </w:p>
        </w:tc>
        <w:tc>
          <w:tcPr>
            <w:tcW w:w="373" w:type="dxa"/>
          </w:tcPr>
          <w:p w14:paraId="591D5F83" w14:textId="77777777" w:rsidR="00260F67" w:rsidRPr="00672447" w:rsidRDefault="00260F67">
            <w:pPr>
              <w:rPr>
                <w:lang w:val="en-US"/>
              </w:rPr>
            </w:pPr>
          </w:p>
        </w:tc>
        <w:tc>
          <w:tcPr>
            <w:tcW w:w="247" w:type="dxa"/>
          </w:tcPr>
          <w:p w14:paraId="56E607A5" w14:textId="77777777" w:rsidR="00260F67" w:rsidRPr="00672447" w:rsidRDefault="00260F67">
            <w:pPr>
              <w:rPr>
                <w:lang w:val="en-US"/>
              </w:rPr>
            </w:pPr>
          </w:p>
        </w:tc>
        <w:tc>
          <w:tcPr>
            <w:tcW w:w="225" w:type="dxa"/>
          </w:tcPr>
          <w:p w14:paraId="51C023BA" w14:textId="77777777" w:rsidR="00260F67" w:rsidRPr="00672447" w:rsidRDefault="00260F67">
            <w:pPr>
              <w:rPr>
                <w:lang w:val="en-US"/>
              </w:rPr>
            </w:pPr>
          </w:p>
        </w:tc>
      </w:tr>
      <w:tr w:rsidR="00260F67" w:rsidRPr="00672447" w14:paraId="59DA13F8" w14:textId="77777777" w:rsidTr="001D1413">
        <w:trPr>
          <w:trHeight w:hRule="exact" w:val="277"/>
        </w:trPr>
        <w:tc>
          <w:tcPr>
            <w:tcW w:w="355" w:type="dxa"/>
          </w:tcPr>
          <w:p w14:paraId="29C5ACB1" w14:textId="77777777" w:rsidR="00260F67" w:rsidRPr="00672447" w:rsidRDefault="00260F67">
            <w:pPr>
              <w:rPr>
                <w:lang w:val="en-US"/>
              </w:rPr>
            </w:pPr>
          </w:p>
        </w:tc>
        <w:tc>
          <w:tcPr>
            <w:tcW w:w="2697" w:type="dxa"/>
            <w:gridSpan w:val="7"/>
            <w:shd w:val="clear" w:color="000000" w:fill="FFFFFF"/>
            <w:tcMar>
              <w:left w:w="34" w:type="dxa"/>
              <w:right w:w="34" w:type="dxa"/>
            </w:tcMar>
          </w:tcPr>
          <w:p w14:paraId="1F7EC2E4" w14:textId="6804E9D9"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80" w:type="dxa"/>
          </w:tcPr>
          <w:p w14:paraId="5D076E55" w14:textId="77777777" w:rsidR="00260F67" w:rsidRPr="00672447" w:rsidRDefault="00260F67">
            <w:pPr>
              <w:rPr>
                <w:lang w:val="en-US"/>
              </w:rPr>
            </w:pPr>
          </w:p>
        </w:tc>
        <w:tc>
          <w:tcPr>
            <w:tcW w:w="5823" w:type="dxa"/>
            <w:gridSpan w:val="13"/>
            <w:shd w:val="clear" w:color="000000" w:fill="FFFFFF"/>
            <w:tcMar>
              <w:left w:w="34" w:type="dxa"/>
              <w:right w:w="34" w:type="dxa"/>
            </w:tcMar>
          </w:tcPr>
          <w:p w14:paraId="012093FD" w14:textId="04A9FB62"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2F646CDF" w14:textId="77777777" w:rsidTr="001D1413">
        <w:trPr>
          <w:trHeight w:hRule="exact" w:val="138"/>
        </w:trPr>
        <w:tc>
          <w:tcPr>
            <w:tcW w:w="355" w:type="dxa"/>
          </w:tcPr>
          <w:p w14:paraId="1E3D00BE" w14:textId="77777777" w:rsidR="00260F67" w:rsidRPr="00672447" w:rsidRDefault="00260F67">
            <w:pPr>
              <w:rPr>
                <w:lang w:val="en-US"/>
              </w:rPr>
            </w:pPr>
          </w:p>
        </w:tc>
        <w:tc>
          <w:tcPr>
            <w:tcW w:w="386" w:type="dxa"/>
          </w:tcPr>
          <w:p w14:paraId="25522A54" w14:textId="77777777" w:rsidR="00260F67" w:rsidRPr="00672447" w:rsidRDefault="00260F67">
            <w:pPr>
              <w:rPr>
                <w:lang w:val="en-US"/>
              </w:rPr>
            </w:pPr>
          </w:p>
        </w:tc>
        <w:tc>
          <w:tcPr>
            <w:tcW w:w="786" w:type="dxa"/>
          </w:tcPr>
          <w:p w14:paraId="5C2E9FEC" w14:textId="77777777" w:rsidR="00260F67" w:rsidRPr="00672447" w:rsidRDefault="00260F67">
            <w:pPr>
              <w:rPr>
                <w:lang w:val="en-US"/>
              </w:rPr>
            </w:pPr>
          </w:p>
        </w:tc>
        <w:tc>
          <w:tcPr>
            <w:tcW w:w="785" w:type="dxa"/>
          </w:tcPr>
          <w:p w14:paraId="03B9FE8C" w14:textId="77777777" w:rsidR="00260F67" w:rsidRPr="00672447" w:rsidRDefault="00260F67">
            <w:pPr>
              <w:rPr>
                <w:lang w:val="en-US"/>
              </w:rPr>
            </w:pPr>
          </w:p>
        </w:tc>
        <w:tc>
          <w:tcPr>
            <w:tcW w:w="131" w:type="dxa"/>
          </w:tcPr>
          <w:p w14:paraId="11670439" w14:textId="77777777" w:rsidR="00260F67" w:rsidRPr="00672447" w:rsidRDefault="00260F67">
            <w:pPr>
              <w:rPr>
                <w:lang w:val="en-US"/>
              </w:rPr>
            </w:pPr>
          </w:p>
        </w:tc>
        <w:tc>
          <w:tcPr>
            <w:tcW w:w="130" w:type="dxa"/>
          </w:tcPr>
          <w:p w14:paraId="3819BD7F" w14:textId="77777777" w:rsidR="00260F67" w:rsidRPr="00672447" w:rsidRDefault="00260F67">
            <w:pPr>
              <w:rPr>
                <w:lang w:val="en-US"/>
              </w:rPr>
            </w:pPr>
          </w:p>
        </w:tc>
        <w:tc>
          <w:tcPr>
            <w:tcW w:w="201" w:type="dxa"/>
          </w:tcPr>
          <w:p w14:paraId="4E879338" w14:textId="77777777" w:rsidR="00260F67" w:rsidRPr="00672447" w:rsidRDefault="00260F67">
            <w:pPr>
              <w:rPr>
                <w:lang w:val="en-US"/>
              </w:rPr>
            </w:pPr>
          </w:p>
        </w:tc>
        <w:tc>
          <w:tcPr>
            <w:tcW w:w="278" w:type="dxa"/>
          </w:tcPr>
          <w:p w14:paraId="42279C44" w14:textId="77777777" w:rsidR="00260F67" w:rsidRPr="00672447" w:rsidRDefault="00260F67">
            <w:pPr>
              <w:rPr>
                <w:lang w:val="en-US"/>
              </w:rPr>
            </w:pPr>
          </w:p>
        </w:tc>
        <w:tc>
          <w:tcPr>
            <w:tcW w:w="480" w:type="dxa"/>
          </w:tcPr>
          <w:p w14:paraId="04A2BD24" w14:textId="77777777" w:rsidR="00260F67" w:rsidRPr="00672447" w:rsidRDefault="00260F67">
            <w:pPr>
              <w:rPr>
                <w:lang w:val="en-US"/>
              </w:rPr>
            </w:pPr>
          </w:p>
        </w:tc>
        <w:tc>
          <w:tcPr>
            <w:tcW w:w="176" w:type="dxa"/>
          </w:tcPr>
          <w:p w14:paraId="723EB8C9" w14:textId="77777777" w:rsidR="00260F67" w:rsidRPr="00672447" w:rsidRDefault="00260F67">
            <w:pPr>
              <w:rPr>
                <w:lang w:val="en-US"/>
              </w:rPr>
            </w:pPr>
          </w:p>
        </w:tc>
        <w:tc>
          <w:tcPr>
            <w:tcW w:w="83" w:type="dxa"/>
          </w:tcPr>
          <w:p w14:paraId="6B43E563" w14:textId="77777777" w:rsidR="00260F67" w:rsidRPr="00672447" w:rsidRDefault="00260F67">
            <w:pPr>
              <w:rPr>
                <w:lang w:val="en-US"/>
              </w:rPr>
            </w:pPr>
          </w:p>
        </w:tc>
        <w:tc>
          <w:tcPr>
            <w:tcW w:w="865" w:type="dxa"/>
          </w:tcPr>
          <w:p w14:paraId="26C3F63C" w14:textId="77777777" w:rsidR="00260F67" w:rsidRPr="00672447" w:rsidRDefault="00260F67">
            <w:pPr>
              <w:rPr>
                <w:lang w:val="en-US"/>
              </w:rPr>
            </w:pPr>
          </w:p>
        </w:tc>
        <w:tc>
          <w:tcPr>
            <w:tcW w:w="702" w:type="dxa"/>
          </w:tcPr>
          <w:p w14:paraId="46CA2B98" w14:textId="77777777" w:rsidR="00260F67" w:rsidRPr="00672447" w:rsidRDefault="00260F67">
            <w:pPr>
              <w:rPr>
                <w:lang w:val="en-US"/>
              </w:rPr>
            </w:pPr>
          </w:p>
        </w:tc>
        <w:tc>
          <w:tcPr>
            <w:tcW w:w="155" w:type="dxa"/>
          </w:tcPr>
          <w:p w14:paraId="54F75137" w14:textId="77777777" w:rsidR="00260F67" w:rsidRPr="00672447" w:rsidRDefault="00260F67">
            <w:pPr>
              <w:rPr>
                <w:lang w:val="en-US"/>
              </w:rPr>
            </w:pPr>
          </w:p>
        </w:tc>
        <w:tc>
          <w:tcPr>
            <w:tcW w:w="72" w:type="dxa"/>
          </w:tcPr>
          <w:p w14:paraId="2EF39382" w14:textId="77777777" w:rsidR="00260F67" w:rsidRPr="00672447" w:rsidRDefault="00260F67">
            <w:pPr>
              <w:rPr>
                <w:lang w:val="en-US"/>
              </w:rPr>
            </w:pPr>
          </w:p>
        </w:tc>
        <w:tc>
          <w:tcPr>
            <w:tcW w:w="194" w:type="dxa"/>
          </w:tcPr>
          <w:p w14:paraId="516EA49D" w14:textId="77777777" w:rsidR="00260F67" w:rsidRPr="00672447" w:rsidRDefault="00260F67">
            <w:pPr>
              <w:rPr>
                <w:lang w:val="en-US"/>
              </w:rPr>
            </w:pPr>
          </w:p>
        </w:tc>
        <w:tc>
          <w:tcPr>
            <w:tcW w:w="496" w:type="dxa"/>
          </w:tcPr>
          <w:p w14:paraId="1CADF254" w14:textId="77777777" w:rsidR="00260F67" w:rsidRPr="00672447" w:rsidRDefault="00260F67">
            <w:pPr>
              <w:rPr>
                <w:lang w:val="en-US"/>
              </w:rPr>
            </w:pPr>
          </w:p>
        </w:tc>
        <w:tc>
          <w:tcPr>
            <w:tcW w:w="853" w:type="dxa"/>
          </w:tcPr>
          <w:p w14:paraId="58364B71" w14:textId="77777777" w:rsidR="00260F67" w:rsidRPr="00672447" w:rsidRDefault="00260F67">
            <w:pPr>
              <w:rPr>
                <w:lang w:val="en-US"/>
              </w:rPr>
            </w:pPr>
          </w:p>
        </w:tc>
        <w:tc>
          <w:tcPr>
            <w:tcW w:w="1382" w:type="dxa"/>
          </w:tcPr>
          <w:p w14:paraId="35F92078" w14:textId="77777777" w:rsidR="00260F67" w:rsidRPr="00672447" w:rsidRDefault="00260F67">
            <w:pPr>
              <w:rPr>
                <w:lang w:val="en-US"/>
              </w:rPr>
            </w:pPr>
          </w:p>
        </w:tc>
        <w:tc>
          <w:tcPr>
            <w:tcW w:w="373" w:type="dxa"/>
          </w:tcPr>
          <w:p w14:paraId="315F5D15" w14:textId="77777777" w:rsidR="00260F67" w:rsidRPr="00672447" w:rsidRDefault="00260F67">
            <w:pPr>
              <w:rPr>
                <w:lang w:val="en-US"/>
              </w:rPr>
            </w:pPr>
          </w:p>
        </w:tc>
        <w:tc>
          <w:tcPr>
            <w:tcW w:w="247" w:type="dxa"/>
          </w:tcPr>
          <w:p w14:paraId="3282BF07" w14:textId="77777777" w:rsidR="00260F67" w:rsidRPr="00672447" w:rsidRDefault="00260F67">
            <w:pPr>
              <w:rPr>
                <w:lang w:val="en-US"/>
              </w:rPr>
            </w:pPr>
          </w:p>
        </w:tc>
        <w:tc>
          <w:tcPr>
            <w:tcW w:w="225" w:type="dxa"/>
          </w:tcPr>
          <w:p w14:paraId="5CE7458F" w14:textId="77777777" w:rsidR="00260F67" w:rsidRPr="00672447" w:rsidRDefault="00260F67">
            <w:pPr>
              <w:rPr>
                <w:lang w:val="en-US"/>
              </w:rPr>
            </w:pPr>
          </w:p>
        </w:tc>
      </w:tr>
      <w:tr w:rsidR="00260F67" w:rsidRPr="00672447" w14:paraId="5CD08AF0" w14:textId="77777777" w:rsidTr="001D1413">
        <w:trPr>
          <w:trHeight w:hRule="exact" w:val="277"/>
        </w:trPr>
        <w:tc>
          <w:tcPr>
            <w:tcW w:w="355" w:type="dxa"/>
          </w:tcPr>
          <w:p w14:paraId="3AB16C65" w14:textId="77777777" w:rsidR="00260F67" w:rsidRPr="00672447" w:rsidRDefault="00260F67">
            <w:pPr>
              <w:rPr>
                <w:lang w:val="en-US"/>
              </w:rPr>
            </w:pPr>
          </w:p>
        </w:tc>
        <w:tc>
          <w:tcPr>
            <w:tcW w:w="2697" w:type="dxa"/>
            <w:gridSpan w:val="7"/>
            <w:shd w:val="clear" w:color="000000" w:fill="FFFFFF"/>
            <w:tcMar>
              <w:left w:w="34" w:type="dxa"/>
              <w:right w:w="34" w:type="dxa"/>
            </w:tcMar>
          </w:tcPr>
          <w:p w14:paraId="4398402C" w14:textId="68252176"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80" w:type="dxa"/>
          </w:tcPr>
          <w:p w14:paraId="42E2BDE3" w14:textId="77777777" w:rsidR="00260F67" w:rsidRPr="00672447" w:rsidRDefault="00260F67">
            <w:pPr>
              <w:rPr>
                <w:lang w:val="en-US"/>
              </w:rPr>
            </w:pPr>
          </w:p>
        </w:tc>
        <w:tc>
          <w:tcPr>
            <w:tcW w:w="5823" w:type="dxa"/>
            <w:gridSpan w:val="13"/>
            <w:vMerge w:val="restart"/>
            <w:shd w:val="clear" w:color="000000" w:fill="FFFFFF"/>
            <w:tcMar>
              <w:left w:w="34" w:type="dxa"/>
              <w:right w:w="34" w:type="dxa"/>
            </w:tcMar>
          </w:tcPr>
          <w:p w14:paraId="0F9B8882" w14:textId="0DF018F6"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5A3D52CC" w14:textId="77777777" w:rsidTr="001D1413">
        <w:trPr>
          <w:trHeight w:hRule="exact" w:val="507"/>
        </w:trPr>
        <w:tc>
          <w:tcPr>
            <w:tcW w:w="355" w:type="dxa"/>
          </w:tcPr>
          <w:p w14:paraId="476EFD5E" w14:textId="77777777" w:rsidR="00260F67" w:rsidRPr="00672447" w:rsidRDefault="00260F67">
            <w:pPr>
              <w:rPr>
                <w:lang w:val="en-US"/>
              </w:rPr>
            </w:pPr>
          </w:p>
        </w:tc>
        <w:tc>
          <w:tcPr>
            <w:tcW w:w="386" w:type="dxa"/>
          </w:tcPr>
          <w:p w14:paraId="07FAD35F" w14:textId="77777777" w:rsidR="00260F67" w:rsidRPr="00672447" w:rsidRDefault="00260F67">
            <w:pPr>
              <w:rPr>
                <w:lang w:val="en-US"/>
              </w:rPr>
            </w:pPr>
          </w:p>
        </w:tc>
        <w:tc>
          <w:tcPr>
            <w:tcW w:w="786" w:type="dxa"/>
          </w:tcPr>
          <w:p w14:paraId="3C8B9D48" w14:textId="77777777" w:rsidR="00260F67" w:rsidRPr="00672447" w:rsidRDefault="00260F67">
            <w:pPr>
              <w:rPr>
                <w:lang w:val="en-US"/>
              </w:rPr>
            </w:pPr>
          </w:p>
        </w:tc>
        <w:tc>
          <w:tcPr>
            <w:tcW w:w="785" w:type="dxa"/>
          </w:tcPr>
          <w:p w14:paraId="531DAEB8" w14:textId="77777777" w:rsidR="00260F67" w:rsidRPr="00672447" w:rsidRDefault="00260F67">
            <w:pPr>
              <w:rPr>
                <w:lang w:val="en-US"/>
              </w:rPr>
            </w:pPr>
          </w:p>
        </w:tc>
        <w:tc>
          <w:tcPr>
            <w:tcW w:w="131" w:type="dxa"/>
          </w:tcPr>
          <w:p w14:paraId="34C4A156" w14:textId="77777777" w:rsidR="00260F67" w:rsidRPr="00672447" w:rsidRDefault="00260F67">
            <w:pPr>
              <w:rPr>
                <w:lang w:val="en-US"/>
              </w:rPr>
            </w:pPr>
          </w:p>
        </w:tc>
        <w:tc>
          <w:tcPr>
            <w:tcW w:w="130" w:type="dxa"/>
          </w:tcPr>
          <w:p w14:paraId="766E2792" w14:textId="77777777" w:rsidR="00260F67" w:rsidRPr="00672447" w:rsidRDefault="00260F67">
            <w:pPr>
              <w:rPr>
                <w:lang w:val="en-US"/>
              </w:rPr>
            </w:pPr>
          </w:p>
        </w:tc>
        <w:tc>
          <w:tcPr>
            <w:tcW w:w="201" w:type="dxa"/>
          </w:tcPr>
          <w:p w14:paraId="7AF1093E" w14:textId="77777777" w:rsidR="00260F67" w:rsidRPr="00672447" w:rsidRDefault="00260F67">
            <w:pPr>
              <w:rPr>
                <w:lang w:val="en-US"/>
              </w:rPr>
            </w:pPr>
          </w:p>
        </w:tc>
        <w:tc>
          <w:tcPr>
            <w:tcW w:w="278" w:type="dxa"/>
          </w:tcPr>
          <w:p w14:paraId="0BFC7D72" w14:textId="77777777" w:rsidR="00260F67" w:rsidRPr="00672447" w:rsidRDefault="00260F67">
            <w:pPr>
              <w:rPr>
                <w:lang w:val="en-US"/>
              </w:rPr>
            </w:pPr>
          </w:p>
        </w:tc>
        <w:tc>
          <w:tcPr>
            <w:tcW w:w="480" w:type="dxa"/>
          </w:tcPr>
          <w:p w14:paraId="706543DF" w14:textId="77777777" w:rsidR="00260F67" w:rsidRPr="00672447" w:rsidRDefault="00260F67">
            <w:pPr>
              <w:rPr>
                <w:lang w:val="en-US"/>
              </w:rPr>
            </w:pPr>
          </w:p>
        </w:tc>
        <w:tc>
          <w:tcPr>
            <w:tcW w:w="5823" w:type="dxa"/>
            <w:gridSpan w:val="13"/>
            <w:vMerge/>
            <w:shd w:val="clear" w:color="000000" w:fill="FFFFFF"/>
            <w:tcMar>
              <w:left w:w="34" w:type="dxa"/>
              <w:right w:w="34" w:type="dxa"/>
            </w:tcMar>
          </w:tcPr>
          <w:p w14:paraId="77E9AA75" w14:textId="77777777" w:rsidR="00260F67" w:rsidRPr="00672447" w:rsidRDefault="00260F67">
            <w:pPr>
              <w:rPr>
                <w:lang w:val="en-US"/>
              </w:rPr>
            </w:pPr>
          </w:p>
        </w:tc>
      </w:tr>
      <w:tr w:rsidR="00260F67" w:rsidRPr="00672447" w14:paraId="357B6BB6" w14:textId="77777777" w:rsidTr="001D1413">
        <w:trPr>
          <w:trHeight w:hRule="exact" w:val="277"/>
        </w:trPr>
        <w:tc>
          <w:tcPr>
            <w:tcW w:w="355" w:type="dxa"/>
          </w:tcPr>
          <w:p w14:paraId="7D9E4588" w14:textId="77777777" w:rsidR="00260F67" w:rsidRPr="00672447" w:rsidRDefault="00260F67">
            <w:pPr>
              <w:rPr>
                <w:lang w:val="en-US"/>
              </w:rPr>
            </w:pPr>
          </w:p>
        </w:tc>
        <w:tc>
          <w:tcPr>
            <w:tcW w:w="2218" w:type="dxa"/>
            <w:gridSpan w:val="5"/>
            <w:shd w:val="clear" w:color="000000" w:fill="FFFFFF"/>
            <w:tcMar>
              <w:left w:w="34" w:type="dxa"/>
              <w:right w:w="34" w:type="dxa"/>
            </w:tcMar>
          </w:tcPr>
          <w:p w14:paraId="3BDE620D" w14:textId="5E1BBB91"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201" w:type="dxa"/>
          </w:tcPr>
          <w:p w14:paraId="5D645913" w14:textId="77777777" w:rsidR="00260F67" w:rsidRPr="00672447" w:rsidRDefault="00260F67">
            <w:pPr>
              <w:rPr>
                <w:lang w:val="en-US"/>
              </w:rPr>
            </w:pPr>
          </w:p>
        </w:tc>
        <w:tc>
          <w:tcPr>
            <w:tcW w:w="278" w:type="dxa"/>
          </w:tcPr>
          <w:p w14:paraId="6DBA0B43" w14:textId="77777777" w:rsidR="00260F67" w:rsidRPr="00672447" w:rsidRDefault="00260F67">
            <w:pPr>
              <w:rPr>
                <w:lang w:val="en-US"/>
              </w:rPr>
            </w:pPr>
          </w:p>
        </w:tc>
        <w:tc>
          <w:tcPr>
            <w:tcW w:w="480" w:type="dxa"/>
          </w:tcPr>
          <w:p w14:paraId="154EEF9F" w14:textId="77777777" w:rsidR="00260F67" w:rsidRPr="00672447" w:rsidRDefault="00260F67">
            <w:pPr>
              <w:rPr>
                <w:lang w:val="en-US"/>
              </w:rPr>
            </w:pPr>
          </w:p>
        </w:tc>
        <w:tc>
          <w:tcPr>
            <w:tcW w:w="5823" w:type="dxa"/>
            <w:gridSpan w:val="13"/>
            <w:shd w:val="clear" w:color="000000" w:fill="FFFFFF"/>
            <w:tcMar>
              <w:left w:w="34" w:type="dxa"/>
              <w:right w:w="34" w:type="dxa"/>
            </w:tcMar>
          </w:tcPr>
          <w:p w14:paraId="104B57FE" w14:textId="479C2187"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566774BA" w14:textId="77777777" w:rsidTr="001D1413">
        <w:trPr>
          <w:trHeight w:hRule="exact" w:val="138"/>
        </w:trPr>
        <w:tc>
          <w:tcPr>
            <w:tcW w:w="355" w:type="dxa"/>
          </w:tcPr>
          <w:p w14:paraId="5AE0070C" w14:textId="77777777" w:rsidR="00260F67" w:rsidRPr="00672447" w:rsidRDefault="00260F67">
            <w:pPr>
              <w:rPr>
                <w:lang w:val="en-US"/>
              </w:rPr>
            </w:pPr>
          </w:p>
        </w:tc>
        <w:tc>
          <w:tcPr>
            <w:tcW w:w="386" w:type="dxa"/>
          </w:tcPr>
          <w:p w14:paraId="5F7B40B5" w14:textId="77777777" w:rsidR="00260F67" w:rsidRPr="00672447" w:rsidRDefault="00260F67">
            <w:pPr>
              <w:rPr>
                <w:lang w:val="en-US"/>
              </w:rPr>
            </w:pPr>
          </w:p>
        </w:tc>
        <w:tc>
          <w:tcPr>
            <w:tcW w:w="786" w:type="dxa"/>
          </w:tcPr>
          <w:p w14:paraId="166E486E" w14:textId="77777777" w:rsidR="00260F67" w:rsidRPr="00672447" w:rsidRDefault="00260F67">
            <w:pPr>
              <w:rPr>
                <w:lang w:val="en-US"/>
              </w:rPr>
            </w:pPr>
          </w:p>
        </w:tc>
        <w:tc>
          <w:tcPr>
            <w:tcW w:w="785" w:type="dxa"/>
          </w:tcPr>
          <w:p w14:paraId="1FDD7449" w14:textId="77777777" w:rsidR="00260F67" w:rsidRPr="00672447" w:rsidRDefault="00260F67">
            <w:pPr>
              <w:rPr>
                <w:lang w:val="en-US"/>
              </w:rPr>
            </w:pPr>
          </w:p>
        </w:tc>
        <w:tc>
          <w:tcPr>
            <w:tcW w:w="131" w:type="dxa"/>
          </w:tcPr>
          <w:p w14:paraId="0DC2E393" w14:textId="77777777" w:rsidR="00260F67" w:rsidRPr="00672447" w:rsidRDefault="00260F67">
            <w:pPr>
              <w:rPr>
                <w:lang w:val="en-US"/>
              </w:rPr>
            </w:pPr>
          </w:p>
        </w:tc>
        <w:tc>
          <w:tcPr>
            <w:tcW w:w="130" w:type="dxa"/>
          </w:tcPr>
          <w:p w14:paraId="08A123B8" w14:textId="77777777" w:rsidR="00260F67" w:rsidRPr="00672447" w:rsidRDefault="00260F67">
            <w:pPr>
              <w:rPr>
                <w:lang w:val="en-US"/>
              </w:rPr>
            </w:pPr>
          </w:p>
        </w:tc>
        <w:tc>
          <w:tcPr>
            <w:tcW w:w="201" w:type="dxa"/>
          </w:tcPr>
          <w:p w14:paraId="28E40EDB" w14:textId="77777777" w:rsidR="00260F67" w:rsidRPr="00672447" w:rsidRDefault="00260F67">
            <w:pPr>
              <w:rPr>
                <w:lang w:val="en-US"/>
              </w:rPr>
            </w:pPr>
          </w:p>
        </w:tc>
        <w:tc>
          <w:tcPr>
            <w:tcW w:w="278" w:type="dxa"/>
          </w:tcPr>
          <w:p w14:paraId="501AA633" w14:textId="77777777" w:rsidR="00260F67" w:rsidRPr="00672447" w:rsidRDefault="00260F67">
            <w:pPr>
              <w:rPr>
                <w:lang w:val="en-US"/>
              </w:rPr>
            </w:pPr>
          </w:p>
        </w:tc>
        <w:tc>
          <w:tcPr>
            <w:tcW w:w="480" w:type="dxa"/>
          </w:tcPr>
          <w:p w14:paraId="2966C6AC" w14:textId="77777777" w:rsidR="00260F67" w:rsidRPr="00672447" w:rsidRDefault="00260F67">
            <w:pPr>
              <w:rPr>
                <w:lang w:val="en-US"/>
              </w:rPr>
            </w:pPr>
          </w:p>
        </w:tc>
        <w:tc>
          <w:tcPr>
            <w:tcW w:w="176" w:type="dxa"/>
          </w:tcPr>
          <w:p w14:paraId="66E08DA6" w14:textId="77777777" w:rsidR="00260F67" w:rsidRPr="00672447" w:rsidRDefault="00260F67">
            <w:pPr>
              <w:rPr>
                <w:lang w:val="en-US"/>
              </w:rPr>
            </w:pPr>
          </w:p>
        </w:tc>
        <w:tc>
          <w:tcPr>
            <w:tcW w:w="83" w:type="dxa"/>
          </w:tcPr>
          <w:p w14:paraId="4FA6F8FD" w14:textId="77777777" w:rsidR="00260F67" w:rsidRPr="00672447" w:rsidRDefault="00260F67">
            <w:pPr>
              <w:rPr>
                <w:lang w:val="en-US"/>
              </w:rPr>
            </w:pPr>
          </w:p>
        </w:tc>
        <w:tc>
          <w:tcPr>
            <w:tcW w:w="865" w:type="dxa"/>
          </w:tcPr>
          <w:p w14:paraId="53AADA06" w14:textId="77777777" w:rsidR="00260F67" w:rsidRPr="00672447" w:rsidRDefault="00260F67">
            <w:pPr>
              <w:rPr>
                <w:lang w:val="en-US"/>
              </w:rPr>
            </w:pPr>
          </w:p>
        </w:tc>
        <w:tc>
          <w:tcPr>
            <w:tcW w:w="702" w:type="dxa"/>
          </w:tcPr>
          <w:p w14:paraId="5C7B0965" w14:textId="77777777" w:rsidR="00260F67" w:rsidRPr="00672447" w:rsidRDefault="00260F67">
            <w:pPr>
              <w:rPr>
                <w:lang w:val="en-US"/>
              </w:rPr>
            </w:pPr>
          </w:p>
        </w:tc>
        <w:tc>
          <w:tcPr>
            <w:tcW w:w="155" w:type="dxa"/>
          </w:tcPr>
          <w:p w14:paraId="77245323" w14:textId="77777777" w:rsidR="00260F67" w:rsidRPr="00672447" w:rsidRDefault="00260F67">
            <w:pPr>
              <w:rPr>
                <w:lang w:val="en-US"/>
              </w:rPr>
            </w:pPr>
          </w:p>
        </w:tc>
        <w:tc>
          <w:tcPr>
            <w:tcW w:w="72" w:type="dxa"/>
          </w:tcPr>
          <w:p w14:paraId="479651B0" w14:textId="77777777" w:rsidR="00260F67" w:rsidRPr="00672447" w:rsidRDefault="00260F67">
            <w:pPr>
              <w:rPr>
                <w:lang w:val="en-US"/>
              </w:rPr>
            </w:pPr>
          </w:p>
        </w:tc>
        <w:tc>
          <w:tcPr>
            <w:tcW w:w="194" w:type="dxa"/>
          </w:tcPr>
          <w:p w14:paraId="6CC89D09" w14:textId="77777777" w:rsidR="00260F67" w:rsidRPr="00672447" w:rsidRDefault="00260F67">
            <w:pPr>
              <w:rPr>
                <w:lang w:val="en-US"/>
              </w:rPr>
            </w:pPr>
          </w:p>
        </w:tc>
        <w:tc>
          <w:tcPr>
            <w:tcW w:w="496" w:type="dxa"/>
          </w:tcPr>
          <w:p w14:paraId="673D42C6" w14:textId="77777777" w:rsidR="00260F67" w:rsidRPr="00672447" w:rsidRDefault="00260F67">
            <w:pPr>
              <w:rPr>
                <w:lang w:val="en-US"/>
              </w:rPr>
            </w:pPr>
          </w:p>
        </w:tc>
        <w:tc>
          <w:tcPr>
            <w:tcW w:w="853" w:type="dxa"/>
          </w:tcPr>
          <w:p w14:paraId="3437A456" w14:textId="77777777" w:rsidR="00260F67" w:rsidRPr="00672447" w:rsidRDefault="00260F67">
            <w:pPr>
              <w:rPr>
                <w:lang w:val="en-US"/>
              </w:rPr>
            </w:pPr>
          </w:p>
        </w:tc>
        <w:tc>
          <w:tcPr>
            <w:tcW w:w="1382" w:type="dxa"/>
          </w:tcPr>
          <w:p w14:paraId="55A83B20" w14:textId="77777777" w:rsidR="00260F67" w:rsidRPr="00672447" w:rsidRDefault="00260F67">
            <w:pPr>
              <w:rPr>
                <w:lang w:val="en-US"/>
              </w:rPr>
            </w:pPr>
          </w:p>
        </w:tc>
        <w:tc>
          <w:tcPr>
            <w:tcW w:w="373" w:type="dxa"/>
          </w:tcPr>
          <w:p w14:paraId="31F12A32" w14:textId="77777777" w:rsidR="00260F67" w:rsidRPr="00672447" w:rsidRDefault="00260F67">
            <w:pPr>
              <w:rPr>
                <w:lang w:val="en-US"/>
              </w:rPr>
            </w:pPr>
          </w:p>
        </w:tc>
        <w:tc>
          <w:tcPr>
            <w:tcW w:w="247" w:type="dxa"/>
          </w:tcPr>
          <w:p w14:paraId="0BEC8567" w14:textId="77777777" w:rsidR="00260F67" w:rsidRPr="00672447" w:rsidRDefault="00260F67">
            <w:pPr>
              <w:rPr>
                <w:lang w:val="en-US"/>
              </w:rPr>
            </w:pPr>
          </w:p>
        </w:tc>
        <w:tc>
          <w:tcPr>
            <w:tcW w:w="225" w:type="dxa"/>
          </w:tcPr>
          <w:p w14:paraId="0BC66D9A" w14:textId="77777777" w:rsidR="00260F67" w:rsidRPr="00672447" w:rsidRDefault="00260F67">
            <w:pPr>
              <w:rPr>
                <w:lang w:val="en-US"/>
              </w:rPr>
            </w:pPr>
          </w:p>
        </w:tc>
      </w:tr>
      <w:tr w:rsidR="00260F67" w:rsidRPr="00672447" w14:paraId="610B93CC" w14:textId="77777777" w:rsidTr="001D1413">
        <w:trPr>
          <w:trHeight w:hRule="exact" w:val="277"/>
        </w:trPr>
        <w:tc>
          <w:tcPr>
            <w:tcW w:w="355" w:type="dxa"/>
          </w:tcPr>
          <w:p w14:paraId="59F5DDDC" w14:textId="77777777" w:rsidR="00260F67" w:rsidRPr="00672447" w:rsidRDefault="00260F67">
            <w:pPr>
              <w:rPr>
                <w:lang w:val="en-US"/>
              </w:rPr>
            </w:pPr>
          </w:p>
        </w:tc>
        <w:tc>
          <w:tcPr>
            <w:tcW w:w="2218" w:type="dxa"/>
            <w:gridSpan w:val="5"/>
            <w:shd w:val="clear" w:color="000000" w:fill="FFFFFF"/>
            <w:tcMar>
              <w:left w:w="34" w:type="dxa"/>
              <w:right w:w="34" w:type="dxa"/>
            </w:tcMar>
          </w:tcPr>
          <w:p w14:paraId="484D160A" w14:textId="0B36C301"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201" w:type="dxa"/>
          </w:tcPr>
          <w:p w14:paraId="505364A9" w14:textId="77777777" w:rsidR="00260F67" w:rsidRPr="00672447" w:rsidRDefault="00260F67">
            <w:pPr>
              <w:rPr>
                <w:lang w:val="en-US"/>
              </w:rPr>
            </w:pPr>
          </w:p>
        </w:tc>
        <w:tc>
          <w:tcPr>
            <w:tcW w:w="278" w:type="dxa"/>
          </w:tcPr>
          <w:p w14:paraId="2A4977DF" w14:textId="77777777" w:rsidR="00260F67" w:rsidRPr="00672447" w:rsidRDefault="00260F67">
            <w:pPr>
              <w:rPr>
                <w:lang w:val="en-US"/>
              </w:rPr>
            </w:pPr>
          </w:p>
        </w:tc>
        <w:tc>
          <w:tcPr>
            <w:tcW w:w="480" w:type="dxa"/>
          </w:tcPr>
          <w:p w14:paraId="5F885CA2" w14:textId="77777777" w:rsidR="00260F67" w:rsidRPr="00672447" w:rsidRDefault="00260F67">
            <w:pPr>
              <w:rPr>
                <w:lang w:val="en-US"/>
              </w:rPr>
            </w:pPr>
          </w:p>
        </w:tc>
        <w:tc>
          <w:tcPr>
            <w:tcW w:w="4978" w:type="dxa"/>
            <w:gridSpan w:val="10"/>
            <w:shd w:val="clear" w:color="000000" w:fill="FFFFFF"/>
            <w:tcMar>
              <w:left w:w="34" w:type="dxa"/>
              <w:right w:w="34" w:type="dxa"/>
            </w:tcMar>
          </w:tcPr>
          <w:p w14:paraId="0D569CA7" w14:textId="10C71018"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3" w:type="dxa"/>
          </w:tcPr>
          <w:p w14:paraId="4EC4786D" w14:textId="77777777" w:rsidR="00260F67" w:rsidRPr="00672447" w:rsidRDefault="00260F67">
            <w:pPr>
              <w:rPr>
                <w:lang w:val="en-US"/>
              </w:rPr>
            </w:pPr>
          </w:p>
        </w:tc>
        <w:tc>
          <w:tcPr>
            <w:tcW w:w="247" w:type="dxa"/>
          </w:tcPr>
          <w:p w14:paraId="624CCB8E" w14:textId="77777777" w:rsidR="00260F67" w:rsidRPr="00672447" w:rsidRDefault="00260F67">
            <w:pPr>
              <w:rPr>
                <w:lang w:val="en-US"/>
              </w:rPr>
            </w:pPr>
          </w:p>
        </w:tc>
        <w:tc>
          <w:tcPr>
            <w:tcW w:w="225" w:type="dxa"/>
          </w:tcPr>
          <w:p w14:paraId="3729FE3F" w14:textId="77777777" w:rsidR="00260F67" w:rsidRPr="00672447" w:rsidRDefault="00260F67">
            <w:pPr>
              <w:rPr>
                <w:lang w:val="en-US"/>
              </w:rPr>
            </w:pPr>
          </w:p>
        </w:tc>
      </w:tr>
      <w:tr w:rsidR="00260F67" w:rsidRPr="00672447" w14:paraId="44AD9310" w14:textId="77777777" w:rsidTr="001D1413">
        <w:trPr>
          <w:trHeight w:hRule="exact" w:val="138"/>
        </w:trPr>
        <w:tc>
          <w:tcPr>
            <w:tcW w:w="355" w:type="dxa"/>
          </w:tcPr>
          <w:p w14:paraId="1431DBF1" w14:textId="77777777" w:rsidR="00260F67" w:rsidRPr="00672447" w:rsidRDefault="00260F67">
            <w:pPr>
              <w:rPr>
                <w:lang w:val="en-US"/>
              </w:rPr>
            </w:pPr>
          </w:p>
        </w:tc>
        <w:tc>
          <w:tcPr>
            <w:tcW w:w="386" w:type="dxa"/>
          </w:tcPr>
          <w:p w14:paraId="57CF766E" w14:textId="77777777" w:rsidR="00260F67" w:rsidRPr="00672447" w:rsidRDefault="00260F67">
            <w:pPr>
              <w:rPr>
                <w:lang w:val="en-US"/>
              </w:rPr>
            </w:pPr>
          </w:p>
        </w:tc>
        <w:tc>
          <w:tcPr>
            <w:tcW w:w="786" w:type="dxa"/>
          </w:tcPr>
          <w:p w14:paraId="4CFF378C" w14:textId="77777777" w:rsidR="00260F67" w:rsidRPr="00672447" w:rsidRDefault="00260F67">
            <w:pPr>
              <w:rPr>
                <w:lang w:val="en-US"/>
              </w:rPr>
            </w:pPr>
          </w:p>
        </w:tc>
        <w:tc>
          <w:tcPr>
            <w:tcW w:w="785" w:type="dxa"/>
          </w:tcPr>
          <w:p w14:paraId="7602CAAD" w14:textId="77777777" w:rsidR="00260F67" w:rsidRPr="00672447" w:rsidRDefault="00260F67">
            <w:pPr>
              <w:rPr>
                <w:lang w:val="en-US"/>
              </w:rPr>
            </w:pPr>
          </w:p>
        </w:tc>
        <w:tc>
          <w:tcPr>
            <w:tcW w:w="131" w:type="dxa"/>
          </w:tcPr>
          <w:p w14:paraId="6426405D" w14:textId="77777777" w:rsidR="00260F67" w:rsidRPr="00672447" w:rsidRDefault="00260F67">
            <w:pPr>
              <w:rPr>
                <w:lang w:val="en-US"/>
              </w:rPr>
            </w:pPr>
          </w:p>
        </w:tc>
        <w:tc>
          <w:tcPr>
            <w:tcW w:w="130" w:type="dxa"/>
          </w:tcPr>
          <w:p w14:paraId="2A8010D2" w14:textId="77777777" w:rsidR="00260F67" w:rsidRPr="00672447" w:rsidRDefault="00260F67">
            <w:pPr>
              <w:rPr>
                <w:lang w:val="en-US"/>
              </w:rPr>
            </w:pPr>
          </w:p>
        </w:tc>
        <w:tc>
          <w:tcPr>
            <w:tcW w:w="201" w:type="dxa"/>
          </w:tcPr>
          <w:p w14:paraId="0E120463" w14:textId="77777777" w:rsidR="00260F67" w:rsidRPr="00672447" w:rsidRDefault="00260F67">
            <w:pPr>
              <w:rPr>
                <w:lang w:val="en-US"/>
              </w:rPr>
            </w:pPr>
          </w:p>
        </w:tc>
        <w:tc>
          <w:tcPr>
            <w:tcW w:w="278" w:type="dxa"/>
          </w:tcPr>
          <w:p w14:paraId="643EF100" w14:textId="77777777" w:rsidR="00260F67" w:rsidRPr="00672447" w:rsidRDefault="00260F67">
            <w:pPr>
              <w:rPr>
                <w:lang w:val="en-US"/>
              </w:rPr>
            </w:pPr>
          </w:p>
        </w:tc>
        <w:tc>
          <w:tcPr>
            <w:tcW w:w="480" w:type="dxa"/>
          </w:tcPr>
          <w:p w14:paraId="5DB07F30" w14:textId="77777777" w:rsidR="00260F67" w:rsidRPr="00672447" w:rsidRDefault="00260F67">
            <w:pPr>
              <w:rPr>
                <w:lang w:val="en-US"/>
              </w:rPr>
            </w:pPr>
          </w:p>
        </w:tc>
        <w:tc>
          <w:tcPr>
            <w:tcW w:w="176" w:type="dxa"/>
          </w:tcPr>
          <w:p w14:paraId="570C4DBF" w14:textId="77777777" w:rsidR="00260F67" w:rsidRPr="00672447" w:rsidRDefault="00260F67">
            <w:pPr>
              <w:rPr>
                <w:lang w:val="en-US"/>
              </w:rPr>
            </w:pPr>
          </w:p>
        </w:tc>
        <w:tc>
          <w:tcPr>
            <w:tcW w:w="83" w:type="dxa"/>
          </w:tcPr>
          <w:p w14:paraId="0E0F7527" w14:textId="77777777" w:rsidR="00260F67" w:rsidRPr="00672447" w:rsidRDefault="00260F67">
            <w:pPr>
              <w:rPr>
                <w:lang w:val="en-US"/>
              </w:rPr>
            </w:pPr>
          </w:p>
        </w:tc>
        <w:tc>
          <w:tcPr>
            <w:tcW w:w="865" w:type="dxa"/>
          </w:tcPr>
          <w:p w14:paraId="020E07B4" w14:textId="77777777" w:rsidR="00260F67" w:rsidRPr="00672447" w:rsidRDefault="00260F67">
            <w:pPr>
              <w:rPr>
                <w:lang w:val="en-US"/>
              </w:rPr>
            </w:pPr>
          </w:p>
        </w:tc>
        <w:tc>
          <w:tcPr>
            <w:tcW w:w="702" w:type="dxa"/>
          </w:tcPr>
          <w:p w14:paraId="6F4A3025" w14:textId="77777777" w:rsidR="00260F67" w:rsidRPr="00672447" w:rsidRDefault="00260F67">
            <w:pPr>
              <w:rPr>
                <w:lang w:val="en-US"/>
              </w:rPr>
            </w:pPr>
          </w:p>
        </w:tc>
        <w:tc>
          <w:tcPr>
            <w:tcW w:w="155" w:type="dxa"/>
          </w:tcPr>
          <w:p w14:paraId="0C25FEA6" w14:textId="77777777" w:rsidR="00260F67" w:rsidRPr="00672447" w:rsidRDefault="00260F67">
            <w:pPr>
              <w:rPr>
                <w:lang w:val="en-US"/>
              </w:rPr>
            </w:pPr>
          </w:p>
        </w:tc>
        <w:tc>
          <w:tcPr>
            <w:tcW w:w="72" w:type="dxa"/>
          </w:tcPr>
          <w:p w14:paraId="28A6CC72" w14:textId="77777777" w:rsidR="00260F67" w:rsidRPr="00672447" w:rsidRDefault="00260F67">
            <w:pPr>
              <w:rPr>
                <w:lang w:val="en-US"/>
              </w:rPr>
            </w:pPr>
          </w:p>
        </w:tc>
        <w:tc>
          <w:tcPr>
            <w:tcW w:w="194" w:type="dxa"/>
          </w:tcPr>
          <w:p w14:paraId="21FDF65A" w14:textId="77777777" w:rsidR="00260F67" w:rsidRPr="00672447" w:rsidRDefault="00260F67">
            <w:pPr>
              <w:rPr>
                <w:lang w:val="en-US"/>
              </w:rPr>
            </w:pPr>
          </w:p>
        </w:tc>
        <w:tc>
          <w:tcPr>
            <w:tcW w:w="496" w:type="dxa"/>
          </w:tcPr>
          <w:p w14:paraId="26E0925E" w14:textId="77777777" w:rsidR="00260F67" w:rsidRPr="00672447" w:rsidRDefault="00260F67">
            <w:pPr>
              <w:rPr>
                <w:lang w:val="en-US"/>
              </w:rPr>
            </w:pPr>
          </w:p>
        </w:tc>
        <w:tc>
          <w:tcPr>
            <w:tcW w:w="853" w:type="dxa"/>
          </w:tcPr>
          <w:p w14:paraId="105BF86B" w14:textId="77777777" w:rsidR="00260F67" w:rsidRPr="00672447" w:rsidRDefault="00260F67">
            <w:pPr>
              <w:rPr>
                <w:lang w:val="en-US"/>
              </w:rPr>
            </w:pPr>
          </w:p>
        </w:tc>
        <w:tc>
          <w:tcPr>
            <w:tcW w:w="1382" w:type="dxa"/>
          </w:tcPr>
          <w:p w14:paraId="3355D34D" w14:textId="77777777" w:rsidR="00260F67" w:rsidRPr="00672447" w:rsidRDefault="00260F67">
            <w:pPr>
              <w:rPr>
                <w:lang w:val="en-US"/>
              </w:rPr>
            </w:pPr>
          </w:p>
        </w:tc>
        <w:tc>
          <w:tcPr>
            <w:tcW w:w="373" w:type="dxa"/>
          </w:tcPr>
          <w:p w14:paraId="7E97EDD0" w14:textId="77777777" w:rsidR="00260F67" w:rsidRPr="00672447" w:rsidRDefault="00260F67">
            <w:pPr>
              <w:rPr>
                <w:lang w:val="en-US"/>
              </w:rPr>
            </w:pPr>
          </w:p>
        </w:tc>
        <w:tc>
          <w:tcPr>
            <w:tcW w:w="247" w:type="dxa"/>
          </w:tcPr>
          <w:p w14:paraId="258B3149" w14:textId="77777777" w:rsidR="00260F67" w:rsidRPr="00672447" w:rsidRDefault="00260F67">
            <w:pPr>
              <w:rPr>
                <w:lang w:val="en-US"/>
              </w:rPr>
            </w:pPr>
          </w:p>
        </w:tc>
        <w:tc>
          <w:tcPr>
            <w:tcW w:w="225" w:type="dxa"/>
          </w:tcPr>
          <w:p w14:paraId="67EE8693" w14:textId="77777777" w:rsidR="00260F67" w:rsidRPr="00672447" w:rsidRDefault="00260F67">
            <w:pPr>
              <w:rPr>
                <w:lang w:val="en-US"/>
              </w:rPr>
            </w:pPr>
          </w:p>
        </w:tc>
      </w:tr>
      <w:tr w:rsidR="00260F67" w:rsidRPr="00672447" w14:paraId="142EB8CA" w14:textId="77777777" w:rsidTr="001D1413">
        <w:trPr>
          <w:trHeight w:hRule="exact" w:val="277"/>
        </w:trPr>
        <w:tc>
          <w:tcPr>
            <w:tcW w:w="355" w:type="dxa"/>
          </w:tcPr>
          <w:p w14:paraId="51EFA899" w14:textId="77777777" w:rsidR="00260F67" w:rsidRPr="00672447" w:rsidRDefault="00260F67">
            <w:pPr>
              <w:rPr>
                <w:lang w:val="en-US"/>
              </w:rPr>
            </w:pPr>
          </w:p>
        </w:tc>
        <w:tc>
          <w:tcPr>
            <w:tcW w:w="2088" w:type="dxa"/>
            <w:gridSpan w:val="4"/>
            <w:shd w:val="clear" w:color="000000" w:fill="FFFFFF"/>
            <w:tcMar>
              <w:left w:w="34" w:type="dxa"/>
              <w:right w:w="34" w:type="dxa"/>
            </w:tcMar>
          </w:tcPr>
          <w:p w14:paraId="7223E2F9" w14:textId="2830ED3A"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30" w:type="dxa"/>
          </w:tcPr>
          <w:p w14:paraId="65C77226" w14:textId="77777777" w:rsidR="00260F67" w:rsidRPr="00672447" w:rsidRDefault="00260F67">
            <w:pPr>
              <w:rPr>
                <w:lang w:val="en-US"/>
              </w:rPr>
            </w:pPr>
          </w:p>
        </w:tc>
        <w:tc>
          <w:tcPr>
            <w:tcW w:w="201" w:type="dxa"/>
          </w:tcPr>
          <w:p w14:paraId="2F731A36" w14:textId="77777777" w:rsidR="00260F67" w:rsidRPr="00672447" w:rsidRDefault="00260F67">
            <w:pPr>
              <w:rPr>
                <w:lang w:val="en-US"/>
              </w:rPr>
            </w:pPr>
          </w:p>
        </w:tc>
        <w:tc>
          <w:tcPr>
            <w:tcW w:w="278" w:type="dxa"/>
          </w:tcPr>
          <w:p w14:paraId="6DC14D80" w14:textId="77777777" w:rsidR="00260F67" w:rsidRPr="00672447" w:rsidRDefault="00260F67">
            <w:pPr>
              <w:rPr>
                <w:lang w:val="en-US"/>
              </w:rPr>
            </w:pPr>
          </w:p>
        </w:tc>
        <w:tc>
          <w:tcPr>
            <w:tcW w:w="480" w:type="dxa"/>
          </w:tcPr>
          <w:p w14:paraId="2BC71712" w14:textId="77777777" w:rsidR="00260F67" w:rsidRPr="00672447" w:rsidRDefault="00260F67">
            <w:pPr>
              <w:rPr>
                <w:lang w:val="en-US"/>
              </w:rPr>
            </w:pPr>
          </w:p>
        </w:tc>
        <w:tc>
          <w:tcPr>
            <w:tcW w:w="4978" w:type="dxa"/>
            <w:gridSpan w:val="10"/>
            <w:shd w:val="clear" w:color="000000" w:fill="FFFFFF"/>
            <w:tcMar>
              <w:left w:w="34" w:type="dxa"/>
              <w:right w:w="34" w:type="dxa"/>
            </w:tcMar>
          </w:tcPr>
          <w:p w14:paraId="0FCCD2DA" w14:textId="5049E1AC"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4 </w:t>
            </w:r>
            <w:r w:rsidR="004F00F6" w:rsidRPr="00672447">
              <w:rPr>
                <w:rFonts w:ascii="Times New Roman" w:hAnsi="Times New Roman" w:cs="Times New Roman"/>
                <w:b/>
                <w:color w:val="000000"/>
                <w:lang w:val="en-US"/>
              </w:rPr>
              <w:t>credits</w:t>
            </w:r>
          </w:p>
        </w:tc>
        <w:tc>
          <w:tcPr>
            <w:tcW w:w="373" w:type="dxa"/>
          </w:tcPr>
          <w:p w14:paraId="3FC1A959" w14:textId="77777777" w:rsidR="00260F67" w:rsidRPr="00672447" w:rsidRDefault="00260F67">
            <w:pPr>
              <w:rPr>
                <w:lang w:val="en-US"/>
              </w:rPr>
            </w:pPr>
          </w:p>
        </w:tc>
        <w:tc>
          <w:tcPr>
            <w:tcW w:w="247" w:type="dxa"/>
          </w:tcPr>
          <w:p w14:paraId="038A7EFF" w14:textId="77777777" w:rsidR="00260F67" w:rsidRPr="00672447" w:rsidRDefault="00260F67">
            <w:pPr>
              <w:rPr>
                <w:lang w:val="en-US"/>
              </w:rPr>
            </w:pPr>
          </w:p>
        </w:tc>
        <w:tc>
          <w:tcPr>
            <w:tcW w:w="225" w:type="dxa"/>
          </w:tcPr>
          <w:p w14:paraId="7336B0EF" w14:textId="77777777" w:rsidR="00260F67" w:rsidRPr="00672447" w:rsidRDefault="00260F67">
            <w:pPr>
              <w:rPr>
                <w:lang w:val="en-US"/>
              </w:rPr>
            </w:pPr>
          </w:p>
        </w:tc>
      </w:tr>
      <w:tr w:rsidR="00260F67" w:rsidRPr="00672447" w14:paraId="2724A207" w14:textId="77777777" w:rsidTr="001D1413">
        <w:trPr>
          <w:trHeight w:hRule="exact" w:val="138"/>
        </w:trPr>
        <w:tc>
          <w:tcPr>
            <w:tcW w:w="355" w:type="dxa"/>
          </w:tcPr>
          <w:p w14:paraId="5F73C984" w14:textId="77777777" w:rsidR="00260F67" w:rsidRPr="00672447" w:rsidRDefault="00260F67">
            <w:pPr>
              <w:rPr>
                <w:lang w:val="en-US"/>
              </w:rPr>
            </w:pPr>
          </w:p>
        </w:tc>
        <w:tc>
          <w:tcPr>
            <w:tcW w:w="386" w:type="dxa"/>
          </w:tcPr>
          <w:p w14:paraId="7806A644" w14:textId="77777777" w:rsidR="00260F67" w:rsidRPr="00672447" w:rsidRDefault="00260F67">
            <w:pPr>
              <w:rPr>
                <w:lang w:val="en-US"/>
              </w:rPr>
            </w:pPr>
          </w:p>
        </w:tc>
        <w:tc>
          <w:tcPr>
            <w:tcW w:w="786" w:type="dxa"/>
          </w:tcPr>
          <w:p w14:paraId="32256C53" w14:textId="77777777" w:rsidR="00260F67" w:rsidRPr="00672447" w:rsidRDefault="00260F67">
            <w:pPr>
              <w:rPr>
                <w:lang w:val="en-US"/>
              </w:rPr>
            </w:pPr>
          </w:p>
        </w:tc>
        <w:tc>
          <w:tcPr>
            <w:tcW w:w="785" w:type="dxa"/>
          </w:tcPr>
          <w:p w14:paraId="60B97C19" w14:textId="77777777" w:rsidR="00260F67" w:rsidRPr="00672447" w:rsidRDefault="00260F67">
            <w:pPr>
              <w:rPr>
                <w:lang w:val="en-US"/>
              </w:rPr>
            </w:pPr>
          </w:p>
        </w:tc>
        <w:tc>
          <w:tcPr>
            <w:tcW w:w="131" w:type="dxa"/>
          </w:tcPr>
          <w:p w14:paraId="46DAC404" w14:textId="77777777" w:rsidR="00260F67" w:rsidRPr="00672447" w:rsidRDefault="00260F67">
            <w:pPr>
              <w:rPr>
                <w:lang w:val="en-US"/>
              </w:rPr>
            </w:pPr>
          </w:p>
        </w:tc>
        <w:tc>
          <w:tcPr>
            <w:tcW w:w="130" w:type="dxa"/>
          </w:tcPr>
          <w:p w14:paraId="519EADBC" w14:textId="77777777" w:rsidR="00260F67" w:rsidRPr="00672447" w:rsidRDefault="00260F67">
            <w:pPr>
              <w:rPr>
                <w:lang w:val="en-US"/>
              </w:rPr>
            </w:pPr>
          </w:p>
        </w:tc>
        <w:tc>
          <w:tcPr>
            <w:tcW w:w="201" w:type="dxa"/>
          </w:tcPr>
          <w:p w14:paraId="4F7BEECC" w14:textId="77777777" w:rsidR="00260F67" w:rsidRPr="00672447" w:rsidRDefault="00260F67">
            <w:pPr>
              <w:rPr>
                <w:lang w:val="en-US"/>
              </w:rPr>
            </w:pPr>
          </w:p>
        </w:tc>
        <w:tc>
          <w:tcPr>
            <w:tcW w:w="278" w:type="dxa"/>
          </w:tcPr>
          <w:p w14:paraId="6084D85B" w14:textId="77777777" w:rsidR="00260F67" w:rsidRPr="00672447" w:rsidRDefault="00260F67">
            <w:pPr>
              <w:rPr>
                <w:lang w:val="en-US"/>
              </w:rPr>
            </w:pPr>
          </w:p>
        </w:tc>
        <w:tc>
          <w:tcPr>
            <w:tcW w:w="480" w:type="dxa"/>
          </w:tcPr>
          <w:p w14:paraId="636D0980" w14:textId="77777777" w:rsidR="00260F67" w:rsidRPr="00672447" w:rsidRDefault="00260F67">
            <w:pPr>
              <w:rPr>
                <w:lang w:val="en-US"/>
              </w:rPr>
            </w:pPr>
          </w:p>
        </w:tc>
        <w:tc>
          <w:tcPr>
            <w:tcW w:w="176" w:type="dxa"/>
          </w:tcPr>
          <w:p w14:paraId="691269A9" w14:textId="77777777" w:rsidR="00260F67" w:rsidRPr="00672447" w:rsidRDefault="00260F67">
            <w:pPr>
              <w:rPr>
                <w:lang w:val="en-US"/>
              </w:rPr>
            </w:pPr>
          </w:p>
        </w:tc>
        <w:tc>
          <w:tcPr>
            <w:tcW w:w="83" w:type="dxa"/>
          </w:tcPr>
          <w:p w14:paraId="026C6365" w14:textId="77777777" w:rsidR="00260F67" w:rsidRPr="00672447" w:rsidRDefault="00260F67">
            <w:pPr>
              <w:rPr>
                <w:lang w:val="en-US"/>
              </w:rPr>
            </w:pPr>
          </w:p>
        </w:tc>
        <w:tc>
          <w:tcPr>
            <w:tcW w:w="865" w:type="dxa"/>
          </w:tcPr>
          <w:p w14:paraId="132DDBDB" w14:textId="77777777" w:rsidR="00260F67" w:rsidRPr="00672447" w:rsidRDefault="00260F67">
            <w:pPr>
              <w:rPr>
                <w:lang w:val="en-US"/>
              </w:rPr>
            </w:pPr>
          </w:p>
        </w:tc>
        <w:tc>
          <w:tcPr>
            <w:tcW w:w="702" w:type="dxa"/>
          </w:tcPr>
          <w:p w14:paraId="615822F2" w14:textId="77777777" w:rsidR="00260F67" w:rsidRPr="00672447" w:rsidRDefault="00260F67">
            <w:pPr>
              <w:rPr>
                <w:lang w:val="en-US"/>
              </w:rPr>
            </w:pPr>
          </w:p>
        </w:tc>
        <w:tc>
          <w:tcPr>
            <w:tcW w:w="155" w:type="dxa"/>
          </w:tcPr>
          <w:p w14:paraId="0D418C36" w14:textId="77777777" w:rsidR="00260F67" w:rsidRPr="00672447" w:rsidRDefault="00260F67">
            <w:pPr>
              <w:rPr>
                <w:lang w:val="en-US"/>
              </w:rPr>
            </w:pPr>
          </w:p>
        </w:tc>
        <w:tc>
          <w:tcPr>
            <w:tcW w:w="72" w:type="dxa"/>
          </w:tcPr>
          <w:p w14:paraId="26ACB57B" w14:textId="77777777" w:rsidR="00260F67" w:rsidRPr="00672447" w:rsidRDefault="00260F67">
            <w:pPr>
              <w:rPr>
                <w:lang w:val="en-US"/>
              </w:rPr>
            </w:pPr>
          </w:p>
        </w:tc>
        <w:tc>
          <w:tcPr>
            <w:tcW w:w="194" w:type="dxa"/>
          </w:tcPr>
          <w:p w14:paraId="4ABAFC8F" w14:textId="77777777" w:rsidR="00260F67" w:rsidRPr="00672447" w:rsidRDefault="00260F67">
            <w:pPr>
              <w:rPr>
                <w:lang w:val="en-US"/>
              </w:rPr>
            </w:pPr>
          </w:p>
        </w:tc>
        <w:tc>
          <w:tcPr>
            <w:tcW w:w="496" w:type="dxa"/>
          </w:tcPr>
          <w:p w14:paraId="0277E1BB" w14:textId="77777777" w:rsidR="00260F67" w:rsidRPr="00672447" w:rsidRDefault="00260F67">
            <w:pPr>
              <w:rPr>
                <w:lang w:val="en-US"/>
              </w:rPr>
            </w:pPr>
          </w:p>
        </w:tc>
        <w:tc>
          <w:tcPr>
            <w:tcW w:w="853" w:type="dxa"/>
          </w:tcPr>
          <w:p w14:paraId="4C1B6600" w14:textId="77777777" w:rsidR="00260F67" w:rsidRPr="00672447" w:rsidRDefault="00260F67">
            <w:pPr>
              <w:rPr>
                <w:lang w:val="en-US"/>
              </w:rPr>
            </w:pPr>
          </w:p>
        </w:tc>
        <w:tc>
          <w:tcPr>
            <w:tcW w:w="1382" w:type="dxa"/>
          </w:tcPr>
          <w:p w14:paraId="5224E824" w14:textId="77777777" w:rsidR="00260F67" w:rsidRPr="00672447" w:rsidRDefault="00260F67">
            <w:pPr>
              <w:rPr>
                <w:lang w:val="en-US"/>
              </w:rPr>
            </w:pPr>
          </w:p>
        </w:tc>
        <w:tc>
          <w:tcPr>
            <w:tcW w:w="373" w:type="dxa"/>
          </w:tcPr>
          <w:p w14:paraId="6CEA8B43" w14:textId="77777777" w:rsidR="00260F67" w:rsidRPr="00672447" w:rsidRDefault="00260F67">
            <w:pPr>
              <w:rPr>
                <w:lang w:val="en-US"/>
              </w:rPr>
            </w:pPr>
          </w:p>
        </w:tc>
        <w:tc>
          <w:tcPr>
            <w:tcW w:w="247" w:type="dxa"/>
          </w:tcPr>
          <w:p w14:paraId="7CED6F8A" w14:textId="77777777" w:rsidR="00260F67" w:rsidRPr="00672447" w:rsidRDefault="00260F67">
            <w:pPr>
              <w:rPr>
                <w:lang w:val="en-US"/>
              </w:rPr>
            </w:pPr>
          </w:p>
        </w:tc>
        <w:tc>
          <w:tcPr>
            <w:tcW w:w="225" w:type="dxa"/>
          </w:tcPr>
          <w:p w14:paraId="3BDCF80B" w14:textId="77777777" w:rsidR="00260F67" w:rsidRPr="00672447" w:rsidRDefault="00260F67">
            <w:pPr>
              <w:rPr>
                <w:lang w:val="en-US"/>
              </w:rPr>
            </w:pPr>
          </w:p>
        </w:tc>
      </w:tr>
      <w:tr w:rsidR="00260F67" w:rsidRPr="00672447" w14:paraId="21BB0308" w14:textId="77777777" w:rsidTr="001D1413">
        <w:trPr>
          <w:trHeight w:hRule="exact" w:val="277"/>
        </w:trPr>
        <w:tc>
          <w:tcPr>
            <w:tcW w:w="9355" w:type="dxa"/>
            <w:gridSpan w:val="22"/>
            <w:shd w:val="clear" w:color="000000" w:fill="FFFFFF"/>
            <w:tcMar>
              <w:left w:w="34" w:type="dxa"/>
              <w:right w:w="34" w:type="dxa"/>
            </w:tcMar>
          </w:tcPr>
          <w:p w14:paraId="4368ACD3" w14:textId="14E91EAB"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10EDC664" w14:textId="77777777" w:rsidTr="001D1413">
        <w:trPr>
          <w:trHeight w:hRule="exact" w:val="277"/>
        </w:trPr>
        <w:tc>
          <w:tcPr>
            <w:tcW w:w="74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E6FFE5C" w14:textId="3226E8E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78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97DC898" w14:textId="357B65EC"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601"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53965" w14:textId="7E4DE2ED"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02"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7D127" w14:textId="4AC68592"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25" w:type="dxa"/>
          </w:tcPr>
          <w:p w14:paraId="6C1F8993" w14:textId="77777777" w:rsidR="00260F67" w:rsidRPr="00672447" w:rsidRDefault="00260F67">
            <w:pPr>
              <w:rPr>
                <w:lang w:val="en-US"/>
              </w:rPr>
            </w:pPr>
          </w:p>
        </w:tc>
      </w:tr>
      <w:tr w:rsidR="00260F67" w:rsidRPr="00672447" w14:paraId="218FE08A" w14:textId="77777777" w:rsidTr="001D1413">
        <w:trPr>
          <w:trHeight w:hRule="exact" w:val="1944"/>
        </w:trPr>
        <w:tc>
          <w:tcPr>
            <w:tcW w:w="74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CE092B8" w14:textId="77777777" w:rsidR="00260F67" w:rsidRPr="00672447" w:rsidRDefault="00260F67">
            <w:pPr>
              <w:rPr>
                <w:lang w:val="en-US"/>
              </w:rPr>
            </w:pPr>
          </w:p>
        </w:tc>
        <w:tc>
          <w:tcPr>
            <w:tcW w:w="78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E694CA6" w14:textId="77777777" w:rsidR="00260F67" w:rsidRPr="00672447" w:rsidRDefault="00260F67">
            <w:pPr>
              <w:rPr>
                <w:lang w:val="en-US"/>
              </w:rPr>
            </w:pPr>
          </w:p>
        </w:tc>
        <w:tc>
          <w:tcPr>
            <w:tcW w:w="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8AE51CC" w14:textId="29DC1CAD"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284E29D" w14:textId="0B39BE6C"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EF68345" w14:textId="7395DF23"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216A68F" w14:textId="4A1D43E4"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A00BA80" w14:textId="728067C6"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8FFB8C3" w14:textId="52E0FB8F"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55FD8C5" w14:textId="193E2C44"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02"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BE5CC" w14:textId="77777777" w:rsidR="00260F67" w:rsidRPr="00672447" w:rsidRDefault="00260F67">
            <w:pPr>
              <w:rPr>
                <w:lang w:val="en-US"/>
              </w:rPr>
            </w:pPr>
          </w:p>
        </w:tc>
        <w:tc>
          <w:tcPr>
            <w:tcW w:w="225" w:type="dxa"/>
          </w:tcPr>
          <w:p w14:paraId="287B69A0" w14:textId="77777777" w:rsidR="00260F67" w:rsidRPr="00672447" w:rsidRDefault="00260F67">
            <w:pPr>
              <w:rPr>
                <w:lang w:val="en-US"/>
              </w:rPr>
            </w:pPr>
          </w:p>
        </w:tc>
      </w:tr>
      <w:tr w:rsidR="00260F67" w:rsidRPr="00672447" w14:paraId="2D56AEF4" w14:textId="77777777" w:rsidTr="001D1413">
        <w:trPr>
          <w:trHeight w:hRule="exact" w:val="279"/>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A5D790"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w:t>
            </w:r>
          </w:p>
        </w:tc>
        <w:tc>
          <w:tcPr>
            <w:tcW w:w="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4B897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4</w:t>
            </w:r>
          </w:p>
        </w:tc>
        <w:tc>
          <w:tcPr>
            <w:tcW w:w="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4EE53"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144</w:t>
            </w:r>
          </w:p>
        </w:tc>
        <w:tc>
          <w:tcPr>
            <w:tcW w:w="7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97AF0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23A22C"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115603"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32</w:t>
            </w:r>
          </w:p>
        </w:tc>
        <w:tc>
          <w:tcPr>
            <w:tcW w:w="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1D9DBC"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62</w:t>
            </w:r>
          </w:p>
        </w:tc>
        <w:tc>
          <w:tcPr>
            <w:tcW w:w="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391DA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0,25</w:t>
            </w:r>
          </w:p>
        </w:tc>
        <w:tc>
          <w:tcPr>
            <w:tcW w:w="8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42A5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17,75</w:t>
            </w:r>
          </w:p>
        </w:tc>
        <w:tc>
          <w:tcPr>
            <w:tcW w:w="20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4A6517" w14:textId="0C601B67" w:rsidR="00260F67" w:rsidRPr="00672447" w:rsidRDefault="00AD4D95">
            <w:pPr>
              <w:spacing w:after="0" w:line="240" w:lineRule="auto"/>
              <w:jc w:val="center"/>
              <w:rPr>
                <w:sz w:val="19"/>
                <w:szCs w:val="19"/>
                <w:lang w:val="en-US"/>
              </w:rPr>
            </w:pPr>
            <w:r w:rsidRPr="00672447">
              <w:rPr>
                <w:rFonts w:ascii="Times New Roman" w:hAnsi="Times New Roman" w:cs="Times New Roman"/>
                <w:color w:val="000000"/>
                <w:sz w:val="19"/>
                <w:szCs w:val="19"/>
                <w:lang w:val="en-US"/>
              </w:rPr>
              <w:t>Test</w:t>
            </w:r>
          </w:p>
        </w:tc>
        <w:tc>
          <w:tcPr>
            <w:tcW w:w="225" w:type="dxa"/>
          </w:tcPr>
          <w:p w14:paraId="3B14F062" w14:textId="77777777" w:rsidR="00260F67" w:rsidRPr="00672447" w:rsidRDefault="00260F67">
            <w:pPr>
              <w:rPr>
                <w:lang w:val="en-US"/>
              </w:rPr>
            </w:pPr>
          </w:p>
        </w:tc>
      </w:tr>
      <w:tr w:rsidR="00260F67" w:rsidRPr="00672447" w14:paraId="4A276CFE" w14:textId="77777777" w:rsidTr="001D1413">
        <w:tc>
          <w:tcPr>
            <w:tcW w:w="355" w:type="dxa"/>
          </w:tcPr>
          <w:p w14:paraId="718287D3" w14:textId="77777777" w:rsidR="00260F67" w:rsidRPr="00672447" w:rsidRDefault="00260F67">
            <w:pPr>
              <w:rPr>
                <w:lang w:val="en-US"/>
              </w:rPr>
            </w:pPr>
          </w:p>
        </w:tc>
        <w:tc>
          <w:tcPr>
            <w:tcW w:w="386" w:type="dxa"/>
          </w:tcPr>
          <w:p w14:paraId="37A1AAE8" w14:textId="77777777" w:rsidR="00260F67" w:rsidRPr="00672447" w:rsidRDefault="00260F67">
            <w:pPr>
              <w:rPr>
                <w:lang w:val="en-US"/>
              </w:rPr>
            </w:pPr>
          </w:p>
        </w:tc>
        <w:tc>
          <w:tcPr>
            <w:tcW w:w="786" w:type="dxa"/>
          </w:tcPr>
          <w:p w14:paraId="5026467E" w14:textId="77777777" w:rsidR="00260F67" w:rsidRPr="00672447" w:rsidRDefault="00260F67">
            <w:pPr>
              <w:rPr>
                <w:lang w:val="en-US"/>
              </w:rPr>
            </w:pPr>
          </w:p>
        </w:tc>
        <w:tc>
          <w:tcPr>
            <w:tcW w:w="785" w:type="dxa"/>
          </w:tcPr>
          <w:p w14:paraId="676B4329" w14:textId="77777777" w:rsidR="00260F67" w:rsidRPr="00672447" w:rsidRDefault="00260F67">
            <w:pPr>
              <w:rPr>
                <w:lang w:val="en-US"/>
              </w:rPr>
            </w:pPr>
          </w:p>
        </w:tc>
        <w:tc>
          <w:tcPr>
            <w:tcW w:w="131" w:type="dxa"/>
          </w:tcPr>
          <w:p w14:paraId="18FC719C" w14:textId="77777777" w:rsidR="00260F67" w:rsidRPr="00672447" w:rsidRDefault="00260F67">
            <w:pPr>
              <w:rPr>
                <w:lang w:val="en-US"/>
              </w:rPr>
            </w:pPr>
          </w:p>
        </w:tc>
        <w:tc>
          <w:tcPr>
            <w:tcW w:w="130" w:type="dxa"/>
          </w:tcPr>
          <w:p w14:paraId="279F2EDC" w14:textId="77777777" w:rsidR="00260F67" w:rsidRPr="00672447" w:rsidRDefault="00260F67">
            <w:pPr>
              <w:rPr>
                <w:lang w:val="en-US"/>
              </w:rPr>
            </w:pPr>
          </w:p>
        </w:tc>
        <w:tc>
          <w:tcPr>
            <w:tcW w:w="201" w:type="dxa"/>
          </w:tcPr>
          <w:p w14:paraId="20D588D0" w14:textId="77777777" w:rsidR="00260F67" w:rsidRPr="00672447" w:rsidRDefault="00260F67">
            <w:pPr>
              <w:rPr>
                <w:lang w:val="en-US"/>
              </w:rPr>
            </w:pPr>
          </w:p>
        </w:tc>
        <w:tc>
          <w:tcPr>
            <w:tcW w:w="278" w:type="dxa"/>
          </w:tcPr>
          <w:p w14:paraId="3AEE53B4" w14:textId="77777777" w:rsidR="00260F67" w:rsidRPr="00672447" w:rsidRDefault="00260F67">
            <w:pPr>
              <w:rPr>
                <w:lang w:val="en-US"/>
              </w:rPr>
            </w:pPr>
          </w:p>
        </w:tc>
        <w:tc>
          <w:tcPr>
            <w:tcW w:w="480" w:type="dxa"/>
          </w:tcPr>
          <w:p w14:paraId="640DE672" w14:textId="77777777" w:rsidR="00260F67" w:rsidRPr="00672447" w:rsidRDefault="00260F67">
            <w:pPr>
              <w:rPr>
                <w:lang w:val="en-US"/>
              </w:rPr>
            </w:pPr>
          </w:p>
        </w:tc>
        <w:tc>
          <w:tcPr>
            <w:tcW w:w="176" w:type="dxa"/>
          </w:tcPr>
          <w:p w14:paraId="044E9D40" w14:textId="77777777" w:rsidR="00260F67" w:rsidRPr="00672447" w:rsidRDefault="00260F67">
            <w:pPr>
              <w:rPr>
                <w:lang w:val="en-US"/>
              </w:rPr>
            </w:pPr>
          </w:p>
        </w:tc>
        <w:tc>
          <w:tcPr>
            <w:tcW w:w="83" w:type="dxa"/>
          </w:tcPr>
          <w:p w14:paraId="56F36110" w14:textId="77777777" w:rsidR="00260F67" w:rsidRPr="00672447" w:rsidRDefault="00260F67">
            <w:pPr>
              <w:rPr>
                <w:lang w:val="en-US"/>
              </w:rPr>
            </w:pPr>
          </w:p>
        </w:tc>
        <w:tc>
          <w:tcPr>
            <w:tcW w:w="865" w:type="dxa"/>
          </w:tcPr>
          <w:p w14:paraId="51DF8139" w14:textId="77777777" w:rsidR="00260F67" w:rsidRPr="00672447" w:rsidRDefault="00260F67">
            <w:pPr>
              <w:rPr>
                <w:lang w:val="en-US"/>
              </w:rPr>
            </w:pPr>
          </w:p>
        </w:tc>
        <w:tc>
          <w:tcPr>
            <w:tcW w:w="702" w:type="dxa"/>
          </w:tcPr>
          <w:p w14:paraId="066D3C74" w14:textId="77777777" w:rsidR="00260F67" w:rsidRPr="00672447" w:rsidRDefault="00260F67">
            <w:pPr>
              <w:rPr>
                <w:lang w:val="en-US"/>
              </w:rPr>
            </w:pPr>
          </w:p>
        </w:tc>
        <w:tc>
          <w:tcPr>
            <w:tcW w:w="155" w:type="dxa"/>
          </w:tcPr>
          <w:p w14:paraId="27B4F254" w14:textId="77777777" w:rsidR="00260F67" w:rsidRPr="00672447" w:rsidRDefault="00260F67">
            <w:pPr>
              <w:rPr>
                <w:lang w:val="en-US"/>
              </w:rPr>
            </w:pPr>
          </w:p>
        </w:tc>
        <w:tc>
          <w:tcPr>
            <w:tcW w:w="72" w:type="dxa"/>
          </w:tcPr>
          <w:p w14:paraId="63C13F3B" w14:textId="77777777" w:rsidR="00260F67" w:rsidRPr="00672447" w:rsidRDefault="00260F67">
            <w:pPr>
              <w:rPr>
                <w:lang w:val="en-US"/>
              </w:rPr>
            </w:pPr>
          </w:p>
        </w:tc>
        <w:tc>
          <w:tcPr>
            <w:tcW w:w="194" w:type="dxa"/>
          </w:tcPr>
          <w:p w14:paraId="07A3958D" w14:textId="77777777" w:rsidR="00260F67" w:rsidRPr="00672447" w:rsidRDefault="00260F67">
            <w:pPr>
              <w:rPr>
                <w:lang w:val="en-US"/>
              </w:rPr>
            </w:pPr>
          </w:p>
        </w:tc>
        <w:tc>
          <w:tcPr>
            <w:tcW w:w="496" w:type="dxa"/>
          </w:tcPr>
          <w:p w14:paraId="29ACF0E8" w14:textId="77777777" w:rsidR="00260F67" w:rsidRPr="00672447" w:rsidRDefault="00260F67">
            <w:pPr>
              <w:rPr>
                <w:lang w:val="en-US"/>
              </w:rPr>
            </w:pPr>
          </w:p>
        </w:tc>
        <w:tc>
          <w:tcPr>
            <w:tcW w:w="853" w:type="dxa"/>
          </w:tcPr>
          <w:p w14:paraId="6AA2ADF9" w14:textId="77777777" w:rsidR="00260F67" w:rsidRPr="00672447" w:rsidRDefault="00260F67">
            <w:pPr>
              <w:rPr>
                <w:lang w:val="en-US"/>
              </w:rPr>
            </w:pPr>
          </w:p>
        </w:tc>
        <w:tc>
          <w:tcPr>
            <w:tcW w:w="1382" w:type="dxa"/>
          </w:tcPr>
          <w:p w14:paraId="7DF92469" w14:textId="77777777" w:rsidR="00260F67" w:rsidRPr="00672447" w:rsidRDefault="00260F67">
            <w:pPr>
              <w:rPr>
                <w:lang w:val="en-US"/>
              </w:rPr>
            </w:pPr>
          </w:p>
        </w:tc>
        <w:tc>
          <w:tcPr>
            <w:tcW w:w="373" w:type="dxa"/>
          </w:tcPr>
          <w:p w14:paraId="59F6D31E" w14:textId="77777777" w:rsidR="00260F67" w:rsidRPr="00672447" w:rsidRDefault="00260F67">
            <w:pPr>
              <w:rPr>
                <w:lang w:val="en-US"/>
              </w:rPr>
            </w:pPr>
          </w:p>
        </w:tc>
        <w:tc>
          <w:tcPr>
            <w:tcW w:w="247" w:type="dxa"/>
          </w:tcPr>
          <w:p w14:paraId="6D0E1337" w14:textId="77777777" w:rsidR="00260F67" w:rsidRPr="00672447" w:rsidRDefault="00260F67">
            <w:pPr>
              <w:rPr>
                <w:lang w:val="en-US"/>
              </w:rPr>
            </w:pPr>
          </w:p>
        </w:tc>
        <w:tc>
          <w:tcPr>
            <w:tcW w:w="225" w:type="dxa"/>
          </w:tcPr>
          <w:p w14:paraId="500425B5" w14:textId="77777777" w:rsidR="00260F67" w:rsidRPr="00672447" w:rsidRDefault="00260F67">
            <w:pPr>
              <w:rPr>
                <w:lang w:val="en-US"/>
              </w:rPr>
            </w:pPr>
          </w:p>
        </w:tc>
      </w:tr>
      <w:tr w:rsidR="00260F67" w:rsidRPr="00672447" w14:paraId="3576FE66" w14:textId="77777777" w:rsidTr="001D1413">
        <w:tc>
          <w:tcPr>
            <w:tcW w:w="355" w:type="dxa"/>
          </w:tcPr>
          <w:p w14:paraId="658D16C0" w14:textId="77777777" w:rsidR="00260F67" w:rsidRPr="00672447" w:rsidRDefault="00260F67">
            <w:pPr>
              <w:rPr>
                <w:lang w:val="en-US"/>
              </w:rPr>
            </w:pPr>
          </w:p>
        </w:tc>
        <w:tc>
          <w:tcPr>
            <w:tcW w:w="386" w:type="dxa"/>
          </w:tcPr>
          <w:p w14:paraId="70AEB2B7" w14:textId="77777777" w:rsidR="00260F67" w:rsidRPr="00672447" w:rsidRDefault="00260F67">
            <w:pPr>
              <w:rPr>
                <w:lang w:val="en-US"/>
              </w:rPr>
            </w:pPr>
          </w:p>
        </w:tc>
        <w:tc>
          <w:tcPr>
            <w:tcW w:w="786" w:type="dxa"/>
          </w:tcPr>
          <w:p w14:paraId="790B170E" w14:textId="77777777" w:rsidR="00260F67" w:rsidRPr="00672447" w:rsidRDefault="00260F67">
            <w:pPr>
              <w:rPr>
                <w:lang w:val="en-US"/>
              </w:rPr>
            </w:pPr>
          </w:p>
        </w:tc>
        <w:tc>
          <w:tcPr>
            <w:tcW w:w="785" w:type="dxa"/>
          </w:tcPr>
          <w:p w14:paraId="3980689A" w14:textId="77777777" w:rsidR="00260F67" w:rsidRPr="00672447" w:rsidRDefault="00260F67">
            <w:pPr>
              <w:rPr>
                <w:lang w:val="en-US"/>
              </w:rPr>
            </w:pPr>
          </w:p>
        </w:tc>
        <w:tc>
          <w:tcPr>
            <w:tcW w:w="131" w:type="dxa"/>
          </w:tcPr>
          <w:p w14:paraId="0E39A0CF" w14:textId="77777777" w:rsidR="00260F67" w:rsidRPr="00672447" w:rsidRDefault="00260F67">
            <w:pPr>
              <w:rPr>
                <w:lang w:val="en-US"/>
              </w:rPr>
            </w:pPr>
          </w:p>
        </w:tc>
        <w:tc>
          <w:tcPr>
            <w:tcW w:w="130" w:type="dxa"/>
          </w:tcPr>
          <w:p w14:paraId="53DAD5E7" w14:textId="77777777" w:rsidR="00260F67" w:rsidRPr="00672447" w:rsidRDefault="00260F67">
            <w:pPr>
              <w:rPr>
                <w:lang w:val="en-US"/>
              </w:rPr>
            </w:pPr>
          </w:p>
        </w:tc>
        <w:tc>
          <w:tcPr>
            <w:tcW w:w="201" w:type="dxa"/>
          </w:tcPr>
          <w:p w14:paraId="0D4CDB4F" w14:textId="77777777" w:rsidR="00260F67" w:rsidRPr="00672447" w:rsidRDefault="00260F67">
            <w:pPr>
              <w:rPr>
                <w:lang w:val="en-US"/>
              </w:rPr>
            </w:pPr>
          </w:p>
        </w:tc>
        <w:tc>
          <w:tcPr>
            <w:tcW w:w="278" w:type="dxa"/>
          </w:tcPr>
          <w:p w14:paraId="588617C0" w14:textId="77777777" w:rsidR="00260F67" w:rsidRPr="00672447" w:rsidRDefault="00260F67">
            <w:pPr>
              <w:rPr>
                <w:lang w:val="en-US"/>
              </w:rPr>
            </w:pPr>
          </w:p>
        </w:tc>
        <w:tc>
          <w:tcPr>
            <w:tcW w:w="480" w:type="dxa"/>
          </w:tcPr>
          <w:p w14:paraId="2B4A077A" w14:textId="77777777" w:rsidR="00260F67" w:rsidRPr="00672447" w:rsidRDefault="00260F67">
            <w:pPr>
              <w:rPr>
                <w:lang w:val="en-US"/>
              </w:rPr>
            </w:pPr>
          </w:p>
        </w:tc>
        <w:tc>
          <w:tcPr>
            <w:tcW w:w="2247" w:type="dxa"/>
            <w:gridSpan w:val="7"/>
            <w:shd w:val="clear" w:color="000000" w:fill="FFFFFF"/>
            <w:tcMar>
              <w:left w:w="34" w:type="dxa"/>
              <w:right w:w="34" w:type="dxa"/>
            </w:tcMar>
          </w:tcPr>
          <w:p w14:paraId="520DAE48" w14:textId="3BCD75F3"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96" w:type="dxa"/>
          </w:tcPr>
          <w:p w14:paraId="71E3EDA0" w14:textId="77777777" w:rsidR="00260F67" w:rsidRPr="00672447" w:rsidRDefault="00260F67">
            <w:pPr>
              <w:rPr>
                <w:lang w:val="en-US"/>
              </w:rPr>
            </w:pPr>
          </w:p>
        </w:tc>
        <w:tc>
          <w:tcPr>
            <w:tcW w:w="853" w:type="dxa"/>
          </w:tcPr>
          <w:p w14:paraId="501FFB6D" w14:textId="77777777" w:rsidR="00260F67" w:rsidRPr="00672447" w:rsidRDefault="00260F67">
            <w:pPr>
              <w:rPr>
                <w:lang w:val="en-US"/>
              </w:rPr>
            </w:pPr>
          </w:p>
        </w:tc>
        <w:tc>
          <w:tcPr>
            <w:tcW w:w="1382" w:type="dxa"/>
          </w:tcPr>
          <w:p w14:paraId="75FD5870" w14:textId="77777777" w:rsidR="00260F67" w:rsidRPr="00672447" w:rsidRDefault="00260F67">
            <w:pPr>
              <w:rPr>
                <w:lang w:val="en-US"/>
              </w:rPr>
            </w:pPr>
          </w:p>
        </w:tc>
        <w:tc>
          <w:tcPr>
            <w:tcW w:w="373" w:type="dxa"/>
          </w:tcPr>
          <w:p w14:paraId="1336CAB5" w14:textId="77777777" w:rsidR="00260F67" w:rsidRPr="00672447" w:rsidRDefault="00260F67">
            <w:pPr>
              <w:rPr>
                <w:lang w:val="en-US"/>
              </w:rPr>
            </w:pPr>
          </w:p>
        </w:tc>
        <w:tc>
          <w:tcPr>
            <w:tcW w:w="247" w:type="dxa"/>
          </w:tcPr>
          <w:p w14:paraId="380B4BB5" w14:textId="77777777" w:rsidR="00260F67" w:rsidRPr="00672447" w:rsidRDefault="00260F67">
            <w:pPr>
              <w:rPr>
                <w:lang w:val="en-US"/>
              </w:rPr>
            </w:pPr>
          </w:p>
        </w:tc>
        <w:tc>
          <w:tcPr>
            <w:tcW w:w="225" w:type="dxa"/>
          </w:tcPr>
          <w:p w14:paraId="2464434F" w14:textId="77777777" w:rsidR="00260F67" w:rsidRPr="00672447" w:rsidRDefault="00260F67">
            <w:pPr>
              <w:rPr>
                <w:lang w:val="en-US"/>
              </w:rPr>
            </w:pPr>
          </w:p>
        </w:tc>
      </w:tr>
    </w:tbl>
    <w:p w14:paraId="310A5A95"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69"/>
        <w:gridCol w:w="737"/>
        <w:gridCol w:w="975"/>
        <w:gridCol w:w="3362"/>
        <w:gridCol w:w="880"/>
      </w:tblGrid>
      <w:tr w:rsidR="00260F67" w:rsidRPr="00672447" w14:paraId="31F10588" w14:textId="77777777">
        <w:trPr>
          <w:trHeight w:hRule="exact" w:val="416"/>
        </w:trPr>
        <w:tc>
          <w:tcPr>
            <w:tcW w:w="4692" w:type="dxa"/>
            <w:gridSpan w:val="2"/>
            <w:shd w:val="clear" w:color="C0C0C0" w:fill="FFFFFF"/>
            <w:tcMar>
              <w:left w:w="34" w:type="dxa"/>
              <w:right w:w="34" w:type="dxa"/>
            </w:tcMar>
          </w:tcPr>
          <w:p w14:paraId="7541E390"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7BC3F88E" w14:textId="77777777" w:rsidR="00260F67" w:rsidRPr="00672447" w:rsidRDefault="00260F67">
            <w:pPr>
              <w:rPr>
                <w:lang w:val="en-US"/>
              </w:rPr>
            </w:pPr>
          </w:p>
        </w:tc>
        <w:tc>
          <w:tcPr>
            <w:tcW w:w="3970" w:type="dxa"/>
          </w:tcPr>
          <w:p w14:paraId="2823597F" w14:textId="77777777" w:rsidR="00260F67" w:rsidRPr="00672447" w:rsidRDefault="00260F67">
            <w:pPr>
              <w:rPr>
                <w:lang w:val="en-US"/>
              </w:rPr>
            </w:pPr>
          </w:p>
        </w:tc>
        <w:tc>
          <w:tcPr>
            <w:tcW w:w="1007" w:type="dxa"/>
            <w:shd w:val="clear" w:color="C0C0C0" w:fill="FFFFFF"/>
            <w:tcMar>
              <w:left w:w="34" w:type="dxa"/>
              <w:right w:w="34" w:type="dxa"/>
            </w:tcMar>
          </w:tcPr>
          <w:p w14:paraId="6F2D24FE"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5B73E42" w14:textId="77777777">
        <w:trPr>
          <w:trHeight w:hRule="exact" w:val="277"/>
        </w:trPr>
        <w:tc>
          <w:tcPr>
            <w:tcW w:w="3842" w:type="dxa"/>
            <w:shd w:val="clear" w:color="000000" w:fill="FFFFFF"/>
            <w:tcMar>
              <w:left w:w="34" w:type="dxa"/>
              <w:right w:w="34" w:type="dxa"/>
            </w:tcMar>
          </w:tcPr>
          <w:p w14:paraId="066E038F" w14:textId="3D75452D"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458B2D8F" w14:textId="77777777" w:rsidR="00260F67" w:rsidRPr="00672447" w:rsidRDefault="00260F67">
            <w:pPr>
              <w:rPr>
                <w:lang w:val="en-US"/>
              </w:rPr>
            </w:pPr>
          </w:p>
        </w:tc>
        <w:tc>
          <w:tcPr>
            <w:tcW w:w="1135" w:type="dxa"/>
          </w:tcPr>
          <w:p w14:paraId="075FB207" w14:textId="77777777" w:rsidR="00260F67" w:rsidRPr="00672447" w:rsidRDefault="00260F67">
            <w:pPr>
              <w:rPr>
                <w:lang w:val="en-US"/>
              </w:rPr>
            </w:pPr>
          </w:p>
        </w:tc>
        <w:tc>
          <w:tcPr>
            <w:tcW w:w="3970" w:type="dxa"/>
          </w:tcPr>
          <w:p w14:paraId="7D3D594E" w14:textId="77777777" w:rsidR="00260F67" w:rsidRPr="00672447" w:rsidRDefault="00260F67">
            <w:pPr>
              <w:rPr>
                <w:lang w:val="en-US"/>
              </w:rPr>
            </w:pPr>
          </w:p>
        </w:tc>
        <w:tc>
          <w:tcPr>
            <w:tcW w:w="993" w:type="dxa"/>
          </w:tcPr>
          <w:p w14:paraId="35981054" w14:textId="77777777" w:rsidR="00260F67" w:rsidRPr="00672447" w:rsidRDefault="00260F67">
            <w:pPr>
              <w:rPr>
                <w:lang w:val="en-US"/>
              </w:rPr>
            </w:pPr>
          </w:p>
        </w:tc>
      </w:tr>
      <w:tr w:rsidR="00260F67" w:rsidRPr="00672447" w14:paraId="68BBA321" w14:textId="77777777">
        <w:trPr>
          <w:trHeight w:hRule="exact" w:val="138"/>
        </w:trPr>
        <w:tc>
          <w:tcPr>
            <w:tcW w:w="3828" w:type="dxa"/>
          </w:tcPr>
          <w:p w14:paraId="01DC385B" w14:textId="77777777" w:rsidR="00260F67" w:rsidRPr="00672447" w:rsidRDefault="00260F67">
            <w:pPr>
              <w:rPr>
                <w:lang w:val="en-US"/>
              </w:rPr>
            </w:pPr>
          </w:p>
        </w:tc>
        <w:tc>
          <w:tcPr>
            <w:tcW w:w="852" w:type="dxa"/>
          </w:tcPr>
          <w:p w14:paraId="786AAE62" w14:textId="77777777" w:rsidR="00260F67" w:rsidRPr="00672447" w:rsidRDefault="00260F67">
            <w:pPr>
              <w:rPr>
                <w:lang w:val="en-US"/>
              </w:rPr>
            </w:pPr>
          </w:p>
        </w:tc>
        <w:tc>
          <w:tcPr>
            <w:tcW w:w="1135" w:type="dxa"/>
          </w:tcPr>
          <w:p w14:paraId="2FB0CFB4" w14:textId="77777777" w:rsidR="00260F67" w:rsidRPr="00672447" w:rsidRDefault="00260F67">
            <w:pPr>
              <w:rPr>
                <w:lang w:val="en-US"/>
              </w:rPr>
            </w:pPr>
          </w:p>
        </w:tc>
        <w:tc>
          <w:tcPr>
            <w:tcW w:w="3970" w:type="dxa"/>
          </w:tcPr>
          <w:p w14:paraId="2D1CFEBD" w14:textId="77777777" w:rsidR="00260F67" w:rsidRPr="00672447" w:rsidRDefault="00260F67">
            <w:pPr>
              <w:rPr>
                <w:lang w:val="en-US"/>
              </w:rPr>
            </w:pPr>
          </w:p>
        </w:tc>
        <w:tc>
          <w:tcPr>
            <w:tcW w:w="993" w:type="dxa"/>
          </w:tcPr>
          <w:p w14:paraId="4C65640A" w14:textId="77777777" w:rsidR="00260F67" w:rsidRPr="00672447" w:rsidRDefault="00260F67">
            <w:pPr>
              <w:rPr>
                <w:lang w:val="en-US"/>
              </w:rPr>
            </w:pPr>
          </w:p>
        </w:tc>
      </w:tr>
      <w:tr w:rsidR="00260F67" w:rsidRPr="00672447" w14:paraId="789400F7" w14:textId="77777777" w:rsidTr="00B806A1">
        <w:tc>
          <w:tcPr>
            <w:tcW w:w="10788" w:type="dxa"/>
            <w:gridSpan w:val="5"/>
            <w:shd w:val="clear" w:color="000000" w:fill="FFFFFF"/>
            <w:tcMar>
              <w:left w:w="34" w:type="dxa"/>
              <w:right w:w="34" w:type="dxa"/>
            </w:tcMar>
          </w:tcPr>
          <w:p w14:paraId="016E1E7B" w14:textId="3EEC4E87" w:rsidR="00260F67" w:rsidRPr="00672447" w:rsidRDefault="00A12890">
            <w:pPr>
              <w:spacing w:after="0" w:line="240" w:lineRule="auto"/>
              <w:rPr>
                <w:sz w:val="24"/>
                <w:szCs w:val="24"/>
                <w:lang w:val="en-US"/>
              </w:rPr>
            </w:pPr>
            <w:r>
              <w:rPr>
                <w:rFonts w:ascii="Times New Roman" w:hAnsi="Times New Roman" w:cs="Times New Roman"/>
                <w:i/>
                <w:color w:val="000000"/>
                <w:sz w:val="24"/>
                <w:szCs w:val="24"/>
                <w:lang w:val="en-US"/>
              </w:rPr>
              <w:t xml:space="preserve">Doctor of Science in Physico-mathematical </w:t>
            </w:r>
            <w:r w:rsidR="009F33D9">
              <w:rPr>
                <w:rFonts w:ascii="Times New Roman" w:hAnsi="Times New Roman" w:cs="Times New Roman"/>
                <w:i/>
                <w:color w:val="000000"/>
                <w:sz w:val="24"/>
                <w:szCs w:val="24"/>
                <w:lang w:val="en-US"/>
              </w:rPr>
              <w:t>Sciences, Professor</w:t>
            </w:r>
            <w:r w:rsidR="00260F67" w:rsidRPr="00672447">
              <w:rPr>
                <w:rFonts w:ascii="Times New Roman" w:hAnsi="Times New Roman" w:cs="Times New Roman"/>
                <w:i/>
                <w:color w:val="000000"/>
                <w:sz w:val="24"/>
                <w:szCs w:val="24"/>
                <w:lang w:val="en-US"/>
              </w:rPr>
              <w:t xml:space="preserve">, </w:t>
            </w:r>
            <w:r>
              <w:rPr>
                <w:rFonts w:ascii="Times New Roman" w:hAnsi="Times New Roman" w:cs="Times New Roman"/>
                <w:i/>
                <w:color w:val="000000"/>
                <w:sz w:val="24"/>
                <w:szCs w:val="24"/>
                <w:lang w:val="en-US"/>
              </w:rPr>
              <w:t>A. Yurasov</w:t>
            </w:r>
            <w:r w:rsidR="00260F67" w:rsidRPr="00672447">
              <w:rPr>
                <w:rFonts w:ascii="Times New Roman" w:hAnsi="Times New Roman" w:cs="Times New Roman"/>
                <w:i/>
                <w:color w:val="000000"/>
                <w:sz w:val="24"/>
                <w:szCs w:val="24"/>
                <w:lang w:val="en-US"/>
              </w:rPr>
              <w:t>_______________</w:t>
            </w:r>
          </w:p>
        </w:tc>
      </w:tr>
      <w:tr w:rsidR="00260F67" w:rsidRPr="00672447" w14:paraId="772FA43E" w14:textId="77777777">
        <w:trPr>
          <w:trHeight w:hRule="exact" w:val="1666"/>
        </w:trPr>
        <w:tc>
          <w:tcPr>
            <w:tcW w:w="3828" w:type="dxa"/>
          </w:tcPr>
          <w:p w14:paraId="60F5EAFB" w14:textId="77777777" w:rsidR="00260F67" w:rsidRPr="00672447" w:rsidRDefault="00260F67">
            <w:pPr>
              <w:rPr>
                <w:lang w:val="en-US"/>
              </w:rPr>
            </w:pPr>
          </w:p>
        </w:tc>
        <w:tc>
          <w:tcPr>
            <w:tcW w:w="852" w:type="dxa"/>
          </w:tcPr>
          <w:p w14:paraId="55449019" w14:textId="77777777" w:rsidR="00260F67" w:rsidRPr="00672447" w:rsidRDefault="00260F67">
            <w:pPr>
              <w:rPr>
                <w:lang w:val="en-US"/>
              </w:rPr>
            </w:pPr>
          </w:p>
        </w:tc>
        <w:tc>
          <w:tcPr>
            <w:tcW w:w="1135" w:type="dxa"/>
          </w:tcPr>
          <w:p w14:paraId="42590505" w14:textId="77777777" w:rsidR="00260F67" w:rsidRPr="00672447" w:rsidRDefault="00260F67">
            <w:pPr>
              <w:rPr>
                <w:lang w:val="en-US"/>
              </w:rPr>
            </w:pPr>
          </w:p>
        </w:tc>
        <w:tc>
          <w:tcPr>
            <w:tcW w:w="3970" w:type="dxa"/>
          </w:tcPr>
          <w:p w14:paraId="6C2266E8" w14:textId="77777777" w:rsidR="00260F67" w:rsidRPr="00672447" w:rsidRDefault="00260F67">
            <w:pPr>
              <w:rPr>
                <w:lang w:val="en-US"/>
              </w:rPr>
            </w:pPr>
          </w:p>
        </w:tc>
        <w:tc>
          <w:tcPr>
            <w:tcW w:w="993" w:type="dxa"/>
          </w:tcPr>
          <w:p w14:paraId="7ED2C72A" w14:textId="77777777" w:rsidR="00260F67" w:rsidRPr="00672447" w:rsidRDefault="00260F67">
            <w:pPr>
              <w:rPr>
                <w:lang w:val="en-US"/>
              </w:rPr>
            </w:pPr>
          </w:p>
        </w:tc>
      </w:tr>
      <w:tr w:rsidR="00260F67" w:rsidRPr="00672447" w14:paraId="62A804E4" w14:textId="77777777">
        <w:trPr>
          <w:trHeight w:hRule="exact" w:val="277"/>
        </w:trPr>
        <w:tc>
          <w:tcPr>
            <w:tcW w:w="5826" w:type="dxa"/>
            <w:gridSpan w:val="3"/>
            <w:shd w:val="clear" w:color="000000" w:fill="FFFFFF"/>
            <w:tcMar>
              <w:left w:w="34" w:type="dxa"/>
              <w:right w:w="34" w:type="dxa"/>
            </w:tcMar>
          </w:tcPr>
          <w:p w14:paraId="79BCE6D1" w14:textId="1F87A2FC"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5EEFC959" w14:textId="77777777" w:rsidR="00260F67" w:rsidRPr="00672447" w:rsidRDefault="00260F67">
            <w:pPr>
              <w:rPr>
                <w:lang w:val="en-US"/>
              </w:rPr>
            </w:pPr>
          </w:p>
        </w:tc>
        <w:tc>
          <w:tcPr>
            <w:tcW w:w="993" w:type="dxa"/>
          </w:tcPr>
          <w:p w14:paraId="300C4B0D" w14:textId="77777777" w:rsidR="00260F67" w:rsidRPr="00672447" w:rsidRDefault="00260F67">
            <w:pPr>
              <w:rPr>
                <w:lang w:val="en-US"/>
              </w:rPr>
            </w:pPr>
          </w:p>
        </w:tc>
      </w:tr>
      <w:tr w:rsidR="00260F67" w:rsidRPr="00672447" w14:paraId="764420AA" w14:textId="77777777">
        <w:trPr>
          <w:trHeight w:hRule="exact" w:val="304"/>
        </w:trPr>
        <w:tc>
          <w:tcPr>
            <w:tcW w:w="10788" w:type="dxa"/>
            <w:gridSpan w:val="5"/>
            <w:shd w:val="clear" w:color="000000" w:fill="FFFFFF"/>
            <w:tcMar>
              <w:left w:w="34" w:type="dxa"/>
              <w:right w:w="34" w:type="dxa"/>
            </w:tcMar>
          </w:tcPr>
          <w:p w14:paraId="62D0907E" w14:textId="6162C11E" w:rsidR="00260F67" w:rsidRPr="00672447" w:rsidRDefault="00B806A1">
            <w:pPr>
              <w:spacing w:after="0" w:line="240" w:lineRule="auto"/>
              <w:rPr>
                <w:sz w:val="24"/>
                <w:szCs w:val="24"/>
                <w:lang w:val="en-US"/>
              </w:rPr>
            </w:pPr>
            <w:r>
              <w:rPr>
                <w:rFonts w:ascii="Times New Roman" w:hAnsi="Times New Roman" w:cs="Times New Roman"/>
                <w:b/>
                <w:color w:val="000000"/>
                <w:sz w:val="24"/>
                <w:szCs w:val="24"/>
                <w:lang w:val="en-US"/>
              </w:rPr>
              <w:t>Technologies for materials engineering</w:t>
            </w:r>
          </w:p>
        </w:tc>
      </w:tr>
      <w:tr w:rsidR="00260F67" w:rsidRPr="00672447" w14:paraId="46E07D59" w14:textId="77777777">
        <w:trPr>
          <w:trHeight w:hRule="exact" w:val="277"/>
        </w:trPr>
        <w:tc>
          <w:tcPr>
            <w:tcW w:w="3828" w:type="dxa"/>
          </w:tcPr>
          <w:p w14:paraId="2EA6135E" w14:textId="77777777" w:rsidR="00260F67" w:rsidRPr="00672447" w:rsidRDefault="00260F67">
            <w:pPr>
              <w:rPr>
                <w:lang w:val="en-US"/>
              </w:rPr>
            </w:pPr>
          </w:p>
        </w:tc>
        <w:tc>
          <w:tcPr>
            <w:tcW w:w="852" w:type="dxa"/>
          </w:tcPr>
          <w:p w14:paraId="3441CF7F" w14:textId="77777777" w:rsidR="00260F67" w:rsidRPr="00672447" w:rsidRDefault="00260F67">
            <w:pPr>
              <w:rPr>
                <w:lang w:val="en-US"/>
              </w:rPr>
            </w:pPr>
          </w:p>
        </w:tc>
        <w:tc>
          <w:tcPr>
            <w:tcW w:w="1135" w:type="dxa"/>
          </w:tcPr>
          <w:p w14:paraId="5BC20683" w14:textId="77777777" w:rsidR="00260F67" w:rsidRPr="00672447" w:rsidRDefault="00260F67">
            <w:pPr>
              <w:rPr>
                <w:lang w:val="en-US"/>
              </w:rPr>
            </w:pPr>
          </w:p>
        </w:tc>
        <w:tc>
          <w:tcPr>
            <w:tcW w:w="3970" w:type="dxa"/>
          </w:tcPr>
          <w:p w14:paraId="3D80C574" w14:textId="77777777" w:rsidR="00260F67" w:rsidRPr="00672447" w:rsidRDefault="00260F67">
            <w:pPr>
              <w:rPr>
                <w:lang w:val="en-US"/>
              </w:rPr>
            </w:pPr>
          </w:p>
        </w:tc>
        <w:tc>
          <w:tcPr>
            <w:tcW w:w="993" w:type="dxa"/>
          </w:tcPr>
          <w:p w14:paraId="1023C245" w14:textId="77777777" w:rsidR="00260F67" w:rsidRPr="00672447" w:rsidRDefault="00260F67">
            <w:pPr>
              <w:rPr>
                <w:lang w:val="en-US"/>
              </w:rPr>
            </w:pPr>
          </w:p>
        </w:tc>
      </w:tr>
      <w:tr w:rsidR="00260F67" w:rsidRPr="00672447" w14:paraId="3583ADC1" w14:textId="77777777">
        <w:trPr>
          <w:trHeight w:hRule="exact" w:val="277"/>
        </w:trPr>
        <w:tc>
          <w:tcPr>
            <w:tcW w:w="5826" w:type="dxa"/>
            <w:gridSpan w:val="3"/>
            <w:shd w:val="clear" w:color="000000" w:fill="FFFFFF"/>
            <w:tcMar>
              <w:left w:w="34" w:type="dxa"/>
              <w:right w:w="34" w:type="dxa"/>
            </w:tcMar>
          </w:tcPr>
          <w:p w14:paraId="2D35A696" w14:textId="60826C0E"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7E448781" w14:textId="77777777" w:rsidR="00260F67" w:rsidRPr="00672447" w:rsidRDefault="00260F67">
            <w:pPr>
              <w:rPr>
                <w:lang w:val="en-US"/>
              </w:rPr>
            </w:pPr>
          </w:p>
        </w:tc>
        <w:tc>
          <w:tcPr>
            <w:tcW w:w="993" w:type="dxa"/>
          </w:tcPr>
          <w:p w14:paraId="260F56DA" w14:textId="77777777" w:rsidR="00260F67" w:rsidRPr="00672447" w:rsidRDefault="00260F67">
            <w:pPr>
              <w:rPr>
                <w:lang w:val="en-US"/>
              </w:rPr>
            </w:pPr>
          </w:p>
        </w:tc>
      </w:tr>
      <w:tr w:rsidR="00260F67" w:rsidRPr="00672447" w14:paraId="7BDFDAFD" w14:textId="77777777">
        <w:trPr>
          <w:trHeight w:hRule="exact" w:val="855"/>
        </w:trPr>
        <w:tc>
          <w:tcPr>
            <w:tcW w:w="10788" w:type="dxa"/>
            <w:gridSpan w:val="5"/>
            <w:shd w:val="clear" w:color="000000" w:fill="FFFFFF"/>
            <w:tcMar>
              <w:left w:w="34" w:type="dxa"/>
              <w:right w:w="34" w:type="dxa"/>
            </w:tcMar>
          </w:tcPr>
          <w:p w14:paraId="17ADA6AC" w14:textId="46BDC958"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208A1681" w14:textId="77777777">
        <w:trPr>
          <w:trHeight w:hRule="exact" w:val="277"/>
        </w:trPr>
        <w:tc>
          <w:tcPr>
            <w:tcW w:w="3828" w:type="dxa"/>
          </w:tcPr>
          <w:p w14:paraId="55E11930" w14:textId="77777777" w:rsidR="00260F67" w:rsidRPr="00672447" w:rsidRDefault="00260F67">
            <w:pPr>
              <w:rPr>
                <w:lang w:val="en-US"/>
              </w:rPr>
            </w:pPr>
          </w:p>
        </w:tc>
        <w:tc>
          <w:tcPr>
            <w:tcW w:w="852" w:type="dxa"/>
          </w:tcPr>
          <w:p w14:paraId="37903B40" w14:textId="77777777" w:rsidR="00260F67" w:rsidRPr="00672447" w:rsidRDefault="00260F67">
            <w:pPr>
              <w:rPr>
                <w:lang w:val="en-US"/>
              </w:rPr>
            </w:pPr>
          </w:p>
        </w:tc>
        <w:tc>
          <w:tcPr>
            <w:tcW w:w="1135" w:type="dxa"/>
          </w:tcPr>
          <w:p w14:paraId="333DE6E9" w14:textId="77777777" w:rsidR="00260F67" w:rsidRPr="00672447" w:rsidRDefault="00260F67">
            <w:pPr>
              <w:rPr>
                <w:lang w:val="en-US"/>
              </w:rPr>
            </w:pPr>
          </w:p>
        </w:tc>
        <w:tc>
          <w:tcPr>
            <w:tcW w:w="3970" w:type="dxa"/>
          </w:tcPr>
          <w:p w14:paraId="68D03842" w14:textId="77777777" w:rsidR="00260F67" w:rsidRPr="00672447" w:rsidRDefault="00260F67">
            <w:pPr>
              <w:rPr>
                <w:lang w:val="en-US"/>
              </w:rPr>
            </w:pPr>
          </w:p>
        </w:tc>
        <w:tc>
          <w:tcPr>
            <w:tcW w:w="993" w:type="dxa"/>
          </w:tcPr>
          <w:p w14:paraId="170B1DFC" w14:textId="77777777" w:rsidR="00260F67" w:rsidRPr="00672447" w:rsidRDefault="00260F67">
            <w:pPr>
              <w:rPr>
                <w:lang w:val="en-US"/>
              </w:rPr>
            </w:pPr>
          </w:p>
        </w:tc>
      </w:tr>
      <w:tr w:rsidR="00260F67" w:rsidRPr="00672447" w14:paraId="0F40002B" w14:textId="77777777">
        <w:trPr>
          <w:trHeight w:hRule="exact" w:val="277"/>
        </w:trPr>
        <w:tc>
          <w:tcPr>
            <w:tcW w:w="5826" w:type="dxa"/>
            <w:gridSpan w:val="3"/>
            <w:shd w:val="clear" w:color="000000" w:fill="FFFFFF"/>
            <w:tcMar>
              <w:left w:w="34" w:type="dxa"/>
              <w:right w:w="34" w:type="dxa"/>
            </w:tcMar>
          </w:tcPr>
          <w:p w14:paraId="6C8E110D" w14:textId="76A62E78"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213116C9" w14:textId="77777777" w:rsidR="00260F67" w:rsidRPr="00672447" w:rsidRDefault="00260F67">
            <w:pPr>
              <w:rPr>
                <w:lang w:val="en-US"/>
              </w:rPr>
            </w:pPr>
          </w:p>
        </w:tc>
        <w:tc>
          <w:tcPr>
            <w:tcW w:w="993" w:type="dxa"/>
          </w:tcPr>
          <w:p w14:paraId="7343E89F" w14:textId="77777777" w:rsidR="00260F67" w:rsidRPr="00672447" w:rsidRDefault="00260F67">
            <w:pPr>
              <w:rPr>
                <w:lang w:val="en-US"/>
              </w:rPr>
            </w:pPr>
          </w:p>
        </w:tc>
      </w:tr>
      <w:tr w:rsidR="00260F67" w:rsidRPr="00672447" w14:paraId="11438434" w14:textId="77777777">
        <w:trPr>
          <w:trHeight w:hRule="exact" w:val="855"/>
        </w:trPr>
        <w:tc>
          <w:tcPr>
            <w:tcW w:w="10788" w:type="dxa"/>
            <w:gridSpan w:val="5"/>
            <w:shd w:val="clear" w:color="000000" w:fill="FFFFFF"/>
            <w:tcMar>
              <w:left w:w="34" w:type="dxa"/>
              <w:right w:w="34" w:type="dxa"/>
            </w:tcMar>
          </w:tcPr>
          <w:p w14:paraId="25533462" w14:textId="2602611C"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040D6760" w14:textId="74C9011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655A4FE7" w14:textId="77777777">
        <w:trPr>
          <w:trHeight w:hRule="exact" w:val="277"/>
        </w:trPr>
        <w:tc>
          <w:tcPr>
            <w:tcW w:w="3828" w:type="dxa"/>
          </w:tcPr>
          <w:p w14:paraId="66336673" w14:textId="77777777" w:rsidR="00260F67" w:rsidRPr="00672447" w:rsidRDefault="00260F67">
            <w:pPr>
              <w:rPr>
                <w:lang w:val="en-US"/>
              </w:rPr>
            </w:pPr>
          </w:p>
        </w:tc>
        <w:tc>
          <w:tcPr>
            <w:tcW w:w="852" w:type="dxa"/>
          </w:tcPr>
          <w:p w14:paraId="5CEE4662" w14:textId="77777777" w:rsidR="00260F67" w:rsidRPr="00672447" w:rsidRDefault="00260F67">
            <w:pPr>
              <w:rPr>
                <w:lang w:val="en-US"/>
              </w:rPr>
            </w:pPr>
          </w:p>
        </w:tc>
        <w:tc>
          <w:tcPr>
            <w:tcW w:w="1135" w:type="dxa"/>
          </w:tcPr>
          <w:p w14:paraId="3C0EFA10" w14:textId="77777777" w:rsidR="00260F67" w:rsidRPr="00672447" w:rsidRDefault="00260F67">
            <w:pPr>
              <w:rPr>
                <w:lang w:val="en-US"/>
              </w:rPr>
            </w:pPr>
          </w:p>
        </w:tc>
        <w:tc>
          <w:tcPr>
            <w:tcW w:w="3970" w:type="dxa"/>
          </w:tcPr>
          <w:p w14:paraId="259C1733" w14:textId="77777777" w:rsidR="00260F67" w:rsidRPr="00672447" w:rsidRDefault="00260F67">
            <w:pPr>
              <w:rPr>
                <w:lang w:val="en-US"/>
              </w:rPr>
            </w:pPr>
          </w:p>
        </w:tc>
        <w:tc>
          <w:tcPr>
            <w:tcW w:w="993" w:type="dxa"/>
          </w:tcPr>
          <w:p w14:paraId="7032BBC4" w14:textId="77777777" w:rsidR="00260F67" w:rsidRPr="00672447" w:rsidRDefault="00260F67">
            <w:pPr>
              <w:rPr>
                <w:lang w:val="en-US"/>
              </w:rPr>
            </w:pPr>
          </w:p>
        </w:tc>
      </w:tr>
      <w:tr w:rsidR="00260F67" w:rsidRPr="00672447" w14:paraId="3ABA0A37" w14:textId="77777777">
        <w:trPr>
          <w:trHeight w:hRule="exact" w:val="277"/>
        </w:trPr>
        <w:tc>
          <w:tcPr>
            <w:tcW w:w="10788" w:type="dxa"/>
            <w:gridSpan w:val="5"/>
            <w:shd w:val="clear" w:color="000000" w:fill="FFFFFF"/>
            <w:tcMar>
              <w:left w:w="34" w:type="dxa"/>
              <w:right w:w="34" w:type="dxa"/>
            </w:tcMar>
          </w:tcPr>
          <w:p w14:paraId="54B83AF1" w14:textId="58EABEFE"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7D774D2F" w14:textId="77777777">
        <w:trPr>
          <w:trHeight w:hRule="exact" w:val="304"/>
        </w:trPr>
        <w:tc>
          <w:tcPr>
            <w:tcW w:w="10788" w:type="dxa"/>
            <w:gridSpan w:val="5"/>
            <w:shd w:val="clear" w:color="000000" w:fill="FFFFFF"/>
            <w:tcMar>
              <w:left w:w="34" w:type="dxa"/>
              <w:right w:w="34" w:type="dxa"/>
            </w:tcMar>
          </w:tcPr>
          <w:p w14:paraId="0E26B195" w14:textId="6B09A343"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23E6973E" w14:textId="77777777">
        <w:trPr>
          <w:trHeight w:hRule="exact" w:val="138"/>
        </w:trPr>
        <w:tc>
          <w:tcPr>
            <w:tcW w:w="3828" w:type="dxa"/>
          </w:tcPr>
          <w:p w14:paraId="64D8FCC8" w14:textId="77777777" w:rsidR="00260F67" w:rsidRPr="00672447" w:rsidRDefault="00260F67">
            <w:pPr>
              <w:rPr>
                <w:lang w:val="en-US"/>
              </w:rPr>
            </w:pPr>
          </w:p>
        </w:tc>
        <w:tc>
          <w:tcPr>
            <w:tcW w:w="852" w:type="dxa"/>
          </w:tcPr>
          <w:p w14:paraId="73667678" w14:textId="77777777" w:rsidR="00260F67" w:rsidRPr="00672447" w:rsidRDefault="00260F67">
            <w:pPr>
              <w:rPr>
                <w:lang w:val="en-US"/>
              </w:rPr>
            </w:pPr>
          </w:p>
        </w:tc>
        <w:tc>
          <w:tcPr>
            <w:tcW w:w="1135" w:type="dxa"/>
          </w:tcPr>
          <w:p w14:paraId="3CDBD66D" w14:textId="77777777" w:rsidR="00260F67" w:rsidRPr="00672447" w:rsidRDefault="00260F67">
            <w:pPr>
              <w:rPr>
                <w:lang w:val="en-US"/>
              </w:rPr>
            </w:pPr>
          </w:p>
        </w:tc>
        <w:tc>
          <w:tcPr>
            <w:tcW w:w="3970" w:type="dxa"/>
          </w:tcPr>
          <w:p w14:paraId="58BDDEC0" w14:textId="77777777" w:rsidR="00260F67" w:rsidRPr="00672447" w:rsidRDefault="00260F67">
            <w:pPr>
              <w:rPr>
                <w:lang w:val="en-US"/>
              </w:rPr>
            </w:pPr>
          </w:p>
        </w:tc>
        <w:tc>
          <w:tcPr>
            <w:tcW w:w="993" w:type="dxa"/>
          </w:tcPr>
          <w:p w14:paraId="07174CB6" w14:textId="77777777" w:rsidR="00260F67" w:rsidRPr="00672447" w:rsidRDefault="00260F67">
            <w:pPr>
              <w:rPr>
                <w:lang w:val="en-US"/>
              </w:rPr>
            </w:pPr>
          </w:p>
        </w:tc>
      </w:tr>
      <w:tr w:rsidR="00260F67" w:rsidRPr="00672447" w14:paraId="069719EA" w14:textId="77777777">
        <w:trPr>
          <w:trHeight w:hRule="exact" w:val="1125"/>
        </w:trPr>
        <w:tc>
          <w:tcPr>
            <w:tcW w:w="10788" w:type="dxa"/>
            <w:gridSpan w:val="5"/>
            <w:shd w:val="clear" w:color="000000" w:fill="FFFFFF"/>
            <w:tcMar>
              <w:left w:w="34" w:type="dxa"/>
              <w:right w:w="34" w:type="dxa"/>
            </w:tcMar>
          </w:tcPr>
          <w:p w14:paraId="6044F70B" w14:textId="631FC9B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50C652D0" w14:textId="77777777" w:rsidR="00260F67" w:rsidRPr="00672447" w:rsidRDefault="00260F67">
            <w:pPr>
              <w:spacing w:after="0" w:line="240" w:lineRule="auto"/>
              <w:rPr>
                <w:sz w:val="24"/>
                <w:szCs w:val="24"/>
                <w:lang w:val="en-US"/>
              </w:rPr>
            </w:pPr>
          </w:p>
          <w:p w14:paraId="6363CC07" w14:textId="5C25400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6DC9D2AA"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40724E69" w14:textId="77777777">
        <w:trPr>
          <w:trHeight w:hRule="exact" w:val="416"/>
        </w:trPr>
        <w:tc>
          <w:tcPr>
            <w:tcW w:w="4692" w:type="dxa"/>
            <w:gridSpan w:val="2"/>
            <w:shd w:val="clear" w:color="C0C0C0" w:fill="FFFFFF"/>
            <w:tcMar>
              <w:left w:w="34" w:type="dxa"/>
              <w:right w:w="34" w:type="dxa"/>
            </w:tcMar>
          </w:tcPr>
          <w:p w14:paraId="72A3A77C"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0B5D3743" w14:textId="77777777" w:rsidR="00260F67" w:rsidRPr="00672447" w:rsidRDefault="00260F67">
            <w:pPr>
              <w:rPr>
                <w:lang w:val="en-US"/>
              </w:rPr>
            </w:pPr>
          </w:p>
        </w:tc>
        <w:tc>
          <w:tcPr>
            <w:tcW w:w="4679" w:type="dxa"/>
          </w:tcPr>
          <w:p w14:paraId="121DB885" w14:textId="77777777" w:rsidR="00260F67" w:rsidRPr="00672447" w:rsidRDefault="00260F67">
            <w:pPr>
              <w:rPr>
                <w:lang w:val="en-US"/>
              </w:rPr>
            </w:pPr>
          </w:p>
        </w:tc>
        <w:tc>
          <w:tcPr>
            <w:tcW w:w="1007" w:type="dxa"/>
            <w:shd w:val="clear" w:color="C0C0C0" w:fill="FFFFFF"/>
            <w:tcMar>
              <w:left w:w="34" w:type="dxa"/>
              <w:right w:w="34" w:type="dxa"/>
            </w:tcMar>
          </w:tcPr>
          <w:p w14:paraId="193C7C1E"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182E10E1" w14:textId="77777777">
        <w:trPr>
          <w:trHeight w:hRule="exact" w:val="138"/>
        </w:trPr>
        <w:tc>
          <w:tcPr>
            <w:tcW w:w="2694" w:type="dxa"/>
          </w:tcPr>
          <w:p w14:paraId="7C36DEDE" w14:textId="77777777" w:rsidR="00260F67" w:rsidRPr="00672447" w:rsidRDefault="00260F67">
            <w:pPr>
              <w:rPr>
                <w:lang w:val="en-US"/>
              </w:rPr>
            </w:pPr>
          </w:p>
        </w:tc>
        <w:tc>
          <w:tcPr>
            <w:tcW w:w="1986" w:type="dxa"/>
          </w:tcPr>
          <w:p w14:paraId="6010EAD9" w14:textId="77777777" w:rsidR="00260F67" w:rsidRPr="00672447" w:rsidRDefault="00260F67">
            <w:pPr>
              <w:rPr>
                <w:lang w:val="en-US"/>
              </w:rPr>
            </w:pPr>
          </w:p>
        </w:tc>
        <w:tc>
          <w:tcPr>
            <w:tcW w:w="426" w:type="dxa"/>
          </w:tcPr>
          <w:p w14:paraId="040E7EF2" w14:textId="77777777" w:rsidR="00260F67" w:rsidRPr="00672447" w:rsidRDefault="00260F67">
            <w:pPr>
              <w:rPr>
                <w:lang w:val="en-US"/>
              </w:rPr>
            </w:pPr>
          </w:p>
        </w:tc>
        <w:tc>
          <w:tcPr>
            <w:tcW w:w="4679" w:type="dxa"/>
          </w:tcPr>
          <w:p w14:paraId="3B28C3E9" w14:textId="77777777" w:rsidR="00260F67" w:rsidRPr="00672447" w:rsidRDefault="00260F67">
            <w:pPr>
              <w:rPr>
                <w:lang w:val="en-US"/>
              </w:rPr>
            </w:pPr>
          </w:p>
        </w:tc>
        <w:tc>
          <w:tcPr>
            <w:tcW w:w="993" w:type="dxa"/>
          </w:tcPr>
          <w:p w14:paraId="25F08BC0" w14:textId="77777777" w:rsidR="00260F67" w:rsidRPr="00672447" w:rsidRDefault="00260F67">
            <w:pPr>
              <w:rPr>
                <w:lang w:val="en-US"/>
              </w:rPr>
            </w:pPr>
          </w:p>
        </w:tc>
      </w:tr>
      <w:tr w:rsidR="00260F67" w:rsidRPr="00672447" w14:paraId="4FF35A71"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A4A5032" w14:textId="77777777" w:rsidR="00260F67" w:rsidRPr="00672447" w:rsidRDefault="00260F67">
            <w:pPr>
              <w:rPr>
                <w:lang w:val="en-US"/>
              </w:rPr>
            </w:pPr>
          </w:p>
        </w:tc>
      </w:tr>
      <w:tr w:rsidR="00260F67" w:rsidRPr="00672447" w14:paraId="7C3B6E25" w14:textId="77777777">
        <w:trPr>
          <w:trHeight w:hRule="exact" w:val="13"/>
        </w:trPr>
        <w:tc>
          <w:tcPr>
            <w:tcW w:w="2694" w:type="dxa"/>
          </w:tcPr>
          <w:p w14:paraId="45E17771" w14:textId="77777777" w:rsidR="00260F67" w:rsidRPr="00672447" w:rsidRDefault="00260F67">
            <w:pPr>
              <w:rPr>
                <w:lang w:val="en-US"/>
              </w:rPr>
            </w:pPr>
          </w:p>
        </w:tc>
        <w:tc>
          <w:tcPr>
            <w:tcW w:w="1986" w:type="dxa"/>
          </w:tcPr>
          <w:p w14:paraId="75B01472" w14:textId="77777777" w:rsidR="00260F67" w:rsidRPr="00672447" w:rsidRDefault="00260F67">
            <w:pPr>
              <w:rPr>
                <w:lang w:val="en-US"/>
              </w:rPr>
            </w:pPr>
          </w:p>
        </w:tc>
        <w:tc>
          <w:tcPr>
            <w:tcW w:w="426" w:type="dxa"/>
          </w:tcPr>
          <w:p w14:paraId="7F0D56EA" w14:textId="77777777" w:rsidR="00260F67" w:rsidRPr="00672447" w:rsidRDefault="00260F67">
            <w:pPr>
              <w:rPr>
                <w:lang w:val="en-US"/>
              </w:rPr>
            </w:pPr>
          </w:p>
        </w:tc>
        <w:tc>
          <w:tcPr>
            <w:tcW w:w="4679" w:type="dxa"/>
          </w:tcPr>
          <w:p w14:paraId="3DCC58CD" w14:textId="77777777" w:rsidR="00260F67" w:rsidRPr="00672447" w:rsidRDefault="00260F67">
            <w:pPr>
              <w:rPr>
                <w:lang w:val="en-US"/>
              </w:rPr>
            </w:pPr>
          </w:p>
        </w:tc>
        <w:tc>
          <w:tcPr>
            <w:tcW w:w="993" w:type="dxa"/>
          </w:tcPr>
          <w:p w14:paraId="63778BCF" w14:textId="77777777" w:rsidR="00260F67" w:rsidRPr="00672447" w:rsidRDefault="00260F67">
            <w:pPr>
              <w:rPr>
                <w:lang w:val="en-US"/>
              </w:rPr>
            </w:pPr>
          </w:p>
        </w:tc>
      </w:tr>
      <w:tr w:rsidR="00260F67" w:rsidRPr="00672447" w14:paraId="2D77B34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EFD7B81" w14:textId="77777777" w:rsidR="00260F67" w:rsidRPr="00672447" w:rsidRDefault="00260F67">
            <w:pPr>
              <w:rPr>
                <w:lang w:val="en-US"/>
              </w:rPr>
            </w:pPr>
          </w:p>
        </w:tc>
      </w:tr>
      <w:tr w:rsidR="00260F67" w:rsidRPr="00672447" w14:paraId="7F4D1766" w14:textId="77777777">
        <w:trPr>
          <w:trHeight w:hRule="exact" w:val="96"/>
        </w:trPr>
        <w:tc>
          <w:tcPr>
            <w:tcW w:w="2694" w:type="dxa"/>
          </w:tcPr>
          <w:p w14:paraId="64261D42" w14:textId="77777777" w:rsidR="00260F67" w:rsidRPr="00672447" w:rsidRDefault="00260F67">
            <w:pPr>
              <w:rPr>
                <w:lang w:val="en-US"/>
              </w:rPr>
            </w:pPr>
          </w:p>
        </w:tc>
        <w:tc>
          <w:tcPr>
            <w:tcW w:w="1986" w:type="dxa"/>
          </w:tcPr>
          <w:p w14:paraId="253D6517" w14:textId="77777777" w:rsidR="00260F67" w:rsidRPr="00672447" w:rsidRDefault="00260F67">
            <w:pPr>
              <w:rPr>
                <w:lang w:val="en-US"/>
              </w:rPr>
            </w:pPr>
          </w:p>
        </w:tc>
        <w:tc>
          <w:tcPr>
            <w:tcW w:w="426" w:type="dxa"/>
          </w:tcPr>
          <w:p w14:paraId="3F5BDD5A" w14:textId="77777777" w:rsidR="00260F67" w:rsidRPr="00672447" w:rsidRDefault="00260F67">
            <w:pPr>
              <w:rPr>
                <w:lang w:val="en-US"/>
              </w:rPr>
            </w:pPr>
          </w:p>
        </w:tc>
        <w:tc>
          <w:tcPr>
            <w:tcW w:w="4679" w:type="dxa"/>
          </w:tcPr>
          <w:p w14:paraId="42478FCD" w14:textId="77777777" w:rsidR="00260F67" w:rsidRPr="00672447" w:rsidRDefault="00260F67">
            <w:pPr>
              <w:rPr>
                <w:lang w:val="en-US"/>
              </w:rPr>
            </w:pPr>
          </w:p>
        </w:tc>
        <w:tc>
          <w:tcPr>
            <w:tcW w:w="993" w:type="dxa"/>
          </w:tcPr>
          <w:p w14:paraId="4E647799" w14:textId="77777777" w:rsidR="00260F67" w:rsidRPr="00672447" w:rsidRDefault="00260F67">
            <w:pPr>
              <w:rPr>
                <w:lang w:val="en-US"/>
              </w:rPr>
            </w:pPr>
          </w:p>
        </w:tc>
      </w:tr>
      <w:tr w:rsidR="00260F67" w:rsidRPr="00672447" w14:paraId="2BAD0135" w14:textId="77777777">
        <w:trPr>
          <w:trHeight w:hRule="exact" w:val="304"/>
        </w:trPr>
        <w:tc>
          <w:tcPr>
            <w:tcW w:w="10788" w:type="dxa"/>
            <w:gridSpan w:val="5"/>
            <w:shd w:val="clear" w:color="000000" w:fill="FFFFFF"/>
            <w:tcMar>
              <w:left w:w="34" w:type="dxa"/>
              <w:right w:w="34" w:type="dxa"/>
            </w:tcMar>
          </w:tcPr>
          <w:p w14:paraId="4B8796B2" w14:textId="0B129C8C"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7ED5420B" w14:textId="77777777">
        <w:trPr>
          <w:trHeight w:hRule="exact" w:val="416"/>
        </w:trPr>
        <w:tc>
          <w:tcPr>
            <w:tcW w:w="2694" w:type="dxa"/>
          </w:tcPr>
          <w:p w14:paraId="2714203A" w14:textId="77777777" w:rsidR="00260F67" w:rsidRPr="00672447" w:rsidRDefault="00260F67">
            <w:pPr>
              <w:rPr>
                <w:lang w:val="en-US"/>
              </w:rPr>
            </w:pPr>
          </w:p>
        </w:tc>
        <w:tc>
          <w:tcPr>
            <w:tcW w:w="1986" w:type="dxa"/>
          </w:tcPr>
          <w:p w14:paraId="4A251FF8" w14:textId="77777777" w:rsidR="00260F67" w:rsidRPr="00672447" w:rsidRDefault="00260F67">
            <w:pPr>
              <w:rPr>
                <w:lang w:val="en-US"/>
              </w:rPr>
            </w:pPr>
          </w:p>
        </w:tc>
        <w:tc>
          <w:tcPr>
            <w:tcW w:w="426" w:type="dxa"/>
          </w:tcPr>
          <w:p w14:paraId="0D485134" w14:textId="77777777" w:rsidR="00260F67" w:rsidRPr="00672447" w:rsidRDefault="00260F67">
            <w:pPr>
              <w:rPr>
                <w:lang w:val="en-US"/>
              </w:rPr>
            </w:pPr>
          </w:p>
        </w:tc>
        <w:tc>
          <w:tcPr>
            <w:tcW w:w="4679" w:type="dxa"/>
          </w:tcPr>
          <w:p w14:paraId="2A5FDEC8" w14:textId="77777777" w:rsidR="00260F67" w:rsidRPr="00672447" w:rsidRDefault="00260F67">
            <w:pPr>
              <w:rPr>
                <w:lang w:val="en-US"/>
              </w:rPr>
            </w:pPr>
          </w:p>
        </w:tc>
        <w:tc>
          <w:tcPr>
            <w:tcW w:w="993" w:type="dxa"/>
          </w:tcPr>
          <w:p w14:paraId="3AF25C8C" w14:textId="77777777" w:rsidR="00260F67" w:rsidRPr="00672447" w:rsidRDefault="00260F67">
            <w:pPr>
              <w:rPr>
                <w:lang w:val="en-US"/>
              </w:rPr>
            </w:pPr>
          </w:p>
        </w:tc>
      </w:tr>
      <w:tr w:rsidR="00260F67" w:rsidRPr="00672447" w14:paraId="6188F272" w14:textId="77777777">
        <w:trPr>
          <w:trHeight w:hRule="exact" w:val="555"/>
        </w:trPr>
        <w:tc>
          <w:tcPr>
            <w:tcW w:w="10788" w:type="dxa"/>
            <w:gridSpan w:val="5"/>
            <w:shd w:val="clear" w:color="000000" w:fill="FFFFFF"/>
            <w:tcMar>
              <w:left w:w="34" w:type="dxa"/>
              <w:right w:w="34" w:type="dxa"/>
            </w:tcMar>
          </w:tcPr>
          <w:p w14:paraId="5653A25F" w14:textId="1EE4466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28A54A7A" w14:textId="77777777">
        <w:trPr>
          <w:trHeight w:hRule="exact" w:val="304"/>
        </w:trPr>
        <w:tc>
          <w:tcPr>
            <w:tcW w:w="10788" w:type="dxa"/>
            <w:gridSpan w:val="5"/>
            <w:shd w:val="clear" w:color="000000" w:fill="FFFFFF"/>
            <w:tcMar>
              <w:left w:w="34" w:type="dxa"/>
              <w:right w:w="34" w:type="dxa"/>
            </w:tcMar>
          </w:tcPr>
          <w:p w14:paraId="5DC9FABF" w14:textId="223D8ABF"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6F68FF5D" w14:textId="77777777">
        <w:trPr>
          <w:trHeight w:hRule="exact" w:val="138"/>
        </w:trPr>
        <w:tc>
          <w:tcPr>
            <w:tcW w:w="2694" w:type="dxa"/>
          </w:tcPr>
          <w:p w14:paraId="68270309" w14:textId="77777777" w:rsidR="00260F67" w:rsidRPr="00672447" w:rsidRDefault="00260F67">
            <w:pPr>
              <w:rPr>
                <w:lang w:val="en-US"/>
              </w:rPr>
            </w:pPr>
          </w:p>
        </w:tc>
        <w:tc>
          <w:tcPr>
            <w:tcW w:w="1986" w:type="dxa"/>
          </w:tcPr>
          <w:p w14:paraId="3BAC4C82" w14:textId="77777777" w:rsidR="00260F67" w:rsidRPr="00672447" w:rsidRDefault="00260F67">
            <w:pPr>
              <w:rPr>
                <w:lang w:val="en-US"/>
              </w:rPr>
            </w:pPr>
          </w:p>
        </w:tc>
        <w:tc>
          <w:tcPr>
            <w:tcW w:w="426" w:type="dxa"/>
          </w:tcPr>
          <w:p w14:paraId="5BFFE1B4" w14:textId="77777777" w:rsidR="00260F67" w:rsidRPr="00672447" w:rsidRDefault="00260F67">
            <w:pPr>
              <w:rPr>
                <w:lang w:val="en-US"/>
              </w:rPr>
            </w:pPr>
          </w:p>
        </w:tc>
        <w:tc>
          <w:tcPr>
            <w:tcW w:w="4679" w:type="dxa"/>
          </w:tcPr>
          <w:p w14:paraId="0282A55D" w14:textId="77777777" w:rsidR="00260F67" w:rsidRPr="00672447" w:rsidRDefault="00260F67">
            <w:pPr>
              <w:rPr>
                <w:lang w:val="en-US"/>
              </w:rPr>
            </w:pPr>
          </w:p>
        </w:tc>
        <w:tc>
          <w:tcPr>
            <w:tcW w:w="993" w:type="dxa"/>
          </w:tcPr>
          <w:p w14:paraId="690E94A2" w14:textId="77777777" w:rsidR="00260F67" w:rsidRPr="00672447" w:rsidRDefault="00260F67">
            <w:pPr>
              <w:rPr>
                <w:lang w:val="en-US"/>
              </w:rPr>
            </w:pPr>
          </w:p>
        </w:tc>
      </w:tr>
      <w:tr w:rsidR="00260F67" w:rsidRPr="00672447" w14:paraId="0F1B4A0C" w14:textId="77777777">
        <w:trPr>
          <w:trHeight w:hRule="exact" w:val="833"/>
        </w:trPr>
        <w:tc>
          <w:tcPr>
            <w:tcW w:w="2694" w:type="dxa"/>
          </w:tcPr>
          <w:p w14:paraId="2A1994F0" w14:textId="77777777" w:rsidR="00260F67" w:rsidRPr="00672447" w:rsidRDefault="00260F67">
            <w:pPr>
              <w:rPr>
                <w:lang w:val="en-US"/>
              </w:rPr>
            </w:pPr>
          </w:p>
        </w:tc>
        <w:tc>
          <w:tcPr>
            <w:tcW w:w="8094" w:type="dxa"/>
            <w:gridSpan w:val="4"/>
            <w:shd w:val="clear" w:color="000000" w:fill="FFFFFF"/>
            <w:tcMar>
              <w:left w:w="34" w:type="dxa"/>
              <w:right w:w="34" w:type="dxa"/>
            </w:tcMar>
          </w:tcPr>
          <w:p w14:paraId="3273824C" w14:textId="59718C1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145A5F8D" w14:textId="77777777" w:rsidR="00260F67" w:rsidRPr="00672447" w:rsidRDefault="00260F67">
            <w:pPr>
              <w:spacing w:after="0" w:line="240" w:lineRule="auto"/>
              <w:rPr>
                <w:sz w:val="24"/>
                <w:szCs w:val="24"/>
                <w:lang w:val="en-US"/>
              </w:rPr>
            </w:pPr>
          </w:p>
          <w:p w14:paraId="6A1051B4" w14:textId="4F0CAC4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7D99B133" w14:textId="77777777">
        <w:trPr>
          <w:trHeight w:hRule="exact" w:val="138"/>
        </w:trPr>
        <w:tc>
          <w:tcPr>
            <w:tcW w:w="2694" w:type="dxa"/>
          </w:tcPr>
          <w:p w14:paraId="24F4782A" w14:textId="77777777" w:rsidR="00260F67" w:rsidRPr="00672447" w:rsidRDefault="00260F67">
            <w:pPr>
              <w:rPr>
                <w:lang w:val="en-US"/>
              </w:rPr>
            </w:pPr>
          </w:p>
        </w:tc>
        <w:tc>
          <w:tcPr>
            <w:tcW w:w="2424" w:type="dxa"/>
            <w:gridSpan w:val="2"/>
            <w:shd w:val="clear" w:color="000000" w:fill="FFFFFF"/>
            <w:tcMar>
              <w:left w:w="34" w:type="dxa"/>
              <w:right w:w="34" w:type="dxa"/>
            </w:tcMar>
          </w:tcPr>
          <w:p w14:paraId="51B2B9E0"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50919F50" w14:textId="32C01A62"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2B1EAC0B" w14:textId="77777777">
        <w:trPr>
          <w:trHeight w:hRule="exact" w:val="138"/>
        </w:trPr>
        <w:tc>
          <w:tcPr>
            <w:tcW w:w="2694" w:type="dxa"/>
          </w:tcPr>
          <w:p w14:paraId="0C2FFC5F" w14:textId="77777777" w:rsidR="00260F67" w:rsidRPr="00672447" w:rsidRDefault="00260F67">
            <w:pPr>
              <w:rPr>
                <w:lang w:val="en-US"/>
              </w:rPr>
            </w:pPr>
          </w:p>
        </w:tc>
        <w:tc>
          <w:tcPr>
            <w:tcW w:w="1986" w:type="dxa"/>
          </w:tcPr>
          <w:p w14:paraId="27F19251" w14:textId="77777777" w:rsidR="00260F67" w:rsidRPr="00672447" w:rsidRDefault="00260F67">
            <w:pPr>
              <w:rPr>
                <w:lang w:val="en-US"/>
              </w:rPr>
            </w:pPr>
          </w:p>
        </w:tc>
        <w:tc>
          <w:tcPr>
            <w:tcW w:w="426" w:type="dxa"/>
          </w:tcPr>
          <w:p w14:paraId="7987040A"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4BB2F2F0" w14:textId="77777777" w:rsidR="00260F67" w:rsidRPr="00672447" w:rsidRDefault="00260F67">
            <w:pPr>
              <w:rPr>
                <w:lang w:val="en-US"/>
              </w:rPr>
            </w:pPr>
          </w:p>
        </w:tc>
      </w:tr>
      <w:tr w:rsidR="00260F67" w:rsidRPr="00672447" w14:paraId="7035DD09" w14:textId="77777777">
        <w:trPr>
          <w:trHeight w:hRule="exact" w:val="277"/>
        </w:trPr>
        <w:tc>
          <w:tcPr>
            <w:tcW w:w="2694" w:type="dxa"/>
          </w:tcPr>
          <w:p w14:paraId="52BAE714" w14:textId="77777777" w:rsidR="00260F67" w:rsidRPr="00672447" w:rsidRDefault="00260F67">
            <w:pPr>
              <w:rPr>
                <w:lang w:val="en-US"/>
              </w:rPr>
            </w:pPr>
          </w:p>
        </w:tc>
        <w:tc>
          <w:tcPr>
            <w:tcW w:w="1986" w:type="dxa"/>
          </w:tcPr>
          <w:p w14:paraId="673FD63C" w14:textId="77777777" w:rsidR="00260F67" w:rsidRPr="00672447" w:rsidRDefault="00260F67">
            <w:pPr>
              <w:rPr>
                <w:lang w:val="en-US"/>
              </w:rPr>
            </w:pPr>
          </w:p>
        </w:tc>
        <w:tc>
          <w:tcPr>
            <w:tcW w:w="426" w:type="dxa"/>
          </w:tcPr>
          <w:p w14:paraId="170AB230" w14:textId="77777777" w:rsidR="00260F67" w:rsidRPr="00672447" w:rsidRDefault="00260F67">
            <w:pPr>
              <w:rPr>
                <w:lang w:val="en-US"/>
              </w:rPr>
            </w:pPr>
          </w:p>
        </w:tc>
        <w:tc>
          <w:tcPr>
            <w:tcW w:w="4679" w:type="dxa"/>
          </w:tcPr>
          <w:p w14:paraId="10628E9E" w14:textId="77777777" w:rsidR="00260F67" w:rsidRPr="00672447" w:rsidRDefault="00260F67">
            <w:pPr>
              <w:rPr>
                <w:lang w:val="en-US"/>
              </w:rPr>
            </w:pPr>
          </w:p>
        </w:tc>
        <w:tc>
          <w:tcPr>
            <w:tcW w:w="993" w:type="dxa"/>
          </w:tcPr>
          <w:p w14:paraId="3005F933" w14:textId="77777777" w:rsidR="00260F67" w:rsidRPr="00672447" w:rsidRDefault="00260F67">
            <w:pPr>
              <w:rPr>
                <w:lang w:val="en-US"/>
              </w:rPr>
            </w:pPr>
          </w:p>
        </w:tc>
      </w:tr>
      <w:tr w:rsidR="00260F67" w:rsidRPr="00672447" w14:paraId="5007C44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D6D955C" w14:textId="77777777" w:rsidR="00260F67" w:rsidRPr="00672447" w:rsidRDefault="00260F67">
            <w:pPr>
              <w:rPr>
                <w:lang w:val="en-US"/>
              </w:rPr>
            </w:pPr>
          </w:p>
        </w:tc>
      </w:tr>
      <w:tr w:rsidR="00260F67" w:rsidRPr="00672447" w14:paraId="26DAA2CA" w14:textId="77777777">
        <w:trPr>
          <w:trHeight w:hRule="exact" w:val="13"/>
        </w:trPr>
        <w:tc>
          <w:tcPr>
            <w:tcW w:w="2694" w:type="dxa"/>
          </w:tcPr>
          <w:p w14:paraId="55011003" w14:textId="77777777" w:rsidR="00260F67" w:rsidRPr="00672447" w:rsidRDefault="00260F67">
            <w:pPr>
              <w:rPr>
                <w:lang w:val="en-US"/>
              </w:rPr>
            </w:pPr>
          </w:p>
        </w:tc>
        <w:tc>
          <w:tcPr>
            <w:tcW w:w="1986" w:type="dxa"/>
          </w:tcPr>
          <w:p w14:paraId="24D01C7B" w14:textId="77777777" w:rsidR="00260F67" w:rsidRPr="00672447" w:rsidRDefault="00260F67">
            <w:pPr>
              <w:rPr>
                <w:lang w:val="en-US"/>
              </w:rPr>
            </w:pPr>
          </w:p>
        </w:tc>
        <w:tc>
          <w:tcPr>
            <w:tcW w:w="426" w:type="dxa"/>
          </w:tcPr>
          <w:p w14:paraId="5EE168E8" w14:textId="77777777" w:rsidR="00260F67" w:rsidRPr="00672447" w:rsidRDefault="00260F67">
            <w:pPr>
              <w:rPr>
                <w:lang w:val="en-US"/>
              </w:rPr>
            </w:pPr>
          </w:p>
        </w:tc>
        <w:tc>
          <w:tcPr>
            <w:tcW w:w="4679" w:type="dxa"/>
          </w:tcPr>
          <w:p w14:paraId="08827E67" w14:textId="77777777" w:rsidR="00260F67" w:rsidRPr="00672447" w:rsidRDefault="00260F67">
            <w:pPr>
              <w:rPr>
                <w:lang w:val="en-US"/>
              </w:rPr>
            </w:pPr>
          </w:p>
        </w:tc>
        <w:tc>
          <w:tcPr>
            <w:tcW w:w="993" w:type="dxa"/>
          </w:tcPr>
          <w:p w14:paraId="1137DB09" w14:textId="77777777" w:rsidR="00260F67" w:rsidRPr="00672447" w:rsidRDefault="00260F67">
            <w:pPr>
              <w:rPr>
                <w:lang w:val="en-US"/>
              </w:rPr>
            </w:pPr>
          </w:p>
        </w:tc>
      </w:tr>
      <w:tr w:rsidR="00260F67" w:rsidRPr="00672447" w14:paraId="28D0BA9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CA3F3E7" w14:textId="77777777" w:rsidR="00260F67" w:rsidRPr="00672447" w:rsidRDefault="00260F67">
            <w:pPr>
              <w:rPr>
                <w:lang w:val="en-US"/>
              </w:rPr>
            </w:pPr>
          </w:p>
        </w:tc>
      </w:tr>
      <w:tr w:rsidR="00260F67" w:rsidRPr="00672447" w14:paraId="0973408C" w14:textId="77777777">
        <w:trPr>
          <w:trHeight w:hRule="exact" w:val="96"/>
        </w:trPr>
        <w:tc>
          <w:tcPr>
            <w:tcW w:w="2694" w:type="dxa"/>
          </w:tcPr>
          <w:p w14:paraId="6A91F163" w14:textId="77777777" w:rsidR="00260F67" w:rsidRPr="00672447" w:rsidRDefault="00260F67">
            <w:pPr>
              <w:rPr>
                <w:lang w:val="en-US"/>
              </w:rPr>
            </w:pPr>
          </w:p>
        </w:tc>
        <w:tc>
          <w:tcPr>
            <w:tcW w:w="1986" w:type="dxa"/>
          </w:tcPr>
          <w:p w14:paraId="7BE66350" w14:textId="77777777" w:rsidR="00260F67" w:rsidRPr="00672447" w:rsidRDefault="00260F67">
            <w:pPr>
              <w:rPr>
                <w:lang w:val="en-US"/>
              </w:rPr>
            </w:pPr>
          </w:p>
        </w:tc>
        <w:tc>
          <w:tcPr>
            <w:tcW w:w="426" w:type="dxa"/>
          </w:tcPr>
          <w:p w14:paraId="507CFA09" w14:textId="77777777" w:rsidR="00260F67" w:rsidRPr="00672447" w:rsidRDefault="00260F67">
            <w:pPr>
              <w:rPr>
                <w:lang w:val="en-US"/>
              </w:rPr>
            </w:pPr>
          </w:p>
        </w:tc>
        <w:tc>
          <w:tcPr>
            <w:tcW w:w="4679" w:type="dxa"/>
          </w:tcPr>
          <w:p w14:paraId="6590FC6A" w14:textId="77777777" w:rsidR="00260F67" w:rsidRPr="00672447" w:rsidRDefault="00260F67">
            <w:pPr>
              <w:rPr>
                <w:lang w:val="en-US"/>
              </w:rPr>
            </w:pPr>
          </w:p>
        </w:tc>
        <w:tc>
          <w:tcPr>
            <w:tcW w:w="993" w:type="dxa"/>
          </w:tcPr>
          <w:p w14:paraId="063063D9" w14:textId="77777777" w:rsidR="00260F67" w:rsidRPr="00672447" w:rsidRDefault="00260F67">
            <w:pPr>
              <w:rPr>
                <w:lang w:val="en-US"/>
              </w:rPr>
            </w:pPr>
          </w:p>
        </w:tc>
      </w:tr>
      <w:tr w:rsidR="00260F67" w:rsidRPr="00672447" w14:paraId="356627C1" w14:textId="77777777">
        <w:trPr>
          <w:trHeight w:hRule="exact" w:val="304"/>
        </w:trPr>
        <w:tc>
          <w:tcPr>
            <w:tcW w:w="10788" w:type="dxa"/>
            <w:gridSpan w:val="5"/>
            <w:shd w:val="clear" w:color="000000" w:fill="FFFFFF"/>
            <w:tcMar>
              <w:left w:w="34" w:type="dxa"/>
              <w:right w:w="34" w:type="dxa"/>
            </w:tcMar>
          </w:tcPr>
          <w:p w14:paraId="257FDDA1" w14:textId="46A8014C"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7656827A" w14:textId="77777777">
        <w:trPr>
          <w:trHeight w:hRule="exact" w:val="416"/>
        </w:trPr>
        <w:tc>
          <w:tcPr>
            <w:tcW w:w="2694" w:type="dxa"/>
          </w:tcPr>
          <w:p w14:paraId="2B0FEEC8" w14:textId="77777777" w:rsidR="00260F67" w:rsidRPr="00672447" w:rsidRDefault="00260F67">
            <w:pPr>
              <w:rPr>
                <w:lang w:val="en-US"/>
              </w:rPr>
            </w:pPr>
          </w:p>
        </w:tc>
        <w:tc>
          <w:tcPr>
            <w:tcW w:w="1986" w:type="dxa"/>
          </w:tcPr>
          <w:p w14:paraId="1D483611" w14:textId="77777777" w:rsidR="00260F67" w:rsidRPr="00672447" w:rsidRDefault="00260F67">
            <w:pPr>
              <w:rPr>
                <w:lang w:val="en-US"/>
              </w:rPr>
            </w:pPr>
          </w:p>
        </w:tc>
        <w:tc>
          <w:tcPr>
            <w:tcW w:w="426" w:type="dxa"/>
          </w:tcPr>
          <w:p w14:paraId="764EE19F" w14:textId="77777777" w:rsidR="00260F67" w:rsidRPr="00672447" w:rsidRDefault="00260F67">
            <w:pPr>
              <w:rPr>
                <w:lang w:val="en-US"/>
              </w:rPr>
            </w:pPr>
          </w:p>
        </w:tc>
        <w:tc>
          <w:tcPr>
            <w:tcW w:w="4679" w:type="dxa"/>
          </w:tcPr>
          <w:p w14:paraId="4B327A7C" w14:textId="77777777" w:rsidR="00260F67" w:rsidRPr="00672447" w:rsidRDefault="00260F67">
            <w:pPr>
              <w:rPr>
                <w:lang w:val="en-US"/>
              </w:rPr>
            </w:pPr>
          </w:p>
        </w:tc>
        <w:tc>
          <w:tcPr>
            <w:tcW w:w="993" w:type="dxa"/>
          </w:tcPr>
          <w:p w14:paraId="6A91CC46" w14:textId="77777777" w:rsidR="00260F67" w:rsidRPr="00672447" w:rsidRDefault="00260F67">
            <w:pPr>
              <w:rPr>
                <w:lang w:val="en-US"/>
              </w:rPr>
            </w:pPr>
          </w:p>
        </w:tc>
      </w:tr>
      <w:tr w:rsidR="00260F67" w:rsidRPr="00672447" w14:paraId="5E1FF6ED" w14:textId="77777777">
        <w:trPr>
          <w:trHeight w:hRule="exact" w:val="555"/>
        </w:trPr>
        <w:tc>
          <w:tcPr>
            <w:tcW w:w="10788" w:type="dxa"/>
            <w:gridSpan w:val="5"/>
            <w:shd w:val="clear" w:color="000000" w:fill="FFFFFF"/>
            <w:tcMar>
              <w:left w:w="34" w:type="dxa"/>
              <w:right w:w="34" w:type="dxa"/>
            </w:tcMar>
          </w:tcPr>
          <w:p w14:paraId="6FD8757C" w14:textId="3ABA713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383D3EB3" w14:textId="77777777">
        <w:trPr>
          <w:trHeight w:hRule="exact" w:val="304"/>
        </w:trPr>
        <w:tc>
          <w:tcPr>
            <w:tcW w:w="10788" w:type="dxa"/>
            <w:gridSpan w:val="5"/>
            <w:shd w:val="clear" w:color="000000" w:fill="FFFFFF"/>
            <w:tcMar>
              <w:left w:w="34" w:type="dxa"/>
              <w:right w:w="34" w:type="dxa"/>
            </w:tcMar>
          </w:tcPr>
          <w:p w14:paraId="0B50DD0F" w14:textId="64E03950"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20E5A1FF" w14:textId="77777777">
        <w:trPr>
          <w:trHeight w:hRule="exact" w:val="277"/>
        </w:trPr>
        <w:tc>
          <w:tcPr>
            <w:tcW w:w="2694" w:type="dxa"/>
          </w:tcPr>
          <w:p w14:paraId="209B1FFD" w14:textId="77777777" w:rsidR="00260F67" w:rsidRPr="00672447" w:rsidRDefault="00260F67">
            <w:pPr>
              <w:rPr>
                <w:lang w:val="en-US"/>
              </w:rPr>
            </w:pPr>
          </w:p>
        </w:tc>
        <w:tc>
          <w:tcPr>
            <w:tcW w:w="1986" w:type="dxa"/>
          </w:tcPr>
          <w:p w14:paraId="7A26E0E8" w14:textId="77777777" w:rsidR="00260F67" w:rsidRPr="00672447" w:rsidRDefault="00260F67">
            <w:pPr>
              <w:rPr>
                <w:lang w:val="en-US"/>
              </w:rPr>
            </w:pPr>
          </w:p>
        </w:tc>
        <w:tc>
          <w:tcPr>
            <w:tcW w:w="426" w:type="dxa"/>
          </w:tcPr>
          <w:p w14:paraId="408F26BB" w14:textId="77777777" w:rsidR="00260F67" w:rsidRPr="00672447" w:rsidRDefault="00260F67">
            <w:pPr>
              <w:rPr>
                <w:lang w:val="en-US"/>
              </w:rPr>
            </w:pPr>
          </w:p>
        </w:tc>
        <w:tc>
          <w:tcPr>
            <w:tcW w:w="4679" w:type="dxa"/>
          </w:tcPr>
          <w:p w14:paraId="4ECDB6EA" w14:textId="77777777" w:rsidR="00260F67" w:rsidRPr="00672447" w:rsidRDefault="00260F67">
            <w:pPr>
              <w:rPr>
                <w:lang w:val="en-US"/>
              </w:rPr>
            </w:pPr>
          </w:p>
        </w:tc>
        <w:tc>
          <w:tcPr>
            <w:tcW w:w="993" w:type="dxa"/>
          </w:tcPr>
          <w:p w14:paraId="44EF06D3" w14:textId="77777777" w:rsidR="00260F67" w:rsidRPr="00672447" w:rsidRDefault="00260F67">
            <w:pPr>
              <w:rPr>
                <w:lang w:val="en-US"/>
              </w:rPr>
            </w:pPr>
          </w:p>
        </w:tc>
      </w:tr>
      <w:tr w:rsidR="00260F67" w:rsidRPr="00672447" w14:paraId="27E7F145" w14:textId="77777777">
        <w:trPr>
          <w:trHeight w:hRule="exact" w:val="833"/>
        </w:trPr>
        <w:tc>
          <w:tcPr>
            <w:tcW w:w="2694" w:type="dxa"/>
          </w:tcPr>
          <w:p w14:paraId="24848935" w14:textId="77777777" w:rsidR="00260F67" w:rsidRPr="00672447" w:rsidRDefault="00260F67">
            <w:pPr>
              <w:rPr>
                <w:lang w:val="en-US"/>
              </w:rPr>
            </w:pPr>
          </w:p>
        </w:tc>
        <w:tc>
          <w:tcPr>
            <w:tcW w:w="8094" w:type="dxa"/>
            <w:gridSpan w:val="4"/>
            <w:shd w:val="clear" w:color="000000" w:fill="FFFFFF"/>
            <w:tcMar>
              <w:left w:w="34" w:type="dxa"/>
              <w:right w:w="34" w:type="dxa"/>
            </w:tcMar>
          </w:tcPr>
          <w:p w14:paraId="0B907A5E" w14:textId="521CB2BB"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40B31FE5" w14:textId="77777777" w:rsidR="00260F67" w:rsidRPr="00672447" w:rsidRDefault="00260F67">
            <w:pPr>
              <w:spacing w:after="0" w:line="240" w:lineRule="auto"/>
              <w:rPr>
                <w:sz w:val="24"/>
                <w:szCs w:val="24"/>
                <w:lang w:val="en-US"/>
              </w:rPr>
            </w:pPr>
          </w:p>
          <w:p w14:paraId="32DB736D" w14:textId="4D986F0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14A55227" w14:textId="77777777">
        <w:trPr>
          <w:trHeight w:hRule="exact" w:val="277"/>
        </w:trPr>
        <w:tc>
          <w:tcPr>
            <w:tcW w:w="2694" w:type="dxa"/>
          </w:tcPr>
          <w:p w14:paraId="081FA149" w14:textId="77777777" w:rsidR="00260F67" w:rsidRPr="00672447" w:rsidRDefault="00260F67">
            <w:pPr>
              <w:rPr>
                <w:lang w:val="en-US"/>
              </w:rPr>
            </w:pPr>
          </w:p>
        </w:tc>
        <w:tc>
          <w:tcPr>
            <w:tcW w:w="1986" w:type="dxa"/>
          </w:tcPr>
          <w:p w14:paraId="407B305B" w14:textId="77777777" w:rsidR="00260F67" w:rsidRPr="00672447" w:rsidRDefault="00260F67">
            <w:pPr>
              <w:rPr>
                <w:lang w:val="en-US"/>
              </w:rPr>
            </w:pPr>
          </w:p>
        </w:tc>
        <w:tc>
          <w:tcPr>
            <w:tcW w:w="426" w:type="dxa"/>
          </w:tcPr>
          <w:p w14:paraId="50FAEDCC" w14:textId="77777777" w:rsidR="00260F67" w:rsidRPr="00672447" w:rsidRDefault="00260F67">
            <w:pPr>
              <w:rPr>
                <w:lang w:val="en-US"/>
              </w:rPr>
            </w:pPr>
          </w:p>
        </w:tc>
        <w:tc>
          <w:tcPr>
            <w:tcW w:w="5685" w:type="dxa"/>
            <w:gridSpan w:val="2"/>
            <w:shd w:val="clear" w:color="000000" w:fill="FFFFFF"/>
            <w:tcMar>
              <w:left w:w="34" w:type="dxa"/>
              <w:right w:w="34" w:type="dxa"/>
            </w:tcMar>
          </w:tcPr>
          <w:p w14:paraId="458183AD" w14:textId="1D5845C4"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6E0C96A5" w14:textId="77777777">
        <w:trPr>
          <w:trHeight w:hRule="exact" w:val="138"/>
        </w:trPr>
        <w:tc>
          <w:tcPr>
            <w:tcW w:w="2694" w:type="dxa"/>
          </w:tcPr>
          <w:p w14:paraId="254D4E87" w14:textId="77777777" w:rsidR="00260F67" w:rsidRPr="00672447" w:rsidRDefault="00260F67">
            <w:pPr>
              <w:rPr>
                <w:lang w:val="en-US"/>
              </w:rPr>
            </w:pPr>
          </w:p>
        </w:tc>
        <w:tc>
          <w:tcPr>
            <w:tcW w:w="1986" w:type="dxa"/>
          </w:tcPr>
          <w:p w14:paraId="21CA58E7" w14:textId="77777777" w:rsidR="00260F67" w:rsidRPr="00672447" w:rsidRDefault="00260F67">
            <w:pPr>
              <w:rPr>
                <w:lang w:val="en-US"/>
              </w:rPr>
            </w:pPr>
          </w:p>
        </w:tc>
        <w:tc>
          <w:tcPr>
            <w:tcW w:w="426" w:type="dxa"/>
          </w:tcPr>
          <w:p w14:paraId="6AC150CF" w14:textId="77777777" w:rsidR="00260F67" w:rsidRPr="00672447" w:rsidRDefault="00260F67">
            <w:pPr>
              <w:rPr>
                <w:lang w:val="en-US"/>
              </w:rPr>
            </w:pPr>
          </w:p>
        </w:tc>
        <w:tc>
          <w:tcPr>
            <w:tcW w:w="4679" w:type="dxa"/>
          </w:tcPr>
          <w:p w14:paraId="15460C90" w14:textId="77777777" w:rsidR="00260F67" w:rsidRPr="00672447" w:rsidRDefault="00260F67">
            <w:pPr>
              <w:rPr>
                <w:lang w:val="en-US"/>
              </w:rPr>
            </w:pPr>
          </w:p>
        </w:tc>
        <w:tc>
          <w:tcPr>
            <w:tcW w:w="993" w:type="dxa"/>
          </w:tcPr>
          <w:p w14:paraId="3B5CB15A" w14:textId="77777777" w:rsidR="00260F67" w:rsidRPr="00672447" w:rsidRDefault="00260F67">
            <w:pPr>
              <w:rPr>
                <w:lang w:val="en-US"/>
              </w:rPr>
            </w:pPr>
          </w:p>
        </w:tc>
      </w:tr>
      <w:tr w:rsidR="00260F67" w:rsidRPr="00672447" w14:paraId="2B64F36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3FC26AF" w14:textId="77777777" w:rsidR="00260F67" w:rsidRPr="00672447" w:rsidRDefault="00260F67">
            <w:pPr>
              <w:rPr>
                <w:lang w:val="en-US"/>
              </w:rPr>
            </w:pPr>
          </w:p>
        </w:tc>
      </w:tr>
      <w:tr w:rsidR="00260F67" w:rsidRPr="00672447" w14:paraId="1FBF9393" w14:textId="77777777">
        <w:trPr>
          <w:trHeight w:hRule="exact" w:val="13"/>
        </w:trPr>
        <w:tc>
          <w:tcPr>
            <w:tcW w:w="2694" w:type="dxa"/>
          </w:tcPr>
          <w:p w14:paraId="5ADA5237" w14:textId="77777777" w:rsidR="00260F67" w:rsidRPr="00672447" w:rsidRDefault="00260F67">
            <w:pPr>
              <w:rPr>
                <w:lang w:val="en-US"/>
              </w:rPr>
            </w:pPr>
          </w:p>
        </w:tc>
        <w:tc>
          <w:tcPr>
            <w:tcW w:w="1986" w:type="dxa"/>
          </w:tcPr>
          <w:p w14:paraId="0490F0BC" w14:textId="77777777" w:rsidR="00260F67" w:rsidRPr="00672447" w:rsidRDefault="00260F67">
            <w:pPr>
              <w:rPr>
                <w:lang w:val="en-US"/>
              </w:rPr>
            </w:pPr>
          </w:p>
        </w:tc>
        <w:tc>
          <w:tcPr>
            <w:tcW w:w="426" w:type="dxa"/>
          </w:tcPr>
          <w:p w14:paraId="47700D3A" w14:textId="77777777" w:rsidR="00260F67" w:rsidRPr="00672447" w:rsidRDefault="00260F67">
            <w:pPr>
              <w:rPr>
                <w:lang w:val="en-US"/>
              </w:rPr>
            </w:pPr>
          </w:p>
        </w:tc>
        <w:tc>
          <w:tcPr>
            <w:tcW w:w="4679" w:type="dxa"/>
          </w:tcPr>
          <w:p w14:paraId="30B83500" w14:textId="77777777" w:rsidR="00260F67" w:rsidRPr="00672447" w:rsidRDefault="00260F67">
            <w:pPr>
              <w:rPr>
                <w:lang w:val="en-US"/>
              </w:rPr>
            </w:pPr>
          </w:p>
        </w:tc>
        <w:tc>
          <w:tcPr>
            <w:tcW w:w="993" w:type="dxa"/>
          </w:tcPr>
          <w:p w14:paraId="25D60D0E" w14:textId="77777777" w:rsidR="00260F67" w:rsidRPr="00672447" w:rsidRDefault="00260F67">
            <w:pPr>
              <w:rPr>
                <w:lang w:val="en-US"/>
              </w:rPr>
            </w:pPr>
          </w:p>
        </w:tc>
      </w:tr>
      <w:tr w:rsidR="00260F67" w:rsidRPr="00672447" w14:paraId="2CAF147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38D3ECE" w14:textId="77777777" w:rsidR="00260F67" w:rsidRPr="00672447" w:rsidRDefault="00260F67">
            <w:pPr>
              <w:rPr>
                <w:lang w:val="en-US"/>
              </w:rPr>
            </w:pPr>
          </w:p>
        </w:tc>
      </w:tr>
      <w:tr w:rsidR="00260F67" w:rsidRPr="00672447" w14:paraId="17618A13" w14:textId="77777777">
        <w:trPr>
          <w:trHeight w:hRule="exact" w:val="96"/>
        </w:trPr>
        <w:tc>
          <w:tcPr>
            <w:tcW w:w="2694" w:type="dxa"/>
          </w:tcPr>
          <w:p w14:paraId="53B1ED54" w14:textId="77777777" w:rsidR="00260F67" w:rsidRPr="00672447" w:rsidRDefault="00260F67">
            <w:pPr>
              <w:rPr>
                <w:lang w:val="en-US"/>
              </w:rPr>
            </w:pPr>
          </w:p>
        </w:tc>
        <w:tc>
          <w:tcPr>
            <w:tcW w:w="1986" w:type="dxa"/>
          </w:tcPr>
          <w:p w14:paraId="6BEA9B43" w14:textId="77777777" w:rsidR="00260F67" w:rsidRPr="00672447" w:rsidRDefault="00260F67">
            <w:pPr>
              <w:rPr>
                <w:lang w:val="en-US"/>
              </w:rPr>
            </w:pPr>
          </w:p>
        </w:tc>
        <w:tc>
          <w:tcPr>
            <w:tcW w:w="426" w:type="dxa"/>
          </w:tcPr>
          <w:p w14:paraId="22533AD3" w14:textId="77777777" w:rsidR="00260F67" w:rsidRPr="00672447" w:rsidRDefault="00260F67">
            <w:pPr>
              <w:rPr>
                <w:lang w:val="en-US"/>
              </w:rPr>
            </w:pPr>
          </w:p>
        </w:tc>
        <w:tc>
          <w:tcPr>
            <w:tcW w:w="4679" w:type="dxa"/>
          </w:tcPr>
          <w:p w14:paraId="6E047044" w14:textId="77777777" w:rsidR="00260F67" w:rsidRPr="00672447" w:rsidRDefault="00260F67">
            <w:pPr>
              <w:rPr>
                <w:lang w:val="en-US"/>
              </w:rPr>
            </w:pPr>
          </w:p>
        </w:tc>
        <w:tc>
          <w:tcPr>
            <w:tcW w:w="993" w:type="dxa"/>
          </w:tcPr>
          <w:p w14:paraId="3B53C2B6" w14:textId="77777777" w:rsidR="00260F67" w:rsidRPr="00672447" w:rsidRDefault="00260F67">
            <w:pPr>
              <w:rPr>
                <w:lang w:val="en-US"/>
              </w:rPr>
            </w:pPr>
          </w:p>
        </w:tc>
      </w:tr>
      <w:tr w:rsidR="00260F67" w:rsidRPr="00672447" w14:paraId="149B9E6B" w14:textId="77777777">
        <w:trPr>
          <w:trHeight w:hRule="exact" w:val="304"/>
        </w:trPr>
        <w:tc>
          <w:tcPr>
            <w:tcW w:w="10788" w:type="dxa"/>
            <w:gridSpan w:val="5"/>
            <w:shd w:val="clear" w:color="000000" w:fill="FFFFFF"/>
            <w:tcMar>
              <w:left w:w="34" w:type="dxa"/>
              <w:right w:w="34" w:type="dxa"/>
            </w:tcMar>
          </w:tcPr>
          <w:p w14:paraId="13FAB919" w14:textId="4D1045EA"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0092025F" w14:textId="77777777">
        <w:trPr>
          <w:trHeight w:hRule="exact" w:val="416"/>
        </w:trPr>
        <w:tc>
          <w:tcPr>
            <w:tcW w:w="2694" w:type="dxa"/>
          </w:tcPr>
          <w:p w14:paraId="31193A66" w14:textId="77777777" w:rsidR="00260F67" w:rsidRPr="00672447" w:rsidRDefault="00260F67">
            <w:pPr>
              <w:rPr>
                <w:lang w:val="en-US"/>
              </w:rPr>
            </w:pPr>
          </w:p>
        </w:tc>
        <w:tc>
          <w:tcPr>
            <w:tcW w:w="1986" w:type="dxa"/>
          </w:tcPr>
          <w:p w14:paraId="2FE2387E" w14:textId="77777777" w:rsidR="00260F67" w:rsidRPr="00672447" w:rsidRDefault="00260F67">
            <w:pPr>
              <w:rPr>
                <w:lang w:val="en-US"/>
              </w:rPr>
            </w:pPr>
          </w:p>
        </w:tc>
        <w:tc>
          <w:tcPr>
            <w:tcW w:w="426" w:type="dxa"/>
          </w:tcPr>
          <w:p w14:paraId="149E00A9" w14:textId="77777777" w:rsidR="00260F67" w:rsidRPr="00672447" w:rsidRDefault="00260F67">
            <w:pPr>
              <w:rPr>
                <w:lang w:val="en-US"/>
              </w:rPr>
            </w:pPr>
          </w:p>
        </w:tc>
        <w:tc>
          <w:tcPr>
            <w:tcW w:w="4679" w:type="dxa"/>
          </w:tcPr>
          <w:p w14:paraId="0C8C006E" w14:textId="77777777" w:rsidR="00260F67" w:rsidRPr="00672447" w:rsidRDefault="00260F67">
            <w:pPr>
              <w:rPr>
                <w:lang w:val="en-US"/>
              </w:rPr>
            </w:pPr>
          </w:p>
        </w:tc>
        <w:tc>
          <w:tcPr>
            <w:tcW w:w="993" w:type="dxa"/>
          </w:tcPr>
          <w:p w14:paraId="71F935CE" w14:textId="77777777" w:rsidR="00260F67" w:rsidRPr="00672447" w:rsidRDefault="00260F67">
            <w:pPr>
              <w:rPr>
                <w:lang w:val="en-US"/>
              </w:rPr>
            </w:pPr>
          </w:p>
        </w:tc>
      </w:tr>
      <w:tr w:rsidR="00260F67" w:rsidRPr="00672447" w14:paraId="2EC429E5" w14:textId="77777777">
        <w:trPr>
          <w:trHeight w:hRule="exact" w:val="555"/>
        </w:trPr>
        <w:tc>
          <w:tcPr>
            <w:tcW w:w="10788" w:type="dxa"/>
            <w:gridSpan w:val="5"/>
            <w:shd w:val="clear" w:color="000000" w:fill="FFFFFF"/>
            <w:tcMar>
              <w:left w:w="34" w:type="dxa"/>
              <w:right w:w="34" w:type="dxa"/>
            </w:tcMar>
          </w:tcPr>
          <w:p w14:paraId="7C71A497" w14:textId="52130BF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1CFE5307" w14:textId="77777777">
        <w:trPr>
          <w:trHeight w:hRule="exact" w:val="304"/>
        </w:trPr>
        <w:tc>
          <w:tcPr>
            <w:tcW w:w="10788" w:type="dxa"/>
            <w:gridSpan w:val="5"/>
            <w:shd w:val="clear" w:color="000000" w:fill="FFFFFF"/>
            <w:tcMar>
              <w:left w:w="34" w:type="dxa"/>
              <w:right w:w="34" w:type="dxa"/>
            </w:tcMar>
          </w:tcPr>
          <w:p w14:paraId="368810EE" w14:textId="6D0BB5AF"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0F115AE7" w14:textId="77777777">
        <w:trPr>
          <w:trHeight w:hRule="exact" w:val="277"/>
        </w:trPr>
        <w:tc>
          <w:tcPr>
            <w:tcW w:w="2694" w:type="dxa"/>
          </w:tcPr>
          <w:p w14:paraId="63C401D7" w14:textId="77777777" w:rsidR="00260F67" w:rsidRPr="00672447" w:rsidRDefault="00260F67">
            <w:pPr>
              <w:rPr>
                <w:lang w:val="en-US"/>
              </w:rPr>
            </w:pPr>
          </w:p>
        </w:tc>
        <w:tc>
          <w:tcPr>
            <w:tcW w:w="1986" w:type="dxa"/>
          </w:tcPr>
          <w:p w14:paraId="71878E30" w14:textId="77777777" w:rsidR="00260F67" w:rsidRPr="00672447" w:rsidRDefault="00260F67">
            <w:pPr>
              <w:rPr>
                <w:lang w:val="en-US"/>
              </w:rPr>
            </w:pPr>
          </w:p>
        </w:tc>
        <w:tc>
          <w:tcPr>
            <w:tcW w:w="426" w:type="dxa"/>
          </w:tcPr>
          <w:p w14:paraId="7866B5A7" w14:textId="77777777" w:rsidR="00260F67" w:rsidRPr="00672447" w:rsidRDefault="00260F67">
            <w:pPr>
              <w:rPr>
                <w:lang w:val="en-US"/>
              </w:rPr>
            </w:pPr>
          </w:p>
        </w:tc>
        <w:tc>
          <w:tcPr>
            <w:tcW w:w="4679" w:type="dxa"/>
          </w:tcPr>
          <w:p w14:paraId="1753CF5E" w14:textId="77777777" w:rsidR="00260F67" w:rsidRPr="00672447" w:rsidRDefault="00260F67">
            <w:pPr>
              <w:rPr>
                <w:lang w:val="en-US"/>
              </w:rPr>
            </w:pPr>
          </w:p>
        </w:tc>
        <w:tc>
          <w:tcPr>
            <w:tcW w:w="993" w:type="dxa"/>
          </w:tcPr>
          <w:p w14:paraId="0546FAD4" w14:textId="77777777" w:rsidR="00260F67" w:rsidRPr="00672447" w:rsidRDefault="00260F67">
            <w:pPr>
              <w:rPr>
                <w:lang w:val="en-US"/>
              </w:rPr>
            </w:pPr>
          </w:p>
        </w:tc>
      </w:tr>
      <w:tr w:rsidR="00260F67" w:rsidRPr="00672447" w14:paraId="1231B02B" w14:textId="77777777">
        <w:trPr>
          <w:trHeight w:hRule="exact" w:val="833"/>
        </w:trPr>
        <w:tc>
          <w:tcPr>
            <w:tcW w:w="2694" w:type="dxa"/>
          </w:tcPr>
          <w:p w14:paraId="27D91920" w14:textId="77777777" w:rsidR="00260F67" w:rsidRPr="00672447" w:rsidRDefault="00260F67">
            <w:pPr>
              <w:rPr>
                <w:lang w:val="en-US"/>
              </w:rPr>
            </w:pPr>
          </w:p>
        </w:tc>
        <w:tc>
          <w:tcPr>
            <w:tcW w:w="8094" w:type="dxa"/>
            <w:gridSpan w:val="4"/>
            <w:shd w:val="clear" w:color="000000" w:fill="FFFFFF"/>
            <w:tcMar>
              <w:left w:w="34" w:type="dxa"/>
              <w:right w:w="34" w:type="dxa"/>
            </w:tcMar>
          </w:tcPr>
          <w:p w14:paraId="4EA5A5DC" w14:textId="15C1394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43D8BC78" w14:textId="77777777" w:rsidR="00260F67" w:rsidRPr="00672447" w:rsidRDefault="00260F67">
            <w:pPr>
              <w:spacing w:after="0" w:line="240" w:lineRule="auto"/>
              <w:rPr>
                <w:sz w:val="24"/>
                <w:szCs w:val="24"/>
                <w:lang w:val="en-US"/>
              </w:rPr>
            </w:pPr>
          </w:p>
          <w:p w14:paraId="6CC30F5F" w14:textId="68B4B14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50CE6E61" w14:textId="77777777">
        <w:trPr>
          <w:trHeight w:hRule="exact" w:val="277"/>
        </w:trPr>
        <w:tc>
          <w:tcPr>
            <w:tcW w:w="2694" w:type="dxa"/>
          </w:tcPr>
          <w:p w14:paraId="17401074" w14:textId="77777777" w:rsidR="00260F67" w:rsidRPr="00672447" w:rsidRDefault="00260F67">
            <w:pPr>
              <w:rPr>
                <w:lang w:val="en-US"/>
              </w:rPr>
            </w:pPr>
          </w:p>
        </w:tc>
        <w:tc>
          <w:tcPr>
            <w:tcW w:w="1986" w:type="dxa"/>
          </w:tcPr>
          <w:p w14:paraId="0FC3F9C6" w14:textId="77777777" w:rsidR="00260F67" w:rsidRPr="00672447" w:rsidRDefault="00260F67">
            <w:pPr>
              <w:rPr>
                <w:lang w:val="en-US"/>
              </w:rPr>
            </w:pPr>
          </w:p>
        </w:tc>
        <w:tc>
          <w:tcPr>
            <w:tcW w:w="426" w:type="dxa"/>
          </w:tcPr>
          <w:p w14:paraId="6C51ED47" w14:textId="77777777" w:rsidR="00260F67" w:rsidRPr="00672447" w:rsidRDefault="00260F67">
            <w:pPr>
              <w:rPr>
                <w:lang w:val="en-US"/>
              </w:rPr>
            </w:pPr>
          </w:p>
        </w:tc>
        <w:tc>
          <w:tcPr>
            <w:tcW w:w="5685" w:type="dxa"/>
            <w:gridSpan w:val="2"/>
            <w:shd w:val="clear" w:color="000000" w:fill="FFFFFF"/>
            <w:tcMar>
              <w:left w:w="34" w:type="dxa"/>
              <w:right w:w="34" w:type="dxa"/>
            </w:tcMar>
          </w:tcPr>
          <w:p w14:paraId="1E08C085" w14:textId="6C798C6B"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17877EE4" w14:textId="77777777">
        <w:trPr>
          <w:trHeight w:hRule="exact" w:val="138"/>
        </w:trPr>
        <w:tc>
          <w:tcPr>
            <w:tcW w:w="2694" w:type="dxa"/>
          </w:tcPr>
          <w:p w14:paraId="1A6D64B2" w14:textId="77777777" w:rsidR="00260F67" w:rsidRPr="00672447" w:rsidRDefault="00260F67">
            <w:pPr>
              <w:rPr>
                <w:lang w:val="en-US"/>
              </w:rPr>
            </w:pPr>
          </w:p>
        </w:tc>
        <w:tc>
          <w:tcPr>
            <w:tcW w:w="1986" w:type="dxa"/>
          </w:tcPr>
          <w:p w14:paraId="71BCB1E4" w14:textId="77777777" w:rsidR="00260F67" w:rsidRPr="00672447" w:rsidRDefault="00260F67">
            <w:pPr>
              <w:rPr>
                <w:lang w:val="en-US"/>
              </w:rPr>
            </w:pPr>
          </w:p>
        </w:tc>
        <w:tc>
          <w:tcPr>
            <w:tcW w:w="426" w:type="dxa"/>
          </w:tcPr>
          <w:p w14:paraId="6F015EA1" w14:textId="77777777" w:rsidR="00260F67" w:rsidRPr="00672447" w:rsidRDefault="00260F67">
            <w:pPr>
              <w:rPr>
                <w:lang w:val="en-US"/>
              </w:rPr>
            </w:pPr>
          </w:p>
        </w:tc>
        <w:tc>
          <w:tcPr>
            <w:tcW w:w="4679" w:type="dxa"/>
          </w:tcPr>
          <w:p w14:paraId="2298286C" w14:textId="77777777" w:rsidR="00260F67" w:rsidRPr="00672447" w:rsidRDefault="00260F67">
            <w:pPr>
              <w:rPr>
                <w:lang w:val="en-US"/>
              </w:rPr>
            </w:pPr>
          </w:p>
        </w:tc>
        <w:tc>
          <w:tcPr>
            <w:tcW w:w="993" w:type="dxa"/>
          </w:tcPr>
          <w:p w14:paraId="42537A4C" w14:textId="77777777" w:rsidR="00260F67" w:rsidRPr="00672447" w:rsidRDefault="00260F67">
            <w:pPr>
              <w:rPr>
                <w:lang w:val="en-US"/>
              </w:rPr>
            </w:pPr>
          </w:p>
        </w:tc>
      </w:tr>
      <w:tr w:rsidR="00260F67" w:rsidRPr="00672447" w14:paraId="772FAB5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41BBD08" w14:textId="77777777" w:rsidR="00260F67" w:rsidRPr="00672447" w:rsidRDefault="00260F67">
            <w:pPr>
              <w:rPr>
                <w:lang w:val="en-US"/>
              </w:rPr>
            </w:pPr>
          </w:p>
        </w:tc>
      </w:tr>
      <w:tr w:rsidR="00260F67" w:rsidRPr="00672447" w14:paraId="690ACA13" w14:textId="77777777">
        <w:trPr>
          <w:trHeight w:hRule="exact" w:val="13"/>
        </w:trPr>
        <w:tc>
          <w:tcPr>
            <w:tcW w:w="2694" w:type="dxa"/>
          </w:tcPr>
          <w:p w14:paraId="7ACCA408" w14:textId="77777777" w:rsidR="00260F67" w:rsidRPr="00672447" w:rsidRDefault="00260F67">
            <w:pPr>
              <w:rPr>
                <w:lang w:val="en-US"/>
              </w:rPr>
            </w:pPr>
          </w:p>
        </w:tc>
        <w:tc>
          <w:tcPr>
            <w:tcW w:w="1986" w:type="dxa"/>
          </w:tcPr>
          <w:p w14:paraId="17BDC41D" w14:textId="77777777" w:rsidR="00260F67" w:rsidRPr="00672447" w:rsidRDefault="00260F67">
            <w:pPr>
              <w:rPr>
                <w:lang w:val="en-US"/>
              </w:rPr>
            </w:pPr>
          </w:p>
        </w:tc>
        <w:tc>
          <w:tcPr>
            <w:tcW w:w="426" w:type="dxa"/>
          </w:tcPr>
          <w:p w14:paraId="66195417" w14:textId="77777777" w:rsidR="00260F67" w:rsidRPr="00672447" w:rsidRDefault="00260F67">
            <w:pPr>
              <w:rPr>
                <w:lang w:val="en-US"/>
              </w:rPr>
            </w:pPr>
          </w:p>
        </w:tc>
        <w:tc>
          <w:tcPr>
            <w:tcW w:w="4679" w:type="dxa"/>
          </w:tcPr>
          <w:p w14:paraId="74BBE219" w14:textId="77777777" w:rsidR="00260F67" w:rsidRPr="00672447" w:rsidRDefault="00260F67">
            <w:pPr>
              <w:rPr>
                <w:lang w:val="en-US"/>
              </w:rPr>
            </w:pPr>
          </w:p>
        </w:tc>
        <w:tc>
          <w:tcPr>
            <w:tcW w:w="993" w:type="dxa"/>
          </w:tcPr>
          <w:p w14:paraId="66DDE0ED" w14:textId="77777777" w:rsidR="00260F67" w:rsidRPr="00672447" w:rsidRDefault="00260F67">
            <w:pPr>
              <w:rPr>
                <w:lang w:val="en-US"/>
              </w:rPr>
            </w:pPr>
          </w:p>
        </w:tc>
      </w:tr>
      <w:tr w:rsidR="00260F67" w:rsidRPr="00672447" w14:paraId="6C1CE09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DF71CE8" w14:textId="77777777" w:rsidR="00260F67" w:rsidRPr="00672447" w:rsidRDefault="00260F67">
            <w:pPr>
              <w:rPr>
                <w:lang w:val="en-US"/>
              </w:rPr>
            </w:pPr>
          </w:p>
        </w:tc>
      </w:tr>
      <w:tr w:rsidR="00260F67" w:rsidRPr="00672447" w14:paraId="1E89D25A" w14:textId="77777777">
        <w:trPr>
          <w:trHeight w:hRule="exact" w:val="96"/>
        </w:trPr>
        <w:tc>
          <w:tcPr>
            <w:tcW w:w="2694" w:type="dxa"/>
          </w:tcPr>
          <w:p w14:paraId="2AE13223" w14:textId="77777777" w:rsidR="00260F67" w:rsidRPr="00672447" w:rsidRDefault="00260F67">
            <w:pPr>
              <w:rPr>
                <w:lang w:val="en-US"/>
              </w:rPr>
            </w:pPr>
          </w:p>
        </w:tc>
        <w:tc>
          <w:tcPr>
            <w:tcW w:w="1986" w:type="dxa"/>
          </w:tcPr>
          <w:p w14:paraId="1C4D3991" w14:textId="77777777" w:rsidR="00260F67" w:rsidRPr="00672447" w:rsidRDefault="00260F67">
            <w:pPr>
              <w:rPr>
                <w:lang w:val="en-US"/>
              </w:rPr>
            </w:pPr>
          </w:p>
        </w:tc>
        <w:tc>
          <w:tcPr>
            <w:tcW w:w="426" w:type="dxa"/>
          </w:tcPr>
          <w:p w14:paraId="59A622C7" w14:textId="77777777" w:rsidR="00260F67" w:rsidRPr="00672447" w:rsidRDefault="00260F67">
            <w:pPr>
              <w:rPr>
                <w:lang w:val="en-US"/>
              </w:rPr>
            </w:pPr>
          </w:p>
        </w:tc>
        <w:tc>
          <w:tcPr>
            <w:tcW w:w="4679" w:type="dxa"/>
          </w:tcPr>
          <w:p w14:paraId="5591017C" w14:textId="77777777" w:rsidR="00260F67" w:rsidRPr="00672447" w:rsidRDefault="00260F67">
            <w:pPr>
              <w:rPr>
                <w:lang w:val="en-US"/>
              </w:rPr>
            </w:pPr>
          </w:p>
        </w:tc>
        <w:tc>
          <w:tcPr>
            <w:tcW w:w="993" w:type="dxa"/>
          </w:tcPr>
          <w:p w14:paraId="36F2E00B" w14:textId="77777777" w:rsidR="00260F67" w:rsidRPr="00672447" w:rsidRDefault="00260F67">
            <w:pPr>
              <w:rPr>
                <w:lang w:val="en-US"/>
              </w:rPr>
            </w:pPr>
          </w:p>
        </w:tc>
      </w:tr>
      <w:tr w:rsidR="00260F67" w:rsidRPr="00672447" w14:paraId="3F7DD594" w14:textId="77777777">
        <w:trPr>
          <w:trHeight w:hRule="exact" w:val="304"/>
        </w:trPr>
        <w:tc>
          <w:tcPr>
            <w:tcW w:w="10788" w:type="dxa"/>
            <w:gridSpan w:val="5"/>
            <w:shd w:val="clear" w:color="000000" w:fill="FFFFFF"/>
            <w:tcMar>
              <w:left w:w="34" w:type="dxa"/>
              <w:right w:w="34" w:type="dxa"/>
            </w:tcMar>
          </w:tcPr>
          <w:p w14:paraId="28577DB2" w14:textId="1A196DB6"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11B4665A" w14:textId="77777777">
        <w:trPr>
          <w:trHeight w:hRule="exact" w:val="416"/>
        </w:trPr>
        <w:tc>
          <w:tcPr>
            <w:tcW w:w="2694" w:type="dxa"/>
          </w:tcPr>
          <w:p w14:paraId="59776648" w14:textId="77777777" w:rsidR="00260F67" w:rsidRPr="00672447" w:rsidRDefault="00260F67">
            <w:pPr>
              <w:rPr>
                <w:lang w:val="en-US"/>
              </w:rPr>
            </w:pPr>
          </w:p>
        </w:tc>
        <w:tc>
          <w:tcPr>
            <w:tcW w:w="1986" w:type="dxa"/>
          </w:tcPr>
          <w:p w14:paraId="549BB7FD" w14:textId="77777777" w:rsidR="00260F67" w:rsidRPr="00672447" w:rsidRDefault="00260F67">
            <w:pPr>
              <w:rPr>
                <w:lang w:val="en-US"/>
              </w:rPr>
            </w:pPr>
          </w:p>
        </w:tc>
        <w:tc>
          <w:tcPr>
            <w:tcW w:w="426" w:type="dxa"/>
          </w:tcPr>
          <w:p w14:paraId="74EE4AF6" w14:textId="77777777" w:rsidR="00260F67" w:rsidRPr="00672447" w:rsidRDefault="00260F67">
            <w:pPr>
              <w:rPr>
                <w:lang w:val="en-US"/>
              </w:rPr>
            </w:pPr>
          </w:p>
        </w:tc>
        <w:tc>
          <w:tcPr>
            <w:tcW w:w="4679" w:type="dxa"/>
          </w:tcPr>
          <w:p w14:paraId="74BEA857" w14:textId="77777777" w:rsidR="00260F67" w:rsidRPr="00672447" w:rsidRDefault="00260F67">
            <w:pPr>
              <w:rPr>
                <w:lang w:val="en-US"/>
              </w:rPr>
            </w:pPr>
          </w:p>
        </w:tc>
        <w:tc>
          <w:tcPr>
            <w:tcW w:w="993" w:type="dxa"/>
          </w:tcPr>
          <w:p w14:paraId="514CFDE0" w14:textId="77777777" w:rsidR="00260F67" w:rsidRPr="00672447" w:rsidRDefault="00260F67">
            <w:pPr>
              <w:rPr>
                <w:lang w:val="en-US"/>
              </w:rPr>
            </w:pPr>
          </w:p>
        </w:tc>
      </w:tr>
      <w:tr w:rsidR="00260F67" w:rsidRPr="00672447" w14:paraId="0530609A" w14:textId="77777777">
        <w:trPr>
          <w:trHeight w:hRule="exact" w:val="555"/>
        </w:trPr>
        <w:tc>
          <w:tcPr>
            <w:tcW w:w="10788" w:type="dxa"/>
            <w:gridSpan w:val="5"/>
            <w:shd w:val="clear" w:color="000000" w:fill="FFFFFF"/>
            <w:tcMar>
              <w:left w:w="34" w:type="dxa"/>
              <w:right w:w="34" w:type="dxa"/>
            </w:tcMar>
          </w:tcPr>
          <w:p w14:paraId="50C7345B" w14:textId="3391E2A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30DAC7E6" w14:textId="77777777">
        <w:trPr>
          <w:trHeight w:hRule="exact" w:val="304"/>
        </w:trPr>
        <w:tc>
          <w:tcPr>
            <w:tcW w:w="10788" w:type="dxa"/>
            <w:gridSpan w:val="5"/>
            <w:shd w:val="clear" w:color="000000" w:fill="FFFFFF"/>
            <w:tcMar>
              <w:left w:w="34" w:type="dxa"/>
              <w:right w:w="34" w:type="dxa"/>
            </w:tcMar>
          </w:tcPr>
          <w:p w14:paraId="2BF6A9BF" w14:textId="171A4868"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2BBC2DE2" w14:textId="77777777">
        <w:trPr>
          <w:trHeight w:hRule="exact" w:val="277"/>
        </w:trPr>
        <w:tc>
          <w:tcPr>
            <w:tcW w:w="2694" w:type="dxa"/>
          </w:tcPr>
          <w:p w14:paraId="54338F48" w14:textId="77777777" w:rsidR="00260F67" w:rsidRPr="00672447" w:rsidRDefault="00260F67">
            <w:pPr>
              <w:rPr>
                <w:lang w:val="en-US"/>
              </w:rPr>
            </w:pPr>
          </w:p>
        </w:tc>
        <w:tc>
          <w:tcPr>
            <w:tcW w:w="1986" w:type="dxa"/>
          </w:tcPr>
          <w:p w14:paraId="590C96FE" w14:textId="77777777" w:rsidR="00260F67" w:rsidRPr="00672447" w:rsidRDefault="00260F67">
            <w:pPr>
              <w:rPr>
                <w:lang w:val="en-US"/>
              </w:rPr>
            </w:pPr>
          </w:p>
        </w:tc>
        <w:tc>
          <w:tcPr>
            <w:tcW w:w="426" w:type="dxa"/>
          </w:tcPr>
          <w:p w14:paraId="5309864F" w14:textId="77777777" w:rsidR="00260F67" w:rsidRPr="00672447" w:rsidRDefault="00260F67">
            <w:pPr>
              <w:rPr>
                <w:lang w:val="en-US"/>
              </w:rPr>
            </w:pPr>
          </w:p>
        </w:tc>
        <w:tc>
          <w:tcPr>
            <w:tcW w:w="4679" w:type="dxa"/>
          </w:tcPr>
          <w:p w14:paraId="2F725E17" w14:textId="77777777" w:rsidR="00260F67" w:rsidRPr="00672447" w:rsidRDefault="00260F67">
            <w:pPr>
              <w:rPr>
                <w:lang w:val="en-US"/>
              </w:rPr>
            </w:pPr>
          </w:p>
        </w:tc>
        <w:tc>
          <w:tcPr>
            <w:tcW w:w="993" w:type="dxa"/>
          </w:tcPr>
          <w:p w14:paraId="51906694" w14:textId="77777777" w:rsidR="00260F67" w:rsidRPr="00672447" w:rsidRDefault="00260F67">
            <w:pPr>
              <w:rPr>
                <w:lang w:val="en-US"/>
              </w:rPr>
            </w:pPr>
          </w:p>
        </w:tc>
      </w:tr>
      <w:tr w:rsidR="00260F67" w:rsidRPr="00672447" w14:paraId="1466E115" w14:textId="77777777">
        <w:trPr>
          <w:trHeight w:hRule="exact" w:val="833"/>
        </w:trPr>
        <w:tc>
          <w:tcPr>
            <w:tcW w:w="2694" w:type="dxa"/>
          </w:tcPr>
          <w:p w14:paraId="6D390314" w14:textId="77777777" w:rsidR="00260F67" w:rsidRPr="00672447" w:rsidRDefault="00260F67">
            <w:pPr>
              <w:rPr>
                <w:lang w:val="en-US"/>
              </w:rPr>
            </w:pPr>
          </w:p>
        </w:tc>
        <w:tc>
          <w:tcPr>
            <w:tcW w:w="8094" w:type="dxa"/>
            <w:gridSpan w:val="4"/>
            <w:shd w:val="clear" w:color="000000" w:fill="FFFFFF"/>
            <w:tcMar>
              <w:left w:w="34" w:type="dxa"/>
              <w:right w:w="34" w:type="dxa"/>
            </w:tcMar>
          </w:tcPr>
          <w:p w14:paraId="3F37F726" w14:textId="74C96C41"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61114166" w14:textId="77777777" w:rsidR="00260F67" w:rsidRPr="00672447" w:rsidRDefault="00260F67">
            <w:pPr>
              <w:spacing w:after="0" w:line="240" w:lineRule="auto"/>
              <w:rPr>
                <w:sz w:val="24"/>
                <w:szCs w:val="24"/>
                <w:lang w:val="en-US"/>
              </w:rPr>
            </w:pPr>
          </w:p>
          <w:p w14:paraId="6E06C2AA" w14:textId="03050C2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64FF72B1" w14:textId="77777777">
        <w:trPr>
          <w:trHeight w:hRule="exact" w:val="277"/>
        </w:trPr>
        <w:tc>
          <w:tcPr>
            <w:tcW w:w="2694" w:type="dxa"/>
          </w:tcPr>
          <w:p w14:paraId="49D596B4" w14:textId="77777777" w:rsidR="00260F67" w:rsidRPr="00672447" w:rsidRDefault="00260F67">
            <w:pPr>
              <w:rPr>
                <w:lang w:val="en-US"/>
              </w:rPr>
            </w:pPr>
          </w:p>
        </w:tc>
        <w:tc>
          <w:tcPr>
            <w:tcW w:w="1986" w:type="dxa"/>
          </w:tcPr>
          <w:p w14:paraId="22035A73" w14:textId="77777777" w:rsidR="00260F67" w:rsidRPr="00672447" w:rsidRDefault="00260F67">
            <w:pPr>
              <w:rPr>
                <w:lang w:val="en-US"/>
              </w:rPr>
            </w:pPr>
          </w:p>
        </w:tc>
        <w:tc>
          <w:tcPr>
            <w:tcW w:w="426" w:type="dxa"/>
          </w:tcPr>
          <w:p w14:paraId="75B1A632" w14:textId="77777777" w:rsidR="00260F67" w:rsidRPr="00672447" w:rsidRDefault="00260F67">
            <w:pPr>
              <w:rPr>
                <w:lang w:val="en-US"/>
              </w:rPr>
            </w:pPr>
          </w:p>
        </w:tc>
        <w:tc>
          <w:tcPr>
            <w:tcW w:w="5685" w:type="dxa"/>
            <w:gridSpan w:val="2"/>
            <w:shd w:val="clear" w:color="000000" w:fill="FFFFFF"/>
            <w:tcMar>
              <w:left w:w="34" w:type="dxa"/>
              <w:right w:w="34" w:type="dxa"/>
            </w:tcMar>
          </w:tcPr>
          <w:p w14:paraId="3B41C3C0" w14:textId="1D3BD86B"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36DFD741"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35D00BAA" w14:textId="77777777">
        <w:trPr>
          <w:trHeight w:hRule="exact" w:val="416"/>
        </w:trPr>
        <w:tc>
          <w:tcPr>
            <w:tcW w:w="4692" w:type="dxa"/>
            <w:gridSpan w:val="4"/>
            <w:shd w:val="clear" w:color="C0C0C0" w:fill="FFFFFF"/>
            <w:tcMar>
              <w:left w:w="34" w:type="dxa"/>
              <w:right w:w="34" w:type="dxa"/>
            </w:tcMar>
          </w:tcPr>
          <w:p w14:paraId="4451A21E"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0AC53A02" w14:textId="77777777" w:rsidR="00260F67" w:rsidRPr="00672447" w:rsidRDefault="00260F67">
            <w:pPr>
              <w:rPr>
                <w:lang w:val="en-US"/>
              </w:rPr>
            </w:pPr>
          </w:p>
        </w:tc>
        <w:tc>
          <w:tcPr>
            <w:tcW w:w="1007" w:type="dxa"/>
            <w:shd w:val="clear" w:color="C0C0C0" w:fill="FFFFFF"/>
            <w:tcMar>
              <w:left w:w="34" w:type="dxa"/>
              <w:right w:w="34" w:type="dxa"/>
            </w:tcMar>
          </w:tcPr>
          <w:p w14:paraId="4B4F21C9"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33CE60CB" w14:textId="77777777">
        <w:trPr>
          <w:trHeight w:hRule="exact" w:val="277"/>
        </w:trPr>
        <w:tc>
          <w:tcPr>
            <w:tcW w:w="10221" w:type="dxa"/>
            <w:gridSpan w:val="6"/>
            <w:shd w:val="clear" w:color="000000" w:fill="FFFFFF"/>
            <w:tcMar>
              <w:left w:w="34" w:type="dxa"/>
              <w:right w:w="34" w:type="dxa"/>
            </w:tcMar>
          </w:tcPr>
          <w:p w14:paraId="095C44F7" w14:textId="15831B5B"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22F16F98" w14:textId="77777777">
        <w:trPr>
          <w:trHeight w:hRule="exact" w:val="138"/>
        </w:trPr>
        <w:tc>
          <w:tcPr>
            <w:tcW w:w="143" w:type="dxa"/>
          </w:tcPr>
          <w:p w14:paraId="0F6413E8" w14:textId="77777777" w:rsidR="00260F67" w:rsidRPr="00672447" w:rsidRDefault="00260F67">
            <w:pPr>
              <w:rPr>
                <w:lang w:val="en-US"/>
              </w:rPr>
            </w:pPr>
          </w:p>
        </w:tc>
        <w:tc>
          <w:tcPr>
            <w:tcW w:w="2978" w:type="dxa"/>
          </w:tcPr>
          <w:p w14:paraId="0D5C5BB0" w14:textId="77777777" w:rsidR="00260F67" w:rsidRPr="00672447" w:rsidRDefault="00260F67">
            <w:pPr>
              <w:rPr>
                <w:lang w:val="en-US"/>
              </w:rPr>
            </w:pPr>
          </w:p>
        </w:tc>
        <w:tc>
          <w:tcPr>
            <w:tcW w:w="285" w:type="dxa"/>
          </w:tcPr>
          <w:p w14:paraId="2B362F74" w14:textId="77777777" w:rsidR="00260F67" w:rsidRPr="00672447" w:rsidRDefault="00260F67">
            <w:pPr>
              <w:rPr>
                <w:lang w:val="en-US"/>
              </w:rPr>
            </w:pPr>
          </w:p>
        </w:tc>
        <w:tc>
          <w:tcPr>
            <w:tcW w:w="1277" w:type="dxa"/>
          </w:tcPr>
          <w:p w14:paraId="58C737AD" w14:textId="77777777" w:rsidR="00260F67" w:rsidRPr="00672447" w:rsidRDefault="00260F67">
            <w:pPr>
              <w:rPr>
                <w:lang w:val="en-US"/>
              </w:rPr>
            </w:pPr>
          </w:p>
        </w:tc>
        <w:tc>
          <w:tcPr>
            <w:tcW w:w="4537" w:type="dxa"/>
          </w:tcPr>
          <w:p w14:paraId="6DAFCD13" w14:textId="77777777" w:rsidR="00260F67" w:rsidRPr="00672447" w:rsidRDefault="00260F67">
            <w:pPr>
              <w:rPr>
                <w:lang w:val="en-US"/>
              </w:rPr>
            </w:pPr>
          </w:p>
        </w:tc>
        <w:tc>
          <w:tcPr>
            <w:tcW w:w="993" w:type="dxa"/>
          </w:tcPr>
          <w:p w14:paraId="0C5B3AF5" w14:textId="77777777" w:rsidR="00260F67" w:rsidRPr="00672447" w:rsidRDefault="00260F67">
            <w:pPr>
              <w:rPr>
                <w:lang w:val="en-US"/>
              </w:rPr>
            </w:pPr>
          </w:p>
        </w:tc>
      </w:tr>
      <w:tr w:rsidR="00260F67" w:rsidRPr="00672447" w14:paraId="3DCBF341" w14:textId="77777777">
        <w:trPr>
          <w:trHeight w:hRule="exact" w:val="1637"/>
        </w:trPr>
        <w:tc>
          <w:tcPr>
            <w:tcW w:w="10221" w:type="dxa"/>
            <w:gridSpan w:val="6"/>
            <w:shd w:val="clear" w:color="000000" w:fill="FFFFFF"/>
            <w:tcMar>
              <w:left w:w="34" w:type="dxa"/>
              <w:right w:w="34" w:type="dxa"/>
            </w:tcMar>
          </w:tcPr>
          <w:p w14:paraId="2352E29A" w14:textId="66804C4C"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B806A1">
              <w:rPr>
                <w:rFonts w:ascii="Times New Roman" w:hAnsi="Times New Roman" w:cs="Times New Roman"/>
                <w:color w:val="000000"/>
                <w:sz w:val="24"/>
                <w:szCs w:val="24"/>
                <w:lang w:val="en-US"/>
              </w:rPr>
              <w:t>Technologies for materials engineering</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20CCC2F7" w14:textId="77777777">
        <w:trPr>
          <w:trHeight w:hRule="exact" w:val="277"/>
        </w:trPr>
        <w:tc>
          <w:tcPr>
            <w:tcW w:w="143" w:type="dxa"/>
          </w:tcPr>
          <w:p w14:paraId="543FDF20" w14:textId="77777777" w:rsidR="00260F67" w:rsidRPr="00672447" w:rsidRDefault="00260F67">
            <w:pPr>
              <w:rPr>
                <w:lang w:val="en-US"/>
              </w:rPr>
            </w:pPr>
          </w:p>
        </w:tc>
        <w:tc>
          <w:tcPr>
            <w:tcW w:w="2978" w:type="dxa"/>
          </w:tcPr>
          <w:p w14:paraId="315FB8A6" w14:textId="77777777" w:rsidR="00260F67" w:rsidRPr="00672447" w:rsidRDefault="00260F67">
            <w:pPr>
              <w:rPr>
                <w:lang w:val="en-US"/>
              </w:rPr>
            </w:pPr>
          </w:p>
        </w:tc>
        <w:tc>
          <w:tcPr>
            <w:tcW w:w="285" w:type="dxa"/>
          </w:tcPr>
          <w:p w14:paraId="403B92F8" w14:textId="77777777" w:rsidR="00260F67" w:rsidRPr="00672447" w:rsidRDefault="00260F67">
            <w:pPr>
              <w:rPr>
                <w:lang w:val="en-US"/>
              </w:rPr>
            </w:pPr>
          </w:p>
        </w:tc>
        <w:tc>
          <w:tcPr>
            <w:tcW w:w="1277" w:type="dxa"/>
          </w:tcPr>
          <w:p w14:paraId="488205B1" w14:textId="77777777" w:rsidR="00260F67" w:rsidRPr="00672447" w:rsidRDefault="00260F67">
            <w:pPr>
              <w:rPr>
                <w:lang w:val="en-US"/>
              </w:rPr>
            </w:pPr>
          </w:p>
        </w:tc>
        <w:tc>
          <w:tcPr>
            <w:tcW w:w="4537" w:type="dxa"/>
          </w:tcPr>
          <w:p w14:paraId="3F2129B9" w14:textId="77777777" w:rsidR="00260F67" w:rsidRPr="00672447" w:rsidRDefault="00260F67">
            <w:pPr>
              <w:rPr>
                <w:lang w:val="en-US"/>
              </w:rPr>
            </w:pPr>
          </w:p>
        </w:tc>
        <w:tc>
          <w:tcPr>
            <w:tcW w:w="993" w:type="dxa"/>
          </w:tcPr>
          <w:p w14:paraId="764A708D" w14:textId="77777777" w:rsidR="00260F67" w:rsidRPr="00672447" w:rsidRDefault="00260F67">
            <w:pPr>
              <w:rPr>
                <w:lang w:val="en-US"/>
              </w:rPr>
            </w:pPr>
          </w:p>
        </w:tc>
      </w:tr>
      <w:tr w:rsidR="00260F67" w:rsidRPr="00672447" w14:paraId="0B855F4E" w14:textId="77777777">
        <w:trPr>
          <w:trHeight w:hRule="exact" w:val="818"/>
        </w:trPr>
        <w:tc>
          <w:tcPr>
            <w:tcW w:w="10221" w:type="dxa"/>
            <w:gridSpan w:val="6"/>
            <w:shd w:val="clear" w:color="000000" w:fill="FFFFFF"/>
            <w:tcMar>
              <w:left w:w="34" w:type="dxa"/>
              <w:right w:w="34" w:type="dxa"/>
            </w:tcMar>
          </w:tcPr>
          <w:p w14:paraId="6A604D61" w14:textId="1A2C66CF"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4A39005E" w14:textId="77777777">
        <w:trPr>
          <w:trHeight w:hRule="exact" w:val="277"/>
        </w:trPr>
        <w:tc>
          <w:tcPr>
            <w:tcW w:w="156" w:type="dxa"/>
            <w:vMerge w:val="restart"/>
            <w:shd w:val="clear" w:color="000000" w:fill="FFFFFF"/>
            <w:tcMar>
              <w:left w:w="34" w:type="dxa"/>
              <w:right w:w="34" w:type="dxa"/>
            </w:tcMar>
          </w:tcPr>
          <w:p w14:paraId="16A5D761" w14:textId="77777777" w:rsidR="00260F67" w:rsidRPr="00672447" w:rsidRDefault="00260F67">
            <w:pPr>
              <w:rPr>
                <w:lang w:val="en-US"/>
              </w:rPr>
            </w:pPr>
          </w:p>
        </w:tc>
        <w:tc>
          <w:tcPr>
            <w:tcW w:w="2991" w:type="dxa"/>
            <w:shd w:val="clear" w:color="000000" w:fill="FFFFFF"/>
            <w:tcMar>
              <w:left w:w="34" w:type="dxa"/>
              <w:right w:w="34" w:type="dxa"/>
            </w:tcMar>
          </w:tcPr>
          <w:p w14:paraId="734465DF" w14:textId="0FC73FC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220520B6"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39C4B3F8" w14:textId="6ED7DA8E"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3551BE76" w14:textId="77777777">
        <w:trPr>
          <w:trHeight w:hRule="exact" w:val="26"/>
        </w:trPr>
        <w:tc>
          <w:tcPr>
            <w:tcW w:w="156" w:type="dxa"/>
            <w:vMerge/>
            <w:shd w:val="clear" w:color="000000" w:fill="FFFFFF"/>
            <w:tcMar>
              <w:left w:w="34" w:type="dxa"/>
              <w:right w:w="34" w:type="dxa"/>
            </w:tcMar>
          </w:tcPr>
          <w:p w14:paraId="07CFF6BC" w14:textId="77777777" w:rsidR="00260F67" w:rsidRPr="00672447" w:rsidRDefault="00260F67">
            <w:pPr>
              <w:rPr>
                <w:lang w:val="en-US"/>
              </w:rPr>
            </w:pPr>
          </w:p>
        </w:tc>
        <w:tc>
          <w:tcPr>
            <w:tcW w:w="2991" w:type="dxa"/>
            <w:shd w:val="clear" w:color="000000" w:fill="FFFFFF"/>
            <w:tcMar>
              <w:left w:w="34" w:type="dxa"/>
              <w:right w:w="34" w:type="dxa"/>
            </w:tcMar>
          </w:tcPr>
          <w:p w14:paraId="503942F1" w14:textId="77777777" w:rsidR="00260F67" w:rsidRPr="00672447" w:rsidRDefault="00260F67">
            <w:pPr>
              <w:rPr>
                <w:lang w:val="en-US"/>
              </w:rPr>
            </w:pPr>
          </w:p>
        </w:tc>
        <w:tc>
          <w:tcPr>
            <w:tcW w:w="298" w:type="dxa"/>
            <w:vMerge/>
            <w:shd w:val="clear" w:color="000000" w:fill="FFFFFF"/>
            <w:tcMar>
              <w:left w:w="34" w:type="dxa"/>
              <w:right w:w="34" w:type="dxa"/>
            </w:tcMar>
          </w:tcPr>
          <w:p w14:paraId="3FC9FDAE"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315C5CA" w14:textId="77777777" w:rsidR="00260F67" w:rsidRPr="00672447" w:rsidRDefault="00260F67">
            <w:pPr>
              <w:rPr>
                <w:lang w:val="en-US"/>
              </w:rPr>
            </w:pPr>
          </w:p>
        </w:tc>
      </w:tr>
      <w:tr w:rsidR="00260F67" w:rsidRPr="00672447" w14:paraId="330F5DBE" w14:textId="77777777">
        <w:trPr>
          <w:trHeight w:hRule="exact" w:val="277"/>
        </w:trPr>
        <w:tc>
          <w:tcPr>
            <w:tcW w:w="143" w:type="dxa"/>
          </w:tcPr>
          <w:p w14:paraId="1C0473CF" w14:textId="77777777" w:rsidR="00260F67" w:rsidRPr="00672447" w:rsidRDefault="00260F67">
            <w:pPr>
              <w:rPr>
                <w:lang w:val="en-US"/>
              </w:rPr>
            </w:pPr>
          </w:p>
        </w:tc>
        <w:tc>
          <w:tcPr>
            <w:tcW w:w="2991" w:type="dxa"/>
            <w:shd w:val="clear" w:color="000000" w:fill="FFFFFF"/>
            <w:tcMar>
              <w:left w:w="34" w:type="dxa"/>
              <w:right w:w="34" w:type="dxa"/>
            </w:tcMar>
          </w:tcPr>
          <w:p w14:paraId="71DB95DA" w14:textId="1D1B715B"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1010BB3E"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CEBF47D" w14:textId="68C0F435"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1E56BF37" w14:textId="77777777">
        <w:trPr>
          <w:trHeight w:hRule="exact" w:val="577"/>
        </w:trPr>
        <w:tc>
          <w:tcPr>
            <w:tcW w:w="143" w:type="dxa"/>
          </w:tcPr>
          <w:p w14:paraId="6F8BFF16" w14:textId="77777777" w:rsidR="00260F67" w:rsidRPr="00672447" w:rsidRDefault="00260F67">
            <w:pPr>
              <w:rPr>
                <w:lang w:val="en-US"/>
              </w:rPr>
            </w:pPr>
          </w:p>
        </w:tc>
        <w:tc>
          <w:tcPr>
            <w:tcW w:w="2978" w:type="dxa"/>
          </w:tcPr>
          <w:p w14:paraId="68C5F09E" w14:textId="77777777" w:rsidR="00260F67" w:rsidRPr="00672447" w:rsidRDefault="00260F67">
            <w:pPr>
              <w:rPr>
                <w:lang w:val="en-US"/>
              </w:rPr>
            </w:pPr>
          </w:p>
        </w:tc>
        <w:tc>
          <w:tcPr>
            <w:tcW w:w="285" w:type="dxa"/>
          </w:tcPr>
          <w:p w14:paraId="0CACC088"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5A62E0CB" w14:textId="77777777" w:rsidR="00260F67" w:rsidRPr="00672447" w:rsidRDefault="00260F67">
            <w:pPr>
              <w:rPr>
                <w:lang w:val="en-US"/>
              </w:rPr>
            </w:pPr>
          </w:p>
        </w:tc>
      </w:tr>
      <w:tr w:rsidR="00260F67" w:rsidRPr="00672447" w14:paraId="717976F5" w14:textId="77777777">
        <w:trPr>
          <w:trHeight w:hRule="exact" w:val="277"/>
        </w:trPr>
        <w:tc>
          <w:tcPr>
            <w:tcW w:w="143" w:type="dxa"/>
          </w:tcPr>
          <w:p w14:paraId="00F250F0" w14:textId="77777777" w:rsidR="00260F67" w:rsidRPr="00672447" w:rsidRDefault="00260F67">
            <w:pPr>
              <w:rPr>
                <w:lang w:val="en-US"/>
              </w:rPr>
            </w:pPr>
          </w:p>
        </w:tc>
        <w:tc>
          <w:tcPr>
            <w:tcW w:w="2991" w:type="dxa"/>
            <w:shd w:val="clear" w:color="000000" w:fill="FFFFFF"/>
            <w:tcMar>
              <w:left w:w="34" w:type="dxa"/>
              <w:right w:w="34" w:type="dxa"/>
            </w:tcMar>
          </w:tcPr>
          <w:p w14:paraId="6B17C440" w14:textId="0E8325FF"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09D0CCE1"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A509BE5" w14:textId="28F0DD4E"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04CB6774" w14:textId="77777777">
        <w:trPr>
          <w:trHeight w:hRule="exact" w:val="26"/>
        </w:trPr>
        <w:tc>
          <w:tcPr>
            <w:tcW w:w="143" w:type="dxa"/>
          </w:tcPr>
          <w:p w14:paraId="5BD57BE1" w14:textId="77777777" w:rsidR="00260F67" w:rsidRPr="00672447" w:rsidRDefault="00260F67">
            <w:pPr>
              <w:rPr>
                <w:lang w:val="en-US"/>
              </w:rPr>
            </w:pPr>
          </w:p>
        </w:tc>
        <w:tc>
          <w:tcPr>
            <w:tcW w:w="2978" w:type="dxa"/>
          </w:tcPr>
          <w:p w14:paraId="27FE4FB7" w14:textId="77777777" w:rsidR="00260F67" w:rsidRPr="00672447" w:rsidRDefault="00260F67">
            <w:pPr>
              <w:rPr>
                <w:lang w:val="en-US"/>
              </w:rPr>
            </w:pPr>
          </w:p>
        </w:tc>
        <w:tc>
          <w:tcPr>
            <w:tcW w:w="285" w:type="dxa"/>
          </w:tcPr>
          <w:p w14:paraId="6244E550"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81E12FF" w14:textId="77777777" w:rsidR="00260F67" w:rsidRPr="00672447" w:rsidRDefault="00260F67">
            <w:pPr>
              <w:rPr>
                <w:lang w:val="en-US"/>
              </w:rPr>
            </w:pPr>
          </w:p>
        </w:tc>
      </w:tr>
      <w:tr w:rsidR="00260F67" w:rsidRPr="00672447" w14:paraId="342F94AA" w14:textId="77777777">
        <w:trPr>
          <w:trHeight w:hRule="exact" w:val="277"/>
        </w:trPr>
        <w:tc>
          <w:tcPr>
            <w:tcW w:w="143" w:type="dxa"/>
          </w:tcPr>
          <w:p w14:paraId="0A4C8411" w14:textId="77777777" w:rsidR="00260F67" w:rsidRPr="00672447" w:rsidRDefault="00260F67">
            <w:pPr>
              <w:rPr>
                <w:lang w:val="en-US"/>
              </w:rPr>
            </w:pPr>
          </w:p>
        </w:tc>
        <w:tc>
          <w:tcPr>
            <w:tcW w:w="2991" w:type="dxa"/>
            <w:shd w:val="clear" w:color="000000" w:fill="FFFFFF"/>
            <w:tcMar>
              <w:left w:w="34" w:type="dxa"/>
              <w:right w:w="34" w:type="dxa"/>
            </w:tcMar>
          </w:tcPr>
          <w:p w14:paraId="3473391F" w14:textId="77BBE867"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436335E6"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50179803" w14:textId="0A22DB91"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Mandatory part</w:t>
            </w:r>
          </w:p>
        </w:tc>
      </w:tr>
      <w:tr w:rsidR="00260F67" w:rsidRPr="00672447" w14:paraId="3E9FAFB2" w14:textId="77777777">
        <w:trPr>
          <w:trHeight w:hRule="exact" w:val="26"/>
        </w:trPr>
        <w:tc>
          <w:tcPr>
            <w:tcW w:w="143" w:type="dxa"/>
          </w:tcPr>
          <w:p w14:paraId="206714FA" w14:textId="77777777" w:rsidR="00260F67" w:rsidRPr="00672447" w:rsidRDefault="00260F67">
            <w:pPr>
              <w:rPr>
                <w:lang w:val="en-US"/>
              </w:rPr>
            </w:pPr>
          </w:p>
        </w:tc>
        <w:tc>
          <w:tcPr>
            <w:tcW w:w="2978" w:type="dxa"/>
          </w:tcPr>
          <w:p w14:paraId="2D9C7EC8" w14:textId="77777777" w:rsidR="00260F67" w:rsidRPr="00672447" w:rsidRDefault="00260F67">
            <w:pPr>
              <w:rPr>
                <w:lang w:val="en-US"/>
              </w:rPr>
            </w:pPr>
          </w:p>
        </w:tc>
        <w:tc>
          <w:tcPr>
            <w:tcW w:w="285" w:type="dxa"/>
          </w:tcPr>
          <w:p w14:paraId="67B88ED4"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2E4C427E" w14:textId="77777777" w:rsidR="00260F67" w:rsidRPr="00672447" w:rsidRDefault="00260F67">
            <w:pPr>
              <w:rPr>
                <w:lang w:val="en-US"/>
              </w:rPr>
            </w:pPr>
          </w:p>
        </w:tc>
      </w:tr>
      <w:tr w:rsidR="00260F67" w:rsidRPr="00672447" w14:paraId="16C09D9E" w14:textId="77777777">
        <w:trPr>
          <w:trHeight w:hRule="exact" w:val="277"/>
        </w:trPr>
        <w:tc>
          <w:tcPr>
            <w:tcW w:w="143" w:type="dxa"/>
          </w:tcPr>
          <w:p w14:paraId="0F2403ED" w14:textId="77777777" w:rsidR="00260F67" w:rsidRPr="00672447" w:rsidRDefault="00260F67">
            <w:pPr>
              <w:rPr>
                <w:lang w:val="en-US"/>
              </w:rPr>
            </w:pPr>
          </w:p>
        </w:tc>
        <w:tc>
          <w:tcPr>
            <w:tcW w:w="2991" w:type="dxa"/>
            <w:shd w:val="clear" w:color="000000" w:fill="FFFFFF"/>
            <w:tcMar>
              <w:left w:w="34" w:type="dxa"/>
              <w:right w:w="34" w:type="dxa"/>
            </w:tcMar>
          </w:tcPr>
          <w:p w14:paraId="73B760C7" w14:textId="1FD46D84"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5D08AFA6"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314748CD" w14:textId="7725E816"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4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(144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7489EBAE" w14:textId="77777777">
        <w:trPr>
          <w:trHeight w:hRule="exact" w:val="26"/>
        </w:trPr>
        <w:tc>
          <w:tcPr>
            <w:tcW w:w="143" w:type="dxa"/>
          </w:tcPr>
          <w:p w14:paraId="766B7243" w14:textId="77777777" w:rsidR="00260F67" w:rsidRPr="00672447" w:rsidRDefault="00260F67">
            <w:pPr>
              <w:rPr>
                <w:lang w:val="en-US"/>
              </w:rPr>
            </w:pPr>
          </w:p>
        </w:tc>
        <w:tc>
          <w:tcPr>
            <w:tcW w:w="2978" w:type="dxa"/>
          </w:tcPr>
          <w:p w14:paraId="130B7991" w14:textId="77777777" w:rsidR="00260F67" w:rsidRPr="00672447" w:rsidRDefault="00260F67">
            <w:pPr>
              <w:rPr>
                <w:lang w:val="en-US"/>
              </w:rPr>
            </w:pPr>
          </w:p>
        </w:tc>
        <w:tc>
          <w:tcPr>
            <w:tcW w:w="285" w:type="dxa"/>
          </w:tcPr>
          <w:p w14:paraId="3A4361A7"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606236D" w14:textId="77777777" w:rsidR="00260F67" w:rsidRPr="00672447" w:rsidRDefault="00260F67">
            <w:pPr>
              <w:rPr>
                <w:lang w:val="en-US"/>
              </w:rPr>
            </w:pPr>
          </w:p>
        </w:tc>
      </w:tr>
      <w:tr w:rsidR="00260F67" w:rsidRPr="00672447" w14:paraId="13EC571B" w14:textId="77777777">
        <w:trPr>
          <w:trHeight w:hRule="exact" w:val="277"/>
        </w:trPr>
        <w:tc>
          <w:tcPr>
            <w:tcW w:w="143" w:type="dxa"/>
          </w:tcPr>
          <w:p w14:paraId="6A235F4E" w14:textId="77777777" w:rsidR="00260F67" w:rsidRPr="00672447" w:rsidRDefault="00260F67">
            <w:pPr>
              <w:rPr>
                <w:lang w:val="en-US"/>
              </w:rPr>
            </w:pPr>
          </w:p>
        </w:tc>
        <w:tc>
          <w:tcPr>
            <w:tcW w:w="2978" w:type="dxa"/>
          </w:tcPr>
          <w:p w14:paraId="6A0C1F28" w14:textId="77777777" w:rsidR="00260F67" w:rsidRPr="00672447" w:rsidRDefault="00260F67">
            <w:pPr>
              <w:rPr>
                <w:lang w:val="en-US"/>
              </w:rPr>
            </w:pPr>
          </w:p>
        </w:tc>
        <w:tc>
          <w:tcPr>
            <w:tcW w:w="285" w:type="dxa"/>
          </w:tcPr>
          <w:p w14:paraId="6E1429FB" w14:textId="77777777" w:rsidR="00260F67" w:rsidRPr="00672447" w:rsidRDefault="00260F67">
            <w:pPr>
              <w:rPr>
                <w:lang w:val="en-US"/>
              </w:rPr>
            </w:pPr>
          </w:p>
        </w:tc>
        <w:tc>
          <w:tcPr>
            <w:tcW w:w="1277" w:type="dxa"/>
          </w:tcPr>
          <w:p w14:paraId="169B63F8" w14:textId="77777777" w:rsidR="00260F67" w:rsidRPr="00672447" w:rsidRDefault="00260F67">
            <w:pPr>
              <w:rPr>
                <w:lang w:val="en-US"/>
              </w:rPr>
            </w:pPr>
          </w:p>
        </w:tc>
        <w:tc>
          <w:tcPr>
            <w:tcW w:w="4537" w:type="dxa"/>
          </w:tcPr>
          <w:p w14:paraId="6256D637" w14:textId="77777777" w:rsidR="00260F67" w:rsidRPr="00672447" w:rsidRDefault="00260F67">
            <w:pPr>
              <w:rPr>
                <w:lang w:val="en-US"/>
              </w:rPr>
            </w:pPr>
          </w:p>
        </w:tc>
        <w:tc>
          <w:tcPr>
            <w:tcW w:w="993" w:type="dxa"/>
          </w:tcPr>
          <w:p w14:paraId="3864F3DE" w14:textId="77777777" w:rsidR="00260F67" w:rsidRPr="00672447" w:rsidRDefault="00260F67">
            <w:pPr>
              <w:rPr>
                <w:lang w:val="en-US"/>
              </w:rPr>
            </w:pPr>
          </w:p>
        </w:tc>
      </w:tr>
      <w:tr w:rsidR="00260F67" w:rsidRPr="00672447" w14:paraId="75D11A02" w14:textId="77777777">
        <w:trPr>
          <w:trHeight w:hRule="exact" w:val="724"/>
        </w:trPr>
        <w:tc>
          <w:tcPr>
            <w:tcW w:w="10221" w:type="dxa"/>
            <w:gridSpan w:val="6"/>
            <w:shd w:val="clear" w:color="000000" w:fill="FFFFFF"/>
            <w:tcMar>
              <w:left w:w="34" w:type="dxa"/>
              <w:right w:w="34" w:type="dxa"/>
            </w:tcMar>
          </w:tcPr>
          <w:p w14:paraId="6CD656E9" w14:textId="2710A655"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792F99DC" w14:textId="77777777">
        <w:trPr>
          <w:trHeight w:hRule="exact" w:val="109"/>
        </w:trPr>
        <w:tc>
          <w:tcPr>
            <w:tcW w:w="143" w:type="dxa"/>
          </w:tcPr>
          <w:p w14:paraId="71DFB82F" w14:textId="77777777" w:rsidR="00260F67" w:rsidRPr="00672447" w:rsidRDefault="00260F67">
            <w:pPr>
              <w:rPr>
                <w:lang w:val="en-US"/>
              </w:rPr>
            </w:pPr>
          </w:p>
        </w:tc>
        <w:tc>
          <w:tcPr>
            <w:tcW w:w="2978" w:type="dxa"/>
          </w:tcPr>
          <w:p w14:paraId="2EA9CDD9" w14:textId="77777777" w:rsidR="00260F67" w:rsidRPr="00672447" w:rsidRDefault="00260F67">
            <w:pPr>
              <w:rPr>
                <w:lang w:val="en-US"/>
              </w:rPr>
            </w:pPr>
          </w:p>
        </w:tc>
        <w:tc>
          <w:tcPr>
            <w:tcW w:w="285" w:type="dxa"/>
          </w:tcPr>
          <w:p w14:paraId="434AD187" w14:textId="77777777" w:rsidR="00260F67" w:rsidRPr="00672447" w:rsidRDefault="00260F67">
            <w:pPr>
              <w:rPr>
                <w:lang w:val="en-US"/>
              </w:rPr>
            </w:pPr>
          </w:p>
        </w:tc>
        <w:tc>
          <w:tcPr>
            <w:tcW w:w="1277" w:type="dxa"/>
          </w:tcPr>
          <w:p w14:paraId="2854FDC3" w14:textId="77777777" w:rsidR="00260F67" w:rsidRPr="00672447" w:rsidRDefault="00260F67">
            <w:pPr>
              <w:rPr>
                <w:lang w:val="en-US"/>
              </w:rPr>
            </w:pPr>
          </w:p>
        </w:tc>
        <w:tc>
          <w:tcPr>
            <w:tcW w:w="4537" w:type="dxa"/>
          </w:tcPr>
          <w:p w14:paraId="5F97F3E2" w14:textId="77777777" w:rsidR="00260F67" w:rsidRPr="00672447" w:rsidRDefault="00260F67">
            <w:pPr>
              <w:rPr>
                <w:lang w:val="en-US"/>
              </w:rPr>
            </w:pPr>
          </w:p>
        </w:tc>
        <w:tc>
          <w:tcPr>
            <w:tcW w:w="993" w:type="dxa"/>
          </w:tcPr>
          <w:p w14:paraId="63742155" w14:textId="77777777" w:rsidR="00260F67" w:rsidRPr="00672447" w:rsidRDefault="00260F67">
            <w:pPr>
              <w:rPr>
                <w:lang w:val="en-US"/>
              </w:rPr>
            </w:pPr>
          </w:p>
        </w:tc>
      </w:tr>
      <w:tr w:rsidR="00260F67" w:rsidRPr="00672447" w14:paraId="3D144B61" w14:textId="77777777">
        <w:trPr>
          <w:trHeight w:hRule="exact" w:val="277"/>
        </w:trPr>
        <w:tc>
          <w:tcPr>
            <w:tcW w:w="10221" w:type="dxa"/>
            <w:gridSpan w:val="6"/>
            <w:shd w:val="clear" w:color="000000" w:fill="FFFFFF"/>
            <w:tcMar>
              <w:left w:w="34" w:type="dxa"/>
              <w:right w:w="34" w:type="dxa"/>
            </w:tcMar>
          </w:tcPr>
          <w:p w14:paraId="322E80E9" w14:textId="295D9CF2"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671FEC2C" w14:textId="77777777">
        <w:trPr>
          <w:trHeight w:hRule="exact" w:val="555"/>
        </w:trPr>
        <w:tc>
          <w:tcPr>
            <w:tcW w:w="10221" w:type="dxa"/>
            <w:gridSpan w:val="6"/>
            <w:shd w:val="clear" w:color="000000" w:fill="FFFFFF"/>
            <w:tcMar>
              <w:left w:w="34" w:type="dxa"/>
              <w:right w:w="34" w:type="dxa"/>
            </w:tcMar>
          </w:tcPr>
          <w:p w14:paraId="4E9C8ED2" w14:textId="7DC86E4A"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B824B6">
              <w:rPr>
                <w:rFonts w:ascii="Times New Roman" w:hAnsi="Times New Roman" w:cs="Times New Roman"/>
                <w:color w:val="000000"/>
                <w:sz w:val="24"/>
                <w:szCs w:val="24"/>
                <w:lang w:val="en-US"/>
              </w:rPr>
              <w:t>Capable to apply modern research methods, present and argumentatively defend the results of the work performed</w:t>
            </w:r>
          </w:p>
        </w:tc>
      </w:tr>
      <w:tr w:rsidR="00260F67" w:rsidRPr="00672447" w14:paraId="74BB81E0" w14:textId="77777777">
        <w:trPr>
          <w:trHeight w:hRule="exact" w:val="555"/>
        </w:trPr>
        <w:tc>
          <w:tcPr>
            <w:tcW w:w="10221" w:type="dxa"/>
            <w:gridSpan w:val="6"/>
            <w:shd w:val="clear" w:color="000000" w:fill="FFFFFF"/>
            <w:tcMar>
              <w:left w:w="34" w:type="dxa"/>
              <w:right w:w="34" w:type="dxa"/>
            </w:tcMar>
          </w:tcPr>
          <w:p w14:paraId="4EB444AD" w14:textId="084A4F32"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3034D8">
              <w:rPr>
                <w:rFonts w:ascii="Times New Roman" w:hAnsi="Times New Roman" w:cs="Times New Roman"/>
                <w:color w:val="000000"/>
                <w:sz w:val="24"/>
                <w:szCs w:val="24"/>
                <w:lang w:val="en-US"/>
              </w:rPr>
              <w:t>Capable to acquire and use new information in its subject area, offer new ideas and approaches to solving engineering problems</w:t>
            </w:r>
            <w:r w:rsidR="00260F67" w:rsidRPr="00672447">
              <w:rPr>
                <w:lang w:val="en-US"/>
              </w:rPr>
              <w:t xml:space="preserve"> </w:t>
            </w:r>
          </w:p>
        </w:tc>
      </w:tr>
      <w:tr w:rsidR="00260F67" w:rsidRPr="00672447" w14:paraId="06DAEC47" w14:textId="77777777">
        <w:trPr>
          <w:trHeight w:hRule="exact" w:val="277"/>
        </w:trPr>
        <w:tc>
          <w:tcPr>
            <w:tcW w:w="143" w:type="dxa"/>
          </w:tcPr>
          <w:p w14:paraId="58727731" w14:textId="77777777" w:rsidR="00260F67" w:rsidRPr="00672447" w:rsidRDefault="00260F67">
            <w:pPr>
              <w:rPr>
                <w:lang w:val="en-US"/>
              </w:rPr>
            </w:pPr>
          </w:p>
        </w:tc>
        <w:tc>
          <w:tcPr>
            <w:tcW w:w="2978" w:type="dxa"/>
          </w:tcPr>
          <w:p w14:paraId="3A5386B7" w14:textId="77777777" w:rsidR="00260F67" w:rsidRPr="00672447" w:rsidRDefault="00260F67">
            <w:pPr>
              <w:rPr>
                <w:lang w:val="en-US"/>
              </w:rPr>
            </w:pPr>
          </w:p>
        </w:tc>
        <w:tc>
          <w:tcPr>
            <w:tcW w:w="285" w:type="dxa"/>
          </w:tcPr>
          <w:p w14:paraId="3163F43F" w14:textId="77777777" w:rsidR="00260F67" w:rsidRPr="00672447" w:rsidRDefault="00260F67">
            <w:pPr>
              <w:rPr>
                <w:lang w:val="en-US"/>
              </w:rPr>
            </w:pPr>
          </w:p>
        </w:tc>
        <w:tc>
          <w:tcPr>
            <w:tcW w:w="1277" w:type="dxa"/>
          </w:tcPr>
          <w:p w14:paraId="629DDF97" w14:textId="77777777" w:rsidR="00260F67" w:rsidRPr="00672447" w:rsidRDefault="00260F67">
            <w:pPr>
              <w:rPr>
                <w:lang w:val="en-US"/>
              </w:rPr>
            </w:pPr>
          </w:p>
        </w:tc>
        <w:tc>
          <w:tcPr>
            <w:tcW w:w="4537" w:type="dxa"/>
          </w:tcPr>
          <w:p w14:paraId="5D97815D" w14:textId="77777777" w:rsidR="00260F67" w:rsidRPr="00672447" w:rsidRDefault="00260F67">
            <w:pPr>
              <w:rPr>
                <w:lang w:val="en-US"/>
              </w:rPr>
            </w:pPr>
          </w:p>
        </w:tc>
        <w:tc>
          <w:tcPr>
            <w:tcW w:w="993" w:type="dxa"/>
          </w:tcPr>
          <w:p w14:paraId="184AC100" w14:textId="77777777" w:rsidR="00260F67" w:rsidRPr="00672447" w:rsidRDefault="00260F67">
            <w:pPr>
              <w:rPr>
                <w:lang w:val="en-US"/>
              </w:rPr>
            </w:pPr>
          </w:p>
        </w:tc>
      </w:tr>
      <w:tr w:rsidR="00260F67" w:rsidRPr="00672447" w14:paraId="009DC41A" w14:textId="77777777">
        <w:trPr>
          <w:trHeight w:hRule="exact" w:val="555"/>
        </w:trPr>
        <w:tc>
          <w:tcPr>
            <w:tcW w:w="10221" w:type="dxa"/>
            <w:gridSpan w:val="6"/>
            <w:shd w:val="clear" w:color="000000" w:fill="FFFFFF"/>
            <w:tcMar>
              <w:left w:w="34" w:type="dxa"/>
              <w:right w:w="34" w:type="dxa"/>
            </w:tcMar>
            <w:vAlign w:val="bottom"/>
          </w:tcPr>
          <w:p w14:paraId="17A71A04" w14:textId="3D122FF4"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5D4E273C" w14:textId="77777777">
        <w:trPr>
          <w:trHeight w:hRule="exact" w:val="138"/>
        </w:trPr>
        <w:tc>
          <w:tcPr>
            <w:tcW w:w="143" w:type="dxa"/>
          </w:tcPr>
          <w:p w14:paraId="3F78D936" w14:textId="77777777" w:rsidR="00260F67" w:rsidRPr="00672447" w:rsidRDefault="00260F67">
            <w:pPr>
              <w:rPr>
                <w:lang w:val="en-US"/>
              </w:rPr>
            </w:pPr>
          </w:p>
        </w:tc>
        <w:tc>
          <w:tcPr>
            <w:tcW w:w="2978" w:type="dxa"/>
          </w:tcPr>
          <w:p w14:paraId="1A31B633" w14:textId="77777777" w:rsidR="00260F67" w:rsidRPr="00672447" w:rsidRDefault="00260F67">
            <w:pPr>
              <w:rPr>
                <w:lang w:val="en-US"/>
              </w:rPr>
            </w:pPr>
          </w:p>
        </w:tc>
        <w:tc>
          <w:tcPr>
            <w:tcW w:w="285" w:type="dxa"/>
          </w:tcPr>
          <w:p w14:paraId="00278FB5" w14:textId="77777777" w:rsidR="00260F67" w:rsidRPr="00672447" w:rsidRDefault="00260F67">
            <w:pPr>
              <w:rPr>
                <w:lang w:val="en-US"/>
              </w:rPr>
            </w:pPr>
          </w:p>
        </w:tc>
        <w:tc>
          <w:tcPr>
            <w:tcW w:w="1277" w:type="dxa"/>
          </w:tcPr>
          <w:p w14:paraId="08C0C9AE" w14:textId="77777777" w:rsidR="00260F67" w:rsidRPr="00672447" w:rsidRDefault="00260F67">
            <w:pPr>
              <w:rPr>
                <w:lang w:val="en-US"/>
              </w:rPr>
            </w:pPr>
          </w:p>
        </w:tc>
        <w:tc>
          <w:tcPr>
            <w:tcW w:w="4537" w:type="dxa"/>
          </w:tcPr>
          <w:p w14:paraId="6705D128" w14:textId="77777777" w:rsidR="00260F67" w:rsidRPr="00672447" w:rsidRDefault="00260F67">
            <w:pPr>
              <w:rPr>
                <w:lang w:val="en-US"/>
              </w:rPr>
            </w:pPr>
          </w:p>
        </w:tc>
        <w:tc>
          <w:tcPr>
            <w:tcW w:w="993" w:type="dxa"/>
          </w:tcPr>
          <w:p w14:paraId="6535D58B" w14:textId="77777777" w:rsidR="00260F67" w:rsidRPr="00672447" w:rsidRDefault="00260F67">
            <w:pPr>
              <w:rPr>
                <w:lang w:val="en-US"/>
              </w:rPr>
            </w:pPr>
          </w:p>
        </w:tc>
      </w:tr>
      <w:tr w:rsidR="00260F67" w:rsidRPr="00672447" w14:paraId="42590885" w14:textId="77777777">
        <w:trPr>
          <w:trHeight w:hRule="exact" w:val="643"/>
        </w:trPr>
        <w:tc>
          <w:tcPr>
            <w:tcW w:w="10221" w:type="dxa"/>
            <w:gridSpan w:val="6"/>
            <w:shd w:val="clear" w:color="000000" w:fill="FFFFFF"/>
            <w:tcMar>
              <w:left w:w="34" w:type="dxa"/>
              <w:right w:w="34" w:type="dxa"/>
            </w:tcMar>
          </w:tcPr>
          <w:p w14:paraId="1A441EA9" w14:textId="4C3844BB"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 xml:space="preserve">2 : </w:t>
            </w:r>
            <w:r w:rsidR="00B824B6">
              <w:rPr>
                <w:rFonts w:ascii="Times New Roman" w:hAnsi="Times New Roman" w:cs="Times New Roman"/>
                <w:b/>
                <w:color w:val="000000"/>
                <w:sz w:val="24"/>
                <w:szCs w:val="24"/>
                <w:lang w:val="en-US"/>
              </w:rPr>
              <w:t>Capable to apply modern research methods, present and argumentatively defend the results of the work performed</w:t>
            </w:r>
          </w:p>
        </w:tc>
      </w:tr>
      <w:tr w:rsidR="00260F67" w:rsidRPr="00672447" w14:paraId="21AE5C10" w14:textId="77777777">
        <w:trPr>
          <w:trHeight w:hRule="exact" w:val="138"/>
        </w:trPr>
        <w:tc>
          <w:tcPr>
            <w:tcW w:w="143" w:type="dxa"/>
          </w:tcPr>
          <w:p w14:paraId="6CA8A8F6" w14:textId="77777777" w:rsidR="00260F67" w:rsidRPr="00672447" w:rsidRDefault="00260F67">
            <w:pPr>
              <w:rPr>
                <w:lang w:val="en-US"/>
              </w:rPr>
            </w:pPr>
          </w:p>
        </w:tc>
        <w:tc>
          <w:tcPr>
            <w:tcW w:w="2978" w:type="dxa"/>
          </w:tcPr>
          <w:p w14:paraId="1D66CC9F" w14:textId="77777777" w:rsidR="00260F67" w:rsidRPr="00672447" w:rsidRDefault="00260F67">
            <w:pPr>
              <w:rPr>
                <w:lang w:val="en-US"/>
              </w:rPr>
            </w:pPr>
          </w:p>
        </w:tc>
        <w:tc>
          <w:tcPr>
            <w:tcW w:w="285" w:type="dxa"/>
          </w:tcPr>
          <w:p w14:paraId="0BC4AEEE" w14:textId="77777777" w:rsidR="00260F67" w:rsidRPr="00672447" w:rsidRDefault="00260F67">
            <w:pPr>
              <w:rPr>
                <w:lang w:val="en-US"/>
              </w:rPr>
            </w:pPr>
          </w:p>
        </w:tc>
        <w:tc>
          <w:tcPr>
            <w:tcW w:w="1277" w:type="dxa"/>
          </w:tcPr>
          <w:p w14:paraId="137798A9" w14:textId="77777777" w:rsidR="00260F67" w:rsidRPr="00672447" w:rsidRDefault="00260F67">
            <w:pPr>
              <w:rPr>
                <w:lang w:val="en-US"/>
              </w:rPr>
            </w:pPr>
          </w:p>
        </w:tc>
        <w:tc>
          <w:tcPr>
            <w:tcW w:w="4537" w:type="dxa"/>
          </w:tcPr>
          <w:p w14:paraId="6E2847B6" w14:textId="77777777" w:rsidR="00260F67" w:rsidRPr="00672447" w:rsidRDefault="00260F67">
            <w:pPr>
              <w:rPr>
                <w:lang w:val="en-US"/>
              </w:rPr>
            </w:pPr>
          </w:p>
        </w:tc>
        <w:tc>
          <w:tcPr>
            <w:tcW w:w="993" w:type="dxa"/>
          </w:tcPr>
          <w:p w14:paraId="1A53F36D" w14:textId="77777777" w:rsidR="00260F67" w:rsidRPr="00672447" w:rsidRDefault="00260F67">
            <w:pPr>
              <w:rPr>
                <w:lang w:val="en-US"/>
              </w:rPr>
            </w:pPr>
          </w:p>
        </w:tc>
      </w:tr>
      <w:tr w:rsidR="00260F67" w:rsidRPr="00672447" w14:paraId="01FEA14D" w14:textId="77777777">
        <w:trPr>
          <w:trHeight w:hRule="exact" w:val="373"/>
        </w:trPr>
        <w:tc>
          <w:tcPr>
            <w:tcW w:w="10221" w:type="dxa"/>
            <w:gridSpan w:val="6"/>
            <w:shd w:val="clear" w:color="000000" w:fill="FFFFFF"/>
            <w:tcMar>
              <w:left w:w="34" w:type="dxa"/>
              <w:right w:w="34" w:type="dxa"/>
            </w:tcMar>
          </w:tcPr>
          <w:p w14:paraId="390EA5E2" w14:textId="58E9D0B7"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2.1</w:t>
            </w:r>
            <w:r w:rsidR="000F0C6D">
              <w:rPr>
                <w:rFonts w:ascii="Times New Roman" w:hAnsi="Times New Roman" w:cs="Times New Roman"/>
                <w:b/>
                <w:color w:val="000000"/>
                <w:sz w:val="24"/>
                <w:szCs w:val="24"/>
                <w:lang w:val="en-US"/>
              </w:rPr>
              <w:t xml:space="preserve">: </w:t>
            </w:r>
            <w:r w:rsidR="00B824B6">
              <w:rPr>
                <w:rFonts w:ascii="Times New Roman" w:hAnsi="Times New Roman" w:cs="Times New Roman"/>
                <w:b/>
                <w:color w:val="000000"/>
                <w:sz w:val="24"/>
                <w:szCs w:val="24"/>
                <w:lang w:val="en-US"/>
              </w:rPr>
              <w:t>Applies modern research methods in the field of electronics</w:t>
            </w:r>
          </w:p>
        </w:tc>
      </w:tr>
      <w:tr w:rsidR="00260F67" w:rsidRPr="00672447" w14:paraId="3619C84D" w14:textId="77777777">
        <w:trPr>
          <w:trHeight w:hRule="exact" w:val="43"/>
        </w:trPr>
        <w:tc>
          <w:tcPr>
            <w:tcW w:w="143" w:type="dxa"/>
          </w:tcPr>
          <w:p w14:paraId="207EC46B" w14:textId="77777777" w:rsidR="00260F67" w:rsidRPr="00672447" w:rsidRDefault="00260F67">
            <w:pPr>
              <w:rPr>
                <w:lang w:val="en-US"/>
              </w:rPr>
            </w:pPr>
          </w:p>
        </w:tc>
        <w:tc>
          <w:tcPr>
            <w:tcW w:w="2978" w:type="dxa"/>
          </w:tcPr>
          <w:p w14:paraId="3A41EE40" w14:textId="77777777" w:rsidR="00260F67" w:rsidRPr="00672447" w:rsidRDefault="00260F67">
            <w:pPr>
              <w:rPr>
                <w:lang w:val="en-US"/>
              </w:rPr>
            </w:pPr>
          </w:p>
        </w:tc>
        <w:tc>
          <w:tcPr>
            <w:tcW w:w="285" w:type="dxa"/>
          </w:tcPr>
          <w:p w14:paraId="0E5DF2A2" w14:textId="77777777" w:rsidR="00260F67" w:rsidRPr="00672447" w:rsidRDefault="00260F67">
            <w:pPr>
              <w:rPr>
                <w:lang w:val="en-US"/>
              </w:rPr>
            </w:pPr>
          </w:p>
        </w:tc>
        <w:tc>
          <w:tcPr>
            <w:tcW w:w="1277" w:type="dxa"/>
          </w:tcPr>
          <w:p w14:paraId="4531DB1C" w14:textId="77777777" w:rsidR="00260F67" w:rsidRPr="00672447" w:rsidRDefault="00260F67">
            <w:pPr>
              <w:rPr>
                <w:lang w:val="en-US"/>
              </w:rPr>
            </w:pPr>
          </w:p>
        </w:tc>
        <w:tc>
          <w:tcPr>
            <w:tcW w:w="4537" w:type="dxa"/>
          </w:tcPr>
          <w:p w14:paraId="24AFAC19" w14:textId="77777777" w:rsidR="00260F67" w:rsidRPr="00672447" w:rsidRDefault="00260F67">
            <w:pPr>
              <w:rPr>
                <w:lang w:val="en-US"/>
              </w:rPr>
            </w:pPr>
          </w:p>
        </w:tc>
        <w:tc>
          <w:tcPr>
            <w:tcW w:w="993" w:type="dxa"/>
          </w:tcPr>
          <w:p w14:paraId="0269F648" w14:textId="77777777" w:rsidR="00260F67" w:rsidRPr="00672447" w:rsidRDefault="00260F67">
            <w:pPr>
              <w:rPr>
                <w:lang w:val="en-US"/>
              </w:rPr>
            </w:pPr>
          </w:p>
        </w:tc>
      </w:tr>
      <w:tr w:rsidR="00260F67" w:rsidRPr="00672447" w14:paraId="4C2FF848" w14:textId="77777777">
        <w:trPr>
          <w:trHeight w:hRule="exact" w:val="277"/>
        </w:trPr>
        <w:tc>
          <w:tcPr>
            <w:tcW w:w="10221" w:type="dxa"/>
            <w:gridSpan w:val="6"/>
            <w:shd w:val="clear" w:color="000000" w:fill="FFFFFF"/>
            <w:tcMar>
              <w:left w:w="34" w:type="dxa"/>
              <w:right w:w="34" w:type="dxa"/>
            </w:tcMar>
          </w:tcPr>
          <w:p w14:paraId="162608E5" w14:textId="68652095"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3866BB30" w14:textId="77777777">
        <w:trPr>
          <w:trHeight w:hRule="exact" w:val="285"/>
        </w:trPr>
        <w:tc>
          <w:tcPr>
            <w:tcW w:w="10221" w:type="dxa"/>
            <w:gridSpan w:val="6"/>
            <w:shd w:val="clear" w:color="000000" w:fill="FFFFFF"/>
            <w:tcMar>
              <w:left w:w="34" w:type="dxa"/>
              <w:right w:w="34" w:type="dxa"/>
            </w:tcMar>
          </w:tcPr>
          <w:p w14:paraId="6754B9BF" w14:textId="6E2AFA1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A35EE3">
              <w:rPr>
                <w:rFonts w:ascii="Times New Roman" w:hAnsi="Times New Roman" w:cs="Times New Roman"/>
                <w:color w:val="000000"/>
                <w:sz w:val="24"/>
                <w:szCs w:val="24"/>
                <w:lang w:val="en-US"/>
              </w:rPr>
              <w:t>basic concepts and patterns in the field of materials science</w:t>
            </w:r>
          </w:p>
        </w:tc>
      </w:tr>
      <w:tr w:rsidR="00260F67" w:rsidRPr="00672447" w14:paraId="11EFB980" w14:textId="77777777">
        <w:trPr>
          <w:trHeight w:hRule="exact" w:val="277"/>
        </w:trPr>
        <w:tc>
          <w:tcPr>
            <w:tcW w:w="10221" w:type="dxa"/>
            <w:gridSpan w:val="6"/>
            <w:shd w:val="clear" w:color="000000" w:fill="FFFFFF"/>
            <w:tcMar>
              <w:left w:w="34" w:type="dxa"/>
              <w:right w:w="34" w:type="dxa"/>
            </w:tcMar>
          </w:tcPr>
          <w:p w14:paraId="5828025E" w14:textId="67CB05B3"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4B336CE3" w14:textId="77777777">
        <w:trPr>
          <w:trHeight w:hRule="exact" w:val="555"/>
        </w:trPr>
        <w:tc>
          <w:tcPr>
            <w:tcW w:w="10221" w:type="dxa"/>
            <w:gridSpan w:val="6"/>
            <w:shd w:val="clear" w:color="000000" w:fill="FFFFFF"/>
            <w:tcMar>
              <w:left w:w="34" w:type="dxa"/>
              <w:right w:w="34" w:type="dxa"/>
            </w:tcMar>
          </w:tcPr>
          <w:p w14:paraId="34AC25D0" w14:textId="6076469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C3A09">
              <w:rPr>
                <w:rFonts w:ascii="Times New Roman" w:hAnsi="Times New Roman" w:cs="Times New Roman"/>
                <w:color w:val="000000"/>
                <w:sz w:val="24"/>
                <w:szCs w:val="24"/>
                <w:lang w:val="en-US"/>
              </w:rPr>
              <w:t>conduct theoretical and experimental research of materials of various nature</w:t>
            </w:r>
          </w:p>
        </w:tc>
      </w:tr>
      <w:tr w:rsidR="00260F67" w:rsidRPr="00672447" w14:paraId="049106A2" w14:textId="77777777">
        <w:trPr>
          <w:trHeight w:hRule="exact" w:val="277"/>
        </w:trPr>
        <w:tc>
          <w:tcPr>
            <w:tcW w:w="10221" w:type="dxa"/>
            <w:gridSpan w:val="6"/>
            <w:shd w:val="clear" w:color="000000" w:fill="FFFFFF"/>
            <w:tcMar>
              <w:left w:w="34" w:type="dxa"/>
              <w:right w:w="34" w:type="dxa"/>
            </w:tcMar>
          </w:tcPr>
          <w:p w14:paraId="0EE50F84" w14:textId="1815539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189091EE" w14:textId="77777777">
        <w:trPr>
          <w:trHeight w:hRule="exact" w:val="285"/>
        </w:trPr>
        <w:tc>
          <w:tcPr>
            <w:tcW w:w="10221" w:type="dxa"/>
            <w:gridSpan w:val="6"/>
            <w:shd w:val="clear" w:color="000000" w:fill="FFFFFF"/>
            <w:tcMar>
              <w:left w:w="34" w:type="dxa"/>
              <w:right w:w="34" w:type="dxa"/>
            </w:tcMar>
          </w:tcPr>
          <w:p w14:paraId="4AB839DC" w14:textId="0A8068E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C3A09">
              <w:rPr>
                <w:rFonts w:ascii="Times New Roman" w:hAnsi="Times New Roman" w:cs="Times New Roman"/>
                <w:color w:val="000000"/>
                <w:sz w:val="24"/>
                <w:szCs w:val="24"/>
                <w:lang w:val="en-US"/>
              </w:rPr>
              <w:t>experimental data processing skills</w:t>
            </w:r>
          </w:p>
        </w:tc>
      </w:tr>
      <w:tr w:rsidR="00260F67" w:rsidRPr="00672447" w14:paraId="5142BCAE" w14:textId="77777777">
        <w:trPr>
          <w:trHeight w:hRule="exact" w:val="138"/>
        </w:trPr>
        <w:tc>
          <w:tcPr>
            <w:tcW w:w="143" w:type="dxa"/>
          </w:tcPr>
          <w:p w14:paraId="7D3B053D" w14:textId="77777777" w:rsidR="00260F67" w:rsidRPr="00672447" w:rsidRDefault="00260F67">
            <w:pPr>
              <w:rPr>
                <w:lang w:val="en-US"/>
              </w:rPr>
            </w:pPr>
          </w:p>
        </w:tc>
        <w:tc>
          <w:tcPr>
            <w:tcW w:w="2978" w:type="dxa"/>
          </w:tcPr>
          <w:p w14:paraId="5C44F4B0" w14:textId="77777777" w:rsidR="00260F67" w:rsidRPr="00672447" w:rsidRDefault="00260F67">
            <w:pPr>
              <w:rPr>
                <w:lang w:val="en-US"/>
              </w:rPr>
            </w:pPr>
          </w:p>
        </w:tc>
        <w:tc>
          <w:tcPr>
            <w:tcW w:w="285" w:type="dxa"/>
          </w:tcPr>
          <w:p w14:paraId="5C6BE3C5" w14:textId="77777777" w:rsidR="00260F67" w:rsidRPr="00672447" w:rsidRDefault="00260F67">
            <w:pPr>
              <w:rPr>
                <w:lang w:val="en-US"/>
              </w:rPr>
            </w:pPr>
          </w:p>
        </w:tc>
        <w:tc>
          <w:tcPr>
            <w:tcW w:w="1277" w:type="dxa"/>
          </w:tcPr>
          <w:p w14:paraId="320DE29F" w14:textId="77777777" w:rsidR="00260F67" w:rsidRPr="00672447" w:rsidRDefault="00260F67">
            <w:pPr>
              <w:rPr>
                <w:lang w:val="en-US"/>
              </w:rPr>
            </w:pPr>
          </w:p>
        </w:tc>
        <w:tc>
          <w:tcPr>
            <w:tcW w:w="4537" w:type="dxa"/>
          </w:tcPr>
          <w:p w14:paraId="59BBB05F" w14:textId="77777777" w:rsidR="00260F67" w:rsidRPr="00672447" w:rsidRDefault="00260F67">
            <w:pPr>
              <w:rPr>
                <w:lang w:val="en-US"/>
              </w:rPr>
            </w:pPr>
          </w:p>
        </w:tc>
        <w:tc>
          <w:tcPr>
            <w:tcW w:w="993" w:type="dxa"/>
          </w:tcPr>
          <w:p w14:paraId="106A18B6" w14:textId="77777777" w:rsidR="00260F67" w:rsidRPr="00672447" w:rsidRDefault="00260F67">
            <w:pPr>
              <w:rPr>
                <w:lang w:val="en-US"/>
              </w:rPr>
            </w:pPr>
          </w:p>
        </w:tc>
      </w:tr>
      <w:tr w:rsidR="00260F67" w:rsidRPr="00672447" w14:paraId="196C6D0A" w14:textId="77777777">
        <w:trPr>
          <w:trHeight w:hRule="exact" w:val="643"/>
        </w:trPr>
        <w:tc>
          <w:tcPr>
            <w:tcW w:w="10221" w:type="dxa"/>
            <w:gridSpan w:val="6"/>
            <w:shd w:val="clear" w:color="000000" w:fill="FFFFFF"/>
            <w:tcMar>
              <w:left w:w="34" w:type="dxa"/>
              <w:right w:w="34" w:type="dxa"/>
            </w:tcMar>
          </w:tcPr>
          <w:p w14:paraId="084D52C1" w14:textId="3F1628A4"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 xml:space="preserve">3 : </w:t>
            </w:r>
            <w:r w:rsidR="003034D8">
              <w:rPr>
                <w:rFonts w:ascii="Times New Roman" w:hAnsi="Times New Roman" w:cs="Times New Roman"/>
                <w:b/>
                <w:color w:val="000000"/>
                <w:sz w:val="24"/>
                <w:szCs w:val="24"/>
                <w:lang w:val="en-US"/>
              </w:rPr>
              <w:t>Capable to acquire and use new information in its subject area, offer new ideas and approaches to solving engineering problems</w:t>
            </w:r>
          </w:p>
        </w:tc>
      </w:tr>
      <w:tr w:rsidR="00260F67" w:rsidRPr="00672447" w14:paraId="625C599F" w14:textId="77777777">
        <w:trPr>
          <w:trHeight w:hRule="exact" w:val="138"/>
        </w:trPr>
        <w:tc>
          <w:tcPr>
            <w:tcW w:w="143" w:type="dxa"/>
          </w:tcPr>
          <w:p w14:paraId="6F9FD193" w14:textId="77777777" w:rsidR="00260F67" w:rsidRPr="00672447" w:rsidRDefault="00260F67">
            <w:pPr>
              <w:rPr>
                <w:lang w:val="en-US"/>
              </w:rPr>
            </w:pPr>
          </w:p>
        </w:tc>
        <w:tc>
          <w:tcPr>
            <w:tcW w:w="2978" w:type="dxa"/>
          </w:tcPr>
          <w:p w14:paraId="6137F667" w14:textId="77777777" w:rsidR="00260F67" w:rsidRPr="00672447" w:rsidRDefault="00260F67">
            <w:pPr>
              <w:rPr>
                <w:lang w:val="en-US"/>
              </w:rPr>
            </w:pPr>
          </w:p>
        </w:tc>
        <w:tc>
          <w:tcPr>
            <w:tcW w:w="285" w:type="dxa"/>
          </w:tcPr>
          <w:p w14:paraId="3AF4ACF4" w14:textId="77777777" w:rsidR="00260F67" w:rsidRPr="00672447" w:rsidRDefault="00260F67">
            <w:pPr>
              <w:rPr>
                <w:lang w:val="en-US"/>
              </w:rPr>
            </w:pPr>
          </w:p>
        </w:tc>
        <w:tc>
          <w:tcPr>
            <w:tcW w:w="1277" w:type="dxa"/>
          </w:tcPr>
          <w:p w14:paraId="579BD6D2" w14:textId="77777777" w:rsidR="00260F67" w:rsidRPr="00672447" w:rsidRDefault="00260F67">
            <w:pPr>
              <w:rPr>
                <w:lang w:val="en-US"/>
              </w:rPr>
            </w:pPr>
          </w:p>
        </w:tc>
        <w:tc>
          <w:tcPr>
            <w:tcW w:w="4537" w:type="dxa"/>
          </w:tcPr>
          <w:p w14:paraId="108D0963" w14:textId="77777777" w:rsidR="00260F67" w:rsidRPr="00672447" w:rsidRDefault="00260F67">
            <w:pPr>
              <w:rPr>
                <w:lang w:val="en-US"/>
              </w:rPr>
            </w:pPr>
          </w:p>
        </w:tc>
        <w:tc>
          <w:tcPr>
            <w:tcW w:w="993" w:type="dxa"/>
          </w:tcPr>
          <w:p w14:paraId="0DADDF4E" w14:textId="77777777" w:rsidR="00260F67" w:rsidRPr="00672447" w:rsidRDefault="00260F67">
            <w:pPr>
              <w:rPr>
                <w:lang w:val="en-US"/>
              </w:rPr>
            </w:pPr>
          </w:p>
        </w:tc>
      </w:tr>
      <w:tr w:rsidR="00260F67" w:rsidRPr="00672447" w14:paraId="3D10096E" w14:textId="77777777">
        <w:trPr>
          <w:trHeight w:hRule="exact" w:val="373"/>
        </w:trPr>
        <w:tc>
          <w:tcPr>
            <w:tcW w:w="10221" w:type="dxa"/>
            <w:gridSpan w:val="6"/>
            <w:shd w:val="clear" w:color="000000" w:fill="FFFFFF"/>
            <w:tcMar>
              <w:left w:w="34" w:type="dxa"/>
              <w:right w:w="34" w:type="dxa"/>
            </w:tcMar>
          </w:tcPr>
          <w:p w14:paraId="0BE72200" w14:textId="1176AE24"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3.1</w:t>
            </w:r>
            <w:r w:rsidR="000F0C6D">
              <w:rPr>
                <w:rFonts w:ascii="Times New Roman" w:hAnsi="Times New Roman" w:cs="Times New Roman"/>
                <w:b/>
                <w:color w:val="000000"/>
                <w:sz w:val="24"/>
                <w:szCs w:val="24"/>
                <w:lang w:val="en-US"/>
              </w:rPr>
              <w:t xml:space="preserve">: </w:t>
            </w:r>
            <w:r w:rsidR="003C3A09">
              <w:rPr>
                <w:rFonts w:ascii="Times New Roman" w:hAnsi="Times New Roman" w:cs="Times New Roman"/>
                <w:b/>
                <w:color w:val="000000"/>
                <w:sz w:val="24"/>
                <w:szCs w:val="24"/>
                <w:lang w:val="en-US"/>
              </w:rPr>
              <w:t>Uses new information in the field of electronics</w:t>
            </w:r>
          </w:p>
        </w:tc>
      </w:tr>
      <w:tr w:rsidR="00260F67" w:rsidRPr="00672447" w14:paraId="421B7491" w14:textId="77777777">
        <w:trPr>
          <w:trHeight w:hRule="exact" w:val="43"/>
        </w:trPr>
        <w:tc>
          <w:tcPr>
            <w:tcW w:w="143" w:type="dxa"/>
          </w:tcPr>
          <w:p w14:paraId="2B4699FA" w14:textId="77777777" w:rsidR="00260F67" w:rsidRPr="00672447" w:rsidRDefault="00260F67">
            <w:pPr>
              <w:rPr>
                <w:lang w:val="en-US"/>
              </w:rPr>
            </w:pPr>
          </w:p>
        </w:tc>
        <w:tc>
          <w:tcPr>
            <w:tcW w:w="2978" w:type="dxa"/>
          </w:tcPr>
          <w:p w14:paraId="4E8DDD91" w14:textId="77777777" w:rsidR="00260F67" w:rsidRPr="00672447" w:rsidRDefault="00260F67">
            <w:pPr>
              <w:rPr>
                <w:lang w:val="en-US"/>
              </w:rPr>
            </w:pPr>
          </w:p>
        </w:tc>
        <w:tc>
          <w:tcPr>
            <w:tcW w:w="285" w:type="dxa"/>
          </w:tcPr>
          <w:p w14:paraId="3379E409" w14:textId="77777777" w:rsidR="00260F67" w:rsidRPr="00672447" w:rsidRDefault="00260F67">
            <w:pPr>
              <w:rPr>
                <w:lang w:val="en-US"/>
              </w:rPr>
            </w:pPr>
          </w:p>
        </w:tc>
        <w:tc>
          <w:tcPr>
            <w:tcW w:w="1277" w:type="dxa"/>
          </w:tcPr>
          <w:p w14:paraId="662DF75F" w14:textId="77777777" w:rsidR="00260F67" w:rsidRPr="00672447" w:rsidRDefault="00260F67">
            <w:pPr>
              <w:rPr>
                <w:lang w:val="en-US"/>
              </w:rPr>
            </w:pPr>
          </w:p>
        </w:tc>
        <w:tc>
          <w:tcPr>
            <w:tcW w:w="4537" w:type="dxa"/>
          </w:tcPr>
          <w:p w14:paraId="0C77EA01" w14:textId="77777777" w:rsidR="00260F67" w:rsidRPr="00672447" w:rsidRDefault="00260F67">
            <w:pPr>
              <w:rPr>
                <w:lang w:val="en-US"/>
              </w:rPr>
            </w:pPr>
          </w:p>
        </w:tc>
        <w:tc>
          <w:tcPr>
            <w:tcW w:w="993" w:type="dxa"/>
          </w:tcPr>
          <w:p w14:paraId="6F58F0D1" w14:textId="77777777" w:rsidR="00260F67" w:rsidRPr="00672447" w:rsidRDefault="00260F67">
            <w:pPr>
              <w:rPr>
                <w:lang w:val="en-US"/>
              </w:rPr>
            </w:pPr>
          </w:p>
        </w:tc>
      </w:tr>
      <w:tr w:rsidR="00260F67" w:rsidRPr="00672447" w14:paraId="505BF751" w14:textId="77777777">
        <w:trPr>
          <w:trHeight w:hRule="exact" w:val="277"/>
        </w:trPr>
        <w:tc>
          <w:tcPr>
            <w:tcW w:w="10221" w:type="dxa"/>
            <w:gridSpan w:val="6"/>
            <w:shd w:val="clear" w:color="000000" w:fill="FFFFFF"/>
            <w:tcMar>
              <w:left w:w="34" w:type="dxa"/>
              <w:right w:w="34" w:type="dxa"/>
            </w:tcMar>
          </w:tcPr>
          <w:p w14:paraId="3253B538" w14:textId="327C146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6DA52D41" w14:textId="77777777">
        <w:trPr>
          <w:trHeight w:hRule="exact" w:val="555"/>
        </w:trPr>
        <w:tc>
          <w:tcPr>
            <w:tcW w:w="10221" w:type="dxa"/>
            <w:gridSpan w:val="6"/>
            <w:shd w:val="clear" w:color="000000" w:fill="FFFFFF"/>
            <w:tcMar>
              <w:left w:w="34" w:type="dxa"/>
              <w:right w:w="34" w:type="dxa"/>
            </w:tcMar>
          </w:tcPr>
          <w:p w14:paraId="732BAD53" w14:textId="1DBEA68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C3A09">
              <w:rPr>
                <w:rFonts w:ascii="Times New Roman" w:hAnsi="Times New Roman" w:cs="Times New Roman"/>
                <w:color w:val="000000"/>
                <w:sz w:val="24"/>
                <w:szCs w:val="24"/>
                <w:lang w:val="en-US"/>
              </w:rPr>
              <w:t>basic physical laws in the field of electronics, regularities of their physical properties</w:t>
            </w:r>
          </w:p>
        </w:tc>
      </w:tr>
      <w:tr w:rsidR="00260F67" w:rsidRPr="00672447" w14:paraId="6C833766" w14:textId="77777777" w:rsidTr="003C3A09">
        <w:tc>
          <w:tcPr>
            <w:tcW w:w="10221" w:type="dxa"/>
            <w:gridSpan w:val="6"/>
            <w:shd w:val="clear" w:color="000000" w:fill="FFFFFF"/>
            <w:tcMar>
              <w:left w:w="34" w:type="dxa"/>
              <w:right w:w="34" w:type="dxa"/>
            </w:tcMar>
          </w:tcPr>
          <w:p w14:paraId="74C60A3A" w14:textId="7C7EAE0B"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3E569D74" w14:textId="77777777" w:rsidTr="003C3A09">
        <w:tc>
          <w:tcPr>
            <w:tcW w:w="10221" w:type="dxa"/>
            <w:gridSpan w:val="6"/>
            <w:shd w:val="clear" w:color="000000" w:fill="FFFFFF"/>
            <w:tcMar>
              <w:left w:w="34" w:type="dxa"/>
              <w:right w:w="34" w:type="dxa"/>
            </w:tcMar>
          </w:tcPr>
          <w:p w14:paraId="00F1264A" w14:textId="3525F01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C3A09">
              <w:rPr>
                <w:rFonts w:ascii="Times New Roman" w:hAnsi="Times New Roman" w:cs="Times New Roman"/>
                <w:color w:val="000000"/>
                <w:sz w:val="24"/>
                <w:szCs w:val="24"/>
                <w:lang w:val="en-US"/>
              </w:rPr>
              <w:t>analyze the results of scientific research in the field of electronics</w:t>
            </w:r>
          </w:p>
        </w:tc>
      </w:tr>
      <w:tr w:rsidR="00260F67" w:rsidRPr="00672447" w14:paraId="79A64522" w14:textId="77777777" w:rsidTr="003C3A09">
        <w:tc>
          <w:tcPr>
            <w:tcW w:w="10221" w:type="dxa"/>
            <w:gridSpan w:val="6"/>
            <w:shd w:val="clear" w:color="000000" w:fill="FFFFFF"/>
            <w:tcMar>
              <w:left w:w="34" w:type="dxa"/>
              <w:right w:w="34" w:type="dxa"/>
            </w:tcMar>
          </w:tcPr>
          <w:p w14:paraId="1BE34A4E" w14:textId="6431093C"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bl>
    <w:p w14:paraId="7AB72F65" w14:textId="714CC70C"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817"/>
        <w:gridCol w:w="2559"/>
        <w:gridCol w:w="2386"/>
        <w:gridCol w:w="1001"/>
        <w:gridCol w:w="1119"/>
        <w:gridCol w:w="612"/>
        <w:gridCol w:w="929"/>
      </w:tblGrid>
      <w:tr w:rsidR="00260F67" w:rsidRPr="00672447" w14:paraId="3C38CED1" w14:textId="77777777" w:rsidTr="003C3A09">
        <w:tc>
          <w:tcPr>
            <w:tcW w:w="9355" w:type="dxa"/>
            <w:gridSpan w:val="7"/>
            <w:shd w:val="clear" w:color="000000" w:fill="FFFFFF"/>
            <w:tcMar>
              <w:left w:w="34" w:type="dxa"/>
              <w:right w:w="34" w:type="dxa"/>
            </w:tcMar>
          </w:tcPr>
          <w:p w14:paraId="7D1C2809" w14:textId="202A4BD5" w:rsidR="00260F67" w:rsidRPr="00672447" w:rsidRDefault="00260F67" w:rsidP="003C3A09">
            <w:pPr>
              <w:spacing w:after="12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C3A09">
              <w:rPr>
                <w:rFonts w:ascii="Times New Roman" w:hAnsi="Times New Roman" w:cs="Times New Roman"/>
                <w:color w:val="000000"/>
                <w:sz w:val="24"/>
                <w:szCs w:val="24"/>
                <w:lang w:val="en-US"/>
              </w:rPr>
              <w:t>skills of working on technological installations</w:t>
            </w:r>
          </w:p>
        </w:tc>
      </w:tr>
      <w:tr w:rsidR="00260F67" w:rsidRPr="00672447" w14:paraId="120276FD" w14:textId="77777777" w:rsidTr="003C3A09">
        <w:tc>
          <w:tcPr>
            <w:tcW w:w="9355" w:type="dxa"/>
            <w:gridSpan w:val="7"/>
            <w:shd w:val="clear" w:color="000000" w:fill="FFFFFF"/>
            <w:tcMar>
              <w:left w:w="34" w:type="dxa"/>
              <w:right w:w="34" w:type="dxa"/>
            </w:tcMar>
          </w:tcPr>
          <w:p w14:paraId="1E53DAED" w14:textId="45DE1B49"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3.2</w:t>
            </w:r>
            <w:r w:rsidR="000F0C6D">
              <w:rPr>
                <w:rFonts w:ascii="Times New Roman" w:hAnsi="Times New Roman" w:cs="Times New Roman"/>
                <w:b/>
                <w:color w:val="000000"/>
                <w:sz w:val="24"/>
                <w:szCs w:val="24"/>
                <w:lang w:val="en-US"/>
              </w:rPr>
              <w:t xml:space="preserve">: </w:t>
            </w:r>
            <w:r w:rsidR="003C3A09">
              <w:rPr>
                <w:rFonts w:ascii="Times New Roman" w:hAnsi="Times New Roman" w:cs="Times New Roman"/>
                <w:b/>
                <w:color w:val="000000"/>
                <w:sz w:val="24"/>
                <w:szCs w:val="24"/>
                <w:lang w:val="en-US"/>
              </w:rPr>
              <w:t>Offers new ideas and approaches to solving engineering problems in the field of electronics</w:t>
            </w:r>
          </w:p>
        </w:tc>
      </w:tr>
      <w:tr w:rsidR="00260F67" w:rsidRPr="00672447" w14:paraId="009402BA" w14:textId="77777777" w:rsidTr="003C3A09">
        <w:tc>
          <w:tcPr>
            <w:tcW w:w="9355" w:type="dxa"/>
            <w:gridSpan w:val="7"/>
            <w:shd w:val="clear" w:color="000000" w:fill="FFFFFF"/>
            <w:tcMar>
              <w:left w:w="34" w:type="dxa"/>
              <w:right w:w="34" w:type="dxa"/>
            </w:tcMar>
          </w:tcPr>
          <w:p w14:paraId="039B86EE" w14:textId="00245424"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331D3BC3" w14:textId="77777777" w:rsidTr="003C3A09">
        <w:tc>
          <w:tcPr>
            <w:tcW w:w="9355" w:type="dxa"/>
            <w:gridSpan w:val="7"/>
            <w:shd w:val="clear" w:color="000000" w:fill="FFFFFF"/>
            <w:tcMar>
              <w:left w:w="34" w:type="dxa"/>
              <w:right w:w="34" w:type="dxa"/>
            </w:tcMar>
          </w:tcPr>
          <w:p w14:paraId="493937C4" w14:textId="2E7B2C6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C3A09">
              <w:rPr>
                <w:rFonts w:ascii="Times New Roman" w:hAnsi="Times New Roman" w:cs="Times New Roman"/>
                <w:color w:val="000000"/>
                <w:sz w:val="24"/>
                <w:szCs w:val="24"/>
                <w:lang w:val="en-US"/>
              </w:rPr>
              <w:t>the main processes of obtaining materials</w:t>
            </w:r>
          </w:p>
        </w:tc>
      </w:tr>
      <w:tr w:rsidR="00260F67" w:rsidRPr="00672447" w14:paraId="726FEF76" w14:textId="77777777" w:rsidTr="003C3A09">
        <w:tc>
          <w:tcPr>
            <w:tcW w:w="9355" w:type="dxa"/>
            <w:gridSpan w:val="7"/>
            <w:shd w:val="clear" w:color="000000" w:fill="FFFFFF"/>
            <w:tcMar>
              <w:left w:w="34" w:type="dxa"/>
              <w:right w:w="34" w:type="dxa"/>
            </w:tcMar>
          </w:tcPr>
          <w:p w14:paraId="038A79D1" w14:textId="34535E23"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4D4ECEB5" w14:textId="77777777" w:rsidTr="003C3A09">
        <w:tc>
          <w:tcPr>
            <w:tcW w:w="9355" w:type="dxa"/>
            <w:gridSpan w:val="7"/>
            <w:shd w:val="clear" w:color="000000" w:fill="FFFFFF"/>
            <w:tcMar>
              <w:left w:w="34" w:type="dxa"/>
              <w:right w:w="34" w:type="dxa"/>
            </w:tcMar>
          </w:tcPr>
          <w:p w14:paraId="4B4265F9" w14:textId="3DC5135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124A2">
              <w:rPr>
                <w:rFonts w:ascii="Times New Roman" w:hAnsi="Times New Roman" w:cs="Times New Roman"/>
                <w:color w:val="000000"/>
                <w:sz w:val="24"/>
                <w:szCs w:val="24"/>
                <w:lang w:val="en-US"/>
              </w:rPr>
              <w:t>set and solve material science problems</w:t>
            </w:r>
          </w:p>
        </w:tc>
      </w:tr>
      <w:tr w:rsidR="00260F67" w:rsidRPr="00672447" w14:paraId="7C2459E9" w14:textId="77777777" w:rsidTr="003C3A09">
        <w:tc>
          <w:tcPr>
            <w:tcW w:w="9355" w:type="dxa"/>
            <w:gridSpan w:val="7"/>
            <w:shd w:val="clear" w:color="000000" w:fill="FFFFFF"/>
            <w:tcMar>
              <w:left w:w="34" w:type="dxa"/>
              <w:right w:w="34" w:type="dxa"/>
            </w:tcMar>
          </w:tcPr>
          <w:p w14:paraId="635CDA02" w14:textId="4A47EFA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4DE395C1" w14:textId="77777777" w:rsidTr="003C3A09">
        <w:tc>
          <w:tcPr>
            <w:tcW w:w="9355" w:type="dxa"/>
            <w:gridSpan w:val="7"/>
            <w:shd w:val="clear" w:color="000000" w:fill="FFFFFF"/>
            <w:tcMar>
              <w:left w:w="34" w:type="dxa"/>
              <w:right w:w="34" w:type="dxa"/>
            </w:tcMar>
          </w:tcPr>
          <w:p w14:paraId="199A4206" w14:textId="5954E9F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124A2">
              <w:rPr>
                <w:rFonts w:ascii="Times New Roman" w:hAnsi="Times New Roman" w:cs="Times New Roman"/>
                <w:color w:val="000000"/>
                <w:sz w:val="24"/>
                <w:szCs w:val="24"/>
                <w:lang w:val="en-US"/>
              </w:rPr>
              <w:t>skills of using knowledge of physics, mathematics and electronics in solving engineering problems in the field of materials science</w:t>
            </w:r>
          </w:p>
        </w:tc>
      </w:tr>
      <w:tr w:rsidR="00260F67" w:rsidRPr="00672447" w14:paraId="4651836B" w14:textId="77777777" w:rsidTr="0090678D">
        <w:tc>
          <w:tcPr>
            <w:tcW w:w="837" w:type="dxa"/>
          </w:tcPr>
          <w:p w14:paraId="2EF4E215" w14:textId="77777777" w:rsidR="00260F67" w:rsidRPr="00672447" w:rsidRDefault="00260F67">
            <w:pPr>
              <w:rPr>
                <w:lang w:val="en-US"/>
              </w:rPr>
            </w:pPr>
          </w:p>
        </w:tc>
        <w:tc>
          <w:tcPr>
            <w:tcW w:w="2702" w:type="dxa"/>
          </w:tcPr>
          <w:p w14:paraId="039218B9" w14:textId="77777777" w:rsidR="00260F67" w:rsidRPr="00672447" w:rsidRDefault="00260F67">
            <w:pPr>
              <w:rPr>
                <w:lang w:val="en-US"/>
              </w:rPr>
            </w:pPr>
          </w:p>
        </w:tc>
        <w:tc>
          <w:tcPr>
            <w:tcW w:w="2557" w:type="dxa"/>
          </w:tcPr>
          <w:p w14:paraId="16CB2390" w14:textId="77777777" w:rsidR="00260F67" w:rsidRPr="00672447" w:rsidRDefault="00260F67">
            <w:pPr>
              <w:rPr>
                <w:lang w:val="en-US"/>
              </w:rPr>
            </w:pPr>
          </w:p>
        </w:tc>
        <w:tc>
          <w:tcPr>
            <w:tcW w:w="591" w:type="dxa"/>
          </w:tcPr>
          <w:p w14:paraId="0A200131" w14:textId="77777777" w:rsidR="00260F67" w:rsidRPr="00672447" w:rsidRDefault="00260F67">
            <w:pPr>
              <w:rPr>
                <w:lang w:val="en-US"/>
              </w:rPr>
            </w:pPr>
          </w:p>
        </w:tc>
        <w:tc>
          <w:tcPr>
            <w:tcW w:w="1123" w:type="dxa"/>
          </w:tcPr>
          <w:p w14:paraId="08DA58EB" w14:textId="77777777" w:rsidR="00260F67" w:rsidRPr="00672447" w:rsidRDefault="00260F67">
            <w:pPr>
              <w:rPr>
                <w:lang w:val="en-US"/>
              </w:rPr>
            </w:pPr>
          </w:p>
        </w:tc>
        <w:tc>
          <w:tcPr>
            <w:tcW w:w="612" w:type="dxa"/>
          </w:tcPr>
          <w:p w14:paraId="3B91F7FA" w14:textId="77777777" w:rsidR="00260F67" w:rsidRPr="00672447" w:rsidRDefault="00260F67">
            <w:pPr>
              <w:rPr>
                <w:lang w:val="en-US"/>
              </w:rPr>
            </w:pPr>
          </w:p>
        </w:tc>
        <w:tc>
          <w:tcPr>
            <w:tcW w:w="933" w:type="dxa"/>
          </w:tcPr>
          <w:p w14:paraId="69E30C08" w14:textId="77777777" w:rsidR="00260F67" w:rsidRPr="00672447" w:rsidRDefault="00260F67">
            <w:pPr>
              <w:rPr>
                <w:lang w:val="en-US"/>
              </w:rPr>
            </w:pPr>
          </w:p>
        </w:tc>
      </w:tr>
      <w:tr w:rsidR="00260F67" w:rsidRPr="00672447" w14:paraId="61810EEA" w14:textId="77777777" w:rsidTr="003C3A09">
        <w:tc>
          <w:tcPr>
            <w:tcW w:w="9355" w:type="dxa"/>
            <w:gridSpan w:val="7"/>
            <w:shd w:val="clear" w:color="000000" w:fill="FFFFFF"/>
            <w:tcMar>
              <w:left w:w="34" w:type="dxa"/>
              <w:right w:w="34" w:type="dxa"/>
            </w:tcMar>
          </w:tcPr>
          <w:p w14:paraId="402B8B05" w14:textId="19977D9C"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38AAACF2" w14:textId="77777777" w:rsidTr="003C3A09">
        <w:tc>
          <w:tcPr>
            <w:tcW w:w="9355" w:type="dxa"/>
            <w:gridSpan w:val="7"/>
            <w:shd w:val="clear" w:color="000000" w:fill="FFFFFF"/>
            <w:tcMar>
              <w:left w:w="34" w:type="dxa"/>
              <w:right w:w="34" w:type="dxa"/>
            </w:tcMar>
          </w:tcPr>
          <w:p w14:paraId="306548E8" w14:textId="38FD1A36"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17E502F4" w14:textId="77777777" w:rsidTr="003C3A09">
        <w:tc>
          <w:tcPr>
            <w:tcW w:w="9355" w:type="dxa"/>
            <w:gridSpan w:val="7"/>
            <w:shd w:val="clear" w:color="000000" w:fill="FFFFFF"/>
            <w:tcMar>
              <w:left w:w="34" w:type="dxa"/>
              <w:right w:w="34" w:type="dxa"/>
            </w:tcMar>
          </w:tcPr>
          <w:p w14:paraId="06B99064" w14:textId="4D162CA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C3A09">
              <w:rPr>
                <w:rFonts w:ascii="Times New Roman" w:hAnsi="Times New Roman" w:cs="Times New Roman"/>
                <w:color w:val="000000"/>
                <w:sz w:val="24"/>
                <w:szCs w:val="24"/>
                <w:lang w:val="en-US"/>
              </w:rPr>
              <w:t>the main processes of obtaining materials</w:t>
            </w:r>
          </w:p>
        </w:tc>
      </w:tr>
      <w:tr w:rsidR="00260F67" w:rsidRPr="00672447" w14:paraId="21BBDB07" w14:textId="77777777" w:rsidTr="003C3A09">
        <w:tc>
          <w:tcPr>
            <w:tcW w:w="9355" w:type="dxa"/>
            <w:gridSpan w:val="7"/>
            <w:shd w:val="clear" w:color="000000" w:fill="FFFFFF"/>
            <w:tcMar>
              <w:left w:w="34" w:type="dxa"/>
              <w:right w:w="34" w:type="dxa"/>
            </w:tcMar>
          </w:tcPr>
          <w:p w14:paraId="47AF0E13" w14:textId="5E45183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C3A09">
              <w:rPr>
                <w:rFonts w:ascii="Times New Roman" w:hAnsi="Times New Roman" w:cs="Times New Roman"/>
                <w:color w:val="000000"/>
                <w:sz w:val="24"/>
                <w:szCs w:val="24"/>
                <w:lang w:val="en-US"/>
              </w:rPr>
              <w:t>basic physical laws in the field of electronics, regularities of their physical properties</w:t>
            </w:r>
          </w:p>
        </w:tc>
      </w:tr>
      <w:tr w:rsidR="00260F67" w:rsidRPr="00672447" w14:paraId="0C585D61" w14:textId="77777777" w:rsidTr="003C3A09">
        <w:trPr>
          <w:trHeight w:hRule="exact" w:val="285"/>
        </w:trPr>
        <w:tc>
          <w:tcPr>
            <w:tcW w:w="9355" w:type="dxa"/>
            <w:gridSpan w:val="7"/>
            <w:shd w:val="clear" w:color="000000" w:fill="FFFFFF"/>
            <w:tcMar>
              <w:left w:w="34" w:type="dxa"/>
              <w:right w:w="34" w:type="dxa"/>
            </w:tcMar>
          </w:tcPr>
          <w:p w14:paraId="3ECE5324" w14:textId="0C58A58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A35EE3">
              <w:rPr>
                <w:rFonts w:ascii="Times New Roman" w:hAnsi="Times New Roman" w:cs="Times New Roman"/>
                <w:color w:val="000000"/>
                <w:sz w:val="24"/>
                <w:szCs w:val="24"/>
                <w:lang w:val="en-US"/>
              </w:rPr>
              <w:t>basic concepts and patterns in the field of materials science</w:t>
            </w:r>
          </w:p>
        </w:tc>
      </w:tr>
      <w:tr w:rsidR="00260F67" w:rsidRPr="00672447" w14:paraId="5074E9D9" w14:textId="77777777" w:rsidTr="003C3A09">
        <w:trPr>
          <w:trHeight w:hRule="exact" w:val="277"/>
        </w:trPr>
        <w:tc>
          <w:tcPr>
            <w:tcW w:w="9355" w:type="dxa"/>
            <w:gridSpan w:val="7"/>
            <w:shd w:val="clear" w:color="000000" w:fill="FFFFFF"/>
            <w:tcMar>
              <w:left w:w="34" w:type="dxa"/>
              <w:right w:w="34" w:type="dxa"/>
            </w:tcMar>
          </w:tcPr>
          <w:p w14:paraId="350308C9" w14:textId="6295D0F9"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0CC1287E" w14:textId="77777777" w:rsidTr="003C3A09">
        <w:trPr>
          <w:trHeight w:hRule="exact" w:val="285"/>
        </w:trPr>
        <w:tc>
          <w:tcPr>
            <w:tcW w:w="9355" w:type="dxa"/>
            <w:gridSpan w:val="7"/>
            <w:shd w:val="clear" w:color="000000" w:fill="FFFFFF"/>
            <w:tcMar>
              <w:left w:w="34" w:type="dxa"/>
              <w:right w:w="34" w:type="dxa"/>
            </w:tcMar>
          </w:tcPr>
          <w:p w14:paraId="303C1A13" w14:textId="1C21FD2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124A2">
              <w:rPr>
                <w:rFonts w:ascii="Times New Roman" w:hAnsi="Times New Roman" w:cs="Times New Roman"/>
                <w:color w:val="000000"/>
                <w:sz w:val="24"/>
                <w:szCs w:val="24"/>
                <w:lang w:val="en-US"/>
              </w:rPr>
              <w:t>set and solve material science problems</w:t>
            </w:r>
          </w:p>
        </w:tc>
      </w:tr>
      <w:tr w:rsidR="00260F67" w:rsidRPr="00672447" w14:paraId="1B1D5A97" w14:textId="77777777" w:rsidTr="003C3A09">
        <w:trPr>
          <w:trHeight w:hRule="exact" w:val="285"/>
        </w:trPr>
        <w:tc>
          <w:tcPr>
            <w:tcW w:w="9355" w:type="dxa"/>
            <w:gridSpan w:val="7"/>
            <w:shd w:val="clear" w:color="000000" w:fill="FFFFFF"/>
            <w:tcMar>
              <w:left w:w="34" w:type="dxa"/>
              <w:right w:w="34" w:type="dxa"/>
            </w:tcMar>
          </w:tcPr>
          <w:p w14:paraId="693B183A" w14:textId="22D21A6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C3A09">
              <w:rPr>
                <w:rFonts w:ascii="Times New Roman" w:hAnsi="Times New Roman" w:cs="Times New Roman"/>
                <w:color w:val="000000"/>
                <w:sz w:val="24"/>
                <w:szCs w:val="24"/>
                <w:lang w:val="en-US"/>
              </w:rPr>
              <w:t>analyze the results of scientific research in the field of electronics</w:t>
            </w:r>
          </w:p>
        </w:tc>
      </w:tr>
      <w:tr w:rsidR="00260F67" w:rsidRPr="00672447" w14:paraId="51F5D044" w14:textId="77777777" w:rsidTr="003C3A09">
        <w:trPr>
          <w:trHeight w:hRule="exact" w:val="555"/>
        </w:trPr>
        <w:tc>
          <w:tcPr>
            <w:tcW w:w="9355" w:type="dxa"/>
            <w:gridSpan w:val="7"/>
            <w:shd w:val="clear" w:color="000000" w:fill="FFFFFF"/>
            <w:tcMar>
              <w:left w:w="34" w:type="dxa"/>
              <w:right w:w="34" w:type="dxa"/>
            </w:tcMar>
          </w:tcPr>
          <w:p w14:paraId="50290D73" w14:textId="6CF7CC1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C3A09">
              <w:rPr>
                <w:rFonts w:ascii="Times New Roman" w:hAnsi="Times New Roman" w:cs="Times New Roman"/>
                <w:color w:val="000000"/>
                <w:sz w:val="24"/>
                <w:szCs w:val="24"/>
                <w:lang w:val="en-US"/>
              </w:rPr>
              <w:t>conduct theoretical and experimental research of materials of various nature</w:t>
            </w:r>
          </w:p>
        </w:tc>
      </w:tr>
      <w:tr w:rsidR="00260F67" w:rsidRPr="00672447" w14:paraId="614D8685" w14:textId="77777777" w:rsidTr="003C3A09">
        <w:trPr>
          <w:trHeight w:hRule="exact" w:val="277"/>
        </w:trPr>
        <w:tc>
          <w:tcPr>
            <w:tcW w:w="9355" w:type="dxa"/>
            <w:gridSpan w:val="7"/>
            <w:shd w:val="clear" w:color="000000" w:fill="FFFFFF"/>
            <w:tcMar>
              <w:left w:w="34" w:type="dxa"/>
              <w:right w:w="34" w:type="dxa"/>
            </w:tcMar>
          </w:tcPr>
          <w:p w14:paraId="5E439239" w14:textId="5A999FA6"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74B611CE" w14:textId="77777777" w:rsidTr="003C3A09">
        <w:trPr>
          <w:trHeight w:hRule="exact" w:val="555"/>
        </w:trPr>
        <w:tc>
          <w:tcPr>
            <w:tcW w:w="9355" w:type="dxa"/>
            <w:gridSpan w:val="7"/>
            <w:shd w:val="clear" w:color="000000" w:fill="FFFFFF"/>
            <w:tcMar>
              <w:left w:w="34" w:type="dxa"/>
              <w:right w:w="34" w:type="dxa"/>
            </w:tcMar>
          </w:tcPr>
          <w:p w14:paraId="762E9925" w14:textId="00D7385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C124A2">
              <w:rPr>
                <w:rFonts w:ascii="Times New Roman" w:hAnsi="Times New Roman" w:cs="Times New Roman"/>
                <w:color w:val="000000"/>
                <w:sz w:val="24"/>
                <w:szCs w:val="24"/>
                <w:lang w:val="en-US"/>
              </w:rPr>
              <w:t>skills of using knowledge of physics, mathematics and electronics in solving engineering problems in the field of materials science</w:t>
            </w:r>
          </w:p>
        </w:tc>
      </w:tr>
      <w:tr w:rsidR="00260F67" w:rsidRPr="00672447" w14:paraId="3895F905" w14:textId="77777777" w:rsidTr="003C3A09">
        <w:trPr>
          <w:trHeight w:hRule="exact" w:val="285"/>
        </w:trPr>
        <w:tc>
          <w:tcPr>
            <w:tcW w:w="9355" w:type="dxa"/>
            <w:gridSpan w:val="7"/>
            <w:shd w:val="clear" w:color="000000" w:fill="FFFFFF"/>
            <w:tcMar>
              <w:left w:w="34" w:type="dxa"/>
              <w:right w:w="34" w:type="dxa"/>
            </w:tcMar>
          </w:tcPr>
          <w:p w14:paraId="07D6054C" w14:textId="090930A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C3A09">
              <w:rPr>
                <w:rFonts w:ascii="Times New Roman" w:hAnsi="Times New Roman" w:cs="Times New Roman"/>
                <w:color w:val="000000"/>
                <w:sz w:val="24"/>
                <w:szCs w:val="24"/>
                <w:lang w:val="en-US"/>
              </w:rPr>
              <w:t>skills of working on technological installations</w:t>
            </w:r>
          </w:p>
        </w:tc>
      </w:tr>
      <w:tr w:rsidR="00260F67" w:rsidRPr="00672447" w14:paraId="60737F6F" w14:textId="77777777" w:rsidTr="003C3A09">
        <w:trPr>
          <w:trHeight w:hRule="exact" w:val="285"/>
        </w:trPr>
        <w:tc>
          <w:tcPr>
            <w:tcW w:w="9355" w:type="dxa"/>
            <w:gridSpan w:val="7"/>
            <w:shd w:val="clear" w:color="000000" w:fill="FFFFFF"/>
            <w:tcMar>
              <w:left w:w="34" w:type="dxa"/>
              <w:right w:w="34" w:type="dxa"/>
            </w:tcMar>
          </w:tcPr>
          <w:p w14:paraId="6C7F086F" w14:textId="43262D3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3C3A09">
              <w:rPr>
                <w:rFonts w:ascii="Times New Roman" w:hAnsi="Times New Roman" w:cs="Times New Roman"/>
                <w:color w:val="000000"/>
                <w:sz w:val="24"/>
                <w:szCs w:val="24"/>
                <w:lang w:val="en-US"/>
              </w:rPr>
              <w:t>experimental data processing skills</w:t>
            </w:r>
          </w:p>
        </w:tc>
      </w:tr>
      <w:tr w:rsidR="00260F67" w:rsidRPr="00672447" w14:paraId="4AE09E2C" w14:textId="77777777" w:rsidTr="0090678D">
        <w:trPr>
          <w:trHeight w:hRule="exact" w:val="277"/>
        </w:trPr>
        <w:tc>
          <w:tcPr>
            <w:tcW w:w="837" w:type="dxa"/>
          </w:tcPr>
          <w:p w14:paraId="49ECC1EE" w14:textId="77777777" w:rsidR="00260F67" w:rsidRPr="00672447" w:rsidRDefault="00260F67">
            <w:pPr>
              <w:rPr>
                <w:lang w:val="en-US"/>
              </w:rPr>
            </w:pPr>
          </w:p>
        </w:tc>
        <w:tc>
          <w:tcPr>
            <w:tcW w:w="2702" w:type="dxa"/>
          </w:tcPr>
          <w:p w14:paraId="1AD8A3ED" w14:textId="77777777" w:rsidR="00260F67" w:rsidRPr="00672447" w:rsidRDefault="00260F67">
            <w:pPr>
              <w:rPr>
                <w:lang w:val="en-US"/>
              </w:rPr>
            </w:pPr>
          </w:p>
        </w:tc>
        <w:tc>
          <w:tcPr>
            <w:tcW w:w="2557" w:type="dxa"/>
          </w:tcPr>
          <w:p w14:paraId="0415741F" w14:textId="77777777" w:rsidR="00260F67" w:rsidRPr="00672447" w:rsidRDefault="00260F67">
            <w:pPr>
              <w:rPr>
                <w:lang w:val="en-US"/>
              </w:rPr>
            </w:pPr>
          </w:p>
        </w:tc>
        <w:tc>
          <w:tcPr>
            <w:tcW w:w="591" w:type="dxa"/>
          </w:tcPr>
          <w:p w14:paraId="46148581" w14:textId="77777777" w:rsidR="00260F67" w:rsidRPr="00672447" w:rsidRDefault="00260F67">
            <w:pPr>
              <w:rPr>
                <w:lang w:val="en-US"/>
              </w:rPr>
            </w:pPr>
          </w:p>
        </w:tc>
        <w:tc>
          <w:tcPr>
            <w:tcW w:w="1123" w:type="dxa"/>
          </w:tcPr>
          <w:p w14:paraId="1C528134" w14:textId="77777777" w:rsidR="00260F67" w:rsidRPr="00672447" w:rsidRDefault="00260F67">
            <w:pPr>
              <w:rPr>
                <w:lang w:val="en-US"/>
              </w:rPr>
            </w:pPr>
          </w:p>
        </w:tc>
        <w:tc>
          <w:tcPr>
            <w:tcW w:w="612" w:type="dxa"/>
          </w:tcPr>
          <w:p w14:paraId="24336B7A" w14:textId="77777777" w:rsidR="00260F67" w:rsidRPr="00672447" w:rsidRDefault="00260F67">
            <w:pPr>
              <w:rPr>
                <w:lang w:val="en-US"/>
              </w:rPr>
            </w:pPr>
          </w:p>
        </w:tc>
        <w:tc>
          <w:tcPr>
            <w:tcW w:w="933" w:type="dxa"/>
          </w:tcPr>
          <w:p w14:paraId="63AEFB03" w14:textId="77777777" w:rsidR="00260F67" w:rsidRPr="00672447" w:rsidRDefault="00260F67">
            <w:pPr>
              <w:rPr>
                <w:lang w:val="en-US"/>
              </w:rPr>
            </w:pPr>
          </w:p>
        </w:tc>
      </w:tr>
      <w:tr w:rsidR="00260F67" w:rsidRPr="00672447" w14:paraId="53D998C6" w14:textId="77777777" w:rsidTr="003C3A09">
        <w:trPr>
          <w:trHeight w:hRule="exact" w:val="277"/>
        </w:trPr>
        <w:tc>
          <w:tcPr>
            <w:tcW w:w="9355" w:type="dxa"/>
            <w:gridSpan w:val="7"/>
            <w:shd w:val="clear" w:color="000000" w:fill="FFFFFF"/>
            <w:tcMar>
              <w:left w:w="34" w:type="dxa"/>
              <w:right w:w="34" w:type="dxa"/>
            </w:tcMar>
          </w:tcPr>
          <w:p w14:paraId="2620D008" w14:textId="391EAD5F"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60EB8DAA" w14:textId="77777777" w:rsidTr="0090678D">
        <w:trPr>
          <w:trHeight w:hRule="exact" w:val="138"/>
        </w:trPr>
        <w:tc>
          <w:tcPr>
            <w:tcW w:w="837" w:type="dxa"/>
          </w:tcPr>
          <w:p w14:paraId="5DC6C3E9" w14:textId="77777777" w:rsidR="00260F67" w:rsidRPr="00672447" w:rsidRDefault="00260F67">
            <w:pPr>
              <w:rPr>
                <w:lang w:val="en-US"/>
              </w:rPr>
            </w:pPr>
          </w:p>
        </w:tc>
        <w:tc>
          <w:tcPr>
            <w:tcW w:w="2702" w:type="dxa"/>
          </w:tcPr>
          <w:p w14:paraId="2D56B5A3" w14:textId="77777777" w:rsidR="00260F67" w:rsidRPr="00672447" w:rsidRDefault="00260F67">
            <w:pPr>
              <w:rPr>
                <w:lang w:val="en-US"/>
              </w:rPr>
            </w:pPr>
          </w:p>
        </w:tc>
        <w:tc>
          <w:tcPr>
            <w:tcW w:w="2557" w:type="dxa"/>
          </w:tcPr>
          <w:p w14:paraId="7282E895" w14:textId="77777777" w:rsidR="00260F67" w:rsidRPr="00672447" w:rsidRDefault="00260F67">
            <w:pPr>
              <w:rPr>
                <w:lang w:val="en-US"/>
              </w:rPr>
            </w:pPr>
          </w:p>
        </w:tc>
        <w:tc>
          <w:tcPr>
            <w:tcW w:w="591" w:type="dxa"/>
          </w:tcPr>
          <w:p w14:paraId="23218914" w14:textId="77777777" w:rsidR="00260F67" w:rsidRPr="00672447" w:rsidRDefault="00260F67">
            <w:pPr>
              <w:rPr>
                <w:lang w:val="en-US"/>
              </w:rPr>
            </w:pPr>
          </w:p>
        </w:tc>
        <w:tc>
          <w:tcPr>
            <w:tcW w:w="1123" w:type="dxa"/>
          </w:tcPr>
          <w:p w14:paraId="58947BF0" w14:textId="77777777" w:rsidR="00260F67" w:rsidRPr="00672447" w:rsidRDefault="00260F67">
            <w:pPr>
              <w:rPr>
                <w:lang w:val="en-US"/>
              </w:rPr>
            </w:pPr>
          </w:p>
        </w:tc>
        <w:tc>
          <w:tcPr>
            <w:tcW w:w="612" w:type="dxa"/>
          </w:tcPr>
          <w:p w14:paraId="53637E74" w14:textId="77777777" w:rsidR="00260F67" w:rsidRPr="00672447" w:rsidRDefault="00260F67">
            <w:pPr>
              <w:rPr>
                <w:lang w:val="en-US"/>
              </w:rPr>
            </w:pPr>
          </w:p>
        </w:tc>
        <w:tc>
          <w:tcPr>
            <w:tcW w:w="933" w:type="dxa"/>
          </w:tcPr>
          <w:p w14:paraId="2AF700EF" w14:textId="77777777" w:rsidR="00260F67" w:rsidRPr="00672447" w:rsidRDefault="00260F67">
            <w:pPr>
              <w:rPr>
                <w:lang w:val="en-US"/>
              </w:rPr>
            </w:pPr>
          </w:p>
        </w:tc>
      </w:tr>
      <w:tr w:rsidR="00260F67" w:rsidRPr="00672447" w14:paraId="5E40FAAA" w14:textId="77777777" w:rsidTr="003C3A09">
        <w:trPr>
          <w:trHeight w:hRule="exact" w:val="833"/>
        </w:trPr>
        <w:tc>
          <w:tcPr>
            <w:tcW w:w="9355" w:type="dxa"/>
            <w:gridSpan w:val="7"/>
            <w:shd w:val="clear" w:color="000000" w:fill="FFFFFF"/>
            <w:tcMar>
              <w:left w:w="34" w:type="dxa"/>
              <w:right w:w="34" w:type="dxa"/>
            </w:tcMar>
          </w:tcPr>
          <w:p w14:paraId="47A69F7B" w14:textId="3852908C"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50EB2594" w14:textId="77777777" w:rsidTr="0090678D">
        <w:trPr>
          <w:trHeight w:hRule="exact" w:val="555"/>
        </w:trPr>
        <w:tc>
          <w:tcPr>
            <w:tcW w:w="8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DD2272" w14:textId="63E27FFD"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52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7F75B0" w14:textId="75803E7B"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D2A798" w14:textId="0AC117C4"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1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745713" w14:textId="58482CDD"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5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3D3A1D" w14:textId="14840BD1"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689C1B2F" w14:textId="77777777" w:rsidTr="003C3A09">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0D7DB3" w14:textId="765B59B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B806A1">
              <w:rPr>
                <w:rFonts w:ascii="Times New Roman" w:hAnsi="Times New Roman" w:cs="Times New Roman"/>
                <w:b/>
                <w:color w:val="000000"/>
                <w:sz w:val="24"/>
                <w:szCs w:val="24"/>
                <w:lang w:val="en-US"/>
              </w:rPr>
              <w:t>Technologies for materials engineering</w:t>
            </w:r>
          </w:p>
        </w:tc>
      </w:tr>
      <w:tr w:rsidR="00260F67" w:rsidRPr="00672447" w14:paraId="0A333FC9" w14:textId="77777777" w:rsidTr="0090678D">
        <w:tc>
          <w:tcPr>
            <w:tcW w:w="8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CBCE2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52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AFFC6A" w14:textId="1E532498"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5B3EF8">
              <w:rPr>
                <w:rFonts w:ascii="Times New Roman" w:hAnsi="Times New Roman" w:cs="Times New Roman"/>
                <w:b/>
                <w:color w:val="000000"/>
                <w:sz w:val="24"/>
                <w:szCs w:val="24"/>
              </w:rPr>
              <w:t xml:space="preserve"> </w:t>
            </w:r>
            <w:r w:rsidR="005B3EF8" w:rsidRPr="005B3EF8">
              <w:rPr>
                <w:rFonts w:ascii="Times New Roman" w:hAnsi="Times New Roman" w:cs="Times New Roman"/>
                <w:b/>
                <w:color w:val="000000"/>
                <w:sz w:val="24"/>
                <w:szCs w:val="24"/>
                <w:lang w:val="en-US"/>
              </w:rPr>
              <w:t>The structure of materials. Defects in the crystal structure</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0678D" w:rsidRPr="0090678D">
              <w:rPr>
                <w:rFonts w:ascii="Times New Roman" w:hAnsi="Times New Roman" w:cs="Times New Roman"/>
                <w:color w:val="000000"/>
                <w:sz w:val="24"/>
                <w:szCs w:val="24"/>
                <w:lang w:val="en-US"/>
              </w:rPr>
              <w:t>Introduction. Technical parameters of materials. Atomic structure of solids. Heteropolar or ionic coupling. Covalent bond. Metal connection. The Van der Waals connection. Features of the atomic-crystal structure. The concept of isotropy and anisotropy. Allotropy or polymorphic transformations. Magnetic transformations. Defects. The structure of the metal ingot. Isotropy of the amorphous state of matter. Amorphization of the substance.</w:t>
            </w:r>
          </w:p>
        </w:tc>
        <w:tc>
          <w:tcPr>
            <w:tcW w:w="59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73575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EA363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2EA9C2" w14:textId="2FC1F86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bl>
    <w:p w14:paraId="6B22C05C" w14:textId="58E613B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14"/>
        <w:gridCol w:w="5109"/>
        <w:gridCol w:w="645"/>
        <w:gridCol w:w="1130"/>
        <w:gridCol w:w="1557"/>
      </w:tblGrid>
      <w:tr w:rsidR="00260F67" w:rsidRPr="00672447" w14:paraId="091C216B" w14:textId="77777777" w:rsidTr="005D1517">
        <w:tc>
          <w:tcPr>
            <w:tcW w:w="9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69F92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51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881698" w14:textId="4BCDDA8A"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2.</w:t>
            </w:r>
            <w:r w:rsidR="0090678D">
              <w:rPr>
                <w:rFonts w:ascii="Times New Roman" w:hAnsi="Times New Roman" w:cs="Times New Roman"/>
                <w:b/>
                <w:color w:val="000000"/>
                <w:sz w:val="24"/>
                <w:szCs w:val="24"/>
              </w:rPr>
              <w:t xml:space="preserve"> </w:t>
            </w:r>
            <w:r w:rsidR="0090678D" w:rsidRPr="0090678D">
              <w:rPr>
                <w:rFonts w:ascii="Times New Roman" w:hAnsi="Times New Roman" w:cs="Times New Roman"/>
                <w:b/>
                <w:color w:val="000000"/>
                <w:sz w:val="24"/>
                <w:szCs w:val="24"/>
                <w:lang w:val="en-US"/>
              </w:rPr>
              <w:t xml:space="preserve">Phase transformations. Crystallization. Theory of alloys. Phase equilibrium. Phase state diagrams.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0678D" w:rsidRPr="0090678D">
              <w:rPr>
                <w:rFonts w:ascii="Times New Roman" w:hAnsi="Times New Roman" w:cs="Times New Roman"/>
                <w:color w:val="000000"/>
                <w:sz w:val="24"/>
                <w:szCs w:val="24"/>
                <w:lang w:val="en-US"/>
              </w:rPr>
              <w:t>Mechanism and regularities of metal crystallization. Conditions for obtaining a fine-grained structure. The structure of the metal ingot. Physical methods of research. The concept of alloys and methods of their production. Features of the structure, crystallization and properties of alloys. Status diagram. Diagrams of the state of two-component alloys. Diagram of the state of alloys. The relationship between the properties of alloys and the type of state diagram.</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7C5B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C9117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AFD21B" w14:textId="43F2739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78C42E62" w14:textId="77777777" w:rsidTr="005D1517">
        <w:tc>
          <w:tcPr>
            <w:tcW w:w="9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3AB48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1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2D6548" w14:textId="104BE07C"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90678D">
              <w:rPr>
                <w:rFonts w:ascii="Times New Roman" w:hAnsi="Times New Roman" w:cs="Times New Roman"/>
                <w:b/>
                <w:color w:val="000000"/>
                <w:sz w:val="24"/>
                <w:szCs w:val="24"/>
              </w:rPr>
              <w:t xml:space="preserve"> </w:t>
            </w:r>
            <w:r w:rsidR="0090678D" w:rsidRPr="0090678D">
              <w:rPr>
                <w:rFonts w:ascii="Times New Roman" w:hAnsi="Times New Roman" w:cs="Times New Roman"/>
                <w:b/>
                <w:color w:val="000000"/>
                <w:sz w:val="24"/>
                <w:szCs w:val="24"/>
                <w:lang w:val="en-US"/>
              </w:rPr>
              <w:t xml:space="preserve">Iron-carbon alloys. Become. Cast iron.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0678D" w:rsidRPr="0090678D">
              <w:rPr>
                <w:rFonts w:ascii="Times New Roman" w:hAnsi="Times New Roman" w:cs="Times New Roman"/>
                <w:color w:val="000000"/>
                <w:sz w:val="24"/>
                <w:szCs w:val="24"/>
                <w:lang w:val="en-US"/>
              </w:rPr>
              <w:t>Iron-carbon alloys. Diagram of the iron-carbon state. Structures of iron-carbon alloys. Components and phases of iron-carbon alloys. Processes in the structure formation of iron-carbon alloys. Structures of iron-carbon alloys. Become. Classification and marking of steels. Cast iron. Diagram of the iron–graphite state. Structure, properties, classification and labeling of gray cast iron.</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934FC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67555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4297BE" w14:textId="4FFCB88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30422B47" w14:textId="77777777" w:rsidTr="005D1517">
        <w:tc>
          <w:tcPr>
            <w:tcW w:w="9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34680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51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889DB5" w14:textId="5D30CAC9"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90678D">
              <w:rPr>
                <w:rFonts w:ascii="Times New Roman" w:hAnsi="Times New Roman" w:cs="Times New Roman"/>
                <w:b/>
                <w:color w:val="000000"/>
                <w:sz w:val="24"/>
                <w:szCs w:val="24"/>
                <w:lang w:val="en-US"/>
              </w:rPr>
              <w:t xml:space="preserve"> </w:t>
            </w:r>
            <w:r w:rsidR="0090678D" w:rsidRPr="0090678D">
              <w:rPr>
                <w:rFonts w:ascii="Times New Roman" w:hAnsi="Times New Roman" w:cs="Times New Roman"/>
                <w:b/>
                <w:color w:val="000000"/>
                <w:sz w:val="24"/>
                <w:szCs w:val="24"/>
                <w:lang w:val="en-US"/>
              </w:rPr>
              <w:t>Non-ferrous metals and alloys based on them</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0678D" w:rsidRPr="0090678D">
              <w:rPr>
                <w:rFonts w:ascii="Times New Roman" w:hAnsi="Times New Roman" w:cs="Times New Roman"/>
                <w:color w:val="000000"/>
                <w:sz w:val="24"/>
                <w:szCs w:val="24"/>
                <w:lang w:val="en-US"/>
              </w:rPr>
              <w:t>Properties of aluminum. Obtaining aluminum. Aluminum alloys. Obtaining and basic properties of magnesium. Magnesium alloys. Industrial use of magnesium alloys. Preparation and basic properties of titanium. Titanium alloys. The use of titanium and its alloys as structural materials. Production and properties of copper. Copper alloys. Industrial use of copper and its alloys.</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16DA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BDF89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F6DB27" w14:textId="1A863B6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2AF764AB" w14:textId="77777777" w:rsidTr="005D1517">
        <w:tc>
          <w:tcPr>
            <w:tcW w:w="9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8320E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1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921D27" w14:textId="3E0C73BA"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90678D">
              <w:rPr>
                <w:rFonts w:ascii="Times New Roman" w:hAnsi="Times New Roman" w:cs="Times New Roman"/>
                <w:b/>
                <w:color w:val="000000"/>
                <w:sz w:val="24"/>
                <w:szCs w:val="24"/>
                <w:lang w:val="en-US"/>
              </w:rPr>
              <w:t xml:space="preserve"> </w:t>
            </w:r>
            <w:r w:rsidR="0090678D" w:rsidRPr="0090678D">
              <w:rPr>
                <w:rFonts w:ascii="Times New Roman" w:hAnsi="Times New Roman" w:cs="Times New Roman"/>
                <w:b/>
                <w:color w:val="000000"/>
                <w:sz w:val="24"/>
                <w:szCs w:val="24"/>
                <w:lang w:val="en-US"/>
              </w:rPr>
              <w:t>Polymer and ceramic materials. Inorganic glasses and sital</w:t>
            </w:r>
            <w:r w:rsidR="0090678D">
              <w:rPr>
                <w:rFonts w:ascii="Times New Roman" w:hAnsi="Times New Roman" w:cs="Times New Roman"/>
                <w:b/>
                <w:color w:val="000000"/>
                <w:sz w:val="24"/>
                <w:szCs w:val="24"/>
                <w:lang w:val="en-US"/>
              </w:rPr>
              <w:t>l</w:t>
            </w:r>
            <w:r w:rsidR="0090678D" w:rsidRPr="0090678D">
              <w:rPr>
                <w:rFonts w:ascii="Times New Roman" w:hAnsi="Times New Roman" w:cs="Times New Roman"/>
                <w:b/>
                <w:color w:val="000000"/>
                <w:sz w:val="24"/>
                <w:szCs w:val="24"/>
                <w:lang w:val="en-US"/>
              </w:rPr>
              <w:t>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0678D" w:rsidRPr="0090678D">
              <w:rPr>
                <w:rFonts w:ascii="Times New Roman" w:hAnsi="Times New Roman" w:cs="Times New Roman"/>
                <w:color w:val="000000"/>
                <w:sz w:val="24"/>
                <w:szCs w:val="24"/>
                <w:lang w:val="en-US"/>
              </w:rPr>
              <w:t>The concept of polymers and their main characteristics. Synthesis of polymers. Phase and physical states of polymers. Plastics and elastics. Adhesives and sealants. Physico-mechanical and electrical characteristics of polymers. Ceramic materials. Natural and artificial ceramics. The structure of inorganic glasses. Glass. Technological features of obtaining inorganic glasses. The concept of sitalls. The structure of sitalls. Dielectric and physico-mechanical characteristics of sitalls.</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535E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A2163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3A3B07" w14:textId="410022A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bl>
    <w:p w14:paraId="6FDDC7E3" w14:textId="0D8F3A5C"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4"/>
        <w:gridCol w:w="5079"/>
        <w:gridCol w:w="647"/>
        <w:gridCol w:w="1134"/>
        <w:gridCol w:w="1561"/>
      </w:tblGrid>
      <w:tr w:rsidR="00260F67" w:rsidRPr="00672447" w14:paraId="2AAAF42D"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FF1BD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DCBE0F" w14:textId="13529A7F"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90678D">
              <w:rPr>
                <w:rFonts w:ascii="Times New Roman" w:hAnsi="Times New Roman" w:cs="Times New Roman"/>
                <w:b/>
                <w:color w:val="000000"/>
                <w:sz w:val="24"/>
                <w:szCs w:val="24"/>
                <w:lang w:val="en-US"/>
              </w:rPr>
              <w:t xml:space="preserve"> </w:t>
            </w:r>
            <w:r w:rsidR="0090678D" w:rsidRPr="0090678D">
              <w:rPr>
                <w:rFonts w:ascii="Times New Roman" w:hAnsi="Times New Roman" w:cs="Times New Roman"/>
                <w:b/>
                <w:color w:val="000000"/>
                <w:sz w:val="24"/>
                <w:szCs w:val="24"/>
                <w:lang w:val="en-US"/>
              </w:rPr>
              <w:t>Composite materials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0678D" w:rsidRPr="0090678D">
              <w:rPr>
                <w:rFonts w:ascii="Times New Roman" w:hAnsi="Times New Roman" w:cs="Times New Roman"/>
                <w:color w:val="000000"/>
                <w:sz w:val="24"/>
                <w:szCs w:val="24"/>
                <w:lang w:val="en-US"/>
              </w:rPr>
              <w:t>The concept of composite materials. Classification of composites. The structure of composites. Composites with metal, polymer and inorganic matrices. Strengthening filler. Structures of composite materials. Poly-reinforced composites. Reinforcement efficiency. Methods of obtaining composites. Physical and mechanical properties of composite materials.</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7417F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7783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5C36B0" w14:textId="32A3448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0BEF4539"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662DF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FDA7AF" w14:textId="0AC73E09"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90678D">
              <w:rPr>
                <w:rFonts w:ascii="Times New Roman" w:hAnsi="Times New Roman" w:cs="Times New Roman"/>
                <w:b/>
                <w:color w:val="000000"/>
                <w:sz w:val="24"/>
                <w:szCs w:val="24"/>
                <w:lang w:val="en-US"/>
              </w:rPr>
              <w:t xml:space="preserve"> </w:t>
            </w:r>
            <w:r w:rsidR="00F01971" w:rsidRPr="00F01971">
              <w:rPr>
                <w:rFonts w:ascii="Times New Roman" w:hAnsi="Times New Roman" w:cs="Times New Roman"/>
                <w:b/>
                <w:color w:val="000000"/>
                <w:sz w:val="24"/>
                <w:szCs w:val="24"/>
                <w:lang w:val="en-US"/>
              </w:rPr>
              <w:t>Structural materials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sidRPr="00F01971">
              <w:rPr>
                <w:rFonts w:ascii="Times New Roman" w:hAnsi="Times New Roman" w:cs="Times New Roman"/>
                <w:color w:val="000000"/>
                <w:sz w:val="24"/>
                <w:szCs w:val="24"/>
                <w:lang w:val="en-US"/>
              </w:rPr>
              <w:t>Structural materials. Become. Classification of alloy steels. Classification of structural steels. Hard alloys.</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6A75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1E620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A2E9C7" w14:textId="48ED8D1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1B829C3B"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3F4B9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4395F5" w14:textId="0891C7FE"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F01971">
              <w:rPr>
                <w:rFonts w:ascii="Times New Roman" w:hAnsi="Times New Roman" w:cs="Times New Roman"/>
                <w:b/>
                <w:color w:val="000000"/>
                <w:sz w:val="24"/>
                <w:szCs w:val="24"/>
                <w:lang w:val="en-US"/>
              </w:rPr>
              <w:t xml:space="preserve"> </w:t>
            </w:r>
            <w:r w:rsidR="00F01971" w:rsidRPr="00F01971">
              <w:rPr>
                <w:rFonts w:ascii="Times New Roman" w:hAnsi="Times New Roman" w:cs="Times New Roman"/>
                <w:b/>
                <w:color w:val="000000"/>
                <w:sz w:val="24"/>
                <w:szCs w:val="24"/>
                <w:lang w:val="en-US"/>
              </w:rPr>
              <w:t xml:space="preserve">Thermal and chemical-thermal treatment of materials.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sidRPr="00F01971">
              <w:rPr>
                <w:rFonts w:ascii="Times New Roman" w:hAnsi="Times New Roman" w:cs="Times New Roman"/>
                <w:color w:val="000000"/>
                <w:sz w:val="24"/>
                <w:szCs w:val="24"/>
                <w:lang w:val="en-US"/>
              </w:rPr>
              <w:t>Types of heat treatment of metals. Intermediate transformation. Transformation of austenite into martensite at high cooling rates. Annealing and normalization. Purpose and modes. Chemical and thermal treatment of steel. Cementation. The structure of the cemented layer. Heat treatment after cementation. Nitriding. Cyanidation and nitrocementation. Diffusion metallization.</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DC912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BA358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A44F4A" w14:textId="0C60F0E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6AE99611"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B04EC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CC5111" w14:textId="4F3D9DD4"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sidRPr="00F01971">
              <w:rPr>
                <w:rFonts w:ascii="Times New Roman" w:hAnsi="Times New Roman" w:cs="Times New Roman"/>
                <w:color w:val="000000"/>
                <w:sz w:val="24"/>
                <w:szCs w:val="24"/>
                <w:lang w:val="en-US"/>
              </w:rPr>
              <w:t xml:space="preserve">PR 1. Technical parameters of materials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4EA20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AA26B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9BAA86" w14:textId="54BF253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7C2E3613"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2EFDA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C552F9" w14:textId="44871FE8"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sidRPr="00F01971">
              <w:rPr>
                <w:rFonts w:ascii="Times New Roman" w:hAnsi="Times New Roman" w:cs="Times New Roman"/>
                <w:color w:val="000000"/>
                <w:sz w:val="24"/>
                <w:szCs w:val="24"/>
                <w:lang w:val="en-US"/>
              </w:rPr>
              <w:t xml:space="preserve">PR </w:t>
            </w:r>
            <w:r w:rsidR="00F01971">
              <w:rPr>
                <w:rFonts w:ascii="Times New Roman" w:hAnsi="Times New Roman" w:cs="Times New Roman"/>
                <w:color w:val="000000"/>
                <w:sz w:val="24"/>
                <w:szCs w:val="24"/>
                <w:lang w:val="en-US"/>
              </w:rPr>
              <w:t>2</w:t>
            </w:r>
            <w:r w:rsidR="00F01971" w:rsidRPr="00F01971">
              <w:rPr>
                <w:rFonts w:ascii="Times New Roman" w:hAnsi="Times New Roman" w:cs="Times New Roman"/>
                <w:color w:val="000000"/>
                <w:sz w:val="24"/>
                <w:szCs w:val="24"/>
                <w:lang w:val="en-US"/>
              </w:rPr>
              <w:t>. Technical parameters of materials</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CDE7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05EE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061A5C" w14:textId="35962EB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42E94F71"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DD845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2BE197" w14:textId="1FF593E2"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sidRPr="00F01971">
              <w:rPr>
                <w:rFonts w:ascii="Times New Roman" w:hAnsi="Times New Roman" w:cs="Times New Roman"/>
                <w:color w:val="000000"/>
                <w:sz w:val="24"/>
                <w:szCs w:val="24"/>
                <w:lang w:val="en-US"/>
              </w:rPr>
              <w:t xml:space="preserve">PR 3.  Iron–carbon state diagram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A36B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21B0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23510F" w14:textId="1C9EA2C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34FA8BDE"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99753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32E27A" w14:textId="3DE8544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sidRPr="00F01971">
              <w:rPr>
                <w:rFonts w:ascii="Times New Roman" w:hAnsi="Times New Roman" w:cs="Times New Roman"/>
                <w:color w:val="000000"/>
                <w:sz w:val="24"/>
                <w:szCs w:val="24"/>
                <w:lang w:val="en-US"/>
              </w:rPr>
              <w:t xml:space="preserve">PR </w:t>
            </w:r>
            <w:r w:rsidR="00F01971">
              <w:rPr>
                <w:rFonts w:ascii="Times New Roman" w:hAnsi="Times New Roman" w:cs="Times New Roman"/>
                <w:color w:val="000000"/>
                <w:sz w:val="24"/>
                <w:szCs w:val="24"/>
                <w:lang w:val="en-US"/>
              </w:rPr>
              <w:t>4</w:t>
            </w:r>
            <w:r w:rsidR="00F01971" w:rsidRPr="00F01971">
              <w:rPr>
                <w:rFonts w:ascii="Times New Roman" w:hAnsi="Times New Roman" w:cs="Times New Roman"/>
                <w:color w:val="000000"/>
                <w:sz w:val="24"/>
                <w:szCs w:val="24"/>
                <w:lang w:val="en-US"/>
              </w:rPr>
              <w:t>.  Iron–carbon state diagram</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2722D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702E4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AC3F05" w14:textId="25D66AD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1A4E1402"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D4907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B66C96" w14:textId="56081E5E"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sidRPr="00F01971">
              <w:rPr>
                <w:rFonts w:ascii="Times New Roman" w:hAnsi="Times New Roman" w:cs="Times New Roman"/>
                <w:color w:val="000000"/>
                <w:sz w:val="24"/>
                <w:szCs w:val="24"/>
                <w:lang w:val="en-US"/>
              </w:rPr>
              <w:t>PR 5. Phase and physical states of polymers</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70840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8673C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13CA8C" w14:textId="5C2E970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3E5F4836"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625E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D3230B" w14:textId="7CEF2DA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sidRPr="00F01971">
              <w:rPr>
                <w:rFonts w:ascii="Times New Roman" w:hAnsi="Times New Roman" w:cs="Times New Roman"/>
                <w:color w:val="000000"/>
                <w:sz w:val="24"/>
                <w:szCs w:val="24"/>
                <w:lang w:val="en-US"/>
              </w:rPr>
              <w:t xml:space="preserve">PR </w:t>
            </w:r>
            <w:r w:rsidR="00F01971">
              <w:rPr>
                <w:rFonts w:ascii="Times New Roman" w:hAnsi="Times New Roman" w:cs="Times New Roman"/>
                <w:color w:val="000000"/>
                <w:sz w:val="24"/>
                <w:szCs w:val="24"/>
                <w:lang w:val="en-US"/>
              </w:rPr>
              <w:t>6</w:t>
            </w:r>
            <w:r w:rsidR="00F01971" w:rsidRPr="00F01971">
              <w:rPr>
                <w:rFonts w:ascii="Times New Roman" w:hAnsi="Times New Roman" w:cs="Times New Roman"/>
                <w:color w:val="000000"/>
                <w:sz w:val="24"/>
                <w:szCs w:val="24"/>
                <w:lang w:val="en-US"/>
              </w:rPr>
              <w:t>. Phase and physical states of polymers</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F4173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2B77F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70B09" w14:textId="5DEB5B9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494B1A9F"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6227B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99969B" w14:textId="0E0BF032"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sidRPr="00F01971">
              <w:rPr>
                <w:rFonts w:ascii="Times New Roman" w:hAnsi="Times New Roman" w:cs="Times New Roman"/>
                <w:color w:val="000000"/>
                <w:sz w:val="24"/>
                <w:szCs w:val="24"/>
                <w:lang w:val="en-US"/>
              </w:rPr>
              <w:t xml:space="preserve">PR 7. Influence of alloying elements on transformations in steel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381F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DA96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290254" w14:textId="389500A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74D85A90"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4911E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402049" w14:textId="27D84BC0"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sidRPr="00F01971">
              <w:rPr>
                <w:rFonts w:ascii="Times New Roman" w:hAnsi="Times New Roman" w:cs="Times New Roman"/>
                <w:color w:val="000000"/>
                <w:sz w:val="24"/>
                <w:szCs w:val="24"/>
                <w:lang w:val="en-US"/>
              </w:rPr>
              <w:t xml:space="preserve">PR </w:t>
            </w:r>
            <w:r w:rsidR="00F01971">
              <w:rPr>
                <w:rFonts w:ascii="Times New Roman" w:hAnsi="Times New Roman" w:cs="Times New Roman"/>
                <w:color w:val="000000"/>
                <w:sz w:val="24"/>
                <w:szCs w:val="24"/>
                <w:lang w:val="en-US"/>
              </w:rPr>
              <w:t>8</w:t>
            </w:r>
            <w:r w:rsidR="00F01971" w:rsidRPr="00F01971">
              <w:rPr>
                <w:rFonts w:ascii="Times New Roman" w:hAnsi="Times New Roman" w:cs="Times New Roman"/>
                <w:color w:val="000000"/>
                <w:sz w:val="24"/>
                <w:szCs w:val="24"/>
                <w:lang w:val="en-US"/>
              </w:rPr>
              <w:t xml:space="preserve">. Influence of alloying elements on transformations in steel </w:t>
            </w:r>
            <w:r w:rsidR="00260F67" w:rsidRPr="00672447">
              <w:rPr>
                <w:rFonts w:ascii="Times New Roman" w:hAnsi="Times New Roman" w:cs="Times New Roman"/>
                <w:color w:val="000000"/>
                <w:sz w:val="24"/>
                <w:szCs w:val="24"/>
                <w:lang w:val="en-US"/>
              </w:rPr>
              <w:t>(</w:t>
            </w:r>
            <w:r w:rsidR="00C420DA">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235CC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ABD48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041CF9" w14:textId="1AE5522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2ECCD5D8"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174BE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C7FE64" w14:textId="712A8246"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Pr>
                <w:rFonts w:ascii="Times New Roman" w:hAnsi="Times New Roman" w:cs="Times New Roman"/>
                <w:color w:val="000000"/>
                <w:sz w:val="24"/>
                <w:szCs w:val="24"/>
                <w:lang w:val="en-US"/>
              </w:rPr>
              <w:t>Control questions based on the materials of the lecture</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77068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41B4A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BCDF3B" w14:textId="70F4302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6BCF079E"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34793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1BF4BA" w14:textId="2611DC27"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Pr>
                <w:rFonts w:ascii="Times New Roman" w:hAnsi="Times New Roman" w:cs="Times New Roman"/>
                <w:color w:val="000000"/>
                <w:sz w:val="24"/>
                <w:szCs w:val="24"/>
                <w:lang w:val="en-US"/>
              </w:rPr>
              <w:t>Control questions based on the materials of the lecture</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8835B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0F25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DEA790" w14:textId="6391ADD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5096F3EB" w14:textId="77777777" w:rsidTr="005D1517">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641D1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BD4D15" w14:textId="6E902614"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Pr>
                <w:rFonts w:ascii="Times New Roman" w:hAnsi="Times New Roman" w:cs="Times New Roman"/>
                <w:color w:val="000000"/>
                <w:sz w:val="24"/>
                <w:szCs w:val="24"/>
                <w:lang w:val="en-US"/>
              </w:rPr>
              <w:t>Control questions based on the materials of the lecture</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2E1E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1BA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BFA12D" w14:textId="5C267A8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bl>
    <w:p w14:paraId="4A185D88" w14:textId="4ABE9DF5"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6"/>
        <w:gridCol w:w="3351"/>
        <w:gridCol w:w="1651"/>
        <w:gridCol w:w="651"/>
        <w:gridCol w:w="1198"/>
        <w:gridCol w:w="649"/>
        <w:gridCol w:w="919"/>
      </w:tblGrid>
      <w:tr w:rsidR="00260F67" w:rsidRPr="00672447" w14:paraId="1EF276A1" w14:textId="77777777" w:rsidTr="005D1517">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851B7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1.20</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7C975B" w14:textId="617ACF00"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Pr>
                <w:rFonts w:ascii="Times New Roman" w:hAnsi="Times New Roman" w:cs="Times New Roman"/>
                <w:color w:val="000000"/>
                <w:sz w:val="24"/>
                <w:szCs w:val="24"/>
                <w:lang w:val="en-US"/>
              </w:rPr>
              <w:t>Control questions based on the materials of the lecture</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C724B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8A80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41766" w14:textId="11B8980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78E794A0" w14:textId="77777777" w:rsidTr="005D1517">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BDB86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1.21</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585748" w14:textId="010D4F14"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Pr>
                <w:rFonts w:ascii="Times New Roman" w:hAnsi="Times New Roman" w:cs="Times New Roman"/>
                <w:color w:val="000000"/>
                <w:sz w:val="24"/>
                <w:szCs w:val="24"/>
                <w:lang w:val="en-US"/>
              </w:rPr>
              <w:t>Control questions based on the materials of the lecture</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19356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29ED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55415" w14:textId="0D1695A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22C9252C" w14:textId="77777777" w:rsidTr="005D1517">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3DA6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1.22</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2F1721" w14:textId="5976F992"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Pr>
                <w:rFonts w:ascii="Times New Roman" w:hAnsi="Times New Roman" w:cs="Times New Roman"/>
                <w:color w:val="000000"/>
                <w:sz w:val="24"/>
                <w:szCs w:val="24"/>
                <w:lang w:val="en-US"/>
              </w:rPr>
              <w:t>Control questions based on the materials of the lecture</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972B4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62FD0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2F4E0" w14:textId="41DF542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082521E0" w14:textId="77777777" w:rsidTr="005D1517">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A3BCC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1.23</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8D4C06" w14:textId="7A41D56C"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1971">
              <w:rPr>
                <w:rFonts w:ascii="Times New Roman" w:hAnsi="Times New Roman" w:cs="Times New Roman"/>
                <w:color w:val="000000"/>
                <w:sz w:val="24"/>
                <w:szCs w:val="24"/>
                <w:lang w:val="en-US"/>
              </w:rPr>
              <w:t>Control questions based on the materials of the lecture</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AA4B1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0F5AB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80282" w14:textId="690B9DF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20DCB7AD" w14:textId="77777777" w:rsidTr="005D1517">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91506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1.24</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C5C0C7" w14:textId="30BA3F57"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Solution of the control work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490927">
              <w:rPr>
                <w:rFonts w:ascii="Times New Roman" w:hAnsi="Times New Roman" w:cs="Times New Roman"/>
                <w:color w:val="000000"/>
                <w:sz w:val="24"/>
                <w:szCs w:val="24"/>
                <w:lang w:val="en-US"/>
              </w:rPr>
              <w:t>Security questions for the section</w:t>
            </w:r>
            <w:r w:rsidR="00260F67" w:rsidRPr="00672447">
              <w:rPr>
                <w:lang w:val="en-US"/>
              </w:rPr>
              <w:t xml:space="preserve"> </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171D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F89C3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8CFD43" w14:textId="727F780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0E744199" w14:textId="77777777" w:rsidTr="005D1517">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7F348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1.25</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0DE560" w14:textId="4A125757"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59DD" w:rsidRPr="00F059DD">
              <w:rPr>
                <w:rFonts w:ascii="Times New Roman" w:hAnsi="Times New Roman" w:cs="Times New Roman"/>
                <w:color w:val="000000"/>
                <w:sz w:val="24"/>
                <w:szCs w:val="24"/>
                <w:lang w:val="en-US"/>
              </w:rPr>
              <w:t>Phase equilibrium diagrams</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25434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3E05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2B9F1" w14:textId="7627A01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w:t>
            </w:r>
          </w:p>
        </w:tc>
      </w:tr>
      <w:tr w:rsidR="00260F67" w:rsidRPr="00672447" w14:paraId="3767739D" w14:textId="77777777" w:rsidTr="005D1517">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05456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1.26</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444A72" w14:textId="4F44CFBE"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59DD" w:rsidRPr="00F059DD">
              <w:rPr>
                <w:rFonts w:ascii="Times New Roman" w:hAnsi="Times New Roman" w:cs="Times New Roman"/>
                <w:color w:val="000000"/>
                <w:sz w:val="24"/>
                <w:szCs w:val="24"/>
                <w:lang w:val="en-US"/>
              </w:rPr>
              <w:t xml:space="preserve">Measurement of mechanical strength of non-ferrous alloys </w:t>
            </w:r>
            <w:r w:rsidR="00260F67" w:rsidRPr="0067244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E8E2F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56DDD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8953FA" w14:textId="4E3799B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w:t>
            </w:r>
          </w:p>
        </w:tc>
      </w:tr>
      <w:tr w:rsidR="00260F67" w:rsidRPr="00672447" w14:paraId="06937F6A" w14:textId="77777777" w:rsidTr="005D1517">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CB270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1.27</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A5EF79" w14:textId="3E29B32A"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59DD" w:rsidRPr="00F059DD">
              <w:rPr>
                <w:rFonts w:ascii="Times New Roman" w:hAnsi="Times New Roman" w:cs="Times New Roman"/>
                <w:color w:val="000000"/>
                <w:sz w:val="24"/>
                <w:szCs w:val="24"/>
                <w:lang w:val="en-US"/>
              </w:rPr>
              <w:t>Measurement of mechanical strength of non-ferrous alloys</w:t>
            </w:r>
            <w:r w:rsidR="00260F67" w:rsidRPr="00672447">
              <w:rPr>
                <w:lang w:val="en-US"/>
              </w:rPr>
              <w:t xml:space="preserve"> </w:t>
            </w:r>
            <w:r w:rsidR="00260F67" w:rsidRPr="0067244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part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E0AEF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A490B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51BB84" w14:textId="14A891B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w:t>
            </w:r>
          </w:p>
        </w:tc>
      </w:tr>
      <w:tr w:rsidR="00260F67" w:rsidRPr="00672447" w14:paraId="2AB1DF68" w14:textId="77777777" w:rsidTr="005D1517">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8BAB6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1.28</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3C24A2" w14:textId="3ACF9C06"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59DD" w:rsidRPr="00F059DD">
              <w:rPr>
                <w:rFonts w:ascii="Times New Roman" w:hAnsi="Times New Roman" w:cs="Times New Roman"/>
                <w:color w:val="000000"/>
                <w:sz w:val="24"/>
                <w:szCs w:val="24"/>
                <w:lang w:val="en-US"/>
              </w:rPr>
              <w:t>Investigation of the strength of the adhesive joint.</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55F88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C03D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9B8108" w14:textId="244D1D3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w:t>
            </w:r>
          </w:p>
        </w:tc>
      </w:tr>
      <w:tr w:rsidR="00260F67" w:rsidRPr="00672447" w14:paraId="302C5688" w14:textId="77777777" w:rsidTr="005D1517">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D467E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1.29</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A301ED" w14:textId="026CCDC2"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059DD" w:rsidRPr="00F059DD">
              <w:rPr>
                <w:rFonts w:ascii="Times New Roman" w:hAnsi="Times New Roman" w:cs="Times New Roman"/>
                <w:color w:val="000000"/>
                <w:sz w:val="24"/>
                <w:szCs w:val="24"/>
                <w:lang w:val="en-US"/>
              </w:rPr>
              <w:t>Search for new information on a given topic.</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8DC85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BE3B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30</w:t>
            </w:r>
          </w:p>
        </w:tc>
        <w:tc>
          <w:tcPr>
            <w:tcW w:w="1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B8DD0" w14:textId="6166F69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2.1</w:t>
            </w:r>
          </w:p>
        </w:tc>
      </w:tr>
      <w:tr w:rsidR="00260F67" w:rsidRPr="00672447" w14:paraId="2275820B" w14:textId="77777777" w:rsidTr="005D1517">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005D7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1.30</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0DC78B" w14:textId="372A7B1C"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37950" w:rsidRPr="00F37950">
              <w:rPr>
                <w:rFonts w:ascii="Times New Roman" w:hAnsi="Times New Roman" w:cs="Times New Roman"/>
                <w:color w:val="000000"/>
                <w:sz w:val="24"/>
                <w:szCs w:val="24"/>
                <w:lang w:val="en-US"/>
              </w:rPr>
              <w:t>Preparation for lectures, practical and laboratory work.</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CCCE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3D969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32</w:t>
            </w:r>
          </w:p>
        </w:tc>
        <w:tc>
          <w:tcPr>
            <w:tcW w:w="1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7863D" w14:textId="271FF3D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-3.2,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3.1</w:t>
            </w:r>
          </w:p>
        </w:tc>
      </w:tr>
      <w:tr w:rsidR="00260F67" w:rsidRPr="00672447" w14:paraId="5E2CF61A" w14:textId="77777777" w:rsidTr="005D1517">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0A9619" w14:textId="248E358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517625" w:rsidRPr="00672447">
              <w:rPr>
                <w:rFonts w:ascii="Times New Roman" w:hAnsi="Times New Roman" w:cs="Times New Roman"/>
                <w:b/>
                <w:color w:val="000000"/>
                <w:sz w:val="24"/>
                <w:szCs w:val="24"/>
                <w:lang w:val="en-US"/>
              </w:rPr>
              <w:t>Test</w:t>
            </w:r>
            <w:r w:rsidRPr="00672447">
              <w:rPr>
                <w:rFonts w:ascii="Times New Roman" w:hAnsi="Times New Roman" w:cs="Times New Roman"/>
                <w:b/>
                <w:color w:val="000000"/>
                <w:sz w:val="24"/>
                <w:szCs w:val="24"/>
                <w:lang w:val="en-US"/>
              </w:rPr>
              <w:t>)</w:t>
            </w:r>
          </w:p>
        </w:tc>
      </w:tr>
      <w:tr w:rsidR="00260F67" w:rsidRPr="00672447" w14:paraId="674191D7" w14:textId="77777777" w:rsidTr="005D1517">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EA260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C29C10" w14:textId="2F01E724"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Pr="00672447">
              <w:rPr>
                <w:rFonts w:ascii="Times New Roman" w:hAnsi="Times New Roman" w:cs="Times New Roman"/>
                <w:b/>
                <w:color w:val="000000"/>
                <w:sz w:val="24"/>
                <w:szCs w:val="24"/>
                <w:lang w:val="en-US"/>
              </w:rPr>
              <w:t>Test</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E9D57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AF5D9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17,75</w:t>
            </w:r>
          </w:p>
        </w:tc>
        <w:tc>
          <w:tcPr>
            <w:tcW w:w="1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A76E5C" w14:textId="4FE2026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788A207F" w14:textId="77777777" w:rsidTr="005D1517">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84DDD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0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3E664D" w14:textId="25EB846A"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78DD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3919D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0,25</w:t>
            </w:r>
          </w:p>
        </w:tc>
        <w:tc>
          <w:tcPr>
            <w:tcW w:w="1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A22C4B" w14:textId="1083C06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2.1,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-3.1, </w:t>
            </w: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3.2</w:t>
            </w:r>
          </w:p>
        </w:tc>
      </w:tr>
      <w:tr w:rsidR="00260F67" w:rsidRPr="00672447" w14:paraId="0DAAC33B" w14:textId="77777777" w:rsidTr="005D1517">
        <w:trPr>
          <w:trHeight w:hRule="exact" w:val="138"/>
        </w:trPr>
        <w:tc>
          <w:tcPr>
            <w:tcW w:w="936" w:type="dxa"/>
          </w:tcPr>
          <w:p w14:paraId="660D8D83" w14:textId="77777777" w:rsidR="00260F67" w:rsidRPr="00672447" w:rsidRDefault="00260F67">
            <w:pPr>
              <w:rPr>
                <w:lang w:val="en-US"/>
              </w:rPr>
            </w:pPr>
          </w:p>
        </w:tc>
        <w:tc>
          <w:tcPr>
            <w:tcW w:w="3351" w:type="dxa"/>
          </w:tcPr>
          <w:p w14:paraId="30FAD1A7" w14:textId="77777777" w:rsidR="00260F67" w:rsidRPr="00672447" w:rsidRDefault="00260F67">
            <w:pPr>
              <w:rPr>
                <w:lang w:val="en-US"/>
              </w:rPr>
            </w:pPr>
          </w:p>
        </w:tc>
        <w:tc>
          <w:tcPr>
            <w:tcW w:w="1651" w:type="dxa"/>
          </w:tcPr>
          <w:p w14:paraId="2149BF33" w14:textId="77777777" w:rsidR="00260F67" w:rsidRPr="00672447" w:rsidRDefault="00260F67">
            <w:pPr>
              <w:rPr>
                <w:lang w:val="en-US"/>
              </w:rPr>
            </w:pPr>
          </w:p>
        </w:tc>
        <w:tc>
          <w:tcPr>
            <w:tcW w:w="651" w:type="dxa"/>
          </w:tcPr>
          <w:p w14:paraId="2538BE9A" w14:textId="77777777" w:rsidR="00260F67" w:rsidRPr="00672447" w:rsidRDefault="00260F67">
            <w:pPr>
              <w:rPr>
                <w:lang w:val="en-US"/>
              </w:rPr>
            </w:pPr>
          </w:p>
        </w:tc>
        <w:tc>
          <w:tcPr>
            <w:tcW w:w="1198" w:type="dxa"/>
          </w:tcPr>
          <w:p w14:paraId="0CF4E0D5" w14:textId="77777777" w:rsidR="00260F67" w:rsidRPr="00672447" w:rsidRDefault="00260F67">
            <w:pPr>
              <w:rPr>
                <w:lang w:val="en-US"/>
              </w:rPr>
            </w:pPr>
          </w:p>
        </w:tc>
        <w:tc>
          <w:tcPr>
            <w:tcW w:w="649" w:type="dxa"/>
          </w:tcPr>
          <w:p w14:paraId="2961F86A" w14:textId="77777777" w:rsidR="00260F67" w:rsidRPr="00672447" w:rsidRDefault="00260F67">
            <w:pPr>
              <w:rPr>
                <w:lang w:val="en-US"/>
              </w:rPr>
            </w:pPr>
          </w:p>
        </w:tc>
        <w:tc>
          <w:tcPr>
            <w:tcW w:w="919" w:type="dxa"/>
          </w:tcPr>
          <w:p w14:paraId="2E83B45B" w14:textId="77777777" w:rsidR="00260F67" w:rsidRPr="00672447" w:rsidRDefault="00260F67">
            <w:pPr>
              <w:rPr>
                <w:lang w:val="en-US"/>
              </w:rPr>
            </w:pPr>
          </w:p>
        </w:tc>
      </w:tr>
      <w:tr w:rsidR="00260F67" w:rsidRPr="00672447" w14:paraId="6DB722C1" w14:textId="77777777" w:rsidTr="005D1517">
        <w:tc>
          <w:tcPr>
            <w:tcW w:w="9355" w:type="dxa"/>
            <w:gridSpan w:val="7"/>
            <w:shd w:val="clear" w:color="000000" w:fill="FFFFFF"/>
            <w:tcMar>
              <w:left w:w="34" w:type="dxa"/>
              <w:right w:w="34" w:type="dxa"/>
            </w:tcMar>
          </w:tcPr>
          <w:p w14:paraId="6B105C70" w14:textId="48FD9670"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407D79B0" w14:textId="77777777" w:rsidTr="005D1517">
        <w:tc>
          <w:tcPr>
            <w:tcW w:w="936" w:type="dxa"/>
          </w:tcPr>
          <w:p w14:paraId="25BD3FE0" w14:textId="77777777" w:rsidR="00260F67" w:rsidRPr="00672447" w:rsidRDefault="00260F67">
            <w:pPr>
              <w:rPr>
                <w:lang w:val="en-US"/>
              </w:rPr>
            </w:pPr>
          </w:p>
        </w:tc>
        <w:tc>
          <w:tcPr>
            <w:tcW w:w="3351" w:type="dxa"/>
          </w:tcPr>
          <w:p w14:paraId="68482E4B" w14:textId="77777777" w:rsidR="00260F67" w:rsidRPr="00672447" w:rsidRDefault="00260F67">
            <w:pPr>
              <w:rPr>
                <w:lang w:val="en-US"/>
              </w:rPr>
            </w:pPr>
          </w:p>
        </w:tc>
        <w:tc>
          <w:tcPr>
            <w:tcW w:w="1651" w:type="dxa"/>
          </w:tcPr>
          <w:p w14:paraId="3424DCBF" w14:textId="77777777" w:rsidR="00260F67" w:rsidRPr="00672447" w:rsidRDefault="00260F67">
            <w:pPr>
              <w:rPr>
                <w:lang w:val="en-US"/>
              </w:rPr>
            </w:pPr>
          </w:p>
        </w:tc>
        <w:tc>
          <w:tcPr>
            <w:tcW w:w="651" w:type="dxa"/>
          </w:tcPr>
          <w:p w14:paraId="05355BA4" w14:textId="77777777" w:rsidR="00260F67" w:rsidRPr="00672447" w:rsidRDefault="00260F67">
            <w:pPr>
              <w:rPr>
                <w:lang w:val="en-US"/>
              </w:rPr>
            </w:pPr>
          </w:p>
        </w:tc>
        <w:tc>
          <w:tcPr>
            <w:tcW w:w="1198" w:type="dxa"/>
          </w:tcPr>
          <w:p w14:paraId="6B09444B" w14:textId="77777777" w:rsidR="00260F67" w:rsidRPr="00672447" w:rsidRDefault="00260F67">
            <w:pPr>
              <w:rPr>
                <w:lang w:val="en-US"/>
              </w:rPr>
            </w:pPr>
          </w:p>
        </w:tc>
        <w:tc>
          <w:tcPr>
            <w:tcW w:w="649" w:type="dxa"/>
          </w:tcPr>
          <w:p w14:paraId="5D8DE768" w14:textId="77777777" w:rsidR="00260F67" w:rsidRPr="00672447" w:rsidRDefault="00260F67">
            <w:pPr>
              <w:rPr>
                <w:lang w:val="en-US"/>
              </w:rPr>
            </w:pPr>
          </w:p>
        </w:tc>
        <w:tc>
          <w:tcPr>
            <w:tcW w:w="919" w:type="dxa"/>
          </w:tcPr>
          <w:p w14:paraId="27F36BDB" w14:textId="77777777" w:rsidR="00260F67" w:rsidRPr="00672447" w:rsidRDefault="00260F67">
            <w:pPr>
              <w:rPr>
                <w:lang w:val="en-US"/>
              </w:rPr>
            </w:pPr>
          </w:p>
        </w:tc>
      </w:tr>
      <w:tr w:rsidR="00260F67" w:rsidRPr="00672447" w14:paraId="58574757" w14:textId="77777777" w:rsidTr="005D1517">
        <w:tc>
          <w:tcPr>
            <w:tcW w:w="9355" w:type="dxa"/>
            <w:gridSpan w:val="7"/>
            <w:shd w:val="clear" w:color="000000" w:fill="FFFFFF"/>
            <w:tcMar>
              <w:left w:w="34" w:type="dxa"/>
              <w:right w:w="34" w:type="dxa"/>
            </w:tcMar>
          </w:tcPr>
          <w:p w14:paraId="28B23991" w14:textId="5ED8E21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0B6B600B" w14:textId="77777777" w:rsidTr="005D1517">
        <w:tc>
          <w:tcPr>
            <w:tcW w:w="9355" w:type="dxa"/>
            <w:gridSpan w:val="7"/>
            <w:shd w:val="clear" w:color="000000" w:fill="FFFFFF"/>
            <w:tcMar>
              <w:left w:w="34" w:type="dxa"/>
              <w:right w:w="34" w:type="dxa"/>
            </w:tcMar>
          </w:tcPr>
          <w:p w14:paraId="4775C09F" w14:textId="33AA02B8"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B806A1">
              <w:rPr>
                <w:rFonts w:ascii="Times New Roman" w:hAnsi="Times New Roman" w:cs="Times New Roman"/>
                <w:color w:val="000000"/>
                <w:sz w:val="24"/>
                <w:szCs w:val="24"/>
                <w:lang w:val="en-US"/>
              </w:rPr>
              <w:t>Technologies for materials engineering</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6D356E93" w14:textId="77777777" w:rsidTr="005D1517">
        <w:tc>
          <w:tcPr>
            <w:tcW w:w="9355" w:type="dxa"/>
            <w:gridSpan w:val="7"/>
            <w:shd w:val="clear" w:color="000000" w:fill="FFFFFF"/>
            <w:tcMar>
              <w:left w:w="34" w:type="dxa"/>
              <w:right w:w="34" w:type="dxa"/>
            </w:tcMar>
          </w:tcPr>
          <w:p w14:paraId="31503607" w14:textId="6A15B61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7F34EDC7" w14:textId="77777777" w:rsidTr="005D1517">
        <w:trPr>
          <w:trHeight w:hRule="exact" w:val="138"/>
        </w:trPr>
        <w:tc>
          <w:tcPr>
            <w:tcW w:w="936" w:type="dxa"/>
          </w:tcPr>
          <w:p w14:paraId="35DFFAE8" w14:textId="77777777" w:rsidR="00260F67" w:rsidRPr="00672447" w:rsidRDefault="00260F67">
            <w:pPr>
              <w:rPr>
                <w:lang w:val="en-US"/>
              </w:rPr>
            </w:pPr>
          </w:p>
        </w:tc>
        <w:tc>
          <w:tcPr>
            <w:tcW w:w="3351" w:type="dxa"/>
          </w:tcPr>
          <w:p w14:paraId="6CA979B5" w14:textId="77777777" w:rsidR="00260F67" w:rsidRPr="00672447" w:rsidRDefault="00260F67">
            <w:pPr>
              <w:rPr>
                <w:lang w:val="en-US"/>
              </w:rPr>
            </w:pPr>
          </w:p>
        </w:tc>
        <w:tc>
          <w:tcPr>
            <w:tcW w:w="1651" w:type="dxa"/>
          </w:tcPr>
          <w:p w14:paraId="3CAF1661" w14:textId="77777777" w:rsidR="00260F67" w:rsidRPr="00672447" w:rsidRDefault="00260F67">
            <w:pPr>
              <w:rPr>
                <w:lang w:val="en-US"/>
              </w:rPr>
            </w:pPr>
          </w:p>
        </w:tc>
        <w:tc>
          <w:tcPr>
            <w:tcW w:w="651" w:type="dxa"/>
          </w:tcPr>
          <w:p w14:paraId="23FA6A5F" w14:textId="77777777" w:rsidR="00260F67" w:rsidRPr="00672447" w:rsidRDefault="00260F67">
            <w:pPr>
              <w:rPr>
                <w:lang w:val="en-US"/>
              </w:rPr>
            </w:pPr>
          </w:p>
        </w:tc>
        <w:tc>
          <w:tcPr>
            <w:tcW w:w="1198" w:type="dxa"/>
          </w:tcPr>
          <w:p w14:paraId="58CF7DE6" w14:textId="77777777" w:rsidR="00260F67" w:rsidRPr="00672447" w:rsidRDefault="00260F67">
            <w:pPr>
              <w:rPr>
                <w:lang w:val="en-US"/>
              </w:rPr>
            </w:pPr>
          </w:p>
        </w:tc>
        <w:tc>
          <w:tcPr>
            <w:tcW w:w="649" w:type="dxa"/>
          </w:tcPr>
          <w:p w14:paraId="2B1DD405" w14:textId="77777777" w:rsidR="00260F67" w:rsidRPr="00672447" w:rsidRDefault="00260F67">
            <w:pPr>
              <w:rPr>
                <w:lang w:val="en-US"/>
              </w:rPr>
            </w:pPr>
          </w:p>
        </w:tc>
        <w:tc>
          <w:tcPr>
            <w:tcW w:w="919" w:type="dxa"/>
          </w:tcPr>
          <w:p w14:paraId="325B9A23" w14:textId="77777777" w:rsidR="00260F67" w:rsidRPr="00672447" w:rsidRDefault="00260F67">
            <w:pPr>
              <w:rPr>
                <w:lang w:val="en-US"/>
              </w:rPr>
            </w:pPr>
          </w:p>
        </w:tc>
      </w:tr>
      <w:tr w:rsidR="00260F67" w:rsidRPr="00672447" w14:paraId="72B1817E" w14:textId="77777777" w:rsidTr="005D1517">
        <w:tc>
          <w:tcPr>
            <w:tcW w:w="9355" w:type="dxa"/>
            <w:gridSpan w:val="7"/>
            <w:shd w:val="clear" w:color="000000" w:fill="FFFFFF"/>
            <w:tcMar>
              <w:left w:w="34" w:type="dxa"/>
              <w:right w:w="34" w:type="dxa"/>
            </w:tcMar>
          </w:tcPr>
          <w:p w14:paraId="691A280F"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Interatomic interaction, the effect of the energy of interatomic interaction on the properties of materials.</w:t>
            </w:r>
          </w:p>
          <w:p w14:paraId="2B7FC063"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Types of chemical bonds between atoms.</w:t>
            </w:r>
          </w:p>
          <w:p w14:paraId="5F044FE2"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The influence of the type of bond on the properties of materials.</w:t>
            </w:r>
          </w:p>
          <w:p w14:paraId="43797A9A"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Cell parameters.</w:t>
            </w:r>
          </w:p>
          <w:p w14:paraId="26613632"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The main types of crystal lattices.</w:t>
            </w:r>
          </w:p>
          <w:p w14:paraId="7A68E43E"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Anisotropy of crystals. Polymorphism.</w:t>
            </w:r>
          </w:p>
          <w:p w14:paraId="250914B0"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Indexes of crystal planes and directions.</w:t>
            </w:r>
          </w:p>
          <w:p w14:paraId="686B68A5"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Defects in the structure of real crystals.</w:t>
            </w:r>
          </w:p>
          <w:p w14:paraId="7B9A716E"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The concept of alloys, system, components and phases.</w:t>
            </w:r>
          </w:p>
          <w:p w14:paraId="6EFE93F3"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Solid solutions, mechanical mixtures, chemical compounds.</w:t>
            </w:r>
          </w:p>
          <w:p w14:paraId="377ECF62"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Crystallization. Physical nature of metal crystallization.</w:t>
            </w:r>
          </w:p>
          <w:p w14:paraId="349FD4BF" w14:textId="16E6B10E" w:rsidR="00260F67" w:rsidRPr="00672447" w:rsidRDefault="00EA2952" w:rsidP="00EA2952">
            <w:pPr>
              <w:spacing w:after="0" w:line="240" w:lineRule="auto"/>
              <w:rPr>
                <w:sz w:val="24"/>
                <w:szCs w:val="24"/>
                <w:lang w:val="en-US"/>
              </w:rPr>
            </w:pPr>
            <w:r w:rsidRPr="00EA2952">
              <w:rPr>
                <w:rFonts w:ascii="Times New Roman" w:hAnsi="Times New Roman" w:cs="Times New Roman"/>
                <w:color w:val="000000"/>
                <w:sz w:val="24"/>
                <w:szCs w:val="24"/>
                <w:lang w:val="en-US"/>
              </w:rPr>
              <w:t>- Mechanism and kinetics of crystallization: nucleation and growth of crystals.</w:t>
            </w:r>
          </w:p>
        </w:tc>
      </w:tr>
    </w:tbl>
    <w:p w14:paraId="1EC1C45F" w14:textId="0DBEA53C"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2"/>
        <w:gridCol w:w="143"/>
        <w:gridCol w:w="3581"/>
        <w:gridCol w:w="143"/>
        <w:gridCol w:w="3981"/>
        <w:gridCol w:w="925"/>
      </w:tblGrid>
      <w:tr w:rsidR="00260F67" w:rsidRPr="00672447" w14:paraId="66286B02" w14:textId="77777777" w:rsidTr="005D1517">
        <w:tc>
          <w:tcPr>
            <w:tcW w:w="9355" w:type="dxa"/>
            <w:gridSpan w:val="6"/>
            <w:shd w:val="clear" w:color="000000" w:fill="FFFFFF"/>
            <w:tcMar>
              <w:left w:w="34" w:type="dxa"/>
              <w:right w:w="34" w:type="dxa"/>
            </w:tcMar>
          </w:tcPr>
          <w:p w14:paraId="70F0DEE9"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Factors affecting the crystallization process.</w:t>
            </w:r>
          </w:p>
          <w:p w14:paraId="63A48DA0"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Shape and size of crystals.</w:t>
            </w:r>
          </w:p>
          <w:p w14:paraId="3ADA0C11"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The structure of metal ingots.</w:t>
            </w:r>
          </w:p>
          <w:p w14:paraId="5A0DB2F4"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Diagrams of the state of alloys.</w:t>
            </w:r>
          </w:p>
          <w:p w14:paraId="5A971F1E"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The relationship between the structure and properties of alloys.</w:t>
            </w:r>
          </w:p>
          <w:p w14:paraId="7291B1FD"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Heat treatment of metal materials.</w:t>
            </w:r>
          </w:p>
          <w:p w14:paraId="5A662CEC"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Types of heat treatment and their purpose, the choice of heat treatment modes.</w:t>
            </w:r>
          </w:p>
          <w:p w14:paraId="1CD636DF"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Electrical properties of conductors.</w:t>
            </w:r>
          </w:p>
          <w:p w14:paraId="6103DA62"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The influence of the material structure on the electrical resistivity.</w:t>
            </w:r>
          </w:p>
          <w:p w14:paraId="6BDDC57B"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Temperature coefficient of electrical resistivity.</w:t>
            </w:r>
          </w:p>
          <w:p w14:paraId="35EDDE65"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Contact potential difference and its practical use.</w:t>
            </w:r>
          </w:p>
          <w:p w14:paraId="017992F3"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Materials of high electrical conductivity,</w:t>
            </w:r>
          </w:p>
          <w:p w14:paraId="300727FB"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Physical and economic criteria for the selection of materials of high electrical conductivity.</w:t>
            </w:r>
          </w:p>
          <w:p w14:paraId="1D958867"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Electrical cleaning and aging of dielectrics.</w:t>
            </w:r>
          </w:p>
          <w:p w14:paraId="0C9E8996"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Experimental methods for determining volumetric and surface resistance.</w:t>
            </w:r>
          </w:p>
          <w:p w14:paraId="3910F721"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Polarization of dielectrics.</w:t>
            </w:r>
          </w:p>
          <w:p w14:paraId="5AE56E96"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Types of polarization, features of elastic and relaxation polarization.</w:t>
            </w:r>
          </w:p>
          <w:p w14:paraId="2ED05E7D"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Mechanisms of polarization.</w:t>
            </w:r>
          </w:p>
          <w:p w14:paraId="0AC5ADC4"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Electronic, ionic, dipole and spontaneous polarization.</w:t>
            </w:r>
          </w:p>
          <w:p w14:paraId="5CA7EF33"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The influence of temperature and frequency of the electric field on the dielectric permittivity.</w:t>
            </w:r>
          </w:p>
          <w:p w14:paraId="31905DCE" w14:textId="77777777" w:rsidR="00EA2952" w:rsidRPr="00EA2952" w:rsidRDefault="00EA2952" w:rsidP="00EA2952">
            <w:pPr>
              <w:spacing w:after="0" w:line="240" w:lineRule="auto"/>
              <w:rPr>
                <w:rFonts w:ascii="Times New Roman" w:hAnsi="Times New Roman" w:cs="Times New Roman"/>
                <w:color w:val="000000"/>
                <w:sz w:val="24"/>
                <w:szCs w:val="24"/>
                <w:lang w:val="en-US"/>
              </w:rPr>
            </w:pPr>
            <w:r w:rsidRPr="00EA2952">
              <w:rPr>
                <w:rFonts w:ascii="Times New Roman" w:hAnsi="Times New Roman" w:cs="Times New Roman"/>
                <w:color w:val="000000"/>
                <w:sz w:val="24"/>
                <w:szCs w:val="24"/>
                <w:lang w:val="en-US"/>
              </w:rPr>
              <w:t>- Practical application of dielectrics with various types and mechanisms of polarization.</w:t>
            </w:r>
          </w:p>
          <w:p w14:paraId="0538913C" w14:textId="0A6B7F5B" w:rsidR="00260F67" w:rsidRPr="00672447" w:rsidRDefault="00EA2952" w:rsidP="00EA2952">
            <w:pPr>
              <w:spacing w:after="0" w:line="240" w:lineRule="auto"/>
              <w:rPr>
                <w:sz w:val="24"/>
                <w:szCs w:val="24"/>
                <w:lang w:val="en-US"/>
              </w:rPr>
            </w:pPr>
            <w:r w:rsidRPr="00EA2952">
              <w:rPr>
                <w:rFonts w:ascii="Times New Roman" w:hAnsi="Times New Roman" w:cs="Times New Roman"/>
                <w:color w:val="000000"/>
                <w:sz w:val="24"/>
                <w:szCs w:val="24"/>
                <w:lang w:val="en-US"/>
              </w:rPr>
              <w:t>- Dielectric losses.</w:t>
            </w:r>
          </w:p>
        </w:tc>
      </w:tr>
      <w:tr w:rsidR="00260F67" w:rsidRPr="00672447" w14:paraId="481C913F" w14:textId="77777777" w:rsidTr="005D1517">
        <w:tc>
          <w:tcPr>
            <w:tcW w:w="9355" w:type="dxa"/>
            <w:gridSpan w:val="6"/>
            <w:shd w:val="clear" w:color="000000" w:fill="FFFFFF"/>
            <w:tcMar>
              <w:left w:w="34" w:type="dxa"/>
              <w:right w:w="34" w:type="dxa"/>
            </w:tcMar>
          </w:tcPr>
          <w:p w14:paraId="5206AED9" w14:textId="77777777" w:rsidR="005D1517" w:rsidRDefault="005D1517">
            <w:pPr>
              <w:spacing w:after="0" w:line="240" w:lineRule="auto"/>
              <w:jc w:val="center"/>
              <w:rPr>
                <w:rFonts w:ascii="Times New Roman" w:hAnsi="Times New Roman" w:cs="Times New Roman"/>
                <w:b/>
                <w:color w:val="000000"/>
                <w:sz w:val="24"/>
                <w:szCs w:val="24"/>
                <w:lang w:val="en-US"/>
              </w:rPr>
            </w:pPr>
          </w:p>
          <w:p w14:paraId="379E1F1E" w14:textId="65D5B17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5ED265CF" w14:textId="77777777" w:rsidTr="005D1517">
        <w:tc>
          <w:tcPr>
            <w:tcW w:w="9355" w:type="dxa"/>
            <w:gridSpan w:val="6"/>
            <w:shd w:val="clear" w:color="000000" w:fill="FFFFFF"/>
            <w:tcMar>
              <w:left w:w="34" w:type="dxa"/>
              <w:right w:w="34" w:type="dxa"/>
            </w:tcMar>
          </w:tcPr>
          <w:p w14:paraId="7CE4565F" w14:textId="1B653AC9"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717D41DE" w14:textId="77777777" w:rsidTr="005D1517">
        <w:tc>
          <w:tcPr>
            <w:tcW w:w="582" w:type="dxa"/>
          </w:tcPr>
          <w:p w14:paraId="4898943C" w14:textId="77777777" w:rsidR="00260F67" w:rsidRPr="00672447" w:rsidRDefault="00260F67">
            <w:pPr>
              <w:rPr>
                <w:lang w:val="en-US"/>
              </w:rPr>
            </w:pPr>
          </w:p>
        </w:tc>
        <w:tc>
          <w:tcPr>
            <w:tcW w:w="143" w:type="dxa"/>
          </w:tcPr>
          <w:p w14:paraId="207B9A11" w14:textId="77777777" w:rsidR="00260F67" w:rsidRPr="00672447" w:rsidRDefault="00260F67">
            <w:pPr>
              <w:rPr>
                <w:lang w:val="en-US"/>
              </w:rPr>
            </w:pPr>
          </w:p>
        </w:tc>
        <w:tc>
          <w:tcPr>
            <w:tcW w:w="3581" w:type="dxa"/>
          </w:tcPr>
          <w:p w14:paraId="40D2309A" w14:textId="77777777" w:rsidR="00260F67" w:rsidRPr="00672447" w:rsidRDefault="00260F67">
            <w:pPr>
              <w:rPr>
                <w:lang w:val="en-US"/>
              </w:rPr>
            </w:pPr>
          </w:p>
        </w:tc>
        <w:tc>
          <w:tcPr>
            <w:tcW w:w="143" w:type="dxa"/>
          </w:tcPr>
          <w:p w14:paraId="5A9F6726" w14:textId="77777777" w:rsidR="00260F67" w:rsidRPr="00672447" w:rsidRDefault="00260F67">
            <w:pPr>
              <w:rPr>
                <w:lang w:val="en-US"/>
              </w:rPr>
            </w:pPr>
          </w:p>
        </w:tc>
        <w:tc>
          <w:tcPr>
            <w:tcW w:w="3981" w:type="dxa"/>
          </w:tcPr>
          <w:p w14:paraId="30450987" w14:textId="77777777" w:rsidR="00260F67" w:rsidRPr="00672447" w:rsidRDefault="00260F67">
            <w:pPr>
              <w:rPr>
                <w:lang w:val="en-US"/>
              </w:rPr>
            </w:pPr>
          </w:p>
        </w:tc>
        <w:tc>
          <w:tcPr>
            <w:tcW w:w="925" w:type="dxa"/>
          </w:tcPr>
          <w:p w14:paraId="638B4905" w14:textId="77777777" w:rsidR="00260F67" w:rsidRPr="00672447" w:rsidRDefault="00260F67">
            <w:pPr>
              <w:rPr>
                <w:lang w:val="en-US"/>
              </w:rPr>
            </w:pPr>
          </w:p>
        </w:tc>
      </w:tr>
      <w:tr w:rsidR="00260F67" w:rsidRPr="00672447" w14:paraId="6D520F64" w14:textId="77777777" w:rsidTr="005D1517">
        <w:tc>
          <w:tcPr>
            <w:tcW w:w="9355" w:type="dxa"/>
            <w:gridSpan w:val="6"/>
            <w:shd w:val="clear" w:color="000000" w:fill="FFFFFF"/>
            <w:tcMar>
              <w:left w:w="34" w:type="dxa"/>
              <w:right w:w="34" w:type="dxa"/>
            </w:tcMar>
          </w:tcPr>
          <w:p w14:paraId="6D54E7EB" w14:textId="33E46DE0"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2BE29E25" w14:textId="77777777" w:rsidTr="005D1517">
        <w:tc>
          <w:tcPr>
            <w:tcW w:w="582" w:type="dxa"/>
          </w:tcPr>
          <w:p w14:paraId="00255443" w14:textId="77777777" w:rsidR="00260F67" w:rsidRPr="00672447" w:rsidRDefault="00260F67">
            <w:pPr>
              <w:rPr>
                <w:lang w:val="en-US"/>
              </w:rPr>
            </w:pPr>
          </w:p>
        </w:tc>
        <w:tc>
          <w:tcPr>
            <w:tcW w:w="143" w:type="dxa"/>
          </w:tcPr>
          <w:p w14:paraId="331E353B" w14:textId="77777777" w:rsidR="00260F67" w:rsidRPr="00672447" w:rsidRDefault="00260F67">
            <w:pPr>
              <w:rPr>
                <w:lang w:val="en-US"/>
              </w:rPr>
            </w:pPr>
          </w:p>
        </w:tc>
        <w:tc>
          <w:tcPr>
            <w:tcW w:w="3581" w:type="dxa"/>
          </w:tcPr>
          <w:p w14:paraId="28ECD654" w14:textId="77777777" w:rsidR="00260F67" w:rsidRPr="00672447" w:rsidRDefault="00260F67">
            <w:pPr>
              <w:rPr>
                <w:lang w:val="en-US"/>
              </w:rPr>
            </w:pPr>
          </w:p>
        </w:tc>
        <w:tc>
          <w:tcPr>
            <w:tcW w:w="143" w:type="dxa"/>
          </w:tcPr>
          <w:p w14:paraId="20E717BB" w14:textId="77777777" w:rsidR="00260F67" w:rsidRPr="00672447" w:rsidRDefault="00260F67">
            <w:pPr>
              <w:rPr>
                <w:lang w:val="en-US"/>
              </w:rPr>
            </w:pPr>
          </w:p>
        </w:tc>
        <w:tc>
          <w:tcPr>
            <w:tcW w:w="3981" w:type="dxa"/>
          </w:tcPr>
          <w:p w14:paraId="5C8611C9" w14:textId="77777777" w:rsidR="00260F67" w:rsidRPr="00672447" w:rsidRDefault="00260F67">
            <w:pPr>
              <w:rPr>
                <w:lang w:val="en-US"/>
              </w:rPr>
            </w:pPr>
          </w:p>
        </w:tc>
        <w:tc>
          <w:tcPr>
            <w:tcW w:w="925" w:type="dxa"/>
          </w:tcPr>
          <w:p w14:paraId="1E653658" w14:textId="77777777" w:rsidR="00260F67" w:rsidRPr="00672447" w:rsidRDefault="00260F67">
            <w:pPr>
              <w:rPr>
                <w:lang w:val="en-US"/>
              </w:rPr>
            </w:pPr>
          </w:p>
        </w:tc>
      </w:tr>
      <w:tr w:rsidR="00260F67" w:rsidRPr="00672447" w14:paraId="4DA3C581" w14:textId="77777777" w:rsidTr="005D1517">
        <w:tc>
          <w:tcPr>
            <w:tcW w:w="9355" w:type="dxa"/>
            <w:gridSpan w:val="6"/>
            <w:shd w:val="clear" w:color="000000" w:fill="FFFFFF"/>
            <w:tcMar>
              <w:left w:w="34" w:type="dxa"/>
              <w:right w:w="34" w:type="dxa"/>
            </w:tcMar>
          </w:tcPr>
          <w:p w14:paraId="2FD9B28E" w14:textId="0E7C0ED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13979CB7" w14:textId="77777777" w:rsidTr="005D1517">
        <w:tc>
          <w:tcPr>
            <w:tcW w:w="44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DCD07D" w14:textId="633CE629"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9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71119" w14:textId="1990FCD6"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665429B0" w14:textId="77777777" w:rsidTr="005D1517">
        <w:tc>
          <w:tcPr>
            <w:tcW w:w="44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63C789" w14:textId="5F79EB8C"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9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EAAF4F" w14:textId="0D2A1021"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5B7C4757" w14:textId="77777777" w:rsidTr="005D1517">
        <w:tc>
          <w:tcPr>
            <w:tcW w:w="44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D0236C" w14:textId="566042FB" w:rsidR="00260F67" w:rsidRPr="00672447" w:rsidRDefault="00EA2952">
            <w:pPr>
              <w:spacing w:after="0" w:line="240" w:lineRule="auto"/>
              <w:rPr>
                <w:sz w:val="24"/>
                <w:szCs w:val="24"/>
                <w:lang w:val="en-US"/>
              </w:rPr>
            </w:pPr>
            <w:r>
              <w:rPr>
                <w:rFonts w:ascii="Times New Roman" w:hAnsi="Times New Roman" w:cs="Times New Roman"/>
                <w:color w:val="000000"/>
                <w:sz w:val="24"/>
                <w:szCs w:val="24"/>
                <w:lang w:val="en-US"/>
              </w:rPr>
              <w:t>Specialized educational laboratory of materials</w:t>
            </w:r>
          </w:p>
        </w:tc>
        <w:tc>
          <w:tcPr>
            <w:tcW w:w="49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EBC1F2" w14:textId="1AC013BB" w:rsidR="00260F67" w:rsidRPr="00672447" w:rsidRDefault="00EA2952">
            <w:pPr>
              <w:spacing w:after="0" w:line="240" w:lineRule="auto"/>
              <w:rPr>
                <w:sz w:val="24"/>
                <w:szCs w:val="24"/>
                <w:lang w:val="en-US"/>
              </w:rPr>
            </w:pPr>
            <w:r w:rsidRPr="00EA2952">
              <w:rPr>
                <w:rFonts w:ascii="Times New Roman" w:hAnsi="Times New Roman" w:cs="Times New Roman"/>
                <w:color w:val="000000"/>
                <w:sz w:val="24"/>
                <w:szCs w:val="24"/>
                <w:lang w:val="en-US"/>
              </w:rPr>
              <w:t>Laboratory installations: 1-study of the properties of magnetic materials (4 types), 2 - study of the properties of ferroelectrics (2 types), 3 - study of the properties of electronic equipment elements (3 types), 4 - study of the properties of microelectronics devices (2 types).</w:t>
            </w:r>
          </w:p>
        </w:tc>
      </w:tr>
      <w:tr w:rsidR="00260F67" w:rsidRPr="00672447" w14:paraId="50A8CB6F" w14:textId="77777777" w:rsidTr="005D1517">
        <w:tc>
          <w:tcPr>
            <w:tcW w:w="444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C9BA0F" w14:textId="5224D7B8"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90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F3A90A" w14:textId="2DD14021"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6EE8AEC4" w14:textId="77777777" w:rsidTr="005D1517">
        <w:trPr>
          <w:trHeight w:hRule="exact" w:val="138"/>
        </w:trPr>
        <w:tc>
          <w:tcPr>
            <w:tcW w:w="582" w:type="dxa"/>
          </w:tcPr>
          <w:p w14:paraId="76914341" w14:textId="77777777" w:rsidR="00260F67" w:rsidRPr="00672447" w:rsidRDefault="00260F67">
            <w:pPr>
              <w:rPr>
                <w:lang w:val="en-US"/>
              </w:rPr>
            </w:pPr>
          </w:p>
        </w:tc>
        <w:tc>
          <w:tcPr>
            <w:tcW w:w="143" w:type="dxa"/>
          </w:tcPr>
          <w:p w14:paraId="3DCDFDF7" w14:textId="77777777" w:rsidR="00260F67" w:rsidRPr="00672447" w:rsidRDefault="00260F67">
            <w:pPr>
              <w:rPr>
                <w:lang w:val="en-US"/>
              </w:rPr>
            </w:pPr>
          </w:p>
        </w:tc>
        <w:tc>
          <w:tcPr>
            <w:tcW w:w="3581" w:type="dxa"/>
          </w:tcPr>
          <w:p w14:paraId="2294AF32" w14:textId="77777777" w:rsidR="00260F67" w:rsidRPr="00672447" w:rsidRDefault="00260F67">
            <w:pPr>
              <w:rPr>
                <w:lang w:val="en-US"/>
              </w:rPr>
            </w:pPr>
          </w:p>
        </w:tc>
        <w:tc>
          <w:tcPr>
            <w:tcW w:w="143" w:type="dxa"/>
          </w:tcPr>
          <w:p w14:paraId="3D11C910" w14:textId="77777777" w:rsidR="00260F67" w:rsidRPr="00672447" w:rsidRDefault="00260F67">
            <w:pPr>
              <w:rPr>
                <w:lang w:val="en-US"/>
              </w:rPr>
            </w:pPr>
          </w:p>
        </w:tc>
        <w:tc>
          <w:tcPr>
            <w:tcW w:w="3981" w:type="dxa"/>
          </w:tcPr>
          <w:p w14:paraId="6E5B319E" w14:textId="77777777" w:rsidR="00260F67" w:rsidRPr="00672447" w:rsidRDefault="00260F67">
            <w:pPr>
              <w:rPr>
                <w:lang w:val="en-US"/>
              </w:rPr>
            </w:pPr>
          </w:p>
        </w:tc>
        <w:tc>
          <w:tcPr>
            <w:tcW w:w="925" w:type="dxa"/>
          </w:tcPr>
          <w:p w14:paraId="3B8B6D30" w14:textId="77777777" w:rsidR="00260F67" w:rsidRPr="00672447" w:rsidRDefault="00260F67">
            <w:pPr>
              <w:rPr>
                <w:lang w:val="en-US"/>
              </w:rPr>
            </w:pPr>
          </w:p>
        </w:tc>
      </w:tr>
      <w:tr w:rsidR="00260F67" w:rsidRPr="00672447" w14:paraId="6E40DC76" w14:textId="77777777" w:rsidTr="005D1517">
        <w:trPr>
          <w:trHeight w:hRule="exact" w:val="277"/>
        </w:trPr>
        <w:tc>
          <w:tcPr>
            <w:tcW w:w="9355" w:type="dxa"/>
            <w:gridSpan w:val="6"/>
            <w:shd w:val="clear" w:color="000000" w:fill="FFFFFF"/>
            <w:tcMar>
              <w:left w:w="34" w:type="dxa"/>
              <w:right w:w="34" w:type="dxa"/>
            </w:tcMar>
          </w:tcPr>
          <w:p w14:paraId="6F85775B" w14:textId="619FAA48"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411541A3" w14:textId="77777777" w:rsidTr="005D1517">
        <w:trPr>
          <w:trHeight w:hRule="exact" w:val="285"/>
        </w:trPr>
        <w:tc>
          <w:tcPr>
            <w:tcW w:w="582" w:type="dxa"/>
            <w:shd w:val="clear" w:color="000000" w:fill="FFFFFF"/>
            <w:tcMar>
              <w:left w:w="34" w:type="dxa"/>
              <w:right w:w="34" w:type="dxa"/>
            </w:tcMar>
          </w:tcPr>
          <w:p w14:paraId="4956853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1740790D" w14:textId="77777777" w:rsidR="00260F67" w:rsidRPr="00672447" w:rsidRDefault="00260F67">
            <w:pPr>
              <w:rPr>
                <w:lang w:val="en-US"/>
              </w:rPr>
            </w:pPr>
          </w:p>
        </w:tc>
        <w:tc>
          <w:tcPr>
            <w:tcW w:w="8630" w:type="dxa"/>
            <w:gridSpan w:val="4"/>
            <w:shd w:val="clear" w:color="000000" w:fill="FFFFFF"/>
            <w:tcMar>
              <w:left w:w="34" w:type="dxa"/>
              <w:right w:w="34" w:type="dxa"/>
            </w:tcMar>
          </w:tcPr>
          <w:p w14:paraId="1F70AFCE" w14:textId="3BD0102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6018F67D" w14:textId="77777777" w:rsidTr="005D1517">
        <w:tc>
          <w:tcPr>
            <w:tcW w:w="582" w:type="dxa"/>
            <w:shd w:val="clear" w:color="000000" w:fill="FFFFFF"/>
            <w:tcMar>
              <w:left w:w="34" w:type="dxa"/>
              <w:right w:w="34" w:type="dxa"/>
            </w:tcMar>
          </w:tcPr>
          <w:p w14:paraId="6783CED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46A3435B" w14:textId="77777777" w:rsidR="00260F67" w:rsidRPr="00672447" w:rsidRDefault="00260F67">
            <w:pPr>
              <w:rPr>
                <w:lang w:val="en-US"/>
              </w:rPr>
            </w:pPr>
          </w:p>
        </w:tc>
        <w:tc>
          <w:tcPr>
            <w:tcW w:w="8630" w:type="dxa"/>
            <w:gridSpan w:val="4"/>
            <w:shd w:val="clear" w:color="000000" w:fill="FFFFFF"/>
            <w:tcMar>
              <w:left w:w="34" w:type="dxa"/>
              <w:right w:w="34" w:type="dxa"/>
            </w:tcMar>
          </w:tcPr>
          <w:p w14:paraId="005BE2D0" w14:textId="2DB19FA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bl>
    <w:p w14:paraId="38B50AB4" w14:textId="656E9BA3"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2"/>
        <w:gridCol w:w="139"/>
        <w:gridCol w:w="3672"/>
        <w:gridCol w:w="4014"/>
        <w:gridCol w:w="948"/>
      </w:tblGrid>
      <w:tr w:rsidR="00260F67" w:rsidRPr="00672447" w14:paraId="6261FE49" w14:textId="77777777" w:rsidTr="005D1517">
        <w:trPr>
          <w:trHeight w:hRule="exact" w:val="138"/>
        </w:trPr>
        <w:tc>
          <w:tcPr>
            <w:tcW w:w="582" w:type="dxa"/>
          </w:tcPr>
          <w:p w14:paraId="52AD7BD1" w14:textId="77777777" w:rsidR="00260F67" w:rsidRPr="00672447" w:rsidRDefault="00260F67">
            <w:pPr>
              <w:rPr>
                <w:lang w:val="en-US"/>
              </w:rPr>
            </w:pPr>
          </w:p>
        </w:tc>
        <w:tc>
          <w:tcPr>
            <w:tcW w:w="139" w:type="dxa"/>
          </w:tcPr>
          <w:p w14:paraId="6473E7E0" w14:textId="77777777" w:rsidR="00260F67" w:rsidRPr="00672447" w:rsidRDefault="00260F67">
            <w:pPr>
              <w:rPr>
                <w:lang w:val="en-US"/>
              </w:rPr>
            </w:pPr>
          </w:p>
        </w:tc>
        <w:tc>
          <w:tcPr>
            <w:tcW w:w="3672" w:type="dxa"/>
          </w:tcPr>
          <w:p w14:paraId="4D936C3E" w14:textId="77777777" w:rsidR="00260F67" w:rsidRPr="00672447" w:rsidRDefault="00260F67">
            <w:pPr>
              <w:rPr>
                <w:lang w:val="en-US"/>
              </w:rPr>
            </w:pPr>
          </w:p>
        </w:tc>
        <w:tc>
          <w:tcPr>
            <w:tcW w:w="4014" w:type="dxa"/>
          </w:tcPr>
          <w:p w14:paraId="2BAC67A2" w14:textId="77777777" w:rsidR="00260F67" w:rsidRPr="00672447" w:rsidRDefault="00260F67">
            <w:pPr>
              <w:rPr>
                <w:lang w:val="en-US"/>
              </w:rPr>
            </w:pPr>
          </w:p>
        </w:tc>
        <w:tc>
          <w:tcPr>
            <w:tcW w:w="948" w:type="dxa"/>
          </w:tcPr>
          <w:p w14:paraId="101074EA" w14:textId="77777777" w:rsidR="00260F67" w:rsidRPr="00672447" w:rsidRDefault="00260F67">
            <w:pPr>
              <w:rPr>
                <w:lang w:val="en-US"/>
              </w:rPr>
            </w:pPr>
          </w:p>
        </w:tc>
      </w:tr>
      <w:tr w:rsidR="00260F67" w:rsidRPr="00672447" w14:paraId="17E6006B" w14:textId="77777777" w:rsidTr="005D1517">
        <w:trPr>
          <w:trHeight w:hRule="exact" w:val="277"/>
        </w:trPr>
        <w:tc>
          <w:tcPr>
            <w:tcW w:w="9355" w:type="dxa"/>
            <w:gridSpan w:val="5"/>
            <w:shd w:val="clear" w:color="000000" w:fill="FFFFFF"/>
            <w:tcMar>
              <w:left w:w="34" w:type="dxa"/>
              <w:right w:w="34" w:type="dxa"/>
            </w:tcMar>
          </w:tcPr>
          <w:p w14:paraId="64652915" w14:textId="715C363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791471FB" w14:textId="77777777" w:rsidTr="005D1517">
        <w:trPr>
          <w:trHeight w:hRule="exact" w:val="138"/>
        </w:trPr>
        <w:tc>
          <w:tcPr>
            <w:tcW w:w="582" w:type="dxa"/>
          </w:tcPr>
          <w:p w14:paraId="6DAAD106" w14:textId="77777777" w:rsidR="00260F67" w:rsidRPr="00672447" w:rsidRDefault="00260F67">
            <w:pPr>
              <w:rPr>
                <w:lang w:val="en-US"/>
              </w:rPr>
            </w:pPr>
          </w:p>
        </w:tc>
        <w:tc>
          <w:tcPr>
            <w:tcW w:w="139" w:type="dxa"/>
          </w:tcPr>
          <w:p w14:paraId="4D21D04F" w14:textId="77777777" w:rsidR="00260F67" w:rsidRPr="00672447" w:rsidRDefault="00260F67">
            <w:pPr>
              <w:rPr>
                <w:lang w:val="en-US"/>
              </w:rPr>
            </w:pPr>
          </w:p>
        </w:tc>
        <w:tc>
          <w:tcPr>
            <w:tcW w:w="3672" w:type="dxa"/>
          </w:tcPr>
          <w:p w14:paraId="25414DBA" w14:textId="77777777" w:rsidR="00260F67" w:rsidRPr="00672447" w:rsidRDefault="00260F67">
            <w:pPr>
              <w:rPr>
                <w:lang w:val="en-US"/>
              </w:rPr>
            </w:pPr>
          </w:p>
        </w:tc>
        <w:tc>
          <w:tcPr>
            <w:tcW w:w="4014" w:type="dxa"/>
          </w:tcPr>
          <w:p w14:paraId="554FA90B" w14:textId="77777777" w:rsidR="00260F67" w:rsidRPr="00672447" w:rsidRDefault="00260F67">
            <w:pPr>
              <w:rPr>
                <w:lang w:val="en-US"/>
              </w:rPr>
            </w:pPr>
          </w:p>
        </w:tc>
        <w:tc>
          <w:tcPr>
            <w:tcW w:w="948" w:type="dxa"/>
          </w:tcPr>
          <w:p w14:paraId="6C14E7FB" w14:textId="77777777" w:rsidR="00260F67" w:rsidRPr="00672447" w:rsidRDefault="00260F67">
            <w:pPr>
              <w:rPr>
                <w:lang w:val="en-US"/>
              </w:rPr>
            </w:pPr>
          </w:p>
        </w:tc>
      </w:tr>
      <w:tr w:rsidR="00260F67" w:rsidRPr="00672447" w14:paraId="74440C5E" w14:textId="77777777" w:rsidTr="005D1517">
        <w:tc>
          <w:tcPr>
            <w:tcW w:w="9355" w:type="dxa"/>
            <w:gridSpan w:val="5"/>
            <w:shd w:val="clear" w:color="000000" w:fill="FFFFFF"/>
            <w:tcMar>
              <w:left w:w="34" w:type="dxa"/>
              <w:right w:w="34" w:type="dxa"/>
            </w:tcMar>
          </w:tcPr>
          <w:p w14:paraId="2065964F" w14:textId="0E3AD96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0F07E6D5" w14:textId="77777777" w:rsidTr="005D1517">
        <w:tc>
          <w:tcPr>
            <w:tcW w:w="582" w:type="dxa"/>
            <w:shd w:val="clear" w:color="000000" w:fill="FFFFFF"/>
            <w:tcMar>
              <w:left w:w="34" w:type="dxa"/>
              <w:right w:w="34" w:type="dxa"/>
            </w:tcMar>
          </w:tcPr>
          <w:p w14:paraId="719B70C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39" w:type="dxa"/>
          </w:tcPr>
          <w:p w14:paraId="73425B3B" w14:textId="77777777" w:rsidR="00260F67" w:rsidRPr="00672447" w:rsidRDefault="00260F67">
            <w:pPr>
              <w:rPr>
                <w:lang w:val="en-US"/>
              </w:rPr>
            </w:pPr>
          </w:p>
        </w:tc>
        <w:tc>
          <w:tcPr>
            <w:tcW w:w="8634" w:type="dxa"/>
            <w:gridSpan w:val="3"/>
            <w:shd w:val="clear" w:color="000000" w:fill="FFFFFF"/>
            <w:tcMar>
              <w:left w:w="34" w:type="dxa"/>
              <w:right w:w="34" w:type="dxa"/>
            </w:tcMar>
          </w:tcPr>
          <w:p w14:paraId="53B2D7A6" w14:textId="5C5910DF" w:rsidR="00260F67" w:rsidRPr="00672447" w:rsidRDefault="005112A4" w:rsidP="008F566D">
            <w:pPr>
              <w:widowControl w:val="0"/>
              <w:spacing w:after="0" w:line="240" w:lineRule="auto"/>
              <w:jc w:val="both"/>
              <w:rPr>
                <w:sz w:val="24"/>
                <w:szCs w:val="24"/>
                <w:lang w:val="en-US"/>
              </w:rPr>
            </w:pPr>
            <w:r w:rsidRPr="005112A4">
              <w:rPr>
                <w:rFonts w:ascii="Times New Roman" w:hAnsi="Times New Roman" w:cs="Times New Roman"/>
                <w:color w:val="000000"/>
                <w:sz w:val="24"/>
                <w:szCs w:val="24"/>
                <w:lang w:val="en-US"/>
              </w:rPr>
              <w:t>Blanter M. S., Sundeev R. V. Materialovedenie nanostrukturirovannyh materialov [Electronic resource]:praktikum. - M.: RTU MIREA, 2018</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http://library.mirea.ru/secret/25092018/1792.iso</w:t>
            </w:r>
          </w:p>
        </w:tc>
      </w:tr>
      <w:tr w:rsidR="00260F67" w:rsidRPr="00672447" w14:paraId="57E1BFFD" w14:textId="77777777" w:rsidTr="005D1517">
        <w:tc>
          <w:tcPr>
            <w:tcW w:w="582" w:type="dxa"/>
            <w:shd w:val="clear" w:color="000000" w:fill="FFFFFF"/>
            <w:tcMar>
              <w:left w:w="34" w:type="dxa"/>
              <w:right w:w="34" w:type="dxa"/>
            </w:tcMar>
          </w:tcPr>
          <w:p w14:paraId="3D2F1F9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39" w:type="dxa"/>
          </w:tcPr>
          <w:p w14:paraId="53DBD61F" w14:textId="77777777" w:rsidR="00260F67" w:rsidRPr="00672447" w:rsidRDefault="00260F67">
            <w:pPr>
              <w:rPr>
                <w:lang w:val="en-US"/>
              </w:rPr>
            </w:pPr>
          </w:p>
        </w:tc>
        <w:tc>
          <w:tcPr>
            <w:tcW w:w="8634" w:type="dxa"/>
            <w:gridSpan w:val="3"/>
            <w:shd w:val="clear" w:color="000000" w:fill="FFFFFF"/>
            <w:tcMar>
              <w:left w:w="34" w:type="dxa"/>
              <w:right w:w="34" w:type="dxa"/>
            </w:tcMar>
          </w:tcPr>
          <w:p w14:paraId="33B23D2D" w14:textId="39F334A2" w:rsidR="00260F67" w:rsidRPr="00672447" w:rsidRDefault="005112A4" w:rsidP="008F566D">
            <w:pPr>
              <w:widowControl w:val="0"/>
              <w:spacing w:after="0" w:line="240" w:lineRule="auto"/>
              <w:jc w:val="both"/>
              <w:rPr>
                <w:sz w:val="24"/>
                <w:szCs w:val="24"/>
                <w:lang w:val="en-US"/>
              </w:rPr>
            </w:pPr>
            <w:r w:rsidRPr="005112A4">
              <w:rPr>
                <w:rFonts w:ascii="Times New Roman" w:hAnsi="Times New Roman" w:cs="Times New Roman"/>
                <w:color w:val="000000"/>
                <w:sz w:val="24"/>
                <w:szCs w:val="24"/>
                <w:lang w:val="en-US"/>
              </w:rPr>
              <w:t>Kondratenko V. S., Kobysh A. N. Innovacionnoe materialovedenie [Electronic resource]:uchebnoe posobie. - M.: RTU MIREA, 2018</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http://library.mirea.ru/secret/06032019/1978.iso</w:t>
            </w:r>
          </w:p>
        </w:tc>
      </w:tr>
      <w:tr w:rsidR="00260F67" w:rsidRPr="00672447" w14:paraId="084FE0FC" w14:textId="77777777" w:rsidTr="005D1517">
        <w:tc>
          <w:tcPr>
            <w:tcW w:w="582" w:type="dxa"/>
            <w:shd w:val="clear" w:color="000000" w:fill="FFFFFF"/>
            <w:tcMar>
              <w:left w:w="34" w:type="dxa"/>
              <w:right w:w="34" w:type="dxa"/>
            </w:tcMar>
          </w:tcPr>
          <w:p w14:paraId="0A8F222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39" w:type="dxa"/>
          </w:tcPr>
          <w:p w14:paraId="301F0D50" w14:textId="77777777" w:rsidR="00260F67" w:rsidRPr="00672447" w:rsidRDefault="00260F67">
            <w:pPr>
              <w:rPr>
                <w:lang w:val="en-US"/>
              </w:rPr>
            </w:pPr>
          </w:p>
        </w:tc>
        <w:tc>
          <w:tcPr>
            <w:tcW w:w="8634" w:type="dxa"/>
            <w:gridSpan w:val="3"/>
            <w:shd w:val="clear" w:color="000000" w:fill="FFFFFF"/>
            <w:tcMar>
              <w:left w:w="34" w:type="dxa"/>
              <w:right w:w="34" w:type="dxa"/>
            </w:tcMar>
          </w:tcPr>
          <w:p w14:paraId="324E7E4B" w14:textId="19094E77" w:rsidR="00260F67" w:rsidRPr="00672447" w:rsidRDefault="005112A4" w:rsidP="008F566D">
            <w:pPr>
              <w:widowControl w:val="0"/>
              <w:spacing w:after="0" w:line="240" w:lineRule="auto"/>
              <w:jc w:val="both"/>
              <w:rPr>
                <w:sz w:val="24"/>
                <w:szCs w:val="24"/>
                <w:lang w:val="en-US"/>
              </w:rPr>
            </w:pPr>
            <w:r w:rsidRPr="005112A4">
              <w:rPr>
                <w:rFonts w:ascii="Times New Roman" w:hAnsi="Times New Roman" w:cs="Times New Roman"/>
                <w:color w:val="000000"/>
                <w:sz w:val="24"/>
                <w:szCs w:val="24"/>
                <w:lang w:val="en-US"/>
              </w:rPr>
              <w:t>Zemskov YU. P. Materialovedenie [Electronic resource]:uchebnoe posobie. - Sankt- Peterburg: Lan', 2019. - 188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https://e.lanbook.com/book/113910</w:t>
            </w:r>
          </w:p>
        </w:tc>
      </w:tr>
      <w:tr w:rsidR="00260F67" w:rsidRPr="00672447" w14:paraId="21EA46B8" w14:textId="77777777" w:rsidTr="005D1517">
        <w:tc>
          <w:tcPr>
            <w:tcW w:w="582" w:type="dxa"/>
            <w:shd w:val="clear" w:color="000000" w:fill="FFFFFF"/>
            <w:tcMar>
              <w:left w:w="34" w:type="dxa"/>
              <w:right w:w="34" w:type="dxa"/>
            </w:tcMar>
          </w:tcPr>
          <w:p w14:paraId="7B76DFF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39" w:type="dxa"/>
          </w:tcPr>
          <w:p w14:paraId="1A79E377" w14:textId="77777777" w:rsidR="00260F67" w:rsidRPr="00672447" w:rsidRDefault="00260F67">
            <w:pPr>
              <w:rPr>
                <w:lang w:val="en-US"/>
              </w:rPr>
            </w:pPr>
          </w:p>
        </w:tc>
        <w:tc>
          <w:tcPr>
            <w:tcW w:w="8634" w:type="dxa"/>
            <w:gridSpan w:val="3"/>
            <w:shd w:val="clear" w:color="000000" w:fill="FFFFFF"/>
            <w:tcMar>
              <w:left w:w="34" w:type="dxa"/>
              <w:right w:w="34" w:type="dxa"/>
            </w:tcMar>
          </w:tcPr>
          <w:p w14:paraId="511807A6" w14:textId="7CE91F08" w:rsidR="00260F67" w:rsidRPr="00672447" w:rsidRDefault="005112A4" w:rsidP="008F566D">
            <w:pPr>
              <w:widowControl w:val="0"/>
              <w:spacing w:after="0" w:line="240" w:lineRule="auto"/>
              <w:jc w:val="both"/>
              <w:rPr>
                <w:sz w:val="24"/>
                <w:szCs w:val="24"/>
                <w:lang w:val="en-US"/>
              </w:rPr>
            </w:pPr>
            <w:r w:rsidRPr="005112A4">
              <w:rPr>
                <w:rFonts w:ascii="Times New Roman" w:hAnsi="Times New Roman" w:cs="Times New Roman"/>
                <w:color w:val="000000"/>
                <w:sz w:val="24"/>
                <w:szCs w:val="24"/>
                <w:lang w:val="en-US"/>
              </w:rPr>
              <w:t>Sapunov S. V. Materialovedenie [Electronic resource]:. - Sankt-Peterburg: Lan', 2021. - 208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https://e.lanbook.com/book/168740</w:t>
            </w:r>
          </w:p>
        </w:tc>
      </w:tr>
      <w:tr w:rsidR="00260F67" w:rsidRPr="00672447" w14:paraId="4CBA4FA7" w14:textId="77777777" w:rsidTr="005D1517">
        <w:tc>
          <w:tcPr>
            <w:tcW w:w="582" w:type="dxa"/>
            <w:shd w:val="clear" w:color="000000" w:fill="FFFFFF"/>
            <w:tcMar>
              <w:left w:w="34" w:type="dxa"/>
              <w:right w:w="34" w:type="dxa"/>
            </w:tcMar>
          </w:tcPr>
          <w:p w14:paraId="33A7CB6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39" w:type="dxa"/>
          </w:tcPr>
          <w:p w14:paraId="4732D7A1" w14:textId="77777777" w:rsidR="00260F67" w:rsidRPr="00672447" w:rsidRDefault="00260F67">
            <w:pPr>
              <w:rPr>
                <w:lang w:val="en-US"/>
              </w:rPr>
            </w:pPr>
          </w:p>
        </w:tc>
        <w:tc>
          <w:tcPr>
            <w:tcW w:w="8634" w:type="dxa"/>
            <w:gridSpan w:val="3"/>
            <w:shd w:val="clear" w:color="000000" w:fill="FFFFFF"/>
            <w:tcMar>
              <w:left w:w="34" w:type="dxa"/>
              <w:right w:w="34" w:type="dxa"/>
            </w:tcMar>
          </w:tcPr>
          <w:p w14:paraId="04871196" w14:textId="0DD31436" w:rsidR="00260F67" w:rsidRPr="00672447" w:rsidRDefault="005112A4" w:rsidP="008F566D">
            <w:pPr>
              <w:widowControl w:val="0"/>
              <w:spacing w:after="0" w:line="240" w:lineRule="auto"/>
              <w:jc w:val="both"/>
              <w:rPr>
                <w:sz w:val="24"/>
                <w:szCs w:val="24"/>
                <w:lang w:val="en-US"/>
              </w:rPr>
            </w:pPr>
            <w:r w:rsidRPr="005112A4">
              <w:rPr>
                <w:rFonts w:ascii="Times New Roman" w:hAnsi="Times New Roman" w:cs="Times New Roman"/>
                <w:color w:val="000000"/>
                <w:sz w:val="24"/>
                <w:szCs w:val="24"/>
                <w:lang w:val="en-US"/>
              </w:rPr>
              <w:t>Bondarenko G. G., Kabanova T. A., Rybalko V. V. Materialovedenie [Electronic resource]:Uchebnik dlya vuzov. - Moscow: YUrajt, 2021. - 327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https://urait.ru/bcode/468630</w:t>
            </w:r>
          </w:p>
        </w:tc>
      </w:tr>
      <w:tr w:rsidR="00260F67" w:rsidRPr="00672447" w14:paraId="5D8A1337" w14:textId="77777777" w:rsidTr="005D1517">
        <w:tc>
          <w:tcPr>
            <w:tcW w:w="582" w:type="dxa"/>
          </w:tcPr>
          <w:p w14:paraId="228EA14C" w14:textId="77777777" w:rsidR="00260F67" w:rsidRPr="00672447" w:rsidRDefault="00260F67">
            <w:pPr>
              <w:rPr>
                <w:lang w:val="en-US"/>
              </w:rPr>
            </w:pPr>
          </w:p>
        </w:tc>
        <w:tc>
          <w:tcPr>
            <w:tcW w:w="139" w:type="dxa"/>
          </w:tcPr>
          <w:p w14:paraId="54CE9C1A" w14:textId="77777777" w:rsidR="00260F67" w:rsidRPr="00672447" w:rsidRDefault="00260F67">
            <w:pPr>
              <w:rPr>
                <w:lang w:val="en-US"/>
              </w:rPr>
            </w:pPr>
          </w:p>
        </w:tc>
        <w:tc>
          <w:tcPr>
            <w:tcW w:w="3672" w:type="dxa"/>
          </w:tcPr>
          <w:p w14:paraId="154773D4" w14:textId="77777777" w:rsidR="00260F67" w:rsidRPr="00672447" w:rsidRDefault="00260F67">
            <w:pPr>
              <w:rPr>
                <w:lang w:val="en-US"/>
              </w:rPr>
            </w:pPr>
          </w:p>
        </w:tc>
        <w:tc>
          <w:tcPr>
            <w:tcW w:w="4014" w:type="dxa"/>
          </w:tcPr>
          <w:p w14:paraId="71335272" w14:textId="77777777" w:rsidR="00260F67" w:rsidRPr="00672447" w:rsidRDefault="00260F67">
            <w:pPr>
              <w:rPr>
                <w:lang w:val="en-US"/>
              </w:rPr>
            </w:pPr>
          </w:p>
        </w:tc>
        <w:tc>
          <w:tcPr>
            <w:tcW w:w="948" w:type="dxa"/>
          </w:tcPr>
          <w:p w14:paraId="58EED5BA" w14:textId="77777777" w:rsidR="00260F67" w:rsidRPr="00672447" w:rsidRDefault="00260F67">
            <w:pPr>
              <w:rPr>
                <w:lang w:val="en-US"/>
              </w:rPr>
            </w:pPr>
          </w:p>
        </w:tc>
      </w:tr>
      <w:tr w:rsidR="00260F67" w:rsidRPr="00672447" w14:paraId="23B218D0" w14:textId="77777777" w:rsidTr="005D1517">
        <w:tc>
          <w:tcPr>
            <w:tcW w:w="9355" w:type="dxa"/>
            <w:gridSpan w:val="5"/>
            <w:shd w:val="clear" w:color="000000" w:fill="FFFFFF"/>
            <w:tcMar>
              <w:left w:w="34" w:type="dxa"/>
              <w:right w:w="34" w:type="dxa"/>
            </w:tcMar>
          </w:tcPr>
          <w:p w14:paraId="15100C3C" w14:textId="5107645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4089F4C0" w14:textId="77777777" w:rsidTr="005D1517">
        <w:tc>
          <w:tcPr>
            <w:tcW w:w="582" w:type="dxa"/>
            <w:shd w:val="clear" w:color="000000" w:fill="FFFFFF"/>
            <w:tcMar>
              <w:left w:w="34" w:type="dxa"/>
              <w:right w:w="34" w:type="dxa"/>
            </w:tcMar>
          </w:tcPr>
          <w:p w14:paraId="026EB43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39" w:type="dxa"/>
          </w:tcPr>
          <w:p w14:paraId="6C0359FF" w14:textId="77777777" w:rsidR="00260F67" w:rsidRPr="00672447" w:rsidRDefault="00260F67">
            <w:pPr>
              <w:rPr>
                <w:lang w:val="en-US"/>
              </w:rPr>
            </w:pPr>
          </w:p>
        </w:tc>
        <w:tc>
          <w:tcPr>
            <w:tcW w:w="8634" w:type="dxa"/>
            <w:gridSpan w:val="3"/>
            <w:shd w:val="clear" w:color="000000" w:fill="FFFFFF"/>
            <w:tcMar>
              <w:left w:w="34" w:type="dxa"/>
              <w:right w:w="34" w:type="dxa"/>
            </w:tcMar>
          </w:tcPr>
          <w:p w14:paraId="57A06D32" w14:textId="403C2289" w:rsidR="00260F67" w:rsidRPr="00672447" w:rsidRDefault="005112A4">
            <w:pPr>
              <w:spacing w:after="0" w:line="240" w:lineRule="auto"/>
              <w:jc w:val="both"/>
              <w:rPr>
                <w:sz w:val="24"/>
                <w:szCs w:val="24"/>
                <w:lang w:val="en-US"/>
              </w:rPr>
            </w:pPr>
            <w:r w:rsidRPr="005112A4">
              <w:rPr>
                <w:rFonts w:ascii="Times New Roman" w:hAnsi="Times New Roman" w:cs="Times New Roman"/>
                <w:color w:val="000000"/>
                <w:sz w:val="24"/>
                <w:szCs w:val="24"/>
                <w:lang w:val="en-US"/>
              </w:rPr>
              <w:t>Buryj G. G. Materialovedenie. Tekhnologiya konstrukcionnyh materialov [Electronic resource]:uchebno-metodicheskoe posobie. - Omsk: SibADI, 2019. - 222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https://e.lanbook.com/book/149463</w:t>
            </w:r>
          </w:p>
        </w:tc>
      </w:tr>
      <w:tr w:rsidR="00260F67" w:rsidRPr="00672447" w14:paraId="18AEE912" w14:textId="77777777" w:rsidTr="005D1517">
        <w:tc>
          <w:tcPr>
            <w:tcW w:w="582" w:type="dxa"/>
          </w:tcPr>
          <w:p w14:paraId="077F3E93" w14:textId="77777777" w:rsidR="00260F67" w:rsidRPr="00672447" w:rsidRDefault="00260F67">
            <w:pPr>
              <w:rPr>
                <w:lang w:val="en-US"/>
              </w:rPr>
            </w:pPr>
          </w:p>
        </w:tc>
        <w:tc>
          <w:tcPr>
            <w:tcW w:w="139" w:type="dxa"/>
          </w:tcPr>
          <w:p w14:paraId="37903231" w14:textId="77777777" w:rsidR="00260F67" w:rsidRPr="00672447" w:rsidRDefault="00260F67">
            <w:pPr>
              <w:rPr>
                <w:lang w:val="en-US"/>
              </w:rPr>
            </w:pPr>
          </w:p>
        </w:tc>
        <w:tc>
          <w:tcPr>
            <w:tcW w:w="3672" w:type="dxa"/>
          </w:tcPr>
          <w:p w14:paraId="31E262C2" w14:textId="77777777" w:rsidR="00260F67" w:rsidRPr="00672447" w:rsidRDefault="00260F67">
            <w:pPr>
              <w:rPr>
                <w:lang w:val="en-US"/>
              </w:rPr>
            </w:pPr>
          </w:p>
        </w:tc>
        <w:tc>
          <w:tcPr>
            <w:tcW w:w="4014" w:type="dxa"/>
          </w:tcPr>
          <w:p w14:paraId="54F387F7" w14:textId="77777777" w:rsidR="00260F67" w:rsidRPr="00672447" w:rsidRDefault="00260F67">
            <w:pPr>
              <w:rPr>
                <w:lang w:val="en-US"/>
              </w:rPr>
            </w:pPr>
          </w:p>
        </w:tc>
        <w:tc>
          <w:tcPr>
            <w:tcW w:w="948" w:type="dxa"/>
          </w:tcPr>
          <w:p w14:paraId="1DB3E041" w14:textId="77777777" w:rsidR="00260F67" w:rsidRPr="00672447" w:rsidRDefault="00260F67">
            <w:pPr>
              <w:rPr>
                <w:lang w:val="en-US"/>
              </w:rPr>
            </w:pPr>
          </w:p>
        </w:tc>
      </w:tr>
      <w:tr w:rsidR="00260F67" w:rsidRPr="00672447" w14:paraId="12A20FF3" w14:textId="77777777" w:rsidTr="005D1517">
        <w:tc>
          <w:tcPr>
            <w:tcW w:w="9355" w:type="dxa"/>
            <w:gridSpan w:val="5"/>
            <w:shd w:val="clear" w:color="000000" w:fill="FFFFFF"/>
            <w:tcMar>
              <w:left w:w="34" w:type="dxa"/>
              <w:right w:w="34" w:type="dxa"/>
            </w:tcMar>
          </w:tcPr>
          <w:p w14:paraId="093007A6" w14:textId="75E802EB"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6DAE34C9" w14:textId="77777777" w:rsidTr="005D1517">
        <w:tc>
          <w:tcPr>
            <w:tcW w:w="582" w:type="dxa"/>
            <w:shd w:val="clear" w:color="000000" w:fill="FFFFFF"/>
            <w:tcMar>
              <w:left w:w="34" w:type="dxa"/>
              <w:right w:w="34" w:type="dxa"/>
            </w:tcMar>
          </w:tcPr>
          <w:p w14:paraId="6E4A89E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39" w:type="dxa"/>
          </w:tcPr>
          <w:p w14:paraId="3C9A798E" w14:textId="77777777" w:rsidR="00260F67" w:rsidRPr="00672447" w:rsidRDefault="00260F67">
            <w:pPr>
              <w:rPr>
                <w:lang w:val="en-US"/>
              </w:rPr>
            </w:pPr>
          </w:p>
        </w:tc>
        <w:tc>
          <w:tcPr>
            <w:tcW w:w="8634" w:type="dxa"/>
            <w:gridSpan w:val="3"/>
            <w:shd w:val="clear" w:color="000000" w:fill="FFFFFF"/>
            <w:tcMar>
              <w:left w:w="34" w:type="dxa"/>
              <w:right w:w="34" w:type="dxa"/>
            </w:tcMar>
          </w:tcPr>
          <w:p w14:paraId="0D360D70" w14:textId="41647779"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Materials Science Information Portal </w:t>
            </w:r>
            <w:r w:rsidR="00260F67" w:rsidRPr="00672447">
              <w:rPr>
                <w:rFonts w:ascii="Times New Roman" w:hAnsi="Times New Roman" w:cs="Times New Roman"/>
                <w:color w:val="000000"/>
                <w:sz w:val="24"/>
                <w:szCs w:val="24"/>
                <w:lang w:val="en-US"/>
              </w:rPr>
              <w:t>http://www.materialstoday.com</w:t>
            </w:r>
          </w:p>
        </w:tc>
      </w:tr>
      <w:tr w:rsidR="00260F67" w:rsidRPr="00672447" w14:paraId="3A53D109" w14:textId="77777777" w:rsidTr="005D1517">
        <w:tc>
          <w:tcPr>
            <w:tcW w:w="582" w:type="dxa"/>
            <w:shd w:val="clear" w:color="000000" w:fill="FFFFFF"/>
            <w:tcMar>
              <w:left w:w="34" w:type="dxa"/>
              <w:right w:w="34" w:type="dxa"/>
            </w:tcMar>
          </w:tcPr>
          <w:p w14:paraId="4F2BFE9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39" w:type="dxa"/>
          </w:tcPr>
          <w:p w14:paraId="65D23B78" w14:textId="77777777" w:rsidR="00260F67" w:rsidRPr="00672447" w:rsidRDefault="00260F67">
            <w:pPr>
              <w:rPr>
                <w:lang w:val="en-US"/>
              </w:rPr>
            </w:pPr>
          </w:p>
        </w:tc>
        <w:tc>
          <w:tcPr>
            <w:tcW w:w="8634" w:type="dxa"/>
            <w:gridSpan w:val="3"/>
            <w:shd w:val="clear" w:color="000000" w:fill="FFFFFF"/>
            <w:tcMar>
              <w:left w:w="34" w:type="dxa"/>
              <w:right w:w="34" w:type="dxa"/>
            </w:tcMar>
          </w:tcPr>
          <w:p w14:paraId="4D406447" w14:textId="552C7F11"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45D1E8BB" w14:textId="77777777" w:rsidTr="005D1517">
        <w:tc>
          <w:tcPr>
            <w:tcW w:w="582" w:type="dxa"/>
            <w:shd w:val="clear" w:color="000000" w:fill="FFFFFF"/>
            <w:tcMar>
              <w:left w:w="34" w:type="dxa"/>
              <w:right w:w="34" w:type="dxa"/>
            </w:tcMar>
          </w:tcPr>
          <w:p w14:paraId="3C87068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39" w:type="dxa"/>
          </w:tcPr>
          <w:p w14:paraId="23136FF2" w14:textId="77777777" w:rsidR="00260F67" w:rsidRPr="00672447" w:rsidRDefault="00260F67">
            <w:pPr>
              <w:rPr>
                <w:lang w:val="en-US"/>
              </w:rPr>
            </w:pPr>
          </w:p>
        </w:tc>
        <w:tc>
          <w:tcPr>
            <w:tcW w:w="8634" w:type="dxa"/>
            <w:gridSpan w:val="3"/>
            <w:shd w:val="clear" w:color="000000" w:fill="FFFFFF"/>
            <w:tcMar>
              <w:left w:w="34" w:type="dxa"/>
              <w:right w:w="34" w:type="dxa"/>
            </w:tcMar>
          </w:tcPr>
          <w:p w14:paraId="3BBA6225" w14:textId="53C5CB5B" w:rsidR="00260F67" w:rsidRPr="00672447" w:rsidRDefault="005112A4">
            <w:pPr>
              <w:spacing w:after="0" w:line="240" w:lineRule="auto"/>
              <w:jc w:val="both"/>
              <w:rPr>
                <w:sz w:val="24"/>
                <w:szCs w:val="24"/>
                <w:lang w:val="en-US"/>
              </w:rPr>
            </w:pPr>
            <w:r>
              <w:rPr>
                <w:rFonts w:ascii="Times New Roman" w:hAnsi="Times New Roman" w:cs="Times New Roman"/>
                <w:color w:val="000000"/>
                <w:sz w:val="24"/>
                <w:szCs w:val="24"/>
                <w:lang w:val="en-US"/>
              </w:rPr>
              <w:t>Website of the Federal Service for Intellectual Property, Patents and Trademarks</w:t>
            </w:r>
          </w:p>
          <w:p w14:paraId="7853E700"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http://www.fips.ru/</w:t>
            </w:r>
          </w:p>
        </w:tc>
      </w:tr>
      <w:tr w:rsidR="00260F67" w:rsidRPr="00672447" w14:paraId="72DAD2EA" w14:textId="77777777" w:rsidTr="005D1517">
        <w:tc>
          <w:tcPr>
            <w:tcW w:w="582" w:type="dxa"/>
            <w:shd w:val="clear" w:color="000000" w:fill="FFFFFF"/>
            <w:tcMar>
              <w:left w:w="34" w:type="dxa"/>
              <w:right w:w="34" w:type="dxa"/>
            </w:tcMar>
          </w:tcPr>
          <w:p w14:paraId="20DA1FF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39" w:type="dxa"/>
          </w:tcPr>
          <w:p w14:paraId="6B09B60D" w14:textId="77777777" w:rsidR="00260F67" w:rsidRPr="00672447" w:rsidRDefault="00260F67">
            <w:pPr>
              <w:rPr>
                <w:lang w:val="en-US"/>
              </w:rPr>
            </w:pPr>
          </w:p>
        </w:tc>
        <w:tc>
          <w:tcPr>
            <w:tcW w:w="8634" w:type="dxa"/>
            <w:gridSpan w:val="3"/>
            <w:shd w:val="clear" w:color="000000" w:fill="FFFFFF"/>
            <w:tcMar>
              <w:left w:w="34" w:type="dxa"/>
              <w:right w:w="34" w:type="dxa"/>
            </w:tcMar>
          </w:tcPr>
          <w:p w14:paraId="6E99F0B4" w14:textId="24FCEB31" w:rsidR="00260F67" w:rsidRPr="00672447" w:rsidRDefault="00C909E0">
            <w:pPr>
              <w:spacing w:after="0" w:line="240" w:lineRule="auto"/>
              <w:jc w:val="both"/>
              <w:rPr>
                <w:sz w:val="24"/>
                <w:szCs w:val="24"/>
                <w:lang w:val="en-US"/>
              </w:rPr>
            </w:pPr>
            <w:r>
              <w:rPr>
                <w:rFonts w:ascii="Times New Roman" w:hAnsi="Times New Roman" w:cs="Times New Roman"/>
                <w:color w:val="000000"/>
                <w:sz w:val="24"/>
                <w:szCs w:val="24"/>
                <w:lang w:val="en-US"/>
              </w:rPr>
              <w:t xml:space="preserve">Database </w:t>
            </w:r>
            <w:r w:rsidR="00260F67" w:rsidRPr="00672447">
              <w:rPr>
                <w:rFonts w:ascii="Times New Roman" w:hAnsi="Times New Roman" w:cs="Times New Roman"/>
                <w:color w:val="000000"/>
                <w:sz w:val="24"/>
                <w:szCs w:val="24"/>
                <w:lang w:val="en-US"/>
              </w:rPr>
              <w:t>Web of Science</w:t>
            </w:r>
          </w:p>
          <w:p w14:paraId="22B41D75"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http://www.webofknowledge.com</w:t>
            </w:r>
          </w:p>
        </w:tc>
      </w:tr>
      <w:tr w:rsidR="00260F67" w:rsidRPr="00672447" w14:paraId="127341FB" w14:textId="77777777" w:rsidTr="005D1517">
        <w:tc>
          <w:tcPr>
            <w:tcW w:w="582" w:type="dxa"/>
            <w:shd w:val="clear" w:color="000000" w:fill="FFFFFF"/>
            <w:tcMar>
              <w:left w:w="34" w:type="dxa"/>
              <w:right w:w="34" w:type="dxa"/>
            </w:tcMar>
          </w:tcPr>
          <w:p w14:paraId="4FDA4AC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39" w:type="dxa"/>
          </w:tcPr>
          <w:p w14:paraId="0474749E" w14:textId="77777777" w:rsidR="00260F67" w:rsidRPr="00672447" w:rsidRDefault="00260F67">
            <w:pPr>
              <w:rPr>
                <w:lang w:val="en-US"/>
              </w:rPr>
            </w:pPr>
          </w:p>
        </w:tc>
        <w:tc>
          <w:tcPr>
            <w:tcW w:w="8634" w:type="dxa"/>
            <w:gridSpan w:val="3"/>
            <w:shd w:val="clear" w:color="000000" w:fill="FFFFFF"/>
            <w:tcMar>
              <w:left w:w="34" w:type="dxa"/>
              <w:right w:w="34" w:type="dxa"/>
            </w:tcMar>
          </w:tcPr>
          <w:p w14:paraId="02AA7239" w14:textId="20DDF906" w:rsidR="00260F67" w:rsidRPr="00672447" w:rsidRDefault="00C909E0">
            <w:pPr>
              <w:spacing w:after="0" w:line="240" w:lineRule="auto"/>
              <w:jc w:val="both"/>
              <w:rPr>
                <w:sz w:val="24"/>
                <w:szCs w:val="24"/>
                <w:lang w:val="en-US"/>
              </w:rPr>
            </w:pPr>
            <w:r>
              <w:rPr>
                <w:rFonts w:ascii="Times New Roman" w:hAnsi="Times New Roman" w:cs="Times New Roman"/>
                <w:color w:val="000000"/>
                <w:sz w:val="24"/>
                <w:szCs w:val="24"/>
                <w:lang w:val="en-US"/>
              </w:rPr>
              <w:t xml:space="preserve">National Research Center «Kurchatov Institute» </w:t>
            </w:r>
          </w:p>
          <w:p w14:paraId="5FEC973F"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http://www.kcsni.nrcki.ru</w:t>
            </w:r>
          </w:p>
        </w:tc>
      </w:tr>
      <w:tr w:rsidR="00260F67" w:rsidRPr="00672447" w14:paraId="71914835" w14:textId="77777777" w:rsidTr="005D1517">
        <w:tc>
          <w:tcPr>
            <w:tcW w:w="582" w:type="dxa"/>
            <w:shd w:val="clear" w:color="000000" w:fill="FFFFFF"/>
            <w:tcMar>
              <w:left w:w="34" w:type="dxa"/>
              <w:right w:w="34" w:type="dxa"/>
            </w:tcMar>
          </w:tcPr>
          <w:p w14:paraId="6AB6E87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39" w:type="dxa"/>
          </w:tcPr>
          <w:p w14:paraId="0601E6FE" w14:textId="77777777" w:rsidR="00260F67" w:rsidRPr="00672447" w:rsidRDefault="00260F67">
            <w:pPr>
              <w:rPr>
                <w:lang w:val="en-US"/>
              </w:rPr>
            </w:pPr>
          </w:p>
        </w:tc>
        <w:tc>
          <w:tcPr>
            <w:tcW w:w="8634" w:type="dxa"/>
            <w:gridSpan w:val="3"/>
            <w:shd w:val="clear" w:color="000000" w:fill="FFFFFF"/>
            <w:tcMar>
              <w:left w:w="34" w:type="dxa"/>
              <w:right w:w="34" w:type="dxa"/>
            </w:tcMar>
          </w:tcPr>
          <w:p w14:paraId="1207611D" w14:textId="51F9FF2B"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An international resource for the search and exchange of scientific publications</w:t>
            </w:r>
          </w:p>
          <w:p w14:paraId="402549E9"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https://www.researchgate.net</w:t>
            </w:r>
          </w:p>
        </w:tc>
      </w:tr>
      <w:tr w:rsidR="00260F67" w:rsidRPr="00672447" w14:paraId="29B05A4D" w14:textId="77777777" w:rsidTr="005D1517">
        <w:tc>
          <w:tcPr>
            <w:tcW w:w="582" w:type="dxa"/>
            <w:shd w:val="clear" w:color="000000" w:fill="FFFFFF"/>
            <w:tcMar>
              <w:left w:w="34" w:type="dxa"/>
              <w:right w:w="34" w:type="dxa"/>
            </w:tcMar>
          </w:tcPr>
          <w:p w14:paraId="6D8C0DE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39" w:type="dxa"/>
          </w:tcPr>
          <w:p w14:paraId="30FEC32B" w14:textId="77777777" w:rsidR="00260F67" w:rsidRPr="00672447" w:rsidRDefault="00260F67">
            <w:pPr>
              <w:rPr>
                <w:lang w:val="en-US"/>
              </w:rPr>
            </w:pPr>
          </w:p>
        </w:tc>
        <w:tc>
          <w:tcPr>
            <w:tcW w:w="8634" w:type="dxa"/>
            <w:gridSpan w:val="3"/>
            <w:shd w:val="clear" w:color="000000" w:fill="FFFFFF"/>
            <w:tcMar>
              <w:left w:w="34" w:type="dxa"/>
              <w:right w:w="34" w:type="dxa"/>
            </w:tcMar>
          </w:tcPr>
          <w:p w14:paraId="38921785" w14:textId="1402B63D"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Elektronika NTB - scientific and technical journal</w:t>
            </w:r>
          </w:p>
          <w:p w14:paraId="43E4557C"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http://www.electronics.ru</w:t>
            </w:r>
          </w:p>
        </w:tc>
      </w:tr>
      <w:tr w:rsidR="00260F67" w:rsidRPr="00672447" w14:paraId="38269AE2" w14:textId="77777777" w:rsidTr="005D1517">
        <w:tc>
          <w:tcPr>
            <w:tcW w:w="582" w:type="dxa"/>
            <w:shd w:val="clear" w:color="000000" w:fill="FFFFFF"/>
            <w:tcMar>
              <w:left w:w="34" w:type="dxa"/>
              <w:right w:w="34" w:type="dxa"/>
            </w:tcMar>
          </w:tcPr>
          <w:p w14:paraId="6D85172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39" w:type="dxa"/>
          </w:tcPr>
          <w:p w14:paraId="25D65BE9" w14:textId="77777777" w:rsidR="00260F67" w:rsidRPr="00672447" w:rsidRDefault="00260F67">
            <w:pPr>
              <w:rPr>
                <w:lang w:val="en-US"/>
              </w:rPr>
            </w:pPr>
          </w:p>
        </w:tc>
        <w:tc>
          <w:tcPr>
            <w:tcW w:w="8634" w:type="dxa"/>
            <w:gridSpan w:val="3"/>
            <w:shd w:val="clear" w:color="000000" w:fill="FFFFFF"/>
            <w:tcMar>
              <w:left w:w="34" w:type="dxa"/>
              <w:right w:w="34" w:type="dxa"/>
            </w:tcMar>
          </w:tcPr>
          <w:p w14:paraId="2B90AF38" w14:textId="2E49E420"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Information and reference portal of scientific publications of domestic and foreign authors «Google Academy»</w:t>
            </w:r>
          </w:p>
          <w:p w14:paraId="2F10F227"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https://www.scholar.google.ru</w:t>
            </w:r>
          </w:p>
        </w:tc>
      </w:tr>
      <w:tr w:rsidR="00260F67" w:rsidRPr="00672447" w14:paraId="752CA21F" w14:textId="77777777" w:rsidTr="005D1517">
        <w:tc>
          <w:tcPr>
            <w:tcW w:w="582" w:type="dxa"/>
            <w:shd w:val="clear" w:color="000000" w:fill="FFFFFF"/>
            <w:tcMar>
              <w:left w:w="34" w:type="dxa"/>
              <w:right w:w="34" w:type="dxa"/>
            </w:tcMar>
          </w:tcPr>
          <w:p w14:paraId="3C10AC5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39" w:type="dxa"/>
          </w:tcPr>
          <w:p w14:paraId="66B05015" w14:textId="77777777" w:rsidR="00260F67" w:rsidRPr="00672447" w:rsidRDefault="00260F67">
            <w:pPr>
              <w:rPr>
                <w:lang w:val="en-US"/>
              </w:rPr>
            </w:pPr>
          </w:p>
        </w:tc>
        <w:tc>
          <w:tcPr>
            <w:tcW w:w="8634" w:type="dxa"/>
            <w:gridSpan w:val="3"/>
            <w:shd w:val="clear" w:color="000000" w:fill="FFFFFF"/>
            <w:tcMar>
              <w:left w:w="34" w:type="dxa"/>
              <w:right w:w="34" w:type="dxa"/>
            </w:tcMar>
          </w:tcPr>
          <w:p w14:paraId="3E024990" w14:textId="77777777" w:rsidR="001C1FE7" w:rsidRDefault="001C1FE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0109EF44" w14:textId="78CCE968"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6480714F" w14:textId="77777777" w:rsidTr="005D1517">
        <w:tc>
          <w:tcPr>
            <w:tcW w:w="582" w:type="dxa"/>
            <w:shd w:val="clear" w:color="000000" w:fill="FFFFFF"/>
            <w:tcMar>
              <w:left w:w="34" w:type="dxa"/>
              <w:right w:w="34" w:type="dxa"/>
            </w:tcMar>
          </w:tcPr>
          <w:p w14:paraId="4C5475B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39" w:type="dxa"/>
          </w:tcPr>
          <w:p w14:paraId="5F352654" w14:textId="77777777" w:rsidR="00260F67" w:rsidRPr="00672447" w:rsidRDefault="00260F67">
            <w:pPr>
              <w:rPr>
                <w:lang w:val="en-US"/>
              </w:rPr>
            </w:pPr>
          </w:p>
        </w:tc>
        <w:tc>
          <w:tcPr>
            <w:tcW w:w="8634" w:type="dxa"/>
            <w:gridSpan w:val="3"/>
            <w:shd w:val="clear" w:color="000000" w:fill="FFFFFF"/>
            <w:tcMar>
              <w:left w:w="34" w:type="dxa"/>
              <w:right w:w="34" w:type="dxa"/>
            </w:tcMar>
          </w:tcPr>
          <w:p w14:paraId="150C427B" w14:textId="6BF99170"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260F67" w:rsidRPr="00672447">
              <w:rPr>
                <w:rFonts w:ascii="Times New Roman" w:hAnsi="Times New Roman" w:cs="Times New Roman"/>
                <w:color w:val="000000"/>
                <w:sz w:val="24"/>
                <w:szCs w:val="24"/>
                <w:lang w:val="en-US"/>
              </w:rPr>
              <w:t>Scopus</w:t>
            </w:r>
          </w:p>
          <w:p w14:paraId="125F139F"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https://www.scopus.com</w:t>
            </w:r>
          </w:p>
        </w:tc>
      </w:tr>
      <w:tr w:rsidR="00260F67" w:rsidRPr="00672447" w14:paraId="6DF32288" w14:textId="77777777" w:rsidTr="005D1517">
        <w:tc>
          <w:tcPr>
            <w:tcW w:w="582" w:type="dxa"/>
            <w:shd w:val="clear" w:color="000000" w:fill="FFFFFF"/>
            <w:tcMar>
              <w:left w:w="34" w:type="dxa"/>
              <w:right w:w="34" w:type="dxa"/>
            </w:tcMar>
          </w:tcPr>
          <w:p w14:paraId="2E87C68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39" w:type="dxa"/>
          </w:tcPr>
          <w:p w14:paraId="29D8194A" w14:textId="77777777" w:rsidR="00260F67" w:rsidRPr="00672447" w:rsidRDefault="00260F67">
            <w:pPr>
              <w:rPr>
                <w:lang w:val="en-US"/>
              </w:rPr>
            </w:pPr>
          </w:p>
        </w:tc>
        <w:tc>
          <w:tcPr>
            <w:tcW w:w="8634" w:type="dxa"/>
            <w:gridSpan w:val="3"/>
            <w:shd w:val="clear" w:color="000000" w:fill="FFFFFF"/>
            <w:tcMar>
              <w:left w:w="34" w:type="dxa"/>
              <w:right w:w="34" w:type="dxa"/>
            </w:tcMar>
          </w:tcPr>
          <w:p w14:paraId="5D7D7F65" w14:textId="77777777" w:rsidR="001C1FE7"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1C1FE7">
              <w:rPr>
                <w:rFonts w:ascii="Times New Roman" w:hAnsi="Times New Roman" w:cs="Times New Roman"/>
                <w:color w:val="000000"/>
                <w:sz w:val="24"/>
                <w:szCs w:val="24"/>
                <w:lang w:val="en-US"/>
              </w:rPr>
              <w:t>«Web of Science”</w:t>
            </w:r>
          </w:p>
          <w:p w14:paraId="3C0D86A4" w14:textId="328D1DE2"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https://www.apps.webofknowledge.com</w:t>
            </w:r>
          </w:p>
        </w:tc>
      </w:tr>
      <w:tr w:rsidR="00260F67" w:rsidRPr="00672447" w14:paraId="5E880F60" w14:textId="77777777" w:rsidTr="005D1517">
        <w:tc>
          <w:tcPr>
            <w:tcW w:w="582" w:type="dxa"/>
            <w:shd w:val="clear" w:color="000000" w:fill="FFFFFF"/>
            <w:tcMar>
              <w:left w:w="34" w:type="dxa"/>
              <w:right w:w="34" w:type="dxa"/>
            </w:tcMar>
          </w:tcPr>
          <w:p w14:paraId="2380BD4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39" w:type="dxa"/>
          </w:tcPr>
          <w:p w14:paraId="1CE95E93" w14:textId="77777777" w:rsidR="00260F67" w:rsidRPr="00672447" w:rsidRDefault="00260F67">
            <w:pPr>
              <w:rPr>
                <w:lang w:val="en-US"/>
              </w:rPr>
            </w:pPr>
          </w:p>
        </w:tc>
        <w:tc>
          <w:tcPr>
            <w:tcW w:w="8634" w:type="dxa"/>
            <w:gridSpan w:val="3"/>
            <w:shd w:val="clear" w:color="000000" w:fill="FFFFFF"/>
            <w:tcMar>
              <w:left w:w="34" w:type="dxa"/>
              <w:right w:w="34" w:type="dxa"/>
            </w:tcMar>
          </w:tcPr>
          <w:p w14:paraId="3FDDFFD3" w14:textId="3C326D7A"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Foundation for the Promotion of Innovation </w:t>
            </w:r>
          </w:p>
          <w:p w14:paraId="42AC1400"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http://www.fasie.ru</w:t>
            </w:r>
          </w:p>
        </w:tc>
      </w:tr>
      <w:tr w:rsidR="00260F67" w:rsidRPr="00672447" w14:paraId="2153081B" w14:textId="77777777" w:rsidTr="005D1517">
        <w:tc>
          <w:tcPr>
            <w:tcW w:w="582" w:type="dxa"/>
            <w:shd w:val="clear" w:color="000000" w:fill="FFFFFF"/>
            <w:tcMar>
              <w:left w:w="34" w:type="dxa"/>
              <w:right w:w="34" w:type="dxa"/>
            </w:tcMar>
          </w:tcPr>
          <w:p w14:paraId="24C2CBB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13.</w:t>
            </w:r>
          </w:p>
        </w:tc>
        <w:tc>
          <w:tcPr>
            <w:tcW w:w="139" w:type="dxa"/>
          </w:tcPr>
          <w:p w14:paraId="600EE0C8" w14:textId="77777777" w:rsidR="00260F67" w:rsidRPr="00672447" w:rsidRDefault="00260F67">
            <w:pPr>
              <w:rPr>
                <w:lang w:val="en-US"/>
              </w:rPr>
            </w:pPr>
          </w:p>
        </w:tc>
        <w:tc>
          <w:tcPr>
            <w:tcW w:w="8634" w:type="dxa"/>
            <w:gridSpan w:val="3"/>
            <w:shd w:val="clear" w:color="000000" w:fill="FFFFFF"/>
            <w:tcMar>
              <w:left w:w="34" w:type="dxa"/>
              <w:right w:w="34" w:type="dxa"/>
            </w:tcMar>
          </w:tcPr>
          <w:p w14:paraId="35D251AB" w14:textId="5E3F9695"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Ministry of Science and Higher Education of the Russian Federation </w:t>
            </w:r>
          </w:p>
          <w:p w14:paraId="6093CE02"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https://www.minobrnauki.gov.ru</w:t>
            </w:r>
          </w:p>
        </w:tc>
      </w:tr>
    </w:tbl>
    <w:p w14:paraId="096AC46F" w14:textId="5F55B021"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55"/>
        <w:gridCol w:w="125"/>
        <w:gridCol w:w="3650"/>
        <w:gridCol w:w="4086"/>
        <w:gridCol w:w="939"/>
      </w:tblGrid>
      <w:tr w:rsidR="00260F67" w:rsidRPr="00672447" w14:paraId="5BCDC0B0" w14:textId="77777777" w:rsidTr="005D1517">
        <w:trPr>
          <w:trHeight w:hRule="exact" w:val="285"/>
        </w:trPr>
        <w:tc>
          <w:tcPr>
            <w:tcW w:w="555" w:type="dxa"/>
            <w:shd w:val="clear" w:color="000000" w:fill="FFFFFF"/>
            <w:tcMar>
              <w:left w:w="34" w:type="dxa"/>
              <w:right w:w="34" w:type="dxa"/>
            </w:tcMar>
          </w:tcPr>
          <w:p w14:paraId="27F41A3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14.</w:t>
            </w:r>
          </w:p>
        </w:tc>
        <w:tc>
          <w:tcPr>
            <w:tcW w:w="125" w:type="dxa"/>
          </w:tcPr>
          <w:p w14:paraId="5A9DAA75" w14:textId="77777777" w:rsidR="00260F67" w:rsidRPr="00672447" w:rsidRDefault="00260F67">
            <w:pPr>
              <w:rPr>
                <w:lang w:val="en-US"/>
              </w:rPr>
            </w:pPr>
          </w:p>
        </w:tc>
        <w:tc>
          <w:tcPr>
            <w:tcW w:w="8675" w:type="dxa"/>
            <w:gridSpan w:val="3"/>
            <w:shd w:val="clear" w:color="000000" w:fill="FFFFFF"/>
            <w:tcMar>
              <w:left w:w="34" w:type="dxa"/>
              <w:right w:w="34" w:type="dxa"/>
            </w:tcMar>
          </w:tcPr>
          <w:p w14:paraId="6DA1307B" w14:textId="33750837" w:rsidR="00260F67" w:rsidRPr="00672447" w:rsidRDefault="00873166">
            <w:pPr>
              <w:spacing w:after="0" w:line="240" w:lineRule="auto"/>
              <w:jc w:val="both"/>
              <w:rPr>
                <w:sz w:val="24"/>
                <w:szCs w:val="24"/>
                <w:lang w:val="en-US"/>
              </w:rPr>
            </w:pPr>
            <w:r>
              <w:rPr>
                <w:rFonts w:ascii="Times New Roman" w:hAnsi="Times New Roman" w:cs="Times New Roman"/>
                <w:color w:val="000000"/>
                <w:sz w:val="24"/>
                <w:szCs w:val="24"/>
                <w:lang w:val="en-US"/>
              </w:rPr>
              <w:t>Natural Science educational Portal</w:t>
            </w:r>
            <w:r w:rsidR="00260F67" w:rsidRPr="00672447">
              <w:rPr>
                <w:rFonts w:ascii="Times New Roman" w:hAnsi="Times New Roman" w:cs="Times New Roman"/>
                <w:color w:val="000000"/>
                <w:sz w:val="24"/>
                <w:szCs w:val="24"/>
                <w:lang w:val="en-US"/>
              </w:rPr>
              <w:t xml:space="preserve"> http://www.en.edu.ru</w:t>
            </w:r>
          </w:p>
        </w:tc>
      </w:tr>
      <w:tr w:rsidR="00260F67" w:rsidRPr="00672447" w14:paraId="0EC75110" w14:textId="77777777" w:rsidTr="005D1517">
        <w:trPr>
          <w:trHeight w:hRule="exact" w:val="285"/>
        </w:trPr>
        <w:tc>
          <w:tcPr>
            <w:tcW w:w="555" w:type="dxa"/>
            <w:shd w:val="clear" w:color="000000" w:fill="FFFFFF"/>
            <w:tcMar>
              <w:left w:w="34" w:type="dxa"/>
              <w:right w:w="34" w:type="dxa"/>
            </w:tcMar>
          </w:tcPr>
          <w:p w14:paraId="7F66104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15.</w:t>
            </w:r>
          </w:p>
        </w:tc>
        <w:tc>
          <w:tcPr>
            <w:tcW w:w="125" w:type="dxa"/>
          </w:tcPr>
          <w:p w14:paraId="098A722C" w14:textId="77777777" w:rsidR="00260F67" w:rsidRPr="00672447" w:rsidRDefault="00260F67">
            <w:pPr>
              <w:rPr>
                <w:lang w:val="en-US"/>
              </w:rPr>
            </w:pPr>
          </w:p>
        </w:tc>
        <w:tc>
          <w:tcPr>
            <w:tcW w:w="8675" w:type="dxa"/>
            <w:gridSpan w:val="3"/>
            <w:shd w:val="clear" w:color="000000" w:fill="FFFFFF"/>
            <w:tcMar>
              <w:left w:w="34" w:type="dxa"/>
              <w:right w:w="34" w:type="dxa"/>
            </w:tcMar>
          </w:tcPr>
          <w:p w14:paraId="1F4AAC79" w14:textId="6BA23B7F"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0F0D3E7A" w14:textId="77777777" w:rsidTr="005D1517">
        <w:trPr>
          <w:trHeight w:hRule="exact" w:val="285"/>
        </w:trPr>
        <w:tc>
          <w:tcPr>
            <w:tcW w:w="555" w:type="dxa"/>
            <w:shd w:val="clear" w:color="000000" w:fill="FFFFFF"/>
            <w:tcMar>
              <w:left w:w="34" w:type="dxa"/>
              <w:right w:w="34" w:type="dxa"/>
            </w:tcMar>
          </w:tcPr>
          <w:p w14:paraId="0F7D81A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16.</w:t>
            </w:r>
          </w:p>
        </w:tc>
        <w:tc>
          <w:tcPr>
            <w:tcW w:w="125" w:type="dxa"/>
          </w:tcPr>
          <w:p w14:paraId="5CE35E92" w14:textId="77777777" w:rsidR="00260F67" w:rsidRPr="00672447" w:rsidRDefault="00260F67">
            <w:pPr>
              <w:rPr>
                <w:lang w:val="en-US"/>
              </w:rPr>
            </w:pPr>
          </w:p>
        </w:tc>
        <w:tc>
          <w:tcPr>
            <w:tcW w:w="8675" w:type="dxa"/>
            <w:gridSpan w:val="3"/>
            <w:shd w:val="clear" w:color="000000" w:fill="FFFFFF"/>
            <w:tcMar>
              <w:left w:w="34" w:type="dxa"/>
              <w:right w:w="34" w:type="dxa"/>
            </w:tcMar>
          </w:tcPr>
          <w:p w14:paraId="19AFF9C2" w14:textId="608FB2CA"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Information portal of the Russian Science Foundation</w:t>
            </w:r>
            <w:r w:rsidR="00260F67" w:rsidRPr="00672447">
              <w:rPr>
                <w:rFonts w:ascii="Times New Roman" w:hAnsi="Times New Roman" w:cs="Times New Roman"/>
                <w:color w:val="000000"/>
                <w:sz w:val="24"/>
                <w:szCs w:val="24"/>
                <w:lang w:val="en-US"/>
              </w:rPr>
              <w:t xml:space="preserve">  http://www.rscf.ru</w:t>
            </w:r>
          </w:p>
        </w:tc>
      </w:tr>
      <w:tr w:rsidR="00260F67" w:rsidRPr="00672447" w14:paraId="2CE1263F" w14:textId="77777777" w:rsidTr="005D1517">
        <w:trPr>
          <w:trHeight w:hRule="exact" w:val="285"/>
        </w:trPr>
        <w:tc>
          <w:tcPr>
            <w:tcW w:w="555" w:type="dxa"/>
            <w:shd w:val="clear" w:color="000000" w:fill="FFFFFF"/>
            <w:tcMar>
              <w:left w:w="34" w:type="dxa"/>
              <w:right w:w="34" w:type="dxa"/>
            </w:tcMar>
          </w:tcPr>
          <w:p w14:paraId="0A228E3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17.</w:t>
            </w:r>
          </w:p>
        </w:tc>
        <w:tc>
          <w:tcPr>
            <w:tcW w:w="125" w:type="dxa"/>
          </w:tcPr>
          <w:p w14:paraId="6AB76B50" w14:textId="77777777" w:rsidR="00260F67" w:rsidRPr="00672447" w:rsidRDefault="00260F67">
            <w:pPr>
              <w:rPr>
                <w:lang w:val="en-US"/>
              </w:rPr>
            </w:pPr>
          </w:p>
        </w:tc>
        <w:tc>
          <w:tcPr>
            <w:tcW w:w="8675" w:type="dxa"/>
            <w:gridSpan w:val="3"/>
            <w:shd w:val="clear" w:color="000000" w:fill="FFFFFF"/>
            <w:tcMar>
              <w:left w:w="34" w:type="dxa"/>
              <w:right w:w="34" w:type="dxa"/>
            </w:tcMar>
          </w:tcPr>
          <w:p w14:paraId="199CBBE6" w14:textId="42C0C2EB"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Russian Foundation for Basic Research</w:t>
            </w:r>
            <w:r w:rsidR="00260F67" w:rsidRPr="00672447">
              <w:rPr>
                <w:rFonts w:ascii="Times New Roman" w:hAnsi="Times New Roman" w:cs="Times New Roman"/>
                <w:color w:val="000000"/>
                <w:sz w:val="24"/>
                <w:szCs w:val="24"/>
                <w:lang w:val="en-US"/>
              </w:rPr>
              <w:t xml:space="preserve">  https://www.rfbr.ru</w:t>
            </w:r>
          </w:p>
        </w:tc>
      </w:tr>
      <w:tr w:rsidR="00260F67" w:rsidRPr="00672447" w14:paraId="12FCE861" w14:textId="77777777" w:rsidTr="005D1517">
        <w:trPr>
          <w:trHeight w:hRule="exact" w:val="285"/>
        </w:trPr>
        <w:tc>
          <w:tcPr>
            <w:tcW w:w="555" w:type="dxa"/>
            <w:shd w:val="clear" w:color="000000" w:fill="FFFFFF"/>
            <w:tcMar>
              <w:left w:w="34" w:type="dxa"/>
              <w:right w:w="34" w:type="dxa"/>
            </w:tcMar>
          </w:tcPr>
          <w:p w14:paraId="5485017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18.</w:t>
            </w:r>
          </w:p>
        </w:tc>
        <w:tc>
          <w:tcPr>
            <w:tcW w:w="125" w:type="dxa"/>
          </w:tcPr>
          <w:p w14:paraId="0D975156" w14:textId="77777777" w:rsidR="00260F67" w:rsidRPr="00672447" w:rsidRDefault="00260F67">
            <w:pPr>
              <w:rPr>
                <w:lang w:val="en-US"/>
              </w:rPr>
            </w:pPr>
          </w:p>
        </w:tc>
        <w:tc>
          <w:tcPr>
            <w:tcW w:w="8675" w:type="dxa"/>
            <w:gridSpan w:val="3"/>
            <w:shd w:val="clear" w:color="000000" w:fill="FFFFFF"/>
            <w:tcMar>
              <w:left w:w="34" w:type="dxa"/>
              <w:right w:w="34" w:type="dxa"/>
            </w:tcMar>
          </w:tcPr>
          <w:p w14:paraId="01180ED0" w14:textId="7A7572AB"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«Popular nanotechnologies» </w:t>
            </w:r>
            <w:r w:rsidR="00260F67" w:rsidRPr="00672447">
              <w:rPr>
                <w:rFonts w:ascii="Times New Roman" w:hAnsi="Times New Roman" w:cs="Times New Roman"/>
                <w:color w:val="000000"/>
                <w:sz w:val="24"/>
                <w:szCs w:val="24"/>
                <w:lang w:val="en-US"/>
              </w:rPr>
              <w:t>http://www.popnano.ru</w:t>
            </w:r>
          </w:p>
        </w:tc>
      </w:tr>
      <w:tr w:rsidR="00260F67" w:rsidRPr="00672447" w14:paraId="3CB9B2C2" w14:textId="77777777" w:rsidTr="005D1517">
        <w:trPr>
          <w:trHeight w:hRule="exact" w:val="285"/>
        </w:trPr>
        <w:tc>
          <w:tcPr>
            <w:tcW w:w="555" w:type="dxa"/>
            <w:shd w:val="clear" w:color="000000" w:fill="FFFFFF"/>
            <w:tcMar>
              <w:left w:w="34" w:type="dxa"/>
              <w:right w:w="34" w:type="dxa"/>
            </w:tcMar>
          </w:tcPr>
          <w:p w14:paraId="0B6B882A"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19.</w:t>
            </w:r>
          </w:p>
        </w:tc>
        <w:tc>
          <w:tcPr>
            <w:tcW w:w="125" w:type="dxa"/>
          </w:tcPr>
          <w:p w14:paraId="375377B5" w14:textId="77777777" w:rsidR="00260F67" w:rsidRPr="00672447" w:rsidRDefault="00260F67">
            <w:pPr>
              <w:rPr>
                <w:lang w:val="en-US"/>
              </w:rPr>
            </w:pPr>
          </w:p>
        </w:tc>
        <w:tc>
          <w:tcPr>
            <w:tcW w:w="8675" w:type="dxa"/>
            <w:gridSpan w:val="3"/>
            <w:shd w:val="clear" w:color="000000" w:fill="FFFFFF"/>
            <w:tcMar>
              <w:left w:w="34" w:type="dxa"/>
              <w:right w:w="34" w:type="dxa"/>
            </w:tcMar>
          </w:tcPr>
          <w:p w14:paraId="18241EAE" w14:textId="511BB9E6"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Nanometer - Nanotechnology community </w:t>
            </w:r>
            <w:r w:rsidR="00260F67" w:rsidRPr="00672447">
              <w:rPr>
                <w:rFonts w:ascii="Times New Roman" w:hAnsi="Times New Roman" w:cs="Times New Roman"/>
                <w:color w:val="000000"/>
                <w:sz w:val="24"/>
                <w:szCs w:val="24"/>
                <w:lang w:val="en-US"/>
              </w:rPr>
              <w:t>http://www.nanometer.ru</w:t>
            </w:r>
          </w:p>
        </w:tc>
      </w:tr>
      <w:tr w:rsidR="00260F67" w:rsidRPr="00672447" w14:paraId="6F493F45" w14:textId="77777777" w:rsidTr="005D1517">
        <w:trPr>
          <w:trHeight w:hRule="exact" w:val="555"/>
        </w:trPr>
        <w:tc>
          <w:tcPr>
            <w:tcW w:w="555" w:type="dxa"/>
            <w:shd w:val="clear" w:color="000000" w:fill="FFFFFF"/>
            <w:tcMar>
              <w:left w:w="34" w:type="dxa"/>
              <w:right w:w="34" w:type="dxa"/>
            </w:tcMar>
          </w:tcPr>
          <w:p w14:paraId="3B0B832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20.</w:t>
            </w:r>
          </w:p>
        </w:tc>
        <w:tc>
          <w:tcPr>
            <w:tcW w:w="125" w:type="dxa"/>
          </w:tcPr>
          <w:p w14:paraId="43B29435" w14:textId="77777777" w:rsidR="00260F67" w:rsidRPr="00672447" w:rsidRDefault="00260F67">
            <w:pPr>
              <w:rPr>
                <w:lang w:val="en-US"/>
              </w:rPr>
            </w:pPr>
          </w:p>
        </w:tc>
        <w:tc>
          <w:tcPr>
            <w:tcW w:w="8675" w:type="dxa"/>
            <w:gridSpan w:val="3"/>
            <w:shd w:val="clear" w:color="000000" w:fill="FFFFFF"/>
            <w:tcMar>
              <w:left w:w="34" w:type="dxa"/>
              <w:right w:w="34" w:type="dxa"/>
            </w:tcMar>
          </w:tcPr>
          <w:p w14:paraId="34EC7B76" w14:textId="0C69AED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NanoNewsNet.ru- </w:t>
            </w:r>
            <w:r w:rsidR="004D5F5A">
              <w:rPr>
                <w:rFonts w:ascii="Times New Roman" w:hAnsi="Times New Roman" w:cs="Times New Roman"/>
                <w:color w:val="000000"/>
                <w:sz w:val="24"/>
                <w:szCs w:val="24"/>
                <w:lang w:val="en-US"/>
              </w:rPr>
              <w:t>non-commercial on-line publication dedicated to the nanoindustry</w:t>
            </w:r>
            <w:r w:rsidRPr="00672447">
              <w:rPr>
                <w:rFonts w:ascii="Times New Roman" w:hAnsi="Times New Roman" w:cs="Times New Roman"/>
                <w:color w:val="000000"/>
                <w:sz w:val="24"/>
                <w:szCs w:val="24"/>
                <w:lang w:val="en-US"/>
              </w:rPr>
              <w:t xml:space="preserve"> http://www.old.nanonewsnet.ru</w:t>
            </w:r>
          </w:p>
        </w:tc>
      </w:tr>
      <w:tr w:rsidR="00260F67" w:rsidRPr="00672447" w14:paraId="455FFEA0" w14:textId="77777777" w:rsidTr="005D1517">
        <w:trPr>
          <w:trHeight w:hRule="exact" w:val="555"/>
        </w:trPr>
        <w:tc>
          <w:tcPr>
            <w:tcW w:w="555" w:type="dxa"/>
            <w:shd w:val="clear" w:color="000000" w:fill="FFFFFF"/>
            <w:tcMar>
              <w:left w:w="34" w:type="dxa"/>
              <w:right w:w="34" w:type="dxa"/>
            </w:tcMar>
          </w:tcPr>
          <w:p w14:paraId="680D3F5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21.</w:t>
            </w:r>
          </w:p>
        </w:tc>
        <w:tc>
          <w:tcPr>
            <w:tcW w:w="125" w:type="dxa"/>
          </w:tcPr>
          <w:p w14:paraId="5F44B204" w14:textId="77777777" w:rsidR="00260F67" w:rsidRPr="00672447" w:rsidRDefault="00260F67">
            <w:pPr>
              <w:rPr>
                <w:lang w:val="en-US"/>
              </w:rPr>
            </w:pPr>
          </w:p>
        </w:tc>
        <w:tc>
          <w:tcPr>
            <w:tcW w:w="8675" w:type="dxa"/>
            <w:gridSpan w:val="3"/>
            <w:shd w:val="clear" w:color="000000" w:fill="FFFFFF"/>
            <w:tcMar>
              <w:left w:w="34" w:type="dxa"/>
              <w:right w:w="34" w:type="dxa"/>
            </w:tcMar>
          </w:tcPr>
          <w:p w14:paraId="696E3E7C" w14:textId="6C3AC621"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07A2F67F" w14:textId="77777777" w:rsidTr="005D1517">
        <w:trPr>
          <w:trHeight w:hRule="exact" w:val="138"/>
        </w:trPr>
        <w:tc>
          <w:tcPr>
            <w:tcW w:w="555" w:type="dxa"/>
          </w:tcPr>
          <w:p w14:paraId="0EB82954" w14:textId="77777777" w:rsidR="00260F67" w:rsidRPr="00672447" w:rsidRDefault="00260F67">
            <w:pPr>
              <w:rPr>
                <w:lang w:val="en-US"/>
              </w:rPr>
            </w:pPr>
          </w:p>
        </w:tc>
        <w:tc>
          <w:tcPr>
            <w:tcW w:w="125" w:type="dxa"/>
          </w:tcPr>
          <w:p w14:paraId="4A162FE4" w14:textId="77777777" w:rsidR="00260F67" w:rsidRPr="00672447" w:rsidRDefault="00260F67">
            <w:pPr>
              <w:rPr>
                <w:lang w:val="en-US"/>
              </w:rPr>
            </w:pPr>
          </w:p>
        </w:tc>
        <w:tc>
          <w:tcPr>
            <w:tcW w:w="3650" w:type="dxa"/>
          </w:tcPr>
          <w:p w14:paraId="50381665" w14:textId="77777777" w:rsidR="00260F67" w:rsidRPr="00672447" w:rsidRDefault="00260F67">
            <w:pPr>
              <w:rPr>
                <w:lang w:val="en-US"/>
              </w:rPr>
            </w:pPr>
          </w:p>
        </w:tc>
        <w:tc>
          <w:tcPr>
            <w:tcW w:w="4086" w:type="dxa"/>
          </w:tcPr>
          <w:p w14:paraId="12BFEEFF" w14:textId="77777777" w:rsidR="00260F67" w:rsidRPr="00672447" w:rsidRDefault="00260F67">
            <w:pPr>
              <w:rPr>
                <w:lang w:val="en-US"/>
              </w:rPr>
            </w:pPr>
          </w:p>
        </w:tc>
        <w:tc>
          <w:tcPr>
            <w:tcW w:w="939" w:type="dxa"/>
          </w:tcPr>
          <w:p w14:paraId="684058FE" w14:textId="77777777" w:rsidR="00260F67" w:rsidRPr="00672447" w:rsidRDefault="00260F67">
            <w:pPr>
              <w:rPr>
                <w:lang w:val="en-US"/>
              </w:rPr>
            </w:pPr>
          </w:p>
        </w:tc>
      </w:tr>
      <w:tr w:rsidR="00260F67" w:rsidRPr="00672447" w14:paraId="051B00E8" w14:textId="77777777" w:rsidTr="005D1517">
        <w:tc>
          <w:tcPr>
            <w:tcW w:w="9355" w:type="dxa"/>
            <w:gridSpan w:val="5"/>
            <w:shd w:val="clear" w:color="000000" w:fill="FFFFFF"/>
            <w:tcMar>
              <w:left w:w="34" w:type="dxa"/>
              <w:right w:w="34" w:type="dxa"/>
            </w:tcMar>
          </w:tcPr>
          <w:p w14:paraId="11D72109" w14:textId="44F7270F"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3B609F9C" w14:textId="77777777" w:rsidTr="005D1517">
        <w:tc>
          <w:tcPr>
            <w:tcW w:w="9355" w:type="dxa"/>
            <w:gridSpan w:val="5"/>
            <w:shd w:val="clear" w:color="000000" w:fill="FFFFFF"/>
            <w:tcMar>
              <w:left w:w="34" w:type="dxa"/>
              <w:right w:w="34" w:type="dxa"/>
            </w:tcMar>
          </w:tcPr>
          <w:p w14:paraId="77FE8551" w14:textId="18A97D39"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7A4D67BD" w14:textId="617A2563"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0691AC7C" w14:textId="6CCD1BDB"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1D92B70A" w14:textId="3CFC8DBA" w:rsidR="00260F67" w:rsidRPr="00672447" w:rsidRDefault="009127EB">
            <w:pPr>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2084B1A2" w14:textId="40D17146"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1D9F53C5" w14:textId="1ADB1E89"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045D5DB9" w14:textId="7F7F0EBC" w:rsidR="00260F67" w:rsidRPr="00672447" w:rsidRDefault="00DA3BFD">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0CE13BAE" w14:textId="0DFF91A7"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37BB41E7" w14:textId="6669ECEF"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25DBFD88" w14:textId="27A7BD2C"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039A103E" w14:textId="471A2D12"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486DD917" w14:textId="1B434D3C"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392E1488" w14:textId="31A865BF"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37D682B1" w14:textId="29AA1CE9"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337C73AD" w14:textId="77777777" w:rsidTr="005D1517">
        <w:tc>
          <w:tcPr>
            <w:tcW w:w="9355" w:type="dxa"/>
            <w:gridSpan w:val="5"/>
            <w:shd w:val="clear" w:color="000000" w:fill="FFFFFF"/>
            <w:tcMar>
              <w:left w:w="34" w:type="dxa"/>
              <w:right w:w="34" w:type="dxa"/>
            </w:tcMar>
          </w:tcPr>
          <w:p w14:paraId="49328DF3" w14:textId="505402AD"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53ABD134" w14:textId="77777777" w:rsidTr="005D1517">
        <w:tc>
          <w:tcPr>
            <w:tcW w:w="9355" w:type="dxa"/>
            <w:gridSpan w:val="5"/>
            <w:shd w:val="clear" w:color="000000" w:fill="FFFFFF"/>
            <w:tcMar>
              <w:left w:w="34" w:type="dxa"/>
              <w:right w:w="34" w:type="dxa"/>
            </w:tcMar>
          </w:tcPr>
          <w:p w14:paraId="486E89DD" w14:textId="13CCAEDC" w:rsidR="00260F67" w:rsidRPr="005D1517" w:rsidRDefault="00962EC0">
            <w:pPr>
              <w:spacing w:after="0" w:line="240" w:lineRule="auto"/>
              <w:ind w:firstLine="756"/>
              <w:jc w:val="both"/>
              <w:rPr>
                <w:sz w:val="24"/>
                <w:szCs w:val="24"/>
              </w:rPr>
            </w:pPr>
            <w:r w:rsidRPr="00962EC0">
              <w:rPr>
                <w:rFonts w:ascii="Times New Roman" w:hAnsi="Times New Roman" w:cs="Times New Roman"/>
                <w:color w:val="000000"/>
                <w:sz w:val="24"/>
                <w:szCs w:val="24"/>
                <w:lang w:val="en-US"/>
              </w:rPr>
              <w:t>The development of the discipline by students with disabilities can be organized both jointly with other students and in separate groups.</w:t>
            </w:r>
          </w:p>
        </w:tc>
      </w:tr>
    </w:tbl>
    <w:p w14:paraId="0185A3A4" w14:textId="382DB338"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0986921F" w14:textId="77777777" w:rsidTr="005D1517">
        <w:tc>
          <w:tcPr>
            <w:tcW w:w="9355" w:type="dxa"/>
            <w:shd w:val="clear" w:color="000000" w:fill="FFFFFF"/>
            <w:tcMar>
              <w:left w:w="34" w:type="dxa"/>
              <w:right w:w="34" w:type="dxa"/>
            </w:tcMar>
          </w:tcPr>
          <w:p w14:paraId="52FA3CCC" w14:textId="2E1799F6" w:rsidR="00260F67" w:rsidRPr="00672447" w:rsidRDefault="00FA2294">
            <w:pPr>
              <w:spacing w:after="0" w:line="240" w:lineRule="auto"/>
              <w:jc w:val="both"/>
              <w:rPr>
                <w:sz w:val="24"/>
                <w:szCs w:val="24"/>
                <w:lang w:val="en-US"/>
              </w:rPr>
            </w:pPr>
            <w:r>
              <w:rPr>
                <w:rFonts w:ascii="Times New Roman" w:hAnsi="Times New Roman" w:cs="Times New Roman"/>
                <w:color w:val="000000"/>
                <w:sz w:val="24"/>
                <w:szCs w:val="24"/>
                <w:lang w:val="en-US"/>
              </w:rPr>
              <w:t>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64FB418A" w14:textId="221AED93"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160E2666" w14:textId="2B3770DB" w:rsidR="00260F67" w:rsidRPr="00672447" w:rsidRDefault="00AB0A95">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37E3D3AC" w14:textId="78584CC7"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3A3C454D" w14:textId="63857DF4"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353B7051" w14:textId="34AA3154" w:rsidR="00260F67" w:rsidRPr="00672447" w:rsidRDefault="00545ED1">
            <w:pPr>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4450A8FE" w14:textId="14876B40"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657002BF" w14:textId="6010D5C2"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15263780" w14:textId="68046398"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762BE25E" w14:textId="47C9B579"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0C982B2F" w14:textId="5D70A0B8"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44BD6771" w14:textId="3A71E7BA"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31362AD3" w14:textId="581833CD"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0615B327" w14:textId="1CCD619C"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6901BBBF" w14:textId="77777777" w:rsidR="005D1517" w:rsidRDefault="005D1517">
      <w:pPr>
        <w:rPr>
          <w:lang w:val="en-US"/>
        </w:rPr>
      </w:pPr>
      <w:r>
        <w:rPr>
          <w:lang w:val="en-US"/>
        </w:rPr>
        <w:br w:type="page"/>
      </w:r>
    </w:p>
    <w:tbl>
      <w:tblPr>
        <w:tblW w:w="0" w:type="auto"/>
        <w:tblCellMar>
          <w:left w:w="0" w:type="dxa"/>
          <w:right w:w="0" w:type="dxa"/>
        </w:tblCellMar>
        <w:tblLook w:val="04A0" w:firstRow="1" w:lastRow="0" w:firstColumn="1" w:lastColumn="0" w:noHBand="0" w:noVBand="1"/>
      </w:tblPr>
      <w:tblGrid>
        <w:gridCol w:w="353"/>
        <w:gridCol w:w="387"/>
        <w:gridCol w:w="792"/>
        <w:gridCol w:w="776"/>
        <w:gridCol w:w="132"/>
        <w:gridCol w:w="130"/>
        <w:gridCol w:w="201"/>
        <w:gridCol w:w="277"/>
        <w:gridCol w:w="481"/>
        <w:gridCol w:w="176"/>
        <w:gridCol w:w="83"/>
        <w:gridCol w:w="1032"/>
        <w:gridCol w:w="535"/>
        <w:gridCol w:w="155"/>
        <w:gridCol w:w="72"/>
        <w:gridCol w:w="195"/>
        <w:gridCol w:w="496"/>
        <w:gridCol w:w="853"/>
        <w:gridCol w:w="1382"/>
        <w:gridCol w:w="374"/>
        <w:gridCol w:w="247"/>
        <w:gridCol w:w="226"/>
      </w:tblGrid>
      <w:tr w:rsidR="00260F67" w:rsidRPr="00672447" w14:paraId="1A5AD6E1" w14:textId="77777777" w:rsidTr="005D1517">
        <w:trPr>
          <w:trHeight w:hRule="exact" w:val="1805"/>
        </w:trPr>
        <w:tc>
          <w:tcPr>
            <w:tcW w:w="353" w:type="dxa"/>
          </w:tcPr>
          <w:p w14:paraId="48EF9C31" w14:textId="77777777" w:rsidR="00260F67" w:rsidRPr="00672447" w:rsidRDefault="00260F67">
            <w:pPr>
              <w:rPr>
                <w:lang w:val="en-US"/>
              </w:rPr>
            </w:pPr>
          </w:p>
        </w:tc>
        <w:tc>
          <w:tcPr>
            <w:tcW w:w="387" w:type="dxa"/>
          </w:tcPr>
          <w:p w14:paraId="2B47CF68" w14:textId="77777777" w:rsidR="00260F67" w:rsidRPr="00672447" w:rsidRDefault="00260F67">
            <w:pPr>
              <w:rPr>
                <w:lang w:val="en-US"/>
              </w:rPr>
            </w:pPr>
          </w:p>
        </w:tc>
        <w:tc>
          <w:tcPr>
            <w:tcW w:w="792" w:type="dxa"/>
          </w:tcPr>
          <w:p w14:paraId="7CEC86D2" w14:textId="77777777" w:rsidR="00260F67" w:rsidRPr="00672447" w:rsidRDefault="00260F67">
            <w:pPr>
              <w:rPr>
                <w:lang w:val="en-US"/>
              </w:rPr>
            </w:pPr>
          </w:p>
        </w:tc>
        <w:tc>
          <w:tcPr>
            <w:tcW w:w="776" w:type="dxa"/>
          </w:tcPr>
          <w:p w14:paraId="18FD0F6B" w14:textId="77777777" w:rsidR="00260F67" w:rsidRPr="00672447" w:rsidRDefault="00260F67">
            <w:pPr>
              <w:rPr>
                <w:lang w:val="en-US"/>
              </w:rPr>
            </w:pPr>
          </w:p>
        </w:tc>
        <w:tc>
          <w:tcPr>
            <w:tcW w:w="132" w:type="dxa"/>
          </w:tcPr>
          <w:p w14:paraId="3F45295A" w14:textId="77777777" w:rsidR="00260F67" w:rsidRPr="00672447" w:rsidRDefault="00260F67">
            <w:pPr>
              <w:rPr>
                <w:lang w:val="en-US"/>
              </w:rPr>
            </w:pPr>
          </w:p>
        </w:tc>
        <w:tc>
          <w:tcPr>
            <w:tcW w:w="130" w:type="dxa"/>
          </w:tcPr>
          <w:p w14:paraId="5B504559" w14:textId="77777777" w:rsidR="00260F67" w:rsidRPr="00672447" w:rsidRDefault="00260F67">
            <w:pPr>
              <w:rPr>
                <w:lang w:val="en-US"/>
              </w:rPr>
            </w:pPr>
          </w:p>
        </w:tc>
        <w:tc>
          <w:tcPr>
            <w:tcW w:w="201" w:type="dxa"/>
          </w:tcPr>
          <w:p w14:paraId="31815780" w14:textId="77777777" w:rsidR="00260F67" w:rsidRPr="00672447" w:rsidRDefault="00260F67">
            <w:pPr>
              <w:rPr>
                <w:lang w:val="en-US"/>
              </w:rPr>
            </w:pPr>
          </w:p>
        </w:tc>
        <w:tc>
          <w:tcPr>
            <w:tcW w:w="277" w:type="dxa"/>
          </w:tcPr>
          <w:p w14:paraId="4A06A01E" w14:textId="77777777" w:rsidR="00260F67" w:rsidRPr="00672447" w:rsidRDefault="00260F67">
            <w:pPr>
              <w:rPr>
                <w:lang w:val="en-US"/>
              </w:rPr>
            </w:pPr>
          </w:p>
        </w:tc>
        <w:tc>
          <w:tcPr>
            <w:tcW w:w="481" w:type="dxa"/>
          </w:tcPr>
          <w:p w14:paraId="7B3977D6" w14:textId="77777777" w:rsidR="00260F67" w:rsidRPr="00672447" w:rsidRDefault="00260F67">
            <w:pPr>
              <w:rPr>
                <w:lang w:val="en-US"/>
              </w:rPr>
            </w:pPr>
          </w:p>
        </w:tc>
        <w:tc>
          <w:tcPr>
            <w:tcW w:w="176" w:type="dxa"/>
          </w:tcPr>
          <w:p w14:paraId="66B73DE2" w14:textId="77777777" w:rsidR="00260F67" w:rsidRPr="00672447" w:rsidRDefault="00260F67">
            <w:pPr>
              <w:rPr>
                <w:lang w:val="en-US"/>
              </w:rPr>
            </w:pPr>
          </w:p>
        </w:tc>
        <w:tc>
          <w:tcPr>
            <w:tcW w:w="1877" w:type="dxa"/>
            <w:gridSpan w:val="5"/>
            <w:shd w:val="clear" w:color="FFFFFF" w:fill="FFFFFF"/>
            <w:tcMar>
              <w:left w:w="4" w:type="dxa"/>
              <w:right w:w="4" w:type="dxa"/>
            </w:tcMar>
          </w:tcPr>
          <w:p w14:paraId="1ECDEBBC" w14:textId="77777777" w:rsidR="00260F67" w:rsidRPr="00672447" w:rsidRDefault="00260F67">
            <w:pPr>
              <w:rPr>
                <w:lang w:val="en-US"/>
              </w:rPr>
            </w:pPr>
            <w:r w:rsidRPr="00672447">
              <w:rPr>
                <w:noProof/>
                <w:lang w:eastAsia="ru-RU"/>
              </w:rPr>
              <w:drawing>
                <wp:inline distT="0" distB="0" distL="0" distR="0" wp14:anchorId="6C823640" wp14:editId="5A681F7F">
                  <wp:extent cx="1170000" cy="1170000"/>
                  <wp:effectExtent l="0" t="0" r="0" b="0"/>
                  <wp:docPr id="18"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5" w:type="dxa"/>
          </w:tcPr>
          <w:p w14:paraId="5CD93C99" w14:textId="77777777" w:rsidR="00260F67" w:rsidRPr="00672447" w:rsidRDefault="00260F67">
            <w:pPr>
              <w:rPr>
                <w:lang w:val="en-US"/>
              </w:rPr>
            </w:pPr>
          </w:p>
        </w:tc>
        <w:tc>
          <w:tcPr>
            <w:tcW w:w="496" w:type="dxa"/>
          </w:tcPr>
          <w:p w14:paraId="14F6A75B" w14:textId="77777777" w:rsidR="00260F67" w:rsidRPr="00672447" w:rsidRDefault="00260F67">
            <w:pPr>
              <w:rPr>
                <w:lang w:val="en-US"/>
              </w:rPr>
            </w:pPr>
          </w:p>
        </w:tc>
        <w:tc>
          <w:tcPr>
            <w:tcW w:w="853" w:type="dxa"/>
          </w:tcPr>
          <w:p w14:paraId="557F0581" w14:textId="77777777" w:rsidR="00260F67" w:rsidRPr="00672447" w:rsidRDefault="00260F67">
            <w:pPr>
              <w:rPr>
                <w:lang w:val="en-US"/>
              </w:rPr>
            </w:pPr>
          </w:p>
        </w:tc>
        <w:tc>
          <w:tcPr>
            <w:tcW w:w="1382" w:type="dxa"/>
          </w:tcPr>
          <w:p w14:paraId="05030F97" w14:textId="77777777" w:rsidR="00260F67" w:rsidRPr="00672447" w:rsidRDefault="00260F67">
            <w:pPr>
              <w:rPr>
                <w:lang w:val="en-US"/>
              </w:rPr>
            </w:pPr>
          </w:p>
        </w:tc>
        <w:tc>
          <w:tcPr>
            <w:tcW w:w="374" w:type="dxa"/>
          </w:tcPr>
          <w:p w14:paraId="6179D2A5" w14:textId="77777777" w:rsidR="00260F67" w:rsidRPr="00672447" w:rsidRDefault="00260F67">
            <w:pPr>
              <w:rPr>
                <w:lang w:val="en-US"/>
              </w:rPr>
            </w:pPr>
          </w:p>
        </w:tc>
        <w:tc>
          <w:tcPr>
            <w:tcW w:w="247" w:type="dxa"/>
          </w:tcPr>
          <w:p w14:paraId="1992E606" w14:textId="77777777" w:rsidR="00260F67" w:rsidRPr="00672447" w:rsidRDefault="00260F67">
            <w:pPr>
              <w:rPr>
                <w:lang w:val="en-US"/>
              </w:rPr>
            </w:pPr>
          </w:p>
        </w:tc>
        <w:tc>
          <w:tcPr>
            <w:tcW w:w="226" w:type="dxa"/>
          </w:tcPr>
          <w:p w14:paraId="338F451A" w14:textId="77777777" w:rsidR="00260F67" w:rsidRPr="00672447" w:rsidRDefault="00260F67">
            <w:pPr>
              <w:rPr>
                <w:lang w:val="en-US"/>
              </w:rPr>
            </w:pPr>
          </w:p>
        </w:tc>
      </w:tr>
      <w:tr w:rsidR="00260F67" w:rsidRPr="00672447" w14:paraId="4E936191" w14:textId="77777777" w:rsidTr="005D1517">
        <w:trPr>
          <w:trHeight w:hRule="exact" w:val="277"/>
        </w:trPr>
        <w:tc>
          <w:tcPr>
            <w:tcW w:w="9355" w:type="dxa"/>
            <w:gridSpan w:val="22"/>
            <w:shd w:val="clear" w:color="000000" w:fill="FFFFFF"/>
            <w:tcMar>
              <w:left w:w="34" w:type="dxa"/>
              <w:right w:w="34" w:type="dxa"/>
            </w:tcMar>
          </w:tcPr>
          <w:p w14:paraId="29F246D0" w14:textId="082C99A5"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38FBBD1E" w14:textId="77777777" w:rsidTr="005D1517">
        <w:trPr>
          <w:trHeight w:hRule="exact" w:val="855"/>
        </w:trPr>
        <w:tc>
          <w:tcPr>
            <w:tcW w:w="9355" w:type="dxa"/>
            <w:gridSpan w:val="22"/>
            <w:shd w:val="clear" w:color="000000" w:fill="FFFFFF"/>
            <w:tcMar>
              <w:left w:w="34" w:type="dxa"/>
              <w:right w:w="34" w:type="dxa"/>
            </w:tcMar>
          </w:tcPr>
          <w:p w14:paraId="7B2FC1C4" w14:textId="21E168C1"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7229645A" w14:textId="6FC09085"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1EF301FC" w14:textId="77777777" w:rsidTr="0004215A">
        <w:trPr>
          <w:trHeight w:hRule="exact" w:val="138"/>
        </w:trPr>
        <w:tc>
          <w:tcPr>
            <w:tcW w:w="353" w:type="dxa"/>
          </w:tcPr>
          <w:p w14:paraId="2C92FB72" w14:textId="77777777" w:rsidR="00260F67" w:rsidRPr="00672447" w:rsidRDefault="00260F67">
            <w:pPr>
              <w:rPr>
                <w:lang w:val="en-US"/>
              </w:rPr>
            </w:pPr>
          </w:p>
        </w:tc>
        <w:tc>
          <w:tcPr>
            <w:tcW w:w="387" w:type="dxa"/>
          </w:tcPr>
          <w:p w14:paraId="1DC50C33" w14:textId="77777777" w:rsidR="00260F67" w:rsidRPr="00672447" w:rsidRDefault="00260F67">
            <w:pPr>
              <w:rPr>
                <w:lang w:val="en-US"/>
              </w:rPr>
            </w:pPr>
          </w:p>
        </w:tc>
        <w:tc>
          <w:tcPr>
            <w:tcW w:w="792" w:type="dxa"/>
          </w:tcPr>
          <w:p w14:paraId="2B71B474" w14:textId="77777777" w:rsidR="00260F67" w:rsidRPr="00672447" w:rsidRDefault="00260F67">
            <w:pPr>
              <w:rPr>
                <w:lang w:val="en-US"/>
              </w:rPr>
            </w:pPr>
          </w:p>
        </w:tc>
        <w:tc>
          <w:tcPr>
            <w:tcW w:w="776" w:type="dxa"/>
          </w:tcPr>
          <w:p w14:paraId="44249B42" w14:textId="77777777" w:rsidR="00260F67" w:rsidRPr="00672447" w:rsidRDefault="00260F67">
            <w:pPr>
              <w:rPr>
                <w:lang w:val="en-US"/>
              </w:rPr>
            </w:pPr>
          </w:p>
        </w:tc>
        <w:tc>
          <w:tcPr>
            <w:tcW w:w="132" w:type="dxa"/>
          </w:tcPr>
          <w:p w14:paraId="4B651A01" w14:textId="77777777" w:rsidR="00260F67" w:rsidRPr="00672447" w:rsidRDefault="00260F67">
            <w:pPr>
              <w:rPr>
                <w:lang w:val="en-US"/>
              </w:rPr>
            </w:pPr>
          </w:p>
        </w:tc>
        <w:tc>
          <w:tcPr>
            <w:tcW w:w="130" w:type="dxa"/>
          </w:tcPr>
          <w:p w14:paraId="00A368D7" w14:textId="77777777" w:rsidR="00260F67" w:rsidRPr="00672447" w:rsidRDefault="00260F67">
            <w:pPr>
              <w:rPr>
                <w:lang w:val="en-US"/>
              </w:rPr>
            </w:pPr>
          </w:p>
        </w:tc>
        <w:tc>
          <w:tcPr>
            <w:tcW w:w="201" w:type="dxa"/>
          </w:tcPr>
          <w:p w14:paraId="17F9B6BB" w14:textId="77777777" w:rsidR="00260F67" w:rsidRPr="00672447" w:rsidRDefault="00260F67">
            <w:pPr>
              <w:rPr>
                <w:lang w:val="en-US"/>
              </w:rPr>
            </w:pPr>
          </w:p>
        </w:tc>
        <w:tc>
          <w:tcPr>
            <w:tcW w:w="277" w:type="dxa"/>
          </w:tcPr>
          <w:p w14:paraId="61E3E75E" w14:textId="77777777" w:rsidR="00260F67" w:rsidRPr="00672447" w:rsidRDefault="00260F67">
            <w:pPr>
              <w:rPr>
                <w:lang w:val="en-US"/>
              </w:rPr>
            </w:pPr>
          </w:p>
        </w:tc>
        <w:tc>
          <w:tcPr>
            <w:tcW w:w="481" w:type="dxa"/>
          </w:tcPr>
          <w:p w14:paraId="7F2FF8C5" w14:textId="77777777" w:rsidR="00260F67" w:rsidRPr="00672447" w:rsidRDefault="00260F67">
            <w:pPr>
              <w:rPr>
                <w:lang w:val="en-US"/>
              </w:rPr>
            </w:pPr>
          </w:p>
        </w:tc>
        <w:tc>
          <w:tcPr>
            <w:tcW w:w="176" w:type="dxa"/>
          </w:tcPr>
          <w:p w14:paraId="6E678A36" w14:textId="77777777" w:rsidR="00260F67" w:rsidRPr="00672447" w:rsidRDefault="00260F67">
            <w:pPr>
              <w:rPr>
                <w:lang w:val="en-US"/>
              </w:rPr>
            </w:pPr>
          </w:p>
        </w:tc>
        <w:tc>
          <w:tcPr>
            <w:tcW w:w="83" w:type="dxa"/>
          </w:tcPr>
          <w:p w14:paraId="152E2225" w14:textId="77777777" w:rsidR="00260F67" w:rsidRPr="00672447" w:rsidRDefault="00260F67">
            <w:pPr>
              <w:rPr>
                <w:lang w:val="en-US"/>
              </w:rPr>
            </w:pPr>
          </w:p>
        </w:tc>
        <w:tc>
          <w:tcPr>
            <w:tcW w:w="1032" w:type="dxa"/>
          </w:tcPr>
          <w:p w14:paraId="25E0A7E8" w14:textId="77777777" w:rsidR="00260F67" w:rsidRPr="00672447" w:rsidRDefault="00260F67">
            <w:pPr>
              <w:rPr>
                <w:lang w:val="en-US"/>
              </w:rPr>
            </w:pPr>
          </w:p>
        </w:tc>
        <w:tc>
          <w:tcPr>
            <w:tcW w:w="535" w:type="dxa"/>
          </w:tcPr>
          <w:p w14:paraId="3696272E" w14:textId="77777777" w:rsidR="00260F67" w:rsidRPr="00672447" w:rsidRDefault="00260F67">
            <w:pPr>
              <w:rPr>
                <w:lang w:val="en-US"/>
              </w:rPr>
            </w:pPr>
          </w:p>
        </w:tc>
        <w:tc>
          <w:tcPr>
            <w:tcW w:w="155" w:type="dxa"/>
          </w:tcPr>
          <w:p w14:paraId="3969D685" w14:textId="77777777" w:rsidR="00260F67" w:rsidRPr="00672447" w:rsidRDefault="00260F67">
            <w:pPr>
              <w:rPr>
                <w:lang w:val="en-US"/>
              </w:rPr>
            </w:pPr>
          </w:p>
        </w:tc>
        <w:tc>
          <w:tcPr>
            <w:tcW w:w="72" w:type="dxa"/>
          </w:tcPr>
          <w:p w14:paraId="2C5778BF" w14:textId="77777777" w:rsidR="00260F67" w:rsidRPr="00672447" w:rsidRDefault="00260F67">
            <w:pPr>
              <w:rPr>
                <w:lang w:val="en-US"/>
              </w:rPr>
            </w:pPr>
          </w:p>
        </w:tc>
        <w:tc>
          <w:tcPr>
            <w:tcW w:w="195" w:type="dxa"/>
          </w:tcPr>
          <w:p w14:paraId="32BFF55B" w14:textId="77777777" w:rsidR="00260F67" w:rsidRPr="00672447" w:rsidRDefault="00260F67">
            <w:pPr>
              <w:rPr>
                <w:lang w:val="en-US"/>
              </w:rPr>
            </w:pPr>
          </w:p>
        </w:tc>
        <w:tc>
          <w:tcPr>
            <w:tcW w:w="496" w:type="dxa"/>
          </w:tcPr>
          <w:p w14:paraId="09345FDB" w14:textId="77777777" w:rsidR="00260F67" w:rsidRPr="00672447" w:rsidRDefault="00260F67">
            <w:pPr>
              <w:rPr>
                <w:lang w:val="en-US"/>
              </w:rPr>
            </w:pPr>
          </w:p>
        </w:tc>
        <w:tc>
          <w:tcPr>
            <w:tcW w:w="853" w:type="dxa"/>
          </w:tcPr>
          <w:p w14:paraId="394E0616" w14:textId="77777777" w:rsidR="00260F67" w:rsidRPr="00672447" w:rsidRDefault="00260F67">
            <w:pPr>
              <w:rPr>
                <w:lang w:val="en-US"/>
              </w:rPr>
            </w:pPr>
          </w:p>
        </w:tc>
        <w:tc>
          <w:tcPr>
            <w:tcW w:w="1382" w:type="dxa"/>
          </w:tcPr>
          <w:p w14:paraId="014C564F" w14:textId="77777777" w:rsidR="00260F67" w:rsidRPr="00672447" w:rsidRDefault="00260F67">
            <w:pPr>
              <w:rPr>
                <w:lang w:val="en-US"/>
              </w:rPr>
            </w:pPr>
          </w:p>
        </w:tc>
        <w:tc>
          <w:tcPr>
            <w:tcW w:w="374" w:type="dxa"/>
          </w:tcPr>
          <w:p w14:paraId="6897BFC8" w14:textId="77777777" w:rsidR="00260F67" w:rsidRPr="00672447" w:rsidRDefault="00260F67">
            <w:pPr>
              <w:rPr>
                <w:lang w:val="en-US"/>
              </w:rPr>
            </w:pPr>
          </w:p>
        </w:tc>
        <w:tc>
          <w:tcPr>
            <w:tcW w:w="247" w:type="dxa"/>
          </w:tcPr>
          <w:p w14:paraId="20A54682" w14:textId="77777777" w:rsidR="00260F67" w:rsidRPr="00672447" w:rsidRDefault="00260F67">
            <w:pPr>
              <w:rPr>
                <w:lang w:val="en-US"/>
              </w:rPr>
            </w:pPr>
          </w:p>
        </w:tc>
        <w:tc>
          <w:tcPr>
            <w:tcW w:w="226" w:type="dxa"/>
          </w:tcPr>
          <w:p w14:paraId="7F8EA8E9" w14:textId="77777777" w:rsidR="00260F67" w:rsidRPr="00672447" w:rsidRDefault="00260F67">
            <w:pPr>
              <w:rPr>
                <w:lang w:val="en-US"/>
              </w:rPr>
            </w:pPr>
          </w:p>
        </w:tc>
      </w:tr>
      <w:tr w:rsidR="00260F67" w:rsidRPr="00672447" w14:paraId="7058DC09" w14:textId="77777777" w:rsidTr="005D1517">
        <w:trPr>
          <w:trHeight w:hRule="exact" w:val="277"/>
        </w:trPr>
        <w:tc>
          <w:tcPr>
            <w:tcW w:w="9355" w:type="dxa"/>
            <w:gridSpan w:val="22"/>
            <w:shd w:val="clear" w:color="000000" w:fill="FFFFFF"/>
            <w:tcMar>
              <w:left w:w="34" w:type="dxa"/>
              <w:right w:w="34" w:type="dxa"/>
            </w:tcMar>
          </w:tcPr>
          <w:p w14:paraId="6B9FE674" w14:textId="0506C52D"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255D9A3B" w14:textId="77777777" w:rsidTr="0004215A">
        <w:trPr>
          <w:trHeight w:hRule="exact" w:val="255"/>
        </w:trPr>
        <w:tc>
          <w:tcPr>
            <w:tcW w:w="353" w:type="dxa"/>
          </w:tcPr>
          <w:p w14:paraId="1BFE34B1" w14:textId="77777777" w:rsidR="00260F67" w:rsidRPr="00672447" w:rsidRDefault="00260F67">
            <w:pPr>
              <w:rPr>
                <w:lang w:val="en-US"/>
              </w:rPr>
            </w:pPr>
          </w:p>
        </w:tc>
        <w:tc>
          <w:tcPr>
            <w:tcW w:w="387" w:type="dxa"/>
          </w:tcPr>
          <w:p w14:paraId="023821AD" w14:textId="77777777" w:rsidR="00260F67" w:rsidRPr="00672447" w:rsidRDefault="00260F67">
            <w:pPr>
              <w:rPr>
                <w:lang w:val="en-US"/>
              </w:rPr>
            </w:pPr>
          </w:p>
        </w:tc>
        <w:tc>
          <w:tcPr>
            <w:tcW w:w="792" w:type="dxa"/>
          </w:tcPr>
          <w:p w14:paraId="3E70A63E" w14:textId="77777777" w:rsidR="00260F67" w:rsidRPr="00672447" w:rsidRDefault="00260F67">
            <w:pPr>
              <w:rPr>
                <w:lang w:val="en-US"/>
              </w:rPr>
            </w:pPr>
          </w:p>
        </w:tc>
        <w:tc>
          <w:tcPr>
            <w:tcW w:w="776" w:type="dxa"/>
          </w:tcPr>
          <w:p w14:paraId="02A65B71" w14:textId="77777777" w:rsidR="00260F67" w:rsidRPr="00672447" w:rsidRDefault="00260F67">
            <w:pPr>
              <w:rPr>
                <w:lang w:val="en-US"/>
              </w:rPr>
            </w:pPr>
          </w:p>
        </w:tc>
        <w:tc>
          <w:tcPr>
            <w:tcW w:w="132" w:type="dxa"/>
          </w:tcPr>
          <w:p w14:paraId="430EAA09" w14:textId="77777777" w:rsidR="00260F67" w:rsidRPr="00672447" w:rsidRDefault="00260F67">
            <w:pPr>
              <w:rPr>
                <w:lang w:val="en-US"/>
              </w:rPr>
            </w:pPr>
          </w:p>
        </w:tc>
        <w:tc>
          <w:tcPr>
            <w:tcW w:w="130" w:type="dxa"/>
          </w:tcPr>
          <w:p w14:paraId="249DE6A7" w14:textId="77777777" w:rsidR="00260F67" w:rsidRPr="00672447" w:rsidRDefault="00260F67">
            <w:pPr>
              <w:rPr>
                <w:lang w:val="en-US"/>
              </w:rPr>
            </w:pPr>
          </w:p>
        </w:tc>
        <w:tc>
          <w:tcPr>
            <w:tcW w:w="201" w:type="dxa"/>
          </w:tcPr>
          <w:p w14:paraId="58A654CE" w14:textId="77777777" w:rsidR="00260F67" w:rsidRPr="00672447" w:rsidRDefault="00260F67">
            <w:pPr>
              <w:rPr>
                <w:lang w:val="en-US"/>
              </w:rPr>
            </w:pPr>
          </w:p>
        </w:tc>
        <w:tc>
          <w:tcPr>
            <w:tcW w:w="277" w:type="dxa"/>
          </w:tcPr>
          <w:p w14:paraId="00104F43" w14:textId="77777777" w:rsidR="00260F67" w:rsidRPr="00672447" w:rsidRDefault="00260F67">
            <w:pPr>
              <w:rPr>
                <w:lang w:val="en-US"/>
              </w:rPr>
            </w:pPr>
          </w:p>
        </w:tc>
        <w:tc>
          <w:tcPr>
            <w:tcW w:w="481" w:type="dxa"/>
          </w:tcPr>
          <w:p w14:paraId="0CBD6A73" w14:textId="77777777" w:rsidR="00260F67" w:rsidRPr="00672447" w:rsidRDefault="00260F67">
            <w:pPr>
              <w:rPr>
                <w:lang w:val="en-US"/>
              </w:rPr>
            </w:pPr>
          </w:p>
        </w:tc>
        <w:tc>
          <w:tcPr>
            <w:tcW w:w="176" w:type="dxa"/>
          </w:tcPr>
          <w:p w14:paraId="59A97E97" w14:textId="77777777" w:rsidR="00260F67" w:rsidRPr="00672447" w:rsidRDefault="00260F67">
            <w:pPr>
              <w:rPr>
                <w:lang w:val="en-US"/>
              </w:rPr>
            </w:pPr>
          </w:p>
        </w:tc>
        <w:tc>
          <w:tcPr>
            <w:tcW w:w="83" w:type="dxa"/>
          </w:tcPr>
          <w:p w14:paraId="566A52EB" w14:textId="77777777" w:rsidR="00260F67" w:rsidRPr="00672447" w:rsidRDefault="00260F67">
            <w:pPr>
              <w:rPr>
                <w:lang w:val="en-US"/>
              </w:rPr>
            </w:pPr>
          </w:p>
        </w:tc>
        <w:tc>
          <w:tcPr>
            <w:tcW w:w="1032" w:type="dxa"/>
          </w:tcPr>
          <w:p w14:paraId="47FBF6DC" w14:textId="77777777" w:rsidR="00260F67" w:rsidRPr="00672447" w:rsidRDefault="00260F67">
            <w:pPr>
              <w:rPr>
                <w:lang w:val="en-US"/>
              </w:rPr>
            </w:pPr>
          </w:p>
        </w:tc>
        <w:tc>
          <w:tcPr>
            <w:tcW w:w="535" w:type="dxa"/>
          </w:tcPr>
          <w:p w14:paraId="283A2892" w14:textId="77777777" w:rsidR="00260F67" w:rsidRPr="00672447" w:rsidRDefault="00260F67">
            <w:pPr>
              <w:rPr>
                <w:lang w:val="en-US"/>
              </w:rPr>
            </w:pPr>
          </w:p>
        </w:tc>
        <w:tc>
          <w:tcPr>
            <w:tcW w:w="155" w:type="dxa"/>
          </w:tcPr>
          <w:p w14:paraId="5A3329ED" w14:textId="77777777" w:rsidR="00260F67" w:rsidRPr="00672447" w:rsidRDefault="00260F67">
            <w:pPr>
              <w:rPr>
                <w:lang w:val="en-US"/>
              </w:rPr>
            </w:pPr>
          </w:p>
        </w:tc>
        <w:tc>
          <w:tcPr>
            <w:tcW w:w="72" w:type="dxa"/>
          </w:tcPr>
          <w:p w14:paraId="77DC4E79" w14:textId="77777777" w:rsidR="00260F67" w:rsidRPr="00672447" w:rsidRDefault="00260F67">
            <w:pPr>
              <w:rPr>
                <w:lang w:val="en-US"/>
              </w:rPr>
            </w:pPr>
          </w:p>
        </w:tc>
        <w:tc>
          <w:tcPr>
            <w:tcW w:w="195" w:type="dxa"/>
          </w:tcPr>
          <w:p w14:paraId="59BB6EF1" w14:textId="77777777" w:rsidR="00260F67" w:rsidRPr="00672447" w:rsidRDefault="00260F67">
            <w:pPr>
              <w:rPr>
                <w:lang w:val="en-US"/>
              </w:rPr>
            </w:pPr>
          </w:p>
        </w:tc>
        <w:tc>
          <w:tcPr>
            <w:tcW w:w="496" w:type="dxa"/>
          </w:tcPr>
          <w:p w14:paraId="069BFE7A" w14:textId="77777777" w:rsidR="00260F67" w:rsidRPr="00672447" w:rsidRDefault="00260F67">
            <w:pPr>
              <w:rPr>
                <w:lang w:val="en-US"/>
              </w:rPr>
            </w:pPr>
          </w:p>
        </w:tc>
        <w:tc>
          <w:tcPr>
            <w:tcW w:w="853" w:type="dxa"/>
          </w:tcPr>
          <w:p w14:paraId="297E4984" w14:textId="77777777" w:rsidR="00260F67" w:rsidRPr="00672447" w:rsidRDefault="00260F67">
            <w:pPr>
              <w:rPr>
                <w:lang w:val="en-US"/>
              </w:rPr>
            </w:pPr>
          </w:p>
        </w:tc>
        <w:tc>
          <w:tcPr>
            <w:tcW w:w="1382" w:type="dxa"/>
          </w:tcPr>
          <w:p w14:paraId="6CD71375" w14:textId="77777777" w:rsidR="00260F67" w:rsidRPr="00672447" w:rsidRDefault="00260F67">
            <w:pPr>
              <w:rPr>
                <w:lang w:val="en-US"/>
              </w:rPr>
            </w:pPr>
          </w:p>
        </w:tc>
        <w:tc>
          <w:tcPr>
            <w:tcW w:w="374" w:type="dxa"/>
          </w:tcPr>
          <w:p w14:paraId="12126CCA" w14:textId="77777777" w:rsidR="00260F67" w:rsidRPr="00672447" w:rsidRDefault="00260F67">
            <w:pPr>
              <w:rPr>
                <w:lang w:val="en-US"/>
              </w:rPr>
            </w:pPr>
          </w:p>
        </w:tc>
        <w:tc>
          <w:tcPr>
            <w:tcW w:w="247" w:type="dxa"/>
          </w:tcPr>
          <w:p w14:paraId="67E42978" w14:textId="77777777" w:rsidR="00260F67" w:rsidRPr="00672447" w:rsidRDefault="00260F67">
            <w:pPr>
              <w:rPr>
                <w:lang w:val="en-US"/>
              </w:rPr>
            </w:pPr>
          </w:p>
        </w:tc>
        <w:tc>
          <w:tcPr>
            <w:tcW w:w="226" w:type="dxa"/>
          </w:tcPr>
          <w:p w14:paraId="3717C141" w14:textId="77777777" w:rsidR="00260F67" w:rsidRPr="00672447" w:rsidRDefault="00260F67">
            <w:pPr>
              <w:rPr>
                <w:lang w:val="en-US"/>
              </w:rPr>
            </w:pPr>
          </w:p>
        </w:tc>
      </w:tr>
      <w:tr w:rsidR="00260F67" w:rsidRPr="00672447" w14:paraId="70EAD077" w14:textId="77777777" w:rsidTr="0004215A">
        <w:trPr>
          <w:trHeight w:hRule="exact" w:val="277"/>
        </w:trPr>
        <w:tc>
          <w:tcPr>
            <w:tcW w:w="353" w:type="dxa"/>
          </w:tcPr>
          <w:p w14:paraId="12F28514" w14:textId="77777777" w:rsidR="00260F67" w:rsidRPr="00672447" w:rsidRDefault="00260F67">
            <w:pPr>
              <w:rPr>
                <w:lang w:val="en-US"/>
              </w:rPr>
            </w:pPr>
          </w:p>
        </w:tc>
        <w:tc>
          <w:tcPr>
            <w:tcW w:w="387" w:type="dxa"/>
          </w:tcPr>
          <w:p w14:paraId="7CE81A37" w14:textId="77777777" w:rsidR="00260F67" w:rsidRPr="00672447" w:rsidRDefault="00260F67">
            <w:pPr>
              <w:rPr>
                <w:lang w:val="en-US"/>
              </w:rPr>
            </w:pPr>
          </w:p>
        </w:tc>
        <w:tc>
          <w:tcPr>
            <w:tcW w:w="792" w:type="dxa"/>
          </w:tcPr>
          <w:p w14:paraId="6F42BAE5" w14:textId="77777777" w:rsidR="00260F67" w:rsidRPr="00672447" w:rsidRDefault="00260F67">
            <w:pPr>
              <w:rPr>
                <w:lang w:val="en-US"/>
              </w:rPr>
            </w:pPr>
          </w:p>
        </w:tc>
        <w:tc>
          <w:tcPr>
            <w:tcW w:w="776" w:type="dxa"/>
          </w:tcPr>
          <w:p w14:paraId="6E08DA66" w14:textId="77777777" w:rsidR="00260F67" w:rsidRPr="00672447" w:rsidRDefault="00260F67">
            <w:pPr>
              <w:rPr>
                <w:lang w:val="en-US"/>
              </w:rPr>
            </w:pPr>
          </w:p>
        </w:tc>
        <w:tc>
          <w:tcPr>
            <w:tcW w:w="132" w:type="dxa"/>
          </w:tcPr>
          <w:p w14:paraId="64AF7AF5" w14:textId="77777777" w:rsidR="00260F67" w:rsidRPr="00672447" w:rsidRDefault="00260F67">
            <w:pPr>
              <w:rPr>
                <w:lang w:val="en-US"/>
              </w:rPr>
            </w:pPr>
          </w:p>
        </w:tc>
        <w:tc>
          <w:tcPr>
            <w:tcW w:w="130" w:type="dxa"/>
          </w:tcPr>
          <w:p w14:paraId="3B0CE53E" w14:textId="77777777" w:rsidR="00260F67" w:rsidRPr="00672447" w:rsidRDefault="00260F67">
            <w:pPr>
              <w:rPr>
                <w:lang w:val="en-US"/>
              </w:rPr>
            </w:pPr>
          </w:p>
        </w:tc>
        <w:tc>
          <w:tcPr>
            <w:tcW w:w="201" w:type="dxa"/>
          </w:tcPr>
          <w:p w14:paraId="78C34600" w14:textId="77777777" w:rsidR="00260F67" w:rsidRPr="00672447" w:rsidRDefault="00260F67">
            <w:pPr>
              <w:rPr>
                <w:lang w:val="en-US"/>
              </w:rPr>
            </w:pPr>
          </w:p>
        </w:tc>
        <w:tc>
          <w:tcPr>
            <w:tcW w:w="277" w:type="dxa"/>
          </w:tcPr>
          <w:p w14:paraId="76615CF7" w14:textId="77777777" w:rsidR="00260F67" w:rsidRPr="00672447" w:rsidRDefault="00260F67">
            <w:pPr>
              <w:rPr>
                <w:lang w:val="en-US"/>
              </w:rPr>
            </w:pPr>
          </w:p>
        </w:tc>
        <w:tc>
          <w:tcPr>
            <w:tcW w:w="481" w:type="dxa"/>
          </w:tcPr>
          <w:p w14:paraId="10387063" w14:textId="77777777" w:rsidR="00260F67" w:rsidRPr="00672447" w:rsidRDefault="00260F67">
            <w:pPr>
              <w:rPr>
                <w:lang w:val="en-US"/>
              </w:rPr>
            </w:pPr>
          </w:p>
        </w:tc>
        <w:tc>
          <w:tcPr>
            <w:tcW w:w="176" w:type="dxa"/>
          </w:tcPr>
          <w:p w14:paraId="603C34CB" w14:textId="77777777" w:rsidR="00260F67" w:rsidRPr="00672447" w:rsidRDefault="00260F67">
            <w:pPr>
              <w:rPr>
                <w:lang w:val="en-US"/>
              </w:rPr>
            </w:pPr>
          </w:p>
        </w:tc>
        <w:tc>
          <w:tcPr>
            <w:tcW w:w="83" w:type="dxa"/>
          </w:tcPr>
          <w:p w14:paraId="00C23DBF" w14:textId="77777777" w:rsidR="00260F67" w:rsidRPr="00672447" w:rsidRDefault="00260F67">
            <w:pPr>
              <w:rPr>
                <w:lang w:val="en-US"/>
              </w:rPr>
            </w:pPr>
          </w:p>
        </w:tc>
        <w:tc>
          <w:tcPr>
            <w:tcW w:w="1032" w:type="dxa"/>
          </w:tcPr>
          <w:p w14:paraId="36C76E60" w14:textId="77777777" w:rsidR="00260F67" w:rsidRPr="00672447" w:rsidRDefault="00260F67">
            <w:pPr>
              <w:rPr>
                <w:lang w:val="en-US"/>
              </w:rPr>
            </w:pPr>
          </w:p>
        </w:tc>
        <w:tc>
          <w:tcPr>
            <w:tcW w:w="535" w:type="dxa"/>
          </w:tcPr>
          <w:p w14:paraId="1BE2363D" w14:textId="77777777" w:rsidR="00260F67" w:rsidRPr="00672447" w:rsidRDefault="00260F67">
            <w:pPr>
              <w:rPr>
                <w:lang w:val="en-US"/>
              </w:rPr>
            </w:pPr>
          </w:p>
        </w:tc>
        <w:tc>
          <w:tcPr>
            <w:tcW w:w="3527" w:type="dxa"/>
            <w:gridSpan w:val="7"/>
            <w:shd w:val="clear" w:color="000000" w:fill="FFFFFF"/>
            <w:tcMar>
              <w:left w:w="34" w:type="dxa"/>
              <w:right w:w="34" w:type="dxa"/>
            </w:tcMar>
          </w:tcPr>
          <w:p w14:paraId="50478D8A" w14:textId="30E817E7"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7" w:type="dxa"/>
          </w:tcPr>
          <w:p w14:paraId="640DB6A1" w14:textId="77777777" w:rsidR="00260F67" w:rsidRPr="00672447" w:rsidRDefault="00260F67">
            <w:pPr>
              <w:rPr>
                <w:lang w:val="en-US"/>
              </w:rPr>
            </w:pPr>
          </w:p>
        </w:tc>
        <w:tc>
          <w:tcPr>
            <w:tcW w:w="226" w:type="dxa"/>
          </w:tcPr>
          <w:p w14:paraId="7D2433F9" w14:textId="77777777" w:rsidR="00260F67" w:rsidRPr="00672447" w:rsidRDefault="00260F67">
            <w:pPr>
              <w:rPr>
                <w:lang w:val="en-US"/>
              </w:rPr>
            </w:pPr>
          </w:p>
        </w:tc>
      </w:tr>
      <w:tr w:rsidR="00260F67" w:rsidRPr="00672447" w14:paraId="389D56BB" w14:textId="77777777" w:rsidTr="0004215A">
        <w:trPr>
          <w:trHeight w:hRule="exact" w:val="138"/>
        </w:trPr>
        <w:tc>
          <w:tcPr>
            <w:tcW w:w="353" w:type="dxa"/>
          </w:tcPr>
          <w:p w14:paraId="7B4C4C8E" w14:textId="77777777" w:rsidR="00260F67" w:rsidRPr="00672447" w:rsidRDefault="00260F67">
            <w:pPr>
              <w:rPr>
                <w:lang w:val="en-US"/>
              </w:rPr>
            </w:pPr>
          </w:p>
        </w:tc>
        <w:tc>
          <w:tcPr>
            <w:tcW w:w="387" w:type="dxa"/>
          </w:tcPr>
          <w:p w14:paraId="3921D002" w14:textId="77777777" w:rsidR="00260F67" w:rsidRPr="00672447" w:rsidRDefault="00260F67">
            <w:pPr>
              <w:rPr>
                <w:lang w:val="en-US"/>
              </w:rPr>
            </w:pPr>
          </w:p>
        </w:tc>
        <w:tc>
          <w:tcPr>
            <w:tcW w:w="792" w:type="dxa"/>
          </w:tcPr>
          <w:p w14:paraId="6135B045" w14:textId="77777777" w:rsidR="00260F67" w:rsidRPr="00672447" w:rsidRDefault="00260F67">
            <w:pPr>
              <w:rPr>
                <w:lang w:val="en-US"/>
              </w:rPr>
            </w:pPr>
          </w:p>
        </w:tc>
        <w:tc>
          <w:tcPr>
            <w:tcW w:w="776" w:type="dxa"/>
          </w:tcPr>
          <w:p w14:paraId="63B83536" w14:textId="77777777" w:rsidR="00260F67" w:rsidRPr="00672447" w:rsidRDefault="00260F67">
            <w:pPr>
              <w:rPr>
                <w:lang w:val="en-US"/>
              </w:rPr>
            </w:pPr>
          </w:p>
        </w:tc>
        <w:tc>
          <w:tcPr>
            <w:tcW w:w="132" w:type="dxa"/>
          </w:tcPr>
          <w:p w14:paraId="2CDE32E8" w14:textId="77777777" w:rsidR="00260F67" w:rsidRPr="00672447" w:rsidRDefault="00260F67">
            <w:pPr>
              <w:rPr>
                <w:lang w:val="en-US"/>
              </w:rPr>
            </w:pPr>
          </w:p>
        </w:tc>
        <w:tc>
          <w:tcPr>
            <w:tcW w:w="130" w:type="dxa"/>
          </w:tcPr>
          <w:p w14:paraId="6353C366" w14:textId="77777777" w:rsidR="00260F67" w:rsidRPr="00672447" w:rsidRDefault="00260F67">
            <w:pPr>
              <w:rPr>
                <w:lang w:val="en-US"/>
              </w:rPr>
            </w:pPr>
          </w:p>
        </w:tc>
        <w:tc>
          <w:tcPr>
            <w:tcW w:w="201" w:type="dxa"/>
          </w:tcPr>
          <w:p w14:paraId="1F7C0715" w14:textId="77777777" w:rsidR="00260F67" w:rsidRPr="00672447" w:rsidRDefault="00260F67">
            <w:pPr>
              <w:rPr>
                <w:lang w:val="en-US"/>
              </w:rPr>
            </w:pPr>
          </w:p>
        </w:tc>
        <w:tc>
          <w:tcPr>
            <w:tcW w:w="277" w:type="dxa"/>
          </w:tcPr>
          <w:p w14:paraId="74288119" w14:textId="77777777" w:rsidR="00260F67" w:rsidRPr="00672447" w:rsidRDefault="00260F67">
            <w:pPr>
              <w:rPr>
                <w:lang w:val="en-US"/>
              </w:rPr>
            </w:pPr>
          </w:p>
        </w:tc>
        <w:tc>
          <w:tcPr>
            <w:tcW w:w="481" w:type="dxa"/>
          </w:tcPr>
          <w:p w14:paraId="50ED9F6E" w14:textId="77777777" w:rsidR="00260F67" w:rsidRPr="00672447" w:rsidRDefault="00260F67">
            <w:pPr>
              <w:rPr>
                <w:lang w:val="en-US"/>
              </w:rPr>
            </w:pPr>
          </w:p>
        </w:tc>
        <w:tc>
          <w:tcPr>
            <w:tcW w:w="176" w:type="dxa"/>
          </w:tcPr>
          <w:p w14:paraId="470A28D6" w14:textId="77777777" w:rsidR="00260F67" w:rsidRPr="00672447" w:rsidRDefault="00260F67">
            <w:pPr>
              <w:rPr>
                <w:lang w:val="en-US"/>
              </w:rPr>
            </w:pPr>
          </w:p>
        </w:tc>
        <w:tc>
          <w:tcPr>
            <w:tcW w:w="83" w:type="dxa"/>
          </w:tcPr>
          <w:p w14:paraId="6BCD6677" w14:textId="77777777" w:rsidR="00260F67" w:rsidRPr="00672447" w:rsidRDefault="00260F67">
            <w:pPr>
              <w:rPr>
                <w:lang w:val="en-US"/>
              </w:rPr>
            </w:pPr>
          </w:p>
        </w:tc>
        <w:tc>
          <w:tcPr>
            <w:tcW w:w="1032" w:type="dxa"/>
          </w:tcPr>
          <w:p w14:paraId="41E0E36F" w14:textId="77777777" w:rsidR="00260F67" w:rsidRPr="00672447" w:rsidRDefault="00260F67">
            <w:pPr>
              <w:rPr>
                <w:lang w:val="en-US"/>
              </w:rPr>
            </w:pPr>
          </w:p>
        </w:tc>
        <w:tc>
          <w:tcPr>
            <w:tcW w:w="535" w:type="dxa"/>
          </w:tcPr>
          <w:p w14:paraId="6B81EB12" w14:textId="77777777" w:rsidR="00260F67" w:rsidRPr="00672447" w:rsidRDefault="00260F67">
            <w:pPr>
              <w:rPr>
                <w:lang w:val="en-US"/>
              </w:rPr>
            </w:pPr>
          </w:p>
        </w:tc>
        <w:tc>
          <w:tcPr>
            <w:tcW w:w="155" w:type="dxa"/>
          </w:tcPr>
          <w:p w14:paraId="7223F1E5" w14:textId="77777777" w:rsidR="00260F67" w:rsidRPr="00672447" w:rsidRDefault="00260F67">
            <w:pPr>
              <w:rPr>
                <w:lang w:val="en-US"/>
              </w:rPr>
            </w:pPr>
          </w:p>
        </w:tc>
        <w:tc>
          <w:tcPr>
            <w:tcW w:w="72" w:type="dxa"/>
          </w:tcPr>
          <w:p w14:paraId="6803CECE" w14:textId="77777777" w:rsidR="00260F67" w:rsidRPr="00672447" w:rsidRDefault="00260F67">
            <w:pPr>
              <w:rPr>
                <w:lang w:val="en-US"/>
              </w:rPr>
            </w:pPr>
          </w:p>
        </w:tc>
        <w:tc>
          <w:tcPr>
            <w:tcW w:w="195" w:type="dxa"/>
          </w:tcPr>
          <w:p w14:paraId="7521B556" w14:textId="77777777" w:rsidR="00260F67" w:rsidRPr="00672447" w:rsidRDefault="00260F67">
            <w:pPr>
              <w:rPr>
                <w:lang w:val="en-US"/>
              </w:rPr>
            </w:pPr>
          </w:p>
        </w:tc>
        <w:tc>
          <w:tcPr>
            <w:tcW w:w="496" w:type="dxa"/>
          </w:tcPr>
          <w:p w14:paraId="293691CA" w14:textId="77777777" w:rsidR="00260F67" w:rsidRPr="00672447" w:rsidRDefault="00260F67">
            <w:pPr>
              <w:rPr>
                <w:lang w:val="en-US"/>
              </w:rPr>
            </w:pPr>
          </w:p>
        </w:tc>
        <w:tc>
          <w:tcPr>
            <w:tcW w:w="853" w:type="dxa"/>
          </w:tcPr>
          <w:p w14:paraId="2D83BB70" w14:textId="77777777" w:rsidR="00260F67" w:rsidRPr="00672447" w:rsidRDefault="00260F67">
            <w:pPr>
              <w:rPr>
                <w:lang w:val="en-US"/>
              </w:rPr>
            </w:pPr>
          </w:p>
        </w:tc>
        <w:tc>
          <w:tcPr>
            <w:tcW w:w="1382" w:type="dxa"/>
          </w:tcPr>
          <w:p w14:paraId="31BA9559" w14:textId="77777777" w:rsidR="00260F67" w:rsidRPr="00672447" w:rsidRDefault="00260F67">
            <w:pPr>
              <w:rPr>
                <w:lang w:val="en-US"/>
              </w:rPr>
            </w:pPr>
          </w:p>
        </w:tc>
        <w:tc>
          <w:tcPr>
            <w:tcW w:w="374" w:type="dxa"/>
          </w:tcPr>
          <w:p w14:paraId="5E00531E" w14:textId="77777777" w:rsidR="00260F67" w:rsidRPr="00672447" w:rsidRDefault="00260F67">
            <w:pPr>
              <w:rPr>
                <w:lang w:val="en-US"/>
              </w:rPr>
            </w:pPr>
          </w:p>
        </w:tc>
        <w:tc>
          <w:tcPr>
            <w:tcW w:w="247" w:type="dxa"/>
          </w:tcPr>
          <w:p w14:paraId="4D81934B" w14:textId="77777777" w:rsidR="00260F67" w:rsidRPr="00672447" w:rsidRDefault="00260F67">
            <w:pPr>
              <w:rPr>
                <w:lang w:val="en-US"/>
              </w:rPr>
            </w:pPr>
          </w:p>
        </w:tc>
        <w:tc>
          <w:tcPr>
            <w:tcW w:w="226" w:type="dxa"/>
          </w:tcPr>
          <w:p w14:paraId="7EFC8593" w14:textId="77777777" w:rsidR="00260F67" w:rsidRPr="00672447" w:rsidRDefault="00260F67">
            <w:pPr>
              <w:rPr>
                <w:lang w:val="en-US"/>
              </w:rPr>
            </w:pPr>
          </w:p>
        </w:tc>
      </w:tr>
      <w:tr w:rsidR="00260F67" w:rsidRPr="00672447" w14:paraId="43B1F968" w14:textId="77777777" w:rsidTr="0004215A">
        <w:trPr>
          <w:trHeight w:hRule="exact" w:val="280"/>
        </w:trPr>
        <w:tc>
          <w:tcPr>
            <w:tcW w:w="353" w:type="dxa"/>
          </w:tcPr>
          <w:p w14:paraId="0715275E" w14:textId="77777777" w:rsidR="00260F67" w:rsidRPr="00672447" w:rsidRDefault="00260F67">
            <w:pPr>
              <w:rPr>
                <w:lang w:val="en-US"/>
              </w:rPr>
            </w:pPr>
          </w:p>
        </w:tc>
        <w:tc>
          <w:tcPr>
            <w:tcW w:w="387" w:type="dxa"/>
          </w:tcPr>
          <w:p w14:paraId="5193F60C" w14:textId="77777777" w:rsidR="00260F67" w:rsidRPr="00672447" w:rsidRDefault="00260F67">
            <w:pPr>
              <w:rPr>
                <w:lang w:val="en-US"/>
              </w:rPr>
            </w:pPr>
          </w:p>
        </w:tc>
        <w:tc>
          <w:tcPr>
            <w:tcW w:w="792" w:type="dxa"/>
          </w:tcPr>
          <w:p w14:paraId="34530D57" w14:textId="77777777" w:rsidR="00260F67" w:rsidRPr="00672447" w:rsidRDefault="00260F67">
            <w:pPr>
              <w:rPr>
                <w:lang w:val="en-US"/>
              </w:rPr>
            </w:pPr>
          </w:p>
        </w:tc>
        <w:tc>
          <w:tcPr>
            <w:tcW w:w="776" w:type="dxa"/>
          </w:tcPr>
          <w:p w14:paraId="71339A6B" w14:textId="77777777" w:rsidR="00260F67" w:rsidRPr="00672447" w:rsidRDefault="00260F67">
            <w:pPr>
              <w:rPr>
                <w:lang w:val="en-US"/>
              </w:rPr>
            </w:pPr>
          </w:p>
        </w:tc>
        <w:tc>
          <w:tcPr>
            <w:tcW w:w="132" w:type="dxa"/>
          </w:tcPr>
          <w:p w14:paraId="63B7F693" w14:textId="77777777" w:rsidR="00260F67" w:rsidRPr="00672447" w:rsidRDefault="00260F67">
            <w:pPr>
              <w:rPr>
                <w:lang w:val="en-US"/>
              </w:rPr>
            </w:pPr>
          </w:p>
        </w:tc>
        <w:tc>
          <w:tcPr>
            <w:tcW w:w="130" w:type="dxa"/>
          </w:tcPr>
          <w:p w14:paraId="237B6169" w14:textId="77777777" w:rsidR="00260F67" w:rsidRPr="00672447" w:rsidRDefault="00260F67">
            <w:pPr>
              <w:rPr>
                <w:lang w:val="en-US"/>
              </w:rPr>
            </w:pPr>
          </w:p>
        </w:tc>
        <w:tc>
          <w:tcPr>
            <w:tcW w:w="201" w:type="dxa"/>
          </w:tcPr>
          <w:p w14:paraId="4F54C439" w14:textId="77777777" w:rsidR="00260F67" w:rsidRPr="00672447" w:rsidRDefault="00260F67">
            <w:pPr>
              <w:rPr>
                <w:lang w:val="en-US"/>
              </w:rPr>
            </w:pPr>
          </w:p>
        </w:tc>
        <w:tc>
          <w:tcPr>
            <w:tcW w:w="277" w:type="dxa"/>
          </w:tcPr>
          <w:p w14:paraId="01F898B3" w14:textId="77777777" w:rsidR="00260F67" w:rsidRPr="00672447" w:rsidRDefault="00260F67">
            <w:pPr>
              <w:rPr>
                <w:lang w:val="en-US"/>
              </w:rPr>
            </w:pPr>
          </w:p>
        </w:tc>
        <w:tc>
          <w:tcPr>
            <w:tcW w:w="481" w:type="dxa"/>
          </w:tcPr>
          <w:p w14:paraId="3906C446" w14:textId="77777777" w:rsidR="00260F67" w:rsidRPr="00672447" w:rsidRDefault="00260F67">
            <w:pPr>
              <w:rPr>
                <w:lang w:val="en-US"/>
              </w:rPr>
            </w:pPr>
          </w:p>
        </w:tc>
        <w:tc>
          <w:tcPr>
            <w:tcW w:w="176" w:type="dxa"/>
          </w:tcPr>
          <w:p w14:paraId="53A48294" w14:textId="77777777" w:rsidR="00260F67" w:rsidRPr="00672447" w:rsidRDefault="00260F67">
            <w:pPr>
              <w:rPr>
                <w:lang w:val="en-US"/>
              </w:rPr>
            </w:pPr>
          </w:p>
        </w:tc>
        <w:tc>
          <w:tcPr>
            <w:tcW w:w="83" w:type="dxa"/>
          </w:tcPr>
          <w:p w14:paraId="69324DBE" w14:textId="77777777" w:rsidR="00260F67" w:rsidRPr="00672447" w:rsidRDefault="00260F67">
            <w:pPr>
              <w:rPr>
                <w:lang w:val="en-US"/>
              </w:rPr>
            </w:pPr>
          </w:p>
        </w:tc>
        <w:tc>
          <w:tcPr>
            <w:tcW w:w="1032" w:type="dxa"/>
          </w:tcPr>
          <w:p w14:paraId="49DD5408" w14:textId="77777777" w:rsidR="00260F67" w:rsidRPr="00672447" w:rsidRDefault="00260F67">
            <w:pPr>
              <w:rPr>
                <w:lang w:val="en-US"/>
              </w:rPr>
            </w:pPr>
          </w:p>
        </w:tc>
        <w:tc>
          <w:tcPr>
            <w:tcW w:w="535" w:type="dxa"/>
          </w:tcPr>
          <w:p w14:paraId="4AED80DC" w14:textId="77777777" w:rsidR="00260F67" w:rsidRPr="00672447" w:rsidRDefault="00260F67">
            <w:pPr>
              <w:rPr>
                <w:lang w:val="en-US"/>
              </w:rPr>
            </w:pPr>
          </w:p>
        </w:tc>
        <w:tc>
          <w:tcPr>
            <w:tcW w:w="3527" w:type="dxa"/>
            <w:gridSpan w:val="7"/>
            <w:shd w:val="clear" w:color="000000" w:fill="FFFFFF"/>
            <w:tcMar>
              <w:left w:w="34" w:type="dxa"/>
              <w:right w:w="34" w:type="dxa"/>
            </w:tcMar>
          </w:tcPr>
          <w:p w14:paraId="14755C7B" w14:textId="10362A2A"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7" w:type="dxa"/>
          </w:tcPr>
          <w:p w14:paraId="75698504" w14:textId="77777777" w:rsidR="00260F67" w:rsidRPr="00672447" w:rsidRDefault="00260F67">
            <w:pPr>
              <w:rPr>
                <w:lang w:val="en-US"/>
              </w:rPr>
            </w:pPr>
          </w:p>
        </w:tc>
        <w:tc>
          <w:tcPr>
            <w:tcW w:w="226" w:type="dxa"/>
          </w:tcPr>
          <w:p w14:paraId="6C20DC57" w14:textId="77777777" w:rsidR="00260F67" w:rsidRPr="00672447" w:rsidRDefault="00260F67">
            <w:pPr>
              <w:rPr>
                <w:lang w:val="en-US"/>
              </w:rPr>
            </w:pPr>
          </w:p>
        </w:tc>
      </w:tr>
      <w:tr w:rsidR="00260F67" w:rsidRPr="00672447" w14:paraId="61275AC3" w14:textId="77777777" w:rsidTr="0004215A">
        <w:trPr>
          <w:trHeight w:hRule="exact" w:val="138"/>
        </w:trPr>
        <w:tc>
          <w:tcPr>
            <w:tcW w:w="353" w:type="dxa"/>
          </w:tcPr>
          <w:p w14:paraId="1DB9D1BE" w14:textId="77777777" w:rsidR="00260F67" w:rsidRPr="00672447" w:rsidRDefault="00260F67">
            <w:pPr>
              <w:rPr>
                <w:lang w:val="en-US"/>
              </w:rPr>
            </w:pPr>
          </w:p>
        </w:tc>
        <w:tc>
          <w:tcPr>
            <w:tcW w:w="387" w:type="dxa"/>
          </w:tcPr>
          <w:p w14:paraId="7CB01A05" w14:textId="77777777" w:rsidR="00260F67" w:rsidRPr="00672447" w:rsidRDefault="00260F67">
            <w:pPr>
              <w:rPr>
                <w:lang w:val="en-US"/>
              </w:rPr>
            </w:pPr>
          </w:p>
        </w:tc>
        <w:tc>
          <w:tcPr>
            <w:tcW w:w="792" w:type="dxa"/>
          </w:tcPr>
          <w:p w14:paraId="0AE33445" w14:textId="77777777" w:rsidR="00260F67" w:rsidRPr="00672447" w:rsidRDefault="00260F67">
            <w:pPr>
              <w:rPr>
                <w:lang w:val="en-US"/>
              </w:rPr>
            </w:pPr>
          </w:p>
        </w:tc>
        <w:tc>
          <w:tcPr>
            <w:tcW w:w="776" w:type="dxa"/>
          </w:tcPr>
          <w:p w14:paraId="4958F7AF" w14:textId="77777777" w:rsidR="00260F67" w:rsidRPr="00672447" w:rsidRDefault="00260F67">
            <w:pPr>
              <w:rPr>
                <w:lang w:val="en-US"/>
              </w:rPr>
            </w:pPr>
          </w:p>
        </w:tc>
        <w:tc>
          <w:tcPr>
            <w:tcW w:w="132" w:type="dxa"/>
          </w:tcPr>
          <w:p w14:paraId="7522CC63" w14:textId="77777777" w:rsidR="00260F67" w:rsidRPr="00672447" w:rsidRDefault="00260F67">
            <w:pPr>
              <w:rPr>
                <w:lang w:val="en-US"/>
              </w:rPr>
            </w:pPr>
          </w:p>
        </w:tc>
        <w:tc>
          <w:tcPr>
            <w:tcW w:w="130" w:type="dxa"/>
          </w:tcPr>
          <w:p w14:paraId="5307EDAC" w14:textId="77777777" w:rsidR="00260F67" w:rsidRPr="00672447" w:rsidRDefault="00260F67">
            <w:pPr>
              <w:rPr>
                <w:lang w:val="en-US"/>
              </w:rPr>
            </w:pPr>
          </w:p>
        </w:tc>
        <w:tc>
          <w:tcPr>
            <w:tcW w:w="201" w:type="dxa"/>
          </w:tcPr>
          <w:p w14:paraId="7235B520" w14:textId="77777777" w:rsidR="00260F67" w:rsidRPr="00672447" w:rsidRDefault="00260F67">
            <w:pPr>
              <w:rPr>
                <w:lang w:val="en-US"/>
              </w:rPr>
            </w:pPr>
          </w:p>
        </w:tc>
        <w:tc>
          <w:tcPr>
            <w:tcW w:w="277" w:type="dxa"/>
          </w:tcPr>
          <w:p w14:paraId="11727E12" w14:textId="77777777" w:rsidR="00260F67" w:rsidRPr="00672447" w:rsidRDefault="00260F67">
            <w:pPr>
              <w:rPr>
                <w:lang w:val="en-US"/>
              </w:rPr>
            </w:pPr>
          </w:p>
        </w:tc>
        <w:tc>
          <w:tcPr>
            <w:tcW w:w="481" w:type="dxa"/>
          </w:tcPr>
          <w:p w14:paraId="705B2C50" w14:textId="77777777" w:rsidR="00260F67" w:rsidRPr="00672447" w:rsidRDefault="00260F67">
            <w:pPr>
              <w:rPr>
                <w:lang w:val="en-US"/>
              </w:rPr>
            </w:pPr>
          </w:p>
        </w:tc>
        <w:tc>
          <w:tcPr>
            <w:tcW w:w="176" w:type="dxa"/>
          </w:tcPr>
          <w:p w14:paraId="74BFE69B" w14:textId="77777777" w:rsidR="00260F67" w:rsidRPr="00672447" w:rsidRDefault="00260F67">
            <w:pPr>
              <w:rPr>
                <w:lang w:val="en-US"/>
              </w:rPr>
            </w:pPr>
          </w:p>
        </w:tc>
        <w:tc>
          <w:tcPr>
            <w:tcW w:w="83" w:type="dxa"/>
          </w:tcPr>
          <w:p w14:paraId="00FEB7BB" w14:textId="77777777" w:rsidR="00260F67" w:rsidRPr="00672447" w:rsidRDefault="00260F67">
            <w:pPr>
              <w:rPr>
                <w:lang w:val="en-US"/>
              </w:rPr>
            </w:pPr>
          </w:p>
        </w:tc>
        <w:tc>
          <w:tcPr>
            <w:tcW w:w="1032" w:type="dxa"/>
          </w:tcPr>
          <w:p w14:paraId="46DB384E" w14:textId="77777777" w:rsidR="00260F67" w:rsidRPr="00672447" w:rsidRDefault="00260F67">
            <w:pPr>
              <w:rPr>
                <w:lang w:val="en-US"/>
              </w:rPr>
            </w:pPr>
          </w:p>
        </w:tc>
        <w:tc>
          <w:tcPr>
            <w:tcW w:w="535" w:type="dxa"/>
          </w:tcPr>
          <w:p w14:paraId="630BEB17" w14:textId="77777777" w:rsidR="00260F67" w:rsidRPr="00672447" w:rsidRDefault="00260F67">
            <w:pPr>
              <w:rPr>
                <w:lang w:val="en-US"/>
              </w:rPr>
            </w:pPr>
          </w:p>
        </w:tc>
        <w:tc>
          <w:tcPr>
            <w:tcW w:w="155" w:type="dxa"/>
          </w:tcPr>
          <w:p w14:paraId="5B46C618" w14:textId="77777777" w:rsidR="00260F67" w:rsidRPr="00672447" w:rsidRDefault="00260F67">
            <w:pPr>
              <w:rPr>
                <w:lang w:val="en-US"/>
              </w:rPr>
            </w:pPr>
          </w:p>
        </w:tc>
        <w:tc>
          <w:tcPr>
            <w:tcW w:w="72" w:type="dxa"/>
          </w:tcPr>
          <w:p w14:paraId="452A6068" w14:textId="77777777" w:rsidR="00260F67" w:rsidRPr="00672447" w:rsidRDefault="00260F67">
            <w:pPr>
              <w:rPr>
                <w:lang w:val="en-US"/>
              </w:rPr>
            </w:pPr>
          </w:p>
        </w:tc>
        <w:tc>
          <w:tcPr>
            <w:tcW w:w="195" w:type="dxa"/>
          </w:tcPr>
          <w:p w14:paraId="05C15FE2" w14:textId="77777777" w:rsidR="00260F67" w:rsidRPr="00672447" w:rsidRDefault="00260F67">
            <w:pPr>
              <w:rPr>
                <w:lang w:val="en-US"/>
              </w:rPr>
            </w:pPr>
          </w:p>
        </w:tc>
        <w:tc>
          <w:tcPr>
            <w:tcW w:w="496" w:type="dxa"/>
          </w:tcPr>
          <w:p w14:paraId="66881C5E" w14:textId="77777777" w:rsidR="00260F67" w:rsidRPr="00672447" w:rsidRDefault="00260F67">
            <w:pPr>
              <w:rPr>
                <w:lang w:val="en-US"/>
              </w:rPr>
            </w:pPr>
          </w:p>
        </w:tc>
        <w:tc>
          <w:tcPr>
            <w:tcW w:w="853" w:type="dxa"/>
          </w:tcPr>
          <w:p w14:paraId="0EB535FE" w14:textId="77777777" w:rsidR="00260F67" w:rsidRPr="00672447" w:rsidRDefault="00260F67">
            <w:pPr>
              <w:rPr>
                <w:lang w:val="en-US"/>
              </w:rPr>
            </w:pPr>
          </w:p>
        </w:tc>
        <w:tc>
          <w:tcPr>
            <w:tcW w:w="1382" w:type="dxa"/>
          </w:tcPr>
          <w:p w14:paraId="58E4FDB4" w14:textId="77777777" w:rsidR="00260F67" w:rsidRPr="00672447" w:rsidRDefault="00260F67">
            <w:pPr>
              <w:rPr>
                <w:lang w:val="en-US"/>
              </w:rPr>
            </w:pPr>
          </w:p>
        </w:tc>
        <w:tc>
          <w:tcPr>
            <w:tcW w:w="374" w:type="dxa"/>
          </w:tcPr>
          <w:p w14:paraId="63E5D794" w14:textId="77777777" w:rsidR="00260F67" w:rsidRPr="00672447" w:rsidRDefault="00260F67">
            <w:pPr>
              <w:rPr>
                <w:lang w:val="en-US"/>
              </w:rPr>
            </w:pPr>
          </w:p>
        </w:tc>
        <w:tc>
          <w:tcPr>
            <w:tcW w:w="247" w:type="dxa"/>
          </w:tcPr>
          <w:p w14:paraId="038C25E8" w14:textId="77777777" w:rsidR="00260F67" w:rsidRPr="00672447" w:rsidRDefault="00260F67">
            <w:pPr>
              <w:rPr>
                <w:lang w:val="en-US"/>
              </w:rPr>
            </w:pPr>
          </w:p>
        </w:tc>
        <w:tc>
          <w:tcPr>
            <w:tcW w:w="226" w:type="dxa"/>
          </w:tcPr>
          <w:p w14:paraId="3296E04B" w14:textId="77777777" w:rsidR="00260F67" w:rsidRPr="00672447" w:rsidRDefault="00260F67">
            <w:pPr>
              <w:rPr>
                <w:lang w:val="en-US"/>
              </w:rPr>
            </w:pPr>
          </w:p>
        </w:tc>
      </w:tr>
      <w:tr w:rsidR="00260F67" w:rsidRPr="00672447" w14:paraId="5B1E6CFA" w14:textId="77777777" w:rsidTr="0004215A">
        <w:trPr>
          <w:trHeight w:hRule="exact" w:val="277"/>
        </w:trPr>
        <w:tc>
          <w:tcPr>
            <w:tcW w:w="353" w:type="dxa"/>
          </w:tcPr>
          <w:p w14:paraId="3DD1C98D" w14:textId="77777777" w:rsidR="00260F67" w:rsidRPr="00672447" w:rsidRDefault="00260F67">
            <w:pPr>
              <w:rPr>
                <w:lang w:val="en-US"/>
              </w:rPr>
            </w:pPr>
          </w:p>
        </w:tc>
        <w:tc>
          <w:tcPr>
            <w:tcW w:w="387" w:type="dxa"/>
          </w:tcPr>
          <w:p w14:paraId="342DF07A" w14:textId="77777777" w:rsidR="00260F67" w:rsidRPr="00672447" w:rsidRDefault="00260F67">
            <w:pPr>
              <w:rPr>
                <w:lang w:val="en-US"/>
              </w:rPr>
            </w:pPr>
          </w:p>
        </w:tc>
        <w:tc>
          <w:tcPr>
            <w:tcW w:w="792" w:type="dxa"/>
          </w:tcPr>
          <w:p w14:paraId="616F5262" w14:textId="77777777" w:rsidR="00260F67" w:rsidRPr="00672447" w:rsidRDefault="00260F67">
            <w:pPr>
              <w:rPr>
                <w:lang w:val="en-US"/>
              </w:rPr>
            </w:pPr>
          </w:p>
        </w:tc>
        <w:tc>
          <w:tcPr>
            <w:tcW w:w="776" w:type="dxa"/>
          </w:tcPr>
          <w:p w14:paraId="06B8602F" w14:textId="77777777" w:rsidR="00260F67" w:rsidRPr="00672447" w:rsidRDefault="00260F67">
            <w:pPr>
              <w:rPr>
                <w:lang w:val="en-US"/>
              </w:rPr>
            </w:pPr>
          </w:p>
        </w:tc>
        <w:tc>
          <w:tcPr>
            <w:tcW w:w="132" w:type="dxa"/>
          </w:tcPr>
          <w:p w14:paraId="6A4E91BC" w14:textId="77777777" w:rsidR="00260F67" w:rsidRPr="00672447" w:rsidRDefault="00260F67">
            <w:pPr>
              <w:rPr>
                <w:lang w:val="en-US"/>
              </w:rPr>
            </w:pPr>
          </w:p>
        </w:tc>
        <w:tc>
          <w:tcPr>
            <w:tcW w:w="130" w:type="dxa"/>
          </w:tcPr>
          <w:p w14:paraId="6339CF02" w14:textId="77777777" w:rsidR="00260F67" w:rsidRPr="00672447" w:rsidRDefault="00260F67">
            <w:pPr>
              <w:rPr>
                <w:lang w:val="en-US"/>
              </w:rPr>
            </w:pPr>
          </w:p>
        </w:tc>
        <w:tc>
          <w:tcPr>
            <w:tcW w:w="201" w:type="dxa"/>
          </w:tcPr>
          <w:p w14:paraId="3BC76747" w14:textId="77777777" w:rsidR="00260F67" w:rsidRPr="00672447" w:rsidRDefault="00260F67">
            <w:pPr>
              <w:rPr>
                <w:lang w:val="en-US"/>
              </w:rPr>
            </w:pPr>
          </w:p>
        </w:tc>
        <w:tc>
          <w:tcPr>
            <w:tcW w:w="277" w:type="dxa"/>
          </w:tcPr>
          <w:p w14:paraId="6BD1E9AE" w14:textId="77777777" w:rsidR="00260F67" w:rsidRPr="00672447" w:rsidRDefault="00260F67">
            <w:pPr>
              <w:rPr>
                <w:lang w:val="en-US"/>
              </w:rPr>
            </w:pPr>
          </w:p>
        </w:tc>
        <w:tc>
          <w:tcPr>
            <w:tcW w:w="481" w:type="dxa"/>
          </w:tcPr>
          <w:p w14:paraId="6EFE9EB6" w14:textId="77777777" w:rsidR="00260F67" w:rsidRPr="00672447" w:rsidRDefault="00260F67">
            <w:pPr>
              <w:rPr>
                <w:lang w:val="en-US"/>
              </w:rPr>
            </w:pPr>
          </w:p>
        </w:tc>
        <w:tc>
          <w:tcPr>
            <w:tcW w:w="176" w:type="dxa"/>
          </w:tcPr>
          <w:p w14:paraId="391B988A" w14:textId="77777777" w:rsidR="00260F67" w:rsidRPr="00672447" w:rsidRDefault="00260F67">
            <w:pPr>
              <w:rPr>
                <w:lang w:val="en-US"/>
              </w:rPr>
            </w:pPr>
          </w:p>
        </w:tc>
        <w:tc>
          <w:tcPr>
            <w:tcW w:w="83" w:type="dxa"/>
          </w:tcPr>
          <w:p w14:paraId="72B7B9AD" w14:textId="77777777" w:rsidR="00260F67" w:rsidRPr="00672447" w:rsidRDefault="00260F67">
            <w:pPr>
              <w:rPr>
                <w:lang w:val="en-US"/>
              </w:rPr>
            </w:pPr>
          </w:p>
        </w:tc>
        <w:tc>
          <w:tcPr>
            <w:tcW w:w="1032" w:type="dxa"/>
          </w:tcPr>
          <w:p w14:paraId="0D5B0FFF" w14:textId="77777777" w:rsidR="00260F67" w:rsidRPr="00672447" w:rsidRDefault="00260F67">
            <w:pPr>
              <w:rPr>
                <w:lang w:val="en-US"/>
              </w:rPr>
            </w:pPr>
          </w:p>
        </w:tc>
        <w:tc>
          <w:tcPr>
            <w:tcW w:w="535" w:type="dxa"/>
          </w:tcPr>
          <w:p w14:paraId="79815DB5" w14:textId="77777777" w:rsidR="00260F67" w:rsidRPr="00672447" w:rsidRDefault="00260F67">
            <w:pPr>
              <w:rPr>
                <w:lang w:val="en-US"/>
              </w:rPr>
            </w:pPr>
          </w:p>
        </w:tc>
        <w:tc>
          <w:tcPr>
            <w:tcW w:w="3527" w:type="dxa"/>
            <w:gridSpan w:val="7"/>
            <w:shd w:val="clear" w:color="000000" w:fill="FFFFFF"/>
            <w:tcMar>
              <w:left w:w="34" w:type="dxa"/>
              <w:right w:w="34" w:type="dxa"/>
            </w:tcMar>
          </w:tcPr>
          <w:p w14:paraId="72F4F22B" w14:textId="77A0C5C1"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7" w:type="dxa"/>
          </w:tcPr>
          <w:p w14:paraId="39FB60EB" w14:textId="77777777" w:rsidR="00260F67" w:rsidRPr="00672447" w:rsidRDefault="00260F67">
            <w:pPr>
              <w:rPr>
                <w:lang w:val="en-US"/>
              </w:rPr>
            </w:pPr>
          </w:p>
        </w:tc>
        <w:tc>
          <w:tcPr>
            <w:tcW w:w="226" w:type="dxa"/>
          </w:tcPr>
          <w:p w14:paraId="7BC1F69A" w14:textId="77777777" w:rsidR="00260F67" w:rsidRPr="00672447" w:rsidRDefault="00260F67">
            <w:pPr>
              <w:rPr>
                <w:lang w:val="en-US"/>
              </w:rPr>
            </w:pPr>
          </w:p>
        </w:tc>
      </w:tr>
      <w:tr w:rsidR="00260F67" w:rsidRPr="00672447" w14:paraId="2B3A17BF" w14:textId="77777777" w:rsidTr="0004215A">
        <w:trPr>
          <w:trHeight w:hRule="exact" w:val="138"/>
        </w:trPr>
        <w:tc>
          <w:tcPr>
            <w:tcW w:w="353" w:type="dxa"/>
          </w:tcPr>
          <w:p w14:paraId="3947968D" w14:textId="77777777" w:rsidR="00260F67" w:rsidRPr="00672447" w:rsidRDefault="00260F67">
            <w:pPr>
              <w:rPr>
                <w:lang w:val="en-US"/>
              </w:rPr>
            </w:pPr>
          </w:p>
        </w:tc>
        <w:tc>
          <w:tcPr>
            <w:tcW w:w="387" w:type="dxa"/>
          </w:tcPr>
          <w:p w14:paraId="0A677000" w14:textId="77777777" w:rsidR="00260F67" w:rsidRPr="00672447" w:rsidRDefault="00260F67">
            <w:pPr>
              <w:rPr>
                <w:lang w:val="en-US"/>
              </w:rPr>
            </w:pPr>
          </w:p>
        </w:tc>
        <w:tc>
          <w:tcPr>
            <w:tcW w:w="792" w:type="dxa"/>
          </w:tcPr>
          <w:p w14:paraId="3D405C22" w14:textId="77777777" w:rsidR="00260F67" w:rsidRPr="00672447" w:rsidRDefault="00260F67">
            <w:pPr>
              <w:rPr>
                <w:lang w:val="en-US"/>
              </w:rPr>
            </w:pPr>
          </w:p>
        </w:tc>
        <w:tc>
          <w:tcPr>
            <w:tcW w:w="776" w:type="dxa"/>
          </w:tcPr>
          <w:p w14:paraId="691B5DAA" w14:textId="77777777" w:rsidR="00260F67" w:rsidRPr="00672447" w:rsidRDefault="00260F67">
            <w:pPr>
              <w:rPr>
                <w:lang w:val="en-US"/>
              </w:rPr>
            </w:pPr>
          </w:p>
        </w:tc>
        <w:tc>
          <w:tcPr>
            <w:tcW w:w="132" w:type="dxa"/>
          </w:tcPr>
          <w:p w14:paraId="59E53060" w14:textId="77777777" w:rsidR="00260F67" w:rsidRPr="00672447" w:rsidRDefault="00260F67">
            <w:pPr>
              <w:rPr>
                <w:lang w:val="en-US"/>
              </w:rPr>
            </w:pPr>
          </w:p>
        </w:tc>
        <w:tc>
          <w:tcPr>
            <w:tcW w:w="130" w:type="dxa"/>
          </w:tcPr>
          <w:p w14:paraId="487DC91D" w14:textId="77777777" w:rsidR="00260F67" w:rsidRPr="00672447" w:rsidRDefault="00260F67">
            <w:pPr>
              <w:rPr>
                <w:lang w:val="en-US"/>
              </w:rPr>
            </w:pPr>
          </w:p>
        </w:tc>
        <w:tc>
          <w:tcPr>
            <w:tcW w:w="201" w:type="dxa"/>
          </w:tcPr>
          <w:p w14:paraId="1C992924" w14:textId="77777777" w:rsidR="00260F67" w:rsidRPr="00672447" w:rsidRDefault="00260F67">
            <w:pPr>
              <w:rPr>
                <w:lang w:val="en-US"/>
              </w:rPr>
            </w:pPr>
          </w:p>
        </w:tc>
        <w:tc>
          <w:tcPr>
            <w:tcW w:w="277" w:type="dxa"/>
          </w:tcPr>
          <w:p w14:paraId="3ACC081F" w14:textId="77777777" w:rsidR="00260F67" w:rsidRPr="00672447" w:rsidRDefault="00260F67">
            <w:pPr>
              <w:rPr>
                <w:lang w:val="en-US"/>
              </w:rPr>
            </w:pPr>
          </w:p>
        </w:tc>
        <w:tc>
          <w:tcPr>
            <w:tcW w:w="481" w:type="dxa"/>
          </w:tcPr>
          <w:p w14:paraId="40605006" w14:textId="77777777" w:rsidR="00260F67" w:rsidRPr="00672447" w:rsidRDefault="00260F67">
            <w:pPr>
              <w:rPr>
                <w:lang w:val="en-US"/>
              </w:rPr>
            </w:pPr>
          </w:p>
        </w:tc>
        <w:tc>
          <w:tcPr>
            <w:tcW w:w="176" w:type="dxa"/>
          </w:tcPr>
          <w:p w14:paraId="49EAC9F3" w14:textId="77777777" w:rsidR="00260F67" w:rsidRPr="00672447" w:rsidRDefault="00260F67">
            <w:pPr>
              <w:rPr>
                <w:lang w:val="en-US"/>
              </w:rPr>
            </w:pPr>
          </w:p>
        </w:tc>
        <w:tc>
          <w:tcPr>
            <w:tcW w:w="83" w:type="dxa"/>
          </w:tcPr>
          <w:p w14:paraId="4F524BF7" w14:textId="77777777" w:rsidR="00260F67" w:rsidRPr="00672447" w:rsidRDefault="00260F67">
            <w:pPr>
              <w:rPr>
                <w:lang w:val="en-US"/>
              </w:rPr>
            </w:pPr>
          </w:p>
        </w:tc>
        <w:tc>
          <w:tcPr>
            <w:tcW w:w="1032" w:type="dxa"/>
          </w:tcPr>
          <w:p w14:paraId="233910A8" w14:textId="77777777" w:rsidR="00260F67" w:rsidRPr="00672447" w:rsidRDefault="00260F67">
            <w:pPr>
              <w:rPr>
                <w:lang w:val="en-US"/>
              </w:rPr>
            </w:pPr>
          </w:p>
        </w:tc>
        <w:tc>
          <w:tcPr>
            <w:tcW w:w="535" w:type="dxa"/>
          </w:tcPr>
          <w:p w14:paraId="5F40D346" w14:textId="77777777" w:rsidR="00260F67" w:rsidRPr="00672447" w:rsidRDefault="00260F67">
            <w:pPr>
              <w:rPr>
                <w:lang w:val="en-US"/>
              </w:rPr>
            </w:pPr>
          </w:p>
        </w:tc>
        <w:tc>
          <w:tcPr>
            <w:tcW w:w="155" w:type="dxa"/>
          </w:tcPr>
          <w:p w14:paraId="54F600E4" w14:textId="77777777" w:rsidR="00260F67" w:rsidRPr="00672447" w:rsidRDefault="00260F67">
            <w:pPr>
              <w:rPr>
                <w:lang w:val="en-US"/>
              </w:rPr>
            </w:pPr>
          </w:p>
        </w:tc>
        <w:tc>
          <w:tcPr>
            <w:tcW w:w="72" w:type="dxa"/>
          </w:tcPr>
          <w:p w14:paraId="7C8D0A35" w14:textId="77777777" w:rsidR="00260F67" w:rsidRPr="00672447" w:rsidRDefault="00260F67">
            <w:pPr>
              <w:rPr>
                <w:lang w:val="en-US"/>
              </w:rPr>
            </w:pPr>
          </w:p>
        </w:tc>
        <w:tc>
          <w:tcPr>
            <w:tcW w:w="195" w:type="dxa"/>
          </w:tcPr>
          <w:p w14:paraId="49CD9C39" w14:textId="77777777" w:rsidR="00260F67" w:rsidRPr="00672447" w:rsidRDefault="00260F67">
            <w:pPr>
              <w:rPr>
                <w:lang w:val="en-US"/>
              </w:rPr>
            </w:pPr>
          </w:p>
        </w:tc>
        <w:tc>
          <w:tcPr>
            <w:tcW w:w="496" w:type="dxa"/>
          </w:tcPr>
          <w:p w14:paraId="6FEF120B" w14:textId="77777777" w:rsidR="00260F67" w:rsidRPr="00672447" w:rsidRDefault="00260F67">
            <w:pPr>
              <w:rPr>
                <w:lang w:val="en-US"/>
              </w:rPr>
            </w:pPr>
          </w:p>
        </w:tc>
        <w:tc>
          <w:tcPr>
            <w:tcW w:w="853" w:type="dxa"/>
          </w:tcPr>
          <w:p w14:paraId="419419F2" w14:textId="77777777" w:rsidR="00260F67" w:rsidRPr="00672447" w:rsidRDefault="00260F67">
            <w:pPr>
              <w:rPr>
                <w:lang w:val="en-US"/>
              </w:rPr>
            </w:pPr>
          </w:p>
        </w:tc>
        <w:tc>
          <w:tcPr>
            <w:tcW w:w="1382" w:type="dxa"/>
          </w:tcPr>
          <w:p w14:paraId="69B42CC2" w14:textId="77777777" w:rsidR="00260F67" w:rsidRPr="00672447" w:rsidRDefault="00260F67">
            <w:pPr>
              <w:rPr>
                <w:lang w:val="en-US"/>
              </w:rPr>
            </w:pPr>
          </w:p>
        </w:tc>
        <w:tc>
          <w:tcPr>
            <w:tcW w:w="374" w:type="dxa"/>
          </w:tcPr>
          <w:p w14:paraId="4025F222" w14:textId="77777777" w:rsidR="00260F67" w:rsidRPr="00672447" w:rsidRDefault="00260F67">
            <w:pPr>
              <w:rPr>
                <w:lang w:val="en-US"/>
              </w:rPr>
            </w:pPr>
          </w:p>
        </w:tc>
        <w:tc>
          <w:tcPr>
            <w:tcW w:w="247" w:type="dxa"/>
          </w:tcPr>
          <w:p w14:paraId="0AC6CC29" w14:textId="77777777" w:rsidR="00260F67" w:rsidRPr="00672447" w:rsidRDefault="00260F67">
            <w:pPr>
              <w:rPr>
                <w:lang w:val="en-US"/>
              </w:rPr>
            </w:pPr>
          </w:p>
        </w:tc>
        <w:tc>
          <w:tcPr>
            <w:tcW w:w="226" w:type="dxa"/>
          </w:tcPr>
          <w:p w14:paraId="0792F127" w14:textId="77777777" w:rsidR="00260F67" w:rsidRPr="00672447" w:rsidRDefault="00260F67">
            <w:pPr>
              <w:rPr>
                <w:lang w:val="en-US"/>
              </w:rPr>
            </w:pPr>
          </w:p>
        </w:tc>
      </w:tr>
      <w:tr w:rsidR="00260F67" w:rsidRPr="00672447" w14:paraId="34786742" w14:textId="77777777" w:rsidTr="0004215A">
        <w:trPr>
          <w:trHeight w:hRule="exact" w:val="277"/>
        </w:trPr>
        <w:tc>
          <w:tcPr>
            <w:tcW w:w="353" w:type="dxa"/>
          </w:tcPr>
          <w:p w14:paraId="6EADC52A" w14:textId="77777777" w:rsidR="00260F67" w:rsidRPr="00672447" w:rsidRDefault="00260F67">
            <w:pPr>
              <w:rPr>
                <w:lang w:val="en-US"/>
              </w:rPr>
            </w:pPr>
          </w:p>
        </w:tc>
        <w:tc>
          <w:tcPr>
            <w:tcW w:w="387" w:type="dxa"/>
          </w:tcPr>
          <w:p w14:paraId="1B71C0BD" w14:textId="77777777" w:rsidR="00260F67" w:rsidRPr="00672447" w:rsidRDefault="00260F67">
            <w:pPr>
              <w:rPr>
                <w:lang w:val="en-US"/>
              </w:rPr>
            </w:pPr>
          </w:p>
        </w:tc>
        <w:tc>
          <w:tcPr>
            <w:tcW w:w="792" w:type="dxa"/>
          </w:tcPr>
          <w:p w14:paraId="75FBDC76" w14:textId="77777777" w:rsidR="00260F67" w:rsidRPr="00672447" w:rsidRDefault="00260F67">
            <w:pPr>
              <w:rPr>
                <w:lang w:val="en-US"/>
              </w:rPr>
            </w:pPr>
          </w:p>
        </w:tc>
        <w:tc>
          <w:tcPr>
            <w:tcW w:w="776" w:type="dxa"/>
          </w:tcPr>
          <w:p w14:paraId="5A4597D9" w14:textId="77777777" w:rsidR="00260F67" w:rsidRPr="00672447" w:rsidRDefault="00260F67">
            <w:pPr>
              <w:rPr>
                <w:lang w:val="en-US"/>
              </w:rPr>
            </w:pPr>
          </w:p>
        </w:tc>
        <w:tc>
          <w:tcPr>
            <w:tcW w:w="132" w:type="dxa"/>
          </w:tcPr>
          <w:p w14:paraId="3ADF38C6" w14:textId="77777777" w:rsidR="00260F67" w:rsidRPr="00672447" w:rsidRDefault="00260F67">
            <w:pPr>
              <w:rPr>
                <w:lang w:val="en-US"/>
              </w:rPr>
            </w:pPr>
          </w:p>
        </w:tc>
        <w:tc>
          <w:tcPr>
            <w:tcW w:w="130" w:type="dxa"/>
          </w:tcPr>
          <w:p w14:paraId="2091CEB6" w14:textId="77777777" w:rsidR="00260F67" w:rsidRPr="00672447" w:rsidRDefault="00260F67">
            <w:pPr>
              <w:rPr>
                <w:lang w:val="en-US"/>
              </w:rPr>
            </w:pPr>
          </w:p>
        </w:tc>
        <w:tc>
          <w:tcPr>
            <w:tcW w:w="201" w:type="dxa"/>
          </w:tcPr>
          <w:p w14:paraId="14B3DA3C" w14:textId="77777777" w:rsidR="00260F67" w:rsidRPr="00672447" w:rsidRDefault="00260F67">
            <w:pPr>
              <w:rPr>
                <w:lang w:val="en-US"/>
              </w:rPr>
            </w:pPr>
          </w:p>
        </w:tc>
        <w:tc>
          <w:tcPr>
            <w:tcW w:w="277" w:type="dxa"/>
          </w:tcPr>
          <w:p w14:paraId="52C7F987" w14:textId="77777777" w:rsidR="00260F67" w:rsidRPr="00672447" w:rsidRDefault="00260F67">
            <w:pPr>
              <w:rPr>
                <w:lang w:val="en-US"/>
              </w:rPr>
            </w:pPr>
          </w:p>
        </w:tc>
        <w:tc>
          <w:tcPr>
            <w:tcW w:w="481" w:type="dxa"/>
          </w:tcPr>
          <w:p w14:paraId="5CBC7FB1" w14:textId="77777777" w:rsidR="00260F67" w:rsidRPr="00672447" w:rsidRDefault="00260F67">
            <w:pPr>
              <w:rPr>
                <w:lang w:val="en-US"/>
              </w:rPr>
            </w:pPr>
          </w:p>
        </w:tc>
        <w:tc>
          <w:tcPr>
            <w:tcW w:w="176" w:type="dxa"/>
          </w:tcPr>
          <w:p w14:paraId="467B865D" w14:textId="77777777" w:rsidR="00260F67" w:rsidRPr="00672447" w:rsidRDefault="00260F67">
            <w:pPr>
              <w:rPr>
                <w:lang w:val="en-US"/>
              </w:rPr>
            </w:pPr>
          </w:p>
        </w:tc>
        <w:tc>
          <w:tcPr>
            <w:tcW w:w="83" w:type="dxa"/>
          </w:tcPr>
          <w:p w14:paraId="0BDE6831" w14:textId="77777777" w:rsidR="00260F67" w:rsidRPr="00672447" w:rsidRDefault="00260F67">
            <w:pPr>
              <w:rPr>
                <w:lang w:val="en-US"/>
              </w:rPr>
            </w:pPr>
          </w:p>
        </w:tc>
        <w:tc>
          <w:tcPr>
            <w:tcW w:w="1032" w:type="dxa"/>
          </w:tcPr>
          <w:p w14:paraId="6E4FE16F" w14:textId="77777777" w:rsidR="00260F67" w:rsidRPr="00672447" w:rsidRDefault="00260F67">
            <w:pPr>
              <w:rPr>
                <w:lang w:val="en-US"/>
              </w:rPr>
            </w:pPr>
          </w:p>
        </w:tc>
        <w:tc>
          <w:tcPr>
            <w:tcW w:w="535" w:type="dxa"/>
          </w:tcPr>
          <w:p w14:paraId="09886407" w14:textId="77777777" w:rsidR="00260F67" w:rsidRPr="00672447" w:rsidRDefault="00260F67">
            <w:pPr>
              <w:rPr>
                <w:lang w:val="en-US"/>
              </w:rPr>
            </w:pPr>
          </w:p>
        </w:tc>
        <w:tc>
          <w:tcPr>
            <w:tcW w:w="3527" w:type="dxa"/>
            <w:gridSpan w:val="7"/>
            <w:shd w:val="clear" w:color="000000" w:fill="FFFFFF"/>
            <w:tcMar>
              <w:left w:w="34" w:type="dxa"/>
              <w:right w:w="34" w:type="dxa"/>
            </w:tcMar>
          </w:tcPr>
          <w:p w14:paraId="50720808" w14:textId="27097691"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7" w:type="dxa"/>
          </w:tcPr>
          <w:p w14:paraId="41AAEA2E" w14:textId="77777777" w:rsidR="00260F67" w:rsidRPr="00672447" w:rsidRDefault="00260F67">
            <w:pPr>
              <w:rPr>
                <w:lang w:val="en-US"/>
              </w:rPr>
            </w:pPr>
          </w:p>
        </w:tc>
        <w:tc>
          <w:tcPr>
            <w:tcW w:w="226" w:type="dxa"/>
          </w:tcPr>
          <w:p w14:paraId="54E6C74B" w14:textId="77777777" w:rsidR="00260F67" w:rsidRPr="00672447" w:rsidRDefault="00260F67">
            <w:pPr>
              <w:rPr>
                <w:lang w:val="en-US"/>
              </w:rPr>
            </w:pPr>
          </w:p>
        </w:tc>
      </w:tr>
      <w:tr w:rsidR="00260F67" w:rsidRPr="00672447" w14:paraId="66E10A69" w14:textId="77777777" w:rsidTr="0004215A">
        <w:trPr>
          <w:trHeight w:hRule="exact" w:val="414"/>
        </w:trPr>
        <w:tc>
          <w:tcPr>
            <w:tcW w:w="353" w:type="dxa"/>
          </w:tcPr>
          <w:p w14:paraId="0A1E0EBF" w14:textId="77777777" w:rsidR="00260F67" w:rsidRPr="00672447" w:rsidRDefault="00260F67">
            <w:pPr>
              <w:rPr>
                <w:lang w:val="en-US"/>
              </w:rPr>
            </w:pPr>
          </w:p>
        </w:tc>
        <w:tc>
          <w:tcPr>
            <w:tcW w:w="387" w:type="dxa"/>
          </w:tcPr>
          <w:p w14:paraId="3E28589A" w14:textId="77777777" w:rsidR="00260F67" w:rsidRPr="00672447" w:rsidRDefault="00260F67">
            <w:pPr>
              <w:rPr>
                <w:lang w:val="en-US"/>
              </w:rPr>
            </w:pPr>
          </w:p>
        </w:tc>
        <w:tc>
          <w:tcPr>
            <w:tcW w:w="792" w:type="dxa"/>
          </w:tcPr>
          <w:p w14:paraId="2CDBF406" w14:textId="77777777" w:rsidR="00260F67" w:rsidRPr="00672447" w:rsidRDefault="00260F67">
            <w:pPr>
              <w:rPr>
                <w:lang w:val="en-US"/>
              </w:rPr>
            </w:pPr>
          </w:p>
        </w:tc>
        <w:tc>
          <w:tcPr>
            <w:tcW w:w="776" w:type="dxa"/>
          </w:tcPr>
          <w:p w14:paraId="0D2D491F" w14:textId="77777777" w:rsidR="00260F67" w:rsidRPr="00672447" w:rsidRDefault="00260F67">
            <w:pPr>
              <w:rPr>
                <w:lang w:val="en-US"/>
              </w:rPr>
            </w:pPr>
          </w:p>
        </w:tc>
        <w:tc>
          <w:tcPr>
            <w:tcW w:w="132" w:type="dxa"/>
          </w:tcPr>
          <w:p w14:paraId="1D5AF3EB" w14:textId="77777777" w:rsidR="00260F67" w:rsidRPr="00672447" w:rsidRDefault="00260F67">
            <w:pPr>
              <w:rPr>
                <w:lang w:val="en-US"/>
              </w:rPr>
            </w:pPr>
          </w:p>
        </w:tc>
        <w:tc>
          <w:tcPr>
            <w:tcW w:w="130" w:type="dxa"/>
          </w:tcPr>
          <w:p w14:paraId="454C470D" w14:textId="77777777" w:rsidR="00260F67" w:rsidRPr="00672447" w:rsidRDefault="00260F67">
            <w:pPr>
              <w:rPr>
                <w:lang w:val="en-US"/>
              </w:rPr>
            </w:pPr>
          </w:p>
        </w:tc>
        <w:tc>
          <w:tcPr>
            <w:tcW w:w="201" w:type="dxa"/>
          </w:tcPr>
          <w:p w14:paraId="1A4E9EE8" w14:textId="77777777" w:rsidR="00260F67" w:rsidRPr="00672447" w:rsidRDefault="00260F67">
            <w:pPr>
              <w:rPr>
                <w:lang w:val="en-US"/>
              </w:rPr>
            </w:pPr>
          </w:p>
        </w:tc>
        <w:tc>
          <w:tcPr>
            <w:tcW w:w="277" w:type="dxa"/>
          </w:tcPr>
          <w:p w14:paraId="5532F44F" w14:textId="77777777" w:rsidR="00260F67" w:rsidRPr="00672447" w:rsidRDefault="00260F67">
            <w:pPr>
              <w:rPr>
                <w:lang w:val="en-US"/>
              </w:rPr>
            </w:pPr>
          </w:p>
        </w:tc>
        <w:tc>
          <w:tcPr>
            <w:tcW w:w="481" w:type="dxa"/>
          </w:tcPr>
          <w:p w14:paraId="1ED36639" w14:textId="77777777" w:rsidR="00260F67" w:rsidRPr="00672447" w:rsidRDefault="00260F67">
            <w:pPr>
              <w:rPr>
                <w:lang w:val="en-US"/>
              </w:rPr>
            </w:pPr>
          </w:p>
        </w:tc>
        <w:tc>
          <w:tcPr>
            <w:tcW w:w="176" w:type="dxa"/>
          </w:tcPr>
          <w:p w14:paraId="2F056549" w14:textId="77777777" w:rsidR="00260F67" w:rsidRPr="00672447" w:rsidRDefault="00260F67">
            <w:pPr>
              <w:rPr>
                <w:lang w:val="en-US"/>
              </w:rPr>
            </w:pPr>
          </w:p>
        </w:tc>
        <w:tc>
          <w:tcPr>
            <w:tcW w:w="83" w:type="dxa"/>
          </w:tcPr>
          <w:p w14:paraId="7D0B6D6B" w14:textId="77777777" w:rsidR="00260F67" w:rsidRPr="00672447" w:rsidRDefault="00260F67">
            <w:pPr>
              <w:rPr>
                <w:lang w:val="en-US"/>
              </w:rPr>
            </w:pPr>
          </w:p>
        </w:tc>
        <w:tc>
          <w:tcPr>
            <w:tcW w:w="1032" w:type="dxa"/>
          </w:tcPr>
          <w:p w14:paraId="3A71A226" w14:textId="77777777" w:rsidR="00260F67" w:rsidRPr="00672447" w:rsidRDefault="00260F67">
            <w:pPr>
              <w:rPr>
                <w:lang w:val="en-US"/>
              </w:rPr>
            </w:pPr>
          </w:p>
        </w:tc>
        <w:tc>
          <w:tcPr>
            <w:tcW w:w="535" w:type="dxa"/>
          </w:tcPr>
          <w:p w14:paraId="34666472" w14:textId="77777777" w:rsidR="00260F67" w:rsidRPr="00672447" w:rsidRDefault="00260F67">
            <w:pPr>
              <w:rPr>
                <w:lang w:val="en-US"/>
              </w:rPr>
            </w:pPr>
          </w:p>
        </w:tc>
        <w:tc>
          <w:tcPr>
            <w:tcW w:w="155" w:type="dxa"/>
          </w:tcPr>
          <w:p w14:paraId="57283EAE" w14:textId="77777777" w:rsidR="00260F67" w:rsidRPr="00672447" w:rsidRDefault="00260F67">
            <w:pPr>
              <w:rPr>
                <w:lang w:val="en-US"/>
              </w:rPr>
            </w:pPr>
          </w:p>
        </w:tc>
        <w:tc>
          <w:tcPr>
            <w:tcW w:w="72" w:type="dxa"/>
          </w:tcPr>
          <w:p w14:paraId="3DF98E2D" w14:textId="77777777" w:rsidR="00260F67" w:rsidRPr="00672447" w:rsidRDefault="00260F67">
            <w:pPr>
              <w:rPr>
                <w:lang w:val="en-US"/>
              </w:rPr>
            </w:pPr>
          </w:p>
        </w:tc>
        <w:tc>
          <w:tcPr>
            <w:tcW w:w="195" w:type="dxa"/>
          </w:tcPr>
          <w:p w14:paraId="29D01C95" w14:textId="77777777" w:rsidR="00260F67" w:rsidRPr="00672447" w:rsidRDefault="00260F67">
            <w:pPr>
              <w:rPr>
                <w:lang w:val="en-US"/>
              </w:rPr>
            </w:pPr>
          </w:p>
        </w:tc>
        <w:tc>
          <w:tcPr>
            <w:tcW w:w="496" w:type="dxa"/>
          </w:tcPr>
          <w:p w14:paraId="2FE53781" w14:textId="77777777" w:rsidR="00260F67" w:rsidRPr="00672447" w:rsidRDefault="00260F67">
            <w:pPr>
              <w:rPr>
                <w:lang w:val="en-US"/>
              </w:rPr>
            </w:pPr>
          </w:p>
        </w:tc>
        <w:tc>
          <w:tcPr>
            <w:tcW w:w="853" w:type="dxa"/>
          </w:tcPr>
          <w:p w14:paraId="078F0C42" w14:textId="77777777" w:rsidR="00260F67" w:rsidRPr="00672447" w:rsidRDefault="00260F67">
            <w:pPr>
              <w:rPr>
                <w:lang w:val="en-US"/>
              </w:rPr>
            </w:pPr>
          </w:p>
        </w:tc>
        <w:tc>
          <w:tcPr>
            <w:tcW w:w="1382" w:type="dxa"/>
          </w:tcPr>
          <w:p w14:paraId="15D602E4" w14:textId="77777777" w:rsidR="00260F67" w:rsidRPr="00672447" w:rsidRDefault="00260F67">
            <w:pPr>
              <w:rPr>
                <w:lang w:val="en-US"/>
              </w:rPr>
            </w:pPr>
          </w:p>
        </w:tc>
        <w:tc>
          <w:tcPr>
            <w:tcW w:w="374" w:type="dxa"/>
          </w:tcPr>
          <w:p w14:paraId="4E39A02C" w14:textId="77777777" w:rsidR="00260F67" w:rsidRPr="00672447" w:rsidRDefault="00260F67">
            <w:pPr>
              <w:rPr>
                <w:lang w:val="en-US"/>
              </w:rPr>
            </w:pPr>
          </w:p>
        </w:tc>
        <w:tc>
          <w:tcPr>
            <w:tcW w:w="247" w:type="dxa"/>
          </w:tcPr>
          <w:p w14:paraId="13C28C6E" w14:textId="77777777" w:rsidR="00260F67" w:rsidRPr="00672447" w:rsidRDefault="00260F67">
            <w:pPr>
              <w:rPr>
                <w:lang w:val="en-US"/>
              </w:rPr>
            </w:pPr>
          </w:p>
        </w:tc>
        <w:tc>
          <w:tcPr>
            <w:tcW w:w="226" w:type="dxa"/>
          </w:tcPr>
          <w:p w14:paraId="299226A3" w14:textId="77777777" w:rsidR="00260F67" w:rsidRPr="00672447" w:rsidRDefault="00260F67">
            <w:pPr>
              <w:rPr>
                <w:lang w:val="en-US"/>
              </w:rPr>
            </w:pPr>
          </w:p>
        </w:tc>
      </w:tr>
      <w:tr w:rsidR="00260F67" w:rsidRPr="00672447" w14:paraId="197CAE65" w14:textId="77777777" w:rsidTr="005D1517">
        <w:trPr>
          <w:trHeight w:hRule="exact" w:val="416"/>
        </w:trPr>
        <w:tc>
          <w:tcPr>
            <w:tcW w:w="9355" w:type="dxa"/>
            <w:gridSpan w:val="22"/>
            <w:shd w:val="clear" w:color="000000" w:fill="FFFFFF"/>
            <w:tcMar>
              <w:left w:w="34" w:type="dxa"/>
              <w:right w:w="34" w:type="dxa"/>
            </w:tcMar>
          </w:tcPr>
          <w:p w14:paraId="62595E1F" w14:textId="325FBED0"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7917AABA" w14:textId="77777777" w:rsidTr="005D1517">
        <w:trPr>
          <w:trHeight w:hRule="exact" w:val="555"/>
        </w:trPr>
        <w:tc>
          <w:tcPr>
            <w:tcW w:w="9355" w:type="dxa"/>
            <w:gridSpan w:val="22"/>
            <w:shd w:val="clear" w:color="000000" w:fill="FFFFFF"/>
            <w:tcMar>
              <w:left w:w="34" w:type="dxa"/>
              <w:right w:w="34" w:type="dxa"/>
            </w:tcMar>
          </w:tcPr>
          <w:p w14:paraId="5F3B1814" w14:textId="02256D6C" w:rsidR="00260F67" w:rsidRPr="00672447" w:rsidRDefault="0004215A">
            <w:pPr>
              <w:spacing w:after="0" w:line="240" w:lineRule="auto"/>
              <w:jc w:val="center"/>
              <w:rPr>
                <w:sz w:val="28"/>
                <w:szCs w:val="28"/>
                <w:lang w:val="en-US"/>
              </w:rPr>
            </w:pPr>
            <w:r>
              <w:rPr>
                <w:rFonts w:ascii="Times New Roman" w:hAnsi="Times New Roman" w:cs="Times New Roman"/>
                <w:b/>
                <w:color w:val="000000"/>
                <w:sz w:val="28"/>
                <w:szCs w:val="28"/>
                <w:lang w:val="en-US"/>
              </w:rPr>
              <w:t>Personal growth technologies</w:t>
            </w:r>
          </w:p>
        </w:tc>
      </w:tr>
      <w:tr w:rsidR="00260F67" w:rsidRPr="00672447" w14:paraId="006A8917" w14:textId="77777777" w:rsidTr="0004215A">
        <w:trPr>
          <w:trHeight w:hRule="exact" w:val="138"/>
        </w:trPr>
        <w:tc>
          <w:tcPr>
            <w:tcW w:w="353" w:type="dxa"/>
          </w:tcPr>
          <w:p w14:paraId="1BFD9E41" w14:textId="77777777" w:rsidR="00260F67" w:rsidRPr="00672447" w:rsidRDefault="00260F67">
            <w:pPr>
              <w:rPr>
                <w:lang w:val="en-US"/>
              </w:rPr>
            </w:pPr>
          </w:p>
        </w:tc>
        <w:tc>
          <w:tcPr>
            <w:tcW w:w="387" w:type="dxa"/>
          </w:tcPr>
          <w:p w14:paraId="6BACE0AD" w14:textId="77777777" w:rsidR="00260F67" w:rsidRPr="00672447" w:rsidRDefault="00260F67">
            <w:pPr>
              <w:rPr>
                <w:lang w:val="en-US"/>
              </w:rPr>
            </w:pPr>
          </w:p>
        </w:tc>
        <w:tc>
          <w:tcPr>
            <w:tcW w:w="792" w:type="dxa"/>
          </w:tcPr>
          <w:p w14:paraId="62344E79" w14:textId="77777777" w:rsidR="00260F67" w:rsidRPr="00672447" w:rsidRDefault="00260F67">
            <w:pPr>
              <w:rPr>
                <w:lang w:val="en-US"/>
              </w:rPr>
            </w:pPr>
          </w:p>
        </w:tc>
        <w:tc>
          <w:tcPr>
            <w:tcW w:w="776" w:type="dxa"/>
          </w:tcPr>
          <w:p w14:paraId="0BB35B17" w14:textId="77777777" w:rsidR="00260F67" w:rsidRPr="00672447" w:rsidRDefault="00260F67">
            <w:pPr>
              <w:rPr>
                <w:lang w:val="en-US"/>
              </w:rPr>
            </w:pPr>
          </w:p>
        </w:tc>
        <w:tc>
          <w:tcPr>
            <w:tcW w:w="132" w:type="dxa"/>
          </w:tcPr>
          <w:p w14:paraId="7ABA40BE" w14:textId="77777777" w:rsidR="00260F67" w:rsidRPr="00672447" w:rsidRDefault="00260F67">
            <w:pPr>
              <w:rPr>
                <w:lang w:val="en-US"/>
              </w:rPr>
            </w:pPr>
          </w:p>
        </w:tc>
        <w:tc>
          <w:tcPr>
            <w:tcW w:w="130" w:type="dxa"/>
          </w:tcPr>
          <w:p w14:paraId="5652AC7D" w14:textId="77777777" w:rsidR="00260F67" w:rsidRPr="00672447" w:rsidRDefault="00260F67">
            <w:pPr>
              <w:rPr>
                <w:lang w:val="en-US"/>
              </w:rPr>
            </w:pPr>
          </w:p>
        </w:tc>
        <w:tc>
          <w:tcPr>
            <w:tcW w:w="201" w:type="dxa"/>
          </w:tcPr>
          <w:p w14:paraId="3CB00DCE" w14:textId="77777777" w:rsidR="00260F67" w:rsidRPr="00672447" w:rsidRDefault="00260F67">
            <w:pPr>
              <w:rPr>
                <w:lang w:val="en-US"/>
              </w:rPr>
            </w:pPr>
          </w:p>
        </w:tc>
        <w:tc>
          <w:tcPr>
            <w:tcW w:w="277" w:type="dxa"/>
          </w:tcPr>
          <w:p w14:paraId="490E5BDF" w14:textId="77777777" w:rsidR="00260F67" w:rsidRPr="00672447" w:rsidRDefault="00260F67">
            <w:pPr>
              <w:rPr>
                <w:lang w:val="en-US"/>
              </w:rPr>
            </w:pPr>
          </w:p>
        </w:tc>
        <w:tc>
          <w:tcPr>
            <w:tcW w:w="481" w:type="dxa"/>
          </w:tcPr>
          <w:p w14:paraId="46E75127" w14:textId="77777777" w:rsidR="00260F67" w:rsidRPr="00672447" w:rsidRDefault="00260F67">
            <w:pPr>
              <w:rPr>
                <w:lang w:val="en-US"/>
              </w:rPr>
            </w:pPr>
          </w:p>
        </w:tc>
        <w:tc>
          <w:tcPr>
            <w:tcW w:w="176" w:type="dxa"/>
          </w:tcPr>
          <w:p w14:paraId="33212886" w14:textId="77777777" w:rsidR="00260F67" w:rsidRPr="00672447" w:rsidRDefault="00260F67">
            <w:pPr>
              <w:rPr>
                <w:lang w:val="en-US"/>
              </w:rPr>
            </w:pPr>
          </w:p>
        </w:tc>
        <w:tc>
          <w:tcPr>
            <w:tcW w:w="83" w:type="dxa"/>
          </w:tcPr>
          <w:p w14:paraId="1A1C70FA" w14:textId="77777777" w:rsidR="00260F67" w:rsidRPr="00672447" w:rsidRDefault="00260F67">
            <w:pPr>
              <w:rPr>
                <w:lang w:val="en-US"/>
              </w:rPr>
            </w:pPr>
          </w:p>
        </w:tc>
        <w:tc>
          <w:tcPr>
            <w:tcW w:w="1032" w:type="dxa"/>
          </w:tcPr>
          <w:p w14:paraId="5026E78F" w14:textId="77777777" w:rsidR="00260F67" w:rsidRPr="00672447" w:rsidRDefault="00260F67">
            <w:pPr>
              <w:rPr>
                <w:lang w:val="en-US"/>
              </w:rPr>
            </w:pPr>
          </w:p>
        </w:tc>
        <w:tc>
          <w:tcPr>
            <w:tcW w:w="535" w:type="dxa"/>
          </w:tcPr>
          <w:p w14:paraId="7F8E3063" w14:textId="77777777" w:rsidR="00260F67" w:rsidRPr="00672447" w:rsidRDefault="00260F67">
            <w:pPr>
              <w:rPr>
                <w:lang w:val="en-US"/>
              </w:rPr>
            </w:pPr>
          </w:p>
        </w:tc>
        <w:tc>
          <w:tcPr>
            <w:tcW w:w="155" w:type="dxa"/>
          </w:tcPr>
          <w:p w14:paraId="0CE34532" w14:textId="77777777" w:rsidR="00260F67" w:rsidRPr="00672447" w:rsidRDefault="00260F67">
            <w:pPr>
              <w:rPr>
                <w:lang w:val="en-US"/>
              </w:rPr>
            </w:pPr>
          </w:p>
        </w:tc>
        <w:tc>
          <w:tcPr>
            <w:tcW w:w="72" w:type="dxa"/>
          </w:tcPr>
          <w:p w14:paraId="05E25321" w14:textId="77777777" w:rsidR="00260F67" w:rsidRPr="00672447" w:rsidRDefault="00260F67">
            <w:pPr>
              <w:rPr>
                <w:lang w:val="en-US"/>
              </w:rPr>
            </w:pPr>
          </w:p>
        </w:tc>
        <w:tc>
          <w:tcPr>
            <w:tcW w:w="195" w:type="dxa"/>
          </w:tcPr>
          <w:p w14:paraId="569BC2CC" w14:textId="77777777" w:rsidR="00260F67" w:rsidRPr="00672447" w:rsidRDefault="00260F67">
            <w:pPr>
              <w:rPr>
                <w:lang w:val="en-US"/>
              </w:rPr>
            </w:pPr>
          </w:p>
        </w:tc>
        <w:tc>
          <w:tcPr>
            <w:tcW w:w="496" w:type="dxa"/>
          </w:tcPr>
          <w:p w14:paraId="308CF396" w14:textId="77777777" w:rsidR="00260F67" w:rsidRPr="00672447" w:rsidRDefault="00260F67">
            <w:pPr>
              <w:rPr>
                <w:lang w:val="en-US"/>
              </w:rPr>
            </w:pPr>
          </w:p>
        </w:tc>
        <w:tc>
          <w:tcPr>
            <w:tcW w:w="853" w:type="dxa"/>
          </w:tcPr>
          <w:p w14:paraId="2A69956A" w14:textId="77777777" w:rsidR="00260F67" w:rsidRPr="00672447" w:rsidRDefault="00260F67">
            <w:pPr>
              <w:rPr>
                <w:lang w:val="en-US"/>
              </w:rPr>
            </w:pPr>
          </w:p>
        </w:tc>
        <w:tc>
          <w:tcPr>
            <w:tcW w:w="1382" w:type="dxa"/>
          </w:tcPr>
          <w:p w14:paraId="2F95C7C5" w14:textId="77777777" w:rsidR="00260F67" w:rsidRPr="00672447" w:rsidRDefault="00260F67">
            <w:pPr>
              <w:rPr>
                <w:lang w:val="en-US"/>
              </w:rPr>
            </w:pPr>
          </w:p>
        </w:tc>
        <w:tc>
          <w:tcPr>
            <w:tcW w:w="374" w:type="dxa"/>
          </w:tcPr>
          <w:p w14:paraId="201D9641" w14:textId="77777777" w:rsidR="00260F67" w:rsidRPr="00672447" w:rsidRDefault="00260F67">
            <w:pPr>
              <w:rPr>
                <w:lang w:val="en-US"/>
              </w:rPr>
            </w:pPr>
          </w:p>
        </w:tc>
        <w:tc>
          <w:tcPr>
            <w:tcW w:w="247" w:type="dxa"/>
          </w:tcPr>
          <w:p w14:paraId="2A19EC3E" w14:textId="77777777" w:rsidR="00260F67" w:rsidRPr="00672447" w:rsidRDefault="00260F67">
            <w:pPr>
              <w:rPr>
                <w:lang w:val="en-US"/>
              </w:rPr>
            </w:pPr>
          </w:p>
        </w:tc>
        <w:tc>
          <w:tcPr>
            <w:tcW w:w="226" w:type="dxa"/>
          </w:tcPr>
          <w:p w14:paraId="3F88DBF1" w14:textId="77777777" w:rsidR="00260F67" w:rsidRPr="00672447" w:rsidRDefault="00260F67">
            <w:pPr>
              <w:rPr>
                <w:lang w:val="en-US"/>
              </w:rPr>
            </w:pPr>
          </w:p>
        </w:tc>
      </w:tr>
      <w:tr w:rsidR="00260F67" w:rsidRPr="00672447" w14:paraId="4E90D480" w14:textId="77777777" w:rsidTr="005D1517">
        <w:trPr>
          <w:trHeight w:hRule="exact" w:val="277"/>
        </w:trPr>
        <w:tc>
          <w:tcPr>
            <w:tcW w:w="353" w:type="dxa"/>
          </w:tcPr>
          <w:p w14:paraId="1219F759" w14:textId="77777777" w:rsidR="00260F67" w:rsidRPr="00672447" w:rsidRDefault="00260F67">
            <w:pPr>
              <w:rPr>
                <w:lang w:val="en-US"/>
              </w:rPr>
            </w:pPr>
          </w:p>
        </w:tc>
        <w:tc>
          <w:tcPr>
            <w:tcW w:w="2418" w:type="dxa"/>
            <w:gridSpan w:val="6"/>
            <w:shd w:val="clear" w:color="000000" w:fill="FFFFFF"/>
            <w:tcMar>
              <w:left w:w="34" w:type="dxa"/>
              <w:right w:w="34" w:type="dxa"/>
            </w:tcMar>
          </w:tcPr>
          <w:p w14:paraId="0932C975" w14:textId="3621C70E"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77" w:type="dxa"/>
          </w:tcPr>
          <w:p w14:paraId="7C674E5A" w14:textId="77777777" w:rsidR="00260F67" w:rsidRPr="00672447" w:rsidRDefault="00260F67">
            <w:pPr>
              <w:rPr>
                <w:lang w:val="en-US"/>
              </w:rPr>
            </w:pPr>
          </w:p>
        </w:tc>
        <w:tc>
          <w:tcPr>
            <w:tcW w:w="481" w:type="dxa"/>
          </w:tcPr>
          <w:p w14:paraId="2235C7C6" w14:textId="77777777" w:rsidR="00260F67" w:rsidRPr="00672447" w:rsidRDefault="00260F67">
            <w:pPr>
              <w:rPr>
                <w:lang w:val="en-US"/>
              </w:rPr>
            </w:pPr>
          </w:p>
        </w:tc>
        <w:tc>
          <w:tcPr>
            <w:tcW w:w="5826" w:type="dxa"/>
            <w:gridSpan w:val="13"/>
            <w:shd w:val="clear" w:color="000000" w:fill="FFFFFF"/>
            <w:tcMar>
              <w:left w:w="34" w:type="dxa"/>
              <w:right w:w="34" w:type="dxa"/>
            </w:tcMar>
          </w:tcPr>
          <w:p w14:paraId="043DB68C" w14:textId="2A5D4D8E" w:rsidR="00260F67" w:rsidRPr="00672447" w:rsidRDefault="0004215A">
            <w:pPr>
              <w:spacing w:after="0" w:line="240" w:lineRule="auto"/>
              <w:rPr>
                <w:lang w:val="en-US"/>
              </w:rPr>
            </w:pPr>
            <w:r>
              <w:rPr>
                <w:rFonts w:ascii="Times New Roman" w:hAnsi="Times New Roman" w:cs="Times New Roman"/>
                <w:b/>
                <w:color w:val="000000"/>
                <w:lang w:val="en-US"/>
              </w:rPr>
              <w:t>Department of Modern Management Technologies</w:t>
            </w:r>
          </w:p>
        </w:tc>
      </w:tr>
      <w:tr w:rsidR="00260F67" w:rsidRPr="00672447" w14:paraId="618C08B3" w14:textId="77777777" w:rsidTr="0004215A">
        <w:trPr>
          <w:trHeight w:hRule="exact" w:val="138"/>
        </w:trPr>
        <w:tc>
          <w:tcPr>
            <w:tcW w:w="353" w:type="dxa"/>
          </w:tcPr>
          <w:p w14:paraId="253522D2" w14:textId="77777777" w:rsidR="00260F67" w:rsidRPr="00672447" w:rsidRDefault="00260F67">
            <w:pPr>
              <w:rPr>
                <w:lang w:val="en-US"/>
              </w:rPr>
            </w:pPr>
          </w:p>
        </w:tc>
        <w:tc>
          <w:tcPr>
            <w:tcW w:w="387" w:type="dxa"/>
          </w:tcPr>
          <w:p w14:paraId="0285907C" w14:textId="77777777" w:rsidR="00260F67" w:rsidRPr="00672447" w:rsidRDefault="00260F67">
            <w:pPr>
              <w:rPr>
                <w:lang w:val="en-US"/>
              </w:rPr>
            </w:pPr>
          </w:p>
        </w:tc>
        <w:tc>
          <w:tcPr>
            <w:tcW w:w="792" w:type="dxa"/>
          </w:tcPr>
          <w:p w14:paraId="59048F61" w14:textId="77777777" w:rsidR="00260F67" w:rsidRPr="00672447" w:rsidRDefault="00260F67">
            <w:pPr>
              <w:rPr>
                <w:lang w:val="en-US"/>
              </w:rPr>
            </w:pPr>
          </w:p>
        </w:tc>
        <w:tc>
          <w:tcPr>
            <w:tcW w:w="776" w:type="dxa"/>
          </w:tcPr>
          <w:p w14:paraId="1EFD6E22" w14:textId="77777777" w:rsidR="00260F67" w:rsidRPr="00672447" w:rsidRDefault="00260F67">
            <w:pPr>
              <w:rPr>
                <w:lang w:val="en-US"/>
              </w:rPr>
            </w:pPr>
          </w:p>
        </w:tc>
        <w:tc>
          <w:tcPr>
            <w:tcW w:w="132" w:type="dxa"/>
          </w:tcPr>
          <w:p w14:paraId="7B76DC6C" w14:textId="77777777" w:rsidR="00260F67" w:rsidRPr="00672447" w:rsidRDefault="00260F67">
            <w:pPr>
              <w:rPr>
                <w:lang w:val="en-US"/>
              </w:rPr>
            </w:pPr>
          </w:p>
        </w:tc>
        <w:tc>
          <w:tcPr>
            <w:tcW w:w="130" w:type="dxa"/>
          </w:tcPr>
          <w:p w14:paraId="19F325C8" w14:textId="77777777" w:rsidR="00260F67" w:rsidRPr="00672447" w:rsidRDefault="00260F67">
            <w:pPr>
              <w:rPr>
                <w:lang w:val="en-US"/>
              </w:rPr>
            </w:pPr>
          </w:p>
        </w:tc>
        <w:tc>
          <w:tcPr>
            <w:tcW w:w="201" w:type="dxa"/>
          </w:tcPr>
          <w:p w14:paraId="1FFD1797" w14:textId="77777777" w:rsidR="00260F67" w:rsidRPr="00672447" w:rsidRDefault="00260F67">
            <w:pPr>
              <w:rPr>
                <w:lang w:val="en-US"/>
              </w:rPr>
            </w:pPr>
          </w:p>
        </w:tc>
        <w:tc>
          <w:tcPr>
            <w:tcW w:w="277" w:type="dxa"/>
          </w:tcPr>
          <w:p w14:paraId="4B7EBC98" w14:textId="77777777" w:rsidR="00260F67" w:rsidRPr="00672447" w:rsidRDefault="00260F67">
            <w:pPr>
              <w:rPr>
                <w:lang w:val="en-US"/>
              </w:rPr>
            </w:pPr>
          </w:p>
        </w:tc>
        <w:tc>
          <w:tcPr>
            <w:tcW w:w="481" w:type="dxa"/>
          </w:tcPr>
          <w:p w14:paraId="5815EAA9" w14:textId="77777777" w:rsidR="00260F67" w:rsidRPr="00672447" w:rsidRDefault="00260F67">
            <w:pPr>
              <w:rPr>
                <w:lang w:val="en-US"/>
              </w:rPr>
            </w:pPr>
          </w:p>
        </w:tc>
        <w:tc>
          <w:tcPr>
            <w:tcW w:w="176" w:type="dxa"/>
          </w:tcPr>
          <w:p w14:paraId="5BD82E42" w14:textId="77777777" w:rsidR="00260F67" w:rsidRPr="00672447" w:rsidRDefault="00260F67">
            <w:pPr>
              <w:rPr>
                <w:lang w:val="en-US"/>
              </w:rPr>
            </w:pPr>
          </w:p>
        </w:tc>
        <w:tc>
          <w:tcPr>
            <w:tcW w:w="83" w:type="dxa"/>
          </w:tcPr>
          <w:p w14:paraId="0F738427" w14:textId="77777777" w:rsidR="00260F67" w:rsidRPr="00672447" w:rsidRDefault="00260F67">
            <w:pPr>
              <w:rPr>
                <w:lang w:val="en-US"/>
              </w:rPr>
            </w:pPr>
          </w:p>
        </w:tc>
        <w:tc>
          <w:tcPr>
            <w:tcW w:w="1032" w:type="dxa"/>
          </w:tcPr>
          <w:p w14:paraId="5DA18E67" w14:textId="77777777" w:rsidR="00260F67" w:rsidRPr="00672447" w:rsidRDefault="00260F67">
            <w:pPr>
              <w:rPr>
                <w:lang w:val="en-US"/>
              </w:rPr>
            </w:pPr>
          </w:p>
        </w:tc>
        <w:tc>
          <w:tcPr>
            <w:tcW w:w="535" w:type="dxa"/>
          </w:tcPr>
          <w:p w14:paraId="19E0F524" w14:textId="77777777" w:rsidR="00260F67" w:rsidRPr="00672447" w:rsidRDefault="00260F67">
            <w:pPr>
              <w:rPr>
                <w:lang w:val="en-US"/>
              </w:rPr>
            </w:pPr>
          </w:p>
        </w:tc>
        <w:tc>
          <w:tcPr>
            <w:tcW w:w="155" w:type="dxa"/>
          </w:tcPr>
          <w:p w14:paraId="662912E2" w14:textId="77777777" w:rsidR="00260F67" w:rsidRPr="00672447" w:rsidRDefault="00260F67">
            <w:pPr>
              <w:rPr>
                <w:lang w:val="en-US"/>
              </w:rPr>
            </w:pPr>
          </w:p>
        </w:tc>
        <w:tc>
          <w:tcPr>
            <w:tcW w:w="72" w:type="dxa"/>
          </w:tcPr>
          <w:p w14:paraId="50C659C4" w14:textId="77777777" w:rsidR="00260F67" w:rsidRPr="00672447" w:rsidRDefault="00260F67">
            <w:pPr>
              <w:rPr>
                <w:lang w:val="en-US"/>
              </w:rPr>
            </w:pPr>
          </w:p>
        </w:tc>
        <w:tc>
          <w:tcPr>
            <w:tcW w:w="195" w:type="dxa"/>
          </w:tcPr>
          <w:p w14:paraId="646EA318" w14:textId="77777777" w:rsidR="00260F67" w:rsidRPr="00672447" w:rsidRDefault="00260F67">
            <w:pPr>
              <w:rPr>
                <w:lang w:val="en-US"/>
              </w:rPr>
            </w:pPr>
          </w:p>
        </w:tc>
        <w:tc>
          <w:tcPr>
            <w:tcW w:w="496" w:type="dxa"/>
          </w:tcPr>
          <w:p w14:paraId="0373C955" w14:textId="77777777" w:rsidR="00260F67" w:rsidRPr="00672447" w:rsidRDefault="00260F67">
            <w:pPr>
              <w:rPr>
                <w:lang w:val="en-US"/>
              </w:rPr>
            </w:pPr>
          </w:p>
        </w:tc>
        <w:tc>
          <w:tcPr>
            <w:tcW w:w="853" w:type="dxa"/>
          </w:tcPr>
          <w:p w14:paraId="0BFF6DCA" w14:textId="77777777" w:rsidR="00260F67" w:rsidRPr="00672447" w:rsidRDefault="00260F67">
            <w:pPr>
              <w:rPr>
                <w:lang w:val="en-US"/>
              </w:rPr>
            </w:pPr>
          </w:p>
        </w:tc>
        <w:tc>
          <w:tcPr>
            <w:tcW w:w="1382" w:type="dxa"/>
          </w:tcPr>
          <w:p w14:paraId="6123A2CA" w14:textId="77777777" w:rsidR="00260F67" w:rsidRPr="00672447" w:rsidRDefault="00260F67">
            <w:pPr>
              <w:rPr>
                <w:lang w:val="en-US"/>
              </w:rPr>
            </w:pPr>
          </w:p>
        </w:tc>
        <w:tc>
          <w:tcPr>
            <w:tcW w:w="374" w:type="dxa"/>
          </w:tcPr>
          <w:p w14:paraId="2F29195E" w14:textId="77777777" w:rsidR="00260F67" w:rsidRPr="00672447" w:rsidRDefault="00260F67">
            <w:pPr>
              <w:rPr>
                <w:lang w:val="en-US"/>
              </w:rPr>
            </w:pPr>
          </w:p>
        </w:tc>
        <w:tc>
          <w:tcPr>
            <w:tcW w:w="247" w:type="dxa"/>
          </w:tcPr>
          <w:p w14:paraId="56BEF9E6" w14:textId="77777777" w:rsidR="00260F67" w:rsidRPr="00672447" w:rsidRDefault="00260F67">
            <w:pPr>
              <w:rPr>
                <w:lang w:val="en-US"/>
              </w:rPr>
            </w:pPr>
          </w:p>
        </w:tc>
        <w:tc>
          <w:tcPr>
            <w:tcW w:w="226" w:type="dxa"/>
          </w:tcPr>
          <w:p w14:paraId="7785C2B8" w14:textId="77777777" w:rsidR="00260F67" w:rsidRPr="00672447" w:rsidRDefault="00260F67">
            <w:pPr>
              <w:rPr>
                <w:lang w:val="en-US"/>
              </w:rPr>
            </w:pPr>
          </w:p>
        </w:tc>
      </w:tr>
      <w:tr w:rsidR="00260F67" w:rsidRPr="00672447" w14:paraId="0F3687EA" w14:textId="77777777" w:rsidTr="005D1517">
        <w:trPr>
          <w:trHeight w:hRule="exact" w:val="277"/>
        </w:trPr>
        <w:tc>
          <w:tcPr>
            <w:tcW w:w="353" w:type="dxa"/>
          </w:tcPr>
          <w:p w14:paraId="54369E9B" w14:textId="77777777" w:rsidR="00260F67" w:rsidRPr="00672447" w:rsidRDefault="00260F67">
            <w:pPr>
              <w:rPr>
                <w:lang w:val="en-US"/>
              </w:rPr>
            </w:pPr>
          </w:p>
        </w:tc>
        <w:tc>
          <w:tcPr>
            <w:tcW w:w="2695" w:type="dxa"/>
            <w:gridSpan w:val="7"/>
            <w:shd w:val="clear" w:color="000000" w:fill="FFFFFF"/>
            <w:tcMar>
              <w:left w:w="34" w:type="dxa"/>
              <w:right w:w="34" w:type="dxa"/>
            </w:tcMar>
          </w:tcPr>
          <w:p w14:paraId="4E6F8982" w14:textId="72BCAB01"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81" w:type="dxa"/>
          </w:tcPr>
          <w:p w14:paraId="27FB1AF7" w14:textId="77777777" w:rsidR="00260F67" w:rsidRPr="00672447" w:rsidRDefault="00260F67">
            <w:pPr>
              <w:rPr>
                <w:lang w:val="en-US"/>
              </w:rPr>
            </w:pPr>
          </w:p>
        </w:tc>
        <w:tc>
          <w:tcPr>
            <w:tcW w:w="5826" w:type="dxa"/>
            <w:gridSpan w:val="13"/>
            <w:shd w:val="clear" w:color="000000" w:fill="FFFFFF"/>
            <w:tcMar>
              <w:left w:w="34" w:type="dxa"/>
              <w:right w:w="34" w:type="dxa"/>
            </w:tcMar>
          </w:tcPr>
          <w:p w14:paraId="67464E4B" w14:textId="14814422"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380AA641" w14:textId="77777777" w:rsidTr="0004215A">
        <w:trPr>
          <w:trHeight w:hRule="exact" w:val="138"/>
        </w:trPr>
        <w:tc>
          <w:tcPr>
            <w:tcW w:w="353" w:type="dxa"/>
          </w:tcPr>
          <w:p w14:paraId="3A08C85E" w14:textId="77777777" w:rsidR="00260F67" w:rsidRPr="00672447" w:rsidRDefault="00260F67">
            <w:pPr>
              <w:rPr>
                <w:lang w:val="en-US"/>
              </w:rPr>
            </w:pPr>
          </w:p>
        </w:tc>
        <w:tc>
          <w:tcPr>
            <w:tcW w:w="387" w:type="dxa"/>
          </w:tcPr>
          <w:p w14:paraId="7DFB8600" w14:textId="77777777" w:rsidR="00260F67" w:rsidRPr="00672447" w:rsidRDefault="00260F67">
            <w:pPr>
              <w:rPr>
                <w:lang w:val="en-US"/>
              </w:rPr>
            </w:pPr>
          </w:p>
        </w:tc>
        <w:tc>
          <w:tcPr>
            <w:tcW w:w="792" w:type="dxa"/>
          </w:tcPr>
          <w:p w14:paraId="3550B59F" w14:textId="77777777" w:rsidR="00260F67" w:rsidRPr="00672447" w:rsidRDefault="00260F67">
            <w:pPr>
              <w:rPr>
                <w:lang w:val="en-US"/>
              </w:rPr>
            </w:pPr>
          </w:p>
        </w:tc>
        <w:tc>
          <w:tcPr>
            <w:tcW w:w="776" w:type="dxa"/>
          </w:tcPr>
          <w:p w14:paraId="745465E8" w14:textId="77777777" w:rsidR="00260F67" w:rsidRPr="00672447" w:rsidRDefault="00260F67">
            <w:pPr>
              <w:rPr>
                <w:lang w:val="en-US"/>
              </w:rPr>
            </w:pPr>
          </w:p>
        </w:tc>
        <w:tc>
          <w:tcPr>
            <w:tcW w:w="132" w:type="dxa"/>
          </w:tcPr>
          <w:p w14:paraId="64D66A9E" w14:textId="77777777" w:rsidR="00260F67" w:rsidRPr="00672447" w:rsidRDefault="00260F67">
            <w:pPr>
              <w:rPr>
                <w:lang w:val="en-US"/>
              </w:rPr>
            </w:pPr>
          </w:p>
        </w:tc>
        <w:tc>
          <w:tcPr>
            <w:tcW w:w="130" w:type="dxa"/>
          </w:tcPr>
          <w:p w14:paraId="10C51AA0" w14:textId="77777777" w:rsidR="00260F67" w:rsidRPr="00672447" w:rsidRDefault="00260F67">
            <w:pPr>
              <w:rPr>
                <w:lang w:val="en-US"/>
              </w:rPr>
            </w:pPr>
          </w:p>
        </w:tc>
        <w:tc>
          <w:tcPr>
            <w:tcW w:w="201" w:type="dxa"/>
          </w:tcPr>
          <w:p w14:paraId="749B1CD3" w14:textId="77777777" w:rsidR="00260F67" w:rsidRPr="00672447" w:rsidRDefault="00260F67">
            <w:pPr>
              <w:rPr>
                <w:lang w:val="en-US"/>
              </w:rPr>
            </w:pPr>
          </w:p>
        </w:tc>
        <w:tc>
          <w:tcPr>
            <w:tcW w:w="277" w:type="dxa"/>
          </w:tcPr>
          <w:p w14:paraId="7DADCD66" w14:textId="77777777" w:rsidR="00260F67" w:rsidRPr="00672447" w:rsidRDefault="00260F67">
            <w:pPr>
              <w:rPr>
                <w:lang w:val="en-US"/>
              </w:rPr>
            </w:pPr>
          </w:p>
        </w:tc>
        <w:tc>
          <w:tcPr>
            <w:tcW w:w="481" w:type="dxa"/>
          </w:tcPr>
          <w:p w14:paraId="0FADC0E9" w14:textId="77777777" w:rsidR="00260F67" w:rsidRPr="00672447" w:rsidRDefault="00260F67">
            <w:pPr>
              <w:rPr>
                <w:lang w:val="en-US"/>
              </w:rPr>
            </w:pPr>
          </w:p>
        </w:tc>
        <w:tc>
          <w:tcPr>
            <w:tcW w:w="176" w:type="dxa"/>
          </w:tcPr>
          <w:p w14:paraId="17CE720E" w14:textId="77777777" w:rsidR="00260F67" w:rsidRPr="00672447" w:rsidRDefault="00260F67">
            <w:pPr>
              <w:rPr>
                <w:lang w:val="en-US"/>
              </w:rPr>
            </w:pPr>
          </w:p>
        </w:tc>
        <w:tc>
          <w:tcPr>
            <w:tcW w:w="83" w:type="dxa"/>
          </w:tcPr>
          <w:p w14:paraId="65FA3A88" w14:textId="77777777" w:rsidR="00260F67" w:rsidRPr="00672447" w:rsidRDefault="00260F67">
            <w:pPr>
              <w:rPr>
                <w:lang w:val="en-US"/>
              </w:rPr>
            </w:pPr>
          </w:p>
        </w:tc>
        <w:tc>
          <w:tcPr>
            <w:tcW w:w="1032" w:type="dxa"/>
          </w:tcPr>
          <w:p w14:paraId="4BA45D21" w14:textId="77777777" w:rsidR="00260F67" w:rsidRPr="00672447" w:rsidRDefault="00260F67">
            <w:pPr>
              <w:rPr>
                <w:lang w:val="en-US"/>
              </w:rPr>
            </w:pPr>
          </w:p>
        </w:tc>
        <w:tc>
          <w:tcPr>
            <w:tcW w:w="535" w:type="dxa"/>
          </w:tcPr>
          <w:p w14:paraId="7B95A023" w14:textId="77777777" w:rsidR="00260F67" w:rsidRPr="00672447" w:rsidRDefault="00260F67">
            <w:pPr>
              <w:rPr>
                <w:lang w:val="en-US"/>
              </w:rPr>
            </w:pPr>
          </w:p>
        </w:tc>
        <w:tc>
          <w:tcPr>
            <w:tcW w:w="155" w:type="dxa"/>
          </w:tcPr>
          <w:p w14:paraId="362D6729" w14:textId="77777777" w:rsidR="00260F67" w:rsidRPr="00672447" w:rsidRDefault="00260F67">
            <w:pPr>
              <w:rPr>
                <w:lang w:val="en-US"/>
              </w:rPr>
            </w:pPr>
          </w:p>
        </w:tc>
        <w:tc>
          <w:tcPr>
            <w:tcW w:w="72" w:type="dxa"/>
          </w:tcPr>
          <w:p w14:paraId="06DB60E5" w14:textId="77777777" w:rsidR="00260F67" w:rsidRPr="00672447" w:rsidRDefault="00260F67">
            <w:pPr>
              <w:rPr>
                <w:lang w:val="en-US"/>
              </w:rPr>
            </w:pPr>
          </w:p>
        </w:tc>
        <w:tc>
          <w:tcPr>
            <w:tcW w:w="195" w:type="dxa"/>
          </w:tcPr>
          <w:p w14:paraId="2920F23B" w14:textId="77777777" w:rsidR="00260F67" w:rsidRPr="00672447" w:rsidRDefault="00260F67">
            <w:pPr>
              <w:rPr>
                <w:lang w:val="en-US"/>
              </w:rPr>
            </w:pPr>
          </w:p>
        </w:tc>
        <w:tc>
          <w:tcPr>
            <w:tcW w:w="496" w:type="dxa"/>
          </w:tcPr>
          <w:p w14:paraId="6FF98E62" w14:textId="77777777" w:rsidR="00260F67" w:rsidRPr="00672447" w:rsidRDefault="00260F67">
            <w:pPr>
              <w:rPr>
                <w:lang w:val="en-US"/>
              </w:rPr>
            </w:pPr>
          </w:p>
        </w:tc>
        <w:tc>
          <w:tcPr>
            <w:tcW w:w="853" w:type="dxa"/>
          </w:tcPr>
          <w:p w14:paraId="53D83458" w14:textId="77777777" w:rsidR="00260F67" w:rsidRPr="00672447" w:rsidRDefault="00260F67">
            <w:pPr>
              <w:rPr>
                <w:lang w:val="en-US"/>
              </w:rPr>
            </w:pPr>
          </w:p>
        </w:tc>
        <w:tc>
          <w:tcPr>
            <w:tcW w:w="1382" w:type="dxa"/>
          </w:tcPr>
          <w:p w14:paraId="285CFFCB" w14:textId="77777777" w:rsidR="00260F67" w:rsidRPr="00672447" w:rsidRDefault="00260F67">
            <w:pPr>
              <w:rPr>
                <w:lang w:val="en-US"/>
              </w:rPr>
            </w:pPr>
          </w:p>
        </w:tc>
        <w:tc>
          <w:tcPr>
            <w:tcW w:w="374" w:type="dxa"/>
          </w:tcPr>
          <w:p w14:paraId="12CDD0D6" w14:textId="77777777" w:rsidR="00260F67" w:rsidRPr="00672447" w:rsidRDefault="00260F67">
            <w:pPr>
              <w:rPr>
                <w:lang w:val="en-US"/>
              </w:rPr>
            </w:pPr>
          </w:p>
        </w:tc>
        <w:tc>
          <w:tcPr>
            <w:tcW w:w="247" w:type="dxa"/>
          </w:tcPr>
          <w:p w14:paraId="7CD15D28" w14:textId="77777777" w:rsidR="00260F67" w:rsidRPr="00672447" w:rsidRDefault="00260F67">
            <w:pPr>
              <w:rPr>
                <w:lang w:val="en-US"/>
              </w:rPr>
            </w:pPr>
          </w:p>
        </w:tc>
        <w:tc>
          <w:tcPr>
            <w:tcW w:w="226" w:type="dxa"/>
          </w:tcPr>
          <w:p w14:paraId="06EFC950" w14:textId="77777777" w:rsidR="00260F67" w:rsidRPr="00672447" w:rsidRDefault="00260F67">
            <w:pPr>
              <w:rPr>
                <w:lang w:val="en-US"/>
              </w:rPr>
            </w:pPr>
          </w:p>
        </w:tc>
      </w:tr>
      <w:tr w:rsidR="00260F67" w:rsidRPr="00672447" w14:paraId="58E623DA" w14:textId="77777777" w:rsidTr="005D1517">
        <w:trPr>
          <w:trHeight w:hRule="exact" w:val="277"/>
        </w:trPr>
        <w:tc>
          <w:tcPr>
            <w:tcW w:w="353" w:type="dxa"/>
          </w:tcPr>
          <w:p w14:paraId="0B98DB31" w14:textId="77777777" w:rsidR="00260F67" w:rsidRPr="00672447" w:rsidRDefault="00260F67">
            <w:pPr>
              <w:rPr>
                <w:lang w:val="en-US"/>
              </w:rPr>
            </w:pPr>
          </w:p>
        </w:tc>
        <w:tc>
          <w:tcPr>
            <w:tcW w:w="2695" w:type="dxa"/>
            <w:gridSpan w:val="7"/>
            <w:shd w:val="clear" w:color="000000" w:fill="FFFFFF"/>
            <w:tcMar>
              <w:left w:w="34" w:type="dxa"/>
              <w:right w:w="34" w:type="dxa"/>
            </w:tcMar>
          </w:tcPr>
          <w:p w14:paraId="021D9689" w14:textId="488C0F26"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81" w:type="dxa"/>
          </w:tcPr>
          <w:p w14:paraId="4424ADEE" w14:textId="77777777" w:rsidR="00260F67" w:rsidRPr="00672447" w:rsidRDefault="00260F67">
            <w:pPr>
              <w:rPr>
                <w:lang w:val="en-US"/>
              </w:rPr>
            </w:pPr>
          </w:p>
        </w:tc>
        <w:tc>
          <w:tcPr>
            <w:tcW w:w="5826" w:type="dxa"/>
            <w:gridSpan w:val="13"/>
            <w:vMerge w:val="restart"/>
            <w:shd w:val="clear" w:color="000000" w:fill="FFFFFF"/>
            <w:tcMar>
              <w:left w:w="34" w:type="dxa"/>
              <w:right w:w="34" w:type="dxa"/>
            </w:tcMar>
          </w:tcPr>
          <w:p w14:paraId="4E316B17" w14:textId="4C79E2CE"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7333067B" w14:textId="77777777" w:rsidTr="005D1517">
        <w:trPr>
          <w:trHeight w:hRule="exact" w:val="507"/>
        </w:trPr>
        <w:tc>
          <w:tcPr>
            <w:tcW w:w="353" w:type="dxa"/>
          </w:tcPr>
          <w:p w14:paraId="0FFA3B83" w14:textId="77777777" w:rsidR="00260F67" w:rsidRPr="00672447" w:rsidRDefault="00260F67">
            <w:pPr>
              <w:rPr>
                <w:lang w:val="en-US"/>
              </w:rPr>
            </w:pPr>
          </w:p>
        </w:tc>
        <w:tc>
          <w:tcPr>
            <w:tcW w:w="387" w:type="dxa"/>
          </w:tcPr>
          <w:p w14:paraId="0DC9D7DA" w14:textId="77777777" w:rsidR="00260F67" w:rsidRPr="00672447" w:rsidRDefault="00260F67">
            <w:pPr>
              <w:rPr>
                <w:lang w:val="en-US"/>
              </w:rPr>
            </w:pPr>
          </w:p>
        </w:tc>
        <w:tc>
          <w:tcPr>
            <w:tcW w:w="792" w:type="dxa"/>
          </w:tcPr>
          <w:p w14:paraId="136A6FB5" w14:textId="77777777" w:rsidR="00260F67" w:rsidRPr="00672447" w:rsidRDefault="00260F67">
            <w:pPr>
              <w:rPr>
                <w:lang w:val="en-US"/>
              </w:rPr>
            </w:pPr>
          </w:p>
        </w:tc>
        <w:tc>
          <w:tcPr>
            <w:tcW w:w="776" w:type="dxa"/>
          </w:tcPr>
          <w:p w14:paraId="754C3E5B" w14:textId="77777777" w:rsidR="00260F67" w:rsidRPr="00672447" w:rsidRDefault="00260F67">
            <w:pPr>
              <w:rPr>
                <w:lang w:val="en-US"/>
              </w:rPr>
            </w:pPr>
          </w:p>
        </w:tc>
        <w:tc>
          <w:tcPr>
            <w:tcW w:w="132" w:type="dxa"/>
          </w:tcPr>
          <w:p w14:paraId="09010D77" w14:textId="77777777" w:rsidR="00260F67" w:rsidRPr="00672447" w:rsidRDefault="00260F67">
            <w:pPr>
              <w:rPr>
                <w:lang w:val="en-US"/>
              </w:rPr>
            </w:pPr>
          </w:p>
        </w:tc>
        <w:tc>
          <w:tcPr>
            <w:tcW w:w="130" w:type="dxa"/>
          </w:tcPr>
          <w:p w14:paraId="086E50FF" w14:textId="77777777" w:rsidR="00260F67" w:rsidRPr="00672447" w:rsidRDefault="00260F67">
            <w:pPr>
              <w:rPr>
                <w:lang w:val="en-US"/>
              </w:rPr>
            </w:pPr>
          </w:p>
        </w:tc>
        <w:tc>
          <w:tcPr>
            <w:tcW w:w="201" w:type="dxa"/>
          </w:tcPr>
          <w:p w14:paraId="0B25F40C" w14:textId="77777777" w:rsidR="00260F67" w:rsidRPr="00672447" w:rsidRDefault="00260F67">
            <w:pPr>
              <w:rPr>
                <w:lang w:val="en-US"/>
              </w:rPr>
            </w:pPr>
          </w:p>
        </w:tc>
        <w:tc>
          <w:tcPr>
            <w:tcW w:w="277" w:type="dxa"/>
          </w:tcPr>
          <w:p w14:paraId="4A1026AF" w14:textId="77777777" w:rsidR="00260F67" w:rsidRPr="00672447" w:rsidRDefault="00260F67">
            <w:pPr>
              <w:rPr>
                <w:lang w:val="en-US"/>
              </w:rPr>
            </w:pPr>
          </w:p>
        </w:tc>
        <w:tc>
          <w:tcPr>
            <w:tcW w:w="481" w:type="dxa"/>
          </w:tcPr>
          <w:p w14:paraId="68A8D57F" w14:textId="77777777" w:rsidR="00260F67" w:rsidRPr="00672447" w:rsidRDefault="00260F67">
            <w:pPr>
              <w:rPr>
                <w:lang w:val="en-US"/>
              </w:rPr>
            </w:pPr>
          </w:p>
        </w:tc>
        <w:tc>
          <w:tcPr>
            <w:tcW w:w="5826" w:type="dxa"/>
            <w:gridSpan w:val="13"/>
            <w:vMerge/>
            <w:shd w:val="clear" w:color="000000" w:fill="FFFFFF"/>
            <w:tcMar>
              <w:left w:w="34" w:type="dxa"/>
              <w:right w:w="34" w:type="dxa"/>
            </w:tcMar>
          </w:tcPr>
          <w:p w14:paraId="301365BE" w14:textId="77777777" w:rsidR="00260F67" w:rsidRPr="00672447" w:rsidRDefault="00260F67">
            <w:pPr>
              <w:rPr>
                <w:lang w:val="en-US"/>
              </w:rPr>
            </w:pPr>
          </w:p>
        </w:tc>
      </w:tr>
      <w:tr w:rsidR="00260F67" w:rsidRPr="00672447" w14:paraId="58A202A4" w14:textId="77777777" w:rsidTr="005D1517">
        <w:trPr>
          <w:trHeight w:hRule="exact" w:val="277"/>
        </w:trPr>
        <w:tc>
          <w:tcPr>
            <w:tcW w:w="353" w:type="dxa"/>
          </w:tcPr>
          <w:p w14:paraId="078CA26F" w14:textId="77777777" w:rsidR="00260F67" w:rsidRPr="00672447" w:rsidRDefault="00260F67">
            <w:pPr>
              <w:rPr>
                <w:lang w:val="en-US"/>
              </w:rPr>
            </w:pPr>
          </w:p>
        </w:tc>
        <w:tc>
          <w:tcPr>
            <w:tcW w:w="2217" w:type="dxa"/>
            <w:gridSpan w:val="5"/>
            <w:shd w:val="clear" w:color="000000" w:fill="FFFFFF"/>
            <w:tcMar>
              <w:left w:w="34" w:type="dxa"/>
              <w:right w:w="34" w:type="dxa"/>
            </w:tcMar>
          </w:tcPr>
          <w:p w14:paraId="394038A4" w14:textId="7E292655"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201" w:type="dxa"/>
          </w:tcPr>
          <w:p w14:paraId="6FC9CDE2" w14:textId="77777777" w:rsidR="00260F67" w:rsidRPr="00672447" w:rsidRDefault="00260F67">
            <w:pPr>
              <w:rPr>
                <w:lang w:val="en-US"/>
              </w:rPr>
            </w:pPr>
          </w:p>
        </w:tc>
        <w:tc>
          <w:tcPr>
            <w:tcW w:w="277" w:type="dxa"/>
          </w:tcPr>
          <w:p w14:paraId="2BEC3CEE" w14:textId="77777777" w:rsidR="00260F67" w:rsidRPr="00672447" w:rsidRDefault="00260F67">
            <w:pPr>
              <w:rPr>
                <w:lang w:val="en-US"/>
              </w:rPr>
            </w:pPr>
          </w:p>
        </w:tc>
        <w:tc>
          <w:tcPr>
            <w:tcW w:w="481" w:type="dxa"/>
          </w:tcPr>
          <w:p w14:paraId="20EA4A9C" w14:textId="77777777" w:rsidR="00260F67" w:rsidRPr="00672447" w:rsidRDefault="00260F67">
            <w:pPr>
              <w:rPr>
                <w:lang w:val="en-US"/>
              </w:rPr>
            </w:pPr>
          </w:p>
        </w:tc>
        <w:tc>
          <w:tcPr>
            <w:tcW w:w="5826" w:type="dxa"/>
            <w:gridSpan w:val="13"/>
            <w:shd w:val="clear" w:color="000000" w:fill="FFFFFF"/>
            <w:tcMar>
              <w:left w:w="34" w:type="dxa"/>
              <w:right w:w="34" w:type="dxa"/>
            </w:tcMar>
          </w:tcPr>
          <w:p w14:paraId="573CF579" w14:textId="7EEC7C70"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503EE82F" w14:textId="77777777" w:rsidTr="0004215A">
        <w:trPr>
          <w:trHeight w:hRule="exact" w:val="138"/>
        </w:trPr>
        <w:tc>
          <w:tcPr>
            <w:tcW w:w="353" w:type="dxa"/>
          </w:tcPr>
          <w:p w14:paraId="5A4C25B1" w14:textId="77777777" w:rsidR="00260F67" w:rsidRPr="00672447" w:rsidRDefault="00260F67">
            <w:pPr>
              <w:rPr>
                <w:lang w:val="en-US"/>
              </w:rPr>
            </w:pPr>
          </w:p>
        </w:tc>
        <w:tc>
          <w:tcPr>
            <w:tcW w:w="387" w:type="dxa"/>
          </w:tcPr>
          <w:p w14:paraId="364EE885" w14:textId="77777777" w:rsidR="00260F67" w:rsidRPr="00672447" w:rsidRDefault="00260F67">
            <w:pPr>
              <w:rPr>
                <w:lang w:val="en-US"/>
              </w:rPr>
            </w:pPr>
          </w:p>
        </w:tc>
        <w:tc>
          <w:tcPr>
            <w:tcW w:w="792" w:type="dxa"/>
          </w:tcPr>
          <w:p w14:paraId="0C3AFB67" w14:textId="77777777" w:rsidR="00260F67" w:rsidRPr="00672447" w:rsidRDefault="00260F67">
            <w:pPr>
              <w:rPr>
                <w:lang w:val="en-US"/>
              </w:rPr>
            </w:pPr>
          </w:p>
        </w:tc>
        <w:tc>
          <w:tcPr>
            <w:tcW w:w="776" w:type="dxa"/>
          </w:tcPr>
          <w:p w14:paraId="4DCB6407" w14:textId="77777777" w:rsidR="00260F67" w:rsidRPr="00672447" w:rsidRDefault="00260F67">
            <w:pPr>
              <w:rPr>
                <w:lang w:val="en-US"/>
              </w:rPr>
            </w:pPr>
          </w:p>
        </w:tc>
        <w:tc>
          <w:tcPr>
            <w:tcW w:w="132" w:type="dxa"/>
          </w:tcPr>
          <w:p w14:paraId="0EC93092" w14:textId="77777777" w:rsidR="00260F67" w:rsidRPr="00672447" w:rsidRDefault="00260F67">
            <w:pPr>
              <w:rPr>
                <w:lang w:val="en-US"/>
              </w:rPr>
            </w:pPr>
          </w:p>
        </w:tc>
        <w:tc>
          <w:tcPr>
            <w:tcW w:w="130" w:type="dxa"/>
          </w:tcPr>
          <w:p w14:paraId="57590437" w14:textId="77777777" w:rsidR="00260F67" w:rsidRPr="00672447" w:rsidRDefault="00260F67">
            <w:pPr>
              <w:rPr>
                <w:lang w:val="en-US"/>
              </w:rPr>
            </w:pPr>
          </w:p>
        </w:tc>
        <w:tc>
          <w:tcPr>
            <w:tcW w:w="201" w:type="dxa"/>
          </w:tcPr>
          <w:p w14:paraId="0D038E25" w14:textId="77777777" w:rsidR="00260F67" w:rsidRPr="00672447" w:rsidRDefault="00260F67">
            <w:pPr>
              <w:rPr>
                <w:lang w:val="en-US"/>
              </w:rPr>
            </w:pPr>
          </w:p>
        </w:tc>
        <w:tc>
          <w:tcPr>
            <w:tcW w:w="277" w:type="dxa"/>
          </w:tcPr>
          <w:p w14:paraId="5C70E4F3" w14:textId="77777777" w:rsidR="00260F67" w:rsidRPr="00672447" w:rsidRDefault="00260F67">
            <w:pPr>
              <w:rPr>
                <w:lang w:val="en-US"/>
              </w:rPr>
            </w:pPr>
          </w:p>
        </w:tc>
        <w:tc>
          <w:tcPr>
            <w:tcW w:w="481" w:type="dxa"/>
          </w:tcPr>
          <w:p w14:paraId="720C315D" w14:textId="77777777" w:rsidR="00260F67" w:rsidRPr="00672447" w:rsidRDefault="00260F67">
            <w:pPr>
              <w:rPr>
                <w:lang w:val="en-US"/>
              </w:rPr>
            </w:pPr>
          </w:p>
        </w:tc>
        <w:tc>
          <w:tcPr>
            <w:tcW w:w="176" w:type="dxa"/>
          </w:tcPr>
          <w:p w14:paraId="58CEBCFC" w14:textId="77777777" w:rsidR="00260F67" w:rsidRPr="00672447" w:rsidRDefault="00260F67">
            <w:pPr>
              <w:rPr>
                <w:lang w:val="en-US"/>
              </w:rPr>
            </w:pPr>
          </w:p>
        </w:tc>
        <w:tc>
          <w:tcPr>
            <w:tcW w:w="83" w:type="dxa"/>
          </w:tcPr>
          <w:p w14:paraId="0E3507A9" w14:textId="77777777" w:rsidR="00260F67" w:rsidRPr="00672447" w:rsidRDefault="00260F67">
            <w:pPr>
              <w:rPr>
                <w:lang w:val="en-US"/>
              </w:rPr>
            </w:pPr>
          </w:p>
        </w:tc>
        <w:tc>
          <w:tcPr>
            <w:tcW w:w="1032" w:type="dxa"/>
          </w:tcPr>
          <w:p w14:paraId="23739864" w14:textId="77777777" w:rsidR="00260F67" w:rsidRPr="00672447" w:rsidRDefault="00260F67">
            <w:pPr>
              <w:rPr>
                <w:lang w:val="en-US"/>
              </w:rPr>
            </w:pPr>
          </w:p>
        </w:tc>
        <w:tc>
          <w:tcPr>
            <w:tcW w:w="535" w:type="dxa"/>
          </w:tcPr>
          <w:p w14:paraId="24A9FE6F" w14:textId="77777777" w:rsidR="00260F67" w:rsidRPr="00672447" w:rsidRDefault="00260F67">
            <w:pPr>
              <w:rPr>
                <w:lang w:val="en-US"/>
              </w:rPr>
            </w:pPr>
          </w:p>
        </w:tc>
        <w:tc>
          <w:tcPr>
            <w:tcW w:w="155" w:type="dxa"/>
          </w:tcPr>
          <w:p w14:paraId="2892B474" w14:textId="77777777" w:rsidR="00260F67" w:rsidRPr="00672447" w:rsidRDefault="00260F67">
            <w:pPr>
              <w:rPr>
                <w:lang w:val="en-US"/>
              </w:rPr>
            </w:pPr>
          </w:p>
        </w:tc>
        <w:tc>
          <w:tcPr>
            <w:tcW w:w="72" w:type="dxa"/>
          </w:tcPr>
          <w:p w14:paraId="1F218E99" w14:textId="77777777" w:rsidR="00260F67" w:rsidRPr="00672447" w:rsidRDefault="00260F67">
            <w:pPr>
              <w:rPr>
                <w:lang w:val="en-US"/>
              </w:rPr>
            </w:pPr>
          </w:p>
        </w:tc>
        <w:tc>
          <w:tcPr>
            <w:tcW w:w="195" w:type="dxa"/>
          </w:tcPr>
          <w:p w14:paraId="65684FDB" w14:textId="77777777" w:rsidR="00260F67" w:rsidRPr="00672447" w:rsidRDefault="00260F67">
            <w:pPr>
              <w:rPr>
                <w:lang w:val="en-US"/>
              </w:rPr>
            </w:pPr>
          </w:p>
        </w:tc>
        <w:tc>
          <w:tcPr>
            <w:tcW w:w="496" w:type="dxa"/>
          </w:tcPr>
          <w:p w14:paraId="6DCC8150" w14:textId="77777777" w:rsidR="00260F67" w:rsidRPr="00672447" w:rsidRDefault="00260F67">
            <w:pPr>
              <w:rPr>
                <w:lang w:val="en-US"/>
              </w:rPr>
            </w:pPr>
          </w:p>
        </w:tc>
        <w:tc>
          <w:tcPr>
            <w:tcW w:w="853" w:type="dxa"/>
          </w:tcPr>
          <w:p w14:paraId="5989C476" w14:textId="77777777" w:rsidR="00260F67" w:rsidRPr="00672447" w:rsidRDefault="00260F67">
            <w:pPr>
              <w:rPr>
                <w:lang w:val="en-US"/>
              </w:rPr>
            </w:pPr>
          </w:p>
        </w:tc>
        <w:tc>
          <w:tcPr>
            <w:tcW w:w="1382" w:type="dxa"/>
          </w:tcPr>
          <w:p w14:paraId="1542BA03" w14:textId="77777777" w:rsidR="00260F67" w:rsidRPr="00672447" w:rsidRDefault="00260F67">
            <w:pPr>
              <w:rPr>
                <w:lang w:val="en-US"/>
              </w:rPr>
            </w:pPr>
          </w:p>
        </w:tc>
        <w:tc>
          <w:tcPr>
            <w:tcW w:w="374" w:type="dxa"/>
          </w:tcPr>
          <w:p w14:paraId="3BE6C215" w14:textId="77777777" w:rsidR="00260F67" w:rsidRPr="00672447" w:rsidRDefault="00260F67">
            <w:pPr>
              <w:rPr>
                <w:lang w:val="en-US"/>
              </w:rPr>
            </w:pPr>
          </w:p>
        </w:tc>
        <w:tc>
          <w:tcPr>
            <w:tcW w:w="247" w:type="dxa"/>
          </w:tcPr>
          <w:p w14:paraId="1EB073ED" w14:textId="77777777" w:rsidR="00260F67" w:rsidRPr="00672447" w:rsidRDefault="00260F67">
            <w:pPr>
              <w:rPr>
                <w:lang w:val="en-US"/>
              </w:rPr>
            </w:pPr>
          </w:p>
        </w:tc>
        <w:tc>
          <w:tcPr>
            <w:tcW w:w="226" w:type="dxa"/>
          </w:tcPr>
          <w:p w14:paraId="725C0BD5" w14:textId="77777777" w:rsidR="00260F67" w:rsidRPr="00672447" w:rsidRDefault="00260F67">
            <w:pPr>
              <w:rPr>
                <w:lang w:val="en-US"/>
              </w:rPr>
            </w:pPr>
          </w:p>
        </w:tc>
      </w:tr>
      <w:tr w:rsidR="00260F67" w:rsidRPr="00672447" w14:paraId="031A5D63" w14:textId="77777777" w:rsidTr="005D1517">
        <w:trPr>
          <w:trHeight w:hRule="exact" w:val="277"/>
        </w:trPr>
        <w:tc>
          <w:tcPr>
            <w:tcW w:w="353" w:type="dxa"/>
          </w:tcPr>
          <w:p w14:paraId="185E2C04" w14:textId="77777777" w:rsidR="00260F67" w:rsidRPr="00672447" w:rsidRDefault="00260F67">
            <w:pPr>
              <w:rPr>
                <w:lang w:val="en-US"/>
              </w:rPr>
            </w:pPr>
          </w:p>
        </w:tc>
        <w:tc>
          <w:tcPr>
            <w:tcW w:w="2217" w:type="dxa"/>
            <w:gridSpan w:val="5"/>
            <w:shd w:val="clear" w:color="000000" w:fill="FFFFFF"/>
            <w:tcMar>
              <w:left w:w="34" w:type="dxa"/>
              <w:right w:w="34" w:type="dxa"/>
            </w:tcMar>
          </w:tcPr>
          <w:p w14:paraId="6FCB603B" w14:textId="1100EE66"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201" w:type="dxa"/>
          </w:tcPr>
          <w:p w14:paraId="68379BE9" w14:textId="77777777" w:rsidR="00260F67" w:rsidRPr="00672447" w:rsidRDefault="00260F67">
            <w:pPr>
              <w:rPr>
                <w:lang w:val="en-US"/>
              </w:rPr>
            </w:pPr>
          </w:p>
        </w:tc>
        <w:tc>
          <w:tcPr>
            <w:tcW w:w="277" w:type="dxa"/>
          </w:tcPr>
          <w:p w14:paraId="386529D0" w14:textId="77777777" w:rsidR="00260F67" w:rsidRPr="00672447" w:rsidRDefault="00260F67">
            <w:pPr>
              <w:rPr>
                <w:lang w:val="en-US"/>
              </w:rPr>
            </w:pPr>
          </w:p>
        </w:tc>
        <w:tc>
          <w:tcPr>
            <w:tcW w:w="481" w:type="dxa"/>
          </w:tcPr>
          <w:p w14:paraId="1C01E72F" w14:textId="77777777" w:rsidR="00260F67" w:rsidRPr="00672447" w:rsidRDefault="00260F67">
            <w:pPr>
              <w:rPr>
                <w:lang w:val="en-US"/>
              </w:rPr>
            </w:pPr>
          </w:p>
        </w:tc>
        <w:tc>
          <w:tcPr>
            <w:tcW w:w="4979" w:type="dxa"/>
            <w:gridSpan w:val="10"/>
            <w:shd w:val="clear" w:color="000000" w:fill="FFFFFF"/>
            <w:tcMar>
              <w:left w:w="34" w:type="dxa"/>
              <w:right w:w="34" w:type="dxa"/>
            </w:tcMar>
          </w:tcPr>
          <w:p w14:paraId="100EA8A7" w14:textId="716E78C9"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4" w:type="dxa"/>
          </w:tcPr>
          <w:p w14:paraId="1D68D973" w14:textId="77777777" w:rsidR="00260F67" w:rsidRPr="00672447" w:rsidRDefault="00260F67">
            <w:pPr>
              <w:rPr>
                <w:lang w:val="en-US"/>
              </w:rPr>
            </w:pPr>
          </w:p>
        </w:tc>
        <w:tc>
          <w:tcPr>
            <w:tcW w:w="247" w:type="dxa"/>
          </w:tcPr>
          <w:p w14:paraId="5A6ACEE4" w14:textId="77777777" w:rsidR="00260F67" w:rsidRPr="00672447" w:rsidRDefault="00260F67">
            <w:pPr>
              <w:rPr>
                <w:lang w:val="en-US"/>
              </w:rPr>
            </w:pPr>
          </w:p>
        </w:tc>
        <w:tc>
          <w:tcPr>
            <w:tcW w:w="226" w:type="dxa"/>
          </w:tcPr>
          <w:p w14:paraId="4E8FF0EC" w14:textId="77777777" w:rsidR="00260F67" w:rsidRPr="00672447" w:rsidRDefault="00260F67">
            <w:pPr>
              <w:rPr>
                <w:lang w:val="en-US"/>
              </w:rPr>
            </w:pPr>
          </w:p>
        </w:tc>
      </w:tr>
      <w:tr w:rsidR="00260F67" w:rsidRPr="00672447" w14:paraId="71B88F57" w14:textId="77777777" w:rsidTr="0004215A">
        <w:trPr>
          <w:trHeight w:hRule="exact" w:val="138"/>
        </w:trPr>
        <w:tc>
          <w:tcPr>
            <w:tcW w:w="353" w:type="dxa"/>
          </w:tcPr>
          <w:p w14:paraId="257D55AA" w14:textId="77777777" w:rsidR="00260F67" w:rsidRPr="00672447" w:rsidRDefault="00260F67">
            <w:pPr>
              <w:rPr>
                <w:lang w:val="en-US"/>
              </w:rPr>
            </w:pPr>
          </w:p>
        </w:tc>
        <w:tc>
          <w:tcPr>
            <w:tcW w:w="387" w:type="dxa"/>
          </w:tcPr>
          <w:p w14:paraId="544C252A" w14:textId="77777777" w:rsidR="00260F67" w:rsidRPr="00672447" w:rsidRDefault="00260F67">
            <w:pPr>
              <w:rPr>
                <w:lang w:val="en-US"/>
              </w:rPr>
            </w:pPr>
          </w:p>
        </w:tc>
        <w:tc>
          <w:tcPr>
            <w:tcW w:w="792" w:type="dxa"/>
          </w:tcPr>
          <w:p w14:paraId="083A94E7" w14:textId="77777777" w:rsidR="00260F67" w:rsidRPr="00672447" w:rsidRDefault="00260F67">
            <w:pPr>
              <w:rPr>
                <w:lang w:val="en-US"/>
              </w:rPr>
            </w:pPr>
          </w:p>
        </w:tc>
        <w:tc>
          <w:tcPr>
            <w:tcW w:w="776" w:type="dxa"/>
          </w:tcPr>
          <w:p w14:paraId="4A6F10D3" w14:textId="77777777" w:rsidR="00260F67" w:rsidRPr="00672447" w:rsidRDefault="00260F67">
            <w:pPr>
              <w:rPr>
                <w:lang w:val="en-US"/>
              </w:rPr>
            </w:pPr>
          </w:p>
        </w:tc>
        <w:tc>
          <w:tcPr>
            <w:tcW w:w="132" w:type="dxa"/>
          </w:tcPr>
          <w:p w14:paraId="21E53D41" w14:textId="77777777" w:rsidR="00260F67" w:rsidRPr="00672447" w:rsidRDefault="00260F67">
            <w:pPr>
              <w:rPr>
                <w:lang w:val="en-US"/>
              </w:rPr>
            </w:pPr>
          </w:p>
        </w:tc>
        <w:tc>
          <w:tcPr>
            <w:tcW w:w="130" w:type="dxa"/>
          </w:tcPr>
          <w:p w14:paraId="726BAED7" w14:textId="77777777" w:rsidR="00260F67" w:rsidRPr="00672447" w:rsidRDefault="00260F67">
            <w:pPr>
              <w:rPr>
                <w:lang w:val="en-US"/>
              </w:rPr>
            </w:pPr>
          </w:p>
        </w:tc>
        <w:tc>
          <w:tcPr>
            <w:tcW w:w="201" w:type="dxa"/>
          </w:tcPr>
          <w:p w14:paraId="281F7235" w14:textId="77777777" w:rsidR="00260F67" w:rsidRPr="00672447" w:rsidRDefault="00260F67">
            <w:pPr>
              <w:rPr>
                <w:lang w:val="en-US"/>
              </w:rPr>
            </w:pPr>
          </w:p>
        </w:tc>
        <w:tc>
          <w:tcPr>
            <w:tcW w:w="277" w:type="dxa"/>
          </w:tcPr>
          <w:p w14:paraId="596D17B8" w14:textId="77777777" w:rsidR="00260F67" w:rsidRPr="00672447" w:rsidRDefault="00260F67">
            <w:pPr>
              <w:rPr>
                <w:lang w:val="en-US"/>
              </w:rPr>
            </w:pPr>
          </w:p>
        </w:tc>
        <w:tc>
          <w:tcPr>
            <w:tcW w:w="481" w:type="dxa"/>
          </w:tcPr>
          <w:p w14:paraId="4933DE16" w14:textId="77777777" w:rsidR="00260F67" w:rsidRPr="00672447" w:rsidRDefault="00260F67">
            <w:pPr>
              <w:rPr>
                <w:lang w:val="en-US"/>
              </w:rPr>
            </w:pPr>
          </w:p>
        </w:tc>
        <w:tc>
          <w:tcPr>
            <w:tcW w:w="176" w:type="dxa"/>
          </w:tcPr>
          <w:p w14:paraId="65DBCF93" w14:textId="77777777" w:rsidR="00260F67" w:rsidRPr="00672447" w:rsidRDefault="00260F67">
            <w:pPr>
              <w:rPr>
                <w:lang w:val="en-US"/>
              </w:rPr>
            </w:pPr>
          </w:p>
        </w:tc>
        <w:tc>
          <w:tcPr>
            <w:tcW w:w="83" w:type="dxa"/>
          </w:tcPr>
          <w:p w14:paraId="3CB73596" w14:textId="77777777" w:rsidR="00260F67" w:rsidRPr="00672447" w:rsidRDefault="00260F67">
            <w:pPr>
              <w:rPr>
                <w:lang w:val="en-US"/>
              </w:rPr>
            </w:pPr>
          </w:p>
        </w:tc>
        <w:tc>
          <w:tcPr>
            <w:tcW w:w="1032" w:type="dxa"/>
          </w:tcPr>
          <w:p w14:paraId="5B8F86A5" w14:textId="77777777" w:rsidR="00260F67" w:rsidRPr="00672447" w:rsidRDefault="00260F67">
            <w:pPr>
              <w:rPr>
                <w:lang w:val="en-US"/>
              </w:rPr>
            </w:pPr>
          </w:p>
        </w:tc>
        <w:tc>
          <w:tcPr>
            <w:tcW w:w="535" w:type="dxa"/>
          </w:tcPr>
          <w:p w14:paraId="2C2D48E6" w14:textId="77777777" w:rsidR="00260F67" w:rsidRPr="00672447" w:rsidRDefault="00260F67">
            <w:pPr>
              <w:rPr>
                <w:lang w:val="en-US"/>
              </w:rPr>
            </w:pPr>
          </w:p>
        </w:tc>
        <w:tc>
          <w:tcPr>
            <w:tcW w:w="155" w:type="dxa"/>
          </w:tcPr>
          <w:p w14:paraId="60527B0A" w14:textId="77777777" w:rsidR="00260F67" w:rsidRPr="00672447" w:rsidRDefault="00260F67">
            <w:pPr>
              <w:rPr>
                <w:lang w:val="en-US"/>
              </w:rPr>
            </w:pPr>
          </w:p>
        </w:tc>
        <w:tc>
          <w:tcPr>
            <w:tcW w:w="72" w:type="dxa"/>
          </w:tcPr>
          <w:p w14:paraId="57472684" w14:textId="77777777" w:rsidR="00260F67" w:rsidRPr="00672447" w:rsidRDefault="00260F67">
            <w:pPr>
              <w:rPr>
                <w:lang w:val="en-US"/>
              </w:rPr>
            </w:pPr>
          </w:p>
        </w:tc>
        <w:tc>
          <w:tcPr>
            <w:tcW w:w="195" w:type="dxa"/>
          </w:tcPr>
          <w:p w14:paraId="5F9D87C5" w14:textId="77777777" w:rsidR="00260F67" w:rsidRPr="00672447" w:rsidRDefault="00260F67">
            <w:pPr>
              <w:rPr>
                <w:lang w:val="en-US"/>
              </w:rPr>
            </w:pPr>
          </w:p>
        </w:tc>
        <w:tc>
          <w:tcPr>
            <w:tcW w:w="496" w:type="dxa"/>
          </w:tcPr>
          <w:p w14:paraId="396E6709" w14:textId="77777777" w:rsidR="00260F67" w:rsidRPr="00672447" w:rsidRDefault="00260F67">
            <w:pPr>
              <w:rPr>
                <w:lang w:val="en-US"/>
              </w:rPr>
            </w:pPr>
          </w:p>
        </w:tc>
        <w:tc>
          <w:tcPr>
            <w:tcW w:w="853" w:type="dxa"/>
          </w:tcPr>
          <w:p w14:paraId="5B738F45" w14:textId="77777777" w:rsidR="00260F67" w:rsidRPr="00672447" w:rsidRDefault="00260F67">
            <w:pPr>
              <w:rPr>
                <w:lang w:val="en-US"/>
              </w:rPr>
            </w:pPr>
          </w:p>
        </w:tc>
        <w:tc>
          <w:tcPr>
            <w:tcW w:w="1382" w:type="dxa"/>
          </w:tcPr>
          <w:p w14:paraId="7B4C4372" w14:textId="77777777" w:rsidR="00260F67" w:rsidRPr="00672447" w:rsidRDefault="00260F67">
            <w:pPr>
              <w:rPr>
                <w:lang w:val="en-US"/>
              </w:rPr>
            </w:pPr>
          </w:p>
        </w:tc>
        <w:tc>
          <w:tcPr>
            <w:tcW w:w="374" w:type="dxa"/>
          </w:tcPr>
          <w:p w14:paraId="37C47682" w14:textId="77777777" w:rsidR="00260F67" w:rsidRPr="00672447" w:rsidRDefault="00260F67">
            <w:pPr>
              <w:rPr>
                <w:lang w:val="en-US"/>
              </w:rPr>
            </w:pPr>
          </w:p>
        </w:tc>
        <w:tc>
          <w:tcPr>
            <w:tcW w:w="247" w:type="dxa"/>
          </w:tcPr>
          <w:p w14:paraId="07032A14" w14:textId="77777777" w:rsidR="00260F67" w:rsidRPr="00672447" w:rsidRDefault="00260F67">
            <w:pPr>
              <w:rPr>
                <w:lang w:val="en-US"/>
              </w:rPr>
            </w:pPr>
          </w:p>
        </w:tc>
        <w:tc>
          <w:tcPr>
            <w:tcW w:w="226" w:type="dxa"/>
          </w:tcPr>
          <w:p w14:paraId="1F71F45E" w14:textId="77777777" w:rsidR="00260F67" w:rsidRPr="00672447" w:rsidRDefault="00260F67">
            <w:pPr>
              <w:rPr>
                <w:lang w:val="en-US"/>
              </w:rPr>
            </w:pPr>
          </w:p>
        </w:tc>
      </w:tr>
      <w:tr w:rsidR="00260F67" w:rsidRPr="00672447" w14:paraId="47588DB5" w14:textId="77777777" w:rsidTr="005D1517">
        <w:trPr>
          <w:trHeight w:hRule="exact" w:val="277"/>
        </w:trPr>
        <w:tc>
          <w:tcPr>
            <w:tcW w:w="353" w:type="dxa"/>
          </w:tcPr>
          <w:p w14:paraId="505FEA99" w14:textId="77777777" w:rsidR="00260F67" w:rsidRPr="00672447" w:rsidRDefault="00260F67">
            <w:pPr>
              <w:rPr>
                <w:lang w:val="en-US"/>
              </w:rPr>
            </w:pPr>
          </w:p>
        </w:tc>
        <w:tc>
          <w:tcPr>
            <w:tcW w:w="2087" w:type="dxa"/>
            <w:gridSpan w:val="4"/>
            <w:shd w:val="clear" w:color="000000" w:fill="FFFFFF"/>
            <w:tcMar>
              <w:left w:w="34" w:type="dxa"/>
              <w:right w:w="34" w:type="dxa"/>
            </w:tcMar>
          </w:tcPr>
          <w:p w14:paraId="0AB7E24D" w14:textId="6F517BE7"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30" w:type="dxa"/>
          </w:tcPr>
          <w:p w14:paraId="4B715AF8" w14:textId="77777777" w:rsidR="00260F67" w:rsidRPr="00672447" w:rsidRDefault="00260F67">
            <w:pPr>
              <w:rPr>
                <w:lang w:val="en-US"/>
              </w:rPr>
            </w:pPr>
          </w:p>
        </w:tc>
        <w:tc>
          <w:tcPr>
            <w:tcW w:w="201" w:type="dxa"/>
          </w:tcPr>
          <w:p w14:paraId="56BBC25F" w14:textId="77777777" w:rsidR="00260F67" w:rsidRPr="00672447" w:rsidRDefault="00260F67">
            <w:pPr>
              <w:rPr>
                <w:lang w:val="en-US"/>
              </w:rPr>
            </w:pPr>
          </w:p>
        </w:tc>
        <w:tc>
          <w:tcPr>
            <w:tcW w:w="277" w:type="dxa"/>
          </w:tcPr>
          <w:p w14:paraId="7C1C8E06" w14:textId="77777777" w:rsidR="00260F67" w:rsidRPr="00672447" w:rsidRDefault="00260F67">
            <w:pPr>
              <w:rPr>
                <w:lang w:val="en-US"/>
              </w:rPr>
            </w:pPr>
          </w:p>
        </w:tc>
        <w:tc>
          <w:tcPr>
            <w:tcW w:w="481" w:type="dxa"/>
          </w:tcPr>
          <w:p w14:paraId="6E818260" w14:textId="77777777" w:rsidR="00260F67" w:rsidRPr="00672447" w:rsidRDefault="00260F67">
            <w:pPr>
              <w:rPr>
                <w:lang w:val="en-US"/>
              </w:rPr>
            </w:pPr>
          </w:p>
        </w:tc>
        <w:tc>
          <w:tcPr>
            <w:tcW w:w="4979" w:type="dxa"/>
            <w:gridSpan w:val="10"/>
            <w:shd w:val="clear" w:color="000000" w:fill="FFFFFF"/>
            <w:tcMar>
              <w:left w:w="34" w:type="dxa"/>
              <w:right w:w="34" w:type="dxa"/>
            </w:tcMar>
          </w:tcPr>
          <w:p w14:paraId="79738300" w14:textId="7A851D5F"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2 </w:t>
            </w:r>
            <w:r w:rsidR="004F00F6" w:rsidRPr="00672447">
              <w:rPr>
                <w:rFonts w:ascii="Times New Roman" w:hAnsi="Times New Roman" w:cs="Times New Roman"/>
                <w:b/>
                <w:color w:val="000000"/>
                <w:lang w:val="en-US"/>
              </w:rPr>
              <w:t>credits</w:t>
            </w:r>
          </w:p>
        </w:tc>
        <w:tc>
          <w:tcPr>
            <w:tcW w:w="374" w:type="dxa"/>
          </w:tcPr>
          <w:p w14:paraId="5F758704" w14:textId="77777777" w:rsidR="00260F67" w:rsidRPr="00672447" w:rsidRDefault="00260F67">
            <w:pPr>
              <w:rPr>
                <w:lang w:val="en-US"/>
              </w:rPr>
            </w:pPr>
          </w:p>
        </w:tc>
        <w:tc>
          <w:tcPr>
            <w:tcW w:w="247" w:type="dxa"/>
          </w:tcPr>
          <w:p w14:paraId="3AC99393" w14:textId="77777777" w:rsidR="00260F67" w:rsidRPr="00672447" w:rsidRDefault="00260F67">
            <w:pPr>
              <w:rPr>
                <w:lang w:val="en-US"/>
              </w:rPr>
            </w:pPr>
          </w:p>
        </w:tc>
        <w:tc>
          <w:tcPr>
            <w:tcW w:w="226" w:type="dxa"/>
          </w:tcPr>
          <w:p w14:paraId="622F3030" w14:textId="77777777" w:rsidR="00260F67" w:rsidRPr="00672447" w:rsidRDefault="00260F67">
            <w:pPr>
              <w:rPr>
                <w:lang w:val="en-US"/>
              </w:rPr>
            </w:pPr>
          </w:p>
        </w:tc>
      </w:tr>
      <w:tr w:rsidR="00260F67" w:rsidRPr="00672447" w14:paraId="4C8E152A" w14:textId="77777777" w:rsidTr="0004215A">
        <w:trPr>
          <w:trHeight w:hRule="exact" w:val="138"/>
        </w:trPr>
        <w:tc>
          <w:tcPr>
            <w:tcW w:w="353" w:type="dxa"/>
          </w:tcPr>
          <w:p w14:paraId="2B4144A7" w14:textId="77777777" w:rsidR="00260F67" w:rsidRPr="00672447" w:rsidRDefault="00260F67">
            <w:pPr>
              <w:rPr>
                <w:lang w:val="en-US"/>
              </w:rPr>
            </w:pPr>
          </w:p>
        </w:tc>
        <w:tc>
          <w:tcPr>
            <w:tcW w:w="387" w:type="dxa"/>
          </w:tcPr>
          <w:p w14:paraId="01F383BA" w14:textId="77777777" w:rsidR="00260F67" w:rsidRPr="00672447" w:rsidRDefault="00260F67">
            <w:pPr>
              <w:rPr>
                <w:lang w:val="en-US"/>
              </w:rPr>
            </w:pPr>
          </w:p>
        </w:tc>
        <w:tc>
          <w:tcPr>
            <w:tcW w:w="792" w:type="dxa"/>
          </w:tcPr>
          <w:p w14:paraId="76112DDD" w14:textId="77777777" w:rsidR="00260F67" w:rsidRPr="00672447" w:rsidRDefault="00260F67">
            <w:pPr>
              <w:rPr>
                <w:lang w:val="en-US"/>
              </w:rPr>
            </w:pPr>
          </w:p>
        </w:tc>
        <w:tc>
          <w:tcPr>
            <w:tcW w:w="776" w:type="dxa"/>
          </w:tcPr>
          <w:p w14:paraId="0C197971" w14:textId="77777777" w:rsidR="00260F67" w:rsidRPr="00672447" w:rsidRDefault="00260F67">
            <w:pPr>
              <w:rPr>
                <w:lang w:val="en-US"/>
              </w:rPr>
            </w:pPr>
          </w:p>
        </w:tc>
        <w:tc>
          <w:tcPr>
            <w:tcW w:w="132" w:type="dxa"/>
          </w:tcPr>
          <w:p w14:paraId="48549BB9" w14:textId="77777777" w:rsidR="00260F67" w:rsidRPr="00672447" w:rsidRDefault="00260F67">
            <w:pPr>
              <w:rPr>
                <w:lang w:val="en-US"/>
              </w:rPr>
            </w:pPr>
          </w:p>
        </w:tc>
        <w:tc>
          <w:tcPr>
            <w:tcW w:w="130" w:type="dxa"/>
          </w:tcPr>
          <w:p w14:paraId="70E6E078" w14:textId="77777777" w:rsidR="00260F67" w:rsidRPr="00672447" w:rsidRDefault="00260F67">
            <w:pPr>
              <w:rPr>
                <w:lang w:val="en-US"/>
              </w:rPr>
            </w:pPr>
          </w:p>
        </w:tc>
        <w:tc>
          <w:tcPr>
            <w:tcW w:w="201" w:type="dxa"/>
          </w:tcPr>
          <w:p w14:paraId="643E5ABF" w14:textId="77777777" w:rsidR="00260F67" w:rsidRPr="00672447" w:rsidRDefault="00260F67">
            <w:pPr>
              <w:rPr>
                <w:lang w:val="en-US"/>
              </w:rPr>
            </w:pPr>
          </w:p>
        </w:tc>
        <w:tc>
          <w:tcPr>
            <w:tcW w:w="277" w:type="dxa"/>
          </w:tcPr>
          <w:p w14:paraId="472C34AB" w14:textId="77777777" w:rsidR="00260F67" w:rsidRPr="00672447" w:rsidRDefault="00260F67">
            <w:pPr>
              <w:rPr>
                <w:lang w:val="en-US"/>
              </w:rPr>
            </w:pPr>
          </w:p>
        </w:tc>
        <w:tc>
          <w:tcPr>
            <w:tcW w:w="481" w:type="dxa"/>
          </w:tcPr>
          <w:p w14:paraId="05ED5173" w14:textId="77777777" w:rsidR="00260F67" w:rsidRPr="00672447" w:rsidRDefault="00260F67">
            <w:pPr>
              <w:rPr>
                <w:lang w:val="en-US"/>
              </w:rPr>
            </w:pPr>
          </w:p>
        </w:tc>
        <w:tc>
          <w:tcPr>
            <w:tcW w:w="176" w:type="dxa"/>
          </w:tcPr>
          <w:p w14:paraId="7C5A6DA2" w14:textId="77777777" w:rsidR="00260F67" w:rsidRPr="00672447" w:rsidRDefault="00260F67">
            <w:pPr>
              <w:rPr>
                <w:lang w:val="en-US"/>
              </w:rPr>
            </w:pPr>
          </w:p>
        </w:tc>
        <w:tc>
          <w:tcPr>
            <w:tcW w:w="83" w:type="dxa"/>
          </w:tcPr>
          <w:p w14:paraId="342CDD48" w14:textId="77777777" w:rsidR="00260F67" w:rsidRPr="00672447" w:rsidRDefault="00260F67">
            <w:pPr>
              <w:rPr>
                <w:lang w:val="en-US"/>
              </w:rPr>
            </w:pPr>
          </w:p>
        </w:tc>
        <w:tc>
          <w:tcPr>
            <w:tcW w:w="1032" w:type="dxa"/>
          </w:tcPr>
          <w:p w14:paraId="3831EFB2" w14:textId="77777777" w:rsidR="00260F67" w:rsidRPr="00672447" w:rsidRDefault="00260F67">
            <w:pPr>
              <w:rPr>
                <w:lang w:val="en-US"/>
              </w:rPr>
            </w:pPr>
          </w:p>
        </w:tc>
        <w:tc>
          <w:tcPr>
            <w:tcW w:w="535" w:type="dxa"/>
          </w:tcPr>
          <w:p w14:paraId="6EC53FA6" w14:textId="77777777" w:rsidR="00260F67" w:rsidRPr="00672447" w:rsidRDefault="00260F67">
            <w:pPr>
              <w:rPr>
                <w:lang w:val="en-US"/>
              </w:rPr>
            </w:pPr>
          </w:p>
        </w:tc>
        <w:tc>
          <w:tcPr>
            <w:tcW w:w="155" w:type="dxa"/>
          </w:tcPr>
          <w:p w14:paraId="2027C828" w14:textId="77777777" w:rsidR="00260F67" w:rsidRPr="00672447" w:rsidRDefault="00260F67">
            <w:pPr>
              <w:rPr>
                <w:lang w:val="en-US"/>
              </w:rPr>
            </w:pPr>
          </w:p>
        </w:tc>
        <w:tc>
          <w:tcPr>
            <w:tcW w:w="72" w:type="dxa"/>
          </w:tcPr>
          <w:p w14:paraId="31365BF5" w14:textId="77777777" w:rsidR="00260F67" w:rsidRPr="00672447" w:rsidRDefault="00260F67">
            <w:pPr>
              <w:rPr>
                <w:lang w:val="en-US"/>
              </w:rPr>
            </w:pPr>
          </w:p>
        </w:tc>
        <w:tc>
          <w:tcPr>
            <w:tcW w:w="195" w:type="dxa"/>
          </w:tcPr>
          <w:p w14:paraId="0D728D0A" w14:textId="77777777" w:rsidR="00260F67" w:rsidRPr="00672447" w:rsidRDefault="00260F67">
            <w:pPr>
              <w:rPr>
                <w:lang w:val="en-US"/>
              </w:rPr>
            </w:pPr>
          </w:p>
        </w:tc>
        <w:tc>
          <w:tcPr>
            <w:tcW w:w="496" w:type="dxa"/>
          </w:tcPr>
          <w:p w14:paraId="7E997399" w14:textId="77777777" w:rsidR="00260F67" w:rsidRPr="00672447" w:rsidRDefault="00260F67">
            <w:pPr>
              <w:rPr>
                <w:lang w:val="en-US"/>
              </w:rPr>
            </w:pPr>
          </w:p>
        </w:tc>
        <w:tc>
          <w:tcPr>
            <w:tcW w:w="853" w:type="dxa"/>
          </w:tcPr>
          <w:p w14:paraId="5FF4B2E9" w14:textId="77777777" w:rsidR="00260F67" w:rsidRPr="00672447" w:rsidRDefault="00260F67">
            <w:pPr>
              <w:rPr>
                <w:lang w:val="en-US"/>
              </w:rPr>
            </w:pPr>
          </w:p>
        </w:tc>
        <w:tc>
          <w:tcPr>
            <w:tcW w:w="1382" w:type="dxa"/>
          </w:tcPr>
          <w:p w14:paraId="49807813" w14:textId="77777777" w:rsidR="00260F67" w:rsidRPr="00672447" w:rsidRDefault="00260F67">
            <w:pPr>
              <w:rPr>
                <w:lang w:val="en-US"/>
              </w:rPr>
            </w:pPr>
          </w:p>
        </w:tc>
        <w:tc>
          <w:tcPr>
            <w:tcW w:w="374" w:type="dxa"/>
          </w:tcPr>
          <w:p w14:paraId="608B4C2A" w14:textId="77777777" w:rsidR="00260F67" w:rsidRPr="00672447" w:rsidRDefault="00260F67">
            <w:pPr>
              <w:rPr>
                <w:lang w:val="en-US"/>
              </w:rPr>
            </w:pPr>
          </w:p>
        </w:tc>
        <w:tc>
          <w:tcPr>
            <w:tcW w:w="247" w:type="dxa"/>
          </w:tcPr>
          <w:p w14:paraId="5AF5CA3D" w14:textId="77777777" w:rsidR="00260F67" w:rsidRPr="00672447" w:rsidRDefault="00260F67">
            <w:pPr>
              <w:rPr>
                <w:lang w:val="en-US"/>
              </w:rPr>
            </w:pPr>
          </w:p>
        </w:tc>
        <w:tc>
          <w:tcPr>
            <w:tcW w:w="226" w:type="dxa"/>
          </w:tcPr>
          <w:p w14:paraId="225C5DFA" w14:textId="77777777" w:rsidR="00260F67" w:rsidRPr="00672447" w:rsidRDefault="00260F67">
            <w:pPr>
              <w:rPr>
                <w:lang w:val="en-US"/>
              </w:rPr>
            </w:pPr>
          </w:p>
        </w:tc>
      </w:tr>
      <w:tr w:rsidR="00260F67" w:rsidRPr="00672447" w14:paraId="73EEA61F" w14:textId="77777777" w:rsidTr="005D1517">
        <w:trPr>
          <w:trHeight w:hRule="exact" w:val="277"/>
        </w:trPr>
        <w:tc>
          <w:tcPr>
            <w:tcW w:w="9355" w:type="dxa"/>
            <w:gridSpan w:val="22"/>
            <w:shd w:val="clear" w:color="000000" w:fill="FFFFFF"/>
            <w:tcMar>
              <w:left w:w="34" w:type="dxa"/>
              <w:right w:w="34" w:type="dxa"/>
            </w:tcMar>
          </w:tcPr>
          <w:p w14:paraId="01CEC1D4" w14:textId="12735E88"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1F90A170" w14:textId="77777777" w:rsidTr="005D1517">
        <w:trPr>
          <w:trHeight w:hRule="exact" w:val="277"/>
        </w:trPr>
        <w:tc>
          <w:tcPr>
            <w:tcW w:w="74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567F7BD" w14:textId="0E0D34A9"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79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097DD9C" w14:textId="15E82537"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594"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1D7C3D" w14:textId="751AA6B4"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03"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3436CE" w14:textId="1FC2450D"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26" w:type="dxa"/>
          </w:tcPr>
          <w:p w14:paraId="41276669" w14:textId="77777777" w:rsidR="00260F67" w:rsidRPr="00672447" w:rsidRDefault="00260F67">
            <w:pPr>
              <w:rPr>
                <w:lang w:val="en-US"/>
              </w:rPr>
            </w:pPr>
          </w:p>
        </w:tc>
      </w:tr>
      <w:tr w:rsidR="00260F67" w:rsidRPr="00672447" w14:paraId="07B68506" w14:textId="77777777" w:rsidTr="0004215A">
        <w:trPr>
          <w:trHeight w:hRule="exact" w:val="1944"/>
        </w:trPr>
        <w:tc>
          <w:tcPr>
            <w:tcW w:w="74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A8E109F" w14:textId="77777777" w:rsidR="00260F67" w:rsidRPr="00672447" w:rsidRDefault="00260F67">
            <w:pPr>
              <w:rPr>
                <w:lang w:val="en-US"/>
              </w:rPr>
            </w:pPr>
          </w:p>
        </w:tc>
        <w:tc>
          <w:tcPr>
            <w:tcW w:w="79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7204974" w14:textId="77777777" w:rsidR="00260F67" w:rsidRPr="00672447" w:rsidRDefault="00260F67">
            <w:pPr>
              <w:rPr>
                <w:lang w:val="en-US"/>
              </w:rPr>
            </w:pPr>
          </w:p>
        </w:tc>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CAEA8A0" w14:textId="786D71A8"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387F8E3" w14:textId="06A4B7AF"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263F28F" w14:textId="70589BAB"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10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F5D2679" w14:textId="3EE4798D"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399D795" w14:textId="584FE39E"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FF05110" w14:textId="01B7AB8C"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16295CC" w14:textId="6635631C"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03"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99BC9" w14:textId="77777777" w:rsidR="00260F67" w:rsidRPr="00672447" w:rsidRDefault="00260F67">
            <w:pPr>
              <w:rPr>
                <w:lang w:val="en-US"/>
              </w:rPr>
            </w:pPr>
          </w:p>
        </w:tc>
        <w:tc>
          <w:tcPr>
            <w:tcW w:w="226" w:type="dxa"/>
          </w:tcPr>
          <w:p w14:paraId="577A3E57" w14:textId="77777777" w:rsidR="00260F67" w:rsidRPr="00672447" w:rsidRDefault="00260F67">
            <w:pPr>
              <w:rPr>
                <w:lang w:val="en-US"/>
              </w:rPr>
            </w:pPr>
          </w:p>
        </w:tc>
      </w:tr>
      <w:tr w:rsidR="00260F67" w:rsidRPr="00672447" w14:paraId="33AD037D" w14:textId="77777777" w:rsidTr="0004215A">
        <w:trPr>
          <w:trHeight w:hRule="exact" w:val="279"/>
        </w:trPr>
        <w:tc>
          <w:tcPr>
            <w:tcW w:w="7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19DC80"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w:t>
            </w:r>
          </w:p>
        </w:tc>
        <w:tc>
          <w:tcPr>
            <w:tcW w:w="7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2CB92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w:t>
            </w:r>
          </w:p>
        </w:tc>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C7A571"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72</w:t>
            </w:r>
          </w:p>
        </w:tc>
        <w:tc>
          <w:tcPr>
            <w:tcW w:w="7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22E85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386165"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10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D290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6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1C8487"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22</w:t>
            </w:r>
          </w:p>
        </w:tc>
        <w:tc>
          <w:tcPr>
            <w:tcW w:w="7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1520D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0,25</w:t>
            </w:r>
          </w:p>
        </w:tc>
        <w:tc>
          <w:tcPr>
            <w:tcW w:w="8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A6E76"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17,75</w:t>
            </w:r>
          </w:p>
        </w:tc>
        <w:tc>
          <w:tcPr>
            <w:tcW w:w="200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8C9D34" w14:textId="71F74E70" w:rsidR="00260F67" w:rsidRPr="00672447" w:rsidRDefault="00AD4D95">
            <w:pPr>
              <w:spacing w:after="0" w:line="240" w:lineRule="auto"/>
              <w:jc w:val="center"/>
              <w:rPr>
                <w:sz w:val="19"/>
                <w:szCs w:val="19"/>
                <w:lang w:val="en-US"/>
              </w:rPr>
            </w:pPr>
            <w:r w:rsidRPr="00672447">
              <w:rPr>
                <w:rFonts w:ascii="Times New Roman" w:hAnsi="Times New Roman" w:cs="Times New Roman"/>
                <w:color w:val="000000"/>
                <w:sz w:val="19"/>
                <w:szCs w:val="19"/>
                <w:lang w:val="en-US"/>
              </w:rPr>
              <w:t>Test</w:t>
            </w:r>
          </w:p>
        </w:tc>
        <w:tc>
          <w:tcPr>
            <w:tcW w:w="226" w:type="dxa"/>
          </w:tcPr>
          <w:p w14:paraId="2777A2CB" w14:textId="77777777" w:rsidR="00260F67" w:rsidRPr="00672447" w:rsidRDefault="00260F67">
            <w:pPr>
              <w:rPr>
                <w:lang w:val="en-US"/>
              </w:rPr>
            </w:pPr>
          </w:p>
        </w:tc>
      </w:tr>
      <w:tr w:rsidR="00260F67" w:rsidRPr="00672447" w14:paraId="3E642ECF" w14:textId="77777777" w:rsidTr="0004215A">
        <w:tc>
          <w:tcPr>
            <w:tcW w:w="353" w:type="dxa"/>
          </w:tcPr>
          <w:p w14:paraId="0F6B9FAA" w14:textId="77777777" w:rsidR="00260F67" w:rsidRPr="00672447" w:rsidRDefault="00260F67">
            <w:pPr>
              <w:rPr>
                <w:lang w:val="en-US"/>
              </w:rPr>
            </w:pPr>
          </w:p>
        </w:tc>
        <w:tc>
          <w:tcPr>
            <w:tcW w:w="387" w:type="dxa"/>
          </w:tcPr>
          <w:p w14:paraId="2ED8FAA6" w14:textId="77777777" w:rsidR="00260F67" w:rsidRPr="00672447" w:rsidRDefault="00260F67">
            <w:pPr>
              <w:rPr>
                <w:lang w:val="en-US"/>
              </w:rPr>
            </w:pPr>
          </w:p>
        </w:tc>
        <w:tc>
          <w:tcPr>
            <w:tcW w:w="792" w:type="dxa"/>
          </w:tcPr>
          <w:p w14:paraId="55148D7E" w14:textId="77777777" w:rsidR="00260F67" w:rsidRPr="00672447" w:rsidRDefault="00260F67">
            <w:pPr>
              <w:rPr>
                <w:lang w:val="en-US"/>
              </w:rPr>
            </w:pPr>
          </w:p>
        </w:tc>
        <w:tc>
          <w:tcPr>
            <w:tcW w:w="776" w:type="dxa"/>
          </w:tcPr>
          <w:p w14:paraId="1084F6CA" w14:textId="77777777" w:rsidR="00260F67" w:rsidRPr="00672447" w:rsidRDefault="00260F67">
            <w:pPr>
              <w:rPr>
                <w:lang w:val="en-US"/>
              </w:rPr>
            </w:pPr>
          </w:p>
        </w:tc>
        <w:tc>
          <w:tcPr>
            <w:tcW w:w="132" w:type="dxa"/>
          </w:tcPr>
          <w:p w14:paraId="57FC58F5" w14:textId="77777777" w:rsidR="00260F67" w:rsidRPr="00672447" w:rsidRDefault="00260F67">
            <w:pPr>
              <w:rPr>
                <w:lang w:val="en-US"/>
              </w:rPr>
            </w:pPr>
          </w:p>
        </w:tc>
        <w:tc>
          <w:tcPr>
            <w:tcW w:w="130" w:type="dxa"/>
          </w:tcPr>
          <w:p w14:paraId="06ED83FA" w14:textId="77777777" w:rsidR="00260F67" w:rsidRPr="00672447" w:rsidRDefault="00260F67">
            <w:pPr>
              <w:rPr>
                <w:lang w:val="en-US"/>
              </w:rPr>
            </w:pPr>
          </w:p>
        </w:tc>
        <w:tc>
          <w:tcPr>
            <w:tcW w:w="201" w:type="dxa"/>
          </w:tcPr>
          <w:p w14:paraId="60ECC08C" w14:textId="77777777" w:rsidR="00260F67" w:rsidRPr="00672447" w:rsidRDefault="00260F67">
            <w:pPr>
              <w:rPr>
                <w:lang w:val="en-US"/>
              </w:rPr>
            </w:pPr>
          </w:p>
        </w:tc>
        <w:tc>
          <w:tcPr>
            <w:tcW w:w="277" w:type="dxa"/>
          </w:tcPr>
          <w:p w14:paraId="75A39392" w14:textId="77777777" w:rsidR="00260F67" w:rsidRPr="00672447" w:rsidRDefault="00260F67">
            <w:pPr>
              <w:rPr>
                <w:lang w:val="en-US"/>
              </w:rPr>
            </w:pPr>
          </w:p>
        </w:tc>
        <w:tc>
          <w:tcPr>
            <w:tcW w:w="481" w:type="dxa"/>
          </w:tcPr>
          <w:p w14:paraId="1F614AA4" w14:textId="77777777" w:rsidR="00260F67" w:rsidRPr="00672447" w:rsidRDefault="00260F67">
            <w:pPr>
              <w:rPr>
                <w:lang w:val="en-US"/>
              </w:rPr>
            </w:pPr>
          </w:p>
        </w:tc>
        <w:tc>
          <w:tcPr>
            <w:tcW w:w="176" w:type="dxa"/>
          </w:tcPr>
          <w:p w14:paraId="72794021" w14:textId="77777777" w:rsidR="00260F67" w:rsidRPr="00672447" w:rsidRDefault="00260F67">
            <w:pPr>
              <w:rPr>
                <w:lang w:val="en-US"/>
              </w:rPr>
            </w:pPr>
          </w:p>
        </w:tc>
        <w:tc>
          <w:tcPr>
            <w:tcW w:w="83" w:type="dxa"/>
          </w:tcPr>
          <w:p w14:paraId="309E27ED" w14:textId="77777777" w:rsidR="00260F67" w:rsidRPr="00672447" w:rsidRDefault="00260F67">
            <w:pPr>
              <w:rPr>
                <w:lang w:val="en-US"/>
              </w:rPr>
            </w:pPr>
          </w:p>
        </w:tc>
        <w:tc>
          <w:tcPr>
            <w:tcW w:w="1032" w:type="dxa"/>
          </w:tcPr>
          <w:p w14:paraId="3E6E8557" w14:textId="77777777" w:rsidR="00260F67" w:rsidRPr="00672447" w:rsidRDefault="00260F67">
            <w:pPr>
              <w:rPr>
                <w:lang w:val="en-US"/>
              </w:rPr>
            </w:pPr>
          </w:p>
        </w:tc>
        <w:tc>
          <w:tcPr>
            <w:tcW w:w="535" w:type="dxa"/>
          </w:tcPr>
          <w:p w14:paraId="30FE3711" w14:textId="77777777" w:rsidR="00260F67" w:rsidRPr="00672447" w:rsidRDefault="00260F67">
            <w:pPr>
              <w:rPr>
                <w:lang w:val="en-US"/>
              </w:rPr>
            </w:pPr>
          </w:p>
        </w:tc>
        <w:tc>
          <w:tcPr>
            <w:tcW w:w="155" w:type="dxa"/>
          </w:tcPr>
          <w:p w14:paraId="23936690" w14:textId="77777777" w:rsidR="00260F67" w:rsidRPr="00672447" w:rsidRDefault="00260F67">
            <w:pPr>
              <w:rPr>
                <w:lang w:val="en-US"/>
              </w:rPr>
            </w:pPr>
          </w:p>
        </w:tc>
        <w:tc>
          <w:tcPr>
            <w:tcW w:w="72" w:type="dxa"/>
          </w:tcPr>
          <w:p w14:paraId="68D25E8D" w14:textId="77777777" w:rsidR="00260F67" w:rsidRPr="00672447" w:rsidRDefault="00260F67">
            <w:pPr>
              <w:rPr>
                <w:lang w:val="en-US"/>
              </w:rPr>
            </w:pPr>
          </w:p>
        </w:tc>
        <w:tc>
          <w:tcPr>
            <w:tcW w:w="195" w:type="dxa"/>
          </w:tcPr>
          <w:p w14:paraId="698248EC" w14:textId="77777777" w:rsidR="00260F67" w:rsidRPr="00672447" w:rsidRDefault="00260F67">
            <w:pPr>
              <w:rPr>
                <w:lang w:val="en-US"/>
              </w:rPr>
            </w:pPr>
          </w:p>
        </w:tc>
        <w:tc>
          <w:tcPr>
            <w:tcW w:w="496" w:type="dxa"/>
          </w:tcPr>
          <w:p w14:paraId="46346FAF" w14:textId="77777777" w:rsidR="00260F67" w:rsidRPr="00672447" w:rsidRDefault="00260F67">
            <w:pPr>
              <w:rPr>
                <w:lang w:val="en-US"/>
              </w:rPr>
            </w:pPr>
          </w:p>
        </w:tc>
        <w:tc>
          <w:tcPr>
            <w:tcW w:w="853" w:type="dxa"/>
          </w:tcPr>
          <w:p w14:paraId="64AD6044" w14:textId="77777777" w:rsidR="00260F67" w:rsidRPr="00672447" w:rsidRDefault="00260F67">
            <w:pPr>
              <w:rPr>
                <w:lang w:val="en-US"/>
              </w:rPr>
            </w:pPr>
          </w:p>
        </w:tc>
        <w:tc>
          <w:tcPr>
            <w:tcW w:w="1382" w:type="dxa"/>
          </w:tcPr>
          <w:p w14:paraId="6A530CC8" w14:textId="77777777" w:rsidR="00260F67" w:rsidRPr="00672447" w:rsidRDefault="00260F67">
            <w:pPr>
              <w:rPr>
                <w:lang w:val="en-US"/>
              </w:rPr>
            </w:pPr>
          </w:p>
        </w:tc>
        <w:tc>
          <w:tcPr>
            <w:tcW w:w="374" w:type="dxa"/>
          </w:tcPr>
          <w:p w14:paraId="0F1E4D12" w14:textId="77777777" w:rsidR="00260F67" w:rsidRPr="00672447" w:rsidRDefault="00260F67">
            <w:pPr>
              <w:rPr>
                <w:lang w:val="en-US"/>
              </w:rPr>
            </w:pPr>
          </w:p>
        </w:tc>
        <w:tc>
          <w:tcPr>
            <w:tcW w:w="247" w:type="dxa"/>
          </w:tcPr>
          <w:p w14:paraId="187F5B0C" w14:textId="77777777" w:rsidR="00260F67" w:rsidRPr="00672447" w:rsidRDefault="00260F67">
            <w:pPr>
              <w:rPr>
                <w:lang w:val="en-US"/>
              </w:rPr>
            </w:pPr>
          </w:p>
        </w:tc>
        <w:tc>
          <w:tcPr>
            <w:tcW w:w="226" w:type="dxa"/>
          </w:tcPr>
          <w:p w14:paraId="68D494FA" w14:textId="77777777" w:rsidR="00260F67" w:rsidRPr="00672447" w:rsidRDefault="00260F67">
            <w:pPr>
              <w:rPr>
                <w:lang w:val="en-US"/>
              </w:rPr>
            </w:pPr>
          </w:p>
        </w:tc>
      </w:tr>
      <w:tr w:rsidR="00260F67" w:rsidRPr="00672447" w14:paraId="6015476A" w14:textId="77777777" w:rsidTr="0004215A">
        <w:tc>
          <w:tcPr>
            <w:tcW w:w="353" w:type="dxa"/>
          </w:tcPr>
          <w:p w14:paraId="24649BEF" w14:textId="77777777" w:rsidR="00260F67" w:rsidRPr="00672447" w:rsidRDefault="00260F67">
            <w:pPr>
              <w:rPr>
                <w:lang w:val="en-US"/>
              </w:rPr>
            </w:pPr>
          </w:p>
        </w:tc>
        <w:tc>
          <w:tcPr>
            <w:tcW w:w="387" w:type="dxa"/>
          </w:tcPr>
          <w:p w14:paraId="42BEE668" w14:textId="77777777" w:rsidR="00260F67" w:rsidRPr="00672447" w:rsidRDefault="00260F67">
            <w:pPr>
              <w:rPr>
                <w:lang w:val="en-US"/>
              </w:rPr>
            </w:pPr>
          </w:p>
        </w:tc>
        <w:tc>
          <w:tcPr>
            <w:tcW w:w="792" w:type="dxa"/>
          </w:tcPr>
          <w:p w14:paraId="309A01AB" w14:textId="77777777" w:rsidR="00260F67" w:rsidRPr="00672447" w:rsidRDefault="00260F67">
            <w:pPr>
              <w:rPr>
                <w:lang w:val="en-US"/>
              </w:rPr>
            </w:pPr>
          </w:p>
        </w:tc>
        <w:tc>
          <w:tcPr>
            <w:tcW w:w="776" w:type="dxa"/>
          </w:tcPr>
          <w:p w14:paraId="1F3EC774" w14:textId="77777777" w:rsidR="00260F67" w:rsidRPr="00672447" w:rsidRDefault="00260F67">
            <w:pPr>
              <w:rPr>
                <w:lang w:val="en-US"/>
              </w:rPr>
            </w:pPr>
          </w:p>
        </w:tc>
        <w:tc>
          <w:tcPr>
            <w:tcW w:w="132" w:type="dxa"/>
          </w:tcPr>
          <w:p w14:paraId="467667CF" w14:textId="77777777" w:rsidR="00260F67" w:rsidRPr="00672447" w:rsidRDefault="00260F67">
            <w:pPr>
              <w:rPr>
                <w:lang w:val="en-US"/>
              </w:rPr>
            </w:pPr>
          </w:p>
        </w:tc>
        <w:tc>
          <w:tcPr>
            <w:tcW w:w="130" w:type="dxa"/>
          </w:tcPr>
          <w:p w14:paraId="477952A8" w14:textId="77777777" w:rsidR="00260F67" w:rsidRPr="00672447" w:rsidRDefault="00260F67">
            <w:pPr>
              <w:rPr>
                <w:lang w:val="en-US"/>
              </w:rPr>
            </w:pPr>
          </w:p>
        </w:tc>
        <w:tc>
          <w:tcPr>
            <w:tcW w:w="201" w:type="dxa"/>
          </w:tcPr>
          <w:p w14:paraId="1464C46F" w14:textId="77777777" w:rsidR="00260F67" w:rsidRPr="00672447" w:rsidRDefault="00260F67">
            <w:pPr>
              <w:rPr>
                <w:lang w:val="en-US"/>
              </w:rPr>
            </w:pPr>
          </w:p>
        </w:tc>
        <w:tc>
          <w:tcPr>
            <w:tcW w:w="277" w:type="dxa"/>
          </w:tcPr>
          <w:p w14:paraId="78D0A226" w14:textId="77777777" w:rsidR="00260F67" w:rsidRPr="00672447" w:rsidRDefault="00260F67">
            <w:pPr>
              <w:rPr>
                <w:lang w:val="en-US"/>
              </w:rPr>
            </w:pPr>
          </w:p>
        </w:tc>
        <w:tc>
          <w:tcPr>
            <w:tcW w:w="481" w:type="dxa"/>
          </w:tcPr>
          <w:p w14:paraId="76E9851C" w14:textId="77777777" w:rsidR="00260F67" w:rsidRPr="00672447" w:rsidRDefault="00260F67">
            <w:pPr>
              <w:rPr>
                <w:lang w:val="en-US"/>
              </w:rPr>
            </w:pPr>
          </w:p>
        </w:tc>
        <w:tc>
          <w:tcPr>
            <w:tcW w:w="2248" w:type="dxa"/>
            <w:gridSpan w:val="7"/>
            <w:shd w:val="clear" w:color="000000" w:fill="FFFFFF"/>
            <w:tcMar>
              <w:left w:w="34" w:type="dxa"/>
              <w:right w:w="34" w:type="dxa"/>
            </w:tcMar>
          </w:tcPr>
          <w:p w14:paraId="77A4865E" w14:textId="4871AA62"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96" w:type="dxa"/>
          </w:tcPr>
          <w:p w14:paraId="7DC3C672" w14:textId="77777777" w:rsidR="00260F67" w:rsidRPr="00672447" w:rsidRDefault="00260F67">
            <w:pPr>
              <w:rPr>
                <w:lang w:val="en-US"/>
              </w:rPr>
            </w:pPr>
          </w:p>
        </w:tc>
        <w:tc>
          <w:tcPr>
            <w:tcW w:w="853" w:type="dxa"/>
          </w:tcPr>
          <w:p w14:paraId="5AA0FED2" w14:textId="77777777" w:rsidR="00260F67" w:rsidRPr="00672447" w:rsidRDefault="00260F67">
            <w:pPr>
              <w:rPr>
                <w:lang w:val="en-US"/>
              </w:rPr>
            </w:pPr>
          </w:p>
        </w:tc>
        <w:tc>
          <w:tcPr>
            <w:tcW w:w="1382" w:type="dxa"/>
          </w:tcPr>
          <w:p w14:paraId="6D5C9E6B" w14:textId="77777777" w:rsidR="00260F67" w:rsidRPr="00672447" w:rsidRDefault="00260F67">
            <w:pPr>
              <w:rPr>
                <w:lang w:val="en-US"/>
              </w:rPr>
            </w:pPr>
          </w:p>
        </w:tc>
        <w:tc>
          <w:tcPr>
            <w:tcW w:w="374" w:type="dxa"/>
          </w:tcPr>
          <w:p w14:paraId="153670CD" w14:textId="77777777" w:rsidR="00260F67" w:rsidRPr="00672447" w:rsidRDefault="00260F67">
            <w:pPr>
              <w:rPr>
                <w:lang w:val="en-US"/>
              </w:rPr>
            </w:pPr>
          </w:p>
        </w:tc>
        <w:tc>
          <w:tcPr>
            <w:tcW w:w="247" w:type="dxa"/>
          </w:tcPr>
          <w:p w14:paraId="64921ABF" w14:textId="77777777" w:rsidR="00260F67" w:rsidRPr="00672447" w:rsidRDefault="00260F67">
            <w:pPr>
              <w:rPr>
                <w:lang w:val="en-US"/>
              </w:rPr>
            </w:pPr>
          </w:p>
        </w:tc>
        <w:tc>
          <w:tcPr>
            <w:tcW w:w="226" w:type="dxa"/>
          </w:tcPr>
          <w:p w14:paraId="54190D04" w14:textId="77777777" w:rsidR="00260F67" w:rsidRPr="00672447" w:rsidRDefault="00260F67">
            <w:pPr>
              <w:rPr>
                <w:lang w:val="en-US"/>
              </w:rPr>
            </w:pPr>
          </w:p>
        </w:tc>
      </w:tr>
    </w:tbl>
    <w:p w14:paraId="2B619C1B"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1432E35B" w14:textId="77777777">
        <w:trPr>
          <w:trHeight w:hRule="exact" w:val="416"/>
        </w:trPr>
        <w:tc>
          <w:tcPr>
            <w:tcW w:w="4692" w:type="dxa"/>
            <w:gridSpan w:val="2"/>
            <w:shd w:val="clear" w:color="C0C0C0" w:fill="FFFFFF"/>
            <w:tcMar>
              <w:left w:w="34" w:type="dxa"/>
              <w:right w:w="34" w:type="dxa"/>
            </w:tcMar>
          </w:tcPr>
          <w:p w14:paraId="5AAE6F2E"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70EC1A77" w14:textId="77777777" w:rsidR="00260F67" w:rsidRPr="00672447" w:rsidRDefault="00260F67">
            <w:pPr>
              <w:rPr>
                <w:lang w:val="en-US"/>
              </w:rPr>
            </w:pPr>
          </w:p>
        </w:tc>
        <w:tc>
          <w:tcPr>
            <w:tcW w:w="3970" w:type="dxa"/>
          </w:tcPr>
          <w:p w14:paraId="2CC03082" w14:textId="77777777" w:rsidR="00260F67" w:rsidRPr="00672447" w:rsidRDefault="00260F67">
            <w:pPr>
              <w:rPr>
                <w:lang w:val="en-US"/>
              </w:rPr>
            </w:pPr>
          </w:p>
        </w:tc>
        <w:tc>
          <w:tcPr>
            <w:tcW w:w="1007" w:type="dxa"/>
            <w:shd w:val="clear" w:color="C0C0C0" w:fill="FFFFFF"/>
            <w:tcMar>
              <w:left w:w="34" w:type="dxa"/>
              <w:right w:w="34" w:type="dxa"/>
            </w:tcMar>
          </w:tcPr>
          <w:p w14:paraId="6411A6A5"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4871F880" w14:textId="77777777">
        <w:trPr>
          <w:trHeight w:hRule="exact" w:val="277"/>
        </w:trPr>
        <w:tc>
          <w:tcPr>
            <w:tcW w:w="3842" w:type="dxa"/>
            <w:shd w:val="clear" w:color="000000" w:fill="FFFFFF"/>
            <w:tcMar>
              <w:left w:w="34" w:type="dxa"/>
              <w:right w:w="34" w:type="dxa"/>
            </w:tcMar>
          </w:tcPr>
          <w:p w14:paraId="7F48E49C" w14:textId="2B16B8FB"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2A772A9C" w14:textId="77777777" w:rsidR="00260F67" w:rsidRPr="00672447" w:rsidRDefault="00260F67">
            <w:pPr>
              <w:rPr>
                <w:lang w:val="en-US"/>
              </w:rPr>
            </w:pPr>
          </w:p>
        </w:tc>
        <w:tc>
          <w:tcPr>
            <w:tcW w:w="1135" w:type="dxa"/>
          </w:tcPr>
          <w:p w14:paraId="38AA78EA" w14:textId="77777777" w:rsidR="00260F67" w:rsidRPr="00672447" w:rsidRDefault="00260F67">
            <w:pPr>
              <w:rPr>
                <w:lang w:val="en-US"/>
              </w:rPr>
            </w:pPr>
          </w:p>
        </w:tc>
        <w:tc>
          <w:tcPr>
            <w:tcW w:w="3970" w:type="dxa"/>
          </w:tcPr>
          <w:p w14:paraId="7EED8577" w14:textId="77777777" w:rsidR="00260F67" w:rsidRPr="00672447" w:rsidRDefault="00260F67">
            <w:pPr>
              <w:rPr>
                <w:lang w:val="en-US"/>
              </w:rPr>
            </w:pPr>
          </w:p>
        </w:tc>
        <w:tc>
          <w:tcPr>
            <w:tcW w:w="993" w:type="dxa"/>
          </w:tcPr>
          <w:p w14:paraId="79262BF9" w14:textId="77777777" w:rsidR="00260F67" w:rsidRPr="00672447" w:rsidRDefault="00260F67">
            <w:pPr>
              <w:rPr>
                <w:lang w:val="en-US"/>
              </w:rPr>
            </w:pPr>
          </w:p>
        </w:tc>
      </w:tr>
      <w:tr w:rsidR="00260F67" w:rsidRPr="00672447" w14:paraId="047094E3" w14:textId="77777777">
        <w:trPr>
          <w:trHeight w:hRule="exact" w:val="138"/>
        </w:trPr>
        <w:tc>
          <w:tcPr>
            <w:tcW w:w="3828" w:type="dxa"/>
          </w:tcPr>
          <w:p w14:paraId="575728E1" w14:textId="77777777" w:rsidR="00260F67" w:rsidRPr="00672447" w:rsidRDefault="00260F67">
            <w:pPr>
              <w:rPr>
                <w:lang w:val="en-US"/>
              </w:rPr>
            </w:pPr>
          </w:p>
        </w:tc>
        <w:tc>
          <w:tcPr>
            <w:tcW w:w="852" w:type="dxa"/>
          </w:tcPr>
          <w:p w14:paraId="45C82C89" w14:textId="77777777" w:rsidR="00260F67" w:rsidRPr="00672447" w:rsidRDefault="00260F67">
            <w:pPr>
              <w:rPr>
                <w:lang w:val="en-US"/>
              </w:rPr>
            </w:pPr>
          </w:p>
        </w:tc>
        <w:tc>
          <w:tcPr>
            <w:tcW w:w="1135" w:type="dxa"/>
          </w:tcPr>
          <w:p w14:paraId="2B6153B8" w14:textId="77777777" w:rsidR="00260F67" w:rsidRPr="00672447" w:rsidRDefault="00260F67">
            <w:pPr>
              <w:rPr>
                <w:lang w:val="en-US"/>
              </w:rPr>
            </w:pPr>
          </w:p>
        </w:tc>
        <w:tc>
          <w:tcPr>
            <w:tcW w:w="3970" w:type="dxa"/>
          </w:tcPr>
          <w:p w14:paraId="4FD58C6A" w14:textId="77777777" w:rsidR="00260F67" w:rsidRPr="00672447" w:rsidRDefault="00260F67">
            <w:pPr>
              <w:rPr>
                <w:lang w:val="en-US"/>
              </w:rPr>
            </w:pPr>
          </w:p>
        </w:tc>
        <w:tc>
          <w:tcPr>
            <w:tcW w:w="993" w:type="dxa"/>
          </w:tcPr>
          <w:p w14:paraId="4E789ECA" w14:textId="77777777" w:rsidR="00260F67" w:rsidRPr="00672447" w:rsidRDefault="00260F67">
            <w:pPr>
              <w:rPr>
                <w:lang w:val="en-US"/>
              </w:rPr>
            </w:pPr>
          </w:p>
        </w:tc>
      </w:tr>
      <w:tr w:rsidR="00260F67" w:rsidRPr="00672447" w14:paraId="6E8BAEC6" w14:textId="77777777">
        <w:trPr>
          <w:trHeight w:hRule="exact" w:val="304"/>
        </w:trPr>
        <w:tc>
          <w:tcPr>
            <w:tcW w:w="10788" w:type="dxa"/>
            <w:gridSpan w:val="5"/>
            <w:shd w:val="clear" w:color="000000" w:fill="FFFFFF"/>
            <w:tcMar>
              <w:left w:w="34" w:type="dxa"/>
              <w:right w:w="34" w:type="dxa"/>
            </w:tcMar>
          </w:tcPr>
          <w:p w14:paraId="6E0C7259" w14:textId="3917D3F3" w:rsidR="00260F67" w:rsidRPr="00672447" w:rsidRDefault="003D7EAC">
            <w:pPr>
              <w:spacing w:after="0" w:line="240" w:lineRule="auto"/>
              <w:rPr>
                <w:sz w:val="24"/>
                <w:szCs w:val="24"/>
                <w:lang w:val="en-US"/>
              </w:rPr>
            </w:pPr>
            <w:r w:rsidRPr="003D7EAC">
              <w:rPr>
                <w:rFonts w:ascii="Times New Roman" w:hAnsi="Times New Roman" w:cs="Times New Roman"/>
                <w:i/>
                <w:color w:val="000000"/>
                <w:sz w:val="24"/>
                <w:szCs w:val="24"/>
                <w:lang w:val="en-US"/>
              </w:rPr>
              <w:t>Ph.D.  Psychological Sciences</w:t>
            </w:r>
            <w:r w:rsidR="00260F67" w:rsidRPr="00672447">
              <w:rPr>
                <w:rFonts w:ascii="Times New Roman" w:hAnsi="Times New Roman" w:cs="Times New Roman"/>
                <w:i/>
                <w:color w:val="000000"/>
                <w:sz w:val="24"/>
                <w:szCs w:val="24"/>
                <w:lang w:val="en-US"/>
              </w:rPr>
              <w:t xml:space="preserve">, </w:t>
            </w:r>
            <w:r w:rsidR="00126275" w:rsidRPr="00672447">
              <w:rPr>
                <w:rFonts w:ascii="Times New Roman" w:hAnsi="Times New Roman" w:cs="Times New Roman"/>
                <w:i/>
                <w:color w:val="000000"/>
                <w:sz w:val="24"/>
                <w:szCs w:val="24"/>
                <w:lang w:val="en-US"/>
              </w:rPr>
              <w:t>Associate Professor</w:t>
            </w:r>
            <w:r w:rsidR="00260F67" w:rsidRPr="00672447">
              <w:rPr>
                <w:rFonts w:ascii="Times New Roman" w:hAnsi="Times New Roman" w:cs="Times New Roman"/>
                <w:i/>
                <w:color w:val="000000"/>
                <w:sz w:val="24"/>
                <w:szCs w:val="24"/>
                <w:lang w:val="en-US"/>
              </w:rPr>
              <w:t xml:space="preserve">, </w:t>
            </w:r>
            <w:r w:rsidRPr="003D7EAC">
              <w:rPr>
                <w:rFonts w:ascii="Times New Roman" w:hAnsi="Times New Roman" w:cs="Times New Roman"/>
                <w:i/>
                <w:color w:val="000000"/>
                <w:sz w:val="24"/>
                <w:szCs w:val="24"/>
                <w:lang w:val="en-US"/>
              </w:rPr>
              <w:t xml:space="preserve">A. Bykova </w:t>
            </w:r>
            <w:r w:rsidR="00260F67" w:rsidRPr="00672447">
              <w:rPr>
                <w:rFonts w:ascii="Times New Roman" w:hAnsi="Times New Roman" w:cs="Times New Roman"/>
                <w:i/>
                <w:color w:val="000000"/>
                <w:sz w:val="24"/>
                <w:szCs w:val="24"/>
                <w:lang w:val="en-US"/>
              </w:rPr>
              <w:t>_________________</w:t>
            </w:r>
          </w:p>
        </w:tc>
      </w:tr>
      <w:tr w:rsidR="00260F67" w:rsidRPr="00672447" w14:paraId="5F98EE67" w14:textId="77777777">
        <w:trPr>
          <w:trHeight w:hRule="exact" w:val="1666"/>
        </w:trPr>
        <w:tc>
          <w:tcPr>
            <w:tcW w:w="3828" w:type="dxa"/>
          </w:tcPr>
          <w:p w14:paraId="7FBCD83D" w14:textId="77777777" w:rsidR="00260F67" w:rsidRPr="00672447" w:rsidRDefault="00260F67">
            <w:pPr>
              <w:rPr>
                <w:lang w:val="en-US"/>
              </w:rPr>
            </w:pPr>
          </w:p>
        </w:tc>
        <w:tc>
          <w:tcPr>
            <w:tcW w:w="852" w:type="dxa"/>
          </w:tcPr>
          <w:p w14:paraId="0AC0952C" w14:textId="77777777" w:rsidR="00260F67" w:rsidRPr="00672447" w:rsidRDefault="00260F67">
            <w:pPr>
              <w:rPr>
                <w:lang w:val="en-US"/>
              </w:rPr>
            </w:pPr>
          </w:p>
        </w:tc>
        <w:tc>
          <w:tcPr>
            <w:tcW w:w="1135" w:type="dxa"/>
          </w:tcPr>
          <w:p w14:paraId="192779F3" w14:textId="77777777" w:rsidR="00260F67" w:rsidRPr="00672447" w:rsidRDefault="00260F67">
            <w:pPr>
              <w:rPr>
                <w:lang w:val="en-US"/>
              </w:rPr>
            </w:pPr>
          </w:p>
        </w:tc>
        <w:tc>
          <w:tcPr>
            <w:tcW w:w="3970" w:type="dxa"/>
          </w:tcPr>
          <w:p w14:paraId="1A7E2543" w14:textId="77777777" w:rsidR="00260F67" w:rsidRPr="00672447" w:rsidRDefault="00260F67">
            <w:pPr>
              <w:rPr>
                <w:lang w:val="en-US"/>
              </w:rPr>
            </w:pPr>
          </w:p>
        </w:tc>
        <w:tc>
          <w:tcPr>
            <w:tcW w:w="993" w:type="dxa"/>
          </w:tcPr>
          <w:p w14:paraId="746847D7" w14:textId="77777777" w:rsidR="00260F67" w:rsidRPr="00672447" w:rsidRDefault="00260F67">
            <w:pPr>
              <w:rPr>
                <w:lang w:val="en-US"/>
              </w:rPr>
            </w:pPr>
          </w:p>
        </w:tc>
      </w:tr>
      <w:tr w:rsidR="00260F67" w:rsidRPr="00672447" w14:paraId="7CAA133E" w14:textId="77777777">
        <w:trPr>
          <w:trHeight w:hRule="exact" w:val="277"/>
        </w:trPr>
        <w:tc>
          <w:tcPr>
            <w:tcW w:w="5826" w:type="dxa"/>
            <w:gridSpan w:val="3"/>
            <w:shd w:val="clear" w:color="000000" w:fill="FFFFFF"/>
            <w:tcMar>
              <w:left w:w="34" w:type="dxa"/>
              <w:right w:w="34" w:type="dxa"/>
            </w:tcMar>
          </w:tcPr>
          <w:p w14:paraId="08FEC375" w14:textId="3D4777CA"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309D1168" w14:textId="77777777" w:rsidR="00260F67" w:rsidRPr="00672447" w:rsidRDefault="00260F67">
            <w:pPr>
              <w:rPr>
                <w:lang w:val="en-US"/>
              </w:rPr>
            </w:pPr>
          </w:p>
        </w:tc>
        <w:tc>
          <w:tcPr>
            <w:tcW w:w="993" w:type="dxa"/>
          </w:tcPr>
          <w:p w14:paraId="14B19B93" w14:textId="77777777" w:rsidR="00260F67" w:rsidRPr="00672447" w:rsidRDefault="00260F67">
            <w:pPr>
              <w:rPr>
                <w:lang w:val="en-US"/>
              </w:rPr>
            </w:pPr>
          </w:p>
        </w:tc>
      </w:tr>
      <w:tr w:rsidR="00260F67" w:rsidRPr="00672447" w14:paraId="5CE21FF1" w14:textId="77777777">
        <w:trPr>
          <w:trHeight w:hRule="exact" w:val="304"/>
        </w:trPr>
        <w:tc>
          <w:tcPr>
            <w:tcW w:w="10788" w:type="dxa"/>
            <w:gridSpan w:val="5"/>
            <w:shd w:val="clear" w:color="000000" w:fill="FFFFFF"/>
            <w:tcMar>
              <w:left w:w="34" w:type="dxa"/>
              <w:right w:w="34" w:type="dxa"/>
            </w:tcMar>
          </w:tcPr>
          <w:p w14:paraId="23B11E3F" w14:textId="6086D861" w:rsidR="00260F67" w:rsidRPr="00672447" w:rsidRDefault="0004215A">
            <w:pPr>
              <w:spacing w:after="0" w:line="240" w:lineRule="auto"/>
              <w:rPr>
                <w:sz w:val="24"/>
                <w:szCs w:val="24"/>
                <w:lang w:val="en-US"/>
              </w:rPr>
            </w:pPr>
            <w:r>
              <w:rPr>
                <w:rFonts w:ascii="Times New Roman" w:hAnsi="Times New Roman" w:cs="Times New Roman"/>
                <w:b/>
                <w:color w:val="000000"/>
                <w:sz w:val="24"/>
                <w:szCs w:val="24"/>
                <w:lang w:val="en-US"/>
              </w:rPr>
              <w:t>Personal growth technologies</w:t>
            </w:r>
          </w:p>
        </w:tc>
      </w:tr>
      <w:tr w:rsidR="00260F67" w:rsidRPr="00672447" w14:paraId="5BFAC7CF" w14:textId="77777777">
        <w:trPr>
          <w:trHeight w:hRule="exact" w:val="277"/>
        </w:trPr>
        <w:tc>
          <w:tcPr>
            <w:tcW w:w="3828" w:type="dxa"/>
          </w:tcPr>
          <w:p w14:paraId="69F03E35" w14:textId="77777777" w:rsidR="00260F67" w:rsidRPr="00672447" w:rsidRDefault="00260F67">
            <w:pPr>
              <w:rPr>
                <w:lang w:val="en-US"/>
              </w:rPr>
            </w:pPr>
          </w:p>
        </w:tc>
        <w:tc>
          <w:tcPr>
            <w:tcW w:w="852" w:type="dxa"/>
          </w:tcPr>
          <w:p w14:paraId="408F7968" w14:textId="77777777" w:rsidR="00260F67" w:rsidRPr="00672447" w:rsidRDefault="00260F67">
            <w:pPr>
              <w:rPr>
                <w:lang w:val="en-US"/>
              </w:rPr>
            </w:pPr>
          </w:p>
        </w:tc>
        <w:tc>
          <w:tcPr>
            <w:tcW w:w="1135" w:type="dxa"/>
          </w:tcPr>
          <w:p w14:paraId="5B3151D0" w14:textId="77777777" w:rsidR="00260F67" w:rsidRPr="00672447" w:rsidRDefault="00260F67">
            <w:pPr>
              <w:rPr>
                <w:lang w:val="en-US"/>
              </w:rPr>
            </w:pPr>
          </w:p>
        </w:tc>
        <w:tc>
          <w:tcPr>
            <w:tcW w:w="3970" w:type="dxa"/>
          </w:tcPr>
          <w:p w14:paraId="0E1C79E6" w14:textId="77777777" w:rsidR="00260F67" w:rsidRPr="00672447" w:rsidRDefault="00260F67">
            <w:pPr>
              <w:rPr>
                <w:lang w:val="en-US"/>
              </w:rPr>
            </w:pPr>
          </w:p>
        </w:tc>
        <w:tc>
          <w:tcPr>
            <w:tcW w:w="993" w:type="dxa"/>
          </w:tcPr>
          <w:p w14:paraId="757D1E27" w14:textId="77777777" w:rsidR="00260F67" w:rsidRPr="00672447" w:rsidRDefault="00260F67">
            <w:pPr>
              <w:rPr>
                <w:lang w:val="en-US"/>
              </w:rPr>
            </w:pPr>
          </w:p>
        </w:tc>
      </w:tr>
      <w:tr w:rsidR="00260F67" w:rsidRPr="00672447" w14:paraId="447843F4" w14:textId="77777777">
        <w:trPr>
          <w:trHeight w:hRule="exact" w:val="277"/>
        </w:trPr>
        <w:tc>
          <w:tcPr>
            <w:tcW w:w="5826" w:type="dxa"/>
            <w:gridSpan w:val="3"/>
            <w:shd w:val="clear" w:color="000000" w:fill="FFFFFF"/>
            <w:tcMar>
              <w:left w:w="34" w:type="dxa"/>
              <w:right w:w="34" w:type="dxa"/>
            </w:tcMar>
          </w:tcPr>
          <w:p w14:paraId="3ED043F7" w14:textId="4FC91C70"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56CC268F" w14:textId="77777777" w:rsidR="00260F67" w:rsidRPr="00672447" w:rsidRDefault="00260F67">
            <w:pPr>
              <w:rPr>
                <w:lang w:val="en-US"/>
              </w:rPr>
            </w:pPr>
          </w:p>
        </w:tc>
        <w:tc>
          <w:tcPr>
            <w:tcW w:w="993" w:type="dxa"/>
          </w:tcPr>
          <w:p w14:paraId="70F00EE4" w14:textId="77777777" w:rsidR="00260F67" w:rsidRPr="00672447" w:rsidRDefault="00260F67">
            <w:pPr>
              <w:rPr>
                <w:lang w:val="en-US"/>
              </w:rPr>
            </w:pPr>
          </w:p>
        </w:tc>
      </w:tr>
      <w:tr w:rsidR="00260F67" w:rsidRPr="00672447" w14:paraId="59FA65A2" w14:textId="77777777">
        <w:trPr>
          <w:trHeight w:hRule="exact" w:val="855"/>
        </w:trPr>
        <w:tc>
          <w:tcPr>
            <w:tcW w:w="10788" w:type="dxa"/>
            <w:gridSpan w:val="5"/>
            <w:shd w:val="clear" w:color="000000" w:fill="FFFFFF"/>
            <w:tcMar>
              <w:left w:w="34" w:type="dxa"/>
              <w:right w:w="34" w:type="dxa"/>
            </w:tcMar>
          </w:tcPr>
          <w:p w14:paraId="54D3BCAF" w14:textId="71B21D9C"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5498C66B" w14:textId="77777777">
        <w:trPr>
          <w:trHeight w:hRule="exact" w:val="277"/>
        </w:trPr>
        <w:tc>
          <w:tcPr>
            <w:tcW w:w="3828" w:type="dxa"/>
          </w:tcPr>
          <w:p w14:paraId="7619CC71" w14:textId="77777777" w:rsidR="00260F67" w:rsidRPr="00672447" w:rsidRDefault="00260F67">
            <w:pPr>
              <w:rPr>
                <w:lang w:val="en-US"/>
              </w:rPr>
            </w:pPr>
          </w:p>
        </w:tc>
        <w:tc>
          <w:tcPr>
            <w:tcW w:w="852" w:type="dxa"/>
          </w:tcPr>
          <w:p w14:paraId="56C50E06" w14:textId="77777777" w:rsidR="00260F67" w:rsidRPr="00672447" w:rsidRDefault="00260F67">
            <w:pPr>
              <w:rPr>
                <w:lang w:val="en-US"/>
              </w:rPr>
            </w:pPr>
          </w:p>
        </w:tc>
        <w:tc>
          <w:tcPr>
            <w:tcW w:w="1135" w:type="dxa"/>
          </w:tcPr>
          <w:p w14:paraId="60B7E980" w14:textId="77777777" w:rsidR="00260F67" w:rsidRPr="00672447" w:rsidRDefault="00260F67">
            <w:pPr>
              <w:rPr>
                <w:lang w:val="en-US"/>
              </w:rPr>
            </w:pPr>
          </w:p>
        </w:tc>
        <w:tc>
          <w:tcPr>
            <w:tcW w:w="3970" w:type="dxa"/>
          </w:tcPr>
          <w:p w14:paraId="0A85ADDE" w14:textId="77777777" w:rsidR="00260F67" w:rsidRPr="00672447" w:rsidRDefault="00260F67">
            <w:pPr>
              <w:rPr>
                <w:lang w:val="en-US"/>
              </w:rPr>
            </w:pPr>
          </w:p>
        </w:tc>
        <w:tc>
          <w:tcPr>
            <w:tcW w:w="993" w:type="dxa"/>
          </w:tcPr>
          <w:p w14:paraId="456BD35F" w14:textId="77777777" w:rsidR="00260F67" w:rsidRPr="00672447" w:rsidRDefault="00260F67">
            <w:pPr>
              <w:rPr>
                <w:lang w:val="en-US"/>
              </w:rPr>
            </w:pPr>
          </w:p>
        </w:tc>
      </w:tr>
      <w:tr w:rsidR="00260F67" w:rsidRPr="00672447" w14:paraId="0F7BE6D3" w14:textId="77777777">
        <w:trPr>
          <w:trHeight w:hRule="exact" w:val="277"/>
        </w:trPr>
        <w:tc>
          <w:tcPr>
            <w:tcW w:w="5826" w:type="dxa"/>
            <w:gridSpan w:val="3"/>
            <w:shd w:val="clear" w:color="000000" w:fill="FFFFFF"/>
            <w:tcMar>
              <w:left w:w="34" w:type="dxa"/>
              <w:right w:w="34" w:type="dxa"/>
            </w:tcMar>
          </w:tcPr>
          <w:p w14:paraId="0400C7B9" w14:textId="3A71E199"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2CFAB74F" w14:textId="77777777" w:rsidR="00260F67" w:rsidRPr="00672447" w:rsidRDefault="00260F67">
            <w:pPr>
              <w:rPr>
                <w:lang w:val="en-US"/>
              </w:rPr>
            </w:pPr>
          </w:p>
        </w:tc>
        <w:tc>
          <w:tcPr>
            <w:tcW w:w="993" w:type="dxa"/>
          </w:tcPr>
          <w:p w14:paraId="295726E5" w14:textId="77777777" w:rsidR="00260F67" w:rsidRPr="00672447" w:rsidRDefault="00260F67">
            <w:pPr>
              <w:rPr>
                <w:lang w:val="en-US"/>
              </w:rPr>
            </w:pPr>
          </w:p>
        </w:tc>
      </w:tr>
      <w:tr w:rsidR="00260F67" w:rsidRPr="00672447" w14:paraId="7E4F377B" w14:textId="77777777">
        <w:trPr>
          <w:trHeight w:hRule="exact" w:val="855"/>
        </w:trPr>
        <w:tc>
          <w:tcPr>
            <w:tcW w:w="10788" w:type="dxa"/>
            <w:gridSpan w:val="5"/>
            <w:shd w:val="clear" w:color="000000" w:fill="FFFFFF"/>
            <w:tcMar>
              <w:left w:w="34" w:type="dxa"/>
              <w:right w:w="34" w:type="dxa"/>
            </w:tcMar>
          </w:tcPr>
          <w:p w14:paraId="1F52F902" w14:textId="6FAC620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4D2778B9" w14:textId="1EC512ED"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1138960F" w14:textId="77777777">
        <w:trPr>
          <w:trHeight w:hRule="exact" w:val="277"/>
        </w:trPr>
        <w:tc>
          <w:tcPr>
            <w:tcW w:w="3828" w:type="dxa"/>
          </w:tcPr>
          <w:p w14:paraId="40106790" w14:textId="77777777" w:rsidR="00260F67" w:rsidRPr="00672447" w:rsidRDefault="00260F67">
            <w:pPr>
              <w:rPr>
                <w:lang w:val="en-US"/>
              </w:rPr>
            </w:pPr>
          </w:p>
        </w:tc>
        <w:tc>
          <w:tcPr>
            <w:tcW w:w="852" w:type="dxa"/>
          </w:tcPr>
          <w:p w14:paraId="5061DF25" w14:textId="77777777" w:rsidR="00260F67" w:rsidRPr="00672447" w:rsidRDefault="00260F67">
            <w:pPr>
              <w:rPr>
                <w:lang w:val="en-US"/>
              </w:rPr>
            </w:pPr>
          </w:p>
        </w:tc>
        <w:tc>
          <w:tcPr>
            <w:tcW w:w="1135" w:type="dxa"/>
          </w:tcPr>
          <w:p w14:paraId="55BA747E" w14:textId="77777777" w:rsidR="00260F67" w:rsidRPr="00672447" w:rsidRDefault="00260F67">
            <w:pPr>
              <w:rPr>
                <w:lang w:val="en-US"/>
              </w:rPr>
            </w:pPr>
          </w:p>
        </w:tc>
        <w:tc>
          <w:tcPr>
            <w:tcW w:w="3970" w:type="dxa"/>
          </w:tcPr>
          <w:p w14:paraId="6D13EEBF" w14:textId="77777777" w:rsidR="00260F67" w:rsidRPr="00672447" w:rsidRDefault="00260F67">
            <w:pPr>
              <w:rPr>
                <w:lang w:val="en-US"/>
              </w:rPr>
            </w:pPr>
          </w:p>
        </w:tc>
        <w:tc>
          <w:tcPr>
            <w:tcW w:w="993" w:type="dxa"/>
          </w:tcPr>
          <w:p w14:paraId="30BB0196" w14:textId="77777777" w:rsidR="00260F67" w:rsidRPr="00672447" w:rsidRDefault="00260F67">
            <w:pPr>
              <w:rPr>
                <w:lang w:val="en-US"/>
              </w:rPr>
            </w:pPr>
          </w:p>
        </w:tc>
      </w:tr>
      <w:tr w:rsidR="00260F67" w:rsidRPr="00672447" w14:paraId="618FF969" w14:textId="77777777">
        <w:trPr>
          <w:trHeight w:hRule="exact" w:val="277"/>
        </w:trPr>
        <w:tc>
          <w:tcPr>
            <w:tcW w:w="10788" w:type="dxa"/>
            <w:gridSpan w:val="5"/>
            <w:shd w:val="clear" w:color="000000" w:fill="FFFFFF"/>
            <w:tcMar>
              <w:left w:w="34" w:type="dxa"/>
              <w:right w:w="34" w:type="dxa"/>
            </w:tcMar>
          </w:tcPr>
          <w:p w14:paraId="42E18AA0" w14:textId="6EA75A43"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5F640DC7" w14:textId="77777777">
        <w:trPr>
          <w:trHeight w:hRule="exact" w:val="304"/>
        </w:trPr>
        <w:tc>
          <w:tcPr>
            <w:tcW w:w="10788" w:type="dxa"/>
            <w:gridSpan w:val="5"/>
            <w:shd w:val="clear" w:color="000000" w:fill="FFFFFF"/>
            <w:tcMar>
              <w:left w:w="34" w:type="dxa"/>
              <w:right w:w="34" w:type="dxa"/>
            </w:tcMar>
          </w:tcPr>
          <w:p w14:paraId="6B601073" w14:textId="1A48158A" w:rsidR="00260F67" w:rsidRPr="00672447" w:rsidRDefault="0004215A">
            <w:pPr>
              <w:spacing w:after="0" w:line="240" w:lineRule="auto"/>
              <w:rPr>
                <w:sz w:val="24"/>
                <w:szCs w:val="24"/>
                <w:lang w:val="en-US"/>
              </w:rPr>
            </w:pPr>
            <w:r>
              <w:rPr>
                <w:rFonts w:ascii="Times New Roman" w:hAnsi="Times New Roman" w:cs="Times New Roman"/>
                <w:b/>
                <w:color w:val="000000"/>
                <w:sz w:val="24"/>
                <w:szCs w:val="24"/>
                <w:lang w:val="en-US"/>
              </w:rPr>
              <w:t>Department of Modern Management Technologies</w:t>
            </w:r>
          </w:p>
        </w:tc>
      </w:tr>
      <w:tr w:rsidR="00260F67" w:rsidRPr="00672447" w14:paraId="56136A5F" w14:textId="77777777">
        <w:trPr>
          <w:trHeight w:hRule="exact" w:val="138"/>
        </w:trPr>
        <w:tc>
          <w:tcPr>
            <w:tcW w:w="3828" w:type="dxa"/>
          </w:tcPr>
          <w:p w14:paraId="1C716AD4" w14:textId="77777777" w:rsidR="00260F67" w:rsidRPr="00672447" w:rsidRDefault="00260F67">
            <w:pPr>
              <w:rPr>
                <w:lang w:val="en-US"/>
              </w:rPr>
            </w:pPr>
          </w:p>
        </w:tc>
        <w:tc>
          <w:tcPr>
            <w:tcW w:w="852" w:type="dxa"/>
          </w:tcPr>
          <w:p w14:paraId="461C1132" w14:textId="77777777" w:rsidR="00260F67" w:rsidRPr="00672447" w:rsidRDefault="00260F67">
            <w:pPr>
              <w:rPr>
                <w:lang w:val="en-US"/>
              </w:rPr>
            </w:pPr>
          </w:p>
        </w:tc>
        <w:tc>
          <w:tcPr>
            <w:tcW w:w="1135" w:type="dxa"/>
          </w:tcPr>
          <w:p w14:paraId="3DCC7E43" w14:textId="77777777" w:rsidR="00260F67" w:rsidRPr="00672447" w:rsidRDefault="00260F67">
            <w:pPr>
              <w:rPr>
                <w:lang w:val="en-US"/>
              </w:rPr>
            </w:pPr>
          </w:p>
        </w:tc>
        <w:tc>
          <w:tcPr>
            <w:tcW w:w="3970" w:type="dxa"/>
          </w:tcPr>
          <w:p w14:paraId="691494AC" w14:textId="77777777" w:rsidR="00260F67" w:rsidRPr="00672447" w:rsidRDefault="00260F67">
            <w:pPr>
              <w:rPr>
                <w:lang w:val="en-US"/>
              </w:rPr>
            </w:pPr>
          </w:p>
        </w:tc>
        <w:tc>
          <w:tcPr>
            <w:tcW w:w="993" w:type="dxa"/>
          </w:tcPr>
          <w:p w14:paraId="55987D80" w14:textId="77777777" w:rsidR="00260F67" w:rsidRPr="00672447" w:rsidRDefault="00260F67">
            <w:pPr>
              <w:rPr>
                <w:lang w:val="en-US"/>
              </w:rPr>
            </w:pPr>
          </w:p>
        </w:tc>
      </w:tr>
      <w:tr w:rsidR="00260F67" w:rsidRPr="00672447" w14:paraId="4EBF9A7C" w14:textId="77777777">
        <w:trPr>
          <w:trHeight w:hRule="exact" w:val="1125"/>
        </w:trPr>
        <w:tc>
          <w:tcPr>
            <w:tcW w:w="10788" w:type="dxa"/>
            <w:gridSpan w:val="5"/>
            <w:shd w:val="clear" w:color="000000" w:fill="FFFFFF"/>
            <w:tcMar>
              <w:left w:w="34" w:type="dxa"/>
              <w:right w:w="34" w:type="dxa"/>
            </w:tcMar>
          </w:tcPr>
          <w:p w14:paraId="41E4944E" w14:textId="28C40A2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27.03.2021 № 1</w:t>
            </w:r>
          </w:p>
          <w:p w14:paraId="791A4D59" w14:textId="77777777" w:rsidR="00260F67" w:rsidRPr="00672447" w:rsidRDefault="00260F67">
            <w:pPr>
              <w:spacing w:after="0" w:line="240" w:lineRule="auto"/>
              <w:rPr>
                <w:sz w:val="24"/>
                <w:szCs w:val="24"/>
                <w:lang w:val="en-US"/>
              </w:rPr>
            </w:pPr>
          </w:p>
          <w:p w14:paraId="01164772" w14:textId="1B962BC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723F63" w:rsidRPr="00723F63">
              <w:rPr>
                <w:rFonts w:ascii="Times New Roman" w:hAnsi="Times New Roman" w:cs="Times New Roman"/>
                <w:color w:val="000000"/>
                <w:sz w:val="24"/>
                <w:szCs w:val="24"/>
                <w:lang w:val="en-US"/>
              </w:rPr>
              <w:t>D. Denisov</w:t>
            </w:r>
            <w:r w:rsidR="00723F63">
              <w:rPr>
                <w:rFonts w:ascii="Times New Roman" w:hAnsi="Times New Roman" w:cs="Times New Roman"/>
                <w:color w:val="000000"/>
                <w:sz w:val="24"/>
                <w:szCs w:val="24"/>
                <w:lang w:val="en-US"/>
              </w:rPr>
              <w:t xml:space="preserve"> </w:t>
            </w:r>
            <w:r w:rsidR="00260F67" w:rsidRPr="00672447">
              <w:rPr>
                <w:rFonts w:ascii="Times New Roman" w:hAnsi="Times New Roman" w:cs="Times New Roman"/>
                <w:color w:val="000000"/>
                <w:sz w:val="24"/>
                <w:szCs w:val="24"/>
                <w:lang w:val="en-US"/>
              </w:rPr>
              <w:t>___________________</w:t>
            </w:r>
          </w:p>
        </w:tc>
      </w:tr>
    </w:tbl>
    <w:p w14:paraId="2796581F"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01"/>
        <w:gridCol w:w="1779"/>
        <w:gridCol w:w="399"/>
        <w:gridCol w:w="4046"/>
        <w:gridCol w:w="898"/>
      </w:tblGrid>
      <w:tr w:rsidR="00260F67" w:rsidRPr="00672447" w14:paraId="4F687EA2" w14:textId="77777777">
        <w:trPr>
          <w:trHeight w:hRule="exact" w:val="416"/>
        </w:trPr>
        <w:tc>
          <w:tcPr>
            <w:tcW w:w="4692" w:type="dxa"/>
            <w:gridSpan w:val="2"/>
            <w:shd w:val="clear" w:color="C0C0C0" w:fill="FFFFFF"/>
            <w:tcMar>
              <w:left w:w="34" w:type="dxa"/>
              <w:right w:w="34" w:type="dxa"/>
            </w:tcMar>
          </w:tcPr>
          <w:p w14:paraId="4DBF70BB"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44549D1C" w14:textId="77777777" w:rsidR="00260F67" w:rsidRPr="00672447" w:rsidRDefault="00260F67">
            <w:pPr>
              <w:rPr>
                <w:lang w:val="en-US"/>
              </w:rPr>
            </w:pPr>
          </w:p>
        </w:tc>
        <w:tc>
          <w:tcPr>
            <w:tcW w:w="4679" w:type="dxa"/>
          </w:tcPr>
          <w:p w14:paraId="7D1C1994" w14:textId="77777777" w:rsidR="00260F67" w:rsidRPr="00672447" w:rsidRDefault="00260F67">
            <w:pPr>
              <w:rPr>
                <w:lang w:val="en-US"/>
              </w:rPr>
            </w:pPr>
          </w:p>
        </w:tc>
        <w:tc>
          <w:tcPr>
            <w:tcW w:w="1007" w:type="dxa"/>
            <w:shd w:val="clear" w:color="C0C0C0" w:fill="FFFFFF"/>
            <w:tcMar>
              <w:left w:w="34" w:type="dxa"/>
              <w:right w:w="34" w:type="dxa"/>
            </w:tcMar>
          </w:tcPr>
          <w:p w14:paraId="3A0E3DE0"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3443BF3A" w14:textId="77777777">
        <w:trPr>
          <w:trHeight w:hRule="exact" w:val="138"/>
        </w:trPr>
        <w:tc>
          <w:tcPr>
            <w:tcW w:w="2694" w:type="dxa"/>
          </w:tcPr>
          <w:p w14:paraId="76CEF8E5" w14:textId="77777777" w:rsidR="00260F67" w:rsidRPr="00672447" w:rsidRDefault="00260F67">
            <w:pPr>
              <w:rPr>
                <w:lang w:val="en-US"/>
              </w:rPr>
            </w:pPr>
          </w:p>
        </w:tc>
        <w:tc>
          <w:tcPr>
            <w:tcW w:w="1986" w:type="dxa"/>
          </w:tcPr>
          <w:p w14:paraId="7D2F668B" w14:textId="77777777" w:rsidR="00260F67" w:rsidRPr="00672447" w:rsidRDefault="00260F67">
            <w:pPr>
              <w:rPr>
                <w:lang w:val="en-US"/>
              </w:rPr>
            </w:pPr>
          </w:p>
        </w:tc>
        <w:tc>
          <w:tcPr>
            <w:tcW w:w="426" w:type="dxa"/>
          </w:tcPr>
          <w:p w14:paraId="1E7DDE5B" w14:textId="77777777" w:rsidR="00260F67" w:rsidRPr="00672447" w:rsidRDefault="00260F67">
            <w:pPr>
              <w:rPr>
                <w:lang w:val="en-US"/>
              </w:rPr>
            </w:pPr>
          </w:p>
        </w:tc>
        <w:tc>
          <w:tcPr>
            <w:tcW w:w="4679" w:type="dxa"/>
          </w:tcPr>
          <w:p w14:paraId="5DC80646" w14:textId="77777777" w:rsidR="00260F67" w:rsidRPr="00672447" w:rsidRDefault="00260F67">
            <w:pPr>
              <w:rPr>
                <w:lang w:val="en-US"/>
              </w:rPr>
            </w:pPr>
          </w:p>
        </w:tc>
        <w:tc>
          <w:tcPr>
            <w:tcW w:w="993" w:type="dxa"/>
          </w:tcPr>
          <w:p w14:paraId="5DA594A1" w14:textId="77777777" w:rsidR="00260F67" w:rsidRPr="00672447" w:rsidRDefault="00260F67">
            <w:pPr>
              <w:rPr>
                <w:lang w:val="en-US"/>
              </w:rPr>
            </w:pPr>
          </w:p>
        </w:tc>
      </w:tr>
      <w:tr w:rsidR="00260F67" w:rsidRPr="00672447" w14:paraId="3281F78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60BECA3" w14:textId="77777777" w:rsidR="00260F67" w:rsidRPr="00672447" w:rsidRDefault="00260F67">
            <w:pPr>
              <w:rPr>
                <w:lang w:val="en-US"/>
              </w:rPr>
            </w:pPr>
          </w:p>
        </w:tc>
      </w:tr>
      <w:tr w:rsidR="00260F67" w:rsidRPr="00672447" w14:paraId="70CB1CD3" w14:textId="77777777">
        <w:trPr>
          <w:trHeight w:hRule="exact" w:val="13"/>
        </w:trPr>
        <w:tc>
          <w:tcPr>
            <w:tcW w:w="2694" w:type="dxa"/>
          </w:tcPr>
          <w:p w14:paraId="3F0155AD" w14:textId="77777777" w:rsidR="00260F67" w:rsidRPr="00672447" w:rsidRDefault="00260F67">
            <w:pPr>
              <w:rPr>
                <w:lang w:val="en-US"/>
              </w:rPr>
            </w:pPr>
          </w:p>
        </w:tc>
        <w:tc>
          <w:tcPr>
            <w:tcW w:w="1986" w:type="dxa"/>
          </w:tcPr>
          <w:p w14:paraId="314095B5" w14:textId="77777777" w:rsidR="00260F67" w:rsidRPr="00672447" w:rsidRDefault="00260F67">
            <w:pPr>
              <w:rPr>
                <w:lang w:val="en-US"/>
              </w:rPr>
            </w:pPr>
          </w:p>
        </w:tc>
        <w:tc>
          <w:tcPr>
            <w:tcW w:w="426" w:type="dxa"/>
          </w:tcPr>
          <w:p w14:paraId="15BBFBA7" w14:textId="77777777" w:rsidR="00260F67" w:rsidRPr="00672447" w:rsidRDefault="00260F67">
            <w:pPr>
              <w:rPr>
                <w:lang w:val="en-US"/>
              </w:rPr>
            </w:pPr>
          </w:p>
        </w:tc>
        <w:tc>
          <w:tcPr>
            <w:tcW w:w="4679" w:type="dxa"/>
          </w:tcPr>
          <w:p w14:paraId="67B1E04D" w14:textId="77777777" w:rsidR="00260F67" w:rsidRPr="00672447" w:rsidRDefault="00260F67">
            <w:pPr>
              <w:rPr>
                <w:lang w:val="en-US"/>
              </w:rPr>
            </w:pPr>
          </w:p>
        </w:tc>
        <w:tc>
          <w:tcPr>
            <w:tcW w:w="993" w:type="dxa"/>
          </w:tcPr>
          <w:p w14:paraId="2DF6D160" w14:textId="77777777" w:rsidR="00260F67" w:rsidRPr="00672447" w:rsidRDefault="00260F67">
            <w:pPr>
              <w:rPr>
                <w:lang w:val="en-US"/>
              </w:rPr>
            </w:pPr>
          </w:p>
        </w:tc>
      </w:tr>
      <w:tr w:rsidR="00260F67" w:rsidRPr="00672447" w14:paraId="7E5E438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B1DB966" w14:textId="77777777" w:rsidR="00260F67" w:rsidRPr="00672447" w:rsidRDefault="00260F67">
            <w:pPr>
              <w:rPr>
                <w:lang w:val="en-US"/>
              </w:rPr>
            </w:pPr>
          </w:p>
        </w:tc>
      </w:tr>
      <w:tr w:rsidR="00260F67" w:rsidRPr="00672447" w14:paraId="36DAB097" w14:textId="77777777">
        <w:trPr>
          <w:trHeight w:hRule="exact" w:val="96"/>
        </w:trPr>
        <w:tc>
          <w:tcPr>
            <w:tcW w:w="2694" w:type="dxa"/>
          </w:tcPr>
          <w:p w14:paraId="0150E10B" w14:textId="77777777" w:rsidR="00260F67" w:rsidRPr="00672447" w:rsidRDefault="00260F67">
            <w:pPr>
              <w:rPr>
                <w:lang w:val="en-US"/>
              </w:rPr>
            </w:pPr>
          </w:p>
        </w:tc>
        <w:tc>
          <w:tcPr>
            <w:tcW w:w="1986" w:type="dxa"/>
          </w:tcPr>
          <w:p w14:paraId="16D61E91" w14:textId="77777777" w:rsidR="00260F67" w:rsidRPr="00672447" w:rsidRDefault="00260F67">
            <w:pPr>
              <w:rPr>
                <w:lang w:val="en-US"/>
              </w:rPr>
            </w:pPr>
          </w:p>
        </w:tc>
        <w:tc>
          <w:tcPr>
            <w:tcW w:w="426" w:type="dxa"/>
          </w:tcPr>
          <w:p w14:paraId="2F5F63AA" w14:textId="77777777" w:rsidR="00260F67" w:rsidRPr="00672447" w:rsidRDefault="00260F67">
            <w:pPr>
              <w:rPr>
                <w:lang w:val="en-US"/>
              </w:rPr>
            </w:pPr>
          </w:p>
        </w:tc>
        <w:tc>
          <w:tcPr>
            <w:tcW w:w="4679" w:type="dxa"/>
          </w:tcPr>
          <w:p w14:paraId="797F3E91" w14:textId="77777777" w:rsidR="00260F67" w:rsidRPr="00672447" w:rsidRDefault="00260F67">
            <w:pPr>
              <w:rPr>
                <w:lang w:val="en-US"/>
              </w:rPr>
            </w:pPr>
          </w:p>
        </w:tc>
        <w:tc>
          <w:tcPr>
            <w:tcW w:w="993" w:type="dxa"/>
          </w:tcPr>
          <w:p w14:paraId="21904603" w14:textId="77777777" w:rsidR="00260F67" w:rsidRPr="00672447" w:rsidRDefault="00260F67">
            <w:pPr>
              <w:rPr>
                <w:lang w:val="en-US"/>
              </w:rPr>
            </w:pPr>
          </w:p>
        </w:tc>
      </w:tr>
      <w:tr w:rsidR="00260F67" w:rsidRPr="00672447" w14:paraId="0F2FF2D5" w14:textId="77777777">
        <w:trPr>
          <w:trHeight w:hRule="exact" w:val="304"/>
        </w:trPr>
        <w:tc>
          <w:tcPr>
            <w:tcW w:w="10788" w:type="dxa"/>
            <w:gridSpan w:val="5"/>
            <w:shd w:val="clear" w:color="000000" w:fill="FFFFFF"/>
            <w:tcMar>
              <w:left w:w="34" w:type="dxa"/>
              <w:right w:w="34" w:type="dxa"/>
            </w:tcMar>
          </w:tcPr>
          <w:p w14:paraId="7EB55FFA" w14:textId="7F565425"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5EA9F0CD" w14:textId="77777777">
        <w:trPr>
          <w:trHeight w:hRule="exact" w:val="416"/>
        </w:trPr>
        <w:tc>
          <w:tcPr>
            <w:tcW w:w="2694" w:type="dxa"/>
          </w:tcPr>
          <w:p w14:paraId="3D839658" w14:textId="77777777" w:rsidR="00260F67" w:rsidRPr="00672447" w:rsidRDefault="00260F67">
            <w:pPr>
              <w:rPr>
                <w:lang w:val="en-US"/>
              </w:rPr>
            </w:pPr>
          </w:p>
        </w:tc>
        <w:tc>
          <w:tcPr>
            <w:tcW w:w="1986" w:type="dxa"/>
          </w:tcPr>
          <w:p w14:paraId="7C2B73F3" w14:textId="77777777" w:rsidR="00260F67" w:rsidRPr="00672447" w:rsidRDefault="00260F67">
            <w:pPr>
              <w:rPr>
                <w:lang w:val="en-US"/>
              </w:rPr>
            </w:pPr>
          </w:p>
        </w:tc>
        <w:tc>
          <w:tcPr>
            <w:tcW w:w="426" w:type="dxa"/>
          </w:tcPr>
          <w:p w14:paraId="2A0C2425" w14:textId="77777777" w:rsidR="00260F67" w:rsidRPr="00672447" w:rsidRDefault="00260F67">
            <w:pPr>
              <w:rPr>
                <w:lang w:val="en-US"/>
              </w:rPr>
            </w:pPr>
          </w:p>
        </w:tc>
        <w:tc>
          <w:tcPr>
            <w:tcW w:w="4679" w:type="dxa"/>
          </w:tcPr>
          <w:p w14:paraId="2ED36474" w14:textId="77777777" w:rsidR="00260F67" w:rsidRPr="00672447" w:rsidRDefault="00260F67">
            <w:pPr>
              <w:rPr>
                <w:lang w:val="en-US"/>
              </w:rPr>
            </w:pPr>
          </w:p>
        </w:tc>
        <w:tc>
          <w:tcPr>
            <w:tcW w:w="993" w:type="dxa"/>
          </w:tcPr>
          <w:p w14:paraId="7EC174C7" w14:textId="77777777" w:rsidR="00260F67" w:rsidRPr="00672447" w:rsidRDefault="00260F67">
            <w:pPr>
              <w:rPr>
                <w:lang w:val="en-US"/>
              </w:rPr>
            </w:pPr>
          </w:p>
        </w:tc>
      </w:tr>
      <w:tr w:rsidR="00260F67" w:rsidRPr="00672447" w14:paraId="4B1F49C5" w14:textId="77777777">
        <w:trPr>
          <w:trHeight w:hRule="exact" w:val="555"/>
        </w:trPr>
        <w:tc>
          <w:tcPr>
            <w:tcW w:w="10788" w:type="dxa"/>
            <w:gridSpan w:val="5"/>
            <w:shd w:val="clear" w:color="000000" w:fill="FFFFFF"/>
            <w:tcMar>
              <w:left w:w="34" w:type="dxa"/>
              <w:right w:w="34" w:type="dxa"/>
            </w:tcMar>
          </w:tcPr>
          <w:p w14:paraId="3887C1B7" w14:textId="521D4A0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4E30058A" w14:textId="77777777">
        <w:trPr>
          <w:trHeight w:hRule="exact" w:val="304"/>
        </w:trPr>
        <w:tc>
          <w:tcPr>
            <w:tcW w:w="10788" w:type="dxa"/>
            <w:gridSpan w:val="5"/>
            <w:shd w:val="clear" w:color="000000" w:fill="FFFFFF"/>
            <w:tcMar>
              <w:left w:w="34" w:type="dxa"/>
              <w:right w:w="34" w:type="dxa"/>
            </w:tcMar>
          </w:tcPr>
          <w:p w14:paraId="0A5DDE91" w14:textId="7008E93D" w:rsidR="00260F67" w:rsidRPr="00672447" w:rsidRDefault="0004215A">
            <w:pPr>
              <w:spacing w:after="0" w:line="240" w:lineRule="auto"/>
              <w:rPr>
                <w:sz w:val="24"/>
                <w:szCs w:val="24"/>
                <w:lang w:val="en-US"/>
              </w:rPr>
            </w:pPr>
            <w:r>
              <w:rPr>
                <w:rFonts w:ascii="Times New Roman" w:hAnsi="Times New Roman" w:cs="Times New Roman"/>
                <w:b/>
                <w:color w:val="000000"/>
                <w:sz w:val="24"/>
                <w:szCs w:val="24"/>
                <w:lang w:val="en-US"/>
              </w:rPr>
              <w:t>Department of Modern Management Technologies</w:t>
            </w:r>
          </w:p>
        </w:tc>
      </w:tr>
      <w:tr w:rsidR="00260F67" w:rsidRPr="00672447" w14:paraId="2A5951F0" w14:textId="77777777">
        <w:trPr>
          <w:trHeight w:hRule="exact" w:val="138"/>
        </w:trPr>
        <w:tc>
          <w:tcPr>
            <w:tcW w:w="2694" w:type="dxa"/>
          </w:tcPr>
          <w:p w14:paraId="2351670F" w14:textId="77777777" w:rsidR="00260F67" w:rsidRPr="00672447" w:rsidRDefault="00260F67">
            <w:pPr>
              <w:rPr>
                <w:lang w:val="en-US"/>
              </w:rPr>
            </w:pPr>
          </w:p>
        </w:tc>
        <w:tc>
          <w:tcPr>
            <w:tcW w:w="1986" w:type="dxa"/>
          </w:tcPr>
          <w:p w14:paraId="04EB81D2" w14:textId="77777777" w:rsidR="00260F67" w:rsidRPr="00672447" w:rsidRDefault="00260F67">
            <w:pPr>
              <w:rPr>
                <w:lang w:val="en-US"/>
              </w:rPr>
            </w:pPr>
          </w:p>
        </w:tc>
        <w:tc>
          <w:tcPr>
            <w:tcW w:w="426" w:type="dxa"/>
          </w:tcPr>
          <w:p w14:paraId="59E000D2" w14:textId="77777777" w:rsidR="00260F67" w:rsidRPr="00672447" w:rsidRDefault="00260F67">
            <w:pPr>
              <w:rPr>
                <w:lang w:val="en-US"/>
              </w:rPr>
            </w:pPr>
          </w:p>
        </w:tc>
        <w:tc>
          <w:tcPr>
            <w:tcW w:w="4679" w:type="dxa"/>
          </w:tcPr>
          <w:p w14:paraId="018C6696" w14:textId="77777777" w:rsidR="00260F67" w:rsidRPr="00672447" w:rsidRDefault="00260F67">
            <w:pPr>
              <w:rPr>
                <w:lang w:val="en-US"/>
              </w:rPr>
            </w:pPr>
          </w:p>
        </w:tc>
        <w:tc>
          <w:tcPr>
            <w:tcW w:w="993" w:type="dxa"/>
          </w:tcPr>
          <w:p w14:paraId="02484A5C" w14:textId="77777777" w:rsidR="00260F67" w:rsidRPr="00672447" w:rsidRDefault="00260F67">
            <w:pPr>
              <w:rPr>
                <w:lang w:val="en-US"/>
              </w:rPr>
            </w:pPr>
          </w:p>
        </w:tc>
      </w:tr>
      <w:tr w:rsidR="00260F67" w:rsidRPr="00672447" w14:paraId="6912AAF4" w14:textId="77777777">
        <w:trPr>
          <w:trHeight w:hRule="exact" w:val="833"/>
        </w:trPr>
        <w:tc>
          <w:tcPr>
            <w:tcW w:w="2694" w:type="dxa"/>
          </w:tcPr>
          <w:p w14:paraId="3FA93119" w14:textId="77777777" w:rsidR="00260F67" w:rsidRPr="00672447" w:rsidRDefault="00260F67">
            <w:pPr>
              <w:rPr>
                <w:lang w:val="en-US"/>
              </w:rPr>
            </w:pPr>
          </w:p>
        </w:tc>
        <w:tc>
          <w:tcPr>
            <w:tcW w:w="8094" w:type="dxa"/>
            <w:gridSpan w:val="4"/>
            <w:shd w:val="clear" w:color="000000" w:fill="FFFFFF"/>
            <w:tcMar>
              <w:left w:w="34" w:type="dxa"/>
              <w:right w:w="34" w:type="dxa"/>
            </w:tcMar>
          </w:tcPr>
          <w:p w14:paraId="58CD7385" w14:textId="385B4702"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5CD598F8" w14:textId="77777777" w:rsidR="00260F67" w:rsidRPr="00672447" w:rsidRDefault="00260F67">
            <w:pPr>
              <w:spacing w:after="0" w:line="240" w:lineRule="auto"/>
              <w:rPr>
                <w:sz w:val="24"/>
                <w:szCs w:val="24"/>
                <w:lang w:val="en-US"/>
              </w:rPr>
            </w:pPr>
          </w:p>
          <w:p w14:paraId="095A5244" w14:textId="53BC7786"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7C64D775" w14:textId="77777777">
        <w:trPr>
          <w:trHeight w:hRule="exact" w:val="138"/>
        </w:trPr>
        <w:tc>
          <w:tcPr>
            <w:tcW w:w="2694" w:type="dxa"/>
          </w:tcPr>
          <w:p w14:paraId="0C3551F3" w14:textId="77777777" w:rsidR="00260F67" w:rsidRPr="00672447" w:rsidRDefault="00260F67">
            <w:pPr>
              <w:rPr>
                <w:lang w:val="en-US"/>
              </w:rPr>
            </w:pPr>
          </w:p>
        </w:tc>
        <w:tc>
          <w:tcPr>
            <w:tcW w:w="2424" w:type="dxa"/>
            <w:gridSpan w:val="2"/>
            <w:shd w:val="clear" w:color="000000" w:fill="FFFFFF"/>
            <w:tcMar>
              <w:left w:w="34" w:type="dxa"/>
              <w:right w:w="34" w:type="dxa"/>
            </w:tcMar>
          </w:tcPr>
          <w:p w14:paraId="74957BB1"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25B719C8" w14:textId="0293AFC2"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329D9B9A" w14:textId="77777777">
        <w:trPr>
          <w:trHeight w:hRule="exact" w:val="138"/>
        </w:trPr>
        <w:tc>
          <w:tcPr>
            <w:tcW w:w="2694" w:type="dxa"/>
          </w:tcPr>
          <w:p w14:paraId="43AAA07C" w14:textId="77777777" w:rsidR="00260F67" w:rsidRPr="00672447" w:rsidRDefault="00260F67">
            <w:pPr>
              <w:rPr>
                <w:lang w:val="en-US"/>
              </w:rPr>
            </w:pPr>
          </w:p>
        </w:tc>
        <w:tc>
          <w:tcPr>
            <w:tcW w:w="1986" w:type="dxa"/>
          </w:tcPr>
          <w:p w14:paraId="03DB8DFE" w14:textId="77777777" w:rsidR="00260F67" w:rsidRPr="00672447" w:rsidRDefault="00260F67">
            <w:pPr>
              <w:rPr>
                <w:lang w:val="en-US"/>
              </w:rPr>
            </w:pPr>
          </w:p>
        </w:tc>
        <w:tc>
          <w:tcPr>
            <w:tcW w:w="426" w:type="dxa"/>
          </w:tcPr>
          <w:p w14:paraId="18E2EDB1"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54C55D6A" w14:textId="77777777" w:rsidR="00260F67" w:rsidRPr="00672447" w:rsidRDefault="00260F67">
            <w:pPr>
              <w:rPr>
                <w:lang w:val="en-US"/>
              </w:rPr>
            </w:pPr>
          </w:p>
        </w:tc>
      </w:tr>
      <w:tr w:rsidR="00260F67" w:rsidRPr="00672447" w14:paraId="17DD4BD0" w14:textId="77777777">
        <w:trPr>
          <w:trHeight w:hRule="exact" w:val="277"/>
        </w:trPr>
        <w:tc>
          <w:tcPr>
            <w:tcW w:w="2694" w:type="dxa"/>
          </w:tcPr>
          <w:p w14:paraId="63673298" w14:textId="77777777" w:rsidR="00260F67" w:rsidRPr="00672447" w:rsidRDefault="00260F67">
            <w:pPr>
              <w:rPr>
                <w:lang w:val="en-US"/>
              </w:rPr>
            </w:pPr>
          </w:p>
        </w:tc>
        <w:tc>
          <w:tcPr>
            <w:tcW w:w="1986" w:type="dxa"/>
          </w:tcPr>
          <w:p w14:paraId="090CCE49" w14:textId="77777777" w:rsidR="00260F67" w:rsidRPr="00672447" w:rsidRDefault="00260F67">
            <w:pPr>
              <w:rPr>
                <w:lang w:val="en-US"/>
              </w:rPr>
            </w:pPr>
          </w:p>
        </w:tc>
        <w:tc>
          <w:tcPr>
            <w:tcW w:w="426" w:type="dxa"/>
          </w:tcPr>
          <w:p w14:paraId="4B526A8F" w14:textId="77777777" w:rsidR="00260F67" w:rsidRPr="00672447" w:rsidRDefault="00260F67">
            <w:pPr>
              <w:rPr>
                <w:lang w:val="en-US"/>
              </w:rPr>
            </w:pPr>
          </w:p>
        </w:tc>
        <w:tc>
          <w:tcPr>
            <w:tcW w:w="4679" w:type="dxa"/>
          </w:tcPr>
          <w:p w14:paraId="33CED7F3" w14:textId="77777777" w:rsidR="00260F67" w:rsidRPr="00672447" w:rsidRDefault="00260F67">
            <w:pPr>
              <w:rPr>
                <w:lang w:val="en-US"/>
              </w:rPr>
            </w:pPr>
          </w:p>
        </w:tc>
        <w:tc>
          <w:tcPr>
            <w:tcW w:w="993" w:type="dxa"/>
          </w:tcPr>
          <w:p w14:paraId="213F639D" w14:textId="77777777" w:rsidR="00260F67" w:rsidRPr="00672447" w:rsidRDefault="00260F67">
            <w:pPr>
              <w:rPr>
                <w:lang w:val="en-US"/>
              </w:rPr>
            </w:pPr>
          </w:p>
        </w:tc>
      </w:tr>
      <w:tr w:rsidR="00260F67" w:rsidRPr="00672447" w14:paraId="1256535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FB232DF" w14:textId="77777777" w:rsidR="00260F67" w:rsidRPr="00672447" w:rsidRDefault="00260F67">
            <w:pPr>
              <w:rPr>
                <w:lang w:val="en-US"/>
              </w:rPr>
            </w:pPr>
          </w:p>
        </w:tc>
      </w:tr>
      <w:tr w:rsidR="00260F67" w:rsidRPr="00672447" w14:paraId="7B1DECBC" w14:textId="77777777">
        <w:trPr>
          <w:trHeight w:hRule="exact" w:val="13"/>
        </w:trPr>
        <w:tc>
          <w:tcPr>
            <w:tcW w:w="2694" w:type="dxa"/>
          </w:tcPr>
          <w:p w14:paraId="14C88255" w14:textId="77777777" w:rsidR="00260F67" w:rsidRPr="00672447" w:rsidRDefault="00260F67">
            <w:pPr>
              <w:rPr>
                <w:lang w:val="en-US"/>
              </w:rPr>
            </w:pPr>
          </w:p>
        </w:tc>
        <w:tc>
          <w:tcPr>
            <w:tcW w:w="1986" w:type="dxa"/>
          </w:tcPr>
          <w:p w14:paraId="6B3CBA2A" w14:textId="77777777" w:rsidR="00260F67" w:rsidRPr="00672447" w:rsidRDefault="00260F67">
            <w:pPr>
              <w:rPr>
                <w:lang w:val="en-US"/>
              </w:rPr>
            </w:pPr>
          </w:p>
        </w:tc>
        <w:tc>
          <w:tcPr>
            <w:tcW w:w="426" w:type="dxa"/>
          </w:tcPr>
          <w:p w14:paraId="13BEBB72" w14:textId="77777777" w:rsidR="00260F67" w:rsidRPr="00672447" w:rsidRDefault="00260F67">
            <w:pPr>
              <w:rPr>
                <w:lang w:val="en-US"/>
              </w:rPr>
            </w:pPr>
          </w:p>
        </w:tc>
        <w:tc>
          <w:tcPr>
            <w:tcW w:w="4679" w:type="dxa"/>
          </w:tcPr>
          <w:p w14:paraId="1729C455" w14:textId="77777777" w:rsidR="00260F67" w:rsidRPr="00672447" w:rsidRDefault="00260F67">
            <w:pPr>
              <w:rPr>
                <w:lang w:val="en-US"/>
              </w:rPr>
            </w:pPr>
          </w:p>
        </w:tc>
        <w:tc>
          <w:tcPr>
            <w:tcW w:w="993" w:type="dxa"/>
          </w:tcPr>
          <w:p w14:paraId="385DA208" w14:textId="77777777" w:rsidR="00260F67" w:rsidRPr="00672447" w:rsidRDefault="00260F67">
            <w:pPr>
              <w:rPr>
                <w:lang w:val="en-US"/>
              </w:rPr>
            </w:pPr>
          </w:p>
        </w:tc>
      </w:tr>
      <w:tr w:rsidR="00260F67" w:rsidRPr="00672447" w14:paraId="6D2BD33D"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60FF4B6" w14:textId="77777777" w:rsidR="00260F67" w:rsidRPr="00672447" w:rsidRDefault="00260F67">
            <w:pPr>
              <w:rPr>
                <w:lang w:val="en-US"/>
              </w:rPr>
            </w:pPr>
          </w:p>
        </w:tc>
      </w:tr>
      <w:tr w:rsidR="00260F67" w:rsidRPr="00672447" w14:paraId="1064096C" w14:textId="77777777">
        <w:trPr>
          <w:trHeight w:hRule="exact" w:val="96"/>
        </w:trPr>
        <w:tc>
          <w:tcPr>
            <w:tcW w:w="2694" w:type="dxa"/>
          </w:tcPr>
          <w:p w14:paraId="4553C54B" w14:textId="77777777" w:rsidR="00260F67" w:rsidRPr="00672447" w:rsidRDefault="00260F67">
            <w:pPr>
              <w:rPr>
                <w:lang w:val="en-US"/>
              </w:rPr>
            </w:pPr>
          </w:p>
        </w:tc>
        <w:tc>
          <w:tcPr>
            <w:tcW w:w="1986" w:type="dxa"/>
          </w:tcPr>
          <w:p w14:paraId="39C4AB15" w14:textId="77777777" w:rsidR="00260F67" w:rsidRPr="00672447" w:rsidRDefault="00260F67">
            <w:pPr>
              <w:rPr>
                <w:lang w:val="en-US"/>
              </w:rPr>
            </w:pPr>
          </w:p>
        </w:tc>
        <w:tc>
          <w:tcPr>
            <w:tcW w:w="426" w:type="dxa"/>
          </w:tcPr>
          <w:p w14:paraId="48E4207E" w14:textId="77777777" w:rsidR="00260F67" w:rsidRPr="00672447" w:rsidRDefault="00260F67">
            <w:pPr>
              <w:rPr>
                <w:lang w:val="en-US"/>
              </w:rPr>
            </w:pPr>
          </w:p>
        </w:tc>
        <w:tc>
          <w:tcPr>
            <w:tcW w:w="4679" w:type="dxa"/>
          </w:tcPr>
          <w:p w14:paraId="72BF4FC5" w14:textId="77777777" w:rsidR="00260F67" w:rsidRPr="00672447" w:rsidRDefault="00260F67">
            <w:pPr>
              <w:rPr>
                <w:lang w:val="en-US"/>
              </w:rPr>
            </w:pPr>
          </w:p>
        </w:tc>
        <w:tc>
          <w:tcPr>
            <w:tcW w:w="993" w:type="dxa"/>
          </w:tcPr>
          <w:p w14:paraId="30643C24" w14:textId="77777777" w:rsidR="00260F67" w:rsidRPr="00672447" w:rsidRDefault="00260F67">
            <w:pPr>
              <w:rPr>
                <w:lang w:val="en-US"/>
              </w:rPr>
            </w:pPr>
          </w:p>
        </w:tc>
      </w:tr>
      <w:tr w:rsidR="00260F67" w:rsidRPr="00672447" w14:paraId="2F455893" w14:textId="77777777">
        <w:trPr>
          <w:trHeight w:hRule="exact" w:val="304"/>
        </w:trPr>
        <w:tc>
          <w:tcPr>
            <w:tcW w:w="10788" w:type="dxa"/>
            <w:gridSpan w:val="5"/>
            <w:shd w:val="clear" w:color="000000" w:fill="FFFFFF"/>
            <w:tcMar>
              <w:left w:w="34" w:type="dxa"/>
              <w:right w:w="34" w:type="dxa"/>
            </w:tcMar>
          </w:tcPr>
          <w:p w14:paraId="68CA2DA1" w14:textId="12D48FC3"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7F9FD621" w14:textId="77777777">
        <w:trPr>
          <w:trHeight w:hRule="exact" w:val="416"/>
        </w:trPr>
        <w:tc>
          <w:tcPr>
            <w:tcW w:w="2694" w:type="dxa"/>
          </w:tcPr>
          <w:p w14:paraId="1263C623" w14:textId="77777777" w:rsidR="00260F67" w:rsidRPr="00672447" w:rsidRDefault="00260F67">
            <w:pPr>
              <w:rPr>
                <w:lang w:val="en-US"/>
              </w:rPr>
            </w:pPr>
          </w:p>
        </w:tc>
        <w:tc>
          <w:tcPr>
            <w:tcW w:w="1986" w:type="dxa"/>
          </w:tcPr>
          <w:p w14:paraId="18B4F22D" w14:textId="77777777" w:rsidR="00260F67" w:rsidRPr="00672447" w:rsidRDefault="00260F67">
            <w:pPr>
              <w:rPr>
                <w:lang w:val="en-US"/>
              </w:rPr>
            </w:pPr>
          </w:p>
        </w:tc>
        <w:tc>
          <w:tcPr>
            <w:tcW w:w="426" w:type="dxa"/>
          </w:tcPr>
          <w:p w14:paraId="70BB6A6F" w14:textId="77777777" w:rsidR="00260F67" w:rsidRPr="00672447" w:rsidRDefault="00260F67">
            <w:pPr>
              <w:rPr>
                <w:lang w:val="en-US"/>
              </w:rPr>
            </w:pPr>
          </w:p>
        </w:tc>
        <w:tc>
          <w:tcPr>
            <w:tcW w:w="4679" w:type="dxa"/>
          </w:tcPr>
          <w:p w14:paraId="60EF061B" w14:textId="77777777" w:rsidR="00260F67" w:rsidRPr="00672447" w:rsidRDefault="00260F67">
            <w:pPr>
              <w:rPr>
                <w:lang w:val="en-US"/>
              </w:rPr>
            </w:pPr>
          </w:p>
        </w:tc>
        <w:tc>
          <w:tcPr>
            <w:tcW w:w="993" w:type="dxa"/>
          </w:tcPr>
          <w:p w14:paraId="4CCA154C" w14:textId="77777777" w:rsidR="00260F67" w:rsidRPr="00672447" w:rsidRDefault="00260F67">
            <w:pPr>
              <w:rPr>
                <w:lang w:val="en-US"/>
              </w:rPr>
            </w:pPr>
          </w:p>
        </w:tc>
      </w:tr>
      <w:tr w:rsidR="00260F67" w:rsidRPr="00672447" w14:paraId="77DA3260" w14:textId="77777777">
        <w:trPr>
          <w:trHeight w:hRule="exact" w:val="555"/>
        </w:trPr>
        <w:tc>
          <w:tcPr>
            <w:tcW w:w="10788" w:type="dxa"/>
            <w:gridSpan w:val="5"/>
            <w:shd w:val="clear" w:color="000000" w:fill="FFFFFF"/>
            <w:tcMar>
              <w:left w:w="34" w:type="dxa"/>
              <w:right w:w="34" w:type="dxa"/>
            </w:tcMar>
          </w:tcPr>
          <w:p w14:paraId="31E6A1CE" w14:textId="388C1F8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02C237AC" w14:textId="77777777">
        <w:trPr>
          <w:trHeight w:hRule="exact" w:val="304"/>
        </w:trPr>
        <w:tc>
          <w:tcPr>
            <w:tcW w:w="10788" w:type="dxa"/>
            <w:gridSpan w:val="5"/>
            <w:shd w:val="clear" w:color="000000" w:fill="FFFFFF"/>
            <w:tcMar>
              <w:left w:w="34" w:type="dxa"/>
              <w:right w:w="34" w:type="dxa"/>
            </w:tcMar>
          </w:tcPr>
          <w:p w14:paraId="08CB8537" w14:textId="1A1DAD97" w:rsidR="00260F67" w:rsidRPr="00672447" w:rsidRDefault="0004215A">
            <w:pPr>
              <w:spacing w:after="0" w:line="240" w:lineRule="auto"/>
              <w:rPr>
                <w:sz w:val="24"/>
                <w:szCs w:val="24"/>
                <w:lang w:val="en-US"/>
              </w:rPr>
            </w:pPr>
            <w:r>
              <w:rPr>
                <w:rFonts w:ascii="Times New Roman" w:hAnsi="Times New Roman" w:cs="Times New Roman"/>
                <w:b/>
                <w:color w:val="000000"/>
                <w:sz w:val="24"/>
                <w:szCs w:val="24"/>
                <w:lang w:val="en-US"/>
              </w:rPr>
              <w:t>Department of Modern Management Technologies</w:t>
            </w:r>
          </w:p>
        </w:tc>
      </w:tr>
      <w:tr w:rsidR="00260F67" w:rsidRPr="00672447" w14:paraId="426BADAE" w14:textId="77777777">
        <w:trPr>
          <w:trHeight w:hRule="exact" w:val="277"/>
        </w:trPr>
        <w:tc>
          <w:tcPr>
            <w:tcW w:w="2694" w:type="dxa"/>
          </w:tcPr>
          <w:p w14:paraId="6FDE66CC" w14:textId="77777777" w:rsidR="00260F67" w:rsidRPr="00672447" w:rsidRDefault="00260F67">
            <w:pPr>
              <w:rPr>
                <w:lang w:val="en-US"/>
              </w:rPr>
            </w:pPr>
          </w:p>
        </w:tc>
        <w:tc>
          <w:tcPr>
            <w:tcW w:w="1986" w:type="dxa"/>
          </w:tcPr>
          <w:p w14:paraId="421A8B7C" w14:textId="77777777" w:rsidR="00260F67" w:rsidRPr="00672447" w:rsidRDefault="00260F67">
            <w:pPr>
              <w:rPr>
                <w:lang w:val="en-US"/>
              </w:rPr>
            </w:pPr>
          </w:p>
        </w:tc>
        <w:tc>
          <w:tcPr>
            <w:tcW w:w="426" w:type="dxa"/>
          </w:tcPr>
          <w:p w14:paraId="0F65E9B1" w14:textId="77777777" w:rsidR="00260F67" w:rsidRPr="00672447" w:rsidRDefault="00260F67">
            <w:pPr>
              <w:rPr>
                <w:lang w:val="en-US"/>
              </w:rPr>
            </w:pPr>
          </w:p>
        </w:tc>
        <w:tc>
          <w:tcPr>
            <w:tcW w:w="4679" w:type="dxa"/>
          </w:tcPr>
          <w:p w14:paraId="53C2F661" w14:textId="77777777" w:rsidR="00260F67" w:rsidRPr="00672447" w:rsidRDefault="00260F67">
            <w:pPr>
              <w:rPr>
                <w:lang w:val="en-US"/>
              </w:rPr>
            </w:pPr>
          </w:p>
        </w:tc>
        <w:tc>
          <w:tcPr>
            <w:tcW w:w="993" w:type="dxa"/>
          </w:tcPr>
          <w:p w14:paraId="7972C139" w14:textId="77777777" w:rsidR="00260F67" w:rsidRPr="00672447" w:rsidRDefault="00260F67">
            <w:pPr>
              <w:rPr>
                <w:lang w:val="en-US"/>
              </w:rPr>
            </w:pPr>
          </w:p>
        </w:tc>
      </w:tr>
      <w:tr w:rsidR="00260F67" w:rsidRPr="00672447" w14:paraId="7A788360" w14:textId="77777777">
        <w:trPr>
          <w:trHeight w:hRule="exact" w:val="833"/>
        </w:trPr>
        <w:tc>
          <w:tcPr>
            <w:tcW w:w="2694" w:type="dxa"/>
          </w:tcPr>
          <w:p w14:paraId="37F2BD5C" w14:textId="77777777" w:rsidR="00260F67" w:rsidRPr="00672447" w:rsidRDefault="00260F67">
            <w:pPr>
              <w:rPr>
                <w:lang w:val="en-US"/>
              </w:rPr>
            </w:pPr>
          </w:p>
        </w:tc>
        <w:tc>
          <w:tcPr>
            <w:tcW w:w="8094" w:type="dxa"/>
            <w:gridSpan w:val="4"/>
            <w:shd w:val="clear" w:color="000000" w:fill="FFFFFF"/>
            <w:tcMar>
              <w:left w:w="34" w:type="dxa"/>
              <w:right w:w="34" w:type="dxa"/>
            </w:tcMar>
          </w:tcPr>
          <w:p w14:paraId="76574165" w14:textId="024B48D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0C74AAC4" w14:textId="77777777" w:rsidR="00260F67" w:rsidRPr="00672447" w:rsidRDefault="00260F67">
            <w:pPr>
              <w:spacing w:after="0" w:line="240" w:lineRule="auto"/>
              <w:rPr>
                <w:sz w:val="24"/>
                <w:szCs w:val="24"/>
                <w:lang w:val="en-US"/>
              </w:rPr>
            </w:pPr>
          </w:p>
          <w:p w14:paraId="72C7EA68" w14:textId="08A97DA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439E9446" w14:textId="77777777">
        <w:trPr>
          <w:trHeight w:hRule="exact" w:val="277"/>
        </w:trPr>
        <w:tc>
          <w:tcPr>
            <w:tcW w:w="2694" w:type="dxa"/>
          </w:tcPr>
          <w:p w14:paraId="7C54F3C8" w14:textId="77777777" w:rsidR="00260F67" w:rsidRPr="00672447" w:rsidRDefault="00260F67">
            <w:pPr>
              <w:rPr>
                <w:lang w:val="en-US"/>
              </w:rPr>
            </w:pPr>
          </w:p>
        </w:tc>
        <w:tc>
          <w:tcPr>
            <w:tcW w:w="1986" w:type="dxa"/>
          </w:tcPr>
          <w:p w14:paraId="62192DE0" w14:textId="77777777" w:rsidR="00260F67" w:rsidRPr="00672447" w:rsidRDefault="00260F67">
            <w:pPr>
              <w:rPr>
                <w:lang w:val="en-US"/>
              </w:rPr>
            </w:pPr>
          </w:p>
        </w:tc>
        <w:tc>
          <w:tcPr>
            <w:tcW w:w="426" w:type="dxa"/>
          </w:tcPr>
          <w:p w14:paraId="7B01CBB4" w14:textId="77777777" w:rsidR="00260F67" w:rsidRPr="00672447" w:rsidRDefault="00260F67">
            <w:pPr>
              <w:rPr>
                <w:lang w:val="en-US"/>
              </w:rPr>
            </w:pPr>
          </w:p>
        </w:tc>
        <w:tc>
          <w:tcPr>
            <w:tcW w:w="5685" w:type="dxa"/>
            <w:gridSpan w:val="2"/>
            <w:shd w:val="clear" w:color="000000" w:fill="FFFFFF"/>
            <w:tcMar>
              <w:left w:w="34" w:type="dxa"/>
              <w:right w:w="34" w:type="dxa"/>
            </w:tcMar>
          </w:tcPr>
          <w:p w14:paraId="0EF0B6B9" w14:textId="4C5BB376"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24011342" w14:textId="77777777">
        <w:trPr>
          <w:trHeight w:hRule="exact" w:val="138"/>
        </w:trPr>
        <w:tc>
          <w:tcPr>
            <w:tcW w:w="2694" w:type="dxa"/>
          </w:tcPr>
          <w:p w14:paraId="35AB1CB1" w14:textId="77777777" w:rsidR="00260F67" w:rsidRPr="00672447" w:rsidRDefault="00260F67">
            <w:pPr>
              <w:rPr>
                <w:lang w:val="en-US"/>
              </w:rPr>
            </w:pPr>
          </w:p>
        </w:tc>
        <w:tc>
          <w:tcPr>
            <w:tcW w:w="1986" w:type="dxa"/>
          </w:tcPr>
          <w:p w14:paraId="00789549" w14:textId="77777777" w:rsidR="00260F67" w:rsidRPr="00672447" w:rsidRDefault="00260F67">
            <w:pPr>
              <w:rPr>
                <w:lang w:val="en-US"/>
              </w:rPr>
            </w:pPr>
          </w:p>
        </w:tc>
        <w:tc>
          <w:tcPr>
            <w:tcW w:w="426" w:type="dxa"/>
          </w:tcPr>
          <w:p w14:paraId="2D03C2F9" w14:textId="77777777" w:rsidR="00260F67" w:rsidRPr="00672447" w:rsidRDefault="00260F67">
            <w:pPr>
              <w:rPr>
                <w:lang w:val="en-US"/>
              </w:rPr>
            </w:pPr>
          </w:p>
        </w:tc>
        <w:tc>
          <w:tcPr>
            <w:tcW w:w="4679" w:type="dxa"/>
          </w:tcPr>
          <w:p w14:paraId="045B9FCE" w14:textId="77777777" w:rsidR="00260F67" w:rsidRPr="00672447" w:rsidRDefault="00260F67">
            <w:pPr>
              <w:rPr>
                <w:lang w:val="en-US"/>
              </w:rPr>
            </w:pPr>
          </w:p>
        </w:tc>
        <w:tc>
          <w:tcPr>
            <w:tcW w:w="993" w:type="dxa"/>
          </w:tcPr>
          <w:p w14:paraId="4A0E5C8B" w14:textId="77777777" w:rsidR="00260F67" w:rsidRPr="00672447" w:rsidRDefault="00260F67">
            <w:pPr>
              <w:rPr>
                <w:lang w:val="en-US"/>
              </w:rPr>
            </w:pPr>
          </w:p>
        </w:tc>
      </w:tr>
      <w:tr w:rsidR="00260F67" w:rsidRPr="00672447" w14:paraId="0A5111AB"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84C832C" w14:textId="77777777" w:rsidR="00260F67" w:rsidRPr="00672447" w:rsidRDefault="00260F67">
            <w:pPr>
              <w:rPr>
                <w:lang w:val="en-US"/>
              </w:rPr>
            </w:pPr>
          </w:p>
        </w:tc>
      </w:tr>
      <w:tr w:rsidR="00260F67" w:rsidRPr="00672447" w14:paraId="7A17E713" w14:textId="77777777">
        <w:trPr>
          <w:trHeight w:hRule="exact" w:val="13"/>
        </w:trPr>
        <w:tc>
          <w:tcPr>
            <w:tcW w:w="2694" w:type="dxa"/>
          </w:tcPr>
          <w:p w14:paraId="631F8910" w14:textId="77777777" w:rsidR="00260F67" w:rsidRPr="00672447" w:rsidRDefault="00260F67">
            <w:pPr>
              <w:rPr>
                <w:lang w:val="en-US"/>
              </w:rPr>
            </w:pPr>
          </w:p>
        </w:tc>
        <w:tc>
          <w:tcPr>
            <w:tcW w:w="1986" w:type="dxa"/>
          </w:tcPr>
          <w:p w14:paraId="4BDA10A4" w14:textId="77777777" w:rsidR="00260F67" w:rsidRPr="00672447" w:rsidRDefault="00260F67">
            <w:pPr>
              <w:rPr>
                <w:lang w:val="en-US"/>
              </w:rPr>
            </w:pPr>
          </w:p>
        </w:tc>
        <w:tc>
          <w:tcPr>
            <w:tcW w:w="426" w:type="dxa"/>
          </w:tcPr>
          <w:p w14:paraId="07BD37A7" w14:textId="77777777" w:rsidR="00260F67" w:rsidRPr="00672447" w:rsidRDefault="00260F67">
            <w:pPr>
              <w:rPr>
                <w:lang w:val="en-US"/>
              </w:rPr>
            </w:pPr>
          </w:p>
        </w:tc>
        <w:tc>
          <w:tcPr>
            <w:tcW w:w="4679" w:type="dxa"/>
          </w:tcPr>
          <w:p w14:paraId="010CAD81" w14:textId="77777777" w:rsidR="00260F67" w:rsidRPr="00672447" w:rsidRDefault="00260F67">
            <w:pPr>
              <w:rPr>
                <w:lang w:val="en-US"/>
              </w:rPr>
            </w:pPr>
          </w:p>
        </w:tc>
        <w:tc>
          <w:tcPr>
            <w:tcW w:w="993" w:type="dxa"/>
          </w:tcPr>
          <w:p w14:paraId="5E68EB4E" w14:textId="77777777" w:rsidR="00260F67" w:rsidRPr="00672447" w:rsidRDefault="00260F67">
            <w:pPr>
              <w:rPr>
                <w:lang w:val="en-US"/>
              </w:rPr>
            </w:pPr>
          </w:p>
        </w:tc>
      </w:tr>
      <w:tr w:rsidR="00260F67" w:rsidRPr="00672447" w14:paraId="2558118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208C41C" w14:textId="77777777" w:rsidR="00260F67" w:rsidRPr="00672447" w:rsidRDefault="00260F67">
            <w:pPr>
              <w:rPr>
                <w:lang w:val="en-US"/>
              </w:rPr>
            </w:pPr>
          </w:p>
        </w:tc>
      </w:tr>
      <w:tr w:rsidR="00260F67" w:rsidRPr="00672447" w14:paraId="07A95ECD" w14:textId="77777777">
        <w:trPr>
          <w:trHeight w:hRule="exact" w:val="96"/>
        </w:trPr>
        <w:tc>
          <w:tcPr>
            <w:tcW w:w="2694" w:type="dxa"/>
          </w:tcPr>
          <w:p w14:paraId="3EA654F2" w14:textId="77777777" w:rsidR="00260F67" w:rsidRPr="00672447" w:rsidRDefault="00260F67">
            <w:pPr>
              <w:rPr>
                <w:lang w:val="en-US"/>
              </w:rPr>
            </w:pPr>
          </w:p>
        </w:tc>
        <w:tc>
          <w:tcPr>
            <w:tcW w:w="1986" w:type="dxa"/>
          </w:tcPr>
          <w:p w14:paraId="0E15A906" w14:textId="77777777" w:rsidR="00260F67" w:rsidRPr="00672447" w:rsidRDefault="00260F67">
            <w:pPr>
              <w:rPr>
                <w:lang w:val="en-US"/>
              </w:rPr>
            </w:pPr>
          </w:p>
        </w:tc>
        <w:tc>
          <w:tcPr>
            <w:tcW w:w="426" w:type="dxa"/>
          </w:tcPr>
          <w:p w14:paraId="70020E3D" w14:textId="77777777" w:rsidR="00260F67" w:rsidRPr="00672447" w:rsidRDefault="00260F67">
            <w:pPr>
              <w:rPr>
                <w:lang w:val="en-US"/>
              </w:rPr>
            </w:pPr>
          </w:p>
        </w:tc>
        <w:tc>
          <w:tcPr>
            <w:tcW w:w="4679" w:type="dxa"/>
          </w:tcPr>
          <w:p w14:paraId="19E929CE" w14:textId="77777777" w:rsidR="00260F67" w:rsidRPr="00672447" w:rsidRDefault="00260F67">
            <w:pPr>
              <w:rPr>
                <w:lang w:val="en-US"/>
              </w:rPr>
            </w:pPr>
          </w:p>
        </w:tc>
        <w:tc>
          <w:tcPr>
            <w:tcW w:w="993" w:type="dxa"/>
          </w:tcPr>
          <w:p w14:paraId="20F59031" w14:textId="77777777" w:rsidR="00260F67" w:rsidRPr="00672447" w:rsidRDefault="00260F67">
            <w:pPr>
              <w:rPr>
                <w:lang w:val="en-US"/>
              </w:rPr>
            </w:pPr>
          </w:p>
        </w:tc>
      </w:tr>
      <w:tr w:rsidR="00260F67" w:rsidRPr="00672447" w14:paraId="1E17137C" w14:textId="77777777">
        <w:trPr>
          <w:trHeight w:hRule="exact" w:val="304"/>
        </w:trPr>
        <w:tc>
          <w:tcPr>
            <w:tcW w:w="10788" w:type="dxa"/>
            <w:gridSpan w:val="5"/>
            <w:shd w:val="clear" w:color="000000" w:fill="FFFFFF"/>
            <w:tcMar>
              <w:left w:w="34" w:type="dxa"/>
              <w:right w:w="34" w:type="dxa"/>
            </w:tcMar>
          </w:tcPr>
          <w:p w14:paraId="07A69E64" w14:textId="1BD580F3"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672D4EDE" w14:textId="77777777">
        <w:trPr>
          <w:trHeight w:hRule="exact" w:val="416"/>
        </w:trPr>
        <w:tc>
          <w:tcPr>
            <w:tcW w:w="2694" w:type="dxa"/>
          </w:tcPr>
          <w:p w14:paraId="76533584" w14:textId="77777777" w:rsidR="00260F67" w:rsidRPr="00672447" w:rsidRDefault="00260F67">
            <w:pPr>
              <w:rPr>
                <w:lang w:val="en-US"/>
              </w:rPr>
            </w:pPr>
          </w:p>
        </w:tc>
        <w:tc>
          <w:tcPr>
            <w:tcW w:w="1986" w:type="dxa"/>
          </w:tcPr>
          <w:p w14:paraId="7138EF01" w14:textId="77777777" w:rsidR="00260F67" w:rsidRPr="00672447" w:rsidRDefault="00260F67">
            <w:pPr>
              <w:rPr>
                <w:lang w:val="en-US"/>
              </w:rPr>
            </w:pPr>
          </w:p>
        </w:tc>
        <w:tc>
          <w:tcPr>
            <w:tcW w:w="426" w:type="dxa"/>
          </w:tcPr>
          <w:p w14:paraId="3035E27D" w14:textId="77777777" w:rsidR="00260F67" w:rsidRPr="00672447" w:rsidRDefault="00260F67">
            <w:pPr>
              <w:rPr>
                <w:lang w:val="en-US"/>
              </w:rPr>
            </w:pPr>
          </w:p>
        </w:tc>
        <w:tc>
          <w:tcPr>
            <w:tcW w:w="4679" w:type="dxa"/>
          </w:tcPr>
          <w:p w14:paraId="1E3EA942" w14:textId="77777777" w:rsidR="00260F67" w:rsidRPr="00672447" w:rsidRDefault="00260F67">
            <w:pPr>
              <w:rPr>
                <w:lang w:val="en-US"/>
              </w:rPr>
            </w:pPr>
          </w:p>
        </w:tc>
        <w:tc>
          <w:tcPr>
            <w:tcW w:w="993" w:type="dxa"/>
          </w:tcPr>
          <w:p w14:paraId="64F00644" w14:textId="77777777" w:rsidR="00260F67" w:rsidRPr="00672447" w:rsidRDefault="00260F67">
            <w:pPr>
              <w:rPr>
                <w:lang w:val="en-US"/>
              </w:rPr>
            </w:pPr>
          </w:p>
        </w:tc>
      </w:tr>
      <w:tr w:rsidR="00260F67" w:rsidRPr="00672447" w14:paraId="7FC0D46D" w14:textId="77777777">
        <w:trPr>
          <w:trHeight w:hRule="exact" w:val="555"/>
        </w:trPr>
        <w:tc>
          <w:tcPr>
            <w:tcW w:w="10788" w:type="dxa"/>
            <w:gridSpan w:val="5"/>
            <w:shd w:val="clear" w:color="000000" w:fill="FFFFFF"/>
            <w:tcMar>
              <w:left w:w="34" w:type="dxa"/>
              <w:right w:w="34" w:type="dxa"/>
            </w:tcMar>
          </w:tcPr>
          <w:p w14:paraId="503797A1" w14:textId="3F50337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241A194A" w14:textId="77777777">
        <w:trPr>
          <w:trHeight w:hRule="exact" w:val="304"/>
        </w:trPr>
        <w:tc>
          <w:tcPr>
            <w:tcW w:w="10788" w:type="dxa"/>
            <w:gridSpan w:val="5"/>
            <w:shd w:val="clear" w:color="000000" w:fill="FFFFFF"/>
            <w:tcMar>
              <w:left w:w="34" w:type="dxa"/>
              <w:right w:w="34" w:type="dxa"/>
            </w:tcMar>
          </w:tcPr>
          <w:p w14:paraId="23A24ABE" w14:textId="35F09F13" w:rsidR="00260F67" w:rsidRPr="00672447" w:rsidRDefault="0004215A">
            <w:pPr>
              <w:spacing w:after="0" w:line="240" w:lineRule="auto"/>
              <w:rPr>
                <w:sz w:val="24"/>
                <w:szCs w:val="24"/>
                <w:lang w:val="en-US"/>
              </w:rPr>
            </w:pPr>
            <w:r>
              <w:rPr>
                <w:rFonts w:ascii="Times New Roman" w:hAnsi="Times New Roman" w:cs="Times New Roman"/>
                <w:b/>
                <w:color w:val="000000"/>
                <w:sz w:val="24"/>
                <w:szCs w:val="24"/>
                <w:lang w:val="en-US"/>
              </w:rPr>
              <w:t>Department of Modern Management Technologies</w:t>
            </w:r>
          </w:p>
        </w:tc>
      </w:tr>
      <w:tr w:rsidR="00260F67" w:rsidRPr="00672447" w14:paraId="225288FD" w14:textId="77777777">
        <w:trPr>
          <w:trHeight w:hRule="exact" w:val="277"/>
        </w:trPr>
        <w:tc>
          <w:tcPr>
            <w:tcW w:w="2694" w:type="dxa"/>
          </w:tcPr>
          <w:p w14:paraId="1849038D" w14:textId="77777777" w:rsidR="00260F67" w:rsidRPr="00672447" w:rsidRDefault="00260F67">
            <w:pPr>
              <w:rPr>
                <w:lang w:val="en-US"/>
              </w:rPr>
            </w:pPr>
          </w:p>
        </w:tc>
        <w:tc>
          <w:tcPr>
            <w:tcW w:w="1986" w:type="dxa"/>
          </w:tcPr>
          <w:p w14:paraId="4419FFA1" w14:textId="77777777" w:rsidR="00260F67" w:rsidRPr="00672447" w:rsidRDefault="00260F67">
            <w:pPr>
              <w:rPr>
                <w:lang w:val="en-US"/>
              </w:rPr>
            </w:pPr>
          </w:p>
        </w:tc>
        <w:tc>
          <w:tcPr>
            <w:tcW w:w="426" w:type="dxa"/>
          </w:tcPr>
          <w:p w14:paraId="3470A14D" w14:textId="77777777" w:rsidR="00260F67" w:rsidRPr="00672447" w:rsidRDefault="00260F67">
            <w:pPr>
              <w:rPr>
                <w:lang w:val="en-US"/>
              </w:rPr>
            </w:pPr>
          </w:p>
        </w:tc>
        <w:tc>
          <w:tcPr>
            <w:tcW w:w="4679" w:type="dxa"/>
          </w:tcPr>
          <w:p w14:paraId="5FE8CA55" w14:textId="77777777" w:rsidR="00260F67" w:rsidRPr="00672447" w:rsidRDefault="00260F67">
            <w:pPr>
              <w:rPr>
                <w:lang w:val="en-US"/>
              </w:rPr>
            </w:pPr>
          </w:p>
        </w:tc>
        <w:tc>
          <w:tcPr>
            <w:tcW w:w="993" w:type="dxa"/>
          </w:tcPr>
          <w:p w14:paraId="00A70409" w14:textId="77777777" w:rsidR="00260F67" w:rsidRPr="00672447" w:rsidRDefault="00260F67">
            <w:pPr>
              <w:rPr>
                <w:lang w:val="en-US"/>
              </w:rPr>
            </w:pPr>
          </w:p>
        </w:tc>
      </w:tr>
      <w:tr w:rsidR="00260F67" w:rsidRPr="00672447" w14:paraId="487175AF" w14:textId="77777777">
        <w:trPr>
          <w:trHeight w:hRule="exact" w:val="833"/>
        </w:trPr>
        <w:tc>
          <w:tcPr>
            <w:tcW w:w="2694" w:type="dxa"/>
          </w:tcPr>
          <w:p w14:paraId="535E22D5" w14:textId="77777777" w:rsidR="00260F67" w:rsidRPr="00672447" w:rsidRDefault="00260F67">
            <w:pPr>
              <w:rPr>
                <w:lang w:val="en-US"/>
              </w:rPr>
            </w:pPr>
          </w:p>
        </w:tc>
        <w:tc>
          <w:tcPr>
            <w:tcW w:w="8094" w:type="dxa"/>
            <w:gridSpan w:val="4"/>
            <w:shd w:val="clear" w:color="000000" w:fill="FFFFFF"/>
            <w:tcMar>
              <w:left w:w="34" w:type="dxa"/>
              <w:right w:w="34" w:type="dxa"/>
            </w:tcMar>
          </w:tcPr>
          <w:p w14:paraId="5D6B3150" w14:textId="1DFE293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744FA9D1" w14:textId="77777777" w:rsidR="00260F67" w:rsidRPr="00672447" w:rsidRDefault="00260F67">
            <w:pPr>
              <w:spacing w:after="0" w:line="240" w:lineRule="auto"/>
              <w:rPr>
                <w:sz w:val="24"/>
                <w:szCs w:val="24"/>
                <w:lang w:val="en-US"/>
              </w:rPr>
            </w:pPr>
          </w:p>
          <w:p w14:paraId="2F32BC60" w14:textId="67263F37"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5CC98843" w14:textId="77777777">
        <w:trPr>
          <w:trHeight w:hRule="exact" w:val="277"/>
        </w:trPr>
        <w:tc>
          <w:tcPr>
            <w:tcW w:w="2694" w:type="dxa"/>
          </w:tcPr>
          <w:p w14:paraId="43BC8700" w14:textId="77777777" w:rsidR="00260F67" w:rsidRPr="00672447" w:rsidRDefault="00260F67">
            <w:pPr>
              <w:rPr>
                <w:lang w:val="en-US"/>
              </w:rPr>
            </w:pPr>
          </w:p>
        </w:tc>
        <w:tc>
          <w:tcPr>
            <w:tcW w:w="1986" w:type="dxa"/>
          </w:tcPr>
          <w:p w14:paraId="3293EF55" w14:textId="77777777" w:rsidR="00260F67" w:rsidRPr="00672447" w:rsidRDefault="00260F67">
            <w:pPr>
              <w:rPr>
                <w:lang w:val="en-US"/>
              </w:rPr>
            </w:pPr>
          </w:p>
        </w:tc>
        <w:tc>
          <w:tcPr>
            <w:tcW w:w="426" w:type="dxa"/>
          </w:tcPr>
          <w:p w14:paraId="70514BAB" w14:textId="77777777" w:rsidR="00260F67" w:rsidRPr="00672447" w:rsidRDefault="00260F67">
            <w:pPr>
              <w:rPr>
                <w:lang w:val="en-US"/>
              </w:rPr>
            </w:pPr>
          </w:p>
        </w:tc>
        <w:tc>
          <w:tcPr>
            <w:tcW w:w="5685" w:type="dxa"/>
            <w:gridSpan w:val="2"/>
            <w:shd w:val="clear" w:color="000000" w:fill="FFFFFF"/>
            <w:tcMar>
              <w:left w:w="34" w:type="dxa"/>
              <w:right w:w="34" w:type="dxa"/>
            </w:tcMar>
          </w:tcPr>
          <w:p w14:paraId="79D0DD5F" w14:textId="30FAAB69"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53A6F92A" w14:textId="77777777">
        <w:trPr>
          <w:trHeight w:hRule="exact" w:val="138"/>
        </w:trPr>
        <w:tc>
          <w:tcPr>
            <w:tcW w:w="2694" w:type="dxa"/>
          </w:tcPr>
          <w:p w14:paraId="3A7D4AD5" w14:textId="77777777" w:rsidR="00260F67" w:rsidRPr="00672447" w:rsidRDefault="00260F67">
            <w:pPr>
              <w:rPr>
                <w:lang w:val="en-US"/>
              </w:rPr>
            </w:pPr>
          </w:p>
        </w:tc>
        <w:tc>
          <w:tcPr>
            <w:tcW w:w="1986" w:type="dxa"/>
          </w:tcPr>
          <w:p w14:paraId="73AC94B5" w14:textId="77777777" w:rsidR="00260F67" w:rsidRPr="00672447" w:rsidRDefault="00260F67">
            <w:pPr>
              <w:rPr>
                <w:lang w:val="en-US"/>
              </w:rPr>
            </w:pPr>
          </w:p>
        </w:tc>
        <w:tc>
          <w:tcPr>
            <w:tcW w:w="426" w:type="dxa"/>
          </w:tcPr>
          <w:p w14:paraId="3ED1E0F6" w14:textId="77777777" w:rsidR="00260F67" w:rsidRPr="00672447" w:rsidRDefault="00260F67">
            <w:pPr>
              <w:rPr>
                <w:lang w:val="en-US"/>
              </w:rPr>
            </w:pPr>
          </w:p>
        </w:tc>
        <w:tc>
          <w:tcPr>
            <w:tcW w:w="4679" w:type="dxa"/>
          </w:tcPr>
          <w:p w14:paraId="14B004ED" w14:textId="77777777" w:rsidR="00260F67" w:rsidRPr="00672447" w:rsidRDefault="00260F67">
            <w:pPr>
              <w:rPr>
                <w:lang w:val="en-US"/>
              </w:rPr>
            </w:pPr>
          </w:p>
        </w:tc>
        <w:tc>
          <w:tcPr>
            <w:tcW w:w="993" w:type="dxa"/>
          </w:tcPr>
          <w:p w14:paraId="3FB9BD7B" w14:textId="77777777" w:rsidR="00260F67" w:rsidRPr="00672447" w:rsidRDefault="00260F67">
            <w:pPr>
              <w:rPr>
                <w:lang w:val="en-US"/>
              </w:rPr>
            </w:pPr>
          </w:p>
        </w:tc>
      </w:tr>
      <w:tr w:rsidR="00260F67" w:rsidRPr="00672447" w14:paraId="05404DF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7B1A629" w14:textId="77777777" w:rsidR="00260F67" w:rsidRPr="00672447" w:rsidRDefault="00260F67">
            <w:pPr>
              <w:rPr>
                <w:lang w:val="en-US"/>
              </w:rPr>
            </w:pPr>
          </w:p>
        </w:tc>
      </w:tr>
      <w:tr w:rsidR="00260F67" w:rsidRPr="00672447" w14:paraId="4C6E28F2" w14:textId="77777777">
        <w:trPr>
          <w:trHeight w:hRule="exact" w:val="13"/>
        </w:trPr>
        <w:tc>
          <w:tcPr>
            <w:tcW w:w="2694" w:type="dxa"/>
          </w:tcPr>
          <w:p w14:paraId="0EFA97E7" w14:textId="77777777" w:rsidR="00260F67" w:rsidRPr="00672447" w:rsidRDefault="00260F67">
            <w:pPr>
              <w:rPr>
                <w:lang w:val="en-US"/>
              </w:rPr>
            </w:pPr>
          </w:p>
        </w:tc>
        <w:tc>
          <w:tcPr>
            <w:tcW w:w="1986" w:type="dxa"/>
          </w:tcPr>
          <w:p w14:paraId="3EA236BC" w14:textId="77777777" w:rsidR="00260F67" w:rsidRPr="00672447" w:rsidRDefault="00260F67">
            <w:pPr>
              <w:rPr>
                <w:lang w:val="en-US"/>
              </w:rPr>
            </w:pPr>
          </w:p>
        </w:tc>
        <w:tc>
          <w:tcPr>
            <w:tcW w:w="426" w:type="dxa"/>
          </w:tcPr>
          <w:p w14:paraId="701A9E83" w14:textId="77777777" w:rsidR="00260F67" w:rsidRPr="00672447" w:rsidRDefault="00260F67">
            <w:pPr>
              <w:rPr>
                <w:lang w:val="en-US"/>
              </w:rPr>
            </w:pPr>
          </w:p>
        </w:tc>
        <w:tc>
          <w:tcPr>
            <w:tcW w:w="4679" w:type="dxa"/>
          </w:tcPr>
          <w:p w14:paraId="48400E16" w14:textId="77777777" w:rsidR="00260F67" w:rsidRPr="00672447" w:rsidRDefault="00260F67">
            <w:pPr>
              <w:rPr>
                <w:lang w:val="en-US"/>
              </w:rPr>
            </w:pPr>
          </w:p>
        </w:tc>
        <w:tc>
          <w:tcPr>
            <w:tcW w:w="993" w:type="dxa"/>
          </w:tcPr>
          <w:p w14:paraId="5C693DA1" w14:textId="77777777" w:rsidR="00260F67" w:rsidRPr="00672447" w:rsidRDefault="00260F67">
            <w:pPr>
              <w:rPr>
                <w:lang w:val="en-US"/>
              </w:rPr>
            </w:pPr>
          </w:p>
        </w:tc>
      </w:tr>
      <w:tr w:rsidR="00260F67" w:rsidRPr="00672447" w14:paraId="76B053A0"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925B57D" w14:textId="77777777" w:rsidR="00260F67" w:rsidRPr="00672447" w:rsidRDefault="00260F67">
            <w:pPr>
              <w:rPr>
                <w:lang w:val="en-US"/>
              </w:rPr>
            </w:pPr>
          </w:p>
        </w:tc>
      </w:tr>
      <w:tr w:rsidR="00260F67" w:rsidRPr="00672447" w14:paraId="0B2A0676" w14:textId="77777777">
        <w:trPr>
          <w:trHeight w:hRule="exact" w:val="96"/>
        </w:trPr>
        <w:tc>
          <w:tcPr>
            <w:tcW w:w="2694" w:type="dxa"/>
          </w:tcPr>
          <w:p w14:paraId="65850B72" w14:textId="77777777" w:rsidR="00260F67" w:rsidRPr="00672447" w:rsidRDefault="00260F67">
            <w:pPr>
              <w:rPr>
                <w:lang w:val="en-US"/>
              </w:rPr>
            </w:pPr>
          </w:p>
        </w:tc>
        <w:tc>
          <w:tcPr>
            <w:tcW w:w="1986" w:type="dxa"/>
          </w:tcPr>
          <w:p w14:paraId="3C150B07" w14:textId="77777777" w:rsidR="00260F67" w:rsidRPr="00672447" w:rsidRDefault="00260F67">
            <w:pPr>
              <w:rPr>
                <w:lang w:val="en-US"/>
              </w:rPr>
            </w:pPr>
          </w:p>
        </w:tc>
        <w:tc>
          <w:tcPr>
            <w:tcW w:w="426" w:type="dxa"/>
          </w:tcPr>
          <w:p w14:paraId="0E54D3A1" w14:textId="77777777" w:rsidR="00260F67" w:rsidRPr="00672447" w:rsidRDefault="00260F67">
            <w:pPr>
              <w:rPr>
                <w:lang w:val="en-US"/>
              </w:rPr>
            </w:pPr>
          </w:p>
        </w:tc>
        <w:tc>
          <w:tcPr>
            <w:tcW w:w="4679" w:type="dxa"/>
          </w:tcPr>
          <w:p w14:paraId="674770EC" w14:textId="77777777" w:rsidR="00260F67" w:rsidRPr="00672447" w:rsidRDefault="00260F67">
            <w:pPr>
              <w:rPr>
                <w:lang w:val="en-US"/>
              </w:rPr>
            </w:pPr>
          </w:p>
        </w:tc>
        <w:tc>
          <w:tcPr>
            <w:tcW w:w="993" w:type="dxa"/>
          </w:tcPr>
          <w:p w14:paraId="3AC3F8BC" w14:textId="77777777" w:rsidR="00260F67" w:rsidRPr="00672447" w:rsidRDefault="00260F67">
            <w:pPr>
              <w:rPr>
                <w:lang w:val="en-US"/>
              </w:rPr>
            </w:pPr>
          </w:p>
        </w:tc>
      </w:tr>
      <w:tr w:rsidR="00260F67" w:rsidRPr="00672447" w14:paraId="3E5857E8" w14:textId="77777777">
        <w:trPr>
          <w:trHeight w:hRule="exact" w:val="304"/>
        </w:trPr>
        <w:tc>
          <w:tcPr>
            <w:tcW w:w="10788" w:type="dxa"/>
            <w:gridSpan w:val="5"/>
            <w:shd w:val="clear" w:color="000000" w:fill="FFFFFF"/>
            <w:tcMar>
              <w:left w:w="34" w:type="dxa"/>
              <w:right w:w="34" w:type="dxa"/>
            </w:tcMar>
          </w:tcPr>
          <w:p w14:paraId="66469F40" w14:textId="44D1D459"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1749853" w14:textId="77777777">
        <w:trPr>
          <w:trHeight w:hRule="exact" w:val="416"/>
        </w:trPr>
        <w:tc>
          <w:tcPr>
            <w:tcW w:w="2694" w:type="dxa"/>
          </w:tcPr>
          <w:p w14:paraId="5E312A35" w14:textId="77777777" w:rsidR="00260F67" w:rsidRPr="00672447" w:rsidRDefault="00260F67">
            <w:pPr>
              <w:rPr>
                <w:lang w:val="en-US"/>
              </w:rPr>
            </w:pPr>
          </w:p>
        </w:tc>
        <w:tc>
          <w:tcPr>
            <w:tcW w:w="1986" w:type="dxa"/>
          </w:tcPr>
          <w:p w14:paraId="1F2D25AC" w14:textId="77777777" w:rsidR="00260F67" w:rsidRPr="00672447" w:rsidRDefault="00260F67">
            <w:pPr>
              <w:rPr>
                <w:lang w:val="en-US"/>
              </w:rPr>
            </w:pPr>
          </w:p>
        </w:tc>
        <w:tc>
          <w:tcPr>
            <w:tcW w:w="426" w:type="dxa"/>
          </w:tcPr>
          <w:p w14:paraId="220AF8F9" w14:textId="77777777" w:rsidR="00260F67" w:rsidRPr="00672447" w:rsidRDefault="00260F67">
            <w:pPr>
              <w:rPr>
                <w:lang w:val="en-US"/>
              </w:rPr>
            </w:pPr>
          </w:p>
        </w:tc>
        <w:tc>
          <w:tcPr>
            <w:tcW w:w="4679" w:type="dxa"/>
          </w:tcPr>
          <w:p w14:paraId="19FE38DC" w14:textId="77777777" w:rsidR="00260F67" w:rsidRPr="00672447" w:rsidRDefault="00260F67">
            <w:pPr>
              <w:rPr>
                <w:lang w:val="en-US"/>
              </w:rPr>
            </w:pPr>
          </w:p>
        </w:tc>
        <w:tc>
          <w:tcPr>
            <w:tcW w:w="993" w:type="dxa"/>
          </w:tcPr>
          <w:p w14:paraId="48D7FF93" w14:textId="77777777" w:rsidR="00260F67" w:rsidRPr="00672447" w:rsidRDefault="00260F67">
            <w:pPr>
              <w:rPr>
                <w:lang w:val="en-US"/>
              </w:rPr>
            </w:pPr>
          </w:p>
        </w:tc>
      </w:tr>
      <w:tr w:rsidR="00260F67" w:rsidRPr="00672447" w14:paraId="71EB0240" w14:textId="77777777">
        <w:trPr>
          <w:trHeight w:hRule="exact" w:val="555"/>
        </w:trPr>
        <w:tc>
          <w:tcPr>
            <w:tcW w:w="10788" w:type="dxa"/>
            <w:gridSpan w:val="5"/>
            <w:shd w:val="clear" w:color="000000" w:fill="FFFFFF"/>
            <w:tcMar>
              <w:left w:w="34" w:type="dxa"/>
              <w:right w:w="34" w:type="dxa"/>
            </w:tcMar>
          </w:tcPr>
          <w:p w14:paraId="11046D8A" w14:textId="6170D1DE"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38CAAE35" w14:textId="77777777">
        <w:trPr>
          <w:trHeight w:hRule="exact" w:val="304"/>
        </w:trPr>
        <w:tc>
          <w:tcPr>
            <w:tcW w:w="10788" w:type="dxa"/>
            <w:gridSpan w:val="5"/>
            <w:shd w:val="clear" w:color="000000" w:fill="FFFFFF"/>
            <w:tcMar>
              <w:left w:w="34" w:type="dxa"/>
              <w:right w:w="34" w:type="dxa"/>
            </w:tcMar>
          </w:tcPr>
          <w:p w14:paraId="5FC23727" w14:textId="60F57598" w:rsidR="00260F67" w:rsidRPr="00672447" w:rsidRDefault="0004215A">
            <w:pPr>
              <w:spacing w:after="0" w:line="240" w:lineRule="auto"/>
              <w:rPr>
                <w:sz w:val="24"/>
                <w:szCs w:val="24"/>
                <w:lang w:val="en-US"/>
              </w:rPr>
            </w:pPr>
            <w:r>
              <w:rPr>
                <w:rFonts w:ascii="Times New Roman" w:hAnsi="Times New Roman" w:cs="Times New Roman"/>
                <w:b/>
                <w:color w:val="000000"/>
                <w:sz w:val="24"/>
                <w:szCs w:val="24"/>
                <w:lang w:val="en-US"/>
              </w:rPr>
              <w:t>Department of Modern Management Technologies</w:t>
            </w:r>
          </w:p>
        </w:tc>
      </w:tr>
      <w:tr w:rsidR="00260F67" w:rsidRPr="00672447" w14:paraId="0F858FEA" w14:textId="77777777">
        <w:trPr>
          <w:trHeight w:hRule="exact" w:val="277"/>
        </w:trPr>
        <w:tc>
          <w:tcPr>
            <w:tcW w:w="2694" w:type="dxa"/>
          </w:tcPr>
          <w:p w14:paraId="5289F554" w14:textId="77777777" w:rsidR="00260F67" w:rsidRPr="00672447" w:rsidRDefault="00260F67">
            <w:pPr>
              <w:rPr>
                <w:lang w:val="en-US"/>
              </w:rPr>
            </w:pPr>
          </w:p>
        </w:tc>
        <w:tc>
          <w:tcPr>
            <w:tcW w:w="1986" w:type="dxa"/>
          </w:tcPr>
          <w:p w14:paraId="11957BB3" w14:textId="77777777" w:rsidR="00260F67" w:rsidRPr="00672447" w:rsidRDefault="00260F67">
            <w:pPr>
              <w:rPr>
                <w:lang w:val="en-US"/>
              </w:rPr>
            </w:pPr>
          </w:p>
        </w:tc>
        <w:tc>
          <w:tcPr>
            <w:tcW w:w="426" w:type="dxa"/>
          </w:tcPr>
          <w:p w14:paraId="2EB72FE3" w14:textId="77777777" w:rsidR="00260F67" w:rsidRPr="00672447" w:rsidRDefault="00260F67">
            <w:pPr>
              <w:rPr>
                <w:lang w:val="en-US"/>
              </w:rPr>
            </w:pPr>
          </w:p>
        </w:tc>
        <w:tc>
          <w:tcPr>
            <w:tcW w:w="4679" w:type="dxa"/>
          </w:tcPr>
          <w:p w14:paraId="44B4D13C" w14:textId="77777777" w:rsidR="00260F67" w:rsidRPr="00672447" w:rsidRDefault="00260F67">
            <w:pPr>
              <w:rPr>
                <w:lang w:val="en-US"/>
              </w:rPr>
            </w:pPr>
          </w:p>
        </w:tc>
        <w:tc>
          <w:tcPr>
            <w:tcW w:w="993" w:type="dxa"/>
          </w:tcPr>
          <w:p w14:paraId="67CBC65B" w14:textId="77777777" w:rsidR="00260F67" w:rsidRPr="00672447" w:rsidRDefault="00260F67">
            <w:pPr>
              <w:rPr>
                <w:lang w:val="en-US"/>
              </w:rPr>
            </w:pPr>
          </w:p>
        </w:tc>
      </w:tr>
      <w:tr w:rsidR="00260F67" w:rsidRPr="00672447" w14:paraId="7A09EFB6" w14:textId="77777777">
        <w:trPr>
          <w:trHeight w:hRule="exact" w:val="833"/>
        </w:trPr>
        <w:tc>
          <w:tcPr>
            <w:tcW w:w="2694" w:type="dxa"/>
          </w:tcPr>
          <w:p w14:paraId="11EECB58" w14:textId="77777777" w:rsidR="00260F67" w:rsidRPr="00672447" w:rsidRDefault="00260F67">
            <w:pPr>
              <w:rPr>
                <w:lang w:val="en-US"/>
              </w:rPr>
            </w:pPr>
          </w:p>
        </w:tc>
        <w:tc>
          <w:tcPr>
            <w:tcW w:w="8094" w:type="dxa"/>
            <w:gridSpan w:val="4"/>
            <w:shd w:val="clear" w:color="000000" w:fill="FFFFFF"/>
            <w:tcMar>
              <w:left w:w="34" w:type="dxa"/>
              <w:right w:w="34" w:type="dxa"/>
            </w:tcMar>
          </w:tcPr>
          <w:p w14:paraId="10FB9F73" w14:textId="4D81171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2020C643" w14:textId="77777777" w:rsidR="00260F67" w:rsidRPr="00672447" w:rsidRDefault="00260F67">
            <w:pPr>
              <w:spacing w:after="0" w:line="240" w:lineRule="auto"/>
              <w:rPr>
                <w:sz w:val="24"/>
                <w:szCs w:val="24"/>
                <w:lang w:val="en-US"/>
              </w:rPr>
            </w:pPr>
          </w:p>
          <w:p w14:paraId="2462B6C2" w14:textId="4EF50E8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69CC4626" w14:textId="77777777">
        <w:trPr>
          <w:trHeight w:hRule="exact" w:val="277"/>
        </w:trPr>
        <w:tc>
          <w:tcPr>
            <w:tcW w:w="2694" w:type="dxa"/>
          </w:tcPr>
          <w:p w14:paraId="6A3E2502" w14:textId="77777777" w:rsidR="00260F67" w:rsidRPr="00672447" w:rsidRDefault="00260F67">
            <w:pPr>
              <w:rPr>
                <w:lang w:val="en-US"/>
              </w:rPr>
            </w:pPr>
          </w:p>
        </w:tc>
        <w:tc>
          <w:tcPr>
            <w:tcW w:w="1986" w:type="dxa"/>
          </w:tcPr>
          <w:p w14:paraId="6D1E9C5C" w14:textId="77777777" w:rsidR="00260F67" w:rsidRPr="00672447" w:rsidRDefault="00260F67">
            <w:pPr>
              <w:rPr>
                <w:lang w:val="en-US"/>
              </w:rPr>
            </w:pPr>
          </w:p>
        </w:tc>
        <w:tc>
          <w:tcPr>
            <w:tcW w:w="426" w:type="dxa"/>
          </w:tcPr>
          <w:p w14:paraId="4A615F12" w14:textId="77777777" w:rsidR="00260F67" w:rsidRPr="00672447" w:rsidRDefault="00260F67">
            <w:pPr>
              <w:rPr>
                <w:lang w:val="en-US"/>
              </w:rPr>
            </w:pPr>
          </w:p>
        </w:tc>
        <w:tc>
          <w:tcPr>
            <w:tcW w:w="5685" w:type="dxa"/>
            <w:gridSpan w:val="2"/>
            <w:shd w:val="clear" w:color="000000" w:fill="FFFFFF"/>
            <w:tcMar>
              <w:left w:w="34" w:type="dxa"/>
              <w:right w:w="34" w:type="dxa"/>
            </w:tcMar>
          </w:tcPr>
          <w:p w14:paraId="148913E0" w14:textId="4B8B872F"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5CAC0E79"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2BF661FD" w14:textId="77777777">
        <w:trPr>
          <w:trHeight w:hRule="exact" w:val="416"/>
        </w:trPr>
        <w:tc>
          <w:tcPr>
            <w:tcW w:w="4692" w:type="dxa"/>
            <w:gridSpan w:val="4"/>
            <w:shd w:val="clear" w:color="C0C0C0" w:fill="FFFFFF"/>
            <w:tcMar>
              <w:left w:w="34" w:type="dxa"/>
              <w:right w:w="34" w:type="dxa"/>
            </w:tcMar>
          </w:tcPr>
          <w:p w14:paraId="4FB41CA9"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4BBC5E07" w14:textId="77777777" w:rsidR="00260F67" w:rsidRPr="00672447" w:rsidRDefault="00260F67">
            <w:pPr>
              <w:rPr>
                <w:lang w:val="en-US"/>
              </w:rPr>
            </w:pPr>
          </w:p>
        </w:tc>
        <w:tc>
          <w:tcPr>
            <w:tcW w:w="1007" w:type="dxa"/>
            <w:shd w:val="clear" w:color="C0C0C0" w:fill="FFFFFF"/>
            <w:tcMar>
              <w:left w:w="34" w:type="dxa"/>
              <w:right w:w="34" w:type="dxa"/>
            </w:tcMar>
          </w:tcPr>
          <w:p w14:paraId="14701C32"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4AB6244C" w14:textId="77777777">
        <w:trPr>
          <w:trHeight w:hRule="exact" w:val="277"/>
        </w:trPr>
        <w:tc>
          <w:tcPr>
            <w:tcW w:w="10221" w:type="dxa"/>
            <w:gridSpan w:val="6"/>
            <w:shd w:val="clear" w:color="000000" w:fill="FFFFFF"/>
            <w:tcMar>
              <w:left w:w="34" w:type="dxa"/>
              <w:right w:w="34" w:type="dxa"/>
            </w:tcMar>
          </w:tcPr>
          <w:p w14:paraId="2619E6C0" w14:textId="2F16B8CC"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51DBC154" w14:textId="77777777">
        <w:trPr>
          <w:trHeight w:hRule="exact" w:val="138"/>
        </w:trPr>
        <w:tc>
          <w:tcPr>
            <w:tcW w:w="143" w:type="dxa"/>
          </w:tcPr>
          <w:p w14:paraId="489B5B90" w14:textId="77777777" w:rsidR="00260F67" w:rsidRPr="00672447" w:rsidRDefault="00260F67">
            <w:pPr>
              <w:rPr>
                <w:lang w:val="en-US"/>
              </w:rPr>
            </w:pPr>
          </w:p>
        </w:tc>
        <w:tc>
          <w:tcPr>
            <w:tcW w:w="2978" w:type="dxa"/>
          </w:tcPr>
          <w:p w14:paraId="0B1488FE" w14:textId="77777777" w:rsidR="00260F67" w:rsidRPr="00672447" w:rsidRDefault="00260F67">
            <w:pPr>
              <w:rPr>
                <w:lang w:val="en-US"/>
              </w:rPr>
            </w:pPr>
          </w:p>
        </w:tc>
        <w:tc>
          <w:tcPr>
            <w:tcW w:w="285" w:type="dxa"/>
          </w:tcPr>
          <w:p w14:paraId="2DD83E68" w14:textId="77777777" w:rsidR="00260F67" w:rsidRPr="00672447" w:rsidRDefault="00260F67">
            <w:pPr>
              <w:rPr>
                <w:lang w:val="en-US"/>
              </w:rPr>
            </w:pPr>
          </w:p>
        </w:tc>
        <w:tc>
          <w:tcPr>
            <w:tcW w:w="1277" w:type="dxa"/>
          </w:tcPr>
          <w:p w14:paraId="5BDEF638" w14:textId="77777777" w:rsidR="00260F67" w:rsidRPr="00672447" w:rsidRDefault="00260F67">
            <w:pPr>
              <w:rPr>
                <w:lang w:val="en-US"/>
              </w:rPr>
            </w:pPr>
          </w:p>
        </w:tc>
        <w:tc>
          <w:tcPr>
            <w:tcW w:w="4537" w:type="dxa"/>
          </w:tcPr>
          <w:p w14:paraId="1398A567" w14:textId="77777777" w:rsidR="00260F67" w:rsidRPr="00672447" w:rsidRDefault="00260F67">
            <w:pPr>
              <w:rPr>
                <w:lang w:val="en-US"/>
              </w:rPr>
            </w:pPr>
          </w:p>
        </w:tc>
        <w:tc>
          <w:tcPr>
            <w:tcW w:w="993" w:type="dxa"/>
          </w:tcPr>
          <w:p w14:paraId="620E18D6" w14:textId="77777777" w:rsidR="00260F67" w:rsidRPr="00672447" w:rsidRDefault="00260F67">
            <w:pPr>
              <w:rPr>
                <w:lang w:val="en-US"/>
              </w:rPr>
            </w:pPr>
          </w:p>
        </w:tc>
      </w:tr>
      <w:tr w:rsidR="00260F67" w:rsidRPr="00672447" w14:paraId="3B6A3475" w14:textId="77777777">
        <w:trPr>
          <w:trHeight w:hRule="exact" w:val="1637"/>
        </w:trPr>
        <w:tc>
          <w:tcPr>
            <w:tcW w:w="10221" w:type="dxa"/>
            <w:gridSpan w:val="6"/>
            <w:shd w:val="clear" w:color="000000" w:fill="FFFFFF"/>
            <w:tcMar>
              <w:left w:w="34" w:type="dxa"/>
              <w:right w:w="34" w:type="dxa"/>
            </w:tcMar>
          </w:tcPr>
          <w:p w14:paraId="76948975" w14:textId="053192C0"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04215A">
              <w:rPr>
                <w:rFonts w:ascii="Times New Roman" w:hAnsi="Times New Roman" w:cs="Times New Roman"/>
                <w:color w:val="000000"/>
                <w:sz w:val="24"/>
                <w:szCs w:val="24"/>
                <w:lang w:val="en-US"/>
              </w:rPr>
              <w:t>Personal growth technologies</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12EBF438" w14:textId="77777777">
        <w:trPr>
          <w:trHeight w:hRule="exact" w:val="277"/>
        </w:trPr>
        <w:tc>
          <w:tcPr>
            <w:tcW w:w="143" w:type="dxa"/>
          </w:tcPr>
          <w:p w14:paraId="746B3628" w14:textId="77777777" w:rsidR="00260F67" w:rsidRPr="00672447" w:rsidRDefault="00260F67">
            <w:pPr>
              <w:rPr>
                <w:lang w:val="en-US"/>
              </w:rPr>
            </w:pPr>
          </w:p>
        </w:tc>
        <w:tc>
          <w:tcPr>
            <w:tcW w:w="2978" w:type="dxa"/>
          </w:tcPr>
          <w:p w14:paraId="50098B93" w14:textId="77777777" w:rsidR="00260F67" w:rsidRPr="00672447" w:rsidRDefault="00260F67">
            <w:pPr>
              <w:rPr>
                <w:lang w:val="en-US"/>
              </w:rPr>
            </w:pPr>
          </w:p>
        </w:tc>
        <w:tc>
          <w:tcPr>
            <w:tcW w:w="285" w:type="dxa"/>
          </w:tcPr>
          <w:p w14:paraId="193C67BD" w14:textId="77777777" w:rsidR="00260F67" w:rsidRPr="00672447" w:rsidRDefault="00260F67">
            <w:pPr>
              <w:rPr>
                <w:lang w:val="en-US"/>
              </w:rPr>
            </w:pPr>
          </w:p>
        </w:tc>
        <w:tc>
          <w:tcPr>
            <w:tcW w:w="1277" w:type="dxa"/>
          </w:tcPr>
          <w:p w14:paraId="3D646F43" w14:textId="77777777" w:rsidR="00260F67" w:rsidRPr="00672447" w:rsidRDefault="00260F67">
            <w:pPr>
              <w:rPr>
                <w:lang w:val="en-US"/>
              </w:rPr>
            </w:pPr>
          </w:p>
        </w:tc>
        <w:tc>
          <w:tcPr>
            <w:tcW w:w="4537" w:type="dxa"/>
          </w:tcPr>
          <w:p w14:paraId="510D409E" w14:textId="77777777" w:rsidR="00260F67" w:rsidRPr="00672447" w:rsidRDefault="00260F67">
            <w:pPr>
              <w:rPr>
                <w:lang w:val="en-US"/>
              </w:rPr>
            </w:pPr>
          </w:p>
        </w:tc>
        <w:tc>
          <w:tcPr>
            <w:tcW w:w="993" w:type="dxa"/>
          </w:tcPr>
          <w:p w14:paraId="0474E117" w14:textId="77777777" w:rsidR="00260F67" w:rsidRPr="00672447" w:rsidRDefault="00260F67">
            <w:pPr>
              <w:rPr>
                <w:lang w:val="en-US"/>
              </w:rPr>
            </w:pPr>
          </w:p>
        </w:tc>
      </w:tr>
      <w:tr w:rsidR="00260F67" w:rsidRPr="00672447" w14:paraId="2D3BDDBF" w14:textId="77777777">
        <w:trPr>
          <w:trHeight w:hRule="exact" w:val="818"/>
        </w:trPr>
        <w:tc>
          <w:tcPr>
            <w:tcW w:w="10221" w:type="dxa"/>
            <w:gridSpan w:val="6"/>
            <w:shd w:val="clear" w:color="000000" w:fill="FFFFFF"/>
            <w:tcMar>
              <w:left w:w="34" w:type="dxa"/>
              <w:right w:w="34" w:type="dxa"/>
            </w:tcMar>
          </w:tcPr>
          <w:p w14:paraId="0104B90D" w14:textId="69625FE6"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1FA9F027" w14:textId="77777777">
        <w:trPr>
          <w:trHeight w:hRule="exact" w:val="277"/>
        </w:trPr>
        <w:tc>
          <w:tcPr>
            <w:tcW w:w="156" w:type="dxa"/>
            <w:vMerge w:val="restart"/>
            <w:shd w:val="clear" w:color="000000" w:fill="FFFFFF"/>
            <w:tcMar>
              <w:left w:w="34" w:type="dxa"/>
              <w:right w:w="34" w:type="dxa"/>
            </w:tcMar>
          </w:tcPr>
          <w:p w14:paraId="6CB6C0CD" w14:textId="77777777" w:rsidR="00260F67" w:rsidRPr="00672447" w:rsidRDefault="00260F67">
            <w:pPr>
              <w:rPr>
                <w:lang w:val="en-US"/>
              </w:rPr>
            </w:pPr>
          </w:p>
        </w:tc>
        <w:tc>
          <w:tcPr>
            <w:tcW w:w="2991" w:type="dxa"/>
            <w:shd w:val="clear" w:color="000000" w:fill="FFFFFF"/>
            <w:tcMar>
              <w:left w:w="34" w:type="dxa"/>
              <w:right w:w="34" w:type="dxa"/>
            </w:tcMar>
          </w:tcPr>
          <w:p w14:paraId="3A0F6AB4" w14:textId="2EE2F363"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7C7D3EBF"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BDD30E7" w14:textId="1D8F97BD"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6F14187E" w14:textId="77777777">
        <w:trPr>
          <w:trHeight w:hRule="exact" w:val="26"/>
        </w:trPr>
        <w:tc>
          <w:tcPr>
            <w:tcW w:w="156" w:type="dxa"/>
            <w:vMerge/>
            <w:shd w:val="clear" w:color="000000" w:fill="FFFFFF"/>
            <w:tcMar>
              <w:left w:w="34" w:type="dxa"/>
              <w:right w:w="34" w:type="dxa"/>
            </w:tcMar>
          </w:tcPr>
          <w:p w14:paraId="556EC0BD" w14:textId="77777777" w:rsidR="00260F67" w:rsidRPr="00672447" w:rsidRDefault="00260F67">
            <w:pPr>
              <w:rPr>
                <w:lang w:val="en-US"/>
              </w:rPr>
            </w:pPr>
          </w:p>
        </w:tc>
        <w:tc>
          <w:tcPr>
            <w:tcW w:w="2991" w:type="dxa"/>
            <w:shd w:val="clear" w:color="000000" w:fill="FFFFFF"/>
            <w:tcMar>
              <w:left w:w="34" w:type="dxa"/>
              <w:right w:w="34" w:type="dxa"/>
            </w:tcMar>
          </w:tcPr>
          <w:p w14:paraId="14E4F1D2" w14:textId="77777777" w:rsidR="00260F67" w:rsidRPr="00672447" w:rsidRDefault="00260F67">
            <w:pPr>
              <w:rPr>
                <w:lang w:val="en-US"/>
              </w:rPr>
            </w:pPr>
          </w:p>
        </w:tc>
        <w:tc>
          <w:tcPr>
            <w:tcW w:w="298" w:type="dxa"/>
            <w:vMerge/>
            <w:shd w:val="clear" w:color="000000" w:fill="FFFFFF"/>
            <w:tcMar>
              <w:left w:w="34" w:type="dxa"/>
              <w:right w:w="34" w:type="dxa"/>
            </w:tcMar>
          </w:tcPr>
          <w:p w14:paraId="2E1DD2FE"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9341B9C" w14:textId="77777777" w:rsidR="00260F67" w:rsidRPr="00672447" w:rsidRDefault="00260F67">
            <w:pPr>
              <w:rPr>
                <w:lang w:val="en-US"/>
              </w:rPr>
            </w:pPr>
          </w:p>
        </w:tc>
      </w:tr>
      <w:tr w:rsidR="00260F67" w:rsidRPr="00672447" w14:paraId="28B246DE" w14:textId="77777777">
        <w:trPr>
          <w:trHeight w:hRule="exact" w:val="277"/>
        </w:trPr>
        <w:tc>
          <w:tcPr>
            <w:tcW w:w="143" w:type="dxa"/>
          </w:tcPr>
          <w:p w14:paraId="70FC9E65" w14:textId="77777777" w:rsidR="00260F67" w:rsidRPr="00672447" w:rsidRDefault="00260F67">
            <w:pPr>
              <w:rPr>
                <w:lang w:val="en-US"/>
              </w:rPr>
            </w:pPr>
          </w:p>
        </w:tc>
        <w:tc>
          <w:tcPr>
            <w:tcW w:w="2991" w:type="dxa"/>
            <w:shd w:val="clear" w:color="000000" w:fill="FFFFFF"/>
            <w:tcMar>
              <w:left w:w="34" w:type="dxa"/>
              <w:right w:w="34" w:type="dxa"/>
            </w:tcMar>
          </w:tcPr>
          <w:p w14:paraId="26557604" w14:textId="12E553E7"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379D2B87"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39BBD1A" w14:textId="3A9400B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57918C50" w14:textId="77777777">
        <w:trPr>
          <w:trHeight w:hRule="exact" w:val="577"/>
        </w:trPr>
        <w:tc>
          <w:tcPr>
            <w:tcW w:w="143" w:type="dxa"/>
          </w:tcPr>
          <w:p w14:paraId="5A5583DF" w14:textId="77777777" w:rsidR="00260F67" w:rsidRPr="00672447" w:rsidRDefault="00260F67">
            <w:pPr>
              <w:rPr>
                <w:lang w:val="en-US"/>
              </w:rPr>
            </w:pPr>
          </w:p>
        </w:tc>
        <w:tc>
          <w:tcPr>
            <w:tcW w:w="2978" w:type="dxa"/>
          </w:tcPr>
          <w:p w14:paraId="1DB0D7F5" w14:textId="77777777" w:rsidR="00260F67" w:rsidRPr="00672447" w:rsidRDefault="00260F67">
            <w:pPr>
              <w:rPr>
                <w:lang w:val="en-US"/>
              </w:rPr>
            </w:pPr>
          </w:p>
        </w:tc>
        <w:tc>
          <w:tcPr>
            <w:tcW w:w="285" w:type="dxa"/>
          </w:tcPr>
          <w:p w14:paraId="24599298"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1B599ABA" w14:textId="77777777" w:rsidR="00260F67" w:rsidRPr="00672447" w:rsidRDefault="00260F67">
            <w:pPr>
              <w:rPr>
                <w:lang w:val="en-US"/>
              </w:rPr>
            </w:pPr>
          </w:p>
        </w:tc>
      </w:tr>
      <w:tr w:rsidR="00260F67" w:rsidRPr="00672447" w14:paraId="35B04B0A" w14:textId="77777777">
        <w:trPr>
          <w:trHeight w:hRule="exact" w:val="277"/>
        </w:trPr>
        <w:tc>
          <w:tcPr>
            <w:tcW w:w="143" w:type="dxa"/>
          </w:tcPr>
          <w:p w14:paraId="05C0C27E" w14:textId="77777777" w:rsidR="00260F67" w:rsidRPr="00672447" w:rsidRDefault="00260F67">
            <w:pPr>
              <w:rPr>
                <w:lang w:val="en-US"/>
              </w:rPr>
            </w:pPr>
          </w:p>
        </w:tc>
        <w:tc>
          <w:tcPr>
            <w:tcW w:w="2991" w:type="dxa"/>
            <w:shd w:val="clear" w:color="000000" w:fill="FFFFFF"/>
            <w:tcMar>
              <w:left w:w="34" w:type="dxa"/>
              <w:right w:w="34" w:type="dxa"/>
            </w:tcMar>
          </w:tcPr>
          <w:p w14:paraId="4EF1FEB0" w14:textId="60F0B289"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34C49881"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751B5C49" w14:textId="6ED50427"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5CD2D1B9" w14:textId="77777777">
        <w:trPr>
          <w:trHeight w:hRule="exact" w:val="26"/>
        </w:trPr>
        <w:tc>
          <w:tcPr>
            <w:tcW w:w="143" w:type="dxa"/>
          </w:tcPr>
          <w:p w14:paraId="473B9579" w14:textId="77777777" w:rsidR="00260F67" w:rsidRPr="00672447" w:rsidRDefault="00260F67">
            <w:pPr>
              <w:rPr>
                <w:lang w:val="en-US"/>
              </w:rPr>
            </w:pPr>
          </w:p>
        </w:tc>
        <w:tc>
          <w:tcPr>
            <w:tcW w:w="2978" w:type="dxa"/>
          </w:tcPr>
          <w:p w14:paraId="53E230CD" w14:textId="77777777" w:rsidR="00260F67" w:rsidRPr="00672447" w:rsidRDefault="00260F67">
            <w:pPr>
              <w:rPr>
                <w:lang w:val="en-US"/>
              </w:rPr>
            </w:pPr>
          </w:p>
        </w:tc>
        <w:tc>
          <w:tcPr>
            <w:tcW w:w="285" w:type="dxa"/>
          </w:tcPr>
          <w:p w14:paraId="27770D41"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1D4435DB" w14:textId="77777777" w:rsidR="00260F67" w:rsidRPr="00672447" w:rsidRDefault="00260F67">
            <w:pPr>
              <w:rPr>
                <w:lang w:val="en-US"/>
              </w:rPr>
            </w:pPr>
          </w:p>
        </w:tc>
      </w:tr>
      <w:tr w:rsidR="00260F67" w:rsidRPr="00672447" w14:paraId="175AACD2" w14:textId="77777777">
        <w:trPr>
          <w:trHeight w:hRule="exact" w:val="277"/>
        </w:trPr>
        <w:tc>
          <w:tcPr>
            <w:tcW w:w="143" w:type="dxa"/>
          </w:tcPr>
          <w:p w14:paraId="1EC484C5" w14:textId="77777777" w:rsidR="00260F67" w:rsidRPr="00672447" w:rsidRDefault="00260F67">
            <w:pPr>
              <w:rPr>
                <w:lang w:val="en-US"/>
              </w:rPr>
            </w:pPr>
          </w:p>
        </w:tc>
        <w:tc>
          <w:tcPr>
            <w:tcW w:w="2991" w:type="dxa"/>
            <w:shd w:val="clear" w:color="000000" w:fill="FFFFFF"/>
            <w:tcMar>
              <w:left w:w="34" w:type="dxa"/>
              <w:right w:w="34" w:type="dxa"/>
            </w:tcMar>
          </w:tcPr>
          <w:p w14:paraId="742635E1" w14:textId="0145A634"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78EE0168"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5DB8D89B" w14:textId="2AE11CBA"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Mandatory part</w:t>
            </w:r>
          </w:p>
        </w:tc>
      </w:tr>
      <w:tr w:rsidR="00260F67" w:rsidRPr="00672447" w14:paraId="31198F78" w14:textId="77777777">
        <w:trPr>
          <w:trHeight w:hRule="exact" w:val="26"/>
        </w:trPr>
        <w:tc>
          <w:tcPr>
            <w:tcW w:w="143" w:type="dxa"/>
          </w:tcPr>
          <w:p w14:paraId="0CA4A718" w14:textId="77777777" w:rsidR="00260F67" w:rsidRPr="00672447" w:rsidRDefault="00260F67">
            <w:pPr>
              <w:rPr>
                <w:lang w:val="en-US"/>
              </w:rPr>
            </w:pPr>
          </w:p>
        </w:tc>
        <w:tc>
          <w:tcPr>
            <w:tcW w:w="2978" w:type="dxa"/>
          </w:tcPr>
          <w:p w14:paraId="23AAFD0A" w14:textId="77777777" w:rsidR="00260F67" w:rsidRPr="00672447" w:rsidRDefault="00260F67">
            <w:pPr>
              <w:rPr>
                <w:lang w:val="en-US"/>
              </w:rPr>
            </w:pPr>
          </w:p>
        </w:tc>
        <w:tc>
          <w:tcPr>
            <w:tcW w:w="285" w:type="dxa"/>
          </w:tcPr>
          <w:p w14:paraId="71BA40BF"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1152D09B" w14:textId="77777777" w:rsidR="00260F67" w:rsidRPr="00672447" w:rsidRDefault="00260F67">
            <w:pPr>
              <w:rPr>
                <w:lang w:val="en-US"/>
              </w:rPr>
            </w:pPr>
          </w:p>
        </w:tc>
      </w:tr>
      <w:tr w:rsidR="00260F67" w:rsidRPr="00672447" w14:paraId="5038B202" w14:textId="77777777">
        <w:trPr>
          <w:trHeight w:hRule="exact" w:val="277"/>
        </w:trPr>
        <w:tc>
          <w:tcPr>
            <w:tcW w:w="143" w:type="dxa"/>
          </w:tcPr>
          <w:p w14:paraId="3CA1BB2C" w14:textId="77777777" w:rsidR="00260F67" w:rsidRPr="00672447" w:rsidRDefault="00260F67">
            <w:pPr>
              <w:rPr>
                <w:lang w:val="en-US"/>
              </w:rPr>
            </w:pPr>
          </w:p>
        </w:tc>
        <w:tc>
          <w:tcPr>
            <w:tcW w:w="2991" w:type="dxa"/>
            <w:shd w:val="clear" w:color="000000" w:fill="FFFFFF"/>
            <w:tcMar>
              <w:left w:w="34" w:type="dxa"/>
              <w:right w:w="34" w:type="dxa"/>
            </w:tcMar>
          </w:tcPr>
          <w:p w14:paraId="239652E4" w14:textId="604433E3"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58F6A861"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09A669E2" w14:textId="7D8985F1"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2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(72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342BBABA" w14:textId="77777777">
        <w:trPr>
          <w:trHeight w:hRule="exact" w:val="26"/>
        </w:trPr>
        <w:tc>
          <w:tcPr>
            <w:tcW w:w="143" w:type="dxa"/>
          </w:tcPr>
          <w:p w14:paraId="2A11C554" w14:textId="77777777" w:rsidR="00260F67" w:rsidRPr="00672447" w:rsidRDefault="00260F67">
            <w:pPr>
              <w:rPr>
                <w:lang w:val="en-US"/>
              </w:rPr>
            </w:pPr>
          </w:p>
        </w:tc>
        <w:tc>
          <w:tcPr>
            <w:tcW w:w="2978" w:type="dxa"/>
          </w:tcPr>
          <w:p w14:paraId="06CBEFC0" w14:textId="77777777" w:rsidR="00260F67" w:rsidRPr="00672447" w:rsidRDefault="00260F67">
            <w:pPr>
              <w:rPr>
                <w:lang w:val="en-US"/>
              </w:rPr>
            </w:pPr>
          </w:p>
        </w:tc>
        <w:tc>
          <w:tcPr>
            <w:tcW w:w="285" w:type="dxa"/>
          </w:tcPr>
          <w:p w14:paraId="58B9501F"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58439804" w14:textId="77777777" w:rsidR="00260F67" w:rsidRPr="00672447" w:rsidRDefault="00260F67">
            <w:pPr>
              <w:rPr>
                <w:lang w:val="en-US"/>
              </w:rPr>
            </w:pPr>
          </w:p>
        </w:tc>
      </w:tr>
      <w:tr w:rsidR="00260F67" w:rsidRPr="00672447" w14:paraId="2A7E85CB" w14:textId="77777777">
        <w:trPr>
          <w:trHeight w:hRule="exact" w:val="277"/>
        </w:trPr>
        <w:tc>
          <w:tcPr>
            <w:tcW w:w="143" w:type="dxa"/>
          </w:tcPr>
          <w:p w14:paraId="0CA75348" w14:textId="77777777" w:rsidR="00260F67" w:rsidRPr="00672447" w:rsidRDefault="00260F67">
            <w:pPr>
              <w:rPr>
                <w:lang w:val="en-US"/>
              </w:rPr>
            </w:pPr>
          </w:p>
        </w:tc>
        <w:tc>
          <w:tcPr>
            <w:tcW w:w="2978" w:type="dxa"/>
          </w:tcPr>
          <w:p w14:paraId="0A329F3E" w14:textId="77777777" w:rsidR="00260F67" w:rsidRPr="00672447" w:rsidRDefault="00260F67">
            <w:pPr>
              <w:rPr>
                <w:lang w:val="en-US"/>
              </w:rPr>
            </w:pPr>
          </w:p>
        </w:tc>
        <w:tc>
          <w:tcPr>
            <w:tcW w:w="285" w:type="dxa"/>
          </w:tcPr>
          <w:p w14:paraId="5313B5D6" w14:textId="77777777" w:rsidR="00260F67" w:rsidRPr="00672447" w:rsidRDefault="00260F67">
            <w:pPr>
              <w:rPr>
                <w:lang w:val="en-US"/>
              </w:rPr>
            </w:pPr>
          </w:p>
        </w:tc>
        <w:tc>
          <w:tcPr>
            <w:tcW w:w="1277" w:type="dxa"/>
          </w:tcPr>
          <w:p w14:paraId="3633A1F1" w14:textId="77777777" w:rsidR="00260F67" w:rsidRPr="00672447" w:rsidRDefault="00260F67">
            <w:pPr>
              <w:rPr>
                <w:lang w:val="en-US"/>
              </w:rPr>
            </w:pPr>
          </w:p>
        </w:tc>
        <w:tc>
          <w:tcPr>
            <w:tcW w:w="4537" w:type="dxa"/>
          </w:tcPr>
          <w:p w14:paraId="75D87429" w14:textId="77777777" w:rsidR="00260F67" w:rsidRPr="00672447" w:rsidRDefault="00260F67">
            <w:pPr>
              <w:rPr>
                <w:lang w:val="en-US"/>
              </w:rPr>
            </w:pPr>
          </w:p>
        </w:tc>
        <w:tc>
          <w:tcPr>
            <w:tcW w:w="993" w:type="dxa"/>
          </w:tcPr>
          <w:p w14:paraId="0BED5264" w14:textId="77777777" w:rsidR="00260F67" w:rsidRPr="00672447" w:rsidRDefault="00260F67">
            <w:pPr>
              <w:rPr>
                <w:lang w:val="en-US"/>
              </w:rPr>
            </w:pPr>
          </w:p>
        </w:tc>
      </w:tr>
      <w:tr w:rsidR="00260F67" w:rsidRPr="00672447" w14:paraId="65C3741F" w14:textId="77777777">
        <w:trPr>
          <w:trHeight w:hRule="exact" w:val="724"/>
        </w:trPr>
        <w:tc>
          <w:tcPr>
            <w:tcW w:w="10221" w:type="dxa"/>
            <w:gridSpan w:val="6"/>
            <w:shd w:val="clear" w:color="000000" w:fill="FFFFFF"/>
            <w:tcMar>
              <w:left w:w="34" w:type="dxa"/>
              <w:right w:w="34" w:type="dxa"/>
            </w:tcMar>
          </w:tcPr>
          <w:p w14:paraId="52DF90D1" w14:textId="0B36939F"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52353417" w14:textId="77777777">
        <w:trPr>
          <w:trHeight w:hRule="exact" w:val="109"/>
        </w:trPr>
        <w:tc>
          <w:tcPr>
            <w:tcW w:w="143" w:type="dxa"/>
          </w:tcPr>
          <w:p w14:paraId="164AAD12" w14:textId="77777777" w:rsidR="00260F67" w:rsidRPr="00672447" w:rsidRDefault="00260F67">
            <w:pPr>
              <w:rPr>
                <w:lang w:val="en-US"/>
              </w:rPr>
            </w:pPr>
          </w:p>
        </w:tc>
        <w:tc>
          <w:tcPr>
            <w:tcW w:w="2978" w:type="dxa"/>
          </w:tcPr>
          <w:p w14:paraId="49DE3CEB" w14:textId="77777777" w:rsidR="00260F67" w:rsidRPr="00672447" w:rsidRDefault="00260F67">
            <w:pPr>
              <w:rPr>
                <w:lang w:val="en-US"/>
              </w:rPr>
            </w:pPr>
          </w:p>
        </w:tc>
        <w:tc>
          <w:tcPr>
            <w:tcW w:w="285" w:type="dxa"/>
          </w:tcPr>
          <w:p w14:paraId="6DD3D1BE" w14:textId="77777777" w:rsidR="00260F67" w:rsidRPr="00672447" w:rsidRDefault="00260F67">
            <w:pPr>
              <w:rPr>
                <w:lang w:val="en-US"/>
              </w:rPr>
            </w:pPr>
          </w:p>
        </w:tc>
        <w:tc>
          <w:tcPr>
            <w:tcW w:w="1277" w:type="dxa"/>
          </w:tcPr>
          <w:p w14:paraId="72226613" w14:textId="77777777" w:rsidR="00260F67" w:rsidRPr="00672447" w:rsidRDefault="00260F67">
            <w:pPr>
              <w:rPr>
                <w:lang w:val="en-US"/>
              </w:rPr>
            </w:pPr>
          </w:p>
        </w:tc>
        <w:tc>
          <w:tcPr>
            <w:tcW w:w="4537" w:type="dxa"/>
          </w:tcPr>
          <w:p w14:paraId="2CB2D114" w14:textId="77777777" w:rsidR="00260F67" w:rsidRPr="00672447" w:rsidRDefault="00260F67">
            <w:pPr>
              <w:rPr>
                <w:lang w:val="en-US"/>
              </w:rPr>
            </w:pPr>
          </w:p>
        </w:tc>
        <w:tc>
          <w:tcPr>
            <w:tcW w:w="993" w:type="dxa"/>
          </w:tcPr>
          <w:p w14:paraId="630BAE93" w14:textId="77777777" w:rsidR="00260F67" w:rsidRPr="00672447" w:rsidRDefault="00260F67">
            <w:pPr>
              <w:rPr>
                <w:lang w:val="en-US"/>
              </w:rPr>
            </w:pPr>
          </w:p>
        </w:tc>
      </w:tr>
      <w:tr w:rsidR="00260F67" w:rsidRPr="00672447" w14:paraId="78D3D275" w14:textId="77777777">
        <w:trPr>
          <w:trHeight w:hRule="exact" w:val="277"/>
        </w:trPr>
        <w:tc>
          <w:tcPr>
            <w:tcW w:w="10221" w:type="dxa"/>
            <w:gridSpan w:val="6"/>
            <w:shd w:val="clear" w:color="000000" w:fill="FFFFFF"/>
            <w:tcMar>
              <w:left w:w="34" w:type="dxa"/>
              <w:right w:w="34" w:type="dxa"/>
            </w:tcMar>
          </w:tcPr>
          <w:p w14:paraId="5E1C2567" w14:textId="3FE3EF54"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68AA1F73" w14:textId="77777777">
        <w:trPr>
          <w:trHeight w:hRule="exact" w:val="555"/>
        </w:trPr>
        <w:tc>
          <w:tcPr>
            <w:tcW w:w="10221" w:type="dxa"/>
            <w:gridSpan w:val="6"/>
            <w:shd w:val="clear" w:color="000000" w:fill="FFFFFF"/>
            <w:tcMar>
              <w:left w:w="34" w:type="dxa"/>
              <w:right w:w="34" w:type="dxa"/>
            </w:tcMar>
          </w:tcPr>
          <w:p w14:paraId="713DBDE0" w14:textId="0D152368"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2B03EC">
              <w:rPr>
                <w:rFonts w:ascii="Times New Roman" w:hAnsi="Times New Roman" w:cs="Times New Roman"/>
                <w:color w:val="000000"/>
                <w:sz w:val="24"/>
                <w:szCs w:val="24"/>
                <w:lang w:val="en-US"/>
              </w:rPr>
              <w:t>Capable to determine and implement the priorities of his own activities and ways to improve it based on self-assessment</w:t>
            </w:r>
            <w:r w:rsidR="00260F67" w:rsidRPr="00672447">
              <w:rPr>
                <w:lang w:val="en-US"/>
              </w:rPr>
              <w:t xml:space="preserve"> </w:t>
            </w:r>
          </w:p>
        </w:tc>
      </w:tr>
      <w:tr w:rsidR="00260F67" w:rsidRPr="00672447" w14:paraId="4CE4E189" w14:textId="77777777">
        <w:trPr>
          <w:trHeight w:hRule="exact" w:val="277"/>
        </w:trPr>
        <w:tc>
          <w:tcPr>
            <w:tcW w:w="143" w:type="dxa"/>
          </w:tcPr>
          <w:p w14:paraId="61858054" w14:textId="77777777" w:rsidR="00260F67" w:rsidRPr="00672447" w:rsidRDefault="00260F67">
            <w:pPr>
              <w:rPr>
                <w:lang w:val="en-US"/>
              </w:rPr>
            </w:pPr>
          </w:p>
        </w:tc>
        <w:tc>
          <w:tcPr>
            <w:tcW w:w="2978" w:type="dxa"/>
          </w:tcPr>
          <w:p w14:paraId="5998F287" w14:textId="77777777" w:rsidR="00260F67" w:rsidRPr="00672447" w:rsidRDefault="00260F67">
            <w:pPr>
              <w:rPr>
                <w:lang w:val="en-US"/>
              </w:rPr>
            </w:pPr>
          </w:p>
        </w:tc>
        <w:tc>
          <w:tcPr>
            <w:tcW w:w="285" w:type="dxa"/>
          </w:tcPr>
          <w:p w14:paraId="5B9D00FB" w14:textId="77777777" w:rsidR="00260F67" w:rsidRPr="00672447" w:rsidRDefault="00260F67">
            <w:pPr>
              <w:rPr>
                <w:lang w:val="en-US"/>
              </w:rPr>
            </w:pPr>
          </w:p>
        </w:tc>
        <w:tc>
          <w:tcPr>
            <w:tcW w:w="1277" w:type="dxa"/>
          </w:tcPr>
          <w:p w14:paraId="313B7227" w14:textId="77777777" w:rsidR="00260F67" w:rsidRPr="00672447" w:rsidRDefault="00260F67">
            <w:pPr>
              <w:rPr>
                <w:lang w:val="en-US"/>
              </w:rPr>
            </w:pPr>
          </w:p>
        </w:tc>
        <w:tc>
          <w:tcPr>
            <w:tcW w:w="4537" w:type="dxa"/>
          </w:tcPr>
          <w:p w14:paraId="50971B42" w14:textId="77777777" w:rsidR="00260F67" w:rsidRPr="00672447" w:rsidRDefault="00260F67">
            <w:pPr>
              <w:rPr>
                <w:lang w:val="en-US"/>
              </w:rPr>
            </w:pPr>
          </w:p>
        </w:tc>
        <w:tc>
          <w:tcPr>
            <w:tcW w:w="993" w:type="dxa"/>
          </w:tcPr>
          <w:p w14:paraId="4FFD8BB1" w14:textId="77777777" w:rsidR="00260F67" w:rsidRPr="00672447" w:rsidRDefault="00260F67">
            <w:pPr>
              <w:rPr>
                <w:lang w:val="en-US"/>
              </w:rPr>
            </w:pPr>
          </w:p>
        </w:tc>
      </w:tr>
      <w:tr w:rsidR="00260F67" w:rsidRPr="00672447" w14:paraId="26EE90A4" w14:textId="77777777">
        <w:trPr>
          <w:trHeight w:hRule="exact" w:val="555"/>
        </w:trPr>
        <w:tc>
          <w:tcPr>
            <w:tcW w:w="10221" w:type="dxa"/>
            <w:gridSpan w:val="6"/>
            <w:shd w:val="clear" w:color="000000" w:fill="FFFFFF"/>
            <w:tcMar>
              <w:left w:w="34" w:type="dxa"/>
              <w:right w:w="34" w:type="dxa"/>
            </w:tcMar>
            <w:vAlign w:val="bottom"/>
          </w:tcPr>
          <w:p w14:paraId="03AD359E" w14:textId="4155E581"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7DA8A25B" w14:textId="77777777">
        <w:trPr>
          <w:trHeight w:hRule="exact" w:val="138"/>
        </w:trPr>
        <w:tc>
          <w:tcPr>
            <w:tcW w:w="143" w:type="dxa"/>
          </w:tcPr>
          <w:p w14:paraId="292FBDCB" w14:textId="77777777" w:rsidR="00260F67" w:rsidRPr="00672447" w:rsidRDefault="00260F67">
            <w:pPr>
              <w:rPr>
                <w:lang w:val="en-US"/>
              </w:rPr>
            </w:pPr>
          </w:p>
        </w:tc>
        <w:tc>
          <w:tcPr>
            <w:tcW w:w="2978" w:type="dxa"/>
          </w:tcPr>
          <w:p w14:paraId="2790E2E6" w14:textId="77777777" w:rsidR="00260F67" w:rsidRPr="00672447" w:rsidRDefault="00260F67">
            <w:pPr>
              <w:rPr>
                <w:lang w:val="en-US"/>
              </w:rPr>
            </w:pPr>
          </w:p>
        </w:tc>
        <w:tc>
          <w:tcPr>
            <w:tcW w:w="285" w:type="dxa"/>
          </w:tcPr>
          <w:p w14:paraId="7C5D5656" w14:textId="77777777" w:rsidR="00260F67" w:rsidRPr="00672447" w:rsidRDefault="00260F67">
            <w:pPr>
              <w:rPr>
                <w:lang w:val="en-US"/>
              </w:rPr>
            </w:pPr>
          </w:p>
        </w:tc>
        <w:tc>
          <w:tcPr>
            <w:tcW w:w="1277" w:type="dxa"/>
          </w:tcPr>
          <w:p w14:paraId="23C617B5" w14:textId="77777777" w:rsidR="00260F67" w:rsidRPr="00672447" w:rsidRDefault="00260F67">
            <w:pPr>
              <w:rPr>
                <w:lang w:val="en-US"/>
              </w:rPr>
            </w:pPr>
          </w:p>
        </w:tc>
        <w:tc>
          <w:tcPr>
            <w:tcW w:w="4537" w:type="dxa"/>
          </w:tcPr>
          <w:p w14:paraId="018834FA" w14:textId="77777777" w:rsidR="00260F67" w:rsidRPr="00672447" w:rsidRDefault="00260F67">
            <w:pPr>
              <w:rPr>
                <w:lang w:val="en-US"/>
              </w:rPr>
            </w:pPr>
          </w:p>
        </w:tc>
        <w:tc>
          <w:tcPr>
            <w:tcW w:w="993" w:type="dxa"/>
          </w:tcPr>
          <w:p w14:paraId="61651377" w14:textId="77777777" w:rsidR="00260F67" w:rsidRPr="00672447" w:rsidRDefault="00260F67">
            <w:pPr>
              <w:rPr>
                <w:lang w:val="en-US"/>
              </w:rPr>
            </w:pPr>
          </w:p>
        </w:tc>
      </w:tr>
      <w:tr w:rsidR="00260F67" w:rsidRPr="00672447" w14:paraId="6E3F4D5C" w14:textId="77777777">
        <w:trPr>
          <w:trHeight w:hRule="exact" w:val="643"/>
        </w:trPr>
        <w:tc>
          <w:tcPr>
            <w:tcW w:w="10221" w:type="dxa"/>
            <w:gridSpan w:val="6"/>
            <w:shd w:val="clear" w:color="000000" w:fill="FFFFFF"/>
            <w:tcMar>
              <w:left w:w="34" w:type="dxa"/>
              <w:right w:w="34" w:type="dxa"/>
            </w:tcMar>
          </w:tcPr>
          <w:p w14:paraId="49697877" w14:textId="25B3C95D"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 xml:space="preserve">6 : </w:t>
            </w:r>
            <w:r w:rsidR="002B03EC">
              <w:rPr>
                <w:rFonts w:ascii="Times New Roman" w:hAnsi="Times New Roman" w:cs="Times New Roman"/>
                <w:b/>
                <w:color w:val="000000"/>
                <w:sz w:val="24"/>
                <w:szCs w:val="24"/>
                <w:lang w:val="en-US"/>
              </w:rPr>
              <w:t>Capable to determine and implement the priorities of his own activities and ways to improve it based on self-assessment</w:t>
            </w:r>
          </w:p>
        </w:tc>
      </w:tr>
      <w:tr w:rsidR="00260F67" w:rsidRPr="00672447" w14:paraId="77473D20" w14:textId="77777777">
        <w:trPr>
          <w:trHeight w:hRule="exact" w:val="138"/>
        </w:trPr>
        <w:tc>
          <w:tcPr>
            <w:tcW w:w="143" w:type="dxa"/>
          </w:tcPr>
          <w:p w14:paraId="0D87C45A" w14:textId="77777777" w:rsidR="00260F67" w:rsidRPr="00672447" w:rsidRDefault="00260F67">
            <w:pPr>
              <w:rPr>
                <w:lang w:val="en-US"/>
              </w:rPr>
            </w:pPr>
          </w:p>
        </w:tc>
        <w:tc>
          <w:tcPr>
            <w:tcW w:w="2978" w:type="dxa"/>
          </w:tcPr>
          <w:p w14:paraId="2C8462F9" w14:textId="77777777" w:rsidR="00260F67" w:rsidRPr="00672447" w:rsidRDefault="00260F67">
            <w:pPr>
              <w:rPr>
                <w:lang w:val="en-US"/>
              </w:rPr>
            </w:pPr>
          </w:p>
        </w:tc>
        <w:tc>
          <w:tcPr>
            <w:tcW w:w="285" w:type="dxa"/>
          </w:tcPr>
          <w:p w14:paraId="6DD5BFB9" w14:textId="77777777" w:rsidR="00260F67" w:rsidRPr="00672447" w:rsidRDefault="00260F67">
            <w:pPr>
              <w:rPr>
                <w:lang w:val="en-US"/>
              </w:rPr>
            </w:pPr>
          </w:p>
        </w:tc>
        <w:tc>
          <w:tcPr>
            <w:tcW w:w="1277" w:type="dxa"/>
          </w:tcPr>
          <w:p w14:paraId="3C29112C" w14:textId="77777777" w:rsidR="00260F67" w:rsidRPr="00672447" w:rsidRDefault="00260F67">
            <w:pPr>
              <w:rPr>
                <w:lang w:val="en-US"/>
              </w:rPr>
            </w:pPr>
          </w:p>
        </w:tc>
        <w:tc>
          <w:tcPr>
            <w:tcW w:w="4537" w:type="dxa"/>
          </w:tcPr>
          <w:p w14:paraId="0E848D4B" w14:textId="77777777" w:rsidR="00260F67" w:rsidRPr="00672447" w:rsidRDefault="00260F67">
            <w:pPr>
              <w:rPr>
                <w:lang w:val="en-US"/>
              </w:rPr>
            </w:pPr>
          </w:p>
        </w:tc>
        <w:tc>
          <w:tcPr>
            <w:tcW w:w="993" w:type="dxa"/>
          </w:tcPr>
          <w:p w14:paraId="0E2D3497" w14:textId="77777777" w:rsidR="00260F67" w:rsidRPr="00672447" w:rsidRDefault="00260F67">
            <w:pPr>
              <w:rPr>
                <w:lang w:val="en-US"/>
              </w:rPr>
            </w:pPr>
          </w:p>
        </w:tc>
      </w:tr>
      <w:tr w:rsidR="00260F67" w:rsidRPr="00672447" w14:paraId="535C01C3" w14:textId="77777777">
        <w:trPr>
          <w:trHeight w:hRule="exact" w:val="643"/>
        </w:trPr>
        <w:tc>
          <w:tcPr>
            <w:tcW w:w="10221" w:type="dxa"/>
            <w:gridSpan w:val="6"/>
            <w:shd w:val="clear" w:color="000000" w:fill="FFFFFF"/>
            <w:tcMar>
              <w:left w:w="34" w:type="dxa"/>
              <w:right w:w="34" w:type="dxa"/>
            </w:tcMar>
          </w:tcPr>
          <w:p w14:paraId="0300DE47" w14:textId="74ED9183"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6.1</w:t>
            </w:r>
            <w:r w:rsidR="000F0C6D">
              <w:rPr>
                <w:rFonts w:ascii="Times New Roman" w:hAnsi="Times New Roman" w:cs="Times New Roman"/>
                <w:b/>
                <w:color w:val="000000"/>
                <w:sz w:val="24"/>
                <w:szCs w:val="24"/>
                <w:lang w:val="en-US"/>
              </w:rPr>
              <w:t xml:space="preserve">: </w:t>
            </w:r>
            <w:r w:rsidR="0046167F">
              <w:rPr>
                <w:rFonts w:ascii="Times New Roman" w:hAnsi="Times New Roman" w:cs="Times New Roman"/>
                <w:b/>
                <w:color w:val="000000"/>
                <w:sz w:val="24"/>
                <w:szCs w:val="24"/>
                <w:lang w:val="en-US"/>
              </w:rPr>
              <w:t>Assesses his resources and their limits (personal, situational, temporary) for the successful completion of the assigned task</w:t>
            </w:r>
          </w:p>
        </w:tc>
      </w:tr>
      <w:tr w:rsidR="00260F67" w:rsidRPr="00672447" w14:paraId="5B06417E" w14:textId="77777777" w:rsidTr="00DA251A">
        <w:tc>
          <w:tcPr>
            <w:tcW w:w="10221" w:type="dxa"/>
            <w:gridSpan w:val="6"/>
            <w:shd w:val="clear" w:color="000000" w:fill="FFFFFF"/>
            <w:tcMar>
              <w:left w:w="34" w:type="dxa"/>
              <w:right w:w="34" w:type="dxa"/>
            </w:tcMar>
          </w:tcPr>
          <w:p w14:paraId="0BBC89FC" w14:textId="0D1204B0"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40984D9A" w14:textId="77777777" w:rsidTr="00DA251A">
        <w:tc>
          <w:tcPr>
            <w:tcW w:w="10221" w:type="dxa"/>
            <w:gridSpan w:val="6"/>
            <w:shd w:val="clear" w:color="000000" w:fill="FFFFFF"/>
            <w:tcMar>
              <w:left w:w="34" w:type="dxa"/>
              <w:right w:w="34" w:type="dxa"/>
            </w:tcMar>
          </w:tcPr>
          <w:p w14:paraId="1A0B5A6A" w14:textId="47419E4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D7DE9">
              <w:rPr>
                <w:rFonts w:ascii="Times New Roman" w:hAnsi="Times New Roman" w:cs="Times New Roman"/>
                <w:color w:val="000000"/>
                <w:sz w:val="24"/>
                <w:szCs w:val="24"/>
                <w:lang w:val="en-US"/>
              </w:rPr>
              <w:t>the main theoretical and methodological approaches and technologies of personal growth; the main theoretical and methodological approaches in the research of professional activity</w:t>
            </w:r>
          </w:p>
        </w:tc>
      </w:tr>
      <w:tr w:rsidR="00260F67" w:rsidRPr="00672447" w14:paraId="6A2F2388" w14:textId="77777777" w:rsidTr="00DA251A">
        <w:tc>
          <w:tcPr>
            <w:tcW w:w="10221" w:type="dxa"/>
            <w:gridSpan w:val="6"/>
            <w:shd w:val="clear" w:color="000000" w:fill="FFFFFF"/>
            <w:tcMar>
              <w:left w:w="34" w:type="dxa"/>
              <w:right w:w="34" w:type="dxa"/>
            </w:tcMar>
          </w:tcPr>
          <w:p w14:paraId="2DE5F685" w14:textId="24CE587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303C901C" w14:textId="77777777" w:rsidTr="00DA251A">
        <w:tc>
          <w:tcPr>
            <w:tcW w:w="10221" w:type="dxa"/>
            <w:gridSpan w:val="6"/>
            <w:shd w:val="clear" w:color="000000" w:fill="FFFFFF"/>
            <w:tcMar>
              <w:left w:w="34" w:type="dxa"/>
              <w:right w:w="34" w:type="dxa"/>
            </w:tcMar>
          </w:tcPr>
          <w:p w14:paraId="2D7302BB" w14:textId="3D5B114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D7DE9">
              <w:rPr>
                <w:rFonts w:ascii="Times New Roman" w:hAnsi="Times New Roman" w:cs="Times New Roman"/>
                <w:color w:val="000000"/>
                <w:sz w:val="24"/>
                <w:szCs w:val="24"/>
                <w:lang w:val="en-US"/>
              </w:rPr>
              <w:t>conduct self-analysis and self-assessment; determine the priorities of their own professional activities; apply critical thinking to evaluate ways and means of improving their own professional activities</w:t>
            </w:r>
          </w:p>
        </w:tc>
      </w:tr>
      <w:tr w:rsidR="00260F67" w:rsidRPr="00672447" w14:paraId="3A097BA9" w14:textId="77777777" w:rsidTr="00DA251A">
        <w:tc>
          <w:tcPr>
            <w:tcW w:w="143" w:type="dxa"/>
          </w:tcPr>
          <w:p w14:paraId="1E714349" w14:textId="77777777" w:rsidR="00260F67" w:rsidRPr="00672447" w:rsidRDefault="00260F67">
            <w:pPr>
              <w:rPr>
                <w:lang w:val="en-US"/>
              </w:rPr>
            </w:pPr>
          </w:p>
        </w:tc>
        <w:tc>
          <w:tcPr>
            <w:tcW w:w="2978" w:type="dxa"/>
          </w:tcPr>
          <w:p w14:paraId="7A2F1B70" w14:textId="77777777" w:rsidR="00260F67" w:rsidRPr="00672447" w:rsidRDefault="00260F67">
            <w:pPr>
              <w:rPr>
                <w:lang w:val="en-US"/>
              </w:rPr>
            </w:pPr>
          </w:p>
        </w:tc>
        <w:tc>
          <w:tcPr>
            <w:tcW w:w="285" w:type="dxa"/>
          </w:tcPr>
          <w:p w14:paraId="7C3C824F" w14:textId="77777777" w:rsidR="00260F67" w:rsidRPr="00672447" w:rsidRDefault="00260F67">
            <w:pPr>
              <w:rPr>
                <w:lang w:val="en-US"/>
              </w:rPr>
            </w:pPr>
          </w:p>
        </w:tc>
        <w:tc>
          <w:tcPr>
            <w:tcW w:w="1277" w:type="dxa"/>
          </w:tcPr>
          <w:p w14:paraId="385FFCD2" w14:textId="77777777" w:rsidR="00260F67" w:rsidRPr="00672447" w:rsidRDefault="00260F67">
            <w:pPr>
              <w:rPr>
                <w:lang w:val="en-US"/>
              </w:rPr>
            </w:pPr>
          </w:p>
        </w:tc>
        <w:tc>
          <w:tcPr>
            <w:tcW w:w="4537" w:type="dxa"/>
          </w:tcPr>
          <w:p w14:paraId="5572E253" w14:textId="77777777" w:rsidR="00260F67" w:rsidRPr="00672447" w:rsidRDefault="00260F67">
            <w:pPr>
              <w:rPr>
                <w:lang w:val="en-US"/>
              </w:rPr>
            </w:pPr>
          </w:p>
        </w:tc>
        <w:tc>
          <w:tcPr>
            <w:tcW w:w="993" w:type="dxa"/>
          </w:tcPr>
          <w:p w14:paraId="3361626B" w14:textId="77777777" w:rsidR="00260F67" w:rsidRPr="00672447" w:rsidRDefault="00260F67">
            <w:pPr>
              <w:rPr>
                <w:lang w:val="en-US"/>
              </w:rPr>
            </w:pPr>
          </w:p>
        </w:tc>
      </w:tr>
      <w:tr w:rsidR="00260F67" w:rsidRPr="00672447" w14:paraId="7A4A0B4D" w14:textId="77777777" w:rsidTr="00DA251A">
        <w:tc>
          <w:tcPr>
            <w:tcW w:w="10221" w:type="dxa"/>
            <w:gridSpan w:val="6"/>
            <w:shd w:val="clear" w:color="000000" w:fill="FFFFFF"/>
            <w:tcMar>
              <w:left w:w="34" w:type="dxa"/>
              <w:right w:w="34" w:type="dxa"/>
            </w:tcMar>
          </w:tcPr>
          <w:p w14:paraId="18D9E59A" w14:textId="307C881D"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UC-</w:t>
            </w:r>
            <w:r w:rsidR="00260F67" w:rsidRPr="00672447">
              <w:rPr>
                <w:rFonts w:ascii="Times New Roman" w:hAnsi="Times New Roman" w:cs="Times New Roman"/>
                <w:b/>
                <w:color w:val="000000"/>
                <w:sz w:val="24"/>
                <w:szCs w:val="24"/>
                <w:lang w:val="en-US"/>
              </w:rPr>
              <w:t>6.2</w:t>
            </w:r>
            <w:r w:rsidR="000F0C6D">
              <w:rPr>
                <w:rFonts w:ascii="Times New Roman" w:hAnsi="Times New Roman" w:cs="Times New Roman"/>
                <w:b/>
                <w:color w:val="000000"/>
                <w:sz w:val="24"/>
                <w:szCs w:val="24"/>
                <w:lang w:val="en-US"/>
              </w:rPr>
              <w:t xml:space="preserve">: </w:t>
            </w:r>
            <w:r w:rsidR="0046167F">
              <w:rPr>
                <w:rFonts w:ascii="Times New Roman" w:hAnsi="Times New Roman" w:cs="Times New Roman"/>
                <w:b/>
                <w:color w:val="000000"/>
                <w:sz w:val="24"/>
                <w:szCs w:val="24"/>
                <w:lang w:val="en-US"/>
              </w:rPr>
              <w:t>Defines educational needs and ways to improve one’s own (including professional) activities based on self-assessment</w:t>
            </w:r>
          </w:p>
        </w:tc>
      </w:tr>
      <w:tr w:rsidR="00260F67" w:rsidRPr="00672447" w14:paraId="78349244" w14:textId="77777777" w:rsidTr="00DA251A">
        <w:tc>
          <w:tcPr>
            <w:tcW w:w="10221" w:type="dxa"/>
            <w:gridSpan w:val="6"/>
            <w:shd w:val="clear" w:color="000000" w:fill="FFFFFF"/>
            <w:tcMar>
              <w:left w:w="34" w:type="dxa"/>
              <w:right w:w="34" w:type="dxa"/>
            </w:tcMar>
          </w:tcPr>
          <w:p w14:paraId="05A07852" w14:textId="50370AD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000C67CB" w14:textId="77777777" w:rsidTr="00DA251A">
        <w:tc>
          <w:tcPr>
            <w:tcW w:w="10221" w:type="dxa"/>
            <w:gridSpan w:val="6"/>
            <w:shd w:val="clear" w:color="000000" w:fill="FFFFFF"/>
            <w:tcMar>
              <w:left w:w="34" w:type="dxa"/>
              <w:right w:w="34" w:type="dxa"/>
            </w:tcMar>
          </w:tcPr>
          <w:p w14:paraId="13DC288D" w14:textId="43B19DB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D7DE9">
              <w:rPr>
                <w:rFonts w:ascii="Times New Roman" w:hAnsi="Times New Roman" w:cs="Times New Roman"/>
                <w:color w:val="000000"/>
                <w:sz w:val="24"/>
                <w:szCs w:val="24"/>
                <w:lang w:val="en-US"/>
              </w:rPr>
              <w:t>features of the formation of professional interest and educational motivation; the basics of self-reflection and self-knowledge; own professional interests and needs, own professional and personal resources</w:t>
            </w:r>
          </w:p>
        </w:tc>
      </w:tr>
      <w:tr w:rsidR="00260F67" w:rsidRPr="00672447" w14:paraId="693BB43C" w14:textId="77777777" w:rsidTr="00DA251A">
        <w:tc>
          <w:tcPr>
            <w:tcW w:w="10221" w:type="dxa"/>
            <w:gridSpan w:val="6"/>
            <w:shd w:val="clear" w:color="000000" w:fill="FFFFFF"/>
            <w:tcMar>
              <w:left w:w="34" w:type="dxa"/>
              <w:right w:w="34" w:type="dxa"/>
            </w:tcMar>
          </w:tcPr>
          <w:p w14:paraId="3B9A15D7" w14:textId="77777777" w:rsidR="00DA251A" w:rsidRDefault="00DA251A">
            <w:pPr>
              <w:spacing w:after="0" w:line="240" w:lineRule="auto"/>
              <w:ind w:firstLine="756"/>
              <w:rPr>
                <w:rFonts w:ascii="Times New Roman" w:hAnsi="Times New Roman" w:cs="Times New Roman"/>
                <w:b/>
                <w:color w:val="000000"/>
                <w:sz w:val="24"/>
                <w:szCs w:val="24"/>
                <w:lang w:val="en-US"/>
              </w:rPr>
            </w:pPr>
          </w:p>
          <w:p w14:paraId="76F67D8E" w14:textId="137CF39A"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32A28CC8" w14:textId="77777777" w:rsidTr="001B6776">
        <w:tc>
          <w:tcPr>
            <w:tcW w:w="10221" w:type="dxa"/>
            <w:gridSpan w:val="6"/>
            <w:shd w:val="clear" w:color="000000" w:fill="FFFFFF"/>
            <w:tcMar>
              <w:left w:w="34" w:type="dxa"/>
              <w:right w:w="34" w:type="dxa"/>
            </w:tcMar>
          </w:tcPr>
          <w:p w14:paraId="327E4ED2" w14:textId="0922232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46800">
              <w:rPr>
                <w:rFonts w:ascii="Times New Roman" w:hAnsi="Times New Roman" w:cs="Times New Roman"/>
                <w:color w:val="000000"/>
                <w:sz w:val="24"/>
                <w:szCs w:val="24"/>
                <w:lang w:val="en-US"/>
              </w:rPr>
              <w:t>systematize professional knowledge in order to write a plan-project of professional activity; to determine the priorities of professional growth</w:t>
            </w:r>
          </w:p>
        </w:tc>
      </w:tr>
      <w:tr w:rsidR="00260F67" w:rsidRPr="00672447" w14:paraId="07509A2F" w14:textId="77777777">
        <w:trPr>
          <w:trHeight w:hRule="exact" w:val="277"/>
        </w:trPr>
        <w:tc>
          <w:tcPr>
            <w:tcW w:w="143" w:type="dxa"/>
          </w:tcPr>
          <w:p w14:paraId="20FF9ADE" w14:textId="77777777" w:rsidR="00260F67" w:rsidRPr="00672447" w:rsidRDefault="00260F67">
            <w:pPr>
              <w:rPr>
                <w:lang w:val="en-US"/>
              </w:rPr>
            </w:pPr>
          </w:p>
        </w:tc>
        <w:tc>
          <w:tcPr>
            <w:tcW w:w="2978" w:type="dxa"/>
          </w:tcPr>
          <w:p w14:paraId="08E4F1B2" w14:textId="77777777" w:rsidR="00260F67" w:rsidRPr="00672447" w:rsidRDefault="00260F67">
            <w:pPr>
              <w:rPr>
                <w:lang w:val="en-US"/>
              </w:rPr>
            </w:pPr>
          </w:p>
        </w:tc>
        <w:tc>
          <w:tcPr>
            <w:tcW w:w="285" w:type="dxa"/>
          </w:tcPr>
          <w:p w14:paraId="5218F23C" w14:textId="77777777" w:rsidR="00260F67" w:rsidRPr="00672447" w:rsidRDefault="00260F67">
            <w:pPr>
              <w:rPr>
                <w:lang w:val="en-US"/>
              </w:rPr>
            </w:pPr>
          </w:p>
        </w:tc>
        <w:tc>
          <w:tcPr>
            <w:tcW w:w="1277" w:type="dxa"/>
          </w:tcPr>
          <w:p w14:paraId="2211C6F5" w14:textId="77777777" w:rsidR="00260F67" w:rsidRPr="00672447" w:rsidRDefault="00260F67">
            <w:pPr>
              <w:rPr>
                <w:lang w:val="en-US"/>
              </w:rPr>
            </w:pPr>
          </w:p>
        </w:tc>
        <w:tc>
          <w:tcPr>
            <w:tcW w:w="4537" w:type="dxa"/>
          </w:tcPr>
          <w:p w14:paraId="1F0A72B5" w14:textId="77777777" w:rsidR="00260F67" w:rsidRPr="00672447" w:rsidRDefault="00260F67">
            <w:pPr>
              <w:rPr>
                <w:lang w:val="en-US"/>
              </w:rPr>
            </w:pPr>
          </w:p>
        </w:tc>
        <w:tc>
          <w:tcPr>
            <w:tcW w:w="993" w:type="dxa"/>
          </w:tcPr>
          <w:p w14:paraId="6EDF4B17" w14:textId="77777777" w:rsidR="00260F67" w:rsidRPr="00672447" w:rsidRDefault="00260F67">
            <w:pPr>
              <w:rPr>
                <w:lang w:val="en-US"/>
              </w:rPr>
            </w:pPr>
          </w:p>
        </w:tc>
      </w:tr>
      <w:tr w:rsidR="00260F67" w:rsidRPr="00672447" w14:paraId="06295B24" w14:textId="77777777">
        <w:trPr>
          <w:trHeight w:hRule="exact" w:val="277"/>
        </w:trPr>
        <w:tc>
          <w:tcPr>
            <w:tcW w:w="10221" w:type="dxa"/>
            <w:gridSpan w:val="6"/>
            <w:shd w:val="clear" w:color="000000" w:fill="FFFFFF"/>
            <w:tcMar>
              <w:left w:w="34" w:type="dxa"/>
              <w:right w:w="34" w:type="dxa"/>
            </w:tcMar>
          </w:tcPr>
          <w:p w14:paraId="3A37B50C" w14:textId="04968A06"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bl>
    <w:p w14:paraId="7B9A1604" w14:textId="5D9CDD5F"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870"/>
        <w:gridCol w:w="2994"/>
        <w:gridCol w:w="1835"/>
        <w:gridCol w:w="1001"/>
        <w:gridCol w:w="1082"/>
        <w:gridCol w:w="710"/>
        <w:gridCol w:w="931"/>
      </w:tblGrid>
      <w:tr w:rsidR="00260F67" w:rsidRPr="00672447" w14:paraId="4B31E522" w14:textId="77777777" w:rsidTr="00446800">
        <w:trPr>
          <w:trHeight w:hRule="exact" w:val="277"/>
        </w:trPr>
        <w:tc>
          <w:tcPr>
            <w:tcW w:w="9355" w:type="dxa"/>
            <w:gridSpan w:val="7"/>
            <w:shd w:val="clear" w:color="000000" w:fill="FFFFFF"/>
            <w:tcMar>
              <w:left w:w="34" w:type="dxa"/>
              <w:right w:w="34" w:type="dxa"/>
            </w:tcMar>
          </w:tcPr>
          <w:p w14:paraId="6C1DB83D" w14:textId="1FF67E6C"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588600A8" w14:textId="77777777" w:rsidTr="00446800">
        <w:tc>
          <w:tcPr>
            <w:tcW w:w="9355" w:type="dxa"/>
            <w:gridSpan w:val="7"/>
            <w:shd w:val="clear" w:color="000000" w:fill="FFFFFF"/>
            <w:tcMar>
              <w:left w:w="34" w:type="dxa"/>
              <w:right w:w="34" w:type="dxa"/>
            </w:tcMar>
          </w:tcPr>
          <w:p w14:paraId="5430359F" w14:textId="3DA3BD3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D7DE9">
              <w:rPr>
                <w:rFonts w:ascii="Times New Roman" w:hAnsi="Times New Roman" w:cs="Times New Roman"/>
                <w:color w:val="000000"/>
                <w:sz w:val="24"/>
                <w:szCs w:val="24"/>
                <w:lang w:val="en-US"/>
              </w:rPr>
              <w:t>features of the formation of professional interest and educational motivation; the basics of self-reflection and self-knowledge; own professional interests and needs, own professional and personal resources</w:t>
            </w:r>
          </w:p>
        </w:tc>
      </w:tr>
      <w:tr w:rsidR="00260F67" w:rsidRPr="00672447" w14:paraId="0F544571" w14:textId="77777777" w:rsidTr="00446800">
        <w:tc>
          <w:tcPr>
            <w:tcW w:w="9355" w:type="dxa"/>
            <w:gridSpan w:val="7"/>
            <w:shd w:val="clear" w:color="000000" w:fill="FFFFFF"/>
            <w:tcMar>
              <w:left w:w="34" w:type="dxa"/>
              <w:right w:w="34" w:type="dxa"/>
            </w:tcMar>
          </w:tcPr>
          <w:p w14:paraId="27D41C74" w14:textId="16661498"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D7DE9">
              <w:rPr>
                <w:rFonts w:ascii="Times New Roman" w:hAnsi="Times New Roman" w:cs="Times New Roman"/>
                <w:color w:val="000000"/>
                <w:sz w:val="24"/>
                <w:szCs w:val="24"/>
                <w:lang w:val="en-US"/>
              </w:rPr>
              <w:t>the main theoretical and methodological approaches and technologies of personal growth; the main theoretical and methodological approaches in the research of professional activity</w:t>
            </w:r>
          </w:p>
        </w:tc>
      </w:tr>
      <w:tr w:rsidR="00260F67" w:rsidRPr="00672447" w14:paraId="1656D05B" w14:textId="77777777" w:rsidTr="00446800">
        <w:tc>
          <w:tcPr>
            <w:tcW w:w="9355" w:type="dxa"/>
            <w:gridSpan w:val="7"/>
            <w:shd w:val="clear" w:color="000000" w:fill="FFFFFF"/>
            <w:tcMar>
              <w:left w:w="34" w:type="dxa"/>
              <w:right w:w="34" w:type="dxa"/>
            </w:tcMar>
          </w:tcPr>
          <w:p w14:paraId="2EF8B57A" w14:textId="37C0D97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2F4F5A83" w14:textId="77777777" w:rsidTr="00446800">
        <w:tc>
          <w:tcPr>
            <w:tcW w:w="9355" w:type="dxa"/>
            <w:gridSpan w:val="7"/>
            <w:shd w:val="clear" w:color="000000" w:fill="FFFFFF"/>
            <w:tcMar>
              <w:left w:w="34" w:type="dxa"/>
              <w:right w:w="34" w:type="dxa"/>
            </w:tcMar>
          </w:tcPr>
          <w:p w14:paraId="1B83EE08" w14:textId="3A7CB79D"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446800">
              <w:rPr>
                <w:rFonts w:ascii="Times New Roman" w:hAnsi="Times New Roman" w:cs="Times New Roman"/>
                <w:color w:val="000000"/>
                <w:sz w:val="24"/>
                <w:szCs w:val="24"/>
                <w:lang w:val="en-US"/>
              </w:rPr>
              <w:t>systematize professional knowledge in order to write a plan-project of professional activity; to determine the priorities of professional growth</w:t>
            </w:r>
          </w:p>
        </w:tc>
      </w:tr>
      <w:tr w:rsidR="00260F67" w:rsidRPr="00672447" w14:paraId="2496188E" w14:textId="77777777" w:rsidTr="00446800">
        <w:tc>
          <w:tcPr>
            <w:tcW w:w="9355" w:type="dxa"/>
            <w:gridSpan w:val="7"/>
            <w:shd w:val="clear" w:color="000000" w:fill="FFFFFF"/>
            <w:tcMar>
              <w:left w:w="34" w:type="dxa"/>
              <w:right w:w="34" w:type="dxa"/>
            </w:tcMar>
          </w:tcPr>
          <w:p w14:paraId="12501082" w14:textId="2529B6E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BD7DE9">
              <w:rPr>
                <w:rFonts w:ascii="Times New Roman" w:hAnsi="Times New Roman" w:cs="Times New Roman"/>
                <w:color w:val="000000"/>
                <w:sz w:val="24"/>
                <w:szCs w:val="24"/>
                <w:lang w:val="en-US"/>
              </w:rPr>
              <w:t>conduct self-analysis and self-assessment; determine the priorities of their own professional activities; apply critical thinking to evaluate ways and means of improving their own professional activities</w:t>
            </w:r>
          </w:p>
        </w:tc>
      </w:tr>
      <w:tr w:rsidR="00260F67" w:rsidRPr="00672447" w14:paraId="33AE5B40" w14:textId="77777777" w:rsidTr="00446800">
        <w:trPr>
          <w:trHeight w:hRule="exact" w:val="277"/>
        </w:trPr>
        <w:tc>
          <w:tcPr>
            <w:tcW w:w="890" w:type="dxa"/>
          </w:tcPr>
          <w:p w14:paraId="2D38C472" w14:textId="77777777" w:rsidR="00260F67" w:rsidRPr="00672447" w:rsidRDefault="00260F67">
            <w:pPr>
              <w:rPr>
                <w:lang w:val="en-US"/>
              </w:rPr>
            </w:pPr>
          </w:p>
        </w:tc>
        <w:tc>
          <w:tcPr>
            <w:tcW w:w="3125" w:type="dxa"/>
          </w:tcPr>
          <w:p w14:paraId="75D5207A" w14:textId="77777777" w:rsidR="00260F67" w:rsidRPr="00672447" w:rsidRDefault="00260F67">
            <w:pPr>
              <w:rPr>
                <w:lang w:val="en-US"/>
              </w:rPr>
            </w:pPr>
          </w:p>
        </w:tc>
        <w:tc>
          <w:tcPr>
            <w:tcW w:w="1939" w:type="dxa"/>
          </w:tcPr>
          <w:p w14:paraId="0C4BEB13" w14:textId="77777777" w:rsidR="00260F67" w:rsidRPr="00672447" w:rsidRDefault="00260F67">
            <w:pPr>
              <w:rPr>
                <w:lang w:val="en-US"/>
              </w:rPr>
            </w:pPr>
          </w:p>
        </w:tc>
        <w:tc>
          <w:tcPr>
            <w:tcW w:w="667" w:type="dxa"/>
          </w:tcPr>
          <w:p w14:paraId="5785EA07" w14:textId="77777777" w:rsidR="00260F67" w:rsidRPr="00672447" w:rsidRDefault="00260F67">
            <w:pPr>
              <w:rPr>
                <w:lang w:val="en-US"/>
              </w:rPr>
            </w:pPr>
          </w:p>
        </w:tc>
        <w:tc>
          <w:tcPr>
            <w:tcW w:w="1082" w:type="dxa"/>
          </w:tcPr>
          <w:p w14:paraId="476FFC3D" w14:textId="77777777" w:rsidR="00260F67" w:rsidRPr="00672447" w:rsidRDefault="00260F67">
            <w:pPr>
              <w:rPr>
                <w:lang w:val="en-US"/>
              </w:rPr>
            </w:pPr>
          </w:p>
        </w:tc>
        <w:tc>
          <w:tcPr>
            <w:tcW w:w="710" w:type="dxa"/>
          </w:tcPr>
          <w:p w14:paraId="2E2C8701" w14:textId="77777777" w:rsidR="00260F67" w:rsidRPr="00672447" w:rsidRDefault="00260F67">
            <w:pPr>
              <w:rPr>
                <w:lang w:val="en-US"/>
              </w:rPr>
            </w:pPr>
          </w:p>
        </w:tc>
        <w:tc>
          <w:tcPr>
            <w:tcW w:w="942" w:type="dxa"/>
          </w:tcPr>
          <w:p w14:paraId="7D43F8D7" w14:textId="77777777" w:rsidR="00260F67" w:rsidRPr="00672447" w:rsidRDefault="00260F67">
            <w:pPr>
              <w:rPr>
                <w:lang w:val="en-US"/>
              </w:rPr>
            </w:pPr>
          </w:p>
        </w:tc>
      </w:tr>
      <w:tr w:rsidR="00260F67" w:rsidRPr="00672447" w14:paraId="751831CE" w14:textId="77777777" w:rsidTr="00446800">
        <w:trPr>
          <w:trHeight w:hRule="exact" w:val="277"/>
        </w:trPr>
        <w:tc>
          <w:tcPr>
            <w:tcW w:w="9355" w:type="dxa"/>
            <w:gridSpan w:val="7"/>
            <w:shd w:val="clear" w:color="000000" w:fill="FFFFFF"/>
            <w:tcMar>
              <w:left w:w="34" w:type="dxa"/>
              <w:right w:w="34" w:type="dxa"/>
            </w:tcMar>
          </w:tcPr>
          <w:p w14:paraId="42EF6591" w14:textId="08BF7B7F"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278167A3" w14:textId="77777777" w:rsidTr="00446800">
        <w:trPr>
          <w:trHeight w:hRule="exact" w:val="138"/>
        </w:trPr>
        <w:tc>
          <w:tcPr>
            <w:tcW w:w="890" w:type="dxa"/>
          </w:tcPr>
          <w:p w14:paraId="3C3BACA3" w14:textId="77777777" w:rsidR="00260F67" w:rsidRPr="00672447" w:rsidRDefault="00260F67">
            <w:pPr>
              <w:rPr>
                <w:lang w:val="en-US"/>
              </w:rPr>
            </w:pPr>
          </w:p>
        </w:tc>
        <w:tc>
          <w:tcPr>
            <w:tcW w:w="3125" w:type="dxa"/>
          </w:tcPr>
          <w:p w14:paraId="585ACC58" w14:textId="77777777" w:rsidR="00260F67" w:rsidRPr="00672447" w:rsidRDefault="00260F67">
            <w:pPr>
              <w:rPr>
                <w:lang w:val="en-US"/>
              </w:rPr>
            </w:pPr>
          </w:p>
        </w:tc>
        <w:tc>
          <w:tcPr>
            <w:tcW w:w="1939" w:type="dxa"/>
          </w:tcPr>
          <w:p w14:paraId="2E5E31B9" w14:textId="77777777" w:rsidR="00260F67" w:rsidRPr="00672447" w:rsidRDefault="00260F67">
            <w:pPr>
              <w:rPr>
                <w:lang w:val="en-US"/>
              </w:rPr>
            </w:pPr>
          </w:p>
        </w:tc>
        <w:tc>
          <w:tcPr>
            <w:tcW w:w="667" w:type="dxa"/>
          </w:tcPr>
          <w:p w14:paraId="6EA6534E" w14:textId="77777777" w:rsidR="00260F67" w:rsidRPr="00672447" w:rsidRDefault="00260F67">
            <w:pPr>
              <w:rPr>
                <w:lang w:val="en-US"/>
              </w:rPr>
            </w:pPr>
          </w:p>
        </w:tc>
        <w:tc>
          <w:tcPr>
            <w:tcW w:w="1082" w:type="dxa"/>
          </w:tcPr>
          <w:p w14:paraId="7DD6D403" w14:textId="77777777" w:rsidR="00260F67" w:rsidRPr="00672447" w:rsidRDefault="00260F67">
            <w:pPr>
              <w:rPr>
                <w:lang w:val="en-US"/>
              </w:rPr>
            </w:pPr>
          </w:p>
        </w:tc>
        <w:tc>
          <w:tcPr>
            <w:tcW w:w="710" w:type="dxa"/>
          </w:tcPr>
          <w:p w14:paraId="359080E2" w14:textId="77777777" w:rsidR="00260F67" w:rsidRPr="00672447" w:rsidRDefault="00260F67">
            <w:pPr>
              <w:rPr>
                <w:lang w:val="en-US"/>
              </w:rPr>
            </w:pPr>
          </w:p>
        </w:tc>
        <w:tc>
          <w:tcPr>
            <w:tcW w:w="942" w:type="dxa"/>
          </w:tcPr>
          <w:p w14:paraId="03AD3971" w14:textId="77777777" w:rsidR="00260F67" w:rsidRPr="00672447" w:rsidRDefault="00260F67">
            <w:pPr>
              <w:rPr>
                <w:lang w:val="en-US"/>
              </w:rPr>
            </w:pPr>
          </w:p>
        </w:tc>
      </w:tr>
      <w:tr w:rsidR="00260F67" w:rsidRPr="00672447" w14:paraId="65DCDF5C" w14:textId="77777777" w:rsidTr="00446800">
        <w:trPr>
          <w:trHeight w:hRule="exact" w:val="833"/>
        </w:trPr>
        <w:tc>
          <w:tcPr>
            <w:tcW w:w="9355" w:type="dxa"/>
            <w:gridSpan w:val="7"/>
            <w:shd w:val="clear" w:color="000000" w:fill="FFFFFF"/>
            <w:tcMar>
              <w:left w:w="34" w:type="dxa"/>
              <w:right w:w="34" w:type="dxa"/>
            </w:tcMar>
          </w:tcPr>
          <w:p w14:paraId="2A71ABE9" w14:textId="19C7904C"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2530B6DD" w14:textId="77777777" w:rsidTr="00446800">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71C4D4" w14:textId="6C55D7B6"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50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98F53F" w14:textId="4DC6E3DB"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0551DE" w14:textId="63F31860"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22A5A4" w14:textId="3CB24AAA"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393EF2" w14:textId="5377E8FD"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3C12D645" w14:textId="77777777" w:rsidTr="001B6776">
        <w:trPr>
          <w:trHeight w:val="471"/>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E3F3F5" w14:textId="3FFBCEE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1B6776" w:rsidRPr="001B6776">
              <w:rPr>
                <w:rFonts w:ascii="Times New Roman" w:hAnsi="Times New Roman" w:cs="Times New Roman"/>
                <w:b/>
                <w:color w:val="000000"/>
                <w:sz w:val="24"/>
                <w:szCs w:val="24"/>
                <w:lang w:val="en-US"/>
              </w:rPr>
              <w:t>Fundamentals of professional and personal growth and self-development</w:t>
            </w:r>
          </w:p>
        </w:tc>
      </w:tr>
      <w:tr w:rsidR="00260F67" w:rsidRPr="00672447" w14:paraId="039398D7" w14:textId="77777777" w:rsidTr="00446800">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B2EDD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50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5BCDC4" w14:textId="472D2FE3" w:rsidR="00260F67" w:rsidRPr="00672447" w:rsidRDefault="001B6776">
            <w:pPr>
              <w:spacing w:after="0" w:line="240" w:lineRule="auto"/>
              <w:jc w:val="both"/>
              <w:rPr>
                <w:sz w:val="24"/>
                <w:szCs w:val="24"/>
                <w:lang w:val="en-US"/>
              </w:rPr>
            </w:pPr>
            <w:r w:rsidRPr="001B6776">
              <w:rPr>
                <w:rFonts w:ascii="Times New Roman" w:hAnsi="Times New Roman" w:cs="Times New Roman"/>
                <w:b/>
                <w:color w:val="000000"/>
                <w:sz w:val="24"/>
                <w:szCs w:val="24"/>
                <w:lang w:val="en-US"/>
              </w:rPr>
              <w:t xml:space="preserve">Self-development and personal growth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1B6776">
              <w:rPr>
                <w:rFonts w:ascii="Times New Roman" w:hAnsi="Times New Roman" w:cs="Times New Roman"/>
                <w:color w:val="000000"/>
                <w:sz w:val="24"/>
                <w:szCs w:val="24"/>
                <w:lang w:val="en-US"/>
              </w:rPr>
              <w:t>Self-development and self-organization of personality: problems of definition, main components and aspects. Problems of personal and professional development. Personal and professional qualities. Interaction of a person and a professional organization. Personality-centered approach and technologies of personality development</w:t>
            </w:r>
          </w:p>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F19E8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5CC34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BCEB16" w14:textId="3B1960D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6.1</w:t>
            </w:r>
          </w:p>
        </w:tc>
      </w:tr>
      <w:tr w:rsidR="00260F67" w:rsidRPr="00672447" w14:paraId="0F42001A" w14:textId="77777777" w:rsidTr="00446800">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5B2EA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50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1A49A9" w14:textId="7042C55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B6776" w:rsidRPr="001B6776">
              <w:rPr>
                <w:rFonts w:ascii="Times New Roman" w:hAnsi="Times New Roman" w:cs="Times New Roman"/>
                <w:color w:val="000000"/>
                <w:sz w:val="24"/>
                <w:szCs w:val="24"/>
                <w:lang w:val="en-US"/>
              </w:rPr>
              <w:t>Opportunities and Personal growth technologies</w:t>
            </w:r>
          </w:p>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88B5A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AEB38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9D0F3" w14:textId="526B9EE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6.1</w:t>
            </w:r>
          </w:p>
        </w:tc>
      </w:tr>
      <w:tr w:rsidR="00260F67" w:rsidRPr="00672447" w14:paraId="1128E010" w14:textId="77777777" w:rsidTr="00446800">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0AA8C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0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FACBFE" w14:textId="34412EB8" w:rsidR="00260F67" w:rsidRPr="00672447" w:rsidRDefault="001B6776">
            <w:pPr>
              <w:spacing w:after="0" w:line="240" w:lineRule="auto"/>
              <w:jc w:val="both"/>
              <w:rPr>
                <w:sz w:val="24"/>
                <w:szCs w:val="24"/>
                <w:lang w:val="en-US"/>
              </w:rPr>
            </w:pPr>
            <w:r w:rsidRPr="001B6776">
              <w:rPr>
                <w:rFonts w:ascii="Times New Roman" w:hAnsi="Times New Roman" w:cs="Times New Roman"/>
                <w:b/>
                <w:color w:val="000000"/>
                <w:sz w:val="24"/>
                <w:szCs w:val="24"/>
                <w:lang w:val="en-US"/>
              </w:rPr>
              <w:t xml:space="preserve">Personal growth as a condition of professional success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1B6776">
              <w:rPr>
                <w:rFonts w:ascii="Times New Roman" w:hAnsi="Times New Roman" w:cs="Times New Roman"/>
                <w:color w:val="000000"/>
                <w:sz w:val="24"/>
                <w:szCs w:val="24"/>
                <w:lang w:val="en-US"/>
              </w:rPr>
              <w:t>Personal growth: criteria, signs. The wheel of life balance. How to find and choose your field of professional activity. Formation of the foundation for personal and professional growth. The role of character, a system of own principles and values. Study of practical methods of self-improvement of self-esteem and stress resistance</w:t>
            </w:r>
          </w:p>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08B2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6C2F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C14962" w14:textId="28BAB55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6.1</w:t>
            </w:r>
          </w:p>
        </w:tc>
      </w:tr>
      <w:tr w:rsidR="00260F67" w:rsidRPr="00672447" w14:paraId="1462EB70" w14:textId="77777777" w:rsidTr="00446800">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2886C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50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C74646" w14:textId="078A6310"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B6776" w:rsidRPr="001B6776">
              <w:rPr>
                <w:rFonts w:ascii="Times New Roman" w:hAnsi="Times New Roman" w:cs="Times New Roman"/>
                <w:color w:val="000000"/>
                <w:sz w:val="24"/>
                <w:szCs w:val="24"/>
                <w:lang w:val="en-US"/>
              </w:rPr>
              <w:t>Types of personalities and their opportunities in the workforce</w:t>
            </w:r>
          </w:p>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DFDE4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5FCE9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6687A" w14:textId="462664E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6.1</w:t>
            </w:r>
          </w:p>
        </w:tc>
      </w:tr>
      <w:tr w:rsidR="00260F67" w:rsidRPr="00672447" w14:paraId="076AF8E1" w14:textId="77777777" w:rsidTr="00446800">
        <w:tc>
          <w:tcPr>
            <w:tcW w:w="8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EED65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0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A2B435" w14:textId="55D472FA" w:rsidR="00260F67" w:rsidRPr="00672447" w:rsidRDefault="001B6776">
            <w:pPr>
              <w:spacing w:after="0" w:line="240" w:lineRule="auto"/>
              <w:jc w:val="both"/>
              <w:rPr>
                <w:sz w:val="24"/>
                <w:szCs w:val="24"/>
                <w:lang w:val="en-US"/>
              </w:rPr>
            </w:pPr>
            <w:r w:rsidRPr="001B6776">
              <w:rPr>
                <w:rFonts w:ascii="Times New Roman" w:hAnsi="Times New Roman" w:cs="Times New Roman"/>
                <w:b/>
                <w:color w:val="000000"/>
                <w:sz w:val="24"/>
                <w:szCs w:val="24"/>
                <w:lang w:val="en-US"/>
              </w:rPr>
              <w:t xml:space="preserve">Effective communication in professional activity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1B6776">
              <w:rPr>
                <w:rFonts w:ascii="Times New Roman" w:hAnsi="Times New Roman" w:cs="Times New Roman"/>
                <w:color w:val="000000"/>
                <w:sz w:val="24"/>
                <w:szCs w:val="24"/>
                <w:lang w:val="en-US"/>
              </w:rPr>
              <w:t>Influence skills without authority. Line of argument. The ladder of conflict. Non-standard chefs. Toxic people. Resolve the conflict. Strong questions</w:t>
            </w:r>
          </w:p>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E829D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0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9A467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8D4A5F" w14:textId="7C5B7A5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bl>
    <w:p w14:paraId="2DDA8577" w14:textId="33493D82"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6"/>
        <w:gridCol w:w="5071"/>
        <w:gridCol w:w="649"/>
        <w:gridCol w:w="1154"/>
        <w:gridCol w:w="1545"/>
      </w:tblGrid>
      <w:tr w:rsidR="00260F67" w:rsidRPr="00672447" w14:paraId="4E2CBBC7" w14:textId="77777777" w:rsidTr="00446800">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327FD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5E6EAF" w14:textId="3AA3C46E"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B6776" w:rsidRPr="001B6776">
              <w:rPr>
                <w:rFonts w:ascii="Times New Roman" w:hAnsi="Times New Roman" w:cs="Times New Roman"/>
                <w:color w:val="000000"/>
                <w:sz w:val="24"/>
                <w:szCs w:val="24"/>
                <w:lang w:val="en-US"/>
              </w:rPr>
              <w:t>Principles of building constructive relationships</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C90FC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6F4E3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175BE2" w14:textId="081A751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0AC67A31" w14:textId="77777777" w:rsidTr="00446800">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2C907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9BE055" w14:textId="77777777" w:rsidR="001B6776" w:rsidRPr="001B6776" w:rsidRDefault="001B6776" w:rsidP="001B6776">
            <w:pPr>
              <w:spacing w:after="0" w:line="240" w:lineRule="auto"/>
              <w:jc w:val="both"/>
              <w:rPr>
                <w:rFonts w:ascii="Times New Roman" w:hAnsi="Times New Roman" w:cs="Times New Roman"/>
                <w:color w:val="000000"/>
                <w:sz w:val="24"/>
                <w:szCs w:val="24"/>
                <w:lang w:val="en-US"/>
              </w:rPr>
            </w:pPr>
            <w:r w:rsidRPr="001B6776">
              <w:rPr>
                <w:rFonts w:ascii="Times New Roman" w:hAnsi="Times New Roman" w:cs="Times New Roman"/>
                <w:b/>
                <w:color w:val="000000"/>
                <w:sz w:val="24"/>
                <w:szCs w:val="24"/>
                <w:lang w:val="en-US"/>
              </w:rPr>
              <w:t>Intellectual and emotional component of professional activity</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1B6776">
              <w:rPr>
                <w:rFonts w:ascii="Times New Roman" w:hAnsi="Times New Roman" w:cs="Times New Roman"/>
                <w:color w:val="000000"/>
                <w:sz w:val="24"/>
                <w:szCs w:val="24"/>
                <w:lang w:val="en-US"/>
              </w:rPr>
              <w:t>Cognitive effectiveness: a holistic approach. Theory and myths about efficiency. Biological bases of efficiency. Awareness and expansion of the focus of attention as the basis of effectiveness</w:t>
            </w:r>
          </w:p>
          <w:p w14:paraId="09F0567A" w14:textId="5EF9CC02" w:rsidR="00260F67" w:rsidRPr="00672447" w:rsidRDefault="001B6776" w:rsidP="001B6776">
            <w:pPr>
              <w:spacing w:after="0" w:line="240" w:lineRule="auto"/>
              <w:jc w:val="both"/>
              <w:rPr>
                <w:sz w:val="24"/>
                <w:szCs w:val="24"/>
                <w:lang w:val="en-US"/>
              </w:rPr>
            </w:pPr>
            <w:r w:rsidRPr="001B6776">
              <w:rPr>
                <w:rFonts w:ascii="Times New Roman" w:hAnsi="Times New Roman" w:cs="Times New Roman"/>
                <w:color w:val="000000"/>
                <w:sz w:val="24"/>
                <w:szCs w:val="24"/>
                <w:lang w:val="en-US"/>
              </w:rPr>
              <w:t>Intellectual and emotional components of control over events that occur in life. Emotional Intelligence</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322D0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76EC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138A1" w14:textId="60AF952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161DF1D3" w14:textId="77777777" w:rsidTr="00446800">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4A6D7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562287" w14:textId="4C15C82C"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1B6776" w:rsidRPr="001B6776">
              <w:rPr>
                <w:rFonts w:ascii="Times New Roman" w:hAnsi="Times New Roman" w:cs="Times New Roman"/>
                <w:color w:val="000000"/>
                <w:sz w:val="24"/>
                <w:szCs w:val="24"/>
                <w:lang w:val="en-US"/>
              </w:rPr>
              <w:t>Awareness skills</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778D2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6EF19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377205" w14:textId="150E798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10B73EE5" w14:textId="77777777" w:rsidTr="00446800">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D2F47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FA01CD" w14:textId="59358BDD" w:rsidR="00260F67" w:rsidRPr="00672447" w:rsidRDefault="00600CF4">
            <w:pPr>
              <w:spacing w:after="0" w:line="240" w:lineRule="auto"/>
              <w:jc w:val="both"/>
              <w:rPr>
                <w:sz w:val="24"/>
                <w:szCs w:val="24"/>
                <w:lang w:val="en-US"/>
              </w:rPr>
            </w:pPr>
            <w:r w:rsidRPr="00600CF4">
              <w:rPr>
                <w:rFonts w:ascii="Times New Roman" w:hAnsi="Times New Roman" w:cs="Times New Roman"/>
                <w:b/>
                <w:color w:val="000000"/>
                <w:sz w:val="24"/>
                <w:szCs w:val="24"/>
                <w:lang w:val="en-US"/>
              </w:rPr>
              <w:t xml:space="preserve">Willpower and motivation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00CF4">
              <w:rPr>
                <w:rFonts w:ascii="Times New Roman" w:hAnsi="Times New Roman" w:cs="Times New Roman"/>
                <w:color w:val="000000"/>
                <w:sz w:val="24"/>
                <w:szCs w:val="24"/>
                <w:lang w:val="en-US"/>
              </w:rPr>
              <w:t>Neurotransmitters of motivation. What is "external" motivation and how it is useful. Nutrition and "self-monitoring windows"‎. The power of a positive example for the "weak-willed"‎. What a really useful time management. What is the danger of the "new life from Monday»? How to awaken motivation at the brain level</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23FDA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C5A90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283CE" w14:textId="4C97FBA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6.1</w:t>
            </w:r>
          </w:p>
        </w:tc>
      </w:tr>
      <w:tr w:rsidR="00260F67" w:rsidRPr="00672447" w14:paraId="4D2F3D8B" w14:textId="77777777" w:rsidTr="00446800">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F48E7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0B2D33" w14:textId="2726451E"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00CF4" w:rsidRPr="00600CF4">
              <w:rPr>
                <w:rFonts w:ascii="Times New Roman" w:hAnsi="Times New Roman" w:cs="Times New Roman"/>
                <w:color w:val="000000"/>
                <w:sz w:val="24"/>
                <w:szCs w:val="24"/>
                <w:lang w:val="en-US"/>
              </w:rPr>
              <w:t>Will, motivation and self-control</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D1C48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6E834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F3920" w14:textId="576F252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6.1</w:t>
            </w:r>
          </w:p>
        </w:tc>
      </w:tr>
      <w:tr w:rsidR="00260F67" w:rsidRPr="00672447" w14:paraId="4A09BD08" w14:textId="77777777" w:rsidTr="00446800">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58CAD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69C582" w14:textId="5D6D4949" w:rsidR="00260F67" w:rsidRPr="00672447" w:rsidRDefault="00600CF4">
            <w:pPr>
              <w:spacing w:after="0" w:line="240" w:lineRule="auto"/>
              <w:jc w:val="both"/>
              <w:rPr>
                <w:sz w:val="24"/>
                <w:szCs w:val="24"/>
                <w:lang w:val="en-US"/>
              </w:rPr>
            </w:pPr>
            <w:r w:rsidRPr="00600CF4">
              <w:rPr>
                <w:rFonts w:ascii="Times New Roman" w:hAnsi="Times New Roman" w:cs="Times New Roman"/>
                <w:b/>
                <w:color w:val="000000"/>
                <w:sz w:val="24"/>
                <w:szCs w:val="24"/>
                <w:lang w:val="en-US"/>
              </w:rPr>
              <w:t xml:space="preserve">Interaction in groups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00CF4">
              <w:rPr>
                <w:rFonts w:ascii="Times New Roman" w:hAnsi="Times New Roman" w:cs="Times New Roman"/>
                <w:color w:val="000000"/>
                <w:sz w:val="24"/>
                <w:szCs w:val="24"/>
                <w:lang w:val="en-US"/>
              </w:rPr>
              <w:t>Live commands. Stress management in projects. Managing people and projects in the modern world. Problems of modern management. The idea of project management. People are living systems. Team formation</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CB09A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3E4E9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58F708" w14:textId="114FDCD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6.1</w:t>
            </w:r>
          </w:p>
        </w:tc>
      </w:tr>
      <w:tr w:rsidR="00260F67" w:rsidRPr="00672447" w14:paraId="194F0438" w14:textId="77777777" w:rsidTr="00446800">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A5AE8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263E79" w14:textId="24217396"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00CF4" w:rsidRPr="00600CF4">
              <w:rPr>
                <w:rFonts w:ascii="Times New Roman" w:hAnsi="Times New Roman" w:cs="Times New Roman"/>
                <w:color w:val="000000"/>
                <w:sz w:val="24"/>
                <w:szCs w:val="24"/>
                <w:lang w:val="en-US"/>
              </w:rPr>
              <w:t>Structure and principles of interaction in small groups</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78D7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3BAC9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5998FD" w14:textId="03B6779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6.1</w:t>
            </w:r>
          </w:p>
        </w:tc>
      </w:tr>
      <w:tr w:rsidR="00260F67" w:rsidRPr="00672447" w14:paraId="6FFE6F72" w14:textId="77777777" w:rsidTr="00446800">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6197D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09B445" w14:textId="1FA3373B" w:rsidR="00260F67" w:rsidRPr="00672447" w:rsidRDefault="00600CF4">
            <w:pPr>
              <w:spacing w:after="0" w:line="240" w:lineRule="auto"/>
              <w:jc w:val="both"/>
              <w:rPr>
                <w:sz w:val="24"/>
                <w:szCs w:val="24"/>
                <w:lang w:val="en-US"/>
              </w:rPr>
            </w:pPr>
            <w:r w:rsidRPr="00600CF4">
              <w:rPr>
                <w:rFonts w:ascii="Times New Roman" w:hAnsi="Times New Roman" w:cs="Times New Roman"/>
                <w:b/>
                <w:color w:val="000000"/>
                <w:sz w:val="24"/>
                <w:szCs w:val="24"/>
                <w:lang w:val="en-US"/>
              </w:rPr>
              <w:t xml:space="preserve">Creativity and facilitation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00CF4">
              <w:rPr>
                <w:rFonts w:ascii="Times New Roman" w:hAnsi="Times New Roman" w:cs="Times New Roman"/>
                <w:color w:val="000000"/>
                <w:sz w:val="24"/>
                <w:szCs w:val="24"/>
                <w:lang w:val="en-US"/>
              </w:rPr>
              <w:t>Synectic. Design thinking. Craft. 6 servants. RTV. Lateral thinking. Causal analysis. A snowball. DARIZ</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558D4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19272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F8E2F" w14:textId="4CF66AA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2A5728D6" w14:textId="77777777" w:rsidTr="00446800">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06687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E28768" w14:textId="0623D0FD"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00CF4" w:rsidRPr="00600CF4">
              <w:rPr>
                <w:rFonts w:ascii="Times New Roman" w:hAnsi="Times New Roman" w:cs="Times New Roman"/>
                <w:color w:val="000000"/>
                <w:sz w:val="24"/>
                <w:szCs w:val="24"/>
                <w:lang w:val="en-US"/>
              </w:rPr>
              <w:t>Creative management</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71630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F0802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71EB28" w14:textId="109736E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614252C2" w14:textId="77777777" w:rsidTr="00446800">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C6624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B4EAAE" w14:textId="30B5C16A" w:rsidR="00260F67" w:rsidRPr="00672447" w:rsidRDefault="00600CF4">
            <w:pPr>
              <w:spacing w:after="0" w:line="240" w:lineRule="auto"/>
              <w:jc w:val="both"/>
              <w:rPr>
                <w:sz w:val="24"/>
                <w:szCs w:val="24"/>
                <w:lang w:val="en-US"/>
              </w:rPr>
            </w:pPr>
            <w:r w:rsidRPr="00600CF4">
              <w:rPr>
                <w:rFonts w:ascii="Times New Roman" w:hAnsi="Times New Roman" w:cs="Times New Roman"/>
                <w:b/>
                <w:color w:val="000000"/>
                <w:sz w:val="24"/>
                <w:szCs w:val="24"/>
                <w:lang w:val="en-US"/>
              </w:rPr>
              <w:t xml:space="preserve">Defining life strategies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00CF4">
              <w:rPr>
                <w:rFonts w:ascii="Times New Roman" w:hAnsi="Times New Roman" w:cs="Times New Roman"/>
                <w:color w:val="000000"/>
                <w:sz w:val="24"/>
                <w:szCs w:val="24"/>
                <w:lang w:val="en-US"/>
              </w:rPr>
              <w:t>Value orientations. A life choice. Life planning. Time perspectives. Definition of life strategies. Self-learning strategies. Coaching tools for getting out of a mental stupor. Self-management</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BC13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4F668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1DB1FE" w14:textId="7A7007B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1F0BFE8A" w14:textId="77777777" w:rsidTr="00446800">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6DD57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A3DD4D" w14:textId="4ACEB6FB" w:rsidR="00260F67" w:rsidRPr="00672447" w:rsidRDefault="00600CF4">
            <w:pPr>
              <w:spacing w:after="0" w:line="240" w:lineRule="auto"/>
              <w:jc w:val="both"/>
              <w:rPr>
                <w:sz w:val="24"/>
                <w:szCs w:val="24"/>
                <w:lang w:val="en-US"/>
              </w:rPr>
            </w:pPr>
            <w:r w:rsidRPr="00600CF4">
              <w:rPr>
                <w:rFonts w:ascii="Times New Roman" w:hAnsi="Times New Roman" w:cs="Times New Roman"/>
                <w:b/>
                <w:color w:val="000000"/>
                <w:sz w:val="24"/>
                <w:szCs w:val="24"/>
                <w:lang w:val="en-US"/>
              </w:rPr>
              <w:t xml:space="preserve">Writing an essay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Pr="00600CF4">
              <w:rPr>
                <w:rFonts w:ascii="Times New Roman" w:hAnsi="Times New Roman" w:cs="Times New Roman"/>
                <w:color w:val="000000"/>
                <w:sz w:val="24"/>
                <w:szCs w:val="24"/>
                <w:lang w:val="en-US"/>
              </w:rPr>
              <w:t>Problems of personal self-realization in modern society</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6D91F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86678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EB755" w14:textId="20C6F46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423E1BAC" w14:textId="77777777" w:rsidTr="00446800">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30B2A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0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416A56" w14:textId="772CB0A2"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99204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1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786F7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58944C" w14:textId="21DA293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bl>
    <w:p w14:paraId="63B87D2F" w14:textId="6FFEDB35"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8"/>
        <w:gridCol w:w="3350"/>
        <w:gridCol w:w="1658"/>
        <w:gridCol w:w="656"/>
        <w:gridCol w:w="1204"/>
        <w:gridCol w:w="644"/>
        <w:gridCol w:w="915"/>
      </w:tblGrid>
      <w:tr w:rsidR="00260F67" w:rsidRPr="00672447" w14:paraId="0CEDBC28" w14:textId="77777777" w:rsidTr="00446800">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F3E039" w14:textId="1A9F2B8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517625" w:rsidRPr="00672447">
              <w:rPr>
                <w:rFonts w:ascii="Times New Roman" w:hAnsi="Times New Roman" w:cs="Times New Roman"/>
                <w:b/>
                <w:color w:val="000000"/>
                <w:sz w:val="24"/>
                <w:szCs w:val="24"/>
                <w:lang w:val="en-US"/>
              </w:rPr>
              <w:t>Test</w:t>
            </w:r>
            <w:r w:rsidRPr="00672447">
              <w:rPr>
                <w:rFonts w:ascii="Times New Roman" w:hAnsi="Times New Roman" w:cs="Times New Roman"/>
                <w:b/>
                <w:color w:val="000000"/>
                <w:sz w:val="24"/>
                <w:szCs w:val="24"/>
                <w:lang w:val="en-US"/>
              </w:rPr>
              <w:t>)</w:t>
            </w:r>
          </w:p>
        </w:tc>
      </w:tr>
      <w:tr w:rsidR="00260F67" w:rsidRPr="00672447" w14:paraId="7267C87C" w14:textId="77777777" w:rsidTr="00446800">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580F0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44E70B" w14:textId="4AA720BD"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Pr="00672447">
              <w:rPr>
                <w:rFonts w:ascii="Times New Roman" w:hAnsi="Times New Roman" w:cs="Times New Roman"/>
                <w:b/>
                <w:color w:val="000000"/>
                <w:sz w:val="24"/>
                <w:szCs w:val="24"/>
                <w:lang w:val="en-US"/>
              </w:rPr>
              <w:t>Test</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05B9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A7DFA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17,75</w:t>
            </w:r>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3C752A" w14:textId="129AC9D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7AB8EEF3" w14:textId="77777777" w:rsidTr="00446800">
        <w:tc>
          <w:tcPr>
            <w:tcW w:w="9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83436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0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BD4764" w14:textId="589AD17B"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5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8AF0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2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0F885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0,25</w:t>
            </w:r>
          </w:p>
        </w:tc>
        <w:tc>
          <w:tcPr>
            <w:tcW w:w="15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EF5C68" w14:textId="48E38CF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 xml:space="preserve">6.1, </w:t>
            </w:r>
            <w:r w:rsidRPr="00672447">
              <w:rPr>
                <w:rFonts w:ascii="Times New Roman" w:hAnsi="Times New Roman" w:cs="Times New Roman"/>
                <w:color w:val="000000"/>
                <w:sz w:val="24"/>
                <w:szCs w:val="24"/>
                <w:lang w:val="en-US"/>
              </w:rPr>
              <w:t>UC-</w:t>
            </w:r>
            <w:r w:rsidR="00260F67" w:rsidRPr="00672447">
              <w:rPr>
                <w:rFonts w:ascii="Times New Roman" w:hAnsi="Times New Roman" w:cs="Times New Roman"/>
                <w:color w:val="000000"/>
                <w:sz w:val="24"/>
                <w:szCs w:val="24"/>
                <w:lang w:val="en-US"/>
              </w:rPr>
              <w:t>6.2</w:t>
            </w:r>
          </w:p>
        </w:tc>
      </w:tr>
      <w:tr w:rsidR="00260F67" w:rsidRPr="00672447" w14:paraId="6132E41F" w14:textId="77777777" w:rsidTr="00446800">
        <w:trPr>
          <w:trHeight w:hRule="exact" w:val="138"/>
        </w:trPr>
        <w:tc>
          <w:tcPr>
            <w:tcW w:w="928" w:type="dxa"/>
          </w:tcPr>
          <w:p w14:paraId="23B3D325" w14:textId="77777777" w:rsidR="00260F67" w:rsidRPr="00672447" w:rsidRDefault="00260F67">
            <w:pPr>
              <w:rPr>
                <w:lang w:val="en-US"/>
              </w:rPr>
            </w:pPr>
          </w:p>
        </w:tc>
        <w:tc>
          <w:tcPr>
            <w:tcW w:w="3350" w:type="dxa"/>
          </w:tcPr>
          <w:p w14:paraId="44B7F773" w14:textId="77777777" w:rsidR="00260F67" w:rsidRPr="00672447" w:rsidRDefault="00260F67">
            <w:pPr>
              <w:rPr>
                <w:lang w:val="en-US"/>
              </w:rPr>
            </w:pPr>
          </w:p>
        </w:tc>
        <w:tc>
          <w:tcPr>
            <w:tcW w:w="1658" w:type="dxa"/>
          </w:tcPr>
          <w:p w14:paraId="609CDBC7" w14:textId="77777777" w:rsidR="00260F67" w:rsidRPr="00672447" w:rsidRDefault="00260F67">
            <w:pPr>
              <w:rPr>
                <w:lang w:val="en-US"/>
              </w:rPr>
            </w:pPr>
          </w:p>
        </w:tc>
        <w:tc>
          <w:tcPr>
            <w:tcW w:w="656" w:type="dxa"/>
          </w:tcPr>
          <w:p w14:paraId="7CA85BCC" w14:textId="77777777" w:rsidR="00260F67" w:rsidRPr="00672447" w:rsidRDefault="00260F67">
            <w:pPr>
              <w:rPr>
                <w:lang w:val="en-US"/>
              </w:rPr>
            </w:pPr>
          </w:p>
        </w:tc>
        <w:tc>
          <w:tcPr>
            <w:tcW w:w="1204" w:type="dxa"/>
          </w:tcPr>
          <w:p w14:paraId="61D6A0A3" w14:textId="77777777" w:rsidR="00260F67" w:rsidRPr="00672447" w:rsidRDefault="00260F67">
            <w:pPr>
              <w:rPr>
                <w:lang w:val="en-US"/>
              </w:rPr>
            </w:pPr>
          </w:p>
        </w:tc>
        <w:tc>
          <w:tcPr>
            <w:tcW w:w="644" w:type="dxa"/>
          </w:tcPr>
          <w:p w14:paraId="01DD6D0D" w14:textId="77777777" w:rsidR="00260F67" w:rsidRPr="00672447" w:rsidRDefault="00260F67">
            <w:pPr>
              <w:rPr>
                <w:lang w:val="en-US"/>
              </w:rPr>
            </w:pPr>
          </w:p>
        </w:tc>
        <w:tc>
          <w:tcPr>
            <w:tcW w:w="915" w:type="dxa"/>
          </w:tcPr>
          <w:p w14:paraId="26AD4B6A" w14:textId="77777777" w:rsidR="00260F67" w:rsidRPr="00672447" w:rsidRDefault="00260F67">
            <w:pPr>
              <w:rPr>
                <w:lang w:val="en-US"/>
              </w:rPr>
            </w:pPr>
          </w:p>
        </w:tc>
      </w:tr>
      <w:tr w:rsidR="00260F67" w:rsidRPr="00672447" w14:paraId="0901D8F3" w14:textId="77777777" w:rsidTr="00446800">
        <w:trPr>
          <w:trHeight w:hRule="exact" w:val="352"/>
        </w:trPr>
        <w:tc>
          <w:tcPr>
            <w:tcW w:w="9355" w:type="dxa"/>
            <w:gridSpan w:val="7"/>
            <w:shd w:val="clear" w:color="000000" w:fill="FFFFFF"/>
            <w:tcMar>
              <w:left w:w="34" w:type="dxa"/>
              <w:right w:w="34" w:type="dxa"/>
            </w:tcMar>
          </w:tcPr>
          <w:p w14:paraId="78665618" w14:textId="4A28DF77"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1981A53D" w14:textId="77777777" w:rsidTr="00446800">
        <w:trPr>
          <w:trHeight w:hRule="exact" w:val="63"/>
        </w:trPr>
        <w:tc>
          <w:tcPr>
            <w:tcW w:w="928" w:type="dxa"/>
          </w:tcPr>
          <w:p w14:paraId="26EC8A11" w14:textId="77777777" w:rsidR="00260F67" w:rsidRPr="00672447" w:rsidRDefault="00260F67">
            <w:pPr>
              <w:rPr>
                <w:lang w:val="en-US"/>
              </w:rPr>
            </w:pPr>
          </w:p>
        </w:tc>
        <w:tc>
          <w:tcPr>
            <w:tcW w:w="3350" w:type="dxa"/>
          </w:tcPr>
          <w:p w14:paraId="5B7972F5" w14:textId="77777777" w:rsidR="00260F67" w:rsidRPr="00672447" w:rsidRDefault="00260F67">
            <w:pPr>
              <w:rPr>
                <w:lang w:val="en-US"/>
              </w:rPr>
            </w:pPr>
          </w:p>
        </w:tc>
        <w:tc>
          <w:tcPr>
            <w:tcW w:w="1658" w:type="dxa"/>
          </w:tcPr>
          <w:p w14:paraId="5D3C1777" w14:textId="77777777" w:rsidR="00260F67" w:rsidRPr="00672447" w:rsidRDefault="00260F67">
            <w:pPr>
              <w:rPr>
                <w:lang w:val="en-US"/>
              </w:rPr>
            </w:pPr>
          </w:p>
        </w:tc>
        <w:tc>
          <w:tcPr>
            <w:tcW w:w="656" w:type="dxa"/>
          </w:tcPr>
          <w:p w14:paraId="655D10BC" w14:textId="77777777" w:rsidR="00260F67" w:rsidRPr="00672447" w:rsidRDefault="00260F67">
            <w:pPr>
              <w:rPr>
                <w:lang w:val="en-US"/>
              </w:rPr>
            </w:pPr>
          </w:p>
        </w:tc>
        <w:tc>
          <w:tcPr>
            <w:tcW w:w="1204" w:type="dxa"/>
          </w:tcPr>
          <w:p w14:paraId="3E57FAB4" w14:textId="77777777" w:rsidR="00260F67" w:rsidRPr="00672447" w:rsidRDefault="00260F67">
            <w:pPr>
              <w:rPr>
                <w:lang w:val="en-US"/>
              </w:rPr>
            </w:pPr>
          </w:p>
        </w:tc>
        <w:tc>
          <w:tcPr>
            <w:tcW w:w="644" w:type="dxa"/>
          </w:tcPr>
          <w:p w14:paraId="50398F46" w14:textId="77777777" w:rsidR="00260F67" w:rsidRPr="00672447" w:rsidRDefault="00260F67">
            <w:pPr>
              <w:rPr>
                <w:lang w:val="en-US"/>
              </w:rPr>
            </w:pPr>
          </w:p>
        </w:tc>
        <w:tc>
          <w:tcPr>
            <w:tcW w:w="915" w:type="dxa"/>
          </w:tcPr>
          <w:p w14:paraId="4B3A5FFF" w14:textId="77777777" w:rsidR="00260F67" w:rsidRPr="00672447" w:rsidRDefault="00260F67">
            <w:pPr>
              <w:rPr>
                <w:lang w:val="en-US"/>
              </w:rPr>
            </w:pPr>
          </w:p>
        </w:tc>
      </w:tr>
      <w:tr w:rsidR="00260F67" w:rsidRPr="00672447" w14:paraId="07A871C1" w14:textId="77777777" w:rsidTr="00446800">
        <w:trPr>
          <w:trHeight w:hRule="exact" w:val="277"/>
        </w:trPr>
        <w:tc>
          <w:tcPr>
            <w:tcW w:w="9355" w:type="dxa"/>
            <w:gridSpan w:val="7"/>
            <w:shd w:val="clear" w:color="000000" w:fill="FFFFFF"/>
            <w:tcMar>
              <w:left w:w="34" w:type="dxa"/>
              <w:right w:w="34" w:type="dxa"/>
            </w:tcMar>
          </w:tcPr>
          <w:p w14:paraId="1DACC258" w14:textId="2F7B84C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62BEFC54" w14:textId="77777777" w:rsidTr="00446800">
        <w:trPr>
          <w:trHeight w:hRule="exact" w:val="138"/>
        </w:trPr>
        <w:tc>
          <w:tcPr>
            <w:tcW w:w="928" w:type="dxa"/>
          </w:tcPr>
          <w:p w14:paraId="6420AD09" w14:textId="77777777" w:rsidR="00260F67" w:rsidRPr="00672447" w:rsidRDefault="00260F67">
            <w:pPr>
              <w:rPr>
                <w:lang w:val="en-US"/>
              </w:rPr>
            </w:pPr>
          </w:p>
        </w:tc>
        <w:tc>
          <w:tcPr>
            <w:tcW w:w="3350" w:type="dxa"/>
          </w:tcPr>
          <w:p w14:paraId="549B2DC0" w14:textId="77777777" w:rsidR="00260F67" w:rsidRPr="00672447" w:rsidRDefault="00260F67">
            <w:pPr>
              <w:rPr>
                <w:lang w:val="en-US"/>
              </w:rPr>
            </w:pPr>
          </w:p>
        </w:tc>
        <w:tc>
          <w:tcPr>
            <w:tcW w:w="1658" w:type="dxa"/>
          </w:tcPr>
          <w:p w14:paraId="603705C6" w14:textId="77777777" w:rsidR="00260F67" w:rsidRPr="00672447" w:rsidRDefault="00260F67">
            <w:pPr>
              <w:rPr>
                <w:lang w:val="en-US"/>
              </w:rPr>
            </w:pPr>
          </w:p>
        </w:tc>
        <w:tc>
          <w:tcPr>
            <w:tcW w:w="656" w:type="dxa"/>
          </w:tcPr>
          <w:p w14:paraId="39E573C4" w14:textId="77777777" w:rsidR="00260F67" w:rsidRPr="00672447" w:rsidRDefault="00260F67">
            <w:pPr>
              <w:rPr>
                <w:lang w:val="en-US"/>
              </w:rPr>
            </w:pPr>
          </w:p>
        </w:tc>
        <w:tc>
          <w:tcPr>
            <w:tcW w:w="1204" w:type="dxa"/>
          </w:tcPr>
          <w:p w14:paraId="32970331" w14:textId="77777777" w:rsidR="00260F67" w:rsidRPr="00672447" w:rsidRDefault="00260F67">
            <w:pPr>
              <w:rPr>
                <w:lang w:val="en-US"/>
              </w:rPr>
            </w:pPr>
          </w:p>
        </w:tc>
        <w:tc>
          <w:tcPr>
            <w:tcW w:w="644" w:type="dxa"/>
          </w:tcPr>
          <w:p w14:paraId="6662323C" w14:textId="77777777" w:rsidR="00260F67" w:rsidRPr="00672447" w:rsidRDefault="00260F67">
            <w:pPr>
              <w:rPr>
                <w:lang w:val="en-US"/>
              </w:rPr>
            </w:pPr>
          </w:p>
        </w:tc>
        <w:tc>
          <w:tcPr>
            <w:tcW w:w="915" w:type="dxa"/>
          </w:tcPr>
          <w:p w14:paraId="602E13EB" w14:textId="77777777" w:rsidR="00260F67" w:rsidRPr="00672447" w:rsidRDefault="00260F67">
            <w:pPr>
              <w:rPr>
                <w:lang w:val="en-US"/>
              </w:rPr>
            </w:pPr>
          </w:p>
        </w:tc>
      </w:tr>
      <w:tr w:rsidR="00260F67" w:rsidRPr="00672447" w14:paraId="4A700D42" w14:textId="77777777" w:rsidTr="00446800">
        <w:trPr>
          <w:trHeight w:hRule="exact" w:val="833"/>
        </w:trPr>
        <w:tc>
          <w:tcPr>
            <w:tcW w:w="9355" w:type="dxa"/>
            <w:gridSpan w:val="7"/>
            <w:shd w:val="clear" w:color="000000" w:fill="FFFFFF"/>
            <w:tcMar>
              <w:left w:w="34" w:type="dxa"/>
              <w:right w:w="34" w:type="dxa"/>
            </w:tcMar>
          </w:tcPr>
          <w:p w14:paraId="53E31A2D" w14:textId="5217A5EF"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04215A">
              <w:rPr>
                <w:rFonts w:ascii="Times New Roman" w:hAnsi="Times New Roman" w:cs="Times New Roman"/>
                <w:color w:val="000000"/>
                <w:sz w:val="24"/>
                <w:szCs w:val="24"/>
                <w:lang w:val="en-US"/>
              </w:rPr>
              <w:t>Personal growth technologies</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3268F214" w14:textId="77777777" w:rsidTr="00446800">
        <w:trPr>
          <w:trHeight w:hRule="exact" w:val="277"/>
        </w:trPr>
        <w:tc>
          <w:tcPr>
            <w:tcW w:w="9355" w:type="dxa"/>
            <w:gridSpan w:val="7"/>
            <w:shd w:val="clear" w:color="000000" w:fill="FFFFFF"/>
            <w:tcMar>
              <w:left w:w="34" w:type="dxa"/>
              <w:right w:w="34" w:type="dxa"/>
            </w:tcMar>
          </w:tcPr>
          <w:p w14:paraId="47B97FCF" w14:textId="128ABC9F"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61FC49C6" w14:textId="77777777" w:rsidTr="00446800">
        <w:trPr>
          <w:trHeight w:hRule="exact" w:val="138"/>
        </w:trPr>
        <w:tc>
          <w:tcPr>
            <w:tcW w:w="928" w:type="dxa"/>
          </w:tcPr>
          <w:p w14:paraId="7F1BC6D9" w14:textId="77777777" w:rsidR="00260F67" w:rsidRPr="00672447" w:rsidRDefault="00260F67">
            <w:pPr>
              <w:rPr>
                <w:lang w:val="en-US"/>
              </w:rPr>
            </w:pPr>
          </w:p>
        </w:tc>
        <w:tc>
          <w:tcPr>
            <w:tcW w:w="3350" w:type="dxa"/>
          </w:tcPr>
          <w:p w14:paraId="67A86E03" w14:textId="77777777" w:rsidR="00260F67" w:rsidRPr="00672447" w:rsidRDefault="00260F67">
            <w:pPr>
              <w:rPr>
                <w:lang w:val="en-US"/>
              </w:rPr>
            </w:pPr>
          </w:p>
        </w:tc>
        <w:tc>
          <w:tcPr>
            <w:tcW w:w="1658" w:type="dxa"/>
          </w:tcPr>
          <w:p w14:paraId="43915A9B" w14:textId="77777777" w:rsidR="00260F67" w:rsidRPr="00672447" w:rsidRDefault="00260F67">
            <w:pPr>
              <w:rPr>
                <w:lang w:val="en-US"/>
              </w:rPr>
            </w:pPr>
          </w:p>
        </w:tc>
        <w:tc>
          <w:tcPr>
            <w:tcW w:w="656" w:type="dxa"/>
          </w:tcPr>
          <w:p w14:paraId="3A4DCD44" w14:textId="77777777" w:rsidR="00260F67" w:rsidRPr="00672447" w:rsidRDefault="00260F67">
            <w:pPr>
              <w:rPr>
                <w:lang w:val="en-US"/>
              </w:rPr>
            </w:pPr>
          </w:p>
        </w:tc>
        <w:tc>
          <w:tcPr>
            <w:tcW w:w="1204" w:type="dxa"/>
          </w:tcPr>
          <w:p w14:paraId="55C88531" w14:textId="77777777" w:rsidR="00260F67" w:rsidRPr="00672447" w:rsidRDefault="00260F67">
            <w:pPr>
              <w:rPr>
                <w:lang w:val="en-US"/>
              </w:rPr>
            </w:pPr>
          </w:p>
        </w:tc>
        <w:tc>
          <w:tcPr>
            <w:tcW w:w="644" w:type="dxa"/>
          </w:tcPr>
          <w:p w14:paraId="08AA7A54" w14:textId="77777777" w:rsidR="00260F67" w:rsidRPr="00672447" w:rsidRDefault="00260F67">
            <w:pPr>
              <w:rPr>
                <w:lang w:val="en-US"/>
              </w:rPr>
            </w:pPr>
          </w:p>
        </w:tc>
        <w:tc>
          <w:tcPr>
            <w:tcW w:w="915" w:type="dxa"/>
          </w:tcPr>
          <w:p w14:paraId="0F238D9C" w14:textId="77777777" w:rsidR="00260F67" w:rsidRPr="00672447" w:rsidRDefault="00260F67">
            <w:pPr>
              <w:rPr>
                <w:lang w:val="en-US"/>
              </w:rPr>
            </w:pPr>
          </w:p>
        </w:tc>
      </w:tr>
      <w:tr w:rsidR="00260F67" w:rsidRPr="00672447" w14:paraId="5CC1EDC4" w14:textId="77777777" w:rsidTr="00446800">
        <w:tc>
          <w:tcPr>
            <w:tcW w:w="9355" w:type="dxa"/>
            <w:gridSpan w:val="7"/>
            <w:shd w:val="clear" w:color="000000" w:fill="FFFFFF"/>
            <w:tcMar>
              <w:left w:w="34" w:type="dxa"/>
              <w:right w:w="34" w:type="dxa"/>
            </w:tcMar>
          </w:tcPr>
          <w:p w14:paraId="4AB8F196"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1. What is the essence of personal growth of a manager?</w:t>
            </w:r>
          </w:p>
          <w:p w14:paraId="3418E335"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2. Verbal communication (optimal use of speech means).</w:t>
            </w:r>
          </w:p>
          <w:p w14:paraId="39D12851"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3. Types of communication: cognitive communication; persuasive communication.</w:t>
            </w:r>
          </w:p>
          <w:p w14:paraId="280490E1"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4. Will as the highest level of human regulation. Strong-willed personality qualities.</w:t>
            </w:r>
          </w:p>
          <w:p w14:paraId="5236DF54"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5. Identify and justify the skills of setting individual and professional goals.</w:t>
            </w:r>
          </w:p>
          <w:p w14:paraId="1E228052"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6. Identify and justify the success factors in life.</w:t>
            </w:r>
          </w:p>
          <w:p w14:paraId="2CA1855C"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7. Identify the psychological foundations that affect the level and quality of life.</w:t>
            </w:r>
          </w:p>
          <w:p w14:paraId="4B85DD68"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8. Highlight the secrets and techniques of effective communication, persuasion and influence.</w:t>
            </w:r>
          </w:p>
          <w:p w14:paraId="698BC774"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9. Group characteristics.</w:t>
            </w:r>
          </w:p>
          <w:p w14:paraId="326FA3D4"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10. Life path: concept, stages.</w:t>
            </w:r>
          </w:p>
          <w:p w14:paraId="7FECCB10"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11. What basic principles and laws underlie high achievements.</w:t>
            </w:r>
          </w:p>
          <w:p w14:paraId="3A3716DB"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12. What does the intellectual and emotional components of control over events that occur in a person's life have to do with the performance of work functions?</w:t>
            </w:r>
          </w:p>
          <w:p w14:paraId="6E7494B7"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13. Classification of groups.</w:t>
            </w:r>
          </w:p>
          <w:p w14:paraId="097A236D"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14. Classification and characteristics of informal groups.</w:t>
            </w:r>
          </w:p>
          <w:p w14:paraId="2DADB24A"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15. Personal growth and self-development: concept, techniques and strategies.</w:t>
            </w:r>
          </w:p>
          <w:p w14:paraId="7B9D825E"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16. Personality as an object of various sciences. The concept of "person", "individual", "personality", "subject", "activity".</w:t>
            </w:r>
          </w:p>
          <w:p w14:paraId="649F46E8"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17. Methods of self-improvement of self-esteem and stress resistance.</w:t>
            </w:r>
          </w:p>
          <w:p w14:paraId="4D702EBD"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18. What are the main mechanisms of cognition of another person in the process of communication. Give examples.</w:t>
            </w:r>
          </w:p>
          <w:p w14:paraId="63BDD72F"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19. General characteristics of personality components responsible for self-regulation and individuality. Personality profile.</w:t>
            </w:r>
          </w:p>
          <w:p w14:paraId="04F50DB4"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20. Describe the possibilities of using the wheel of life balance for personal growth.</w:t>
            </w:r>
          </w:p>
          <w:p w14:paraId="481B6DE2"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21. The main areas of personality formation: activity, communication, self-awareness.</w:t>
            </w:r>
          </w:p>
          <w:p w14:paraId="5F53597B"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22. Describe the communicative side of communication. Give examples of communication barriers.</w:t>
            </w:r>
          </w:p>
          <w:p w14:paraId="1B9CB07B"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23. Describe the role of the subconscious mind for personal growth and success.</w:t>
            </w:r>
          </w:p>
          <w:p w14:paraId="652B2EA1"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24. Describe the fears and complexes that interfere with work and life, how to overcome them and gain confidence.</w:t>
            </w:r>
          </w:p>
          <w:p w14:paraId="44A8CF6C"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25. Evaluate the role of appearance in influencing perception.</w:t>
            </w:r>
          </w:p>
          <w:p w14:paraId="1B2A4285"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26. The concept of informal groups (organizations).</w:t>
            </w:r>
          </w:p>
          <w:p w14:paraId="3F46AB74"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27. Concepts of group, team, project team.</w:t>
            </w:r>
          </w:p>
          <w:p w14:paraId="152C5164"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28. The nature and typology of nonverbal communication.</w:t>
            </w:r>
          </w:p>
          <w:p w14:paraId="603B3168"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29. Professional growth: concept, resources.</w:t>
            </w:r>
          </w:p>
          <w:p w14:paraId="59E358F1"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30. Psychological structure of personality.</w:t>
            </w:r>
          </w:p>
          <w:p w14:paraId="01D8008D"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31. Psychological aspects of the formation of formal and informal organizations.</w:t>
            </w:r>
          </w:p>
          <w:p w14:paraId="5699E362"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32. Development, mechanism of formation of formal and informal organizations.</w:t>
            </w:r>
          </w:p>
          <w:p w14:paraId="1CCF6E29" w14:textId="68B50F5A" w:rsidR="00260F67" w:rsidRPr="00446800" w:rsidRDefault="00600CF4" w:rsidP="00600CF4">
            <w:pPr>
              <w:spacing w:after="0" w:line="240" w:lineRule="auto"/>
              <w:rPr>
                <w:sz w:val="24"/>
                <w:szCs w:val="24"/>
              </w:rPr>
            </w:pPr>
            <w:r w:rsidRPr="00600CF4">
              <w:rPr>
                <w:rFonts w:ascii="Times New Roman" w:hAnsi="Times New Roman" w:cs="Times New Roman"/>
                <w:color w:val="000000"/>
                <w:sz w:val="24"/>
                <w:szCs w:val="24"/>
                <w:lang w:val="en-US"/>
              </w:rPr>
              <w:t>33. Reveal the role of character, the system of your own principles and values in achieving success.</w:t>
            </w:r>
          </w:p>
        </w:tc>
      </w:tr>
    </w:tbl>
    <w:p w14:paraId="16CB4E00" w14:textId="1F2C83D5"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2"/>
        <w:gridCol w:w="143"/>
        <w:gridCol w:w="3593"/>
        <w:gridCol w:w="143"/>
        <w:gridCol w:w="3966"/>
        <w:gridCol w:w="928"/>
      </w:tblGrid>
      <w:tr w:rsidR="00260F67" w:rsidRPr="00672447" w14:paraId="62CD9359" w14:textId="77777777" w:rsidTr="00446800">
        <w:tc>
          <w:tcPr>
            <w:tcW w:w="9355" w:type="dxa"/>
            <w:gridSpan w:val="6"/>
            <w:shd w:val="clear" w:color="000000" w:fill="FFFFFF"/>
            <w:tcMar>
              <w:left w:w="34" w:type="dxa"/>
              <w:right w:w="34" w:type="dxa"/>
            </w:tcMar>
          </w:tcPr>
          <w:p w14:paraId="676927F7"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34. Reveal the essence of psychological well-being of a modern person.</w:t>
            </w:r>
          </w:p>
          <w:p w14:paraId="482F172E"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35. Abilities and inclinations.</w:t>
            </w:r>
          </w:p>
          <w:p w14:paraId="5199217E"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36. Does emotional intelligence exist? Justify your answer.</w:t>
            </w:r>
          </w:p>
          <w:p w14:paraId="7AA6BA2F"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37. Formulate practical recommendations to increase energy, increase efficiency, strengthen resources and funds.</w:t>
            </w:r>
          </w:p>
          <w:p w14:paraId="69418DFD"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38. Formulate techniques for managing your resources and practices for</w:t>
            </w:r>
          </w:p>
          <w:p w14:paraId="12F118ED"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39. Technology and methods of effective employment</w:t>
            </w:r>
          </w:p>
          <w:p w14:paraId="4655F2CC"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40. Types of temperament, their physiological basis and psychological characteristics.</w:t>
            </w:r>
          </w:p>
          <w:p w14:paraId="6A504683"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41. Factors affecting the effectiveness of the group.</w:t>
            </w:r>
          </w:p>
          <w:p w14:paraId="24ADF798"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42. Formal groups (organizations), their types and features.</w:t>
            </w:r>
          </w:p>
          <w:p w14:paraId="41003A31"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43. Communication functions: communicative, interactive, perceptual.</w:t>
            </w:r>
          </w:p>
          <w:p w14:paraId="40C53794"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44. Character and its structure. Character accentuation. The connection of temperament and character.</w:t>
            </w:r>
          </w:p>
          <w:p w14:paraId="68F1F112"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45. Characteristics of groups according to the criterion of operability.</w:t>
            </w:r>
          </w:p>
          <w:p w14:paraId="24BA243F"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46. What does the concept of "active listening" mean? Give examples of how to listen and how not to listen.</w:t>
            </w:r>
          </w:p>
          <w:p w14:paraId="140D3D29" w14:textId="77777777" w:rsidR="00600CF4" w:rsidRPr="00600CF4" w:rsidRDefault="00600CF4" w:rsidP="00600CF4">
            <w:pPr>
              <w:spacing w:after="0" w:line="240" w:lineRule="auto"/>
              <w:rPr>
                <w:rFonts w:ascii="Times New Roman" w:hAnsi="Times New Roman" w:cs="Times New Roman"/>
                <w:color w:val="000000"/>
                <w:sz w:val="24"/>
                <w:szCs w:val="24"/>
                <w:lang w:val="en-US"/>
              </w:rPr>
            </w:pPr>
            <w:r w:rsidRPr="00600CF4">
              <w:rPr>
                <w:rFonts w:ascii="Times New Roman" w:hAnsi="Times New Roman" w:cs="Times New Roman"/>
                <w:color w:val="000000"/>
                <w:sz w:val="24"/>
                <w:szCs w:val="24"/>
                <w:lang w:val="en-US"/>
              </w:rPr>
              <w:t>47. What contributes to the achievement of an effective choice of one's field of professional activity.</w:t>
            </w:r>
          </w:p>
          <w:p w14:paraId="0001DED0" w14:textId="5AF0112E" w:rsidR="00260F67" w:rsidRPr="00672447" w:rsidRDefault="00600CF4" w:rsidP="00600CF4">
            <w:pPr>
              <w:spacing w:after="0" w:line="240" w:lineRule="auto"/>
              <w:rPr>
                <w:sz w:val="24"/>
                <w:szCs w:val="24"/>
                <w:lang w:val="en-US"/>
              </w:rPr>
            </w:pPr>
            <w:r w:rsidRPr="00600CF4">
              <w:rPr>
                <w:rFonts w:ascii="Times New Roman" w:hAnsi="Times New Roman" w:cs="Times New Roman"/>
                <w:color w:val="000000"/>
                <w:sz w:val="24"/>
                <w:szCs w:val="24"/>
                <w:lang w:val="en-US"/>
              </w:rPr>
              <w:t>48. Emotions and feelings: concept, types, properties, functions, mechanisms of formation. Emotion management.</w:t>
            </w:r>
          </w:p>
        </w:tc>
      </w:tr>
      <w:tr w:rsidR="00260F67" w:rsidRPr="00672447" w14:paraId="5F6972B4" w14:textId="77777777" w:rsidTr="00446800">
        <w:trPr>
          <w:trHeight w:hRule="exact" w:val="277"/>
        </w:trPr>
        <w:tc>
          <w:tcPr>
            <w:tcW w:w="9355" w:type="dxa"/>
            <w:gridSpan w:val="6"/>
            <w:shd w:val="clear" w:color="000000" w:fill="FFFFFF"/>
            <w:tcMar>
              <w:left w:w="34" w:type="dxa"/>
              <w:right w:w="34" w:type="dxa"/>
            </w:tcMar>
          </w:tcPr>
          <w:p w14:paraId="039AA99C" w14:textId="5234A9C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3256AE82" w14:textId="77777777" w:rsidTr="00446800">
        <w:trPr>
          <w:trHeight w:hRule="exact" w:val="138"/>
        </w:trPr>
        <w:tc>
          <w:tcPr>
            <w:tcW w:w="582" w:type="dxa"/>
          </w:tcPr>
          <w:p w14:paraId="6B624399" w14:textId="77777777" w:rsidR="00260F67" w:rsidRPr="00672447" w:rsidRDefault="00260F67">
            <w:pPr>
              <w:rPr>
                <w:lang w:val="en-US"/>
              </w:rPr>
            </w:pPr>
          </w:p>
        </w:tc>
        <w:tc>
          <w:tcPr>
            <w:tcW w:w="143" w:type="dxa"/>
          </w:tcPr>
          <w:p w14:paraId="33C8271D" w14:textId="77777777" w:rsidR="00260F67" w:rsidRPr="00672447" w:rsidRDefault="00260F67">
            <w:pPr>
              <w:rPr>
                <w:lang w:val="en-US"/>
              </w:rPr>
            </w:pPr>
          </w:p>
        </w:tc>
        <w:tc>
          <w:tcPr>
            <w:tcW w:w="3593" w:type="dxa"/>
          </w:tcPr>
          <w:p w14:paraId="209157FB" w14:textId="77777777" w:rsidR="00260F67" w:rsidRPr="00672447" w:rsidRDefault="00260F67">
            <w:pPr>
              <w:rPr>
                <w:lang w:val="en-US"/>
              </w:rPr>
            </w:pPr>
          </w:p>
        </w:tc>
        <w:tc>
          <w:tcPr>
            <w:tcW w:w="143" w:type="dxa"/>
          </w:tcPr>
          <w:p w14:paraId="02E906DD" w14:textId="77777777" w:rsidR="00260F67" w:rsidRPr="00672447" w:rsidRDefault="00260F67">
            <w:pPr>
              <w:rPr>
                <w:lang w:val="en-US"/>
              </w:rPr>
            </w:pPr>
          </w:p>
        </w:tc>
        <w:tc>
          <w:tcPr>
            <w:tcW w:w="3966" w:type="dxa"/>
          </w:tcPr>
          <w:p w14:paraId="40B8F51F" w14:textId="77777777" w:rsidR="00260F67" w:rsidRPr="00672447" w:rsidRDefault="00260F67">
            <w:pPr>
              <w:rPr>
                <w:lang w:val="en-US"/>
              </w:rPr>
            </w:pPr>
          </w:p>
        </w:tc>
        <w:tc>
          <w:tcPr>
            <w:tcW w:w="928" w:type="dxa"/>
          </w:tcPr>
          <w:p w14:paraId="12A07FE2" w14:textId="77777777" w:rsidR="00260F67" w:rsidRPr="00672447" w:rsidRDefault="00260F67">
            <w:pPr>
              <w:rPr>
                <w:lang w:val="en-US"/>
              </w:rPr>
            </w:pPr>
          </w:p>
        </w:tc>
      </w:tr>
      <w:tr w:rsidR="00260F67" w:rsidRPr="00672447" w14:paraId="195E17F0" w14:textId="77777777" w:rsidTr="00446800">
        <w:trPr>
          <w:trHeight w:hRule="exact" w:val="304"/>
        </w:trPr>
        <w:tc>
          <w:tcPr>
            <w:tcW w:w="9355" w:type="dxa"/>
            <w:gridSpan w:val="6"/>
            <w:shd w:val="clear" w:color="000000" w:fill="FFFFFF"/>
            <w:tcMar>
              <w:left w:w="34" w:type="dxa"/>
              <w:right w:w="34" w:type="dxa"/>
            </w:tcMar>
          </w:tcPr>
          <w:p w14:paraId="42718DEA" w14:textId="58FB8FBF"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0A7CAE96" w14:textId="77777777" w:rsidTr="00446800">
        <w:trPr>
          <w:trHeight w:hRule="exact" w:val="277"/>
        </w:trPr>
        <w:tc>
          <w:tcPr>
            <w:tcW w:w="582" w:type="dxa"/>
          </w:tcPr>
          <w:p w14:paraId="49C90211" w14:textId="77777777" w:rsidR="00260F67" w:rsidRPr="00672447" w:rsidRDefault="00260F67">
            <w:pPr>
              <w:rPr>
                <w:lang w:val="en-US"/>
              </w:rPr>
            </w:pPr>
          </w:p>
        </w:tc>
        <w:tc>
          <w:tcPr>
            <w:tcW w:w="143" w:type="dxa"/>
          </w:tcPr>
          <w:p w14:paraId="3F6122A3" w14:textId="77777777" w:rsidR="00260F67" w:rsidRPr="00672447" w:rsidRDefault="00260F67">
            <w:pPr>
              <w:rPr>
                <w:lang w:val="en-US"/>
              </w:rPr>
            </w:pPr>
          </w:p>
        </w:tc>
        <w:tc>
          <w:tcPr>
            <w:tcW w:w="3593" w:type="dxa"/>
          </w:tcPr>
          <w:p w14:paraId="0C7AA69A" w14:textId="77777777" w:rsidR="00260F67" w:rsidRPr="00672447" w:rsidRDefault="00260F67">
            <w:pPr>
              <w:rPr>
                <w:lang w:val="en-US"/>
              </w:rPr>
            </w:pPr>
          </w:p>
        </w:tc>
        <w:tc>
          <w:tcPr>
            <w:tcW w:w="143" w:type="dxa"/>
          </w:tcPr>
          <w:p w14:paraId="58561E30" w14:textId="77777777" w:rsidR="00260F67" w:rsidRPr="00672447" w:rsidRDefault="00260F67">
            <w:pPr>
              <w:rPr>
                <w:lang w:val="en-US"/>
              </w:rPr>
            </w:pPr>
          </w:p>
        </w:tc>
        <w:tc>
          <w:tcPr>
            <w:tcW w:w="3966" w:type="dxa"/>
          </w:tcPr>
          <w:p w14:paraId="7AD0F2C6" w14:textId="77777777" w:rsidR="00260F67" w:rsidRPr="00672447" w:rsidRDefault="00260F67">
            <w:pPr>
              <w:rPr>
                <w:lang w:val="en-US"/>
              </w:rPr>
            </w:pPr>
          </w:p>
        </w:tc>
        <w:tc>
          <w:tcPr>
            <w:tcW w:w="928" w:type="dxa"/>
          </w:tcPr>
          <w:p w14:paraId="3CFE7FE1" w14:textId="77777777" w:rsidR="00260F67" w:rsidRPr="00672447" w:rsidRDefault="00260F67">
            <w:pPr>
              <w:rPr>
                <w:lang w:val="en-US"/>
              </w:rPr>
            </w:pPr>
          </w:p>
        </w:tc>
      </w:tr>
      <w:tr w:rsidR="00260F67" w:rsidRPr="00672447" w14:paraId="4B7A81D3" w14:textId="77777777" w:rsidTr="00446800">
        <w:trPr>
          <w:trHeight w:hRule="exact" w:val="680"/>
        </w:trPr>
        <w:tc>
          <w:tcPr>
            <w:tcW w:w="9355" w:type="dxa"/>
            <w:gridSpan w:val="6"/>
            <w:shd w:val="clear" w:color="000000" w:fill="FFFFFF"/>
            <w:tcMar>
              <w:left w:w="34" w:type="dxa"/>
              <w:right w:w="34" w:type="dxa"/>
            </w:tcMar>
          </w:tcPr>
          <w:p w14:paraId="6C426DC8" w14:textId="11312B7D"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43FB3B10" w14:textId="77777777" w:rsidTr="00446800">
        <w:trPr>
          <w:trHeight w:hRule="exact" w:val="138"/>
        </w:trPr>
        <w:tc>
          <w:tcPr>
            <w:tcW w:w="582" w:type="dxa"/>
          </w:tcPr>
          <w:p w14:paraId="35D35258" w14:textId="77777777" w:rsidR="00260F67" w:rsidRPr="00672447" w:rsidRDefault="00260F67">
            <w:pPr>
              <w:rPr>
                <w:lang w:val="en-US"/>
              </w:rPr>
            </w:pPr>
          </w:p>
        </w:tc>
        <w:tc>
          <w:tcPr>
            <w:tcW w:w="143" w:type="dxa"/>
          </w:tcPr>
          <w:p w14:paraId="070AD9E1" w14:textId="77777777" w:rsidR="00260F67" w:rsidRPr="00672447" w:rsidRDefault="00260F67">
            <w:pPr>
              <w:rPr>
                <w:lang w:val="en-US"/>
              </w:rPr>
            </w:pPr>
          </w:p>
        </w:tc>
        <w:tc>
          <w:tcPr>
            <w:tcW w:w="3593" w:type="dxa"/>
          </w:tcPr>
          <w:p w14:paraId="46555365" w14:textId="77777777" w:rsidR="00260F67" w:rsidRPr="00672447" w:rsidRDefault="00260F67">
            <w:pPr>
              <w:rPr>
                <w:lang w:val="en-US"/>
              </w:rPr>
            </w:pPr>
          </w:p>
        </w:tc>
        <w:tc>
          <w:tcPr>
            <w:tcW w:w="143" w:type="dxa"/>
          </w:tcPr>
          <w:p w14:paraId="526D2E8B" w14:textId="77777777" w:rsidR="00260F67" w:rsidRPr="00672447" w:rsidRDefault="00260F67">
            <w:pPr>
              <w:rPr>
                <w:lang w:val="en-US"/>
              </w:rPr>
            </w:pPr>
          </w:p>
        </w:tc>
        <w:tc>
          <w:tcPr>
            <w:tcW w:w="3966" w:type="dxa"/>
          </w:tcPr>
          <w:p w14:paraId="419F7711" w14:textId="77777777" w:rsidR="00260F67" w:rsidRPr="00672447" w:rsidRDefault="00260F67">
            <w:pPr>
              <w:rPr>
                <w:lang w:val="en-US"/>
              </w:rPr>
            </w:pPr>
          </w:p>
        </w:tc>
        <w:tc>
          <w:tcPr>
            <w:tcW w:w="928" w:type="dxa"/>
          </w:tcPr>
          <w:p w14:paraId="1DA7A896" w14:textId="77777777" w:rsidR="00260F67" w:rsidRPr="00672447" w:rsidRDefault="00260F67">
            <w:pPr>
              <w:rPr>
                <w:lang w:val="en-US"/>
              </w:rPr>
            </w:pPr>
          </w:p>
        </w:tc>
      </w:tr>
      <w:tr w:rsidR="00260F67" w:rsidRPr="00672447" w14:paraId="13A62529" w14:textId="77777777" w:rsidTr="00446800">
        <w:trPr>
          <w:trHeight w:hRule="exact" w:val="277"/>
        </w:trPr>
        <w:tc>
          <w:tcPr>
            <w:tcW w:w="9355" w:type="dxa"/>
            <w:gridSpan w:val="6"/>
            <w:shd w:val="clear" w:color="000000" w:fill="FFFFFF"/>
            <w:tcMar>
              <w:left w:w="34" w:type="dxa"/>
              <w:right w:w="34" w:type="dxa"/>
            </w:tcMar>
          </w:tcPr>
          <w:p w14:paraId="1815B3F9" w14:textId="740F22F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2A48D13D" w14:textId="77777777" w:rsidTr="00446800">
        <w:tc>
          <w:tcPr>
            <w:tcW w:w="44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EC573B" w14:textId="3E92A343"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8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DB5B41" w14:textId="3FE8E97B"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4502D36D" w14:textId="77777777" w:rsidTr="00446800">
        <w:tc>
          <w:tcPr>
            <w:tcW w:w="44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8FD81E" w14:textId="4DF93F78"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8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62D144" w14:textId="62C808CE"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5682A795" w14:textId="77777777" w:rsidTr="00446800">
        <w:tc>
          <w:tcPr>
            <w:tcW w:w="446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75DF81" w14:textId="124FA437"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8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0C28B5" w14:textId="47DB1202"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08195DF0" w14:textId="77777777" w:rsidTr="00446800">
        <w:trPr>
          <w:trHeight w:hRule="exact" w:val="138"/>
        </w:trPr>
        <w:tc>
          <w:tcPr>
            <w:tcW w:w="582" w:type="dxa"/>
          </w:tcPr>
          <w:p w14:paraId="6D63D478" w14:textId="77777777" w:rsidR="00260F67" w:rsidRPr="00672447" w:rsidRDefault="00260F67">
            <w:pPr>
              <w:rPr>
                <w:lang w:val="en-US"/>
              </w:rPr>
            </w:pPr>
          </w:p>
        </w:tc>
        <w:tc>
          <w:tcPr>
            <w:tcW w:w="143" w:type="dxa"/>
          </w:tcPr>
          <w:p w14:paraId="29DAFB87" w14:textId="77777777" w:rsidR="00260F67" w:rsidRPr="00672447" w:rsidRDefault="00260F67">
            <w:pPr>
              <w:rPr>
                <w:lang w:val="en-US"/>
              </w:rPr>
            </w:pPr>
          </w:p>
        </w:tc>
        <w:tc>
          <w:tcPr>
            <w:tcW w:w="3593" w:type="dxa"/>
          </w:tcPr>
          <w:p w14:paraId="50F02E4D" w14:textId="77777777" w:rsidR="00260F67" w:rsidRPr="00672447" w:rsidRDefault="00260F67">
            <w:pPr>
              <w:rPr>
                <w:lang w:val="en-US"/>
              </w:rPr>
            </w:pPr>
          </w:p>
        </w:tc>
        <w:tc>
          <w:tcPr>
            <w:tcW w:w="143" w:type="dxa"/>
          </w:tcPr>
          <w:p w14:paraId="292D2C05" w14:textId="77777777" w:rsidR="00260F67" w:rsidRPr="00672447" w:rsidRDefault="00260F67">
            <w:pPr>
              <w:rPr>
                <w:lang w:val="en-US"/>
              </w:rPr>
            </w:pPr>
          </w:p>
        </w:tc>
        <w:tc>
          <w:tcPr>
            <w:tcW w:w="3966" w:type="dxa"/>
          </w:tcPr>
          <w:p w14:paraId="44FE92CF" w14:textId="77777777" w:rsidR="00260F67" w:rsidRPr="00672447" w:rsidRDefault="00260F67">
            <w:pPr>
              <w:rPr>
                <w:lang w:val="en-US"/>
              </w:rPr>
            </w:pPr>
          </w:p>
        </w:tc>
        <w:tc>
          <w:tcPr>
            <w:tcW w:w="928" w:type="dxa"/>
          </w:tcPr>
          <w:p w14:paraId="7552E49D" w14:textId="77777777" w:rsidR="00260F67" w:rsidRPr="00672447" w:rsidRDefault="00260F67">
            <w:pPr>
              <w:rPr>
                <w:lang w:val="en-US"/>
              </w:rPr>
            </w:pPr>
          </w:p>
        </w:tc>
      </w:tr>
      <w:tr w:rsidR="00260F67" w:rsidRPr="00672447" w14:paraId="2F85FCB4" w14:textId="77777777" w:rsidTr="00446800">
        <w:trPr>
          <w:trHeight w:hRule="exact" w:val="277"/>
        </w:trPr>
        <w:tc>
          <w:tcPr>
            <w:tcW w:w="9355" w:type="dxa"/>
            <w:gridSpan w:val="6"/>
            <w:shd w:val="clear" w:color="000000" w:fill="FFFFFF"/>
            <w:tcMar>
              <w:left w:w="34" w:type="dxa"/>
              <w:right w:w="34" w:type="dxa"/>
            </w:tcMar>
          </w:tcPr>
          <w:p w14:paraId="50358040" w14:textId="523B74E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2A70C9AC" w14:textId="77777777" w:rsidTr="00446800">
        <w:trPr>
          <w:trHeight w:hRule="exact" w:val="285"/>
        </w:trPr>
        <w:tc>
          <w:tcPr>
            <w:tcW w:w="582" w:type="dxa"/>
            <w:shd w:val="clear" w:color="000000" w:fill="FFFFFF"/>
            <w:tcMar>
              <w:left w:w="34" w:type="dxa"/>
              <w:right w:w="34" w:type="dxa"/>
            </w:tcMar>
          </w:tcPr>
          <w:p w14:paraId="423C5CF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20C7EFFD" w14:textId="77777777" w:rsidR="00260F67" w:rsidRPr="00672447" w:rsidRDefault="00260F67">
            <w:pPr>
              <w:rPr>
                <w:lang w:val="en-US"/>
              </w:rPr>
            </w:pPr>
          </w:p>
        </w:tc>
        <w:tc>
          <w:tcPr>
            <w:tcW w:w="8630" w:type="dxa"/>
            <w:gridSpan w:val="4"/>
            <w:shd w:val="clear" w:color="000000" w:fill="FFFFFF"/>
            <w:tcMar>
              <w:left w:w="34" w:type="dxa"/>
              <w:right w:w="34" w:type="dxa"/>
            </w:tcMar>
          </w:tcPr>
          <w:p w14:paraId="314E787B" w14:textId="59BFA18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2EF0EE8E" w14:textId="77777777" w:rsidTr="00446800">
        <w:tc>
          <w:tcPr>
            <w:tcW w:w="582" w:type="dxa"/>
            <w:shd w:val="clear" w:color="000000" w:fill="FFFFFF"/>
            <w:tcMar>
              <w:left w:w="34" w:type="dxa"/>
              <w:right w:w="34" w:type="dxa"/>
            </w:tcMar>
          </w:tcPr>
          <w:p w14:paraId="43F58DC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3E4D9B6F" w14:textId="77777777" w:rsidR="00260F67" w:rsidRPr="00672447" w:rsidRDefault="00260F67">
            <w:pPr>
              <w:rPr>
                <w:lang w:val="en-US"/>
              </w:rPr>
            </w:pPr>
          </w:p>
        </w:tc>
        <w:tc>
          <w:tcPr>
            <w:tcW w:w="8630" w:type="dxa"/>
            <w:gridSpan w:val="4"/>
            <w:shd w:val="clear" w:color="000000" w:fill="FFFFFF"/>
            <w:tcMar>
              <w:left w:w="34" w:type="dxa"/>
              <w:right w:w="34" w:type="dxa"/>
            </w:tcMar>
          </w:tcPr>
          <w:p w14:paraId="4250C060" w14:textId="0A3C68B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2E2B8ABC" w14:textId="77777777" w:rsidTr="00446800">
        <w:trPr>
          <w:trHeight w:hRule="exact" w:val="138"/>
        </w:trPr>
        <w:tc>
          <w:tcPr>
            <w:tcW w:w="582" w:type="dxa"/>
          </w:tcPr>
          <w:p w14:paraId="6BFC8298" w14:textId="77777777" w:rsidR="00260F67" w:rsidRPr="00672447" w:rsidRDefault="00260F67">
            <w:pPr>
              <w:rPr>
                <w:lang w:val="en-US"/>
              </w:rPr>
            </w:pPr>
          </w:p>
        </w:tc>
        <w:tc>
          <w:tcPr>
            <w:tcW w:w="143" w:type="dxa"/>
          </w:tcPr>
          <w:p w14:paraId="512AE639" w14:textId="77777777" w:rsidR="00260F67" w:rsidRPr="00672447" w:rsidRDefault="00260F67">
            <w:pPr>
              <w:rPr>
                <w:lang w:val="en-US"/>
              </w:rPr>
            </w:pPr>
          </w:p>
        </w:tc>
        <w:tc>
          <w:tcPr>
            <w:tcW w:w="3593" w:type="dxa"/>
          </w:tcPr>
          <w:p w14:paraId="75CEECD9" w14:textId="77777777" w:rsidR="00260F67" w:rsidRPr="00672447" w:rsidRDefault="00260F67">
            <w:pPr>
              <w:rPr>
                <w:lang w:val="en-US"/>
              </w:rPr>
            </w:pPr>
          </w:p>
        </w:tc>
        <w:tc>
          <w:tcPr>
            <w:tcW w:w="143" w:type="dxa"/>
          </w:tcPr>
          <w:p w14:paraId="1E61405D" w14:textId="77777777" w:rsidR="00260F67" w:rsidRPr="00672447" w:rsidRDefault="00260F67">
            <w:pPr>
              <w:rPr>
                <w:lang w:val="en-US"/>
              </w:rPr>
            </w:pPr>
          </w:p>
        </w:tc>
        <w:tc>
          <w:tcPr>
            <w:tcW w:w="3966" w:type="dxa"/>
          </w:tcPr>
          <w:p w14:paraId="13EEE942" w14:textId="77777777" w:rsidR="00260F67" w:rsidRPr="00672447" w:rsidRDefault="00260F67">
            <w:pPr>
              <w:rPr>
                <w:lang w:val="en-US"/>
              </w:rPr>
            </w:pPr>
          </w:p>
        </w:tc>
        <w:tc>
          <w:tcPr>
            <w:tcW w:w="928" w:type="dxa"/>
          </w:tcPr>
          <w:p w14:paraId="4F7748AA" w14:textId="77777777" w:rsidR="00260F67" w:rsidRPr="00672447" w:rsidRDefault="00260F67">
            <w:pPr>
              <w:rPr>
                <w:lang w:val="en-US"/>
              </w:rPr>
            </w:pPr>
          </w:p>
        </w:tc>
      </w:tr>
      <w:tr w:rsidR="00260F67" w:rsidRPr="00672447" w14:paraId="67EF1AEA" w14:textId="77777777" w:rsidTr="00446800">
        <w:trPr>
          <w:trHeight w:hRule="exact" w:val="277"/>
        </w:trPr>
        <w:tc>
          <w:tcPr>
            <w:tcW w:w="9355" w:type="dxa"/>
            <w:gridSpan w:val="6"/>
            <w:shd w:val="clear" w:color="000000" w:fill="FFFFFF"/>
            <w:tcMar>
              <w:left w:w="34" w:type="dxa"/>
              <w:right w:w="34" w:type="dxa"/>
            </w:tcMar>
          </w:tcPr>
          <w:p w14:paraId="57761421" w14:textId="047B3C1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697EDE6A" w14:textId="77777777" w:rsidTr="00446800">
        <w:trPr>
          <w:trHeight w:hRule="exact" w:val="138"/>
        </w:trPr>
        <w:tc>
          <w:tcPr>
            <w:tcW w:w="582" w:type="dxa"/>
          </w:tcPr>
          <w:p w14:paraId="5AE8768C" w14:textId="77777777" w:rsidR="00260F67" w:rsidRPr="00672447" w:rsidRDefault="00260F67">
            <w:pPr>
              <w:rPr>
                <w:lang w:val="en-US"/>
              </w:rPr>
            </w:pPr>
          </w:p>
        </w:tc>
        <w:tc>
          <w:tcPr>
            <w:tcW w:w="143" w:type="dxa"/>
          </w:tcPr>
          <w:p w14:paraId="2318B626" w14:textId="77777777" w:rsidR="00260F67" w:rsidRPr="00672447" w:rsidRDefault="00260F67">
            <w:pPr>
              <w:rPr>
                <w:lang w:val="en-US"/>
              </w:rPr>
            </w:pPr>
          </w:p>
        </w:tc>
        <w:tc>
          <w:tcPr>
            <w:tcW w:w="3593" w:type="dxa"/>
          </w:tcPr>
          <w:p w14:paraId="061088C1" w14:textId="77777777" w:rsidR="00260F67" w:rsidRPr="00672447" w:rsidRDefault="00260F67">
            <w:pPr>
              <w:rPr>
                <w:lang w:val="en-US"/>
              </w:rPr>
            </w:pPr>
          </w:p>
        </w:tc>
        <w:tc>
          <w:tcPr>
            <w:tcW w:w="143" w:type="dxa"/>
          </w:tcPr>
          <w:p w14:paraId="435B0963" w14:textId="77777777" w:rsidR="00260F67" w:rsidRPr="00672447" w:rsidRDefault="00260F67">
            <w:pPr>
              <w:rPr>
                <w:lang w:val="en-US"/>
              </w:rPr>
            </w:pPr>
          </w:p>
        </w:tc>
        <w:tc>
          <w:tcPr>
            <w:tcW w:w="3966" w:type="dxa"/>
          </w:tcPr>
          <w:p w14:paraId="1683FA6D" w14:textId="77777777" w:rsidR="00260F67" w:rsidRPr="00672447" w:rsidRDefault="00260F67">
            <w:pPr>
              <w:rPr>
                <w:lang w:val="en-US"/>
              </w:rPr>
            </w:pPr>
          </w:p>
        </w:tc>
        <w:tc>
          <w:tcPr>
            <w:tcW w:w="928" w:type="dxa"/>
          </w:tcPr>
          <w:p w14:paraId="602AEACF" w14:textId="77777777" w:rsidR="00260F67" w:rsidRPr="00672447" w:rsidRDefault="00260F67">
            <w:pPr>
              <w:rPr>
                <w:lang w:val="en-US"/>
              </w:rPr>
            </w:pPr>
          </w:p>
        </w:tc>
      </w:tr>
      <w:tr w:rsidR="00260F67" w:rsidRPr="00672447" w14:paraId="5B6D258D" w14:textId="77777777" w:rsidTr="00446800">
        <w:trPr>
          <w:trHeight w:hRule="exact" w:val="277"/>
        </w:trPr>
        <w:tc>
          <w:tcPr>
            <w:tcW w:w="9355" w:type="dxa"/>
            <w:gridSpan w:val="6"/>
            <w:shd w:val="clear" w:color="000000" w:fill="FFFFFF"/>
            <w:tcMar>
              <w:left w:w="34" w:type="dxa"/>
              <w:right w:w="34" w:type="dxa"/>
            </w:tcMar>
          </w:tcPr>
          <w:p w14:paraId="432772D5" w14:textId="31DDDF20"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1E6ADCE5" w14:textId="77777777" w:rsidTr="00446800">
        <w:tc>
          <w:tcPr>
            <w:tcW w:w="582" w:type="dxa"/>
            <w:shd w:val="clear" w:color="000000" w:fill="FFFFFF"/>
            <w:tcMar>
              <w:left w:w="34" w:type="dxa"/>
              <w:right w:w="34" w:type="dxa"/>
            </w:tcMar>
          </w:tcPr>
          <w:p w14:paraId="054679B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7BB79BF2" w14:textId="77777777" w:rsidR="00260F67" w:rsidRPr="00672447" w:rsidRDefault="00260F67">
            <w:pPr>
              <w:rPr>
                <w:lang w:val="en-US"/>
              </w:rPr>
            </w:pPr>
          </w:p>
        </w:tc>
        <w:tc>
          <w:tcPr>
            <w:tcW w:w="8630" w:type="dxa"/>
            <w:gridSpan w:val="4"/>
            <w:shd w:val="clear" w:color="000000" w:fill="FFFFFF"/>
            <w:tcMar>
              <w:left w:w="34" w:type="dxa"/>
              <w:right w:w="34" w:type="dxa"/>
            </w:tcMar>
          </w:tcPr>
          <w:p w14:paraId="4DE67D89" w14:textId="63CDC364" w:rsidR="00260F67" w:rsidRPr="00672447" w:rsidRDefault="00F4540C">
            <w:pPr>
              <w:spacing w:after="0" w:line="240" w:lineRule="auto"/>
              <w:jc w:val="both"/>
              <w:rPr>
                <w:sz w:val="24"/>
                <w:szCs w:val="24"/>
                <w:lang w:val="en-US"/>
              </w:rPr>
            </w:pPr>
            <w:r w:rsidRPr="00F4540C">
              <w:rPr>
                <w:rFonts w:ascii="Times New Roman" w:hAnsi="Times New Roman" w:cs="Times New Roman"/>
                <w:color w:val="000000"/>
                <w:sz w:val="24"/>
                <w:szCs w:val="24"/>
                <w:lang w:val="en-US"/>
              </w:rPr>
              <w:t xml:space="preserve">Zobkov V. A. Metodologiya lichnostnogo razvitiya [Electronic resource]:Uchebnoe posobie dlya vuzov. - Moscow: YUrajt, 2021. - 172 s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https://urait.ru/bcode/477209</w:t>
            </w:r>
          </w:p>
        </w:tc>
      </w:tr>
      <w:tr w:rsidR="00260F67" w:rsidRPr="00672447" w14:paraId="222F812F" w14:textId="77777777" w:rsidTr="00446800">
        <w:trPr>
          <w:trHeight w:hRule="exact" w:val="138"/>
        </w:trPr>
        <w:tc>
          <w:tcPr>
            <w:tcW w:w="582" w:type="dxa"/>
          </w:tcPr>
          <w:p w14:paraId="04A8F4CB" w14:textId="77777777" w:rsidR="00260F67" w:rsidRPr="00672447" w:rsidRDefault="00260F67">
            <w:pPr>
              <w:rPr>
                <w:lang w:val="en-US"/>
              </w:rPr>
            </w:pPr>
          </w:p>
        </w:tc>
        <w:tc>
          <w:tcPr>
            <w:tcW w:w="143" w:type="dxa"/>
          </w:tcPr>
          <w:p w14:paraId="60C3BAAE" w14:textId="77777777" w:rsidR="00260F67" w:rsidRPr="00672447" w:rsidRDefault="00260F67">
            <w:pPr>
              <w:rPr>
                <w:lang w:val="en-US"/>
              </w:rPr>
            </w:pPr>
          </w:p>
        </w:tc>
        <w:tc>
          <w:tcPr>
            <w:tcW w:w="3593" w:type="dxa"/>
          </w:tcPr>
          <w:p w14:paraId="4FDD821F" w14:textId="77777777" w:rsidR="00260F67" w:rsidRPr="00672447" w:rsidRDefault="00260F67">
            <w:pPr>
              <w:rPr>
                <w:lang w:val="en-US"/>
              </w:rPr>
            </w:pPr>
          </w:p>
        </w:tc>
        <w:tc>
          <w:tcPr>
            <w:tcW w:w="143" w:type="dxa"/>
          </w:tcPr>
          <w:p w14:paraId="7FD5C217" w14:textId="77777777" w:rsidR="00260F67" w:rsidRPr="00672447" w:rsidRDefault="00260F67">
            <w:pPr>
              <w:rPr>
                <w:lang w:val="en-US"/>
              </w:rPr>
            </w:pPr>
          </w:p>
        </w:tc>
        <w:tc>
          <w:tcPr>
            <w:tcW w:w="3966" w:type="dxa"/>
          </w:tcPr>
          <w:p w14:paraId="4683DC99" w14:textId="77777777" w:rsidR="00260F67" w:rsidRPr="00672447" w:rsidRDefault="00260F67">
            <w:pPr>
              <w:rPr>
                <w:lang w:val="en-US"/>
              </w:rPr>
            </w:pPr>
          </w:p>
        </w:tc>
        <w:tc>
          <w:tcPr>
            <w:tcW w:w="928" w:type="dxa"/>
          </w:tcPr>
          <w:p w14:paraId="4BB2B751" w14:textId="77777777" w:rsidR="00260F67" w:rsidRPr="00672447" w:rsidRDefault="00260F67">
            <w:pPr>
              <w:rPr>
                <w:lang w:val="en-US"/>
              </w:rPr>
            </w:pPr>
          </w:p>
        </w:tc>
      </w:tr>
      <w:tr w:rsidR="00260F67" w:rsidRPr="00672447" w14:paraId="0A5B6742" w14:textId="77777777" w:rsidTr="00446800">
        <w:trPr>
          <w:trHeight w:hRule="exact" w:val="277"/>
        </w:trPr>
        <w:tc>
          <w:tcPr>
            <w:tcW w:w="9355" w:type="dxa"/>
            <w:gridSpan w:val="6"/>
            <w:shd w:val="clear" w:color="000000" w:fill="FFFFFF"/>
            <w:tcMar>
              <w:left w:w="34" w:type="dxa"/>
              <w:right w:w="34" w:type="dxa"/>
            </w:tcMar>
          </w:tcPr>
          <w:p w14:paraId="137BAAFD" w14:textId="7507E51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762C1901" w14:textId="77777777" w:rsidTr="00446800">
        <w:tc>
          <w:tcPr>
            <w:tcW w:w="582" w:type="dxa"/>
            <w:shd w:val="clear" w:color="000000" w:fill="FFFFFF"/>
            <w:tcMar>
              <w:left w:w="34" w:type="dxa"/>
              <w:right w:w="34" w:type="dxa"/>
            </w:tcMar>
          </w:tcPr>
          <w:p w14:paraId="6F94FD0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41BCF720" w14:textId="77777777" w:rsidR="00260F67" w:rsidRPr="00672447" w:rsidRDefault="00260F67">
            <w:pPr>
              <w:rPr>
                <w:lang w:val="en-US"/>
              </w:rPr>
            </w:pPr>
          </w:p>
        </w:tc>
        <w:tc>
          <w:tcPr>
            <w:tcW w:w="8630" w:type="dxa"/>
            <w:gridSpan w:val="4"/>
            <w:shd w:val="clear" w:color="000000" w:fill="FFFFFF"/>
            <w:tcMar>
              <w:left w:w="34" w:type="dxa"/>
              <w:right w:w="34" w:type="dxa"/>
            </w:tcMar>
          </w:tcPr>
          <w:p w14:paraId="096155FA" w14:textId="0620DEC5" w:rsidR="00260F67" w:rsidRPr="00672447" w:rsidRDefault="00F4540C">
            <w:pPr>
              <w:spacing w:after="0" w:line="240" w:lineRule="auto"/>
              <w:jc w:val="both"/>
              <w:rPr>
                <w:sz w:val="24"/>
                <w:szCs w:val="24"/>
                <w:lang w:val="en-US"/>
              </w:rPr>
            </w:pPr>
            <w:r w:rsidRPr="00F4540C">
              <w:rPr>
                <w:rFonts w:ascii="Times New Roman" w:hAnsi="Times New Roman" w:cs="Times New Roman"/>
                <w:color w:val="000000"/>
                <w:sz w:val="24"/>
                <w:szCs w:val="24"/>
                <w:lang w:val="en-US"/>
              </w:rPr>
              <w:t xml:space="preserve">Kavun L. V. Psihologiya lichnosti. Teorii zarubezhnyh psihologov [Electronic resource]:Uchebnoe posobie dlya vuzov. - Moscow: YUrajt, 2021. - 109 s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https://urait.ru/bcode/472071</w:t>
            </w:r>
          </w:p>
        </w:tc>
      </w:tr>
    </w:tbl>
    <w:p w14:paraId="14C83C9E" w14:textId="2664901D"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39"/>
        <w:gridCol w:w="125"/>
        <w:gridCol w:w="3657"/>
        <w:gridCol w:w="4093"/>
        <w:gridCol w:w="941"/>
      </w:tblGrid>
      <w:tr w:rsidR="00260F67" w:rsidRPr="00672447" w14:paraId="56C7D0B5" w14:textId="77777777" w:rsidTr="00446800">
        <w:tc>
          <w:tcPr>
            <w:tcW w:w="539" w:type="dxa"/>
            <w:shd w:val="clear" w:color="000000" w:fill="FFFFFF"/>
            <w:tcMar>
              <w:left w:w="34" w:type="dxa"/>
              <w:right w:w="34" w:type="dxa"/>
            </w:tcMar>
          </w:tcPr>
          <w:p w14:paraId="7040164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5" w:type="dxa"/>
          </w:tcPr>
          <w:p w14:paraId="65A46E79" w14:textId="77777777" w:rsidR="00260F67" w:rsidRPr="00672447" w:rsidRDefault="00260F67">
            <w:pPr>
              <w:rPr>
                <w:lang w:val="en-US"/>
              </w:rPr>
            </w:pPr>
          </w:p>
        </w:tc>
        <w:tc>
          <w:tcPr>
            <w:tcW w:w="8691" w:type="dxa"/>
            <w:gridSpan w:val="3"/>
            <w:shd w:val="clear" w:color="000000" w:fill="FFFFFF"/>
            <w:tcMar>
              <w:left w:w="34" w:type="dxa"/>
              <w:right w:w="34" w:type="dxa"/>
            </w:tcMar>
          </w:tcPr>
          <w:p w14:paraId="702F0460" w14:textId="1E08DE74" w:rsidR="00260F67" w:rsidRPr="00672447" w:rsidRDefault="00F4540C">
            <w:pPr>
              <w:spacing w:after="0" w:line="240" w:lineRule="auto"/>
              <w:jc w:val="both"/>
              <w:rPr>
                <w:sz w:val="24"/>
                <w:szCs w:val="24"/>
                <w:lang w:val="en-US"/>
              </w:rPr>
            </w:pPr>
            <w:r w:rsidRPr="00F4540C">
              <w:rPr>
                <w:rFonts w:ascii="Times New Roman" w:hAnsi="Times New Roman" w:cs="Times New Roman"/>
                <w:color w:val="000000"/>
                <w:sz w:val="24"/>
                <w:szCs w:val="24"/>
                <w:lang w:val="en-US"/>
              </w:rPr>
              <w:t xml:space="preserve">Glozman ZH. M. Psihologiya. Obshchenie i zdorov'e lichnosti [Electronic resource]:Uchebnoe posobie dlya vuzov. - Moscow: YUrajt, 2021. - 193 s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https://urait.ru/bcode/472262</w:t>
            </w:r>
          </w:p>
        </w:tc>
      </w:tr>
      <w:tr w:rsidR="00260F67" w:rsidRPr="00672447" w14:paraId="00B51012" w14:textId="77777777" w:rsidTr="00446800">
        <w:tc>
          <w:tcPr>
            <w:tcW w:w="539" w:type="dxa"/>
            <w:shd w:val="clear" w:color="000000" w:fill="FFFFFF"/>
            <w:tcMar>
              <w:left w:w="34" w:type="dxa"/>
              <w:right w:w="34" w:type="dxa"/>
            </w:tcMar>
          </w:tcPr>
          <w:p w14:paraId="4A9E971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5" w:type="dxa"/>
          </w:tcPr>
          <w:p w14:paraId="4116C69D" w14:textId="77777777" w:rsidR="00260F67" w:rsidRPr="00672447" w:rsidRDefault="00260F67">
            <w:pPr>
              <w:rPr>
                <w:lang w:val="en-US"/>
              </w:rPr>
            </w:pPr>
          </w:p>
        </w:tc>
        <w:tc>
          <w:tcPr>
            <w:tcW w:w="8691" w:type="dxa"/>
            <w:gridSpan w:val="3"/>
            <w:shd w:val="clear" w:color="000000" w:fill="FFFFFF"/>
            <w:tcMar>
              <w:left w:w="34" w:type="dxa"/>
              <w:right w:w="34" w:type="dxa"/>
            </w:tcMar>
          </w:tcPr>
          <w:p w14:paraId="21CE418A" w14:textId="6EC63045" w:rsidR="00260F67" w:rsidRPr="00672447" w:rsidRDefault="00F4540C">
            <w:pPr>
              <w:spacing w:after="0" w:line="240" w:lineRule="auto"/>
              <w:jc w:val="both"/>
              <w:rPr>
                <w:sz w:val="24"/>
                <w:szCs w:val="24"/>
                <w:lang w:val="en-US"/>
              </w:rPr>
            </w:pPr>
            <w:r w:rsidRPr="00F4540C">
              <w:rPr>
                <w:rFonts w:ascii="Times New Roman" w:hAnsi="Times New Roman" w:cs="Times New Roman"/>
                <w:color w:val="000000"/>
                <w:sz w:val="24"/>
                <w:szCs w:val="24"/>
                <w:lang w:val="en-US"/>
              </w:rPr>
              <w:t xml:space="preserve">Eliseev O. P. Praktikum po psihologii lichnosti [Electronic resource]:Uchebnik dlya vuzov. - Moscow: YUrajt, 2021. - 390 s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https://urait.ru/bcode/471972</w:t>
            </w:r>
          </w:p>
        </w:tc>
      </w:tr>
      <w:tr w:rsidR="00260F67" w:rsidRPr="00672447" w14:paraId="5224C13F" w14:textId="77777777" w:rsidTr="00446800">
        <w:tc>
          <w:tcPr>
            <w:tcW w:w="539" w:type="dxa"/>
            <w:shd w:val="clear" w:color="000000" w:fill="FFFFFF"/>
            <w:tcMar>
              <w:left w:w="34" w:type="dxa"/>
              <w:right w:w="34" w:type="dxa"/>
            </w:tcMar>
          </w:tcPr>
          <w:p w14:paraId="3D363A3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5" w:type="dxa"/>
          </w:tcPr>
          <w:p w14:paraId="646401E2" w14:textId="77777777" w:rsidR="00260F67" w:rsidRPr="00672447" w:rsidRDefault="00260F67">
            <w:pPr>
              <w:rPr>
                <w:lang w:val="en-US"/>
              </w:rPr>
            </w:pPr>
          </w:p>
        </w:tc>
        <w:tc>
          <w:tcPr>
            <w:tcW w:w="8691" w:type="dxa"/>
            <w:gridSpan w:val="3"/>
            <w:shd w:val="clear" w:color="000000" w:fill="FFFFFF"/>
            <w:tcMar>
              <w:left w:w="34" w:type="dxa"/>
              <w:right w:w="34" w:type="dxa"/>
            </w:tcMar>
          </w:tcPr>
          <w:p w14:paraId="6BA91F5A" w14:textId="5FE8AD58" w:rsidR="00260F67" w:rsidRPr="00672447" w:rsidRDefault="00F4540C">
            <w:pPr>
              <w:spacing w:after="0" w:line="240" w:lineRule="auto"/>
              <w:jc w:val="both"/>
              <w:rPr>
                <w:sz w:val="24"/>
                <w:szCs w:val="24"/>
                <w:lang w:val="en-US"/>
              </w:rPr>
            </w:pPr>
            <w:r w:rsidRPr="00F4540C">
              <w:rPr>
                <w:rFonts w:ascii="Times New Roman" w:hAnsi="Times New Roman" w:cs="Times New Roman"/>
                <w:color w:val="000000"/>
                <w:sz w:val="24"/>
                <w:szCs w:val="24"/>
                <w:lang w:val="en-US"/>
              </w:rPr>
              <w:t xml:space="preserve">CHernyshev A. S., Sarychev S. V. Social'naya psihologiya lichnosti i gruppy [Electronic resource]:Uchebnoe posobie dlya vuzov. - Moscow: YUrajt, 2021. - 201 s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https://urait.ru/bcode/477204</w:t>
            </w:r>
          </w:p>
        </w:tc>
      </w:tr>
      <w:tr w:rsidR="00260F67" w:rsidRPr="00672447" w14:paraId="73E5F850" w14:textId="77777777" w:rsidTr="00446800">
        <w:tc>
          <w:tcPr>
            <w:tcW w:w="539" w:type="dxa"/>
            <w:shd w:val="clear" w:color="000000" w:fill="FFFFFF"/>
            <w:tcMar>
              <w:left w:w="34" w:type="dxa"/>
              <w:right w:w="34" w:type="dxa"/>
            </w:tcMar>
          </w:tcPr>
          <w:p w14:paraId="671669F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25" w:type="dxa"/>
          </w:tcPr>
          <w:p w14:paraId="61EC585C" w14:textId="77777777" w:rsidR="00260F67" w:rsidRPr="00672447" w:rsidRDefault="00260F67">
            <w:pPr>
              <w:rPr>
                <w:lang w:val="en-US"/>
              </w:rPr>
            </w:pPr>
          </w:p>
        </w:tc>
        <w:tc>
          <w:tcPr>
            <w:tcW w:w="8691" w:type="dxa"/>
            <w:gridSpan w:val="3"/>
            <w:shd w:val="clear" w:color="000000" w:fill="FFFFFF"/>
            <w:tcMar>
              <w:left w:w="34" w:type="dxa"/>
              <w:right w:w="34" w:type="dxa"/>
            </w:tcMar>
          </w:tcPr>
          <w:p w14:paraId="4306B8A2" w14:textId="74BB57D5" w:rsidR="00260F67" w:rsidRPr="00672447" w:rsidRDefault="00F4540C">
            <w:pPr>
              <w:spacing w:after="0" w:line="240" w:lineRule="auto"/>
              <w:jc w:val="both"/>
              <w:rPr>
                <w:sz w:val="24"/>
                <w:szCs w:val="24"/>
                <w:lang w:val="en-US"/>
              </w:rPr>
            </w:pPr>
            <w:r w:rsidRPr="00F4540C">
              <w:rPr>
                <w:rFonts w:ascii="Times New Roman" w:hAnsi="Times New Roman" w:cs="Times New Roman"/>
                <w:color w:val="000000"/>
                <w:sz w:val="24"/>
                <w:szCs w:val="24"/>
                <w:lang w:val="en-US"/>
              </w:rPr>
              <w:t xml:space="preserve">Ramendik D. M. Trening lichnostnogo rosta [Electronic resource]:Uchebnik i praktikum dlya vuzov. - Moscow: YUrajt, 2021. - 136 s </w:t>
            </w:r>
            <w:r w:rsidR="00260F67" w:rsidRPr="00672447">
              <w:rPr>
                <w:rFonts w:ascii="Times New Roman" w:hAnsi="Times New Roman" w:cs="Times New Roman"/>
                <w:color w:val="000000"/>
                <w:sz w:val="24"/>
                <w:szCs w:val="24"/>
                <w:lang w:val="en-US"/>
              </w:rPr>
              <w:t xml:space="preserve">–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https://urait.ru/bcode/470461</w:t>
            </w:r>
          </w:p>
        </w:tc>
      </w:tr>
      <w:tr w:rsidR="00260F67" w:rsidRPr="00672447" w14:paraId="36891800" w14:textId="77777777" w:rsidTr="00446800">
        <w:trPr>
          <w:trHeight w:hRule="exact" w:val="138"/>
        </w:trPr>
        <w:tc>
          <w:tcPr>
            <w:tcW w:w="539" w:type="dxa"/>
          </w:tcPr>
          <w:p w14:paraId="5874109E" w14:textId="77777777" w:rsidR="00260F67" w:rsidRPr="00672447" w:rsidRDefault="00260F67">
            <w:pPr>
              <w:rPr>
                <w:lang w:val="en-US"/>
              </w:rPr>
            </w:pPr>
          </w:p>
        </w:tc>
        <w:tc>
          <w:tcPr>
            <w:tcW w:w="125" w:type="dxa"/>
          </w:tcPr>
          <w:p w14:paraId="77AE6B77" w14:textId="77777777" w:rsidR="00260F67" w:rsidRPr="00672447" w:rsidRDefault="00260F67">
            <w:pPr>
              <w:rPr>
                <w:lang w:val="en-US"/>
              </w:rPr>
            </w:pPr>
          </w:p>
        </w:tc>
        <w:tc>
          <w:tcPr>
            <w:tcW w:w="3657" w:type="dxa"/>
          </w:tcPr>
          <w:p w14:paraId="795DADE9" w14:textId="77777777" w:rsidR="00260F67" w:rsidRPr="00672447" w:rsidRDefault="00260F67">
            <w:pPr>
              <w:rPr>
                <w:lang w:val="en-US"/>
              </w:rPr>
            </w:pPr>
          </w:p>
        </w:tc>
        <w:tc>
          <w:tcPr>
            <w:tcW w:w="4093" w:type="dxa"/>
          </w:tcPr>
          <w:p w14:paraId="19E5C340" w14:textId="77777777" w:rsidR="00260F67" w:rsidRPr="00672447" w:rsidRDefault="00260F67">
            <w:pPr>
              <w:rPr>
                <w:lang w:val="en-US"/>
              </w:rPr>
            </w:pPr>
          </w:p>
        </w:tc>
        <w:tc>
          <w:tcPr>
            <w:tcW w:w="941" w:type="dxa"/>
          </w:tcPr>
          <w:p w14:paraId="1E802E9E" w14:textId="77777777" w:rsidR="00260F67" w:rsidRPr="00672447" w:rsidRDefault="00260F67">
            <w:pPr>
              <w:rPr>
                <w:lang w:val="en-US"/>
              </w:rPr>
            </w:pPr>
          </w:p>
        </w:tc>
      </w:tr>
      <w:tr w:rsidR="00260F67" w:rsidRPr="00672447" w14:paraId="449B171C" w14:textId="77777777" w:rsidTr="00446800">
        <w:trPr>
          <w:trHeight w:hRule="exact" w:val="585"/>
        </w:trPr>
        <w:tc>
          <w:tcPr>
            <w:tcW w:w="9355" w:type="dxa"/>
            <w:gridSpan w:val="5"/>
            <w:shd w:val="clear" w:color="000000" w:fill="FFFFFF"/>
            <w:tcMar>
              <w:left w:w="34" w:type="dxa"/>
              <w:right w:w="34" w:type="dxa"/>
            </w:tcMar>
          </w:tcPr>
          <w:p w14:paraId="446A7F1B" w14:textId="7D5AB2D2"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7A638682" w14:textId="77777777" w:rsidTr="00446800">
        <w:tc>
          <w:tcPr>
            <w:tcW w:w="539" w:type="dxa"/>
            <w:shd w:val="clear" w:color="000000" w:fill="FFFFFF"/>
            <w:tcMar>
              <w:left w:w="34" w:type="dxa"/>
              <w:right w:w="34" w:type="dxa"/>
            </w:tcMar>
          </w:tcPr>
          <w:p w14:paraId="0CD2610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5" w:type="dxa"/>
          </w:tcPr>
          <w:p w14:paraId="7DE0BA1B" w14:textId="77777777" w:rsidR="00260F67" w:rsidRPr="00672447" w:rsidRDefault="00260F67">
            <w:pPr>
              <w:rPr>
                <w:lang w:val="en-US"/>
              </w:rPr>
            </w:pPr>
          </w:p>
        </w:tc>
        <w:tc>
          <w:tcPr>
            <w:tcW w:w="8691" w:type="dxa"/>
            <w:gridSpan w:val="3"/>
            <w:shd w:val="clear" w:color="000000" w:fill="FFFFFF"/>
            <w:tcMar>
              <w:left w:w="34" w:type="dxa"/>
              <w:right w:w="34" w:type="dxa"/>
            </w:tcMar>
          </w:tcPr>
          <w:p w14:paraId="31508DFA" w14:textId="30B73565"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Consultant Plus </w:t>
            </w:r>
            <w:r w:rsidR="00260F67" w:rsidRPr="00672447">
              <w:rPr>
                <w:rFonts w:ascii="Times New Roman" w:hAnsi="Times New Roman" w:cs="Times New Roman"/>
                <w:color w:val="000000"/>
                <w:sz w:val="24"/>
                <w:szCs w:val="24"/>
                <w:lang w:val="en-US"/>
              </w:rPr>
              <w:t>http:// www.consultant.ru</w:t>
            </w:r>
          </w:p>
        </w:tc>
      </w:tr>
      <w:tr w:rsidR="00260F67" w:rsidRPr="00672447" w14:paraId="5DB18864" w14:textId="77777777" w:rsidTr="00446800">
        <w:tc>
          <w:tcPr>
            <w:tcW w:w="539" w:type="dxa"/>
            <w:shd w:val="clear" w:color="000000" w:fill="FFFFFF"/>
            <w:tcMar>
              <w:left w:w="34" w:type="dxa"/>
              <w:right w:w="34" w:type="dxa"/>
            </w:tcMar>
          </w:tcPr>
          <w:p w14:paraId="572C2F7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5" w:type="dxa"/>
          </w:tcPr>
          <w:p w14:paraId="55270828" w14:textId="77777777" w:rsidR="00260F67" w:rsidRPr="00672447" w:rsidRDefault="00260F67">
            <w:pPr>
              <w:rPr>
                <w:lang w:val="en-US"/>
              </w:rPr>
            </w:pPr>
          </w:p>
        </w:tc>
        <w:tc>
          <w:tcPr>
            <w:tcW w:w="8691" w:type="dxa"/>
            <w:gridSpan w:val="3"/>
            <w:shd w:val="clear" w:color="000000" w:fill="FFFFFF"/>
            <w:tcMar>
              <w:left w:w="34" w:type="dxa"/>
              <w:right w:w="34" w:type="dxa"/>
            </w:tcMar>
          </w:tcPr>
          <w:p w14:paraId="5570CB62" w14:textId="10542117"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Ministry of Science and Higher Education of the Russian Federation </w:t>
            </w:r>
          </w:p>
          <w:p w14:paraId="63375B2C"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https://www.minobrnauki.gov.ru</w:t>
            </w:r>
          </w:p>
        </w:tc>
      </w:tr>
      <w:tr w:rsidR="00260F67" w:rsidRPr="00672447" w14:paraId="726E17F7" w14:textId="77777777" w:rsidTr="00446800">
        <w:tc>
          <w:tcPr>
            <w:tcW w:w="539" w:type="dxa"/>
            <w:shd w:val="clear" w:color="000000" w:fill="FFFFFF"/>
            <w:tcMar>
              <w:left w:w="34" w:type="dxa"/>
              <w:right w:w="34" w:type="dxa"/>
            </w:tcMar>
          </w:tcPr>
          <w:p w14:paraId="7ECA434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5" w:type="dxa"/>
          </w:tcPr>
          <w:p w14:paraId="30834080" w14:textId="77777777" w:rsidR="00260F67" w:rsidRPr="00672447" w:rsidRDefault="00260F67">
            <w:pPr>
              <w:rPr>
                <w:lang w:val="en-US"/>
              </w:rPr>
            </w:pPr>
          </w:p>
        </w:tc>
        <w:tc>
          <w:tcPr>
            <w:tcW w:w="8691" w:type="dxa"/>
            <w:gridSpan w:val="3"/>
            <w:shd w:val="clear" w:color="000000" w:fill="FFFFFF"/>
            <w:tcMar>
              <w:left w:w="34" w:type="dxa"/>
              <w:right w:w="34" w:type="dxa"/>
            </w:tcMar>
          </w:tcPr>
          <w:p w14:paraId="364E3C5A" w14:textId="5CE4DFF7" w:rsidR="00260F67" w:rsidRPr="00672447" w:rsidRDefault="00AF6C9C">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and legal portal GARANT </w:t>
            </w:r>
            <w:r w:rsidR="00260F67" w:rsidRPr="00672447">
              <w:rPr>
                <w:rFonts w:ascii="Times New Roman" w:hAnsi="Times New Roman" w:cs="Times New Roman"/>
                <w:color w:val="000000"/>
                <w:sz w:val="24"/>
                <w:szCs w:val="24"/>
                <w:lang w:val="en-US"/>
              </w:rPr>
              <w:t>http:// www.garant.ru</w:t>
            </w:r>
          </w:p>
        </w:tc>
      </w:tr>
      <w:tr w:rsidR="00260F67" w:rsidRPr="00672447" w14:paraId="2E03B937" w14:textId="77777777" w:rsidTr="00446800">
        <w:trPr>
          <w:trHeight w:hRule="exact" w:val="138"/>
        </w:trPr>
        <w:tc>
          <w:tcPr>
            <w:tcW w:w="539" w:type="dxa"/>
          </w:tcPr>
          <w:p w14:paraId="049A65AE" w14:textId="77777777" w:rsidR="00260F67" w:rsidRPr="00672447" w:rsidRDefault="00260F67">
            <w:pPr>
              <w:rPr>
                <w:lang w:val="en-US"/>
              </w:rPr>
            </w:pPr>
          </w:p>
        </w:tc>
        <w:tc>
          <w:tcPr>
            <w:tcW w:w="125" w:type="dxa"/>
          </w:tcPr>
          <w:p w14:paraId="323B7CEF" w14:textId="77777777" w:rsidR="00260F67" w:rsidRPr="00672447" w:rsidRDefault="00260F67">
            <w:pPr>
              <w:rPr>
                <w:lang w:val="en-US"/>
              </w:rPr>
            </w:pPr>
          </w:p>
        </w:tc>
        <w:tc>
          <w:tcPr>
            <w:tcW w:w="3657" w:type="dxa"/>
          </w:tcPr>
          <w:p w14:paraId="2F34A38F" w14:textId="77777777" w:rsidR="00260F67" w:rsidRPr="00672447" w:rsidRDefault="00260F67">
            <w:pPr>
              <w:rPr>
                <w:lang w:val="en-US"/>
              </w:rPr>
            </w:pPr>
          </w:p>
        </w:tc>
        <w:tc>
          <w:tcPr>
            <w:tcW w:w="4093" w:type="dxa"/>
          </w:tcPr>
          <w:p w14:paraId="11736A69" w14:textId="77777777" w:rsidR="00260F67" w:rsidRPr="00672447" w:rsidRDefault="00260F67">
            <w:pPr>
              <w:rPr>
                <w:lang w:val="en-US"/>
              </w:rPr>
            </w:pPr>
          </w:p>
        </w:tc>
        <w:tc>
          <w:tcPr>
            <w:tcW w:w="941" w:type="dxa"/>
          </w:tcPr>
          <w:p w14:paraId="13C6003C" w14:textId="77777777" w:rsidR="00260F67" w:rsidRPr="00672447" w:rsidRDefault="00260F67">
            <w:pPr>
              <w:rPr>
                <w:lang w:val="en-US"/>
              </w:rPr>
            </w:pPr>
          </w:p>
        </w:tc>
      </w:tr>
      <w:tr w:rsidR="00260F67" w:rsidRPr="00672447" w14:paraId="7AFD433E" w14:textId="77777777" w:rsidTr="00446800">
        <w:trPr>
          <w:trHeight w:hRule="exact" w:val="585"/>
        </w:trPr>
        <w:tc>
          <w:tcPr>
            <w:tcW w:w="9355" w:type="dxa"/>
            <w:gridSpan w:val="5"/>
            <w:shd w:val="clear" w:color="000000" w:fill="FFFFFF"/>
            <w:tcMar>
              <w:left w:w="34" w:type="dxa"/>
              <w:right w:w="34" w:type="dxa"/>
            </w:tcMar>
          </w:tcPr>
          <w:p w14:paraId="5FE54E64" w14:textId="65E02882"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4D00A35D" w14:textId="77777777" w:rsidTr="00446800">
        <w:tc>
          <w:tcPr>
            <w:tcW w:w="9355" w:type="dxa"/>
            <w:gridSpan w:val="5"/>
            <w:shd w:val="clear" w:color="000000" w:fill="FFFFFF"/>
            <w:tcMar>
              <w:left w:w="34" w:type="dxa"/>
              <w:right w:w="34" w:type="dxa"/>
            </w:tcMar>
          </w:tcPr>
          <w:p w14:paraId="61099775" w14:textId="59479429"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4804601C" w14:textId="65492405"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6AE7EEA2" w14:textId="41CC2444"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5EBA9C3C" w14:textId="0A40A02B" w:rsidR="00260F67" w:rsidRPr="00672447" w:rsidRDefault="009127EB">
            <w:pPr>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38088C7A" w14:textId="3CAB24A1" w:rsidR="00260F67" w:rsidRPr="00672447" w:rsidRDefault="009127EB">
            <w:pPr>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3B0206A0" w14:textId="21D082EC"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57C50DF4" w14:textId="700E164F" w:rsidR="00260F67" w:rsidRPr="00672447" w:rsidRDefault="00DA3BFD">
            <w:pPr>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3DB51DB6" w14:textId="6BE7EA4F"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6841A150" w14:textId="6958ECAE"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38D65DDE" w14:textId="4C289166" w:rsidR="00260F67" w:rsidRPr="00672447" w:rsidRDefault="00DA3BFD">
            <w:pPr>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12DBE564" w14:textId="79244256"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18FBFBB5" w14:textId="38E003B5" w:rsidR="00260F67" w:rsidRPr="00672447" w:rsidRDefault="00C823A5">
            <w:pPr>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15F40215" w14:textId="7B7D0592" w:rsidR="00260F67" w:rsidRPr="00446800" w:rsidRDefault="0007319E" w:rsidP="0007319E">
            <w:pPr>
              <w:widowControl w:val="0"/>
              <w:spacing w:after="0" w:line="240" w:lineRule="auto"/>
              <w:ind w:firstLine="754"/>
              <w:jc w:val="both"/>
              <w:rPr>
                <w:sz w:val="24"/>
                <w:szCs w:val="24"/>
              </w:rPr>
            </w:pPr>
            <w:r w:rsidRPr="0007319E">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p>
        </w:tc>
      </w:tr>
    </w:tbl>
    <w:p w14:paraId="2C88086B" w14:textId="7AF96A9E"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5"/>
        <w:gridCol w:w="4102"/>
        <w:gridCol w:w="938"/>
      </w:tblGrid>
      <w:tr w:rsidR="00260F67" w:rsidRPr="00672447" w14:paraId="6E48B1E6" w14:textId="77777777" w:rsidTr="00446800">
        <w:trPr>
          <w:trHeight w:hRule="exact" w:val="826"/>
        </w:trPr>
        <w:tc>
          <w:tcPr>
            <w:tcW w:w="9355" w:type="dxa"/>
            <w:gridSpan w:val="3"/>
            <w:shd w:val="clear" w:color="000000" w:fill="FFFFFF"/>
            <w:tcMar>
              <w:left w:w="34" w:type="dxa"/>
              <w:right w:w="34" w:type="dxa"/>
            </w:tcMar>
          </w:tcPr>
          <w:p w14:paraId="5C777823" w14:textId="42C242BF" w:rsidR="00260F67" w:rsidRPr="00672447" w:rsidRDefault="00C823A5">
            <w:pPr>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08C79925" w14:textId="77777777" w:rsidTr="00446800">
        <w:trPr>
          <w:trHeight w:hRule="exact" w:val="138"/>
        </w:trPr>
        <w:tc>
          <w:tcPr>
            <w:tcW w:w="4315" w:type="dxa"/>
          </w:tcPr>
          <w:p w14:paraId="75DDC6ED" w14:textId="77777777" w:rsidR="00260F67" w:rsidRPr="00672447" w:rsidRDefault="00260F67">
            <w:pPr>
              <w:rPr>
                <w:lang w:val="en-US"/>
              </w:rPr>
            </w:pPr>
          </w:p>
        </w:tc>
        <w:tc>
          <w:tcPr>
            <w:tcW w:w="4102" w:type="dxa"/>
          </w:tcPr>
          <w:p w14:paraId="58257466" w14:textId="77777777" w:rsidR="00260F67" w:rsidRPr="00672447" w:rsidRDefault="00260F67">
            <w:pPr>
              <w:rPr>
                <w:lang w:val="en-US"/>
              </w:rPr>
            </w:pPr>
          </w:p>
        </w:tc>
        <w:tc>
          <w:tcPr>
            <w:tcW w:w="938" w:type="dxa"/>
          </w:tcPr>
          <w:p w14:paraId="2FEF4219" w14:textId="77777777" w:rsidR="00260F67" w:rsidRPr="00672447" w:rsidRDefault="00260F67">
            <w:pPr>
              <w:rPr>
                <w:lang w:val="en-US"/>
              </w:rPr>
            </w:pPr>
          </w:p>
        </w:tc>
      </w:tr>
      <w:tr w:rsidR="00260F67" w:rsidRPr="00672447" w14:paraId="0CE77919" w14:textId="77777777" w:rsidTr="00446800">
        <w:trPr>
          <w:trHeight w:hRule="exact" w:val="585"/>
        </w:trPr>
        <w:tc>
          <w:tcPr>
            <w:tcW w:w="9355" w:type="dxa"/>
            <w:gridSpan w:val="3"/>
            <w:shd w:val="clear" w:color="000000" w:fill="FFFFFF"/>
            <w:tcMar>
              <w:left w:w="34" w:type="dxa"/>
              <w:right w:w="34" w:type="dxa"/>
            </w:tcMar>
          </w:tcPr>
          <w:p w14:paraId="6C4ACEAB" w14:textId="4FDFA84C"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6D840DF3" w14:textId="77777777" w:rsidTr="00446800">
        <w:tc>
          <w:tcPr>
            <w:tcW w:w="9355" w:type="dxa"/>
            <w:gridSpan w:val="3"/>
            <w:shd w:val="clear" w:color="000000" w:fill="FFFFFF"/>
            <w:tcMar>
              <w:left w:w="34" w:type="dxa"/>
              <w:right w:w="34" w:type="dxa"/>
            </w:tcMar>
          </w:tcPr>
          <w:p w14:paraId="271D7B0A" w14:textId="799FEDD0"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310608FF" w14:textId="1982508B" w:rsidR="00260F67" w:rsidRPr="00672447" w:rsidRDefault="00FA2294">
            <w:pPr>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4F93FAB9" w14:textId="2C410144" w:rsidR="00260F67" w:rsidRPr="00672447" w:rsidRDefault="00AB0A95">
            <w:pPr>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7B066E1C" w14:textId="33F9AA87"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40BB1F62" w14:textId="494B004C" w:rsidR="00260F67" w:rsidRPr="00672447" w:rsidRDefault="003321A6">
            <w:pPr>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65AFCC24" w14:textId="47612DC4" w:rsidR="00260F67" w:rsidRPr="00672447" w:rsidRDefault="00545ED1">
            <w:pPr>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24375D3E" w14:textId="30D15C40"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7B00D708" w14:textId="7801EC06"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6A4640FE" w14:textId="09AE03C0"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2438507A" w14:textId="63BCB81D"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1F7429FF" w14:textId="5E15541B"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467BCEAA" w14:textId="569C75BB"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16B41DFC" w14:textId="06992B3D" w:rsidR="00260F67" w:rsidRPr="00672447" w:rsidRDefault="00260F67">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16EF184D" w14:textId="71A1B257" w:rsidR="00260F67" w:rsidRPr="00672447" w:rsidRDefault="004B662F">
            <w:pPr>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7E180428" w14:textId="3E50A621" w:rsidR="00446800" w:rsidRDefault="00446800">
      <w:pPr>
        <w:rPr>
          <w:lang w:val="en-US"/>
        </w:rPr>
      </w:pPr>
    </w:p>
    <w:p w14:paraId="3702073F" w14:textId="77777777" w:rsidR="00446800" w:rsidRDefault="00446800">
      <w:pPr>
        <w:rPr>
          <w:lang w:val="en-US"/>
        </w:rPr>
      </w:pPr>
      <w:r>
        <w:rPr>
          <w:lang w:val="en-US"/>
        </w:rPr>
        <w:br w:type="page"/>
      </w:r>
    </w:p>
    <w:tbl>
      <w:tblPr>
        <w:tblW w:w="0" w:type="auto"/>
        <w:tblCellMar>
          <w:left w:w="0" w:type="dxa"/>
          <w:right w:w="0" w:type="dxa"/>
        </w:tblCellMar>
        <w:tblLook w:val="04A0" w:firstRow="1" w:lastRow="0" w:firstColumn="1" w:lastColumn="0" w:noHBand="0" w:noVBand="1"/>
      </w:tblPr>
      <w:tblGrid>
        <w:gridCol w:w="355"/>
        <w:gridCol w:w="386"/>
        <w:gridCol w:w="786"/>
        <w:gridCol w:w="785"/>
        <w:gridCol w:w="131"/>
        <w:gridCol w:w="130"/>
        <w:gridCol w:w="201"/>
        <w:gridCol w:w="278"/>
        <w:gridCol w:w="480"/>
        <w:gridCol w:w="176"/>
        <w:gridCol w:w="83"/>
        <w:gridCol w:w="865"/>
        <w:gridCol w:w="702"/>
        <w:gridCol w:w="155"/>
        <w:gridCol w:w="72"/>
        <w:gridCol w:w="194"/>
        <w:gridCol w:w="496"/>
        <w:gridCol w:w="853"/>
        <w:gridCol w:w="1382"/>
        <w:gridCol w:w="373"/>
        <w:gridCol w:w="247"/>
        <w:gridCol w:w="225"/>
      </w:tblGrid>
      <w:tr w:rsidR="00260F67" w:rsidRPr="00672447" w14:paraId="63BF6283" w14:textId="77777777" w:rsidTr="00DA251A">
        <w:trPr>
          <w:trHeight w:hRule="exact" w:val="1805"/>
        </w:trPr>
        <w:tc>
          <w:tcPr>
            <w:tcW w:w="355" w:type="dxa"/>
          </w:tcPr>
          <w:p w14:paraId="7A646D7C" w14:textId="77777777" w:rsidR="00260F67" w:rsidRPr="00672447" w:rsidRDefault="00260F67">
            <w:pPr>
              <w:rPr>
                <w:lang w:val="en-US"/>
              </w:rPr>
            </w:pPr>
          </w:p>
        </w:tc>
        <w:tc>
          <w:tcPr>
            <w:tcW w:w="386" w:type="dxa"/>
          </w:tcPr>
          <w:p w14:paraId="79C93118" w14:textId="77777777" w:rsidR="00260F67" w:rsidRPr="00672447" w:rsidRDefault="00260F67">
            <w:pPr>
              <w:rPr>
                <w:lang w:val="en-US"/>
              </w:rPr>
            </w:pPr>
          </w:p>
        </w:tc>
        <w:tc>
          <w:tcPr>
            <w:tcW w:w="786" w:type="dxa"/>
          </w:tcPr>
          <w:p w14:paraId="366D5A15" w14:textId="77777777" w:rsidR="00260F67" w:rsidRPr="00672447" w:rsidRDefault="00260F67">
            <w:pPr>
              <w:rPr>
                <w:lang w:val="en-US"/>
              </w:rPr>
            </w:pPr>
          </w:p>
        </w:tc>
        <w:tc>
          <w:tcPr>
            <w:tcW w:w="785" w:type="dxa"/>
          </w:tcPr>
          <w:p w14:paraId="1C25B4EB" w14:textId="77777777" w:rsidR="00260F67" w:rsidRPr="00672447" w:rsidRDefault="00260F67">
            <w:pPr>
              <w:rPr>
                <w:lang w:val="en-US"/>
              </w:rPr>
            </w:pPr>
          </w:p>
        </w:tc>
        <w:tc>
          <w:tcPr>
            <w:tcW w:w="131" w:type="dxa"/>
          </w:tcPr>
          <w:p w14:paraId="6D9A5450" w14:textId="77777777" w:rsidR="00260F67" w:rsidRPr="00672447" w:rsidRDefault="00260F67">
            <w:pPr>
              <w:rPr>
                <w:lang w:val="en-US"/>
              </w:rPr>
            </w:pPr>
          </w:p>
        </w:tc>
        <w:tc>
          <w:tcPr>
            <w:tcW w:w="130" w:type="dxa"/>
          </w:tcPr>
          <w:p w14:paraId="54A18310" w14:textId="77777777" w:rsidR="00260F67" w:rsidRPr="00672447" w:rsidRDefault="00260F67">
            <w:pPr>
              <w:rPr>
                <w:lang w:val="en-US"/>
              </w:rPr>
            </w:pPr>
          </w:p>
        </w:tc>
        <w:tc>
          <w:tcPr>
            <w:tcW w:w="201" w:type="dxa"/>
          </w:tcPr>
          <w:p w14:paraId="532DDC58" w14:textId="77777777" w:rsidR="00260F67" w:rsidRPr="00672447" w:rsidRDefault="00260F67">
            <w:pPr>
              <w:rPr>
                <w:lang w:val="en-US"/>
              </w:rPr>
            </w:pPr>
          </w:p>
        </w:tc>
        <w:tc>
          <w:tcPr>
            <w:tcW w:w="278" w:type="dxa"/>
          </w:tcPr>
          <w:p w14:paraId="216B0C83" w14:textId="77777777" w:rsidR="00260F67" w:rsidRPr="00672447" w:rsidRDefault="00260F67">
            <w:pPr>
              <w:rPr>
                <w:lang w:val="en-US"/>
              </w:rPr>
            </w:pPr>
          </w:p>
        </w:tc>
        <w:tc>
          <w:tcPr>
            <w:tcW w:w="480" w:type="dxa"/>
          </w:tcPr>
          <w:p w14:paraId="22CBD0B0" w14:textId="77777777" w:rsidR="00260F67" w:rsidRPr="00672447" w:rsidRDefault="00260F67">
            <w:pPr>
              <w:rPr>
                <w:lang w:val="en-US"/>
              </w:rPr>
            </w:pPr>
          </w:p>
        </w:tc>
        <w:tc>
          <w:tcPr>
            <w:tcW w:w="176" w:type="dxa"/>
          </w:tcPr>
          <w:p w14:paraId="0011B447" w14:textId="77777777" w:rsidR="00260F67" w:rsidRPr="00672447" w:rsidRDefault="00260F67">
            <w:pPr>
              <w:rPr>
                <w:lang w:val="en-US"/>
              </w:rPr>
            </w:pPr>
          </w:p>
        </w:tc>
        <w:tc>
          <w:tcPr>
            <w:tcW w:w="1877" w:type="dxa"/>
            <w:gridSpan w:val="5"/>
            <w:shd w:val="clear" w:color="FFFFFF" w:fill="FFFFFF"/>
            <w:tcMar>
              <w:left w:w="4" w:type="dxa"/>
              <w:right w:w="4" w:type="dxa"/>
            </w:tcMar>
          </w:tcPr>
          <w:p w14:paraId="423DAE15" w14:textId="77777777" w:rsidR="00260F67" w:rsidRPr="00672447" w:rsidRDefault="00260F67">
            <w:pPr>
              <w:rPr>
                <w:lang w:val="en-US"/>
              </w:rPr>
            </w:pPr>
            <w:r w:rsidRPr="00672447">
              <w:rPr>
                <w:noProof/>
                <w:lang w:eastAsia="ru-RU"/>
              </w:rPr>
              <w:drawing>
                <wp:inline distT="0" distB="0" distL="0" distR="0" wp14:anchorId="678D3ADA" wp14:editId="3017B6BB">
                  <wp:extent cx="1170000" cy="1170000"/>
                  <wp:effectExtent l="0" t="0" r="0" b="0"/>
                  <wp:docPr id="19"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4" w:type="dxa"/>
          </w:tcPr>
          <w:p w14:paraId="534C2E80" w14:textId="77777777" w:rsidR="00260F67" w:rsidRPr="00672447" w:rsidRDefault="00260F67">
            <w:pPr>
              <w:rPr>
                <w:lang w:val="en-US"/>
              </w:rPr>
            </w:pPr>
          </w:p>
        </w:tc>
        <w:tc>
          <w:tcPr>
            <w:tcW w:w="496" w:type="dxa"/>
          </w:tcPr>
          <w:p w14:paraId="2CA0C7EE" w14:textId="77777777" w:rsidR="00260F67" w:rsidRPr="00672447" w:rsidRDefault="00260F67">
            <w:pPr>
              <w:rPr>
                <w:lang w:val="en-US"/>
              </w:rPr>
            </w:pPr>
          </w:p>
        </w:tc>
        <w:tc>
          <w:tcPr>
            <w:tcW w:w="853" w:type="dxa"/>
          </w:tcPr>
          <w:p w14:paraId="2F22D0BA" w14:textId="77777777" w:rsidR="00260F67" w:rsidRPr="00672447" w:rsidRDefault="00260F67">
            <w:pPr>
              <w:rPr>
                <w:lang w:val="en-US"/>
              </w:rPr>
            </w:pPr>
          </w:p>
        </w:tc>
        <w:tc>
          <w:tcPr>
            <w:tcW w:w="1382" w:type="dxa"/>
          </w:tcPr>
          <w:p w14:paraId="65AE2C2F" w14:textId="77777777" w:rsidR="00260F67" w:rsidRPr="00672447" w:rsidRDefault="00260F67">
            <w:pPr>
              <w:rPr>
                <w:lang w:val="en-US"/>
              </w:rPr>
            </w:pPr>
          </w:p>
        </w:tc>
        <w:tc>
          <w:tcPr>
            <w:tcW w:w="373" w:type="dxa"/>
          </w:tcPr>
          <w:p w14:paraId="65E20540" w14:textId="77777777" w:rsidR="00260F67" w:rsidRPr="00672447" w:rsidRDefault="00260F67">
            <w:pPr>
              <w:rPr>
                <w:lang w:val="en-US"/>
              </w:rPr>
            </w:pPr>
          </w:p>
        </w:tc>
        <w:tc>
          <w:tcPr>
            <w:tcW w:w="247" w:type="dxa"/>
          </w:tcPr>
          <w:p w14:paraId="2AF063F5" w14:textId="77777777" w:rsidR="00260F67" w:rsidRPr="00672447" w:rsidRDefault="00260F67">
            <w:pPr>
              <w:rPr>
                <w:lang w:val="en-US"/>
              </w:rPr>
            </w:pPr>
          </w:p>
        </w:tc>
        <w:tc>
          <w:tcPr>
            <w:tcW w:w="225" w:type="dxa"/>
          </w:tcPr>
          <w:p w14:paraId="63378392" w14:textId="77777777" w:rsidR="00260F67" w:rsidRPr="00672447" w:rsidRDefault="00260F67">
            <w:pPr>
              <w:rPr>
                <w:lang w:val="en-US"/>
              </w:rPr>
            </w:pPr>
          </w:p>
        </w:tc>
      </w:tr>
      <w:tr w:rsidR="00260F67" w:rsidRPr="00672447" w14:paraId="036DC744" w14:textId="77777777" w:rsidTr="00DA251A">
        <w:trPr>
          <w:trHeight w:hRule="exact" w:val="277"/>
        </w:trPr>
        <w:tc>
          <w:tcPr>
            <w:tcW w:w="9355" w:type="dxa"/>
            <w:gridSpan w:val="22"/>
            <w:shd w:val="clear" w:color="000000" w:fill="FFFFFF"/>
            <w:tcMar>
              <w:left w:w="34" w:type="dxa"/>
              <w:right w:w="34" w:type="dxa"/>
            </w:tcMar>
          </w:tcPr>
          <w:p w14:paraId="403319B3" w14:textId="1E4AE086"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6DEC7981" w14:textId="77777777" w:rsidTr="00DA251A">
        <w:trPr>
          <w:trHeight w:hRule="exact" w:val="855"/>
        </w:trPr>
        <w:tc>
          <w:tcPr>
            <w:tcW w:w="9355" w:type="dxa"/>
            <w:gridSpan w:val="22"/>
            <w:shd w:val="clear" w:color="000000" w:fill="FFFFFF"/>
            <w:tcMar>
              <w:left w:w="34" w:type="dxa"/>
              <w:right w:w="34" w:type="dxa"/>
            </w:tcMar>
          </w:tcPr>
          <w:p w14:paraId="0D92724F" w14:textId="44DDC3AA"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46380389" w14:textId="31FD854A"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1A7384E6" w14:textId="77777777" w:rsidTr="00DA251A">
        <w:trPr>
          <w:trHeight w:hRule="exact" w:val="138"/>
        </w:trPr>
        <w:tc>
          <w:tcPr>
            <w:tcW w:w="355" w:type="dxa"/>
          </w:tcPr>
          <w:p w14:paraId="23FE48CB" w14:textId="77777777" w:rsidR="00260F67" w:rsidRPr="00672447" w:rsidRDefault="00260F67">
            <w:pPr>
              <w:rPr>
                <w:lang w:val="en-US"/>
              </w:rPr>
            </w:pPr>
          </w:p>
        </w:tc>
        <w:tc>
          <w:tcPr>
            <w:tcW w:w="386" w:type="dxa"/>
          </w:tcPr>
          <w:p w14:paraId="6D3B6232" w14:textId="77777777" w:rsidR="00260F67" w:rsidRPr="00672447" w:rsidRDefault="00260F67">
            <w:pPr>
              <w:rPr>
                <w:lang w:val="en-US"/>
              </w:rPr>
            </w:pPr>
          </w:p>
        </w:tc>
        <w:tc>
          <w:tcPr>
            <w:tcW w:w="786" w:type="dxa"/>
          </w:tcPr>
          <w:p w14:paraId="1A32F8D3" w14:textId="77777777" w:rsidR="00260F67" w:rsidRPr="00672447" w:rsidRDefault="00260F67">
            <w:pPr>
              <w:rPr>
                <w:lang w:val="en-US"/>
              </w:rPr>
            </w:pPr>
          </w:p>
        </w:tc>
        <w:tc>
          <w:tcPr>
            <w:tcW w:w="785" w:type="dxa"/>
          </w:tcPr>
          <w:p w14:paraId="3080766B" w14:textId="77777777" w:rsidR="00260F67" w:rsidRPr="00672447" w:rsidRDefault="00260F67">
            <w:pPr>
              <w:rPr>
                <w:lang w:val="en-US"/>
              </w:rPr>
            </w:pPr>
          </w:p>
        </w:tc>
        <w:tc>
          <w:tcPr>
            <w:tcW w:w="131" w:type="dxa"/>
          </w:tcPr>
          <w:p w14:paraId="4B4BB073" w14:textId="77777777" w:rsidR="00260F67" w:rsidRPr="00672447" w:rsidRDefault="00260F67">
            <w:pPr>
              <w:rPr>
                <w:lang w:val="en-US"/>
              </w:rPr>
            </w:pPr>
          </w:p>
        </w:tc>
        <w:tc>
          <w:tcPr>
            <w:tcW w:w="130" w:type="dxa"/>
          </w:tcPr>
          <w:p w14:paraId="31BD13DB" w14:textId="77777777" w:rsidR="00260F67" w:rsidRPr="00672447" w:rsidRDefault="00260F67">
            <w:pPr>
              <w:rPr>
                <w:lang w:val="en-US"/>
              </w:rPr>
            </w:pPr>
          </w:p>
        </w:tc>
        <w:tc>
          <w:tcPr>
            <w:tcW w:w="201" w:type="dxa"/>
          </w:tcPr>
          <w:p w14:paraId="3DAF7780" w14:textId="77777777" w:rsidR="00260F67" w:rsidRPr="00672447" w:rsidRDefault="00260F67">
            <w:pPr>
              <w:rPr>
                <w:lang w:val="en-US"/>
              </w:rPr>
            </w:pPr>
          </w:p>
        </w:tc>
        <w:tc>
          <w:tcPr>
            <w:tcW w:w="278" w:type="dxa"/>
          </w:tcPr>
          <w:p w14:paraId="0F883328" w14:textId="77777777" w:rsidR="00260F67" w:rsidRPr="00672447" w:rsidRDefault="00260F67">
            <w:pPr>
              <w:rPr>
                <w:lang w:val="en-US"/>
              </w:rPr>
            </w:pPr>
          </w:p>
        </w:tc>
        <w:tc>
          <w:tcPr>
            <w:tcW w:w="480" w:type="dxa"/>
          </w:tcPr>
          <w:p w14:paraId="771F4E35" w14:textId="77777777" w:rsidR="00260F67" w:rsidRPr="00672447" w:rsidRDefault="00260F67">
            <w:pPr>
              <w:rPr>
                <w:lang w:val="en-US"/>
              </w:rPr>
            </w:pPr>
          </w:p>
        </w:tc>
        <w:tc>
          <w:tcPr>
            <w:tcW w:w="176" w:type="dxa"/>
          </w:tcPr>
          <w:p w14:paraId="07084ECE" w14:textId="77777777" w:rsidR="00260F67" w:rsidRPr="00672447" w:rsidRDefault="00260F67">
            <w:pPr>
              <w:rPr>
                <w:lang w:val="en-US"/>
              </w:rPr>
            </w:pPr>
          </w:p>
        </w:tc>
        <w:tc>
          <w:tcPr>
            <w:tcW w:w="83" w:type="dxa"/>
          </w:tcPr>
          <w:p w14:paraId="64C3D893" w14:textId="77777777" w:rsidR="00260F67" w:rsidRPr="00672447" w:rsidRDefault="00260F67">
            <w:pPr>
              <w:rPr>
                <w:lang w:val="en-US"/>
              </w:rPr>
            </w:pPr>
          </w:p>
        </w:tc>
        <w:tc>
          <w:tcPr>
            <w:tcW w:w="865" w:type="dxa"/>
          </w:tcPr>
          <w:p w14:paraId="485871E5" w14:textId="77777777" w:rsidR="00260F67" w:rsidRPr="00672447" w:rsidRDefault="00260F67">
            <w:pPr>
              <w:rPr>
                <w:lang w:val="en-US"/>
              </w:rPr>
            </w:pPr>
          </w:p>
        </w:tc>
        <w:tc>
          <w:tcPr>
            <w:tcW w:w="702" w:type="dxa"/>
          </w:tcPr>
          <w:p w14:paraId="041626A7" w14:textId="77777777" w:rsidR="00260F67" w:rsidRPr="00672447" w:rsidRDefault="00260F67">
            <w:pPr>
              <w:rPr>
                <w:lang w:val="en-US"/>
              </w:rPr>
            </w:pPr>
          </w:p>
        </w:tc>
        <w:tc>
          <w:tcPr>
            <w:tcW w:w="155" w:type="dxa"/>
          </w:tcPr>
          <w:p w14:paraId="60D57A94" w14:textId="77777777" w:rsidR="00260F67" w:rsidRPr="00672447" w:rsidRDefault="00260F67">
            <w:pPr>
              <w:rPr>
                <w:lang w:val="en-US"/>
              </w:rPr>
            </w:pPr>
          </w:p>
        </w:tc>
        <w:tc>
          <w:tcPr>
            <w:tcW w:w="72" w:type="dxa"/>
          </w:tcPr>
          <w:p w14:paraId="78CC7C85" w14:textId="77777777" w:rsidR="00260F67" w:rsidRPr="00672447" w:rsidRDefault="00260F67">
            <w:pPr>
              <w:rPr>
                <w:lang w:val="en-US"/>
              </w:rPr>
            </w:pPr>
          </w:p>
        </w:tc>
        <w:tc>
          <w:tcPr>
            <w:tcW w:w="194" w:type="dxa"/>
          </w:tcPr>
          <w:p w14:paraId="57D1E4B7" w14:textId="77777777" w:rsidR="00260F67" w:rsidRPr="00672447" w:rsidRDefault="00260F67">
            <w:pPr>
              <w:rPr>
                <w:lang w:val="en-US"/>
              </w:rPr>
            </w:pPr>
          </w:p>
        </w:tc>
        <w:tc>
          <w:tcPr>
            <w:tcW w:w="496" w:type="dxa"/>
          </w:tcPr>
          <w:p w14:paraId="2A4017A0" w14:textId="77777777" w:rsidR="00260F67" w:rsidRPr="00672447" w:rsidRDefault="00260F67">
            <w:pPr>
              <w:rPr>
                <w:lang w:val="en-US"/>
              </w:rPr>
            </w:pPr>
          </w:p>
        </w:tc>
        <w:tc>
          <w:tcPr>
            <w:tcW w:w="853" w:type="dxa"/>
          </w:tcPr>
          <w:p w14:paraId="77D7121D" w14:textId="77777777" w:rsidR="00260F67" w:rsidRPr="00672447" w:rsidRDefault="00260F67">
            <w:pPr>
              <w:rPr>
                <w:lang w:val="en-US"/>
              </w:rPr>
            </w:pPr>
          </w:p>
        </w:tc>
        <w:tc>
          <w:tcPr>
            <w:tcW w:w="1382" w:type="dxa"/>
          </w:tcPr>
          <w:p w14:paraId="10DEDD32" w14:textId="77777777" w:rsidR="00260F67" w:rsidRPr="00672447" w:rsidRDefault="00260F67">
            <w:pPr>
              <w:rPr>
                <w:lang w:val="en-US"/>
              </w:rPr>
            </w:pPr>
          </w:p>
        </w:tc>
        <w:tc>
          <w:tcPr>
            <w:tcW w:w="373" w:type="dxa"/>
          </w:tcPr>
          <w:p w14:paraId="50D887FA" w14:textId="77777777" w:rsidR="00260F67" w:rsidRPr="00672447" w:rsidRDefault="00260F67">
            <w:pPr>
              <w:rPr>
                <w:lang w:val="en-US"/>
              </w:rPr>
            </w:pPr>
          </w:p>
        </w:tc>
        <w:tc>
          <w:tcPr>
            <w:tcW w:w="247" w:type="dxa"/>
          </w:tcPr>
          <w:p w14:paraId="1DE5603B" w14:textId="77777777" w:rsidR="00260F67" w:rsidRPr="00672447" w:rsidRDefault="00260F67">
            <w:pPr>
              <w:rPr>
                <w:lang w:val="en-US"/>
              </w:rPr>
            </w:pPr>
          </w:p>
        </w:tc>
        <w:tc>
          <w:tcPr>
            <w:tcW w:w="225" w:type="dxa"/>
          </w:tcPr>
          <w:p w14:paraId="03A98C2E" w14:textId="77777777" w:rsidR="00260F67" w:rsidRPr="00672447" w:rsidRDefault="00260F67">
            <w:pPr>
              <w:rPr>
                <w:lang w:val="en-US"/>
              </w:rPr>
            </w:pPr>
          </w:p>
        </w:tc>
      </w:tr>
      <w:tr w:rsidR="00260F67" w:rsidRPr="00672447" w14:paraId="0668742F" w14:textId="77777777" w:rsidTr="00DA251A">
        <w:trPr>
          <w:trHeight w:hRule="exact" w:val="277"/>
        </w:trPr>
        <w:tc>
          <w:tcPr>
            <w:tcW w:w="9355" w:type="dxa"/>
            <w:gridSpan w:val="22"/>
            <w:shd w:val="clear" w:color="000000" w:fill="FFFFFF"/>
            <w:tcMar>
              <w:left w:w="34" w:type="dxa"/>
              <w:right w:w="34" w:type="dxa"/>
            </w:tcMar>
          </w:tcPr>
          <w:p w14:paraId="5CBE2A45" w14:textId="40F7FEFD"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0E6FAB9D" w14:textId="77777777" w:rsidTr="00DA251A">
        <w:trPr>
          <w:trHeight w:hRule="exact" w:val="255"/>
        </w:trPr>
        <w:tc>
          <w:tcPr>
            <w:tcW w:w="355" w:type="dxa"/>
          </w:tcPr>
          <w:p w14:paraId="703DDDC0" w14:textId="77777777" w:rsidR="00260F67" w:rsidRPr="00672447" w:rsidRDefault="00260F67">
            <w:pPr>
              <w:rPr>
                <w:lang w:val="en-US"/>
              </w:rPr>
            </w:pPr>
          </w:p>
        </w:tc>
        <w:tc>
          <w:tcPr>
            <w:tcW w:w="386" w:type="dxa"/>
          </w:tcPr>
          <w:p w14:paraId="1071152D" w14:textId="77777777" w:rsidR="00260F67" w:rsidRPr="00672447" w:rsidRDefault="00260F67">
            <w:pPr>
              <w:rPr>
                <w:lang w:val="en-US"/>
              </w:rPr>
            </w:pPr>
          </w:p>
        </w:tc>
        <w:tc>
          <w:tcPr>
            <w:tcW w:w="786" w:type="dxa"/>
          </w:tcPr>
          <w:p w14:paraId="5D460DBA" w14:textId="77777777" w:rsidR="00260F67" w:rsidRPr="00672447" w:rsidRDefault="00260F67">
            <w:pPr>
              <w:rPr>
                <w:lang w:val="en-US"/>
              </w:rPr>
            </w:pPr>
          </w:p>
        </w:tc>
        <w:tc>
          <w:tcPr>
            <w:tcW w:w="785" w:type="dxa"/>
          </w:tcPr>
          <w:p w14:paraId="6389831E" w14:textId="77777777" w:rsidR="00260F67" w:rsidRPr="00672447" w:rsidRDefault="00260F67">
            <w:pPr>
              <w:rPr>
                <w:lang w:val="en-US"/>
              </w:rPr>
            </w:pPr>
          </w:p>
        </w:tc>
        <w:tc>
          <w:tcPr>
            <w:tcW w:w="131" w:type="dxa"/>
          </w:tcPr>
          <w:p w14:paraId="2D77FAFA" w14:textId="77777777" w:rsidR="00260F67" w:rsidRPr="00672447" w:rsidRDefault="00260F67">
            <w:pPr>
              <w:rPr>
                <w:lang w:val="en-US"/>
              </w:rPr>
            </w:pPr>
          </w:p>
        </w:tc>
        <w:tc>
          <w:tcPr>
            <w:tcW w:w="130" w:type="dxa"/>
          </w:tcPr>
          <w:p w14:paraId="6EE423EE" w14:textId="77777777" w:rsidR="00260F67" w:rsidRPr="00672447" w:rsidRDefault="00260F67">
            <w:pPr>
              <w:rPr>
                <w:lang w:val="en-US"/>
              </w:rPr>
            </w:pPr>
          </w:p>
        </w:tc>
        <w:tc>
          <w:tcPr>
            <w:tcW w:w="201" w:type="dxa"/>
          </w:tcPr>
          <w:p w14:paraId="41435CDE" w14:textId="77777777" w:rsidR="00260F67" w:rsidRPr="00672447" w:rsidRDefault="00260F67">
            <w:pPr>
              <w:rPr>
                <w:lang w:val="en-US"/>
              </w:rPr>
            </w:pPr>
          </w:p>
        </w:tc>
        <w:tc>
          <w:tcPr>
            <w:tcW w:w="278" w:type="dxa"/>
          </w:tcPr>
          <w:p w14:paraId="504E90C8" w14:textId="77777777" w:rsidR="00260F67" w:rsidRPr="00672447" w:rsidRDefault="00260F67">
            <w:pPr>
              <w:rPr>
                <w:lang w:val="en-US"/>
              </w:rPr>
            </w:pPr>
          </w:p>
        </w:tc>
        <w:tc>
          <w:tcPr>
            <w:tcW w:w="480" w:type="dxa"/>
          </w:tcPr>
          <w:p w14:paraId="71152437" w14:textId="77777777" w:rsidR="00260F67" w:rsidRPr="00672447" w:rsidRDefault="00260F67">
            <w:pPr>
              <w:rPr>
                <w:lang w:val="en-US"/>
              </w:rPr>
            </w:pPr>
          </w:p>
        </w:tc>
        <w:tc>
          <w:tcPr>
            <w:tcW w:w="176" w:type="dxa"/>
          </w:tcPr>
          <w:p w14:paraId="531B50D5" w14:textId="77777777" w:rsidR="00260F67" w:rsidRPr="00672447" w:rsidRDefault="00260F67">
            <w:pPr>
              <w:rPr>
                <w:lang w:val="en-US"/>
              </w:rPr>
            </w:pPr>
          </w:p>
        </w:tc>
        <w:tc>
          <w:tcPr>
            <w:tcW w:w="83" w:type="dxa"/>
          </w:tcPr>
          <w:p w14:paraId="59F8E926" w14:textId="77777777" w:rsidR="00260F67" w:rsidRPr="00672447" w:rsidRDefault="00260F67">
            <w:pPr>
              <w:rPr>
                <w:lang w:val="en-US"/>
              </w:rPr>
            </w:pPr>
          </w:p>
        </w:tc>
        <w:tc>
          <w:tcPr>
            <w:tcW w:w="865" w:type="dxa"/>
          </w:tcPr>
          <w:p w14:paraId="3D15349E" w14:textId="77777777" w:rsidR="00260F67" w:rsidRPr="00672447" w:rsidRDefault="00260F67">
            <w:pPr>
              <w:rPr>
                <w:lang w:val="en-US"/>
              </w:rPr>
            </w:pPr>
          </w:p>
        </w:tc>
        <w:tc>
          <w:tcPr>
            <w:tcW w:w="702" w:type="dxa"/>
          </w:tcPr>
          <w:p w14:paraId="719054C2" w14:textId="77777777" w:rsidR="00260F67" w:rsidRPr="00672447" w:rsidRDefault="00260F67">
            <w:pPr>
              <w:rPr>
                <w:lang w:val="en-US"/>
              </w:rPr>
            </w:pPr>
          </w:p>
        </w:tc>
        <w:tc>
          <w:tcPr>
            <w:tcW w:w="155" w:type="dxa"/>
          </w:tcPr>
          <w:p w14:paraId="49107BA1" w14:textId="77777777" w:rsidR="00260F67" w:rsidRPr="00672447" w:rsidRDefault="00260F67">
            <w:pPr>
              <w:rPr>
                <w:lang w:val="en-US"/>
              </w:rPr>
            </w:pPr>
          </w:p>
        </w:tc>
        <w:tc>
          <w:tcPr>
            <w:tcW w:w="72" w:type="dxa"/>
          </w:tcPr>
          <w:p w14:paraId="1863B1B9" w14:textId="77777777" w:rsidR="00260F67" w:rsidRPr="00672447" w:rsidRDefault="00260F67">
            <w:pPr>
              <w:rPr>
                <w:lang w:val="en-US"/>
              </w:rPr>
            </w:pPr>
          </w:p>
        </w:tc>
        <w:tc>
          <w:tcPr>
            <w:tcW w:w="194" w:type="dxa"/>
          </w:tcPr>
          <w:p w14:paraId="43A5BEB4" w14:textId="77777777" w:rsidR="00260F67" w:rsidRPr="00672447" w:rsidRDefault="00260F67">
            <w:pPr>
              <w:rPr>
                <w:lang w:val="en-US"/>
              </w:rPr>
            </w:pPr>
          </w:p>
        </w:tc>
        <w:tc>
          <w:tcPr>
            <w:tcW w:w="496" w:type="dxa"/>
          </w:tcPr>
          <w:p w14:paraId="4891D795" w14:textId="77777777" w:rsidR="00260F67" w:rsidRPr="00672447" w:rsidRDefault="00260F67">
            <w:pPr>
              <w:rPr>
                <w:lang w:val="en-US"/>
              </w:rPr>
            </w:pPr>
          </w:p>
        </w:tc>
        <w:tc>
          <w:tcPr>
            <w:tcW w:w="853" w:type="dxa"/>
          </w:tcPr>
          <w:p w14:paraId="1E0840F4" w14:textId="77777777" w:rsidR="00260F67" w:rsidRPr="00672447" w:rsidRDefault="00260F67">
            <w:pPr>
              <w:rPr>
                <w:lang w:val="en-US"/>
              </w:rPr>
            </w:pPr>
          </w:p>
        </w:tc>
        <w:tc>
          <w:tcPr>
            <w:tcW w:w="1382" w:type="dxa"/>
          </w:tcPr>
          <w:p w14:paraId="3DB0919B" w14:textId="77777777" w:rsidR="00260F67" w:rsidRPr="00672447" w:rsidRDefault="00260F67">
            <w:pPr>
              <w:rPr>
                <w:lang w:val="en-US"/>
              </w:rPr>
            </w:pPr>
          </w:p>
        </w:tc>
        <w:tc>
          <w:tcPr>
            <w:tcW w:w="373" w:type="dxa"/>
          </w:tcPr>
          <w:p w14:paraId="39CEAD4B" w14:textId="77777777" w:rsidR="00260F67" w:rsidRPr="00672447" w:rsidRDefault="00260F67">
            <w:pPr>
              <w:rPr>
                <w:lang w:val="en-US"/>
              </w:rPr>
            </w:pPr>
          </w:p>
        </w:tc>
        <w:tc>
          <w:tcPr>
            <w:tcW w:w="247" w:type="dxa"/>
          </w:tcPr>
          <w:p w14:paraId="48DAE2BF" w14:textId="77777777" w:rsidR="00260F67" w:rsidRPr="00672447" w:rsidRDefault="00260F67">
            <w:pPr>
              <w:rPr>
                <w:lang w:val="en-US"/>
              </w:rPr>
            </w:pPr>
          </w:p>
        </w:tc>
        <w:tc>
          <w:tcPr>
            <w:tcW w:w="225" w:type="dxa"/>
          </w:tcPr>
          <w:p w14:paraId="1039A4B0" w14:textId="77777777" w:rsidR="00260F67" w:rsidRPr="00672447" w:rsidRDefault="00260F67">
            <w:pPr>
              <w:rPr>
                <w:lang w:val="en-US"/>
              </w:rPr>
            </w:pPr>
          </w:p>
        </w:tc>
      </w:tr>
      <w:tr w:rsidR="00260F67" w:rsidRPr="00672447" w14:paraId="5762C70D" w14:textId="77777777" w:rsidTr="00DA251A">
        <w:trPr>
          <w:trHeight w:hRule="exact" w:val="277"/>
        </w:trPr>
        <w:tc>
          <w:tcPr>
            <w:tcW w:w="355" w:type="dxa"/>
          </w:tcPr>
          <w:p w14:paraId="6D1757EF" w14:textId="77777777" w:rsidR="00260F67" w:rsidRPr="00672447" w:rsidRDefault="00260F67">
            <w:pPr>
              <w:rPr>
                <w:lang w:val="en-US"/>
              </w:rPr>
            </w:pPr>
          </w:p>
        </w:tc>
        <w:tc>
          <w:tcPr>
            <w:tcW w:w="386" w:type="dxa"/>
          </w:tcPr>
          <w:p w14:paraId="33956AFB" w14:textId="77777777" w:rsidR="00260F67" w:rsidRPr="00672447" w:rsidRDefault="00260F67">
            <w:pPr>
              <w:rPr>
                <w:lang w:val="en-US"/>
              </w:rPr>
            </w:pPr>
          </w:p>
        </w:tc>
        <w:tc>
          <w:tcPr>
            <w:tcW w:w="786" w:type="dxa"/>
          </w:tcPr>
          <w:p w14:paraId="0635DC1B" w14:textId="77777777" w:rsidR="00260F67" w:rsidRPr="00672447" w:rsidRDefault="00260F67">
            <w:pPr>
              <w:rPr>
                <w:lang w:val="en-US"/>
              </w:rPr>
            </w:pPr>
          </w:p>
        </w:tc>
        <w:tc>
          <w:tcPr>
            <w:tcW w:w="785" w:type="dxa"/>
          </w:tcPr>
          <w:p w14:paraId="5B499EC5" w14:textId="77777777" w:rsidR="00260F67" w:rsidRPr="00672447" w:rsidRDefault="00260F67">
            <w:pPr>
              <w:rPr>
                <w:lang w:val="en-US"/>
              </w:rPr>
            </w:pPr>
          </w:p>
        </w:tc>
        <w:tc>
          <w:tcPr>
            <w:tcW w:w="131" w:type="dxa"/>
          </w:tcPr>
          <w:p w14:paraId="325CD6CA" w14:textId="77777777" w:rsidR="00260F67" w:rsidRPr="00672447" w:rsidRDefault="00260F67">
            <w:pPr>
              <w:rPr>
                <w:lang w:val="en-US"/>
              </w:rPr>
            </w:pPr>
          </w:p>
        </w:tc>
        <w:tc>
          <w:tcPr>
            <w:tcW w:w="130" w:type="dxa"/>
          </w:tcPr>
          <w:p w14:paraId="2EA8DA73" w14:textId="77777777" w:rsidR="00260F67" w:rsidRPr="00672447" w:rsidRDefault="00260F67">
            <w:pPr>
              <w:rPr>
                <w:lang w:val="en-US"/>
              </w:rPr>
            </w:pPr>
          </w:p>
        </w:tc>
        <w:tc>
          <w:tcPr>
            <w:tcW w:w="201" w:type="dxa"/>
          </w:tcPr>
          <w:p w14:paraId="1ED14A2B" w14:textId="77777777" w:rsidR="00260F67" w:rsidRPr="00672447" w:rsidRDefault="00260F67">
            <w:pPr>
              <w:rPr>
                <w:lang w:val="en-US"/>
              </w:rPr>
            </w:pPr>
          </w:p>
        </w:tc>
        <w:tc>
          <w:tcPr>
            <w:tcW w:w="278" w:type="dxa"/>
          </w:tcPr>
          <w:p w14:paraId="5E1705AC" w14:textId="77777777" w:rsidR="00260F67" w:rsidRPr="00672447" w:rsidRDefault="00260F67">
            <w:pPr>
              <w:rPr>
                <w:lang w:val="en-US"/>
              </w:rPr>
            </w:pPr>
          </w:p>
        </w:tc>
        <w:tc>
          <w:tcPr>
            <w:tcW w:w="480" w:type="dxa"/>
          </w:tcPr>
          <w:p w14:paraId="34417E36" w14:textId="77777777" w:rsidR="00260F67" w:rsidRPr="00672447" w:rsidRDefault="00260F67">
            <w:pPr>
              <w:rPr>
                <w:lang w:val="en-US"/>
              </w:rPr>
            </w:pPr>
          </w:p>
        </w:tc>
        <w:tc>
          <w:tcPr>
            <w:tcW w:w="176" w:type="dxa"/>
          </w:tcPr>
          <w:p w14:paraId="4F93B894" w14:textId="77777777" w:rsidR="00260F67" w:rsidRPr="00672447" w:rsidRDefault="00260F67">
            <w:pPr>
              <w:rPr>
                <w:lang w:val="en-US"/>
              </w:rPr>
            </w:pPr>
          </w:p>
        </w:tc>
        <w:tc>
          <w:tcPr>
            <w:tcW w:w="83" w:type="dxa"/>
          </w:tcPr>
          <w:p w14:paraId="711CF33C" w14:textId="77777777" w:rsidR="00260F67" w:rsidRPr="00672447" w:rsidRDefault="00260F67">
            <w:pPr>
              <w:rPr>
                <w:lang w:val="en-US"/>
              </w:rPr>
            </w:pPr>
          </w:p>
        </w:tc>
        <w:tc>
          <w:tcPr>
            <w:tcW w:w="865" w:type="dxa"/>
          </w:tcPr>
          <w:p w14:paraId="7EAC2D18" w14:textId="77777777" w:rsidR="00260F67" w:rsidRPr="00672447" w:rsidRDefault="00260F67">
            <w:pPr>
              <w:rPr>
                <w:lang w:val="en-US"/>
              </w:rPr>
            </w:pPr>
          </w:p>
        </w:tc>
        <w:tc>
          <w:tcPr>
            <w:tcW w:w="702" w:type="dxa"/>
          </w:tcPr>
          <w:p w14:paraId="2E4AEBEE" w14:textId="77777777" w:rsidR="00260F67" w:rsidRPr="00672447" w:rsidRDefault="00260F67">
            <w:pPr>
              <w:rPr>
                <w:lang w:val="en-US"/>
              </w:rPr>
            </w:pPr>
          </w:p>
        </w:tc>
        <w:tc>
          <w:tcPr>
            <w:tcW w:w="3525" w:type="dxa"/>
            <w:gridSpan w:val="7"/>
            <w:shd w:val="clear" w:color="000000" w:fill="FFFFFF"/>
            <w:tcMar>
              <w:left w:w="34" w:type="dxa"/>
              <w:right w:w="34" w:type="dxa"/>
            </w:tcMar>
          </w:tcPr>
          <w:p w14:paraId="0B49C6D5" w14:textId="6FE826E7"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7" w:type="dxa"/>
          </w:tcPr>
          <w:p w14:paraId="285D83CA" w14:textId="77777777" w:rsidR="00260F67" w:rsidRPr="00672447" w:rsidRDefault="00260F67">
            <w:pPr>
              <w:rPr>
                <w:lang w:val="en-US"/>
              </w:rPr>
            </w:pPr>
          </w:p>
        </w:tc>
        <w:tc>
          <w:tcPr>
            <w:tcW w:w="225" w:type="dxa"/>
          </w:tcPr>
          <w:p w14:paraId="2695AEE1" w14:textId="77777777" w:rsidR="00260F67" w:rsidRPr="00672447" w:rsidRDefault="00260F67">
            <w:pPr>
              <w:rPr>
                <w:lang w:val="en-US"/>
              </w:rPr>
            </w:pPr>
          </w:p>
        </w:tc>
      </w:tr>
      <w:tr w:rsidR="00260F67" w:rsidRPr="00672447" w14:paraId="3009E387" w14:textId="77777777" w:rsidTr="00DA251A">
        <w:trPr>
          <w:trHeight w:hRule="exact" w:val="138"/>
        </w:trPr>
        <w:tc>
          <w:tcPr>
            <w:tcW w:w="355" w:type="dxa"/>
          </w:tcPr>
          <w:p w14:paraId="037B2B59" w14:textId="77777777" w:rsidR="00260F67" w:rsidRPr="00672447" w:rsidRDefault="00260F67">
            <w:pPr>
              <w:rPr>
                <w:lang w:val="en-US"/>
              </w:rPr>
            </w:pPr>
          </w:p>
        </w:tc>
        <w:tc>
          <w:tcPr>
            <w:tcW w:w="386" w:type="dxa"/>
          </w:tcPr>
          <w:p w14:paraId="273A9ED8" w14:textId="77777777" w:rsidR="00260F67" w:rsidRPr="00672447" w:rsidRDefault="00260F67">
            <w:pPr>
              <w:rPr>
                <w:lang w:val="en-US"/>
              </w:rPr>
            </w:pPr>
          </w:p>
        </w:tc>
        <w:tc>
          <w:tcPr>
            <w:tcW w:w="786" w:type="dxa"/>
          </w:tcPr>
          <w:p w14:paraId="0EEC9013" w14:textId="77777777" w:rsidR="00260F67" w:rsidRPr="00672447" w:rsidRDefault="00260F67">
            <w:pPr>
              <w:rPr>
                <w:lang w:val="en-US"/>
              </w:rPr>
            </w:pPr>
          </w:p>
        </w:tc>
        <w:tc>
          <w:tcPr>
            <w:tcW w:w="785" w:type="dxa"/>
          </w:tcPr>
          <w:p w14:paraId="245FE6F2" w14:textId="77777777" w:rsidR="00260F67" w:rsidRPr="00672447" w:rsidRDefault="00260F67">
            <w:pPr>
              <w:rPr>
                <w:lang w:val="en-US"/>
              </w:rPr>
            </w:pPr>
          </w:p>
        </w:tc>
        <w:tc>
          <w:tcPr>
            <w:tcW w:w="131" w:type="dxa"/>
          </w:tcPr>
          <w:p w14:paraId="0E2B94AE" w14:textId="77777777" w:rsidR="00260F67" w:rsidRPr="00672447" w:rsidRDefault="00260F67">
            <w:pPr>
              <w:rPr>
                <w:lang w:val="en-US"/>
              </w:rPr>
            </w:pPr>
          </w:p>
        </w:tc>
        <w:tc>
          <w:tcPr>
            <w:tcW w:w="130" w:type="dxa"/>
          </w:tcPr>
          <w:p w14:paraId="38F3849E" w14:textId="77777777" w:rsidR="00260F67" w:rsidRPr="00672447" w:rsidRDefault="00260F67">
            <w:pPr>
              <w:rPr>
                <w:lang w:val="en-US"/>
              </w:rPr>
            </w:pPr>
          </w:p>
        </w:tc>
        <w:tc>
          <w:tcPr>
            <w:tcW w:w="201" w:type="dxa"/>
          </w:tcPr>
          <w:p w14:paraId="71337E15" w14:textId="77777777" w:rsidR="00260F67" w:rsidRPr="00672447" w:rsidRDefault="00260F67">
            <w:pPr>
              <w:rPr>
                <w:lang w:val="en-US"/>
              </w:rPr>
            </w:pPr>
          </w:p>
        </w:tc>
        <w:tc>
          <w:tcPr>
            <w:tcW w:w="278" w:type="dxa"/>
          </w:tcPr>
          <w:p w14:paraId="5F78DFEB" w14:textId="77777777" w:rsidR="00260F67" w:rsidRPr="00672447" w:rsidRDefault="00260F67">
            <w:pPr>
              <w:rPr>
                <w:lang w:val="en-US"/>
              </w:rPr>
            </w:pPr>
          </w:p>
        </w:tc>
        <w:tc>
          <w:tcPr>
            <w:tcW w:w="480" w:type="dxa"/>
          </w:tcPr>
          <w:p w14:paraId="3B33109D" w14:textId="77777777" w:rsidR="00260F67" w:rsidRPr="00672447" w:rsidRDefault="00260F67">
            <w:pPr>
              <w:rPr>
                <w:lang w:val="en-US"/>
              </w:rPr>
            </w:pPr>
          </w:p>
        </w:tc>
        <w:tc>
          <w:tcPr>
            <w:tcW w:w="176" w:type="dxa"/>
          </w:tcPr>
          <w:p w14:paraId="3111337F" w14:textId="77777777" w:rsidR="00260F67" w:rsidRPr="00672447" w:rsidRDefault="00260F67">
            <w:pPr>
              <w:rPr>
                <w:lang w:val="en-US"/>
              </w:rPr>
            </w:pPr>
          </w:p>
        </w:tc>
        <w:tc>
          <w:tcPr>
            <w:tcW w:w="83" w:type="dxa"/>
          </w:tcPr>
          <w:p w14:paraId="7BF16E84" w14:textId="77777777" w:rsidR="00260F67" w:rsidRPr="00672447" w:rsidRDefault="00260F67">
            <w:pPr>
              <w:rPr>
                <w:lang w:val="en-US"/>
              </w:rPr>
            </w:pPr>
          </w:p>
        </w:tc>
        <w:tc>
          <w:tcPr>
            <w:tcW w:w="865" w:type="dxa"/>
          </w:tcPr>
          <w:p w14:paraId="7829C6EB" w14:textId="77777777" w:rsidR="00260F67" w:rsidRPr="00672447" w:rsidRDefault="00260F67">
            <w:pPr>
              <w:rPr>
                <w:lang w:val="en-US"/>
              </w:rPr>
            </w:pPr>
          </w:p>
        </w:tc>
        <w:tc>
          <w:tcPr>
            <w:tcW w:w="702" w:type="dxa"/>
          </w:tcPr>
          <w:p w14:paraId="75C12712" w14:textId="77777777" w:rsidR="00260F67" w:rsidRPr="00672447" w:rsidRDefault="00260F67">
            <w:pPr>
              <w:rPr>
                <w:lang w:val="en-US"/>
              </w:rPr>
            </w:pPr>
          </w:p>
        </w:tc>
        <w:tc>
          <w:tcPr>
            <w:tcW w:w="155" w:type="dxa"/>
          </w:tcPr>
          <w:p w14:paraId="0E04C791" w14:textId="77777777" w:rsidR="00260F67" w:rsidRPr="00672447" w:rsidRDefault="00260F67">
            <w:pPr>
              <w:rPr>
                <w:lang w:val="en-US"/>
              </w:rPr>
            </w:pPr>
          </w:p>
        </w:tc>
        <w:tc>
          <w:tcPr>
            <w:tcW w:w="72" w:type="dxa"/>
          </w:tcPr>
          <w:p w14:paraId="6868BA0C" w14:textId="77777777" w:rsidR="00260F67" w:rsidRPr="00672447" w:rsidRDefault="00260F67">
            <w:pPr>
              <w:rPr>
                <w:lang w:val="en-US"/>
              </w:rPr>
            </w:pPr>
          </w:p>
        </w:tc>
        <w:tc>
          <w:tcPr>
            <w:tcW w:w="194" w:type="dxa"/>
          </w:tcPr>
          <w:p w14:paraId="14B65D4A" w14:textId="77777777" w:rsidR="00260F67" w:rsidRPr="00672447" w:rsidRDefault="00260F67">
            <w:pPr>
              <w:rPr>
                <w:lang w:val="en-US"/>
              </w:rPr>
            </w:pPr>
          </w:p>
        </w:tc>
        <w:tc>
          <w:tcPr>
            <w:tcW w:w="496" w:type="dxa"/>
          </w:tcPr>
          <w:p w14:paraId="3325AE2F" w14:textId="77777777" w:rsidR="00260F67" w:rsidRPr="00672447" w:rsidRDefault="00260F67">
            <w:pPr>
              <w:rPr>
                <w:lang w:val="en-US"/>
              </w:rPr>
            </w:pPr>
          </w:p>
        </w:tc>
        <w:tc>
          <w:tcPr>
            <w:tcW w:w="853" w:type="dxa"/>
          </w:tcPr>
          <w:p w14:paraId="479813CB" w14:textId="77777777" w:rsidR="00260F67" w:rsidRPr="00672447" w:rsidRDefault="00260F67">
            <w:pPr>
              <w:rPr>
                <w:lang w:val="en-US"/>
              </w:rPr>
            </w:pPr>
          </w:p>
        </w:tc>
        <w:tc>
          <w:tcPr>
            <w:tcW w:w="1382" w:type="dxa"/>
          </w:tcPr>
          <w:p w14:paraId="303C40F8" w14:textId="77777777" w:rsidR="00260F67" w:rsidRPr="00672447" w:rsidRDefault="00260F67">
            <w:pPr>
              <w:rPr>
                <w:lang w:val="en-US"/>
              </w:rPr>
            </w:pPr>
          </w:p>
        </w:tc>
        <w:tc>
          <w:tcPr>
            <w:tcW w:w="373" w:type="dxa"/>
          </w:tcPr>
          <w:p w14:paraId="129524FE" w14:textId="77777777" w:rsidR="00260F67" w:rsidRPr="00672447" w:rsidRDefault="00260F67">
            <w:pPr>
              <w:rPr>
                <w:lang w:val="en-US"/>
              </w:rPr>
            </w:pPr>
          </w:p>
        </w:tc>
        <w:tc>
          <w:tcPr>
            <w:tcW w:w="247" w:type="dxa"/>
          </w:tcPr>
          <w:p w14:paraId="7EB8CEE7" w14:textId="77777777" w:rsidR="00260F67" w:rsidRPr="00672447" w:rsidRDefault="00260F67">
            <w:pPr>
              <w:rPr>
                <w:lang w:val="en-US"/>
              </w:rPr>
            </w:pPr>
          </w:p>
        </w:tc>
        <w:tc>
          <w:tcPr>
            <w:tcW w:w="225" w:type="dxa"/>
          </w:tcPr>
          <w:p w14:paraId="12E681AF" w14:textId="77777777" w:rsidR="00260F67" w:rsidRPr="00672447" w:rsidRDefault="00260F67">
            <w:pPr>
              <w:rPr>
                <w:lang w:val="en-US"/>
              </w:rPr>
            </w:pPr>
          </w:p>
        </w:tc>
      </w:tr>
      <w:tr w:rsidR="00260F67" w:rsidRPr="00672447" w14:paraId="25FE9443" w14:textId="77777777" w:rsidTr="00DA251A">
        <w:trPr>
          <w:trHeight w:hRule="exact" w:val="280"/>
        </w:trPr>
        <w:tc>
          <w:tcPr>
            <w:tcW w:w="355" w:type="dxa"/>
          </w:tcPr>
          <w:p w14:paraId="066A7A6D" w14:textId="77777777" w:rsidR="00260F67" w:rsidRPr="00672447" w:rsidRDefault="00260F67">
            <w:pPr>
              <w:rPr>
                <w:lang w:val="en-US"/>
              </w:rPr>
            </w:pPr>
          </w:p>
        </w:tc>
        <w:tc>
          <w:tcPr>
            <w:tcW w:w="386" w:type="dxa"/>
          </w:tcPr>
          <w:p w14:paraId="3DE76CE8" w14:textId="77777777" w:rsidR="00260F67" w:rsidRPr="00672447" w:rsidRDefault="00260F67">
            <w:pPr>
              <w:rPr>
                <w:lang w:val="en-US"/>
              </w:rPr>
            </w:pPr>
          </w:p>
        </w:tc>
        <w:tc>
          <w:tcPr>
            <w:tcW w:w="786" w:type="dxa"/>
          </w:tcPr>
          <w:p w14:paraId="7249DACB" w14:textId="77777777" w:rsidR="00260F67" w:rsidRPr="00672447" w:rsidRDefault="00260F67">
            <w:pPr>
              <w:rPr>
                <w:lang w:val="en-US"/>
              </w:rPr>
            </w:pPr>
          </w:p>
        </w:tc>
        <w:tc>
          <w:tcPr>
            <w:tcW w:w="785" w:type="dxa"/>
          </w:tcPr>
          <w:p w14:paraId="165B87C6" w14:textId="77777777" w:rsidR="00260F67" w:rsidRPr="00672447" w:rsidRDefault="00260F67">
            <w:pPr>
              <w:rPr>
                <w:lang w:val="en-US"/>
              </w:rPr>
            </w:pPr>
          </w:p>
        </w:tc>
        <w:tc>
          <w:tcPr>
            <w:tcW w:w="131" w:type="dxa"/>
          </w:tcPr>
          <w:p w14:paraId="50746B4E" w14:textId="77777777" w:rsidR="00260F67" w:rsidRPr="00672447" w:rsidRDefault="00260F67">
            <w:pPr>
              <w:rPr>
                <w:lang w:val="en-US"/>
              </w:rPr>
            </w:pPr>
          </w:p>
        </w:tc>
        <w:tc>
          <w:tcPr>
            <w:tcW w:w="130" w:type="dxa"/>
          </w:tcPr>
          <w:p w14:paraId="1D4567E7" w14:textId="77777777" w:rsidR="00260F67" w:rsidRPr="00672447" w:rsidRDefault="00260F67">
            <w:pPr>
              <w:rPr>
                <w:lang w:val="en-US"/>
              </w:rPr>
            </w:pPr>
          </w:p>
        </w:tc>
        <w:tc>
          <w:tcPr>
            <w:tcW w:w="201" w:type="dxa"/>
          </w:tcPr>
          <w:p w14:paraId="0AAFD739" w14:textId="77777777" w:rsidR="00260F67" w:rsidRPr="00672447" w:rsidRDefault="00260F67">
            <w:pPr>
              <w:rPr>
                <w:lang w:val="en-US"/>
              </w:rPr>
            </w:pPr>
          </w:p>
        </w:tc>
        <w:tc>
          <w:tcPr>
            <w:tcW w:w="278" w:type="dxa"/>
          </w:tcPr>
          <w:p w14:paraId="16E05211" w14:textId="77777777" w:rsidR="00260F67" w:rsidRPr="00672447" w:rsidRDefault="00260F67">
            <w:pPr>
              <w:rPr>
                <w:lang w:val="en-US"/>
              </w:rPr>
            </w:pPr>
          </w:p>
        </w:tc>
        <w:tc>
          <w:tcPr>
            <w:tcW w:w="480" w:type="dxa"/>
          </w:tcPr>
          <w:p w14:paraId="36B91E08" w14:textId="77777777" w:rsidR="00260F67" w:rsidRPr="00672447" w:rsidRDefault="00260F67">
            <w:pPr>
              <w:rPr>
                <w:lang w:val="en-US"/>
              </w:rPr>
            </w:pPr>
          </w:p>
        </w:tc>
        <w:tc>
          <w:tcPr>
            <w:tcW w:w="176" w:type="dxa"/>
          </w:tcPr>
          <w:p w14:paraId="76C1FA29" w14:textId="77777777" w:rsidR="00260F67" w:rsidRPr="00672447" w:rsidRDefault="00260F67">
            <w:pPr>
              <w:rPr>
                <w:lang w:val="en-US"/>
              </w:rPr>
            </w:pPr>
          </w:p>
        </w:tc>
        <w:tc>
          <w:tcPr>
            <w:tcW w:w="83" w:type="dxa"/>
          </w:tcPr>
          <w:p w14:paraId="0AA6EE42" w14:textId="77777777" w:rsidR="00260F67" w:rsidRPr="00672447" w:rsidRDefault="00260F67">
            <w:pPr>
              <w:rPr>
                <w:lang w:val="en-US"/>
              </w:rPr>
            </w:pPr>
          </w:p>
        </w:tc>
        <w:tc>
          <w:tcPr>
            <w:tcW w:w="865" w:type="dxa"/>
          </w:tcPr>
          <w:p w14:paraId="410F1B17" w14:textId="77777777" w:rsidR="00260F67" w:rsidRPr="00672447" w:rsidRDefault="00260F67">
            <w:pPr>
              <w:rPr>
                <w:lang w:val="en-US"/>
              </w:rPr>
            </w:pPr>
          </w:p>
        </w:tc>
        <w:tc>
          <w:tcPr>
            <w:tcW w:w="702" w:type="dxa"/>
          </w:tcPr>
          <w:p w14:paraId="7B8F1546" w14:textId="77777777" w:rsidR="00260F67" w:rsidRPr="00672447" w:rsidRDefault="00260F67">
            <w:pPr>
              <w:rPr>
                <w:lang w:val="en-US"/>
              </w:rPr>
            </w:pPr>
          </w:p>
        </w:tc>
        <w:tc>
          <w:tcPr>
            <w:tcW w:w="3525" w:type="dxa"/>
            <w:gridSpan w:val="7"/>
            <w:shd w:val="clear" w:color="000000" w:fill="FFFFFF"/>
            <w:tcMar>
              <w:left w:w="34" w:type="dxa"/>
              <w:right w:w="34" w:type="dxa"/>
            </w:tcMar>
          </w:tcPr>
          <w:p w14:paraId="3B30090E" w14:textId="538258FB"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7" w:type="dxa"/>
          </w:tcPr>
          <w:p w14:paraId="3CD823D8" w14:textId="77777777" w:rsidR="00260F67" w:rsidRPr="00672447" w:rsidRDefault="00260F67">
            <w:pPr>
              <w:rPr>
                <w:lang w:val="en-US"/>
              </w:rPr>
            </w:pPr>
          </w:p>
        </w:tc>
        <w:tc>
          <w:tcPr>
            <w:tcW w:w="225" w:type="dxa"/>
          </w:tcPr>
          <w:p w14:paraId="4AE3F36E" w14:textId="77777777" w:rsidR="00260F67" w:rsidRPr="00672447" w:rsidRDefault="00260F67">
            <w:pPr>
              <w:rPr>
                <w:lang w:val="en-US"/>
              </w:rPr>
            </w:pPr>
          </w:p>
        </w:tc>
      </w:tr>
      <w:tr w:rsidR="00260F67" w:rsidRPr="00672447" w14:paraId="2681CE3C" w14:textId="77777777" w:rsidTr="00DA251A">
        <w:trPr>
          <w:trHeight w:hRule="exact" w:val="138"/>
        </w:trPr>
        <w:tc>
          <w:tcPr>
            <w:tcW w:w="355" w:type="dxa"/>
          </w:tcPr>
          <w:p w14:paraId="328A84E4" w14:textId="77777777" w:rsidR="00260F67" w:rsidRPr="00672447" w:rsidRDefault="00260F67">
            <w:pPr>
              <w:rPr>
                <w:lang w:val="en-US"/>
              </w:rPr>
            </w:pPr>
          </w:p>
        </w:tc>
        <w:tc>
          <w:tcPr>
            <w:tcW w:w="386" w:type="dxa"/>
          </w:tcPr>
          <w:p w14:paraId="0718DB4D" w14:textId="77777777" w:rsidR="00260F67" w:rsidRPr="00672447" w:rsidRDefault="00260F67">
            <w:pPr>
              <w:rPr>
                <w:lang w:val="en-US"/>
              </w:rPr>
            </w:pPr>
          </w:p>
        </w:tc>
        <w:tc>
          <w:tcPr>
            <w:tcW w:w="786" w:type="dxa"/>
          </w:tcPr>
          <w:p w14:paraId="5FA1BC7D" w14:textId="77777777" w:rsidR="00260F67" w:rsidRPr="00672447" w:rsidRDefault="00260F67">
            <w:pPr>
              <w:rPr>
                <w:lang w:val="en-US"/>
              </w:rPr>
            </w:pPr>
          </w:p>
        </w:tc>
        <w:tc>
          <w:tcPr>
            <w:tcW w:w="785" w:type="dxa"/>
          </w:tcPr>
          <w:p w14:paraId="5AC8E4FF" w14:textId="77777777" w:rsidR="00260F67" w:rsidRPr="00672447" w:rsidRDefault="00260F67">
            <w:pPr>
              <w:rPr>
                <w:lang w:val="en-US"/>
              </w:rPr>
            </w:pPr>
          </w:p>
        </w:tc>
        <w:tc>
          <w:tcPr>
            <w:tcW w:w="131" w:type="dxa"/>
          </w:tcPr>
          <w:p w14:paraId="6805DF74" w14:textId="77777777" w:rsidR="00260F67" w:rsidRPr="00672447" w:rsidRDefault="00260F67">
            <w:pPr>
              <w:rPr>
                <w:lang w:val="en-US"/>
              </w:rPr>
            </w:pPr>
          </w:p>
        </w:tc>
        <w:tc>
          <w:tcPr>
            <w:tcW w:w="130" w:type="dxa"/>
          </w:tcPr>
          <w:p w14:paraId="445A56A8" w14:textId="77777777" w:rsidR="00260F67" w:rsidRPr="00672447" w:rsidRDefault="00260F67">
            <w:pPr>
              <w:rPr>
                <w:lang w:val="en-US"/>
              </w:rPr>
            </w:pPr>
          </w:p>
        </w:tc>
        <w:tc>
          <w:tcPr>
            <w:tcW w:w="201" w:type="dxa"/>
          </w:tcPr>
          <w:p w14:paraId="58BB4BFD" w14:textId="77777777" w:rsidR="00260F67" w:rsidRPr="00672447" w:rsidRDefault="00260F67">
            <w:pPr>
              <w:rPr>
                <w:lang w:val="en-US"/>
              </w:rPr>
            </w:pPr>
          </w:p>
        </w:tc>
        <w:tc>
          <w:tcPr>
            <w:tcW w:w="278" w:type="dxa"/>
          </w:tcPr>
          <w:p w14:paraId="245F0466" w14:textId="77777777" w:rsidR="00260F67" w:rsidRPr="00672447" w:rsidRDefault="00260F67">
            <w:pPr>
              <w:rPr>
                <w:lang w:val="en-US"/>
              </w:rPr>
            </w:pPr>
          </w:p>
        </w:tc>
        <w:tc>
          <w:tcPr>
            <w:tcW w:w="480" w:type="dxa"/>
          </w:tcPr>
          <w:p w14:paraId="6C388E93" w14:textId="77777777" w:rsidR="00260F67" w:rsidRPr="00672447" w:rsidRDefault="00260F67">
            <w:pPr>
              <w:rPr>
                <w:lang w:val="en-US"/>
              </w:rPr>
            </w:pPr>
          </w:p>
        </w:tc>
        <w:tc>
          <w:tcPr>
            <w:tcW w:w="176" w:type="dxa"/>
          </w:tcPr>
          <w:p w14:paraId="50C28F38" w14:textId="77777777" w:rsidR="00260F67" w:rsidRPr="00672447" w:rsidRDefault="00260F67">
            <w:pPr>
              <w:rPr>
                <w:lang w:val="en-US"/>
              </w:rPr>
            </w:pPr>
          </w:p>
        </w:tc>
        <w:tc>
          <w:tcPr>
            <w:tcW w:w="83" w:type="dxa"/>
          </w:tcPr>
          <w:p w14:paraId="52FD2DE3" w14:textId="77777777" w:rsidR="00260F67" w:rsidRPr="00672447" w:rsidRDefault="00260F67">
            <w:pPr>
              <w:rPr>
                <w:lang w:val="en-US"/>
              </w:rPr>
            </w:pPr>
          </w:p>
        </w:tc>
        <w:tc>
          <w:tcPr>
            <w:tcW w:w="865" w:type="dxa"/>
          </w:tcPr>
          <w:p w14:paraId="55D62F6F" w14:textId="77777777" w:rsidR="00260F67" w:rsidRPr="00672447" w:rsidRDefault="00260F67">
            <w:pPr>
              <w:rPr>
                <w:lang w:val="en-US"/>
              </w:rPr>
            </w:pPr>
          </w:p>
        </w:tc>
        <w:tc>
          <w:tcPr>
            <w:tcW w:w="702" w:type="dxa"/>
          </w:tcPr>
          <w:p w14:paraId="14E6AA97" w14:textId="77777777" w:rsidR="00260F67" w:rsidRPr="00672447" w:rsidRDefault="00260F67">
            <w:pPr>
              <w:rPr>
                <w:lang w:val="en-US"/>
              </w:rPr>
            </w:pPr>
          </w:p>
        </w:tc>
        <w:tc>
          <w:tcPr>
            <w:tcW w:w="155" w:type="dxa"/>
          </w:tcPr>
          <w:p w14:paraId="702B2098" w14:textId="77777777" w:rsidR="00260F67" w:rsidRPr="00672447" w:rsidRDefault="00260F67">
            <w:pPr>
              <w:rPr>
                <w:lang w:val="en-US"/>
              </w:rPr>
            </w:pPr>
          </w:p>
        </w:tc>
        <w:tc>
          <w:tcPr>
            <w:tcW w:w="72" w:type="dxa"/>
          </w:tcPr>
          <w:p w14:paraId="418E5AD5" w14:textId="77777777" w:rsidR="00260F67" w:rsidRPr="00672447" w:rsidRDefault="00260F67">
            <w:pPr>
              <w:rPr>
                <w:lang w:val="en-US"/>
              </w:rPr>
            </w:pPr>
          </w:p>
        </w:tc>
        <w:tc>
          <w:tcPr>
            <w:tcW w:w="194" w:type="dxa"/>
          </w:tcPr>
          <w:p w14:paraId="0D3F81B6" w14:textId="77777777" w:rsidR="00260F67" w:rsidRPr="00672447" w:rsidRDefault="00260F67">
            <w:pPr>
              <w:rPr>
                <w:lang w:val="en-US"/>
              </w:rPr>
            </w:pPr>
          </w:p>
        </w:tc>
        <w:tc>
          <w:tcPr>
            <w:tcW w:w="496" w:type="dxa"/>
          </w:tcPr>
          <w:p w14:paraId="585FDEE9" w14:textId="77777777" w:rsidR="00260F67" w:rsidRPr="00672447" w:rsidRDefault="00260F67">
            <w:pPr>
              <w:rPr>
                <w:lang w:val="en-US"/>
              </w:rPr>
            </w:pPr>
          </w:p>
        </w:tc>
        <w:tc>
          <w:tcPr>
            <w:tcW w:w="853" w:type="dxa"/>
          </w:tcPr>
          <w:p w14:paraId="70F76888" w14:textId="77777777" w:rsidR="00260F67" w:rsidRPr="00672447" w:rsidRDefault="00260F67">
            <w:pPr>
              <w:rPr>
                <w:lang w:val="en-US"/>
              </w:rPr>
            </w:pPr>
          </w:p>
        </w:tc>
        <w:tc>
          <w:tcPr>
            <w:tcW w:w="1382" w:type="dxa"/>
          </w:tcPr>
          <w:p w14:paraId="5E722C14" w14:textId="77777777" w:rsidR="00260F67" w:rsidRPr="00672447" w:rsidRDefault="00260F67">
            <w:pPr>
              <w:rPr>
                <w:lang w:val="en-US"/>
              </w:rPr>
            </w:pPr>
          </w:p>
        </w:tc>
        <w:tc>
          <w:tcPr>
            <w:tcW w:w="373" w:type="dxa"/>
          </w:tcPr>
          <w:p w14:paraId="5D11F313" w14:textId="77777777" w:rsidR="00260F67" w:rsidRPr="00672447" w:rsidRDefault="00260F67">
            <w:pPr>
              <w:rPr>
                <w:lang w:val="en-US"/>
              </w:rPr>
            </w:pPr>
          </w:p>
        </w:tc>
        <w:tc>
          <w:tcPr>
            <w:tcW w:w="247" w:type="dxa"/>
          </w:tcPr>
          <w:p w14:paraId="14A70AC1" w14:textId="77777777" w:rsidR="00260F67" w:rsidRPr="00672447" w:rsidRDefault="00260F67">
            <w:pPr>
              <w:rPr>
                <w:lang w:val="en-US"/>
              </w:rPr>
            </w:pPr>
          </w:p>
        </w:tc>
        <w:tc>
          <w:tcPr>
            <w:tcW w:w="225" w:type="dxa"/>
          </w:tcPr>
          <w:p w14:paraId="67544256" w14:textId="77777777" w:rsidR="00260F67" w:rsidRPr="00672447" w:rsidRDefault="00260F67">
            <w:pPr>
              <w:rPr>
                <w:lang w:val="en-US"/>
              </w:rPr>
            </w:pPr>
          </w:p>
        </w:tc>
      </w:tr>
      <w:tr w:rsidR="00260F67" w:rsidRPr="00672447" w14:paraId="7ACF1B30" w14:textId="77777777" w:rsidTr="00DA251A">
        <w:trPr>
          <w:trHeight w:hRule="exact" w:val="277"/>
        </w:trPr>
        <w:tc>
          <w:tcPr>
            <w:tcW w:w="355" w:type="dxa"/>
          </w:tcPr>
          <w:p w14:paraId="5CD1AA56" w14:textId="77777777" w:rsidR="00260F67" w:rsidRPr="00672447" w:rsidRDefault="00260F67">
            <w:pPr>
              <w:rPr>
                <w:lang w:val="en-US"/>
              </w:rPr>
            </w:pPr>
          </w:p>
        </w:tc>
        <w:tc>
          <w:tcPr>
            <w:tcW w:w="386" w:type="dxa"/>
          </w:tcPr>
          <w:p w14:paraId="72809D93" w14:textId="77777777" w:rsidR="00260F67" w:rsidRPr="00672447" w:rsidRDefault="00260F67">
            <w:pPr>
              <w:rPr>
                <w:lang w:val="en-US"/>
              </w:rPr>
            </w:pPr>
          </w:p>
        </w:tc>
        <w:tc>
          <w:tcPr>
            <w:tcW w:w="786" w:type="dxa"/>
          </w:tcPr>
          <w:p w14:paraId="4B2A05AA" w14:textId="77777777" w:rsidR="00260F67" w:rsidRPr="00672447" w:rsidRDefault="00260F67">
            <w:pPr>
              <w:rPr>
                <w:lang w:val="en-US"/>
              </w:rPr>
            </w:pPr>
          </w:p>
        </w:tc>
        <w:tc>
          <w:tcPr>
            <w:tcW w:w="785" w:type="dxa"/>
          </w:tcPr>
          <w:p w14:paraId="26282EF0" w14:textId="77777777" w:rsidR="00260F67" w:rsidRPr="00672447" w:rsidRDefault="00260F67">
            <w:pPr>
              <w:rPr>
                <w:lang w:val="en-US"/>
              </w:rPr>
            </w:pPr>
          </w:p>
        </w:tc>
        <w:tc>
          <w:tcPr>
            <w:tcW w:w="131" w:type="dxa"/>
          </w:tcPr>
          <w:p w14:paraId="6E9D8168" w14:textId="77777777" w:rsidR="00260F67" w:rsidRPr="00672447" w:rsidRDefault="00260F67">
            <w:pPr>
              <w:rPr>
                <w:lang w:val="en-US"/>
              </w:rPr>
            </w:pPr>
          </w:p>
        </w:tc>
        <w:tc>
          <w:tcPr>
            <w:tcW w:w="130" w:type="dxa"/>
          </w:tcPr>
          <w:p w14:paraId="2B7A52EA" w14:textId="77777777" w:rsidR="00260F67" w:rsidRPr="00672447" w:rsidRDefault="00260F67">
            <w:pPr>
              <w:rPr>
                <w:lang w:val="en-US"/>
              </w:rPr>
            </w:pPr>
          </w:p>
        </w:tc>
        <w:tc>
          <w:tcPr>
            <w:tcW w:w="201" w:type="dxa"/>
          </w:tcPr>
          <w:p w14:paraId="0ECBB6A6" w14:textId="77777777" w:rsidR="00260F67" w:rsidRPr="00672447" w:rsidRDefault="00260F67">
            <w:pPr>
              <w:rPr>
                <w:lang w:val="en-US"/>
              </w:rPr>
            </w:pPr>
          </w:p>
        </w:tc>
        <w:tc>
          <w:tcPr>
            <w:tcW w:w="278" w:type="dxa"/>
          </w:tcPr>
          <w:p w14:paraId="382AB767" w14:textId="77777777" w:rsidR="00260F67" w:rsidRPr="00672447" w:rsidRDefault="00260F67">
            <w:pPr>
              <w:rPr>
                <w:lang w:val="en-US"/>
              </w:rPr>
            </w:pPr>
          </w:p>
        </w:tc>
        <w:tc>
          <w:tcPr>
            <w:tcW w:w="480" w:type="dxa"/>
          </w:tcPr>
          <w:p w14:paraId="59CAADA1" w14:textId="77777777" w:rsidR="00260F67" w:rsidRPr="00672447" w:rsidRDefault="00260F67">
            <w:pPr>
              <w:rPr>
                <w:lang w:val="en-US"/>
              </w:rPr>
            </w:pPr>
          </w:p>
        </w:tc>
        <w:tc>
          <w:tcPr>
            <w:tcW w:w="176" w:type="dxa"/>
          </w:tcPr>
          <w:p w14:paraId="4F73D0B4" w14:textId="77777777" w:rsidR="00260F67" w:rsidRPr="00672447" w:rsidRDefault="00260F67">
            <w:pPr>
              <w:rPr>
                <w:lang w:val="en-US"/>
              </w:rPr>
            </w:pPr>
          </w:p>
        </w:tc>
        <w:tc>
          <w:tcPr>
            <w:tcW w:w="83" w:type="dxa"/>
          </w:tcPr>
          <w:p w14:paraId="291A73B7" w14:textId="77777777" w:rsidR="00260F67" w:rsidRPr="00672447" w:rsidRDefault="00260F67">
            <w:pPr>
              <w:rPr>
                <w:lang w:val="en-US"/>
              </w:rPr>
            </w:pPr>
          </w:p>
        </w:tc>
        <w:tc>
          <w:tcPr>
            <w:tcW w:w="865" w:type="dxa"/>
          </w:tcPr>
          <w:p w14:paraId="76D603A7" w14:textId="77777777" w:rsidR="00260F67" w:rsidRPr="00672447" w:rsidRDefault="00260F67">
            <w:pPr>
              <w:rPr>
                <w:lang w:val="en-US"/>
              </w:rPr>
            </w:pPr>
          </w:p>
        </w:tc>
        <w:tc>
          <w:tcPr>
            <w:tcW w:w="702" w:type="dxa"/>
          </w:tcPr>
          <w:p w14:paraId="0B570526" w14:textId="77777777" w:rsidR="00260F67" w:rsidRPr="00672447" w:rsidRDefault="00260F67">
            <w:pPr>
              <w:rPr>
                <w:lang w:val="en-US"/>
              </w:rPr>
            </w:pPr>
          </w:p>
        </w:tc>
        <w:tc>
          <w:tcPr>
            <w:tcW w:w="3525" w:type="dxa"/>
            <w:gridSpan w:val="7"/>
            <w:shd w:val="clear" w:color="000000" w:fill="FFFFFF"/>
            <w:tcMar>
              <w:left w:w="34" w:type="dxa"/>
              <w:right w:w="34" w:type="dxa"/>
            </w:tcMar>
          </w:tcPr>
          <w:p w14:paraId="246D3070" w14:textId="4A6970CC"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7" w:type="dxa"/>
          </w:tcPr>
          <w:p w14:paraId="0BE803EB" w14:textId="77777777" w:rsidR="00260F67" w:rsidRPr="00672447" w:rsidRDefault="00260F67">
            <w:pPr>
              <w:rPr>
                <w:lang w:val="en-US"/>
              </w:rPr>
            </w:pPr>
          </w:p>
        </w:tc>
        <w:tc>
          <w:tcPr>
            <w:tcW w:w="225" w:type="dxa"/>
          </w:tcPr>
          <w:p w14:paraId="5EEB0FEF" w14:textId="77777777" w:rsidR="00260F67" w:rsidRPr="00672447" w:rsidRDefault="00260F67">
            <w:pPr>
              <w:rPr>
                <w:lang w:val="en-US"/>
              </w:rPr>
            </w:pPr>
          </w:p>
        </w:tc>
      </w:tr>
      <w:tr w:rsidR="00260F67" w:rsidRPr="00672447" w14:paraId="46DAE9E2" w14:textId="77777777" w:rsidTr="00DA251A">
        <w:trPr>
          <w:trHeight w:hRule="exact" w:val="138"/>
        </w:trPr>
        <w:tc>
          <w:tcPr>
            <w:tcW w:w="355" w:type="dxa"/>
          </w:tcPr>
          <w:p w14:paraId="7652F8B2" w14:textId="77777777" w:rsidR="00260F67" w:rsidRPr="00672447" w:rsidRDefault="00260F67">
            <w:pPr>
              <w:rPr>
                <w:lang w:val="en-US"/>
              </w:rPr>
            </w:pPr>
          </w:p>
        </w:tc>
        <w:tc>
          <w:tcPr>
            <w:tcW w:w="386" w:type="dxa"/>
          </w:tcPr>
          <w:p w14:paraId="681BB308" w14:textId="77777777" w:rsidR="00260F67" w:rsidRPr="00672447" w:rsidRDefault="00260F67">
            <w:pPr>
              <w:rPr>
                <w:lang w:val="en-US"/>
              </w:rPr>
            </w:pPr>
          </w:p>
        </w:tc>
        <w:tc>
          <w:tcPr>
            <w:tcW w:w="786" w:type="dxa"/>
          </w:tcPr>
          <w:p w14:paraId="09B0292E" w14:textId="77777777" w:rsidR="00260F67" w:rsidRPr="00672447" w:rsidRDefault="00260F67">
            <w:pPr>
              <w:rPr>
                <w:lang w:val="en-US"/>
              </w:rPr>
            </w:pPr>
          </w:p>
        </w:tc>
        <w:tc>
          <w:tcPr>
            <w:tcW w:w="785" w:type="dxa"/>
          </w:tcPr>
          <w:p w14:paraId="46287312" w14:textId="77777777" w:rsidR="00260F67" w:rsidRPr="00672447" w:rsidRDefault="00260F67">
            <w:pPr>
              <w:rPr>
                <w:lang w:val="en-US"/>
              </w:rPr>
            </w:pPr>
          </w:p>
        </w:tc>
        <w:tc>
          <w:tcPr>
            <w:tcW w:w="131" w:type="dxa"/>
          </w:tcPr>
          <w:p w14:paraId="18D35D92" w14:textId="77777777" w:rsidR="00260F67" w:rsidRPr="00672447" w:rsidRDefault="00260F67">
            <w:pPr>
              <w:rPr>
                <w:lang w:val="en-US"/>
              </w:rPr>
            </w:pPr>
          </w:p>
        </w:tc>
        <w:tc>
          <w:tcPr>
            <w:tcW w:w="130" w:type="dxa"/>
          </w:tcPr>
          <w:p w14:paraId="7FB97051" w14:textId="77777777" w:rsidR="00260F67" w:rsidRPr="00672447" w:rsidRDefault="00260F67">
            <w:pPr>
              <w:rPr>
                <w:lang w:val="en-US"/>
              </w:rPr>
            </w:pPr>
          </w:p>
        </w:tc>
        <w:tc>
          <w:tcPr>
            <w:tcW w:w="201" w:type="dxa"/>
          </w:tcPr>
          <w:p w14:paraId="0816E22B" w14:textId="77777777" w:rsidR="00260F67" w:rsidRPr="00672447" w:rsidRDefault="00260F67">
            <w:pPr>
              <w:rPr>
                <w:lang w:val="en-US"/>
              </w:rPr>
            </w:pPr>
          </w:p>
        </w:tc>
        <w:tc>
          <w:tcPr>
            <w:tcW w:w="278" w:type="dxa"/>
          </w:tcPr>
          <w:p w14:paraId="70EF4025" w14:textId="77777777" w:rsidR="00260F67" w:rsidRPr="00672447" w:rsidRDefault="00260F67">
            <w:pPr>
              <w:rPr>
                <w:lang w:val="en-US"/>
              </w:rPr>
            </w:pPr>
          </w:p>
        </w:tc>
        <w:tc>
          <w:tcPr>
            <w:tcW w:w="480" w:type="dxa"/>
          </w:tcPr>
          <w:p w14:paraId="257CB1F2" w14:textId="77777777" w:rsidR="00260F67" w:rsidRPr="00672447" w:rsidRDefault="00260F67">
            <w:pPr>
              <w:rPr>
                <w:lang w:val="en-US"/>
              </w:rPr>
            </w:pPr>
          </w:p>
        </w:tc>
        <w:tc>
          <w:tcPr>
            <w:tcW w:w="176" w:type="dxa"/>
          </w:tcPr>
          <w:p w14:paraId="3BC356F9" w14:textId="77777777" w:rsidR="00260F67" w:rsidRPr="00672447" w:rsidRDefault="00260F67">
            <w:pPr>
              <w:rPr>
                <w:lang w:val="en-US"/>
              </w:rPr>
            </w:pPr>
          </w:p>
        </w:tc>
        <w:tc>
          <w:tcPr>
            <w:tcW w:w="83" w:type="dxa"/>
          </w:tcPr>
          <w:p w14:paraId="4FEC61ED" w14:textId="77777777" w:rsidR="00260F67" w:rsidRPr="00672447" w:rsidRDefault="00260F67">
            <w:pPr>
              <w:rPr>
                <w:lang w:val="en-US"/>
              </w:rPr>
            </w:pPr>
          </w:p>
        </w:tc>
        <w:tc>
          <w:tcPr>
            <w:tcW w:w="865" w:type="dxa"/>
          </w:tcPr>
          <w:p w14:paraId="3A75A846" w14:textId="77777777" w:rsidR="00260F67" w:rsidRPr="00672447" w:rsidRDefault="00260F67">
            <w:pPr>
              <w:rPr>
                <w:lang w:val="en-US"/>
              </w:rPr>
            </w:pPr>
          </w:p>
        </w:tc>
        <w:tc>
          <w:tcPr>
            <w:tcW w:w="702" w:type="dxa"/>
          </w:tcPr>
          <w:p w14:paraId="4EC563D7" w14:textId="77777777" w:rsidR="00260F67" w:rsidRPr="00672447" w:rsidRDefault="00260F67">
            <w:pPr>
              <w:rPr>
                <w:lang w:val="en-US"/>
              </w:rPr>
            </w:pPr>
          </w:p>
        </w:tc>
        <w:tc>
          <w:tcPr>
            <w:tcW w:w="155" w:type="dxa"/>
          </w:tcPr>
          <w:p w14:paraId="059403DA" w14:textId="77777777" w:rsidR="00260F67" w:rsidRPr="00672447" w:rsidRDefault="00260F67">
            <w:pPr>
              <w:rPr>
                <w:lang w:val="en-US"/>
              </w:rPr>
            </w:pPr>
          </w:p>
        </w:tc>
        <w:tc>
          <w:tcPr>
            <w:tcW w:w="72" w:type="dxa"/>
          </w:tcPr>
          <w:p w14:paraId="1A648662" w14:textId="77777777" w:rsidR="00260F67" w:rsidRPr="00672447" w:rsidRDefault="00260F67">
            <w:pPr>
              <w:rPr>
                <w:lang w:val="en-US"/>
              </w:rPr>
            </w:pPr>
          </w:p>
        </w:tc>
        <w:tc>
          <w:tcPr>
            <w:tcW w:w="194" w:type="dxa"/>
          </w:tcPr>
          <w:p w14:paraId="1D841C52" w14:textId="77777777" w:rsidR="00260F67" w:rsidRPr="00672447" w:rsidRDefault="00260F67">
            <w:pPr>
              <w:rPr>
                <w:lang w:val="en-US"/>
              </w:rPr>
            </w:pPr>
          </w:p>
        </w:tc>
        <w:tc>
          <w:tcPr>
            <w:tcW w:w="496" w:type="dxa"/>
          </w:tcPr>
          <w:p w14:paraId="703F2A89" w14:textId="77777777" w:rsidR="00260F67" w:rsidRPr="00672447" w:rsidRDefault="00260F67">
            <w:pPr>
              <w:rPr>
                <w:lang w:val="en-US"/>
              </w:rPr>
            </w:pPr>
          </w:p>
        </w:tc>
        <w:tc>
          <w:tcPr>
            <w:tcW w:w="853" w:type="dxa"/>
          </w:tcPr>
          <w:p w14:paraId="424FC52D" w14:textId="77777777" w:rsidR="00260F67" w:rsidRPr="00672447" w:rsidRDefault="00260F67">
            <w:pPr>
              <w:rPr>
                <w:lang w:val="en-US"/>
              </w:rPr>
            </w:pPr>
          </w:p>
        </w:tc>
        <w:tc>
          <w:tcPr>
            <w:tcW w:w="1382" w:type="dxa"/>
          </w:tcPr>
          <w:p w14:paraId="094C2F7C" w14:textId="77777777" w:rsidR="00260F67" w:rsidRPr="00672447" w:rsidRDefault="00260F67">
            <w:pPr>
              <w:rPr>
                <w:lang w:val="en-US"/>
              </w:rPr>
            </w:pPr>
          </w:p>
        </w:tc>
        <w:tc>
          <w:tcPr>
            <w:tcW w:w="373" w:type="dxa"/>
          </w:tcPr>
          <w:p w14:paraId="4AC65D3F" w14:textId="77777777" w:rsidR="00260F67" w:rsidRPr="00672447" w:rsidRDefault="00260F67">
            <w:pPr>
              <w:rPr>
                <w:lang w:val="en-US"/>
              </w:rPr>
            </w:pPr>
          </w:p>
        </w:tc>
        <w:tc>
          <w:tcPr>
            <w:tcW w:w="247" w:type="dxa"/>
          </w:tcPr>
          <w:p w14:paraId="36F41261" w14:textId="77777777" w:rsidR="00260F67" w:rsidRPr="00672447" w:rsidRDefault="00260F67">
            <w:pPr>
              <w:rPr>
                <w:lang w:val="en-US"/>
              </w:rPr>
            </w:pPr>
          </w:p>
        </w:tc>
        <w:tc>
          <w:tcPr>
            <w:tcW w:w="225" w:type="dxa"/>
          </w:tcPr>
          <w:p w14:paraId="4C71DA92" w14:textId="77777777" w:rsidR="00260F67" w:rsidRPr="00672447" w:rsidRDefault="00260F67">
            <w:pPr>
              <w:rPr>
                <w:lang w:val="en-US"/>
              </w:rPr>
            </w:pPr>
          </w:p>
        </w:tc>
      </w:tr>
      <w:tr w:rsidR="00260F67" w:rsidRPr="00672447" w14:paraId="31A54DA0" w14:textId="77777777" w:rsidTr="00DA251A">
        <w:trPr>
          <w:trHeight w:hRule="exact" w:val="277"/>
        </w:trPr>
        <w:tc>
          <w:tcPr>
            <w:tcW w:w="355" w:type="dxa"/>
          </w:tcPr>
          <w:p w14:paraId="574B4A95" w14:textId="77777777" w:rsidR="00260F67" w:rsidRPr="00672447" w:rsidRDefault="00260F67">
            <w:pPr>
              <w:rPr>
                <w:lang w:val="en-US"/>
              </w:rPr>
            </w:pPr>
          </w:p>
        </w:tc>
        <w:tc>
          <w:tcPr>
            <w:tcW w:w="386" w:type="dxa"/>
          </w:tcPr>
          <w:p w14:paraId="7E791AE7" w14:textId="77777777" w:rsidR="00260F67" w:rsidRPr="00672447" w:rsidRDefault="00260F67">
            <w:pPr>
              <w:rPr>
                <w:lang w:val="en-US"/>
              </w:rPr>
            </w:pPr>
          </w:p>
        </w:tc>
        <w:tc>
          <w:tcPr>
            <w:tcW w:w="786" w:type="dxa"/>
          </w:tcPr>
          <w:p w14:paraId="070A1BE3" w14:textId="77777777" w:rsidR="00260F67" w:rsidRPr="00672447" w:rsidRDefault="00260F67">
            <w:pPr>
              <w:rPr>
                <w:lang w:val="en-US"/>
              </w:rPr>
            </w:pPr>
          </w:p>
        </w:tc>
        <w:tc>
          <w:tcPr>
            <w:tcW w:w="785" w:type="dxa"/>
          </w:tcPr>
          <w:p w14:paraId="29DC92A2" w14:textId="77777777" w:rsidR="00260F67" w:rsidRPr="00672447" w:rsidRDefault="00260F67">
            <w:pPr>
              <w:rPr>
                <w:lang w:val="en-US"/>
              </w:rPr>
            </w:pPr>
          </w:p>
        </w:tc>
        <w:tc>
          <w:tcPr>
            <w:tcW w:w="131" w:type="dxa"/>
          </w:tcPr>
          <w:p w14:paraId="0DF2090D" w14:textId="77777777" w:rsidR="00260F67" w:rsidRPr="00672447" w:rsidRDefault="00260F67">
            <w:pPr>
              <w:rPr>
                <w:lang w:val="en-US"/>
              </w:rPr>
            </w:pPr>
          </w:p>
        </w:tc>
        <w:tc>
          <w:tcPr>
            <w:tcW w:w="130" w:type="dxa"/>
          </w:tcPr>
          <w:p w14:paraId="1951F40B" w14:textId="77777777" w:rsidR="00260F67" w:rsidRPr="00672447" w:rsidRDefault="00260F67">
            <w:pPr>
              <w:rPr>
                <w:lang w:val="en-US"/>
              </w:rPr>
            </w:pPr>
          </w:p>
        </w:tc>
        <w:tc>
          <w:tcPr>
            <w:tcW w:w="201" w:type="dxa"/>
          </w:tcPr>
          <w:p w14:paraId="780C05F0" w14:textId="77777777" w:rsidR="00260F67" w:rsidRPr="00672447" w:rsidRDefault="00260F67">
            <w:pPr>
              <w:rPr>
                <w:lang w:val="en-US"/>
              </w:rPr>
            </w:pPr>
          </w:p>
        </w:tc>
        <w:tc>
          <w:tcPr>
            <w:tcW w:w="278" w:type="dxa"/>
          </w:tcPr>
          <w:p w14:paraId="004CAE05" w14:textId="77777777" w:rsidR="00260F67" w:rsidRPr="00672447" w:rsidRDefault="00260F67">
            <w:pPr>
              <w:rPr>
                <w:lang w:val="en-US"/>
              </w:rPr>
            </w:pPr>
          </w:p>
        </w:tc>
        <w:tc>
          <w:tcPr>
            <w:tcW w:w="480" w:type="dxa"/>
          </w:tcPr>
          <w:p w14:paraId="18BCA39A" w14:textId="77777777" w:rsidR="00260F67" w:rsidRPr="00672447" w:rsidRDefault="00260F67">
            <w:pPr>
              <w:rPr>
                <w:lang w:val="en-US"/>
              </w:rPr>
            </w:pPr>
          </w:p>
        </w:tc>
        <w:tc>
          <w:tcPr>
            <w:tcW w:w="176" w:type="dxa"/>
          </w:tcPr>
          <w:p w14:paraId="17DCFDC0" w14:textId="77777777" w:rsidR="00260F67" w:rsidRPr="00672447" w:rsidRDefault="00260F67">
            <w:pPr>
              <w:rPr>
                <w:lang w:val="en-US"/>
              </w:rPr>
            </w:pPr>
          </w:p>
        </w:tc>
        <w:tc>
          <w:tcPr>
            <w:tcW w:w="83" w:type="dxa"/>
          </w:tcPr>
          <w:p w14:paraId="13FF7671" w14:textId="77777777" w:rsidR="00260F67" w:rsidRPr="00672447" w:rsidRDefault="00260F67">
            <w:pPr>
              <w:rPr>
                <w:lang w:val="en-US"/>
              </w:rPr>
            </w:pPr>
          </w:p>
        </w:tc>
        <w:tc>
          <w:tcPr>
            <w:tcW w:w="865" w:type="dxa"/>
          </w:tcPr>
          <w:p w14:paraId="4A6F81DB" w14:textId="77777777" w:rsidR="00260F67" w:rsidRPr="00672447" w:rsidRDefault="00260F67">
            <w:pPr>
              <w:rPr>
                <w:lang w:val="en-US"/>
              </w:rPr>
            </w:pPr>
          </w:p>
        </w:tc>
        <w:tc>
          <w:tcPr>
            <w:tcW w:w="702" w:type="dxa"/>
          </w:tcPr>
          <w:p w14:paraId="32D5926C" w14:textId="77777777" w:rsidR="00260F67" w:rsidRPr="00672447" w:rsidRDefault="00260F67">
            <w:pPr>
              <w:rPr>
                <w:lang w:val="en-US"/>
              </w:rPr>
            </w:pPr>
          </w:p>
        </w:tc>
        <w:tc>
          <w:tcPr>
            <w:tcW w:w="3525" w:type="dxa"/>
            <w:gridSpan w:val="7"/>
            <w:shd w:val="clear" w:color="000000" w:fill="FFFFFF"/>
            <w:tcMar>
              <w:left w:w="34" w:type="dxa"/>
              <w:right w:w="34" w:type="dxa"/>
            </w:tcMar>
          </w:tcPr>
          <w:p w14:paraId="465EF973" w14:textId="40BBF719"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7" w:type="dxa"/>
          </w:tcPr>
          <w:p w14:paraId="44947DCE" w14:textId="77777777" w:rsidR="00260F67" w:rsidRPr="00672447" w:rsidRDefault="00260F67">
            <w:pPr>
              <w:rPr>
                <w:lang w:val="en-US"/>
              </w:rPr>
            </w:pPr>
          </w:p>
        </w:tc>
        <w:tc>
          <w:tcPr>
            <w:tcW w:w="225" w:type="dxa"/>
          </w:tcPr>
          <w:p w14:paraId="0FAB1730" w14:textId="77777777" w:rsidR="00260F67" w:rsidRPr="00672447" w:rsidRDefault="00260F67">
            <w:pPr>
              <w:rPr>
                <w:lang w:val="en-US"/>
              </w:rPr>
            </w:pPr>
          </w:p>
        </w:tc>
      </w:tr>
      <w:tr w:rsidR="00260F67" w:rsidRPr="00672447" w14:paraId="15406589" w14:textId="77777777" w:rsidTr="00DA251A">
        <w:trPr>
          <w:trHeight w:hRule="exact" w:val="414"/>
        </w:trPr>
        <w:tc>
          <w:tcPr>
            <w:tcW w:w="355" w:type="dxa"/>
          </w:tcPr>
          <w:p w14:paraId="2D9FCE04" w14:textId="77777777" w:rsidR="00260F67" w:rsidRPr="00672447" w:rsidRDefault="00260F67">
            <w:pPr>
              <w:rPr>
                <w:lang w:val="en-US"/>
              </w:rPr>
            </w:pPr>
          </w:p>
        </w:tc>
        <w:tc>
          <w:tcPr>
            <w:tcW w:w="386" w:type="dxa"/>
          </w:tcPr>
          <w:p w14:paraId="66AF2F97" w14:textId="77777777" w:rsidR="00260F67" w:rsidRPr="00672447" w:rsidRDefault="00260F67">
            <w:pPr>
              <w:rPr>
                <w:lang w:val="en-US"/>
              </w:rPr>
            </w:pPr>
          </w:p>
        </w:tc>
        <w:tc>
          <w:tcPr>
            <w:tcW w:w="786" w:type="dxa"/>
          </w:tcPr>
          <w:p w14:paraId="69C1A046" w14:textId="77777777" w:rsidR="00260F67" w:rsidRPr="00672447" w:rsidRDefault="00260F67">
            <w:pPr>
              <w:rPr>
                <w:lang w:val="en-US"/>
              </w:rPr>
            </w:pPr>
          </w:p>
        </w:tc>
        <w:tc>
          <w:tcPr>
            <w:tcW w:w="785" w:type="dxa"/>
          </w:tcPr>
          <w:p w14:paraId="442E9743" w14:textId="77777777" w:rsidR="00260F67" w:rsidRPr="00672447" w:rsidRDefault="00260F67">
            <w:pPr>
              <w:rPr>
                <w:lang w:val="en-US"/>
              </w:rPr>
            </w:pPr>
          </w:p>
        </w:tc>
        <w:tc>
          <w:tcPr>
            <w:tcW w:w="131" w:type="dxa"/>
          </w:tcPr>
          <w:p w14:paraId="4A6DCC84" w14:textId="77777777" w:rsidR="00260F67" w:rsidRPr="00672447" w:rsidRDefault="00260F67">
            <w:pPr>
              <w:rPr>
                <w:lang w:val="en-US"/>
              </w:rPr>
            </w:pPr>
          </w:p>
        </w:tc>
        <w:tc>
          <w:tcPr>
            <w:tcW w:w="130" w:type="dxa"/>
          </w:tcPr>
          <w:p w14:paraId="714BC25C" w14:textId="77777777" w:rsidR="00260F67" w:rsidRPr="00672447" w:rsidRDefault="00260F67">
            <w:pPr>
              <w:rPr>
                <w:lang w:val="en-US"/>
              </w:rPr>
            </w:pPr>
          </w:p>
        </w:tc>
        <w:tc>
          <w:tcPr>
            <w:tcW w:w="201" w:type="dxa"/>
          </w:tcPr>
          <w:p w14:paraId="026C3E88" w14:textId="77777777" w:rsidR="00260F67" w:rsidRPr="00672447" w:rsidRDefault="00260F67">
            <w:pPr>
              <w:rPr>
                <w:lang w:val="en-US"/>
              </w:rPr>
            </w:pPr>
          </w:p>
        </w:tc>
        <w:tc>
          <w:tcPr>
            <w:tcW w:w="278" w:type="dxa"/>
          </w:tcPr>
          <w:p w14:paraId="0DA7ABAB" w14:textId="77777777" w:rsidR="00260F67" w:rsidRPr="00672447" w:rsidRDefault="00260F67">
            <w:pPr>
              <w:rPr>
                <w:lang w:val="en-US"/>
              </w:rPr>
            </w:pPr>
          </w:p>
        </w:tc>
        <w:tc>
          <w:tcPr>
            <w:tcW w:w="480" w:type="dxa"/>
          </w:tcPr>
          <w:p w14:paraId="747184CE" w14:textId="77777777" w:rsidR="00260F67" w:rsidRPr="00672447" w:rsidRDefault="00260F67">
            <w:pPr>
              <w:rPr>
                <w:lang w:val="en-US"/>
              </w:rPr>
            </w:pPr>
          </w:p>
        </w:tc>
        <w:tc>
          <w:tcPr>
            <w:tcW w:w="176" w:type="dxa"/>
          </w:tcPr>
          <w:p w14:paraId="4200C0D5" w14:textId="77777777" w:rsidR="00260F67" w:rsidRPr="00672447" w:rsidRDefault="00260F67">
            <w:pPr>
              <w:rPr>
                <w:lang w:val="en-US"/>
              </w:rPr>
            </w:pPr>
          </w:p>
        </w:tc>
        <w:tc>
          <w:tcPr>
            <w:tcW w:w="83" w:type="dxa"/>
          </w:tcPr>
          <w:p w14:paraId="31F277BB" w14:textId="77777777" w:rsidR="00260F67" w:rsidRPr="00672447" w:rsidRDefault="00260F67">
            <w:pPr>
              <w:rPr>
                <w:lang w:val="en-US"/>
              </w:rPr>
            </w:pPr>
          </w:p>
        </w:tc>
        <w:tc>
          <w:tcPr>
            <w:tcW w:w="865" w:type="dxa"/>
          </w:tcPr>
          <w:p w14:paraId="3DE81E4B" w14:textId="77777777" w:rsidR="00260F67" w:rsidRPr="00672447" w:rsidRDefault="00260F67">
            <w:pPr>
              <w:rPr>
                <w:lang w:val="en-US"/>
              </w:rPr>
            </w:pPr>
          </w:p>
        </w:tc>
        <w:tc>
          <w:tcPr>
            <w:tcW w:w="702" w:type="dxa"/>
          </w:tcPr>
          <w:p w14:paraId="0CDF0987" w14:textId="77777777" w:rsidR="00260F67" w:rsidRPr="00672447" w:rsidRDefault="00260F67">
            <w:pPr>
              <w:rPr>
                <w:lang w:val="en-US"/>
              </w:rPr>
            </w:pPr>
          </w:p>
        </w:tc>
        <w:tc>
          <w:tcPr>
            <w:tcW w:w="155" w:type="dxa"/>
          </w:tcPr>
          <w:p w14:paraId="637D3132" w14:textId="77777777" w:rsidR="00260F67" w:rsidRPr="00672447" w:rsidRDefault="00260F67">
            <w:pPr>
              <w:rPr>
                <w:lang w:val="en-US"/>
              </w:rPr>
            </w:pPr>
          </w:p>
        </w:tc>
        <w:tc>
          <w:tcPr>
            <w:tcW w:w="72" w:type="dxa"/>
          </w:tcPr>
          <w:p w14:paraId="54D52AFF" w14:textId="77777777" w:rsidR="00260F67" w:rsidRPr="00672447" w:rsidRDefault="00260F67">
            <w:pPr>
              <w:rPr>
                <w:lang w:val="en-US"/>
              </w:rPr>
            </w:pPr>
          </w:p>
        </w:tc>
        <w:tc>
          <w:tcPr>
            <w:tcW w:w="194" w:type="dxa"/>
          </w:tcPr>
          <w:p w14:paraId="10DF5EB1" w14:textId="77777777" w:rsidR="00260F67" w:rsidRPr="00672447" w:rsidRDefault="00260F67">
            <w:pPr>
              <w:rPr>
                <w:lang w:val="en-US"/>
              </w:rPr>
            </w:pPr>
          </w:p>
        </w:tc>
        <w:tc>
          <w:tcPr>
            <w:tcW w:w="496" w:type="dxa"/>
          </w:tcPr>
          <w:p w14:paraId="64406EE9" w14:textId="77777777" w:rsidR="00260F67" w:rsidRPr="00672447" w:rsidRDefault="00260F67">
            <w:pPr>
              <w:rPr>
                <w:lang w:val="en-US"/>
              </w:rPr>
            </w:pPr>
          </w:p>
        </w:tc>
        <w:tc>
          <w:tcPr>
            <w:tcW w:w="853" w:type="dxa"/>
          </w:tcPr>
          <w:p w14:paraId="16EBCCD8" w14:textId="77777777" w:rsidR="00260F67" w:rsidRPr="00672447" w:rsidRDefault="00260F67">
            <w:pPr>
              <w:rPr>
                <w:lang w:val="en-US"/>
              </w:rPr>
            </w:pPr>
          </w:p>
        </w:tc>
        <w:tc>
          <w:tcPr>
            <w:tcW w:w="1382" w:type="dxa"/>
          </w:tcPr>
          <w:p w14:paraId="6F1E3908" w14:textId="77777777" w:rsidR="00260F67" w:rsidRPr="00672447" w:rsidRDefault="00260F67">
            <w:pPr>
              <w:rPr>
                <w:lang w:val="en-US"/>
              </w:rPr>
            </w:pPr>
          </w:p>
        </w:tc>
        <w:tc>
          <w:tcPr>
            <w:tcW w:w="373" w:type="dxa"/>
          </w:tcPr>
          <w:p w14:paraId="757EDB71" w14:textId="77777777" w:rsidR="00260F67" w:rsidRPr="00672447" w:rsidRDefault="00260F67">
            <w:pPr>
              <w:rPr>
                <w:lang w:val="en-US"/>
              </w:rPr>
            </w:pPr>
          </w:p>
        </w:tc>
        <w:tc>
          <w:tcPr>
            <w:tcW w:w="247" w:type="dxa"/>
          </w:tcPr>
          <w:p w14:paraId="1EB581DA" w14:textId="77777777" w:rsidR="00260F67" w:rsidRPr="00672447" w:rsidRDefault="00260F67">
            <w:pPr>
              <w:rPr>
                <w:lang w:val="en-US"/>
              </w:rPr>
            </w:pPr>
          </w:p>
        </w:tc>
        <w:tc>
          <w:tcPr>
            <w:tcW w:w="225" w:type="dxa"/>
          </w:tcPr>
          <w:p w14:paraId="34434F27" w14:textId="77777777" w:rsidR="00260F67" w:rsidRPr="00672447" w:rsidRDefault="00260F67">
            <w:pPr>
              <w:rPr>
                <w:lang w:val="en-US"/>
              </w:rPr>
            </w:pPr>
          </w:p>
        </w:tc>
      </w:tr>
      <w:tr w:rsidR="00260F67" w:rsidRPr="00672447" w14:paraId="7A613AAD" w14:textId="77777777" w:rsidTr="00DA251A">
        <w:trPr>
          <w:trHeight w:hRule="exact" w:val="416"/>
        </w:trPr>
        <w:tc>
          <w:tcPr>
            <w:tcW w:w="9355" w:type="dxa"/>
            <w:gridSpan w:val="22"/>
            <w:shd w:val="clear" w:color="000000" w:fill="FFFFFF"/>
            <w:tcMar>
              <w:left w:w="34" w:type="dxa"/>
              <w:right w:w="34" w:type="dxa"/>
            </w:tcMar>
          </w:tcPr>
          <w:p w14:paraId="6283EE7E" w14:textId="7F6A35AF"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623076FD" w14:textId="77777777" w:rsidTr="00DA251A">
        <w:trPr>
          <w:trHeight w:hRule="exact" w:val="555"/>
        </w:trPr>
        <w:tc>
          <w:tcPr>
            <w:tcW w:w="9355" w:type="dxa"/>
            <w:gridSpan w:val="22"/>
            <w:shd w:val="clear" w:color="000000" w:fill="FFFFFF"/>
            <w:tcMar>
              <w:left w:w="34" w:type="dxa"/>
              <w:right w:w="34" w:type="dxa"/>
            </w:tcMar>
          </w:tcPr>
          <w:p w14:paraId="7F14F60E" w14:textId="196C63A3" w:rsidR="00260F67" w:rsidRPr="00672447" w:rsidRDefault="00AF1F86">
            <w:pPr>
              <w:spacing w:after="0" w:line="240" w:lineRule="auto"/>
              <w:jc w:val="center"/>
              <w:rPr>
                <w:sz w:val="28"/>
                <w:szCs w:val="28"/>
                <w:lang w:val="en-US"/>
              </w:rPr>
            </w:pPr>
            <w:r>
              <w:rPr>
                <w:rFonts w:ascii="Times New Roman" w:hAnsi="Times New Roman" w:cs="Times New Roman"/>
                <w:b/>
                <w:color w:val="000000"/>
                <w:sz w:val="28"/>
                <w:szCs w:val="28"/>
                <w:lang w:val="en-US"/>
              </w:rPr>
              <w:t>Physics of the solid state</w:t>
            </w:r>
          </w:p>
        </w:tc>
      </w:tr>
      <w:tr w:rsidR="00260F67" w:rsidRPr="00672447" w14:paraId="5ED5C730" w14:textId="77777777" w:rsidTr="00DA251A">
        <w:trPr>
          <w:trHeight w:hRule="exact" w:val="138"/>
        </w:trPr>
        <w:tc>
          <w:tcPr>
            <w:tcW w:w="355" w:type="dxa"/>
          </w:tcPr>
          <w:p w14:paraId="7851A425" w14:textId="77777777" w:rsidR="00260F67" w:rsidRPr="00672447" w:rsidRDefault="00260F67">
            <w:pPr>
              <w:rPr>
                <w:lang w:val="en-US"/>
              </w:rPr>
            </w:pPr>
          </w:p>
        </w:tc>
        <w:tc>
          <w:tcPr>
            <w:tcW w:w="386" w:type="dxa"/>
          </w:tcPr>
          <w:p w14:paraId="6F131048" w14:textId="77777777" w:rsidR="00260F67" w:rsidRPr="00672447" w:rsidRDefault="00260F67">
            <w:pPr>
              <w:rPr>
                <w:lang w:val="en-US"/>
              </w:rPr>
            </w:pPr>
          </w:p>
        </w:tc>
        <w:tc>
          <w:tcPr>
            <w:tcW w:w="786" w:type="dxa"/>
          </w:tcPr>
          <w:p w14:paraId="49648946" w14:textId="77777777" w:rsidR="00260F67" w:rsidRPr="00672447" w:rsidRDefault="00260F67">
            <w:pPr>
              <w:rPr>
                <w:lang w:val="en-US"/>
              </w:rPr>
            </w:pPr>
          </w:p>
        </w:tc>
        <w:tc>
          <w:tcPr>
            <w:tcW w:w="785" w:type="dxa"/>
          </w:tcPr>
          <w:p w14:paraId="30F32AA8" w14:textId="77777777" w:rsidR="00260F67" w:rsidRPr="00672447" w:rsidRDefault="00260F67">
            <w:pPr>
              <w:rPr>
                <w:lang w:val="en-US"/>
              </w:rPr>
            </w:pPr>
          </w:p>
        </w:tc>
        <w:tc>
          <w:tcPr>
            <w:tcW w:w="131" w:type="dxa"/>
          </w:tcPr>
          <w:p w14:paraId="7BB83BE8" w14:textId="77777777" w:rsidR="00260F67" w:rsidRPr="00672447" w:rsidRDefault="00260F67">
            <w:pPr>
              <w:rPr>
                <w:lang w:val="en-US"/>
              </w:rPr>
            </w:pPr>
          </w:p>
        </w:tc>
        <w:tc>
          <w:tcPr>
            <w:tcW w:w="130" w:type="dxa"/>
          </w:tcPr>
          <w:p w14:paraId="65DF1B0E" w14:textId="77777777" w:rsidR="00260F67" w:rsidRPr="00672447" w:rsidRDefault="00260F67">
            <w:pPr>
              <w:rPr>
                <w:lang w:val="en-US"/>
              </w:rPr>
            </w:pPr>
          </w:p>
        </w:tc>
        <w:tc>
          <w:tcPr>
            <w:tcW w:w="201" w:type="dxa"/>
          </w:tcPr>
          <w:p w14:paraId="3B1DD7F4" w14:textId="77777777" w:rsidR="00260F67" w:rsidRPr="00672447" w:rsidRDefault="00260F67">
            <w:pPr>
              <w:rPr>
                <w:lang w:val="en-US"/>
              </w:rPr>
            </w:pPr>
          </w:p>
        </w:tc>
        <w:tc>
          <w:tcPr>
            <w:tcW w:w="278" w:type="dxa"/>
          </w:tcPr>
          <w:p w14:paraId="02F28CC0" w14:textId="77777777" w:rsidR="00260F67" w:rsidRPr="00672447" w:rsidRDefault="00260F67">
            <w:pPr>
              <w:rPr>
                <w:lang w:val="en-US"/>
              </w:rPr>
            </w:pPr>
          </w:p>
        </w:tc>
        <w:tc>
          <w:tcPr>
            <w:tcW w:w="480" w:type="dxa"/>
          </w:tcPr>
          <w:p w14:paraId="2E0E64D0" w14:textId="77777777" w:rsidR="00260F67" w:rsidRPr="00672447" w:rsidRDefault="00260F67">
            <w:pPr>
              <w:rPr>
                <w:lang w:val="en-US"/>
              </w:rPr>
            </w:pPr>
          </w:p>
        </w:tc>
        <w:tc>
          <w:tcPr>
            <w:tcW w:w="176" w:type="dxa"/>
          </w:tcPr>
          <w:p w14:paraId="793E48D7" w14:textId="77777777" w:rsidR="00260F67" w:rsidRPr="00672447" w:rsidRDefault="00260F67">
            <w:pPr>
              <w:rPr>
                <w:lang w:val="en-US"/>
              </w:rPr>
            </w:pPr>
          </w:p>
        </w:tc>
        <w:tc>
          <w:tcPr>
            <w:tcW w:w="83" w:type="dxa"/>
          </w:tcPr>
          <w:p w14:paraId="657D69AC" w14:textId="77777777" w:rsidR="00260F67" w:rsidRPr="00672447" w:rsidRDefault="00260F67">
            <w:pPr>
              <w:rPr>
                <w:lang w:val="en-US"/>
              </w:rPr>
            </w:pPr>
          </w:p>
        </w:tc>
        <w:tc>
          <w:tcPr>
            <w:tcW w:w="865" w:type="dxa"/>
          </w:tcPr>
          <w:p w14:paraId="174BD835" w14:textId="77777777" w:rsidR="00260F67" w:rsidRPr="00672447" w:rsidRDefault="00260F67">
            <w:pPr>
              <w:rPr>
                <w:lang w:val="en-US"/>
              </w:rPr>
            </w:pPr>
          </w:p>
        </w:tc>
        <w:tc>
          <w:tcPr>
            <w:tcW w:w="702" w:type="dxa"/>
          </w:tcPr>
          <w:p w14:paraId="53B2323C" w14:textId="77777777" w:rsidR="00260F67" w:rsidRPr="00672447" w:rsidRDefault="00260F67">
            <w:pPr>
              <w:rPr>
                <w:lang w:val="en-US"/>
              </w:rPr>
            </w:pPr>
          </w:p>
        </w:tc>
        <w:tc>
          <w:tcPr>
            <w:tcW w:w="155" w:type="dxa"/>
          </w:tcPr>
          <w:p w14:paraId="763DFE7C" w14:textId="77777777" w:rsidR="00260F67" w:rsidRPr="00672447" w:rsidRDefault="00260F67">
            <w:pPr>
              <w:rPr>
                <w:lang w:val="en-US"/>
              </w:rPr>
            </w:pPr>
          </w:p>
        </w:tc>
        <w:tc>
          <w:tcPr>
            <w:tcW w:w="72" w:type="dxa"/>
          </w:tcPr>
          <w:p w14:paraId="4358E152" w14:textId="77777777" w:rsidR="00260F67" w:rsidRPr="00672447" w:rsidRDefault="00260F67">
            <w:pPr>
              <w:rPr>
                <w:lang w:val="en-US"/>
              </w:rPr>
            </w:pPr>
          </w:p>
        </w:tc>
        <w:tc>
          <w:tcPr>
            <w:tcW w:w="194" w:type="dxa"/>
          </w:tcPr>
          <w:p w14:paraId="43C8CD72" w14:textId="77777777" w:rsidR="00260F67" w:rsidRPr="00672447" w:rsidRDefault="00260F67">
            <w:pPr>
              <w:rPr>
                <w:lang w:val="en-US"/>
              </w:rPr>
            </w:pPr>
          </w:p>
        </w:tc>
        <w:tc>
          <w:tcPr>
            <w:tcW w:w="496" w:type="dxa"/>
          </w:tcPr>
          <w:p w14:paraId="097E7345" w14:textId="77777777" w:rsidR="00260F67" w:rsidRPr="00672447" w:rsidRDefault="00260F67">
            <w:pPr>
              <w:rPr>
                <w:lang w:val="en-US"/>
              </w:rPr>
            </w:pPr>
          </w:p>
        </w:tc>
        <w:tc>
          <w:tcPr>
            <w:tcW w:w="853" w:type="dxa"/>
          </w:tcPr>
          <w:p w14:paraId="5318E446" w14:textId="77777777" w:rsidR="00260F67" w:rsidRPr="00672447" w:rsidRDefault="00260F67">
            <w:pPr>
              <w:rPr>
                <w:lang w:val="en-US"/>
              </w:rPr>
            </w:pPr>
          </w:p>
        </w:tc>
        <w:tc>
          <w:tcPr>
            <w:tcW w:w="1382" w:type="dxa"/>
          </w:tcPr>
          <w:p w14:paraId="7CFA32D5" w14:textId="77777777" w:rsidR="00260F67" w:rsidRPr="00672447" w:rsidRDefault="00260F67">
            <w:pPr>
              <w:rPr>
                <w:lang w:val="en-US"/>
              </w:rPr>
            </w:pPr>
          </w:p>
        </w:tc>
        <w:tc>
          <w:tcPr>
            <w:tcW w:w="373" w:type="dxa"/>
          </w:tcPr>
          <w:p w14:paraId="257D1AAE" w14:textId="77777777" w:rsidR="00260F67" w:rsidRPr="00672447" w:rsidRDefault="00260F67">
            <w:pPr>
              <w:rPr>
                <w:lang w:val="en-US"/>
              </w:rPr>
            </w:pPr>
          </w:p>
        </w:tc>
        <w:tc>
          <w:tcPr>
            <w:tcW w:w="247" w:type="dxa"/>
          </w:tcPr>
          <w:p w14:paraId="4B753E15" w14:textId="77777777" w:rsidR="00260F67" w:rsidRPr="00672447" w:rsidRDefault="00260F67">
            <w:pPr>
              <w:rPr>
                <w:lang w:val="en-US"/>
              </w:rPr>
            </w:pPr>
          </w:p>
        </w:tc>
        <w:tc>
          <w:tcPr>
            <w:tcW w:w="225" w:type="dxa"/>
          </w:tcPr>
          <w:p w14:paraId="6BDB804C" w14:textId="77777777" w:rsidR="00260F67" w:rsidRPr="00672447" w:rsidRDefault="00260F67">
            <w:pPr>
              <w:rPr>
                <w:lang w:val="en-US"/>
              </w:rPr>
            </w:pPr>
          </w:p>
        </w:tc>
      </w:tr>
      <w:tr w:rsidR="00260F67" w:rsidRPr="00672447" w14:paraId="724ECF76" w14:textId="77777777" w:rsidTr="00DA251A">
        <w:trPr>
          <w:trHeight w:hRule="exact" w:val="277"/>
        </w:trPr>
        <w:tc>
          <w:tcPr>
            <w:tcW w:w="355" w:type="dxa"/>
          </w:tcPr>
          <w:p w14:paraId="4A4765B6" w14:textId="77777777" w:rsidR="00260F67" w:rsidRPr="00672447" w:rsidRDefault="00260F67">
            <w:pPr>
              <w:rPr>
                <w:lang w:val="en-US"/>
              </w:rPr>
            </w:pPr>
          </w:p>
        </w:tc>
        <w:tc>
          <w:tcPr>
            <w:tcW w:w="2419" w:type="dxa"/>
            <w:gridSpan w:val="6"/>
            <w:shd w:val="clear" w:color="000000" w:fill="FFFFFF"/>
            <w:tcMar>
              <w:left w:w="34" w:type="dxa"/>
              <w:right w:w="34" w:type="dxa"/>
            </w:tcMar>
          </w:tcPr>
          <w:p w14:paraId="3015D8D3" w14:textId="0EB01928"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78" w:type="dxa"/>
          </w:tcPr>
          <w:p w14:paraId="512BEB19" w14:textId="77777777" w:rsidR="00260F67" w:rsidRPr="00672447" w:rsidRDefault="00260F67">
            <w:pPr>
              <w:rPr>
                <w:lang w:val="en-US"/>
              </w:rPr>
            </w:pPr>
          </w:p>
        </w:tc>
        <w:tc>
          <w:tcPr>
            <w:tcW w:w="480" w:type="dxa"/>
          </w:tcPr>
          <w:p w14:paraId="1CE6ECC2" w14:textId="77777777" w:rsidR="00260F67" w:rsidRPr="00672447" w:rsidRDefault="00260F67">
            <w:pPr>
              <w:rPr>
                <w:lang w:val="en-US"/>
              </w:rPr>
            </w:pPr>
          </w:p>
        </w:tc>
        <w:tc>
          <w:tcPr>
            <w:tcW w:w="5823" w:type="dxa"/>
            <w:gridSpan w:val="13"/>
            <w:shd w:val="clear" w:color="000000" w:fill="FFFFFF"/>
            <w:tcMar>
              <w:left w:w="34" w:type="dxa"/>
              <w:right w:w="34" w:type="dxa"/>
            </w:tcMar>
          </w:tcPr>
          <w:p w14:paraId="62159DAD" w14:textId="6C706674"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1F527F98" w14:textId="77777777" w:rsidTr="00DA251A">
        <w:trPr>
          <w:trHeight w:hRule="exact" w:val="138"/>
        </w:trPr>
        <w:tc>
          <w:tcPr>
            <w:tcW w:w="355" w:type="dxa"/>
          </w:tcPr>
          <w:p w14:paraId="5479C4FF" w14:textId="77777777" w:rsidR="00260F67" w:rsidRPr="00672447" w:rsidRDefault="00260F67">
            <w:pPr>
              <w:rPr>
                <w:lang w:val="en-US"/>
              </w:rPr>
            </w:pPr>
          </w:p>
        </w:tc>
        <w:tc>
          <w:tcPr>
            <w:tcW w:w="386" w:type="dxa"/>
          </w:tcPr>
          <w:p w14:paraId="5E875076" w14:textId="77777777" w:rsidR="00260F67" w:rsidRPr="00672447" w:rsidRDefault="00260F67">
            <w:pPr>
              <w:rPr>
                <w:lang w:val="en-US"/>
              </w:rPr>
            </w:pPr>
          </w:p>
        </w:tc>
        <w:tc>
          <w:tcPr>
            <w:tcW w:w="786" w:type="dxa"/>
          </w:tcPr>
          <w:p w14:paraId="0826B94E" w14:textId="77777777" w:rsidR="00260F67" w:rsidRPr="00672447" w:rsidRDefault="00260F67">
            <w:pPr>
              <w:rPr>
                <w:lang w:val="en-US"/>
              </w:rPr>
            </w:pPr>
          </w:p>
        </w:tc>
        <w:tc>
          <w:tcPr>
            <w:tcW w:w="785" w:type="dxa"/>
          </w:tcPr>
          <w:p w14:paraId="509F912B" w14:textId="77777777" w:rsidR="00260F67" w:rsidRPr="00672447" w:rsidRDefault="00260F67">
            <w:pPr>
              <w:rPr>
                <w:lang w:val="en-US"/>
              </w:rPr>
            </w:pPr>
          </w:p>
        </w:tc>
        <w:tc>
          <w:tcPr>
            <w:tcW w:w="131" w:type="dxa"/>
          </w:tcPr>
          <w:p w14:paraId="1491026E" w14:textId="77777777" w:rsidR="00260F67" w:rsidRPr="00672447" w:rsidRDefault="00260F67">
            <w:pPr>
              <w:rPr>
                <w:lang w:val="en-US"/>
              </w:rPr>
            </w:pPr>
          </w:p>
        </w:tc>
        <w:tc>
          <w:tcPr>
            <w:tcW w:w="130" w:type="dxa"/>
          </w:tcPr>
          <w:p w14:paraId="1A16E757" w14:textId="77777777" w:rsidR="00260F67" w:rsidRPr="00672447" w:rsidRDefault="00260F67">
            <w:pPr>
              <w:rPr>
                <w:lang w:val="en-US"/>
              </w:rPr>
            </w:pPr>
          </w:p>
        </w:tc>
        <w:tc>
          <w:tcPr>
            <w:tcW w:w="201" w:type="dxa"/>
          </w:tcPr>
          <w:p w14:paraId="7BB5C2FA" w14:textId="77777777" w:rsidR="00260F67" w:rsidRPr="00672447" w:rsidRDefault="00260F67">
            <w:pPr>
              <w:rPr>
                <w:lang w:val="en-US"/>
              </w:rPr>
            </w:pPr>
          </w:p>
        </w:tc>
        <w:tc>
          <w:tcPr>
            <w:tcW w:w="278" w:type="dxa"/>
          </w:tcPr>
          <w:p w14:paraId="0705F0E0" w14:textId="77777777" w:rsidR="00260F67" w:rsidRPr="00672447" w:rsidRDefault="00260F67">
            <w:pPr>
              <w:rPr>
                <w:lang w:val="en-US"/>
              </w:rPr>
            </w:pPr>
          </w:p>
        </w:tc>
        <w:tc>
          <w:tcPr>
            <w:tcW w:w="480" w:type="dxa"/>
          </w:tcPr>
          <w:p w14:paraId="09F68530" w14:textId="77777777" w:rsidR="00260F67" w:rsidRPr="00672447" w:rsidRDefault="00260F67">
            <w:pPr>
              <w:rPr>
                <w:lang w:val="en-US"/>
              </w:rPr>
            </w:pPr>
          </w:p>
        </w:tc>
        <w:tc>
          <w:tcPr>
            <w:tcW w:w="176" w:type="dxa"/>
          </w:tcPr>
          <w:p w14:paraId="516044AC" w14:textId="77777777" w:rsidR="00260F67" w:rsidRPr="00672447" w:rsidRDefault="00260F67">
            <w:pPr>
              <w:rPr>
                <w:lang w:val="en-US"/>
              </w:rPr>
            </w:pPr>
          </w:p>
        </w:tc>
        <w:tc>
          <w:tcPr>
            <w:tcW w:w="83" w:type="dxa"/>
          </w:tcPr>
          <w:p w14:paraId="75376A33" w14:textId="77777777" w:rsidR="00260F67" w:rsidRPr="00672447" w:rsidRDefault="00260F67">
            <w:pPr>
              <w:rPr>
                <w:lang w:val="en-US"/>
              </w:rPr>
            </w:pPr>
          </w:p>
        </w:tc>
        <w:tc>
          <w:tcPr>
            <w:tcW w:w="865" w:type="dxa"/>
          </w:tcPr>
          <w:p w14:paraId="69F2200F" w14:textId="77777777" w:rsidR="00260F67" w:rsidRPr="00672447" w:rsidRDefault="00260F67">
            <w:pPr>
              <w:rPr>
                <w:lang w:val="en-US"/>
              </w:rPr>
            </w:pPr>
          </w:p>
        </w:tc>
        <w:tc>
          <w:tcPr>
            <w:tcW w:w="702" w:type="dxa"/>
          </w:tcPr>
          <w:p w14:paraId="08C4D145" w14:textId="77777777" w:rsidR="00260F67" w:rsidRPr="00672447" w:rsidRDefault="00260F67">
            <w:pPr>
              <w:rPr>
                <w:lang w:val="en-US"/>
              </w:rPr>
            </w:pPr>
          </w:p>
        </w:tc>
        <w:tc>
          <w:tcPr>
            <w:tcW w:w="155" w:type="dxa"/>
          </w:tcPr>
          <w:p w14:paraId="019CF42D" w14:textId="77777777" w:rsidR="00260F67" w:rsidRPr="00672447" w:rsidRDefault="00260F67">
            <w:pPr>
              <w:rPr>
                <w:lang w:val="en-US"/>
              </w:rPr>
            </w:pPr>
          </w:p>
        </w:tc>
        <w:tc>
          <w:tcPr>
            <w:tcW w:w="72" w:type="dxa"/>
          </w:tcPr>
          <w:p w14:paraId="7D5006FC" w14:textId="77777777" w:rsidR="00260F67" w:rsidRPr="00672447" w:rsidRDefault="00260F67">
            <w:pPr>
              <w:rPr>
                <w:lang w:val="en-US"/>
              </w:rPr>
            </w:pPr>
          </w:p>
        </w:tc>
        <w:tc>
          <w:tcPr>
            <w:tcW w:w="194" w:type="dxa"/>
          </w:tcPr>
          <w:p w14:paraId="0228EAF0" w14:textId="77777777" w:rsidR="00260F67" w:rsidRPr="00672447" w:rsidRDefault="00260F67">
            <w:pPr>
              <w:rPr>
                <w:lang w:val="en-US"/>
              </w:rPr>
            </w:pPr>
          </w:p>
        </w:tc>
        <w:tc>
          <w:tcPr>
            <w:tcW w:w="496" w:type="dxa"/>
          </w:tcPr>
          <w:p w14:paraId="76C99BBA" w14:textId="77777777" w:rsidR="00260F67" w:rsidRPr="00672447" w:rsidRDefault="00260F67">
            <w:pPr>
              <w:rPr>
                <w:lang w:val="en-US"/>
              </w:rPr>
            </w:pPr>
          </w:p>
        </w:tc>
        <w:tc>
          <w:tcPr>
            <w:tcW w:w="853" w:type="dxa"/>
          </w:tcPr>
          <w:p w14:paraId="2F6824A9" w14:textId="77777777" w:rsidR="00260F67" w:rsidRPr="00672447" w:rsidRDefault="00260F67">
            <w:pPr>
              <w:rPr>
                <w:lang w:val="en-US"/>
              </w:rPr>
            </w:pPr>
          </w:p>
        </w:tc>
        <w:tc>
          <w:tcPr>
            <w:tcW w:w="1382" w:type="dxa"/>
          </w:tcPr>
          <w:p w14:paraId="49533C23" w14:textId="77777777" w:rsidR="00260F67" w:rsidRPr="00672447" w:rsidRDefault="00260F67">
            <w:pPr>
              <w:rPr>
                <w:lang w:val="en-US"/>
              </w:rPr>
            </w:pPr>
          </w:p>
        </w:tc>
        <w:tc>
          <w:tcPr>
            <w:tcW w:w="373" w:type="dxa"/>
          </w:tcPr>
          <w:p w14:paraId="1936F544" w14:textId="77777777" w:rsidR="00260F67" w:rsidRPr="00672447" w:rsidRDefault="00260F67">
            <w:pPr>
              <w:rPr>
                <w:lang w:val="en-US"/>
              </w:rPr>
            </w:pPr>
          </w:p>
        </w:tc>
        <w:tc>
          <w:tcPr>
            <w:tcW w:w="247" w:type="dxa"/>
          </w:tcPr>
          <w:p w14:paraId="6C6BF06A" w14:textId="77777777" w:rsidR="00260F67" w:rsidRPr="00672447" w:rsidRDefault="00260F67">
            <w:pPr>
              <w:rPr>
                <w:lang w:val="en-US"/>
              </w:rPr>
            </w:pPr>
          </w:p>
        </w:tc>
        <w:tc>
          <w:tcPr>
            <w:tcW w:w="225" w:type="dxa"/>
          </w:tcPr>
          <w:p w14:paraId="03F313FD" w14:textId="77777777" w:rsidR="00260F67" w:rsidRPr="00672447" w:rsidRDefault="00260F67">
            <w:pPr>
              <w:rPr>
                <w:lang w:val="en-US"/>
              </w:rPr>
            </w:pPr>
          </w:p>
        </w:tc>
      </w:tr>
      <w:tr w:rsidR="00260F67" w:rsidRPr="00672447" w14:paraId="7AB27EA4" w14:textId="77777777" w:rsidTr="00DA251A">
        <w:trPr>
          <w:trHeight w:hRule="exact" w:val="277"/>
        </w:trPr>
        <w:tc>
          <w:tcPr>
            <w:tcW w:w="355" w:type="dxa"/>
          </w:tcPr>
          <w:p w14:paraId="3AF5A3EA" w14:textId="77777777" w:rsidR="00260F67" w:rsidRPr="00672447" w:rsidRDefault="00260F67">
            <w:pPr>
              <w:rPr>
                <w:lang w:val="en-US"/>
              </w:rPr>
            </w:pPr>
          </w:p>
        </w:tc>
        <w:tc>
          <w:tcPr>
            <w:tcW w:w="2697" w:type="dxa"/>
            <w:gridSpan w:val="7"/>
            <w:shd w:val="clear" w:color="000000" w:fill="FFFFFF"/>
            <w:tcMar>
              <w:left w:w="34" w:type="dxa"/>
              <w:right w:w="34" w:type="dxa"/>
            </w:tcMar>
          </w:tcPr>
          <w:p w14:paraId="7C9E1C99" w14:textId="3B252A80"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80" w:type="dxa"/>
          </w:tcPr>
          <w:p w14:paraId="58BC1C8E" w14:textId="77777777" w:rsidR="00260F67" w:rsidRPr="00672447" w:rsidRDefault="00260F67">
            <w:pPr>
              <w:rPr>
                <w:lang w:val="en-US"/>
              </w:rPr>
            </w:pPr>
          </w:p>
        </w:tc>
        <w:tc>
          <w:tcPr>
            <w:tcW w:w="5823" w:type="dxa"/>
            <w:gridSpan w:val="13"/>
            <w:shd w:val="clear" w:color="000000" w:fill="FFFFFF"/>
            <w:tcMar>
              <w:left w:w="34" w:type="dxa"/>
              <w:right w:w="34" w:type="dxa"/>
            </w:tcMar>
          </w:tcPr>
          <w:p w14:paraId="43A060E8" w14:textId="71830878"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01F29081" w14:textId="77777777" w:rsidTr="00DA251A">
        <w:trPr>
          <w:trHeight w:hRule="exact" w:val="138"/>
        </w:trPr>
        <w:tc>
          <w:tcPr>
            <w:tcW w:w="355" w:type="dxa"/>
          </w:tcPr>
          <w:p w14:paraId="2CB15C08" w14:textId="77777777" w:rsidR="00260F67" w:rsidRPr="00672447" w:rsidRDefault="00260F67">
            <w:pPr>
              <w:rPr>
                <w:lang w:val="en-US"/>
              </w:rPr>
            </w:pPr>
          </w:p>
        </w:tc>
        <w:tc>
          <w:tcPr>
            <w:tcW w:w="386" w:type="dxa"/>
          </w:tcPr>
          <w:p w14:paraId="2B245B86" w14:textId="77777777" w:rsidR="00260F67" w:rsidRPr="00672447" w:rsidRDefault="00260F67">
            <w:pPr>
              <w:rPr>
                <w:lang w:val="en-US"/>
              </w:rPr>
            </w:pPr>
          </w:p>
        </w:tc>
        <w:tc>
          <w:tcPr>
            <w:tcW w:w="786" w:type="dxa"/>
          </w:tcPr>
          <w:p w14:paraId="2CD7FB7F" w14:textId="77777777" w:rsidR="00260F67" w:rsidRPr="00672447" w:rsidRDefault="00260F67">
            <w:pPr>
              <w:rPr>
                <w:lang w:val="en-US"/>
              </w:rPr>
            </w:pPr>
          </w:p>
        </w:tc>
        <w:tc>
          <w:tcPr>
            <w:tcW w:w="785" w:type="dxa"/>
          </w:tcPr>
          <w:p w14:paraId="74D80C7A" w14:textId="77777777" w:rsidR="00260F67" w:rsidRPr="00672447" w:rsidRDefault="00260F67">
            <w:pPr>
              <w:rPr>
                <w:lang w:val="en-US"/>
              </w:rPr>
            </w:pPr>
          </w:p>
        </w:tc>
        <w:tc>
          <w:tcPr>
            <w:tcW w:w="131" w:type="dxa"/>
          </w:tcPr>
          <w:p w14:paraId="1F63A041" w14:textId="77777777" w:rsidR="00260F67" w:rsidRPr="00672447" w:rsidRDefault="00260F67">
            <w:pPr>
              <w:rPr>
                <w:lang w:val="en-US"/>
              </w:rPr>
            </w:pPr>
          </w:p>
        </w:tc>
        <w:tc>
          <w:tcPr>
            <w:tcW w:w="130" w:type="dxa"/>
          </w:tcPr>
          <w:p w14:paraId="4C07A1DF" w14:textId="77777777" w:rsidR="00260F67" w:rsidRPr="00672447" w:rsidRDefault="00260F67">
            <w:pPr>
              <w:rPr>
                <w:lang w:val="en-US"/>
              </w:rPr>
            </w:pPr>
          </w:p>
        </w:tc>
        <w:tc>
          <w:tcPr>
            <w:tcW w:w="201" w:type="dxa"/>
          </w:tcPr>
          <w:p w14:paraId="5BD9D40F" w14:textId="77777777" w:rsidR="00260F67" w:rsidRPr="00672447" w:rsidRDefault="00260F67">
            <w:pPr>
              <w:rPr>
                <w:lang w:val="en-US"/>
              </w:rPr>
            </w:pPr>
          </w:p>
        </w:tc>
        <w:tc>
          <w:tcPr>
            <w:tcW w:w="278" w:type="dxa"/>
          </w:tcPr>
          <w:p w14:paraId="4EA91A71" w14:textId="77777777" w:rsidR="00260F67" w:rsidRPr="00672447" w:rsidRDefault="00260F67">
            <w:pPr>
              <w:rPr>
                <w:lang w:val="en-US"/>
              </w:rPr>
            </w:pPr>
          </w:p>
        </w:tc>
        <w:tc>
          <w:tcPr>
            <w:tcW w:w="480" w:type="dxa"/>
          </w:tcPr>
          <w:p w14:paraId="48683678" w14:textId="77777777" w:rsidR="00260F67" w:rsidRPr="00672447" w:rsidRDefault="00260F67">
            <w:pPr>
              <w:rPr>
                <w:lang w:val="en-US"/>
              </w:rPr>
            </w:pPr>
          </w:p>
        </w:tc>
        <w:tc>
          <w:tcPr>
            <w:tcW w:w="176" w:type="dxa"/>
          </w:tcPr>
          <w:p w14:paraId="60FE7621" w14:textId="77777777" w:rsidR="00260F67" w:rsidRPr="00672447" w:rsidRDefault="00260F67">
            <w:pPr>
              <w:rPr>
                <w:lang w:val="en-US"/>
              </w:rPr>
            </w:pPr>
          </w:p>
        </w:tc>
        <w:tc>
          <w:tcPr>
            <w:tcW w:w="83" w:type="dxa"/>
          </w:tcPr>
          <w:p w14:paraId="1D06B658" w14:textId="77777777" w:rsidR="00260F67" w:rsidRPr="00672447" w:rsidRDefault="00260F67">
            <w:pPr>
              <w:rPr>
                <w:lang w:val="en-US"/>
              </w:rPr>
            </w:pPr>
          </w:p>
        </w:tc>
        <w:tc>
          <w:tcPr>
            <w:tcW w:w="865" w:type="dxa"/>
          </w:tcPr>
          <w:p w14:paraId="258E0618" w14:textId="77777777" w:rsidR="00260F67" w:rsidRPr="00672447" w:rsidRDefault="00260F67">
            <w:pPr>
              <w:rPr>
                <w:lang w:val="en-US"/>
              </w:rPr>
            </w:pPr>
          </w:p>
        </w:tc>
        <w:tc>
          <w:tcPr>
            <w:tcW w:w="702" w:type="dxa"/>
          </w:tcPr>
          <w:p w14:paraId="548C7C11" w14:textId="77777777" w:rsidR="00260F67" w:rsidRPr="00672447" w:rsidRDefault="00260F67">
            <w:pPr>
              <w:rPr>
                <w:lang w:val="en-US"/>
              </w:rPr>
            </w:pPr>
          </w:p>
        </w:tc>
        <w:tc>
          <w:tcPr>
            <w:tcW w:w="155" w:type="dxa"/>
          </w:tcPr>
          <w:p w14:paraId="2C807E9B" w14:textId="77777777" w:rsidR="00260F67" w:rsidRPr="00672447" w:rsidRDefault="00260F67">
            <w:pPr>
              <w:rPr>
                <w:lang w:val="en-US"/>
              </w:rPr>
            </w:pPr>
          </w:p>
        </w:tc>
        <w:tc>
          <w:tcPr>
            <w:tcW w:w="72" w:type="dxa"/>
          </w:tcPr>
          <w:p w14:paraId="5885BF66" w14:textId="77777777" w:rsidR="00260F67" w:rsidRPr="00672447" w:rsidRDefault="00260F67">
            <w:pPr>
              <w:rPr>
                <w:lang w:val="en-US"/>
              </w:rPr>
            </w:pPr>
          </w:p>
        </w:tc>
        <w:tc>
          <w:tcPr>
            <w:tcW w:w="194" w:type="dxa"/>
          </w:tcPr>
          <w:p w14:paraId="1E0C83A6" w14:textId="77777777" w:rsidR="00260F67" w:rsidRPr="00672447" w:rsidRDefault="00260F67">
            <w:pPr>
              <w:rPr>
                <w:lang w:val="en-US"/>
              </w:rPr>
            </w:pPr>
          </w:p>
        </w:tc>
        <w:tc>
          <w:tcPr>
            <w:tcW w:w="496" w:type="dxa"/>
          </w:tcPr>
          <w:p w14:paraId="612337BE" w14:textId="77777777" w:rsidR="00260F67" w:rsidRPr="00672447" w:rsidRDefault="00260F67">
            <w:pPr>
              <w:rPr>
                <w:lang w:val="en-US"/>
              </w:rPr>
            </w:pPr>
          </w:p>
        </w:tc>
        <w:tc>
          <w:tcPr>
            <w:tcW w:w="853" w:type="dxa"/>
          </w:tcPr>
          <w:p w14:paraId="1F1E55F5" w14:textId="77777777" w:rsidR="00260F67" w:rsidRPr="00672447" w:rsidRDefault="00260F67">
            <w:pPr>
              <w:rPr>
                <w:lang w:val="en-US"/>
              </w:rPr>
            </w:pPr>
          </w:p>
        </w:tc>
        <w:tc>
          <w:tcPr>
            <w:tcW w:w="1382" w:type="dxa"/>
          </w:tcPr>
          <w:p w14:paraId="69D45AFD" w14:textId="77777777" w:rsidR="00260F67" w:rsidRPr="00672447" w:rsidRDefault="00260F67">
            <w:pPr>
              <w:rPr>
                <w:lang w:val="en-US"/>
              </w:rPr>
            </w:pPr>
          </w:p>
        </w:tc>
        <w:tc>
          <w:tcPr>
            <w:tcW w:w="373" w:type="dxa"/>
          </w:tcPr>
          <w:p w14:paraId="12B38497" w14:textId="77777777" w:rsidR="00260F67" w:rsidRPr="00672447" w:rsidRDefault="00260F67">
            <w:pPr>
              <w:rPr>
                <w:lang w:val="en-US"/>
              </w:rPr>
            </w:pPr>
          </w:p>
        </w:tc>
        <w:tc>
          <w:tcPr>
            <w:tcW w:w="247" w:type="dxa"/>
          </w:tcPr>
          <w:p w14:paraId="0BF23ED2" w14:textId="77777777" w:rsidR="00260F67" w:rsidRPr="00672447" w:rsidRDefault="00260F67">
            <w:pPr>
              <w:rPr>
                <w:lang w:val="en-US"/>
              </w:rPr>
            </w:pPr>
          </w:p>
        </w:tc>
        <w:tc>
          <w:tcPr>
            <w:tcW w:w="225" w:type="dxa"/>
          </w:tcPr>
          <w:p w14:paraId="6760A6F9" w14:textId="77777777" w:rsidR="00260F67" w:rsidRPr="00672447" w:rsidRDefault="00260F67">
            <w:pPr>
              <w:rPr>
                <w:lang w:val="en-US"/>
              </w:rPr>
            </w:pPr>
          </w:p>
        </w:tc>
      </w:tr>
      <w:tr w:rsidR="00260F67" w:rsidRPr="00672447" w14:paraId="624C8A94" w14:textId="77777777" w:rsidTr="00DA251A">
        <w:trPr>
          <w:trHeight w:hRule="exact" w:val="277"/>
        </w:trPr>
        <w:tc>
          <w:tcPr>
            <w:tcW w:w="355" w:type="dxa"/>
          </w:tcPr>
          <w:p w14:paraId="519E4382" w14:textId="77777777" w:rsidR="00260F67" w:rsidRPr="00672447" w:rsidRDefault="00260F67">
            <w:pPr>
              <w:rPr>
                <w:lang w:val="en-US"/>
              </w:rPr>
            </w:pPr>
          </w:p>
        </w:tc>
        <w:tc>
          <w:tcPr>
            <w:tcW w:w="2697" w:type="dxa"/>
            <w:gridSpan w:val="7"/>
            <w:shd w:val="clear" w:color="000000" w:fill="FFFFFF"/>
            <w:tcMar>
              <w:left w:w="34" w:type="dxa"/>
              <w:right w:w="34" w:type="dxa"/>
            </w:tcMar>
          </w:tcPr>
          <w:p w14:paraId="3F90B73C" w14:textId="28195A54"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80" w:type="dxa"/>
          </w:tcPr>
          <w:p w14:paraId="2DD23D95" w14:textId="77777777" w:rsidR="00260F67" w:rsidRPr="00672447" w:rsidRDefault="00260F67">
            <w:pPr>
              <w:rPr>
                <w:lang w:val="en-US"/>
              </w:rPr>
            </w:pPr>
          </w:p>
        </w:tc>
        <w:tc>
          <w:tcPr>
            <w:tcW w:w="5823" w:type="dxa"/>
            <w:gridSpan w:val="13"/>
            <w:vMerge w:val="restart"/>
            <w:shd w:val="clear" w:color="000000" w:fill="FFFFFF"/>
            <w:tcMar>
              <w:left w:w="34" w:type="dxa"/>
              <w:right w:w="34" w:type="dxa"/>
            </w:tcMar>
          </w:tcPr>
          <w:p w14:paraId="75914D39" w14:textId="5EFAE9A9"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746B7477" w14:textId="77777777" w:rsidTr="00DA251A">
        <w:trPr>
          <w:trHeight w:hRule="exact" w:val="507"/>
        </w:trPr>
        <w:tc>
          <w:tcPr>
            <w:tcW w:w="355" w:type="dxa"/>
          </w:tcPr>
          <w:p w14:paraId="2D6D27CF" w14:textId="77777777" w:rsidR="00260F67" w:rsidRPr="00672447" w:rsidRDefault="00260F67">
            <w:pPr>
              <w:rPr>
                <w:lang w:val="en-US"/>
              </w:rPr>
            </w:pPr>
          </w:p>
        </w:tc>
        <w:tc>
          <w:tcPr>
            <w:tcW w:w="386" w:type="dxa"/>
          </w:tcPr>
          <w:p w14:paraId="4F9CF415" w14:textId="77777777" w:rsidR="00260F67" w:rsidRPr="00672447" w:rsidRDefault="00260F67">
            <w:pPr>
              <w:rPr>
                <w:lang w:val="en-US"/>
              </w:rPr>
            </w:pPr>
          </w:p>
        </w:tc>
        <w:tc>
          <w:tcPr>
            <w:tcW w:w="786" w:type="dxa"/>
          </w:tcPr>
          <w:p w14:paraId="534CB932" w14:textId="77777777" w:rsidR="00260F67" w:rsidRPr="00672447" w:rsidRDefault="00260F67">
            <w:pPr>
              <w:rPr>
                <w:lang w:val="en-US"/>
              </w:rPr>
            </w:pPr>
          </w:p>
        </w:tc>
        <w:tc>
          <w:tcPr>
            <w:tcW w:w="785" w:type="dxa"/>
          </w:tcPr>
          <w:p w14:paraId="41699EC3" w14:textId="77777777" w:rsidR="00260F67" w:rsidRPr="00672447" w:rsidRDefault="00260F67">
            <w:pPr>
              <w:rPr>
                <w:lang w:val="en-US"/>
              </w:rPr>
            </w:pPr>
          </w:p>
        </w:tc>
        <w:tc>
          <w:tcPr>
            <w:tcW w:w="131" w:type="dxa"/>
          </w:tcPr>
          <w:p w14:paraId="0BFC7263" w14:textId="77777777" w:rsidR="00260F67" w:rsidRPr="00672447" w:rsidRDefault="00260F67">
            <w:pPr>
              <w:rPr>
                <w:lang w:val="en-US"/>
              </w:rPr>
            </w:pPr>
          </w:p>
        </w:tc>
        <w:tc>
          <w:tcPr>
            <w:tcW w:w="130" w:type="dxa"/>
          </w:tcPr>
          <w:p w14:paraId="6EBD07BE" w14:textId="77777777" w:rsidR="00260F67" w:rsidRPr="00672447" w:rsidRDefault="00260F67">
            <w:pPr>
              <w:rPr>
                <w:lang w:val="en-US"/>
              </w:rPr>
            </w:pPr>
          </w:p>
        </w:tc>
        <w:tc>
          <w:tcPr>
            <w:tcW w:w="201" w:type="dxa"/>
          </w:tcPr>
          <w:p w14:paraId="64DF04AC" w14:textId="77777777" w:rsidR="00260F67" w:rsidRPr="00672447" w:rsidRDefault="00260F67">
            <w:pPr>
              <w:rPr>
                <w:lang w:val="en-US"/>
              </w:rPr>
            </w:pPr>
          </w:p>
        </w:tc>
        <w:tc>
          <w:tcPr>
            <w:tcW w:w="278" w:type="dxa"/>
          </w:tcPr>
          <w:p w14:paraId="5AC3360A" w14:textId="77777777" w:rsidR="00260F67" w:rsidRPr="00672447" w:rsidRDefault="00260F67">
            <w:pPr>
              <w:rPr>
                <w:lang w:val="en-US"/>
              </w:rPr>
            </w:pPr>
          </w:p>
        </w:tc>
        <w:tc>
          <w:tcPr>
            <w:tcW w:w="480" w:type="dxa"/>
          </w:tcPr>
          <w:p w14:paraId="0DFD0BA2" w14:textId="77777777" w:rsidR="00260F67" w:rsidRPr="00672447" w:rsidRDefault="00260F67">
            <w:pPr>
              <w:rPr>
                <w:lang w:val="en-US"/>
              </w:rPr>
            </w:pPr>
          </w:p>
        </w:tc>
        <w:tc>
          <w:tcPr>
            <w:tcW w:w="5823" w:type="dxa"/>
            <w:gridSpan w:val="13"/>
            <w:vMerge/>
            <w:shd w:val="clear" w:color="000000" w:fill="FFFFFF"/>
            <w:tcMar>
              <w:left w:w="34" w:type="dxa"/>
              <w:right w:w="34" w:type="dxa"/>
            </w:tcMar>
          </w:tcPr>
          <w:p w14:paraId="3FB3EBD7" w14:textId="77777777" w:rsidR="00260F67" w:rsidRPr="00672447" w:rsidRDefault="00260F67">
            <w:pPr>
              <w:rPr>
                <w:lang w:val="en-US"/>
              </w:rPr>
            </w:pPr>
          </w:p>
        </w:tc>
      </w:tr>
      <w:tr w:rsidR="00260F67" w:rsidRPr="00672447" w14:paraId="59E2218C" w14:textId="77777777" w:rsidTr="00DA251A">
        <w:trPr>
          <w:trHeight w:hRule="exact" w:val="277"/>
        </w:trPr>
        <w:tc>
          <w:tcPr>
            <w:tcW w:w="355" w:type="dxa"/>
          </w:tcPr>
          <w:p w14:paraId="595FDF82" w14:textId="77777777" w:rsidR="00260F67" w:rsidRPr="00672447" w:rsidRDefault="00260F67">
            <w:pPr>
              <w:rPr>
                <w:lang w:val="en-US"/>
              </w:rPr>
            </w:pPr>
          </w:p>
        </w:tc>
        <w:tc>
          <w:tcPr>
            <w:tcW w:w="2218" w:type="dxa"/>
            <w:gridSpan w:val="5"/>
            <w:shd w:val="clear" w:color="000000" w:fill="FFFFFF"/>
            <w:tcMar>
              <w:left w:w="34" w:type="dxa"/>
              <w:right w:w="34" w:type="dxa"/>
            </w:tcMar>
          </w:tcPr>
          <w:p w14:paraId="4E0E55D1" w14:textId="0E085F7C"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201" w:type="dxa"/>
          </w:tcPr>
          <w:p w14:paraId="16FF19BB" w14:textId="77777777" w:rsidR="00260F67" w:rsidRPr="00672447" w:rsidRDefault="00260F67">
            <w:pPr>
              <w:rPr>
                <w:lang w:val="en-US"/>
              </w:rPr>
            </w:pPr>
          </w:p>
        </w:tc>
        <w:tc>
          <w:tcPr>
            <w:tcW w:w="278" w:type="dxa"/>
          </w:tcPr>
          <w:p w14:paraId="538AD680" w14:textId="77777777" w:rsidR="00260F67" w:rsidRPr="00672447" w:rsidRDefault="00260F67">
            <w:pPr>
              <w:rPr>
                <w:lang w:val="en-US"/>
              </w:rPr>
            </w:pPr>
          </w:p>
        </w:tc>
        <w:tc>
          <w:tcPr>
            <w:tcW w:w="480" w:type="dxa"/>
          </w:tcPr>
          <w:p w14:paraId="1053D5DA" w14:textId="77777777" w:rsidR="00260F67" w:rsidRPr="00672447" w:rsidRDefault="00260F67">
            <w:pPr>
              <w:rPr>
                <w:lang w:val="en-US"/>
              </w:rPr>
            </w:pPr>
          </w:p>
        </w:tc>
        <w:tc>
          <w:tcPr>
            <w:tcW w:w="5823" w:type="dxa"/>
            <w:gridSpan w:val="13"/>
            <w:shd w:val="clear" w:color="000000" w:fill="FFFFFF"/>
            <w:tcMar>
              <w:left w:w="34" w:type="dxa"/>
              <w:right w:w="34" w:type="dxa"/>
            </w:tcMar>
          </w:tcPr>
          <w:p w14:paraId="7B3FCE81" w14:textId="24AD77C8"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6F1B1402" w14:textId="77777777" w:rsidTr="00DA251A">
        <w:trPr>
          <w:trHeight w:hRule="exact" w:val="138"/>
        </w:trPr>
        <w:tc>
          <w:tcPr>
            <w:tcW w:w="355" w:type="dxa"/>
          </w:tcPr>
          <w:p w14:paraId="532DED45" w14:textId="77777777" w:rsidR="00260F67" w:rsidRPr="00672447" w:rsidRDefault="00260F67">
            <w:pPr>
              <w:rPr>
                <w:lang w:val="en-US"/>
              </w:rPr>
            </w:pPr>
          </w:p>
        </w:tc>
        <w:tc>
          <w:tcPr>
            <w:tcW w:w="386" w:type="dxa"/>
          </w:tcPr>
          <w:p w14:paraId="23F4621C" w14:textId="77777777" w:rsidR="00260F67" w:rsidRPr="00672447" w:rsidRDefault="00260F67">
            <w:pPr>
              <w:rPr>
                <w:lang w:val="en-US"/>
              </w:rPr>
            </w:pPr>
          </w:p>
        </w:tc>
        <w:tc>
          <w:tcPr>
            <w:tcW w:w="786" w:type="dxa"/>
          </w:tcPr>
          <w:p w14:paraId="7164912E" w14:textId="77777777" w:rsidR="00260F67" w:rsidRPr="00672447" w:rsidRDefault="00260F67">
            <w:pPr>
              <w:rPr>
                <w:lang w:val="en-US"/>
              </w:rPr>
            </w:pPr>
          </w:p>
        </w:tc>
        <w:tc>
          <w:tcPr>
            <w:tcW w:w="785" w:type="dxa"/>
          </w:tcPr>
          <w:p w14:paraId="3A2276B7" w14:textId="77777777" w:rsidR="00260F67" w:rsidRPr="00672447" w:rsidRDefault="00260F67">
            <w:pPr>
              <w:rPr>
                <w:lang w:val="en-US"/>
              </w:rPr>
            </w:pPr>
          </w:p>
        </w:tc>
        <w:tc>
          <w:tcPr>
            <w:tcW w:w="131" w:type="dxa"/>
          </w:tcPr>
          <w:p w14:paraId="57311EA0" w14:textId="77777777" w:rsidR="00260F67" w:rsidRPr="00672447" w:rsidRDefault="00260F67">
            <w:pPr>
              <w:rPr>
                <w:lang w:val="en-US"/>
              </w:rPr>
            </w:pPr>
          </w:p>
        </w:tc>
        <w:tc>
          <w:tcPr>
            <w:tcW w:w="130" w:type="dxa"/>
          </w:tcPr>
          <w:p w14:paraId="1270B94B" w14:textId="77777777" w:rsidR="00260F67" w:rsidRPr="00672447" w:rsidRDefault="00260F67">
            <w:pPr>
              <w:rPr>
                <w:lang w:val="en-US"/>
              </w:rPr>
            </w:pPr>
          </w:p>
        </w:tc>
        <w:tc>
          <w:tcPr>
            <w:tcW w:w="201" w:type="dxa"/>
          </w:tcPr>
          <w:p w14:paraId="09812B92" w14:textId="77777777" w:rsidR="00260F67" w:rsidRPr="00672447" w:rsidRDefault="00260F67">
            <w:pPr>
              <w:rPr>
                <w:lang w:val="en-US"/>
              </w:rPr>
            </w:pPr>
          </w:p>
        </w:tc>
        <w:tc>
          <w:tcPr>
            <w:tcW w:w="278" w:type="dxa"/>
          </w:tcPr>
          <w:p w14:paraId="3B7131CB" w14:textId="77777777" w:rsidR="00260F67" w:rsidRPr="00672447" w:rsidRDefault="00260F67">
            <w:pPr>
              <w:rPr>
                <w:lang w:val="en-US"/>
              </w:rPr>
            </w:pPr>
          </w:p>
        </w:tc>
        <w:tc>
          <w:tcPr>
            <w:tcW w:w="480" w:type="dxa"/>
          </w:tcPr>
          <w:p w14:paraId="0090039B" w14:textId="77777777" w:rsidR="00260F67" w:rsidRPr="00672447" w:rsidRDefault="00260F67">
            <w:pPr>
              <w:rPr>
                <w:lang w:val="en-US"/>
              </w:rPr>
            </w:pPr>
          </w:p>
        </w:tc>
        <w:tc>
          <w:tcPr>
            <w:tcW w:w="176" w:type="dxa"/>
          </w:tcPr>
          <w:p w14:paraId="2FE6F008" w14:textId="77777777" w:rsidR="00260F67" w:rsidRPr="00672447" w:rsidRDefault="00260F67">
            <w:pPr>
              <w:rPr>
                <w:lang w:val="en-US"/>
              </w:rPr>
            </w:pPr>
          </w:p>
        </w:tc>
        <w:tc>
          <w:tcPr>
            <w:tcW w:w="83" w:type="dxa"/>
          </w:tcPr>
          <w:p w14:paraId="49932884" w14:textId="77777777" w:rsidR="00260F67" w:rsidRPr="00672447" w:rsidRDefault="00260F67">
            <w:pPr>
              <w:rPr>
                <w:lang w:val="en-US"/>
              </w:rPr>
            </w:pPr>
          </w:p>
        </w:tc>
        <w:tc>
          <w:tcPr>
            <w:tcW w:w="865" w:type="dxa"/>
          </w:tcPr>
          <w:p w14:paraId="2D862B7B" w14:textId="77777777" w:rsidR="00260F67" w:rsidRPr="00672447" w:rsidRDefault="00260F67">
            <w:pPr>
              <w:rPr>
                <w:lang w:val="en-US"/>
              </w:rPr>
            </w:pPr>
          </w:p>
        </w:tc>
        <w:tc>
          <w:tcPr>
            <w:tcW w:w="702" w:type="dxa"/>
          </w:tcPr>
          <w:p w14:paraId="0F3ECF79" w14:textId="77777777" w:rsidR="00260F67" w:rsidRPr="00672447" w:rsidRDefault="00260F67">
            <w:pPr>
              <w:rPr>
                <w:lang w:val="en-US"/>
              </w:rPr>
            </w:pPr>
          </w:p>
        </w:tc>
        <w:tc>
          <w:tcPr>
            <w:tcW w:w="155" w:type="dxa"/>
          </w:tcPr>
          <w:p w14:paraId="77AA1ADD" w14:textId="77777777" w:rsidR="00260F67" w:rsidRPr="00672447" w:rsidRDefault="00260F67">
            <w:pPr>
              <w:rPr>
                <w:lang w:val="en-US"/>
              </w:rPr>
            </w:pPr>
          </w:p>
        </w:tc>
        <w:tc>
          <w:tcPr>
            <w:tcW w:w="72" w:type="dxa"/>
          </w:tcPr>
          <w:p w14:paraId="53D57C2E" w14:textId="77777777" w:rsidR="00260F67" w:rsidRPr="00672447" w:rsidRDefault="00260F67">
            <w:pPr>
              <w:rPr>
                <w:lang w:val="en-US"/>
              </w:rPr>
            </w:pPr>
          </w:p>
        </w:tc>
        <w:tc>
          <w:tcPr>
            <w:tcW w:w="194" w:type="dxa"/>
          </w:tcPr>
          <w:p w14:paraId="4009E021" w14:textId="77777777" w:rsidR="00260F67" w:rsidRPr="00672447" w:rsidRDefault="00260F67">
            <w:pPr>
              <w:rPr>
                <w:lang w:val="en-US"/>
              </w:rPr>
            </w:pPr>
          </w:p>
        </w:tc>
        <w:tc>
          <w:tcPr>
            <w:tcW w:w="496" w:type="dxa"/>
          </w:tcPr>
          <w:p w14:paraId="55E82FA6" w14:textId="77777777" w:rsidR="00260F67" w:rsidRPr="00672447" w:rsidRDefault="00260F67">
            <w:pPr>
              <w:rPr>
                <w:lang w:val="en-US"/>
              </w:rPr>
            </w:pPr>
          </w:p>
        </w:tc>
        <w:tc>
          <w:tcPr>
            <w:tcW w:w="853" w:type="dxa"/>
          </w:tcPr>
          <w:p w14:paraId="4778CF17" w14:textId="77777777" w:rsidR="00260F67" w:rsidRPr="00672447" w:rsidRDefault="00260F67">
            <w:pPr>
              <w:rPr>
                <w:lang w:val="en-US"/>
              </w:rPr>
            </w:pPr>
          </w:p>
        </w:tc>
        <w:tc>
          <w:tcPr>
            <w:tcW w:w="1382" w:type="dxa"/>
          </w:tcPr>
          <w:p w14:paraId="00AD92C1" w14:textId="77777777" w:rsidR="00260F67" w:rsidRPr="00672447" w:rsidRDefault="00260F67">
            <w:pPr>
              <w:rPr>
                <w:lang w:val="en-US"/>
              </w:rPr>
            </w:pPr>
          </w:p>
        </w:tc>
        <w:tc>
          <w:tcPr>
            <w:tcW w:w="373" w:type="dxa"/>
          </w:tcPr>
          <w:p w14:paraId="1DE3B116" w14:textId="77777777" w:rsidR="00260F67" w:rsidRPr="00672447" w:rsidRDefault="00260F67">
            <w:pPr>
              <w:rPr>
                <w:lang w:val="en-US"/>
              </w:rPr>
            </w:pPr>
          </w:p>
        </w:tc>
        <w:tc>
          <w:tcPr>
            <w:tcW w:w="247" w:type="dxa"/>
          </w:tcPr>
          <w:p w14:paraId="430D4A99" w14:textId="77777777" w:rsidR="00260F67" w:rsidRPr="00672447" w:rsidRDefault="00260F67">
            <w:pPr>
              <w:rPr>
                <w:lang w:val="en-US"/>
              </w:rPr>
            </w:pPr>
          </w:p>
        </w:tc>
        <w:tc>
          <w:tcPr>
            <w:tcW w:w="225" w:type="dxa"/>
          </w:tcPr>
          <w:p w14:paraId="6FF397FF" w14:textId="77777777" w:rsidR="00260F67" w:rsidRPr="00672447" w:rsidRDefault="00260F67">
            <w:pPr>
              <w:rPr>
                <w:lang w:val="en-US"/>
              </w:rPr>
            </w:pPr>
          </w:p>
        </w:tc>
      </w:tr>
      <w:tr w:rsidR="00260F67" w:rsidRPr="00672447" w14:paraId="3D9818A9" w14:textId="77777777" w:rsidTr="00DA251A">
        <w:trPr>
          <w:trHeight w:hRule="exact" w:val="277"/>
        </w:trPr>
        <w:tc>
          <w:tcPr>
            <w:tcW w:w="355" w:type="dxa"/>
          </w:tcPr>
          <w:p w14:paraId="7CDB9306" w14:textId="77777777" w:rsidR="00260F67" w:rsidRPr="00672447" w:rsidRDefault="00260F67">
            <w:pPr>
              <w:rPr>
                <w:lang w:val="en-US"/>
              </w:rPr>
            </w:pPr>
          </w:p>
        </w:tc>
        <w:tc>
          <w:tcPr>
            <w:tcW w:w="2218" w:type="dxa"/>
            <w:gridSpan w:val="5"/>
            <w:shd w:val="clear" w:color="000000" w:fill="FFFFFF"/>
            <w:tcMar>
              <w:left w:w="34" w:type="dxa"/>
              <w:right w:w="34" w:type="dxa"/>
            </w:tcMar>
          </w:tcPr>
          <w:p w14:paraId="0EA44897" w14:textId="3A3839A5"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201" w:type="dxa"/>
          </w:tcPr>
          <w:p w14:paraId="4F8182A0" w14:textId="77777777" w:rsidR="00260F67" w:rsidRPr="00672447" w:rsidRDefault="00260F67">
            <w:pPr>
              <w:rPr>
                <w:lang w:val="en-US"/>
              </w:rPr>
            </w:pPr>
          </w:p>
        </w:tc>
        <w:tc>
          <w:tcPr>
            <w:tcW w:w="278" w:type="dxa"/>
          </w:tcPr>
          <w:p w14:paraId="367D0FB0" w14:textId="77777777" w:rsidR="00260F67" w:rsidRPr="00672447" w:rsidRDefault="00260F67">
            <w:pPr>
              <w:rPr>
                <w:lang w:val="en-US"/>
              </w:rPr>
            </w:pPr>
          </w:p>
        </w:tc>
        <w:tc>
          <w:tcPr>
            <w:tcW w:w="480" w:type="dxa"/>
          </w:tcPr>
          <w:p w14:paraId="76CFAB6D" w14:textId="77777777" w:rsidR="00260F67" w:rsidRPr="00672447" w:rsidRDefault="00260F67">
            <w:pPr>
              <w:rPr>
                <w:lang w:val="en-US"/>
              </w:rPr>
            </w:pPr>
          </w:p>
        </w:tc>
        <w:tc>
          <w:tcPr>
            <w:tcW w:w="4978" w:type="dxa"/>
            <w:gridSpan w:val="10"/>
            <w:shd w:val="clear" w:color="000000" w:fill="FFFFFF"/>
            <w:tcMar>
              <w:left w:w="34" w:type="dxa"/>
              <w:right w:w="34" w:type="dxa"/>
            </w:tcMar>
          </w:tcPr>
          <w:p w14:paraId="17F0624C" w14:textId="05F8BF88"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3" w:type="dxa"/>
          </w:tcPr>
          <w:p w14:paraId="7BF7AE16" w14:textId="77777777" w:rsidR="00260F67" w:rsidRPr="00672447" w:rsidRDefault="00260F67">
            <w:pPr>
              <w:rPr>
                <w:lang w:val="en-US"/>
              </w:rPr>
            </w:pPr>
          </w:p>
        </w:tc>
        <w:tc>
          <w:tcPr>
            <w:tcW w:w="247" w:type="dxa"/>
          </w:tcPr>
          <w:p w14:paraId="67DE6FD6" w14:textId="77777777" w:rsidR="00260F67" w:rsidRPr="00672447" w:rsidRDefault="00260F67">
            <w:pPr>
              <w:rPr>
                <w:lang w:val="en-US"/>
              </w:rPr>
            </w:pPr>
          </w:p>
        </w:tc>
        <w:tc>
          <w:tcPr>
            <w:tcW w:w="225" w:type="dxa"/>
          </w:tcPr>
          <w:p w14:paraId="5B7549AB" w14:textId="77777777" w:rsidR="00260F67" w:rsidRPr="00672447" w:rsidRDefault="00260F67">
            <w:pPr>
              <w:rPr>
                <w:lang w:val="en-US"/>
              </w:rPr>
            </w:pPr>
          </w:p>
        </w:tc>
      </w:tr>
      <w:tr w:rsidR="00260F67" w:rsidRPr="00672447" w14:paraId="6252DBB2" w14:textId="77777777" w:rsidTr="00DA251A">
        <w:trPr>
          <w:trHeight w:hRule="exact" w:val="138"/>
        </w:trPr>
        <w:tc>
          <w:tcPr>
            <w:tcW w:w="355" w:type="dxa"/>
          </w:tcPr>
          <w:p w14:paraId="0EF6E8AF" w14:textId="77777777" w:rsidR="00260F67" w:rsidRPr="00672447" w:rsidRDefault="00260F67">
            <w:pPr>
              <w:rPr>
                <w:lang w:val="en-US"/>
              </w:rPr>
            </w:pPr>
          </w:p>
        </w:tc>
        <w:tc>
          <w:tcPr>
            <w:tcW w:w="386" w:type="dxa"/>
          </w:tcPr>
          <w:p w14:paraId="31493A85" w14:textId="77777777" w:rsidR="00260F67" w:rsidRPr="00672447" w:rsidRDefault="00260F67">
            <w:pPr>
              <w:rPr>
                <w:lang w:val="en-US"/>
              </w:rPr>
            </w:pPr>
          </w:p>
        </w:tc>
        <w:tc>
          <w:tcPr>
            <w:tcW w:w="786" w:type="dxa"/>
          </w:tcPr>
          <w:p w14:paraId="6156DBF4" w14:textId="77777777" w:rsidR="00260F67" w:rsidRPr="00672447" w:rsidRDefault="00260F67">
            <w:pPr>
              <w:rPr>
                <w:lang w:val="en-US"/>
              </w:rPr>
            </w:pPr>
          </w:p>
        </w:tc>
        <w:tc>
          <w:tcPr>
            <w:tcW w:w="785" w:type="dxa"/>
          </w:tcPr>
          <w:p w14:paraId="5C40FF19" w14:textId="77777777" w:rsidR="00260F67" w:rsidRPr="00672447" w:rsidRDefault="00260F67">
            <w:pPr>
              <w:rPr>
                <w:lang w:val="en-US"/>
              </w:rPr>
            </w:pPr>
          </w:p>
        </w:tc>
        <w:tc>
          <w:tcPr>
            <w:tcW w:w="131" w:type="dxa"/>
          </w:tcPr>
          <w:p w14:paraId="44874BA8" w14:textId="77777777" w:rsidR="00260F67" w:rsidRPr="00672447" w:rsidRDefault="00260F67">
            <w:pPr>
              <w:rPr>
                <w:lang w:val="en-US"/>
              </w:rPr>
            </w:pPr>
          </w:p>
        </w:tc>
        <w:tc>
          <w:tcPr>
            <w:tcW w:w="130" w:type="dxa"/>
          </w:tcPr>
          <w:p w14:paraId="156E4340" w14:textId="77777777" w:rsidR="00260F67" w:rsidRPr="00672447" w:rsidRDefault="00260F67">
            <w:pPr>
              <w:rPr>
                <w:lang w:val="en-US"/>
              </w:rPr>
            </w:pPr>
          </w:p>
        </w:tc>
        <w:tc>
          <w:tcPr>
            <w:tcW w:w="201" w:type="dxa"/>
          </w:tcPr>
          <w:p w14:paraId="4216B236" w14:textId="77777777" w:rsidR="00260F67" w:rsidRPr="00672447" w:rsidRDefault="00260F67">
            <w:pPr>
              <w:rPr>
                <w:lang w:val="en-US"/>
              </w:rPr>
            </w:pPr>
          </w:p>
        </w:tc>
        <w:tc>
          <w:tcPr>
            <w:tcW w:w="278" w:type="dxa"/>
          </w:tcPr>
          <w:p w14:paraId="7BBF91CA" w14:textId="77777777" w:rsidR="00260F67" w:rsidRPr="00672447" w:rsidRDefault="00260F67">
            <w:pPr>
              <w:rPr>
                <w:lang w:val="en-US"/>
              </w:rPr>
            </w:pPr>
          </w:p>
        </w:tc>
        <w:tc>
          <w:tcPr>
            <w:tcW w:w="480" w:type="dxa"/>
          </w:tcPr>
          <w:p w14:paraId="7F48D9DB" w14:textId="77777777" w:rsidR="00260F67" w:rsidRPr="00672447" w:rsidRDefault="00260F67">
            <w:pPr>
              <w:rPr>
                <w:lang w:val="en-US"/>
              </w:rPr>
            </w:pPr>
          </w:p>
        </w:tc>
        <w:tc>
          <w:tcPr>
            <w:tcW w:w="176" w:type="dxa"/>
          </w:tcPr>
          <w:p w14:paraId="28DAA0EB" w14:textId="77777777" w:rsidR="00260F67" w:rsidRPr="00672447" w:rsidRDefault="00260F67">
            <w:pPr>
              <w:rPr>
                <w:lang w:val="en-US"/>
              </w:rPr>
            </w:pPr>
          </w:p>
        </w:tc>
        <w:tc>
          <w:tcPr>
            <w:tcW w:w="83" w:type="dxa"/>
          </w:tcPr>
          <w:p w14:paraId="665C22AC" w14:textId="77777777" w:rsidR="00260F67" w:rsidRPr="00672447" w:rsidRDefault="00260F67">
            <w:pPr>
              <w:rPr>
                <w:lang w:val="en-US"/>
              </w:rPr>
            </w:pPr>
          </w:p>
        </w:tc>
        <w:tc>
          <w:tcPr>
            <w:tcW w:w="865" w:type="dxa"/>
          </w:tcPr>
          <w:p w14:paraId="77AB0F60" w14:textId="77777777" w:rsidR="00260F67" w:rsidRPr="00672447" w:rsidRDefault="00260F67">
            <w:pPr>
              <w:rPr>
                <w:lang w:val="en-US"/>
              </w:rPr>
            </w:pPr>
          </w:p>
        </w:tc>
        <w:tc>
          <w:tcPr>
            <w:tcW w:w="702" w:type="dxa"/>
          </w:tcPr>
          <w:p w14:paraId="7879CF7B" w14:textId="77777777" w:rsidR="00260F67" w:rsidRPr="00672447" w:rsidRDefault="00260F67">
            <w:pPr>
              <w:rPr>
                <w:lang w:val="en-US"/>
              </w:rPr>
            </w:pPr>
          </w:p>
        </w:tc>
        <w:tc>
          <w:tcPr>
            <w:tcW w:w="155" w:type="dxa"/>
          </w:tcPr>
          <w:p w14:paraId="74199A64" w14:textId="77777777" w:rsidR="00260F67" w:rsidRPr="00672447" w:rsidRDefault="00260F67">
            <w:pPr>
              <w:rPr>
                <w:lang w:val="en-US"/>
              </w:rPr>
            </w:pPr>
          </w:p>
        </w:tc>
        <w:tc>
          <w:tcPr>
            <w:tcW w:w="72" w:type="dxa"/>
          </w:tcPr>
          <w:p w14:paraId="1544E026" w14:textId="77777777" w:rsidR="00260F67" w:rsidRPr="00672447" w:rsidRDefault="00260F67">
            <w:pPr>
              <w:rPr>
                <w:lang w:val="en-US"/>
              </w:rPr>
            </w:pPr>
          </w:p>
        </w:tc>
        <w:tc>
          <w:tcPr>
            <w:tcW w:w="194" w:type="dxa"/>
          </w:tcPr>
          <w:p w14:paraId="0E57C1FD" w14:textId="77777777" w:rsidR="00260F67" w:rsidRPr="00672447" w:rsidRDefault="00260F67">
            <w:pPr>
              <w:rPr>
                <w:lang w:val="en-US"/>
              </w:rPr>
            </w:pPr>
          </w:p>
        </w:tc>
        <w:tc>
          <w:tcPr>
            <w:tcW w:w="496" w:type="dxa"/>
          </w:tcPr>
          <w:p w14:paraId="57B9B284" w14:textId="77777777" w:rsidR="00260F67" w:rsidRPr="00672447" w:rsidRDefault="00260F67">
            <w:pPr>
              <w:rPr>
                <w:lang w:val="en-US"/>
              </w:rPr>
            </w:pPr>
          </w:p>
        </w:tc>
        <w:tc>
          <w:tcPr>
            <w:tcW w:w="853" w:type="dxa"/>
          </w:tcPr>
          <w:p w14:paraId="0A026738" w14:textId="77777777" w:rsidR="00260F67" w:rsidRPr="00672447" w:rsidRDefault="00260F67">
            <w:pPr>
              <w:rPr>
                <w:lang w:val="en-US"/>
              </w:rPr>
            </w:pPr>
          </w:p>
        </w:tc>
        <w:tc>
          <w:tcPr>
            <w:tcW w:w="1382" w:type="dxa"/>
          </w:tcPr>
          <w:p w14:paraId="193E8D16" w14:textId="77777777" w:rsidR="00260F67" w:rsidRPr="00672447" w:rsidRDefault="00260F67">
            <w:pPr>
              <w:rPr>
                <w:lang w:val="en-US"/>
              </w:rPr>
            </w:pPr>
          </w:p>
        </w:tc>
        <w:tc>
          <w:tcPr>
            <w:tcW w:w="373" w:type="dxa"/>
          </w:tcPr>
          <w:p w14:paraId="0FB7523F" w14:textId="77777777" w:rsidR="00260F67" w:rsidRPr="00672447" w:rsidRDefault="00260F67">
            <w:pPr>
              <w:rPr>
                <w:lang w:val="en-US"/>
              </w:rPr>
            </w:pPr>
          </w:p>
        </w:tc>
        <w:tc>
          <w:tcPr>
            <w:tcW w:w="247" w:type="dxa"/>
          </w:tcPr>
          <w:p w14:paraId="06DAF8C8" w14:textId="77777777" w:rsidR="00260F67" w:rsidRPr="00672447" w:rsidRDefault="00260F67">
            <w:pPr>
              <w:rPr>
                <w:lang w:val="en-US"/>
              </w:rPr>
            </w:pPr>
          </w:p>
        </w:tc>
        <w:tc>
          <w:tcPr>
            <w:tcW w:w="225" w:type="dxa"/>
          </w:tcPr>
          <w:p w14:paraId="1986C57C" w14:textId="77777777" w:rsidR="00260F67" w:rsidRPr="00672447" w:rsidRDefault="00260F67">
            <w:pPr>
              <w:rPr>
                <w:lang w:val="en-US"/>
              </w:rPr>
            </w:pPr>
          </w:p>
        </w:tc>
      </w:tr>
      <w:tr w:rsidR="00260F67" w:rsidRPr="00672447" w14:paraId="1EAC8ED4" w14:textId="77777777" w:rsidTr="00DA251A">
        <w:trPr>
          <w:trHeight w:hRule="exact" w:val="277"/>
        </w:trPr>
        <w:tc>
          <w:tcPr>
            <w:tcW w:w="355" w:type="dxa"/>
          </w:tcPr>
          <w:p w14:paraId="1FC3179A" w14:textId="77777777" w:rsidR="00260F67" w:rsidRPr="00672447" w:rsidRDefault="00260F67">
            <w:pPr>
              <w:rPr>
                <w:lang w:val="en-US"/>
              </w:rPr>
            </w:pPr>
          </w:p>
        </w:tc>
        <w:tc>
          <w:tcPr>
            <w:tcW w:w="2088" w:type="dxa"/>
            <w:gridSpan w:val="4"/>
            <w:shd w:val="clear" w:color="000000" w:fill="FFFFFF"/>
            <w:tcMar>
              <w:left w:w="34" w:type="dxa"/>
              <w:right w:w="34" w:type="dxa"/>
            </w:tcMar>
          </w:tcPr>
          <w:p w14:paraId="1A6D43EB" w14:textId="6E87F903"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30" w:type="dxa"/>
          </w:tcPr>
          <w:p w14:paraId="6CD34118" w14:textId="77777777" w:rsidR="00260F67" w:rsidRPr="00672447" w:rsidRDefault="00260F67">
            <w:pPr>
              <w:rPr>
                <w:lang w:val="en-US"/>
              </w:rPr>
            </w:pPr>
          </w:p>
        </w:tc>
        <w:tc>
          <w:tcPr>
            <w:tcW w:w="201" w:type="dxa"/>
          </w:tcPr>
          <w:p w14:paraId="7F7534CB" w14:textId="77777777" w:rsidR="00260F67" w:rsidRPr="00672447" w:rsidRDefault="00260F67">
            <w:pPr>
              <w:rPr>
                <w:lang w:val="en-US"/>
              </w:rPr>
            </w:pPr>
          </w:p>
        </w:tc>
        <w:tc>
          <w:tcPr>
            <w:tcW w:w="278" w:type="dxa"/>
          </w:tcPr>
          <w:p w14:paraId="4E775258" w14:textId="77777777" w:rsidR="00260F67" w:rsidRPr="00672447" w:rsidRDefault="00260F67">
            <w:pPr>
              <w:rPr>
                <w:lang w:val="en-US"/>
              </w:rPr>
            </w:pPr>
          </w:p>
        </w:tc>
        <w:tc>
          <w:tcPr>
            <w:tcW w:w="480" w:type="dxa"/>
          </w:tcPr>
          <w:p w14:paraId="529EEAE3" w14:textId="77777777" w:rsidR="00260F67" w:rsidRPr="00672447" w:rsidRDefault="00260F67">
            <w:pPr>
              <w:rPr>
                <w:lang w:val="en-US"/>
              </w:rPr>
            </w:pPr>
          </w:p>
        </w:tc>
        <w:tc>
          <w:tcPr>
            <w:tcW w:w="4978" w:type="dxa"/>
            <w:gridSpan w:val="10"/>
            <w:shd w:val="clear" w:color="000000" w:fill="FFFFFF"/>
            <w:tcMar>
              <w:left w:w="34" w:type="dxa"/>
              <w:right w:w="34" w:type="dxa"/>
            </w:tcMar>
          </w:tcPr>
          <w:p w14:paraId="35A5D60A" w14:textId="30519731"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5 </w:t>
            </w:r>
            <w:r w:rsidR="004F00F6" w:rsidRPr="00672447">
              <w:rPr>
                <w:rFonts w:ascii="Times New Roman" w:hAnsi="Times New Roman" w:cs="Times New Roman"/>
                <w:b/>
                <w:color w:val="000000"/>
                <w:lang w:val="en-US"/>
              </w:rPr>
              <w:t>credits</w:t>
            </w:r>
          </w:p>
        </w:tc>
        <w:tc>
          <w:tcPr>
            <w:tcW w:w="373" w:type="dxa"/>
          </w:tcPr>
          <w:p w14:paraId="361113BA" w14:textId="77777777" w:rsidR="00260F67" w:rsidRPr="00672447" w:rsidRDefault="00260F67">
            <w:pPr>
              <w:rPr>
                <w:lang w:val="en-US"/>
              </w:rPr>
            </w:pPr>
          </w:p>
        </w:tc>
        <w:tc>
          <w:tcPr>
            <w:tcW w:w="247" w:type="dxa"/>
          </w:tcPr>
          <w:p w14:paraId="482E9518" w14:textId="77777777" w:rsidR="00260F67" w:rsidRPr="00672447" w:rsidRDefault="00260F67">
            <w:pPr>
              <w:rPr>
                <w:lang w:val="en-US"/>
              </w:rPr>
            </w:pPr>
          </w:p>
        </w:tc>
        <w:tc>
          <w:tcPr>
            <w:tcW w:w="225" w:type="dxa"/>
          </w:tcPr>
          <w:p w14:paraId="3E1AA158" w14:textId="77777777" w:rsidR="00260F67" w:rsidRPr="00672447" w:rsidRDefault="00260F67">
            <w:pPr>
              <w:rPr>
                <w:lang w:val="en-US"/>
              </w:rPr>
            </w:pPr>
          </w:p>
        </w:tc>
      </w:tr>
      <w:tr w:rsidR="00260F67" w:rsidRPr="00672447" w14:paraId="18948DB7" w14:textId="77777777" w:rsidTr="00DA251A">
        <w:trPr>
          <w:trHeight w:hRule="exact" w:val="138"/>
        </w:trPr>
        <w:tc>
          <w:tcPr>
            <w:tcW w:w="355" w:type="dxa"/>
          </w:tcPr>
          <w:p w14:paraId="5CF01708" w14:textId="77777777" w:rsidR="00260F67" w:rsidRPr="00672447" w:rsidRDefault="00260F67">
            <w:pPr>
              <w:rPr>
                <w:lang w:val="en-US"/>
              </w:rPr>
            </w:pPr>
          </w:p>
        </w:tc>
        <w:tc>
          <w:tcPr>
            <w:tcW w:w="386" w:type="dxa"/>
          </w:tcPr>
          <w:p w14:paraId="01B07AB5" w14:textId="77777777" w:rsidR="00260F67" w:rsidRPr="00672447" w:rsidRDefault="00260F67">
            <w:pPr>
              <w:rPr>
                <w:lang w:val="en-US"/>
              </w:rPr>
            </w:pPr>
          </w:p>
        </w:tc>
        <w:tc>
          <w:tcPr>
            <w:tcW w:w="786" w:type="dxa"/>
          </w:tcPr>
          <w:p w14:paraId="6A601B56" w14:textId="77777777" w:rsidR="00260F67" w:rsidRPr="00672447" w:rsidRDefault="00260F67">
            <w:pPr>
              <w:rPr>
                <w:lang w:val="en-US"/>
              </w:rPr>
            </w:pPr>
          </w:p>
        </w:tc>
        <w:tc>
          <w:tcPr>
            <w:tcW w:w="785" w:type="dxa"/>
          </w:tcPr>
          <w:p w14:paraId="0405AB2F" w14:textId="77777777" w:rsidR="00260F67" w:rsidRPr="00672447" w:rsidRDefault="00260F67">
            <w:pPr>
              <w:rPr>
                <w:lang w:val="en-US"/>
              </w:rPr>
            </w:pPr>
          </w:p>
        </w:tc>
        <w:tc>
          <w:tcPr>
            <w:tcW w:w="131" w:type="dxa"/>
          </w:tcPr>
          <w:p w14:paraId="6884D4A2" w14:textId="77777777" w:rsidR="00260F67" w:rsidRPr="00672447" w:rsidRDefault="00260F67">
            <w:pPr>
              <w:rPr>
                <w:lang w:val="en-US"/>
              </w:rPr>
            </w:pPr>
          </w:p>
        </w:tc>
        <w:tc>
          <w:tcPr>
            <w:tcW w:w="130" w:type="dxa"/>
          </w:tcPr>
          <w:p w14:paraId="4ADE2B49" w14:textId="77777777" w:rsidR="00260F67" w:rsidRPr="00672447" w:rsidRDefault="00260F67">
            <w:pPr>
              <w:rPr>
                <w:lang w:val="en-US"/>
              </w:rPr>
            </w:pPr>
          </w:p>
        </w:tc>
        <w:tc>
          <w:tcPr>
            <w:tcW w:w="201" w:type="dxa"/>
          </w:tcPr>
          <w:p w14:paraId="482F6097" w14:textId="77777777" w:rsidR="00260F67" w:rsidRPr="00672447" w:rsidRDefault="00260F67">
            <w:pPr>
              <w:rPr>
                <w:lang w:val="en-US"/>
              </w:rPr>
            </w:pPr>
          </w:p>
        </w:tc>
        <w:tc>
          <w:tcPr>
            <w:tcW w:w="278" w:type="dxa"/>
          </w:tcPr>
          <w:p w14:paraId="5C996F39" w14:textId="77777777" w:rsidR="00260F67" w:rsidRPr="00672447" w:rsidRDefault="00260F67">
            <w:pPr>
              <w:rPr>
                <w:lang w:val="en-US"/>
              </w:rPr>
            </w:pPr>
          </w:p>
        </w:tc>
        <w:tc>
          <w:tcPr>
            <w:tcW w:w="480" w:type="dxa"/>
          </w:tcPr>
          <w:p w14:paraId="054CCCE8" w14:textId="77777777" w:rsidR="00260F67" w:rsidRPr="00672447" w:rsidRDefault="00260F67">
            <w:pPr>
              <w:rPr>
                <w:lang w:val="en-US"/>
              </w:rPr>
            </w:pPr>
          </w:p>
        </w:tc>
        <w:tc>
          <w:tcPr>
            <w:tcW w:w="176" w:type="dxa"/>
          </w:tcPr>
          <w:p w14:paraId="6E5D82AC" w14:textId="77777777" w:rsidR="00260F67" w:rsidRPr="00672447" w:rsidRDefault="00260F67">
            <w:pPr>
              <w:rPr>
                <w:lang w:val="en-US"/>
              </w:rPr>
            </w:pPr>
          </w:p>
        </w:tc>
        <w:tc>
          <w:tcPr>
            <w:tcW w:w="83" w:type="dxa"/>
          </w:tcPr>
          <w:p w14:paraId="146AE8A3" w14:textId="77777777" w:rsidR="00260F67" w:rsidRPr="00672447" w:rsidRDefault="00260F67">
            <w:pPr>
              <w:rPr>
                <w:lang w:val="en-US"/>
              </w:rPr>
            </w:pPr>
          </w:p>
        </w:tc>
        <w:tc>
          <w:tcPr>
            <w:tcW w:w="865" w:type="dxa"/>
          </w:tcPr>
          <w:p w14:paraId="646B7B45" w14:textId="77777777" w:rsidR="00260F67" w:rsidRPr="00672447" w:rsidRDefault="00260F67">
            <w:pPr>
              <w:rPr>
                <w:lang w:val="en-US"/>
              </w:rPr>
            </w:pPr>
          </w:p>
        </w:tc>
        <w:tc>
          <w:tcPr>
            <w:tcW w:w="702" w:type="dxa"/>
          </w:tcPr>
          <w:p w14:paraId="0A64FFE7" w14:textId="77777777" w:rsidR="00260F67" w:rsidRPr="00672447" w:rsidRDefault="00260F67">
            <w:pPr>
              <w:rPr>
                <w:lang w:val="en-US"/>
              </w:rPr>
            </w:pPr>
          </w:p>
        </w:tc>
        <w:tc>
          <w:tcPr>
            <w:tcW w:w="155" w:type="dxa"/>
          </w:tcPr>
          <w:p w14:paraId="5FBA01BB" w14:textId="77777777" w:rsidR="00260F67" w:rsidRPr="00672447" w:rsidRDefault="00260F67">
            <w:pPr>
              <w:rPr>
                <w:lang w:val="en-US"/>
              </w:rPr>
            </w:pPr>
          </w:p>
        </w:tc>
        <w:tc>
          <w:tcPr>
            <w:tcW w:w="72" w:type="dxa"/>
          </w:tcPr>
          <w:p w14:paraId="7DE14157" w14:textId="77777777" w:rsidR="00260F67" w:rsidRPr="00672447" w:rsidRDefault="00260F67">
            <w:pPr>
              <w:rPr>
                <w:lang w:val="en-US"/>
              </w:rPr>
            </w:pPr>
          </w:p>
        </w:tc>
        <w:tc>
          <w:tcPr>
            <w:tcW w:w="194" w:type="dxa"/>
          </w:tcPr>
          <w:p w14:paraId="4594A1B6" w14:textId="77777777" w:rsidR="00260F67" w:rsidRPr="00672447" w:rsidRDefault="00260F67">
            <w:pPr>
              <w:rPr>
                <w:lang w:val="en-US"/>
              </w:rPr>
            </w:pPr>
          </w:p>
        </w:tc>
        <w:tc>
          <w:tcPr>
            <w:tcW w:w="496" w:type="dxa"/>
          </w:tcPr>
          <w:p w14:paraId="720CADBD" w14:textId="77777777" w:rsidR="00260F67" w:rsidRPr="00672447" w:rsidRDefault="00260F67">
            <w:pPr>
              <w:rPr>
                <w:lang w:val="en-US"/>
              </w:rPr>
            </w:pPr>
          </w:p>
        </w:tc>
        <w:tc>
          <w:tcPr>
            <w:tcW w:w="853" w:type="dxa"/>
          </w:tcPr>
          <w:p w14:paraId="6B7217B4" w14:textId="77777777" w:rsidR="00260F67" w:rsidRPr="00672447" w:rsidRDefault="00260F67">
            <w:pPr>
              <w:rPr>
                <w:lang w:val="en-US"/>
              </w:rPr>
            </w:pPr>
          </w:p>
        </w:tc>
        <w:tc>
          <w:tcPr>
            <w:tcW w:w="1382" w:type="dxa"/>
          </w:tcPr>
          <w:p w14:paraId="130451E6" w14:textId="77777777" w:rsidR="00260F67" w:rsidRPr="00672447" w:rsidRDefault="00260F67">
            <w:pPr>
              <w:rPr>
                <w:lang w:val="en-US"/>
              </w:rPr>
            </w:pPr>
          </w:p>
        </w:tc>
        <w:tc>
          <w:tcPr>
            <w:tcW w:w="373" w:type="dxa"/>
          </w:tcPr>
          <w:p w14:paraId="27C6A1A0" w14:textId="77777777" w:rsidR="00260F67" w:rsidRPr="00672447" w:rsidRDefault="00260F67">
            <w:pPr>
              <w:rPr>
                <w:lang w:val="en-US"/>
              </w:rPr>
            </w:pPr>
          </w:p>
        </w:tc>
        <w:tc>
          <w:tcPr>
            <w:tcW w:w="247" w:type="dxa"/>
          </w:tcPr>
          <w:p w14:paraId="0A332C07" w14:textId="77777777" w:rsidR="00260F67" w:rsidRPr="00672447" w:rsidRDefault="00260F67">
            <w:pPr>
              <w:rPr>
                <w:lang w:val="en-US"/>
              </w:rPr>
            </w:pPr>
          </w:p>
        </w:tc>
        <w:tc>
          <w:tcPr>
            <w:tcW w:w="225" w:type="dxa"/>
          </w:tcPr>
          <w:p w14:paraId="682CC528" w14:textId="77777777" w:rsidR="00260F67" w:rsidRPr="00672447" w:rsidRDefault="00260F67">
            <w:pPr>
              <w:rPr>
                <w:lang w:val="en-US"/>
              </w:rPr>
            </w:pPr>
          </w:p>
        </w:tc>
      </w:tr>
      <w:tr w:rsidR="00260F67" w:rsidRPr="00672447" w14:paraId="186E0870" w14:textId="77777777" w:rsidTr="00DA251A">
        <w:trPr>
          <w:trHeight w:hRule="exact" w:val="277"/>
        </w:trPr>
        <w:tc>
          <w:tcPr>
            <w:tcW w:w="9355" w:type="dxa"/>
            <w:gridSpan w:val="22"/>
            <w:shd w:val="clear" w:color="000000" w:fill="FFFFFF"/>
            <w:tcMar>
              <w:left w:w="34" w:type="dxa"/>
              <w:right w:w="34" w:type="dxa"/>
            </w:tcMar>
          </w:tcPr>
          <w:p w14:paraId="160D5477" w14:textId="29CF85A8"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674F8D1D" w14:textId="77777777" w:rsidTr="00DA251A">
        <w:trPr>
          <w:trHeight w:hRule="exact" w:val="277"/>
        </w:trPr>
        <w:tc>
          <w:tcPr>
            <w:tcW w:w="74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04674CC" w14:textId="302004A2"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78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9FB9438" w14:textId="418897FC"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601"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720795" w14:textId="5F7B4B0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02"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998D6F" w14:textId="74A36444"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25" w:type="dxa"/>
          </w:tcPr>
          <w:p w14:paraId="45D3BEE7" w14:textId="77777777" w:rsidR="00260F67" w:rsidRPr="00672447" w:rsidRDefault="00260F67">
            <w:pPr>
              <w:rPr>
                <w:lang w:val="en-US"/>
              </w:rPr>
            </w:pPr>
          </w:p>
        </w:tc>
      </w:tr>
      <w:tr w:rsidR="00260F67" w:rsidRPr="00672447" w14:paraId="727B23D4" w14:textId="77777777" w:rsidTr="00DA251A">
        <w:trPr>
          <w:trHeight w:hRule="exact" w:val="1944"/>
        </w:trPr>
        <w:tc>
          <w:tcPr>
            <w:tcW w:w="74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1E592A2" w14:textId="77777777" w:rsidR="00260F67" w:rsidRPr="00672447" w:rsidRDefault="00260F67">
            <w:pPr>
              <w:rPr>
                <w:lang w:val="en-US"/>
              </w:rPr>
            </w:pPr>
          </w:p>
        </w:tc>
        <w:tc>
          <w:tcPr>
            <w:tcW w:w="78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F374FC9" w14:textId="77777777" w:rsidR="00260F67" w:rsidRPr="00672447" w:rsidRDefault="00260F67">
            <w:pPr>
              <w:rPr>
                <w:lang w:val="en-US"/>
              </w:rPr>
            </w:pPr>
          </w:p>
        </w:tc>
        <w:tc>
          <w:tcPr>
            <w:tcW w:w="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7FC7A1B" w14:textId="4A59346D"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BE53E78" w14:textId="570F1C7F"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49A4134" w14:textId="27C689A2"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CC47042" w14:textId="5739294B"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713844B" w14:textId="14B4B94E"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2C715CD" w14:textId="7AC6EEA2"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A9C2A51" w14:textId="04AE462E"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02"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106542" w14:textId="77777777" w:rsidR="00260F67" w:rsidRPr="00672447" w:rsidRDefault="00260F67">
            <w:pPr>
              <w:rPr>
                <w:lang w:val="en-US"/>
              </w:rPr>
            </w:pPr>
          </w:p>
        </w:tc>
        <w:tc>
          <w:tcPr>
            <w:tcW w:w="225" w:type="dxa"/>
          </w:tcPr>
          <w:p w14:paraId="040943D0" w14:textId="77777777" w:rsidR="00260F67" w:rsidRPr="00672447" w:rsidRDefault="00260F67">
            <w:pPr>
              <w:rPr>
                <w:lang w:val="en-US"/>
              </w:rPr>
            </w:pPr>
          </w:p>
        </w:tc>
      </w:tr>
      <w:tr w:rsidR="00260F67" w:rsidRPr="00672447" w14:paraId="0491083A" w14:textId="77777777" w:rsidTr="00DA251A">
        <w:trPr>
          <w:trHeight w:hRule="exact" w:val="279"/>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1A6EB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w:t>
            </w:r>
          </w:p>
        </w:tc>
        <w:tc>
          <w:tcPr>
            <w:tcW w:w="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6D95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5</w:t>
            </w:r>
          </w:p>
        </w:tc>
        <w:tc>
          <w:tcPr>
            <w:tcW w:w="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9DD87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180</w:t>
            </w:r>
          </w:p>
        </w:tc>
        <w:tc>
          <w:tcPr>
            <w:tcW w:w="7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64DF6"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32</w:t>
            </w:r>
          </w:p>
        </w:tc>
        <w:tc>
          <w:tcPr>
            <w:tcW w:w="7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698C17"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0</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303143"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32</w:t>
            </w:r>
          </w:p>
        </w:tc>
        <w:tc>
          <w:tcPr>
            <w:tcW w:w="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DEA82F"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80</w:t>
            </w:r>
          </w:p>
        </w:tc>
        <w:tc>
          <w:tcPr>
            <w:tcW w:w="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E712E8"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2,35</w:t>
            </w:r>
          </w:p>
        </w:tc>
        <w:tc>
          <w:tcPr>
            <w:tcW w:w="8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CCFD44"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33,65</w:t>
            </w:r>
          </w:p>
        </w:tc>
        <w:tc>
          <w:tcPr>
            <w:tcW w:w="20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1CC8E9" w14:textId="605CD0A9"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Exam</w:t>
            </w:r>
          </w:p>
        </w:tc>
        <w:tc>
          <w:tcPr>
            <w:tcW w:w="225" w:type="dxa"/>
          </w:tcPr>
          <w:p w14:paraId="7E5456C0" w14:textId="77777777" w:rsidR="00260F67" w:rsidRPr="00672447" w:rsidRDefault="00260F67">
            <w:pPr>
              <w:rPr>
                <w:lang w:val="en-US"/>
              </w:rPr>
            </w:pPr>
          </w:p>
        </w:tc>
      </w:tr>
      <w:tr w:rsidR="00260F67" w:rsidRPr="00672447" w14:paraId="3AD5FBD6" w14:textId="77777777" w:rsidTr="00DA251A">
        <w:tc>
          <w:tcPr>
            <w:tcW w:w="355" w:type="dxa"/>
          </w:tcPr>
          <w:p w14:paraId="4AF551F1" w14:textId="77777777" w:rsidR="00260F67" w:rsidRPr="00672447" w:rsidRDefault="00260F67">
            <w:pPr>
              <w:rPr>
                <w:lang w:val="en-US"/>
              </w:rPr>
            </w:pPr>
          </w:p>
        </w:tc>
        <w:tc>
          <w:tcPr>
            <w:tcW w:w="386" w:type="dxa"/>
          </w:tcPr>
          <w:p w14:paraId="40555F38" w14:textId="77777777" w:rsidR="00260F67" w:rsidRPr="00672447" w:rsidRDefault="00260F67">
            <w:pPr>
              <w:rPr>
                <w:lang w:val="en-US"/>
              </w:rPr>
            </w:pPr>
          </w:p>
        </w:tc>
        <w:tc>
          <w:tcPr>
            <w:tcW w:w="786" w:type="dxa"/>
          </w:tcPr>
          <w:p w14:paraId="2632CAED" w14:textId="77777777" w:rsidR="00260F67" w:rsidRPr="00672447" w:rsidRDefault="00260F67">
            <w:pPr>
              <w:rPr>
                <w:lang w:val="en-US"/>
              </w:rPr>
            </w:pPr>
          </w:p>
        </w:tc>
        <w:tc>
          <w:tcPr>
            <w:tcW w:w="785" w:type="dxa"/>
          </w:tcPr>
          <w:p w14:paraId="059FA8F0" w14:textId="77777777" w:rsidR="00260F67" w:rsidRPr="00672447" w:rsidRDefault="00260F67">
            <w:pPr>
              <w:rPr>
                <w:lang w:val="en-US"/>
              </w:rPr>
            </w:pPr>
          </w:p>
        </w:tc>
        <w:tc>
          <w:tcPr>
            <w:tcW w:w="131" w:type="dxa"/>
          </w:tcPr>
          <w:p w14:paraId="5920B390" w14:textId="77777777" w:rsidR="00260F67" w:rsidRPr="00672447" w:rsidRDefault="00260F67">
            <w:pPr>
              <w:rPr>
                <w:lang w:val="en-US"/>
              </w:rPr>
            </w:pPr>
          </w:p>
        </w:tc>
        <w:tc>
          <w:tcPr>
            <w:tcW w:w="130" w:type="dxa"/>
          </w:tcPr>
          <w:p w14:paraId="569573E0" w14:textId="77777777" w:rsidR="00260F67" w:rsidRPr="00672447" w:rsidRDefault="00260F67">
            <w:pPr>
              <w:rPr>
                <w:lang w:val="en-US"/>
              </w:rPr>
            </w:pPr>
          </w:p>
        </w:tc>
        <w:tc>
          <w:tcPr>
            <w:tcW w:w="201" w:type="dxa"/>
          </w:tcPr>
          <w:p w14:paraId="3E8B4D0A" w14:textId="77777777" w:rsidR="00260F67" w:rsidRPr="00672447" w:rsidRDefault="00260F67">
            <w:pPr>
              <w:rPr>
                <w:lang w:val="en-US"/>
              </w:rPr>
            </w:pPr>
          </w:p>
        </w:tc>
        <w:tc>
          <w:tcPr>
            <w:tcW w:w="278" w:type="dxa"/>
          </w:tcPr>
          <w:p w14:paraId="01174B5C" w14:textId="77777777" w:rsidR="00260F67" w:rsidRPr="00672447" w:rsidRDefault="00260F67">
            <w:pPr>
              <w:rPr>
                <w:lang w:val="en-US"/>
              </w:rPr>
            </w:pPr>
          </w:p>
        </w:tc>
        <w:tc>
          <w:tcPr>
            <w:tcW w:w="480" w:type="dxa"/>
          </w:tcPr>
          <w:p w14:paraId="75B2A9E9" w14:textId="77777777" w:rsidR="00260F67" w:rsidRPr="00672447" w:rsidRDefault="00260F67">
            <w:pPr>
              <w:rPr>
                <w:lang w:val="en-US"/>
              </w:rPr>
            </w:pPr>
          </w:p>
        </w:tc>
        <w:tc>
          <w:tcPr>
            <w:tcW w:w="176" w:type="dxa"/>
          </w:tcPr>
          <w:p w14:paraId="622D5744" w14:textId="77777777" w:rsidR="00260F67" w:rsidRPr="00672447" w:rsidRDefault="00260F67">
            <w:pPr>
              <w:rPr>
                <w:lang w:val="en-US"/>
              </w:rPr>
            </w:pPr>
          </w:p>
        </w:tc>
        <w:tc>
          <w:tcPr>
            <w:tcW w:w="83" w:type="dxa"/>
          </w:tcPr>
          <w:p w14:paraId="0079A83E" w14:textId="77777777" w:rsidR="00260F67" w:rsidRPr="00672447" w:rsidRDefault="00260F67">
            <w:pPr>
              <w:rPr>
                <w:lang w:val="en-US"/>
              </w:rPr>
            </w:pPr>
          </w:p>
        </w:tc>
        <w:tc>
          <w:tcPr>
            <w:tcW w:w="865" w:type="dxa"/>
          </w:tcPr>
          <w:p w14:paraId="56381283" w14:textId="77777777" w:rsidR="00260F67" w:rsidRPr="00672447" w:rsidRDefault="00260F67">
            <w:pPr>
              <w:rPr>
                <w:lang w:val="en-US"/>
              </w:rPr>
            </w:pPr>
          </w:p>
        </w:tc>
        <w:tc>
          <w:tcPr>
            <w:tcW w:w="702" w:type="dxa"/>
          </w:tcPr>
          <w:p w14:paraId="402B0A13" w14:textId="77777777" w:rsidR="00260F67" w:rsidRPr="00672447" w:rsidRDefault="00260F67">
            <w:pPr>
              <w:rPr>
                <w:lang w:val="en-US"/>
              </w:rPr>
            </w:pPr>
          </w:p>
        </w:tc>
        <w:tc>
          <w:tcPr>
            <w:tcW w:w="155" w:type="dxa"/>
          </w:tcPr>
          <w:p w14:paraId="4E2E6214" w14:textId="77777777" w:rsidR="00260F67" w:rsidRPr="00672447" w:rsidRDefault="00260F67">
            <w:pPr>
              <w:rPr>
                <w:lang w:val="en-US"/>
              </w:rPr>
            </w:pPr>
          </w:p>
        </w:tc>
        <w:tc>
          <w:tcPr>
            <w:tcW w:w="72" w:type="dxa"/>
          </w:tcPr>
          <w:p w14:paraId="647577AC" w14:textId="77777777" w:rsidR="00260F67" w:rsidRPr="00672447" w:rsidRDefault="00260F67">
            <w:pPr>
              <w:rPr>
                <w:lang w:val="en-US"/>
              </w:rPr>
            </w:pPr>
          </w:p>
        </w:tc>
        <w:tc>
          <w:tcPr>
            <w:tcW w:w="194" w:type="dxa"/>
          </w:tcPr>
          <w:p w14:paraId="097CFC98" w14:textId="77777777" w:rsidR="00260F67" w:rsidRPr="00672447" w:rsidRDefault="00260F67">
            <w:pPr>
              <w:rPr>
                <w:lang w:val="en-US"/>
              </w:rPr>
            </w:pPr>
          </w:p>
        </w:tc>
        <w:tc>
          <w:tcPr>
            <w:tcW w:w="496" w:type="dxa"/>
          </w:tcPr>
          <w:p w14:paraId="1AF31768" w14:textId="77777777" w:rsidR="00260F67" w:rsidRPr="00672447" w:rsidRDefault="00260F67">
            <w:pPr>
              <w:rPr>
                <w:lang w:val="en-US"/>
              </w:rPr>
            </w:pPr>
          </w:p>
        </w:tc>
        <w:tc>
          <w:tcPr>
            <w:tcW w:w="853" w:type="dxa"/>
          </w:tcPr>
          <w:p w14:paraId="7AD5AF7E" w14:textId="77777777" w:rsidR="00260F67" w:rsidRPr="00672447" w:rsidRDefault="00260F67">
            <w:pPr>
              <w:rPr>
                <w:lang w:val="en-US"/>
              </w:rPr>
            </w:pPr>
          </w:p>
        </w:tc>
        <w:tc>
          <w:tcPr>
            <w:tcW w:w="1382" w:type="dxa"/>
          </w:tcPr>
          <w:p w14:paraId="72BA763F" w14:textId="77777777" w:rsidR="00260F67" w:rsidRPr="00672447" w:rsidRDefault="00260F67">
            <w:pPr>
              <w:rPr>
                <w:lang w:val="en-US"/>
              </w:rPr>
            </w:pPr>
          </w:p>
        </w:tc>
        <w:tc>
          <w:tcPr>
            <w:tcW w:w="373" w:type="dxa"/>
          </w:tcPr>
          <w:p w14:paraId="76574A4A" w14:textId="77777777" w:rsidR="00260F67" w:rsidRPr="00672447" w:rsidRDefault="00260F67">
            <w:pPr>
              <w:rPr>
                <w:lang w:val="en-US"/>
              </w:rPr>
            </w:pPr>
          </w:p>
        </w:tc>
        <w:tc>
          <w:tcPr>
            <w:tcW w:w="247" w:type="dxa"/>
          </w:tcPr>
          <w:p w14:paraId="0DC9FF62" w14:textId="77777777" w:rsidR="00260F67" w:rsidRPr="00672447" w:rsidRDefault="00260F67">
            <w:pPr>
              <w:rPr>
                <w:lang w:val="en-US"/>
              </w:rPr>
            </w:pPr>
          </w:p>
        </w:tc>
        <w:tc>
          <w:tcPr>
            <w:tcW w:w="225" w:type="dxa"/>
          </w:tcPr>
          <w:p w14:paraId="195707E1" w14:textId="77777777" w:rsidR="00260F67" w:rsidRPr="00672447" w:rsidRDefault="00260F67">
            <w:pPr>
              <w:rPr>
                <w:lang w:val="en-US"/>
              </w:rPr>
            </w:pPr>
          </w:p>
        </w:tc>
      </w:tr>
      <w:tr w:rsidR="00260F67" w:rsidRPr="00672447" w14:paraId="048765EC" w14:textId="77777777" w:rsidTr="00DA251A">
        <w:tc>
          <w:tcPr>
            <w:tcW w:w="355" w:type="dxa"/>
          </w:tcPr>
          <w:p w14:paraId="3E2B03F4" w14:textId="77777777" w:rsidR="00260F67" w:rsidRPr="00672447" w:rsidRDefault="00260F67">
            <w:pPr>
              <w:rPr>
                <w:lang w:val="en-US"/>
              </w:rPr>
            </w:pPr>
          </w:p>
        </w:tc>
        <w:tc>
          <w:tcPr>
            <w:tcW w:w="386" w:type="dxa"/>
          </w:tcPr>
          <w:p w14:paraId="13437EDC" w14:textId="77777777" w:rsidR="00260F67" w:rsidRPr="00672447" w:rsidRDefault="00260F67">
            <w:pPr>
              <w:rPr>
                <w:lang w:val="en-US"/>
              </w:rPr>
            </w:pPr>
          </w:p>
        </w:tc>
        <w:tc>
          <w:tcPr>
            <w:tcW w:w="786" w:type="dxa"/>
          </w:tcPr>
          <w:p w14:paraId="1F6681E2" w14:textId="77777777" w:rsidR="00260F67" w:rsidRPr="00672447" w:rsidRDefault="00260F67">
            <w:pPr>
              <w:rPr>
                <w:lang w:val="en-US"/>
              </w:rPr>
            </w:pPr>
          </w:p>
        </w:tc>
        <w:tc>
          <w:tcPr>
            <w:tcW w:w="785" w:type="dxa"/>
          </w:tcPr>
          <w:p w14:paraId="3A918B47" w14:textId="77777777" w:rsidR="00260F67" w:rsidRPr="00672447" w:rsidRDefault="00260F67">
            <w:pPr>
              <w:rPr>
                <w:lang w:val="en-US"/>
              </w:rPr>
            </w:pPr>
          </w:p>
        </w:tc>
        <w:tc>
          <w:tcPr>
            <w:tcW w:w="131" w:type="dxa"/>
          </w:tcPr>
          <w:p w14:paraId="7C98E3E7" w14:textId="77777777" w:rsidR="00260F67" w:rsidRPr="00672447" w:rsidRDefault="00260F67">
            <w:pPr>
              <w:rPr>
                <w:lang w:val="en-US"/>
              </w:rPr>
            </w:pPr>
          </w:p>
        </w:tc>
        <w:tc>
          <w:tcPr>
            <w:tcW w:w="130" w:type="dxa"/>
          </w:tcPr>
          <w:p w14:paraId="106C0F34" w14:textId="77777777" w:rsidR="00260F67" w:rsidRPr="00672447" w:rsidRDefault="00260F67">
            <w:pPr>
              <w:rPr>
                <w:lang w:val="en-US"/>
              </w:rPr>
            </w:pPr>
          </w:p>
        </w:tc>
        <w:tc>
          <w:tcPr>
            <w:tcW w:w="201" w:type="dxa"/>
          </w:tcPr>
          <w:p w14:paraId="1C900227" w14:textId="77777777" w:rsidR="00260F67" w:rsidRPr="00672447" w:rsidRDefault="00260F67">
            <w:pPr>
              <w:rPr>
                <w:lang w:val="en-US"/>
              </w:rPr>
            </w:pPr>
          </w:p>
        </w:tc>
        <w:tc>
          <w:tcPr>
            <w:tcW w:w="278" w:type="dxa"/>
          </w:tcPr>
          <w:p w14:paraId="5BAF57DA" w14:textId="77777777" w:rsidR="00260F67" w:rsidRPr="00672447" w:rsidRDefault="00260F67">
            <w:pPr>
              <w:rPr>
                <w:lang w:val="en-US"/>
              </w:rPr>
            </w:pPr>
          </w:p>
        </w:tc>
        <w:tc>
          <w:tcPr>
            <w:tcW w:w="480" w:type="dxa"/>
          </w:tcPr>
          <w:p w14:paraId="70CA1D2F" w14:textId="77777777" w:rsidR="00260F67" w:rsidRPr="00672447" w:rsidRDefault="00260F67">
            <w:pPr>
              <w:rPr>
                <w:lang w:val="en-US"/>
              </w:rPr>
            </w:pPr>
          </w:p>
        </w:tc>
        <w:tc>
          <w:tcPr>
            <w:tcW w:w="2247" w:type="dxa"/>
            <w:gridSpan w:val="7"/>
            <w:shd w:val="clear" w:color="000000" w:fill="FFFFFF"/>
            <w:tcMar>
              <w:left w:w="34" w:type="dxa"/>
              <w:right w:w="34" w:type="dxa"/>
            </w:tcMar>
          </w:tcPr>
          <w:p w14:paraId="14CE8FDC" w14:textId="23BD4B28"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96" w:type="dxa"/>
          </w:tcPr>
          <w:p w14:paraId="5371A118" w14:textId="77777777" w:rsidR="00260F67" w:rsidRPr="00672447" w:rsidRDefault="00260F67">
            <w:pPr>
              <w:rPr>
                <w:lang w:val="en-US"/>
              </w:rPr>
            </w:pPr>
          </w:p>
        </w:tc>
        <w:tc>
          <w:tcPr>
            <w:tcW w:w="853" w:type="dxa"/>
          </w:tcPr>
          <w:p w14:paraId="493DFC12" w14:textId="77777777" w:rsidR="00260F67" w:rsidRPr="00672447" w:rsidRDefault="00260F67">
            <w:pPr>
              <w:rPr>
                <w:lang w:val="en-US"/>
              </w:rPr>
            </w:pPr>
          </w:p>
        </w:tc>
        <w:tc>
          <w:tcPr>
            <w:tcW w:w="1382" w:type="dxa"/>
          </w:tcPr>
          <w:p w14:paraId="69FC1D05" w14:textId="77777777" w:rsidR="00260F67" w:rsidRPr="00672447" w:rsidRDefault="00260F67">
            <w:pPr>
              <w:rPr>
                <w:lang w:val="en-US"/>
              </w:rPr>
            </w:pPr>
          </w:p>
        </w:tc>
        <w:tc>
          <w:tcPr>
            <w:tcW w:w="373" w:type="dxa"/>
          </w:tcPr>
          <w:p w14:paraId="07F24AE5" w14:textId="77777777" w:rsidR="00260F67" w:rsidRPr="00672447" w:rsidRDefault="00260F67">
            <w:pPr>
              <w:rPr>
                <w:lang w:val="en-US"/>
              </w:rPr>
            </w:pPr>
          </w:p>
        </w:tc>
        <w:tc>
          <w:tcPr>
            <w:tcW w:w="247" w:type="dxa"/>
          </w:tcPr>
          <w:p w14:paraId="752FF341" w14:textId="77777777" w:rsidR="00260F67" w:rsidRPr="00672447" w:rsidRDefault="00260F67">
            <w:pPr>
              <w:rPr>
                <w:lang w:val="en-US"/>
              </w:rPr>
            </w:pPr>
          </w:p>
        </w:tc>
        <w:tc>
          <w:tcPr>
            <w:tcW w:w="225" w:type="dxa"/>
          </w:tcPr>
          <w:p w14:paraId="4B93EA11" w14:textId="77777777" w:rsidR="00260F67" w:rsidRPr="00672447" w:rsidRDefault="00260F67">
            <w:pPr>
              <w:rPr>
                <w:lang w:val="en-US"/>
              </w:rPr>
            </w:pPr>
          </w:p>
        </w:tc>
      </w:tr>
    </w:tbl>
    <w:p w14:paraId="595DB6BF"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655E6C76" w14:textId="77777777">
        <w:trPr>
          <w:trHeight w:hRule="exact" w:val="416"/>
        </w:trPr>
        <w:tc>
          <w:tcPr>
            <w:tcW w:w="4692" w:type="dxa"/>
            <w:gridSpan w:val="2"/>
            <w:shd w:val="clear" w:color="C0C0C0" w:fill="FFFFFF"/>
            <w:tcMar>
              <w:left w:w="34" w:type="dxa"/>
              <w:right w:w="34" w:type="dxa"/>
            </w:tcMar>
          </w:tcPr>
          <w:p w14:paraId="7B389713"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45089E00" w14:textId="77777777" w:rsidR="00260F67" w:rsidRPr="00672447" w:rsidRDefault="00260F67">
            <w:pPr>
              <w:rPr>
                <w:lang w:val="en-US"/>
              </w:rPr>
            </w:pPr>
          </w:p>
        </w:tc>
        <w:tc>
          <w:tcPr>
            <w:tcW w:w="3970" w:type="dxa"/>
          </w:tcPr>
          <w:p w14:paraId="76A247A1" w14:textId="77777777" w:rsidR="00260F67" w:rsidRPr="00672447" w:rsidRDefault="00260F67">
            <w:pPr>
              <w:rPr>
                <w:lang w:val="en-US"/>
              </w:rPr>
            </w:pPr>
          </w:p>
        </w:tc>
        <w:tc>
          <w:tcPr>
            <w:tcW w:w="1007" w:type="dxa"/>
            <w:shd w:val="clear" w:color="C0C0C0" w:fill="FFFFFF"/>
            <w:tcMar>
              <w:left w:w="34" w:type="dxa"/>
              <w:right w:w="34" w:type="dxa"/>
            </w:tcMar>
          </w:tcPr>
          <w:p w14:paraId="4AA2DF54"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09E47E21" w14:textId="77777777">
        <w:trPr>
          <w:trHeight w:hRule="exact" w:val="277"/>
        </w:trPr>
        <w:tc>
          <w:tcPr>
            <w:tcW w:w="3842" w:type="dxa"/>
            <w:shd w:val="clear" w:color="000000" w:fill="FFFFFF"/>
            <w:tcMar>
              <w:left w:w="34" w:type="dxa"/>
              <w:right w:w="34" w:type="dxa"/>
            </w:tcMar>
          </w:tcPr>
          <w:p w14:paraId="7273C7A0" w14:textId="5965B143"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5EBE4061" w14:textId="77777777" w:rsidR="00260F67" w:rsidRPr="00672447" w:rsidRDefault="00260F67">
            <w:pPr>
              <w:rPr>
                <w:lang w:val="en-US"/>
              </w:rPr>
            </w:pPr>
          </w:p>
        </w:tc>
        <w:tc>
          <w:tcPr>
            <w:tcW w:w="1135" w:type="dxa"/>
          </w:tcPr>
          <w:p w14:paraId="43B8C1CC" w14:textId="77777777" w:rsidR="00260F67" w:rsidRPr="00672447" w:rsidRDefault="00260F67">
            <w:pPr>
              <w:rPr>
                <w:lang w:val="en-US"/>
              </w:rPr>
            </w:pPr>
          </w:p>
        </w:tc>
        <w:tc>
          <w:tcPr>
            <w:tcW w:w="3970" w:type="dxa"/>
          </w:tcPr>
          <w:p w14:paraId="21EF92EB" w14:textId="77777777" w:rsidR="00260F67" w:rsidRPr="00672447" w:rsidRDefault="00260F67">
            <w:pPr>
              <w:rPr>
                <w:lang w:val="en-US"/>
              </w:rPr>
            </w:pPr>
          </w:p>
        </w:tc>
        <w:tc>
          <w:tcPr>
            <w:tcW w:w="993" w:type="dxa"/>
          </w:tcPr>
          <w:p w14:paraId="7EE3F2BF" w14:textId="77777777" w:rsidR="00260F67" w:rsidRPr="00672447" w:rsidRDefault="00260F67">
            <w:pPr>
              <w:rPr>
                <w:lang w:val="en-US"/>
              </w:rPr>
            </w:pPr>
          </w:p>
        </w:tc>
      </w:tr>
      <w:tr w:rsidR="00260F67" w:rsidRPr="00672447" w14:paraId="23C7D62D" w14:textId="77777777">
        <w:trPr>
          <w:trHeight w:hRule="exact" w:val="138"/>
        </w:trPr>
        <w:tc>
          <w:tcPr>
            <w:tcW w:w="3828" w:type="dxa"/>
          </w:tcPr>
          <w:p w14:paraId="1DC76B77" w14:textId="77777777" w:rsidR="00260F67" w:rsidRPr="00672447" w:rsidRDefault="00260F67">
            <w:pPr>
              <w:rPr>
                <w:lang w:val="en-US"/>
              </w:rPr>
            </w:pPr>
          </w:p>
        </w:tc>
        <w:tc>
          <w:tcPr>
            <w:tcW w:w="852" w:type="dxa"/>
          </w:tcPr>
          <w:p w14:paraId="067285E8" w14:textId="77777777" w:rsidR="00260F67" w:rsidRPr="00672447" w:rsidRDefault="00260F67">
            <w:pPr>
              <w:rPr>
                <w:lang w:val="en-US"/>
              </w:rPr>
            </w:pPr>
          </w:p>
        </w:tc>
        <w:tc>
          <w:tcPr>
            <w:tcW w:w="1135" w:type="dxa"/>
          </w:tcPr>
          <w:p w14:paraId="7287C84E" w14:textId="77777777" w:rsidR="00260F67" w:rsidRPr="00672447" w:rsidRDefault="00260F67">
            <w:pPr>
              <w:rPr>
                <w:lang w:val="en-US"/>
              </w:rPr>
            </w:pPr>
          </w:p>
        </w:tc>
        <w:tc>
          <w:tcPr>
            <w:tcW w:w="3970" w:type="dxa"/>
          </w:tcPr>
          <w:p w14:paraId="5E1C4CEC" w14:textId="77777777" w:rsidR="00260F67" w:rsidRPr="00672447" w:rsidRDefault="00260F67">
            <w:pPr>
              <w:rPr>
                <w:lang w:val="en-US"/>
              </w:rPr>
            </w:pPr>
          </w:p>
        </w:tc>
        <w:tc>
          <w:tcPr>
            <w:tcW w:w="993" w:type="dxa"/>
          </w:tcPr>
          <w:p w14:paraId="7EBFEBD9" w14:textId="77777777" w:rsidR="00260F67" w:rsidRPr="00672447" w:rsidRDefault="00260F67">
            <w:pPr>
              <w:rPr>
                <w:lang w:val="en-US"/>
              </w:rPr>
            </w:pPr>
          </w:p>
        </w:tc>
      </w:tr>
      <w:tr w:rsidR="00260F67" w:rsidRPr="00672447" w14:paraId="1FFB76E9" w14:textId="77777777">
        <w:trPr>
          <w:trHeight w:hRule="exact" w:val="304"/>
        </w:trPr>
        <w:tc>
          <w:tcPr>
            <w:tcW w:w="10788" w:type="dxa"/>
            <w:gridSpan w:val="5"/>
            <w:shd w:val="clear" w:color="000000" w:fill="FFFFFF"/>
            <w:tcMar>
              <w:left w:w="34" w:type="dxa"/>
              <w:right w:w="34" w:type="dxa"/>
            </w:tcMar>
          </w:tcPr>
          <w:p w14:paraId="44703704" w14:textId="0D282CAE" w:rsidR="00260F67" w:rsidRPr="00672447" w:rsidRDefault="00A12890">
            <w:pPr>
              <w:spacing w:after="0" w:line="240" w:lineRule="auto"/>
              <w:rPr>
                <w:sz w:val="24"/>
                <w:szCs w:val="24"/>
                <w:lang w:val="en-US"/>
              </w:rPr>
            </w:pPr>
            <w:r>
              <w:rPr>
                <w:rFonts w:ascii="Times New Roman" w:hAnsi="Times New Roman" w:cs="Times New Roman"/>
                <w:i/>
                <w:color w:val="000000"/>
                <w:sz w:val="24"/>
                <w:szCs w:val="24"/>
                <w:lang w:val="en-US"/>
              </w:rPr>
              <w:t xml:space="preserve">Doctor of Science in Physico-mathematical </w:t>
            </w:r>
            <w:r w:rsidR="009F33D9">
              <w:rPr>
                <w:rFonts w:ascii="Times New Roman" w:hAnsi="Times New Roman" w:cs="Times New Roman"/>
                <w:i/>
                <w:color w:val="000000"/>
                <w:sz w:val="24"/>
                <w:szCs w:val="24"/>
                <w:lang w:val="en-US"/>
              </w:rPr>
              <w:t>Sciences, Professor</w:t>
            </w:r>
            <w:r w:rsidR="00260F67" w:rsidRPr="00672447">
              <w:rPr>
                <w:rFonts w:ascii="Times New Roman" w:hAnsi="Times New Roman" w:cs="Times New Roman"/>
                <w:i/>
                <w:color w:val="000000"/>
                <w:sz w:val="24"/>
                <w:szCs w:val="24"/>
                <w:lang w:val="en-US"/>
              </w:rPr>
              <w:t xml:space="preserve">, </w:t>
            </w:r>
            <w:r w:rsidR="0094095E">
              <w:rPr>
                <w:rFonts w:ascii="Times New Roman" w:hAnsi="Times New Roman" w:cs="Times New Roman"/>
                <w:i/>
                <w:color w:val="000000"/>
                <w:sz w:val="24"/>
                <w:szCs w:val="24"/>
                <w:lang w:val="en-US"/>
              </w:rPr>
              <w:t>A. Yurasov</w:t>
            </w:r>
            <w:r w:rsidR="00260F67" w:rsidRPr="00672447">
              <w:rPr>
                <w:rFonts w:ascii="Times New Roman" w:hAnsi="Times New Roman" w:cs="Times New Roman"/>
                <w:i/>
                <w:color w:val="000000"/>
                <w:sz w:val="24"/>
                <w:szCs w:val="24"/>
                <w:lang w:val="en-US"/>
              </w:rPr>
              <w:t xml:space="preserve"> _________________</w:t>
            </w:r>
          </w:p>
        </w:tc>
      </w:tr>
      <w:tr w:rsidR="00260F67" w:rsidRPr="00672447" w14:paraId="70470F54" w14:textId="77777777">
        <w:trPr>
          <w:trHeight w:hRule="exact" w:val="1666"/>
        </w:trPr>
        <w:tc>
          <w:tcPr>
            <w:tcW w:w="3828" w:type="dxa"/>
          </w:tcPr>
          <w:p w14:paraId="0D0D960D" w14:textId="77777777" w:rsidR="00260F67" w:rsidRPr="00672447" w:rsidRDefault="00260F67">
            <w:pPr>
              <w:rPr>
                <w:lang w:val="en-US"/>
              </w:rPr>
            </w:pPr>
          </w:p>
        </w:tc>
        <w:tc>
          <w:tcPr>
            <w:tcW w:w="852" w:type="dxa"/>
          </w:tcPr>
          <w:p w14:paraId="5D42162F" w14:textId="77777777" w:rsidR="00260F67" w:rsidRPr="00672447" w:rsidRDefault="00260F67">
            <w:pPr>
              <w:rPr>
                <w:lang w:val="en-US"/>
              </w:rPr>
            </w:pPr>
          </w:p>
        </w:tc>
        <w:tc>
          <w:tcPr>
            <w:tcW w:w="1135" w:type="dxa"/>
          </w:tcPr>
          <w:p w14:paraId="4B5A0262" w14:textId="77777777" w:rsidR="00260F67" w:rsidRPr="00672447" w:rsidRDefault="00260F67">
            <w:pPr>
              <w:rPr>
                <w:lang w:val="en-US"/>
              </w:rPr>
            </w:pPr>
          </w:p>
        </w:tc>
        <w:tc>
          <w:tcPr>
            <w:tcW w:w="3970" w:type="dxa"/>
          </w:tcPr>
          <w:p w14:paraId="571A465D" w14:textId="77777777" w:rsidR="00260F67" w:rsidRPr="00672447" w:rsidRDefault="00260F67">
            <w:pPr>
              <w:rPr>
                <w:lang w:val="en-US"/>
              </w:rPr>
            </w:pPr>
          </w:p>
        </w:tc>
        <w:tc>
          <w:tcPr>
            <w:tcW w:w="993" w:type="dxa"/>
          </w:tcPr>
          <w:p w14:paraId="260A32AE" w14:textId="77777777" w:rsidR="00260F67" w:rsidRPr="00672447" w:rsidRDefault="00260F67">
            <w:pPr>
              <w:rPr>
                <w:lang w:val="en-US"/>
              </w:rPr>
            </w:pPr>
          </w:p>
        </w:tc>
      </w:tr>
      <w:tr w:rsidR="00260F67" w:rsidRPr="00672447" w14:paraId="4856FE11" w14:textId="77777777">
        <w:trPr>
          <w:trHeight w:hRule="exact" w:val="277"/>
        </w:trPr>
        <w:tc>
          <w:tcPr>
            <w:tcW w:w="5826" w:type="dxa"/>
            <w:gridSpan w:val="3"/>
            <w:shd w:val="clear" w:color="000000" w:fill="FFFFFF"/>
            <w:tcMar>
              <w:left w:w="34" w:type="dxa"/>
              <w:right w:w="34" w:type="dxa"/>
            </w:tcMar>
          </w:tcPr>
          <w:p w14:paraId="71240CB6" w14:textId="0A1D2533"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0F08A46C" w14:textId="77777777" w:rsidR="00260F67" w:rsidRPr="00672447" w:rsidRDefault="00260F67">
            <w:pPr>
              <w:rPr>
                <w:lang w:val="en-US"/>
              </w:rPr>
            </w:pPr>
          </w:p>
        </w:tc>
        <w:tc>
          <w:tcPr>
            <w:tcW w:w="993" w:type="dxa"/>
          </w:tcPr>
          <w:p w14:paraId="599871EA" w14:textId="77777777" w:rsidR="00260F67" w:rsidRPr="00672447" w:rsidRDefault="00260F67">
            <w:pPr>
              <w:rPr>
                <w:lang w:val="en-US"/>
              </w:rPr>
            </w:pPr>
          </w:p>
        </w:tc>
      </w:tr>
      <w:tr w:rsidR="00260F67" w:rsidRPr="00672447" w14:paraId="3FD3B02E" w14:textId="77777777">
        <w:trPr>
          <w:trHeight w:hRule="exact" w:val="304"/>
        </w:trPr>
        <w:tc>
          <w:tcPr>
            <w:tcW w:w="10788" w:type="dxa"/>
            <w:gridSpan w:val="5"/>
            <w:shd w:val="clear" w:color="000000" w:fill="FFFFFF"/>
            <w:tcMar>
              <w:left w:w="34" w:type="dxa"/>
              <w:right w:w="34" w:type="dxa"/>
            </w:tcMar>
          </w:tcPr>
          <w:p w14:paraId="4C5DA6C5" w14:textId="55971050" w:rsidR="00260F67" w:rsidRPr="00672447" w:rsidRDefault="00AF1F86">
            <w:pPr>
              <w:spacing w:after="0" w:line="240" w:lineRule="auto"/>
              <w:rPr>
                <w:sz w:val="24"/>
                <w:szCs w:val="24"/>
                <w:lang w:val="en-US"/>
              </w:rPr>
            </w:pPr>
            <w:r>
              <w:rPr>
                <w:rFonts w:ascii="Times New Roman" w:hAnsi="Times New Roman" w:cs="Times New Roman"/>
                <w:b/>
                <w:color w:val="000000"/>
                <w:sz w:val="24"/>
                <w:szCs w:val="24"/>
                <w:lang w:val="en-US"/>
              </w:rPr>
              <w:t>Physics of the solid state</w:t>
            </w:r>
          </w:p>
        </w:tc>
      </w:tr>
      <w:tr w:rsidR="00260F67" w:rsidRPr="00672447" w14:paraId="256B3D32" w14:textId="77777777">
        <w:trPr>
          <w:trHeight w:hRule="exact" w:val="277"/>
        </w:trPr>
        <w:tc>
          <w:tcPr>
            <w:tcW w:w="3828" w:type="dxa"/>
          </w:tcPr>
          <w:p w14:paraId="371A9BAB" w14:textId="77777777" w:rsidR="00260F67" w:rsidRPr="00672447" w:rsidRDefault="00260F67">
            <w:pPr>
              <w:rPr>
                <w:lang w:val="en-US"/>
              </w:rPr>
            </w:pPr>
          </w:p>
        </w:tc>
        <w:tc>
          <w:tcPr>
            <w:tcW w:w="852" w:type="dxa"/>
          </w:tcPr>
          <w:p w14:paraId="12D2C97D" w14:textId="77777777" w:rsidR="00260F67" w:rsidRPr="00672447" w:rsidRDefault="00260F67">
            <w:pPr>
              <w:rPr>
                <w:lang w:val="en-US"/>
              </w:rPr>
            </w:pPr>
          </w:p>
        </w:tc>
        <w:tc>
          <w:tcPr>
            <w:tcW w:w="1135" w:type="dxa"/>
          </w:tcPr>
          <w:p w14:paraId="3B887622" w14:textId="77777777" w:rsidR="00260F67" w:rsidRPr="00672447" w:rsidRDefault="00260F67">
            <w:pPr>
              <w:rPr>
                <w:lang w:val="en-US"/>
              </w:rPr>
            </w:pPr>
          </w:p>
        </w:tc>
        <w:tc>
          <w:tcPr>
            <w:tcW w:w="3970" w:type="dxa"/>
          </w:tcPr>
          <w:p w14:paraId="7D28D941" w14:textId="77777777" w:rsidR="00260F67" w:rsidRPr="00672447" w:rsidRDefault="00260F67">
            <w:pPr>
              <w:rPr>
                <w:lang w:val="en-US"/>
              </w:rPr>
            </w:pPr>
          </w:p>
        </w:tc>
        <w:tc>
          <w:tcPr>
            <w:tcW w:w="993" w:type="dxa"/>
          </w:tcPr>
          <w:p w14:paraId="232389D4" w14:textId="77777777" w:rsidR="00260F67" w:rsidRPr="00672447" w:rsidRDefault="00260F67">
            <w:pPr>
              <w:rPr>
                <w:lang w:val="en-US"/>
              </w:rPr>
            </w:pPr>
          </w:p>
        </w:tc>
      </w:tr>
      <w:tr w:rsidR="00260F67" w:rsidRPr="00672447" w14:paraId="76DBD716" w14:textId="77777777">
        <w:trPr>
          <w:trHeight w:hRule="exact" w:val="277"/>
        </w:trPr>
        <w:tc>
          <w:tcPr>
            <w:tcW w:w="5826" w:type="dxa"/>
            <w:gridSpan w:val="3"/>
            <w:shd w:val="clear" w:color="000000" w:fill="FFFFFF"/>
            <w:tcMar>
              <w:left w:w="34" w:type="dxa"/>
              <w:right w:w="34" w:type="dxa"/>
            </w:tcMar>
          </w:tcPr>
          <w:p w14:paraId="1E175CF7" w14:textId="5BA0F871"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0156333F" w14:textId="77777777" w:rsidR="00260F67" w:rsidRPr="00672447" w:rsidRDefault="00260F67">
            <w:pPr>
              <w:rPr>
                <w:lang w:val="en-US"/>
              </w:rPr>
            </w:pPr>
          </w:p>
        </w:tc>
        <w:tc>
          <w:tcPr>
            <w:tcW w:w="993" w:type="dxa"/>
          </w:tcPr>
          <w:p w14:paraId="62F89E40" w14:textId="77777777" w:rsidR="00260F67" w:rsidRPr="00672447" w:rsidRDefault="00260F67">
            <w:pPr>
              <w:rPr>
                <w:lang w:val="en-US"/>
              </w:rPr>
            </w:pPr>
          </w:p>
        </w:tc>
      </w:tr>
      <w:tr w:rsidR="00260F67" w:rsidRPr="00672447" w14:paraId="651D3538" w14:textId="77777777">
        <w:trPr>
          <w:trHeight w:hRule="exact" w:val="855"/>
        </w:trPr>
        <w:tc>
          <w:tcPr>
            <w:tcW w:w="10788" w:type="dxa"/>
            <w:gridSpan w:val="5"/>
            <w:shd w:val="clear" w:color="000000" w:fill="FFFFFF"/>
            <w:tcMar>
              <w:left w:w="34" w:type="dxa"/>
              <w:right w:w="34" w:type="dxa"/>
            </w:tcMar>
          </w:tcPr>
          <w:p w14:paraId="6AD76A7D" w14:textId="40F335A5"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5BA0CE2F" w14:textId="77777777">
        <w:trPr>
          <w:trHeight w:hRule="exact" w:val="277"/>
        </w:trPr>
        <w:tc>
          <w:tcPr>
            <w:tcW w:w="3828" w:type="dxa"/>
          </w:tcPr>
          <w:p w14:paraId="2C8F9045" w14:textId="77777777" w:rsidR="00260F67" w:rsidRPr="00672447" w:rsidRDefault="00260F67">
            <w:pPr>
              <w:rPr>
                <w:lang w:val="en-US"/>
              </w:rPr>
            </w:pPr>
          </w:p>
        </w:tc>
        <w:tc>
          <w:tcPr>
            <w:tcW w:w="852" w:type="dxa"/>
          </w:tcPr>
          <w:p w14:paraId="1A9E6243" w14:textId="77777777" w:rsidR="00260F67" w:rsidRPr="00672447" w:rsidRDefault="00260F67">
            <w:pPr>
              <w:rPr>
                <w:lang w:val="en-US"/>
              </w:rPr>
            </w:pPr>
          </w:p>
        </w:tc>
        <w:tc>
          <w:tcPr>
            <w:tcW w:w="1135" w:type="dxa"/>
          </w:tcPr>
          <w:p w14:paraId="492C6AD9" w14:textId="77777777" w:rsidR="00260F67" w:rsidRPr="00672447" w:rsidRDefault="00260F67">
            <w:pPr>
              <w:rPr>
                <w:lang w:val="en-US"/>
              </w:rPr>
            </w:pPr>
          </w:p>
        </w:tc>
        <w:tc>
          <w:tcPr>
            <w:tcW w:w="3970" w:type="dxa"/>
          </w:tcPr>
          <w:p w14:paraId="480BDDC0" w14:textId="77777777" w:rsidR="00260F67" w:rsidRPr="00672447" w:rsidRDefault="00260F67">
            <w:pPr>
              <w:rPr>
                <w:lang w:val="en-US"/>
              </w:rPr>
            </w:pPr>
          </w:p>
        </w:tc>
        <w:tc>
          <w:tcPr>
            <w:tcW w:w="993" w:type="dxa"/>
          </w:tcPr>
          <w:p w14:paraId="0A46DD34" w14:textId="77777777" w:rsidR="00260F67" w:rsidRPr="00672447" w:rsidRDefault="00260F67">
            <w:pPr>
              <w:rPr>
                <w:lang w:val="en-US"/>
              </w:rPr>
            </w:pPr>
          </w:p>
        </w:tc>
      </w:tr>
      <w:tr w:rsidR="00260F67" w:rsidRPr="00672447" w14:paraId="64BA7304" w14:textId="77777777">
        <w:trPr>
          <w:trHeight w:hRule="exact" w:val="277"/>
        </w:trPr>
        <w:tc>
          <w:tcPr>
            <w:tcW w:w="5826" w:type="dxa"/>
            <w:gridSpan w:val="3"/>
            <w:shd w:val="clear" w:color="000000" w:fill="FFFFFF"/>
            <w:tcMar>
              <w:left w:w="34" w:type="dxa"/>
              <w:right w:w="34" w:type="dxa"/>
            </w:tcMar>
          </w:tcPr>
          <w:p w14:paraId="4312C70D" w14:textId="19447668"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426B1FBB" w14:textId="77777777" w:rsidR="00260F67" w:rsidRPr="00672447" w:rsidRDefault="00260F67">
            <w:pPr>
              <w:rPr>
                <w:lang w:val="en-US"/>
              </w:rPr>
            </w:pPr>
          </w:p>
        </w:tc>
        <w:tc>
          <w:tcPr>
            <w:tcW w:w="993" w:type="dxa"/>
          </w:tcPr>
          <w:p w14:paraId="22AD12E4" w14:textId="77777777" w:rsidR="00260F67" w:rsidRPr="00672447" w:rsidRDefault="00260F67">
            <w:pPr>
              <w:rPr>
                <w:lang w:val="en-US"/>
              </w:rPr>
            </w:pPr>
          </w:p>
        </w:tc>
      </w:tr>
      <w:tr w:rsidR="00260F67" w:rsidRPr="00672447" w14:paraId="6739021E" w14:textId="77777777">
        <w:trPr>
          <w:trHeight w:hRule="exact" w:val="855"/>
        </w:trPr>
        <w:tc>
          <w:tcPr>
            <w:tcW w:w="10788" w:type="dxa"/>
            <w:gridSpan w:val="5"/>
            <w:shd w:val="clear" w:color="000000" w:fill="FFFFFF"/>
            <w:tcMar>
              <w:left w:w="34" w:type="dxa"/>
              <w:right w:w="34" w:type="dxa"/>
            </w:tcMar>
          </w:tcPr>
          <w:p w14:paraId="5FDB5783" w14:textId="5FCC6EBE"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Pr="00672447">
              <w:rPr>
                <w:rFonts w:ascii="Times New Roman" w:hAnsi="Times New Roman" w:cs="Times New Roman"/>
                <w:color w:val="000000"/>
                <w:sz w:val="24"/>
                <w:szCs w:val="24"/>
                <w:lang w:val="en-US"/>
              </w:rPr>
              <w:t>Electronics and nanoelectronics</w:t>
            </w:r>
          </w:p>
          <w:p w14:paraId="7CB92E7A" w14:textId="4D42FB77"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6F190DA6" w14:textId="77777777">
        <w:trPr>
          <w:trHeight w:hRule="exact" w:val="277"/>
        </w:trPr>
        <w:tc>
          <w:tcPr>
            <w:tcW w:w="3828" w:type="dxa"/>
          </w:tcPr>
          <w:p w14:paraId="11132639" w14:textId="77777777" w:rsidR="00260F67" w:rsidRPr="00672447" w:rsidRDefault="00260F67">
            <w:pPr>
              <w:rPr>
                <w:lang w:val="en-US"/>
              </w:rPr>
            </w:pPr>
          </w:p>
        </w:tc>
        <w:tc>
          <w:tcPr>
            <w:tcW w:w="852" w:type="dxa"/>
          </w:tcPr>
          <w:p w14:paraId="26AE0CB6" w14:textId="77777777" w:rsidR="00260F67" w:rsidRPr="00672447" w:rsidRDefault="00260F67">
            <w:pPr>
              <w:rPr>
                <w:lang w:val="en-US"/>
              </w:rPr>
            </w:pPr>
          </w:p>
        </w:tc>
        <w:tc>
          <w:tcPr>
            <w:tcW w:w="1135" w:type="dxa"/>
          </w:tcPr>
          <w:p w14:paraId="7E2A57D6" w14:textId="77777777" w:rsidR="00260F67" w:rsidRPr="00672447" w:rsidRDefault="00260F67">
            <w:pPr>
              <w:rPr>
                <w:lang w:val="en-US"/>
              </w:rPr>
            </w:pPr>
          </w:p>
        </w:tc>
        <w:tc>
          <w:tcPr>
            <w:tcW w:w="3970" w:type="dxa"/>
          </w:tcPr>
          <w:p w14:paraId="3978B603" w14:textId="77777777" w:rsidR="00260F67" w:rsidRPr="00672447" w:rsidRDefault="00260F67">
            <w:pPr>
              <w:rPr>
                <w:lang w:val="en-US"/>
              </w:rPr>
            </w:pPr>
          </w:p>
        </w:tc>
        <w:tc>
          <w:tcPr>
            <w:tcW w:w="993" w:type="dxa"/>
          </w:tcPr>
          <w:p w14:paraId="66EB61EF" w14:textId="77777777" w:rsidR="00260F67" w:rsidRPr="00672447" w:rsidRDefault="00260F67">
            <w:pPr>
              <w:rPr>
                <w:lang w:val="en-US"/>
              </w:rPr>
            </w:pPr>
          </w:p>
        </w:tc>
      </w:tr>
      <w:tr w:rsidR="00260F67" w:rsidRPr="00672447" w14:paraId="02B4A9FF" w14:textId="77777777">
        <w:trPr>
          <w:trHeight w:hRule="exact" w:val="277"/>
        </w:trPr>
        <w:tc>
          <w:tcPr>
            <w:tcW w:w="10788" w:type="dxa"/>
            <w:gridSpan w:val="5"/>
            <w:shd w:val="clear" w:color="000000" w:fill="FFFFFF"/>
            <w:tcMar>
              <w:left w:w="34" w:type="dxa"/>
              <w:right w:w="34" w:type="dxa"/>
            </w:tcMar>
          </w:tcPr>
          <w:p w14:paraId="2F2D94DD" w14:textId="6FB1F63F"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21EFC876" w14:textId="77777777">
        <w:trPr>
          <w:trHeight w:hRule="exact" w:val="304"/>
        </w:trPr>
        <w:tc>
          <w:tcPr>
            <w:tcW w:w="10788" w:type="dxa"/>
            <w:gridSpan w:val="5"/>
            <w:shd w:val="clear" w:color="000000" w:fill="FFFFFF"/>
            <w:tcMar>
              <w:left w:w="34" w:type="dxa"/>
              <w:right w:w="34" w:type="dxa"/>
            </w:tcMar>
          </w:tcPr>
          <w:p w14:paraId="67EA4897" w14:textId="2EC54E2B"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326115C1" w14:textId="77777777">
        <w:trPr>
          <w:trHeight w:hRule="exact" w:val="138"/>
        </w:trPr>
        <w:tc>
          <w:tcPr>
            <w:tcW w:w="3828" w:type="dxa"/>
          </w:tcPr>
          <w:p w14:paraId="06EA2E2A" w14:textId="77777777" w:rsidR="00260F67" w:rsidRPr="00672447" w:rsidRDefault="00260F67">
            <w:pPr>
              <w:rPr>
                <w:lang w:val="en-US"/>
              </w:rPr>
            </w:pPr>
          </w:p>
        </w:tc>
        <w:tc>
          <w:tcPr>
            <w:tcW w:w="852" w:type="dxa"/>
          </w:tcPr>
          <w:p w14:paraId="60F9A5D2" w14:textId="77777777" w:rsidR="00260F67" w:rsidRPr="00672447" w:rsidRDefault="00260F67">
            <w:pPr>
              <w:rPr>
                <w:lang w:val="en-US"/>
              </w:rPr>
            </w:pPr>
          </w:p>
        </w:tc>
        <w:tc>
          <w:tcPr>
            <w:tcW w:w="1135" w:type="dxa"/>
          </w:tcPr>
          <w:p w14:paraId="645B5BB4" w14:textId="77777777" w:rsidR="00260F67" w:rsidRPr="00672447" w:rsidRDefault="00260F67">
            <w:pPr>
              <w:rPr>
                <w:lang w:val="en-US"/>
              </w:rPr>
            </w:pPr>
          </w:p>
        </w:tc>
        <w:tc>
          <w:tcPr>
            <w:tcW w:w="3970" w:type="dxa"/>
          </w:tcPr>
          <w:p w14:paraId="1FD9F03E" w14:textId="77777777" w:rsidR="00260F67" w:rsidRPr="00672447" w:rsidRDefault="00260F67">
            <w:pPr>
              <w:rPr>
                <w:lang w:val="en-US"/>
              </w:rPr>
            </w:pPr>
          </w:p>
        </w:tc>
        <w:tc>
          <w:tcPr>
            <w:tcW w:w="993" w:type="dxa"/>
          </w:tcPr>
          <w:p w14:paraId="06E24AED" w14:textId="77777777" w:rsidR="00260F67" w:rsidRPr="00672447" w:rsidRDefault="00260F67">
            <w:pPr>
              <w:rPr>
                <w:lang w:val="en-US"/>
              </w:rPr>
            </w:pPr>
          </w:p>
        </w:tc>
      </w:tr>
      <w:tr w:rsidR="00260F67" w:rsidRPr="00672447" w14:paraId="44B96CE4" w14:textId="77777777">
        <w:trPr>
          <w:trHeight w:hRule="exact" w:val="1125"/>
        </w:trPr>
        <w:tc>
          <w:tcPr>
            <w:tcW w:w="10788" w:type="dxa"/>
            <w:gridSpan w:val="5"/>
            <w:shd w:val="clear" w:color="000000" w:fill="FFFFFF"/>
            <w:tcMar>
              <w:left w:w="34" w:type="dxa"/>
              <w:right w:w="34" w:type="dxa"/>
            </w:tcMar>
          </w:tcPr>
          <w:p w14:paraId="518C54AB" w14:textId="4F98203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0F990FDF" w14:textId="77777777" w:rsidR="00260F67" w:rsidRPr="00672447" w:rsidRDefault="00260F67">
            <w:pPr>
              <w:spacing w:after="0" w:line="240" w:lineRule="auto"/>
              <w:rPr>
                <w:sz w:val="24"/>
                <w:szCs w:val="24"/>
                <w:lang w:val="en-US"/>
              </w:rPr>
            </w:pPr>
          </w:p>
          <w:p w14:paraId="7E029920" w14:textId="032E8E2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94095E">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189341DE"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26CA95D1" w14:textId="77777777">
        <w:trPr>
          <w:trHeight w:hRule="exact" w:val="416"/>
        </w:trPr>
        <w:tc>
          <w:tcPr>
            <w:tcW w:w="4692" w:type="dxa"/>
            <w:gridSpan w:val="2"/>
            <w:shd w:val="clear" w:color="C0C0C0" w:fill="FFFFFF"/>
            <w:tcMar>
              <w:left w:w="34" w:type="dxa"/>
              <w:right w:w="34" w:type="dxa"/>
            </w:tcMar>
          </w:tcPr>
          <w:p w14:paraId="6452AFB9"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532C3063" w14:textId="77777777" w:rsidR="00260F67" w:rsidRPr="00672447" w:rsidRDefault="00260F67">
            <w:pPr>
              <w:rPr>
                <w:lang w:val="en-US"/>
              </w:rPr>
            </w:pPr>
          </w:p>
        </w:tc>
        <w:tc>
          <w:tcPr>
            <w:tcW w:w="4679" w:type="dxa"/>
          </w:tcPr>
          <w:p w14:paraId="61491A2F" w14:textId="77777777" w:rsidR="00260F67" w:rsidRPr="00672447" w:rsidRDefault="00260F67">
            <w:pPr>
              <w:rPr>
                <w:lang w:val="en-US"/>
              </w:rPr>
            </w:pPr>
          </w:p>
        </w:tc>
        <w:tc>
          <w:tcPr>
            <w:tcW w:w="1007" w:type="dxa"/>
            <w:shd w:val="clear" w:color="C0C0C0" w:fill="FFFFFF"/>
            <w:tcMar>
              <w:left w:w="34" w:type="dxa"/>
              <w:right w:w="34" w:type="dxa"/>
            </w:tcMar>
          </w:tcPr>
          <w:p w14:paraId="4C7E5D35"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D444225" w14:textId="77777777">
        <w:trPr>
          <w:trHeight w:hRule="exact" w:val="138"/>
        </w:trPr>
        <w:tc>
          <w:tcPr>
            <w:tcW w:w="2694" w:type="dxa"/>
          </w:tcPr>
          <w:p w14:paraId="44E24B6B" w14:textId="77777777" w:rsidR="00260F67" w:rsidRPr="00672447" w:rsidRDefault="00260F67">
            <w:pPr>
              <w:rPr>
                <w:lang w:val="en-US"/>
              </w:rPr>
            </w:pPr>
          </w:p>
        </w:tc>
        <w:tc>
          <w:tcPr>
            <w:tcW w:w="1986" w:type="dxa"/>
          </w:tcPr>
          <w:p w14:paraId="38740F34" w14:textId="77777777" w:rsidR="00260F67" w:rsidRPr="00672447" w:rsidRDefault="00260F67">
            <w:pPr>
              <w:rPr>
                <w:lang w:val="en-US"/>
              </w:rPr>
            </w:pPr>
          </w:p>
        </w:tc>
        <w:tc>
          <w:tcPr>
            <w:tcW w:w="426" w:type="dxa"/>
          </w:tcPr>
          <w:p w14:paraId="577814BB" w14:textId="77777777" w:rsidR="00260F67" w:rsidRPr="00672447" w:rsidRDefault="00260F67">
            <w:pPr>
              <w:rPr>
                <w:lang w:val="en-US"/>
              </w:rPr>
            </w:pPr>
          </w:p>
        </w:tc>
        <w:tc>
          <w:tcPr>
            <w:tcW w:w="4679" w:type="dxa"/>
          </w:tcPr>
          <w:p w14:paraId="34C037C8" w14:textId="77777777" w:rsidR="00260F67" w:rsidRPr="00672447" w:rsidRDefault="00260F67">
            <w:pPr>
              <w:rPr>
                <w:lang w:val="en-US"/>
              </w:rPr>
            </w:pPr>
          </w:p>
        </w:tc>
        <w:tc>
          <w:tcPr>
            <w:tcW w:w="993" w:type="dxa"/>
          </w:tcPr>
          <w:p w14:paraId="4D28B212" w14:textId="77777777" w:rsidR="00260F67" w:rsidRPr="00672447" w:rsidRDefault="00260F67">
            <w:pPr>
              <w:rPr>
                <w:lang w:val="en-US"/>
              </w:rPr>
            </w:pPr>
          </w:p>
        </w:tc>
      </w:tr>
      <w:tr w:rsidR="00260F67" w:rsidRPr="00672447" w14:paraId="5516CCDE"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EAA449B" w14:textId="77777777" w:rsidR="00260F67" w:rsidRPr="00672447" w:rsidRDefault="00260F67">
            <w:pPr>
              <w:rPr>
                <w:lang w:val="en-US"/>
              </w:rPr>
            </w:pPr>
          </w:p>
        </w:tc>
      </w:tr>
      <w:tr w:rsidR="00260F67" w:rsidRPr="00672447" w14:paraId="0B84BDB1" w14:textId="77777777">
        <w:trPr>
          <w:trHeight w:hRule="exact" w:val="13"/>
        </w:trPr>
        <w:tc>
          <w:tcPr>
            <w:tcW w:w="2694" w:type="dxa"/>
          </w:tcPr>
          <w:p w14:paraId="66BE4354" w14:textId="77777777" w:rsidR="00260F67" w:rsidRPr="00672447" w:rsidRDefault="00260F67">
            <w:pPr>
              <w:rPr>
                <w:lang w:val="en-US"/>
              </w:rPr>
            </w:pPr>
          </w:p>
        </w:tc>
        <w:tc>
          <w:tcPr>
            <w:tcW w:w="1986" w:type="dxa"/>
          </w:tcPr>
          <w:p w14:paraId="2C29CFD3" w14:textId="77777777" w:rsidR="00260F67" w:rsidRPr="00672447" w:rsidRDefault="00260F67">
            <w:pPr>
              <w:rPr>
                <w:lang w:val="en-US"/>
              </w:rPr>
            </w:pPr>
          </w:p>
        </w:tc>
        <w:tc>
          <w:tcPr>
            <w:tcW w:w="426" w:type="dxa"/>
          </w:tcPr>
          <w:p w14:paraId="5B16911E" w14:textId="77777777" w:rsidR="00260F67" w:rsidRPr="00672447" w:rsidRDefault="00260F67">
            <w:pPr>
              <w:rPr>
                <w:lang w:val="en-US"/>
              </w:rPr>
            </w:pPr>
          </w:p>
        </w:tc>
        <w:tc>
          <w:tcPr>
            <w:tcW w:w="4679" w:type="dxa"/>
          </w:tcPr>
          <w:p w14:paraId="0BC9FFF9" w14:textId="77777777" w:rsidR="00260F67" w:rsidRPr="00672447" w:rsidRDefault="00260F67">
            <w:pPr>
              <w:rPr>
                <w:lang w:val="en-US"/>
              </w:rPr>
            </w:pPr>
          </w:p>
        </w:tc>
        <w:tc>
          <w:tcPr>
            <w:tcW w:w="993" w:type="dxa"/>
          </w:tcPr>
          <w:p w14:paraId="5F6D9F4A" w14:textId="77777777" w:rsidR="00260F67" w:rsidRPr="00672447" w:rsidRDefault="00260F67">
            <w:pPr>
              <w:rPr>
                <w:lang w:val="en-US"/>
              </w:rPr>
            </w:pPr>
          </w:p>
        </w:tc>
      </w:tr>
      <w:tr w:rsidR="00260F67" w:rsidRPr="00672447" w14:paraId="5851419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7E6DE0AD" w14:textId="77777777" w:rsidR="00260F67" w:rsidRPr="00672447" w:rsidRDefault="00260F67">
            <w:pPr>
              <w:rPr>
                <w:lang w:val="en-US"/>
              </w:rPr>
            </w:pPr>
          </w:p>
        </w:tc>
      </w:tr>
      <w:tr w:rsidR="00260F67" w:rsidRPr="00672447" w14:paraId="3F84CCB2" w14:textId="77777777">
        <w:trPr>
          <w:trHeight w:hRule="exact" w:val="96"/>
        </w:trPr>
        <w:tc>
          <w:tcPr>
            <w:tcW w:w="2694" w:type="dxa"/>
          </w:tcPr>
          <w:p w14:paraId="404DF155" w14:textId="77777777" w:rsidR="00260F67" w:rsidRPr="00672447" w:rsidRDefault="00260F67">
            <w:pPr>
              <w:rPr>
                <w:lang w:val="en-US"/>
              </w:rPr>
            </w:pPr>
          </w:p>
        </w:tc>
        <w:tc>
          <w:tcPr>
            <w:tcW w:w="1986" w:type="dxa"/>
          </w:tcPr>
          <w:p w14:paraId="09301B8E" w14:textId="77777777" w:rsidR="00260F67" w:rsidRPr="00672447" w:rsidRDefault="00260F67">
            <w:pPr>
              <w:rPr>
                <w:lang w:val="en-US"/>
              </w:rPr>
            </w:pPr>
          </w:p>
        </w:tc>
        <w:tc>
          <w:tcPr>
            <w:tcW w:w="426" w:type="dxa"/>
          </w:tcPr>
          <w:p w14:paraId="159DC99D" w14:textId="77777777" w:rsidR="00260F67" w:rsidRPr="00672447" w:rsidRDefault="00260F67">
            <w:pPr>
              <w:rPr>
                <w:lang w:val="en-US"/>
              </w:rPr>
            </w:pPr>
          </w:p>
        </w:tc>
        <w:tc>
          <w:tcPr>
            <w:tcW w:w="4679" w:type="dxa"/>
          </w:tcPr>
          <w:p w14:paraId="614C5A42" w14:textId="77777777" w:rsidR="00260F67" w:rsidRPr="00672447" w:rsidRDefault="00260F67">
            <w:pPr>
              <w:rPr>
                <w:lang w:val="en-US"/>
              </w:rPr>
            </w:pPr>
          </w:p>
        </w:tc>
        <w:tc>
          <w:tcPr>
            <w:tcW w:w="993" w:type="dxa"/>
          </w:tcPr>
          <w:p w14:paraId="492F8818" w14:textId="77777777" w:rsidR="00260F67" w:rsidRPr="00672447" w:rsidRDefault="00260F67">
            <w:pPr>
              <w:rPr>
                <w:lang w:val="en-US"/>
              </w:rPr>
            </w:pPr>
          </w:p>
        </w:tc>
      </w:tr>
      <w:tr w:rsidR="00260F67" w:rsidRPr="00672447" w14:paraId="754E3460" w14:textId="77777777">
        <w:trPr>
          <w:trHeight w:hRule="exact" w:val="304"/>
        </w:trPr>
        <w:tc>
          <w:tcPr>
            <w:tcW w:w="10788" w:type="dxa"/>
            <w:gridSpan w:val="5"/>
            <w:shd w:val="clear" w:color="000000" w:fill="FFFFFF"/>
            <w:tcMar>
              <w:left w:w="34" w:type="dxa"/>
              <w:right w:w="34" w:type="dxa"/>
            </w:tcMar>
          </w:tcPr>
          <w:p w14:paraId="64ADA98B" w14:textId="75844772"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3136A721" w14:textId="77777777">
        <w:trPr>
          <w:trHeight w:hRule="exact" w:val="416"/>
        </w:trPr>
        <w:tc>
          <w:tcPr>
            <w:tcW w:w="2694" w:type="dxa"/>
          </w:tcPr>
          <w:p w14:paraId="543C42E1" w14:textId="77777777" w:rsidR="00260F67" w:rsidRPr="00672447" w:rsidRDefault="00260F67">
            <w:pPr>
              <w:rPr>
                <w:lang w:val="en-US"/>
              </w:rPr>
            </w:pPr>
          </w:p>
        </w:tc>
        <w:tc>
          <w:tcPr>
            <w:tcW w:w="1986" w:type="dxa"/>
          </w:tcPr>
          <w:p w14:paraId="26DEA342" w14:textId="77777777" w:rsidR="00260F67" w:rsidRPr="00672447" w:rsidRDefault="00260F67">
            <w:pPr>
              <w:rPr>
                <w:lang w:val="en-US"/>
              </w:rPr>
            </w:pPr>
          </w:p>
        </w:tc>
        <w:tc>
          <w:tcPr>
            <w:tcW w:w="426" w:type="dxa"/>
          </w:tcPr>
          <w:p w14:paraId="4629D592" w14:textId="77777777" w:rsidR="00260F67" w:rsidRPr="00672447" w:rsidRDefault="00260F67">
            <w:pPr>
              <w:rPr>
                <w:lang w:val="en-US"/>
              </w:rPr>
            </w:pPr>
          </w:p>
        </w:tc>
        <w:tc>
          <w:tcPr>
            <w:tcW w:w="4679" w:type="dxa"/>
          </w:tcPr>
          <w:p w14:paraId="4DF31D87" w14:textId="77777777" w:rsidR="00260F67" w:rsidRPr="00672447" w:rsidRDefault="00260F67">
            <w:pPr>
              <w:rPr>
                <w:lang w:val="en-US"/>
              </w:rPr>
            </w:pPr>
          </w:p>
        </w:tc>
        <w:tc>
          <w:tcPr>
            <w:tcW w:w="993" w:type="dxa"/>
          </w:tcPr>
          <w:p w14:paraId="02C09592" w14:textId="77777777" w:rsidR="00260F67" w:rsidRPr="00672447" w:rsidRDefault="00260F67">
            <w:pPr>
              <w:rPr>
                <w:lang w:val="en-US"/>
              </w:rPr>
            </w:pPr>
          </w:p>
        </w:tc>
      </w:tr>
      <w:tr w:rsidR="00260F67" w:rsidRPr="00672447" w14:paraId="2A783183" w14:textId="77777777">
        <w:trPr>
          <w:trHeight w:hRule="exact" w:val="555"/>
        </w:trPr>
        <w:tc>
          <w:tcPr>
            <w:tcW w:w="10788" w:type="dxa"/>
            <w:gridSpan w:val="5"/>
            <w:shd w:val="clear" w:color="000000" w:fill="FFFFFF"/>
            <w:tcMar>
              <w:left w:w="34" w:type="dxa"/>
              <w:right w:w="34" w:type="dxa"/>
            </w:tcMar>
          </w:tcPr>
          <w:p w14:paraId="18B67376" w14:textId="0F71D4D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6956110C" w14:textId="77777777">
        <w:trPr>
          <w:trHeight w:hRule="exact" w:val="304"/>
        </w:trPr>
        <w:tc>
          <w:tcPr>
            <w:tcW w:w="10788" w:type="dxa"/>
            <w:gridSpan w:val="5"/>
            <w:shd w:val="clear" w:color="000000" w:fill="FFFFFF"/>
            <w:tcMar>
              <w:left w:w="34" w:type="dxa"/>
              <w:right w:w="34" w:type="dxa"/>
            </w:tcMar>
          </w:tcPr>
          <w:p w14:paraId="6010388B" w14:textId="62A0AA99"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6DA4DCCE" w14:textId="77777777">
        <w:trPr>
          <w:trHeight w:hRule="exact" w:val="138"/>
        </w:trPr>
        <w:tc>
          <w:tcPr>
            <w:tcW w:w="2694" w:type="dxa"/>
          </w:tcPr>
          <w:p w14:paraId="25D8F06C" w14:textId="77777777" w:rsidR="00260F67" w:rsidRPr="00672447" w:rsidRDefault="00260F67">
            <w:pPr>
              <w:rPr>
                <w:lang w:val="en-US"/>
              </w:rPr>
            </w:pPr>
          </w:p>
        </w:tc>
        <w:tc>
          <w:tcPr>
            <w:tcW w:w="1986" w:type="dxa"/>
          </w:tcPr>
          <w:p w14:paraId="0E8C2AC4" w14:textId="77777777" w:rsidR="00260F67" w:rsidRPr="00672447" w:rsidRDefault="00260F67">
            <w:pPr>
              <w:rPr>
                <w:lang w:val="en-US"/>
              </w:rPr>
            </w:pPr>
          </w:p>
        </w:tc>
        <w:tc>
          <w:tcPr>
            <w:tcW w:w="426" w:type="dxa"/>
          </w:tcPr>
          <w:p w14:paraId="32515847" w14:textId="77777777" w:rsidR="00260F67" w:rsidRPr="00672447" w:rsidRDefault="00260F67">
            <w:pPr>
              <w:rPr>
                <w:lang w:val="en-US"/>
              </w:rPr>
            </w:pPr>
          </w:p>
        </w:tc>
        <w:tc>
          <w:tcPr>
            <w:tcW w:w="4679" w:type="dxa"/>
          </w:tcPr>
          <w:p w14:paraId="75B462AC" w14:textId="77777777" w:rsidR="00260F67" w:rsidRPr="00672447" w:rsidRDefault="00260F67">
            <w:pPr>
              <w:rPr>
                <w:lang w:val="en-US"/>
              </w:rPr>
            </w:pPr>
          </w:p>
        </w:tc>
        <w:tc>
          <w:tcPr>
            <w:tcW w:w="993" w:type="dxa"/>
          </w:tcPr>
          <w:p w14:paraId="243A5A3F" w14:textId="77777777" w:rsidR="00260F67" w:rsidRPr="00672447" w:rsidRDefault="00260F67">
            <w:pPr>
              <w:rPr>
                <w:lang w:val="en-US"/>
              </w:rPr>
            </w:pPr>
          </w:p>
        </w:tc>
      </w:tr>
      <w:tr w:rsidR="00260F67" w:rsidRPr="00672447" w14:paraId="0EF32F0F" w14:textId="77777777">
        <w:trPr>
          <w:trHeight w:hRule="exact" w:val="833"/>
        </w:trPr>
        <w:tc>
          <w:tcPr>
            <w:tcW w:w="2694" w:type="dxa"/>
          </w:tcPr>
          <w:p w14:paraId="68B7B455" w14:textId="77777777" w:rsidR="00260F67" w:rsidRPr="00672447" w:rsidRDefault="00260F67">
            <w:pPr>
              <w:rPr>
                <w:lang w:val="en-US"/>
              </w:rPr>
            </w:pPr>
          </w:p>
        </w:tc>
        <w:tc>
          <w:tcPr>
            <w:tcW w:w="8094" w:type="dxa"/>
            <w:gridSpan w:val="4"/>
            <w:shd w:val="clear" w:color="000000" w:fill="FFFFFF"/>
            <w:tcMar>
              <w:left w:w="34" w:type="dxa"/>
              <w:right w:w="34" w:type="dxa"/>
            </w:tcMar>
          </w:tcPr>
          <w:p w14:paraId="6A8E177D" w14:textId="7F66908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682804DA" w14:textId="77777777" w:rsidR="00260F67" w:rsidRPr="00672447" w:rsidRDefault="00260F67">
            <w:pPr>
              <w:spacing w:after="0" w:line="240" w:lineRule="auto"/>
              <w:rPr>
                <w:sz w:val="24"/>
                <w:szCs w:val="24"/>
                <w:lang w:val="en-US"/>
              </w:rPr>
            </w:pPr>
          </w:p>
          <w:p w14:paraId="624F155B" w14:textId="3A948FB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5377E8F9" w14:textId="77777777">
        <w:trPr>
          <w:trHeight w:hRule="exact" w:val="138"/>
        </w:trPr>
        <w:tc>
          <w:tcPr>
            <w:tcW w:w="2694" w:type="dxa"/>
          </w:tcPr>
          <w:p w14:paraId="2261149D" w14:textId="77777777" w:rsidR="00260F67" w:rsidRPr="00672447" w:rsidRDefault="00260F67">
            <w:pPr>
              <w:rPr>
                <w:lang w:val="en-US"/>
              </w:rPr>
            </w:pPr>
          </w:p>
        </w:tc>
        <w:tc>
          <w:tcPr>
            <w:tcW w:w="2424" w:type="dxa"/>
            <w:gridSpan w:val="2"/>
            <w:shd w:val="clear" w:color="000000" w:fill="FFFFFF"/>
            <w:tcMar>
              <w:left w:w="34" w:type="dxa"/>
              <w:right w:w="34" w:type="dxa"/>
            </w:tcMar>
          </w:tcPr>
          <w:p w14:paraId="01608D6D"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701E3F86" w14:textId="74DDCE9F"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5055F5AD" w14:textId="77777777">
        <w:trPr>
          <w:trHeight w:hRule="exact" w:val="138"/>
        </w:trPr>
        <w:tc>
          <w:tcPr>
            <w:tcW w:w="2694" w:type="dxa"/>
          </w:tcPr>
          <w:p w14:paraId="3A31700D" w14:textId="77777777" w:rsidR="00260F67" w:rsidRPr="00672447" w:rsidRDefault="00260F67">
            <w:pPr>
              <w:rPr>
                <w:lang w:val="en-US"/>
              </w:rPr>
            </w:pPr>
          </w:p>
        </w:tc>
        <w:tc>
          <w:tcPr>
            <w:tcW w:w="1986" w:type="dxa"/>
          </w:tcPr>
          <w:p w14:paraId="15A4632A" w14:textId="77777777" w:rsidR="00260F67" w:rsidRPr="00672447" w:rsidRDefault="00260F67">
            <w:pPr>
              <w:rPr>
                <w:lang w:val="en-US"/>
              </w:rPr>
            </w:pPr>
          </w:p>
        </w:tc>
        <w:tc>
          <w:tcPr>
            <w:tcW w:w="426" w:type="dxa"/>
          </w:tcPr>
          <w:p w14:paraId="5E7CFDD3"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7C227100" w14:textId="77777777" w:rsidR="00260F67" w:rsidRPr="00672447" w:rsidRDefault="00260F67">
            <w:pPr>
              <w:rPr>
                <w:lang w:val="en-US"/>
              </w:rPr>
            </w:pPr>
          </w:p>
        </w:tc>
      </w:tr>
      <w:tr w:rsidR="00260F67" w:rsidRPr="00672447" w14:paraId="0BEB24BC" w14:textId="77777777">
        <w:trPr>
          <w:trHeight w:hRule="exact" w:val="277"/>
        </w:trPr>
        <w:tc>
          <w:tcPr>
            <w:tcW w:w="2694" w:type="dxa"/>
          </w:tcPr>
          <w:p w14:paraId="0CBEBE40" w14:textId="77777777" w:rsidR="00260F67" w:rsidRPr="00672447" w:rsidRDefault="00260F67">
            <w:pPr>
              <w:rPr>
                <w:lang w:val="en-US"/>
              </w:rPr>
            </w:pPr>
          </w:p>
        </w:tc>
        <w:tc>
          <w:tcPr>
            <w:tcW w:w="1986" w:type="dxa"/>
          </w:tcPr>
          <w:p w14:paraId="0C954CE8" w14:textId="77777777" w:rsidR="00260F67" w:rsidRPr="00672447" w:rsidRDefault="00260F67">
            <w:pPr>
              <w:rPr>
                <w:lang w:val="en-US"/>
              </w:rPr>
            </w:pPr>
          </w:p>
        </w:tc>
        <w:tc>
          <w:tcPr>
            <w:tcW w:w="426" w:type="dxa"/>
          </w:tcPr>
          <w:p w14:paraId="56B427D6" w14:textId="77777777" w:rsidR="00260F67" w:rsidRPr="00672447" w:rsidRDefault="00260F67">
            <w:pPr>
              <w:rPr>
                <w:lang w:val="en-US"/>
              </w:rPr>
            </w:pPr>
          </w:p>
        </w:tc>
        <w:tc>
          <w:tcPr>
            <w:tcW w:w="4679" w:type="dxa"/>
          </w:tcPr>
          <w:p w14:paraId="5869287D" w14:textId="77777777" w:rsidR="00260F67" w:rsidRPr="00672447" w:rsidRDefault="00260F67">
            <w:pPr>
              <w:rPr>
                <w:lang w:val="en-US"/>
              </w:rPr>
            </w:pPr>
          </w:p>
        </w:tc>
        <w:tc>
          <w:tcPr>
            <w:tcW w:w="993" w:type="dxa"/>
          </w:tcPr>
          <w:p w14:paraId="554324E4" w14:textId="77777777" w:rsidR="00260F67" w:rsidRPr="00672447" w:rsidRDefault="00260F67">
            <w:pPr>
              <w:rPr>
                <w:lang w:val="en-US"/>
              </w:rPr>
            </w:pPr>
          </w:p>
        </w:tc>
      </w:tr>
      <w:tr w:rsidR="00260F67" w:rsidRPr="00672447" w14:paraId="5B7EC28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6ECF4F8" w14:textId="77777777" w:rsidR="00260F67" w:rsidRPr="00672447" w:rsidRDefault="00260F67">
            <w:pPr>
              <w:rPr>
                <w:lang w:val="en-US"/>
              </w:rPr>
            </w:pPr>
          </w:p>
        </w:tc>
      </w:tr>
      <w:tr w:rsidR="00260F67" w:rsidRPr="00672447" w14:paraId="6495156A" w14:textId="77777777">
        <w:trPr>
          <w:trHeight w:hRule="exact" w:val="13"/>
        </w:trPr>
        <w:tc>
          <w:tcPr>
            <w:tcW w:w="2694" w:type="dxa"/>
          </w:tcPr>
          <w:p w14:paraId="28F9BF96" w14:textId="77777777" w:rsidR="00260F67" w:rsidRPr="00672447" w:rsidRDefault="00260F67">
            <w:pPr>
              <w:rPr>
                <w:lang w:val="en-US"/>
              </w:rPr>
            </w:pPr>
          </w:p>
        </w:tc>
        <w:tc>
          <w:tcPr>
            <w:tcW w:w="1986" w:type="dxa"/>
          </w:tcPr>
          <w:p w14:paraId="1037B1B7" w14:textId="77777777" w:rsidR="00260F67" w:rsidRPr="00672447" w:rsidRDefault="00260F67">
            <w:pPr>
              <w:rPr>
                <w:lang w:val="en-US"/>
              </w:rPr>
            </w:pPr>
          </w:p>
        </w:tc>
        <w:tc>
          <w:tcPr>
            <w:tcW w:w="426" w:type="dxa"/>
          </w:tcPr>
          <w:p w14:paraId="43A97340" w14:textId="77777777" w:rsidR="00260F67" w:rsidRPr="00672447" w:rsidRDefault="00260F67">
            <w:pPr>
              <w:rPr>
                <w:lang w:val="en-US"/>
              </w:rPr>
            </w:pPr>
          </w:p>
        </w:tc>
        <w:tc>
          <w:tcPr>
            <w:tcW w:w="4679" w:type="dxa"/>
          </w:tcPr>
          <w:p w14:paraId="56B739D0" w14:textId="77777777" w:rsidR="00260F67" w:rsidRPr="00672447" w:rsidRDefault="00260F67">
            <w:pPr>
              <w:rPr>
                <w:lang w:val="en-US"/>
              </w:rPr>
            </w:pPr>
          </w:p>
        </w:tc>
        <w:tc>
          <w:tcPr>
            <w:tcW w:w="993" w:type="dxa"/>
          </w:tcPr>
          <w:p w14:paraId="4E31B90D" w14:textId="77777777" w:rsidR="00260F67" w:rsidRPr="00672447" w:rsidRDefault="00260F67">
            <w:pPr>
              <w:rPr>
                <w:lang w:val="en-US"/>
              </w:rPr>
            </w:pPr>
          </w:p>
        </w:tc>
      </w:tr>
      <w:tr w:rsidR="00260F67" w:rsidRPr="00672447" w14:paraId="724DB3F6"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66380B7" w14:textId="77777777" w:rsidR="00260F67" w:rsidRPr="00672447" w:rsidRDefault="00260F67">
            <w:pPr>
              <w:rPr>
                <w:lang w:val="en-US"/>
              </w:rPr>
            </w:pPr>
          </w:p>
        </w:tc>
      </w:tr>
      <w:tr w:rsidR="00260F67" w:rsidRPr="00672447" w14:paraId="22EFD7BA" w14:textId="77777777">
        <w:trPr>
          <w:trHeight w:hRule="exact" w:val="96"/>
        </w:trPr>
        <w:tc>
          <w:tcPr>
            <w:tcW w:w="2694" w:type="dxa"/>
          </w:tcPr>
          <w:p w14:paraId="29FDC926" w14:textId="77777777" w:rsidR="00260F67" w:rsidRPr="00672447" w:rsidRDefault="00260F67">
            <w:pPr>
              <w:rPr>
                <w:lang w:val="en-US"/>
              </w:rPr>
            </w:pPr>
          </w:p>
        </w:tc>
        <w:tc>
          <w:tcPr>
            <w:tcW w:w="1986" w:type="dxa"/>
          </w:tcPr>
          <w:p w14:paraId="081A761F" w14:textId="77777777" w:rsidR="00260F67" w:rsidRPr="00672447" w:rsidRDefault="00260F67">
            <w:pPr>
              <w:rPr>
                <w:lang w:val="en-US"/>
              </w:rPr>
            </w:pPr>
          </w:p>
        </w:tc>
        <w:tc>
          <w:tcPr>
            <w:tcW w:w="426" w:type="dxa"/>
          </w:tcPr>
          <w:p w14:paraId="7A324964" w14:textId="77777777" w:rsidR="00260F67" w:rsidRPr="00672447" w:rsidRDefault="00260F67">
            <w:pPr>
              <w:rPr>
                <w:lang w:val="en-US"/>
              </w:rPr>
            </w:pPr>
          </w:p>
        </w:tc>
        <w:tc>
          <w:tcPr>
            <w:tcW w:w="4679" w:type="dxa"/>
          </w:tcPr>
          <w:p w14:paraId="76368220" w14:textId="77777777" w:rsidR="00260F67" w:rsidRPr="00672447" w:rsidRDefault="00260F67">
            <w:pPr>
              <w:rPr>
                <w:lang w:val="en-US"/>
              </w:rPr>
            </w:pPr>
          </w:p>
        </w:tc>
        <w:tc>
          <w:tcPr>
            <w:tcW w:w="993" w:type="dxa"/>
          </w:tcPr>
          <w:p w14:paraId="242B0F1F" w14:textId="77777777" w:rsidR="00260F67" w:rsidRPr="00672447" w:rsidRDefault="00260F67">
            <w:pPr>
              <w:rPr>
                <w:lang w:val="en-US"/>
              </w:rPr>
            </w:pPr>
          </w:p>
        </w:tc>
      </w:tr>
      <w:tr w:rsidR="00260F67" w:rsidRPr="00672447" w14:paraId="6C8B3BC6" w14:textId="77777777">
        <w:trPr>
          <w:trHeight w:hRule="exact" w:val="304"/>
        </w:trPr>
        <w:tc>
          <w:tcPr>
            <w:tcW w:w="10788" w:type="dxa"/>
            <w:gridSpan w:val="5"/>
            <w:shd w:val="clear" w:color="000000" w:fill="FFFFFF"/>
            <w:tcMar>
              <w:left w:w="34" w:type="dxa"/>
              <w:right w:w="34" w:type="dxa"/>
            </w:tcMar>
          </w:tcPr>
          <w:p w14:paraId="6633CEA3" w14:textId="517FAA44"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2C85FDF1" w14:textId="77777777">
        <w:trPr>
          <w:trHeight w:hRule="exact" w:val="416"/>
        </w:trPr>
        <w:tc>
          <w:tcPr>
            <w:tcW w:w="2694" w:type="dxa"/>
          </w:tcPr>
          <w:p w14:paraId="3480FEBC" w14:textId="77777777" w:rsidR="00260F67" w:rsidRPr="00672447" w:rsidRDefault="00260F67">
            <w:pPr>
              <w:rPr>
                <w:lang w:val="en-US"/>
              </w:rPr>
            </w:pPr>
          </w:p>
        </w:tc>
        <w:tc>
          <w:tcPr>
            <w:tcW w:w="1986" w:type="dxa"/>
          </w:tcPr>
          <w:p w14:paraId="53B94A09" w14:textId="77777777" w:rsidR="00260F67" w:rsidRPr="00672447" w:rsidRDefault="00260F67">
            <w:pPr>
              <w:rPr>
                <w:lang w:val="en-US"/>
              </w:rPr>
            </w:pPr>
          </w:p>
        </w:tc>
        <w:tc>
          <w:tcPr>
            <w:tcW w:w="426" w:type="dxa"/>
          </w:tcPr>
          <w:p w14:paraId="065A3003" w14:textId="77777777" w:rsidR="00260F67" w:rsidRPr="00672447" w:rsidRDefault="00260F67">
            <w:pPr>
              <w:rPr>
                <w:lang w:val="en-US"/>
              </w:rPr>
            </w:pPr>
          </w:p>
        </w:tc>
        <w:tc>
          <w:tcPr>
            <w:tcW w:w="4679" w:type="dxa"/>
          </w:tcPr>
          <w:p w14:paraId="4CF0966A" w14:textId="77777777" w:rsidR="00260F67" w:rsidRPr="00672447" w:rsidRDefault="00260F67">
            <w:pPr>
              <w:rPr>
                <w:lang w:val="en-US"/>
              </w:rPr>
            </w:pPr>
          </w:p>
        </w:tc>
        <w:tc>
          <w:tcPr>
            <w:tcW w:w="993" w:type="dxa"/>
          </w:tcPr>
          <w:p w14:paraId="44C74A9B" w14:textId="77777777" w:rsidR="00260F67" w:rsidRPr="00672447" w:rsidRDefault="00260F67">
            <w:pPr>
              <w:rPr>
                <w:lang w:val="en-US"/>
              </w:rPr>
            </w:pPr>
          </w:p>
        </w:tc>
      </w:tr>
      <w:tr w:rsidR="00260F67" w:rsidRPr="00672447" w14:paraId="62B1E356" w14:textId="77777777">
        <w:trPr>
          <w:trHeight w:hRule="exact" w:val="555"/>
        </w:trPr>
        <w:tc>
          <w:tcPr>
            <w:tcW w:w="10788" w:type="dxa"/>
            <w:gridSpan w:val="5"/>
            <w:shd w:val="clear" w:color="000000" w:fill="FFFFFF"/>
            <w:tcMar>
              <w:left w:w="34" w:type="dxa"/>
              <w:right w:w="34" w:type="dxa"/>
            </w:tcMar>
          </w:tcPr>
          <w:p w14:paraId="2B6BD407" w14:textId="1D598FC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78D30C18" w14:textId="77777777">
        <w:trPr>
          <w:trHeight w:hRule="exact" w:val="304"/>
        </w:trPr>
        <w:tc>
          <w:tcPr>
            <w:tcW w:w="10788" w:type="dxa"/>
            <w:gridSpan w:val="5"/>
            <w:shd w:val="clear" w:color="000000" w:fill="FFFFFF"/>
            <w:tcMar>
              <w:left w:w="34" w:type="dxa"/>
              <w:right w:w="34" w:type="dxa"/>
            </w:tcMar>
          </w:tcPr>
          <w:p w14:paraId="5D6B4F6E" w14:textId="2F1EEE6D"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12EC09AC" w14:textId="77777777">
        <w:trPr>
          <w:trHeight w:hRule="exact" w:val="277"/>
        </w:trPr>
        <w:tc>
          <w:tcPr>
            <w:tcW w:w="2694" w:type="dxa"/>
          </w:tcPr>
          <w:p w14:paraId="5383EC74" w14:textId="77777777" w:rsidR="00260F67" w:rsidRPr="00672447" w:rsidRDefault="00260F67">
            <w:pPr>
              <w:rPr>
                <w:lang w:val="en-US"/>
              </w:rPr>
            </w:pPr>
          </w:p>
        </w:tc>
        <w:tc>
          <w:tcPr>
            <w:tcW w:w="1986" w:type="dxa"/>
          </w:tcPr>
          <w:p w14:paraId="0713022C" w14:textId="77777777" w:rsidR="00260F67" w:rsidRPr="00672447" w:rsidRDefault="00260F67">
            <w:pPr>
              <w:rPr>
                <w:lang w:val="en-US"/>
              </w:rPr>
            </w:pPr>
          </w:p>
        </w:tc>
        <w:tc>
          <w:tcPr>
            <w:tcW w:w="426" w:type="dxa"/>
          </w:tcPr>
          <w:p w14:paraId="7F471843" w14:textId="77777777" w:rsidR="00260F67" w:rsidRPr="00672447" w:rsidRDefault="00260F67">
            <w:pPr>
              <w:rPr>
                <w:lang w:val="en-US"/>
              </w:rPr>
            </w:pPr>
          </w:p>
        </w:tc>
        <w:tc>
          <w:tcPr>
            <w:tcW w:w="4679" w:type="dxa"/>
          </w:tcPr>
          <w:p w14:paraId="657AD114" w14:textId="77777777" w:rsidR="00260F67" w:rsidRPr="00672447" w:rsidRDefault="00260F67">
            <w:pPr>
              <w:rPr>
                <w:lang w:val="en-US"/>
              </w:rPr>
            </w:pPr>
          </w:p>
        </w:tc>
        <w:tc>
          <w:tcPr>
            <w:tcW w:w="993" w:type="dxa"/>
          </w:tcPr>
          <w:p w14:paraId="33B3C728" w14:textId="77777777" w:rsidR="00260F67" w:rsidRPr="00672447" w:rsidRDefault="00260F67">
            <w:pPr>
              <w:rPr>
                <w:lang w:val="en-US"/>
              </w:rPr>
            </w:pPr>
          </w:p>
        </w:tc>
      </w:tr>
      <w:tr w:rsidR="00260F67" w:rsidRPr="00672447" w14:paraId="7480D30B" w14:textId="77777777">
        <w:trPr>
          <w:trHeight w:hRule="exact" w:val="833"/>
        </w:trPr>
        <w:tc>
          <w:tcPr>
            <w:tcW w:w="2694" w:type="dxa"/>
          </w:tcPr>
          <w:p w14:paraId="043BD18C" w14:textId="77777777" w:rsidR="00260F67" w:rsidRPr="00672447" w:rsidRDefault="00260F67">
            <w:pPr>
              <w:rPr>
                <w:lang w:val="en-US"/>
              </w:rPr>
            </w:pPr>
          </w:p>
        </w:tc>
        <w:tc>
          <w:tcPr>
            <w:tcW w:w="8094" w:type="dxa"/>
            <w:gridSpan w:val="4"/>
            <w:shd w:val="clear" w:color="000000" w:fill="FFFFFF"/>
            <w:tcMar>
              <w:left w:w="34" w:type="dxa"/>
              <w:right w:w="34" w:type="dxa"/>
            </w:tcMar>
          </w:tcPr>
          <w:p w14:paraId="05E294F8" w14:textId="6A5BF4D1"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6079AEE8" w14:textId="77777777" w:rsidR="00260F67" w:rsidRPr="00672447" w:rsidRDefault="00260F67">
            <w:pPr>
              <w:spacing w:after="0" w:line="240" w:lineRule="auto"/>
              <w:rPr>
                <w:sz w:val="24"/>
                <w:szCs w:val="24"/>
                <w:lang w:val="en-US"/>
              </w:rPr>
            </w:pPr>
          </w:p>
          <w:p w14:paraId="3737D8B1" w14:textId="2998CEA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2F45591A" w14:textId="77777777">
        <w:trPr>
          <w:trHeight w:hRule="exact" w:val="277"/>
        </w:trPr>
        <w:tc>
          <w:tcPr>
            <w:tcW w:w="2694" w:type="dxa"/>
          </w:tcPr>
          <w:p w14:paraId="0D2D378C" w14:textId="77777777" w:rsidR="00260F67" w:rsidRPr="00672447" w:rsidRDefault="00260F67">
            <w:pPr>
              <w:rPr>
                <w:lang w:val="en-US"/>
              </w:rPr>
            </w:pPr>
          </w:p>
        </w:tc>
        <w:tc>
          <w:tcPr>
            <w:tcW w:w="1986" w:type="dxa"/>
          </w:tcPr>
          <w:p w14:paraId="1AB8B4BA" w14:textId="77777777" w:rsidR="00260F67" w:rsidRPr="00672447" w:rsidRDefault="00260F67">
            <w:pPr>
              <w:rPr>
                <w:lang w:val="en-US"/>
              </w:rPr>
            </w:pPr>
          </w:p>
        </w:tc>
        <w:tc>
          <w:tcPr>
            <w:tcW w:w="426" w:type="dxa"/>
          </w:tcPr>
          <w:p w14:paraId="3AFA0642" w14:textId="77777777" w:rsidR="00260F67" w:rsidRPr="00672447" w:rsidRDefault="00260F67">
            <w:pPr>
              <w:rPr>
                <w:lang w:val="en-US"/>
              </w:rPr>
            </w:pPr>
          </w:p>
        </w:tc>
        <w:tc>
          <w:tcPr>
            <w:tcW w:w="5685" w:type="dxa"/>
            <w:gridSpan w:val="2"/>
            <w:shd w:val="clear" w:color="000000" w:fill="FFFFFF"/>
            <w:tcMar>
              <w:left w:w="34" w:type="dxa"/>
              <w:right w:w="34" w:type="dxa"/>
            </w:tcMar>
          </w:tcPr>
          <w:p w14:paraId="24CEDEC8" w14:textId="2186587C"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16877BEF" w14:textId="77777777">
        <w:trPr>
          <w:trHeight w:hRule="exact" w:val="138"/>
        </w:trPr>
        <w:tc>
          <w:tcPr>
            <w:tcW w:w="2694" w:type="dxa"/>
          </w:tcPr>
          <w:p w14:paraId="12780800" w14:textId="77777777" w:rsidR="00260F67" w:rsidRPr="00672447" w:rsidRDefault="00260F67">
            <w:pPr>
              <w:rPr>
                <w:lang w:val="en-US"/>
              </w:rPr>
            </w:pPr>
          </w:p>
        </w:tc>
        <w:tc>
          <w:tcPr>
            <w:tcW w:w="1986" w:type="dxa"/>
          </w:tcPr>
          <w:p w14:paraId="21D79B67" w14:textId="77777777" w:rsidR="00260F67" w:rsidRPr="00672447" w:rsidRDefault="00260F67">
            <w:pPr>
              <w:rPr>
                <w:lang w:val="en-US"/>
              </w:rPr>
            </w:pPr>
          </w:p>
        </w:tc>
        <w:tc>
          <w:tcPr>
            <w:tcW w:w="426" w:type="dxa"/>
          </w:tcPr>
          <w:p w14:paraId="6771891F" w14:textId="77777777" w:rsidR="00260F67" w:rsidRPr="00672447" w:rsidRDefault="00260F67">
            <w:pPr>
              <w:rPr>
                <w:lang w:val="en-US"/>
              </w:rPr>
            </w:pPr>
          </w:p>
        </w:tc>
        <w:tc>
          <w:tcPr>
            <w:tcW w:w="4679" w:type="dxa"/>
          </w:tcPr>
          <w:p w14:paraId="09A647C7" w14:textId="77777777" w:rsidR="00260F67" w:rsidRPr="00672447" w:rsidRDefault="00260F67">
            <w:pPr>
              <w:rPr>
                <w:lang w:val="en-US"/>
              </w:rPr>
            </w:pPr>
          </w:p>
        </w:tc>
        <w:tc>
          <w:tcPr>
            <w:tcW w:w="993" w:type="dxa"/>
          </w:tcPr>
          <w:p w14:paraId="4B1C44C8" w14:textId="77777777" w:rsidR="00260F67" w:rsidRPr="00672447" w:rsidRDefault="00260F67">
            <w:pPr>
              <w:rPr>
                <w:lang w:val="en-US"/>
              </w:rPr>
            </w:pPr>
          </w:p>
        </w:tc>
      </w:tr>
      <w:tr w:rsidR="00260F67" w:rsidRPr="00672447" w14:paraId="2B81970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6AA3A0B" w14:textId="77777777" w:rsidR="00260F67" w:rsidRPr="00672447" w:rsidRDefault="00260F67">
            <w:pPr>
              <w:rPr>
                <w:lang w:val="en-US"/>
              </w:rPr>
            </w:pPr>
          </w:p>
        </w:tc>
      </w:tr>
      <w:tr w:rsidR="00260F67" w:rsidRPr="00672447" w14:paraId="2ABDF0CE" w14:textId="77777777">
        <w:trPr>
          <w:trHeight w:hRule="exact" w:val="13"/>
        </w:trPr>
        <w:tc>
          <w:tcPr>
            <w:tcW w:w="2694" w:type="dxa"/>
          </w:tcPr>
          <w:p w14:paraId="258AE77E" w14:textId="77777777" w:rsidR="00260F67" w:rsidRPr="00672447" w:rsidRDefault="00260F67">
            <w:pPr>
              <w:rPr>
                <w:lang w:val="en-US"/>
              </w:rPr>
            </w:pPr>
          </w:p>
        </w:tc>
        <w:tc>
          <w:tcPr>
            <w:tcW w:w="1986" w:type="dxa"/>
          </w:tcPr>
          <w:p w14:paraId="5CDF965A" w14:textId="77777777" w:rsidR="00260F67" w:rsidRPr="00672447" w:rsidRDefault="00260F67">
            <w:pPr>
              <w:rPr>
                <w:lang w:val="en-US"/>
              </w:rPr>
            </w:pPr>
          </w:p>
        </w:tc>
        <w:tc>
          <w:tcPr>
            <w:tcW w:w="426" w:type="dxa"/>
          </w:tcPr>
          <w:p w14:paraId="0897E2C6" w14:textId="77777777" w:rsidR="00260F67" w:rsidRPr="00672447" w:rsidRDefault="00260F67">
            <w:pPr>
              <w:rPr>
                <w:lang w:val="en-US"/>
              </w:rPr>
            </w:pPr>
          </w:p>
        </w:tc>
        <w:tc>
          <w:tcPr>
            <w:tcW w:w="4679" w:type="dxa"/>
          </w:tcPr>
          <w:p w14:paraId="45E384DF" w14:textId="77777777" w:rsidR="00260F67" w:rsidRPr="00672447" w:rsidRDefault="00260F67">
            <w:pPr>
              <w:rPr>
                <w:lang w:val="en-US"/>
              </w:rPr>
            </w:pPr>
          </w:p>
        </w:tc>
        <w:tc>
          <w:tcPr>
            <w:tcW w:w="993" w:type="dxa"/>
          </w:tcPr>
          <w:p w14:paraId="446D28AB" w14:textId="77777777" w:rsidR="00260F67" w:rsidRPr="00672447" w:rsidRDefault="00260F67">
            <w:pPr>
              <w:rPr>
                <w:lang w:val="en-US"/>
              </w:rPr>
            </w:pPr>
          </w:p>
        </w:tc>
      </w:tr>
      <w:tr w:rsidR="00260F67" w:rsidRPr="00672447" w14:paraId="4C03FC0F"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3CBC9A7" w14:textId="77777777" w:rsidR="00260F67" w:rsidRPr="00672447" w:rsidRDefault="00260F67">
            <w:pPr>
              <w:rPr>
                <w:lang w:val="en-US"/>
              </w:rPr>
            </w:pPr>
          </w:p>
        </w:tc>
      </w:tr>
      <w:tr w:rsidR="00260F67" w:rsidRPr="00672447" w14:paraId="4E9E0BEF" w14:textId="77777777">
        <w:trPr>
          <w:trHeight w:hRule="exact" w:val="96"/>
        </w:trPr>
        <w:tc>
          <w:tcPr>
            <w:tcW w:w="2694" w:type="dxa"/>
          </w:tcPr>
          <w:p w14:paraId="4FE9B6F8" w14:textId="77777777" w:rsidR="00260F67" w:rsidRPr="00672447" w:rsidRDefault="00260F67">
            <w:pPr>
              <w:rPr>
                <w:lang w:val="en-US"/>
              </w:rPr>
            </w:pPr>
          </w:p>
        </w:tc>
        <w:tc>
          <w:tcPr>
            <w:tcW w:w="1986" w:type="dxa"/>
          </w:tcPr>
          <w:p w14:paraId="541D3B08" w14:textId="77777777" w:rsidR="00260F67" w:rsidRPr="00672447" w:rsidRDefault="00260F67">
            <w:pPr>
              <w:rPr>
                <w:lang w:val="en-US"/>
              </w:rPr>
            </w:pPr>
          </w:p>
        </w:tc>
        <w:tc>
          <w:tcPr>
            <w:tcW w:w="426" w:type="dxa"/>
          </w:tcPr>
          <w:p w14:paraId="006E942D" w14:textId="77777777" w:rsidR="00260F67" w:rsidRPr="00672447" w:rsidRDefault="00260F67">
            <w:pPr>
              <w:rPr>
                <w:lang w:val="en-US"/>
              </w:rPr>
            </w:pPr>
          </w:p>
        </w:tc>
        <w:tc>
          <w:tcPr>
            <w:tcW w:w="4679" w:type="dxa"/>
          </w:tcPr>
          <w:p w14:paraId="2D3735E6" w14:textId="77777777" w:rsidR="00260F67" w:rsidRPr="00672447" w:rsidRDefault="00260F67">
            <w:pPr>
              <w:rPr>
                <w:lang w:val="en-US"/>
              </w:rPr>
            </w:pPr>
          </w:p>
        </w:tc>
        <w:tc>
          <w:tcPr>
            <w:tcW w:w="993" w:type="dxa"/>
          </w:tcPr>
          <w:p w14:paraId="3A1B9132" w14:textId="77777777" w:rsidR="00260F67" w:rsidRPr="00672447" w:rsidRDefault="00260F67">
            <w:pPr>
              <w:rPr>
                <w:lang w:val="en-US"/>
              </w:rPr>
            </w:pPr>
          </w:p>
        </w:tc>
      </w:tr>
      <w:tr w:rsidR="00260F67" w:rsidRPr="00672447" w14:paraId="52C70A9C" w14:textId="77777777">
        <w:trPr>
          <w:trHeight w:hRule="exact" w:val="304"/>
        </w:trPr>
        <w:tc>
          <w:tcPr>
            <w:tcW w:w="10788" w:type="dxa"/>
            <w:gridSpan w:val="5"/>
            <w:shd w:val="clear" w:color="000000" w:fill="FFFFFF"/>
            <w:tcMar>
              <w:left w:w="34" w:type="dxa"/>
              <w:right w:w="34" w:type="dxa"/>
            </w:tcMar>
          </w:tcPr>
          <w:p w14:paraId="203CAD0A" w14:textId="74166702"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7809D3D5" w14:textId="77777777">
        <w:trPr>
          <w:trHeight w:hRule="exact" w:val="416"/>
        </w:trPr>
        <w:tc>
          <w:tcPr>
            <w:tcW w:w="2694" w:type="dxa"/>
          </w:tcPr>
          <w:p w14:paraId="38EEE26E" w14:textId="77777777" w:rsidR="00260F67" w:rsidRPr="00672447" w:rsidRDefault="00260F67">
            <w:pPr>
              <w:rPr>
                <w:lang w:val="en-US"/>
              </w:rPr>
            </w:pPr>
          </w:p>
        </w:tc>
        <w:tc>
          <w:tcPr>
            <w:tcW w:w="1986" w:type="dxa"/>
          </w:tcPr>
          <w:p w14:paraId="3F71750C" w14:textId="77777777" w:rsidR="00260F67" w:rsidRPr="00672447" w:rsidRDefault="00260F67">
            <w:pPr>
              <w:rPr>
                <w:lang w:val="en-US"/>
              </w:rPr>
            </w:pPr>
          </w:p>
        </w:tc>
        <w:tc>
          <w:tcPr>
            <w:tcW w:w="426" w:type="dxa"/>
          </w:tcPr>
          <w:p w14:paraId="7EA41417" w14:textId="77777777" w:rsidR="00260F67" w:rsidRPr="00672447" w:rsidRDefault="00260F67">
            <w:pPr>
              <w:rPr>
                <w:lang w:val="en-US"/>
              </w:rPr>
            </w:pPr>
          </w:p>
        </w:tc>
        <w:tc>
          <w:tcPr>
            <w:tcW w:w="4679" w:type="dxa"/>
          </w:tcPr>
          <w:p w14:paraId="77A3A22D" w14:textId="77777777" w:rsidR="00260F67" w:rsidRPr="00672447" w:rsidRDefault="00260F67">
            <w:pPr>
              <w:rPr>
                <w:lang w:val="en-US"/>
              </w:rPr>
            </w:pPr>
          </w:p>
        </w:tc>
        <w:tc>
          <w:tcPr>
            <w:tcW w:w="993" w:type="dxa"/>
          </w:tcPr>
          <w:p w14:paraId="5B9180DF" w14:textId="77777777" w:rsidR="00260F67" w:rsidRPr="00672447" w:rsidRDefault="00260F67">
            <w:pPr>
              <w:rPr>
                <w:lang w:val="en-US"/>
              </w:rPr>
            </w:pPr>
          </w:p>
        </w:tc>
      </w:tr>
      <w:tr w:rsidR="00260F67" w:rsidRPr="00672447" w14:paraId="137DC853" w14:textId="77777777">
        <w:trPr>
          <w:trHeight w:hRule="exact" w:val="555"/>
        </w:trPr>
        <w:tc>
          <w:tcPr>
            <w:tcW w:w="10788" w:type="dxa"/>
            <w:gridSpan w:val="5"/>
            <w:shd w:val="clear" w:color="000000" w:fill="FFFFFF"/>
            <w:tcMar>
              <w:left w:w="34" w:type="dxa"/>
              <w:right w:w="34" w:type="dxa"/>
            </w:tcMar>
          </w:tcPr>
          <w:p w14:paraId="2C109701" w14:textId="2D0F69B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10F6D042" w14:textId="77777777">
        <w:trPr>
          <w:trHeight w:hRule="exact" w:val="304"/>
        </w:trPr>
        <w:tc>
          <w:tcPr>
            <w:tcW w:w="10788" w:type="dxa"/>
            <w:gridSpan w:val="5"/>
            <w:shd w:val="clear" w:color="000000" w:fill="FFFFFF"/>
            <w:tcMar>
              <w:left w:w="34" w:type="dxa"/>
              <w:right w:w="34" w:type="dxa"/>
            </w:tcMar>
          </w:tcPr>
          <w:p w14:paraId="5B7ACC27" w14:textId="3023B1B3"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66C74B13" w14:textId="77777777">
        <w:trPr>
          <w:trHeight w:hRule="exact" w:val="277"/>
        </w:trPr>
        <w:tc>
          <w:tcPr>
            <w:tcW w:w="2694" w:type="dxa"/>
          </w:tcPr>
          <w:p w14:paraId="67A03084" w14:textId="77777777" w:rsidR="00260F67" w:rsidRPr="00672447" w:rsidRDefault="00260F67">
            <w:pPr>
              <w:rPr>
                <w:lang w:val="en-US"/>
              </w:rPr>
            </w:pPr>
          </w:p>
        </w:tc>
        <w:tc>
          <w:tcPr>
            <w:tcW w:w="1986" w:type="dxa"/>
          </w:tcPr>
          <w:p w14:paraId="07722F2B" w14:textId="77777777" w:rsidR="00260F67" w:rsidRPr="00672447" w:rsidRDefault="00260F67">
            <w:pPr>
              <w:rPr>
                <w:lang w:val="en-US"/>
              </w:rPr>
            </w:pPr>
          </w:p>
        </w:tc>
        <w:tc>
          <w:tcPr>
            <w:tcW w:w="426" w:type="dxa"/>
          </w:tcPr>
          <w:p w14:paraId="428837B9" w14:textId="77777777" w:rsidR="00260F67" w:rsidRPr="00672447" w:rsidRDefault="00260F67">
            <w:pPr>
              <w:rPr>
                <w:lang w:val="en-US"/>
              </w:rPr>
            </w:pPr>
          </w:p>
        </w:tc>
        <w:tc>
          <w:tcPr>
            <w:tcW w:w="4679" w:type="dxa"/>
          </w:tcPr>
          <w:p w14:paraId="7ECE8966" w14:textId="77777777" w:rsidR="00260F67" w:rsidRPr="00672447" w:rsidRDefault="00260F67">
            <w:pPr>
              <w:rPr>
                <w:lang w:val="en-US"/>
              </w:rPr>
            </w:pPr>
          </w:p>
        </w:tc>
        <w:tc>
          <w:tcPr>
            <w:tcW w:w="993" w:type="dxa"/>
          </w:tcPr>
          <w:p w14:paraId="5479FC0C" w14:textId="77777777" w:rsidR="00260F67" w:rsidRPr="00672447" w:rsidRDefault="00260F67">
            <w:pPr>
              <w:rPr>
                <w:lang w:val="en-US"/>
              </w:rPr>
            </w:pPr>
          </w:p>
        </w:tc>
      </w:tr>
      <w:tr w:rsidR="00260F67" w:rsidRPr="00672447" w14:paraId="42EBA729" w14:textId="77777777">
        <w:trPr>
          <w:trHeight w:hRule="exact" w:val="833"/>
        </w:trPr>
        <w:tc>
          <w:tcPr>
            <w:tcW w:w="2694" w:type="dxa"/>
          </w:tcPr>
          <w:p w14:paraId="0697F544" w14:textId="77777777" w:rsidR="00260F67" w:rsidRPr="00672447" w:rsidRDefault="00260F67">
            <w:pPr>
              <w:rPr>
                <w:lang w:val="en-US"/>
              </w:rPr>
            </w:pPr>
          </w:p>
        </w:tc>
        <w:tc>
          <w:tcPr>
            <w:tcW w:w="8094" w:type="dxa"/>
            <w:gridSpan w:val="4"/>
            <w:shd w:val="clear" w:color="000000" w:fill="FFFFFF"/>
            <w:tcMar>
              <w:left w:w="34" w:type="dxa"/>
              <w:right w:w="34" w:type="dxa"/>
            </w:tcMar>
          </w:tcPr>
          <w:p w14:paraId="0EA8F19F" w14:textId="012EDF08"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024A11EB" w14:textId="77777777" w:rsidR="00260F67" w:rsidRPr="00672447" w:rsidRDefault="00260F67">
            <w:pPr>
              <w:spacing w:after="0" w:line="240" w:lineRule="auto"/>
              <w:rPr>
                <w:sz w:val="24"/>
                <w:szCs w:val="24"/>
                <w:lang w:val="en-US"/>
              </w:rPr>
            </w:pPr>
          </w:p>
          <w:p w14:paraId="6E9E1DD7" w14:textId="28DD8EA9"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2C5FD672" w14:textId="77777777">
        <w:trPr>
          <w:trHeight w:hRule="exact" w:val="277"/>
        </w:trPr>
        <w:tc>
          <w:tcPr>
            <w:tcW w:w="2694" w:type="dxa"/>
          </w:tcPr>
          <w:p w14:paraId="6578A995" w14:textId="77777777" w:rsidR="00260F67" w:rsidRPr="00672447" w:rsidRDefault="00260F67">
            <w:pPr>
              <w:rPr>
                <w:lang w:val="en-US"/>
              </w:rPr>
            </w:pPr>
          </w:p>
        </w:tc>
        <w:tc>
          <w:tcPr>
            <w:tcW w:w="1986" w:type="dxa"/>
          </w:tcPr>
          <w:p w14:paraId="610EA33A" w14:textId="77777777" w:rsidR="00260F67" w:rsidRPr="00672447" w:rsidRDefault="00260F67">
            <w:pPr>
              <w:rPr>
                <w:lang w:val="en-US"/>
              </w:rPr>
            </w:pPr>
          </w:p>
        </w:tc>
        <w:tc>
          <w:tcPr>
            <w:tcW w:w="426" w:type="dxa"/>
          </w:tcPr>
          <w:p w14:paraId="0998C9B5" w14:textId="77777777" w:rsidR="00260F67" w:rsidRPr="00672447" w:rsidRDefault="00260F67">
            <w:pPr>
              <w:rPr>
                <w:lang w:val="en-US"/>
              </w:rPr>
            </w:pPr>
          </w:p>
        </w:tc>
        <w:tc>
          <w:tcPr>
            <w:tcW w:w="5685" w:type="dxa"/>
            <w:gridSpan w:val="2"/>
            <w:shd w:val="clear" w:color="000000" w:fill="FFFFFF"/>
            <w:tcMar>
              <w:left w:w="34" w:type="dxa"/>
              <w:right w:w="34" w:type="dxa"/>
            </w:tcMar>
          </w:tcPr>
          <w:p w14:paraId="457ECBDE" w14:textId="442B2025"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64C3FB22" w14:textId="77777777">
        <w:trPr>
          <w:trHeight w:hRule="exact" w:val="138"/>
        </w:trPr>
        <w:tc>
          <w:tcPr>
            <w:tcW w:w="2694" w:type="dxa"/>
          </w:tcPr>
          <w:p w14:paraId="73B2A23C" w14:textId="77777777" w:rsidR="00260F67" w:rsidRPr="00672447" w:rsidRDefault="00260F67">
            <w:pPr>
              <w:rPr>
                <w:lang w:val="en-US"/>
              </w:rPr>
            </w:pPr>
          </w:p>
        </w:tc>
        <w:tc>
          <w:tcPr>
            <w:tcW w:w="1986" w:type="dxa"/>
          </w:tcPr>
          <w:p w14:paraId="2706DB4C" w14:textId="77777777" w:rsidR="00260F67" w:rsidRPr="00672447" w:rsidRDefault="00260F67">
            <w:pPr>
              <w:rPr>
                <w:lang w:val="en-US"/>
              </w:rPr>
            </w:pPr>
          </w:p>
        </w:tc>
        <w:tc>
          <w:tcPr>
            <w:tcW w:w="426" w:type="dxa"/>
          </w:tcPr>
          <w:p w14:paraId="4D17C40E" w14:textId="77777777" w:rsidR="00260F67" w:rsidRPr="00672447" w:rsidRDefault="00260F67">
            <w:pPr>
              <w:rPr>
                <w:lang w:val="en-US"/>
              </w:rPr>
            </w:pPr>
          </w:p>
        </w:tc>
        <w:tc>
          <w:tcPr>
            <w:tcW w:w="4679" w:type="dxa"/>
          </w:tcPr>
          <w:p w14:paraId="23C937F0" w14:textId="77777777" w:rsidR="00260F67" w:rsidRPr="00672447" w:rsidRDefault="00260F67">
            <w:pPr>
              <w:rPr>
                <w:lang w:val="en-US"/>
              </w:rPr>
            </w:pPr>
          </w:p>
        </w:tc>
        <w:tc>
          <w:tcPr>
            <w:tcW w:w="993" w:type="dxa"/>
          </w:tcPr>
          <w:p w14:paraId="7973A669" w14:textId="77777777" w:rsidR="00260F67" w:rsidRPr="00672447" w:rsidRDefault="00260F67">
            <w:pPr>
              <w:rPr>
                <w:lang w:val="en-US"/>
              </w:rPr>
            </w:pPr>
          </w:p>
        </w:tc>
      </w:tr>
      <w:tr w:rsidR="00260F67" w:rsidRPr="00672447" w14:paraId="32F569F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D864442" w14:textId="77777777" w:rsidR="00260F67" w:rsidRPr="00672447" w:rsidRDefault="00260F67">
            <w:pPr>
              <w:rPr>
                <w:lang w:val="en-US"/>
              </w:rPr>
            </w:pPr>
          </w:p>
        </w:tc>
      </w:tr>
      <w:tr w:rsidR="00260F67" w:rsidRPr="00672447" w14:paraId="44572583" w14:textId="77777777">
        <w:trPr>
          <w:trHeight w:hRule="exact" w:val="13"/>
        </w:trPr>
        <w:tc>
          <w:tcPr>
            <w:tcW w:w="2694" w:type="dxa"/>
          </w:tcPr>
          <w:p w14:paraId="0BEE5E2E" w14:textId="77777777" w:rsidR="00260F67" w:rsidRPr="00672447" w:rsidRDefault="00260F67">
            <w:pPr>
              <w:rPr>
                <w:lang w:val="en-US"/>
              </w:rPr>
            </w:pPr>
          </w:p>
        </w:tc>
        <w:tc>
          <w:tcPr>
            <w:tcW w:w="1986" w:type="dxa"/>
          </w:tcPr>
          <w:p w14:paraId="529FC873" w14:textId="77777777" w:rsidR="00260F67" w:rsidRPr="00672447" w:rsidRDefault="00260F67">
            <w:pPr>
              <w:rPr>
                <w:lang w:val="en-US"/>
              </w:rPr>
            </w:pPr>
          </w:p>
        </w:tc>
        <w:tc>
          <w:tcPr>
            <w:tcW w:w="426" w:type="dxa"/>
          </w:tcPr>
          <w:p w14:paraId="56D9D764" w14:textId="77777777" w:rsidR="00260F67" w:rsidRPr="00672447" w:rsidRDefault="00260F67">
            <w:pPr>
              <w:rPr>
                <w:lang w:val="en-US"/>
              </w:rPr>
            </w:pPr>
          </w:p>
        </w:tc>
        <w:tc>
          <w:tcPr>
            <w:tcW w:w="4679" w:type="dxa"/>
          </w:tcPr>
          <w:p w14:paraId="7E28FB94" w14:textId="77777777" w:rsidR="00260F67" w:rsidRPr="00672447" w:rsidRDefault="00260F67">
            <w:pPr>
              <w:rPr>
                <w:lang w:val="en-US"/>
              </w:rPr>
            </w:pPr>
          </w:p>
        </w:tc>
        <w:tc>
          <w:tcPr>
            <w:tcW w:w="993" w:type="dxa"/>
          </w:tcPr>
          <w:p w14:paraId="05485E52" w14:textId="77777777" w:rsidR="00260F67" w:rsidRPr="00672447" w:rsidRDefault="00260F67">
            <w:pPr>
              <w:rPr>
                <w:lang w:val="en-US"/>
              </w:rPr>
            </w:pPr>
          </w:p>
        </w:tc>
      </w:tr>
      <w:tr w:rsidR="00260F67" w:rsidRPr="00672447" w14:paraId="6344D9FC"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E46F57E" w14:textId="77777777" w:rsidR="00260F67" w:rsidRPr="00672447" w:rsidRDefault="00260F67">
            <w:pPr>
              <w:rPr>
                <w:lang w:val="en-US"/>
              </w:rPr>
            </w:pPr>
          </w:p>
        </w:tc>
      </w:tr>
      <w:tr w:rsidR="00260F67" w:rsidRPr="00672447" w14:paraId="48204020" w14:textId="77777777">
        <w:trPr>
          <w:trHeight w:hRule="exact" w:val="96"/>
        </w:trPr>
        <w:tc>
          <w:tcPr>
            <w:tcW w:w="2694" w:type="dxa"/>
          </w:tcPr>
          <w:p w14:paraId="636B7202" w14:textId="77777777" w:rsidR="00260F67" w:rsidRPr="00672447" w:rsidRDefault="00260F67">
            <w:pPr>
              <w:rPr>
                <w:lang w:val="en-US"/>
              </w:rPr>
            </w:pPr>
          </w:p>
        </w:tc>
        <w:tc>
          <w:tcPr>
            <w:tcW w:w="1986" w:type="dxa"/>
          </w:tcPr>
          <w:p w14:paraId="2C01B249" w14:textId="77777777" w:rsidR="00260F67" w:rsidRPr="00672447" w:rsidRDefault="00260F67">
            <w:pPr>
              <w:rPr>
                <w:lang w:val="en-US"/>
              </w:rPr>
            </w:pPr>
          </w:p>
        </w:tc>
        <w:tc>
          <w:tcPr>
            <w:tcW w:w="426" w:type="dxa"/>
          </w:tcPr>
          <w:p w14:paraId="58216226" w14:textId="77777777" w:rsidR="00260F67" w:rsidRPr="00672447" w:rsidRDefault="00260F67">
            <w:pPr>
              <w:rPr>
                <w:lang w:val="en-US"/>
              </w:rPr>
            </w:pPr>
          </w:p>
        </w:tc>
        <w:tc>
          <w:tcPr>
            <w:tcW w:w="4679" w:type="dxa"/>
          </w:tcPr>
          <w:p w14:paraId="13BF3E86" w14:textId="77777777" w:rsidR="00260F67" w:rsidRPr="00672447" w:rsidRDefault="00260F67">
            <w:pPr>
              <w:rPr>
                <w:lang w:val="en-US"/>
              </w:rPr>
            </w:pPr>
          </w:p>
        </w:tc>
        <w:tc>
          <w:tcPr>
            <w:tcW w:w="993" w:type="dxa"/>
          </w:tcPr>
          <w:p w14:paraId="2ACE51AE" w14:textId="77777777" w:rsidR="00260F67" w:rsidRPr="00672447" w:rsidRDefault="00260F67">
            <w:pPr>
              <w:rPr>
                <w:lang w:val="en-US"/>
              </w:rPr>
            </w:pPr>
          </w:p>
        </w:tc>
      </w:tr>
      <w:tr w:rsidR="00260F67" w:rsidRPr="00672447" w14:paraId="3F3EBBE9" w14:textId="77777777">
        <w:trPr>
          <w:trHeight w:hRule="exact" w:val="304"/>
        </w:trPr>
        <w:tc>
          <w:tcPr>
            <w:tcW w:w="10788" w:type="dxa"/>
            <w:gridSpan w:val="5"/>
            <w:shd w:val="clear" w:color="000000" w:fill="FFFFFF"/>
            <w:tcMar>
              <w:left w:w="34" w:type="dxa"/>
              <w:right w:w="34" w:type="dxa"/>
            </w:tcMar>
          </w:tcPr>
          <w:p w14:paraId="1848E325" w14:textId="6DA79CF8"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0A54C88E" w14:textId="77777777">
        <w:trPr>
          <w:trHeight w:hRule="exact" w:val="416"/>
        </w:trPr>
        <w:tc>
          <w:tcPr>
            <w:tcW w:w="2694" w:type="dxa"/>
          </w:tcPr>
          <w:p w14:paraId="64BBBFB2" w14:textId="77777777" w:rsidR="00260F67" w:rsidRPr="00672447" w:rsidRDefault="00260F67">
            <w:pPr>
              <w:rPr>
                <w:lang w:val="en-US"/>
              </w:rPr>
            </w:pPr>
          </w:p>
        </w:tc>
        <w:tc>
          <w:tcPr>
            <w:tcW w:w="1986" w:type="dxa"/>
          </w:tcPr>
          <w:p w14:paraId="11B5F8A4" w14:textId="77777777" w:rsidR="00260F67" w:rsidRPr="00672447" w:rsidRDefault="00260F67">
            <w:pPr>
              <w:rPr>
                <w:lang w:val="en-US"/>
              </w:rPr>
            </w:pPr>
          </w:p>
        </w:tc>
        <w:tc>
          <w:tcPr>
            <w:tcW w:w="426" w:type="dxa"/>
          </w:tcPr>
          <w:p w14:paraId="0D10716A" w14:textId="77777777" w:rsidR="00260F67" w:rsidRPr="00672447" w:rsidRDefault="00260F67">
            <w:pPr>
              <w:rPr>
                <w:lang w:val="en-US"/>
              </w:rPr>
            </w:pPr>
          </w:p>
        </w:tc>
        <w:tc>
          <w:tcPr>
            <w:tcW w:w="4679" w:type="dxa"/>
          </w:tcPr>
          <w:p w14:paraId="4ADBAE13" w14:textId="77777777" w:rsidR="00260F67" w:rsidRPr="00672447" w:rsidRDefault="00260F67">
            <w:pPr>
              <w:rPr>
                <w:lang w:val="en-US"/>
              </w:rPr>
            </w:pPr>
          </w:p>
        </w:tc>
        <w:tc>
          <w:tcPr>
            <w:tcW w:w="993" w:type="dxa"/>
          </w:tcPr>
          <w:p w14:paraId="68B1DC14" w14:textId="77777777" w:rsidR="00260F67" w:rsidRPr="00672447" w:rsidRDefault="00260F67">
            <w:pPr>
              <w:rPr>
                <w:lang w:val="en-US"/>
              </w:rPr>
            </w:pPr>
          </w:p>
        </w:tc>
      </w:tr>
      <w:tr w:rsidR="00260F67" w:rsidRPr="00672447" w14:paraId="6EB4450B" w14:textId="77777777">
        <w:trPr>
          <w:trHeight w:hRule="exact" w:val="555"/>
        </w:trPr>
        <w:tc>
          <w:tcPr>
            <w:tcW w:w="10788" w:type="dxa"/>
            <w:gridSpan w:val="5"/>
            <w:shd w:val="clear" w:color="000000" w:fill="FFFFFF"/>
            <w:tcMar>
              <w:left w:w="34" w:type="dxa"/>
              <w:right w:w="34" w:type="dxa"/>
            </w:tcMar>
          </w:tcPr>
          <w:p w14:paraId="719EA887" w14:textId="0F8B6E9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14A0A9AA" w14:textId="77777777">
        <w:trPr>
          <w:trHeight w:hRule="exact" w:val="304"/>
        </w:trPr>
        <w:tc>
          <w:tcPr>
            <w:tcW w:w="10788" w:type="dxa"/>
            <w:gridSpan w:val="5"/>
            <w:shd w:val="clear" w:color="000000" w:fill="FFFFFF"/>
            <w:tcMar>
              <w:left w:w="34" w:type="dxa"/>
              <w:right w:w="34" w:type="dxa"/>
            </w:tcMar>
          </w:tcPr>
          <w:p w14:paraId="14C99688" w14:textId="0C859CDB"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3A337F8D" w14:textId="77777777">
        <w:trPr>
          <w:trHeight w:hRule="exact" w:val="277"/>
        </w:trPr>
        <w:tc>
          <w:tcPr>
            <w:tcW w:w="2694" w:type="dxa"/>
          </w:tcPr>
          <w:p w14:paraId="72999275" w14:textId="77777777" w:rsidR="00260F67" w:rsidRPr="00672447" w:rsidRDefault="00260F67">
            <w:pPr>
              <w:rPr>
                <w:lang w:val="en-US"/>
              </w:rPr>
            </w:pPr>
          </w:p>
        </w:tc>
        <w:tc>
          <w:tcPr>
            <w:tcW w:w="1986" w:type="dxa"/>
          </w:tcPr>
          <w:p w14:paraId="08947916" w14:textId="77777777" w:rsidR="00260F67" w:rsidRPr="00672447" w:rsidRDefault="00260F67">
            <w:pPr>
              <w:rPr>
                <w:lang w:val="en-US"/>
              </w:rPr>
            </w:pPr>
          </w:p>
        </w:tc>
        <w:tc>
          <w:tcPr>
            <w:tcW w:w="426" w:type="dxa"/>
          </w:tcPr>
          <w:p w14:paraId="42F5E7BB" w14:textId="77777777" w:rsidR="00260F67" w:rsidRPr="00672447" w:rsidRDefault="00260F67">
            <w:pPr>
              <w:rPr>
                <w:lang w:val="en-US"/>
              </w:rPr>
            </w:pPr>
          </w:p>
        </w:tc>
        <w:tc>
          <w:tcPr>
            <w:tcW w:w="4679" w:type="dxa"/>
          </w:tcPr>
          <w:p w14:paraId="6EC7C740" w14:textId="77777777" w:rsidR="00260F67" w:rsidRPr="00672447" w:rsidRDefault="00260F67">
            <w:pPr>
              <w:rPr>
                <w:lang w:val="en-US"/>
              </w:rPr>
            </w:pPr>
          </w:p>
        </w:tc>
        <w:tc>
          <w:tcPr>
            <w:tcW w:w="993" w:type="dxa"/>
          </w:tcPr>
          <w:p w14:paraId="0133C5AF" w14:textId="77777777" w:rsidR="00260F67" w:rsidRPr="00672447" w:rsidRDefault="00260F67">
            <w:pPr>
              <w:rPr>
                <w:lang w:val="en-US"/>
              </w:rPr>
            </w:pPr>
          </w:p>
        </w:tc>
      </w:tr>
      <w:tr w:rsidR="00260F67" w:rsidRPr="00672447" w14:paraId="2A0B3C24" w14:textId="77777777">
        <w:trPr>
          <w:trHeight w:hRule="exact" w:val="833"/>
        </w:trPr>
        <w:tc>
          <w:tcPr>
            <w:tcW w:w="2694" w:type="dxa"/>
          </w:tcPr>
          <w:p w14:paraId="64B107CF" w14:textId="77777777" w:rsidR="00260F67" w:rsidRPr="00672447" w:rsidRDefault="00260F67">
            <w:pPr>
              <w:rPr>
                <w:lang w:val="en-US"/>
              </w:rPr>
            </w:pPr>
          </w:p>
        </w:tc>
        <w:tc>
          <w:tcPr>
            <w:tcW w:w="8094" w:type="dxa"/>
            <w:gridSpan w:val="4"/>
            <w:shd w:val="clear" w:color="000000" w:fill="FFFFFF"/>
            <w:tcMar>
              <w:left w:w="34" w:type="dxa"/>
              <w:right w:w="34" w:type="dxa"/>
            </w:tcMar>
          </w:tcPr>
          <w:p w14:paraId="76856F5B" w14:textId="59EF70E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780DEA1F" w14:textId="77777777" w:rsidR="00260F67" w:rsidRPr="00672447" w:rsidRDefault="00260F67">
            <w:pPr>
              <w:spacing w:after="0" w:line="240" w:lineRule="auto"/>
              <w:rPr>
                <w:sz w:val="24"/>
                <w:szCs w:val="24"/>
                <w:lang w:val="en-US"/>
              </w:rPr>
            </w:pPr>
          </w:p>
          <w:p w14:paraId="48DB8F0A" w14:textId="389592B3"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2223A36C" w14:textId="77777777">
        <w:trPr>
          <w:trHeight w:hRule="exact" w:val="277"/>
        </w:trPr>
        <w:tc>
          <w:tcPr>
            <w:tcW w:w="2694" w:type="dxa"/>
          </w:tcPr>
          <w:p w14:paraId="0C0EEBD3" w14:textId="77777777" w:rsidR="00260F67" w:rsidRPr="00672447" w:rsidRDefault="00260F67">
            <w:pPr>
              <w:rPr>
                <w:lang w:val="en-US"/>
              </w:rPr>
            </w:pPr>
          </w:p>
        </w:tc>
        <w:tc>
          <w:tcPr>
            <w:tcW w:w="1986" w:type="dxa"/>
          </w:tcPr>
          <w:p w14:paraId="3379C0B7" w14:textId="77777777" w:rsidR="00260F67" w:rsidRPr="00672447" w:rsidRDefault="00260F67">
            <w:pPr>
              <w:rPr>
                <w:lang w:val="en-US"/>
              </w:rPr>
            </w:pPr>
          </w:p>
        </w:tc>
        <w:tc>
          <w:tcPr>
            <w:tcW w:w="426" w:type="dxa"/>
          </w:tcPr>
          <w:p w14:paraId="60E2F5C2" w14:textId="77777777" w:rsidR="00260F67" w:rsidRPr="00672447" w:rsidRDefault="00260F67">
            <w:pPr>
              <w:rPr>
                <w:lang w:val="en-US"/>
              </w:rPr>
            </w:pPr>
          </w:p>
        </w:tc>
        <w:tc>
          <w:tcPr>
            <w:tcW w:w="5685" w:type="dxa"/>
            <w:gridSpan w:val="2"/>
            <w:shd w:val="clear" w:color="000000" w:fill="FFFFFF"/>
            <w:tcMar>
              <w:left w:w="34" w:type="dxa"/>
              <w:right w:w="34" w:type="dxa"/>
            </w:tcMar>
          </w:tcPr>
          <w:p w14:paraId="7DFB060A" w14:textId="674937F3"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4C412E64"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59FD97FF" w14:textId="77777777">
        <w:trPr>
          <w:trHeight w:hRule="exact" w:val="416"/>
        </w:trPr>
        <w:tc>
          <w:tcPr>
            <w:tcW w:w="4692" w:type="dxa"/>
            <w:gridSpan w:val="4"/>
            <w:shd w:val="clear" w:color="C0C0C0" w:fill="FFFFFF"/>
            <w:tcMar>
              <w:left w:w="34" w:type="dxa"/>
              <w:right w:w="34" w:type="dxa"/>
            </w:tcMar>
          </w:tcPr>
          <w:p w14:paraId="7B9D8917"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65A14498" w14:textId="77777777" w:rsidR="00260F67" w:rsidRPr="00672447" w:rsidRDefault="00260F67">
            <w:pPr>
              <w:rPr>
                <w:lang w:val="en-US"/>
              </w:rPr>
            </w:pPr>
          </w:p>
        </w:tc>
        <w:tc>
          <w:tcPr>
            <w:tcW w:w="1007" w:type="dxa"/>
            <w:shd w:val="clear" w:color="C0C0C0" w:fill="FFFFFF"/>
            <w:tcMar>
              <w:left w:w="34" w:type="dxa"/>
              <w:right w:w="34" w:type="dxa"/>
            </w:tcMar>
          </w:tcPr>
          <w:p w14:paraId="76D16431"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1C4BE5DB" w14:textId="77777777">
        <w:trPr>
          <w:trHeight w:hRule="exact" w:val="277"/>
        </w:trPr>
        <w:tc>
          <w:tcPr>
            <w:tcW w:w="10221" w:type="dxa"/>
            <w:gridSpan w:val="6"/>
            <w:shd w:val="clear" w:color="000000" w:fill="FFFFFF"/>
            <w:tcMar>
              <w:left w:w="34" w:type="dxa"/>
              <w:right w:w="34" w:type="dxa"/>
            </w:tcMar>
          </w:tcPr>
          <w:p w14:paraId="70BCF690" w14:textId="720638C4"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6AD226B0" w14:textId="77777777">
        <w:trPr>
          <w:trHeight w:hRule="exact" w:val="138"/>
        </w:trPr>
        <w:tc>
          <w:tcPr>
            <w:tcW w:w="143" w:type="dxa"/>
          </w:tcPr>
          <w:p w14:paraId="26BDB9A2" w14:textId="77777777" w:rsidR="00260F67" w:rsidRPr="00672447" w:rsidRDefault="00260F67">
            <w:pPr>
              <w:rPr>
                <w:lang w:val="en-US"/>
              </w:rPr>
            </w:pPr>
          </w:p>
        </w:tc>
        <w:tc>
          <w:tcPr>
            <w:tcW w:w="2978" w:type="dxa"/>
          </w:tcPr>
          <w:p w14:paraId="578742BC" w14:textId="77777777" w:rsidR="00260F67" w:rsidRPr="00672447" w:rsidRDefault="00260F67">
            <w:pPr>
              <w:rPr>
                <w:lang w:val="en-US"/>
              </w:rPr>
            </w:pPr>
          </w:p>
        </w:tc>
        <w:tc>
          <w:tcPr>
            <w:tcW w:w="285" w:type="dxa"/>
          </w:tcPr>
          <w:p w14:paraId="7B17F9B0" w14:textId="77777777" w:rsidR="00260F67" w:rsidRPr="00672447" w:rsidRDefault="00260F67">
            <w:pPr>
              <w:rPr>
                <w:lang w:val="en-US"/>
              </w:rPr>
            </w:pPr>
          </w:p>
        </w:tc>
        <w:tc>
          <w:tcPr>
            <w:tcW w:w="1277" w:type="dxa"/>
          </w:tcPr>
          <w:p w14:paraId="61D2DB82" w14:textId="77777777" w:rsidR="00260F67" w:rsidRPr="00672447" w:rsidRDefault="00260F67">
            <w:pPr>
              <w:rPr>
                <w:lang w:val="en-US"/>
              </w:rPr>
            </w:pPr>
          </w:p>
        </w:tc>
        <w:tc>
          <w:tcPr>
            <w:tcW w:w="4537" w:type="dxa"/>
          </w:tcPr>
          <w:p w14:paraId="713BECC1" w14:textId="77777777" w:rsidR="00260F67" w:rsidRPr="00672447" w:rsidRDefault="00260F67">
            <w:pPr>
              <w:rPr>
                <w:lang w:val="en-US"/>
              </w:rPr>
            </w:pPr>
          </w:p>
        </w:tc>
        <w:tc>
          <w:tcPr>
            <w:tcW w:w="993" w:type="dxa"/>
          </w:tcPr>
          <w:p w14:paraId="22F6A2D9" w14:textId="77777777" w:rsidR="00260F67" w:rsidRPr="00672447" w:rsidRDefault="00260F67">
            <w:pPr>
              <w:rPr>
                <w:lang w:val="en-US"/>
              </w:rPr>
            </w:pPr>
          </w:p>
        </w:tc>
      </w:tr>
      <w:tr w:rsidR="00260F67" w:rsidRPr="00672447" w14:paraId="2B0AC250" w14:textId="77777777">
        <w:trPr>
          <w:trHeight w:hRule="exact" w:val="1637"/>
        </w:trPr>
        <w:tc>
          <w:tcPr>
            <w:tcW w:w="10221" w:type="dxa"/>
            <w:gridSpan w:val="6"/>
            <w:shd w:val="clear" w:color="000000" w:fill="FFFFFF"/>
            <w:tcMar>
              <w:left w:w="34" w:type="dxa"/>
              <w:right w:w="34" w:type="dxa"/>
            </w:tcMar>
          </w:tcPr>
          <w:p w14:paraId="1B230F32" w14:textId="4E8FB024"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AF1F86">
              <w:rPr>
                <w:rFonts w:ascii="Times New Roman" w:hAnsi="Times New Roman" w:cs="Times New Roman"/>
                <w:color w:val="000000"/>
                <w:sz w:val="24"/>
                <w:szCs w:val="24"/>
                <w:lang w:val="en-US"/>
              </w:rPr>
              <w:t>Physics of the solid state</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4B24324C" w14:textId="77777777">
        <w:trPr>
          <w:trHeight w:hRule="exact" w:val="277"/>
        </w:trPr>
        <w:tc>
          <w:tcPr>
            <w:tcW w:w="143" w:type="dxa"/>
          </w:tcPr>
          <w:p w14:paraId="56CD4609" w14:textId="77777777" w:rsidR="00260F67" w:rsidRPr="00672447" w:rsidRDefault="00260F67">
            <w:pPr>
              <w:rPr>
                <w:lang w:val="en-US"/>
              </w:rPr>
            </w:pPr>
          </w:p>
        </w:tc>
        <w:tc>
          <w:tcPr>
            <w:tcW w:w="2978" w:type="dxa"/>
          </w:tcPr>
          <w:p w14:paraId="1C04B258" w14:textId="77777777" w:rsidR="00260F67" w:rsidRPr="00672447" w:rsidRDefault="00260F67">
            <w:pPr>
              <w:rPr>
                <w:lang w:val="en-US"/>
              </w:rPr>
            </w:pPr>
          </w:p>
        </w:tc>
        <w:tc>
          <w:tcPr>
            <w:tcW w:w="285" w:type="dxa"/>
          </w:tcPr>
          <w:p w14:paraId="7B3AA318" w14:textId="77777777" w:rsidR="00260F67" w:rsidRPr="00672447" w:rsidRDefault="00260F67">
            <w:pPr>
              <w:rPr>
                <w:lang w:val="en-US"/>
              </w:rPr>
            </w:pPr>
          </w:p>
        </w:tc>
        <w:tc>
          <w:tcPr>
            <w:tcW w:w="1277" w:type="dxa"/>
          </w:tcPr>
          <w:p w14:paraId="138FDAB7" w14:textId="77777777" w:rsidR="00260F67" w:rsidRPr="00672447" w:rsidRDefault="00260F67">
            <w:pPr>
              <w:rPr>
                <w:lang w:val="en-US"/>
              </w:rPr>
            </w:pPr>
          </w:p>
        </w:tc>
        <w:tc>
          <w:tcPr>
            <w:tcW w:w="4537" w:type="dxa"/>
          </w:tcPr>
          <w:p w14:paraId="10C64FDD" w14:textId="77777777" w:rsidR="00260F67" w:rsidRPr="00672447" w:rsidRDefault="00260F67">
            <w:pPr>
              <w:rPr>
                <w:lang w:val="en-US"/>
              </w:rPr>
            </w:pPr>
          </w:p>
        </w:tc>
        <w:tc>
          <w:tcPr>
            <w:tcW w:w="993" w:type="dxa"/>
          </w:tcPr>
          <w:p w14:paraId="22F2794D" w14:textId="77777777" w:rsidR="00260F67" w:rsidRPr="00672447" w:rsidRDefault="00260F67">
            <w:pPr>
              <w:rPr>
                <w:lang w:val="en-US"/>
              </w:rPr>
            </w:pPr>
          </w:p>
        </w:tc>
      </w:tr>
      <w:tr w:rsidR="00260F67" w:rsidRPr="00672447" w14:paraId="14BF3C63" w14:textId="77777777">
        <w:trPr>
          <w:trHeight w:hRule="exact" w:val="818"/>
        </w:trPr>
        <w:tc>
          <w:tcPr>
            <w:tcW w:w="10221" w:type="dxa"/>
            <w:gridSpan w:val="6"/>
            <w:shd w:val="clear" w:color="000000" w:fill="FFFFFF"/>
            <w:tcMar>
              <w:left w:w="34" w:type="dxa"/>
              <w:right w:w="34" w:type="dxa"/>
            </w:tcMar>
          </w:tcPr>
          <w:p w14:paraId="46AA77B5" w14:textId="46075AEF"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3DDA7412" w14:textId="77777777">
        <w:trPr>
          <w:trHeight w:hRule="exact" w:val="277"/>
        </w:trPr>
        <w:tc>
          <w:tcPr>
            <w:tcW w:w="156" w:type="dxa"/>
            <w:vMerge w:val="restart"/>
            <w:shd w:val="clear" w:color="000000" w:fill="FFFFFF"/>
            <w:tcMar>
              <w:left w:w="34" w:type="dxa"/>
              <w:right w:w="34" w:type="dxa"/>
            </w:tcMar>
          </w:tcPr>
          <w:p w14:paraId="077C6F72" w14:textId="77777777" w:rsidR="00260F67" w:rsidRPr="00672447" w:rsidRDefault="00260F67">
            <w:pPr>
              <w:rPr>
                <w:lang w:val="en-US"/>
              </w:rPr>
            </w:pPr>
          </w:p>
        </w:tc>
        <w:tc>
          <w:tcPr>
            <w:tcW w:w="2991" w:type="dxa"/>
            <w:shd w:val="clear" w:color="000000" w:fill="FFFFFF"/>
            <w:tcMar>
              <w:left w:w="34" w:type="dxa"/>
              <w:right w:w="34" w:type="dxa"/>
            </w:tcMar>
          </w:tcPr>
          <w:p w14:paraId="4BCC14D9" w14:textId="1418D3F8"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6F4897A7"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4EEEE52B" w14:textId="577B24FC"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7737CCE9" w14:textId="77777777">
        <w:trPr>
          <w:trHeight w:hRule="exact" w:val="26"/>
        </w:trPr>
        <w:tc>
          <w:tcPr>
            <w:tcW w:w="156" w:type="dxa"/>
            <w:vMerge/>
            <w:shd w:val="clear" w:color="000000" w:fill="FFFFFF"/>
            <w:tcMar>
              <w:left w:w="34" w:type="dxa"/>
              <w:right w:w="34" w:type="dxa"/>
            </w:tcMar>
          </w:tcPr>
          <w:p w14:paraId="00A39B07" w14:textId="77777777" w:rsidR="00260F67" w:rsidRPr="00672447" w:rsidRDefault="00260F67">
            <w:pPr>
              <w:rPr>
                <w:lang w:val="en-US"/>
              </w:rPr>
            </w:pPr>
          </w:p>
        </w:tc>
        <w:tc>
          <w:tcPr>
            <w:tcW w:w="2991" w:type="dxa"/>
            <w:shd w:val="clear" w:color="000000" w:fill="FFFFFF"/>
            <w:tcMar>
              <w:left w:w="34" w:type="dxa"/>
              <w:right w:w="34" w:type="dxa"/>
            </w:tcMar>
          </w:tcPr>
          <w:p w14:paraId="1F7F0FC5" w14:textId="77777777" w:rsidR="00260F67" w:rsidRPr="00672447" w:rsidRDefault="00260F67">
            <w:pPr>
              <w:rPr>
                <w:lang w:val="en-US"/>
              </w:rPr>
            </w:pPr>
          </w:p>
        </w:tc>
        <w:tc>
          <w:tcPr>
            <w:tcW w:w="298" w:type="dxa"/>
            <w:vMerge/>
            <w:shd w:val="clear" w:color="000000" w:fill="FFFFFF"/>
            <w:tcMar>
              <w:left w:w="34" w:type="dxa"/>
              <w:right w:w="34" w:type="dxa"/>
            </w:tcMar>
          </w:tcPr>
          <w:p w14:paraId="688CC332"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7B293734" w14:textId="77777777" w:rsidR="00260F67" w:rsidRPr="00672447" w:rsidRDefault="00260F67">
            <w:pPr>
              <w:rPr>
                <w:lang w:val="en-US"/>
              </w:rPr>
            </w:pPr>
          </w:p>
        </w:tc>
      </w:tr>
      <w:tr w:rsidR="00260F67" w:rsidRPr="00672447" w14:paraId="3AAFC0A7" w14:textId="77777777">
        <w:trPr>
          <w:trHeight w:hRule="exact" w:val="277"/>
        </w:trPr>
        <w:tc>
          <w:tcPr>
            <w:tcW w:w="143" w:type="dxa"/>
          </w:tcPr>
          <w:p w14:paraId="32BCECC6" w14:textId="77777777" w:rsidR="00260F67" w:rsidRPr="00672447" w:rsidRDefault="00260F67">
            <w:pPr>
              <w:rPr>
                <w:lang w:val="en-US"/>
              </w:rPr>
            </w:pPr>
          </w:p>
        </w:tc>
        <w:tc>
          <w:tcPr>
            <w:tcW w:w="2991" w:type="dxa"/>
            <w:shd w:val="clear" w:color="000000" w:fill="FFFFFF"/>
            <w:tcMar>
              <w:left w:w="34" w:type="dxa"/>
              <w:right w:w="34" w:type="dxa"/>
            </w:tcMar>
          </w:tcPr>
          <w:p w14:paraId="14D43196" w14:textId="1CF5EC77"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2B7F102D"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449C492B" w14:textId="513148D8"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492174FD" w14:textId="77777777">
        <w:trPr>
          <w:trHeight w:hRule="exact" w:val="577"/>
        </w:trPr>
        <w:tc>
          <w:tcPr>
            <w:tcW w:w="143" w:type="dxa"/>
          </w:tcPr>
          <w:p w14:paraId="037E8BD5" w14:textId="77777777" w:rsidR="00260F67" w:rsidRPr="00672447" w:rsidRDefault="00260F67">
            <w:pPr>
              <w:rPr>
                <w:lang w:val="en-US"/>
              </w:rPr>
            </w:pPr>
          </w:p>
        </w:tc>
        <w:tc>
          <w:tcPr>
            <w:tcW w:w="2978" w:type="dxa"/>
          </w:tcPr>
          <w:p w14:paraId="28C71098" w14:textId="77777777" w:rsidR="00260F67" w:rsidRPr="00672447" w:rsidRDefault="00260F67">
            <w:pPr>
              <w:rPr>
                <w:lang w:val="en-US"/>
              </w:rPr>
            </w:pPr>
          </w:p>
        </w:tc>
        <w:tc>
          <w:tcPr>
            <w:tcW w:w="285" w:type="dxa"/>
          </w:tcPr>
          <w:p w14:paraId="77D4631E"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29EB762D" w14:textId="77777777" w:rsidR="00260F67" w:rsidRPr="00672447" w:rsidRDefault="00260F67">
            <w:pPr>
              <w:rPr>
                <w:lang w:val="en-US"/>
              </w:rPr>
            </w:pPr>
          </w:p>
        </w:tc>
      </w:tr>
      <w:tr w:rsidR="00260F67" w:rsidRPr="00672447" w14:paraId="225D70F1" w14:textId="77777777">
        <w:trPr>
          <w:trHeight w:hRule="exact" w:val="277"/>
        </w:trPr>
        <w:tc>
          <w:tcPr>
            <w:tcW w:w="143" w:type="dxa"/>
          </w:tcPr>
          <w:p w14:paraId="2391E32E" w14:textId="77777777" w:rsidR="00260F67" w:rsidRPr="00672447" w:rsidRDefault="00260F67">
            <w:pPr>
              <w:rPr>
                <w:lang w:val="en-US"/>
              </w:rPr>
            </w:pPr>
          </w:p>
        </w:tc>
        <w:tc>
          <w:tcPr>
            <w:tcW w:w="2991" w:type="dxa"/>
            <w:shd w:val="clear" w:color="000000" w:fill="FFFFFF"/>
            <w:tcMar>
              <w:left w:w="34" w:type="dxa"/>
              <w:right w:w="34" w:type="dxa"/>
            </w:tcMar>
          </w:tcPr>
          <w:p w14:paraId="2EC52A50" w14:textId="0E0F57CC"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5CF5074B"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3F25A5FB" w14:textId="7F382CB6"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27D6C46D" w14:textId="77777777">
        <w:trPr>
          <w:trHeight w:hRule="exact" w:val="26"/>
        </w:trPr>
        <w:tc>
          <w:tcPr>
            <w:tcW w:w="143" w:type="dxa"/>
          </w:tcPr>
          <w:p w14:paraId="75C29075" w14:textId="77777777" w:rsidR="00260F67" w:rsidRPr="00672447" w:rsidRDefault="00260F67">
            <w:pPr>
              <w:rPr>
                <w:lang w:val="en-US"/>
              </w:rPr>
            </w:pPr>
          </w:p>
        </w:tc>
        <w:tc>
          <w:tcPr>
            <w:tcW w:w="2978" w:type="dxa"/>
          </w:tcPr>
          <w:p w14:paraId="442CE093" w14:textId="77777777" w:rsidR="00260F67" w:rsidRPr="00672447" w:rsidRDefault="00260F67">
            <w:pPr>
              <w:rPr>
                <w:lang w:val="en-US"/>
              </w:rPr>
            </w:pPr>
          </w:p>
        </w:tc>
        <w:tc>
          <w:tcPr>
            <w:tcW w:w="285" w:type="dxa"/>
          </w:tcPr>
          <w:p w14:paraId="08B03BDA"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6BF4C281" w14:textId="77777777" w:rsidR="00260F67" w:rsidRPr="00672447" w:rsidRDefault="00260F67">
            <w:pPr>
              <w:rPr>
                <w:lang w:val="en-US"/>
              </w:rPr>
            </w:pPr>
          </w:p>
        </w:tc>
      </w:tr>
      <w:tr w:rsidR="00260F67" w:rsidRPr="00672447" w14:paraId="6BBFDE65" w14:textId="77777777">
        <w:trPr>
          <w:trHeight w:hRule="exact" w:val="277"/>
        </w:trPr>
        <w:tc>
          <w:tcPr>
            <w:tcW w:w="143" w:type="dxa"/>
          </w:tcPr>
          <w:p w14:paraId="753A6349" w14:textId="77777777" w:rsidR="00260F67" w:rsidRPr="00672447" w:rsidRDefault="00260F67">
            <w:pPr>
              <w:rPr>
                <w:lang w:val="en-US"/>
              </w:rPr>
            </w:pPr>
          </w:p>
        </w:tc>
        <w:tc>
          <w:tcPr>
            <w:tcW w:w="2991" w:type="dxa"/>
            <w:shd w:val="clear" w:color="000000" w:fill="FFFFFF"/>
            <w:tcMar>
              <w:left w:w="34" w:type="dxa"/>
              <w:right w:w="34" w:type="dxa"/>
            </w:tcMar>
          </w:tcPr>
          <w:p w14:paraId="5BFFD19E" w14:textId="40E88A8C"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00197C09"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6CB80C61" w14:textId="429B17E8"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Mandatory part</w:t>
            </w:r>
          </w:p>
        </w:tc>
      </w:tr>
      <w:tr w:rsidR="00260F67" w:rsidRPr="00672447" w14:paraId="590A0E24" w14:textId="77777777">
        <w:trPr>
          <w:trHeight w:hRule="exact" w:val="26"/>
        </w:trPr>
        <w:tc>
          <w:tcPr>
            <w:tcW w:w="143" w:type="dxa"/>
          </w:tcPr>
          <w:p w14:paraId="3AC3CB97" w14:textId="77777777" w:rsidR="00260F67" w:rsidRPr="00672447" w:rsidRDefault="00260F67">
            <w:pPr>
              <w:rPr>
                <w:lang w:val="en-US"/>
              </w:rPr>
            </w:pPr>
          </w:p>
        </w:tc>
        <w:tc>
          <w:tcPr>
            <w:tcW w:w="2978" w:type="dxa"/>
          </w:tcPr>
          <w:p w14:paraId="04664649" w14:textId="77777777" w:rsidR="00260F67" w:rsidRPr="00672447" w:rsidRDefault="00260F67">
            <w:pPr>
              <w:rPr>
                <w:lang w:val="en-US"/>
              </w:rPr>
            </w:pPr>
          </w:p>
        </w:tc>
        <w:tc>
          <w:tcPr>
            <w:tcW w:w="285" w:type="dxa"/>
          </w:tcPr>
          <w:p w14:paraId="62A31D9B"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26B3C144" w14:textId="77777777" w:rsidR="00260F67" w:rsidRPr="00672447" w:rsidRDefault="00260F67">
            <w:pPr>
              <w:rPr>
                <w:lang w:val="en-US"/>
              </w:rPr>
            </w:pPr>
          </w:p>
        </w:tc>
      </w:tr>
      <w:tr w:rsidR="00260F67" w:rsidRPr="00672447" w14:paraId="696BBF0E" w14:textId="77777777">
        <w:trPr>
          <w:trHeight w:hRule="exact" w:val="277"/>
        </w:trPr>
        <w:tc>
          <w:tcPr>
            <w:tcW w:w="143" w:type="dxa"/>
          </w:tcPr>
          <w:p w14:paraId="71CD5D02" w14:textId="77777777" w:rsidR="00260F67" w:rsidRPr="00672447" w:rsidRDefault="00260F67">
            <w:pPr>
              <w:rPr>
                <w:lang w:val="en-US"/>
              </w:rPr>
            </w:pPr>
          </w:p>
        </w:tc>
        <w:tc>
          <w:tcPr>
            <w:tcW w:w="2991" w:type="dxa"/>
            <w:shd w:val="clear" w:color="000000" w:fill="FFFFFF"/>
            <w:tcMar>
              <w:left w:w="34" w:type="dxa"/>
              <w:right w:w="34" w:type="dxa"/>
            </w:tcMar>
          </w:tcPr>
          <w:p w14:paraId="6E75FF13" w14:textId="5D2C1F07"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3FC764BA"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5F7011E7" w14:textId="16FE7085"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5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(180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051690A4" w14:textId="77777777">
        <w:trPr>
          <w:trHeight w:hRule="exact" w:val="26"/>
        </w:trPr>
        <w:tc>
          <w:tcPr>
            <w:tcW w:w="143" w:type="dxa"/>
          </w:tcPr>
          <w:p w14:paraId="658D6AC1" w14:textId="77777777" w:rsidR="00260F67" w:rsidRPr="00672447" w:rsidRDefault="00260F67">
            <w:pPr>
              <w:rPr>
                <w:lang w:val="en-US"/>
              </w:rPr>
            </w:pPr>
          </w:p>
        </w:tc>
        <w:tc>
          <w:tcPr>
            <w:tcW w:w="2978" w:type="dxa"/>
          </w:tcPr>
          <w:p w14:paraId="7D4552D0" w14:textId="77777777" w:rsidR="00260F67" w:rsidRPr="00672447" w:rsidRDefault="00260F67">
            <w:pPr>
              <w:rPr>
                <w:lang w:val="en-US"/>
              </w:rPr>
            </w:pPr>
          </w:p>
        </w:tc>
        <w:tc>
          <w:tcPr>
            <w:tcW w:w="285" w:type="dxa"/>
          </w:tcPr>
          <w:p w14:paraId="6786FA8F"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404729AC" w14:textId="77777777" w:rsidR="00260F67" w:rsidRPr="00672447" w:rsidRDefault="00260F67">
            <w:pPr>
              <w:rPr>
                <w:lang w:val="en-US"/>
              </w:rPr>
            </w:pPr>
          </w:p>
        </w:tc>
      </w:tr>
      <w:tr w:rsidR="00260F67" w:rsidRPr="00672447" w14:paraId="72ACB99A" w14:textId="77777777">
        <w:trPr>
          <w:trHeight w:hRule="exact" w:val="277"/>
        </w:trPr>
        <w:tc>
          <w:tcPr>
            <w:tcW w:w="143" w:type="dxa"/>
          </w:tcPr>
          <w:p w14:paraId="4DB79F4C" w14:textId="77777777" w:rsidR="00260F67" w:rsidRPr="00672447" w:rsidRDefault="00260F67">
            <w:pPr>
              <w:rPr>
                <w:lang w:val="en-US"/>
              </w:rPr>
            </w:pPr>
          </w:p>
        </w:tc>
        <w:tc>
          <w:tcPr>
            <w:tcW w:w="2978" w:type="dxa"/>
          </w:tcPr>
          <w:p w14:paraId="1866F789" w14:textId="77777777" w:rsidR="00260F67" w:rsidRPr="00672447" w:rsidRDefault="00260F67">
            <w:pPr>
              <w:rPr>
                <w:lang w:val="en-US"/>
              </w:rPr>
            </w:pPr>
          </w:p>
        </w:tc>
        <w:tc>
          <w:tcPr>
            <w:tcW w:w="285" w:type="dxa"/>
          </w:tcPr>
          <w:p w14:paraId="4132FCD7" w14:textId="77777777" w:rsidR="00260F67" w:rsidRPr="00672447" w:rsidRDefault="00260F67">
            <w:pPr>
              <w:rPr>
                <w:lang w:val="en-US"/>
              </w:rPr>
            </w:pPr>
          </w:p>
        </w:tc>
        <w:tc>
          <w:tcPr>
            <w:tcW w:w="1277" w:type="dxa"/>
          </w:tcPr>
          <w:p w14:paraId="5C1A952D" w14:textId="77777777" w:rsidR="00260F67" w:rsidRPr="00672447" w:rsidRDefault="00260F67">
            <w:pPr>
              <w:rPr>
                <w:lang w:val="en-US"/>
              </w:rPr>
            </w:pPr>
          </w:p>
        </w:tc>
        <w:tc>
          <w:tcPr>
            <w:tcW w:w="4537" w:type="dxa"/>
          </w:tcPr>
          <w:p w14:paraId="02D9CDB9" w14:textId="77777777" w:rsidR="00260F67" w:rsidRPr="00672447" w:rsidRDefault="00260F67">
            <w:pPr>
              <w:rPr>
                <w:lang w:val="en-US"/>
              </w:rPr>
            </w:pPr>
          </w:p>
        </w:tc>
        <w:tc>
          <w:tcPr>
            <w:tcW w:w="993" w:type="dxa"/>
          </w:tcPr>
          <w:p w14:paraId="78B5D4AC" w14:textId="77777777" w:rsidR="00260F67" w:rsidRPr="00672447" w:rsidRDefault="00260F67">
            <w:pPr>
              <w:rPr>
                <w:lang w:val="en-US"/>
              </w:rPr>
            </w:pPr>
          </w:p>
        </w:tc>
      </w:tr>
      <w:tr w:rsidR="00260F67" w:rsidRPr="00672447" w14:paraId="672FCA5C" w14:textId="77777777">
        <w:trPr>
          <w:trHeight w:hRule="exact" w:val="724"/>
        </w:trPr>
        <w:tc>
          <w:tcPr>
            <w:tcW w:w="10221" w:type="dxa"/>
            <w:gridSpan w:val="6"/>
            <w:shd w:val="clear" w:color="000000" w:fill="FFFFFF"/>
            <w:tcMar>
              <w:left w:w="34" w:type="dxa"/>
              <w:right w:w="34" w:type="dxa"/>
            </w:tcMar>
          </w:tcPr>
          <w:p w14:paraId="67594819" w14:textId="293B4688"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47B3917B" w14:textId="77777777">
        <w:trPr>
          <w:trHeight w:hRule="exact" w:val="109"/>
        </w:trPr>
        <w:tc>
          <w:tcPr>
            <w:tcW w:w="143" w:type="dxa"/>
          </w:tcPr>
          <w:p w14:paraId="2F731F1D" w14:textId="77777777" w:rsidR="00260F67" w:rsidRPr="00672447" w:rsidRDefault="00260F67">
            <w:pPr>
              <w:rPr>
                <w:lang w:val="en-US"/>
              </w:rPr>
            </w:pPr>
          </w:p>
        </w:tc>
        <w:tc>
          <w:tcPr>
            <w:tcW w:w="2978" w:type="dxa"/>
          </w:tcPr>
          <w:p w14:paraId="6E7D6064" w14:textId="77777777" w:rsidR="00260F67" w:rsidRPr="00672447" w:rsidRDefault="00260F67">
            <w:pPr>
              <w:rPr>
                <w:lang w:val="en-US"/>
              </w:rPr>
            </w:pPr>
          </w:p>
        </w:tc>
        <w:tc>
          <w:tcPr>
            <w:tcW w:w="285" w:type="dxa"/>
          </w:tcPr>
          <w:p w14:paraId="5AE7D9C2" w14:textId="77777777" w:rsidR="00260F67" w:rsidRPr="00672447" w:rsidRDefault="00260F67">
            <w:pPr>
              <w:rPr>
                <w:lang w:val="en-US"/>
              </w:rPr>
            </w:pPr>
          </w:p>
        </w:tc>
        <w:tc>
          <w:tcPr>
            <w:tcW w:w="1277" w:type="dxa"/>
          </w:tcPr>
          <w:p w14:paraId="0B99C404" w14:textId="77777777" w:rsidR="00260F67" w:rsidRPr="00672447" w:rsidRDefault="00260F67">
            <w:pPr>
              <w:rPr>
                <w:lang w:val="en-US"/>
              </w:rPr>
            </w:pPr>
          </w:p>
        </w:tc>
        <w:tc>
          <w:tcPr>
            <w:tcW w:w="4537" w:type="dxa"/>
          </w:tcPr>
          <w:p w14:paraId="25018D72" w14:textId="77777777" w:rsidR="00260F67" w:rsidRPr="00672447" w:rsidRDefault="00260F67">
            <w:pPr>
              <w:rPr>
                <w:lang w:val="en-US"/>
              </w:rPr>
            </w:pPr>
          </w:p>
        </w:tc>
        <w:tc>
          <w:tcPr>
            <w:tcW w:w="993" w:type="dxa"/>
          </w:tcPr>
          <w:p w14:paraId="479C0689" w14:textId="77777777" w:rsidR="00260F67" w:rsidRPr="00672447" w:rsidRDefault="00260F67">
            <w:pPr>
              <w:rPr>
                <w:lang w:val="en-US"/>
              </w:rPr>
            </w:pPr>
          </w:p>
        </w:tc>
      </w:tr>
      <w:tr w:rsidR="00260F67" w:rsidRPr="00672447" w14:paraId="291AD1A0" w14:textId="77777777">
        <w:trPr>
          <w:trHeight w:hRule="exact" w:val="277"/>
        </w:trPr>
        <w:tc>
          <w:tcPr>
            <w:tcW w:w="10221" w:type="dxa"/>
            <w:gridSpan w:val="6"/>
            <w:shd w:val="clear" w:color="000000" w:fill="FFFFFF"/>
            <w:tcMar>
              <w:left w:w="34" w:type="dxa"/>
              <w:right w:w="34" w:type="dxa"/>
            </w:tcMar>
          </w:tcPr>
          <w:p w14:paraId="4EE1021C" w14:textId="7EBA90B3"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6FE95948" w14:textId="77777777">
        <w:trPr>
          <w:trHeight w:hRule="exact" w:val="826"/>
        </w:trPr>
        <w:tc>
          <w:tcPr>
            <w:tcW w:w="10221" w:type="dxa"/>
            <w:gridSpan w:val="6"/>
            <w:shd w:val="clear" w:color="000000" w:fill="FFFFFF"/>
            <w:tcMar>
              <w:left w:w="34" w:type="dxa"/>
              <w:right w:w="34" w:type="dxa"/>
            </w:tcMar>
          </w:tcPr>
          <w:p w14:paraId="04E8BEB8" w14:textId="1B24B341"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F83FF5">
              <w:rPr>
                <w:rFonts w:ascii="Times New Roman" w:hAnsi="Times New Roman" w:cs="Times New Roman"/>
                <w:color w:val="000000"/>
                <w:sz w:val="24"/>
                <w:szCs w:val="24"/>
                <w:lang w:val="en-US"/>
              </w:rPr>
              <w:t>Capable to present a modern scientific picture of the world, identify the natural science essence of problems, determine ways to solve them and evaluate the effectiveness of the choice made</w:t>
            </w:r>
          </w:p>
        </w:tc>
      </w:tr>
      <w:tr w:rsidR="00260F67" w:rsidRPr="00672447" w14:paraId="120FD953" w14:textId="77777777">
        <w:trPr>
          <w:trHeight w:hRule="exact" w:val="277"/>
        </w:trPr>
        <w:tc>
          <w:tcPr>
            <w:tcW w:w="143" w:type="dxa"/>
          </w:tcPr>
          <w:p w14:paraId="66130116" w14:textId="77777777" w:rsidR="00260F67" w:rsidRPr="00672447" w:rsidRDefault="00260F67">
            <w:pPr>
              <w:rPr>
                <w:lang w:val="en-US"/>
              </w:rPr>
            </w:pPr>
          </w:p>
        </w:tc>
        <w:tc>
          <w:tcPr>
            <w:tcW w:w="2978" w:type="dxa"/>
          </w:tcPr>
          <w:p w14:paraId="021D926C" w14:textId="77777777" w:rsidR="00260F67" w:rsidRPr="00672447" w:rsidRDefault="00260F67">
            <w:pPr>
              <w:rPr>
                <w:lang w:val="en-US"/>
              </w:rPr>
            </w:pPr>
          </w:p>
        </w:tc>
        <w:tc>
          <w:tcPr>
            <w:tcW w:w="285" w:type="dxa"/>
          </w:tcPr>
          <w:p w14:paraId="4386DC27" w14:textId="77777777" w:rsidR="00260F67" w:rsidRPr="00672447" w:rsidRDefault="00260F67">
            <w:pPr>
              <w:rPr>
                <w:lang w:val="en-US"/>
              </w:rPr>
            </w:pPr>
          </w:p>
        </w:tc>
        <w:tc>
          <w:tcPr>
            <w:tcW w:w="1277" w:type="dxa"/>
          </w:tcPr>
          <w:p w14:paraId="27B89060" w14:textId="77777777" w:rsidR="00260F67" w:rsidRPr="00672447" w:rsidRDefault="00260F67">
            <w:pPr>
              <w:rPr>
                <w:lang w:val="en-US"/>
              </w:rPr>
            </w:pPr>
          </w:p>
        </w:tc>
        <w:tc>
          <w:tcPr>
            <w:tcW w:w="4537" w:type="dxa"/>
          </w:tcPr>
          <w:p w14:paraId="6E8772F0" w14:textId="77777777" w:rsidR="00260F67" w:rsidRPr="00672447" w:rsidRDefault="00260F67">
            <w:pPr>
              <w:rPr>
                <w:lang w:val="en-US"/>
              </w:rPr>
            </w:pPr>
          </w:p>
        </w:tc>
        <w:tc>
          <w:tcPr>
            <w:tcW w:w="993" w:type="dxa"/>
          </w:tcPr>
          <w:p w14:paraId="5D5146A4" w14:textId="77777777" w:rsidR="00260F67" w:rsidRPr="00672447" w:rsidRDefault="00260F67">
            <w:pPr>
              <w:rPr>
                <w:lang w:val="en-US"/>
              </w:rPr>
            </w:pPr>
          </w:p>
        </w:tc>
      </w:tr>
      <w:tr w:rsidR="00260F67" w:rsidRPr="00672447" w14:paraId="75673DF2" w14:textId="77777777">
        <w:trPr>
          <w:trHeight w:hRule="exact" w:val="555"/>
        </w:trPr>
        <w:tc>
          <w:tcPr>
            <w:tcW w:w="10221" w:type="dxa"/>
            <w:gridSpan w:val="6"/>
            <w:shd w:val="clear" w:color="000000" w:fill="FFFFFF"/>
            <w:tcMar>
              <w:left w:w="34" w:type="dxa"/>
              <w:right w:w="34" w:type="dxa"/>
            </w:tcMar>
            <w:vAlign w:val="bottom"/>
          </w:tcPr>
          <w:p w14:paraId="0510ED2B" w14:textId="4C1D65DC"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4EF2A29C" w14:textId="77777777">
        <w:trPr>
          <w:trHeight w:hRule="exact" w:val="138"/>
        </w:trPr>
        <w:tc>
          <w:tcPr>
            <w:tcW w:w="143" w:type="dxa"/>
          </w:tcPr>
          <w:p w14:paraId="14C05704" w14:textId="77777777" w:rsidR="00260F67" w:rsidRPr="00672447" w:rsidRDefault="00260F67">
            <w:pPr>
              <w:rPr>
                <w:lang w:val="en-US"/>
              </w:rPr>
            </w:pPr>
          </w:p>
        </w:tc>
        <w:tc>
          <w:tcPr>
            <w:tcW w:w="2978" w:type="dxa"/>
          </w:tcPr>
          <w:p w14:paraId="31D6EFB9" w14:textId="77777777" w:rsidR="00260F67" w:rsidRPr="00672447" w:rsidRDefault="00260F67">
            <w:pPr>
              <w:rPr>
                <w:lang w:val="en-US"/>
              </w:rPr>
            </w:pPr>
          </w:p>
        </w:tc>
        <w:tc>
          <w:tcPr>
            <w:tcW w:w="285" w:type="dxa"/>
          </w:tcPr>
          <w:p w14:paraId="1DB759AF" w14:textId="77777777" w:rsidR="00260F67" w:rsidRPr="00672447" w:rsidRDefault="00260F67">
            <w:pPr>
              <w:rPr>
                <w:lang w:val="en-US"/>
              </w:rPr>
            </w:pPr>
          </w:p>
        </w:tc>
        <w:tc>
          <w:tcPr>
            <w:tcW w:w="1277" w:type="dxa"/>
          </w:tcPr>
          <w:p w14:paraId="1DF8615F" w14:textId="77777777" w:rsidR="00260F67" w:rsidRPr="00672447" w:rsidRDefault="00260F67">
            <w:pPr>
              <w:rPr>
                <w:lang w:val="en-US"/>
              </w:rPr>
            </w:pPr>
          </w:p>
        </w:tc>
        <w:tc>
          <w:tcPr>
            <w:tcW w:w="4537" w:type="dxa"/>
          </w:tcPr>
          <w:p w14:paraId="5CBC4856" w14:textId="77777777" w:rsidR="00260F67" w:rsidRPr="00672447" w:rsidRDefault="00260F67">
            <w:pPr>
              <w:rPr>
                <w:lang w:val="en-US"/>
              </w:rPr>
            </w:pPr>
          </w:p>
        </w:tc>
        <w:tc>
          <w:tcPr>
            <w:tcW w:w="993" w:type="dxa"/>
          </w:tcPr>
          <w:p w14:paraId="3E2FE861" w14:textId="77777777" w:rsidR="00260F67" w:rsidRPr="00672447" w:rsidRDefault="00260F67">
            <w:pPr>
              <w:rPr>
                <w:lang w:val="en-US"/>
              </w:rPr>
            </w:pPr>
          </w:p>
        </w:tc>
      </w:tr>
      <w:tr w:rsidR="00260F67" w:rsidRPr="00672447" w14:paraId="5581E5EE" w14:textId="77777777">
        <w:trPr>
          <w:trHeight w:hRule="exact" w:val="914"/>
        </w:trPr>
        <w:tc>
          <w:tcPr>
            <w:tcW w:w="10221" w:type="dxa"/>
            <w:gridSpan w:val="6"/>
            <w:shd w:val="clear" w:color="000000" w:fill="FFFFFF"/>
            <w:tcMar>
              <w:left w:w="34" w:type="dxa"/>
              <w:right w:w="34" w:type="dxa"/>
            </w:tcMar>
          </w:tcPr>
          <w:p w14:paraId="4D551E8D" w14:textId="5C1EDF6D"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 xml:space="preserve">1 : </w:t>
            </w:r>
            <w:r w:rsidR="00B824B6">
              <w:rPr>
                <w:rFonts w:ascii="Times New Roman" w:hAnsi="Times New Roman" w:cs="Times New Roman"/>
                <w:b/>
                <w:color w:val="000000"/>
                <w:sz w:val="24"/>
                <w:szCs w:val="24"/>
                <w:lang w:val="en-US"/>
              </w:rPr>
              <w:t>Capable to present a modern scientific picture of the world, identify the natural science essence of problems, determine ways to solve them and evaluate the effectiveness of the choice made</w:t>
            </w:r>
          </w:p>
        </w:tc>
      </w:tr>
      <w:tr w:rsidR="00260F67" w:rsidRPr="00672447" w14:paraId="26482A76" w14:textId="77777777">
        <w:trPr>
          <w:trHeight w:hRule="exact" w:val="138"/>
        </w:trPr>
        <w:tc>
          <w:tcPr>
            <w:tcW w:w="143" w:type="dxa"/>
          </w:tcPr>
          <w:p w14:paraId="735ECC13" w14:textId="77777777" w:rsidR="00260F67" w:rsidRPr="00672447" w:rsidRDefault="00260F67">
            <w:pPr>
              <w:rPr>
                <w:lang w:val="en-US"/>
              </w:rPr>
            </w:pPr>
          </w:p>
        </w:tc>
        <w:tc>
          <w:tcPr>
            <w:tcW w:w="2978" w:type="dxa"/>
          </w:tcPr>
          <w:p w14:paraId="16C7F555" w14:textId="77777777" w:rsidR="00260F67" w:rsidRPr="00672447" w:rsidRDefault="00260F67">
            <w:pPr>
              <w:rPr>
                <w:lang w:val="en-US"/>
              </w:rPr>
            </w:pPr>
          </w:p>
        </w:tc>
        <w:tc>
          <w:tcPr>
            <w:tcW w:w="285" w:type="dxa"/>
          </w:tcPr>
          <w:p w14:paraId="101B7E3F" w14:textId="77777777" w:rsidR="00260F67" w:rsidRPr="00672447" w:rsidRDefault="00260F67">
            <w:pPr>
              <w:rPr>
                <w:lang w:val="en-US"/>
              </w:rPr>
            </w:pPr>
          </w:p>
        </w:tc>
        <w:tc>
          <w:tcPr>
            <w:tcW w:w="1277" w:type="dxa"/>
          </w:tcPr>
          <w:p w14:paraId="09C6EB7D" w14:textId="77777777" w:rsidR="00260F67" w:rsidRPr="00672447" w:rsidRDefault="00260F67">
            <w:pPr>
              <w:rPr>
                <w:lang w:val="en-US"/>
              </w:rPr>
            </w:pPr>
          </w:p>
        </w:tc>
        <w:tc>
          <w:tcPr>
            <w:tcW w:w="4537" w:type="dxa"/>
          </w:tcPr>
          <w:p w14:paraId="2F44E185" w14:textId="77777777" w:rsidR="00260F67" w:rsidRPr="00672447" w:rsidRDefault="00260F67">
            <w:pPr>
              <w:rPr>
                <w:lang w:val="en-US"/>
              </w:rPr>
            </w:pPr>
          </w:p>
        </w:tc>
        <w:tc>
          <w:tcPr>
            <w:tcW w:w="993" w:type="dxa"/>
          </w:tcPr>
          <w:p w14:paraId="008C6D42" w14:textId="77777777" w:rsidR="00260F67" w:rsidRPr="00672447" w:rsidRDefault="00260F67">
            <w:pPr>
              <w:rPr>
                <w:lang w:val="en-US"/>
              </w:rPr>
            </w:pPr>
          </w:p>
        </w:tc>
      </w:tr>
      <w:tr w:rsidR="00260F67" w:rsidRPr="00672447" w14:paraId="24D33034" w14:textId="77777777">
        <w:trPr>
          <w:trHeight w:hRule="exact" w:val="373"/>
        </w:trPr>
        <w:tc>
          <w:tcPr>
            <w:tcW w:w="10221" w:type="dxa"/>
            <w:gridSpan w:val="6"/>
            <w:shd w:val="clear" w:color="000000" w:fill="FFFFFF"/>
            <w:tcMar>
              <w:left w:w="34" w:type="dxa"/>
              <w:right w:w="34" w:type="dxa"/>
            </w:tcMar>
          </w:tcPr>
          <w:p w14:paraId="3991AE29" w14:textId="7654594C"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1.1</w:t>
            </w:r>
            <w:r w:rsidR="000F0C6D">
              <w:rPr>
                <w:rFonts w:ascii="Times New Roman" w:hAnsi="Times New Roman" w:cs="Times New Roman"/>
                <w:b/>
                <w:color w:val="000000"/>
                <w:sz w:val="24"/>
                <w:szCs w:val="24"/>
                <w:lang w:val="en-US"/>
              </w:rPr>
              <w:t xml:space="preserve">: </w:t>
            </w:r>
            <w:r w:rsidR="00B824B6">
              <w:rPr>
                <w:rFonts w:ascii="Times New Roman" w:hAnsi="Times New Roman" w:cs="Times New Roman"/>
                <w:b/>
                <w:color w:val="000000"/>
                <w:sz w:val="24"/>
                <w:szCs w:val="24"/>
                <w:lang w:val="en-US"/>
              </w:rPr>
              <w:t>Reveals the natural science essence of the problem in the field of electronics</w:t>
            </w:r>
          </w:p>
        </w:tc>
      </w:tr>
      <w:tr w:rsidR="00260F67" w:rsidRPr="00672447" w14:paraId="46DF870F" w14:textId="77777777">
        <w:trPr>
          <w:trHeight w:hRule="exact" w:val="43"/>
        </w:trPr>
        <w:tc>
          <w:tcPr>
            <w:tcW w:w="143" w:type="dxa"/>
          </w:tcPr>
          <w:p w14:paraId="54ECF9D4" w14:textId="77777777" w:rsidR="00260F67" w:rsidRPr="00672447" w:rsidRDefault="00260F67">
            <w:pPr>
              <w:rPr>
                <w:lang w:val="en-US"/>
              </w:rPr>
            </w:pPr>
          </w:p>
        </w:tc>
        <w:tc>
          <w:tcPr>
            <w:tcW w:w="2978" w:type="dxa"/>
          </w:tcPr>
          <w:p w14:paraId="22392A09" w14:textId="77777777" w:rsidR="00260F67" w:rsidRPr="00672447" w:rsidRDefault="00260F67">
            <w:pPr>
              <w:rPr>
                <w:lang w:val="en-US"/>
              </w:rPr>
            </w:pPr>
          </w:p>
        </w:tc>
        <w:tc>
          <w:tcPr>
            <w:tcW w:w="285" w:type="dxa"/>
          </w:tcPr>
          <w:p w14:paraId="060E63F4" w14:textId="77777777" w:rsidR="00260F67" w:rsidRPr="00672447" w:rsidRDefault="00260F67">
            <w:pPr>
              <w:rPr>
                <w:lang w:val="en-US"/>
              </w:rPr>
            </w:pPr>
          </w:p>
        </w:tc>
        <w:tc>
          <w:tcPr>
            <w:tcW w:w="1277" w:type="dxa"/>
          </w:tcPr>
          <w:p w14:paraId="711D4275" w14:textId="77777777" w:rsidR="00260F67" w:rsidRPr="00672447" w:rsidRDefault="00260F67">
            <w:pPr>
              <w:rPr>
                <w:lang w:val="en-US"/>
              </w:rPr>
            </w:pPr>
          </w:p>
        </w:tc>
        <w:tc>
          <w:tcPr>
            <w:tcW w:w="4537" w:type="dxa"/>
          </w:tcPr>
          <w:p w14:paraId="0A8B72E6" w14:textId="77777777" w:rsidR="00260F67" w:rsidRPr="00672447" w:rsidRDefault="00260F67">
            <w:pPr>
              <w:rPr>
                <w:lang w:val="en-US"/>
              </w:rPr>
            </w:pPr>
          </w:p>
        </w:tc>
        <w:tc>
          <w:tcPr>
            <w:tcW w:w="993" w:type="dxa"/>
          </w:tcPr>
          <w:p w14:paraId="22C3A6B7" w14:textId="77777777" w:rsidR="00260F67" w:rsidRPr="00672447" w:rsidRDefault="00260F67">
            <w:pPr>
              <w:rPr>
                <w:lang w:val="en-US"/>
              </w:rPr>
            </w:pPr>
          </w:p>
        </w:tc>
      </w:tr>
      <w:tr w:rsidR="00260F67" w:rsidRPr="00672447" w14:paraId="105F549D" w14:textId="77777777">
        <w:trPr>
          <w:trHeight w:hRule="exact" w:val="277"/>
        </w:trPr>
        <w:tc>
          <w:tcPr>
            <w:tcW w:w="10221" w:type="dxa"/>
            <w:gridSpan w:val="6"/>
            <w:shd w:val="clear" w:color="000000" w:fill="FFFFFF"/>
            <w:tcMar>
              <w:left w:w="34" w:type="dxa"/>
              <w:right w:w="34" w:type="dxa"/>
            </w:tcMar>
          </w:tcPr>
          <w:p w14:paraId="084D165B" w14:textId="58E5A48E"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3F947B55" w14:textId="77777777">
        <w:trPr>
          <w:trHeight w:hRule="exact" w:val="285"/>
        </w:trPr>
        <w:tc>
          <w:tcPr>
            <w:tcW w:w="10221" w:type="dxa"/>
            <w:gridSpan w:val="6"/>
            <w:shd w:val="clear" w:color="000000" w:fill="FFFFFF"/>
            <w:tcMar>
              <w:left w:w="34" w:type="dxa"/>
              <w:right w:w="34" w:type="dxa"/>
            </w:tcMar>
          </w:tcPr>
          <w:p w14:paraId="343DBD50" w14:textId="01BFF7B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EB6539">
              <w:rPr>
                <w:rFonts w:ascii="Times New Roman" w:hAnsi="Times New Roman" w:cs="Times New Roman"/>
                <w:color w:val="000000"/>
                <w:sz w:val="24"/>
                <w:szCs w:val="24"/>
                <w:lang w:val="en-US"/>
              </w:rPr>
              <w:t>basic laws and principles of solid state physics</w:t>
            </w:r>
          </w:p>
        </w:tc>
      </w:tr>
      <w:tr w:rsidR="00260F67" w:rsidRPr="00672447" w14:paraId="0D6C48EB" w14:textId="77777777">
        <w:trPr>
          <w:trHeight w:hRule="exact" w:val="277"/>
        </w:trPr>
        <w:tc>
          <w:tcPr>
            <w:tcW w:w="10221" w:type="dxa"/>
            <w:gridSpan w:val="6"/>
            <w:shd w:val="clear" w:color="000000" w:fill="FFFFFF"/>
            <w:tcMar>
              <w:left w:w="34" w:type="dxa"/>
              <w:right w:w="34" w:type="dxa"/>
            </w:tcMar>
          </w:tcPr>
          <w:p w14:paraId="3E4C3A7B" w14:textId="3DFD6FCE"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4C1359C7" w14:textId="77777777">
        <w:trPr>
          <w:trHeight w:hRule="exact" w:val="285"/>
        </w:trPr>
        <w:tc>
          <w:tcPr>
            <w:tcW w:w="10221" w:type="dxa"/>
            <w:gridSpan w:val="6"/>
            <w:shd w:val="clear" w:color="000000" w:fill="FFFFFF"/>
            <w:tcMar>
              <w:left w:w="34" w:type="dxa"/>
              <w:right w:w="34" w:type="dxa"/>
            </w:tcMar>
          </w:tcPr>
          <w:p w14:paraId="0E3616BF" w14:textId="7BFD645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EB6539">
              <w:rPr>
                <w:rFonts w:ascii="Times New Roman" w:hAnsi="Times New Roman" w:cs="Times New Roman"/>
                <w:color w:val="000000"/>
                <w:sz w:val="24"/>
                <w:szCs w:val="24"/>
                <w:lang w:val="en-US"/>
              </w:rPr>
              <w:t>solve problems in solid state physics</w:t>
            </w:r>
          </w:p>
        </w:tc>
      </w:tr>
      <w:tr w:rsidR="00260F67" w:rsidRPr="00672447" w14:paraId="3C506C62" w14:textId="77777777">
        <w:trPr>
          <w:trHeight w:hRule="exact" w:val="277"/>
        </w:trPr>
        <w:tc>
          <w:tcPr>
            <w:tcW w:w="10221" w:type="dxa"/>
            <w:gridSpan w:val="6"/>
            <w:shd w:val="clear" w:color="000000" w:fill="FFFFFF"/>
            <w:tcMar>
              <w:left w:w="34" w:type="dxa"/>
              <w:right w:w="34" w:type="dxa"/>
            </w:tcMar>
          </w:tcPr>
          <w:p w14:paraId="1D681092" w14:textId="42C7DF0F"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8865B08" w14:textId="77777777">
        <w:trPr>
          <w:trHeight w:hRule="exact" w:val="285"/>
        </w:trPr>
        <w:tc>
          <w:tcPr>
            <w:tcW w:w="10221" w:type="dxa"/>
            <w:gridSpan w:val="6"/>
            <w:shd w:val="clear" w:color="000000" w:fill="FFFFFF"/>
            <w:tcMar>
              <w:left w:w="34" w:type="dxa"/>
              <w:right w:w="34" w:type="dxa"/>
            </w:tcMar>
          </w:tcPr>
          <w:p w14:paraId="745AC00B" w14:textId="4BDC352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EB6539">
              <w:rPr>
                <w:rFonts w:ascii="Times New Roman" w:hAnsi="Times New Roman" w:cs="Times New Roman"/>
                <w:color w:val="000000"/>
                <w:sz w:val="24"/>
                <w:szCs w:val="24"/>
                <w:lang w:val="en-US"/>
              </w:rPr>
              <w:t>skills of applying general approaches of solid state physics</w:t>
            </w:r>
          </w:p>
        </w:tc>
      </w:tr>
      <w:tr w:rsidR="00260F67" w:rsidRPr="00672447" w14:paraId="210A275C" w14:textId="77777777">
        <w:trPr>
          <w:trHeight w:hRule="exact" w:val="138"/>
        </w:trPr>
        <w:tc>
          <w:tcPr>
            <w:tcW w:w="143" w:type="dxa"/>
          </w:tcPr>
          <w:p w14:paraId="355F379F" w14:textId="77777777" w:rsidR="00260F67" w:rsidRPr="00672447" w:rsidRDefault="00260F67">
            <w:pPr>
              <w:rPr>
                <w:lang w:val="en-US"/>
              </w:rPr>
            </w:pPr>
          </w:p>
        </w:tc>
        <w:tc>
          <w:tcPr>
            <w:tcW w:w="2978" w:type="dxa"/>
          </w:tcPr>
          <w:p w14:paraId="20E58FF4" w14:textId="77777777" w:rsidR="00260F67" w:rsidRPr="00672447" w:rsidRDefault="00260F67">
            <w:pPr>
              <w:rPr>
                <w:lang w:val="en-US"/>
              </w:rPr>
            </w:pPr>
          </w:p>
        </w:tc>
        <w:tc>
          <w:tcPr>
            <w:tcW w:w="285" w:type="dxa"/>
          </w:tcPr>
          <w:p w14:paraId="21D0382B" w14:textId="77777777" w:rsidR="00260F67" w:rsidRPr="00672447" w:rsidRDefault="00260F67">
            <w:pPr>
              <w:rPr>
                <w:lang w:val="en-US"/>
              </w:rPr>
            </w:pPr>
          </w:p>
        </w:tc>
        <w:tc>
          <w:tcPr>
            <w:tcW w:w="1277" w:type="dxa"/>
          </w:tcPr>
          <w:p w14:paraId="4C0789C2" w14:textId="77777777" w:rsidR="00260F67" w:rsidRPr="00672447" w:rsidRDefault="00260F67">
            <w:pPr>
              <w:rPr>
                <w:lang w:val="en-US"/>
              </w:rPr>
            </w:pPr>
          </w:p>
        </w:tc>
        <w:tc>
          <w:tcPr>
            <w:tcW w:w="4537" w:type="dxa"/>
          </w:tcPr>
          <w:p w14:paraId="583CC3E6" w14:textId="77777777" w:rsidR="00260F67" w:rsidRPr="00672447" w:rsidRDefault="00260F67">
            <w:pPr>
              <w:rPr>
                <w:lang w:val="en-US"/>
              </w:rPr>
            </w:pPr>
          </w:p>
        </w:tc>
        <w:tc>
          <w:tcPr>
            <w:tcW w:w="993" w:type="dxa"/>
          </w:tcPr>
          <w:p w14:paraId="2E342207" w14:textId="77777777" w:rsidR="00260F67" w:rsidRPr="00672447" w:rsidRDefault="00260F67">
            <w:pPr>
              <w:rPr>
                <w:lang w:val="en-US"/>
              </w:rPr>
            </w:pPr>
          </w:p>
        </w:tc>
      </w:tr>
      <w:tr w:rsidR="00260F67" w:rsidRPr="00672447" w14:paraId="6BA94C56" w14:textId="77777777">
        <w:trPr>
          <w:trHeight w:hRule="exact" w:val="643"/>
        </w:trPr>
        <w:tc>
          <w:tcPr>
            <w:tcW w:w="10221" w:type="dxa"/>
            <w:gridSpan w:val="6"/>
            <w:shd w:val="clear" w:color="000000" w:fill="FFFFFF"/>
            <w:tcMar>
              <w:left w:w="34" w:type="dxa"/>
              <w:right w:w="34" w:type="dxa"/>
            </w:tcMar>
          </w:tcPr>
          <w:p w14:paraId="1D94AC78" w14:textId="2427D213"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1.2</w:t>
            </w:r>
            <w:r w:rsidR="000F0C6D">
              <w:rPr>
                <w:rFonts w:ascii="Times New Roman" w:hAnsi="Times New Roman" w:cs="Times New Roman"/>
                <w:b/>
                <w:color w:val="000000"/>
                <w:sz w:val="24"/>
                <w:szCs w:val="24"/>
                <w:lang w:val="en-US"/>
              </w:rPr>
              <w:t xml:space="preserve">: </w:t>
            </w:r>
            <w:r w:rsidR="00EB6539">
              <w:rPr>
                <w:rFonts w:ascii="Times New Roman" w:hAnsi="Times New Roman" w:cs="Times New Roman"/>
                <w:b/>
                <w:color w:val="000000"/>
                <w:sz w:val="24"/>
                <w:szCs w:val="24"/>
                <w:lang w:val="en-US"/>
              </w:rPr>
              <w:t>Determines the solutions and evaluates the effectiveness of the choice made when solving a problem in the field of electronics</w:t>
            </w:r>
          </w:p>
        </w:tc>
      </w:tr>
      <w:tr w:rsidR="00260F67" w:rsidRPr="00672447" w14:paraId="01014F9D" w14:textId="77777777">
        <w:trPr>
          <w:trHeight w:hRule="exact" w:val="277"/>
        </w:trPr>
        <w:tc>
          <w:tcPr>
            <w:tcW w:w="10221" w:type="dxa"/>
            <w:gridSpan w:val="6"/>
            <w:shd w:val="clear" w:color="000000" w:fill="FFFFFF"/>
            <w:tcMar>
              <w:left w:w="34" w:type="dxa"/>
              <w:right w:w="34" w:type="dxa"/>
            </w:tcMar>
          </w:tcPr>
          <w:p w14:paraId="58E269CA" w14:textId="3E543406"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0C871203" w14:textId="77777777">
        <w:trPr>
          <w:trHeight w:hRule="exact" w:val="826"/>
        </w:trPr>
        <w:tc>
          <w:tcPr>
            <w:tcW w:w="10221" w:type="dxa"/>
            <w:gridSpan w:val="6"/>
            <w:shd w:val="clear" w:color="000000" w:fill="FFFFFF"/>
            <w:tcMar>
              <w:left w:w="34" w:type="dxa"/>
              <w:right w:w="34" w:type="dxa"/>
            </w:tcMar>
          </w:tcPr>
          <w:p w14:paraId="2A57FCB9" w14:textId="63EFF01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EB6539">
              <w:rPr>
                <w:rFonts w:ascii="Times New Roman" w:hAnsi="Times New Roman" w:cs="Times New Roman"/>
                <w:color w:val="000000"/>
                <w:sz w:val="24"/>
                <w:szCs w:val="24"/>
                <w:lang w:val="en-US"/>
              </w:rPr>
              <w:t>fundamental laws of nature and basic physical and mathematical laws for evaluating the effectiveness of choice in the field of micro and nanotechnology, nanoelectronics using the apparatus of solid state physics</w:t>
            </w:r>
          </w:p>
        </w:tc>
      </w:tr>
      <w:tr w:rsidR="00260F67" w:rsidRPr="00672447" w14:paraId="61A90C78" w14:textId="77777777">
        <w:trPr>
          <w:trHeight w:hRule="exact" w:val="277"/>
        </w:trPr>
        <w:tc>
          <w:tcPr>
            <w:tcW w:w="10221" w:type="dxa"/>
            <w:gridSpan w:val="6"/>
            <w:shd w:val="clear" w:color="000000" w:fill="FFFFFF"/>
            <w:tcMar>
              <w:left w:w="34" w:type="dxa"/>
              <w:right w:w="34" w:type="dxa"/>
            </w:tcMar>
          </w:tcPr>
          <w:p w14:paraId="34CAC309" w14:textId="0DB54FA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78923060" w14:textId="77777777" w:rsidTr="00EB6539">
        <w:tc>
          <w:tcPr>
            <w:tcW w:w="10221" w:type="dxa"/>
            <w:gridSpan w:val="6"/>
            <w:shd w:val="clear" w:color="000000" w:fill="FFFFFF"/>
            <w:tcMar>
              <w:left w:w="34" w:type="dxa"/>
              <w:right w:w="34" w:type="dxa"/>
            </w:tcMar>
          </w:tcPr>
          <w:p w14:paraId="2D5031C5" w14:textId="068D8A29" w:rsidR="00260F67" w:rsidRPr="00672447" w:rsidRDefault="00260F67" w:rsidP="00EB6539">
            <w:pPr>
              <w:widowControl w:val="0"/>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455BC">
              <w:rPr>
                <w:rFonts w:ascii="Times New Roman" w:hAnsi="Times New Roman" w:cs="Times New Roman"/>
                <w:color w:val="000000"/>
                <w:sz w:val="24"/>
                <w:szCs w:val="24"/>
                <w:lang w:val="en-US"/>
              </w:rPr>
              <w:t>apply physical and mathematical methods to solve theoretical and applied problems in the field of micro and nanotechnology, nanoelectronics using the apparatus of solid state physics</w:t>
            </w:r>
          </w:p>
        </w:tc>
      </w:tr>
      <w:tr w:rsidR="00260F67" w:rsidRPr="00672447" w14:paraId="698E1ECF" w14:textId="77777777">
        <w:trPr>
          <w:trHeight w:hRule="exact" w:val="277"/>
        </w:trPr>
        <w:tc>
          <w:tcPr>
            <w:tcW w:w="10221" w:type="dxa"/>
            <w:gridSpan w:val="6"/>
            <w:shd w:val="clear" w:color="000000" w:fill="FFFFFF"/>
            <w:tcMar>
              <w:left w:w="34" w:type="dxa"/>
              <w:right w:w="34" w:type="dxa"/>
            </w:tcMar>
          </w:tcPr>
          <w:p w14:paraId="1B56BC9A" w14:textId="0A403290"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bl>
    <w:p w14:paraId="0C40D441" w14:textId="614670AE"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894"/>
        <w:gridCol w:w="3110"/>
        <w:gridCol w:w="1464"/>
        <w:gridCol w:w="1001"/>
        <w:gridCol w:w="1231"/>
        <w:gridCol w:w="710"/>
        <w:gridCol w:w="945"/>
      </w:tblGrid>
      <w:tr w:rsidR="00260F67" w:rsidRPr="00672447" w14:paraId="4F5BE20C" w14:textId="77777777" w:rsidTr="005455BC">
        <w:tc>
          <w:tcPr>
            <w:tcW w:w="9355" w:type="dxa"/>
            <w:gridSpan w:val="7"/>
            <w:shd w:val="clear" w:color="000000" w:fill="FFFFFF"/>
            <w:tcMar>
              <w:left w:w="34" w:type="dxa"/>
              <w:right w:w="34" w:type="dxa"/>
            </w:tcMar>
          </w:tcPr>
          <w:p w14:paraId="57CC300A" w14:textId="7EDB2B3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455BC">
              <w:rPr>
                <w:rFonts w:ascii="Times New Roman" w:hAnsi="Times New Roman" w:cs="Times New Roman"/>
                <w:color w:val="000000"/>
                <w:sz w:val="24"/>
                <w:szCs w:val="24"/>
                <w:lang w:val="en-US"/>
              </w:rPr>
              <w:t>skills of using knowledge of physics and mathematics in solving practical problems in the field of micro and nanotechnology, nanoelectronics with the use of solid state physics apparatus</w:t>
            </w:r>
          </w:p>
        </w:tc>
      </w:tr>
      <w:tr w:rsidR="00260F67" w:rsidRPr="00672447" w14:paraId="31D9FF36" w14:textId="77777777" w:rsidTr="005455BC">
        <w:trPr>
          <w:trHeight w:hRule="exact" w:val="277"/>
        </w:trPr>
        <w:tc>
          <w:tcPr>
            <w:tcW w:w="894" w:type="dxa"/>
          </w:tcPr>
          <w:p w14:paraId="12FBCE37" w14:textId="77777777" w:rsidR="00260F67" w:rsidRPr="00672447" w:rsidRDefault="00260F67">
            <w:pPr>
              <w:rPr>
                <w:lang w:val="en-US"/>
              </w:rPr>
            </w:pPr>
          </w:p>
        </w:tc>
        <w:tc>
          <w:tcPr>
            <w:tcW w:w="3110" w:type="dxa"/>
          </w:tcPr>
          <w:p w14:paraId="6122BE03" w14:textId="77777777" w:rsidR="00260F67" w:rsidRPr="00672447" w:rsidRDefault="00260F67">
            <w:pPr>
              <w:rPr>
                <w:lang w:val="en-US"/>
              </w:rPr>
            </w:pPr>
          </w:p>
        </w:tc>
        <w:tc>
          <w:tcPr>
            <w:tcW w:w="1464" w:type="dxa"/>
          </w:tcPr>
          <w:p w14:paraId="0CE07579" w14:textId="77777777" w:rsidR="00260F67" w:rsidRPr="00672447" w:rsidRDefault="00260F67">
            <w:pPr>
              <w:rPr>
                <w:lang w:val="en-US"/>
              </w:rPr>
            </w:pPr>
          </w:p>
        </w:tc>
        <w:tc>
          <w:tcPr>
            <w:tcW w:w="1001" w:type="dxa"/>
          </w:tcPr>
          <w:p w14:paraId="1A076A84" w14:textId="77777777" w:rsidR="00260F67" w:rsidRPr="00672447" w:rsidRDefault="00260F67">
            <w:pPr>
              <w:rPr>
                <w:lang w:val="en-US"/>
              </w:rPr>
            </w:pPr>
          </w:p>
        </w:tc>
        <w:tc>
          <w:tcPr>
            <w:tcW w:w="1231" w:type="dxa"/>
          </w:tcPr>
          <w:p w14:paraId="298E0F57" w14:textId="77777777" w:rsidR="00260F67" w:rsidRPr="00672447" w:rsidRDefault="00260F67">
            <w:pPr>
              <w:rPr>
                <w:lang w:val="en-US"/>
              </w:rPr>
            </w:pPr>
          </w:p>
        </w:tc>
        <w:tc>
          <w:tcPr>
            <w:tcW w:w="710" w:type="dxa"/>
          </w:tcPr>
          <w:p w14:paraId="49EF37B9" w14:textId="77777777" w:rsidR="00260F67" w:rsidRPr="00672447" w:rsidRDefault="00260F67">
            <w:pPr>
              <w:rPr>
                <w:lang w:val="en-US"/>
              </w:rPr>
            </w:pPr>
          </w:p>
        </w:tc>
        <w:tc>
          <w:tcPr>
            <w:tcW w:w="945" w:type="dxa"/>
          </w:tcPr>
          <w:p w14:paraId="79399A1B" w14:textId="77777777" w:rsidR="00260F67" w:rsidRPr="00672447" w:rsidRDefault="00260F67">
            <w:pPr>
              <w:rPr>
                <w:lang w:val="en-US"/>
              </w:rPr>
            </w:pPr>
          </w:p>
        </w:tc>
      </w:tr>
      <w:tr w:rsidR="00260F67" w:rsidRPr="00672447" w14:paraId="622BB259" w14:textId="77777777" w:rsidTr="005455BC">
        <w:trPr>
          <w:trHeight w:hRule="exact" w:val="277"/>
        </w:trPr>
        <w:tc>
          <w:tcPr>
            <w:tcW w:w="9355" w:type="dxa"/>
            <w:gridSpan w:val="7"/>
            <w:shd w:val="clear" w:color="000000" w:fill="FFFFFF"/>
            <w:tcMar>
              <w:left w:w="34" w:type="dxa"/>
              <w:right w:w="34" w:type="dxa"/>
            </w:tcMar>
          </w:tcPr>
          <w:p w14:paraId="132088C5" w14:textId="27935132"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2C305ACB" w14:textId="77777777" w:rsidTr="005455BC">
        <w:trPr>
          <w:trHeight w:hRule="exact" w:val="138"/>
        </w:trPr>
        <w:tc>
          <w:tcPr>
            <w:tcW w:w="894" w:type="dxa"/>
          </w:tcPr>
          <w:p w14:paraId="4165F6CB" w14:textId="77777777" w:rsidR="00260F67" w:rsidRPr="00672447" w:rsidRDefault="00260F67">
            <w:pPr>
              <w:rPr>
                <w:lang w:val="en-US"/>
              </w:rPr>
            </w:pPr>
          </w:p>
        </w:tc>
        <w:tc>
          <w:tcPr>
            <w:tcW w:w="3110" w:type="dxa"/>
          </w:tcPr>
          <w:p w14:paraId="7FB9AA40" w14:textId="77777777" w:rsidR="00260F67" w:rsidRPr="00672447" w:rsidRDefault="00260F67">
            <w:pPr>
              <w:rPr>
                <w:lang w:val="en-US"/>
              </w:rPr>
            </w:pPr>
          </w:p>
        </w:tc>
        <w:tc>
          <w:tcPr>
            <w:tcW w:w="1464" w:type="dxa"/>
          </w:tcPr>
          <w:p w14:paraId="10C557A8" w14:textId="77777777" w:rsidR="00260F67" w:rsidRPr="00672447" w:rsidRDefault="00260F67">
            <w:pPr>
              <w:rPr>
                <w:lang w:val="en-US"/>
              </w:rPr>
            </w:pPr>
          </w:p>
        </w:tc>
        <w:tc>
          <w:tcPr>
            <w:tcW w:w="1001" w:type="dxa"/>
          </w:tcPr>
          <w:p w14:paraId="7DC08BFD" w14:textId="77777777" w:rsidR="00260F67" w:rsidRPr="00672447" w:rsidRDefault="00260F67">
            <w:pPr>
              <w:rPr>
                <w:lang w:val="en-US"/>
              </w:rPr>
            </w:pPr>
          </w:p>
        </w:tc>
        <w:tc>
          <w:tcPr>
            <w:tcW w:w="1231" w:type="dxa"/>
          </w:tcPr>
          <w:p w14:paraId="5EC75F72" w14:textId="77777777" w:rsidR="00260F67" w:rsidRPr="00672447" w:rsidRDefault="00260F67">
            <w:pPr>
              <w:rPr>
                <w:lang w:val="en-US"/>
              </w:rPr>
            </w:pPr>
          </w:p>
        </w:tc>
        <w:tc>
          <w:tcPr>
            <w:tcW w:w="710" w:type="dxa"/>
          </w:tcPr>
          <w:p w14:paraId="21A5800B" w14:textId="77777777" w:rsidR="00260F67" w:rsidRPr="00672447" w:rsidRDefault="00260F67">
            <w:pPr>
              <w:rPr>
                <w:lang w:val="en-US"/>
              </w:rPr>
            </w:pPr>
          </w:p>
        </w:tc>
        <w:tc>
          <w:tcPr>
            <w:tcW w:w="945" w:type="dxa"/>
          </w:tcPr>
          <w:p w14:paraId="652DE17D" w14:textId="77777777" w:rsidR="00260F67" w:rsidRPr="00672447" w:rsidRDefault="00260F67">
            <w:pPr>
              <w:rPr>
                <w:lang w:val="en-US"/>
              </w:rPr>
            </w:pPr>
          </w:p>
        </w:tc>
      </w:tr>
      <w:tr w:rsidR="00260F67" w:rsidRPr="00672447" w14:paraId="6D9988A8" w14:textId="77777777" w:rsidTr="005455BC">
        <w:trPr>
          <w:trHeight w:hRule="exact" w:val="277"/>
        </w:trPr>
        <w:tc>
          <w:tcPr>
            <w:tcW w:w="9355" w:type="dxa"/>
            <w:gridSpan w:val="7"/>
            <w:shd w:val="clear" w:color="000000" w:fill="FFFFFF"/>
            <w:tcMar>
              <w:left w:w="34" w:type="dxa"/>
              <w:right w:w="34" w:type="dxa"/>
            </w:tcMar>
          </w:tcPr>
          <w:p w14:paraId="5617E42D" w14:textId="5DB74063"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007F1D2B" w14:textId="77777777" w:rsidTr="005455BC">
        <w:trPr>
          <w:trHeight w:hRule="exact" w:val="826"/>
        </w:trPr>
        <w:tc>
          <w:tcPr>
            <w:tcW w:w="9355" w:type="dxa"/>
            <w:gridSpan w:val="7"/>
            <w:shd w:val="clear" w:color="000000" w:fill="FFFFFF"/>
            <w:tcMar>
              <w:left w:w="34" w:type="dxa"/>
              <w:right w:w="34" w:type="dxa"/>
            </w:tcMar>
          </w:tcPr>
          <w:p w14:paraId="361C8DF7" w14:textId="605AB74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EB6539">
              <w:rPr>
                <w:rFonts w:ascii="Times New Roman" w:hAnsi="Times New Roman" w:cs="Times New Roman"/>
                <w:color w:val="000000"/>
                <w:sz w:val="24"/>
                <w:szCs w:val="24"/>
                <w:lang w:val="en-US"/>
              </w:rPr>
              <w:t>fundamental laws of nature and basic physical and mathematical laws for evaluating the effectiveness of choice in the field of micro and nanotechnology, nanoelectronics using the apparatus of solid state physics</w:t>
            </w:r>
          </w:p>
        </w:tc>
      </w:tr>
      <w:tr w:rsidR="00260F67" w:rsidRPr="00672447" w14:paraId="266975E3" w14:textId="77777777" w:rsidTr="005455BC">
        <w:trPr>
          <w:trHeight w:hRule="exact" w:val="285"/>
        </w:trPr>
        <w:tc>
          <w:tcPr>
            <w:tcW w:w="9355" w:type="dxa"/>
            <w:gridSpan w:val="7"/>
            <w:shd w:val="clear" w:color="000000" w:fill="FFFFFF"/>
            <w:tcMar>
              <w:left w:w="34" w:type="dxa"/>
              <w:right w:w="34" w:type="dxa"/>
            </w:tcMar>
          </w:tcPr>
          <w:p w14:paraId="278EA555" w14:textId="7D3CEB4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EB6539">
              <w:rPr>
                <w:rFonts w:ascii="Times New Roman" w:hAnsi="Times New Roman" w:cs="Times New Roman"/>
                <w:color w:val="000000"/>
                <w:sz w:val="24"/>
                <w:szCs w:val="24"/>
                <w:lang w:val="en-US"/>
              </w:rPr>
              <w:t>basic laws and principles of solid state physics</w:t>
            </w:r>
          </w:p>
        </w:tc>
      </w:tr>
      <w:tr w:rsidR="00260F67" w:rsidRPr="00672447" w14:paraId="3E6DBE83" w14:textId="77777777" w:rsidTr="005455BC">
        <w:trPr>
          <w:trHeight w:hRule="exact" w:val="277"/>
        </w:trPr>
        <w:tc>
          <w:tcPr>
            <w:tcW w:w="9355" w:type="dxa"/>
            <w:gridSpan w:val="7"/>
            <w:shd w:val="clear" w:color="000000" w:fill="FFFFFF"/>
            <w:tcMar>
              <w:left w:w="34" w:type="dxa"/>
              <w:right w:w="34" w:type="dxa"/>
            </w:tcMar>
          </w:tcPr>
          <w:p w14:paraId="36DC59CC" w14:textId="7EBAC19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5D27129" w14:textId="77777777" w:rsidTr="005455BC">
        <w:trPr>
          <w:trHeight w:hRule="exact" w:val="826"/>
        </w:trPr>
        <w:tc>
          <w:tcPr>
            <w:tcW w:w="9355" w:type="dxa"/>
            <w:gridSpan w:val="7"/>
            <w:shd w:val="clear" w:color="000000" w:fill="FFFFFF"/>
            <w:tcMar>
              <w:left w:w="34" w:type="dxa"/>
              <w:right w:w="34" w:type="dxa"/>
            </w:tcMar>
          </w:tcPr>
          <w:p w14:paraId="13329031" w14:textId="5701207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455BC">
              <w:rPr>
                <w:rFonts w:ascii="Times New Roman" w:hAnsi="Times New Roman" w:cs="Times New Roman"/>
                <w:color w:val="000000"/>
                <w:sz w:val="24"/>
                <w:szCs w:val="24"/>
                <w:lang w:val="en-US"/>
              </w:rPr>
              <w:t>apply physical and mathematical methods to solve theoretical and applied problems in the field of micro and nanotechnology, nanoelectronics using the apparatus of solid state physics</w:t>
            </w:r>
          </w:p>
        </w:tc>
      </w:tr>
      <w:tr w:rsidR="00260F67" w:rsidRPr="00672447" w14:paraId="0AAB6AB2" w14:textId="77777777" w:rsidTr="005455BC">
        <w:trPr>
          <w:trHeight w:hRule="exact" w:val="285"/>
        </w:trPr>
        <w:tc>
          <w:tcPr>
            <w:tcW w:w="9355" w:type="dxa"/>
            <w:gridSpan w:val="7"/>
            <w:shd w:val="clear" w:color="000000" w:fill="FFFFFF"/>
            <w:tcMar>
              <w:left w:w="34" w:type="dxa"/>
              <w:right w:w="34" w:type="dxa"/>
            </w:tcMar>
          </w:tcPr>
          <w:p w14:paraId="454BDEB4" w14:textId="325245E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EB6539">
              <w:rPr>
                <w:rFonts w:ascii="Times New Roman" w:hAnsi="Times New Roman" w:cs="Times New Roman"/>
                <w:color w:val="000000"/>
                <w:sz w:val="24"/>
                <w:szCs w:val="24"/>
                <w:lang w:val="en-US"/>
              </w:rPr>
              <w:t>solve problems in solid state physics</w:t>
            </w:r>
          </w:p>
        </w:tc>
      </w:tr>
      <w:tr w:rsidR="00260F67" w:rsidRPr="00672447" w14:paraId="57A00C69" w14:textId="77777777" w:rsidTr="005455BC">
        <w:trPr>
          <w:trHeight w:hRule="exact" w:val="277"/>
        </w:trPr>
        <w:tc>
          <w:tcPr>
            <w:tcW w:w="9355" w:type="dxa"/>
            <w:gridSpan w:val="7"/>
            <w:shd w:val="clear" w:color="000000" w:fill="FFFFFF"/>
            <w:tcMar>
              <w:left w:w="34" w:type="dxa"/>
              <w:right w:w="34" w:type="dxa"/>
            </w:tcMar>
          </w:tcPr>
          <w:p w14:paraId="6D28F731" w14:textId="4BF5EA0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1B18AF27" w14:textId="77777777" w:rsidTr="005455BC">
        <w:trPr>
          <w:trHeight w:hRule="exact" w:val="826"/>
        </w:trPr>
        <w:tc>
          <w:tcPr>
            <w:tcW w:w="9355" w:type="dxa"/>
            <w:gridSpan w:val="7"/>
            <w:shd w:val="clear" w:color="000000" w:fill="FFFFFF"/>
            <w:tcMar>
              <w:left w:w="34" w:type="dxa"/>
              <w:right w:w="34" w:type="dxa"/>
            </w:tcMar>
          </w:tcPr>
          <w:p w14:paraId="3208EA7E" w14:textId="0FCE96B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5455BC">
              <w:rPr>
                <w:rFonts w:ascii="Times New Roman" w:hAnsi="Times New Roman" w:cs="Times New Roman"/>
                <w:color w:val="000000"/>
                <w:sz w:val="24"/>
                <w:szCs w:val="24"/>
                <w:lang w:val="en-US"/>
              </w:rPr>
              <w:t>skills of using knowledge of physics and mathematics in solving practical problems in the field of micro and nanotechnology, nanoelectronics with the use of solid state physics apparatus</w:t>
            </w:r>
          </w:p>
        </w:tc>
      </w:tr>
      <w:tr w:rsidR="00260F67" w:rsidRPr="00672447" w14:paraId="464B813F" w14:textId="77777777" w:rsidTr="005455BC">
        <w:trPr>
          <w:trHeight w:hRule="exact" w:val="285"/>
        </w:trPr>
        <w:tc>
          <w:tcPr>
            <w:tcW w:w="9355" w:type="dxa"/>
            <w:gridSpan w:val="7"/>
            <w:shd w:val="clear" w:color="000000" w:fill="FFFFFF"/>
            <w:tcMar>
              <w:left w:w="34" w:type="dxa"/>
              <w:right w:w="34" w:type="dxa"/>
            </w:tcMar>
          </w:tcPr>
          <w:p w14:paraId="1D043AAB" w14:textId="4159235F"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EB6539">
              <w:rPr>
                <w:rFonts w:ascii="Times New Roman" w:hAnsi="Times New Roman" w:cs="Times New Roman"/>
                <w:color w:val="000000"/>
                <w:sz w:val="24"/>
                <w:szCs w:val="24"/>
                <w:lang w:val="en-US"/>
              </w:rPr>
              <w:t>skills of applying general approaches of solid state physics</w:t>
            </w:r>
          </w:p>
        </w:tc>
      </w:tr>
      <w:tr w:rsidR="00260F67" w:rsidRPr="00672447" w14:paraId="3EE7D46A" w14:textId="77777777" w:rsidTr="005455BC">
        <w:trPr>
          <w:trHeight w:hRule="exact" w:val="277"/>
        </w:trPr>
        <w:tc>
          <w:tcPr>
            <w:tcW w:w="894" w:type="dxa"/>
          </w:tcPr>
          <w:p w14:paraId="59AA2088" w14:textId="77777777" w:rsidR="00260F67" w:rsidRPr="00672447" w:rsidRDefault="00260F67">
            <w:pPr>
              <w:rPr>
                <w:lang w:val="en-US"/>
              </w:rPr>
            </w:pPr>
          </w:p>
        </w:tc>
        <w:tc>
          <w:tcPr>
            <w:tcW w:w="3110" w:type="dxa"/>
          </w:tcPr>
          <w:p w14:paraId="6EAEE8A8" w14:textId="77777777" w:rsidR="00260F67" w:rsidRPr="00672447" w:rsidRDefault="00260F67">
            <w:pPr>
              <w:rPr>
                <w:lang w:val="en-US"/>
              </w:rPr>
            </w:pPr>
          </w:p>
        </w:tc>
        <w:tc>
          <w:tcPr>
            <w:tcW w:w="1464" w:type="dxa"/>
          </w:tcPr>
          <w:p w14:paraId="47205A69" w14:textId="77777777" w:rsidR="00260F67" w:rsidRPr="00672447" w:rsidRDefault="00260F67">
            <w:pPr>
              <w:rPr>
                <w:lang w:val="en-US"/>
              </w:rPr>
            </w:pPr>
          </w:p>
        </w:tc>
        <w:tc>
          <w:tcPr>
            <w:tcW w:w="1001" w:type="dxa"/>
          </w:tcPr>
          <w:p w14:paraId="3F393ED8" w14:textId="77777777" w:rsidR="00260F67" w:rsidRPr="00672447" w:rsidRDefault="00260F67">
            <w:pPr>
              <w:rPr>
                <w:lang w:val="en-US"/>
              </w:rPr>
            </w:pPr>
          </w:p>
        </w:tc>
        <w:tc>
          <w:tcPr>
            <w:tcW w:w="1231" w:type="dxa"/>
          </w:tcPr>
          <w:p w14:paraId="122CB000" w14:textId="77777777" w:rsidR="00260F67" w:rsidRPr="00672447" w:rsidRDefault="00260F67">
            <w:pPr>
              <w:rPr>
                <w:lang w:val="en-US"/>
              </w:rPr>
            </w:pPr>
          </w:p>
        </w:tc>
        <w:tc>
          <w:tcPr>
            <w:tcW w:w="710" w:type="dxa"/>
          </w:tcPr>
          <w:p w14:paraId="5768A712" w14:textId="77777777" w:rsidR="00260F67" w:rsidRPr="00672447" w:rsidRDefault="00260F67">
            <w:pPr>
              <w:rPr>
                <w:lang w:val="en-US"/>
              </w:rPr>
            </w:pPr>
          </w:p>
        </w:tc>
        <w:tc>
          <w:tcPr>
            <w:tcW w:w="945" w:type="dxa"/>
          </w:tcPr>
          <w:p w14:paraId="64DE4AC8" w14:textId="77777777" w:rsidR="00260F67" w:rsidRPr="00672447" w:rsidRDefault="00260F67">
            <w:pPr>
              <w:rPr>
                <w:lang w:val="en-US"/>
              </w:rPr>
            </w:pPr>
          </w:p>
        </w:tc>
      </w:tr>
      <w:tr w:rsidR="00260F67" w:rsidRPr="00672447" w14:paraId="70F03D02" w14:textId="77777777" w:rsidTr="005455BC">
        <w:trPr>
          <w:trHeight w:hRule="exact" w:val="277"/>
        </w:trPr>
        <w:tc>
          <w:tcPr>
            <w:tcW w:w="9355" w:type="dxa"/>
            <w:gridSpan w:val="7"/>
            <w:shd w:val="clear" w:color="000000" w:fill="FFFFFF"/>
            <w:tcMar>
              <w:left w:w="34" w:type="dxa"/>
              <w:right w:w="34" w:type="dxa"/>
            </w:tcMar>
          </w:tcPr>
          <w:p w14:paraId="5ECCC6B7" w14:textId="2AC7EF67"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4D462B97" w14:textId="77777777" w:rsidTr="005455BC">
        <w:trPr>
          <w:trHeight w:hRule="exact" w:val="138"/>
        </w:trPr>
        <w:tc>
          <w:tcPr>
            <w:tcW w:w="894" w:type="dxa"/>
          </w:tcPr>
          <w:p w14:paraId="4B617075" w14:textId="77777777" w:rsidR="00260F67" w:rsidRPr="00672447" w:rsidRDefault="00260F67">
            <w:pPr>
              <w:rPr>
                <w:lang w:val="en-US"/>
              </w:rPr>
            </w:pPr>
          </w:p>
        </w:tc>
        <w:tc>
          <w:tcPr>
            <w:tcW w:w="3110" w:type="dxa"/>
          </w:tcPr>
          <w:p w14:paraId="742426B8" w14:textId="77777777" w:rsidR="00260F67" w:rsidRPr="00672447" w:rsidRDefault="00260F67">
            <w:pPr>
              <w:rPr>
                <w:lang w:val="en-US"/>
              </w:rPr>
            </w:pPr>
          </w:p>
        </w:tc>
        <w:tc>
          <w:tcPr>
            <w:tcW w:w="1464" w:type="dxa"/>
          </w:tcPr>
          <w:p w14:paraId="29EE6877" w14:textId="77777777" w:rsidR="00260F67" w:rsidRPr="00672447" w:rsidRDefault="00260F67">
            <w:pPr>
              <w:rPr>
                <w:lang w:val="en-US"/>
              </w:rPr>
            </w:pPr>
          </w:p>
        </w:tc>
        <w:tc>
          <w:tcPr>
            <w:tcW w:w="1001" w:type="dxa"/>
          </w:tcPr>
          <w:p w14:paraId="3A2A6E61" w14:textId="77777777" w:rsidR="00260F67" w:rsidRPr="00672447" w:rsidRDefault="00260F67">
            <w:pPr>
              <w:rPr>
                <w:lang w:val="en-US"/>
              </w:rPr>
            </w:pPr>
          </w:p>
        </w:tc>
        <w:tc>
          <w:tcPr>
            <w:tcW w:w="1231" w:type="dxa"/>
          </w:tcPr>
          <w:p w14:paraId="08D94E37" w14:textId="77777777" w:rsidR="00260F67" w:rsidRPr="00672447" w:rsidRDefault="00260F67">
            <w:pPr>
              <w:rPr>
                <w:lang w:val="en-US"/>
              </w:rPr>
            </w:pPr>
          </w:p>
        </w:tc>
        <w:tc>
          <w:tcPr>
            <w:tcW w:w="710" w:type="dxa"/>
          </w:tcPr>
          <w:p w14:paraId="139A58B1" w14:textId="77777777" w:rsidR="00260F67" w:rsidRPr="00672447" w:rsidRDefault="00260F67">
            <w:pPr>
              <w:rPr>
                <w:lang w:val="en-US"/>
              </w:rPr>
            </w:pPr>
          </w:p>
        </w:tc>
        <w:tc>
          <w:tcPr>
            <w:tcW w:w="945" w:type="dxa"/>
          </w:tcPr>
          <w:p w14:paraId="2349476F" w14:textId="77777777" w:rsidR="00260F67" w:rsidRPr="00672447" w:rsidRDefault="00260F67">
            <w:pPr>
              <w:rPr>
                <w:lang w:val="en-US"/>
              </w:rPr>
            </w:pPr>
          </w:p>
        </w:tc>
      </w:tr>
      <w:tr w:rsidR="00260F67" w:rsidRPr="00672447" w14:paraId="49AA3716" w14:textId="77777777" w:rsidTr="005455BC">
        <w:trPr>
          <w:trHeight w:hRule="exact" w:val="833"/>
        </w:trPr>
        <w:tc>
          <w:tcPr>
            <w:tcW w:w="9355" w:type="dxa"/>
            <w:gridSpan w:val="7"/>
            <w:shd w:val="clear" w:color="000000" w:fill="FFFFFF"/>
            <w:tcMar>
              <w:left w:w="34" w:type="dxa"/>
              <w:right w:w="34" w:type="dxa"/>
            </w:tcMar>
          </w:tcPr>
          <w:p w14:paraId="18031786" w14:textId="09432848"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215B801C" w14:textId="77777777" w:rsidTr="005455BC">
        <w:trPr>
          <w:trHeight w:hRule="exact" w:val="555"/>
        </w:trPr>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1024CE" w14:textId="48F509D9"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60B632" w14:textId="0472E4A3"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3A8150" w14:textId="5E592ACD"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7FE282" w14:textId="2816D3B6"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216639" w14:textId="2F079EC2"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346FB702" w14:textId="77777777" w:rsidTr="005455BC">
        <w:trPr>
          <w:trHeight w:hRule="exact" w:val="277"/>
        </w:trPr>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4E7F1F" w14:textId="2DA7A9C3" w:rsidR="00260F67" w:rsidRPr="00D859DA" w:rsidRDefault="00260F67">
            <w:pPr>
              <w:spacing w:after="0" w:line="240" w:lineRule="auto"/>
              <w:jc w:val="center"/>
              <w:rPr>
                <w:sz w:val="24"/>
                <w:szCs w:val="24"/>
              </w:rPr>
            </w:pPr>
            <w:r w:rsidRPr="00672447">
              <w:rPr>
                <w:rFonts w:ascii="Times New Roman" w:hAnsi="Times New Roman" w:cs="Times New Roman"/>
                <w:b/>
                <w:color w:val="000000"/>
                <w:sz w:val="24"/>
                <w:szCs w:val="24"/>
                <w:lang w:val="en-US"/>
              </w:rPr>
              <w:t xml:space="preserve">1.  </w:t>
            </w:r>
            <w:r w:rsidR="00D859DA" w:rsidRPr="00D859DA">
              <w:rPr>
                <w:rFonts w:ascii="Times New Roman" w:hAnsi="Times New Roman" w:cs="Times New Roman"/>
                <w:b/>
                <w:color w:val="000000"/>
                <w:sz w:val="24"/>
                <w:szCs w:val="24"/>
                <w:lang w:val="en-US"/>
              </w:rPr>
              <w:t>Basic laws and principles of solid state physics</w:t>
            </w:r>
          </w:p>
        </w:tc>
      </w:tr>
      <w:tr w:rsidR="00260F67" w:rsidRPr="00672447" w14:paraId="7BC0C8DD" w14:textId="77777777" w:rsidTr="00D024FA">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CC8D0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4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991EAD" w14:textId="54373934" w:rsidR="00260F67" w:rsidRPr="00672447" w:rsidRDefault="00FE4DEC" w:rsidP="00D859DA">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D859DA" w:rsidRPr="00D859DA">
              <w:rPr>
                <w:rFonts w:ascii="Times New Roman" w:hAnsi="Times New Roman" w:cs="Times New Roman"/>
                <w:b/>
                <w:color w:val="000000"/>
                <w:sz w:val="24"/>
                <w:szCs w:val="24"/>
                <w:lang w:val="en-US"/>
              </w:rPr>
              <w:t xml:space="preserve">Introduction to Solid State Physics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859DA" w:rsidRPr="00D859DA">
              <w:rPr>
                <w:rFonts w:ascii="Times New Roman" w:hAnsi="Times New Roman" w:cs="Times New Roman"/>
                <w:color w:val="000000"/>
                <w:sz w:val="24"/>
                <w:szCs w:val="24"/>
                <w:lang w:val="en-US"/>
              </w:rPr>
              <w:t>The concept and types of condensed matter. The place of solid state physics in condensed matter physics. Nobel Prizes in Solid State Physics. Research methods. The main approaches in the study of solid state physics: quasiparticles, electronic structure, transfer phenomena.</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3AD3E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DF0A2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4279F" w14:textId="3D74AE7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3AA48EB8" w14:textId="77777777" w:rsidTr="00D024FA">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E6B8C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4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4B72C1" w14:textId="072DAE00"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859DA" w:rsidRPr="00D859DA">
              <w:rPr>
                <w:rFonts w:ascii="Times New Roman" w:hAnsi="Times New Roman" w:cs="Times New Roman"/>
                <w:color w:val="000000"/>
                <w:sz w:val="24"/>
                <w:szCs w:val="24"/>
                <w:lang w:val="en-US"/>
              </w:rPr>
              <w:t>PR 1. The main approaches in the study of solid state physics: quasiparticles, electronic structure, transfer phenomena.</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7DFC0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3A6EF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BEB14B" w14:textId="550F208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7E06302B" w14:textId="77777777" w:rsidTr="00D024FA">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04081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4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B6BBEF" w14:textId="768AE0BC"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54A36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0D8FB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6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E5B01" w14:textId="193698F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55B4B706" w14:textId="77777777" w:rsidTr="00D024FA">
        <w:tc>
          <w:tcPr>
            <w:tcW w:w="8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72D6A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45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A1E0BF" w14:textId="04FD4FC8"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1.</w:t>
            </w:r>
            <w:r w:rsidR="00260F67" w:rsidRPr="00672447">
              <w:rPr>
                <w:lang w:val="en-US"/>
              </w:rPr>
              <w:t xml:space="preserve"> </w:t>
            </w:r>
            <w:r w:rsidR="00D859DA" w:rsidRPr="00D859DA">
              <w:rPr>
                <w:rFonts w:ascii="Times New Roman" w:hAnsi="Times New Roman" w:cs="Times New Roman"/>
                <w:color w:val="000000"/>
                <w:sz w:val="24"/>
                <w:szCs w:val="24"/>
                <w:lang w:val="en-US"/>
              </w:rPr>
              <w:t>The main approaches in the study of solid state physics: quasiparticles, electronic structure, transfer phenomena.</w:t>
            </w:r>
            <w:r w:rsidR="00D859DA">
              <w:rPr>
                <w:rFonts w:ascii="Times New Roman" w:hAnsi="Times New Roman" w:cs="Times New Roman"/>
                <w:color w:val="000000"/>
                <w:sz w:val="24"/>
                <w:szCs w:val="24"/>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37C09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2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E3A24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6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D5D762" w14:textId="56D8185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bl>
    <w:p w14:paraId="10DE34BA" w14:textId="532C0EF2"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6"/>
        <w:gridCol w:w="5127"/>
        <w:gridCol w:w="639"/>
        <w:gridCol w:w="1118"/>
        <w:gridCol w:w="1545"/>
      </w:tblGrid>
      <w:tr w:rsidR="00260F67" w:rsidRPr="00672447" w14:paraId="4BF5DD68" w14:textId="77777777" w:rsidTr="00D024FA">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68875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23AB21" w14:textId="147621EF" w:rsidR="00260F67" w:rsidRPr="00672447" w:rsidRDefault="00FE4DEC" w:rsidP="00D859DA">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D859DA" w:rsidRPr="00D859DA">
              <w:rPr>
                <w:rFonts w:ascii="Times New Roman" w:hAnsi="Times New Roman" w:cs="Times New Roman"/>
                <w:b/>
                <w:color w:val="000000"/>
                <w:sz w:val="24"/>
                <w:szCs w:val="24"/>
                <w:lang w:val="en-US"/>
              </w:rPr>
              <w:t>The quantum basis of solid state physics.</w:t>
            </w:r>
            <w:r w:rsidR="00D859DA">
              <w:rPr>
                <w:rFonts w:ascii="Times New Roman" w:hAnsi="Times New Roman" w:cs="Times New Roman"/>
                <w:b/>
                <w:color w:val="000000"/>
                <w:sz w:val="24"/>
                <w:szCs w:val="24"/>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13F2B" w:rsidRPr="00B13F2B">
              <w:rPr>
                <w:rFonts w:ascii="Times New Roman" w:hAnsi="Times New Roman" w:cs="Times New Roman"/>
                <w:color w:val="000000"/>
                <w:sz w:val="24"/>
                <w:szCs w:val="24"/>
                <w:lang w:val="en-US"/>
              </w:rPr>
              <w:t>The scale of electromagnetic waves. The planetary model of the atom. Rutherford's experience. Quantum mechanical description of atoms. A hydrogen-like atom. Quantum numbers. Periodic table of elements by D.I. Mendeleev. Transition from summation to integration. Quantum description of systems of many particles. The Hamiltonian of a solid.</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68D1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3CE44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0E0C2D" w14:textId="70D5E55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618AB1FA" w14:textId="77777777" w:rsidTr="00D024FA">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3BCE6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6AF7CD" w14:textId="5E9AD4BC"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ПР</w:t>
            </w:r>
            <w:r w:rsidR="00260F67" w:rsidRPr="00672447">
              <w:rPr>
                <w:lang w:val="en-US"/>
              </w:rPr>
              <w:t xml:space="preserve"> </w:t>
            </w:r>
            <w:r w:rsidR="00260F67" w:rsidRPr="00672447">
              <w:rPr>
                <w:rFonts w:ascii="Times New Roman" w:hAnsi="Times New Roman" w:cs="Times New Roman"/>
                <w:color w:val="000000"/>
                <w:sz w:val="24"/>
                <w:szCs w:val="24"/>
                <w:lang w:val="en-US"/>
              </w:rPr>
              <w:t>2.</w:t>
            </w:r>
            <w:r w:rsidR="00260F67" w:rsidRPr="00672447">
              <w:rPr>
                <w:lang w:val="en-US"/>
              </w:rPr>
              <w:t xml:space="preserve"> </w:t>
            </w:r>
            <w:r w:rsidR="00B13F2B" w:rsidRPr="00B13F2B">
              <w:rPr>
                <w:rFonts w:ascii="Times New Roman" w:hAnsi="Times New Roman" w:cs="Times New Roman"/>
                <w:color w:val="000000"/>
                <w:sz w:val="24"/>
                <w:szCs w:val="24"/>
                <w:lang w:val="en-US"/>
              </w:rPr>
              <w:t>Transition from summation to integration.</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B142E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6039B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92D1E1" w14:textId="19CB716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083EB8BC" w14:textId="77777777" w:rsidTr="00D024FA">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DAACC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23D3F2" w14:textId="711DB18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6A97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20A0D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80399" w14:textId="0296F10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5704F319" w14:textId="77777777" w:rsidTr="00D024FA">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41C7F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A0DCAB" w14:textId="627E7E97"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2.</w:t>
            </w:r>
            <w:r w:rsidR="00260F67" w:rsidRPr="00672447">
              <w:rPr>
                <w:lang w:val="en-US"/>
              </w:rPr>
              <w:t xml:space="preserve"> </w:t>
            </w:r>
            <w:r w:rsidR="00B13F2B" w:rsidRPr="00B13F2B">
              <w:rPr>
                <w:rFonts w:ascii="Times New Roman" w:hAnsi="Times New Roman" w:cs="Times New Roman"/>
                <w:color w:val="000000"/>
                <w:sz w:val="24"/>
                <w:szCs w:val="24"/>
                <w:lang w:val="en-US"/>
              </w:rPr>
              <w:t>Transition from summation to integration.</w:t>
            </w:r>
            <w:r w:rsidR="00B13F2B">
              <w:rPr>
                <w:rFonts w:ascii="Times New Roman" w:hAnsi="Times New Roman" w:cs="Times New Roman"/>
                <w:color w:val="000000"/>
                <w:sz w:val="24"/>
                <w:szCs w:val="24"/>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E5DB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E2E4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61B90E" w14:textId="6CBE728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269033D8" w14:textId="77777777" w:rsidTr="00D024FA">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EEFBF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A64C46" w14:textId="47CEE4E8" w:rsidR="00260F67" w:rsidRPr="00672447" w:rsidRDefault="00FE4DEC" w:rsidP="00B13F2B">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B13F2B" w:rsidRPr="00B13F2B">
              <w:rPr>
                <w:rFonts w:ascii="Times New Roman" w:hAnsi="Times New Roman" w:cs="Times New Roman"/>
                <w:b/>
                <w:color w:val="000000"/>
                <w:sz w:val="24"/>
                <w:szCs w:val="24"/>
                <w:lang w:val="en-US"/>
              </w:rPr>
              <w:t>Basic quantities used in solid state physics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13F2B" w:rsidRPr="00B13F2B">
              <w:rPr>
                <w:rFonts w:ascii="Times New Roman" w:hAnsi="Times New Roman" w:cs="Times New Roman"/>
                <w:color w:val="000000"/>
                <w:sz w:val="24"/>
                <w:szCs w:val="24"/>
                <w:lang w:val="en-US"/>
              </w:rPr>
              <w:t>Basic quantities used in solid state physics</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B13F2B" w:rsidRPr="00B13F2B">
              <w:rPr>
                <w:rFonts w:ascii="Times New Roman" w:hAnsi="Times New Roman" w:cs="Times New Roman"/>
                <w:color w:val="000000"/>
                <w:sz w:val="24"/>
                <w:szCs w:val="24"/>
                <w:lang w:val="en-US"/>
              </w:rPr>
              <w:t>The method of dimensions. Tensor. Physical examples</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C9270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EBB68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C6113E" w14:textId="4BEA034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06907DA6" w14:textId="77777777" w:rsidTr="00D024FA">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21A16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3A35F9" w14:textId="2BD73691"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13F2B" w:rsidRPr="00B13F2B">
              <w:rPr>
                <w:rFonts w:ascii="Times New Roman" w:hAnsi="Times New Roman" w:cs="Times New Roman"/>
                <w:color w:val="000000"/>
                <w:sz w:val="24"/>
                <w:szCs w:val="24"/>
                <w:lang w:val="en-US"/>
              </w:rPr>
              <w:t>PR 3. The method of dimensions.</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3582D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8ABB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1A915" w14:textId="6389052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4E272EEA" w14:textId="77777777" w:rsidTr="00D024FA">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30F5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55E23A" w14:textId="28633A00"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D4A01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0F589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C693F7" w14:textId="5FFD56A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3ACC6DDE" w14:textId="77777777" w:rsidTr="00D024FA">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3FAC1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B9A31B" w14:textId="4A0B18C7"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3.</w:t>
            </w:r>
            <w:r w:rsidR="00260F67" w:rsidRPr="00672447">
              <w:rPr>
                <w:lang w:val="en-US"/>
              </w:rPr>
              <w:t xml:space="preserve"> </w:t>
            </w:r>
            <w:r w:rsidR="00B13F2B" w:rsidRPr="00B13F2B">
              <w:rPr>
                <w:rFonts w:ascii="Times New Roman" w:hAnsi="Times New Roman" w:cs="Times New Roman"/>
                <w:color w:val="000000"/>
                <w:sz w:val="24"/>
                <w:szCs w:val="24"/>
                <w:lang w:val="en-US"/>
              </w:rPr>
              <w:t>PR 3. The method of dimensions.</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B317D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A6E64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C2034" w14:textId="3C94008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7F055C87" w14:textId="77777777" w:rsidTr="00D024FA">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9FA49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A5AA93" w14:textId="73BE8026" w:rsidR="00260F67" w:rsidRPr="00672447" w:rsidRDefault="00FE4DEC" w:rsidP="00B13F2B">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CB2120" w:rsidRPr="00CB2120">
              <w:rPr>
                <w:rFonts w:ascii="Times New Roman" w:hAnsi="Times New Roman" w:cs="Times New Roman"/>
                <w:b/>
                <w:color w:val="000000"/>
                <w:sz w:val="24"/>
                <w:szCs w:val="24"/>
                <w:lang w:val="en-US"/>
              </w:rPr>
              <w:t>Types of quasiparticles. Their main characteristics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CB2120" w:rsidRPr="00CB2120">
              <w:rPr>
                <w:rFonts w:ascii="Times New Roman" w:hAnsi="Times New Roman" w:cs="Times New Roman"/>
                <w:color w:val="000000"/>
                <w:sz w:val="24"/>
                <w:szCs w:val="24"/>
                <w:lang w:val="en-US"/>
              </w:rPr>
              <w:t>Types of quasiparticles. Their main characteristics. Two types of statistics: Bose-Einstein and Fermi-Dirac statistics.  Occupation numbers.</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8D85F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5865C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4C34F" w14:textId="4886802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7BAB6BEE" w14:textId="77777777" w:rsidTr="00D024FA">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BB950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516CFC" w14:textId="5B2046C6"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CB2120">
              <w:rPr>
                <w:rFonts w:ascii="Times New Roman" w:hAnsi="Times New Roman" w:cs="Times New Roman"/>
                <w:color w:val="000000"/>
                <w:sz w:val="24"/>
                <w:szCs w:val="24"/>
                <w:lang w:val="en-US"/>
              </w:rPr>
              <w:t>PR</w:t>
            </w:r>
            <w:r w:rsidR="00260F67" w:rsidRPr="00672447">
              <w:rPr>
                <w:lang w:val="en-US"/>
              </w:rPr>
              <w:t xml:space="preserve"> </w:t>
            </w:r>
            <w:r w:rsidR="00260F67" w:rsidRPr="00672447">
              <w:rPr>
                <w:rFonts w:ascii="Times New Roman" w:hAnsi="Times New Roman" w:cs="Times New Roman"/>
                <w:color w:val="000000"/>
                <w:sz w:val="24"/>
                <w:szCs w:val="24"/>
                <w:lang w:val="en-US"/>
              </w:rPr>
              <w:t>4.</w:t>
            </w:r>
            <w:r w:rsidR="00260F67" w:rsidRPr="00672447">
              <w:rPr>
                <w:lang w:val="en-US"/>
              </w:rPr>
              <w:t xml:space="preserve"> </w:t>
            </w:r>
            <w:r w:rsidR="00CB2120" w:rsidRPr="00CB2120">
              <w:rPr>
                <w:rFonts w:ascii="Times New Roman" w:hAnsi="Times New Roman" w:cs="Times New Roman"/>
                <w:color w:val="000000"/>
                <w:sz w:val="24"/>
                <w:szCs w:val="24"/>
                <w:lang w:val="en-US"/>
              </w:rPr>
              <w:t>Two types of statistics: Bose-Einstein and Fermi-Dirac statistics.  Occupation numbers</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EDCE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FD968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5C38A" w14:textId="4ADB720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7709A0DA" w14:textId="77777777" w:rsidTr="00D024FA">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5891C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DC828A" w14:textId="41C03797"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88B17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DDB9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DAE6E" w14:textId="54F6A5F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2B41020A" w14:textId="77777777" w:rsidTr="00D024FA">
        <w:tc>
          <w:tcPr>
            <w:tcW w:w="9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6CC4C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C6E52F" w14:textId="66173EF0"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4.</w:t>
            </w:r>
            <w:r w:rsidR="00260F67" w:rsidRPr="00672447">
              <w:rPr>
                <w:lang w:val="en-US"/>
              </w:rPr>
              <w:t xml:space="preserve"> </w:t>
            </w:r>
            <w:r w:rsidR="00CB2120" w:rsidRPr="00CB2120">
              <w:rPr>
                <w:rFonts w:ascii="Times New Roman" w:hAnsi="Times New Roman" w:cs="Times New Roman"/>
                <w:color w:val="000000"/>
                <w:sz w:val="24"/>
                <w:szCs w:val="24"/>
                <w:lang w:val="en-US"/>
              </w:rPr>
              <w:t>Two types of statistics: Bose-Einstein and Fermi-Dirac statistics.  Occupation numbers.</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3077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51BCA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BEAEB4" w14:textId="4C893D1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bl>
    <w:p w14:paraId="77F7FA85" w14:textId="5C4644FC"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4"/>
        <w:gridCol w:w="5079"/>
        <w:gridCol w:w="647"/>
        <w:gridCol w:w="1134"/>
        <w:gridCol w:w="1561"/>
      </w:tblGrid>
      <w:tr w:rsidR="00260F67" w:rsidRPr="00672447" w14:paraId="1A70FF01" w14:textId="77777777" w:rsidTr="00D024FA">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3233F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9F5808" w14:textId="0090594E" w:rsidR="00260F67" w:rsidRPr="00672447" w:rsidRDefault="00FE4DEC" w:rsidP="00CB2120">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CB2120" w:rsidRPr="00CB2120">
              <w:rPr>
                <w:rFonts w:ascii="Times New Roman" w:hAnsi="Times New Roman" w:cs="Times New Roman"/>
                <w:b/>
                <w:color w:val="000000"/>
                <w:sz w:val="24"/>
                <w:szCs w:val="24"/>
                <w:lang w:val="en-US"/>
              </w:rPr>
              <w:t xml:space="preserve">Fermions and bosons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CB2120" w:rsidRPr="00CB2120">
              <w:rPr>
                <w:rFonts w:ascii="Times New Roman" w:hAnsi="Times New Roman" w:cs="Times New Roman"/>
                <w:color w:val="000000"/>
                <w:sz w:val="24"/>
                <w:szCs w:val="24"/>
                <w:lang w:val="en-US"/>
              </w:rPr>
              <w:t>Electronic gas. The Pauli principle. Density of electronic states. The equilibrium distribution at T = 0. Energy, momentum and Fermi velocity of electrons. Fermi distribution at finite temperatures. Chemical potential. The heat capacity of a degenerate fermi gas. Bose gas of particles. Bose-Einstein condensation.</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010AA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2FAF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63B704" w14:textId="2D2A86B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4A81A003" w14:textId="77777777" w:rsidTr="00D024FA">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F3881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B84261" w14:textId="5E4A4F0E"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24682" w:rsidRPr="00024682">
              <w:rPr>
                <w:rFonts w:ascii="Times New Roman" w:hAnsi="Times New Roman" w:cs="Times New Roman"/>
                <w:color w:val="000000"/>
                <w:sz w:val="24"/>
                <w:szCs w:val="24"/>
                <w:lang w:val="en-US"/>
              </w:rPr>
              <w:t>PR 5. Solving typical tasks</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7584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62A23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F5EC93" w14:textId="3392EFC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13B9F2E9" w14:textId="77777777" w:rsidTr="00D024FA">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E4806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1F1681" w14:textId="6FD17FC7"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AF555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8C10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C29AD1" w14:textId="6E3FF87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75A8B7E8" w14:textId="77777777" w:rsidTr="00D024FA">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A883D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1.20</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D7064E" w14:textId="63EF202B"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5.</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024682" w:rsidRPr="00024682">
              <w:rPr>
                <w:rFonts w:ascii="Times New Roman" w:hAnsi="Times New Roman" w:cs="Times New Roman"/>
                <w:color w:val="000000"/>
                <w:sz w:val="24"/>
                <w:szCs w:val="24"/>
                <w:lang w:val="en-US"/>
              </w:rPr>
              <w:t>Tasks solving.</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9BC7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5F40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FF50D" w14:textId="50DAC4D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6A32F03D" w14:textId="77777777" w:rsidTr="00D024FA">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A4245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1.21</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9E14AE" w14:textId="0421381E" w:rsidR="00260F67" w:rsidRPr="00672447" w:rsidRDefault="00FE4DEC" w:rsidP="00024682">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024682" w:rsidRPr="00024682">
              <w:rPr>
                <w:rFonts w:ascii="Times New Roman" w:hAnsi="Times New Roman" w:cs="Times New Roman"/>
                <w:b/>
                <w:color w:val="000000"/>
                <w:sz w:val="24"/>
                <w:szCs w:val="24"/>
                <w:lang w:val="en-US"/>
              </w:rPr>
              <w:t xml:space="preserve">Quasi-classical approximation. Quantum effects.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24682" w:rsidRPr="00024682">
              <w:rPr>
                <w:rFonts w:ascii="Times New Roman" w:hAnsi="Times New Roman" w:cs="Times New Roman"/>
                <w:color w:val="000000"/>
                <w:sz w:val="24"/>
                <w:szCs w:val="24"/>
                <w:lang w:val="en-US"/>
              </w:rPr>
              <w:t>The quasi-classical approximation and the quantum limit. Quantum effects.</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8C598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2CBA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5AE5E8" w14:textId="5240E4E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6C677972" w14:textId="77777777" w:rsidTr="00D024FA">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3730D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1.22</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59C2C2" w14:textId="33C52A90"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24682" w:rsidRPr="00024682">
              <w:rPr>
                <w:rFonts w:ascii="Times New Roman" w:hAnsi="Times New Roman" w:cs="Times New Roman"/>
                <w:color w:val="000000"/>
                <w:sz w:val="24"/>
                <w:szCs w:val="24"/>
                <w:lang w:val="en-US"/>
              </w:rPr>
              <w:t>PR 6. The quasi-classical approximation and the quantum limit.</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9162B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5094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2D4B9" w14:textId="1893FCA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1382E2C7" w14:textId="77777777" w:rsidTr="00D024FA">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AB0C1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1.23</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FC9E8F" w14:textId="6BC56A84"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5BAE9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468EA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DAAF46" w14:textId="18FD7A1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0FB1E98B" w14:textId="77777777" w:rsidTr="00D024FA">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42B7A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1.24</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8D10FB" w14:textId="1BD3AA44"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6.</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024682">
              <w:rPr>
                <w:rFonts w:ascii="Times New Roman" w:hAnsi="Times New Roman" w:cs="Times New Roman"/>
                <w:color w:val="000000"/>
                <w:sz w:val="24"/>
                <w:szCs w:val="24"/>
                <w:lang w:val="en-US"/>
              </w:rPr>
              <w:t>Solving typical tasks</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D162A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3332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8D603E" w14:textId="0D45C2B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759A21CF" w14:textId="77777777" w:rsidTr="00D024FA">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5923C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1.25</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BD8E09" w14:textId="0CFE0E11"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024682" w:rsidRPr="00024682">
              <w:rPr>
                <w:rFonts w:ascii="Times New Roman" w:hAnsi="Times New Roman" w:cs="Times New Roman"/>
                <w:b/>
                <w:color w:val="000000"/>
                <w:sz w:val="24"/>
                <w:szCs w:val="24"/>
                <w:lang w:val="en-US"/>
              </w:rPr>
              <w:t xml:space="preserve">Second quantization in solid state physics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24682" w:rsidRPr="00024682">
              <w:rPr>
                <w:rFonts w:ascii="Times New Roman" w:hAnsi="Times New Roman" w:cs="Times New Roman"/>
                <w:color w:val="000000"/>
                <w:sz w:val="24"/>
                <w:szCs w:val="24"/>
                <w:lang w:val="en-US"/>
              </w:rPr>
              <w:t>Secondary quantization. Harmonic oscillator. Secondary quantization of bosons and fermions.</w:t>
            </w:r>
            <w:r w:rsidR="00024682">
              <w:rPr>
                <w:rFonts w:ascii="Times New Roman" w:hAnsi="Times New Roman" w:cs="Times New Roman"/>
                <w:color w:val="000000"/>
                <w:sz w:val="24"/>
                <w:szCs w:val="24"/>
              </w:rPr>
              <w:t xml:space="preserve"> </w:t>
            </w:r>
            <w:r w:rsidR="00024682" w:rsidRPr="00024682">
              <w:rPr>
                <w:rFonts w:ascii="Times New Roman" w:hAnsi="Times New Roman" w:cs="Times New Roman"/>
                <w:color w:val="000000"/>
                <w:sz w:val="24"/>
                <w:szCs w:val="24"/>
                <w:lang w:val="en-US"/>
              </w:rPr>
              <w:t>The ground state of an ideal quantum gas.</w:t>
            </w:r>
            <w:r w:rsidR="00024682">
              <w:rPr>
                <w:rFonts w:ascii="Times New Roman" w:hAnsi="Times New Roman" w:cs="Times New Roman"/>
                <w:color w:val="000000"/>
                <w:sz w:val="24"/>
                <w:szCs w:val="24"/>
              </w:rPr>
              <w:t xml:space="preserve"> </w:t>
            </w:r>
            <w:r w:rsidR="00024682" w:rsidRPr="00024682">
              <w:rPr>
                <w:rFonts w:ascii="Times New Roman" w:hAnsi="Times New Roman" w:cs="Times New Roman"/>
                <w:color w:val="000000"/>
                <w:sz w:val="24"/>
                <w:szCs w:val="24"/>
                <w:lang w:val="en-US"/>
              </w:rPr>
              <w:t>Photons</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FED0D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E1BA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987A56" w14:textId="1FD85C0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67535255" w14:textId="77777777" w:rsidTr="00D024FA">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100A0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1.26</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5E2DF9" w14:textId="53BE382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24682" w:rsidRPr="00024682">
              <w:rPr>
                <w:rFonts w:ascii="Times New Roman" w:hAnsi="Times New Roman" w:cs="Times New Roman"/>
                <w:color w:val="000000"/>
                <w:sz w:val="24"/>
                <w:szCs w:val="24"/>
                <w:lang w:val="en-US"/>
              </w:rPr>
              <w:t>PR 7. Derivation of the formula for the spectral density of the equilibrium radiation.</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168B7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F11E2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1FD5A1" w14:textId="6AEE2E7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6C861D58" w14:textId="77777777" w:rsidTr="00D024FA">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8A86B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1.27</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5EA2F3" w14:textId="6B3BED8D"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9E0BE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3BCCF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344D4C" w14:textId="2F86BB5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38B07D4E" w14:textId="77777777" w:rsidTr="00D024FA">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20B6C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1.28</w:t>
            </w:r>
          </w:p>
        </w:tc>
        <w:tc>
          <w:tcPr>
            <w:tcW w:w="50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10A2DF" w14:textId="0430D84D"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7.</w:t>
            </w:r>
            <w:r w:rsidR="00260F67" w:rsidRPr="00672447">
              <w:rPr>
                <w:lang w:val="en-US"/>
              </w:rPr>
              <w:t xml:space="preserve"> </w:t>
            </w:r>
            <w:r w:rsidR="00024682" w:rsidRPr="00024682">
              <w:rPr>
                <w:rFonts w:ascii="Times New Roman" w:hAnsi="Times New Roman" w:cs="Times New Roman"/>
                <w:color w:val="000000"/>
                <w:sz w:val="24"/>
                <w:szCs w:val="24"/>
                <w:lang w:val="en-US"/>
              </w:rPr>
              <w:t>Derivation of the formula for the spectral density of the equilibrium radiation.</w:t>
            </w:r>
            <w:r w:rsidR="00024682">
              <w:rPr>
                <w:rFonts w:ascii="Times New Roman" w:hAnsi="Times New Roman" w:cs="Times New Roman"/>
                <w:color w:val="000000"/>
                <w:sz w:val="24"/>
                <w:szCs w:val="24"/>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450FD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7E7CB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83FDE8" w14:textId="0FEE3A3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bl>
    <w:p w14:paraId="65C3F2E0" w14:textId="0ED1670B"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3"/>
        <w:gridCol w:w="5090"/>
        <w:gridCol w:w="645"/>
        <w:gridCol w:w="1130"/>
        <w:gridCol w:w="1557"/>
      </w:tblGrid>
      <w:tr w:rsidR="00260F67" w:rsidRPr="00672447" w14:paraId="6B18DEB2" w14:textId="77777777" w:rsidTr="00D024FA">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A6148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1.29</w:t>
            </w:r>
          </w:p>
        </w:tc>
        <w:tc>
          <w:tcPr>
            <w:tcW w:w="50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266DA3" w14:textId="7D6393F4" w:rsidR="00260F67" w:rsidRPr="00672447" w:rsidRDefault="00FE4DEC" w:rsidP="00024682">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024682" w:rsidRPr="00024682">
              <w:rPr>
                <w:rFonts w:ascii="Times New Roman" w:hAnsi="Times New Roman" w:cs="Times New Roman"/>
                <w:b/>
                <w:color w:val="000000"/>
                <w:sz w:val="24"/>
                <w:szCs w:val="24"/>
                <w:lang w:val="en-US"/>
              </w:rPr>
              <w:t xml:space="preserve">Fundamentals of crystal physics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24682" w:rsidRPr="00024682">
              <w:rPr>
                <w:rFonts w:ascii="Times New Roman" w:hAnsi="Times New Roman" w:cs="Times New Roman"/>
                <w:color w:val="000000"/>
                <w:sz w:val="24"/>
                <w:szCs w:val="24"/>
                <w:lang w:val="en-US"/>
              </w:rPr>
              <w:t>Amorphous and crystalline bodies, liquids and liquid crystals. Broadcasts, an elementary cell. Bravais lattice, basis. Crystal systems and types of Bravais lattices. Point and spatial symmetry transformations. Point and spatial symmetry groups of a crystal. A primitive Wigner-Seitz elementary cell.</w:t>
            </w:r>
            <w:r w:rsidR="00024682">
              <w:rPr>
                <w:rFonts w:ascii="Times New Roman" w:hAnsi="Times New Roman" w:cs="Times New Roman"/>
                <w:color w:val="000000"/>
                <w:sz w:val="24"/>
                <w:szCs w:val="24"/>
              </w:rPr>
              <w:t xml:space="preserve"> </w:t>
            </w:r>
            <w:r w:rsidR="00024682" w:rsidRPr="00024682">
              <w:rPr>
                <w:rFonts w:ascii="Times New Roman" w:hAnsi="Times New Roman" w:cs="Times New Roman"/>
                <w:color w:val="000000"/>
                <w:sz w:val="24"/>
                <w:szCs w:val="24"/>
                <w:lang w:val="en-US"/>
              </w:rPr>
              <w:t>Miller indices for atomic planes and crystallographic directions.</w:t>
            </w:r>
            <w:r w:rsidR="00024682">
              <w:rPr>
                <w:rFonts w:ascii="Times New Roman" w:hAnsi="Times New Roman" w:cs="Times New Roman"/>
                <w:color w:val="000000"/>
                <w:sz w:val="24"/>
                <w:szCs w:val="24"/>
              </w:rPr>
              <w:t xml:space="preserve"> </w:t>
            </w:r>
            <w:r w:rsidR="00024682" w:rsidRPr="00024682">
              <w:rPr>
                <w:rFonts w:ascii="Times New Roman" w:hAnsi="Times New Roman" w:cs="Times New Roman"/>
                <w:color w:val="000000"/>
                <w:sz w:val="24"/>
                <w:szCs w:val="24"/>
                <w:lang w:val="en-US"/>
              </w:rPr>
              <w:t>Atomic structures of some compounds of NaCl, graphite, diamond, etc. Quasicrystals. Diffraction of X-rays and neutrons on a crystal. Wolfe-Bragg conditions. The form factor of the atom. Structural factor.</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48DFF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C3FAE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7DBF18" w14:textId="4F36B2F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4771DC29" w14:textId="77777777" w:rsidTr="00D024FA">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2450D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1.30</w:t>
            </w:r>
          </w:p>
        </w:tc>
        <w:tc>
          <w:tcPr>
            <w:tcW w:w="50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BC5822" w14:textId="7719B1B4" w:rsidR="00260F67" w:rsidRPr="00672447" w:rsidRDefault="00343A6D" w:rsidP="00024682">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24682" w:rsidRPr="00024682">
              <w:rPr>
                <w:rFonts w:ascii="Times New Roman" w:hAnsi="Times New Roman" w:cs="Times New Roman"/>
                <w:color w:val="000000"/>
                <w:sz w:val="24"/>
                <w:szCs w:val="24"/>
                <w:lang w:val="en-US"/>
              </w:rPr>
              <w:t>PR 8. Crystal systems and types of Bravais lattices. A primitive Wigner-Seitz elementary cell. Miller indices for atomic planes and crystallographic directions. Atomic structures of some compounds of NaCl, graphite, diamond, etc.</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DD49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2250B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F79D6" w14:textId="572D059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3EA45E17" w14:textId="77777777" w:rsidTr="00D024FA">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17ED6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1.31</w:t>
            </w:r>
          </w:p>
        </w:tc>
        <w:tc>
          <w:tcPr>
            <w:tcW w:w="50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FC7B51" w14:textId="09EA69F2"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138AB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BCB85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F7B33F" w14:textId="3EFB7FB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06964AB9" w14:textId="77777777" w:rsidTr="00D024FA">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BA68E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1.32</w:t>
            </w:r>
          </w:p>
        </w:tc>
        <w:tc>
          <w:tcPr>
            <w:tcW w:w="50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D555C2" w14:textId="64C4F14E" w:rsidR="00260F67" w:rsidRPr="00672447" w:rsidRDefault="003154D9" w:rsidP="00F83347">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8.</w:t>
            </w:r>
            <w:r w:rsidR="00260F67" w:rsidRPr="00672447">
              <w:rPr>
                <w:lang w:val="en-US"/>
              </w:rPr>
              <w:t xml:space="preserve"> </w:t>
            </w:r>
            <w:r w:rsidR="00F83347" w:rsidRPr="00F83347">
              <w:rPr>
                <w:rFonts w:ascii="Times New Roman" w:hAnsi="Times New Roman" w:cs="Times New Roman"/>
                <w:color w:val="000000"/>
                <w:sz w:val="24"/>
                <w:szCs w:val="24"/>
                <w:lang w:val="en-US"/>
              </w:rPr>
              <w:t>Crystal systems and types of Bravais lattices. A primitive Wigner-Seitz elementary cell. Miller indices for atomic planes and crystallographic directions. Atomic structures of some compounds of NaCl, graphite, diamond, etc.</w:t>
            </w:r>
            <w:r w:rsidR="00F83347">
              <w:rPr>
                <w:rFonts w:ascii="Times New Roman" w:hAnsi="Times New Roman" w:cs="Times New Roman"/>
                <w:color w:val="000000"/>
                <w:sz w:val="24"/>
                <w:szCs w:val="24"/>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47FCE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BDBC2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6F6C9" w14:textId="7704B11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50337C05" w14:textId="77777777" w:rsidTr="00D024FA">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BD5C8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1.33</w:t>
            </w:r>
          </w:p>
        </w:tc>
        <w:tc>
          <w:tcPr>
            <w:tcW w:w="50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3EAAB6" w14:textId="6C8A7DBC" w:rsidR="00260F67" w:rsidRPr="00672447" w:rsidRDefault="00FE4DEC" w:rsidP="00F83347">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9</w:t>
            </w:r>
            <w:r w:rsidR="00260F67" w:rsidRPr="00672447">
              <w:rPr>
                <w:lang w:val="en-US"/>
              </w:rPr>
              <w:t xml:space="preserve"> </w:t>
            </w:r>
            <w:r w:rsidR="00F83347" w:rsidRPr="00F83347">
              <w:rPr>
                <w:rFonts w:ascii="Times New Roman" w:hAnsi="Times New Roman" w:cs="Times New Roman"/>
                <w:b/>
                <w:color w:val="000000"/>
                <w:sz w:val="24"/>
                <w:szCs w:val="24"/>
                <w:lang w:val="en-US"/>
              </w:rPr>
              <w:t>Methods of structural research. Reciprocal lattice. Defects of the crystal lattice. Fundamentals of elasticity theory</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83347" w:rsidRPr="00F83347">
              <w:rPr>
                <w:rFonts w:ascii="Times New Roman" w:hAnsi="Times New Roman" w:cs="Times New Roman"/>
                <w:color w:val="000000"/>
                <w:sz w:val="24"/>
                <w:szCs w:val="24"/>
                <w:lang w:val="en-US"/>
              </w:rPr>
              <w:t>Methods of structural studies: Laue method, rotating crystal, Debye-Scherer powder method. Reciprocal lattice. Vectors of the reciprocal lattice. Bragg planes. The Brillouin zones. Crystal lattice defects: point, linear, flat, volumetric. Burger’s vector. Strain tensor. Elastic stress tensor. Hooke's law. Elastic properties of crystals.</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27C3F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6796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BC631F" w14:textId="666FCC6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4DFE66E0" w14:textId="77777777" w:rsidTr="00D024FA">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29AAE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1.34</w:t>
            </w:r>
          </w:p>
        </w:tc>
        <w:tc>
          <w:tcPr>
            <w:tcW w:w="50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8E26A6" w14:textId="62226C67"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83347" w:rsidRPr="00F83347">
              <w:rPr>
                <w:rFonts w:ascii="Times New Roman" w:hAnsi="Times New Roman" w:cs="Times New Roman"/>
                <w:color w:val="000000"/>
                <w:sz w:val="24"/>
                <w:szCs w:val="24"/>
                <w:lang w:val="en-US"/>
              </w:rPr>
              <w:t>PR 9. The inverse space. Vectors of the reciprocal lattice. Bragg planes. The Brillouin zones.</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6D9A2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EA62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F8E88F" w14:textId="6B9226E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48335EA3" w14:textId="77777777" w:rsidTr="00D024FA">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BD90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1.35</w:t>
            </w:r>
          </w:p>
        </w:tc>
        <w:tc>
          <w:tcPr>
            <w:tcW w:w="50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63BC2D" w14:textId="29283452"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36CBD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36A12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D0B819" w14:textId="36FAD93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bl>
    <w:p w14:paraId="75C27EF5" w14:textId="126ACF44"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4"/>
        <w:gridCol w:w="5138"/>
        <w:gridCol w:w="638"/>
        <w:gridCol w:w="1114"/>
        <w:gridCol w:w="1541"/>
      </w:tblGrid>
      <w:tr w:rsidR="00260F67" w:rsidRPr="00672447" w14:paraId="15077FC4" w14:textId="77777777" w:rsidTr="00D024FA">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0553E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1.36</w:t>
            </w:r>
          </w:p>
        </w:tc>
        <w:tc>
          <w:tcPr>
            <w:tcW w:w="5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71E0F2" w14:textId="11B03DC4"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9.</w:t>
            </w:r>
            <w:r w:rsidR="00260F67" w:rsidRPr="00672447">
              <w:rPr>
                <w:lang w:val="en-US"/>
              </w:rPr>
              <w:t xml:space="preserve"> </w:t>
            </w:r>
            <w:r w:rsidR="00F83347" w:rsidRPr="00F83347">
              <w:rPr>
                <w:rFonts w:ascii="Times New Roman" w:hAnsi="Times New Roman" w:cs="Times New Roman"/>
                <w:color w:val="000000"/>
                <w:sz w:val="24"/>
                <w:szCs w:val="24"/>
                <w:lang w:val="en-US"/>
              </w:rPr>
              <w:t>PR 9. The inverse space. Vectors of the reciprocal lattice. Bragg planes. The Brillouin zones.</w:t>
            </w:r>
            <w:r w:rsidR="00F83347">
              <w:rPr>
                <w:rFonts w:ascii="Times New Roman" w:hAnsi="Times New Roman" w:cs="Times New Roman"/>
                <w:color w:val="000000"/>
                <w:sz w:val="24"/>
                <w:szCs w:val="24"/>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CF9E0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F0F0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210D49" w14:textId="393781B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4F3194D1" w14:textId="77777777" w:rsidTr="00D024FA">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BD384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1.37</w:t>
            </w:r>
          </w:p>
        </w:tc>
        <w:tc>
          <w:tcPr>
            <w:tcW w:w="5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25C15C" w14:textId="06B48F0F" w:rsidR="00260F67" w:rsidRPr="00672447" w:rsidRDefault="00FE4DEC">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10</w:t>
            </w:r>
            <w:r w:rsidR="00260F67" w:rsidRPr="00672447">
              <w:rPr>
                <w:lang w:val="en-US"/>
              </w:rPr>
              <w:t xml:space="preserve"> </w:t>
            </w:r>
            <w:r w:rsidR="00F83347" w:rsidRPr="00F83347">
              <w:rPr>
                <w:rFonts w:ascii="Times New Roman" w:hAnsi="Times New Roman" w:cs="Times New Roman"/>
                <w:b/>
                <w:color w:val="000000"/>
                <w:sz w:val="24"/>
                <w:szCs w:val="24"/>
                <w:lang w:val="en-US"/>
              </w:rPr>
              <w:t>Phonons</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83347" w:rsidRPr="00F83347">
              <w:rPr>
                <w:rFonts w:ascii="Times New Roman" w:hAnsi="Times New Roman" w:cs="Times New Roman"/>
                <w:color w:val="000000"/>
                <w:sz w:val="24"/>
                <w:szCs w:val="24"/>
                <w:lang w:val="en-US"/>
              </w:rPr>
              <w:t>Laws of dispersion. Acoustic and optical vibrations. Quantization of crystal lattice vibrations. The concept of quasiparticles. Phonons. The energy and quasi-pulse of the phonon. Phonon birth and destruction operators. The particle number operator. Spectral density of phonon states. Phonon spectra.</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7A2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A82F1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395AA" w14:textId="1DCC7A7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1B21C083" w14:textId="77777777" w:rsidTr="00D024FA">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26EBB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1.38</w:t>
            </w:r>
          </w:p>
        </w:tc>
        <w:tc>
          <w:tcPr>
            <w:tcW w:w="5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2DCADC" w14:textId="00523DA8" w:rsidR="00260F67" w:rsidRPr="00672447" w:rsidRDefault="00343A6D" w:rsidP="00D024FA">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83347" w:rsidRPr="00F83347">
              <w:rPr>
                <w:rFonts w:ascii="Times New Roman" w:hAnsi="Times New Roman" w:cs="Times New Roman"/>
                <w:color w:val="000000"/>
                <w:sz w:val="24"/>
                <w:szCs w:val="24"/>
                <w:lang w:val="en-US"/>
              </w:rPr>
              <w:t>PR 10. Phonons. The energy and quasi-pulse of the phonon. Phonon birth and destruction operators. The particle number operator. Spectral density of phonon states. Phonon spectra.</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C2B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B41F7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287BCA" w14:textId="61C7A3F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640EBFF3" w14:textId="77777777" w:rsidTr="00D024FA">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E32A0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1.39</w:t>
            </w:r>
          </w:p>
        </w:tc>
        <w:tc>
          <w:tcPr>
            <w:tcW w:w="5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D0DAA3" w14:textId="7413A689"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6075C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2657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4ABBAE" w14:textId="5C380A6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676C9B97" w14:textId="77777777" w:rsidTr="00D024FA">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E6C0E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1.40</w:t>
            </w:r>
          </w:p>
        </w:tc>
        <w:tc>
          <w:tcPr>
            <w:tcW w:w="5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82CF15" w14:textId="521517D8"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10.</w:t>
            </w:r>
            <w:r w:rsidR="00260F67" w:rsidRPr="00672447">
              <w:rPr>
                <w:lang w:val="en-US"/>
              </w:rPr>
              <w:t xml:space="preserve"> </w:t>
            </w:r>
            <w:r w:rsidR="00F83347" w:rsidRPr="00F83347">
              <w:rPr>
                <w:rFonts w:ascii="Times New Roman" w:hAnsi="Times New Roman" w:cs="Times New Roman"/>
                <w:color w:val="000000"/>
                <w:sz w:val="24"/>
                <w:szCs w:val="24"/>
                <w:lang w:val="en-US"/>
              </w:rPr>
              <w:t>Phonons. The energy and quasi-pulse of the phonon. Phonon birth and destruction operators. The particle number operator. Spectral density of phonon states. Phonon spectra.</w:t>
            </w:r>
            <w:r w:rsidR="00F83347">
              <w:rPr>
                <w:rFonts w:ascii="Times New Roman" w:hAnsi="Times New Roman" w:cs="Times New Roman"/>
                <w:color w:val="000000"/>
                <w:sz w:val="24"/>
                <w:szCs w:val="24"/>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F33D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83B4F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C13720" w14:textId="6C34DCD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16E3282B" w14:textId="77777777" w:rsidTr="00D024FA">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99EF4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1.41</w:t>
            </w:r>
          </w:p>
        </w:tc>
        <w:tc>
          <w:tcPr>
            <w:tcW w:w="5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5DF8BF" w14:textId="124F0ADE" w:rsidR="00260F67" w:rsidRPr="00672447" w:rsidRDefault="00FE4DEC" w:rsidP="00F83347">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11</w:t>
            </w:r>
            <w:r w:rsidR="00260F67" w:rsidRPr="00672447">
              <w:rPr>
                <w:lang w:val="en-US"/>
              </w:rPr>
              <w:t xml:space="preserve"> </w:t>
            </w:r>
            <w:r w:rsidR="00F83347" w:rsidRPr="00F83347">
              <w:rPr>
                <w:rFonts w:ascii="Times New Roman" w:hAnsi="Times New Roman" w:cs="Times New Roman"/>
                <w:b/>
                <w:color w:val="000000"/>
                <w:sz w:val="24"/>
                <w:szCs w:val="24"/>
                <w:lang w:val="en-US"/>
              </w:rPr>
              <w:t>The heat capacity of the crystal lattice. Contribution of electronic heat capacity</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D6F55" w:rsidRPr="00FD6F55">
              <w:rPr>
                <w:rFonts w:ascii="Times New Roman" w:hAnsi="Times New Roman" w:cs="Times New Roman"/>
                <w:color w:val="000000"/>
                <w:sz w:val="24"/>
                <w:szCs w:val="24"/>
                <w:lang w:val="en-US"/>
              </w:rPr>
              <w:t>The heat capacity of the crystal lattice. The law of Dulong-Petit. Einstein and Debye models. The contribution of the electronic heat capacity.</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1C81D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AEEA4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5D99D3" w14:textId="458DFD8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3EAD3372" w14:textId="77777777" w:rsidTr="00D024FA">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88BE7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1.42</w:t>
            </w:r>
          </w:p>
        </w:tc>
        <w:tc>
          <w:tcPr>
            <w:tcW w:w="5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004BC0" w14:textId="0EB19396"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D6F55">
              <w:rPr>
                <w:rFonts w:ascii="Times New Roman" w:hAnsi="Times New Roman" w:cs="Times New Roman"/>
                <w:color w:val="000000"/>
                <w:sz w:val="24"/>
                <w:szCs w:val="24"/>
                <w:lang w:val="en-US"/>
              </w:rPr>
              <w:t>PR</w:t>
            </w:r>
            <w:r w:rsidR="00260F67" w:rsidRPr="00672447">
              <w:rPr>
                <w:lang w:val="en-US"/>
              </w:rPr>
              <w:t xml:space="preserve"> </w:t>
            </w:r>
            <w:r w:rsidR="00260F67" w:rsidRPr="00672447">
              <w:rPr>
                <w:rFonts w:ascii="Times New Roman" w:hAnsi="Times New Roman" w:cs="Times New Roman"/>
                <w:color w:val="000000"/>
                <w:sz w:val="24"/>
                <w:szCs w:val="24"/>
                <w:lang w:val="en-US"/>
              </w:rPr>
              <w:t>11.</w:t>
            </w:r>
            <w:r w:rsidR="00260F67" w:rsidRPr="00672447">
              <w:rPr>
                <w:lang w:val="en-US"/>
              </w:rPr>
              <w:t xml:space="preserve"> </w:t>
            </w:r>
            <w:r w:rsidR="00FD6F55" w:rsidRPr="00FD6F55">
              <w:rPr>
                <w:rFonts w:ascii="Times New Roman" w:hAnsi="Times New Roman" w:cs="Times New Roman"/>
                <w:color w:val="000000"/>
                <w:sz w:val="24"/>
                <w:szCs w:val="24"/>
                <w:lang w:val="en-US"/>
              </w:rPr>
              <w:t>The heat capacity of the crystal lattice. The law of Dulong-Petit. Einstein and Debye models. The contribution of the electronic heat capacity.</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66E12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D7D42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F1DCB7" w14:textId="7D9B68A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3670D493" w14:textId="77777777" w:rsidTr="00D024FA">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9B638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1.43</w:t>
            </w:r>
          </w:p>
        </w:tc>
        <w:tc>
          <w:tcPr>
            <w:tcW w:w="5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45CD9F" w14:textId="2F2D9F4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EDFA3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6002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61AE84" w14:textId="282978D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2545C11E" w14:textId="77777777" w:rsidTr="00D024FA">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97C97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1.44</w:t>
            </w:r>
          </w:p>
        </w:tc>
        <w:tc>
          <w:tcPr>
            <w:tcW w:w="5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17DD2D" w14:textId="4D3C2616"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11.</w:t>
            </w:r>
            <w:r w:rsidR="00260F67" w:rsidRPr="00672447">
              <w:rPr>
                <w:lang w:val="en-US"/>
              </w:rPr>
              <w:t xml:space="preserve"> </w:t>
            </w:r>
            <w:r w:rsidR="00FD6F55" w:rsidRPr="00FD6F55">
              <w:rPr>
                <w:rFonts w:ascii="Times New Roman" w:hAnsi="Times New Roman" w:cs="Times New Roman"/>
                <w:color w:val="000000"/>
                <w:sz w:val="24"/>
                <w:szCs w:val="24"/>
                <w:lang w:val="en-US"/>
              </w:rPr>
              <w:t>The heat capacity of the crystal lattice. The law of Dulong-Petit. Einstein and Debye models. The contribution of the electronic heat capacity.</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8CDB1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BEEA9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A4A6B" w14:textId="47EFE1E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36AE1302" w14:textId="77777777" w:rsidTr="00D024FA">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0E520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1.45</w:t>
            </w:r>
          </w:p>
        </w:tc>
        <w:tc>
          <w:tcPr>
            <w:tcW w:w="5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EB396D" w14:textId="72327D9C" w:rsidR="00260F67" w:rsidRPr="00672447" w:rsidRDefault="00FE4DEC" w:rsidP="00FD6F55">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12</w:t>
            </w:r>
            <w:r w:rsidR="00260F67" w:rsidRPr="00672447">
              <w:rPr>
                <w:lang w:val="en-US"/>
              </w:rPr>
              <w:t xml:space="preserve"> </w:t>
            </w:r>
            <w:r w:rsidR="00FD6F55" w:rsidRPr="00FD6F55">
              <w:rPr>
                <w:rFonts w:ascii="Times New Roman" w:hAnsi="Times New Roman" w:cs="Times New Roman"/>
                <w:b/>
                <w:color w:val="000000"/>
                <w:sz w:val="24"/>
                <w:szCs w:val="24"/>
                <w:lang w:val="en-US"/>
              </w:rPr>
              <w:t xml:space="preserve">Electrical properties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D6F55" w:rsidRPr="00FD6F55">
              <w:rPr>
                <w:rFonts w:ascii="Times New Roman" w:hAnsi="Times New Roman" w:cs="Times New Roman"/>
                <w:color w:val="000000"/>
                <w:sz w:val="24"/>
                <w:szCs w:val="24"/>
                <w:lang w:val="en-US"/>
              </w:rPr>
              <w:t>Conductivity and resistance. Conductors, semiconductors, dielectrics.</w:t>
            </w:r>
            <w:r w:rsidR="00FD6F55">
              <w:rPr>
                <w:rFonts w:ascii="Times New Roman" w:hAnsi="Times New Roman" w:cs="Times New Roman"/>
                <w:color w:val="000000"/>
                <w:sz w:val="24"/>
                <w:szCs w:val="24"/>
                <w:lang w:val="en-US"/>
              </w:rPr>
              <w:t xml:space="preserve"> </w:t>
            </w:r>
            <w:r w:rsidR="00FD6F55" w:rsidRPr="00FD6F55">
              <w:rPr>
                <w:rFonts w:ascii="Times New Roman" w:hAnsi="Times New Roman" w:cs="Times New Roman"/>
                <w:color w:val="000000"/>
                <w:sz w:val="24"/>
                <w:szCs w:val="24"/>
                <w:lang w:val="en-US"/>
              </w:rPr>
              <w:t>Resistance of metals. The Matthiessen rule. Dimensional effect of the resistance of alloys. The Nordheim rule. Mui</w:t>
            </w:r>
            <w:r w:rsidR="00DF0606">
              <w:rPr>
                <w:rFonts w:ascii="Times New Roman" w:hAnsi="Times New Roman" w:cs="Times New Roman"/>
                <w:color w:val="000000"/>
                <w:sz w:val="24"/>
                <w:szCs w:val="24"/>
                <w:lang w:val="en-US"/>
              </w:rPr>
              <w:t>j</w:t>
            </w:r>
            <w:r w:rsidR="00FD6F55" w:rsidRPr="00FD6F55">
              <w:rPr>
                <w:rFonts w:ascii="Times New Roman" w:hAnsi="Times New Roman" w:cs="Times New Roman"/>
                <w:color w:val="000000"/>
                <w:sz w:val="24"/>
                <w:szCs w:val="24"/>
                <w:lang w:val="en-US"/>
              </w:rPr>
              <w:t>i correlation. The Condo effect. Dielectric constant. The Drude-Lorentz model.</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6CD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FB567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05EB6" w14:textId="554DD4D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40DC6416" w14:textId="77777777" w:rsidTr="00D024FA">
        <w:tc>
          <w:tcPr>
            <w:tcW w:w="9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1BF19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1.46</w:t>
            </w:r>
          </w:p>
        </w:tc>
        <w:tc>
          <w:tcPr>
            <w:tcW w:w="51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111595" w14:textId="5262222C"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F0606" w:rsidRPr="00DF0606">
              <w:rPr>
                <w:rFonts w:ascii="Times New Roman" w:hAnsi="Times New Roman" w:cs="Times New Roman"/>
                <w:color w:val="000000"/>
                <w:sz w:val="24"/>
                <w:szCs w:val="24"/>
                <w:lang w:val="en-US"/>
              </w:rPr>
              <w:t>PR 12. Dielectric constant. The Drude-Lorentz model.</w:t>
            </w:r>
          </w:p>
        </w:tc>
        <w:tc>
          <w:tcPr>
            <w:tcW w:w="6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75F78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4EBC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F6EC84" w14:textId="69BB433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bl>
    <w:p w14:paraId="61F87B8E" w14:textId="4F40578D"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0"/>
        <w:gridCol w:w="5101"/>
        <w:gridCol w:w="644"/>
        <w:gridCol w:w="1127"/>
        <w:gridCol w:w="1553"/>
      </w:tblGrid>
      <w:tr w:rsidR="00260F67" w:rsidRPr="00672447" w14:paraId="24D0AF0A"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80C0B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1.47</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6EA89D" w14:textId="22502043"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47715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3FC6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880265" w14:textId="5A24E1C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7C5C9C48"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D7DE0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1.48</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6CE897" w14:textId="1362149A"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12.</w:t>
            </w:r>
            <w:r w:rsidR="00260F67" w:rsidRPr="00672447">
              <w:rPr>
                <w:lang w:val="en-US"/>
              </w:rPr>
              <w:t xml:space="preserve"> </w:t>
            </w:r>
            <w:r w:rsidR="00DF0606" w:rsidRPr="00DF0606">
              <w:rPr>
                <w:rFonts w:ascii="Times New Roman" w:hAnsi="Times New Roman" w:cs="Times New Roman"/>
                <w:color w:val="000000"/>
                <w:sz w:val="24"/>
                <w:szCs w:val="24"/>
                <w:lang w:val="en-US"/>
              </w:rPr>
              <w:t>Dielectric constant. The Drude-Lorentz model</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23B80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8CAB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651828" w14:textId="0E82273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5027EA14"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E469C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1.49</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08C958" w14:textId="227DE412" w:rsidR="00260F67" w:rsidRPr="00672447" w:rsidRDefault="00FE4DEC" w:rsidP="00DF0606">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13</w:t>
            </w:r>
            <w:r w:rsidR="00260F67" w:rsidRPr="00672447">
              <w:rPr>
                <w:lang w:val="en-US"/>
              </w:rPr>
              <w:t xml:space="preserve"> </w:t>
            </w:r>
            <w:r w:rsidR="00DF0606" w:rsidRPr="00DF0606">
              <w:rPr>
                <w:rFonts w:ascii="Times New Roman" w:hAnsi="Times New Roman" w:cs="Times New Roman"/>
                <w:b/>
                <w:color w:val="000000"/>
                <w:sz w:val="24"/>
                <w:szCs w:val="24"/>
                <w:lang w:val="en-US"/>
              </w:rPr>
              <w:t xml:space="preserve">Magnetic properties of solids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F0606" w:rsidRPr="00DF0606">
              <w:rPr>
                <w:rFonts w:ascii="Times New Roman" w:hAnsi="Times New Roman" w:cs="Times New Roman"/>
                <w:color w:val="000000"/>
                <w:sz w:val="24"/>
                <w:szCs w:val="24"/>
                <w:lang w:val="en-US"/>
              </w:rPr>
              <w:t>Types of magnetic ordering. Ferromagnetism. Magnetic permeability and susceptibility.</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21333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6EE1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D8E722" w14:textId="40FA7B6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0BD58C9A"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4BDC3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1.50</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4C8A8A" w14:textId="7DF58DEA"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DF0606" w:rsidRPr="00DF0606">
              <w:rPr>
                <w:rFonts w:ascii="Times New Roman" w:hAnsi="Times New Roman" w:cs="Times New Roman"/>
                <w:color w:val="000000"/>
                <w:sz w:val="24"/>
                <w:szCs w:val="24"/>
                <w:lang w:val="en-US"/>
              </w:rPr>
              <w:t>PR 13. Types of magnetic ordering. Ferromagnetism. Magnetic permeability and susceptibility</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6BB86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F4E2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B6AB47" w14:textId="72C5FAA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77C45302"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7FA03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1.51</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319D78" w14:textId="3D92293C"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72CF5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8A53F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C50101" w14:textId="597851E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6FF9FC0E"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B1772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1.52</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34DDB9" w14:textId="6EB9C0B8"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13.</w:t>
            </w:r>
            <w:r w:rsidR="00260F67" w:rsidRPr="00672447">
              <w:rPr>
                <w:lang w:val="en-US"/>
              </w:rPr>
              <w:t xml:space="preserve"> </w:t>
            </w:r>
            <w:r w:rsidR="00DF0606" w:rsidRPr="00DF0606">
              <w:rPr>
                <w:rFonts w:ascii="Times New Roman" w:hAnsi="Times New Roman" w:cs="Times New Roman"/>
                <w:color w:val="000000"/>
                <w:sz w:val="24"/>
                <w:szCs w:val="24"/>
                <w:lang w:val="en-US"/>
              </w:rPr>
              <w:t>Types of magnetic ordering. Ferromagnetism. Magnetic permeability and susceptibility.</w:t>
            </w:r>
            <w:r w:rsidR="00DF0606">
              <w:rPr>
                <w:rFonts w:ascii="Times New Roman" w:hAnsi="Times New Roman" w:cs="Times New Roman"/>
                <w:color w:val="000000"/>
                <w:sz w:val="24"/>
                <w:szCs w:val="24"/>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2AD1C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BEBBB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58347" w14:textId="732F574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5D88D3BA"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4786F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1.53</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F33000" w14:textId="2BC3140B" w:rsidR="00260F67" w:rsidRPr="00672447" w:rsidRDefault="00FE4DEC" w:rsidP="00DF0606">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14</w:t>
            </w:r>
            <w:r w:rsidR="00260F67" w:rsidRPr="00672447">
              <w:rPr>
                <w:lang w:val="en-US"/>
              </w:rPr>
              <w:t xml:space="preserve"> </w:t>
            </w:r>
            <w:r w:rsidR="00DF0606" w:rsidRPr="00DF0606">
              <w:rPr>
                <w:rFonts w:ascii="Times New Roman" w:hAnsi="Times New Roman" w:cs="Times New Roman"/>
                <w:b/>
                <w:color w:val="000000"/>
                <w:sz w:val="24"/>
                <w:szCs w:val="24"/>
                <w:lang w:val="en-US"/>
              </w:rPr>
              <w:t xml:space="preserve">Kinetic phenomena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71FA6" w:rsidRPr="00B71FA6">
              <w:rPr>
                <w:rFonts w:ascii="Times New Roman" w:hAnsi="Times New Roman" w:cs="Times New Roman"/>
                <w:color w:val="000000"/>
                <w:sz w:val="24"/>
                <w:szCs w:val="24"/>
                <w:lang w:val="en-US"/>
              </w:rPr>
              <w:t>Kinetic phenomena. Their classification. Magnetoresistance. GMR, TMR, CMR, GMI. The Hall effect.</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8537B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6EE1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D82824" w14:textId="693E034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538D456B"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2F811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1.54</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77B56E" w14:textId="68D538D8"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71FA6">
              <w:rPr>
                <w:rFonts w:ascii="Times New Roman" w:hAnsi="Times New Roman" w:cs="Times New Roman"/>
                <w:color w:val="000000"/>
                <w:sz w:val="24"/>
                <w:szCs w:val="24"/>
                <w:lang w:val="en-US"/>
              </w:rPr>
              <w:t>PR</w:t>
            </w:r>
            <w:r w:rsidR="00260F67" w:rsidRPr="00672447">
              <w:rPr>
                <w:lang w:val="en-US"/>
              </w:rPr>
              <w:t xml:space="preserve"> </w:t>
            </w:r>
            <w:r w:rsidR="00260F67" w:rsidRPr="00672447">
              <w:rPr>
                <w:rFonts w:ascii="Times New Roman" w:hAnsi="Times New Roman" w:cs="Times New Roman"/>
                <w:color w:val="000000"/>
                <w:sz w:val="24"/>
                <w:szCs w:val="24"/>
                <w:lang w:val="en-US"/>
              </w:rPr>
              <w:t>14</w:t>
            </w:r>
            <w:r w:rsidR="00B71FA6" w:rsidRPr="00672447">
              <w:rPr>
                <w:rFonts w:ascii="Times New Roman" w:hAnsi="Times New Roman" w:cs="Times New Roman"/>
                <w:color w:val="000000"/>
                <w:sz w:val="24"/>
                <w:szCs w:val="24"/>
                <w:lang w:val="en-US"/>
              </w:rPr>
              <w:t>.</w:t>
            </w:r>
            <w:r w:rsidR="00B71FA6" w:rsidRPr="00B71FA6">
              <w:rPr>
                <w:rFonts w:ascii="Times New Roman" w:hAnsi="Times New Roman" w:cs="Times New Roman"/>
                <w:color w:val="000000"/>
                <w:sz w:val="24"/>
                <w:szCs w:val="24"/>
                <w:lang w:val="en-US"/>
              </w:rPr>
              <w:t xml:space="preserve"> Magnetoresistance. GMR, TMR, CMR, GMI. The Hall effect.</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81CA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FBE0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5B104E" w14:textId="1520282A"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35D27BDB"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AD05D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1.55</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C5FF7F" w14:textId="19341BEE"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E75E5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19FF3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611794" w14:textId="7250808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22548D70"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E65A6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1.56</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26CCBA" w14:textId="2C342DFE"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14</w:t>
            </w:r>
            <w:r w:rsidR="00B71FA6" w:rsidRPr="00672447">
              <w:rPr>
                <w:lang w:val="en-US"/>
              </w:rPr>
              <w:t>.</w:t>
            </w:r>
            <w:r w:rsidR="00B71FA6" w:rsidRPr="00B71FA6">
              <w:rPr>
                <w:rFonts w:ascii="Times New Roman" w:hAnsi="Times New Roman" w:cs="Times New Roman"/>
                <w:color w:val="000000"/>
                <w:sz w:val="24"/>
                <w:szCs w:val="24"/>
                <w:lang w:val="en-US"/>
              </w:rPr>
              <w:t xml:space="preserve"> Magnetoresistance. GMR, TMR, CMR, GMI. The Hall effect.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88D4F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EAF9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8325F8" w14:textId="7D05017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5A7967DD"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C2BC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1.57</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A5AE93" w14:textId="2876472D" w:rsidR="00260F67" w:rsidRPr="00672447" w:rsidRDefault="00FE4DEC" w:rsidP="00B71FA6">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15</w:t>
            </w:r>
            <w:r w:rsidR="00260F67" w:rsidRPr="00672447">
              <w:rPr>
                <w:lang w:val="en-US"/>
              </w:rPr>
              <w:t xml:space="preserve"> </w:t>
            </w:r>
            <w:r w:rsidR="00B71FA6" w:rsidRPr="00B71FA6">
              <w:rPr>
                <w:rFonts w:ascii="Times New Roman" w:hAnsi="Times New Roman" w:cs="Times New Roman"/>
                <w:b/>
                <w:color w:val="000000"/>
                <w:sz w:val="24"/>
                <w:szCs w:val="24"/>
                <w:lang w:val="en-US"/>
              </w:rPr>
              <w:t>Optical and magneto-optical methods for the study of condensed matter.</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71FA6" w:rsidRPr="00B71FA6">
              <w:rPr>
                <w:rFonts w:ascii="Times New Roman" w:hAnsi="Times New Roman" w:cs="Times New Roman"/>
                <w:color w:val="000000"/>
                <w:sz w:val="24"/>
                <w:szCs w:val="24"/>
                <w:lang w:val="en-US"/>
              </w:rPr>
              <w:t>Optical and magneto-optical methods for the study of condensed media. Magneto-optical effects.</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27087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7D30A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C11619" w14:textId="2DEDFB8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5953747F"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927E9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1.58</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1084D5" w14:textId="640E08B5"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71FA6" w:rsidRPr="00B71FA6">
              <w:rPr>
                <w:rFonts w:ascii="Times New Roman" w:hAnsi="Times New Roman" w:cs="Times New Roman"/>
                <w:color w:val="000000"/>
                <w:sz w:val="24"/>
                <w:szCs w:val="24"/>
                <w:lang w:val="en-US"/>
              </w:rPr>
              <w:t>PR 15. Optical and magneto-optical methods for the study of condensed media. Magneto-optical effects.</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4CEF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44058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944623" w14:textId="47480C5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61D210C7"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A9066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1.59</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6858B6" w14:textId="64E775FB"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204B8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FD8AC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C1B1E2" w14:textId="0471DE5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715CEC2F" w14:textId="77777777" w:rsidTr="00D024FA">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DA8EC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1.60</w:t>
            </w:r>
          </w:p>
        </w:tc>
        <w:tc>
          <w:tcPr>
            <w:tcW w:w="51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A4B5D3" w14:textId="7C02329D" w:rsidR="00260F67" w:rsidRPr="00672447" w:rsidRDefault="003154D9" w:rsidP="00B71FA6">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15.</w:t>
            </w:r>
            <w:r w:rsidR="00260F67" w:rsidRPr="00672447">
              <w:rPr>
                <w:lang w:val="en-US"/>
              </w:rPr>
              <w:t xml:space="preserve"> </w:t>
            </w:r>
            <w:r w:rsidR="00B71FA6" w:rsidRPr="00B71FA6">
              <w:rPr>
                <w:rFonts w:ascii="Times New Roman" w:hAnsi="Times New Roman" w:cs="Times New Roman"/>
                <w:color w:val="000000"/>
                <w:sz w:val="24"/>
                <w:szCs w:val="24"/>
                <w:lang w:val="en-US"/>
              </w:rPr>
              <w:t>Optical and magneto-optical methods for the study of condensed media. Magneto-optical effects.</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E01C5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AC3AC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6CF55" w14:textId="209B20E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bl>
    <w:p w14:paraId="14DDAE07" w14:textId="726B9E73"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15"/>
        <w:gridCol w:w="3465"/>
        <w:gridCol w:w="1653"/>
        <w:gridCol w:w="629"/>
        <w:gridCol w:w="1170"/>
        <w:gridCol w:w="631"/>
        <w:gridCol w:w="892"/>
      </w:tblGrid>
      <w:tr w:rsidR="00260F67" w:rsidRPr="00672447" w14:paraId="162BCFEA" w14:textId="77777777" w:rsidTr="00D024FA">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2CD80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1.61</w:t>
            </w:r>
          </w:p>
        </w:tc>
        <w:tc>
          <w:tcPr>
            <w:tcW w:w="5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09D9D7" w14:textId="0F452566" w:rsidR="00260F67" w:rsidRPr="00672447" w:rsidRDefault="00FE4DEC" w:rsidP="00361482">
            <w:pPr>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16</w:t>
            </w:r>
            <w:r w:rsidR="00260F67" w:rsidRPr="00672447">
              <w:rPr>
                <w:lang w:val="en-US"/>
              </w:rPr>
              <w:t xml:space="preserve"> </w:t>
            </w:r>
            <w:r w:rsidR="00361482" w:rsidRPr="00361482">
              <w:rPr>
                <w:rFonts w:ascii="Times New Roman" w:hAnsi="Times New Roman" w:cs="Times New Roman"/>
                <w:b/>
                <w:color w:val="000000"/>
                <w:sz w:val="24"/>
                <w:szCs w:val="24"/>
                <w:lang w:val="en-US"/>
              </w:rPr>
              <w:t xml:space="preserve">Fundamentals of Nanostructure Physics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61482" w:rsidRPr="00361482">
              <w:rPr>
                <w:rFonts w:ascii="Times New Roman" w:hAnsi="Times New Roman" w:cs="Times New Roman"/>
                <w:color w:val="000000"/>
                <w:sz w:val="24"/>
                <w:szCs w:val="24"/>
                <w:lang w:val="en-US"/>
              </w:rPr>
              <w:t>Nanostructures. Dimensional effect. Optical and magneto-optical effects in nanostructures. Nanocomposites. Theory of effective environment.</w:t>
            </w:r>
            <w:r w:rsidR="00361482">
              <w:rPr>
                <w:rFonts w:ascii="Times New Roman" w:hAnsi="Times New Roman" w:cs="Times New Roman"/>
                <w:color w:val="000000"/>
                <w:sz w:val="24"/>
                <w:szCs w:val="24"/>
                <w:lang w:val="en-US"/>
              </w:rPr>
              <w:t xml:space="preserve"> </w:t>
            </w:r>
            <w:r w:rsidR="00361482" w:rsidRPr="00361482">
              <w:rPr>
                <w:rFonts w:ascii="Times New Roman" w:hAnsi="Times New Roman" w:cs="Times New Roman"/>
                <w:color w:val="000000"/>
                <w:sz w:val="24"/>
                <w:szCs w:val="24"/>
                <w:lang w:val="en-US"/>
              </w:rPr>
              <w:t>Magnetorefractive effect as a non-contact method of measuring magnetoresistance.</w:t>
            </w:r>
          </w:p>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6DBB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776F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7C7F48" w14:textId="253CC89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5EE3137B" w14:textId="77777777" w:rsidTr="00D024FA">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D4071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1.62</w:t>
            </w:r>
          </w:p>
        </w:tc>
        <w:tc>
          <w:tcPr>
            <w:tcW w:w="5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B2727D" w14:textId="533C2F1A" w:rsidR="00260F67" w:rsidRPr="00672447" w:rsidRDefault="00343A6D" w:rsidP="00361482">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Performing practical tasks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361482" w:rsidRPr="00361482">
              <w:rPr>
                <w:rFonts w:ascii="Times New Roman" w:hAnsi="Times New Roman" w:cs="Times New Roman"/>
                <w:color w:val="000000"/>
                <w:sz w:val="24"/>
                <w:szCs w:val="24"/>
                <w:lang w:val="en-US"/>
              </w:rPr>
              <w:t>PR 16. Nanostructures. Dimensional effect. Optical and magneto-optical effects in nanostructures. Nanocomposites. Theory of effective environment.</w:t>
            </w:r>
            <w:r w:rsidR="00361482">
              <w:rPr>
                <w:rFonts w:ascii="Times New Roman" w:hAnsi="Times New Roman" w:cs="Times New Roman"/>
                <w:color w:val="000000"/>
                <w:sz w:val="24"/>
                <w:szCs w:val="24"/>
              </w:rPr>
              <w:t xml:space="preserve"> </w:t>
            </w:r>
            <w:r w:rsidR="00361482" w:rsidRPr="00361482">
              <w:rPr>
                <w:rFonts w:ascii="Times New Roman" w:hAnsi="Times New Roman" w:cs="Times New Roman"/>
                <w:color w:val="000000"/>
                <w:sz w:val="24"/>
                <w:szCs w:val="24"/>
                <w:lang w:val="en-US"/>
              </w:rPr>
              <w:t>Magnetorefractive effect as a non-contact method of measuring magnetoresistance.</w:t>
            </w:r>
          </w:p>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DF1B3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33BA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B57F57" w14:textId="69C20B6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1B1F97E9" w14:textId="77777777" w:rsidTr="00D024FA">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6F3E9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1.63</w:t>
            </w:r>
          </w:p>
        </w:tc>
        <w:tc>
          <w:tcPr>
            <w:tcW w:w="5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C0BF5B" w14:textId="3614E910"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79EF1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D6D22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47DE14" w14:textId="1A71883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2AD45AD3" w14:textId="77777777" w:rsidTr="00D024FA">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1375D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1.64</w:t>
            </w:r>
          </w:p>
        </w:tc>
        <w:tc>
          <w:tcPr>
            <w:tcW w:w="5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9BF19F" w14:textId="10014FC5" w:rsidR="00260F67" w:rsidRPr="00672447" w:rsidRDefault="003154D9" w:rsidP="00D024FA">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16.</w:t>
            </w:r>
            <w:r w:rsidR="00260F67" w:rsidRPr="00672447">
              <w:rPr>
                <w:lang w:val="en-US"/>
              </w:rPr>
              <w:t xml:space="preserve"> </w:t>
            </w:r>
            <w:r w:rsidR="00361482" w:rsidRPr="00361482">
              <w:rPr>
                <w:rFonts w:ascii="Times New Roman" w:hAnsi="Times New Roman" w:cs="Times New Roman"/>
                <w:color w:val="000000"/>
                <w:sz w:val="24"/>
                <w:szCs w:val="24"/>
                <w:lang w:val="en-US"/>
              </w:rPr>
              <w:t>Nanostructures. Dimensional effect. Optical and magneto-optical effects in nanostructures. Nanocomposites. Theory of effective environment.</w:t>
            </w:r>
            <w:r w:rsidR="00361482">
              <w:rPr>
                <w:rFonts w:ascii="Times New Roman" w:hAnsi="Times New Roman" w:cs="Times New Roman"/>
                <w:color w:val="000000"/>
                <w:sz w:val="24"/>
                <w:szCs w:val="24"/>
              </w:rPr>
              <w:t xml:space="preserve"> </w:t>
            </w:r>
            <w:r w:rsidR="00361482" w:rsidRPr="00361482">
              <w:rPr>
                <w:rFonts w:ascii="Times New Roman" w:hAnsi="Times New Roman" w:cs="Times New Roman"/>
                <w:color w:val="000000"/>
                <w:sz w:val="24"/>
                <w:szCs w:val="24"/>
                <w:lang w:val="en-US"/>
              </w:rPr>
              <w:t>Magnetorefractive effect as a non-contact method of measuring magnetoresistance</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Control questions</w:t>
            </w:r>
            <w:r w:rsidR="00260F67" w:rsidRPr="00672447">
              <w:rPr>
                <w:lang w:val="en-US"/>
              </w:rPr>
              <w:t xml:space="preserve"> </w:t>
            </w:r>
          </w:p>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1560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9E084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w:t>
            </w:r>
          </w:p>
        </w:tc>
        <w:tc>
          <w:tcPr>
            <w:tcW w:w="15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B0A5C6" w14:textId="245D585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1F2A11A8" w14:textId="77777777" w:rsidTr="00D024FA">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AD1C79" w14:textId="639591F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Pr="00672447">
              <w:rPr>
                <w:rFonts w:ascii="Times New Roman" w:hAnsi="Times New Roman" w:cs="Times New Roman"/>
                <w:b/>
                <w:color w:val="000000"/>
                <w:sz w:val="24"/>
                <w:szCs w:val="24"/>
                <w:lang w:val="en-US"/>
              </w:rPr>
              <w:t>)</w:t>
            </w:r>
          </w:p>
        </w:tc>
      </w:tr>
      <w:tr w:rsidR="00260F67" w:rsidRPr="00672447" w14:paraId="58F21278" w14:textId="77777777" w:rsidTr="00D024FA">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F4250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3C2D5B" w14:textId="760A9572"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A4CE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946B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33,65</w:t>
            </w:r>
          </w:p>
        </w:tc>
        <w:tc>
          <w:tcPr>
            <w:tcW w:w="15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3BD1F1" w14:textId="12B90EF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7C9DBAD0" w14:textId="77777777" w:rsidTr="00D024FA">
        <w:tc>
          <w:tcPr>
            <w:tcW w:w="9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BB729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28D5E4" w14:textId="67E67D64"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2520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3204A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2,35</w:t>
            </w:r>
          </w:p>
        </w:tc>
        <w:tc>
          <w:tcPr>
            <w:tcW w:w="15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EA3FC7" w14:textId="2FF39A8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2B7BE6F2" w14:textId="77777777" w:rsidTr="00D024FA">
        <w:trPr>
          <w:trHeight w:hRule="exact" w:val="138"/>
        </w:trPr>
        <w:tc>
          <w:tcPr>
            <w:tcW w:w="915" w:type="dxa"/>
          </w:tcPr>
          <w:p w14:paraId="4A14B1C7" w14:textId="77777777" w:rsidR="00260F67" w:rsidRPr="00672447" w:rsidRDefault="00260F67">
            <w:pPr>
              <w:rPr>
                <w:lang w:val="en-US"/>
              </w:rPr>
            </w:pPr>
          </w:p>
        </w:tc>
        <w:tc>
          <w:tcPr>
            <w:tcW w:w="3465" w:type="dxa"/>
          </w:tcPr>
          <w:p w14:paraId="16F4EEA5" w14:textId="77777777" w:rsidR="00260F67" w:rsidRPr="00672447" w:rsidRDefault="00260F67">
            <w:pPr>
              <w:rPr>
                <w:lang w:val="en-US"/>
              </w:rPr>
            </w:pPr>
          </w:p>
        </w:tc>
        <w:tc>
          <w:tcPr>
            <w:tcW w:w="1653" w:type="dxa"/>
          </w:tcPr>
          <w:p w14:paraId="4D73F121" w14:textId="77777777" w:rsidR="00260F67" w:rsidRPr="00672447" w:rsidRDefault="00260F67">
            <w:pPr>
              <w:rPr>
                <w:lang w:val="en-US"/>
              </w:rPr>
            </w:pPr>
          </w:p>
        </w:tc>
        <w:tc>
          <w:tcPr>
            <w:tcW w:w="629" w:type="dxa"/>
          </w:tcPr>
          <w:p w14:paraId="73F659E0" w14:textId="77777777" w:rsidR="00260F67" w:rsidRPr="00672447" w:rsidRDefault="00260F67">
            <w:pPr>
              <w:rPr>
                <w:lang w:val="en-US"/>
              </w:rPr>
            </w:pPr>
          </w:p>
        </w:tc>
        <w:tc>
          <w:tcPr>
            <w:tcW w:w="1170" w:type="dxa"/>
          </w:tcPr>
          <w:p w14:paraId="4CE2CCE0" w14:textId="77777777" w:rsidR="00260F67" w:rsidRPr="00672447" w:rsidRDefault="00260F67">
            <w:pPr>
              <w:rPr>
                <w:lang w:val="en-US"/>
              </w:rPr>
            </w:pPr>
          </w:p>
        </w:tc>
        <w:tc>
          <w:tcPr>
            <w:tcW w:w="631" w:type="dxa"/>
          </w:tcPr>
          <w:p w14:paraId="33DA99CC" w14:textId="77777777" w:rsidR="00260F67" w:rsidRPr="00672447" w:rsidRDefault="00260F67">
            <w:pPr>
              <w:rPr>
                <w:lang w:val="en-US"/>
              </w:rPr>
            </w:pPr>
          </w:p>
        </w:tc>
        <w:tc>
          <w:tcPr>
            <w:tcW w:w="892" w:type="dxa"/>
          </w:tcPr>
          <w:p w14:paraId="644AFA94" w14:textId="77777777" w:rsidR="00260F67" w:rsidRPr="00672447" w:rsidRDefault="00260F67">
            <w:pPr>
              <w:rPr>
                <w:lang w:val="en-US"/>
              </w:rPr>
            </w:pPr>
          </w:p>
        </w:tc>
      </w:tr>
      <w:tr w:rsidR="00260F67" w:rsidRPr="00672447" w14:paraId="7854771C" w14:textId="77777777" w:rsidTr="00D024FA">
        <w:trPr>
          <w:trHeight w:hRule="exact" w:val="352"/>
        </w:trPr>
        <w:tc>
          <w:tcPr>
            <w:tcW w:w="9355" w:type="dxa"/>
            <w:gridSpan w:val="7"/>
            <w:shd w:val="clear" w:color="000000" w:fill="FFFFFF"/>
            <w:tcMar>
              <w:left w:w="34" w:type="dxa"/>
              <w:right w:w="34" w:type="dxa"/>
            </w:tcMar>
          </w:tcPr>
          <w:p w14:paraId="4B5789F6" w14:textId="4E27E8D6"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7AE5EFAE" w14:textId="77777777" w:rsidTr="00D024FA">
        <w:trPr>
          <w:trHeight w:hRule="exact" w:val="63"/>
        </w:trPr>
        <w:tc>
          <w:tcPr>
            <w:tcW w:w="915" w:type="dxa"/>
          </w:tcPr>
          <w:p w14:paraId="5B6A57B8" w14:textId="77777777" w:rsidR="00260F67" w:rsidRPr="00672447" w:rsidRDefault="00260F67">
            <w:pPr>
              <w:rPr>
                <w:lang w:val="en-US"/>
              </w:rPr>
            </w:pPr>
          </w:p>
        </w:tc>
        <w:tc>
          <w:tcPr>
            <w:tcW w:w="3465" w:type="dxa"/>
          </w:tcPr>
          <w:p w14:paraId="19B41313" w14:textId="77777777" w:rsidR="00260F67" w:rsidRPr="00672447" w:rsidRDefault="00260F67">
            <w:pPr>
              <w:rPr>
                <w:lang w:val="en-US"/>
              </w:rPr>
            </w:pPr>
          </w:p>
        </w:tc>
        <w:tc>
          <w:tcPr>
            <w:tcW w:w="1653" w:type="dxa"/>
          </w:tcPr>
          <w:p w14:paraId="2C4C8297" w14:textId="77777777" w:rsidR="00260F67" w:rsidRPr="00672447" w:rsidRDefault="00260F67">
            <w:pPr>
              <w:rPr>
                <w:lang w:val="en-US"/>
              </w:rPr>
            </w:pPr>
          </w:p>
        </w:tc>
        <w:tc>
          <w:tcPr>
            <w:tcW w:w="629" w:type="dxa"/>
          </w:tcPr>
          <w:p w14:paraId="0E3AA7A9" w14:textId="77777777" w:rsidR="00260F67" w:rsidRPr="00672447" w:rsidRDefault="00260F67">
            <w:pPr>
              <w:rPr>
                <w:lang w:val="en-US"/>
              </w:rPr>
            </w:pPr>
          </w:p>
        </w:tc>
        <w:tc>
          <w:tcPr>
            <w:tcW w:w="1170" w:type="dxa"/>
          </w:tcPr>
          <w:p w14:paraId="7B3EB8D6" w14:textId="77777777" w:rsidR="00260F67" w:rsidRPr="00672447" w:rsidRDefault="00260F67">
            <w:pPr>
              <w:rPr>
                <w:lang w:val="en-US"/>
              </w:rPr>
            </w:pPr>
          </w:p>
        </w:tc>
        <w:tc>
          <w:tcPr>
            <w:tcW w:w="631" w:type="dxa"/>
          </w:tcPr>
          <w:p w14:paraId="3045DDA8" w14:textId="77777777" w:rsidR="00260F67" w:rsidRPr="00672447" w:rsidRDefault="00260F67">
            <w:pPr>
              <w:rPr>
                <w:lang w:val="en-US"/>
              </w:rPr>
            </w:pPr>
          </w:p>
        </w:tc>
        <w:tc>
          <w:tcPr>
            <w:tcW w:w="892" w:type="dxa"/>
          </w:tcPr>
          <w:p w14:paraId="03554FE0" w14:textId="77777777" w:rsidR="00260F67" w:rsidRPr="00672447" w:rsidRDefault="00260F67">
            <w:pPr>
              <w:rPr>
                <w:lang w:val="en-US"/>
              </w:rPr>
            </w:pPr>
          </w:p>
        </w:tc>
      </w:tr>
      <w:tr w:rsidR="00260F67" w:rsidRPr="00672447" w14:paraId="560B19F5" w14:textId="77777777" w:rsidTr="00D024FA">
        <w:trPr>
          <w:trHeight w:hRule="exact" w:val="277"/>
        </w:trPr>
        <w:tc>
          <w:tcPr>
            <w:tcW w:w="9355" w:type="dxa"/>
            <w:gridSpan w:val="7"/>
            <w:shd w:val="clear" w:color="000000" w:fill="FFFFFF"/>
            <w:tcMar>
              <w:left w:w="34" w:type="dxa"/>
              <w:right w:w="34" w:type="dxa"/>
            </w:tcMar>
          </w:tcPr>
          <w:p w14:paraId="6228E5F7" w14:textId="67762C42"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0EAF7635" w14:textId="77777777" w:rsidTr="00D024FA">
        <w:trPr>
          <w:trHeight w:hRule="exact" w:val="138"/>
        </w:trPr>
        <w:tc>
          <w:tcPr>
            <w:tcW w:w="915" w:type="dxa"/>
          </w:tcPr>
          <w:p w14:paraId="02EFB50F" w14:textId="77777777" w:rsidR="00260F67" w:rsidRPr="00672447" w:rsidRDefault="00260F67">
            <w:pPr>
              <w:rPr>
                <w:lang w:val="en-US"/>
              </w:rPr>
            </w:pPr>
          </w:p>
        </w:tc>
        <w:tc>
          <w:tcPr>
            <w:tcW w:w="3465" w:type="dxa"/>
          </w:tcPr>
          <w:p w14:paraId="4101A6E3" w14:textId="77777777" w:rsidR="00260F67" w:rsidRPr="00672447" w:rsidRDefault="00260F67">
            <w:pPr>
              <w:rPr>
                <w:lang w:val="en-US"/>
              </w:rPr>
            </w:pPr>
          </w:p>
        </w:tc>
        <w:tc>
          <w:tcPr>
            <w:tcW w:w="1653" w:type="dxa"/>
          </w:tcPr>
          <w:p w14:paraId="776C3345" w14:textId="77777777" w:rsidR="00260F67" w:rsidRPr="00672447" w:rsidRDefault="00260F67">
            <w:pPr>
              <w:rPr>
                <w:lang w:val="en-US"/>
              </w:rPr>
            </w:pPr>
          </w:p>
        </w:tc>
        <w:tc>
          <w:tcPr>
            <w:tcW w:w="629" w:type="dxa"/>
          </w:tcPr>
          <w:p w14:paraId="0CF7E8FD" w14:textId="77777777" w:rsidR="00260F67" w:rsidRPr="00672447" w:rsidRDefault="00260F67">
            <w:pPr>
              <w:rPr>
                <w:lang w:val="en-US"/>
              </w:rPr>
            </w:pPr>
          </w:p>
        </w:tc>
        <w:tc>
          <w:tcPr>
            <w:tcW w:w="1170" w:type="dxa"/>
          </w:tcPr>
          <w:p w14:paraId="1DB1DC66" w14:textId="77777777" w:rsidR="00260F67" w:rsidRPr="00672447" w:rsidRDefault="00260F67">
            <w:pPr>
              <w:rPr>
                <w:lang w:val="en-US"/>
              </w:rPr>
            </w:pPr>
          </w:p>
        </w:tc>
        <w:tc>
          <w:tcPr>
            <w:tcW w:w="631" w:type="dxa"/>
          </w:tcPr>
          <w:p w14:paraId="4B60E828" w14:textId="77777777" w:rsidR="00260F67" w:rsidRPr="00672447" w:rsidRDefault="00260F67">
            <w:pPr>
              <w:rPr>
                <w:lang w:val="en-US"/>
              </w:rPr>
            </w:pPr>
          </w:p>
        </w:tc>
        <w:tc>
          <w:tcPr>
            <w:tcW w:w="892" w:type="dxa"/>
          </w:tcPr>
          <w:p w14:paraId="5FB71BB9" w14:textId="77777777" w:rsidR="00260F67" w:rsidRPr="00672447" w:rsidRDefault="00260F67">
            <w:pPr>
              <w:rPr>
                <w:lang w:val="en-US"/>
              </w:rPr>
            </w:pPr>
          </w:p>
        </w:tc>
      </w:tr>
      <w:tr w:rsidR="00260F67" w:rsidRPr="00672447" w14:paraId="1BDCA8E3" w14:textId="77777777" w:rsidTr="00D024FA">
        <w:tc>
          <w:tcPr>
            <w:tcW w:w="9355" w:type="dxa"/>
            <w:gridSpan w:val="7"/>
            <w:shd w:val="clear" w:color="000000" w:fill="FFFFFF"/>
            <w:tcMar>
              <w:left w:w="34" w:type="dxa"/>
              <w:right w:w="34" w:type="dxa"/>
            </w:tcMar>
          </w:tcPr>
          <w:p w14:paraId="7C56753D" w14:textId="38B78B33"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AF1F86">
              <w:rPr>
                <w:rFonts w:ascii="Times New Roman" w:hAnsi="Times New Roman" w:cs="Times New Roman"/>
                <w:color w:val="000000"/>
                <w:sz w:val="24"/>
                <w:szCs w:val="24"/>
                <w:lang w:val="en-US"/>
              </w:rPr>
              <w:t>Physics of the solid state</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0C7E3C80" w14:textId="77777777" w:rsidTr="00D024FA">
        <w:tc>
          <w:tcPr>
            <w:tcW w:w="9355" w:type="dxa"/>
            <w:gridSpan w:val="7"/>
            <w:shd w:val="clear" w:color="000000" w:fill="FFFFFF"/>
            <w:tcMar>
              <w:left w:w="34" w:type="dxa"/>
              <w:right w:w="34" w:type="dxa"/>
            </w:tcMar>
          </w:tcPr>
          <w:p w14:paraId="7B47CC86" w14:textId="23F07365"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3CDEFFEC" w14:textId="77777777" w:rsidTr="00D024FA">
        <w:tc>
          <w:tcPr>
            <w:tcW w:w="9355" w:type="dxa"/>
            <w:gridSpan w:val="7"/>
            <w:shd w:val="clear" w:color="000000" w:fill="FFFFFF"/>
            <w:tcMar>
              <w:left w:w="34" w:type="dxa"/>
              <w:right w:w="34" w:type="dxa"/>
            </w:tcMar>
          </w:tcPr>
          <w:p w14:paraId="6E9B9F7D" w14:textId="77777777"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1. Basic approaches in the study of solid state physics.</w:t>
            </w:r>
          </w:p>
          <w:p w14:paraId="63427339" w14:textId="77777777"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2. Types of quasiparticles. Their main characteristics.</w:t>
            </w:r>
          </w:p>
          <w:p w14:paraId="074B3271" w14:textId="77777777"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3. Electronic gas.</w:t>
            </w:r>
          </w:p>
          <w:p w14:paraId="6ADADFA2" w14:textId="77777777"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4. The approximation of almost free electrons. The approximation of a strong bond.</w:t>
            </w:r>
          </w:p>
          <w:p w14:paraId="69C227BC" w14:textId="041EB5F6"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5. Fundamentals of crystal optics.</w:t>
            </w:r>
          </w:p>
          <w:p w14:paraId="587B4810" w14:textId="77777777"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6. Quantization of crystal lattice vibrations.</w:t>
            </w:r>
          </w:p>
          <w:p w14:paraId="0C8875D1" w14:textId="77777777"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7. Types of magnetic ordering.</w:t>
            </w:r>
          </w:p>
          <w:p w14:paraId="6A1C8AE5" w14:textId="77777777"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8. Magnetic permeability and susceptibility. The theory of the mean field.</w:t>
            </w:r>
          </w:p>
          <w:p w14:paraId="64096754" w14:textId="77777777"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9. Transfer phenomena. Their classification.</w:t>
            </w:r>
          </w:p>
          <w:p w14:paraId="57CDF02F" w14:textId="77777777"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10. Electrical conductivity of metals. Drude's theory. Resistance of metals. Resistance of alloys.</w:t>
            </w:r>
          </w:p>
          <w:p w14:paraId="12841FC8" w14:textId="77777777"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11. Semiconductors.</w:t>
            </w:r>
          </w:p>
          <w:p w14:paraId="71C3F3ED" w14:textId="77777777"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12. Dielectrics, their types.</w:t>
            </w:r>
          </w:p>
          <w:p w14:paraId="0571B4C0" w14:textId="77777777"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13. The phenomenon of superconductivity.</w:t>
            </w:r>
          </w:p>
          <w:p w14:paraId="762FE1B8" w14:textId="77777777" w:rsidR="0097690B" w:rsidRPr="0097690B" w:rsidRDefault="0097690B" w:rsidP="0097690B">
            <w:pPr>
              <w:spacing w:after="0" w:line="240" w:lineRule="auto"/>
              <w:rPr>
                <w:rFonts w:ascii="Times New Roman" w:hAnsi="Times New Roman" w:cs="Times New Roman"/>
                <w:color w:val="000000"/>
                <w:sz w:val="24"/>
                <w:szCs w:val="24"/>
                <w:lang w:val="en-US"/>
              </w:rPr>
            </w:pPr>
            <w:r w:rsidRPr="0097690B">
              <w:rPr>
                <w:rFonts w:ascii="Times New Roman" w:hAnsi="Times New Roman" w:cs="Times New Roman"/>
                <w:color w:val="000000"/>
                <w:sz w:val="24"/>
                <w:szCs w:val="24"/>
                <w:lang w:val="en-US"/>
              </w:rPr>
              <w:t>14. Magneto-optical effects. Their use in condensed matter studies.</w:t>
            </w:r>
          </w:p>
          <w:p w14:paraId="26C70A33" w14:textId="25F343FC" w:rsidR="00260F67" w:rsidRPr="00672447" w:rsidRDefault="0097690B" w:rsidP="0097690B">
            <w:pPr>
              <w:spacing w:after="0" w:line="240" w:lineRule="auto"/>
              <w:rPr>
                <w:sz w:val="24"/>
                <w:szCs w:val="24"/>
                <w:lang w:val="en-US"/>
              </w:rPr>
            </w:pPr>
            <w:r w:rsidRPr="0097690B">
              <w:rPr>
                <w:rFonts w:ascii="Times New Roman" w:hAnsi="Times New Roman" w:cs="Times New Roman"/>
                <w:color w:val="000000"/>
                <w:sz w:val="24"/>
                <w:szCs w:val="24"/>
                <w:lang w:val="en-US"/>
              </w:rPr>
              <w:t>15. Composites. The role of dimensional effects. Theory of effective environment.</w:t>
            </w:r>
          </w:p>
        </w:tc>
      </w:tr>
      <w:tr w:rsidR="00260F67" w:rsidRPr="00672447" w14:paraId="52F34205" w14:textId="77777777" w:rsidTr="00D024FA">
        <w:trPr>
          <w:trHeight w:hRule="exact" w:val="277"/>
        </w:trPr>
        <w:tc>
          <w:tcPr>
            <w:tcW w:w="9355" w:type="dxa"/>
            <w:gridSpan w:val="7"/>
            <w:shd w:val="clear" w:color="000000" w:fill="FFFFFF"/>
            <w:tcMar>
              <w:left w:w="34" w:type="dxa"/>
              <w:right w:w="34" w:type="dxa"/>
            </w:tcMar>
          </w:tcPr>
          <w:p w14:paraId="520CDFD1" w14:textId="5FE259A2"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bl>
    <w:p w14:paraId="5938A5A3" w14:textId="0F5F87C0"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2"/>
        <w:gridCol w:w="143"/>
        <w:gridCol w:w="3616"/>
        <w:gridCol w:w="143"/>
        <w:gridCol w:w="3932"/>
        <w:gridCol w:w="939"/>
      </w:tblGrid>
      <w:tr w:rsidR="00260F67" w:rsidRPr="00672447" w14:paraId="3AFCE798" w14:textId="77777777" w:rsidTr="00D024FA">
        <w:trPr>
          <w:trHeight w:hRule="exact" w:val="57"/>
        </w:trPr>
        <w:tc>
          <w:tcPr>
            <w:tcW w:w="582" w:type="dxa"/>
          </w:tcPr>
          <w:p w14:paraId="45A3B2C3" w14:textId="77777777" w:rsidR="00260F67" w:rsidRPr="00672447" w:rsidRDefault="00260F67">
            <w:pPr>
              <w:rPr>
                <w:lang w:val="en-US"/>
              </w:rPr>
            </w:pPr>
          </w:p>
        </w:tc>
        <w:tc>
          <w:tcPr>
            <w:tcW w:w="143" w:type="dxa"/>
          </w:tcPr>
          <w:p w14:paraId="340DB111" w14:textId="77777777" w:rsidR="00260F67" w:rsidRPr="00672447" w:rsidRDefault="00260F67">
            <w:pPr>
              <w:rPr>
                <w:lang w:val="en-US"/>
              </w:rPr>
            </w:pPr>
          </w:p>
        </w:tc>
        <w:tc>
          <w:tcPr>
            <w:tcW w:w="3616" w:type="dxa"/>
          </w:tcPr>
          <w:p w14:paraId="0C4EA4EF" w14:textId="77777777" w:rsidR="00260F67" w:rsidRPr="00672447" w:rsidRDefault="00260F67">
            <w:pPr>
              <w:rPr>
                <w:lang w:val="en-US"/>
              </w:rPr>
            </w:pPr>
          </w:p>
        </w:tc>
        <w:tc>
          <w:tcPr>
            <w:tcW w:w="143" w:type="dxa"/>
          </w:tcPr>
          <w:p w14:paraId="401A0A70" w14:textId="77777777" w:rsidR="00260F67" w:rsidRPr="00672447" w:rsidRDefault="00260F67">
            <w:pPr>
              <w:rPr>
                <w:lang w:val="en-US"/>
              </w:rPr>
            </w:pPr>
          </w:p>
        </w:tc>
        <w:tc>
          <w:tcPr>
            <w:tcW w:w="3932" w:type="dxa"/>
          </w:tcPr>
          <w:p w14:paraId="420F4B92" w14:textId="77777777" w:rsidR="00260F67" w:rsidRPr="00672447" w:rsidRDefault="00260F67">
            <w:pPr>
              <w:rPr>
                <w:lang w:val="en-US"/>
              </w:rPr>
            </w:pPr>
          </w:p>
        </w:tc>
        <w:tc>
          <w:tcPr>
            <w:tcW w:w="939" w:type="dxa"/>
          </w:tcPr>
          <w:p w14:paraId="5FD2F48E" w14:textId="77777777" w:rsidR="00260F67" w:rsidRPr="00672447" w:rsidRDefault="00260F67">
            <w:pPr>
              <w:rPr>
                <w:lang w:val="en-US"/>
              </w:rPr>
            </w:pPr>
          </w:p>
        </w:tc>
      </w:tr>
      <w:tr w:rsidR="00260F67" w:rsidRPr="00672447" w14:paraId="1ECCA69A" w14:textId="77777777" w:rsidTr="00D024FA">
        <w:trPr>
          <w:trHeight w:hRule="exact" w:val="304"/>
        </w:trPr>
        <w:tc>
          <w:tcPr>
            <w:tcW w:w="9355" w:type="dxa"/>
            <w:gridSpan w:val="6"/>
            <w:shd w:val="clear" w:color="000000" w:fill="FFFFFF"/>
            <w:tcMar>
              <w:left w:w="34" w:type="dxa"/>
              <w:right w:w="34" w:type="dxa"/>
            </w:tcMar>
          </w:tcPr>
          <w:p w14:paraId="134D7D4D" w14:textId="6BA53709"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30FFF573" w14:textId="77777777" w:rsidTr="00D024FA">
        <w:trPr>
          <w:trHeight w:hRule="exact" w:val="277"/>
        </w:trPr>
        <w:tc>
          <w:tcPr>
            <w:tcW w:w="582" w:type="dxa"/>
          </w:tcPr>
          <w:p w14:paraId="2C201B31" w14:textId="77777777" w:rsidR="00260F67" w:rsidRPr="00672447" w:rsidRDefault="00260F67">
            <w:pPr>
              <w:rPr>
                <w:lang w:val="en-US"/>
              </w:rPr>
            </w:pPr>
          </w:p>
        </w:tc>
        <w:tc>
          <w:tcPr>
            <w:tcW w:w="143" w:type="dxa"/>
          </w:tcPr>
          <w:p w14:paraId="66BFF7F2" w14:textId="77777777" w:rsidR="00260F67" w:rsidRPr="00672447" w:rsidRDefault="00260F67">
            <w:pPr>
              <w:rPr>
                <w:lang w:val="en-US"/>
              </w:rPr>
            </w:pPr>
          </w:p>
        </w:tc>
        <w:tc>
          <w:tcPr>
            <w:tcW w:w="3616" w:type="dxa"/>
          </w:tcPr>
          <w:p w14:paraId="6D97F440" w14:textId="77777777" w:rsidR="00260F67" w:rsidRPr="00672447" w:rsidRDefault="00260F67">
            <w:pPr>
              <w:rPr>
                <w:lang w:val="en-US"/>
              </w:rPr>
            </w:pPr>
          </w:p>
        </w:tc>
        <w:tc>
          <w:tcPr>
            <w:tcW w:w="143" w:type="dxa"/>
          </w:tcPr>
          <w:p w14:paraId="79822652" w14:textId="77777777" w:rsidR="00260F67" w:rsidRPr="00672447" w:rsidRDefault="00260F67">
            <w:pPr>
              <w:rPr>
                <w:lang w:val="en-US"/>
              </w:rPr>
            </w:pPr>
          </w:p>
        </w:tc>
        <w:tc>
          <w:tcPr>
            <w:tcW w:w="3932" w:type="dxa"/>
          </w:tcPr>
          <w:p w14:paraId="1105075C" w14:textId="77777777" w:rsidR="00260F67" w:rsidRPr="00672447" w:rsidRDefault="00260F67">
            <w:pPr>
              <w:rPr>
                <w:lang w:val="en-US"/>
              </w:rPr>
            </w:pPr>
          </w:p>
        </w:tc>
        <w:tc>
          <w:tcPr>
            <w:tcW w:w="939" w:type="dxa"/>
          </w:tcPr>
          <w:p w14:paraId="08F819BC" w14:textId="77777777" w:rsidR="00260F67" w:rsidRPr="00672447" w:rsidRDefault="00260F67">
            <w:pPr>
              <w:rPr>
                <w:lang w:val="en-US"/>
              </w:rPr>
            </w:pPr>
          </w:p>
        </w:tc>
      </w:tr>
      <w:tr w:rsidR="00260F67" w:rsidRPr="00672447" w14:paraId="24B5A35A" w14:textId="77777777" w:rsidTr="00D024FA">
        <w:trPr>
          <w:trHeight w:hRule="exact" w:val="680"/>
        </w:trPr>
        <w:tc>
          <w:tcPr>
            <w:tcW w:w="9355" w:type="dxa"/>
            <w:gridSpan w:val="6"/>
            <w:shd w:val="clear" w:color="000000" w:fill="FFFFFF"/>
            <w:tcMar>
              <w:left w:w="34" w:type="dxa"/>
              <w:right w:w="34" w:type="dxa"/>
            </w:tcMar>
          </w:tcPr>
          <w:p w14:paraId="66780070" w14:textId="01B4CA3A"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062A99A3" w14:textId="77777777" w:rsidTr="00D024FA">
        <w:trPr>
          <w:trHeight w:hRule="exact" w:val="138"/>
        </w:trPr>
        <w:tc>
          <w:tcPr>
            <w:tcW w:w="582" w:type="dxa"/>
          </w:tcPr>
          <w:p w14:paraId="6748854A" w14:textId="77777777" w:rsidR="00260F67" w:rsidRPr="00672447" w:rsidRDefault="00260F67">
            <w:pPr>
              <w:rPr>
                <w:lang w:val="en-US"/>
              </w:rPr>
            </w:pPr>
          </w:p>
        </w:tc>
        <w:tc>
          <w:tcPr>
            <w:tcW w:w="143" w:type="dxa"/>
          </w:tcPr>
          <w:p w14:paraId="642E60AA" w14:textId="77777777" w:rsidR="00260F67" w:rsidRPr="00672447" w:rsidRDefault="00260F67">
            <w:pPr>
              <w:rPr>
                <w:lang w:val="en-US"/>
              </w:rPr>
            </w:pPr>
          </w:p>
        </w:tc>
        <w:tc>
          <w:tcPr>
            <w:tcW w:w="3616" w:type="dxa"/>
          </w:tcPr>
          <w:p w14:paraId="623F5277" w14:textId="77777777" w:rsidR="00260F67" w:rsidRPr="00672447" w:rsidRDefault="00260F67">
            <w:pPr>
              <w:rPr>
                <w:lang w:val="en-US"/>
              </w:rPr>
            </w:pPr>
          </w:p>
        </w:tc>
        <w:tc>
          <w:tcPr>
            <w:tcW w:w="143" w:type="dxa"/>
          </w:tcPr>
          <w:p w14:paraId="324B90F9" w14:textId="77777777" w:rsidR="00260F67" w:rsidRPr="00672447" w:rsidRDefault="00260F67">
            <w:pPr>
              <w:rPr>
                <w:lang w:val="en-US"/>
              </w:rPr>
            </w:pPr>
          </w:p>
        </w:tc>
        <w:tc>
          <w:tcPr>
            <w:tcW w:w="3932" w:type="dxa"/>
          </w:tcPr>
          <w:p w14:paraId="18056FF5" w14:textId="77777777" w:rsidR="00260F67" w:rsidRPr="00672447" w:rsidRDefault="00260F67">
            <w:pPr>
              <w:rPr>
                <w:lang w:val="en-US"/>
              </w:rPr>
            </w:pPr>
          </w:p>
        </w:tc>
        <w:tc>
          <w:tcPr>
            <w:tcW w:w="939" w:type="dxa"/>
          </w:tcPr>
          <w:p w14:paraId="23A4D921" w14:textId="77777777" w:rsidR="00260F67" w:rsidRPr="00672447" w:rsidRDefault="00260F67">
            <w:pPr>
              <w:rPr>
                <w:lang w:val="en-US"/>
              </w:rPr>
            </w:pPr>
          </w:p>
        </w:tc>
      </w:tr>
      <w:tr w:rsidR="00260F67" w:rsidRPr="00672447" w14:paraId="6DCDA1D2" w14:textId="77777777" w:rsidTr="00D024FA">
        <w:trPr>
          <w:trHeight w:hRule="exact" w:val="277"/>
        </w:trPr>
        <w:tc>
          <w:tcPr>
            <w:tcW w:w="9355" w:type="dxa"/>
            <w:gridSpan w:val="6"/>
            <w:shd w:val="clear" w:color="000000" w:fill="FFFFFF"/>
            <w:tcMar>
              <w:left w:w="34" w:type="dxa"/>
              <w:right w:w="34" w:type="dxa"/>
            </w:tcMar>
          </w:tcPr>
          <w:p w14:paraId="2B54C31B" w14:textId="66A8A7D2"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5EAD7240" w14:textId="77777777" w:rsidTr="00D024FA">
        <w:trPr>
          <w:trHeight w:hRule="exact" w:val="416"/>
        </w:trPr>
        <w:tc>
          <w:tcPr>
            <w:tcW w:w="44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C5EC47" w14:textId="5ACF0D33"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8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06245A" w14:textId="1522E78F"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396A9D29" w14:textId="77777777" w:rsidTr="00D024FA">
        <w:tc>
          <w:tcPr>
            <w:tcW w:w="44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04EE1F" w14:textId="47943B71"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8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2FF22E" w14:textId="30904D82"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5BD80F88" w14:textId="77777777" w:rsidTr="00D024FA">
        <w:tc>
          <w:tcPr>
            <w:tcW w:w="44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1C0E8D" w14:textId="197FC41F"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8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671D34" w14:textId="7ACC7A55"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3F9B6ABC" w14:textId="77777777" w:rsidTr="00D024FA">
        <w:trPr>
          <w:trHeight w:hRule="exact" w:val="138"/>
        </w:trPr>
        <w:tc>
          <w:tcPr>
            <w:tcW w:w="582" w:type="dxa"/>
          </w:tcPr>
          <w:p w14:paraId="0AD8C4BA" w14:textId="77777777" w:rsidR="00260F67" w:rsidRPr="00672447" w:rsidRDefault="00260F67">
            <w:pPr>
              <w:rPr>
                <w:lang w:val="en-US"/>
              </w:rPr>
            </w:pPr>
          </w:p>
        </w:tc>
        <w:tc>
          <w:tcPr>
            <w:tcW w:w="143" w:type="dxa"/>
          </w:tcPr>
          <w:p w14:paraId="38FFD1C3" w14:textId="77777777" w:rsidR="00260F67" w:rsidRPr="00672447" w:rsidRDefault="00260F67">
            <w:pPr>
              <w:rPr>
                <w:lang w:val="en-US"/>
              </w:rPr>
            </w:pPr>
          </w:p>
        </w:tc>
        <w:tc>
          <w:tcPr>
            <w:tcW w:w="3616" w:type="dxa"/>
          </w:tcPr>
          <w:p w14:paraId="491EF68A" w14:textId="77777777" w:rsidR="00260F67" w:rsidRPr="00672447" w:rsidRDefault="00260F67">
            <w:pPr>
              <w:rPr>
                <w:lang w:val="en-US"/>
              </w:rPr>
            </w:pPr>
          </w:p>
        </w:tc>
        <w:tc>
          <w:tcPr>
            <w:tcW w:w="143" w:type="dxa"/>
          </w:tcPr>
          <w:p w14:paraId="43E4D7A9" w14:textId="77777777" w:rsidR="00260F67" w:rsidRPr="00672447" w:rsidRDefault="00260F67">
            <w:pPr>
              <w:rPr>
                <w:lang w:val="en-US"/>
              </w:rPr>
            </w:pPr>
          </w:p>
        </w:tc>
        <w:tc>
          <w:tcPr>
            <w:tcW w:w="3932" w:type="dxa"/>
          </w:tcPr>
          <w:p w14:paraId="3D324BD5" w14:textId="77777777" w:rsidR="00260F67" w:rsidRPr="00672447" w:rsidRDefault="00260F67">
            <w:pPr>
              <w:rPr>
                <w:lang w:val="en-US"/>
              </w:rPr>
            </w:pPr>
          </w:p>
        </w:tc>
        <w:tc>
          <w:tcPr>
            <w:tcW w:w="939" w:type="dxa"/>
          </w:tcPr>
          <w:p w14:paraId="4D93F143" w14:textId="77777777" w:rsidR="00260F67" w:rsidRPr="00672447" w:rsidRDefault="00260F67">
            <w:pPr>
              <w:rPr>
                <w:lang w:val="en-US"/>
              </w:rPr>
            </w:pPr>
          </w:p>
        </w:tc>
      </w:tr>
      <w:tr w:rsidR="00260F67" w:rsidRPr="00672447" w14:paraId="5519CD65" w14:textId="77777777" w:rsidTr="00D024FA">
        <w:tc>
          <w:tcPr>
            <w:tcW w:w="9355" w:type="dxa"/>
            <w:gridSpan w:val="6"/>
            <w:shd w:val="clear" w:color="000000" w:fill="FFFFFF"/>
            <w:tcMar>
              <w:left w:w="34" w:type="dxa"/>
              <w:right w:w="34" w:type="dxa"/>
            </w:tcMar>
          </w:tcPr>
          <w:p w14:paraId="485A8E81" w14:textId="15D2187A"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49E3E874" w14:textId="77777777" w:rsidTr="00D024FA">
        <w:tc>
          <w:tcPr>
            <w:tcW w:w="582" w:type="dxa"/>
            <w:shd w:val="clear" w:color="000000" w:fill="FFFFFF"/>
            <w:tcMar>
              <w:left w:w="34" w:type="dxa"/>
              <w:right w:w="34" w:type="dxa"/>
            </w:tcMar>
          </w:tcPr>
          <w:p w14:paraId="59E9700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6B7CDD84" w14:textId="77777777" w:rsidR="00260F67" w:rsidRPr="00672447" w:rsidRDefault="00260F67">
            <w:pPr>
              <w:rPr>
                <w:lang w:val="en-US"/>
              </w:rPr>
            </w:pPr>
          </w:p>
        </w:tc>
        <w:tc>
          <w:tcPr>
            <w:tcW w:w="8630" w:type="dxa"/>
            <w:gridSpan w:val="4"/>
            <w:shd w:val="clear" w:color="000000" w:fill="FFFFFF"/>
            <w:tcMar>
              <w:left w:w="34" w:type="dxa"/>
              <w:right w:w="34" w:type="dxa"/>
            </w:tcMar>
          </w:tcPr>
          <w:p w14:paraId="304B0AA3" w14:textId="33B4E801"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69E37A2C" w14:textId="77777777" w:rsidTr="00D024FA">
        <w:tc>
          <w:tcPr>
            <w:tcW w:w="582" w:type="dxa"/>
            <w:shd w:val="clear" w:color="000000" w:fill="FFFFFF"/>
            <w:tcMar>
              <w:left w:w="34" w:type="dxa"/>
              <w:right w:w="34" w:type="dxa"/>
            </w:tcMar>
          </w:tcPr>
          <w:p w14:paraId="475990C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52148FBD" w14:textId="77777777" w:rsidR="00260F67" w:rsidRPr="00672447" w:rsidRDefault="00260F67">
            <w:pPr>
              <w:rPr>
                <w:lang w:val="en-US"/>
              </w:rPr>
            </w:pPr>
          </w:p>
        </w:tc>
        <w:tc>
          <w:tcPr>
            <w:tcW w:w="8630" w:type="dxa"/>
            <w:gridSpan w:val="4"/>
            <w:shd w:val="clear" w:color="000000" w:fill="FFFFFF"/>
            <w:tcMar>
              <w:left w:w="34" w:type="dxa"/>
              <w:right w:w="34" w:type="dxa"/>
            </w:tcMar>
          </w:tcPr>
          <w:p w14:paraId="79DB3740" w14:textId="1CF7866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10573232" w14:textId="77777777" w:rsidTr="00D024FA">
        <w:tc>
          <w:tcPr>
            <w:tcW w:w="582" w:type="dxa"/>
          </w:tcPr>
          <w:p w14:paraId="56D2E7CA" w14:textId="77777777" w:rsidR="00260F67" w:rsidRPr="00672447" w:rsidRDefault="00260F67">
            <w:pPr>
              <w:rPr>
                <w:lang w:val="en-US"/>
              </w:rPr>
            </w:pPr>
          </w:p>
        </w:tc>
        <w:tc>
          <w:tcPr>
            <w:tcW w:w="143" w:type="dxa"/>
          </w:tcPr>
          <w:p w14:paraId="7413093F" w14:textId="77777777" w:rsidR="00260F67" w:rsidRPr="00672447" w:rsidRDefault="00260F67">
            <w:pPr>
              <w:rPr>
                <w:lang w:val="en-US"/>
              </w:rPr>
            </w:pPr>
          </w:p>
        </w:tc>
        <w:tc>
          <w:tcPr>
            <w:tcW w:w="3616" w:type="dxa"/>
          </w:tcPr>
          <w:p w14:paraId="1956A010" w14:textId="77777777" w:rsidR="00260F67" w:rsidRPr="00672447" w:rsidRDefault="00260F67">
            <w:pPr>
              <w:rPr>
                <w:lang w:val="en-US"/>
              </w:rPr>
            </w:pPr>
          </w:p>
        </w:tc>
        <w:tc>
          <w:tcPr>
            <w:tcW w:w="143" w:type="dxa"/>
          </w:tcPr>
          <w:p w14:paraId="2B474820" w14:textId="77777777" w:rsidR="00260F67" w:rsidRPr="00672447" w:rsidRDefault="00260F67">
            <w:pPr>
              <w:rPr>
                <w:lang w:val="en-US"/>
              </w:rPr>
            </w:pPr>
          </w:p>
        </w:tc>
        <w:tc>
          <w:tcPr>
            <w:tcW w:w="3932" w:type="dxa"/>
          </w:tcPr>
          <w:p w14:paraId="68A6C3F2" w14:textId="77777777" w:rsidR="00260F67" w:rsidRPr="00672447" w:rsidRDefault="00260F67">
            <w:pPr>
              <w:rPr>
                <w:lang w:val="en-US"/>
              </w:rPr>
            </w:pPr>
          </w:p>
        </w:tc>
        <w:tc>
          <w:tcPr>
            <w:tcW w:w="939" w:type="dxa"/>
          </w:tcPr>
          <w:p w14:paraId="60B81053" w14:textId="77777777" w:rsidR="00260F67" w:rsidRPr="00672447" w:rsidRDefault="00260F67">
            <w:pPr>
              <w:rPr>
                <w:lang w:val="en-US"/>
              </w:rPr>
            </w:pPr>
          </w:p>
        </w:tc>
      </w:tr>
      <w:tr w:rsidR="00260F67" w:rsidRPr="00672447" w14:paraId="75C215FC" w14:textId="77777777" w:rsidTr="00D024FA">
        <w:tc>
          <w:tcPr>
            <w:tcW w:w="9355" w:type="dxa"/>
            <w:gridSpan w:val="6"/>
            <w:shd w:val="clear" w:color="000000" w:fill="FFFFFF"/>
            <w:tcMar>
              <w:left w:w="34" w:type="dxa"/>
              <w:right w:w="34" w:type="dxa"/>
            </w:tcMar>
          </w:tcPr>
          <w:p w14:paraId="7C2D6D2B" w14:textId="438966E4"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1293C66E" w14:textId="77777777" w:rsidTr="00D024FA">
        <w:tc>
          <w:tcPr>
            <w:tcW w:w="9355" w:type="dxa"/>
            <w:gridSpan w:val="6"/>
            <w:shd w:val="clear" w:color="000000" w:fill="FFFFFF"/>
            <w:tcMar>
              <w:left w:w="34" w:type="dxa"/>
              <w:right w:w="34" w:type="dxa"/>
            </w:tcMar>
          </w:tcPr>
          <w:p w14:paraId="404AD9D6" w14:textId="633918C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17921A20" w14:textId="77777777" w:rsidTr="00D024FA">
        <w:tc>
          <w:tcPr>
            <w:tcW w:w="582" w:type="dxa"/>
            <w:shd w:val="clear" w:color="000000" w:fill="FFFFFF"/>
            <w:tcMar>
              <w:left w:w="34" w:type="dxa"/>
              <w:right w:w="34" w:type="dxa"/>
            </w:tcMar>
          </w:tcPr>
          <w:p w14:paraId="4A301BB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32A40656" w14:textId="77777777" w:rsidR="00260F67" w:rsidRPr="00672447" w:rsidRDefault="00260F67">
            <w:pPr>
              <w:rPr>
                <w:lang w:val="en-US"/>
              </w:rPr>
            </w:pPr>
          </w:p>
        </w:tc>
        <w:tc>
          <w:tcPr>
            <w:tcW w:w="8630" w:type="dxa"/>
            <w:gridSpan w:val="4"/>
            <w:shd w:val="clear" w:color="000000" w:fill="FFFFFF"/>
            <w:tcMar>
              <w:left w:w="34" w:type="dxa"/>
              <w:right w:w="34" w:type="dxa"/>
            </w:tcMar>
          </w:tcPr>
          <w:p w14:paraId="5993D653" w14:textId="75C43D41" w:rsidR="00260F67" w:rsidRPr="00672447" w:rsidRDefault="0097690B">
            <w:pPr>
              <w:spacing w:after="0" w:line="240" w:lineRule="auto"/>
              <w:jc w:val="both"/>
              <w:rPr>
                <w:sz w:val="24"/>
                <w:szCs w:val="24"/>
                <w:lang w:val="en-US"/>
              </w:rPr>
            </w:pPr>
            <w:r w:rsidRPr="0097690B">
              <w:rPr>
                <w:rFonts w:ascii="Times New Roman" w:hAnsi="Times New Roman" w:cs="Times New Roman"/>
                <w:color w:val="000000"/>
                <w:sz w:val="24"/>
                <w:szCs w:val="24"/>
                <w:lang w:val="en-US"/>
              </w:rPr>
              <w:t>Morozov V. G. Termodinamika i statisticheskaya fizika:uchebnoe posobie. - M.: MIREA, 2018. - 244 s</w:t>
            </w:r>
            <w:r w:rsidR="00260F67" w:rsidRPr="00672447">
              <w:rPr>
                <w:rFonts w:ascii="Times New Roman" w:hAnsi="Times New Roman" w:cs="Times New Roman"/>
                <w:color w:val="000000"/>
                <w:sz w:val="24"/>
                <w:szCs w:val="24"/>
                <w:lang w:val="en-US"/>
              </w:rPr>
              <w:t>.</w:t>
            </w:r>
          </w:p>
        </w:tc>
      </w:tr>
      <w:tr w:rsidR="00260F67" w:rsidRPr="00672447" w14:paraId="328F9E5D" w14:textId="77777777" w:rsidTr="00D024FA">
        <w:tc>
          <w:tcPr>
            <w:tcW w:w="582" w:type="dxa"/>
            <w:shd w:val="clear" w:color="000000" w:fill="FFFFFF"/>
            <w:tcMar>
              <w:left w:w="34" w:type="dxa"/>
              <w:right w:w="34" w:type="dxa"/>
            </w:tcMar>
          </w:tcPr>
          <w:p w14:paraId="5B010DA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527572D8" w14:textId="77777777" w:rsidR="00260F67" w:rsidRPr="00672447" w:rsidRDefault="00260F67">
            <w:pPr>
              <w:rPr>
                <w:lang w:val="en-US"/>
              </w:rPr>
            </w:pPr>
          </w:p>
        </w:tc>
        <w:tc>
          <w:tcPr>
            <w:tcW w:w="8630" w:type="dxa"/>
            <w:gridSpan w:val="4"/>
            <w:shd w:val="clear" w:color="000000" w:fill="FFFFFF"/>
            <w:tcMar>
              <w:left w:w="34" w:type="dxa"/>
              <w:right w:w="34" w:type="dxa"/>
            </w:tcMar>
          </w:tcPr>
          <w:p w14:paraId="7EC3A4A1" w14:textId="568C175A" w:rsidR="00260F67" w:rsidRPr="00672447" w:rsidRDefault="0097690B">
            <w:pPr>
              <w:spacing w:after="0" w:line="240" w:lineRule="auto"/>
              <w:jc w:val="both"/>
              <w:rPr>
                <w:sz w:val="24"/>
                <w:szCs w:val="24"/>
                <w:lang w:val="en-US"/>
              </w:rPr>
            </w:pPr>
            <w:r w:rsidRPr="0097690B">
              <w:rPr>
                <w:rFonts w:ascii="Times New Roman" w:hAnsi="Times New Roman" w:cs="Times New Roman"/>
                <w:color w:val="000000"/>
                <w:sz w:val="24"/>
                <w:szCs w:val="24"/>
                <w:lang w:val="en-US"/>
              </w:rPr>
              <w:t>Yurasov A.</w:t>
            </w:r>
            <w:r>
              <w:rPr>
                <w:rFonts w:ascii="Times New Roman" w:hAnsi="Times New Roman" w:cs="Times New Roman"/>
                <w:color w:val="000000"/>
                <w:sz w:val="24"/>
                <w:szCs w:val="24"/>
                <w:lang w:val="en-US"/>
              </w:rPr>
              <w:t>Yu.</w:t>
            </w:r>
            <w:r w:rsidRPr="0097690B">
              <w:rPr>
                <w:rFonts w:ascii="Times New Roman" w:hAnsi="Times New Roman" w:cs="Times New Roman"/>
                <w:color w:val="000000"/>
                <w:sz w:val="24"/>
                <w:szCs w:val="24"/>
                <w:lang w:val="en-US"/>
              </w:rPr>
              <w:t xml:space="preserve"> Magnitoopticheskie effekty i magnitorefraktivnyj effekt v nanokompozitah:uchebnoe posobie. - M.: MIREA, 2016. - 56 s.</w:t>
            </w:r>
          </w:p>
        </w:tc>
      </w:tr>
      <w:tr w:rsidR="00260F67" w:rsidRPr="00672447" w14:paraId="0C0BA673" w14:textId="77777777" w:rsidTr="00D024FA">
        <w:trPr>
          <w:trHeight w:hRule="exact" w:val="555"/>
        </w:trPr>
        <w:tc>
          <w:tcPr>
            <w:tcW w:w="582" w:type="dxa"/>
            <w:shd w:val="clear" w:color="000000" w:fill="FFFFFF"/>
            <w:tcMar>
              <w:left w:w="34" w:type="dxa"/>
              <w:right w:w="34" w:type="dxa"/>
            </w:tcMar>
          </w:tcPr>
          <w:p w14:paraId="4ABB229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082AB54E" w14:textId="77777777" w:rsidR="00260F67" w:rsidRPr="00672447" w:rsidRDefault="00260F67">
            <w:pPr>
              <w:rPr>
                <w:lang w:val="en-US"/>
              </w:rPr>
            </w:pPr>
          </w:p>
        </w:tc>
        <w:tc>
          <w:tcPr>
            <w:tcW w:w="8630" w:type="dxa"/>
            <w:gridSpan w:val="4"/>
            <w:shd w:val="clear" w:color="000000" w:fill="FFFFFF"/>
            <w:tcMar>
              <w:left w:w="34" w:type="dxa"/>
              <w:right w:w="34" w:type="dxa"/>
            </w:tcMar>
          </w:tcPr>
          <w:p w14:paraId="697A1885" w14:textId="2A4AD33F" w:rsidR="00260F67" w:rsidRPr="00672447" w:rsidRDefault="0097690B">
            <w:pPr>
              <w:spacing w:after="0" w:line="240" w:lineRule="auto"/>
              <w:jc w:val="both"/>
              <w:rPr>
                <w:sz w:val="24"/>
                <w:szCs w:val="24"/>
                <w:lang w:val="en-US"/>
              </w:rPr>
            </w:pPr>
            <w:r w:rsidRPr="0097690B">
              <w:rPr>
                <w:rFonts w:ascii="Times New Roman" w:hAnsi="Times New Roman" w:cs="Times New Roman"/>
                <w:color w:val="000000"/>
                <w:sz w:val="24"/>
                <w:szCs w:val="24"/>
                <w:lang w:val="en-US"/>
              </w:rPr>
              <w:t>Morozov A. I., Sigov A. S. Frustrirovannye magnitnye nanostruktury:. - M.: FIZMATLIT, 2016. - 140 s</w:t>
            </w:r>
            <w:r w:rsidR="00260F67" w:rsidRPr="00672447">
              <w:rPr>
                <w:rFonts w:ascii="Times New Roman" w:hAnsi="Times New Roman" w:cs="Times New Roman"/>
                <w:color w:val="000000"/>
                <w:sz w:val="24"/>
                <w:szCs w:val="24"/>
                <w:lang w:val="en-US"/>
              </w:rPr>
              <w:t>.</w:t>
            </w:r>
          </w:p>
        </w:tc>
      </w:tr>
      <w:tr w:rsidR="00260F67" w:rsidRPr="00672447" w14:paraId="33B83465" w14:textId="77777777" w:rsidTr="00D024FA">
        <w:trPr>
          <w:trHeight w:hRule="exact" w:val="138"/>
        </w:trPr>
        <w:tc>
          <w:tcPr>
            <w:tcW w:w="582" w:type="dxa"/>
          </w:tcPr>
          <w:p w14:paraId="35FD2E1E" w14:textId="77777777" w:rsidR="00260F67" w:rsidRPr="00672447" w:rsidRDefault="00260F67">
            <w:pPr>
              <w:rPr>
                <w:lang w:val="en-US"/>
              </w:rPr>
            </w:pPr>
          </w:p>
        </w:tc>
        <w:tc>
          <w:tcPr>
            <w:tcW w:w="143" w:type="dxa"/>
          </w:tcPr>
          <w:p w14:paraId="4CDF1269" w14:textId="77777777" w:rsidR="00260F67" w:rsidRPr="00672447" w:rsidRDefault="00260F67">
            <w:pPr>
              <w:rPr>
                <w:lang w:val="en-US"/>
              </w:rPr>
            </w:pPr>
          </w:p>
        </w:tc>
        <w:tc>
          <w:tcPr>
            <w:tcW w:w="3616" w:type="dxa"/>
          </w:tcPr>
          <w:p w14:paraId="24D213FF" w14:textId="77777777" w:rsidR="00260F67" w:rsidRPr="00672447" w:rsidRDefault="00260F67">
            <w:pPr>
              <w:rPr>
                <w:lang w:val="en-US"/>
              </w:rPr>
            </w:pPr>
          </w:p>
        </w:tc>
        <w:tc>
          <w:tcPr>
            <w:tcW w:w="143" w:type="dxa"/>
          </w:tcPr>
          <w:p w14:paraId="2A55ECEA" w14:textId="77777777" w:rsidR="00260F67" w:rsidRPr="00672447" w:rsidRDefault="00260F67">
            <w:pPr>
              <w:rPr>
                <w:lang w:val="en-US"/>
              </w:rPr>
            </w:pPr>
          </w:p>
        </w:tc>
        <w:tc>
          <w:tcPr>
            <w:tcW w:w="3932" w:type="dxa"/>
          </w:tcPr>
          <w:p w14:paraId="3D6E873A" w14:textId="77777777" w:rsidR="00260F67" w:rsidRPr="00672447" w:rsidRDefault="00260F67">
            <w:pPr>
              <w:rPr>
                <w:lang w:val="en-US"/>
              </w:rPr>
            </w:pPr>
          </w:p>
        </w:tc>
        <w:tc>
          <w:tcPr>
            <w:tcW w:w="939" w:type="dxa"/>
          </w:tcPr>
          <w:p w14:paraId="54469B14" w14:textId="77777777" w:rsidR="00260F67" w:rsidRPr="00672447" w:rsidRDefault="00260F67">
            <w:pPr>
              <w:rPr>
                <w:lang w:val="en-US"/>
              </w:rPr>
            </w:pPr>
          </w:p>
        </w:tc>
      </w:tr>
      <w:tr w:rsidR="00260F67" w:rsidRPr="00672447" w14:paraId="7F48CF23" w14:textId="77777777" w:rsidTr="00D024FA">
        <w:trPr>
          <w:trHeight w:hRule="exact" w:val="277"/>
        </w:trPr>
        <w:tc>
          <w:tcPr>
            <w:tcW w:w="9355" w:type="dxa"/>
            <w:gridSpan w:val="6"/>
            <w:shd w:val="clear" w:color="000000" w:fill="FFFFFF"/>
            <w:tcMar>
              <w:left w:w="34" w:type="dxa"/>
              <w:right w:w="34" w:type="dxa"/>
            </w:tcMar>
          </w:tcPr>
          <w:p w14:paraId="3CBED046" w14:textId="5A3017D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0CB6FC37" w14:textId="77777777" w:rsidTr="00D024FA">
        <w:tc>
          <w:tcPr>
            <w:tcW w:w="582" w:type="dxa"/>
            <w:shd w:val="clear" w:color="000000" w:fill="FFFFFF"/>
            <w:tcMar>
              <w:left w:w="34" w:type="dxa"/>
              <w:right w:w="34" w:type="dxa"/>
            </w:tcMar>
          </w:tcPr>
          <w:p w14:paraId="273F7D6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49B9E241" w14:textId="77777777" w:rsidR="00260F67" w:rsidRPr="00672447" w:rsidRDefault="00260F67">
            <w:pPr>
              <w:rPr>
                <w:lang w:val="en-US"/>
              </w:rPr>
            </w:pPr>
          </w:p>
        </w:tc>
        <w:tc>
          <w:tcPr>
            <w:tcW w:w="8630" w:type="dxa"/>
            <w:gridSpan w:val="4"/>
            <w:shd w:val="clear" w:color="000000" w:fill="FFFFFF"/>
            <w:tcMar>
              <w:left w:w="34" w:type="dxa"/>
              <w:right w:w="34" w:type="dxa"/>
            </w:tcMar>
          </w:tcPr>
          <w:p w14:paraId="7B29C6A7" w14:textId="2554B0D4" w:rsidR="00260F67" w:rsidRPr="00672447" w:rsidRDefault="0097690B">
            <w:pPr>
              <w:spacing w:after="0" w:line="240" w:lineRule="auto"/>
              <w:jc w:val="both"/>
              <w:rPr>
                <w:sz w:val="24"/>
                <w:szCs w:val="24"/>
                <w:lang w:val="en-US"/>
              </w:rPr>
            </w:pPr>
            <w:r w:rsidRPr="0097690B">
              <w:rPr>
                <w:rFonts w:ascii="Times New Roman" w:hAnsi="Times New Roman" w:cs="Times New Roman"/>
                <w:color w:val="000000"/>
                <w:sz w:val="24"/>
                <w:szCs w:val="24"/>
                <w:lang w:val="en-US"/>
              </w:rPr>
              <w:t>Irodov I. E. Fizika makrosistem. Osnovnye zakony [Electronic resource]:. - , 2001. - 196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http://library.mirea.ru/secret/mm_06163.djvu</w:t>
            </w:r>
          </w:p>
        </w:tc>
      </w:tr>
      <w:tr w:rsidR="00260F67" w:rsidRPr="00672447" w14:paraId="1E76B420" w14:textId="77777777" w:rsidTr="00D024FA">
        <w:tc>
          <w:tcPr>
            <w:tcW w:w="582" w:type="dxa"/>
            <w:shd w:val="clear" w:color="000000" w:fill="FFFFFF"/>
            <w:tcMar>
              <w:left w:w="34" w:type="dxa"/>
              <w:right w:w="34" w:type="dxa"/>
            </w:tcMar>
          </w:tcPr>
          <w:p w14:paraId="62F6941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289BDC1F" w14:textId="77777777" w:rsidR="00260F67" w:rsidRPr="00672447" w:rsidRDefault="00260F67">
            <w:pPr>
              <w:rPr>
                <w:lang w:val="en-US"/>
              </w:rPr>
            </w:pPr>
          </w:p>
        </w:tc>
        <w:tc>
          <w:tcPr>
            <w:tcW w:w="8630" w:type="dxa"/>
            <w:gridSpan w:val="4"/>
            <w:shd w:val="clear" w:color="000000" w:fill="FFFFFF"/>
            <w:tcMar>
              <w:left w:w="34" w:type="dxa"/>
              <w:right w:w="34" w:type="dxa"/>
            </w:tcMar>
          </w:tcPr>
          <w:p w14:paraId="7E5859B7" w14:textId="33EB2540" w:rsidR="00260F67" w:rsidRPr="00672447" w:rsidRDefault="0097690B">
            <w:pPr>
              <w:spacing w:after="0" w:line="240" w:lineRule="auto"/>
              <w:jc w:val="both"/>
              <w:rPr>
                <w:sz w:val="24"/>
                <w:szCs w:val="24"/>
                <w:lang w:val="en-US"/>
              </w:rPr>
            </w:pPr>
            <w:r w:rsidRPr="0097690B">
              <w:rPr>
                <w:rFonts w:ascii="Times New Roman" w:hAnsi="Times New Roman" w:cs="Times New Roman"/>
                <w:color w:val="000000"/>
                <w:sz w:val="24"/>
                <w:szCs w:val="24"/>
                <w:lang w:val="en-US"/>
              </w:rPr>
              <w:t>Morozov A. I. Teoriya uprugosti [Electronic resource]:uchebnoe posobie. - M.: MGTU MIREA, 2010</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http://library.mirea.ru/secret/e_949.iso</w:t>
            </w:r>
          </w:p>
        </w:tc>
      </w:tr>
      <w:tr w:rsidR="00260F67" w:rsidRPr="00672447" w14:paraId="13763230" w14:textId="77777777" w:rsidTr="00D024FA">
        <w:tc>
          <w:tcPr>
            <w:tcW w:w="582" w:type="dxa"/>
            <w:shd w:val="clear" w:color="000000" w:fill="FFFFFF"/>
            <w:tcMar>
              <w:left w:w="34" w:type="dxa"/>
              <w:right w:w="34" w:type="dxa"/>
            </w:tcMar>
          </w:tcPr>
          <w:p w14:paraId="4AE8DFC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62DEB3CE" w14:textId="77777777" w:rsidR="00260F67" w:rsidRPr="00672447" w:rsidRDefault="00260F67">
            <w:pPr>
              <w:rPr>
                <w:lang w:val="en-US"/>
              </w:rPr>
            </w:pPr>
          </w:p>
        </w:tc>
        <w:tc>
          <w:tcPr>
            <w:tcW w:w="8630" w:type="dxa"/>
            <w:gridSpan w:val="4"/>
            <w:shd w:val="clear" w:color="000000" w:fill="FFFFFF"/>
            <w:tcMar>
              <w:left w:w="34" w:type="dxa"/>
              <w:right w:w="34" w:type="dxa"/>
            </w:tcMar>
          </w:tcPr>
          <w:p w14:paraId="14A4DB1A" w14:textId="50AAEB52" w:rsidR="00260F67" w:rsidRPr="00672447" w:rsidRDefault="0097690B">
            <w:pPr>
              <w:spacing w:after="0" w:line="240" w:lineRule="auto"/>
              <w:jc w:val="both"/>
              <w:rPr>
                <w:sz w:val="24"/>
                <w:szCs w:val="24"/>
                <w:lang w:val="en-US"/>
              </w:rPr>
            </w:pPr>
            <w:r w:rsidRPr="0097690B">
              <w:rPr>
                <w:rFonts w:ascii="Times New Roman" w:hAnsi="Times New Roman" w:cs="Times New Roman"/>
                <w:color w:val="000000"/>
                <w:sz w:val="24"/>
                <w:szCs w:val="24"/>
                <w:lang w:val="en-US"/>
              </w:rPr>
              <w:t>Landau L. D., Lifshic E. M. Teoreticheskaya fizika:[v 10 t.]. - M.: FIZMATLIT, 2005</w:t>
            </w:r>
            <w:r w:rsidR="00260F67" w:rsidRPr="00672447">
              <w:rPr>
                <w:rFonts w:ascii="Times New Roman" w:hAnsi="Times New Roman" w:cs="Times New Roman"/>
                <w:color w:val="000000"/>
                <w:sz w:val="24"/>
                <w:szCs w:val="24"/>
                <w:lang w:val="en-US"/>
              </w:rPr>
              <w:t>. -</w:t>
            </w:r>
          </w:p>
        </w:tc>
      </w:tr>
      <w:tr w:rsidR="00260F67" w:rsidRPr="00672447" w14:paraId="2D6E1BEC" w14:textId="77777777" w:rsidTr="00D024FA">
        <w:tc>
          <w:tcPr>
            <w:tcW w:w="582" w:type="dxa"/>
            <w:shd w:val="clear" w:color="000000" w:fill="FFFFFF"/>
            <w:tcMar>
              <w:left w:w="34" w:type="dxa"/>
              <w:right w:w="34" w:type="dxa"/>
            </w:tcMar>
          </w:tcPr>
          <w:p w14:paraId="387028B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3" w:type="dxa"/>
          </w:tcPr>
          <w:p w14:paraId="41D5CC31" w14:textId="77777777" w:rsidR="00260F67" w:rsidRPr="00672447" w:rsidRDefault="00260F67">
            <w:pPr>
              <w:rPr>
                <w:lang w:val="en-US"/>
              </w:rPr>
            </w:pPr>
          </w:p>
        </w:tc>
        <w:tc>
          <w:tcPr>
            <w:tcW w:w="8630" w:type="dxa"/>
            <w:gridSpan w:val="4"/>
            <w:shd w:val="clear" w:color="000000" w:fill="FFFFFF"/>
            <w:tcMar>
              <w:left w:w="34" w:type="dxa"/>
              <w:right w:w="34" w:type="dxa"/>
            </w:tcMar>
          </w:tcPr>
          <w:p w14:paraId="42074EFD" w14:textId="02085D30" w:rsidR="00260F67" w:rsidRPr="00672447" w:rsidRDefault="0097690B">
            <w:pPr>
              <w:spacing w:after="0" w:line="240" w:lineRule="auto"/>
              <w:jc w:val="both"/>
              <w:rPr>
                <w:sz w:val="24"/>
                <w:szCs w:val="24"/>
                <w:lang w:val="en-US"/>
              </w:rPr>
            </w:pPr>
            <w:r w:rsidRPr="0097690B">
              <w:rPr>
                <w:rFonts w:ascii="Times New Roman" w:hAnsi="Times New Roman" w:cs="Times New Roman"/>
                <w:color w:val="000000"/>
                <w:sz w:val="24"/>
                <w:szCs w:val="24"/>
                <w:lang w:val="en-US"/>
              </w:rPr>
              <w:t>Morozov A. I. Fizika tverdogo tela. Kristallicheskaya struktura. Fonony:Ucheb. posobie. - M.: MIREA, 2010. - 139 s.</w:t>
            </w:r>
          </w:p>
        </w:tc>
      </w:tr>
      <w:tr w:rsidR="00260F67" w:rsidRPr="00672447" w14:paraId="3BF2CFAA" w14:textId="77777777" w:rsidTr="00D024FA">
        <w:trPr>
          <w:trHeight w:hRule="exact" w:val="138"/>
        </w:trPr>
        <w:tc>
          <w:tcPr>
            <w:tcW w:w="582" w:type="dxa"/>
          </w:tcPr>
          <w:p w14:paraId="743208AB" w14:textId="77777777" w:rsidR="00260F67" w:rsidRPr="00672447" w:rsidRDefault="00260F67">
            <w:pPr>
              <w:rPr>
                <w:lang w:val="en-US"/>
              </w:rPr>
            </w:pPr>
          </w:p>
        </w:tc>
        <w:tc>
          <w:tcPr>
            <w:tcW w:w="143" w:type="dxa"/>
          </w:tcPr>
          <w:p w14:paraId="3E838374" w14:textId="77777777" w:rsidR="00260F67" w:rsidRPr="00672447" w:rsidRDefault="00260F67">
            <w:pPr>
              <w:rPr>
                <w:lang w:val="en-US"/>
              </w:rPr>
            </w:pPr>
          </w:p>
        </w:tc>
        <w:tc>
          <w:tcPr>
            <w:tcW w:w="3616" w:type="dxa"/>
          </w:tcPr>
          <w:p w14:paraId="5656D261" w14:textId="77777777" w:rsidR="00260F67" w:rsidRPr="00672447" w:rsidRDefault="00260F67">
            <w:pPr>
              <w:rPr>
                <w:lang w:val="en-US"/>
              </w:rPr>
            </w:pPr>
          </w:p>
        </w:tc>
        <w:tc>
          <w:tcPr>
            <w:tcW w:w="143" w:type="dxa"/>
          </w:tcPr>
          <w:p w14:paraId="5BD1B9E3" w14:textId="77777777" w:rsidR="00260F67" w:rsidRPr="00672447" w:rsidRDefault="00260F67">
            <w:pPr>
              <w:rPr>
                <w:lang w:val="en-US"/>
              </w:rPr>
            </w:pPr>
          </w:p>
        </w:tc>
        <w:tc>
          <w:tcPr>
            <w:tcW w:w="3932" w:type="dxa"/>
          </w:tcPr>
          <w:p w14:paraId="17D533D3" w14:textId="77777777" w:rsidR="00260F67" w:rsidRPr="00672447" w:rsidRDefault="00260F67">
            <w:pPr>
              <w:rPr>
                <w:lang w:val="en-US"/>
              </w:rPr>
            </w:pPr>
          </w:p>
        </w:tc>
        <w:tc>
          <w:tcPr>
            <w:tcW w:w="939" w:type="dxa"/>
          </w:tcPr>
          <w:p w14:paraId="6931F0E1" w14:textId="77777777" w:rsidR="00260F67" w:rsidRPr="00672447" w:rsidRDefault="00260F67">
            <w:pPr>
              <w:rPr>
                <w:lang w:val="en-US"/>
              </w:rPr>
            </w:pPr>
          </w:p>
        </w:tc>
      </w:tr>
      <w:tr w:rsidR="00260F67" w:rsidRPr="00672447" w14:paraId="6D7A9185" w14:textId="77777777" w:rsidTr="00D024FA">
        <w:trPr>
          <w:trHeight w:hRule="exact" w:val="585"/>
        </w:trPr>
        <w:tc>
          <w:tcPr>
            <w:tcW w:w="9355" w:type="dxa"/>
            <w:gridSpan w:val="6"/>
            <w:shd w:val="clear" w:color="000000" w:fill="FFFFFF"/>
            <w:tcMar>
              <w:left w:w="34" w:type="dxa"/>
              <w:right w:w="34" w:type="dxa"/>
            </w:tcMar>
          </w:tcPr>
          <w:p w14:paraId="6D15841F" w14:textId="41F9817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1A8406D5" w14:textId="77777777" w:rsidTr="00D024FA">
        <w:tc>
          <w:tcPr>
            <w:tcW w:w="582" w:type="dxa"/>
            <w:shd w:val="clear" w:color="000000" w:fill="FFFFFF"/>
            <w:tcMar>
              <w:left w:w="34" w:type="dxa"/>
              <w:right w:w="34" w:type="dxa"/>
            </w:tcMar>
          </w:tcPr>
          <w:p w14:paraId="122D89B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7807EDD7" w14:textId="77777777" w:rsidR="00260F67" w:rsidRPr="00672447" w:rsidRDefault="00260F67">
            <w:pPr>
              <w:rPr>
                <w:lang w:val="en-US"/>
              </w:rPr>
            </w:pPr>
          </w:p>
        </w:tc>
        <w:tc>
          <w:tcPr>
            <w:tcW w:w="8630" w:type="dxa"/>
            <w:gridSpan w:val="4"/>
            <w:shd w:val="clear" w:color="000000" w:fill="FFFFFF"/>
            <w:tcMar>
              <w:left w:w="34" w:type="dxa"/>
              <w:right w:w="34" w:type="dxa"/>
            </w:tcMar>
          </w:tcPr>
          <w:p w14:paraId="633C4731" w14:textId="308B4423"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2CADF6C6" w14:textId="77777777" w:rsidTr="00D024FA">
        <w:tc>
          <w:tcPr>
            <w:tcW w:w="582" w:type="dxa"/>
            <w:shd w:val="clear" w:color="000000" w:fill="FFFFFF"/>
            <w:tcMar>
              <w:left w:w="34" w:type="dxa"/>
              <w:right w:w="34" w:type="dxa"/>
            </w:tcMar>
          </w:tcPr>
          <w:p w14:paraId="5606DFA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60BF3EC5" w14:textId="77777777" w:rsidR="00260F67" w:rsidRPr="00672447" w:rsidRDefault="00260F67">
            <w:pPr>
              <w:rPr>
                <w:lang w:val="en-US"/>
              </w:rPr>
            </w:pPr>
          </w:p>
        </w:tc>
        <w:tc>
          <w:tcPr>
            <w:tcW w:w="8630" w:type="dxa"/>
            <w:gridSpan w:val="4"/>
            <w:shd w:val="clear" w:color="000000" w:fill="FFFFFF"/>
            <w:tcMar>
              <w:left w:w="34" w:type="dxa"/>
              <w:right w:w="34" w:type="dxa"/>
            </w:tcMar>
          </w:tcPr>
          <w:p w14:paraId="23D7E662" w14:textId="2D781034"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Nanometer - Nanotechnology community </w:t>
            </w:r>
            <w:r w:rsidR="00260F67" w:rsidRPr="00672447">
              <w:rPr>
                <w:rFonts w:ascii="Times New Roman" w:hAnsi="Times New Roman" w:cs="Times New Roman"/>
                <w:color w:val="000000"/>
                <w:sz w:val="24"/>
                <w:szCs w:val="24"/>
                <w:lang w:val="en-US"/>
              </w:rPr>
              <w:t>http://www.nanometer.ru</w:t>
            </w:r>
          </w:p>
        </w:tc>
      </w:tr>
      <w:tr w:rsidR="00260F67" w:rsidRPr="00672447" w14:paraId="1A951C12" w14:textId="77777777" w:rsidTr="00D024FA">
        <w:tc>
          <w:tcPr>
            <w:tcW w:w="582" w:type="dxa"/>
            <w:shd w:val="clear" w:color="000000" w:fill="FFFFFF"/>
            <w:tcMar>
              <w:left w:w="34" w:type="dxa"/>
              <w:right w:w="34" w:type="dxa"/>
            </w:tcMar>
          </w:tcPr>
          <w:p w14:paraId="28E0D41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54360944" w14:textId="77777777" w:rsidR="00260F67" w:rsidRPr="00672447" w:rsidRDefault="00260F67">
            <w:pPr>
              <w:rPr>
                <w:lang w:val="en-US"/>
              </w:rPr>
            </w:pPr>
          </w:p>
        </w:tc>
        <w:tc>
          <w:tcPr>
            <w:tcW w:w="8630" w:type="dxa"/>
            <w:gridSpan w:val="4"/>
            <w:shd w:val="clear" w:color="000000" w:fill="FFFFFF"/>
            <w:tcMar>
              <w:left w:w="34" w:type="dxa"/>
              <w:right w:w="34" w:type="dxa"/>
            </w:tcMar>
          </w:tcPr>
          <w:p w14:paraId="380E6067" w14:textId="1B6A791C"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«Popular nanotechnologies» </w:t>
            </w:r>
            <w:r w:rsidR="00260F67" w:rsidRPr="00672447">
              <w:rPr>
                <w:rFonts w:ascii="Times New Roman" w:hAnsi="Times New Roman" w:cs="Times New Roman"/>
                <w:color w:val="000000"/>
                <w:sz w:val="24"/>
                <w:szCs w:val="24"/>
                <w:lang w:val="en-US"/>
              </w:rPr>
              <w:t>http://www.popnano.ru</w:t>
            </w:r>
          </w:p>
        </w:tc>
      </w:tr>
      <w:tr w:rsidR="00260F67" w:rsidRPr="00672447" w14:paraId="42607AA3" w14:textId="77777777" w:rsidTr="00D024FA">
        <w:tc>
          <w:tcPr>
            <w:tcW w:w="582" w:type="dxa"/>
            <w:shd w:val="clear" w:color="000000" w:fill="FFFFFF"/>
            <w:tcMar>
              <w:left w:w="34" w:type="dxa"/>
              <w:right w:w="34" w:type="dxa"/>
            </w:tcMar>
          </w:tcPr>
          <w:p w14:paraId="6562B168"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3" w:type="dxa"/>
          </w:tcPr>
          <w:p w14:paraId="163CDEF1" w14:textId="77777777" w:rsidR="00260F67" w:rsidRPr="00672447" w:rsidRDefault="00260F67">
            <w:pPr>
              <w:rPr>
                <w:lang w:val="en-US"/>
              </w:rPr>
            </w:pPr>
          </w:p>
        </w:tc>
        <w:tc>
          <w:tcPr>
            <w:tcW w:w="8630" w:type="dxa"/>
            <w:gridSpan w:val="4"/>
            <w:shd w:val="clear" w:color="000000" w:fill="FFFFFF"/>
            <w:tcMar>
              <w:left w:w="34" w:type="dxa"/>
              <w:right w:w="34" w:type="dxa"/>
            </w:tcMar>
          </w:tcPr>
          <w:p w14:paraId="38417634" w14:textId="039159B8"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13DDABD4" w14:textId="77777777" w:rsidTr="00D024FA">
        <w:tc>
          <w:tcPr>
            <w:tcW w:w="582" w:type="dxa"/>
            <w:shd w:val="clear" w:color="000000" w:fill="FFFFFF"/>
            <w:tcMar>
              <w:left w:w="34" w:type="dxa"/>
              <w:right w:w="34" w:type="dxa"/>
            </w:tcMar>
          </w:tcPr>
          <w:p w14:paraId="0A4D9F9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43" w:type="dxa"/>
          </w:tcPr>
          <w:p w14:paraId="5EEF9481" w14:textId="77777777" w:rsidR="00260F67" w:rsidRPr="00672447" w:rsidRDefault="00260F67">
            <w:pPr>
              <w:rPr>
                <w:lang w:val="en-US"/>
              </w:rPr>
            </w:pPr>
          </w:p>
        </w:tc>
        <w:tc>
          <w:tcPr>
            <w:tcW w:w="8630" w:type="dxa"/>
            <w:gridSpan w:val="4"/>
            <w:shd w:val="clear" w:color="000000" w:fill="FFFFFF"/>
            <w:tcMar>
              <w:left w:w="34" w:type="dxa"/>
              <w:right w:w="34" w:type="dxa"/>
            </w:tcMar>
          </w:tcPr>
          <w:p w14:paraId="641FE2F9" w14:textId="77777777" w:rsidR="001C1FE7"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1C1FE7">
              <w:rPr>
                <w:rFonts w:ascii="Times New Roman" w:hAnsi="Times New Roman" w:cs="Times New Roman"/>
                <w:color w:val="000000"/>
                <w:sz w:val="24"/>
                <w:szCs w:val="24"/>
                <w:lang w:val="en-US"/>
              </w:rPr>
              <w:t>«Web of Science”</w:t>
            </w:r>
          </w:p>
          <w:p w14:paraId="7BAC163A" w14:textId="3653589A"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https://www.apps.webofknowledge.com</w:t>
            </w:r>
          </w:p>
        </w:tc>
      </w:tr>
      <w:tr w:rsidR="00260F67" w:rsidRPr="00672447" w14:paraId="7A26526D" w14:textId="77777777" w:rsidTr="00D024FA">
        <w:tc>
          <w:tcPr>
            <w:tcW w:w="582" w:type="dxa"/>
            <w:shd w:val="clear" w:color="000000" w:fill="FFFFFF"/>
            <w:tcMar>
              <w:left w:w="34" w:type="dxa"/>
              <w:right w:w="34" w:type="dxa"/>
            </w:tcMar>
          </w:tcPr>
          <w:p w14:paraId="3A15A82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43" w:type="dxa"/>
          </w:tcPr>
          <w:p w14:paraId="6BDFB1BC" w14:textId="77777777" w:rsidR="00260F67" w:rsidRPr="00672447" w:rsidRDefault="00260F67">
            <w:pPr>
              <w:rPr>
                <w:lang w:val="en-US"/>
              </w:rPr>
            </w:pPr>
          </w:p>
        </w:tc>
        <w:tc>
          <w:tcPr>
            <w:tcW w:w="8630" w:type="dxa"/>
            <w:gridSpan w:val="4"/>
            <w:shd w:val="clear" w:color="000000" w:fill="FFFFFF"/>
            <w:tcMar>
              <w:left w:w="34" w:type="dxa"/>
              <w:right w:w="34" w:type="dxa"/>
            </w:tcMar>
          </w:tcPr>
          <w:p w14:paraId="7FB25887" w14:textId="7D17331D"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260F67" w:rsidRPr="00672447">
              <w:rPr>
                <w:rFonts w:ascii="Times New Roman" w:hAnsi="Times New Roman" w:cs="Times New Roman"/>
                <w:color w:val="000000"/>
                <w:sz w:val="24"/>
                <w:szCs w:val="24"/>
                <w:lang w:val="en-US"/>
              </w:rPr>
              <w:t>Scopus</w:t>
            </w:r>
          </w:p>
          <w:p w14:paraId="77FB2E26"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https://www.scopus.com</w:t>
            </w:r>
          </w:p>
        </w:tc>
      </w:tr>
    </w:tbl>
    <w:p w14:paraId="2B350BB9" w14:textId="5EE77E3B"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53"/>
        <w:gridCol w:w="124"/>
        <w:gridCol w:w="3654"/>
        <w:gridCol w:w="4083"/>
        <w:gridCol w:w="941"/>
      </w:tblGrid>
      <w:tr w:rsidR="00260F67" w:rsidRPr="00672447" w14:paraId="101342FE" w14:textId="77777777" w:rsidTr="00D024FA">
        <w:tc>
          <w:tcPr>
            <w:tcW w:w="553" w:type="dxa"/>
            <w:shd w:val="clear" w:color="000000" w:fill="FFFFFF"/>
            <w:tcMar>
              <w:left w:w="34" w:type="dxa"/>
              <w:right w:w="34" w:type="dxa"/>
            </w:tcMar>
          </w:tcPr>
          <w:p w14:paraId="46CDBE3C"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24" w:type="dxa"/>
          </w:tcPr>
          <w:p w14:paraId="5E07CCDA" w14:textId="77777777" w:rsidR="00260F67" w:rsidRPr="00672447" w:rsidRDefault="00260F67">
            <w:pPr>
              <w:rPr>
                <w:lang w:val="en-US"/>
              </w:rPr>
            </w:pPr>
          </w:p>
        </w:tc>
        <w:tc>
          <w:tcPr>
            <w:tcW w:w="8678" w:type="dxa"/>
            <w:gridSpan w:val="3"/>
            <w:shd w:val="clear" w:color="000000" w:fill="FFFFFF"/>
            <w:tcMar>
              <w:left w:w="34" w:type="dxa"/>
              <w:right w:w="34" w:type="dxa"/>
            </w:tcMar>
          </w:tcPr>
          <w:p w14:paraId="3A933F38" w14:textId="77777777" w:rsidR="00D024FA" w:rsidRDefault="00957BA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Information and reference portal of scientific publications of domestic and foreign authors </w:t>
            </w:r>
            <w:r w:rsidR="00D024FA">
              <w:rPr>
                <w:rFonts w:ascii="Times New Roman" w:hAnsi="Times New Roman" w:cs="Times New Roman"/>
                <w:color w:val="000000"/>
                <w:sz w:val="24"/>
                <w:szCs w:val="24"/>
                <w:lang w:val="en-US"/>
              </w:rPr>
              <w:t>«Google Academy»</w:t>
            </w:r>
          </w:p>
          <w:p w14:paraId="400EBA70" w14:textId="3DED1E30"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https://www.</w:t>
            </w:r>
            <w:r w:rsidR="00260F67" w:rsidRPr="00672447">
              <w:rPr>
                <w:rFonts w:ascii="Times New Roman" w:hAnsi="Times New Roman" w:cs="Times New Roman"/>
                <w:color w:val="000000"/>
                <w:sz w:val="24"/>
                <w:szCs w:val="24"/>
                <w:lang w:val="en-US"/>
              </w:rPr>
              <w:t>scholar.google.ru</w:t>
            </w:r>
          </w:p>
        </w:tc>
      </w:tr>
      <w:tr w:rsidR="00260F67" w:rsidRPr="00672447" w14:paraId="0128B752" w14:textId="77777777" w:rsidTr="00D024FA">
        <w:tc>
          <w:tcPr>
            <w:tcW w:w="553" w:type="dxa"/>
            <w:shd w:val="clear" w:color="000000" w:fill="FFFFFF"/>
            <w:tcMar>
              <w:left w:w="34" w:type="dxa"/>
              <w:right w:w="34" w:type="dxa"/>
            </w:tcMar>
          </w:tcPr>
          <w:p w14:paraId="4DFDB7C1"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24" w:type="dxa"/>
          </w:tcPr>
          <w:p w14:paraId="197F4AC5" w14:textId="77777777" w:rsidR="00260F67" w:rsidRPr="00672447" w:rsidRDefault="00260F67">
            <w:pPr>
              <w:rPr>
                <w:lang w:val="en-US"/>
              </w:rPr>
            </w:pPr>
          </w:p>
        </w:tc>
        <w:tc>
          <w:tcPr>
            <w:tcW w:w="8678" w:type="dxa"/>
            <w:gridSpan w:val="3"/>
            <w:shd w:val="clear" w:color="000000" w:fill="FFFFFF"/>
            <w:tcMar>
              <w:left w:w="34" w:type="dxa"/>
              <w:right w:w="34" w:type="dxa"/>
            </w:tcMar>
          </w:tcPr>
          <w:p w14:paraId="3384A84F" w14:textId="77777777" w:rsidR="00D024FA"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Elektronika NTB - </w:t>
            </w:r>
            <w:r w:rsidR="00D024FA">
              <w:rPr>
                <w:rFonts w:ascii="Times New Roman" w:hAnsi="Times New Roman" w:cs="Times New Roman"/>
                <w:color w:val="000000"/>
                <w:sz w:val="24"/>
                <w:szCs w:val="24"/>
                <w:lang w:val="en-US"/>
              </w:rPr>
              <w:t>scientific and technical journal</w:t>
            </w:r>
          </w:p>
          <w:p w14:paraId="69912AED" w14:textId="0339BD43"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electronics.ru</w:t>
            </w:r>
          </w:p>
        </w:tc>
      </w:tr>
      <w:tr w:rsidR="00260F67" w:rsidRPr="00672447" w14:paraId="46664F38" w14:textId="77777777" w:rsidTr="00D024FA">
        <w:tc>
          <w:tcPr>
            <w:tcW w:w="553" w:type="dxa"/>
            <w:shd w:val="clear" w:color="000000" w:fill="FFFFFF"/>
            <w:tcMar>
              <w:left w:w="34" w:type="dxa"/>
              <w:right w:w="34" w:type="dxa"/>
            </w:tcMar>
          </w:tcPr>
          <w:p w14:paraId="120D638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24" w:type="dxa"/>
          </w:tcPr>
          <w:p w14:paraId="26AF5E34" w14:textId="77777777" w:rsidR="00260F67" w:rsidRPr="00672447" w:rsidRDefault="00260F67">
            <w:pPr>
              <w:rPr>
                <w:lang w:val="en-US"/>
              </w:rPr>
            </w:pPr>
          </w:p>
        </w:tc>
        <w:tc>
          <w:tcPr>
            <w:tcW w:w="8678" w:type="dxa"/>
            <w:gridSpan w:val="3"/>
            <w:shd w:val="clear" w:color="000000" w:fill="FFFFFF"/>
            <w:tcMar>
              <w:left w:w="34" w:type="dxa"/>
              <w:right w:w="34" w:type="dxa"/>
            </w:tcMar>
          </w:tcPr>
          <w:p w14:paraId="30BDA60E" w14:textId="6ECF5C51" w:rsidR="00260F67" w:rsidRPr="00672447" w:rsidRDefault="00C909E0">
            <w:pPr>
              <w:spacing w:after="0" w:line="240" w:lineRule="auto"/>
              <w:jc w:val="both"/>
              <w:rPr>
                <w:sz w:val="24"/>
                <w:szCs w:val="24"/>
                <w:lang w:val="en-US"/>
              </w:rPr>
            </w:pPr>
            <w:r>
              <w:rPr>
                <w:rFonts w:ascii="Times New Roman" w:hAnsi="Times New Roman" w:cs="Times New Roman"/>
                <w:color w:val="000000"/>
                <w:sz w:val="24"/>
                <w:szCs w:val="24"/>
                <w:lang w:val="en-US"/>
              </w:rPr>
              <w:t xml:space="preserve">National Research Center «Kurchatov Institute» </w:t>
            </w:r>
          </w:p>
          <w:p w14:paraId="769828E8"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http://www.kcsni.nrcki.ru</w:t>
            </w:r>
          </w:p>
        </w:tc>
      </w:tr>
      <w:tr w:rsidR="00260F67" w:rsidRPr="00672447" w14:paraId="7868C9B8" w14:textId="77777777" w:rsidTr="00D024FA">
        <w:tc>
          <w:tcPr>
            <w:tcW w:w="553" w:type="dxa"/>
            <w:shd w:val="clear" w:color="000000" w:fill="FFFFFF"/>
            <w:tcMar>
              <w:left w:w="34" w:type="dxa"/>
              <w:right w:w="34" w:type="dxa"/>
            </w:tcMar>
          </w:tcPr>
          <w:p w14:paraId="5DF9EE0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24" w:type="dxa"/>
          </w:tcPr>
          <w:p w14:paraId="582DAF2D" w14:textId="77777777" w:rsidR="00260F67" w:rsidRPr="00672447" w:rsidRDefault="00260F67">
            <w:pPr>
              <w:rPr>
                <w:lang w:val="en-US"/>
              </w:rPr>
            </w:pPr>
          </w:p>
        </w:tc>
        <w:tc>
          <w:tcPr>
            <w:tcW w:w="8678" w:type="dxa"/>
            <w:gridSpan w:val="3"/>
            <w:shd w:val="clear" w:color="000000" w:fill="FFFFFF"/>
            <w:tcMar>
              <w:left w:w="34" w:type="dxa"/>
              <w:right w:w="34" w:type="dxa"/>
            </w:tcMar>
          </w:tcPr>
          <w:p w14:paraId="6BA63E5E" w14:textId="056B0814" w:rsidR="00260F67" w:rsidRPr="00672447" w:rsidRDefault="00C909E0">
            <w:pPr>
              <w:spacing w:after="0" w:line="240" w:lineRule="auto"/>
              <w:jc w:val="both"/>
              <w:rPr>
                <w:sz w:val="24"/>
                <w:szCs w:val="24"/>
                <w:lang w:val="en-US"/>
              </w:rPr>
            </w:pPr>
            <w:r>
              <w:rPr>
                <w:rFonts w:ascii="Times New Roman" w:hAnsi="Times New Roman" w:cs="Times New Roman"/>
                <w:color w:val="000000"/>
                <w:sz w:val="24"/>
                <w:szCs w:val="24"/>
                <w:lang w:val="en-US"/>
              </w:rPr>
              <w:t xml:space="preserve">Database </w:t>
            </w:r>
            <w:r w:rsidR="00260F67" w:rsidRPr="00672447">
              <w:rPr>
                <w:rFonts w:ascii="Times New Roman" w:hAnsi="Times New Roman" w:cs="Times New Roman"/>
                <w:color w:val="000000"/>
                <w:sz w:val="24"/>
                <w:szCs w:val="24"/>
                <w:lang w:val="en-US"/>
              </w:rPr>
              <w:t>Web of Science</w:t>
            </w:r>
          </w:p>
          <w:p w14:paraId="63B38100"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http://www.webofknowledge.com</w:t>
            </w:r>
          </w:p>
        </w:tc>
      </w:tr>
      <w:tr w:rsidR="00260F67" w:rsidRPr="00672447" w14:paraId="60A2E9FE" w14:textId="77777777" w:rsidTr="00D024FA">
        <w:tc>
          <w:tcPr>
            <w:tcW w:w="553" w:type="dxa"/>
            <w:shd w:val="clear" w:color="000000" w:fill="FFFFFF"/>
            <w:tcMar>
              <w:left w:w="34" w:type="dxa"/>
              <w:right w:w="34" w:type="dxa"/>
            </w:tcMar>
          </w:tcPr>
          <w:p w14:paraId="670F872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24" w:type="dxa"/>
          </w:tcPr>
          <w:p w14:paraId="59C21347" w14:textId="77777777" w:rsidR="00260F67" w:rsidRPr="00672447" w:rsidRDefault="00260F67">
            <w:pPr>
              <w:rPr>
                <w:lang w:val="en-US"/>
              </w:rPr>
            </w:pPr>
          </w:p>
        </w:tc>
        <w:tc>
          <w:tcPr>
            <w:tcW w:w="8678" w:type="dxa"/>
            <w:gridSpan w:val="3"/>
            <w:shd w:val="clear" w:color="000000" w:fill="FFFFFF"/>
            <w:tcMar>
              <w:left w:w="34" w:type="dxa"/>
              <w:right w:w="34" w:type="dxa"/>
            </w:tcMar>
          </w:tcPr>
          <w:p w14:paraId="056A78A4" w14:textId="34F06F6A"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2D11C72A" w14:textId="77777777" w:rsidTr="00D024FA">
        <w:trPr>
          <w:trHeight w:hRule="exact" w:val="138"/>
        </w:trPr>
        <w:tc>
          <w:tcPr>
            <w:tcW w:w="553" w:type="dxa"/>
          </w:tcPr>
          <w:p w14:paraId="64F79AE0" w14:textId="77777777" w:rsidR="00260F67" w:rsidRPr="00672447" w:rsidRDefault="00260F67">
            <w:pPr>
              <w:rPr>
                <w:lang w:val="en-US"/>
              </w:rPr>
            </w:pPr>
          </w:p>
        </w:tc>
        <w:tc>
          <w:tcPr>
            <w:tcW w:w="124" w:type="dxa"/>
          </w:tcPr>
          <w:p w14:paraId="09FD68E8" w14:textId="77777777" w:rsidR="00260F67" w:rsidRPr="00672447" w:rsidRDefault="00260F67">
            <w:pPr>
              <w:rPr>
                <w:lang w:val="en-US"/>
              </w:rPr>
            </w:pPr>
          </w:p>
        </w:tc>
        <w:tc>
          <w:tcPr>
            <w:tcW w:w="3654" w:type="dxa"/>
          </w:tcPr>
          <w:p w14:paraId="59AE447A" w14:textId="77777777" w:rsidR="00260F67" w:rsidRPr="00672447" w:rsidRDefault="00260F67">
            <w:pPr>
              <w:rPr>
                <w:lang w:val="en-US"/>
              </w:rPr>
            </w:pPr>
          </w:p>
        </w:tc>
        <w:tc>
          <w:tcPr>
            <w:tcW w:w="4083" w:type="dxa"/>
          </w:tcPr>
          <w:p w14:paraId="0D85DF01" w14:textId="77777777" w:rsidR="00260F67" w:rsidRPr="00672447" w:rsidRDefault="00260F67">
            <w:pPr>
              <w:rPr>
                <w:lang w:val="en-US"/>
              </w:rPr>
            </w:pPr>
          </w:p>
        </w:tc>
        <w:tc>
          <w:tcPr>
            <w:tcW w:w="941" w:type="dxa"/>
          </w:tcPr>
          <w:p w14:paraId="63C8E54E" w14:textId="77777777" w:rsidR="00260F67" w:rsidRPr="00672447" w:rsidRDefault="00260F67">
            <w:pPr>
              <w:rPr>
                <w:lang w:val="en-US"/>
              </w:rPr>
            </w:pPr>
          </w:p>
        </w:tc>
      </w:tr>
      <w:tr w:rsidR="00260F67" w:rsidRPr="00672447" w14:paraId="4385EAB6" w14:textId="77777777" w:rsidTr="00CD0723">
        <w:tc>
          <w:tcPr>
            <w:tcW w:w="9355" w:type="dxa"/>
            <w:gridSpan w:val="5"/>
            <w:shd w:val="clear" w:color="000000" w:fill="FFFFFF"/>
            <w:tcMar>
              <w:left w:w="34" w:type="dxa"/>
              <w:right w:w="34" w:type="dxa"/>
            </w:tcMar>
          </w:tcPr>
          <w:p w14:paraId="1E126A54" w14:textId="16E4F07A" w:rsidR="00260F67" w:rsidRPr="00672447" w:rsidRDefault="00260F67" w:rsidP="00CD0723">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36A3D316" w14:textId="77777777" w:rsidTr="00CD0723">
        <w:tc>
          <w:tcPr>
            <w:tcW w:w="9355" w:type="dxa"/>
            <w:gridSpan w:val="5"/>
            <w:shd w:val="clear" w:color="000000" w:fill="FFFFFF"/>
            <w:tcMar>
              <w:left w:w="34" w:type="dxa"/>
              <w:right w:w="34" w:type="dxa"/>
            </w:tcMar>
          </w:tcPr>
          <w:p w14:paraId="038A2BED" w14:textId="21F5240E" w:rsidR="00260F67" w:rsidRPr="00672447" w:rsidRDefault="009D592A" w:rsidP="00CD0723">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66C3D479" w14:textId="56019560" w:rsidR="00260F67" w:rsidRPr="00672447" w:rsidRDefault="009D592A" w:rsidP="00CD0723">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01BB1AB3" w14:textId="1A4E66DE" w:rsidR="00260F67" w:rsidRPr="00672447" w:rsidRDefault="009127EB" w:rsidP="00CD0723">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01FBF85B" w14:textId="6E464063" w:rsidR="00260F67" w:rsidRPr="00672447" w:rsidRDefault="009127EB" w:rsidP="00CD0723">
            <w:pPr>
              <w:widowControl w:val="0"/>
              <w:spacing w:after="0" w:line="240" w:lineRule="auto"/>
              <w:jc w:val="both"/>
              <w:rPr>
                <w:sz w:val="24"/>
                <w:szCs w:val="24"/>
                <w:lang w:val="en-US"/>
              </w:rPr>
            </w:pPr>
            <w:r>
              <w:rPr>
                <w:rFonts w:ascii="Times New Roman" w:hAnsi="Times New Roman" w:cs="Times New Roman"/>
                <w:color w:val="000000"/>
                <w:sz w:val="24"/>
                <w:szCs w:val="24"/>
                <w:lang w:val="en-US"/>
              </w:rPr>
              <w:t>before the next lecture, it is necessary to review the summary of the material of the previous Lectures. If you have difficulties in perceiving the material, you should refer to the main literary sources. If it was not possible to understand the material again, then contact the lecturer (according to the schedule of his consultations) or the teacher in practical classes.</w:t>
            </w:r>
          </w:p>
          <w:p w14:paraId="3A737ECC" w14:textId="49F3FC94" w:rsidR="00260F67" w:rsidRPr="00672447" w:rsidRDefault="009127EB" w:rsidP="00CD0723">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7BD42A5F" w14:textId="1D3EF490" w:rsidR="00260F67" w:rsidRPr="00672447" w:rsidRDefault="00DA3BFD" w:rsidP="00CD0723">
            <w:pPr>
              <w:widowControl w:val="0"/>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156A8802" w14:textId="6E661251" w:rsidR="00260F67" w:rsidRPr="00672447" w:rsidRDefault="00DA3BFD" w:rsidP="00CD0723">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32F07431" w14:textId="28C0D3E1" w:rsidR="00260F67" w:rsidRPr="00672447" w:rsidRDefault="00DA3BFD" w:rsidP="00CD0723">
            <w:pPr>
              <w:widowControl w:val="0"/>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4DA64FDF" w14:textId="35257314" w:rsidR="00260F67" w:rsidRPr="00672447" w:rsidRDefault="00DA3BFD" w:rsidP="00CD0723">
            <w:pPr>
              <w:widowControl w:val="0"/>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0052F036" w14:textId="0FDE8FEB" w:rsidR="00260F67" w:rsidRPr="00672447" w:rsidRDefault="00DA3BFD" w:rsidP="00CD0723">
            <w:pPr>
              <w:widowControl w:val="0"/>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08D60510" w14:textId="6BA2AD92" w:rsidR="00260F67" w:rsidRPr="00672447" w:rsidRDefault="00C823A5" w:rsidP="00CD0723">
            <w:pPr>
              <w:widowControl w:val="0"/>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158CE832" w14:textId="305C1603" w:rsidR="00260F67" w:rsidRPr="00672447" w:rsidRDefault="00C823A5" w:rsidP="00CD0723">
            <w:pPr>
              <w:widowControl w:val="0"/>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59B47C8D" w14:textId="4CA55C14" w:rsidR="00260F67" w:rsidRPr="00672447" w:rsidRDefault="00C823A5" w:rsidP="00CD0723">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7C1B193A" w14:textId="343F8B09" w:rsidR="00260F67" w:rsidRPr="00672447" w:rsidRDefault="00C823A5" w:rsidP="00CD0723">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24F1254F" w14:textId="77777777" w:rsidTr="00D024FA">
        <w:trPr>
          <w:trHeight w:hRule="exact" w:val="138"/>
        </w:trPr>
        <w:tc>
          <w:tcPr>
            <w:tcW w:w="553" w:type="dxa"/>
          </w:tcPr>
          <w:p w14:paraId="45E5C723" w14:textId="77777777" w:rsidR="00260F67" w:rsidRPr="00672447" w:rsidRDefault="00260F67">
            <w:pPr>
              <w:rPr>
                <w:lang w:val="en-US"/>
              </w:rPr>
            </w:pPr>
          </w:p>
        </w:tc>
        <w:tc>
          <w:tcPr>
            <w:tcW w:w="124" w:type="dxa"/>
          </w:tcPr>
          <w:p w14:paraId="1B1562E2" w14:textId="77777777" w:rsidR="00260F67" w:rsidRPr="00672447" w:rsidRDefault="00260F67">
            <w:pPr>
              <w:rPr>
                <w:lang w:val="en-US"/>
              </w:rPr>
            </w:pPr>
          </w:p>
        </w:tc>
        <w:tc>
          <w:tcPr>
            <w:tcW w:w="3654" w:type="dxa"/>
          </w:tcPr>
          <w:p w14:paraId="1E7F316D" w14:textId="77777777" w:rsidR="00260F67" w:rsidRPr="00672447" w:rsidRDefault="00260F67">
            <w:pPr>
              <w:rPr>
                <w:lang w:val="en-US"/>
              </w:rPr>
            </w:pPr>
          </w:p>
        </w:tc>
        <w:tc>
          <w:tcPr>
            <w:tcW w:w="4083" w:type="dxa"/>
          </w:tcPr>
          <w:p w14:paraId="1097D45A" w14:textId="77777777" w:rsidR="00260F67" w:rsidRPr="00672447" w:rsidRDefault="00260F67">
            <w:pPr>
              <w:rPr>
                <w:lang w:val="en-US"/>
              </w:rPr>
            </w:pPr>
          </w:p>
        </w:tc>
        <w:tc>
          <w:tcPr>
            <w:tcW w:w="941" w:type="dxa"/>
          </w:tcPr>
          <w:p w14:paraId="2BBA4B8D" w14:textId="77777777" w:rsidR="00260F67" w:rsidRPr="00672447" w:rsidRDefault="00260F67">
            <w:pPr>
              <w:rPr>
                <w:lang w:val="en-US"/>
              </w:rPr>
            </w:pPr>
          </w:p>
        </w:tc>
      </w:tr>
      <w:tr w:rsidR="00260F67" w:rsidRPr="00672447" w14:paraId="3ED85FB9" w14:textId="77777777" w:rsidTr="00D024FA">
        <w:trPr>
          <w:trHeight w:hRule="exact" w:val="585"/>
        </w:trPr>
        <w:tc>
          <w:tcPr>
            <w:tcW w:w="9355" w:type="dxa"/>
            <w:gridSpan w:val="5"/>
            <w:shd w:val="clear" w:color="000000" w:fill="FFFFFF"/>
            <w:tcMar>
              <w:left w:w="34" w:type="dxa"/>
              <w:right w:w="34" w:type="dxa"/>
            </w:tcMar>
          </w:tcPr>
          <w:p w14:paraId="52310D4F" w14:textId="3B12CDA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bl>
    <w:p w14:paraId="0DDD15C0" w14:textId="3302478B"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4755386D" w14:textId="77777777" w:rsidTr="00CD0723">
        <w:tc>
          <w:tcPr>
            <w:tcW w:w="9355" w:type="dxa"/>
            <w:shd w:val="clear" w:color="000000" w:fill="FFFFFF"/>
            <w:tcMar>
              <w:left w:w="34" w:type="dxa"/>
              <w:right w:w="34" w:type="dxa"/>
            </w:tcMar>
          </w:tcPr>
          <w:p w14:paraId="640F8C61" w14:textId="69D1BF97" w:rsidR="00260F67" w:rsidRPr="00672447" w:rsidRDefault="00FA2294" w:rsidP="00CD0723">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43893F01" w14:textId="5D5AB6A9" w:rsidR="00260F67" w:rsidRPr="00672447" w:rsidRDefault="00FA2294" w:rsidP="00CD0723">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0342D412" w14:textId="571CAFB0" w:rsidR="00260F67" w:rsidRPr="00672447" w:rsidRDefault="00AB0A95" w:rsidP="00CD0723">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35CE6DB0" w14:textId="52AE5C12" w:rsidR="00260F67" w:rsidRPr="00672447" w:rsidRDefault="003321A6" w:rsidP="00CD0723">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4B52C6CA" w14:textId="7A02123C" w:rsidR="00260F67" w:rsidRPr="00672447" w:rsidRDefault="003321A6" w:rsidP="00CD0723">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41A119A9" w14:textId="1C26BBA0" w:rsidR="00260F67" w:rsidRPr="00672447" w:rsidRDefault="00545ED1" w:rsidP="00CD0723">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5C623FE9" w14:textId="4CD254FD" w:rsidR="00260F67" w:rsidRPr="00672447" w:rsidRDefault="00260F67" w:rsidP="00CD0723">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(for persons with disorders of the musculoskeletal system)</w:t>
            </w:r>
            <w:r w:rsidRPr="00672447">
              <w:rPr>
                <w:rFonts w:ascii="Times New Roman" w:hAnsi="Times New Roman" w:cs="Times New Roman"/>
                <w:color w:val="000000"/>
                <w:sz w:val="24"/>
                <w:szCs w:val="24"/>
                <w:lang w:val="en-US"/>
              </w:rPr>
              <w:t>;</w:t>
            </w:r>
          </w:p>
          <w:p w14:paraId="403AAD7A" w14:textId="3997150B" w:rsidR="00260F67" w:rsidRPr="00672447" w:rsidRDefault="00260F67" w:rsidP="00CD0723">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261E0760" w14:textId="6FA0767D" w:rsidR="00260F67" w:rsidRPr="00672447" w:rsidRDefault="00260F67" w:rsidP="00CD0723">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690DB07C" w14:textId="6AB0A0B0" w:rsidR="00260F67" w:rsidRPr="00672447" w:rsidRDefault="004B662F" w:rsidP="00CD0723">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4D38713E" w14:textId="3C8E1107" w:rsidR="00260F67" w:rsidRPr="00672447" w:rsidRDefault="00260F67" w:rsidP="00CD0723">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095D3C75" w14:textId="5B643A6C" w:rsidR="00260F67" w:rsidRPr="00672447" w:rsidRDefault="00260F67" w:rsidP="00CD0723">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58E4FB51" w14:textId="09420E68" w:rsidR="00260F67" w:rsidRPr="00672447" w:rsidRDefault="00260F67" w:rsidP="00CD0723">
            <w:pPr>
              <w:widowControl w:val="0"/>
              <w:spacing w:after="0" w:line="240" w:lineRule="auto"/>
              <w:ind w:firstLine="754"/>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638A2FB6" w14:textId="371980BD" w:rsidR="00260F67" w:rsidRPr="00672447" w:rsidRDefault="004B662F" w:rsidP="00CD0723">
            <w:pPr>
              <w:widowControl w:val="0"/>
              <w:spacing w:after="0" w:line="240" w:lineRule="auto"/>
              <w:ind w:firstLine="754"/>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2B62893D" w14:textId="7309AED8" w:rsidR="00CD0723" w:rsidRDefault="00CD0723">
      <w:pPr>
        <w:rPr>
          <w:lang w:val="en-US"/>
        </w:rPr>
      </w:pPr>
    </w:p>
    <w:p w14:paraId="5585865C" w14:textId="77777777" w:rsidR="00CD0723" w:rsidRDefault="00CD0723">
      <w:pPr>
        <w:rPr>
          <w:lang w:val="en-US"/>
        </w:rPr>
      </w:pPr>
      <w:r>
        <w:rPr>
          <w:lang w:val="en-US"/>
        </w:rPr>
        <w:br w:type="page"/>
      </w:r>
    </w:p>
    <w:tbl>
      <w:tblPr>
        <w:tblW w:w="0" w:type="auto"/>
        <w:tblCellMar>
          <w:left w:w="0" w:type="dxa"/>
          <w:right w:w="0" w:type="dxa"/>
        </w:tblCellMar>
        <w:tblLook w:val="04A0" w:firstRow="1" w:lastRow="0" w:firstColumn="1" w:lastColumn="0" w:noHBand="0" w:noVBand="1"/>
      </w:tblPr>
      <w:tblGrid>
        <w:gridCol w:w="355"/>
        <w:gridCol w:w="386"/>
        <w:gridCol w:w="786"/>
        <w:gridCol w:w="785"/>
        <w:gridCol w:w="131"/>
        <w:gridCol w:w="130"/>
        <w:gridCol w:w="201"/>
        <w:gridCol w:w="278"/>
        <w:gridCol w:w="480"/>
        <w:gridCol w:w="176"/>
        <w:gridCol w:w="83"/>
        <w:gridCol w:w="865"/>
        <w:gridCol w:w="702"/>
        <w:gridCol w:w="155"/>
        <w:gridCol w:w="72"/>
        <w:gridCol w:w="194"/>
        <w:gridCol w:w="496"/>
        <w:gridCol w:w="853"/>
        <w:gridCol w:w="1382"/>
        <w:gridCol w:w="373"/>
        <w:gridCol w:w="247"/>
        <w:gridCol w:w="225"/>
      </w:tblGrid>
      <w:tr w:rsidR="00260F67" w:rsidRPr="00672447" w14:paraId="3FAD9878" w14:textId="77777777" w:rsidTr="00B473B2">
        <w:trPr>
          <w:trHeight w:hRule="exact" w:val="1805"/>
        </w:trPr>
        <w:tc>
          <w:tcPr>
            <w:tcW w:w="355" w:type="dxa"/>
          </w:tcPr>
          <w:p w14:paraId="7E37A241" w14:textId="77777777" w:rsidR="00260F67" w:rsidRPr="00672447" w:rsidRDefault="00260F67">
            <w:pPr>
              <w:rPr>
                <w:lang w:val="en-US"/>
              </w:rPr>
            </w:pPr>
          </w:p>
        </w:tc>
        <w:tc>
          <w:tcPr>
            <w:tcW w:w="386" w:type="dxa"/>
          </w:tcPr>
          <w:p w14:paraId="37588130" w14:textId="77777777" w:rsidR="00260F67" w:rsidRPr="00672447" w:rsidRDefault="00260F67">
            <w:pPr>
              <w:rPr>
                <w:lang w:val="en-US"/>
              </w:rPr>
            </w:pPr>
          </w:p>
        </w:tc>
        <w:tc>
          <w:tcPr>
            <w:tcW w:w="786" w:type="dxa"/>
          </w:tcPr>
          <w:p w14:paraId="5960E5BA" w14:textId="77777777" w:rsidR="00260F67" w:rsidRPr="00672447" w:rsidRDefault="00260F67">
            <w:pPr>
              <w:rPr>
                <w:lang w:val="en-US"/>
              </w:rPr>
            </w:pPr>
          </w:p>
        </w:tc>
        <w:tc>
          <w:tcPr>
            <w:tcW w:w="785" w:type="dxa"/>
          </w:tcPr>
          <w:p w14:paraId="755A01DC" w14:textId="77777777" w:rsidR="00260F67" w:rsidRPr="00672447" w:rsidRDefault="00260F67">
            <w:pPr>
              <w:rPr>
                <w:lang w:val="en-US"/>
              </w:rPr>
            </w:pPr>
          </w:p>
        </w:tc>
        <w:tc>
          <w:tcPr>
            <w:tcW w:w="131" w:type="dxa"/>
          </w:tcPr>
          <w:p w14:paraId="19064757" w14:textId="77777777" w:rsidR="00260F67" w:rsidRPr="00672447" w:rsidRDefault="00260F67">
            <w:pPr>
              <w:rPr>
                <w:lang w:val="en-US"/>
              </w:rPr>
            </w:pPr>
          </w:p>
        </w:tc>
        <w:tc>
          <w:tcPr>
            <w:tcW w:w="130" w:type="dxa"/>
          </w:tcPr>
          <w:p w14:paraId="20EB962C" w14:textId="77777777" w:rsidR="00260F67" w:rsidRPr="00672447" w:rsidRDefault="00260F67">
            <w:pPr>
              <w:rPr>
                <w:lang w:val="en-US"/>
              </w:rPr>
            </w:pPr>
          </w:p>
        </w:tc>
        <w:tc>
          <w:tcPr>
            <w:tcW w:w="201" w:type="dxa"/>
          </w:tcPr>
          <w:p w14:paraId="08ECC6FE" w14:textId="77777777" w:rsidR="00260F67" w:rsidRPr="00672447" w:rsidRDefault="00260F67">
            <w:pPr>
              <w:rPr>
                <w:lang w:val="en-US"/>
              </w:rPr>
            </w:pPr>
          </w:p>
        </w:tc>
        <w:tc>
          <w:tcPr>
            <w:tcW w:w="278" w:type="dxa"/>
          </w:tcPr>
          <w:p w14:paraId="7E9AA9CE" w14:textId="77777777" w:rsidR="00260F67" w:rsidRPr="00672447" w:rsidRDefault="00260F67">
            <w:pPr>
              <w:rPr>
                <w:lang w:val="en-US"/>
              </w:rPr>
            </w:pPr>
          </w:p>
        </w:tc>
        <w:tc>
          <w:tcPr>
            <w:tcW w:w="480" w:type="dxa"/>
          </w:tcPr>
          <w:p w14:paraId="0E713222" w14:textId="77777777" w:rsidR="00260F67" w:rsidRPr="00672447" w:rsidRDefault="00260F67">
            <w:pPr>
              <w:rPr>
                <w:lang w:val="en-US"/>
              </w:rPr>
            </w:pPr>
          </w:p>
        </w:tc>
        <w:tc>
          <w:tcPr>
            <w:tcW w:w="176" w:type="dxa"/>
          </w:tcPr>
          <w:p w14:paraId="279D0437" w14:textId="77777777" w:rsidR="00260F67" w:rsidRPr="00672447" w:rsidRDefault="00260F67">
            <w:pPr>
              <w:rPr>
                <w:lang w:val="en-US"/>
              </w:rPr>
            </w:pPr>
          </w:p>
        </w:tc>
        <w:tc>
          <w:tcPr>
            <w:tcW w:w="1877" w:type="dxa"/>
            <w:gridSpan w:val="5"/>
            <w:shd w:val="clear" w:color="FFFFFF" w:fill="FFFFFF"/>
            <w:tcMar>
              <w:left w:w="4" w:type="dxa"/>
              <w:right w:w="4" w:type="dxa"/>
            </w:tcMar>
          </w:tcPr>
          <w:p w14:paraId="4DB77EDB" w14:textId="77777777" w:rsidR="00260F67" w:rsidRPr="00672447" w:rsidRDefault="00260F67">
            <w:pPr>
              <w:rPr>
                <w:lang w:val="en-US"/>
              </w:rPr>
            </w:pPr>
            <w:r w:rsidRPr="00672447">
              <w:rPr>
                <w:noProof/>
                <w:lang w:eastAsia="ru-RU"/>
              </w:rPr>
              <w:drawing>
                <wp:inline distT="0" distB="0" distL="0" distR="0" wp14:anchorId="18C9EF3D" wp14:editId="15EBBFB2">
                  <wp:extent cx="1170000" cy="1170000"/>
                  <wp:effectExtent l="0" t="0" r="0" b="0"/>
                  <wp:docPr id="20" name="1" descr="Auto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pic:nvPicPr>
                        <pic:blipFill>
                          <a:blip r:embed="rId8"/>
                          <a:stretch>
                            <a:fillRect/>
                          </a:stretch>
                        </pic:blipFill>
                        <pic:spPr>
                          <a:xfrm>
                            <a:off x="0" y="0"/>
                            <a:ext cx="1170000" cy="1170000"/>
                          </a:xfrm>
                          <a:prstGeom prst="rect">
                            <a:avLst/>
                          </a:prstGeom>
                        </pic:spPr>
                      </pic:pic>
                    </a:graphicData>
                  </a:graphic>
                </wp:inline>
              </w:drawing>
            </w:r>
          </w:p>
        </w:tc>
        <w:tc>
          <w:tcPr>
            <w:tcW w:w="194" w:type="dxa"/>
          </w:tcPr>
          <w:p w14:paraId="138A7F56" w14:textId="77777777" w:rsidR="00260F67" w:rsidRPr="00672447" w:rsidRDefault="00260F67">
            <w:pPr>
              <w:rPr>
                <w:lang w:val="en-US"/>
              </w:rPr>
            </w:pPr>
          </w:p>
        </w:tc>
        <w:tc>
          <w:tcPr>
            <w:tcW w:w="496" w:type="dxa"/>
          </w:tcPr>
          <w:p w14:paraId="4343CFAC" w14:textId="77777777" w:rsidR="00260F67" w:rsidRPr="00672447" w:rsidRDefault="00260F67">
            <w:pPr>
              <w:rPr>
                <w:lang w:val="en-US"/>
              </w:rPr>
            </w:pPr>
          </w:p>
        </w:tc>
        <w:tc>
          <w:tcPr>
            <w:tcW w:w="853" w:type="dxa"/>
          </w:tcPr>
          <w:p w14:paraId="1B82D3A0" w14:textId="77777777" w:rsidR="00260F67" w:rsidRPr="00672447" w:rsidRDefault="00260F67">
            <w:pPr>
              <w:rPr>
                <w:lang w:val="en-US"/>
              </w:rPr>
            </w:pPr>
          </w:p>
        </w:tc>
        <w:tc>
          <w:tcPr>
            <w:tcW w:w="1382" w:type="dxa"/>
          </w:tcPr>
          <w:p w14:paraId="04FD6850" w14:textId="77777777" w:rsidR="00260F67" w:rsidRPr="00672447" w:rsidRDefault="00260F67">
            <w:pPr>
              <w:rPr>
                <w:lang w:val="en-US"/>
              </w:rPr>
            </w:pPr>
          </w:p>
        </w:tc>
        <w:tc>
          <w:tcPr>
            <w:tcW w:w="373" w:type="dxa"/>
          </w:tcPr>
          <w:p w14:paraId="0897679C" w14:textId="77777777" w:rsidR="00260F67" w:rsidRPr="00672447" w:rsidRDefault="00260F67">
            <w:pPr>
              <w:rPr>
                <w:lang w:val="en-US"/>
              </w:rPr>
            </w:pPr>
          </w:p>
        </w:tc>
        <w:tc>
          <w:tcPr>
            <w:tcW w:w="247" w:type="dxa"/>
          </w:tcPr>
          <w:p w14:paraId="336E7509" w14:textId="77777777" w:rsidR="00260F67" w:rsidRPr="00672447" w:rsidRDefault="00260F67">
            <w:pPr>
              <w:rPr>
                <w:lang w:val="en-US"/>
              </w:rPr>
            </w:pPr>
          </w:p>
        </w:tc>
        <w:tc>
          <w:tcPr>
            <w:tcW w:w="225" w:type="dxa"/>
          </w:tcPr>
          <w:p w14:paraId="2F8C97F0" w14:textId="77777777" w:rsidR="00260F67" w:rsidRPr="00672447" w:rsidRDefault="00260F67">
            <w:pPr>
              <w:rPr>
                <w:lang w:val="en-US"/>
              </w:rPr>
            </w:pPr>
          </w:p>
        </w:tc>
      </w:tr>
      <w:tr w:rsidR="00260F67" w:rsidRPr="00672447" w14:paraId="1BA0D3E9" w14:textId="77777777" w:rsidTr="00B473B2">
        <w:trPr>
          <w:trHeight w:hRule="exact" w:val="277"/>
        </w:trPr>
        <w:tc>
          <w:tcPr>
            <w:tcW w:w="9355" w:type="dxa"/>
            <w:gridSpan w:val="22"/>
            <w:shd w:val="clear" w:color="000000" w:fill="FFFFFF"/>
            <w:tcMar>
              <w:left w:w="34" w:type="dxa"/>
              <w:right w:w="34" w:type="dxa"/>
            </w:tcMar>
          </w:tcPr>
          <w:p w14:paraId="01BF1BF9" w14:textId="457F75CD"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MINISTRY OF SCIENCE AND HIGHER EDUCATION OF THE RUSSIAN FEDERATION</w:t>
            </w:r>
          </w:p>
        </w:tc>
      </w:tr>
      <w:tr w:rsidR="00260F67" w:rsidRPr="00672447" w14:paraId="357A990D" w14:textId="77777777" w:rsidTr="00B473B2">
        <w:trPr>
          <w:trHeight w:hRule="exact" w:val="855"/>
        </w:trPr>
        <w:tc>
          <w:tcPr>
            <w:tcW w:w="9355" w:type="dxa"/>
            <w:gridSpan w:val="22"/>
            <w:shd w:val="clear" w:color="000000" w:fill="FFFFFF"/>
            <w:tcMar>
              <w:left w:w="34" w:type="dxa"/>
              <w:right w:w="34" w:type="dxa"/>
            </w:tcMar>
          </w:tcPr>
          <w:p w14:paraId="67B9151B" w14:textId="6D9CE21A"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Federal State Budget Educational Institution of Higher Education</w:t>
            </w:r>
          </w:p>
          <w:p w14:paraId="426B9D34" w14:textId="23FEA74F" w:rsidR="00260F67" w:rsidRPr="00672447" w:rsidRDefault="00AD4D95">
            <w:pPr>
              <w:spacing w:after="0" w:line="240" w:lineRule="auto"/>
              <w:jc w:val="center"/>
              <w:rPr>
                <w:sz w:val="24"/>
                <w:szCs w:val="24"/>
                <w:lang w:val="en-US"/>
              </w:rPr>
            </w:pPr>
            <w:r w:rsidRPr="00672447">
              <w:rPr>
                <w:rFonts w:ascii="Times New Roman" w:hAnsi="Times New Roman" w:cs="Times New Roman"/>
                <w:color w:val="000000"/>
                <w:sz w:val="24"/>
                <w:szCs w:val="24"/>
                <w:lang w:val="en-US"/>
              </w:rPr>
              <w:t>«MIREA – Russian Technological University»</w:t>
            </w:r>
          </w:p>
        </w:tc>
      </w:tr>
      <w:tr w:rsidR="00260F67" w:rsidRPr="00672447" w14:paraId="7FDB19F2" w14:textId="77777777" w:rsidTr="00B473B2">
        <w:trPr>
          <w:trHeight w:hRule="exact" w:val="138"/>
        </w:trPr>
        <w:tc>
          <w:tcPr>
            <w:tcW w:w="355" w:type="dxa"/>
          </w:tcPr>
          <w:p w14:paraId="3B4E544D" w14:textId="77777777" w:rsidR="00260F67" w:rsidRPr="00672447" w:rsidRDefault="00260F67">
            <w:pPr>
              <w:rPr>
                <w:lang w:val="en-US"/>
              </w:rPr>
            </w:pPr>
          </w:p>
        </w:tc>
        <w:tc>
          <w:tcPr>
            <w:tcW w:w="386" w:type="dxa"/>
          </w:tcPr>
          <w:p w14:paraId="4704D9E0" w14:textId="77777777" w:rsidR="00260F67" w:rsidRPr="00672447" w:rsidRDefault="00260F67">
            <w:pPr>
              <w:rPr>
                <w:lang w:val="en-US"/>
              </w:rPr>
            </w:pPr>
          </w:p>
        </w:tc>
        <w:tc>
          <w:tcPr>
            <w:tcW w:w="786" w:type="dxa"/>
          </w:tcPr>
          <w:p w14:paraId="2027404B" w14:textId="77777777" w:rsidR="00260F67" w:rsidRPr="00672447" w:rsidRDefault="00260F67">
            <w:pPr>
              <w:rPr>
                <w:lang w:val="en-US"/>
              </w:rPr>
            </w:pPr>
          </w:p>
        </w:tc>
        <w:tc>
          <w:tcPr>
            <w:tcW w:w="785" w:type="dxa"/>
          </w:tcPr>
          <w:p w14:paraId="1CDA2F87" w14:textId="77777777" w:rsidR="00260F67" w:rsidRPr="00672447" w:rsidRDefault="00260F67">
            <w:pPr>
              <w:rPr>
                <w:lang w:val="en-US"/>
              </w:rPr>
            </w:pPr>
          </w:p>
        </w:tc>
        <w:tc>
          <w:tcPr>
            <w:tcW w:w="131" w:type="dxa"/>
          </w:tcPr>
          <w:p w14:paraId="795DFCF2" w14:textId="77777777" w:rsidR="00260F67" w:rsidRPr="00672447" w:rsidRDefault="00260F67">
            <w:pPr>
              <w:rPr>
                <w:lang w:val="en-US"/>
              </w:rPr>
            </w:pPr>
          </w:p>
        </w:tc>
        <w:tc>
          <w:tcPr>
            <w:tcW w:w="130" w:type="dxa"/>
          </w:tcPr>
          <w:p w14:paraId="25BDC4E1" w14:textId="77777777" w:rsidR="00260F67" w:rsidRPr="00672447" w:rsidRDefault="00260F67">
            <w:pPr>
              <w:rPr>
                <w:lang w:val="en-US"/>
              </w:rPr>
            </w:pPr>
          </w:p>
        </w:tc>
        <w:tc>
          <w:tcPr>
            <w:tcW w:w="201" w:type="dxa"/>
          </w:tcPr>
          <w:p w14:paraId="7C36B40A" w14:textId="77777777" w:rsidR="00260F67" w:rsidRPr="00672447" w:rsidRDefault="00260F67">
            <w:pPr>
              <w:rPr>
                <w:lang w:val="en-US"/>
              </w:rPr>
            </w:pPr>
          </w:p>
        </w:tc>
        <w:tc>
          <w:tcPr>
            <w:tcW w:w="278" w:type="dxa"/>
          </w:tcPr>
          <w:p w14:paraId="59A5EEB3" w14:textId="77777777" w:rsidR="00260F67" w:rsidRPr="00672447" w:rsidRDefault="00260F67">
            <w:pPr>
              <w:rPr>
                <w:lang w:val="en-US"/>
              </w:rPr>
            </w:pPr>
          </w:p>
        </w:tc>
        <w:tc>
          <w:tcPr>
            <w:tcW w:w="480" w:type="dxa"/>
          </w:tcPr>
          <w:p w14:paraId="4DC327A9" w14:textId="77777777" w:rsidR="00260F67" w:rsidRPr="00672447" w:rsidRDefault="00260F67">
            <w:pPr>
              <w:rPr>
                <w:lang w:val="en-US"/>
              </w:rPr>
            </w:pPr>
          </w:p>
        </w:tc>
        <w:tc>
          <w:tcPr>
            <w:tcW w:w="176" w:type="dxa"/>
          </w:tcPr>
          <w:p w14:paraId="52D5680B" w14:textId="77777777" w:rsidR="00260F67" w:rsidRPr="00672447" w:rsidRDefault="00260F67">
            <w:pPr>
              <w:rPr>
                <w:lang w:val="en-US"/>
              </w:rPr>
            </w:pPr>
          </w:p>
        </w:tc>
        <w:tc>
          <w:tcPr>
            <w:tcW w:w="83" w:type="dxa"/>
          </w:tcPr>
          <w:p w14:paraId="60054C2E" w14:textId="77777777" w:rsidR="00260F67" w:rsidRPr="00672447" w:rsidRDefault="00260F67">
            <w:pPr>
              <w:rPr>
                <w:lang w:val="en-US"/>
              </w:rPr>
            </w:pPr>
          </w:p>
        </w:tc>
        <w:tc>
          <w:tcPr>
            <w:tcW w:w="865" w:type="dxa"/>
          </w:tcPr>
          <w:p w14:paraId="464866EA" w14:textId="77777777" w:rsidR="00260F67" w:rsidRPr="00672447" w:rsidRDefault="00260F67">
            <w:pPr>
              <w:rPr>
                <w:lang w:val="en-US"/>
              </w:rPr>
            </w:pPr>
          </w:p>
        </w:tc>
        <w:tc>
          <w:tcPr>
            <w:tcW w:w="702" w:type="dxa"/>
          </w:tcPr>
          <w:p w14:paraId="62A0EF8E" w14:textId="77777777" w:rsidR="00260F67" w:rsidRPr="00672447" w:rsidRDefault="00260F67">
            <w:pPr>
              <w:rPr>
                <w:lang w:val="en-US"/>
              </w:rPr>
            </w:pPr>
          </w:p>
        </w:tc>
        <w:tc>
          <w:tcPr>
            <w:tcW w:w="155" w:type="dxa"/>
          </w:tcPr>
          <w:p w14:paraId="5312FE8A" w14:textId="77777777" w:rsidR="00260F67" w:rsidRPr="00672447" w:rsidRDefault="00260F67">
            <w:pPr>
              <w:rPr>
                <w:lang w:val="en-US"/>
              </w:rPr>
            </w:pPr>
          </w:p>
        </w:tc>
        <w:tc>
          <w:tcPr>
            <w:tcW w:w="72" w:type="dxa"/>
          </w:tcPr>
          <w:p w14:paraId="1ABBD9D0" w14:textId="77777777" w:rsidR="00260F67" w:rsidRPr="00672447" w:rsidRDefault="00260F67">
            <w:pPr>
              <w:rPr>
                <w:lang w:val="en-US"/>
              </w:rPr>
            </w:pPr>
          </w:p>
        </w:tc>
        <w:tc>
          <w:tcPr>
            <w:tcW w:w="194" w:type="dxa"/>
          </w:tcPr>
          <w:p w14:paraId="339FC6B2" w14:textId="77777777" w:rsidR="00260F67" w:rsidRPr="00672447" w:rsidRDefault="00260F67">
            <w:pPr>
              <w:rPr>
                <w:lang w:val="en-US"/>
              </w:rPr>
            </w:pPr>
          </w:p>
        </w:tc>
        <w:tc>
          <w:tcPr>
            <w:tcW w:w="496" w:type="dxa"/>
          </w:tcPr>
          <w:p w14:paraId="1396751B" w14:textId="77777777" w:rsidR="00260F67" w:rsidRPr="00672447" w:rsidRDefault="00260F67">
            <w:pPr>
              <w:rPr>
                <w:lang w:val="en-US"/>
              </w:rPr>
            </w:pPr>
          </w:p>
        </w:tc>
        <w:tc>
          <w:tcPr>
            <w:tcW w:w="853" w:type="dxa"/>
          </w:tcPr>
          <w:p w14:paraId="0E174981" w14:textId="77777777" w:rsidR="00260F67" w:rsidRPr="00672447" w:rsidRDefault="00260F67">
            <w:pPr>
              <w:rPr>
                <w:lang w:val="en-US"/>
              </w:rPr>
            </w:pPr>
          </w:p>
        </w:tc>
        <w:tc>
          <w:tcPr>
            <w:tcW w:w="1382" w:type="dxa"/>
          </w:tcPr>
          <w:p w14:paraId="2E6B9249" w14:textId="77777777" w:rsidR="00260F67" w:rsidRPr="00672447" w:rsidRDefault="00260F67">
            <w:pPr>
              <w:rPr>
                <w:lang w:val="en-US"/>
              </w:rPr>
            </w:pPr>
          </w:p>
        </w:tc>
        <w:tc>
          <w:tcPr>
            <w:tcW w:w="373" w:type="dxa"/>
          </w:tcPr>
          <w:p w14:paraId="6FD7CBBD" w14:textId="77777777" w:rsidR="00260F67" w:rsidRPr="00672447" w:rsidRDefault="00260F67">
            <w:pPr>
              <w:rPr>
                <w:lang w:val="en-US"/>
              </w:rPr>
            </w:pPr>
          </w:p>
        </w:tc>
        <w:tc>
          <w:tcPr>
            <w:tcW w:w="247" w:type="dxa"/>
          </w:tcPr>
          <w:p w14:paraId="44B00DF7" w14:textId="77777777" w:rsidR="00260F67" w:rsidRPr="00672447" w:rsidRDefault="00260F67">
            <w:pPr>
              <w:rPr>
                <w:lang w:val="en-US"/>
              </w:rPr>
            </w:pPr>
          </w:p>
        </w:tc>
        <w:tc>
          <w:tcPr>
            <w:tcW w:w="225" w:type="dxa"/>
          </w:tcPr>
          <w:p w14:paraId="3114A3C2" w14:textId="77777777" w:rsidR="00260F67" w:rsidRPr="00672447" w:rsidRDefault="00260F67">
            <w:pPr>
              <w:rPr>
                <w:lang w:val="en-US"/>
              </w:rPr>
            </w:pPr>
          </w:p>
        </w:tc>
      </w:tr>
      <w:tr w:rsidR="00260F67" w:rsidRPr="00672447" w14:paraId="18036037" w14:textId="77777777" w:rsidTr="00B473B2">
        <w:trPr>
          <w:trHeight w:hRule="exact" w:val="277"/>
        </w:trPr>
        <w:tc>
          <w:tcPr>
            <w:tcW w:w="9355" w:type="dxa"/>
            <w:gridSpan w:val="22"/>
            <w:shd w:val="clear" w:color="000000" w:fill="FFFFFF"/>
            <w:tcMar>
              <w:left w:w="34" w:type="dxa"/>
              <w:right w:w="34" w:type="dxa"/>
            </w:tcMar>
          </w:tcPr>
          <w:p w14:paraId="137F5C44" w14:textId="2335C07D" w:rsidR="00260F67" w:rsidRPr="00672447" w:rsidRDefault="004A3B09">
            <w:pPr>
              <w:spacing w:after="0" w:line="240" w:lineRule="auto"/>
              <w:jc w:val="center"/>
              <w:rPr>
                <w:sz w:val="24"/>
                <w:szCs w:val="24"/>
                <w:lang w:val="en-US"/>
              </w:rPr>
            </w:pPr>
            <w:r w:rsidRPr="00672447">
              <w:rPr>
                <w:rFonts w:ascii="Times New Roman" w:hAnsi="Times New Roman" w:cs="Times New Roman"/>
                <w:b/>
                <w:color w:val="000000"/>
                <w:sz w:val="24"/>
                <w:szCs w:val="24"/>
                <w:lang w:val="en-US"/>
              </w:rPr>
              <w:t>Institute of Physics and Technology</w:t>
            </w:r>
          </w:p>
        </w:tc>
      </w:tr>
      <w:tr w:rsidR="00260F67" w:rsidRPr="00672447" w14:paraId="0AECF715" w14:textId="77777777" w:rsidTr="00B473B2">
        <w:trPr>
          <w:trHeight w:hRule="exact" w:val="255"/>
        </w:trPr>
        <w:tc>
          <w:tcPr>
            <w:tcW w:w="355" w:type="dxa"/>
          </w:tcPr>
          <w:p w14:paraId="548EEAB5" w14:textId="77777777" w:rsidR="00260F67" w:rsidRPr="00672447" w:rsidRDefault="00260F67">
            <w:pPr>
              <w:rPr>
                <w:lang w:val="en-US"/>
              </w:rPr>
            </w:pPr>
          </w:p>
        </w:tc>
        <w:tc>
          <w:tcPr>
            <w:tcW w:w="386" w:type="dxa"/>
          </w:tcPr>
          <w:p w14:paraId="09CEFB99" w14:textId="77777777" w:rsidR="00260F67" w:rsidRPr="00672447" w:rsidRDefault="00260F67">
            <w:pPr>
              <w:rPr>
                <w:lang w:val="en-US"/>
              </w:rPr>
            </w:pPr>
          </w:p>
        </w:tc>
        <w:tc>
          <w:tcPr>
            <w:tcW w:w="786" w:type="dxa"/>
          </w:tcPr>
          <w:p w14:paraId="6496C7E4" w14:textId="77777777" w:rsidR="00260F67" w:rsidRPr="00672447" w:rsidRDefault="00260F67">
            <w:pPr>
              <w:rPr>
                <w:lang w:val="en-US"/>
              </w:rPr>
            </w:pPr>
          </w:p>
        </w:tc>
        <w:tc>
          <w:tcPr>
            <w:tcW w:w="785" w:type="dxa"/>
          </w:tcPr>
          <w:p w14:paraId="077F4F39" w14:textId="77777777" w:rsidR="00260F67" w:rsidRPr="00672447" w:rsidRDefault="00260F67">
            <w:pPr>
              <w:rPr>
                <w:lang w:val="en-US"/>
              </w:rPr>
            </w:pPr>
          </w:p>
        </w:tc>
        <w:tc>
          <w:tcPr>
            <w:tcW w:w="131" w:type="dxa"/>
          </w:tcPr>
          <w:p w14:paraId="3A0EE592" w14:textId="77777777" w:rsidR="00260F67" w:rsidRPr="00672447" w:rsidRDefault="00260F67">
            <w:pPr>
              <w:rPr>
                <w:lang w:val="en-US"/>
              </w:rPr>
            </w:pPr>
          </w:p>
        </w:tc>
        <w:tc>
          <w:tcPr>
            <w:tcW w:w="130" w:type="dxa"/>
          </w:tcPr>
          <w:p w14:paraId="6889DDCA" w14:textId="77777777" w:rsidR="00260F67" w:rsidRPr="00672447" w:rsidRDefault="00260F67">
            <w:pPr>
              <w:rPr>
                <w:lang w:val="en-US"/>
              </w:rPr>
            </w:pPr>
          </w:p>
        </w:tc>
        <w:tc>
          <w:tcPr>
            <w:tcW w:w="201" w:type="dxa"/>
          </w:tcPr>
          <w:p w14:paraId="0C0E80BA" w14:textId="77777777" w:rsidR="00260F67" w:rsidRPr="00672447" w:rsidRDefault="00260F67">
            <w:pPr>
              <w:rPr>
                <w:lang w:val="en-US"/>
              </w:rPr>
            </w:pPr>
          </w:p>
        </w:tc>
        <w:tc>
          <w:tcPr>
            <w:tcW w:w="278" w:type="dxa"/>
          </w:tcPr>
          <w:p w14:paraId="236D1A17" w14:textId="77777777" w:rsidR="00260F67" w:rsidRPr="00672447" w:rsidRDefault="00260F67">
            <w:pPr>
              <w:rPr>
                <w:lang w:val="en-US"/>
              </w:rPr>
            </w:pPr>
          </w:p>
        </w:tc>
        <w:tc>
          <w:tcPr>
            <w:tcW w:w="480" w:type="dxa"/>
          </w:tcPr>
          <w:p w14:paraId="2B8EB8E0" w14:textId="77777777" w:rsidR="00260F67" w:rsidRPr="00672447" w:rsidRDefault="00260F67">
            <w:pPr>
              <w:rPr>
                <w:lang w:val="en-US"/>
              </w:rPr>
            </w:pPr>
          </w:p>
        </w:tc>
        <w:tc>
          <w:tcPr>
            <w:tcW w:w="176" w:type="dxa"/>
          </w:tcPr>
          <w:p w14:paraId="1D573F05" w14:textId="77777777" w:rsidR="00260F67" w:rsidRPr="00672447" w:rsidRDefault="00260F67">
            <w:pPr>
              <w:rPr>
                <w:lang w:val="en-US"/>
              </w:rPr>
            </w:pPr>
          </w:p>
        </w:tc>
        <w:tc>
          <w:tcPr>
            <w:tcW w:w="83" w:type="dxa"/>
          </w:tcPr>
          <w:p w14:paraId="37196DE5" w14:textId="77777777" w:rsidR="00260F67" w:rsidRPr="00672447" w:rsidRDefault="00260F67">
            <w:pPr>
              <w:rPr>
                <w:lang w:val="en-US"/>
              </w:rPr>
            </w:pPr>
          </w:p>
        </w:tc>
        <w:tc>
          <w:tcPr>
            <w:tcW w:w="865" w:type="dxa"/>
          </w:tcPr>
          <w:p w14:paraId="6599C42E" w14:textId="77777777" w:rsidR="00260F67" w:rsidRPr="00672447" w:rsidRDefault="00260F67">
            <w:pPr>
              <w:rPr>
                <w:lang w:val="en-US"/>
              </w:rPr>
            </w:pPr>
          </w:p>
        </w:tc>
        <w:tc>
          <w:tcPr>
            <w:tcW w:w="702" w:type="dxa"/>
          </w:tcPr>
          <w:p w14:paraId="5707F851" w14:textId="77777777" w:rsidR="00260F67" w:rsidRPr="00672447" w:rsidRDefault="00260F67">
            <w:pPr>
              <w:rPr>
                <w:lang w:val="en-US"/>
              </w:rPr>
            </w:pPr>
          </w:p>
        </w:tc>
        <w:tc>
          <w:tcPr>
            <w:tcW w:w="155" w:type="dxa"/>
          </w:tcPr>
          <w:p w14:paraId="67CE32EF" w14:textId="77777777" w:rsidR="00260F67" w:rsidRPr="00672447" w:rsidRDefault="00260F67">
            <w:pPr>
              <w:rPr>
                <w:lang w:val="en-US"/>
              </w:rPr>
            </w:pPr>
          </w:p>
        </w:tc>
        <w:tc>
          <w:tcPr>
            <w:tcW w:w="72" w:type="dxa"/>
          </w:tcPr>
          <w:p w14:paraId="6C84F029" w14:textId="77777777" w:rsidR="00260F67" w:rsidRPr="00672447" w:rsidRDefault="00260F67">
            <w:pPr>
              <w:rPr>
                <w:lang w:val="en-US"/>
              </w:rPr>
            </w:pPr>
          </w:p>
        </w:tc>
        <w:tc>
          <w:tcPr>
            <w:tcW w:w="194" w:type="dxa"/>
          </w:tcPr>
          <w:p w14:paraId="42FE3FF8" w14:textId="77777777" w:rsidR="00260F67" w:rsidRPr="00672447" w:rsidRDefault="00260F67">
            <w:pPr>
              <w:rPr>
                <w:lang w:val="en-US"/>
              </w:rPr>
            </w:pPr>
          </w:p>
        </w:tc>
        <w:tc>
          <w:tcPr>
            <w:tcW w:w="496" w:type="dxa"/>
          </w:tcPr>
          <w:p w14:paraId="2EE8D64D" w14:textId="77777777" w:rsidR="00260F67" w:rsidRPr="00672447" w:rsidRDefault="00260F67">
            <w:pPr>
              <w:rPr>
                <w:lang w:val="en-US"/>
              </w:rPr>
            </w:pPr>
          </w:p>
        </w:tc>
        <w:tc>
          <w:tcPr>
            <w:tcW w:w="853" w:type="dxa"/>
          </w:tcPr>
          <w:p w14:paraId="35720D35" w14:textId="77777777" w:rsidR="00260F67" w:rsidRPr="00672447" w:rsidRDefault="00260F67">
            <w:pPr>
              <w:rPr>
                <w:lang w:val="en-US"/>
              </w:rPr>
            </w:pPr>
          </w:p>
        </w:tc>
        <w:tc>
          <w:tcPr>
            <w:tcW w:w="1382" w:type="dxa"/>
          </w:tcPr>
          <w:p w14:paraId="73717DCC" w14:textId="77777777" w:rsidR="00260F67" w:rsidRPr="00672447" w:rsidRDefault="00260F67">
            <w:pPr>
              <w:rPr>
                <w:lang w:val="en-US"/>
              </w:rPr>
            </w:pPr>
          </w:p>
        </w:tc>
        <w:tc>
          <w:tcPr>
            <w:tcW w:w="373" w:type="dxa"/>
          </w:tcPr>
          <w:p w14:paraId="63F3E941" w14:textId="77777777" w:rsidR="00260F67" w:rsidRPr="00672447" w:rsidRDefault="00260F67">
            <w:pPr>
              <w:rPr>
                <w:lang w:val="en-US"/>
              </w:rPr>
            </w:pPr>
          </w:p>
        </w:tc>
        <w:tc>
          <w:tcPr>
            <w:tcW w:w="247" w:type="dxa"/>
          </w:tcPr>
          <w:p w14:paraId="1F483D0E" w14:textId="77777777" w:rsidR="00260F67" w:rsidRPr="00672447" w:rsidRDefault="00260F67">
            <w:pPr>
              <w:rPr>
                <w:lang w:val="en-US"/>
              </w:rPr>
            </w:pPr>
          </w:p>
        </w:tc>
        <w:tc>
          <w:tcPr>
            <w:tcW w:w="225" w:type="dxa"/>
          </w:tcPr>
          <w:p w14:paraId="315AFEC7" w14:textId="77777777" w:rsidR="00260F67" w:rsidRPr="00672447" w:rsidRDefault="00260F67">
            <w:pPr>
              <w:rPr>
                <w:lang w:val="en-US"/>
              </w:rPr>
            </w:pPr>
          </w:p>
        </w:tc>
      </w:tr>
      <w:tr w:rsidR="00260F67" w:rsidRPr="00672447" w14:paraId="3D35E0A9" w14:textId="77777777" w:rsidTr="00B473B2">
        <w:trPr>
          <w:trHeight w:hRule="exact" w:val="277"/>
        </w:trPr>
        <w:tc>
          <w:tcPr>
            <w:tcW w:w="355" w:type="dxa"/>
          </w:tcPr>
          <w:p w14:paraId="3FCF8B7D" w14:textId="77777777" w:rsidR="00260F67" w:rsidRPr="00672447" w:rsidRDefault="00260F67">
            <w:pPr>
              <w:rPr>
                <w:lang w:val="en-US"/>
              </w:rPr>
            </w:pPr>
          </w:p>
        </w:tc>
        <w:tc>
          <w:tcPr>
            <w:tcW w:w="386" w:type="dxa"/>
          </w:tcPr>
          <w:p w14:paraId="1827105B" w14:textId="77777777" w:rsidR="00260F67" w:rsidRPr="00672447" w:rsidRDefault="00260F67">
            <w:pPr>
              <w:rPr>
                <w:lang w:val="en-US"/>
              </w:rPr>
            </w:pPr>
          </w:p>
        </w:tc>
        <w:tc>
          <w:tcPr>
            <w:tcW w:w="786" w:type="dxa"/>
          </w:tcPr>
          <w:p w14:paraId="2DAB33A6" w14:textId="77777777" w:rsidR="00260F67" w:rsidRPr="00672447" w:rsidRDefault="00260F67">
            <w:pPr>
              <w:rPr>
                <w:lang w:val="en-US"/>
              </w:rPr>
            </w:pPr>
          </w:p>
        </w:tc>
        <w:tc>
          <w:tcPr>
            <w:tcW w:w="785" w:type="dxa"/>
          </w:tcPr>
          <w:p w14:paraId="1BE930D0" w14:textId="77777777" w:rsidR="00260F67" w:rsidRPr="00672447" w:rsidRDefault="00260F67">
            <w:pPr>
              <w:rPr>
                <w:lang w:val="en-US"/>
              </w:rPr>
            </w:pPr>
          </w:p>
        </w:tc>
        <w:tc>
          <w:tcPr>
            <w:tcW w:w="131" w:type="dxa"/>
          </w:tcPr>
          <w:p w14:paraId="5C02564E" w14:textId="77777777" w:rsidR="00260F67" w:rsidRPr="00672447" w:rsidRDefault="00260F67">
            <w:pPr>
              <w:rPr>
                <w:lang w:val="en-US"/>
              </w:rPr>
            </w:pPr>
          </w:p>
        </w:tc>
        <w:tc>
          <w:tcPr>
            <w:tcW w:w="130" w:type="dxa"/>
          </w:tcPr>
          <w:p w14:paraId="60B5D7C2" w14:textId="77777777" w:rsidR="00260F67" w:rsidRPr="00672447" w:rsidRDefault="00260F67">
            <w:pPr>
              <w:rPr>
                <w:lang w:val="en-US"/>
              </w:rPr>
            </w:pPr>
          </w:p>
        </w:tc>
        <w:tc>
          <w:tcPr>
            <w:tcW w:w="201" w:type="dxa"/>
          </w:tcPr>
          <w:p w14:paraId="3B231D1F" w14:textId="77777777" w:rsidR="00260F67" w:rsidRPr="00672447" w:rsidRDefault="00260F67">
            <w:pPr>
              <w:rPr>
                <w:lang w:val="en-US"/>
              </w:rPr>
            </w:pPr>
          </w:p>
        </w:tc>
        <w:tc>
          <w:tcPr>
            <w:tcW w:w="278" w:type="dxa"/>
          </w:tcPr>
          <w:p w14:paraId="4D20FA77" w14:textId="77777777" w:rsidR="00260F67" w:rsidRPr="00672447" w:rsidRDefault="00260F67">
            <w:pPr>
              <w:rPr>
                <w:lang w:val="en-US"/>
              </w:rPr>
            </w:pPr>
          </w:p>
        </w:tc>
        <w:tc>
          <w:tcPr>
            <w:tcW w:w="480" w:type="dxa"/>
          </w:tcPr>
          <w:p w14:paraId="053576A9" w14:textId="77777777" w:rsidR="00260F67" w:rsidRPr="00672447" w:rsidRDefault="00260F67">
            <w:pPr>
              <w:rPr>
                <w:lang w:val="en-US"/>
              </w:rPr>
            </w:pPr>
          </w:p>
        </w:tc>
        <w:tc>
          <w:tcPr>
            <w:tcW w:w="176" w:type="dxa"/>
          </w:tcPr>
          <w:p w14:paraId="6F15D32F" w14:textId="77777777" w:rsidR="00260F67" w:rsidRPr="00672447" w:rsidRDefault="00260F67">
            <w:pPr>
              <w:rPr>
                <w:lang w:val="en-US"/>
              </w:rPr>
            </w:pPr>
          </w:p>
        </w:tc>
        <w:tc>
          <w:tcPr>
            <w:tcW w:w="83" w:type="dxa"/>
          </w:tcPr>
          <w:p w14:paraId="3353AF35" w14:textId="77777777" w:rsidR="00260F67" w:rsidRPr="00672447" w:rsidRDefault="00260F67">
            <w:pPr>
              <w:rPr>
                <w:lang w:val="en-US"/>
              </w:rPr>
            </w:pPr>
          </w:p>
        </w:tc>
        <w:tc>
          <w:tcPr>
            <w:tcW w:w="865" w:type="dxa"/>
          </w:tcPr>
          <w:p w14:paraId="2C7544EB" w14:textId="77777777" w:rsidR="00260F67" w:rsidRPr="00672447" w:rsidRDefault="00260F67">
            <w:pPr>
              <w:rPr>
                <w:lang w:val="en-US"/>
              </w:rPr>
            </w:pPr>
          </w:p>
        </w:tc>
        <w:tc>
          <w:tcPr>
            <w:tcW w:w="702" w:type="dxa"/>
          </w:tcPr>
          <w:p w14:paraId="29E1BBD9" w14:textId="77777777" w:rsidR="00260F67" w:rsidRPr="00672447" w:rsidRDefault="00260F67">
            <w:pPr>
              <w:rPr>
                <w:lang w:val="en-US"/>
              </w:rPr>
            </w:pPr>
          </w:p>
        </w:tc>
        <w:tc>
          <w:tcPr>
            <w:tcW w:w="3525" w:type="dxa"/>
            <w:gridSpan w:val="7"/>
            <w:shd w:val="clear" w:color="000000" w:fill="FFFFFF"/>
            <w:tcMar>
              <w:left w:w="34" w:type="dxa"/>
              <w:right w:w="34" w:type="dxa"/>
            </w:tcMar>
          </w:tcPr>
          <w:p w14:paraId="53F02A74" w14:textId="27FD74D2" w:rsidR="00260F67" w:rsidRPr="00672447" w:rsidRDefault="004A3B09">
            <w:pPr>
              <w:spacing w:after="0" w:line="240" w:lineRule="auto"/>
              <w:jc w:val="center"/>
              <w:rPr>
                <w:sz w:val="24"/>
                <w:szCs w:val="24"/>
                <w:lang w:val="en-US"/>
              </w:rPr>
            </w:pPr>
            <w:r w:rsidRPr="00672447">
              <w:rPr>
                <w:rFonts w:ascii="Times New Roman" w:hAnsi="Times New Roman" w:cs="Times New Roman"/>
                <w:color w:val="000000"/>
                <w:sz w:val="24"/>
                <w:szCs w:val="24"/>
                <w:lang w:val="en-US"/>
              </w:rPr>
              <w:t>APPROVED</w:t>
            </w:r>
          </w:p>
        </w:tc>
        <w:tc>
          <w:tcPr>
            <w:tcW w:w="247" w:type="dxa"/>
          </w:tcPr>
          <w:p w14:paraId="3F998DF1" w14:textId="77777777" w:rsidR="00260F67" w:rsidRPr="00672447" w:rsidRDefault="00260F67">
            <w:pPr>
              <w:rPr>
                <w:lang w:val="en-US"/>
              </w:rPr>
            </w:pPr>
          </w:p>
        </w:tc>
        <w:tc>
          <w:tcPr>
            <w:tcW w:w="225" w:type="dxa"/>
          </w:tcPr>
          <w:p w14:paraId="00E71C50" w14:textId="77777777" w:rsidR="00260F67" w:rsidRPr="00672447" w:rsidRDefault="00260F67">
            <w:pPr>
              <w:rPr>
                <w:lang w:val="en-US"/>
              </w:rPr>
            </w:pPr>
          </w:p>
        </w:tc>
      </w:tr>
      <w:tr w:rsidR="00260F67" w:rsidRPr="00672447" w14:paraId="74D7D30C" w14:textId="77777777" w:rsidTr="00B473B2">
        <w:trPr>
          <w:trHeight w:hRule="exact" w:val="138"/>
        </w:trPr>
        <w:tc>
          <w:tcPr>
            <w:tcW w:w="355" w:type="dxa"/>
          </w:tcPr>
          <w:p w14:paraId="56F884B1" w14:textId="77777777" w:rsidR="00260F67" w:rsidRPr="00672447" w:rsidRDefault="00260F67">
            <w:pPr>
              <w:rPr>
                <w:lang w:val="en-US"/>
              </w:rPr>
            </w:pPr>
          </w:p>
        </w:tc>
        <w:tc>
          <w:tcPr>
            <w:tcW w:w="386" w:type="dxa"/>
          </w:tcPr>
          <w:p w14:paraId="170762AE" w14:textId="77777777" w:rsidR="00260F67" w:rsidRPr="00672447" w:rsidRDefault="00260F67">
            <w:pPr>
              <w:rPr>
                <w:lang w:val="en-US"/>
              </w:rPr>
            </w:pPr>
          </w:p>
        </w:tc>
        <w:tc>
          <w:tcPr>
            <w:tcW w:w="786" w:type="dxa"/>
          </w:tcPr>
          <w:p w14:paraId="116161AA" w14:textId="77777777" w:rsidR="00260F67" w:rsidRPr="00672447" w:rsidRDefault="00260F67">
            <w:pPr>
              <w:rPr>
                <w:lang w:val="en-US"/>
              </w:rPr>
            </w:pPr>
          </w:p>
        </w:tc>
        <w:tc>
          <w:tcPr>
            <w:tcW w:w="785" w:type="dxa"/>
          </w:tcPr>
          <w:p w14:paraId="5FEC6FED" w14:textId="77777777" w:rsidR="00260F67" w:rsidRPr="00672447" w:rsidRDefault="00260F67">
            <w:pPr>
              <w:rPr>
                <w:lang w:val="en-US"/>
              </w:rPr>
            </w:pPr>
          </w:p>
        </w:tc>
        <w:tc>
          <w:tcPr>
            <w:tcW w:w="131" w:type="dxa"/>
          </w:tcPr>
          <w:p w14:paraId="0C8EC7A5" w14:textId="77777777" w:rsidR="00260F67" w:rsidRPr="00672447" w:rsidRDefault="00260F67">
            <w:pPr>
              <w:rPr>
                <w:lang w:val="en-US"/>
              </w:rPr>
            </w:pPr>
          </w:p>
        </w:tc>
        <w:tc>
          <w:tcPr>
            <w:tcW w:w="130" w:type="dxa"/>
          </w:tcPr>
          <w:p w14:paraId="5C8DB1AC" w14:textId="77777777" w:rsidR="00260F67" w:rsidRPr="00672447" w:rsidRDefault="00260F67">
            <w:pPr>
              <w:rPr>
                <w:lang w:val="en-US"/>
              </w:rPr>
            </w:pPr>
          </w:p>
        </w:tc>
        <w:tc>
          <w:tcPr>
            <w:tcW w:w="201" w:type="dxa"/>
          </w:tcPr>
          <w:p w14:paraId="42E5FE2F" w14:textId="77777777" w:rsidR="00260F67" w:rsidRPr="00672447" w:rsidRDefault="00260F67">
            <w:pPr>
              <w:rPr>
                <w:lang w:val="en-US"/>
              </w:rPr>
            </w:pPr>
          </w:p>
        </w:tc>
        <w:tc>
          <w:tcPr>
            <w:tcW w:w="278" w:type="dxa"/>
          </w:tcPr>
          <w:p w14:paraId="0C551DBB" w14:textId="77777777" w:rsidR="00260F67" w:rsidRPr="00672447" w:rsidRDefault="00260F67">
            <w:pPr>
              <w:rPr>
                <w:lang w:val="en-US"/>
              </w:rPr>
            </w:pPr>
          </w:p>
        </w:tc>
        <w:tc>
          <w:tcPr>
            <w:tcW w:w="480" w:type="dxa"/>
          </w:tcPr>
          <w:p w14:paraId="38623B71" w14:textId="77777777" w:rsidR="00260F67" w:rsidRPr="00672447" w:rsidRDefault="00260F67">
            <w:pPr>
              <w:rPr>
                <w:lang w:val="en-US"/>
              </w:rPr>
            </w:pPr>
          </w:p>
        </w:tc>
        <w:tc>
          <w:tcPr>
            <w:tcW w:w="176" w:type="dxa"/>
          </w:tcPr>
          <w:p w14:paraId="2B8F33D8" w14:textId="77777777" w:rsidR="00260F67" w:rsidRPr="00672447" w:rsidRDefault="00260F67">
            <w:pPr>
              <w:rPr>
                <w:lang w:val="en-US"/>
              </w:rPr>
            </w:pPr>
          </w:p>
        </w:tc>
        <w:tc>
          <w:tcPr>
            <w:tcW w:w="83" w:type="dxa"/>
          </w:tcPr>
          <w:p w14:paraId="2FC4BE7C" w14:textId="77777777" w:rsidR="00260F67" w:rsidRPr="00672447" w:rsidRDefault="00260F67">
            <w:pPr>
              <w:rPr>
                <w:lang w:val="en-US"/>
              </w:rPr>
            </w:pPr>
          </w:p>
        </w:tc>
        <w:tc>
          <w:tcPr>
            <w:tcW w:w="865" w:type="dxa"/>
          </w:tcPr>
          <w:p w14:paraId="29CC6CCC" w14:textId="77777777" w:rsidR="00260F67" w:rsidRPr="00672447" w:rsidRDefault="00260F67">
            <w:pPr>
              <w:rPr>
                <w:lang w:val="en-US"/>
              </w:rPr>
            </w:pPr>
          </w:p>
        </w:tc>
        <w:tc>
          <w:tcPr>
            <w:tcW w:w="702" w:type="dxa"/>
          </w:tcPr>
          <w:p w14:paraId="2276881B" w14:textId="77777777" w:rsidR="00260F67" w:rsidRPr="00672447" w:rsidRDefault="00260F67">
            <w:pPr>
              <w:rPr>
                <w:lang w:val="en-US"/>
              </w:rPr>
            </w:pPr>
          </w:p>
        </w:tc>
        <w:tc>
          <w:tcPr>
            <w:tcW w:w="155" w:type="dxa"/>
          </w:tcPr>
          <w:p w14:paraId="38503DEA" w14:textId="77777777" w:rsidR="00260F67" w:rsidRPr="00672447" w:rsidRDefault="00260F67">
            <w:pPr>
              <w:rPr>
                <w:lang w:val="en-US"/>
              </w:rPr>
            </w:pPr>
          </w:p>
        </w:tc>
        <w:tc>
          <w:tcPr>
            <w:tcW w:w="72" w:type="dxa"/>
          </w:tcPr>
          <w:p w14:paraId="79640622" w14:textId="77777777" w:rsidR="00260F67" w:rsidRPr="00672447" w:rsidRDefault="00260F67">
            <w:pPr>
              <w:rPr>
                <w:lang w:val="en-US"/>
              </w:rPr>
            </w:pPr>
          </w:p>
        </w:tc>
        <w:tc>
          <w:tcPr>
            <w:tcW w:w="194" w:type="dxa"/>
          </w:tcPr>
          <w:p w14:paraId="0D4C352D" w14:textId="77777777" w:rsidR="00260F67" w:rsidRPr="00672447" w:rsidRDefault="00260F67">
            <w:pPr>
              <w:rPr>
                <w:lang w:val="en-US"/>
              </w:rPr>
            </w:pPr>
          </w:p>
        </w:tc>
        <w:tc>
          <w:tcPr>
            <w:tcW w:w="496" w:type="dxa"/>
          </w:tcPr>
          <w:p w14:paraId="3FA0A556" w14:textId="77777777" w:rsidR="00260F67" w:rsidRPr="00672447" w:rsidRDefault="00260F67">
            <w:pPr>
              <w:rPr>
                <w:lang w:val="en-US"/>
              </w:rPr>
            </w:pPr>
          </w:p>
        </w:tc>
        <w:tc>
          <w:tcPr>
            <w:tcW w:w="853" w:type="dxa"/>
          </w:tcPr>
          <w:p w14:paraId="10F3B19B" w14:textId="77777777" w:rsidR="00260F67" w:rsidRPr="00672447" w:rsidRDefault="00260F67">
            <w:pPr>
              <w:rPr>
                <w:lang w:val="en-US"/>
              </w:rPr>
            </w:pPr>
          </w:p>
        </w:tc>
        <w:tc>
          <w:tcPr>
            <w:tcW w:w="1382" w:type="dxa"/>
          </w:tcPr>
          <w:p w14:paraId="6FF14738" w14:textId="77777777" w:rsidR="00260F67" w:rsidRPr="00672447" w:rsidRDefault="00260F67">
            <w:pPr>
              <w:rPr>
                <w:lang w:val="en-US"/>
              </w:rPr>
            </w:pPr>
          </w:p>
        </w:tc>
        <w:tc>
          <w:tcPr>
            <w:tcW w:w="373" w:type="dxa"/>
          </w:tcPr>
          <w:p w14:paraId="16462D3A" w14:textId="77777777" w:rsidR="00260F67" w:rsidRPr="00672447" w:rsidRDefault="00260F67">
            <w:pPr>
              <w:rPr>
                <w:lang w:val="en-US"/>
              </w:rPr>
            </w:pPr>
          </w:p>
        </w:tc>
        <w:tc>
          <w:tcPr>
            <w:tcW w:w="247" w:type="dxa"/>
          </w:tcPr>
          <w:p w14:paraId="1D41C38B" w14:textId="77777777" w:rsidR="00260F67" w:rsidRPr="00672447" w:rsidRDefault="00260F67">
            <w:pPr>
              <w:rPr>
                <w:lang w:val="en-US"/>
              </w:rPr>
            </w:pPr>
          </w:p>
        </w:tc>
        <w:tc>
          <w:tcPr>
            <w:tcW w:w="225" w:type="dxa"/>
          </w:tcPr>
          <w:p w14:paraId="7EF76B2E" w14:textId="77777777" w:rsidR="00260F67" w:rsidRPr="00672447" w:rsidRDefault="00260F67">
            <w:pPr>
              <w:rPr>
                <w:lang w:val="en-US"/>
              </w:rPr>
            </w:pPr>
          </w:p>
        </w:tc>
      </w:tr>
      <w:tr w:rsidR="00260F67" w:rsidRPr="00672447" w14:paraId="40C18473" w14:textId="77777777" w:rsidTr="00B473B2">
        <w:trPr>
          <w:trHeight w:hRule="exact" w:val="280"/>
        </w:trPr>
        <w:tc>
          <w:tcPr>
            <w:tcW w:w="355" w:type="dxa"/>
          </w:tcPr>
          <w:p w14:paraId="16C85FA2" w14:textId="77777777" w:rsidR="00260F67" w:rsidRPr="00672447" w:rsidRDefault="00260F67">
            <w:pPr>
              <w:rPr>
                <w:lang w:val="en-US"/>
              </w:rPr>
            </w:pPr>
          </w:p>
        </w:tc>
        <w:tc>
          <w:tcPr>
            <w:tcW w:w="386" w:type="dxa"/>
          </w:tcPr>
          <w:p w14:paraId="20098F76" w14:textId="77777777" w:rsidR="00260F67" w:rsidRPr="00672447" w:rsidRDefault="00260F67">
            <w:pPr>
              <w:rPr>
                <w:lang w:val="en-US"/>
              </w:rPr>
            </w:pPr>
          </w:p>
        </w:tc>
        <w:tc>
          <w:tcPr>
            <w:tcW w:w="786" w:type="dxa"/>
          </w:tcPr>
          <w:p w14:paraId="29D171E4" w14:textId="77777777" w:rsidR="00260F67" w:rsidRPr="00672447" w:rsidRDefault="00260F67">
            <w:pPr>
              <w:rPr>
                <w:lang w:val="en-US"/>
              </w:rPr>
            </w:pPr>
          </w:p>
        </w:tc>
        <w:tc>
          <w:tcPr>
            <w:tcW w:w="785" w:type="dxa"/>
          </w:tcPr>
          <w:p w14:paraId="630B115E" w14:textId="77777777" w:rsidR="00260F67" w:rsidRPr="00672447" w:rsidRDefault="00260F67">
            <w:pPr>
              <w:rPr>
                <w:lang w:val="en-US"/>
              </w:rPr>
            </w:pPr>
          </w:p>
        </w:tc>
        <w:tc>
          <w:tcPr>
            <w:tcW w:w="131" w:type="dxa"/>
          </w:tcPr>
          <w:p w14:paraId="3AA61F50" w14:textId="77777777" w:rsidR="00260F67" w:rsidRPr="00672447" w:rsidRDefault="00260F67">
            <w:pPr>
              <w:rPr>
                <w:lang w:val="en-US"/>
              </w:rPr>
            </w:pPr>
          </w:p>
        </w:tc>
        <w:tc>
          <w:tcPr>
            <w:tcW w:w="130" w:type="dxa"/>
          </w:tcPr>
          <w:p w14:paraId="120C0393" w14:textId="77777777" w:rsidR="00260F67" w:rsidRPr="00672447" w:rsidRDefault="00260F67">
            <w:pPr>
              <w:rPr>
                <w:lang w:val="en-US"/>
              </w:rPr>
            </w:pPr>
          </w:p>
        </w:tc>
        <w:tc>
          <w:tcPr>
            <w:tcW w:w="201" w:type="dxa"/>
          </w:tcPr>
          <w:p w14:paraId="71F1EB20" w14:textId="77777777" w:rsidR="00260F67" w:rsidRPr="00672447" w:rsidRDefault="00260F67">
            <w:pPr>
              <w:rPr>
                <w:lang w:val="en-US"/>
              </w:rPr>
            </w:pPr>
          </w:p>
        </w:tc>
        <w:tc>
          <w:tcPr>
            <w:tcW w:w="278" w:type="dxa"/>
          </w:tcPr>
          <w:p w14:paraId="68D62AD3" w14:textId="77777777" w:rsidR="00260F67" w:rsidRPr="00672447" w:rsidRDefault="00260F67">
            <w:pPr>
              <w:rPr>
                <w:lang w:val="en-US"/>
              </w:rPr>
            </w:pPr>
          </w:p>
        </w:tc>
        <w:tc>
          <w:tcPr>
            <w:tcW w:w="480" w:type="dxa"/>
          </w:tcPr>
          <w:p w14:paraId="7B35D8C2" w14:textId="77777777" w:rsidR="00260F67" w:rsidRPr="00672447" w:rsidRDefault="00260F67">
            <w:pPr>
              <w:rPr>
                <w:lang w:val="en-US"/>
              </w:rPr>
            </w:pPr>
          </w:p>
        </w:tc>
        <w:tc>
          <w:tcPr>
            <w:tcW w:w="176" w:type="dxa"/>
          </w:tcPr>
          <w:p w14:paraId="5BC99132" w14:textId="77777777" w:rsidR="00260F67" w:rsidRPr="00672447" w:rsidRDefault="00260F67">
            <w:pPr>
              <w:rPr>
                <w:lang w:val="en-US"/>
              </w:rPr>
            </w:pPr>
          </w:p>
        </w:tc>
        <w:tc>
          <w:tcPr>
            <w:tcW w:w="83" w:type="dxa"/>
          </w:tcPr>
          <w:p w14:paraId="5ED41BC8" w14:textId="77777777" w:rsidR="00260F67" w:rsidRPr="00672447" w:rsidRDefault="00260F67">
            <w:pPr>
              <w:rPr>
                <w:lang w:val="en-US"/>
              </w:rPr>
            </w:pPr>
          </w:p>
        </w:tc>
        <w:tc>
          <w:tcPr>
            <w:tcW w:w="865" w:type="dxa"/>
          </w:tcPr>
          <w:p w14:paraId="0A3AA1B9" w14:textId="77777777" w:rsidR="00260F67" w:rsidRPr="00672447" w:rsidRDefault="00260F67">
            <w:pPr>
              <w:rPr>
                <w:lang w:val="en-US"/>
              </w:rPr>
            </w:pPr>
          </w:p>
        </w:tc>
        <w:tc>
          <w:tcPr>
            <w:tcW w:w="702" w:type="dxa"/>
          </w:tcPr>
          <w:p w14:paraId="065AF66D" w14:textId="77777777" w:rsidR="00260F67" w:rsidRPr="00672447" w:rsidRDefault="00260F67">
            <w:pPr>
              <w:rPr>
                <w:lang w:val="en-US"/>
              </w:rPr>
            </w:pPr>
          </w:p>
        </w:tc>
        <w:tc>
          <w:tcPr>
            <w:tcW w:w="3525" w:type="dxa"/>
            <w:gridSpan w:val="7"/>
            <w:shd w:val="clear" w:color="000000" w:fill="FFFFFF"/>
            <w:tcMar>
              <w:left w:w="34" w:type="dxa"/>
              <w:right w:w="34" w:type="dxa"/>
            </w:tcMar>
          </w:tcPr>
          <w:p w14:paraId="6AAC5A42" w14:textId="6FE2F943" w:rsidR="00260F67" w:rsidRPr="00672447" w:rsidRDefault="004A3B09">
            <w:pPr>
              <w:spacing w:after="0" w:line="240" w:lineRule="auto"/>
              <w:jc w:val="center"/>
              <w:rPr>
                <w:lang w:val="en-US"/>
              </w:rPr>
            </w:pPr>
            <w:r w:rsidRPr="00672447">
              <w:rPr>
                <w:rFonts w:ascii="Times New Roman" w:hAnsi="Times New Roman" w:cs="Times New Roman"/>
                <w:color w:val="000000"/>
                <w:lang w:val="en-US"/>
              </w:rPr>
              <w:t>Director of the PTI</w:t>
            </w:r>
          </w:p>
        </w:tc>
        <w:tc>
          <w:tcPr>
            <w:tcW w:w="247" w:type="dxa"/>
          </w:tcPr>
          <w:p w14:paraId="710F8BB0" w14:textId="77777777" w:rsidR="00260F67" w:rsidRPr="00672447" w:rsidRDefault="00260F67">
            <w:pPr>
              <w:rPr>
                <w:lang w:val="en-US"/>
              </w:rPr>
            </w:pPr>
          </w:p>
        </w:tc>
        <w:tc>
          <w:tcPr>
            <w:tcW w:w="225" w:type="dxa"/>
          </w:tcPr>
          <w:p w14:paraId="7C6EC67C" w14:textId="77777777" w:rsidR="00260F67" w:rsidRPr="00672447" w:rsidRDefault="00260F67">
            <w:pPr>
              <w:rPr>
                <w:lang w:val="en-US"/>
              </w:rPr>
            </w:pPr>
          </w:p>
        </w:tc>
      </w:tr>
      <w:tr w:rsidR="00260F67" w:rsidRPr="00672447" w14:paraId="5CBDE781" w14:textId="77777777" w:rsidTr="00B473B2">
        <w:trPr>
          <w:trHeight w:hRule="exact" w:val="138"/>
        </w:trPr>
        <w:tc>
          <w:tcPr>
            <w:tcW w:w="355" w:type="dxa"/>
          </w:tcPr>
          <w:p w14:paraId="5B02FDED" w14:textId="77777777" w:rsidR="00260F67" w:rsidRPr="00672447" w:rsidRDefault="00260F67">
            <w:pPr>
              <w:rPr>
                <w:lang w:val="en-US"/>
              </w:rPr>
            </w:pPr>
          </w:p>
        </w:tc>
        <w:tc>
          <w:tcPr>
            <w:tcW w:w="386" w:type="dxa"/>
          </w:tcPr>
          <w:p w14:paraId="1CD4583F" w14:textId="77777777" w:rsidR="00260F67" w:rsidRPr="00672447" w:rsidRDefault="00260F67">
            <w:pPr>
              <w:rPr>
                <w:lang w:val="en-US"/>
              </w:rPr>
            </w:pPr>
          </w:p>
        </w:tc>
        <w:tc>
          <w:tcPr>
            <w:tcW w:w="786" w:type="dxa"/>
          </w:tcPr>
          <w:p w14:paraId="194A38FD" w14:textId="77777777" w:rsidR="00260F67" w:rsidRPr="00672447" w:rsidRDefault="00260F67">
            <w:pPr>
              <w:rPr>
                <w:lang w:val="en-US"/>
              </w:rPr>
            </w:pPr>
          </w:p>
        </w:tc>
        <w:tc>
          <w:tcPr>
            <w:tcW w:w="785" w:type="dxa"/>
          </w:tcPr>
          <w:p w14:paraId="4F78FC0E" w14:textId="77777777" w:rsidR="00260F67" w:rsidRPr="00672447" w:rsidRDefault="00260F67">
            <w:pPr>
              <w:rPr>
                <w:lang w:val="en-US"/>
              </w:rPr>
            </w:pPr>
          </w:p>
        </w:tc>
        <w:tc>
          <w:tcPr>
            <w:tcW w:w="131" w:type="dxa"/>
          </w:tcPr>
          <w:p w14:paraId="6F6A7D20" w14:textId="77777777" w:rsidR="00260F67" w:rsidRPr="00672447" w:rsidRDefault="00260F67">
            <w:pPr>
              <w:rPr>
                <w:lang w:val="en-US"/>
              </w:rPr>
            </w:pPr>
          </w:p>
        </w:tc>
        <w:tc>
          <w:tcPr>
            <w:tcW w:w="130" w:type="dxa"/>
          </w:tcPr>
          <w:p w14:paraId="634F1EDF" w14:textId="77777777" w:rsidR="00260F67" w:rsidRPr="00672447" w:rsidRDefault="00260F67">
            <w:pPr>
              <w:rPr>
                <w:lang w:val="en-US"/>
              </w:rPr>
            </w:pPr>
          </w:p>
        </w:tc>
        <w:tc>
          <w:tcPr>
            <w:tcW w:w="201" w:type="dxa"/>
          </w:tcPr>
          <w:p w14:paraId="6D6040BA" w14:textId="77777777" w:rsidR="00260F67" w:rsidRPr="00672447" w:rsidRDefault="00260F67">
            <w:pPr>
              <w:rPr>
                <w:lang w:val="en-US"/>
              </w:rPr>
            </w:pPr>
          </w:p>
        </w:tc>
        <w:tc>
          <w:tcPr>
            <w:tcW w:w="278" w:type="dxa"/>
          </w:tcPr>
          <w:p w14:paraId="20A0191B" w14:textId="77777777" w:rsidR="00260F67" w:rsidRPr="00672447" w:rsidRDefault="00260F67">
            <w:pPr>
              <w:rPr>
                <w:lang w:val="en-US"/>
              </w:rPr>
            </w:pPr>
          </w:p>
        </w:tc>
        <w:tc>
          <w:tcPr>
            <w:tcW w:w="480" w:type="dxa"/>
          </w:tcPr>
          <w:p w14:paraId="38EFEC43" w14:textId="77777777" w:rsidR="00260F67" w:rsidRPr="00672447" w:rsidRDefault="00260F67">
            <w:pPr>
              <w:rPr>
                <w:lang w:val="en-US"/>
              </w:rPr>
            </w:pPr>
          </w:p>
        </w:tc>
        <w:tc>
          <w:tcPr>
            <w:tcW w:w="176" w:type="dxa"/>
          </w:tcPr>
          <w:p w14:paraId="67479CCE" w14:textId="77777777" w:rsidR="00260F67" w:rsidRPr="00672447" w:rsidRDefault="00260F67">
            <w:pPr>
              <w:rPr>
                <w:lang w:val="en-US"/>
              </w:rPr>
            </w:pPr>
          </w:p>
        </w:tc>
        <w:tc>
          <w:tcPr>
            <w:tcW w:w="83" w:type="dxa"/>
          </w:tcPr>
          <w:p w14:paraId="41577C34" w14:textId="77777777" w:rsidR="00260F67" w:rsidRPr="00672447" w:rsidRDefault="00260F67">
            <w:pPr>
              <w:rPr>
                <w:lang w:val="en-US"/>
              </w:rPr>
            </w:pPr>
          </w:p>
        </w:tc>
        <w:tc>
          <w:tcPr>
            <w:tcW w:w="865" w:type="dxa"/>
          </w:tcPr>
          <w:p w14:paraId="5444A9E9" w14:textId="77777777" w:rsidR="00260F67" w:rsidRPr="00672447" w:rsidRDefault="00260F67">
            <w:pPr>
              <w:rPr>
                <w:lang w:val="en-US"/>
              </w:rPr>
            </w:pPr>
          </w:p>
        </w:tc>
        <w:tc>
          <w:tcPr>
            <w:tcW w:w="702" w:type="dxa"/>
          </w:tcPr>
          <w:p w14:paraId="6937335F" w14:textId="77777777" w:rsidR="00260F67" w:rsidRPr="00672447" w:rsidRDefault="00260F67">
            <w:pPr>
              <w:rPr>
                <w:lang w:val="en-US"/>
              </w:rPr>
            </w:pPr>
          </w:p>
        </w:tc>
        <w:tc>
          <w:tcPr>
            <w:tcW w:w="155" w:type="dxa"/>
          </w:tcPr>
          <w:p w14:paraId="05BABAA7" w14:textId="77777777" w:rsidR="00260F67" w:rsidRPr="00672447" w:rsidRDefault="00260F67">
            <w:pPr>
              <w:rPr>
                <w:lang w:val="en-US"/>
              </w:rPr>
            </w:pPr>
          </w:p>
        </w:tc>
        <w:tc>
          <w:tcPr>
            <w:tcW w:w="72" w:type="dxa"/>
          </w:tcPr>
          <w:p w14:paraId="679744CC" w14:textId="77777777" w:rsidR="00260F67" w:rsidRPr="00672447" w:rsidRDefault="00260F67">
            <w:pPr>
              <w:rPr>
                <w:lang w:val="en-US"/>
              </w:rPr>
            </w:pPr>
          </w:p>
        </w:tc>
        <w:tc>
          <w:tcPr>
            <w:tcW w:w="194" w:type="dxa"/>
          </w:tcPr>
          <w:p w14:paraId="313745CA" w14:textId="77777777" w:rsidR="00260F67" w:rsidRPr="00672447" w:rsidRDefault="00260F67">
            <w:pPr>
              <w:rPr>
                <w:lang w:val="en-US"/>
              </w:rPr>
            </w:pPr>
          </w:p>
        </w:tc>
        <w:tc>
          <w:tcPr>
            <w:tcW w:w="496" w:type="dxa"/>
          </w:tcPr>
          <w:p w14:paraId="307D1DA4" w14:textId="77777777" w:rsidR="00260F67" w:rsidRPr="00672447" w:rsidRDefault="00260F67">
            <w:pPr>
              <w:rPr>
                <w:lang w:val="en-US"/>
              </w:rPr>
            </w:pPr>
          </w:p>
        </w:tc>
        <w:tc>
          <w:tcPr>
            <w:tcW w:w="853" w:type="dxa"/>
          </w:tcPr>
          <w:p w14:paraId="4AE6EC74" w14:textId="77777777" w:rsidR="00260F67" w:rsidRPr="00672447" w:rsidRDefault="00260F67">
            <w:pPr>
              <w:rPr>
                <w:lang w:val="en-US"/>
              </w:rPr>
            </w:pPr>
          </w:p>
        </w:tc>
        <w:tc>
          <w:tcPr>
            <w:tcW w:w="1382" w:type="dxa"/>
          </w:tcPr>
          <w:p w14:paraId="1809E9BF" w14:textId="77777777" w:rsidR="00260F67" w:rsidRPr="00672447" w:rsidRDefault="00260F67">
            <w:pPr>
              <w:rPr>
                <w:lang w:val="en-US"/>
              </w:rPr>
            </w:pPr>
          </w:p>
        </w:tc>
        <w:tc>
          <w:tcPr>
            <w:tcW w:w="373" w:type="dxa"/>
          </w:tcPr>
          <w:p w14:paraId="4F59026D" w14:textId="77777777" w:rsidR="00260F67" w:rsidRPr="00672447" w:rsidRDefault="00260F67">
            <w:pPr>
              <w:rPr>
                <w:lang w:val="en-US"/>
              </w:rPr>
            </w:pPr>
          </w:p>
        </w:tc>
        <w:tc>
          <w:tcPr>
            <w:tcW w:w="247" w:type="dxa"/>
          </w:tcPr>
          <w:p w14:paraId="24BEF8B9" w14:textId="77777777" w:rsidR="00260F67" w:rsidRPr="00672447" w:rsidRDefault="00260F67">
            <w:pPr>
              <w:rPr>
                <w:lang w:val="en-US"/>
              </w:rPr>
            </w:pPr>
          </w:p>
        </w:tc>
        <w:tc>
          <w:tcPr>
            <w:tcW w:w="225" w:type="dxa"/>
          </w:tcPr>
          <w:p w14:paraId="4D58A4FA" w14:textId="77777777" w:rsidR="00260F67" w:rsidRPr="00672447" w:rsidRDefault="00260F67">
            <w:pPr>
              <w:rPr>
                <w:lang w:val="en-US"/>
              </w:rPr>
            </w:pPr>
          </w:p>
        </w:tc>
      </w:tr>
      <w:tr w:rsidR="00260F67" w:rsidRPr="00672447" w14:paraId="48312214" w14:textId="77777777" w:rsidTr="00B473B2">
        <w:trPr>
          <w:trHeight w:hRule="exact" w:val="277"/>
        </w:trPr>
        <w:tc>
          <w:tcPr>
            <w:tcW w:w="355" w:type="dxa"/>
          </w:tcPr>
          <w:p w14:paraId="7C673426" w14:textId="77777777" w:rsidR="00260F67" w:rsidRPr="00672447" w:rsidRDefault="00260F67">
            <w:pPr>
              <w:rPr>
                <w:lang w:val="en-US"/>
              </w:rPr>
            </w:pPr>
          </w:p>
        </w:tc>
        <w:tc>
          <w:tcPr>
            <w:tcW w:w="386" w:type="dxa"/>
          </w:tcPr>
          <w:p w14:paraId="1E48926A" w14:textId="77777777" w:rsidR="00260F67" w:rsidRPr="00672447" w:rsidRDefault="00260F67">
            <w:pPr>
              <w:rPr>
                <w:lang w:val="en-US"/>
              </w:rPr>
            </w:pPr>
          </w:p>
        </w:tc>
        <w:tc>
          <w:tcPr>
            <w:tcW w:w="786" w:type="dxa"/>
          </w:tcPr>
          <w:p w14:paraId="6125A2AE" w14:textId="77777777" w:rsidR="00260F67" w:rsidRPr="00672447" w:rsidRDefault="00260F67">
            <w:pPr>
              <w:rPr>
                <w:lang w:val="en-US"/>
              </w:rPr>
            </w:pPr>
          </w:p>
        </w:tc>
        <w:tc>
          <w:tcPr>
            <w:tcW w:w="785" w:type="dxa"/>
          </w:tcPr>
          <w:p w14:paraId="7BDED38F" w14:textId="77777777" w:rsidR="00260F67" w:rsidRPr="00672447" w:rsidRDefault="00260F67">
            <w:pPr>
              <w:rPr>
                <w:lang w:val="en-US"/>
              </w:rPr>
            </w:pPr>
          </w:p>
        </w:tc>
        <w:tc>
          <w:tcPr>
            <w:tcW w:w="131" w:type="dxa"/>
          </w:tcPr>
          <w:p w14:paraId="2E6719CC" w14:textId="77777777" w:rsidR="00260F67" w:rsidRPr="00672447" w:rsidRDefault="00260F67">
            <w:pPr>
              <w:rPr>
                <w:lang w:val="en-US"/>
              </w:rPr>
            </w:pPr>
          </w:p>
        </w:tc>
        <w:tc>
          <w:tcPr>
            <w:tcW w:w="130" w:type="dxa"/>
          </w:tcPr>
          <w:p w14:paraId="445582E6" w14:textId="77777777" w:rsidR="00260F67" w:rsidRPr="00672447" w:rsidRDefault="00260F67">
            <w:pPr>
              <w:rPr>
                <w:lang w:val="en-US"/>
              </w:rPr>
            </w:pPr>
          </w:p>
        </w:tc>
        <w:tc>
          <w:tcPr>
            <w:tcW w:w="201" w:type="dxa"/>
          </w:tcPr>
          <w:p w14:paraId="1F8B7897" w14:textId="77777777" w:rsidR="00260F67" w:rsidRPr="00672447" w:rsidRDefault="00260F67">
            <w:pPr>
              <w:rPr>
                <w:lang w:val="en-US"/>
              </w:rPr>
            </w:pPr>
          </w:p>
        </w:tc>
        <w:tc>
          <w:tcPr>
            <w:tcW w:w="278" w:type="dxa"/>
          </w:tcPr>
          <w:p w14:paraId="449DF3D3" w14:textId="77777777" w:rsidR="00260F67" w:rsidRPr="00672447" w:rsidRDefault="00260F67">
            <w:pPr>
              <w:rPr>
                <w:lang w:val="en-US"/>
              </w:rPr>
            </w:pPr>
          </w:p>
        </w:tc>
        <w:tc>
          <w:tcPr>
            <w:tcW w:w="480" w:type="dxa"/>
          </w:tcPr>
          <w:p w14:paraId="7A9FBD9D" w14:textId="77777777" w:rsidR="00260F67" w:rsidRPr="00672447" w:rsidRDefault="00260F67">
            <w:pPr>
              <w:rPr>
                <w:lang w:val="en-US"/>
              </w:rPr>
            </w:pPr>
          </w:p>
        </w:tc>
        <w:tc>
          <w:tcPr>
            <w:tcW w:w="176" w:type="dxa"/>
          </w:tcPr>
          <w:p w14:paraId="5D3A39AD" w14:textId="77777777" w:rsidR="00260F67" w:rsidRPr="00672447" w:rsidRDefault="00260F67">
            <w:pPr>
              <w:rPr>
                <w:lang w:val="en-US"/>
              </w:rPr>
            </w:pPr>
          </w:p>
        </w:tc>
        <w:tc>
          <w:tcPr>
            <w:tcW w:w="83" w:type="dxa"/>
          </w:tcPr>
          <w:p w14:paraId="1DC3959D" w14:textId="77777777" w:rsidR="00260F67" w:rsidRPr="00672447" w:rsidRDefault="00260F67">
            <w:pPr>
              <w:rPr>
                <w:lang w:val="en-US"/>
              </w:rPr>
            </w:pPr>
          </w:p>
        </w:tc>
        <w:tc>
          <w:tcPr>
            <w:tcW w:w="865" w:type="dxa"/>
          </w:tcPr>
          <w:p w14:paraId="734F73DC" w14:textId="77777777" w:rsidR="00260F67" w:rsidRPr="00672447" w:rsidRDefault="00260F67">
            <w:pPr>
              <w:rPr>
                <w:lang w:val="en-US"/>
              </w:rPr>
            </w:pPr>
          </w:p>
        </w:tc>
        <w:tc>
          <w:tcPr>
            <w:tcW w:w="702" w:type="dxa"/>
          </w:tcPr>
          <w:p w14:paraId="4A1CB83B" w14:textId="77777777" w:rsidR="00260F67" w:rsidRPr="00672447" w:rsidRDefault="00260F67">
            <w:pPr>
              <w:rPr>
                <w:lang w:val="en-US"/>
              </w:rPr>
            </w:pPr>
          </w:p>
        </w:tc>
        <w:tc>
          <w:tcPr>
            <w:tcW w:w="3525" w:type="dxa"/>
            <w:gridSpan w:val="7"/>
            <w:shd w:val="clear" w:color="000000" w:fill="FFFFFF"/>
            <w:tcMar>
              <w:left w:w="34" w:type="dxa"/>
              <w:right w:w="34" w:type="dxa"/>
            </w:tcMar>
          </w:tcPr>
          <w:p w14:paraId="4AD48C45" w14:textId="3E4122BF"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_______________ </w:t>
            </w:r>
            <w:r w:rsidR="004A3B09" w:rsidRPr="00672447">
              <w:rPr>
                <w:rFonts w:ascii="Times New Roman" w:hAnsi="Times New Roman" w:cs="Times New Roman"/>
                <w:color w:val="000000"/>
                <w:lang w:val="en-US"/>
              </w:rPr>
              <w:t>R. Shamin</w:t>
            </w:r>
          </w:p>
        </w:tc>
        <w:tc>
          <w:tcPr>
            <w:tcW w:w="247" w:type="dxa"/>
          </w:tcPr>
          <w:p w14:paraId="57160EED" w14:textId="77777777" w:rsidR="00260F67" w:rsidRPr="00672447" w:rsidRDefault="00260F67">
            <w:pPr>
              <w:rPr>
                <w:lang w:val="en-US"/>
              </w:rPr>
            </w:pPr>
          </w:p>
        </w:tc>
        <w:tc>
          <w:tcPr>
            <w:tcW w:w="225" w:type="dxa"/>
          </w:tcPr>
          <w:p w14:paraId="04478E77" w14:textId="77777777" w:rsidR="00260F67" w:rsidRPr="00672447" w:rsidRDefault="00260F67">
            <w:pPr>
              <w:rPr>
                <w:lang w:val="en-US"/>
              </w:rPr>
            </w:pPr>
          </w:p>
        </w:tc>
      </w:tr>
      <w:tr w:rsidR="00260F67" w:rsidRPr="00672447" w14:paraId="554E38E1" w14:textId="77777777" w:rsidTr="00B473B2">
        <w:trPr>
          <w:trHeight w:hRule="exact" w:val="138"/>
        </w:trPr>
        <w:tc>
          <w:tcPr>
            <w:tcW w:w="355" w:type="dxa"/>
          </w:tcPr>
          <w:p w14:paraId="1FF5319C" w14:textId="77777777" w:rsidR="00260F67" w:rsidRPr="00672447" w:rsidRDefault="00260F67">
            <w:pPr>
              <w:rPr>
                <w:lang w:val="en-US"/>
              </w:rPr>
            </w:pPr>
          </w:p>
        </w:tc>
        <w:tc>
          <w:tcPr>
            <w:tcW w:w="386" w:type="dxa"/>
          </w:tcPr>
          <w:p w14:paraId="1C7CE712" w14:textId="77777777" w:rsidR="00260F67" w:rsidRPr="00672447" w:rsidRDefault="00260F67">
            <w:pPr>
              <w:rPr>
                <w:lang w:val="en-US"/>
              </w:rPr>
            </w:pPr>
          </w:p>
        </w:tc>
        <w:tc>
          <w:tcPr>
            <w:tcW w:w="786" w:type="dxa"/>
          </w:tcPr>
          <w:p w14:paraId="7EB95642" w14:textId="77777777" w:rsidR="00260F67" w:rsidRPr="00672447" w:rsidRDefault="00260F67">
            <w:pPr>
              <w:rPr>
                <w:lang w:val="en-US"/>
              </w:rPr>
            </w:pPr>
          </w:p>
        </w:tc>
        <w:tc>
          <w:tcPr>
            <w:tcW w:w="785" w:type="dxa"/>
          </w:tcPr>
          <w:p w14:paraId="272F0F13" w14:textId="77777777" w:rsidR="00260F67" w:rsidRPr="00672447" w:rsidRDefault="00260F67">
            <w:pPr>
              <w:rPr>
                <w:lang w:val="en-US"/>
              </w:rPr>
            </w:pPr>
          </w:p>
        </w:tc>
        <w:tc>
          <w:tcPr>
            <w:tcW w:w="131" w:type="dxa"/>
          </w:tcPr>
          <w:p w14:paraId="5362115C" w14:textId="77777777" w:rsidR="00260F67" w:rsidRPr="00672447" w:rsidRDefault="00260F67">
            <w:pPr>
              <w:rPr>
                <w:lang w:val="en-US"/>
              </w:rPr>
            </w:pPr>
          </w:p>
        </w:tc>
        <w:tc>
          <w:tcPr>
            <w:tcW w:w="130" w:type="dxa"/>
          </w:tcPr>
          <w:p w14:paraId="7440DEDE" w14:textId="77777777" w:rsidR="00260F67" w:rsidRPr="00672447" w:rsidRDefault="00260F67">
            <w:pPr>
              <w:rPr>
                <w:lang w:val="en-US"/>
              </w:rPr>
            </w:pPr>
          </w:p>
        </w:tc>
        <w:tc>
          <w:tcPr>
            <w:tcW w:w="201" w:type="dxa"/>
          </w:tcPr>
          <w:p w14:paraId="77B2F2CA" w14:textId="77777777" w:rsidR="00260F67" w:rsidRPr="00672447" w:rsidRDefault="00260F67">
            <w:pPr>
              <w:rPr>
                <w:lang w:val="en-US"/>
              </w:rPr>
            </w:pPr>
          </w:p>
        </w:tc>
        <w:tc>
          <w:tcPr>
            <w:tcW w:w="278" w:type="dxa"/>
          </w:tcPr>
          <w:p w14:paraId="2719313C" w14:textId="77777777" w:rsidR="00260F67" w:rsidRPr="00672447" w:rsidRDefault="00260F67">
            <w:pPr>
              <w:rPr>
                <w:lang w:val="en-US"/>
              </w:rPr>
            </w:pPr>
          </w:p>
        </w:tc>
        <w:tc>
          <w:tcPr>
            <w:tcW w:w="480" w:type="dxa"/>
          </w:tcPr>
          <w:p w14:paraId="0C829C66" w14:textId="77777777" w:rsidR="00260F67" w:rsidRPr="00672447" w:rsidRDefault="00260F67">
            <w:pPr>
              <w:rPr>
                <w:lang w:val="en-US"/>
              </w:rPr>
            </w:pPr>
          </w:p>
        </w:tc>
        <w:tc>
          <w:tcPr>
            <w:tcW w:w="176" w:type="dxa"/>
          </w:tcPr>
          <w:p w14:paraId="09B6A11E" w14:textId="77777777" w:rsidR="00260F67" w:rsidRPr="00672447" w:rsidRDefault="00260F67">
            <w:pPr>
              <w:rPr>
                <w:lang w:val="en-US"/>
              </w:rPr>
            </w:pPr>
          </w:p>
        </w:tc>
        <w:tc>
          <w:tcPr>
            <w:tcW w:w="83" w:type="dxa"/>
          </w:tcPr>
          <w:p w14:paraId="3E4FA7E2" w14:textId="77777777" w:rsidR="00260F67" w:rsidRPr="00672447" w:rsidRDefault="00260F67">
            <w:pPr>
              <w:rPr>
                <w:lang w:val="en-US"/>
              </w:rPr>
            </w:pPr>
          </w:p>
        </w:tc>
        <w:tc>
          <w:tcPr>
            <w:tcW w:w="865" w:type="dxa"/>
          </w:tcPr>
          <w:p w14:paraId="10E8547C" w14:textId="77777777" w:rsidR="00260F67" w:rsidRPr="00672447" w:rsidRDefault="00260F67">
            <w:pPr>
              <w:rPr>
                <w:lang w:val="en-US"/>
              </w:rPr>
            </w:pPr>
          </w:p>
        </w:tc>
        <w:tc>
          <w:tcPr>
            <w:tcW w:w="702" w:type="dxa"/>
          </w:tcPr>
          <w:p w14:paraId="3BFDC22F" w14:textId="77777777" w:rsidR="00260F67" w:rsidRPr="00672447" w:rsidRDefault="00260F67">
            <w:pPr>
              <w:rPr>
                <w:lang w:val="en-US"/>
              </w:rPr>
            </w:pPr>
          </w:p>
        </w:tc>
        <w:tc>
          <w:tcPr>
            <w:tcW w:w="155" w:type="dxa"/>
          </w:tcPr>
          <w:p w14:paraId="110F5434" w14:textId="77777777" w:rsidR="00260F67" w:rsidRPr="00672447" w:rsidRDefault="00260F67">
            <w:pPr>
              <w:rPr>
                <w:lang w:val="en-US"/>
              </w:rPr>
            </w:pPr>
          </w:p>
        </w:tc>
        <w:tc>
          <w:tcPr>
            <w:tcW w:w="72" w:type="dxa"/>
          </w:tcPr>
          <w:p w14:paraId="141DFB2D" w14:textId="77777777" w:rsidR="00260F67" w:rsidRPr="00672447" w:rsidRDefault="00260F67">
            <w:pPr>
              <w:rPr>
                <w:lang w:val="en-US"/>
              </w:rPr>
            </w:pPr>
          </w:p>
        </w:tc>
        <w:tc>
          <w:tcPr>
            <w:tcW w:w="194" w:type="dxa"/>
          </w:tcPr>
          <w:p w14:paraId="5D39AE3C" w14:textId="77777777" w:rsidR="00260F67" w:rsidRPr="00672447" w:rsidRDefault="00260F67">
            <w:pPr>
              <w:rPr>
                <w:lang w:val="en-US"/>
              </w:rPr>
            </w:pPr>
          </w:p>
        </w:tc>
        <w:tc>
          <w:tcPr>
            <w:tcW w:w="496" w:type="dxa"/>
          </w:tcPr>
          <w:p w14:paraId="08DE192E" w14:textId="77777777" w:rsidR="00260F67" w:rsidRPr="00672447" w:rsidRDefault="00260F67">
            <w:pPr>
              <w:rPr>
                <w:lang w:val="en-US"/>
              </w:rPr>
            </w:pPr>
          </w:p>
        </w:tc>
        <w:tc>
          <w:tcPr>
            <w:tcW w:w="853" w:type="dxa"/>
          </w:tcPr>
          <w:p w14:paraId="4B78A3F8" w14:textId="77777777" w:rsidR="00260F67" w:rsidRPr="00672447" w:rsidRDefault="00260F67">
            <w:pPr>
              <w:rPr>
                <w:lang w:val="en-US"/>
              </w:rPr>
            </w:pPr>
          </w:p>
        </w:tc>
        <w:tc>
          <w:tcPr>
            <w:tcW w:w="1382" w:type="dxa"/>
          </w:tcPr>
          <w:p w14:paraId="6E374C04" w14:textId="77777777" w:rsidR="00260F67" w:rsidRPr="00672447" w:rsidRDefault="00260F67">
            <w:pPr>
              <w:rPr>
                <w:lang w:val="en-US"/>
              </w:rPr>
            </w:pPr>
          </w:p>
        </w:tc>
        <w:tc>
          <w:tcPr>
            <w:tcW w:w="373" w:type="dxa"/>
          </w:tcPr>
          <w:p w14:paraId="5A6C1702" w14:textId="77777777" w:rsidR="00260F67" w:rsidRPr="00672447" w:rsidRDefault="00260F67">
            <w:pPr>
              <w:rPr>
                <w:lang w:val="en-US"/>
              </w:rPr>
            </w:pPr>
          </w:p>
        </w:tc>
        <w:tc>
          <w:tcPr>
            <w:tcW w:w="247" w:type="dxa"/>
          </w:tcPr>
          <w:p w14:paraId="7FBB94BE" w14:textId="77777777" w:rsidR="00260F67" w:rsidRPr="00672447" w:rsidRDefault="00260F67">
            <w:pPr>
              <w:rPr>
                <w:lang w:val="en-US"/>
              </w:rPr>
            </w:pPr>
          </w:p>
        </w:tc>
        <w:tc>
          <w:tcPr>
            <w:tcW w:w="225" w:type="dxa"/>
          </w:tcPr>
          <w:p w14:paraId="5A46483D" w14:textId="77777777" w:rsidR="00260F67" w:rsidRPr="00672447" w:rsidRDefault="00260F67">
            <w:pPr>
              <w:rPr>
                <w:lang w:val="en-US"/>
              </w:rPr>
            </w:pPr>
          </w:p>
        </w:tc>
      </w:tr>
      <w:tr w:rsidR="00260F67" w:rsidRPr="00672447" w14:paraId="55F0997D" w14:textId="77777777" w:rsidTr="00B473B2">
        <w:trPr>
          <w:trHeight w:hRule="exact" w:val="277"/>
        </w:trPr>
        <w:tc>
          <w:tcPr>
            <w:tcW w:w="355" w:type="dxa"/>
          </w:tcPr>
          <w:p w14:paraId="34E8FF15" w14:textId="77777777" w:rsidR="00260F67" w:rsidRPr="00672447" w:rsidRDefault="00260F67">
            <w:pPr>
              <w:rPr>
                <w:lang w:val="en-US"/>
              </w:rPr>
            </w:pPr>
          </w:p>
        </w:tc>
        <w:tc>
          <w:tcPr>
            <w:tcW w:w="386" w:type="dxa"/>
          </w:tcPr>
          <w:p w14:paraId="698E9F52" w14:textId="77777777" w:rsidR="00260F67" w:rsidRPr="00672447" w:rsidRDefault="00260F67">
            <w:pPr>
              <w:rPr>
                <w:lang w:val="en-US"/>
              </w:rPr>
            </w:pPr>
          </w:p>
        </w:tc>
        <w:tc>
          <w:tcPr>
            <w:tcW w:w="786" w:type="dxa"/>
          </w:tcPr>
          <w:p w14:paraId="1F82ECB3" w14:textId="77777777" w:rsidR="00260F67" w:rsidRPr="00672447" w:rsidRDefault="00260F67">
            <w:pPr>
              <w:rPr>
                <w:lang w:val="en-US"/>
              </w:rPr>
            </w:pPr>
          </w:p>
        </w:tc>
        <w:tc>
          <w:tcPr>
            <w:tcW w:w="785" w:type="dxa"/>
          </w:tcPr>
          <w:p w14:paraId="7CBF55AE" w14:textId="77777777" w:rsidR="00260F67" w:rsidRPr="00672447" w:rsidRDefault="00260F67">
            <w:pPr>
              <w:rPr>
                <w:lang w:val="en-US"/>
              </w:rPr>
            </w:pPr>
          </w:p>
        </w:tc>
        <w:tc>
          <w:tcPr>
            <w:tcW w:w="131" w:type="dxa"/>
          </w:tcPr>
          <w:p w14:paraId="5346FF6D" w14:textId="77777777" w:rsidR="00260F67" w:rsidRPr="00672447" w:rsidRDefault="00260F67">
            <w:pPr>
              <w:rPr>
                <w:lang w:val="en-US"/>
              </w:rPr>
            </w:pPr>
          </w:p>
        </w:tc>
        <w:tc>
          <w:tcPr>
            <w:tcW w:w="130" w:type="dxa"/>
          </w:tcPr>
          <w:p w14:paraId="65C1E551" w14:textId="77777777" w:rsidR="00260F67" w:rsidRPr="00672447" w:rsidRDefault="00260F67">
            <w:pPr>
              <w:rPr>
                <w:lang w:val="en-US"/>
              </w:rPr>
            </w:pPr>
          </w:p>
        </w:tc>
        <w:tc>
          <w:tcPr>
            <w:tcW w:w="201" w:type="dxa"/>
          </w:tcPr>
          <w:p w14:paraId="5A8743C5" w14:textId="77777777" w:rsidR="00260F67" w:rsidRPr="00672447" w:rsidRDefault="00260F67">
            <w:pPr>
              <w:rPr>
                <w:lang w:val="en-US"/>
              </w:rPr>
            </w:pPr>
          </w:p>
        </w:tc>
        <w:tc>
          <w:tcPr>
            <w:tcW w:w="278" w:type="dxa"/>
          </w:tcPr>
          <w:p w14:paraId="123FB343" w14:textId="77777777" w:rsidR="00260F67" w:rsidRPr="00672447" w:rsidRDefault="00260F67">
            <w:pPr>
              <w:rPr>
                <w:lang w:val="en-US"/>
              </w:rPr>
            </w:pPr>
          </w:p>
        </w:tc>
        <w:tc>
          <w:tcPr>
            <w:tcW w:w="480" w:type="dxa"/>
          </w:tcPr>
          <w:p w14:paraId="30CCCAE3" w14:textId="77777777" w:rsidR="00260F67" w:rsidRPr="00672447" w:rsidRDefault="00260F67">
            <w:pPr>
              <w:rPr>
                <w:lang w:val="en-US"/>
              </w:rPr>
            </w:pPr>
          </w:p>
        </w:tc>
        <w:tc>
          <w:tcPr>
            <w:tcW w:w="176" w:type="dxa"/>
          </w:tcPr>
          <w:p w14:paraId="3B902D1F" w14:textId="77777777" w:rsidR="00260F67" w:rsidRPr="00672447" w:rsidRDefault="00260F67">
            <w:pPr>
              <w:rPr>
                <w:lang w:val="en-US"/>
              </w:rPr>
            </w:pPr>
          </w:p>
        </w:tc>
        <w:tc>
          <w:tcPr>
            <w:tcW w:w="83" w:type="dxa"/>
          </w:tcPr>
          <w:p w14:paraId="251FE31E" w14:textId="77777777" w:rsidR="00260F67" w:rsidRPr="00672447" w:rsidRDefault="00260F67">
            <w:pPr>
              <w:rPr>
                <w:lang w:val="en-US"/>
              </w:rPr>
            </w:pPr>
          </w:p>
        </w:tc>
        <w:tc>
          <w:tcPr>
            <w:tcW w:w="865" w:type="dxa"/>
          </w:tcPr>
          <w:p w14:paraId="5358BC1B" w14:textId="77777777" w:rsidR="00260F67" w:rsidRPr="00672447" w:rsidRDefault="00260F67">
            <w:pPr>
              <w:rPr>
                <w:lang w:val="en-US"/>
              </w:rPr>
            </w:pPr>
          </w:p>
        </w:tc>
        <w:tc>
          <w:tcPr>
            <w:tcW w:w="702" w:type="dxa"/>
          </w:tcPr>
          <w:p w14:paraId="0E353938" w14:textId="77777777" w:rsidR="00260F67" w:rsidRPr="00672447" w:rsidRDefault="00260F67">
            <w:pPr>
              <w:rPr>
                <w:lang w:val="en-US"/>
              </w:rPr>
            </w:pPr>
          </w:p>
        </w:tc>
        <w:tc>
          <w:tcPr>
            <w:tcW w:w="3525" w:type="dxa"/>
            <w:gridSpan w:val="7"/>
            <w:shd w:val="clear" w:color="000000" w:fill="FFFFFF"/>
            <w:tcMar>
              <w:left w:w="34" w:type="dxa"/>
              <w:right w:w="34" w:type="dxa"/>
            </w:tcMar>
          </w:tcPr>
          <w:p w14:paraId="2AE0D1EB" w14:textId="473BE77A" w:rsidR="00260F67" w:rsidRPr="00672447" w:rsidRDefault="00260F67">
            <w:pPr>
              <w:spacing w:after="0" w:line="240" w:lineRule="auto"/>
              <w:jc w:val="center"/>
              <w:rPr>
                <w:lang w:val="en-US"/>
              </w:rPr>
            </w:pPr>
            <w:r w:rsidRPr="00672447">
              <w:rPr>
                <w:rFonts w:ascii="Times New Roman" w:hAnsi="Times New Roman" w:cs="Times New Roman"/>
                <w:color w:val="000000"/>
                <w:lang w:val="en-US"/>
              </w:rPr>
              <w:t xml:space="preserve">«___»  ___________ </w:t>
            </w:r>
            <w:r w:rsidR="002B464D">
              <w:rPr>
                <w:rFonts w:ascii="Times New Roman" w:hAnsi="Times New Roman" w:cs="Times New Roman"/>
                <w:color w:val="000000"/>
                <w:lang w:val="en-US"/>
              </w:rPr>
              <w:t>2021.</w:t>
            </w:r>
          </w:p>
        </w:tc>
        <w:tc>
          <w:tcPr>
            <w:tcW w:w="247" w:type="dxa"/>
          </w:tcPr>
          <w:p w14:paraId="0DE1DD2C" w14:textId="77777777" w:rsidR="00260F67" w:rsidRPr="00672447" w:rsidRDefault="00260F67">
            <w:pPr>
              <w:rPr>
                <w:lang w:val="en-US"/>
              </w:rPr>
            </w:pPr>
          </w:p>
        </w:tc>
        <w:tc>
          <w:tcPr>
            <w:tcW w:w="225" w:type="dxa"/>
          </w:tcPr>
          <w:p w14:paraId="2CEE8853" w14:textId="77777777" w:rsidR="00260F67" w:rsidRPr="00672447" w:rsidRDefault="00260F67">
            <w:pPr>
              <w:rPr>
                <w:lang w:val="en-US"/>
              </w:rPr>
            </w:pPr>
          </w:p>
        </w:tc>
      </w:tr>
      <w:tr w:rsidR="00260F67" w:rsidRPr="00672447" w14:paraId="193E5ED8" w14:textId="77777777" w:rsidTr="00B473B2">
        <w:trPr>
          <w:trHeight w:hRule="exact" w:val="414"/>
        </w:trPr>
        <w:tc>
          <w:tcPr>
            <w:tcW w:w="355" w:type="dxa"/>
          </w:tcPr>
          <w:p w14:paraId="0A3D393D" w14:textId="77777777" w:rsidR="00260F67" w:rsidRPr="00672447" w:rsidRDefault="00260F67">
            <w:pPr>
              <w:rPr>
                <w:lang w:val="en-US"/>
              </w:rPr>
            </w:pPr>
          </w:p>
        </w:tc>
        <w:tc>
          <w:tcPr>
            <w:tcW w:w="386" w:type="dxa"/>
          </w:tcPr>
          <w:p w14:paraId="69C9910E" w14:textId="77777777" w:rsidR="00260F67" w:rsidRPr="00672447" w:rsidRDefault="00260F67">
            <w:pPr>
              <w:rPr>
                <w:lang w:val="en-US"/>
              </w:rPr>
            </w:pPr>
          </w:p>
        </w:tc>
        <w:tc>
          <w:tcPr>
            <w:tcW w:w="786" w:type="dxa"/>
          </w:tcPr>
          <w:p w14:paraId="74CEB341" w14:textId="77777777" w:rsidR="00260F67" w:rsidRPr="00672447" w:rsidRDefault="00260F67">
            <w:pPr>
              <w:rPr>
                <w:lang w:val="en-US"/>
              </w:rPr>
            </w:pPr>
          </w:p>
        </w:tc>
        <w:tc>
          <w:tcPr>
            <w:tcW w:w="785" w:type="dxa"/>
          </w:tcPr>
          <w:p w14:paraId="38BFB767" w14:textId="77777777" w:rsidR="00260F67" w:rsidRPr="00672447" w:rsidRDefault="00260F67">
            <w:pPr>
              <w:rPr>
                <w:lang w:val="en-US"/>
              </w:rPr>
            </w:pPr>
          </w:p>
        </w:tc>
        <w:tc>
          <w:tcPr>
            <w:tcW w:w="131" w:type="dxa"/>
          </w:tcPr>
          <w:p w14:paraId="2DEBCEC0" w14:textId="77777777" w:rsidR="00260F67" w:rsidRPr="00672447" w:rsidRDefault="00260F67">
            <w:pPr>
              <w:rPr>
                <w:lang w:val="en-US"/>
              </w:rPr>
            </w:pPr>
          </w:p>
        </w:tc>
        <w:tc>
          <w:tcPr>
            <w:tcW w:w="130" w:type="dxa"/>
          </w:tcPr>
          <w:p w14:paraId="4A67578B" w14:textId="77777777" w:rsidR="00260F67" w:rsidRPr="00672447" w:rsidRDefault="00260F67">
            <w:pPr>
              <w:rPr>
                <w:lang w:val="en-US"/>
              </w:rPr>
            </w:pPr>
          </w:p>
        </w:tc>
        <w:tc>
          <w:tcPr>
            <w:tcW w:w="201" w:type="dxa"/>
          </w:tcPr>
          <w:p w14:paraId="79964762" w14:textId="77777777" w:rsidR="00260F67" w:rsidRPr="00672447" w:rsidRDefault="00260F67">
            <w:pPr>
              <w:rPr>
                <w:lang w:val="en-US"/>
              </w:rPr>
            </w:pPr>
          </w:p>
        </w:tc>
        <w:tc>
          <w:tcPr>
            <w:tcW w:w="278" w:type="dxa"/>
          </w:tcPr>
          <w:p w14:paraId="153D7D48" w14:textId="77777777" w:rsidR="00260F67" w:rsidRPr="00672447" w:rsidRDefault="00260F67">
            <w:pPr>
              <w:rPr>
                <w:lang w:val="en-US"/>
              </w:rPr>
            </w:pPr>
          </w:p>
        </w:tc>
        <w:tc>
          <w:tcPr>
            <w:tcW w:w="480" w:type="dxa"/>
          </w:tcPr>
          <w:p w14:paraId="72FBDE3D" w14:textId="77777777" w:rsidR="00260F67" w:rsidRPr="00672447" w:rsidRDefault="00260F67">
            <w:pPr>
              <w:rPr>
                <w:lang w:val="en-US"/>
              </w:rPr>
            </w:pPr>
          </w:p>
        </w:tc>
        <w:tc>
          <w:tcPr>
            <w:tcW w:w="176" w:type="dxa"/>
          </w:tcPr>
          <w:p w14:paraId="4389B502" w14:textId="77777777" w:rsidR="00260F67" w:rsidRPr="00672447" w:rsidRDefault="00260F67">
            <w:pPr>
              <w:rPr>
                <w:lang w:val="en-US"/>
              </w:rPr>
            </w:pPr>
          </w:p>
        </w:tc>
        <w:tc>
          <w:tcPr>
            <w:tcW w:w="83" w:type="dxa"/>
          </w:tcPr>
          <w:p w14:paraId="14F1E878" w14:textId="77777777" w:rsidR="00260F67" w:rsidRPr="00672447" w:rsidRDefault="00260F67">
            <w:pPr>
              <w:rPr>
                <w:lang w:val="en-US"/>
              </w:rPr>
            </w:pPr>
          </w:p>
        </w:tc>
        <w:tc>
          <w:tcPr>
            <w:tcW w:w="865" w:type="dxa"/>
          </w:tcPr>
          <w:p w14:paraId="1F6FF5CC" w14:textId="77777777" w:rsidR="00260F67" w:rsidRPr="00672447" w:rsidRDefault="00260F67">
            <w:pPr>
              <w:rPr>
                <w:lang w:val="en-US"/>
              </w:rPr>
            </w:pPr>
          </w:p>
        </w:tc>
        <w:tc>
          <w:tcPr>
            <w:tcW w:w="702" w:type="dxa"/>
          </w:tcPr>
          <w:p w14:paraId="25356169" w14:textId="77777777" w:rsidR="00260F67" w:rsidRPr="00672447" w:rsidRDefault="00260F67">
            <w:pPr>
              <w:rPr>
                <w:lang w:val="en-US"/>
              </w:rPr>
            </w:pPr>
          </w:p>
        </w:tc>
        <w:tc>
          <w:tcPr>
            <w:tcW w:w="155" w:type="dxa"/>
          </w:tcPr>
          <w:p w14:paraId="0BE6CBDE" w14:textId="77777777" w:rsidR="00260F67" w:rsidRPr="00672447" w:rsidRDefault="00260F67">
            <w:pPr>
              <w:rPr>
                <w:lang w:val="en-US"/>
              </w:rPr>
            </w:pPr>
          </w:p>
        </w:tc>
        <w:tc>
          <w:tcPr>
            <w:tcW w:w="72" w:type="dxa"/>
          </w:tcPr>
          <w:p w14:paraId="3027CB82" w14:textId="77777777" w:rsidR="00260F67" w:rsidRPr="00672447" w:rsidRDefault="00260F67">
            <w:pPr>
              <w:rPr>
                <w:lang w:val="en-US"/>
              </w:rPr>
            </w:pPr>
          </w:p>
        </w:tc>
        <w:tc>
          <w:tcPr>
            <w:tcW w:w="194" w:type="dxa"/>
          </w:tcPr>
          <w:p w14:paraId="01B6F520" w14:textId="77777777" w:rsidR="00260F67" w:rsidRPr="00672447" w:rsidRDefault="00260F67">
            <w:pPr>
              <w:rPr>
                <w:lang w:val="en-US"/>
              </w:rPr>
            </w:pPr>
          </w:p>
        </w:tc>
        <w:tc>
          <w:tcPr>
            <w:tcW w:w="496" w:type="dxa"/>
          </w:tcPr>
          <w:p w14:paraId="62E67742" w14:textId="77777777" w:rsidR="00260F67" w:rsidRPr="00672447" w:rsidRDefault="00260F67">
            <w:pPr>
              <w:rPr>
                <w:lang w:val="en-US"/>
              </w:rPr>
            </w:pPr>
          </w:p>
        </w:tc>
        <w:tc>
          <w:tcPr>
            <w:tcW w:w="853" w:type="dxa"/>
          </w:tcPr>
          <w:p w14:paraId="3E7A0661" w14:textId="77777777" w:rsidR="00260F67" w:rsidRPr="00672447" w:rsidRDefault="00260F67">
            <w:pPr>
              <w:rPr>
                <w:lang w:val="en-US"/>
              </w:rPr>
            </w:pPr>
          </w:p>
        </w:tc>
        <w:tc>
          <w:tcPr>
            <w:tcW w:w="1382" w:type="dxa"/>
          </w:tcPr>
          <w:p w14:paraId="6A539B31" w14:textId="77777777" w:rsidR="00260F67" w:rsidRPr="00672447" w:rsidRDefault="00260F67">
            <w:pPr>
              <w:rPr>
                <w:lang w:val="en-US"/>
              </w:rPr>
            </w:pPr>
          </w:p>
        </w:tc>
        <w:tc>
          <w:tcPr>
            <w:tcW w:w="373" w:type="dxa"/>
          </w:tcPr>
          <w:p w14:paraId="24758C7B" w14:textId="77777777" w:rsidR="00260F67" w:rsidRPr="00672447" w:rsidRDefault="00260F67">
            <w:pPr>
              <w:rPr>
                <w:lang w:val="en-US"/>
              </w:rPr>
            </w:pPr>
          </w:p>
        </w:tc>
        <w:tc>
          <w:tcPr>
            <w:tcW w:w="247" w:type="dxa"/>
          </w:tcPr>
          <w:p w14:paraId="4C9B10D1" w14:textId="77777777" w:rsidR="00260F67" w:rsidRPr="00672447" w:rsidRDefault="00260F67">
            <w:pPr>
              <w:rPr>
                <w:lang w:val="en-US"/>
              </w:rPr>
            </w:pPr>
          </w:p>
        </w:tc>
        <w:tc>
          <w:tcPr>
            <w:tcW w:w="225" w:type="dxa"/>
          </w:tcPr>
          <w:p w14:paraId="73E0FC5D" w14:textId="77777777" w:rsidR="00260F67" w:rsidRPr="00672447" w:rsidRDefault="00260F67">
            <w:pPr>
              <w:rPr>
                <w:lang w:val="en-US"/>
              </w:rPr>
            </w:pPr>
          </w:p>
        </w:tc>
      </w:tr>
      <w:tr w:rsidR="00260F67" w:rsidRPr="00672447" w14:paraId="2B3787CB" w14:textId="77777777" w:rsidTr="00B473B2">
        <w:trPr>
          <w:trHeight w:hRule="exact" w:val="416"/>
        </w:trPr>
        <w:tc>
          <w:tcPr>
            <w:tcW w:w="9355" w:type="dxa"/>
            <w:gridSpan w:val="22"/>
            <w:shd w:val="clear" w:color="000000" w:fill="FFFFFF"/>
            <w:tcMar>
              <w:left w:w="34" w:type="dxa"/>
              <w:right w:w="34" w:type="dxa"/>
            </w:tcMar>
          </w:tcPr>
          <w:p w14:paraId="08C93D0B" w14:textId="48FA9AE6" w:rsidR="00260F67" w:rsidRPr="00672447" w:rsidRDefault="004F00F6">
            <w:pPr>
              <w:spacing w:after="0" w:line="240" w:lineRule="auto"/>
              <w:jc w:val="center"/>
              <w:rPr>
                <w:sz w:val="32"/>
                <w:szCs w:val="32"/>
                <w:lang w:val="en-US"/>
              </w:rPr>
            </w:pPr>
            <w:r w:rsidRPr="00672447">
              <w:rPr>
                <w:rFonts w:ascii="Times New Roman" w:hAnsi="Times New Roman" w:cs="Times New Roman"/>
                <w:color w:val="000000"/>
                <w:sz w:val="32"/>
                <w:szCs w:val="32"/>
                <w:lang w:val="en-US"/>
              </w:rPr>
              <w:t>Working program of the discipline (module)</w:t>
            </w:r>
          </w:p>
        </w:tc>
      </w:tr>
      <w:tr w:rsidR="00260F67" w:rsidRPr="00672447" w14:paraId="0A8BB11E" w14:textId="77777777" w:rsidTr="00B473B2">
        <w:trPr>
          <w:trHeight w:hRule="exact" w:val="555"/>
        </w:trPr>
        <w:tc>
          <w:tcPr>
            <w:tcW w:w="9355" w:type="dxa"/>
            <w:gridSpan w:val="22"/>
            <w:shd w:val="clear" w:color="000000" w:fill="FFFFFF"/>
            <w:tcMar>
              <w:left w:w="34" w:type="dxa"/>
              <w:right w:w="34" w:type="dxa"/>
            </w:tcMar>
          </w:tcPr>
          <w:p w14:paraId="0C614473" w14:textId="462498B2" w:rsidR="00260F67" w:rsidRPr="00672447" w:rsidRDefault="009F7FF3">
            <w:pPr>
              <w:spacing w:after="0" w:line="240" w:lineRule="auto"/>
              <w:jc w:val="center"/>
              <w:rPr>
                <w:sz w:val="28"/>
                <w:szCs w:val="28"/>
                <w:lang w:val="en-US"/>
              </w:rPr>
            </w:pPr>
            <w:r>
              <w:rPr>
                <w:rFonts w:ascii="Times New Roman" w:hAnsi="Times New Roman" w:cs="Times New Roman"/>
                <w:b/>
                <w:color w:val="000000"/>
                <w:sz w:val="28"/>
                <w:szCs w:val="28"/>
                <w:lang w:val="en-US"/>
              </w:rPr>
              <w:t>Chemistry for material engineering</w:t>
            </w:r>
          </w:p>
        </w:tc>
      </w:tr>
      <w:tr w:rsidR="00260F67" w:rsidRPr="00672447" w14:paraId="63F41B14" w14:textId="77777777" w:rsidTr="00B473B2">
        <w:trPr>
          <w:trHeight w:hRule="exact" w:val="138"/>
        </w:trPr>
        <w:tc>
          <w:tcPr>
            <w:tcW w:w="355" w:type="dxa"/>
          </w:tcPr>
          <w:p w14:paraId="2C168E5D" w14:textId="77777777" w:rsidR="00260F67" w:rsidRPr="00672447" w:rsidRDefault="00260F67">
            <w:pPr>
              <w:rPr>
                <w:lang w:val="en-US"/>
              </w:rPr>
            </w:pPr>
          </w:p>
        </w:tc>
        <w:tc>
          <w:tcPr>
            <w:tcW w:w="386" w:type="dxa"/>
          </w:tcPr>
          <w:p w14:paraId="78603DAE" w14:textId="77777777" w:rsidR="00260F67" w:rsidRPr="00672447" w:rsidRDefault="00260F67">
            <w:pPr>
              <w:rPr>
                <w:lang w:val="en-US"/>
              </w:rPr>
            </w:pPr>
          </w:p>
        </w:tc>
        <w:tc>
          <w:tcPr>
            <w:tcW w:w="786" w:type="dxa"/>
          </w:tcPr>
          <w:p w14:paraId="1F2B2962" w14:textId="77777777" w:rsidR="00260F67" w:rsidRPr="00672447" w:rsidRDefault="00260F67">
            <w:pPr>
              <w:rPr>
                <w:lang w:val="en-US"/>
              </w:rPr>
            </w:pPr>
          </w:p>
        </w:tc>
        <w:tc>
          <w:tcPr>
            <w:tcW w:w="785" w:type="dxa"/>
          </w:tcPr>
          <w:p w14:paraId="55DF611A" w14:textId="77777777" w:rsidR="00260F67" w:rsidRPr="00672447" w:rsidRDefault="00260F67">
            <w:pPr>
              <w:rPr>
                <w:lang w:val="en-US"/>
              </w:rPr>
            </w:pPr>
          </w:p>
        </w:tc>
        <w:tc>
          <w:tcPr>
            <w:tcW w:w="131" w:type="dxa"/>
          </w:tcPr>
          <w:p w14:paraId="759D0DBD" w14:textId="77777777" w:rsidR="00260F67" w:rsidRPr="00672447" w:rsidRDefault="00260F67">
            <w:pPr>
              <w:rPr>
                <w:lang w:val="en-US"/>
              </w:rPr>
            </w:pPr>
          </w:p>
        </w:tc>
        <w:tc>
          <w:tcPr>
            <w:tcW w:w="130" w:type="dxa"/>
          </w:tcPr>
          <w:p w14:paraId="2525100F" w14:textId="77777777" w:rsidR="00260F67" w:rsidRPr="00672447" w:rsidRDefault="00260F67">
            <w:pPr>
              <w:rPr>
                <w:lang w:val="en-US"/>
              </w:rPr>
            </w:pPr>
          </w:p>
        </w:tc>
        <w:tc>
          <w:tcPr>
            <w:tcW w:w="201" w:type="dxa"/>
          </w:tcPr>
          <w:p w14:paraId="19E5E7CB" w14:textId="77777777" w:rsidR="00260F67" w:rsidRPr="00672447" w:rsidRDefault="00260F67">
            <w:pPr>
              <w:rPr>
                <w:lang w:val="en-US"/>
              </w:rPr>
            </w:pPr>
          </w:p>
        </w:tc>
        <w:tc>
          <w:tcPr>
            <w:tcW w:w="278" w:type="dxa"/>
          </w:tcPr>
          <w:p w14:paraId="23FA1025" w14:textId="77777777" w:rsidR="00260F67" w:rsidRPr="00672447" w:rsidRDefault="00260F67">
            <w:pPr>
              <w:rPr>
                <w:lang w:val="en-US"/>
              </w:rPr>
            </w:pPr>
          </w:p>
        </w:tc>
        <w:tc>
          <w:tcPr>
            <w:tcW w:w="480" w:type="dxa"/>
          </w:tcPr>
          <w:p w14:paraId="4B4A1429" w14:textId="77777777" w:rsidR="00260F67" w:rsidRPr="00672447" w:rsidRDefault="00260F67">
            <w:pPr>
              <w:rPr>
                <w:lang w:val="en-US"/>
              </w:rPr>
            </w:pPr>
          </w:p>
        </w:tc>
        <w:tc>
          <w:tcPr>
            <w:tcW w:w="176" w:type="dxa"/>
          </w:tcPr>
          <w:p w14:paraId="73F455FD" w14:textId="77777777" w:rsidR="00260F67" w:rsidRPr="00672447" w:rsidRDefault="00260F67">
            <w:pPr>
              <w:rPr>
                <w:lang w:val="en-US"/>
              </w:rPr>
            </w:pPr>
          </w:p>
        </w:tc>
        <w:tc>
          <w:tcPr>
            <w:tcW w:w="83" w:type="dxa"/>
          </w:tcPr>
          <w:p w14:paraId="7F93B6BA" w14:textId="77777777" w:rsidR="00260F67" w:rsidRPr="00672447" w:rsidRDefault="00260F67">
            <w:pPr>
              <w:rPr>
                <w:lang w:val="en-US"/>
              </w:rPr>
            </w:pPr>
          </w:p>
        </w:tc>
        <w:tc>
          <w:tcPr>
            <w:tcW w:w="865" w:type="dxa"/>
          </w:tcPr>
          <w:p w14:paraId="60D60C75" w14:textId="77777777" w:rsidR="00260F67" w:rsidRPr="00672447" w:rsidRDefault="00260F67">
            <w:pPr>
              <w:rPr>
                <w:lang w:val="en-US"/>
              </w:rPr>
            </w:pPr>
          </w:p>
        </w:tc>
        <w:tc>
          <w:tcPr>
            <w:tcW w:w="702" w:type="dxa"/>
          </w:tcPr>
          <w:p w14:paraId="0EA8CD55" w14:textId="77777777" w:rsidR="00260F67" w:rsidRPr="00672447" w:rsidRDefault="00260F67">
            <w:pPr>
              <w:rPr>
                <w:lang w:val="en-US"/>
              </w:rPr>
            </w:pPr>
          </w:p>
        </w:tc>
        <w:tc>
          <w:tcPr>
            <w:tcW w:w="155" w:type="dxa"/>
          </w:tcPr>
          <w:p w14:paraId="7CD9EDC6" w14:textId="77777777" w:rsidR="00260F67" w:rsidRPr="00672447" w:rsidRDefault="00260F67">
            <w:pPr>
              <w:rPr>
                <w:lang w:val="en-US"/>
              </w:rPr>
            </w:pPr>
          </w:p>
        </w:tc>
        <w:tc>
          <w:tcPr>
            <w:tcW w:w="72" w:type="dxa"/>
          </w:tcPr>
          <w:p w14:paraId="4F83B219" w14:textId="77777777" w:rsidR="00260F67" w:rsidRPr="00672447" w:rsidRDefault="00260F67">
            <w:pPr>
              <w:rPr>
                <w:lang w:val="en-US"/>
              </w:rPr>
            </w:pPr>
          </w:p>
        </w:tc>
        <w:tc>
          <w:tcPr>
            <w:tcW w:w="194" w:type="dxa"/>
          </w:tcPr>
          <w:p w14:paraId="0A545BF3" w14:textId="77777777" w:rsidR="00260F67" w:rsidRPr="00672447" w:rsidRDefault="00260F67">
            <w:pPr>
              <w:rPr>
                <w:lang w:val="en-US"/>
              </w:rPr>
            </w:pPr>
          </w:p>
        </w:tc>
        <w:tc>
          <w:tcPr>
            <w:tcW w:w="496" w:type="dxa"/>
          </w:tcPr>
          <w:p w14:paraId="61583E36" w14:textId="77777777" w:rsidR="00260F67" w:rsidRPr="00672447" w:rsidRDefault="00260F67">
            <w:pPr>
              <w:rPr>
                <w:lang w:val="en-US"/>
              </w:rPr>
            </w:pPr>
          </w:p>
        </w:tc>
        <w:tc>
          <w:tcPr>
            <w:tcW w:w="853" w:type="dxa"/>
          </w:tcPr>
          <w:p w14:paraId="11577BA8" w14:textId="77777777" w:rsidR="00260F67" w:rsidRPr="00672447" w:rsidRDefault="00260F67">
            <w:pPr>
              <w:rPr>
                <w:lang w:val="en-US"/>
              </w:rPr>
            </w:pPr>
          </w:p>
        </w:tc>
        <w:tc>
          <w:tcPr>
            <w:tcW w:w="1382" w:type="dxa"/>
          </w:tcPr>
          <w:p w14:paraId="642F8DEE" w14:textId="77777777" w:rsidR="00260F67" w:rsidRPr="00672447" w:rsidRDefault="00260F67">
            <w:pPr>
              <w:rPr>
                <w:lang w:val="en-US"/>
              </w:rPr>
            </w:pPr>
          </w:p>
        </w:tc>
        <w:tc>
          <w:tcPr>
            <w:tcW w:w="373" w:type="dxa"/>
          </w:tcPr>
          <w:p w14:paraId="0F64E29E" w14:textId="77777777" w:rsidR="00260F67" w:rsidRPr="00672447" w:rsidRDefault="00260F67">
            <w:pPr>
              <w:rPr>
                <w:lang w:val="en-US"/>
              </w:rPr>
            </w:pPr>
          </w:p>
        </w:tc>
        <w:tc>
          <w:tcPr>
            <w:tcW w:w="247" w:type="dxa"/>
          </w:tcPr>
          <w:p w14:paraId="2C56843E" w14:textId="77777777" w:rsidR="00260F67" w:rsidRPr="00672447" w:rsidRDefault="00260F67">
            <w:pPr>
              <w:rPr>
                <w:lang w:val="en-US"/>
              </w:rPr>
            </w:pPr>
          </w:p>
        </w:tc>
        <w:tc>
          <w:tcPr>
            <w:tcW w:w="225" w:type="dxa"/>
          </w:tcPr>
          <w:p w14:paraId="0E1C04E2" w14:textId="77777777" w:rsidR="00260F67" w:rsidRPr="00672447" w:rsidRDefault="00260F67">
            <w:pPr>
              <w:rPr>
                <w:lang w:val="en-US"/>
              </w:rPr>
            </w:pPr>
          </w:p>
        </w:tc>
      </w:tr>
      <w:tr w:rsidR="00260F67" w:rsidRPr="00672447" w14:paraId="05574008" w14:textId="77777777" w:rsidTr="00B473B2">
        <w:trPr>
          <w:trHeight w:hRule="exact" w:val="277"/>
        </w:trPr>
        <w:tc>
          <w:tcPr>
            <w:tcW w:w="355" w:type="dxa"/>
          </w:tcPr>
          <w:p w14:paraId="26BFCB53" w14:textId="77777777" w:rsidR="00260F67" w:rsidRPr="00672447" w:rsidRDefault="00260F67">
            <w:pPr>
              <w:rPr>
                <w:lang w:val="en-US"/>
              </w:rPr>
            </w:pPr>
          </w:p>
        </w:tc>
        <w:tc>
          <w:tcPr>
            <w:tcW w:w="2419" w:type="dxa"/>
            <w:gridSpan w:val="6"/>
            <w:shd w:val="clear" w:color="000000" w:fill="FFFFFF"/>
            <w:tcMar>
              <w:left w:w="34" w:type="dxa"/>
              <w:right w:w="34" w:type="dxa"/>
            </w:tcMar>
          </w:tcPr>
          <w:p w14:paraId="26E7E8B3" w14:textId="686CAFDD" w:rsidR="00260F67" w:rsidRPr="00672447" w:rsidRDefault="004F00F6">
            <w:pPr>
              <w:spacing w:after="0" w:line="240" w:lineRule="auto"/>
              <w:rPr>
                <w:lang w:val="en-US"/>
              </w:rPr>
            </w:pPr>
            <w:r w:rsidRPr="00672447">
              <w:rPr>
                <w:rFonts w:ascii="Times New Roman" w:hAnsi="Times New Roman" w:cs="Times New Roman"/>
                <w:color w:val="000000"/>
                <w:lang w:val="en-US"/>
              </w:rPr>
              <w:t>Department leading the training</w:t>
            </w:r>
          </w:p>
        </w:tc>
        <w:tc>
          <w:tcPr>
            <w:tcW w:w="278" w:type="dxa"/>
          </w:tcPr>
          <w:p w14:paraId="29D6E1B0" w14:textId="77777777" w:rsidR="00260F67" w:rsidRPr="00672447" w:rsidRDefault="00260F67">
            <w:pPr>
              <w:rPr>
                <w:lang w:val="en-US"/>
              </w:rPr>
            </w:pPr>
          </w:p>
        </w:tc>
        <w:tc>
          <w:tcPr>
            <w:tcW w:w="480" w:type="dxa"/>
          </w:tcPr>
          <w:p w14:paraId="339CDB6E" w14:textId="77777777" w:rsidR="00260F67" w:rsidRPr="00672447" w:rsidRDefault="00260F67">
            <w:pPr>
              <w:rPr>
                <w:lang w:val="en-US"/>
              </w:rPr>
            </w:pPr>
          </w:p>
        </w:tc>
        <w:tc>
          <w:tcPr>
            <w:tcW w:w="5823" w:type="dxa"/>
            <w:gridSpan w:val="13"/>
            <w:shd w:val="clear" w:color="000000" w:fill="FFFFFF"/>
            <w:tcMar>
              <w:left w:w="34" w:type="dxa"/>
              <w:right w:w="34" w:type="dxa"/>
            </w:tcMar>
          </w:tcPr>
          <w:p w14:paraId="239AD12C" w14:textId="1A298F47" w:rsidR="00260F67" w:rsidRPr="00672447" w:rsidRDefault="002B464D">
            <w:pPr>
              <w:spacing w:after="0" w:line="240" w:lineRule="auto"/>
              <w:rPr>
                <w:lang w:val="en-US"/>
              </w:rPr>
            </w:pPr>
            <w:r>
              <w:rPr>
                <w:rFonts w:ascii="Times New Roman" w:hAnsi="Times New Roman" w:cs="Times New Roman"/>
                <w:b/>
                <w:color w:val="000000"/>
                <w:lang w:val="en-US"/>
              </w:rPr>
              <w:t>Department of Nanoelectronics</w:t>
            </w:r>
          </w:p>
        </w:tc>
      </w:tr>
      <w:tr w:rsidR="00260F67" w:rsidRPr="00672447" w14:paraId="3655C406" w14:textId="77777777" w:rsidTr="00B473B2">
        <w:trPr>
          <w:trHeight w:hRule="exact" w:val="138"/>
        </w:trPr>
        <w:tc>
          <w:tcPr>
            <w:tcW w:w="355" w:type="dxa"/>
          </w:tcPr>
          <w:p w14:paraId="7F402B79" w14:textId="77777777" w:rsidR="00260F67" w:rsidRPr="00672447" w:rsidRDefault="00260F67">
            <w:pPr>
              <w:rPr>
                <w:lang w:val="en-US"/>
              </w:rPr>
            </w:pPr>
          </w:p>
        </w:tc>
        <w:tc>
          <w:tcPr>
            <w:tcW w:w="386" w:type="dxa"/>
          </w:tcPr>
          <w:p w14:paraId="5BD0C67A" w14:textId="77777777" w:rsidR="00260F67" w:rsidRPr="00672447" w:rsidRDefault="00260F67">
            <w:pPr>
              <w:rPr>
                <w:lang w:val="en-US"/>
              </w:rPr>
            </w:pPr>
          </w:p>
        </w:tc>
        <w:tc>
          <w:tcPr>
            <w:tcW w:w="786" w:type="dxa"/>
          </w:tcPr>
          <w:p w14:paraId="735B2A88" w14:textId="77777777" w:rsidR="00260F67" w:rsidRPr="00672447" w:rsidRDefault="00260F67">
            <w:pPr>
              <w:rPr>
                <w:lang w:val="en-US"/>
              </w:rPr>
            </w:pPr>
          </w:p>
        </w:tc>
        <w:tc>
          <w:tcPr>
            <w:tcW w:w="785" w:type="dxa"/>
          </w:tcPr>
          <w:p w14:paraId="0B7B990C" w14:textId="77777777" w:rsidR="00260F67" w:rsidRPr="00672447" w:rsidRDefault="00260F67">
            <w:pPr>
              <w:rPr>
                <w:lang w:val="en-US"/>
              </w:rPr>
            </w:pPr>
          </w:p>
        </w:tc>
        <w:tc>
          <w:tcPr>
            <w:tcW w:w="131" w:type="dxa"/>
          </w:tcPr>
          <w:p w14:paraId="1FAB1BBB" w14:textId="77777777" w:rsidR="00260F67" w:rsidRPr="00672447" w:rsidRDefault="00260F67">
            <w:pPr>
              <w:rPr>
                <w:lang w:val="en-US"/>
              </w:rPr>
            </w:pPr>
          </w:p>
        </w:tc>
        <w:tc>
          <w:tcPr>
            <w:tcW w:w="130" w:type="dxa"/>
          </w:tcPr>
          <w:p w14:paraId="02539B85" w14:textId="77777777" w:rsidR="00260F67" w:rsidRPr="00672447" w:rsidRDefault="00260F67">
            <w:pPr>
              <w:rPr>
                <w:lang w:val="en-US"/>
              </w:rPr>
            </w:pPr>
          </w:p>
        </w:tc>
        <w:tc>
          <w:tcPr>
            <w:tcW w:w="201" w:type="dxa"/>
          </w:tcPr>
          <w:p w14:paraId="5C81F4D6" w14:textId="77777777" w:rsidR="00260F67" w:rsidRPr="00672447" w:rsidRDefault="00260F67">
            <w:pPr>
              <w:rPr>
                <w:lang w:val="en-US"/>
              </w:rPr>
            </w:pPr>
          </w:p>
        </w:tc>
        <w:tc>
          <w:tcPr>
            <w:tcW w:w="278" w:type="dxa"/>
          </w:tcPr>
          <w:p w14:paraId="009AA671" w14:textId="77777777" w:rsidR="00260F67" w:rsidRPr="00672447" w:rsidRDefault="00260F67">
            <w:pPr>
              <w:rPr>
                <w:lang w:val="en-US"/>
              </w:rPr>
            </w:pPr>
          </w:p>
        </w:tc>
        <w:tc>
          <w:tcPr>
            <w:tcW w:w="480" w:type="dxa"/>
          </w:tcPr>
          <w:p w14:paraId="47EFE85C" w14:textId="77777777" w:rsidR="00260F67" w:rsidRPr="00672447" w:rsidRDefault="00260F67">
            <w:pPr>
              <w:rPr>
                <w:lang w:val="en-US"/>
              </w:rPr>
            </w:pPr>
          </w:p>
        </w:tc>
        <w:tc>
          <w:tcPr>
            <w:tcW w:w="176" w:type="dxa"/>
          </w:tcPr>
          <w:p w14:paraId="59B1EAD0" w14:textId="77777777" w:rsidR="00260F67" w:rsidRPr="00672447" w:rsidRDefault="00260F67">
            <w:pPr>
              <w:rPr>
                <w:lang w:val="en-US"/>
              </w:rPr>
            </w:pPr>
          </w:p>
        </w:tc>
        <w:tc>
          <w:tcPr>
            <w:tcW w:w="83" w:type="dxa"/>
          </w:tcPr>
          <w:p w14:paraId="198A0741" w14:textId="77777777" w:rsidR="00260F67" w:rsidRPr="00672447" w:rsidRDefault="00260F67">
            <w:pPr>
              <w:rPr>
                <w:lang w:val="en-US"/>
              </w:rPr>
            </w:pPr>
          </w:p>
        </w:tc>
        <w:tc>
          <w:tcPr>
            <w:tcW w:w="865" w:type="dxa"/>
          </w:tcPr>
          <w:p w14:paraId="5F450C59" w14:textId="77777777" w:rsidR="00260F67" w:rsidRPr="00672447" w:rsidRDefault="00260F67">
            <w:pPr>
              <w:rPr>
                <w:lang w:val="en-US"/>
              </w:rPr>
            </w:pPr>
          </w:p>
        </w:tc>
        <w:tc>
          <w:tcPr>
            <w:tcW w:w="702" w:type="dxa"/>
          </w:tcPr>
          <w:p w14:paraId="76F793F6" w14:textId="77777777" w:rsidR="00260F67" w:rsidRPr="00672447" w:rsidRDefault="00260F67">
            <w:pPr>
              <w:rPr>
                <w:lang w:val="en-US"/>
              </w:rPr>
            </w:pPr>
          </w:p>
        </w:tc>
        <w:tc>
          <w:tcPr>
            <w:tcW w:w="155" w:type="dxa"/>
          </w:tcPr>
          <w:p w14:paraId="12F43836" w14:textId="77777777" w:rsidR="00260F67" w:rsidRPr="00672447" w:rsidRDefault="00260F67">
            <w:pPr>
              <w:rPr>
                <w:lang w:val="en-US"/>
              </w:rPr>
            </w:pPr>
          </w:p>
        </w:tc>
        <w:tc>
          <w:tcPr>
            <w:tcW w:w="72" w:type="dxa"/>
          </w:tcPr>
          <w:p w14:paraId="3E1D1C33" w14:textId="77777777" w:rsidR="00260F67" w:rsidRPr="00672447" w:rsidRDefault="00260F67">
            <w:pPr>
              <w:rPr>
                <w:lang w:val="en-US"/>
              </w:rPr>
            </w:pPr>
          </w:p>
        </w:tc>
        <w:tc>
          <w:tcPr>
            <w:tcW w:w="194" w:type="dxa"/>
          </w:tcPr>
          <w:p w14:paraId="7DCFAD49" w14:textId="77777777" w:rsidR="00260F67" w:rsidRPr="00672447" w:rsidRDefault="00260F67">
            <w:pPr>
              <w:rPr>
                <w:lang w:val="en-US"/>
              </w:rPr>
            </w:pPr>
          </w:p>
        </w:tc>
        <w:tc>
          <w:tcPr>
            <w:tcW w:w="496" w:type="dxa"/>
          </w:tcPr>
          <w:p w14:paraId="2337C4C7" w14:textId="77777777" w:rsidR="00260F67" w:rsidRPr="00672447" w:rsidRDefault="00260F67">
            <w:pPr>
              <w:rPr>
                <w:lang w:val="en-US"/>
              </w:rPr>
            </w:pPr>
          </w:p>
        </w:tc>
        <w:tc>
          <w:tcPr>
            <w:tcW w:w="853" w:type="dxa"/>
          </w:tcPr>
          <w:p w14:paraId="2D84D87E" w14:textId="77777777" w:rsidR="00260F67" w:rsidRPr="00672447" w:rsidRDefault="00260F67">
            <w:pPr>
              <w:rPr>
                <w:lang w:val="en-US"/>
              </w:rPr>
            </w:pPr>
          </w:p>
        </w:tc>
        <w:tc>
          <w:tcPr>
            <w:tcW w:w="1382" w:type="dxa"/>
          </w:tcPr>
          <w:p w14:paraId="5C721737" w14:textId="77777777" w:rsidR="00260F67" w:rsidRPr="00672447" w:rsidRDefault="00260F67">
            <w:pPr>
              <w:rPr>
                <w:lang w:val="en-US"/>
              </w:rPr>
            </w:pPr>
          </w:p>
        </w:tc>
        <w:tc>
          <w:tcPr>
            <w:tcW w:w="373" w:type="dxa"/>
          </w:tcPr>
          <w:p w14:paraId="1FF170B9" w14:textId="77777777" w:rsidR="00260F67" w:rsidRPr="00672447" w:rsidRDefault="00260F67">
            <w:pPr>
              <w:rPr>
                <w:lang w:val="en-US"/>
              </w:rPr>
            </w:pPr>
          </w:p>
        </w:tc>
        <w:tc>
          <w:tcPr>
            <w:tcW w:w="247" w:type="dxa"/>
          </w:tcPr>
          <w:p w14:paraId="0C7E3796" w14:textId="77777777" w:rsidR="00260F67" w:rsidRPr="00672447" w:rsidRDefault="00260F67">
            <w:pPr>
              <w:rPr>
                <w:lang w:val="en-US"/>
              </w:rPr>
            </w:pPr>
          </w:p>
        </w:tc>
        <w:tc>
          <w:tcPr>
            <w:tcW w:w="225" w:type="dxa"/>
          </w:tcPr>
          <w:p w14:paraId="612728D1" w14:textId="77777777" w:rsidR="00260F67" w:rsidRPr="00672447" w:rsidRDefault="00260F67">
            <w:pPr>
              <w:rPr>
                <w:lang w:val="en-US"/>
              </w:rPr>
            </w:pPr>
          </w:p>
        </w:tc>
      </w:tr>
      <w:tr w:rsidR="00260F67" w:rsidRPr="00672447" w14:paraId="6C9E0827" w14:textId="77777777" w:rsidTr="00B473B2">
        <w:trPr>
          <w:trHeight w:hRule="exact" w:val="277"/>
        </w:trPr>
        <w:tc>
          <w:tcPr>
            <w:tcW w:w="355" w:type="dxa"/>
          </w:tcPr>
          <w:p w14:paraId="134DFBD0" w14:textId="77777777" w:rsidR="00260F67" w:rsidRPr="00672447" w:rsidRDefault="00260F67">
            <w:pPr>
              <w:rPr>
                <w:lang w:val="en-US"/>
              </w:rPr>
            </w:pPr>
          </w:p>
        </w:tc>
        <w:tc>
          <w:tcPr>
            <w:tcW w:w="2697" w:type="dxa"/>
            <w:gridSpan w:val="7"/>
            <w:shd w:val="clear" w:color="000000" w:fill="FFFFFF"/>
            <w:tcMar>
              <w:left w:w="34" w:type="dxa"/>
              <w:right w:w="34" w:type="dxa"/>
            </w:tcMar>
          </w:tcPr>
          <w:p w14:paraId="31C2280A" w14:textId="6BABC2B3" w:rsidR="00260F67" w:rsidRPr="00672447" w:rsidRDefault="004F00F6">
            <w:pPr>
              <w:spacing w:after="0" w:line="240" w:lineRule="auto"/>
              <w:rPr>
                <w:lang w:val="en-US"/>
              </w:rPr>
            </w:pPr>
            <w:r w:rsidRPr="00672447">
              <w:rPr>
                <w:rFonts w:ascii="Times New Roman" w:hAnsi="Times New Roman" w:cs="Times New Roman"/>
                <w:color w:val="000000"/>
                <w:lang w:val="en-US"/>
              </w:rPr>
              <w:t>Direction of training</w:t>
            </w:r>
          </w:p>
        </w:tc>
        <w:tc>
          <w:tcPr>
            <w:tcW w:w="480" w:type="dxa"/>
          </w:tcPr>
          <w:p w14:paraId="0086DA6F" w14:textId="77777777" w:rsidR="00260F67" w:rsidRPr="00672447" w:rsidRDefault="00260F67">
            <w:pPr>
              <w:rPr>
                <w:lang w:val="en-US"/>
              </w:rPr>
            </w:pPr>
          </w:p>
        </w:tc>
        <w:tc>
          <w:tcPr>
            <w:tcW w:w="5823" w:type="dxa"/>
            <w:gridSpan w:val="13"/>
            <w:shd w:val="clear" w:color="000000" w:fill="FFFFFF"/>
            <w:tcMar>
              <w:left w:w="34" w:type="dxa"/>
              <w:right w:w="34" w:type="dxa"/>
            </w:tcMar>
          </w:tcPr>
          <w:p w14:paraId="50767CC9" w14:textId="77013E43"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11.04.04 </w:t>
            </w:r>
            <w:r w:rsidR="004F00F6" w:rsidRPr="00672447">
              <w:rPr>
                <w:rFonts w:ascii="Times New Roman" w:hAnsi="Times New Roman" w:cs="Times New Roman"/>
                <w:b/>
                <w:color w:val="000000"/>
                <w:lang w:val="en-US"/>
              </w:rPr>
              <w:t>Electronics and nanoelectronics</w:t>
            </w:r>
          </w:p>
        </w:tc>
      </w:tr>
      <w:tr w:rsidR="00260F67" w:rsidRPr="00672447" w14:paraId="3DF2489F" w14:textId="77777777" w:rsidTr="00B473B2">
        <w:trPr>
          <w:trHeight w:hRule="exact" w:val="138"/>
        </w:trPr>
        <w:tc>
          <w:tcPr>
            <w:tcW w:w="355" w:type="dxa"/>
          </w:tcPr>
          <w:p w14:paraId="05ABC35F" w14:textId="77777777" w:rsidR="00260F67" w:rsidRPr="00672447" w:rsidRDefault="00260F67">
            <w:pPr>
              <w:rPr>
                <w:lang w:val="en-US"/>
              </w:rPr>
            </w:pPr>
          </w:p>
        </w:tc>
        <w:tc>
          <w:tcPr>
            <w:tcW w:w="386" w:type="dxa"/>
          </w:tcPr>
          <w:p w14:paraId="2972C916" w14:textId="77777777" w:rsidR="00260F67" w:rsidRPr="00672447" w:rsidRDefault="00260F67">
            <w:pPr>
              <w:rPr>
                <w:lang w:val="en-US"/>
              </w:rPr>
            </w:pPr>
          </w:p>
        </w:tc>
        <w:tc>
          <w:tcPr>
            <w:tcW w:w="786" w:type="dxa"/>
          </w:tcPr>
          <w:p w14:paraId="339925F6" w14:textId="77777777" w:rsidR="00260F67" w:rsidRPr="00672447" w:rsidRDefault="00260F67">
            <w:pPr>
              <w:rPr>
                <w:lang w:val="en-US"/>
              </w:rPr>
            </w:pPr>
          </w:p>
        </w:tc>
        <w:tc>
          <w:tcPr>
            <w:tcW w:w="785" w:type="dxa"/>
          </w:tcPr>
          <w:p w14:paraId="15522776" w14:textId="77777777" w:rsidR="00260F67" w:rsidRPr="00672447" w:rsidRDefault="00260F67">
            <w:pPr>
              <w:rPr>
                <w:lang w:val="en-US"/>
              </w:rPr>
            </w:pPr>
          </w:p>
        </w:tc>
        <w:tc>
          <w:tcPr>
            <w:tcW w:w="131" w:type="dxa"/>
          </w:tcPr>
          <w:p w14:paraId="0BC08C39" w14:textId="77777777" w:rsidR="00260F67" w:rsidRPr="00672447" w:rsidRDefault="00260F67">
            <w:pPr>
              <w:rPr>
                <w:lang w:val="en-US"/>
              </w:rPr>
            </w:pPr>
          </w:p>
        </w:tc>
        <w:tc>
          <w:tcPr>
            <w:tcW w:w="130" w:type="dxa"/>
          </w:tcPr>
          <w:p w14:paraId="74D01C94" w14:textId="77777777" w:rsidR="00260F67" w:rsidRPr="00672447" w:rsidRDefault="00260F67">
            <w:pPr>
              <w:rPr>
                <w:lang w:val="en-US"/>
              </w:rPr>
            </w:pPr>
          </w:p>
        </w:tc>
        <w:tc>
          <w:tcPr>
            <w:tcW w:w="201" w:type="dxa"/>
          </w:tcPr>
          <w:p w14:paraId="6EE54A9B" w14:textId="77777777" w:rsidR="00260F67" w:rsidRPr="00672447" w:rsidRDefault="00260F67">
            <w:pPr>
              <w:rPr>
                <w:lang w:val="en-US"/>
              </w:rPr>
            </w:pPr>
          </w:p>
        </w:tc>
        <w:tc>
          <w:tcPr>
            <w:tcW w:w="278" w:type="dxa"/>
          </w:tcPr>
          <w:p w14:paraId="6D6C0B6D" w14:textId="77777777" w:rsidR="00260F67" w:rsidRPr="00672447" w:rsidRDefault="00260F67">
            <w:pPr>
              <w:rPr>
                <w:lang w:val="en-US"/>
              </w:rPr>
            </w:pPr>
          </w:p>
        </w:tc>
        <w:tc>
          <w:tcPr>
            <w:tcW w:w="480" w:type="dxa"/>
          </w:tcPr>
          <w:p w14:paraId="64FF3CD2" w14:textId="77777777" w:rsidR="00260F67" w:rsidRPr="00672447" w:rsidRDefault="00260F67">
            <w:pPr>
              <w:rPr>
                <w:lang w:val="en-US"/>
              </w:rPr>
            </w:pPr>
          </w:p>
        </w:tc>
        <w:tc>
          <w:tcPr>
            <w:tcW w:w="176" w:type="dxa"/>
          </w:tcPr>
          <w:p w14:paraId="2ECD379B" w14:textId="77777777" w:rsidR="00260F67" w:rsidRPr="00672447" w:rsidRDefault="00260F67">
            <w:pPr>
              <w:rPr>
                <w:lang w:val="en-US"/>
              </w:rPr>
            </w:pPr>
          </w:p>
        </w:tc>
        <w:tc>
          <w:tcPr>
            <w:tcW w:w="83" w:type="dxa"/>
          </w:tcPr>
          <w:p w14:paraId="11DAFDB1" w14:textId="77777777" w:rsidR="00260F67" w:rsidRPr="00672447" w:rsidRDefault="00260F67">
            <w:pPr>
              <w:rPr>
                <w:lang w:val="en-US"/>
              </w:rPr>
            </w:pPr>
          </w:p>
        </w:tc>
        <w:tc>
          <w:tcPr>
            <w:tcW w:w="865" w:type="dxa"/>
          </w:tcPr>
          <w:p w14:paraId="1943349D" w14:textId="77777777" w:rsidR="00260F67" w:rsidRPr="00672447" w:rsidRDefault="00260F67">
            <w:pPr>
              <w:rPr>
                <w:lang w:val="en-US"/>
              </w:rPr>
            </w:pPr>
          </w:p>
        </w:tc>
        <w:tc>
          <w:tcPr>
            <w:tcW w:w="702" w:type="dxa"/>
          </w:tcPr>
          <w:p w14:paraId="42461F2F" w14:textId="77777777" w:rsidR="00260F67" w:rsidRPr="00672447" w:rsidRDefault="00260F67">
            <w:pPr>
              <w:rPr>
                <w:lang w:val="en-US"/>
              </w:rPr>
            </w:pPr>
          </w:p>
        </w:tc>
        <w:tc>
          <w:tcPr>
            <w:tcW w:w="155" w:type="dxa"/>
          </w:tcPr>
          <w:p w14:paraId="1727381A" w14:textId="77777777" w:rsidR="00260F67" w:rsidRPr="00672447" w:rsidRDefault="00260F67">
            <w:pPr>
              <w:rPr>
                <w:lang w:val="en-US"/>
              </w:rPr>
            </w:pPr>
          </w:p>
        </w:tc>
        <w:tc>
          <w:tcPr>
            <w:tcW w:w="72" w:type="dxa"/>
          </w:tcPr>
          <w:p w14:paraId="569FF1BF" w14:textId="77777777" w:rsidR="00260F67" w:rsidRPr="00672447" w:rsidRDefault="00260F67">
            <w:pPr>
              <w:rPr>
                <w:lang w:val="en-US"/>
              </w:rPr>
            </w:pPr>
          </w:p>
        </w:tc>
        <w:tc>
          <w:tcPr>
            <w:tcW w:w="194" w:type="dxa"/>
          </w:tcPr>
          <w:p w14:paraId="5109FDFC" w14:textId="77777777" w:rsidR="00260F67" w:rsidRPr="00672447" w:rsidRDefault="00260F67">
            <w:pPr>
              <w:rPr>
                <w:lang w:val="en-US"/>
              </w:rPr>
            </w:pPr>
          </w:p>
        </w:tc>
        <w:tc>
          <w:tcPr>
            <w:tcW w:w="496" w:type="dxa"/>
          </w:tcPr>
          <w:p w14:paraId="07617EF9" w14:textId="77777777" w:rsidR="00260F67" w:rsidRPr="00672447" w:rsidRDefault="00260F67">
            <w:pPr>
              <w:rPr>
                <w:lang w:val="en-US"/>
              </w:rPr>
            </w:pPr>
          </w:p>
        </w:tc>
        <w:tc>
          <w:tcPr>
            <w:tcW w:w="853" w:type="dxa"/>
          </w:tcPr>
          <w:p w14:paraId="4250C271" w14:textId="77777777" w:rsidR="00260F67" w:rsidRPr="00672447" w:rsidRDefault="00260F67">
            <w:pPr>
              <w:rPr>
                <w:lang w:val="en-US"/>
              </w:rPr>
            </w:pPr>
          </w:p>
        </w:tc>
        <w:tc>
          <w:tcPr>
            <w:tcW w:w="1382" w:type="dxa"/>
          </w:tcPr>
          <w:p w14:paraId="2F40346E" w14:textId="77777777" w:rsidR="00260F67" w:rsidRPr="00672447" w:rsidRDefault="00260F67">
            <w:pPr>
              <w:rPr>
                <w:lang w:val="en-US"/>
              </w:rPr>
            </w:pPr>
          </w:p>
        </w:tc>
        <w:tc>
          <w:tcPr>
            <w:tcW w:w="373" w:type="dxa"/>
          </w:tcPr>
          <w:p w14:paraId="4D282F76" w14:textId="77777777" w:rsidR="00260F67" w:rsidRPr="00672447" w:rsidRDefault="00260F67">
            <w:pPr>
              <w:rPr>
                <w:lang w:val="en-US"/>
              </w:rPr>
            </w:pPr>
          </w:p>
        </w:tc>
        <w:tc>
          <w:tcPr>
            <w:tcW w:w="247" w:type="dxa"/>
          </w:tcPr>
          <w:p w14:paraId="19B190FE" w14:textId="77777777" w:rsidR="00260F67" w:rsidRPr="00672447" w:rsidRDefault="00260F67">
            <w:pPr>
              <w:rPr>
                <w:lang w:val="en-US"/>
              </w:rPr>
            </w:pPr>
          </w:p>
        </w:tc>
        <w:tc>
          <w:tcPr>
            <w:tcW w:w="225" w:type="dxa"/>
          </w:tcPr>
          <w:p w14:paraId="4C1432EB" w14:textId="77777777" w:rsidR="00260F67" w:rsidRPr="00672447" w:rsidRDefault="00260F67">
            <w:pPr>
              <w:rPr>
                <w:lang w:val="en-US"/>
              </w:rPr>
            </w:pPr>
          </w:p>
        </w:tc>
      </w:tr>
      <w:tr w:rsidR="00260F67" w:rsidRPr="00672447" w14:paraId="2E4D3667" w14:textId="77777777" w:rsidTr="00B473B2">
        <w:trPr>
          <w:trHeight w:hRule="exact" w:val="277"/>
        </w:trPr>
        <w:tc>
          <w:tcPr>
            <w:tcW w:w="355" w:type="dxa"/>
          </w:tcPr>
          <w:p w14:paraId="12D8E125" w14:textId="77777777" w:rsidR="00260F67" w:rsidRPr="00672447" w:rsidRDefault="00260F67">
            <w:pPr>
              <w:rPr>
                <w:lang w:val="en-US"/>
              </w:rPr>
            </w:pPr>
          </w:p>
        </w:tc>
        <w:tc>
          <w:tcPr>
            <w:tcW w:w="2697" w:type="dxa"/>
            <w:gridSpan w:val="7"/>
            <w:shd w:val="clear" w:color="000000" w:fill="FFFFFF"/>
            <w:tcMar>
              <w:left w:w="34" w:type="dxa"/>
              <w:right w:w="34" w:type="dxa"/>
            </w:tcMar>
          </w:tcPr>
          <w:p w14:paraId="2541F2B4" w14:textId="62B82C43" w:rsidR="00260F67" w:rsidRPr="00672447" w:rsidRDefault="004F00F6">
            <w:pPr>
              <w:spacing w:after="0" w:line="240" w:lineRule="auto"/>
              <w:rPr>
                <w:lang w:val="en-US"/>
              </w:rPr>
            </w:pPr>
            <w:r w:rsidRPr="00672447">
              <w:rPr>
                <w:rFonts w:ascii="Times New Roman" w:hAnsi="Times New Roman" w:cs="Times New Roman"/>
                <w:color w:val="000000"/>
                <w:lang w:val="en-US"/>
              </w:rPr>
              <w:t>Profile</w:t>
            </w:r>
          </w:p>
        </w:tc>
        <w:tc>
          <w:tcPr>
            <w:tcW w:w="480" w:type="dxa"/>
          </w:tcPr>
          <w:p w14:paraId="6E08A7F3" w14:textId="77777777" w:rsidR="00260F67" w:rsidRPr="00672447" w:rsidRDefault="00260F67">
            <w:pPr>
              <w:rPr>
                <w:lang w:val="en-US"/>
              </w:rPr>
            </w:pPr>
          </w:p>
        </w:tc>
        <w:tc>
          <w:tcPr>
            <w:tcW w:w="5823" w:type="dxa"/>
            <w:gridSpan w:val="13"/>
            <w:vMerge w:val="restart"/>
            <w:shd w:val="clear" w:color="000000" w:fill="FFFFFF"/>
            <w:tcMar>
              <w:left w:w="34" w:type="dxa"/>
              <w:right w:w="34" w:type="dxa"/>
            </w:tcMar>
          </w:tcPr>
          <w:p w14:paraId="5D1FF6D5" w14:textId="0DA0A67E" w:rsidR="00260F67" w:rsidRPr="00672447" w:rsidRDefault="004F00F6">
            <w:pPr>
              <w:spacing w:after="0" w:line="240" w:lineRule="auto"/>
              <w:rPr>
                <w:lang w:val="en-US"/>
              </w:rPr>
            </w:pPr>
            <w:r w:rsidRPr="00672447">
              <w:rPr>
                <w:rFonts w:ascii="Times New Roman" w:hAnsi="Times New Roman" w:cs="Times New Roman"/>
                <w:b/>
                <w:color w:val="000000"/>
                <w:lang w:val="en-US"/>
              </w:rPr>
              <w:t>Engineering of modern materials for information technology, renewable energy and sensing</w:t>
            </w:r>
          </w:p>
        </w:tc>
      </w:tr>
      <w:tr w:rsidR="00260F67" w:rsidRPr="00672447" w14:paraId="4AE2528F" w14:textId="77777777" w:rsidTr="00B473B2">
        <w:trPr>
          <w:trHeight w:hRule="exact" w:val="507"/>
        </w:trPr>
        <w:tc>
          <w:tcPr>
            <w:tcW w:w="355" w:type="dxa"/>
          </w:tcPr>
          <w:p w14:paraId="632CCBE8" w14:textId="77777777" w:rsidR="00260F67" w:rsidRPr="00672447" w:rsidRDefault="00260F67">
            <w:pPr>
              <w:rPr>
                <w:lang w:val="en-US"/>
              </w:rPr>
            </w:pPr>
          </w:p>
        </w:tc>
        <w:tc>
          <w:tcPr>
            <w:tcW w:w="386" w:type="dxa"/>
          </w:tcPr>
          <w:p w14:paraId="48976FDA" w14:textId="77777777" w:rsidR="00260F67" w:rsidRPr="00672447" w:rsidRDefault="00260F67">
            <w:pPr>
              <w:rPr>
                <w:lang w:val="en-US"/>
              </w:rPr>
            </w:pPr>
          </w:p>
        </w:tc>
        <w:tc>
          <w:tcPr>
            <w:tcW w:w="786" w:type="dxa"/>
          </w:tcPr>
          <w:p w14:paraId="74AADF99" w14:textId="77777777" w:rsidR="00260F67" w:rsidRPr="00672447" w:rsidRDefault="00260F67">
            <w:pPr>
              <w:rPr>
                <w:lang w:val="en-US"/>
              </w:rPr>
            </w:pPr>
          </w:p>
        </w:tc>
        <w:tc>
          <w:tcPr>
            <w:tcW w:w="785" w:type="dxa"/>
          </w:tcPr>
          <w:p w14:paraId="5A50F5E1" w14:textId="77777777" w:rsidR="00260F67" w:rsidRPr="00672447" w:rsidRDefault="00260F67">
            <w:pPr>
              <w:rPr>
                <w:lang w:val="en-US"/>
              </w:rPr>
            </w:pPr>
          </w:p>
        </w:tc>
        <w:tc>
          <w:tcPr>
            <w:tcW w:w="131" w:type="dxa"/>
          </w:tcPr>
          <w:p w14:paraId="6EF597F8" w14:textId="77777777" w:rsidR="00260F67" w:rsidRPr="00672447" w:rsidRDefault="00260F67">
            <w:pPr>
              <w:rPr>
                <w:lang w:val="en-US"/>
              </w:rPr>
            </w:pPr>
          </w:p>
        </w:tc>
        <w:tc>
          <w:tcPr>
            <w:tcW w:w="130" w:type="dxa"/>
          </w:tcPr>
          <w:p w14:paraId="5ED40020" w14:textId="77777777" w:rsidR="00260F67" w:rsidRPr="00672447" w:rsidRDefault="00260F67">
            <w:pPr>
              <w:rPr>
                <w:lang w:val="en-US"/>
              </w:rPr>
            </w:pPr>
          </w:p>
        </w:tc>
        <w:tc>
          <w:tcPr>
            <w:tcW w:w="201" w:type="dxa"/>
          </w:tcPr>
          <w:p w14:paraId="0615AF5C" w14:textId="77777777" w:rsidR="00260F67" w:rsidRPr="00672447" w:rsidRDefault="00260F67">
            <w:pPr>
              <w:rPr>
                <w:lang w:val="en-US"/>
              </w:rPr>
            </w:pPr>
          </w:p>
        </w:tc>
        <w:tc>
          <w:tcPr>
            <w:tcW w:w="278" w:type="dxa"/>
          </w:tcPr>
          <w:p w14:paraId="08F506D6" w14:textId="77777777" w:rsidR="00260F67" w:rsidRPr="00672447" w:rsidRDefault="00260F67">
            <w:pPr>
              <w:rPr>
                <w:lang w:val="en-US"/>
              </w:rPr>
            </w:pPr>
          </w:p>
        </w:tc>
        <w:tc>
          <w:tcPr>
            <w:tcW w:w="480" w:type="dxa"/>
          </w:tcPr>
          <w:p w14:paraId="3B13EBE0" w14:textId="77777777" w:rsidR="00260F67" w:rsidRPr="00672447" w:rsidRDefault="00260F67">
            <w:pPr>
              <w:rPr>
                <w:lang w:val="en-US"/>
              </w:rPr>
            </w:pPr>
          </w:p>
        </w:tc>
        <w:tc>
          <w:tcPr>
            <w:tcW w:w="5823" w:type="dxa"/>
            <w:gridSpan w:val="13"/>
            <w:vMerge/>
            <w:shd w:val="clear" w:color="000000" w:fill="FFFFFF"/>
            <w:tcMar>
              <w:left w:w="34" w:type="dxa"/>
              <w:right w:w="34" w:type="dxa"/>
            </w:tcMar>
          </w:tcPr>
          <w:p w14:paraId="064CC9B2" w14:textId="77777777" w:rsidR="00260F67" w:rsidRPr="00672447" w:rsidRDefault="00260F67">
            <w:pPr>
              <w:rPr>
                <w:lang w:val="en-US"/>
              </w:rPr>
            </w:pPr>
          </w:p>
        </w:tc>
      </w:tr>
      <w:tr w:rsidR="00260F67" w:rsidRPr="00672447" w14:paraId="7A89106D" w14:textId="77777777" w:rsidTr="00B473B2">
        <w:trPr>
          <w:trHeight w:hRule="exact" w:val="277"/>
        </w:trPr>
        <w:tc>
          <w:tcPr>
            <w:tcW w:w="355" w:type="dxa"/>
          </w:tcPr>
          <w:p w14:paraId="678607D2" w14:textId="77777777" w:rsidR="00260F67" w:rsidRPr="00672447" w:rsidRDefault="00260F67">
            <w:pPr>
              <w:rPr>
                <w:lang w:val="en-US"/>
              </w:rPr>
            </w:pPr>
          </w:p>
        </w:tc>
        <w:tc>
          <w:tcPr>
            <w:tcW w:w="2218" w:type="dxa"/>
            <w:gridSpan w:val="5"/>
            <w:shd w:val="clear" w:color="000000" w:fill="FFFFFF"/>
            <w:tcMar>
              <w:left w:w="34" w:type="dxa"/>
              <w:right w:w="34" w:type="dxa"/>
            </w:tcMar>
          </w:tcPr>
          <w:p w14:paraId="1BE6F542" w14:textId="316D1C9D" w:rsidR="00260F67" w:rsidRPr="00672447" w:rsidRDefault="004F00F6">
            <w:pPr>
              <w:spacing w:after="0" w:line="240" w:lineRule="auto"/>
              <w:rPr>
                <w:lang w:val="en-US"/>
              </w:rPr>
            </w:pPr>
            <w:r w:rsidRPr="00672447">
              <w:rPr>
                <w:rFonts w:ascii="Times New Roman" w:hAnsi="Times New Roman" w:cs="Times New Roman"/>
                <w:color w:val="000000"/>
                <w:lang w:val="en-US"/>
              </w:rPr>
              <w:t>Qualification</w:t>
            </w:r>
          </w:p>
        </w:tc>
        <w:tc>
          <w:tcPr>
            <w:tcW w:w="201" w:type="dxa"/>
          </w:tcPr>
          <w:p w14:paraId="065BA305" w14:textId="77777777" w:rsidR="00260F67" w:rsidRPr="00672447" w:rsidRDefault="00260F67">
            <w:pPr>
              <w:rPr>
                <w:lang w:val="en-US"/>
              </w:rPr>
            </w:pPr>
          </w:p>
        </w:tc>
        <w:tc>
          <w:tcPr>
            <w:tcW w:w="278" w:type="dxa"/>
          </w:tcPr>
          <w:p w14:paraId="0489B995" w14:textId="77777777" w:rsidR="00260F67" w:rsidRPr="00672447" w:rsidRDefault="00260F67">
            <w:pPr>
              <w:rPr>
                <w:lang w:val="en-US"/>
              </w:rPr>
            </w:pPr>
          </w:p>
        </w:tc>
        <w:tc>
          <w:tcPr>
            <w:tcW w:w="480" w:type="dxa"/>
          </w:tcPr>
          <w:p w14:paraId="32A13689" w14:textId="77777777" w:rsidR="00260F67" w:rsidRPr="00672447" w:rsidRDefault="00260F67">
            <w:pPr>
              <w:rPr>
                <w:lang w:val="en-US"/>
              </w:rPr>
            </w:pPr>
          </w:p>
        </w:tc>
        <w:tc>
          <w:tcPr>
            <w:tcW w:w="5823" w:type="dxa"/>
            <w:gridSpan w:val="13"/>
            <w:shd w:val="clear" w:color="000000" w:fill="FFFFFF"/>
            <w:tcMar>
              <w:left w:w="34" w:type="dxa"/>
              <w:right w:w="34" w:type="dxa"/>
            </w:tcMar>
          </w:tcPr>
          <w:p w14:paraId="6DB60274" w14:textId="7A213BBB" w:rsidR="00260F67" w:rsidRPr="00672447" w:rsidRDefault="00CD2751">
            <w:pPr>
              <w:spacing w:after="0" w:line="240" w:lineRule="auto"/>
              <w:rPr>
                <w:lang w:val="en-US"/>
              </w:rPr>
            </w:pPr>
            <w:r>
              <w:rPr>
                <w:rFonts w:ascii="Times New Roman" w:hAnsi="Times New Roman" w:cs="Times New Roman"/>
                <w:b/>
                <w:color w:val="000000"/>
                <w:lang w:val="en-US"/>
              </w:rPr>
              <w:t>Master</w:t>
            </w:r>
          </w:p>
        </w:tc>
      </w:tr>
      <w:tr w:rsidR="00260F67" w:rsidRPr="00672447" w14:paraId="6866E071" w14:textId="77777777" w:rsidTr="00B473B2">
        <w:trPr>
          <w:trHeight w:hRule="exact" w:val="138"/>
        </w:trPr>
        <w:tc>
          <w:tcPr>
            <w:tcW w:w="355" w:type="dxa"/>
          </w:tcPr>
          <w:p w14:paraId="77482233" w14:textId="77777777" w:rsidR="00260F67" w:rsidRPr="00672447" w:rsidRDefault="00260F67">
            <w:pPr>
              <w:rPr>
                <w:lang w:val="en-US"/>
              </w:rPr>
            </w:pPr>
          </w:p>
        </w:tc>
        <w:tc>
          <w:tcPr>
            <w:tcW w:w="386" w:type="dxa"/>
          </w:tcPr>
          <w:p w14:paraId="2555016E" w14:textId="77777777" w:rsidR="00260F67" w:rsidRPr="00672447" w:rsidRDefault="00260F67">
            <w:pPr>
              <w:rPr>
                <w:lang w:val="en-US"/>
              </w:rPr>
            </w:pPr>
          </w:p>
        </w:tc>
        <w:tc>
          <w:tcPr>
            <w:tcW w:w="786" w:type="dxa"/>
          </w:tcPr>
          <w:p w14:paraId="49249906" w14:textId="77777777" w:rsidR="00260F67" w:rsidRPr="00672447" w:rsidRDefault="00260F67">
            <w:pPr>
              <w:rPr>
                <w:lang w:val="en-US"/>
              </w:rPr>
            </w:pPr>
          </w:p>
        </w:tc>
        <w:tc>
          <w:tcPr>
            <w:tcW w:w="785" w:type="dxa"/>
          </w:tcPr>
          <w:p w14:paraId="1C0F60A3" w14:textId="77777777" w:rsidR="00260F67" w:rsidRPr="00672447" w:rsidRDefault="00260F67">
            <w:pPr>
              <w:rPr>
                <w:lang w:val="en-US"/>
              </w:rPr>
            </w:pPr>
          </w:p>
        </w:tc>
        <w:tc>
          <w:tcPr>
            <w:tcW w:w="131" w:type="dxa"/>
          </w:tcPr>
          <w:p w14:paraId="14FAFE72" w14:textId="77777777" w:rsidR="00260F67" w:rsidRPr="00672447" w:rsidRDefault="00260F67">
            <w:pPr>
              <w:rPr>
                <w:lang w:val="en-US"/>
              </w:rPr>
            </w:pPr>
          </w:p>
        </w:tc>
        <w:tc>
          <w:tcPr>
            <w:tcW w:w="130" w:type="dxa"/>
          </w:tcPr>
          <w:p w14:paraId="7C001BD9" w14:textId="77777777" w:rsidR="00260F67" w:rsidRPr="00672447" w:rsidRDefault="00260F67">
            <w:pPr>
              <w:rPr>
                <w:lang w:val="en-US"/>
              </w:rPr>
            </w:pPr>
          </w:p>
        </w:tc>
        <w:tc>
          <w:tcPr>
            <w:tcW w:w="201" w:type="dxa"/>
          </w:tcPr>
          <w:p w14:paraId="2B395C21" w14:textId="77777777" w:rsidR="00260F67" w:rsidRPr="00672447" w:rsidRDefault="00260F67">
            <w:pPr>
              <w:rPr>
                <w:lang w:val="en-US"/>
              </w:rPr>
            </w:pPr>
          </w:p>
        </w:tc>
        <w:tc>
          <w:tcPr>
            <w:tcW w:w="278" w:type="dxa"/>
          </w:tcPr>
          <w:p w14:paraId="5290210C" w14:textId="77777777" w:rsidR="00260F67" w:rsidRPr="00672447" w:rsidRDefault="00260F67">
            <w:pPr>
              <w:rPr>
                <w:lang w:val="en-US"/>
              </w:rPr>
            </w:pPr>
          </w:p>
        </w:tc>
        <w:tc>
          <w:tcPr>
            <w:tcW w:w="480" w:type="dxa"/>
          </w:tcPr>
          <w:p w14:paraId="7E50B900" w14:textId="77777777" w:rsidR="00260F67" w:rsidRPr="00672447" w:rsidRDefault="00260F67">
            <w:pPr>
              <w:rPr>
                <w:lang w:val="en-US"/>
              </w:rPr>
            </w:pPr>
          </w:p>
        </w:tc>
        <w:tc>
          <w:tcPr>
            <w:tcW w:w="176" w:type="dxa"/>
          </w:tcPr>
          <w:p w14:paraId="79D62790" w14:textId="77777777" w:rsidR="00260F67" w:rsidRPr="00672447" w:rsidRDefault="00260F67">
            <w:pPr>
              <w:rPr>
                <w:lang w:val="en-US"/>
              </w:rPr>
            </w:pPr>
          </w:p>
        </w:tc>
        <w:tc>
          <w:tcPr>
            <w:tcW w:w="83" w:type="dxa"/>
          </w:tcPr>
          <w:p w14:paraId="27B8B52D" w14:textId="77777777" w:rsidR="00260F67" w:rsidRPr="00672447" w:rsidRDefault="00260F67">
            <w:pPr>
              <w:rPr>
                <w:lang w:val="en-US"/>
              </w:rPr>
            </w:pPr>
          </w:p>
        </w:tc>
        <w:tc>
          <w:tcPr>
            <w:tcW w:w="865" w:type="dxa"/>
          </w:tcPr>
          <w:p w14:paraId="740B4E8B" w14:textId="77777777" w:rsidR="00260F67" w:rsidRPr="00672447" w:rsidRDefault="00260F67">
            <w:pPr>
              <w:rPr>
                <w:lang w:val="en-US"/>
              </w:rPr>
            </w:pPr>
          </w:p>
        </w:tc>
        <w:tc>
          <w:tcPr>
            <w:tcW w:w="702" w:type="dxa"/>
          </w:tcPr>
          <w:p w14:paraId="70D12A79" w14:textId="77777777" w:rsidR="00260F67" w:rsidRPr="00672447" w:rsidRDefault="00260F67">
            <w:pPr>
              <w:rPr>
                <w:lang w:val="en-US"/>
              </w:rPr>
            </w:pPr>
          </w:p>
        </w:tc>
        <w:tc>
          <w:tcPr>
            <w:tcW w:w="155" w:type="dxa"/>
          </w:tcPr>
          <w:p w14:paraId="23574717" w14:textId="77777777" w:rsidR="00260F67" w:rsidRPr="00672447" w:rsidRDefault="00260F67">
            <w:pPr>
              <w:rPr>
                <w:lang w:val="en-US"/>
              </w:rPr>
            </w:pPr>
          </w:p>
        </w:tc>
        <w:tc>
          <w:tcPr>
            <w:tcW w:w="72" w:type="dxa"/>
          </w:tcPr>
          <w:p w14:paraId="664EFCD1" w14:textId="77777777" w:rsidR="00260F67" w:rsidRPr="00672447" w:rsidRDefault="00260F67">
            <w:pPr>
              <w:rPr>
                <w:lang w:val="en-US"/>
              </w:rPr>
            </w:pPr>
          </w:p>
        </w:tc>
        <w:tc>
          <w:tcPr>
            <w:tcW w:w="194" w:type="dxa"/>
          </w:tcPr>
          <w:p w14:paraId="7F45D85B" w14:textId="77777777" w:rsidR="00260F67" w:rsidRPr="00672447" w:rsidRDefault="00260F67">
            <w:pPr>
              <w:rPr>
                <w:lang w:val="en-US"/>
              </w:rPr>
            </w:pPr>
          </w:p>
        </w:tc>
        <w:tc>
          <w:tcPr>
            <w:tcW w:w="496" w:type="dxa"/>
          </w:tcPr>
          <w:p w14:paraId="358A139F" w14:textId="77777777" w:rsidR="00260F67" w:rsidRPr="00672447" w:rsidRDefault="00260F67">
            <w:pPr>
              <w:rPr>
                <w:lang w:val="en-US"/>
              </w:rPr>
            </w:pPr>
          </w:p>
        </w:tc>
        <w:tc>
          <w:tcPr>
            <w:tcW w:w="853" w:type="dxa"/>
          </w:tcPr>
          <w:p w14:paraId="0D1F7848" w14:textId="77777777" w:rsidR="00260F67" w:rsidRPr="00672447" w:rsidRDefault="00260F67">
            <w:pPr>
              <w:rPr>
                <w:lang w:val="en-US"/>
              </w:rPr>
            </w:pPr>
          </w:p>
        </w:tc>
        <w:tc>
          <w:tcPr>
            <w:tcW w:w="1382" w:type="dxa"/>
          </w:tcPr>
          <w:p w14:paraId="0B561A82" w14:textId="77777777" w:rsidR="00260F67" w:rsidRPr="00672447" w:rsidRDefault="00260F67">
            <w:pPr>
              <w:rPr>
                <w:lang w:val="en-US"/>
              </w:rPr>
            </w:pPr>
          </w:p>
        </w:tc>
        <w:tc>
          <w:tcPr>
            <w:tcW w:w="373" w:type="dxa"/>
          </w:tcPr>
          <w:p w14:paraId="0143911F" w14:textId="77777777" w:rsidR="00260F67" w:rsidRPr="00672447" w:rsidRDefault="00260F67">
            <w:pPr>
              <w:rPr>
                <w:lang w:val="en-US"/>
              </w:rPr>
            </w:pPr>
          </w:p>
        </w:tc>
        <w:tc>
          <w:tcPr>
            <w:tcW w:w="247" w:type="dxa"/>
          </w:tcPr>
          <w:p w14:paraId="182305F7" w14:textId="77777777" w:rsidR="00260F67" w:rsidRPr="00672447" w:rsidRDefault="00260F67">
            <w:pPr>
              <w:rPr>
                <w:lang w:val="en-US"/>
              </w:rPr>
            </w:pPr>
          </w:p>
        </w:tc>
        <w:tc>
          <w:tcPr>
            <w:tcW w:w="225" w:type="dxa"/>
          </w:tcPr>
          <w:p w14:paraId="12A894F3" w14:textId="77777777" w:rsidR="00260F67" w:rsidRPr="00672447" w:rsidRDefault="00260F67">
            <w:pPr>
              <w:rPr>
                <w:lang w:val="en-US"/>
              </w:rPr>
            </w:pPr>
          </w:p>
        </w:tc>
      </w:tr>
      <w:tr w:rsidR="00260F67" w:rsidRPr="00672447" w14:paraId="31F8B372" w14:textId="77777777" w:rsidTr="00B473B2">
        <w:trPr>
          <w:trHeight w:hRule="exact" w:val="277"/>
        </w:trPr>
        <w:tc>
          <w:tcPr>
            <w:tcW w:w="355" w:type="dxa"/>
          </w:tcPr>
          <w:p w14:paraId="4DBD2D0C" w14:textId="77777777" w:rsidR="00260F67" w:rsidRPr="00672447" w:rsidRDefault="00260F67">
            <w:pPr>
              <w:rPr>
                <w:lang w:val="en-US"/>
              </w:rPr>
            </w:pPr>
          </w:p>
        </w:tc>
        <w:tc>
          <w:tcPr>
            <w:tcW w:w="2218" w:type="dxa"/>
            <w:gridSpan w:val="5"/>
            <w:shd w:val="clear" w:color="000000" w:fill="FFFFFF"/>
            <w:tcMar>
              <w:left w:w="34" w:type="dxa"/>
              <w:right w:w="34" w:type="dxa"/>
            </w:tcMar>
          </w:tcPr>
          <w:p w14:paraId="6D760D5B" w14:textId="484D8FD0" w:rsidR="00260F67" w:rsidRPr="00672447" w:rsidRDefault="004F00F6">
            <w:pPr>
              <w:spacing w:after="0" w:line="240" w:lineRule="auto"/>
              <w:rPr>
                <w:lang w:val="en-US"/>
              </w:rPr>
            </w:pPr>
            <w:r w:rsidRPr="00672447">
              <w:rPr>
                <w:rFonts w:ascii="Times New Roman" w:hAnsi="Times New Roman" w:cs="Times New Roman"/>
                <w:color w:val="000000"/>
                <w:lang w:val="en-US"/>
              </w:rPr>
              <w:t>Form of education</w:t>
            </w:r>
          </w:p>
        </w:tc>
        <w:tc>
          <w:tcPr>
            <w:tcW w:w="201" w:type="dxa"/>
          </w:tcPr>
          <w:p w14:paraId="64EB60C1" w14:textId="77777777" w:rsidR="00260F67" w:rsidRPr="00672447" w:rsidRDefault="00260F67">
            <w:pPr>
              <w:rPr>
                <w:lang w:val="en-US"/>
              </w:rPr>
            </w:pPr>
          </w:p>
        </w:tc>
        <w:tc>
          <w:tcPr>
            <w:tcW w:w="278" w:type="dxa"/>
          </w:tcPr>
          <w:p w14:paraId="34EBC054" w14:textId="77777777" w:rsidR="00260F67" w:rsidRPr="00672447" w:rsidRDefault="00260F67">
            <w:pPr>
              <w:rPr>
                <w:lang w:val="en-US"/>
              </w:rPr>
            </w:pPr>
          </w:p>
        </w:tc>
        <w:tc>
          <w:tcPr>
            <w:tcW w:w="480" w:type="dxa"/>
          </w:tcPr>
          <w:p w14:paraId="533E25CA" w14:textId="77777777" w:rsidR="00260F67" w:rsidRPr="00672447" w:rsidRDefault="00260F67">
            <w:pPr>
              <w:rPr>
                <w:lang w:val="en-US"/>
              </w:rPr>
            </w:pPr>
          </w:p>
        </w:tc>
        <w:tc>
          <w:tcPr>
            <w:tcW w:w="4978" w:type="dxa"/>
            <w:gridSpan w:val="10"/>
            <w:shd w:val="clear" w:color="000000" w:fill="FFFFFF"/>
            <w:tcMar>
              <w:left w:w="34" w:type="dxa"/>
              <w:right w:w="34" w:type="dxa"/>
            </w:tcMar>
          </w:tcPr>
          <w:p w14:paraId="123C96F8" w14:textId="34149AF1" w:rsidR="00260F67" w:rsidRPr="00672447" w:rsidRDefault="00CD2751">
            <w:pPr>
              <w:spacing w:after="0" w:line="240" w:lineRule="auto"/>
              <w:rPr>
                <w:lang w:val="en-US"/>
              </w:rPr>
            </w:pPr>
            <w:r>
              <w:rPr>
                <w:rFonts w:ascii="Times New Roman" w:hAnsi="Times New Roman" w:cs="Times New Roman"/>
                <w:b/>
                <w:color w:val="000000"/>
                <w:lang w:val="en-US"/>
              </w:rPr>
              <w:t>Full-time</w:t>
            </w:r>
          </w:p>
        </w:tc>
        <w:tc>
          <w:tcPr>
            <w:tcW w:w="373" w:type="dxa"/>
          </w:tcPr>
          <w:p w14:paraId="397860BE" w14:textId="77777777" w:rsidR="00260F67" w:rsidRPr="00672447" w:rsidRDefault="00260F67">
            <w:pPr>
              <w:rPr>
                <w:lang w:val="en-US"/>
              </w:rPr>
            </w:pPr>
          </w:p>
        </w:tc>
        <w:tc>
          <w:tcPr>
            <w:tcW w:w="247" w:type="dxa"/>
          </w:tcPr>
          <w:p w14:paraId="5A2418C9" w14:textId="77777777" w:rsidR="00260F67" w:rsidRPr="00672447" w:rsidRDefault="00260F67">
            <w:pPr>
              <w:rPr>
                <w:lang w:val="en-US"/>
              </w:rPr>
            </w:pPr>
          </w:p>
        </w:tc>
        <w:tc>
          <w:tcPr>
            <w:tcW w:w="225" w:type="dxa"/>
          </w:tcPr>
          <w:p w14:paraId="35D7C6F7" w14:textId="77777777" w:rsidR="00260F67" w:rsidRPr="00672447" w:rsidRDefault="00260F67">
            <w:pPr>
              <w:rPr>
                <w:lang w:val="en-US"/>
              </w:rPr>
            </w:pPr>
          </w:p>
        </w:tc>
      </w:tr>
      <w:tr w:rsidR="00260F67" w:rsidRPr="00672447" w14:paraId="5A6332B0" w14:textId="77777777" w:rsidTr="00B473B2">
        <w:trPr>
          <w:trHeight w:hRule="exact" w:val="138"/>
        </w:trPr>
        <w:tc>
          <w:tcPr>
            <w:tcW w:w="355" w:type="dxa"/>
          </w:tcPr>
          <w:p w14:paraId="2D08DB5B" w14:textId="77777777" w:rsidR="00260F67" w:rsidRPr="00672447" w:rsidRDefault="00260F67">
            <w:pPr>
              <w:rPr>
                <w:lang w:val="en-US"/>
              </w:rPr>
            </w:pPr>
          </w:p>
        </w:tc>
        <w:tc>
          <w:tcPr>
            <w:tcW w:w="386" w:type="dxa"/>
          </w:tcPr>
          <w:p w14:paraId="47D3FBB7" w14:textId="77777777" w:rsidR="00260F67" w:rsidRPr="00672447" w:rsidRDefault="00260F67">
            <w:pPr>
              <w:rPr>
                <w:lang w:val="en-US"/>
              </w:rPr>
            </w:pPr>
          </w:p>
        </w:tc>
        <w:tc>
          <w:tcPr>
            <w:tcW w:w="786" w:type="dxa"/>
          </w:tcPr>
          <w:p w14:paraId="2A6C642A" w14:textId="77777777" w:rsidR="00260F67" w:rsidRPr="00672447" w:rsidRDefault="00260F67">
            <w:pPr>
              <w:rPr>
                <w:lang w:val="en-US"/>
              </w:rPr>
            </w:pPr>
          </w:p>
        </w:tc>
        <w:tc>
          <w:tcPr>
            <w:tcW w:w="785" w:type="dxa"/>
          </w:tcPr>
          <w:p w14:paraId="1B4B5A14" w14:textId="77777777" w:rsidR="00260F67" w:rsidRPr="00672447" w:rsidRDefault="00260F67">
            <w:pPr>
              <w:rPr>
                <w:lang w:val="en-US"/>
              </w:rPr>
            </w:pPr>
          </w:p>
        </w:tc>
        <w:tc>
          <w:tcPr>
            <w:tcW w:w="131" w:type="dxa"/>
          </w:tcPr>
          <w:p w14:paraId="34CB7B4C" w14:textId="77777777" w:rsidR="00260F67" w:rsidRPr="00672447" w:rsidRDefault="00260F67">
            <w:pPr>
              <w:rPr>
                <w:lang w:val="en-US"/>
              </w:rPr>
            </w:pPr>
          </w:p>
        </w:tc>
        <w:tc>
          <w:tcPr>
            <w:tcW w:w="130" w:type="dxa"/>
          </w:tcPr>
          <w:p w14:paraId="7D45D7C4" w14:textId="77777777" w:rsidR="00260F67" w:rsidRPr="00672447" w:rsidRDefault="00260F67">
            <w:pPr>
              <w:rPr>
                <w:lang w:val="en-US"/>
              </w:rPr>
            </w:pPr>
          </w:p>
        </w:tc>
        <w:tc>
          <w:tcPr>
            <w:tcW w:w="201" w:type="dxa"/>
          </w:tcPr>
          <w:p w14:paraId="7B736D24" w14:textId="77777777" w:rsidR="00260F67" w:rsidRPr="00672447" w:rsidRDefault="00260F67">
            <w:pPr>
              <w:rPr>
                <w:lang w:val="en-US"/>
              </w:rPr>
            </w:pPr>
          </w:p>
        </w:tc>
        <w:tc>
          <w:tcPr>
            <w:tcW w:w="278" w:type="dxa"/>
          </w:tcPr>
          <w:p w14:paraId="162EF07F" w14:textId="77777777" w:rsidR="00260F67" w:rsidRPr="00672447" w:rsidRDefault="00260F67">
            <w:pPr>
              <w:rPr>
                <w:lang w:val="en-US"/>
              </w:rPr>
            </w:pPr>
          </w:p>
        </w:tc>
        <w:tc>
          <w:tcPr>
            <w:tcW w:w="480" w:type="dxa"/>
          </w:tcPr>
          <w:p w14:paraId="21CCF9B3" w14:textId="77777777" w:rsidR="00260F67" w:rsidRPr="00672447" w:rsidRDefault="00260F67">
            <w:pPr>
              <w:rPr>
                <w:lang w:val="en-US"/>
              </w:rPr>
            </w:pPr>
          </w:p>
        </w:tc>
        <w:tc>
          <w:tcPr>
            <w:tcW w:w="176" w:type="dxa"/>
          </w:tcPr>
          <w:p w14:paraId="4F941F65" w14:textId="77777777" w:rsidR="00260F67" w:rsidRPr="00672447" w:rsidRDefault="00260F67">
            <w:pPr>
              <w:rPr>
                <w:lang w:val="en-US"/>
              </w:rPr>
            </w:pPr>
          </w:p>
        </w:tc>
        <w:tc>
          <w:tcPr>
            <w:tcW w:w="83" w:type="dxa"/>
          </w:tcPr>
          <w:p w14:paraId="00853798" w14:textId="77777777" w:rsidR="00260F67" w:rsidRPr="00672447" w:rsidRDefault="00260F67">
            <w:pPr>
              <w:rPr>
                <w:lang w:val="en-US"/>
              </w:rPr>
            </w:pPr>
          </w:p>
        </w:tc>
        <w:tc>
          <w:tcPr>
            <w:tcW w:w="865" w:type="dxa"/>
          </w:tcPr>
          <w:p w14:paraId="11B263CA" w14:textId="77777777" w:rsidR="00260F67" w:rsidRPr="00672447" w:rsidRDefault="00260F67">
            <w:pPr>
              <w:rPr>
                <w:lang w:val="en-US"/>
              </w:rPr>
            </w:pPr>
          </w:p>
        </w:tc>
        <w:tc>
          <w:tcPr>
            <w:tcW w:w="702" w:type="dxa"/>
          </w:tcPr>
          <w:p w14:paraId="03AAFE40" w14:textId="77777777" w:rsidR="00260F67" w:rsidRPr="00672447" w:rsidRDefault="00260F67">
            <w:pPr>
              <w:rPr>
                <w:lang w:val="en-US"/>
              </w:rPr>
            </w:pPr>
          </w:p>
        </w:tc>
        <w:tc>
          <w:tcPr>
            <w:tcW w:w="155" w:type="dxa"/>
          </w:tcPr>
          <w:p w14:paraId="51E88F44" w14:textId="77777777" w:rsidR="00260F67" w:rsidRPr="00672447" w:rsidRDefault="00260F67">
            <w:pPr>
              <w:rPr>
                <w:lang w:val="en-US"/>
              </w:rPr>
            </w:pPr>
          </w:p>
        </w:tc>
        <w:tc>
          <w:tcPr>
            <w:tcW w:w="72" w:type="dxa"/>
          </w:tcPr>
          <w:p w14:paraId="61CCF3C3" w14:textId="77777777" w:rsidR="00260F67" w:rsidRPr="00672447" w:rsidRDefault="00260F67">
            <w:pPr>
              <w:rPr>
                <w:lang w:val="en-US"/>
              </w:rPr>
            </w:pPr>
          </w:p>
        </w:tc>
        <w:tc>
          <w:tcPr>
            <w:tcW w:w="194" w:type="dxa"/>
          </w:tcPr>
          <w:p w14:paraId="0EB07016" w14:textId="77777777" w:rsidR="00260F67" w:rsidRPr="00672447" w:rsidRDefault="00260F67">
            <w:pPr>
              <w:rPr>
                <w:lang w:val="en-US"/>
              </w:rPr>
            </w:pPr>
          </w:p>
        </w:tc>
        <w:tc>
          <w:tcPr>
            <w:tcW w:w="496" w:type="dxa"/>
          </w:tcPr>
          <w:p w14:paraId="21C8B337" w14:textId="77777777" w:rsidR="00260F67" w:rsidRPr="00672447" w:rsidRDefault="00260F67">
            <w:pPr>
              <w:rPr>
                <w:lang w:val="en-US"/>
              </w:rPr>
            </w:pPr>
          </w:p>
        </w:tc>
        <w:tc>
          <w:tcPr>
            <w:tcW w:w="853" w:type="dxa"/>
          </w:tcPr>
          <w:p w14:paraId="2B9019CD" w14:textId="77777777" w:rsidR="00260F67" w:rsidRPr="00672447" w:rsidRDefault="00260F67">
            <w:pPr>
              <w:rPr>
                <w:lang w:val="en-US"/>
              </w:rPr>
            </w:pPr>
          </w:p>
        </w:tc>
        <w:tc>
          <w:tcPr>
            <w:tcW w:w="1382" w:type="dxa"/>
          </w:tcPr>
          <w:p w14:paraId="523A98A0" w14:textId="77777777" w:rsidR="00260F67" w:rsidRPr="00672447" w:rsidRDefault="00260F67">
            <w:pPr>
              <w:rPr>
                <w:lang w:val="en-US"/>
              </w:rPr>
            </w:pPr>
          </w:p>
        </w:tc>
        <w:tc>
          <w:tcPr>
            <w:tcW w:w="373" w:type="dxa"/>
          </w:tcPr>
          <w:p w14:paraId="2CFE1315" w14:textId="77777777" w:rsidR="00260F67" w:rsidRPr="00672447" w:rsidRDefault="00260F67">
            <w:pPr>
              <w:rPr>
                <w:lang w:val="en-US"/>
              </w:rPr>
            </w:pPr>
          </w:p>
        </w:tc>
        <w:tc>
          <w:tcPr>
            <w:tcW w:w="247" w:type="dxa"/>
          </w:tcPr>
          <w:p w14:paraId="2A2EE81E" w14:textId="77777777" w:rsidR="00260F67" w:rsidRPr="00672447" w:rsidRDefault="00260F67">
            <w:pPr>
              <w:rPr>
                <w:lang w:val="en-US"/>
              </w:rPr>
            </w:pPr>
          </w:p>
        </w:tc>
        <w:tc>
          <w:tcPr>
            <w:tcW w:w="225" w:type="dxa"/>
          </w:tcPr>
          <w:p w14:paraId="648B986B" w14:textId="77777777" w:rsidR="00260F67" w:rsidRPr="00672447" w:rsidRDefault="00260F67">
            <w:pPr>
              <w:rPr>
                <w:lang w:val="en-US"/>
              </w:rPr>
            </w:pPr>
          </w:p>
        </w:tc>
      </w:tr>
      <w:tr w:rsidR="00260F67" w:rsidRPr="00672447" w14:paraId="649F772E" w14:textId="77777777" w:rsidTr="00B473B2">
        <w:trPr>
          <w:trHeight w:hRule="exact" w:val="277"/>
        </w:trPr>
        <w:tc>
          <w:tcPr>
            <w:tcW w:w="355" w:type="dxa"/>
          </w:tcPr>
          <w:p w14:paraId="2A9C6068" w14:textId="77777777" w:rsidR="00260F67" w:rsidRPr="00672447" w:rsidRDefault="00260F67">
            <w:pPr>
              <w:rPr>
                <w:lang w:val="en-US"/>
              </w:rPr>
            </w:pPr>
          </w:p>
        </w:tc>
        <w:tc>
          <w:tcPr>
            <w:tcW w:w="2088" w:type="dxa"/>
            <w:gridSpan w:val="4"/>
            <w:shd w:val="clear" w:color="000000" w:fill="FFFFFF"/>
            <w:tcMar>
              <w:left w:w="34" w:type="dxa"/>
              <w:right w:w="34" w:type="dxa"/>
            </w:tcMar>
          </w:tcPr>
          <w:p w14:paraId="4C2B40C9" w14:textId="5DF84210" w:rsidR="00260F67" w:rsidRPr="00672447" w:rsidRDefault="004F00F6">
            <w:pPr>
              <w:spacing w:after="0" w:line="240" w:lineRule="auto"/>
              <w:rPr>
                <w:lang w:val="en-US"/>
              </w:rPr>
            </w:pPr>
            <w:r w:rsidRPr="00672447">
              <w:rPr>
                <w:rFonts w:ascii="Times New Roman" w:hAnsi="Times New Roman" w:cs="Times New Roman"/>
                <w:color w:val="000000"/>
                <w:lang w:val="en-US"/>
              </w:rPr>
              <w:t>Total labor intensity</w:t>
            </w:r>
          </w:p>
        </w:tc>
        <w:tc>
          <w:tcPr>
            <w:tcW w:w="130" w:type="dxa"/>
          </w:tcPr>
          <w:p w14:paraId="3261320B" w14:textId="77777777" w:rsidR="00260F67" w:rsidRPr="00672447" w:rsidRDefault="00260F67">
            <w:pPr>
              <w:rPr>
                <w:lang w:val="en-US"/>
              </w:rPr>
            </w:pPr>
          </w:p>
        </w:tc>
        <w:tc>
          <w:tcPr>
            <w:tcW w:w="201" w:type="dxa"/>
          </w:tcPr>
          <w:p w14:paraId="55C98D5D" w14:textId="77777777" w:rsidR="00260F67" w:rsidRPr="00672447" w:rsidRDefault="00260F67">
            <w:pPr>
              <w:rPr>
                <w:lang w:val="en-US"/>
              </w:rPr>
            </w:pPr>
          </w:p>
        </w:tc>
        <w:tc>
          <w:tcPr>
            <w:tcW w:w="278" w:type="dxa"/>
          </w:tcPr>
          <w:p w14:paraId="3040F98F" w14:textId="77777777" w:rsidR="00260F67" w:rsidRPr="00672447" w:rsidRDefault="00260F67">
            <w:pPr>
              <w:rPr>
                <w:lang w:val="en-US"/>
              </w:rPr>
            </w:pPr>
          </w:p>
        </w:tc>
        <w:tc>
          <w:tcPr>
            <w:tcW w:w="480" w:type="dxa"/>
          </w:tcPr>
          <w:p w14:paraId="47B2B572" w14:textId="77777777" w:rsidR="00260F67" w:rsidRPr="00672447" w:rsidRDefault="00260F67">
            <w:pPr>
              <w:rPr>
                <w:lang w:val="en-US"/>
              </w:rPr>
            </w:pPr>
          </w:p>
        </w:tc>
        <w:tc>
          <w:tcPr>
            <w:tcW w:w="4978" w:type="dxa"/>
            <w:gridSpan w:val="10"/>
            <w:shd w:val="clear" w:color="000000" w:fill="FFFFFF"/>
            <w:tcMar>
              <w:left w:w="34" w:type="dxa"/>
              <w:right w:w="34" w:type="dxa"/>
            </w:tcMar>
          </w:tcPr>
          <w:p w14:paraId="2DE7AFBB" w14:textId="25246FCD" w:rsidR="00260F67" w:rsidRPr="00672447" w:rsidRDefault="00260F67">
            <w:pPr>
              <w:spacing w:after="0" w:line="240" w:lineRule="auto"/>
              <w:rPr>
                <w:lang w:val="en-US"/>
              </w:rPr>
            </w:pPr>
            <w:r w:rsidRPr="00672447">
              <w:rPr>
                <w:rFonts w:ascii="Times New Roman" w:hAnsi="Times New Roman" w:cs="Times New Roman"/>
                <w:b/>
                <w:color w:val="000000"/>
                <w:lang w:val="en-US"/>
              </w:rPr>
              <w:t xml:space="preserve">5 </w:t>
            </w:r>
            <w:r w:rsidR="004F00F6" w:rsidRPr="00672447">
              <w:rPr>
                <w:rFonts w:ascii="Times New Roman" w:hAnsi="Times New Roman" w:cs="Times New Roman"/>
                <w:b/>
                <w:color w:val="000000"/>
                <w:lang w:val="en-US"/>
              </w:rPr>
              <w:t>credits</w:t>
            </w:r>
          </w:p>
        </w:tc>
        <w:tc>
          <w:tcPr>
            <w:tcW w:w="373" w:type="dxa"/>
          </w:tcPr>
          <w:p w14:paraId="2C4D6031" w14:textId="77777777" w:rsidR="00260F67" w:rsidRPr="00672447" w:rsidRDefault="00260F67">
            <w:pPr>
              <w:rPr>
                <w:lang w:val="en-US"/>
              </w:rPr>
            </w:pPr>
          </w:p>
        </w:tc>
        <w:tc>
          <w:tcPr>
            <w:tcW w:w="247" w:type="dxa"/>
          </w:tcPr>
          <w:p w14:paraId="2F7007AD" w14:textId="77777777" w:rsidR="00260F67" w:rsidRPr="00672447" w:rsidRDefault="00260F67">
            <w:pPr>
              <w:rPr>
                <w:lang w:val="en-US"/>
              </w:rPr>
            </w:pPr>
          </w:p>
        </w:tc>
        <w:tc>
          <w:tcPr>
            <w:tcW w:w="225" w:type="dxa"/>
          </w:tcPr>
          <w:p w14:paraId="77E34372" w14:textId="77777777" w:rsidR="00260F67" w:rsidRPr="00672447" w:rsidRDefault="00260F67">
            <w:pPr>
              <w:rPr>
                <w:lang w:val="en-US"/>
              </w:rPr>
            </w:pPr>
          </w:p>
        </w:tc>
      </w:tr>
      <w:tr w:rsidR="00260F67" w:rsidRPr="00672447" w14:paraId="79489288" w14:textId="77777777" w:rsidTr="00B473B2">
        <w:trPr>
          <w:trHeight w:hRule="exact" w:val="138"/>
        </w:trPr>
        <w:tc>
          <w:tcPr>
            <w:tcW w:w="355" w:type="dxa"/>
          </w:tcPr>
          <w:p w14:paraId="54AC08D6" w14:textId="77777777" w:rsidR="00260F67" w:rsidRPr="00672447" w:rsidRDefault="00260F67">
            <w:pPr>
              <w:rPr>
                <w:lang w:val="en-US"/>
              </w:rPr>
            </w:pPr>
          </w:p>
        </w:tc>
        <w:tc>
          <w:tcPr>
            <w:tcW w:w="386" w:type="dxa"/>
          </w:tcPr>
          <w:p w14:paraId="66DBCD83" w14:textId="77777777" w:rsidR="00260F67" w:rsidRPr="00672447" w:rsidRDefault="00260F67">
            <w:pPr>
              <w:rPr>
                <w:lang w:val="en-US"/>
              </w:rPr>
            </w:pPr>
          </w:p>
        </w:tc>
        <w:tc>
          <w:tcPr>
            <w:tcW w:w="786" w:type="dxa"/>
          </w:tcPr>
          <w:p w14:paraId="1967F747" w14:textId="77777777" w:rsidR="00260F67" w:rsidRPr="00672447" w:rsidRDefault="00260F67">
            <w:pPr>
              <w:rPr>
                <w:lang w:val="en-US"/>
              </w:rPr>
            </w:pPr>
          </w:p>
        </w:tc>
        <w:tc>
          <w:tcPr>
            <w:tcW w:w="785" w:type="dxa"/>
          </w:tcPr>
          <w:p w14:paraId="44862CB8" w14:textId="77777777" w:rsidR="00260F67" w:rsidRPr="00672447" w:rsidRDefault="00260F67">
            <w:pPr>
              <w:rPr>
                <w:lang w:val="en-US"/>
              </w:rPr>
            </w:pPr>
          </w:p>
        </w:tc>
        <w:tc>
          <w:tcPr>
            <w:tcW w:w="131" w:type="dxa"/>
          </w:tcPr>
          <w:p w14:paraId="6A6E6515" w14:textId="77777777" w:rsidR="00260F67" w:rsidRPr="00672447" w:rsidRDefault="00260F67">
            <w:pPr>
              <w:rPr>
                <w:lang w:val="en-US"/>
              </w:rPr>
            </w:pPr>
          </w:p>
        </w:tc>
        <w:tc>
          <w:tcPr>
            <w:tcW w:w="130" w:type="dxa"/>
          </w:tcPr>
          <w:p w14:paraId="2828D975" w14:textId="77777777" w:rsidR="00260F67" w:rsidRPr="00672447" w:rsidRDefault="00260F67">
            <w:pPr>
              <w:rPr>
                <w:lang w:val="en-US"/>
              </w:rPr>
            </w:pPr>
          </w:p>
        </w:tc>
        <w:tc>
          <w:tcPr>
            <w:tcW w:w="201" w:type="dxa"/>
          </w:tcPr>
          <w:p w14:paraId="422B1686" w14:textId="77777777" w:rsidR="00260F67" w:rsidRPr="00672447" w:rsidRDefault="00260F67">
            <w:pPr>
              <w:rPr>
                <w:lang w:val="en-US"/>
              </w:rPr>
            </w:pPr>
          </w:p>
        </w:tc>
        <w:tc>
          <w:tcPr>
            <w:tcW w:w="278" w:type="dxa"/>
          </w:tcPr>
          <w:p w14:paraId="0A0BF54A" w14:textId="77777777" w:rsidR="00260F67" w:rsidRPr="00672447" w:rsidRDefault="00260F67">
            <w:pPr>
              <w:rPr>
                <w:lang w:val="en-US"/>
              </w:rPr>
            </w:pPr>
          </w:p>
        </w:tc>
        <w:tc>
          <w:tcPr>
            <w:tcW w:w="480" w:type="dxa"/>
          </w:tcPr>
          <w:p w14:paraId="07CDCCDC" w14:textId="77777777" w:rsidR="00260F67" w:rsidRPr="00672447" w:rsidRDefault="00260F67">
            <w:pPr>
              <w:rPr>
                <w:lang w:val="en-US"/>
              </w:rPr>
            </w:pPr>
          </w:p>
        </w:tc>
        <w:tc>
          <w:tcPr>
            <w:tcW w:w="176" w:type="dxa"/>
          </w:tcPr>
          <w:p w14:paraId="7D38D781" w14:textId="77777777" w:rsidR="00260F67" w:rsidRPr="00672447" w:rsidRDefault="00260F67">
            <w:pPr>
              <w:rPr>
                <w:lang w:val="en-US"/>
              </w:rPr>
            </w:pPr>
          </w:p>
        </w:tc>
        <w:tc>
          <w:tcPr>
            <w:tcW w:w="83" w:type="dxa"/>
          </w:tcPr>
          <w:p w14:paraId="08B069ED" w14:textId="77777777" w:rsidR="00260F67" w:rsidRPr="00672447" w:rsidRDefault="00260F67">
            <w:pPr>
              <w:rPr>
                <w:lang w:val="en-US"/>
              </w:rPr>
            </w:pPr>
          </w:p>
        </w:tc>
        <w:tc>
          <w:tcPr>
            <w:tcW w:w="865" w:type="dxa"/>
          </w:tcPr>
          <w:p w14:paraId="72DC5886" w14:textId="77777777" w:rsidR="00260F67" w:rsidRPr="00672447" w:rsidRDefault="00260F67">
            <w:pPr>
              <w:rPr>
                <w:lang w:val="en-US"/>
              </w:rPr>
            </w:pPr>
          </w:p>
        </w:tc>
        <w:tc>
          <w:tcPr>
            <w:tcW w:w="702" w:type="dxa"/>
          </w:tcPr>
          <w:p w14:paraId="0A3D0C10" w14:textId="77777777" w:rsidR="00260F67" w:rsidRPr="00672447" w:rsidRDefault="00260F67">
            <w:pPr>
              <w:rPr>
                <w:lang w:val="en-US"/>
              </w:rPr>
            </w:pPr>
          </w:p>
        </w:tc>
        <w:tc>
          <w:tcPr>
            <w:tcW w:w="155" w:type="dxa"/>
          </w:tcPr>
          <w:p w14:paraId="63046D32" w14:textId="77777777" w:rsidR="00260F67" w:rsidRPr="00672447" w:rsidRDefault="00260F67">
            <w:pPr>
              <w:rPr>
                <w:lang w:val="en-US"/>
              </w:rPr>
            </w:pPr>
          </w:p>
        </w:tc>
        <w:tc>
          <w:tcPr>
            <w:tcW w:w="72" w:type="dxa"/>
          </w:tcPr>
          <w:p w14:paraId="3BDDF786" w14:textId="77777777" w:rsidR="00260F67" w:rsidRPr="00672447" w:rsidRDefault="00260F67">
            <w:pPr>
              <w:rPr>
                <w:lang w:val="en-US"/>
              </w:rPr>
            </w:pPr>
          </w:p>
        </w:tc>
        <w:tc>
          <w:tcPr>
            <w:tcW w:w="194" w:type="dxa"/>
          </w:tcPr>
          <w:p w14:paraId="4D6D99C9" w14:textId="77777777" w:rsidR="00260F67" w:rsidRPr="00672447" w:rsidRDefault="00260F67">
            <w:pPr>
              <w:rPr>
                <w:lang w:val="en-US"/>
              </w:rPr>
            </w:pPr>
          </w:p>
        </w:tc>
        <w:tc>
          <w:tcPr>
            <w:tcW w:w="496" w:type="dxa"/>
          </w:tcPr>
          <w:p w14:paraId="00B18027" w14:textId="77777777" w:rsidR="00260F67" w:rsidRPr="00672447" w:rsidRDefault="00260F67">
            <w:pPr>
              <w:rPr>
                <w:lang w:val="en-US"/>
              </w:rPr>
            </w:pPr>
          </w:p>
        </w:tc>
        <w:tc>
          <w:tcPr>
            <w:tcW w:w="853" w:type="dxa"/>
          </w:tcPr>
          <w:p w14:paraId="348DFA43" w14:textId="77777777" w:rsidR="00260F67" w:rsidRPr="00672447" w:rsidRDefault="00260F67">
            <w:pPr>
              <w:rPr>
                <w:lang w:val="en-US"/>
              </w:rPr>
            </w:pPr>
          </w:p>
        </w:tc>
        <w:tc>
          <w:tcPr>
            <w:tcW w:w="1382" w:type="dxa"/>
          </w:tcPr>
          <w:p w14:paraId="45C6A89E" w14:textId="77777777" w:rsidR="00260F67" w:rsidRPr="00672447" w:rsidRDefault="00260F67">
            <w:pPr>
              <w:rPr>
                <w:lang w:val="en-US"/>
              </w:rPr>
            </w:pPr>
          </w:p>
        </w:tc>
        <w:tc>
          <w:tcPr>
            <w:tcW w:w="373" w:type="dxa"/>
          </w:tcPr>
          <w:p w14:paraId="713F974A" w14:textId="77777777" w:rsidR="00260F67" w:rsidRPr="00672447" w:rsidRDefault="00260F67">
            <w:pPr>
              <w:rPr>
                <w:lang w:val="en-US"/>
              </w:rPr>
            </w:pPr>
          </w:p>
        </w:tc>
        <w:tc>
          <w:tcPr>
            <w:tcW w:w="247" w:type="dxa"/>
          </w:tcPr>
          <w:p w14:paraId="2F9BEAF8" w14:textId="77777777" w:rsidR="00260F67" w:rsidRPr="00672447" w:rsidRDefault="00260F67">
            <w:pPr>
              <w:rPr>
                <w:lang w:val="en-US"/>
              </w:rPr>
            </w:pPr>
          </w:p>
        </w:tc>
        <w:tc>
          <w:tcPr>
            <w:tcW w:w="225" w:type="dxa"/>
          </w:tcPr>
          <w:p w14:paraId="0B91F3F4" w14:textId="77777777" w:rsidR="00260F67" w:rsidRPr="00672447" w:rsidRDefault="00260F67">
            <w:pPr>
              <w:rPr>
                <w:lang w:val="en-US"/>
              </w:rPr>
            </w:pPr>
          </w:p>
        </w:tc>
      </w:tr>
      <w:tr w:rsidR="00260F67" w:rsidRPr="00672447" w14:paraId="251BE0AE" w14:textId="77777777" w:rsidTr="00B473B2">
        <w:trPr>
          <w:trHeight w:hRule="exact" w:val="277"/>
        </w:trPr>
        <w:tc>
          <w:tcPr>
            <w:tcW w:w="9355" w:type="dxa"/>
            <w:gridSpan w:val="22"/>
            <w:shd w:val="clear" w:color="000000" w:fill="FFFFFF"/>
            <w:tcMar>
              <w:left w:w="34" w:type="dxa"/>
              <w:right w:w="34" w:type="dxa"/>
            </w:tcMar>
          </w:tcPr>
          <w:p w14:paraId="702A62C4" w14:textId="5C798BEE" w:rsidR="00260F67" w:rsidRPr="00672447" w:rsidRDefault="00F834F1">
            <w:pPr>
              <w:spacing w:after="0" w:line="240" w:lineRule="auto"/>
              <w:jc w:val="center"/>
              <w:rPr>
                <w:lang w:val="en-US"/>
              </w:rPr>
            </w:pPr>
            <w:r w:rsidRPr="00672447">
              <w:rPr>
                <w:rFonts w:ascii="Times New Roman" w:hAnsi="Times New Roman" w:cs="Times New Roman"/>
                <w:b/>
                <w:color w:val="000000"/>
                <w:lang w:val="en-US"/>
              </w:rPr>
              <w:t>Distribution of discipline hours and forms of intermediate certification by semesters</w:t>
            </w:r>
          </w:p>
        </w:tc>
      </w:tr>
      <w:tr w:rsidR="00260F67" w:rsidRPr="00672447" w14:paraId="18E17357" w14:textId="77777777" w:rsidTr="00B473B2">
        <w:trPr>
          <w:trHeight w:hRule="exact" w:val="277"/>
        </w:trPr>
        <w:tc>
          <w:tcPr>
            <w:tcW w:w="74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9874735" w14:textId="6213A0A0"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Semester</w:t>
            </w:r>
          </w:p>
        </w:tc>
        <w:tc>
          <w:tcPr>
            <w:tcW w:w="78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5C3877C" w14:textId="720DDC16"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Credits</w:t>
            </w:r>
          </w:p>
        </w:tc>
        <w:tc>
          <w:tcPr>
            <w:tcW w:w="5601" w:type="dxa"/>
            <w:gridSpan w:val="1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1619D" w14:textId="4F62266B"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Distribution of hours</w:t>
            </w:r>
          </w:p>
        </w:tc>
        <w:tc>
          <w:tcPr>
            <w:tcW w:w="2002"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7A750A" w14:textId="3089BBB1" w:rsidR="00260F67" w:rsidRPr="00672447" w:rsidRDefault="00126275">
            <w:pPr>
              <w:spacing w:after="0" w:line="240" w:lineRule="auto"/>
              <w:jc w:val="center"/>
              <w:rPr>
                <w:sz w:val="19"/>
                <w:szCs w:val="19"/>
                <w:lang w:val="en-US"/>
              </w:rPr>
            </w:pPr>
            <w:r w:rsidRPr="00672447">
              <w:rPr>
                <w:rFonts w:ascii="Times New Roman" w:hAnsi="Times New Roman" w:cs="Times New Roman"/>
                <w:color w:val="000000"/>
                <w:sz w:val="19"/>
                <w:szCs w:val="19"/>
                <w:lang w:val="en-US"/>
              </w:rPr>
              <w:t>Forms of intermediate attestation</w:t>
            </w:r>
          </w:p>
        </w:tc>
        <w:tc>
          <w:tcPr>
            <w:tcW w:w="225" w:type="dxa"/>
          </w:tcPr>
          <w:p w14:paraId="62E8D287" w14:textId="77777777" w:rsidR="00260F67" w:rsidRPr="00672447" w:rsidRDefault="00260F67">
            <w:pPr>
              <w:rPr>
                <w:lang w:val="en-US"/>
              </w:rPr>
            </w:pPr>
          </w:p>
        </w:tc>
      </w:tr>
      <w:tr w:rsidR="00260F67" w:rsidRPr="00672447" w14:paraId="3147AC1E" w14:textId="77777777" w:rsidTr="00B473B2">
        <w:trPr>
          <w:trHeight w:hRule="exact" w:val="1944"/>
        </w:trPr>
        <w:tc>
          <w:tcPr>
            <w:tcW w:w="74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C129278" w14:textId="77777777" w:rsidR="00260F67" w:rsidRPr="00672447" w:rsidRDefault="00260F67">
            <w:pPr>
              <w:rPr>
                <w:lang w:val="en-US"/>
              </w:rPr>
            </w:pPr>
          </w:p>
        </w:tc>
        <w:tc>
          <w:tcPr>
            <w:tcW w:w="78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F89D279" w14:textId="77777777" w:rsidR="00260F67" w:rsidRPr="00672447" w:rsidRDefault="00260F67">
            <w:pPr>
              <w:rPr>
                <w:lang w:val="en-US"/>
              </w:rPr>
            </w:pPr>
          </w:p>
        </w:tc>
        <w:tc>
          <w:tcPr>
            <w:tcW w:w="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55C2D5F" w14:textId="5047EB0F"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Total</w:t>
            </w:r>
          </w:p>
        </w:tc>
        <w:tc>
          <w:tcPr>
            <w:tcW w:w="7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C455EF1" w14:textId="11A782AF"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Lectures</w:t>
            </w:r>
          </w:p>
        </w:tc>
        <w:tc>
          <w:tcPr>
            <w:tcW w:w="7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C581DB0" w14:textId="7F325ED2"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Laboratory work</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B77D67B" w14:textId="4F350913"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Practical classes</w:t>
            </w:r>
          </w:p>
        </w:tc>
        <w:tc>
          <w:tcPr>
            <w:tcW w:w="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F6C1C1B" w14:textId="48F780EE"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Independent work of students</w:t>
            </w:r>
          </w:p>
        </w:tc>
        <w:tc>
          <w:tcPr>
            <w:tcW w:w="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17EEF1C" w14:textId="54B1A35A"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Contact work during practice and (or) certification</w:t>
            </w:r>
          </w:p>
        </w:tc>
        <w:tc>
          <w:tcPr>
            <w:tcW w:w="8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DA7BA98" w14:textId="68CF81EB" w:rsidR="00260F67" w:rsidRPr="00672447" w:rsidRDefault="00CD2751">
            <w:pPr>
              <w:spacing w:after="0" w:line="240" w:lineRule="auto"/>
              <w:jc w:val="center"/>
              <w:rPr>
                <w:sz w:val="19"/>
                <w:szCs w:val="19"/>
                <w:lang w:val="en-US"/>
              </w:rPr>
            </w:pPr>
            <w:r>
              <w:rPr>
                <w:rFonts w:ascii="Times New Roman" w:hAnsi="Times New Roman" w:cs="Times New Roman"/>
                <w:color w:val="000000"/>
                <w:sz w:val="19"/>
                <w:szCs w:val="19"/>
                <w:lang w:val="en-US"/>
              </w:rPr>
              <w:t>Control of training</w:t>
            </w:r>
          </w:p>
        </w:tc>
        <w:tc>
          <w:tcPr>
            <w:tcW w:w="2002"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AE469D" w14:textId="77777777" w:rsidR="00260F67" w:rsidRPr="00672447" w:rsidRDefault="00260F67">
            <w:pPr>
              <w:rPr>
                <w:lang w:val="en-US"/>
              </w:rPr>
            </w:pPr>
          </w:p>
        </w:tc>
        <w:tc>
          <w:tcPr>
            <w:tcW w:w="225" w:type="dxa"/>
          </w:tcPr>
          <w:p w14:paraId="56D7D65E" w14:textId="77777777" w:rsidR="00260F67" w:rsidRPr="00672447" w:rsidRDefault="00260F67">
            <w:pPr>
              <w:rPr>
                <w:lang w:val="en-US"/>
              </w:rPr>
            </w:pPr>
          </w:p>
        </w:tc>
      </w:tr>
      <w:tr w:rsidR="00260F67" w:rsidRPr="00672447" w14:paraId="76D5CF46" w14:textId="77777777" w:rsidTr="00B473B2">
        <w:trPr>
          <w:trHeight w:hRule="exact" w:val="279"/>
        </w:trPr>
        <w:tc>
          <w:tcPr>
            <w:tcW w:w="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A2B7D1"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w:t>
            </w:r>
          </w:p>
        </w:tc>
        <w:tc>
          <w:tcPr>
            <w:tcW w:w="7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729A40"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5</w:t>
            </w:r>
          </w:p>
        </w:tc>
        <w:tc>
          <w:tcPr>
            <w:tcW w:w="7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47479"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180</w:t>
            </w:r>
          </w:p>
        </w:tc>
        <w:tc>
          <w:tcPr>
            <w:tcW w:w="7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51D1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7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A2B71"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16</w:t>
            </w:r>
          </w:p>
        </w:tc>
        <w:tc>
          <w:tcPr>
            <w:tcW w:w="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E13BFC"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32</w:t>
            </w:r>
          </w:p>
        </w:tc>
        <w:tc>
          <w:tcPr>
            <w:tcW w:w="85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C70A4A"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80</w:t>
            </w:r>
          </w:p>
        </w:tc>
        <w:tc>
          <w:tcPr>
            <w:tcW w:w="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E28742"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2,35</w:t>
            </w:r>
          </w:p>
        </w:tc>
        <w:tc>
          <w:tcPr>
            <w:tcW w:w="8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6BC8AB" w14:textId="77777777" w:rsidR="00260F67" w:rsidRPr="00672447" w:rsidRDefault="00260F67">
            <w:pPr>
              <w:spacing w:after="0" w:line="240" w:lineRule="auto"/>
              <w:jc w:val="center"/>
              <w:rPr>
                <w:sz w:val="19"/>
                <w:szCs w:val="19"/>
                <w:lang w:val="en-US"/>
              </w:rPr>
            </w:pPr>
            <w:r w:rsidRPr="00672447">
              <w:rPr>
                <w:rFonts w:ascii="Times New Roman" w:hAnsi="Times New Roman" w:cs="Times New Roman"/>
                <w:color w:val="000000"/>
                <w:sz w:val="19"/>
                <w:szCs w:val="19"/>
                <w:lang w:val="en-US"/>
              </w:rPr>
              <w:t>33,65</w:t>
            </w:r>
          </w:p>
        </w:tc>
        <w:tc>
          <w:tcPr>
            <w:tcW w:w="20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FE0BDB" w14:textId="2409E379" w:rsidR="00260F67" w:rsidRPr="00672447" w:rsidRDefault="00F834F1">
            <w:pPr>
              <w:spacing w:after="0" w:line="240" w:lineRule="auto"/>
              <w:jc w:val="center"/>
              <w:rPr>
                <w:sz w:val="19"/>
                <w:szCs w:val="19"/>
                <w:lang w:val="en-US"/>
              </w:rPr>
            </w:pPr>
            <w:r w:rsidRPr="00672447">
              <w:rPr>
                <w:rFonts w:ascii="Times New Roman" w:hAnsi="Times New Roman" w:cs="Times New Roman"/>
                <w:color w:val="000000"/>
                <w:sz w:val="19"/>
                <w:szCs w:val="19"/>
                <w:lang w:val="en-US"/>
              </w:rPr>
              <w:t>Exam</w:t>
            </w:r>
          </w:p>
        </w:tc>
        <w:tc>
          <w:tcPr>
            <w:tcW w:w="225" w:type="dxa"/>
          </w:tcPr>
          <w:p w14:paraId="6A19B230" w14:textId="77777777" w:rsidR="00260F67" w:rsidRPr="00672447" w:rsidRDefault="00260F67">
            <w:pPr>
              <w:rPr>
                <w:lang w:val="en-US"/>
              </w:rPr>
            </w:pPr>
          </w:p>
        </w:tc>
      </w:tr>
      <w:tr w:rsidR="00260F67" w:rsidRPr="00672447" w14:paraId="0C4BAC68" w14:textId="77777777" w:rsidTr="00B473B2">
        <w:tc>
          <w:tcPr>
            <w:tcW w:w="355" w:type="dxa"/>
          </w:tcPr>
          <w:p w14:paraId="037DA998" w14:textId="77777777" w:rsidR="00260F67" w:rsidRPr="00672447" w:rsidRDefault="00260F67">
            <w:pPr>
              <w:rPr>
                <w:lang w:val="en-US"/>
              </w:rPr>
            </w:pPr>
          </w:p>
        </w:tc>
        <w:tc>
          <w:tcPr>
            <w:tcW w:w="386" w:type="dxa"/>
          </w:tcPr>
          <w:p w14:paraId="06DFD4C2" w14:textId="77777777" w:rsidR="00260F67" w:rsidRPr="00672447" w:rsidRDefault="00260F67">
            <w:pPr>
              <w:rPr>
                <w:lang w:val="en-US"/>
              </w:rPr>
            </w:pPr>
          </w:p>
        </w:tc>
        <w:tc>
          <w:tcPr>
            <w:tcW w:w="786" w:type="dxa"/>
          </w:tcPr>
          <w:p w14:paraId="53F1D437" w14:textId="77777777" w:rsidR="00260F67" w:rsidRPr="00672447" w:rsidRDefault="00260F67">
            <w:pPr>
              <w:rPr>
                <w:lang w:val="en-US"/>
              </w:rPr>
            </w:pPr>
          </w:p>
        </w:tc>
        <w:tc>
          <w:tcPr>
            <w:tcW w:w="785" w:type="dxa"/>
          </w:tcPr>
          <w:p w14:paraId="7F673597" w14:textId="77777777" w:rsidR="00260F67" w:rsidRPr="00672447" w:rsidRDefault="00260F67">
            <w:pPr>
              <w:rPr>
                <w:lang w:val="en-US"/>
              </w:rPr>
            </w:pPr>
          </w:p>
        </w:tc>
        <w:tc>
          <w:tcPr>
            <w:tcW w:w="131" w:type="dxa"/>
          </w:tcPr>
          <w:p w14:paraId="357FEC79" w14:textId="77777777" w:rsidR="00260F67" w:rsidRPr="00672447" w:rsidRDefault="00260F67">
            <w:pPr>
              <w:rPr>
                <w:lang w:val="en-US"/>
              </w:rPr>
            </w:pPr>
          </w:p>
        </w:tc>
        <w:tc>
          <w:tcPr>
            <w:tcW w:w="130" w:type="dxa"/>
          </w:tcPr>
          <w:p w14:paraId="079FB94C" w14:textId="77777777" w:rsidR="00260F67" w:rsidRPr="00672447" w:rsidRDefault="00260F67">
            <w:pPr>
              <w:rPr>
                <w:lang w:val="en-US"/>
              </w:rPr>
            </w:pPr>
          </w:p>
        </w:tc>
        <w:tc>
          <w:tcPr>
            <w:tcW w:w="201" w:type="dxa"/>
          </w:tcPr>
          <w:p w14:paraId="15945C33" w14:textId="77777777" w:rsidR="00260F67" w:rsidRPr="00672447" w:rsidRDefault="00260F67">
            <w:pPr>
              <w:rPr>
                <w:lang w:val="en-US"/>
              </w:rPr>
            </w:pPr>
          </w:p>
        </w:tc>
        <w:tc>
          <w:tcPr>
            <w:tcW w:w="278" w:type="dxa"/>
          </w:tcPr>
          <w:p w14:paraId="77A1BDDB" w14:textId="77777777" w:rsidR="00260F67" w:rsidRPr="00672447" w:rsidRDefault="00260F67">
            <w:pPr>
              <w:rPr>
                <w:lang w:val="en-US"/>
              </w:rPr>
            </w:pPr>
          </w:p>
        </w:tc>
        <w:tc>
          <w:tcPr>
            <w:tcW w:w="480" w:type="dxa"/>
          </w:tcPr>
          <w:p w14:paraId="12FD76A5" w14:textId="77777777" w:rsidR="00260F67" w:rsidRPr="00672447" w:rsidRDefault="00260F67">
            <w:pPr>
              <w:rPr>
                <w:lang w:val="en-US"/>
              </w:rPr>
            </w:pPr>
          </w:p>
        </w:tc>
        <w:tc>
          <w:tcPr>
            <w:tcW w:w="176" w:type="dxa"/>
          </w:tcPr>
          <w:p w14:paraId="20BD43A0" w14:textId="77777777" w:rsidR="00260F67" w:rsidRPr="00672447" w:rsidRDefault="00260F67">
            <w:pPr>
              <w:rPr>
                <w:lang w:val="en-US"/>
              </w:rPr>
            </w:pPr>
          </w:p>
        </w:tc>
        <w:tc>
          <w:tcPr>
            <w:tcW w:w="83" w:type="dxa"/>
          </w:tcPr>
          <w:p w14:paraId="17D826FF" w14:textId="77777777" w:rsidR="00260F67" w:rsidRPr="00672447" w:rsidRDefault="00260F67">
            <w:pPr>
              <w:rPr>
                <w:lang w:val="en-US"/>
              </w:rPr>
            </w:pPr>
          </w:p>
        </w:tc>
        <w:tc>
          <w:tcPr>
            <w:tcW w:w="865" w:type="dxa"/>
          </w:tcPr>
          <w:p w14:paraId="5A5CBE41" w14:textId="77777777" w:rsidR="00260F67" w:rsidRPr="00672447" w:rsidRDefault="00260F67">
            <w:pPr>
              <w:rPr>
                <w:lang w:val="en-US"/>
              </w:rPr>
            </w:pPr>
          </w:p>
        </w:tc>
        <w:tc>
          <w:tcPr>
            <w:tcW w:w="702" w:type="dxa"/>
          </w:tcPr>
          <w:p w14:paraId="32FBB79A" w14:textId="77777777" w:rsidR="00260F67" w:rsidRPr="00672447" w:rsidRDefault="00260F67">
            <w:pPr>
              <w:rPr>
                <w:lang w:val="en-US"/>
              </w:rPr>
            </w:pPr>
          </w:p>
        </w:tc>
        <w:tc>
          <w:tcPr>
            <w:tcW w:w="155" w:type="dxa"/>
          </w:tcPr>
          <w:p w14:paraId="7DBF6FAD" w14:textId="77777777" w:rsidR="00260F67" w:rsidRPr="00672447" w:rsidRDefault="00260F67">
            <w:pPr>
              <w:rPr>
                <w:lang w:val="en-US"/>
              </w:rPr>
            </w:pPr>
          </w:p>
        </w:tc>
        <w:tc>
          <w:tcPr>
            <w:tcW w:w="72" w:type="dxa"/>
          </w:tcPr>
          <w:p w14:paraId="342C2CCB" w14:textId="77777777" w:rsidR="00260F67" w:rsidRPr="00672447" w:rsidRDefault="00260F67">
            <w:pPr>
              <w:rPr>
                <w:lang w:val="en-US"/>
              </w:rPr>
            </w:pPr>
          </w:p>
        </w:tc>
        <w:tc>
          <w:tcPr>
            <w:tcW w:w="194" w:type="dxa"/>
          </w:tcPr>
          <w:p w14:paraId="1DBF45C9" w14:textId="77777777" w:rsidR="00260F67" w:rsidRPr="00672447" w:rsidRDefault="00260F67">
            <w:pPr>
              <w:rPr>
                <w:lang w:val="en-US"/>
              </w:rPr>
            </w:pPr>
          </w:p>
        </w:tc>
        <w:tc>
          <w:tcPr>
            <w:tcW w:w="496" w:type="dxa"/>
          </w:tcPr>
          <w:p w14:paraId="4DE4E1EC" w14:textId="77777777" w:rsidR="00260F67" w:rsidRPr="00672447" w:rsidRDefault="00260F67">
            <w:pPr>
              <w:rPr>
                <w:lang w:val="en-US"/>
              </w:rPr>
            </w:pPr>
          </w:p>
        </w:tc>
        <w:tc>
          <w:tcPr>
            <w:tcW w:w="853" w:type="dxa"/>
          </w:tcPr>
          <w:p w14:paraId="60BBF386" w14:textId="77777777" w:rsidR="00260F67" w:rsidRPr="00672447" w:rsidRDefault="00260F67">
            <w:pPr>
              <w:rPr>
                <w:lang w:val="en-US"/>
              </w:rPr>
            </w:pPr>
          </w:p>
        </w:tc>
        <w:tc>
          <w:tcPr>
            <w:tcW w:w="1382" w:type="dxa"/>
          </w:tcPr>
          <w:p w14:paraId="257A3EE3" w14:textId="77777777" w:rsidR="00260F67" w:rsidRPr="00672447" w:rsidRDefault="00260F67">
            <w:pPr>
              <w:rPr>
                <w:lang w:val="en-US"/>
              </w:rPr>
            </w:pPr>
          </w:p>
        </w:tc>
        <w:tc>
          <w:tcPr>
            <w:tcW w:w="373" w:type="dxa"/>
          </w:tcPr>
          <w:p w14:paraId="5DCB50D2" w14:textId="77777777" w:rsidR="00260F67" w:rsidRPr="00672447" w:rsidRDefault="00260F67">
            <w:pPr>
              <w:rPr>
                <w:lang w:val="en-US"/>
              </w:rPr>
            </w:pPr>
          </w:p>
        </w:tc>
        <w:tc>
          <w:tcPr>
            <w:tcW w:w="247" w:type="dxa"/>
          </w:tcPr>
          <w:p w14:paraId="5BE877A2" w14:textId="77777777" w:rsidR="00260F67" w:rsidRPr="00672447" w:rsidRDefault="00260F67">
            <w:pPr>
              <w:rPr>
                <w:lang w:val="en-US"/>
              </w:rPr>
            </w:pPr>
          </w:p>
        </w:tc>
        <w:tc>
          <w:tcPr>
            <w:tcW w:w="225" w:type="dxa"/>
          </w:tcPr>
          <w:p w14:paraId="0042588C" w14:textId="77777777" w:rsidR="00260F67" w:rsidRPr="00672447" w:rsidRDefault="00260F67">
            <w:pPr>
              <w:rPr>
                <w:lang w:val="en-US"/>
              </w:rPr>
            </w:pPr>
          </w:p>
        </w:tc>
      </w:tr>
      <w:tr w:rsidR="00260F67" w:rsidRPr="00672447" w14:paraId="049BC83A" w14:textId="77777777" w:rsidTr="00B473B2">
        <w:tc>
          <w:tcPr>
            <w:tcW w:w="355" w:type="dxa"/>
          </w:tcPr>
          <w:p w14:paraId="4E21D871" w14:textId="77777777" w:rsidR="00260F67" w:rsidRPr="00672447" w:rsidRDefault="00260F67">
            <w:pPr>
              <w:rPr>
                <w:lang w:val="en-US"/>
              </w:rPr>
            </w:pPr>
          </w:p>
        </w:tc>
        <w:tc>
          <w:tcPr>
            <w:tcW w:w="386" w:type="dxa"/>
          </w:tcPr>
          <w:p w14:paraId="037933EC" w14:textId="77777777" w:rsidR="00260F67" w:rsidRPr="00672447" w:rsidRDefault="00260F67">
            <w:pPr>
              <w:rPr>
                <w:lang w:val="en-US"/>
              </w:rPr>
            </w:pPr>
          </w:p>
        </w:tc>
        <w:tc>
          <w:tcPr>
            <w:tcW w:w="786" w:type="dxa"/>
          </w:tcPr>
          <w:p w14:paraId="5BC996DC" w14:textId="77777777" w:rsidR="00260F67" w:rsidRPr="00672447" w:rsidRDefault="00260F67">
            <w:pPr>
              <w:rPr>
                <w:lang w:val="en-US"/>
              </w:rPr>
            </w:pPr>
          </w:p>
        </w:tc>
        <w:tc>
          <w:tcPr>
            <w:tcW w:w="785" w:type="dxa"/>
          </w:tcPr>
          <w:p w14:paraId="5FAD639E" w14:textId="77777777" w:rsidR="00260F67" w:rsidRPr="00672447" w:rsidRDefault="00260F67">
            <w:pPr>
              <w:rPr>
                <w:lang w:val="en-US"/>
              </w:rPr>
            </w:pPr>
          </w:p>
        </w:tc>
        <w:tc>
          <w:tcPr>
            <w:tcW w:w="131" w:type="dxa"/>
          </w:tcPr>
          <w:p w14:paraId="19D37B3E" w14:textId="77777777" w:rsidR="00260F67" w:rsidRPr="00672447" w:rsidRDefault="00260F67">
            <w:pPr>
              <w:rPr>
                <w:lang w:val="en-US"/>
              </w:rPr>
            </w:pPr>
          </w:p>
        </w:tc>
        <w:tc>
          <w:tcPr>
            <w:tcW w:w="130" w:type="dxa"/>
          </w:tcPr>
          <w:p w14:paraId="612BC101" w14:textId="77777777" w:rsidR="00260F67" w:rsidRPr="00672447" w:rsidRDefault="00260F67">
            <w:pPr>
              <w:rPr>
                <w:lang w:val="en-US"/>
              </w:rPr>
            </w:pPr>
          </w:p>
        </w:tc>
        <w:tc>
          <w:tcPr>
            <w:tcW w:w="201" w:type="dxa"/>
          </w:tcPr>
          <w:p w14:paraId="66982824" w14:textId="77777777" w:rsidR="00260F67" w:rsidRPr="00672447" w:rsidRDefault="00260F67">
            <w:pPr>
              <w:rPr>
                <w:lang w:val="en-US"/>
              </w:rPr>
            </w:pPr>
          </w:p>
        </w:tc>
        <w:tc>
          <w:tcPr>
            <w:tcW w:w="278" w:type="dxa"/>
          </w:tcPr>
          <w:p w14:paraId="7648D2AE" w14:textId="77777777" w:rsidR="00260F67" w:rsidRPr="00672447" w:rsidRDefault="00260F67">
            <w:pPr>
              <w:rPr>
                <w:lang w:val="en-US"/>
              </w:rPr>
            </w:pPr>
          </w:p>
        </w:tc>
        <w:tc>
          <w:tcPr>
            <w:tcW w:w="480" w:type="dxa"/>
          </w:tcPr>
          <w:p w14:paraId="62C742BD" w14:textId="77777777" w:rsidR="00260F67" w:rsidRPr="00672447" w:rsidRDefault="00260F67">
            <w:pPr>
              <w:rPr>
                <w:lang w:val="en-US"/>
              </w:rPr>
            </w:pPr>
          </w:p>
        </w:tc>
        <w:tc>
          <w:tcPr>
            <w:tcW w:w="2247" w:type="dxa"/>
            <w:gridSpan w:val="7"/>
            <w:shd w:val="clear" w:color="000000" w:fill="FFFFFF"/>
            <w:tcMar>
              <w:left w:w="34" w:type="dxa"/>
              <w:right w:w="34" w:type="dxa"/>
            </w:tcMar>
          </w:tcPr>
          <w:p w14:paraId="11582B4C" w14:textId="7FBAE36F" w:rsidR="00260F67" w:rsidRPr="00672447" w:rsidRDefault="00AD4D95">
            <w:pPr>
              <w:spacing w:after="0" w:line="240" w:lineRule="auto"/>
              <w:rPr>
                <w:sz w:val="24"/>
                <w:szCs w:val="24"/>
                <w:lang w:val="en-US"/>
              </w:rPr>
            </w:pPr>
            <w:r w:rsidRPr="00672447">
              <w:rPr>
                <w:rFonts w:ascii="Times New Roman" w:hAnsi="Times New Roman" w:cs="Times New Roman"/>
                <w:color w:val="000000"/>
                <w:sz w:val="24"/>
                <w:szCs w:val="24"/>
                <w:lang w:val="en-US"/>
              </w:rPr>
              <w:t>Moscow</w:t>
            </w:r>
            <w:r w:rsidR="00260F67" w:rsidRPr="00672447">
              <w:rPr>
                <w:rFonts w:ascii="Times New Roman" w:hAnsi="Times New Roman" w:cs="Times New Roman"/>
                <w:color w:val="000000"/>
                <w:sz w:val="24"/>
                <w:szCs w:val="24"/>
                <w:lang w:val="en-US"/>
              </w:rPr>
              <w:t xml:space="preserve"> 2021</w:t>
            </w:r>
          </w:p>
        </w:tc>
        <w:tc>
          <w:tcPr>
            <w:tcW w:w="496" w:type="dxa"/>
          </w:tcPr>
          <w:p w14:paraId="7E81C5E4" w14:textId="77777777" w:rsidR="00260F67" w:rsidRPr="00672447" w:rsidRDefault="00260F67">
            <w:pPr>
              <w:rPr>
                <w:lang w:val="en-US"/>
              </w:rPr>
            </w:pPr>
          </w:p>
        </w:tc>
        <w:tc>
          <w:tcPr>
            <w:tcW w:w="853" w:type="dxa"/>
          </w:tcPr>
          <w:p w14:paraId="5391C060" w14:textId="77777777" w:rsidR="00260F67" w:rsidRPr="00672447" w:rsidRDefault="00260F67">
            <w:pPr>
              <w:rPr>
                <w:lang w:val="en-US"/>
              </w:rPr>
            </w:pPr>
          </w:p>
        </w:tc>
        <w:tc>
          <w:tcPr>
            <w:tcW w:w="1382" w:type="dxa"/>
          </w:tcPr>
          <w:p w14:paraId="198E0928" w14:textId="77777777" w:rsidR="00260F67" w:rsidRPr="00672447" w:rsidRDefault="00260F67">
            <w:pPr>
              <w:rPr>
                <w:lang w:val="en-US"/>
              </w:rPr>
            </w:pPr>
          </w:p>
        </w:tc>
        <w:tc>
          <w:tcPr>
            <w:tcW w:w="373" w:type="dxa"/>
          </w:tcPr>
          <w:p w14:paraId="7901F4AE" w14:textId="77777777" w:rsidR="00260F67" w:rsidRPr="00672447" w:rsidRDefault="00260F67">
            <w:pPr>
              <w:rPr>
                <w:lang w:val="en-US"/>
              </w:rPr>
            </w:pPr>
          </w:p>
        </w:tc>
        <w:tc>
          <w:tcPr>
            <w:tcW w:w="247" w:type="dxa"/>
          </w:tcPr>
          <w:p w14:paraId="5B14BD68" w14:textId="77777777" w:rsidR="00260F67" w:rsidRPr="00672447" w:rsidRDefault="00260F67">
            <w:pPr>
              <w:rPr>
                <w:lang w:val="en-US"/>
              </w:rPr>
            </w:pPr>
          </w:p>
        </w:tc>
        <w:tc>
          <w:tcPr>
            <w:tcW w:w="225" w:type="dxa"/>
          </w:tcPr>
          <w:p w14:paraId="45B324E9" w14:textId="77777777" w:rsidR="00260F67" w:rsidRPr="00672447" w:rsidRDefault="00260F67">
            <w:pPr>
              <w:rPr>
                <w:lang w:val="en-US"/>
              </w:rPr>
            </w:pPr>
          </w:p>
        </w:tc>
      </w:tr>
    </w:tbl>
    <w:p w14:paraId="675D1AC8"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3458"/>
        <w:gridCol w:w="737"/>
        <w:gridCol w:w="976"/>
        <w:gridCol w:w="3372"/>
        <w:gridCol w:w="880"/>
      </w:tblGrid>
      <w:tr w:rsidR="00260F67" w:rsidRPr="00672447" w14:paraId="210B74BB" w14:textId="77777777">
        <w:trPr>
          <w:trHeight w:hRule="exact" w:val="416"/>
        </w:trPr>
        <w:tc>
          <w:tcPr>
            <w:tcW w:w="4692" w:type="dxa"/>
            <w:gridSpan w:val="2"/>
            <w:shd w:val="clear" w:color="C0C0C0" w:fill="FFFFFF"/>
            <w:tcMar>
              <w:left w:w="34" w:type="dxa"/>
              <w:right w:w="34" w:type="dxa"/>
            </w:tcMar>
          </w:tcPr>
          <w:p w14:paraId="79D94FF5"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1135" w:type="dxa"/>
          </w:tcPr>
          <w:p w14:paraId="20DD5A06" w14:textId="77777777" w:rsidR="00260F67" w:rsidRPr="00672447" w:rsidRDefault="00260F67">
            <w:pPr>
              <w:rPr>
                <w:lang w:val="en-US"/>
              </w:rPr>
            </w:pPr>
          </w:p>
        </w:tc>
        <w:tc>
          <w:tcPr>
            <w:tcW w:w="3970" w:type="dxa"/>
          </w:tcPr>
          <w:p w14:paraId="66D360EF" w14:textId="77777777" w:rsidR="00260F67" w:rsidRPr="00672447" w:rsidRDefault="00260F67">
            <w:pPr>
              <w:rPr>
                <w:lang w:val="en-US"/>
              </w:rPr>
            </w:pPr>
          </w:p>
        </w:tc>
        <w:tc>
          <w:tcPr>
            <w:tcW w:w="1007" w:type="dxa"/>
            <w:shd w:val="clear" w:color="C0C0C0" w:fill="FFFFFF"/>
            <w:tcMar>
              <w:left w:w="34" w:type="dxa"/>
              <w:right w:w="34" w:type="dxa"/>
            </w:tcMar>
          </w:tcPr>
          <w:p w14:paraId="563A98F9"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69C6DB71" w14:textId="77777777">
        <w:trPr>
          <w:trHeight w:hRule="exact" w:val="277"/>
        </w:trPr>
        <w:tc>
          <w:tcPr>
            <w:tcW w:w="3842" w:type="dxa"/>
            <w:shd w:val="clear" w:color="000000" w:fill="FFFFFF"/>
            <w:tcMar>
              <w:left w:w="34" w:type="dxa"/>
              <w:right w:w="34" w:type="dxa"/>
            </w:tcMar>
          </w:tcPr>
          <w:p w14:paraId="4F89EF77" w14:textId="2B236A7F" w:rsidR="00260F67" w:rsidRPr="00672447" w:rsidRDefault="00126275">
            <w:pPr>
              <w:spacing w:after="0" w:line="240" w:lineRule="auto"/>
              <w:rPr>
                <w:sz w:val="24"/>
                <w:szCs w:val="24"/>
                <w:lang w:val="en-US"/>
              </w:rPr>
            </w:pPr>
            <w:r w:rsidRPr="00672447">
              <w:rPr>
                <w:rFonts w:ascii="Times New Roman" w:hAnsi="Times New Roman" w:cs="Times New Roman"/>
                <w:color w:val="000000"/>
                <w:sz w:val="24"/>
                <w:szCs w:val="24"/>
                <w:lang w:val="en-US"/>
              </w:rPr>
              <w:t>The program was made by</w:t>
            </w:r>
            <w:r w:rsidR="00260F67" w:rsidRPr="00672447">
              <w:rPr>
                <w:rFonts w:ascii="Times New Roman" w:hAnsi="Times New Roman" w:cs="Times New Roman"/>
                <w:color w:val="000000"/>
                <w:sz w:val="24"/>
                <w:szCs w:val="24"/>
                <w:lang w:val="en-US"/>
              </w:rPr>
              <w:t>:</w:t>
            </w:r>
          </w:p>
        </w:tc>
        <w:tc>
          <w:tcPr>
            <w:tcW w:w="852" w:type="dxa"/>
          </w:tcPr>
          <w:p w14:paraId="79B497A5" w14:textId="77777777" w:rsidR="00260F67" w:rsidRPr="00672447" w:rsidRDefault="00260F67">
            <w:pPr>
              <w:rPr>
                <w:lang w:val="en-US"/>
              </w:rPr>
            </w:pPr>
          </w:p>
        </w:tc>
        <w:tc>
          <w:tcPr>
            <w:tcW w:w="1135" w:type="dxa"/>
          </w:tcPr>
          <w:p w14:paraId="202A98F8" w14:textId="77777777" w:rsidR="00260F67" w:rsidRPr="00672447" w:rsidRDefault="00260F67">
            <w:pPr>
              <w:rPr>
                <w:lang w:val="en-US"/>
              </w:rPr>
            </w:pPr>
          </w:p>
        </w:tc>
        <w:tc>
          <w:tcPr>
            <w:tcW w:w="3970" w:type="dxa"/>
          </w:tcPr>
          <w:p w14:paraId="1D3B17AC" w14:textId="77777777" w:rsidR="00260F67" w:rsidRPr="00672447" w:rsidRDefault="00260F67">
            <w:pPr>
              <w:rPr>
                <w:lang w:val="en-US"/>
              </w:rPr>
            </w:pPr>
          </w:p>
        </w:tc>
        <w:tc>
          <w:tcPr>
            <w:tcW w:w="993" w:type="dxa"/>
          </w:tcPr>
          <w:p w14:paraId="7F07D016" w14:textId="77777777" w:rsidR="00260F67" w:rsidRPr="00672447" w:rsidRDefault="00260F67">
            <w:pPr>
              <w:rPr>
                <w:lang w:val="en-US"/>
              </w:rPr>
            </w:pPr>
          </w:p>
        </w:tc>
      </w:tr>
      <w:tr w:rsidR="00260F67" w:rsidRPr="00672447" w14:paraId="4AB7EA7D" w14:textId="77777777">
        <w:trPr>
          <w:trHeight w:hRule="exact" w:val="138"/>
        </w:trPr>
        <w:tc>
          <w:tcPr>
            <w:tcW w:w="3828" w:type="dxa"/>
          </w:tcPr>
          <w:p w14:paraId="0CDD7D35" w14:textId="77777777" w:rsidR="00260F67" w:rsidRPr="00672447" w:rsidRDefault="00260F67">
            <w:pPr>
              <w:rPr>
                <w:lang w:val="en-US"/>
              </w:rPr>
            </w:pPr>
          </w:p>
        </w:tc>
        <w:tc>
          <w:tcPr>
            <w:tcW w:w="852" w:type="dxa"/>
          </w:tcPr>
          <w:p w14:paraId="28191719" w14:textId="77777777" w:rsidR="00260F67" w:rsidRPr="00672447" w:rsidRDefault="00260F67">
            <w:pPr>
              <w:rPr>
                <w:lang w:val="en-US"/>
              </w:rPr>
            </w:pPr>
          </w:p>
        </w:tc>
        <w:tc>
          <w:tcPr>
            <w:tcW w:w="1135" w:type="dxa"/>
          </w:tcPr>
          <w:p w14:paraId="6597E070" w14:textId="77777777" w:rsidR="00260F67" w:rsidRPr="00672447" w:rsidRDefault="00260F67">
            <w:pPr>
              <w:rPr>
                <w:lang w:val="en-US"/>
              </w:rPr>
            </w:pPr>
          </w:p>
        </w:tc>
        <w:tc>
          <w:tcPr>
            <w:tcW w:w="3970" w:type="dxa"/>
          </w:tcPr>
          <w:p w14:paraId="0E8A1809" w14:textId="77777777" w:rsidR="00260F67" w:rsidRPr="00672447" w:rsidRDefault="00260F67">
            <w:pPr>
              <w:rPr>
                <w:lang w:val="en-US"/>
              </w:rPr>
            </w:pPr>
          </w:p>
        </w:tc>
        <w:tc>
          <w:tcPr>
            <w:tcW w:w="993" w:type="dxa"/>
          </w:tcPr>
          <w:p w14:paraId="62C8C199" w14:textId="77777777" w:rsidR="00260F67" w:rsidRPr="00672447" w:rsidRDefault="00260F67">
            <w:pPr>
              <w:rPr>
                <w:lang w:val="en-US"/>
              </w:rPr>
            </w:pPr>
          </w:p>
        </w:tc>
      </w:tr>
      <w:tr w:rsidR="00260F67" w:rsidRPr="00672447" w14:paraId="30B622D1" w14:textId="77777777">
        <w:trPr>
          <w:trHeight w:hRule="exact" w:val="304"/>
        </w:trPr>
        <w:tc>
          <w:tcPr>
            <w:tcW w:w="10788" w:type="dxa"/>
            <w:gridSpan w:val="5"/>
            <w:shd w:val="clear" w:color="000000" w:fill="FFFFFF"/>
            <w:tcMar>
              <w:left w:w="34" w:type="dxa"/>
              <w:right w:w="34" w:type="dxa"/>
            </w:tcMar>
          </w:tcPr>
          <w:p w14:paraId="0CABAA6F" w14:textId="24DCF3E9" w:rsidR="00260F67" w:rsidRPr="00672447" w:rsidRDefault="009F7FF3">
            <w:pPr>
              <w:spacing w:after="0" w:line="240" w:lineRule="auto"/>
              <w:rPr>
                <w:sz w:val="24"/>
                <w:szCs w:val="24"/>
                <w:lang w:val="en-US"/>
              </w:rPr>
            </w:pPr>
            <w:r>
              <w:rPr>
                <w:rFonts w:ascii="Times New Roman" w:hAnsi="Times New Roman" w:cs="Times New Roman"/>
                <w:i/>
                <w:color w:val="000000"/>
                <w:sz w:val="24"/>
                <w:szCs w:val="24"/>
                <w:lang w:val="en-US"/>
              </w:rPr>
              <w:t>Doctor of Science in Technical Sciences</w:t>
            </w:r>
            <w:r w:rsidR="00260F67" w:rsidRPr="00672447">
              <w:rPr>
                <w:rFonts w:ascii="Times New Roman" w:hAnsi="Times New Roman" w:cs="Times New Roman"/>
                <w:i/>
                <w:color w:val="000000"/>
                <w:sz w:val="24"/>
                <w:szCs w:val="24"/>
                <w:lang w:val="en-US"/>
              </w:rPr>
              <w:t xml:space="preserve">, </w:t>
            </w:r>
            <w:r w:rsidR="00126275" w:rsidRPr="00672447">
              <w:rPr>
                <w:rFonts w:ascii="Times New Roman" w:hAnsi="Times New Roman" w:cs="Times New Roman"/>
                <w:i/>
                <w:color w:val="000000"/>
                <w:sz w:val="24"/>
                <w:szCs w:val="24"/>
                <w:lang w:val="en-US"/>
              </w:rPr>
              <w:t>Professor</w:t>
            </w:r>
            <w:r w:rsidR="00260F67" w:rsidRPr="00672447">
              <w:rPr>
                <w:rFonts w:ascii="Times New Roman" w:hAnsi="Times New Roman" w:cs="Times New Roman"/>
                <w:i/>
                <w:color w:val="000000"/>
                <w:sz w:val="24"/>
                <w:szCs w:val="24"/>
                <w:lang w:val="en-US"/>
              </w:rPr>
              <w:t xml:space="preserve">, </w:t>
            </w:r>
            <w:r>
              <w:rPr>
                <w:rFonts w:ascii="Times New Roman" w:hAnsi="Times New Roman" w:cs="Times New Roman"/>
                <w:i/>
                <w:color w:val="000000"/>
                <w:sz w:val="24"/>
                <w:szCs w:val="24"/>
                <w:lang w:val="en-US"/>
              </w:rPr>
              <w:t>A. Bush</w:t>
            </w:r>
            <w:r w:rsidR="00260F67" w:rsidRPr="00672447">
              <w:rPr>
                <w:rFonts w:ascii="Times New Roman" w:hAnsi="Times New Roman" w:cs="Times New Roman"/>
                <w:i/>
                <w:color w:val="000000"/>
                <w:sz w:val="24"/>
                <w:szCs w:val="24"/>
                <w:lang w:val="en-US"/>
              </w:rPr>
              <w:t xml:space="preserve"> _________________</w:t>
            </w:r>
          </w:p>
        </w:tc>
      </w:tr>
      <w:tr w:rsidR="00260F67" w:rsidRPr="00672447" w14:paraId="475D41F8" w14:textId="77777777">
        <w:trPr>
          <w:trHeight w:hRule="exact" w:val="1666"/>
        </w:trPr>
        <w:tc>
          <w:tcPr>
            <w:tcW w:w="3828" w:type="dxa"/>
          </w:tcPr>
          <w:p w14:paraId="56627222" w14:textId="77777777" w:rsidR="00260F67" w:rsidRPr="00672447" w:rsidRDefault="00260F67">
            <w:pPr>
              <w:rPr>
                <w:lang w:val="en-US"/>
              </w:rPr>
            </w:pPr>
          </w:p>
        </w:tc>
        <w:tc>
          <w:tcPr>
            <w:tcW w:w="852" w:type="dxa"/>
          </w:tcPr>
          <w:p w14:paraId="19C163C3" w14:textId="77777777" w:rsidR="00260F67" w:rsidRPr="00672447" w:rsidRDefault="00260F67">
            <w:pPr>
              <w:rPr>
                <w:lang w:val="en-US"/>
              </w:rPr>
            </w:pPr>
          </w:p>
        </w:tc>
        <w:tc>
          <w:tcPr>
            <w:tcW w:w="1135" w:type="dxa"/>
          </w:tcPr>
          <w:p w14:paraId="2B1CE86A" w14:textId="77777777" w:rsidR="00260F67" w:rsidRPr="00672447" w:rsidRDefault="00260F67">
            <w:pPr>
              <w:rPr>
                <w:lang w:val="en-US"/>
              </w:rPr>
            </w:pPr>
          </w:p>
        </w:tc>
        <w:tc>
          <w:tcPr>
            <w:tcW w:w="3970" w:type="dxa"/>
          </w:tcPr>
          <w:p w14:paraId="0F0CE34F" w14:textId="77777777" w:rsidR="00260F67" w:rsidRPr="00672447" w:rsidRDefault="00260F67">
            <w:pPr>
              <w:rPr>
                <w:lang w:val="en-US"/>
              </w:rPr>
            </w:pPr>
          </w:p>
        </w:tc>
        <w:tc>
          <w:tcPr>
            <w:tcW w:w="993" w:type="dxa"/>
          </w:tcPr>
          <w:p w14:paraId="7C78F509" w14:textId="77777777" w:rsidR="00260F67" w:rsidRPr="00672447" w:rsidRDefault="00260F67">
            <w:pPr>
              <w:rPr>
                <w:lang w:val="en-US"/>
              </w:rPr>
            </w:pPr>
          </w:p>
        </w:tc>
      </w:tr>
      <w:tr w:rsidR="00260F67" w:rsidRPr="00672447" w14:paraId="5F1EC0D2" w14:textId="77777777">
        <w:trPr>
          <w:trHeight w:hRule="exact" w:val="277"/>
        </w:trPr>
        <w:tc>
          <w:tcPr>
            <w:tcW w:w="5826" w:type="dxa"/>
            <w:gridSpan w:val="3"/>
            <w:shd w:val="clear" w:color="000000" w:fill="FFFFFF"/>
            <w:tcMar>
              <w:left w:w="34" w:type="dxa"/>
              <w:right w:w="34" w:type="dxa"/>
            </w:tcMar>
          </w:tcPr>
          <w:p w14:paraId="5FB8AFEB" w14:textId="08CAA4FC"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 xml:space="preserve">Working program of the discipline </w:t>
            </w:r>
          </w:p>
        </w:tc>
        <w:tc>
          <w:tcPr>
            <w:tcW w:w="3970" w:type="dxa"/>
          </w:tcPr>
          <w:p w14:paraId="4B41A8A1" w14:textId="77777777" w:rsidR="00260F67" w:rsidRPr="00672447" w:rsidRDefault="00260F67">
            <w:pPr>
              <w:rPr>
                <w:lang w:val="en-US"/>
              </w:rPr>
            </w:pPr>
          </w:p>
        </w:tc>
        <w:tc>
          <w:tcPr>
            <w:tcW w:w="993" w:type="dxa"/>
          </w:tcPr>
          <w:p w14:paraId="30EF15A9" w14:textId="77777777" w:rsidR="00260F67" w:rsidRPr="00672447" w:rsidRDefault="00260F67">
            <w:pPr>
              <w:rPr>
                <w:lang w:val="en-US"/>
              </w:rPr>
            </w:pPr>
          </w:p>
        </w:tc>
      </w:tr>
      <w:tr w:rsidR="00260F67" w:rsidRPr="00672447" w14:paraId="32CEBB8E" w14:textId="77777777">
        <w:trPr>
          <w:trHeight w:hRule="exact" w:val="304"/>
        </w:trPr>
        <w:tc>
          <w:tcPr>
            <w:tcW w:w="10788" w:type="dxa"/>
            <w:gridSpan w:val="5"/>
            <w:shd w:val="clear" w:color="000000" w:fill="FFFFFF"/>
            <w:tcMar>
              <w:left w:w="34" w:type="dxa"/>
              <w:right w:w="34" w:type="dxa"/>
            </w:tcMar>
          </w:tcPr>
          <w:p w14:paraId="39D81C9E" w14:textId="565BA0A3" w:rsidR="00260F67" w:rsidRPr="00672447" w:rsidRDefault="009F7FF3">
            <w:pPr>
              <w:spacing w:after="0" w:line="240" w:lineRule="auto"/>
              <w:rPr>
                <w:sz w:val="24"/>
                <w:szCs w:val="24"/>
                <w:lang w:val="en-US"/>
              </w:rPr>
            </w:pPr>
            <w:r>
              <w:rPr>
                <w:rFonts w:ascii="Times New Roman" w:hAnsi="Times New Roman" w:cs="Times New Roman"/>
                <w:b/>
                <w:color w:val="000000"/>
                <w:sz w:val="24"/>
                <w:szCs w:val="24"/>
                <w:lang w:val="en-US"/>
              </w:rPr>
              <w:t>Chemistry for material engineering</w:t>
            </w:r>
          </w:p>
        </w:tc>
      </w:tr>
      <w:tr w:rsidR="00260F67" w:rsidRPr="00672447" w14:paraId="2C546A59" w14:textId="77777777">
        <w:trPr>
          <w:trHeight w:hRule="exact" w:val="277"/>
        </w:trPr>
        <w:tc>
          <w:tcPr>
            <w:tcW w:w="3828" w:type="dxa"/>
          </w:tcPr>
          <w:p w14:paraId="3FFE0E7A" w14:textId="77777777" w:rsidR="00260F67" w:rsidRPr="00672447" w:rsidRDefault="00260F67">
            <w:pPr>
              <w:rPr>
                <w:lang w:val="en-US"/>
              </w:rPr>
            </w:pPr>
          </w:p>
        </w:tc>
        <w:tc>
          <w:tcPr>
            <w:tcW w:w="852" w:type="dxa"/>
          </w:tcPr>
          <w:p w14:paraId="107E3AA3" w14:textId="77777777" w:rsidR="00260F67" w:rsidRPr="00672447" w:rsidRDefault="00260F67">
            <w:pPr>
              <w:rPr>
                <w:lang w:val="en-US"/>
              </w:rPr>
            </w:pPr>
          </w:p>
        </w:tc>
        <w:tc>
          <w:tcPr>
            <w:tcW w:w="1135" w:type="dxa"/>
          </w:tcPr>
          <w:p w14:paraId="559C2A4C" w14:textId="77777777" w:rsidR="00260F67" w:rsidRPr="00672447" w:rsidRDefault="00260F67">
            <w:pPr>
              <w:rPr>
                <w:lang w:val="en-US"/>
              </w:rPr>
            </w:pPr>
          </w:p>
        </w:tc>
        <w:tc>
          <w:tcPr>
            <w:tcW w:w="3970" w:type="dxa"/>
          </w:tcPr>
          <w:p w14:paraId="630F9075" w14:textId="77777777" w:rsidR="00260F67" w:rsidRPr="00672447" w:rsidRDefault="00260F67">
            <w:pPr>
              <w:rPr>
                <w:lang w:val="en-US"/>
              </w:rPr>
            </w:pPr>
          </w:p>
        </w:tc>
        <w:tc>
          <w:tcPr>
            <w:tcW w:w="993" w:type="dxa"/>
          </w:tcPr>
          <w:p w14:paraId="6725B317" w14:textId="77777777" w:rsidR="00260F67" w:rsidRPr="00672447" w:rsidRDefault="00260F67">
            <w:pPr>
              <w:rPr>
                <w:lang w:val="en-US"/>
              </w:rPr>
            </w:pPr>
          </w:p>
        </w:tc>
      </w:tr>
      <w:tr w:rsidR="00260F67" w:rsidRPr="00672447" w14:paraId="6E094D89" w14:textId="77777777">
        <w:trPr>
          <w:trHeight w:hRule="exact" w:val="277"/>
        </w:trPr>
        <w:tc>
          <w:tcPr>
            <w:tcW w:w="5826" w:type="dxa"/>
            <w:gridSpan w:val="3"/>
            <w:shd w:val="clear" w:color="000000" w:fill="FFFFFF"/>
            <w:tcMar>
              <w:left w:w="34" w:type="dxa"/>
              <w:right w:w="34" w:type="dxa"/>
            </w:tcMar>
          </w:tcPr>
          <w:p w14:paraId="3D80AEE0" w14:textId="3164D9EA"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developed in accordance with FSES HE</w:t>
            </w:r>
            <w:r w:rsidR="00260F67" w:rsidRPr="00672447">
              <w:rPr>
                <w:rFonts w:ascii="Times New Roman" w:hAnsi="Times New Roman" w:cs="Times New Roman"/>
                <w:color w:val="000000"/>
                <w:sz w:val="24"/>
                <w:szCs w:val="24"/>
                <w:lang w:val="en-US"/>
              </w:rPr>
              <w:t>:</w:t>
            </w:r>
          </w:p>
        </w:tc>
        <w:tc>
          <w:tcPr>
            <w:tcW w:w="3970" w:type="dxa"/>
          </w:tcPr>
          <w:p w14:paraId="0CC1995A" w14:textId="77777777" w:rsidR="00260F67" w:rsidRPr="00672447" w:rsidRDefault="00260F67">
            <w:pPr>
              <w:rPr>
                <w:lang w:val="en-US"/>
              </w:rPr>
            </w:pPr>
          </w:p>
        </w:tc>
        <w:tc>
          <w:tcPr>
            <w:tcW w:w="993" w:type="dxa"/>
          </w:tcPr>
          <w:p w14:paraId="7A24BA3A" w14:textId="77777777" w:rsidR="00260F67" w:rsidRPr="00672447" w:rsidRDefault="00260F67">
            <w:pPr>
              <w:rPr>
                <w:lang w:val="en-US"/>
              </w:rPr>
            </w:pPr>
          </w:p>
        </w:tc>
      </w:tr>
      <w:tr w:rsidR="00260F67" w:rsidRPr="00672447" w14:paraId="24ADB7EF" w14:textId="77777777">
        <w:trPr>
          <w:trHeight w:hRule="exact" w:val="855"/>
        </w:trPr>
        <w:tc>
          <w:tcPr>
            <w:tcW w:w="10788" w:type="dxa"/>
            <w:gridSpan w:val="5"/>
            <w:shd w:val="clear" w:color="000000" w:fill="FFFFFF"/>
            <w:tcMar>
              <w:left w:w="34" w:type="dxa"/>
              <w:right w:w="34" w:type="dxa"/>
            </w:tcMar>
          </w:tcPr>
          <w:p w14:paraId="75F07462" w14:textId="239EEF7E"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Federal State Educational Standard of Higher Education - Magistracy in the Direction of training 11.04.04 Electronics and nanoelectronics (order of the Ministry of Science and Higher Education of the Russian Federation from 22.09.</w:t>
            </w:r>
            <w:r w:rsidR="003556F0">
              <w:rPr>
                <w:rFonts w:ascii="Times New Roman" w:hAnsi="Times New Roman" w:cs="Times New Roman"/>
                <w:color w:val="000000"/>
                <w:sz w:val="24"/>
                <w:szCs w:val="24"/>
                <w:lang w:val="en-US"/>
              </w:rPr>
              <w:t>2017.</w:t>
            </w:r>
            <w:r w:rsidRPr="00672447">
              <w:rPr>
                <w:rFonts w:ascii="Times New Roman" w:hAnsi="Times New Roman" w:cs="Times New Roman"/>
                <w:color w:val="000000"/>
                <w:sz w:val="24"/>
                <w:szCs w:val="24"/>
                <w:lang w:val="en-US"/>
              </w:rPr>
              <w:t xml:space="preserve"> № 959)</w:t>
            </w:r>
          </w:p>
        </w:tc>
      </w:tr>
      <w:tr w:rsidR="00260F67" w:rsidRPr="00672447" w14:paraId="1D2920D0" w14:textId="77777777">
        <w:trPr>
          <w:trHeight w:hRule="exact" w:val="277"/>
        </w:trPr>
        <w:tc>
          <w:tcPr>
            <w:tcW w:w="3828" w:type="dxa"/>
          </w:tcPr>
          <w:p w14:paraId="377607B1" w14:textId="77777777" w:rsidR="00260F67" w:rsidRPr="00672447" w:rsidRDefault="00260F67">
            <w:pPr>
              <w:rPr>
                <w:lang w:val="en-US"/>
              </w:rPr>
            </w:pPr>
          </w:p>
        </w:tc>
        <w:tc>
          <w:tcPr>
            <w:tcW w:w="852" w:type="dxa"/>
          </w:tcPr>
          <w:p w14:paraId="4611F029" w14:textId="77777777" w:rsidR="00260F67" w:rsidRPr="00672447" w:rsidRDefault="00260F67">
            <w:pPr>
              <w:rPr>
                <w:lang w:val="en-US"/>
              </w:rPr>
            </w:pPr>
          </w:p>
        </w:tc>
        <w:tc>
          <w:tcPr>
            <w:tcW w:w="1135" w:type="dxa"/>
          </w:tcPr>
          <w:p w14:paraId="39372D16" w14:textId="77777777" w:rsidR="00260F67" w:rsidRPr="00672447" w:rsidRDefault="00260F67">
            <w:pPr>
              <w:rPr>
                <w:lang w:val="en-US"/>
              </w:rPr>
            </w:pPr>
          </w:p>
        </w:tc>
        <w:tc>
          <w:tcPr>
            <w:tcW w:w="3970" w:type="dxa"/>
          </w:tcPr>
          <w:p w14:paraId="14C976D1" w14:textId="77777777" w:rsidR="00260F67" w:rsidRPr="00672447" w:rsidRDefault="00260F67">
            <w:pPr>
              <w:rPr>
                <w:lang w:val="en-US"/>
              </w:rPr>
            </w:pPr>
          </w:p>
        </w:tc>
        <w:tc>
          <w:tcPr>
            <w:tcW w:w="993" w:type="dxa"/>
          </w:tcPr>
          <w:p w14:paraId="0FDFF0E4" w14:textId="77777777" w:rsidR="00260F67" w:rsidRPr="00672447" w:rsidRDefault="00260F67">
            <w:pPr>
              <w:rPr>
                <w:lang w:val="en-US"/>
              </w:rPr>
            </w:pPr>
          </w:p>
        </w:tc>
      </w:tr>
      <w:tr w:rsidR="00260F67" w:rsidRPr="00672447" w14:paraId="198A2A86" w14:textId="77777777">
        <w:trPr>
          <w:trHeight w:hRule="exact" w:val="277"/>
        </w:trPr>
        <w:tc>
          <w:tcPr>
            <w:tcW w:w="5826" w:type="dxa"/>
            <w:gridSpan w:val="3"/>
            <w:shd w:val="clear" w:color="000000" w:fill="FFFFFF"/>
            <w:tcMar>
              <w:left w:w="34" w:type="dxa"/>
              <w:right w:w="34" w:type="dxa"/>
            </w:tcMar>
          </w:tcPr>
          <w:p w14:paraId="4DDC9810" w14:textId="11FB0D32"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it is based on the curriculum</w:t>
            </w:r>
            <w:r w:rsidR="00260F67" w:rsidRPr="00672447">
              <w:rPr>
                <w:rFonts w:ascii="Times New Roman" w:hAnsi="Times New Roman" w:cs="Times New Roman"/>
                <w:color w:val="000000"/>
                <w:sz w:val="24"/>
                <w:szCs w:val="24"/>
                <w:lang w:val="en-US"/>
              </w:rPr>
              <w:t>:</w:t>
            </w:r>
          </w:p>
        </w:tc>
        <w:tc>
          <w:tcPr>
            <w:tcW w:w="3970" w:type="dxa"/>
          </w:tcPr>
          <w:p w14:paraId="22C2891D" w14:textId="77777777" w:rsidR="00260F67" w:rsidRPr="00672447" w:rsidRDefault="00260F67">
            <w:pPr>
              <w:rPr>
                <w:lang w:val="en-US"/>
              </w:rPr>
            </w:pPr>
          </w:p>
        </w:tc>
        <w:tc>
          <w:tcPr>
            <w:tcW w:w="993" w:type="dxa"/>
          </w:tcPr>
          <w:p w14:paraId="1C12D536" w14:textId="77777777" w:rsidR="00260F67" w:rsidRPr="00672447" w:rsidRDefault="00260F67">
            <w:pPr>
              <w:rPr>
                <w:lang w:val="en-US"/>
              </w:rPr>
            </w:pPr>
          </w:p>
        </w:tc>
      </w:tr>
      <w:tr w:rsidR="00260F67" w:rsidRPr="00672447" w14:paraId="7AD843CF" w14:textId="77777777">
        <w:trPr>
          <w:trHeight w:hRule="exact" w:val="855"/>
        </w:trPr>
        <w:tc>
          <w:tcPr>
            <w:tcW w:w="10788" w:type="dxa"/>
            <w:gridSpan w:val="5"/>
            <w:shd w:val="clear" w:color="000000" w:fill="FFFFFF"/>
            <w:tcMar>
              <w:left w:w="34" w:type="dxa"/>
              <w:right w:w="34" w:type="dxa"/>
            </w:tcMar>
          </w:tcPr>
          <w:p w14:paraId="648E091B" w14:textId="6FBB7049"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 xml:space="preserve">: 11.04.04 </w:t>
            </w:r>
            <w:r w:rsidR="00990A00" w:rsidRPr="00672447">
              <w:rPr>
                <w:rFonts w:ascii="Times New Roman" w:hAnsi="Times New Roman" w:cs="Times New Roman"/>
                <w:color w:val="000000"/>
                <w:sz w:val="24"/>
                <w:szCs w:val="24"/>
                <w:lang w:val="en-US"/>
              </w:rPr>
              <w:t xml:space="preserve">Electronics </w:t>
            </w:r>
            <w:r w:rsidR="00990A00">
              <w:rPr>
                <w:rFonts w:ascii="Times New Roman" w:hAnsi="Times New Roman" w:cs="Times New Roman"/>
                <w:color w:val="000000"/>
                <w:sz w:val="24"/>
                <w:szCs w:val="24"/>
                <w:lang w:val="en-US"/>
              </w:rPr>
              <w:t>and</w:t>
            </w:r>
            <w:r w:rsidRPr="00672447">
              <w:rPr>
                <w:rFonts w:ascii="Times New Roman" w:hAnsi="Times New Roman" w:cs="Times New Roman"/>
                <w:color w:val="000000"/>
                <w:sz w:val="24"/>
                <w:szCs w:val="24"/>
                <w:lang w:val="en-US"/>
              </w:rPr>
              <w:t xml:space="preserve"> nanoelectronics</w:t>
            </w:r>
          </w:p>
          <w:p w14:paraId="38003404" w14:textId="4C77EA44"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 «</w:t>
            </w:r>
            <w:r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1C060527" w14:textId="77777777">
        <w:trPr>
          <w:trHeight w:hRule="exact" w:val="277"/>
        </w:trPr>
        <w:tc>
          <w:tcPr>
            <w:tcW w:w="3828" w:type="dxa"/>
          </w:tcPr>
          <w:p w14:paraId="55AE4B8B" w14:textId="77777777" w:rsidR="00260F67" w:rsidRPr="00672447" w:rsidRDefault="00260F67">
            <w:pPr>
              <w:rPr>
                <w:lang w:val="en-US"/>
              </w:rPr>
            </w:pPr>
          </w:p>
        </w:tc>
        <w:tc>
          <w:tcPr>
            <w:tcW w:w="852" w:type="dxa"/>
          </w:tcPr>
          <w:p w14:paraId="1A94EA57" w14:textId="77777777" w:rsidR="00260F67" w:rsidRPr="00672447" w:rsidRDefault="00260F67">
            <w:pPr>
              <w:rPr>
                <w:lang w:val="en-US"/>
              </w:rPr>
            </w:pPr>
          </w:p>
        </w:tc>
        <w:tc>
          <w:tcPr>
            <w:tcW w:w="1135" w:type="dxa"/>
          </w:tcPr>
          <w:p w14:paraId="5DEED316" w14:textId="77777777" w:rsidR="00260F67" w:rsidRPr="00672447" w:rsidRDefault="00260F67">
            <w:pPr>
              <w:rPr>
                <w:lang w:val="en-US"/>
              </w:rPr>
            </w:pPr>
          </w:p>
        </w:tc>
        <w:tc>
          <w:tcPr>
            <w:tcW w:w="3970" w:type="dxa"/>
          </w:tcPr>
          <w:p w14:paraId="2E24D7C6" w14:textId="77777777" w:rsidR="00260F67" w:rsidRPr="00672447" w:rsidRDefault="00260F67">
            <w:pPr>
              <w:rPr>
                <w:lang w:val="en-US"/>
              </w:rPr>
            </w:pPr>
          </w:p>
        </w:tc>
        <w:tc>
          <w:tcPr>
            <w:tcW w:w="993" w:type="dxa"/>
          </w:tcPr>
          <w:p w14:paraId="5676862B" w14:textId="77777777" w:rsidR="00260F67" w:rsidRPr="00672447" w:rsidRDefault="00260F67">
            <w:pPr>
              <w:rPr>
                <w:lang w:val="en-US"/>
              </w:rPr>
            </w:pPr>
          </w:p>
        </w:tc>
      </w:tr>
      <w:tr w:rsidR="00260F67" w:rsidRPr="00672447" w14:paraId="5FA40F77" w14:textId="77777777">
        <w:trPr>
          <w:trHeight w:hRule="exact" w:val="277"/>
        </w:trPr>
        <w:tc>
          <w:tcPr>
            <w:tcW w:w="10788" w:type="dxa"/>
            <w:gridSpan w:val="5"/>
            <w:shd w:val="clear" w:color="000000" w:fill="FFFFFF"/>
            <w:tcMar>
              <w:left w:w="34" w:type="dxa"/>
              <w:right w:w="34" w:type="dxa"/>
            </w:tcMar>
          </w:tcPr>
          <w:p w14:paraId="2E00615E" w14:textId="661919E4" w:rsidR="00260F67" w:rsidRPr="00672447" w:rsidRDefault="00191B29">
            <w:pPr>
              <w:spacing w:after="0" w:line="240" w:lineRule="auto"/>
              <w:rPr>
                <w:sz w:val="24"/>
                <w:szCs w:val="24"/>
                <w:lang w:val="en-US"/>
              </w:rPr>
            </w:pPr>
            <w:r w:rsidRPr="00672447">
              <w:rPr>
                <w:rFonts w:ascii="Times New Roman" w:hAnsi="Times New Roman" w:cs="Times New Roman"/>
                <w:color w:val="000000"/>
                <w:sz w:val="24"/>
                <w:szCs w:val="24"/>
                <w:lang w:val="en-US"/>
              </w:rPr>
              <w:t>The working program was approved at the meeting of the department</w:t>
            </w:r>
          </w:p>
        </w:tc>
      </w:tr>
      <w:tr w:rsidR="00260F67" w:rsidRPr="00672447" w14:paraId="6C56AF98" w14:textId="77777777">
        <w:trPr>
          <w:trHeight w:hRule="exact" w:val="304"/>
        </w:trPr>
        <w:tc>
          <w:tcPr>
            <w:tcW w:w="10788" w:type="dxa"/>
            <w:gridSpan w:val="5"/>
            <w:shd w:val="clear" w:color="000000" w:fill="FFFFFF"/>
            <w:tcMar>
              <w:left w:w="34" w:type="dxa"/>
              <w:right w:w="34" w:type="dxa"/>
            </w:tcMar>
          </w:tcPr>
          <w:p w14:paraId="33F22A8A" w14:textId="583F163B"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6F7D89EE" w14:textId="77777777">
        <w:trPr>
          <w:trHeight w:hRule="exact" w:val="138"/>
        </w:trPr>
        <w:tc>
          <w:tcPr>
            <w:tcW w:w="3828" w:type="dxa"/>
          </w:tcPr>
          <w:p w14:paraId="549B54A7" w14:textId="77777777" w:rsidR="00260F67" w:rsidRPr="00672447" w:rsidRDefault="00260F67">
            <w:pPr>
              <w:rPr>
                <w:lang w:val="en-US"/>
              </w:rPr>
            </w:pPr>
          </w:p>
        </w:tc>
        <w:tc>
          <w:tcPr>
            <w:tcW w:w="852" w:type="dxa"/>
          </w:tcPr>
          <w:p w14:paraId="660B5D03" w14:textId="77777777" w:rsidR="00260F67" w:rsidRPr="00672447" w:rsidRDefault="00260F67">
            <w:pPr>
              <w:rPr>
                <w:lang w:val="en-US"/>
              </w:rPr>
            </w:pPr>
          </w:p>
        </w:tc>
        <w:tc>
          <w:tcPr>
            <w:tcW w:w="1135" w:type="dxa"/>
          </w:tcPr>
          <w:p w14:paraId="5CFC2DD4" w14:textId="77777777" w:rsidR="00260F67" w:rsidRPr="00672447" w:rsidRDefault="00260F67">
            <w:pPr>
              <w:rPr>
                <w:lang w:val="en-US"/>
              </w:rPr>
            </w:pPr>
          </w:p>
        </w:tc>
        <w:tc>
          <w:tcPr>
            <w:tcW w:w="3970" w:type="dxa"/>
          </w:tcPr>
          <w:p w14:paraId="517713E1" w14:textId="77777777" w:rsidR="00260F67" w:rsidRPr="00672447" w:rsidRDefault="00260F67">
            <w:pPr>
              <w:rPr>
                <w:lang w:val="en-US"/>
              </w:rPr>
            </w:pPr>
          </w:p>
        </w:tc>
        <w:tc>
          <w:tcPr>
            <w:tcW w:w="993" w:type="dxa"/>
          </w:tcPr>
          <w:p w14:paraId="60426DDC" w14:textId="77777777" w:rsidR="00260F67" w:rsidRPr="00672447" w:rsidRDefault="00260F67">
            <w:pPr>
              <w:rPr>
                <w:lang w:val="en-US"/>
              </w:rPr>
            </w:pPr>
          </w:p>
        </w:tc>
      </w:tr>
      <w:tr w:rsidR="00260F67" w:rsidRPr="00672447" w14:paraId="3F77BA2E" w14:textId="77777777">
        <w:trPr>
          <w:trHeight w:hRule="exact" w:val="1125"/>
        </w:trPr>
        <w:tc>
          <w:tcPr>
            <w:tcW w:w="10788" w:type="dxa"/>
            <w:gridSpan w:val="5"/>
            <w:shd w:val="clear" w:color="000000" w:fill="FFFFFF"/>
            <w:tcMar>
              <w:left w:w="34" w:type="dxa"/>
              <w:right w:w="34" w:type="dxa"/>
            </w:tcMar>
          </w:tcPr>
          <w:p w14:paraId="3E2156B6" w14:textId="7B12370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02.03.2021 № 3</w:t>
            </w:r>
          </w:p>
          <w:p w14:paraId="200869A6" w14:textId="77777777" w:rsidR="00260F67" w:rsidRPr="00672447" w:rsidRDefault="00260F67">
            <w:pPr>
              <w:spacing w:after="0" w:line="240" w:lineRule="auto"/>
              <w:rPr>
                <w:sz w:val="24"/>
                <w:szCs w:val="24"/>
                <w:lang w:val="en-US"/>
              </w:rPr>
            </w:pPr>
          </w:p>
          <w:p w14:paraId="7DC9BD7F" w14:textId="20A494E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3556F0">
              <w:rPr>
                <w:rFonts w:ascii="Times New Roman" w:hAnsi="Times New Roman" w:cs="Times New Roman"/>
                <w:color w:val="000000"/>
                <w:sz w:val="24"/>
                <w:szCs w:val="24"/>
                <w:lang w:val="en-US"/>
              </w:rPr>
              <w:t>A. Sigov</w:t>
            </w:r>
            <w:r w:rsidR="00260F67" w:rsidRPr="00672447">
              <w:rPr>
                <w:rFonts w:ascii="Times New Roman" w:hAnsi="Times New Roman" w:cs="Times New Roman"/>
                <w:color w:val="000000"/>
                <w:sz w:val="24"/>
                <w:szCs w:val="24"/>
                <w:lang w:val="en-US"/>
              </w:rPr>
              <w:t xml:space="preserve"> ___________________</w:t>
            </w:r>
          </w:p>
        </w:tc>
      </w:tr>
    </w:tbl>
    <w:p w14:paraId="6F2E5917"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2312"/>
        <w:gridCol w:w="1776"/>
        <w:gridCol w:w="400"/>
        <w:gridCol w:w="4037"/>
        <w:gridCol w:w="898"/>
      </w:tblGrid>
      <w:tr w:rsidR="00260F67" w:rsidRPr="00672447" w14:paraId="18C3DEE0" w14:textId="77777777">
        <w:trPr>
          <w:trHeight w:hRule="exact" w:val="416"/>
        </w:trPr>
        <w:tc>
          <w:tcPr>
            <w:tcW w:w="4692" w:type="dxa"/>
            <w:gridSpan w:val="2"/>
            <w:shd w:val="clear" w:color="C0C0C0" w:fill="FFFFFF"/>
            <w:tcMar>
              <w:left w:w="34" w:type="dxa"/>
              <w:right w:w="34" w:type="dxa"/>
            </w:tcMar>
          </w:tcPr>
          <w:p w14:paraId="601CB426"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26" w:type="dxa"/>
          </w:tcPr>
          <w:p w14:paraId="48380C1E" w14:textId="77777777" w:rsidR="00260F67" w:rsidRPr="00672447" w:rsidRDefault="00260F67">
            <w:pPr>
              <w:rPr>
                <w:lang w:val="en-US"/>
              </w:rPr>
            </w:pPr>
          </w:p>
        </w:tc>
        <w:tc>
          <w:tcPr>
            <w:tcW w:w="4679" w:type="dxa"/>
          </w:tcPr>
          <w:p w14:paraId="2935AD79" w14:textId="77777777" w:rsidR="00260F67" w:rsidRPr="00672447" w:rsidRDefault="00260F67">
            <w:pPr>
              <w:rPr>
                <w:lang w:val="en-US"/>
              </w:rPr>
            </w:pPr>
          </w:p>
        </w:tc>
        <w:tc>
          <w:tcPr>
            <w:tcW w:w="1007" w:type="dxa"/>
            <w:shd w:val="clear" w:color="C0C0C0" w:fill="FFFFFF"/>
            <w:tcMar>
              <w:left w:w="34" w:type="dxa"/>
              <w:right w:w="34" w:type="dxa"/>
            </w:tcMar>
          </w:tcPr>
          <w:p w14:paraId="0B4CB4E1"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26D2D4E6" w14:textId="77777777">
        <w:trPr>
          <w:trHeight w:hRule="exact" w:val="138"/>
        </w:trPr>
        <w:tc>
          <w:tcPr>
            <w:tcW w:w="2694" w:type="dxa"/>
          </w:tcPr>
          <w:p w14:paraId="2D4A07A0" w14:textId="77777777" w:rsidR="00260F67" w:rsidRPr="00672447" w:rsidRDefault="00260F67">
            <w:pPr>
              <w:rPr>
                <w:lang w:val="en-US"/>
              </w:rPr>
            </w:pPr>
          </w:p>
        </w:tc>
        <w:tc>
          <w:tcPr>
            <w:tcW w:w="1986" w:type="dxa"/>
          </w:tcPr>
          <w:p w14:paraId="0C134D36" w14:textId="77777777" w:rsidR="00260F67" w:rsidRPr="00672447" w:rsidRDefault="00260F67">
            <w:pPr>
              <w:rPr>
                <w:lang w:val="en-US"/>
              </w:rPr>
            </w:pPr>
          </w:p>
        </w:tc>
        <w:tc>
          <w:tcPr>
            <w:tcW w:w="426" w:type="dxa"/>
          </w:tcPr>
          <w:p w14:paraId="5B85BA0D" w14:textId="77777777" w:rsidR="00260F67" w:rsidRPr="00672447" w:rsidRDefault="00260F67">
            <w:pPr>
              <w:rPr>
                <w:lang w:val="en-US"/>
              </w:rPr>
            </w:pPr>
          </w:p>
        </w:tc>
        <w:tc>
          <w:tcPr>
            <w:tcW w:w="4679" w:type="dxa"/>
          </w:tcPr>
          <w:p w14:paraId="343F6FB9" w14:textId="77777777" w:rsidR="00260F67" w:rsidRPr="00672447" w:rsidRDefault="00260F67">
            <w:pPr>
              <w:rPr>
                <w:lang w:val="en-US"/>
              </w:rPr>
            </w:pPr>
          </w:p>
        </w:tc>
        <w:tc>
          <w:tcPr>
            <w:tcW w:w="993" w:type="dxa"/>
          </w:tcPr>
          <w:p w14:paraId="00ADCE5F" w14:textId="77777777" w:rsidR="00260F67" w:rsidRPr="00672447" w:rsidRDefault="00260F67">
            <w:pPr>
              <w:rPr>
                <w:lang w:val="en-US"/>
              </w:rPr>
            </w:pPr>
          </w:p>
        </w:tc>
      </w:tr>
      <w:tr w:rsidR="00260F67" w:rsidRPr="00672447" w14:paraId="4EFD2543"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13E52DA" w14:textId="77777777" w:rsidR="00260F67" w:rsidRPr="00672447" w:rsidRDefault="00260F67">
            <w:pPr>
              <w:rPr>
                <w:lang w:val="en-US"/>
              </w:rPr>
            </w:pPr>
          </w:p>
        </w:tc>
      </w:tr>
      <w:tr w:rsidR="00260F67" w:rsidRPr="00672447" w14:paraId="5E34BD4E" w14:textId="77777777">
        <w:trPr>
          <w:trHeight w:hRule="exact" w:val="13"/>
        </w:trPr>
        <w:tc>
          <w:tcPr>
            <w:tcW w:w="2694" w:type="dxa"/>
          </w:tcPr>
          <w:p w14:paraId="608B560A" w14:textId="77777777" w:rsidR="00260F67" w:rsidRPr="00672447" w:rsidRDefault="00260F67">
            <w:pPr>
              <w:rPr>
                <w:lang w:val="en-US"/>
              </w:rPr>
            </w:pPr>
          </w:p>
        </w:tc>
        <w:tc>
          <w:tcPr>
            <w:tcW w:w="1986" w:type="dxa"/>
          </w:tcPr>
          <w:p w14:paraId="5C70B165" w14:textId="77777777" w:rsidR="00260F67" w:rsidRPr="00672447" w:rsidRDefault="00260F67">
            <w:pPr>
              <w:rPr>
                <w:lang w:val="en-US"/>
              </w:rPr>
            </w:pPr>
          </w:p>
        </w:tc>
        <w:tc>
          <w:tcPr>
            <w:tcW w:w="426" w:type="dxa"/>
          </w:tcPr>
          <w:p w14:paraId="6A5261E1" w14:textId="77777777" w:rsidR="00260F67" w:rsidRPr="00672447" w:rsidRDefault="00260F67">
            <w:pPr>
              <w:rPr>
                <w:lang w:val="en-US"/>
              </w:rPr>
            </w:pPr>
          </w:p>
        </w:tc>
        <w:tc>
          <w:tcPr>
            <w:tcW w:w="4679" w:type="dxa"/>
          </w:tcPr>
          <w:p w14:paraId="7581EE0B" w14:textId="77777777" w:rsidR="00260F67" w:rsidRPr="00672447" w:rsidRDefault="00260F67">
            <w:pPr>
              <w:rPr>
                <w:lang w:val="en-US"/>
              </w:rPr>
            </w:pPr>
          </w:p>
        </w:tc>
        <w:tc>
          <w:tcPr>
            <w:tcW w:w="993" w:type="dxa"/>
          </w:tcPr>
          <w:p w14:paraId="14961F20" w14:textId="77777777" w:rsidR="00260F67" w:rsidRPr="00672447" w:rsidRDefault="00260F67">
            <w:pPr>
              <w:rPr>
                <w:lang w:val="en-US"/>
              </w:rPr>
            </w:pPr>
          </w:p>
        </w:tc>
      </w:tr>
      <w:tr w:rsidR="00260F67" w:rsidRPr="00672447" w14:paraId="0259AC4A"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284F3965" w14:textId="77777777" w:rsidR="00260F67" w:rsidRPr="00672447" w:rsidRDefault="00260F67">
            <w:pPr>
              <w:rPr>
                <w:lang w:val="en-US"/>
              </w:rPr>
            </w:pPr>
          </w:p>
        </w:tc>
      </w:tr>
      <w:tr w:rsidR="00260F67" w:rsidRPr="00672447" w14:paraId="2F5381F7" w14:textId="77777777">
        <w:trPr>
          <w:trHeight w:hRule="exact" w:val="96"/>
        </w:trPr>
        <w:tc>
          <w:tcPr>
            <w:tcW w:w="2694" w:type="dxa"/>
          </w:tcPr>
          <w:p w14:paraId="45334922" w14:textId="77777777" w:rsidR="00260F67" w:rsidRPr="00672447" w:rsidRDefault="00260F67">
            <w:pPr>
              <w:rPr>
                <w:lang w:val="en-US"/>
              </w:rPr>
            </w:pPr>
          </w:p>
        </w:tc>
        <w:tc>
          <w:tcPr>
            <w:tcW w:w="1986" w:type="dxa"/>
          </w:tcPr>
          <w:p w14:paraId="5B89644F" w14:textId="77777777" w:rsidR="00260F67" w:rsidRPr="00672447" w:rsidRDefault="00260F67">
            <w:pPr>
              <w:rPr>
                <w:lang w:val="en-US"/>
              </w:rPr>
            </w:pPr>
          </w:p>
        </w:tc>
        <w:tc>
          <w:tcPr>
            <w:tcW w:w="426" w:type="dxa"/>
          </w:tcPr>
          <w:p w14:paraId="40DA1C11" w14:textId="77777777" w:rsidR="00260F67" w:rsidRPr="00672447" w:rsidRDefault="00260F67">
            <w:pPr>
              <w:rPr>
                <w:lang w:val="en-US"/>
              </w:rPr>
            </w:pPr>
          </w:p>
        </w:tc>
        <w:tc>
          <w:tcPr>
            <w:tcW w:w="4679" w:type="dxa"/>
          </w:tcPr>
          <w:p w14:paraId="0A738B33" w14:textId="77777777" w:rsidR="00260F67" w:rsidRPr="00672447" w:rsidRDefault="00260F67">
            <w:pPr>
              <w:rPr>
                <w:lang w:val="en-US"/>
              </w:rPr>
            </w:pPr>
          </w:p>
        </w:tc>
        <w:tc>
          <w:tcPr>
            <w:tcW w:w="993" w:type="dxa"/>
          </w:tcPr>
          <w:p w14:paraId="0DAFE0E6" w14:textId="77777777" w:rsidR="00260F67" w:rsidRPr="00672447" w:rsidRDefault="00260F67">
            <w:pPr>
              <w:rPr>
                <w:lang w:val="en-US"/>
              </w:rPr>
            </w:pPr>
          </w:p>
        </w:tc>
      </w:tr>
      <w:tr w:rsidR="00260F67" w:rsidRPr="00672447" w14:paraId="6FC19162" w14:textId="77777777">
        <w:trPr>
          <w:trHeight w:hRule="exact" w:val="304"/>
        </w:trPr>
        <w:tc>
          <w:tcPr>
            <w:tcW w:w="10788" w:type="dxa"/>
            <w:gridSpan w:val="5"/>
            <w:shd w:val="clear" w:color="000000" w:fill="FFFFFF"/>
            <w:tcMar>
              <w:left w:w="34" w:type="dxa"/>
              <w:right w:w="34" w:type="dxa"/>
            </w:tcMar>
          </w:tcPr>
          <w:p w14:paraId="31ADB33A" w14:textId="26A9B215"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02B07E7E" w14:textId="77777777">
        <w:trPr>
          <w:trHeight w:hRule="exact" w:val="416"/>
        </w:trPr>
        <w:tc>
          <w:tcPr>
            <w:tcW w:w="2694" w:type="dxa"/>
          </w:tcPr>
          <w:p w14:paraId="6FF34A38" w14:textId="77777777" w:rsidR="00260F67" w:rsidRPr="00672447" w:rsidRDefault="00260F67">
            <w:pPr>
              <w:rPr>
                <w:lang w:val="en-US"/>
              </w:rPr>
            </w:pPr>
          </w:p>
        </w:tc>
        <w:tc>
          <w:tcPr>
            <w:tcW w:w="1986" w:type="dxa"/>
          </w:tcPr>
          <w:p w14:paraId="63733CA7" w14:textId="77777777" w:rsidR="00260F67" w:rsidRPr="00672447" w:rsidRDefault="00260F67">
            <w:pPr>
              <w:rPr>
                <w:lang w:val="en-US"/>
              </w:rPr>
            </w:pPr>
          </w:p>
        </w:tc>
        <w:tc>
          <w:tcPr>
            <w:tcW w:w="426" w:type="dxa"/>
          </w:tcPr>
          <w:p w14:paraId="56EACBAD" w14:textId="77777777" w:rsidR="00260F67" w:rsidRPr="00672447" w:rsidRDefault="00260F67">
            <w:pPr>
              <w:rPr>
                <w:lang w:val="en-US"/>
              </w:rPr>
            </w:pPr>
          </w:p>
        </w:tc>
        <w:tc>
          <w:tcPr>
            <w:tcW w:w="4679" w:type="dxa"/>
          </w:tcPr>
          <w:p w14:paraId="0894931A" w14:textId="77777777" w:rsidR="00260F67" w:rsidRPr="00672447" w:rsidRDefault="00260F67">
            <w:pPr>
              <w:rPr>
                <w:lang w:val="en-US"/>
              </w:rPr>
            </w:pPr>
          </w:p>
        </w:tc>
        <w:tc>
          <w:tcPr>
            <w:tcW w:w="993" w:type="dxa"/>
          </w:tcPr>
          <w:p w14:paraId="46DC0B76" w14:textId="77777777" w:rsidR="00260F67" w:rsidRPr="00672447" w:rsidRDefault="00260F67">
            <w:pPr>
              <w:rPr>
                <w:lang w:val="en-US"/>
              </w:rPr>
            </w:pPr>
          </w:p>
        </w:tc>
      </w:tr>
      <w:tr w:rsidR="00260F67" w:rsidRPr="00672447" w14:paraId="13D5DA71" w14:textId="77777777">
        <w:trPr>
          <w:trHeight w:hRule="exact" w:val="555"/>
        </w:trPr>
        <w:tc>
          <w:tcPr>
            <w:tcW w:w="10788" w:type="dxa"/>
            <w:gridSpan w:val="5"/>
            <w:shd w:val="clear" w:color="000000" w:fill="FFFFFF"/>
            <w:tcMar>
              <w:left w:w="34" w:type="dxa"/>
              <w:right w:w="34" w:type="dxa"/>
            </w:tcMar>
          </w:tcPr>
          <w:p w14:paraId="47F16C55" w14:textId="1D5E98F1"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2022-2023 </w:t>
            </w:r>
            <w:r w:rsidRPr="00672447">
              <w:rPr>
                <w:rFonts w:ascii="Times New Roman" w:hAnsi="Times New Roman" w:cs="Times New Roman"/>
                <w:color w:val="000000"/>
                <w:sz w:val="24"/>
                <w:szCs w:val="24"/>
                <w:lang w:val="en-US"/>
              </w:rPr>
              <w:t>academic year at a meeting of the department</w:t>
            </w:r>
          </w:p>
        </w:tc>
      </w:tr>
      <w:tr w:rsidR="00260F67" w:rsidRPr="00672447" w14:paraId="7657EA60" w14:textId="77777777">
        <w:trPr>
          <w:trHeight w:hRule="exact" w:val="304"/>
        </w:trPr>
        <w:tc>
          <w:tcPr>
            <w:tcW w:w="10788" w:type="dxa"/>
            <w:gridSpan w:val="5"/>
            <w:shd w:val="clear" w:color="000000" w:fill="FFFFFF"/>
            <w:tcMar>
              <w:left w:w="34" w:type="dxa"/>
              <w:right w:w="34" w:type="dxa"/>
            </w:tcMar>
          </w:tcPr>
          <w:p w14:paraId="0E29D834" w14:textId="732CC945"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1642E13C" w14:textId="77777777">
        <w:trPr>
          <w:trHeight w:hRule="exact" w:val="138"/>
        </w:trPr>
        <w:tc>
          <w:tcPr>
            <w:tcW w:w="2694" w:type="dxa"/>
          </w:tcPr>
          <w:p w14:paraId="25C75A84" w14:textId="77777777" w:rsidR="00260F67" w:rsidRPr="00672447" w:rsidRDefault="00260F67">
            <w:pPr>
              <w:rPr>
                <w:lang w:val="en-US"/>
              </w:rPr>
            </w:pPr>
          </w:p>
        </w:tc>
        <w:tc>
          <w:tcPr>
            <w:tcW w:w="1986" w:type="dxa"/>
          </w:tcPr>
          <w:p w14:paraId="6BE83452" w14:textId="77777777" w:rsidR="00260F67" w:rsidRPr="00672447" w:rsidRDefault="00260F67">
            <w:pPr>
              <w:rPr>
                <w:lang w:val="en-US"/>
              </w:rPr>
            </w:pPr>
          </w:p>
        </w:tc>
        <w:tc>
          <w:tcPr>
            <w:tcW w:w="426" w:type="dxa"/>
          </w:tcPr>
          <w:p w14:paraId="462C1ABC" w14:textId="77777777" w:rsidR="00260F67" w:rsidRPr="00672447" w:rsidRDefault="00260F67">
            <w:pPr>
              <w:rPr>
                <w:lang w:val="en-US"/>
              </w:rPr>
            </w:pPr>
          </w:p>
        </w:tc>
        <w:tc>
          <w:tcPr>
            <w:tcW w:w="4679" w:type="dxa"/>
          </w:tcPr>
          <w:p w14:paraId="250A7C55" w14:textId="77777777" w:rsidR="00260F67" w:rsidRPr="00672447" w:rsidRDefault="00260F67">
            <w:pPr>
              <w:rPr>
                <w:lang w:val="en-US"/>
              </w:rPr>
            </w:pPr>
          </w:p>
        </w:tc>
        <w:tc>
          <w:tcPr>
            <w:tcW w:w="993" w:type="dxa"/>
          </w:tcPr>
          <w:p w14:paraId="1E50A126" w14:textId="77777777" w:rsidR="00260F67" w:rsidRPr="00672447" w:rsidRDefault="00260F67">
            <w:pPr>
              <w:rPr>
                <w:lang w:val="en-US"/>
              </w:rPr>
            </w:pPr>
          </w:p>
        </w:tc>
      </w:tr>
      <w:tr w:rsidR="00260F67" w:rsidRPr="00672447" w14:paraId="36CCA8F9" w14:textId="77777777">
        <w:trPr>
          <w:trHeight w:hRule="exact" w:val="833"/>
        </w:trPr>
        <w:tc>
          <w:tcPr>
            <w:tcW w:w="2694" w:type="dxa"/>
          </w:tcPr>
          <w:p w14:paraId="1EC777A4" w14:textId="77777777" w:rsidR="00260F67" w:rsidRPr="00672447" w:rsidRDefault="00260F67">
            <w:pPr>
              <w:rPr>
                <w:lang w:val="en-US"/>
              </w:rPr>
            </w:pPr>
          </w:p>
        </w:tc>
        <w:tc>
          <w:tcPr>
            <w:tcW w:w="8094" w:type="dxa"/>
            <w:gridSpan w:val="4"/>
            <w:shd w:val="clear" w:color="000000" w:fill="FFFFFF"/>
            <w:tcMar>
              <w:left w:w="34" w:type="dxa"/>
              <w:right w:w="34" w:type="dxa"/>
            </w:tcMar>
          </w:tcPr>
          <w:p w14:paraId="654594EF" w14:textId="356E894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2022.</w:t>
            </w:r>
            <w:r w:rsidR="00260F67" w:rsidRPr="00672447">
              <w:rPr>
                <w:rFonts w:ascii="Times New Roman" w:hAnsi="Times New Roman" w:cs="Times New Roman"/>
                <w:color w:val="000000"/>
                <w:sz w:val="24"/>
                <w:szCs w:val="24"/>
                <w:lang w:val="en-US"/>
              </w:rPr>
              <w:t xml:space="preserve">  №  __</w:t>
            </w:r>
          </w:p>
          <w:p w14:paraId="396F842B" w14:textId="77777777" w:rsidR="00260F67" w:rsidRPr="00672447" w:rsidRDefault="00260F67">
            <w:pPr>
              <w:spacing w:after="0" w:line="240" w:lineRule="auto"/>
              <w:rPr>
                <w:sz w:val="24"/>
                <w:szCs w:val="24"/>
                <w:lang w:val="en-US"/>
              </w:rPr>
            </w:pPr>
          </w:p>
          <w:p w14:paraId="062E3C51" w14:textId="1219618D"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4434632D" w14:textId="77777777">
        <w:trPr>
          <w:trHeight w:hRule="exact" w:val="138"/>
        </w:trPr>
        <w:tc>
          <w:tcPr>
            <w:tcW w:w="2694" w:type="dxa"/>
          </w:tcPr>
          <w:p w14:paraId="647B1F1D" w14:textId="77777777" w:rsidR="00260F67" w:rsidRPr="00672447" w:rsidRDefault="00260F67">
            <w:pPr>
              <w:rPr>
                <w:lang w:val="en-US"/>
              </w:rPr>
            </w:pPr>
          </w:p>
        </w:tc>
        <w:tc>
          <w:tcPr>
            <w:tcW w:w="2424" w:type="dxa"/>
            <w:gridSpan w:val="2"/>
            <w:shd w:val="clear" w:color="000000" w:fill="FFFFFF"/>
            <w:tcMar>
              <w:left w:w="34" w:type="dxa"/>
              <w:right w:w="34" w:type="dxa"/>
            </w:tcMar>
          </w:tcPr>
          <w:p w14:paraId="62658063" w14:textId="77777777" w:rsidR="00260F67" w:rsidRPr="00672447" w:rsidRDefault="00260F67">
            <w:pPr>
              <w:rPr>
                <w:lang w:val="en-US"/>
              </w:rPr>
            </w:pPr>
          </w:p>
        </w:tc>
        <w:tc>
          <w:tcPr>
            <w:tcW w:w="5685" w:type="dxa"/>
            <w:gridSpan w:val="2"/>
            <w:vMerge w:val="restart"/>
            <w:shd w:val="clear" w:color="000000" w:fill="FFFFFF"/>
            <w:tcMar>
              <w:left w:w="34" w:type="dxa"/>
              <w:right w:w="34" w:type="dxa"/>
            </w:tcMar>
          </w:tcPr>
          <w:p w14:paraId="6AFB4289" w14:textId="7C73A491"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657E99D9" w14:textId="77777777">
        <w:trPr>
          <w:trHeight w:hRule="exact" w:val="138"/>
        </w:trPr>
        <w:tc>
          <w:tcPr>
            <w:tcW w:w="2694" w:type="dxa"/>
          </w:tcPr>
          <w:p w14:paraId="28CD9449" w14:textId="77777777" w:rsidR="00260F67" w:rsidRPr="00672447" w:rsidRDefault="00260F67">
            <w:pPr>
              <w:rPr>
                <w:lang w:val="en-US"/>
              </w:rPr>
            </w:pPr>
          </w:p>
        </w:tc>
        <w:tc>
          <w:tcPr>
            <w:tcW w:w="1986" w:type="dxa"/>
          </w:tcPr>
          <w:p w14:paraId="71BE6D50" w14:textId="77777777" w:rsidR="00260F67" w:rsidRPr="00672447" w:rsidRDefault="00260F67">
            <w:pPr>
              <w:rPr>
                <w:lang w:val="en-US"/>
              </w:rPr>
            </w:pPr>
          </w:p>
        </w:tc>
        <w:tc>
          <w:tcPr>
            <w:tcW w:w="426" w:type="dxa"/>
          </w:tcPr>
          <w:p w14:paraId="31748A21" w14:textId="77777777" w:rsidR="00260F67" w:rsidRPr="00672447" w:rsidRDefault="00260F67">
            <w:pPr>
              <w:rPr>
                <w:lang w:val="en-US"/>
              </w:rPr>
            </w:pPr>
          </w:p>
        </w:tc>
        <w:tc>
          <w:tcPr>
            <w:tcW w:w="5685" w:type="dxa"/>
            <w:gridSpan w:val="2"/>
            <w:vMerge/>
            <w:shd w:val="clear" w:color="000000" w:fill="FFFFFF"/>
            <w:tcMar>
              <w:left w:w="34" w:type="dxa"/>
              <w:right w:w="34" w:type="dxa"/>
            </w:tcMar>
          </w:tcPr>
          <w:p w14:paraId="5EE3D566" w14:textId="77777777" w:rsidR="00260F67" w:rsidRPr="00672447" w:rsidRDefault="00260F67">
            <w:pPr>
              <w:rPr>
                <w:lang w:val="en-US"/>
              </w:rPr>
            </w:pPr>
          </w:p>
        </w:tc>
      </w:tr>
      <w:tr w:rsidR="00260F67" w:rsidRPr="00672447" w14:paraId="4110E6DD" w14:textId="77777777">
        <w:trPr>
          <w:trHeight w:hRule="exact" w:val="277"/>
        </w:trPr>
        <w:tc>
          <w:tcPr>
            <w:tcW w:w="2694" w:type="dxa"/>
          </w:tcPr>
          <w:p w14:paraId="44E0F3F9" w14:textId="77777777" w:rsidR="00260F67" w:rsidRPr="00672447" w:rsidRDefault="00260F67">
            <w:pPr>
              <w:rPr>
                <w:lang w:val="en-US"/>
              </w:rPr>
            </w:pPr>
          </w:p>
        </w:tc>
        <w:tc>
          <w:tcPr>
            <w:tcW w:w="1986" w:type="dxa"/>
          </w:tcPr>
          <w:p w14:paraId="04FC5EA5" w14:textId="77777777" w:rsidR="00260F67" w:rsidRPr="00672447" w:rsidRDefault="00260F67">
            <w:pPr>
              <w:rPr>
                <w:lang w:val="en-US"/>
              </w:rPr>
            </w:pPr>
          </w:p>
        </w:tc>
        <w:tc>
          <w:tcPr>
            <w:tcW w:w="426" w:type="dxa"/>
          </w:tcPr>
          <w:p w14:paraId="60C7827B" w14:textId="77777777" w:rsidR="00260F67" w:rsidRPr="00672447" w:rsidRDefault="00260F67">
            <w:pPr>
              <w:rPr>
                <w:lang w:val="en-US"/>
              </w:rPr>
            </w:pPr>
          </w:p>
        </w:tc>
        <w:tc>
          <w:tcPr>
            <w:tcW w:w="4679" w:type="dxa"/>
          </w:tcPr>
          <w:p w14:paraId="60E59EC5" w14:textId="77777777" w:rsidR="00260F67" w:rsidRPr="00672447" w:rsidRDefault="00260F67">
            <w:pPr>
              <w:rPr>
                <w:lang w:val="en-US"/>
              </w:rPr>
            </w:pPr>
          </w:p>
        </w:tc>
        <w:tc>
          <w:tcPr>
            <w:tcW w:w="993" w:type="dxa"/>
          </w:tcPr>
          <w:p w14:paraId="6408CF98" w14:textId="77777777" w:rsidR="00260F67" w:rsidRPr="00672447" w:rsidRDefault="00260F67">
            <w:pPr>
              <w:rPr>
                <w:lang w:val="en-US"/>
              </w:rPr>
            </w:pPr>
          </w:p>
        </w:tc>
      </w:tr>
      <w:tr w:rsidR="00260F67" w:rsidRPr="00672447" w14:paraId="79D4F23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407594A9" w14:textId="77777777" w:rsidR="00260F67" w:rsidRPr="00672447" w:rsidRDefault="00260F67">
            <w:pPr>
              <w:rPr>
                <w:lang w:val="en-US"/>
              </w:rPr>
            </w:pPr>
          </w:p>
        </w:tc>
      </w:tr>
      <w:tr w:rsidR="00260F67" w:rsidRPr="00672447" w14:paraId="720CAAB9" w14:textId="77777777">
        <w:trPr>
          <w:trHeight w:hRule="exact" w:val="13"/>
        </w:trPr>
        <w:tc>
          <w:tcPr>
            <w:tcW w:w="2694" w:type="dxa"/>
          </w:tcPr>
          <w:p w14:paraId="795CBAC9" w14:textId="77777777" w:rsidR="00260F67" w:rsidRPr="00672447" w:rsidRDefault="00260F67">
            <w:pPr>
              <w:rPr>
                <w:lang w:val="en-US"/>
              </w:rPr>
            </w:pPr>
          </w:p>
        </w:tc>
        <w:tc>
          <w:tcPr>
            <w:tcW w:w="1986" w:type="dxa"/>
          </w:tcPr>
          <w:p w14:paraId="7576A1A2" w14:textId="77777777" w:rsidR="00260F67" w:rsidRPr="00672447" w:rsidRDefault="00260F67">
            <w:pPr>
              <w:rPr>
                <w:lang w:val="en-US"/>
              </w:rPr>
            </w:pPr>
          </w:p>
        </w:tc>
        <w:tc>
          <w:tcPr>
            <w:tcW w:w="426" w:type="dxa"/>
          </w:tcPr>
          <w:p w14:paraId="6323C45A" w14:textId="77777777" w:rsidR="00260F67" w:rsidRPr="00672447" w:rsidRDefault="00260F67">
            <w:pPr>
              <w:rPr>
                <w:lang w:val="en-US"/>
              </w:rPr>
            </w:pPr>
          </w:p>
        </w:tc>
        <w:tc>
          <w:tcPr>
            <w:tcW w:w="4679" w:type="dxa"/>
          </w:tcPr>
          <w:p w14:paraId="6E309E50" w14:textId="77777777" w:rsidR="00260F67" w:rsidRPr="00672447" w:rsidRDefault="00260F67">
            <w:pPr>
              <w:rPr>
                <w:lang w:val="en-US"/>
              </w:rPr>
            </w:pPr>
          </w:p>
        </w:tc>
        <w:tc>
          <w:tcPr>
            <w:tcW w:w="993" w:type="dxa"/>
          </w:tcPr>
          <w:p w14:paraId="5A36594C" w14:textId="77777777" w:rsidR="00260F67" w:rsidRPr="00672447" w:rsidRDefault="00260F67">
            <w:pPr>
              <w:rPr>
                <w:lang w:val="en-US"/>
              </w:rPr>
            </w:pPr>
          </w:p>
        </w:tc>
      </w:tr>
      <w:tr w:rsidR="00260F67" w:rsidRPr="00672447" w14:paraId="3DBD74E4"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6AFE6D8C" w14:textId="77777777" w:rsidR="00260F67" w:rsidRPr="00672447" w:rsidRDefault="00260F67">
            <w:pPr>
              <w:rPr>
                <w:lang w:val="en-US"/>
              </w:rPr>
            </w:pPr>
          </w:p>
        </w:tc>
      </w:tr>
      <w:tr w:rsidR="00260F67" w:rsidRPr="00672447" w14:paraId="2EA19777" w14:textId="77777777">
        <w:trPr>
          <w:trHeight w:hRule="exact" w:val="96"/>
        </w:trPr>
        <w:tc>
          <w:tcPr>
            <w:tcW w:w="2694" w:type="dxa"/>
          </w:tcPr>
          <w:p w14:paraId="283A315C" w14:textId="77777777" w:rsidR="00260F67" w:rsidRPr="00672447" w:rsidRDefault="00260F67">
            <w:pPr>
              <w:rPr>
                <w:lang w:val="en-US"/>
              </w:rPr>
            </w:pPr>
          </w:p>
        </w:tc>
        <w:tc>
          <w:tcPr>
            <w:tcW w:w="1986" w:type="dxa"/>
          </w:tcPr>
          <w:p w14:paraId="5B846ACA" w14:textId="77777777" w:rsidR="00260F67" w:rsidRPr="00672447" w:rsidRDefault="00260F67">
            <w:pPr>
              <w:rPr>
                <w:lang w:val="en-US"/>
              </w:rPr>
            </w:pPr>
          </w:p>
        </w:tc>
        <w:tc>
          <w:tcPr>
            <w:tcW w:w="426" w:type="dxa"/>
          </w:tcPr>
          <w:p w14:paraId="0201B575" w14:textId="77777777" w:rsidR="00260F67" w:rsidRPr="00672447" w:rsidRDefault="00260F67">
            <w:pPr>
              <w:rPr>
                <w:lang w:val="en-US"/>
              </w:rPr>
            </w:pPr>
          </w:p>
        </w:tc>
        <w:tc>
          <w:tcPr>
            <w:tcW w:w="4679" w:type="dxa"/>
          </w:tcPr>
          <w:p w14:paraId="169AF677" w14:textId="77777777" w:rsidR="00260F67" w:rsidRPr="00672447" w:rsidRDefault="00260F67">
            <w:pPr>
              <w:rPr>
                <w:lang w:val="en-US"/>
              </w:rPr>
            </w:pPr>
          </w:p>
        </w:tc>
        <w:tc>
          <w:tcPr>
            <w:tcW w:w="993" w:type="dxa"/>
          </w:tcPr>
          <w:p w14:paraId="51EDE61C" w14:textId="77777777" w:rsidR="00260F67" w:rsidRPr="00672447" w:rsidRDefault="00260F67">
            <w:pPr>
              <w:rPr>
                <w:lang w:val="en-US"/>
              </w:rPr>
            </w:pPr>
          </w:p>
        </w:tc>
      </w:tr>
      <w:tr w:rsidR="00260F67" w:rsidRPr="00672447" w14:paraId="134D9FF3" w14:textId="77777777">
        <w:trPr>
          <w:trHeight w:hRule="exact" w:val="304"/>
        </w:trPr>
        <w:tc>
          <w:tcPr>
            <w:tcW w:w="10788" w:type="dxa"/>
            <w:gridSpan w:val="5"/>
            <w:shd w:val="clear" w:color="000000" w:fill="FFFFFF"/>
            <w:tcMar>
              <w:left w:w="34" w:type="dxa"/>
              <w:right w:w="34" w:type="dxa"/>
            </w:tcMar>
          </w:tcPr>
          <w:p w14:paraId="083C7B2A" w14:textId="40585ECF"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4753A32F" w14:textId="77777777">
        <w:trPr>
          <w:trHeight w:hRule="exact" w:val="416"/>
        </w:trPr>
        <w:tc>
          <w:tcPr>
            <w:tcW w:w="2694" w:type="dxa"/>
          </w:tcPr>
          <w:p w14:paraId="23FDEEC4" w14:textId="77777777" w:rsidR="00260F67" w:rsidRPr="00672447" w:rsidRDefault="00260F67">
            <w:pPr>
              <w:rPr>
                <w:lang w:val="en-US"/>
              </w:rPr>
            </w:pPr>
          </w:p>
        </w:tc>
        <w:tc>
          <w:tcPr>
            <w:tcW w:w="1986" w:type="dxa"/>
          </w:tcPr>
          <w:p w14:paraId="5FBDA599" w14:textId="77777777" w:rsidR="00260F67" w:rsidRPr="00672447" w:rsidRDefault="00260F67">
            <w:pPr>
              <w:rPr>
                <w:lang w:val="en-US"/>
              </w:rPr>
            </w:pPr>
          </w:p>
        </w:tc>
        <w:tc>
          <w:tcPr>
            <w:tcW w:w="426" w:type="dxa"/>
          </w:tcPr>
          <w:p w14:paraId="0986DAF7" w14:textId="77777777" w:rsidR="00260F67" w:rsidRPr="00672447" w:rsidRDefault="00260F67">
            <w:pPr>
              <w:rPr>
                <w:lang w:val="en-US"/>
              </w:rPr>
            </w:pPr>
          </w:p>
        </w:tc>
        <w:tc>
          <w:tcPr>
            <w:tcW w:w="4679" w:type="dxa"/>
          </w:tcPr>
          <w:p w14:paraId="158AFD4A" w14:textId="77777777" w:rsidR="00260F67" w:rsidRPr="00672447" w:rsidRDefault="00260F67">
            <w:pPr>
              <w:rPr>
                <w:lang w:val="en-US"/>
              </w:rPr>
            </w:pPr>
          </w:p>
        </w:tc>
        <w:tc>
          <w:tcPr>
            <w:tcW w:w="993" w:type="dxa"/>
          </w:tcPr>
          <w:p w14:paraId="1023C545" w14:textId="77777777" w:rsidR="00260F67" w:rsidRPr="00672447" w:rsidRDefault="00260F67">
            <w:pPr>
              <w:rPr>
                <w:lang w:val="en-US"/>
              </w:rPr>
            </w:pPr>
          </w:p>
        </w:tc>
      </w:tr>
      <w:tr w:rsidR="00260F67" w:rsidRPr="00672447" w14:paraId="44127CDC" w14:textId="77777777">
        <w:trPr>
          <w:trHeight w:hRule="exact" w:val="555"/>
        </w:trPr>
        <w:tc>
          <w:tcPr>
            <w:tcW w:w="10788" w:type="dxa"/>
            <w:gridSpan w:val="5"/>
            <w:shd w:val="clear" w:color="000000" w:fill="FFFFFF"/>
            <w:tcMar>
              <w:left w:w="34" w:type="dxa"/>
              <w:right w:w="34" w:type="dxa"/>
            </w:tcMar>
          </w:tcPr>
          <w:p w14:paraId="6EA827F9" w14:textId="0B44011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2023-2024 </w:t>
            </w:r>
            <w:r w:rsidRPr="00672447">
              <w:rPr>
                <w:rFonts w:ascii="Times New Roman" w:hAnsi="Times New Roman" w:cs="Times New Roman"/>
                <w:color w:val="000000"/>
                <w:sz w:val="24"/>
                <w:szCs w:val="24"/>
                <w:lang w:val="en-US"/>
              </w:rPr>
              <w:t>academic year at a meeting of the department</w:t>
            </w:r>
          </w:p>
        </w:tc>
      </w:tr>
      <w:tr w:rsidR="00260F67" w:rsidRPr="00672447" w14:paraId="6223E7AF" w14:textId="77777777">
        <w:trPr>
          <w:trHeight w:hRule="exact" w:val="304"/>
        </w:trPr>
        <w:tc>
          <w:tcPr>
            <w:tcW w:w="10788" w:type="dxa"/>
            <w:gridSpan w:val="5"/>
            <w:shd w:val="clear" w:color="000000" w:fill="FFFFFF"/>
            <w:tcMar>
              <w:left w:w="34" w:type="dxa"/>
              <w:right w:w="34" w:type="dxa"/>
            </w:tcMar>
          </w:tcPr>
          <w:p w14:paraId="144CD213" w14:textId="5B617EF9"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1BA5EB24" w14:textId="77777777">
        <w:trPr>
          <w:trHeight w:hRule="exact" w:val="277"/>
        </w:trPr>
        <w:tc>
          <w:tcPr>
            <w:tcW w:w="2694" w:type="dxa"/>
          </w:tcPr>
          <w:p w14:paraId="167C1B0A" w14:textId="77777777" w:rsidR="00260F67" w:rsidRPr="00672447" w:rsidRDefault="00260F67">
            <w:pPr>
              <w:rPr>
                <w:lang w:val="en-US"/>
              </w:rPr>
            </w:pPr>
          </w:p>
        </w:tc>
        <w:tc>
          <w:tcPr>
            <w:tcW w:w="1986" w:type="dxa"/>
          </w:tcPr>
          <w:p w14:paraId="322608C7" w14:textId="77777777" w:rsidR="00260F67" w:rsidRPr="00672447" w:rsidRDefault="00260F67">
            <w:pPr>
              <w:rPr>
                <w:lang w:val="en-US"/>
              </w:rPr>
            </w:pPr>
          </w:p>
        </w:tc>
        <w:tc>
          <w:tcPr>
            <w:tcW w:w="426" w:type="dxa"/>
          </w:tcPr>
          <w:p w14:paraId="782B9255" w14:textId="77777777" w:rsidR="00260F67" w:rsidRPr="00672447" w:rsidRDefault="00260F67">
            <w:pPr>
              <w:rPr>
                <w:lang w:val="en-US"/>
              </w:rPr>
            </w:pPr>
          </w:p>
        </w:tc>
        <w:tc>
          <w:tcPr>
            <w:tcW w:w="4679" w:type="dxa"/>
          </w:tcPr>
          <w:p w14:paraId="3A99B121" w14:textId="77777777" w:rsidR="00260F67" w:rsidRPr="00672447" w:rsidRDefault="00260F67">
            <w:pPr>
              <w:rPr>
                <w:lang w:val="en-US"/>
              </w:rPr>
            </w:pPr>
          </w:p>
        </w:tc>
        <w:tc>
          <w:tcPr>
            <w:tcW w:w="993" w:type="dxa"/>
          </w:tcPr>
          <w:p w14:paraId="352D0858" w14:textId="77777777" w:rsidR="00260F67" w:rsidRPr="00672447" w:rsidRDefault="00260F67">
            <w:pPr>
              <w:rPr>
                <w:lang w:val="en-US"/>
              </w:rPr>
            </w:pPr>
          </w:p>
        </w:tc>
      </w:tr>
      <w:tr w:rsidR="00260F67" w:rsidRPr="00672447" w14:paraId="11B592F9" w14:textId="77777777">
        <w:trPr>
          <w:trHeight w:hRule="exact" w:val="833"/>
        </w:trPr>
        <w:tc>
          <w:tcPr>
            <w:tcW w:w="2694" w:type="dxa"/>
          </w:tcPr>
          <w:p w14:paraId="473A8F62" w14:textId="77777777" w:rsidR="00260F67" w:rsidRPr="00672447" w:rsidRDefault="00260F67">
            <w:pPr>
              <w:rPr>
                <w:lang w:val="en-US"/>
              </w:rPr>
            </w:pPr>
          </w:p>
        </w:tc>
        <w:tc>
          <w:tcPr>
            <w:tcW w:w="8094" w:type="dxa"/>
            <w:gridSpan w:val="4"/>
            <w:shd w:val="clear" w:color="000000" w:fill="FFFFFF"/>
            <w:tcMar>
              <w:left w:w="34" w:type="dxa"/>
              <w:right w:w="34" w:type="dxa"/>
            </w:tcMar>
          </w:tcPr>
          <w:p w14:paraId="2C9B6B22" w14:textId="7F7A63F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2023.</w:t>
            </w:r>
            <w:r w:rsidR="00260F67" w:rsidRPr="00672447">
              <w:rPr>
                <w:rFonts w:ascii="Times New Roman" w:hAnsi="Times New Roman" w:cs="Times New Roman"/>
                <w:color w:val="000000"/>
                <w:sz w:val="24"/>
                <w:szCs w:val="24"/>
                <w:lang w:val="en-US"/>
              </w:rPr>
              <w:t xml:space="preserve">  №  __</w:t>
            </w:r>
          </w:p>
          <w:p w14:paraId="6169CA98" w14:textId="77777777" w:rsidR="00260F67" w:rsidRPr="00672447" w:rsidRDefault="00260F67">
            <w:pPr>
              <w:spacing w:after="0" w:line="240" w:lineRule="auto"/>
              <w:rPr>
                <w:sz w:val="24"/>
                <w:szCs w:val="24"/>
                <w:lang w:val="en-US"/>
              </w:rPr>
            </w:pPr>
          </w:p>
          <w:p w14:paraId="328E21DB" w14:textId="503CB1A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118F6E3C" w14:textId="77777777">
        <w:trPr>
          <w:trHeight w:hRule="exact" w:val="277"/>
        </w:trPr>
        <w:tc>
          <w:tcPr>
            <w:tcW w:w="2694" w:type="dxa"/>
          </w:tcPr>
          <w:p w14:paraId="7DD407B6" w14:textId="77777777" w:rsidR="00260F67" w:rsidRPr="00672447" w:rsidRDefault="00260F67">
            <w:pPr>
              <w:rPr>
                <w:lang w:val="en-US"/>
              </w:rPr>
            </w:pPr>
          </w:p>
        </w:tc>
        <w:tc>
          <w:tcPr>
            <w:tcW w:w="1986" w:type="dxa"/>
          </w:tcPr>
          <w:p w14:paraId="4A38C63B" w14:textId="77777777" w:rsidR="00260F67" w:rsidRPr="00672447" w:rsidRDefault="00260F67">
            <w:pPr>
              <w:rPr>
                <w:lang w:val="en-US"/>
              </w:rPr>
            </w:pPr>
          </w:p>
        </w:tc>
        <w:tc>
          <w:tcPr>
            <w:tcW w:w="426" w:type="dxa"/>
          </w:tcPr>
          <w:p w14:paraId="7F199BAC" w14:textId="77777777" w:rsidR="00260F67" w:rsidRPr="00672447" w:rsidRDefault="00260F67">
            <w:pPr>
              <w:rPr>
                <w:lang w:val="en-US"/>
              </w:rPr>
            </w:pPr>
          </w:p>
        </w:tc>
        <w:tc>
          <w:tcPr>
            <w:tcW w:w="5685" w:type="dxa"/>
            <w:gridSpan w:val="2"/>
            <w:shd w:val="clear" w:color="000000" w:fill="FFFFFF"/>
            <w:tcMar>
              <w:left w:w="34" w:type="dxa"/>
              <w:right w:w="34" w:type="dxa"/>
            </w:tcMar>
          </w:tcPr>
          <w:p w14:paraId="14761850" w14:textId="0E95FE87"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399F6976" w14:textId="77777777">
        <w:trPr>
          <w:trHeight w:hRule="exact" w:val="138"/>
        </w:trPr>
        <w:tc>
          <w:tcPr>
            <w:tcW w:w="2694" w:type="dxa"/>
          </w:tcPr>
          <w:p w14:paraId="4684BDFA" w14:textId="77777777" w:rsidR="00260F67" w:rsidRPr="00672447" w:rsidRDefault="00260F67">
            <w:pPr>
              <w:rPr>
                <w:lang w:val="en-US"/>
              </w:rPr>
            </w:pPr>
          </w:p>
        </w:tc>
        <w:tc>
          <w:tcPr>
            <w:tcW w:w="1986" w:type="dxa"/>
          </w:tcPr>
          <w:p w14:paraId="6D78F2EA" w14:textId="77777777" w:rsidR="00260F67" w:rsidRPr="00672447" w:rsidRDefault="00260F67">
            <w:pPr>
              <w:rPr>
                <w:lang w:val="en-US"/>
              </w:rPr>
            </w:pPr>
          </w:p>
        </w:tc>
        <w:tc>
          <w:tcPr>
            <w:tcW w:w="426" w:type="dxa"/>
          </w:tcPr>
          <w:p w14:paraId="540BE5B4" w14:textId="77777777" w:rsidR="00260F67" w:rsidRPr="00672447" w:rsidRDefault="00260F67">
            <w:pPr>
              <w:rPr>
                <w:lang w:val="en-US"/>
              </w:rPr>
            </w:pPr>
          </w:p>
        </w:tc>
        <w:tc>
          <w:tcPr>
            <w:tcW w:w="4679" w:type="dxa"/>
          </w:tcPr>
          <w:p w14:paraId="67781D67" w14:textId="77777777" w:rsidR="00260F67" w:rsidRPr="00672447" w:rsidRDefault="00260F67">
            <w:pPr>
              <w:rPr>
                <w:lang w:val="en-US"/>
              </w:rPr>
            </w:pPr>
          </w:p>
        </w:tc>
        <w:tc>
          <w:tcPr>
            <w:tcW w:w="993" w:type="dxa"/>
          </w:tcPr>
          <w:p w14:paraId="060CF1A8" w14:textId="77777777" w:rsidR="00260F67" w:rsidRPr="00672447" w:rsidRDefault="00260F67">
            <w:pPr>
              <w:rPr>
                <w:lang w:val="en-US"/>
              </w:rPr>
            </w:pPr>
          </w:p>
        </w:tc>
      </w:tr>
      <w:tr w:rsidR="00260F67" w:rsidRPr="00672447" w14:paraId="42FE2BD9"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339DACE2" w14:textId="77777777" w:rsidR="00260F67" w:rsidRPr="00672447" w:rsidRDefault="00260F67">
            <w:pPr>
              <w:rPr>
                <w:lang w:val="en-US"/>
              </w:rPr>
            </w:pPr>
          </w:p>
        </w:tc>
      </w:tr>
      <w:tr w:rsidR="00260F67" w:rsidRPr="00672447" w14:paraId="5C50B9F8" w14:textId="77777777">
        <w:trPr>
          <w:trHeight w:hRule="exact" w:val="13"/>
        </w:trPr>
        <w:tc>
          <w:tcPr>
            <w:tcW w:w="2694" w:type="dxa"/>
          </w:tcPr>
          <w:p w14:paraId="2BE50431" w14:textId="77777777" w:rsidR="00260F67" w:rsidRPr="00672447" w:rsidRDefault="00260F67">
            <w:pPr>
              <w:rPr>
                <w:lang w:val="en-US"/>
              </w:rPr>
            </w:pPr>
          </w:p>
        </w:tc>
        <w:tc>
          <w:tcPr>
            <w:tcW w:w="1986" w:type="dxa"/>
          </w:tcPr>
          <w:p w14:paraId="0BDE95E9" w14:textId="77777777" w:rsidR="00260F67" w:rsidRPr="00672447" w:rsidRDefault="00260F67">
            <w:pPr>
              <w:rPr>
                <w:lang w:val="en-US"/>
              </w:rPr>
            </w:pPr>
          </w:p>
        </w:tc>
        <w:tc>
          <w:tcPr>
            <w:tcW w:w="426" w:type="dxa"/>
          </w:tcPr>
          <w:p w14:paraId="7529B168" w14:textId="77777777" w:rsidR="00260F67" w:rsidRPr="00672447" w:rsidRDefault="00260F67">
            <w:pPr>
              <w:rPr>
                <w:lang w:val="en-US"/>
              </w:rPr>
            </w:pPr>
          </w:p>
        </w:tc>
        <w:tc>
          <w:tcPr>
            <w:tcW w:w="4679" w:type="dxa"/>
          </w:tcPr>
          <w:p w14:paraId="5B87D199" w14:textId="77777777" w:rsidR="00260F67" w:rsidRPr="00672447" w:rsidRDefault="00260F67">
            <w:pPr>
              <w:rPr>
                <w:lang w:val="en-US"/>
              </w:rPr>
            </w:pPr>
          </w:p>
        </w:tc>
        <w:tc>
          <w:tcPr>
            <w:tcW w:w="993" w:type="dxa"/>
          </w:tcPr>
          <w:p w14:paraId="0480CD4D" w14:textId="77777777" w:rsidR="00260F67" w:rsidRPr="00672447" w:rsidRDefault="00260F67">
            <w:pPr>
              <w:rPr>
                <w:lang w:val="en-US"/>
              </w:rPr>
            </w:pPr>
          </w:p>
        </w:tc>
      </w:tr>
      <w:tr w:rsidR="00260F67" w:rsidRPr="00672447" w14:paraId="05A12508"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1FFB4560" w14:textId="77777777" w:rsidR="00260F67" w:rsidRPr="00672447" w:rsidRDefault="00260F67">
            <w:pPr>
              <w:rPr>
                <w:lang w:val="en-US"/>
              </w:rPr>
            </w:pPr>
          </w:p>
        </w:tc>
      </w:tr>
      <w:tr w:rsidR="00260F67" w:rsidRPr="00672447" w14:paraId="590E2523" w14:textId="77777777">
        <w:trPr>
          <w:trHeight w:hRule="exact" w:val="96"/>
        </w:trPr>
        <w:tc>
          <w:tcPr>
            <w:tcW w:w="2694" w:type="dxa"/>
          </w:tcPr>
          <w:p w14:paraId="12165D61" w14:textId="77777777" w:rsidR="00260F67" w:rsidRPr="00672447" w:rsidRDefault="00260F67">
            <w:pPr>
              <w:rPr>
                <w:lang w:val="en-US"/>
              </w:rPr>
            </w:pPr>
          </w:p>
        </w:tc>
        <w:tc>
          <w:tcPr>
            <w:tcW w:w="1986" w:type="dxa"/>
          </w:tcPr>
          <w:p w14:paraId="7F0911EC" w14:textId="77777777" w:rsidR="00260F67" w:rsidRPr="00672447" w:rsidRDefault="00260F67">
            <w:pPr>
              <w:rPr>
                <w:lang w:val="en-US"/>
              </w:rPr>
            </w:pPr>
          </w:p>
        </w:tc>
        <w:tc>
          <w:tcPr>
            <w:tcW w:w="426" w:type="dxa"/>
          </w:tcPr>
          <w:p w14:paraId="1A019A13" w14:textId="77777777" w:rsidR="00260F67" w:rsidRPr="00672447" w:rsidRDefault="00260F67">
            <w:pPr>
              <w:rPr>
                <w:lang w:val="en-US"/>
              </w:rPr>
            </w:pPr>
          </w:p>
        </w:tc>
        <w:tc>
          <w:tcPr>
            <w:tcW w:w="4679" w:type="dxa"/>
          </w:tcPr>
          <w:p w14:paraId="4A8090CF" w14:textId="77777777" w:rsidR="00260F67" w:rsidRPr="00672447" w:rsidRDefault="00260F67">
            <w:pPr>
              <w:rPr>
                <w:lang w:val="en-US"/>
              </w:rPr>
            </w:pPr>
          </w:p>
        </w:tc>
        <w:tc>
          <w:tcPr>
            <w:tcW w:w="993" w:type="dxa"/>
          </w:tcPr>
          <w:p w14:paraId="41404119" w14:textId="77777777" w:rsidR="00260F67" w:rsidRPr="00672447" w:rsidRDefault="00260F67">
            <w:pPr>
              <w:rPr>
                <w:lang w:val="en-US"/>
              </w:rPr>
            </w:pPr>
          </w:p>
        </w:tc>
      </w:tr>
      <w:tr w:rsidR="00260F67" w:rsidRPr="00672447" w14:paraId="194377AA" w14:textId="77777777">
        <w:trPr>
          <w:trHeight w:hRule="exact" w:val="304"/>
        </w:trPr>
        <w:tc>
          <w:tcPr>
            <w:tcW w:w="10788" w:type="dxa"/>
            <w:gridSpan w:val="5"/>
            <w:shd w:val="clear" w:color="000000" w:fill="FFFFFF"/>
            <w:tcMar>
              <w:left w:w="34" w:type="dxa"/>
              <w:right w:w="34" w:type="dxa"/>
            </w:tcMar>
          </w:tcPr>
          <w:p w14:paraId="0EB38D61" w14:textId="6438E746"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6F3F9B00" w14:textId="77777777">
        <w:trPr>
          <w:trHeight w:hRule="exact" w:val="416"/>
        </w:trPr>
        <w:tc>
          <w:tcPr>
            <w:tcW w:w="2694" w:type="dxa"/>
          </w:tcPr>
          <w:p w14:paraId="4C527BCA" w14:textId="77777777" w:rsidR="00260F67" w:rsidRPr="00672447" w:rsidRDefault="00260F67">
            <w:pPr>
              <w:rPr>
                <w:lang w:val="en-US"/>
              </w:rPr>
            </w:pPr>
          </w:p>
        </w:tc>
        <w:tc>
          <w:tcPr>
            <w:tcW w:w="1986" w:type="dxa"/>
          </w:tcPr>
          <w:p w14:paraId="1363D5B8" w14:textId="77777777" w:rsidR="00260F67" w:rsidRPr="00672447" w:rsidRDefault="00260F67">
            <w:pPr>
              <w:rPr>
                <w:lang w:val="en-US"/>
              </w:rPr>
            </w:pPr>
          </w:p>
        </w:tc>
        <w:tc>
          <w:tcPr>
            <w:tcW w:w="426" w:type="dxa"/>
          </w:tcPr>
          <w:p w14:paraId="780AA571" w14:textId="77777777" w:rsidR="00260F67" w:rsidRPr="00672447" w:rsidRDefault="00260F67">
            <w:pPr>
              <w:rPr>
                <w:lang w:val="en-US"/>
              </w:rPr>
            </w:pPr>
          </w:p>
        </w:tc>
        <w:tc>
          <w:tcPr>
            <w:tcW w:w="4679" w:type="dxa"/>
          </w:tcPr>
          <w:p w14:paraId="4B79E9B2" w14:textId="77777777" w:rsidR="00260F67" w:rsidRPr="00672447" w:rsidRDefault="00260F67">
            <w:pPr>
              <w:rPr>
                <w:lang w:val="en-US"/>
              </w:rPr>
            </w:pPr>
          </w:p>
        </w:tc>
        <w:tc>
          <w:tcPr>
            <w:tcW w:w="993" w:type="dxa"/>
          </w:tcPr>
          <w:p w14:paraId="1F071F11" w14:textId="77777777" w:rsidR="00260F67" w:rsidRPr="00672447" w:rsidRDefault="00260F67">
            <w:pPr>
              <w:rPr>
                <w:lang w:val="en-US"/>
              </w:rPr>
            </w:pPr>
          </w:p>
        </w:tc>
      </w:tr>
      <w:tr w:rsidR="00260F67" w:rsidRPr="00672447" w14:paraId="4F24DB89" w14:textId="77777777">
        <w:trPr>
          <w:trHeight w:hRule="exact" w:val="555"/>
        </w:trPr>
        <w:tc>
          <w:tcPr>
            <w:tcW w:w="10788" w:type="dxa"/>
            <w:gridSpan w:val="5"/>
            <w:shd w:val="clear" w:color="000000" w:fill="FFFFFF"/>
            <w:tcMar>
              <w:left w:w="34" w:type="dxa"/>
              <w:right w:w="34" w:type="dxa"/>
            </w:tcMar>
          </w:tcPr>
          <w:p w14:paraId="762A484E" w14:textId="0E489645"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2024-2025 </w:t>
            </w:r>
            <w:r w:rsidRPr="00672447">
              <w:rPr>
                <w:rFonts w:ascii="Times New Roman" w:hAnsi="Times New Roman" w:cs="Times New Roman"/>
                <w:color w:val="000000"/>
                <w:sz w:val="24"/>
                <w:szCs w:val="24"/>
                <w:lang w:val="en-US"/>
              </w:rPr>
              <w:t>academic year at a meeting of the department</w:t>
            </w:r>
          </w:p>
        </w:tc>
      </w:tr>
      <w:tr w:rsidR="00260F67" w:rsidRPr="00672447" w14:paraId="2999DEB9" w14:textId="77777777">
        <w:trPr>
          <w:trHeight w:hRule="exact" w:val="304"/>
        </w:trPr>
        <w:tc>
          <w:tcPr>
            <w:tcW w:w="10788" w:type="dxa"/>
            <w:gridSpan w:val="5"/>
            <w:shd w:val="clear" w:color="000000" w:fill="FFFFFF"/>
            <w:tcMar>
              <w:left w:w="34" w:type="dxa"/>
              <w:right w:w="34" w:type="dxa"/>
            </w:tcMar>
          </w:tcPr>
          <w:p w14:paraId="5406F2B5" w14:textId="2B3638BD"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6278F80C" w14:textId="77777777">
        <w:trPr>
          <w:trHeight w:hRule="exact" w:val="277"/>
        </w:trPr>
        <w:tc>
          <w:tcPr>
            <w:tcW w:w="2694" w:type="dxa"/>
          </w:tcPr>
          <w:p w14:paraId="0F02384D" w14:textId="77777777" w:rsidR="00260F67" w:rsidRPr="00672447" w:rsidRDefault="00260F67">
            <w:pPr>
              <w:rPr>
                <w:lang w:val="en-US"/>
              </w:rPr>
            </w:pPr>
          </w:p>
        </w:tc>
        <w:tc>
          <w:tcPr>
            <w:tcW w:w="1986" w:type="dxa"/>
          </w:tcPr>
          <w:p w14:paraId="63369453" w14:textId="77777777" w:rsidR="00260F67" w:rsidRPr="00672447" w:rsidRDefault="00260F67">
            <w:pPr>
              <w:rPr>
                <w:lang w:val="en-US"/>
              </w:rPr>
            </w:pPr>
          </w:p>
        </w:tc>
        <w:tc>
          <w:tcPr>
            <w:tcW w:w="426" w:type="dxa"/>
          </w:tcPr>
          <w:p w14:paraId="3FE51064" w14:textId="77777777" w:rsidR="00260F67" w:rsidRPr="00672447" w:rsidRDefault="00260F67">
            <w:pPr>
              <w:rPr>
                <w:lang w:val="en-US"/>
              </w:rPr>
            </w:pPr>
          </w:p>
        </w:tc>
        <w:tc>
          <w:tcPr>
            <w:tcW w:w="4679" w:type="dxa"/>
          </w:tcPr>
          <w:p w14:paraId="51B296CE" w14:textId="77777777" w:rsidR="00260F67" w:rsidRPr="00672447" w:rsidRDefault="00260F67">
            <w:pPr>
              <w:rPr>
                <w:lang w:val="en-US"/>
              </w:rPr>
            </w:pPr>
          </w:p>
        </w:tc>
        <w:tc>
          <w:tcPr>
            <w:tcW w:w="993" w:type="dxa"/>
          </w:tcPr>
          <w:p w14:paraId="4B504BCE" w14:textId="77777777" w:rsidR="00260F67" w:rsidRPr="00672447" w:rsidRDefault="00260F67">
            <w:pPr>
              <w:rPr>
                <w:lang w:val="en-US"/>
              </w:rPr>
            </w:pPr>
          </w:p>
        </w:tc>
      </w:tr>
      <w:tr w:rsidR="00260F67" w:rsidRPr="00672447" w14:paraId="0BD19AB3" w14:textId="77777777">
        <w:trPr>
          <w:trHeight w:hRule="exact" w:val="833"/>
        </w:trPr>
        <w:tc>
          <w:tcPr>
            <w:tcW w:w="2694" w:type="dxa"/>
          </w:tcPr>
          <w:p w14:paraId="55D0D8DF" w14:textId="77777777" w:rsidR="00260F67" w:rsidRPr="00672447" w:rsidRDefault="00260F67">
            <w:pPr>
              <w:rPr>
                <w:lang w:val="en-US"/>
              </w:rPr>
            </w:pPr>
          </w:p>
        </w:tc>
        <w:tc>
          <w:tcPr>
            <w:tcW w:w="8094" w:type="dxa"/>
            <w:gridSpan w:val="4"/>
            <w:shd w:val="clear" w:color="000000" w:fill="FFFFFF"/>
            <w:tcMar>
              <w:left w:w="34" w:type="dxa"/>
              <w:right w:w="34" w:type="dxa"/>
            </w:tcMar>
          </w:tcPr>
          <w:p w14:paraId="481CCE29" w14:textId="6B068BE4"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2024.</w:t>
            </w:r>
            <w:r w:rsidR="00260F67" w:rsidRPr="00672447">
              <w:rPr>
                <w:rFonts w:ascii="Times New Roman" w:hAnsi="Times New Roman" w:cs="Times New Roman"/>
                <w:color w:val="000000"/>
                <w:sz w:val="24"/>
                <w:szCs w:val="24"/>
                <w:lang w:val="en-US"/>
              </w:rPr>
              <w:t xml:space="preserve">  №  __</w:t>
            </w:r>
          </w:p>
          <w:p w14:paraId="141DCAFF" w14:textId="77777777" w:rsidR="00260F67" w:rsidRPr="00672447" w:rsidRDefault="00260F67">
            <w:pPr>
              <w:spacing w:after="0" w:line="240" w:lineRule="auto"/>
              <w:rPr>
                <w:sz w:val="24"/>
                <w:szCs w:val="24"/>
                <w:lang w:val="en-US"/>
              </w:rPr>
            </w:pPr>
          </w:p>
          <w:p w14:paraId="560152C8" w14:textId="4E3DDE20"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14854D46" w14:textId="77777777">
        <w:trPr>
          <w:trHeight w:hRule="exact" w:val="277"/>
        </w:trPr>
        <w:tc>
          <w:tcPr>
            <w:tcW w:w="2694" w:type="dxa"/>
          </w:tcPr>
          <w:p w14:paraId="032888EB" w14:textId="77777777" w:rsidR="00260F67" w:rsidRPr="00672447" w:rsidRDefault="00260F67">
            <w:pPr>
              <w:rPr>
                <w:lang w:val="en-US"/>
              </w:rPr>
            </w:pPr>
          </w:p>
        </w:tc>
        <w:tc>
          <w:tcPr>
            <w:tcW w:w="1986" w:type="dxa"/>
          </w:tcPr>
          <w:p w14:paraId="45194236" w14:textId="77777777" w:rsidR="00260F67" w:rsidRPr="00672447" w:rsidRDefault="00260F67">
            <w:pPr>
              <w:rPr>
                <w:lang w:val="en-US"/>
              </w:rPr>
            </w:pPr>
          </w:p>
        </w:tc>
        <w:tc>
          <w:tcPr>
            <w:tcW w:w="426" w:type="dxa"/>
          </w:tcPr>
          <w:p w14:paraId="750DFD37" w14:textId="77777777" w:rsidR="00260F67" w:rsidRPr="00672447" w:rsidRDefault="00260F67">
            <w:pPr>
              <w:rPr>
                <w:lang w:val="en-US"/>
              </w:rPr>
            </w:pPr>
          </w:p>
        </w:tc>
        <w:tc>
          <w:tcPr>
            <w:tcW w:w="5685" w:type="dxa"/>
            <w:gridSpan w:val="2"/>
            <w:shd w:val="clear" w:color="000000" w:fill="FFFFFF"/>
            <w:tcMar>
              <w:left w:w="34" w:type="dxa"/>
              <w:right w:w="34" w:type="dxa"/>
            </w:tcMar>
          </w:tcPr>
          <w:p w14:paraId="34B81188" w14:textId="0B70A718"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r w:rsidR="00260F67" w:rsidRPr="00672447" w14:paraId="591A2ECB" w14:textId="77777777">
        <w:trPr>
          <w:trHeight w:hRule="exact" w:val="138"/>
        </w:trPr>
        <w:tc>
          <w:tcPr>
            <w:tcW w:w="2694" w:type="dxa"/>
          </w:tcPr>
          <w:p w14:paraId="58F2391D" w14:textId="77777777" w:rsidR="00260F67" w:rsidRPr="00672447" w:rsidRDefault="00260F67">
            <w:pPr>
              <w:rPr>
                <w:lang w:val="en-US"/>
              </w:rPr>
            </w:pPr>
          </w:p>
        </w:tc>
        <w:tc>
          <w:tcPr>
            <w:tcW w:w="1986" w:type="dxa"/>
          </w:tcPr>
          <w:p w14:paraId="5F8600B3" w14:textId="77777777" w:rsidR="00260F67" w:rsidRPr="00672447" w:rsidRDefault="00260F67">
            <w:pPr>
              <w:rPr>
                <w:lang w:val="en-US"/>
              </w:rPr>
            </w:pPr>
          </w:p>
        </w:tc>
        <w:tc>
          <w:tcPr>
            <w:tcW w:w="426" w:type="dxa"/>
          </w:tcPr>
          <w:p w14:paraId="32D5B3D6" w14:textId="77777777" w:rsidR="00260F67" w:rsidRPr="00672447" w:rsidRDefault="00260F67">
            <w:pPr>
              <w:rPr>
                <w:lang w:val="en-US"/>
              </w:rPr>
            </w:pPr>
          </w:p>
        </w:tc>
        <w:tc>
          <w:tcPr>
            <w:tcW w:w="4679" w:type="dxa"/>
          </w:tcPr>
          <w:p w14:paraId="4B60E64B" w14:textId="77777777" w:rsidR="00260F67" w:rsidRPr="00672447" w:rsidRDefault="00260F67">
            <w:pPr>
              <w:rPr>
                <w:lang w:val="en-US"/>
              </w:rPr>
            </w:pPr>
          </w:p>
        </w:tc>
        <w:tc>
          <w:tcPr>
            <w:tcW w:w="993" w:type="dxa"/>
          </w:tcPr>
          <w:p w14:paraId="5F6FA502" w14:textId="77777777" w:rsidR="00260F67" w:rsidRPr="00672447" w:rsidRDefault="00260F67">
            <w:pPr>
              <w:rPr>
                <w:lang w:val="en-US"/>
              </w:rPr>
            </w:pPr>
          </w:p>
        </w:tc>
      </w:tr>
      <w:tr w:rsidR="00260F67" w:rsidRPr="00672447" w14:paraId="022A54D5"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5C81FF41" w14:textId="77777777" w:rsidR="00260F67" w:rsidRPr="00672447" w:rsidRDefault="00260F67">
            <w:pPr>
              <w:rPr>
                <w:lang w:val="en-US"/>
              </w:rPr>
            </w:pPr>
          </w:p>
        </w:tc>
      </w:tr>
      <w:tr w:rsidR="00260F67" w:rsidRPr="00672447" w14:paraId="30C16245" w14:textId="77777777">
        <w:trPr>
          <w:trHeight w:hRule="exact" w:val="13"/>
        </w:trPr>
        <w:tc>
          <w:tcPr>
            <w:tcW w:w="2694" w:type="dxa"/>
          </w:tcPr>
          <w:p w14:paraId="2D05184B" w14:textId="77777777" w:rsidR="00260F67" w:rsidRPr="00672447" w:rsidRDefault="00260F67">
            <w:pPr>
              <w:rPr>
                <w:lang w:val="en-US"/>
              </w:rPr>
            </w:pPr>
          </w:p>
        </w:tc>
        <w:tc>
          <w:tcPr>
            <w:tcW w:w="1986" w:type="dxa"/>
          </w:tcPr>
          <w:p w14:paraId="3781AF78" w14:textId="77777777" w:rsidR="00260F67" w:rsidRPr="00672447" w:rsidRDefault="00260F67">
            <w:pPr>
              <w:rPr>
                <w:lang w:val="en-US"/>
              </w:rPr>
            </w:pPr>
          </w:p>
        </w:tc>
        <w:tc>
          <w:tcPr>
            <w:tcW w:w="426" w:type="dxa"/>
          </w:tcPr>
          <w:p w14:paraId="05355E3F" w14:textId="77777777" w:rsidR="00260F67" w:rsidRPr="00672447" w:rsidRDefault="00260F67">
            <w:pPr>
              <w:rPr>
                <w:lang w:val="en-US"/>
              </w:rPr>
            </w:pPr>
          </w:p>
        </w:tc>
        <w:tc>
          <w:tcPr>
            <w:tcW w:w="4679" w:type="dxa"/>
          </w:tcPr>
          <w:p w14:paraId="6B6D4D95" w14:textId="77777777" w:rsidR="00260F67" w:rsidRPr="00672447" w:rsidRDefault="00260F67">
            <w:pPr>
              <w:rPr>
                <w:lang w:val="en-US"/>
              </w:rPr>
            </w:pPr>
          </w:p>
        </w:tc>
        <w:tc>
          <w:tcPr>
            <w:tcW w:w="993" w:type="dxa"/>
          </w:tcPr>
          <w:p w14:paraId="5B463DE5" w14:textId="77777777" w:rsidR="00260F67" w:rsidRPr="00672447" w:rsidRDefault="00260F67">
            <w:pPr>
              <w:rPr>
                <w:lang w:val="en-US"/>
              </w:rPr>
            </w:pPr>
          </w:p>
        </w:tc>
      </w:tr>
      <w:tr w:rsidR="00260F67" w:rsidRPr="00672447" w14:paraId="0AE40662" w14:textId="77777777">
        <w:trPr>
          <w:trHeight w:hRule="exact" w:val="14"/>
        </w:trPr>
        <w:tc>
          <w:tcPr>
            <w:tcW w:w="10788" w:type="dxa"/>
            <w:gridSpan w:val="5"/>
            <w:tcBorders>
              <w:top w:val="single" w:sz="8" w:space="0" w:color="000000"/>
            </w:tcBorders>
            <w:shd w:val="clear" w:color="FFFFFF" w:fill="FFFFFF"/>
            <w:tcMar>
              <w:left w:w="4" w:type="dxa"/>
              <w:right w:w="4" w:type="dxa"/>
            </w:tcMar>
          </w:tcPr>
          <w:p w14:paraId="05E3B003" w14:textId="77777777" w:rsidR="00260F67" w:rsidRPr="00672447" w:rsidRDefault="00260F67">
            <w:pPr>
              <w:rPr>
                <w:lang w:val="en-US"/>
              </w:rPr>
            </w:pPr>
          </w:p>
        </w:tc>
      </w:tr>
      <w:tr w:rsidR="00260F67" w:rsidRPr="00672447" w14:paraId="7A41EB0A" w14:textId="77777777">
        <w:trPr>
          <w:trHeight w:hRule="exact" w:val="96"/>
        </w:trPr>
        <w:tc>
          <w:tcPr>
            <w:tcW w:w="2694" w:type="dxa"/>
          </w:tcPr>
          <w:p w14:paraId="68D5A648" w14:textId="77777777" w:rsidR="00260F67" w:rsidRPr="00672447" w:rsidRDefault="00260F67">
            <w:pPr>
              <w:rPr>
                <w:lang w:val="en-US"/>
              </w:rPr>
            </w:pPr>
          </w:p>
        </w:tc>
        <w:tc>
          <w:tcPr>
            <w:tcW w:w="1986" w:type="dxa"/>
          </w:tcPr>
          <w:p w14:paraId="6758F956" w14:textId="77777777" w:rsidR="00260F67" w:rsidRPr="00672447" w:rsidRDefault="00260F67">
            <w:pPr>
              <w:rPr>
                <w:lang w:val="en-US"/>
              </w:rPr>
            </w:pPr>
          </w:p>
        </w:tc>
        <w:tc>
          <w:tcPr>
            <w:tcW w:w="426" w:type="dxa"/>
          </w:tcPr>
          <w:p w14:paraId="5B6248A2" w14:textId="77777777" w:rsidR="00260F67" w:rsidRPr="00672447" w:rsidRDefault="00260F67">
            <w:pPr>
              <w:rPr>
                <w:lang w:val="en-US"/>
              </w:rPr>
            </w:pPr>
          </w:p>
        </w:tc>
        <w:tc>
          <w:tcPr>
            <w:tcW w:w="4679" w:type="dxa"/>
          </w:tcPr>
          <w:p w14:paraId="64895A5F" w14:textId="77777777" w:rsidR="00260F67" w:rsidRPr="00672447" w:rsidRDefault="00260F67">
            <w:pPr>
              <w:rPr>
                <w:lang w:val="en-US"/>
              </w:rPr>
            </w:pPr>
          </w:p>
        </w:tc>
        <w:tc>
          <w:tcPr>
            <w:tcW w:w="993" w:type="dxa"/>
          </w:tcPr>
          <w:p w14:paraId="045CE175" w14:textId="77777777" w:rsidR="00260F67" w:rsidRPr="00672447" w:rsidRDefault="00260F67">
            <w:pPr>
              <w:rPr>
                <w:lang w:val="en-US"/>
              </w:rPr>
            </w:pPr>
          </w:p>
        </w:tc>
      </w:tr>
      <w:tr w:rsidR="00260F67" w:rsidRPr="00672447" w14:paraId="138E694A" w14:textId="77777777">
        <w:trPr>
          <w:trHeight w:hRule="exact" w:val="304"/>
        </w:trPr>
        <w:tc>
          <w:tcPr>
            <w:tcW w:w="10788" w:type="dxa"/>
            <w:gridSpan w:val="5"/>
            <w:shd w:val="clear" w:color="000000" w:fill="FFFFFF"/>
            <w:tcMar>
              <w:left w:w="34" w:type="dxa"/>
              <w:right w:w="34" w:type="dxa"/>
            </w:tcMar>
          </w:tcPr>
          <w:p w14:paraId="4DE2DEE9" w14:textId="78CA9F2C" w:rsidR="00260F67" w:rsidRPr="00672447" w:rsidRDefault="000D2F0B">
            <w:pPr>
              <w:spacing w:after="0" w:line="240" w:lineRule="auto"/>
              <w:jc w:val="center"/>
              <w:rPr>
                <w:sz w:val="24"/>
                <w:szCs w:val="24"/>
                <w:lang w:val="en-US"/>
              </w:rPr>
            </w:pPr>
            <w:r w:rsidRPr="00672447">
              <w:rPr>
                <w:rFonts w:ascii="Times New Roman" w:hAnsi="Times New Roman" w:cs="Times New Roman"/>
                <w:b/>
                <w:color w:val="000000"/>
                <w:sz w:val="24"/>
                <w:szCs w:val="24"/>
                <w:lang w:val="en-US"/>
              </w:rPr>
              <w:t>Approval of the WPD for execution in the next academic year</w:t>
            </w:r>
          </w:p>
        </w:tc>
      </w:tr>
      <w:tr w:rsidR="00260F67" w:rsidRPr="00672447" w14:paraId="3C602BE2" w14:textId="77777777">
        <w:trPr>
          <w:trHeight w:hRule="exact" w:val="416"/>
        </w:trPr>
        <w:tc>
          <w:tcPr>
            <w:tcW w:w="2694" w:type="dxa"/>
          </w:tcPr>
          <w:p w14:paraId="5969EAC9" w14:textId="77777777" w:rsidR="00260F67" w:rsidRPr="00672447" w:rsidRDefault="00260F67">
            <w:pPr>
              <w:rPr>
                <w:lang w:val="en-US"/>
              </w:rPr>
            </w:pPr>
          </w:p>
        </w:tc>
        <w:tc>
          <w:tcPr>
            <w:tcW w:w="1986" w:type="dxa"/>
          </w:tcPr>
          <w:p w14:paraId="4F6115FB" w14:textId="77777777" w:rsidR="00260F67" w:rsidRPr="00672447" w:rsidRDefault="00260F67">
            <w:pPr>
              <w:rPr>
                <w:lang w:val="en-US"/>
              </w:rPr>
            </w:pPr>
          </w:p>
        </w:tc>
        <w:tc>
          <w:tcPr>
            <w:tcW w:w="426" w:type="dxa"/>
          </w:tcPr>
          <w:p w14:paraId="5A952CC7" w14:textId="77777777" w:rsidR="00260F67" w:rsidRPr="00672447" w:rsidRDefault="00260F67">
            <w:pPr>
              <w:rPr>
                <w:lang w:val="en-US"/>
              </w:rPr>
            </w:pPr>
          </w:p>
        </w:tc>
        <w:tc>
          <w:tcPr>
            <w:tcW w:w="4679" w:type="dxa"/>
          </w:tcPr>
          <w:p w14:paraId="27E3AC08" w14:textId="77777777" w:rsidR="00260F67" w:rsidRPr="00672447" w:rsidRDefault="00260F67">
            <w:pPr>
              <w:rPr>
                <w:lang w:val="en-US"/>
              </w:rPr>
            </w:pPr>
          </w:p>
        </w:tc>
        <w:tc>
          <w:tcPr>
            <w:tcW w:w="993" w:type="dxa"/>
          </w:tcPr>
          <w:p w14:paraId="644B6B4C" w14:textId="77777777" w:rsidR="00260F67" w:rsidRPr="00672447" w:rsidRDefault="00260F67">
            <w:pPr>
              <w:rPr>
                <w:lang w:val="en-US"/>
              </w:rPr>
            </w:pPr>
          </w:p>
        </w:tc>
      </w:tr>
      <w:tr w:rsidR="00260F67" w:rsidRPr="00672447" w14:paraId="67C1FFA4" w14:textId="77777777">
        <w:trPr>
          <w:trHeight w:hRule="exact" w:val="555"/>
        </w:trPr>
        <w:tc>
          <w:tcPr>
            <w:tcW w:w="10788" w:type="dxa"/>
            <w:gridSpan w:val="5"/>
            <w:shd w:val="clear" w:color="000000" w:fill="FFFFFF"/>
            <w:tcMar>
              <w:left w:w="34" w:type="dxa"/>
              <w:right w:w="34" w:type="dxa"/>
            </w:tcMar>
          </w:tcPr>
          <w:p w14:paraId="50805ECF" w14:textId="180273CA"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The working program was revised, discussed and approved for execution in the </w:t>
            </w:r>
            <w:r w:rsidR="00260F67" w:rsidRPr="00672447">
              <w:rPr>
                <w:rFonts w:ascii="Times New Roman" w:hAnsi="Times New Roman" w:cs="Times New Roman"/>
                <w:color w:val="000000"/>
                <w:sz w:val="24"/>
                <w:szCs w:val="24"/>
                <w:lang w:val="en-US"/>
              </w:rPr>
              <w:t xml:space="preserve">2025-2026 </w:t>
            </w:r>
            <w:r w:rsidRPr="00672447">
              <w:rPr>
                <w:rFonts w:ascii="Times New Roman" w:hAnsi="Times New Roman" w:cs="Times New Roman"/>
                <w:color w:val="000000"/>
                <w:sz w:val="24"/>
                <w:szCs w:val="24"/>
                <w:lang w:val="en-US"/>
              </w:rPr>
              <w:t>academic year at a meeting of the department</w:t>
            </w:r>
          </w:p>
        </w:tc>
      </w:tr>
      <w:tr w:rsidR="00260F67" w:rsidRPr="00672447" w14:paraId="7B8B1B98" w14:textId="77777777">
        <w:trPr>
          <w:trHeight w:hRule="exact" w:val="304"/>
        </w:trPr>
        <w:tc>
          <w:tcPr>
            <w:tcW w:w="10788" w:type="dxa"/>
            <w:gridSpan w:val="5"/>
            <w:shd w:val="clear" w:color="000000" w:fill="FFFFFF"/>
            <w:tcMar>
              <w:left w:w="34" w:type="dxa"/>
              <w:right w:w="34" w:type="dxa"/>
            </w:tcMar>
          </w:tcPr>
          <w:p w14:paraId="18792B9E" w14:textId="500BB0C1" w:rsidR="00260F67" w:rsidRPr="00672447" w:rsidRDefault="002B464D">
            <w:pPr>
              <w:spacing w:after="0" w:line="240" w:lineRule="auto"/>
              <w:rPr>
                <w:sz w:val="24"/>
                <w:szCs w:val="24"/>
                <w:lang w:val="en-US"/>
              </w:rPr>
            </w:pPr>
            <w:r>
              <w:rPr>
                <w:rFonts w:ascii="Times New Roman" w:hAnsi="Times New Roman" w:cs="Times New Roman"/>
                <w:b/>
                <w:color w:val="000000"/>
                <w:sz w:val="24"/>
                <w:szCs w:val="24"/>
                <w:lang w:val="en-US"/>
              </w:rPr>
              <w:t>Department of Nanoelectronics</w:t>
            </w:r>
          </w:p>
        </w:tc>
      </w:tr>
      <w:tr w:rsidR="00260F67" w:rsidRPr="00672447" w14:paraId="7FA9D545" w14:textId="77777777">
        <w:trPr>
          <w:trHeight w:hRule="exact" w:val="277"/>
        </w:trPr>
        <w:tc>
          <w:tcPr>
            <w:tcW w:w="2694" w:type="dxa"/>
          </w:tcPr>
          <w:p w14:paraId="22AE9633" w14:textId="77777777" w:rsidR="00260F67" w:rsidRPr="00672447" w:rsidRDefault="00260F67">
            <w:pPr>
              <w:rPr>
                <w:lang w:val="en-US"/>
              </w:rPr>
            </w:pPr>
          </w:p>
        </w:tc>
        <w:tc>
          <w:tcPr>
            <w:tcW w:w="1986" w:type="dxa"/>
          </w:tcPr>
          <w:p w14:paraId="1EC4DF4C" w14:textId="77777777" w:rsidR="00260F67" w:rsidRPr="00672447" w:rsidRDefault="00260F67">
            <w:pPr>
              <w:rPr>
                <w:lang w:val="en-US"/>
              </w:rPr>
            </w:pPr>
          </w:p>
        </w:tc>
        <w:tc>
          <w:tcPr>
            <w:tcW w:w="426" w:type="dxa"/>
          </w:tcPr>
          <w:p w14:paraId="01B72601" w14:textId="77777777" w:rsidR="00260F67" w:rsidRPr="00672447" w:rsidRDefault="00260F67">
            <w:pPr>
              <w:rPr>
                <w:lang w:val="en-US"/>
              </w:rPr>
            </w:pPr>
          </w:p>
        </w:tc>
        <w:tc>
          <w:tcPr>
            <w:tcW w:w="4679" w:type="dxa"/>
          </w:tcPr>
          <w:p w14:paraId="6A399B19" w14:textId="77777777" w:rsidR="00260F67" w:rsidRPr="00672447" w:rsidRDefault="00260F67">
            <w:pPr>
              <w:rPr>
                <w:lang w:val="en-US"/>
              </w:rPr>
            </w:pPr>
          </w:p>
        </w:tc>
        <w:tc>
          <w:tcPr>
            <w:tcW w:w="993" w:type="dxa"/>
          </w:tcPr>
          <w:p w14:paraId="3F000AC4" w14:textId="77777777" w:rsidR="00260F67" w:rsidRPr="00672447" w:rsidRDefault="00260F67">
            <w:pPr>
              <w:rPr>
                <w:lang w:val="en-US"/>
              </w:rPr>
            </w:pPr>
          </w:p>
        </w:tc>
      </w:tr>
      <w:tr w:rsidR="00260F67" w:rsidRPr="00672447" w14:paraId="337C0299" w14:textId="77777777">
        <w:trPr>
          <w:trHeight w:hRule="exact" w:val="833"/>
        </w:trPr>
        <w:tc>
          <w:tcPr>
            <w:tcW w:w="2694" w:type="dxa"/>
          </w:tcPr>
          <w:p w14:paraId="3167B0A1" w14:textId="77777777" w:rsidR="00260F67" w:rsidRPr="00672447" w:rsidRDefault="00260F67">
            <w:pPr>
              <w:rPr>
                <w:lang w:val="en-US"/>
              </w:rPr>
            </w:pPr>
          </w:p>
        </w:tc>
        <w:tc>
          <w:tcPr>
            <w:tcW w:w="8094" w:type="dxa"/>
            <w:gridSpan w:val="4"/>
            <w:shd w:val="clear" w:color="000000" w:fill="FFFFFF"/>
            <w:tcMar>
              <w:left w:w="34" w:type="dxa"/>
              <w:right w:w="34" w:type="dxa"/>
            </w:tcMar>
          </w:tcPr>
          <w:p w14:paraId="71EFCE00" w14:textId="5406C1AF"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Minutes of meeting from </w:t>
            </w:r>
            <w:r w:rsidR="00260F67" w:rsidRPr="00672447">
              <w:rPr>
                <w:rFonts w:ascii="Times New Roman" w:hAnsi="Times New Roman" w:cs="Times New Roman"/>
                <w:color w:val="000000"/>
                <w:sz w:val="24"/>
                <w:szCs w:val="24"/>
                <w:lang w:val="en-US"/>
              </w:rPr>
              <w:t xml:space="preserve"> __ __________ </w:t>
            </w:r>
            <w:r w:rsidR="008D5F87">
              <w:rPr>
                <w:rFonts w:ascii="Times New Roman" w:hAnsi="Times New Roman" w:cs="Times New Roman"/>
                <w:color w:val="000000"/>
                <w:sz w:val="24"/>
                <w:szCs w:val="24"/>
                <w:lang w:val="en-US"/>
              </w:rPr>
              <w:t>2025.</w:t>
            </w:r>
            <w:r w:rsidR="00260F67" w:rsidRPr="00672447">
              <w:rPr>
                <w:rFonts w:ascii="Times New Roman" w:hAnsi="Times New Roman" w:cs="Times New Roman"/>
                <w:color w:val="000000"/>
                <w:sz w:val="24"/>
                <w:szCs w:val="24"/>
                <w:lang w:val="en-US"/>
              </w:rPr>
              <w:t xml:space="preserve">  №  __</w:t>
            </w:r>
          </w:p>
          <w:p w14:paraId="17BEDB13" w14:textId="77777777" w:rsidR="00260F67" w:rsidRPr="00672447" w:rsidRDefault="00260F67">
            <w:pPr>
              <w:spacing w:after="0" w:line="240" w:lineRule="auto"/>
              <w:rPr>
                <w:sz w:val="24"/>
                <w:szCs w:val="24"/>
                <w:lang w:val="en-US"/>
              </w:rPr>
            </w:pPr>
          </w:p>
          <w:p w14:paraId="0FE73229" w14:textId="4A7F3CEC" w:rsidR="00260F67" w:rsidRPr="00672447" w:rsidRDefault="000D2F0B">
            <w:pPr>
              <w:spacing w:after="0" w:line="240" w:lineRule="auto"/>
              <w:rPr>
                <w:sz w:val="24"/>
                <w:szCs w:val="24"/>
                <w:lang w:val="en-US"/>
              </w:rPr>
            </w:pPr>
            <w:r w:rsidRPr="00672447">
              <w:rPr>
                <w:rFonts w:ascii="Times New Roman" w:hAnsi="Times New Roman" w:cs="Times New Roman"/>
                <w:color w:val="000000"/>
                <w:sz w:val="24"/>
                <w:szCs w:val="24"/>
                <w:lang w:val="en-US"/>
              </w:rPr>
              <w:t xml:space="preserve">Head of the Department </w:t>
            </w:r>
            <w:r w:rsidR="00260F67" w:rsidRPr="00672447">
              <w:rPr>
                <w:rFonts w:ascii="Times New Roman" w:hAnsi="Times New Roman" w:cs="Times New Roman"/>
                <w:color w:val="000000"/>
                <w:sz w:val="24"/>
                <w:szCs w:val="24"/>
                <w:lang w:val="en-US"/>
              </w:rPr>
              <w:t>____________________   ____________________</w:t>
            </w:r>
          </w:p>
        </w:tc>
      </w:tr>
      <w:tr w:rsidR="00260F67" w:rsidRPr="00672447" w14:paraId="2DACB3AD" w14:textId="77777777">
        <w:trPr>
          <w:trHeight w:hRule="exact" w:val="277"/>
        </w:trPr>
        <w:tc>
          <w:tcPr>
            <w:tcW w:w="2694" w:type="dxa"/>
          </w:tcPr>
          <w:p w14:paraId="377C67CC" w14:textId="77777777" w:rsidR="00260F67" w:rsidRPr="00672447" w:rsidRDefault="00260F67">
            <w:pPr>
              <w:rPr>
                <w:lang w:val="en-US"/>
              </w:rPr>
            </w:pPr>
          </w:p>
        </w:tc>
        <w:tc>
          <w:tcPr>
            <w:tcW w:w="1986" w:type="dxa"/>
          </w:tcPr>
          <w:p w14:paraId="3AA6CA23" w14:textId="77777777" w:rsidR="00260F67" w:rsidRPr="00672447" w:rsidRDefault="00260F67">
            <w:pPr>
              <w:rPr>
                <w:lang w:val="en-US"/>
              </w:rPr>
            </w:pPr>
          </w:p>
        </w:tc>
        <w:tc>
          <w:tcPr>
            <w:tcW w:w="426" w:type="dxa"/>
          </w:tcPr>
          <w:p w14:paraId="2BA57011" w14:textId="77777777" w:rsidR="00260F67" w:rsidRPr="00672447" w:rsidRDefault="00260F67">
            <w:pPr>
              <w:rPr>
                <w:lang w:val="en-US"/>
              </w:rPr>
            </w:pPr>
          </w:p>
        </w:tc>
        <w:tc>
          <w:tcPr>
            <w:tcW w:w="5685" w:type="dxa"/>
            <w:gridSpan w:val="2"/>
            <w:shd w:val="clear" w:color="000000" w:fill="FFFFFF"/>
            <w:tcMar>
              <w:left w:w="34" w:type="dxa"/>
              <w:right w:w="34" w:type="dxa"/>
            </w:tcMar>
          </w:tcPr>
          <w:p w14:paraId="04C8FD5E" w14:textId="1E47A555" w:rsidR="00260F67" w:rsidRPr="00672447" w:rsidRDefault="000D2F0B">
            <w:pPr>
              <w:spacing w:after="0" w:line="240" w:lineRule="auto"/>
              <w:rPr>
                <w:sz w:val="14"/>
                <w:szCs w:val="14"/>
                <w:lang w:val="en-US"/>
              </w:rPr>
            </w:pPr>
            <w:r w:rsidRPr="00672447">
              <w:rPr>
                <w:rFonts w:ascii="Times New Roman" w:hAnsi="Times New Roman" w:cs="Times New Roman"/>
                <w:b/>
                <w:color w:val="000000"/>
                <w:sz w:val="14"/>
                <w:szCs w:val="14"/>
                <w:lang w:val="en-US"/>
              </w:rPr>
              <w:t xml:space="preserve">       Signature</w:t>
            </w:r>
            <w:r w:rsidR="00260F67" w:rsidRPr="00672447">
              <w:rPr>
                <w:rFonts w:ascii="Times New Roman" w:hAnsi="Times New Roman" w:cs="Times New Roman"/>
                <w:b/>
                <w:color w:val="000000"/>
                <w:sz w:val="14"/>
                <w:szCs w:val="14"/>
                <w:lang w:val="en-US"/>
              </w:rPr>
              <w:t xml:space="preserve">                                </w:t>
            </w:r>
            <w:r w:rsidR="0056205E" w:rsidRPr="00672447">
              <w:rPr>
                <w:rFonts w:ascii="Times New Roman" w:hAnsi="Times New Roman" w:cs="Times New Roman"/>
                <w:b/>
                <w:color w:val="000000"/>
                <w:sz w:val="14"/>
                <w:szCs w:val="14"/>
                <w:lang w:val="en-US"/>
              </w:rPr>
              <w:t>Printed name</w:t>
            </w:r>
          </w:p>
        </w:tc>
      </w:tr>
    </w:tbl>
    <w:p w14:paraId="5575B3FC" w14:textId="77777777" w:rsidR="00260F67" w:rsidRPr="00672447" w:rsidRDefault="00260F67">
      <w:pPr>
        <w:rPr>
          <w:sz w:val="0"/>
          <w:szCs w:val="0"/>
          <w:lang w:val="en-US"/>
        </w:rPr>
      </w:pPr>
      <w:r w:rsidRPr="00672447">
        <w:rPr>
          <w:lang w:val="en-US"/>
        </w:rPr>
        <w:br w:type="page"/>
      </w:r>
    </w:p>
    <w:tbl>
      <w:tblPr>
        <w:tblW w:w="0" w:type="auto"/>
        <w:tblCellMar>
          <w:left w:w="0" w:type="dxa"/>
          <w:right w:w="0" w:type="dxa"/>
        </w:tblCellMar>
        <w:tblLook w:val="04A0" w:firstRow="1" w:lastRow="0" w:firstColumn="1" w:lastColumn="0" w:noHBand="0" w:noVBand="1"/>
      </w:tblPr>
      <w:tblGrid>
        <w:gridCol w:w="155"/>
        <w:gridCol w:w="2794"/>
        <w:gridCol w:w="279"/>
        <w:gridCol w:w="1171"/>
        <w:gridCol w:w="4100"/>
        <w:gridCol w:w="924"/>
      </w:tblGrid>
      <w:tr w:rsidR="00260F67" w:rsidRPr="00672447" w14:paraId="77C27BD1" w14:textId="77777777">
        <w:trPr>
          <w:trHeight w:hRule="exact" w:val="416"/>
        </w:trPr>
        <w:tc>
          <w:tcPr>
            <w:tcW w:w="4692" w:type="dxa"/>
            <w:gridSpan w:val="4"/>
            <w:shd w:val="clear" w:color="C0C0C0" w:fill="FFFFFF"/>
            <w:tcMar>
              <w:left w:w="34" w:type="dxa"/>
              <w:right w:w="34" w:type="dxa"/>
            </w:tcMar>
          </w:tcPr>
          <w:p w14:paraId="1F86B6F8"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0E261B91" w14:textId="77777777" w:rsidR="00260F67" w:rsidRPr="00672447" w:rsidRDefault="00260F67">
            <w:pPr>
              <w:rPr>
                <w:lang w:val="en-US"/>
              </w:rPr>
            </w:pPr>
          </w:p>
        </w:tc>
        <w:tc>
          <w:tcPr>
            <w:tcW w:w="1007" w:type="dxa"/>
            <w:shd w:val="clear" w:color="C0C0C0" w:fill="FFFFFF"/>
            <w:tcMar>
              <w:left w:w="34" w:type="dxa"/>
              <w:right w:w="34" w:type="dxa"/>
            </w:tcMar>
          </w:tcPr>
          <w:p w14:paraId="66FC4A7D"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6F15A987" w14:textId="77777777">
        <w:trPr>
          <w:trHeight w:hRule="exact" w:val="277"/>
        </w:trPr>
        <w:tc>
          <w:tcPr>
            <w:tcW w:w="10221" w:type="dxa"/>
            <w:gridSpan w:val="6"/>
            <w:shd w:val="clear" w:color="000000" w:fill="FFFFFF"/>
            <w:tcMar>
              <w:left w:w="34" w:type="dxa"/>
              <w:right w:w="34" w:type="dxa"/>
            </w:tcMar>
          </w:tcPr>
          <w:p w14:paraId="7B14FC08" w14:textId="28CF4E39"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1. </w:t>
            </w:r>
            <w:r w:rsidR="0056205E" w:rsidRPr="00672447">
              <w:rPr>
                <w:rFonts w:ascii="Times New Roman" w:hAnsi="Times New Roman" w:cs="Times New Roman"/>
                <w:b/>
                <w:color w:val="000000"/>
                <w:sz w:val="28"/>
                <w:szCs w:val="28"/>
                <w:lang w:val="en-US"/>
              </w:rPr>
              <w:t>OBJECTIVES OF MASTERING THE DISCIPLINE (MODULE)</w:t>
            </w:r>
          </w:p>
        </w:tc>
      </w:tr>
      <w:tr w:rsidR="00260F67" w:rsidRPr="00672447" w14:paraId="088AF7EA" w14:textId="77777777">
        <w:trPr>
          <w:trHeight w:hRule="exact" w:val="138"/>
        </w:trPr>
        <w:tc>
          <w:tcPr>
            <w:tcW w:w="143" w:type="dxa"/>
          </w:tcPr>
          <w:p w14:paraId="2D158C2A" w14:textId="77777777" w:rsidR="00260F67" w:rsidRPr="00672447" w:rsidRDefault="00260F67">
            <w:pPr>
              <w:rPr>
                <w:lang w:val="en-US"/>
              </w:rPr>
            </w:pPr>
          </w:p>
        </w:tc>
        <w:tc>
          <w:tcPr>
            <w:tcW w:w="2978" w:type="dxa"/>
          </w:tcPr>
          <w:p w14:paraId="2EAF054B" w14:textId="77777777" w:rsidR="00260F67" w:rsidRPr="00672447" w:rsidRDefault="00260F67">
            <w:pPr>
              <w:rPr>
                <w:lang w:val="en-US"/>
              </w:rPr>
            </w:pPr>
          </w:p>
        </w:tc>
        <w:tc>
          <w:tcPr>
            <w:tcW w:w="285" w:type="dxa"/>
          </w:tcPr>
          <w:p w14:paraId="0B6AE684" w14:textId="77777777" w:rsidR="00260F67" w:rsidRPr="00672447" w:rsidRDefault="00260F67">
            <w:pPr>
              <w:rPr>
                <w:lang w:val="en-US"/>
              </w:rPr>
            </w:pPr>
          </w:p>
        </w:tc>
        <w:tc>
          <w:tcPr>
            <w:tcW w:w="1277" w:type="dxa"/>
          </w:tcPr>
          <w:p w14:paraId="1F1A0862" w14:textId="77777777" w:rsidR="00260F67" w:rsidRPr="00672447" w:rsidRDefault="00260F67">
            <w:pPr>
              <w:rPr>
                <w:lang w:val="en-US"/>
              </w:rPr>
            </w:pPr>
          </w:p>
        </w:tc>
        <w:tc>
          <w:tcPr>
            <w:tcW w:w="4537" w:type="dxa"/>
          </w:tcPr>
          <w:p w14:paraId="44C05472" w14:textId="77777777" w:rsidR="00260F67" w:rsidRPr="00672447" w:rsidRDefault="00260F67">
            <w:pPr>
              <w:rPr>
                <w:lang w:val="en-US"/>
              </w:rPr>
            </w:pPr>
          </w:p>
        </w:tc>
        <w:tc>
          <w:tcPr>
            <w:tcW w:w="993" w:type="dxa"/>
          </w:tcPr>
          <w:p w14:paraId="21745FC6" w14:textId="77777777" w:rsidR="00260F67" w:rsidRPr="00672447" w:rsidRDefault="00260F67">
            <w:pPr>
              <w:rPr>
                <w:lang w:val="en-US"/>
              </w:rPr>
            </w:pPr>
          </w:p>
        </w:tc>
      </w:tr>
      <w:tr w:rsidR="00260F67" w:rsidRPr="00672447" w14:paraId="288FCF27" w14:textId="77777777">
        <w:trPr>
          <w:trHeight w:hRule="exact" w:val="1637"/>
        </w:trPr>
        <w:tc>
          <w:tcPr>
            <w:tcW w:w="10221" w:type="dxa"/>
            <w:gridSpan w:val="6"/>
            <w:shd w:val="clear" w:color="000000" w:fill="FFFFFF"/>
            <w:tcMar>
              <w:left w:w="34" w:type="dxa"/>
              <w:right w:w="34" w:type="dxa"/>
            </w:tcMar>
          </w:tcPr>
          <w:p w14:paraId="56557C56" w14:textId="53CF8EC6" w:rsidR="00260F67" w:rsidRPr="00672447" w:rsidRDefault="0056205E">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The discipline «</w:t>
            </w:r>
            <w:r w:rsidR="009F7FF3">
              <w:rPr>
                <w:rFonts w:ascii="Times New Roman" w:hAnsi="Times New Roman" w:cs="Times New Roman"/>
                <w:color w:val="000000"/>
                <w:sz w:val="24"/>
                <w:szCs w:val="24"/>
                <w:lang w:val="en-US"/>
              </w:rPr>
              <w:t>Chemistry for material engineering</w:t>
            </w:r>
            <w:r w:rsidR="00260F67" w:rsidRPr="00672447">
              <w:rPr>
                <w:rFonts w:ascii="Times New Roman" w:hAnsi="Times New Roman" w:cs="Times New Roman"/>
                <w:color w:val="000000"/>
                <w:sz w:val="24"/>
                <w:szCs w:val="24"/>
                <w:lang w:val="en-US"/>
              </w:rPr>
              <w:t xml:space="preserve">» </w:t>
            </w:r>
            <w:r w:rsidR="00CA4DFD" w:rsidRPr="00672447">
              <w:rPr>
                <w:rFonts w:ascii="Times New Roman" w:hAnsi="Times New Roman" w:cs="Times New Roman"/>
                <w:color w:val="000000"/>
                <w:sz w:val="24"/>
                <w:szCs w:val="24"/>
                <w:lang w:val="en-US"/>
              </w:rPr>
              <w:t xml:space="preserve">aims to contribute to the formation of students’ competencies, provided by this work program in accordance with the requirements of FSES HE in the direction of training </w:t>
            </w:r>
            <w:r w:rsidR="00260F67"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 xml:space="preserve">Electronics </w:t>
            </w:r>
            <w:r w:rsidR="00CA4DFD" w:rsidRPr="00672447">
              <w:rPr>
                <w:rFonts w:ascii="Times New Roman" w:hAnsi="Times New Roman" w:cs="Times New Roman"/>
                <w:color w:val="000000"/>
                <w:sz w:val="24"/>
                <w:szCs w:val="24"/>
                <w:lang w:val="en-US"/>
              </w:rPr>
              <w:t>and nanoelectronics, taking into account the specifics of the profile –</w:t>
            </w:r>
            <w:r w:rsidR="00260F67" w:rsidRPr="00672447">
              <w:rPr>
                <w:rFonts w:ascii="Times New Roman" w:hAnsi="Times New Roman" w:cs="Times New Roman"/>
                <w:color w:val="000000"/>
                <w:sz w:val="24"/>
                <w:szCs w:val="24"/>
                <w:lang w:val="en-US"/>
              </w:rPr>
              <w:t xml:space="preserve"> «</w:t>
            </w:r>
            <w:r w:rsidR="004F00F6" w:rsidRPr="00672447">
              <w:rPr>
                <w:rFonts w:ascii="Times New Roman" w:hAnsi="Times New Roman" w:cs="Times New Roman"/>
                <w:color w:val="000000"/>
                <w:sz w:val="24"/>
                <w:szCs w:val="24"/>
                <w:lang w:val="en-US"/>
              </w:rPr>
              <w:t>Engineering of modern materials for information technology, renewable energy and sensing</w:t>
            </w:r>
            <w:r w:rsidR="00260F67" w:rsidRPr="00672447">
              <w:rPr>
                <w:rFonts w:ascii="Times New Roman" w:hAnsi="Times New Roman" w:cs="Times New Roman"/>
                <w:color w:val="000000"/>
                <w:sz w:val="24"/>
                <w:szCs w:val="24"/>
                <w:lang w:val="en-US"/>
              </w:rPr>
              <w:t>».</w:t>
            </w:r>
          </w:p>
        </w:tc>
      </w:tr>
      <w:tr w:rsidR="00260F67" w:rsidRPr="00672447" w14:paraId="343EDE0D" w14:textId="77777777">
        <w:trPr>
          <w:trHeight w:hRule="exact" w:val="277"/>
        </w:trPr>
        <w:tc>
          <w:tcPr>
            <w:tcW w:w="143" w:type="dxa"/>
          </w:tcPr>
          <w:p w14:paraId="300AD1D4" w14:textId="77777777" w:rsidR="00260F67" w:rsidRPr="00672447" w:rsidRDefault="00260F67">
            <w:pPr>
              <w:rPr>
                <w:lang w:val="en-US"/>
              </w:rPr>
            </w:pPr>
          </w:p>
        </w:tc>
        <w:tc>
          <w:tcPr>
            <w:tcW w:w="2978" w:type="dxa"/>
          </w:tcPr>
          <w:p w14:paraId="2A207082" w14:textId="77777777" w:rsidR="00260F67" w:rsidRPr="00672447" w:rsidRDefault="00260F67">
            <w:pPr>
              <w:rPr>
                <w:lang w:val="en-US"/>
              </w:rPr>
            </w:pPr>
          </w:p>
        </w:tc>
        <w:tc>
          <w:tcPr>
            <w:tcW w:w="285" w:type="dxa"/>
          </w:tcPr>
          <w:p w14:paraId="3988F16F" w14:textId="77777777" w:rsidR="00260F67" w:rsidRPr="00672447" w:rsidRDefault="00260F67">
            <w:pPr>
              <w:rPr>
                <w:lang w:val="en-US"/>
              </w:rPr>
            </w:pPr>
          </w:p>
        </w:tc>
        <w:tc>
          <w:tcPr>
            <w:tcW w:w="1277" w:type="dxa"/>
          </w:tcPr>
          <w:p w14:paraId="55A310BB" w14:textId="77777777" w:rsidR="00260F67" w:rsidRPr="00672447" w:rsidRDefault="00260F67">
            <w:pPr>
              <w:rPr>
                <w:lang w:val="en-US"/>
              </w:rPr>
            </w:pPr>
          </w:p>
        </w:tc>
        <w:tc>
          <w:tcPr>
            <w:tcW w:w="4537" w:type="dxa"/>
          </w:tcPr>
          <w:p w14:paraId="6BC5B4DE" w14:textId="77777777" w:rsidR="00260F67" w:rsidRPr="00672447" w:rsidRDefault="00260F67">
            <w:pPr>
              <w:rPr>
                <w:lang w:val="en-US"/>
              </w:rPr>
            </w:pPr>
          </w:p>
        </w:tc>
        <w:tc>
          <w:tcPr>
            <w:tcW w:w="993" w:type="dxa"/>
          </w:tcPr>
          <w:p w14:paraId="1AB887CF" w14:textId="77777777" w:rsidR="00260F67" w:rsidRPr="00672447" w:rsidRDefault="00260F67">
            <w:pPr>
              <w:rPr>
                <w:lang w:val="en-US"/>
              </w:rPr>
            </w:pPr>
          </w:p>
        </w:tc>
      </w:tr>
      <w:tr w:rsidR="00260F67" w:rsidRPr="00672447" w14:paraId="31778238" w14:textId="77777777">
        <w:trPr>
          <w:trHeight w:hRule="exact" w:val="818"/>
        </w:trPr>
        <w:tc>
          <w:tcPr>
            <w:tcW w:w="10221" w:type="dxa"/>
            <w:gridSpan w:val="6"/>
            <w:shd w:val="clear" w:color="000000" w:fill="FFFFFF"/>
            <w:tcMar>
              <w:left w:w="34" w:type="dxa"/>
              <w:right w:w="34" w:type="dxa"/>
            </w:tcMar>
          </w:tcPr>
          <w:p w14:paraId="6AD967FF" w14:textId="4413F9C2"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2. </w:t>
            </w:r>
            <w:r w:rsidR="00B159CF" w:rsidRPr="00672447">
              <w:rPr>
                <w:rFonts w:ascii="Times New Roman" w:hAnsi="Times New Roman" w:cs="Times New Roman"/>
                <w:b/>
                <w:color w:val="000000"/>
                <w:sz w:val="28"/>
                <w:szCs w:val="28"/>
                <w:lang w:val="en-US"/>
              </w:rPr>
              <w:t>PLACE OF DISCIPLINE (MODULE) IN THE STRUCTURE OF THE EDUCATIONAL PROGRAM</w:t>
            </w:r>
          </w:p>
        </w:tc>
      </w:tr>
      <w:tr w:rsidR="00260F67" w:rsidRPr="00672447" w14:paraId="492739E6" w14:textId="77777777">
        <w:trPr>
          <w:trHeight w:hRule="exact" w:val="277"/>
        </w:trPr>
        <w:tc>
          <w:tcPr>
            <w:tcW w:w="156" w:type="dxa"/>
            <w:vMerge w:val="restart"/>
            <w:shd w:val="clear" w:color="000000" w:fill="FFFFFF"/>
            <w:tcMar>
              <w:left w:w="34" w:type="dxa"/>
              <w:right w:w="34" w:type="dxa"/>
            </w:tcMar>
          </w:tcPr>
          <w:p w14:paraId="50CB7D6D" w14:textId="77777777" w:rsidR="00260F67" w:rsidRPr="00672447" w:rsidRDefault="00260F67">
            <w:pPr>
              <w:rPr>
                <w:lang w:val="en-US"/>
              </w:rPr>
            </w:pPr>
          </w:p>
        </w:tc>
        <w:tc>
          <w:tcPr>
            <w:tcW w:w="2991" w:type="dxa"/>
            <w:shd w:val="clear" w:color="000000" w:fill="FFFFFF"/>
            <w:tcMar>
              <w:left w:w="34" w:type="dxa"/>
              <w:right w:w="34" w:type="dxa"/>
            </w:tcMar>
          </w:tcPr>
          <w:p w14:paraId="2997ABB2" w14:textId="59B8026B"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Direction of training</w:t>
            </w:r>
            <w:r w:rsidR="00260F67" w:rsidRPr="00672447">
              <w:rPr>
                <w:rFonts w:ascii="Times New Roman" w:hAnsi="Times New Roman" w:cs="Times New Roman"/>
                <w:color w:val="000000"/>
                <w:sz w:val="24"/>
                <w:szCs w:val="24"/>
                <w:lang w:val="en-US"/>
              </w:rPr>
              <w:t>:</w:t>
            </w:r>
          </w:p>
        </w:tc>
        <w:tc>
          <w:tcPr>
            <w:tcW w:w="298" w:type="dxa"/>
            <w:vMerge w:val="restart"/>
            <w:shd w:val="clear" w:color="000000" w:fill="FFFFFF"/>
            <w:tcMar>
              <w:left w:w="34" w:type="dxa"/>
              <w:right w:w="34" w:type="dxa"/>
            </w:tcMar>
          </w:tcPr>
          <w:p w14:paraId="3AA29120"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09A63AB7" w14:textId="3F6DF72E"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11.04.04 </w:t>
            </w:r>
            <w:r w:rsidR="004F00F6" w:rsidRPr="00672447">
              <w:rPr>
                <w:rFonts w:ascii="Times New Roman" w:hAnsi="Times New Roman" w:cs="Times New Roman"/>
                <w:color w:val="000000"/>
                <w:sz w:val="24"/>
                <w:szCs w:val="24"/>
                <w:lang w:val="en-US"/>
              </w:rPr>
              <w:t>Electronics and nanoelectronics</w:t>
            </w:r>
          </w:p>
        </w:tc>
      </w:tr>
      <w:tr w:rsidR="00260F67" w:rsidRPr="00672447" w14:paraId="04ED80FE" w14:textId="77777777">
        <w:trPr>
          <w:trHeight w:hRule="exact" w:val="26"/>
        </w:trPr>
        <w:tc>
          <w:tcPr>
            <w:tcW w:w="156" w:type="dxa"/>
            <w:vMerge/>
            <w:shd w:val="clear" w:color="000000" w:fill="FFFFFF"/>
            <w:tcMar>
              <w:left w:w="34" w:type="dxa"/>
              <w:right w:w="34" w:type="dxa"/>
            </w:tcMar>
          </w:tcPr>
          <w:p w14:paraId="00E507F9" w14:textId="77777777" w:rsidR="00260F67" w:rsidRPr="00672447" w:rsidRDefault="00260F67">
            <w:pPr>
              <w:rPr>
                <w:lang w:val="en-US"/>
              </w:rPr>
            </w:pPr>
          </w:p>
        </w:tc>
        <w:tc>
          <w:tcPr>
            <w:tcW w:w="2991" w:type="dxa"/>
            <w:shd w:val="clear" w:color="000000" w:fill="FFFFFF"/>
            <w:tcMar>
              <w:left w:w="34" w:type="dxa"/>
              <w:right w:w="34" w:type="dxa"/>
            </w:tcMar>
          </w:tcPr>
          <w:p w14:paraId="6D6F7FA5" w14:textId="77777777" w:rsidR="00260F67" w:rsidRPr="00672447" w:rsidRDefault="00260F67">
            <w:pPr>
              <w:rPr>
                <w:lang w:val="en-US"/>
              </w:rPr>
            </w:pPr>
          </w:p>
        </w:tc>
        <w:tc>
          <w:tcPr>
            <w:tcW w:w="298" w:type="dxa"/>
            <w:vMerge/>
            <w:shd w:val="clear" w:color="000000" w:fill="FFFFFF"/>
            <w:tcMar>
              <w:left w:w="34" w:type="dxa"/>
              <w:right w:w="34" w:type="dxa"/>
            </w:tcMar>
          </w:tcPr>
          <w:p w14:paraId="6980D2E1"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E26E360" w14:textId="77777777" w:rsidR="00260F67" w:rsidRPr="00672447" w:rsidRDefault="00260F67">
            <w:pPr>
              <w:rPr>
                <w:lang w:val="en-US"/>
              </w:rPr>
            </w:pPr>
          </w:p>
        </w:tc>
      </w:tr>
      <w:tr w:rsidR="00260F67" w:rsidRPr="00672447" w14:paraId="2458C9C4" w14:textId="77777777">
        <w:trPr>
          <w:trHeight w:hRule="exact" w:val="277"/>
        </w:trPr>
        <w:tc>
          <w:tcPr>
            <w:tcW w:w="143" w:type="dxa"/>
          </w:tcPr>
          <w:p w14:paraId="267A3CB5" w14:textId="77777777" w:rsidR="00260F67" w:rsidRPr="00672447" w:rsidRDefault="00260F67">
            <w:pPr>
              <w:rPr>
                <w:lang w:val="en-US"/>
              </w:rPr>
            </w:pPr>
          </w:p>
        </w:tc>
        <w:tc>
          <w:tcPr>
            <w:tcW w:w="2991" w:type="dxa"/>
            <w:shd w:val="clear" w:color="000000" w:fill="FFFFFF"/>
            <w:tcMar>
              <w:left w:w="34" w:type="dxa"/>
              <w:right w:w="34" w:type="dxa"/>
            </w:tcMar>
          </w:tcPr>
          <w:p w14:paraId="3A77BA94" w14:textId="055F0139"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Profile</w:t>
            </w:r>
            <w:r w:rsidR="00260F67" w:rsidRPr="00672447">
              <w:rPr>
                <w:rFonts w:ascii="Times New Roman" w:hAnsi="Times New Roman" w:cs="Times New Roman"/>
                <w:color w:val="000000"/>
                <w:sz w:val="24"/>
                <w:szCs w:val="24"/>
                <w:lang w:val="en-US"/>
              </w:rPr>
              <w:t>:</w:t>
            </w:r>
          </w:p>
        </w:tc>
        <w:tc>
          <w:tcPr>
            <w:tcW w:w="285" w:type="dxa"/>
          </w:tcPr>
          <w:p w14:paraId="1E3D9CE7"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3CB91B4A" w14:textId="564F6EBD"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Engineering of modern materials for information technology, renewable energy and sensing</w:t>
            </w:r>
          </w:p>
        </w:tc>
      </w:tr>
      <w:tr w:rsidR="00260F67" w:rsidRPr="00672447" w14:paraId="4CDCBEA1" w14:textId="77777777">
        <w:trPr>
          <w:trHeight w:hRule="exact" w:val="577"/>
        </w:trPr>
        <w:tc>
          <w:tcPr>
            <w:tcW w:w="143" w:type="dxa"/>
          </w:tcPr>
          <w:p w14:paraId="7D411C8C" w14:textId="77777777" w:rsidR="00260F67" w:rsidRPr="00672447" w:rsidRDefault="00260F67">
            <w:pPr>
              <w:rPr>
                <w:lang w:val="en-US"/>
              </w:rPr>
            </w:pPr>
          </w:p>
        </w:tc>
        <w:tc>
          <w:tcPr>
            <w:tcW w:w="2978" w:type="dxa"/>
          </w:tcPr>
          <w:p w14:paraId="45F1177A" w14:textId="77777777" w:rsidR="00260F67" w:rsidRPr="00672447" w:rsidRDefault="00260F67">
            <w:pPr>
              <w:rPr>
                <w:lang w:val="en-US"/>
              </w:rPr>
            </w:pPr>
          </w:p>
        </w:tc>
        <w:tc>
          <w:tcPr>
            <w:tcW w:w="285" w:type="dxa"/>
          </w:tcPr>
          <w:p w14:paraId="4D1E7D75"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25BFDF0D" w14:textId="77777777" w:rsidR="00260F67" w:rsidRPr="00672447" w:rsidRDefault="00260F67">
            <w:pPr>
              <w:rPr>
                <w:lang w:val="en-US"/>
              </w:rPr>
            </w:pPr>
          </w:p>
        </w:tc>
      </w:tr>
      <w:tr w:rsidR="00260F67" w:rsidRPr="00672447" w14:paraId="67CECC76" w14:textId="77777777">
        <w:trPr>
          <w:trHeight w:hRule="exact" w:val="277"/>
        </w:trPr>
        <w:tc>
          <w:tcPr>
            <w:tcW w:w="143" w:type="dxa"/>
          </w:tcPr>
          <w:p w14:paraId="4B89F636" w14:textId="77777777" w:rsidR="00260F67" w:rsidRPr="00672447" w:rsidRDefault="00260F67">
            <w:pPr>
              <w:rPr>
                <w:lang w:val="en-US"/>
              </w:rPr>
            </w:pPr>
          </w:p>
        </w:tc>
        <w:tc>
          <w:tcPr>
            <w:tcW w:w="2991" w:type="dxa"/>
            <w:shd w:val="clear" w:color="000000" w:fill="FFFFFF"/>
            <w:tcMar>
              <w:left w:w="34" w:type="dxa"/>
              <w:right w:w="34" w:type="dxa"/>
            </w:tcMar>
          </w:tcPr>
          <w:p w14:paraId="06B759A6" w14:textId="2D70BFE1"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Block:</w:t>
            </w:r>
          </w:p>
        </w:tc>
        <w:tc>
          <w:tcPr>
            <w:tcW w:w="285" w:type="dxa"/>
          </w:tcPr>
          <w:p w14:paraId="42F6FB96"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181E91DF" w14:textId="20D22B44"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Disciplines (modules)</w:t>
            </w:r>
          </w:p>
        </w:tc>
      </w:tr>
      <w:tr w:rsidR="00260F67" w:rsidRPr="00672447" w14:paraId="0E658984" w14:textId="77777777">
        <w:trPr>
          <w:trHeight w:hRule="exact" w:val="26"/>
        </w:trPr>
        <w:tc>
          <w:tcPr>
            <w:tcW w:w="143" w:type="dxa"/>
          </w:tcPr>
          <w:p w14:paraId="0386AA68" w14:textId="77777777" w:rsidR="00260F67" w:rsidRPr="00672447" w:rsidRDefault="00260F67">
            <w:pPr>
              <w:rPr>
                <w:lang w:val="en-US"/>
              </w:rPr>
            </w:pPr>
          </w:p>
        </w:tc>
        <w:tc>
          <w:tcPr>
            <w:tcW w:w="2978" w:type="dxa"/>
          </w:tcPr>
          <w:p w14:paraId="6043FB98" w14:textId="77777777" w:rsidR="00260F67" w:rsidRPr="00672447" w:rsidRDefault="00260F67">
            <w:pPr>
              <w:rPr>
                <w:lang w:val="en-US"/>
              </w:rPr>
            </w:pPr>
          </w:p>
        </w:tc>
        <w:tc>
          <w:tcPr>
            <w:tcW w:w="285" w:type="dxa"/>
          </w:tcPr>
          <w:p w14:paraId="2B17EFAE"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5052AA8B" w14:textId="77777777" w:rsidR="00260F67" w:rsidRPr="00672447" w:rsidRDefault="00260F67">
            <w:pPr>
              <w:rPr>
                <w:lang w:val="en-US"/>
              </w:rPr>
            </w:pPr>
          </w:p>
        </w:tc>
      </w:tr>
      <w:tr w:rsidR="00260F67" w:rsidRPr="00672447" w14:paraId="666FED2F" w14:textId="77777777">
        <w:trPr>
          <w:trHeight w:hRule="exact" w:val="277"/>
        </w:trPr>
        <w:tc>
          <w:tcPr>
            <w:tcW w:w="143" w:type="dxa"/>
          </w:tcPr>
          <w:p w14:paraId="68593975" w14:textId="77777777" w:rsidR="00260F67" w:rsidRPr="00672447" w:rsidRDefault="00260F67">
            <w:pPr>
              <w:rPr>
                <w:lang w:val="en-US"/>
              </w:rPr>
            </w:pPr>
          </w:p>
        </w:tc>
        <w:tc>
          <w:tcPr>
            <w:tcW w:w="2991" w:type="dxa"/>
            <w:shd w:val="clear" w:color="000000" w:fill="FFFFFF"/>
            <w:tcMar>
              <w:left w:w="34" w:type="dxa"/>
              <w:right w:w="34" w:type="dxa"/>
            </w:tcMar>
          </w:tcPr>
          <w:p w14:paraId="41FE39A9" w14:textId="15A52B1C"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Part:</w:t>
            </w:r>
          </w:p>
        </w:tc>
        <w:tc>
          <w:tcPr>
            <w:tcW w:w="285" w:type="dxa"/>
          </w:tcPr>
          <w:p w14:paraId="50F6E169"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2A324AE5" w14:textId="0094F752" w:rsidR="00260F67" w:rsidRPr="00672447" w:rsidRDefault="00CA4DFD">
            <w:pPr>
              <w:spacing w:after="0" w:line="240" w:lineRule="auto"/>
              <w:rPr>
                <w:sz w:val="24"/>
                <w:szCs w:val="24"/>
                <w:lang w:val="en-US"/>
              </w:rPr>
            </w:pPr>
            <w:r w:rsidRPr="00672447">
              <w:rPr>
                <w:rFonts w:ascii="Times New Roman" w:hAnsi="Times New Roman" w:cs="Times New Roman"/>
                <w:color w:val="000000"/>
                <w:sz w:val="24"/>
                <w:szCs w:val="24"/>
                <w:lang w:val="en-US"/>
              </w:rPr>
              <w:t>Mandatory part</w:t>
            </w:r>
          </w:p>
        </w:tc>
      </w:tr>
      <w:tr w:rsidR="00260F67" w:rsidRPr="00672447" w14:paraId="2E54D22D" w14:textId="77777777">
        <w:trPr>
          <w:trHeight w:hRule="exact" w:val="26"/>
        </w:trPr>
        <w:tc>
          <w:tcPr>
            <w:tcW w:w="143" w:type="dxa"/>
          </w:tcPr>
          <w:p w14:paraId="6EEB148A" w14:textId="77777777" w:rsidR="00260F67" w:rsidRPr="00672447" w:rsidRDefault="00260F67">
            <w:pPr>
              <w:rPr>
                <w:lang w:val="en-US"/>
              </w:rPr>
            </w:pPr>
          </w:p>
        </w:tc>
        <w:tc>
          <w:tcPr>
            <w:tcW w:w="2978" w:type="dxa"/>
          </w:tcPr>
          <w:p w14:paraId="4B7FE49F" w14:textId="77777777" w:rsidR="00260F67" w:rsidRPr="00672447" w:rsidRDefault="00260F67">
            <w:pPr>
              <w:rPr>
                <w:lang w:val="en-US"/>
              </w:rPr>
            </w:pPr>
          </w:p>
        </w:tc>
        <w:tc>
          <w:tcPr>
            <w:tcW w:w="285" w:type="dxa"/>
          </w:tcPr>
          <w:p w14:paraId="04729696"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3B079E68" w14:textId="77777777" w:rsidR="00260F67" w:rsidRPr="00672447" w:rsidRDefault="00260F67">
            <w:pPr>
              <w:rPr>
                <w:lang w:val="en-US"/>
              </w:rPr>
            </w:pPr>
          </w:p>
        </w:tc>
      </w:tr>
      <w:tr w:rsidR="00260F67" w:rsidRPr="00672447" w14:paraId="1D787796" w14:textId="77777777">
        <w:trPr>
          <w:trHeight w:hRule="exact" w:val="277"/>
        </w:trPr>
        <w:tc>
          <w:tcPr>
            <w:tcW w:w="143" w:type="dxa"/>
          </w:tcPr>
          <w:p w14:paraId="070FCC63" w14:textId="77777777" w:rsidR="00260F67" w:rsidRPr="00672447" w:rsidRDefault="00260F67">
            <w:pPr>
              <w:rPr>
                <w:lang w:val="en-US"/>
              </w:rPr>
            </w:pPr>
          </w:p>
        </w:tc>
        <w:tc>
          <w:tcPr>
            <w:tcW w:w="2991" w:type="dxa"/>
            <w:shd w:val="clear" w:color="000000" w:fill="FFFFFF"/>
            <w:tcMar>
              <w:left w:w="34" w:type="dxa"/>
              <w:right w:w="34" w:type="dxa"/>
            </w:tcMar>
          </w:tcPr>
          <w:p w14:paraId="0420A2BF" w14:textId="012B5EC2" w:rsidR="00260F67" w:rsidRPr="00672447" w:rsidRDefault="004F00F6">
            <w:pPr>
              <w:spacing w:after="0" w:line="240" w:lineRule="auto"/>
              <w:rPr>
                <w:sz w:val="24"/>
                <w:szCs w:val="24"/>
                <w:lang w:val="en-US"/>
              </w:rPr>
            </w:pPr>
            <w:r w:rsidRPr="00672447">
              <w:rPr>
                <w:rFonts w:ascii="Times New Roman" w:hAnsi="Times New Roman" w:cs="Times New Roman"/>
                <w:color w:val="000000"/>
                <w:sz w:val="24"/>
                <w:szCs w:val="24"/>
                <w:lang w:val="en-US"/>
              </w:rPr>
              <w:t>Total labor intensity</w:t>
            </w:r>
            <w:r w:rsidR="00260F67" w:rsidRPr="00672447">
              <w:rPr>
                <w:rFonts w:ascii="Times New Roman" w:hAnsi="Times New Roman" w:cs="Times New Roman"/>
                <w:color w:val="000000"/>
                <w:sz w:val="24"/>
                <w:szCs w:val="24"/>
                <w:lang w:val="en-US"/>
              </w:rPr>
              <w:t>:</w:t>
            </w:r>
          </w:p>
        </w:tc>
        <w:tc>
          <w:tcPr>
            <w:tcW w:w="285" w:type="dxa"/>
          </w:tcPr>
          <w:p w14:paraId="73103660" w14:textId="77777777" w:rsidR="00260F67" w:rsidRPr="00672447" w:rsidRDefault="00260F67">
            <w:pPr>
              <w:rPr>
                <w:lang w:val="en-US"/>
              </w:rPr>
            </w:pPr>
          </w:p>
        </w:tc>
        <w:tc>
          <w:tcPr>
            <w:tcW w:w="6819" w:type="dxa"/>
            <w:gridSpan w:val="3"/>
            <w:vMerge w:val="restart"/>
            <w:shd w:val="clear" w:color="000000" w:fill="FFFFFF"/>
            <w:tcMar>
              <w:left w:w="34" w:type="dxa"/>
              <w:right w:w="34" w:type="dxa"/>
            </w:tcMar>
          </w:tcPr>
          <w:p w14:paraId="5002FB88" w14:textId="44E8C457" w:rsidR="00260F67" w:rsidRPr="00672447" w:rsidRDefault="00260F67">
            <w:pPr>
              <w:spacing w:after="0" w:line="240" w:lineRule="auto"/>
              <w:rPr>
                <w:sz w:val="24"/>
                <w:szCs w:val="24"/>
                <w:lang w:val="en-US"/>
              </w:rPr>
            </w:pPr>
            <w:r w:rsidRPr="00672447">
              <w:rPr>
                <w:rFonts w:ascii="Times New Roman" w:hAnsi="Times New Roman" w:cs="Times New Roman"/>
                <w:color w:val="000000"/>
                <w:sz w:val="24"/>
                <w:szCs w:val="24"/>
                <w:lang w:val="en-US"/>
              </w:rPr>
              <w:t xml:space="preserve">5 </w:t>
            </w:r>
            <w:r w:rsidR="004F00F6" w:rsidRPr="00672447">
              <w:rPr>
                <w:rFonts w:ascii="Times New Roman" w:hAnsi="Times New Roman" w:cs="Times New Roman"/>
                <w:color w:val="000000"/>
                <w:sz w:val="24"/>
                <w:szCs w:val="24"/>
                <w:lang w:val="en-US"/>
              </w:rPr>
              <w:t>credits</w:t>
            </w:r>
            <w:r w:rsidRPr="00672447">
              <w:rPr>
                <w:rFonts w:ascii="Times New Roman" w:hAnsi="Times New Roman" w:cs="Times New Roman"/>
                <w:color w:val="000000"/>
                <w:sz w:val="24"/>
                <w:szCs w:val="24"/>
                <w:lang w:val="en-US"/>
              </w:rPr>
              <w:t xml:space="preserve"> (180 </w:t>
            </w:r>
            <w:r w:rsidR="00CA4DFD" w:rsidRPr="00672447">
              <w:rPr>
                <w:rFonts w:ascii="Times New Roman" w:hAnsi="Times New Roman" w:cs="Times New Roman"/>
                <w:color w:val="000000"/>
                <w:sz w:val="24"/>
                <w:szCs w:val="24"/>
                <w:lang w:val="en-US"/>
              </w:rPr>
              <w:t>academic hours</w:t>
            </w:r>
            <w:r w:rsidRPr="00672447">
              <w:rPr>
                <w:rFonts w:ascii="Times New Roman" w:hAnsi="Times New Roman" w:cs="Times New Roman"/>
                <w:color w:val="000000"/>
                <w:sz w:val="24"/>
                <w:szCs w:val="24"/>
                <w:lang w:val="en-US"/>
              </w:rPr>
              <w:t>).</w:t>
            </w:r>
          </w:p>
        </w:tc>
      </w:tr>
      <w:tr w:rsidR="00260F67" w:rsidRPr="00672447" w14:paraId="20C91AAD" w14:textId="77777777">
        <w:trPr>
          <w:trHeight w:hRule="exact" w:val="26"/>
        </w:trPr>
        <w:tc>
          <w:tcPr>
            <w:tcW w:w="143" w:type="dxa"/>
          </w:tcPr>
          <w:p w14:paraId="31906D8A" w14:textId="77777777" w:rsidR="00260F67" w:rsidRPr="00672447" w:rsidRDefault="00260F67">
            <w:pPr>
              <w:rPr>
                <w:lang w:val="en-US"/>
              </w:rPr>
            </w:pPr>
          </w:p>
        </w:tc>
        <w:tc>
          <w:tcPr>
            <w:tcW w:w="2978" w:type="dxa"/>
          </w:tcPr>
          <w:p w14:paraId="0CC71BE1" w14:textId="77777777" w:rsidR="00260F67" w:rsidRPr="00672447" w:rsidRDefault="00260F67">
            <w:pPr>
              <w:rPr>
                <w:lang w:val="en-US"/>
              </w:rPr>
            </w:pPr>
          </w:p>
        </w:tc>
        <w:tc>
          <w:tcPr>
            <w:tcW w:w="285" w:type="dxa"/>
          </w:tcPr>
          <w:p w14:paraId="4D854AEC" w14:textId="77777777" w:rsidR="00260F67" w:rsidRPr="00672447" w:rsidRDefault="00260F67">
            <w:pPr>
              <w:rPr>
                <w:lang w:val="en-US"/>
              </w:rPr>
            </w:pPr>
          </w:p>
        </w:tc>
        <w:tc>
          <w:tcPr>
            <w:tcW w:w="6819" w:type="dxa"/>
            <w:gridSpan w:val="3"/>
            <w:vMerge/>
            <w:shd w:val="clear" w:color="000000" w:fill="FFFFFF"/>
            <w:tcMar>
              <w:left w:w="34" w:type="dxa"/>
              <w:right w:w="34" w:type="dxa"/>
            </w:tcMar>
          </w:tcPr>
          <w:p w14:paraId="0D9824D1" w14:textId="77777777" w:rsidR="00260F67" w:rsidRPr="00672447" w:rsidRDefault="00260F67">
            <w:pPr>
              <w:rPr>
                <w:lang w:val="en-US"/>
              </w:rPr>
            </w:pPr>
          </w:p>
        </w:tc>
      </w:tr>
      <w:tr w:rsidR="00260F67" w:rsidRPr="00672447" w14:paraId="47D0878C" w14:textId="77777777">
        <w:trPr>
          <w:trHeight w:hRule="exact" w:val="277"/>
        </w:trPr>
        <w:tc>
          <w:tcPr>
            <w:tcW w:w="143" w:type="dxa"/>
          </w:tcPr>
          <w:p w14:paraId="5E1133E4" w14:textId="77777777" w:rsidR="00260F67" w:rsidRPr="00672447" w:rsidRDefault="00260F67">
            <w:pPr>
              <w:rPr>
                <w:lang w:val="en-US"/>
              </w:rPr>
            </w:pPr>
          </w:p>
        </w:tc>
        <w:tc>
          <w:tcPr>
            <w:tcW w:w="2978" w:type="dxa"/>
          </w:tcPr>
          <w:p w14:paraId="550091E3" w14:textId="77777777" w:rsidR="00260F67" w:rsidRPr="00672447" w:rsidRDefault="00260F67">
            <w:pPr>
              <w:rPr>
                <w:lang w:val="en-US"/>
              </w:rPr>
            </w:pPr>
          </w:p>
        </w:tc>
        <w:tc>
          <w:tcPr>
            <w:tcW w:w="285" w:type="dxa"/>
          </w:tcPr>
          <w:p w14:paraId="11E98610" w14:textId="77777777" w:rsidR="00260F67" w:rsidRPr="00672447" w:rsidRDefault="00260F67">
            <w:pPr>
              <w:rPr>
                <w:lang w:val="en-US"/>
              </w:rPr>
            </w:pPr>
          </w:p>
        </w:tc>
        <w:tc>
          <w:tcPr>
            <w:tcW w:w="1277" w:type="dxa"/>
          </w:tcPr>
          <w:p w14:paraId="46C8CA0F" w14:textId="77777777" w:rsidR="00260F67" w:rsidRPr="00672447" w:rsidRDefault="00260F67">
            <w:pPr>
              <w:rPr>
                <w:lang w:val="en-US"/>
              </w:rPr>
            </w:pPr>
          </w:p>
        </w:tc>
        <w:tc>
          <w:tcPr>
            <w:tcW w:w="4537" w:type="dxa"/>
          </w:tcPr>
          <w:p w14:paraId="1FFC8EC6" w14:textId="77777777" w:rsidR="00260F67" w:rsidRPr="00672447" w:rsidRDefault="00260F67">
            <w:pPr>
              <w:rPr>
                <w:lang w:val="en-US"/>
              </w:rPr>
            </w:pPr>
          </w:p>
        </w:tc>
        <w:tc>
          <w:tcPr>
            <w:tcW w:w="993" w:type="dxa"/>
          </w:tcPr>
          <w:p w14:paraId="36FDF5EE" w14:textId="77777777" w:rsidR="00260F67" w:rsidRPr="00672447" w:rsidRDefault="00260F67">
            <w:pPr>
              <w:rPr>
                <w:lang w:val="en-US"/>
              </w:rPr>
            </w:pPr>
          </w:p>
        </w:tc>
      </w:tr>
      <w:tr w:rsidR="00260F67" w:rsidRPr="00672447" w14:paraId="0CAA780E" w14:textId="77777777">
        <w:trPr>
          <w:trHeight w:hRule="exact" w:val="724"/>
        </w:trPr>
        <w:tc>
          <w:tcPr>
            <w:tcW w:w="10221" w:type="dxa"/>
            <w:gridSpan w:val="6"/>
            <w:shd w:val="clear" w:color="000000" w:fill="FFFFFF"/>
            <w:tcMar>
              <w:left w:w="34" w:type="dxa"/>
              <w:right w:w="34" w:type="dxa"/>
            </w:tcMar>
          </w:tcPr>
          <w:p w14:paraId="25ECE8C4" w14:textId="3EBE631B"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3. </w:t>
            </w:r>
            <w:r w:rsidR="00B159CF" w:rsidRPr="00672447">
              <w:rPr>
                <w:rFonts w:ascii="Times New Roman" w:hAnsi="Times New Roman" w:cs="Times New Roman"/>
                <w:b/>
                <w:color w:val="000000"/>
                <w:sz w:val="28"/>
                <w:szCs w:val="28"/>
                <w:lang w:val="en-US"/>
              </w:rPr>
              <w:t>THE STUDENT’S COMPETENCIES FORMED AS A RESULT OF MASTERING THE DISCIPLINE (MODULE)</w:t>
            </w:r>
          </w:p>
        </w:tc>
      </w:tr>
      <w:tr w:rsidR="00260F67" w:rsidRPr="00672447" w14:paraId="12B697FE" w14:textId="77777777">
        <w:trPr>
          <w:trHeight w:hRule="exact" w:val="109"/>
        </w:trPr>
        <w:tc>
          <w:tcPr>
            <w:tcW w:w="143" w:type="dxa"/>
          </w:tcPr>
          <w:p w14:paraId="02CC6431" w14:textId="77777777" w:rsidR="00260F67" w:rsidRPr="00672447" w:rsidRDefault="00260F67">
            <w:pPr>
              <w:rPr>
                <w:lang w:val="en-US"/>
              </w:rPr>
            </w:pPr>
          </w:p>
        </w:tc>
        <w:tc>
          <w:tcPr>
            <w:tcW w:w="2978" w:type="dxa"/>
          </w:tcPr>
          <w:p w14:paraId="762C5AA1" w14:textId="77777777" w:rsidR="00260F67" w:rsidRPr="00672447" w:rsidRDefault="00260F67">
            <w:pPr>
              <w:rPr>
                <w:lang w:val="en-US"/>
              </w:rPr>
            </w:pPr>
          </w:p>
        </w:tc>
        <w:tc>
          <w:tcPr>
            <w:tcW w:w="285" w:type="dxa"/>
          </w:tcPr>
          <w:p w14:paraId="1E9DC07D" w14:textId="77777777" w:rsidR="00260F67" w:rsidRPr="00672447" w:rsidRDefault="00260F67">
            <w:pPr>
              <w:rPr>
                <w:lang w:val="en-US"/>
              </w:rPr>
            </w:pPr>
          </w:p>
        </w:tc>
        <w:tc>
          <w:tcPr>
            <w:tcW w:w="1277" w:type="dxa"/>
          </w:tcPr>
          <w:p w14:paraId="24EE387B" w14:textId="77777777" w:rsidR="00260F67" w:rsidRPr="00672447" w:rsidRDefault="00260F67">
            <w:pPr>
              <w:rPr>
                <w:lang w:val="en-US"/>
              </w:rPr>
            </w:pPr>
          </w:p>
        </w:tc>
        <w:tc>
          <w:tcPr>
            <w:tcW w:w="4537" w:type="dxa"/>
          </w:tcPr>
          <w:p w14:paraId="61F97B95" w14:textId="77777777" w:rsidR="00260F67" w:rsidRPr="00672447" w:rsidRDefault="00260F67">
            <w:pPr>
              <w:rPr>
                <w:lang w:val="en-US"/>
              </w:rPr>
            </w:pPr>
          </w:p>
        </w:tc>
        <w:tc>
          <w:tcPr>
            <w:tcW w:w="993" w:type="dxa"/>
          </w:tcPr>
          <w:p w14:paraId="3B06E61C" w14:textId="77777777" w:rsidR="00260F67" w:rsidRPr="00672447" w:rsidRDefault="00260F67">
            <w:pPr>
              <w:rPr>
                <w:lang w:val="en-US"/>
              </w:rPr>
            </w:pPr>
          </w:p>
        </w:tc>
      </w:tr>
      <w:tr w:rsidR="00260F67" w:rsidRPr="00672447" w14:paraId="2CB7852F" w14:textId="77777777">
        <w:trPr>
          <w:trHeight w:hRule="exact" w:val="277"/>
        </w:trPr>
        <w:tc>
          <w:tcPr>
            <w:tcW w:w="10221" w:type="dxa"/>
            <w:gridSpan w:val="6"/>
            <w:shd w:val="clear" w:color="000000" w:fill="FFFFFF"/>
            <w:tcMar>
              <w:left w:w="34" w:type="dxa"/>
              <w:right w:w="34" w:type="dxa"/>
            </w:tcMar>
          </w:tcPr>
          <w:p w14:paraId="01F19A42" w14:textId="0C011EE9" w:rsidR="00260F67" w:rsidRPr="00672447" w:rsidRDefault="0038393B">
            <w:pPr>
              <w:spacing w:after="0" w:line="240" w:lineRule="auto"/>
              <w:ind w:firstLine="756"/>
              <w:rPr>
                <w:sz w:val="24"/>
                <w:szCs w:val="24"/>
                <w:lang w:val="en-US"/>
              </w:rPr>
            </w:pPr>
            <w:r>
              <w:rPr>
                <w:rFonts w:ascii="Times New Roman" w:hAnsi="Times New Roman" w:cs="Times New Roman"/>
                <w:color w:val="000000"/>
                <w:sz w:val="24"/>
                <w:szCs w:val="24"/>
                <w:lang w:val="en-US"/>
              </w:rPr>
              <w:t>As a result of mastering the practice, the student must master the following competencies</w:t>
            </w:r>
            <w:r w:rsidR="00260F67" w:rsidRPr="00672447">
              <w:rPr>
                <w:rFonts w:ascii="Times New Roman" w:hAnsi="Times New Roman" w:cs="Times New Roman"/>
                <w:color w:val="000000"/>
                <w:sz w:val="24"/>
                <w:szCs w:val="24"/>
                <w:lang w:val="en-US"/>
              </w:rPr>
              <w:t>:</w:t>
            </w:r>
          </w:p>
        </w:tc>
      </w:tr>
      <w:tr w:rsidR="00260F67" w:rsidRPr="00672447" w14:paraId="3648A030" w14:textId="77777777">
        <w:trPr>
          <w:trHeight w:hRule="exact" w:val="826"/>
        </w:trPr>
        <w:tc>
          <w:tcPr>
            <w:tcW w:w="10221" w:type="dxa"/>
            <w:gridSpan w:val="6"/>
            <w:shd w:val="clear" w:color="000000" w:fill="FFFFFF"/>
            <w:tcMar>
              <w:left w:w="34" w:type="dxa"/>
              <w:right w:w="34" w:type="dxa"/>
            </w:tcMar>
          </w:tcPr>
          <w:p w14:paraId="177D2030" w14:textId="3B93206D" w:rsidR="00260F67" w:rsidRPr="00672447" w:rsidRDefault="00B159CF">
            <w:pPr>
              <w:spacing w:after="0" w:line="240" w:lineRule="auto"/>
              <w:ind w:firstLine="756"/>
              <w:jc w:val="both"/>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F83FF5">
              <w:rPr>
                <w:rFonts w:ascii="Times New Roman" w:hAnsi="Times New Roman" w:cs="Times New Roman"/>
                <w:color w:val="000000"/>
                <w:sz w:val="24"/>
                <w:szCs w:val="24"/>
                <w:lang w:val="en-US"/>
              </w:rPr>
              <w:t>Capable to present a modern scientific picture of the world, identify the natural science essence of problems, determine ways to solve them and evaluate the effectiveness of the choice made</w:t>
            </w:r>
          </w:p>
        </w:tc>
      </w:tr>
      <w:tr w:rsidR="00260F67" w:rsidRPr="00672447" w14:paraId="58312A9C" w14:textId="77777777">
        <w:trPr>
          <w:trHeight w:hRule="exact" w:val="277"/>
        </w:trPr>
        <w:tc>
          <w:tcPr>
            <w:tcW w:w="143" w:type="dxa"/>
          </w:tcPr>
          <w:p w14:paraId="1B36279C" w14:textId="77777777" w:rsidR="00260F67" w:rsidRPr="00672447" w:rsidRDefault="00260F67">
            <w:pPr>
              <w:rPr>
                <w:lang w:val="en-US"/>
              </w:rPr>
            </w:pPr>
          </w:p>
        </w:tc>
        <w:tc>
          <w:tcPr>
            <w:tcW w:w="2978" w:type="dxa"/>
          </w:tcPr>
          <w:p w14:paraId="079A3ACE" w14:textId="77777777" w:rsidR="00260F67" w:rsidRPr="00672447" w:rsidRDefault="00260F67">
            <w:pPr>
              <w:rPr>
                <w:lang w:val="en-US"/>
              </w:rPr>
            </w:pPr>
          </w:p>
        </w:tc>
        <w:tc>
          <w:tcPr>
            <w:tcW w:w="285" w:type="dxa"/>
          </w:tcPr>
          <w:p w14:paraId="42CEADFA" w14:textId="77777777" w:rsidR="00260F67" w:rsidRPr="00672447" w:rsidRDefault="00260F67">
            <w:pPr>
              <w:rPr>
                <w:lang w:val="en-US"/>
              </w:rPr>
            </w:pPr>
          </w:p>
        </w:tc>
        <w:tc>
          <w:tcPr>
            <w:tcW w:w="1277" w:type="dxa"/>
          </w:tcPr>
          <w:p w14:paraId="0DF5320E" w14:textId="77777777" w:rsidR="00260F67" w:rsidRPr="00672447" w:rsidRDefault="00260F67">
            <w:pPr>
              <w:rPr>
                <w:lang w:val="en-US"/>
              </w:rPr>
            </w:pPr>
          </w:p>
        </w:tc>
        <w:tc>
          <w:tcPr>
            <w:tcW w:w="4537" w:type="dxa"/>
          </w:tcPr>
          <w:p w14:paraId="128DFB96" w14:textId="77777777" w:rsidR="00260F67" w:rsidRPr="00672447" w:rsidRDefault="00260F67">
            <w:pPr>
              <w:rPr>
                <w:lang w:val="en-US"/>
              </w:rPr>
            </w:pPr>
          </w:p>
        </w:tc>
        <w:tc>
          <w:tcPr>
            <w:tcW w:w="993" w:type="dxa"/>
          </w:tcPr>
          <w:p w14:paraId="6BF95B51" w14:textId="77777777" w:rsidR="00260F67" w:rsidRPr="00672447" w:rsidRDefault="00260F67">
            <w:pPr>
              <w:rPr>
                <w:lang w:val="en-US"/>
              </w:rPr>
            </w:pPr>
          </w:p>
        </w:tc>
      </w:tr>
      <w:tr w:rsidR="00260F67" w:rsidRPr="00672447" w14:paraId="3A86E7FC" w14:textId="77777777">
        <w:trPr>
          <w:trHeight w:hRule="exact" w:val="555"/>
        </w:trPr>
        <w:tc>
          <w:tcPr>
            <w:tcW w:w="10221" w:type="dxa"/>
            <w:gridSpan w:val="6"/>
            <w:shd w:val="clear" w:color="000000" w:fill="FFFFFF"/>
            <w:tcMar>
              <w:left w:w="34" w:type="dxa"/>
              <w:right w:w="34" w:type="dxa"/>
            </w:tcMar>
            <w:vAlign w:val="bottom"/>
          </w:tcPr>
          <w:p w14:paraId="713C89FF" w14:textId="181014CF"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PLANNED RESULTS OF TRAINING IN THE DISCIPLINE (MODULE), CHARACTERIZING THE FORMATION OF COMPETENCIES</w:t>
            </w:r>
          </w:p>
        </w:tc>
      </w:tr>
      <w:tr w:rsidR="00260F67" w:rsidRPr="00672447" w14:paraId="6C2C8E99" w14:textId="77777777">
        <w:trPr>
          <w:trHeight w:hRule="exact" w:val="138"/>
        </w:trPr>
        <w:tc>
          <w:tcPr>
            <w:tcW w:w="143" w:type="dxa"/>
          </w:tcPr>
          <w:p w14:paraId="647E7B32" w14:textId="77777777" w:rsidR="00260F67" w:rsidRPr="00672447" w:rsidRDefault="00260F67">
            <w:pPr>
              <w:rPr>
                <w:lang w:val="en-US"/>
              </w:rPr>
            </w:pPr>
          </w:p>
        </w:tc>
        <w:tc>
          <w:tcPr>
            <w:tcW w:w="2978" w:type="dxa"/>
          </w:tcPr>
          <w:p w14:paraId="63492665" w14:textId="77777777" w:rsidR="00260F67" w:rsidRPr="00672447" w:rsidRDefault="00260F67">
            <w:pPr>
              <w:rPr>
                <w:lang w:val="en-US"/>
              </w:rPr>
            </w:pPr>
          </w:p>
        </w:tc>
        <w:tc>
          <w:tcPr>
            <w:tcW w:w="285" w:type="dxa"/>
          </w:tcPr>
          <w:p w14:paraId="0852ECDA" w14:textId="77777777" w:rsidR="00260F67" w:rsidRPr="00672447" w:rsidRDefault="00260F67">
            <w:pPr>
              <w:rPr>
                <w:lang w:val="en-US"/>
              </w:rPr>
            </w:pPr>
          </w:p>
        </w:tc>
        <w:tc>
          <w:tcPr>
            <w:tcW w:w="1277" w:type="dxa"/>
          </w:tcPr>
          <w:p w14:paraId="705519D8" w14:textId="77777777" w:rsidR="00260F67" w:rsidRPr="00672447" w:rsidRDefault="00260F67">
            <w:pPr>
              <w:rPr>
                <w:lang w:val="en-US"/>
              </w:rPr>
            </w:pPr>
          </w:p>
        </w:tc>
        <w:tc>
          <w:tcPr>
            <w:tcW w:w="4537" w:type="dxa"/>
          </w:tcPr>
          <w:p w14:paraId="0BCD6B95" w14:textId="77777777" w:rsidR="00260F67" w:rsidRPr="00672447" w:rsidRDefault="00260F67">
            <w:pPr>
              <w:rPr>
                <w:lang w:val="en-US"/>
              </w:rPr>
            </w:pPr>
          </w:p>
        </w:tc>
        <w:tc>
          <w:tcPr>
            <w:tcW w:w="993" w:type="dxa"/>
          </w:tcPr>
          <w:p w14:paraId="62A4ED32" w14:textId="77777777" w:rsidR="00260F67" w:rsidRPr="00672447" w:rsidRDefault="00260F67">
            <w:pPr>
              <w:rPr>
                <w:lang w:val="en-US"/>
              </w:rPr>
            </w:pPr>
          </w:p>
        </w:tc>
      </w:tr>
      <w:tr w:rsidR="00260F67" w:rsidRPr="00672447" w14:paraId="0F8B668D" w14:textId="77777777">
        <w:trPr>
          <w:trHeight w:hRule="exact" w:val="914"/>
        </w:trPr>
        <w:tc>
          <w:tcPr>
            <w:tcW w:w="10221" w:type="dxa"/>
            <w:gridSpan w:val="6"/>
            <w:shd w:val="clear" w:color="000000" w:fill="FFFFFF"/>
            <w:tcMar>
              <w:left w:w="34" w:type="dxa"/>
              <w:right w:w="34" w:type="dxa"/>
            </w:tcMar>
          </w:tcPr>
          <w:p w14:paraId="046771F5" w14:textId="4D74579D"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 xml:space="preserve">1 : </w:t>
            </w:r>
            <w:r w:rsidR="00B824B6">
              <w:rPr>
                <w:rFonts w:ascii="Times New Roman" w:hAnsi="Times New Roman" w:cs="Times New Roman"/>
                <w:b/>
                <w:color w:val="000000"/>
                <w:sz w:val="24"/>
                <w:szCs w:val="24"/>
                <w:lang w:val="en-US"/>
              </w:rPr>
              <w:t>Capable to present a modern scientific picture of the world, identify the natural science essence of problems, determine ways to solve them and evaluate the effectiveness of the choice made</w:t>
            </w:r>
          </w:p>
        </w:tc>
      </w:tr>
      <w:tr w:rsidR="00260F67" w:rsidRPr="00672447" w14:paraId="3A16F206" w14:textId="77777777">
        <w:trPr>
          <w:trHeight w:hRule="exact" w:val="138"/>
        </w:trPr>
        <w:tc>
          <w:tcPr>
            <w:tcW w:w="143" w:type="dxa"/>
          </w:tcPr>
          <w:p w14:paraId="71E9D895" w14:textId="77777777" w:rsidR="00260F67" w:rsidRPr="00672447" w:rsidRDefault="00260F67">
            <w:pPr>
              <w:rPr>
                <w:lang w:val="en-US"/>
              </w:rPr>
            </w:pPr>
          </w:p>
        </w:tc>
        <w:tc>
          <w:tcPr>
            <w:tcW w:w="2978" w:type="dxa"/>
          </w:tcPr>
          <w:p w14:paraId="3326B029" w14:textId="77777777" w:rsidR="00260F67" w:rsidRPr="00672447" w:rsidRDefault="00260F67">
            <w:pPr>
              <w:rPr>
                <w:lang w:val="en-US"/>
              </w:rPr>
            </w:pPr>
          </w:p>
        </w:tc>
        <w:tc>
          <w:tcPr>
            <w:tcW w:w="285" w:type="dxa"/>
          </w:tcPr>
          <w:p w14:paraId="6E40DB40" w14:textId="77777777" w:rsidR="00260F67" w:rsidRPr="00672447" w:rsidRDefault="00260F67">
            <w:pPr>
              <w:rPr>
                <w:lang w:val="en-US"/>
              </w:rPr>
            </w:pPr>
          </w:p>
        </w:tc>
        <w:tc>
          <w:tcPr>
            <w:tcW w:w="1277" w:type="dxa"/>
          </w:tcPr>
          <w:p w14:paraId="49281598" w14:textId="77777777" w:rsidR="00260F67" w:rsidRPr="00672447" w:rsidRDefault="00260F67">
            <w:pPr>
              <w:rPr>
                <w:lang w:val="en-US"/>
              </w:rPr>
            </w:pPr>
          </w:p>
        </w:tc>
        <w:tc>
          <w:tcPr>
            <w:tcW w:w="4537" w:type="dxa"/>
          </w:tcPr>
          <w:p w14:paraId="21D13F10" w14:textId="77777777" w:rsidR="00260F67" w:rsidRPr="00672447" w:rsidRDefault="00260F67">
            <w:pPr>
              <w:rPr>
                <w:lang w:val="en-US"/>
              </w:rPr>
            </w:pPr>
          </w:p>
        </w:tc>
        <w:tc>
          <w:tcPr>
            <w:tcW w:w="993" w:type="dxa"/>
          </w:tcPr>
          <w:p w14:paraId="736D104B" w14:textId="77777777" w:rsidR="00260F67" w:rsidRPr="00672447" w:rsidRDefault="00260F67">
            <w:pPr>
              <w:rPr>
                <w:lang w:val="en-US"/>
              </w:rPr>
            </w:pPr>
          </w:p>
        </w:tc>
      </w:tr>
      <w:tr w:rsidR="00260F67" w:rsidRPr="00672447" w14:paraId="16007F0F" w14:textId="77777777">
        <w:trPr>
          <w:trHeight w:hRule="exact" w:val="373"/>
        </w:trPr>
        <w:tc>
          <w:tcPr>
            <w:tcW w:w="10221" w:type="dxa"/>
            <w:gridSpan w:val="6"/>
            <w:shd w:val="clear" w:color="000000" w:fill="FFFFFF"/>
            <w:tcMar>
              <w:left w:w="34" w:type="dxa"/>
              <w:right w:w="34" w:type="dxa"/>
            </w:tcMar>
          </w:tcPr>
          <w:p w14:paraId="1D4FB5DC" w14:textId="3B437A72"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1.1</w:t>
            </w:r>
            <w:r w:rsidR="000F0C6D">
              <w:rPr>
                <w:rFonts w:ascii="Times New Roman" w:hAnsi="Times New Roman" w:cs="Times New Roman"/>
                <w:b/>
                <w:color w:val="000000"/>
                <w:sz w:val="24"/>
                <w:szCs w:val="24"/>
                <w:lang w:val="en-US"/>
              </w:rPr>
              <w:t xml:space="preserve">: </w:t>
            </w:r>
            <w:r w:rsidR="00B824B6">
              <w:rPr>
                <w:rFonts w:ascii="Times New Roman" w:hAnsi="Times New Roman" w:cs="Times New Roman"/>
                <w:b/>
                <w:color w:val="000000"/>
                <w:sz w:val="24"/>
                <w:szCs w:val="24"/>
                <w:lang w:val="en-US"/>
              </w:rPr>
              <w:t>Reveals the natural science essence of the problem in the field of electronics</w:t>
            </w:r>
          </w:p>
        </w:tc>
      </w:tr>
      <w:tr w:rsidR="00260F67" w:rsidRPr="00672447" w14:paraId="54ABBDA0" w14:textId="77777777">
        <w:trPr>
          <w:trHeight w:hRule="exact" w:val="43"/>
        </w:trPr>
        <w:tc>
          <w:tcPr>
            <w:tcW w:w="143" w:type="dxa"/>
          </w:tcPr>
          <w:p w14:paraId="2C171687" w14:textId="77777777" w:rsidR="00260F67" w:rsidRPr="00672447" w:rsidRDefault="00260F67">
            <w:pPr>
              <w:rPr>
                <w:lang w:val="en-US"/>
              </w:rPr>
            </w:pPr>
          </w:p>
        </w:tc>
        <w:tc>
          <w:tcPr>
            <w:tcW w:w="2978" w:type="dxa"/>
          </w:tcPr>
          <w:p w14:paraId="0CC7F5BD" w14:textId="77777777" w:rsidR="00260F67" w:rsidRPr="00672447" w:rsidRDefault="00260F67">
            <w:pPr>
              <w:rPr>
                <w:lang w:val="en-US"/>
              </w:rPr>
            </w:pPr>
          </w:p>
        </w:tc>
        <w:tc>
          <w:tcPr>
            <w:tcW w:w="285" w:type="dxa"/>
          </w:tcPr>
          <w:p w14:paraId="6E2B0C14" w14:textId="77777777" w:rsidR="00260F67" w:rsidRPr="00672447" w:rsidRDefault="00260F67">
            <w:pPr>
              <w:rPr>
                <w:lang w:val="en-US"/>
              </w:rPr>
            </w:pPr>
          </w:p>
        </w:tc>
        <w:tc>
          <w:tcPr>
            <w:tcW w:w="1277" w:type="dxa"/>
          </w:tcPr>
          <w:p w14:paraId="047B52DB" w14:textId="77777777" w:rsidR="00260F67" w:rsidRPr="00672447" w:rsidRDefault="00260F67">
            <w:pPr>
              <w:rPr>
                <w:lang w:val="en-US"/>
              </w:rPr>
            </w:pPr>
          </w:p>
        </w:tc>
        <w:tc>
          <w:tcPr>
            <w:tcW w:w="4537" w:type="dxa"/>
          </w:tcPr>
          <w:p w14:paraId="0A264B24" w14:textId="77777777" w:rsidR="00260F67" w:rsidRPr="00672447" w:rsidRDefault="00260F67">
            <w:pPr>
              <w:rPr>
                <w:lang w:val="en-US"/>
              </w:rPr>
            </w:pPr>
          </w:p>
        </w:tc>
        <w:tc>
          <w:tcPr>
            <w:tcW w:w="993" w:type="dxa"/>
          </w:tcPr>
          <w:p w14:paraId="7A1D64AA" w14:textId="77777777" w:rsidR="00260F67" w:rsidRPr="00672447" w:rsidRDefault="00260F67">
            <w:pPr>
              <w:rPr>
                <w:lang w:val="en-US"/>
              </w:rPr>
            </w:pPr>
          </w:p>
        </w:tc>
      </w:tr>
      <w:tr w:rsidR="00260F67" w:rsidRPr="00672447" w14:paraId="385E94BB" w14:textId="77777777">
        <w:trPr>
          <w:trHeight w:hRule="exact" w:val="277"/>
        </w:trPr>
        <w:tc>
          <w:tcPr>
            <w:tcW w:w="10221" w:type="dxa"/>
            <w:gridSpan w:val="6"/>
            <w:shd w:val="clear" w:color="000000" w:fill="FFFFFF"/>
            <w:tcMar>
              <w:left w:w="34" w:type="dxa"/>
              <w:right w:w="34" w:type="dxa"/>
            </w:tcMar>
          </w:tcPr>
          <w:p w14:paraId="5B96844E" w14:textId="313E2D86"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088A584D" w14:textId="77777777">
        <w:trPr>
          <w:trHeight w:hRule="exact" w:val="1096"/>
        </w:trPr>
        <w:tc>
          <w:tcPr>
            <w:tcW w:w="10221" w:type="dxa"/>
            <w:gridSpan w:val="6"/>
            <w:shd w:val="clear" w:color="000000" w:fill="FFFFFF"/>
            <w:tcMar>
              <w:left w:w="34" w:type="dxa"/>
              <w:right w:w="34" w:type="dxa"/>
            </w:tcMar>
          </w:tcPr>
          <w:p w14:paraId="1F7C8F18" w14:textId="5CEA9BCC"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the main methods of studying and describing the structure of microelectronics materials: their macrostructures and microstructures, the internal structure of matter (the structure of atoms, ions, molecules and crystals),</w:t>
            </w: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features of the structure and properties of crystals of the most important structural types</w:t>
            </w:r>
            <w:r w:rsidRPr="00672447">
              <w:rPr>
                <w:rFonts w:ascii="Times New Roman" w:hAnsi="Times New Roman" w:cs="Times New Roman"/>
                <w:color w:val="000000"/>
                <w:sz w:val="24"/>
                <w:szCs w:val="24"/>
                <w:lang w:val="en-US"/>
              </w:rPr>
              <w:t>.</w:t>
            </w:r>
          </w:p>
        </w:tc>
      </w:tr>
      <w:tr w:rsidR="00260F67" w:rsidRPr="00672447" w14:paraId="097AA682" w14:textId="77777777">
        <w:trPr>
          <w:trHeight w:hRule="exact" w:val="277"/>
        </w:trPr>
        <w:tc>
          <w:tcPr>
            <w:tcW w:w="10221" w:type="dxa"/>
            <w:gridSpan w:val="6"/>
            <w:shd w:val="clear" w:color="000000" w:fill="FFFFFF"/>
            <w:tcMar>
              <w:left w:w="34" w:type="dxa"/>
              <w:right w:w="34" w:type="dxa"/>
            </w:tcMar>
          </w:tcPr>
          <w:p w14:paraId="3E6A2783" w14:textId="1E0E395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1458D922" w14:textId="77777777">
        <w:trPr>
          <w:trHeight w:hRule="exact" w:val="826"/>
        </w:trPr>
        <w:tc>
          <w:tcPr>
            <w:tcW w:w="10221" w:type="dxa"/>
            <w:gridSpan w:val="6"/>
            <w:shd w:val="clear" w:color="000000" w:fill="FFFFFF"/>
            <w:tcMar>
              <w:left w:w="34" w:type="dxa"/>
              <w:right w:w="34" w:type="dxa"/>
            </w:tcMar>
          </w:tcPr>
          <w:p w14:paraId="41527B81" w14:textId="167740E9"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interpret data on the structure of atoms, ions and molecules, atomic crystal structure, use these data to determine the main features of the properties of atoms, ions, molecules, crystals</w:t>
            </w:r>
          </w:p>
        </w:tc>
      </w:tr>
      <w:tr w:rsidR="00260F67" w:rsidRPr="00672447" w14:paraId="11CD47E0" w14:textId="77777777">
        <w:trPr>
          <w:trHeight w:hRule="exact" w:val="277"/>
        </w:trPr>
        <w:tc>
          <w:tcPr>
            <w:tcW w:w="10221" w:type="dxa"/>
            <w:gridSpan w:val="6"/>
            <w:shd w:val="clear" w:color="000000" w:fill="FFFFFF"/>
            <w:tcMar>
              <w:left w:w="34" w:type="dxa"/>
              <w:right w:w="34" w:type="dxa"/>
            </w:tcMar>
          </w:tcPr>
          <w:p w14:paraId="2F8EBBF4" w14:textId="243CDB38"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A416924" w14:textId="77777777">
        <w:trPr>
          <w:trHeight w:hRule="exact" w:val="555"/>
        </w:trPr>
        <w:tc>
          <w:tcPr>
            <w:tcW w:w="10221" w:type="dxa"/>
            <w:gridSpan w:val="6"/>
            <w:shd w:val="clear" w:color="000000" w:fill="FFFFFF"/>
            <w:tcMar>
              <w:left w:w="34" w:type="dxa"/>
              <w:right w:w="34" w:type="dxa"/>
            </w:tcMar>
          </w:tcPr>
          <w:p w14:paraId="0B4B13C0" w14:textId="3D3E90B2"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skills of defining, describing and interpreting the main features of the structure and properties of atoms, ions, molecules, crystals</w:t>
            </w:r>
          </w:p>
        </w:tc>
      </w:tr>
      <w:tr w:rsidR="00260F67" w:rsidRPr="00672447" w14:paraId="39485A04" w14:textId="77777777">
        <w:trPr>
          <w:trHeight w:hRule="exact" w:val="138"/>
        </w:trPr>
        <w:tc>
          <w:tcPr>
            <w:tcW w:w="143" w:type="dxa"/>
          </w:tcPr>
          <w:p w14:paraId="1A6B735B" w14:textId="77777777" w:rsidR="00260F67" w:rsidRPr="00672447" w:rsidRDefault="00260F67">
            <w:pPr>
              <w:rPr>
                <w:lang w:val="en-US"/>
              </w:rPr>
            </w:pPr>
          </w:p>
        </w:tc>
        <w:tc>
          <w:tcPr>
            <w:tcW w:w="2978" w:type="dxa"/>
          </w:tcPr>
          <w:p w14:paraId="27352567" w14:textId="77777777" w:rsidR="00260F67" w:rsidRPr="00672447" w:rsidRDefault="00260F67">
            <w:pPr>
              <w:rPr>
                <w:lang w:val="en-US"/>
              </w:rPr>
            </w:pPr>
          </w:p>
        </w:tc>
        <w:tc>
          <w:tcPr>
            <w:tcW w:w="285" w:type="dxa"/>
          </w:tcPr>
          <w:p w14:paraId="3CE8B4DD" w14:textId="77777777" w:rsidR="00260F67" w:rsidRPr="00672447" w:rsidRDefault="00260F67">
            <w:pPr>
              <w:rPr>
                <w:lang w:val="en-US"/>
              </w:rPr>
            </w:pPr>
          </w:p>
        </w:tc>
        <w:tc>
          <w:tcPr>
            <w:tcW w:w="1277" w:type="dxa"/>
          </w:tcPr>
          <w:p w14:paraId="466F50F6" w14:textId="77777777" w:rsidR="00260F67" w:rsidRPr="00672447" w:rsidRDefault="00260F67">
            <w:pPr>
              <w:rPr>
                <w:lang w:val="en-US"/>
              </w:rPr>
            </w:pPr>
          </w:p>
        </w:tc>
        <w:tc>
          <w:tcPr>
            <w:tcW w:w="4537" w:type="dxa"/>
          </w:tcPr>
          <w:p w14:paraId="3781BC91" w14:textId="77777777" w:rsidR="00260F67" w:rsidRPr="00672447" w:rsidRDefault="00260F67">
            <w:pPr>
              <w:rPr>
                <w:lang w:val="en-US"/>
              </w:rPr>
            </w:pPr>
          </w:p>
        </w:tc>
        <w:tc>
          <w:tcPr>
            <w:tcW w:w="993" w:type="dxa"/>
          </w:tcPr>
          <w:p w14:paraId="072BE04B" w14:textId="77777777" w:rsidR="00260F67" w:rsidRPr="00672447" w:rsidRDefault="00260F67">
            <w:pPr>
              <w:rPr>
                <w:lang w:val="en-US"/>
              </w:rPr>
            </w:pPr>
          </w:p>
        </w:tc>
      </w:tr>
      <w:tr w:rsidR="00260F67" w:rsidRPr="00672447" w14:paraId="7456CD91" w14:textId="77777777">
        <w:trPr>
          <w:trHeight w:hRule="exact" w:val="643"/>
        </w:trPr>
        <w:tc>
          <w:tcPr>
            <w:tcW w:w="10221" w:type="dxa"/>
            <w:gridSpan w:val="6"/>
            <w:shd w:val="clear" w:color="000000" w:fill="FFFFFF"/>
            <w:tcMar>
              <w:left w:w="34" w:type="dxa"/>
              <w:right w:w="34" w:type="dxa"/>
            </w:tcMar>
          </w:tcPr>
          <w:p w14:paraId="27B20AD8" w14:textId="4615856E" w:rsidR="00260F67" w:rsidRPr="00672447" w:rsidRDefault="00B159CF">
            <w:pPr>
              <w:spacing w:after="0" w:line="240" w:lineRule="auto"/>
              <w:jc w:val="center"/>
              <w:rPr>
                <w:sz w:val="24"/>
                <w:szCs w:val="24"/>
                <w:lang w:val="en-US"/>
              </w:rPr>
            </w:pPr>
            <w:r w:rsidRPr="00672447">
              <w:rPr>
                <w:rFonts w:ascii="Times New Roman" w:hAnsi="Times New Roman" w:cs="Times New Roman"/>
                <w:b/>
                <w:color w:val="000000"/>
                <w:sz w:val="24"/>
                <w:szCs w:val="24"/>
                <w:lang w:val="en-US"/>
              </w:rPr>
              <w:t>GPC-</w:t>
            </w:r>
            <w:r w:rsidR="00260F67" w:rsidRPr="00672447">
              <w:rPr>
                <w:rFonts w:ascii="Times New Roman" w:hAnsi="Times New Roman" w:cs="Times New Roman"/>
                <w:b/>
                <w:color w:val="000000"/>
                <w:sz w:val="24"/>
                <w:szCs w:val="24"/>
                <w:lang w:val="en-US"/>
              </w:rPr>
              <w:t>1.2</w:t>
            </w:r>
            <w:r w:rsidR="000F0C6D">
              <w:rPr>
                <w:rFonts w:ascii="Times New Roman" w:hAnsi="Times New Roman" w:cs="Times New Roman"/>
                <w:b/>
                <w:color w:val="000000"/>
                <w:sz w:val="24"/>
                <w:szCs w:val="24"/>
                <w:lang w:val="en-US"/>
              </w:rPr>
              <w:t xml:space="preserve">: </w:t>
            </w:r>
            <w:r w:rsidR="00EB6539">
              <w:rPr>
                <w:rFonts w:ascii="Times New Roman" w:hAnsi="Times New Roman" w:cs="Times New Roman"/>
                <w:b/>
                <w:color w:val="000000"/>
                <w:sz w:val="24"/>
                <w:szCs w:val="24"/>
                <w:lang w:val="en-US"/>
              </w:rPr>
              <w:t>Determines the solutions and evaluates the effectiveness of the choice made when solving a problem in the field of electronics</w:t>
            </w:r>
          </w:p>
        </w:tc>
      </w:tr>
      <w:tr w:rsidR="00260F67" w:rsidRPr="00672447" w14:paraId="7E60F67C" w14:textId="77777777">
        <w:trPr>
          <w:trHeight w:hRule="exact" w:val="277"/>
        </w:trPr>
        <w:tc>
          <w:tcPr>
            <w:tcW w:w="10221" w:type="dxa"/>
            <w:gridSpan w:val="6"/>
            <w:shd w:val="clear" w:color="000000" w:fill="FFFFFF"/>
            <w:tcMar>
              <w:left w:w="34" w:type="dxa"/>
              <w:right w:w="34" w:type="dxa"/>
            </w:tcMar>
          </w:tcPr>
          <w:p w14:paraId="4119305B" w14:textId="7BE31D17"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7FA34D9C" w14:textId="77777777" w:rsidTr="008D50D4">
        <w:tc>
          <w:tcPr>
            <w:tcW w:w="10221" w:type="dxa"/>
            <w:gridSpan w:val="6"/>
            <w:shd w:val="clear" w:color="000000" w:fill="FFFFFF"/>
            <w:tcMar>
              <w:left w:w="34" w:type="dxa"/>
              <w:right w:w="34" w:type="dxa"/>
            </w:tcMar>
          </w:tcPr>
          <w:p w14:paraId="68DCF4AC" w14:textId="1AFD425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 xml:space="preserve">The main results of the </w:t>
            </w:r>
            <w:r w:rsidR="0098147D">
              <w:rPr>
                <w:rFonts w:ascii="Times New Roman" w:hAnsi="Times New Roman" w:cs="Times New Roman"/>
                <w:color w:val="000000"/>
                <w:sz w:val="24"/>
                <w:szCs w:val="24"/>
                <w:lang w:val="en-US"/>
              </w:rPr>
              <w:t>physicochemical</w:t>
            </w:r>
            <w:r w:rsidR="008D50D4">
              <w:rPr>
                <w:rFonts w:ascii="Times New Roman" w:hAnsi="Times New Roman" w:cs="Times New Roman"/>
                <w:color w:val="000000"/>
                <w:sz w:val="24"/>
                <w:szCs w:val="24"/>
                <w:lang w:val="en-US"/>
              </w:rPr>
              <w:t xml:space="preserve"> analysis of chemical processes in heterogeneous systems, phase diagrams of mono-, two- and three-component systems, surface </w:t>
            </w:r>
          </w:p>
        </w:tc>
      </w:tr>
    </w:tbl>
    <w:p w14:paraId="36E565CA" w14:textId="436F630F"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918"/>
        <w:gridCol w:w="3029"/>
        <w:gridCol w:w="1494"/>
        <w:gridCol w:w="1001"/>
        <w:gridCol w:w="1244"/>
        <w:gridCol w:w="710"/>
        <w:gridCol w:w="959"/>
      </w:tblGrid>
      <w:tr w:rsidR="00260F67" w:rsidRPr="00672447" w14:paraId="4456023D" w14:textId="77777777" w:rsidTr="008D50D4">
        <w:trPr>
          <w:trHeight w:hRule="exact" w:val="555"/>
        </w:trPr>
        <w:tc>
          <w:tcPr>
            <w:tcW w:w="9355" w:type="dxa"/>
            <w:gridSpan w:val="7"/>
            <w:shd w:val="clear" w:color="000000" w:fill="FFFFFF"/>
            <w:tcMar>
              <w:left w:w="34" w:type="dxa"/>
              <w:right w:w="34" w:type="dxa"/>
            </w:tcMar>
          </w:tcPr>
          <w:p w14:paraId="0ECF5E01" w14:textId="26CB8601" w:rsidR="00260F67" w:rsidRPr="00672447" w:rsidRDefault="008D50D4">
            <w:pPr>
              <w:spacing w:after="0" w:line="240" w:lineRule="auto"/>
              <w:jc w:val="both"/>
              <w:rPr>
                <w:sz w:val="24"/>
                <w:szCs w:val="24"/>
                <w:lang w:val="en-US"/>
              </w:rPr>
            </w:pPr>
            <w:r>
              <w:rPr>
                <w:rFonts w:ascii="Times New Roman" w:hAnsi="Times New Roman" w:cs="Times New Roman"/>
                <w:color w:val="000000"/>
                <w:sz w:val="24"/>
                <w:szCs w:val="24"/>
                <w:lang w:val="en-US"/>
              </w:rPr>
              <w:t>phenomena; basic concepts and concepts of chemical kinetics and electrochemical processes</w:t>
            </w:r>
          </w:p>
        </w:tc>
      </w:tr>
      <w:tr w:rsidR="00260F67" w:rsidRPr="00672447" w14:paraId="5872642F" w14:textId="77777777" w:rsidTr="008D50D4">
        <w:trPr>
          <w:trHeight w:hRule="exact" w:val="277"/>
        </w:trPr>
        <w:tc>
          <w:tcPr>
            <w:tcW w:w="9355" w:type="dxa"/>
            <w:gridSpan w:val="7"/>
            <w:shd w:val="clear" w:color="000000" w:fill="FFFFFF"/>
            <w:tcMar>
              <w:left w:w="34" w:type="dxa"/>
              <w:right w:w="34" w:type="dxa"/>
            </w:tcMar>
          </w:tcPr>
          <w:p w14:paraId="32A0A8A4" w14:textId="68C25E40"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66F49A08" w14:textId="77777777" w:rsidTr="008D50D4">
        <w:tc>
          <w:tcPr>
            <w:tcW w:w="9355" w:type="dxa"/>
            <w:gridSpan w:val="7"/>
            <w:shd w:val="clear" w:color="000000" w:fill="FFFFFF"/>
            <w:tcMar>
              <w:left w:w="34" w:type="dxa"/>
              <w:right w:w="34" w:type="dxa"/>
            </w:tcMar>
          </w:tcPr>
          <w:p w14:paraId="377A394A" w14:textId="3FCDE5B5"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 xml:space="preserve">use the results of </w:t>
            </w:r>
            <w:r w:rsidR="0098147D">
              <w:rPr>
                <w:rFonts w:ascii="Times New Roman" w:hAnsi="Times New Roman" w:cs="Times New Roman"/>
                <w:color w:val="000000"/>
                <w:sz w:val="24"/>
                <w:szCs w:val="24"/>
                <w:lang w:val="en-US"/>
              </w:rPr>
              <w:t>physicochemical</w:t>
            </w:r>
            <w:r w:rsidR="008D50D4">
              <w:rPr>
                <w:rFonts w:ascii="Times New Roman" w:hAnsi="Times New Roman" w:cs="Times New Roman"/>
                <w:color w:val="000000"/>
                <w:sz w:val="24"/>
                <w:szCs w:val="24"/>
                <w:lang w:val="en-US"/>
              </w:rPr>
              <w:t xml:space="preserve"> analysis to determine the optimal methods and modes of synthesis of microelectronics materials, to predict their properties</w:t>
            </w:r>
          </w:p>
        </w:tc>
      </w:tr>
      <w:tr w:rsidR="00260F67" w:rsidRPr="00672447" w14:paraId="5962B92F" w14:textId="77777777" w:rsidTr="008D50D4">
        <w:trPr>
          <w:trHeight w:hRule="exact" w:val="277"/>
        </w:trPr>
        <w:tc>
          <w:tcPr>
            <w:tcW w:w="9355" w:type="dxa"/>
            <w:gridSpan w:val="7"/>
            <w:shd w:val="clear" w:color="000000" w:fill="FFFFFF"/>
            <w:tcMar>
              <w:left w:w="34" w:type="dxa"/>
              <w:right w:w="34" w:type="dxa"/>
            </w:tcMar>
          </w:tcPr>
          <w:p w14:paraId="50C6100E" w14:textId="5EA19F51"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7E59CC2B" w14:textId="77777777" w:rsidTr="008D50D4">
        <w:tc>
          <w:tcPr>
            <w:tcW w:w="9355" w:type="dxa"/>
            <w:gridSpan w:val="7"/>
            <w:shd w:val="clear" w:color="000000" w:fill="FFFFFF"/>
            <w:tcMar>
              <w:left w:w="34" w:type="dxa"/>
              <w:right w:w="34" w:type="dxa"/>
            </w:tcMar>
          </w:tcPr>
          <w:p w14:paraId="3B672095" w14:textId="5D9DE340"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 xml:space="preserve">skills of using the results of </w:t>
            </w:r>
            <w:r w:rsidR="0098147D">
              <w:rPr>
                <w:rFonts w:ascii="Times New Roman" w:hAnsi="Times New Roman" w:cs="Times New Roman"/>
                <w:color w:val="000000"/>
                <w:sz w:val="24"/>
                <w:szCs w:val="24"/>
                <w:lang w:val="en-US"/>
              </w:rPr>
              <w:t>physicochemical</w:t>
            </w:r>
            <w:r w:rsidR="008D50D4">
              <w:rPr>
                <w:rFonts w:ascii="Times New Roman" w:hAnsi="Times New Roman" w:cs="Times New Roman"/>
                <w:color w:val="000000"/>
                <w:sz w:val="24"/>
                <w:szCs w:val="24"/>
                <w:lang w:val="en-US"/>
              </w:rPr>
              <w:t xml:space="preserve"> analysis to determine methods and modes of synthesis of microelectronics materials, to predict their properties</w:t>
            </w:r>
          </w:p>
        </w:tc>
      </w:tr>
      <w:tr w:rsidR="00260F67" w:rsidRPr="00672447" w14:paraId="7AFD626C" w14:textId="77777777" w:rsidTr="008D50D4">
        <w:trPr>
          <w:trHeight w:hRule="exact" w:val="277"/>
        </w:trPr>
        <w:tc>
          <w:tcPr>
            <w:tcW w:w="918" w:type="dxa"/>
          </w:tcPr>
          <w:p w14:paraId="55FA77DE" w14:textId="77777777" w:rsidR="00260F67" w:rsidRPr="00672447" w:rsidRDefault="00260F67">
            <w:pPr>
              <w:rPr>
                <w:lang w:val="en-US"/>
              </w:rPr>
            </w:pPr>
          </w:p>
        </w:tc>
        <w:tc>
          <w:tcPr>
            <w:tcW w:w="3029" w:type="dxa"/>
          </w:tcPr>
          <w:p w14:paraId="04D56F5F" w14:textId="77777777" w:rsidR="00260F67" w:rsidRPr="00672447" w:rsidRDefault="00260F67">
            <w:pPr>
              <w:rPr>
                <w:lang w:val="en-US"/>
              </w:rPr>
            </w:pPr>
          </w:p>
        </w:tc>
        <w:tc>
          <w:tcPr>
            <w:tcW w:w="1494" w:type="dxa"/>
          </w:tcPr>
          <w:p w14:paraId="0B1E3C53" w14:textId="77777777" w:rsidR="00260F67" w:rsidRPr="00672447" w:rsidRDefault="00260F67">
            <w:pPr>
              <w:rPr>
                <w:lang w:val="en-US"/>
              </w:rPr>
            </w:pPr>
          </w:p>
        </w:tc>
        <w:tc>
          <w:tcPr>
            <w:tcW w:w="1001" w:type="dxa"/>
          </w:tcPr>
          <w:p w14:paraId="21FCE118" w14:textId="77777777" w:rsidR="00260F67" w:rsidRPr="00672447" w:rsidRDefault="00260F67">
            <w:pPr>
              <w:rPr>
                <w:lang w:val="en-US"/>
              </w:rPr>
            </w:pPr>
          </w:p>
        </w:tc>
        <w:tc>
          <w:tcPr>
            <w:tcW w:w="1244" w:type="dxa"/>
          </w:tcPr>
          <w:p w14:paraId="7D541E3F" w14:textId="77777777" w:rsidR="00260F67" w:rsidRPr="00672447" w:rsidRDefault="00260F67">
            <w:pPr>
              <w:rPr>
                <w:lang w:val="en-US"/>
              </w:rPr>
            </w:pPr>
          </w:p>
        </w:tc>
        <w:tc>
          <w:tcPr>
            <w:tcW w:w="710" w:type="dxa"/>
          </w:tcPr>
          <w:p w14:paraId="1F19507F" w14:textId="77777777" w:rsidR="00260F67" w:rsidRPr="00672447" w:rsidRDefault="00260F67">
            <w:pPr>
              <w:rPr>
                <w:lang w:val="en-US"/>
              </w:rPr>
            </w:pPr>
          </w:p>
        </w:tc>
        <w:tc>
          <w:tcPr>
            <w:tcW w:w="959" w:type="dxa"/>
          </w:tcPr>
          <w:p w14:paraId="2931EA7C" w14:textId="77777777" w:rsidR="00260F67" w:rsidRPr="00672447" w:rsidRDefault="00260F67">
            <w:pPr>
              <w:rPr>
                <w:lang w:val="en-US"/>
              </w:rPr>
            </w:pPr>
          </w:p>
        </w:tc>
      </w:tr>
      <w:tr w:rsidR="00260F67" w:rsidRPr="00672447" w14:paraId="0870F149" w14:textId="77777777" w:rsidTr="008D50D4">
        <w:trPr>
          <w:trHeight w:hRule="exact" w:val="277"/>
        </w:trPr>
        <w:tc>
          <w:tcPr>
            <w:tcW w:w="9355" w:type="dxa"/>
            <w:gridSpan w:val="7"/>
            <w:shd w:val="clear" w:color="000000" w:fill="FFFFFF"/>
            <w:tcMar>
              <w:left w:w="34" w:type="dxa"/>
              <w:right w:w="34" w:type="dxa"/>
            </w:tcMar>
          </w:tcPr>
          <w:p w14:paraId="65B5BF18" w14:textId="3A54B068"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AS A RESULT OF STUDYING THE DISCIPLINE (MODULE), THE STUDENT MUST</w:t>
            </w:r>
          </w:p>
        </w:tc>
      </w:tr>
      <w:tr w:rsidR="00260F67" w:rsidRPr="00672447" w14:paraId="7F931F88" w14:textId="77777777" w:rsidTr="008D50D4">
        <w:trPr>
          <w:trHeight w:hRule="exact" w:val="138"/>
        </w:trPr>
        <w:tc>
          <w:tcPr>
            <w:tcW w:w="918" w:type="dxa"/>
          </w:tcPr>
          <w:p w14:paraId="6FE530C5" w14:textId="77777777" w:rsidR="00260F67" w:rsidRPr="00672447" w:rsidRDefault="00260F67">
            <w:pPr>
              <w:rPr>
                <w:lang w:val="en-US"/>
              </w:rPr>
            </w:pPr>
          </w:p>
        </w:tc>
        <w:tc>
          <w:tcPr>
            <w:tcW w:w="3029" w:type="dxa"/>
          </w:tcPr>
          <w:p w14:paraId="468CD8B2" w14:textId="77777777" w:rsidR="00260F67" w:rsidRPr="00672447" w:rsidRDefault="00260F67">
            <w:pPr>
              <w:rPr>
                <w:lang w:val="en-US"/>
              </w:rPr>
            </w:pPr>
          </w:p>
        </w:tc>
        <w:tc>
          <w:tcPr>
            <w:tcW w:w="1494" w:type="dxa"/>
          </w:tcPr>
          <w:p w14:paraId="24620A7E" w14:textId="77777777" w:rsidR="00260F67" w:rsidRPr="00672447" w:rsidRDefault="00260F67">
            <w:pPr>
              <w:rPr>
                <w:lang w:val="en-US"/>
              </w:rPr>
            </w:pPr>
          </w:p>
        </w:tc>
        <w:tc>
          <w:tcPr>
            <w:tcW w:w="1001" w:type="dxa"/>
          </w:tcPr>
          <w:p w14:paraId="603957D7" w14:textId="77777777" w:rsidR="00260F67" w:rsidRPr="00672447" w:rsidRDefault="00260F67">
            <w:pPr>
              <w:rPr>
                <w:lang w:val="en-US"/>
              </w:rPr>
            </w:pPr>
          </w:p>
        </w:tc>
        <w:tc>
          <w:tcPr>
            <w:tcW w:w="1244" w:type="dxa"/>
          </w:tcPr>
          <w:p w14:paraId="12EBCBAB" w14:textId="77777777" w:rsidR="00260F67" w:rsidRPr="00672447" w:rsidRDefault="00260F67">
            <w:pPr>
              <w:rPr>
                <w:lang w:val="en-US"/>
              </w:rPr>
            </w:pPr>
          </w:p>
        </w:tc>
        <w:tc>
          <w:tcPr>
            <w:tcW w:w="710" w:type="dxa"/>
          </w:tcPr>
          <w:p w14:paraId="7AF11C8F" w14:textId="77777777" w:rsidR="00260F67" w:rsidRPr="00672447" w:rsidRDefault="00260F67">
            <w:pPr>
              <w:rPr>
                <w:lang w:val="en-US"/>
              </w:rPr>
            </w:pPr>
          </w:p>
        </w:tc>
        <w:tc>
          <w:tcPr>
            <w:tcW w:w="959" w:type="dxa"/>
          </w:tcPr>
          <w:p w14:paraId="0EE1980F" w14:textId="77777777" w:rsidR="00260F67" w:rsidRPr="00672447" w:rsidRDefault="00260F67">
            <w:pPr>
              <w:rPr>
                <w:lang w:val="en-US"/>
              </w:rPr>
            </w:pPr>
          </w:p>
        </w:tc>
      </w:tr>
      <w:tr w:rsidR="00260F67" w:rsidRPr="00672447" w14:paraId="55165AB9" w14:textId="77777777" w:rsidTr="008D50D4">
        <w:trPr>
          <w:trHeight w:hRule="exact" w:val="277"/>
        </w:trPr>
        <w:tc>
          <w:tcPr>
            <w:tcW w:w="9355" w:type="dxa"/>
            <w:gridSpan w:val="7"/>
            <w:shd w:val="clear" w:color="000000" w:fill="FFFFFF"/>
            <w:tcMar>
              <w:left w:w="34" w:type="dxa"/>
              <w:right w:w="34" w:type="dxa"/>
            </w:tcMar>
          </w:tcPr>
          <w:p w14:paraId="4A2DAB6D" w14:textId="75EAACE2"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To know:</w:t>
            </w:r>
          </w:p>
        </w:tc>
      </w:tr>
      <w:tr w:rsidR="00260F67" w:rsidRPr="00672447" w14:paraId="76ECA8E1" w14:textId="77777777" w:rsidTr="008D50D4">
        <w:trPr>
          <w:trHeight w:hRule="exact" w:val="1096"/>
        </w:trPr>
        <w:tc>
          <w:tcPr>
            <w:tcW w:w="9355" w:type="dxa"/>
            <w:gridSpan w:val="7"/>
            <w:shd w:val="clear" w:color="000000" w:fill="FFFFFF"/>
            <w:tcMar>
              <w:left w:w="34" w:type="dxa"/>
              <w:right w:w="34" w:type="dxa"/>
            </w:tcMar>
          </w:tcPr>
          <w:p w14:paraId="55A35B26" w14:textId="3CE84A9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 xml:space="preserve">The main results of the </w:t>
            </w:r>
            <w:r w:rsidR="0098147D">
              <w:rPr>
                <w:rFonts w:ascii="Times New Roman" w:hAnsi="Times New Roman" w:cs="Times New Roman"/>
                <w:color w:val="000000"/>
                <w:sz w:val="24"/>
                <w:szCs w:val="24"/>
                <w:lang w:val="en-US"/>
              </w:rPr>
              <w:t>physicochemical</w:t>
            </w:r>
            <w:r w:rsidR="008D50D4">
              <w:rPr>
                <w:rFonts w:ascii="Times New Roman" w:hAnsi="Times New Roman" w:cs="Times New Roman"/>
                <w:color w:val="000000"/>
                <w:sz w:val="24"/>
                <w:szCs w:val="24"/>
                <w:lang w:val="en-US"/>
              </w:rPr>
              <w:t xml:space="preserve"> analysis of chemical processes in heterogeneous systems, phase diagrams of mono-, two- and three-component systems, surface</w:t>
            </w: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phenomena; basic concepts and concepts of chemical kinetics and electrochemical processes</w:t>
            </w:r>
          </w:p>
        </w:tc>
      </w:tr>
      <w:tr w:rsidR="00260F67" w:rsidRPr="00672447" w14:paraId="562360A6" w14:textId="77777777" w:rsidTr="008D50D4">
        <w:trPr>
          <w:trHeight w:hRule="exact" w:val="1096"/>
        </w:trPr>
        <w:tc>
          <w:tcPr>
            <w:tcW w:w="9355" w:type="dxa"/>
            <w:gridSpan w:val="7"/>
            <w:shd w:val="clear" w:color="000000" w:fill="FFFFFF"/>
            <w:tcMar>
              <w:left w:w="34" w:type="dxa"/>
              <w:right w:w="34" w:type="dxa"/>
            </w:tcMar>
          </w:tcPr>
          <w:p w14:paraId="7017A50A" w14:textId="3D362303"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the main methods of studying and describing the structure of microelectronics materials: their macrostructures and microstructures, the internal structure of matter (the structure of atoms, ions, molecules and crystals),</w:t>
            </w: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features of the structure and properties of crystals of the most important structural types</w:t>
            </w:r>
            <w:r w:rsidRPr="00672447">
              <w:rPr>
                <w:rFonts w:ascii="Times New Roman" w:hAnsi="Times New Roman" w:cs="Times New Roman"/>
                <w:color w:val="000000"/>
                <w:sz w:val="24"/>
                <w:szCs w:val="24"/>
                <w:lang w:val="en-US"/>
              </w:rPr>
              <w:t>.</w:t>
            </w:r>
          </w:p>
        </w:tc>
      </w:tr>
      <w:tr w:rsidR="00260F67" w:rsidRPr="00672447" w14:paraId="7439AA62" w14:textId="77777777" w:rsidTr="008D50D4">
        <w:trPr>
          <w:trHeight w:hRule="exact" w:val="277"/>
        </w:trPr>
        <w:tc>
          <w:tcPr>
            <w:tcW w:w="9355" w:type="dxa"/>
            <w:gridSpan w:val="7"/>
            <w:shd w:val="clear" w:color="000000" w:fill="FFFFFF"/>
            <w:tcMar>
              <w:left w:w="34" w:type="dxa"/>
              <w:right w:w="34" w:type="dxa"/>
            </w:tcMar>
          </w:tcPr>
          <w:p w14:paraId="263FAF6D" w14:textId="2E09C4F6"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Be able to:</w:t>
            </w:r>
          </w:p>
        </w:tc>
      </w:tr>
      <w:tr w:rsidR="00260F67" w:rsidRPr="00672447" w14:paraId="37001FFC" w14:textId="77777777" w:rsidTr="008D50D4">
        <w:trPr>
          <w:trHeight w:hRule="exact" w:val="555"/>
        </w:trPr>
        <w:tc>
          <w:tcPr>
            <w:tcW w:w="9355" w:type="dxa"/>
            <w:gridSpan w:val="7"/>
            <w:shd w:val="clear" w:color="000000" w:fill="FFFFFF"/>
            <w:tcMar>
              <w:left w:w="34" w:type="dxa"/>
              <w:right w:w="34" w:type="dxa"/>
            </w:tcMar>
          </w:tcPr>
          <w:p w14:paraId="634A5DDF" w14:textId="6A57DB9B"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 xml:space="preserve">use the results of </w:t>
            </w:r>
            <w:r w:rsidR="0098147D">
              <w:rPr>
                <w:rFonts w:ascii="Times New Roman" w:hAnsi="Times New Roman" w:cs="Times New Roman"/>
                <w:color w:val="000000"/>
                <w:sz w:val="24"/>
                <w:szCs w:val="24"/>
                <w:lang w:val="en-US"/>
              </w:rPr>
              <w:t>physicochemical</w:t>
            </w:r>
            <w:r w:rsidR="008D50D4">
              <w:rPr>
                <w:rFonts w:ascii="Times New Roman" w:hAnsi="Times New Roman" w:cs="Times New Roman"/>
                <w:color w:val="000000"/>
                <w:sz w:val="24"/>
                <w:szCs w:val="24"/>
                <w:lang w:val="en-US"/>
              </w:rPr>
              <w:t xml:space="preserve"> analysis to determine the optimal methods and modes of synthesis of microelectronics materials, to predict their properties</w:t>
            </w:r>
          </w:p>
        </w:tc>
      </w:tr>
      <w:tr w:rsidR="00260F67" w:rsidRPr="00672447" w14:paraId="654F7894" w14:textId="77777777" w:rsidTr="008D50D4">
        <w:trPr>
          <w:trHeight w:hRule="exact" w:val="826"/>
        </w:trPr>
        <w:tc>
          <w:tcPr>
            <w:tcW w:w="9355" w:type="dxa"/>
            <w:gridSpan w:val="7"/>
            <w:shd w:val="clear" w:color="000000" w:fill="FFFFFF"/>
            <w:tcMar>
              <w:left w:w="34" w:type="dxa"/>
              <w:right w:w="34" w:type="dxa"/>
            </w:tcMar>
          </w:tcPr>
          <w:p w14:paraId="1AD7D693" w14:textId="7CF7C2CE"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interpret data on the structure of atoms, ions and molecules, atomic crystal structure, use these data to determine the main features of the properties of atoms, ions, molecules, crystals</w:t>
            </w:r>
          </w:p>
        </w:tc>
      </w:tr>
      <w:tr w:rsidR="00260F67" w:rsidRPr="00672447" w14:paraId="693DEAF8" w14:textId="77777777" w:rsidTr="008D50D4">
        <w:trPr>
          <w:trHeight w:hRule="exact" w:val="277"/>
        </w:trPr>
        <w:tc>
          <w:tcPr>
            <w:tcW w:w="9355" w:type="dxa"/>
            <w:gridSpan w:val="7"/>
            <w:shd w:val="clear" w:color="000000" w:fill="FFFFFF"/>
            <w:tcMar>
              <w:left w:w="34" w:type="dxa"/>
              <w:right w:w="34" w:type="dxa"/>
            </w:tcMar>
          </w:tcPr>
          <w:p w14:paraId="34D1A1EE" w14:textId="68A5C683" w:rsidR="00260F67" w:rsidRPr="00672447" w:rsidRDefault="00B159CF">
            <w:pPr>
              <w:spacing w:after="0" w:line="240" w:lineRule="auto"/>
              <w:ind w:firstLine="756"/>
              <w:rPr>
                <w:sz w:val="24"/>
                <w:szCs w:val="24"/>
                <w:lang w:val="en-US"/>
              </w:rPr>
            </w:pPr>
            <w:r w:rsidRPr="00672447">
              <w:rPr>
                <w:rFonts w:ascii="Times New Roman" w:hAnsi="Times New Roman" w:cs="Times New Roman"/>
                <w:b/>
                <w:color w:val="000000"/>
                <w:sz w:val="24"/>
                <w:szCs w:val="24"/>
                <w:lang w:val="en-US"/>
              </w:rPr>
              <w:t>Possess:</w:t>
            </w:r>
          </w:p>
        </w:tc>
      </w:tr>
      <w:tr w:rsidR="00260F67" w:rsidRPr="00672447" w14:paraId="59F527E9" w14:textId="77777777" w:rsidTr="008D50D4">
        <w:trPr>
          <w:trHeight w:hRule="exact" w:val="555"/>
        </w:trPr>
        <w:tc>
          <w:tcPr>
            <w:tcW w:w="9355" w:type="dxa"/>
            <w:gridSpan w:val="7"/>
            <w:shd w:val="clear" w:color="000000" w:fill="FFFFFF"/>
            <w:tcMar>
              <w:left w:w="34" w:type="dxa"/>
              <w:right w:w="34" w:type="dxa"/>
            </w:tcMar>
          </w:tcPr>
          <w:p w14:paraId="076C1F30" w14:textId="16731094"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 xml:space="preserve">skills of using the results of </w:t>
            </w:r>
            <w:r w:rsidR="0098147D">
              <w:rPr>
                <w:rFonts w:ascii="Times New Roman" w:hAnsi="Times New Roman" w:cs="Times New Roman"/>
                <w:color w:val="000000"/>
                <w:sz w:val="24"/>
                <w:szCs w:val="24"/>
                <w:lang w:val="en-US"/>
              </w:rPr>
              <w:t>physicochemical</w:t>
            </w:r>
            <w:r w:rsidR="008D50D4">
              <w:rPr>
                <w:rFonts w:ascii="Times New Roman" w:hAnsi="Times New Roman" w:cs="Times New Roman"/>
                <w:color w:val="000000"/>
                <w:sz w:val="24"/>
                <w:szCs w:val="24"/>
                <w:lang w:val="en-US"/>
              </w:rPr>
              <w:t xml:space="preserve"> analysis to determine methods and modes of synthesis of microelectronics materials, to predict their properties</w:t>
            </w:r>
          </w:p>
        </w:tc>
      </w:tr>
      <w:tr w:rsidR="00260F67" w:rsidRPr="00672447" w14:paraId="4F5EA59A" w14:textId="77777777" w:rsidTr="008D50D4">
        <w:trPr>
          <w:trHeight w:hRule="exact" w:val="555"/>
        </w:trPr>
        <w:tc>
          <w:tcPr>
            <w:tcW w:w="9355" w:type="dxa"/>
            <w:gridSpan w:val="7"/>
            <w:shd w:val="clear" w:color="000000" w:fill="FFFFFF"/>
            <w:tcMar>
              <w:left w:w="34" w:type="dxa"/>
              <w:right w:w="34" w:type="dxa"/>
            </w:tcMar>
          </w:tcPr>
          <w:p w14:paraId="2D090DAE" w14:textId="0D2240CA"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  </w:t>
            </w:r>
            <w:r w:rsidR="008D50D4">
              <w:rPr>
                <w:rFonts w:ascii="Times New Roman" w:hAnsi="Times New Roman" w:cs="Times New Roman"/>
                <w:color w:val="000000"/>
                <w:sz w:val="24"/>
                <w:szCs w:val="24"/>
                <w:lang w:val="en-US"/>
              </w:rPr>
              <w:t>skills of defining, describing and interpreting the main features of the structure and properties of atoms, ions, molecules, crystals</w:t>
            </w:r>
          </w:p>
        </w:tc>
      </w:tr>
      <w:tr w:rsidR="00260F67" w:rsidRPr="00672447" w14:paraId="386A0AB8" w14:textId="77777777" w:rsidTr="008D50D4">
        <w:trPr>
          <w:trHeight w:hRule="exact" w:val="277"/>
        </w:trPr>
        <w:tc>
          <w:tcPr>
            <w:tcW w:w="918" w:type="dxa"/>
          </w:tcPr>
          <w:p w14:paraId="7D03D32B" w14:textId="77777777" w:rsidR="00260F67" w:rsidRPr="00672447" w:rsidRDefault="00260F67">
            <w:pPr>
              <w:rPr>
                <w:lang w:val="en-US"/>
              </w:rPr>
            </w:pPr>
          </w:p>
        </w:tc>
        <w:tc>
          <w:tcPr>
            <w:tcW w:w="3029" w:type="dxa"/>
          </w:tcPr>
          <w:p w14:paraId="16C90ABD" w14:textId="77777777" w:rsidR="00260F67" w:rsidRPr="00672447" w:rsidRDefault="00260F67">
            <w:pPr>
              <w:rPr>
                <w:lang w:val="en-US"/>
              </w:rPr>
            </w:pPr>
          </w:p>
        </w:tc>
        <w:tc>
          <w:tcPr>
            <w:tcW w:w="1494" w:type="dxa"/>
          </w:tcPr>
          <w:p w14:paraId="39ADC0B7" w14:textId="77777777" w:rsidR="00260F67" w:rsidRPr="00672447" w:rsidRDefault="00260F67">
            <w:pPr>
              <w:rPr>
                <w:lang w:val="en-US"/>
              </w:rPr>
            </w:pPr>
          </w:p>
        </w:tc>
        <w:tc>
          <w:tcPr>
            <w:tcW w:w="1001" w:type="dxa"/>
          </w:tcPr>
          <w:p w14:paraId="59C6EDF7" w14:textId="77777777" w:rsidR="00260F67" w:rsidRPr="00672447" w:rsidRDefault="00260F67">
            <w:pPr>
              <w:rPr>
                <w:lang w:val="en-US"/>
              </w:rPr>
            </w:pPr>
          </w:p>
        </w:tc>
        <w:tc>
          <w:tcPr>
            <w:tcW w:w="1244" w:type="dxa"/>
          </w:tcPr>
          <w:p w14:paraId="3FA4137E" w14:textId="77777777" w:rsidR="00260F67" w:rsidRPr="00672447" w:rsidRDefault="00260F67">
            <w:pPr>
              <w:rPr>
                <w:lang w:val="en-US"/>
              </w:rPr>
            </w:pPr>
          </w:p>
        </w:tc>
        <w:tc>
          <w:tcPr>
            <w:tcW w:w="710" w:type="dxa"/>
          </w:tcPr>
          <w:p w14:paraId="148C9ECB" w14:textId="77777777" w:rsidR="00260F67" w:rsidRPr="00672447" w:rsidRDefault="00260F67">
            <w:pPr>
              <w:rPr>
                <w:lang w:val="en-US"/>
              </w:rPr>
            </w:pPr>
          </w:p>
        </w:tc>
        <w:tc>
          <w:tcPr>
            <w:tcW w:w="959" w:type="dxa"/>
          </w:tcPr>
          <w:p w14:paraId="71B4994D" w14:textId="77777777" w:rsidR="00260F67" w:rsidRPr="00672447" w:rsidRDefault="00260F67">
            <w:pPr>
              <w:rPr>
                <w:lang w:val="en-US"/>
              </w:rPr>
            </w:pPr>
          </w:p>
        </w:tc>
      </w:tr>
      <w:tr w:rsidR="00260F67" w:rsidRPr="00672447" w14:paraId="04AD13CD" w14:textId="77777777" w:rsidTr="008D50D4">
        <w:trPr>
          <w:trHeight w:hRule="exact" w:val="277"/>
        </w:trPr>
        <w:tc>
          <w:tcPr>
            <w:tcW w:w="9355" w:type="dxa"/>
            <w:gridSpan w:val="7"/>
            <w:shd w:val="clear" w:color="000000" w:fill="FFFFFF"/>
            <w:tcMar>
              <w:left w:w="34" w:type="dxa"/>
              <w:right w:w="34" w:type="dxa"/>
            </w:tcMar>
          </w:tcPr>
          <w:p w14:paraId="572A1679" w14:textId="25E3D83A"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4. </w:t>
            </w:r>
            <w:r w:rsidR="00F7393F" w:rsidRPr="00672447">
              <w:rPr>
                <w:rFonts w:ascii="Times New Roman" w:hAnsi="Times New Roman" w:cs="Times New Roman"/>
                <w:b/>
                <w:color w:val="000000"/>
                <w:sz w:val="28"/>
                <w:szCs w:val="28"/>
                <w:lang w:val="en-US"/>
              </w:rPr>
              <w:t>STRUCTURE AND CONTENT OF THE DISCIPLINE (MODULE)</w:t>
            </w:r>
          </w:p>
        </w:tc>
      </w:tr>
      <w:tr w:rsidR="00260F67" w:rsidRPr="00672447" w14:paraId="6A0DD9B6" w14:textId="77777777" w:rsidTr="008D50D4">
        <w:trPr>
          <w:trHeight w:hRule="exact" w:val="138"/>
        </w:trPr>
        <w:tc>
          <w:tcPr>
            <w:tcW w:w="918" w:type="dxa"/>
          </w:tcPr>
          <w:p w14:paraId="7EDD4BE7" w14:textId="77777777" w:rsidR="00260F67" w:rsidRPr="00672447" w:rsidRDefault="00260F67">
            <w:pPr>
              <w:rPr>
                <w:lang w:val="en-US"/>
              </w:rPr>
            </w:pPr>
          </w:p>
        </w:tc>
        <w:tc>
          <w:tcPr>
            <w:tcW w:w="3029" w:type="dxa"/>
          </w:tcPr>
          <w:p w14:paraId="0AB5D21C" w14:textId="77777777" w:rsidR="00260F67" w:rsidRPr="00672447" w:rsidRDefault="00260F67">
            <w:pPr>
              <w:rPr>
                <w:lang w:val="en-US"/>
              </w:rPr>
            </w:pPr>
          </w:p>
        </w:tc>
        <w:tc>
          <w:tcPr>
            <w:tcW w:w="1494" w:type="dxa"/>
          </w:tcPr>
          <w:p w14:paraId="7C4A32F1" w14:textId="77777777" w:rsidR="00260F67" w:rsidRPr="00672447" w:rsidRDefault="00260F67">
            <w:pPr>
              <w:rPr>
                <w:lang w:val="en-US"/>
              </w:rPr>
            </w:pPr>
          </w:p>
        </w:tc>
        <w:tc>
          <w:tcPr>
            <w:tcW w:w="1001" w:type="dxa"/>
          </w:tcPr>
          <w:p w14:paraId="45913F49" w14:textId="77777777" w:rsidR="00260F67" w:rsidRPr="00672447" w:rsidRDefault="00260F67">
            <w:pPr>
              <w:rPr>
                <w:lang w:val="en-US"/>
              </w:rPr>
            </w:pPr>
          </w:p>
        </w:tc>
        <w:tc>
          <w:tcPr>
            <w:tcW w:w="1244" w:type="dxa"/>
          </w:tcPr>
          <w:p w14:paraId="7035B78C" w14:textId="77777777" w:rsidR="00260F67" w:rsidRPr="00672447" w:rsidRDefault="00260F67">
            <w:pPr>
              <w:rPr>
                <w:lang w:val="en-US"/>
              </w:rPr>
            </w:pPr>
          </w:p>
        </w:tc>
        <w:tc>
          <w:tcPr>
            <w:tcW w:w="710" w:type="dxa"/>
          </w:tcPr>
          <w:p w14:paraId="57CF6281" w14:textId="77777777" w:rsidR="00260F67" w:rsidRPr="00672447" w:rsidRDefault="00260F67">
            <w:pPr>
              <w:rPr>
                <w:lang w:val="en-US"/>
              </w:rPr>
            </w:pPr>
          </w:p>
        </w:tc>
        <w:tc>
          <w:tcPr>
            <w:tcW w:w="959" w:type="dxa"/>
          </w:tcPr>
          <w:p w14:paraId="4A02D763" w14:textId="77777777" w:rsidR="00260F67" w:rsidRPr="00672447" w:rsidRDefault="00260F67">
            <w:pPr>
              <w:rPr>
                <w:lang w:val="en-US"/>
              </w:rPr>
            </w:pPr>
          </w:p>
        </w:tc>
      </w:tr>
      <w:tr w:rsidR="00260F67" w:rsidRPr="00672447" w14:paraId="57D12EDB" w14:textId="77777777" w:rsidTr="008D50D4">
        <w:trPr>
          <w:trHeight w:hRule="exact" w:val="833"/>
        </w:trPr>
        <w:tc>
          <w:tcPr>
            <w:tcW w:w="9355" w:type="dxa"/>
            <w:gridSpan w:val="7"/>
            <w:shd w:val="clear" w:color="000000" w:fill="FFFFFF"/>
            <w:tcMar>
              <w:left w:w="34" w:type="dxa"/>
              <w:right w:w="34" w:type="dxa"/>
            </w:tcMar>
          </w:tcPr>
          <w:p w14:paraId="306618C6" w14:textId="1F925FA4" w:rsidR="00260F67" w:rsidRPr="00672447" w:rsidRDefault="00F7393F">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During the training sessions, the organization ensures the development of students’ teamwork skills, interpersonal communication, decision-making and leadership qualities.</w:t>
            </w:r>
          </w:p>
        </w:tc>
      </w:tr>
      <w:tr w:rsidR="00260F67" w:rsidRPr="00672447" w14:paraId="15F02BA4" w14:textId="77777777" w:rsidTr="008D50D4">
        <w:trPr>
          <w:trHeight w:hRule="exact" w:val="555"/>
        </w:trPr>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FF79FA" w14:textId="1BB34546"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Code</w:t>
            </w:r>
          </w:p>
        </w:tc>
        <w:tc>
          <w:tcPr>
            <w:tcW w:w="45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F72D4E" w14:textId="68150EA6"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Name of sections and topics /type of classes/</w:t>
            </w:r>
          </w:p>
        </w:tc>
        <w:tc>
          <w:tcPr>
            <w:tcW w:w="10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92001A" w14:textId="2FB3D1B3" w:rsidR="00260F67" w:rsidRPr="00672447" w:rsidRDefault="00F7393F">
            <w:pPr>
              <w:spacing w:after="0" w:line="240" w:lineRule="auto"/>
              <w:jc w:val="center"/>
              <w:rPr>
                <w:sz w:val="24"/>
                <w:szCs w:val="24"/>
                <w:lang w:val="en-US"/>
              </w:rPr>
            </w:pPr>
            <w:r w:rsidRPr="00672447">
              <w:rPr>
                <w:rFonts w:ascii="Times New Roman" w:hAnsi="Times New Roman" w:cs="Times New Roman"/>
                <w:b/>
                <w:color w:val="000000"/>
                <w:sz w:val="24"/>
                <w:szCs w:val="24"/>
                <w:lang w:val="en-US"/>
              </w:rPr>
              <w:t>Semester</w:t>
            </w:r>
          </w:p>
        </w:tc>
        <w:tc>
          <w:tcPr>
            <w:tcW w:w="12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1A952C" w14:textId="2B963342"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Academic Hours</w:t>
            </w:r>
          </w:p>
        </w:tc>
        <w:tc>
          <w:tcPr>
            <w:tcW w:w="16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D9ADE0" w14:textId="1D22CB75" w:rsidR="00260F67" w:rsidRPr="00672447" w:rsidRDefault="002A039E">
            <w:pPr>
              <w:spacing w:after="0" w:line="240" w:lineRule="auto"/>
              <w:jc w:val="center"/>
              <w:rPr>
                <w:sz w:val="24"/>
                <w:szCs w:val="24"/>
                <w:lang w:val="en-US"/>
              </w:rPr>
            </w:pPr>
            <w:r w:rsidRPr="00672447">
              <w:rPr>
                <w:rFonts w:ascii="Times New Roman" w:hAnsi="Times New Roman" w:cs="Times New Roman"/>
                <w:b/>
                <w:color w:val="000000"/>
                <w:sz w:val="24"/>
                <w:szCs w:val="24"/>
                <w:lang w:val="en-US"/>
              </w:rPr>
              <w:t>Competencies</w:t>
            </w:r>
          </w:p>
        </w:tc>
      </w:tr>
      <w:tr w:rsidR="00260F67" w:rsidRPr="00672447" w14:paraId="1FA80AEC" w14:textId="77777777" w:rsidTr="0098147D">
        <w:tc>
          <w:tcPr>
            <w:tcW w:w="935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C6EE12" w14:textId="52997C2D" w:rsidR="00260F67" w:rsidRPr="00672447" w:rsidRDefault="00260F67" w:rsidP="0098147D">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1. </w:t>
            </w:r>
            <w:r w:rsidR="00F55EAC" w:rsidRPr="00F55EAC">
              <w:rPr>
                <w:rFonts w:ascii="Times New Roman" w:hAnsi="Times New Roman" w:cs="Times New Roman"/>
                <w:b/>
                <w:color w:val="000000"/>
                <w:sz w:val="24"/>
                <w:szCs w:val="24"/>
                <w:lang w:val="en-US"/>
              </w:rPr>
              <w:t>The doctrine of the structure of matter: macrostructure and microstructure of materials, internal structure of matter (structure and properties of atoms, ions, molecules, radicals, nature of chemical bond, description of atomic crystal structure)</w:t>
            </w:r>
          </w:p>
        </w:tc>
      </w:tr>
    </w:tbl>
    <w:p w14:paraId="0CB7C62C" w14:textId="2E1CB17C"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18"/>
        <w:gridCol w:w="5081"/>
        <w:gridCol w:w="650"/>
        <w:gridCol w:w="1139"/>
        <w:gridCol w:w="1567"/>
      </w:tblGrid>
      <w:tr w:rsidR="00260F67" w:rsidRPr="00672447" w14:paraId="080654C0" w14:textId="77777777" w:rsidTr="0098147D">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CE476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w:t>
            </w:r>
          </w:p>
        </w:tc>
        <w:tc>
          <w:tcPr>
            <w:tcW w:w="5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6F1756" w14:textId="38FFA367" w:rsidR="00260F67" w:rsidRPr="00672447" w:rsidRDefault="00FE4DEC" w:rsidP="00F55EAC">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sidR="00F55EAC" w:rsidRPr="00F55EAC">
              <w:rPr>
                <w:rFonts w:ascii="Times New Roman" w:hAnsi="Times New Roman" w:cs="Times New Roman"/>
                <w:b/>
                <w:color w:val="000000"/>
                <w:sz w:val="24"/>
                <w:szCs w:val="24"/>
                <w:lang w:val="en-US"/>
              </w:rPr>
              <w:t xml:space="preserve">Subject, main sections and methods of physical chemistry. The structure of matter: quantum mechanical description of the structure of the atom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F55EAC" w:rsidRPr="00F55EAC">
              <w:rPr>
                <w:rFonts w:ascii="Times New Roman" w:hAnsi="Times New Roman" w:cs="Times New Roman"/>
                <w:color w:val="000000"/>
                <w:sz w:val="24"/>
                <w:szCs w:val="24"/>
                <w:lang w:val="en-US"/>
              </w:rPr>
              <w:t>Subject, research methods and main sections of physical chemistry. The main physico-chemical regularities are the theoretical basis of technological processes of solid-state electronics. Quantum mechanical description of atomic systems. The Schrodinger equation. Atomic orbitals of hydrogen-like atoms. The spin of the electron. Quantum numbers – n, l, m, s, j. Spatial distribution of electron density. The Hamiltonian of a free multielectron atom. Approaches to solving the Schrodinger equation for a multi-electron atom. Atomic orbitals and quantum numbers of multielectronic atoms. The Pauli prohibition principle. Electronic configurations and terms. Hund rules. Electronic layers and shells. A sequence of energy levels. Periodic law of chemical elements by D.I. Mendeleev. s-, p- and transition elements. Orbital and spin magnetism of the electron shell. Diamagnets and paramagnets. Magnetic properties of transition element ions</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DF213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A5F8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FF6D05" w14:textId="7C2893C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70C000ED" w14:textId="77777777" w:rsidTr="0098147D">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EE0DD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w:t>
            </w:r>
          </w:p>
        </w:tc>
        <w:tc>
          <w:tcPr>
            <w:tcW w:w="5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968F08" w14:textId="0255B741"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lang w:val="en-US"/>
              </w:rPr>
              <w:t xml:space="preserve">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FA052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A40AB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3D24F8" w14:textId="586C182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6E7DCA51" w14:textId="77777777" w:rsidTr="0098147D">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F0853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1.3</w:t>
            </w:r>
          </w:p>
        </w:tc>
        <w:tc>
          <w:tcPr>
            <w:tcW w:w="5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32CE2A" w14:textId="0661DF14" w:rsidR="00260F67" w:rsidRPr="00672447" w:rsidRDefault="00004B82">
            <w:pPr>
              <w:spacing w:after="0" w:line="240" w:lineRule="auto"/>
              <w:jc w:val="both"/>
              <w:rPr>
                <w:sz w:val="24"/>
                <w:szCs w:val="24"/>
                <w:lang w:val="en-US"/>
              </w:rPr>
            </w:pPr>
            <w:r>
              <w:rPr>
                <w:rFonts w:ascii="Times New Roman" w:hAnsi="Times New Roman" w:cs="Times New Roman"/>
                <w:b/>
                <w:color w:val="000000"/>
                <w:sz w:val="24"/>
                <w:szCs w:val="24"/>
                <w:lang w:val="en-US"/>
              </w:rPr>
              <w:t>Conducting seminars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C1CE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D25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774EE" w14:textId="371450E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623EA241" w14:textId="77777777" w:rsidTr="0098147D">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C7690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1.4</w:t>
            </w:r>
          </w:p>
        </w:tc>
        <w:tc>
          <w:tcPr>
            <w:tcW w:w="5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1434A2" w14:textId="6E6D81C8"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1</w:t>
            </w:r>
            <w:r w:rsidR="00260F67" w:rsidRPr="00672447">
              <w:rPr>
                <w:lang w:val="en-US"/>
              </w:rPr>
              <w:t xml:space="preserve"> </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3432F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953C1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06926" w14:textId="0FF399A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25A13ADB" w14:textId="77777777" w:rsidTr="0098147D">
        <w:tc>
          <w:tcPr>
            <w:tcW w:w="9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E3947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1.5</w:t>
            </w:r>
          </w:p>
        </w:tc>
        <w:tc>
          <w:tcPr>
            <w:tcW w:w="5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C2A46C" w14:textId="76DBEA2E"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1.</w:t>
            </w:r>
            <w:r w:rsidR="00260F67" w:rsidRPr="00672447">
              <w:rPr>
                <w:lang w:val="en-US"/>
              </w:rPr>
              <w:t xml:space="preserve"> </w:t>
            </w:r>
            <w:r w:rsidR="00F55EAC" w:rsidRPr="00F55EAC">
              <w:rPr>
                <w:rFonts w:ascii="Times New Roman" w:hAnsi="Times New Roman" w:cs="Times New Roman"/>
                <w:color w:val="000000"/>
                <w:sz w:val="24"/>
                <w:szCs w:val="24"/>
                <w:lang w:val="en-US"/>
              </w:rPr>
              <w:t>Preparation of a review on the topic "The structure of matter: a quantum mechanical description of the structure of the atom".</w:t>
            </w:r>
          </w:p>
        </w:tc>
        <w:tc>
          <w:tcPr>
            <w:tcW w:w="6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A6FE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13618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6</w:t>
            </w:r>
          </w:p>
        </w:tc>
        <w:tc>
          <w:tcPr>
            <w:tcW w:w="1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927BBA" w14:textId="38AF279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bl>
    <w:p w14:paraId="355BA473" w14:textId="01209507"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9"/>
        <w:gridCol w:w="5106"/>
        <w:gridCol w:w="643"/>
        <w:gridCol w:w="1125"/>
        <w:gridCol w:w="1552"/>
      </w:tblGrid>
      <w:tr w:rsidR="00260F67" w:rsidRPr="00672447" w14:paraId="7160EEDD" w14:textId="77777777" w:rsidTr="0098147D">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2A06F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1.6</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3E18B0" w14:textId="6BA2D97D" w:rsidR="00260F67" w:rsidRPr="00672447" w:rsidRDefault="00FE4DEC" w:rsidP="00004B82">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sidR="00004B82" w:rsidRPr="00004B82">
              <w:rPr>
                <w:rFonts w:ascii="Times New Roman" w:hAnsi="Times New Roman" w:cs="Times New Roman"/>
                <w:b/>
                <w:color w:val="000000"/>
                <w:sz w:val="24"/>
                <w:szCs w:val="24"/>
                <w:lang w:val="en-US"/>
              </w:rPr>
              <w:t>Structure of matter: chemical bond and structure of molecules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004B82" w:rsidRPr="00004B82">
              <w:rPr>
                <w:rFonts w:ascii="Times New Roman" w:hAnsi="Times New Roman" w:cs="Times New Roman"/>
                <w:color w:val="000000"/>
                <w:sz w:val="24"/>
                <w:szCs w:val="24"/>
                <w:lang w:val="en-US"/>
              </w:rPr>
              <w:t>Definition and basic parameters of a chemical bond. The structure of molecules. Types of chemical bonds. Ionization energy, electron affinity and electronegativity. Polarity and polarizability of the connection. Quantum mechanical model of covalent bond by the valence bond method. Heitler and London's solution of the Schrodinger equation for the H2 molecule. The exchange mechanism of covalent bond formation. Multiplicity of communication; sigma-, pi- and delta communications. Theory of hybridization. Spatial configuration of molecules and complexes. The influence of an unshared electron pair of a central atom on the structure of molecules. The provisions underlying the valence bond method. Theory of molecular orbitals. The Linear combination of atomic orbitals</w:t>
            </w:r>
            <w:r w:rsidR="003F4278">
              <w:rPr>
                <w:rFonts w:ascii="Times New Roman" w:hAnsi="Times New Roman" w:cs="Times New Roman"/>
                <w:color w:val="000000"/>
                <w:sz w:val="24"/>
                <w:szCs w:val="24"/>
                <w:lang w:val="en-US"/>
              </w:rPr>
              <w:t xml:space="preserve"> (LCAO)</w:t>
            </w:r>
            <w:r w:rsidR="00004B82" w:rsidRPr="00004B82">
              <w:rPr>
                <w:rFonts w:ascii="Times New Roman" w:hAnsi="Times New Roman" w:cs="Times New Roman"/>
                <w:color w:val="000000"/>
                <w:sz w:val="24"/>
                <w:szCs w:val="24"/>
                <w:lang w:val="en-US"/>
              </w:rPr>
              <w:t xml:space="preserve"> method. Binding, non-binding and loosening molecular orbitals (MO). Energy diagrams of MO. MO designations. The order of communication. MO in diatomic, triatomic and pentatomic molecules.</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45E0E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26E1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53BB8" w14:textId="41FF86B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05405666" w14:textId="77777777" w:rsidTr="0098147D">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B8792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1.7</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0C206F" w14:textId="2594CD76"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lang w:val="en-US"/>
              </w:rPr>
              <w:t xml:space="preserve">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4531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8F43F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2F2237" w14:textId="6A979B4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0E080D3A" w14:textId="77777777" w:rsidTr="0098147D">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3F464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1.8</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7890C6" w14:textId="6D2F7BEB" w:rsidR="00260F67" w:rsidRPr="00672447" w:rsidRDefault="00004B82">
            <w:pPr>
              <w:spacing w:after="0" w:line="240" w:lineRule="auto"/>
              <w:jc w:val="both"/>
              <w:rPr>
                <w:sz w:val="24"/>
                <w:szCs w:val="24"/>
                <w:lang w:val="en-US"/>
              </w:rPr>
            </w:pPr>
            <w:r>
              <w:rPr>
                <w:rFonts w:ascii="Times New Roman" w:hAnsi="Times New Roman" w:cs="Times New Roman"/>
                <w:b/>
                <w:color w:val="000000"/>
                <w:sz w:val="24"/>
                <w:szCs w:val="24"/>
                <w:lang w:val="en-US"/>
              </w:rPr>
              <w:t>Conducting seminars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56DA7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08D01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23E4A9" w14:textId="5D1C431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6CBFFFD1" w14:textId="77777777" w:rsidTr="0098147D">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F017C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1.9</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CCFF7D" w14:textId="6F8E81CC"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1</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A1AE4" w:rsidRPr="007A1AE4">
              <w:rPr>
                <w:rFonts w:ascii="Times New Roman" w:hAnsi="Times New Roman" w:cs="Times New Roman"/>
                <w:color w:val="000000"/>
                <w:sz w:val="24"/>
                <w:szCs w:val="24"/>
                <w:lang w:val="en-US"/>
              </w:rPr>
              <w:t>Methods of X-ray phase analysis.</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72423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630FB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5EFA96" w14:textId="43B3A2B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4CC7DAF0" w14:textId="77777777" w:rsidTr="0098147D">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C5DF0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1.10</w:t>
            </w:r>
          </w:p>
        </w:tc>
        <w:tc>
          <w:tcPr>
            <w:tcW w:w="51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09CACF" w14:textId="4B5E684A"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2</w:t>
            </w:r>
            <w:r w:rsidR="00260F67" w:rsidRPr="00672447">
              <w:rPr>
                <w:lang w:val="en-US"/>
              </w:rPr>
              <w:t xml:space="preserve"> </w:t>
            </w:r>
          </w:p>
        </w:tc>
        <w:tc>
          <w:tcPr>
            <w:tcW w:w="6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B65B0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F61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DF4786" w14:textId="75DBC6E3"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bl>
    <w:p w14:paraId="2A26FB63" w14:textId="3F771B35"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0"/>
        <w:gridCol w:w="5098"/>
        <w:gridCol w:w="644"/>
        <w:gridCol w:w="1128"/>
        <w:gridCol w:w="1555"/>
      </w:tblGrid>
      <w:tr w:rsidR="00260F67" w:rsidRPr="00672447" w14:paraId="48778F86" w14:textId="77777777" w:rsidTr="0098147D">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8D047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1.11</w:t>
            </w:r>
          </w:p>
        </w:tc>
        <w:tc>
          <w:tcPr>
            <w:tcW w:w="5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F07E9B" w14:textId="36145C23" w:rsidR="00260F67" w:rsidRPr="00672447" w:rsidRDefault="00FE4DEC" w:rsidP="0098147D">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sidR="007A1AE4" w:rsidRPr="007A1AE4">
              <w:rPr>
                <w:rFonts w:ascii="Times New Roman" w:hAnsi="Times New Roman" w:cs="Times New Roman"/>
                <w:b/>
                <w:color w:val="000000"/>
                <w:sz w:val="24"/>
                <w:szCs w:val="24"/>
                <w:lang w:val="en-US"/>
              </w:rPr>
              <w:t>Structure of the substance: description of the crystal structure</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7A1AE4" w:rsidRPr="007A1AE4">
              <w:rPr>
                <w:rFonts w:ascii="Times New Roman" w:hAnsi="Times New Roman" w:cs="Times New Roman"/>
                <w:color w:val="000000"/>
                <w:sz w:val="24"/>
                <w:szCs w:val="24"/>
                <w:lang w:val="en-US"/>
              </w:rPr>
              <w:t xml:space="preserve">Levels of structure: macro-, micro-, nano-, atomic crystal structure. Definitions, examples. Crystal definition: non-periodic structures (quasicrystals, modulated and composite structures), periodic structures. Crystals with periodic structures. Concepts: crystal lattice, node, unit cell. Unambiguous choice of an elementary cell, Bravais rules. 14 Bravais lattices. </w:t>
            </w:r>
            <w:r w:rsidR="00B91777">
              <w:rPr>
                <w:rFonts w:ascii="Times New Roman" w:hAnsi="Times New Roman" w:cs="Times New Roman"/>
                <w:color w:val="000000"/>
                <w:sz w:val="24"/>
                <w:szCs w:val="24"/>
                <w:lang w:val="en-US"/>
              </w:rPr>
              <w:t>Crystal system</w:t>
            </w:r>
            <w:r w:rsidR="007A1AE4" w:rsidRPr="007A1AE4">
              <w:rPr>
                <w:rFonts w:ascii="Times New Roman" w:hAnsi="Times New Roman" w:cs="Times New Roman"/>
                <w:color w:val="000000"/>
                <w:sz w:val="24"/>
                <w:szCs w:val="24"/>
                <w:lang w:val="en-US"/>
              </w:rPr>
              <w:t>, crystallographic systems. Closed and open symmetry elements. Point and spatial symmetry groups, their symbolism. Polar, non-centrosymmetric and centrosymmetric point groups. Time inversion operation (antisymmetry). Magnetic symmetry groups. Atomic crystal structure, isostructure, isotype, coordination numbers and coordination polyhedra. Examples of crystal structures (perovskite, layered perovskites, spinels, cuprates exhibiting high-temperature superconductivity). Physicochemical fundamentals of controlling the type and concentration of point defects in crystalline phases of variable composition.</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35B71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D720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CB4DE1" w14:textId="78EBAEB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0A555AE5" w14:textId="77777777" w:rsidTr="0098147D">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C9D8E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1.12</w:t>
            </w:r>
          </w:p>
        </w:tc>
        <w:tc>
          <w:tcPr>
            <w:tcW w:w="5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92EBDD" w14:textId="053E344C"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2.</w:t>
            </w:r>
            <w:r w:rsidR="00260F67" w:rsidRPr="00672447">
              <w:rPr>
                <w:lang w:val="en-US"/>
              </w:rPr>
              <w:t xml:space="preserve"> </w:t>
            </w:r>
            <w:r w:rsidR="00B91777" w:rsidRPr="00B91777">
              <w:rPr>
                <w:rFonts w:ascii="Times New Roman" w:hAnsi="Times New Roman" w:cs="Times New Roman"/>
                <w:color w:val="000000"/>
                <w:sz w:val="24"/>
                <w:szCs w:val="24"/>
                <w:lang w:val="en-US"/>
              </w:rPr>
              <w:t>Preparation of a review on the topic "The structure of matter: chemical bonding and the structure of molecules".</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F3DE0" w14:textId="77777777" w:rsidR="00260F67" w:rsidRPr="00672447" w:rsidRDefault="00260F67" w:rsidP="0098147D">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A583E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6</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12FD9" w14:textId="68863D39"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103EB317" w14:textId="77777777" w:rsidTr="0098147D">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8CCC7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1.13</w:t>
            </w:r>
          </w:p>
        </w:tc>
        <w:tc>
          <w:tcPr>
            <w:tcW w:w="5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8D0A29" w14:textId="7B1A0394"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ПР</w:t>
            </w:r>
            <w:r w:rsidR="00260F67" w:rsidRPr="00672447">
              <w:rPr>
                <w:lang w:val="en-US"/>
              </w:rPr>
              <w:t xml:space="preserve"> </w:t>
            </w:r>
            <w:r w:rsidR="00260F67" w:rsidRPr="00672447">
              <w:rPr>
                <w:rFonts w:ascii="Times New Roman" w:hAnsi="Times New Roman" w:cs="Times New Roman"/>
                <w:color w:val="000000"/>
                <w:sz w:val="24"/>
                <w:szCs w:val="24"/>
                <w:lang w:val="en-US"/>
              </w:rPr>
              <w:t>3.</w:t>
            </w:r>
            <w:r w:rsidR="00260F67" w:rsidRPr="00672447">
              <w:rPr>
                <w:lang w:val="en-US"/>
              </w:rPr>
              <w:t xml:space="preserve"> </w:t>
            </w:r>
            <w:r>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3</w:t>
            </w:r>
            <w:r w:rsidR="00260F67" w:rsidRPr="00672447">
              <w:rPr>
                <w:lang w:val="en-US"/>
              </w:rPr>
              <w:t xml:space="preserve"> </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CB9652" w14:textId="77777777" w:rsidR="00260F67" w:rsidRPr="00672447" w:rsidRDefault="00260F67" w:rsidP="0098147D">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528FF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90DAF" w14:textId="542FE05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4E443E2C" w14:textId="77777777" w:rsidTr="0098147D">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693BE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1.14</w:t>
            </w:r>
          </w:p>
        </w:tc>
        <w:tc>
          <w:tcPr>
            <w:tcW w:w="5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2B7F0E" w14:textId="3001717F" w:rsidR="00260F67" w:rsidRPr="00672447" w:rsidRDefault="00004B82">
            <w:pPr>
              <w:spacing w:after="0" w:line="240" w:lineRule="auto"/>
              <w:jc w:val="both"/>
              <w:rPr>
                <w:sz w:val="24"/>
                <w:szCs w:val="24"/>
                <w:lang w:val="en-US"/>
              </w:rPr>
            </w:pPr>
            <w:r>
              <w:rPr>
                <w:rFonts w:ascii="Times New Roman" w:hAnsi="Times New Roman" w:cs="Times New Roman"/>
                <w:b/>
                <w:color w:val="000000"/>
                <w:sz w:val="24"/>
                <w:szCs w:val="24"/>
                <w:lang w:val="en-US"/>
              </w:rPr>
              <w:t>Conducting seminars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3</w:t>
            </w:r>
            <w:r w:rsidR="00260F67" w:rsidRPr="00672447">
              <w:rPr>
                <w:lang w:val="en-US"/>
              </w:rPr>
              <w:t xml:space="preserve"> </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B62523" w14:textId="77777777" w:rsidR="00260F67" w:rsidRPr="00672447" w:rsidRDefault="00260F67" w:rsidP="0098147D">
            <w:pPr>
              <w:widowControl w:val="0"/>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BB7CA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AA7480" w14:textId="6028074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5B8C856F" w14:textId="77777777" w:rsidTr="0098147D">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11F88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1.15</w:t>
            </w:r>
          </w:p>
        </w:tc>
        <w:tc>
          <w:tcPr>
            <w:tcW w:w="5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770A28" w14:textId="483F305C" w:rsidR="00260F67" w:rsidRPr="00672447" w:rsidRDefault="00343A6D" w:rsidP="0098147D">
            <w:pPr>
              <w:widowControl w:val="0"/>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3</w:t>
            </w:r>
            <w:r w:rsidR="00260F67" w:rsidRPr="00672447">
              <w:rPr>
                <w:lang w:val="en-US"/>
              </w:rPr>
              <w:t xml:space="preserve"> </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CDA18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BBBCB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42D905" w14:textId="369FEBD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04C4C884" w14:textId="77777777" w:rsidTr="0098147D">
        <w:tc>
          <w:tcPr>
            <w:tcW w:w="9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E7CD7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1.16</w:t>
            </w:r>
          </w:p>
        </w:tc>
        <w:tc>
          <w:tcPr>
            <w:tcW w:w="509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C2156A" w14:textId="0BF5339B" w:rsidR="00260F67" w:rsidRPr="00672447" w:rsidRDefault="003154D9" w:rsidP="0098147D">
            <w:pPr>
              <w:widowControl w:val="0"/>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3.</w:t>
            </w:r>
            <w:r w:rsidR="00260F67" w:rsidRPr="00672447">
              <w:rPr>
                <w:lang w:val="en-US"/>
              </w:rPr>
              <w:t xml:space="preserve"> </w:t>
            </w:r>
            <w:r w:rsidR="00B91777" w:rsidRPr="00B91777">
              <w:rPr>
                <w:rFonts w:ascii="Times New Roman" w:hAnsi="Times New Roman" w:cs="Times New Roman"/>
                <w:color w:val="000000"/>
                <w:sz w:val="24"/>
                <w:szCs w:val="24"/>
                <w:lang w:val="en-US"/>
              </w:rPr>
              <w:t>Preparation of a review on the topic "The structure of matter: a description of the structure of crystals".</w:t>
            </w:r>
          </w:p>
        </w:tc>
        <w:tc>
          <w:tcPr>
            <w:tcW w:w="6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BC4C6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2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CC4E3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6</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E21177" w14:textId="6785D6F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bl>
    <w:p w14:paraId="0C4D31F8" w14:textId="183E14BB"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3"/>
        <w:gridCol w:w="5085"/>
        <w:gridCol w:w="646"/>
        <w:gridCol w:w="1132"/>
        <w:gridCol w:w="1559"/>
      </w:tblGrid>
      <w:tr w:rsidR="00260F67" w:rsidRPr="00672447" w14:paraId="479705C1" w14:textId="77777777" w:rsidTr="0098147D">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17016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1.17</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80B98B" w14:textId="77777777" w:rsidR="00B91777" w:rsidRPr="00B91777" w:rsidRDefault="00FE4DEC" w:rsidP="00B91777">
            <w:pPr>
              <w:widowControl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sidR="00B91777" w:rsidRPr="00B91777">
              <w:rPr>
                <w:rFonts w:ascii="Times New Roman" w:hAnsi="Times New Roman" w:cs="Times New Roman"/>
                <w:b/>
                <w:color w:val="000000"/>
                <w:sz w:val="24"/>
                <w:szCs w:val="24"/>
                <w:lang w:val="en-US"/>
              </w:rPr>
              <w:t>The doctrine of solutions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91777" w:rsidRPr="00B91777">
              <w:rPr>
                <w:rFonts w:ascii="Times New Roman" w:hAnsi="Times New Roman" w:cs="Times New Roman"/>
                <w:color w:val="000000"/>
                <w:sz w:val="24"/>
                <w:szCs w:val="24"/>
                <w:lang w:val="en-US"/>
              </w:rPr>
              <w:t>Solutions: definition, concepts and classification. Ideal, regular, real solutions. Various ways of expressing the composition of solutions: mass, molar fraction and volume fraction of the components of the solution. Saturated vapor pressure of solutions. Raoul's law and its thermodynamic justification. Absolutely perfect solutions. Consequences of Raoul's law. Lowering the crystallization temperature of solutions (cryoscopy). An increase in the boiling point of solutions of non-volatile substances (ebullioscopy). Osmotic pressure of solutions. The Van't-Hoff equation for the osmotic pressure of ideal and extremely dilute solutions. Absorption. Gas pressure over an imperfect solution. Henry's law. The law of distribution of the dissolved substance by phases in a heterogeneous system. Extraction. Purification of metals from impurities by zone melting. Thermodynamics of imperfect solutions. Accounting for deviations in the behavior of real solutions from ideal solutions by replacing the concentration of the solution with its activity. Selection of the standard state of the solution.</w:t>
            </w:r>
          </w:p>
          <w:p w14:paraId="31FA75D4" w14:textId="2A5AC9F9" w:rsidR="00260F67" w:rsidRPr="00672447" w:rsidRDefault="00B91777" w:rsidP="00B91777">
            <w:pPr>
              <w:spacing w:after="0" w:line="240" w:lineRule="auto"/>
              <w:jc w:val="both"/>
              <w:rPr>
                <w:sz w:val="24"/>
                <w:szCs w:val="24"/>
                <w:lang w:val="en-US"/>
              </w:rPr>
            </w:pPr>
            <w:r w:rsidRPr="00B91777">
              <w:rPr>
                <w:rFonts w:ascii="Times New Roman" w:hAnsi="Times New Roman" w:cs="Times New Roman"/>
                <w:color w:val="000000"/>
                <w:sz w:val="24"/>
                <w:szCs w:val="24"/>
                <w:lang w:val="en-US"/>
              </w:rPr>
              <w:t>Types of solid solutions. Factors affecting the formation of solid solutions. Morphotropic transitions.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7152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42D8B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11888" w14:textId="0B955C6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23F45F8D" w14:textId="77777777" w:rsidTr="0098147D">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C4899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1.18</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E03756" w14:textId="15B57D87"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ПР</w:t>
            </w:r>
            <w:r w:rsidR="00260F67" w:rsidRPr="00672447">
              <w:rPr>
                <w:lang w:val="en-US"/>
              </w:rPr>
              <w:t xml:space="preserve"> </w:t>
            </w:r>
            <w:r w:rsidR="00260F67" w:rsidRPr="00672447">
              <w:rPr>
                <w:rFonts w:ascii="Times New Roman" w:hAnsi="Times New Roman" w:cs="Times New Roman"/>
                <w:color w:val="000000"/>
                <w:sz w:val="24"/>
                <w:szCs w:val="24"/>
                <w:lang w:val="en-US"/>
              </w:rPr>
              <w:t>4.</w:t>
            </w:r>
            <w:r w:rsidR="00260F67" w:rsidRPr="00672447">
              <w:rPr>
                <w:lang w:val="en-US"/>
              </w:rPr>
              <w:t xml:space="preserve"> </w:t>
            </w:r>
            <w:r>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4</w:t>
            </w:r>
            <w:r w:rsidR="00260F67" w:rsidRPr="00672447">
              <w:rPr>
                <w:lang w:val="en-US"/>
              </w:rP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B795E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FF0A4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9F839" w14:textId="3E4F7A3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0EDB168D" w14:textId="77777777" w:rsidTr="0098147D">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026A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1.19</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BF9F1D" w14:textId="405FEE24" w:rsidR="00260F67" w:rsidRPr="00672447" w:rsidRDefault="00004B82">
            <w:pPr>
              <w:spacing w:after="0" w:line="240" w:lineRule="auto"/>
              <w:jc w:val="both"/>
              <w:rPr>
                <w:sz w:val="24"/>
                <w:szCs w:val="24"/>
                <w:lang w:val="en-US"/>
              </w:rPr>
            </w:pPr>
            <w:r>
              <w:rPr>
                <w:rFonts w:ascii="Times New Roman" w:hAnsi="Times New Roman" w:cs="Times New Roman"/>
                <w:b/>
                <w:color w:val="000000"/>
                <w:sz w:val="24"/>
                <w:szCs w:val="24"/>
                <w:lang w:val="en-US"/>
              </w:rPr>
              <w:t>Conducting seminars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4</w:t>
            </w:r>
            <w:r w:rsidR="00260F67" w:rsidRPr="00672447">
              <w:rPr>
                <w:lang w:val="en-US"/>
              </w:rP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47CC0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6A7CE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47C19A" w14:textId="2339A16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5A213E1F" w14:textId="77777777" w:rsidTr="0098147D">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FCDE6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1.20</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EC5A86" w14:textId="51197FAA"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2.</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91777" w:rsidRPr="00B91777">
              <w:rPr>
                <w:rFonts w:ascii="Times New Roman" w:hAnsi="Times New Roman" w:cs="Times New Roman"/>
                <w:color w:val="000000"/>
                <w:sz w:val="24"/>
                <w:szCs w:val="24"/>
                <w:lang w:val="en-US"/>
              </w:rPr>
              <w:t>Derivatographic analysis of the decomposition process</w:t>
            </w:r>
            <w:r w:rsidR="00260F67" w:rsidRPr="00672447">
              <w:rPr>
                <w:lang w:val="en-US"/>
              </w:rPr>
              <w:t xml:space="preserve"> </w:t>
            </w:r>
            <w:r w:rsidR="00260F67" w:rsidRPr="00672447">
              <w:rPr>
                <w:rFonts w:ascii="Times New Roman" w:hAnsi="Times New Roman" w:cs="Times New Roman"/>
                <w:color w:val="000000"/>
                <w:sz w:val="24"/>
                <w:szCs w:val="24"/>
                <w:lang w:val="en-US"/>
              </w:rPr>
              <w:t>MCO3,</w:t>
            </w:r>
            <w:r w:rsidR="00260F67" w:rsidRPr="00672447">
              <w:rPr>
                <w:lang w:val="en-US"/>
              </w:rPr>
              <w:t xml:space="preserve"> </w:t>
            </w:r>
            <w:r w:rsidR="00260F67" w:rsidRPr="00672447">
              <w:rPr>
                <w:rFonts w:ascii="Times New Roman" w:hAnsi="Times New Roman" w:cs="Times New Roman"/>
                <w:color w:val="000000"/>
                <w:sz w:val="24"/>
                <w:szCs w:val="24"/>
                <w:lang w:val="en-US"/>
              </w:rPr>
              <w:t>M</w:t>
            </w:r>
            <w:r w:rsidR="00260F67" w:rsidRPr="00672447">
              <w:rPr>
                <w:lang w:val="en-US"/>
              </w:rPr>
              <w:t xml:space="preserve"> </w:t>
            </w:r>
            <w:r w:rsidR="00260F67" w:rsidRPr="00672447">
              <w:rPr>
                <w:rFonts w:ascii="Times New Roman" w:hAnsi="Times New Roman" w:cs="Times New Roman"/>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Ca,</w:t>
            </w:r>
            <w:r w:rsidR="00260F67" w:rsidRPr="00672447">
              <w:rPr>
                <w:lang w:val="en-US"/>
              </w:rPr>
              <w:t xml:space="preserve"> </w:t>
            </w:r>
            <w:r w:rsidR="00260F67" w:rsidRPr="00672447">
              <w:rPr>
                <w:rFonts w:ascii="Times New Roman" w:hAnsi="Times New Roman" w:cs="Times New Roman"/>
                <w:color w:val="000000"/>
                <w:sz w:val="24"/>
                <w:szCs w:val="24"/>
                <w:lang w:val="en-US"/>
              </w:rPr>
              <w:t>Sr,</w:t>
            </w:r>
            <w:r w:rsidR="00260F67" w:rsidRPr="00672447">
              <w:rPr>
                <w:lang w:val="en-US"/>
              </w:rPr>
              <w:t xml:space="preserve"> </w:t>
            </w:r>
            <w:r w:rsidR="00260F67" w:rsidRPr="00672447">
              <w:rPr>
                <w:rFonts w:ascii="Times New Roman" w:hAnsi="Times New Roman" w:cs="Times New Roman"/>
                <w:color w:val="000000"/>
                <w:sz w:val="24"/>
                <w:szCs w:val="24"/>
                <w:lang w:val="en-US"/>
              </w:rPr>
              <w:t>Ba.</w:t>
            </w:r>
            <w:r w:rsidR="00260F67" w:rsidRPr="00672447">
              <w:rPr>
                <w:lang w:val="en-US"/>
              </w:rP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59A95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C310B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659566" w14:textId="6FEC064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3CF7EDB8" w14:textId="77777777" w:rsidTr="0098147D">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5923D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1.21</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C01319" w14:textId="2541BA58"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4</w:t>
            </w:r>
            <w:r w:rsidR="00260F67" w:rsidRPr="00672447">
              <w:rPr>
                <w:lang w:val="en-US"/>
              </w:rP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A9577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8D183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E7DC37" w14:textId="33BF798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677496DF" w14:textId="77777777" w:rsidTr="0098147D">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67729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1.22</w:t>
            </w:r>
          </w:p>
        </w:tc>
        <w:tc>
          <w:tcPr>
            <w:tcW w:w="50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A35D3A" w14:textId="70472258"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4.</w:t>
            </w:r>
            <w:r w:rsidR="00260F67" w:rsidRPr="00672447">
              <w:rPr>
                <w:lang w:val="en-US"/>
              </w:rPr>
              <w:t xml:space="preserve"> </w:t>
            </w:r>
            <w:r w:rsidR="00B91777" w:rsidRPr="00B91777">
              <w:rPr>
                <w:rFonts w:ascii="Times New Roman" w:hAnsi="Times New Roman" w:cs="Times New Roman"/>
                <w:color w:val="000000"/>
                <w:sz w:val="24"/>
                <w:szCs w:val="24"/>
                <w:lang w:val="en-US"/>
              </w:rPr>
              <w:t>Preparation of a review on the topic "The Doctrine of solutions".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3C3C2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DCAC5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6</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CB5479" w14:textId="28707FC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bl>
    <w:p w14:paraId="7ECCDEF2" w14:textId="471DD222"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48"/>
        <w:gridCol w:w="5040"/>
        <w:gridCol w:w="662"/>
        <w:gridCol w:w="1150"/>
        <w:gridCol w:w="1555"/>
      </w:tblGrid>
      <w:tr w:rsidR="00260F67" w:rsidRPr="00672447" w14:paraId="6DDEC79F" w14:textId="77777777" w:rsidTr="0098147D">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7EADCF" w14:textId="441133B7" w:rsidR="00260F67" w:rsidRPr="00672447" w:rsidRDefault="00260F67" w:rsidP="0098147D">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2. </w:t>
            </w:r>
            <w:r w:rsidR="00B91777" w:rsidRPr="00B91777">
              <w:rPr>
                <w:rFonts w:ascii="Times New Roman" w:hAnsi="Times New Roman" w:cs="Times New Roman"/>
                <w:b/>
                <w:color w:val="000000"/>
                <w:sz w:val="24"/>
                <w:szCs w:val="24"/>
                <w:lang w:val="en-US"/>
              </w:rPr>
              <w:t>Physicochemical fundamentals of synthesis and analysis of microelectronics materials (chemical processes in heterogeneous systems, phase diagrams of mono-, two- and three-component systems, fundamentals of chemical kinetics, basic concepts of electrochemical processes, surface phenomena)</w:t>
            </w:r>
          </w:p>
        </w:tc>
      </w:tr>
      <w:tr w:rsidR="00260F67" w:rsidRPr="00672447" w14:paraId="321DD638" w14:textId="77777777" w:rsidTr="0098147D">
        <w:tc>
          <w:tcPr>
            <w:tcW w:w="9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9D0E6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w:t>
            </w:r>
          </w:p>
        </w:tc>
        <w:tc>
          <w:tcPr>
            <w:tcW w:w="50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89620B" w14:textId="6FD30925" w:rsidR="00260F67" w:rsidRPr="00672447" w:rsidRDefault="00FE4DEC" w:rsidP="00B91777">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5.</w:t>
            </w:r>
            <w:r w:rsidR="00260F67" w:rsidRPr="00672447">
              <w:rPr>
                <w:lang w:val="en-US"/>
              </w:rPr>
              <w:t xml:space="preserve"> </w:t>
            </w:r>
            <w:r w:rsidR="00B91777" w:rsidRPr="00B91777">
              <w:rPr>
                <w:rFonts w:ascii="Times New Roman" w:hAnsi="Times New Roman" w:cs="Times New Roman"/>
                <w:b/>
                <w:color w:val="000000"/>
                <w:sz w:val="24"/>
                <w:szCs w:val="24"/>
                <w:lang w:val="en-US"/>
              </w:rPr>
              <w:t xml:space="preserve">Chemical processes in heterogeneous systems. State diagrams (phase diagrams) composition-property.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91777" w:rsidRPr="00B91777">
              <w:rPr>
                <w:rFonts w:ascii="Times New Roman" w:hAnsi="Times New Roman" w:cs="Times New Roman"/>
                <w:color w:val="000000"/>
                <w:sz w:val="24"/>
                <w:szCs w:val="24"/>
                <w:lang w:val="en-US"/>
              </w:rPr>
              <w:t>Homogeneous and heterogeneous systems. Phase, independent components, degrees of freedom of the system. General equilibrium conditions in heterogeneous systems. Gibbs phase rule. Single-component systems. Equilibrium relations at phase transitions. The Clapeyron-Clausius equation. State diagrams (phase diagrams) composition-property. Phase diagrams are the physicochemical bases of the synthesis of substances. Types of state diagrams of two-component systems. Melting diagrams of systems whose components form: eutectic mixture; solid solutions; congruently and incongruently melting intermediate chemical compounds. Eutectic, peritectic.</w:t>
            </w:r>
            <w:r w:rsidR="00B91777">
              <w:rPr>
                <w:rFonts w:ascii="Times New Roman" w:hAnsi="Times New Roman" w:cs="Times New Roman"/>
                <w:color w:val="000000"/>
                <w:sz w:val="24"/>
                <w:szCs w:val="24"/>
                <w:lang w:val="en-US"/>
              </w:rPr>
              <w:t xml:space="preserve"> </w:t>
            </w:r>
            <w:r w:rsidR="00B91777" w:rsidRPr="00B91777">
              <w:rPr>
                <w:rFonts w:ascii="Times New Roman" w:hAnsi="Times New Roman" w:cs="Times New Roman"/>
                <w:color w:val="000000"/>
                <w:sz w:val="24"/>
                <w:szCs w:val="24"/>
                <w:lang w:val="en-US"/>
              </w:rPr>
              <w:t>General characteristics of three-component systems. Properties of the concentration triangle. Phase diagrams of importance in microelectronics.</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83291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CD5E0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9D3598" w14:textId="35A2702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4766B34E" w14:textId="77777777" w:rsidTr="0098147D">
        <w:tc>
          <w:tcPr>
            <w:tcW w:w="9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AFFF8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w:t>
            </w:r>
          </w:p>
        </w:tc>
        <w:tc>
          <w:tcPr>
            <w:tcW w:w="50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EBC2EE" w14:textId="5ABF4A15"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ПР</w:t>
            </w:r>
            <w:r w:rsidR="00260F67" w:rsidRPr="00672447">
              <w:rPr>
                <w:lang w:val="en-US"/>
              </w:rPr>
              <w:t xml:space="preserve"> </w:t>
            </w:r>
            <w:r w:rsidR="00260F67" w:rsidRPr="00672447">
              <w:rPr>
                <w:rFonts w:ascii="Times New Roman" w:hAnsi="Times New Roman" w:cs="Times New Roman"/>
                <w:color w:val="000000"/>
                <w:sz w:val="24"/>
                <w:szCs w:val="24"/>
                <w:lang w:val="en-US"/>
              </w:rPr>
              <w:t>5.</w:t>
            </w:r>
            <w:r w:rsidR="00260F67" w:rsidRPr="00672447">
              <w:rPr>
                <w:lang w:val="en-US"/>
              </w:rPr>
              <w:t xml:space="preserve"> </w:t>
            </w:r>
            <w:r>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5</w:t>
            </w:r>
            <w:r w:rsidR="00260F67" w:rsidRPr="00672447">
              <w:rPr>
                <w:lang w:val="en-US"/>
              </w:rPr>
              <w:t xml:space="preserve"> </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A1DDD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8F9A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DF5AC" w14:textId="4ABDFA9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27E5A154" w14:textId="77777777" w:rsidTr="0098147D">
        <w:tc>
          <w:tcPr>
            <w:tcW w:w="9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F99FD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2.3</w:t>
            </w:r>
          </w:p>
        </w:tc>
        <w:tc>
          <w:tcPr>
            <w:tcW w:w="50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76A3AD" w14:textId="15F84DF3" w:rsidR="00260F67" w:rsidRPr="00672447" w:rsidRDefault="00004B82">
            <w:pPr>
              <w:spacing w:after="0" w:line="240" w:lineRule="auto"/>
              <w:jc w:val="both"/>
              <w:rPr>
                <w:sz w:val="24"/>
                <w:szCs w:val="24"/>
                <w:lang w:val="en-US"/>
              </w:rPr>
            </w:pPr>
            <w:r>
              <w:rPr>
                <w:rFonts w:ascii="Times New Roman" w:hAnsi="Times New Roman" w:cs="Times New Roman"/>
                <w:b/>
                <w:color w:val="000000"/>
                <w:sz w:val="24"/>
                <w:szCs w:val="24"/>
                <w:lang w:val="en-US"/>
              </w:rPr>
              <w:t>Conducting seminars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5</w:t>
            </w:r>
            <w:r w:rsidR="00260F67" w:rsidRPr="00672447">
              <w:rPr>
                <w:lang w:val="en-US"/>
              </w:rPr>
              <w:t xml:space="preserve"> </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71D4C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FCA13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1D3C2" w14:textId="544F4DD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26FA1DDB" w14:textId="77777777" w:rsidTr="0098147D">
        <w:tc>
          <w:tcPr>
            <w:tcW w:w="9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6AE41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2.4</w:t>
            </w:r>
          </w:p>
        </w:tc>
        <w:tc>
          <w:tcPr>
            <w:tcW w:w="50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BC1DC5" w14:textId="7FFD45DD"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4</w:t>
            </w:r>
            <w:r w:rsidR="00260F67" w:rsidRPr="00672447">
              <w:rPr>
                <w:lang w:val="en-US"/>
              </w:rPr>
              <w:t xml:space="preserve"> </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CECDE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BD1D3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17613D" w14:textId="431758C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6AAACF3C" w14:textId="77777777" w:rsidTr="0098147D">
        <w:tc>
          <w:tcPr>
            <w:tcW w:w="9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5812F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2.5</w:t>
            </w:r>
          </w:p>
        </w:tc>
        <w:tc>
          <w:tcPr>
            <w:tcW w:w="50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DCF868" w14:textId="02F4F083"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5.</w:t>
            </w:r>
            <w:r w:rsidR="00260F67" w:rsidRPr="00672447">
              <w:rPr>
                <w:lang w:val="en-US"/>
              </w:rPr>
              <w:t xml:space="preserve"> </w:t>
            </w:r>
            <w:r w:rsidR="00B91DF4" w:rsidRPr="00B91DF4">
              <w:rPr>
                <w:rFonts w:ascii="Times New Roman" w:hAnsi="Times New Roman" w:cs="Times New Roman"/>
                <w:color w:val="000000"/>
                <w:sz w:val="24"/>
                <w:szCs w:val="24"/>
                <w:lang w:val="en-US"/>
              </w:rPr>
              <w:t>Preparation of a review on the topic "Chemical processes in heterogeneous systems. State diagrams (phase diagrams) composition-property".</w:t>
            </w:r>
          </w:p>
        </w:tc>
        <w:tc>
          <w:tcPr>
            <w:tcW w:w="6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3283B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F4372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6</w:t>
            </w:r>
          </w:p>
        </w:tc>
        <w:tc>
          <w:tcPr>
            <w:tcW w:w="15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F4E966" w14:textId="38AA5DD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bl>
    <w:p w14:paraId="35DD2131" w14:textId="2ABED9E4"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3"/>
        <w:gridCol w:w="5084"/>
        <w:gridCol w:w="646"/>
        <w:gridCol w:w="1132"/>
        <w:gridCol w:w="1560"/>
      </w:tblGrid>
      <w:tr w:rsidR="00260F67" w:rsidRPr="00672447" w14:paraId="72D337C1" w14:textId="77777777" w:rsidTr="0098147D">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B9B3E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2.6</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E77F12" w14:textId="1D4D87EB" w:rsidR="00260F67" w:rsidRPr="00672447" w:rsidRDefault="00FE4DEC" w:rsidP="00B91DF4">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6.</w:t>
            </w:r>
            <w:r w:rsidR="00260F67" w:rsidRPr="00672447">
              <w:rPr>
                <w:lang w:val="en-US"/>
              </w:rPr>
              <w:t xml:space="preserve"> </w:t>
            </w:r>
            <w:r w:rsidR="00B91DF4" w:rsidRPr="00B91DF4">
              <w:rPr>
                <w:rFonts w:ascii="Times New Roman" w:hAnsi="Times New Roman" w:cs="Times New Roman"/>
                <w:b/>
                <w:color w:val="000000"/>
                <w:sz w:val="24"/>
                <w:szCs w:val="24"/>
                <w:lang w:val="en-US"/>
              </w:rPr>
              <w:t>Fundamentals of chemical kinetics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91DF4" w:rsidRPr="00B91DF4">
              <w:rPr>
                <w:rFonts w:ascii="Times New Roman" w:hAnsi="Times New Roman" w:cs="Times New Roman"/>
                <w:color w:val="000000"/>
                <w:sz w:val="24"/>
                <w:szCs w:val="24"/>
                <w:lang w:val="en-US"/>
              </w:rPr>
              <w:t>Kinetics of homogeneous chemical reactions. The speed of the chemical reaction. The basic law of chemical kinetics (the law of acting masses). Guldberg-Waage law. The equilibrium constant of a chemical reaction. The molecularity and order of the chemical reaction. Mono-, bi- and trimolecular reactions. The reasons for the discrepancy between the order of the reaction and its molecularity. Expressions for the reaction rate of the first, second and third orders. The half-life (half-transformation). Methods for determining the order of chemical reactions. The effect of temperature on the rate of chemical reactions. The Van't-Goff rule. The Arrhenius equation. The activation energy of a chemical reaction, its physical meaning. Theory of active collisions. The theory of the transition state (the theory of the active complex). Energy diagrams of the reaction path. The dependence of the reaction rate on the entropy of activation. Complex reactions: reversible, sequential and parallel, stepwise, consequential, conjugate, chain. Features of the kinetics of heterogeneous processes. The order of heterogeneous reactions. Diffusion and chemical limits of the reaction rate. Kinetic and diffusion areas of heterogeneous process control. Homogeneous and heterogeneous catalysis. Catalysts and inhibitors. The order of heterogeneous reactions. Homogeneous and heterogeneous catalysis. Catalysts and inhibitors.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02A63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03DB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3B6660" w14:textId="79F59562"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175BF469" w14:textId="77777777" w:rsidTr="0098147D">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0EE0E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2.7</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D5AB4B" w14:textId="4A0F09EA"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ПР</w:t>
            </w:r>
            <w:r w:rsidR="00260F67" w:rsidRPr="00672447">
              <w:rPr>
                <w:lang w:val="en-US"/>
              </w:rPr>
              <w:t xml:space="preserve"> </w:t>
            </w:r>
            <w:r w:rsidR="00260F67" w:rsidRPr="00672447">
              <w:rPr>
                <w:rFonts w:ascii="Times New Roman" w:hAnsi="Times New Roman" w:cs="Times New Roman"/>
                <w:color w:val="000000"/>
                <w:sz w:val="24"/>
                <w:szCs w:val="24"/>
                <w:lang w:val="en-US"/>
              </w:rPr>
              <w:t>6.</w:t>
            </w:r>
            <w:r w:rsidR="00260F67" w:rsidRPr="00672447">
              <w:rPr>
                <w:lang w:val="en-US"/>
              </w:rPr>
              <w:t xml:space="preserve"> </w:t>
            </w:r>
            <w:r>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6</w:t>
            </w:r>
            <w:r w:rsidR="00260F67" w:rsidRPr="00672447">
              <w:rPr>
                <w:lang w:val="en-US"/>
              </w:rP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1945C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9580A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4B54D" w14:textId="488668E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77FB908F" w14:textId="77777777" w:rsidTr="0098147D">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BC24C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2.8</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DBCED1" w14:textId="4E5E2AC5" w:rsidR="00260F67" w:rsidRPr="00672447" w:rsidRDefault="00004B82">
            <w:pPr>
              <w:spacing w:after="0" w:line="240" w:lineRule="auto"/>
              <w:jc w:val="both"/>
              <w:rPr>
                <w:sz w:val="24"/>
                <w:szCs w:val="24"/>
                <w:lang w:val="en-US"/>
              </w:rPr>
            </w:pPr>
            <w:r>
              <w:rPr>
                <w:rFonts w:ascii="Times New Roman" w:hAnsi="Times New Roman" w:cs="Times New Roman"/>
                <w:b/>
                <w:color w:val="000000"/>
                <w:sz w:val="24"/>
                <w:szCs w:val="24"/>
                <w:lang w:val="en-US"/>
              </w:rPr>
              <w:t>Conducting seminars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6</w:t>
            </w:r>
            <w:r w:rsidR="00260F67" w:rsidRPr="00672447">
              <w:rPr>
                <w:lang w:val="en-US"/>
              </w:rP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9A10A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E944B"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0BB3BF" w14:textId="7790EA40"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3DEC2383" w14:textId="77777777" w:rsidTr="0098147D">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E5A68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2.9</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333893" w14:textId="3051811A"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3</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91DF4" w:rsidRPr="00B91DF4">
              <w:rPr>
                <w:rFonts w:ascii="Times New Roman" w:hAnsi="Times New Roman" w:cs="Times New Roman"/>
                <w:color w:val="000000"/>
                <w:sz w:val="24"/>
                <w:szCs w:val="24"/>
                <w:lang w:val="en-US"/>
              </w:rPr>
              <w:t>Obtaining ceramic samples of ferroelectric phase</w:t>
            </w:r>
            <w:r w:rsidR="00260F67" w:rsidRPr="00672447">
              <w:rPr>
                <w:lang w:val="en-US"/>
              </w:rPr>
              <w:t xml:space="preserve"> </w:t>
            </w:r>
            <w:r w:rsidR="00260F67" w:rsidRPr="00672447">
              <w:rPr>
                <w:rFonts w:ascii="Times New Roman" w:hAnsi="Times New Roman" w:cs="Times New Roman"/>
                <w:color w:val="000000"/>
                <w:sz w:val="24"/>
                <w:szCs w:val="24"/>
                <w:lang w:val="en-US"/>
              </w:rPr>
              <w:t>BaTiO3.</w:t>
            </w:r>
            <w:r w:rsidR="00260F67" w:rsidRPr="00672447">
              <w:rPr>
                <w:lang w:val="en-US"/>
              </w:rP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0E58E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76BAA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E2FC0C" w14:textId="722F3AC1"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1D4940F4" w14:textId="77777777" w:rsidTr="0098147D">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1B398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2.10</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7B8B58" w14:textId="0D011DD0"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6</w:t>
            </w:r>
            <w:r w:rsidR="00260F67" w:rsidRPr="00672447">
              <w:rPr>
                <w:lang w:val="en-US"/>
              </w:rPr>
              <w:t xml:space="preserve"> </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9DA6D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16EB0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42A88F" w14:textId="399AE07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52B55464" w14:textId="77777777" w:rsidTr="0098147D">
        <w:tc>
          <w:tcPr>
            <w:tcW w:w="9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4DA3A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2.11</w:t>
            </w:r>
          </w:p>
        </w:tc>
        <w:tc>
          <w:tcPr>
            <w:tcW w:w="50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8C6E20" w14:textId="702535ED"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6.</w:t>
            </w:r>
            <w:r w:rsidR="00260F67" w:rsidRPr="00672447">
              <w:rPr>
                <w:lang w:val="en-US"/>
              </w:rPr>
              <w:t xml:space="preserve"> </w:t>
            </w:r>
            <w:r w:rsidR="00B91DF4" w:rsidRPr="00B91DF4">
              <w:rPr>
                <w:rFonts w:ascii="Times New Roman" w:hAnsi="Times New Roman" w:cs="Times New Roman"/>
                <w:color w:val="000000"/>
                <w:sz w:val="24"/>
                <w:szCs w:val="24"/>
                <w:lang w:val="en-US"/>
              </w:rPr>
              <w:t>Preparation of a review on the topic "Fundamentals of chemical kinetics".</w:t>
            </w:r>
          </w:p>
        </w:tc>
        <w:tc>
          <w:tcPr>
            <w:tcW w:w="6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69926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22258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6</w:t>
            </w:r>
          </w:p>
        </w:tc>
        <w:tc>
          <w:tcPr>
            <w:tcW w:w="1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076B89" w14:textId="20044ABC"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bl>
    <w:p w14:paraId="11735034" w14:textId="385441ED"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34"/>
        <w:gridCol w:w="5076"/>
        <w:gridCol w:w="648"/>
        <w:gridCol w:w="1135"/>
        <w:gridCol w:w="1562"/>
      </w:tblGrid>
      <w:tr w:rsidR="00260F67" w:rsidRPr="00672447" w14:paraId="558F6488" w14:textId="77777777" w:rsidTr="0098147D">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5A5E5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2.12</w:t>
            </w:r>
          </w:p>
        </w:tc>
        <w:tc>
          <w:tcPr>
            <w:tcW w:w="50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41A828" w14:textId="3939E14A" w:rsidR="00260F67" w:rsidRPr="00672447" w:rsidRDefault="00FE4DEC" w:rsidP="00B91DF4">
            <w:pPr>
              <w:widowControl w:val="0"/>
              <w:spacing w:after="0" w:line="240" w:lineRule="auto"/>
              <w:jc w:val="both"/>
              <w:rPr>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7.</w:t>
            </w:r>
            <w:r w:rsidR="00260F67" w:rsidRPr="00672447">
              <w:rPr>
                <w:lang w:val="en-US"/>
              </w:rPr>
              <w:t xml:space="preserve"> </w:t>
            </w:r>
            <w:r w:rsidR="00B91DF4" w:rsidRPr="00B91DF4">
              <w:rPr>
                <w:rFonts w:ascii="Times New Roman" w:hAnsi="Times New Roman" w:cs="Times New Roman"/>
                <w:b/>
                <w:color w:val="000000"/>
                <w:sz w:val="24"/>
                <w:szCs w:val="24"/>
                <w:lang w:val="en-US"/>
              </w:rPr>
              <w:t>Basic concepts of electrochemical processes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B91DF4" w:rsidRPr="00B91DF4">
              <w:rPr>
                <w:rFonts w:ascii="Times New Roman" w:hAnsi="Times New Roman" w:cs="Times New Roman"/>
                <w:color w:val="000000"/>
                <w:sz w:val="24"/>
                <w:szCs w:val="24"/>
                <w:lang w:val="en-US"/>
              </w:rPr>
              <w:t>The subject of electrochemistry as a science. Solutions of electrolytes. Solid electrolytes. Arrhenius theory of electrolytic dissociation. Strong and weak electrolytes, isotonic coefficient. Ostwald's law of dilution. Causes of electrolytic dissociation. Thermodynamic method for studying the properties of strong electrolytes. Activity, activity coefficient. Specific and equivalent electrical conductivity of electrolytes, their concentration dependence. Electrochemical cell (galvanic cell - G</w:t>
            </w:r>
            <w:r w:rsidR="00B91DF4">
              <w:rPr>
                <w:rFonts w:ascii="Times New Roman" w:hAnsi="Times New Roman" w:cs="Times New Roman"/>
                <w:color w:val="000000"/>
                <w:sz w:val="24"/>
                <w:szCs w:val="24"/>
                <w:lang w:val="en-US"/>
              </w:rPr>
              <w:t>C</w:t>
            </w:r>
            <w:r w:rsidR="00B91DF4" w:rsidRPr="00B91DF4">
              <w:rPr>
                <w:rFonts w:ascii="Times New Roman" w:hAnsi="Times New Roman" w:cs="Times New Roman"/>
                <w:color w:val="000000"/>
                <w:sz w:val="24"/>
                <w:szCs w:val="24"/>
                <w:lang w:val="en-US"/>
              </w:rPr>
              <w:t>). Double electric layer, electrolytic elasticity of dissolution. electrode potentials, EMF G</w:t>
            </w:r>
            <w:r w:rsidR="00B91DF4">
              <w:rPr>
                <w:rFonts w:ascii="Times New Roman" w:hAnsi="Times New Roman" w:cs="Times New Roman"/>
                <w:color w:val="000000"/>
                <w:sz w:val="24"/>
                <w:szCs w:val="24"/>
                <w:lang w:val="en-US"/>
              </w:rPr>
              <w:t>C</w:t>
            </w:r>
            <w:r w:rsidR="00B91DF4" w:rsidRPr="00B91DF4">
              <w:rPr>
                <w:rFonts w:ascii="Times New Roman" w:hAnsi="Times New Roman" w:cs="Times New Roman"/>
                <w:color w:val="000000"/>
                <w:sz w:val="24"/>
                <w:szCs w:val="24"/>
                <w:lang w:val="en-US"/>
              </w:rPr>
              <w:t>. The Nernst formula for the electrode potential. Standard hydrogen electrode. The hydrogen scale of potentials. Electrochemical voltage range. Examples of galvanic cells. Nonequilibrium electrochemical processes. Electrolysis. Faraday's laws of electrolysis. Electrochemical kinetics and electrode processes. Polarization of the electrodes. Electrode polarization. Electrode overvoltage, its types. The decomposition voltage of the electrolyte. Polarographic analysis. Geyrovsky polarograph. Applications of electrochemical processes. Chemical current sources. Electroplating. Electrochemical separation of metals, their refining. Electrochemical dissolution and passivity of metals. Anodic dissolution of metals and alloys, cathodic deposition of metals. Corrosion and corrosion protection.</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DCCE6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68D3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C494DC" w14:textId="0FA1A925"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0294F2D0" w14:textId="77777777" w:rsidTr="0098147D">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10A07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2.13</w:t>
            </w:r>
          </w:p>
        </w:tc>
        <w:tc>
          <w:tcPr>
            <w:tcW w:w="50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E957D1" w14:textId="27898302"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ПР</w:t>
            </w:r>
            <w:r w:rsidR="00260F67" w:rsidRPr="00672447">
              <w:rPr>
                <w:lang w:val="en-US"/>
              </w:rPr>
              <w:t xml:space="preserve"> </w:t>
            </w:r>
            <w:r w:rsidR="00260F67" w:rsidRPr="00672447">
              <w:rPr>
                <w:rFonts w:ascii="Times New Roman" w:hAnsi="Times New Roman" w:cs="Times New Roman"/>
                <w:color w:val="000000"/>
                <w:sz w:val="24"/>
                <w:szCs w:val="24"/>
                <w:lang w:val="en-US"/>
              </w:rPr>
              <w:t>7.</w:t>
            </w:r>
            <w:r w:rsidR="00260F67" w:rsidRPr="00672447">
              <w:rPr>
                <w:lang w:val="en-US"/>
              </w:rPr>
              <w:t xml:space="preserve"> </w:t>
            </w:r>
            <w:r>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7</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DAAB3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E64E78"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5D1901" w14:textId="5F82FFD7"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47F001D4" w14:textId="77777777" w:rsidTr="0098147D">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33D8E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2.14</w:t>
            </w:r>
          </w:p>
        </w:tc>
        <w:tc>
          <w:tcPr>
            <w:tcW w:w="50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5BAE5" w14:textId="28241217" w:rsidR="00260F67" w:rsidRPr="00672447" w:rsidRDefault="00004B82">
            <w:pPr>
              <w:spacing w:after="0" w:line="240" w:lineRule="auto"/>
              <w:jc w:val="both"/>
              <w:rPr>
                <w:sz w:val="24"/>
                <w:szCs w:val="24"/>
                <w:lang w:val="en-US"/>
              </w:rPr>
            </w:pPr>
            <w:r>
              <w:rPr>
                <w:rFonts w:ascii="Times New Roman" w:hAnsi="Times New Roman" w:cs="Times New Roman"/>
                <w:b/>
                <w:color w:val="000000"/>
                <w:sz w:val="24"/>
                <w:szCs w:val="24"/>
                <w:lang w:val="en-US"/>
              </w:rPr>
              <w:t>Conducting seminars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7</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AF8F8C"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2DC1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61CC86" w14:textId="219509A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68820D77" w14:textId="77777777" w:rsidTr="0098147D">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82F0F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2.15</w:t>
            </w:r>
          </w:p>
        </w:tc>
        <w:tc>
          <w:tcPr>
            <w:tcW w:w="50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6404FD" w14:textId="2AC17476"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7</w:t>
            </w:r>
            <w:r w:rsidR="00260F67" w:rsidRPr="00672447">
              <w:rPr>
                <w:lang w:val="en-US"/>
              </w:rPr>
              <w:t xml:space="preserve"> </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2000A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6D17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F0CFC" w14:textId="5ABF5D4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494CFC4F" w14:textId="77777777" w:rsidTr="0098147D">
        <w:tc>
          <w:tcPr>
            <w:tcW w:w="9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4B79F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2.16</w:t>
            </w:r>
          </w:p>
        </w:tc>
        <w:tc>
          <w:tcPr>
            <w:tcW w:w="50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934D4D" w14:textId="0EB1CE1D"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7.</w:t>
            </w:r>
            <w:r w:rsidR="00260F67" w:rsidRPr="00672447">
              <w:rPr>
                <w:lang w:val="en-US"/>
              </w:rPr>
              <w:t xml:space="preserve"> </w:t>
            </w:r>
            <w:r w:rsidR="00B91DF4" w:rsidRPr="00B91DF4">
              <w:rPr>
                <w:rFonts w:ascii="Times New Roman" w:hAnsi="Times New Roman" w:cs="Times New Roman"/>
                <w:color w:val="000000"/>
                <w:sz w:val="24"/>
                <w:szCs w:val="24"/>
                <w:lang w:val="en-US"/>
              </w:rPr>
              <w:t>Preparation of a review on the topic "Basic concepts of electrochemical processes".</w:t>
            </w:r>
          </w:p>
        </w:tc>
        <w:tc>
          <w:tcPr>
            <w:tcW w:w="6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0968E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093469"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6</w:t>
            </w:r>
          </w:p>
        </w:tc>
        <w:tc>
          <w:tcPr>
            <w:tcW w:w="1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2C9496" w14:textId="4ADF3668"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bl>
    <w:p w14:paraId="297836EC" w14:textId="59ACFD72" w:rsidR="00260F67" w:rsidRPr="00672447" w:rsidRDefault="00260F67">
      <w:pPr>
        <w:rPr>
          <w:sz w:val="0"/>
          <w:szCs w:val="0"/>
          <w:lang w:val="en-US"/>
        </w:rPr>
      </w:pPr>
    </w:p>
    <w:tbl>
      <w:tblPr>
        <w:tblW w:w="9355" w:type="dxa"/>
        <w:tblInd w:w="-10" w:type="dxa"/>
        <w:tblCellMar>
          <w:left w:w="0" w:type="dxa"/>
          <w:right w:w="0" w:type="dxa"/>
        </w:tblCellMar>
        <w:tblLook w:val="04A0" w:firstRow="1" w:lastRow="0" w:firstColumn="1" w:lastColumn="0" w:noHBand="0" w:noVBand="1"/>
      </w:tblPr>
      <w:tblGrid>
        <w:gridCol w:w="929"/>
        <w:gridCol w:w="5047"/>
        <w:gridCol w:w="642"/>
        <w:gridCol w:w="1187"/>
        <w:gridCol w:w="1550"/>
      </w:tblGrid>
      <w:tr w:rsidR="00260F67" w:rsidRPr="00672447" w14:paraId="03F3E700" w14:textId="77777777" w:rsidTr="0098147D">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41B11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2.17</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E92643" w14:textId="77777777" w:rsidR="0092216A" w:rsidRPr="0092216A" w:rsidRDefault="00FE4DEC" w:rsidP="0092216A">
            <w:pPr>
              <w:widowControl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lang w:val="en-US"/>
              </w:rPr>
              <w:t>Lecture</w:t>
            </w:r>
            <w:r w:rsidR="00260F67" w:rsidRPr="00672447">
              <w:rPr>
                <w:lang w:val="en-US"/>
              </w:rPr>
              <w:t xml:space="preserve"> </w:t>
            </w:r>
            <w:r w:rsidR="00260F67" w:rsidRPr="00672447">
              <w:rPr>
                <w:rFonts w:ascii="Times New Roman" w:hAnsi="Times New Roman" w:cs="Times New Roman"/>
                <w:b/>
                <w:color w:val="000000"/>
                <w:sz w:val="24"/>
                <w:szCs w:val="24"/>
                <w:lang w:val="en-US"/>
              </w:rPr>
              <w:t>8.</w:t>
            </w:r>
            <w:r w:rsidR="00260F67" w:rsidRPr="00672447">
              <w:rPr>
                <w:lang w:val="en-US"/>
              </w:rPr>
              <w:t xml:space="preserve"> </w:t>
            </w:r>
            <w:r w:rsidR="0092216A" w:rsidRPr="0092216A">
              <w:rPr>
                <w:rFonts w:ascii="Times New Roman" w:hAnsi="Times New Roman" w:cs="Times New Roman"/>
                <w:b/>
                <w:color w:val="000000"/>
                <w:sz w:val="24"/>
                <w:szCs w:val="24"/>
                <w:lang w:val="en-US"/>
              </w:rPr>
              <w:t>Surface phenomena</w:t>
            </w:r>
            <w:r w:rsidR="00260F67" w:rsidRPr="00672447">
              <w:rPr>
                <w:lang w:val="en-US"/>
              </w:rPr>
              <w:t xml:space="preserve"> </w:t>
            </w:r>
            <w:r w:rsidR="002A039E" w:rsidRPr="00672447">
              <w:rPr>
                <w:rFonts w:ascii="Times New Roman" w:hAnsi="Times New Roman" w:cs="Times New Roman"/>
                <w:b/>
                <w:color w:val="000000"/>
                <w:sz w:val="24"/>
                <w:szCs w:val="24"/>
                <w:lang w:val="en-US"/>
              </w:rPr>
              <w:t>(Lec)</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2216A" w:rsidRPr="0092216A">
              <w:rPr>
                <w:rFonts w:ascii="Times New Roman" w:hAnsi="Times New Roman" w:cs="Times New Roman"/>
                <w:color w:val="000000"/>
                <w:sz w:val="24"/>
                <w:szCs w:val="24"/>
                <w:lang w:val="en-US"/>
              </w:rPr>
              <w:t>Surface and related objects, the difference of their physical properties from the properties of bulk phases.</w:t>
            </w:r>
          </w:p>
          <w:p w14:paraId="5ADDFCE4" w14:textId="326DC9A2" w:rsidR="00260F67" w:rsidRPr="00672447" w:rsidRDefault="0092216A" w:rsidP="0092216A">
            <w:pPr>
              <w:widowControl w:val="0"/>
              <w:spacing w:after="0" w:line="240" w:lineRule="auto"/>
              <w:jc w:val="both"/>
              <w:rPr>
                <w:sz w:val="24"/>
                <w:szCs w:val="24"/>
                <w:lang w:val="en-US"/>
              </w:rPr>
            </w:pPr>
            <w:r w:rsidRPr="0092216A">
              <w:rPr>
                <w:rFonts w:ascii="Times New Roman" w:hAnsi="Times New Roman" w:cs="Times New Roman"/>
                <w:color w:val="000000"/>
                <w:sz w:val="24"/>
                <w:szCs w:val="24"/>
                <w:lang w:val="en-US"/>
              </w:rPr>
              <w:t>Surface energy and its anisotropy. Thermodynamics of the surface. Equilibrium forms of bodies. Surface tension. Pressure above the curved surface of the liquid. The Laplace equation. The dependence of the saturated vapor pressure of the liquid on the curvature of the surface. The Thomson (Kelvin) equation and its consequences. Features of the atomic structure of the surface layer. Relaxation and reconstruction of structure in surface systems. Wetting and spreading of the liquid. Leophilic and leophobic systems. Adhesion, cohesion. The work of cohesion and adhesion, the Dupree equation. Capillary phenomena. The formula of Juren. Porosity. Capillary condensation. Adsorption on surfaces of solid or liquid bodies. Physical and chemical adsorption. Gibbs and Langmuir adsorption isotherm equation. Monomolecular and potential adsorption theories. Influence of surface heterogeneity and crystal energy on adsorption. The equation of polymolecular adsorption. Supramolecular structure of adsorbents. Surfactants (surfactants). The Rebinder effect. The use of adsorbents. Desorption. Thermodesorption spectroscopy. Mechanisms of growth on the surface: Vollmer-Weber embryonic growth, Frank-van der Merwe layered growth, Stransky–Krastanov mixed growth mechanism. Epitaxial films.</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BA26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D3032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2C6A39" w14:textId="0B90D8BF"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732ECCD7" w14:textId="77777777" w:rsidTr="0098147D">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F199C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2.18</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A46824" w14:textId="6A93547B" w:rsidR="00260F67" w:rsidRPr="00672447" w:rsidRDefault="00A31F73">
            <w:pPr>
              <w:spacing w:after="0" w:line="240" w:lineRule="auto"/>
              <w:jc w:val="both"/>
              <w:rPr>
                <w:sz w:val="24"/>
                <w:szCs w:val="24"/>
                <w:lang w:val="en-US"/>
              </w:rPr>
            </w:pPr>
            <w:r>
              <w:rPr>
                <w:rFonts w:ascii="Times New Roman" w:hAnsi="Times New Roman" w:cs="Times New Roman"/>
                <w:b/>
                <w:color w:val="000000"/>
                <w:sz w:val="24"/>
                <w:szCs w:val="24"/>
                <w:lang w:val="en-US"/>
              </w:rPr>
              <w:t xml:space="preserve">Oral interview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260F67" w:rsidRPr="00672447">
              <w:rPr>
                <w:rFonts w:ascii="Times New Roman" w:hAnsi="Times New Roman" w:cs="Times New Roman"/>
                <w:color w:val="000000"/>
                <w:sz w:val="24"/>
                <w:szCs w:val="24"/>
                <w:lang w:val="en-US"/>
              </w:rPr>
              <w:t>ПР</w:t>
            </w:r>
            <w:r w:rsidR="00260F67" w:rsidRPr="00672447">
              <w:rPr>
                <w:lang w:val="en-US"/>
              </w:rPr>
              <w:t xml:space="preserve"> </w:t>
            </w:r>
            <w:r w:rsidR="00260F67" w:rsidRPr="00672447">
              <w:rPr>
                <w:rFonts w:ascii="Times New Roman" w:hAnsi="Times New Roman" w:cs="Times New Roman"/>
                <w:color w:val="000000"/>
                <w:sz w:val="24"/>
                <w:szCs w:val="24"/>
                <w:lang w:val="en-US"/>
              </w:rPr>
              <w:t>8.</w:t>
            </w:r>
            <w:r w:rsidR="00260F67" w:rsidRPr="00672447">
              <w:rPr>
                <w:lang w:val="en-US"/>
              </w:rPr>
              <w:t xml:space="preserve"> </w:t>
            </w:r>
            <w:r>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8</w:t>
            </w:r>
            <w:r w:rsidR="00260F67" w:rsidRPr="00672447">
              <w:rPr>
                <w:lang w:val="en-US"/>
              </w:rPr>
              <w:t xml:space="preserve"> </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3BFD8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AE73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04C60E" w14:textId="4915405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6CD114BB" w14:textId="77777777" w:rsidTr="0098147D">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75586D"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2.19</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CE4568" w14:textId="6D5D1F6C" w:rsidR="00260F67" w:rsidRPr="00672447" w:rsidRDefault="00004B82">
            <w:pPr>
              <w:spacing w:after="0" w:line="240" w:lineRule="auto"/>
              <w:jc w:val="both"/>
              <w:rPr>
                <w:sz w:val="24"/>
                <w:szCs w:val="24"/>
                <w:lang w:val="en-US"/>
              </w:rPr>
            </w:pPr>
            <w:r>
              <w:rPr>
                <w:rFonts w:ascii="Times New Roman" w:hAnsi="Times New Roman" w:cs="Times New Roman"/>
                <w:b/>
                <w:color w:val="000000"/>
                <w:sz w:val="24"/>
                <w:szCs w:val="24"/>
                <w:lang w:val="en-US"/>
              </w:rPr>
              <w:t>Conducting seminars</w:t>
            </w:r>
            <w:r w:rsidR="00260F67" w:rsidRPr="00672447">
              <w:rPr>
                <w:lang w:val="en-US"/>
              </w:rPr>
              <w:t xml:space="preserve"> </w:t>
            </w:r>
            <w:r w:rsidR="00235F42" w:rsidRPr="00672447">
              <w:rPr>
                <w:rFonts w:ascii="Times New Roman" w:hAnsi="Times New Roman" w:cs="Times New Roman"/>
                <w:b/>
                <w:color w:val="000000"/>
                <w:sz w:val="24"/>
                <w:szCs w:val="24"/>
                <w:lang w:val="en-US"/>
              </w:rPr>
              <w:t>(Pr)</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6511D1">
              <w:rPr>
                <w:rFonts w:ascii="Times New Roman" w:hAnsi="Times New Roman" w:cs="Times New Roman"/>
                <w:color w:val="000000"/>
                <w:sz w:val="24"/>
                <w:szCs w:val="24"/>
                <w:lang w:val="en-US"/>
              </w:rPr>
              <w:t xml:space="preserve">Questions about the lecture </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991A1"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64A814"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w:t>
            </w:r>
          </w:p>
        </w:tc>
        <w:tc>
          <w:tcPr>
            <w:tcW w:w="1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0D1E5" w14:textId="4792757E"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71A068D6" w14:textId="77777777" w:rsidTr="0098147D">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154245"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2.20</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9C201E" w14:textId="6F93BF15" w:rsidR="00260F67" w:rsidRPr="00672447" w:rsidRDefault="00C420DA">
            <w:pPr>
              <w:spacing w:after="0" w:line="240" w:lineRule="auto"/>
              <w:jc w:val="both"/>
              <w:rPr>
                <w:sz w:val="24"/>
                <w:szCs w:val="24"/>
                <w:lang w:val="en-US"/>
              </w:rPr>
            </w:pPr>
            <w:r>
              <w:rPr>
                <w:rFonts w:ascii="Times New Roman" w:hAnsi="Times New Roman" w:cs="Times New Roman"/>
                <w:b/>
                <w:color w:val="000000"/>
                <w:sz w:val="24"/>
                <w:szCs w:val="24"/>
                <w:lang w:val="en-US"/>
              </w:rPr>
              <w:t xml:space="preserve">Laboratory work </w:t>
            </w:r>
            <w:r w:rsidR="00260F67" w:rsidRPr="00672447">
              <w:rPr>
                <w:rFonts w:ascii="Times New Roman" w:hAnsi="Times New Roman" w:cs="Times New Roman"/>
                <w:b/>
                <w:color w:val="000000"/>
                <w:sz w:val="24"/>
                <w:szCs w:val="24"/>
                <w:lang w:val="en-US"/>
              </w:rPr>
              <w:t>4</w:t>
            </w:r>
            <w:r w:rsidR="00260F67" w:rsidRPr="00672447">
              <w:rPr>
                <w:lang w:val="en-US"/>
              </w:rPr>
              <w:t xml:space="preserve"> </w:t>
            </w:r>
            <w:r>
              <w:rPr>
                <w:rFonts w:ascii="Times New Roman" w:hAnsi="Times New Roman" w:cs="Times New Roman"/>
                <w:b/>
                <w:color w:val="000000"/>
                <w:sz w:val="24"/>
                <w:szCs w:val="24"/>
                <w:lang w:val="en-US"/>
              </w:rPr>
              <w:t>(LW)</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92216A" w:rsidRPr="0092216A">
              <w:rPr>
                <w:rFonts w:ascii="Times New Roman" w:hAnsi="Times New Roman" w:cs="Times New Roman"/>
                <w:color w:val="000000"/>
                <w:sz w:val="24"/>
                <w:szCs w:val="24"/>
                <w:lang w:val="en-US"/>
              </w:rPr>
              <w:t>Methods of growing single crystals, obtaining Al2O3 crystals by non-ash zone melting</w:t>
            </w:r>
            <w:r w:rsidR="00260F67" w:rsidRPr="00672447">
              <w:rPr>
                <w:rFonts w:ascii="Times New Roman" w:hAnsi="Times New Roman" w:cs="Times New Roman"/>
                <w:color w:val="000000"/>
                <w:sz w:val="24"/>
                <w:szCs w:val="24"/>
                <w:lang w:val="en-US"/>
              </w:rPr>
              <w:t>.</w:t>
            </w:r>
            <w:r w:rsidR="00260F67" w:rsidRPr="00672447">
              <w:rPr>
                <w:lang w:val="en-US"/>
              </w:rPr>
              <w:t xml:space="preserve"> </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8EA9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9BF4C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0A3503" w14:textId="7CFD3E46"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1.2,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-1.1</w:t>
            </w:r>
          </w:p>
        </w:tc>
      </w:tr>
      <w:tr w:rsidR="00260F67" w:rsidRPr="00672447" w14:paraId="25F98F67" w14:textId="77777777" w:rsidTr="0098147D">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E2D52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2.21</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17F2F0" w14:textId="3B5765E7" w:rsidR="00260F67" w:rsidRPr="00672447" w:rsidRDefault="00343A6D">
            <w:pPr>
              <w:spacing w:after="0" w:line="240" w:lineRule="auto"/>
              <w:jc w:val="both"/>
              <w:rPr>
                <w:sz w:val="24"/>
                <w:szCs w:val="24"/>
                <w:lang w:val="en-US"/>
              </w:rPr>
            </w:pPr>
            <w:r w:rsidRPr="00672447">
              <w:rPr>
                <w:rFonts w:ascii="Times New Roman" w:hAnsi="Times New Roman" w:cs="Times New Roman"/>
                <w:b/>
                <w:color w:val="000000"/>
                <w:sz w:val="24"/>
                <w:szCs w:val="24"/>
                <w:lang w:val="en-US"/>
              </w:rPr>
              <w:t>Preparation for classroom classes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A31F73">
              <w:rPr>
                <w:rFonts w:ascii="Times New Roman" w:hAnsi="Times New Roman" w:cs="Times New Roman"/>
                <w:color w:val="000000"/>
                <w:sz w:val="24"/>
                <w:szCs w:val="24"/>
                <w:lang w:val="en-US"/>
              </w:rPr>
              <w:t xml:space="preserve">Control </w:t>
            </w:r>
            <w:r w:rsidR="00E079BB">
              <w:rPr>
                <w:rFonts w:ascii="Times New Roman" w:hAnsi="Times New Roman" w:cs="Times New Roman"/>
                <w:color w:val="000000"/>
                <w:sz w:val="24"/>
                <w:szCs w:val="24"/>
                <w:lang w:val="en-US"/>
              </w:rPr>
              <w:t>questions for the lecture</w:t>
            </w:r>
            <w:r w:rsidR="00260F67" w:rsidRPr="00672447">
              <w:rPr>
                <w:rFonts w:ascii="Times New Roman" w:hAnsi="Times New Roman" w:cs="Times New Roman"/>
                <w:color w:val="000000"/>
                <w:sz w:val="24"/>
                <w:szCs w:val="24"/>
                <w:lang w:val="en-US"/>
              </w:rPr>
              <w:t>4</w:t>
            </w:r>
            <w:r w:rsidR="00260F67" w:rsidRPr="00672447">
              <w:rPr>
                <w:lang w:val="en-US"/>
              </w:rPr>
              <w:t xml:space="preserve"> </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CFBCC0"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8EA3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4</w:t>
            </w:r>
          </w:p>
        </w:tc>
        <w:tc>
          <w:tcPr>
            <w:tcW w:w="1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8F13DA" w14:textId="1D11E21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1.2</w:t>
            </w:r>
          </w:p>
        </w:tc>
      </w:tr>
      <w:tr w:rsidR="00260F67" w:rsidRPr="00672447" w14:paraId="47317E3B" w14:textId="77777777" w:rsidTr="0098147D">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FF29E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2.22</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F74155" w14:textId="530C8A23" w:rsidR="00260F67" w:rsidRPr="00672447" w:rsidRDefault="003154D9">
            <w:pPr>
              <w:spacing w:after="0" w:line="240" w:lineRule="auto"/>
              <w:jc w:val="both"/>
              <w:rPr>
                <w:sz w:val="24"/>
                <w:szCs w:val="24"/>
                <w:lang w:val="en-US"/>
              </w:rPr>
            </w:pPr>
            <w:r>
              <w:rPr>
                <w:rFonts w:ascii="Times New Roman" w:hAnsi="Times New Roman" w:cs="Times New Roman"/>
                <w:b/>
                <w:color w:val="000000"/>
                <w:sz w:val="24"/>
                <w:szCs w:val="24"/>
                <w:lang w:val="en-US"/>
              </w:rPr>
              <w:t xml:space="preserve">Homework </w:t>
            </w:r>
            <w:r w:rsidR="002A039E" w:rsidRPr="00672447">
              <w:rPr>
                <w:rFonts w:ascii="Times New Roman" w:hAnsi="Times New Roman" w:cs="Times New Roman"/>
                <w:b/>
                <w:color w:val="000000"/>
                <w:sz w:val="24"/>
                <w:szCs w:val="24"/>
                <w:lang w:val="en-US"/>
              </w:rPr>
              <w:t>(IWS)</w:t>
            </w:r>
            <w:r w:rsidR="00260F67" w:rsidRPr="00672447">
              <w:rPr>
                <w:rFonts w:ascii="Times New Roman" w:hAnsi="Times New Roman" w:cs="Times New Roman"/>
                <w:b/>
                <w:color w:val="000000"/>
                <w:sz w:val="24"/>
                <w:szCs w:val="24"/>
                <w:lang w:val="en-US"/>
              </w:rPr>
              <w:t>.</w:t>
            </w:r>
            <w:r w:rsidR="00260F67" w:rsidRPr="00672447">
              <w:rPr>
                <w:lang w:val="en-US"/>
              </w:rPr>
              <w:t xml:space="preserve"> </w:t>
            </w:r>
            <w:r w:rsidR="00E079BB">
              <w:rPr>
                <w:rFonts w:ascii="Times New Roman" w:hAnsi="Times New Roman" w:cs="Times New Roman"/>
                <w:color w:val="000000"/>
                <w:sz w:val="24"/>
                <w:szCs w:val="24"/>
                <w:lang w:val="en-US"/>
              </w:rPr>
              <w:t>IWS</w:t>
            </w:r>
            <w:r w:rsidR="00260F67" w:rsidRPr="00672447">
              <w:rPr>
                <w:lang w:val="en-US"/>
              </w:rPr>
              <w:t xml:space="preserve"> </w:t>
            </w:r>
            <w:r w:rsidR="00260F67" w:rsidRPr="00672447">
              <w:rPr>
                <w:rFonts w:ascii="Times New Roman" w:hAnsi="Times New Roman" w:cs="Times New Roman"/>
                <w:color w:val="000000"/>
                <w:sz w:val="24"/>
                <w:szCs w:val="24"/>
                <w:lang w:val="en-US"/>
              </w:rPr>
              <w:t>8.</w:t>
            </w:r>
            <w:r w:rsidR="00260F67" w:rsidRPr="00672447">
              <w:rPr>
                <w:lang w:val="en-US"/>
              </w:rPr>
              <w:t xml:space="preserve"> </w:t>
            </w:r>
            <w:r w:rsidR="0092216A" w:rsidRPr="0092216A">
              <w:rPr>
                <w:rFonts w:ascii="Times New Roman" w:hAnsi="Times New Roman" w:cs="Times New Roman"/>
                <w:color w:val="000000"/>
                <w:sz w:val="24"/>
                <w:szCs w:val="24"/>
                <w:lang w:val="en-US"/>
              </w:rPr>
              <w:t>Preparation of a review on the topic "Surface phenomena".</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23F8E"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D1716"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6</w:t>
            </w:r>
          </w:p>
        </w:tc>
        <w:tc>
          <w:tcPr>
            <w:tcW w:w="1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8B5B11" w14:textId="6CF33B3D"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1.1</w:t>
            </w:r>
          </w:p>
        </w:tc>
      </w:tr>
      <w:tr w:rsidR="00260F67" w:rsidRPr="00672447" w14:paraId="1CDE4192" w14:textId="77777777" w:rsidTr="0098147D">
        <w:tc>
          <w:tcPr>
            <w:tcW w:w="935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C47C38" w14:textId="2429CC3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3. </w:t>
            </w:r>
            <w:r w:rsidR="00517625" w:rsidRPr="00672447">
              <w:rPr>
                <w:rFonts w:ascii="Times New Roman" w:hAnsi="Times New Roman" w:cs="Times New Roman"/>
                <w:b/>
                <w:color w:val="000000"/>
                <w:sz w:val="24"/>
                <w:szCs w:val="24"/>
                <w:lang w:val="en-US"/>
              </w:rPr>
              <w:t xml:space="preserve">Intermediate certification </w:t>
            </w:r>
            <w:r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Pr="00672447">
              <w:rPr>
                <w:rFonts w:ascii="Times New Roman" w:hAnsi="Times New Roman" w:cs="Times New Roman"/>
                <w:b/>
                <w:color w:val="000000"/>
                <w:sz w:val="24"/>
                <w:szCs w:val="24"/>
                <w:lang w:val="en-US"/>
              </w:rPr>
              <w:t>)</w:t>
            </w:r>
          </w:p>
        </w:tc>
      </w:tr>
      <w:tr w:rsidR="00260F67" w:rsidRPr="00672447" w14:paraId="4DE72526" w14:textId="77777777" w:rsidTr="0098147D">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862D9F"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3.1</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90ED59" w14:textId="121084B9"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 xml:space="preserve">Preparation for the intermediate certification </w:t>
            </w:r>
            <w:r w:rsidR="00260F67" w:rsidRPr="00672447">
              <w:rPr>
                <w:rFonts w:ascii="Times New Roman" w:hAnsi="Times New Roman" w:cs="Times New Roman"/>
                <w:b/>
                <w:color w:val="000000"/>
                <w:sz w:val="24"/>
                <w:szCs w:val="24"/>
                <w:lang w:val="en-US"/>
              </w:rPr>
              <w:t>(</w:t>
            </w:r>
            <w:r w:rsidR="00F834F1" w:rsidRPr="00672447">
              <w:rPr>
                <w:rFonts w:ascii="Times New Roman" w:hAnsi="Times New Roman" w:cs="Times New Roman"/>
                <w:b/>
                <w:color w:val="000000"/>
                <w:sz w:val="24"/>
                <w:szCs w:val="24"/>
                <w:lang w:val="en-US"/>
              </w:rPr>
              <w:t>Exam</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E5F33"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C708A2"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33,65</w:t>
            </w:r>
          </w:p>
        </w:tc>
        <w:tc>
          <w:tcPr>
            <w:tcW w:w="1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A31847" w14:textId="4964605B"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r w:rsidR="00260F67" w:rsidRPr="00672447" w14:paraId="5252A2F5" w14:textId="77777777" w:rsidTr="0098147D">
        <w:tc>
          <w:tcPr>
            <w:tcW w:w="9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88F5FA"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3.2</w:t>
            </w:r>
          </w:p>
        </w:tc>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514320" w14:textId="1B5416D5" w:rsidR="00260F67" w:rsidRPr="00672447" w:rsidRDefault="00517625">
            <w:pPr>
              <w:spacing w:after="0" w:line="240" w:lineRule="auto"/>
              <w:jc w:val="both"/>
              <w:rPr>
                <w:sz w:val="24"/>
                <w:szCs w:val="24"/>
                <w:lang w:val="en-US"/>
              </w:rPr>
            </w:pPr>
            <w:r w:rsidRPr="00672447">
              <w:rPr>
                <w:rFonts w:ascii="Times New Roman" w:hAnsi="Times New Roman" w:cs="Times New Roman"/>
                <w:b/>
                <w:color w:val="000000"/>
                <w:sz w:val="24"/>
                <w:szCs w:val="24"/>
                <w:lang w:val="en-US"/>
              </w:rPr>
              <w:t>Contact work with the teacher during the intermediate certification (CWC)</w:t>
            </w:r>
            <w:r w:rsidR="00260F67" w:rsidRPr="00672447">
              <w:rPr>
                <w:rFonts w:ascii="Times New Roman" w:hAnsi="Times New Roman" w:cs="Times New Roman"/>
                <w:b/>
                <w:color w:val="000000"/>
                <w:sz w:val="24"/>
                <w:szCs w:val="24"/>
                <w:lang w:val="en-US"/>
              </w:rPr>
              <w:t>.</w:t>
            </w:r>
            <w:r w:rsidR="00260F67" w:rsidRPr="00672447">
              <w:rPr>
                <w:lang w:val="en-US"/>
              </w:rPr>
              <w:t xml:space="preserve">  </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8EB2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1</w:t>
            </w:r>
          </w:p>
        </w:tc>
        <w:tc>
          <w:tcPr>
            <w:tcW w:w="11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B230C7" w14:textId="77777777" w:rsidR="00260F67" w:rsidRPr="00672447" w:rsidRDefault="00260F67">
            <w:pPr>
              <w:spacing w:after="0" w:line="240" w:lineRule="auto"/>
              <w:jc w:val="center"/>
              <w:rPr>
                <w:sz w:val="24"/>
                <w:szCs w:val="24"/>
                <w:lang w:val="en-US"/>
              </w:rPr>
            </w:pPr>
            <w:r w:rsidRPr="00672447">
              <w:rPr>
                <w:rFonts w:ascii="Times New Roman" w:hAnsi="Times New Roman" w:cs="Times New Roman"/>
                <w:color w:val="000000"/>
                <w:sz w:val="24"/>
                <w:szCs w:val="24"/>
                <w:lang w:val="en-US"/>
              </w:rPr>
              <w:t>2,35</w:t>
            </w:r>
          </w:p>
        </w:tc>
        <w:tc>
          <w:tcPr>
            <w:tcW w:w="1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0614A4" w14:textId="3E194764" w:rsidR="00260F67" w:rsidRPr="00672447" w:rsidRDefault="00B159CF">
            <w:pPr>
              <w:spacing w:after="0" w:line="240" w:lineRule="auto"/>
              <w:jc w:val="center"/>
              <w:rPr>
                <w:sz w:val="24"/>
                <w:szCs w:val="24"/>
                <w:lang w:val="en-US"/>
              </w:rPr>
            </w:pPr>
            <w:r w:rsidRPr="00672447">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1.1, </w:t>
            </w:r>
            <w:r w:rsidR="0092464D">
              <w:rPr>
                <w:rFonts w:ascii="Times New Roman" w:hAnsi="Times New Roman" w:cs="Times New Roman"/>
                <w:color w:val="000000"/>
                <w:sz w:val="24"/>
                <w:szCs w:val="24"/>
                <w:lang w:val="en-US"/>
              </w:rPr>
              <w:t>GPC</w:t>
            </w:r>
            <w:r w:rsidR="00260F67" w:rsidRPr="00672447">
              <w:rPr>
                <w:rFonts w:ascii="Times New Roman" w:hAnsi="Times New Roman" w:cs="Times New Roman"/>
                <w:color w:val="000000"/>
                <w:sz w:val="24"/>
                <w:szCs w:val="24"/>
                <w:lang w:val="en-US"/>
              </w:rPr>
              <w:t xml:space="preserve"> -1.2</w:t>
            </w:r>
          </w:p>
        </w:tc>
      </w:tr>
    </w:tbl>
    <w:p w14:paraId="47426081" w14:textId="7D6ED323"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36"/>
        <w:gridCol w:w="4147"/>
        <w:gridCol w:w="940"/>
      </w:tblGrid>
      <w:tr w:rsidR="00260F67" w:rsidRPr="00672447" w14:paraId="7AD6581E" w14:textId="77777777">
        <w:trPr>
          <w:trHeight w:hRule="exact" w:val="416"/>
        </w:trPr>
        <w:tc>
          <w:tcPr>
            <w:tcW w:w="4692" w:type="dxa"/>
            <w:shd w:val="clear" w:color="C0C0C0" w:fill="FFFFFF"/>
            <w:tcMar>
              <w:left w:w="34" w:type="dxa"/>
              <w:right w:w="34" w:type="dxa"/>
            </w:tcMar>
          </w:tcPr>
          <w:p w14:paraId="587D03FD" w14:textId="77777777" w:rsidR="00260F67" w:rsidRPr="00672447" w:rsidRDefault="002D7A41">
            <w:pPr>
              <w:spacing w:after="0" w:line="240" w:lineRule="auto"/>
              <w:rPr>
                <w:sz w:val="16"/>
                <w:szCs w:val="16"/>
                <w:lang w:val="en-US"/>
              </w:rPr>
            </w:pPr>
            <w:r w:rsidRPr="00672447">
              <w:rPr>
                <w:rFonts w:ascii="Times New Roman" w:hAnsi="Times New Roman" w:cs="Times New Roman"/>
                <w:color w:val="C0C0C0"/>
                <w:sz w:val="16"/>
                <w:szCs w:val="16"/>
                <w:lang w:val="en-US"/>
              </w:rPr>
              <w:t>.</w:t>
            </w:r>
          </w:p>
        </w:tc>
        <w:tc>
          <w:tcPr>
            <w:tcW w:w="4537" w:type="dxa"/>
          </w:tcPr>
          <w:p w14:paraId="4F0ED38E" w14:textId="77777777" w:rsidR="00260F67" w:rsidRPr="00672447" w:rsidRDefault="00260F67">
            <w:pPr>
              <w:rPr>
                <w:lang w:val="en-US"/>
              </w:rPr>
            </w:pPr>
          </w:p>
        </w:tc>
        <w:tc>
          <w:tcPr>
            <w:tcW w:w="1007" w:type="dxa"/>
            <w:shd w:val="clear" w:color="C0C0C0" w:fill="FFFFFF"/>
            <w:tcMar>
              <w:left w:w="34" w:type="dxa"/>
              <w:right w:w="34" w:type="dxa"/>
            </w:tcMar>
          </w:tcPr>
          <w:p w14:paraId="06D6D5D7" w14:textId="77777777" w:rsidR="00260F67" w:rsidRPr="00672447" w:rsidRDefault="002D7A41">
            <w:pPr>
              <w:spacing w:after="0" w:line="240" w:lineRule="auto"/>
              <w:jc w:val="right"/>
              <w:rPr>
                <w:sz w:val="16"/>
                <w:szCs w:val="16"/>
                <w:lang w:val="en-US"/>
              </w:rPr>
            </w:pPr>
            <w:r w:rsidRPr="00672447">
              <w:rPr>
                <w:rFonts w:ascii="Times New Roman" w:hAnsi="Times New Roman" w:cs="Times New Roman"/>
                <w:color w:val="C0C0C0"/>
                <w:sz w:val="16"/>
                <w:szCs w:val="16"/>
                <w:lang w:val="en-US"/>
              </w:rPr>
              <w:t>.</w:t>
            </w:r>
          </w:p>
        </w:tc>
      </w:tr>
      <w:tr w:rsidR="00260F67" w:rsidRPr="00672447" w14:paraId="61276206" w14:textId="77777777">
        <w:trPr>
          <w:trHeight w:hRule="exact" w:val="352"/>
        </w:trPr>
        <w:tc>
          <w:tcPr>
            <w:tcW w:w="10221" w:type="dxa"/>
            <w:gridSpan w:val="3"/>
            <w:shd w:val="clear" w:color="000000" w:fill="FFFFFF"/>
            <w:tcMar>
              <w:left w:w="34" w:type="dxa"/>
              <w:right w:w="34" w:type="dxa"/>
            </w:tcMar>
          </w:tcPr>
          <w:p w14:paraId="0BFF6DE3" w14:textId="10A0508E"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5. </w:t>
            </w:r>
            <w:r w:rsidR="003B3B27" w:rsidRPr="00672447">
              <w:rPr>
                <w:rFonts w:ascii="Times New Roman" w:hAnsi="Times New Roman" w:cs="Times New Roman"/>
                <w:b/>
                <w:color w:val="000000"/>
                <w:sz w:val="28"/>
                <w:szCs w:val="28"/>
                <w:lang w:val="en-US"/>
              </w:rPr>
              <w:t>EVALUATION MATERIALS</w:t>
            </w:r>
          </w:p>
        </w:tc>
      </w:tr>
      <w:tr w:rsidR="00260F67" w:rsidRPr="00672447" w14:paraId="58DE2A95" w14:textId="77777777">
        <w:trPr>
          <w:trHeight w:hRule="exact" w:val="63"/>
        </w:trPr>
        <w:tc>
          <w:tcPr>
            <w:tcW w:w="4679" w:type="dxa"/>
          </w:tcPr>
          <w:p w14:paraId="3EE861BD" w14:textId="77777777" w:rsidR="00260F67" w:rsidRPr="00672447" w:rsidRDefault="00260F67">
            <w:pPr>
              <w:rPr>
                <w:lang w:val="en-US"/>
              </w:rPr>
            </w:pPr>
          </w:p>
        </w:tc>
        <w:tc>
          <w:tcPr>
            <w:tcW w:w="4537" w:type="dxa"/>
          </w:tcPr>
          <w:p w14:paraId="73FA562A" w14:textId="77777777" w:rsidR="00260F67" w:rsidRPr="00672447" w:rsidRDefault="00260F67">
            <w:pPr>
              <w:rPr>
                <w:lang w:val="en-US"/>
              </w:rPr>
            </w:pPr>
          </w:p>
        </w:tc>
        <w:tc>
          <w:tcPr>
            <w:tcW w:w="993" w:type="dxa"/>
          </w:tcPr>
          <w:p w14:paraId="65C88689" w14:textId="77777777" w:rsidR="00260F67" w:rsidRPr="00672447" w:rsidRDefault="00260F67">
            <w:pPr>
              <w:rPr>
                <w:lang w:val="en-US"/>
              </w:rPr>
            </w:pPr>
          </w:p>
        </w:tc>
      </w:tr>
      <w:tr w:rsidR="00260F67" w:rsidRPr="00672447" w14:paraId="521DE2FF" w14:textId="77777777">
        <w:trPr>
          <w:trHeight w:hRule="exact" w:val="277"/>
        </w:trPr>
        <w:tc>
          <w:tcPr>
            <w:tcW w:w="10221" w:type="dxa"/>
            <w:gridSpan w:val="3"/>
            <w:shd w:val="clear" w:color="000000" w:fill="FFFFFF"/>
            <w:tcMar>
              <w:left w:w="34" w:type="dxa"/>
              <w:right w:w="34" w:type="dxa"/>
            </w:tcMar>
          </w:tcPr>
          <w:p w14:paraId="5E1476C9" w14:textId="3603892E"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5.1. </w:t>
            </w:r>
            <w:r w:rsidR="003B3B27" w:rsidRPr="00672447">
              <w:rPr>
                <w:rFonts w:ascii="Times New Roman" w:hAnsi="Times New Roman" w:cs="Times New Roman"/>
                <w:b/>
                <w:color w:val="000000"/>
                <w:sz w:val="24"/>
                <w:szCs w:val="24"/>
                <w:lang w:val="en-US"/>
              </w:rPr>
              <w:t>List of competencies</w:t>
            </w:r>
          </w:p>
        </w:tc>
      </w:tr>
      <w:tr w:rsidR="00260F67" w:rsidRPr="00672447" w14:paraId="476B8616" w14:textId="77777777">
        <w:trPr>
          <w:trHeight w:hRule="exact" w:val="138"/>
        </w:trPr>
        <w:tc>
          <w:tcPr>
            <w:tcW w:w="4679" w:type="dxa"/>
          </w:tcPr>
          <w:p w14:paraId="5F9A32A4" w14:textId="77777777" w:rsidR="00260F67" w:rsidRPr="00672447" w:rsidRDefault="00260F67">
            <w:pPr>
              <w:rPr>
                <w:lang w:val="en-US"/>
              </w:rPr>
            </w:pPr>
          </w:p>
        </w:tc>
        <w:tc>
          <w:tcPr>
            <w:tcW w:w="4537" w:type="dxa"/>
          </w:tcPr>
          <w:p w14:paraId="3995ADE5" w14:textId="77777777" w:rsidR="00260F67" w:rsidRPr="00672447" w:rsidRDefault="00260F67">
            <w:pPr>
              <w:rPr>
                <w:lang w:val="en-US"/>
              </w:rPr>
            </w:pPr>
          </w:p>
        </w:tc>
        <w:tc>
          <w:tcPr>
            <w:tcW w:w="993" w:type="dxa"/>
          </w:tcPr>
          <w:p w14:paraId="3E3D0EBF" w14:textId="77777777" w:rsidR="00260F67" w:rsidRPr="00672447" w:rsidRDefault="00260F67">
            <w:pPr>
              <w:rPr>
                <w:lang w:val="en-US"/>
              </w:rPr>
            </w:pPr>
          </w:p>
        </w:tc>
      </w:tr>
      <w:tr w:rsidR="00260F67" w:rsidRPr="00672447" w14:paraId="42BD5CC1" w14:textId="77777777">
        <w:trPr>
          <w:trHeight w:hRule="exact" w:val="833"/>
        </w:trPr>
        <w:tc>
          <w:tcPr>
            <w:tcW w:w="10221" w:type="dxa"/>
            <w:gridSpan w:val="3"/>
            <w:shd w:val="clear" w:color="000000" w:fill="FFFFFF"/>
            <w:tcMar>
              <w:left w:w="34" w:type="dxa"/>
              <w:right w:w="34" w:type="dxa"/>
            </w:tcMar>
          </w:tcPr>
          <w:p w14:paraId="0303C586" w14:textId="463B19D3" w:rsidR="00260F67" w:rsidRPr="00672447" w:rsidRDefault="00CD11F8">
            <w:pPr>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List of competencies, the development of which the study of the discipline is aimed at </w:t>
            </w:r>
            <w:r w:rsidR="00260F67" w:rsidRPr="00672447">
              <w:rPr>
                <w:rFonts w:ascii="Times New Roman" w:hAnsi="Times New Roman" w:cs="Times New Roman"/>
                <w:color w:val="000000"/>
                <w:sz w:val="24"/>
                <w:szCs w:val="24"/>
                <w:lang w:val="en-US"/>
              </w:rPr>
              <w:t>«</w:t>
            </w:r>
            <w:r w:rsidR="009F7FF3">
              <w:rPr>
                <w:rFonts w:ascii="Times New Roman" w:hAnsi="Times New Roman" w:cs="Times New Roman"/>
                <w:color w:val="000000"/>
                <w:sz w:val="24"/>
                <w:szCs w:val="24"/>
                <w:lang w:val="en-US"/>
              </w:rPr>
              <w:t>Chemistry for material engineering</w:t>
            </w:r>
            <w:r w:rsidRPr="00672447">
              <w:rPr>
                <w:rFonts w:ascii="Times New Roman" w:hAnsi="Times New Roman" w:cs="Times New Roman"/>
                <w:color w:val="000000"/>
                <w:sz w:val="24"/>
                <w:szCs w:val="24"/>
                <w:lang w:val="en-US"/>
              </w:rPr>
              <w:t>», with an indication of the results of their formation in the process of mastering the educational program, presented in paragraph 3 of this work program</w:t>
            </w:r>
          </w:p>
        </w:tc>
      </w:tr>
      <w:tr w:rsidR="00260F67" w:rsidRPr="00672447" w14:paraId="015E070A" w14:textId="77777777">
        <w:trPr>
          <w:trHeight w:hRule="exact" w:val="277"/>
        </w:trPr>
        <w:tc>
          <w:tcPr>
            <w:tcW w:w="10221" w:type="dxa"/>
            <w:gridSpan w:val="3"/>
            <w:shd w:val="clear" w:color="000000" w:fill="FFFFFF"/>
            <w:tcMar>
              <w:left w:w="34" w:type="dxa"/>
              <w:right w:w="34" w:type="dxa"/>
            </w:tcMar>
          </w:tcPr>
          <w:p w14:paraId="759C1EFF" w14:textId="207FC277"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5.2. </w:t>
            </w:r>
            <w:r w:rsidR="003B3B27" w:rsidRPr="00672447">
              <w:rPr>
                <w:rFonts w:ascii="Times New Roman" w:hAnsi="Times New Roman" w:cs="Times New Roman"/>
                <w:b/>
                <w:color w:val="000000"/>
                <w:sz w:val="24"/>
                <w:szCs w:val="24"/>
                <w:lang w:val="en-US"/>
              </w:rPr>
              <w:t>Typical control questions and tasks</w:t>
            </w:r>
          </w:p>
        </w:tc>
      </w:tr>
      <w:tr w:rsidR="00260F67" w:rsidRPr="00672447" w14:paraId="4308C709" w14:textId="77777777">
        <w:trPr>
          <w:trHeight w:hRule="exact" w:val="138"/>
        </w:trPr>
        <w:tc>
          <w:tcPr>
            <w:tcW w:w="4679" w:type="dxa"/>
          </w:tcPr>
          <w:p w14:paraId="0F40BB6A" w14:textId="77777777" w:rsidR="00260F67" w:rsidRPr="00672447" w:rsidRDefault="00260F67">
            <w:pPr>
              <w:rPr>
                <w:lang w:val="en-US"/>
              </w:rPr>
            </w:pPr>
          </w:p>
        </w:tc>
        <w:tc>
          <w:tcPr>
            <w:tcW w:w="4537" w:type="dxa"/>
          </w:tcPr>
          <w:p w14:paraId="41628E80" w14:textId="77777777" w:rsidR="00260F67" w:rsidRPr="00672447" w:rsidRDefault="00260F67">
            <w:pPr>
              <w:rPr>
                <w:lang w:val="en-US"/>
              </w:rPr>
            </w:pPr>
          </w:p>
        </w:tc>
        <w:tc>
          <w:tcPr>
            <w:tcW w:w="993" w:type="dxa"/>
          </w:tcPr>
          <w:p w14:paraId="7D01A44B" w14:textId="77777777" w:rsidR="00260F67" w:rsidRPr="00672447" w:rsidRDefault="00260F67">
            <w:pPr>
              <w:rPr>
                <w:lang w:val="en-US"/>
              </w:rPr>
            </w:pPr>
          </w:p>
        </w:tc>
      </w:tr>
      <w:tr w:rsidR="00260F67" w:rsidRPr="00672447" w14:paraId="1684681F" w14:textId="77777777" w:rsidTr="0098147D">
        <w:tc>
          <w:tcPr>
            <w:tcW w:w="10221" w:type="dxa"/>
            <w:gridSpan w:val="3"/>
            <w:shd w:val="clear" w:color="000000" w:fill="FFFFFF"/>
            <w:tcMar>
              <w:left w:w="34" w:type="dxa"/>
              <w:right w:w="34" w:type="dxa"/>
            </w:tcMar>
          </w:tcPr>
          <w:p w14:paraId="13EE84B4" w14:textId="0C30629B" w:rsidR="003F4278" w:rsidRPr="003F4278" w:rsidRDefault="00260F67" w:rsidP="003F4278">
            <w:pPr>
              <w:widowControl w:val="0"/>
              <w:spacing w:after="0" w:line="240" w:lineRule="auto"/>
              <w:rPr>
                <w:rFonts w:ascii="Times New Roman" w:hAnsi="Times New Roman" w:cs="Times New Roman"/>
                <w:color w:val="000000"/>
                <w:sz w:val="24"/>
                <w:szCs w:val="24"/>
                <w:lang w:val="en-US"/>
              </w:rPr>
            </w:pPr>
            <w:r w:rsidRPr="00672447">
              <w:rPr>
                <w:rFonts w:ascii="Times New Roman" w:hAnsi="Times New Roman" w:cs="Times New Roman"/>
                <w:color w:val="000000"/>
                <w:sz w:val="24"/>
                <w:szCs w:val="24"/>
                <w:lang w:val="en-US"/>
              </w:rPr>
              <w:t>З</w:t>
            </w:r>
            <w:r w:rsidR="003F4278">
              <w:t xml:space="preserve"> </w:t>
            </w:r>
            <w:r w:rsidR="003F4278" w:rsidRPr="003F4278">
              <w:rPr>
                <w:rFonts w:ascii="Times New Roman" w:hAnsi="Times New Roman" w:cs="Times New Roman"/>
                <w:color w:val="000000"/>
                <w:sz w:val="24"/>
                <w:szCs w:val="24"/>
                <w:lang w:val="en-US"/>
              </w:rPr>
              <w:t>Write down the Hamiltonian of a free multielectron atom.</w:t>
            </w:r>
          </w:p>
          <w:p w14:paraId="4065BBEA"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The type of wave functions obtained by solving the Schrodinger equation for hydrogen-like atoms.</w:t>
            </w:r>
          </w:p>
          <w:p w14:paraId="19E6E7A3"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What determines the quantum numbers - n, l. m, s, j.</w:t>
            </w:r>
          </w:p>
          <w:p w14:paraId="4A5113B5"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Spatial distribution of the electron density of s-, p- and d-electrons.</w:t>
            </w:r>
          </w:p>
          <w:p w14:paraId="236DE923"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Approaches to solving the Schrodinger equation for a multi-electron atom.</w:t>
            </w:r>
          </w:p>
          <w:p w14:paraId="4A95AA26"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Atomic orbitals and quantum numbers of multielectronic atoms.</w:t>
            </w:r>
          </w:p>
          <w:p w14:paraId="6AAD43C0"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The Pauli prohibition principle. Electronic configurations and terms. Hund rules.</w:t>
            </w:r>
          </w:p>
          <w:p w14:paraId="140D15B0"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Electronic layers and shells.</w:t>
            </w:r>
          </w:p>
          <w:p w14:paraId="5505BADB"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A sequence of energy levels. Periodic law of chemical elements by D.I. Mendeleev. s-, p- and transition elements.</w:t>
            </w:r>
          </w:p>
          <w:p w14:paraId="57DE4D0E"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The influence of an unshared electron pair of a central atom on the spatial structure of molecules.</w:t>
            </w:r>
          </w:p>
          <w:p w14:paraId="063F08B4"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The theory of molecular orbitals (MO). The LCAO MO method.</w:t>
            </w:r>
          </w:p>
          <w:p w14:paraId="3B3D831C"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Energy diagrams of MO. Binding, non-binding and loosening MO. MO designations. The order of communication.</w:t>
            </w:r>
          </w:p>
          <w:p w14:paraId="41DB98F9"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Features of single-component systems, equilibrium relations at phase transitions, the Clapeyron-Clausius equation.</w:t>
            </w:r>
          </w:p>
          <w:p w14:paraId="20884D18"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State diagrams (phase diagrams) composition-property. Phase diagrams are the physico-chemical bases of the synthesis of substances.</w:t>
            </w:r>
          </w:p>
          <w:p w14:paraId="280253E2"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Types of diagrams of states of two-component systems (diagrams of the fusibility of systems whose components form: eutectic mixture; solid solutions; congruently and incongruently melting intermediate chemical compounds).</w:t>
            </w:r>
          </w:p>
          <w:p w14:paraId="7C58C77C"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Give definitions of eutectic, peritectic, give examples of state diagrams containing them.</w:t>
            </w:r>
          </w:p>
          <w:p w14:paraId="74E9DDB3"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General characteristics of three-component systems. Properties of the concentration triangle.</w:t>
            </w:r>
          </w:p>
          <w:p w14:paraId="4AEB0D65"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Phase diagrams of importance in microelectronics.</w:t>
            </w:r>
          </w:p>
          <w:p w14:paraId="366DAECA"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To define the surface and related objects, to indicate the difference between their physical properties and the properties of bulk phases.</w:t>
            </w:r>
          </w:p>
          <w:p w14:paraId="28D73FB8"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Surface energy and its anisotropy. Thermodynamics of the surface.</w:t>
            </w:r>
          </w:p>
          <w:p w14:paraId="64B4427E"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Surface tension. Pressure above the curved surface of the liquid. The Laplace equation.</w:t>
            </w:r>
          </w:p>
          <w:p w14:paraId="7267D501"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The dependence of the saturated vapor pressure of the liquid on the curvature of the surface. The Thomson (Kelvin) equation and its consequences.</w:t>
            </w:r>
          </w:p>
          <w:p w14:paraId="14638386"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Features of the atomic structure of the surface layer. Relaxation and reconstruction of structure in surface systems.</w:t>
            </w:r>
          </w:p>
          <w:p w14:paraId="48B95E68"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Wetting and spreading of the liquid. Leophilic and leophobic systems.</w:t>
            </w:r>
          </w:p>
          <w:p w14:paraId="0A679480"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Adhesion, cohesion. The work of cohesion and adhesion, the Dupree equation.</w:t>
            </w:r>
          </w:p>
          <w:p w14:paraId="42B8A860"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Capillary phenomena. The formula of Juren. Porosity. Capillary condensation.</w:t>
            </w:r>
          </w:p>
          <w:p w14:paraId="4120355B"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Adsorption on surfaces of solid or liquid bodies. Physical and chemical adsorption.</w:t>
            </w:r>
          </w:p>
          <w:p w14:paraId="0BABACAB"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Gibbs and Langmuir adsorption isotherm equation.</w:t>
            </w:r>
          </w:p>
          <w:p w14:paraId="540BCFF8"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Influence of surface heterogeneity and crystal energy on adsorption. The equation of polymolecular adsorption.</w:t>
            </w:r>
          </w:p>
          <w:p w14:paraId="6436519B" w14:textId="77777777" w:rsidR="003F4278" w:rsidRPr="003F4278" w:rsidRDefault="003F4278" w:rsidP="003F4278">
            <w:pPr>
              <w:widowControl w:val="0"/>
              <w:spacing w:after="0" w:line="240" w:lineRule="auto"/>
              <w:rPr>
                <w:rFonts w:ascii="Times New Roman" w:hAnsi="Times New Roman" w:cs="Times New Roman"/>
                <w:color w:val="000000"/>
                <w:sz w:val="24"/>
                <w:szCs w:val="24"/>
                <w:lang w:val="en-US"/>
              </w:rPr>
            </w:pPr>
            <w:r w:rsidRPr="003F4278">
              <w:rPr>
                <w:rFonts w:ascii="Times New Roman" w:hAnsi="Times New Roman" w:cs="Times New Roman"/>
                <w:color w:val="000000"/>
                <w:sz w:val="24"/>
                <w:szCs w:val="24"/>
                <w:lang w:val="en-US"/>
              </w:rPr>
              <w:t>Supramolecular structure of adsorbents. Surfactants (surfactants). The Rebinder effect. The use of adsorbents.</w:t>
            </w:r>
          </w:p>
          <w:p w14:paraId="22CFBCA2" w14:textId="12E59276" w:rsidR="00260F67" w:rsidRPr="00672447" w:rsidRDefault="003F4278" w:rsidP="003F4278">
            <w:pPr>
              <w:spacing w:after="0" w:line="240" w:lineRule="auto"/>
              <w:rPr>
                <w:sz w:val="24"/>
                <w:szCs w:val="24"/>
                <w:lang w:val="en-US"/>
              </w:rPr>
            </w:pPr>
            <w:r w:rsidRPr="003F4278">
              <w:rPr>
                <w:rFonts w:ascii="Times New Roman" w:hAnsi="Times New Roman" w:cs="Times New Roman"/>
                <w:color w:val="000000"/>
                <w:sz w:val="24"/>
                <w:szCs w:val="24"/>
                <w:lang w:val="en-US"/>
              </w:rPr>
              <w:t>Desorption. Thermodesorption spectroscopy.</w:t>
            </w:r>
          </w:p>
        </w:tc>
      </w:tr>
    </w:tbl>
    <w:p w14:paraId="709B3BDC" w14:textId="5D964309"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82"/>
        <w:gridCol w:w="143"/>
        <w:gridCol w:w="3549"/>
        <w:gridCol w:w="143"/>
        <w:gridCol w:w="4009"/>
        <w:gridCol w:w="929"/>
      </w:tblGrid>
      <w:tr w:rsidR="00260F67" w:rsidRPr="00672447" w14:paraId="3D6EB613" w14:textId="77777777" w:rsidTr="0098147D">
        <w:tc>
          <w:tcPr>
            <w:tcW w:w="9355" w:type="dxa"/>
            <w:gridSpan w:val="6"/>
            <w:shd w:val="clear" w:color="000000" w:fill="FFFFFF"/>
            <w:tcMar>
              <w:left w:w="34" w:type="dxa"/>
              <w:right w:w="34" w:type="dxa"/>
            </w:tcMar>
          </w:tcPr>
          <w:p w14:paraId="5F1B829D" w14:textId="1DC388C3" w:rsidR="00260F67" w:rsidRPr="00672447" w:rsidRDefault="003F4278" w:rsidP="0098147D">
            <w:pPr>
              <w:widowControl w:val="0"/>
              <w:spacing w:after="0" w:line="240" w:lineRule="auto"/>
              <w:rPr>
                <w:sz w:val="24"/>
                <w:szCs w:val="24"/>
                <w:lang w:val="en-US"/>
              </w:rPr>
            </w:pPr>
            <w:r w:rsidRPr="003F4278">
              <w:rPr>
                <w:rFonts w:ascii="Times New Roman" w:hAnsi="Times New Roman" w:cs="Times New Roman"/>
                <w:color w:val="000000"/>
                <w:sz w:val="24"/>
                <w:szCs w:val="24"/>
                <w:lang w:val="en-US"/>
              </w:rPr>
              <w:t>Mechanisms of growth on the surface: Vollmer-Weber embryonic growth, Frank-van der Merwe layered growth, Stransky–Krastanov mixed growth mechanism. Epitaxial films</w:t>
            </w:r>
            <w:r w:rsidR="00260F67" w:rsidRPr="00672447">
              <w:rPr>
                <w:rFonts w:ascii="Times New Roman" w:hAnsi="Times New Roman" w:cs="Times New Roman"/>
                <w:color w:val="000000"/>
                <w:sz w:val="24"/>
                <w:szCs w:val="24"/>
                <w:lang w:val="en-US"/>
              </w:rPr>
              <w:t>.</w:t>
            </w:r>
          </w:p>
        </w:tc>
      </w:tr>
      <w:tr w:rsidR="00260F67" w:rsidRPr="00672447" w14:paraId="04FBAD10" w14:textId="77777777" w:rsidTr="0098147D">
        <w:trPr>
          <w:trHeight w:hRule="exact" w:val="277"/>
        </w:trPr>
        <w:tc>
          <w:tcPr>
            <w:tcW w:w="9355" w:type="dxa"/>
            <w:gridSpan w:val="6"/>
            <w:shd w:val="clear" w:color="000000" w:fill="FFFFFF"/>
            <w:tcMar>
              <w:left w:w="34" w:type="dxa"/>
              <w:right w:w="34" w:type="dxa"/>
            </w:tcMar>
          </w:tcPr>
          <w:p w14:paraId="5B4BC61A" w14:textId="47496808"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5.3. </w:t>
            </w:r>
            <w:r w:rsidR="003B3B27" w:rsidRPr="00672447">
              <w:rPr>
                <w:rFonts w:ascii="Times New Roman" w:hAnsi="Times New Roman" w:cs="Times New Roman"/>
                <w:b/>
                <w:color w:val="000000"/>
                <w:sz w:val="24"/>
                <w:szCs w:val="24"/>
                <w:lang w:val="en-US"/>
              </w:rPr>
              <w:t>Fund of evaluation Materials</w:t>
            </w:r>
          </w:p>
        </w:tc>
      </w:tr>
      <w:tr w:rsidR="00260F67" w:rsidRPr="00672447" w14:paraId="64AC34D3" w14:textId="77777777" w:rsidTr="0098147D">
        <w:trPr>
          <w:trHeight w:hRule="exact" w:val="138"/>
        </w:trPr>
        <w:tc>
          <w:tcPr>
            <w:tcW w:w="582" w:type="dxa"/>
          </w:tcPr>
          <w:p w14:paraId="462AFB94" w14:textId="77777777" w:rsidR="00260F67" w:rsidRPr="00672447" w:rsidRDefault="00260F67">
            <w:pPr>
              <w:rPr>
                <w:lang w:val="en-US"/>
              </w:rPr>
            </w:pPr>
          </w:p>
        </w:tc>
        <w:tc>
          <w:tcPr>
            <w:tcW w:w="143" w:type="dxa"/>
          </w:tcPr>
          <w:p w14:paraId="7A024284" w14:textId="77777777" w:rsidR="00260F67" w:rsidRPr="00672447" w:rsidRDefault="00260F67">
            <w:pPr>
              <w:rPr>
                <w:lang w:val="en-US"/>
              </w:rPr>
            </w:pPr>
          </w:p>
        </w:tc>
        <w:tc>
          <w:tcPr>
            <w:tcW w:w="3549" w:type="dxa"/>
          </w:tcPr>
          <w:p w14:paraId="43BEB56B" w14:textId="77777777" w:rsidR="00260F67" w:rsidRPr="00672447" w:rsidRDefault="00260F67">
            <w:pPr>
              <w:rPr>
                <w:lang w:val="en-US"/>
              </w:rPr>
            </w:pPr>
          </w:p>
        </w:tc>
        <w:tc>
          <w:tcPr>
            <w:tcW w:w="143" w:type="dxa"/>
          </w:tcPr>
          <w:p w14:paraId="0642A044" w14:textId="77777777" w:rsidR="00260F67" w:rsidRPr="00672447" w:rsidRDefault="00260F67">
            <w:pPr>
              <w:rPr>
                <w:lang w:val="en-US"/>
              </w:rPr>
            </w:pPr>
          </w:p>
        </w:tc>
        <w:tc>
          <w:tcPr>
            <w:tcW w:w="4009" w:type="dxa"/>
          </w:tcPr>
          <w:p w14:paraId="450B14BD" w14:textId="77777777" w:rsidR="00260F67" w:rsidRPr="00672447" w:rsidRDefault="00260F67">
            <w:pPr>
              <w:rPr>
                <w:lang w:val="en-US"/>
              </w:rPr>
            </w:pPr>
          </w:p>
        </w:tc>
        <w:tc>
          <w:tcPr>
            <w:tcW w:w="929" w:type="dxa"/>
          </w:tcPr>
          <w:p w14:paraId="55276DCD" w14:textId="77777777" w:rsidR="00260F67" w:rsidRPr="00672447" w:rsidRDefault="00260F67">
            <w:pPr>
              <w:rPr>
                <w:lang w:val="en-US"/>
              </w:rPr>
            </w:pPr>
          </w:p>
        </w:tc>
      </w:tr>
      <w:tr w:rsidR="00260F67" w:rsidRPr="00672447" w14:paraId="129B26CE" w14:textId="77777777" w:rsidTr="0098147D">
        <w:trPr>
          <w:trHeight w:hRule="exact" w:val="304"/>
        </w:trPr>
        <w:tc>
          <w:tcPr>
            <w:tcW w:w="9355" w:type="dxa"/>
            <w:gridSpan w:val="6"/>
            <w:shd w:val="clear" w:color="000000" w:fill="FFFFFF"/>
            <w:tcMar>
              <w:left w:w="34" w:type="dxa"/>
              <w:right w:w="34" w:type="dxa"/>
            </w:tcMar>
          </w:tcPr>
          <w:p w14:paraId="3D737D4F" w14:textId="17ECD6FC" w:rsidR="00260F67" w:rsidRPr="00672447" w:rsidRDefault="00213C53">
            <w:pPr>
              <w:spacing w:after="0" w:line="240" w:lineRule="auto"/>
              <w:rPr>
                <w:sz w:val="24"/>
                <w:szCs w:val="24"/>
                <w:lang w:val="en-US"/>
              </w:rPr>
            </w:pPr>
            <w:r>
              <w:rPr>
                <w:rFonts w:ascii="Times New Roman" w:hAnsi="Times New Roman" w:cs="Times New Roman"/>
                <w:color w:val="000000"/>
                <w:sz w:val="24"/>
                <w:szCs w:val="24"/>
                <w:lang w:val="en-US"/>
              </w:rPr>
              <w:t>A complete list of evaluation materials is provided in the Appendix 1.</w:t>
            </w:r>
          </w:p>
        </w:tc>
      </w:tr>
      <w:tr w:rsidR="00260F67" w:rsidRPr="00672447" w14:paraId="05ADBB66" w14:textId="77777777" w:rsidTr="0098147D">
        <w:trPr>
          <w:trHeight w:hRule="exact" w:val="277"/>
        </w:trPr>
        <w:tc>
          <w:tcPr>
            <w:tcW w:w="582" w:type="dxa"/>
          </w:tcPr>
          <w:p w14:paraId="652C5DE9" w14:textId="77777777" w:rsidR="00260F67" w:rsidRPr="00672447" w:rsidRDefault="00260F67">
            <w:pPr>
              <w:rPr>
                <w:lang w:val="en-US"/>
              </w:rPr>
            </w:pPr>
          </w:p>
        </w:tc>
        <w:tc>
          <w:tcPr>
            <w:tcW w:w="143" w:type="dxa"/>
          </w:tcPr>
          <w:p w14:paraId="721BB2DF" w14:textId="77777777" w:rsidR="00260F67" w:rsidRPr="00672447" w:rsidRDefault="00260F67">
            <w:pPr>
              <w:rPr>
                <w:lang w:val="en-US"/>
              </w:rPr>
            </w:pPr>
          </w:p>
        </w:tc>
        <w:tc>
          <w:tcPr>
            <w:tcW w:w="3549" w:type="dxa"/>
          </w:tcPr>
          <w:p w14:paraId="2BA9FF30" w14:textId="77777777" w:rsidR="00260F67" w:rsidRPr="00672447" w:rsidRDefault="00260F67">
            <w:pPr>
              <w:rPr>
                <w:lang w:val="en-US"/>
              </w:rPr>
            </w:pPr>
          </w:p>
        </w:tc>
        <w:tc>
          <w:tcPr>
            <w:tcW w:w="143" w:type="dxa"/>
          </w:tcPr>
          <w:p w14:paraId="33AF96C0" w14:textId="77777777" w:rsidR="00260F67" w:rsidRPr="00672447" w:rsidRDefault="00260F67">
            <w:pPr>
              <w:rPr>
                <w:lang w:val="en-US"/>
              </w:rPr>
            </w:pPr>
          </w:p>
        </w:tc>
        <w:tc>
          <w:tcPr>
            <w:tcW w:w="4009" w:type="dxa"/>
          </w:tcPr>
          <w:p w14:paraId="72371412" w14:textId="77777777" w:rsidR="00260F67" w:rsidRPr="00672447" w:rsidRDefault="00260F67">
            <w:pPr>
              <w:rPr>
                <w:lang w:val="en-US"/>
              </w:rPr>
            </w:pPr>
          </w:p>
        </w:tc>
        <w:tc>
          <w:tcPr>
            <w:tcW w:w="929" w:type="dxa"/>
          </w:tcPr>
          <w:p w14:paraId="4609EBF4" w14:textId="77777777" w:rsidR="00260F67" w:rsidRPr="00672447" w:rsidRDefault="00260F67">
            <w:pPr>
              <w:rPr>
                <w:lang w:val="en-US"/>
              </w:rPr>
            </w:pPr>
          </w:p>
        </w:tc>
      </w:tr>
      <w:tr w:rsidR="00260F67" w:rsidRPr="00672447" w14:paraId="5716CA01" w14:textId="77777777" w:rsidTr="0098147D">
        <w:trPr>
          <w:trHeight w:hRule="exact" w:val="680"/>
        </w:trPr>
        <w:tc>
          <w:tcPr>
            <w:tcW w:w="9355" w:type="dxa"/>
            <w:gridSpan w:val="6"/>
            <w:shd w:val="clear" w:color="000000" w:fill="FFFFFF"/>
            <w:tcMar>
              <w:left w:w="34" w:type="dxa"/>
              <w:right w:w="34" w:type="dxa"/>
            </w:tcMar>
          </w:tcPr>
          <w:p w14:paraId="74FADDAA" w14:textId="2449C0BE" w:rsidR="00260F67" w:rsidRPr="00672447" w:rsidRDefault="00260F67">
            <w:pPr>
              <w:spacing w:after="0" w:line="240" w:lineRule="auto"/>
              <w:jc w:val="center"/>
              <w:rPr>
                <w:sz w:val="28"/>
                <w:szCs w:val="28"/>
                <w:lang w:val="en-US"/>
              </w:rPr>
            </w:pPr>
            <w:r w:rsidRPr="00672447">
              <w:rPr>
                <w:rFonts w:ascii="Times New Roman" w:hAnsi="Times New Roman" w:cs="Times New Roman"/>
                <w:b/>
                <w:color w:val="000000"/>
                <w:sz w:val="28"/>
                <w:szCs w:val="28"/>
                <w:lang w:val="en-US"/>
              </w:rPr>
              <w:t xml:space="preserve">6. </w:t>
            </w:r>
            <w:r w:rsidR="001F5D42">
              <w:rPr>
                <w:rFonts w:ascii="Times New Roman" w:hAnsi="Times New Roman" w:cs="Times New Roman"/>
                <w:b/>
                <w:color w:val="000000"/>
                <w:sz w:val="28"/>
                <w:szCs w:val="28"/>
                <w:lang w:val="en-US"/>
              </w:rPr>
              <w:t>MATERIAL, TECHNICAL, EDUCATIONAL AND METHODOLOGICAL SUPPORT OF THE DISCIPLINE (MODULE)</w:t>
            </w:r>
          </w:p>
        </w:tc>
      </w:tr>
      <w:tr w:rsidR="00260F67" w:rsidRPr="00672447" w14:paraId="70CE5482" w14:textId="77777777" w:rsidTr="0098147D">
        <w:trPr>
          <w:trHeight w:hRule="exact" w:val="138"/>
        </w:trPr>
        <w:tc>
          <w:tcPr>
            <w:tcW w:w="582" w:type="dxa"/>
          </w:tcPr>
          <w:p w14:paraId="20505CF6" w14:textId="77777777" w:rsidR="00260F67" w:rsidRPr="00672447" w:rsidRDefault="00260F67">
            <w:pPr>
              <w:rPr>
                <w:lang w:val="en-US"/>
              </w:rPr>
            </w:pPr>
          </w:p>
        </w:tc>
        <w:tc>
          <w:tcPr>
            <w:tcW w:w="143" w:type="dxa"/>
          </w:tcPr>
          <w:p w14:paraId="460AFF9D" w14:textId="77777777" w:rsidR="00260F67" w:rsidRPr="00672447" w:rsidRDefault="00260F67">
            <w:pPr>
              <w:rPr>
                <w:lang w:val="en-US"/>
              </w:rPr>
            </w:pPr>
          </w:p>
        </w:tc>
        <w:tc>
          <w:tcPr>
            <w:tcW w:w="3549" w:type="dxa"/>
          </w:tcPr>
          <w:p w14:paraId="2EFD175B" w14:textId="77777777" w:rsidR="00260F67" w:rsidRPr="00672447" w:rsidRDefault="00260F67">
            <w:pPr>
              <w:rPr>
                <w:lang w:val="en-US"/>
              </w:rPr>
            </w:pPr>
          </w:p>
        </w:tc>
        <w:tc>
          <w:tcPr>
            <w:tcW w:w="143" w:type="dxa"/>
          </w:tcPr>
          <w:p w14:paraId="3E75D86C" w14:textId="77777777" w:rsidR="00260F67" w:rsidRPr="00672447" w:rsidRDefault="00260F67">
            <w:pPr>
              <w:rPr>
                <w:lang w:val="en-US"/>
              </w:rPr>
            </w:pPr>
          </w:p>
        </w:tc>
        <w:tc>
          <w:tcPr>
            <w:tcW w:w="4009" w:type="dxa"/>
          </w:tcPr>
          <w:p w14:paraId="49FC8352" w14:textId="77777777" w:rsidR="00260F67" w:rsidRPr="00672447" w:rsidRDefault="00260F67">
            <w:pPr>
              <w:rPr>
                <w:lang w:val="en-US"/>
              </w:rPr>
            </w:pPr>
          </w:p>
        </w:tc>
        <w:tc>
          <w:tcPr>
            <w:tcW w:w="929" w:type="dxa"/>
          </w:tcPr>
          <w:p w14:paraId="7746C3B1" w14:textId="77777777" w:rsidR="00260F67" w:rsidRPr="00672447" w:rsidRDefault="00260F67">
            <w:pPr>
              <w:rPr>
                <w:lang w:val="en-US"/>
              </w:rPr>
            </w:pPr>
          </w:p>
        </w:tc>
      </w:tr>
      <w:tr w:rsidR="00260F67" w:rsidRPr="00672447" w14:paraId="5A247139" w14:textId="77777777" w:rsidTr="0098147D">
        <w:trPr>
          <w:trHeight w:hRule="exact" w:val="277"/>
        </w:trPr>
        <w:tc>
          <w:tcPr>
            <w:tcW w:w="9355" w:type="dxa"/>
            <w:gridSpan w:val="6"/>
            <w:shd w:val="clear" w:color="000000" w:fill="FFFFFF"/>
            <w:tcMar>
              <w:left w:w="34" w:type="dxa"/>
              <w:right w:w="34" w:type="dxa"/>
            </w:tcMar>
          </w:tcPr>
          <w:p w14:paraId="368CFF21" w14:textId="46FEF649"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6.1. </w:t>
            </w:r>
            <w:r w:rsidR="001F5D42">
              <w:rPr>
                <w:rFonts w:ascii="Times New Roman" w:hAnsi="Times New Roman" w:cs="Times New Roman"/>
                <w:b/>
                <w:color w:val="000000"/>
                <w:sz w:val="24"/>
                <w:szCs w:val="24"/>
                <w:lang w:val="en-US"/>
              </w:rPr>
              <w:t>MATERIAL AND TECHNICAL SUPPORT OF THE DISCIPLINE</w:t>
            </w:r>
            <w:r w:rsidRPr="00672447">
              <w:rPr>
                <w:rFonts w:ascii="Times New Roman" w:hAnsi="Times New Roman" w:cs="Times New Roman"/>
                <w:b/>
                <w:color w:val="000000"/>
                <w:sz w:val="24"/>
                <w:szCs w:val="24"/>
                <w:lang w:val="en-US"/>
              </w:rPr>
              <w:t xml:space="preserve"> (МОДУЛЯ)</w:t>
            </w:r>
          </w:p>
        </w:tc>
      </w:tr>
      <w:tr w:rsidR="00260F67" w:rsidRPr="00672447" w14:paraId="41BF0C3B" w14:textId="77777777" w:rsidTr="0098147D">
        <w:tc>
          <w:tcPr>
            <w:tcW w:w="44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18888D" w14:textId="57D8496A" w:rsidR="00260F67" w:rsidRPr="00672447" w:rsidRDefault="001F5D42" w:rsidP="0098147D">
            <w:pPr>
              <w:widowControl w:val="0"/>
              <w:spacing w:after="0" w:line="240" w:lineRule="auto"/>
              <w:jc w:val="center"/>
              <w:rPr>
                <w:sz w:val="24"/>
                <w:szCs w:val="24"/>
                <w:lang w:val="en-US"/>
              </w:rPr>
            </w:pPr>
            <w:r>
              <w:rPr>
                <w:rFonts w:ascii="Times New Roman" w:hAnsi="Times New Roman" w:cs="Times New Roman"/>
                <w:b/>
                <w:color w:val="000000"/>
                <w:sz w:val="24"/>
                <w:szCs w:val="24"/>
                <w:lang w:val="en-US"/>
              </w:rPr>
              <w:t>Name of premises</w:t>
            </w:r>
          </w:p>
        </w:tc>
        <w:tc>
          <w:tcPr>
            <w:tcW w:w="49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3B51D5" w14:textId="3EA33487" w:rsidR="00260F67" w:rsidRPr="00672447" w:rsidRDefault="001F5D42">
            <w:pPr>
              <w:spacing w:after="0" w:line="240" w:lineRule="auto"/>
              <w:jc w:val="center"/>
              <w:rPr>
                <w:sz w:val="24"/>
                <w:szCs w:val="24"/>
                <w:lang w:val="en-US"/>
              </w:rPr>
            </w:pPr>
            <w:r>
              <w:rPr>
                <w:rFonts w:ascii="Times New Roman" w:hAnsi="Times New Roman" w:cs="Times New Roman"/>
                <w:b/>
                <w:color w:val="000000"/>
                <w:sz w:val="24"/>
                <w:szCs w:val="24"/>
                <w:lang w:val="en-US"/>
              </w:rPr>
              <w:t>List of main equipment</w:t>
            </w:r>
          </w:p>
        </w:tc>
      </w:tr>
      <w:tr w:rsidR="00260F67" w:rsidRPr="00672447" w14:paraId="7A2A1FE3" w14:textId="77777777" w:rsidTr="0098147D">
        <w:tc>
          <w:tcPr>
            <w:tcW w:w="44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450195" w14:textId="0A066778" w:rsidR="00260F67" w:rsidRPr="00672447" w:rsidRDefault="001F5D42" w:rsidP="0098147D">
            <w:pPr>
              <w:widowControl w:val="0"/>
              <w:spacing w:after="0" w:line="240" w:lineRule="auto"/>
              <w:rPr>
                <w:sz w:val="24"/>
                <w:szCs w:val="24"/>
                <w:lang w:val="en-US"/>
              </w:rPr>
            </w:pPr>
            <w:r>
              <w:rPr>
                <w:rFonts w:ascii="Times New Roman" w:hAnsi="Times New Roman" w:cs="Times New Roman"/>
                <w:color w:val="000000"/>
                <w:sz w:val="24"/>
                <w:szCs w:val="24"/>
                <w:lang w:val="en-US"/>
              </w:rPr>
              <w:t>Classroom for lectures and seminars, group and individual consultations, ongoing monitoring and intermediate certification</w:t>
            </w:r>
          </w:p>
        </w:tc>
        <w:tc>
          <w:tcPr>
            <w:tcW w:w="49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5A9C47" w14:textId="5B6743D3"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Multimedia equipment, specialized furniture, sets of demonstration equipment and educational and visual aids that provide thematic illustrations.</w:t>
            </w:r>
          </w:p>
        </w:tc>
      </w:tr>
      <w:tr w:rsidR="00260F67" w:rsidRPr="00672447" w14:paraId="654BE167" w14:textId="77777777" w:rsidTr="0098147D">
        <w:tc>
          <w:tcPr>
            <w:tcW w:w="44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164E56" w14:textId="065B47E7" w:rsidR="00260F67" w:rsidRPr="00672447" w:rsidRDefault="00527AF3" w:rsidP="0098147D">
            <w:pPr>
              <w:widowControl w:val="0"/>
              <w:spacing w:after="0" w:line="240" w:lineRule="auto"/>
              <w:rPr>
                <w:sz w:val="24"/>
                <w:szCs w:val="24"/>
                <w:lang w:val="en-US"/>
              </w:rPr>
            </w:pPr>
            <w:r w:rsidRPr="00527AF3">
              <w:rPr>
                <w:rFonts w:ascii="Times New Roman" w:hAnsi="Times New Roman" w:cs="Times New Roman"/>
                <w:color w:val="000000"/>
                <w:sz w:val="24"/>
                <w:szCs w:val="24"/>
                <w:lang w:val="en-US"/>
              </w:rPr>
              <w:t>Laboratory of the Research Institute of Solid-State Electronics Materials</w:t>
            </w:r>
          </w:p>
        </w:tc>
        <w:tc>
          <w:tcPr>
            <w:tcW w:w="49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C81149" w14:textId="2D68A693" w:rsidR="00260F67" w:rsidRPr="00672447" w:rsidRDefault="00527AF3">
            <w:pPr>
              <w:spacing w:after="0" w:line="240" w:lineRule="auto"/>
              <w:rPr>
                <w:sz w:val="24"/>
                <w:szCs w:val="24"/>
                <w:lang w:val="en-US"/>
              </w:rPr>
            </w:pPr>
            <w:r w:rsidRPr="00527AF3">
              <w:rPr>
                <w:rFonts w:ascii="Times New Roman" w:hAnsi="Times New Roman" w:cs="Times New Roman"/>
                <w:color w:val="000000"/>
                <w:sz w:val="24"/>
                <w:szCs w:val="24"/>
                <w:lang w:val="en-US"/>
              </w:rPr>
              <w:t>Installation for X-ray analysis, Installation for derivatographic analysis, Installation for growing crystals by optical zone melting, Installation for the manufacture of ceramics</w:t>
            </w:r>
          </w:p>
        </w:tc>
      </w:tr>
      <w:tr w:rsidR="00260F67" w:rsidRPr="00672447" w14:paraId="146524FD" w14:textId="77777777" w:rsidTr="0098147D">
        <w:tc>
          <w:tcPr>
            <w:tcW w:w="44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131BFD" w14:textId="1BAFDC20" w:rsidR="00260F67" w:rsidRPr="00672447" w:rsidRDefault="001F5D42" w:rsidP="0098147D">
            <w:pPr>
              <w:widowControl w:val="0"/>
              <w:spacing w:after="0" w:line="240" w:lineRule="auto"/>
              <w:rPr>
                <w:sz w:val="24"/>
                <w:szCs w:val="24"/>
                <w:lang w:val="en-US"/>
              </w:rPr>
            </w:pPr>
            <w:r>
              <w:rPr>
                <w:rFonts w:ascii="Times New Roman" w:hAnsi="Times New Roman" w:cs="Times New Roman"/>
                <w:color w:val="000000"/>
                <w:sz w:val="24"/>
                <w:szCs w:val="24"/>
                <w:lang w:val="en-US"/>
              </w:rPr>
              <w:t>A room for independent work of students</w:t>
            </w:r>
          </w:p>
        </w:tc>
        <w:tc>
          <w:tcPr>
            <w:tcW w:w="493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257E26" w14:textId="2A915BC3" w:rsidR="00260F67" w:rsidRPr="00672447" w:rsidRDefault="001F5D42">
            <w:pPr>
              <w:spacing w:after="0" w:line="240" w:lineRule="auto"/>
              <w:rPr>
                <w:sz w:val="24"/>
                <w:szCs w:val="24"/>
                <w:lang w:val="en-US"/>
              </w:rPr>
            </w:pPr>
            <w:r>
              <w:rPr>
                <w:rFonts w:ascii="Times New Roman" w:hAnsi="Times New Roman" w:cs="Times New Roman"/>
                <w:color w:val="000000"/>
                <w:sz w:val="24"/>
                <w:szCs w:val="24"/>
                <w:lang w:val="en-US"/>
              </w:rPr>
              <w:t>Computer equipment with the ability to connect to the Internet and provide access to the electronic information and educational environment of the organization.</w:t>
            </w:r>
          </w:p>
        </w:tc>
      </w:tr>
      <w:tr w:rsidR="00260F67" w:rsidRPr="00672447" w14:paraId="497334D9" w14:textId="77777777" w:rsidTr="0098147D">
        <w:trPr>
          <w:trHeight w:hRule="exact" w:val="138"/>
        </w:trPr>
        <w:tc>
          <w:tcPr>
            <w:tcW w:w="582" w:type="dxa"/>
          </w:tcPr>
          <w:p w14:paraId="0748C5B2" w14:textId="77777777" w:rsidR="00260F67" w:rsidRPr="00672447" w:rsidRDefault="00260F67">
            <w:pPr>
              <w:rPr>
                <w:lang w:val="en-US"/>
              </w:rPr>
            </w:pPr>
          </w:p>
        </w:tc>
        <w:tc>
          <w:tcPr>
            <w:tcW w:w="143" w:type="dxa"/>
          </w:tcPr>
          <w:p w14:paraId="0DD4F198" w14:textId="77777777" w:rsidR="00260F67" w:rsidRPr="00672447" w:rsidRDefault="00260F67">
            <w:pPr>
              <w:rPr>
                <w:lang w:val="en-US"/>
              </w:rPr>
            </w:pPr>
          </w:p>
        </w:tc>
        <w:tc>
          <w:tcPr>
            <w:tcW w:w="3549" w:type="dxa"/>
          </w:tcPr>
          <w:p w14:paraId="3D4502F9" w14:textId="77777777" w:rsidR="00260F67" w:rsidRPr="00672447" w:rsidRDefault="00260F67">
            <w:pPr>
              <w:rPr>
                <w:lang w:val="en-US"/>
              </w:rPr>
            </w:pPr>
          </w:p>
        </w:tc>
        <w:tc>
          <w:tcPr>
            <w:tcW w:w="143" w:type="dxa"/>
          </w:tcPr>
          <w:p w14:paraId="1B8FF17C" w14:textId="77777777" w:rsidR="00260F67" w:rsidRPr="00672447" w:rsidRDefault="00260F67">
            <w:pPr>
              <w:rPr>
                <w:lang w:val="en-US"/>
              </w:rPr>
            </w:pPr>
          </w:p>
        </w:tc>
        <w:tc>
          <w:tcPr>
            <w:tcW w:w="4009" w:type="dxa"/>
          </w:tcPr>
          <w:p w14:paraId="7C2FF284" w14:textId="77777777" w:rsidR="00260F67" w:rsidRPr="00672447" w:rsidRDefault="00260F67">
            <w:pPr>
              <w:rPr>
                <w:lang w:val="en-US"/>
              </w:rPr>
            </w:pPr>
          </w:p>
        </w:tc>
        <w:tc>
          <w:tcPr>
            <w:tcW w:w="929" w:type="dxa"/>
          </w:tcPr>
          <w:p w14:paraId="5677B54D" w14:textId="77777777" w:rsidR="00260F67" w:rsidRPr="00672447" w:rsidRDefault="00260F67">
            <w:pPr>
              <w:rPr>
                <w:lang w:val="en-US"/>
              </w:rPr>
            </w:pPr>
          </w:p>
        </w:tc>
      </w:tr>
      <w:tr w:rsidR="00260F67" w:rsidRPr="00672447" w14:paraId="397688CA" w14:textId="77777777" w:rsidTr="0098147D">
        <w:trPr>
          <w:trHeight w:hRule="exact" w:val="277"/>
        </w:trPr>
        <w:tc>
          <w:tcPr>
            <w:tcW w:w="9355" w:type="dxa"/>
            <w:gridSpan w:val="6"/>
            <w:shd w:val="clear" w:color="000000" w:fill="FFFFFF"/>
            <w:tcMar>
              <w:left w:w="34" w:type="dxa"/>
              <w:right w:w="34" w:type="dxa"/>
            </w:tcMar>
          </w:tcPr>
          <w:p w14:paraId="63BF358F" w14:textId="374C88E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6.2. </w:t>
            </w:r>
            <w:r w:rsidR="00D72F4F">
              <w:rPr>
                <w:rFonts w:ascii="Times New Roman" w:hAnsi="Times New Roman" w:cs="Times New Roman"/>
                <w:b/>
                <w:color w:val="000000"/>
                <w:sz w:val="24"/>
                <w:szCs w:val="24"/>
                <w:lang w:val="en-US"/>
              </w:rPr>
              <w:t>LIST OF SOFTWARE</w:t>
            </w:r>
          </w:p>
        </w:tc>
      </w:tr>
      <w:tr w:rsidR="00260F67" w:rsidRPr="00672447" w14:paraId="2963419D" w14:textId="77777777" w:rsidTr="0098147D">
        <w:trPr>
          <w:trHeight w:hRule="exact" w:val="285"/>
        </w:trPr>
        <w:tc>
          <w:tcPr>
            <w:tcW w:w="582" w:type="dxa"/>
            <w:shd w:val="clear" w:color="000000" w:fill="FFFFFF"/>
            <w:tcMar>
              <w:left w:w="34" w:type="dxa"/>
              <w:right w:w="34" w:type="dxa"/>
            </w:tcMar>
          </w:tcPr>
          <w:p w14:paraId="136A7F0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77991579" w14:textId="77777777" w:rsidR="00260F67" w:rsidRPr="00672447" w:rsidRDefault="00260F67">
            <w:pPr>
              <w:rPr>
                <w:lang w:val="en-US"/>
              </w:rPr>
            </w:pPr>
          </w:p>
        </w:tc>
        <w:tc>
          <w:tcPr>
            <w:tcW w:w="8630" w:type="dxa"/>
            <w:gridSpan w:val="4"/>
            <w:shd w:val="clear" w:color="000000" w:fill="FFFFFF"/>
            <w:tcMar>
              <w:left w:w="34" w:type="dxa"/>
              <w:right w:w="34" w:type="dxa"/>
            </w:tcMar>
          </w:tcPr>
          <w:p w14:paraId="46D9B78C" w14:textId="724FE1C6"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Windows.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193B3B77" w14:textId="77777777" w:rsidTr="0098147D">
        <w:trPr>
          <w:trHeight w:hRule="exact" w:val="285"/>
        </w:trPr>
        <w:tc>
          <w:tcPr>
            <w:tcW w:w="582" w:type="dxa"/>
            <w:shd w:val="clear" w:color="000000" w:fill="FFFFFF"/>
            <w:tcMar>
              <w:left w:w="34" w:type="dxa"/>
              <w:right w:w="34" w:type="dxa"/>
            </w:tcMar>
          </w:tcPr>
          <w:p w14:paraId="5FD8F00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207C83F9" w14:textId="77777777" w:rsidR="00260F67" w:rsidRPr="00672447" w:rsidRDefault="00260F67">
            <w:pPr>
              <w:rPr>
                <w:lang w:val="en-US"/>
              </w:rPr>
            </w:pPr>
          </w:p>
        </w:tc>
        <w:tc>
          <w:tcPr>
            <w:tcW w:w="8630" w:type="dxa"/>
            <w:gridSpan w:val="4"/>
            <w:shd w:val="clear" w:color="000000" w:fill="FFFFFF"/>
            <w:tcMar>
              <w:left w:w="34" w:type="dxa"/>
              <w:right w:w="34" w:type="dxa"/>
            </w:tcMar>
          </w:tcPr>
          <w:p w14:paraId="63DFBBF9" w14:textId="6776548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 xml:space="preserve">Microsoft Office. </w:t>
            </w:r>
            <w:r w:rsidR="00D72F4F">
              <w:rPr>
                <w:rFonts w:ascii="Times New Roman" w:hAnsi="Times New Roman" w:cs="Times New Roman"/>
                <w:color w:val="000000"/>
                <w:sz w:val="24"/>
                <w:szCs w:val="24"/>
                <w:lang w:val="en-US"/>
              </w:rPr>
              <w:t xml:space="preserve">Contract No. </w:t>
            </w:r>
            <w:r w:rsidRPr="00672447">
              <w:rPr>
                <w:rFonts w:ascii="Times New Roman" w:hAnsi="Times New Roman" w:cs="Times New Roman"/>
                <w:color w:val="000000"/>
                <w:sz w:val="24"/>
                <w:szCs w:val="24"/>
                <w:lang w:val="en-US"/>
              </w:rPr>
              <w:t>3200918346</w:t>
            </w:r>
            <w:r w:rsidR="00D72F4F">
              <w:rPr>
                <w:rFonts w:ascii="Times New Roman" w:hAnsi="Times New Roman" w:cs="Times New Roman"/>
                <w:color w:val="000000"/>
                <w:sz w:val="24"/>
                <w:szCs w:val="24"/>
                <w:lang w:val="en-US"/>
              </w:rPr>
              <w:t>6 from 0</w:t>
            </w:r>
            <w:r w:rsidRPr="00672447">
              <w:rPr>
                <w:rFonts w:ascii="Times New Roman" w:hAnsi="Times New Roman" w:cs="Times New Roman"/>
                <w:color w:val="000000"/>
                <w:sz w:val="24"/>
                <w:szCs w:val="24"/>
                <w:lang w:val="en-US"/>
              </w:rPr>
              <w:t>2.07.20</w:t>
            </w:r>
            <w:r w:rsidR="004F00F6" w:rsidRPr="00672447">
              <w:rPr>
                <w:rFonts w:ascii="Times New Roman" w:hAnsi="Times New Roman" w:cs="Times New Roman"/>
                <w:color w:val="000000"/>
                <w:sz w:val="24"/>
                <w:szCs w:val="24"/>
                <w:lang w:val="en-US"/>
              </w:rPr>
              <w:t>21.</w:t>
            </w:r>
          </w:p>
        </w:tc>
      </w:tr>
      <w:tr w:rsidR="00260F67" w:rsidRPr="00672447" w14:paraId="2E83B994" w14:textId="77777777" w:rsidTr="0098147D">
        <w:trPr>
          <w:trHeight w:hRule="exact" w:val="138"/>
        </w:trPr>
        <w:tc>
          <w:tcPr>
            <w:tcW w:w="582" w:type="dxa"/>
          </w:tcPr>
          <w:p w14:paraId="10650F50" w14:textId="77777777" w:rsidR="00260F67" w:rsidRPr="00672447" w:rsidRDefault="00260F67">
            <w:pPr>
              <w:rPr>
                <w:lang w:val="en-US"/>
              </w:rPr>
            </w:pPr>
          </w:p>
        </w:tc>
        <w:tc>
          <w:tcPr>
            <w:tcW w:w="143" w:type="dxa"/>
          </w:tcPr>
          <w:p w14:paraId="100923B1" w14:textId="77777777" w:rsidR="00260F67" w:rsidRPr="00672447" w:rsidRDefault="00260F67">
            <w:pPr>
              <w:rPr>
                <w:lang w:val="en-US"/>
              </w:rPr>
            </w:pPr>
          </w:p>
        </w:tc>
        <w:tc>
          <w:tcPr>
            <w:tcW w:w="3549" w:type="dxa"/>
          </w:tcPr>
          <w:p w14:paraId="49AAF68C" w14:textId="77777777" w:rsidR="00260F67" w:rsidRPr="00672447" w:rsidRDefault="00260F67">
            <w:pPr>
              <w:rPr>
                <w:lang w:val="en-US"/>
              </w:rPr>
            </w:pPr>
          </w:p>
        </w:tc>
        <w:tc>
          <w:tcPr>
            <w:tcW w:w="143" w:type="dxa"/>
          </w:tcPr>
          <w:p w14:paraId="3EC12A02" w14:textId="77777777" w:rsidR="00260F67" w:rsidRPr="00672447" w:rsidRDefault="00260F67">
            <w:pPr>
              <w:rPr>
                <w:lang w:val="en-US"/>
              </w:rPr>
            </w:pPr>
          </w:p>
        </w:tc>
        <w:tc>
          <w:tcPr>
            <w:tcW w:w="4009" w:type="dxa"/>
          </w:tcPr>
          <w:p w14:paraId="13755DB4" w14:textId="77777777" w:rsidR="00260F67" w:rsidRPr="00672447" w:rsidRDefault="00260F67">
            <w:pPr>
              <w:rPr>
                <w:lang w:val="en-US"/>
              </w:rPr>
            </w:pPr>
          </w:p>
        </w:tc>
        <w:tc>
          <w:tcPr>
            <w:tcW w:w="929" w:type="dxa"/>
          </w:tcPr>
          <w:p w14:paraId="1898871A" w14:textId="77777777" w:rsidR="00260F67" w:rsidRPr="00672447" w:rsidRDefault="00260F67">
            <w:pPr>
              <w:rPr>
                <w:lang w:val="en-US"/>
              </w:rPr>
            </w:pPr>
          </w:p>
        </w:tc>
      </w:tr>
      <w:tr w:rsidR="00260F67" w:rsidRPr="00672447" w14:paraId="71C70792" w14:textId="77777777" w:rsidTr="0098147D">
        <w:trPr>
          <w:trHeight w:hRule="exact" w:val="277"/>
        </w:trPr>
        <w:tc>
          <w:tcPr>
            <w:tcW w:w="9355" w:type="dxa"/>
            <w:gridSpan w:val="6"/>
            <w:shd w:val="clear" w:color="000000" w:fill="FFFFFF"/>
            <w:tcMar>
              <w:left w:w="34" w:type="dxa"/>
              <w:right w:w="34" w:type="dxa"/>
            </w:tcMar>
          </w:tcPr>
          <w:p w14:paraId="0E732109" w14:textId="050DD24D"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 </w:t>
            </w:r>
            <w:r w:rsidR="00D72F4F">
              <w:rPr>
                <w:rFonts w:ascii="Times New Roman" w:hAnsi="Times New Roman" w:cs="Times New Roman"/>
                <w:b/>
                <w:color w:val="000000"/>
                <w:sz w:val="24"/>
                <w:szCs w:val="24"/>
                <w:lang w:val="en-US"/>
              </w:rPr>
              <w:t>RECOMMENDED LITERATURE</w:t>
            </w:r>
          </w:p>
        </w:tc>
      </w:tr>
      <w:tr w:rsidR="00260F67" w:rsidRPr="00672447" w14:paraId="60066E94" w14:textId="77777777" w:rsidTr="0098147D">
        <w:trPr>
          <w:trHeight w:hRule="exact" w:val="138"/>
        </w:trPr>
        <w:tc>
          <w:tcPr>
            <w:tcW w:w="582" w:type="dxa"/>
          </w:tcPr>
          <w:p w14:paraId="7B7A59CE" w14:textId="77777777" w:rsidR="00260F67" w:rsidRPr="00672447" w:rsidRDefault="00260F67">
            <w:pPr>
              <w:rPr>
                <w:lang w:val="en-US"/>
              </w:rPr>
            </w:pPr>
          </w:p>
        </w:tc>
        <w:tc>
          <w:tcPr>
            <w:tcW w:w="143" w:type="dxa"/>
          </w:tcPr>
          <w:p w14:paraId="1FD43816" w14:textId="77777777" w:rsidR="00260F67" w:rsidRPr="00672447" w:rsidRDefault="00260F67">
            <w:pPr>
              <w:rPr>
                <w:lang w:val="en-US"/>
              </w:rPr>
            </w:pPr>
          </w:p>
        </w:tc>
        <w:tc>
          <w:tcPr>
            <w:tcW w:w="3549" w:type="dxa"/>
          </w:tcPr>
          <w:p w14:paraId="2B786E66" w14:textId="77777777" w:rsidR="00260F67" w:rsidRPr="00672447" w:rsidRDefault="00260F67">
            <w:pPr>
              <w:rPr>
                <w:lang w:val="en-US"/>
              </w:rPr>
            </w:pPr>
          </w:p>
        </w:tc>
        <w:tc>
          <w:tcPr>
            <w:tcW w:w="143" w:type="dxa"/>
          </w:tcPr>
          <w:p w14:paraId="463000B1" w14:textId="77777777" w:rsidR="00260F67" w:rsidRPr="00672447" w:rsidRDefault="00260F67">
            <w:pPr>
              <w:rPr>
                <w:lang w:val="en-US"/>
              </w:rPr>
            </w:pPr>
          </w:p>
        </w:tc>
        <w:tc>
          <w:tcPr>
            <w:tcW w:w="4009" w:type="dxa"/>
          </w:tcPr>
          <w:p w14:paraId="3A9764A3" w14:textId="77777777" w:rsidR="00260F67" w:rsidRPr="00672447" w:rsidRDefault="00260F67">
            <w:pPr>
              <w:rPr>
                <w:lang w:val="en-US"/>
              </w:rPr>
            </w:pPr>
          </w:p>
        </w:tc>
        <w:tc>
          <w:tcPr>
            <w:tcW w:w="929" w:type="dxa"/>
          </w:tcPr>
          <w:p w14:paraId="5CFC8EFD" w14:textId="77777777" w:rsidR="00260F67" w:rsidRPr="00672447" w:rsidRDefault="00260F67">
            <w:pPr>
              <w:rPr>
                <w:lang w:val="en-US"/>
              </w:rPr>
            </w:pPr>
          </w:p>
        </w:tc>
      </w:tr>
      <w:tr w:rsidR="00260F67" w:rsidRPr="00672447" w14:paraId="61CAC23A" w14:textId="77777777" w:rsidTr="0098147D">
        <w:trPr>
          <w:trHeight w:hRule="exact" w:val="277"/>
        </w:trPr>
        <w:tc>
          <w:tcPr>
            <w:tcW w:w="9355" w:type="dxa"/>
            <w:gridSpan w:val="6"/>
            <w:shd w:val="clear" w:color="000000" w:fill="FFFFFF"/>
            <w:tcMar>
              <w:left w:w="34" w:type="dxa"/>
              <w:right w:w="34" w:type="dxa"/>
            </w:tcMar>
          </w:tcPr>
          <w:p w14:paraId="71CD0877" w14:textId="53A6BCC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6.3.1. </w:t>
            </w:r>
            <w:r w:rsidR="00D72F4F">
              <w:rPr>
                <w:rFonts w:ascii="Times New Roman" w:hAnsi="Times New Roman" w:cs="Times New Roman"/>
                <w:b/>
                <w:color w:val="000000"/>
                <w:sz w:val="24"/>
                <w:szCs w:val="24"/>
                <w:lang w:val="en-US"/>
              </w:rPr>
              <w:t>Basic literature</w:t>
            </w:r>
          </w:p>
        </w:tc>
      </w:tr>
      <w:tr w:rsidR="00260F67" w:rsidRPr="00672447" w14:paraId="01F2C724" w14:textId="77777777" w:rsidTr="0098147D">
        <w:tc>
          <w:tcPr>
            <w:tcW w:w="582" w:type="dxa"/>
            <w:shd w:val="clear" w:color="000000" w:fill="FFFFFF"/>
            <w:tcMar>
              <w:left w:w="34" w:type="dxa"/>
              <w:right w:w="34" w:type="dxa"/>
            </w:tcMar>
          </w:tcPr>
          <w:p w14:paraId="3A8A14C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5E4C94E6" w14:textId="77777777" w:rsidR="00260F67" w:rsidRPr="00672447" w:rsidRDefault="00260F67">
            <w:pPr>
              <w:rPr>
                <w:lang w:val="en-US"/>
              </w:rPr>
            </w:pPr>
          </w:p>
        </w:tc>
        <w:tc>
          <w:tcPr>
            <w:tcW w:w="8630" w:type="dxa"/>
            <w:gridSpan w:val="4"/>
            <w:shd w:val="clear" w:color="000000" w:fill="FFFFFF"/>
            <w:tcMar>
              <w:left w:w="34" w:type="dxa"/>
              <w:right w:w="34" w:type="dxa"/>
            </w:tcMar>
          </w:tcPr>
          <w:p w14:paraId="3AF91DA3" w14:textId="294E90FE" w:rsidR="00260F67" w:rsidRPr="00672447" w:rsidRDefault="001729CC" w:rsidP="0098147D">
            <w:pPr>
              <w:widowControl w:val="0"/>
              <w:spacing w:after="0" w:line="240" w:lineRule="auto"/>
              <w:jc w:val="both"/>
              <w:rPr>
                <w:sz w:val="24"/>
                <w:szCs w:val="24"/>
                <w:lang w:val="en-US"/>
              </w:rPr>
            </w:pPr>
            <w:r w:rsidRPr="001729CC">
              <w:rPr>
                <w:rFonts w:ascii="Times New Roman" w:hAnsi="Times New Roman" w:cs="Times New Roman"/>
                <w:color w:val="000000"/>
                <w:sz w:val="24"/>
                <w:szCs w:val="24"/>
                <w:lang w:val="en-US"/>
              </w:rPr>
              <w:t>Bush A. A. Elektronnaya struktura i svojstva himicheskih elementov [Electronic resource]:. - , 2014</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http://library.mirea.ru/secret/e_1145.iso</w:t>
            </w:r>
          </w:p>
        </w:tc>
      </w:tr>
      <w:tr w:rsidR="00260F67" w:rsidRPr="00672447" w14:paraId="30B42784" w14:textId="77777777" w:rsidTr="0098147D">
        <w:tc>
          <w:tcPr>
            <w:tcW w:w="582" w:type="dxa"/>
            <w:shd w:val="clear" w:color="000000" w:fill="FFFFFF"/>
            <w:tcMar>
              <w:left w:w="34" w:type="dxa"/>
              <w:right w:w="34" w:type="dxa"/>
            </w:tcMar>
          </w:tcPr>
          <w:p w14:paraId="59CE6A2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5ECB04E1" w14:textId="77777777" w:rsidR="00260F67" w:rsidRPr="00672447" w:rsidRDefault="00260F67">
            <w:pPr>
              <w:rPr>
                <w:lang w:val="en-US"/>
              </w:rPr>
            </w:pPr>
          </w:p>
        </w:tc>
        <w:tc>
          <w:tcPr>
            <w:tcW w:w="8630" w:type="dxa"/>
            <w:gridSpan w:val="4"/>
            <w:shd w:val="clear" w:color="000000" w:fill="FFFFFF"/>
            <w:tcMar>
              <w:left w:w="34" w:type="dxa"/>
              <w:right w:w="34" w:type="dxa"/>
            </w:tcMar>
          </w:tcPr>
          <w:p w14:paraId="2D870AC0" w14:textId="645253DF" w:rsidR="00260F67" w:rsidRPr="00672447" w:rsidRDefault="001729CC" w:rsidP="0098147D">
            <w:pPr>
              <w:widowControl w:val="0"/>
              <w:spacing w:after="0" w:line="240" w:lineRule="auto"/>
              <w:jc w:val="both"/>
              <w:rPr>
                <w:sz w:val="24"/>
                <w:szCs w:val="24"/>
                <w:lang w:val="en-US"/>
              </w:rPr>
            </w:pPr>
            <w:r w:rsidRPr="001729CC">
              <w:rPr>
                <w:rFonts w:ascii="Times New Roman" w:hAnsi="Times New Roman" w:cs="Times New Roman"/>
                <w:color w:val="000000"/>
                <w:sz w:val="24"/>
                <w:szCs w:val="24"/>
                <w:lang w:val="en-US"/>
              </w:rPr>
              <w:t>Eremin V. V., Kargov S. I., Uspenskaya I. A., Kuz'menko N. E., Lunin V. V. Osnovy fizicheskoj himii. V 2 ch [Electronic resource]:uchebnik. - Moscow: Laboratoriya znanij, 2019. - 625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https://e.lanbook.com/book/116100</w:t>
            </w:r>
          </w:p>
        </w:tc>
      </w:tr>
      <w:tr w:rsidR="00260F67" w:rsidRPr="00672447" w14:paraId="0D9CD791" w14:textId="77777777" w:rsidTr="0098147D">
        <w:tc>
          <w:tcPr>
            <w:tcW w:w="582" w:type="dxa"/>
            <w:shd w:val="clear" w:color="000000" w:fill="FFFFFF"/>
            <w:tcMar>
              <w:left w:w="34" w:type="dxa"/>
              <w:right w:w="34" w:type="dxa"/>
            </w:tcMar>
          </w:tcPr>
          <w:p w14:paraId="0A5CBC89"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43" w:type="dxa"/>
          </w:tcPr>
          <w:p w14:paraId="22B9957C" w14:textId="77777777" w:rsidR="00260F67" w:rsidRPr="00672447" w:rsidRDefault="00260F67">
            <w:pPr>
              <w:rPr>
                <w:lang w:val="en-US"/>
              </w:rPr>
            </w:pPr>
          </w:p>
        </w:tc>
        <w:tc>
          <w:tcPr>
            <w:tcW w:w="8630" w:type="dxa"/>
            <w:gridSpan w:val="4"/>
            <w:shd w:val="clear" w:color="000000" w:fill="FFFFFF"/>
            <w:tcMar>
              <w:left w:w="34" w:type="dxa"/>
              <w:right w:w="34" w:type="dxa"/>
            </w:tcMar>
          </w:tcPr>
          <w:p w14:paraId="44A874FD" w14:textId="6713252F" w:rsidR="00260F67" w:rsidRPr="00672447" w:rsidRDefault="001729CC" w:rsidP="0098147D">
            <w:pPr>
              <w:widowControl w:val="0"/>
              <w:spacing w:after="0" w:line="240" w:lineRule="auto"/>
              <w:jc w:val="both"/>
              <w:rPr>
                <w:sz w:val="24"/>
                <w:szCs w:val="24"/>
                <w:lang w:val="en-US"/>
              </w:rPr>
            </w:pPr>
            <w:r w:rsidRPr="001729CC">
              <w:rPr>
                <w:rFonts w:ascii="Times New Roman" w:hAnsi="Times New Roman" w:cs="Times New Roman"/>
                <w:color w:val="000000"/>
                <w:sz w:val="24"/>
                <w:szCs w:val="24"/>
                <w:lang w:val="en-US"/>
              </w:rPr>
              <w:t>Bush A. A. Atomno- kristallicheskoe stroenie materialov [Electronic resource]:. - , 2016</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http://library.mirea.ru/secret/ab/1280.iso</w:t>
            </w:r>
          </w:p>
        </w:tc>
      </w:tr>
      <w:tr w:rsidR="00260F67" w:rsidRPr="00672447" w14:paraId="1EF60ABF" w14:textId="77777777" w:rsidTr="0098147D">
        <w:tc>
          <w:tcPr>
            <w:tcW w:w="582" w:type="dxa"/>
            <w:shd w:val="clear" w:color="000000" w:fill="FFFFFF"/>
            <w:tcMar>
              <w:left w:w="34" w:type="dxa"/>
              <w:right w:w="34" w:type="dxa"/>
            </w:tcMar>
          </w:tcPr>
          <w:p w14:paraId="55069E5B"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43" w:type="dxa"/>
          </w:tcPr>
          <w:p w14:paraId="79F5EA3D" w14:textId="77777777" w:rsidR="00260F67" w:rsidRPr="00672447" w:rsidRDefault="00260F67">
            <w:pPr>
              <w:rPr>
                <w:lang w:val="en-US"/>
              </w:rPr>
            </w:pPr>
          </w:p>
        </w:tc>
        <w:tc>
          <w:tcPr>
            <w:tcW w:w="8630" w:type="dxa"/>
            <w:gridSpan w:val="4"/>
            <w:shd w:val="clear" w:color="000000" w:fill="FFFFFF"/>
            <w:tcMar>
              <w:left w:w="34" w:type="dxa"/>
              <w:right w:w="34" w:type="dxa"/>
            </w:tcMar>
          </w:tcPr>
          <w:p w14:paraId="6A28168D" w14:textId="308F84AD" w:rsidR="00260F67" w:rsidRPr="00672447" w:rsidRDefault="001729CC" w:rsidP="0098147D">
            <w:pPr>
              <w:widowControl w:val="0"/>
              <w:spacing w:after="0" w:line="240" w:lineRule="auto"/>
              <w:jc w:val="both"/>
              <w:rPr>
                <w:sz w:val="24"/>
                <w:szCs w:val="24"/>
                <w:lang w:val="en-US"/>
              </w:rPr>
            </w:pPr>
            <w:r w:rsidRPr="001729CC">
              <w:rPr>
                <w:rFonts w:ascii="Times New Roman" w:hAnsi="Times New Roman" w:cs="Times New Roman"/>
                <w:color w:val="000000"/>
                <w:sz w:val="24"/>
                <w:szCs w:val="24"/>
                <w:lang w:val="en-US"/>
              </w:rPr>
              <w:t>Bush A. A. Himicheskaya svyaz', stroenie molekul. [Electronic resource]:. - , 2016</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http://library.mirea.ru/secret/e_1146.iso</w:t>
            </w:r>
          </w:p>
        </w:tc>
      </w:tr>
      <w:tr w:rsidR="00260F67" w:rsidRPr="00672447" w14:paraId="166CF593" w14:textId="77777777" w:rsidTr="0098147D">
        <w:trPr>
          <w:trHeight w:hRule="exact" w:val="138"/>
        </w:trPr>
        <w:tc>
          <w:tcPr>
            <w:tcW w:w="582" w:type="dxa"/>
          </w:tcPr>
          <w:p w14:paraId="60070DF6" w14:textId="77777777" w:rsidR="00260F67" w:rsidRPr="00672447" w:rsidRDefault="00260F67">
            <w:pPr>
              <w:rPr>
                <w:lang w:val="en-US"/>
              </w:rPr>
            </w:pPr>
          </w:p>
        </w:tc>
        <w:tc>
          <w:tcPr>
            <w:tcW w:w="143" w:type="dxa"/>
          </w:tcPr>
          <w:p w14:paraId="09AF88A3" w14:textId="77777777" w:rsidR="00260F67" w:rsidRPr="00672447" w:rsidRDefault="00260F67">
            <w:pPr>
              <w:rPr>
                <w:lang w:val="en-US"/>
              </w:rPr>
            </w:pPr>
          </w:p>
        </w:tc>
        <w:tc>
          <w:tcPr>
            <w:tcW w:w="3549" w:type="dxa"/>
          </w:tcPr>
          <w:p w14:paraId="2E1988C4" w14:textId="77777777" w:rsidR="00260F67" w:rsidRPr="00672447" w:rsidRDefault="00260F67">
            <w:pPr>
              <w:rPr>
                <w:lang w:val="en-US"/>
              </w:rPr>
            </w:pPr>
          </w:p>
        </w:tc>
        <w:tc>
          <w:tcPr>
            <w:tcW w:w="143" w:type="dxa"/>
          </w:tcPr>
          <w:p w14:paraId="24A09FD8" w14:textId="77777777" w:rsidR="00260F67" w:rsidRPr="00672447" w:rsidRDefault="00260F67">
            <w:pPr>
              <w:rPr>
                <w:lang w:val="en-US"/>
              </w:rPr>
            </w:pPr>
          </w:p>
        </w:tc>
        <w:tc>
          <w:tcPr>
            <w:tcW w:w="4009" w:type="dxa"/>
          </w:tcPr>
          <w:p w14:paraId="4120F6BD" w14:textId="77777777" w:rsidR="00260F67" w:rsidRPr="00672447" w:rsidRDefault="00260F67">
            <w:pPr>
              <w:rPr>
                <w:lang w:val="en-US"/>
              </w:rPr>
            </w:pPr>
          </w:p>
        </w:tc>
        <w:tc>
          <w:tcPr>
            <w:tcW w:w="929" w:type="dxa"/>
          </w:tcPr>
          <w:p w14:paraId="28A67F43" w14:textId="77777777" w:rsidR="00260F67" w:rsidRPr="00672447" w:rsidRDefault="00260F67">
            <w:pPr>
              <w:rPr>
                <w:lang w:val="en-US"/>
              </w:rPr>
            </w:pPr>
          </w:p>
        </w:tc>
      </w:tr>
      <w:tr w:rsidR="00260F67" w:rsidRPr="00672447" w14:paraId="766AF1AF" w14:textId="77777777" w:rsidTr="0098147D">
        <w:trPr>
          <w:trHeight w:hRule="exact" w:val="277"/>
        </w:trPr>
        <w:tc>
          <w:tcPr>
            <w:tcW w:w="9355" w:type="dxa"/>
            <w:gridSpan w:val="6"/>
            <w:shd w:val="clear" w:color="000000" w:fill="FFFFFF"/>
            <w:tcMar>
              <w:left w:w="34" w:type="dxa"/>
              <w:right w:w="34" w:type="dxa"/>
            </w:tcMar>
          </w:tcPr>
          <w:p w14:paraId="6D15BFC6" w14:textId="4F2B09E6"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6.3.2. </w:t>
            </w:r>
            <w:r w:rsidR="00D72F4F">
              <w:rPr>
                <w:rFonts w:ascii="Times New Roman" w:hAnsi="Times New Roman" w:cs="Times New Roman"/>
                <w:b/>
                <w:color w:val="000000"/>
                <w:sz w:val="24"/>
                <w:szCs w:val="24"/>
                <w:lang w:val="en-US"/>
              </w:rPr>
              <w:t>Additional literature</w:t>
            </w:r>
          </w:p>
        </w:tc>
      </w:tr>
      <w:tr w:rsidR="00260F67" w:rsidRPr="00672447" w14:paraId="4E09A19B" w14:textId="77777777" w:rsidTr="0098147D">
        <w:tc>
          <w:tcPr>
            <w:tcW w:w="582" w:type="dxa"/>
            <w:shd w:val="clear" w:color="000000" w:fill="FFFFFF"/>
            <w:tcMar>
              <w:left w:w="34" w:type="dxa"/>
              <w:right w:w="34" w:type="dxa"/>
            </w:tcMar>
          </w:tcPr>
          <w:p w14:paraId="7FC6AFFF"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43" w:type="dxa"/>
          </w:tcPr>
          <w:p w14:paraId="045AB95C" w14:textId="77777777" w:rsidR="00260F67" w:rsidRPr="00672447" w:rsidRDefault="00260F67">
            <w:pPr>
              <w:rPr>
                <w:lang w:val="en-US"/>
              </w:rPr>
            </w:pPr>
          </w:p>
        </w:tc>
        <w:tc>
          <w:tcPr>
            <w:tcW w:w="8630" w:type="dxa"/>
            <w:gridSpan w:val="4"/>
            <w:shd w:val="clear" w:color="000000" w:fill="FFFFFF"/>
            <w:tcMar>
              <w:left w:w="34" w:type="dxa"/>
              <w:right w:w="34" w:type="dxa"/>
            </w:tcMar>
          </w:tcPr>
          <w:p w14:paraId="2785AB4E" w14:textId="7DE5F5C5" w:rsidR="00260F67" w:rsidRPr="00672447" w:rsidRDefault="001729CC" w:rsidP="0098147D">
            <w:pPr>
              <w:widowControl w:val="0"/>
              <w:spacing w:after="0" w:line="240" w:lineRule="auto"/>
              <w:jc w:val="both"/>
              <w:rPr>
                <w:sz w:val="24"/>
                <w:szCs w:val="24"/>
                <w:lang w:val="en-US"/>
              </w:rPr>
            </w:pPr>
            <w:r w:rsidRPr="001729CC">
              <w:rPr>
                <w:rFonts w:ascii="Times New Roman" w:hAnsi="Times New Roman" w:cs="Times New Roman"/>
                <w:color w:val="000000"/>
                <w:sz w:val="24"/>
                <w:szCs w:val="24"/>
                <w:lang w:val="en-US"/>
              </w:rPr>
              <w:t>Cirel'son V. G. Kvantovaya himiya. Molekuly, molekulyarnye sistemy i tverdye tela [Electronic resource]:uchebnoe posobie dlya vuzov. - Moscow: Laboratoriya znanij, 2017. - 522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https://e.lanbook.com/book/94104</w:t>
            </w:r>
          </w:p>
        </w:tc>
      </w:tr>
      <w:tr w:rsidR="00260F67" w:rsidRPr="00672447" w14:paraId="0FF38F2C" w14:textId="77777777" w:rsidTr="0098147D">
        <w:tc>
          <w:tcPr>
            <w:tcW w:w="582" w:type="dxa"/>
            <w:shd w:val="clear" w:color="000000" w:fill="FFFFFF"/>
            <w:tcMar>
              <w:left w:w="34" w:type="dxa"/>
              <w:right w:w="34" w:type="dxa"/>
            </w:tcMar>
          </w:tcPr>
          <w:p w14:paraId="6289A21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43" w:type="dxa"/>
          </w:tcPr>
          <w:p w14:paraId="551BD33F" w14:textId="77777777" w:rsidR="00260F67" w:rsidRPr="00672447" w:rsidRDefault="00260F67">
            <w:pPr>
              <w:rPr>
                <w:lang w:val="en-US"/>
              </w:rPr>
            </w:pPr>
          </w:p>
        </w:tc>
        <w:tc>
          <w:tcPr>
            <w:tcW w:w="8630" w:type="dxa"/>
            <w:gridSpan w:val="4"/>
            <w:shd w:val="clear" w:color="000000" w:fill="FFFFFF"/>
            <w:tcMar>
              <w:left w:w="34" w:type="dxa"/>
              <w:right w:w="34" w:type="dxa"/>
            </w:tcMar>
          </w:tcPr>
          <w:p w14:paraId="27840D00" w14:textId="77C8BEE7" w:rsidR="00260F67" w:rsidRPr="00672447" w:rsidRDefault="001729CC" w:rsidP="0098147D">
            <w:pPr>
              <w:widowControl w:val="0"/>
              <w:spacing w:after="0" w:line="240" w:lineRule="auto"/>
              <w:jc w:val="both"/>
              <w:rPr>
                <w:sz w:val="24"/>
                <w:szCs w:val="24"/>
                <w:lang w:val="en-US"/>
              </w:rPr>
            </w:pPr>
            <w:r w:rsidRPr="001729CC">
              <w:rPr>
                <w:rFonts w:ascii="Times New Roman" w:hAnsi="Times New Roman" w:cs="Times New Roman"/>
                <w:color w:val="000000"/>
                <w:sz w:val="24"/>
                <w:szCs w:val="24"/>
                <w:lang w:val="en-US"/>
              </w:rPr>
              <w:t>Gorshkov V. I., Kuznecov I. A. Osnovy fizicheskoj himii [Electronic resource]:uchebnik. - Moscow: Laboratoriya znanij, 2017. - 410 s</w:t>
            </w:r>
            <w:r w:rsidR="00260F67" w:rsidRPr="00672447">
              <w:rPr>
                <w:rFonts w:ascii="Times New Roman" w:hAnsi="Times New Roman" w:cs="Times New Roman"/>
                <w:color w:val="000000"/>
                <w:sz w:val="24"/>
                <w:szCs w:val="24"/>
                <w:lang w:val="en-US"/>
              </w:rPr>
              <w:t xml:space="preserve">.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https://e.lanbook.com/book/97412</w:t>
            </w:r>
          </w:p>
        </w:tc>
      </w:tr>
    </w:tbl>
    <w:p w14:paraId="0DC83A1E" w14:textId="52658EBF"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546"/>
        <w:gridCol w:w="120"/>
        <w:gridCol w:w="3690"/>
        <w:gridCol w:w="4046"/>
        <w:gridCol w:w="953"/>
      </w:tblGrid>
      <w:tr w:rsidR="00260F67" w:rsidRPr="00672447" w14:paraId="09A78C5D" w14:textId="77777777" w:rsidTr="0098147D">
        <w:tc>
          <w:tcPr>
            <w:tcW w:w="546" w:type="dxa"/>
            <w:shd w:val="clear" w:color="000000" w:fill="FFFFFF"/>
            <w:tcMar>
              <w:left w:w="34" w:type="dxa"/>
              <w:right w:w="34" w:type="dxa"/>
            </w:tcMar>
          </w:tcPr>
          <w:p w14:paraId="30A547A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0" w:type="dxa"/>
          </w:tcPr>
          <w:p w14:paraId="4FBB78CF" w14:textId="77777777" w:rsidR="00260F67" w:rsidRPr="00672447" w:rsidRDefault="00260F67">
            <w:pPr>
              <w:rPr>
                <w:lang w:val="en-US"/>
              </w:rPr>
            </w:pPr>
          </w:p>
        </w:tc>
        <w:tc>
          <w:tcPr>
            <w:tcW w:w="8689" w:type="dxa"/>
            <w:gridSpan w:val="3"/>
            <w:shd w:val="clear" w:color="000000" w:fill="FFFFFF"/>
            <w:tcMar>
              <w:left w:w="34" w:type="dxa"/>
              <w:right w:w="34" w:type="dxa"/>
            </w:tcMar>
          </w:tcPr>
          <w:p w14:paraId="6616898B" w14:textId="74338887" w:rsidR="00260F67" w:rsidRPr="00672447" w:rsidRDefault="001729CC" w:rsidP="0098147D">
            <w:pPr>
              <w:widowControl w:val="0"/>
              <w:spacing w:after="0" w:line="240" w:lineRule="auto"/>
              <w:jc w:val="both"/>
              <w:rPr>
                <w:sz w:val="24"/>
                <w:szCs w:val="24"/>
                <w:lang w:val="en-US"/>
              </w:rPr>
            </w:pPr>
            <w:r w:rsidRPr="001729CC">
              <w:rPr>
                <w:rFonts w:ascii="Times New Roman" w:hAnsi="Times New Roman" w:cs="Times New Roman"/>
                <w:color w:val="000000"/>
                <w:sz w:val="24"/>
                <w:szCs w:val="24"/>
                <w:lang w:val="en-US"/>
              </w:rPr>
              <w:t>Bush A. A. Fiziko-himicheskie osnovy i metody rosta monokristallov, vyrashchivanie kristallov AL2 O3 bestigel'noj zonnoj plavkoj [Electronic resource]:metod. ukaz. dlya stud. dnev. otd.. - M.: MIREA, 2011</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http://library.mirea.ru/secret/e_528.iso</w:t>
            </w:r>
          </w:p>
        </w:tc>
      </w:tr>
      <w:tr w:rsidR="00260F67" w:rsidRPr="00672447" w14:paraId="2D0CEF07" w14:textId="77777777" w:rsidTr="0098147D">
        <w:tc>
          <w:tcPr>
            <w:tcW w:w="546" w:type="dxa"/>
            <w:shd w:val="clear" w:color="000000" w:fill="FFFFFF"/>
            <w:tcMar>
              <w:left w:w="34" w:type="dxa"/>
              <w:right w:w="34" w:type="dxa"/>
            </w:tcMar>
          </w:tcPr>
          <w:p w14:paraId="7BC090B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0" w:type="dxa"/>
          </w:tcPr>
          <w:p w14:paraId="257CC0E1" w14:textId="77777777" w:rsidR="00260F67" w:rsidRPr="00672447" w:rsidRDefault="00260F67">
            <w:pPr>
              <w:rPr>
                <w:lang w:val="en-US"/>
              </w:rPr>
            </w:pPr>
          </w:p>
        </w:tc>
        <w:tc>
          <w:tcPr>
            <w:tcW w:w="8689" w:type="dxa"/>
            <w:gridSpan w:val="3"/>
            <w:shd w:val="clear" w:color="000000" w:fill="FFFFFF"/>
            <w:tcMar>
              <w:left w:w="34" w:type="dxa"/>
              <w:right w:w="34" w:type="dxa"/>
            </w:tcMar>
          </w:tcPr>
          <w:p w14:paraId="3E005014" w14:textId="1D9A1F6F" w:rsidR="00260F67" w:rsidRPr="00672447" w:rsidRDefault="001729CC" w:rsidP="0098147D">
            <w:pPr>
              <w:widowControl w:val="0"/>
              <w:spacing w:after="0" w:line="240" w:lineRule="auto"/>
              <w:jc w:val="both"/>
              <w:rPr>
                <w:sz w:val="24"/>
                <w:szCs w:val="24"/>
                <w:lang w:val="en-US"/>
              </w:rPr>
            </w:pPr>
            <w:r w:rsidRPr="001729CC">
              <w:rPr>
                <w:rFonts w:ascii="Times New Roman" w:hAnsi="Times New Roman" w:cs="Times New Roman"/>
                <w:color w:val="000000"/>
                <w:sz w:val="24"/>
                <w:szCs w:val="24"/>
                <w:lang w:val="en-US"/>
              </w:rPr>
              <w:t>Bukanova E. F., Dulina O. A. Kolloidnaya himiya v voprosah i otvetah [Electronic resource]:sbornik zadanij. - M.: RTU MIREA, 2018</w:t>
            </w:r>
            <w:r w:rsidR="00260F67" w:rsidRPr="00672447">
              <w:rPr>
                <w:rFonts w:ascii="Times New Roman" w:hAnsi="Times New Roman" w:cs="Times New Roman"/>
                <w:color w:val="000000"/>
                <w:sz w:val="24"/>
                <w:szCs w:val="24"/>
                <w:lang w:val="en-US"/>
              </w:rPr>
              <w:t xml:space="preserve">. -  – </w:t>
            </w:r>
            <w:r w:rsidR="00957BA7">
              <w:rPr>
                <w:rFonts w:ascii="Times New Roman" w:hAnsi="Times New Roman" w:cs="Times New Roman"/>
                <w:color w:val="000000"/>
                <w:sz w:val="24"/>
                <w:szCs w:val="24"/>
                <w:lang w:val="en-US"/>
              </w:rPr>
              <w:t>Access mode</w:t>
            </w:r>
            <w:r w:rsidR="00260F67" w:rsidRPr="00672447">
              <w:rPr>
                <w:rFonts w:ascii="Times New Roman" w:hAnsi="Times New Roman" w:cs="Times New Roman"/>
                <w:color w:val="000000"/>
                <w:sz w:val="24"/>
                <w:szCs w:val="24"/>
                <w:lang w:val="en-US"/>
              </w:rPr>
              <w:t>: http://library.mirea.ru/secret/06032019/1925.iso</w:t>
            </w:r>
          </w:p>
        </w:tc>
      </w:tr>
      <w:tr w:rsidR="00260F67" w:rsidRPr="00672447" w14:paraId="5E2AF0E4" w14:textId="77777777" w:rsidTr="0098147D">
        <w:tc>
          <w:tcPr>
            <w:tcW w:w="546" w:type="dxa"/>
            <w:shd w:val="clear" w:color="000000" w:fill="FFFFFF"/>
            <w:tcMar>
              <w:left w:w="34" w:type="dxa"/>
              <w:right w:w="34" w:type="dxa"/>
            </w:tcMar>
          </w:tcPr>
          <w:p w14:paraId="643A984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20" w:type="dxa"/>
          </w:tcPr>
          <w:p w14:paraId="36F02F70" w14:textId="77777777" w:rsidR="00260F67" w:rsidRPr="00672447" w:rsidRDefault="00260F67">
            <w:pPr>
              <w:rPr>
                <w:lang w:val="en-US"/>
              </w:rPr>
            </w:pPr>
          </w:p>
        </w:tc>
        <w:tc>
          <w:tcPr>
            <w:tcW w:w="8689" w:type="dxa"/>
            <w:gridSpan w:val="3"/>
            <w:shd w:val="clear" w:color="000000" w:fill="FFFFFF"/>
            <w:tcMar>
              <w:left w:w="34" w:type="dxa"/>
              <w:right w:w="34" w:type="dxa"/>
            </w:tcMar>
          </w:tcPr>
          <w:p w14:paraId="3758A126" w14:textId="4CA5094F" w:rsidR="00260F67" w:rsidRPr="00672447" w:rsidRDefault="001729CC" w:rsidP="0098147D">
            <w:pPr>
              <w:widowControl w:val="0"/>
              <w:spacing w:after="0" w:line="240" w:lineRule="auto"/>
              <w:jc w:val="both"/>
              <w:rPr>
                <w:sz w:val="24"/>
                <w:szCs w:val="24"/>
                <w:lang w:val="en-US"/>
              </w:rPr>
            </w:pPr>
            <w:r w:rsidRPr="001729CC">
              <w:rPr>
                <w:rFonts w:ascii="Times New Roman" w:hAnsi="Times New Roman" w:cs="Times New Roman"/>
                <w:color w:val="000000"/>
                <w:sz w:val="24"/>
                <w:szCs w:val="24"/>
                <w:lang w:val="en-US"/>
              </w:rPr>
              <w:t>Bush A. A. Tekhnologiya keramicheskih materialov, osobennosti polucheniya keramiki VTSP fazy YBa&lt;sub&gt;2&lt;/sub&gt; Su&lt;sub&gt;3&lt;/sub&gt; O&lt;sub&gt;7-y&lt;/sub&gt;:Ucheb. posobie. - M.: MIREA, 2000. - 80 s</w:t>
            </w:r>
            <w:r w:rsidR="00260F67" w:rsidRPr="00672447">
              <w:rPr>
                <w:rFonts w:ascii="Times New Roman" w:hAnsi="Times New Roman" w:cs="Times New Roman"/>
                <w:color w:val="000000"/>
                <w:sz w:val="24"/>
                <w:szCs w:val="24"/>
                <w:lang w:val="en-US"/>
              </w:rPr>
              <w:t>.</w:t>
            </w:r>
          </w:p>
        </w:tc>
      </w:tr>
      <w:tr w:rsidR="00260F67" w:rsidRPr="00672447" w14:paraId="6613FF78" w14:textId="77777777" w:rsidTr="0098147D">
        <w:trPr>
          <w:trHeight w:hRule="exact" w:val="138"/>
        </w:trPr>
        <w:tc>
          <w:tcPr>
            <w:tcW w:w="546" w:type="dxa"/>
          </w:tcPr>
          <w:p w14:paraId="30683C9C" w14:textId="77777777" w:rsidR="00260F67" w:rsidRPr="00672447" w:rsidRDefault="00260F67">
            <w:pPr>
              <w:rPr>
                <w:lang w:val="en-US"/>
              </w:rPr>
            </w:pPr>
          </w:p>
        </w:tc>
        <w:tc>
          <w:tcPr>
            <w:tcW w:w="120" w:type="dxa"/>
          </w:tcPr>
          <w:p w14:paraId="29EA0816" w14:textId="77777777" w:rsidR="00260F67" w:rsidRPr="00672447" w:rsidRDefault="00260F67">
            <w:pPr>
              <w:rPr>
                <w:lang w:val="en-US"/>
              </w:rPr>
            </w:pPr>
          </w:p>
        </w:tc>
        <w:tc>
          <w:tcPr>
            <w:tcW w:w="3690" w:type="dxa"/>
          </w:tcPr>
          <w:p w14:paraId="1244FE8D" w14:textId="77777777" w:rsidR="00260F67" w:rsidRPr="00672447" w:rsidRDefault="00260F67">
            <w:pPr>
              <w:rPr>
                <w:lang w:val="en-US"/>
              </w:rPr>
            </w:pPr>
          </w:p>
        </w:tc>
        <w:tc>
          <w:tcPr>
            <w:tcW w:w="4046" w:type="dxa"/>
          </w:tcPr>
          <w:p w14:paraId="7BE6106E" w14:textId="77777777" w:rsidR="00260F67" w:rsidRPr="00672447" w:rsidRDefault="00260F67">
            <w:pPr>
              <w:rPr>
                <w:lang w:val="en-US"/>
              </w:rPr>
            </w:pPr>
          </w:p>
        </w:tc>
        <w:tc>
          <w:tcPr>
            <w:tcW w:w="953" w:type="dxa"/>
          </w:tcPr>
          <w:p w14:paraId="4411486B" w14:textId="77777777" w:rsidR="00260F67" w:rsidRPr="00672447" w:rsidRDefault="00260F67">
            <w:pPr>
              <w:rPr>
                <w:lang w:val="en-US"/>
              </w:rPr>
            </w:pPr>
          </w:p>
        </w:tc>
      </w:tr>
      <w:tr w:rsidR="00260F67" w:rsidRPr="00672447" w14:paraId="3601482C" w14:textId="77777777" w:rsidTr="0098147D">
        <w:trPr>
          <w:trHeight w:hRule="exact" w:val="585"/>
        </w:trPr>
        <w:tc>
          <w:tcPr>
            <w:tcW w:w="9355" w:type="dxa"/>
            <w:gridSpan w:val="5"/>
            <w:shd w:val="clear" w:color="000000" w:fill="FFFFFF"/>
            <w:tcMar>
              <w:left w:w="34" w:type="dxa"/>
              <w:right w:w="34" w:type="dxa"/>
            </w:tcMar>
          </w:tcPr>
          <w:p w14:paraId="283C8D31" w14:textId="697CC8A1"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6.4. </w:t>
            </w:r>
            <w:r w:rsidR="00D72F4F">
              <w:rPr>
                <w:rFonts w:ascii="Times New Roman" w:hAnsi="Times New Roman" w:cs="Times New Roman"/>
                <w:b/>
                <w:color w:val="000000"/>
                <w:sz w:val="24"/>
                <w:szCs w:val="24"/>
                <w:lang w:val="en-US"/>
              </w:rPr>
              <w:t>RECOMMENDED LIST OF MODERN PROFESSIONAL DATABASES AND INFORMATION REFERENCE SYSTEMS</w:t>
            </w:r>
          </w:p>
        </w:tc>
      </w:tr>
      <w:tr w:rsidR="00260F67" w:rsidRPr="00672447" w14:paraId="66E15CD9" w14:textId="77777777" w:rsidTr="0098147D">
        <w:trPr>
          <w:trHeight w:hRule="exact" w:val="285"/>
        </w:trPr>
        <w:tc>
          <w:tcPr>
            <w:tcW w:w="546" w:type="dxa"/>
            <w:shd w:val="clear" w:color="000000" w:fill="FFFFFF"/>
            <w:tcMar>
              <w:left w:w="34" w:type="dxa"/>
              <w:right w:w="34" w:type="dxa"/>
            </w:tcMar>
          </w:tcPr>
          <w:p w14:paraId="6A3AA2B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w:t>
            </w:r>
          </w:p>
        </w:tc>
        <w:tc>
          <w:tcPr>
            <w:tcW w:w="120" w:type="dxa"/>
          </w:tcPr>
          <w:p w14:paraId="668215EF" w14:textId="77777777" w:rsidR="00260F67" w:rsidRPr="00672447" w:rsidRDefault="00260F67">
            <w:pPr>
              <w:rPr>
                <w:lang w:val="en-US"/>
              </w:rPr>
            </w:pPr>
          </w:p>
        </w:tc>
        <w:tc>
          <w:tcPr>
            <w:tcW w:w="8689" w:type="dxa"/>
            <w:gridSpan w:val="3"/>
            <w:shd w:val="clear" w:color="000000" w:fill="FFFFFF"/>
            <w:tcMar>
              <w:left w:w="34" w:type="dxa"/>
              <w:right w:w="34" w:type="dxa"/>
            </w:tcMar>
          </w:tcPr>
          <w:p w14:paraId="27905388" w14:textId="5A31AFE0"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Materials Science Information Portal </w:t>
            </w:r>
            <w:r w:rsidR="00260F67" w:rsidRPr="00672447">
              <w:rPr>
                <w:rFonts w:ascii="Times New Roman" w:hAnsi="Times New Roman" w:cs="Times New Roman"/>
                <w:color w:val="000000"/>
                <w:sz w:val="24"/>
                <w:szCs w:val="24"/>
                <w:lang w:val="en-US"/>
              </w:rPr>
              <w:t>http://www.materialstoday.com</w:t>
            </w:r>
          </w:p>
        </w:tc>
      </w:tr>
      <w:tr w:rsidR="00260F67" w:rsidRPr="00672447" w14:paraId="3F032A6F" w14:textId="77777777" w:rsidTr="0098147D">
        <w:trPr>
          <w:trHeight w:hRule="exact" w:val="285"/>
        </w:trPr>
        <w:tc>
          <w:tcPr>
            <w:tcW w:w="546" w:type="dxa"/>
            <w:shd w:val="clear" w:color="000000" w:fill="FFFFFF"/>
            <w:tcMar>
              <w:left w:w="34" w:type="dxa"/>
              <w:right w:w="34" w:type="dxa"/>
            </w:tcMar>
          </w:tcPr>
          <w:p w14:paraId="6EB3E5DE"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2.</w:t>
            </w:r>
          </w:p>
        </w:tc>
        <w:tc>
          <w:tcPr>
            <w:tcW w:w="120" w:type="dxa"/>
          </w:tcPr>
          <w:p w14:paraId="06866B37" w14:textId="77777777" w:rsidR="00260F67" w:rsidRPr="00672447" w:rsidRDefault="00260F67">
            <w:pPr>
              <w:rPr>
                <w:lang w:val="en-US"/>
              </w:rPr>
            </w:pPr>
          </w:p>
        </w:tc>
        <w:tc>
          <w:tcPr>
            <w:tcW w:w="8689" w:type="dxa"/>
            <w:gridSpan w:val="3"/>
            <w:shd w:val="clear" w:color="000000" w:fill="FFFFFF"/>
            <w:tcMar>
              <w:left w:w="34" w:type="dxa"/>
              <w:right w:w="34" w:type="dxa"/>
            </w:tcMar>
          </w:tcPr>
          <w:p w14:paraId="6DCBD04E" w14:textId="1D23CFE2"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Website of the PTI Department of Nanoelectronics </w:t>
            </w:r>
            <w:r w:rsidR="00260F67" w:rsidRPr="00672447">
              <w:rPr>
                <w:rFonts w:ascii="Times New Roman" w:hAnsi="Times New Roman" w:cs="Times New Roman"/>
                <w:color w:val="000000"/>
                <w:sz w:val="24"/>
                <w:szCs w:val="24"/>
                <w:lang w:val="en-US"/>
              </w:rPr>
              <w:t>https://fks.mirea.ru</w:t>
            </w:r>
          </w:p>
        </w:tc>
      </w:tr>
      <w:tr w:rsidR="00260F67" w:rsidRPr="00672447" w14:paraId="173EF254" w14:textId="77777777" w:rsidTr="0098147D">
        <w:trPr>
          <w:trHeight w:hRule="exact" w:val="826"/>
        </w:trPr>
        <w:tc>
          <w:tcPr>
            <w:tcW w:w="546" w:type="dxa"/>
            <w:shd w:val="clear" w:color="000000" w:fill="FFFFFF"/>
            <w:tcMar>
              <w:left w:w="34" w:type="dxa"/>
              <w:right w:w="34" w:type="dxa"/>
            </w:tcMar>
          </w:tcPr>
          <w:p w14:paraId="777FC5F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3.</w:t>
            </w:r>
          </w:p>
        </w:tc>
        <w:tc>
          <w:tcPr>
            <w:tcW w:w="120" w:type="dxa"/>
          </w:tcPr>
          <w:p w14:paraId="7BDA157A" w14:textId="77777777" w:rsidR="00260F67" w:rsidRPr="00672447" w:rsidRDefault="00260F67">
            <w:pPr>
              <w:rPr>
                <w:lang w:val="en-US"/>
              </w:rPr>
            </w:pPr>
          </w:p>
        </w:tc>
        <w:tc>
          <w:tcPr>
            <w:tcW w:w="8689" w:type="dxa"/>
            <w:gridSpan w:val="3"/>
            <w:shd w:val="clear" w:color="000000" w:fill="FFFFFF"/>
            <w:tcMar>
              <w:left w:w="34" w:type="dxa"/>
              <w:right w:w="34" w:type="dxa"/>
            </w:tcMar>
          </w:tcPr>
          <w:p w14:paraId="7876E2A0" w14:textId="498756E4" w:rsidR="00260F67" w:rsidRPr="00672447" w:rsidRDefault="00ED03B3">
            <w:pPr>
              <w:spacing w:after="0" w:line="240" w:lineRule="auto"/>
              <w:jc w:val="both"/>
              <w:rPr>
                <w:sz w:val="24"/>
                <w:szCs w:val="24"/>
                <w:lang w:val="en-US"/>
              </w:rPr>
            </w:pPr>
            <w:r w:rsidRPr="00ED03B3">
              <w:rPr>
                <w:rFonts w:ascii="Times New Roman" w:hAnsi="Times New Roman" w:cs="Times New Roman"/>
                <w:color w:val="000000"/>
                <w:sz w:val="24"/>
                <w:szCs w:val="24"/>
                <w:lang w:val="en-US"/>
              </w:rPr>
              <w:t>Chemical Science and Education in Russia</w:t>
            </w:r>
          </w:p>
          <w:p w14:paraId="6D48A716"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http://www.chem.msu.su/rus</w:t>
            </w:r>
          </w:p>
        </w:tc>
      </w:tr>
      <w:tr w:rsidR="00260F67" w:rsidRPr="00672447" w14:paraId="77332E03" w14:textId="77777777" w:rsidTr="0098147D">
        <w:trPr>
          <w:trHeight w:hRule="exact" w:val="285"/>
        </w:trPr>
        <w:tc>
          <w:tcPr>
            <w:tcW w:w="546" w:type="dxa"/>
            <w:shd w:val="clear" w:color="000000" w:fill="FFFFFF"/>
            <w:tcMar>
              <w:left w:w="34" w:type="dxa"/>
              <w:right w:w="34" w:type="dxa"/>
            </w:tcMar>
          </w:tcPr>
          <w:p w14:paraId="64E33364"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4.</w:t>
            </w:r>
          </w:p>
        </w:tc>
        <w:tc>
          <w:tcPr>
            <w:tcW w:w="120" w:type="dxa"/>
          </w:tcPr>
          <w:p w14:paraId="7B3769FA" w14:textId="77777777" w:rsidR="00260F67" w:rsidRPr="00672447" w:rsidRDefault="00260F67">
            <w:pPr>
              <w:rPr>
                <w:lang w:val="en-US"/>
              </w:rPr>
            </w:pPr>
          </w:p>
        </w:tc>
        <w:tc>
          <w:tcPr>
            <w:tcW w:w="8689" w:type="dxa"/>
            <w:gridSpan w:val="3"/>
            <w:shd w:val="clear" w:color="000000" w:fill="FFFFFF"/>
            <w:tcMar>
              <w:left w:w="34" w:type="dxa"/>
              <w:right w:w="34" w:type="dxa"/>
            </w:tcMar>
          </w:tcPr>
          <w:p w14:paraId="17E9962E" w14:textId="155CE5B9" w:rsidR="00260F67" w:rsidRPr="00672447" w:rsidRDefault="00ED03B3">
            <w:pPr>
              <w:spacing w:after="0" w:line="240" w:lineRule="auto"/>
              <w:jc w:val="both"/>
              <w:rPr>
                <w:sz w:val="24"/>
                <w:szCs w:val="24"/>
                <w:lang w:val="en-US"/>
              </w:rPr>
            </w:pPr>
            <w:r w:rsidRPr="00ED03B3">
              <w:rPr>
                <w:rFonts w:ascii="Times New Roman" w:hAnsi="Times New Roman" w:cs="Times New Roman"/>
                <w:color w:val="000000"/>
                <w:sz w:val="24"/>
                <w:szCs w:val="24"/>
                <w:lang w:val="en-US"/>
              </w:rPr>
              <w:t>HiMik</w:t>
            </w:r>
            <w:r w:rsidR="00260F67" w:rsidRPr="00672447">
              <w:rPr>
                <w:rFonts w:ascii="Times New Roman" w:hAnsi="Times New Roman" w:cs="Times New Roman"/>
                <w:color w:val="000000"/>
                <w:sz w:val="24"/>
                <w:szCs w:val="24"/>
                <w:lang w:val="en-US"/>
              </w:rPr>
              <w:t xml:space="preserve">.ru - </w:t>
            </w:r>
            <w:r w:rsidRPr="00ED03B3">
              <w:rPr>
                <w:rFonts w:ascii="Times New Roman" w:hAnsi="Times New Roman" w:cs="Times New Roman"/>
                <w:color w:val="000000"/>
                <w:sz w:val="24"/>
                <w:szCs w:val="24"/>
                <w:lang w:val="en-US"/>
              </w:rPr>
              <w:t xml:space="preserve">website about chemistry </w:t>
            </w:r>
            <w:r w:rsidR="00260F67" w:rsidRPr="00672447">
              <w:rPr>
                <w:rFonts w:ascii="Times New Roman" w:hAnsi="Times New Roman" w:cs="Times New Roman"/>
                <w:color w:val="000000"/>
                <w:sz w:val="24"/>
                <w:szCs w:val="24"/>
                <w:lang w:val="en-US"/>
              </w:rPr>
              <w:t>http://www.xumuk.ru</w:t>
            </w:r>
          </w:p>
        </w:tc>
      </w:tr>
      <w:tr w:rsidR="00260F67" w:rsidRPr="00672447" w14:paraId="715317E0" w14:textId="77777777" w:rsidTr="0098147D">
        <w:trPr>
          <w:trHeight w:hRule="exact" w:val="555"/>
        </w:trPr>
        <w:tc>
          <w:tcPr>
            <w:tcW w:w="546" w:type="dxa"/>
            <w:shd w:val="clear" w:color="000000" w:fill="FFFFFF"/>
            <w:tcMar>
              <w:left w:w="34" w:type="dxa"/>
              <w:right w:w="34" w:type="dxa"/>
            </w:tcMar>
          </w:tcPr>
          <w:p w14:paraId="017917FD"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5.</w:t>
            </w:r>
          </w:p>
        </w:tc>
        <w:tc>
          <w:tcPr>
            <w:tcW w:w="120" w:type="dxa"/>
          </w:tcPr>
          <w:p w14:paraId="1D99F1CB" w14:textId="77777777" w:rsidR="00260F67" w:rsidRPr="00672447" w:rsidRDefault="00260F67">
            <w:pPr>
              <w:rPr>
                <w:lang w:val="en-US"/>
              </w:rPr>
            </w:pPr>
          </w:p>
        </w:tc>
        <w:tc>
          <w:tcPr>
            <w:tcW w:w="8689" w:type="dxa"/>
            <w:gridSpan w:val="3"/>
            <w:shd w:val="clear" w:color="000000" w:fill="FFFFFF"/>
            <w:tcMar>
              <w:left w:w="34" w:type="dxa"/>
              <w:right w:w="34" w:type="dxa"/>
            </w:tcMar>
          </w:tcPr>
          <w:p w14:paraId="35DDCB05" w14:textId="03680F1F" w:rsidR="00260F67" w:rsidRPr="00672447" w:rsidRDefault="00C909E0">
            <w:pPr>
              <w:spacing w:after="0" w:line="240" w:lineRule="auto"/>
              <w:jc w:val="both"/>
              <w:rPr>
                <w:sz w:val="24"/>
                <w:szCs w:val="24"/>
                <w:lang w:val="en-US"/>
              </w:rPr>
            </w:pPr>
            <w:r>
              <w:rPr>
                <w:rFonts w:ascii="Times New Roman" w:hAnsi="Times New Roman" w:cs="Times New Roman"/>
                <w:color w:val="000000"/>
                <w:sz w:val="24"/>
                <w:szCs w:val="24"/>
                <w:lang w:val="en-US"/>
              </w:rPr>
              <w:t xml:space="preserve">Database </w:t>
            </w:r>
            <w:r w:rsidR="00260F67" w:rsidRPr="00672447">
              <w:rPr>
                <w:rFonts w:ascii="Times New Roman" w:hAnsi="Times New Roman" w:cs="Times New Roman"/>
                <w:color w:val="000000"/>
                <w:sz w:val="24"/>
                <w:szCs w:val="24"/>
                <w:lang w:val="en-US"/>
              </w:rPr>
              <w:t>Web of Science</w:t>
            </w:r>
          </w:p>
          <w:p w14:paraId="18C24EBB"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http://www.webofknowledge.com</w:t>
            </w:r>
          </w:p>
        </w:tc>
      </w:tr>
      <w:tr w:rsidR="00260F67" w:rsidRPr="00672447" w14:paraId="61602DD7" w14:textId="77777777" w:rsidTr="0098147D">
        <w:trPr>
          <w:trHeight w:hRule="exact" w:val="555"/>
        </w:trPr>
        <w:tc>
          <w:tcPr>
            <w:tcW w:w="546" w:type="dxa"/>
            <w:shd w:val="clear" w:color="000000" w:fill="FFFFFF"/>
            <w:tcMar>
              <w:left w:w="34" w:type="dxa"/>
              <w:right w:w="34" w:type="dxa"/>
            </w:tcMar>
          </w:tcPr>
          <w:p w14:paraId="1BC7D235"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6.</w:t>
            </w:r>
          </w:p>
        </w:tc>
        <w:tc>
          <w:tcPr>
            <w:tcW w:w="120" w:type="dxa"/>
          </w:tcPr>
          <w:p w14:paraId="5BD7E909" w14:textId="77777777" w:rsidR="00260F67" w:rsidRPr="00672447" w:rsidRDefault="00260F67">
            <w:pPr>
              <w:rPr>
                <w:lang w:val="en-US"/>
              </w:rPr>
            </w:pPr>
          </w:p>
        </w:tc>
        <w:tc>
          <w:tcPr>
            <w:tcW w:w="8689" w:type="dxa"/>
            <w:gridSpan w:val="3"/>
            <w:shd w:val="clear" w:color="000000" w:fill="FFFFFF"/>
            <w:tcMar>
              <w:left w:w="34" w:type="dxa"/>
              <w:right w:w="34" w:type="dxa"/>
            </w:tcMar>
          </w:tcPr>
          <w:p w14:paraId="0513D770" w14:textId="02A6E1F1" w:rsidR="00260F67" w:rsidRPr="00672447" w:rsidRDefault="000E7C67">
            <w:pPr>
              <w:spacing w:after="0" w:line="240" w:lineRule="auto"/>
              <w:jc w:val="both"/>
              <w:rPr>
                <w:sz w:val="24"/>
                <w:szCs w:val="24"/>
                <w:lang w:val="en-US"/>
              </w:rPr>
            </w:pPr>
            <w:r>
              <w:rPr>
                <w:rFonts w:ascii="Times New Roman" w:hAnsi="Times New Roman" w:cs="Times New Roman"/>
                <w:color w:val="000000"/>
                <w:sz w:val="24"/>
                <w:szCs w:val="24"/>
                <w:lang w:val="en-US"/>
              </w:rPr>
              <w:t xml:space="preserve">News and analytical portal </w:t>
            </w:r>
            <w:r w:rsidR="00260F67" w:rsidRPr="00672447">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 xml:space="preserve">Vremya elektroniki </w:t>
            </w:r>
            <w:r w:rsidR="00260F67" w:rsidRPr="00672447">
              <w:rPr>
                <w:rFonts w:ascii="Times New Roman" w:hAnsi="Times New Roman" w:cs="Times New Roman"/>
                <w:color w:val="000000"/>
                <w:sz w:val="24"/>
                <w:szCs w:val="24"/>
                <w:lang w:val="en-US"/>
              </w:rPr>
              <w:t>"</w:t>
            </w:r>
          </w:p>
          <w:p w14:paraId="653C9D01"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http://www.russianelectronics.ru</w:t>
            </w:r>
          </w:p>
        </w:tc>
      </w:tr>
      <w:tr w:rsidR="00260F67" w:rsidRPr="00672447" w14:paraId="085539DB" w14:textId="77777777" w:rsidTr="0098147D">
        <w:trPr>
          <w:trHeight w:hRule="exact" w:val="826"/>
        </w:trPr>
        <w:tc>
          <w:tcPr>
            <w:tcW w:w="546" w:type="dxa"/>
            <w:shd w:val="clear" w:color="000000" w:fill="FFFFFF"/>
            <w:tcMar>
              <w:left w:w="34" w:type="dxa"/>
              <w:right w:w="34" w:type="dxa"/>
            </w:tcMar>
          </w:tcPr>
          <w:p w14:paraId="41CB825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7.</w:t>
            </w:r>
          </w:p>
        </w:tc>
        <w:tc>
          <w:tcPr>
            <w:tcW w:w="120" w:type="dxa"/>
          </w:tcPr>
          <w:p w14:paraId="37536F3D" w14:textId="77777777" w:rsidR="00260F67" w:rsidRPr="00672447" w:rsidRDefault="00260F67">
            <w:pPr>
              <w:rPr>
                <w:lang w:val="en-US"/>
              </w:rPr>
            </w:pPr>
          </w:p>
        </w:tc>
        <w:tc>
          <w:tcPr>
            <w:tcW w:w="8689" w:type="dxa"/>
            <w:gridSpan w:val="3"/>
            <w:shd w:val="clear" w:color="000000" w:fill="FFFFFF"/>
            <w:tcMar>
              <w:left w:w="34" w:type="dxa"/>
              <w:right w:w="34" w:type="dxa"/>
            </w:tcMar>
          </w:tcPr>
          <w:p w14:paraId="53AE9CCB" w14:textId="77777777" w:rsidR="00AC3413" w:rsidRDefault="00AC3413">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Journal «Nano- and Microsystem Technology»</w:t>
            </w:r>
          </w:p>
          <w:p w14:paraId="4AB47765" w14:textId="6CC1EAFD" w:rsidR="00260F67" w:rsidRPr="00672447" w:rsidRDefault="00AC3413">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microsystems.ru</w:t>
            </w:r>
          </w:p>
        </w:tc>
      </w:tr>
      <w:tr w:rsidR="00260F67" w:rsidRPr="00672447" w14:paraId="33DA5803" w14:textId="77777777" w:rsidTr="0098147D">
        <w:trPr>
          <w:trHeight w:hRule="exact" w:val="555"/>
        </w:trPr>
        <w:tc>
          <w:tcPr>
            <w:tcW w:w="546" w:type="dxa"/>
            <w:shd w:val="clear" w:color="000000" w:fill="FFFFFF"/>
            <w:tcMar>
              <w:left w:w="34" w:type="dxa"/>
              <w:right w:w="34" w:type="dxa"/>
            </w:tcMar>
          </w:tcPr>
          <w:p w14:paraId="48994A12"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8.</w:t>
            </w:r>
          </w:p>
        </w:tc>
        <w:tc>
          <w:tcPr>
            <w:tcW w:w="120" w:type="dxa"/>
          </w:tcPr>
          <w:p w14:paraId="3BBB6144" w14:textId="77777777" w:rsidR="00260F67" w:rsidRPr="00672447" w:rsidRDefault="00260F67">
            <w:pPr>
              <w:rPr>
                <w:lang w:val="en-US"/>
              </w:rPr>
            </w:pPr>
          </w:p>
        </w:tc>
        <w:tc>
          <w:tcPr>
            <w:tcW w:w="8689" w:type="dxa"/>
            <w:gridSpan w:val="3"/>
            <w:shd w:val="clear" w:color="000000" w:fill="FFFFFF"/>
            <w:tcMar>
              <w:left w:w="34" w:type="dxa"/>
              <w:right w:w="34" w:type="dxa"/>
            </w:tcMar>
          </w:tcPr>
          <w:p w14:paraId="1E8F478B" w14:textId="655A1D1A" w:rsidR="00260F67" w:rsidRPr="00672447" w:rsidRDefault="00C909E0">
            <w:pPr>
              <w:spacing w:after="0" w:line="240" w:lineRule="auto"/>
              <w:jc w:val="both"/>
              <w:rPr>
                <w:sz w:val="24"/>
                <w:szCs w:val="24"/>
                <w:lang w:val="en-US"/>
              </w:rPr>
            </w:pPr>
            <w:r>
              <w:rPr>
                <w:rFonts w:ascii="Times New Roman" w:hAnsi="Times New Roman" w:cs="Times New Roman"/>
                <w:color w:val="000000"/>
                <w:sz w:val="24"/>
                <w:szCs w:val="24"/>
                <w:lang w:val="en-US"/>
              </w:rPr>
              <w:t xml:space="preserve">National Research Center «Kurchatov Institute» </w:t>
            </w:r>
          </w:p>
          <w:p w14:paraId="79B8712A"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http://www.kcsni.nrcki.ru</w:t>
            </w:r>
          </w:p>
        </w:tc>
      </w:tr>
      <w:tr w:rsidR="00260F67" w:rsidRPr="00672447" w14:paraId="7583B7A3" w14:textId="77777777" w:rsidTr="0098147D">
        <w:trPr>
          <w:trHeight w:hRule="exact" w:val="826"/>
        </w:trPr>
        <w:tc>
          <w:tcPr>
            <w:tcW w:w="546" w:type="dxa"/>
            <w:shd w:val="clear" w:color="000000" w:fill="FFFFFF"/>
            <w:tcMar>
              <w:left w:w="34" w:type="dxa"/>
              <w:right w:w="34" w:type="dxa"/>
            </w:tcMar>
          </w:tcPr>
          <w:p w14:paraId="5A6F3963"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9.</w:t>
            </w:r>
          </w:p>
        </w:tc>
        <w:tc>
          <w:tcPr>
            <w:tcW w:w="120" w:type="dxa"/>
          </w:tcPr>
          <w:p w14:paraId="77F9840C" w14:textId="77777777" w:rsidR="00260F67" w:rsidRPr="00672447" w:rsidRDefault="00260F67">
            <w:pPr>
              <w:rPr>
                <w:lang w:val="en-US"/>
              </w:rPr>
            </w:pPr>
          </w:p>
        </w:tc>
        <w:tc>
          <w:tcPr>
            <w:tcW w:w="8689" w:type="dxa"/>
            <w:gridSpan w:val="3"/>
            <w:shd w:val="clear" w:color="000000" w:fill="FFFFFF"/>
            <w:tcMar>
              <w:left w:w="34" w:type="dxa"/>
              <w:right w:w="34" w:type="dxa"/>
            </w:tcMar>
          </w:tcPr>
          <w:p w14:paraId="7FAE6256" w14:textId="77777777" w:rsidR="00D024FA" w:rsidRDefault="004D5F5A">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Elektronika NTB - </w:t>
            </w:r>
            <w:r w:rsidR="00D024FA">
              <w:rPr>
                <w:rFonts w:ascii="Times New Roman" w:hAnsi="Times New Roman" w:cs="Times New Roman"/>
                <w:color w:val="000000"/>
                <w:sz w:val="24"/>
                <w:szCs w:val="24"/>
                <w:lang w:val="en-US"/>
              </w:rPr>
              <w:t>scientific and technical journal</w:t>
            </w:r>
          </w:p>
          <w:p w14:paraId="21E8A80D" w14:textId="5FFF7A12" w:rsidR="00260F67" w:rsidRPr="00672447" w:rsidRDefault="00D024FA">
            <w:pPr>
              <w:spacing w:after="0" w:line="240" w:lineRule="auto"/>
              <w:jc w:val="both"/>
              <w:rPr>
                <w:sz w:val="24"/>
                <w:szCs w:val="24"/>
                <w:lang w:val="en-US"/>
              </w:rPr>
            </w:pPr>
            <w:r>
              <w:rPr>
                <w:rFonts w:ascii="Times New Roman" w:hAnsi="Times New Roman" w:cs="Times New Roman"/>
                <w:color w:val="000000"/>
                <w:sz w:val="24"/>
                <w:szCs w:val="24"/>
                <w:lang w:val="en-US"/>
              </w:rPr>
              <w:t>http://www.</w:t>
            </w:r>
            <w:r w:rsidR="00260F67" w:rsidRPr="00672447">
              <w:rPr>
                <w:rFonts w:ascii="Times New Roman" w:hAnsi="Times New Roman" w:cs="Times New Roman"/>
                <w:color w:val="000000"/>
                <w:sz w:val="24"/>
                <w:szCs w:val="24"/>
                <w:lang w:val="en-US"/>
              </w:rPr>
              <w:t>electronics.ru</w:t>
            </w:r>
          </w:p>
        </w:tc>
      </w:tr>
      <w:tr w:rsidR="00260F67" w:rsidRPr="00672447" w14:paraId="5BEE0EB0" w14:textId="77777777" w:rsidTr="0098147D">
        <w:trPr>
          <w:trHeight w:hRule="exact" w:val="826"/>
        </w:trPr>
        <w:tc>
          <w:tcPr>
            <w:tcW w:w="546" w:type="dxa"/>
            <w:shd w:val="clear" w:color="000000" w:fill="FFFFFF"/>
            <w:tcMar>
              <w:left w:w="34" w:type="dxa"/>
              <w:right w:w="34" w:type="dxa"/>
            </w:tcMar>
          </w:tcPr>
          <w:p w14:paraId="5928DBE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10.</w:t>
            </w:r>
          </w:p>
        </w:tc>
        <w:tc>
          <w:tcPr>
            <w:tcW w:w="120" w:type="dxa"/>
          </w:tcPr>
          <w:p w14:paraId="0F891825" w14:textId="77777777" w:rsidR="00260F67" w:rsidRPr="00672447" w:rsidRDefault="00260F67">
            <w:pPr>
              <w:rPr>
                <w:lang w:val="en-US"/>
              </w:rPr>
            </w:pPr>
          </w:p>
        </w:tc>
        <w:tc>
          <w:tcPr>
            <w:tcW w:w="8689" w:type="dxa"/>
            <w:gridSpan w:val="3"/>
            <w:shd w:val="clear" w:color="000000" w:fill="FFFFFF"/>
            <w:tcMar>
              <w:left w:w="34" w:type="dxa"/>
              <w:right w:w="34" w:type="dxa"/>
            </w:tcMar>
          </w:tcPr>
          <w:p w14:paraId="798F6051" w14:textId="77777777" w:rsidR="001C1FE7" w:rsidRDefault="001C1FE7">
            <w:pPr>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Russian Technological Journal</w:t>
            </w:r>
          </w:p>
          <w:p w14:paraId="58309C6E" w14:textId="0C6F067B" w:rsidR="00260F67" w:rsidRPr="00672447" w:rsidRDefault="001C1FE7">
            <w:pPr>
              <w:spacing w:after="0" w:line="240" w:lineRule="auto"/>
              <w:jc w:val="both"/>
              <w:rPr>
                <w:sz w:val="24"/>
                <w:szCs w:val="24"/>
                <w:lang w:val="en-US"/>
              </w:rPr>
            </w:pPr>
            <w:r>
              <w:rPr>
                <w:rFonts w:ascii="Times New Roman" w:hAnsi="Times New Roman" w:cs="Times New Roman"/>
                <w:color w:val="000000"/>
                <w:sz w:val="24"/>
                <w:szCs w:val="24"/>
                <w:lang w:val="en-US"/>
              </w:rPr>
              <w:t>https://www.rtj.mirea.ru</w:t>
            </w:r>
          </w:p>
        </w:tc>
      </w:tr>
      <w:tr w:rsidR="00260F67" w:rsidRPr="00672447" w14:paraId="2D111FB3" w14:textId="77777777" w:rsidTr="0098147D">
        <w:trPr>
          <w:trHeight w:hRule="exact" w:val="555"/>
        </w:trPr>
        <w:tc>
          <w:tcPr>
            <w:tcW w:w="546" w:type="dxa"/>
            <w:shd w:val="clear" w:color="000000" w:fill="FFFFFF"/>
            <w:tcMar>
              <w:left w:w="34" w:type="dxa"/>
              <w:right w:w="34" w:type="dxa"/>
            </w:tcMar>
          </w:tcPr>
          <w:p w14:paraId="56B650E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11.</w:t>
            </w:r>
          </w:p>
        </w:tc>
        <w:tc>
          <w:tcPr>
            <w:tcW w:w="120" w:type="dxa"/>
          </w:tcPr>
          <w:p w14:paraId="2B4A7507" w14:textId="77777777" w:rsidR="00260F67" w:rsidRPr="00672447" w:rsidRDefault="00260F67">
            <w:pPr>
              <w:rPr>
                <w:lang w:val="en-US"/>
              </w:rPr>
            </w:pPr>
          </w:p>
        </w:tc>
        <w:tc>
          <w:tcPr>
            <w:tcW w:w="8689" w:type="dxa"/>
            <w:gridSpan w:val="3"/>
            <w:shd w:val="clear" w:color="000000" w:fill="FFFFFF"/>
            <w:tcMar>
              <w:left w:w="34" w:type="dxa"/>
              <w:right w:w="34" w:type="dxa"/>
            </w:tcMar>
          </w:tcPr>
          <w:p w14:paraId="62784F7A" w14:textId="64D4F07A"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of the International Citation System </w:t>
            </w:r>
            <w:r w:rsidR="00260F67" w:rsidRPr="00672447">
              <w:rPr>
                <w:rFonts w:ascii="Times New Roman" w:hAnsi="Times New Roman" w:cs="Times New Roman"/>
                <w:color w:val="000000"/>
                <w:sz w:val="24"/>
                <w:szCs w:val="24"/>
                <w:lang w:val="en-US"/>
              </w:rPr>
              <w:t>Scopus</w:t>
            </w:r>
          </w:p>
          <w:p w14:paraId="3C8DF587" w14:textId="77777777" w:rsidR="00260F67" w:rsidRPr="00672447" w:rsidRDefault="00260F67">
            <w:pPr>
              <w:spacing w:after="0" w:line="240" w:lineRule="auto"/>
              <w:jc w:val="both"/>
              <w:rPr>
                <w:sz w:val="24"/>
                <w:szCs w:val="24"/>
                <w:lang w:val="en-US"/>
              </w:rPr>
            </w:pPr>
            <w:r w:rsidRPr="00672447">
              <w:rPr>
                <w:rFonts w:ascii="Times New Roman" w:hAnsi="Times New Roman" w:cs="Times New Roman"/>
                <w:color w:val="000000"/>
                <w:sz w:val="24"/>
                <w:szCs w:val="24"/>
                <w:lang w:val="en-US"/>
              </w:rPr>
              <w:t>https://www.scopus.com</w:t>
            </w:r>
          </w:p>
        </w:tc>
      </w:tr>
      <w:tr w:rsidR="00260F67" w:rsidRPr="00672447" w14:paraId="0CA34F8C" w14:textId="77777777" w:rsidTr="0098147D">
        <w:trPr>
          <w:trHeight w:hRule="exact" w:val="285"/>
        </w:trPr>
        <w:tc>
          <w:tcPr>
            <w:tcW w:w="546" w:type="dxa"/>
            <w:shd w:val="clear" w:color="000000" w:fill="FFFFFF"/>
            <w:tcMar>
              <w:left w:w="34" w:type="dxa"/>
              <w:right w:w="34" w:type="dxa"/>
            </w:tcMar>
          </w:tcPr>
          <w:p w14:paraId="04F9DFD6"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12.</w:t>
            </w:r>
          </w:p>
        </w:tc>
        <w:tc>
          <w:tcPr>
            <w:tcW w:w="120" w:type="dxa"/>
          </w:tcPr>
          <w:p w14:paraId="010CC500" w14:textId="77777777" w:rsidR="00260F67" w:rsidRPr="00672447" w:rsidRDefault="00260F67">
            <w:pPr>
              <w:rPr>
                <w:lang w:val="en-US"/>
              </w:rPr>
            </w:pPr>
          </w:p>
        </w:tc>
        <w:tc>
          <w:tcPr>
            <w:tcW w:w="8689" w:type="dxa"/>
            <w:gridSpan w:val="3"/>
            <w:shd w:val="clear" w:color="000000" w:fill="FFFFFF"/>
            <w:tcMar>
              <w:left w:w="34" w:type="dxa"/>
              <w:right w:w="34" w:type="dxa"/>
            </w:tcMar>
          </w:tcPr>
          <w:p w14:paraId="61EE4393" w14:textId="75BBCCEA"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Scientific Electronic Library </w:t>
            </w:r>
            <w:r w:rsidR="00260F67" w:rsidRPr="00672447">
              <w:rPr>
                <w:rFonts w:ascii="Times New Roman" w:hAnsi="Times New Roman" w:cs="Times New Roman"/>
                <w:color w:val="000000"/>
                <w:sz w:val="24"/>
                <w:szCs w:val="24"/>
                <w:lang w:val="en-US"/>
              </w:rPr>
              <w:t>http://www.elibrary.ru</w:t>
            </w:r>
          </w:p>
        </w:tc>
      </w:tr>
      <w:tr w:rsidR="00260F67" w:rsidRPr="00672447" w14:paraId="19FA9DF8" w14:textId="77777777" w:rsidTr="0098147D">
        <w:trPr>
          <w:trHeight w:hRule="exact" w:val="285"/>
        </w:trPr>
        <w:tc>
          <w:tcPr>
            <w:tcW w:w="546" w:type="dxa"/>
            <w:shd w:val="clear" w:color="000000" w:fill="FFFFFF"/>
            <w:tcMar>
              <w:left w:w="34" w:type="dxa"/>
              <w:right w:w="34" w:type="dxa"/>
            </w:tcMar>
          </w:tcPr>
          <w:p w14:paraId="702F7770"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13.</w:t>
            </w:r>
          </w:p>
        </w:tc>
        <w:tc>
          <w:tcPr>
            <w:tcW w:w="120" w:type="dxa"/>
          </w:tcPr>
          <w:p w14:paraId="6805EBC3" w14:textId="77777777" w:rsidR="00260F67" w:rsidRPr="00672447" w:rsidRDefault="00260F67">
            <w:pPr>
              <w:rPr>
                <w:lang w:val="en-US"/>
              </w:rPr>
            </w:pPr>
          </w:p>
        </w:tc>
        <w:tc>
          <w:tcPr>
            <w:tcW w:w="8689" w:type="dxa"/>
            <w:gridSpan w:val="3"/>
            <w:shd w:val="clear" w:color="000000" w:fill="FFFFFF"/>
            <w:tcMar>
              <w:left w:w="34" w:type="dxa"/>
              <w:right w:w="34" w:type="dxa"/>
            </w:tcMar>
          </w:tcPr>
          <w:p w14:paraId="46327D38" w14:textId="5FBB4FDB" w:rsidR="00260F67" w:rsidRPr="00672447" w:rsidRDefault="004D5F5A">
            <w:pPr>
              <w:spacing w:after="0" w:line="240" w:lineRule="auto"/>
              <w:jc w:val="both"/>
              <w:rPr>
                <w:sz w:val="24"/>
                <w:szCs w:val="24"/>
                <w:lang w:val="en-US"/>
              </w:rPr>
            </w:pPr>
            <w:r>
              <w:rPr>
                <w:rFonts w:ascii="Times New Roman" w:hAnsi="Times New Roman" w:cs="Times New Roman"/>
                <w:color w:val="000000"/>
                <w:sz w:val="24"/>
                <w:szCs w:val="24"/>
                <w:lang w:val="en-US"/>
              </w:rPr>
              <w:t xml:space="preserve">Information portal «Popular nanotechnologies» </w:t>
            </w:r>
            <w:r w:rsidR="00260F67" w:rsidRPr="00672447">
              <w:rPr>
                <w:rFonts w:ascii="Times New Roman" w:hAnsi="Times New Roman" w:cs="Times New Roman"/>
                <w:color w:val="000000"/>
                <w:sz w:val="24"/>
                <w:szCs w:val="24"/>
                <w:lang w:val="en-US"/>
              </w:rPr>
              <w:t>http://www.popnano.ru</w:t>
            </w:r>
          </w:p>
        </w:tc>
      </w:tr>
      <w:tr w:rsidR="00260F67" w:rsidRPr="00672447" w14:paraId="65533AC1" w14:textId="77777777" w:rsidTr="0098147D">
        <w:trPr>
          <w:trHeight w:hRule="exact" w:val="555"/>
        </w:trPr>
        <w:tc>
          <w:tcPr>
            <w:tcW w:w="546" w:type="dxa"/>
            <w:shd w:val="clear" w:color="000000" w:fill="FFFFFF"/>
            <w:tcMar>
              <w:left w:w="34" w:type="dxa"/>
              <w:right w:w="34" w:type="dxa"/>
            </w:tcMar>
          </w:tcPr>
          <w:p w14:paraId="3E8AF7A7" w14:textId="77777777" w:rsidR="00260F67" w:rsidRPr="00672447" w:rsidRDefault="00260F67">
            <w:pPr>
              <w:spacing w:after="0" w:line="240" w:lineRule="auto"/>
              <w:jc w:val="right"/>
              <w:rPr>
                <w:sz w:val="24"/>
                <w:szCs w:val="24"/>
                <w:lang w:val="en-US"/>
              </w:rPr>
            </w:pPr>
            <w:r w:rsidRPr="00672447">
              <w:rPr>
                <w:rFonts w:ascii="Times New Roman" w:hAnsi="Times New Roman" w:cs="Times New Roman"/>
                <w:color w:val="000000"/>
                <w:sz w:val="24"/>
                <w:szCs w:val="24"/>
                <w:lang w:val="en-US"/>
              </w:rPr>
              <w:t>14.</w:t>
            </w:r>
          </w:p>
        </w:tc>
        <w:tc>
          <w:tcPr>
            <w:tcW w:w="120" w:type="dxa"/>
          </w:tcPr>
          <w:p w14:paraId="744BA339" w14:textId="77777777" w:rsidR="00260F67" w:rsidRPr="00672447" w:rsidRDefault="00260F67">
            <w:pPr>
              <w:rPr>
                <w:lang w:val="en-US"/>
              </w:rPr>
            </w:pPr>
          </w:p>
        </w:tc>
        <w:tc>
          <w:tcPr>
            <w:tcW w:w="8689" w:type="dxa"/>
            <w:gridSpan w:val="3"/>
            <w:shd w:val="clear" w:color="000000" w:fill="FFFFFF"/>
            <w:tcMar>
              <w:left w:w="34" w:type="dxa"/>
              <w:right w:w="34" w:type="dxa"/>
            </w:tcMar>
          </w:tcPr>
          <w:p w14:paraId="14C1AE95" w14:textId="47367EC5" w:rsidR="00260F67" w:rsidRPr="00672447" w:rsidRDefault="00957BA7">
            <w:pPr>
              <w:spacing w:after="0" w:line="240" w:lineRule="auto"/>
              <w:jc w:val="both"/>
              <w:rPr>
                <w:sz w:val="24"/>
                <w:szCs w:val="24"/>
                <w:lang w:val="en-US"/>
              </w:rPr>
            </w:pPr>
            <w:r>
              <w:rPr>
                <w:rFonts w:ascii="Times New Roman" w:hAnsi="Times New Roman" w:cs="Times New Roman"/>
                <w:color w:val="000000"/>
                <w:sz w:val="24"/>
                <w:szCs w:val="24"/>
                <w:lang w:val="en-US"/>
              </w:rPr>
              <w:t xml:space="preserve">Electronic fund of legal and regulatory technical documentation Tekhnoexpert </w:t>
            </w:r>
            <w:r w:rsidR="00260F67" w:rsidRPr="00672447">
              <w:rPr>
                <w:rFonts w:ascii="Times New Roman" w:hAnsi="Times New Roman" w:cs="Times New Roman"/>
                <w:color w:val="000000"/>
                <w:sz w:val="24"/>
                <w:szCs w:val="24"/>
                <w:lang w:val="en-US"/>
              </w:rPr>
              <w:t>http://www.docs.cntd.ru</w:t>
            </w:r>
          </w:p>
        </w:tc>
      </w:tr>
      <w:tr w:rsidR="00260F67" w:rsidRPr="00672447" w14:paraId="50014A4B" w14:textId="77777777" w:rsidTr="0098147D">
        <w:trPr>
          <w:trHeight w:hRule="exact" w:val="138"/>
        </w:trPr>
        <w:tc>
          <w:tcPr>
            <w:tcW w:w="546" w:type="dxa"/>
          </w:tcPr>
          <w:p w14:paraId="4501F9E5" w14:textId="77777777" w:rsidR="00260F67" w:rsidRPr="00672447" w:rsidRDefault="00260F67">
            <w:pPr>
              <w:rPr>
                <w:lang w:val="en-US"/>
              </w:rPr>
            </w:pPr>
          </w:p>
        </w:tc>
        <w:tc>
          <w:tcPr>
            <w:tcW w:w="120" w:type="dxa"/>
          </w:tcPr>
          <w:p w14:paraId="77DCA2BA" w14:textId="77777777" w:rsidR="00260F67" w:rsidRPr="00672447" w:rsidRDefault="00260F67">
            <w:pPr>
              <w:rPr>
                <w:lang w:val="en-US"/>
              </w:rPr>
            </w:pPr>
          </w:p>
        </w:tc>
        <w:tc>
          <w:tcPr>
            <w:tcW w:w="3690" w:type="dxa"/>
          </w:tcPr>
          <w:p w14:paraId="665B9FEC" w14:textId="77777777" w:rsidR="00260F67" w:rsidRPr="00672447" w:rsidRDefault="00260F67">
            <w:pPr>
              <w:rPr>
                <w:lang w:val="en-US"/>
              </w:rPr>
            </w:pPr>
          </w:p>
        </w:tc>
        <w:tc>
          <w:tcPr>
            <w:tcW w:w="4046" w:type="dxa"/>
          </w:tcPr>
          <w:p w14:paraId="6412FF5E" w14:textId="77777777" w:rsidR="00260F67" w:rsidRPr="00672447" w:rsidRDefault="00260F67">
            <w:pPr>
              <w:rPr>
                <w:lang w:val="en-US"/>
              </w:rPr>
            </w:pPr>
          </w:p>
        </w:tc>
        <w:tc>
          <w:tcPr>
            <w:tcW w:w="953" w:type="dxa"/>
          </w:tcPr>
          <w:p w14:paraId="47DBA2CC" w14:textId="77777777" w:rsidR="00260F67" w:rsidRPr="00672447" w:rsidRDefault="00260F67">
            <w:pPr>
              <w:rPr>
                <w:lang w:val="en-US"/>
              </w:rPr>
            </w:pPr>
          </w:p>
        </w:tc>
      </w:tr>
      <w:tr w:rsidR="00260F67" w:rsidRPr="00672447" w14:paraId="02B9DD54" w14:textId="77777777" w:rsidTr="0098147D">
        <w:trPr>
          <w:trHeight w:hRule="exact" w:val="585"/>
        </w:trPr>
        <w:tc>
          <w:tcPr>
            <w:tcW w:w="9355" w:type="dxa"/>
            <w:gridSpan w:val="5"/>
            <w:shd w:val="clear" w:color="000000" w:fill="FFFFFF"/>
            <w:tcMar>
              <w:left w:w="34" w:type="dxa"/>
              <w:right w:w="34" w:type="dxa"/>
            </w:tcMar>
          </w:tcPr>
          <w:p w14:paraId="5C8C0572" w14:textId="1FF20803" w:rsidR="00260F67" w:rsidRPr="00672447" w:rsidRDefault="00260F67">
            <w:pPr>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6.5. </w:t>
            </w:r>
            <w:r w:rsidR="00C91BFA">
              <w:rPr>
                <w:rFonts w:ascii="Times New Roman" w:hAnsi="Times New Roman" w:cs="Times New Roman"/>
                <w:b/>
                <w:color w:val="000000"/>
                <w:sz w:val="24"/>
                <w:szCs w:val="24"/>
                <w:lang w:val="en-US"/>
              </w:rPr>
              <w:t>METHODICAL INSTRUCTIONS FOR STUDENTS STUDYING THE DISCIPLINE (MODULE)</w:t>
            </w:r>
          </w:p>
        </w:tc>
      </w:tr>
      <w:tr w:rsidR="00260F67" w:rsidRPr="00672447" w14:paraId="7321F12F" w14:textId="77777777" w:rsidTr="00AC3413">
        <w:tc>
          <w:tcPr>
            <w:tcW w:w="9355" w:type="dxa"/>
            <w:gridSpan w:val="5"/>
            <w:shd w:val="clear" w:color="000000" w:fill="FFFFFF"/>
            <w:tcMar>
              <w:left w:w="34" w:type="dxa"/>
              <w:right w:w="34" w:type="dxa"/>
            </w:tcMar>
          </w:tcPr>
          <w:p w14:paraId="2F6C9D1C" w14:textId="25672880" w:rsidR="00260F67" w:rsidRPr="00672447" w:rsidRDefault="009D592A">
            <w:pPr>
              <w:spacing w:after="0" w:line="240" w:lineRule="auto"/>
              <w:ind w:firstLine="756"/>
              <w:jc w:val="both"/>
              <w:rPr>
                <w:sz w:val="24"/>
                <w:szCs w:val="24"/>
                <w:lang w:val="en-US"/>
              </w:rPr>
            </w:pPr>
            <w:r>
              <w:rPr>
                <w:rFonts w:ascii="Times New Roman" w:hAnsi="Times New Roman" w:cs="Times New Roman"/>
                <w:color w:val="000000"/>
                <w:sz w:val="24"/>
                <w:szCs w:val="24"/>
                <w:lang w:val="en-US"/>
              </w:rPr>
              <w:t>The student’s independent work is aimed at preparing for academic classes and at developing knowledge, skills and abilities provided for in the discipline program.</w:t>
            </w:r>
          </w:p>
          <w:p w14:paraId="74D3FA7C" w14:textId="5C848388" w:rsidR="00260F67" w:rsidRPr="00672447" w:rsidRDefault="009D592A" w:rsidP="00AC3413">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curriculum, the discipline may include Lectures, practical classes and Laboratory work, as well as the execution and defense of a course project (work). Successful study of the discipline requires attending all types of classes, completing teacher assignments and familiarization with basic and additional literature. Depending on the activities provided for in the curriculum and section 4 of this program, the student chooses methodological guidelines for independent work from the ones listed below.</w:t>
            </w:r>
          </w:p>
          <w:p w14:paraId="033D6A8D" w14:textId="73CC44A0" w:rsidR="00260F67" w:rsidRPr="00672447" w:rsidRDefault="009127EB" w:rsidP="00AC3413">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lecture classes, students need to</w:t>
            </w:r>
            <w:r w:rsidR="00260F67" w:rsidRPr="00672447">
              <w:rPr>
                <w:rFonts w:ascii="Times New Roman" w:hAnsi="Times New Roman" w:cs="Times New Roman"/>
                <w:color w:val="000000"/>
                <w:sz w:val="24"/>
                <w:szCs w:val="24"/>
                <w:lang w:val="en-US"/>
              </w:rPr>
              <w:t>:</w:t>
            </w:r>
          </w:p>
          <w:p w14:paraId="662D4E4E" w14:textId="55D3C250" w:rsidR="00260F67" w:rsidRPr="00672447" w:rsidRDefault="00ED03B3" w:rsidP="00AC3413">
            <w:pPr>
              <w:widowControl w:val="0"/>
              <w:spacing w:after="0" w:line="240" w:lineRule="auto"/>
              <w:jc w:val="both"/>
              <w:rPr>
                <w:sz w:val="24"/>
                <w:szCs w:val="24"/>
                <w:lang w:val="en-US"/>
              </w:rPr>
            </w:pPr>
            <w:r w:rsidRPr="00ED03B3">
              <w:rPr>
                <w:rFonts w:ascii="Times New Roman" w:hAnsi="Times New Roman" w:cs="Times New Roman"/>
                <w:color w:val="000000"/>
                <w:sz w:val="24"/>
                <w:szCs w:val="24"/>
                <w:lang w:val="en-US"/>
              </w:rPr>
              <w:t>before the next lecture, it is necessary to review the summary of the material of the previous Lectures. If there are difficulties in perceiving the material, you should refer to the main literary sources.</w:t>
            </w:r>
          </w:p>
        </w:tc>
      </w:tr>
    </w:tbl>
    <w:p w14:paraId="782E89AA" w14:textId="67B86595" w:rsidR="00260F67" w:rsidRPr="00672447" w:rsidRDefault="00260F67">
      <w:pPr>
        <w:rPr>
          <w:sz w:val="0"/>
          <w:szCs w:val="0"/>
          <w:lang w:val="en-US"/>
        </w:rPr>
      </w:pPr>
    </w:p>
    <w:tbl>
      <w:tblPr>
        <w:tblW w:w="0" w:type="auto"/>
        <w:tblCellMar>
          <w:left w:w="0" w:type="dxa"/>
          <w:right w:w="0" w:type="dxa"/>
        </w:tblCellMar>
        <w:tblLook w:val="04A0" w:firstRow="1" w:lastRow="0" w:firstColumn="1" w:lastColumn="0" w:noHBand="0" w:noVBand="1"/>
      </w:tblPr>
      <w:tblGrid>
        <w:gridCol w:w="4315"/>
        <w:gridCol w:w="4102"/>
        <w:gridCol w:w="938"/>
      </w:tblGrid>
      <w:tr w:rsidR="00260F67" w:rsidRPr="00672447" w14:paraId="3DAAC9D2" w14:textId="77777777" w:rsidTr="00C7512A">
        <w:tc>
          <w:tcPr>
            <w:tcW w:w="9355" w:type="dxa"/>
            <w:gridSpan w:val="3"/>
            <w:shd w:val="clear" w:color="000000" w:fill="FFFFFF"/>
            <w:tcMar>
              <w:left w:w="34" w:type="dxa"/>
              <w:right w:w="34" w:type="dxa"/>
            </w:tcMar>
          </w:tcPr>
          <w:p w14:paraId="3CFC6C2F" w14:textId="1245E538" w:rsidR="00260F67" w:rsidRPr="00672447" w:rsidRDefault="009127EB" w:rsidP="00C7512A">
            <w:pPr>
              <w:widowControl w:val="0"/>
              <w:spacing w:after="0" w:line="240" w:lineRule="auto"/>
              <w:jc w:val="both"/>
              <w:rPr>
                <w:sz w:val="24"/>
                <w:szCs w:val="24"/>
                <w:lang w:val="en-US"/>
              </w:rPr>
            </w:pPr>
            <w:r>
              <w:rPr>
                <w:rFonts w:ascii="Times New Roman" w:hAnsi="Times New Roman" w:cs="Times New Roman"/>
                <w:color w:val="000000"/>
                <w:sz w:val="24"/>
                <w:szCs w:val="24"/>
                <w:lang w:val="en-US"/>
              </w:rPr>
              <w:t>If it was not possible to understand the material again, then contact the lecturer (according to the schedule of his consultations) or the teacher in practical classes.</w:t>
            </w:r>
          </w:p>
          <w:p w14:paraId="3ACF106E" w14:textId="60DA8397" w:rsidR="00260F67" w:rsidRPr="00672447" w:rsidRDefault="009127EB" w:rsidP="00C7512A">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Practical classes complete the study of the most important topics of the discipline. They serve to consolidate the studied material, develop the skills and abilities of preparing reports, messages, gaining experience in oral public speeches, conducting discussions, argumentation and defending the propositions put forward, as well as to monitor the degree of readiness of students in the discipline being studied by the teacher.</w:t>
            </w:r>
          </w:p>
          <w:p w14:paraId="34B61F22" w14:textId="09D734C4" w:rsidR="00260F67" w:rsidRPr="00672447" w:rsidRDefault="00DA3BFD" w:rsidP="00C7512A">
            <w:pPr>
              <w:widowControl w:val="0"/>
              <w:spacing w:after="0" w:line="240" w:lineRule="auto"/>
              <w:jc w:val="both"/>
              <w:rPr>
                <w:sz w:val="24"/>
                <w:szCs w:val="24"/>
                <w:lang w:val="en-US"/>
              </w:rPr>
            </w:pPr>
            <w:r>
              <w:rPr>
                <w:rFonts w:ascii="Times New Roman" w:hAnsi="Times New Roman" w:cs="Times New Roman"/>
                <w:color w:val="000000"/>
                <w:sz w:val="24"/>
                <w:szCs w:val="24"/>
                <w:lang w:val="en-US"/>
              </w:rPr>
              <w:tab/>
              <w:t>When preparing for a practical lesson, students have the opportunity to use the advice of a teacher.</w:t>
            </w:r>
          </w:p>
          <w:p w14:paraId="49D526A7" w14:textId="21212247" w:rsidR="00260F67" w:rsidRPr="00672447" w:rsidRDefault="00DA3BFD" w:rsidP="00C7512A">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When preparing for practical classes, students need to</w:t>
            </w:r>
            <w:r w:rsidR="00260F67" w:rsidRPr="00672447">
              <w:rPr>
                <w:rFonts w:ascii="Times New Roman" w:hAnsi="Times New Roman" w:cs="Times New Roman"/>
                <w:color w:val="000000"/>
                <w:sz w:val="24"/>
                <w:szCs w:val="24"/>
                <w:lang w:val="en-US"/>
              </w:rPr>
              <w:t>:</w:t>
            </w:r>
          </w:p>
          <w:p w14:paraId="1138C391" w14:textId="281D2CDA" w:rsidR="00260F67" w:rsidRPr="00672447" w:rsidRDefault="00DA3BFD" w:rsidP="00C7512A">
            <w:pPr>
              <w:widowControl w:val="0"/>
              <w:spacing w:after="0" w:line="240" w:lineRule="auto"/>
              <w:jc w:val="both"/>
              <w:rPr>
                <w:sz w:val="24"/>
                <w:szCs w:val="24"/>
                <w:lang w:val="en-US"/>
              </w:rPr>
            </w:pPr>
            <w:r>
              <w:rPr>
                <w:rFonts w:ascii="Times New Roman" w:hAnsi="Times New Roman" w:cs="Times New Roman"/>
                <w:color w:val="000000"/>
                <w:sz w:val="24"/>
                <w:szCs w:val="24"/>
                <w:lang w:val="en-US"/>
              </w:rPr>
              <w:t>bring with you the literature recommended by the teacher for a specific lesson</w:t>
            </w:r>
            <w:r w:rsidR="00260F67" w:rsidRPr="00672447">
              <w:rPr>
                <w:rFonts w:ascii="Times New Roman" w:hAnsi="Times New Roman" w:cs="Times New Roman"/>
                <w:color w:val="000000"/>
                <w:sz w:val="24"/>
                <w:szCs w:val="24"/>
                <w:lang w:val="en-US"/>
              </w:rPr>
              <w:t>;</w:t>
            </w:r>
          </w:p>
          <w:p w14:paraId="49B33E8F" w14:textId="76994603" w:rsidR="00260F67" w:rsidRPr="00672447" w:rsidRDefault="00DA3BFD" w:rsidP="00C7512A">
            <w:pPr>
              <w:widowControl w:val="0"/>
              <w:spacing w:after="0" w:line="240" w:lineRule="auto"/>
              <w:jc w:val="both"/>
              <w:rPr>
                <w:sz w:val="24"/>
                <w:szCs w:val="24"/>
                <w:lang w:val="en-US"/>
              </w:rPr>
            </w:pPr>
            <w:r>
              <w:rPr>
                <w:rFonts w:ascii="Times New Roman" w:hAnsi="Times New Roman" w:cs="Times New Roman"/>
                <w:color w:val="000000"/>
                <w:sz w:val="24"/>
                <w:szCs w:val="24"/>
                <w:lang w:val="en-US"/>
              </w:rPr>
              <w:t>before the next practical lesson on the recommended literary sources, work out the theoretical material corresponding to the topic of the lesson</w:t>
            </w:r>
            <w:r w:rsidR="00260F67" w:rsidRPr="00672447">
              <w:rPr>
                <w:rFonts w:ascii="Times New Roman" w:hAnsi="Times New Roman" w:cs="Times New Roman"/>
                <w:color w:val="000000"/>
                <w:sz w:val="24"/>
                <w:szCs w:val="24"/>
                <w:lang w:val="en-US"/>
              </w:rPr>
              <w:t>;</w:t>
            </w:r>
          </w:p>
          <w:p w14:paraId="7C73C638" w14:textId="0EE79C67" w:rsidR="00260F67" w:rsidRPr="00672447" w:rsidRDefault="00DA3BFD" w:rsidP="00C7512A">
            <w:pPr>
              <w:widowControl w:val="0"/>
              <w:spacing w:after="0" w:line="240" w:lineRule="auto"/>
              <w:jc w:val="both"/>
              <w:rPr>
                <w:sz w:val="24"/>
                <w:szCs w:val="24"/>
                <w:lang w:val="en-US"/>
              </w:rPr>
            </w:pPr>
            <w:r>
              <w:rPr>
                <w:rFonts w:ascii="Times New Roman" w:hAnsi="Times New Roman" w:cs="Times New Roman"/>
                <w:color w:val="000000"/>
                <w:sz w:val="24"/>
                <w:szCs w:val="24"/>
                <w:lang w:val="en-US"/>
              </w:rPr>
              <w:t>at the beginning of classes, ask the teacher questions about the material that caused difficulties in understanding and mastering it when solving tasks set for independent solution</w:t>
            </w:r>
            <w:r w:rsidR="00260F67" w:rsidRPr="00672447">
              <w:rPr>
                <w:rFonts w:ascii="Times New Roman" w:hAnsi="Times New Roman" w:cs="Times New Roman"/>
                <w:color w:val="000000"/>
                <w:sz w:val="24"/>
                <w:szCs w:val="24"/>
                <w:lang w:val="en-US"/>
              </w:rPr>
              <w:t>;</w:t>
            </w:r>
          </w:p>
          <w:p w14:paraId="00883D1F" w14:textId="53BD2CB8" w:rsidR="00260F67" w:rsidRPr="00672447" w:rsidRDefault="00C823A5" w:rsidP="00C7512A">
            <w:pPr>
              <w:widowControl w:val="0"/>
              <w:spacing w:after="0" w:line="240" w:lineRule="auto"/>
              <w:jc w:val="both"/>
              <w:rPr>
                <w:sz w:val="24"/>
                <w:szCs w:val="24"/>
                <w:lang w:val="en-US"/>
              </w:rPr>
            </w:pPr>
            <w:r>
              <w:rPr>
                <w:rFonts w:ascii="Times New Roman" w:hAnsi="Times New Roman" w:cs="Times New Roman"/>
                <w:color w:val="000000"/>
                <w:sz w:val="24"/>
                <w:szCs w:val="24"/>
                <w:lang w:val="en-US"/>
              </w:rPr>
              <w:t>during the seminar, give specific, clear answers to the substance of the questions</w:t>
            </w:r>
            <w:r w:rsidR="00260F67" w:rsidRPr="00672447">
              <w:rPr>
                <w:rFonts w:ascii="Times New Roman" w:hAnsi="Times New Roman" w:cs="Times New Roman"/>
                <w:color w:val="000000"/>
                <w:sz w:val="24"/>
                <w:szCs w:val="24"/>
                <w:lang w:val="en-US"/>
              </w:rPr>
              <w:t>;</w:t>
            </w:r>
          </w:p>
          <w:p w14:paraId="059D7B99" w14:textId="42D90C2C" w:rsidR="00260F67" w:rsidRPr="00672447" w:rsidRDefault="00C823A5" w:rsidP="00C7512A">
            <w:pPr>
              <w:widowControl w:val="0"/>
              <w:spacing w:after="0" w:line="240" w:lineRule="auto"/>
              <w:jc w:val="both"/>
              <w:rPr>
                <w:sz w:val="24"/>
                <w:szCs w:val="24"/>
                <w:lang w:val="en-US"/>
              </w:rPr>
            </w:pPr>
            <w:r>
              <w:rPr>
                <w:rFonts w:ascii="Times New Roman" w:hAnsi="Times New Roman" w:cs="Times New Roman"/>
                <w:color w:val="000000"/>
                <w:sz w:val="24"/>
                <w:szCs w:val="24"/>
                <w:lang w:val="en-US"/>
              </w:rPr>
              <w:t>at the training session, bring each task to the final solution, demonstrate an understanding of the calculations (analyses, situations), in case of difficulties, contact the teacher</w:t>
            </w:r>
            <w:r w:rsidR="00260F67" w:rsidRPr="00672447">
              <w:rPr>
                <w:rFonts w:ascii="Times New Roman" w:hAnsi="Times New Roman" w:cs="Times New Roman"/>
                <w:color w:val="000000"/>
                <w:sz w:val="24"/>
                <w:szCs w:val="24"/>
                <w:lang w:val="en-US"/>
              </w:rPr>
              <w:t>.</w:t>
            </w:r>
          </w:p>
          <w:p w14:paraId="059B4BF1" w14:textId="2F965C52" w:rsidR="00260F67" w:rsidRPr="00672447" w:rsidRDefault="00C823A5" w:rsidP="00C7512A">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who have missed classes (regardless of the reasons), who do not have a written solution to problems or are not prepared for this practical lesson, are recommended to come to the teacher’s consultation no later than 2 weeks and report on the topic studied in the lesson</w:t>
            </w:r>
            <w:r w:rsidR="00260F67" w:rsidRPr="00672447">
              <w:rPr>
                <w:rFonts w:ascii="Times New Roman" w:hAnsi="Times New Roman" w:cs="Times New Roman"/>
                <w:color w:val="000000"/>
                <w:sz w:val="24"/>
                <w:szCs w:val="24"/>
                <w:lang w:val="en-US"/>
              </w:rPr>
              <w:t>.</w:t>
            </w:r>
          </w:p>
          <w:p w14:paraId="31BD13BB" w14:textId="2FAAA9B5" w:rsidR="00260F67" w:rsidRPr="00672447" w:rsidRDefault="00C823A5" w:rsidP="00C7512A">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methodological guidelines necessary for studying and passing the discipline are given as part of the educational program</w:t>
            </w:r>
            <w:r w:rsidR="00260F67" w:rsidRPr="00672447">
              <w:rPr>
                <w:rFonts w:ascii="Times New Roman" w:hAnsi="Times New Roman" w:cs="Times New Roman"/>
                <w:color w:val="000000"/>
                <w:sz w:val="24"/>
                <w:szCs w:val="24"/>
                <w:lang w:val="en-US"/>
              </w:rPr>
              <w:t>.</w:t>
            </w:r>
          </w:p>
        </w:tc>
      </w:tr>
      <w:tr w:rsidR="00260F67" w:rsidRPr="00672447" w14:paraId="005F4030" w14:textId="77777777" w:rsidTr="00C7512A">
        <w:tc>
          <w:tcPr>
            <w:tcW w:w="4315" w:type="dxa"/>
          </w:tcPr>
          <w:p w14:paraId="5C0D6058" w14:textId="77777777" w:rsidR="00260F67" w:rsidRPr="00672447" w:rsidRDefault="00260F67">
            <w:pPr>
              <w:rPr>
                <w:lang w:val="en-US"/>
              </w:rPr>
            </w:pPr>
          </w:p>
        </w:tc>
        <w:tc>
          <w:tcPr>
            <w:tcW w:w="4102" w:type="dxa"/>
          </w:tcPr>
          <w:p w14:paraId="0835EEC2" w14:textId="77777777" w:rsidR="00260F67" w:rsidRPr="00672447" w:rsidRDefault="00260F67" w:rsidP="00C7512A">
            <w:pPr>
              <w:widowControl w:val="0"/>
              <w:rPr>
                <w:lang w:val="en-US"/>
              </w:rPr>
            </w:pPr>
          </w:p>
        </w:tc>
        <w:tc>
          <w:tcPr>
            <w:tcW w:w="938" w:type="dxa"/>
          </w:tcPr>
          <w:p w14:paraId="18153357" w14:textId="77777777" w:rsidR="00260F67" w:rsidRPr="00672447" w:rsidRDefault="00260F67">
            <w:pPr>
              <w:rPr>
                <w:lang w:val="en-US"/>
              </w:rPr>
            </w:pPr>
          </w:p>
        </w:tc>
      </w:tr>
      <w:tr w:rsidR="00260F67" w:rsidRPr="00672447" w14:paraId="4442000D" w14:textId="77777777" w:rsidTr="00C7512A">
        <w:tc>
          <w:tcPr>
            <w:tcW w:w="9355" w:type="dxa"/>
            <w:gridSpan w:val="3"/>
            <w:shd w:val="clear" w:color="000000" w:fill="FFFFFF"/>
            <w:tcMar>
              <w:left w:w="34" w:type="dxa"/>
              <w:right w:w="34" w:type="dxa"/>
            </w:tcMar>
          </w:tcPr>
          <w:p w14:paraId="612E3206" w14:textId="36622935" w:rsidR="00260F67" w:rsidRPr="00672447" w:rsidRDefault="00260F67" w:rsidP="00C7512A">
            <w:pPr>
              <w:widowControl w:val="0"/>
              <w:spacing w:after="0" w:line="240" w:lineRule="auto"/>
              <w:jc w:val="center"/>
              <w:rPr>
                <w:sz w:val="24"/>
                <w:szCs w:val="24"/>
                <w:lang w:val="en-US"/>
              </w:rPr>
            </w:pPr>
            <w:r w:rsidRPr="00672447">
              <w:rPr>
                <w:rFonts w:ascii="Times New Roman" w:hAnsi="Times New Roman" w:cs="Times New Roman"/>
                <w:b/>
                <w:color w:val="000000"/>
                <w:sz w:val="24"/>
                <w:szCs w:val="24"/>
                <w:lang w:val="en-US"/>
              </w:rPr>
              <w:t xml:space="preserve">6.6. </w:t>
            </w:r>
            <w:r w:rsidR="00E94623">
              <w:rPr>
                <w:rFonts w:ascii="Times New Roman" w:hAnsi="Times New Roman" w:cs="Times New Roman"/>
                <w:b/>
                <w:color w:val="000000"/>
                <w:sz w:val="24"/>
                <w:szCs w:val="24"/>
                <w:lang w:val="en-US"/>
              </w:rPr>
              <w:t>METHODOLOGICAL RECOMMENDATIONS FOR THE TRAINING OF PERSONS WITH LIMITED HEALTH OPPORTUNITIES AND THE DISABLED</w:t>
            </w:r>
          </w:p>
        </w:tc>
      </w:tr>
      <w:tr w:rsidR="00260F67" w:rsidRPr="00672447" w14:paraId="4363721B" w14:textId="77777777" w:rsidTr="00C7512A">
        <w:tc>
          <w:tcPr>
            <w:tcW w:w="9355" w:type="dxa"/>
            <w:gridSpan w:val="3"/>
            <w:shd w:val="clear" w:color="000000" w:fill="FFFFFF"/>
            <w:tcMar>
              <w:left w:w="34" w:type="dxa"/>
              <w:right w:w="34" w:type="dxa"/>
            </w:tcMar>
          </w:tcPr>
          <w:p w14:paraId="3308BBDB" w14:textId="2D90938D" w:rsidR="00260F67" w:rsidRPr="00672447" w:rsidRDefault="00FA2294" w:rsidP="00C7512A">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students with disabilities can be organized both jointly with other students and in separate groups. Special conditions are assumed for students with disabilities to receive education</w:t>
            </w:r>
            <w:r w:rsidR="00260F67" w:rsidRPr="00672447">
              <w:rPr>
                <w:rFonts w:ascii="Times New Roman" w:hAnsi="Times New Roman" w:cs="Times New Roman"/>
                <w:color w:val="000000"/>
                <w:sz w:val="24"/>
                <w:szCs w:val="24"/>
                <w:lang w:val="en-US"/>
              </w:rPr>
              <w:t>.</w:t>
            </w:r>
          </w:p>
          <w:p w14:paraId="711B7ED2" w14:textId="34C5659A" w:rsidR="00260F67" w:rsidRPr="00672447" w:rsidRDefault="00FA2294" w:rsidP="00C7512A">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teaching staff gets acquainted with the psychological and physiological characteristics of students with disabilities and persons with disabilities, individual rehabilitation programs for the disabled (if available). If necessary, additional teaching support is provided by tutors, psychologists, social workers, trained assistants</w:t>
            </w:r>
            <w:r w:rsidR="00260F67" w:rsidRPr="00672447">
              <w:rPr>
                <w:rFonts w:ascii="Times New Roman" w:hAnsi="Times New Roman" w:cs="Times New Roman"/>
                <w:color w:val="000000"/>
                <w:sz w:val="24"/>
                <w:szCs w:val="24"/>
                <w:lang w:val="en-US"/>
              </w:rPr>
              <w:t>.</w:t>
            </w:r>
          </w:p>
          <w:p w14:paraId="46DD3C52" w14:textId="708CE976" w:rsidR="00260F67" w:rsidRPr="00672447" w:rsidRDefault="00AB0A95" w:rsidP="00C7512A">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In accordance with the methodological recommendations of the Ministry of Education and Science of the Russian Federation (approved April 8, 2014 N AK-44/05vn), the course is supposed to use socially active and reflective teaching methods, technologies of socio-cultural rehabilitation in order to assist in establishing full-fledged interpersonal relationships with other students, creating a comfortable psychological climate in the student group. Selection and development of educational materials are made taking into account the provision of material in various forms: auditory, visual, using special technical means and information systems</w:t>
            </w:r>
            <w:r w:rsidR="00260F67" w:rsidRPr="00672447">
              <w:rPr>
                <w:rFonts w:ascii="Times New Roman" w:hAnsi="Times New Roman" w:cs="Times New Roman"/>
                <w:color w:val="000000"/>
                <w:sz w:val="24"/>
                <w:szCs w:val="24"/>
                <w:lang w:val="en-US"/>
              </w:rPr>
              <w:t>.</w:t>
            </w:r>
          </w:p>
          <w:p w14:paraId="305FDD59" w14:textId="09EAD56D" w:rsidR="00260F67" w:rsidRPr="00672447" w:rsidRDefault="003321A6" w:rsidP="00C7512A">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Mediamaterials should also be used and adapted taking into account the individual characteristics of the training of persons with disabilities</w:t>
            </w:r>
            <w:r w:rsidR="00260F67" w:rsidRPr="00672447">
              <w:rPr>
                <w:rFonts w:ascii="Times New Roman" w:hAnsi="Times New Roman" w:cs="Times New Roman"/>
                <w:color w:val="000000"/>
                <w:sz w:val="24"/>
                <w:szCs w:val="24"/>
                <w:lang w:val="en-US"/>
              </w:rPr>
              <w:t>.</w:t>
            </w:r>
          </w:p>
          <w:p w14:paraId="68BB64B7" w14:textId="7623FFB1" w:rsidR="00260F67" w:rsidRPr="00672447" w:rsidRDefault="003321A6" w:rsidP="00C7512A">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development of the discipline by persons with disabilities is carried out using general and special purpose teaching tools (personal and collective use)</w:t>
            </w:r>
            <w:r w:rsidR="00260F67" w:rsidRPr="00672447">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Material and technical support provides for the adaptation of classrooms to the needs of persons with disabilities</w:t>
            </w:r>
            <w:r w:rsidR="00260F67" w:rsidRPr="00672447">
              <w:rPr>
                <w:rFonts w:ascii="Times New Roman" w:hAnsi="Times New Roman" w:cs="Times New Roman"/>
                <w:color w:val="000000"/>
                <w:sz w:val="24"/>
                <w:szCs w:val="24"/>
                <w:lang w:val="en-US"/>
              </w:rPr>
              <w:t>.</w:t>
            </w:r>
          </w:p>
          <w:p w14:paraId="7813A1F6" w14:textId="1FFB98DD" w:rsidR="00260F67" w:rsidRPr="00672447" w:rsidRDefault="00545ED1" w:rsidP="00C7512A">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The form of certification for students with disabilities is established taking into account individual psychophysical characteristics. For students with HIA, an accessible form of assignment of assessment tools is provided, namely</w:t>
            </w:r>
            <w:r w:rsidR="00260F67" w:rsidRPr="00672447">
              <w:rPr>
                <w:rFonts w:ascii="Times New Roman" w:hAnsi="Times New Roman" w:cs="Times New Roman"/>
                <w:color w:val="000000"/>
                <w:sz w:val="24"/>
                <w:szCs w:val="24"/>
                <w:lang w:val="en-US"/>
              </w:rPr>
              <w:t>:</w:t>
            </w:r>
          </w:p>
          <w:p w14:paraId="24394046" w14:textId="5715B80E" w:rsidR="00260F67" w:rsidRPr="00672447" w:rsidRDefault="00260F67" w:rsidP="00C7512A">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ED03B3" w:rsidRPr="00ED03B3">
              <w:rPr>
                <w:rFonts w:ascii="Times New Roman" w:hAnsi="Times New Roman" w:cs="Times New Roman"/>
                <w:color w:val="000000"/>
                <w:sz w:val="24"/>
                <w:szCs w:val="24"/>
                <w:lang w:val="en-US"/>
              </w:rPr>
              <w:t>in printed or electronic form (for persons with disorders of the musculoskeletal system</w:t>
            </w:r>
            <w:r w:rsidR="00C7512A" w:rsidRPr="00672447">
              <w:rPr>
                <w:rFonts w:ascii="Times New Roman" w:hAnsi="Times New Roman" w:cs="Times New Roman"/>
                <w:color w:val="000000"/>
                <w:sz w:val="24"/>
                <w:szCs w:val="24"/>
                <w:lang w:val="en-US"/>
              </w:rPr>
              <w:t>);</w:t>
            </w:r>
          </w:p>
        </w:tc>
      </w:tr>
    </w:tbl>
    <w:p w14:paraId="591D43E2" w14:textId="5F3A3453" w:rsidR="00260F67" w:rsidRPr="00672447" w:rsidRDefault="00260F67" w:rsidP="00C7512A">
      <w:pPr>
        <w:widowControl w:val="0"/>
        <w:rPr>
          <w:sz w:val="0"/>
          <w:szCs w:val="0"/>
          <w:lang w:val="en-US"/>
        </w:rPr>
      </w:pPr>
    </w:p>
    <w:tbl>
      <w:tblPr>
        <w:tblW w:w="0" w:type="auto"/>
        <w:tblCellMar>
          <w:left w:w="0" w:type="dxa"/>
          <w:right w:w="0" w:type="dxa"/>
        </w:tblCellMar>
        <w:tblLook w:val="04A0" w:firstRow="1" w:lastRow="0" w:firstColumn="1" w:lastColumn="0" w:noHBand="0" w:noVBand="1"/>
      </w:tblPr>
      <w:tblGrid>
        <w:gridCol w:w="9355"/>
      </w:tblGrid>
      <w:tr w:rsidR="00260F67" w:rsidRPr="00672447" w14:paraId="04B020BD" w14:textId="77777777" w:rsidTr="00C7512A">
        <w:tc>
          <w:tcPr>
            <w:tcW w:w="9355" w:type="dxa"/>
            <w:shd w:val="clear" w:color="000000" w:fill="FFFFFF"/>
            <w:tcMar>
              <w:left w:w="34" w:type="dxa"/>
              <w:right w:w="34" w:type="dxa"/>
            </w:tcMar>
          </w:tcPr>
          <w:p w14:paraId="4C31413F" w14:textId="7F83306A" w:rsidR="00260F67" w:rsidRPr="00672447" w:rsidRDefault="00260F67" w:rsidP="00C7512A">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in printed or electronic form with enlarged font and contrast (for persons with hearing, speech, vision impairments)</w:t>
            </w:r>
            <w:r w:rsidRPr="00672447">
              <w:rPr>
                <w:rFonts w:ascii="Times New Roman" w:hAnsi="Times New Roman" w:cs="Times New Roman"/>
                <w:color w:val="000000"/>
                <w:sz w:val="24"/>
                <w:szCs w:val="24"/>
                <w:lang w:val="en-US"/>
              </w:rPr>
              <w:t>;</w:t>
            </w:r>
          </w:p>
          <w:p w14:paraId="18A0F30B" w14:textId="522326CC" w:rsidR="00260F67" w:rsidRPr="00672447" w:rsidRDefault="00260F67" w:rsidP="00C7512A">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980348">
              <w:rPr>
                <w:rFonts w:ascii="Times New Roman" w:hAnsi="Times New Roman" w:cs="Times New Roman"/>
                <w:color w:val="000000"/>
                <w:sz w:val="24"/>
                <w:szCs w:val="24"/>
                <w:lang w:val="en-US"/>
              </w:rPr>
              <w:t>reading the task aloud by the assistant (for visually impaired persons)</w:t>
            </w:r>
            <w:r w:rsidRPr="00672447">
              <w:rPr>
                <w:rFonts w:ascii="Times New Roman" w:hAnsi="Times New Roman" w:cs="Times New Roman"/>
                <w:color w:val="000000"/>
                <w:sz w:val="24"/>
                <w:szCs w:val="24"/>
                <w:lang w:val="en-US"/>
              </w:rPr>
              <w:t>.</w:t>
            </w:r>
          </w:p>
          <w:p w14:paraId="7198A8B6" w14:textId="5A7961BE" w:rsidR="00260F67" w:rsidRPr="00672447" w:rsidRDefault="004B662F" w:rsidP="00C7512A">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Students with disabilities have increased time to prepare answers to control questions. For such students, an accessible form of providing answers to tasks is provided, namely</w:t>
            </w:r>
            <w:r w:rsidR="00260F67" w:rsidRPr="00672447">
              <w:rPr>
                <w:rFonts w:ascii="Times New Roman" w:hAnsi="Times New Roman" w:cs="Times New Roman"/>
                <w:color w:val="000000"/>
                <w:sz w:val="24"/>
                <w:szCs w:val="24"/>
                <w:lang w:val="en-US"/>
              </w:rPr>
              <w:t>:</w:t>
            </w:r>
          </w:p>
          <w:p w14:paraId="088D4568" w14:textId="1CA9652C" w:rsidR="00260F67" w:rsidRPr="00672447" w:rsidRDefault="00260F67" w:rsidP="00C7512A">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written on paper or a set of answers on a computer (for persons with hearing and speech impairments)</w:t>
            </w:r>
            <w:r w:rsidRPr="00672447">
              <w:rPr>
                <w:rFonts w:ascii="Times New Roman" w:hAnsi="Times New Roman" w:cs="Times New Roman"/>
                <w:color w:val="000000"/>
                <w:sz w:val="24"/>
                <w:szCs w:val="24"/>
                <w:lang w:val="en-US"/>
              </w:rPr>
              <w:t>;</w:t>
            </w:r>
          </w:p>
          <w:p w14:paraId="2EAC60DA" w14:textId="4EE2069F" w:rsidR="00260F67" w:rsidRPr="00672447" w:rsidRDefault="00260F67" w:rsidP="00C7512A">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choosing an answer from possible options using the services of an assistant (for people with musculoskeletal disorders)</w:t>
            </w:r>
            <w:r w:rsidRPr="00672447">
              <w:rPr>
                <w:rFonts w:ascii="Times New Roman" w:hAnsi="Times New Roman" w:cs="Times New Roman"/>
                <w:color w:val="000000"/>
                <w:sz w:val="24"/>
                <w:szCs w:val="24"/>
                <w:lang w:val="en-US"/>
              </w:rPr>
              <w:t>;</w:t>
            </w:r>
          </w:p>
          <w:p w14:paraId="260C5C45" w14:textId="2226FB7F" w:rsidR="00260F67" w:rsidRPr="00672447" w:rsidRDefault="00260F67" w:rsidP="00C7512A">
            <w:pPr>
              <w:widowControl w:val="0"/>
              <w:spacing w:after="0" w:line="240" w:lineRule="auto"/>
              <w:ind w:firstLine="756"/>
              <w:jc w:val="both"/>
              <w:rPr>
                <w:sz w:val="24"/>
                <w:szCs w:val="24"/>
                <w:lang w:val="en-US"/>
              </w:rPr>
            </w:pPr>
            <w:r w:rsidRPr="00672447">
              <w:rPr>
                <w:rFonts w:ascii="Times New Roman" w:hAnsi="Times New Roman" w:cs="Times New Roman"/>
                <w:color w:val="000000"/>
                <w:sz w:val="24"/>
                <w:szCs w:val="24"/>
                <w:lang w:val="en-US"/>
              </w:rPr>
              <w:t xml:space="preserve">- </w:t>
            </w:r>
            <w:r w:rsidR="004B662F">
              <w:rPr>
                <w:rFonts w:ascii="Times New Roman" w:hAnsi="Times New Roman" w:cs="Times New Roman"/>
                <w:color w:val="000000"/>
                <w:sz w:val="24"/>
                <w:szCs w:val="24"/>
                <w:lang w:val="en-US"/>
              </w:rPr>
              <w:t>oral interview (for persons with visual impairments, musculoskeletal system)</w:t>
            </w:r>
            <w:r w:rsidRPr="00672447">
              <w:rPr>
                <w:rFonts w:ascii="Times New Roman" w:hAnsi="Times New Roman" w:cs="Times New Roman"/>
                <w:color w:val="000000"/>
                <w:sz w:val="24"/>
                <w:szCs w:val="24"/>
                <w:lang w:val="en-US"/>
              </w:rPr>
              <w:t>.</w:t>
            </w:r>
          </w:p>
          <w:p w14:paraId="433C8B13" w14:textId="29E0B62B" w:rsidR="00260F67" w:rsidRPr="00672447" w:rsidRDefault="004B662F" w:rsidP="00C7512A">
            <w:pPr>
              <w:widowControl w:val="0"/>
              <w:spacing w:after="0" w:line="240" w:lineRule="auto"/>
              <w:ind w:firstLine="756"/>
              <w:jc w:val="both"/>
              <w:rPr>
                <w:sz w:val="24"/>
                <w:szCs w:val="24"/>
                <w:lang w:val="en-US"/>
              </w:rPr>
            </w:pPr>
            <w:r>
              <w:rPr>
                <w:rFonts w:ascii="Times New Roman" w:hAnsi="Times New Roman" w:cs="Times New Roman"/>
                <w:color w:val="000000"/>
                <w:sz w:val="24"/>
                <w:szCs w:val="24"/>
                <w:lang w:val="en-US"/>
              </w:rPr>
              <w:t>If necessary, for students with disabilities, the procedure for evaluating learning outcomes can be carried out in several stages</w:t>
            </w:r>
            <w:r w:rsidR="00260F67" w:rsidRPr="00672447">
              <w:rPr>
                <w:rFonts w:ascii="Times New Roman" w:hAnsi="Times New Roman" w:cs="Times New Roman"/>
                <w:color w:val="000000"/>
                <w:sz w:val="24"/>
                <w:szCs w:val="24"/>
                <w:lang w:val="en-US"/>
              </w:rPr>
              <w:t>.</w:t>
            </w:r>
          </w:p>
        </w:tc>
      </w:tr>
    </w:tbl>
    <w:p w14:paraId="73E4950D" w14:textId="77777777" w:rsidR="00260F67" w:rsidRPr="00672447" w:rsidRDefault="00260F67">
      <w:pPr>
        <w:rPr>
          <w:lang w:val="en-US"/>
        </w:rPr>
      </w:pPr>
    </w:p>
    <w:p w14:paraId="2336FBE0" w14:textId="77777777" w:rsidR="00056CE4" w:rsidRPr="00672447" w:rsidRDefault="00056CE4">
      <w:pPr>
        <w:rPr>
          <w:lang w:val="en-US"/>
        </w:rPr>
      </w:pPr>
    </w:p>
    <w:sectPr w:rsidR="00056CE4" w:rsidRPr="00672447" w:rsidSect="002D7A41">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353EE" w14:textId="77777777" w:rsidR="00C5185F" w:rsidRDefault="00C5185F" w:rsidP="002D7A41">
      <w:pPr>
        <w:spacing w:after="0" w:line="240" w:lineRule="auto"/>
      </w:pPr>
      <w:r>
        <w:separator/>
      </w:r>
    </w:p>
  </w:endnote>
  <w:endnote w:type="continuationSeparator" w:id="0">
    <w:p w14:paraId="31A643D0" w14:textId="77777777" w:rsidR="00C5185F" w:rsidRDefault="00C5185F" w:rsidP="002D7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C1A0D" w14:textId="77777777" w:rsidR="00C5185F" w:rsidRDefault="00C5185F" w:rsidP="002D7A41">
      <w:pPr>
        <w:spacing w:after="0" w:line="240" w:lineRule="auto"/>
      </w:pPr>
      <w:r>
        <w:separator/>
      </w:r>
    </w:p>
  </w:footnote>
  <w:footnote w:type="continuationSeparator" w:id="0">
    <w:p w14:paraId="3C1AD51C" w14:textId="77777777" w:rsidR="00C5185F" w:rsidRDefault="00C5185F" w:rsidP="002D7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055972"/>
      <w:docPartObj>
        <w:docPartGallery w:val="Page Numbers (Top of Page)"/>
        <w:docPartUnique/>
      </w:docPartObj>
    </w:sdtPr>
    <w:sdtEndPr>
      <w:rPr>
        <w:sz w:val="16"/>
        <w:szCs w:val="16"/>
      </w:rPr>
    </w:sdtEndPr>
    <w:sdtContent>
      <w:p w14:paraId="4608BFBA" w14:textId="77777777" w:rsidR="00524FA4" w:rsidRPr="002D7A41" w:rsidRDefault="00524FA4">
        <w:pPr>
          <w:pStyle w:val="a5"/>
          <w:jc w:val="right"/>
          <w:rPr>
            <w:sz w:val="16"/>
            <w:szCs w:val="16"/>
          </w:rPr>
        </w:pPr>
        <w:r w:rsidRPr="002D7A41">
          <w:rPr>
            <w:sz w:val="16"/>
            <w:szCs w:val="16"/>
          </w:rPr>
          <w:fldChar w:fldCharType="begin"/>
        </w:r>
        <w:r w:rsidRPr="002D7A41">
          <w:rPr>
            <w:sz w:val="16"/>
            <w:szCs w:val="16"/>
          </w:rPr>
          <w:instrText>PAGE   \* MERGEFORMAT</w:instrText>
        </w:r>
        <w:r w:rsidRPr="002D7A41">
          <w:rPr>
            <w:sz w:val="16"/>
            <w:szCs w:val="16"/>
          </w:rPr>
          <w:fldChar w:fldCharType="separate"/>
        </w:r>
        <w:r w:rsidR="00E62F6C">
          <w:rPr>
            <w:noProof/>
            <w:sz w:val="16"/>
            <w:szCs w:val="16"/>
          </w:rPr>
          <w:t>2</w:t>
        </w:r>
        <w:r w:rsidRPr="002D7A41">
          <w:rPr>
            <w:sz w:val="16"/>
            <w:szCs w:val="16"/>
          </w:rPr>
          <w:fldChar w:fldCharType="end"/>
        </w:r>
      </w:p>
    </w:sdtContent>
  </w:sdt>
  <w:p w14:paraId="58B01D4F" w14:textId="72C9725A" w:rsidR="00524FA4" w:rsidRPr="002D7A41" w:rsidRDefault="00524FA4">
    <w:pPr>
      <w:pStyle w:val="a5"/>
      <w:rPr>
        <w:sz w:val="16"/>
        <w:szCs w:val="16"/>
      </w:rPr>
    </w:pPr>
    <w:r w:rsidRPr="002D7A41">
      <w:rPr>
        <w:rFonts w:ascii="Times New Roman" w:hAnsi="Times New Roman" w:cs="Times New Roman"/>
        <w:sz w:val="16"/>
        <w:szCs w:val="16"/>
      </w:rPr>
      <w:t>УП: 11.04.04_</w:t>
    </w:r>
    <w:r w:rsidR="00A75BB2" w:rsidRPr="00A75BB2">
      <w:rPr>
        <w:rFonts w:ascii="Times New Roman" w:hAnsi="Times New Roman" w:cs="Times New Roman"/>
        <w:sz w:val="16"/>
        <w:szCs w:val="16"/>
      </w:rPr>
      <w:t>EMMITRES</w:t>
    </w:r>
    <w:r w:rsidRPr="002D7A41">
      <w:rPr>
        <w:rFonts w:ascii="Times New Roman" w:hAnsi="Times New Roman" w:cs="Times New Roman"/>
        <w:sz w:val="16"/>
        <w:szCs w:val="16"/>
      </w:rPr>
      <w:t>_ФТИ_2021.plx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F67"/>
    <w:rsid w:val="00001AD6"/>
    <w:rsid w:val="00004B82"/>
    <w:rsid w:val="00005AB5"/>
    <w:rsid w:val="00024682"/>
    <w:rsid w:val="00025355"/>
    <w:rsid w:val="0002725D"/>
    <w:rsid w:val="00032A10"/>
    <w:rsid w:val="00032BD6"/>
    <w:rsid w:val="00033FDD"/>
    <w:rsid w:val="0004107A"/>
    <w:rsid w:val="0004215A"/>
    <w:rsid w:val="00044D66"/>
    <w:rsid w:val="00056640"/>
    <w:rsid w:val="00056CE4"/>
    <w:rsid w:val="00067628"/>
    <w:rsid w:val="0007319E"/>
    <w:rsid w:val="00076520"/>
    <w:rsid w:val="00087BA3"/>
    <w:rsid w:val="000A09D2"/>
    <w:rsid w:val="000D2F0B"/>
    <w:rsid w:val="000E3F71"/>
    <w:rsid w:val="000E7C67"/>
    <w:rsid w:val="000F00EE"/>
    <w:rsid w:val="000F0C6D"/>
    <w:rsid w:val="00117910"/>
    <w:rsid w:val="00123BE2"/>
    <w:rsid w:val="00124329"/>
    <w:rsid w:val="00126275"/>
    <w:rsid w:val="00155262"/>
    <w:rsid w:val="00156C9C"/>
    <w:rsid w:val="001617B6"/>
    <w:rsid w:val="0017296A"/>
    <w:rsid w:val="001729CC"/>
    <w:rsid w:val="00173859"/>
    <w:rsid w:val="00173AFE"/>
    <w:rsid w:val="0018177C"/>
    <w:rsid w:val="00190917"/>
    <w:rsid w:val="00191B29"/>
    <w:rsid w:val="00195B8D"/>
    <w:rsid w:val="001B6776"/>
    <w:rsid w:val="001C1FE7"/>
    <w:rsid w:val="001C5CBD"/>
    <w:rsid w:val="001D1413"/>
    <w:rsid w:val="001F5D42"/>
    <w:rsid w:val="0020087E"/>
    <w:rsid w:val="00213C53"/>
    <w:rsid w:val="002154D7"/>
    <w:rsid w:val="00216466"/>
    <w:rsid w:val="00226606"/>
    <w:rsid w:val="00231A48"/>
    <w:rsid w:val="002331A1"/>
    <w:rsid w:val="00235F42"/>
    <w:rsid w:val="00244F26"/>
    <w:rsid w:val="0025160E"/>
    <w:rsid w:val="00252350"/>
    <w:rsid w:val="00260F67"/>
    <w:rsid w:val="00281335"/>
    <w:rsid w:val="002A039E"/>
    <w:rsid w:val="002A62F6"/>
    <w:rsid w:val="002A6EE0"/>
    <w:rsid w:val="002B03EC"/>
    <w:rsid w:val="002B45CE"/>
    <w:rsid w:val="002B464D"/>
    <w:rsid w:val="002D0E9C"/>
    <w:rsid w:val="002D7A41"/>
    <w:rsid w:val="002F375A"/>
    <w:rsid w:val="003020B5"/>
    <w:rsid w:val="003034D8"/>
    <w:rsid w:val="003154D9"/>
    <w:rsid w:val="00315F44"/>
    <w:rsid w:val="00320EFA"/>
    <w:rsid w:val="00323F7E"/>
    <w:rsid w:val="0033014A"/>
    <w:rsid w:val="003321A6"/>
    <w:rsid w:val="00332206"/>
    <w:rsid w:val="00343A6D"/>
    <w:rsid w:val="00347E5E"/>
    <w:rsid w:val="00351F88"/>
    <w:rsid w:val="003528A4"/>
    <w:rsid w:val="003556F0"/>
    <w:rsid w:val="00361482"/>
    <w:rsid w:val="003652FE"/>
    <w:rsid w:val="00371335"/>
    <w:rsid w:val="0038393B"/>
    <w:rsid w:val="00383D0B"/>
    <w:rsid w:val="00387892"/>
    <w:rsid w:val="00390701"/>
    <w:rsid w:val="00393D93"/>
    <w:rsid w:val="003B3B27"/>
    <w:rsid w:val="003B570B"/>
    <w:rsid w:val="003C3A09"/>
    <w:rsid w:val="003D7EAC"/>
    <w:rsid w:val="003E46C6"/>
    <w:rsid w:val="003E4721"/>
    <w:rsid w:val="003F0205"/>
    <w:rsid w:val="003F19B5"/>
    <w:rsid w:val="003F4278"/>
    <w:rsid w:val="003F58CD"/>
    <w:rsid w:val="004077CC"/>
    <w:rsid w:val="00413FEE"/>
    <w:rsid w:val="00424576"/>
    <w:rsid w:val="00437C8F"/>
    <w:rsid w:val="00446800"/>
    <w:rsid w:val="0046167F"/>
    <w:rsid w:val="00463958"/>
    <w:rsid w:val="00490927"/>
    <w:rsid w:val="0049282A"/>
    <w:rsid w:val="00495966"/>
    <w:rsid w:val="004A3B09"/>
    <w:rsid w:val="004B1887"/>
    <w:rsid w:val="004B662F"/>
    <w:rsid w:val="004D2EDE"/>
    <w:rsid w:val="004D5F5A"/>
    <w:rsid w:val="004E29F8"/>
    <w:rsid w:val="004E7F83"/>
    <w:rsid w:val="004F00F6"/>
    <w:rsid w:val="005112A4"/>
    <w:rsid w:val="00511E7A"/>
    <w:rsid w:val="00517625"/>
    <w:rsid w:val="00524FA4"/>
    <w:rsid w:val="00527AF3"/>
    <w:rsid w:val="00531A95"/>
    <w:rsid w:val="005455BC"/>
    <w:rsid w:val="00545ED1"/>
    <w:rsid w:val="0056205E"/>
    <w:rsid w:val="00564375"/>
    <w:rsid w:val="0057127B"/>
    <w:rsid w:val="005742A6"/>
    <w:rsid w:val="00576CD4"/>
    <w:rsid w:val="005B3EF8"/>
    <w:rsid w:val="005D1517"/>
    <w:rsid w:val="005D3019"/>
    <w:rsid w:val="005D61E6"/>
    <w:rsid w:val="005E0D46"/>
    <w:rsid w:val="005E4415"/>
    <w:rsid w:val="005E7EFF"/>
    <w:rsid w:val="005F1582"/>
    <w:rsid w:val="005F7787"/>
    <w:rsid w:val="00600CF4"/>
    <w:rsid w:val="006057D8"/>
    <w:rsid w:val="00607A7D"/>
    <w:rsid w:val="0062498B"/>
    <w:rsid w:val="00631DF6"/>
    <w:rsid w:val="00633904"/>
    <w:rsid w:val="00634ECD"/>
    <w:rsid w:val="00645ECB"/>
    <w:rsid w:val="00650AC8"/>
    <w:rsid w:val="006511D1"/>
    <w:rsid w:val="006513D6"/>
    <w:rsid w:val="006679C5"/>
    <w:rsid w:val="00672447"/>
    <w:rsid w:val="00677862"/>
    <w:rsid w:val="006A7CB1"/>
    <w:rsid w:val="006C4D1C"/>
    <w:rsid w:val="006D09E5"/>
    <w:rsid w:val="006F4A93"/>
    <w:rsid w:val="00702FFE"/>
    <w:rsid w:val="0070541C"/>
    <w:rsid w:val="00723F63"/>
    <w:rsid w:val="00726D0F"/>
    <w:rsid w:val="00730312"/>
    <w:rsid w:val="00732CEC"/>
    <w:rsid w:val="00757123"/>
    <w:rsid w:val="0077362B"/>
    <w:rsid w:val="00773871"/>
    <w:rsid w:val="0079506D"/>
    <w:rsid w:val="00796E4E"/>
    <w:rsid w:val="007A183D"/>
    <w:rsid w:val="007A1AE4"/>
    <w:rsid w:val="007A345B"/>
    <w:rsid w:val="007A5643"/>
    <w:rsid w:val="007C4E73"/>
    <w:rsid w:val="007D265B"/>
    <w:rsid w:val="007E5FE7"/>
    <w:rsid w:val="00802AB1"/>
    <w:rsid w:val="008169CE"/>
    <w:rsid w:val="00825F38"/>
    <w:rsid w:val="00827713"/>
    <w:rsid w:val="00833896"/>
    <w:rsid w:val="00857497"/>
    <w:rsid w:val="00873166"/>
    <w:rsid w:val="00884702"/>
    <w:rsid w:val="00894DE1"/>
    <w:rsid w:val="008B425C"/>
    <w:rsid w:val="008B5EA3"/>
    <w:rsid w:val="008D50D4"/>
    <w:rsid w:val="008D5F87"/>
    <w:rsid w:val="008F354E"/>
    <w:rsid w:val="008F566D"/>
    <w:rsid w:val="008F5C83"/>
    <w:rsid w:val="00903414"/>
    <w:rsid w:val="0090678D"/>
    <w:rsid w:val="009127EB"/>
    <w:rsid w:val="00912D7D"/>
    <w:rsid w:val="009212F0"/>
    <w:rsid w:val="0092216A"/>
    <w:rsid w:val="0092464D"/>
    <w:rsid w:val="00931138"/>
    <w:rsid w:val="0094095E"/>
    <w:rsid w:val="00945C64"/>
    <w:rsid w:val="00957BA7"/>
    <w:rsid w:val="00962EC0"/>
    <w:rsid w:val="00965151"/>
    <w:rsid w:val="0097690B"/>
    <w:rsid w:val="00980348"/>
    <w:rsid w:val="0098089E"/>
    <w:rsid w:val="0098147D"/>
    <w:rsid w:val="00987ADE"/>
    <w:rsid w:val="00990A00"/>
    <w:rsid w:val="009A283B"/>
    <w:rsid w:val="009C37D4"/>
    <w:rsid w:val="009C484A"/>
    <w:rsid w:val="009D4738"/>
    <w:rsid w:val="009D592A"/>
    <w:rsid w:val="009F0C03"/>
    <w:rsid w:val="009F33D9"/>
    <w:rsid w:val="009F6134"/>
    <w:rsid w:val="009F7FF3"/>
    <w:rsid w:val="00A002F7"/>
    <w:rsid w:val="00A12890"/>
    <w:rsid w:val="00A20BE7"/>
    <w:rsid w:val="00A276CC"/>
    <w:rsid w:val="00A31F73"/>
    <w:rsid w:val="00A35EE3"/>
    <w:rsid w:val="00A432A8"/>
    <w:rsid w:val="00A43AB4"/>
    <w:rsid w:val="00A45647"/>
    <w:rsid w:val="00A5026B"/>
    <w:rsid w:val="00A51E36"/>
    <w:rsid w:val="00A579FF"/>
    <w:rsid w:val="00A64531"/>
    <w:rsid w:val="00A75BB2"/>
    <w:rsid w:val="00A82C55"/>
    <w:rsid w:val="00A84BEB"/>
    <w:rsid w:val="00A9756E"/>
    <w:rsid w:val="00AA161F"/>
    <w:rsid w:val="00AA3C3D"/>
    <w:rsid w:val="00AB0A95"/>
    <w:rsid w:val="00AC3413"/>
    <w:rsid w:val="00AD4D95"/>
    <w:rsid w:val="00AF0B86"/>
    <w:rsid w:val="00AF1F86"/>
    <w:rsid w:val="00AF6C9C"/>
    <w:rsid w:val="00B1053B"/>
    <w:rsid w:val="00B13F2B"/>
    <w:rsid w:val="00B159CF"/>
    <w:rsid w:val="00B23874"/>
    <w:rsid w:val="00B34B4F"/>
    <w:rsid w:val="00B473B2"/>
    <w:rsid w:val="00B71FA6"/>
    <w:rsid w:val="00B806A1"/>
    <w:rsid w:val="00B81CF5"/>
    <w:rsid w:val="00B824B6"/>
    <w:rsid w:val="00B90D08"/>
    <w:rsid w:val="00B91777"/>
    <w:rsid w:val="00B91DF4"/>
    <w:rsid w:val="00BB0811"/>
    <w:rsid w:val="00BC3ED7"/>
    <w:rsid w:val="00BC67AC"/>
    <w:rsid w:val="00BC719A"/>
    <w:rsid w:val="00BD05EF"/>
    <w:rsid w:val="00BD2ABB"/>
    <w:rsid w:val="00BD7DE9"/>
    <w:rsid w:val="00C017FD"/>
    <w:rsid w:val="00C124A2"/>
    <w:rsid w:val="00C14F87"/>
    <w:rsid w:val="00C21ACA"/>
    <w:rsid w:val="00C256B5"/>
    <w:rsid w:val="00C35711"/>
    <w:rsid w:val="00C35EF0"/>
    <w:rsid w:val="00C361D1"/>
    <w:rsid w:val="00C41704"/>
    <w:rsid w:val="00C420DA"/>
    <w:rsid w:val="00C5185F"/>
    <w:rsid w:val="00C7327E"/>
    <w:rsid w:val="00C7512A"/>
    <w:rsid w:val="00C8236D"/>
    <w:rsid w:val="00C823A5"/>
    <w:rsid w:val="00C859B6"/>
    <w:rsid w:val="00C909E0"/>
    <w:rsid w:val="00C91BFA"/>
    <w:rsid w:val="00CA4DFD"/>
    <w:rsid w:val="00CA55E0"/>
    <w:rsid w:val="00CB205B"/>
    <w:rsid w:val="00CB2120"/>
    <w:rsid w:val="00CC3886"/>
    <w:rsid w:val="00CD0723"/>
    <w:rsid w:val="00CD11F8"/>
    <w:rsid w:val="00CD2751"/>
    <w:rsid w:val="00CD54A0"/>
    <w:rsid w:val="00D024FA"/>
    <w:rsid w:val="00D02B89"/>
    <w:rsid w:val="00D05615"/>
    <w:rsid w:val="00D07245"/>
    <w:rsid w:val="00D26244"/>
    <w:rsid w:val="00D32ABA"/>
    <w:rsid w:val="00D3695A"/>
    <w:rsid w:val="00D46D0E"/>
    <w:rsid w:val="00D5418E"/>
    <w:rsid w:val="00D574C8"/>
    <w:rsid w:val="00D60ACE"/>
    <w:rsid w:val="00D721B6"/>
    <w:rsid w:val="00D72F4F"/>
    <w:rsid w:val="00D8073C"/>
    <w:rsid w:val="00D859DA"/>
    <w:rsid w:val="00D87237"/>
    <w:rsid w:val="00D9223C"/>
    <w:rsid w:val="00DA251A"/>
    <w:rsid w:val="00DA3BFD"/>
    <w:rsid w:val="00DB4AC5"/>
    <w:rsid w:val="00DB7C71"/>
    <w:rsid w:val="00DE03AF"/>
    <w:rsid w:val="00DE18A3"/>
    <w:rsid w:val="00DF0606"/>
    <w:rsid w:val="00E079BB"/>
    <w:rsid w:val="00E32015"/>
    <w:rsid w:val="00E379FC"/>
    <w:rsid w:val="00E47D1B"/>
    <w:rsid w:val="00E52EF7"/>
    <w:rsid w:val="00E57F7D"/>
    <w:rsid w:val="00E62F6C"/>
    <w:rsid w:val="00E74C98"/>
    <w:rsid w:val="00E77B36"/>
    <w:rsid w:val="00E82EDE"/>
    <w:rsid w:val="00E94623"/>
    <w:rsid w:val="00E94F2F"/>
    <w:rsid w:val="00EA2952"/>
    <w:rsid w:val="00EB134F"/>
    <w:rsid w:val="00EB6539"/>
    <w:rsid w:val="00ED03B3"/>
    <w:rsid w:val="00ED5C0F"/>
    <w:rsid w:val="00EE08D5"/>
    <w:rsid w:val="00EE6AB0"/>
    <w:rsid w:val="00F0030C"/>
    <w:rsid w:val="00F01971"/>
    <w:rsid w:val="00F059DD"/>
    <w:rsid w:val="00F11DDB"/>
    <w:rsid w:val="00F1559C"/>
    <w:rsid w:val="00F24B98"/>
    <w:rsid w:val="00F27EEE"/>
    <w:rsid w:val="00F37950"/>
    <w:rsid w:val="00F451D1"/>
    <w:rsid w:val="00F4540C"/>
    <w:rsid w:val="00F46D10"/>
    <w:rsid w:val="00F52D8D"/>
    <w:rsid w:val="00F5517D"/>
    <w:rsid w:val="00F55EAC"/>
    <w:rsid w:val="00F56A04"/>
    <w:rsid w:val="00F73338"/>
    <w:rsid w:val="00F7393F"/>
    <w:rsid w:val="00F771B4"/>
    <w:rsid w:val="00F80EEC"/>
    <w:rsid w:val="00F83347"/>
    <w:rsid w:val="00F834F1"/>
    <w:rsid w:val="00F83FF5"/>
    <w:rsid w:val="00FA2294"/>
    <w:rsid w:val="00FC1FE8"/>
    <w:rsid w:val="00FD6F55"/>
    <w:rsid w:val="00FE4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6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0F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0F67"/>
    <w:rPr>
      <w:rFonts w:ascii="Tahoma" w:hAnsi="Tahoma" w:cs="Tahoma"/>
      <w:sz w:val="16"/>
      <w:szCs w:val="16"/>
    </w:rPr>
  </w:style>
  <w:style w:type="paragraph" w:styleId="a5">
    <w:name w:val="header"/>
    <w:basedOn w:val="a"/>
    <w:link w:val="a6"/>
    <w:uiPriority w:val="99"/>
    <w:unhideWhenUsed/>
    <w:rsid w:val="002D7A4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D7A41"/>
  </w:style>
  <w:style w:type="paragraph" w:styleId="a7">
    <w:name w:val="footer"/>
    <w:basedOn w:val="a"/>
    <w:link w:val="a8"/>
    <w:uiPriority w:val="99"/>
    <w:unhideWhenUsed/>
    <w:rsid w:val="002D7A4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D7A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0F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0F67"/>
    <w:rPr>
      <w:rFonts w:ascii="Tahoma" w:hAnsi="Tahoma" w:cs="Tahoma"/>
      <w:sz w:val="16"/>
      <w:szCs w:val="16"/>
    </w:rPr>
  </w:style>
  <w:style w:type="paragraph" w:styleId="a5">
    <w:name w:val="header"/>
    <w:basedOn w:val="a"/>
    <w:link w:val="a6"/>
    <w:uiPriority w:val="99"/>
    <w:unhideWhenUsed/>
    <w:rsid w:val="002D7A4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D7A41"/>
  </w:style>
  <w:style w:type="paragraph" w:styleId="a7">
    <w:name w:val="footer"/>
    <w:basedOn w:val="a"/>
    <w:link w:val="a8"/>
    <w:uiPriority w:val="99"/>
    <w:unhideWhenUsed/>
    <w:rsid w:val="002D7A4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D7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577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075E7-5B79-435E-B068-CF681E8BB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82603</Words>
  <Characters>470843</Characters>
  <Application>Microsoft Office Word</Application>
  <DocSecurity>0</DocSecurity>
  <Lines>3923</Lines>
  <Paragraphs>1104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552342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2</cp:revision>
  <dcterms:created xsi:type="dcterms:W3CDTF">2021-11-03T15:49:00Z</dcterms:created>
  <dcterms:modified xsi:type="dcterms:W3CDTF">2021-11-03T15:49:00Z</dcterms:modified>
</cp:coreProperties>
</file>